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73" w:rsidRPr="00541B84" w:rsidRDefault="003D1273" w:rsidP="003D1273">
      <w:pPr>
        <w:spacing w:after="120"/>
        <w:jc w:val="center"/>
        <w:rPr>
          <w:rFonts w:ascii="Arial" w:hAnsi="Arial" w:cs="Arial"/>
          <w:b/>
          <w:sz w:val="32"/>
        </w:rPr>
      </w:pPr>
      <w:r w:rsidRPr="00541B84">
        <w:rPr>
          <w:rFonts w:ascii="Arial" w:hAnsi="Arial" w:cs="Arial"/>
          <w:b/>
          <w:sz w:val="32"/>
        </w:rPr>
        <w:t>Universidad Autónoma del Estado de México</w:t>
      </w:r>
    </w:p>
    <w:p w:rsidR="003D1273" w:rsidRPr="00541B84" w:rsidRDefault="003D1273" w:rsidP="003D1273">
      <w:pPr>
        <w:spacing w:after="120"/>
        <w:jc w:val="center"/>
        <w:rPr>
          <w:rFonts w:ascii="Arial" w:hAnsi="Arial" w:cs="Arial"/>
          <w:b/>
          <w:sz w:val="32"/>
        </w:rPr>
      </w:pPr>
      <w:r w:rsidRPr="00541B84">
        <w:rPr>
          <w:rFonts w:ascii="Arial" w:hAnsi="Arial" w:cs="Arial"/>
          <w:b/>
          <w:sz w:val="32"/>
        </w:rPr>
        <w:t xml:space="preserve">Unidad Académica Profesional Nezahualcóyotl </w:t>
      </w:r>
      <w:r w:rsidRPr="00541B84">
        <w:rPr>
          <w:rFonts w:ascii="Arial" w:hAnsi="Arial" w:cs="Arial"/>
          <w:b/>
          <w:bCs/>
          <w:sz w:val="32"/>
          <w:lang w:val="es-ES"/>
        </w:rPr>
        <w:t>Licenciatura en Comercio Internacional</w:t>
      </w:r>
    </w:p>
    <w:p w:rsidR="003D1273" w:rsidRPr="00541B84" w:rsidRDefault="003D1273" w:rsidP="003D1273">
      <w:pPr>
        <w:spacing w:after="120"/>
        <w:jc w:val="center"/>
        <w:rPr>
          <w:rFonts w:ascii="Arial" w:hAnsi="Arial" w:cs="Arial"/>
          <w:b/>
          <w:bCs/>
          <w:sz w:val="32"/>
          <w:lang w:val="es-ES"/>
        </w:rPr>
      </w:pPr>
    </w:p>
    <w:p w:rsidR="003D1273" w:rsidRPr="00541B84" w:rsidRDefault="003D1273" w:rsidP="003D1273">
      <w:pPr>
        <w:spacing w:after="120"/>
        <w:jc w:val="center"/>
        <w:rPr>
          <w:rFonts w:ascii="Arial" w:hAnsi="Arial" w:cs="Arial"/>
          <w:b/>
          <w:bCs/>
          <w:sz w:val="32"/>
          <w:lang w:val="es-ES"/>
        </w:rPr>
      </w:pPr>
      <w:r w:rsidRPr="00541B84">
        <w:rPr>
          <w:rFonts w:ascii="Arial" w:hAnsi="Arial" w:cs="Arial"/>
          <w:noProof/>
          <w:lang w:eastAsia="es-MX"/>
        </w:rPr>
        <w:drawing>
          <wp:inline distT="0" distB="0" distL="0" distR="0" wp14:anchorId="60A49528" wp14:editId="24FB06EF">
            <wp:extent cx="2174964" cy="1761415"/>
            <wp:effectExtent l="0" t="0" r="0" b="0"/>
            <wp:docPr id="16" name="15 Imagen"/>
            <wp:cNvGraphicFramePr/>
            <a:graphic xmlns:a="http://schemas.openxmlformats.org/drawingml/2006/main">
              <a:graphicData uri="http://schemas.openxmlformats.org/drawingml/2006/picture">
                <pic:pic xmlns:pic="http://schemas.openxmlformats.org/drawingml/2006/picture">
                  <pic:nvPicPr>
                    <pic:cNvPr id="16" name="15 Image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964" cy="1761415"/>
                    </a:xfrm>
                    <a:prstGeom prst="rect">
                      <a:avLst/>
                    </a:prstGeom>
                    <a:solidFill>
                      <a:schemeClr val="tx1"/>
                    </a:solidFill>
                    <a:ln>
                      <a:noFill/>
                    </a:ln>
                  </pic:spPr>
                </pic:pic>
              </a:graphicData>
            </a:graphic>
          </wp:inline>
        </w:drawing>
      </w:r>
    </w:p>
    <w:p w:rsidR="003D1273" w:rsidRPr="00541B84" w:rsidRDefault="003D1273" w:rsidP="003D1273">
      <w:pPr>
        <w:spacing w:after="120"/>
        <w:jc w:val="center"/>
        <w:rPr>
          <w:rFonts w:ascii="Arial" w:hAnsi="Arial" w:cs="Arial"/>
          <w:b/>
          <w:bCs/>
          <w:sz w:val="32"/>
          <w:lang w:val="es-ES"/>
        </w:rPr>
      </w:pPr>
    </w:p>
    <w:p w:rsidR="003D1273" w:rsidRPr="00541B84" w:rsidRDefault="003D1273" w:rsidP="003D1273">
      <w:pPr>
        <w:spacing w:after="120"/>
        <w:jc w:val="center"/>
        <w:rPr>
          <w:rFonts w:ascii="Arial" w:hAnsi="Arial" w:cs="Arial"/>
          <w:b/>
          <w:bCs/>
          <w:sz w:val="32"/>
          <w:lang w:val="es-ES"/>
        </w:rPr>
      </w:pPr>
    </w:p>
    <w:p w:rsidR="003D1273" w:rsidRPr="00541B84" w:rsidRDefault="003D1273" w:rsidP="003D1273">
      <w:pPr>
        <w:rPr>
          <w:rFonts w:ascii="Arial" w:hAnsi="Arial" w:cs="Arial"/>
        </w:rPr>
      </w:pPr>
    </w:p>
    <w:p w:rsidR="003D1273" w:rsidRPr="00541B84" w:rsidRDefault="003D1273" w:rsidP="003D1273">
      <w:pPr>
        <w:rPr>
          <w:rFonts w:ascii="Arial" w:hAnsi="Arial" w:cs="Arial"/>
        </w:rPr>
      </w:pPr>
    </w:p>
    <w:p w:rsidR="003D1273" w:rsidRPr="00541B84" w:rsidRDefault="003D1273" w:rsidP="003D1273">
      <w:pPr>
        <w:jc w:val="center"/>
        <w:rPr>
          <w:rFonts w:ascii="Arial" w:hAnsi="Arial" w:cs="Arial"/>
          <w:b/>
          <w:sz w:val="32"/>
        </w:rPr>
      </w:pPr>
      <w:r w:rsidRPr="00541B84">
        <w:rPr>
          <w:rFonts w:ascii="Arial" w:hAnsi="Arial" w:cs="Arial"/>
          <w:b/>
          <w:sz w:val="32"/>
        </w:rPr>
        <w:t>Guía pedagógica:</w:t>
      </w:r>
    </w:p>
    <w:p w:rsidR="003D1273" w:rsidRPr="00541B84" w:rsidRDefault="003D1273" w:rsidP="003D1273">
      <w:pPr>
        <w:jc w:val="center"/>
        <w:rPr>
          <w:rFonts w:ascii="Arial" w:hAnsi="Arial" w:cs="Arial"/>
          <w:b/>
          <w:sz w:val="32"/>
        </w:rPr>
      </w:pPr>
    </w:p>
    <w:p w:rsidR="003D1273" w:rsidRPr="00541B84" w:rsidRDefault="003D1273" w:rsidP="003D1273">
      <w:pPr>
        <w:jc w:val="center"/>
        <w:rPr>
          <w:rFonts w:ascii="Arial" w:hAnsi="Arial" w:cs="Arial"/>
        </w:rPr>
      </w:pPr>
      <w:r w:rsidRPr="00541B84">
        <w:rPr>
          <w:rFonts w:ascii="Arial" w:hAnsi="Arial" w:cs="Arial"/>
          <w:b/>
          <w:sz w:val="32"/>
          <w:lang w:val="es-ES"/>
        </w:rPr>
        <w:t>Legislación Internacional del Medio Ambiente</w:t>
      </w:r>
    </w:p>
    <w:p w:rsidR="003D1273" w:rsidRPr="00541B84" w:rsidRDefault="003D1273" w:rsidP="003D1273">
      <w:pPr>
        <w:jc w:val="center"/>
        <w:rPr>
          <w:rFonts w:ascii="Arial" w:hAnsi="Arial" w:cs="Arial"/>
        </w:rPr>
      </w:pPr>
    </w:p>
    <w:p w:rsidR="003D1273" w:rsidRPr="00541B84" w:rsidRDefault="003D1273" w:rsidP="003D1273">
      <w:pPr>
        <w:jc w:val="center"/>
        <w:rPr>
          <w:rFonts w:ascii="Arial" w:hAnsi="Arial" w:cs="Arial"/>
        </w:rPr>
      </w:pPr>
    </w:p>
    <w:p w:rsidR="003D1273" w:rsidRPr="00541B84" w:rsidRDefault="003D1273" w:rsidP="003D1273">
      <w:pPr>
        <w:jc w:val="center"/>
        <w:rPr>
          <w:rFonts w:ascii="Arial" w:hAnsi="Arial" w:cs="Arial"/>
        </w:rPr>
      </w:pPr>
    </w:p>
    <w:tbl>
      <w:tblPr>
        <w:tblW w:w="5148" w:type="pct"/>
        <w:jc w:val="center"/>
        <w:tblLook w:val="04A0" w:firstRow="1" w:lastRow="0" w:firstColumn="1" w:lastColumn="0" w:noHBand="0" w:noVBand="1"/>
      </w:tblPr>
      <w:tblGrid>
        <w:gridCol w:w="1124"/>
        <w:gridCol w:w="960"/>
        <w:gridCol w:w="2743"/>
        <w:gridCol w:w="943"/>
        <w:gridCol w:w="770"/>
        <w:gridCol w:w="962"/>
        <w:gridCol w:w="1820"/>
      </w:tblGrid>
      <w:tr w:rsidR="003D1273" w:rsidRPr="00541B84" w:rsidTr="006C63E1">
        <w:trPr>
          <w:trHeight w:val="305"/>
          <w:jc w:val="center"/>
        </w:trPr>
        <w:tc>
          <w:tcPr>
            <w:tcW w:w="603" w:type="pct"/>
            <w:vMerge w:val="restart"/>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Elaboró:</w:t>
            </w:r>
          </w:p>
        </w:tc>
        <w:tc>
          <w:tcPr>
            <w:tcW w:w="2905" w:type="pct"/>
            <w:gridSpan w:val="4"/>
            <w:tcBorders>
              <w:bottom w:val="single" w:sz="4" w:space="0" w:color="auto"/>
            </w:tcBorders>
            <w:shd w:val="clear" w:color="auto" w:fill="auto"/>
            <w:vAlign w:val="center"/>
          </w:tcPr>
          <w:p w:rsidR="003D1273" w:rsidRPr="00541B84" w:rsidRDefault="003D1273" w:rsidP="006C63E1">
            <w:pPr>
              <w:rPr>
                <w:rFonts w:ascii="Arial" w:hAnsi="Arial" w:cs="Arial"/>
                <w:sz w:val="22"/>
                <w:szCs w:val="22"/>
              </w:rPr>
            </w:pPr>
          </w:p>
        </w:tc>
        <w:tc>
          <w:tcPr>
            <w:tcW w:w="516" w:type="pct"/>
            <w:vMerge w:val="restart"/>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Fecha:</w:t>
            </w:r>
          </w:p>
        </w:tc>
        <w:tc>
          <w:tcPr>
            <w:tcW w:w="976" w:type="pct"/>
            <w:vMerge w:val="restart"/>
            <w:tcBorders>
              <w:bottom w:val="single" w:sz="4" w:space="0" w:color="auto"/>
            </w:tcBorders>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Agosto, 2015</w:t>
            </w:r>
          </w:p>
        </w:tc>
      </w:tr>
      <w:tr w:rsidR="003D1273" w:rsidRPr="00541B84" w:rsidTr="006C63E1">
        <w:trPr>
          <w:trHeight w:val="305"/>
          <w:jc w:val="center"/>
        </w:trPr>
        <w:tc>
          <w:tcPr>
            <w:tcW w:w="603" w:type="pct"/>
            <w:vMerge/>
            <w:shd w:val="clear" w:color="auto" w:fill="auto"/>
            <w:vAlign w:val="center"/>
          </w:tcPr>
          <w:p w:rsidR="003D1273" w:rsidRPr="00541B84" w:rsidRDefault="003D1273" w:rsidP="006C63E1">
            <w:pPr>
              <w:ind w:left="714" w:hanging="357"/>
              <w:rPr>
                <w:rFonts w:ascii="Arial" w:hAnsi="Arial" w:cs="Arial"/>
                <w:sz w:val="22"/>
                <w:szCs w:val="22"/>
              </w:rPr>
            </w:pPr>
          </w:p>
        </w:tc>
        <w:tc>
          <w:tcPr>
            <w:tcW w:w="2905" w:type="pct"/>
            <w:gridSpan w:val="4"/>
            <w:tcBorders>
              <w:top w:val="single" w:sz="4" w:space="0" w:color="auto"/>
              <w:bottom w:val="single" w:sz="4" w:space="0" w:color="auto"/>
            </w:tcBorders>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 xml:space="preserve">José Luis Miguel Castillo González </w:t>
            </w:r>
          </w:p>
        </w:tc>
        <w:tc>
          <w:tcPr>
            <w:tcW w:w="516" w:type="pct"/>
            <w:vMerge/>
            <w:shd w:val="clear" w:color="auto" w:fill="auto"/>
            <w:vAlign w:val="center"/>
          </w:tcPr>
          <w:p w:rsidR="003D1273" w:rsidRPr="00541B84" w:rsidRDefault="003D1273" w:rsidP="006C63E1">
            <w:pPr>
              <w:ind w:left="714" w:hanging="357"/>
              <w:rPr>
                <w:rFonts w:ascii="Arial" w:hAnsi="Arial" w:cs="Arial"/>
                <w:sz w:val="22"/>
                <w:szCs w:val="22"/>
              </w:rPr>
            </w:pPr>
          </w:p>
        </w:tc>
        <w:tc>
          <w:tcPr>
            <w:tcW w:w="976" w:type="pct"/>
            <w:vMerge/>
            <w:tcBorders>
              <w:bottom w:val="single" w:sz="4" w:space="0" w:color="auto"/>
            </w:tcBorders>
            <w:shd w:val="clear" w:color="auto" w:fill="auto"/>
            <w:vAlign w:val="center"/>
          </w:tcPr>
          <w:p w:rsidR="003D1273" w:rsidRPr="00541B84" w:rsidRDefault="003D1273" w:rsidP="006C63E1">
            <w:pPr>
              <w:ind w:left="714" w:hanging="357"/>
              <w:rPr>
                <w:rFonts w:ascii="Arial" w:hAnsi="Arial" w:cs="Arial"/>
                <w:sz w:val="22"/>
                <w:szCs w:val="22"/>
              </w:rPr>
            </w:pPr>
          </w:p>
        </w:tc>
      </w:tr>
      <w:tr w:rsidR="003D1273" w:rsidRPr="00541B84" w:rsidTr="006C63E1">
        <w:trPr>
          <w:trHeight w:val="359"/>
          <w:jc w:val="center"/>
        </w:trPr>
        <w:tc>
          <w:tcPr>
            <w:tcW w:w="603" w:type="pct"/>
            <w:vMerge/>
            <w:shd w:val="clear" w:color="auto" w:fill="auto"/>
            <w:vAlign w:val="center"/>
          </w:tcPr>
          <w:p w:rsidR="003D1273" w:rsidRPr="00541B84" w:rsidRDefault="003D1273" w:rsidP="006C63E1">
            <w:pPr>
              <w:ind w:left="714" w:hanging="357"/>
              <w:rPr>
                <w:rFonts w:ascii="Arial" w:hAnsi="Arial" w:cs="Arial"/>
                <w:sz w:val="22"/>
                <w:szCs w:val="22"/>
              </w:rPr>
            </w:pPr>
          </w:p>
        </w:tc>
        <w:tc>
          <w:tcPr>
            <w:tcW w:w="2905" w:type="pct"/>
            <w:gridSpan w:val="4"/>
            <w:tcBorders>
              <w:top w:val="single" w:sz="4" w:space="0" w:color="auto"/>
            </w:tcBorders>
            <w:shd w:val="clear" w:color="auto" w:fill="auto"/>
            <w:vAlign w:val="center"/>
          </w:tcPr>
          <w:p w:rsidR="003D1273" w:rsidRPr="00541B84" w:rsidRDefault="003D1273" w:rsidP="006C63E1">
            <w:pPr>
              <w:rPr>
                <w:rFonts w:ascii="Arial" w:hAnsi="Arial" w:cs="Arial"/>
                <w:sz w:val="22"/>
                <w:szCs w:val="22"/>
              </w:rPr>
            </w:pPr>
          </w:p>
        </w:tc>
        <w:tc>
          <w:tcPr>
            <w:tcW w:w="516" w:type="pct"/>
            <w:vMerge/>
            <w:shd w:val="clear" w:color="auto" w:fill="auto"/>
            <w:vAlign w:val="center"/>
          </w:tcPr>
          <w:p w:rsidR="003D1273" w:rsidRPr="00541B84" w:rsidRDefault="003D1273" w:rsidP="006C63E1">
            <w:pPr>
              <w:ind w:left="714" w:hanging="357"/>
              <w:rPr>
                <w:rFonts w:ascii="Arial" w:hAnsi="Arial" w:cs="Arial"/>
                <w:sz w:val="22"/>
                <w:szCs w:val="22"/>
              </w:rPr>
            </w:pPr>
          </w:p>
        </w:tc>
        <w:tc>
          <w:tcPr>
            <w:tcW w:w="976" w:type="pct"/>
            <w:tcBorders>
              <w:top w:val="single" w:sz="4" w:space="0" w:color="auto"/>
            </w:tcBorders>
            <w:shd w:val="clear" w:color="auto" w:fill="auto"/>
            <w:vAlign w:val="center"/>
          </w:tcPr>
          <w:p w:rsidR="003D1273" w:rsidRPr="00541B84" w:rsidRDefault="003D1273" w:rsidP="006C63E1">
            <w:pPr>
              <w:ind w:left="714" w:hanging="357"/>
              <w:rPr>
                <w:rFonts w:ascii="Arial" w:hAnsi="Arial" w:cs="Arial"/>
                <w:sz w:val="22"/>
                <w:szCs w:val="22"/>
              </w:rPr>
            </w:pPr>
          </w:p>
        </w:tc>
      </w:tr>
      <w:tr w:rsidR="003D1273" w:rsidRPr="00541B84" w:rsidTr="006C63E1">
        <w:trPr>
          <w:trHeight w:val="305"/>
          <w:jc w:val="center"/>
        </w:trPr>
        <w:tc>
          <w:tcPr>
            <w:tcW w:w="603" w:type="pct"/>
            <w:shd w:val="clear" w:color="auto" w:fill="auto"/>
            <w:vAlign w:val="center"/>
          </w:tcPr>
          <w:p w:rsidR="003D1273" w:rsidRPr="00541B84" w:rsidRDefault="003D1273" w:rsidP="006C63E1">
            <w:pPr>
              <w:ind w:left="714" w:hanging="357"/>
              <w:rPr>
                <w:rFonts w:ascii="Arial" w:hAnsi="Arial" w:cs="Arial"/>
                <w:sz w:val="22"/>
                <w:szCs w:val="22"/>
              </w:rPr>
            </w:pPr>
          </w:p>
        </w:tc>
        <w:tc>
          <w:tcPr>
            <w:tcW w:w="2905" w:type="pct"/>
            <w:gridSpan w:val="4"/>
            <w:tcBorders>
              <w:top w:val="single" w:sz="4" w:space="0" w:color="auto"/>
            </w:tcBorders>
            <w:shd w:val="clear" w:color="auto" w:fill="auto"/>
            <w:vAlign w:val="center"/>
          </w:tcPr>
          <w:p w:rsidR="003D1273" w:rsidRPr="00541B84" w:rsidRDefault="003D1273" w:rsidP="006C63E1">
            <w:pPr>
              <w:ind w:left="714" w:hanging="357"/>
              <w:rPr>
                <w:rFonts w:ascii="Arial" w:hAnsi="Arial" w:cs="Arial"/>
                <w:sz w:val="22"/>
                <w:szCs w:val="22"/>
              </w:rPr>
            </w:pPr>
          </w:p>
        </w:tc>
        <w:tc>
          <w:tcPr>
            <w:tcW w:w="516" w:type="pct"/>
            <w:shd w:val="clear" w:color="auto" w:fill="auto"/>
            <w:vAlign w:val="center"/>
          </w:tcPr>
          <w:p w:rsidR="003D1273" w:rsidRPr="00541B84" w:rsidRDefault="003D1273" w:rsidP="006C63E1">
            <w:pPr>
              <w:ind w:left="714" w:hanging="357"/>
              <w:rPr>
                <w:rFonts w:ascii="Arial" w:hAnsi="Arial" w:cs="Arial"/>
                <w:sz w:val="22"/>
                <w:szCs w:val="22"/>
              </w:rPr>
            </w:pPr>
          </w:p>
        </w:tc>
        <w:tc>
          <w:tcPr>
            <w:tcW w:w="976" w:type="pct"/>
            <w:shd w:val="clear" w:color="auto" w:fill="auto"/>
            <w:vAlign w:val="center"/>
          </w:tcPr>
          <w:p w:rsidR="003D1273" w:rsidRPr="00541B84" w:rsidRDefault="003D1273" w:rsidP="006C63E1">
            <w:pPr>
              <w:ind w:left="714" w:hanging="357"/>
              <w:rPr>
                <w:rFonts w:ascii="Arial" w:hAnsi="Arial" w:cs="Arial"/>
                <w:sz w:val="22"/>
                <w:szCs w:val="22"/>
              </w:rPr>
            </w:pPr>
          </w:p>
        </w:tc>
      </w:tr>
      <w:tr w:rsidR="003D1273" w:rsidRPr="00541B84" w:rsidTr="006C63E1">
        <w:trPr>
          <w:trHeight w:val="305"/>
          <w:jc w:val="center"/>
        </w:trPr>
        <w:tc>
          <w:tcPr>
            <w:tcW w:w="1118" w:type="pct"/>
            <w:gridSpan w:val="2"/>
            <w:vMerge w:val="restart"/>
            <w:shd w:val="clear" w:color="auto" w:fill="auto"/>
            <w:vAlign w:val="center"/>
          </w:tcPr>
          <w:p w:rsidR="003D1273" w:rsidRPr="00541B84" w:rsidRDefault="003D1273" w:rsidP="006C63E1">
            <w:pPr>
              <w:jc w:val="center"/>
              <w:rPr>
                <w:rFonts w:ascii="Arial" w:hAnsi="Arial" w:cs="Arial"/>
                <w:sz w:val="22"/>
                <w:szCs w:val="22"/>
              </w:rPr>
            </w:pPr>
            <w:r w:rsidRPr="00541B84">
              <w:rPr>
                <w:rFonts w:ascii="Arial" w:hAnsi="Arial" w:cs="Arial"/>
                <w:sz w:val="22"/>
                <w:szCs w:val="22"/>
              </w:rPr>
              <w:t>Fecha de aprobación</w:t>
            </w:r>
          </w:p>
        </w:tc>
        <w:tc>
          <w:tcPr>
            <w:tcW w:w="1471" w:type="pct"/>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H. Consejo académico</w:t>
            </w:r>
          </w:p>
        </w:tc>
        <w:tc>
          <w:tcPr>
            <w:tcW w:w="506" w:type="pct"/>
            <w:shd w:val="clear" w:color="auto" w:fill="auto"/>
            <w:vAlign w:val="center"/>
          </w:tcPr>
          <w:p w:rsidR="003D1273" w:rsidRPr="00541B84" w:rsidRDefault="003D1273" w:rsidP="006C63E1">
            <w:pPr>
              <w:rPr>
                <w:rFonts w:ascii="Arial" w:hAnsi="Arial" w:cs="Arial"/>
                <w:sz w:val="22"/>
                <w:szCs w:val="22"/>
              </w:rPr>
            </w:pPr>
          </w:p>
        </w:tc>
        <w:tc>
          <w:tcPr>
            <w:tcW w:w="1905" w:type="pct"/>
            <w:gridSpan w:val="3"/>
            <w:shd w:val="clear" w:color="auto" w:fill="auto"/>
            <w:vAlign w:val="center"/>
          </w:tcPr>
          <w:p w:rsidR="003D1273" w:rsidRPr="00541B84" w:rsidRDefault="003D1273" w:rsidP="006C63E1">
            <w:pPr>
              <w:rPr>
                <w:rFonts w:ascii="Arial" w:hAnsi="Arial" w:cs="Arial"/>
                <w:sz w:val="22"/>
                <w:szCs w:val="22"/>
              </w:rPr>
            </w:pPr>
            <w:r w:rsidRPr="00541B84">
              <w:rPr>
                <w:rFonts w:ascii="Arial" w:hAnsi="Arial" w:cs="Arial"/>
                <w:sz w:val="22"/>
                <w:szCs w:val="22"/>
              </w:rPr>
              <w:t>H. Consejo de Gobierno</w:t>
            </w:r>
          </w:p>
        </w:tc>
      </w:tr>
      <w:tr w:rsidR="003D1273" w:rsidRPr="00541B84" w:rsidTr="006C63E1">
        <w:trPr>
          <w:trHeight w:val="305"/>
          <w:jc w:val="center"/>
        </w:trPr>
        <w:tc>
          <w:tcPr>
            <w:tcW w:w="1118" w:type="pct"/>
            <w:gridSpan w:val="2"/>
            <w:vMerge/>
            <w:shd w:val="clear" w:color="auto" w:fill="auto"/>
            <w:vAlign w:val="center"/>
          </w:tcPr>
          <w:p w:rsidR="003D1273" w:rsidRPr="00541B84" w:rsidRDefault="003D1273" w:rsidP="006C63E1">
            <w:pPr>
              <w:jc w:val="center"/>
              <w:rPr>
                <w:rFonts w:ascii="Arial" w:hAnsi="Arial" w:cs="Arial"/>
                <w:sz w:val="22"/>
                <w:szCs w:val="22"/>
              </w:rPr>
            </w:pPr>
          </w:p>
        </w:tc>
        <w:tc>
          <w:tcPr>
            <w:tcW w:w="1471" w:type="pct"/>
            <w:tcBorders>
              <w:bottom w:val="single" w:sz="4" w:space="0" w:color="auto"/>
            </w:tcBorders>
            <w:shd w:val="clear" w:color="auto" w:fill="auto"/>
            <w:vAlign w:val="center"/>
          </w:tcPr>
          <w:p w:rsidR="003D1273" w:rsidRPr="00541B84" w:rsidRDefault="003D1273" w:rsidP="006C63E1">
            <w:pPr>
              <w:jc w:val="center"/>
              <w:rPr>
                <w:rFonts w:ascii="Arial" w:hAnsi="Arial" w:cs="Arial"/>
                <w:sz w:val="22"/>
                <w:szCs w:val="22"/>
              </w:rPr>
            </w:pPr>
          </w:p>
        </w:tc>
        <w:tc>
          <w:tcPr>
            <w:tcW w:w="506" w:type="pct"/>
            <w:shd w:val="clear" w:color="auto" w:fill="auto"/>
            <w:vAlign w:val="center"/>
          </w:tcPr>
          <w:p w:rsidR="003D1273" w:rsidRPr="00541B84" w:rsidRDefault="003D1273" w:rsidP="006C63E1">
            <w:pPr>
              <w:jc w:val="center"/>
              <w:rPr>
                <w:rFonts w:ascii="Arial" w:hAnsi="Arial" w:cs="Arial"/>
                <w:sz w:val="22"/>
                <w:szCs w:val="22"/>
              </w:rPr>
            </w:pPr>
          </w:p>
        </w:tc>
        <w:tc>
          <w:tcPr>
            <w:tcW w:w="1905" w:type="pct"/>
            <w:gridSpan w:val="3"/>
            <w:tcBorders>
              <w:bottom w:val="single" w:sz="4" w:space="0" w:color="auto"/>
            </w:tcBorders>
            <w:shd w:val="clear" w:color="auto" w:fill="auto"/>
            <w:vAlign w:val="center"/>
          </w:tcPr>
          <w:p w:rsidR="003D1273" w:rsidRPr="00541B84" w:rsidRDefault="003D1273" w:rsidP="006C63E1">
            <w:pPr>
              <w:jc w:val="center"/>
              <w:rPr>
                <w:rFonts w:ascii="Arial" w:hAnsi="Arial" w:cs="Arial"/>
                <w:sz w:val="22"/>
                <w:szCs w:val="22"/>
              </w:rPr>
            </w:pPr>
          </w:p>
        </w:tc>
      </w:tr>
    </w:tbl>
    <w:p w:rsidR="00B30098" w:rsidRPr="00541B84" w:rsidRDefault="00B30098">
      <w:pPr>
        <w:spacing w:after="200" w:line="276" w:lineRule="auto"/>
        <w:rPr>
          <w:rFonts w:ascii="Arial" w:hAnsi="Arial" w:cs="Arial"/>
          <w:b/>
          <w:sz w:val="28"/>
          <w:szCs w:val="28"/>
        </w:rPr>
      </w:pPr>
    </w:p>
    <w:p w:rsidR="00B30098" w:rsidRPr="00541B84" w:rsidRDefault="00B30098">
      <w:pPr>
        <w:spacing w:after="200" w:line="276" w:lineRule="auto"/>
        <w:rPr>
          <w:rFonts w:ascii="Arial" w:hAnsi="Arial" w:cs="Arial"/>
          <w:b/>
          <w:sz w:val="28"/>
          <w:szCs w:val="28"/>
        </w:rPr>
      </w:pPr>
    </w:p>
    <w:p w:rsidR="00B30098" w:rsidRPr="00541B84" w:rsidRDefault="00B30098">
      <w:pPr>
        <w:spacing w:after="200" w:line="276" w:lineRule="auto"/>
        <w:rPr>
          <w:rFonts w:ascii="Arial" w:hAnsi="Arial" w:cs="Arial"/>
          <w:b/>
          <w:sz w:val="28"/>
          <w:szCs w:val="28"/>
        </w:rPr>
      </w:pPr>
    </w:p>
    <w:p w:rsidR="00651A25" w:rsidRPr="00541B84" w:rsidRDefault="00651A25">
      <w:pPr>
        <w:spacing w:after="200" w:line="276" w:lineRule="auto"/>
        <w:rPr>
          <w:rFonts w:ascii="Arial" w:hAnsi="Arial" w:cs="Arial"/>
          <w:b/>
          <w:sz w:val="28"/>
          <w:szCs w:val="28"/>
        </w:rPr>
      </w:pPr>
      <w:r w:rsidRPr="00541B84">
        <w:rPr>
          <w:rFonts w:ascii="Arial" w:hAnsi="Arial" w:cs="Arial"/>
          <w:b/>
          <w:sz w:val="28"/>
          <w:szCs w:val="28"/>
        </w:rPr>
        <w:br w:type="page"/>
      </w:r>
    </w:p>
    <w:p w:rsidR="00651A25" w:rsidRPr="00541B84" w:rsidRDefault="00651A25" w:rsidP="001D517D">
      <w:pPr>
        <w:spacing w:before="60" w:after="60"/>
        <w:jc w:val="center"/>
        <w:rPr>
          <w:rFonts w:ascii="Arial" w:hAnsi="Arial" w:cs="Arial"/>
          <w:b/>
          <w:sz w:val="28"/>
          <w:szCs w:val="28"/>
        </w:rPr>
        <w:sectPr w:rsidR="00651A25" w:rsidRPr="00541B84" w:rsidSect="00651A25">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709" w:gutter="0"/>
          <w:cols w:space="708"/>
          <w:titlePg/>
          <w:docGrid w:linePitch="360"/>
        </w:sectPr>
      </w:pPr>
    </w:p>
    <w:p w:rsidR="00E55E98" w:rsidRPr="00541B84" w:rsidRDefault="00E55E98">
      <w:pPr>
        <w:spacing w:after="200" w:line="276" w:lineRule="auto"/>
        <w:rPr>
          <w:rFonts w:ascii="Arial" w:hAnsi="Arial" w:cs="Arial"/>
          <w:b/>
          <w:sz w:val="28"/>
          <w:szCs w:val="28"/>
        </w:rPr>
      </w:pPr>
    </w:p>
    <w:p w:rsidR="00E55E98" w:rsidRPr="00541B84" w:rsidRDefault="00E55E98">
      <w:pPr>
        <w:spacing w:after="200" w:line="276" w:lineRule="auto"/>
        <w:rPr>
          <w:rFonts w:ascii="Arial" w:hAnsi="Arial" w:cs="Arial"/>
          <w:b/>
          <w:sz w:val="28"/>
          <w:szCs w:val="28"/>
        </w:rPr>
      </w:pPr>
    </w:p>
    <w:p w:rsidR="00E55E98" w:rsidRPr="00541B84" w:rsidRDefault="00E55E98" w:rsidP="00E55E98">
      <w:pPr>
        <w:spacing w:before="60" w:after="60"/>
        <w:jc w:val="center"/>
        <w:rPr>
          <w:rFonts w:ascii="Arial" w:hAnsi="Arial" w:cs="Arial"/>
          <w:b/>
          <w:sz w:val="28"/>
          <w:szCs w:val="28"/>
        </w:rPr>
      </w:pPr>
      <w:r w:rsidRPr="00541B84">
        <w:rPr>
          <w:rFonts w:ascii="Arial" w:hAnsi="Arial" w:cs="Arial"/>
          <w:b/>
          <w:sz w:val="28"/>
          <w:szCs w:val="28"/>
        </w:rPr>
        <w:t>Índice</w:t>
      </w:r>
    </w:p>
    <w:p w:rsidR="00E55E98" w:rsidRPr="00541B84" w:rsidRDefault="00E55E98" w:rsidP="00E55E98">
      <w:pPr>
        <w:spacing w:before="60" w:after="60"/>
        <w:jc w:val="center"/>
        <w:rPr>
          <w:rFonts w:ascii="Arial" w:hAnsi="Arial" w:cs="Arial"/>
          <w:b/>
          <w:sz w:val="28"/>
          <w:szCs w:val="28"/>
        </w:rPr>
      </w:pPr>
    </w:p>
    <w:tbl>
      <w:tblPr>
        <w:tblW w:w="8571" w:type="dxa"/>
        <w:jc w:val="center"/>
        <w:tblInd w:w="867" w:type="dxa"/>
        <w:tblBorders>
          <w:bottom w:val="single" w:sz="2" w:space="0" w:color="auto"/>
          <w:insideH w:val="single" w:sz="2" w:space="0" w:color="auto"/>
        </w:tblBorders>
        <w:tblLook w:val="01E0" w:firstRow="1" w:lastRow="1" w:firstColumn="1" w:lastColumn="1" w:noHBand="0" w:noVBand="0"/>
      </w:tblPr>
      <w:tblGrid>
        <w:gridCol w:w="7727"/>
        <w:gridCol w:w="844"/>
      </w:tblGrid>
      <w:tr w:rsidR="00E55E98" w:rsidRPr="00541B84" w:rsidTr="00313C24">
        <w:trPr>
          <w:jc w:val="center"/>
        </w:trPr>
        <w:tc>
          <w:tcPr>
            <w:tcW w:w="7727" w:type="dxa"/>
            <w:vAlign w:val="center"/>
          </w:tcPr>
          <w:p w:rsidR="00E55E98" w:rsidRPr="00541B84" w:rsidRDefault="00E55E98" w:rsidP="00313C24">
            <w:pPr>
              <w:spacing w:before="60" w:after="60"/>
              <w:rPr>
                <w:rFonts w:ascii="Arial" w:hAnsi="Arial" w:cs="Arial"/>
              </w:rPr>
            </w:pPr>
          </w:p>
        </w:tc>
        <w:tc>
          <w:tcPr>
            <w:tcW w:w="844" w:type="dxa"/>
            <w:vAlign w:val="center"/>
          </w:tcPr>
          <w:p w:rsidR="00E55E98" w:rsidRPr="00541B84" w:rsidRDefault="00E55E98" w:rsidP="00313C24">
            <w:pPr>
              <w:spacing w:before="60" w:after="60"/>
              <w:jc w:val="center"/>
              <w:rPr>
                <w:rFonts w:ascii="Arial" w:hAnsi="Arial" w:cs="Arial"/>
              </w:rPr>
            </w:pPr>
            <w:r w:rsidRPr="00541B84">
              <w:rPr>
                <w:rFonts w:ascii="Arial" w:hAnsi="Arial" w:cs="Arial"/>
              </w:rPr>
              <w:t>Pág.</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I. </w:t>
            </w:r>
            <w:r w:rsidR="00E55E98" w:rsidRPr="00541B84">
              <w:rPr>
                <w:rFonts w:ascii="Arial" w:hAnsi="Arial" w:cs="Arial"/>
              </w:rPr>
              <w:t>Datos de identificación</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3</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II. </w:t>
            </w:r>
            <w:r w:rsidR="00E55E98" w:rsidRPr="00541B84">
              <w:rPr>
                <w:rFonts w:ascii="Arial" w:hAnsi="Arial" w:cs="Arial"/>
              </w:rPr>
              <w:t xml:space="preserve">Presentación </w:t>
            </w:r>
            <w:r w:rsidR="00A65551" w:rsidRPr="00541B84">
              <w:rPr>
                <w:rFonts w:ascii="Arial" w:hAnsi="Arial" w:cs="Arial"/>
              </w:rPr>
              <w:t xml:space="preserve">de la guía </w:t>
            </w:r>
            <w:r w:rsidR="001C0BA2">
              <w:rPr>
                <w:rFonts w:ascii="Arial" w:hAnsi="Arial" w:cs="Arial"/>
              </w:rPr>
              <w:t>de evaluación del aprendizaje</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4</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III. </w:t>
            </w:r>
            <w:r w:rsidR="00E55E98" w:rsidRPr="00541B84">
              <w:rPr>
                <w:rFonts w:ascii="Arial" w:hAnsi="Arial" w:cs="Arial"/>
              </w:rPr>
              <w:t xml:space="preserve">Ubicación de la unidad de aprendizaje en el mapa curricular </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5</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IV. </w:t>
            </w:r>
            <w:r w:rsidR="00E55E98" w:rsidRPr="00541B84">
              <w:rPr>
                <w:rFonts w:ascii="Arial" w:hAnsi="Arial" w:cs="Arial"/>
              </w:rPr>
              <w:t>Objetivos de la formación profesional</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5</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V. </w:t>
            </w:r>
            <w:r w:rsidR="00E55E98" w:rsidRPr="00541B84">
              <w:rPr>
                <w:rFonts w:ascii="Arial" w:hAnsi="Arial" w:cs="Arial"/>
              </w:rPr>
              <w:t>Objetivos de la unidad de aprendizaje</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6</w:t>
            </w:r>
          </w:p>
        </w:tc>
      </w:tr>
      <w:tr w:rsidR="00E55E98" w:rsidRPr="00541B84" w:rsidTr="00313C24">
        <w:trPr>
          <w:trHeight w:val="618"/>
          <w:jc w:val="center"/>
        </w:trPr>
        <w:tc>
          <w:tcPr>
            <w:tcW w:w="7727" w:type="dxa"/>
            <w:vAlign w:val="center"/>
          </w:tcPr>
          <w:p w:rsidR="00E55E98" w:rsidRPr="00541B84" w:rsidRDefault="00C97FE5" w:rsidP="00C97FE5">
            <w:pPr>
              <w:spacing w:before="60" w:after="60"/>
              <w:jc w:val="both"/>
              <w:rPr>
                <w:rFonts w:ascii="Arial" w:hAnsi="Arial" w:cs="Arial"/>
              </w:rPr>
            </w:pPr>
            <w:r w:rsidRPr="00541B84">
              <w:rPr>
                <w:rFonts w:ascii="Arial" w:hAnsi="Arial" w:cs="Arial"/>
              </w:rPr>
              <w:t xml:space="preserve">VI. </w:t>
            </w:r>
            <w:r w:rsidR="00E55E98" w:rsidRPr="00541B84">
              <w:rPr>
                <w:rFonts w:ascii="Arial" w:hAnsi="Arial" w:cs="Arial"/>
              </w:rPr>
              <w:t>Contenidos de la unidad de aprendizaje</w:t>
            </w:r>
            <w:r w:rsidR="00BF0F3F" w:rsidRPr="00541B84">
              <w:rPr>
                <w:rFonts w:ascii="Arial" w:hAnsi="Arial" w:cs="Arial"/>
              </w:rPr>
              <w:t>,</w:t>
            </w:r>
            <w:r w:rsidR="00E55E98" w:rsidRPr="00541B84">
              <w:rPr>
                <w:rFonts w:ascii="Arial" w:hAnsi="Arial" w:cs="Arial"/>
              </w:rPr>
              <w:t xml:space="preserve"> </w:t>
            </w:r>
            <w:r w:rsidR="001C0BA2" w:rsidRPr="00BF1693">
              <w:rPr>
                <w:rFonts w:ascii="Arial" w:hAnsi="Arial" w:cs="Arial"/>
              </w:rPr>
              <w:t>y actividades de evaluación</w:t>
            </w:r>
          </w:p>
        </w:tc>
        <w:tc>
          <w:tcPr>
            <w:tcW w:w="844" w:type="dxa"/>
            <w:vAlign w:val="center"/>
          </w:tcPr>
          <w:p w:rsidR="00E55E98" w:rsidRPr="00541B84" w:rsidRDefault="00C12B6B" w:rsidP="00313C24">
            <w:pPr>
              <w:spacing w:before="60" w:after="60"/>
              <w:jc w:val="center"/>
              <w:rPr>
                <w:rFonts w:ascii="Arial" w:hAnsi="Arial" w:cs="Arial"/>
              </w:rPr>
            </w:pPr>
            <w:r>
              <w:rPr>
                <w:rFonts w:ascii="Arial" w:hAnsi="Arial" w:cs="Arial"/>
              </w:rPr>
              <w:t>7</w:t>
            </w:r>
          </w:p>
        </w:tc>
      </w:tr>
      <w:tr w:rsidR="00254A1A" w:rsidRPr="00541B84" w:rsidTr="00313C24">
        <w:trPr>
          <w:trHeight w:val="618"/>
          <w:jc w:val="center"/>
        </w:trPr>
        <w:tc>
          <w:tcPr>
            <w:tcW w:w="7727" w:type="dxa"/>
            <w:vAlign w:val="center"/>
          </w:tcPr>
          <w:p w:rsidR="00254A1A" w:rsidRPr="00541B84" w:rsidRDefault="00C97FE5" w:rsidP="00C97FE5">
            <w:pPr>
              <w:spacing w:before="60" w:after="60"/>
              <w:rPr>
                <w:rFonts w:ascii="Arial" w:hAnsi="Arial" w:cs="Arial"/>
              </w:rPr>
            </w:pPr>
            <w:r w:rsidRPr="00541B84">
              <w:rPr>
                <w:rFonts w:ascii="Arial" w:hAnsi="Arial" w:cs="Arial"/>
              </w:rPr>
              <w:t xml:space="preserve">VIII. </w:t>
            </w:r>
            <w:r w:rsidR="00254A1A" w:rsidRPr="00541B84">
              <w:rPr>
                <w:rFonts w:ascii="Arial" w:hAnsi="Arial" w:cs="Arial"/>
              </w:rPr>
              <w:t>Mapa curricular</w:t>
            </w:r>
          </w:p>
        </w:tc>
        <w:tc>
          <w:tcPr>
            <w:tcW w:w="844" w:type="dxa"/>
            <w:vAlign w:val="center"/>
          </w:tcPr>
          <w:p w:rsidR="00254A1A" w:rsidRPr="00541B84" w:rsidRDefault="00052F2C" w:rsidP="001C0BA2">
            <w:pPr>
              <w:spacing w:before="60" w:after="60"/>
              <w:jc w:val="center"/>
              <w:rPr>
                <w:rFonts w:ascii="Arial" w:hAnsi="Arial" w:cs="Arial"/>
              </w:rPr>
            </w:pPr>
            <w:r>
              <w:rPr>
                <w:rFonts w:ascii="Arial" w:hAnsi="Arial" w:cs="Arial"/>
              </w:rPr>
              <w:t>2</w:t>
            </w:r>
            <w:r w:rsidR="001C0BA2">
              <w:rPr>
                <w:rFonts w:ascii="Arial" w:hAnsi="Arial" w:cs="Arial"/>
              </w:rPr>
              <w:t>1</w:t>
            </w:r>
          </w:p>
        </w:tc>
      </w:tr>
    </w:tbl>
    <w:p w:rsidR="00E55E98" w:rsidRPr="00541B84" w:rsidRDefault="00E55E98" w:rsidP="00E55E98">
      <w:pPr>
        <w:spacing w:before="60" w:after="60"/>
        <w:jc w:val="center"/>
        <w:rPr>
          <w:rFonts w:ascii="Arial" w:hAnsi="Arial" w:cs="Arial"/>
          <w:b/>
          <w:sz w:val="28"/>
          <w:szCs w:val="28"/>
        </w:rPr>
      </w:pPr>
    </w:p>
    <w:p w:rsidR="00E55E98" w:rsidRDefault="00E55E98">
      <w:pPr>
        <w:spacing w:after="200" w:line="276" w:lineRule="auto"/>
        <w:rPr>
          <w:rFonts w:ascii="Arial" w:hAnsi="Arial" w:cs="Arial"/>
          <w:b/>
          <w:sz w:val="28"/>
          <w:szCs w:val="28"/>
        </w:rPr>
      </w:pPr>
    </w:p>
    <w:p w:rsidR="001C0BA2" w:rsidRPr="00541B84" w:rsidRDefault="001C0BA2">
      <w:pPr>
        <w:spacing w:after="200" w:line="276" w:lineRule="auto"/>
        <w:rPr>
          <w:rFonts w:ascii="Arial" w:hAnsi="Arial" w:cs="Arial"/>
          <w:b/>
          <w:sz w:val="28"/>
          <w:szCs w:val="28"/>
        </w:rPr>
      </w:pPr>
    </w:p>
    <w:p w:rsidR="00E55E98" w:rsidRPr="00541B84" w:rsidRDefault="00E55E98">
      <w:pPr>
        <w:spacing w:after="200" w:line="276" w:lineRule="auto"/>
        <w:rPr>
          <w:rFonts w:ascii="Arial" w:hAnsi="Arial" w:cs="Arial"/>
          <w:b/>
          <w:sz w:val="28"/>
          <w:szCs w:val="28"/>
        </w:rPr>
      </w:pPr>
      <w:r w:rsidRPr="00541B84">
        <w:rPr>
          <w:rFonts w:ascii="Arial" w:hAnsi="Arial" w:cs="Arial"/>
          <w:b/>
          <w:sz w:val="28"/>
          <w:szCs w:val="28"/>
        </w:rPr>
        <w:br w:type="page"/>
      </w:r>
    </w:p>
    <w:p w:rsidR="006F394E" w:rsidRPr="00541B84" w:rsidRDefault="006F394E" w:rsidP="006F394E">
      <w:pPr>
        <w:spacing w:before="60" w:after="60"/>
        <w:jc w:val="both"/>
        <w:rPr>
          <w:rFonts w:ascii="Arial" w:hAnsi="Arial" w:cs="Arial"/>
          <w:b/>
        </w:rPr>
      </w:pPr>
      <w:r w:rsidRPr="00541B84">
        <w:rPr>
          <w:rFonts w:ascii="Arial" w:hAnsi="Arial" w:cs="Arial"/>
          <w:b/>
        </w:rPr>
        <w:lastRenderedPageBreak/>
        <w:t>I. Datos de identificación</w:t>
      </w:r>
    </w:p>
    <w:tbl>
      <w:tblPr>
        <w:tblW w:w="8854" w:type="dxa"/>
        <w:jc w:val="center"/>
        <w:tblLayout w:type="fixed"/>
        <w:tblLook w:val="01E0" w:firstRow="1" w:lastRow="1" w:firstColumn="1" w:lastColumn="1" w:noHBand="0" w:noVBand="0"/>
      </w:tblPr>
      <w:tblGrid>
        <w:gridCol w:w="397"/>
        <w:gridCol w:w="833"/>
        <w:gridCol w:w="424"/>
        <w:gridCol w:w="197"/>
        <w:gridCol w:w="139"/>
        <w:gridCol w:w="372"/>
        <w:gridCol w:w="142"/>
        <w:gridCol w:w="858"/>
        <w:gridCol w:w="26"/>
        <w:gridCol w:w="304"/>
        <w:gridCol w:w="127"/>
        <w:gridCol w:w="176"/>
        <w:gridCol w:w="16"/>
        <w:gridCol w:w="6"/>
        <w:gridCol w:w="400"/>
        <w:gridCol w:w="185"/>
        <w:gridCol w:w="446"/>
        <w:gridCol w:w="11"/>
        <w:gridCol w:w="133"/>
        <w:gridCol w:w="17"/>
        <w:gridCol w:w="256"/>
        <w:gridCol w:w="111"/>
        <w:gridCol w:w="73"/>
        <w:gridCol w:w="73"/>
        <w:gridCol w:w="94"/>
        <w:gridCol w:w="607"/>
        <w:gridCol w:w="69"/>
        <w:gridCol w:w="82"/>
        <w:gridCol w:w="276"/>
        <w:gridCol w:w="172"/>
        <w:gridCol w:w="8"/>
        <w:gridCol w:w="54"/>
        <w:gridCol w:w="74"/>
        <w:gridCol w:w="141"/>
        <w:gridCol w:w="180"/>
        <w:gridCol w:w="33"/>
        <w:gridCol w:w="125"/>
        <w:gridCol w:w="538"/>
        <w:gridCol w:w="69"/>
        <w:gridCol w:w="166"/>
        <w:gridCol w:w="444"/>
      </w:tblGrid>
      <w:tr w:rsidR="006F394E" w:rsidRPr="00541B84" w:rsidTr="006C63E1">
        <w:trPr>
          <w:trHeight w:val="362"/>
          <w:jc w:val="center"/>
        </w:trPr>
        <w:tc>
          <w:tcPr>
            <w:tcW w:w="4017" w:type="dxa"/>
            <w:gridSpan w:val="14"/>
            <w:tcBorders>
              <w:right w:val="single" w:sz="4" w:space="0" w:color="auto"/>
            </w:tcBorders>
            <w:vAlign w:val="center"/>
          </w:tcPr>
          <w:p w:rsidR="006F394E" w:rsidRPr="00541B84" w:rsidRDefault="006F394E" w:rsidP="006C63E1">
            <w:pPr>
              <w:rPr>
                <w:rFonts w:ascii="Arial" w:hAnsi="Arial" w:cs="Arial"/>
              </w:rPr>
            </w:pPr>
            <w:r w:rsidRPr="00541B84">
              <w:rPr>
                <w:rFonts w:ascii="Arial" w:hAnsi="Arial" w:cs="Arial"/>
                <w:sz w:val="22"/>
                <w:szCs w:val="22"/>
              </w:rPr>
              <w:t>Espacio educativo donde se imparte</w:t>
            </w:r>
          </w:p>
        </w:tc>
        <w:tc>
          <w:tcPr>
            <w:tcW w:w="4837" w:type="dxa"/>
            <w:gridSpan w:val="27"/>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Unidad Académica Profesional Nezahualcóyotl</w:t>
            </w:r>
          </w:p>
        </w:tc>
      </w:tr>
      <w:tr w:rsidR="006F394E" w:rsidRPr="00541B84" w:rsidTr="006C63E1">
        <w:trPr>
          <w:trHeight w:val="60"/>
          <w:jc w:val="center"/>
        </w:trPr>
        <w:tc>
          <w:tcPr>
            <w:tcW w:w="8854" w:type="dxa"/>
            <w:gridSpan w:val="41"/>
            <w:vAlign w:val="center"/>
          </w:tcPr>
          <w:p w:rsidR="006F394E" w:rsidRPr="00541B84" w:rsidRDefault="006F394E" w:rsidP="006C63E1">
            <w:pPr>
              <w:rPr>
                <w:rFonts w:ascii="Arial" w:hAnsi="Arial" w:cs="Arial"/>
                <w:b/>
                <w:sz w:val="4"/>
                <w:szCs w:val="4"/>
              </w:rPr>
            </w:pPr>
          </w:p>
        </w:tc>
      </w:tr>
      <w:tr w:rsidR="006F394E" w:rsidRPr="00541B84" w:rsidTr="006C63E1">
        <w:trPr>
          <w:trHeight w:val="362"/>
          <w:jc w:val="center"/>
        </w:trPr>
        <w:tc>
          <w:tcPr>
            <w:tcW w:w="1654" w:type="dxa"/>
            <w:gridSpan w:val="3"/>
            <w:tcBorders>
              <w:right w:val="single" w:sz="4" w:space="0" w:color="auto"/>
            </w:tcBorders>
            <w:vAlign w:val="center"/>
          </w:tcPr>
          <w:p w:rsidR="006F394E" w:rsidRPr="00541B84" w:rsidRDefault="006F394E" w:rsidP="006C63E1">
            <w:pPr>
              <w:rPr>
                <w:rFonts w:ascii="Arial" w:hAnsi="Arial" w:cs="Arial"/>
              </w:rPr>
            </w:pPr>
            <w:r w:rsidRPr="00541B84">
              <w:rPr>
                <w:rFonts w:ascii="Arial" w:hAnsi="Arial" w:cs="Arial"/>
                <w:sz w:val="22"/>
                <w:szCs w:val="22"/>
              </w:rPr>
              <w:t>Licenciatura</w:t>
            </w:r>
          </w:p>
        </w:tc>
        <w:tc>
          <w:tcPr>
            <w:tcW w:w="7200" w:type="dxa"/>
            <w:gridSpan w:val="38"/>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rPr>
                <w:rFonts w:ascii="Arial" w:hAnsi="Arial" w:cs="Arial"/>
                <w:b/>
                <w:bCs/>
                <w:lang w:val="es-ES"/>
              </w:rPr>
            </w:pPr>
            <w:r w:rsidRPr="00541B84">
              <w:rPr>
                <w:rFonts w:ascii="Arial" w:hAnsi="Arial" w:cs="Arial"/>
                <w:b/>
                <w:bCs/>
                <w:lang w:val="es-ES"/>
              </w:rPr>
              <w:t>Licenciatura en Comercio Internacional</w:t>
            </w:r>
          </w:p>
        </w:tc>
      </w:tr>
      <w:tr w:rsidR="006F394E" w:rsidRPr="00541B84" w:rsidTr="006C63E1">
        <w:trPr>
          <w:trHeight w:val="60"/>
          <w:jc w:val="center"/>
        </w:trPr>
        <w:tc>
          <w:tcPr>
            <w:tcW w:w="8854" w:type="dxa"/>
            <w:gridSpan w:val="41"/>
            <w:vAlign w:val="center"/>
          </w:tcPr>
          <w:p w:rsidR="006F394E" w:rsidRPr="00541B84" w:rsidRDefault="006F394E" w:rsidP="006C63E1">
            <w:pPr>
              <w:rPr>
                <w:rFonts w:ascii="Arial" w:hAnsi="Arial" w:cs="Arial"/>
                <w:b/>
                <w:sz w:val="4"/>
                <w:szCs w:val="4"/>
              </w:rPr>
            </w:pPr>
          </w:p>
        </w:tc>
      </w:tr>
      <w:tr w:rsidR="006F394E" w:rsidRPr="00541B84" w:rsidTr="006C63E1">
        <w:trPr>
          <w:trHeight w:val="362"/>
          <w:jc w:val="center"/>
        </w:trPr>
        <w:tc>
          <w:tcPr>
            <w:tcW w:w="2504" w:type="dxa"/>
            <w:gridSpan w:val="7"/>
            <w:tcBorders>
              <w:right w:val="single" w:sz="4" w:space="0" w:color="auto"/>
            </w:tcBorders>
            <w:vAlign w:val="center"/>
          </w:tcPr>
          <w:p w:rsidR="006F394E" w:rsidRPr="00541B84" w:rsidRDefault="006F394E" w:rsidP="006C63E1">
            <w:pPr>
              <w:rPr>
                <w:rFonts w:ascii="Arial" w:hAnsi="Arial" w:cs="Arial"/>
              </w:rPr>
            </w:pPr>
            <w:r w:rsidRPr="00541B84">
              <w:rPr>
                <w:rFonts w:ascii="Arial" w:hAnsi="Arial" w:cs="Arial"/>
                <w:sz w:val="22"/>
                <w:szCs w:val="22"/>
              </w:rPr>
              <w:t>Unidad de aprendizaje</w:t>
            </w:r>
          </w:p>
        </w:tc>
        <w:tc>
          <w:tcPr>
            <w:tcW w:w="3988" w:type="dxa"/>
            <w:gridSpan w:val="20"/>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lang w:val="es-ES"/>
              </w:rPr>
              <w:t>Legislación internacional del Medio Ambiente</w:t>
            </w:r>
          </w:p>
        </w:tc>
        <w:tc>
          <w:tcPr>
            <w:tcW w:w="807" w:type="dxa"/>
            <w:gridSpan w:val="7"/>
            <w:tcBorders>
              <w:left w:val="single" w:sz="4" w:space="0" w:color="auto"/>
              <w:right w:val="single" w:sz="4" w:space="0" w:color="auto"/>
            </w:tcBorders>
            <w:vAlign w:val="center"/>
          </w:tcPr>
          <w:p w:rsidR="006F394E" w:rsidRPr="00541B84" w:rsidRDefault="006F394E" w:rsidP="006C63E1">
            <w:pPr>
              <w:rPr>
                <w:rFonts w:ascii="Arial" w:hAnsi="Arial" w:cs="Arial"/>
                <w:b/>
              </w:rPr>
            </w:pPr>
            <w:r w:rsidRPr="00541B84">
              <w:rPr>
                <w:rFonts w:ascii="Arial" w:hAnsi="Arial" w:cs="Arial"/>
                <w:b/>
                <w:sz w:val="22"/>
                <w:szCs w:val="22"/>
              </w:rPr>
              <w:t>Clave</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6F394E" w:rsidRPr="00541B84" w:rsidRDefault="0092525E" w:rsidP="006C63E1">
            <w:pPr>
              <w:jc w:val="center"/>
              <w:rPr>
                <w:rFonts w:ascii="Arial" w:hAnsi="Arial" w:cs="Arial"/>
                <w:b/>
              </w:rPr>
            </w:pPr>
            <w:r>
              <w:rPr>
                <w:rFonts w:ascii="Arial" w:hAnsi="Arial" w:cs="Arial"/>
                <w:b/>
              </w:rPr>
              <w:t>L40155</w:t>
            </w:r>
          </w:p>
        </w:tc>
      </w:tr>
      <w:tr w:rsidR="006F394E" w:rsidRPr="00541B84" w:rsidTr="006C63E1">
        <w:trPr>
          <w:trHeight w:val="60"/>
          <w:jc w:val="center"/>
        </w:trPr>
        <w:tc>
          <w:tcPr>
            <w:tcW w:w="8854" w:type="dxa"/>
            <w:gridSpan w:val="41"/>
            <w:vAlign w:val="center"/>
          </w:tcPr>
          <w:p w:rsidR="006F394E" w:rsidRPr="00541B84" w:rsidRDefault="006F394E" w:rsidP="006C63E1">
            <w:pPr>
              <w:rPr>
                <w:rFonts w:ascii="Arial" w:hAnsi="Arial" w:cs="Arial"/>
                <w:b/>
                <w:sz w:val="4"/>
                <w:szCs w:val="4"/>
              </w:rPr>
            </w:pPr>
          </w:p>
        </w:tc>
      </w:tr>
      <w:tr w:rsidR="006F394E" w:rsidRPr="00541B84" w:rsidTr="006C63E1">
        <w:trPr>
          <w:trHeight w:val="362"/>
          <w:jc w:val="center"/>
        </w:trPr>
        <w:tc>
          <w:tcPr>
            <w:tcW w:w="1990" w:type="dxa"/>
            <w:gridSpan w:val="5"/>
            <w:tcBorders>
              <w:right w:val="single" w:sz="4" w:space="0" w:color="auto"/>
            </w:tcBorders>
            <w:vAlign w:val="center"/>
          </w:tcPr>
          <w:p w:rsidR="006F394E" w:rsidRPr="00541B84" w:rsidRDefault="006F394E" w:rsidP="006C63E1">
            <w:pPr>
              <w:rPr>
                <w:rFonts w:ascii="Arial" w:hAnsi="Arial" w:cs="Arial"/>
              </w:rPr>
            </w:pPr>
            <w:r w:rsidRPr="00541B84">
              <w:rPr>
                <w:rFonts w:ascii="Arial" w:hAnsi="Arial" w:cs="Arial"/>
                <w:sz w:val="22"/>
                <w:szCs w:val="22"/>
              </w:rPr>
              <w:t>Carga académica</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2</w:t>
            </w:r>
          </w:p>
        </w:tc>
        <w:tc>
          <w:tcPr>
            <w:tcW w:w="457" w:type="dxa"/>
            <w:gridSpan w:val="3"/>
            <w:tcBorders>
              <w:left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2</w:t>
            </w:r>
          </w:p>
        </w:tc>
        <w:tc>
          <w:tcPr>
            <w:tcW w:w="457" w:type="dxa"/>
            <w:gridSpan w:val="4"/>
            <w:tcBorders>
              <w:left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1373" w:type="dxa"/>
            <w:gridSpan w:val="7"/>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4</w:t>
            </w:r>
          </w:p>
        </w:tc>
        <w:tc>
          <w:tcPr>
            <w:tcW w:w="457" w:type="dxa"/>
            <w:gridSpan w:val="5"/>
            <w:tcBorders>
              <w:left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1375" w:type="dxa"/>
            <w:gridSpan w:val="6"/>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6</w:t>
            </w:r>
          </w:p>
        </w:tc>
      </w:tr>
      <w:tr w:rsidR="006F394E" w:rsidRPr="00541B84" w:rsidTr="006C63E1">
        <w:trPr>
          <w:trHeight w:val="362"/>
          <w:jc w:val="center"/>
        </w:trPr>
        <w:tc>
          <w:tcPr>
            <w:tcW w:w="1851" w:type="dxa"/>
            <w:gridSpan w:val="4"/>
            <w:vAlign w:val="center"/>
          </w:tcPr>
          <w:p w:rsidR="006F394E" w:rsidRPr="00541B84" w:rsidRDefault="006F394E" w:rsidP="006C63E1">
            <w:pPr>
              <w:rPr>
                <w:rFonts w:ascii="Arial" w:hAnsi="Arial" w:cs="Arial"/>
                <w:b/>
              </w:rPr>
            </w:pPr>
            <w:r w:rsidRPr="00541B84">
              <w:rPr>
                <w:rFonts w:ascii="Arial" w:hAnsi="Arial" w:cs="Arial"/>
                <w:b/>
              </w:rPr>
              <w:t xml:space="preserve"> </w:t>
            </w:r>
          </w:p>
        </w:tc>
        <w:tc>
          <w:tcPr>
            <w:tcW w:w="1841" w:type="dxa"/>
            <w:gridSpan w:val="6"/>
            <w:vAlign w:val="center"/>
          </w:tcPr>
          <w:p w:rsidR="006F394E" w:rsidRPr="00541B84" w:rsidRDefault="006F394E" w:rsidP="006C63E1">
            <w:pPr>
              <w:rPr>
                <w:rFonts w:ascii="Arial" w:hAnsi="Arial" w:cs="Arial"/>
                <w:b/>
              </w:rPr>
            </w:pPr>
            <w:r w:rsidRPr="00541B84">
              <w:rPr>
                <w:rFonts w:ascii="Arial" w:hAnsi="Arial" w:cs="Arial"/>
                <w:sz w:val="22"/>
                <w:szCs w:val="22"/>
              </w:rPr>
              <w:t>Horas teóricas</w:t>
            </w:r>
          </w:p>
        </w:tc>
        <w:tc>
          <w:tcPr>
            <w:tcW w:w="1773" w:type="dxa"/>
            <w:gridSpan w:val="11"/>
            <w:vAlign w:val="center"/>
          </w:tcPr>
          <w:p w:rsidR="006F394E" w:rsidRPr="00541B84" w:rsidRDefault="006F394E" w:rsidP="006C63E1">
            <w:pPr>
              <w:jc w:val="center"/>
              <w:rPr>
                <w:rFonts w:ascii="Arial" w:hAnsi="Arial" w:cs="Arial"/>
                <w:b/>
              </w:rPr>
            </w:pPr>
            <w:r w:rsidRPr="00541B84">
              <w:rPr>
                <w:rFonts w:ascii="Arial" w:hAnsi="Arial" w:cs="Arial"/>
                <w:sz w:val="22"/>
                <w:szCs w:val="22"/>
              </w:rPr>
              <w:t>Horas prácticas</w:t>
            </w:r>
          </w:p>
        </w:tc>
        <w:tc>
          <w:tcPr>
            <w:tcW w:w="1693" w:type="dxa"/>
            <w:gridSpan w:val="12"/>
            <w:vAlign w:val="center"/>
          </w:tcPr>
          <w:p w:rsidR="006F394E" w:rsidRPr="00541B84" w:rsidRDefault="006F394E" w:rsidP="006C63E1">
            <w:pPr>
              <w:jc w:val="center"/>
              <w:rPr>
                <w:rFonts w:ascii="Arial" w:hAnsi="Arial" w:cs="Arial"/>
                <w:b/>
              </w:rPr>
            </w:pPr>
            <w:r w:rsidRPr="00541B84">
              <w:rPr>
                <w:rFonts w:ascii="Arial" w:hAnsi="Arial" w:cs="Arial"/>
                <w:sz w:val="22"/>
                <w:szCs w:val="22"/>
              </w:rPr>
              <w:t>Total de horas</w:t>
            </w:r>
          </w:p>
        </w:tc>
        <w:tc>
          <w:tcPr>
            <w:tcW w:w="1696" w:type="dxa"/>
            <w:gridSpan w:val="8"/>
            <w:vAlign w:val="center"/>
          </w:tcPr>
          <w:p w:rsidR="006F394E" w:rsidRPr="00541B84" w:rsidRDefault="006F394E" w:rsidP="006C63E1">
            <w:pPr>
              <w:jc w:val="center"/>
              <w:rPr>
                <w:rFonts w:ascii="Arial" w:hAnsi="Arial" w:cs="Arial"/>
                <w:b/>
              </w:rPr>
            </w:pPr>
            <w:r w:rsidRPr="00541B84">
              <w:rPr>
                <w:rFonts w:ascii="Arial" w:hAnsi="Arial" w:cs="Arial"/>
                <w:sz w:val="22"/>
                <w:szCs w:val="22"/>
              </w:rPr>
              <w:t xml:space="preserve">    Créditos</w:t>
            </w:r>
          </w:p>
        </w:tc>
      </w:tr>
      <w:tr w:rsidR="006F394E" w:rsidRPr="00541B84" w:rsidTr="006C63E1">
        <w:trPr>
          <w:trHeight w:val="60"/>
          <w:jc w:val="center"/>
        </w:trPr>
        <w:tc>
          <w:tcPr>
            <w:tcW w:w="2362" w:type="dxa"/>
            <w:gridSpan w:val="6"/>
            <w:vAlign w:val="center"/>
          </w:tcPr>
          <w:p w:rsidR="006F394E" w:rsidRPr="00541B84" w:rsidRDefault="006F394E" w:rsidP="006C63E1">
            <w:pPr>
              <w:rPr>
                <w:rFonts w:ascii="Arial" w:hAnsi="Arial" w:cs="Arial"/>
                <w:b/>
                <w:sz w:val="4"/>
                <w:szCs w:val="4"/>
              </w:rPr>
            </w:pPr>
          </w:p>
        </w:tc>
        <w:tc>
          <w:tcPr>
            <w:tcW w:w="1026" w:type="dxa"/>
            <w:gridSpan w:val="3"/>
            <w:vAlign w:val="center"/>
          </w:tcPr>
          <w:p w:rsidR="006F394E" w:rsidRPr="00541B84" w:rsidRDefault="006F394E" w:rsidP="006C63E1">
            <w:pPr>
              <w:rPr>
                <w:rFonts w:ascii="Arial" w:hAnsi="Arial" w:cs="Arial"/>
                <w:b/>
                <w:sz w:val="4"/>
                <w:szCs w:val="4"/>
              </w:rPr>
            </w:pPr>
          </w:p>
        </w:tc>
        <w:tc>
          <w:tcPr>
            <w:tcW w:w="2188" w:type="dxa"/>
            <w:gridSpan w:val="13"/>
            <w:vAlign w:val="center"/>
          </w:tcPr>
          <w:p w:rsidR="006F394E" w:rsidRPr="00541B84" w:rsidRDefault="006F394E" w:rsidP="006C63E1">
            <w:pPr>
              <w:rPr>
                <w:rFonts w:ascii="Arial" w:hAnsi="Arial" w:cs="Arial"/>
                <w:b/>
                <w:sz w:val="4"/>
                <w:szCs w:val="4"/>
              </w:rPr>
            </w:pPr>
          </w:p>
        </w:tc>
        <w:tc>
          <w:tcPr>
            <w:tcW w:w="1508" w:type="dxa"/>
            <w:gridSpan w:val="10"/>
            <w:vAlign w:val="center"/>
          </w:tcPr>
          <w:p w:rsidR="006F394E" w:rsidRPr="00541B84" w:rsidRDefault="006F394E" w:rsidP="006C63E1">
            <w:pPr>
              <w:rPr>
                <w:rFonts w:ascii="Arial" w:hAnsi="Arial" w:cs="Arial"/>
                <w:b/>
                <w:sz w:val="4"/>
                <w:szCs w:val="4"/>
              </w:rPr>
            </w:pPr>
          </w:p>
        </w:tc>
        <w:tc>
          <w:tcPr>
            <w:tcW w:w="1770" w:type="dxa"/>
            <w:gridSpan w:val="9"/>
            <w:vAlign w:val="center"/>
          </w:tcPr>
          <w:p w:rsidR="006F394E" w:rsidRPr="00541B84" w:rsidRDefault="006F394E" w:rsidP="006C63E1">
            <w:pPr>
              <w:rPr>
                <w:rFonts w:ascii="Arial" w:hAnsi="Arial" w:cs="Arial"/>
                <w:b/>
                <w:sz w:val="4"/>
                <w:szCs w:val="4"/>
              </w:rPr>
            </w:pPr>
          </w:p>
        </w:tc>
      </w:tr>
      <w:tr w:rsidR="006F394E" w:rsidRPr="00541B84" w:rsidTr="006C63E1">
        <w:trPr>
          <w:trHeight w:val="362"/>
          <w:jc w:val="center"/>
        </w:trPr>
        <w:tc>
          <w:tcPr>
            <w:tcW w:w="3388" w:type="dxa"/>
            <w:gridSpan w:val="9"/>
            <w:tcBorders>
              <w:right w:val="single" w:sz="4" w:space="0" w:color="auto"/>
            </w:tcBorders>
            <w:vAlign w:val="center"/>
          </w:tcPr>
          <w:p w:rsidR="006F394E" w:rsidRPr="00541B84" w:rsidRDefault="006F394E" w:rsidP="006C63E1">
            <w:pPr>
              <w:rPr>
                <w:rFonts w:ascii="Arial" w:hAnsi="Arial" w:cs="Arial"/>
                <w:b/>
              </w:rPr>
            </w:pPr>
            <w:r w:rsidRPr="00541B84">
              <w:rPr>
                <w:rFonts w:ascii="Arial" w:hAnsi="Arial" w:cs="Arial"/>
                <w:sz w:val="22"/>
                <w:szCs w:val="22"/>
              </w:rPr>
              <w:t>Período escolar en que se ubica</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4E" w:rsidRPr="00541B84" w:rsidRDefault="006F394E" w:rsidP="006C63E1">
            <w:pPr>
              <w:jc w:val="center"/>
              <w:rPr>
                <w:rFonts w:ascii="Arial" w:hAnsi="Arial" w:cs="Arial"/>
                <w:b/>
              </w:rPr>
            </w:pPr>
            <w:r w:rsidRPr="00541B84">
              <w:rPr>
                <w:rFonts w:ascii="Arial" w:hAnsi="Arial" w:cs="Arial"/>
                <w:b/>
                <w:sz w:val="22"/>
                <w:szCs w:val="22"/>
              </w:rPr>
              <w:t>1</w:t>
            </w:r>
          </w:p>
        </w:tc>
        <w:tc>
          <w:tcPr>
            <w:tcW w:w="6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394E" w:rsidRPr="00541B84" w:rsidRDefault="006F394E" w:rsidP="006C63E1">
            <w:pPr>
              <w:jc w:val="center"/>
              <w:rPr>
                <w:rFonts w:ascii="Arial" w:hAnsi="Arial" w:cs="Arial"/>
                <w:b/>
              </w:rPr>
            </w:pPr>
            <w:r w:rsidRPr="00541B84">
              <w:rPr>
                <w:rFonts w:ascii="Arial" w:hAnsi="Arial" w:cs="Arial"/>
                <w:b/>
                <w:sz w:val="22"/>
                <w:szCs w:val="22"/>
              </w:rPr>
              <w:t>2</w:t>
            </w:r>
          </w:p>
        </w:tc>
        <w:tc>
          <w:tcPr>
            <w:tcW w:w="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94E" w:rsidRPr="00541B84" w:rsidRDefault="006F394E" w:rsidP="006C63E1">
            <w:pPr>
              <w:jc w:val="center"/>
              <w:rPr>
                <w:rFonts w:ascii="Arial" w:hAnsi="Arial" w:cs="Arial"/>
                <w:b/>
              </w:rPr>
            </w:pPr>
            <w:r w:rsidRPr="00541B84">
              <w:rPr>
                <w:rFonts w:ascii="Arial" w:hAnsi="Arial" w:cs="Arial"/>
                <w:b/>
                <w:sz w:val="22"/>
                <w:szCs w:val="22"/>
              </w:rPr>
              <w:t>3</w:t>
            </w:r>
          </w:p>
        </w:tc>
        <w:tc>
          <w:tcPr>
            <w:tcW w:w="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394E" w:rsidRPr="00541B84" w:rsidRDefault="006F394E" w:rsidP="006C63E1">
            <w:pPr>
              <w:jc w:val="center"/>
              <w:rPr>
                <w:rFonts w:ascii="Arial" w:hAnsi="Arial" w:cs="Arial"/>
                <w:b/>
              </w:rPr>
            </w:pPr>
            <w:r w:rsidRPr="00541B84">
              <w:rPr>
                <w:rFonts w:ascii="Arial" w:hAnsi="Arial" w:cs="Arial"/>
                <w:b/>
                <w:sz w:val="22"/>
                <w:szCs w:val="22"/>
              </w:rPr>
              <w:t>4</w:t>
            </w:r>
          </w:p>
        </w:tc>
        <w:tc>
          <w:tcPr>
            <w:tcW w:w="607"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sz w:val="22"/>
                <w:szCs w:val="22"/>
              </w:rPr>
              <w:t>5</w:t>
            </w:r>
          </w:p>
        </w:tc>
        <w:tc>
          <w:tcPr>
            <w:tcW w:w="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394E" w:rsidRPr="00541B84" w:rsidRDefault="006F394E" w:rsidP="006C63E1">
            <w:pPr>
              <w:jc w:val="center"/>
              <w:rPr>
                <w:rFonts w:ascii="Arial" w:hAnsi="Arial" w:cs="Arial"/>
                <w:b/>
              </w:rPr>
            </w:pPr>
            <w:r w:rsidRPr="00541B84">
              <w:rPr>
                <w:rFonts w:ascii="Arial" w:hAnsi="Arial" w:cs="Arial"/>
                <w:b/>
                <w:sz w:val="22"/>
                <w:szCs w:val="22"/>
              </w:rPr>
              <w:t>6</w:t>
            </w:r>
          </w:p>
        </w:tc>
        <w:tc>
          <w:tcPr>
            <w:tcW w:w="60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394E" w:rsidRPr="00541B84" w:rsidRDefault="006F394E" w:rsidP="006C63E1">
            <w:pPr>
              <w:jc w:val="center"/>
              <w:rPr>
                <w:rFonts w:ascii="Arial" w:hAnsi="Arial" w:cs="Arial"/>
                <w:b/>
              </w:rPr>
            </w:pPr>
            <w:r w:rsidRPr="00541B84">
              <w:rPr>
                <w:rFonts w:ascii="Arial" w:hAnsi="Arial" w:cs="Arial"/>
                <w:b/>
                <w:sz w:val="22"/>
                <w:szCs w:val="22"/>
              </w:rPr>
              <w:t>7</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sz w:val="22"/>
                <w:szCs w:val="22"/>
              </w:rPr>
              <w:t>8</w:t>
            </w:r>
          </w:p>
        </w:tc>
        <w:tc>
          <w:tcPr>
            <w:tcW w:w="610"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sz w:val="22"/>
                <w:szCs w:val="22"/>
              </w:rPr>
              <w:t>9</w:t>
            </w:r>
          </w:p>
        </w:tc>
      </w:tr>
      <w:tr w:rsidR="006F394E" w:rsidRPr="00541B84" w:rsidTr="006C63E1">
        <w:trPr>
          <w:trHeight w:val="60"/>
          <w:jc w:val="center"/>
        </w:trPr>
        <w:tc>
          <w:tcPr>
            <w:tcW w:w="3995" w:type="dxa"/>
            <w:gridSpan w:val="12"/>
            <w:vAlign w:val="center"/>
          </w:tcPr>
          <w:p w:rsidR="006F394E" w:rsidRPr="00541B84" w:rsidRDefault="006F394E" w:rsidP="006C63E1">
            <w:pPr>
              <w:jc w:val="center"/>
              <w:rPr>
                <w:rFonts w:ascii="Arial" w:hAnsi="Arial" w:cs="Arial"/>
                <w:b/>
                <w:sz w:val="4"/>
                <w:szCs w:val="4"/>
              </w:rPr>
            </w:pPr>
          </w:p>
        </w:tc>
        <w:tc>
          <w:tcPr>
            <w:tcW w:w="422" w:type="dxa"/>
            <w:gridSpan w:val="3"/>
            <w:vAlign w:val="center"/>
          </w:tcPr>
          <w:p w:rsidR="006F394E" w:rsidRPr="00541B84" w:rsidRDefault="006F394E" w:rsidP="006C63E1">
            <w:pPr>
              <w:jc w:val="center"/>
              <w:rPr>
                <w:rFonts w:ascii="Arial" w:hAnsi="Arial" w:cs="Arial"/>
                <w:b/>
                <w:sz w:val="4"/>
                <w:szCs w:val="4"/>
              </w:rPr>
            </w:pPr>
          </w:p>
        </w:tc>
        <w:tc>
          <w:tcPr>
            <w:tcW w:w="631" w:type="dxa"/>
            <w:gridSpan w:val="2"/>
            <w:vAlign w:val="center"/>
          </w:tcPr>
          <w:p w:rsidR="006F394E" w:rsidRPr="00541B84" w:rsidRDefault="006F394E" w:rsidP="006C63E1">
            <w:pPr>
              <w:jc w:val="center"/>
              <w:rPr>
                <w:rFonts w:ascii="Arial" w:hAnsi="Arial" w:cs="Arial"/>
                <w:b/>
                <w:sz w:val="4"/>
                <w:szCs w:val="4"/>
              </w:rPr>
            </w:pPr>
          </w:p>
        </w:tc>
        <w:tc>
          <w:tcPr>
            <w:tcW w:w="674" w:type="dxa"/>
            <w:gridSpan w:val="7"/>
            <w:vAlign w:val="center"/>
          </w:tcPr>
          <w:p w:rsidR="006F394E" w:rsidRPr="00541B84" w:rsidRDefault="006F394E" w:rsidP="006C63E1">
            <w:pPr>
              <w:jc w:val="center"/>
              <w:rPr>
                <w:rFonts w:ascii="Arial" w:hAnsi="Arial" w:cs="Arial"/>
                <w:b/>
                <w:sz w:val="4"/>
                <w:szCs w:val="4"/>
              </w:rPr>
            </w:pPr>
          </w:p>
        </w:tc>
        <w:tc>
          <w:tcPr>
            <w:tcW w:w="770" w:type="dxa"/>
            <w:gridSpan w:val="3"/>
            <w:vAlign w:val="center"/>
          </w:tcPr>
          <w:p w:rsidR="006F394E" w:rsidRPr="00541B84" w:rsidRDefault="006F394E" w:rsidP="006C63E1">
            <w:pPr>
              <w:jc w:val="center"/>
              <w:rPr>
                <w:rFonts w:ascii="Arial" w:hAnsi="Arial" w:cs="Arial"/>
                <w:b/>
                <w:sz w:val="4"/>
                <w:szCs w:val="4"/>
              </w:rPr>
            </w:pPr>
          </w:p>
        </w:tc>
        <w:tc>
          <w:tcPr>
            <w:tcW w:w="358" w:type="dxa"/>
            <w:gridSpan w:val="2"/>
            <w:vAlign w:val="center"/>
          </w:tcPr>
          <w:p w:rsidR="006F394E" w:rsidRPr="00541B84" w:rsidRDefault="006F394E" w:rsidP="006C63E1">
            <w:pPr>
              <w:jc w:val="center"/>
              <w:rPr>
                <w:rFonts w:ascii="Arial" w:hAnsi="Arial" w:cs="Arial"/>
                <w:b/>
                <w:sz w:val="4"/>
                <w:szCs w:val="4"/>
              </w:rPr>
            </w:pPr>
          </w:p>
        </w:tc>
        <w:tc>
          <w:tcPr>
            <w:tcW w:w="662" w:type="dxa"/>
            <w:gridSpan w:val="7"/>
            <w:vAlign w:val="center"/>
          </w:tcPr>
          <w:p w:rsidR="006F394E" w:rsidRPr="00541B84" w:rsidRDefault="006F394E" w:rsidP="006C63E1">
            <w:pPr>
              <w:jc w:val="center"/>
              <w:rPr>
                <w:rFonts w:ascii="Arial" w:hAnsi="Arial" w:cs="Arial"/>
                <w:b/>
                <w:sz w:val="4"/>
                <w:szCs w:val="4"/>
              </w:rPr>
            </w:pPr>
          </w:p>
        </w:tc>
        <w:tc>
          <w:tcPr>
            <w:tcW w:w="663" w:type="dxa"/>
            <w:gridSpan w:val="2"/>
            <w:vAlign w:val="center"/>
          </w:tcPr>
          <w:p w:rsidR="006F394E" w:rsidRPr="00541B84" w:rsidRDefault="006F394E" w:rsidP="006C63E1">
            <w:pPr>
              <w:jc w:val="center"/>
              <w:rPr>
                <w:rFonts w:ascii="Arial" w:hAnsi="Arial" w:cs="Arial"/>
                <w:b/>
                <w:sz w:val="4"/>
                <w:szCs w:val="4"/>
              </w:rPr>
            </w:pPr>
          </w:p>
        </w:tc>
        <w:tc>
          <w:tcPr>
            <w:tcW w:w="679" w:type="dxa"/>
            <w:gridSpan w:val="3"/>
            <w:vAlign w:val="center"/>
          </w:tcPr>
          <w:p w:rsidR="006F394E" w:rsidRPr="00541B84" w:rsidRDefault="006F394E" w:rsidP="006C63E1">
            <w:pPr>
              <w:jc w:val="center"/>
              <w:rPr>
                <w:rFonts w:ascii="Arial" w:hAnsi="Arial" w:cs="Arial"/>
                <w:b/>
                <w:sz w:val="4"/>
                <w:szCs w:val="4"/>
              </w:rPr>
            </w:pPr>
          </w:p>
        </w:tc>
      </w:tr>
      <w:tr w:rsidR="006F394E" w:rsidRPr="00541B84" w:rsidTr="006C63E1">
        <w:trPr>
          <w:trHeight w:val="362"/>
          <w:jc w:val="center"/>
        </w:trPr>
        <w:tc>
          <w:tcPr>
            <w:tcW w:w="1230" w:type="dxa"/>
            <w:gridSpan w:val="2"/>
            <w:tcBorders>
              <w:right w:val="single" w:sz="4" w:space="0" w:color="auto"/>
            </w:tcBorders>
            <w:vAlign w:val="center"/>
          </w:tcPr>
          <w:p w:rsidR="006F394E" w:rsidRPr="00541B84" w:rsidRDefault="006F394E" w:rsidP="006C63E1">
            <w:pPr>
              <w:rPr>
                <w:rFonts w:ascii="Arial" w:hAnsi="Arial" w:cs="Arial"/>
              </w:rPr>
            </w:pPr>
            <w:r w:rsidRPr="00541B84">
              <w:rPr>
                <w:rFonts w:ascii="Arial" w:hAnsi="Arial" w:cs="Arial"/>
                <w:sz w:val="22"/>
                <w:szCs w:val="22"/>
              </w:rPr>
              <w:t>Seriación</w:t>
            </w:r>
          </w:p>
        </w:tc>
        <w:tc>
          <w:tcPr>
            <w:tcW w:w="3187" w:type="dxa"/>
            <w:gridSpan w:val="13"/>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r w:rsidRPr="00541B84">
              <w:rPr>
                <w:rFonts w:ascii="Arial" w:hAnsi="Arial" w:cs="Arial"/>
                <w:sz w:val="22"/>
                <w:szCs w:val="22"/>
              </w:rPr>
              <w:t>Ninguna</w:t>
            </w:r>
          </w:p>
        </w:tc>
        <w:tc>
          <w:tcPr>
            <w:tcW w:w="642" w:type="dxa"/>
            <w:gridSpan w:val="3"/>
            <w:tcBorders>
              <w:left w:val="single" w:sz="4" w:space="0" w:color="auto"/>
              <w:right w:val="single" w:sz="4" w:space="0" w:color="auto"/>
            </w:tcBorders>
            <w:vAlign w:val="center"/>
          </w:tcPr>
          <w:p w:rsidR="006F394E" w:rsidRPr="00541B84" w:rsidRDefault="006F394E" w:rsidP="006C63E1">
            <w:pPr>
              <w:jc w:val="center"/>
              <w:rPr>
                <w:rFonts w:ascii="Arial" w:hAnsi="Arial" w:cs="Arial"/>
              </w:rPr>
            </w:pPr>
          </w:p>
        </w:tc>
        <w:tc>
          <w:tcPr>
            <w:tcW w:w="3795" w:type="dxa"/>
            <w:gridSpan w:val="23"/>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r w:rsidRPr="00541B84">
              <w:rPr>
                <w:rFonts w:ascii="Arial" w:hAnsi="Arial" w:cs="Arial"/>
                <w:sz w:val="22"/>
                <w:szCs w:val="22"/>
              </w:rPr>
              <w:t>Ninguna</w:t>
            </w:r>
          </w:p>
        </w:tc>
      </w:tr>
      <w:tr w:rsidR="006F394E" w:rsidRPr="00541B84" w:rsidTr="006C63E1">
        <w:trPr>
          <w:trHeight w:val="60"/>
          <w:jc w:val="center"/>
        </w:trPr>
        <w:tc>
          <w:tcPr>
            <w:tcW w:w="1230" w:type="dxa"/>
            <w:gridSpan w:val="2"/>
            <w:vAlign w:val="center"/>
          </w:tcPr>
          <w:p w:rsidR="006F394E" w:rsidRPr="00541B84" w:rsidRDefault="006F394E" w:rsidP="006C63E1">
            <w:pPr>
              <w:rPr>
                <w:rFonts w:ascii="Arial" w:hAnsi="Arial" w:cs="Arial"/>
                <w:sz w:val="4"/>
                <w:szCs w:val="4"/>
              </w:rPr>
            </w:pPr>
          </w:p>
        </w:tc>
        <w:tc>
          <w:tcPr>
            <w:tcW w:w="3187" w:type="dxa"/>
            <w:gridSpan w:val="13"/>
            <w:vAlign w:val="center"/>
          </w:tcPr>
          <w:p w:rsidR="006F394E" w:rsidRPr="00541B84" w:rsidRDefault="006F394E" w:rsidP="006C63E1">
            <w:pPr>
              <w:jc w:val="center"/>
              <w:rPr>
                <w:rFonts w:ascii="Arial" w:hAnsi="Arial" w:cs="Arial"/>
                <w:b/>
                <w:sz w:val="4"/>
                <w:szCs w:val="4"/>
              </w:rPr>
            </w:pPr>
          </w:p>
        </w:tc>
        <w:tc>
          <w:tcPr>
            <w:tcW w:w="642" w:type="dxa"/>
            <w:gridSpan w:val="3"/>
            <w:vAlign w:val="center"/>
          </w:tcPr>
          <w:p w:rsidR="006F394E" w:rsidRPr="00541B84" w:rsidRDefault="006F394E" w:rsidP="006C63E1">
            <w:pPr>
              <w:jc w:val="center"/>
              <w:rPr>
                <w:rFonts w:ascii="Arial" w:hAnsi="Arial" w:cs="Arial"/>
                <w:b/>
                <w:sz w:val="4"/>
                <w:szCs w:val="4"/>
              </w:rPr>
            </w:pPr>
          </w:p>
        </w:tc>
        <w:tc>
          <w:tcPr>
            <w:tcW w:w="3795" w:type="dxa"/>
            <w:gridSpan w:val="23"/>
            <w:vAlign w:val="center"/>
          </w:tcPr>
          <w:p w:rsidR="006F394E" w:rsidRPr="00541B84" w:rsidRDefault="006F394E" w:rsidP="006C63E1">
            <w:pPr>
              <w:jc w:val="center"/>
              <w:rPr>
                <w:rFonts w:ascii="Arial" w:hAnsi="Arial" w:cs="Arial"/>
                <w:b/>
                <w:sz w:val="4"/>
                <w:szCs w:val="4"/>
              </w:rPr>
            </w:pPr>
          </w:p>
        </w:tc>
      </w:tr>
      <w:tr w:rsidR="006F394E" w:rsidRPr="00541B84" w:rsidTr="006C63E1">
        <w:trPr>
          <w:trHeight w:val="60"/>
          <w:jc w:val="center"/>
        </w:trPr>
        <w:tc>
          <w:tcPr>
            <w:tcW w:w="1230" w:type="dxa"/>
            <w:gridSpan w:val="2"/>
            <w:vAlign w:val="center"/>
          </w:tcPr>
          <w:p w:rsidR="006F394E" w:rsidRPr="00541B84" w:rsidRDefault="006F394E" w:rsidP="006C63E1">
            <w:pPr>
              <w:rPr>
                <w:rFonts w:ascii="Arial" w:hAnsi="Arial" w:cs="Arial"/>
              </w:rPr>
            </w:pPr>
          </w:p>
        </w:tc>
        <w:tc>
          <w:tcPr>
            <w:tcW w:w="3187" w:type="dxa"/>
            <w:gridSpan w:val="13"/>
            <w:vAlign w:val="center"/>
          </w:tcPr>
          <w:p w:rsidR="006F394E" w:rsidRPr="00541B84" w:rsidRDefault="006F394E" w:rsidP="006C63E1">
            <w:pPr>
              <w:jc w:val="center"/>
              <w:rPr>
                <w:rFonts w:ascii="Arial" w:hAnsi="Arial" w:cs="Arial"/>
                <w:b/>
              </w:rPr>
            </w:pPr>
            <w:r w:rsidRPr="00541B84">
              <w:rPr>
                <w:rFonts w:ascii="Arial" w:hAnsi="Arial" w:cs="Arial"/>
                <w:sz w:val="22"/>
                <w:szCs w:val="22"/>
              </w:rPr>
              <w:t>UA Antecedente</w:t>
            </w:r>
          </w:p>
        </w:tc>
        <w:tc>
          <w:tcPr>
            <w:tcW w:w="642" w:type="dxa"/>
            <w:gridSpan w:val="3"/>
            <w:vAlign w:val="center"/>
          </w:tcPr>
          <w:p w:rsidR="006F394E" w:rsidRPr="00541B84" w:rsidRDefault="006F394E" w:rsidP="006C63E1">
            <w:pPr>
              <w:jc w:val="center"/>
              <w:rPr>
                <w:rFonts w:ascii="Arial" w:hAnsi="Arial" w:cs="Arial"/>
                <w:b/>
              </w:rPr>
            </w:pPr>
          </w:p>
        </w:tc>
        <w:tc>
          <w:tcPr>
            <w:tcW w:w="3795" w:type="dxa"/>
            <w:gridSpan w:val="23"/>
            <w:vAlign w:val="center"/>
          </w:tcPr>
          <w:p w:rsidR="006F394E" w:rsidRPr="00541B84" w:rsidRDefault="006F394E" w:rsidP="006C63E1">
            <w:pPr>
              <w:jc w:val="center"/>
              <w:rPr>
                <w:rFonts w:ascii="Arial" w:hAnsi="Arial" w:cs="Arial"/>
                <w:b/>
              </w:rPr>
            </w:pPr>
            <w:r w:rsidRPr="00541B84">
              <w:rPr>
                <w:rFonts w:ascii="Arial" w:hAnsi="Arial" w:cs="Arial"/>
                <w:sz w:val="22"/>
                <w:szCs w:val="22"/>
              </w:rPr>
              <w:t>UA Consecuente</w:t>
            </w:r>
          </w:p>
        </w:tc>
      </w:tr>
      <w:tr w:rsidR="006F394E" w:rsidRPr="00541B84" w:rsidTr="006C63E1">
        <w:trPr>
          <w:trHeight w:val="60"/>
          <w:jc w:val="center"/>
        </w:trPr>
        <w:tc>
          <w:tcPr>
            <w:tcW w:w="1230" w:type="dxa"/>
            <w:gridSpan w:val="2"/>
            <w:vAlign w:val="center"/>
          </w:tcPr>
          <w:p w:rsidR="006F394E" w:rsidRPr="00541B84" w:rsidRDefault="006F394E" w:rsidP="006C63E1">
            <w:pPr>
              <w:rPr>
                <w:rFonts w:ascii="Arial" w:hAnsi="Arial" w:cs="Arial"/>
                <w:sz w:val="10"/>
                <w:szCs w:val="10"/>
              </w:rPr>
            </w:pPr>
          </w:p>
        </w:tc>
        <w:tc>
          <w:tcPr>
            <w:tcW w:w="3187" w:type="dxa"/>
            <w:gridSpan w:val="13"/>
            <w:vAlign w:val="center"/>
          </w:tcPr>
          <w:p w:rsidR="006F394E" w:rsidRPr="00541B84" w:rsidRDefault="006F394E" w:rsidP="006C63E1">
            <w:pPr>
              <w:pStyle w:val="Default"/>
              <w:ind w:left="57"/>
              <w:rPr>
                <w:rFonts w:ascii="Arial" w:hAnsi="Arial" w:cs="Arial"/>
                <w:color w:val="auto"/>
                <w:sz w:val="20"/>
                <w:szCs w:val="22"/>
                <w:lang w:val="es-MX"/>
              </w:rPr>
            </w:pPr>
            <w:r w:rsidRPr="00541B84">
              <w:rPr>
                <w:rFonts w:ascii="Arial" w:hAnsi="Arial" w:cs="Arial"/>
                <w:color w:val="auto"/>
                <w:sz w:val="20"/>
                <w:szCs w:val="22"/>
                <w:lang w:val="es-MX"/>
              </w:rPr>
              <w:t xml:space="preserve">Derecho Internacional Público, Derecho Internacional Privado, Teoría del Comercio Internacional I y </w:t>
            </w:r>
            <w:r w:rsidRPr="00541B84">
              <w:rPr>
                <w:rFonts w:ascii="Arial" w:hAnsi="Arial" w:cs="Arial"/>
                <w:sz w:val="20"/>
                <w:szCs w:val="22"/>
              </w:rPr>
              <w:t>Teoría del Comercio Internacional</w:t>
            </w:r>
            <w:r w:rsidRPr="00541B84">
              <w:rPr>
                <w:rFonts w:ascii="Arial" w:hAnsi="Arial" w:cs="Arial"/>
                <w:sz w:val="22"/>
              </w:rPr>
              <w:t xml:space="preserve"> II.</w:t>
            </w:r>
          </w:p>
        </w:tc>
        <w:tc>
          <w:tcPr>
            <w:tcW w:w="642" w:type="dxa"/>
            <w:gridSpan w:val="3"/>
            <w:vAlign w:val="center"/>
          </w:tcPr>
          <w:p w:rsidR="006F394E" w:rsidRPr="00541B84" w:rsidRDefault="006F394E" w:rsidP="006C63E1">
            <w:pPr>
              <w:jc w:val="center"/>
              <w:rPr>
                <w:rFonts w:ascii="Arial" w:hAnsi="Arial" w:cs="Arial"/>
                <w:b/>
                <w:sz w:val="10"/>
                <w:szCs w:val="10"/>
              </w:rPr>
            </w:pPr>
          </w:p>
        </w:tc>
        <w:tc>
          <w:tcPr>
            <w:tcW w:w="3795" w:type="dxa"/>
            <w:gridSpan w:val="23"/>
            <w:vAlign w:val="center"/>
          </w:tcPr>
          <w:p w:rsidR="006F394E" w:rsidRPr="00541B84" w:rsidRDefault="006F394E" w:rsidP="006C63E1">
            <w:pPr>
              <w:jc w:val="center"/>
              <w:rPr>
                <w:rFonts w:ascii="Arial" w:hAnsi="Arial" w:cs="Arial"/>
                <w:sz w:val="10"/>
                <w:szCs w:val="10"/>
              </w:rPr>
            </w:pPr>
          </w:p>
        </w:tc>
      </w:tr>
      <w:tr w:rsidR="006F394E" w:rsidRPr="00541B84" w:rsidTr="006C63E1">
        <w:trPr>
          <w:trHeight w:val="362"/>
          <w:jc w:val="center"/>
        </w:trPr>
        <w:tc>
          <w:tcPr>
            <w:tcW w:w="4011" w:type="dxa"/>
            <w:gridSpan w:val="13"/>
            <w:vAlign w:val="center"/>
          </w:tcPr>
          <w:p w:rsidR="006F394E" w:rsidRPr="00541B84" w:rsidRDefault="006F394E" w:rsidP="006C63E1">
            <w:pPr>
              <w:rPr>
                <w:rFonts w:ascii="Arial" w:hAnsi="Arial" w:cs="Arial"/>
              </w:rPr>
            </w:pPr>
            <w:r w:rsidRPr="00541B84">
              <w:rPr>
                <w:rFonts w:ascii="Arial" w:hAnsi="Arial" w:cs="Arial"/>
                <w:b/>
                <w:sz w:val="22"/>
                <w:szCs w:val="22"/>
              </w:rPr>
              <w:t>Tipo de Unidad de Aprendizaje</w:t>
            </w:r>
          </w:p>
        </w:tc>
        <w:tc>
          <w:tcPr>
            <w:tcW w:w="406" w:type="dxa"/>
            <w:gridSpan w:val="2"/>
            <w:tcBorders>
              <w:bottom w:val="single" w:sz="4" w:space="0" w:color="auto"/>
            </w:tcBorders>
            <w:vAlign w:val="center"/>
          </w:tcPr>
          <w:p w:rsidR="006F394E" w:rsidRPr="00541B84" w:rsidRDefault="006F394E" w:rsidP="006C63E1">
            <w:pPr>
              <w:jc w:val="center"/>
              <w:rPr>
                <w:rFonts w:ascii="Arial" w:hAnsi="Arial" w:cs="Arial"/>
              </w:rPr>
            </w:pPr>
          </w:p>
        </w:tc>
        <w:tc>
          <w:tcPr>
            <w:tcW w:w="3993" w:type="dxa"/>
            <w:gridSpan w:val="25"/>
            <w:vAlign w:val="center"/>
          </w:tcPr>
          <w:p w:rsidR="006F394E" w:rsidRPr="00541B84" w:rsidRDefault="006F394E" w:rsidP="006C63E1">
            <w:pPr>
              <w:rPr>
                <w:rFonts w:ascii="Arial" w:hAnsi="Arial" w:cs="Arial"/>
              </w:rPr>
            </w:pPr>
          </w:p>
        </w:tc>
        <w:tc>
          <w:tcPr>
            <w:tcW w:w="444" w:type="dxa"/>
            <w:tcBorders>
              <w:bottom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Curso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Curso taller</w:t>
            </w: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rPr>
              <w:t>X</w:t>
            </w: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rsidR="006F394E" w:rsidRPr="00541B84" w:rsidRDefault="006F394E" w:rsidP="006C63E1">
            <w:pPr>
              <w:jc w:val="center"/>
              <w:rPr>
                <w:rFonts w:ascii="Arial" w:hAnsi="Arial" w:cs="Arial"/>
                <w:b/>
                <w:sz w:val="4"/>
                <w:szCs w:val="4"/>
              </w:rPr>
            </w:pPr>
          </w:p>
        </w:tc>
        <w:tc>
          <w:tcPr>
            <w:tcW w:w="3993" w:type="dxa"/>
            <w:gridSpan w:val="25"/>
            <w:vAlign w:val="center"/>
          </w:tcPr>
          <w:p w:rsidR="006F394E" w:rsidRPr="00541B84" w:rsidRDefault="006F394E" w:rsidP="006C63E1">
            <w:pPr>
              <w:jc w:val="right"/>
              <w:rPr>
                <w:rFonts w:ascii="Arial" w:hAnsi="Arial" w:cs="Arial"/>
                <w:sz w:val="4"/>
                <w:szCs w:val="4"/>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b/>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Seminario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Taller</w:t>
            </w: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rsidR="006F394E" w:rsidRPr="00541B84" w:rsidRDefault="006F394E" w:rsidP="006C63E1">
            <w:pPr>
              <w:jc w:val="center"/>
              <w:rPr>
                <w:rFonts w:ascii="Arial" w:hAnsi="Arial" w:cs="Arial"/>
                <w:b/>
                <w:sz w:val="4"/>
                <w:szCs w:val="4"/>
              </w:rPr>
            </w:pPr>
          </w:p>
        </w:tc>
        <w:tc>
          <w:tcPr>
            <w:tcW w:w="3993" w:type="dxa"/>
            <w:gridSpan w:val="25"/>
            <w:vAlign w:val="center"/>
          </w:tcPr>
          <w:p w:rsidR="006F394E" w:rsidRPr="00541B84" w:rsidRDefault="006F394E" w:rsidP="006C63E1">
            <w:pPr>
              <w:jc w:val="right"/>
              <w:rPr>
                <w:rFonts w:ascii="Arial" w:hAnsi="Arial" w:cs="Arial"/>
                <w:sz w:val="4"/>
                <w:szCs w:val="4"/>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b/>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Laboratorio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Práctica profesional</w:t>
            </w: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c>
          <w:tcPr>
            <w:tcW w:w="3993" w:type="dxa"/>
            <w:gridSpan w:val="25"/>
            <w:tcBorders>
              <w:bottom w:val="single" w:sz="4" w:space="0" w:color="auto"/>
            </w:tcBorders>
            <w:vAlign w:val="center"/>
          </w:tcPr>
          <w:p w:rsidR="006F394E" w:rsidRPr="00541B84" w:rsidRDefault="006F394E" w:rsidP="006C63E1">
            <w:pPr>
              <w:rPr>
                <w:rFonts w:ascii="Arial" w:hAnsi="Arial" w:cs="Arial"/>
                <w:sz w:val="4"/>
                <w:szCs w:val="4"/>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Otro tipo (especificar)</w:t>
            </w: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60"/>
          <w:jc w:val="center"/>
        </w:trPr>
        <w:tc>
          <w:tcPr>
            <w:tcW w:w="8854" w:type="dxa"/>
            <w:gridSpan w:val="41"/>
            <w:vAlign w:val="center"/>
          </w:tcPr>
          <w:p w:rsidR="006F394E" w:rsidRPr="00541B84" w:rsidRDefault="006F394E" w:rsidP="006C63E1">
            <w:pPr>
              <w:jc w:val="center"/>
              <w:rPr>
                <w:rFonts w:ascii="Arial" w:hAnsi="Arial" w:cs="Arial"/>
                <w:sz w:val="10"/>
                <w:szCs w:val="10"/>
              </w:rPr>
            </w:pPr>
          </w:p>
        </w:tc>
      </w:tr>
      <w:tr w:rsidR="006F394E" w:rsidRPr="00541B84" w:rsidTr="006C63E1">
        <w:trPr>
          <w:trHeight w:val="362"/>
          <w:jc w:val="center"/>
        </w:trPr>
        <w:tc>
          <w:tcPr>
            <w:tcW w:w="4011" w:type="dxa"/>
            <w:gridSpan w:val="13"/>
            <w:vAlign w:val="center"/>
          </w:tcPr>
          <w:p w:rsidR="006F394E" w:rsidRPr="00541B84" w:rsidRDefault="006F394E" w:rsidP="006C63E1">
            <w:pPr>
              <w:rPr>
                <w:rFonts w:ascii="Arial" w:hAnsi="Arial" w:cs="Arial"/>
              </w:rPr>
            </w:pPr>
            <w:r w:rsidRPr="00541B84">
              <w:rPr>
                <w:rFonts w:ascii="Arial" w:hAnsi="Arial" w:cs="Arial"/>
                <w:b/>
                <w:sz w:val="22"/>
                <w:szCs w:val="22"/>
              </w:rPr>
              <w:t>Modalidad educativa</w:t>
            </w:r>
          </w:p>
        </w:tc>
        <w:tc>
          <w:tcPr>
            <w:tcW w:w="406" w:type="dxa"/>
            <w:gridSpan w:val="2"/>
            <w:tcBorders>
              <w:bottom w:val="single" w:sz="4" w:space="0" w:color="auto"/>
            </w:tcBorders>
            <w:vAlign w:val="center"/>
          </w:tcPr>
          <w:p w:rsidR="006F394E" w:rsidRPr="00541B84" w:rsidRDefault="006F394E" w:rsidP="006C63E1">
            <w:pPr>
              <w:jc w:val="center"/>
              <w:rPr>
                <w:rFonts w:ascii="Arial" w:hAnsi="Arial" w:cs="Arial"/>
              </w:rPr>
            </w:pPr>
          </w:p>
        </w:tc>
        <w:tc>
          <w:tcPr>
            <w:tcW w:w="3993" w:type="dxa"/>
            <w:gridSpan w:val="25"/>
            <w:vAlign w:val="center"/>
          </w:tcPr>
          <w:p w:rsidR="006F394E" w:rsidRPr="00541B84" w:rsidRDefault="006F394E" w:rsidP="006C63E1">
            <w:pPr>
              <w:rPr>
                <w:rFonts w:ascii="Arial" w:hAnsi="Arial" w:cs="Arial"/>
              </w:rPr>
            </w:pPr>
          </w:p>
        </w:tc>
        <w:tc>
          <w:tcPr>
            <w:tcW w:w="444" w:type="dxa"/>
            <w:tcBorders>
              <w:bottom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Escolarizada. Sistema rígido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No escolarizada. Sistema virtual</w:t>
            </w: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c>
          <w:tcPr>
            <w:tcW w:w="3993" w:type="dxa"/>
            <w:gridSpan w:val="25"/>
            <w:vAlign w:val="center"/>
          </w:tcPr>
          <w:p w:rsidR="006F394E" w:rsidRPr="00541B84" w:rsidRDefault="006F394E" w:rsidP="006C63E1">
            <w:pPr>
              <w:jc w:val="right"/>
              <w:rPr>
                <w:rFonts w:ascii="Arial" w:hAnsi="Arial" w:cs="Arial"/>
                <w:sz w:val="4"/>
                <w:szCs w:val="4"/>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Escolarizada. Sistema flexible</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sz w:val="22"/>
                <w:szCs w:val="22"/>
              </w:rPr>
              <w:t>X</w:t>
            </w: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No escolarizada. Sistema a distancia</w:t>
            </w: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c>
          <w:tcPr>
            <w:tcW w:w="3993" w:type="dxa"/>
            <w:gridSpan w:val="25"/>
            <w:vAlign w:val="center"/>
          </w:tcPr>
          <w:p w:rsidR="006F394E" w:rsidRPr="00541B84" w:rsidRDefault="006F394E" w:rsidP="006C63E1">
            <w:pPr>
              <w:jc w:val="right"/>
              <w:rPr>
                <w:rFonts w:ascii="Arial" w:hAnsi="Arial" w:cs="Arial"/>
                <w:sz w:val="4"/>
                <w:szCs w:val="4"/>
              </w:rPr>
            </w:pPr>
          </w:p>
        </w:tc>
        <w:tc>
          <w:tcPr>
            <w:tcW w:w="444" w:type="dxa"/>
            <w:tcBorders>
              <w:top w:val="single" w:sz="4" w:space="0" w:color="auto"/>
            </w:tcBorders>
            <w:vAlign w:val="center"/>
          </w:tcPr>
          <w:p w:rsidR="006F394E" w:rsidRPr="00541B84" w:rsidRDefault="006F394E" w:rsidP="006C63E1">
            <w:pPr>
              <w:jc w:val="center"/>
              <w:rPr>
                <w:rFonts w:ascii="Arial" w:hAnsi="Arial" w:cs="Arial"/>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No escolarizada. Sistema abierto</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c>
          <w:tcPr>
            <w:tcW w:w="2157" w:type="dxa"/>
            <w:gridSpan w:val="13"/>
            <w:tcBorders>
              <w:left w:val="single" w:sz="4" w:space="0" w:color="auto"/>
              <w:right w:val="single" w:sz="4" w:space="0" w:color="auto"/>
            </w:tcBorders>
            <w:vAlign w:val="center"/>
          </w:tcPr>
          <w:p w:rsidR="006F394E" w:rsidRPr="00541B84" w:rsidRDefault="006F394E" w:rsidP="006C63E1">
            <w:pPr>
              <w:jc w:val="right"/>
              <w:rPr>
                <w:rFonts w:ascii="Arial" w:hAnsi="Arial" w:cs="Arial"/>
              </w:rPr>
            </w:pPr>
            <w:r w:rsidRPr="00541B84">
              <w:rPr>
                <w:rFonts w:ascii="Arial" w:hAnsi="Arial" w:cs="Arial"/>
                <w:sz w:val="22"/>
                <w:szCs w:val="22"/>
              </w:rPr>
              <w:t>Mixta (especificar)</w:t>
            </w:r>
          </w:p>
        </w:tc>
        <w:tc>
          <w:tcPr>
            <w:tcW w:w="2280" w:type="dxa"/>
            <w:gridSpan w:val="13"/>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right"/>
              <w:rPr>
                <w:rFonts w:ascii="Arial" w:hAnsi="Arial" w:cs="Arial"/>
              </w:rPr>
            </w:pPr>
          </w:p>
        </w:tc>
      </w:tr>
      <w:tr w:rsidR="006F394E" w:rsidRPr="00541B84" w:rsidTr="006C63E1">
        <w:trPr>
          <w:trHeight w:val="60"/>
          <w:jc w:val="center"/>
        </w:trPr>
        <w:tc>
          <w:tcPr>
            <w:tcW w:w="8854" w:type="dxa"/>
            <w:gridSpan w:val="41"/>
            <w:vAlign w:val="center"/>
          </w:tcPr>
          <w:p w:rsidR="006F394E" w:rsidRPr="00541B84" w:rsidRDefault="006F394E" w:rsidP="006C63E1">
            <w:pPr>
              <w:jc w:val="center"/>
              <w:rPr>
                <w:rFonts w:ascii="Arial" w:hAnsi="Arial" w:cs="Arial"/>
                <w:sz w:val="10"/>
                <w:szCs w:val="10"/>
              </w:rPr>
            </w:pPr>
          </w:p>
        </w:tc>
      </w:tr>
      <w:tr w:rsidR="006F394E" w:rsidRPr="00541B84" w:rsidTr="006C63E1">
        <w:trPr>
          <w:trHeight w:val="362"/>
          <w:jc w:val="center"/>
        </w:trPr>
        <w:tc>
          <w:tcPr>
            <w:tcW w:w="4011" w:type="dxa"/>
            <w:gridSpan w:val="13"/>
            <w:vAlign w:val="center"/>
          </w:tcPr>
          <w:p w:rsidR="006F394E" w:rsidRPr="00541B84" w:rsidRDefault="006F394E" w:rsidP="006C63E1">
            <w:pPr>
              <w:rPr>
                <w:rFonts w:ascii="Arial" w:hAnsi="Arial" w:cs="Arial"/>
                <w:b/>
              </w:rPr>
            </w:pPr>
            <w:r w:rsidRPr="00541B84">
              <w:rPr>
                <w:rFonts w:ascii="Arial" w:hAnsi="Arial" w:cs="Arial"/>
                <w:b/>
                <w:sz w:val="22"/>
                <w:szCs w:val="22"/>
              </w:rPr>
              <w:t>Formación común</w:t>
            </w:r>
          </w:p>
        </w:tc>
        <w:tc>
          <w:tcPr>
            <w:tcW w:w="406" w:type="dxa"/>
            <w:gridSpan w:val="2"/>
            <w:tcBorders>
              <w:bottom w:val="single" w:sz="4" w:space="0" w:color="auto"/>
            </w:tcBorders>
            <w:vAlign w:val="center"/>
          </w:tcPr>
          <w:p w:rsidR="006F394E" w:rsidRPr="00541B84" w:rsidRDefault="006F394E" w:rsidP="006C63E1">
            <w:pPr>
              <w:jc w:val="center"/>
              <w:rPr>
                <w:rFonts w:ascii="Arial" w:hAnsi="Arial" w:cs="Arial"/>
              </w:rPr>
            </w:pPr>
          </w:p>
        </w:tc>
        <w:tc>
          <w:tcPr>
            <w:tcW w:w="3993" w:type="dxa"/>
            <w:gridSpan w:val="25"/>
            <w:vAlign w:val="center"/>
          </w:tcPr>
          <w:p w:rsidR="006F394E" w:rsidRPr="00541B84" w:rsidRDefault="006F394E" w:rsidP="006C63E1">
            <w:pPr>
              <w:rPr>
                <w:rFonts w:ascii="Arial" w:hAnsi="Arial" w:cs="Arial"/>
              </w:rPr>
            </w:pPr>
          </w:p>
        </w:tc>
        <w:tc>
          <w:tcPr>
            <w:tcW w:w="444" w:type="dxa"/>
            <w:tcBorders>
              <w:bottom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color w:val="00000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color w:val="000000"/>
              </w:rPr>
            </w:pPr>
          </w:p>
        </w:tc>
        <w:tc>
          <w:tcPr>
            <w:tcW w:w="3993" w:type="dxa"/>
            <w:gridSpan w:val="25"/>
            <w:tcBorders>
              <w:left w:val="single" w:sz="4" w:space="0" w:color="auto"/>
              <w:right w:val="single" w:sz="4" w:space="0" w:color="auto"/>
            </w:tcBorders>
            <w:vAlign w:val="center"/>
          </w:tcPr>
          <w:p w:rsidR="006F394E" w:rsidRPr="00541B84" w:rsidRDefault="006F394E" w:rsidP="006C63E1">
            <w:pPr>
              <w:jc w:val="right"/>
              <w:rPr>
                <w:rFonts w:ascii="Arial" w:hAnsi="Arial" w:cs="Arial"/>
                <w:color w:val="000000"/>
              </w:rPr>
            </w:pP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70"/>
          <w:jc w:val="center"/>
        </w:trPr>
        <w:tc>
          <w:tcPr>
            <w:tcW w:w="397" w:type="dxa"/>
            <w:vAlign w:val="center"/>
          </w:tcPr>
          <w:p w:rsidR="006F394E" w:rsidRPr="00541B84" w:rsidRDefault="006F394E" w:rsidP="006C63E1">
            <w:pPr>
              <w:rPr>
                <w:rFonts w:ascii="Arial" w:hAnsi="Arial" w:cs="Arial"/>
                <w:sz w:val="2"/>
                <w:szCs w:val="2"/>
              </w:rPr>
            </w:pPr>
          </w:p>
        </w:tc>
        <w:tc>
          <w:tcPr>
            <w:tcW w:w="3614" w:type="dxa"/>
            <w:gridSpan w:val="12"/>
            <w:vAlign w:val="center"/>
          </w:tcPr>
          <w:p w:rsidR="006F394E" w:rsidRPr="00541B84" w:rsidRDefault="006F394E" w:rsidP="006C63E1">
            <w:pPr>
              <w:jc w:val="right"/>
              <w:rPr>
                <w:rFonts w:ascii="Arial" w:hAnsi="Arial" w:cs="Arial"/>
                <w:color w:val="000000"/>
                <w:sz w:val="2"/>
                <w:szCs w:val="2"/>
              </w:rPr>
            </w:pPr>
          </w:p>
        </w:tc>
        <w:tc>
          <w:tcPr>
            <w:tcW w:w="406" w:type="dxa"/>
            <w:gridSpan w:val="2"/>
            <w:tcBorders>
              <w:top w:val="single" w:sz="4" w:space="0" w:color="auto"/>
              <w:bottom w:val="single" w:sz="4" w:space="0" w:color="auto"/>
            </w:tcBorders>
            <w:vAlign w:val="center"/>
          </w:tcPr>
          <w:p w:rsidR="006F394E" w:rsidRPr="00541B84" w:rsidRDefault="006F394E" w:rsidP="006C63E1">
            <w:pPr>
              <w:rPr>
                <w:rFonts w:ascii="Arial" w:hAnsi="Arial" w:cs="Arial"/>
                <w:color w:val="000000"/>
                <w:sz w:val="2"/>
                <w:szCs w:val="2"/>
              </w:rPr>
            </w:pPr>
          </w:p>
        </w:tc>
        <w:tc>
          <w:tcPr>
            <w:tcW w:w="3993" w:type="dxa"/>
            <w:gridSpan w:val="25"/>
            <w:vAlign w:val="center"/>
          </w:tcPr>
          <w:p w:rsidR="006F394E" w:rsidRPr="00541B84" w:rsidRDefault="006F394E" w:rsidP="006C63E1">
            <w:pPr>
              <w:rPr>
                <w:rFonts w:ascii="Arial" w:hAnsi="Arial" w:cs="Arial"/>
                <w:color w:val="000000"/>
                <w:sz w:val="2"/>
                <w:szCs w:val="2"/>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sz w:val="2"/>
                <w:szCs w:val="2"/>
              </w:rPr>
            </w:pPr>
          </w:p>
          <w:p w:rsidR="006F394E" w:rsidRPr="00541B84" w:rsidRDefault="006F394E" w:rsidP="006C63E1">
            <w:pPr>
              <w:jc w:val="center"/>
              <w:rPr>
                <w:rFonts w:ascii="Arial" w:hAnsi="Arial" w:cs="Arial"/>
                <w:sz w:val="2"/>
                <w:szCs w:val="2"/>
              </w:rPr>
            </w:pPr>
          </w:p>
        </w:tc>
      </w:tr>
      <w:tr w:rsidR="006F394E" w:rsidRPr="00541B84" w:rsidTr="006C63E1">
        <w:trPr>
          <w:trHeight w:val="70"/>
          <w:jc w:val="center"/>
        </w:trPr>
        <w:tc>
          <w:tcPr>
            <w:tcW w:w="397" w:type="dxa"/>
            <w:vAlign w:val="center"/>
          </w:tcPr>
          <w:p w:rsidR="006F394E" w:rsidRPr="00541B84" w:rsidRDefault="006F394E" w:rsidP="006C63E1">
            <w:pPr>
              <w:rPr>
                <w:rFonts w:ascii="Arial" w:hAnsi="Arial" w:cs="Arial"/>
                <w:sz w:val="2"/>
                <w:szCs w:val="2"/>
              </w:rPr>
            </w:pPr>
          </w:p>
        </w:tc>
        <w:tc>
          <w:tcPr>
            <w:tcW w:w="3614" w:type="dxa"/>
            <w:gridSpan w:val="12"/>
            <w:vAlign w:val="center"/>
          </w:tcPr>
          <w:p w:rsidR="006F394E" w:rsidRPr="00541B84" w:rsidRDefault="006F394E" w:rsidP="006C63E1">
            <w:pPr>
              <w:jc w:val="right"/>
              <w:rPr>
                <w:rFonts w:ascii="Arial" w:hAnsi="Arial" w:cs="Arial"/>
                <w:color w:val="000000"/>
                <w:sz w:val="2"/>
                <w:szCs w:val="2"/>
              </w:rPr>
            </w:pPr>
          </w:p>
        </w:tc>
        <w:tc>
          <w:tcPr>
            <w:tcW w:w="406" w:type="dxa"/>
            <w:gridSpan w:val="2"/>
            <w:tcBorders>
              <w:top w:val="single" w:sz="4" w:space="0" w:color="auto"/>
              <w:bottom w:val="single" w:sz="4" w:space="0" w:color="auto"/>
            </w:tcBorders>
            <w:vAlign w:val="center"/>
          </w:tcPr>
          <w:p w:rsidR="006F394E" w:rsidRPr="00541B84" w:rsidRDefault="006F394E" w:rsidP="006C63E1">
            <w:pPr>
              <w:rPr>
                <w:rFonts w:ascii="Arial" w:hAnsi="Arial" w:cs="Arial"/>
                <w:color w:val="000000"/>
                <w:sz w:val="2"/>
                <w:szCs w:val="2"/>
              </w:rPr>
            </w:pPr>
          </w:p>
        </w:tc>
        <w:tc>
          <w:tcPr>
            <w:tcW w:w="3993" w:type="dxa"/>
            <w:gridSpan w:val="25"/>
            <w:vAlign w:val="center"/>
          </w:tcPr>
          <w:p w:rsidR="006F394E" w:rsidRPr="00541B84" w:rsidRDefault="006F394E" w:rsidP="006C63E1">
            <w:pPr>
              <w:rPr>
                <w:rFonts w:ascii="Arial" w:hAnsi="Arial" w:cs="Arial"/>
                <w:color w:val="000000"/>
                <w:sz w:val="2"/>
                <w:szCs w:val="2"/>
              </w:rPr>
            </w:pP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sz w:val="2"/>
                <w:szCs w:val="2"/>
              </w:rPr>
            </w:pPr>
          </w:p>
          <w:p w:rsidR="006F394E" w:rsidRPr="00541B84" w:rsidRDefault="006F394E" w:rsidP="006C63E1">
            <w:pPr>
              <w:jc w:val="center"/>
              <w:rPr>
                <w:rFonts w:ascii="Arial" w:hAnsi="Arial" w:cs="Arial"/>
                <w:sz w:val="2"/>
                <w:szCs w:val="2"/>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color w:val="00000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color w:val="000000"/>
              </w:rPr>
            </w:pPr>
          </w:p>
        </w:tc>
        <w:tc>
          <w:tcPr>
            <w:tcW w:w="3993" w:type="dxa"/>
            <w:gridSpan w:val="25"/>
            <w:tcBorders>
              <w:left w:val="single" w:sz="4" w:space="0" w:color="auto"/>
              <w:right w:val="single" w:sz="4" w:space="0" w:color="auto"/>
            </w:tcBorders>
            <w:vAlign w:val="center"/>
          </w:tcPr>
          <w:p w:rsidR="006F394E" w:rsidRPr="00541B84" w:rsidRDefault="006F394E" w:rsidP="006C63E1">
            <w:pPr>
              <w:rPr>
                <w:rFonts w:ascii="Arial" w:hAnsi="Arial" w:cs="Arial"/>
                <w:color w:val="000000"/>
              </w:rPr>
            </w:pPr>
          </w:p>
        </w:tc>
        <w:tc>
          <w:tcPr>
            <w:tcW w:w="444"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362"/>
          <w:jc w:val="center"/>
        </w:trPr>
        <w:tc>
          <w:tcPr>
            <w:tcW w:w="4011" w:type="dxa"/>
            <w:gridSpan w:val="13"/>
            <w:vAlign w:val="center"/>
          </w:tcPr>
          <w:p w:rsidR="006F394E" w:rsidRPr="00541B84" w:rsidRDefault="006F394E" w:rsidP="006C63E1">
            <w:pPr>
              <w:rPr>
                <w:rFonts w:ascii="Arial" w:hAnsi="Arial" w:cs="Arial"/>
                <w:b/>
              </w:rPr>
            </w:pPr>
            <w:r w:rsidRPr="00541B84">
              <w:rPr>
                <w:rFonts w:ascii="Arial" w:hAnsi="Arial" w:cs="Arial"/>
                <w:b/>
                <w:sz w:val="22"/>
                <w:szCs w:val="22"/>
              </w:rPr>
              <w:t>Formación equivalente</w:t>
            </w:r>
          </w:p>
        </w:tc>
        <w:tc>
          <w:tcPr>
            <w:tcW w:w="406" w:type="dxa"/>
            <w:gridSpan w:val="2"/>
            <w:tcBorders>
              <w:bottom w:val="single" w:sz="4" w:space="0" w:color="auto"/>
            </w:tcBorders>
            <w:vAlign w:val="center"/>
          </w:tcPr>
          <w:p w:rsidR="006F394E" w:rsidRPr="00541B84" w:rsidRDefault="006F394E" w:rsidP="006C63E1">
            <w:pPr>
              <w:jc w:val="center"/>
              <w:rPr>
                <w:rFonts w:ascii="Arial" w:hAnsi="Arial" w:cs="Arial"/>
              </w:rPr>
            </w:pPr>
          </w:p>
        </w:tc>
        <w:tc>
          <w:tcPr>
            <w:tcW w:w="3993" w:type="dxa"/>
            <w:gridSpan w:val="25"/>
            <w:tcBorders>
              <w:bottom w:val="single" w:sz="4" w:space="0" w:color="auto"/>
            </w:tcBorders>
            <w:vAlign w:val="center"/>
          </w:tcPr>
          <w:p w:rsidR="006F394E" w:rsidRPr="00541B84" w:rsidRDefault="006F394E" w:rsidP="006C63E1">
            <w:pPr>
              <w:jc w:val="center"/>
              <w:rPr>
                <w:rFonts w:ascii="Arial" w:hAnsi="Arial" w:cs="Arial"/>
                <w:b/>
              </w:rPr>
            </w:pPr>
            <w:r w:rsidRPr="00541B84">
              <w:rPr>
                <w:rFonts w:ascii="Arial" w:hAnsi="Arial" w:cs="Arial"/>
                <w:b/>
                <w:sz w:val="22"/>
                <w:szCs w:val="22"/>
              </w:rPr>
              <w:t>Unidad de Aprendizaje</w:t>
            </w:r>
          </w:p>
        </w:tc>
        <w:tc>
          <w:tcPr>
            <w:tcW w:w="444" w:type="dxa"/>
            <w:tcBorders>
              <w:top w:val="single" w:sz="4" w:space="0" w:color="auto"/>
              <w:bottom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vAlign w:val="center"/>
          </w:tcPr>
          <w:p w:rsidR="006F394E" w:rsidRPr="00541B84" w:rsidRDefault="006F394E" w:rsidP="006C63E1">
            <w:pPr>
              <w:jc w:val="right"/>
              <w:rPr>
                <w:rFonts w:ascii="Arial" w:hAnsi="Arial" w:cs="Arial"/>
                <w:color w:val="FF0000"/>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vAlign w:val="center"/>
          </w:tcPr>
          <w:p w:rsidR="006F394E" w:rsidRPr="00541B84" w:rsidRDefault="006F394E" w:rsidP="006C63E1">
            <w:pPr>
              <w:jc w:val="right"/>
              <w:rPr>
                <w:rFonts w:ascii="Arial" w:hAnsi="Arial" w:cs="Arial"/>
                <w:color w:val="FF0000"/>
                <w:sz w:val="4"/>
                <w:szCs w:val="4"/>
              </w:rPr>
            </w:pPr>
          </w:p>
        </w:tc>
        <w:tc>
          <w:tcPr>
            <w:tcW w:w="4843" w:type="dxa"/>
            <w:gridSpan w:val="28"/>
            <w:tcBorders>
              <w:top w:val="single" w:sz="4" w:space="0" w:color="auto"/>
              <w:bottom w:val="single" w:sz="4" w:space="0" w:color="auto"/>
            </w:tcBorders>
            <w:vAlign w:val="center"/>
          </w:tcPr>
          <w:p w:rsidR="006F394E" w:rsidRPr="00541B84" w:rsidRDefault="006F394E" w:rsidP="006C63E1">
            <w:pPr>
              <w:jc w:val="center"/>
              <w:rPr>
                <w:rFonts w:ascii="Arial" w:hAnsi="Arial" w:cs="Arial"/>
                <w:sz w:val="4"/>
                <w:szCs w:val="4"/>
              </w:rPr>
            </w:pPr>
          </w:p>
        </w:tc>
      </w:tr>
      <w:tr w:rsidR="006F394E" w:rsidRPr="00541B84" w:rsidTr="006C63E1">
        <w:trPr>
          <w:trHeight w:val="60"/>
          <w:jc w:val="center"/>
        </w:trPr>
        <w:tc>
          <w:tcPr>
            <w:tcW w:w="397" w:type="dxa"/>
            <w:vAlign w:val="center"/>
          </w:tcPr>
          <w:p w:rsidR="006F394E" w:rsidRPr="00541B84" w:rsidRDefault="006F394E" w:rsidP="006C63E1">
            <w:pPr>
              <w:rPr>
                <w:rFonts w:ascii="Arial" w:hAnsi="Arial" w:cs="Arial"/>
                <w:sz w:val="4"/>
                <w:szCs w:val="4"/>
              </w:rPr>
            </w:pPr>
          </w:p>
        </w:tc>
        <w:tc>
          <w:tcPr>
            <w:tcW w:w="3614" w:type="dxa"/>
            <w:gridSpan w:val="12"/>
          </w:tcPr>
          <w:p w:rsidR="006F394E" w:rsidRPr="00541B84" w:rsidRDefault="006F394E" w:rsidP="006C63E1">
            <w:pPr>
              <w:jc w:val="right"/>
              <w:rPr>
                <w:rFonts w:ascii="Arial" w:hAnsi="Arial" w:cs="Arial"/>
                <w:color w:val="FF0000"/>
                <w:sz w:val="6"/>
              </w:rPr>
            </w:pPr>
          </w:p>
        </w:tc>
        <w:tc>
          <w:tcPr>
            <w:tcW w:w="4843" w:type="dxa"/>
            <w:gridSpan w:val="28"/>
            <w:tcBorders>
              <w:top w:val="single" w:sz="4" w:space="0" w:color="auto"/>
              <w:bottom w:val="single" w:sz="4" w:space="0" w:color="auto"/>
            </w:tcBorders>
            <w:vAlign w:val="center"/>
          </w:tcPr>
          <w:p w:rsidR="006F394E" w:rsidRPr="00541B84" w:rsidRDefault="006F394E" w:rsidP="006C63E1">
            <w:pPr>
              <w:rPr>
                <w:rFonts w:ascii="Arial" w:hAnsi="Arial" w:cs="Arial"/>
                <w:sz w:val="4"/>
                <w:szCs w:val="4"/>
              </w:rPr>
            </w:pPr>
          </w:p>
        </w:tc>
      </w:tr>
      <w:tr w:rsidR="006F394E" w:rsidRPr="00541B84" w:rsidTr="006C63E1">
        <w:trPr>
          <w:trHeight w:val="362"/>
          <w:jc w:val="center"/>
        </w:trPr>
        <w:tc>
          <w:tcPr>
            <w:tcW w:w="397" w:type="dxa"/>
            <w:vAlign w:val="center"/>
          </w:tcPr>
          <w:p w:rsidR="006F394E" w:rsidRPr="00541B84" w:rsidRDefault="006F394E" w:rsidP="006C63E1">
            <w:pPr>
              <w:rPr>
                <w:rFonts w:ascii="Arial" w:hAnsi="Arial" w:cs="Arial"/>
              </w:rPr>
            </w:pPr>
          </w:p>
        </w:tc>
        <w:tc>
          <w:tcPr>
            <w:tcW w:w="3614" w:type="dxa"/>
            <w:gridSpan w:val="12"/>
            <w:tcBorders>
              <w:right w:val="single" w:sz="4" w:space="0" w:color="auto"/>
            </w:tcBorders>
          </w:tcPr>
          <w:p w:rsidR="006F394E" w:rsidRPr="00541B84" w:rsidRDefault="006F394E" w:rsidP="006C63E1">
            <w:pPr>
              <w:jc w:val="right"/>
              <w:rPr>
                <w:rFonts w:ascii="Arial" w:hAnsi="Arial" w:cs="Arial"/>
                <w:color w:val="FF0000"/>
              </w:rPr>
            </w:pPr>
          </w:p>
        </w:tc>
        <w:tc>
          <w:tcPr>
            <w:tcW w:w="4843" w:type="dxa"/>
            <w:gridSpan w:val="28"/>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jc w:val="center"/>
              <w:rPr>
                <w:rFonts w:ascii="Arial" w:hAnsi="Arial" w:cs="Arial"/>
              </w:rPr>
            </w:pPr>
          </w:p>
        </w:tc>
      </w:tr>
    </w:tbl>
    <w:p w:rsidR="00E712A3" w:rsidRPr="00541B84" w:rsidRDefault="00E712A3" w:rsidP="00282E08">
      <w:pPr>
        <w:spacing w:after="120"/>
        <w:rPr>
          <w:rFonts w:ascii="Arial" w:hAnsi="Arial" w:cs="Arial"/>
          <w:b/>
        </w:rPr>
      </w:pPr>
      <w:r w:rsidRPr="00541B84">
        <w:rPr>
          <w:rFonts w:ascii="Arial" w:hAnsi="Arial" w:cs="Arial"/>
          <w:b/>
        </w:rPr>
        <w:br w:type="page"/>
      </w:r>
      <w:r w:rsidR="00282E08" w:rsidRPr="00541B84">
        <w:rPr>
          <w:rFonts w:ascii="Arial" w:hAnsi="Arial" w:cs="Arial"/>
          <w:b/>
        </w:rPr>
        <w:lastRenderedPageBreak/>
        <w:t>II. Presentación</w:t>
      </w:r>
      <w:r w:rsidR="009963B0" w:rsidRPr="00541B84">
        <w:rPr>
          <w:rFonts w:ascii="Arial" w:hAnsi="Arial" w:cs="Arial"/>
          <w:b/>
        </w:rPr>
        <w:t xml:space="preserve"> de la guía </w:t>
      </w:r>
      <w:r w:rsidR="00E1099A">
        <w:rPr>
          <w:rFonts w:ascii="Arial" w:hAnsi="Arial" w:cs="Arial"/>
          <w:b/>
        </w:rPr>
        <w:t>de evaluación</w:t>
      </w:r>
    </w:p>
    <w:p w:rsidR="00C03FD7" w:rsidRDefault="00C03FD7" w:rsidP="00C03FD7">
      <w:pPr>
        <w:autoSpaceDE w:val="0"/>
        <w:autoSpaceDN w:val="0"/>
        <w:adjustRightInd w:val="0"/>
        <w:spacing w:after="120" w:line="360" w:lineRule="auto"/>
        <w:jc w:val="both"/>
        <w:rPr>
          <w:rFonts w:ascii="Arial" w:hAnsi="Arial" w:cs="Arial"/>
        </w:rPr>
      </w:pPr>
    </w:p>
    <w:p w:rsidR="00C03FD7" w:rsidRDefault="00C03FD7" w:rsidP="00C03FD7">
      <w:pPr>
        <w:autoSpaceDE w:val="0"/>
        <w:autoSpaceDN w:val="0"/>
        <w:adjustRightInd w:val="0"/>
        <w:spacing w:after="120" w:line="360" w:lineRule="auto"/>
        <w:jc w:val="both"/>
        <w:rPr>
          <w:rFonts w:ascii="Arial" w:hAnsi="Arial" w:cs="Arial"/>
        </w:rPr>
      </w:pPr>
      <w:r>
        <w:rPr>
          <w:rFonts w:ascii="Arial" w:hAnsi="Arial" w:cs="Arial"/>
        </w:rPr>
        <w:t>E</w:t>
      </w:r>
      <w:r w:rsidRPr="002E682C">
        <w:rPr>
          <w:rFonts w:ascii="Arial" w:hAnsi="Arial" w:cs="Arial"/>
        </w:rPr>
        <w:t>l propósito de la gu</w:t>
      </w:r>
      <w:r>
        <w:rPr>
          <w:rFonts w:ascii="Arial" w:hAnsi="Arial" w:cs="Arial"/>
        </w:rPr>
        <w:t xml:space="preserve">ía de evaluación del aprendizaje, es ser </w:t>
      </w:r>
      <w:r w:rsidRPr="00403F0D">
        <w:rPr>
          <w:rFonts w:ascii="Arial" w:hAnsi="Arial" w:cs="Arial"/>
        </w:rPr>
        <w:t xml:space="preserve">el documento normativo que contenga los criterios, instrumentos y procedimientos a emplear en </w:t>
      </w:r>
      <w:r>
        <w:rPr>
          <w:rFonts w:ascii="Arial" w:hAnsi="Arial" w:cs="Arial"/>
        </w:rPr>
        <w:t>los procesos de evaluación de la</w:t>
      </w:r>
      <w:r w:rsidRPr="00403F0D">
        <w:rPr>
          <w:rFonts w:ascii="Arial" w:hAnsi="Arial" w:cs="Arial"/>
        </w:rPr>
        <w:t xml:space="preserve">s </w:t>
      </w:r>
      <w:r>
        <w:rPr>
          <w:rFonts w:ascii="Arial" w:hAnsi="Arial" w:cs="Arial"/>
        </w:rPr>
        <w:t>unidades de aprendizaje cursada por</w:t>
      </w:r>
      <w:r w:rsidRPr="00403F0D">
        <w:rPr>
          <w:rFonts w:ascii="Arial" w:hAnsi="Arial" w:cs="Arial"/>
        </w:rPr>
        <w:t xml:space="preserve"> los alumnos. Se caracteriza</w:t>
      </w:r>
      <w:r>
        <w:rPr>
          <w:rFonts w:ascii="Arial" w:hAnsi="Arial" w:cs="Arial"/>
        </w:rPr>
        <w:t xml:space="preserve"> </w:t>
      </w:r>
      <w:r w:rsidRPr="00403F0D">
        <w:rPr>
          <w:rFonts w:ascii="Arial" w:hAnsi="Arial" w:cs="Arial"/>
        </w:rPr>
        <w:t xml:space="preserve">por </w:t>
      </w:r>
      <w:r>
        <w:rPr>
          <w:rFonts w:ascii="Arial" w:hAnsi="Arial" w:cs="Arial"/>
        </w:rPr>
        <w:t xml:space="preserve">servir </w:t>
      </w:r>
      <w:r w:rsidRPr="00403F0D">
        <w:rPr>
          <w:rFonts w:ascii="Arial" w:hAnsi="Arial" w:cs="Arial"/>
        </w:rPr>
        <w:t xml:space="preserve">de apoyo para la evaluación </w:t>
      </w:r>
      <w:r>
        <w:rPr>
          <w:rFonts w:ascii="Arial" w:hAnsi="Arial" w:cs="Arial"/>
        </w:rPr>
        <w:t xml:space="preserve">y </w:t>
      </w:r>
      <w:r w:rsidRPr="00403F0D">
        <w:rPr>
          <w:rFonts w:ascii="Arial" w:hAnsi="Arial" w:cs="Arial"/>
        </w:rPr>
        <w:t xml:space="preserve">acreditación de los estudios, como referente para los alumnos y personal académico responsable de la evaluación. </w:t>
      </w:r>
    </w:p>
    <w:p w:rsidR="00C03FD7" w:rsidRPr="002E682C" w:rsidRDefault="00C03FD7" w:rsidP="00C03FD7">
      <w:pPr>
        <w:autoSpaceDE w:val="0"/>
        <w:autoSpaceDN w:val="0"/>
        <w:adjustRightInd w:val="0"/>
        <w:spacing w:after="120" w:line="360" w:lineRule="auto"/>
        <w:jc w:val="both"/>
        <w:rPr>
          <w:rFonts w:ascii="Arial" w:hAnsi="Arial" w:cs="Arial"/>
        </w:rPr>
      </w:pPr>
      <w:r>
        <w:rPr>
          <w:rFonts w:ascii="Arial" w:hAnsi="Arial" w:cs="Arial"/>
        </w:rPr>
        <w:t>Asimismo, s</w:t>
      </w:r>
      <w:r w:rsidRPr="00403F0D">
        <w:rPr>
          <w:rFonts w:ascii="Arial" w:hAnsi="Arial" w:cs="Arial"/>
        </w:rPr>
        <w:t xml:space="preserve">on documentos normativos respecto a los principios y objetivos de los estudios profesionales, así como en relación con el plan </w:t>
      </w:r>
      <w:r>
        <w:rPr>
          <w:rFonts w:ascii="Arial" w:hAnsi="Arial" w:cs="Arial"/>
        </w:rPr>
        <w:t>de estudios y la Unidad de Aprendizaje de Legislación internacional del Medio Ambiente</w:t>
      </w:r>
      <w:r w:rsidRPr="00403F0D">
        <w:rPr>
          <w:rFonts w:ascii="Arial" w:hAnsi="Arial" w:cs="Arial"/>
        </w:rPr>
        <w:t>.</w:t>
      </w:r>
    </w:p>
    <w:p w:rsidR="00C03FD7" w:rsidRDefault="00C03FD7" w:rsidP="00C03FD7">
      <w:pPr>
        <w:spacing w:after="120" w:line="360" w:lineRule="auto"/>
        <w:rPr>
          <w:rFonts w:ascii="Arial" w:hAnsi="Arial" w:cs="Arial"/>
        </w:rPr>
      </w:pPr>
      <w:r>
        <w:rPr>
          <w:rFonts w:ascii="Arial" w:hAnsi="Arial" w:cs="Arial"/>
        </w:rPr>
        <w:t>Incluye</w:t>
      </w:r>
      <w:r w:rsidRPr="002E682C">
        <w:rPr>
          <w:rFonts w:ascii="Arial" w:hAnsi="Arial" w:cs="Arial"/>
        </w:rPr>
        <w:t xml:space="preserve"> el alcance de las actividades e instrumentos de evaluación, </w:t>
      </w:r>
      <w:r>
        <w:rPr>
          <w:rFonts w:ascii="Arial" w:hAnsi="Arial" w:cs="Arial"/>
        </w:rPr>
        <w:t xml:space="preserve">ligados de manera congruente </w:t>
      </w:r>
      <w:r w:rsidRPr="002E682C">
        <w:rPr>
          <w:rFonts w:ascii="Arial" w:hAnsi="Arial" w:cs="Arial"/>
        </w:rPr>
        <w:t>con los contenidos de aprendizaje.</w:t>
      </w:r>
    </w:p>
    <w:p w:rsidR="00C03FD7" w:rsidRDefault="00C03FD7" w:rsidP="00C03FD7">
      <w:pPr>
        <w:spacing w:after="120" w:line="360" w:lineRule="auto"/>
        <w:rPr>
          <w:rFonts w:ascii="Arial" w:hAnsi="Arial" w:cs="Arial"/>
        </w:rPr>
      </w:pPr>
    </w:p>
    <w:p w:rsidR="00376F5F" w:rsidRDefault="00376F5F" w:rsidP="00C03FD7">
      <w:pPr>
        <w:rPr>
          <w:rFonts w:ascii="Arial" w:hAnsi="Arial" w:cs="Arial"/>
        </w:rPr>
      </w:pPr>
    </w:p>
    <w:p w:rsidR="00012790" w:rsidRPr="00541B84" w:rsidRDefault="00012790" w:rsidP="00370632">
      <w:pPr>
        <w:autoSpaceDE w:val="0"/>
        <w:autoSpaceDN w:val="0"/>
        <w:adjustRightInd w:val="0"/>
        <w:spacing w:line="360" w:lineRule="auto"/>
        <w:jc w:val="both"/>
        <w:rPr>
          <w:rFonts w:ascii="Arial" w:hAnsi="Arial" w:cs="Arial"/>
        </w:rPr>
      </w:pPr>
    </w:p>
    <w:p w:rsidR="000C619F" w:rsidRDefault="000C619F">
      <w:pPr>
        <w:rPr>
          <w:rFonts w:ascii="Arial" w:hAnsi="Arial" w:cs="Arial"/>
        </w:rPr>
      </w:pPr>
      <w:r>
        <w:rPr>
          <w:rFonts w:ascii="Arial" w:hAnsi="Arial" w:cs="Arial"/>
        </w:rPr>
        <w:br w:type="page"/>
      </w:r>
    </w:p>
    <w:p w:rsidR="00541B84" w:rsidRPr="00541B84" w:rsidRDefault="00541B84" w:rsidP="00B2368B">
      <w:pPr>
        <w:shd w:val="clear" w:color="auto" w:fill="FFFFFF"/>
        <w:spacing w:before="120" w:after="120"/>
        <w:jc w:val="both"/>
        <w:rPr>
          <w:rFonts w:ascii="Arial" w:hAnsi="Arial" w:cs="Arial"/>
          <w:bCs/>
        </w:rPr>
      </w:pPr>
    </w:p>
    <w:p w:rsidR="006F394E" w:rsidRPr="00541B84" w:rsidRDefault="006F394E" w:rsidP="006F394E">
      <w:pPr>
        <w:shd w:val="clear" w:color="auto" w:fill="FFFFFF"/>
        <w:spacing w:before="120" w:after="120"/>
        <w:jc w:val="both"/>
        <w:rPr>
          <w:rFonts w:ascii="Arial" w:hAnsi="Arial" w:cs="Arial"/>
          <w:bCs/>
        </w:rPr>
      </w:pPr>
      <w:r w:rsidRPr="00541B84">
        <w:rPr>
          <w:rFonts w:ascii="Arial" w:hAnsi="Arial" w:cs="Arial"/>
          <w:b/>
        </w:rPr>
        <w:t>III. Ubicación de la unidad de aprendizaje en el mapa curricular</w:t>
      </w:r>
    </w:p>
    <w:tbl>
      <w:tblPr>
        <w:tblW w:w="8854" w:type="dxa"/>
        <w:tblLayout w:type="fixed"/>
        <w:tblLook w:val="01E0" w:firstRow="1" w:lastRow="1" w:firstColumn="1" w:lastColumn="1" w:noHBand="0" w:noVBand="0"/>
      </w:tblPr>
      <w:tblGrid>
        <w:gridCol w:w="2702"/>
        <w:gridCol w:w="6152"/>
      </w:tblGrid>
      <w:tr w:rsidR="006F394E" w:rsidRPr="00541B84" w:rsidTr="006C63E1">
        <w:trPr>
          <w:trHeight w:val="362"/>
        </w:trPr>
        <w:tc>
          <w:tcPr>
            <w:tcW w:w="2702" w:type="dxa"/>
            <w:tcBorders>
              <w:right w:val="single" w:sz="4" w:space="0" w:color="auto"/>
            </w:tcBorders>
            <w:vAlign w:val="center"/>
          </w:tcPr>
          <w:p w:rsidR="006F394E" w:rsidRPr="00541B84" w:rsidRDefault="006F394E" w:rsidP="006C63E1">
            <w:pPr>
              <w:spacing w:before="60" w:after="60"/>
              <w:jc w:val="both"/>
              <w:rPr>
                <w:rFonts w:ascii="Arial" w:hAnsi="Arial" w:cs="Arial"/>
                <w:b/>
              </w:rPr>
            </w:pPr>
            <w:r w:rsidRPr="00541B84">
              <w:rPr>
                <w:rFonts w:ascii="Arial" w:hAnsi="Arial" w:cs="Arial"/>
                <w:b/>
              </w:rPr>
              <w:t>Núcleo de formación:</w:t>
            </w:r>
          </w:p>
        </w:tc>
        <w:tc>
          <w:tcPr>
            <w:tcW w:w="6152"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rPr>
                <w:rFonts w:ascii="Arial" w:hAnsi="Arial" w:cs="Arial"/>
                <w:sz w:val="22"/>
                <w:szCs w:val="22"/>
                <w:lang w:val="en-US"/>
              </w:rPr>
            </w:pPr>
            <w:r w:rsidRPr="000C619F">
              <w:rPr>
                <w:rFonts w:ascii="Arial" w:hAnsi="Arial" w:cs="Arial"/>
                <w:szCs w:val="22"/>
                <w:lang w:val="en-US"/>
              </w:rPr>
              <w:t xml:space="preserve">Integral </w:t>
            </w:r>
          </w:p>
        </w:tc>
      </w:tr>
      <w:tr w:rsidR="006F394E" w:rsidRPr="00541B84" w:rsidTr="006C63E1">
        <w:trPr>
          <w:trHeight w:val="60"/>
        </w:trPr>
        <w:tc>
          <w:tcPr>
            <w:tcW w:w="2702" w:type="dxa"/>
            <w:vAlign w:val="center"/>
          </w:tcPr>
          <w:p w:rsidR="006F394E" w:rsidRPr="00541B84" w:rsidRDefault="006F394E" w:rsidP="006C63E1">
            <w:pPr>
              <w:jc w:val="both"/>
              <w:rPr>
                <w:rFonts w:ascii="Arial" w:hAnsi="Arial" w:cs="Arial"/>
                <w:b/>
                <w:sz w:val="4"/>
                <w:szCs w:val="4"/>
              </w:rPr>
            </w:pPr>
          </w:p>
        </w:tc>
        <w:tc>
          <w:tcPr>
            <w:tcW w:w="6152" w:type="dxa"/>
            <w:tcBorders>
              <w:bottom w:val="single" w:sz="4" w:space="0" w:color="auto"/>
            </w:tcBorders>
            <w:vAlign w:val="center"/>
          </w:tcPr>
          <w:p w:rsidR="006F394E" w:rsidRPr="00541B84" w:rsidRDefault="006F394E" w:rsidP="006C63E1">
            <w:pPr>
              <w:jc w:val="both"/>
              <w:rPr>
                <w:rFonts w:ascii="Arial" w:hAnsi="Arial" w:cs="Arial"/>
                <w:b/>
                <w:sz w:val="4"/>
                <w:szCs w:val="4"/>
              </w:rPr>
            </w:pPr>
          </w:p>
        </w:tc>
      </w:tr>
      <w:tr w:rsidR="006F394E" w:rsidRPr="00541B84" w:rsidTr="006C63E1">
        <w:trPr>
          <w:trHeight w:val="362"/>
        </w:trPr>
        <w:tc>
          <w:tcPr>
            <w:tcW w:w="2702" w:type="dxa"/>
            <w:tcBorders>
              <w:right w:val="single" w:sz="4" w:space="0" w:color="auto"/>
            </w:tcBorders>
            <w:vAlign w:val="center"/>
          </w:tcPr>
          <w:p w:rsidR="006F394E" w:rsidRPr="00541B84" w:rsidRDefault="006F394E" w:rsidP="006C63E1">
            <w:pPr>
              <w:spacing w:before="60" w:after="60"/>
              <w:jc w:val="both"/>
              <w:rPr>
                <w:rFonts w:ascii="Arial" w:hAnsi="Arial" w:cs="Arial"/>
                <w:b/>
              </w:rPr>
            </w:pPr>
            <w:r w:rsidRPr="00541B84">
              <w:rPr>
                <w:rFonts w:ascii="Arial" w:hAnsi="Arial" w:cs="Arial"/>
                <w:b/>
              </w:rPr>
              <w:t>Área Curricular:</w:t>
            </w:r>
          </w:p>
        </w:tc>
        <w:tc>
          <w:tcPr>
            <w:tcW w:w="6152"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rPr>
                <w:rFonts w:ascii="Arial" w:hAnsi="Arial" w:cs="Arial"/>
                <w:sz w:val="22"/>
                <w:szCs w:val="22"/>
              </w:rPr>
            </w:pPr>
            <w:r w:rsidRPr="000C619F">
              <w:rPr>
                <w:rFonts w:ascii="Arial" w:hAnsi="Arial" w:cs="Arial"/>
                <w:szCs w:val="22"/>
              </w:rPr>
              <w:t>Bases Legales y Operativas del Comercio Internacional</w:t>
            </w:r>
          </w:p>
        </w:tc>
      </w:tr>
      <w:tr w:rsidR="006F394E" w:rsidRPr="00541B84" w:rsidTr="006C63E1">
        <w:trPr>
          <w:trHeight w:val="60"/>
        </w:trPr>
        <w:tc>
          <w:tcPr>
            <w:tcW w:w="2702" w:type="dxa"/>
            <w:vAlign w:val="center"/>
          </w:tcPr>
          <w:p w:rsidR="006F394E" w:rsidRPr="00541B84" w:rsidRDefault="006F394E" w:rsidP="006C63E1">
            <w:pPr>
              <w:jc w:val="both"/>
              <w:rPr>
                <w:rFonts w:ascii="Arial" w:hAnsi="Arial" w:cs="Arial"/>
                <w:b/>
                <w:sz w:val="4"/>
                <w:szCs w:val="4"/>
              </w:rPr>
            </w:pPr>
          </w:p>
        </w:tc>
        <w:tc>
          <w:tcPr>
            <w:tcW w:w="6152" w:type="dxa"/>
            <w:tcBorders>
              <w:top w:val="single" w:sz="4" w:space="0" w:color="auto"/>
              <w:bottom w:val="single" w:sz="4" w:space="0" w:color="auto"/>
            </w:tcBorders>
            <w:vAlign w:val="center"/>
          </w:tcPr>
          <w:p w:rsidR="006F394E" w:rsidRPr="00541B84" w:rsidRDefault="006F394E" w:rsidP="006C63E1">
            <w:pPr>
              <w:jc w:val="both"/>
              <w:rPr>
                <w:rFonts w:ascii="Arial" w:hAnsi="Arial" w:cs="Arial"/>
                <w:b/>
                <w:sz w:val="4"/>
                <w:szCs w:val="4"/>
              </w:rPr>
            </w:pPr>
          </w:p>
        </w:tc>
      </w:tr>
      <w:tr w:rsidR="006F394E" w:rsidRPr="00541B84" w:rsidTr="006C63E1">
        <w:trPr>
          <w:trHeight w:val="362"/>
        </w:trPr>
        <w:tc>
          <w:tcPr>
            <w:tcW w:w="2702" w:type="dxa"/>
            <w:tcBorders>
              <w:right w:val="single" w:sz="4" w:space="0" w:color="auto"/>
            </w:tcBorders>
            <w:vAlign w:val="center"/>
          </w:tcPr>
          <w:p w:rsidR="006F394E" w:rsidRPr="00541B84" w:rsidRDefault="006F394E" w:rsidP="006C63E1">
            <w:pPr>
              <w:spacing w:before="60" w:after="60"/>
              <w:jc w:val="both"/>
              <w:rPr>
                <w:rFonts w:ascii="Arial" w:hAnsi="Arial" w:cs="Arial"/>
                <w:b/>
              </w:rPr>
            </w:pPr>
            <w:r w:rsidRPr="00541B84">
              <w:rPr>
                <w:rFonts w:ascii="Arial" w:hAnsi="Arial" w:cs="Arial"/>
                <w:b/>
              </w:rPr>
              <w:t>Carácter de la UA:</w:t>
            </w:r>
          </w:p>
        </w:tc>
        <w:tc>
          <w:tcPr>
            <w:tcW w:w="6152" w:type="dxa"/>
            <w:tcBorders>
              <w:top w:val="single" w:sz="4" w:space="0" w:color="auto"/>
              <w:left w:val="single" w:sz="4" w:space="0" w:color="auto"/>
              <w:bottom w:val="single" w:sz="4" w:space="0" w:color="auto"/>
              <w:right w:val="single" w:sz="4" w:space="0" w:color="auto"/>
            </w:tcBorders>
            <w:vAlign w:val="center"/>
          </w:tcPr>
          <w:p w:rsidR="006F394E" w:rsidRPr="00541B84" w:rsidRDefault="006F394E" w:rsidP="006C63E1">
            <w:pPr>
              <w:spacing w:before="60" w:after="60"/>
              <w:jc w:val="both"/>
              <w:rPr>
                <w:rFonts w:ascii="Arial" w:hAnsi="Arial" w:cs="Arial"/>
              </w:rPr>
            </w:pPr>
            <w:r w:rsidRPr="00541B84">
              <w:rPr>
                <w:rFonts w:ascii="Arial" w:hAnsi="Arial" w:cs="Arial"/>
              </w:rPr>
              <w:t xml:space="preserve">Obligatoria </w:t>
            </w:r>
          </w:p>
        </w:tc>
      </w:tr>
    </w:tbl>
    <w:p w:rsidR="006F394E" w:rsidRPr="00541B84" w:rsidRDefault="006F394E" w:rsidP="006F394E">
      <w:pPr>
        <w:rPr>
          <w:rFonts w:ascii="Arial" w:hAnsi="Arial" w:cs="Arial"/>
          <w:b/>
        </w:rPr>
      </w:pPr>
    </w:p>
    <w:p w:rsidR="006F394E" w:rsidRPr="00541B84" w:rsidRDefault="006F394E" w:rsidP="006F394E">
      <w:pPr>
        <w:spacing w:before="120" w:after="120"/>
        <w:jc w:val="both"/>
        <w:rPr>
          <w:rFonts w:ascii="Arial" w:hAnsi="Arial" w:cs="Arial"/>
          <w:b/>
        </w:rPr>
      </w:pPr>
    </w:p>
    <w:p w:rsidR="006F394E" w:rsidRPr="00541B84" w:rsidRDefault="006F394E" w:rsidP="006F394E">
      <w:pPr>
        <w:spacing w:before="120" w:after="120"/>
        <w:jc w:val="both"/>
        <w:rPr>
          <w:rFonts w:ascii="Arial" w:hAnsi="Arial" w:cs="Arial"/>
          <w:b/>
        </w:rPr>
      </w:pPr>
      <w:r w:rsidRPr="00541B84">
        <w:rPr>
          <w:rFonts w:ascii="Arial" w:hAnsi="Arial" w:cs="Arial"/>
          <w:b/>
        </w:rPr>
        <w:t>IV. Objetiv</w:t>
      </w:r>
      <w:r w:rsidR="00006581" w:rsidRPr="00541B84">
        <w:rPr>
          <w:rFonts w:ascii="Arial" w:hAnsi="Arial" w:cs="Arial"/>
          <w:b/>
        </w:rPr>
        <w:t>os de la formación profesional.</w:t>
      </w:r>
    </w:p>
    <w:p w:rsidR="006F394E" w:rsidRPr="00541B84" w:rsidRDefault="006F394E" w:rsidP="006F394E">
      <w:pPr>
        <w:spacing w:before="120" w:after="120"/>
        <w:jc w:val="both"/>
        <w:rPr>
          <w:rFonts w:ascii="Arial" w:hAnsi="Arial" w:cs="Arial"/>
          <w:b/>
        </w:rPr>
      </w:pPr>
      <w:r w:rsidRPr="00541B84">
        <w:rPr>
          <w:rFonts w:ascii="Arial" w:hAnsi="Arial" w:cs="Arial"/>
          <w:b/>
        </w:rPr>
        <w:t>Objetivos del programa educativo:</w:t>
      </w:r>
    </w:p>
    <w:p w:rsidR="006F394E" w:rsidRPr="00541B84" w:rsidRDefault="006F394E" w:rsidP="006F394E">
      <w:pPr>
        <w:spacing w:after="120" w:line="360" w:lineRule="auto"/>
        <w:jc w:val="both"/>
        <w:rPr>
          <w:rFonts w:ascii="Arial" w:hAnsi="Arial" w:cs="Arial"/>
          <w:sz w:val="22"/>
          <w:szCs w:val="22"/>
        </w:rPr>
      </w:pPr>
      <w:r w:rsidRPr="00541B84">
        <w:rPr>
          <w:rFonts w:ascii="Arial" w:hAnsi="Arial" w:cs="Arial"/>
          <w:sz w:val="22"/>
          <w:szCs w:val="22"/>
        </w:rPr>
        <w:t xml:space="preserve">Formar profesionales en el campo del Comercio Internacional que posean los conocimientos teóricos y operativos, que les permitan integrarse rápida y eficazmente en el sector público o privado en actividades comerciales, desarrollando tareas relacionadas con las transacciones económicas internacionales. </w:t>
      </w:r>
    </w:p>
    <w:p w:rsidR="006F394E" w:rsidRPr="00541B84" w:rsidRDefault="006F394E" w:rsidP="006F394E">
      <w:pPr>
        <w:spacing w:before="120" w:after="120"/>
        <w:jc w:val="both"/>
        <w:rPr>
          <w:rFonts w:ascii="Arial" w:hAnsi="Arial" w:cs="Arial"/>
          <w:sz w:val="22"/>
          <w:szCs w:val="22"/>
        </w:rPr>
      </w:pPr>
    </w:p>
    <w:p w:rsidR="006F394E" w:rsidRPr="00541B84" w:rsidRDefault="006F394E" w:rsidP="006F394E">
      <w:pPr>
        <w:spacing w:before="120" w:after="120"/>
        <w:jc w:val="both"/>
        <w:rPr>
          <w:rFonts w:ascii="Arial" w:hAnsi="Arial" w:cs="Arial"/>
          <w:sz w:val="22"/>
          <w:szCs w:val="22"/>
        </w:rPr>
      </w:pPr>
      <w:r w:rsidRPr="00541B84">
        <w:rPr>
          <w:rFonts w:ascii="Arial" w:hAnsi="Arial" w:cs="Arial"/>
          <w:sz w:val="22"/>
          <w:szCs w:val="22"/>
        </w:rPr>
        <w:t>Los objetivos específicos son:</w:t>
      </w:r>
    </w:p>
    <w:p w:rsidR="006F394E" w:rsidRPr="00541B84" w:rsidRDefault="006F394E" w:rsidP="006F394E">
      <w:pPr>
        <w:spacing w:after="120" w:line="360" w:lineRule="auto"/>
        <w:jc w:val="both"/>
        <w:rPr>
          <w:rFonts w:ascii="Arial" w:hAnsi="Arial" w:cs="Arial"/>
          <w:sz w:val="22"/>
          <w:szCs w:val="22"/>
        </w:rPr>
      </w:pPr>
      <w:r w:rsidRPr="00541B84">
        <w:rPr>
          <w:rFonts w:ascii="Arial" w:hAnsi="Arial" w:cs="Arial"/>
          <w:sz w:val="22"/>
          <w:szCs w:val="22"/>
        </w:rPr>
        <w:t>Establecer mecanismos pedagógicos y de carácter profesional que les permitan a los estudiantes de LCI desarrollar actitudes, aptitudes y habilidades para:</w:t>
      </w:r>
    </w:p>
    <w:p w:rsidR="006F394E" w:rsidRPr="00541B84" w:rsidRDefault="006F394E" w:rsidP="006F394E">
      <w:pPr>
        <w:numPr>
          <w:ilvl w:val="0"/>
          <w:numId w:val="17"/>
        </w:numPr>
        <w:spacing w:line="360" w:lineRule="auto"/>
        <w:jc w:val="both"/>
        <w:rPr>
          <w:rFonts w:ascii="Arial" w:hAnsi="Arial" w:cs="Arial"/>
          <w:sz w:val="22"/>
          <w:szCs w:val="22"/>
        </w:rPr>
      </w:pPr>
      <w:r w:rsidRPr="00541B84">
        <w:rPr>
          <w:rFonts w:ascii="Arial" w:hAnsi="Arial" w:cs="Arial"/>
          <w:sz w:val="22"/>
          <w:szCs w:val="22"/>
        </w:rPr>
        <w:t>Diseñar y lanzar propuestas de valor operativo superior hacia los mercados internacionales.</w:t>
      </w:r>
    </w:p>
    <w:p w:rsidR="006F394E" w:rsidRPr="00541B84" w:rsidRDefault="006F394E" w:rsidP="006F394E">
      <w:pPr>
        <w:numPr>
          <w:ilvl w:val="0"/>
          <w:numId w:val="17"/>
        </w:numPr>
        <w:spacing w:line="360" w:lineRule="auto"/>
        <w:jc w:val="both"/>
        <w:rPr>
          <w:rFonts w:ascii="Arial" w:hAnsi="Arial" w:cs="Arial"/>
          <w:sz w:val="22"/>
          <w:szCs w:val="22"/>
        </w:rPr>
      </w:pPr>
      <w:r w:rsidRPr="00541B84">
        <w:rPr>
          <w:rFonts w:ascii="Arial" w:hAnsi="Arial" w:cs="Arial"/>
          <w:sz w:val="22"/>
          <w:szCs w:val="22"/>
        </w:rPr>
        <w:t>Desarrollar habilidades de liderazgo de equipos multiculturales y administración de proyectos multinacionales para el desarrollo de unidades de negocio en los mercados internacionales.</w:t>
      </w:r>
    </w:p>
    <w:p w:rsidR="006F394E" w:rsidRPr="00541B84" w:rsidRDefault="006F394E" w:rsidP="006F394E">
      <w:pPr>
        <w:numPr>
          <w:ilvl w:val="0"/>
          <w:numId w:val="17"/>
        </w:numPr>
        <w:spacing w:line="360" w:lineRule="auto"/>
        <w:jc w:val="both"/>
        <w:rPr>
          <w:rFonts w:ascii="Arial" w:hAnsi="Arial" w:cs="Arial"/>
          <w:sz w:val="22"/>
          <w:szCs w:val="22"/>
        </w:rPr>
      </w:pPr>
      <w:r w:rsidRPr="00541B84">
        <w:rPr>
          <w:rFonts w:ascii="Arial" w:hAnsi="Arial" w:cs="Arial"/>
          <w:sz w:val="22"/>
          <w:szCs w:val="22"/>
        </w:rPr>
        <w:t>Fomentar un ambiente propicio para el análisis, aprendizaje e intercambio de experiencias acerca de los negocios internacionales, a través de la vinculación de estudiantes, ejecutivos, empresarios y académicos nacionales y extranjeros.</w:t>
      </w:r>
    </w:p>
    <w:p w:rsidR="006F394E" w:rsidRPr="00541B84" w:rsidRDefault="006F394E" w:rsidP="006F394E">
      <w:pPr>
        <w:numPr>
          <w:ilvl w:val="0"/>
          <w:numId w:val="17"/>
        </w:numPr>
        <w:spacing w:line="360" w:lineRule="auto"/>
        <w:jc w:val="both"/>
        <w:rPr>
          <w:rFonts w:ascii="Arial" w:hAnsi="Arial" w:cs="Arial"/>
          <w:sz w:val="22"/>
          <w:szCs w:val="22"/>
        </w:rPr>
      </w:pPr>
      <w:r w:rsidRPr="00541B84">
        <w:rPr>
          <w:rFonts w:ascii="Arial" w:hAnsi="Arial" w:cs="Arial"/>
          <w:sz w:val="22"/>
          <w:szCs w:val="22"/>
        </w:rPr>
        <w:t>Identificar las oportunidades de generación de negocios rentables en los mercados globales, atendiendo las diferencias culturales como base fundamental para la planeación estratégica e implantación efectiva de negocios multinacionales.</w:t>
      </w:r>
    </w:p>
    <w:p w:rsidR="006F394E" w:rsidRPr="00541B84" w:rsidRDefault="006F394E" w:rsidP="006F394E">
      <w:pPr>
        <w:spacing w:before="120" w:after="120"/>
        <w:jc w:val="both"/>
        <w:rPr>
          <w:rFonts w:ascii="Arial" w:hAnsi="Arial" w:cs="Arial"/>
        </w:rPr>
      </w:pPr>
    </w:p>
    <w:p w:rsidR="00C12B6B" w:rsidRDefault="00C12B6B">
      <w:pPr>
        <w:rPr>
          <w:rFonts w:ascii="Arial" w:hAnsi="Arial" w:cs="Arial"/>
        </w:rPr>
      </w:pPr>
      <w:r>
        <w:rPr>
          <w:rFonts w:ascii="Arial" w:hAnsi="Arial" w:cs="Arial"/>
        </w:rPr>
        <w:br w:type="page"/>
      </w:r>
    </w:p>
    <w:p w:rsidR="006F394E" w:rsidRPr="00541B84" w:rsidRDefault="006F394E" w:rsidP="006F394E">
      <w:pPr>
        <w:spacing w:before="120" w:after="120"/>
        <w:jc w:val="both"/>
        <w:rPr>
          <w:rFonts w:ascii="Arial" w:hAnsi="Arial" w:cs="Arial"/>
        </w:rPr>
      </w:pPr>
    </w:p>
    <w:p w:rsidR="006F394E" w:rsidRPr="00541B84" w:rsidRDefault="006F394E" w:rsidP="006F394E">
      <w:pPr>
        <w:spacing w:before="120" w:after="120"/>
        <w:jc w:val="both"/>
        <w:rPr>
          <w:rFonts w:ascii="Arial" w:hAnsi="Arial" w:cs="Arial"/>
          <w:b/>
        </w:rPr>
      </w:pPr>
      <w:r w:rsidRPr="00541B84">
        <w:rPr>
          <w:rFonts w:ascii="Arial" w:hAnsi="Arial" w:cs="Arial"/>
          <w:b/>
        </w:rPr>
        <w:t>Objetivos del núcleo de formación:</w:t>
      </w:r>
      <w:r w:rsidRPr="00541B84">
        <w:rPr>
          <w:rFonts w:ascii="Arial" w:hAnsi="Arial" w:cs="Arial"/>
        </w:rPr>
        <w:t xml:space="preserve"> </w:t>
      </w:r>
    </w:p>
    <w:p w:rsidR="006F394E" w:rsidRPr="00541B84" w:rsidRDefault="006F394E" w:rsidP="006F394E">
      <w:pPr>
        <w:spacing w:line="360" w:lineRule="auto"/>
        <w:jc w:val="both"/>
        <w:rPr>
          <w:rFonts w:ascii="Arial" w:hAnsi="Arial" w:cs="Arial"/>
          <w:sz w:val="22"/>
          <w:szCs w:val="22"/>
        </w:rPr>
      </w:pPr>
      <w:r w:rsidRPr="00541B84">
        <w:rPr>
          <w:rFonts w:ascii="Arial" w:hAnsi="Arial" w:cs="Arial"/>
          <w:sz w:val="22"/>
          <w:szCs w:val="22"/>
        </w:rPr>
        <w:t>Proporcionar los elementos legales que regulan las actividades comerciales a nivel interno e internacional entre empresas, estados e instituciones.</w:t>
      </w:r>
    </w:p>
    <w:p w:rsidR="006F394E" w:rsidRPr="00541B84" w:rsidRDefault="006F394E" w:rsidP="006F394E">
      <w:pPr>
        <w:spacing w:line="360" w:lineRule="auto"/>
        <w:jc w:val="both"/>
        <w:rPr>
          <w:rFonts w:ascii="Arial" w:hAnsi="Arial" w:cs="Arial"/>
          <w:sz w:val="22"/>
          <w:szCs w:val="22"/>
        </w:rPr>
      </w:pPr>
    </w:p>
    <w:p w:rsidR="006F394E" w:rsidRPr="00541B84" w:rsidRDefault="006F394E" w:rsidP="006F394E">
      <w:pPr>
        <w:spacing w:before="120" w:after="120"/>
        <w:jc w:val="both"/>
        <w:rPr>
          <w:rFonts w:ascii="Arial" w:hAnsi="Arial" w:cs="Arial"/>
          <w:b/>
        </w:rPr>
      </w:pPr>
      <w:r w:rsidRPr="00541B84">
        <w:rPr>
          <w:rFonts w:ascii="Arial" w:hAnsi="Arial" w:cs="Arial"/>
          <w:b/>
        </w:rPr>
        <w:t xml:space="preserve">Objetivos del área curricular o disciplinaria: </w:t>
      </w:r>
    </w:p>
    <w:p w:rsidR="006F394E" w:rsidRPr="00541B84" w:rsidRDefault="006F394E" w:rsidP="006F394E">
      <w:pPr>
        <w:spacing w:line="360" w:lineRule="auto"/>
        <w:jc w:val="both"/>
        <w:rPr>
          <w:rFonts w:ascii="Arial" w:hAnsi="Arial" w:cs="Arial"/>
          <w:sz w:val="22"/>
          <w:szCs w:val="22"/>
        </w:rPr>
      </w:pPr>
      <w:r w:rsidRPr="00541B84">
        <w:rPr>
          <w:rFonts w:ascii="Arial" w:hAnsi="Arial" w:cs="Arial"/>
          <w:sz w:val="22"/>
          <w:szCs w:val="22"/>
        </w:rPr>
        <w:t>Revisar la legislación vigente y aplicable a las prácticas del medio ambiente.</w:t>
      </w:r>
    </w:p>
    <w:p w:rsidR="006F394E" w:rsidRPr="00541B84" w:rsidRDefault="006F394E" w:rsidP="006F394E">
      <w:pPr>
        <w:rPr>
          <w:rFonts w:ascii="Arial" w:hAnsi="Arial" w:cs="Arial"/>
          <w:sz w:val="22"/>
          <w:szCs w:val="22"/>
        </w:rPr>
      </w:pPr>
    </w:p>
    <w:p w:rsidR="006F394E" w:rsidRPr="00541B84" w:rsidRDefault="006F394E" w:rsidP="006F394E">
      <w:pPr>
        <w:spacing w:before="120" w:after="120"/>
        <w:jc w:val="both"/>
        <w:rPr>
          <w:rFonts w:ascii="Arial" w:hAnsi="Arial" w:cs="Arial"/>
          <w:b/>
        </w:rPr>
      </w:pPr>
      <w:r w:rsidRPr="00541B84">
        <w:rPr>
          <w:rFonts w:ascii="Arial" w:hAnsi="Arial" w:cs="Arial"/>
          <w:b/>
        </w:rPr>
        <w:t>V. Objetivos de la unidad de aprendizaje.</w:t>
      </w:r>
    </w:p>
    <w:p w:rsidR="006F394E" w:rsidRPr="00541B84" w:rsidRDefault="006F394E" w:rsidP="006F394E">
      <w:pPr>
        <w:spacing w:before="120" w:after="120" w:line="360" w:lineRule="auto"/>
        <w:jc w:val="both"/>
        <w:rPr>
          <w:rFonts w:ascii="Arial" w:hAnsi="Arial" w:cs="Arial"/>
          <w:lang w:val="es-ES" w:eastAsia="es-MX"/>
        </w:rPr>
      </w:pPr>
      <w:r w:rsidRPr="00541B84">
        <w:rPr>
          <w:rFonts w:ascii="Arial" w:hAnsi="Arial" w:cs="Arial"/>
          <w:sz w:val="22"/>
          <w:szCs w:val="22"/>
        </w:rPr>
        <w:t>Integrar los conceptos, disposiciones jurídicas y compromisos internacionales que le permitan instrumentar las transacciones de comercio internacional, analizando las leyes y reglamentos en materia ambiental, que regulan y legislan las actividades comerciales entre las empresas, organizaciones y estados.</w:t>
      </w:r>
    </w:p>
    <w:p w:rsidR="006F394E" w:rsidRPr="00541B84" w:rsidRDefault="006F394E" w:rsidP="006F394E">
      <w:pPr>
        <w:spacing w:before="120" w:after="120"/>
        <w:jc w:val="both"/>
        <w:rPr>
          <w:rFonts w:ascii="Arial" w:hAnsi="Arial" w:cs="Arial"/>
          <w:b/>
        </w:rPr>
      </w:pPr>
    </w:p>
    <w:p w:rsidR="00A47623" w:rsidRPr="00541B84" w:rsidRDefault="00A47623">
      <w:pPr>
        <w:rPr>
          <w:rFonts w:ascii="Arial" w:hAnsi="Arial" w:cs="Arial"/>
          <w:b/>
        </w:rPr>
      </w:pPr>
      <w:r w:rsidRPr="00541B84">
        <w:rPr>
          <w:rFonts w:ascii="Arial" w:hAnsi="Arial" w:cs="Arial"/>
          <w:b/>
        </w:rPr>
        <w:br w:type="page"/>
      </w:r>
    </w:p>
    <w:p w:rsidR="006F394E" w:rsidRDefault="006F394E" w:rsidP="002C4E57">
      <w:pPr>
        <w:spacing w:before="120" w:after="120"/>
        <w:jc w:val="both"/>
        <w:rPr>
          <w:rFonts w:ascii="Arial" w:hAnsi="Arial" w:cs="Arial"/>
          <w:b/>
        </w:rPr>
      </w:pPr>
      <w:r w:rsidRPr="00541B84">
        <w:rPr>
          <w:rFonts w:ascii="Arial" w:hAnsi="Arial" w:cs="Arial"/>
          <w:b/>
        </w:rPr>
        <w:lastRenderedPageBreak/>
        <w:t>VI. Contenidos de la unidad de aprendizaje, y su organización.</w:t>
      </w:r>
    </w:p>
    <w:p w:rsidR="00764735" w:rsidRDefault="00764735" w:rsidP="002C4E57">
      <w:pPr>
        <w:spacing w:before="120" w:after="120"/>
        <w:jc w:val="both"/>
        <w:rPr>
          <w:rFonts w:ascii="Arial" w:hAnsi="Arial" w:cs="Arial"/>
          <w:b/>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647"/>
        <w:gridCol w:w="3722"/>
      </w:tblGrid>
      <w:tr w:rsidR="00764735" w:rsidRPr="002C4E57" w:rsidTr="00B42316">
        <w:trPr>
          <w:trHeight w:val="362"/>
          <w:jc w:val="center"/>
        </w:trPr>
        <w:tc>
          <w:tcPr>
            <w:tcW w:w="0" w:type="auto"/>
            <w:gridSpan w:val="3"/>
            <w:vAlign w:val="center"/>
          </w:tcPr>
          <w:p w:rsidR="00764735" w:rsidRPr="002C4E57" w:rsidRDefault="00764735" w:rsidP="00B42316">
            <w:pPr>
              <w:spacing w:before="60" w:after="60"/>
              <w:rPr>
                <w:rFonts w:ascii="Arial" w:hAnsi="Arial" w:cs="Arial"/>
                <w:b/>
                <w:sz w:val="20"/>
                <w:szCs w:val="22"/>
              </w:rPr>
            </w:pPr>
            <w:r w:rsidRPr="002C4E57">
              <w:rPr>
                <w:rFonts w:ascii="Arial" w:hAnsi="Arial" w:cs="Arial"/>
                <w:b/>
                <w:sz w:val="20"/>
                <w:szCs w:val="22"/>
              </w:rPr>
              <w:t xml:space="preserve">Unidad 1. </w:t>
            </w:r>
            <w:r w:rsidRPr="002C4E57">
              <w:rPr>
                <w:rFonts w:ascii="Arial" w:hAnsi="Arial" w:cs="Arial"/>
                <w:bCs/>
                <w:sz w:val="20"/>
                <w:szCs w:val="22"/>
              </w:rPr>
              <w:t>Legislación nacional del medio ambiente en las transacciones comerciales internacionales y diversos contextos.</w:t>
            </w:r>
          </w:p>
        </w:tc>
      </w:tr>
      <w:tr w:rsidR="00764735" w:rsidRPr="002C4E57" w:rsidTr="00B42316">
        <w:trPr>
          <w:trHeight w:val="362"/>
          <w:jc w:val="center"/>
        </w:trPr>
        <w:tc>
          <w:tcPr>
            <w:tcW w:w="0" w:type="auto"/>
            <w:gridSpan w:val="3"/>
          </w:tcPr>
          <w:p w:rsidR="00764735" w:rsidRPr="002C4E57" w:rsidRDefault="00764735" w:rsidP="00B42316">
            <w:pPr>
              <w:spacing w:before="60" w:after="60"/>
              <w:jc w:val="both"/>
              <w:rPr>
                <w:rFonts w:ascii="Arial" w:hAnsi="Arial" w:cs="Arial"/>
                <w:b/>
                <w:sz w:val="20"/>
                <w:szCs w:val="22"/>
                <w:lang w:val="es-ES"/>
              </w:rPr>
            </w:pPr>
            <w:r w:rsidRPr="002C4E57">
              <w:rPr>
                <w:rFonts w:ascii="Arial" w:hAnsi="Arial" w:cs="Arial"/>
                <w:b/>
                <w:sz w:val="20"/>
                <w:szCs w:val="22"/>
              </w:rPr>
              <w:t>Objetivo:</w:t>
            </w:r>
            <w:r w:rsidRPr="002C4E57">
              <w:rPr>
                <w:rFonts w:ascii="Arial" w:hAnsi="Arial" w:cs="Arial"/>
                <w:b/>
                <w:sz w:val="20"/>
                <w:szCs w:val="22"/>
                <w:lang w:val="es-ES"/>
              </w:rPr>
              <w:t xml:space="preserve"> </w:t>
            </w:r>
          </w:p>
          <w:p w:rsidR="00764735" w:rsidRPr="002C4E57" w:rsidRDefault="00764735" w:rsidP="00B42316">
            <w:pPr>
              <w:pStyle w:val="Prrafodelista"/>
              <w:numPr>
                <w:ilvl w:val="0"/>
                <w:numId w:val="21"/>
              </w:numPr>
              <w:autoSpaceDE w:val="0"/>
              <w:autoSpaceDN w:val="0"/>
              <w:adjustRightInd w:val="0"/>
              <w:spacing w:line="360" w:lineRule="auto"/>
              <w:jc w:val="both"/>
              <w:rPr>
                <w:rFonts w:ascii="Arial" w:hAnsi="Arial" w:cs="Arial"/>
                <w:sz w:val="20"/>
              </w:rPr>
            </w:pPr>
            <w:r w:rsidRPr="002C4E57">
              <w:rPr>
                <w:rFonts w:ascii="Arial" w:hAnsi="Arial" w:cs="Arial"/>
                <w:sz w:val="20"/>
              </w:rPr>
              <w:t>Analizar los convenios, protocolos y legislación nacional e internacional aplicable al medio ambiente que conforman un marco legal obligatorio en las transacciones en los diversos contextos del comercio internacional</w:t>
            </w:r>
          </w:p>
          <w:p w:rsidR="00764735" w:rsidRPr="002C4E57" w:rsidRDefault="00764735" w:rsidP="00B42316">
            <w:pPr>
              <w:pStyle w:val="Prrafodelista"/>
              <w:numPr>
                <w:ilvl w:val="0"/>
                <w:numId w:val="21"/>
              </w:numPr>
              <w:spacing w:before="60" w:after="60"/>
              <w:jc w:val="both"/>
              <w:rPr>
                <w:rFonts w:ascii="Arial" w:hAnsi="Arial" w:cs="Arial"/>
                <w:sz w:val="20"/>
                <w:szCs w:val="22"/>
                <w:lang w:val="es-ES"/>
              </w:rPr>
            </w:pPr>
            <w:r w:rsidRPr="002C4E57">
              <w:rPr>
                <w:rFonts w:ascii="Arial" w:hAnsi="Arial" w:cs="Arial"/>
                <w:sz w:val="20"/>
              </w:rPr>
              <w:t>Correlacionar la Legislación Internacional del Medio Ambiente con la dinámica comercial entre países y bloques comerciales.</w:t>
            </w:r>
          </w:p>
        </w:tc>
      </w:tr>
      <w:tr w:rsidR="00764735" w:rsidRPr="002C4E57" w:rsidTr="00B42316">
        <w:trPr>
          <w:trHeight w:val="362"/>
          <w:jc w:val="center"/>
        </w:trPr>
        <w:tc>
          <w:tcPr>
            <w:tcW w:w="0" w:type="auto"/>
            <w:gridSpan w:val="3"/>
          </w:tcPr>
          <w:p w:rsidR="00764735" w:rsidRPr="002C4E57" w:rsidRDefault="00764735" w:rsidP="00B42316">
            <w:pPr>
              <w:spacing w:before="60" w:after="60"/>
              <w:jc w:val="both"/>
              <w:rPr>
                <w:rFonts w:ascii="Arial" w:eastAsia="Batang" w:hAnsi="Arial" w:cs="Arial"/>
                <w:b/>
                <w:sz w:val="20"/>
                <w:szCs w:val="22"/>
                <w:lang w:val="es-ES" w:eastAsia="en-US"/>
              </w:rPr>
            </w:pPr>
            <w:r w:rsidRPr="002C4E57">
              <w:rPr>
                <w:rFonts w:ascii="Arial" w:eastAsia="Batang" w:hAnsi="Arial" w:cs="Arial"/>
                <w:b/>
                <w:sz w:val="20"/>
                <w:szCs w:val="22"/>
                <w:lang w:val="es-ES" w:eastAsia="en-US"/>
              </w:rPr>
              <w:t>Contenidos:</w:t>
            </w:r>
          </w:p>
          <w:p w:rsidR="00764735" w:rsidRPr="002C4E57" w:rsidRDefault="00764735" w:rsidP="00B42316">
            <w:pPr>
              <w:widowControl w:val="0"/>
              <w:numPr>
                <w:ilvl w:val="1"/>
                <w:numId w:val="18"/>
              </w:numPr>
              <w:autoSpaceDE w:val="0"/>
              <w:autoSpaceDN w:val="0"/>
              <w:adjustRightInd w:val="0"/>
              <w:spacing w:before="60" w:after="60" w:line="360" w:lineRule="auto"/>
              <w:ind w:left="332"/>
              <w:jc w:val="both"/>
              <w:rPr>
                <w:rFonts w:ascii="Arial" w:eastAsia="Batang" w:hAnsi="Arial" w:cs="Arial"/>
                <w:sz w:val="20"/>
                <w:szCs w:val="22"/>
                <w:lang w:val="es-ES" w:eastAsia="en-US"/>
              </w:rPr>
            </w:pPr>
            <w:r w:rsidRPr="002C4E57">
              <w:rPr>
                <w:rFonts w:ascii="Arial" w:hAnsi="Arial" w:cs="Arial"/>
                <w:sz w:val="20"/>
                <w:szCs w:val="22"/>
              </w:rPr>
              <w:t>Legislación Ambiental Nacional: Ley General de Equilibrio Ecológico y Protección al Ambiente, Ley General de Gestión y Manejo Integral de Residuos, Ley Federal de Responsabilidad Ambiental, Ley General de Desarrollo Forestal Sustentable, Ley de Sanidad Vegetal, Ley de Bioseguridad de Organismos Genéticamente Modificados, Reglamento Plafest, entre otros.</w:t>
            </w:r>
          </w:p>
          <w:p w:rsidR="00764735" w:rsidRPr="002C4E57" w:rsidRDefault="00764735" w:rsidP="00B42316">
            <w:pPr>
              <w:widowControl w:val="0"/>
              <w:numPr>
                <w:ilvl w:val="1"/>
                <w:numId w:val="18"/>
              </w:numPr>
              <w:autoSpaceDE w:val="0"/>
              <w:autoSpaceDN w:val="0"/>
              <w:adjustRightInd w:val="0"/>
              <w:spacing w:before="60" w:after="60" w:line="360" w:lineRule="auto"/>
              <w:ind w:left="332"/>
              <w:jc w:val="both"/>
              <w:rPr>
                <w:rFonts w:ascii="Arial" w:eastAsia="Batang" w:hAnsi="Arial" w:cs="Arial"/>
                <w:sz w:val="20"/>
                <w:szCs w:val="22"/>
                <w:lang w:val="es-ES" w:eastAsia="en-US"/>
              </w:rPr>
            </w:pPr>
            <w:r w:rsidRPr="002C4E57">
              <w:rPr>
                <w:rFonts w:ascii="Arial" w:hAnsi="Arial" w:cs="Arial"/>
                <w:sz w:val="20"/>
                <w:szCs w:val="22"/>
              </w:rPr>
              <w:t>La problemática de la Legislación Internacional del Medio Ambiente y el comercio internacional.</w:t>
            </w:r>
          </w:p>
        </w:tc>
      </w:tr>
      <w:tr w:rsidR="00764735" w:rsidRPr="00761833" w:rsidTr="00B42316">
        <w:tblPrEx>
          <w:jc w:val="left"/>
        </w:tblPrEx>
        <w:trPr>
          <w:trHeight w:val="362"/>
        </w:trPr>
        <w:tc>
          <w:tcPr>
            <w:tcW w:w="0" w:type="auto"/>
            <w:gridSpan w:val="3"/>
            <w:tcBorders>
              <w:top w:val="single" w:sz="4" w:space="0" w:color="auto"/>
              <w:left w:val="single" w:sz="4" w:space="0" w:color="auto"/>
              <w:bottom w:val="single" w:sz="4" w:space="0" w:color="auto"/>
              <w:right w:val="single" w:sz="4" w:space="0" w:color="auto"/>
            </w:tcBorders>
            <w:vAlign w:val="center"/>
          </w:tcPr>
          <w:p w:rsidR="00764735" w:rsidRPr="00761833" w:rsidRDefault="00764735" w:rsidP="00B42316">
            <w:pPr>
              <w:autoSpaceDE w:val="0"/>
              <w:autoSpaceDN w:val="0"/>
              <w:adjustRightInd w:val="0"/>
              <w:spacing w:before="60" w:after="60"/>
              <w:rPr>
                <w:rFonts w:ascii="Arial" w:hAnsi="Arial" w:cs="Arial"/>
                <w:b/>
              </w:rPr>
            </w:pPr>
            <w:r>
              <w:rPr>
                <w:rFonts w:ascii="Arial" w:hAnsi="Arial" w:cs="Arial"/>
                <w:b/>
              </w:rPr>
              <w:t>Evaluación del aprendizaje</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tcPr>
          <w:p w:rsidR="00764735" w:rsidRPr="00F35707" w:rsidRDefault="00764735" w:rsidP="00B42316">
            <w:pPr>
              <w:spacing w:before="60" w:after="60"/>
              <w:jc w:val="center"/>
              <w:rPr>
                <w:rFonts w:ascii="Arial" w:hAnsi="Arial" w:cs="Arial"/>
                <w:b/>
              </w:rPr>
            </w:pPr>
            <w:r w:rsidRPr="00F35707">
              <w:rPr>
                <w:rFonts w:ascii="Arial" w:hAnsi="Arial" w:cs="Arial"/>
                <w:b/>
              </w:rPr>
              <w:t>Actividad</w:t>
            </w:r>
          </w:p>
        </w:tc>
        <w:tc>
          <w:tcPr>
            <w:tcW w:w="0" w:type="auto"/>
          </w:tcPr>
          <w:p w:rsidR="00764735" w:rsidRPr="00F35707" w:rsidRDefault="00764735" w:rsidP="00B42316">
            <w:pPr>
              <w:spacing w:before="60" w:after="60"/>
              <w:jc w:val="center"/>
              <w:rPr>
                <w:rFonts w:ascii="Arial" w:hAnsi="Arial" w:cs="Arial"/>
                <w:b/>
              </w:rPr>
            </w:pPr>
            <w:r w:rsidRPr="00F35707">
              <w:rPr>
                <w:rFonts w:ascii="Arial" w:hAnsi="Arial" w:cs="Arial"/>
                <w:b/>
              </w:rPr>
              <w:t>Evidencia</w:t>
            </w:r>
          </w:p>
        </w:tc>
        <w:tc>
          <w:tcPr>
            <w:tcW w:w="0" w:type="auto"/>
          </w:tcPr>
          <w:p w:rsidR="00764735" w:rsidRPr="00F35707" w:rsidRDefault="00764735" w:rsidP="00B42316">
            <w:pPr>
              <w:spacing w:before="60" w:after="60"/>
              <w:jc w:val="center"/>
              <w:rPr>
                <w:rFonts w:ascii="Arial" w:hAnsi="Arial" w:cs="Arial"/>
                <w:b/>
              </w:rPr>
            </w:pPr>
            <w:r w:rsidRPr="00F35707">
              <w:rPr>
                <w:rFonts w:ascii="Arial" w:hAnsi="Arial" w:cs="Arial"/>
                <w:b/>
              </w:rPr>
              <w:t>Instrumento</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58455D">
            <w:pPr>
              <w:spacing w:before="60" w:after="60"/>
              <w:rPr>
                <w:rFonts w:ascii="Arial" w:hAnsi="Arial" w:cs="Arial"/>
                <w:sz w:val="20"/>
              </w:rPr>
            </w:pPr>
            <w:r w:rsidRPr="00F35707">
              <w:rPr>
                <w:rFonts w:ascii="Arial" w:hAnsi="Arial" w:cs="Arial"/>
                <w:sz w:val="20"/>
              </w:rPr>
              <w:t>Formación d</w:t>
            </w:r>
            <w:r>
              <w:rPr>
                <w:rFonts w:ascii="Arial" w:hAnsi="Arial" w:cs="Arial"/>
                <w:sz w:val="20"/>
              </w:rPr>
              <w:t>e Consorcios Comerciales</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Acta constitutiva, eligiendo y nombrando un Director General y Directores de Área, con su organigrama y funciones.</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Lista de cotejo</w:t>
            </w:r>
            <w:r w:rsidR="0060723F">
              <w:rPr>
                <w:rFonts w:ascii="Arial" w:hAnsi="Arial" w:cs="Arial"/>
                <w:sz w:val="20"/>
              </w:rPr>
              <w:t>, considerando: visión,, misión, objetivos, organigrama, responsables y funciones</w:t>
            </w:r>
            <w:r w:rsidR="00797F4F">
              <w:rPr>
                <w:rFonts w:ascii="Arial" w:hAnsi="Arial" w:cs="Arial"/>
                <w:sz w:val="20"/>
              </w:rPr>
              <w:t>, así como un programa de reuniones a celebrar.</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Construir un glosario de términos</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 xml:space="preserve">Glosario de conocimientos, organizaciones, tratados, conceptos y teorías la Legislación Nacional e Internacional del medio ambiente y su relación </w:t>
            </w:r>
            <w:r w:rsidR="0060723F">
              <w:rPr>
                <w:rFonts w:ascii="Arial" w:hAnsi="Arial" w:cs="Arial"/>
                <w:sz w:val="20"/>
              </w:rPr>
              <w:t>a</w:t>
            </w:r>
            <w:r w:rsidRPr="00F35707">
              <w:rPr>
                <w:rFonts w:ascii="Arial" w:hAnsi="Arial" w:cs="Arial"/>
                <w:sz w:val="20"/>
              </w:rPr>
              <w:t>l Comercio Internacional.</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 xml:space="preserve">El glosario </w:t>
            </w:r>
            <w:r>
              <w:rPr>
                <w:rFonts w:ascii="Arial" w:hAnsi="Arial" w:cs="Arial"/>
                <w:sz w:val="20"/>
              </w:rPr>
              <w:t>d</w:t>
            </w:r>
            <w:r w:rsidRPr="00F35707">
              <w:rPr>
                <w:rFonts w:ascii="Arial" w:hAnsi="Arial" w:cs="Arial"/>
                <w:sz w:val="20"/>
              </w:rPr>
              <w:t>ebe incluir un número no menor de 50 términos</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60723F" w:rsidP="0060723F">
            <w:pPr>
              <w:spacing w:before="60" w:after="60"/>
              <w:rPr>
                <w:rFonts w:ascii="Arial" w:hAnsi="Arial" w:cs="Arial"/>
                <w:sz w:val="20"/>
              </w:rPr>
            </w:pPr>
            <w:r w:rsidRPr="00F35707">
              <w:rPr>
                <w:rFonts w:ascii="Arial" w:hAnsi="Arial" w:cs="Arial"/>
                <w:sz w:val="20"/>
              </w:rPr>
              <w:t>C</w:t>
            </w:r>
            <w:r w:rsidR="00764735" w:rsidRPr="00F35707">
              <w:rPr>
                <w:rFonts w:ascii="Arial" w:hAnsi="Arial" w:cs="Arial"/>
                <w:sz w:val="20"/>
              </w:rPr>
              <w:t>onstruir</w:t>
            </w:r>
            <w:r>
              <w:rPr>
                <w:rFonts w:ascii="Arial" w:hAnsi="Arial" w:cs="Arial"/>
                <w:sz w:val="20"/>
              </w:rPr>
              <w:t xml:space="preserve"> </w:t>
            </w:r>
            <w:r w:rsidR="00764735" w:rsidRPr="00F35707">
              <w:rPr>
                <w:rFonts w:ascii="Arial" w:hAnsi="Arial" w:cs="Arial"/>
                <w:sz w:val="20"/>
              </w:rPr>
              <w:t xml:space="preserve">un </w:t>
            </w:r>
            <w:r w:rsidRPr="00F35707">
              <w:rPr>
                <w:rFonts w:ascii="Arial" w:hAnsi="Arial" w:cs="Arial"/>
                <w:sz w:val="20"/>
              </w:rPr>
              <w:t xml:space="preserve">compendio </w:t>
            </w:r>
            <w:r w:rsidR="00764735" w:rsidRPr="00F35707">
              <w:rPr>
                <w:rFonts w:ascii="Arial" w:hAnsi="Arial" w:cs="Arial"/>
                <w:sz w:val="20"/>
              </w:rPr>
              <w:t>de la legislación internacional</w:t>
            </w:r>
            <w:r>
              <w:rPr>
                <w:rFonts w:ascii="Arial" w:hAnsi="Arial" w:cs="Arial"/>
                <w:sz w:val="20"/>
              </w:rPr>
              <w:t>,</w:t>
            </w:r>
            <w:r w:rsidR="00764735" w:rsidRPr="00F35707">
              <w:rPr>
                <w:rFonts w:ascii="Arial" w:hAnsi="Arial" w:cs="Arial"/>
                <w:sz w:val="20"/>
              </w:rPr>
              <w:t xml:space="preserve"> tratados, protocolos y convenios para la protección del ambiente</w:t>
            </w:r>
          </w:p>
        </w:tc>
        <w:tc>
          <w:tcPr>
            <w:tcW w:w="0" w:type="auto"/>
            <w:vAlign w:val="center"/>
          </w:tcPr>
          <w:p w:rsidR="00764735" w:rsidRPr="00F35707" w:rsidRDefault="0060723F" w:rsidP="0060723F">
            <w:pPr>
              <w:spacing w:before="60" w:after="60"/>
              <w:rPr>
                <w:rFonts w:ascii="Arial" w:hAnsi="Arial" w:cs="Arial"/>
                <w:sz w:val="20"/>
              </w:rPr>
            </w:pPr>
            <w:r w:rsidRPr="00F35707">
              <w:rPr>
                <w:rFonts w:ascii="Arial" w:hAnsi="Arial" w:cs="Arial"/>
                <w:sz w:val="20"/>
              </w:rPr>
              <w:t>C</w:t>
            </w:r>
            <w:r w:rsidR="00764735" w:rsidRPr="00F35707">
              <w:rPr>
                <w:rFonts w:ascii="Arial" w:hAnsi="Arial" w:cs="Arial"/>
                <w:sz w:val="20"/>
              </w:rPr>
              <w:t>ompendio</w:t>
            </w:r>
            <w:r>
              <w:rPr>
                <w:rFonts w:ascii="Arial" w:hAnsi="Arial" w:cs="Arial"/>
                <w:sz w:val="20"/>
              </w:rPr>
              <w:t xml:space="preserve"> </w:t>
            </w:r>
            <w:r w:rsidR="00764735" w:rsidRPr="00F35707">
              <w:rPr>
                <w:rFonts w:ascii="Arial" w:hAnsi="Arial" w:cs="Arial"/>
                <w:sz w:val="20"/>
              </w:rPr>
              <w:t>de la legislació</w:t>
            </w:r>
            <w:r>
              <w:rPr>
                <w:rFonts w:ascii="Arial" w:hAnsi="Arial" w:cs="Arial"/>
                <w:sz w:val="20"/>
              </w:rPr>
              <w:t>n en materia de medio ambiente y comercio internacional</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El compendio debe estar organizado en leyes, reglamentos, normas</w:t>
            </w:r>
            <w:r w:rsidR="0060723F">
              <w:rPr>
                <w:rFonts w:ascii="Arial" w:hAnsi="Arial" w:cs="Arial"/>
                <w:sz w:val="20"/>
              </w:rPr>
              <w:t xml:space="preserve"> (nacionales e internacionales)</w:t>
            </w:r>
            <w:r w:rsidRPr="00F35707">
              <w:rPr>
                <w:rFonts w:ascii="Arial" w:hAnsi="Arial" w:cs="Arial"/>
                <w:sz w:val="20"/>
              </w:rPr>
              <w:t>, Regulaciones y Restricciones Arancelarias y N</w:t>
            </w:r>
            <w:r>
              <w:rPr>
                <w:rFonts w:ascii="Arial" w:hAnsi="Arial" w:cs="Arial"/>
                <w:sz w:val="20"/>
              </w:rPr>
              <w:t>o</w:t>
            </w:r>
            <w:r w:rsidRPr="00F35707">
              <w:rPr>
                <w:rFonts w:ascii="Arial" w:hAnsi="Arial" w:cs="Arial"/>
                <w:sz w:val="20"/>
              </w:rPr>
              <w:t xml:space="preserve"> Arancelarias, </w:t>
            </w:r>
            <w:r w:rsidR="0060723F" w:rsidRPr="00F35707">
              <w:rPr>
                <w:rFonts w:ascii="Arial" w:hAnsi="Arial" w:cs="Arial"/>
                <w:sz w:val="20"/>
              </w:rPr>
              <w:t xml:space="preserve">organizaciones mundiales de comercio, protocolos, </w:t>
            </w:r>
            <w:r w:rsidRPr="00F35707">
              <w:rPr>
                <w:rFonts w:ascii="Arial" w:hAnsi="Arial" w:cs="Arial"/>
                <w:sz w:val="20"/>
              </w:rPr>
              <w:t>tratados y convenios internacionales</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Construir un</w:t>
            </w:r>
            <w:r>
              <w:rPr>
                <w:rFonts w:ascii="Arial" w:hAnsi="Arial" w:cs="Arial"/>
                <w:sz w:val="20"/>
              </w:rPr>
              <w:t xml:space="preserve">a </w:t>
            </w:r>
            <w:r w:rsidRPr="00F35707">
              <w:rPr>
                <w:rFonts w:ascii="Arial" w:hAnsi="Arial" w:cs="Arial"/>
                <w:sz w:val="20"/>
              </w:rPr>
              <w:t>síntesis de los elementos de aplicación de la Legislación Internacional del Medio Ambiente</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 xml:space="preserve">Documento </w:t>
            </w:r>
            <w:r>
              <w:rPr>
                <w:rFonts w:ascii="Arial" w:hAnsi="Arial" w:cs="Arial"/>
                <w:sz w:val="20"/>
              </w:rPr>
              <w:t xml:space="preserve">de cinco cuartillas </w:t>
            </w:r>
            <w:r w:rsidRPr="00F35707">
              <w:rPr>
                <w:rFonts w:ascii="Arial" w:hAnsi="Arial" w:cs="Arial"/>
                <w:sz w:val="20"/>
              </w:rPr>
              <w:t xml:space="preserve">y un cuadro síntesis con los elementos a considerar en la Legislación Internacional del Medio Ambiente, </w:t>
            </w:r>
            <w:r>
              <w:rPr>
                <w:rFonts w:ascii="Arial" w:hAnsi="Arial" w:cs="Arial"/>
                <w:sz w:val="20"/>
              </w:rPr>
              <w:t>los AMUMA,</w:t>
            </w:r>
            <w:r w:rsidRPr="00F35707">
              <w:rPr>
                <w:rFonts w:ascii="Arial" w:hAnsi="Arial" w:cs="Arial"/>
                <w:sz w:val="20"/>
              </w:rPr>
              <w:t xml:space="preserve"> organi</w:t>
            </w:r>
            <w:r>
              <w:rPr>
                <w:rFonts w:ascii="Arial" w:hAnsi="Arial" w:cs="Arial"/>
                <w:sz w:val="20"/>
              </w:rPr>
              <w:t xml:space="preserve">zaciones mundiales de comercio, </w:t>
            </w:r>
            <w:r w:rsidRPr="00F35707">
              <w:rPr>
                <w:rFonts w:ascii="Arial" w:hAnsi="Arial" w:cs="Arial"/>
                <w:sz w:val="20"/>
              </w:rPr>
              <w:t>relació</w:t>
            </w:r>
            <w:r>
              <w:rPr>
                <w:rFonts w:ascii="Arial" w:hAnsi="Arial" w:cs="Arial"/>
                <w:sz w:val="20"/>
              </w:rPr>
              <w:t>n con el Comercio Internacional</w:t>
            </w:r>
            <w:r w:rsidRPr="00F35707">
              <w:rPr>
                <w:rFonts w:ascii="Arial" w:hAnsi="Arial" w:cs="Arial"/>
                <w:sz w:val="20"/>
              </w:rPr>
              <w:t xml:space="preserve"> y </w:t>
            </w:r>
            <w:r w:rsidR="0060723F">
              <w:rPr>
                <w:rFonts w:ascii="Arial" w:hAnsi="Arial" w:cs="Arial"/>
                <w:sz w:val="20"/>
              </w:rPr>
              <w:t>sus requerimientos</w:t>
            </w:r>
            <w:r w:rsidRPr="00F35707">
              <w:rPr>
                <w:rFonts w:ascii="Arial" w:hAnsi="Arial" w:cs="Arial"/>
                <w:sz w:val="20"/>
              </w:rPr>
              <w:t xml:space="preserve">. </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Lista de cotejo</w:t>
            </w:r>
            <w:r w:rsidR="0060723F">
              <w:rPr>
                <w:rFonts w:ascii="Arial" w:hAnsi="Arial" w:cs="Arial"/>
                <w:sz w:val="20"/>
              </w:rPr>
              <w:t xml:space="preserve">, de los </w:t>
            </w:r>
            <w:r w:rsidR="0060723F" w:rsidRPr="00F35707">
              <w:rPr>
                <w:rFonts w:ascii="Arial" w:hAnsi="Arial" w:cs="Arial"/>
                <w:sz w:val="20"/>
              </w:rPr>
              <w:t>elementos relevantes</w:t>
            </w:r>
            <w:r w:rsidR="0060723F">
              <w:rPr>
                <w:rFonts w:ascii="Arial" w:hAnsi="Arial" w:cs="Arial"/>
                <w:sz w:val="20"/>
              </w:rPr>
              <w:t>:</w:t>
            </w:r>
            <w:r w:rsidR="0060723F" w:rsidRPr="00F35707">
              <w:rPr>
                <w:rFonts w:ascii="Arial" w:hAnsi="Arial" w:cs="Arial"/>
                <w:sz w:val="20"/>
              </w:rPr>
              <w:t xml:space="preserve"> </w:t>
            </w:r>
            <w:r w:rsidR="0060723F">
              <w:rPr>
                <w:rFonts w:ascii="Arial" w:hAnsi="Arial" w:cs="Arial"/>
                <w:sz w:val="20"/>
              </w:rPr>
              <w:t xml:space="preserve">antecedentes, </w:t>
            </w:r>
            <w:r w:rsidR="0060723F" w:rsidRPr="00F35707">
              <w:rPr>
                <w:rFonts w:ascii="Arial" w:hAnsi="Arial" w:cs="Arial"/>
                <w:sz w:val="20"/>
              </w:rPr>
              <w:t>áreas de aplicación, requerimientos, sanciones, entre otros</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Pr>
                <w:rFonts w:ascii="Arial" w:hAnsi="Arial" w:cs="Arial"/>
                <w:sz w:val="20"/>
              </w:rPr>
              <w:lastRenderedPageBreak/>
              <w:t>Analizar</w:t>
            </w:r>
            <w:r w:rsidRPr="00F35707">
              <w:rPr>
                <w:rFonts w:ascii="Arial" w:hAnsi="Arial" w:cs="Arial"/>
                <w:sz w:val="20"/>
              </w:rPr>
              <w:t xml:space="preserve"> la legislación aplicable</w:t>
            </w:r>
          </w:p>
        </w:tc>
        <w:tc>
          <w:tcPr>
            <w:tcW w:w="0" w:type="auto"/>
            <w:vAlign w:val="center"/>
          </w:tcPr>
          <w:p w:rsidR="00764735" w:rsidRPr="00F35707" w:rsidRDefault="0060723F" w:rsidP="0060723F">
            <w:pPr>
              <w:spacing w:before="60" w:after="60"/>
              <w:rPr>
                <w:rFonts w:ascii="Arial" w:hAnsi="Arial" w:cs="Arial"/>
                <w:sz w:val="20"/>
              </w:rPr>
            </w:pPr>
            <w:r w:rsidRPr="00F35707">
              <w:rPr>
                <w:rFonts w:ascii="Arial" w:hAnsi="Arial" w:cs="Arial"/>
                <w:sz w:val="20"/>
              </w:rPr>
              <w:t>D</w:t>
            </w:r>
            <w:r w:rsidR="00764735" w:rsidRPr="00F35707">
              <w:rPr>
                <w:rFonts w:ascii="Arial" w:hAnsi="Arial" w:cs="Arial"/>
                <w:sz w:val="20"/>
              </w:rPr>
              <w:t>ocumento</w:t>
            </w:r>
            <w:r>
              <w:rPr>
                <w:rFonts w:ascii="Arial" w:hAnsi="Arial" w:cs="Arial"/>
                <w:sz w:val="20"/>
              </w:rPr>
              <w:t xml:space="preserve"> </w:t>
            </w:r>
            <w:r w:rsidR="00764735" w:rsidRPr="00F35707">
              <w:rPr>
                <w:rFonts w:ascii="Arial" w:hAnsi="Arial" w:cs="Arial"/>
                <w:sz w:val="20"/>
              </w:rPr>
              <w:t xml:space="preserve">con el análisis de la información recabada en la revisión de la legislación aplicable, convenios y tratados internacionales suscritos por México </w:t>
            </w:r>
          </w:p>
        </w:tc>
        <w:tc>
          <w:tcPr>
            <w:tcW w:w="0" w:type="auto"/>
            <w:vAlign w:val="center"/>
          </w:tcPr>
          <w:p w:rsidR="00764735" w:rsidRPr="00F35707" w:rsidRDefault="00764735" w:rsidP="0060723F">
            <w:pPr>
              <w:spacing w:before="60" w:after="60"/>
              <w:rPr>
                <w:rFonts w:ascii="Arial" w:hAnsi="Arial" w:cs="Arial"/>
                <w:sz w:val="20"/>
              </w:rPr>
            </w:pPr>
            <w:r w:rsidRPr="00F35707">
              <w:rPr>
                <w:rFonts w:ascii="Arial" w:hAnsi="Arial" w:cs="Arial"/>
                <w:sz w:val="20"/>
              </w:rPr>
              <w:t>Lista de cotejo</w:t>
            </w:r>
            <w:r w:rsidR="0060723F">
              <w:rPr>
                <w:rFonts w:ascii="Arial" w:hAnsi="Arial" w:cs="Arial"/>
                <w:sz w:val="20"/>
              </w:rPr>
              <w:t>, que incluye la</w:t>
            </w:r>
            <w:r w:rsidR="0060723F" w:rsidRPr="00F35707">
              <w:rPr>
                <w:rFonts w:ascii="Arial" w:hAnsi="Arial" w:cs="Arial"/>
                <w:sz w:val="20"/>
              </w:rPr>
              <w:t xml:space="preserve"> aplicación, tipo de infracción, normatividad y articulado aplicable y sanciones, y ne</w:t>
            </w:r>
            <w:r w:rsidR="0060723F">
              <w:rPr>
                <w:rFonts w:ascii="Arial" w:hAnsi="Arial" w:cs="Arial"/>
                <w:sz w:val="20"/>
              </w:rPr>
              <w:t>cesidades para su cumplimiento.</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 xml:space="preserve">Construir un Diagrama de lógica fluida ampliada. </w:t>
            </w:r>
          </w:p>
        </w:tc>
        <w:tc>
          <w:tcPr>
            <w:tcW w:w="0" w:type="auto"/>
            <w:vAlign w:val="center"/>
          </w:tcPr>
          <w:p w:rsidR="00764735" w:rsidRPr="00F35707" w:rsidRDefault="0060723F" w:rsidP="0060723F">
            <w:pPr>
              <w:spacing w:before="60" w:after="60"/>
              <w:rPr>
                <w:rFonts w:ascii="Arial" w:hAnsi="Arial" w:cs="Arial"/>
                <w:sz w:val="20"/>
              </w:rPr>
            </w:pPr>
            <w:r w:rsidRPr="00F35707">
              <w:rPr>
                <w:rFonts w:ascii="Arial" w:hAnsi="Arial" w:cs="Arial"/>
                <w:sz w:val="20"/>
              </w:rPr>
              <w:t>D</w:t>
            </w:r>
            <w:r w:rsidR="00764735" w:rsidRPr="00F35707">
              <w:rPr>
                <w:rFonts w:ascii="Arial" w:hAnsi="Arial" w:cs="Arial"/>
                <w:sz w:val="20"/>
              </w:rPr>
              <w:t>iagrama</w:t>
            </w:r>
            <w:r>
              <w:rPr>
                <w:rFonts w:ascii="Arial" w:hAnsi="Arial" w:cs="Arial"/>
                <w:sz w:val="20"/>
              </w:rPr>
              <w:t xml:space="preserve"> de lógica fluida, objetivos, capitulado, preguntas detonadoras, método y sus actividades.</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Lista de cotejo</w:t>
            </w:r>
            <w:r>
              <w:rPr>
                <w:rFonts w:ascii="Arial" w:hAnsi="Arial" w:cs="Arial"/>
                <w:sz w:val="20"/>
              </w:rPr>
              <w:t xml:space="preserve">, de los siguientes elementos: </w:t>
            </w:r>
            <w:r w:rsidRPr="00F35707">
              <w:rPr>
                <w:rFonts w:ascii="Arial" w:hAnsi="Arial" w:cs="Arial"/>
                <w:sz w:val="20"/>
              </w:rPr>
              <w:t xml:space="preserve">capitulado, </w:t>
            </w:r>
            <w:r w:rsidR="0060723F">
              <w:rPr>
                <w:rFonts w:ascii="Arial" w:hAnsi="Arial" w:cs="Arial"/>
                <w:sz w:val="20"/>
              </w:rPr>
              <w:t xml:space="preserve">preguntas detonadoras, </w:t>
            </w:r>
            <w:r w:rsidRPr="00F35707">
              <w:rPr>
                <w:rFonts w:ascii="Arial" w:hAnsi="Arial" w:cs="Arial"/>
                <w:sz w:val="20"/>
              </w:rPr>
              <w:t xml:space="preserve">objetivos, actividades a realizar, </w:t>
            </w:r>
            <w:r w:rsidR="0060723F">
              <w:rPr>
                <w:rFonts w:ascii="Arial" w:hAnsi="Arial" w:cs="Arial"/>
                <w:sz w:val="20"/>
              </w:rPr>
              <w:t xml:space="preserve">método y </w:t>
            </w:r>
            <w:r w:rsidRPr="00F35707">
              <w:rPr>
                <w:rFonts w:ascii="Arial" w:hAnsi="Arial" w:cs="Arial"/>
                <w:sz w:val="20"/>
              </w:rPr>
              <w:t xml:space="preserve">cronograma </w:t>
            </w:r>
            <w:r>
              <w:rPr>
                <w:rFonts w:ascii="Arial" w:hAnsi="Arial" w:cs="Arial"/>
                <w:sz w:val="20"/>
              </w:rPr>
              <w:t>de actividades</w:t>
            </w:r>
            <w:r w:rsidRPr="00F35707">
              <w:rPr>
                <w:rFonts w:ascii="Arial" w:hAnsi="Arial" w:cs="Arial"/>
                <w:sz w:val="20"/>
              </w:rPr>
              <w:t xml:space="preserve"> a lo largo del semestre.</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60723F" w:rsidP="00B42316">
            <w:pPr>
              <w:spacing w:before="60" w:after="60"/>
              <w:rPr>
                <w:rFonts w:ascii="Arial" w:hAnsi="Arial" w:cs="Arial"/>
                <w:sz w:val="20"/>
              </w:rPr>
            </w:pPr>
            <w:r>
              <w:rPr>
                <w:rFonts w:ascii="Arial" w:hAnsi="Arial" w:cs="Arial"/>
                <w:sz w:val="20"/>
              </w:rPr>
              <w:t xml:space="preserve">Realizar una </w:t>
            </w:r>
            <w:r w:rsidR="00764735" w:rsidRPr="00F35707">
              <w:rPr>
                <w:rFonts w:ascii="Arial" w:hAnsi="Arial" w:cs="Arial"/>
                <w:sz w:val="20"/>
              </w:rPr>
              <w:t>Investigación documental</w:t>
            </w:r>
            <w:r>
              <w:rPr>
                <w:rFonts w:ascii="Arial" w:hAnsi="Arial" w:cs="Arial"/>
                <w:sz w:val="20"/>
              </w:rPr>
              <w:t xml:space="preserve"> de un tema comercio de internacional con implicaciones ambientales</w:t>
            </w:r>
            <w:r w:rsidR="00764735" w:rsidRPr="00F35707">
              <w:rPr>
                <w:rFonts w:ascii="Arial" w:hAnsi="Arial" w:cs="Arial"/>
                <w:sz w:val="20"/>
              </w:rPr>
              <w:t>.</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Investigación documental para conocer los fundamentos legales, aplicaciones nacionales e internacionales, para su discusión grupal.</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Lista de cotejo</w:t>
            </w:r>
            <w:r>
              <w:rPr>
                <w:rFonts w:ascii="Arial" w:hAnsi="Arial" w:cs="Arial"/>
                <w:sz w:val="20"/>
              </w:rPr>
              <w:t xml:space="preserve">, de los siguientes elementos: Caratula, índice, </w:t>
            </w:r>
            <w:r w:rsidRPr="00F35707">
              <w:rPr>
                <w:rFonts w:ascii="Arial" w:hAnsi="Arial" w:cs="Arial"/>
                <w:sz w:val="20"/>
              </w:rPr>
              <w:t xml:space="preserve">introducción, </w:t>
            </w:r>
            <w:r>
              <w:rPr>
                <w:rFonts w:ascii="Arial" w:hAnsi="Arial" w:cs="Arial"/>
                <w:sz w:val="20"/>
              </w:rPr>
              <w:t xml:space="preserve">objetivos, </w:t>
            </w:r>
            <w:r w:rsidRPr="00F35707">
              <w:rPr>
                <w:rFonts w:ascii="Arial" w:hAnsi="Arial" w:cs="Arial"/>
                <w:sz w:val="20"/>
              </w:rPr>
              <w:t>Estadísticas del producto a comercializar, Legislación Aplicable y la bibliografía consultada.</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Presenta</w:t>
            </w:r>
            <w:r>
              <w:rPr>
                <w:rFonts w:ascii="Arial" w:hAnsi="Arial" w:cs="Arial"/>
                <w:sz w:val="20"/>
              </w:rPr>
              <w:t xml:space="preserve">r </w:t>
            </w:r>
            <w:r w:rsidRPr="00F35707">
              <w:rPr>
                <w:rFonts w:ascii="Arial" w:hAnsi="Arial" w:cs="Arial"/>
                <w:sz w:val="20"/>
              </w:rPr>
              <w:t>el Proyecto a Comercializar:</w:t>
            </w:r>
          </w:p>
        </w:tc>
        <w:tc>
          <w:tcPr>
            <w:tcW w:w="0" w:type="auto"/>
            <w:vAlign w:val="center"/>
          </w:tcPr>
          <w:p w:rsidR="00764735" w:rsidRPr="00F35707" w:rsidRDefault="00764735" w:rsidP="00B42316">
            <w:pPr>
              <w:spacing w:before="60" w:after="60"/>
              <w:rPr>
                <w:rFonts w:ascii="Arial" w:hAnsi="Arial" w:cs="Arial"/>
                <w:sz w:val="20"/>
              </w:rPr>
            </w:pPr>
            <w:r>
              <w:rPr>
                <w:rFonts w:ascii="Arial" w:hAnsi="Arial" w:cs="Arial"/>
                <w:sz w:val="20"/>
              </w:rPr>
              <w:t xml:space="preserve">Presentación del </w:t>
            </w:r>
            <w:r w:rsidRPr="00F35707">
              <w:rPr>
                <w:rFonts w:ascii="Arial" w:hAnsi="Arial" w:cs="Arial"/>
                <w:sz w:val="20"/>
              </w:rPr>
              <w:t>proyecto ante todo el grupo con la intención de “comercializarlo o venderlo a otros equipos”.</w:t>
            </w:r>
          </w:p>
        </w:tc>
        <w:tc>
          <w:tcPr>
            <w:tcW w:w="0" w:type="auto"/>
            <w:vAlign w:val="center"/>
          </w:tcPr>
          <w:p w:rsidR="00764735" w:rsidRPr="00F35707" w:rsidRDefault="00764735" w:rsidP="00B42316">
            <w:pPr>
              <w:spacing w:before="60" w:after="60"/>
              <w:rPr>
                <w:rFonts w:ascii="Arial" w:hAnsi="Arial" w:cs="Arial"/>
                <w:sz w:val="20"/>
              </w:rPr>
            </w:pPr>
            <w:r>
              <w:rPr>
                <w:rFonts w:ascii="Arial" w:hAnsi="Arial" w:cs="Arial"/>
                <w:sz w:val="20"/>
              </w:rPr>
              <w:t>Rubrica de exposición oral</w:t>
            </w:r>
          </w:p>
        </w:tc>
      </w:tr>
      <w:tr w:rsidR="0060723F"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764735" w:rsidRPr="00F35707" w:rsidRDefault="00764735" w:rsidP="00B42316">
            <w:pPr>
              <w:spacing w:before="60" w:after="60"/>
              <w:rPr>
                <w:rFonts w:ascii="Arial" w:hAnsi="Arial" w:cs="Arial"/>
                <w:sz w:val="20"/>
              </w:rPr>
            </w:pPr>
            <w:r>
              <w:rPr>
                <w:rFonts w:ascii="Arial" w:hAnsi="Arial" w:cs="Arial"/>
                <w:sz w:val="20"/>
              </w:rPr>
              <w:t xml:space="preserve">Celebrar </w:t>
            </w:r>
            <w:r w:rsidRPr="00F35707">
              <w:rPr>
                <w:rFonts w:ascii="Arial" w:hAnsi="Arial" w:cs="Arial"/>
                <w:sz w:val="20"/>
              </w:rPr>
              <w:t>un contrato</w:t>
            </w:r>
          </w:p>
        </w:tc>
        <w:tc>
          <w:tcPr>
            <w:tcW w:w="0" w:type="auto"/>
            <w:vAlign w:val="center"/>
          </w:tcPr>
          <w:p w:rsidR="00764735" w:rsidRPr="00F35707" w:rsidRDefault="00764735" w:rsidP="00B42316">
            <w:pPr>
              <w:spacing w:before="60" w:after="60"/>
              <w:rPr>
                <w:rFonts w:ascii="Arial" w:hAnsi="Arial" w:cs="Arial"/>
                <w:sz w:val="20"/>
              </w:rPr>
            </w:pPr>
            <w:r>
              <w:rPr>
                <w:rFonts w:ascii="Arial" w:hAnsi="Arial" w:cs="Arial"/>
                <w:sz w:val="20"/>
              </w:rPr>
              <w:t xml:space="preserve">Contrato celebrado entre dos </w:t>
            </w:r>
            <w:r w:rsidRPr="00F35707">
              <w:rPr>
                <w:rFonts w:ascii="Arial" w:hAnsi="Arial" w:cs="Arial"/>
                <w:sz w:val="20"/>
              </w:rPr>
              <w:t>consorcios comerciales</w:t>
            </w:r>
            <w:r>
              <w:rPr>
                <w:rFonts w:ascii="Arial" w:hAnsi="Arial" w:cs="Arial"/>
                <w:sz w:val="20"/>
              </w:rPr>
              <w:t>,</w:t>
            </w:r>
            <w:r w:rsidRPr="00F35707">
              <w:rPr>
                <w:rFonts w:ascii="Arial" w:hAnsi="Arial" w:cs="Arial"/>
                <w:sz w:val="20"/>
              </w:rPr>
              <w:t xml:space="preserve"> a partir d</w:t>
            </w:r>
            <w:r>
              <w:rPr>
                <w:rFonts w:ascii="Arial" w:hAnsi="Arial" w:cs="Arial"/>
                <w:sz w:val="20"/>
              </w:rPr>
              <w:t>e los proyectos presentados.</w:t>
            </w:r>
          </w:p>
        </w:tc>
        <w:tc>
          <w:tcPr>
            <w:tcW w:w="0" w:type="auto"/>
            <w:vAlign w:val="center"/>
          </w:tcPr>
          <w:p w:rsidR="00764735" w:rsidRPr="00F35707" w:rsidRDefault="00764735" w:rsidP="00B42316">
            <w:pPr>
              <w:spacing w:before="60" w:after="60"/>
              <w:rPr>
                <w:rFonts w:ascii="Arial" w:hAnsi="Arial" w:cs="Arial"/>
                <w:sz w:val="20"/>
              </w:rPr>
            </w:pPr>
            <w:r w:rsidRPr="00F35707">
              <w:rPr>
                <w:rFonts w:ascii="Arial" w:hAnsi="Arial" w:cs="Arial"/>
                <w:sz w:val="20"/>
              </w:rPr>
              <w:t>Los</w:t>
            </w:r>
            <w:r>
              <w:rPr>
                <w:rFonts w:ascii="Arial" w:hAnsi="Arial" w:cs="Arial"/>
                <w:sz w:val="20"/>
              </w:rPr>
              <w:t xml:space="preserve"> </w:t>
            </w:r>
            <w:r w:rsidRPr="00F35707">
              <w:rPr>
                <w:rFonts w:ascii="Arial" w:hAnsi="Arial" w:cs="Arial"/>
                <w:sz w:val="20"/>
              </w:rPr>
              <w:t xml:space="preserve">consorcios “compradores” diseñara </w:t>
            </w:r>
            <w:r>
              <w:rPr>
                <w:rFonts w:ascii="Arial" w:hAnsi="Arial" w:cs="Arial"/>
                <w:sz w:val="20"/>
              </w:rPr>
              <w:t xml:space="preserve">el contrato con </w:t>
            </w:r>
            <w:r w:rsidRPr="00F35707">
              <w:rPr>
                <w:rFonts w:ascii="Arial" w:hAnsi="Arial" w:cs="Arial"/>
                <w:sz w:val="20"/>
              </w:rPr>
              <w:t>una serie de componentes, criterios de calidad, tiempos de entrega, tanto parciales y finales, que quedara expr</w:t>
            </w:r>
            <w:r>
              <w:rPr>
                <w:rFonts w:ascii="Arial" w:hAnsi="Arial" w:cs="Arial"/>
                <w:sz w:val="20"/>
              </w:rPr>
              <w:t>esada en el contrato a celebrar</w:t>
            </w:r>
            <w:r w:rsidRPr="00F35707">
              <w:rPr>
                <w:rFonts w:ascii="Arial" w:hAnsi="Arial" w:cs="Arial"/>
                <w:sz w:val="20"/>
              </w:rPr>
              <w:t>.</w:t>
            </w:r>
            <w:r>
              <w:rPr>
                <w:rFonts w:ascii="Arial" w:hAnsi="Arial" w:cs="Arial"/>
                <w:sz w:val="20"/>
              </w:rPr>
              <w:t xml:space="preserve"> </w:t>
            </w:r>
          </w:p>
        </w:tc>
      </w:tr>
      <w:tr w:rsidR="004C372D" w:rsidRPr="00F35707" w:rsidTr="00B42316">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0" w:type="auto"/>
            <w:vAlign w:val="center"/>
          </w:tcPr>
          <w:p w:rsidR="004C372D" w:rsidRPr="00F35707" w:rsidRDefault="004C372D" w:rsidP="00B42316">
            <w:pPr>
              <w:spacing w:before="60" w:after="60"/>
              <w:rPr>
                <w:rFonts w:ascii="Arial" w:hAnsi="Arial" w:cs="Arial"/>
                <w:sz w:val="20"/>
              </w:rPr>
            </w:pPr>
            <w:r>
              <w:rPr>
                <w:rFonts w:ascii="Arial" w:hAnsi="Arial" w:cs="Arial"/>
                <w:sz w:val="20"/>
              </w:rPr>
              <w:t>Realizar el resumen e ideas principales de 10 l</w:t>
            </w:r>
            <w:r w:rsidRPr="00F35707">
              <w:rPr>
                <w:rFonts w:ascii="Arial" w:hAnsi="Arial" w:cs="Arial"/>
                <w:sz w:val="20"/>
              </w:rPr>
              <w:t xml:space="preserve">ecturas consultadas. </w:t>
            </w:r>
          </w:p>
        </w:tc>
        <w:tc>
          <w:tcPr>
            <w:tcW w:w="0" w:type="auto"/>
            <w:vAlign w:val="center"/>
          </w:tcPr>
          <w:p w:rsidR="004C372D" w:rsidRPr="00F35707" w:rsidRDefault="004C372D" w:rsidP="00B42316">
            <w:pPr>
              <w:spacing w:before="60" w:after="60"/>
              <w:rPr>
                <w:rFonts w:ascii="Arial" w:hAnsi="Arial" w:cs="Arial"/>
                <w:sz w:val="20"/>
              </w:rPr>
            </w:pPr>
            <w:r>
              <w:rPr>
                <w:rFonts w:ascii="Arial" w:hAnsi="Arial" w:cs="Arial"/>
                <w:sz w:val="20"/>
              </w:rPr>
              <w:t>Resumen de 10</w:t>
            </w:r>
            <w:r w:rsidRPr="00F35707">
              <w:rPr>
                <w:rFonts w:ascii="Arial" w:hAnsi="Arial" w:cs="Arial"/>
                <w:sz w:val="20"/>
              </w:rPr>
              <w:t xml:space="preserve"> artículos recientes (</w:t>
            </w:r>
            <w:r>
              <w:rPr>
                <w:rFonts w:ascii="Arial" w:hAnsi="Arial" w:cs="Arial"/>
                <w:sz w:val="20"/>
              </w:rPr>
              <w:t>del año 2009</w:t>
            </w:r>
            <w:r w:rsidRPr="00F35707">
              <w:rPr>
                <w:rFonts w:ascii="Arial" w:hAnsi="Arial" w:cs="Arial"/>
                <w:sz w:val="20"/>
              </w:rPr>
              <w:t xml:space="preserve"> a la fecha), </w:t>
            </w:r>
            <w:r>
              <w:rPr>
                <w:rFonts w:ascii="Arial" w:hAnsi="Arial" w:cs="Arial"/>
                <w:sz w:val="20"/>
              </w:rPr>
              <w:t>de</w:t>
            </w:r>
            <w:r w:rsidRPr="00F35707">
              <w:rPr>
                <w:rFonts w:ascii="Arial" w:hAnsi="Arial" w:cs="Arial"/>
                <w:sz w:val="20"/>
              </w:rPr>
              <w:t xml:space="preserve"> fuentes documentales que soporte</w:t>
            </w:r>
            <w:r>
              <w:rPr>
                <w:rFonts w:ascii="Arial" w:hAnsi="Arial" w:cs="Arial"/>
                <w:sz w:val="20"/>
              </w:rPr>
              <w:t>n el proyecto a realizar.</w:t>
            </w:r>
          </w:p>
        </w:tc>
        <w:tc>
          <w:tcPr>
            <w:tcW w:w="0" w:type="auto"/>
            <w:vAlign w:val="center"/>
          </w:tcPr>
          <w:p w:rsidR="004C372D" w:rsidRPr="00F35707" w:rsidRDefault="004C372D" w:rsidP="00B42316">
            <w:pPr>
              <w:spacing w:before="60" w:after="60"/>
              <w:rPr>
                <w:rFonts w:ascii="Arial" w:hAnsi="Arial" w:cs="Arial"/>
                <w:sz w:val="20"/>
              </w:rPr>
            </w:pPr>
            <w:r>
              <w:rPr>
                <w:rFonts w:ascii="Arial" w:hAnsi="Arial" w:cs="Arial"/>
                <w:sz w:val="20"/>
              </w:rPr>
              <w:t>Lista de cotejo, evaluando el resumen, calidad de la información y uso del estilo Harvard para citar.</w:t>
            </w:r>
          </w:p>
        </w:tc>
      </w:tr>
    </w:tbl>
    <w:p w:rsidR="002C4E57" w:rsidRPr="00F35707" w:rsidRDefault="002C4E57">
      <w:pPr>
        <w:rPr>
          <w:rFonts w:ascii="Arial" w:hAnsi="Arial" w:cs="Arial"/>
          <w:b/>
        </w:rPr>
      </w:pPr>
    </w:p>
    <w:p w:rsidR="002D1547" w:rsidRPr="00F35707" w:rsidRDefault="002D1547" w:rsidP="00F35707">
      <w:pPr>
        <w:spacing w:before="60" w:after="60"/>
        <w:rPr>
          <w:rFonts w:ascii="Arial" w:hAnsi="Arial" w:cs="Arial"/>
          <w:sz w:val="20"/>
        </w:rPr>
      </w:pPr>
    </w:p>
    <w:p w:rsidR="00764735" w:rsidRDefault="00764735">
      <w:pPr>
        <w:rPr>
          <w:rFonts w:ascii="Arial" w:hAnsi="Arial" w:cs="Arial"/>
          <w:b/>
        </w:rPr>
      </w:pPr>
      <w:r>
        <w:rPr>
          <w:rFonts w:ascii="Arial" w:hAnsi="Arial" w:cs="Arial"/>
          <w:b/>
        </w:rPr>
        <w:br w:type="page"/>
      </w:r>
    </w:p>
    <w:p w:rsidR="002D1547" w:rsidRDefault="002D1547">
      <w:pPr>
        <w:rPr>
          <w:rFonts w:ascii="Arial" w:hAnsi="Arial" w:cs="Arial"/>
          <w:b/>
        </w:rPr>
      </w:pPr>
    </w:p>
    <w:tbl>
      <w:tblPr>
        <w:tblW w:w="8990"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
        <w:gridCol w:w="2381"/>
        <w:gridCol w:w="3304"/>
        <w:gridCol w:w="2643"/>
        <w:gridCol w:w="319"/>
      </w:tblGrid>
      <w:tr w:rsidR="006F394E" w:rsidRPr="002C4E57" w:rsidTr="002D1547">
        <w:trPr>
          <w:gridAfter w:val="1"/>
          <w:wAfter w:w="319" w:type="dxa"/>
          <w:trHeight w:val="362"/>
          <w:jc w:val="center"/>
        </w:trPr>
        <w:tc>
          <w:tcPr>
            <w:tcW w:w="8671" w:type="dxa"/>
            <w:gridSpan w:val="4"/>
            <w:vAlign w:val="center"/>
          </w:tcPr>
          <w:p w:rsidR="006F394E" w:rsidRPr="002C4E57" w:rsidRDefault="006F394E" w:rsidP="006C63E1">
            <w:pPr>
              <w:spacing w:before="60" w:after="60"/>
              <w:rPr>
                <w:rFonts w:ascii="Arial" w:hAnsi="Arial" w:cs="Arial"/>
                <w:b/>
                <w:sz w:val="20"/>
                <w:szCs w:val="22"/>
              </w:rPr>
            </w:pPr>
            <w:r w:rsidRPr="002C4E57">
              <w:rPr>
                <w:rFonts w:ascii="Arial" w:hAnsi="Arial" w:cs="Arial"/>
                <w:b/>
                <w:sz w:val="20"/>
                <w:szCs w:val="22"/>
              </w:rPr>
              <w:t>Unidad 2</w:t>
            </w:r>
            <w:r w:rsidRPr="002C4E57">
              <w:rPr>
                <w:rFonts w:ascii="Arial" w:hAnsi="Arial" w:cs="Arial"/>
                <w:b/>
                <w:sz w:val="20"/>
              </w:rPr>
              <w:t xml:space="preserve">. </w:t>
            </w:r>
            <w:r w:rsidRPr="002C4E57">
              <w:rPr>
                <w:rFonts w:ascii="Arial" w:hAnsi="Arial" w:cs="Arial"/>
                <w:bCs/>
                <w:sz w:val="20"/>
              </w:rPr>
              <w:t>Acuerdos Multilaterales de Medio Ambiente, aplicables al comercio internacional.</w:t>
            </w:r>
          </w:p>
        </w:tc>
      </w:tr>
      <w:tr w:rsidR="006F394E" w:rsidRPr="002C4E57" w:rsidTr="002D1547">
        <w:trPr>
          <w:gridAfter w:val="1"/>
          <w:wAfter w:w="319" w:type="dxa"/>
          <w:trHeight w:val="362"/>
          <w:jc w:val="center"/>
        </w:trPr>
        <w:tc>
          <w:tcPr>
            <w:tcW w:w="8671" w:type="dxa"/>
            <w:gridSpan w:val="4"/>
          </w:tcPr>
          <w:p w:rsidR="006F394E" w:rsidRPr="002C4E57" w:rsidRDefault="006F394E" w:rsidP="006C63E1">
            <w:pPr>
              <w:spacing w:before="60" w:after="60"/>
              <w:jc w:val="both"/>
              <w:rPr>
                <w:rFonts w:ascii="Arial" w:hAnsi="Arial" w:cs="Arial"/>
                <w:b/>
                <w:sz w:val="20"/>
                <w:szCs w:val="22"/>
                <w:lang w:val="es-ES"/>
              </w:rPr>
            </w:pPr>
            <w:r w:rsidRPr="002C4E57">
              <w:rPr>
                <w:rFonts w:ascii="Arial" w:hAnsi="Arial" w:cs="Arial"/>
                <w:b/>
                <w:sz w:val="20"/>
                <w:szCs w:val="22"/>
              </w:rPr>
              <w:t>Objetivo:</w:t>
            </w:r>
            <w:r w:rsidRPr="002C4E57">
              <w:rPr>
                <w:rFonts w:ascii="Arial" w:hAnsi="Arial" w:cs="Arial"/>
                <w:b/>
                <w:sz w:val="20"/>
                <w:szCs w:val="22"/>
                <w:lang w:val="es-ES"/>
              </w:rPr>
              <w:t xml:space="preserve"> </w:t>
            </w:r>
          </w:p>
          <w:p w:rsidR="006F394E" w:rsidRPr="002C4E57" w:rsidRDefault="006F394E" w:rsidP="006F394E">
            <w:pPr>
              <w:numPr>
                <w:ilvl w:val="0"/>
                <w:numId w:val="16"/>
              </w:numPr>
              <w:autoSpaceDE w:val="0"/>
              <w:autoSpaceDN w:val="0"/>
              <w:adjustRightInd w:val="0"/>
              <w:spacing w:line="360" w:lineRule="auto"/>
              <w:jc w:val="both"/>
              <w:rPr>
                <w:rFonts w:ascii="Arial" w:hAnsi="Arial" w:cs="Arial"/>
                <w:sz w:val="20"/>
              </w:rPr>
            </w:pPr>
            <w:r w:rsidRPr="002C4E57">
              <w:rPr>
                <w:rFonts w:ascii="Arial" w:hAnsi="Arial" w:cs="Arial"/>
                <w:sz w:val="20"/>
              </w:rPr>
              <w:t>Aplicar las leyes, convenios, protocolos y tratados comerciales nacional e internacional, a un problema vigente y relevante del comercio internacional de México con los bloques comerciales y países.</w:t>
            </w:r>
          </w:p>
        </w:tc>
      </w:tr>
      <w:tr w:rsidR="006F394E" w:rsidRPr="002C4E57" w:rsidTr="002D1547">
        <w:trPr>
          <w:gridAfter w:val="1"/>
          <w:wAfter w:w="319" w:type="dxa"/>
          <w:trHeight w:val="362"/>
          <w:jc w:val="center"/>
        </w:trPr>
        <w:tc>
          <w:tcPr>
            <w:tcW w:w="8671" w:type="dxa"/>
            <w:gridSpan w:val="4"/>
          </w:tcPr>
          <w:p w:rsidR="006F394E" w:rsidRPr="002C4E57" w:rsidRDefault="006F394E" w:rsidP="006C63E1">
            <w:pPr>
              <w:spacing w:before="60" w:after="60"/>
              <w:jc w:val="both"/>
              <w:rPr>
                <w:rFonts w:ascii="Arial" w:eastAsia="Batang" w:hAnsi="Arial" w:cs="Arial"/>
                <w:b/>
                <w:sz w:val="20"/>
                <w:szCs w:val="22"/>
                <w:lang w:val="es-ES" w:eastAsia="en-US"/>
              </w:rPr>
            </w:pPr>
            <w:r w:rsidRPr="002C4E57">
              <w:rPr>
                <w:rFonts w:ascii="Arial" w:eastAsia="Batang" w:hAnsi="Arial" w:cs="Arial"/>
                <w:b/>
                <w:sz w:val="20"/>
                <w:szCs w:val="22"/>
                <w:lang w:val="es-ES" w:eastAsia="en-US"/>
              </w:rPr>
              <w:t>Contenidos:</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2.1 Organización Mundial del Comercio.</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2.2 Declaración de Doha.</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2.3 CITES</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 xml:space="preserve">2.4 Convenio de Basilea </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 xml:space="preserve">2.5 Convenio sobre Diversidad Biológica </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2.6 Protocolo de Cartagena (Bioseguridad)</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2.7 Protocolo de la Convención de Viena</w:t>
            </w:r>
          </w:p>
          <w:p w:rsidR="006F394E" w:rsidRPr="002C4E57" w:rsidRDefault="006F394E" w:rsidP="006C63E1">
            <w:pPr>
              <w:widowControl w:val="0"/>
              <w:autoSpaceDE w:val="0"/>
              <w:autoSpaceDN w:val="0"/>
              <w:adjustRightInd w:val="0"/>
              <w:spacing w:line="360" w:lineRule="auto"/>
              <w:ind w:left="-28"/>
              <w:rPr>
                <w:rFonts w:ascii="Arial" w:hAnsi="Arial" w:cs="Arial"/>
                <w:sz w:val="20"/>
                <w:szCs w:val="22"/>
              </w:rPr>
            </w:pPr>
            <w:r w:rsidRPr="002C4E57">
              <w:rPr>
                <w:rFonts w:ascii="Arial" w:hAnsi="Arial" w:cs="Arial"/>
                <w:sz w:val="20"/>
                <w:szCs w:val="22"/>
              </w:rPr>
              <w:t>2.8 Protocolo de Montreal y Kioto</w:t>
            </w:r>
          </w:p>
          <w:p w:rsidR="006F394E" w:rsidRPr="002C4E57" w:rsidRDefault="006F394E" w:rsidP="006C63E1">
            <w:pPr>
              <w:widowControl w:val="0"/>
              <w:autoSpaceDE w:val="0"/>
              <w:autoSpaceDN w:val="0"/>
              <w:adjustRightInd w:val="0"/>
              <w:spacing w:line="360" w:lineRule="auto"/>
              <w:ind w:left="-28"/>
              <w:rPr>
                <w:rFonts w:ascii="Arial" w:eastAsia="Batang" w:hAnsi="Arial" w:cs="Arial"/>
                <w:sz w:val="20"/>
                <w:szCs w:val="22"/>
                <w:lang w:val="es-ES" w:eastAsia="en-US"/>
              </w:rPr>
            </w:pPr>
            <w:r w:rsidRPr="002C4E57">
              <w:rPr>
                <w:rFonts w:ascii="Arial" w:hAnsi="Arial" w:cs="Arial"/>
                <w:sz w:val="20"/>
                <w:szCs w:val="22"/>
              </w:rPr>
              <w:t>2.9 Proyectos de Cooperación y Vigilancia Ambiental Participativa e Intercambio.</w:t>
            </w:r>
          </w:p>
        </w:tc>
      </w:tr>
      <w:tr w:rsidR="002D1547" w:rsidRPr="00761833" w:rsidTr="002D1547">
        <w:tblPrEx>
          <w:jc w:val="left"/>
        </w:tblPrEx>
        <w:trPr>
          <w:gridBefore w:val="1"/>
          <w:wBefore w:w="343" w:type="dxa"/>
          <w:trHeight w:val="362"/>
        </w:trPr>
        <w:tc>
          <w:tcPr>
            <w:tcW w:w="8647" w:type="dxa"/>
            <w:gridSpan w:val="4"/>
            <w:tcBorders>
              <w:top w:val="single" w:sz="4" w:space="0" w:color="auto"/>
              <w:left w:val="single" w:sz="4" w:space="0" w:color="auto"/>
              <w:bottom w:val="single" w:sz="4" w:space="0" w:color="auto"/>
              <w:right w:val="single" w:sz="4" w:space="0" w:color="auto"/>
            </w:tcBorders>
            <w:vAlign w:val="center"/>
          </w:tcPr>
          <w:p w:rsidR="002D1547" w:rsidRPr="00761833" w:rsidRDefault="002D1547" w:rsidP="002D1547">
            <w:pPr>
              <w:autoSpaceDE w:val="0"/>
              <w:autoSpaceDN w:val="0"/>
              <w:adjustRightInd w:val="0"/>
              <w:spacing w:before="60" w:after="60"/>
              <w:rPr>
                <w:rFonts w:ascii="Arial" w:hAnsi="Arial" w:cs="Arial"/>
                <w:b/>
              </w:rPr>
            </w:pPr>
            <w:r>
              <w:rPr>
                <w:rFonts w:ascii="Arial" w:hAnsi="Arial" w:cs="Arial"/>
                <w:b/>
              </w:rPr>
              <w:t>Evaluación del aprendizaje</w:t>
            </w:r>
          </w:p>
        </w:tc>
      </w:tr>
      <w:tr w:rsidR="002D1547"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tcPr>
          <w:p w:rsidR="002D1547" w:rsidRPr="00761833" w:rsidRDefault="002D1547" w:rsidP="002D1547">
            <w:pPr>
              <w:spacing w:before="60" w:after="60"/>
              <w:jc w:val="center"/>
              <w:rPr>
                <w:rFonts w:ascii="Arial" w:hAnsi="Arial" w:cs="Arial"/>
                <w:b/>
              </w:rPr>
            </w:pPr>
            <w:r>
              <w:rPr>
                <w:rFonts w:ascii="Arial" w:hAnsi="Arial" w:cs="Arial"/>
                <w:b/>
              </w:rPr>
              <w:t>Actividad</w:t>
            </w:r>
          </w:p>
        </w:tc>
        <w:tc>
          <w:tcPr>
            <w:tcW w:w="3304" w:type="dxa"/>
          </w:tcPr>
          <w:p w:rsidR="002D1547" w:rsidRPr="00761833" w:rsidRDefault="002D1547" w:rsidP="002D1547">
            <w:pPr>
              <w:spacing w:before="60" w:after="60"/>
              <w:jc w:val="center"/>
              <w:rPr>
                <w:rFonts w:ascii="Arial" w:hAnsi="Arial" w:cs="Arial"/>
                <w:b/>
              </w:rPr>
            </w:pPr>
            <w:r>
              <w:rPr>
                <w:rFonts w:ascii="Arial" w:hAnsi="Arial" w:cs="Arial"/>
                <w:b/>
              </w:rPr>
              <w:t>Evidencia</w:t>
            </w:r>
          </w:p>
        </w:tc>
        <w:tc>
          <w:tcPr>
            <w:tcW w:w="2962" w:type="dxa"/>
            <w:gridSpan w:val="2"/>
          </w:tcPr>
          <w:p w:rsidR="002D1547" w:rsidRPr="00761833" w:rsidRDefault="002D1547" w:rsidP="002D1547">
            <w:pPr>
              <w:spacing w:before="60" w:after="60"/>
              <w:jc w:val="center"/>
              <w:rPr>
                <w:rFonts w:ascii="Arial" w:hAnsi="Arial" w:cs="Arial"/>
                <w:b/>
              </w:rPr>
            </w:pPr>
            <w:r>
              <w:rPr>
                <w:rFonts w:ascii="Arial" w:hAnsi="Arial" w:cs="Arial"/>
                <w:b/>
              </w:rPr>
              <w:t>Instrumento</w:t>
            </w:r>
          </w:p>
        </w:tc>
      </w:tr>
      <w:tr w:rsidR="002D1547"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2D1547" w:rsidRPr="00E143A2" w:rsidRDefault="00E1099A" w:rsidP="002D1547">
            <w:pPr>
              <w:spacing w:before="60" w:after="60"/>
              <w:rPr>
                <w:rFonts w:ascii="Arial Narrow" w:hAnsi="Arial Narrow" w:cs="Arial"/>
              </w:rPr>
            </w:pPr>
            <w:r w:rsidRPr="00DE115C">
              <w:rPr>
                <w:rFonts w:ascii="Arial Narrow" w:hAnsi="Arial Narrow" w:cs="Arial"/>
              </w:rPr>
              <w:t>C</w:t>
            </w:r>
            <w:r w:rsidR="00E143A2" w:rsidRPr="00DE115C">
              <w:rPr>
                <w:rFonts w:ascii="Arial Narrow" w:hAnsi="Arial Narrow" w:cs="Arial"/>
              </w:rPr>
              <w:t>onstru</w:t>
            </w:r>
            <w:r w:rsidR="00E143A2">
              <w:rPr>
                <w:rFonts w:ascii="Arial Narrow" w:hAnsi="Arial Narrow" w:cs="Arial"/>
              </w:rPr>
              <w:t>ir un mapa conceptual</w:t>
            </w:r>
          </w:p>
        </w:tc>
        <w:tc>
          <w:tcPr>
            <w:tcW w:w="3304" w:type="dxa"/>
            <w:vAlign w:val="center"/>
          </w:tcPr>
          <w:p w:rsidR="002D1547" w:rsidRPr="00E143A2" w:rsidRDefault="00E1099A" w:rsidP="00E143A2">
            <w:pPr>
              <w:spacing w:before="60" w:after="60"/>
              <w:rPr>
                <w:rFonts w:ascii="Arial Narrow" w:hAnsi="Arial Narrow" w:cs="Arial"/>
              </w:rPr>
            </w:pPr>
            <w:r>
              <w:rPr>
                <w:rFonts w:ascii="Arial Narrow" w:hAnsi="Arial Narrow" w:cs="Arial"/>
              </w:rPr>
              <w:t>M</w:t>
            </w:r>
            <w:r w:rsidR="00E143A2">
              <w:rPr>
                <w:rFonts w:ascii="Arial Narrow" w:hAnsi="Arial Narrow" w:cs="Arial"/>
              </w:rPr>
              <w:t>apa</w:t>
            </w:r>
            <w:r>
              <w:rPr>
                <w:rFonts w:ascii="Arial Narrow" w:hAnsi="Arial Narrow" w:cs="Arial"/>
              </w:rPr>
              <w:t xml:space="preserve"> </w:t>
            </w:r>
            <w:r w:rsidR="00E143A2">
              <w:rPr>
                <w:rFonts w:ascii="Arial Narrow" w:hAnsi="Arial Narrow" w:cs="Arial"/>
              </w:rPr>
              <w:t xml:space="preserve"> conceptual</w:t>
            </w:r>
            <w:r w:rsidR="00E143A2" w:rsidRPr="00DE115C">
              <w:rPr>
                <w:rFonts w:ascii="Arial Narrow" w:hAnsi="Arial Narrow" w:cs="Arial"/>
              </w:rPr>
              <w:t xml:space="preserve"> </w:t>
            </w:r>
            <w:r w:rsidR="00E143A2">
              <w:rPr>
                <w:rFonts w:ascii="Arial Narrow" w:hAnsi="Arial Narrow" w:cs="Arial"/>
              </w:rPr>
              <w:t>de las conclusiones obtenidas</w:t>
            </w:r>
          </w:p>
        </w:tc>
        <w:tc>
          <w:tcPr>
            <w:tcW w:w="2962" w:type="dxa"/>
            <w:gridSpan w:val="2"/>
            <w:vAlign w:val="center"/>
          </w:tcPr>
          <w:p w:rsidR="002D1547" w:rsidRPr="00E143A2" w:rsidRDefault="00E143A2" w:rsidP="002D1547">
            <w:pPr>
              <w:spacing w:before="60" w:after="60"/>
              <w:rPr>
                <w:rFonts w:ascii="Arial Narrow" w:hAnsi="Arial Narrow" w:cs="Arial"/>
              </w:rPr>
            </w:pPr>
            <w:r w:rsidRPr="00E143A2">
              <w:rPr>
                <w:rFonts w:ascii="Arial Narrow" w:hAnsi="Arial Narrow" w:cs="Arial"/>
              </w:rPr>
              <w:t xml:space="preserve">Rubrica </w:t>
            </w:r>
          </w:p>
        </w:tc>
      </w:tr>
      <w:tr w:rsidR="00E143A2"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E143A2" w:rsidRPr="00E143A2" w:rsidRDefault="00E143A2" w:rsidP="00E143A2">
            <w:pPr>
              <w:spacing w:before="60" w:after="60"/>
              <w:rPr>
                <w:rFonts w:ascii="Arial Narrow" w:hAnsi="Arial Narrow" w:cs="Arial"/>
              </w:rPr>
            </w:pPr>
            <w:r w:rsidRPr="00AE718A">
              <w:rPr>
                <w:rFonts w:ascii="Arial Narrow" w:hAnsi="Arial Narrow" w:cs="Arial"/>
              </w:rPr>
              <w:t>Constru</w:t>
            </w:r>
            <w:r>
              <w:rPr>
                <w:rFonts w:ascii="Arial Narrow" w:hAnsi="Arial Narrow" w:cs="Arial"/>
              </w:rPr>
              <w:t xml:space="preserve">ir </w:t>
            </w:r>
            <w:r w:rsidRPr="00AE718A">
              <w:rPr>
                <w:rFonts w:ascii="Arial Narrow" w:hAnsi="Arial Narrow" w:cs="Arial"/>
              </w:rPr>
              <w:t>e</w:t>
            </w:r>
            <w:r>
              <w:rPr>
                <w:rFonts w:ascii="Arial Narrow" w:hAnsi="Arial Narrow" w:cs="Arial"/>
              </w:rPr>
              <w:t>l organigrama</w:t>
            </w:r>
            <w:r w:rsidRPr="00AE718A">
              <w:rPr>
                <w:rFonts w:ascii="Arial Narrow" w:hAnsi="Arial Narrow" w:cs="Arial"/>
              </w:rPr>
              <w:t xml:space="preserve"> y funcione</w:t>
            </w:r>
          </w:p>
        </w:tc>
        <w:tc>
          <w:tcPr>
            <w:tcW w:w="3304" w:type="dxa"/>
            <w:vAlign w:val="center"/>
          </w:tcPr>
          <w:p w:rsidR="00E143A2" w:rsidRPr="00E143A2" w:rsidRDefault="00E1099A" w:rsidP="00E143A2">
            <w:pPr>
              <w:spacing w:before="60" w:after="60"/>
              <w:rPr>
                <w:rFonts w:ascii="Arial Narrow" w:hAnsi="Arial Narrow" w:cs="Arial"/>
              </w:rPr>
            </w:pPr>
            <w:r w:rsidRPr="00AE718A">
              <w:rPr>
                <w:rFonts w:ascii="Arial Narrow" w:hAnsi="Arial Narrow" w:cs="Arial"/>
              </w:rPr>
              <w:t>E</w:t>
            </w:r>
            <w:r w:rsidR="00E143A2" w:rsidRPr="00AE718A">
              <w:rPr>
                <w:rFonts w:ascii="Arial Narrow" w:hAnsi="Arial Narrow" w:cs="Arial"/>
              </w:rPr>
              <w:t xml:space="preserve">structura </w:t>
            </w:r>
            <w:r w:rsidR="00E143A2">
              <w:rPr>
                <w:rFonts w:ascii="Arial Narrow" w:hAnsi="Arial Narrow" w:cs="Arial"/>
              </w:rPr>
              <w:t xml:space="preserve">organizacional , </w:t>
            </w:r>
            <w:r w:rsidR="00E143A2" w:rsidRPr="00AE718A">
              <w:rPr>
                <w:rFonts w:ascii="Arial Narrow" w:hAnsi="Arial Narrow" w:cs="Arial"/>
              </w:rPr>
              <w:t>y funciones de las pri</w:t>
            </w:r>
            <w:r w:rsidR="00E143A2">
              <w:rPr>
                <w:rFonts w:ascii="Arial Narrow" w:hAnsi="Arial Narrow" w:cs="Arial"/>
              </w:rPr>
              <w:t>ncipales dependencias con</w:t>
            </w:r>
            <w:r w:rsidR="00E143A2" w:rsidRPr="00AE718A">
              <w:rPr>
                <w:rFonts w:ascii="Arial Narrow" w:hAnsi="Arial Narrow" w:cs="Arial"/>
              </w:rPr>
              <w:t xml:space="preserve"> atribuciones en el comercio in</w:t>
            </w:r>
            <w:r w:rsidR="00E143A2">
              <w:rPr>
                <w:rFonts w:ascii="Arial Narrow" w:hAnsi="Arial Narrow" w:cs="Arial"/>
              </w:rPr>
              <w:t>ternacional y protección</w:t>
            </w:r>
            <w:r w:rsidR="00E143A2" w:rsidRPr="00AE718A">
              <w:rPr>
                <w:rFonts w:ascii="Arial Narrow" w:hAnsi="Arial Narrow" w:cs="Arial"/>
              </w:rPr>
              <w:t xml:space="preserve"> ambient</w:t>
            </w:r>
            <w:r w:rsidR="00E143A2">
              <w:rPr>
                <w:rFonts w:ascii="Arial Narrow" w:hAnsi="Arial Narrow" w:cs="Arial"/>
              </w:rPr>
              <w:t>al, nacional e internacional, relacionada con el proyecto</w:t>
            </w:r>
          </w:p>
        </w:tc>
        <w:tc>
          <w:tcPr>
            <w:tcW w:w="2962" w:type="dxa"/>
            <w:gridSpan w:val="2"/>
            <w:vAlign w:val="center"/>
          </w:tcPr>
          <w:p w:rsidR="00E143A2" w:rsidRPr="00E143A2" w:rsidRDefault="00E143A2" w:rsidP="002D1547">
            <w:pPr>
              <w:spacing w:before="60" w:after="60"/>
              <w:rPr>
                <w:rFonts w:ascii="Arial Narrow" w:hAnsi="Arial Narrow" w:cs="Arial"/>
              </w:rPr>
            </w:pPr>
            <w:r w:rsidRPr="00E143A2">
              <w:rPr>
                <w:rFonts w:ascii="Arial Narrow" w:hAnsi="Arial Narrow" w:cs="Arial"/>
              </w:rPr>
              <w:t>Lista de cotejo</w:t>
            </w:r>
          </w:p>
        </w:tc>
      </w:tr>
      <w:tr w:rsidR="00E143A2"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E143A2" w:rsidRPr="00761833" w:rsidRDefault="00E143A2" w:rsidP="00553BF2">
            <w:pPr>
              <w:spacing w:before="60" w:after="60"/>
              <w:rPr>
                <w:rFonts w:ascii="Arial" w:hAnsi="Arial" w:cs="Arial"/>
              </w:rPr>
            </w:pPr>
            <w:r>
              <w:rPr>
                <w:rFonts w:ascii="Arial Narrow" w:hAnsi="Arial Narrow" w:cs="Arial"/>
              </w:rPr>
              <w:t xml:space="preserve">Analizar </w:t>
            </w:r>
            <w:r w:rsidRPr="00AE718A">
              <w:rPr>
                <w:rFonts w:ascii="Arial Narrow" w:hAnsi="Arial Narrow" w:cs="Arial"/>
              </w:rPr>
              <w:t xml:space="preserve">los principales programas relacionados con el </w:t>
            </w:r>
            <w:r>
              <w:rPr>
                <w:rFonts w:ascii="Arial Narrow" w:hAnsi="Arial Narrow" w:cs="Arial"/>
              </w:rPr>
              <w:t xml:space="preserve">proyecto </w:t>
            </w:r>
          </w:p>
        </w:tc>
        <w:tc>
          <w:tcPr>
            <w:tcW w:w="3304" w:type="dxa"/>
            <w:vAlign w:val="center"/>
          </w:tcPr>
          <w:p w:rsidR="00E143A2" w:rsidRPr="00E1099A" w:rsidRDefault="00553BF2" w:rsidP="002D1547">
            <w:pPr>
              <w:spacing w:before="60" w:after="60"/>
              <w:rPr>
                <w:rFonts w:ascii="Arial Narrow" w:hAnsi="Arial Narrow" w:cs="Arial"/>
              </w:rPr>
            </w:pPr>
            <w:r w:rsidRPr="00E1099A">
              <w:rPr>
                <w:rFonts w:ascii="Arial Narrow" w:hAnsi="Arial Narrow" w:cs="Arial"/>
              </w:rPr>
              <w:t xml:space="preserve">Documento de análisis </w:t>
            </w:r>
          </w:p>
        </w:tc>
        <w:tc>
          <w:tcPr>
            <w:tcW w:w="2962" w:type="dxa"/>
            <w:gridSpan w:val="2"/>
            <w:vAlign w:val="center"/>
          </w:tcPr>
          <w:p w:rsidR="00E143A2" w:rsidRPr="00761833" w:rsidRDefault="00553BF2" w:rsidP="002D1547">
            <w:pPr>
              <w:spacing w:before="60" w:after="60"/>
              <w:rPr>
                <w:rFonts w:ascii="Arial" w:hAnsi="Arial" w:cs="Arial"/>
              </w:rPr>
            </w:pPr>
            <w:r>
              <w:rPr>
                <w:rFonts w:ascii="Arial Narrow" w:hAnsi="Arial Narrow" w:cs="Arial"/>
              </w:rPr>
              <w:t xml:space="preserve">Rúbrica del proyecto de investigación  </w:t>
            </w:r>
          </w:p>
        </w:tc>
      </w:tr>
      <w:tr w:rsidR="00E143A2"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E143A2" w:rsidRPr="00761833" w:rsidRDefault="00DE3CF3" w:rsidP="002D1547">
            <w:pPr>
              <w:spacing w:before="60" w:after="60"/>
              <w:rPr>
                <w:rFonts w:ascii="Arial" w:hAnsi="Arial" w:cs="Arial"/>
              </w:rPr>
            </w:pPr>
            <w:r>
              <w:rPr>
                <w:rFonts w:ascii="Arial Narrow" w:hAnsi="Arial Narrow" w:cs="Arial"/>
              </w:rPr>
              <w:t xml:space="preserve">analizar </w:t>
            </w:r>
            <w:r w:rsidRPr="00AE718A">
              <w:rPr>
                <w:rFonts w:ascii="Arial Narrow" w:hAnsi="Arial Narrow" w:cs="Arial"/>
              </w:rPr>
              <w:t>los programas sectoriales estratégicos</w:t>
            </w:r>
            <w:r>
              <w:rPr>
                <w:rFonts w:ascii="Arial Narrow" w:hAnsi="Arial Narrow" w:cs="Arial"/>
              </w:rPr>
              <w:t xml:space="preserve"> f</w:t>
            </w:r>
            <w:r w:rsidRPr="00AE718A">
              <w:rPr>
                <w:rFonts w:ascii="Arial Narrow" w:hAnsi="Arial Narrow" w:cs="Arial"/>
              </w:rPr>
              <w:t>ederal</w:t>
            </w:r>
            <w:r>
              <w:rPr>
                <w:rFonts w:ascii="Arial Narrow" w:hAnsi="Arial Narrow" w:cs="Arial"/>
              </w:rPr>
              <w:t>es</w:t>
            </w:r>
            <w:r w:rsidRPr="00AE718A">
              <w:rPr>
                <w:rFonts w:ascii="Arial Narrow" w:hAnsi="Arial Narrow" w:cs="Arial"/>
              </w:rPr>
              <w:t>, en materia de comercio internacional y medio ambiente</w:t>
            </w:r>
          </w:p>
        </w:tc>
        <w:tc>
          <w:tcPr>
            <w:tcW w:w="3304" w:type="dxa"/>
            <w:vAlign w:val="center"/>
          </w:tcPr>
          <w:p w:rsidR="00E143A2" w:rsidRPr="00761833" w:rsidRDefault="00E1099A" w:rsidP="00DE3CF3">
            <w:pPr>
              <w:spacing w:before="60" w:after="60"/>
              <w:rPr>
                <w:rFonts w:ascii="Arial" w:hAnsi="Arial" w:cs="Arial"/>
              </w:rPr>
            </w:pPr>
            <w:r>
              <w:rPr>
                <w:rFonts w:ascii="Arial Narrow" w:hAnsi="Arial Narrow" w:cs="Arial"/>
              </w:rPr>
              <w:t>D</w:t>
            </w:r>
            <w:r w:rsidR="00DE3CF3">
              <w:rPr>
                <w:rFonts w:ascii="Arial Narrow" w:hAnsi="Arial Narrow" w:cs="Arial"/>
              </w:rPr>
              <w:t xml:space="preserve">ocumento que contenga un análisis </w:t>
            </w:r>
            <w:r w:rsidR="00DE3CF3" w:rsidRPr="00AE718A">
              <w:rPr>
                <w:rFonts w:ascii="Arial Narrow" w:hAnsi="Arial Narrow" w:cs="Arial"/>
              </w:rPr>
              <w:t xml:space="preserve">de los principales programas relacionados con el </w:t>
            </w:r>
            <w:r w:rsidR="00DE3CF3">
              <w:rPr>
                <w:rFonts w:ascii="Arial Narrow" w:hAnsi="Arial Narrow" w:cs="Arial"/>
              </w:rPr>
              <w:t xml:space="preserve">proyecto </w:t>
            </w:r>
          </w:p>
        </w:tc>
        <w:tc>
          <w:tcPr>
            <w:tcW w:w="2962" w:type="dxa"/>
            <w:gridSpan w:val="2"/>
            <w:vAlign w:val="center"/>
          </w:tcPr>
          <w:p w:rsidR="00DE3CF3" w:rsidRDefault="00DE3CF3" w:rsidP="002D1547">
            <w:pPr>
              <w:spacing w:before="60" w:after="60"/>
              <w:rPr>
                <w:rFonts w:ascii="Arial Narrow" w:hAnsi="Arial Narrow" w:cs="Arial"/>
              </w:rPr>
            </w:pPr>
            <w:r>
              <w:rPr>
                <w:rFonts w:ascii="Arial Narrow" w:hAnsi="Arial Narrow" w:cs="Arial"/>
              </w:rPr>
              <w:t xml:space="preserve">Lista de cotejo </w:t>
            </w:r>
          </w:p>
          <w:p w:rsidR="00E143A2" w:rsidRPr="00761833" w:rsidRDefault="00DE3CF3" w:rsidP="00DE3CF3">
            <w:pPr>
              <w:spacing w:before="60" w:after="60"/>
              <w:rPr>
                <w:rFonts w:ascii="Arial" w:hAnsi="Arial" w:cs="Arial"/>
              </w:rPr>
            </w:pPr>
            <w:r>
              <w:rPr>
                <w:rFonts w:ascii="Arial Narrow" w:hAnsi="Arial Narrow" w:cs="Arial"/>
              </w:rPr>
              <w:t xml:space="preserve">Considerando los atributos del </w:t>
            </w:r>
            <w:r w:rsidRPr="00AE718A">
              <w:rPr>
                <w:rFonts w:ascii="Arial Narrow" w:hAnsi="Arial Narrow" w:cs="Arial"/>
              </w:rPr>
              <w:t>profesional del Licenc</w:t>
            </w:r>
            <w:r>
              <w:rPr>
                <w:rFonts w:ascii="Arial Narrow" w:hAnsi="Arial Narrow" w:cs="Arial"/>
              </w:rPr>
              <w:t xml:space="preserve">iado en Comercio Internacional, la </w:t>
            </w:r>
            <w:r w:rsidRPr="00AE718A">
              <w:rPr>
                <w:rFonts w:ascii="Arial Narrow" w:hAnsi="Arial Narrow" w:cs="Arial"/>
              </w:rPr>
              <w:t xml:space="preserve">problemática </w:t>
            </w:r>
            <w:r>
              <w:rPr>
                <w:rFonts w:ascii="Arial Narrow" w:hAnsi="Arial Narrow" w:cs="Arial"/>
              </w:rPr>
              <w:t>específica seleccionada y</w:t>
            </w:r>
            <w:r w:rsidRPr="00AE718A">
              <w:rPr>
                <w:rFonts w:ascii="Arial Narrow" w:hAnsi="Arial Narrow" w:cs="Arial"/>
              </w:rPr>
              <w:t xml:space="preserve"> posibilidades de inserción en el mercado laboral, perfiles laborales</w:t>
            </w:r>
            <w:r>
              <w:rPr>
                <w:rFonts w:ascii="Arial Narrow" w:hAnsi="Arial Narrow" w:cs="Arial"/>
              </w:rPr>
              <w:t xml:space="preserve"> (</w:t>
            </w:r>
            <w:r w:rsidRPr="00AE718A">
              <w:rPr>
                <w:rFonts w:ascii="Arial Narrow" w:hAnsi="Arial Narrow" w:cs="Arial"/>
              </w:rPr>
              <w:t xml:space="preserve">lista </w:t>
            </w:r>
            <w:r w:rsidRPr="00AE718A">
              <w:rPr>
                <w:rFonts w:ascii="Arial Narrow" w:hAnsi="Arial Narrow" w:cs="Arial"/>
              </w:rPr>
              <w:lastRenderedPageBreak/>
              <w:t>de atributos y características</w:t>
            </w:r>
            <w:r>
              <w:rPr>
                <w:rFonts w:ascii="Arial Narrow" w:hAnsi="Arial Narrow" w:cs="Arial"/>
              </w:rPr>
              <w:t>)</w:t>
            </w:r>
            <w:r w:rsidRPr="00AE718A">
              <w:rPr>
                <w:rFonts w:ascii="Arial Narrow" w:hAnsi="Arial Narrow" w:cs="Arial"/>
              </w:rPr>
              <w:t xml:space="preserve"> para ingresar a</w:t>
            </w:r>
            <w:r>
              <w:rPr>
                <w:rFonts w:ascii="Arial Narrow" w:hAnsi="Arial Narrow" w:cs="Arial"/>
              </w:rPr>
              <w:t xml:space="preserve">l </w:t>
            </w:r>
            <w:r w:rsidRPr="00AE718A">
              <w:rPr>
                <w:rFonts w:ascii="Arial Narrow" w:hAnsi="Arial Narrow" w:cs="Arial"/>
              </w:rPr>
              <w:t>nicho laboral</w:t>
            </w:r>
          </w:p>
        </w:tc>
      </w:tr>
      <w:tr w:rsidR="00DE3CF3" w:rsidRPr="00761833" w:rsidTr="00634E25">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DE3CF3" w:rsidRPr="00761833" w:rsidRDefault="00DE3CF3" w:rsidP="00DE3CF3">
            <w:pPr>
              <w:spacing w:before="60" w:after="60"/>
              <w:rPr>
                <w:rFonts w:ascii="Arial" w:hAnsi="Arial" w:cs="Arial"/>
              </w:rPr>
            </w:pPr>
            <w:r>
              <w:rPr>
                <w:rFonts w:ascii="Arial Narrow" w:hAnsi="Arial Narrow" w:cs="Arial"/>
              </w:rPr>
              <w:lastRenderedPageBreak/>
              <w:t xml:space="preserve">Construir un cuadro resumen </w:t>
            </w:r>
            <w:r w:rsidRPr="00BA70A6">
              <w:rPr>
                <w:rFonts w:ascii="Arial Narrow" w:hAnsi="Arial Narrow" w:cs="Arial"/>
              </w:rPr>
              <w:t>de los programas sectoriales analizados</w:t>
            </w:r>
          </w:p>
        </w:tc>
        <w:tc>
          <w:tcPr>
            <w:tcW w:w="3304" w:type="dxa"/>
            <w:vAlign w:val="center"/>
          </w:tcPr>
          <w:p w:rsidR="00DE3CF3" w:rsidRPr="00761833" w:rsidRDefault="00DE3CF3" w:rsidP="002D1547">
            <w:pPr>
              <w:spacing w:before="60" w:after="60"/>
              <w:rPr>
                <w:rFonts w:ascii="Arial" w:hAnsi="Arial" w:cs="Arial"/>
              </w:rPr>
            </w:pPr>
            <w:r>
              <w:rPr>
                <w:rFonts w:ascii="Arial Narrow" w:hAnsi="Arial Narrow" w:cs="Arial"/>
              </w:rPr>
              <w:t>cuadro resumen que debe</w:t>
            </w:r>
            <w:r w:rsidRPr="00BA70A6">
              <w:rPr>
                <w:rFonts w:ascii="Arial Narrow" w:hAnsi="Arial Narrow" w:cs="Arial"/>
              </w:rPr>
              <w:t xml:space="preserve"> incluir sus objetivos, formas y tiempos de cumplimiento de los programas sectoriales analizados, así como los principales actores</w:t>
            </w:r>
            <w:r>
              <w:rPr>
                <w:rFonts w:ascii="Arial Narrow" w:hAnsi="Arial Narrow" w:cs="Arial"/>
              </w:rPr>
              <w:t>, relacionados con el proyecto seleccionado</w:t>
            </w:r>
          </w:p>
        </w:tc>
        <w:tc>
          <w:tcPr>
            <w:tcW w:w="2962" w:type="dxa"/>
            <w:gridSpan w:val="2"/>
          </w:tcPr>
          <w:p w:rsidR="00DE3CF3" w:rsidRDefault="00DE3CF3">
            <w:r w:rsidRPr="00722588">
              <w:rPr>
                <w:rFonts w:ascii="Arial Narrow" w:hAnsi="Arial Narrow" w:cs="Arial"/>
              </w:rPr>
              <w:t xml:space="preserve">Lista de cotejo </w:t>
            </w:r>
          </w:p>
        </w:tc>
      </w:tr>
      <w:tr w:rsidR="00DE3CF3" w:rsidRPr="00761833" w:rsidTr="00634E25">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DE3CF3" w:rsidRPr="00761833" w:rsidRDefault="00DE3CF3" w:rsidP="00DE3CF3">
            <w:pPr>
              <w:spacing w:before="60" w:after="60"/>
              <w:rPr>
                <w:rFonts w:ascii="Arial" w:hAnsi="Arial" w:cs="Arial"/>
              </w:rPr>
            </w:pPr>
            <w:r>
              <w:rPr>
                <w:rFonts w:ascii="Arial Narrow" w:hAnsi="Arial Narrow" w:cs="Arial"/>
              </w:rPr>
              <w:t xml:space="preserve">Construir un diagrama de flujo </w:t>
            </w:r>
            <w:r w:rsidRPr="00BA70A6">
              <w:rPr>
                <w:rFonts w:ascii="Arial Narrow" w:hAnsi="Arial Narrow" w:cs="Arial"/>
              </w:rPr>
              <w:t>de la planeación y ejecución de proyectos estratégicos federales</w:t>
            </w:r>
          </w:p>
        </w:tc>
        <w:tc>
          <w:tcPr>
            <w:tcW w:w="3304" w:type="dxa"/>
            <w:vAlign w:val="center"/>
          </w:tcPr>
          <w:p w:rsidR="00DE3CF3" w:rsidRPr="00BB16E1" w:rsidRDefault="00DE3CF3" w:rsidP="002D1547">
            <w:pPr>
              <w:spacing w:before="60" w:after="60"/>
              <w:rPr>
                <w:rFonts w:ascii="Arial Narrow" w:hAnsi="Arial Narrow" w:cs="Arial"/>
              </w:rPr>
            </w:pPr>
            <w:r w:rsidRPr="00BA70A6">
              <w:rPr>
                <w:rFonts w:ascii="Arial Narrow" w:hAnsi="Arial Narrow" w:cs="Arial"/>
              </w:rPr>
              <w:t>diagrama de flujo del proceso de la planeación y ejecución de los proyectos estratégicos federales en materia de comercio internacional, integrando las dependencias u organizaciones participantes.</w:t>
            </w:r>
          </w:p>
        </w:tc>
        <w:tc>
          <w:tcPr>
            <w:tcW w:w="2962" w:type="dxa"/>
            <w:gridSpan w:val="2"/>
          </w:tcPr>
          <w:p w:rsidR="00DE3CF3" w:rsidRDefault="00DE3CF3">
            <w:r w:rsidRPr="00722588">
              <w:rPr>
                <w:rFonts w:ascii="Arial Narrow" w:hAnsi="Arial Narrow" w:cs="Arial"/>
              </w:rPr>
              <w:t xml:space="preserve">Lista de cotejo </w:t>
            </w:r>
          </w:p>
        </w:tc>
      </w:tr>
      <w:tr w:rsidR="00E143A2"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E143A2" w:rsidRPr="00D90947" w:rsidRDefault="00BB16E1" w:rsidP="002D1547">
            <w:pPr>
              <w:spacing w:before="60" w:after="60"/>
              <w:rPr>
                <w:rFonts w:ascii="Arial Narrow" w:hAnsi="Arial Narrow" w:cs="Arial"/>
              </w:rPr>
            </w:pPr>
            <w:r w:rsidRPr="00D90947">
              <w:rPr>
                <w:rFonts w:ascii="Arial Narrow" w:hAnsi="Arial Narrow" w:cs="Arial"/>
              </w:rPr>
              <w:t xml:space="preserve">Construir la </w:t>
            </w:r>
            <w:r w:rsidRPr="00DE3CF3">
              <w:rPr>
                <w:rFonts w:ascii="Arial Narrow" w:hAnsi="Arial Narrow" w:cs="Arial"/>
              </w:rPr>
              <w:t>jerarquía de los componentes jurídicos analizados</w:t>
            </w:r>
          </w:p>
        </w:tc>
        <w:tc>
          <w:tcPr>
            <w:tcW w:w="3304" w:type="dxa"/>
            <w:vAlign w:val="center"/>
          </w:tcPr>
          <w:p w:rsidR="00E143A2" w:rsidRPr="00D90947" w:rsidRDefault="00553BF2" w:rsidP="00553BF2">
            <w:pPr>
              <w:spacing w:before="60" w:after="60"/>
              <w:rPr>
                <w:rFonts w:ascii="Arial Narrow" w:hAnsi="Arial Narrow" w:cs="Arial"/>
              </w:rPr>
            </w:pPr>
            <w:r>
              <w:rPr>
                <w:rFonts w:ascii="Arial Narrow" w:hAnsi="Arial Narrow" w:cs="Arial"/>
              </w:rPr>
              <w:t xml:space="preserve">Diagrama o esquema de la </w:t>
            </w:r>
            <w:r w:rsidR="00BB16E1" w:rsidRPr="00DE3CF3">
              <w:rPr>
                <w:rFonts w:ascii="Arial Narrow" w:hAnsi="Arial Narrow" w:cs="Arial"/>
              </w:rPr>
              <w:t xml:space="preserve">jerarquía de los componentes jurídicos analizados </w:t>
            </w:r>
          </w:p>
        </w:tc>
        <w:tc>
          <w:tcPr>
            <w:tcW w:w="2962" w:type="dxa"/>
            <w:gridSpan w:val="2"/>
            <w:vAlign w:val="center"/>
          </w:tcPr>
          <w:p w:rsidR="00E143A2" w:rsidRPr="00D90947" w:rsidRDefault="00553BF2" w:rsidP="00553BF2">
            <w:pPr>
              <w:spacing w:before="60" w:after="60"/>
              <w:rPr>
                <w:rFonts w:ascii="Arial Narrow" w:hAnsi="Arial Narrow" w:cs="Arial"/>
              </w:rPr>
            </w:pPr>
            <w:r>
              <w:rPr>
                <w:rFonts w:ascii="Arial Narrow" w:hAnsi="Arial Narrow" w:cs="Arial"/>
              </w:rPr>
              <w:t xml:space="preserve">El diagrama debe incluir </w:t>
            </w:r>
            <w:r w:rsidRPr="00DE3CF3">
              <w:rPr>
                <w:rFonts w:ascii="Arial Narrow" w:hAnsi="Arial Narrow" w:cs="Arial"/>
              </w:rPr>
              <w:t>su definición, atributos y aplicación en el comercio internacional.</w:t>
            </w:r>
          </w:p>
        </w:tc>
      </w:tr>
      <w:tr w:rsidR="00BB16E1"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BB16E1" w:rsidRPr="00D90947" w:rsidRDefault="00BB16E1" w:rsidP="00BB16E1">
            <w:pPr>
              <w:spacing w:before="60" w:after="60"/>
              <w:rPr>
                <w:rFonts w:ascii="Arial Narrow" w:hAnsi="Arial Narrow" w:cs="Arial"/>
              </w:rPr>
            </w:pPr>
            <w:r w:rsidRPr="00D90947">
              <w:rPr>
                <w:rFonts w:ascii="Arial Narrow" w:hAnsi="Arial Narrow" w:cs="Arial"/>
              </w:rPr>
              <w:t>Evaluar el grado de avance del contrato</w:t>
            </w:r>
          </w:p>
        </w:tc>
        <w:tc>
          <w:tcPr>
            <w:tcW w:w="3304" w:type="dxa"/>
            <w:vAlign w:val="center"/>
          </w:tcPr>
          <w:p w:rsidR="00BB16E1" w:rsidRPr="00D90947" w:rsidRDefault="00D90947" w:rsidP="00D90947">
            <w:pPr>
              <w:spacing w:before="60" w:after="60"/>
              <w:rPr>
                <w:rFonts w:ascii="Arial Narrow" w:hAnsi="Arial Narrow" w:cs="Arial"/>
              </w:rPr>
            </w:pPr>
            <w:r w:rsidRPr="00D90947">
              <w:rPr>
                <w:rFonts w:ascii="Arial Narrow" w:hAnsi="Arial Narrow" w:cs="Arial"/>
              </w:rPr>
              <w:t>Calificación</w:t>
            </w:r>
            <w:r>
              <w:rPr>
                <w:rFonts w:ascii="Arial Narrow" w:hAnsi="Arial Narrow" w:cs="Arial"/>
              </w:rPr>
              <w:t xml:space="preserve"> otorgada por</w:t>
            </w:r>
            <w:r w:rsidR="008A7941" w:rsidRPr="00D90947">
              <w:rPr>
                <w:rFonts w:ascii="Arial Narrow" w:hAnsi="Arial Narrow" w:cs="Arial"/>
              </w:rPr>
              <w:t xml:space="preserve"> los consorcios</w:t>
            </w:r>
          </w:p>
        </w:tc>
        <w:tc>
          <w:tcPr>
            <w:tcW w:w="2962" w:type="dxa"/>
            <w:gridSpan w:val="2"/>
            <w:vAlign w:val="center"/>
          </w:tcPr>
          <w:p w:rsidR="00BB16E1" w:rsidRDefault="00BB16E1" w:rsidP="002D1547">
            <w:pPr>
              <w:spacing w:before="60" w:after="60"/>
              <w:rPr>
                <w:rFonts w:ascii="Arial Narrow" w:hAnsi="Arial Narrow" w:cs="Arial"/>
              </w:rPr>
            </w:pPr>
            <w:r>
              <w:rPr>
                <w:rFonts w:ascii="Arial Narrow" w:hAnsi="Arial Narrow" w:cs="Arial"/>
              </w:rPr>
              <w:t>Rúbrica.</w:t>
            </w:r>
          </w:p>
          <w:p w:rsidR="00BB16E1" w:rsidRPr="00D90947" w:rsidRDefault="00BB16E1" w:rsidP="00553BF2">
            <w:pPr>
              <w:spacing w:before="60" w:after="60"/>
              <w:rPr>
                <w:rFonts w:ascii="Arial Narrow" w:hAnsi="Arial Narrow" w:cs="Arial"/>
              </w:rPr>
            </w:pPr>
            <w:r>
              <w:rPr>
                <w:rFonts w:ascii="Arial Narrow" w:hAnsi="Arial Narrow" w:cs="Arial"/>
              </w:rPr>
              <w:t>L</w:t>
            </w:r>
            <w:r w:rsidRPr="0008003A">
              <w:rPr>
                <w:rFonts w:ascii="Arial Narrow" w:hAnsi="Arial Narrow" w:cs="Arial"/>
              </w:rPr>
              <w:t>os consorcios evalúan el grado de cumplimiento del contrato celebrado y otorgan una calificación, considerando</w:t>
            </w:r>
            <w:r w:rsidR="008A7941">
              <w:rPr>
                <w:rFonts w:ascii="Arial Narrow" w:hAnsi="Arial Narrow" w:cs="Arial"/>
              </w:rPr>
              <w:t xml:space="preserve"> la rúbrica con</w:t>
            </w:r>
            <w:r w:rsidRPr="0008003A">
              <w:rPr>
                <w:rFonts w:ascii="Arial Narrow" w:hAnsi="Arial Narrow" w:cs="Arial"/>
              </w:rPr>
              <w:t xml:space="preserve"> los componentes, criterios de calidad, tiempos de entrega, productos parciales, establecidos en el contrato.</w:t>
            </w:r>
          </w:p>
        </w:tc>
      </w:tr>
      <w:tr w:rsidR="00E143A2"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43" w:type="dxa"/>
          <w:trHeight w:val="426"/>
        </w:trPr>
        <w:tc>
          <w:tcPr>
            <w:tcW w:w="2381" w:type="dxa"/>
            <w:vAlign w:val="center"/>
          </w:tcPr>
          <w:p w:rsidR="00E143A2" w:rsidRPr="00D90947" w:rsidRDefault="00D90947" w:rsidP="002D1547">
            <w:pPr>
              <w:spacing w:before="60" w:after="60"/>
              <w:rPr>
                <w:rFonts w:ascii="Arial Narrow" w:hAnsi="Arial Narrow" w:cs="Arial"/>
              </w:rPr>
            </w:pPr>
            <w:r w:rsidRPr="00D90947">
              <w:rPr>
                <w:rFonts w:ascii="Arial Narrow" w:hAnsi="Arial Narrow" w:cs="Arial"/>
              </w:rPr>
              <w:t>Desarrollar las Minutas de las reuniones de trabajo</w:t>
            </w:r>
          </w:p>
        </w:tc>
        <w:tc>
          <w:tcPr>
            <w:tcW w:w="3304" w:type="dxa"/>
            <w:vAlign w:val="center"/>
          </w:tcPr>
          <w:p w:rsidR="00E143A2" w:rsidRPr="00D90947" w:rsidRDefault="00D90947" w:rsidP="002D1547">
            <w:pPr>
              <w:spacing w:before="60" w:after="60"/>
              <w:rPr>
                <w:rFonts w:ascii="Arial Narrow" w:hAnsi="Arial Narrow" w:cs="Arial"/>
              </w:rPr>
            </w:pPr>
            <w:r w:rsidRPr="0008003A">
              <w:rPr>
                <w:rFonts w:ascii="Arial Narrow" w:hAnsi="Arial Narrow" w:cs="Arial"/>
              </w:rPr>
              <w:t>minuta de las reuniones de trabajo de Consorcio Comercial</w:t>
            </w:r>
          </w:p>
        </w:tc>
        <w:tc>
          <w:tcPr>
            <w:tcW w:w="2962" w:type="dxa"/>
            <w:gridSpan w:val="2"/>
            <w:vAlign w:val="center"/>
          </w:tcPr>
          <w:p w:rsidR="00E143A2" w:rsidRPr="00D90947" w:rsidRDefault="00D90947" w:rsidP="00D90947">
            <w:pPr>
              <w:spacing w:before="60" w:after="60"/>
              <w:rPr>
                <w:rFonts w:ascii="Arial Narrow" w:hAnsi="Arial Narrow" w:cs="Arial"/>
              </w:rPr>
            </w:pPr>
            <w:r>
              <w:rPr>
                <w:rFonts w:ascii="Arial Narrow" w:hAnsi="Arial Narrow" w:cs="Arial"/>
              </w:rPr>
              <w:t xml:space="preserve">La minuta </w:t>
            </w:r>
            <w:r w:rsidRPr="0008003A">
              <w:rPr>
                <w:rFonts w:ascii="Arial Narrow" w:hAnsi="Arial Narrow" w:cs="Arial"/>
              </w:rPr>
              <w:t>debe incluir las actividades realizadas, responsable y fechas de entrega de los productos documentales, con las decisiones tomadas en la reunión y consideradas definitivas.</w:t>
            </w:r>
          </w:p>
        </w:tc>
      </w:tr>
    </w:tbl>
    <w:p w:rsidR="002D1547" w:rsidRDefault="002D1547">
      <w:pPr>
        <w:rPr>
          <w:rFonts w:ascii="Arial" w:hAnsi="Arial" w:cs="Arial"/>
          <w:b/>
        </w:rPr>
      </w:pPr>
    </w:p>
    <w:p w:rsidR="002D1547" w:rsidRDefault="002D1547">
      <w:pPr>
        <w:rPr>
          <w:rFonts w:ascii="Arial" w:hAnsi="Arial" w:cs="Arial"/>
          <w:b/>
        </w:rPr>
      </w:pPr>
    </w:p>
    <w:p w:rsidR="001A0421" w:rsidRDefault="001A0421">
      <w:pPr>
        <w:rPr>
          <w:rFonts w:ascii="Arial" w:hAnsi="Arial" w:cs="Arial"/>
          <w:b/>
        </w:rPr>
      </w:pPr>
      <w:r>
        <w:rPr>
          <w:rFonts w:ascii="Arial" w:hAnsi="Arial" w:cs="Arial"/>
          <w:b/>
        </w:rPr>
        <w:br w:type="page"/>
      </w:r>
    </w:p>
    <w:p w:rsidR="002E651E" w:rsidRPr="00541B84" w:rsidRDefault="002E651E" w:rsidP="006F394E">
      <w:pPr>
        <w:spacing w:before="60" w:after="60"/>
        <w:jc w:val="both"/>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23"/>
        <w:gridCol w:w="3304"/>
        <w:gridCol w:w="2777"/>
        <w:gridCol w:w="326"/>
      </w:tblGrid>
      <w:tr w:rsidR="006F394E" w:rsidRPr="002C4E57" w:rsidTr="002D1547">
        <w:trPr>
          <w:gridAfter w:val="1"/>
          <w:wAfter w:w="326" w:type="dxa"/>
          <w:trHeight w:val="362"/>
          <w:jc w:val="center"/>
        </w:trPr>
        <w:tc>
          <w:tcPr>
            <w:tcW w:w="8854" w:type="dxa"/>
            <w:gridSpan w:val="4"/>
            <w:vAlign w:val="center"/>
          </w:tcPr>
          <w:p w:rsidR="006F394E" w:rsidRPr="002C4E57" w:rsidRDefault="006F394E" w:rsidP="006C63E1">
            <w:pPr>
              <w:spacing w:before="60" w:after="60"/>
              <w:rPr>
                <w:rFonts w:ascii="Arial" w:hAnsi="Arial" w:cs="Arial"/>
                <w:b/>
                <w:sz w:val="20"/>
                <w:szCs w:val="22"/>
              </w:rPr>
            </w:pPr>
            <w:r w:rsidRPr="002C4E57">
              <w:rPr>
                <w:rFonts w:ascii="Arial" w:hAnsi="Arial" w:cs="Arial"/>
                <w:b/>
                <w:sz w:val="20"/>
                <w:szCs w:val="22"/>
              </w:rPr>
              <w:t>Unidad 3. Procedimientos administrativos de la Legislación Internacional del Medio Ambiente y adaptaciones para el contexto actual</w:t>
            </w:r>
          </w:p>
        </w:tc>
      </w:tr>
      <w:tr w:rsidR="006F394E" w:rsidRPr="002C4E57" w:rsidTr="002D1547">
        <w:trPr>
          <w:gridAfter w:val="1"/>
          <w:wAfter w:w="326" w:type="dxa"/>
          <w:trHeight w:val="362"/>
          <w:jc w:val="center"/>
        </w:trPr>
        <w:tc>
          <w:tcPr>
            <w:tcW w:w="8854" w:type="dxa"/>
            <w:gridSpan w:val="4"/>
          </w:tcPr>
          <w:p w:rsidR="006F394E" w:rsidRPr="002C4E57" w:rsidRDefault="006F394E" w:rsidP="006C63E1">
            <w:pPr>
              <w:spacing w:before="60" w:after="60"/>
              <w:jc w:val="both"/>
              <w:rPr>
                <w:rFonts w:ascii="Arial" w:hAnsi="Arial" w:cs="Arial"/>
                <w:b/>
                <w:sz w:val="20"/>
                <w:szCs w:val="22"/>
                <w:lang w:val="es-ES"/>
              </w:rPr>
            </w:pPr>
            <w:r w:rsidRPr="002C4E57">
              <w:rPr>
                <w:rFonts w:ascii="Arial" w:hAnsi="Arial" w:cs="Arial"/>
                <w:b/>
                <w:sz w:val="20"/>
                <w:szCs w:val="22"/>
              </w:rPr>
              <w:t>Objetivo:</w:t>
            </w:r>
            <w:r w:rsidRPr="002C4E57">
              <w:rPr>
                <w:rFonts w:ascii="Arial" w:hAnsi="Arial" w:cs="Arial"/>
                <w:b/>
                <w:sz w:val="20"/>
                <w:szCs w:val="22"/>
                <w:lang w:val="es-ES"/>
              </w:rPr>
              <w:t xml:space="preserve"> </w:t>
            </w:r>
          </w:p>
          <w:p w:rsidR="006F394E" w:rsidRPr="002C4E57" w:rsidRDefault="006F394E" w:rsidP="006C63E1">
            <w:pPr>
              <w:autoSpaceDE w:val="0"/>
              <w:autoSpaceDN w:val="0"/>
              <w:adjustRightInd w:val="0"/>
              <w:spacing w:before="120" w:after="120" w:line="360" w:lineRule="auto"/>
              <w:jc w:val="both"/>
              <w:rPr>
                <w:rFonts w:ascii="Arial" w:hAnsi="Arial" w:cs="Arial"/>
                <w:b/>
                <w:sz w:val="20"/>
              </w:rPr>
            </w:pPr>
            <w:r w:rsidRPr="002C4E57">
              <w:rPr>
                <w:rFonts w:ascii="Arial" w:hAnsi="Arial" w:cs="Arial"/>
                <w:sz w:val="20"/>
              </w:rPr>
              <w:t>Aplicar las leyes, convenios, protocolos y tratados comerciales y el conocimiento adquirido en los proyectos de comercio internacional.</w:t>
            </w:r>
          </w:p>
        </w:tc>
      </w:tr>
      <w:tr w:rsidR="006F394E" w:rsidRPr="002C4E57" w:rsidTr="002D1547">
        <w:trPr>
          <w:gridAfter w:val="1"/>
          <w:wAfter w:w="326" w:type="dxa"/>
          <w:trHeight w:val="362"/>
          <w:jc w:val="center"/>
        </w:trPr>
        <w:tc>
          <w:tcPr>
            <w:tcW w:w="8854" w:type="dxa"/>
            <w:gridSpan w:val="4"/>
          </w:tcPr>
          <w:p w:rsidR="006F394E" w:rsidRPr="002C4E57" w:rsidRDefault="006F394E" w:rsidP="006C63E1">
            <w:pPr>
              <w:spacing w:before="60" w:after="60"/>
              <w:jc w:val="both"/>
              <w:rPr>
                <w:rFonts w:ascii="Arial" w:eastAsia="Batang" w:hAnsi="Arial" w:cs="Arial"/>
                <w:b/>
                <w:sz w:val="20"/>
                <w:szCs w:val="22"/>
                <w:lang w:val="es-ES" w:eastAsia="en-US"/>
              </w:rPr>
            </w:pPr>
            <w:r w:rsidRPr="002C4E57">
              <w:rPr>
                <w:rFonts w:ascii="Arial" w:eastAsia="Batang" w:hAnsi="Arial" w:cs="Arial"/>
                <w:b/>
                <w:sz w:val="20"/>
                <w:szCs w:val="22"/>
                <w:lang w:val="es-ES" w:eastAsia="en-US"/>
              </w:rPr>
              <w:t>Contenidos:</w:t>
            </w:r>
          </w:p>
          <w:p w:rsidR="006F394E" w:rsidRPr="002C4E57" w:rsidRDefault="006F394E" w:rsidP="006F394E">
            <w:pPr>
              <w:pStyle w:val="Prrafodelista"/>
              <w:widowControl w:val="0"/>
              <w:numPr>
                <w:ilvl w:val="1"/>
                <w:numId w:val="19"/>
              </w:numPr>
              <w:autoSpaceDE w:val="0"/>
              <w:autoSpaceDN w:val="0"/>
              <w:adjustRightInd w:val="0"/>
              <w:spacing w:line="360" w:lineRule="auto"/>
              <w:rPr>
                <w:rFonts w:ascii="Arial" w:hAnsi="Arial" w:cs="Arial"/>
                <w:sz w:val="20"/>
                <w:szCs w:val="22"/>
              </w:rPr>
            </w:pPr>
            <w:r w:rsidRPr="002C4E57">
              <w:rPr>
                <w:rFonts w:ascii="Arial" w:hAnsi="Arial" w:cs="Arial"/>
                <w:sz w:val="20"/>
                <w:szCs w:val="22"/>
              </w:rPr>
              <w:t>Plan Nacional de Desarrollo 2012–2018.</w:t>
            </w:r>
          </w:p>
          <w:p w:rsidR="006F394E" w:rsidRPr="002C4E57" w:rsidRDefault="006F394E" w:rsidP="006F394E">
            <w:pPr>
              <w:pStyle w:val="Prrafodelista"/>
              <w:widowControl w:val="0"/>
              <w:numPr>
                <w:ilvl w:val="1"/>
                <w:numId w:val="19"/>
              </w:numPr>
              <w:autoSpaceDE w:val="0"/>
              <w:autoSpaceDN w:val="0"/>
              <w:adjustRightInd w:val="0"/>
              <w:spacing w:line="360" w:lineRule="auto"/>
              <w:rPr>
                <w:rFonts w:ascii="Arial" w:hAnsi="Arial" w:cs="Arial"/>
                <w:sz w:val="20"/>
                <w:szCs w:val="22"/>
              </w:rPr>
            </w:pPr>
            <w:r w:rsidRPr="002C4E57">
              <w:rPr>
                <w:rFonts w:ascii="Arial" w:hAnsi="Arial" w:cs="Arial"/>
                <w:sz w:val="20"/>
                <w:szCs w:val="22"/>
              </w:rPr>
              <w:t>Programa Sectorial de medio ambiente 2012-2018.</w:t>
            </w:r>
          </w:p>
          <w:p w:rsidR="006F394E" w:rsidRPr="002C4E57" w:rsidRDefault="00F00835" w:rsidP="006F394E">
            <w:pPr>
              <w:pStyle w:val="Prrafodelista"/>
              <w:widowControl w:val="0"/>
              <w:numPr>
                <w:ilvl w:val="1"/>
                <w:numId w:val="19"/>
              </w:numPr>
              <w:autoSpaceDE w:val="0"/>
              <w:autoSpaceDN w:val="0"/>
              <w:adjustRightInd w:val="0"/>
              <w:spacing w:line="360" w:lineRule="auto"/>
              <w:rPr>
                <w:rFonts w:ascii="Arial" w:hAnsi="Arial" w:cs="Arial"/>
                <w:sz w:val="20"/>
                <w:szCs w:val="22"/>
              </w:rPr>
            </w:pPr>
            <w:hyperlink r:id="rId16" w:history="1"/>
            <w:r w:rsidR="006F394E" w:rsidRPr="002C4E57">
              <w:rPr>
                <w:rFonts w:ascii="Arial" w:hAnsi="Arial" w:cs="Arial"/>
                <w:sz w:val="20"/>
                <w:szCs w:val="22"/>
              </w:rPr>
              <w:t>Indicadores de sustentabilidad mundial</w:t>
            </w:r>
          </w:p>
          <w:p w:rsidR="006F394E" w:rsidRPr="002C4E57" w:rsidRDefault="00F00835" w:rsidP="006F394E">
            <w:pPr>
              <w:pStyle w:val="Prrafodelista"/>
              <w:widowControl w:val="0"/>
              <w:numPr>
                <w:ilvl w:val="1"/>
                <w:numId w:val="19"/>
              </w:numPr>
              <w:autoSpaceDE w:val="0"/>
              <w:autoSpaceDN w:val="0"/>
              <w:adjustRightInd w:val="0"/>
              <w:spacing w:line="360" w:lineRule="auto"/>
              <w:rPr>
                <w:rFonts w:ascii="Arial" w:hAnsi="Arial" w:cs="Arial"/>
                <w:sz w:val="20"/>
                <w:szCs w:val="22"/>
              </w:rPr>
            </w:pPr>
            <w:hyperlink r:id="rId17" w:history="1">
              <w:r w:rsidR="006F394E" w:rsidRPr="002C4E57">
                <w:rPr>
                  <w:rFonts w:ascii="Arial" w:hAnsi="Arial" w:cs="Arial"/>
                  <w:sz w:val="20"/>
                  <w:szCs w:val="22"/>
                </w:rPr>
                <w:t>Medición de indicadores de sustentabilidad</w:t>
              </w:r>
            </w:hyperlink>
          </w:p>
          <w:p w:rsidR="006F394E" w:rsidRPr="002C4E57" w:rsidRDefault="006F394E" w:rsidP="006F394E">
            <w:pPr>
              <w:pStyle w:val="Prrafodelista"/>
              <w:widowControl w:val="0"/>
              <w:numPr>
                <w:ilvl w:val="1"/>
                <w:numId w:val="19"/>
              </w:numPr>
              <w:autoSpaceDE w:val="0"/>
              <w:autoSpaceDN w:val="0"/>
              <w:adjustRightInd w:val="0"/>
              <w:spacing w:line="360" w:lineRule="auto"/>
              <w:rPr>
                <w:rFonts w:ascii="Arial" w:hAnsi="Arial" w:cs="Arial"/>
                <w:sz w:val="20"/>
                <w:szCs w:val="22"/>
              </w:rPr>
            </w:pPr>
            <w:r w:rsidRPr="002C4E57">
              <w:rPr>
                <w:rFonts w:ascii="Arial" w:hAnsi="Arial" w:cs="Arial"/>
                <w:sz w:val="20"/>
                <w:szCs w:val="22"/>
              </w:rPr>
              <w:t>Solución de controversias en la OMC y el TLCAN</w:t>
            </w:r>
          </w:p>
        </w:tc>
      </w:tr>
      <w:tr w:rsidR="002D1547" w:rsidRPr="00761833" w:rsidTr="002D1547">
        <w:tblPrEx>
          <w:jc w:val="left"/>
        </w:tblPrEx>
        <w:trPr>
          <w:gridBefore w:val="1"/>
          <w:wBefore w:w="250" w:type="dxa"/>
          <w:trHeight w:val="362"/>
        </w:trPr>
        <w:tc>
          <w:tcPr>
            <w:tcW w:w="8930" w:type="dxa"/>
            <w:gridSpan w:val="4"/>
            <w:tcBorders>
              <w:top w:val="single" w:sz="4" w:space="0" w:color="auto"/>
              <w:left w:val="single" w:sz="4" w:space="0" w:color="auto"/>
              <w:bottom w:val="single" w:sz="4" w:space="0" w:color="auto"/>
              <w:right w:val="single" w:sz="4" w:space="0" w:color="auto"/>
            </w:tcBorders>
            <w:vAlign w:val="center"/>
          </w:tcPr>
          <w:p w:rsidR="002D1547" w:rsidRPr="00761833" w:rsidRDefault="002D1547" w:rsidP="002D1547">
            <w:pPr>
              <w:autoSpaceDE w:val="0"/>
              <w:autoSpaceDN w:val="0"/>
              <w:adjustRightInd w:val="0"/>
              <w:spacing w:before="60" w:after="60"/>
              <w:rPr>
                <w:rFonts w:ascii="Arial" w:hAnsi="Arial" w:cs="Arial"/>
                <w:b/>
              </w:rPr>
            </w:pPr>
            <w:r>
              <w:rPr>
                <w:rFonts w:ascii="Arial" w:hAnsi="Arial" w:cs="Arial"/>
                <w:b/>
              </w:rPr>
              <w:t>Evaluación del aprendizaje</w:t>
            </w:r>
          </w:p>
        </w:tc>
      </w:tr>
      <w:tr w:rsidR="002D1547"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tcPr>
          <w:p w:rsidR="002D1547" w:rsidRPr="00761833" w:rsidRDefault="002D1547" w:rsidP="002D1547">
            <w:pPr>
              <w:spacing w:before="60" w:after="60"/>
              <w:jc w:val="center"/>
              <w:rPr>
                <w:rFonts w:ascii="Arial" w:hAnsi="Arial" w:cs="Arial"/>
                <w:b/>
              </w:rPr>
            </w:pPr>
            <w:r>
              <w:rPr>
                <w:rFonts w:ascii="Arial" w:hAnsi="Arial" w:cs="Arial"/>
                <w:b/>
              </w:rPr>
              <w:t>Actividad</w:t>
            </w:r>
          </w:p>
        </w:tc>
        <w:tc>
          <w:tcPr>
            <w:tcW w:w="3304" w:type="dxa"/>
          </w:tcPr>
          <w:p w:rsidR="002D1547" w:rsidRPr="00761833" w:rsidRDefault="002D1547" w:rsidP="002D1547">
            <w:pPr>
              <w:spacing w:before="60" w:after="60"/>
              <w:jc w:val="center"/>
              <w:rPr>
                <w:rFonts w:ascii="Arial" w:hAnsi="Arial" w:cs="Arial"/>
                <w:b/>
              </w:rPr>
            </w:pPr>
            <w:r>
              <w:rPr>
                <w:rFonts w:ascii="Arial" w:hAnsi="Arial" w:cs="Arial"/>
                <w:b/>
              </w:rPr>
              <w:t>Evidencia</w:t>
            </w:r>
          </w:p>
        </w:tc>
        <w:tc>
          <w:tcPr>
            <w:tcW w:w="3103" w:type="dxa"/>
            <w:gridSpan w:val="2"/>
          </w:tcPr>
          <w:p w:rsidR="002D1547" w:rsidRPr="00761833" w:rsidRDefault="002D1547" w:rsidP="002D1547">
            <w:pPr>
              <w:spacing w:before="60" w:after="60"/>
              <w:jc w:val="center"/>
              <w:rPr>
                <w:rFonts w:ascii="Arial" w:hAnsi="Arial" w:cs="Arial"/>
                <w:b/>
              </w:rPr>
            </w:pPr>
            <w:r>
              <w:rPr>
                <w:rFonts w:ascii="Arial" w:hAnsi="Arial" w:cs="Arial"/>
                <w:b/>
              </w:rPr>
              <w:t>Instrumento</w:t>
            </w:r>
          </w:p>
        </w:tc>
      </w:tr>
      <w:tr w:rsidR="002D1547"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2D1547" w:rsidRPr="00761833" w:rsidRDefault="00553BF2" w:rsidP="002D1547">
            <w:pPr>
              <w:spacing w:before="60" w:after="60"/>
              <w:rPr>
                <w:rFonts w:ascii="Arial" w:hAnsi="Arial" w:cs="Arial"/>
              </w:rPr>
            </w:pPr>
            <w:r>
              <w:rPr>
                <w:rFonts w:ascii="Arial Narrow" w:hAnsi="Arial Narrow" w:cs="Arial"/>
              </w:rPr>
              <w:t>Construir un cuadro sintético</w:t>
            </w:r>
            <w:r w:rsidRPr="00D91BD1">
              <w:rPr>
                <w:rFonts w:ascii="Arial Narrow" w:hAnsi="Arial Narrow" w:cs="Arial"/>
              </w:rPr>
              <w:t xml:space="preserve"> de los requerimientos legales internacionales </w:t>
            </w:r>
            <w:r>
              <w:rPr>
                <w:rFonts w:ascii="Arial Narrow" w:hAnsi="Arial Narrow" w:cs="Arial"/>
              </w:rPr>
              <w:t>y nacionales en materia ambiental</w:t>
            </w:r>
          </w:p>
        </w:tc>
        <w:tc>
          <w:tcPr>
            <w:tcW w:w="3304" w:type="dxa"/>
            <w:vAlign w:val="center"/>
          </w:tcPr>
          <w:p w:rsidR="002D1547" w:rsidRPr="00761833" w:rsidRDefault="00553BF2" w:rsidP="00E37C3E">
            <w:pPr>
              <w:spacing w:before="60" w:after="60"/>
              <w:rPr>
                <w:rFonts w:ascii="Arial" w:hAnsi="Arial" w:cs="Arial"/>
              </w:rPr>
            </w:pPr>
            <w:r>
              <w:rPr>
                <w:rFonts w:ascii="Arial Narrow" w:hAnsi="Arial Narrow" w:cs="Arial"/>
              </w:rPr>
              <w:t>Cuadro sintético</w:t>
            </w:r>
            <w:r w:rsidRPr="00D91BD1">
              <w:rPr>
                <w:rFonts w:ascii="Arial Narrow" w:hAnsi="Arial Narrow" w:cs="Arial"/>
              </w:rPr>
              <w:t xml:space="preserve"> de los requerimientos legales internacionales </w:t>
            </w:r>
            <w:r>
              <w:rPr>
                <w:rFonts w:ascii="Arial Narrow" w:hAnsi="Arial Narrow" w:cs="Arial"/>
              </w:rPr>
              <w:t xml:space="preserve">y nacionales en materia ambiental </w:t>
            </w:r>
          </w:p>
        </w:tc>
        <w:tc>
          <w:tcPr>
            <w:tcW w:w="3103" w:type="dxa"/>
            <w:gridSpan w:val="2"/>
            <w:vAlign w:val="center"/>
          </w:tcPr>
          <w:p w:rsidR="002D1547" w:rsidRPr="00761833" w:rsidRDefault="00553BF2" w:rsidP="002D1547">
            <w:pPr>
              <w:spacing w:before="60" w:after="60"/>
              <w:rPr>
                <w:rFonts w:ascii="Arial" w:hAnsi="Arial" w:cs="Arial"/>
              </w:rPr>
            </w:pPr>
            <w:r>
              <w:rPr>
                <w:rFonts w:ascii="Arial" w:hAnsi="Arial" w:cs="Arial"/>
              </w:rPr>
              <w:t>Lista de cotejo</w:t>
            </w:r>
            <w:r w:rsidR="00E37C3E" w:rsidRPr="00D91BD1">
              <w:rPr>
                <w:rFonts w:ascii="Arial Narrow" w:hAnsi="Arial Narrow" w:cs="Arial"/>
              </w:rPr>
              <w:t xml:space="preserve"> requerimientos legales internacionales </w:t>
            </w:r>
            <w:r w:rsidR="00E37C3E">
              <w:rPr>
                <w:rFonts w:ascii="Arial Narrow" w:hAnsi="Arial Narrow" w:cs="Arial"/>
              </w:rPr>
              <w:t xml:space="preserve">y nacionales en materia ambiental </w:t>
            </w:r>
            <w:r w:rsidR="00E37C3E" w:rsidRPr="00D91BD1">
              <w:rPr>
                <w:rFonts w:ascii="Arial Narrow" w:hAnsi="Arial Narrow" w:cs="Arial"/>
              </w:rPr>
              <w:t>a los que se deberá de cumplir</w:t>
            </w:r>
            <w:r w:rsidR="00E37C3E">
              <w:rPr>
                <w:rFonts w:ascii="Arial Narrow" w:hAnsi="Arial Narrow" w:cs="Arial"/>
              </w:rPr>
              <w:t xml:space="preserve"> el proyecto</w:t>
            </w:r>
            <w:r w:rsidR="00E37C3E" w:rsidRPr="00D91BD1">
              <w:rPr>
                <w:rFonts w:ascii="Arial Narrow" w:hAnsi="Arial Narrow" w:cs="Arial"/>
              </w:rPr>
              <w:t xml:space="preserve">, </w:t>
            </w:r>
            <w:r w:rsidR="00E37C3E">
              <w:rPr>
                <w:rFonts w:ascii="Arial Narrow" w:hAnsi="Arial Narrow" w:cs="Arial"/>
              </w:rPr>
              <w:t xml:space="preserve">y </w:t>
            </w:r>
            <w:r w:rsidR="00E37C3E" w:rsidRPr="00D91BD1">
              <w:rPr>
                <w:rFonts w:ascii="Arial Narrow" w:hAnsi="Arial Narrow" w:cs="Arial"/>
              </w:rPr>
              <w:t>las sanciones aplicables de su incumplimiento.</w:t>
            </w:r>
          </w:p>
        </w:tc>
      </w:tr>
      <w:tr w:rsidR="00E37C3E"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E37C3E" w:rsidRPr="00761833" w:rsidRDefault="00D74903" w:rsidP="00E37C3E">
            <w:pPr>
              <w:spacing w:before="60" w:after="60"/>
              <w:rPr>
                <w:rFonts w:ascii="Arial" w:hAnsi="Arial" w:cs="Arial"/>
              </w:rPr>
            </w:pPr>
            <w:r w:rsidRPr="006A5D18">
              <w:rPr>
                <w:rFonts w:ascii="Arial Narrow" w:hAnsi="Arial Narrow" w:cs="Arial"/>
              </w:rPr>
              <w:t>C</w:t>
            </w:r>
            <w:r w:rsidR="00E37C3E" w:rsidRPr="006A5D18">
              <w:rPr>
                <w:rFonts w:ascii="Arial Narrow" w:hAnsi="Arial Narrow" w:cs="Arial"/>
              </w:rPr>
              <w:t>onstru</w:t>
            </w:r>
            <w:r w:rsidR="00E37C3E">
              <w:rPr>
                <w:rFonts w:ascii="Arial Narrow" w:hAnsi="Arial Narrow" w:cs="Arial"/>
              </w:rPr>
              <w:t xml:space="preserve">ir un </w:t>
            </w:r>
            <w:r w:rsidR="00E37C3E" w:rsidRPr="006A5D18">
              <w:rPr>
                <w:rFonts w:ascii="Arial Narrow" w:hAnsi="Arial Narrow" w:cs="Arial"/>
              </w:rPr>
              <w:t xml:space="preserve">análisis comparativo de las ventajas </w:t>
            </w:r>
            <w:r w:rsidR="00E37C3E">
              <w:rPr>
                <w:rFonts w:ascii="Arial Narrow" w:hAnsi="Arial Narrow" w:cs="Arial"/>
              </w:rPr>
              <w:t>y desventajas</w:t>
            </w:r>
          </w:p>
        </w:tc>
        <w:tc>
          <w:tcPr>
            <w:tcW w:w="3304" w:type="dxa"/>
            <w:vAlign w:val="center"/>
          </w:tcPr>
          <w:p w:rsidR="00E37C3E" w:rsidRPr="00761833" w:rsidRDefault="00E37C3E" w:rsidP="00E37C3E">
            <w:pPr>
              <w:spacing w:before="60" w:after="60"/>
              <w:rPr>
                <w:rFonts w:ascii="Arial" w:hAnsi="Arial" w:cs="Arial"/>
              </w:rPr>
            </w:pPr>
            <w:r>
              <w:rPr>
                <w:rFonts w:ascii="Arial Narrow" w:hAnsi="Arial Narrow" w:cs="Arial"/>
              </w:rPr>
              <w:t xml:space="preserve">Documento de 7 cuartillas  ejecutivo, con un </w:t>
            </w:r>
            <w:r w:rsidRPr="006A5D18">
              <w:rPr>
                <w:rFonts w:ascii="Arial Narrow" w:hAnsi="Arial Narrow" w:cs="Arial"/>
              </w:rPr>
              <w:t>análisis comparativo de las ventajas competitivas y desventajas del cumplimiento del marco jurídico nacional e internacional</w:t>
            </w:r>
          </w:p>
        </w:tc>
        <w:tc>
          <w:tcPr>
            <w:tcW w:w="3103" w:type="dxa"/>
            <w:gridSpan w:val="2"/>
            <w:vAlign w:val="center"/>
          </w:tcPr>
          <w:p w:rsidR="00E37C3E" w:rsidRPr="00E37C3E" w:rsidRDefault="00E37C3E" w:rsidP="002D1547">
            <w:pPr>
              <w:spacing w:before="60" w:after="60"/>
              <w:rPr>
                <w:rFonts w:ascii="Arial Narrow" w:hAnsi="Arial Narrow" w:cs="Arial"/>
              </w:rPr>
            </w:pPr>
            <w:r w:rsidRPr="00E37C3E">
              <w:rPr>
                <w:rFonts w:ascii="Arial Narrow" w:hAnsi="Arial Narrow" w:cs="Arial"/>
              </w:rPr>
              <w:t>Lista de cotejo</w:t>
            </w:r>
          </w:p>
          <w:p w:rsidR="00E37C3E" w:rsidRPr="00E37C3E" w:rsidRDefault="00E37C3E" w:rsidP="00E37C3E">
            <w:pPr>
              <w:spacing w:before="60" w:after="60"/>
              <w:rPr>
                <w:rFonts w:ascii="Arial Narrow" w:hAnsi="Arial Narrow" w:cs="Arial"/>
              </w:rPr>
            </w:pPr>
            <w:r w:rsidRPr="006A5D18">
              <w:rPr>
                <w:rFonts w:ascii="Arial Narrow" w:hAnsi="Arial Narrow" w:cs="Arial"/>
              </w:rPr>
              <w:t>de las ventajas competitivas y desventajas del cumplimiento del marco jurídico nacional e internacional de los indicadores</w:t>
            </w:r>
            <w:r>
              <w:rPr>
                <w:rFonts w:ascii="Arial Narrow" w:hAnsi="Arial Narrow" w:cs="Arial"/>
              </w:rPr>
              <w:t>,</w:t>
            </w:r>
            <w:r w:rsidRPr="006A5D18">
              <w:rPr>
                <w:rFonts w:ascii="Arial Narrow" w:hAnsi="Arial Narrow" w:cs="Arial"/>
              </w:rPr>
              <w:t xml:space="preserve"> tratados, con</w:t>
            </w:r>
            <w:r>
              <w:rPr>
                <w:rFonts w:ascii="Arial Narrow" w:hAnsi="Arial Narrow" w:cs="Arial"/>
              </w:rPr>
              <w:t>venios o protocolos suscritos e incluir l</w:t>
            </w:r>
            <w:r w:rsidRPr="006A5D18">
              <w:rPr>
                <w:rFonts w:ascii="Arial Narrow" w:hAnsi="Arial Narrow" w:cs="Arial"/>
              </w:rPr>
              <w:t>a</w:t>
            </w:r>
            <w:r>
              <w:rPr>
                <w:rFonts w:ascii="Arial Narrow" w:hAnsi="Arial Narrow" w:cs="Arial"/>
              </w:rPr>
              <w:t>s posib</w:t>
            </w:r>
            <w:r w:rsidRPr="006A5D18">
              <w:rPr>
                <w:rFonts w:ascii="Arial Narrow" w:hAnsi="Arial Narrow" w:cs="Arial"/>
              </w:rPr>
              <w:t>l</w:t>
            </w:r>
            <w:r>
              <w:rPr>
                <w:rFonts w:ascii="Arial Narrow" w:hAnsi="Arial Narrow" w:cs="Arial"/>
              </w:rPr>
              <w:t xml:space="preserve">es </w:t>
            </w:r>
            <w:r w:rsidRPr="006A5D18">
              <w:rPr>
                <w:rFonts w:ascii="Arial Narrow" w:hAnsi="Arial Narrow" w:cs="Arial"/>
              </w:rPr>
              <w:t>estrategias de mejora.</w:t>
            </w:r>
          </w:p>
        </w:tc>
      </w:tr>
      <w:tr w:rsidR="00E37C3E"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E37C3E" w:rsidRPr="00E37C3E" w:rsidRDefault="002E651E" w:rsidP="002E651E">
            <w:pPr>
              <w:spacing w:before="60" w:after="60"/>
              <w:rPr>
                <w:rFonts w:ascii="Arial Narrow" w:hAnsi="Arial Narrow" w:cs="Arial"/>
              </w:rPr>
            </w:pPr>
            <w:r w:rsidRPr="00E37C3E">
              <w:rPr>
                <w:rFonts w:ascii="Arial Narrow" w:hAnsi="Arial Narrow" w:cs="Arial"/>
              </w:rPr>
              <w:t>Construir</w:t>
            </w:r>
            <w:r w:rsidR="00E37C3E" w:rsidRPr="00E37C3E">
              <w:rPr>
                <w:rFonts w:ascii="Arial Narrow" w:hAnsi="Arial Narrow" w:cs="Arial"/>
              </w:rPr>
              <w:t xml:space="preserve"> un diagrama de flujo del proceso de la evaluación de la Legislación Internacional del Medio Ambiente</w:t>
            </w:r>
          </w:p>
        </w:tc>
        <w:tc>
          <w:tcPr>
            <w:tcW w:w="3304" w:type="dxa"/>
            <w:vAlign w:val="center"/>
          </w:tcPr>
          <w:p w:rsidR="00E37C3E" w:rsidRPr="00E37C3E" w:rsidRDefault="002E651E" w:rsidP="002E651E">
            <w:pPr>
              <w:spacing w:before="60" w:after="60"/>
              <w:rPr>
                <w:rFonts w:ascii="Arial Narrow" w:hAnsi="Arial Narrow" w:cs="Arial"/>
              </w:rPr>
            </w:pPr>
            <w:r w:rsidRPr="00E37C3E">
              <w:rPr>
                <w:rFonts w:ascii="Arial Narrow" w:hAnsi="Arial Narrow" w:cs="Arial"/>
              </w:rPr>
              <w:t>Diagrama</w:t>
            </w:r>
            <w:r w:rsidR="00E37C3E" w:rsidRPr="00E37C3E">
              <w:rPr>
                <w:rFonts w:ascii="Arial Narrow" w:hAnsi="Arial Narrow" w:cs="Arial"/>
              </w:rPr>
              <w:t xml:space="preserve"> de fl</w:t>
            </w:r>
            <w:r>
              <w:rPr>
                <w:rFonts w:ascii="Arial Narrow" w:hAnsi="Arial Narrow" w:cs="Arial"/>
              </w:rPr>
              <w:t>ujo del proceso de la aplicación del marco jurídico.</w:t>
            </w:r>
          </w:p>
        </w:tc>
        <w:tc>
          <w:tcPr>
            <w:tcW w:w="3103" w:type="dxa"/>
            <w:gridSpan w:val="2"/>
            <w:vAlign w:val="center"/>
          </w:tcPr>
          <w:p w:rsidR="00E37C3E" w:rsidRPr="00E37C3E" w:rsidRDefault="002E651E" w:rsidP="002E651E">
            <w:pPr>
              <w:spacing w:before="60" w:after="60"/>
              <w:rPr>
                <w:rFonts w:ascii="Arial Narrow" w:hAnsi="Arial Narrow" w:cs="Arial"/>
              </w:rPr>
            </w:pPr>
            <w:r>
              <w:rPr>
                <w:rFonts w:ascii="Arial Narrow" w:hAnsi="Arial Narrow" w:cs="Arial"/>
              </w:rPr>
              <w:t xml:space="preserve">Lista de cotejo con las etapas y </w:t>
            </w:r>
            <w:r w:rsidRPr="00E37C3E">
              <w:rPr>
                <w:rFonts w:ascii="Arial Narrow" w:hAnsi="Arial Narrow" w:cs="Arial"/>
              </w:rPr>
              <w:t xml:space="preserve">los artículos del </w:t>
            </w:r>
            <w:r>
              <w:rPr>
                <w:rFonts w:ascii="Arial Narrow" w:hAnsi="Arial Narrow" w:cs="Arial"/>
              </w:rPr>
              <w:t>marco</w:t>
            </w:r>
            <w:r w:rsidRPr="00E37C3E">
              <w:rPr>
                <w:rFonts w:ascii="Arial Narrow" w:hAnsi="Arial Narrow" w:cs="Arial"/>
              </w:rPr>
              <w:t xml:space="preserve"> jurídico, procedimientos, insumos y resultados obtenidos, así como las aplicaciones para agiliz</w:t>
            </w:r>
            <w:r>
              <w:rPr>
                <w:rFonts w:ascii="Arial Narrow" w:hAnsi="Arial Narrow" w:cs="Arial"/>
              </w:rPr>
              <w:t>ar el proceso de intercambio comercial</w:t>
            </w:r>
            <w:r w:rsidRPr="00E37C3E">
              <w:rPr>
                <w:rFonts w:ascii="Arial Narrow" w:hAnsi="Arial Narrow" w:cs="Arial"/>
              </w:rPr>
              <w:t>.</w:t>
            </w:r>
          </w:p>
        </w:tc>
      </w:tr>
      <w:tr w:rsidR="00D74903"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D74903" w:rsidRPr="00E37C3E" w:rsidRDefault="00D74903" w:rsidP="00D74903">
            <w:pPr>
              <w:spacing w:before="60" w:after="60"/>
              <w:rPr>
                <w:rFonts w:ascii="Arial Narrow" w:hAnsi="Arial Narrow" w:cs="Arial"/>
              </w:rPr>
            </w:pPr>
            <w:r>
              <w:rPr>
                <w:rFonts w:ascii="Arial Narrow" w:hAnsi="Arial Narrow" w:cs="Arial"/>
              </w:rPr>
              <w:t xml:space="preserve">Aplicar la Curva de Kuznets al proyecto de investigación </w:t>
            </w:r>
          </w:p>
        </w:tc>
        <w:tc>
          <w:tcPr>
            <w:tcW w:w="3304" w:type="dxa"/>
            <w:vAlign w:val="center"/>
          </w:tcPr>
          <w:p w:rsidR="00D74903" w:rsidRPr="002E651E" w:rsidRDefault="00D74903" w:rsidP="00D74903">
            <w:pPr>
              <w:spacing w:before="60" w:after="60"/>
              <w:rPr>
                <w:rFonts w:ascii="Arial Narrow" w:hAnsi="Arial Narrow" w:cs="Arial"/>
              </w:rPr>
            </w:pPr>
            <w:r w:rsidRPr="00D74903">
              <w:rPr>
                <w:rFonts w:ascii="Arial Narrow" w:hAnsi="Arial Narrow" w:cs="Arial"/>
              </w:rPr>
              <w:t>D</w:t>
            </w:r>
            <w:r>
              <w:rPr>
                <w:rFonts w:ascii="Arial Narrow" w:hAnsi="Arial Narrow" w:cs="Arial"/>
              </w:rPr>
              <w:t xml:space="preserve">ocumento con la </w:t>
            </w:r>
            <w:r w:rsidRPr="00D74903">
              <w:rPr>
                <w:rFonts w:ascii="Arial Narrow" w:hAnsi="Arial Narrow" w:cs="Arial"/>
              </w:rPr>
              <w:t>discu</w:t>
            </w:r>
            <w:r>
              <w:rPr>
                <w:rFonts w:ascii="Arial Narrow" w:hAnsi="Arial Narrow" w:cs="Arial"/>
              </w:rPr>
              <w:t>sión y aplicación de</w:t>
            </w:r>
            <w:r w:rsidRPr="00D74903">
              <w:rPr>
                <w:rFonts w:ascii="Arial Narrow" w:hAnsi="Arial Narrow" w:cs="Arial"/>
              </w:rPr>
              <w:t xml:space="preserve"> la curva de Kuznets, </w:t>
            </w:r>
            <w:r>
              <w:rPr>
                <w:rFonts w:ascii="Arial Narrow" w:hAnsi="Arial Narrow" w:cs="Arial"/>
              </w:rPr>
              <w:t>con</w:t>
            </w:r>
            <w:r w:rsidRPr="00D74903">
              <w:rPr>
                <w:rFonts w:ascii="Arial Narrow" w:hAnsi="Arial Narrow" w:cs="Arial"/>
              </w:rPr>
              <w:t xml:space="preserve"> las predicciones de su </w:t>
            </w:r>
            <w:r w:rsidRPr="00D74903">
              <w:rPr>
                <w:rFonts w:ascii="Arial Narrow" w:hAnsi="Arial Narrow" w:cs="Arial"/>
              </w:rPr>
              <w:lastRenderedPageBreak/>
              <w:t>comportamiento al problema investigado.</w:t>
            </w:r>
          </w:p>
        </w:tc>
        <w:tc>
          <w:tcPr>
            <w:tcW w:w="3103" w:type="dxa"/>
            <w:gridSpan w:val="2"/>
            <w:vAlign w:val="center"/>
          </w:tcPr>
          <w:p w:rsidR="00D74903" w:rsidRPr="00E37C3E" w:rsidRDefault="00D74903" w:rsidP="002E651E">
            <w:pPr>
              <w:spacing w:before="60" w:after="60"/>
              <w:rPr>
                <w:rFonts w:ascii="Arial Narrow" w:hAnsi="Arial Narrow" w:cs="Arial"/>
              </w:rPr>
            </w:pPr>
            <w:r>
              <w:rPr>
                <w:rFonts w:ascii="Arial Narrow" w:hAnsi="Arial Narrow" w:cs="Arial"/>
              </w:rPr>
              <w:lastRenderedPageBreak/>
              <w:t>Lista de cotejo de la aplicación de la Curva de Kuznets.</w:t>
            </w:r>
          </w:p>
        </w:tc>
      </w:tr>
      <w:tr w:rsidR="002E651E"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2E651E" w:rsidRPr="002E651E" w:rsidRDefault="002E651E" w:rsidP="002E651E">
            <w:pPr>
              <w:spacing w:before="60" w:after="60"/>
              <w:rPr>
                <w:rFonts w:ascii="Arial Narrow" w:hAnsi="Arial Narrow" w:cs="Arial"/>
              </w:rPr>
            </w:pPr>
            <w:r w:rsidRPr="00E37C3E">
              <w:rPr>
                <w:rFonts w:ascii="Arial Narrow" w:hAnsi="Arial Narrow" w:cs="Arial"/>
              </w:rPr>
              <w:lastRenderedPageBreak/>
              <w:t>Elabora</w:t>
            </w:r>
            <w:r>
              <w:rPr>
                <w:rFonts w:ascii="Arial Narrow" w:hAnsi="Arial Narrow" w:cs="Arial"/>
              </w:rPr>
              <w:t>r</w:t>
            </w:r>
            <w:r w:rsidRPr="00E37C3E">
              <w:rPr>
                <w:rFonts w:ascii="Arial Narrow" w:hAnsi="Arial Narrow" w:cs="Arial"/>
              </w:rPr>
              <w:t xml:space="preserve"> un documento </w:t>
            </w:r>
            <w:r>
              <w:rPr>
                <w:rFonts w:ascii="Arial Narrow" w:hAnsi="Arial Narrow" w:cs="Arial"/>
              </w:rPr>
              <w:t>donde se aplique el marco jurídico</w:t>
            </w:r>
          </w:p>
        </w:tc>
        <w:tc>
          <w:tcPr>
            <w:tcW w:w="3304" w:type="dxa"/>
            <w:vAlign w:val="center"/>
          </w:tcPr>
          <w:p w:rsidR="002E651E" w:rsidRPr="002E651E" w:rsidRDefault="002E651E" w:rsidP="00D21E81">
            <w:pPr>
              <w:spacing w:before="60" w:after="60"/>
              <w:rPr>
                <w:rFonts w:ascii="Arial Narrow" w:hAnsi="Arial Narrow" w:cs="Arial"/>
              </w:rPr>
            </w:pPr>
            <w:r w:rsidRPr="002E651E">
              <w:rPr>
                <w:rFonts w:ascii="Arial Narrow" w:hAnsi="Arial Narrow" w:cs="Arial"/>
              </w:rPr>
              <w:t>Documento Estrategias para aplicar la Legislación Internacional del Medio Ambiente en México</w:t>
            </w:r>
          </w:p>
        </w:tc>
        <w:tc>
          <w:tcPr>
            <w:tcW w:w="3103" w:type="dxa"/>
            <w:gridSpan w:val="2"/>
            <w:vAlign w:val="center"/>
          </w:tcPr>
          <w:p w:rsidR="002E651E" w:rsidRPr="002E651E" w:rsidRDefault="002E651E" w:rsidP="002E651E">
            <w:pPr>
              <w:spacing w:before="60" w:after="60"/>
              <w:rPr>
                <w:rFonts w:ascii="Arial Narrow" w:hAnsi="Arial Narrow" w:cs="Arial"/>
              </w:rPr>
            </w:pPr>
            <w:r w:rsidRPr="00E37C3E">
              <w:rPr>
                <w:rFonts w:ascii="Arial Narrow" w:hAnsi="Arial Narrow" w:cs="Arial"/>
              </w:rPr>
              <w:t>A partir de la información obtenida y analizada elabora un documento de tres cuartillas, donde se analicen los factores que afectan la Legislación Internacional del Medio Ambiente en México y posibles alternativas de solución.</w:t>
            </w:r>
          </w:p>
        </w:tc>
      </w:tr>
      <w:tr w:rsidR="002E651E"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2E651E" w:rsidRPr="00761833" w:rsidRDefault="002E651E" w:rsidP="002E651E">
            <w:pPr>
              <w:spacing w:before="60" w:after="60"/>
              <w:rPr>
                <w:rFonts w:ascii="Arial" w:hAnsi="Arial" w:cs="Arial"/>
              </w:rPr>
            </w:pPr>
            <w:r>
              <w:rPr>
                <w:rFonts w:ascii="Arial Narrow" w:hAnsi="Arial Narrow" w:cs="Arial"/>
              </w:rPr>
              <w:t xml:space="preserve">Evaluar </w:t>
            </w:r>
            <w:r w:rsidRPr="00CE679F">
              <w:rPr>
                <w:rFonts w:ascii="Arial Narrow" w:hAnsi="Arial Narrow" w:cs="Arial"/>
              </w:rPr>
              <w:t xml:space="preserve">el grado de cumplimiento del contrato </w:t>
            </w:r>
          </w:p>
        </w:tc>
        <w:tc>
          <w:tcPr>
            <w:tcW w:w="3304" w:type="dxa"/>
            <w:vAlign w:val="center"/>
          </w:tcPr>
          <w:p w:rsidR="002E651E" w:rsidRPr="002E651E" w:rsidRDefault="002E651E" w:rsidP="002D1547">
            <w:pPr>
              <w:spacing w:before="60" w:after="60"/>
              <w:rPr>
                <w:rFonts w:ascii="Arial Narrow" w:hAnsi="Arial Narrow" w:cs="Arial"/>
              </w:rPr>
            </w:pPr>
            <w:r w:rsidRPr="002E651E">
              <w:rPr>
                <w:rFonts w:ascii="Arial Narrow" w:hAnsi="Arial Narrow" w:cs="Arial"/>
              </w:rPr>
              <w:t>Evaluación del grado de avance del contrato</w:t>
            </w:r>
          </w:p>
        </w:tc>
        <w:tc>
          <w:tcPr>
            <w:tcW w:w="3103" w:type="dxa"/>
            <w:gridSpan w:val="2"/>
            <w:vAlign w:val="center"/>
          </w:tcPr>
          <w:p w:rsidR="002E651E" w:rsidRDefault="002E651E" w:rsidP="002D1547">
            <w:pPr>
              <w:spacing w:before="60" w:after="60"/>
              <w:rPr>
                <w:rFonts w:ascii="Arial Narrow" w:hAnsi="Arial Narrow" w:cs="Arial"/>
              </w:rPr>
            </w:pPr>
            <w:r w:rsidRPr="00CE679F">
              <w:rPr>
                <w:rFonts w:ascii="Arial Narrow" w:hAnsi="Arial Narrow" w:cs="Arial"/>
              </w:rPr>
              <w:t>Rubrica</w:t>
            </w:r>
            <w:r>
              <w:rPr>
                <w:rFonts w:ascii="Arial Narrow" w:hAnsi="Arial Narrow" w:cs="Arial"/>
              </w:rPr>
              <w:t xml:space="preserve"> </w:t>
            </w:r>
          </w:p>
          <w:p w:rsidR="002E651E" w:rsidRPr="002E651E" w:rsidRDefault="002E651E" w:rsidP="002E651E">
            <w:pPr>
              <w:spacing w:before="60" w:after="60"/>
              <w:rPr>
                <w:rFonts w:ascii="Arial Narrow" w:hAnsi="Arial Narrow" w:cs="Arial"/>
              </w:rPr>
            </w:pPr>
            <w:r w:rsidRPr="00CE679F">
              <w:rPr>
                <w:rFonts w:ascii="Arial Narrow" w:hAnsi="Arial Narrow" w:cs="Arial"/>
              </w:rPr>
              <w:t>Considerando</w:t>
            </w:r>
            <w:r>
              <w:rPr>
                <w:rFonts w:ascii="Arial Narrow" w:hAnsi="Arial Narrow" w:cs="Arial"/>
              </w:rPr>
              <w:t xml:space="preserve"> </w:t>
            </w:r>
            <w:r w:rsidRPr="00CE679F">
              <w:rPr>
                <w:rFonts w:ascii="Arial Narrow" w:hAnsi="Arial Narrow" w:cs="Arial"/>
              </w:rPr>
              <w:t>los componentes, criterios de calidad, tiempos de entrega, productos parciales, entre otros elementos establecidos.</w:t>
            </w:r>
          </w:p>
        </w:tc>
      </w:tr>
      <w:tr w:rsidR="002E651E"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2E651E" w:rsidRPr="004C372D" w:rsidRDefault="004C372D" w:rsidP="002D1547">
            <w:pPr>
              <w:spacing w:before="60" w:after="60"/>
              <w:rPr>
                <w:rFonts w:ascii="Arial Narrow" w:hAnsi="Arial Narrow" w:cs="Arial"/>
              </w:rPr>
            </w:pPr>
            <w:r w:rsidRPr="004C372D">
              <w:rPr>
                <w:rFonts w:ascii="Arial Narrow" w:hAnsi="Arial Narrow" w:cs="Arial"/>
              </w:rPr>
              <w:t xml:space="preserve">Diseñar una infografía </w:t>
            </w:r>
          </w:p>
        </w:tc>
        <w:tc>
          <w:tcPr>
            <w:tcW w:w="3304" w:type="dxa"/>
            <w:vAlign w:val="center"/>
          </w:tcPr>
          <w:p w:rsidR="002E651E" w:rsidRPr="004C372D" w:rsidRDefault="002E651E" w:rsidP="002D1547">
            <w:pPr>
              <w:spacing w:before="60" w:after="60"/>
              <w:rPr>
                <w:rFonts w:ascii="Arial Narrow" w:hAnsi="Arial Narrow" w:cs="Arial"/>
              </w:rPr>
            </w:pPr>
            <w:r w:rsidRPr="004C372D">
              <w:rPr>
                <w:rFonts w:ascii="Arial Narrow" w:hAnsi="Arial Narrow" w:cs="Arial"/>
              </w:rPr>
              <w:t>Infografía del proyecto</w:t>
            </w:r>
          </w:p>
        </w:tc>
        <w:tc>
          <w:tcPr>
            <w:tcW w:w="3103" w:type="dxa"/>
            <w:gridSpan w:val="2"/>
            <w:vAlign w:val="center"/>
          </w:tcPr>
          <w:p w:rsidR="002E651E" w:rsidRPr="004C372D" w:rsidRDefault="004C372D" w:rsidP="002D1547">
            <w:pPr>
              <w:spacing w:before="60" w:after="60"/>
              <w:rPr>
                <w:rFonts w:ascii="Arial Narrow" w:hAnsi="Arial Narrow" w:cs="Arial"/>
              </w:rPr>
            </w:pPr>
            <w:r>
              <w:rPr>
                <w:rFonts w:ascii="Arial Narrow" w:hAnsi="Arial Narrow" w:cs="Arial"/>
              </w:rPr>
              <w:t xml:space="preserve">Lista de cotejo con </w:t>
            </w:r>
            <w:r w:rsidRPr="00172AC0">
              <w:rPr>
                <w:rFonts w:ascii="Arial Narrow" w:hAnsi="Arial Narrow" w:cs="Arial"/>
              </w:rPr>
              <w:t>información relevante del tema, apoyándose con gráficos, textos medulares y conectores que expliquen por si</w:t>
            </w:r>
            <w:r>
              <w:rPr>
                <w:rFonts w:ascii="Arial Narrow" w:hAnsi="Arial Narrow" w:cs="Arial"/>
              </w:rPr>
              <w:t xml:space="preserve"> </w:t>
            </w:r>
            <w:r w:rsidRPr="00172AC0">
              <w:rPr>
                <w:rFonts w:ascii="Arial Narrow" w:hAnsi="Arial Narrow" w:cs="Arial"/>
              </w:rPr>
              <w:t>solo la esencia del proyecto</w:t>
            </w:r>
          </w:p>
        </w:tc>
      </w:tr>
      <w:tr w:rsidR="004C372D" w:rsidRPr="00761833" w:rsidTr="002D1547">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0" w:type="dxa"/>
          <w:trHeight w:val="426"/>
        </w:trPr>
        <w:tc>
          <w:tcPr>
            <w:tcW w:w="2523" w:type="dxa"/>
            <w:vAlign w:val="center"/>
          </w:tcPr>
          <w:p w:rsidR="004C372D" w:rsidRPr="00F35707" w:rsidRDefault="004C372D" w:rsidP="00B42316">
            <w:pPr>
              <w:spacing w:before="60" w:after="60"/>
              <w:rPr>
                <w:rFonts w:ascii="Arial" w:hAnsi="Arial" w:cs="Arial"/>
                <w:sz w:val="20"/>
              </w:rPr>
            </w:pPr>
            <w:r>
              <w:rPr>
                <w:rFonts w:ascii="Arial" w:hAnsi="Arial" w:cs="Arial"/>
                <w:sz w:val="20"/>
              </w:rPr>
              <w:t>Realizar el resumen e ideas principales de 10 l</w:t>
            </w:r>
            <w:r w:rsidRPr="00F35707">
              <w:rPr>
                <w:rFonts w:ascii="Arial" w:hAnsi="Arial" w:cs="Arial"/>
                <w:sz w:val="20"/>
              </w:rPr>
              <w:t xml:space="preserve">ecturas consultadas. </w:t>
            </w:r>
          </w:p>
        </w:tc>
        <w:tc>
          <w:tcPr>
            <w:tcW w:w="3304" w:type="dxa"/>
            <w:vAlign w:val="center"/>
          </w:tcPr>
          <w:p w:rsidR="004C372D" w:rsidRPr="00F35707" w:rsidRDefault="004C372D" w:rsidP="00B42316">
            <w:pPr>
              <w:spacing w:before="60" w:after="60"/>
              <w:rPr>
                <w:rFonts w:ascii="Arial" w:hAnsi="Arial" w:cs="Arial"/>
                <w:sz w:val="20"/>
              </w:rPr>
            </w:pPr>
            <w:r>
              <w:rPr>
                <w:rFonts w:ascii="Arial" w:hAnsi="Arial" w:cs="Arial"/>
                <w:sz w:val="20"/>
              </w:rPr>
              <w:t>Resumen de 10</w:t>
            </w:r>
            <w:r w:rsidRPr="00F35707">
              <w:rPr>
                <w:rFonts w:ascii="Arial" w:hAnsi="Arial" w:cs="Arial"/>
                <w:sz w:val="20"/>
              </w:rPr>
              <w:t xml:space="preserve"> artículos recientes (</w:t>
            </w:r>
            <w:r>
              <w:rPr>
                <w:rFonts w:ascii="Arial" w:hAnsi="Arial" w:cs="Arial"/>
                <w:sz w:val="20"/>
              </w:rPr>
              <w:t>del año 2009</w:t>
            </w:r>
            <w:r w:rsidRPr="00F35707">
              <w:rPr>
                <w:rFonts w:ascii="Arial" w:hAnsi="Arial" w:cs="Arial"/>
                <w:sz w:val="20"/>
              </w:rPr>
              <w:t xml:space="preserve"> a la fecha), </w:t>
            </w:r>
            <w:r>
              <w:rPr>
                <w:rFonts w:ascii="Arial" w:hAnsi="Arial" w:cs="Arial"/>
                <w:sz w:val="20"/>
              </w:rPr>
              <w:t>de</w:t>
            </w:r>
            <w:r w:rsidRPr="00F35707">
              <w:rPr>
                <w:rFonts w:ascii="Arial" w:hAnsi="Arial" w:cs="Arial"/>
                <w:sz w:val="20"/>
              </w:rPr>
              <w:t xml:space="preserve"> fuentes documentales que soporte</w:t>
            </w:r>
            <w:r>
              <w:rPr>
                <w:rFonts w:ascii="Arial" w:hAnsi="Arial" w:cs="Arial"/>
                <w:sz w:val="20"/>
              </w:rPr>
              <w:t>n el proyecto a realizar.</w:t>
            </w:r>
          </w:p>
        </w:tc>
        <w:tc>
          <w:tcPr>
            <w:tcW w:w="3103" w:type="dxa"/>
            <w:gridSpan w:val="2"/>
            <w:vAlign w:val="center"/>
          </w:tcPr>
          <w:p w:rsidR="004C372D" w:rsidRPr="00F35707" w:rsidRDefault="004C372D" w:rsidP="00B42316">
            <w:pPr>
              <w:spacing w:before="60" w:after="60"/>
              <w:rPr>
                <w:rFonts w:ascii="Arial" w:hAnsi="Arial" w:cs="Arial"/>
                <w:sz w:val="20"/>
              </w:rPr>
            </w:pPr>
            <w:r>
              <w:rPr>
                <w:rFonts w:ascii="Arial" w:hAnsi="Arial" w:cs="Arial"/>
                <w:sz w:val="20"/>
              </w:rPr>
              <w:t>Lista de cotejo, evaluando el resumen, calidad de la información y uso del estilo Harvard para citar.</w:t>
            </w:r>
          </w:p>
        </w:tc>
      </w:tr>
    </w:tbl>
    <w:p w:rsidR="002E651E" w:rsidRDefault="002E651E" w:rsidP="002E651E">
      <w:pPr>
        <w:autoSpaceDE w:val="0"/>
        <w:autoSpaceDN w:val="0"/>
        <w:adjustRightInd w:val="0"/>
        <w:spacing w:line="360" w:lineRule="auto"/>
        <w:ind w:left="360"/>
        <w:jc w:val="both"/>
        <w:rPr>
          <w:rFonts w:ascii="Arial Narrow" w:hAnsi="Arial Narrow" w:cs="Arial"/>
          <w:b/>
        </w:rPr>
      </w:pPr>
    </w:p>
    <w:p w:rsidR="002C4E57" w:rsidRDefault="002C4E57" w:rsidP="006F394E">
      <w:pPr>
        <w:autoSpaceDE w:val="0"/>
        <w:autoSpaceDN w:val="0"/>
        <w:adjustRightInd w:val="0"/>
        <w:spacing w:before="120" w:after="120" w:line="360" w:lineRule="auto"/>
        <w:jc w:val="both"/>
        <w:rPr>
          <w:rFonts w:ascii="Arial" w:hAnsi="Arial" w:cs="Arial"/>
          <w:b/>
        </w:rPr>
      </w:pPr>
    </w:p>
    <w:p w:rsidR="002C4E57" w:rsidRDefault="002C4E57">
      <w:pPr>
        <w:rPr>
          <w:rFonts w:ascii="Arial" w:hAnsi="Arial" w:cs="Arial"/>
          <w:b/>
        </w:rPr>
      </w:pPr>
      <w:r>
        <w:rPr>
          <w:rFonts w:ascii="Arial" w:hAnsi="Arial" w:cs="Arial"/>
          <w:b/>
        </w:rPr>
        <w:br w:type="page"/>
      </w:r>
    </w:p>
    <w:tbl>
      <w:tblPr>
        <w:tblW w:w="9272"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2523"/>
        <w:gridCol w:w="3304"/>
        <w:gridCol w:w="3377"/>
        <w:gridCol w:w="10"/>
      </w:tblGrid>
      <w:tr w:rsidR="006F394E" w:rsidRPr="002C4E57" w:rsidTr="004C372D">
        <w:trPr>
          <w:gridAfter w:val="1"/>
          <w:wAfter w:w="10" w:type="dxa"/>
          <w:trHeight w:val="362"/>
          <w:jc w:val="center"/>
        </w:trPr>
        <w:tc>
          <w:tcPr>
            <w:tcW w:w="9262" w:type="dxa"/>
            <w:gridSpan w:val="4"/>
            <w:vAlign w:val="center"/>
          </w:tcPr>
          <w:p w:rsidR="006F394E" w:rsidRPr="002C4E57" w:rsidRDefault="006F394E" w:rsidP="006C63E1">
            <w:pPr>
              <w:spacing w:before="60" w:after="60"/>
              <w:rPr>
                <w:rFonts w:ascii="Arial" w:hAnsi="Arial" w:cs="Arial"/>
                <w:b/>
                <w:sz w:val="20"/>
                <w:szCs w:val="22"/>
              </w:rPr>
            </w:pPr>
            <w:r w:rsidRPr="002C4E57">
              <w:rPr>
                <w:rFonts w:ascii="Arial" w:hAnsi="Arial" w:cs="Arial"/>
                <w:b/>
                <w:sz w:val="20"/>
                <w:szCs w:val="22"/>
              </w:rPr>
              <w:lastRenderedPageBreak/>
              <w:t xml:space="preserve">Unidad 4. </w:t>
            </w:r>
            <w:r w:rsidRPr="002C4E57">
              <w:rPr>
                <w:rFonts w:ascii="Arial" w:hAnsi="Arial" w:cs="Arial"/>
                <w:sz w:val="20"/>
                <w:szCs w:val="22"/>
              </w:rPr>
              <w:t>Estrategias de mejora en el cumplimiento de la Legislación Internacional del Medio Ambiente y los protocolos y convenios internacionales.</w:t>
            </w:r>
          </w:p>
        </w:tc>
      </w:tr>
      <w:tr w:rsidR="006F394E" w:rsidRPr="002C4E57" w:rsidTr="004C372D">
        <w:trPr>
          <w:gridAfter w:val="1"/>
          <w:wAfter w:w="10" w:type="dxa"/>
          <w:trHeight w:val="362"/>
          <w:jc w:val="center"/>
        </w:trPr>
        <w:tc>
          <w:tcPr>
            <w:tcW w:w="9262" w:type="dxa"/>
            <w:gridSpan w:val="4"/>
          </w:tcPr>
          <w:p w:rsidR="006F394E" w:rsidRPr="002C4E57" w:rsidRDefault="006F394E" w:rsidP="006C63E1">
            <w:pPr>
              <w:spacing w:before="60" w:after="60"/>
              <w:jc w:val="both"/>
              <w:rPr>
                <w:rFonts w:ascii="Arial" w:hAnsi="Arial" w:cs="Arial"/>
                <w:b/>
                <w:sz w:val="20"/>
                <w:szCs w:val="22"/>
                <w:lang w:val="es-ES"/>
              </w:rPr>
            </w:pPr>
            <w:r w:rsidRPr="002C4E57">
              <w:rPr>
                <w:rFonts w:ascii="Arial" w:hAnsi="Arial" w:cs="Arial"/>
                <w:b/>
                <w:sz w:val="20"/>
                <w:szCs w:val="22"/>
              </w:rPr>
              <w:t>Objetivo:</w:t>
            </w:r>
            <w:r w:rsidRPr="002C4E57">
              <w:rPr>
                <w:rFonts w:ascii="Arial" w:hAnsi="Arial" w:cs="Arial"/>
                <w:b/>
                <w:sz w:val="20"/>
                <w:szCs w:val="22"/>
                <w:lang w:val="es-ES"/>
              </w:rPr>
              <w:t xml:space="preserve"> </w:t>
            </w:r>
          </w:p>
          <w:p w:rsidR="006F394E" w:rsidRPr="002C4E57" w:rsidRDefault="006F394E" w:rsidP="006C63E1">
            <w:pPr>
              <w:autoSpaceDE w:val="0"/>
              <w:autoSpaceDN w:val="0"/>
              <w:adjustRightInd w:val="0"/>
              <w:spacing w:before="120" w:after="120" w:line="360" w:lineRule="auto"/>
              <w:jc w:val="both"/>
              <w:rPr>
                <w:rFonts w:ascii="Arial" w:hAnsi="Arial" w:cs="Arial"/>
                <w:b/>
                <w:sz w:val="20"/>
              </w:rPr>
            </w:pPr>
            <w:r w:rsidRPr="002C4E57">
              <w:rPr>
                <w:rFonts w:ascii="Arial" w:hAnsi="Arial" w:cs="Arial"/>
                <w:sz w:val="20"/>
              </w:rPr>
              <w:t>Diseñar y proponer los procedimientos legales, jurídicos y administrativos como estrategias de solución y de mejora en la aplicación de la Legislación Internacional del Medio Ambiente que satisfagan las exigencias internacionales y que agilicen el intercambio comercial de algún bien o producto de repercusión en los mercados globales.</w:t>
            </w:r>
          </w:p>
        </w:tc>
      </w:tr>
      <w:tr w:rsidR="006F394E" w:rsidRPr="002C4E57" w:rsidTr="004C372D">
        <w:trPr>
          <w:gridAfter w:val="1"/>
          <w:wAfter w:w="10" w:type="dxa"/>
          <w:trHeight w:val="704"/>
          <w:jc w:val="center"/>
        </w:trPr>
        <w:tc>
          <w:tcPr>
            <w:tcW w:w="9262" w:type="dxa"/>
            <w:gridSpan w:val="4"/>
          </w:tcPr>
          <w:p w:rsidR="006F394E" w:rsidRPr="002C4E57" w:rsidRDefault="006F394E" w:rsidP="006C63E1">
            <w:pPr>
              <w:widowControl w:val="0"/>
              <w:autoSpaceDE w:val="0"/>
              <w:autoSpaceDN w:val="0"/>
              <w:adjustRightInd w:val="0"/>
              <w:ind w:left="355"/>
              <w:rPr>
                <w:rFonts w:ascii="Arial" w:hAnsi="Arial" w:cs="Arial"/>
                <w:sz w:val="20"/>
                <w:szCs w:val="20"/>
              </w:rPr>
            </w:pPr>
            <w:r w:rsidRPr="002C4E57">
              <w:rPr>
                <w:rFonts w:ascii="Arial" w:eastAsia="Batang" w:hAnsi="Arial" w:cs="Arial"/>
                <w:b/>
                <w:sz w:val="20"/>
                <w:szCs w:val="22"/>
                <w:lang w:val="es-ES" w:eastAsia="en-US"/>
              </w:rPr>
              <w:t>Contenidos</w:t>
            </w:r>
          </w:p>
          <w:p w:rsidR="006F394E" w:rsidRPr="002C4E57" w:rsidRDefault="006F394E" w:rsidP="006F394E">
            <w:pPr>
              <w:pStyle w:val="Prrafodelista"/>
              <w:widowControl w:val="0"/>
              <w:numPr>
                <w:ilvl w:val="1"/>
                <w:numId w:val="20"/>
              </w:numPr>
              <w:autoSpaceDE w:val="0"/>
              <w:autoSpaceDN w:val="0"/>
              <w:adjustRightInd w:val="0"/>
              <w:spacing w:line="360" w:lineRule="auto"/>
              <w:rPr>
                <w:rFonts w:ascii="Arial" w:hAnsi="Arial" w:cs="Arial"/>
                <w:sz w:val="20"/>
                <w:szCs w:val="20"/>
              </w:rPr>
            </w:pPr>
            <w:r w:rsidRPr="002C4E57">
              <w:rPr>
                <w:rFonts w:ascii="Arial" w:hAnsi="Arial" w:cs="Arial"/>
                <w:sz w:val="20"/>
                <w:szCs w:val="20"/>
              </w:rPr>
              <w:t>Proponer mejoras a los procedimientos legales, jurídicos y administrativos.</w:t>
            </w:r>
          </w:p>
          <w:p w:rsidR="006F394E" w:rsidRPr="002C4E57" w:rsidRDefault="006F394E" w:rsidP="006F394E">
            <w:pPr>
              <w:pStyle w:val="Prrafodelista"/>
              <w:widowControl w:val="0"/>
              <w:numPr>
                <w:ilvl w:val="1"/>
                <w:numId w:val="20"/>
              </w:numPr>
              <w:autoSpaceDE w:val="0"/>
              <w:autoSpaceDN w:val="0"/>
              <w:adjustRightInd w:val="0"/>
              <w:spacing w:line="360" w:lineRule="auto"/>
              <w:rPr>
                <w:rFonts w:ascii="Arial" w:hAnsi="Arial" w:cs="Arial"/>
                <w:sz w:val="20"/>
                <w:szCs w:val="20"/>
              </w:rPr>
            </w:pPr>
            <w:r w:rsidRPr="002C4E57">
              <w:rPr>
                <w:rFonts w:ascii="Arial" w:hAnsi="Arial" w:cs="Arial"/>
                <w:sz w:val="20"/>
                <w:szCs w:val="20"/>
              </w:rPr>
              <w:t xml:space="preserve">Estrategias de solución y de mejora de las controversias del comercio internacional </w:t>
            </w:r>
          </w:p>
          <w:p w:rsidR="006F394E" w:rsidRPr="002C4E57" w:rsidRDefault="006F394E" w:rsidP="006F394E">
            <w:pPr>
              <w:pStyle w:val="Prrafodelista"/>
              <w:widowControl w:val="0"/>
              <w:numPr>
                <w:ilvl w:val="1"/>
                <w:numId w:val="20"/>
              </w:numPr>
              <w:autoSpaceDE w:val="0"/>
              <w:autoSpaceDN w:val="0"/>
              <w:adjustRightInd w:val="0"/>
              <w:spacing w:line="360" w:lineRule="auto"/>
              <w:rPr>
                <w:rFonts w:ascii="Arial" w:hAnsi="Arial" w:cs="Arial"/>
                <w:sz w:val="20"/>
                <w:szCs w:val="20"/>
              </w:rPr>
            </w:pPr>
            <w:r w:rsidRPr="002C4E57">
              <w:rPr>
                <w:rFonts w:ascii="Arial" w:hAnsi="Arial" w:cs="Arial"/>
                <w:sz w:val="20"/>
                <w:szCs w:val="20"/>
              </w:rPr>
              <w:t>Estrategias para agilizar el intercambio comercial de algún bien o producto de repercusión en el mercado internacional.</w:t>
            </w:r>
          </w:p>
          <w:p w:rsidR="006F394E" w:rsidRPr="002C4E57" w:rsidRDefault="006F394E" w:rsidP="006F394E">
            <w:pPr>
              <w:pStyle w:val="Prrafodelista"/>
              <w:widowControl w:val="0"/>
              <w:numPr>
                <w:ilvl w:val="1"/>
                <w:numId w:val="20"/>
              </w:numPr>
              <w:autoSpaceDE w:val="0"/>
              <w:autoSpaceDN w:val="0"/>
              <w:adjustRightInd w:val="0"/>
              <w:spacing w:line="360" w:lineRule="auto"/>
              <w:rPr>
                <w:rFonts w:ascii="Arial" w:hAnsi="Arial" w:cs="Arial"/>
                <w:sz w:val="20"/>
                <w:szCs w:val="20"/>
              </w:rPr>
            </w:pPr>
            <w:r w:rsidRPr="002C4E57">
              <w:rPr>
                <w:rFonts w:ascii="Arial" w:hAnsi="Arial" w:cs="Arial"/>
                <w:sz w:val="20"/>
                <w:szCs w:val="20"/>
              </w:rPr>
              <w:t>Estrategias para satisfacer las exigencias de la Legislación Nacional e Internacional del Medio Ambiente.</w:t>
            </w:r>
          </w:p>
        </w:tc>
      </w:tr>
      <w:tr w:rsidR="002D1547" w:rsidRPr="00761833" w:rsidTr="004C372D">
        <w:tblPrEx>
          <w:jc w:val="left"/>
        </w:tblPrEx>
        <w:trPr>
          <w:gridBefore w:val="1"/>
          <w:wBefore w:w="58" w:type="dxa"/>
          <w:trHeight w:val="362"/>
        </w:trPr>
        <w:tc>
          <w:tcPr>
            <w:tcW w:w="9214" w:type="dxa"/>
            <w:gridSpan w:val="4"/>
            <w:tcBorders>
              <w:top w:val="single" w:sz="4" w:space="0" w:color="auto"/>
              <w:left w:val="single" w:sz="4" w:space="0" w:color="auto"/>
              <w:bottom w:val="single" w:sz="4" w:space="0" w:color="auto"/>
              <w:right w:val="single" w:sz="4" w:space="0" w:color="auto"/>
            </w:tcBorders>
            <w:vAlign w:val="center"/>
          </w:tcPr>
          <w:p w:rsidR="002D1547" w:rsidRPr="00761833" w:rsidRDefault="002D1547" w:rsidP="002D1547">
            <w:pPr>
              <w:autoSpaceDE w:val="0"/>
              <w:autoSpaceDN w:val="0"/>
              <w:adjustRightInd w:val="0"/>
              <w:spacing w:before="60" w:after="60"/>
              <w:rPr>
                <w:rFonts w:ascii="Arial" w:hAnsi="Arial" w:cs="Arial"/>
                <w:b/>
              </w:rPr>
            </w:pPr>
            <w:r>
              <w:rPr>
                <w:rFonts w:ascii="Arial" w:hAnsi="Arial" w:cs="Arial"/>
                <w:b/>
              </w:rPr>
              <w:t>Evaluación del aprendizaje</w:t>
            </w:r>
          </w:p>
        </w:tc>
      </w:tr>
      <w:tr w:rsidR="002D1547"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tcPr>
          <w:p w:rsidR="002D1547" w:rsidRPr="00761833" w:rsidRDefault="002D1547" w:rsidP="002D1547">
            <w:pPr>
              <w:spacing w:before="60" w:after="60"/>
              <w:jc w:val="center"/>
              <w:rPr>
                <w:rFonts w:ascii="Arial" w:hAnsi="Arial" w:cs="Arial"/>
                <w:b/>
              </w:rPr>
            </w:pPr>
            <w:r>
              <w:rPr>
                <w:rFonts w:ascii="Arial" w:hAnsi="Arial" w:cs="Arial"/>
                <w:b/>
              </w:rPr>
              <w:t>Actividad</w:t>
            </w:r>
          </w:p>
        </w:tc>
        <w:tc>
          <w:tcPr>
            <w:tcW w:w="3304" w:type="dxa"/>
          </w:tcPr>
          <w:p w:rsidR="002D1547" w:rsidRPr="00761833" w:rsidRDefault="002D1547" w:rsidP="002D1547">
            <w:pPr>
              <w:spacing w:before="60" w:after="60"/>
              <w:jc w:val="center"/>
              <w:rPr>
                <w:rFonts w:ascii="Arial" w:hAnsi="Arial" w:cs="Arial"/>
                <w:b/>
              </w:rPr>
            </w:pPr>
            <w:r>
              <w:rPr>
                <w:rFonts w:ascii="Arial" w:hAnsi="Arial" w:cs="Arial"/>
                <w:b/>
              </w:rPr>
              <w:t>Evidencia</w:t>
            </w:r>
          </w:p>
        </w:tc>
        <w:tc>
          <w:tcPr>
            <w:tcW w:w="3387" w:type="dxa"/>
            <w:gridSpan w:val="2"/>
          </w:tcPr>
          <w:p w:rsidR="002D1547" w:rsidRPr="00761833" w:rsidRDefault="002D1547" w:rsidP="002D1547">
            <w:pPr>
              <w:spacing w:before="60" w:after="60"/>
              <w:jc w:val="center"/>
              <w:rPr>
                <w:rFonts w:ascii="Arial" w:hAnsi="Arial" w:cs="Arial"/>
                <w:b/>
              </w:rPr>
            </w:pPr>
            <w:r>
              <w:rPr>
                <w:rFonts w:ascii="Arial" w:hAnsi="Arial" w:cs="Arial"/>
                <w:b/>
              </w:rPr>
              <w:t>Instrumento</w:t>
            </w:r>
          </w:p>
        </w:tc>
      </w:tr>
      <w:tr w:rsidR="002D1547"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2D1547" w:rsidRPr="00761833" w:rsidRDefault="00A6380F" w:rsidP="004C372D">
            <w:pPr>
              <w:spacing w:before="60" w:after="60"/>
              <w:rPr>
                <w:rFonts w:ascii="Arial" w:hAnsi="Arial" w:cs="Arial"/>
              </w:rPr>
            </w:pPr>
            <w:r>
              <w:rPr>
                <w:rFonts w:ascii="Arial Narrow" w:hAnsi="Arial Narrow" w:cs="Arial"/>
              </w:rPr>
              <w:t>D</w:t>
            </w:r>
            <w:r w:rsidR="004C372D">
              <w:rPr>
                <w:rFonts w:ascii="Arial Narrow" w:hAnsi="Arial Narrow" w:cs="Arial"/>
              </w:rPr>
              <w:t xml:space="preserve">escribir el método desarrollado y </w:t>
            </w:r>
            <w:r w:rsidR="004C372D" w:rsidRPr="00F83630">
              <w:rPr>
                <w:rFonts w:ascii="Arial Narrow" w:hAnsi="Arial Narrow" w:cs="Arial"/>
              </w:rPr>
              <w:t>construir un diagrama de flujo</w:t>
            </w:r>
          </w:p>
        </w:tc>
        <w:tc>
          <w:tcPr>
            <w:tcW w:w="3304" w:type="dxa"/>
            <w:vAlign w:val="center"/>
          </w:tcPr>
          <w:p w:rsidR="002D1547" w:rsidRPr="00761833" w:rsidRDefault="00A6380F" w:rsidP="00A6380F">
            <w:pPr>
              <w:spacing w:before="60" w:after="60"/>
              <w:rPr>
                <w:rFonts w:ascii="Arial" w:hAnsi="Arial" w:cs="Arial"/>
              </w:rPr>
            </w:pPr>
            <w:r>
              <w:rPr>
                <w:rFonts w:ascii="Arial Narrow" w:hAnsi="Arial Narrow" w:cs="Arial"/>
              </w:rPr>
              <w:t>M</w:t>
            </w:r>
            <w:r w:rsidR="004C372D">
              <w:rPr>
                <w:rFonts w:ascii="Arial Narrow" w:hAnsi="Arial Narrow" w:cs="Arial"/>
              </w:rPr>
              <w:t>étodo</w:t>
            </w:r>
            <w:r>
              <w:rPr>
                <w:rFonts w:ascii="Arial Narrow" w:hAnsi="Arial Narrow" w:cs="Arial"/>
              </w:rPr>
              <w:t xml:space="preserve"> </w:t>
            </w:r>
            <w:r w:rsidR="004C372D">
              <w:rPr>
                <w:rFonts w:ascii="Arial Narrow" w:hAnsi="Arial Narrow" w:cs="Arial"/>
              </w:rPr>
              <w:t xml:space="preserve">desarrollado y </w:t>
            </w:r>
            <w:r w:rsidR="004C372D" w:rsidRPr="00F83630">
              <w:rPr>
                <w:rFonts w:ascii="Arial Narrow" w:hAnsi="Arial Narrow" w:cs="Arial"/>
              </w:rPr>
              <w:t>construir un diagrama de flujo</w:t>
            </w:r>
          </w:p>
        </w:tc>
        <w:tc>
          <w:tcPr>
            <w:tcW w:w="3387" w:type="dxa"/>
            <w:gridSpan w:val="2"/>
            <w:vAlign w:val="center"/>
          </w:tcPr>
          <w:p w:rsidR="002D1547" w:rsidRPr="00761833" w:rsidRDefault="004C372D" w:rsidP="002D1547">
            <w:pPr>
              <w:spacing w:before="60" w:after="60"/>
              <w:rPr>
                <w:rFonts w:ascii="Arial" w:hAnsi="Arial" w:cs="Arial"/>
              </w:rPr>
            </w:pPr>
            <w:r w:rsidRPr="00F83630">
              <w:rPr>
                <w:rFonts w:ascii="Arial Narrow" w:hAnsi="Arial Narrow" w:cs="Arial"/>
              </w:rPr>
              <w:t>construir un diagrama de flujo de todo el proceso</w:t>
            </w:r>
            <w:r>
              <w:rPr>
                <w:rFonts w:ascii="Arial Narrow" w:hAnsi="Arial Narrow" w:cs="Arial"/>
              </w:rPr>
              <w:t xml:space="preserve"> realizado a lo largo del p</w:t>
            </w:r>
            <w:r w:rsidRPr="00F83630">
              <w:rPr>
                <w:rFonts w:ascii="Arial Narrow" w:hAnsi="Arial Narrow" w:cs="Arial"/>
              </w:rPr>
              <w:t>r</w:t>
            </w:r>
            <w:r>
              <w:rPr>
                <w:rFonts w:ascii="Arial Narrow" w:hAnsi="Arial Narrow" w:cs="Arial"/>
              </w:rPr>
              <w:t>oyecto</w:t>
            </w:r>
            <w:r w:rsidRPr="00F83630">
              <w:rPr>
                <w:rFonts w:ascii="Arial Narrow" w:hAnsi="Arial Narrow" w:cs="Arial"/>
              </w:rPr>
              <w:t>, donde se incluyan todas las actividades realizadas por el Consorcio, problemática detectada, alternativas de solución y productos obtenidos</w:t>
            </w:r>
          </w:p>
        </w:tc>
      </w:tr>
      <w:tr w:rsidR="004C372D"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4C372D" w:rsidRPr="00D90947" w:rsidRDefault="004C372D" w:rsidP="00B42316">
            <w:pPr>
              <w:spacing w:before="60" w:after="60"/>
              <w:rPr>
                <w:rFonts w:ascii="Arial Narrow" w:hAnsi="Arial Narrow" w:cs="Arial"/>
              </w:rPr>
            </w:pPr>
            <w:r w:rsidRPr="00D90947">
              <w:rPr>
                <w:rFonts w:ascii="Arial Narrow" w:hAnsi="Arial Narrow" w:cs="Arial"/>
              </w:rPr>
              <w:t xml:space="preserve">Desarrollar las Minutas </w:t>
            </w:r>
            <w:r>
              <w:rPr>
                <w:rFonts w:ascii="Arial Narrow" w:hAnsi="Arial Narrow" w:cs="Arial"/>
              </w:rPr>
              <w:t xml:space="preserve">totales </w:t>
            </w:r>
            <w:r w:rsidRPr="00D90947">
              <w:rPr>
                <w:rFonts w:ascii="Arial Narrow" w:hAnsi="Arial Narrow" w:cs="Arial"/>
              </w:rPr>
              <w:t>de las reuniones de trabajo</w:t>
            </w:r>
          </w:p>
        </w:tc>
        <w:tc>
          <w:tcPr>
            <w:tcW w:w="3304" w:type="dxa"/>
            <w:vAlign w:val="center"/>
          </w:tcPr>
          <w:p w:rsidR="004C372D" w:rsidRPr="00D90947" w:rsidRDefault="004C372D" w:rsidP="00B42316">
            <w:pPr>
              <w:spacing w:before="60" w:after="60"/>
              <w:rPr>
                <w:rFonts w:ascii="Arial Narrow" w:hAnsi="Arial Narrow" w:cs="Arial"/>
              </w:rPr>
            </w:pPr>
            <w:r w:rsidRPr="0008003A">
              <w:rPr>
                <w:rFonts w:ascii="Arial Narrow" w:hAnsi="Arial Narrow" w:cs="Arial"/>
              </w:rPr>
              <w:t>Minuta de las reuniones de trabajo de Consorcio Comercial</w:t>
            </w:r>
          </w:p>
        </w:tc>
        <w:tc>
          <w:tcPr>
            <w:tcW w:w="3387" w:type="dxa"/>
            <w:gridSpan w:val="2"/>
            <w:vAlign w:val="center"/>
          </w:tcPr>
          <w:p w:rsidR="004C372D" w:rsidRPr="00D90947" w:rsidRDefault="004C372D" w:rsidP="00B42316">
            <w:pPr>
              <w:spacing w:before="60" w:after="60"/>
              <w:rPr>
                <w:rFonts w:ascii="Arial Narrow" w:hAnsi="Arial Narrow" w:cs="Arial"/>
              </w:rPr>
            </w:pPr>
            <w:r>
              <w:rPr>
                <w:rFonts w:ascii="Arial Narrow" w:hAnsi="Arial Narrow" w:cs="Arial"/>
              </w:rPr>
              <w:t xml:space="preserve">La minuta </w:t>
            </w:r>
            <w:r w:rsidRPr="0008003A">
              <w:rPr>
                <w:rFonts w:ascii="Arial Narrow" w:hAnsi="Arial Narrow" w:cs="Arial"/>
              </w:rPr>
              <w:t>debe incluir las actividades realizadas, responsable y fechas de entrega de los productos documentales, con las decisiones tomadas en la reunión y consideradas definitivas.</w:t>
            </w:r>
          </w:p>
        </w:tc>
      </w:tr>
      <w:tr w:rsidR="004C372D"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4C372D" w:rsidRPr="001765E4" w:rsidRDefault="001765E4" w:rsidP="002D1547">
            <w:pPr>
              <w:spacing w:before="60" w:after="60"/>
              <w:rPr>
                <w:rFonts w:ascii="Arial Narrow" w:hAnsi="Arial Narrow" w:cs="Arial"/>
              </w:rPr>
            </w:pPr>
            <w:r w:rsidRPr="001765E4">
              <w:rPr>
                <w:rFonts w:ascii="Arial Narrow" w:hAnsi="Arial Narrow" w:cs="Arial"/>
              </w:rPr>
              <w:t xml:space="preserve">Concluir </w:t>
            </w:r>
            <w:r w:rsidRPr="00F83630">
              <w:rPr>
                <w:rFonts w:ascii="Arial Narrow" w:hAnsi="Arial Narrow" w:cs="Arial"/>
              </w:rPr>
              <w:t xml:space="preserve">el informe </w:t>
            </w:r>
            <w:r>
              <w:rPr>
                <w:rFonts w:ascii="Arial Narrow" w:hAnsi="Arial Narrow" w:cs="Arial"/>
              </w:rPr>
              <w:t xml:space="preserve">final </w:t>
            </w:r>
            <w:r w:rsidRPr="00F83630">
              <w:rPr>
                <w:rFonts w:ascii="Arial Narrow" w:hAnsi="Arial Narrow" w:cs="Arial"/>
              </w:rPr>
              <w:t>de</w:t>
            </w:r>
            <w:r>
              <w:rPr>
                <w:rFonts w:ascii="Arial Narrow" w:hAnsi="Arial Narrow" w:cs="Arial"/>
              </w:rPr>
              <w:t>l proyecto</w:t>
            </w:r>
            <w:r w:rsidRPr="00F83630">
              <w:rPr>
                <w:rFonts w:ascii="Arial Narrow" w:hAnsi="Arial Narrow" w:cs="Arial"/>
              </w:rPr>
              <w:t xml:space="preserve"> </w:t>
            </w:r>
            <w:r>
              <w:rPr>
                <w:rFonts w:ascii="Arial Narrow" w:hAnsi="Arial Narrow" w:cs="Arial"/>
              </w:rPr>
              <w:t>de investigación</w:t>
            </w:r>
          </w:p>
        </w:tc>
        <w:tc>
          <w:tcPr>
            <w:tcW w:w="3304" w:type="dxa"/>
            <w:vAlign w:val="center"/>
          </w:tcPr>
          <w:p w:rsidR="004C372D" w:rsidRPr="001765E4" w:rsidRDefault="001765E4" w:rsidP="002D1547">
            <w:pPr>
              <w:spacing w:before="60" w:after="60"/>
              <w:rPr>
                <w:rFonts w:ascii="Arial Narrow" w:hAnsi="Arial Narrow" w:cs="Arial"/>
              </w:rPr>
            </w:pPr>
            <w:r w:rsidRPr="001765E4">
              <w:rPr>
                <w:rFonts w:ascii="Arial Narrow" w:hAnsi="Arial Narrow" w:cs="Arial"/>
              </w:rPr>
              <w:t>Informe final del proyecto</w:t>
            </w:r>
          </w:p>
        </w:tc>
        <w:tc>
          <w:tcPr>
            <w:tcW w:w="3387" w:type="dxa"/>
            <w:gridSpan w:val="2"/>
            <w:vAlign w:val="center"/>
          </w:tcPr>
          <w:p w:rsidR="004C372D" w:rsidRPr="001765E4" w:rsidRDefault="001765E4" w:rsidP="002D1547">
            <w:pPr>
              <w:spacing w:before="60" w:after="60"/>
              <w:rPr>
                <w:rFonts w:ascii="Arial Narrow" w:hAnsi="Arial Narrow" w:cs="Arial"/>
              </w:rPr>
            </w:pPr>
            <w:r w:rsidRPr="001765E4">
              <w:rPr>
                <w:rFonts w:ascii="Arial Narrow" w:hAnsi="Arial Narrow" w:cs="Arial"/>
              </w:rPr>
              <w:t>Rubrica de informe de investigación</w:t>
            </w:r>
          </w:p>
        </w:tc>
      </w:tr>
      <w:tr w:rsidR="00A6380F"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A6380F" w:rsidRPr="00761833" w:rsidRDefault="00A6380F" w:rsidP="00A6380F">
            <w:pPr>
              <w:spacing w:before="60" w:after="60"/>
              <w:rPr>
                <w:rFonts w:ascii="Arial" w:hAnsi="Arial" w:cs="Arial"/>
              </w:rPr>
            </w:pPr>
            <w:r>
              <w:rPr>
                <w:rFonts w:ascii="Arial Narrow" w:hAnsi="Arial Narrow" w:cs="Arial"/>
              </w:rPr>
              <w:t>Diseñar l</w:t>
            </w:r>
            <w:r w:rsidRPr="004C372D">
              <w:rPr>
                <w:rFonts w:ascii="Arial Narrow" w:hAnsi="Arial Narrow" w:cs="Arial"/>
              </w:rPr>
              <w:t>a infografía</w:t>
            </w:r>
            <w:r>
              <w:rPr>
                <w:rFonts w:ascii="Arial Narrow" w:hAnsi="Arial Narrow" w:cs="Arial"/>
              </w:rPr>
              <w:t xml:space="preserve"> final</w:t>
            </w:r>
          </w:p>
        </w:tc>
        <w:tc>
          <w:tcPr>
            <w:tcW w:w="3304" w:type="dxa"/>
            <w:vAlign w:val="center"/>
          </w:tcPr>
          <w:p w:rsidR="00A6380F" w:rsidRPr="001765E4" w:rsidRDefault="00A6380F" w:rsidP="002D1547">
            <w:pPr>
              <w:spacing w:before="60" w:after="60"/>
              <w:rPr>
                <w:rFonts w:ascii="Arial Narrow" w:hAnsi="Arial Narrow" w:cs="Arial"/>
              </w:rPr>
            </w:pPr>
            <w:r w:rsidRPr="001765E4">
              <w:rPr>
                <w:rFonts w:ascii="Arial Narrow" w:hAnsi="Arial Narrow" w:cs="Arial"/>
              </w:rPr>
              <w:t>Infografía final del proyecto</w:t>
            </w:r>
          </w:p>
        </w:tc>
        <w:tc>
          <w:tcPr>
            <w:tcW w:w="3387" w:type="dxa"/>
            <w:gridSpan w:val="2"/>
            <w:vAlign w:val="center"/>
          </w:tcPr>
          <w:p w:rsidR="00A6380F" w:rsidRPr="004C372D" w:rsidRDefault="00A6380F" w:rsidP="00B42316">
            <w:pPr>
              <w:spacing w:before="60" w:after="60"/>
              <w:rPr>
                <w:rFonts w:ascii="Arial Narrow" w:hAnsi="Arial Narrow" w:cs="Arial"/>
              </w:rPr>
            </w:pPr>
            <w:r>
              <w:rPr>
                <w:rFonts w:ascii="Arial Narrow" w:hAnsi="Arial Narrow" w:cs="Arial"/>
              </w:rPr>
              <w:t xml:space="preserve">Lista de cotejo con </w:t>
            </w:r>
            <w:r w:rsidRPr="00172AC0">
              <w:rPr>
                <w:rFonts w:ascii="Arial Narrow" w:hAnsi="Arial Narrow" w:cs="Arial"/>
              </w:rPr>
              <w:t>información relevante del tema, apoyándose con gráficos, textos medulares y conectores que expliquen por si</w:t>
            </w:r>
            <w:r>
              <w:rPr>
                <w:rFonts w:ascii="Arial Narrow" w:hAnsi="Arial Narrow" w:cs="Arial"/>
              </w:rPr>
              <w:t xml:space="preserve"> </w:t>
            </w:r>
            <w:r w:rsidRPr="00172AC0">
              <w:rPr>
                <w:rFonts w:ascii="Arial Narrow" w:hAnsi="Arial Narrow" w:cs="Arial"/>
              </w:rPr>
              <w:t>solo la esencia del proyecto</w:t>
            </w:r>
          </w:p>
        </w:tc>
      </w:tr>
      <w:tr w:rsidR="00A6380F"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A6380F" w:rsidRPr="00761833" w:rsidRDefault="00A6380F" w:rsidP="00A6380F">
            <w:pPr>
              <w:spacing w:before="60" w:after="60"/>
              <w:rPr>
                <w:rFonts w:ascii="Arial" w:hAnsi="Arial" w:cs="Arial"/>
              </w:rPr>
            </w:pPr>
            <w:r>
              <w:rPr>
                <w:rFonts w:ascii="Arial Narrow" w:hAnsi="Arial Narrow" w:cs="Arial"/>
              </w:rPr>
              <w:t xml:space="preserve">Evaluar el termino </w:t>
            </w:r>
            <w:r w:rsidRPr="00CE679F">
              <w:rPr>
                <w:rFonts w:ascii="Arial Narrow" w:hAnsi="Arial Narrow" w:cs="Arial"/>
              </w:rPr>
              <w:t xml:space="preserve">de </w:t>
            </w:r>
            <w:r w:rsidRPr="00CE679F">
              <w:rPr>
                <w:rFonts w:ascii="Arial Narrow" w:hAnsi="Arial Narrow" w:cs="Arial"/>
              </w:rPr>
              <w:lastRenderedPageBreak/>
              <w:t xml:space="preserve">cumplimiento del contrato </w:t>
            </w:r>
          </w:p>
        </w:tc>
        <w:tc>
          <w:tcPr>
            <w:tcW w:w="3304" w:type="dxa"/>
            <w:vAlign w:val="center"/>
          </w:tcPr>
          <w:p w:rsidR="00A6380F" w:rsidRPr="002E651E" w:rsidRDefault="00A6380F" w:rsidP="00A6380F">
            <w:pPr>
              <w:spacing w:before="60" w:after="60"/>
              <w:rPr>
                <w:rFonts w:ascii="Arial Narrow" w:hAnsi="Arial Narrow" w:cs="Arial"/>
              </w:rPr>
            </w:pPr>
            <w:r w:rsidRPr="002E651E">
              <w:rPr>
                <w:rFonts w:ascii="Arial Narrow" w:hAnsi="Arial Narrow" w:cs="Arial"/>
              </w:rPr>
              <w:lastRenderedPageBreak/>
              <w:t xml:space="preserve">Evaluación del </w:t>
            </w:r>
            <w:r w:rsidR="009B73F9">
              <w:rPr>
                <w:rFonts w:ascii="Arial Narrow" w:hAnsi="Arial Narrow" w:cs="Arial"/>
              </w:rPr>
              <w:t>término</w:t>
            </w:r>
            <w:r w:rsidRPr="002E651E">
              <w:rPr>
                <w:rFonts w:ascii="Arial Narrow" w:hAnsi="Arial Narrow" w:cs="Arial"/>
              </w:rPr>
              <w:t xml:space="preserve"> del contrato</w:t>
            </w:r>
          </w:p>
        </w:tc>
        <w:tc>
          <w:tcPr>
            <w:tcW w:w="3387" w:type="dxa"/>
            <w:gridSpan w:val="2"/>
            <w:vAlign w:val="center"/>
          </w:tcPr>
          <w:p w:rsidR="00A6380F" w:rsidRDefault="00A6380F" w:rsidP="00B42316">
            <w:pPr>
              <w:spacing w:before="60" w:after="60"/>
              <w:rPr>
                <w:rFonts w:ascii="Arial Narrow" w:hAnsi="Arial Narrow" w:cs="Arial"/>
              </w:rPr>
            </w:pPr>
            <w:r w:rsidRPr="00CE679F">
              <w:rPr>
                <w:rFonts w:ascii="Arial Narrow" w:hAnsi="Arial Narrow" w:cs="Arial"/>
              </w:rPr>
              <w:t>Rubrica</w:t>
            </w:r>
            <w:r>
              <w:rPr>
                <w:rFonts w:ascii="Arial Narrow" w:hAnsi="Arial Narrow" w:cs="Arial"/>
              </w:rPr>
              <w:t xml:space="preserve"> </w:t>
            </w:r>
          </w:p>
          <w:p w:rsidR="00A6380F" w:rsidRPr="002E651E" w:rsidRDefault="00A6380F" w:rsidP="00B42316">
            <w:pPr>
              <w:spacing w:before="60" w:after="60"/>
              <w:rPr>
                <w:rFonts w:ascii="Arial Narrow" w:hAnsi="Arial Narrow" w:cs="Arial"/>
              </w:rPr>
            </w:pPr>
            <w:r w:rsidRPr="00CE679F">
              <w:rPr>
                <w:rFonts w:ascii="Arial Narrow" w:hAnsi="Arial Narrow" w:cs="Arial"/>
              </w:rPr>
              <w:lastRenderedPageBreak/>
              <w:t>Considerando</w:t>
            </w:r>
            <w:r>
              <w:rPr>
                <w:rFonts w:ascii="Arial Narrow" w:hAnsi="Arial Narrow" w:cs="Arial"/>
              </w:rPr>
              <w:t xml:space="preserve"> </w:t>
            </w:r>
            <w:r w:rsidRPr="00CE679F">
              <w:rPr>
                <w:rFonts w:ascii="Arial Narrow" w:hAnsi="Arial Narrow" w:cs="Arial"/>
              </w:rPr>
              <w:t>los componentes, criterios de calidad, tiempos de entrega, productos parciales, entre otros elementos establecidos.</w:t>
            </w:r>
          </w:p>
        </w:tc>
      </w:tr>
      <w:tr w:rsidR="00A6380F" w:rsidRPr="00761833" w:rsidTr="004C37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8" w:type="dxa"/>
          <w:trHeight w:val="426"/>
        </w:trPr>
        <w:tc>
          <w:tcPr>
            <w:tcW w:w="2523" w:type="dxa"/>
            <w:vAlign w:val="center"/>
          </w:tcPr>
          <w:p w:rsidR="00A6380F" w:rsidRPr="00A6380F" w:rsidRDefault="00A6380F" w:rsidP="002D1547">
            <w:pPr>
              <w:spacing w:before="60" w:after="60"/>
              <w:rPr>
                <w:rFonts w:ascii="Arial Narrow" w:hAnsi="Arial Narrow" w:cs="Arial"/>
              </w:rPr>
            </w:pPr>
            <w:r w:rsidRPr="00A6380F">
              <w:rPr>
                <w:rFonts w:ascii="Arial Narrow" w:hAnsi="Arial Narrow" w:cs="Arial"/>
              </w:rPr>
              <w:lastRenderedPageBreak/>
              <w:t>Exposición final</w:t>
            </w:r>
          </w:p>
        </w:tc>
        <w:tc>
          <w:tcPr>
            <w:tcW w:w="3304" w:type="dxa"/>
            <w:vAlign w:val="center"/>
          </w:tcPr>
          <w:p w:rsidR="00A6380F" w:rsidRPr="00A6380F" w:rsidRDefault="00A6380F" w:rsidP="002D1547">
            <w:pPr>
              <w:spacing w:before="60" w:after="60"/>
              <w:rPr>
                <w:rFonts w:ascii="Arial Narrow" w:hAnsi="Arial Narrow" w:cs="Arial"/>
              </w:rPr>
            </w:pPr>
            <w:r w:rsidRPr="00A6380F">
              <w:rPr>
                <w:rFonts w:ascii="Arial Narrow" w:hAnsi="Arial Narrow" w:cs="Arial"/>
              </w:rPr>
              <w:t>Presentación del informe final</w:t>
            </w:r>
          </w:p>
        </w:tc>
        <w:tc>
          <w:tcPr>
            <w:tcW w:w="3387" w:type="dxa"/>
            <w:gridSpan w:val="2"/>
            <w:vAlign w:val="center"/>
          </w:tcPr>
          <w:p w:rsidR="00A6380F" w:rsidRPr="00A6380F" w:rsidRDefault="00A6380F" w:rsidP="002D1547">
            <w:pPr>
              <w:spacing w:before="60" w:after="60"/>
              <w:rPr>
                <w:rFonts w:ascii="Arial Narrow" w:hAnsi="Arial Narrow" w:cs="Arial"/>
              </w:rPr>
            </w:pPr>
            <w:r>
              <w:rPr>
                <w:rFonts w:ascii="Arial Narrow" w:hAnsi="Arial Narrow" w:cs="Arial"/>
              </w:rPr>
              <w:t xml:space="preserve">Rubrica de exposición final </w:t>
            </w:r>
          </w:p>
        </w:tc>
      </w:tr>
    </w:tbl>
    <w:p w:rsidR="002D1547" w:rsidRDefault="002D1547">
      <w:pPr>
        <w:rPr>
          <w:rFonts w:ascii="Arial" w:hAnsi="Arial" w:cs="Arial"/>
          <w:b/>
        </w:rPr>
      </w:pPr>
    </w:p>
    <w:p w:rsidR="00460A0E" w:rsidRDefault="00460A0E">
      <w:pPr>
        <w:rPr>
          <w:rFonts w:ascii="Arial" w:hAnsi="Arial" w:cs="Arial"/>
          <w:b/>
        </w:rPr>
      </w:pPr>
    </w:p>
    <w:p w:rsidR="00460A0E" w:rsidRDefault="00460A0E">
      <w:pPr>
        <w:rPr>
          <w:rFonts w:ascii="Arial" w:hAnsi="Arial" w:cs="Arial"/>
          <w:b/>
        </w:rPr>
      </w:pPr>
    </w:p>
    <w:p w:rsidR="00286F23" w:rsidRDefault="00286F23">
      <w:pPr>
        <w:rPr>
          <w:rFonts w:ascii="Arial" w:hAnsi="Arial" w:cs="Arial"/>
          <w:b/>
        </w:rPr>
      </w:pPr>
      <w:r>
        <w:rPr>
          <w:rFonts w:ascii="Arial" w:hAnsi="Arial" w:cs="Arial"/>
          <w:b/>
        </w:rPr>
        <w:br w:type="page"/>
      </w:r>
    </w:p>
    <w:p w:rsidR="00776EA9" w:rsidRDefault="00776EA9" w:rsidP="00776EA9">
      <w:pPr>
        <w:spacing w:after="120"/>
        <w:jc w:val="center"/>
        <w:rPr>
          <w:rFonts w:ascii="Arial" w:hAnsi="Arial" w:cs="Arial"/>
          <w:b/>
        </w:rPr>
      </w:pPr>
      <w:r w:rsidRPr="005E4F2E">
        <w:rPr>
          <w:rFonts w:ascii="Arial" w:hAnsi="Arial" w:cs="Arial"/>
          <w:b/>
        </w:rPr>
        <w:lastRenderedPageBreak/>
        <w:t>Primera evaluación parcial</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1"/>
        <w:gridCol w:w="3131"/>
        <w:gridCol w:w="3132"/>
      </w:tblGrid>
      <w:tr w:rsidR="00776EA9" w:rsidRPr="00E642CE" w:rsidTr="009F495C">
        <w:trPr>
          <w:trHeight w:val="426"/>
        </w:trPr>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Evidencia</w:t>
            </w:r>
          </w:p>
        </w:tc>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Instrumento</w:t>
            </w:r>
          </w:p>
        </w:tc>
        <w:tc>
          <w:tcPr>
            <w:tcW w:w="3132"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Porcentaje</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Evaluación Teórica</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Examen</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Trabajo practico colectivo</w:t>
            </w:r>
          </w:p>
        </w:tc>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Indicados en cada Unidad de competencia</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25%</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 xml:space="preserve">Trabajo colaborativo </w:t>
            </w:r>
          </w:p>
        </w:tc>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Rubrica mediante coevaluación</w:t>
            </w:r>
          </w:p>
        </w:tc>
        <w:tc>
          <w:tcPr>
            <w:tcW w:w="3132"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5%</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Participación en clase</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Registro diario</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Celebración del contrato</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Calificación</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Exposición colectiva </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Rubrica </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5%</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Valores </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Observacional </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Seminarios </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Rubrica</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Avances del trabajo </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Rubrica</w:t>
            </w:r>
          </w:p>
        </w:tc>
        <w:tc>
          <w:tcPr>
            <w:tcW w:w="3132"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20%</w:t>
            </w:r>
          </w:p>
        </w:tc>
      </w:tr>
      <w:tr w:rsidR="00776EA9" w:rsidRPr="009B73F9" w:rsidTr="009F495C">
        <w:trPr>
          <w:trHeight w:val="426"/>
        </w:trPr>
        <w:tc>
          <w:tcPr>
            <w:tcW w:w="3131" w:type="dxa"/>
            <w:vAlign w:val="center"/>
          </w:tcPr>
          <w:p w:rsidR="00776EA9" w:rsidRPr="009B73F9" w:rsidRDefault="00776EA9" w:rsidP="009F495C">
            <w:pPr>
              <w:spacing w:before="60" w:after="60"/>
              <w:jc w:val="center"/>
              <w:rPr>
                <w:rFonts w:ascii="Arial" w:hAnsi="Arial" w:cs="Arial"/>
                <w:b/>
                <w:sz w:val="22"/>
                <w:szCs w:val="22"/>
              </w:rPr>
            </w:pPr>
          </w:p>
        </w:tc>
        <w:tc>
          <w:tcPr>
            <w:tcW w:w="3131" w:type="dxa"/>
            <w:vAlign w:val="center"/>
          </w:tcPr>
          <w:p w:rsidR="00776EA9" w:rsidRPr="009B73F9" w:rsidRDefault="00776EA9" w:rsidP="009F495C">
            <w:pPr>
              <w:spacing w:before="60" w:after="60"/>
              <w:jc w:val="center"/>
              <w:rPr>
                <w:rFonts w:ascii="Arial" w:hAnsi="Arial" w:cs="Arial"/>
                <w:b/>
                <w:sz w:val="22"/>
                <w:szCs w:val="22"/>
              </w:rPr>
            </w:pPr>
            <w:r w:rsidRPr="009B73F9">
              <w:rPr>
                <w:rFonts w:ascii="Arial" w:hAnsi="Arial" w:cs="Arial"/>
                <w:b/>
                <w:sz w:val="22"/>
                <w:szCs w:val="22"/>
              </w:rPr>
              <w:t xml:space="preserve">Total </w:t>
            </w:r>
          </w:p>
        </w:tc>
        <w:tc>
          <w:tcPr>
            <w:tcW w:w="3132" w:type="dxa"/>
            <w:vAlign w:val="center"/>
          </w:tcPr>
          <w:p w:rsidR="00776EA9" w:rsidRPr="009B73F9" w:rsidRDefault="00776EA9" w:rsidP="009F495C">
            <w:pPr>
              <w:spacing w:before="60" w:after="60"/>
              <w:jc w:val="center"/>
              <w:rPr>
                <w:rFonts w:ascii="Arial" w:hAnsi="Arial" w:cs="Arial"/>
                <w:b/>
                <w:sz w:val="22"/>
                <w:szCs w:val="22"/>
              </w:rPr>
            </w:pPr>
            <w:r w:rsidRPr="009B73F9">
              <w:rPr>
                <w:rFonts w:ascii="Arial" w:hAnsi="Arial" w:cs="Arial"/>
                <w:b/>
                <w:sz w:val="22"/>
                <w:szCs w:val="22"/>
              </w:rPr>
              <w:t>100</w:t>
            </w:r>
          </w:p>
        </w:tc>
      </w:tr>
    </w:tbl>
    <w:p w:rsidR="00776EA9" w:rsidRDefault="00776EA9" w:rsidP="00776EA9">
      <w:pPr>
        <w:rPr>
          <w:rFonts w:ascii="Arial" w:hAnsi="Arial" w:cs="Arial"/>
          <w:b/>
        </w:rPr>
      </w:pPr>
    </w:p>
    <w:p w:rsidR="00776EA9" w:rsidRDefault="00776EA9" w:rsidP="00776EA9">
      <w:pPr>
        <w:spacing w:after="120"/>
        <w:jc w:val="center"/>
        <w:rPr>
          <w:rFonts w:ascii="Arial" w:hAnsi="Arial" w:cs="Arial"/>
          <w:b/>
        </w:rPr>
      </w:pPr>
      <w:r w:rsidRPr="009D4330">
        <w:rPr>
          <w:rFonts w:ascii="Arial" w:hAnsi="Arial" w:cs="Arial"/>
          <w:b/>
        </w:rPr>
        <w:t>Segunda evaluación parcial</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1"/>
        <w:gridCol w:w="3131"/>
        <w:gridCol w:w="3132"/>
      </w:tblGrid>
      <w:tr w:rsidR="00776EA9" w:rsidRPr="00E642CE" w:rsidTr="009F495C">
        <w:trPr>
          <w:trHeight w:val="426"/>
        </w:trPr>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Evidencia</w:t>
            </w:r>
          </w:p>
        </w:tc>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Instrumento</w:t>
            </w:r>
          </w:p>
        </w:tc>
        <w:tc>
          <w:tcPr>
            <w:tcW w:w="3132"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Porcentaje</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E43BCB">
              <w:rPr>
                <w:rFonts w:ascii="Arial" w:hAnsi="Arial" w:cs="Arial"/>
                <w:sz w:val="22"/>
                <w:szCs w:val="22"/>
              </w:rPr>
              <w:t xml:space="preserve">Evaluación </w:t>
            </w:r>
            <w:r w:rsidRPr="009B73F9">
              <w:rPr>
                <w:rFonts w:ascii="Arial" w:hAnsi="Arial" w:cs="Arial"/>
                <w:sz w:val="22"/>
                <w:szCs w:val="22"/>
              </w:rPr>
              <w:t>Teórica</w:t>
            </w:r>
          </w:p>
        </w:tc>
        <w:tc>
          <w:tcPr>
            <w:tcW w:w="3131" w:type="dxa"/>
            <w:vAlign w:val="center"/>
          </w:tcPr>
          <w:p w:rsidR="00776EA9" w:rsidRPr="00E43BCB" w:rsidRDefault="00776EA9" w:rsidP="009F495C">
            <w:pPr>
              <w:spacing w:before="60" w:after="60"/>
              <w:jc w:val="center"/>
              <w:rPr>
                <w:rFonts w:ascii="Arial" w:hAnsi="Arial" w:cs="Arial"/>
                <w:sz w:val="22"/>
                <w:szCs w:val="22"/>
              </w:rPr>
            </w:pPr>
            <w:r w:rsidRPr="00E43BCB">
              <w:rPr>
                <w:rFonts w:ascii="Arial" w:hAnsi="Arial" w:cs="Arial"/>
                <w:sz w:val="22"/>
                <w:szCs w:val="22"/>
              </w:rPr>
              <w:t>Examen</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5%</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Trabajo practico colectivo</w:t>
            </w:r>
          </w:p>
        </w:tc>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Indicados en cada Unidad de competencia</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20%</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Participación en clase</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Registro diario</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10%</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Celebración del contrato</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Calificación</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10%</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Exposición colectiva </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Rubrica </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5%</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Valores </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Observacional </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10%</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Seminarios </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Rubrica</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10%</w:t>
            </w:r>
          </w:p>
        </w:tc>
      </w:tr>
      <w:tr w:rsidR="00776EA9" w:rsidRPr="00E642CE" w:rsidTr="009F495C">
        <w:trPr>
          <w:trHeight w:val="426"/>
        </w:trPr>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 xml:space="preserve">Trabajo colaborativo </w:t>
            </w:r>
          </w:p>
        </w:tc>
        <w:tc>
          <w:tcPr>
            <w:tcW w:w="3131"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Rubrica mediante coevaluación</w:t>
            </w:r>
          </w:p>
        </w:tc>
        <w:tc>
          <w:tcPr>
            <w:tcW w:w="3132" w:type="dxa"/>
            <w:vAlign w:val="center"/>
          </w:tcPr>
          <w:p w:rsidR="00776EA9" w:rsidRPr="00E43BCB" w:rsidRDefault="00776EA9" w:rsidP="009F495C">
            <w:pPr>
              <w:spacing w:before="60" w:after="60"/>
              <w:jc w:val="center"/>
              <w:rPr>
                <w:rFonts w:ascii="Arial" w:hAnsi="Arial" w:cs="Arial"/>
                <w:sz w:val="22"/>
                <w:szCs w:val="22"/>
              </w:rPr>
            </w:pPr>
            <w:r>
              <w:rPr>
                <w:rFonts w:ascii="Arial" w:hAnsi="Arial" w:cs="Arial"/>
                <w:sz w:val="22"/>
                <w:szCs w:val="22"/>
              </w:rPr>
              <w:t>5%</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Informe Final</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Rubrica</w:t>
            </w:r>
          </w:p>
        </w:tc>
        <w:tc>
          <w:tcPr>
            <w:tcW w:w="3132" w:type="dxa"/>
            <w:vAlign w:val="center"/>
          </w:tcPr>
          <w:p w:rsidR="00776EA9" w:rsidRPr="009B73F9" w:rsidRDefault="00776EA9" w:rsidP="009F495C">
            <w:pPr>
              <w:spacing w:before="60" w:after="60"/>
              <w:jc w:val="center"/>
              <w:rPr>
                <w:rFonts w:ascii="Arial" w:hAnsi="Arial" w:cs="Arial"/>
                <w:sz w:val="22"/>
                <w:szCs w:val="22"/>
              </w:rPr>
            </w:pPr>
            <w:r>
              <w:rPr>
                <w:rFonts w:ascii="Arial" w:hAnsi="Arial" w:cs="Arial"/>
                <w:sz w:val="22"/>
                <w:szCs w:val="22"/>
              </w:rPr>
              <w:t>25</w:t>
            </w:r>
            <w:r w:rsidRPr="009B73F9">
              <w:rPr>
                <w:rFonts w:ascii="Arial" w:hAnsi="Arial" w:cs="Arial"/>
                <w:sz w:val="22"/>
                <w:szCs w:val="22"/>
              </w:rPr>
              <w:t>%</w:t>
            </w:r>
          </w:p>
        </w:tc>
      </w:tr>
      <w:tr w:rsidR="00776EA9" w:rsidRPr="009B73F9" w:rsidTr="009F495C">
        <w:trPr>
          <w:trHeight w:val="426"/>
        </w:trPr>
        <w:tc>
          <w:tcPr>
            <w:tcW w:w="3131" w:type="dxa"/>
            <w:vAlign w:val="center"/>
          </w:tcPr>
          <w:p w:rsidR="00776EA9" w:rsidRPr="009B73F9" w:rsidRDefault="00776EA9" w:rsidP="009F495C">
            <w:pPr>
              <w:spacing w:before="60" w:after="60"/>
              <w:jc w:val="center"/>
              <w:rPr>
                <w:rFonts w:ascii="Arial" w:eastAsia="Batang" w:hAnsi="Arial" w:cs="Arial"/>
                <w:b/>
                <w:sz w:val="22"/>
                <w:szCs w:val="22"/>
                <w:lang w:eastAsia="ko-KR"/>
              </w:rPr>
            </w:pPr>
          </w:p>
        </w:tc>
        <w:tc>
          <w:tcPr>
            <w:tcW w:w="3131" w:type="dxa"/>
            <w:vAlign w:val="center"/>
          </w:tcPr>
          <w:p w:rsidR="00776EA9" w:rsidRPr="009B73F9" w:rsidRDefault="00776EA9" w:rsidP="009F495C">
            <w:pPr>
              <w:autoSpaceDE w:val="0"/>
              <w:autoSpaceDN w:val="0"/>
              <w:adjustRightInd w:val="0"/>
              <w:jc w:val="center"/>
              <w:rPr>
                <w:rFonts w:ascii="Arial" w:hAnsi="Arial" w:cs="Arial"/>
                <w:b/>
                <w:color w:val="000000"/>
                <w:sz w:val="22"/>
                <w:szCs w:val="22"/>
              </w:rPr>
            </w:pPr>
            <w:r w:rsidRPr="009B73F9">
              <w:rPr>
                <w:rFonts w:ascii="Arial" w:hAnsi="Arial" w:cs="Arial"/>
                <w:b/>
                <w:sz w:val="22"/>
                <w:szCs w:val="22"/>
              </w:rPr>
              <w:t>Total</w:t>
            </w:r>
          </w:p>
        </w:tc>
        <w:tc>
          <w:tcPr>
            <w:tcW w:w="3132" w:type="dxa"/>
            <w:vAlign w:val="center"/>
          </w:tcPr>
          <w:p w:rsidR="00776EA9" w:rsidRPr="009B73F9" w:rsidRDefault="00776EA9" w:rsidP="009F495C">
            <w:pPr>
              <w:autoSpaceDE w:val="0"/>
              <w:autoSpaceDN w:val="0"/>
              <w:adjustRightInd w:val="0"/>
              <w:jc w:val="center"/>
              <w:rPr>
                <w:rFonts w:ascii="Arial" w:hAnsi="Arial" w:cs="Arial"/>
                <w:b/>
                <w:color w:val="000000"/>
                <w:sz w:val="22"/>
                <w:szCs w:val="22"/>
              </w:rPr>
            </w:pPr>
            <w:r w:rsidRPr="009B73F9">
              <w:rPr>
                <w:rFonts w:ascii="Arial" w:hAnsi="Arial" w:cs="Arial"/>
                <w:b/>
                <w:color w:val="000000"/>
                <w:sz w:val="22"/>
                <w:szCs w:val="22"/>
              </w:rPr>
              <w:t>100%</w:t>
            </w:r>
          </w:p>
        </w:tc>
      </w:tr>
    </w:tbl>
    <w:p w:rsidR="00776EA9" w:rsidRDefault="00776EA9" w:rsidP="00776EA9">
      <w:pPr>
        <w:rPr>
          <w:rFonts w:ascii="Arial" w:hAnsi="Arial" w:cs="Arial"/>
          <w:b/>
        </w:rPr>
      </w:pPr>
    </w:p>
    <w:p w:rsidR="00776EA9" w:rsidRDefault="00776EA9" w:rsidP="00776EA9">
      <w:pPr>
        <w:rPr>
          <w:rFonts w:ascii="Arial" w:hAnsi="Arial" w:cs="Arial"/>
          <w:b/>
        </w:rPr>
      </w:pPr>
      <w:r>
        <w:rPr>
          <w:rFonts w:ascii="Arial" w:hAnsi="Arial" w:cs="Arial"/>
          <w:b/>
        </w:rPr>
        <w:br w:type="page"/>
      </w:r>
    </w:p>
    <w:p w:rsidR="00776EA9" w:rsidRDefault="00776EA9" w:rsidP="00776EA9">
      <w:pPr>
        <w:rPr>
          <w:rFonts w:ascii="Arial" w:hAnsi="Arial" w:cs="Arial"/>
          <w:b/>
        </w:rPr>
      </w:pPr>
    </w:p>
    <w:p w:rsidR="00776EA9" w:rsidRDefault="00776EA9" w:rsidP="00776EA9">
      <w:pPr>
        <w:spacing w:after="120"/>
        <w:jc w:val="center"/>
        <w:rPr>
          <w:rFonts w:ascii="Arial" w:hAnsi="Arial" w:cs="Arial"/>
          <w:b/>
        </w:rPr>
      </w:pPr>
      <w:r w:rsidRPr="00D5454C">
        <w:rPr>
          <w:rFonts w:ascii="Arial" w:hAnsi="Arial" w:cs="Arial"/>
          <w:b/>
        </w:rPr>
        <w:t xml:space="preserve">Evaluación </w:t>
      </w:r>
      <w:r>
        <w:rPr>
          <w:rFonts w:ascii="Arial" w:hAnsi="Arial" w:cs="Arial"/>
          <w:b/>
        </w:rPr>
        <w:t>o</w:t>
      </w:r>
      <w:r w:rsidRPr="00D5454C">
        <w:rPr>
          <w:rFonts w:ascii="Arial" w:hAnsi="Arial" w:cs="Arial"/>
          <w:b/>
        </w:rPr>
        <w:t>rdinaria</w:t>
      </w:r>
      <w:r>
        <w:rPr>
          <w:rFonts w:ascii="Arial" w:hAnsi="Arial" w:cs="Arial"/>
          <w:b/>
        </w:rPr>
        <w:t xml:space="preserve"> final</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1"/>
        <w:gridCol w:w="3131"/>
        <w:gridCol w:w="3132"/>
      </w:tblGrid>
      <w:tr w:rsidR="00776EA9" w:rsidRPr="00E642CE" w:rsidTr="009F495C">
        <w:trPr>
          <w:trHeight w:val="426"/>
        </w:trPr>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Evidencia</w:t>
            </w:r>
          </w:p>
        </w:tc>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Instrumento</w:t>
            </w:r>
          </w:p>
        </w:tc>
        <w:tc>
          <w:tcPr>
            <w:tcW w:w="3132"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Porcentaje</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Informe del proyecto</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Rubrica de investigación</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50</w:t>
            </w:r>
            <w:r>
              <w:rPr>
                <w:rFonts w:ascii="Arial" w:hAnsi="Arial" w:cs="Arial"/>
                <w:sz w:val="22"/>
                <w:szCs w:val="22"/>
              </w:rPr>
              <w:t>%</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Exposición del proyecto</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Rubrica de exposición oral</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30</w:t>
            </w:r>
            <w:r>
              <w:rPr>
                <w:rFonts w:ascii="Arial" w:hAnsi="Arial" w:cs="Arial"/>
                <w:sz w:val="22"/>
                <w:szCs w:val="22"/>
              </w:rPr>
              <w:t>%</w:t>
            </w:r>
          </w:p>
        </w:tc>
      </w:tr>
      <w:tr w:rsidR="00776EA9" w:rsidRPr="00E642CE" w:rsidTr="009F495C">
        <w:trPr>
          <w:trHeight w:val="426"/>
        </w:trPr>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 xml:space="preserve">Evaluación teórica </w:t>
            </w:r>
          </w:p>
        </w:tc>
        <w:tc>
          <w:tcPr>
            <w:tcW w:w="3131"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Examen teórico</w:t>
            </w:r>
          </w:p>
        </w:tc>
        <w:tc>
          <w:tcPr>
            <w:tcW w:w="3132" w:type="dxa"/>
            <w:vAlign w:val="center"/>
          </w:tcPr>
          <w:p w:rsidR="00776EA9" w:rsidRPr="009B73F9" w:rsidRDefault="00776EA9" w:rsidP="009F495C">
            <w:pPr>
              <w:spacing w:before="60" w:after="60"/>
              <w:jc w:val="center"/>
              <w:rPr>
                <w:rFonts w:ascii="Arial" w:hAnsi="Arial" w:cs="Arial"/>
                <w:sz w:val="22"/>
                <w:szCs w:val="22"/>
              </w:rPr>
            </w:pPr>
            <w:r w:rsidRPr="009B73F9">
              <w:rPr>
                <w:rFonts w:ascii="Arial" w:hAnsi="Arial" w:cs="Arial"/>
                <w:sz w:val="22"/>
                <w:szCs w:val="22"/>
              </w:rPr>
              <w:t>20</w:t>
            </w:r>
            <w:r>
              <w:rPr>
                <w:rFonts w:ascii="Arial" w:hAnsi="Arial" w:cs="Arial"/>
                <w:sz w:val="22"/>
                <w:szCs w:val="22"/>
              </w:rPr>
              <w:t>%</w:t>
            </w:r>
          </w:p>
        </w:tc>
      </w:tr>
    </w:tbl>
    <w:p w:rsidR="00776EA9" w:rsidRDefault="00776EA9" w:rsidP="00776EA9">
      <w:pPr>
        <w:spacing w:after="200" w:line="276" w:lineRule="auto"/>
        <w:rPr>
          <w:rFonts w:ascii="Arial" w:hAnsi="Arial"/>
          <w:b/>
        </w:rPr>
      </w:pPr>
    </w:p>
    <w:p w:rsidR="00776EA9" w:rsidRDefault="00776EA9" w:rsidP="00776EA9">
      <w:pPr>
        <w:spacing w:after="200" w:line="276" w:lineRule="auto"/>
        <w:rPr>
          <w:rFonts w:ascii="Arial" w:hAnsi="Arial"/>
          <w:b/>
        </w:rPr>
      </w:pPr>
    </w:p>
    <w:p w:rsidR="00776EA9" w:rsidRDefault="00776EA9" w:rsidP="00776EA9">
      <w:pPr>
        <w:spacing w:after="200" w:line="276" w:lineRule="auto"/>
        <w:rPr>
          <w:rFonts w:ascii="Arial" w:hAnsi="Arial"/>
          <w:b/>
        </w:rPr>
      </w:pPr>
    </w:p>
    <w:p w:rsidR="00776EA9" w:rsidRDefault="00776EA9" w:rsidP="00776EA9">
      <w:pPr>
        <w:spacing w:after="120"/>
        <w:jc w:val="center"/>
        <w:rPr>
          <w:rFonts w:ascii="Arial" w:hAnsi="Arial"/>
          <w:b/>
        </w:rPr>
      </w:pPr>
      <w:r w:rsidRPr="00823B3D">
        <w:rPr>
          <w:rFonts w:ascii="Arial" w:hAnsi="Arial"/>
          <w:b/>
        </w:rPr>
        <w:t>Evaluación extraordinaria</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1"/>
        <w:gridCol w:w="3131"/>
        <w:gridCol w:w="3132"/>
      </w:tblGrid>
      <w:tr w:rsidR="00776EA9" w:rsidRPr="00E642CE" w:rsidTr="009F495C">
        <w:trPr>
          <w:trHeight w:val="426"/>
        </w:trPr>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Evidencia</w:t>
            </w:r>
          </w:p>
        </w:tc>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Instrumento</w:t>
            </w:r>
          </w:p>
        </w:tc>
        <w:tc>
          <w:tcPr>
            <w:tcW w:w="3132"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Porcentaje</w:t>
            </w:r>
          </w:p>
        </w:tc>
      </w:tr>
      <w:tr w:rsidR="00776EA9" w:rsidRPr="00E642CE" w:rsidTr="009F495C">
        <w:trPr>
          <w:trHeight w:val="426"/>
        </w:trPr>
        <w:tc>
          <w:tcPr>
            <w:tcW w:w="3131" w:type="dxa"/>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Informe del proyecto</w:t>
            </w:r>
          </w:p>
        </w:tc>
        <w:tc>
          <w:tcPr>
            <w:tcW w:w="3131" w:type="dxa"/>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Rubrica de investigación</w:t>
            </w:r>
          </w:p>
        </w:tc>
        <w:tc>
          <w:tcPr>
            <w:tcW w:w="3132" w:type="dxa"/>
            <w:vAlign w:val="center"/>
          </w:tcPr>
          <w:p w:rsidR="00776EA9" w:rsidRPr="00E642CE" w:rsidRDefault="00776EA9" w:rsidP="009F495C">
            <w:pPr>
              <w:spacing w:before="60" w:after="60"/>
              <w:jc w:val="center"/>
              <w:rPr>
                <w:rFonts w:ascii="Arial" w:hAnsi="Arial" w:cs="Arial"/>
                <w:b/>
              </w:rPr>
            </w:pPr>
            <w:r>
              <w:rPr>
                <w:rFonts w:ascii="Arial" w:hAnsi="Arial" w:cs="Arial"/>
                <w:b/>
              </w:rPr>
              <w:t>50%</w:t>
            </w:r>
          </w:p>
        </w:tc>
      </w:tr>
      <w:tr w:rsidR="00776EA9" w:rsidRPr="00E642CE" w:rsidTr="009F495C">
        <w:trPr>
          <w:trHeight w:val="426"/>
        </w:trPr>
        <w:tc>
          <w:tcPr>
            <w:tcW w:w="3131" w:type="dxa"/>
            <w:tcBorders>
              <w:top w:val="single" w:sz="2" w:space="0" w:color="auto"/>
              <w:left w:val="single" w:sz="2" w:space="0" w:color="auto"/>
              <w:bottom w:val="single" w:sz="2" w:space="0" w:color="auto"/>
              <w:right w:val="single" w:sz="2" w:space="0" w:color="auto"/>
            </w:tcBorders>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Exposición del proyecto</w:t>
            </w:r>
          </w:p>
        </w:tc>
        <w:tc>
          <w:tcPr>
            <w:tcW w:w="3131" w:type="dxa"/>
            <w:tcBorders>
              <w:top w:val="single" w:sz="2" w:space="0" w:color="auto"/>
              <w:left w:val="single" w:sz="2" w:space="0" w:color="auto"/>
              <w:bottom w:val="single" w:sz="2" w:space="0" w:color="auto"/>
              <w:right w:val="single" w:sz="2" w:space="0" w:color="auto"/>
            </w:tcBorders>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Rubrica de exposición oral</w:t>
            </w:r>
          </w:p>
        </w:tc>
        <w:tc>
          <w:tcPr>
            <w:tcW w:w="3132" w:type="dxa"/>
            <w:tcBorders>
              <w:top w:val="single" w:sz="2" w:space="0" w:color="auto"/>
              <w:left w:val="single" w:sz="2" w:space="0" w:color="auto"/>
              <w:bottom w:val="single" w:sz="2" w:space="0" w:color="auto"/>
              <w:right w:val="single" w:sz="2" w:space="0" w:color="auto"/>
            </w:tcBorders>
            <w:vAlign w:val="center"/>
          </w:tcPr>
          <w:p w:rsidR="00776EA9" w:rsidRPr="00E642CE" w:rsidRDefault="00776EA9" w:rsidP="009F495C">
            <w:pPr>
              <w:spacing w:before="60" w:after="60"/>
              <w:jc w:val="center"/>
              <w:rPr>
                <w:rFonts w:ascii="Arial" w:hAnsi="Arial" w:cs="Arial"/>
                <w:b/>
              </w:rPr>
            </w:pPr>
            <w:r>
              <w:rPr>
                <w:rFonts w:ascii="Arial" w:hAnsi="Arial" w:cs="Arial"/>
                <w:b/>
              </w:rPr>
              <w:t>30%</w:t>
            </w:r>
          </w:p>
        </w:tc>
      </w:tr>
      <w:tr w:rsidR="00776EA9" w:rsidRPr="00E642CE" w:rsidTr="009F495C">
        <w:trPr>
          <w:trHeight w:val="426"/>
        </w:trPr>
        <w:tc>
          <w:tcPr>
            <w:tcW w:w="3131" w:type="dxa"/>
            <w:tcBorders>
              <w:top w:val="single" w:sz="2" w:space="0" w:color="auto"/>
              <w:left w:val="single" w:sz="2" w:space="0" w:color="auto"/>
              <w:bottom w:val="single" w:sz="2" w:space="0" w:color="auto"/>
              <w:right w:val="single" w:sz="2" w:space="0" w:color="auto"/>
            </w:tcBorders>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 xml:space="preserve">Evaluación teórica </w:t>
            </w:r>
          </w:p>
        </w:tc>
        <w:tc>
          <w:tcPr>
            <w:tcW w:w="3131" w:type="dxa"/>
            <w:tcBorders>
              <w:top w:val="single" w:sz="2" w:space="0" w:color="auto"/>
              <w:left w:val="single" w:sz="2" w:space="0" w:color="auto"/>
              <w:bottom w:val="single" w:sz="2" w:space="0" w:color="auto"/>
              <w:right w:val="single" w:sz="2" w:space="0" w:color="auto"/>
            </w:tcBorders>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Examen teórico</w:t>
            </w:r>
          </w:p>
        </w:tc>
        <w:tc>
          <w:tcPr>
            <w:tcW w:w="3132" w:type="dxa"/>
            <w:tcBorders>
              <w:top w:val="single" w:sz="2" w:space="0" w:color="auto"/>
              <w:left w:val="single" w:sz="2" w:space="0" w:color="auto"/>
              <w:bottom w:val="single" w:sz="2" w:space="0" w:color="auto"/>
              <w:right w:val="single" w:sz="2" w:space="0" w:color="auto"/>
            </w:tcBorders>
            <w:vAlign w:val="center"/>
          </w:tcPr>
          <w:p w:rsidR="00776EA9" w:rsidRPr="00E642CE" w:rsidRDefault="00776EA9" w:rsidP="009F495C">
            <w:pPr>
              <w:spacing w:before="60" w:after="60"/>
              <w:jc w:val="center"/>
              <w:rPr>
                <w:rFonts w:ascii="Arial" w:hAnsi="Arial" w:cs="Arial"/>
                <w:b/>
              </w:rPr>
            </w:pPr>
            <w:r>
              <w:rPr>
                <w:rFonts w:ascii="Arial" w:hAnsi="Arial" w:cs="Arial"/>
                <w:b/>
              </w:rPr>
              <w:t>20%</w:t>
            </w:r>
          </w:p>
        </w:tc>
      </w:tr>
    </w:tbl>
    <w:p w:rsidR="00776EA9" w:rsidRDefault="00776EA9" w:rsidP="00776EA9">
      <w:pPr>
        <w:spacing w:after="200" w:line="276" w:lineRule="auto"/>
        <w:rPr>
          <w:rFonts w:ascii="Arial" w:hAnsi="Arial"/>
          <w:b/>
        </w:rPr>
      </w:pPr>
    </w:p>
    <w:p w:rsidR="00776EA9" w:rsidRDefault="00776EA9" w:rsidP="00776EA9">
      <w:pPr>
        <w:spacing w:after="120"/>
        <w:jc w:val="center"/>
        <w:rPr>
          <w:rFonts w:ascii="Arial" w:hAnsi="Arial"/>
          <w:b/>
        </w:rPr>
      </w:pPr>
      <w:r w:rsidRPr="00471699">
        <w:rPr>
          <w:rFonts w:ascii="Arial" w:hAnsi="Arial"/>
          <w:b/>
        </w:rPr>
        <w:t xml:space="preserve">Evaluación </w:t>
      </w:r>
      <w:r>
        <w:rPr>
          <w:rFonts w:ascii="Arial" w:hAnsi="Arial"/>
          <w:b/>
        </w:rPr>
        <w:t xml:space="preserve">a </w:t>
      </w:r>
      <w:r w:rsidRPr="00471699">
        <w:rPr>
          <w:rFonts w:ascii="Arial" w:hAnsi="Arial"/>
          <w:b/>
        </w:rPr>
        <w:t>título de suficiencia</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1"/>
        <w:gridCol w:w="3131"/>
        <w:gridCol w:w="3132"/>
      </w:tblGrid>
      <w:tr w:rsidR="00776EA9" w:rsidRPr="00E642CE" w:rsidTr="009F495C">
        <w:trPr>
          <w:trHeight w:val="426"/>
        </w:trPr>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Evidencia</w:t>
            </w:r>
          </w:p>
        </w:tc>
        <w:tc>
          <w:tcPr>
            <w:tcW w:w="3131"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Instrumento</w:t>
            </w:r>
          </w:p>
        </w:tc>
        <w:tc>
          <w:tcPr>
            <w:tcW w:w="3132" w:type="dxa"/>
            <w:vAlign w:val="center"/>
          </w:tcPr>
          <w:p w:rsidR="00776EA9" w:rsidRPr="00E642CE" w:rsidRDefault="00776EA9" w:rsidP="009F495C">
            <w:pPr>
              <w:spacing w:before="60" w:after="60"/>
              <w:jc w:val="center"/>
              <w:rPr>
                <w:rFonts w:ascii="Arial" w:hAnsi="Arial" w:cs="Arial"/>
                <w:b/>
              </w:rPr>
            </w:pPr>
            <w:r w:rsidRPr="00E642CE">
              <w:rPr>
                <w:rFonts w:ascii="Arial" w:hAnsi="Arial" w:cs="Arial"/>
                <w:b/>
                <w:sz w:val="22"/>
                <w:szCs w:val="22"/>
              </w:rPr>
              <w:t>Porcentaje</w:t>
            </w:r>
          </w:p>
        </w:tc>
      </w:tr>
      <w:tr w:rsidR="00776EA9" w:rsidRPr="00E642CE" w:rsidTr="009F495C">
        <w:trPr>
          <w:trHeight w:val="426"/>
        </w:trPr>
        <w:tc>
          <w:tcPr>
            <w:tcW w:w="3131" w:type="dxa"/>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Informe del proyecto</w:t>
            </w:r>
          </w:p>
        </w:tc>
        <w:tc>
          <w:tcPr>
            <w:tcW w:w="3131" w:type="dxa"/>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Rubrica de investigación</w:t>
            </w:r>
          </w:p>
        </w:tc>
        <w:tc>
          <w:tcPr>
            <w:tcW w:w="3132" w:type="dxa"/>
            <w:vAlign w:val="center"/>
          </w:tcPr>
          <w:p w:rsidR="00776EA9" w:rsidRPr="00E642CE" w:rsidRDefault="00776EA9" w:rsidP="009F495C">
            <w:pPr>
              <w:spacing w:before="60" w:after="60"/>
              <w:jc w:val="center"/>
              <w:rPr>
                <w:rFonts w:ascii="Arial" w:hAnsi="Arial" w:cs="Arial"/>
                <w:b/>
              </w:rPr>
            </w:pPr>
            <w:r>
              <w:rPr>
                <w:rFonts w:ascii="Arial" w:hAnsi="Arial" w:cs="Arial"/>
                <w:b/>
              </w:rPr>
              <w:t>50%</w:t>
            </w:r>
          </w:p>
        </w:tc>
      </w:tr>
      <w:tr w:rsidR="00776EA9" w:rsidRPr="00E642CE" w:rsidTr="009F495C">
        <w:trPr>
          <w:trHeight w:val="426"/>
        </w:trPr>
        <w:tc>
          <w:tcPr>
            <w:tcW w:w="3131" w:type="dxa"/>
            <w:tcBorders>
              <w:top w:val="single" w:sz="2" w:space="0" w:color="auto"/>
              <w:left w:val="single" w:sz="2" w:space="0" w:color="auto"/>
              <w:bottom w:val="single" w:sz="2" w:space="0" w:color="auto"/>
              <w:right w:val="single" w:sz="2" w:space="0" w:color="auto"/>
            </w:tcBorders>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Exposición del proyecto</w:t>
            </w:r>
          </w:p>
        </w:tc>
        <w:tc>
          <w:tcPr>
            <w:tcW w:w="3131" w:type="dxa"/>
            <w:tcBorders>
              <w:top w:val="single" w:sz="2" w:space="0" w:color="auto"/>
              <w:left w:val="single" w:sz="2" w:space="0" w:color="auto"/>
              <w:bottom w:val="single" w:sz="2" w:space="0" w:color="auto"/>
              <w:right w:val="single" w:sz="2" w:space="0" w:color="auto"/>
            </w:tcBorders>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Rubrica de exposición oral</w:t>
            </w:r>
          </w:p>
        </w:tc>
        <w:tc>
          <w:tcPr>
            <w:tcW w:w="3132" w:type="dxa"/>
            <w:tcBorders>
              <w:top w:val="single" w:sz="2" w:space="0" w:color="auto"/>
              <w:left w:val="single" w:sz="2" w:space="0" w:color="auto"/>
              <w:bottom w:val="single" w:sz="2" w:space="0" w:color="auto"/>
              <w:right w:val="single" w:sz="2" w:space="0" w:color="auto"/>
            </w:tcBorders>
            <w:vAlign w:val="center"/>
          </w:tcPr>
          <w:p w:rsidR="00776EA9" w:rsidRPr="00E642CE" w:rsidRDefault="00776EA9" w:rsidP="009F495C">
            <w:pPr>
              <w:spacing w:before="60" w:after="60"/>
              <w:jc w:val="center"/>
              <w:rPr>
                <w:rFonts w:ascii="Arial" w:hAnsi="Arial" w:cs="Arial"/>
                <w:b/>
              </w:rPr>
            </w:pPr>
            <w:r>
              <w:rPr>
                <w:rFonts w:ascii="Arial" w:hAnsi="Arial" w:cs="Arial"/>
                <w:b/>
              </w:rPr>
              <w:t>30%</w:t>
            </w:r>
          </w:p>
        </w:tc>
      </w:tr>
      <w:tr w:rsidR="00776EA9" w:rsidRPr="00E642CE" w:rsidTr="009F495C">
        <w:trPr>
          <w:trHeight w:val="426"/>
        </w:trPr>
        <w:tc>
          <w:tcPr>
            <w:tcW w:w="3131" w:type="dxa"/>
            <w:tcBorders>
              <w:top w:val="single" w:sz="2" w:space="0" w:color="auto"/>
              <w:left w:val="single" w:sz="2" w:space="0" w:color="auto"/>
              <w:bottom w:val="single" w:sz="2" w:space="0" w:color="auto"/>
              <w:right w:val="single" w:sz="2" w:space="0" w:color="auto"/>
            </w:tcBorders>
            <w:vAlign w:val="center"/>
          </w:tcPr>
          <w:p w:rsidR="00776EA9" w:rsidRDefault="00776EA9" w:rsidP="009F495C">
            <w:pPr>
              <w:spacing w:before="60" w:after="60"/>
              <w:rPr>
                <w:rFonts w:ascii="Arial" w:eastAsia="Batang" w:hAnsi="Arial" w:cs="Arial"/>
                <w:lang w:eastAsia="ko-KR"/>
              </w:rPr>
            </w:pPr>
            <w:r>
              <w:rPr>
                <w:rFonts w:ascii="Arial" w:eastAsia="Batang" w:hAnsi="Arial" w:cs="Arial"/>
                <w:lang w:eastAsia="ko-KR"/>
              </w:rPr>
              <w:t xml:space="preserve">Evaluación teórica </w:t>
            </w:r>
          </w:p>
        </w:tc>
        <w:tc>
          <w:tcPr>
            <w:tcW w:w="3131" w:type="dxa"/>
            <w:tcBorders>
              <w:top w:val="single" w:sz="2" w:space="0" w:color="auto"/>
              <w:left w:val="single" w:sz="2" w:space="0" w:color="auto"/>
              <w:bottom w:val="single" w:sz="2" w:space="0" w:color="auto"/>
              <w:right w:val="single" w:sz="2" w:space="0" w:color="auto"/>
            </w:tcBorders>
            <w:vAlign w:val="center"/>
          </w:tcPr>
          <w:p w:rsidR="00776EA9" w:rsidRPr="007F1D8E" w:rsidRDefault="00776EA9" w:rsidP="009F495C">
            <w:pPr>
              <w:spacing w:before="60" w:after="60"/>
              <w:rPr>
                <w:rFonts w:ascii="Arial" w:eastAsia="Batang" w:hAnsi="Arial" w:cs="Arial"/>
                <w:lang w:eastAsia="ko-KR"/>
              </w:rPr>
            </w:pPr>
            <w:r>
              <w:rPr>
                <w:rFonts w:ascii="Arial" w:eastAsia="Batang" w:hAnsi="Arial" w:cs="Arial"/>
                <w:lang w:eastAsia="ko-KR"/>
              </w:rPr>
              <w:t>Examen teórico</w:t>
            </w:r>
          </w:p>
        </w:tc>
        <w:tc>
          <w:tcPr>
            <w:tcW w:w="3132" w:type="dxa"/>
            <w:tcBorders>
              <w:top w:val="single" w:sz="2" w:space="0" w:color="auto"/>
              <w:left w:val="single" w:sz="2" w:space="0" w:color="auto"/>
              <w:bottom w:val="single" w:sz="2" w:space="0" w:color="auto"/>
              <w:right w:val="single" w:sz="2" w:space="0" w:color="auto"/>
            </w:tcBorders>
            <w:vAlign w:val="center"/>
          </w:tcPr>
          <w:p w:rsidR="00776EA9" w:rsidRPr="00E642CE" w:rsidRDefault="00776EA9" w:rsidP="009F495C">
            <w:pPr>
              <w:spacing w:before="60" w:after="60"/>
              <w:jc w:val="center"/>
              <w:rPr>
                <w:rFonts w:ascii="Arial" w:hAnsi="Arial" w:cs="Arial"/>
                <w:b/>
              </w:rPr>
            </w:pPr>
            <w:r>
              <w:rPr>
                <w:rFonts w:ascii="Arial" w:hAnsi="Arial" w:cs="Arial"/>
                <w:b/>
              </w:rPr>
              <w:t>20%</w:t>
            </w:r>
          </w:p>
        </w:tc>
      </w:tr>
    </w:tbl>
    <w:p w:rsidR="00776EA9" w:rsidRDefault="00776EA9" w:rsidP="00776EA9">
      <w:pPr>
        <w:spacing w:after="200" w:line="276" w:lineRule="auto"/>
        <w:rPr>
          <w:rFonts w:ascii="Arial" w:hAnsi="Arial"/>
          <w:b/>
        </w:rPr>
      </w:pPr>
    </w:p>
    <w:p w:rsidR="00776EA9" w:rsidRDefault="00776EA9" w:rsidP="00776EA9">
      <w:pPr>
        <w:rPr>
          <w:rFonts w:ascii="Arial" w:hAnsi="Arial"/>
          <w:b/>
        </w:rPr>
      </w:pPr>
      <w:r>
        <w:rPr>
          <w:rFonts w:ascii="Arial" w:hAnsi="Arial"/>
          <w:b/>
        </w:rPr>
        <w:br w:type="page"/>
      </w:r>
    </w:p>
    <w:p w:rsidR="00776EA9" w:rsidRPr="00CE16CD" w:rsidRDefault="00776EA9" w:rsidP="00776EA9">
      <w:pPr>
        <w:autoSpaceDE w:val="0"/>
        <w:autoSpaceDN w:val="0"/>
        <w:adjustRightInd w:val="0"/>
        <w:spacing w:line="360" w:lineRule="auto"/>
        <w:jc w:val="both"/>
        <w:rPr>
          <w:rFonts w:ascii="Arial" w:hAnsi="Arial" w:cs="Arial"/>
          <w:b/>
          <w:bCs/>
        </w:rPr>
      </w:pPr>
      <w:r w:rsidRPr="00CE16CD">
        <w:rPr>
          <w:rFonts w:ascii="Arial" w:hAnsi="Arial" w:cs="Arial"/>
          <w:b/>
          <w:bCs/>
          <w:i/>
        </w:rPr>
        <w:lastRenderedPageBreak/>
        <w:t>Evidencias</w:t>
      </w:r>
      <w:r w:rsidRPr="00CE16CD">
        <w:rPr>
          <w:rFonts w:ascii="Arial" w:hAnsi="Arial" w:cs="Arial"/>
          <w:b/>
          <w:bCs/>
        </w:rPr>
        <w:t>:</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Las evidencias cuando sean enviadas por correo electrónico deben llevar el siguiente formato: “nombre del equipo de trabajo” seguido de “Evidencia” y el numero respectivo; por ejemplo, las evidencia 1 y 2 del equipo “GlobalMart”, sería: GlobalMart evidencia1.doc, GlobalMart evidencia2.ppt.</w:t>
      </w:r>
    </w:p>
    <w:p w:rsidR="00776EA9" w:rsidRPr="00CE16CD" w:rsidRDefault="00776EA9" w:rsidP="00776EA9">
      <w:pPr>
        <w:numPr>
          <w:ilvl w:val="0"/>
          <w:numId w:val="38"/>
        </w:numPr>
        <w:autoSpaceDE w:val="0"/>
        <w:autoSpaceDN w:val="0"/>
        <w:adjustRightInd w:val="0"/>
        <w:spacing w:line="360" w:lineRule="auto"/>
        <w:jc w:val="both"/>
        <w:rPr>
          <w:rFonts w:ascii="Arial" w:hAnsi="Arial" w:cs="Arial"/>
          <w:b/>
          <w:bCs/>
        </w:rPr>
      </w:pPr>
      <w:r w:rsidRPr="00CE16CD">
        <w:rPr>
          <w:rFonts w:ascii="Arial" w:hAnsi="Arial" w:cs="Arial"/>
          <w:bCs/>
        </w:rPr>
        <w:t>De esta forma se debe nombrar todas las evidencias, como mapas conceptuales de los temas analizados, las presentaciones en Power Point, las lecturas de artículos actualizados, así como los estudios de caso aplicables a la Legislación Internacional del Medio Ambiente y comercio internacional, por citar algunos.</w:t>
      </w:r>
    </w:p>
    <w:p w:rsidR="00776EA9" w:rsidRPr="00CE16CD" w:rsidRDefault="00776EA9" w:rsidP="00776EA9">
      <w:pPr>
        <w:numPr>
          <w:ilvl w:val="0"/>
          <w:numId w:val="38"/>
        </w:numPr>
        <w:autoSpaceDE w:val="0"/>
        <w:autoSpaceDN w:val="0"/>
        <w:adjustRightInd w:val="0"/>
        <w:spacing w:line="360" w:lineRule="auto"/>
        <w:jc w:val="both"/>
        <w:rPr>
          <w:rFonts w:ascii="Arial" w:hAnsi="Arial" w:cs="Arial"/>
          <w:b/>
          <w:bCs/>
        </w:rPr>
      </w:pPr>
      <w:r w:rsidRPr="00CE16CD">
        <w:rPr>
          <w:rFonts w:ascii="Arial" w:hAnsi="Arial" w:cs="Arial"/>
          <w:bCs/>
        </w:rPr>
        <w:t>Se habrá de observar y registrar la participación diaria, mediante aportaciones y discusión de conceptos e ideas, la cual se desarrollara mediante la coevaluación, entre pares.</w:t>
      </w:r>
    </w:p>
    <w:p w:rsidR="00776EA9" w:rsidRPr="00CE16CD" w:rsidRDefault="00776EA9" w:rsidP="00776EA9">
      <w:pPr>
        <w:numPr>
          <w:ilvl w:val="0"/>
          <w:numId w:val="38"/>
        </w:numPr>
        <w:autoSpaceDE w:val="0"/>
        <w:autoSpaceDN w:val="0"/>
        <w:adjustRightInd w:val="0"/>
        <w:spacing w:line="360" w:lineRule="auto"/>
        <w:jc w:val="both"/>
        <w:rPr>
          <w:rFonts w:ascii="Arial" w:hAnsi="Arial" w:cs="Arial"/>
          <w:b/>
          <w:bCs/>
        </w:rPr>
      </w:pPr>
      <w:r w:rsidRPr="00CE16CD">
        <w:rPr>
          <w:rFonts w:ascii="Arial" w:hAnsi="Arial" w:cs="Arial"/>
          <w:bCs/>
        </w:rPr>
        <w:t>Otro mecanismo de coevaluación será a través de la participación dentro del equipo de trabajo, lo cual será realizado a través de una rúbrica de trabajo colaborativo, la cual será aplicada por los miembros del equipo y entregada mensualmente.</w:t>
      </w:r>
    </w:p>
    <w:p w:rsidR="00776EA9" w:rsidRPr="00CE16CD" w:rsidRDefault="00776EA9" w:rsidP="00776EA9">
      <w:pPr>
        <w:numPr>
          <w:ilvl w:val="0"/>
          <w:numId w:val="38"/>
        </w:numPr>
        <w:autoSpaceDE w:val="0"/>
        <w:autoSpaceDN w:val="0"/>
        <w:adjustRightInd w:val="0"/>
        <w:spacing w:line="360" w:lineRule="auto"/>
        <w:jc w:val="both"/>
        <w:rPr>
          <w:rFonts w:ascii="Arial" w:hAnsi="Arial" w:cs="Arial"/>
          <w:b/>
          <w:iCs/>
        </w:rPr>
      </w:pPr>
      <w:r w:rsidRPr="00CE16CD">
        <w:rPr>
          <w:rFonts w:ascii="Arial" w:hAnsi="Arial" w:cs="Arial"/>
          <w:bCs/>
        </w:rPr>
        <w:t xml:space="preserve">También se habrá de evaluar la afirmación de los valores universales y actitudes positivas durante todo el curso, que tendrá dos ponderaciones, la primera mediante la autoevaluación y la segunda con la evaluación del profesor. </w:t>
      </w:r>
    </w:p>
    <w:p w:rsidR="00776EA9" w:rsidRPr="00CE16CD" w:rsidRDefault="00776EA9" w:rsidP="00776EA9">
      <w:pPr>
        <w:autoSpaceDE w:val="0"/>
        <w:autoSpaceDN w:val="0"/>
        <w:adjustRightInd w:val="0"/>
        <w:spacing w:line="360" w:lineRule="auto"/>
        <w:jc w:val="both"/>
        <w:rPr>
          <w:rFonts w:ascii="Arial" w:hAnsi="Arial" w:cs="Arial"/>
          <w:b/>
          <w:iCs/>
        </w:rPr>
      </w:pPr>
    </w:p>
    <w:p w:rsidR="00776EA9" w:rsidRPr="00CE16CD" w:rsidRDefault="00776EA9" w:rsidP="00776EA9">
      <w:pPr>
        <w:autoSpaceDE w:val="0"/>
        <w:autoSpaceDN w:val="0"/>
        <w:adjustRightInd w:val="0"/>
        <w:spacing w:line="360" w:lineRule="auto"/>
        <w:jc w:val="both"/>
        <w:rPr>
          <w:rFonts w:ascii="Arial" w:hAnsi="Arial" w:cs="Arial"/>
          <w:b/>
          <w:iCs/>
        </w:rPr>
      </w:pPr>
    </w:p>
    <w:p w:rsidR="00776EA9" w:rsidRPr="00CE16CD" w:rsidRDefault="00776EA9" w:rsidP="00776EA9">
      <w:pPr>
        <w:autoSpaceDE w:val="0"/>
        <w:autoSpaceDN w:val="0"/>
        <w:adjustRightInd w:val="0"/>
        <w:spacing w:line="360" w:lineRule="auto"/>
        <w:jc w:val="both"/>
        <w:rPr>
          <w:rFonts w:ascii="Arial" w:hAnsi="Arial" w:cs="Arial"/>
          <w:b/>
          <w:i/>
          <w:iCs/>
        </w:rPr>
      </w:pPr>
      <w:r w:rsidRPr="00CE16CD">
        <w:rPr>
          <w:rFonts w:ascii="Arial" w:hAnsi="Arial" w:cs="Arial"/>
          <w:b/>
          <w:iCs/>
        </w:rPr>
        <w:t>Criterios para la acreditación:</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Tener 80% de asistencia.</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Acreditar las dos evaluaciones parciales con mínimo de 8.0. No se exentará si la calificación de la segunda evaluación parcial es menor a 8.0, a pesar de que el promedio pueda ser superior a dicha calificación.</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 xml:space="preserve">Participación activa y colaborativa. </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 xml:space="preserve">La entrega de evidencias está debidamente calendarizada, cuya entrega oportuna permitirá que la evidencia pueda alcanzar una calificación de DIEZ; si se entrega un día después su calificación máxima será de NUEVE, si se entrega dos </w:t>
      </w:r>
      <w:r w:rsidRPr="00CE16CD">
        <w:rPr>
          <w:rFonts w:ascii="Arial" w:hAnsi="Arial" w:cs="Arial"/>
          <w:bCs/>
        </w:rPr>
        <w:lastRenderedPageBreak/>
        <w:t>días después será de OCHO, tres días después de SEIS; al acumular cuatro días de rezago la máxima calificación será de CINCO. Al quinto día de rezago no será recibida.</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Elaboración y presentación de las evidencias mencionadas en tiempo y con la calidad requerida. Dado que se trabajara con una evaluación formativa, se evaluará la evidencia hasta en dos ocasiones, donde la primer evaluación deberá incluir una retroalimentación, la cual debe ser considerada para mejorar el trabajo hasta en una segunda ocasión, después de ello se conservara la calificación asignada.</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Presentación en dos ocasiones del trabajo colectivo realizado.</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Cumplir con el contenido del portafolio de evidencias de cada unidad de competencia.</w:t>
      </w:r>
    </w:p>
    <w:p w:rsidR="00776EA9" w:rsidRPr="00CE16CD" w:rsidRDefault="00776EA9" w:rsidP="00776EA9">
      <w:pPr>
        <w:numPr>
          <w:ilvl w:val="0"/>
          <w:numId w:val="38"/>
        </w:numPr>
        <w:autoSpaceDE w:val="0"/>
        <w:autoSpaceDN w:val="0"/>
        <w:adjustRightInd w:val="0"/>
        <w:spacing w:line="360" w:lineRule="auto"/>
        <w:jc w:val="both"/>
        <w:rPr>
          <w:rFonts w:ascii="Arial" w:hAnsi="Arial" w:cs="Arial"/>
          <w:b/>
          <w:bCs/>
        </w:rPr>
      </w:pPr>
      <w:r w:rsidRPr="00CE16CD">
        <w:rPr>
          <w:rFonts w:ascii="Arial" w:hAnsi="Arial" w:cs="Arial"/>
          <w:bCs/>
        </w:rPr>
        <w:t>Participación en eventos académicos o científicos con la temática del Legislación Internacional del Medio Ambiente, al interior o exterior de la UAEM.</w:t>
      </w:r>
    </w:p>
    <w:p w:rsidR="00776EA9" w:rsidRPr="00CE16CD" w:rsidRDefault="00776EA9" w:rsidP="00776EA9">
      <w:pPr>
        <w:autoSpaceDE w:val="0"/>
        <w:autoSpaceDN w:val="0"/>
        <w:adjustRightInd w:val="0"/>
        <w:spacing w:line="360" w:lineRule="auto"/>
        <w:jc w:val="both"/>
        <w:rPr>
          <w:rFonts w:ascii="Arial" w:hAnsi="Arial" w:cs="Arial"/>
          <w:bCs/>
        </w:rPr>
      </w:pPr>
    </w:p>
    <w:p w:rsidR="00776EA9" w:rsidRPr="00CE16CD" w:rsidRDefault="00776EA9" w:rsidP="00776EA9">
      <w:pPr>
        <w:jc w:val="both"/>
        <w:rPr>
          <w:rFonts w:ascii="Arial" w:hAnsi="Arial" w:cs="Arial"/>
          <w:b/>
        </w:rPr>
      </w:pPr>
      <w:r w:rsidRPr="00CE16CD">
        <w:rPr>
          <w:rFonts w:ascii="Arial" w:hAnsi="Arial" w:cs="Arial"/>
          <w:b/>
        </w:rPr>
        <w:t>Reglas para el redondeo de la calificación:</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Si el digito a eliminar (redondear) es menor de 5, se deja el mismo número como redondeado, por ejemplo, si el valor es 7.84, se elimina el 4 y la cifra redondeada es 7.8.</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Si el digito a eliminar (redondear) es mayor de 5, se incrementa en una cifra el número redondeado, por ejemplo, si el valor es 7.86, se elimina el 6 y la cifra redondeada es 7.9</w:t>
      </w:r>
    </w:p>
    <w:p w:rsidR="00776EA9" w:rsidRPr="00CE16CD" w:rsidRDefault="00776EA9" w:rsidP="00776EA9">
      <w:pPr>
        <w:numPr>
          <w:ilvl w:val="0"/>
          <w:numId w:val="38"/>
        </w:numPr>
        <w:autoSpaceDE w:val="0"/>
        <w:autoSpaceDN w:val="0"/>
        <w:adjustRightInd w:val="0"/>
        <w:spacing w:line="360" w:lineRule="auto"/>
        <w:jc w:val="both"/>
        <w:rPr>
          <w:rFonts w:ascii="Arial" w:hAnsi="Arial" w:cs="Arial"/>
          <w:bCs/>
        </w:rPr>
      </w:pPr>
      <w:r w:rsidRPr="00CE16CD">
        <w:rPr>
          <w:rFonts w:ascii="Arial" w:hAnsi="Arial" w:cs="Arial"/>
          <w:bCs/>
        </w:rPr>
        <w:t>Si el digito es igual a 5, se consideran los siguientes criterios:</w:t>
      </w:r>
    </w:p>
    <w:p w:rsidR="00776EA9" w:rsidRPr="00CE16CD" w:rsidRDefault="00776EA9" w:rsidP="00776EA9">
      <w:pPr>
        <w:numPr>
          <w:ilvl w:val="0"/>
          <w:numId w:val="39"/>
        </w:numPr>
        <w:spacing w:after="200" w:line="276" w:lineRule="auto"/>
        <w:rPr>
          <w:rFonts w:ascii="Arial" w:hAnsi="Arial" w:cs="Arial"/>
        </w:rPr>
      </w:pPr>
      <w:r w:rsidRPr="00CE16CD">
        <w:rPr>
          <w:rFonts w:ascii="Arial" w:hAnsi="Arial" w:cs="Arial"/>
        </w:rPr>
        <w:t>Si el digito a redondear es un número par, la cifra redondeado queda igual, por ejemplo, si el valor es 7.85, queda redondeado a 7.8.</w:t>
      </w:r>
    </w:p>
    <w:p w:rsidR="00776EA9" w:rsidRPr="00CE16CD" w:rsidRDefault="00776EA9" w:rsidP="00776EA9">
      <w:pPr>
        <w:numPr>
          <w:ilvl w:val="0"/>
          <w:numId w:val="39"/>
        </w:numPr>
        <w:autoSpaceDE w:val="0"/>
        <w:autoSpaceDN w:val="0"/>
        <w:adjustRightInd w:val="0"/>
        <w:spacing w:line="360" w:lineRule="auto"/>
        <w:jc w:val="both"/>
        <w:rPr>
          <w:rFonts w:ascii="Arial" w:hAnsi="Arial" w:cs="Arial"/>
          <w:b/>
          <w:bCs/>
        </w:rPr>
      </w:pPr>
      <w:r w:rsidRPr="00CE16CD">
        <w:rPr>
          <w:rFonts w:ascii="Arial" w:hAnsi="Arial" w:cs="Arial"/>
        </w:rPr>
        <w:t>Si el digito a redondear es un número impar, la cifra redondeado se incrementa en uno, por ejemplo, si el valor es 7.75, queda redondeado a 7.8.</w:t>
      </w:r>
    </w:p>
    <w:p w:rsidR="00286F23" w:rsidRDefault="00286F23" w:rsidP="00286F23">
      <w:pPr>
        <w:spacing w:after="120"/>
        <w:rPr>
          <w:rFonts w:ascii="Arial" w:hAnsi="Arial" w:cs="Arial"/>
          <w:b/>
        </w:rPr>
      </w:pPr>
    </w:p>
    <w:p w:rsidR="00776EA9" w:rsidRPr="00CC5105" w:rsidRDefault="00776EA9" w:rsidP="00286F23">
      <w:pPr>
        <w:spacing w:after="120"/>
        <w:rPr>
          <w:rFonts w:ascii="Arial" w:hAnsi="Arial" w:cs="Arial"/>
          <w:b/>
        </w:rPr>
      </w:pPr>
    </w:p>
    <w:p w:rsidR="008048C7" w:rsidRDefault="008048C7">
      <w:pPr>
        <w:rPr>
          <w:rFonts w:ascii="Arial" w:hAnsi="Arial" w:cs="Arial"/>
          <w:b/>
        </w:rPr>
      </w:pPr>
      <w:r>
        <w:rPr>
          <w:rFonts w:ascii="Arial" w:hAnsi="Arial" w:cs="Arial"/>
          <w:b/>
        </w:rPr>
        <w:br w:type="page"/>
      </w:r>
    </w:p>
    <w:p w:rsidR="00F72695" w:rsidRDefault="008048C7">
      <w:pPr>
        <w:rPr>
          <w:rFonts w:ascii="Arial" w:hAnsi="Arial" w:cs="Arial"/>
          <w:b/>
        </w:rPr>
      </w:pPr>
      <w:r>
        <w:rPr>
          <w:rFonts w:ascii="Arial" w:hAnsi="Arial" w:cs="Arial"/>
          <w:b/>
        </w:rPr>
        <w:lastRenderedPageBreak/>
        <w:t>ANEXO I</w:t>
      </w:r>
    </w:p>
    <w:p w:rsidR="008048C7" w:rsidRPr="00597877" w:rsidRDefault="008048C7" w:rsidP="008048C7">
      <w:pPr>
        <w:jc w:val="center"/>
      </w:pPr>
      <w:r>
        <w:rPr>
          <w:rFonts w:ascii="Arial Narrow" w:hAnsi="Arial Narrow"/>
          <w:b/>
        </w:rPr>
        <w:t xml:space="preserve">EVIDENCIAS Y FECHAS DE ENTREGA DE LA U.A. LEGISLACIÓN INTERNACIONAL DEL MEDIO AMBIENTE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54"/>
        <w:gridCol w:w="1339"/>
        <w:gridCol w:w="6136"/>
        <w:gridCol w:w="1393"/>
      </w:tblGrid>
      <w:tr w:rsidR="008048C7" w:rsidRPr="00B110CF" w:rsidTr="009F495C">
        <w:trPr>
          <w:jc w:val="center"/>
        </w:trPr>
        <w:tc>
          <w:tcPr>
            <w:tcW w:w="0" w:type="auto"/>
            <w:vAlign w:val="center"/>
          </w:tcPr>
          <w:p w:rsidR="008048C7" w:rsidRPr="00B110CF" w:rsidRDefault="008048C7" w:rsidP="009F495C">
            <w:pPr>
              <w:tabs>
                <w:tab w:val="center" w:pos="4252"/>
                <w:tab w:val="right" w:pos="8504"/>
              </w:tabs>
              <w:rPr>
                <w:rFonts w:ascii="Arial Narrow" w:hAnsi="Arial Narrow"/>
                <w:b/>
                <w:sz w:val="20"/>
                <w:szCs w:val="20"/>
              </w:rPr>
            </w:pPr>
            <w:r w:rsidRPr="00B110CF">
              <w:rPr>
                <w:rFonts w:ascii="Arial Narrow" w:hAnsi="Arial Narrow"/>
                <w:b/>
                <w:sz w:val="20"/>
                <w:szCs w:val="20"/>
              </w:rPr>
              <w:t>Sesión</w:t>
            </w:r>
          </w:p>
        </w:tc>
        <w:tc>
          <w:tcPr>
            <w:tcW w:w="1339" w:type="dxa"/>
            <w:vAlign w:val="center"/>
          </w:tcPr>
          <w:p w:rsidR="008048C7" w:rsidRPr="00B110CF" w:rsidRDefault="008048C7" w:rsidP="009F495C">
            <w:pPr>
              <w:tabs>
                <w:tab w:val="center" w:pos="4252"/>
                <w:tab w:val="right" w:pos="8504"/>
              </w:tabs>
              <w:jc w:val="center"/>
              <w:rPr>
                <w:rFonts w:ascii="Arial Narrow" w:hAnsi="Arial Narrow"/>
                <w:b/>
                <w:sz w:val="20"/>
                <w:szCs w:val="20"/>
              </w:rPr>
            </w:pPr>
            <w:r w:rsidRPr="00B110CF">
              <w:rPr>
                <w:rFonts w:ascii="Arial Narrow" w:hAnsi="Arial Narrow"/>
                <w:b/>
                <w:sz w:val="20"/>
                <w:szCs w:val="20"/>
              </w:rPr>
              <w:t>Fecha</w:t>
            </w:r>
          </w:p>
        </w:tc>
        <w:tc>
          <w:tcPr>
            <w:tcW w:w="6136" w:type="dxa"/>
            <w:shd w:val="clear" w:color="auto" w:fill="auto"/>
            <w:vAlign w:val="center"/>
          </w:tcPr>
          <w:p w:rsidR="008048C7" w:rsidRPr="00B110CF" w:rsidRDefault="008048C7" w:rsidP="009F495C">
            <w:pPr>
              <w:tabs>
                <w:tab w:val="center" w:pos="4252"/>
                <w:tab w:val="right" w:pos="8504"/>
              </w:tabs>
              <w:ind w:left="340"/>
              <w:jc w:val="center"/>
              <w:rPr>
                <w:rFonts w:ascii="Arial Narrow" w:hAnsi="Arial Narrow"/>
                <w:b/>
                <w:sz w:val="20"/>
                <w:szCs w:val="20"/>
              </w:rPr>
            </w:pPr>
            <w:r w:rsidRPr="00B110CF">
              <w:rPr>
                <w:rFonts w:ascii="Arial Narrow" w:hAnsi="Arial Narrow"/>
                <w:b/>
                <w:sz w:val="20"/>
                <w:szCs w:val="20"/>
              </w:rPr>
              <w:t xml:space="preserve">Evidencia </w:t>
            </w:r>
          </w:p>
        </w:tc>
        <w:tc>
          <w:tcPr>
            <w:tcW w:w="0" w:type="auto"/>
            <w:vAlign w:val="center"/>
          </w:tcPr>
          <w:p w:rsidR="008048C7" w:rsidRPr="00B110CF" w:rsidRDefault="008048C7" w:rsidP="009F495C">
            <w:pPr>
              <w:jc w:val="center"/>
              <w:rPr>
                <w:rFonts w:ascii="Arial Narrow" w:hAnsi="Arial Narrow" w:cs="Arial"/>
                <w:b/>
                <w:bCs/>
                <w:sz w:val="20"/>
                <w:szCs w:val="20"/>
              </w:rPr>
            </w:pPr>
            <w:r w:rsidRPr="00B110CF">
              <w:rPr>
                <w:rFonts w:ascii="Arial Narrow" w:hAnsi="Arial Narrow"/>
                <w:b/>
                <w:sz w:val="20"/>
                <w:szCs w:val="20"/>
              </w:rPr>
              <w:t>Observaciones</w:t>
            </w:r>
          </w:p>
        </w:tc>
      </w:tr>
      <w:tr w:rsidR="008048C7" w:rsidRPr="00B110CF" w:rsidTr="009F495C">
        <w:trPr>
          <w:jc w:val="center"/>
        </w:trPr>
        <w:tc>
          <w:tcPr>
            <w:tcW w:w="0" w:type="auto"/>
            <w:vAlign w:val="center"/>
          </w:tcPr>
          <w:p w:rsidR="008048C7" w:rsidRPr="00B110CF" w:rsidRDefault="008048C7" w:rsidP="009F495C">
            <w:pPr>
              <w:jc w:val="center"/>
              <w:rPr>
                <w:rFonts w:ascii="Arial Narrow" w:hAnsi="Arial Narrow" w:cs="Arial"/>
                <w:b/>
                <w:bCs/>
                <w:sz w:val="20"/>
                <w:szCs w:val="20"/>
              </w:rPr>
            </w:pPr>
          </w:p>
        </w:tc>
        <w:tc>
          <w:tcPr>
            <w:tcW w:w="1339" w:type="dxa"/>
            <w:vAlign w:val="center"/>
          </w:tcPr>
          <w:p w:rsidR="008048C7" w:rsidRPr="00B110CF" w:rsidRDefault="008048C7" w:rsidP="009F495C">
            <w:pPr>
              <w:jc w:val="center"/>
              <w:rPr>
                <w:rFonts w:ascii="Arial Narrow" w:hAnsi="Arial Narrow" w:cs="Arial"/>
                <w:b/>
                <w:bCs/>
                <w:sz w:val="20"/>
                <w:szCs w:val="20"/>
              </w:rPr>
            </w:pPr>
          </w:p>
        </w:tc>
        <w:tc>
          <w:tcPr>
            <w:tcW w:w="6136" w:type="dxa"/>
            <w:shd w:val="clear" w:color="auto" w:fill="auto"/>
            <w:vAlign w:val="center"/>
          </w:tcPr>
          <w:p w:rsidR="008048C7" w:rsidRPr="00B110CF" w:rsidRDefault="008048C7" w:rsidP="009F495C">
            <w:pPr>
              <w:ind w:left="340"/>
              <w:jc w:val="center"/>
              <w:rPr>
                <w:rFonts w:ascii="Arial Narrow" w:hAnsi="Arial Narrow"/>
                <w:sz w:val="20"/>
                <w:szCs w:val="20"/>
              </w:rPr>
            </w:pPr>
            <w:r w:rsidRPr="00B110CF">
              <w:rPr>
                <w:rFonts w:ascii="Arial Narrow" w:hAnsi="Arial Narrow" w:cs="Arial"/>
                <w:b/>
                <w:bCs/>
                <w:sz w:val="20"/>
                <w:szCs w:val="20"/>
              </w:rPr>
              <w:t>UNIDAD DE COMPETENCIA I</w:t>
            </w:r>
          </w:p>
        </w:tc>
        <w:tc>
          <w:tcPr>
            <w:tcW w:w="0" w:type="auto"/>
            <w:vAlign w:val="center"/>
          </w:tcPr>
          <w:p w:rsidR="008048C7" w:rsidRPr="00B110CF" w:rsidRDefault="008048C7" w:rsidP="009F495C">
            <w:pPr>
              <w:jc w:val="center"/>
              <w:rPr>
                <w:rFonts w:ascii="Arial Narrow" w:hAnsi="Arial Narrow" w:cs="Arial"/>
                <w:b/>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EC7782">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EC7782">
              <w:rPr>
                <w:rFonts w:ascii="Arial Narrow" w:hAnsi="Arial Narrow"/>
                <w:sz w:val="20"/>
                <w:szCs w:val="20"/>
              </w:rPr>
              <w:t>6</w:t>
            </w:r>
            <w:r w:rsidRPr="00B110CF">
              <w:rPr>
                <w:rFonts w:ascii="Arial Narrow" w:hAnsi="Arial Narrow"/>
                <w:sz w:val="20"/>
                <w:szCs w:val="20"/>
              </w:rPr>
              <w:t>-08-2015</w:t>
            </w:r>
          </w:p>
        </w:tc>
        <w:tc>
          <w:tcPr>
            <w:tcW w:w="6136" w:type="dxa"/>
            <w:shd w:val="clear" w:color="auto" w:fill="auto"/>
            <w:vAlign w:val="center"/>
          </w:tcPr>
          <w:p w:rsidR="008048C7" w:rsidRPr="00B110CF" w:rsidRDefault="008048C7" w:rsidP="00EC7782">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 xml:space="preserve">Presentación de la Guía pedagógica y </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EC7782" w:rsidRPr="00B110CF" w:rsidTr="009F495C">
        <w:trPr>
          <w:jc w:val="center"/>
        </w:trPr>
        <w:tc>
          <w:tcPr>
            <w:tcW w:w="0" w:type="auto"/>
            <w:vAlign w:val="center"/>
          </w:tcPr>
          <w:p w:rsidR="00EC7782" w:rsidRPr="00B110CF" w:rsidRDefault="00EC7782"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EC7782" w:rsidRDefault="00EC7782" w:rsidP="009F495C">
            <w:pPr>
              <w:tabs>
                <w:tab w:val="center" w:pos="4252"/>
                <w:tab w:val="right" w:pos="8504"/>
              </w:tabs>
              <w:jc w:val="center"/>
              <w:rPr>
                <w:rFonts w:ascii="Arial Narrow" w:hAnsi="Arial Narrow"/>
                <w:sz w:val="20"/>
                <w:szCs w:val="20"/>
              </w:rPr>
            </w:pPr>
            <w:r>
              <w:rPr>
                <w:rFonts w:ascii="Arial Narrow" w:hAnsi="Arial Narrow"/>
                <w:sz w:val="20"/>
                <w:szCs w:val="20"/>
              </w:rPr>
              <w:t>07-08-2015</w:t>
            </w:r>
          </w:p>
        </w:tc>
        <w:tc>
          <w:tcPr>
            <w:tcW w:w="6136" w:type="dxa"/>
            <w:shd w:val="clear" w:color="auto" w:fill="auto"/>
            <w:vAlign w:val="center"/>
          </w:tcPr>
          <w:p w:rsidR="00EC7782" w:rsidRPr="00B110CF" w:rsidRDefault="00EC7782"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Formación de los Consorcios Comerciales</w:t>
            </w:r>
          </w:p>
        </w:tc>
        <w:tc>
          <w:tcPr>
            <w:tcW w:w="0" w:type="auto"/>
            <w:vAlign w:val="center"/>
          </w:tcPr>
          <w:p w:rsidR="00EC7782" w:rsidRPr="00B110CF" w:rsidRDefault="00EC7782"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EC7782" w:rsidP="009F495C">
            <w:pPr>
              <w:tabs>
                <w:tab w:val="center" w:pos="4252"/>
                <w:tab w:val="right" w:pos="8504"/>
              </w:tabs>
              <w:jc w:val="center"/>
              <w:rPr>
                <w:rFonts w:ascii="Arial Narrow" w:hAnsi="Arial Narrow"/>
                <w:sz w:val="20"/>
                <w:szCs w:val="20"/>
              </w:rPr>
            </w:pPr>
            <w:r>
              <w:rPr>
                <w:rFonts w:ascii="Arial Narrow" w:hAnsi="Arial Narrow"/>
                <w:sz w:val="20"/>
                <w:szCs w:val="20"/>
              </w:rPr>
              <w:t>13</w:t>
            </w:r>
            <w:r w:rsidR="008048C7"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Glosario de términos de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321D42">
              <w:rPr>
                <w:rFonts w:ascii="Arial Narrow" w:hAnsi="Arial Narrow"/>
                <w:sz w:val="20"/>
                <w:szCs w:val="20"/>
              </w:rPr>
              <w:t>4</w:t>
            </w:r>
            <w:r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Compendio de la legislación internacional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EC7782" w:rsidP="009F495C">
            <w:pPr>
              <w:tabs>
                <w:tab w:val="center" w:pos="4252"/>
                <w:tab w:val="right" w:pos="8504"/>
              </w:tabs>
              <w:jc w:val="center"/>
              <w:rPr>
                <w:rFonts w:ascii="Arial Narrow" w:hAnsi="Arial Narrow"/>
                <w:sz w:val="20"/>
                <w:szCs w:val="20"/>
              </w:rPr>
            </w:pPr>
            <w:r>
              <w:rPr>
                <w:rFonts w:ascii="Arial Narrow" w:hAnsi="Arial Narrow"/>
                <w:sz w:val="20"/>
                <w:szCs w:val="20"/>
              </w:rPr>
              <w:t>20</w:t>
            </w:r>
            <w:r w:rsidR="008048C7"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Cuadro síntesis de los elementos de aplicación de la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Merge w:val="restart"/>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Merge w:val="restart"/>
            <w:vAlign w:val="center"/>
          </w:tcPr>
          <w:p w:rsidR="008048C7" w:rsidRPr="00B110CF" w:rsidRDefault="00321D42" w:rsidP="009F495C">
            <w:pPr>
              <w:tabs>
                <w:tab w:val="center" w:pos="4252"/>
                <w:tab w:val="right" w:pos="8504"/>
              </w:tabs>
              <w:jc w:val="center"/>
              <w:rPr>
                <w:rFonts w:ascii="Arial Narrow" w:hAnsi="Arial Narrow"/>
                <w:sz w:val="20"/>
                <w:szCs w:val="20"/>
              </w:rPr>
            </w:pPr>
            <w:r>
              <w:rPr>
                <w:rFonts w:ascii="Arial Narrow" w:hAnsi="Arial Narrow"/>
                <w:sz w:val="20"/>
                <w:szCs w:val="20"/>
              </w:rPr>
              <w:t>21</w:t>
            </w:r>
            <w:r w:rsidR="008048C7"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Revisión de la legislación aplicable</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Merge/>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Merge/>
            <w:vAlign w:val="center"/>
          </w:tcPr>
          <w:p w:rsidR="008048C7" w:rsidRPr="00B110CF" w:rsidRDefault="008048C7" w:rsidP="009F495C">
            <w:pPr>
              <w:tabs>
                <w:tab w:val="center" w:pos="4252"/>
                <w:tab w:val="right" w:pos="8504"/>
              </w:tabs>
              <w:jc w:val="center"/>
              <w:rPr>
                <w:rFonts w:ascii="Arial Narrow" w:hAnsi="Arial Narrow"/>
                <w:sz w:val="20"/>
                <w:szCs w:val="20"/>
              </w:rPr>
            </w:pP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Investigación documental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EC7782">
              <w:rPr>
                <w:rFonts w:ascii="Arial Narrow" w:hAnsi="Arial Narrow"/>
                <w:sz w:val="20"/>
                <w:szCs w:val="20"/>
              </w:rPr>
              <w:t>7</w:t>
            </w:r>
            <w:r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Diagrama de lógica fluida ampliada.</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321D42">
              <w:rPr>
                <w:rFonts w:ascii="Arial Narrow" w:hAnsi="Arial Narrow"/>
                <w:sz w:val="20"/>
                <w:szCs w:val="20"/>
              </w:rPr>
              <w:t>8</w:t>
            </w:r>
            <w:r w:rsidRPr="00B110CF">
              <w:rPr>
                <w:rFonts w:ascii="Arial Narrow" w:hAnsi="Arial Narrow"/>
                <w:sz w:val="20"/>
                <w:szCs w:val="20"/>
              </w:rPr>
              <w:t>-08-2015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Diseño y presentación del Proyecto a Comercializar</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321D42" w:rsidP="00EC7782">
            <w:pPr>
              <w:tabs>
                <w:tab w:val="center" w:pos="4252"/>
                <w:tab w:val="right" w:pos="8504"/>
              </w:tabs>
              <w:jc w:val="center"/>
              <w:rPr>
                <w:rFonts w:ascii="Arial Narrow" w:hAnsi="Arial Narrow"/>
                <w:sz w:val="20"/>
                <w:szCs w:val="20"/>
              </w:rPr>
            </w:pPr>
            <w:r>
              <w:rPr>
                <w:rFonts w:ascii="Arial Narrow" w:hAnsi="Arial Narrow"/>
                <w:sz w:val="20"/>
                <w:szCs w:val="20"/>
              </w:rPr>
              <w:t>0</w:t>
            </w:r>
            <w:r w:rsidR="00642CF3">
              <w:rPr>
                <w:rFonts w:ascii="Arial Narrow" w:hAnsi="Arial Narrow"/>
                <w:sz w:val="20"/>
                <w:szCs w:val="20"/>
              </w:rPr>
              <w:t>3</w:t>
            </w:r>
            <w:r w:rsidR="008048C7" w:rsidRPr="00B110CF">
              <w:rPr>
                <w:rFonts w:ascii="Arial Narrow" w:hAnsi="Arial Narrow"/>
                <w:sz w:val="20"/>
                <w:szCs w:val="20"/>
              </w:rPr>
              <w:t>-0</w:t>
            </w:r>
            <w:r w:rsidR="00EC7782">
              <w:rPr>
                <w:rFonts w:ascii="Arial Narrow" w:hAnsi="Arial Narrow"/>
                <w:sz w:val="20"/>
                <w:szCs w:val="20"/>
              </w:rPr>
              <w:t>9</w:t>
            </w:r>
            <w:r w:rsidR="008048C7" w:rsidRPr="00B110CF">
              <w:rPr>
                <w:rFonts w:ascii="Arial Narrow" w:hAnsi="Arial Narrow"/>
                <w:sz w:val="20"/>
                <w:szCs w:val="20"/>
              </w:rPr>
              <w:t>-2015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Celebración del contrato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321D42">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321D42">
              <w:rPr>
                <w:rFonts w:ascii="Arial Narrow" w:hAnsi="Arial Narrow"/>
                <w:sz w:val="20"/>
                <w:szCs w:val="20"/>
              </w:rPr>
              <w:t>4</w:t>
            </w:r>
            <w:r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Lecturas consultadas</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r w:rsidRPr="00B110CF">
              <w:rPr>
                <w:rFonts w:ascii="Arial Narrow" w:hAnsi="Arial Narrow" w:cs="Arial"/>
                <w:sz w:val="20"/>
                <w:szCs w:val="20"/>
              </w:rPr>
              <w:t>Seminario I</w:t>
            </w:r>
          </w:p>
        </w:tc>
      </w:tr>
      <w:tr w:rsidR="008048C7" w:rsidRPr="00B110CF" w:rsidTr="009F495C">
        <w:trPr>
          <w:jc w:val="center"/>
        </w:trPr>
        <w:tc>
          <w:tcPr>
            <w:tcW w:w="0" w:type="auto"/>
            <w:vAlign w:val="center"/>
          </w:tcPr>
          <w:p w:rsidR="008048C7" w:rsidRPr="00B110CF" w:rsidRDefault="008048C7" w:rsidP="009F495C">
            <w:pPr>
              <w:rPr>
                <w:rFonts w:ascii="Arial Narrow" w:hAnsi="Arial Narrow" w:cs="Arial"/>
                <w:b/>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p>
        </w:tc>
        <w:tc>
          <w:tcPr>
            <w:tcW w:w="6136" w:type="dxa"/>
            <w:shd w:val="clear" w:color="auto" w:fill="auto"/>
            <w:vAlign w:val="center"/>
          </w:tcPr>
          <w:p w:rsidR="008048C7" w:rsidRPr="00B110CF" w:rsidRDefault="008048C7" w:rsidP="009F495C">
            <w:pPr>
              <w:ind w:left="340"/>
              <w:rPr>
                <w:rFonts w:ascii="Arial Narrow" w:hAnsi="Arial Narrow"/>
                <w:b/>
                <w:sz w:val="20"/>
                <w:szCs w:val="20"/>
              </w:rPr>
            </w:pPr>
            <w:r w:rsidRPr="00B110CF">
              <w:rPr>
                <w:rFonts w:ascii="Arial Narrow" w:hAnsi="Arial Narrow" w:cs="Arial"/>
                <w:b/>
                <w:bCs/>
                <w:sz w:val="20"/>
                <w:szCs w:val="20"/>
              </w:rPr>
              <w:t>UNIDAD DE COMPETENCIA II</w:t>
            </w:r>
          </w:p>
        </w:tc>
        <w:tc>
          <w:tcPr>
            <w:tcW w:w="0" w:type="auto"/>
            <w:vAlign w:val="center"/>
          </w:tcPr>
          <w:p w:rsidR="008048C7" w:rsidRPr="00B110CF" w:rsidRDefault="008048C7" w:rsidP="009F495C">
            <w:pPr>
              <w:rPr>
                <w:rFonts w:ascii="Arial Narrow" w:hAnsi="Arial Narrow" w:cs="Arial"/>
                <w:b/>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642CF3" w:rsidP="00642CF3">
            <w:pPr>
              <w:tabs>
                <w:tab w:val="center" w:pos="4252"/>
                <w:tab w:val="right" w:pos="8504"/>
              </w:tabs>
              <w:jc w:val="center"/>
              <w:rPr>
                <w:rFonts w:ascii="Arial Narrow" w:hAnsi="Arial Narrow"/>
                <w:sz w:val="20"/>
                <w:szCs w:val="20"/>
              </w:rPr>
            </w:pPr>
            <w:r>
              <w:rPr>
                <w:rFonts w:ascii="Arial Narrow" w:hAnsi="Arial Narrow"/>
                <w:sz w:val="20"/>
                <w:szCs w:val="20"/>
              </w:rPr>
              <w:t>1</w:t>
            </w:r>
            <w:r w:rsidR="008048C7" w:rsidRPr="00B110CF">
              <w:rPr>
                <w:rFonts w:ascii="Arial Narrow" w:hAnsi="Arial Narrow"/>
                <w:sz w:val="20"/>
                <w:szCs w:val="20"/>
              </w:rPr>
              <w:t>0-09-2015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Mapa conceptual y conclusiones</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CE71CD" w:rsidP="009F495C">
            <w:pPr>
              <w:tabs>
                <w:tab w:val="center" w:pos="4252"/>
                <w:tab w:val="right" w:pos="8504"/>
              </w:tabs>
              <w:jc w:val="center"/>
              <w:rPr>
                <w:rFonts w:ascii="Arial Narrow" w:hAnsi="Arial Narrow"/>
                <w:sz w:val="20"/>
                <w:szCs w:val="20"/>
              </w:rPr>
            </w:pPr>
            <w:r>
              <w:rPr>
                <w:rFonts w:ascii="Arial Narrow" w:hAnsi="Arial Narrow"/>
                <w:sz w:val="20"/>
                <w:szCs w:val="20"/>
              </w:rPr>
              <w:t>11</w:t>
            </w:r>
            <w:r w:rsidR="008048C7"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Organigramas y funciones</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642CF3">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642CF3">
              <w:rPr>
                <w:rFonts w:ascii="Arial Narrow" w:hAnsi="Arial Narrow"/>
                <w:sz w:val="20"/>
                <w:szCs w:val="20"/>
              </w:rPr>
              <w:t>7</w:t>
            </w:r>
            <w:r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Programas sectoriales estratégicos, áreas potenciales de inserción laboral y perfil laboral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CE71CD" w:rsidP="009F495C">
            <w:pPr>
              <w:tabs>
                <w:tab w:val="center" w:pos="4252"/>
                <w:tab w:val="right" w:pos="8504"/>
              </w:tabs>
              <w:jc w:val="center"/>
              <w:rPr>
                <w:rFonts w:ascii="Arial Narrow" w:hAnsi="Arial Narrow"/>
                <w:sz w:val="20"/>
                <w:szCs w:val="20"/>
              </w:rPr>
            </w:pPr>
            <w:r>
              <w:rPr>
                <w:rFonts w:ascii="Arial Narrow" w:hAnsi="Arial Narrow"/>
                <w:sz w:val="20"/>
                <w:szCs w:val="20"/>
              </w:rPr>
              <w:t>18</w:t>
            </w:r>
            <w:r w:rsidR="008048C7"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Cuadro sintético Objetivos y tiempos de cumplimiento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642CF3">
              <w:rPr>
                <w:rFonts w:ascii="Arial Narrow" w:hAnsi="Arial Narrow"/>
                <w:sz w:val="20"/>
                <w:szCs w:val="20"/>
              </w:rPr>
              <w:t>4</w:t>
            </w:r>
            <w:r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Diagrama de flujo del proceso de la planeación y ejecución</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CE71CD">
              <w:rPr>
                <w:rFonts w:ascii="Arial Narrow" w:hAnsi="Arial Narrow"/>
                <w:sz w:val="20"/>
                <w:szCs w:val="20"/>
              </w:rPr>
              <w:t>5</w:t>
            </w:r>
            <w:r w:rsidRPr="00B110CF">
              <w:rPr>
                <w:rFonts w:ascii="Arial Narrow" w:hAnsi="Arial Narrow"/>
                <w:sz w:val="20"/>
                <w:szCs w:val="20"/>
              </w:rPr>
              <w:t>-09-2015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Jerarquía de componentes de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642CF3" w:rsidP="009F495C">
            <w:pPr>
              <w:tabs>
                <w:tab w:val="center" w:pos="4252"/>
                <w:tab w:val="right" w:pos="8504"/>
              </w:tabs>
              <w:jc w:val="center"/>
              <w:rPr>
                <w:rFonts w:ascii="Arial Narrow" w:hAnsi="Arial Narrow"/>
                <w:sz w:val="20"/>
                <w:szCs w:val="20"/>
              </w:rPr>
            </w:pPr>
            <w:r>
              <w:rPr>
                <w:rFonts w:ascii="Arial Narrow" w:hAnsi="Arial Narrow"/>
                <w:sz w:val="20"/>
                <w:szCs w:val="20"/>
              </w:rPr>
              <w:t>01</w:t>
            </w:r>
            <w:r w:rsidR="008048C7" w:rsidRPr="00B110CF">
              <w:rPr>
                <w:rFonts w:ascii="Arial Narrow" w:hAnsi="Arial Narrow"/>
                <w:sz w:val="20"/>
                <w:szCs w:val="20"/>
              </w:rPr>
              <w:t>-</w:t>
            </w:r>
            <w:r>
              <w:rPr>
                <w:rFonts w:ascii="Arial Narrow" w:hAnsi="Arial Narrow"/>
                <w:sz w:val="20"/>
                <w:szCs w:val="20"/>
              </w:rPr>
              <w:t>1</w:t>
            </w:r>
            <w:r w:rsidR="008048C7" w:rsidRPr="00B110CF">
              <w:rPr>
                <w:rFonts w:ascii="Arial Narrow" w:hAnsi="Arial Narrow"/>
                <w:sz w:val="20"/>
                <w:szCs w:val="20"/>
              </w:rPr>
              <w:t>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Minutas de las reuniones de trabajo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CE71CD">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642CF3">
              <w:rPr>
                <w:rFonts w:ascii="Arial Narrow" w:hAnsi="Arial Narrow"/>
                <w:sz w:val="20"/>
                <w:szCs w:val="20"/>
              </w:rPr>
              <w:t>2</w:t>
            </w:r>
            <w:r w:rsidRPr="00B110CF">
              <w:rPr>
                <w:rFonts w:ascii="Arial Narrow" w:hAnsi="Arial Narrow"/>
                <w:sz w:val="20"/>
                <w:szCs w:val="20"/>
              </w:rPr>
              <w:t>-</w:t>
            </w:r>
            <w:r w:rsidR="00CE71CD">
              <w:rPr>
                <w:rFonts w:ascii="Arial Narrow" w:hAnsi="Arial Narrow"/>
                <w:sz w:val="20"/>
                <w:szCs w:val="20"/>
              </w:rPr>
              <w:t>1</w:t>
            </w:r>
            <w:r w:rsidRPr="00B110CF">
              <w:rPr>
                <w:rFonts w:ascii="Arial Narrow" w:hAnsi="Arial Narrow"/>
                <w:sz w:val="20"/>
                <w:szCs w:val="20"/>
              </w:rPr>
              <w:t>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Evaluación del grado de avance del contrato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r w:rsidRPr="00B110CF">
              <w:rPr>
                <w:rFonts w:ascii="Arial Narrow" w:hAnsi="Arial Narrow" w:cs="Arial"/>
                <w:sz w:val="20"/>
                <w:szCs w:val="20"/>
              </w:rPr>
              <w:t>Seminario II</w:t>
            </w: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p>
        </w:tc>
        <w:tc>
          <w:tcPr>
            <w:tcW w:w="6136" w:type="dxa"/>
            <w:shd w:val="clear" w:color="auto" w:fill="auto"/>
            <w:vAlign w:val="center"/>
          </w:tcPr>
          <w:p w:rsidR="008048C7" w:rsidRPr="00B110CF" w:rsidRDefault="008048C7" w:rsidP="009F495C">
            <w:p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Examen</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9F495C">
            <w:pPr>
              <w:rPr>
                <w:rFonts w:ascii="Arial Narrow" w:hAnsi="Arial Narrow" w:cs="Arial"/>
                <w:b/>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p>
        </w:tc>
        <w:tc>
          <w:tcPr>
            <w:tcW w:w="6136" w:type="dxa"/>
            <w:shd w:val="clear" w:color="auto" w:fill="auto"/>
            <w:vAlign w:val="center"/>
          </w:tcPr>
          <w:p w:rsidR="008048C7" w:rsidRPr="00B110CF" w:rsidRDefault="008048C7" w:rsidP="009F495C">
            <w:pPr>
              <w:ind w:left="340"/>
              <w:rPr>
                <w:rFonts w:ascii="Arial Narrow" w:hAnsi="Arial Narrow"/>
                <w:b/>
                <w:sz w:val="20"/>
                <w:szCs w:val="20"/>
              </w:rPr>
            </w:pPr>
            <w:r w:rsidRPr="00B110CF">
              <w:rPr>
                <w:rFonts w:ascii="Arial Narrow" w:hAnsi="Arial Narrow" w:cs="Arial"/>
                <w:b/>
                <w:bCs/>
                <w:sz w:val="20"/>
                <w:szCs w:val="20"/>
              </w:rPr>
              <w:t>UNIDAD DE COMPETENCIA III</w:t>
            </w:r>
          </w:p>
        </w:tc>
        <w:tc>
          <w:tcPr>
            <w:tcW w:w="0" w:type="auto"/>
            <w:vAlign w:val="center"/>
          </w:tcPr>
          <w:p w:rsidR="008048C7" w:rsidRPr="00B110CF" w:rsidRDefault="008048C7" w:rsidP="009F495C">
            <w:pPr>
              <w:rPr>
                <w:rFonts w:ascii="Arial Narrow" w:hAnsi="Arial Narrow" w:cs="Arial"/>
                <w:b/>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CE71CD">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642CF3">
              <w:rPr>
                <w:rFonts w:ascii="Arial Narrow" w:hAnsi="Arial Narrow"/>
                <w:sz w:val="20"/>
                <w:szCs w:val="20"/>
              </w:rPr>
              <w:t>8</w:t>
            </w:r>
            <w:r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Informe de los requerimientos legales internacionales</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CE71CD" w:rsidP="009F495C">
            <w:pPr>
              <w:tabs>
                <w:tab w:val="center" w:pos="4252"/>
                <w:tab w:val="right" w:pos="8504"/>
              </w:tabs>
              <w:jc w:val="center"/>
              <w:rPr>
                <w:rFonts w:ascii="Arial Narrow" w:hAnsi="Arial Narrow"/>
                <w:sz w:val="20"/>
                <w:szCs w:val="20"/>
              </w:rPr>
            </w:pPr>
            <w:r>
              <w:rPr>
                <w:rFonts w:ascii="Arial Narrow" w:hAnsi="Arial Narrow"/>
                <w:sz w:val="20"/>
                <w:szCs w:val="20"/>
              </w:rPr>
              <w:t>09</w:t>
            </w:r>
            <w:r w:rsidR="008048C7"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Análisis comparativo de ventajas y desventajas de elementos de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642CF3">
              <w:rPr>
                <w:rFonts w:ascii="Arial Narrow" w:hAnsi="Arial Narrow"/>
                <w:sz w:val="20"/>
                <w:szCs w:val="20"/>
              </w:rPr>
              <w:t>5</w:t>
            </w:r>
            <w:r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Diagrama de flujo del proceso de aplicación de la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CE71CD">
              <w:rPr>
                <w:rFonts w:ascii="Arial Narrow" w:hAnsi="Arial Narrow"/>
                <w:sz w:val="20"/>
                <w:szCs w:val="20"/>
              </w:rPr>
              <w:t>6</w:t>
            </w:r>
            <w:r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Aplicación de la curva de Kuznets</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642CF3" w:rsidP="009F495C">
            <w:pPr>
              <w:tabs>
                <w:tab w:val="center" w:pos="4252"/>
                <w:tab w:val="right" w:pos="8504"/>
              </w:tabs>
              <w:jc w:val="center"/>
              <w:rPr>
                <w:rFonts w:ascii="Arial Narrow" w:hAnsi="Arial Narrow"/>
                <w:sz w:val="20"/>
                <w:szCs w:val="20"/>
              </w:rPr>
            </w:pPr>
            <w:r>
              <w:rPr>
                <w:rFonts w:ascii="Arial Narrow" w:hAnsi="Arial Narrow"/>
                <w:sz w:val="20"/>
                <w:szCs w:val="20"/>
              </w:rPr>
              <w:t>22</w:t>
            </w:r>
            <w:r w:rsidR="008048C7"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Documento Estrategias para aplicar la LIMA</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CE71CD">
              <w:rPr>
                <w:rFonts w:ascii="Arial Narrow" w:hAnsi="Arial Narrow"/>
                <w:sz w:val="20"/>
                <w:szCs w:val="20"/>
              </w:rPr>
              <w:t>3</w:t>
            </w:r>
            <w:r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Evaluación del grado de avance del contrato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r w:rsidRPr="00B110CF">
              <w:rPr>
                <w:rFonts w:ascii="Arial Narrow" w:hAnsi="Arial Narrow" w:cs="Arial"/>
                <w:sz w:val="20"/>
                <w:szCs w:val="20"/>
              </w:rPr>
              <w:t>Seminario III</w:t>
            </w: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2</w:t>
            </w:r>
            <w:r w:rsidR="00642CF3">
              <w:rPr>
                <w:rFonts w:ascii="Arial Narrow" w:hAnsi="Arial Narrow"/>
                <w:sz w:val="20"/>
                <w:szCs w:val="20"/>
              </w:rPr>
              <w:t>9</w:t>
            </w:r>
            <w:r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Infografía del proyecto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sz w:val="20"/>
                <w:szCs w:val="20"/>
              </w:rPr>
            </w:pPr>
          </w:p>
        </w:tc>
        <w:tc>
          <w:tcPr>
            <w:tcW w:w="1339" w:type="dxa"/>
            <w:vAlign w:val="center"/>
          </w:tcPr>
          <w:p w:rsidR="008048C7" w:rsidRPr="00B110CF" w:rsidRDefault="00CE71CD" w:rsidP="009F495C">
            <w:pPr>
              <w:tabs>
                <w:tab w:val="center" w:pos="4252"/>
                <w:tab w:val="right" w:pos="8504"/>
              </w:tabs>
              <w:jc w:val="center"/>
              <w:rPr>
                <w:rFonts w:ascii="Arial Narrow" w:hAnsi="Arial Narrow"/>
                <w:sz w:val="20"/>
                <w:szCs w:val="20"/>
              </w:rPr>
            </w:pPr>
            <w:r>
              <w:rPr>
                <w:rFonts w:ascii="Arial Narrow" w:hAnsi="Arial Narrow"/>
                <w:sz w:val="20"/>
                <w:szCs w:val="20"/>
              </w:rPr>
              <w:t>30</w:t>
            </w:r>
            <w:r w:rsidR="008048C7" w:rsidRPr="00B110CF">
              <w:rPr>
                <w:rFonts w:ascii="Arial Narrow" w:hAnsi="Arial Narrow"/>
                <w:sz w:val="20"/>
                <w:szCs w:val="20"/>
              </w:rPr>
              <w:t>-10-2015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Lecturas consultadas</w:t>
            </w:r>
          </w:p>
        </w:tc>
        <w:tc>
          <w:tcPr>
            <w:tcW w:w="0" w:type="auto"/>
            <w:vAlign w:val="center"/>
          </w:tcPr>
          <w:p w:rsidR="008048C7" w:rsidRPr="00B110CF" w:rsidRDefault="008048C7" w:rsidP="009F495C">
            <w:pPr>
              <w:autoSpaceDE w:val="0"/>
              <w:autoSpaceDN w:val="0"/>
              <w:adjustRightInd w:val="0"/>
              <w:jc w:val="both"/>
              <w:rPr>
                <w:rFonts w:ascii="Arial Narrow" w:hAnsi="Arial Narrow" w:cs="Arial"/>
                <w:sz w:val="20"/>
                <w:szCs w:val="20"/>
              </w:rPr>
            </w:pPr>
          </w:p>
        </w:tc>
      </w:tr>
      <w:tr w:rsidR="008048C7" w:rsidRPr="00B110CF" w:rsidTr="009F495C">
        <w:trPr>
          <w:jc w:val="center"/>
        </w:trPr>
        <w:tc>
          <w:tcPr>
            <w:tcW w:w="0" w:type="auto"/>
            <w:vAlign w:val="center"/>
          </w:tcPr>
          <w:p w:rsidR="008048C7" w:rsidRPr="00B110CF" w:rsidRDefault="008048C7" w:rsidP="009F495C">
            <w:pPr>
              <w:rPr>
                <w:rFonts w:ascii="Arial Narrow" w:hAnsi="Arial Narrow" w:cs="Arial"/>
                <w:b/>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p>
        </w:tc>
        <w:tc>
          <w:tcPr>
            <w:tcW w:w="6136" w:type="dxa"/>
            <w:shd w:val="clear" w:color="auto" w:fill="auto"/>
            <w:vAlign w:val="center"/>
          </w:tcPr>
          <w:p w:rsidR="008048C7" w:rsidRPr="00B110CF" w:rsidRDefault="008048C7" w:rsidP="009F495C">
            <w:pPr>
              <w:ind w:left="340"/>
              <w:rPr>
                <w:rFonts w:ascii="Arial Narrow" w:hAnsi="Arial Narrow"/>
                <w:b/>
                <w:sz w:val="20"/>
                <w:szCs w:val="20"/>
              </w:rPr>
            </w:pPr>
            <w:r w:rsidRPr="00B110CF">
              <w:rPr>
                <w:rFonts w:ascii="Arial Narrow" w:hAnsi="Arial Narrow" w:cs="Arial"/>
                <w:b/>
                <w:bCs/>
                <w:sz w:val="20"/>
                <w:szCs w:val="20"/>
              </w:rPr>
              <w:t>UNIDAD DE COMPETENCIA IV</w:t>
            </w:r>
          </w:p>
        </w:tc>
        <w:tc>
          <w:tcPr>
            <w:tcW w:w="0" w:type="auto"/>
            <w:vAlign w:val="center"/>
          </w:tcPr>
          <w:p w:rsidR="008048C7" w:rsidRPr="00B110CF" w:rsidRDefault="008048C7" w:rsidP="009F495C">
            <w:pPr>
              <w:rPr>
                <w:rFonts w:ascii="Arial Narrow" w:hAnsi="Arial Narrow" w:cs="Arial"/>
                <w:b/>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642CF3">
              <w:rPr>
                <w:rFonts w:ascii="Arial Narrow" w:hAnsi="Arial Narrow"/>
                <w:sz w:val="20"/>
                <w:szCs w:val="20"/>
              </w:rPr>
              <w:t>5</w:t>
            </w:r>
            <w:r w:rsidRPr="00B110CF">
              <w:rPr>
                <w:rFonts w:ascii="Arial Narrow" w:hAnsi="Arial Narrow"/>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Método y Diagrama de flujo de todo el proceso y actividades realizadas</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0</w:t>
            </w:r>
            <w:r w:rsidR="00CE71CD">
              <w:rPr>
                <w:rFonts w:ascii="Arial Narrow" w:hAnsi="Arial Narrow"/>
                <w:sz w:val="20"/>
                <w:szCs w:val="20"/>
              </w:rPr>
              <w:t>6</w:t>
            </w:r>
            <w:r w:rsidRPr="00B110CF">
              <w:rPr>
                <w:rFonts w:ascii="Arial Narrow" w:hAnsi="Arial Narrow"/>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Minutas de las reuniones de trabajo</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CE71CD" w:rsidP="009F495C">
            <w:pPr>
              <w:tabs>
                <w:tab w:val="center" w:pos="4252"/>
                <w:tab w:val="right" w:pos="8504"/>
              </w:tabs>
              <w:jc w:val="center"/>
              <w:rPr>
                <w:rFonts w:ascii="Arial Narrow" w:hAnsi="Arial Narrow"/>
                <w:sz w:val="20"/>
                <w:szCs w:val="20"/>
              </w:rPr>
            </w:pPr>
            <w:r>
              <w:rPr>
                <w:rFonts w:ascii="Arial Narrow" w:hAnsi="Arial Narrow"/>
                <w:sz w:val="20"/>
                <w:szCs w:val="20"/>
              </w:rPr>
              <w:t>1</w:t>
            </w:r>
            <w:r w:rsidR="00642CF3">
              <w:rPr>
                <w:rFonts w:ascii="Arial Narrow" w:hAnsi="Arial Narrow"/>
                <w:sz w:val="20"/>
                <w:szCs w:val="20"/>
              </w:rPr>
              <w:t>2</w:t>
            </w:r>
            <w:r w:rsidR="008048C7" w:rsidRPr="00B110CF">
              <w:rPr>
                <w:rFonts w:ascii="Arial Narrow" w:hAnsi="Arial Narrow"/>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Informe Final del proyecto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CE71CD">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CE71CD">
              <w:rPr>
                <w:rFonts w:ascii="Arial Narrow" w:hAnsi="Arial Narrow"/>
                <w:sz w:val="20"/>
                <w:szCs w:val="20"/>
              </w:rPr>
              <w:t>3</w:t>
            </w:r>
            <w:r w:rsidRPr="00B110CF">
              <w:rPr>
                <w:rFonts w:ascii="Arial Narrow" w:hAnsi="Arial Narrow"/>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Evaluación del término del contrato</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r w:rsidRPr="00B110CF">
              <w:rPr>
                <w:rFonts w:ascii="Arial Narrow" w:hAnsi="Arial Narrow" w:cs="Arial"/>
                <w:sz w:val="20"/>
                <w:szCs w:val="20"/>
              </w:rPr>
              <w:t>Seminario IV</w:t>
            </w: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tabs>
                <w:tab w:val="center" w:pos="4252"/>
                <w:tab w:val="right" w:pos="8504"/>
              </w:tabs>
              <w:jc w:val="center"/>
              <w:rPr>
                <w:rFonts w:ascii="Arial Narrow" w:hAnsi="Arial Narrow"/>
                <w:sz w:val="20"/>
                <w:szCs w:val="20"/>
              </w:rPr>
            </w:pPr>
            <w:r w:rsidRPr="00B110CF">
              <w:rPr>
                <w:rFonts w:ascii="Arial Narrow" w:hAnsi="Arial Narrow"/>
                <w:sz w:val="20"/>
                <w:szCs w:val="20"/>
              </w:rPr>
              <w:t>1</w:t>
            </w:r>
            <w:r w:rsidR="00642CF3">
              <w:rPr>
                <w:rFonts w:ascii="Arial Narrow" w:hAnsi="Arial Narrow"/>
                <w:sz w:val="20"/>
                <w:szCs w:val="20"/>
              </w:rPr>
              <w:t>9</w:t>
            </w:r>
            <w:r w:rsidRPr="00B110CF">
              <w:rPr>
                <w:rFonts w:ascii="Arial Narrow" w:hAnsi="Arial Narrow"/>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Presentación del informe final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CE71CD" w:rsidP="009F495C">
            <w:pPr>
              <w:autoSpaceDE w:val="0"/>
              <w:autoSpaceDN w:val="0"/>
              <w:adjustRightInd w:val="0"/>
              <w:jc w:val="center"/>
              <w:rPr>
                <w:rFonts w:ascii="Arial Narrow" w:hAnsi="Arial Narrow" w:cs="Arial"/>
                <w:bCs/>
                <w:sz w:val="20"/>
                <w:szCs w:val="20"/>
              </w:rPr>
            </w:pPr>
            <w:r>
              <w:rPr>
                <w:rFonts w:ascii="Arial Narrow" w:hAnsi="Arial Narrow" w:cs="Arial"/>
                <w:bCs/>
                <w:sz w:val="20"/>
                <w:szCs w:val="20"/>
              </w:rPr>
              <w:t>20</w:t>
            </w:r>
            <w:r w:rsidR="008048C7" w:rsidRPr="00B110CF">
              <w:rPr>
                <w:rFonts w:ascii="Arial Narrow" w:hAnsi="Arial Narrow" w:cs="Arial"/>
                <w:bCs/>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Presentación del informe final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autoSpaceDE w:val="0"/>
              <w:autoSpaceDN w:val="0"/>
              <w:adjustRightInd w:val="0"/>
              <w:jc w:val="center"/>
              <w:rPr>
                <w:rFonts w:ascii="Arial Narrow" w:hAnsi="Arial Narrow" w:cs="Arial"/>
                <w:bCs/>
                <w:sz w:val="20"/>
                <w:szCs w:val="20"/>
              </w:rPr>
            </w:pPr>
            <w:r w:rsidRPr="00B110CF">
              <w:rPr>
                <w:rFonts w:ascii="Arial Narrow" w:hAnsi="Arial Narrow" w:cs="Arial"/>
                <w:bCs/>
                <w:sz w:val="20"/>
                <w:szCs w:val="20"/>
              </w:rPr>
              <w:t>2</w:t>
            </w:r>
            <w:r w:rsidR="00642CF3">
              <w:rPr>
                <w:rFonts w:ascii="Arial Narrow" w:hAnsi="Arial Narrow" w:cs="Arial"/>
                <w:bCs/>
                <w:sz w:val="20"/>
                <w:szCs w:val="20"/>
              </w:rPr>
              <w:t>6</w:t>
            </w:r>
            <w:r w:rsidRPr="00B110CF">
              <w:rPr>
                <w:rFonts w:ascii="Arial Narrow" w:hAnsi="Arial Narrow" w:cs="Arial"/>
                <w:bCs/>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Presentación del informe final</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B110CF"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CE71CD" w:rsidP="009F495C">
            <w:pPr>
              <w:autoSpaceDE w:val="0"/>
              <w:autoSpaceDN w:val="0"/>
              <w:adjustRightInd w:val="0"/>
              <w:jc w:val="center"/>
              <w:rPr>
                <w:rFonts w:ascii="Arial Narrow" w:hAnsi="Arial Narrow" w:cs="Arial"/>
                <w:bCs/>
                <w:sz w:val="20"/>
                <w:szCs w:val="20"/>
              </w:rPr>
            </w:pPr>
            <w:r>
              <w:rPr>
                <w:rFonts w:ascii="Arial Narrow" w:hAnsi="Arial Narrow" w:cs="Arial"/>
                <w:bCs/>
                <w:sz w:val="20"/>
                <w:szCs w:val="20"/>
              </w:rPr>
              <w:t>27</w:t>
            </w:r>
            <w:r w:rsidR="008048C7" w:rsidRPr="00B110CF">
              <w:rPr>
                <w:rFonts w:ascii="Arial Narrow" w:hAnsi="Arial Narrow" w:cs="Arial"/>
                <w:bCs/>
                <w:sz w:val="20"/>
                <w:szCs w:val="20"/>
              </w:rPr>
              <w:t>-11-2015</w:t>
            </w:r>
          </w:p>
        </w:tc>
        <w:tc>
          <w:tcPr>
            <w:tcW w:w="6136" w:type="dxa"/>
            <w:shd w:val="clear" w:color="auto" w:fill="auto"/>
            <w:vAlign w:val="center"/>
          </w:tcPr>
          <w:p w:rsidR="008048C7" w:rsidRPr="00B110CF" w:rsidRDefault="008048C7" w:rsidP="008048C7">
            <w:pPr>
              <w:numPr>
                <w:ilvl w:val="0"/>
                <w:numId w:val="37"/>
              </w:numPr>
              <w:autoSpaceDE w:val="0"/>
              <w:autoSpaceDN w:val="0"/>
              <w:adjustRightInd w:val="0"/>
              <w:ind w:left="340"/>
              <w:jc w:val="both"/>
              <w:rPr>
                <w:rFonts w:ascii="Arial Narrow" w:hAnsi="Arial Narrow" w:cs="Arial"/>
                <w:sz w:val="20"/>
                <w:szCs w:val="20"/>
              </w:rPr>
            </w:pPr>
            <w:r w:rsidRPr="00B110CF">
              <w:rPr>
                <w:rFonts w:ascii="Arial Narrow" w:hAnsi="Arial Narrow" w:cs="Arial"/>
                <w:sz w:val="20"/>
                <w:szCs w:val="20"/>
              </w:rPr>
              <w:t>Participación en evento científico</w:t>
            </w:r>
          </w:p>
        </w:tc>
        <w:tc>
          <w:tcPr>
            <w:tcW w:w="0" w:type="auto"/>
            <w:vAlign w:val="center"/>
          </w:tcPr>
          <w:p w:rsidR="008048C7" w:rsidRPr="00B110CF" w:rsidRDefault="008048C7" w:rsidP="009F495C">
            <w:pPr>
              <w:autoSpaceDE w:val="0"/>
              <w:autoSpaceDN w:val="0"/>
              <w:adjustRightInd w:val="0"/>
              <w:jc w:val="both"/>
              <w:rPr>
                <w:rFonts w:ascii="Arial Narrow" w:hAnsi="Arial Narrow" w:cs="Arial"/>
                <w:bCs/>
                <w:sz w:val="20"/>
                <w:szCs w:val="20"/>
              </w:rPr>
            </w:pPr>
          </w:p>
        </w:tc>
      </w:tr>
      <w:tr w:rsidR="008048C7" w:rsidRPr="001C7EA0" w:rsidTr="009F495C">
        <w:trPr>
          <w:jc w:val="center"/>
        </w:trPr>
        <w:tc>
          <w:tcPr>
            <w:tcW w:w="0" w:type="auto"/>
            <w:vAlign w:val="center"/>
          </w:tcPr>
          <w:p w:rsidR="008048C7" w:rsidRPr="00B110CF" w:rsidRDefault="008048C7" w:rsidP="008048C7">
            <w:pPr>
              <w:numPr>
                <w:ilvl w:val="0"/>
                <w:numId w:val="36"/>
              </w:numPr>
              <w:autoSpaceDE w:val="0"/>
              <w:autoSpaceDN w:val="0"/>
              <w:adjustRightInd w:val="0"/>
              <w:jc w:val="both"/>
              <w:rPr>
                <w:rFonts w:ascii="Arial Narrow" w:hAnsi="Arial Narrow" w:cs="Arial"/>
                <w:bCs/>
                <w:sz w:val="20"/>
                <w:szCs w:val="20"/>
              </w:rPr>
            </w:pPr>
          </w:p>
        </w:tc>
        <w:tc>
          <w:tcPr>
            <w:tcW w:w="1339" w:type="dxa"/>
            <w:vAlign w:val="center"/>
          </w:tcPr>
          <w:p w:rsidR="008048C7" w:rsidRPr="00B110CF" w:rsidRDefault="008048C7" w:rsidP="009F495C">
            <w:pPr>
              <w:autoSpaceDE w:val="0"/>
              <w:autoSpaceDN w:val="0"/>
              <w:adjustRightInd w:val="0"/>
              <w:jc w:val="center"/>
              <w:rPr>
                <w:rFonts w:ascii="Arial Narrow" w:hAnsi="Arial Narrow" w:cs="Arial"/>
                <w:bCs/>
                <w:sz w:val="20"/>
                <w:szCs w:val="20"/>
              </w:rPr>
            </w:pPr>
          </w:p>
        </w:tc>
        <w:tc>
          <w:tcPr>
            <w:tcW w:w="6136" w:type="dxa"/>
            <w:shd w:val="clear" w:color="auto" w:fill="auto"/>
            <w:vAlign w:val="center"/>
          </w:tcPr>
          <w:p w:rsidR="008048C7" w:rsidRPr="001C7EA0" w:rsidRDefault="008048C7" w:rsidP="009F495C">
            <w:pPr>
              <w:autoSpaceDE w:val="0"/>
              <w:autoSpaceDN w:val="0"/>
              <w:adjustRightInd w:val="0"/>
              <w:ind w:left="340"/>
              <w:jc w:val="both"/>
              <w:rPr>
                <w:rFonts w:ascii="Arial Narrow" w:hAnsi="Arial Narrow"/>
                <w:sz w:val="20"/>
                <w:szCs w:val="20"/>
                <w:lang w:val="es-SV"/>
              </w:rPr>
            </w:pPr>
            <w:r w:rsidRPr="00B110CF">
              <w:rPr>
                <w:rFonts w:ascii="Arial Narrow" w:hAnsi="Arial Narrow" w:cs="Arial"/>
                <w:bCs/>
                <w:sz w:val="20"/>
                <w:szCs w:val="20"/>
              </w:rPr>
              <w:t>Examen</w:t>
            </w:r>
          </w:p>
        </w:tc>
        <w:tc>
          <w:tcPr>
            <w:tcW w:w="0" w:type="auto"/>
            <w:vAlign w:val="center"/>
          </w:tcPr>
          <w:p w:rsidR="008048C7" w:rsidRPr="001C7EA0" w:rsidRDefault="008048C7" w:rsidP="009F495C">
            <w:pPr>
              <w:autoSpaceDE w:val="0"/>
              <w:autoSpaceDN w:val="0"/>
              <w:adjustRightInd w:val="0"/>
              <w:jc w:val="both"/>
              <w:rPr>
                <w:rFonts w:ascii="Arial Narrow" w:hAnsi="Arial Narrow" w:cs="Arial"/>
                <w:bCs/>
                <w:sz w:val="20"/>
                <w:szCs w:val="20"/>
              </w:rPr>
            </w:pPr>
          </w:p>
        </w:tc>
      </w:tr>
    </w:tbl>
    <w:p w:rsidR="008048C7" w:rsidRDefault="008048C7" w:rsidP="008048C7">
      <w:pPr>
        <w:rPr>
          <w:rFonts w:ascii="Arial Narrow" w:hAnsi="Arial Narrow"/>
          <w:b/>
        </w:rPr>
      </w:pPr>
    </w:p>
    <w:p w:rsidR="008048C7" w:rsidRDefault="008048C7" w:rsidP="008048C7">
      <w:pPr>
        <w:jc w:val="both"/>
        <w:rPr>
          <w:rFonts w:ascii="Arial Narrow" w:hAnsi="Arial Narrow"/>
          <w:b/>
        </w:rPr>
      </w:pPr>
      <w:r>
        <w:rPr>
          <w:rFonts w:ascii="Arial Narrow" w:hAnsi="Arial Narrow"/>
          <w:b/>
        </w:rPr>
        <w:br w:type="page"/>
      </w:r>
    </w:p>
    <w:p w:rsidR="008048C7" w:rsidRPr="003543A3" w:rsidRDefault="008048C7" w:rsidP="008048C7">
      <w:pPr>
        <w:jc w:val="both"/>
        <w:rPr>
          <w:rFonts w:ascii="Arial Narrow" w:hAnsi="Arial Narrow"/>
          <w:b/>
        </w:rPr>
      </w:pPr>
      <w:r w:rsidRPr="003543A3">
        <w:rPr>
          <w:rFonts w:ascii="Arial Narrow" w:hAnsi="Arial Narrow"/>
          <w:b/>
        </w:rPr>
        <w:lastRenderedPageBreak/>
        <w:t>ANEXO II</w:t>
      </w:r>
    </w:p>
    <w:p w:rsidR="008048C7" w:rsidRPr="003543A3" w:rsidRDefault="008048C7" w:rsidP="008048C7">
      <w:pPr>
        <w:shd w:val="clear" w:color="auto" w:fill="FFFFFF"/>
        <w:spacing w:line="360" w:lineRule="auto"/>
        <w:jc w:val="both"/>
        <w:outlineLvl w:val="2"/>
        <w:rPr>
          <w:rFonts w:ascii="Arial Narrow" w:hAnsi="Arial Narrow" w:cs="Arial"/>
          <w:b/>
          <w:spacing w:val="-11"/>
        </w:rPr>
      </w:pPr>
      <w:r w:rsidRPr="003543A3">
        <w:rPr>
          <w:rFonts w:ascii="Arial Narrow" w:hAnsi="Arial Narrow" w:cs="Arial"/>
          <w:b/>
          <w:spacing w:val="-11"/>
        </w:rPr>
        <w:t>1.- TIPS PARA UNA GENIAL EXPOSICIÓN CON POWER POINT</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 </w:t>
      </w:r>
      <w:r w:rsidRPr="003543A3">
        <w:rPr>
          <w:rFonts w:ascii="Arial Narrow" w:hAnsi="Arial Narrow" w:cs="Arial"/>
          <w:b/>
          <w:bCs/>
        </w:rPr>
        <w:t>La regla 10-20-30</w:t>
      </w:r>
      <w:r w:rsidRPr="003543A3">
        <w:rPr>
          <w:rFonts w:ascii="Arial Narrow" w:hAnsi="Arial Narrow" w:cs="Arial"/>
        </w:rPr>
        <w:t xml:space="preserve">.- Esta es una regla de presentación con diapositivas propuesta por </w:t>
      </w:r>
      <w:hyperlink r:id="rId18" w:tgtFrame="_blank" w:history="1">
        <w:r w:rsidRPr="003543A3">
          <w:rPr>
            <w:rFonts w:ascii="Arial Narrow" w:hAnsi="Arial Narrow" w:cs="Arial"/>
            <w:b/>
            <w:bCs/>
          </w:rPr>
          <w:t>Guy Kawasaki</w:t>
        </w:r>
      </w:hyperlink>
      <w:r w:rsidRPr="003543A3">
        <w:rPr>
          <w:rFonts w:ascii="Arial Narrow" w:hAnsi="Arial Narrow" w:cs="Arial"/>
        </w:rPr>
        <w:t xml:space="preserve">. Esta regla declara que una presentación de power point no debe tener más de </w:t>
      </w:r>
      <w:r w:rsidRPr="003543A3">
        <w:rPr>
          <w:rFonts w:ascii="Arial Narrow" w:hAnsi="Arial Narrow" w:cs="Arial"/>
          <w:i/>
          <w:iCs/>
        </w:rPr>
        <w:t>10 diapositivas</w:t>
      </w:r>
      <w:r w:rsidRPr="003543A3">
        <w:rPr>
          <w:rFonts w:ascii="Arial Narrow" w:hAnsi="Arial Narrow" w:cs="Arial"/>
        </w:rPr>
        <w:t xml:space="preserve">, durar más de </w:t>
      </w:r>
      <w:r w:rsidRPr="003543A3">
        <w:rPr>
          <w:rFonts w:ascii="Arial Narrow" w:hAnsi="Arial Narrow" w:cs="Arial"/>
          <w:i/>
          <w:iCs/>
        </w:rPr>
        <w:t>20 minutos</w:t>
      </w:r>
      <w:r w:rsidRPr="003543A3">
        <w:rPr>
          <w:rFonts w:ascii="Arial Narrow" w:hAnsi="Arial Narrow" w:cs="Arial"/>
        </w:rPr>
        <w:t xml:space="preserve"> y no tener ningún texto con menos de </w:t>
      </w:r>
      <w:r w:rsidRPr="003543A3">
        <w:rPr>
          <w:rFonts w:ascii="Arial Narrow" w:hAnsi="Arial Narrow" w:cs="Arial"/>
          <w:i/>
          <w:iCs/>
        </w:rPr>
        <w:t>30 de tamaño</w:t>
      </w:r>
      <w:r w:rsidRPr="003543A3">
        <w:rPr>
          <w:rFonts w:ascii="Arial Narrow" w:hAnsi="Arial Narrow" w:cs="Arial"/>
        </w:rPr>
        <w:t>. Él dice que no importa si tu idea revolucionará el mundo, lo que tienes que hacer es explicar detalladamente las partes importantes en unos minutos, un par de diapositivas y pocas palabras por diapositiva.</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2. </w:t>
      </w:r>
      <w:r w:rsidRPr="003543A3">
        <w:rPr>
          <w:rFonts w:ascii="Arial Narrow" w:hAnsi="Arial Narrow" w:cs="Arial"/>
          <w:b/>
          <w:bCs/>
        </w:rPr>
        <w:t>Ser divertido</w:t>
      </w:r>
      <w:r w:rsidRPr="003543A3">
        <w:rPr>
          <w:rFonts w:ascii="Arial Narrow" w:hAnsi="Arial Narrow" w:cs="Arial"/>
        </w:rPr>
        <w:t xml:space="preserve">.- Las exposiciones deberían ser </w:t>
      </w:r>
      <w:r w:rsidRPr="003543A3">
        <w:rPr>
          <w:rFonts w:ascii="Arial Narrow" w:hAnsi="Arial Narrow" w:cs="Arial"/>
          <w:i/>
          <w:iCs/>
        </w:rPr>
        <w:t>divertidas e informativas</w:t>
      </w:r>
      <w:r w:rsidRPr="003543A3">
        <w:rPr>
          <w:rFonts w:ascii="Arial Narrow" w:hAnsi="Arial Narrow" w:cs="Arial"/>
        </w:rPr>
        <w:t xml:space="preserve">. No digo que se deba actuar como un mono bailarín cuando se </w:t>
      </w:r>
      <w:r>
        <w:rPr>
          <w:rFonts w:ascii="Arial Narrow" w:hAnsi="Arial Narrow" w:cs="Arial"/>
        </w:rPr>
        <w:t>hace</w:t>
      </w:r>
      <w:r w:rsidRPr="003543A3">
        <w:rPr>
          <w:rFonts w:ascii="Arial Narrow" w:hAnsi="Arial Narrow" w:cs="Arial"/>
        </w:rPr>
        <w:t xml:space="preserve"> una presentación </w:t>
      </w:r>
      <w:r>
        <w:rPr>
          <w:rFonts w:ascii="Arial Narrow" w:hAnsi="Arial Narrow" w:cs="Arial"/>
        </w:rPr>
        <w:t>formal</w:t>
      </w:r>
      <w:r w:rsidRPr="003543A3">
        <w:rPr>
          <w:rFonts w:ascii="Arial Narrow" w:hAnsi="Arial Narrow" w:cs="Arial"/>
        </w:rPr>
        <w:t xml:space="preserve">. Pero a diferencia de un correo electrónico o un artículo, la gente espera alguna </w:t>
      </w:r>
      <w:r>
        <w:rPr>
          <w:rFonts w:ascii="Arial Narrow" w:hAnsi="Arial Narrow" w:cs="Arial"/>
        </w:rPr>
        <w:t>respuesta</w:t>
      </w:r>
      <w:r w:rsidRPr="003543A3">
        <w:rPr>
          <w:rFonts w:ascii="Arial Narrow" w:hAnsi="Arial Narrow" w:cs="Arial"/>
        </w:rPr>
        <w:t xml:space="preserve"> a sus emociones. El recitar simples hechos parcos, sin cualquier pasión o humor, disminuirá la probabilidad de que la gente preste atención.</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3. </w:t>
      </w:r>
      <w:r w:rsidRPr="003543A3">
        <w:rPr>
          <w:rFonts w:ascii="Arial Narrow" w:hAnsi="Arial Narrow" w:cs="Arial"/>
          <w:b/>
          <w:bCs/>
        </w:rPr>
        <w:t>Reducir la velocidad</w:t>
      </w:r>
      <w:r w:rsidRPr="003543A3">
        <w:rPr>
          <w:rFonts w:ascii="Arial Narrow" w:hAnsi="Arial Narrow" w:cs="Arial"/>
        </w:rPr>
        <w:t xml:space="preserve">.- Los </w:t>
      </w:r>
      <w:r w:rsidRPr="003543A3">
        <w:rPr>
          <w:rFonts w:ascii="Arial Narrow" w:hAnsi="Arial Narrow" w:cs="Arial"/>
          <w:i/>
          <w:iCs/>
        </w:rPr>
        <w:t>oradores nerviosos</w:t>
      </w:r>
      <w:r w:rsidRPr="003543A3">
        <w:rPr>
          <w:rFonts w:ascii="Arial Narrow" w:hAnsi="Arial Narrow" w:cs="Arial"/>
        </w:rPr>
        <w:t xml:space="preserve"> e inexpertos tienden a hablar demasiado rápido. Deliberadamente haz más lento tu discurso y añádele pausas para dar énfasis.</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4. </w:t>
      </w:r>
      <w:r w:rsidRPr="003543A3">
        <w:rPr>
          <w:rFonts w:ascii="Arial Narrow" w:hAnsi="Arial Narrow" w:cs="Arial"/>
          <w:b/>
          <w:bCs/>
        </w:rPr>
        <w:t>Contacto Visual</w:t>
      </w:r>
      <w:r w:rsidRPr="003543A3">
        <w:rPr>
          <w:rFonts w:ascii="Arial Narrow" w:hAnsi="Arial Narrow" w:cs="Arial"/>
        </w:rPr>
        <w:t>.- Haz contacto visual con todos en el lugar. También he oído de vendedores, que uno no debe enfocar toda su atención en el que tomará la decisión, ya que los secretarios y ayudantes presentes pueden tener algún poder persuasivo sobre su jefe.</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5. </w:t>
      </w:r>
      <w:r w:rsidRPr="003543A3">
        <w:rPr>
          <w:rFonts w:ascii="Arial Narrow" w:hAnsi="Arial Narrow" w:cs="Arial"/>
          <w:b/>
          <w:bCs/>
        </w:rPr>
        <w:t>Resumen de 15 palabras</w:t>
      </w:r>
      <w:r w:rsidRPr="003543A3">
        <w:rPr>
          <w:rFonts w:ascii="Arial Narrow" w:hAnsi="Arial Narrow" w:cs="Arial"/>
        </w:rPr>
        <w:t>.- ¿Puedes resumir tu idea en quince palabras? Si no, vuelve a escribirla e intenta otra vez. La oratoria es un medio ineficaz para comunicar información, así que conoce las quince palabras importantes para así poder repetirlas.</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6. </w:t>
      </w:r>
      <w:r w:rsidRPr="003543A3">
        <w:rPr>
          <w:rFonts w:ascii="Arial Narrow" w:hAnsi="Arial Narrow" w:cs="Arial"/>
          <w:b/>
          <w:bCs/>
        </w:rPr>
        <w:t>La regla 20-20</w:t>
      </w:r>
      <w:r w:rsidRPr="003543A3">
        <w:rPr>
          <w:rFonts w:ascii="Arial Narrow" w:hAnsi="Arial Narrow" w:cs="Arial"/>
        </w:rPr>
        <w:t xml:space="preserve">.- Otra sugerencia para una </w:t>
      </w:r>
      <w:r w:rsidRPr="003543A3">
        <w:rPr>
          <w:rFonts w:ascii="Arial Narrow" w:hAnsi="Arial Narrow" w:cs="Arial"/>
          <w:b/>
          <w:bCs/>
        </w:rPr>
        <w:t>presentación en power point</w:t>
      </w:r>
      <w:r w:rsidRPr="003543A3">
        <w:rPr>
          <w:rFonts w:ascii="Arial Narrow" w:hAnsi="Arial Narrow" w:cs="Arial"/>
        </w:rPr>
        <w:t>. Ésta dice que debes tener veinte diapositivas con una duración exacta de 20 segundos por cada una. La regla 20-20 obliga a ser concisos e impide a la gente aburrirse.</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7.</w:t>
      </w:r>
      <w:bookmarkStart w:id="0" w:name="s4"/>
      <w:r w:rsidRPr="003543A3">
        <w:rPr>
          <w:rFonts w:ascii="Arial Narrow" w:hAnsi="Arial Narrow" w:cs="Arial"/>
        </w:rPr>
        <w:t xml:space="preserve"> </w:t>
      </w:r>
      <w:r w:rsidRPr="003543A3">
        <w:rPr>
          <w:rFonts w:ascii="Arial Narrow" w:hAnsi="Arial Narrow" w:cs="Arial"/>
          <w:b/>
          <w:bCs/>
        </w:rPr>
        <w:t xml:space="preserve">Evitar la lectura literal de diapositivas. </w:t>
      </w:r>
      <w:bookmarkEnd w:id="0"/>
      <w:r w:rsidRPr="003543A3">
        <w:rPr>
          <w:rFonts w:ascii="Arial Narrow" w:hAnsi="Arial Narrow" w:cs="Arial"/>
          <w:b/>
          <w:bCs/>
        </w:rPr>
        <w:t>Uno de los hábitos negativos más comunes es limitarse a realizar una lectura al pie de la letra del contenido de la diapositiva</w:t>
      </w:r>
      <w:r w:rsidRPr="003543A3">
        <w:rPr>
          <w:rFonts w:ascii="Arial Narrow" w:hAnsi="Arial Narrow" w:cs="Arial"/>
        </w:rPr>
        <w:t>. Esto produce unos efectos muy negativos y hace que la presentación acabe aburriendo a los asistentes. Lo más importante de una presentación es usted y su mensaje, no el contenido de la diapositiva. Interprete lo que aparece reflejado en la pantalla, no lo lea. Mantenga así un mayor contacto con la audiencia.</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Si no conoces tu discurso sin señas, esto no te hará más ameno. Al contrario, esto muestra que realmente no entiendes tu mensaje, será una gran decepción a cualquier audiencia que haya puesto confianza en ti.</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lastRenderedPageBreak/>
        <w:t xml:space="preserve">8. </w:t>
      </w:r>
      <w:r w:rsidRPr="003543A3">
        <w:rPr>
          <w:rFonts w:ascii="Arial Narrow" w:hAnsi="Arial Narrow" w:cs="Arial"/>
          <w:b/>
          <w:bCs/>
        </w:rPr>
        <w:t>Los discursos son acerca de historias</w:t>
      </w:r>
      <w:r w:rsidRPr="003543A3">
        <w:rPr>
          <w:rFonts w:ascii="Arial Narrow" w:hAnsi="Arial Narrow" w:cs="Arial"/>
        </w:rPr>
        <w:t>.- Si tu presentación va a ser larga, explica tus puntos a través de historias cortas, chistes y anécdotas. Los grandes oradores saben cómo usar una historia para crear una conexión emocional entre sus ideas ante la audiencia.</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9. </w:t>
      </w:r>
      <w:r w:rsidRPr="003543A3">
        <w:rPr>
          <w:rFonts w:ascii="Arial Narrow" w:hAnsi="Arial Narrow" w:cs="Arial"/>
          <w:b/>
          <w:bCs/>
        </w:rPr>
        <w:t>Proyectar tu voz</w:t>
      </w:r>
      <w:r w:rsidRPr="003543A3">
        <w:rPr>
          <w:rFonts w:ascii="Arial Narrow" w:hAnsi="Arial Narrow" w:cs="Arial"/>
        </w:rPr>
        <w:t xml:space="preserve">.- Nada es peor que un orador que no se puede oír. Incluso en el mundo de la alta tecnología, con micrófonos y amplificadores, tú tienes que ser </w:t>
      </w:r>
      <w:r>
        <w:rPr>
          <w:rFonts w:ascii="Arial Narrow" w:hAnsi="Arial Narrow" w:cs="Arial"/>
        </w:rPr>
        <w:t>escuchado por todo el auditorio</w:t>
      </w:r>
      <w:r w:rsidRPr="003543A3">
        <w:rPr>
          <w:rFonts w:ascii="Arial Narrow" w:hAnsi="Arial Narrow" w:cs="Arial"/>
        </w:rPr>
        <w:t xml:space="preserve">. La proyección de la voz no significa gritar, más bien pararse derecho y permitir que la voz resuene en el aire de los pulmones, en vez que el de la garganta, para producir un sonido más claro. </w:t>
      </w:r>
      <w:r w:rsidRPr="003543A3">
        <w:rPr>
          <w:rFonts w:ascii="Arial Narrow" w:hAnsi="Arial Narrow" w:cs="Arial"/>
          <w:i/>
          <w:iCs/>
        </w:rPr>
        <w:t>Hay que impostar la voz</w:t>
      </w:r>
      <w:r w:rsidRPr="003543A3">
        <w:rPr>
          <w:rFonts w:ascii="Arial Narrow" w:hAnsi="Arial Narrow" w:cs="Arial"/>
        </w:rPr>
        <w:t>.</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10. </w:t>
      </w:r>
      <w:r w:rsidRPr="003543A3">
        <w:rPr>
          <w:rFonts w:ascii="Arial Narrow" w:hAnsi="Arial Narrow" w:cs="Arial"/>
          <w:b/>
          <w:bCs/>
        </w:rPr>
        <w:t>No planificar gestos</w:t>
      </w:r>
      <w:r w:rsidRPr="003543A3">
        <w:rPr>
          <w:rFonts w:ascii="Arial Narrow" w:hAnsi="Arial Narrow" w:cs="Arial"/>
        </w:rPr>
        <w:t xml:space="preserve">.- Cualquier gesto que uses debe ser una extensión de tu mensaje y de la emoción que el mensaje transmite. </w:t>
      </w:r>
      <w:r w:rsidRPr="003543A3">
        <w:rPr>
          <w:rFonts w:ascii="Arial Narrow" w:hAnsi="Arial Narrow" w:cs="Arial"/>
          <w:i/>
          <w:iCs/>
        </w:rPr>
        <w:t>Los gestos planificados lucen falsos</w:t>
      </w:r>
      <w:r w:rsidRPr="003543A3">
        <w:rPr>
          <w:rFonts w:ascii="Arial Narrow" w:hAnsi="Arial Narrow" w:cs="Arial"/>
        </w:rPr>
        <w:t>, porque ellos no combinan con las otras señales involuntarias de tu cuerpo. Estarás mejor si mantienes las manos a los lados.</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11. </w:t>
      </w:r>
      <w:r w:rsidRPr="003543A3">
        <w:rPr>
          <w:rFonts w:ascii="Arial Narrow" w:hAnsi="Arial Narrow" w:cs="Arial"/>
          <w:b/>
          <w:bCs/>
        </w:rPr>
        <w:t>"Esta es una buena pregunta"</w:t>
      </w:r>
      <w:r w:rsidRPr="003543A3">
        <w:rPr>
          <w:rFonts w:ascii="Arial Narrow" w:hAnsi="Arial Narrow" w:cs="Arial"/>
        </w:rPr>
        <w:t>.- Puedes usar frases como: "</w:t>
      </w:r>
      <w:r w:rsidRPr="003543A3">
        <w:rPr>
          <w:rFonts w:ascii="Arial Narrow" w:hAnsi="Arial Narrow" w:cs="Arial"/>
          <w:i/>
          <w:iCs/>
        </w:rPr>
        <w:t xml:space="preserve"> es realmente una buena pregunta</w:t>
      </w:r>
      <w:r w:rsidRPr="003543A3">
        <w:rPr>
          <w:rFonts w:ascii="Arial Narrow" w:hAnsi="Arial Narrow" w:cs="Arial"/>
        </w:rPr>
        <w:t>" o "</w:t>
      </w:r>
      <w:r w:rsidRPr="003543A3">
        <w:rPr>
          <w:rFonts w:ascii="Arial Narrow" w:hAnsi="Arial Narrow" w:cs="Arial"/>
          <w:i/>
          <w:iCs/>
        </w:rPr>
        <w:t>me alegro que haya preguntado eso</w:t>
      </w:r>
      <w:r w:rsidRPr="003543A3">
        <w:rPr>
          <w:rFonts w:ascii="Arial Narrow" w:hAnsi="Arial Narrow" w:cs="Arial"/>
        </w:rPr>
        <w:t>". Comparte unos momentos para organizar tu respuesta. ¿Las personas en la audiencia sabrán que usas esas frases de relleno para ordenar de nuevo tus pensamientos? Probablemente no. E incluso, si ellos lo notan, es mucho mejor, que empañar tu presentación con los clásicos “</w:t>
      </w:r>
      <w:r w:rsidRPr="003543A3">
        <w:rPr>
          <w:rFonts w:ascii="Arial Narrow" w:hAnsi="Arial Narrow" w:cs="Arial"/>
          <w:i/>
          <w:iCs/>
        </w:rPr>
        <w:t>ummm”</w:t>
      </w:r>
      <w:r w:rsidRPr="003543A3">
        <w:rPr>
          <w:rFonts w:ascii="Arial Narrow" w:hAnsi="Arial Narrow" w:cs="Arial"/>
        </w:rPr>
        <w:t xml:space="preserve"> y “</w:t>
      </w:r>
      <w:r w:rsidRPr="003543A3">
        <w:rPr>
          <w:rFonts w:ascii="Arial Narrow" w:hAnsi="Arial Narrow" w:cs="Arial"/>
          <w:i/>
          <w:iCs/>
        </w:rPr>
        <w:t>ahhh”</w:t>
      </w:r>
      <w:r w:rsidRPr="003543A3">
        <w:rPr>
          <w:rFonts w:ascii="Arial Narrow" w:hAnsi="Arial Narrow" w:cs="Arial"/>
        </w:rPr>
        <w:t xml:space="preserve"> de las respuestas.</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12. </w:t>
      </w:r>
      <w:r w:rsidRPr="003543A3">
        <w:rPr>
          <w:rFonts w:ascii="Arial Narrow" w:hAnsi="Arial Narrow" w:cs="Arial"/>
          <w:b/>
          <w:bCs/>
        </w:rPr>
        <w:t>Inhala no exhales</w:t>
      </w:r>
      <w:r w:rsidRPr="003543A3">
        <w:rPr>
          <w:rFonts w:ascii="Arial Narrow" w:hAnsi="Arial Narrow" w:cs="Arial"/>
        </w:rPr>
        <w:t>.- ¿Sientes la urgencia de usar muletillas como 'um', 'ah', o ' usted sabe"? Reemplázalo con una pequeña pausa y corto respiro (Inhalar). La pausa parecer</w:t>
      </w:r>
      <w:r>
        <w:rPr>
          <w:rFonts w:ascii="Arial Narrow" w:hAnsi="Arial Narrow" w:cs="Arial"/>
        </w:rPr>
        <w:t>á</w:t>
      </w:r>
      <w:r w:rsidRPr="003543A3">
        <w:rPr>
          <w:rFonts w:ascii="Arial Narrow" w:hAnsi="Arial Narrow" w:cs="Arial"/>
        </w:rPr>
        <w:t xml:space="preserve"> un poco torpe, pero la audiencia apenas lo notará.</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13. </w:t>
      </w:r>
      <w:r w:rsidRPr="003543A3">
        <w:rPr>
          <w:rFonts w:ascii="Arial Narrow" w:hAnsi="Arial Narrow" w:cs="Arial"/>
          <w:b/>
          <w:bCs/>
        </w:rPr>
        <w:t>Llegar temprano, realmente temprano</w:t>
      </w:r>
      <w:r w:rsidRPr="003543A3">
        <w:rPr>
          <w:rFonts w:ascii="Arial Narrow" w:hAnsi="Arial Narrow" w:cs="Arial"/>
        </w:rPr>
        <w:t>.- No demores con el power point o conectando el proyector cuando lo que la gente espera es oírte hablar. Llega temprano, familiarízate con el auditorio, haz correr las diapositivas y asegúrate que no haya interferencias. La preparación puede hacer mucho para quitar la ansiedad de hablar.</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14. </w:t>
      </w:r>
      <w:r w:rsidRPr="003543A3">
        <w:rPr>
          <w:rFonts w:ascii="Arial Narrow" w:hAnsi="Arial Narrow" w:cs="Arial"/>
          <w:b/>
          <w:bCs/>
        </w:rPr>
        <w:t>Practicar</w:t>
      </w:r>
      <w:r w:rsidRPr="003543A3">
        <w:rPr>
          <w:rFonts w:ascii="Arial Narrow" w:hAnsi="Arial Narrow" w:cs="Arial"/>
        </w:rPr>
        <w:t xml:space="preserve">.- Júntate con </w:t>
      </w:r>
      <w:r>
        <w:rPr>
          <w:rFonts w:ascii="Arial Narrow" w:hAnsi="Arial Narrow" w:cs="Arial"/>
        </w:rPr>
        <w:t xml:space="preserve">otros </w:t>
      </w:r>
      <w:r w:rsidRPr="003543A3">
        <w:rPr>
          <w:rFonts w:ascii="Arial Narrow" w:hAnsi="Arial Narrow" w:cs="Arial"/>
        </w:rPr>
        <w:t xml:space="preserve">maestros y </w:t>
      </w:r>
      <w:r>
        <w:rPr>
          <w:rFonts w:ascii="Arial Narrow" w:hAnsi="Arial Narrow" w:cs="Arial"/>
        </w:rPr>
        <w:t xml:space="preserve">compañeros para </w:t>
      </w:r>
      <w:r w:rsidRPr="003543A3">
        <w:rPr>
          <w:rFonts w:ascii="Arial Narrow" w:hAnsi="Arial Narrow" w:cs="Arial"/>
        </w:rPr>
        <w:t>practica</w:t>
      </w:r>
      <w:r>
        <w:rPr>
          <w:rFonts w:ascii="Arial Narrow" w:hAnsi="Arial Narrow" w:cs="Arial"/>
        </w:rPr>
        <w:t>r</w:t>
      </w:r>
      <w:r w:rsidRPr="003543A3">
        <w:rPr>
          <w:rFonts w:ascii="Arial Narrow" w:hAnsi="Arial Narrow" w:cs="Arial"/>
        </w:rPr>
        <w:t xml:space="preserve"> tus habilidades oratorias con regularidad delante de una audiencia. No sólo será un tiempo de diversión, sino que te hará más competente y confiado cuando tengas que acercarse al podio.</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15. </w:t>
      </w:r>
      <w:r w:rsidRPr="003543A3">
        <w:rPr>
          <w:rFonts w:ascii="Arial Narrow" w:hAnsi="Arial Narrow" w:cs="Arial"/>
          <w:b/>
          <w:bCs/>
        </w:rPr>
        <w:t>No te disculpes</w:t>
      </w:r>
      <w:r w:rsidRPr="003543A3">
        <w:rPr>
          <w:rFonts w:ascii="Arial Narrow" w:hAnsi="Arial Narrow" w:cs="Arial"/>
        </w:rPr>
        <w:t>.- Las disculpas son sólo útiles si has hecho algo mal. No las uses para excusar incompetencia o humillarte frente a una audiencia. No pidas perdón por tu nerviosismo o por falta de tiempo de preparación. La mayor parte de miembros de audiencia no sabrán de tu ansiedad, así que no llames la atención sobre ésta.</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lastRenderedPageBreak/>
        <w:t xml:space="preserve">16. </w:t>
      </w:r>
      <w:r w:rsidRPr="003543A3">
        <w:rPr>
          <w:rFonts w:ascii="Arial Narrow" w:hAnsi="Arial Narrow" w:cs="Arial"/>
          <w:b/>
          <w:bCs/>
        </w:rPr>
        <w:t>Discúlpate si estas equivocado</w:t>
      </w:r>
      <w:r w:rsidRPr="003543A3">
        <w:rPr>
          <w:rFonts w:ascii="Arial Narrow" w:hAnsi="Arial Narrow" w:cs="Arial"/>
        </w:rPr>
        <w:t>.- La excepción de la regla es que uno debe disculparse si llega tarde o si se prueba que está equivocado. Hay que parecer confiado, pero no un patán.</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17. </w:t>
      </w:r>
      <w:r w:rsidRPr="003543A3">
        <w:rPr>
          <w:rFonts w:ascii="Arial Narrow" w:hAnsi="Arial Narrow" w:cs="Arial"/>
          <w:b/>
          <w:bCs/>
        </w:rPr>
        <w:t>Ponerse en lugar de la audiencia</w:t>
      </w:r>
      <w:r w:rsidRPr="003543A3">
        <w:rPr>
          <w:rFonts w:ascii="Arial Narrow" w:hAnsi="Arial Narrow" w:cs="Arial"/>
        </w:rPr>
        <w:t>.- Cuando escribas un discurso, hay que mirarlo desde la perspectiva del público. Y preguntarse ¿Qué podrían no entender? o ¿Qué podría parecer aburrido?</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rPr>
        <w:t xml:space="preserve">18. </w:t>
      </w:r>
      <w:r w:rsidRPr="003543A3">
        <w:rPr>
          <w:rFonts w:ascii="Arial Narrow" w:hAnsi="Arial Narrow" w:cs="Arial"/>
          <w:b/>
          <w:bCs/>
        </w:rPr>
        <w:t>Diviértete</w:t>
      </w:r>
      <w:r w:rsidRPr="003543A3">
        <w:rPr>
          <w:rFonts w:ascii="Arial Narrow" w:hAnsi="Arial Narrow" w:cs="Arial"/>
        </w:rPr>
        <w:t>.- ¿Suena imposible? Pues, con un poco de práctica puedes inyectarle algo de tu afición, a los temas de tus presentaciones. El entusiasmo es contagioso.</w:t>
      </w:r>
    </w:p>
    <w:p w:rsidR="008048C7" w:rsidRPr="003543A3" w:rsidRDefault="008048C7" w:rsidP="008048C7">
      <w:pPr>
        <w:shd w:val="clear" w:color="auto" w:fill="FFFFFF"/>
        <w:spacing w:line="360" w:lineRule="auto"/>
        <w:jc w:val="both"/>
        <w:rPr>
          <w:rFonts w:ascii="Arial Narrow" w:hAnsi="Arial Narrow" w:cs="Arial"/>
        </w:rPr>
      </w:pPr>
      <w:bookmarkStart w:id="1" w:name="7136099454937250279"/>
      <w:bookmarkEnd w:id="1"/>
      <w:r w:rsidRPr="003543A3">
        <w:rPr>
          <w:rFonts w:ascii="Arial Narrow" w:hAnsi="Arial Narrow" w:cs="Arial"/>
          <w:b/>
          <w:bCs/>
        </w:rPr>
        <w:t>19. Apoyarse e</w:t>
      </w:r>
      <w:r>
        <w:rPr>
          <w:rFonts w:ascii="Arial Narrow" w:hAnsi="Arial Narrow" w:cs="Arial"/>
          <w:b/>
          <w:bCs/>
        </w:rPr>
        <w:t>n fundamentos sólidos, robustos</w:t>
      </w:r>
      <w:r w:rsidRPr="003543A3">
        <w:rPr>
          <w:rFonts w:ascii="Arial Narrow" w:hAnsi="Arial Narrow" w:cs="Arial"/>
          <w:b/>
          <w:bCs/>
        </w:rPr>
        <w:t>.</w:t>
      </w:r>
      <w:r>
        <w:rPr>
          <w:rFonts w:ascii="Arial Narrow" w:hAnsi="Arial Narrow" w:cs="Arial"/>
          <w:b/>
          <w:bCs/>
        </w:rPr>
        <w:t xml:space="preserve"> </w:t>
      </w:r>
      <w:r w:rsidRPr="003543A3">
        <w:rPr>
          <w:rFonts w:ascii="Arial Narrow" w:hAnsi="Arial Narrow" w:cs="Arial"/>
        </w:rPr>
        <w:t xml:space="preserve">La herramienta de apoyo Power Point </w:t>
      </w:r>
      <w:r w:rsidRPr="003543A3">
        <w:rPr>
          <w:rFonts w:ascii="Arial Narrow" w:hAnsi="Arial Narrow" w:cs="Arial"/>
          <w:b/>
          <w:bCs/>
        </w:rPr>
        <w:t>no es más que eso, un apoyo</w:t>
      </w:r>
      <w:r w:rsidRPr="003543A3">
        <w:rPr>
          <w:rFonts w:ascii="Arial Narrow" w:hAnsi="Arial Narrow" w:cs="Arial"/>
        </w:rPr>
        <w:t xml:space="preserve">. Por muy atractivas y llamativas que resulten las diapositivas </w:t>
      </w:r>
      <w:r w:rsidRPr="003543A3">
        <w:rPr>
          <w:rFonts w:ascii="Arial Narrow" w:hAnsi="Arial Narrow" w:cs="Arial"/>
          <w:b/>
          <w:bCs/>
        </w:rPr>
        <w:t xml:space="preserve">recuerde que lo principal es usted y su mensaje. </w:t>
      </w:r>
      <w:r w:rsidRPr="003543A3">
        <w:rPr>
          <w:rFonts w:ascii="Arial Narrow" w:hAnsi="Arial Narrow" w:cs="Arial"/>
        </w:rPr>
        <w:t xml:space="preserve">Los asistentes a una presentación desean escucharle a usted, no contemplar un espectáculo de diapositivas por muy bien realizadas que estén. </w:t>
      </w:r>
      <w:r w:rsidRPr="003543A3">
        <w:rPr>
          <w:rFonts w:ascii="Arial Narrow" w:hAnsi="Arial Narrow" w:cs="Arial"/>
          <w:b/>
          <w:bCs/>
        </w:rPr>
        <w:t xml:space="preserve">Construya argumentos sólidos </w:t>
      </w:r>
      <w:r w:rsidRPr="003543A3">
        <w:rPr>
          <w:rFonts w:ascii="Arial Narrow" w:hAnsi="Arial Narrow" w:cs="Arial"/>
        </w:rPr>
        <w:t xml:space="preserve">con los que poder convencer al auditorio, </w:t>
      </w:r>
      <w:r w:rsidRPr="003543A3">
        <w:rPr>
          <w:rFonts w:ascii="Arial Narrow" w:hAnsi="Arial Narrow" w:cs="Arial"/>
          <w:b/>
          <w:bCs/>
        </w:rPr>
        <w:t xml:space="preserve">exponga ideas contundentes que logren persuadir </w:t>
      </w:r>
      <w:r w:rsidRPr="003543A3">
        <w:rPr>
          <w:rFonts w:ascii="Arial Narrow" w:hAnsi="Arial Narrow" w:cs="Arial"/>
        </w:rPr>
        <w:t>y c</w:t>
      </w:r>
      <w:r>
        <w:rPr>
          <w:rFonts w:ascii="Arial Narrow" w:hAnsi="Arial Narrow" w:cs="Arial"/>
        </w:rPr>
        <w:t xml:space="preserve">onseguirá así realizar </w:t>
      </w:r>
      <w:r w:rsidRPr="003543A3">
        <w:rPr>
          <w:rFonts w:ascii="Arial Narrow" w:hAnsi="Arial Narrow" w:cs="Arial"/>
        </w:rPr>
        <w:t>una presentación con éxito.</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b/>
          <w:bCs/>
        </w:rPr>
        <w:t>20. Sencillez. Las presentaciones más eficaces son aquellas con gráficos sencillos y fáciles de comprender</w:t>
      </w:r>
      <w:r w:rsidRPr="003543A3">
        <w:rPr>
          <w:rFonts w:ascii="Arial Narrow" w:hAnsi="Arial Narrow" w:cs="Arial"/>
        </w:rPr>
        <w:t xml:space="preserve"> con no más de 5 líneas de texto por diapositiva. </w:t>
      </w:r>
      <w:r w:rsidRPr="003543A3">
        <w:rPr>
          <w:rFonts w:ascii="Arial Narrow" w:hAnsi="Arial Narrow" w:cs="Arial"/>
          <w:b/>
          <w:bCs/>
        </w:rPr>
        <w:t xml:space="preserve">No sature de información una diapositiva </w:t>
      </w:r>
      <w:r w:rsidRPr="003543A3">
        <w:rPr>
          <w:rFonts w:ascii="Arial Narrow" w:hAnsi="Arial Narrow" w:cs="Arial"/>
        </w:rPr>
        <w:t xml:space="preserve">ni incorpore accesorios que no sean imprescindibles. Recuerde que lo más importante, </w:t>
      </w:r>
      <w:r w:rsidRPr="003543A3">
        <w:rPr>
          <w:rFonts w:ascii="Arial Narrow" w:hAnsi="Arial Narrow" w:cs="Arial"/>
          <w:b/>
          <w:bCs/>
        </w:rPr>
        <w:t>lo imprescindible, es su discurso</w:t>
      </w:r>
      <w:r w:rsidRPr="003543A3">
        <w:rPr>
          <w:rFonts w:ascii="Arial Narrow" w:hAnsi="Arial Narrow" w:cs="Arial"/>
        </w:rPr>
        <w:t>, no lo que aparece en la pantalla.</w:t>
      </w:r>
    </w:p>
    <w:p w:rsidR="008048C7" w:rsidRPr="003543A3" w:rsidRDefault="008048C7" w:rsidP="008048C7">
      <w:pPr>
        <w:shd w:val="clear" w:color="auto" w:fill="FFFFFF"/>
        <w:spacing w:line="360" w:lineRule="auto"/>
        <w:jc w:val="both"/>
        <w:rPr>
          <w:rFonts w:ascii="Arial Narrow" w:hAnsi="Arial Narrow" w:cs="Arial"/>
        </w:rPr>
      </w:pPr>
      <w:r w:rsidRPr="003543A3">
        <w:rPr>
          <w:rFonts w:ascii="Arial Narrow" w:hAnsi="Arial Narrow" w:cs="Arial"/>
          <w:b/>
          <w:bCs/>
        </w:rPr>
        <w:t xml:space="preserve">21. Incluir solamente las cifras y datos que sean absolutamente imprescindibles. </w:t>
      </w:r>
      <w:r w:rsidRPr="003543A3">
        <w:rPr>
          <w:rFonts w:ascii="Arial Narrow" w:hAnsi="Arial Narrow" w:cs="Arial"/>
        </w:rPr>
        <w:t xml:space="preserve">Resulta difícil transmitir un mensaje de un modo conciso si bombardeamos al espectador con un sinfín de cifras y datos. </w:t>
      </w:r>
      <w:r w:rsidRPr="003543A3">
        <w:rPr>
          <w:rFonts w:ascii="Arial Narrow" w:hAnsi="Arial Narrow" w:cs="Arial"/>
          <w:b/>
          <w:bCs/>
        </w:rPr>
        <w:t>No abrume a los asistentes con estadísticas</w:t>
      </w:r>
      <w:r w:rsidRPr="003543A3">
        <w:rPr>
          <w:rFonts w:ascii="Arial Narrow" w:hAnsi="Arial Narrow" w:cs="Arial"/>
        </w:rPr>
        <w:t>. Siempre puede distribuir notas o incluso un pequeño informe al final de la presentación para que lo estudien.</w:t>
      </w:r>
    </w:p>
    <w:p w:rsidR="008048C7" w:rsidRPr="003543A3" w:rsidRDefault="008048C7" w:rsidP="008048C7">
      <w:pPr>
        <w:shd w:val="clear" w:color="auto" w:fill="FFFFFF"/>
        <w:spacing w:line="360" w:lineRule="auto"/>
        <w:jc w:val="both"/>
        <w:rPr>
          <w:rFonts w:ascii="Arial Narrow" w:hAnsi="Arial Narrow" w:cs="Arial"/>
        </w:rPr>
      </w:pPr>
      <w:bookmarkStart w:id="2" w:name="s5"/>
      <w:r w:rsidRPr="003543A3">
        <w:rPr>
          <w:rFonts w:ascii="Arial Narrow" w:hAnsi="Arial Narrow" w:cs="Arial"/>
          <w:b/>
          <w:bCs/>
        </w:rPr>
        <w:t xml:space="preserve">22. Emplee solamente observaciones oportunas. </w:t>
      </w:r>
      <w:bookmarkEnd w:id="2"/>
      <w:r w:rsidRPr="003543A3">
        <w:rPr>
          <w:rFonts w:ascii="Arial Narrow" w:hAnsi="Arial Narrow" w:cs="Arial"/>
          <w:b/>
          <w:bCs/>
        </w:rPr>
        <w:t>No realice comentarios que ya aparezcan reflejados en las diapositivas</w:t>
      </w:r>
      <w:r w:rsidRPr="003543A3">
        <w:rPr>
          <w:rFonts w:ascii="Arial Narrow" w:hAnsi="Arial Narrow" w:cs="Arial"/>
        </w:rPr>
        <w:t>. Deje un tiempo para que los presentes que lean el texto y a continuación exponga alguna observación que pueda ampliar su contenido.</w:t>
      </w:r>
    </w:p>
    <w:p w:rsidR="008048C7" w:rsidRPr="003543A3" w:rsidRDefault="008048C7" w:rsidP="008048C7">
      <w:pPr>
        <w:shd w:val="clear" w:color="auto" w:fill="FFFFFF"/>
        <w:spacing w:line="360" w:lineRule="auto"/>
        <w:jc w:val="both"/>
        <w:rPr>
          <w:rFonts w:ascii="Arial Narrow" w:hAnsi="Arial Narrow" w:cs="Arial"/>
        </w:rPr>
      </w:pPr>
      <w:bookmarkStart w:id="3" w:name="s6"/>
      <w:r w:rsidRPr="003543A3">
        <w:rPr>
          <w:rFonts w:ascii="Arial Narrow" w:hAnsi="Arial Narrow" w:cs="Arial"/>
          <w:b/>
          <w:bCs/>
        </w:rPr>
        <w:t>23. No fatigue a los asistentes.</w:t>
      </w:r>
      <w:bookmarkEnd w:id="3"/>
      <w:r w:rsidRPr="003543A3">
        <w:rPr>
          <w:rFonts w:ascii="Arial Narrow" w:hAnsi="Arial Narrow" w:cs="Arial"/>
          <w:b/>
          <w:bCs/>
        </w:rPr>
        <w:t xml:space="preserve"> </w:t>
      </w:r>
      <w:r w:rsidRPr="003543A3">
        <w:rPr>
          <w:rFonts w:ascii="Arial Narrow" w:hAnsi="Arial Narrow" w:cs="Arial"/>
        </w:rPr>
        <w:t xml:space="preserve">Emplee ocasionalmente diapositivas en blanco </w:t>
      </w:r>
      <w:r>
        <w:rPr>
          <w:rFonts w:ascii="Arial Narrow" w:hAnsi="Arial Narrow" w:cs="Arial"/>
        </w:rPr>
        <w:t xml:space="preserve">o en transición con un mensaje corto, quizás un nuevo tema a abordar, </w:t>
      </w:r>
      <w:r w:rsidRPr="003543A3">
        <w:rPr>
          <w:rFonts w:ascii="Arial Narrow" w:hAnsi="Arial Narrow" w:cs="Arial"/>
        </w:rPr>
        <w:t xml:space="preserve">para </w:t>
      </w:r>
      <w:r w:rsidRPr="003543A3">
        <w:rPr>
          <w:rFonts w:ascii="Arial Narrow" w:hAnsi="Arial Narrow" w:cs="Arial"/>
          <w:b/>
          <w:bCs/>
        </w:rPr>
        <w:t>no sobrecargar de información a los asistentes</w:t>
      </w:r>
      <w:r w:rsidRPr="003543A3">
        <w:rPr>
          <w:rFonts w:ascii="Arial Narrow" w:hAnsi="Arial Narrow" w:cs="Arial"/>
        </w:rPr>
        <w:t>. De esta forma se conseguirá además lograr una mayor atención del público, lo cual resultaría ser una táctica muy eficaz.</w:t>
      </w:r>
    </w:p>
    <w:p w:rsidR="008048C7" w:rsidRPr="003543A3" w:rsidRDefault="008048C7" w:rsidP="008048C7">
      <w:pPr>
        <w:shd w:val="clear" w:color="auto" w:fill="FFFFFF"/>
        <w:spacing w:line="360" w:lineRule="auto"/>
        <w:jc w:val="both"/>
        <w:rPr>
          <w:rFonts w:ascii="Arial Narrow" w:hAnsi="Arial Narrow" w:cs="Arial"/>
        </w:rPr>
      </w:pPr>
      <w:bookmarkStart w:id="4" w:name="s7"/>
      <w:r w:rsidRPr="003543A3">
        <w:rPr>
          <w:rFonts w:ascii="Arial Narrow" w:hAnsi="Arial Narrow" w:cs="Arial"/>
          <w:b/>
          <w:bCs/>
        </w:rPr>
        <w:t>24. Utilice el contraste de colores.</w:t>
      </w:r>
      <w:bookmarkEnd w:id="4"/>
      <w:r w:rsidRPr="003543A3">
        <w:rPr>
          <w:rFonts w:ascii="Arial Narrow" w:hAnsi="Arial Narrow" w:cs="Arial"/>
          <w:b/>
          <w:bCs/>
        </w:rPr>
        <w:t xml:space="preserve"> </w:t>
      </w:r>
      <w:r w:rsidRPr="003543A3">
        <w:rPr>
          <w:rFonts w:ascii="Arial Narrow" w:hAnsi="Arial Narrow" w:cs="Arial"/>
        </w:rPr>
        <w:t xml:space="preserve">Resulta muy eficaz para transmitir emociones el </w:t>
      </w:r>
      <w:r w:rsidRPr="003543A3">
        <w:rPr>
          <w:rFonts w:ascii="Arial Narrow" w:hAnsi="Arial Narrow" w:cs="Arial"/>
          <w:b/>
          <w:bCs/>
        </w:rPr>
        <w:t>usar un contraste marcado entre el color del texto y el de los gráficos y el fondo</w:t>
      </w:r>
      <w:r w:rsidRPr="003543A3">
        <w:rPr>
          <w:rFonts w:ascii="Arial Narrow" w:hAnsi="Arial Narrow" w:cs="Arial"/>
        </w:rPr>
        <w:t>.</w:t>
      </w:r>
    </w:p>
    <w:p w:rsidR="008048C7" w:rsidRPr="003543A3" w:rsidRDefault="008048C7" w:rsidP="008048C7">
      <w:pPr>
        <w:shd w:val="clear" w:color="auto" w:fill="FFFFFF"/>
        <w:spacing w:line="360" w:lineRule="auto"/>
        <w:jc w:val="both"/>
        <w:rPr>
          <w:rFonts w:ascii="Arial Narrow" w:hAnsi="Arial Narrow" w:cs="Arial"/>
        </w:rPr>
      </w:pPr>
      <w:bookmarkStart w:id="5" w:name="s8"/>
      <w:r w:rsidRPr="003543A3">
        <w:rPr>
          <w:rFonts w:ascii="Arial Narrow" w:hAnsi="Arial Narrow" w:cs="Arial"/>
          <w:b/>
          <w:bCs/>
        </w:rPr>
        <w:lastRenderedPageBreak/>
        <w:t xml:space="preserve">25. Incluya imágenes y gráficos novedosos. </w:t>
      </w:r>
      <w:bookmarkEnd w:id="5"/>
      <w:r w:rsidRPr="003543A3">
        <w:rPr>
          <w:rFonts w:ascii="Arial Narrow" w:hAnsi="Arial Narrow" w:cs="Arial"/>
          <w:b/>
          <w:bCs/>
        </w:rPr>
        <w:t xml:space="preserve">Dele mayor atractivo visual a sus exposiciones </w:t>
      </w:r>
      <w:r w:rsidRPr="003543A3">
        <w:rPr>
          <w:rFonts w:ascii="Arial Narrow" w:hAnsi="Arial Narrow" w:cs="Arial"/>
        </w:rPr>
        <w:t xml:space="preserve">incluyendo gráficos e imágenes exportadas. No se limite a utilizar simplemente los recursos que ofrece la herramienta de Power Point. </w:t>
      </w:r>
      <w:r w:rsidRPr="003543A3">
        <w:rPr>
          <w:rFonts w:ascii="Arial Narrow" w:hAnsi="Arial Narrow" w:cs="Arial"/>
          <w:b/>
          <w:bCs/>
        </w:rPr>
        <w:t xml:space="preserve">Resulta muy atractivo incluir breves secuencias de video </w:t>
      </w:r>
      <w:r w:rsidRPr="003543A3">
        <w:rPr>
          <w:rFonts w:ascii="Arial Narrow" w:hAnsi="Arial Narrow" w:cs="Arial"/>
        </w:rPr>
        <w:t>que además de transmitir un mensaje de manera eficaz, amenizan y relajan el ambiente.</w:t>
      </w:r>
    </w:p>
    <w:p w:rsidR="008048C7" w:rsidRPr="003543A3" w:rsidRDefault="008048C7" w:rsidP="008048C7">
      <w:pPr>
        <w:shd w:val="clear" w:color="auto" w:fill="FFFFFF"/>
        <w:spacing w:line="360" w:lineRule="auto"/>
        <w:jc w:val="both"/>
        <w:rPr>
          <w:rFonts w:ascii="Arial Narrow" w:hAnsi="Arial Narrow" w:cs="Arial"/>
        </w:rPr>
      </w:pPr>
      <w:bookmarkStart w:id="6" w:name="s9"/>
      <w:r w:rsidRPr="003543A3">
        <w:rPr>
          <w:rFonts w:ascii="Arial Narrow" w:hAnsi="Arial Narrow" w:cs="Arial"/>
          <w:b/>
          <w:bCs/>
        </w:rPr>
        <w:t>26. Distribuya notas e informes al final, no durante la presentación.</w:t>
      </w:r>
      <w:bookmarkEnd w:id="6"/>
      <w:r w:rsidRPr="003543A3">
        <w:rPr>
          <w:rFonts w:ascii="Arial Narrow" w:hAnsi="Arial Narrow" w:cs="Arial"/>
          <w:b/>
          <w:bCs/>
        </w:rPr>
        <w:t xml:space="preserve"> </w:t>
      </w:r>
      <w:r w:rsidRPr="003543A3">
        <w:rPr>
          <w:rFonts w:ascii="Arial Narrow" w:hAnsi="Arial Narrow" w:cs="Arial"/>
        </w:rPr>
        <w:t>A menos que sea imprescindible, no distribuya documentos en el transcurso de una presentación. Esto hará que desvíen su atención a la lectura de los mismos. Espera a que termine la exposición para distribuirlos.</w:t>
      </w:r>
    </w:p>
    <w:p w:rsidR="008048C7" w:rsidRPr="003543A3" w:rsidRDefault="008048C7" w:rsidP="008048C7">
      <w:pPr>
        <w:shd w:val="clear" w:color="auto" w:fill="FFFFFF"/>
        <w:spacing w:line="360" w:lineRule="auto"/>
        <w:jc w:val="both"/>
        <w:rPr>
          <w:rFonts w:ascii="Arial Narrow" w:hAnsi="Arial Narrow" w:cs="Arial"/>
        </w:rPr>
      </w:pPr>
      <w:bookmarkStart w:id="7" w:name="s10"/>
      <w:r w:rsidRPr="003543A3">
        <w:rPr>
          <w:rFonts w:ascii="Arial Narrow" w:hAnsi="Arial Narrow" w:cs="Arial"/>
          <w:b/>
          <w:bCs/>
        </w:rPr>
        <w:t xml:space="preserve">27. No tenga </w:t>
      </w:r>
      <w:r>
        <w:rPr>
          <w:rFonts w:ascii="Arial Narrow" w:hAnsi="Arial Narrow" w:cs="Arial"/>
          <w:b/>
          <w:bCs/>
        </w:rPr>
        <w:t>objeciones</w:t>
      </w:r>
      <w:r w:rsidRPr="003543A3">
        <w:rPr>
          <w:rFonts w:ascii="Arial Narrow" w:hAnsi="Arial Narrow" w:cs="Arial"/>
          <w:b/>
          <w:bCs/>
        </w:rPr>
        <w:t xml:space="preserve"> en realizar modificaciones antes de exponer.</w:t>
      </w:r>
      <w:bookmarkEnd w:id="7"/>
      <w:r w:rsidRPr="003543A3">
        <w:rPr>
          <w:rFonts w:ascii="Arial Narrow" w:hAnsi="Arial Narrow" w:cs="Arial"/>
          <w:b/>
          <w:bCs/>
        </w:rPr>
        <w:t xml:space="preserve"> No pierda nunca la perspectiva de la audiencia</w:t>
      </w:r>
      <w:r w:rsidRPr="003543A3">
        <w:rPr>
          <w:rFonts w:ascii="Arial Narrow" w:hAnsi="Arial Narrow" w:cs="Arial"/>
        </w:rPr>
        <w:t xml:space="preserve">. Después de confeccionar el borrador de las diapositivas de PowerPoint, imagínese que es una de las personas que escuchan sus comentarios mientras las repasa. Si algo es poco interesante, distrae o confunde, </w:t>
      </w:r>
      <w:r>
        <w:rPr>
          <w:rFonts w:ascii="Arial Narrow" w:hAnsi="Arial Narrow" w:cs="Arial"/>
        </w:rPr>
        <w:t xml:space="preserve">debe eliminarlo o </w:t>
      </w:r>
      <w:r w:rsidRPr="003543A3">
        <w:rPr>
          <w:rFonts w:ascii="Arial Narrow" w:hAnsi="Arial Narrow" w:cs="Arial"/>
        </w:rPr>
        <w:t>corr</w:t>
      </w:r>
      <w:r>
        <w:rPr>
          <w:rFonts w:ascii="Arial Narrow" w:hAnsi="Arial Narrow" w:cs="Arial"/>
        </w:rPr>
        <w:t>egirlo</w:t>
      </w:r>
      <w:r w:rsidRPr="003543A3">
        <w:rPr>
          <w:rFonts w:ascii="Arial Narrow" w:hAnsi="Arial Narrow" w:cs="Arial"/>
        </w:rPr>
        <w:t xml:space="preserve"> sin pensarlo dos veces. Es </w:t>
      </w:r>
      <w:r>
        <w:rPr>
          <w:rFonts w:ascii="Arial Narrow" w:hAnsi="Arial Narrow" w:cs="Arial"/>
        </w:rPr>
        <w:t>altamente</w:t>
      </w:r>
      <w:r w:rsidRPr="003543A3">
        <w:rPr>
          <w:rFonts w:ascii="Arial Narrow" w:hAnsi="Arial Narrow" w:cs="Arial"/>
        </w:rPr>
        <w:t xml:space="preserve"> probable que consiga mejorar la presentación.</w:t>
      </w:r>
    </w:p>
    <w:p w:rsidR="008048C7" w:rsidRPr="003543A3" w:rsidRDefault="008048C7" w:rsidP="008048C7">
      <w:pPr>
        <w:rPr>
          <w:rFonts w:ascii="Arial Narrow" w:hAnsi="Arial Narrow"/>
          <w:b/>
        </w:rPr>
      </w:pPr>
      <w:r w:rsidRPr="003543A3">
        <w:rPr>
          <w:rFonts w:ascii="Arial Narrow" w:hAnsi="Arial Narrow"/>
          <w:b/>
          <w:sz w:val="14"/>
          <w:szCs w:val="14"/>
        </w:rPr>
        <w:br w:type="page"/>
      </w:r>
      <w:r w:rsidRPr="003543A3">
        <w:rPr>
          <w:rFonts w:ascii="Arial Narrow" w:hAnsi="Arial Narrow"/>
          <w:b/>
        </w:rPr>
        <w:lastRenderedPageBreak/>
        <w:t>ANEXO III</w:t>
      </w:r>
    </w:p>
    <w:p w:rsidR="008048C7" w:rsidRPr="003543A3" w:rsidRDefault="008048C7" w:rsidP="008048C7">
      <w:pPr>
        <w:jc w:val="center"/>
        <w:rPr>
          <w:rFonts w:ascii="Arial Narrow" w:hAnsi="Arial Narrow"/>
          <w:b/>
        </w:rPr>
      </w:pPr>
      <w:r w:rsidRPr="003543A3">
        <w:rPr>
          <w:rFonts w:ascii="Arial Narrow" w:hAnsi="Arial Narrow"/>
          <w:b/>
        </w:rPr>
        <w:t>Rubrica para el trabajo de investigación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291"/>
        <w:gridCol w:w="2089"/>
        <w:gridCol w:w="2287"/>
        <w:gridCol w:w="2047"/>
        <w:gridCol w:w="1963"/>
      </w:tblGrid>
      <w:tr w:rsidR="008048C7" w:rsidRPr="003543A3" w:rsidTr="009F495C">
        <w:trPr>
          <w:tblHeader/>
        </w:trPr>
        <w:tc>
          <w:tcPr>
            <w:tcW w:w="0" w:type="auto"/>
            <w:tcBorders>
              <w:top w:val="double" w:sz="4" w:space="0" w:color="auto"/>
            </w:tcBorders>
            <w:shd w:val="clear" w:color="auto" w:fill="D9D9D9"/>
            <w:vAlign w:val="center"/>
          </w:tcPr>
          <w:p w:rsidR="008048C7" w:rsidRPr="003543A3" w:rsidRDefault="008048C7" w:rsidP="009F495C">
            <w:pPr>
              <w:jc w:val="center"/>
              <w:rPr>
                <w:rFonts w:ascii="Arial Narrow" w:hAnsi="Arial Narrow" w:cs="Arial"/>
                <w:b/>
                <w:sz w:val="16"/>
                <w:szCs w:val="16"/>
              </w:rPr>
            </w:pPr>
            <w:r w:rsidRPr="003543A3">
              <w:rPr>
                <w:rFonts w:ascii="Arial Narrow" w:hAnsi="Arial Narrow" w:cs="Arial"/>
                <w:b/>
                <w:sz w:val="16"/>
                <w:szCs w:val="16"/>
              </w:rPr>
              <w:t>CATEGORÍA</w:t>
            </w:r>
          </w:p>
        </w:tc>
        <w:tc>
          <w:tcPr>
            <w:tcW w:w="0" w:type="auto"/>
            <w:tcBorders>
              <w:top w:val="double" w:sz="4" w:space="0" w:color="auto"/>
            </w:tcBorders>
            <w:shd w:val="clear" w:color="auto" w:fill="D9D9D9"/>
            <w:vAlign w:val="center"/>
          </w:tcPr>
          <w:p w:rsidR="008048C7" w:rsidRPr="003543A3" w:rsidRDefault="008048C7" w:rsidP="009F495C">
            <w:pPr>
              <w:jc w:val="center"/>
              <w:rPr>
                <w:rFonts w:ascii="Arial Narrow" w:hAnsi="Arial Narrow" w:cs="Arial"/>
                <w:b/>
                <w:bCs/>
                <w:sz w:val="16"/>
                <w:szCs w:val="16"/>
              </w:rPr>
            </w:pPr>
            <w:r w:rsidRPr="003543A3">
              <w:rPr>
                <w:rFonts w:ascii="Arial Narrow" w:hAnsi="Arial Narrow" w:cs="Arial"/>
                <w:b/>
                <w:bCs/>
                <w:sz w:val="16"/>
                <w:szCs w:val="16"/>
              </w:rPr>
              <w:t>4</w:t>
            </w:r>
          </w:p>
        </w:tc>
        <w:tc>
          <w:tcPr>
            <w:tcW w:w="0" w:type="auto"/>
            <w:tcBorders>
              <w:top w:val="double" w:sz="4" w:space="0" w:color="auto"/>
            </w:tcBorders>
            <w:shd w:val="clear" w:color="auto" w:fill="D9D9D9"/>
            <w:vAlign w:val="center"/>
          </w:tcPr>
          <w:p w:rsidR="008048C7" w:rsidRPr="003543A3" w:rsidRDefault="008048C7" w:rsidP="009F495C">
            <w:pPr>
              <w:jc w:val="center"/>
              <w:rPr>
                <w:rFonts w:ascii="Arial Narrow" w:hAnsi="Arial Narrow" w:cs="Arial"/>
                <w:b/>
                <w:bCs/>
                <w:sz w:val="16"/>
                <w:szCs w:val="16"/>
              </w:rPr>
            </w:pPr>
            <w:r w:rsidRPr="003543A3">
              <w:rPr>
                <w:rFonts w:ascii="Arial Narrow" w:hAnsi="Arial Narrow" w:cs="Arial"/>
                <w:b/>
                <w:bCs/>
                <w:sz w:val="16"/>
                <w:szCs w:val="16"/>
              </w:rPr>
              <w:t>3</w:t>
            </w:r>
          </w:p>
        </w:tc>
        <w:tc>
          <w:tcPr>
            <w:tcW w:w="0" w:type="auto"/>
            <w:tcBorders>
              <w:top w:val="double" w:sz="4" w:space="0" w:color="auto"/>
            </w:tcBorders>
            <w:shd w:val="clear" w:color="auto" w:fill="D9D9D9"/>
            <w:vAlign w:val="center"/>
          </w:tcPr>
          <w:p w:rsidR="008048C7" w:rsidRPr="003543A3" w:rsidRDefault="008048C7" w:rsidP="009F495C">
            <w:pPr>
              <w:jc w:val="center"/>
              <w:rPr>
                <w:rFonts w:ascii="Arial Narrow" w:hAnsi="Arial Narrow" w:cs="Arial"/>
                <w:b/>
                <w:bCs/>
                <w:sz w:val="16"/>
                <w:szCs w:val="16"/>
              </w:rPr>
            </w:pPr>
            <w:r w:rsidRPr="003543A3">
              <w:rPr>
                <w:rFonts w:ascii="Arial Narrow" w:hAnsi="Arial Narrow" w:cs="Arial"/>
                <w:b/>
                <w:bCs/>
                <w:sz w:val="16"/>
                <w:szCs w:val="16"/>
              </w:rPr>
              <w:t>2</w:t>
            </w:r>
          </w:p>
        </w:tc>
        <w:tc>
          <w:tcPr>
            <w:tcW w:w="0" w:type="auto"/>
            <w:tcBorders>
              <w:top w:val="double" w:sz="4" w:space="0" w:color="auto"/>
            </w:tcBorders>
            <w:shd w:val="clear" w:color="auto" w:fill="D9D9D9"/>
            <w:vAlign w:val="center"/>
          </w:tcPr>
          <w:p w:rsidR="008048C7" w:rsidRPr="003543A3" w:rsidRDefault="008048C7" w:rsidP="009F495C">
            <w:pPr>
              <w:jc w:val="center"/>
              <w:rPr>
                <w:rFonts w:ascii="Arial Narrow" w:hAnsi="Arial Narrow" w:cs="Arial"/>
                <w:b/>
                <w:bCs/>
                <w:sz w:val="16"/>
                <w:szCs w:val="16"/>
              </w:rPr>
            </w:pPr>
            <w:r w:rsidRPr="003543A3">
              <w:rPr>
                <w:rFonts w:ascii="Arial Narrow" w:hAnsi="Arial Narrow" w:cs="Arial"/>
                <w:b/>
                <w:bCs/>
                <w:sz w:val="16"/>
                <w:szCs w:val="16"/>
              </w:rPr>
              <w:t>1</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Pregunta conductora</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Independientemente identificó una pregunta conductora interesante para el estudiante y que puede ser investigada.</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Identificó, con la ayuda del profesor, una pregunta conductora interesante para el estudiante y que puede ser investigada.</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Identificó con la ayuda del profesor, una pregunta conductora que podía ser investigada.</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Identificó una pregunta que no podía ser probada/investigada o una que no ameritaba ninguna investigación.</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Resumen</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resumen describe completamente el trabajo realizado, se perciben las destrezas e información aprendida y aplicaciones concretas a situaciones de la vida real.</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resumen describe la información aprendida, las conclusiones relevantes y su posible aplicación a situaciones de la vida real.</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resumen describe superficialmente el trabajo realizado, la información aprendida y las conclusiones relevantes.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No hay resumen escrito.</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Enfoque de los contenidos en el tema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Tema claro y bien enfocado. Se destaca la idea principal, respaldada con información detallada.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idea principal es clara, pero la información de apoyo es general.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idea principal es algo clara, pero se necesita mayor información de apoyo.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idea principal no es clara. Parece haber una recopilación desordenada de información. </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 xml:space="preserve">Objetivos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Independientemente establece los objetivos, de manera que son factibles, coherentes y sin ambigüedades, precisando el nivel cognitivo que habrá de desarrollar para lograrlos.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Independientemente establece los objetivos, pero presenta cierta carencia de factibilidad, coherencia o ligeras ambigüedades, precisa superficialmente el nivel cognitivo que habrá de desarrollar.</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objetivos carecen de factibilidad, coherencia o fuertes ambigüedades, sin precisar todavía el nivel cognitivo que habrá de desarrollar para lograrlos.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Existe confusión entre los objetivos y las actividades a realizar, desconoce el Nivel cognitivo necesario para alcanzar el logro de los objetivos</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Variables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Independientemente identifica y claramente define cuales variables iban a ser cambiadas (variables independientes) y cuáles iban a ser medidas (variables dependientes).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Independientemente identifica cuales variables iban a ser cambiadas (Variables independientes) y cuáles iban a ser medidas (Variables dependientes). Necesita retroalimentación escasa para definir claramente las variables.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Con ayuda del profesor, identifica y claramente define cuales variables iban a ser cambiadas (variables independientes) y cuáles iban a ser medidas (variables dependientes).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Necesita la ayuda del profesor para identificar y definir casi todas las variables.</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Desarrollo de una Hipótesis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Desarrolló independientemente una hipótesis bien corroborada por una revisión de literatura y la observación de fenómenos similares.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Desarrolló independientemente una hipótesis algo corroborada por una revisión de literatura y la observación de fenómenos similares.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Desarrolló independientemente una hipótesis algo corroborada por una revisión de literatura o la observación de fenómenos similares.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Necesitó la ayuda del profesor para desarrollar una hipótesis o para hacer una revisión básica de literatura.</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Información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Incluye mucha información acerca del pasado, el presente, y el futuro.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Incluye información acerca del pasado, el presente, y el futuro.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Falta información acerca de uno de los temas.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Falta mucho.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Construcción de Párrafos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Todos los párrafos incluyen una introducción, explicaciones o detalles y una conclusión.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mayor parte de los párrafos incluye una introducción, explicaciones o detalles y una conclusión.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Los párrafos incluyen información relacionada pero no fueron generalmente bien organizados.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estructura del párrafo no estaba clara y las oraciones no estaban generalmente relacionadas.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Redacción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No hay errores de gramática, ortografía o puntuación.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Casi no hay errores de gramática, ortografía o puntuación.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Unos pocos errores de gramática, ortografía o puntuación.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Muchos errores de gramática, ortografía o puntuación.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Cantidad de Información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Todos los temas tratados y todas las preguntas fueron contestados en al menos 2 oraciones.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Todos los temas tratados y la mayor parte de las preguntas fueron contestados en al menos 2 oraciones.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Todos los temas tratados y la mayor parte de las preguntas fueron contestados en 1 oración.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Uno o más temas no están tratados.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Calidad de Información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está claramente relacionada con el tema principal y proporciona ideas secundarias y/o ejemplos.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da respuesta a las preguntas principales y 1-2 ideas secundarias y/o ejemplos.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da respuesta a las preguntas principales, pero no da detalles y/o ejemplos.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tiene poco o nada que ver con las preguntas planteadas.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Gramática y Ortografía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no comete errores de gramática u ortografía que distraigan al lector del contenido.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comete de 1-2 errores de gramática u ortografía lo que distrae al lector del contenido.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comete de 3-4 errores de gramática u ortografía que distraen al lector del contenido.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comete más de 4 errores de gramática u ortografía que distraen al lector del contenido.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Uso de Mayúsculas y Puntuación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no comete errores en el uso de mayúsculas o en la puntuación, por lo que el trabajo es excepcionalmente fácil de leer.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comete 1 ó 2 errores en el uso de mayúsculas o en la puntuación, pero el trabajo todavía es fácil de leer.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Comete pocos errores en el uso de mayúsculas y/o en la puntuación lo que llama la atención del lector e interrumpe el flujo de información.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escritor comete varios errores en el uso de mayúsculas y/o en la puntuación lo que llama la atención e interrumpe en gran medida el flujo de </w:t>
            </w:r>
            <w:r w:rsidRPr="003543A3">
              <w:rPr>
                <w:rFonts w:ascii="Arial Narrow" w:hAnsi="Arial Narrow" w:cs="Arial"/>
                <w:sz w:val="16"/>
                <w:szCs w:val="16"/>
              </w:rPr>
              <w:lastRenderedPageBreak/>
              <w:t xml:space="preserve">información.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lastRenderedPageBreak/>
              <w:t xml:space="preserve">Organización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está muy bien organizada con párrafos bien redactados y con subtítulos.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está organizada con párrafos bien redactados.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está organizada, pero los párrafos no están bien redactados.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información proporcionada no parece estar organizada.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Organizador Gráfico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organizador gráfico o esquema está completo y muestra relaciones claras y lógicas entre todos los temas y subtemas.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organizador gráfico o esquema está completo y muestra relaciones claras y lógicas entre la mayoría de los temas y subtemas.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organizador gráfico o esquema fue empezado e incluye algunos temas y subtemas.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El organizador gráfico o esquema no ha sido usado.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Tablas e Ilustraciones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Las tablas e ilustraciones son ordenadas, precisas y añaden al entendimiento del tema.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Las tablas e ilustraciones son precisas y añaden al entendimiento del tema.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Las tablas e ilustraciones son ordenadas y precisas y algunas veces añaden al entendimiento del tema.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Las tablas e ilustraciones no son precisas o no añaden al entendimiento del tema. </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Diagramas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Proporcionó un diagrama de flujo preciso, fácil de seguir con etiquetas para ilustrar el procedimiento o el proceso estudiado.</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Proporcionó un diagrama de flujo preciso con etiquetas que ilustran el procedimiento o el proceso estudiado.</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Proporcionó un diagrama de flujo fácil de seguir con etiquetas que ilustran el proceso, pero un paso clave fue dejado fuera.</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No proporcionó un diagrama de flujo o el mismo estaba incompleto.</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Descripción de los procedimientos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procedimientos fueron delineados paso a paso de manera que pueden ser seguidos por cualquiera sin necesitar explicaciones adicionales. No necesita ayuda del profesor.</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procedimientos fueron delineados paso a paso de manera que pueden ser seguidos por cualquier persona sin necesitar explicaciones adicionales. Necesita ayuda ligera del profesor.</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procedimientos fueron delineados paso a paso, pero tenían de 1 a 2 deficiencias que requirieron explicación después de la ayuda del profesor.</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procedimientos que fueron delineados estaban bastante incompletos o en desorden, aun después de la retroalimentación del profesor.</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Recolección de Datos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datos fueron reunidos varias veces. La información fue resumida, independientemente, de forma que claramente describe lo que fue descubierto.</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datos fueron reunidos más de una vez. La información fue resumida, independientemente, de forma que claramente describe lo que fue descubierto.</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datos fueron reunidos más de una vez. La ayuda del profesor fue necesaria para claramente resumir lo que fue descubierto.</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Los datos fueron reunidos sólo una vez y la asistencia del profesor fue necesaria para claramente resumir lo que fue descubierto.</w:t>
            </w:r>
          </w:p>
        </w:tc>
      </w:tr>
      <w:tr w:rsidR="008048C7" w:rsidRPr="003543A3" w:rsidTr="009F495C">
        <w:tc>
          <w:tcPr>
            <w:tcW w:w="0" w:type="auto"/>
            <w:vAlign w:val="center"/>
          </w:tcPr>
          <w:p w:rsidR="008048C7" w:rsidRPr="003543A3" w:rsidRDefault="008048C7" w:rsidP="009F495C">
            <w:pPr>
              <w:rPr>
                <w:rFonts w:ascii="Arial Narrow" w:hAnsi="Arial Narrow" w:cs="Arial"/>
                <w:b/>
                <w:sz w:val="16"/>
                <w:szCs w:val="16"/>
              </w:rPr>
            </w:pPr>
            <w:r w:rsidRPr="003543A3">
              <w:rPr>
                <w:rFonts w:ascii="Arial Narrow" w:hAnsi="Arial Narrow" w:cs="Arial"/>
                <w:b/>
                <w:sz w:val="16"/>
                <w:szCs w:val="16"/>
              </w:rPr>
              <w:t>Conclusión</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estudiante proporcionó una conclusión detallada, claramente basada en los datos obtenidos y relacionada a recomendaciones de previas investigaciones y la(s) hipótesis.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estudiante proporcionó una conclusión algo detallada, pero claramente basada en los datos obtenidos y relacionada a la(s) hipótesis.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El estudiante proporcionó una conclusión con algo de referencia a los datos obtenidos y a la(s) hipótesis.</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La conclusión fue obvia o detalles importantes fueron pasados por alto.</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Uso de Internet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Usa con éxito enlaces sugeridos de la Internet para encontrar información y navega a través de los sitios fácilmente y sin asistencia.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Puede usar enlaces sugeridos de la Internet para encontrar información y navega a través de los sitios fácilmente y sin asistencia.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Puede usar ocasionalmente enlaces sugeridos de Internet para encontrar información y navega a través de los sitios fácilmente y sin asistencia.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Necesita asistencia o supervisión para usar los enlaces sugeridos de la Internet y/o navegar a través de los sitios. </w:t>
            </w:r>
          </w:p>
        </w:tc>
      </w:tr>
      <w:tr w:rsidR="008048C7" w:rsidRPr="003543A3" w:rsidTr="009F495C">
        <w:tc>
          <w:tcPr>
            <w:tcW w:w="0" w:type="auto"/>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 xml:space="preserve">Contenido de las Fuentes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Todas las fuentes usadas para las citas y para los hechos son creíbles y citadas correctamente.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Todas las fuentes usadas para las citas y los hechos son creíbles y la mayoría son citadas correctamente.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La mayor parte de las fuentes usadas para las citas y los hechos son creíbles y citados correctamente. </w:t>
            </w:r>
          </w:p>
        </w:tc>
        <w:tc>
          <w:tcPr>
            <w:tcW w:w="0" w:type="auto"/>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Muchas fuentes usadas para las citas y los hechos son menos que creíbles (sospechosas) y/o no están citadas correctamente. </w:t>
            </w:r>
          </w:p>
        </w:tc>
      </w:tr>
      <w:tr w:rsidR="008048C7" w:rsidRPr="003543A3" w:rsidTr="009F495C">
        <w:tc>
          <w:tcPr>
            <w:tcW w:w="0" w:type="auto"/>
            <w:tcBorders>
              <w:bottom w:val="double" w:sz="4" w:space="0" w:color="auto"/>
            </w:tcBorders>
            <w:vAlign w:val="center"/>
          </w:tcPr>
          <w:p w:rsidR="008048C7" w:rsidRPr="003543A3" w:rsidRDefault="008048C7" w:rsidP="009F495C">
            <w:pPr>
              <w:rPr>
                <w:rFonts w:ascii="Arial Narrow" w:hAnsi="Arial Narrow" w:cs="Arial"/>
                <w:b/>
                <w:bCs/>
                <w:sz w:val="16"/>
                <w:szCs w:val="16"/>
              </w:rPr>
            </w:pPr>
            <w:r w:rsidRPr="003543A3">
              <w:rPr>
                <w:rFonts w:ascii="Arial Narrow" w:hAnsi="Arial Narrow" w:cs="Arial"/>
                <w:b/>
                <w:bCs/>
                <w:sz w:val="16"/>
                <w:szCs w:val="16"/>
              </w:rPr>
              <w:t>Fuentes bibliográficas</w:t>
            </w:r>
          </w:p>
        </w:tc>
        <w:tc>
          <w:tcPr>
            <w:tcW w:w="0" w:type="auto"/>
            <w:tcBorders>
              <w:bottom w:val="double" w:sz="4" w:space="0" w:color="auto"/>
            </w:tcBorders>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Todas las fuentes de información y las gráficas están documentadas y en el formato deseado. </w:t>
            </w:r>
          </w:p>
        </w:tc>
        <w:tc>
          <w:tcPr>
            <w:tcW w:w="0" w:type="auto"/>
            <w:tcBorders>
              <w:bottom w:val="double" w:sz="4" w:space="0" w:color="auto"/>
            </w:tcBorders>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Todas las fuentes de información y las gráficas están documentadas, pero unas pocas no están en el formato deseado. </w:t>
            </w:r>
          </w:p>
        </w:tc>
        <w:tc>
          <w:tcPr>
            <w:tcW w:w="0" w:type="auto"/>
            <w:tcBorders>
              <w:bottom w:val="double" w:sz="4" w:space="0" w:color="auto"/>
            </w:tcBorders>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Todas las fuentes de información y gráficas están documentadas, pero muchas no están en el formato deseado. </w:t>
            </w:r>
          </w:p>
        </w:tc>
        <w:tc>
          <w:tcPr>
            <w:tcW w:w="0" w:type="auto"/>
            <w:tcBorders>
              <w:bottom w:val="double" w:sz="4" w:space="0" w:color="auto"/>
            </w:tcBorders>
            <w:vAlign w:val="center"/>
          </w:tcPr>
          <w:p w:rsidR="008048C7" w:rsidRPr="003543A3" w:rsidRDefault="008048C7" w:rsidP="009F495C">
            <w:pPr>
              <w:rPr>
                <w:rFonts w:ascii="Arial Narrow" w:hAnsi="Arial Narrow" w:cs="Arial"/>
                <w:sz w:val="16"/>
                <w:szCs w:val="16"/>
              </w:rPr>
            </w:pPr>
            <w:r w:rsidRPr="003543A3">
              <w:rPr>
                <w:rFonts w:ascii="Arial Narrow" w:hAnsi="Arial Narrow" w:cs="Arial"/>
                <w:sz w:val="16"/>
                <w:szCs w:val="16"/>
              </w:rPr>
              <w:t xml:space="preserve">Algunas fuentes de información y gráficas no están documentadas. </w:t>
            </w:r>
          </w:p>
        </w:tc>
      </w:tr>
    </w:tbl>
    <w:p w:rsidR="008048C7" w:rsidRPr="003543A3" w:rsidRDefault="008048C7" w:rsidP="008048C7">
      <w:pPr>
        <w:rPr>
          <w:rFonts w:ascii="Arial Narrow" w:hAnsi="Arial Narrow"/>
          <w:sz w:val="18"/>
          <w:szCs w:val="18"/>
        </w:rPr>
      </w:pPr>
    </w:p>
    <w:p w:rsidR="008048C7" w:rsidRDefault="008048C7" w:rsidP="008048C7">
      <w:pPr>
        <w:jc w:val="center"/>
        <w:rPr>
          <w:b/>
        </w:rPr>
      </w:pPr>
      <w:bookmarkStart w:id="8" w:name="_GoBack"/>
      <w:bookmarkEnd w:id="8"/>
      <w:r w:rsidRPr="003543A3">
        <w:rPr>
          <w:rFonts w:ascii="Arial Narrow" w:hAnsi="Arial Narrow"/>
          <w:sz w:val="18"/>
          <w:szCs w:val="18"/>
        </w:rPr>
        <w:br w:type="page"/>
      </w:r>
      <w:r w:rsidRPr="003543A3">
        <w:rPr>
          <w:b/>
        </w:rPr>
        <w:lastRenderedPageBreak/>
        <w:t>Rubrica de exposición oral</w:t>
      </w:r>
    </w:p>
    <w:tbl>
      <w:tblPr>
        <w:tblW w:w="0" w:type="auto"/>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12"/>
        <w:gridCol w:w="2127"/>
        <w:gridCol w:w="2184"/>
        <w:gridCol w:w="2121"/>
        <w:gridCol w:w="1701"/>
      </w:tblGrid>
      <w:tr w:rsidR="00D733AF" w:rsidRPr="00CE16CD" w:rsidTr="009F495C">
        <w:trPr>
          <w:trHeight w:val="227"/>
          <w:tblHeader/>
        </w:trPr>
        <w:tc>
          <w:tcPr>
            <w:tcW w:w="0" w:type="auto"/>
            <w:tcBorders>
              <w:top w:val="double" w:sz="4" w:space="0" w:color="auto"/>
              <w:bottom w:val="single" w:sz="6" w:space="0" w:color="auto"/>
            </w:tcBorders>
            <w:shd w:val="clear" w:color="000000" w:fill="FFFFFF"/>
            <w:vAlign w:val="center"/>
            <w:hideMark/>
          </w:tcPr>
          <w:p w:rsidR="00D733AF" w:rsidRPr="00CE16CD" w:rsidRDefault="00D733AF" w:rsidP="009F495C">
            <w:pPr>
              <w:jc w:val="center"/>
              <w:rPr>
                <w:rFonts w:ascii="Arial" w:hAnsi="Arial" w:cs="Arial"/>
                <w:b/>
                <w:sz w:val="16"/>
                <w:szCs w:val="16"/>
              </w:rPr>
            </w:pPr>
            <w:r w:rsidRPr="00CE16CD">
              <w:rPr>
                <w:rFonts w:ascii="Arial" w:hAnsi="Arial" w:cs="Arial"/>
                <w:b/>
                <w:sz w:val="16"/>
                <w:szCs w:val="16"/>
              </w:rPr>
              <w:t>CATEGORÍA</w:t>
            </w:r>
          </w:p>
        </w:tc>
        <w:tc>
          <w:tcPr>
            <w:tcW w:w="0" w:type="auto"/>
            <w:tcBorders>
              <w:top w:val="double" w:sz="4" w:space="0" w:color="auto"/>
              <w:bottom w:val="single" w:sz="6" w:space="0" w:color="auto"/>
            </w:tcBorders>
            <w:shd w:val="clear" w:color="000000" w:fill="FFFFFF"/>
            <w:vAlign w:val="center"/>
            <w:hideMark/>
          </w:tcPr>
          <w:p w:rsidR="00D733AF" w:rsidRPr="00CE16CD" w:rsidRDefault="00D733AF" w:rsidP="009F495C">
            <w:pPr>
              <w:jc w:val="center"/>
              <w:rPr>
                <w:rFonts w:ascii="Arial" w:hAnsi="Arial" w:cs="Arial"/>
                <w:b/>
                <w:sz w:val="16"/>
                <w:szCs w:val="16"/>
              </w:rPr>
            </w:pPr>
            <w:r w:rsidRPr="00CE16CD">
              <w:rPr>
                <w:rFonts w:ascii="Arial" w:hAnsi="Arial" w:cs="Arial"/>
                <w:b/>
                <w:sz w:val="16"/>
                <w:szCs w:val="16"/>
              </w:rPr>
              <w:t>4</w:t>
            </w:r>
          </w:p>
        </w:tc>
        <w:tc>
          <w:tcPr>
            <w:tcW w:w="0" w:type="auto"/>
            <w:tcBorders>
              <w:top w:val="double" w:sz="4" w:space="0" w:color="auto"/>
              <w:bottom w:val="single" w:sz="6" w:space="0" w:color="auto"/>
            </w:tcBorders>
            <w:shd w:val="clear" w:color="000000" w:fill="FFFFFF"/>
            <w:vAlign w:val="center"/>
            <w:hideMark/>
          </w:tcPr>
          <w:p w:rsidR="00D733AF" w:rsidRPr="00CE16CD" w:rsidRDefault="00D733AF" w:rsidP="009F495C">
            <w:pPr>
              <w:jc w:val="center"/>
              <w:rPr>
                <w:rFonts w:ascii="Arial" w:hAnsi="Arial" w:cs="Arial"/>
                <w:b/>
                <w:sz w:val="16"/>
                <w:szCs w:val="16"/>
              </w:rPr>
            </w:pPr>
            <w:r w:rsidRPr="00CE16CD">
              <w:rPr>
                <w:rFonts w:ascii="Arial" w:hAnsi="Arial" w:cs="Arial"/>
                <w:b/>
                <w:sz w:val="16"/>
                <w:szCs w:val="16"/>
              </w:rPr>
              <w:t>3</w:t>
            </w:r>
          </w:p>
        </w:tc>
        <w:tc>
          <w:tcPr>
            <w:tcW w:w="0" w:type="auto"/>
            <w:tcBorders>
              <w:top w:val="double" w:sz="4" w:space="0" w:color="auto"/>
              <w:bottom w:val="single" w:sz="6" w:space="0" w:color="auto"/>
            </w:tcBorders>
            <w:shd w:val="clear" w:color="000000" w:fill="FFFFFF"/>
            <w:vAlign w:val="center"/>
            <w:hideMark/>
          </w:tcPr>
          <w:p w:rsidR="00D733AF" w:rsidRPr="00CE16CD" w:rsidRDefault="00D733AF" w:rsidP="009F495C">
            <w:pPr>
              <w:jc w:val="center"/>
              <w:rPr>
                <w:rFonts w:ascii="Arial" w:hAnsi="Arial" w:cs="Arial"/>
                <w:b/>
                <w:sz w:val="16"/>
                <w:szCs w:val="16"/>
              </w:rPr>
            </w:pPr>
            <w:r w:rsidRPr="00CE16CD">
              <w:rPr>
                <w:rFonts w:ascii="Arial" w:hAnsi="Arial" w:cs="Arial"/>
                <w:b/>
                <w:sz w:val="16"/>
                <w:szCs w:val="16"/>
              </w:rPr>
              <w:t>2</w:t>
            </w:r>
          </w:p>
        </w:tc>
        <w:tc>
          <w:tcPr>
            <w:tcW w:w="0" w:type="auto"/>
            <w:tcBorders>
              <w:top w:val="double" w:sz="4" w:space="0" w:color="auto"/>
              <w:bottom w:val="single" w:sz="6" w:space="0" w:color="auto"/>
            </w:tcBorders>
            <w:shd w:val="clear" w:color="000000" w:fill="FFFFFF"/>
            <w:vAlign w:val="center"/>
            <w:hideMark/>
          </w:tcPr>
          <w:p w:rsidR="00D733AF" w:rsidRPr="00CE16CD" w:rsidRDefault="00D733AF" w:rsidP="009F495C">
            <w:pPr>
              <w:jc w:val="center"/>
              <w:rPr>
                <w:rFonts w:ascii="Arial" w:hAnsi="Arial" w:cs="Arial"/>
                <w:b/>
                <w:sz w:val="16"/>
                <w:szCs w:val="16"/>
              </w:rPr>
            </w:pPr>
            <w:r w:rsidRPr="00CE16CD">
              <w:rPr>
                <w:rFonts w:ascii="Arial" w:hAnsi="Arial" w:cs="Arial"/>
                <w:b/>
                <w:sz w:val="16"/>
                <w:szCs w:val="16"/>
              </w:rPr>
              <w:t>1</w:t>
            </w:r>
          </w:p>
        </w:tc>
      </w:tr>
      <w:tr w:rsidR="00D733AF" w:rsidRPr="00CE16CD" w:rsidTr="009F495C">
        <w:trPr>
          <w:trHeight w:val="227"/>
        </w:trPr>
        <w:tc>
          <w:tcPr>
            <w:tcW w:w="0" w:type="auto"/>
            <w:tcBorders>
              <w:top w:val="single" w:sz="6" w:space="0" w:color="auto"/>
            </w:tcBorders>
            <w:shd w:val="clear" w:color="auto" w:fill="auto"/>
            <w:vAlign w:val="center"/>
            <w:hideMark/>
          </w:tcPr>
          <w:p w:rsidR="00D733AF" w:rsidRPr="00CE16CD" w:rsidRDefault="00D733AF" w:rsidP="00D733AF">
            <w:pPr>
              <w:numPr>
                <w:ilvl w:val="0"/>
                <w:numId w:val="35"/>
              </w:numPr>
              <w:ind w:left="340"/>
              <w:rPr>
                <w:rFonts w:ascii="Arial" w:hAnsi="Arial" w:cs="Arial"/>
                <w:sz w:val="18"/>
                <w:szCs w:val="16"/>
              </w:rPr>
            </w:pPr>
            <w:r w:rsidRPr="00CE16CD">
              <w:rPr>
                <w:rFonts w:ascii="Arial" w:hAnsi="Arial" w:cs="Arial"/>
                <w:sz w:val="18"/>
                <w:szCs w:val="16"/>
              </w:rPr>
              <w:t xml:space="preserve">Manejo de la información </w:t>
            </w:r>
          </w:p>
        </w:tc>
        <w:tc>
          <w:tcPr>
            <w:tcW w:w="0" w:type="auto"/>
            <w:tcBorders>
              <w:top w:val="single" w:sz="6" w:space="0" w:color="auto"/>
            </w:tcBorders>
            <w:shd w:val="clear" w:color="auto" w:fill="auto"/>
            <w:vAlign w:val="center"/>
            <w:hideMark/>
          </w:tcPr>
          <w:p w:rsidR="00D733AF" w:rsidRPr="00CE16CD" w:rsidRDefault="00D733AF" w:rsidP="009F495C">
            <w:pPr>
              <w:rPr>
                <w:rFonts w:ascii="Arial" w:hAnsi="Arial" w:cs="Arial"/>
                <w:sz w:val="18"/>
                <w:szCs w:val="16"/>
              </w:rPr>
            </w:pPr>
            <w:r w:rsidRPr="00CE16CD">
              <w:rPr>
                <w:rFonts w:ascii="Arial" w:hAnsi="Arial" w:cs="Arial"/>
                <w:sz w:val="18"/>
                <w:szCs w:val="16"/>
              </w:rPr>
              <w:t>Cada elemento en la exposición tenía su función e ilustra aspectos del trabajo. Todos los objetos, diagramas, graficas, etc. fueron etiquetados con esmero y correctamente.</w:t>
            </w:r>
          </w:p>
        </w:tc>
        <w:tc>
          <w:tcPr>
            <w:tcW w:w="0" w:type="auto"/>
            <w:tcBorders>
              <w:top w:val="single" w:sz="6" w:space="0" w:color="auto"/>
            </w:tcBorders>
            <w:shd w:val="clear" w:color="auto" w:fill="auto"/>
            <w:vAlign w:val="center"/>
            <w:hideMark/>
          </w:tcPr>
          <w:p w:rsidR="00D733AF" w:rsidRPr="00CE16CD" w:rsidRDefault="00D733AF" w:rsidP="009F495C">
            <w:pPr>
              <w:rPr>
                <w:rFonts w:ascii="Arial" w:hAnsi="Arial" w:cs="Arial"/>
                <w:sz w:val="18"/>
                <w:szCs w:val="16"/>
              </w:rPr>
            </w:pPr>
            <w:r w:rsidRPr="00CE16CD">
              <w:rPr>
                <w:rFonts w:ascii="Arial" w:hAnsi="Arial" w:cs="Arial"/>
                <w:sz w:val="18"/>
                <w:szCs w:val="16"/>
              </w:rPr>
              <w:t>Cada elemento tenía su función y claramente servía para ilustrar algún aspecto del trabajo. La mayoría de los objetos, diagramas, gráficas, etc. fueron etiquetados correctamente y con esmero.</w:t>
            </w:r>
          </w:p>
        </w:tc>
        <w:tc>
          <w:tcPr>
            <w:tcW w:w="0" w:type="auto"/>
            <w:tcBorders>
              <w:top w:val="single" w:sz="6" w:space="0" w:color="auto"/>
            </w:tcBorders>
            <w:shd w:val="clear" w:color="auto" w:fill="auto"/>
            <w:vAlign w:val="center"/>
            <w:hideMark/>
          </w:tcPr>
          <w:p w:rsidR="00D733AF" w:rsidRPr="00CE16CD" w:rsidRDefault="00D733AF" w:rsidP="009F495C">
            <w:pPr>
              <w:rPr>
                <w:rFonts w:ascii="Arial" w:hAnsi="Arial" w:cs="Arial"/>
                <w:sz w:val="18"/>
                <w:szCs w:val="16"/>
              </w:rPr>
            </w:pPr>
            <w:r w:rsidRPr="00CE16CD">
              <w:rPr>
                <w:rFonts w:ascii="Arial" w:hAnsi="Arial" w:cs="Arial"/>
                <w:sz w:val="18"/>
                <w:szCs w:val="16"/>
              </w:rPr>
              <w:t>Cada elemento tenía su función y claramente servía para ilustrar algún aspecto del trabajo. La mayoría de los objetos, diagramas, gráficas, etc. estaban correctamente etiquetados.</w:t>
            </w:r>
          </w:p>
        </w:tc>
        <w:tc>
          <w:tcPr>
            <w:tcW w:w="0" w:type="auto"/>
            <w:tcBorders>
              <w:top w:val="single" w:sz="6" w:space="0" w:color="auto"/>
            </w:tcBorders>
            <w:shd w:val="clear" w:color="auto" w:fill="auto"/>
            <w:vAlign w:val="center"/>
            <w:hideMark/>
          </w:tcPr>
          <w:p w:rsidR="00D733AF" w:rsidRPr="00CE16CD" w:rsidRDefault="00D733AF" w:rsidP="009F495C">
            <w:pPr>
              <w:rPr>
                <w:rFonts w:ascii="Arial" w:hAnsi="Arial" w:cs="Arial"/>
                <w:sz w:val="18"/>
                <w:szCs w:val="16"/>
              </w:rPr>
            </w:pPr>
            <w:r w:rsidRPr="00CE16CD">
              <w:rPr>
                <w:rFonts w:ascii="Arial" w:hAnsi="Arial" w:cs="Arial"/>
                <w:sz w:val="18"/>
                <w:szCs w:val="16"/>
              </w:rPr>
              <w:t>La exposición parecía incompleta o caótica sin un plan claro. Muchas etiquetas estaban ausentes o eran incorrectas.</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Volumen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Es lo suficientemente alto para ser escuchado por todos los miembros de la audiencia a través de toda la presentación.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volumen es lo suficientemente alto para ser escuchado por todos los miembros de la audiencia al menos 90% del tiempo.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volumen es lo suficientemente alto para ser escuchado por todos los miembros de la audiencia al menos el 80% del tiempo.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volumen con frecuencia es muy débil para ser escuchado por todos los miembros de la audiencia.</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Postura del Cuerpo y Contacto Visual</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Tiene buena postura, relajado y seguro de sí mismo. Durante la presentación establece contacto visual con todos en el salón.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Tiene buena postura y durante la presentación establece contacto visual con todos en el salón.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Algunas veces tiene buena postura y establece contacto visual.</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 xml:space="preserve">Tiene mala postura y durante la presentación no mira a las personas </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Oraciones Completas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Habla con oraciones completas (99-100%) siempre.</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Mayormente (80-98%) habla usando oraciones completas.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Algunas veces (70-80%) habla usando oraciones completas.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Raramente habla usando oraciones completas.</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Habla Claramente</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Habla claramente todo (100-95%) el tiempo y no tiene mala pronunciación.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Habla claramente y distintivamente todo (100-95%) el tiempo, pero con una mala pronunciación.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Habla claramente y distintivamente la mayor parte (94-85%) del tiempo. No tiene mala pronunciación.</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A menudo habla entre dientes o no se entiende o tiene mala pronunciación.</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Límite-Tiempo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 duración de la presentación respeta el tiempo establecido.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 duración de la presentación es de 2-3 minutos menos o más del tiempo establecido.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 duración de la presentación es de 4-5 minutos menos o más del tiempo establecido.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 duración de la presentación es de menos o más de 6 del tiempo establecido.</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Tono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tono usado expresa las emociones apropiadas.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tono usado algunas veces no expresa las emociones apropiadas para el contenido.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tono usado expresa emociones que no son apropiadas para el contenido.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El tono no fue usado para expresar las emociones.</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Contestar preguntas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Puede contestar con precisión casi todas las preguntas planteadas sobre el tema por sus compañeros de clase.</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Puede contestar con precisión la mayoría de las preguntas planteadas sobre el tema por sus compañeros de clase.</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Puede contestar con precisión unas pocas preguntas planteadas sobre el tema por sus compañeros de clase.</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No puede contestar las preguntas planteadas sobre el tema por sus compañeros.</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Contenido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Demuestra un completo entendimiento del tema.</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Demuestra un buen entendimiento del tema.</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Demuestra un buen entendimiento de partes del tema.</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No parece entender muy bien el tema.</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Entusiasmo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Expresiones fáciles y lenguaje corporal generan un fuerte interés y entusiasmo sobre el tema en otros.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Expresiones faciales y lenguaje corporal algunas veces generan un fuerte interés y entusiasmo sobre el tema en otros.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Expresiones faciales y lenguaje corporal son usados para tratar de generar entusiasmo, pero parecen ser fingidos.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Escaso uso de lenguaje corporal o expresión facial. No genera mucho interés en la forma de presentar el tema.</w:t>
            </w:r>
          </w:p>
        </w:tc>
      </w:tr>
      <w:tr w:rsidR="00D733AF" w:rsidRPr="00CE16CD" w:rsidTr="009F495C">
        <w:trPr>
          <w:trHeight w:val="227"/>
        </w:trPr>
        <w:tc>
          <w:tcPr>
            <w:tcW w:w="0" w:type="auto"/>
            <w:shd w:val="clear" w:color="auto" w:fill="auto"/>
            <w:vAlign w:val="center"/>
            <w:hideMark/>
          </w:tcPr>
          <w:p w:rsidR="00D733AF" w:rsidRPr="00CE16CD" w:rsidRDefault="00D733AF" w:rsidP="00D733AF">
            <w:pPr>
              <w:numPr>
                <w:ilvl w:val="0"/>
                <w:numId w:val="35"/>
              </w:numPr>
              <w:ind w:left="340"/>
              <w:rPr>
                <w:rFonts w:ascii="Arial" w:hAnsi="Arial" w:cs="Arial"/>
                <w:sz w:val="16"/>
                <w:szCs w:val="16"/>
              </w:rPr>
            </w:pPr>
            <w:r w:rsidRPr="00CE16CD">
              <w:rPr>
                <w:rFonts w:ascii="Arial" w:hAnsi="Arial" w:cs="Arial"/>
                <w:sz w:val="16"/>
                <w:szCs w:val="16"/>
              </w:rPr>
              <w:t>Pausas</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Las pausas fueron usadas 2 o más veces para mejorar el significado y/o impacto dramático.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Las pausas fueron usadas una vez para mejorar el significado y/o impacto dramático.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Las pausas fueron usadas pero no fueron efectivas en mejorar el significado o impacto dramático.</w:t>
            </w:r>
          </w:p>
        </w:tc>
        <w:tc>
          <w:tcPr>
            <w:tcW w:w="0" w:type="auto"/>
            <w:shd w:val="clear" w:color="auto" w:fill="auto"/>
            <w:vAlign w:val="center"/>
            <w:hideMark/>
          </w:tcPr>
          <w:p w:rsidR="00D733AF" w:rsidRPr="00CE16CD" w:rsidRDefault="00D733AF" w:rsidP="009F495C">
            <w:pPr>
              <w:rPr>
                <w:rFonts w:ascii="Arial" w:hAnsi="Arial" w:cs="Arial"/>
                <w:sz w:val="16"/>
                <w:szCs w:val="16"/>
              </w:rPr>
            </w:pPr>
            <w:r w:rsidRPr="00CE16CD">
              <w:rPr>
                <w:rFonts w:ascii="Arial" w:hAnsi="Arial" w:cs="Arial"/>
                <w:sz w:val="16"/>
                <w:szCs w:val="16"/>
              </w:rPr>
              <w:t>Las pausas no fueron usadas.</w:t>
            </w:r>
          </w:p>
        </w:tc>
      </w:tr>
    </w:tbl>
    <w:p w:rsidR="008048C7" w:rsidRPr="003543A3" w:rsidRDefault="008048C7" w:rsidP="00D733AF">
      <w:pPr>
        <w:rPr>
          <w:rFonts w:ascii="Arial Narrow" w:hAnsi="Arial Narrow"/>
          <w:b/>
          <w:sz w:val="16"/>
          <w:szCs w:val="14"/>
        </w:rPr>
      </w:pPr>
    </w:p>
    <w:p w:rsidR="008048C7" w:rsidRPr="00D34BC5" w:rsidRDefault="008048C7" w:rsidP="008048C7">
      <w:pPr>
        <w:jc w:val="center"/>
        <w:rPr>
          <w:rFonts w:ascii="Arial Narrow" w:hAnsi="Arial Narrow"/>
          <w:b/>
          <w:szCs w:val="18"/>
        </w:rPr>
      </w:pPr>
      <w:r>
        <w:rPr>
          <w:rFonts w:ascii="Arial Narrow" w:hAnsi="Arial Narrow"/>
          <w:b/>
        </w:rPr>
        <w:br w:type="page"/>
      </w:r>
      <w:r>
        <w:rPr>
          <w:rFonts w:ascii="Arial Narrow" w:hAnsi="Arial Narrow"/>
          <w:b/>
        </w:rPr>
        <w:lastRenderedPageBreak/>
        <w:t xml:space="preserve">Rubrica de </w:t>
      </w:r>
      <w:r w:rsidRPr="00D34BC5">
        <w:rPr>
          <w:rFonts w:ascii="Arial Narrow" w:hAnsi="Arial Narrow"/>
          <w:b/>
          <w:szCs w:val="18"/>
        </w:rPr>
        <w:t>Trabajo colaborativo</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36"/>
        <w:gridCol w:w="2114"/>
        <w:gridCol w:w="2085"/>
        <w:gridCol w:w="2025"/>
        <w:gridCol w:w="2117"/>
      </w:tblGrid>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CATEGORÍA</w:t>
            </w:r>
          </w:p>
        </w:tc>
        <w:tc>
          <w:tcPr>
            <w:tcW w:w="0" w:type="auto"/>
            <w:vAlign w:val="center"/>
          </w:tcPr>
          <w:p w:rsidR="008048C7" w:rsidRPr="00D34BC5" w:rsidRDefault="008048C7" w:rsidP="009F495C">
            <w:pPr>
              <w:jc w:val="center"/>
              <w:rPr>
                <w:rFonts w:ascii="Arial Narrow" w:hAnsi="Arial Narrow" w:cs="Arial"/>
                <w:b/>
                <w:sz w:val="16"/>
                <w:szCs w:val="16"/>
              </w:rPr>
            </w:pPr>
            <w:r w:rsidRPr="00D34BC5">
              <w:rPr>
                <w:rFonts w:ascii="Arial Narrow" w:hAnsi="Arial Narrow" w:cs="Arial"/>
                <w:b/>
                <w:sz w:val="16"/>
                <w:szCs w:val="16"/>
              </w:rPr>
              <w:t>4</w:t>
            </w:r>
          </w:p>
        </w:tc>
        <w:tc>
          <w:tcPr>
            <w:tcW w:w="0" w:type="auto"/>
            <w:vAlign w:val="center"/>
          </w:tcPr>
          <w:p w:rsidR="008048C7" w:rsidRPr="00D34BC5" w:rsidRDefault="008048C7" w:rsidP="009F495C">
            <w:pPr>
              <w:jc w:val="center"/>
              <w:rPr>
                <w:rFonts w:ascii="Arial Narrow" w:hAnsi="Arial Narrow" w:cs="Arial"/>
                <w:b/>
                <w:sz w:val="16"/>
                <w:szCs w:val="16"/>
              </w:rPr>
            </w:pPr>
            <w:r w:rsidRPr="00D34BC5">
              <w:rPr>
                <w:rFonts w:ascii="Arial Narrow" w:hAnsi="Arial Narrow" w:cs="Arial"/>
                <w:b/>
                <w:sz w:val="16"/>
                <w:szCs w:val="16"/>
              </w:rPr>
              <w:t>3</w:t>
            </w:r>
          </w:p>
        </w:tc>
        <w:tc>
          <w:tcPr>
            <w:tcW w:w="0" w:type="auto"/>
            <w:vAlign w:val="center"/>
          </w:tcPr>
          <w:p w:rsidR="008048C7" w:rsidRPr="00D34BC5" w:rsidRDefault="008048C7" w:rsidP="009F495C">
            <w:pPr>
              <w:jc w:val="center"/>
              <w:rPr>
                <w:rFonts w:ascii="Arial Narrow" w:hAnsi="Arial Narrow" w:cs="Arial"/>
                <w:b/>
                <w:sz w:val="16"/>
                <w:szCs w:val="16"/>
              </w:rPr>
            </w:pPr>
            <w:r w:rsidRPr="00D34BC5">
              <w:rPr>
                <w:rFonts w:ascii="Arial Narrow" w:hAnsi="Arial Narrow" w:cs="Arial"/>
                <w:b/>
                <w:sz w:val="16"/>
                <w:szCs w:val="16"/>
              </w:rPr>
              <w:t>2</w:t>
            </w:r>
          </w:p>
        </w:tc>
        <w:tc>
          <w:tcPr>
            <w:tcW w:w="0" w:type="auto"/>
            <w:vAlign w:val="center"/>
          </w:tcPr>
          <w:p w:rsidR="008048C7" w:rsidRPr="00D34BC5" w:rsidRDefault="008048C7" w:rsidP="009F495C">
            <w:pPr>
              <w:jc w:val="center"/>
              <w:rPr>
                <w:rFonts w:ascii="Arial Narrow" w:hAnsi="Arial Narrow" w:cs="Arial"/>
                <w:b/>
                <w:sz w:val="16"/>
                <w:szCs w:val="16"/>
              </w:rPr>
            </w:pPr>
            <w:r w:rsidRPr="00D34BC5">
              <w:rPr>
                <w:rFonts w:ascii="Arial Narrow" w:hAnsi="Arial Narrow" w:cs="Arial"/>
                <w:b/>
                <w:sz w:val="16"/>
                <w:szCs w:val="16"/>
              </w:rPr>
              <w:t>1</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Control de la Eficacia del Grupo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Repetidamente controla la eficacia del grupo y hace sugerencias para que sea más efectivo.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Repetidamente controla la eficacia del grupo y trabaja para que el grupo sea más efectivo.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Ocasionalmente controla la eficacia del grupo y trabaja para que sea más efectivo.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 vez controla la eficacia del grupo y no trabaja para que éste sea más efectivo.</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Calidad del Trabajo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Proporciona trabajo de la más alta calidad.</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Proporciona trabajo de calidad.</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Proporciona trabajo que, ocasionalmente, necesita ser comprobado o rehecho por otros miembros, para asegurar su calidad.</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Proporciona trabajo que, por lo general, necesita ser comprobado o rehecho por otros para asegurar su calidad.</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Trabajando con Otros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Siempre escucha, comparte y apoya el esfuerzo de otros. Trata de mantener la unión de los miembros trabajando en grupo.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Usualmente escucha, comparte y apoya el esfuerzo de otros. No causa "problemas" en el grupo.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A veces escucha, comparte y apoya el esfuerzo de otros, pero algunas veces no es un buen miembro del grupo.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Raramente escucha, comparte y apoya el esfuerzo de otros. Frecuentemente no es un buen miembro del grupo.</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Contribuciones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Proporciona siempre ideas útiles cuando participa en el grupo y en la discusión en clase. Es un líder definido que contribuye con mucho esfuerzo.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Por lo general, proporciona ideas útiles cuando participa en el grupo y en la discusión en clase. Un miembro fuerte del grupo que se esfuerza.</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Algunas veces proporciona ideas útiles cuando participa en el grupo y en la discusión en clase. Un miembro satisfactorio del grupo que hace lo que se le pide.</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 vez proporciona ideas útiles cuando participa en el grupo y en la discusión en clase. Puede rehusarse a participar.</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Manejo del Tiempo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Utiliza bien el tiempo durante todo el proyecto para asegurar que las cosas están hechas a tiempo. El grupo no tiene que ajustar la fecha límite o trabajar en las responsabilidades por la demora de esta persona.</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Utiliza bien el tiempo durante todo el proyecto, pero pudo haberse demorado en un aspecto. El grupo no tiene que ajustar la fecha límite o trabajar en las responsabilidades por la demora de esta persona.</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Tiende a demorarse, pero siempre tiene las cosas hechas para la fecha límite. El grupo no tiene que ajustar la fecha límite o trabajar en las responsabilidades por la demora de esta persona.</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 vez tiene las cosas hechas para la fecha límite y el grupo ha tenido que ajustar la fecha límite o trabajar en las responsabilidades de esta persona porque el tiempo ha sido manejado inadecuadamente.</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Actitud</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Nunca critica públicamente el proyecto o el trabajo de otros. Siempre tiene una actitud positiva hacia el trabajo.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 vez critica públicamente el proyecto o el trabajo de otros. A menudo tiene una actitud positiva hacia el trabajo.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Ocasionalmente critica en público el proyecto o el trabajo de otros miembros del grupo. Tiene una actitud positiva hacia el trabajo.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Con frecuencia critica en público el proyecto o el trabajo de otros miembros del grupo. En ocasiones tiene una actitud positiva hacia el trabajo.</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Resolución de Problemas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Busca y sugiere soluciones a los problemas.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Refina soluciones sugeridas por otros.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No sugiere o refina soluciones, pero está dispuesto a discutir las propuestas de otros.</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No trata de resolver problemas o ayudar a otros a resolverlos. Deja a otros hacer el trabajo.</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Enfocándose en el Trabajo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Se mantiene enfocado en el trabajo que se necesita hacer. Muy autodirigido.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La mayor parte del tiempo se enfoca en el trabajo que se necesita hacer. Otros miembros del grupo pueden contar con esta persona.</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Algunas veces se enfoca en el trabajo que se necesita hacer. Otros miembros del grupo deben algunas veces regañar, empujar y recordarle a esta persona que se mantenga enfocado.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Raramente se enfoca en el trabajo que se necesita hacer. Deja que otros hagan el trabajo.</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Orgullo</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los mejores esfuerzos del estudiante.</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un esfuerzo grande por parte del estudiante.</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algo de esfuerzo por parte del estudiante.</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no refleja ningún esfuerzo por parte del estudiante.</w:t>
            </w:r>
          </w:p>
        </w:tc>
      </w:tr>
      <w:tr w:rsidR="008048C7" w:rsidRPr="00D34BC5" w:rsidTr="009F495C">
        <w:tc>
          <w:tcPr>
            <w:tcW w:w="0" w:type="auto"/>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Preparación</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Trae el material necesario a clase y siempre está listo para trabajar.</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Casi siempre trae el material necesario a clase y está listo para trabajar.</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Casi siempre trae el material necesario, pero algunas veces necesita instalarse y se pone a trabajar.</w:t>
            </w:r>
          </w:p>
        </w:tc>
        <w:tc>
          <w:tcPr>
            <w:tcW w:w="0" w:type="auto"/>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A menudo olvida el material necesario o no está listo para trabajar.</w:t>
            </w:r>
          </w:p>
        </w:tc>
      </w:tr>
      <w:tr w:rsidR="008048C7" w:rsidRPr="00D34BC5" w:rsidTr="009F495C">
        <w:tc>
          <w:tcPr>
            <w:tcW w:w="0" w:type="auto"/>
            <w:tcBorders>
              <w:bottom w:val="double" w:sz="4" w:space="0" w:color="auto"/>
            </w:tcBorders>
            <w:vAlign w:val="center"/>
          </w:tcPr>
          <w:p w:rsidR="008048C7" w:rsidRPr="00D34BC5" w:rsidRDefault="008048C7" w:rsidP="009F495C">
            <w:pPr>
              <w:rPr>
                <w:rFonts w:ascii="Arial Narrow" w:hAnsi="Arial Narrow" w:cs="Arial"/>
                <w:b/>
                <w:sz w:val="16"/>
                <w:szCs w:val="16"/>
              </w:rPr>
            </w:pPr>
            <w:r w:rsidRPr="00D34BC5">
              <w:rPr>
                <w:rFonts w:ascii="Arial Narrow" w:hAnsi="Arial Narrow" w:cs="Arial"/>
                <w:b/>
                <w:sz w:val="16"/>
                <w:szCs w:val="16"/>
              </w:rPr>
              <w:t>Responsabilidad</w:t>
            </w:r>
          </w:p>
        </w:tc>
        <w:tc>
          <w:tcPr>
            <w:tcW w:w="0" w:type="auto"/>
            <w:tcBorders>
              <w:bottom w:val="double" w:sz="4" w:space="0" w:color="auto"/>
            </w:tcBorders>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el mejor esfuerzo de parte del estudiante.</w:t>
            </w:r>
          </w:p>
        </w:tc>
        <w:tc>
          <w:tcPr>
            <w:tcW w:w="0" w:type="auto"/>
            <w:tcBorders>
              <w:bottom w:val="double" w:sz="4" w:space="0" w:color="auto"/>
            </w:tcBorders>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un gran esfuerzo de parte del estudiante.</w:t>
            </w:r>
          </w:p>
        </w:tc>
        <w:tc>
          <w:tcPr>
            <w:tcW w:w="0" w:type="auto"/>
            <w:tcBorders>
              <w:bottom w:val="double" w:sz="4" w:space="0" w:color="auto"/>
            </w:tcBorders>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algo de esfuerzo de parte del estudiante.</w:t>
            </w:r>
          </w:p>
        </w:tc>
        <w:tc>
          <w:tcPr>
            <w:tcW w:w="0" w:type="auto"/>
            <w:tcBorders>
              <w:bottom w:val="double" w:sz="4" w:space="0" w:color="auto"/>
            </w:tcBorders>
            <w:vAlign w:val="center"/>
          </w:tcPr>
          <w:p w:rsidR="008048C7" w:rsidRPr="00D34BC5" w:rsidRDefault="008048C7" w:rsidP="009F495C">
            <w:pPr>
              <w:rPr>
                <w:rFonts w:ascii="Arial Narrow" w:hAnsi="Arial Narrow" w:cs="Arial"/>
                <w:sz w:val="16"/>
                <w:szCs w:val="16"/>
              </w:rPr>
            </w:pPr>
            <w:r w:rsidRPr="00D34BC5">
              <w:rPr>
                <w:rFonts w:ascii="Arial Narrow" w:hAnsi="Arial Narrow" w:cs="Arial"/>
                <w:sz w:val="16"/>
                <w:szCs w:val="16"/>
              </w:rPr>
              <w:t>El trabajo refleja muy poco esfuerzo de parte del estudiante.</w:t>
            </w:r>
          </w:p>
        </w:tc>
      </w:tr>
    </w:tbl>
    <w:p w:rsidR="008048C7" w:rsidRPr="00D34BC5" w:rsidRDefault="008048C7" w:rsidP="008048C7">
      <w:pPr>
        <w:rPr>
          <w:rFonts w:ascii="Arial Narrow" w:hAnsi="Arial Narrow"/>
          <w:b/>
          <w:sz w:val="14"/>
          <w:szCs w:val="14"/>
        </w:rPr>
      </w:pPr>
    </w:p>
    <w:p w:rsidR="008048C7" w:rsidRDefault="008048C7" w:rsidP="008048C7">
      <w:pPr>
        <w:rPr>
          <w:rFonts w:ascii="Arial Narrow" w:hAnsi="Arial Narrow"/>
          <w:b/>
        </w:rPr>
      </w:pPr>
    </w:p>
    <w:p w:rsidR="008048C7" w:rsidRPr="00541B84" w:rsidRDefault="008048C7">
      <w:pPr>
        <w:rPr>
          <w:rFonts w:ascii="Arial" w:hAnsi="Arial" w:cs="Arial"/>
          <w:b/>
        </w:rPr>
      </w:pPr>
    </w:p>
    <w:p w:rsidR="00A47623" w:rsidRPr="00541B84" w:rsidRDefault="00A47623" w:rsidP="00A47623">
      <w:pPr>
        <w:spacing w:after="120"/>
        <w:rPr>
          <w:rFonts w:ascii="Arial" w:hAnsi="Arial" w:cs="Arial"/>
        </w:rPr>
      </w:pPr>
      <w:r w:rsidRPr="00541B84">
        <w:rPr>
          <w:rFonts w:ascii="Arial" w:hAnsi="Arial" w:cs="Arial"/>
        </w:rPr>
        <w:br w:type="page"/>
      </w:r>
    </w:p>
    <w:p w:rsidR="00A47623" w:rsidRPr="00541B84" w:rsidRDefault="00A47623" w:rsidP="00A47623">
      <w:pPr>
        <w:spacing w:before="120" w:after="120" w:line="360" w:lineRule="auto"/>
        <w:jc w:val="both"/>
        <w:rPr>
          <w:rFonts w:ascii="Arial" w:hAnsi="Arial" w:cs="Arial"/>
          <w:b/>
        </w:rPr>
        <w:sectPr w:rsidR="00A47623" w:rsidRPr="00541B84" w:rsidSect="002C4E57">
          <w:headerReference w:type="default" r:id="rId19"/>
          <w:pgSz w:w="12240" w:h="15840"/>
          <w:pgMar w:top="1418" w:right="1361" w:bottom="1418" w:left="1418" w:header="709" w:footer="709" w:gutter="0"/>
          <w:cols w:space="708"/>
          <w:docGrid w:linePitch="360"/>
        </w:sectPr>
      </w:pPr>
    </w:p>
    <w:p w:rsidR="00A47623" w:rsidRPr="00541B84" w:rsidRDefault="00A47623" w:rsidP="00A47623">
      <w:pPr>
        <w:spacing w:after="120"/>
        <w:jc w:val="both"/>
        <w:rPr>
          <w:rFonts w:ascii="Arial" w:hAnsi="Arial" w:cs="Arial"/>
          <w:b/>
        </w:rPr>
      </w:pPr>
      <w:r w:rsidRPr="00541B84">
        <w:rPr>
          <w:rFonts w:ascii="Arial" w:hAnsi="Arial" w:cs="Arial"/>
          <w:b/>
        </w:rPr>
        <w:lastRenderedPageBreak/>
        <w:t>VIII. Mapa curricular</w:t>
      </w:r>
    </w:p>
    <w:p w:rsidR="00A47623" w:rsidRPr="00541B84" w:rsidRDefault="00F00835" w:rsidP="00A47623">
      <w:pPr>
        <w:spacing w:before="120" w:after="120" w:line="360" w:lineRule="auto"/>
        <w:jc w:val="center"/>
        <w:rPr>
          <w:rFonts w:ascii="Arial" w:hAnsi="Arial" w:cs="Arial"/>
          <w:b/>
        </w:rPr>
      </w:pPr>
      <w:r>
        <w:rPr>
          <w:rFonts w:ascii="Arial" w:hAnsi="Arial" w:cs="Arial"/>
          <w:noProof/>
          <w:lang w:eastAsia="es-MX"/>
        </w:rPr>
        <w:pict>
          <v:oval id="_x0000_s1026" style="position:absolute;left:0;text-align:left;margin-left:422.25pt;margin-top:13.4pt;width:68.6pt;height:29.9pt;z-index:251658240" fillcolor="white [3212]" strokeweight="2pt">
            <v:fill opacity="0"/>
          </v:oval>
        </w:pict>
      </w:r>
      <w:r w:rsidR="00A47623" w:rsidRPr="00541B84">
        <w:rPr>
          <w:rFonts w:ascii="Arial" w:hAnsi="Arial" w:cs="Arial"/>
          <w:noProof/>
          <w:lang w:eastAsia="es-MX"/>
        </w:rPr>
        <w:drawing>
          <wp:inline distT="0" distB="0" distL="0" distR="0" wp14:anchorId="4D45CBC6" wp14:editId="09A759AD">
            <wp:extent cx="6356909" cy="4939548"/>
            <wp:effectExtent l="0" t="0" r="0" b="0"/>
            <wp:docPr id="1" name="Imagen 1" descr="1mapaComercio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mapaComercioInternacio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64013" cy="4945068"/>
                    </a:xfrm>
                    <a:prstGeom prst="rect">
                      <a:avLst/>
                    </a:prstGeom>
                    <a:noFill/>
                    <a:ln>
                      <a:noFill/>
                    </a:ln>
                  </pic:spPr>
                </pic:pic>
              </a:graphicData>
            </a:graphic>
          </wp:inline>
        </w:drawing>
      </w:r>
      <w:r w:rsidR="00A47623" w:rsidRPr="00541B84">
        <w:rPr>
          <w:rFonts w:ascii="Arial" w:hAnsi="Arial" w:cs="Arial"/>
          <w:b/>
        </w:rPr>
        <w:br w:type="page"/>
      </w:r>
    </w:p>
    <w:p w:rsidR="00A47623" w:rsidRPr="00541B84" w:rsidRDefault="00A47623" w:rsidP="00A47623">
      <w:pPr>
        <w:spacing w:before="120" w:after="120" w:line="360" w:lineRule="auto"/>
        <w:jc w:val="center"/>
        <w:rPr>
          <w:rFonts w:ascii="Arial" w:hAnsi="Arial" w:cs="Arial"/>
          <w:b/>
        </w:rPr>
      </w:pPr>
    </w:p>
    <w:p w:rsidR="008048C7" w:rsidRDefault="00A47623" w:rsidP="00A47623">
      <w:pPr>
        <w:spacing w:before="120" w:after="120" w:line="360" w:lineRule="auto"/>
        <w:jc w:val="center"/>
        <w:rPr>
          <w:rFonts w:ascii="Arial" w:hAnsi="Arial" w:cs="Arial"/>
          <w:b/>
        </w:rPr>
      </w:pPr>
      <w:r w:rsidRPr="00541B84">
        <w:rPr>
          <w:rFonts w:ascii="Arial" w:hAnsi="Arial" w:cs="Arial"/>
          <w:noProof/>
          <w:lang w:eastAsia="es-MX"/>
        </w:rPr>
        <w:drawing>
          <wp:inline distT="0" distB="0" distL="0" distR="0" wp14:anchorId="74280727" wp14:editId="3EA7640C">
            <wp:extent cx="6701989" cy="5003597"/>
            <wp:effectExtent l="0" t="0" r="0" b="0"/>
            <wp:docPr id="2" name="Imagen 2" descr="2mapaComercio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mapaComercioInternacio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1145" cy="5010432"/>
                    </a:xfrm>
                    <a:prstGeom prst="rect">
                      <a:avLst/>
                    </a:prstGeom>
                    <a:noFill/>
                    <a:ln>
                      <a:noFill/>
                    </a:ln>
                  </pic:spPr>
                </pic:pic>
              </a:graphicData>
            </a:graphic>
          </wp:inline>
        </w:drawing>
      </w:r>
    </w:p>
    <w:p w:rsidR="008D2B15" w:rsidRPr="00541B84" w:rsidRDefault="008D2B15" w:rsidP="008048C7">
      <w:pPr>
        <w:rPr>
          <w:rFonts w:ascii="Arial" w:hAnsi="Arial" w:cs="Arial"/>
          <w:b/>
        </w:rPr>
      </w:pPr>
    </w:p>
    <w:sectPr w:rsidR="008D2B15" w:rsidRPr="00541B84" w:rsidSect="008665A3">
      <w:headerReference w:type="default" r:id="rId22"/>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35" w:rsidRDefault="00F00835" w:rsidP="00597E21">
      <w:r>
        <w:separator/>
      </w:r>
    </w:p>
  </w:endnote>
  <w:endnote w:type="continuationSeparator" w:id="0">
    <w:p w:rsidR="00F00835" w:rsidRDefault="00F00835" w:rsidP="0059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88" w:rsidRDefault="00275E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7" w:rsidRPr="00E30206" w:rsidRDefault="00F35707" w:rsidP="00E30206">
    <w:pPr>
      <w:pStyle w:val="Piedepgina"/>
      <w:jc w:val="right"/>
      <w:rPr>
        <w:rFonts w:ascii="Arial" w:hAnsi="Arial" w:cs="Arial"/>
        <w:sz w:val="22"/>
        <w:szCs w:val="22"/>
      </w:rPr>
    </w:pPr>
    <w:r w:rsidRPr="00E30206">
      <w:rPr>
        <w:rFonts w:ascii="Arial" w:hAnsi="Arial" w:cs="Arial"/>
        <w:sz w:val="22"/>
        <w:szCs w:val="22"/>
      </w:rPr>
      <w:fldChar w:fldCharType="begin"/>
    </w:r>
    <w:r w:rsidRPr="00E30206">
      <w:rPr>
        <w:rFonts w:ascii="Arial" w:hAnsi="Arial" w:cs="Arial"/>
        <w:sz w:val="22"/>
        <w:szCs w:val="22"/>
      </w:rPr>
      <w:instrText xml:space="preserve"> PAGE   \* MERGEFORMAT </w:instrText>
    </w:r>
    <w:r w:rsidRPr="00E30206">
      <w:rPr>
        <w:rFonts w:ascii="Arial" w:hAnsi="Arial" w:cs="Arial"/>
        <w:sz w:val="22"/>
        <w:szCs w:val="22"/>
      </w:rPr>
      <w:fldChar w:fldCharType="separate"/>
    </w:r>
    <w:r w:rsidR="00D733AF">
      <w:rPr>
        <w:rFonts w:ascii="Arial" w:hAnsi="Arial" w:cs="Arial"/>
        <w:noProof/>
        <w:sz w:val="22"/>
        <w:szCs w:val="22"/>
      </w:rPr>
      <w:t>26</w:t>
    </w:r>
    <w:r w:rsidRPr="00E30206">
      <w:rPr>
        <w:rFonts w:ascii="Arial" w:hAnsi="Arial" w:cs="Arial"/>
        <w:noProof/>
        <w:sz w:val="22"/>
        <w:szCs w:val="22"/>
      </w:rPr>
      <w:fldChar w:fldCharType="end"/>
    </w:r>
  </w:p>
  <w:p w:rsidR="00F35707" w:rsidRDefault="00F357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88" w:rsidRDefault="00275E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35" w:rsidRDefault="00F00835" w:rsidP="00597E21">
      <w:r>
        <w:separator/>
      </w:r>
    </w:p>
  </w:footnote>
  <w:footnote w:type="continuationSeparator" w:id="0">
    <w:p w:rsidR="00F00835" w:rsidRDefault="00F00835" w:rsidP="00597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88" w:rsidRDefault="00275E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7" w:rsidRPr="00070A30" w:rsidRDefault="00F35707" w:rsidP="00070A30">
    <w:pPr>
      <w:pStyle w:val="Encabezado"/>
      <w:rPr>
        <w:b/>
      </w:rPr>
    </w:pPr>
    <w:r w:rsidRPr="00070A30">
      <w:rPr>
        <w:b/>
        <w:noProof/>
        <w:lang w:eastAsia="es-MX"/>
      </w:rPr>
      <w:t>Pleca</w:t>
    </w:r>
  </w:p>
  <w:p w:rsidR="00F35707" w:rsidRDefault="00F357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88" w:rsidRDefault="00275E8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7" w:rsidRPr="006B2192" w:rsidRDefault="00275E88" w:rsidP="00275E88">
    <w:pPr>
      <w:pStyle w:val="Encabezado"/>
    </w:pPr>
    <w:r w:rsidRPr="00541B84">
      <w:rPr>
        <w:rFonts w:ascii="Arial" w:hAnsi="Arial" w:cs="Arial"/>
        <w:noProof/>
        <w:lang w:eastAsia="es-MX"/>
      </w:rPr>
      <w:drawing>
        <wp:inline distT="0" distB="0" distL="0" distR="0" wp14:anchorId="4A03FFC3" wp14:editId="1677C6C4">
          <wp:extent cx="957532" cy="724619"/>
          <wp:effectExtent l="0" t="0" r="0" b="0"/>
          <wp:docPr id="5" name="15 Imagen"/>
          <wp:cNvGraphicFramePr/>
          <a:graphic xmlns:a="http://schemas.openxmlformats.org/drawingml/2006/main">
            <a:graphicData uri="http://schemas.openxmlformats.org/drawingml/2006/picture">
              <pic:pic xmlns:pic="http://schemas.openxmlformats.org/drawingml/2006/picture">
                <pic:nvPicPr>
                  <pic:cNvPr id="16" name="1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418" cy="725289"/>
                  </a:xfrm>
                  <a:prstGeom prst="rect">
                    <a:avLst/>
                  </a:prstGeom>
                  <a:solidFill>
                    <a:schemeClr val="tx1"/>
                  </a:solidFill>
                  <a:ln>
                    <a:noFill/>
                  </a:ln>
                </pic:spPr>
              </pic:pic>
            </a:graphicData>
          </a:graphic>
        </wp:inline>
      </w:drawing>
    </w:r>
    <w:r w:rsidR="00F35707">
      <w:rPr>
        <w:noProof/>
        <w:lang w:eastAsia="es-MX"/>
      </w:rPr>
      <w:t xml:space="preserve"> </w:t>
    </w:r>
    <w:r>
      <w:rPr>
        <w:noProof/>
        <w:lang w:eastAsia="es-MX"/>
      </w:rPr>
      <w:t xml:space="preserve">                                                                 </w:t>
    </w:r>
    <w:r w:rsidR="00F35707">
      <w:rPr>
        <w:noProof/>
        <w:lang w:eastAsia="es-MX"/>
      </w:rPr>
      <w:drawing>
        <wp:inline distT="0" distB="0" distL="0" distR="0" wp14:anchorId="204010D9" wp14:editId="54D3174B">
          <wp:extent cx="2501661" cy="524558"/>
          <wp:effectExtent l="0" t="0" r="0" b="0"/>
          <wp:docPr id="4" name="Imagen 4" descr="pleca%20Comer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leca%20Comercio"/>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4898" cy="525237"/>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7" w:rsidRPr="006B2192" w:rsidRDefault="00F35707" w:rsidP="00275E88">
    <w:pPr>
      <w:pStyle w:val="Encabezado"/>
      <w:jc w:val="right"/>
    </w:pPr>
    <w:r>
      <w:rPr>
        <w:noProof/>
        <w:lang w:eastAsia="es-MX"/>
      </w:rPr>
      <w:drawing>
        <wp:inline distT="0" distB="0" distL="0" distR="0" wp14:anchorId="1EBD0E5A" wp14:editId="55DC645E">
          <wp:extent cx="2781300" cy="723900"/>
          <wp:effectExtent l="0" t="0" r="0" b="0"/>
          <wp:docPr id="3" name="Imagen 3" descr="pleca%20Comer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leca%20Comercio"/>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97"/>
    <w:multiLevelType w:val="hybridMultilevel"/>
    <w:tmpl w:val="E0BC3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279B0"/>
    <w:multiLevelType w:val="hybridMultilevel"/>
    <w:tmpl w:val="3AA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E6C97"/>
    <w:multiLevelType w:val="multilevel"/>
    <w:tmpl w:val="3F8087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C44CE4"/>
    <w:multiLevelType w:val="hybridMultilevel"/>
    <w:tmpl w:val="F86E1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197349"/>
    <w:multiLevelType w:val="hybridMultilevel"/>
    <w:tmpl w:val="0000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445059"/>
    <w:multiLevelType w:val="hybridMultilevel"/>
    <w:tmpl w:val="BA167732"/>
    <w:lvl w:ilvl="0" w:tplc="195E8F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EE40A2"/>
    <w:multiLevelType w:val="hybridMultilevel"/>
    <w:tmpl w:val="F02A28D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2B7D66"/>
    <w:multiLevelType w:val="hybridMultilevel"/>
    <w:tmpl w:val="582030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B12BAC"/>
    <w:multiLevelType w:val="multilevel"/>
    <w:tmpl w:val="23025976"/>
    <w:lvl w:ilvl="0">
      <w:start w:val="1"/>
      <w:numFmt w:val="decimal"/>
      <w:lvlText w:val="%1"/>
      <w:lvlJc w:val="left"/>
      <w:pPr>
        <w:ind w:left="360" w:hanging="360"/>
      </w:pPr>
      <w:rPr>
        <w:rFonts w:ascii="Arial" w:hAnsi="Arial" w:cs="Arial" w:hint="default"/>
      </w:rPr>
    </w:lvl>
    <w:lvl w:ilvl="1">
      <w:start w:val="1"/>
      <w:numFmt w:val="decimal"/>
      <w:lvlText w:val="%1.%2"/>
      <w:lvlJc w:val="left"/>
      <w:pPr>
        <w:ind w:left="827" w:hanging="360"/>
      </w:pPr>
      <w:rPr>
        <w:rFonts w:ascii="Arial" w:hAnsi="Arial" w:cs="Arial" w:hint="default"/>
      </w:rPr>
    </w:lvl>
    <w:lvl w:ilvl="2">
      <w:start w:val="1"/>
      <w:numFmt w:val="decimal"/>
      <w:lvlText w:val="%1.%2.%3"/>
      <w:lvlJc w:val="left"/>
      <w:pPr>
        <w:ind w:left="1187"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9">
    <w:nsid w:val="231815AA"/>
    <w:multiLevelType w:val="multilevel"/>
    <w:tmpl w:val="35BCF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BE6AE0"/>
    <w:multiLevelType w:val="hybridMultilevel"/>
    <w:tmpl w:val="D61EB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A4605"/>
    <w:multiLevelType w:val="multilevel"/>
    <w:tmpl w:val="0726BA04"/>
    <w:lvl w:ilvl="0">
      <w:start w:val="5"/>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000BE8"/>
    <w:multiLevelType w:val="multilevel"/>
    <w:tmpl w:val="E918BB54"/>
    <w:lvl w:ilvl="0">
      <w:start w:val="4"/>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289B08B2"/>
    <w:multiLevelType w:val="hybridMultilevel"/>
    <w:tmpl w:val="1250D5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E96199"/>
    <w:multiLevelType w:val="multilevel"/>
    <w:tmpl w:val="C7FA3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7A2E0B"/>
    <w:multiLevelType w:val="hybridMultilevel"/>
    <w:tmpl w:val="1A8A87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E163FA"/>
    <w:multiLevelType w:val="hybridMultilevel"/>
    <w:tmpl w:val="5BA4F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85436E"/>
    <w:multiLevelType w:val="hybridMultilevel"/>
    <w:tmpl w:val="3236B2B8"/>
    <w:lvl w:ilvl="0" w:tplc="21A63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70340D"/>
    <w:multiLevelType w:val="multilevel"/>
    <w:tmpl w:val="17BCDC6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517589"/>
    <w:multiLevelType w:val="hybridMultilevel"/>
    <w:tmpl w:val="9BC8D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111F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4E54F2"/>
    <w:multiLevelType w:val="hybridMultilevel"/>
    <w:tmpl w:val="2EC8FEAE"/>
    <w:lvl w:ilvl="0" w:tplc="E88C01B6">
      <w:start w:val="1"/>
      <w:numFmt w:val="decimal"/>
      <w:lvlText w:val="Evidenci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D432AE"/>
    <w:multiLevelType w:val="hybridMultilevel"/>
    <w:tmpl w:val="BA109ACC"/>
    <w:lvl w:ilvl="0" w:tplc="138E8D70">
      <w:start w:val="1"/>
      <w:numFmt w:val="bullet"/>
      <w:lvlText w:val=""/>
      <w:lvlJc w:val="left"/>
      <w:pPr>
        <w:tabs>
          <w:tab w:val="num" w:pos="794"/>
        </w:tabs>
        <w:ind w:left="794" w:hanging="397"/>
      </w:pPr>
      <w:rPr>
        <w:rFonts w:ascii="Symbol" w:hAnsi="Symbol" w:hint="default"/>
        <w:lang w:val="es-ES"/>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3">
    <w:nsid w:val="47596B03"/>
    <w:multiLevelType w:val="multilevel"/>
    <w:tmpl w:val="3BEC5FAE"/>
    <w:lvl w:ilvl="0">
      <w:start w:val="4"/>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A06925"/>
    <w:multiLevelType w:val="hybridMultilevel"/>
    <w:tmpl w:val="C762B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1E0362"/>
    <w:multiLevelType w:val="hybridMultilevel"/>
    <w:tmpl w:val="E5E055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797716"/>
    <w:multiLevelType w:val="hybridMultilevel"/>
    <w:tmpl w:val="C7D4878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45D450D"/>
    <w:multiLevelType w:val="hybridMultilevel"/>
    <w:tmpl w:val="7026BF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395BE5"/>
    <w:multiLevelType w:val="hybridMultilevel"/>
    <w:tmpl w:val="61E60BF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9">
    <w:nsid w:val="67EE5A56"/>
    <w:multiLevelType w:val="hybridMultilevel"/>
    <w:tmpl w:val="9A7859B0"/>
    <w:lvl w:ilvl="0" w:tplc="AFF0335C">
      <w:start w:val="1"/>
      <w:numFmt w:val="bullet"/>
      <w:lvlText w:val=""/>
      <w:lvlJc w:val="left"/>
      <w:pPr>
        <w:tabs>
          <w:tab w:val="num" w:pos="397"/>
        </w:tabs>
        <w:ind w:left="397" w:hanging="39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2B11C9"/>
    <w:multiLevelType w:val="multilevel"/>
    <w:tmpl w:val="E2EE69AC"/>
    <w:lvl w:ilvl="0">
      <w:start w:val="2"/>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B3754B"/>
    <w:multiLevelType w:val="hybridMultilevel"/>
    <w:tmpl w:val="FD12552E"/>
    <w:lvl w:ilvl="0" w:tplc="E0ACC3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3F133B"/>
    <w:multiLevelType w:val="hybridMultilevel"/>
    <w:tmpl w:val="C86EB9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6C562D"/>
    <w:multiLevelType w:val="hybridMultilevel"/>
    <w:tmpl w:val="37AA0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852CA0"/>
    <w:multiLevelType w:val="hybridMultilevel"/>
    <w:tmpl w:val="52BA363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A566CC"/>
    <w:multiLevelType w:val="hybridMultilevel"/>
    <w:tmpl w:val="E662E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1B16C3"/>
    <w:multiLevelType w:val="hybridMultilevel"/>
    <w:tmpl w:val="582030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930EF5"/>
    <w:multiLevelType w:val="hybridMultilevel"/>
    <w:tmpl w:val="2EC8FEAE"/>
    <w:lvl w:ilvl="0" w:tplc="E88C01B6">
      <w:start w:val="1"/>
      <w:numFmt w:val="decimal"/>
      <w:lvlText w:val="Evidencia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61230C"/>
    <w:multiLevelType w:val="hybridMultilevel"/>
    <w:tmpl w:val="2EC8FEAE"/>
    <w:lvl w:ilvl="0" w:tplc="E88C01B6">
      <w:start w:val="1"/>
      <w:numFmt w:val="decimal"/>
      <w:lvlText w:val="Evidenci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18"/>
  </w:num>
  <w:num w:numId="5">
    <w:abstractNumId w:val="23"/>
  </w:num>
  <w:num w:numId="6">
    <w:abstractNumId w:val="11"/>
  </w:num>
  <w:num w:numId="7">
    <w:abstractNumId w:val="13"/>
  </w:num>
  <w:num w:numId="8">
    <w:abstractNumId w:val="20"/>
  </w:num>
  <w:num w:numId="9">
    <w:abstractNumId w:val="14"/>
  </w:num>
  <w:num w:numId="10">
    <w:abstractNumId w:val="3"/>
  </w:num>
  <w:num w:numId="11">
    <w:abstractNumId w:val="19"/>
  </w:num>
  <w:num w:numId="12">
    <w:abstractNumId w:val="16"/>
  </w:num>
  <w:num w:numId="13">
    <w:abstractNumId w:val="22"/>
  </w:num>
  <w:num w:numId="14">
    <w:abstractNumId w:val="4"/>
  </w:num>
  <w:num w:numId="15">
    <w:abstractNumId w:val="28"/>
  </w:num>
  <w:num w:numId="16">
    <w:abstractNumId w:val="25"/>
  </w:num>
  <w:num w:numId="17">
    <w:abstractNumId w:val="29"/>
  </w:num>
  <w:num w:numId="18">
    <w:abstractNumId w:val="9"/>
  </w:num>
  <w:num w:numId="19">
    <w:abstractNumId w:val="2"/>
  </w:num>
  <w:num w:numId="20">
    <w:abstractNumId w:val="12"/>
  </w:num>
  <w:num w:numId="21">
    <w:abstractNumId w:val="0"/>
  </w:num>
  <w:num w:numId="22">
    <w:abstractNumId w:val="7"/>
  </w:num>
  <w:num w:numId="23">
    <w:abstractNumId w:val="36"/>
  </w:num>
  <w:num w:numId="24">
    <w:abstractNumId w:val="5"/>
  </w:num>
  <w:num w:numId="25">
    <w:abstractNumId w:val="31"/>
  </w:num>
  <w:num w:numId="26">
    <w:abstractNumId w:val="32"/>
  </w:num>
  <w:num w:numId="27">
    <w:abstractNumId w:val="35"/>
  </w:num>
  <w:num w:numId="28">
    <w:abstractNumId w:val="1"/>
  </w:num>
  <w:num w:numId="29">
    <w:abstractNumId w:val="33"/>
  </w:num>
  <w:num w:numId="30">
    <w:abstractNumId w:val="34"/>
  </w:num>
  <w:num w:numId="31">
    <w:abstractNumId w:val="15"/>
  </w:num>
  <w:num w:numId="32">
    <w:abstractNumId w:val="21"/>
  </w:num>
  <w:num w:numId="33">
    <w:abstractNumId w:val="37"/>
  </w:num>
  <w:num w:numId="34">
    <w:abstractNumId w:val="38"/>
  </w:num>
  <w:num w:numId="35">
    <w:abstractNumId w:val="24"/>
  </w:num>
  <w:num w:numId="36">
    <w:abstractNumId w:val="27"/>
  </w:num>
  <w:num w:numId="37">
    <w:abstractNumId w:val="10"/>
  </w:num>
  <w:num w:numId="38">
    <w:abstractNumId w:val="6"/>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2C0E"/>
    <w:rsid w:val="00006581"/>
    <w:rsid w:val="00012790"/>
    <w:rsid w:val="000222C0"/>
    <w:rsid w:val="0002630C"/>
    <w:rsid w:val="00026EE1"/>
    <w:rsid w:val="00035381"/>
    <w:rsid w:val="00042D12"/>
    <w:rsid w:val="00042F03"/>
    <w:rsid w:val="00044391"/>
    <w:rsid w:val="0004482D"/>
    <w:rsid w:val="0005268C"/>
    <w:rsid w:val="00052B3B"/>
    <w:rsid w:val="00052F2C"/>
    <w:rsid w:val="000542A0"/>
    <w:rsid w:val="000571CD"/>
    <w:rsid w:val="00057C2C"/>
    <w:rsid w:val="00070A30"/>
    <w:rsid w:val="0007219A"/>
    <w:rsid w:val="000727C7"/>
    <w:rsid w:val="000778B7"/>
    <w:rsid w:val="00080FE2"/>
    <w:rsid w:val="00081280"/>
    <w:rsid w:val="00093D62"/>
    <w:rsid w:val="000A0B17"/>
    <w:rsid w:val="000A5FCD"/>
    <w:rsid w:val="000A6501"/>
    <w:rsid w:val="000B2540"/>
    <w:rsid w:val="000B4C4E"/>
    <w:rsid w:val="000B7B30"/>
    <w:rsid w:val="000C01E8"/>
    <w:rsid w:val="000C619F"/>
    <w:rsid w:val="000D0836"/>
    <w:rsid w:val="000D1FA5"/>
    <w:rsid w:val="000D3A8E"/>
    <w:rsid w:val="000D46EB"/>
    <w:rsid w:val="000E7E0C"/>
    <w:rsid w:val="000F225E"/>
    <w:rsid w:val="000F36BB"/>
    <w:rsid w:val="000F3B77"/>
    <w:rsid w:val="001009A5"/>
    <w:rsid w:val="00100A6B"/>
    <w:rsid w:val="00104BBA"/>
    <w:rsid w:val="00105715"/>
    <w:rsid w:val="0011216B"/>
    <w:rsid w:val="00115333"/>
    <w:rsid w:val="00116646"/>
    <w:rsid w:val="00123932"/>
    <w:rsid w:val="00124F3D"/>
    <w:rsid w:val="00132799"/>
    <w:rsid w:val="001368F2"/>
    <w:rsid w:val="001401BB"/>
    <w:rsid w:val="00144BFC"/>
    <w:rsid w:val="00156EFB"/>
    <w:rsid w:val="0016138B"/>
    <w:rsid w:val="00162C57"/>
    <w:rsid w:val="00174131"/>
    <w:rsid w:val="001765E4"/>
    <w:rsid w:val="00181D36"/>
    <w:rsid w:val="00185848"/>
    <w:rsid w:val="001876C7"/>
    <w:rsid w:val="00187EFB"/>
    <w:rsid w:val="001902C5"/>
    <w:rsid w:val="00190A0A"/>
    <w:rsid w:val="00192131"/>
    <w:rsid w:val="001925C3"/>
    <w:rsid w:val="00192BE4"/>
    <w:rsid w:val="00193618"/>
    <w:rsid w:val="00194F0B"/>
    <w:rsid w:val="00197A97"/>
    <w:rsid w:val="001A0421"/>
    <w:rsid w:val="001A29C1"/>
    <w:rsid w:val="001A4C0E"/>
    <w:rsid w:val="001B20C7"/>
    <w:rsid w:val="001B4AD1"/>
    <w:rsid w:val="001B6072"/>
    <w:rsid w:val="001C0BA2"/>
    <w:rsid w:val="001D1188"/>
    <w:rsid w:val="001D517D"/>
    <w:rsid w:val="001F1432"/>
    <w:rsid w:val="001F5150"/>
    <w:rsid w:val="001F5EE7"/>
    <w:rsid w:val="00204F77"/>
    <w:rsid w:val="002203E6"/>
    <w:rsid w:val="00226276"/>
    <w:rsid w:val="00227098"/>
    <w:rsid w:val="00236C16"/>
    <w:rsid w:val="002504CA"/>
    <w:rsid w:val="0025114F"/>
    <w:rsid w:val="00251D15"/>
    <w:rsid w:val="00254A1A"/>
    <w:rsid w:val="00260CB5"/>
    <w:rsid w:val="00264846"/>
    <w:rsid w:val="00272563"/>
    <w:rsid w:val="00275E88"/>
    <w:rsid w:val="00276D9F"/>
    <w:rsid w:val="002778B1"/>
    <w:rsid w:val="002779EC"/>
    <w:rsid w:val="00282E08"/>
    <w:rsid w:val="00284D97"/>
    <w:rsid w:val="00286F23"/>
    <w:rsid w:val="00293242"/>
    <w:rsid w:val="002935B4"/>
    <w:rsid w:val="002A735C"/>
    <w:rsid w:val="002A7DB0"/>
    <w:rsid w:val="002B52F4"/>
    <w:rsid w:val="002B6565"/>
    <w:rsid w:val="002C373E"/>
    <w:rsid w:val="002C4E57"/>
    <w:rsid w:val="002C5BBC"/>
    <w:rsid w:val="002C642A"/>
    <w:rsid w:val="002C6648"/>
    <w:rsid w:val="002C6FA4"/>
    <w:rsid w:val="002D0C72"/>
    <w:rsid w:val="002D0F80"/>
    <w:rsid w:val="002D1547"/>
    <w:rsid w:val="002D54FB"/>
    <w:rsid w:val="002D586C"/>
    <w:rsid w:val="002D683A"/>
    <w:rsid w:val="002E05B3"/>
    <w:rsid w:val="002E36E8"/>
    <w:rsid w:val="002E4B1D"/>
    <w:rsid w:val="002E4E13"/>
    <w:rsid w:val="002E651E"/>
    <w:rsid w:val="002E6C1D"/>
    <w:rsid w:val="002E7294"/>
    <w:rsid w:val="002E76D8"/>
    <w:rsid w:val="0030144D"/>
    <w:rsid w:val="003060E7"/>
    <w:rsid w:val="003076B2"/>
    <w:rsid w:val="00313C24"/>
    <w:rsid w:val="00315A9B"/>
    <w:rsid w:val="00317CAA"/>
    <w:rsid w:val="00320FBA"/>
    <w:rsid w:val="00321D42"/>
    <w:rsid w:val="00323E27"/>
    <w:rsid w:val="00323F83"/>
    <w:rsid w:val="003243EF"/>
    <w:rsid w:val="00327CB2"/>
    <w:rsid w:val="00333FD1"/>
    <w:rsid w:val="003349B0"/>
    <w:rsid w:val="003521D2"/>
    <w:rsid w:val="00353322"/>
    <w:rsid w:val="003552BD"/>
    <w:rsid w:val="003566C4"/>
    <w:rsid w:val="00361723"/>
    <w:rsid w:val="00361DDC"/>
    <w:rsid w:val="00370632"/>
    <w:rsid w:val="003708D8"/>
    <w:rsid w:val="00371B4B"/>
    <w:rsid w:val="00372A97"/>
    <w:rsid w:val="00376F5F"/>
    <w:rsid w:val="00383993"/>
    <w:rsid w:val="00392C07"/>
    <w:rsid w:val="00395497"/>
    <w:rsid w:val="003A7093"/>
    <w:rsid w:val="003B073F"/>
    <w:rsid w:val="003B20FA"/>
    <w:rsid w:val="003B7F08"/>
    <w:rsid w:val="003C0802"/>
    <w:rsid w:val="003C5609"/>
    <w:rsid w:val="003D1273"/>
    <w:rsid w:val="003E1BC9"/>
    <w:rsid w:val="003E1BCA"/>
    <w:rsid w:val="003E264C"/>
    <w:rsid w:val="003E64F2"/>
    <w:rsid w:val="003F2C0E"/>
    <w:rsid w:val="003F3C7B"/>
    <w:rsid w:val="00400850"/>
    <w:rsid w:val="00405CB9"/>
    <w:rsid w:val="00420B6C"/>
    <w:rsid w:val="00427843"/>
    <w:rsid w:val="00433869"/>
    <w:rsid w:val="0043580D"/>
    <w:rsid w:val="00437018"/>
    <w:rsid w:val="0044723F"/>
    <w:rsid w:val="004530F7"/>
    <w:rsid w:val="00460A0E"/>
    <w:rsid w:val="00460B75"/>
    <w:rsid w:val="00471340"/>
    <w:rsid w:val="00476FD5"/>
    <w:rsid w:val="00482481"/>
    <w:rsid w:val="00495C8C"/>
    <w:rsid w:val="004A3420"/>
    <w:rsid w:val="004B259E"/>
    <w:rsid w:val="004B27D0"/>
    <w:rsid w:val="004B5322"/>
    <w:rsid w:val="004B58FC"/>
    <w:rsid w:val="004C2444"/>
    <w:rsid w:val="004C2B57"/>
    <w:rsid w:val="004C31FC"/>
    <w:rsid w:val="004C372D"/>
    <w:rsid w:val="004D6D83"/>
    <w:rsid w:val="004E0A29"/>
    <w:rsid w:val="004E1C08"/>
    <w:rsid w:val="004E2E7C"/>
    <w:rsid w:val="004E5240"/>
    <w:rsid w:val="004E5EC5"/>
    <w:rsid w:val="004E7786"/>
    <w:rsid w:val="004E78B0"/>
    <w:rsid w:val="004E7C58"/>
    <w:rsid w:val="004F06D1"/>
    <w:rsid w:val="004F3A72"/>
    <w:rsid w:val="004F6962"/>
    <w:rsid w:val="0050370A"/>
    <w:rsid w:val="00512624"/>
    <w:rsid w:val="005167F6"/>
    <w:rsid w:val="005206C0"/>
    <w:rsid w:val="0052128A"/>
    <w:rsid w:val="00524260"/>
    <w:rsid w:val="00532C81"/>
    <w:rsid w:val="00536D70"/>
    <w:rsid w:val="00537C12"/>
    <w:rsid w:val="005406F6"/>
    <w:rsid w:val="00541B84"/>
    <w:rsid w:val="00544146"/>
    <w:rsid w:val="005456D0"/>
    <w:rsid w:val="00546FCC"/>
    <w:rsid w:val="00550DDE"/>
    <w:rsid w:val="00552664"/>
    <w:rsid w:val="00553ADD"/>
    <w:rsid w:val="00553BF2"/>
    <w:rsid w:val="00555B69"/>
    <w:rsid w:val="00555EE8"/>
    <w:rsid w:val="00556310"/>
    <w:rsid w:val="00561781"/>
    <w:rsid w:val="00566C50"/>
    <w:rsid w:val="00566FD2"/>
    <w:rsid w:val="0057043C"/>
    <w:rsid w:val="0057287A"/>
    <w:rsid w:val="0058162B"/>
    <w:rsid w:val="0058455D"/>
    <w:rsid w:val="0058631E"/>
    <w:rsid w:val="00593CC4"/>
    <w:rsid w:val="00597002"/>
    <w:rsid w:val="00597E21"/>
    <w:rsid w:val="005A0F83"/>
    <w:rsid w:val="005B27B1"/>
    <w:rsid w:val="005B4317"/>
    <w:rsid w:val="005B6643"/>
    <w:rsid w:val="005C0BDD"/>
    <w:rsid w:val="005C1538"/>
    <w:rsid w:val="005D15A1"/>
    <w:rsid w:val="005D394A"/>
    <w:rsid w:val="005D653D"/>
    <w:rsid w:val="005E7C59"/>
    <w:rsid w:val="005F1416"/>
    <w:rsid w:val="005F14BA"/>
    <w:rsid w:val="005F70F3"/>
    <w:rsid w:val="0060312F"/>
    <w:rsid w:val="0060723F"/>
    <w:rsid w:val="006117B1"/>
    <w:rsid w:val="00616C62"/>
    <w:rsid w:val="00617923"/>
    <w:rsid w:val="00620D90"/>
    <w:rsid w:val="00620FC1"/>
    <w:rsid w:val="006213B4"/>
    <w:rsid w:val="006232C6"/>
    <w:rsid w:val="00627823"/>
    <w:rsid w:val="00635D5D"/>
    <w:rsid w:val="0063638F"/>
    <w:rsid w:val="006400F2"/>
    <w:rsid w:val="00642CF3"/>
    <w:rsid w:val="006454FE"/>
    <w:rsid w:val="006461CD"/>
    <w:rsid w:val="00651A25"/>
    <w:rsid w:val="006646C4"/>
    <w:rsid w:val="00666598"/>
    <w:rsid w:val="00666B81"/>
    <w:rsid w:val="00667E88"/>
    <w:rsid w:val="00670771"/>
    <w:rsid w:val="006760DA"/>
    <w:rsid w:val="00684601"/>
    <w:rsid w:val="00697C8F"/>
    <w:rsid w:val="006A57A4"/>
    <w:rsid w:val="006B2192"/>
    <w:rsid w:val="006B4C46"/>
    <w:rsid w:val="006B623A"/>
    <w:rsid w:val="006C37E4"/>
    <w:rsid w:val="006C63E1"/>
    <w:rsid w:val="006C6516"/>
    <w:rsid w:val="006C7A9F"/>
    <w:rsid w:val="006D6B4B"/>
    <w:rsid w:val="006E0CC3"/>
    <w:rsid w:val="006F394E"/>
    <w:rsid w:val="006F405E"/>
    <w:rsid w:val="00700CEC"/>
    <w:rsid w:val="00703217"/>
    <w:rsid w:val="00704873"/>
    <w:rsid w:val="007119D8"/>
    <w:rsid w:val="00712457"/>
    <w:rsid w:val="00714FE4"/>
    <w:rsid w:val="00717F13"/>
    <w:rsid w:val="00720DC2"/>
    <w:rsid w:val="00732166"/>
    <w:rsid w:val="00734725"/>
    <w:rsid w:val="007348AF"/>
    <w:rsid w:val="00736C09"/>
    <w:rsid w:val="00740B23"/>
    <w:rsid w:val="00740BCB"/>
    <w:rsid w:val="00743BDD"/>
    <w:rsid w:val="0074597E"/>
    <w:rsid w:val="0074779D"/>
    <w:rsid w:val="00754BA8"/>
    <w:rsid w:val="00764735"/>
    <w:rsid w:val="007725C0"/>
    <w:rsid w:val="00776EA9"/>
    <w:rsid w:val="00793EE4"/>
    <w:rsid w:val="0079410A"/>
    <w:rsid w:val="00797F4F"/>
    <w:rsid w:val="007A1FE8"/>
    <w:rsid w:val="007A2EB9"/>
    <w:rsid w:val="007A7728"/>
    <w:rsid w:val="007D08A0"/>
    <w:rsid w:val="007D47BC"/>
    <w:rsid w:val="007D4D13"/>
    <w:rsid w:val="007E09BE"/>
    <w:rsid w:val="007E2AA5"/>
    <w:rsid w:val="007F6D8B"/>
    <w:rsid w:val="007F6F55"/>
    <w:rsid w:val="008048C7"/>
    <w:rsid w:val="0080714E"/>
    <w:rsid w:val="00825B5A"/>
    <w:rsid w:val="00831D14"/>
    <w:rsid w:val="00834458"/>
    <w:rsid w:val="00837E31"/>
    <w:rsid w:val="00842E6C"/>
    <w:rsid w:val="00856007"/>
    <w:rsid w:val="00862303"/>
    <w:rsid w:val="008649C1"/>
    <w:rsid w:val="008665A3"/>
    <w:rsid w:val="008667A8"/>
    <w:rsid w:val="00866AED"/>
    <w:rsid w:val="00870F4F"/>
    <w:rsid w:val="0087183A"/>
    <w:rsid w:val="00872D31"/>
    <w:rsid w:val="00872D4F"/>
    <w:rsid w:val="008806F8"/>
    <w:rsid w:val="008813B7"/>
    <w:rsid w:val="008954E9"/>
    <w:rsid w:val="008A2742"/>
    <w:rsid w:val="008A4CF5"/>
    <w:rsid w:val="008A61E2"/>
    <w:rsid w:val="008A7941"/>
    <w:rsid w:val="008B61A4"/>
    <w:rsid w:val="008B6A99"/>
    <w:rsid w:val="008C0A2D"/>
    <w:rsid w:val="008C5E3E"/>
    <w:rsid w:val="008D2B15"/>
    <w:rsid w:val="008D6972"/>
    <w:rsid w:val="008F28F0"/>
    <w:rsid w:val="009065DF"/>
    <w:rsid w:val="00910644"/>
    <w:rsid w:val="0091251E"/>
    <w:rsid w:val="009128F7"/>
    <w:rsid w:val="00914397"/>
    <w:rsid w:val="00914D00"/>
    <w:rsid w:val="0092525E"/>
    <w:rsid w:val="0092743D"/>
    <w:rsid w:val="0093342F"/>
    <w:rsid w:val="00934C1B"/>
    <w:rsid w:val="00936F72"/>
    <w:rsid w:val="00937F7F"/>
    <w:rsid w:val="00941155"/>
    <w:rsid w:val="009448E6"/>
    <w:rsid w:val="0094536B"/>
    <w:rsid w:val="00957B32"/>
    <w:rsid w:val="00960004"/>
    <w:rsid w:val="00961F39"/>
    <w:rsid w:val="00963B33"/>
    <w:rsid w:val="00963F79"/>
    <w:rsid w:val="00966B86"/>
    <w:rsid w:val="00966E46"/>
    <w:rsid w:val="00967BB5"/>
    <w:rsid w:val="00971A99"/>
    <w:rsid w:val="009727F9"/>
    <w:rsid w:val="009765D3"/>
    <w:rsid w:val="0098014C"/>
    <w:rsid w:val="0098484D"/>
    <w:rsid w:val="0098610B"/>
    <w:rsid w:val="00986384"/>
    <w:rsid w:val="009930E2"/>
    <w:rsid w:val="00994036"/>
    <w:rsid w:val="009963B0"/>
    <w:rsid w:val="009A32B0"/>
    <w:rsid w:val="009B1BED"/>
    <w:rsid w:val="009B73F9"/>
    <w:rsid w:val="009D1211"/>
    <w:rsid w:val="009D3322"/>
    <w:rsid w:val="009D4B96"/>
    <w:rsid w:val="009D4DC0"/>
    <w:rsid w:val="009E0F39"/>
    <w:rsid w:val="009E2855"/>
    <w:rsid w:val="009F043F"/>
    <w:rsid w:val="009F0B59"/>
    <w:rsid w:val="009F59DA"/>
    <w:rsid w:val="00A13778"/>
    <w:rsid w:val="00A13D2E"/>
    <w:rsid w:val="00A16558"/>
    <w:rsid w:val="00A16D5B"/>
    <w:rsid w:val="00A172CC"/>
    <w:rsid w:val="00A446BA"/>
    <w:rsid w:val="00A46BA2"/>
    <w:rsid w:val="00A47623"/>
    <w:rsid w:val="00A50490"/>
    <w:rsid w:val="00A6380F"/>
    <w:rsid w:val="00A65551"/>
    <w:rsid w:val="00A668BF"/>
    <w:rsid w:val="00A66C1E"/>
    <w:rsid w:val="00A709DD"/>
    <w:rsid w:val="00A7538A"/>
    <w:rsid w:val="00A76AB7"/>
    <w:rsid w:val="00A80020"/>
    <w:rsid w:val="00A83E05"/>
    <w:rsid w:val="00A842F2"/>
    <w:rsid w:val="00A906B1"/>
    <w:rsid w:val="00A90783"/>
    <w:rsid w:val="00A942DA"/>
    <w:rsid w:val="00AB15CE"/>
    <w:rsid w:val="00AB1912"/>
    <w:rsid w:val="00AB4DD3"/>
    <w:rsid w:val="00AC179E"/>
    <w:rsid w:val="00AC19DE"/>
    <w:rsid w:val="00AC1BEF"/>
    <w:rsid w:val="00AC6CD1"/>
    <w:rsid w:val="00AC6FBB"/>
    <w:rsid w:val="00AD2A25"/>
    <w:rsid w:val="00AD4EE4"/>
    <w:rsid w:val="00AE705B"/>
    <w:rsid w:val="00AF3B4C"/>
    <w:rsid w:val="00AF47FF"/>
    <w:rsid w:val="00B0099F"/>
    <w:rsid w:val="00B077DA"/>
    <w:rsid w:val="00B1183F"/>
    <w:rsid w:val="00B16C63"/>
    <w:rsid w:val="00B2368B"/>
    <w:rsid w:val="00B25092"/>
    <w:rsid w:val="00B26374"/>
    <w:rsid w:val="00B30098"/>
    <w:rsid w:val="00B30245"/>
    <w:rsid w:val="00B314B4"/>
    <w:rsid w:val="00B41099"/>
    <w:rsid w:val="00B47B37"/>
    <w:rsid w:val="00B50BA8"/>
    <w:rsid w:val="00B53F98"/>
    <w:rsid w:val="00B57AAB"/>
    <w:rsid w:val="00B57F94"/>
    <w:rsid w:val="00B628FC"/>
    <w:rsid w:val="00B66F72"/>
    <w:rsid w:val="00B72FF0"/>
    <w:rsid w:val="00B7556F"/>
    <w:rsid w:val="00B87C6B"/>
    <w:rsid w:val="00B92299"/>
    <w:rsid w:val="00B934D7"/>
    <w:rsid w:val="00B938DE"/>
    <w:rsid w:val="00BA03F0"/>
    <w:rsid w:val="00BA2789"/>
    <w:rsid w:val="00BA670D"/>
    <w:rsid w:val="00BB16E1"/>
    <w:rsid w:val="00BB4573"/>
    <w:rsid w:val="00BB4843"/>
    <w:rsid w:val="00BB619E"/>
    <w:rsid w:val="00BC2FFD"/>
    <w:rsid w:val="00BC6F66"/>
    <w:rsid w:val="00BC7ECF"/>
    <w:rsid w:val="00BD407C"/>
    <w:rsid w:val="00BD7BAC"/>
    <w:rsid w:val="00BE125D"/>
    <w:rsid w:val="00BE3769"/>
    <w:rsid w:val="00BE60DC"/>
    <w:rsid w:val="00BE6DE2"/>
    <w:rsid w:val="00BF0DC3"/>
    <w:rsid w:val="00BF0F3F"/>
    <w:rsid w:val="00BF1B44"/>
    <w:rsid w:val="00C03FD7"/>
    <w:rsid w:val="00C05919"/>
    <w:rsid w:val="00C12978"/>
    <w:rsid w:val="00C12B6B"/>
    <w:rsid w:val="00C22AB1"/>
    <w:rsid w:val="00C235E9"/>
    <w:rsid w:val="00C26865"/>
    <w:rsid w:val="00C3137F"/>
    <w:rsid w:val="00C367CD"/>
    <w:rsid w:val="00C41308"/>
    <w:rsid w:val="00C51A29"/>
    <w:rsid w:val="00C63325"/>
    <w:rsid w:val="00C66629"/>
    <w:rsid w:val="00C72F73"/>
    <w:rsid w:val="00C760F9"/>
    <w:rsid w:val="00C83D51"/>
    <w:rsid w:val="00C848A6"/>
    <w:rsid w:val="00C86CEC"/>
    <w:rsid w:val="00C90483"/>
    <w:rsid w:val="00C923B1"/>
    <w:rsid w:val="00C9424D"/>
    <w:rsid w:val="00C97FE5"/>
    <w:rsid w:val="00CA7106"/>
    <w:rsid w:val="00CE6929"/>
    <w:rsid w:val="00CE71CD"/>
    <w:rsid w:val="00CF1234"/>
    <w:rsid w:val="00CF1EA7"/>
    <w:rsid w:val="00D0403B"/>
    <w:rsid w:val="00D12A13"/>
    <w:rsid w:val="00D147EA"/>
    <w:rsid w:val="00D24B6C"/>
    <w:rsid w:val="00D27167"/>
    <w:rsid w:val="00D3499A"/>
    <w:rsid w:val="00D368E7"/>
    <w:rsid w:val="00D4178B"/>
    <w:rsid w:val="00D50433"/>
    <w:rsid w:val="00D51986"/>
    <w:rsid w:val="00D63CA9"/>
    <w:rsid w:val="00D65275"/>
    <w:rsid w:val="00D70FF8"/>
    <w:rsid w:val="00D7196E"/>
    <w:rsid w:val="00D733AF"/>
    <w:rsid w:val="00D74903"/>
    <w:rsid w:val="00D81B61"/>
    <w:rsid w:val="00D90947"/>
    <w:rsid w:val="00D90D2F"/>
    <w:rsid w:val="00D90DAA"/>
    <w:rsid w:val="00D911F0"/>
    <w:rsid w:val="00D92DAB"/>
    <w:rsid w:val="00DA3F8C"/>
    <w:rsid w:val="00DA6D65"/>
    <w:rsid w:val="00DA722B"/>
    <w:rsid w:val="00DB0064"/>
    <w:rsid w:val="00DC1FB2"/>
    <w:rsid w:val="00DD22F0"/>
    <w:rsid w:val="00DD516B"/>
    <w:rsid w:val="00DE3CF3"/>
    <w:rsid w:val="00DF0F12"/>
    <w:rsid w:val="00DF3CA5"/>
    <w:rsid w:val="00E1099A"/>
    <w:rsid w:val="00E10F78"/>
    <w:rsid w:val="00E143A2"/>
    <w:rsid w:val="00E1583D"/>
    <w:rsid w:val="00E1713F"/>
    <w:rsid w:val="00E232DB"/>
    <w:rsid w:val="00E263FB"/>
    <w:rsid w:val="00E30206"/>
    <w:rsid w:val="00E37C3E"/>
    <w:rsid w:val="00E43BCB"/>
    <w:rsid w:val="00E5202D"/>
    <w:rsid w:val="00E52DB8"/>
    <w:rsid w:val="00E55E98"/>
    <w:rsid w:val="00E55F1A"/>
    <w:rsid w:val="00E641B4"/>
    <w:rsid w:val="00E642E8"/>
    <w:rsid w:val="00E645A3"/>
    <w:rsid w:val="00E646B4"/>
    <w:rsid w:val="00E7087D"/>
    <w:rsid w:val="00E712A3"/>
    <w:rsid w:val="00E83E18"/>
    <w:rsid w:val="00E90683"/>
    <w:rsid w:val="00E93143"/>
    <w:rsid w:val="00E967DA"/>
    <w:rsid w:val="00EA4499"/>
    <w:rsid w:val="00EA44EA"/>
    <w:rsid w:val="00EB47B1"/>
    <w:rsid w:val="00EC116D"/>
    <w:rsid w:val="00EC49D5"/>
    <w:rsid w:val="00EC7782"/>
    <w:rsid w:val="00ED1DB8"/>
    <w:rsid w:val="00ED3281"/>
    <w:rsid w:val="00ED7136"/>
    <w:rsid w:val="00EE1208"/>
    <w:rsid w:val="00EF0A88"/>
    <w:rsid w:val="00EF3B01"/>
    <w:rsid w:val="00EF7C4C"/>
    <w:rsid w:val="00F00493"/>
    <w:rsid w:val="00F00835"/>
    <w:rsid w:val="00F10240"/>
    <w:rsid w:val="00F124C7"/>
    <w:rsid w:val="00F1267F"/>
    <w:rsid w:val="00F1623D"/>
    <w:rsid w:val="00F1755F"/>
    <w:rsid w:val="00F21D23"/>
    <w:rsid w:val="00F2560A"/>
    <w:rsid w:val="00F30FA4"/>
    <w:rsid w:val="00F35707"/>
    <w:rsid w:val="00F37CDA"/>
    <w:rsid w:val="00F500D8"/>
    <w:rsid w:val="00F510E7"/>
    <w:rsid w:val="00F52B95"/>
    <w:rsid w:val="00F5339F"/>
    <w:rsid w:val="00F71B4B"/>
    <w:rsid w:val="00F7227A"/>
    <w:rsid w:val="00F72695"/>
    <w:rsid w:val="00F74404"/>
    <w:rsid w:val="00F83661"/>
    <w:rsid w:val="00FA3B16"/>
    <w:rsid w:val="00FA674B"/>
    <w:rsid w:val="00FB16C0"/>
    <w:rsid w:val="00FB330D"/>
    <w:rsid w:val="00FB5597"/>
    <w:rsid w:val="00FB6498"/>
    <w:rsid w:val="00FB727C"/>
    <w:rsid w:val="00FC54DC"/>
    <w:rsid w:val="00FD45AF"/>
    <w:rsid w:val="00FE0B94"/>
    <w:rsid w:val="00FE2343"/>
    <w:rsid w:val="00FE6B2B"/>
    <w:rsid w:val="00FE7295"/>
    <w:rsid w:val="00FF14F3"/>
    <w:rsid w:val="00FF198C"/>
    <w:rsid w:val="00FF7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0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C0E"/>
    <w:pPr>
      <w:ind w:left="708"/>
    </w:pPr>
    <w:rPr>
      <w:rFonts w:eastAsia="Batang"/>
      <w:lang w:eastAsia="ko-KR"/>
    </w:rPr>
  </w:style>
  <w:style w:type="paragraph" w:styleId="Encabezado">
    <w:name w:val="header"/>
    <w:basedOn w:val="Normal"/>
    <w:link w:val="EncabezadoCar"/>
    <w:uiPriority w:val="99"/>
    <w:unhideWhenUsed/>
    <w:rsid w:val="00597E21"/>
    <w:pPr>
      <w:tabs>
        <w:tab w:val="center" w:pos="4419"/>
        <w:tab w:val="right" w:pos="8838"/>
      </w:tabs>
    </w:pPr>
  </w:style>
  <w:style w:type="character" w:customStyle="1" w:styleId="EncabezadoCar">
    <w:name w:val="Encabezado Car"/>
    <w:link w:val="Encabezado"/>
    <w:uiPriority w:val="99"/>
    <w:rsid w:val="00597E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7E21"/>
    <w:pPr>
      <w:tabs>
        <w:tab w:val="center" w:pos="4419"/>
        <w:tab w:val="right" w:pos="8838"/>
      </w:tabs>
    </w:pPr>
  </w:style>
  <w:style w:type="character" w:customStyle="1" w:styleId="PiedepginaCar">
    <w:name w:val="Pie de página Car"/>
    <w:link w:val="Piedepgina"/>
    <w:uiPriority w:val="99"/>
    <w:rsid w:val="00597E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7E21"/>
    <w:rPr>
      <w:rFonts w:ascii="Tahoma" w:hAnsi="Tahoma" w:cs="Tahoma"/>
      <w:sz w:val="16"/>
      <w:szCs w:val="16"/>
    </w:rPr>
  </w:style>
  <w:style w:type="character" w:customStyle="1" w:styleId="TextodegloboCar">
    <w:name w:val="Texto de globo Car"/>
    <w:link w:val="Textodeglobo"/>
    <w:uiPriority w:val="99"/>
    <w:semiHidden/>
    <w:rsid w:val="00597E21"/>
    <w:rPr>
      <w:rFonts w:ascii="Tahoma" w:eastAsia="Times New Roman" w:hAnsi="Tahoma" w:cs="Tahoma"/>
      <w:sz w:val="16"/>
      <w:szCs w:val="16"/>
      <w:lang w:eastAsia="es-ES"/>
    </w:rPr>
  </w:style>
  <w:style w:type="table" w:styleId="Tablaconcuadrcula">
    <w:name w:val="Table Grid"/>
    <w:basedOn w:val="Tablanormal"/>
    <w:uiPriority w:val="59"/>
    <w:rsid w:val="00651A25"/>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94E"/>
    <w:pPr>
      <w:autoSpaceDE w:val="0"/>
      <w:autoSpaceDN w:val="0"/>
      <w:adjustRightInd w:val="0"/>
    </w:pPr>
    <w:rPr>
      <w:rFonts w:ascii="Century Gothic" w:eastAsia="Times New Roman" w:hAnsi="Century Gothic" w:cs="Century Gothic"/>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653">
      <w:bodyDiv w:val="1"/>
      <w:marLeft w:val="0"/>
      <w:marRight w:val="0"/>
      <w:marTop w:val="0"/>
      <w:marBottom w:val="0"/>
      <w:divBdr>
        <w:top w:val="none" w:sz="0" w:space="0" w:color="auto"/>
        <w:left w:val="none" w:sz="0" w:space="0" w:color="auto"/>
        <w:bottom w:val="none" w:sz="0" w:space="0" w:color="auto"/>
        <w:right w:val="none" w:sz="0" w:space="0" w:color="auto"/>
      </w:divBdr>
    </w:div>
    <w:div w:id="15720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log.guykawasaki.com/2005/12/the_102030_rule.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isd.org/measure/" TargetMode="External"/><Relationship Id="rId2" Type="http://schemas.openxmlformats.org/officeDocument/2006/relationships/numbering" Target="numbering.xml"/><Relationship Id="rId16" Type="http://schemas.openxmlformats.org/officeDocument/2006/relationships/hyperlink" Target="http://sedac.ciesin.org/es/esi"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4A3C-D111-42C0-8E4E-F7B8F79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8209</Words>
  <Characters>45150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Usuario_7</dc:creator>
  <cp:lastModifiedBy>cacer</cp:lastModifiedBy>
  <cp:revision>6</cp:revision>
  <cp:lastPrinted>2013-07-12T18:44:00Z</cp:lastPrinted>
  <dcterms:created xsi:type="dcterms:W3CDTF">2015-07-31T12:19:00Z</dcterms:created>
  <dcterms:modified xsi:type="dcterms:W3CDTF">2015-07-31T12:44:00Z</dcterms:modified>
</cp:coreProperties>
</file>