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3"/>
        <w:tabs>
          <w:tab w:pos="5040" w:val="left" w:leader="none"/>
        </w:tabs>
        <w:ind w:left="4124"/>
        <w:rPr>
          <w:i/>
        </w:rPr>
      </w:pPr>
      <w:r>
        <w:rPr/>
        <w:pict>
          <v:group style="position:absolute;margin-left:0pt;margin-top:0pt;width:612pt;height:792pt;mso-position-horizontal-relative:page;mso-position-vertical-relative:page;z-index:-79336"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v:shape style="position:absolute;left:1305;top:3311;width:9240;height:2310" type="#_x0000_t75" stroked="false">
              <v:imagedata r:id="rId7" o:title=""/>
            </v:shape>
            <v:shape style="position:absolute;left:1205;top:3221;width:9440;height:2500" coordorigin="1205,3221" coordsize="9440,2500" path="m10309,3241l1549,3241,1463,3281,1423,3301,1385,3321,1350,3361,1319,3401,1291,3421,1266,3461,1245,3521,1228,3561,1221,3581,1215,3601,1211,3621,1208,3661,1206,3681,1205,3701,1205,5241,1205,5261,1207,5301,1210,5321,1214,5341,1220,5361,1226,5381,1241,5421,1261,5481,1286,5521,1313,5541,1344,5581,1378,5621,1415,5641,1455,5661,1497,5681,1541,5701,1567,5721,10279,5721,10301,5701,10345,5701,10387,5681,10407,5661,1605,5661,1585,5641,1564,5641,1526,5621,1489,5621,1455,5601,1423,5561,1393,5541,1366,5501,1342,5481,1321,5441,1304,5401,1290,5361,1285,5341,1280,5321,1276,5301,1274,5281,1272,5261,1272,5241,1272,3701,1272,3681,1274,3661,1277,3641,1280,3621,1285,3601,1291,3581,1305,3541,1323,3501,1344,3461,1368,3441,1395,3401,1425,3381,1458,3361,1492,3341,1529,3321,1567,3301,1627,3301,1648,3281,10395,3281,10353,3261,10309,3241xm10395,3281l10204,3281,10225,3301,10286,3301,10324,3321,10361,3341,10395,3361,10427,3381,10457,3421,10484,3441,10508,3481,10529,3501,10546,3541,10560,3581,10565,3601,10570,3621,10574,3641,10576,3661,10578,3681,10578,3701,10578,5241,10578,5261,10576,5281,10573,5301,10570,5341,10565,5361,10559,5381,10545,5401,10527,5441,10506,5481,10482,5521,10455,5541,10425,5561,10393,5601,10358,5621,10321,5641,10283,5641,10264,5661,10407,5661,10427,5641,10465,5621,10500,5601,10531,5561,10559,5521,10584,5481,10605,5441,10622,5401,10629,5361,10635,5341,10639,5321,10642,5301,10644,5281,10645,5241,10645,3701,10645,3681,10643,3661,10640,3641,10636,3621,10630,3581,10624,3561,10609,3521,10589,3481,10565,3441,10537,3401,10506,3361,10472,3341,10435,3301,10395,3281xm10232,5581l1620,5581,1637,5601,10214,5601,10232,5581xm10298,5561l1555,5561,1587,5581,10266,5581,10298,5561xm1408,3661l1340,3661,1339,3681,1338,3701,1338,5241,1339,5261,1340,5281,1343,5301,1346,5321,1350,5341,1354,5361,1367,5381,1382,5421,1399,5441,1420,5481,1442,5501,1468,5521,1495,5541,1524,5561,10329,5561,10358,5541,10385,5521,1610,5521,1584,5501,1558,5501,1535,5481,1512,5461,1492,5441,1473,5441,1456,5401,1442,5381,1429,5361,1419,5341,1415,5321,1411,5301,1409,5301,1407,5281,1405,5261,1405,5241,1405,3701,1406,3681,1408,3661xm10355,3421l10229,3421,10240,3441,10267,3441,10292,3461,10315,3461,10338,3481,10358,3501,10377,3521,10394,3541,10408,3561,10421,3581,10431,3621,10435,3641,10439,3641,10441,3661,10443,3681,10445,3681,10445,3701,10445,5241,10445,5261,10444,5281,10442,5281,10440,5301,10437,5321,10434,5321,10425,5361,10413,5381,10399,5401,10383,5421,10365,5441,10345,5461,10324,5481,10300,5501,10275,5501,10248,5521,10385,5521,10410,5501,10432,5461,10453,5441,10470,5421,10485,5381,10496,5341,10501,5341,10505,5321,10508,5301,10510,5281,10511,5261,10512,5241,10512,3701,10511,3681,10510,3661,10507,3661,10504,3641,10500,3621,10496,3601,10483,3561,10468,3541,10451,3501,10430,3481,10408,3461,10382,3441,10355,3421xm10263,3361l1585,3361,1552,3381,1521,3401,1492,3421,1465,3441,1440,3461,1418,3481,1398,3501,1380,3541,1365,3561,1354,3601,1349,3621,1345,3641,1342,3661,1410,3661,1413,3641,1416,3621,1425,3601,1437,3581,1451,3541,1467,3521,1485,3501,1505,3481,1526,3481,1550,3461,1575,3441,1602,3441,1617,3421,10355,3421,10326,3401,10295,3381,10263,3361xm10236,3221l1595,3221,1571,3241,10260,3241,10236,3221xe" filled="true" fillcolor="#a4a4a4" stroked="false">
              <v:path arrowok="t"/>
              <v:fill type="solid"/>
            </v:shape>
            <v:shape style="position:absolute;left:4070;top:6568;width:4290;height:660" coordorigin="4070,6568" coordsize="4290,660" path="m8250,6568l4180,6568,4137,6577,4102,6600,4079,6635,4070,6678,4070,7118,4079,7161,4102,7196,4137,7219,4180,7228,8250,7228,8293,7219,8328,7196,8351,7161,8360,7118,8360,6678,8351,6635,8328,6600,8293,6577,8250,6568xe" filled="true" fillcolor="#7e5f00" stroked="false">
              <v:path arrowok="t"/>
              <v:fill opacity="32896f" type="solid"/>
            </v:shape>
            <v:shape style="position:absolute;left:4050;top:6528;width:4290;height:660" type="#_x0000_t75" stroked="false">
              <v:imagedata r:id="rId8" o:title=""/>
            </v:shape>
            <v:shape style="position:absolute;left:4050;top:6528;width:4290;height:660" coordorigin="4050,6528" coordsize="4290,660" path="m4160,6528l4117,6537,4082,6560,4059,6595,4050,6638,4050,7078,4059,7121,4082,7156,4117,7179,4160,7188,8230,7188,8273,7179,8308,7156,8331,7121,8340,7078,8340,6638,8331,6595,8308,6560,8273,6537,8230,6528,4160,6528xe" filled="false" stroked="true" strokeweight="1pt" strokecolor="#ffd966">
              <v:path arrowok="t"/>
            </v:shape>
            <w10:wrap type="none"/>
          </v:group>
        </w:pict>
      </w:r>
      <w:bookmarkStart w:name="_TOC_250000" w:id="1"/>
      <w:r>
        <w:rPr>
          <w:i/>
          <w:shd w:fill="FFFFFF" w:color="auto" w:val="clear"/>
        </w:rPr>
        <w:t> </w:t>
        <w:tab/>
        <w:t>Centro Universitario UAEM Valle de</w:t>
      </w:r>
      <w:r>
        <w:rPr>
          <w:i/>
          <w:spacing w:val="-11"/>
          <w:shd w:fill="FFFFFF" w:color="auto" w:val="clear"/>
        </w:rPr>
        <w:t> </w:t>
      </w:r>
      <w:r>
        <w:rPr>
          <w:i/>
          <w:shd w:fill="FFFFFF" w:color="auto" w:val="clear"/>
        </w:rPr>
        <w:t>Chalco</w:t>
      </w:r>
      <w:bookmarkEnd w:id="1"/>
      <w:r>
        <w:rPr>
          <w:i/>
          <w:spacing w:val="24"/>
          <w:shd w:fill="FFFFFF" w:color="auto" w:val="clear"/>
        </w:rPr>
        <w:t> </w:t>
      </w:r>
    </w:p>
    <w:p>
      <w:pPr>
        <w:pStyle w:val="BodyText"/>
        <w:rPr>
          <w:rFonts w:ascii="Times New Roman"/>
          <w:b/>
          <w:i/>
        </w:rPr>
      </w:pPr>
    </w:p>
    <w:p>
      <w:pPr>
        <w:pStyle w:val="BodyText"/>
        <w:rPr>
          <w:rFonts w:ascii="Times New Roman"/>
          <w:b/>
          <w:i/>
        </w:rPr>
      </w:pPr>
    </w:p>
    <w:p>
      <w:pPr>
        <w:pStyle w:val="BodyText"/>
        <w:rPr>
          <w:rFonts w:ascii="Times New Roman"/>
          <w:b/>
          <w:i/>
        </w:rPr>
      </w:pPr>
    </w:p>
    <w:p>
      <w:pPr>
        <w:pStyle w:val="BodyText"/>
        <w:rPr>
          <w:rFonts w:ascii="Times New Roman"/>
          <w:b/>
          <w:i/>
        </w:rPr>
      </w:pPr>
    </w:p>
    <w:p>
      <w:pPr>
        <w:pStyle w:val="BodyText"/>
        <w:rPr>
          <w:rFonts w:ascii="Times New Roman"/>
          <w:b/>
          <w:i/>
        </w:rPr>
      </w:pPr>
    </w:p>
    <w:p>
      <w:pPr>
        <w:pStyle w:val="BodyText"/>
        <w:rPr>
          <w:rFonts w:ascii="Times New Roman"/>
          <w:b/>
          <w:i/>
        </w:rPr>
      </w:pPr>
    </w:p>
    <w:p>
      <w:pPr>
        <w:pStyle w:val="BodyText"/>
        <w:rPr>
          <w:rFonts w:ascii="Times New Roman"/>
          <w:b/>
          <w:i/>
        </w:rPr>
      </w:pPr>
    </w:p>
    <w:p>
      <w:pPr>
        <w:pStyle w:val="BodyText"/>
        <w:rPr>
          <w:rFonts w:ascii="Times New Roman"/>
          <w:b/>
          <w:i/>
        </w:rPr>
      </w:pPr>
    </w:p>
    <w:p>
      <w:pPr>
        <w:pStyle w:val="BodyText"/>
        <w:rPr>
          <w:rFonts w:ascii="Times New Roman"/>
          <w:b/>
          <w:i/>
        </w:rPr>
      </w:pPr>
    </w:p>
    <w:p>
      <w:pPr>
        <w:spacing w:before="194"/>
        <w:ind w:left="3017" w:right="1929" w:hanging="771"/>
        <w:jc w:val="left"/>
        <w:rPr>
          <w:b/>
          <w:sz w:val="44"/>
        </w:rPr>
      </w:pPr>
      <w:r>
        <w:rPr>
          <w:b/>
          <w:sz w:val="44"/>
        </w:rPr>
        <w:t>Prácticas de laboratorio: IPv6 (Subnetting)</w:t>
      </w:r>
    </w:p>
    <w:p>
      <w:pPr>
        <w:pStyle w:val="Heading2"/>
        <w:spacing w:line="274" w:lineRule="exact"/>
        <w:ind w:left="2147"/>
      </w:pPr>
      <w:r>
        <w:rPr/>
        <w:t>Para la Unidad de Aprendizaje “Protocolos de red”</w:t>
      </w:r>
    </w:p>
    <w:p>
      <w:pPr>
        <w:pStyle w:val="BodyText"/>
        <w:spacing w:before="8"/>
        <w:rPr>
          <w:b/>
          <w:sz w:val="24"/>
        </w:rPr>
      </w:pPr>
    </w:p>
    <w:p>
      <w:pPr>
        <w:spacing w:before="0"/>
        <w:ind w:left="6262" w:right="0" w:firstLine="0"/>
        <w:jc w:val="left"/>
        <w:rPr>
          <w:b/>
          <w:sz w:val="14"/>
        </w:rPr>
      </w:pPr>
      <w:r>
        <w:rPr>
          <w:b/>
          <w:sz w:val="14"/>
        </w:rPr>
        <w:t>Versión 1.0   </w:t>
      </w:r>
      <w:r>
        <w:rPr>
          <w:b/>
          <w:color w:val="FF0000"/>
          <w:sz w:val="16"/>
        </w:rPr>
        <w:t>Profesor  </w:t>
      </w:r>
      <w:r>
        <w:rPr>
          <w:b/>
          <w:sz w:val="14"/>
        </w:rPr>
        <w:t>(Septiembre 2015)</w:t>
      </w:r>
    </w:p>
    <w:p>
      <w:pPr>
        <w:pStyle w:val="BodyText"/>
        <w:rPr>
          <w:b/>
        </w:rPr>
      </w:pPr>
    </w:p>
    <w:p>
      <w:pPr>
        <w:pStyle w:val="BodyText"/>
        <w:rPr>
          <w:b/>
        </w:rPr>
      </w:pPr>
    </w:p>
    <w:p>
      <w:pPr>
        <w:pStyle w:val="BodyText"/>
        <w:rPr>
          <w:b/>
        </w:rPr>
      </w:pPr>
    </w:p>
    <w:p>
      <w:pPr>
        <w:pStyle w:val="BodyText"/>
        <w:rPr>
          <w:b/>
        </w:rPr>
      </w:pPr>
    </w:p>
    <w:p>
      <w:pPr>
        <w:pStyle w:val="BodyText"/>
        <w:spacing w:before="9"/>
        <w:rPr>
          <w:b/>
          <w:sz w:val="27"/>
        </w:rPr>
      </w:pPr>
    </w:p>
    <w:p>
      <w:pPr>
        <w:pStyle w:val="Heading1"/>
        <w:spacing w:before="58"/>
        <w:ind w:left="3345"/>
      </w:pPr>
      <w:r>
        <w:rPr/>
        <w:t>Datos de identificación</w:t>
      </w:r>
    </w:p>
    <w:p>
      <w:pPr>
        <w:pStyle w:val="BodyText"/>
        <w:rPr>
          <w:b/>
        </w:rPr>
      </w:pPr>
    </w:p>
    <w:p>
      <w:pPr>
        <w:pStyle w:val="BodyText"/>
        <w:rPr>
          <w:b/>
        </w:rPr>
      </w:pPr>
    </w:p>
    <w:p>
      <w:pPr>
        <w:pStyle w:val="BodyText"/>
        <w:spacing w:before="6"/>
        <w:rPr>
          <w:b/>
          <w:sz w:val="23"/>
        </w:rPr>
      </w:pPr>
    </w:p>
    <w:tbl>
      <w:tblPr>
        <w:tblW w:w="0" w:type="auto"/>
        <w:jc w:val="left"/>
        <w:tblInd w:w="11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657"/>
        <w:gridCol w:w="4470"/>
      </w:tblGrid>
      <w:tr>
        <w:trPr>
          <w:trHeight w:val="215" w:hRule="exact"/>
        </w:trPr>
        <w:tc>
          <w:tcPr>
            <w:tcW w:w="4657" w:type="dxa"/>
          </w:tcPr>
          <w:p>
            <w:pPr>
              <w:pStyle w:val="TableParagraph"/>
              <w:spacing w:line="204" w:lineRule="exact" w:before="0"/>
              <w:ind w:left="200"/>
              <w:rPr>
                <w:b/>
                <w:sz w:val="20"/>
              </w:rPr>
            </w:pPr>
            <w:r>
              <w:rPr>
                <w:b/>
                <w:sz w:val="20"/>
              </w:rPr>
              <w:t>Programa educativo:</w:t>
            </w:r>
          </w:p>
        </w:tc>
        <w:tc>
          <w:tcPr>
            <w:tcW w:w="4470" w:type="dxa"/>
          </w:tcPr>
          <w:p>
            <w:pPr>
              <w:pStyle w:val="TableParagraph"/>
              <w:spacing w:line="204" w:lineRule="exact" w:before="0"/>
              <w:ind w:left="216"/>
              <w:rPr>
                <w:b/>
                <w:sz w:val="20"/>
              </w:rPr>
            </w:pPr>
            <w:r>
              <w:rPr>
                <w:b/>
                <w:color w:val="00AF50"/>
                <w:sz w:val="20"/>
              </w:rPr>
              <w:t>Licenciatura en Ingeniería en computación</w:t>
            </w:r>
          </w:p>
        </w:tc>
      </w:tr>
      <w:tr>
        <w:trPr>
          <w:trHeight w:val="230" w:hRule="exact"/>
        </w:trPr>
        <w:tc>
          <w:tcPr>
            <w:tcW w:w="4657" w:type="dxa"/>
          </w:tcPr>
          <w:p>
            <w:pPr>
              <w:pStyle w:val="TableParagraph"/>
              <w:spacing w:line="219" w:lineRule="exact" w:before="0"/>
              <w:ind w:left="200"/>
              <w:rPr>
                <w:b/>
                <w:sz w:val="20"/>
              </w:rPr>
            </w:pPr>
            <w:r>
              <w:rPr>
                <w:b/>
                <w:sz w:val="20"/>
              </w:rPr>
              <w:t>Programa de estudios por competencias :</w:t>
            </w:r>
          </w:p>
        </w:tc>
        <w:tc>
          <w:tcPr>
            <w:tcW w:w="4470" w:type="dxa"/>
          </w:tcPr>
          <w:p>
            <w:pPr>
              <w:pStyle w:val="TableParagraph"/>
              <w:spacing w:line="219" w:lineRule="exact" w:before="0"/>
              <w:ind w:left="216"/>
              <w:rPr>
                <w:b/>
                <w:sz w:val="20"/>
              </w:rPr>
            </w:pPr>
            <w:r>
              <w:rPr>
                <w:b/>
                <w:color w:val="00AF50"/>
                <w:sz w:val="20"/>
              </w:rPr>
              <w:t>Protocolos de red</w:t>
            </w:r>
          </w:p>
        </w:tc>
      </w:tr>
      <w:tr>
        <w:trPr>
          <w:trHeight w:val="231" w:hRule="exact"/>
        </w:trPr>
        <w:tc>
          <w:tcPr>
            <w:tcW w:w="4657" w:type="dxa"/>
          </w:tcPr>
          <w:p>
            <w:pPr>
              <w:pStyle w:val="TableParagraph"/>
              <w:spacing w:line="219" w:lineRule="exact" w:before="0"/>
              <w:ind w:left="200"/>
              <w:rPr>
                <w:b/>
                <w:sz w:val="20"/>
              </w:rPr>
            </w:pPr>
            <w:r>
              <w:rPr>
                <w:b/>
                <w:sz w:val="20"/>
              </w:rPr>
              <w:t>Unidad de competencia 4:</w:t>
            </w:r>
          </w:p>
        </w:tc>
        <w:tc>
          <w:tcPr>
            <w:tcW w:w="4470" w:type="dxa"/>
          </w:tcPr>
          <w:p>
            <w:pPr>
              <w:pStyle w:val="TableParagraph"/>
              <w:spacing w:line="219" w:lineRule="exact" w:before="0"/>
              <w:ind w:left="216"/>
              <w:rPr>
                <w:b/>
                <w:sz w:val="20"/>
              </w:rPr>
            </w:pPr>
            <w:r>
              <w:rPr>
                <w:b/>
                <w:color w:val="00AF50"/>
                <w:sz w:val="20"/>
              </w:rPr>
              <w:t>Protocolos IP</w:t>
            </w:r>
          </w:p>
        </w:tc>
      </w:tr>
      <w:tr>
        <w:trPr>
          <w:trHeight w:val="231" w:hRule="exact"/>
        </w:trPr>
        <w:tc>
          <w:tcPr>
            <w:tcW w:w="4657" w:type="dxa"/>
          </w:tcPr>
          <w:p>
            <w:pPr>
              <w:pStyle w:val="TableParagraph"/>
              <w:spacing w:line="220" w:lineRule="exact" w:before="0"/>
              <w:ind w:left="200"/>
              <w:rPr>
                <w:b/>
                <w:sz w:val="20"/>
              </w:rPr>
            </w:pPr>
            <w:r>
              <w:rPr>
                <w:b/>
                <w:sz w:val="20"/>
              </w:rPr>
              <w:t>Subtemas</w:t>
            </w:r>
          </w:p>
        </w:tc>
        <w:tc>
          <w:tcPr>
            <w:tcW w:w="4470" w:type="dxa"/>
          </w:tcPr>
          <w:p>
            <w:pPr>
              <w:pStyle w:val="TableParagraph"/>
              <w:spacing w:line="220" w:lineRule="exact" w:before="0"/>
              <w:ind w:left="216"/>
              <w:rPr>
                <w:b/>
                <w:sz w:val="20"/>
              </w:rPr>
            </w:pPr>
            <w:r>
              <w:rPr>
                <w:b/>
                <w:color w:val="00AF50"/>
                <w:sz w:val="20"/>
              </w:rPr>
              <w:t>IPv6 (Subnetting)</w:t>
            </w:r>
          </w:p>
        </w:tc>
      </w:tr>
      <w:tr>
        <w:trPr>
          <w:trHeight w:val="229" w:hRule="exact"/>
        </w:trPr>
        <w:tc>
          <w:tcPr>
            <w:tcW w:w="4657" w:type="dxa"/>
          </w:tcPr>
          <w:p>
            <w:pPr>
              <w:pStyle w:val="TableParagraph"/>
              <w:spacing w:line="219" w:lineRule="exact" w:before="0"/>
              <w:ind w:left="200"/>
              <w:rPr>
                <w:b/>
                <w:sz w:val="20"/>
              </w:rPr>
            </w:pPr>
            <w:r>
              <w:rPr>
                <w:b/>
                <w:sz w:val="20"/>
              </w:rPr>
              <w:t>Créditos de la Unidad de Aprendizaje:</w:t>
            </w:r>
          </w:p>
        </w:tc>
        <w:tc>
          <w:tcPr>
            <w:tcW w:w="4470" w:type="dxa"/>
          </w:tcPr>
          <w:p>
            <w:pPr>
              <w:pStyle w:val="TableParagraph"/>
              <w:spacing w:line="219" w:lineRule="exact" w:before="0"/>
              <w:ind w:left="216"/>
              <w:rPr>
                <w:b/>
                <w:sz w:val="20"/>
              </w:rPr>
            </w:pPr>
            <w:r>
              <w:rPr>
                <w:b/>
                <w:color w:val="00AF50"/>
                <w:w w:val="99"/>
                <w:sz w:val="20"/>
              </w:rPr>
              <w:t>9</w:t>
            </w:r>
          </w:p>
        </w:tc>
      </w:tr>
      <w:tr>
        <w:trPr>
          <w:trHeight w:val="214" w:hRule="exact"/>
        </w:trPr>
        <w:tc>
          <w:tcPr>
            <w:tcW w:w="4657" w:type="dxa"/>
          </w:tcPr>
          <w:p>
            <w:pPr>
              <w:pStyle w:val="TableParagraph"/>
              <w:spacing w:line="218" w:lineRule="exact" w:before="0"/>
              <w:ind w:left="200"/>
              <w:rPr>
                <w:b/>
                <w:sz w:val="20"/>
              </w:rPr>
            </w:pPr>
            <w:r>
              <w:rPr>
                <w:b/>
                <w:sz w:val="20"/>
              </w:rPr>
              <w:t>Espacio académico en que se imparte la UA:</w:t>
            </w:r>
          </w:p>
        </w:tc>
        <w:tc>
          <w:tcPr>
            <w:tcW w:w="4470" w:type="dxa"/>
          </w:tcPr>
          <w:p>
            <w:pPr>
              <w:pStyle w:val="TableParagraph"/>
              <w:spacing w:line="218" w:lineRule="exact" w:before="0"/>
              <w:ind w:left="216"/>
              <w:rPr>
                <w:b/>
                <w:sz w:val="20"/>
              </w:rPr>
            </w:pPr>
            <w:r>
              <w:rPr>
                <w:b/>
                <w:color w:val="00AF50"/>
                <w:sz w:val="20"/>
              </w:rPr>
              <w:t>CU UAEM Valle de Chalco</w:t>
            </w:r>
          </w:p>
        </w:tc>
      </w:tr>
    </w:tbl>
    <w:p>
      <w:pPr>
        <w:pStyle w:val="BodyText"/>
        <w:rPr>
          <w:b/>
        </w:rPr>
      </w:pPr>
    </w:p>
    <w:p>
      <w:pPr>
        <w:pStyle w:val="BodyText"/>
        <w:rPr>
          <w:b/>
        </w:rPr>
      </w:pPr>
    </w:p>
    <w:p>
      <w:pPr>
        <w:pStyle w:val="BodyText"/>
        <w:rPr>
          <w:b/>
        </w:rPr>
      </w:pPr>
    </w:p>
    <w:p>
      <w:pPr>
        <w:pStyle w:val="BodyText"/>
        <w:rPr>
          <w:b/>
        </w:rPr>
      </w:pPr>
    </w:p>
    <w:p>
      <w:pPr>
        <w:pStyle w:val="BodyText"/>
        <w:spacing w:before="1"/>
        <w:rPr>
          <w:b/>
          <w:sz w:val="26"/>
        </w:rPr>
      </w:pPr>
    </w:p>
    <w:p>
      <w:pPr>
        <w:pStyle w:val="Heading6"/>
        <w:spacing w:before="74"/>
        <w:ind w:left="318"/>
        <w:rPr>
          <w:b w:val="0"/>
        </w:rPr>
      </w:pPr>
      <w:r>
        <w:rPr/>
        <w:t>Elaborado por</w:t>
      </w:r>
      <w:r>
        <w:rPr>
          <w:b w:val="0"/>
        </w:rPr>
        <w:t>:</w:t>
      </w:r>
    </w:p>
    <w:p>
      <w:pPr>
        <w:tabs>
          <w:tab w:pos="1194" w:val="left" w:leader="none"/>
        </w:tabs>
        <w:spacing w:before="0"/>
        <w:ind w:left="318" w:right="5204" w:firstLine="0"/>
        <w:jc w:val="left"/>
        <w:rPr>
          <w:b/>
          <w:sz w:val="20"/>
        </w:rPr>
      </w:pPr>
      <w:r>
        <w:rPr>
          <w:b/>
          <w:color w:val="00AF50"/>
          <w:sz w:val="20"/>
        </w:rPr>
        <w:t>Autor:</w:t>
        <w:tab/>
        <w:t>Maestro. Rodolfo</w:t>
      </w:r>
      <w:r>
        <w:rPr>
          <w:b/>
          <w:color w:val="00AF50"/>
          <w:spacing w:val="-9"/>
          <w:sz w:val="20"/>
        </w:rPr>
        <w:t> </w:t>
      </w:r>
      <w:r>
        <w:rPr>
          <w:b/>
          <w:color w:val="00AF50"/>
          <w:sz w:val="20"/>
        </w:rPr>
        <w:t>Melgarejo</w:t>
      </w:r>
      <w:r>
        <w:rPr>
          <w:b/>
          <w:color w:val="00AF50"/>
          <w:spacing w:val="-1"/>
          <w:sz w:val="20"/>
        </w:rPr>
        <w:t> </w:t>
      </w:r>
      <w:r>
        <w:rPr>
          <w:b/>
          <w:color w:val="00AF50"/>
          <w:sz w:val="20"/>
        </w:rPr>
        <w:t>Salgado</w:t>
      </w:r>
      <w:r>
        <w:rPr>
          <w:b/>
          <w:color w:val="00AF50"/>
          <w:w w:val="99"/>
          <w:sz w:val="20"/>
        </w:rPr>
        <w:t> </w:t>
      </w:r>
      <w:r>
        <w:rPr>
          <w:b/>
          <w:color w:val="00AF50"/>
          <w:sz w:val="20"/>
        </w:rPr>
        <w:t>Coautor: Maestra. Marisol Hernández Hernández Coautor: Maestro. Francisco Raúl Salvador</w:t>
      </w:r>
      <w:r>
        <w:rPr>
          <w:b/>
          <w:color w:val="00AF50"/>
          <w:spacing w:val="-15"/>
          <w:sz w:val="20"/>
        </w:rPr>
        <w:t> </w:t>
      </w:r>
      <w:r>
        <w:rPr>
          <w:b/>
          <w:color w:val="00AF50"/>
          <w:sz w:val="20"/>
        </w:rPr>
        <w:t>Ginez</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18"/>
        </w:rPr>
      </w:pPr>
    </w:p>
    <w:p>
      <w:pPr>
        <w:spacing w:before="70"/>
        <w:ind w:left="6691" w:right="0" w:firstLine="0"/>
        <w:jc w:val="left"/>
        <w:rPr>
          <w:b/>
          <w:sz w:val="24"/>
        </w:rPr>
      </w:pPr>
      <w:r>
        <w:rPr>
          <w:b/>
          <w:sz w:val="24"/>
        </w:rPr>
        <w:t>Fecha: Septiembre de 2015</w:t>
      </w:r>
    </w:p>
    <w:p>
      <w:pPr>
        <w:pStyle w:val="BodyText"/>
        <w:rPr>
          <w:b/>
        </w:rPr>
      </w:pPr>
    </w:p>
    <w:p>
      <w:pPr>
        <w:pStyle w:val="BodyText"/>
        <w:rPr>
          <w:b/>
        </w:rPr>
      </w:pPr>
    </w:p>
    <w:p>
      <w:pPr>
        <w:pStyle w:val="BodyText"/>
        <w:spacing w:before="4"/>
        <w:rPr>
          <w:b/>
          <w:sz w:val="22"/>
        </w:rPr>
      </w:pPr>
    </w:p>
    <w:p>
      <w:pPr>
        <w:spacing w:line="219" w:lineRule="exact" w:before="64"/>
        <w:ind w:left="489" w:right="0" w:firstLine="0"/>
        <w:jc w:val="left"/>
        <w:rPr>
          <w:rFonts w:ascii="Calibri" w:hAnsi="Calibri"/>
          <w:sz w:val="18"/>
        </w:rPr>
      </w:pPr>
      <w:r>
        <w:rPr>
          <w:rFonts w:ascii="Calibri" w:hAnsi="Calibri"/>
          <w:sz w:val="18"/>
        </w:rPr>
        <w:t>Av. Hermenegildo Galeana No.3, Col. Ma. Isabel, Valle de Chalco, C.P. 56615, Edo. De México.</w:t>
      </w:r>
    </w:p>
    <w:p>
      <w:pPr>
        <w:tabs>
          <w:tab w:pos="10101" w:val="right" w:leader="none"/>
        </w:tabs>
        <w:spacing w:line="270" w:lineRule="exact" w:before="0"/>
        <w:ind w:left="4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1</w:t>
      </w:r>
    </w:p>
    <w:p>
      <w:pPr>
        <w:spacing w:line="169" w:lineRule="exact" w:before="0"/>
        <w:ind w:left="4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4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type w:val="continuous"/>
          <w:pgSz w:w="12240" w:h="15840"/>
          <w:pgMar w:top="980" w:bottom="280" w:left="1100" w:right="920"/>
        </w:sectPr>
      </w:pPr>
    </w:p>
    <w:sdt>
      <w:sdtPr>
        <w:docPartObj>
          <w:docPartGallery w:val="Table of Contents"/>
          <w:docPartUnique/>
        </w:docPartObj>
      </w:sdtPr>
      <w:sdtEndPr/>
      <w:sdtContent>
        <w:p>
          <w:pPr>
            <w:pStyle w:val="TOC3"/>
            <w:tabs>
              <w:tab w:pos="4840" w:val="left" w:leader="none"/>
            </w:tabs>
            <w:rPr>
              <w:i/>
            </w:rPr>
          </w:pPr>
          <w:r>
            <w:rPr/>
            <w:pict>
              <v:group style="position:absolute;margin-left:0pt;margin-top:0pt;width:612pt;height:792pt;mso-position-horizontal-relative:page;mso-position-vertical-relative:page;z-index:-79312"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w10:wrap type="none"/>
              </v:group>
            </w:pict>
          </w:r>
          <w:hyperlink w:history="true" w:anchor="_TOC_250000">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hyperlink>
        </w:p>
        <w:p>
          <w:pPr>
            <w:pStyle w:val="TOC1"/>
          </w:pPr>
          <w:r>
            <w:rPr/>
            <w:t>INDICE</w:t>
          </w:r>
        </w:p>
        <w:p>
          <w:pPr>
            <w:pStyle w:val="TOC2"/>
            <w:tabs>
              <w:tab w:pos="9770" w:val="left" w:leader="dot"/>
            </w:tabs>
            <w:spacing w:before="206"/>
            <w:rPr>
              <w:rFonts w:ascii="Times New Roman" w:hAnsi="Times New Roman"/>
            </w:rPr>
          </w:pPr>
          <w:hyperlink w:history="true" w:anchor="_bookmark0">
            <w:r>
              <w:rPr/>
              <w:t>PRESENTACIÓN</w:t>
            </w:r>
            <w:r>
              <w:rPr>
                <w:rFonts w:ascii="Times New Roman" w:hAnsi="Times New Roman"/>
              </w:rPr>
              <w:tab/>
              <w:t>3</w:t>
            </w:r>
          </w:hyperlink>
        </w:p>
        <w:p>
          <w:pPr>
            <w:pStyle w:val="TOC2"/>
            <w:tabs>
              <w:tab w:pos="9770" w:val="left" w:leader="dot"/>
            </w:tabs>
            <w:rPr>
              <w:rFonts w:ascii="Times New Roman" w:hAnsi="Times New Roman"/>
            </w:rPr>
          </w:pPr>
          <w:hyperlink w:history="true" w:anchor="_bookmark1">
            <w:r>
              <w:rPr/>
              <w:t>Práctica de laboratorio: 1 </w:t>
            </w:r>
            <w:r>
              <w:rPr>
                <w:rFonts w:ascii="Times New Roman" w:hAnsi="Times New Roman"/>
              </w:rPr>
              <w:t>(Caso de</w:t>
            </w:r>
            <w:r>
              <w:rPr>
                <w:rFonts w:ascii="Times New Roman" w:hAnsi="Times New Roman"/>
                <w:spacing w:val="-14"/>
              </w:rPr>
              <w:t> </w:t>
            </w:r>
            <w:r>
              <w:rPr>
                <w:rFonts w:ascii="Times New Roman" w:hAnsi="Times New Roman"/>
              </w:rPr>
              <w:t>estudio:</w:t>
            </w:r>
            <w:r>
              <w:rPr>
                <w:rFonts w:ascii="Times New Roman" w:hAnsi="Times New Roman"/>
                <w:spacing w:val="-2"/>
              </w:rPr>
              <w:t> </w:t>
            </w:r>
            <w:r>
              <w:rPr>
                <w:rFonts w:ascii="Times New Roman" w:hAnsi="Times New Roman"/>
              </w:rPr>
              <w:t>CUBA)</w:t>
              <w:tab/>
              <w:t>6</w:t>
            </w:r>
          </w:hyperlink>
        </w:p>
        <w:p>
          <w:pPr>
            <w:pStyle w:val="TOC2"/>
            <w:tabs>
              <w:tab w:pos="9770" w:val="left" w:leader="dot"/>
            </w:tabs>
            <w:spacing w:before="1"/>
            <w:rPr>
              <w:rFonts w:ascii="Times New Roman" w:hAnsi="Times New Roman"/>
            </w:rPr>
          </w:pPr>
          <w:hyperlink w:history="true" w:anchor="_bookmark2">
            <w:r>
              <w:rPr/>
              <w:t>Práctica de laboratorio: 2 </w:t>
            </w:r>
            <w:r>
              <w:rPr>
                <w:rFonts w:ascii="Times New Roman" w:hAnsi="Times New Roman"/>
              </w:rPr>
              <w:t>(Caso de</w:t>
            </w:r>
            <w:r>
              <w:rPr>
                <w:rFonts w:ascii="Times New Roman" w:hAnsi="Times New Roman"/>
                <w:spacing w:val="-12"/>
              </w:rPr>
              <w:t> </w:t>
            </w:r>
            <w:r>
              <w:rPr>
                <w:rFonts w:ascii="Times New Roman" w:hAnsi="Times New Roman"/>
              </w:rPr>
              <w:t>estudio:</w:t>
            </w:r>
            <w:r>
              <w:rPr>
                <w:rFonts w:ascii="Times New Roman" w:hAnsi="Times New Roman"/>
                <w:spacing w:val="-2"/>
              </w:rPr>
              <w:t> </w:t>
            </w:r>
            <w:r>
              <w:rPr>
                <w:rFonts w:ascii="Times New Roman" w:hAnsi="Times New Roman"/>
              </w:rPr>
              <w:t>USA)</w:t>
              <w:tab/>
              <w:t>9</w:t>
            </w:r>
          </w:hyperlink>
        </w:p>
        <w:p>
          <w:pPr>
            <w:pStyle w:val="TOC2"/>
            <w:tabs>
              <w:tab w:pos="9650" w:val="left" w:leader="dot"/>
            </w:tabs>
            <w:rPr>
              <w:rFonts w:ascii="Times New Roman" w:hAnsi="Times New Roman"/>
            </w:rPr>
          </w:pPr>
          <w:hyperlink w:history="true" w:anchor="_bookmark3">
            <w:r>
              <w:rPr/>
              <w:t>Práctica de</w:t>
            </w:r>
            <w:r>
              <w:rPr>
                <w:spacing w:val="-4"/>
              </w:rPr>
              <w:t> </w:t>
            </w:r>
            <w:r>
              <w:rPr/>
              <w:t>laboratorio:</w:t>
            </w:r>
            <w:r>
              <w:rPr>
                <w:spacing w:val="-2"/>
              </w:rPr>
              <w:t> </w:t>
            </w:r>
            <w:r>
              <w:rPr/>
              <w:t>3</w:t>
            </w:r>
            <w:r>
              <w:rPr>
                <w:rFonts w:ascii="Times New Roman" w:hAnsi="Times New Roman"/>
              </w:rPr>
              <w:tab/>
              <w:t>11</w:t>
            </w:r>
          </w:hyperlink>
        </w:p>
        <w:p>
          <w:pPr>
            <w:pStyle w:val="TOC2"/>
            <w:tabs>
              <w:tab w:pos="9650" w:val="left" w:leader="dot"/>
            </w:tabs>
            <w:spacing w:before="1"/>
            <w:rPr>
              <w:rFonts w:ascii="Times New Roman" w:hAnsi="Times New Roman"/>
            </w:rPr>
          </w:pPr>
          <w:hyperlink w:history="true" w:anchor="_bookmark4">
            <w:r>
              <w:rPr/>
              <w:t>Práctica de</w:t>
            </w:r>
            <w:r>
              <w:rPr>
                <w:spacing w:val="-4"/>
              </w:rPr>
              <w:t> </w:t>
            </w:r>
            <w:r>
              <w:rPr/>
              <w:t>laboratorio:</w:t>
            </w:r>
            <w:r>
              <w:rPr>
                <w:spacing w:val="-2"/>
              </w:rPr>
              <w:t> </w:t>
            </w:r>
            <w:r>
              <w:rPr/>
              <w:t>4</w:t>
            </w:r>
            <w:r>
              <w:rPr>
                <w:rFonts w:ascii="Times New Roman" w:hAnsi="Times New Roman"/>
              </w:rPr>
              <w:tab/>
              <w:t>15</w:t>
            </w:r>
          </w:hyperlink>
        </w:p>
        <w:p>
          <w:pPr>
            <w:pStyle w:val="TOC2"/>
            <w:tabs>
              <w:tab w:pos="9650" w:val="left" w:leader="dot"/>
            </w:tabs>
            <w:rPr>
              <w:rFonts w:ascii="Times New Roman" w:hAnsi="Times New Roman"/>
            </w:rPr>
          </w:pPr>
          <w:hyperlink w:history="true" w:anchor="_bookmark5">
            <w:r>
              <w:rPr/>
              <w:t>Práctica de</w:t>
            </w:r>
            <w:r>
              <w:rPr>
                <w:spacing w:val="-4"/>
              </w:rPr>
              <w:t> </w:t>
            </w:r>
            <w:r>
              <w:rPr/>
              <w:t>laboratorio:</w:t>
            </w:r>
            <w:r>
              <w:rPr>
                <w:spacing w:val="-2"/>
              </w:rPr>
              <w:t> </w:t>
            </w:r>
            <w:r>
              <w:rPr/>
              <w:t>5</w:t>
            </w:r>
            <w:r>
              <w:rPr>
                <w:rFonts w:ascii="Times New Roman" w:hAnsi="Times New Roman"/>
              </w:rPr>
              <w:tab/>
              <w:t>19</w:t>
            </w:r>
          </w:hyperlink>
        </w:p>
        <w:p>
          <w:pPr>
            <w:pStyle w:val="TOC2"/>
            <w:tabs>
              <w:tab w:pos="9650" w:val="left" w:leader="dot"/>
            </w:tabs>
            <w:spacing w:before="1"/>
            <w:rPr>
              <w:rFonts w:ascii="Times New Roman" w:hAnsi="Times New Roman"/>
            </w:rPr>
          </w:pPr>
          <w:hyperlink w:history="true" w:anchor="_bookmark6">
            <w:r>
              <w:rPr/>
              <w:t>Práctica de</w:t>
            </w:r>
            <w:r>
              <w:rPr>
                <w:spacing w:val="-4"/>
              </w:rPr>
              <w:t> </w:t>
            </w:r>
            <w:r>
              <w:rPr/>
              <w:t>laboratorio:</w:t>
            </w:r>
            <w:r>
              <w:rPr>
                <w:spacing w:val="-2"/>
              </w:rPr>
              <w:t> </w:t>
            </w:r>
            <w:r>
              <w:rPr/>
              <w:t>6</w:t>
            </w:r>
            <w:r>
              <w:rPr>
                <w:rFonts w:ascii="Times New Roman" w:hAnsi="Times New Roman"/>
              </w:rPr>
              <w:tab/>
              <w:t>23</w:t>
            </w:r>
          </w:hyperlink>
        </w:p>
        <w:p>
          <w:pPr>
            <w:pStyle w:val="TOC2"/>
            <w:tabs>
              <w:tab w:pos="9650" w:val="left" w:leader="dot"/>
            </w:tabs>
            <w:spacing w:line="276" w:lineRule="exact"/>
            <w:rPr>
              <w:rFonts w:ascii="Times New Roman" w:hAnsi="Times New Roman"/>
            </w:rPr>
          </w:pPr>
          <w:hyperlink w:history="true" w:anchor="_bookmark7">
            <w:r>
              <w:rPr/>
              <w:t>Práctica de</w:t>
            </w:r>
            <w:r>
              <w:rPr>
                <w:spacing w:val="-4"/>
              </w:rPr>
              <w:t> </w:t>
            </w:r>
            <w:r>
              <w:rPr/>
              <w:t>laboratorio:</w:t>
            </w:r>
            <w:r>
              <w:rPr>
                <w:spacing w:val="-2"/>
              </w:rPr>
              <w:t> </w:t>
            </w:r>
            <w:r>
              <w:rPr/>
              <w:t>7</w:t>
            </w:r>
            <w:r>
              <w:rPr>
                <w:rFonts w:ascii="Times New Roman" w:hAnsi="Times New Roman"/>
              </w:rPr>
              <w:tab/>
              <w:t>27</w:t>
            </w:r>
          </w:hyperlink>
        </w:p>
        <w:p>
          <w:pPr>
            <w:pStyle w:val="TOC2"/>
            <w:tabs>
              <w:tab w:pos="9650" w:val="left" w:leader="dot"/>
            </w:tabs>
            <w:rPr>
              <w:rFonts w:ascii="Times New Roman" w:hAnsi="Times New Roman"/>
            </w:rPr>
          </w:pPr>
          <w:hyperlink w:history="true" w:anchor="_bookmark8">
            <w:r>
              <w:rPr/>
              <w:t>Práctica de</w:t>
            </w:r>
            <w:r>
              <w:rPr>
                <w:spacing w:val="-4"/>
              </w:rPr>
              <w:t> </w:t>
            </w:r>
            <w:r>
              <w:rPr/>
              <w:t>laboratorio:</w:t>
            </w:r>
            <w:r>
              <w:rPr>
                <w:spacing w:val="-2"/>
              </w:rPr>
              <w:t> </w:t>
            </w:r>
            <w:r>
              <w:rPr/>
              <w:t>8</w:t>
            </w:r>
            <w:r>
              <w:rPr>
                <w:rFonts w:ascii="Times New Roman" w:hAnsi="Times New Roman"/>
              </w:rPr>
              <w:tab/>
              <w:t>31</w:t>
            </w:r>
          </w:hyperlink>
        </w:p>
        <w:p>
          <w:pPr>
            <w:pStyle w:val="TOC2"/>
            <w:tabs>
              <w:tab w:pos="9650" w:val="left" w:leader="dot"/>
            </w:tabs>
            <w:spacing w:line="240" w:lineRule="auto" w:before="1"/>
            <w:rPr>
              <w:rFonts w:ascii="Times New Roman"/>
            </w:rPr>
          </w:pPr>
          <w:hyperlink w:history="true" w:anchor="_bookmark9">
            <w:r>
              <w:rPr/>
              <w:t>Referencias</w:t>
            </w:r>
            <w:r>
              <w:rPr>
                <w:rFonts w:ascii="Times New Roman"/>
              </w:rPr>
              <w:tab/>
              <w:t>35</w:t>
            </w:r>
          </w:hyperlink>
        </w:p>
      </w:sdtContent>
    </w:sdt>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3"/>
        <w:rPr>
          <w:rFonts w:ascii="Times New Roman"/>
          <w:sz w:val="21"/>
        </w:rPr>
      </w:pPr>
    </w:p>
    <w:p>
      <w:pPr>
        <w:spacing w:line="219" w:lineRule="exact" w:before="0"/>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789" w:val="left" w:leader="none"/>
        </w:tabs>
        <w:spacing w:line="270" w:lineRule="exact" w:before="0"/>
        <w:ind w:left="289" w:right="0" w:firstLine="0"/>
        <w:jc w:val="left"/>
        <w:rPr>
          <w:rFonts w:ascii="Calibri"/>
          <w:sz w:val="22"/>
        </w:rPr>
      </w:pPr>
      <w:r>
        <w:rPr>
          <w:rFonts w:ascii="Calibri"/>
          <w:sz w:val="18"/>
        </w:rPr>
        <w:t>Tel: (55) 59714940, 59787577</w:t>
      </w:r>
      <w:r>
        <w:rPr>
          <w:rFonts w:ascii="Calibri"/>
          <w:spacing w:val="-5"/>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2</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tabs>
          <w:tab w:pos="4840" w:val="left" w:leader="none"/>
        </w:tabs>
        <w:spacing w:before="56"/>
        <w:ind w:left="3924" w:right="0" w:firstLine="0"/>
        <w:jc w:val="left"/>
        <w:rPr>
          <w:rFonts w:ascii="Times New Roman"/>
          <w:b/>
          <w:i/>
          <w:sz w:val="24"/>
        </w:rPr>
      </w:pPr>
      <w:r>
        <w:rPr/>
        <w:pict>
          <v:group style="position:absolute;margin-left:0pt;margin-top:0pt;width:612pt;height:792pt;mso-position-horizontal-relative:page;mso-position-vertical-relative:page;z-index:-79288"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w10:wrap type="none"/>
          </v:group>
        </w:pict>
      </w:r>
      <w:r>
        <w:rPr>
          <w:rFonts w:ascii="Times New Roman"/>
          <w:b/>
          <w:i/>
          <w:sz w:val="24"/>
          <w:shd w:fill="FFFFFF" w:color="auto" w:val="clear"/>
        </w:rPr>
        <w:t> </w:t>
        <w:tab/>
        <w:t>Centro Universitario UAEM Valle de</w:t>
      </w:r>
      <w:r>
        <w:rPr>
          <w:rFonts w:ascii="Times New Roman"/>
          <w:b/>
          <w:i/>
          <w:spacing w:val="-11"/>
          <w:sz w:val="24"/>
          <w:shd w:fill="FFFFFF" w:color="auto" w:val="clear"/>
        </w:rPr>
        <w:t> </w:t>
      </w:r>
      <w:r>
        <w:rPr>
          <w:rFonts w:ascii="Times New Roman"/>
          <w:b/>
          <w:i/>
          <w:sz w:val="24"/>
          <w:shd w:fill="FFFFFF" w:color="auto" w:val="clear"/>
        </w:rPr>
        <w:t>Chalco</w:t>
      </w:r>
      <w:r>
        <w:rPr>
          <w:rFonts w:ascii="Times New Roman"/>
          <w:b/>
          <w:i/>
          <w:spacing w:val="24"/>
          <w:sz w:val="24"/>
          <w:shd w:fill="FFFFFF" w:color="auto" w:val="clear"/>
        </w:rPr>
        <w:t> </w:t>
      </w:r>
    </w:p>
    <w:p>
      <w:pPr>
        <w:pStyle w:val="BodyText"/>
        <w:rPr>
          <w:rFonts w:ascii="Times New Roman"/>
          <w:b/>
          <w:i/>
        </w:rPr>
      </w:pPr>
    </w:p>
    <w:p>
      <w:pPr>
        <w:pStyle w:val="BodyText"/>
        <w:spacing w:before="6"/>
        <w:rPr>
          <w:rFonts w:ascii="Times New Roman"/>
          <w:b/>
          <w:i/>
          <w:sz w:val="26"/>
        </w:rPr>
      </w:pPr>
    </w:p>
    <w:p>
      <w:pPr>
        <w:pStyle w:val="Heading1"/>
        <w:spacing w:before="59"/>
        <w:jc w:val="both"/>
      </w:pPr>
      <w:bookmarkStart w:name="_bookmark0" w:id="2"/>
      <w:bookmarkEnd w:id="2"/>
      <w:r>
        <w:rPr>
          <w:b w:val="0"/>
        </w:rPr>
      </w:r>
      <w:r>
        <w:rPr/>
        <w:t>PRESENTACIÓN</w:t>
      </w:r>
    </w:p>
    <w:p>
      <w:pPr>
        <w:pStyle w:val="Heading5"/>
        <w:spacing w:before="256"/>
        <w:ind w:right="121"/>
      </w:pPr>
      <w:r>
        <w:rPr/>
        <w:t>Actualmente las direcciones IPv4 son escasas y la mayor razón en Internet para evolucionar a IPv6 es la necesidad de un mayor direccionamiento. (Ariganello y Sevilla, 2010).</w:t>
      </w:r>
    </w:p>
    <w:p>
      <w:pPr>
        <w:pStyle w:val="BodyText"/>
        <w:spacing w:before="9"/>
        <w:rPr>
          <w:sz w:val="21"/>
        </w:rPr>
      </w:pPr>
    </w:p>
    <w:p>
      <w:pPr>
        <w:spacing w:before="0"/>
        <w:ind w:left="118" w:right="117" w:firstLine="0"/>
        <w:jc w:val="both"/>
        <w:rPr>
          <w:sz w:val="22"/>
        </w:rPr>
      </w:pPr>
      <w:r>
        <w:rPr>
          <w:sz w:val="22"/>
        </w:rPr>
        <w:t>Considerando que IPv6 es una tecnología en proceso de maduración y experimentación pero que, seguramente será el protocolo estándar, que todas las empresas y escuelas utilizarán en un futuro, es por eso, que la Universidad Autónoma del Estado de México deberá estar preparada y con el conocimiento necesario sobre IPv6.</w:t>
      </w:r>
    </w:p>
    <w:p>
      <w:pPr>
        <w:pStyle w:val="BodyText"/>
        <w:spacing w:before="9"/>
        <w:rPr>
          <w:sz w:val="21"/>
        </w:rPr>
      </w:pPr>
    </w:p>
    <w:p>
      <w:pPr>
        <w:spacing w:before="0"/>
        <w:ind w:left="118" w:right="117" w:firstLine="0"/>
        <w:jc w:val="both"/>
        <w:rPr>
          <w:sz w:val="22"/>
        </w:rPr>
      </w:pPr>
      <w:r>
        <w:rPr>
          <w:sz w:val="22"/>
        </w:rPr>
        <w:t>La implementación de una red IPv6, no es una tarea fácil, ya que además de conocimientos de diseño e implementación, se requiere de una gran inversión económica en la adquisición de dispositivos de conectividad, como es el caso de los routers. Afortunadamente, gracias a la planificación realizada desde hace una década, el CU UAEM Valle de Chalco cuenta con la infraestructura necesaria para poder implementar la red prototipo con el protocolo IPv6, por lo que no tendrá que realizar ningún tipo de inversión en cuanto a la adquisición de hardware y software.</w:t>
      </w:r>
    </w:p>
    <w:p>
      <w:pPr>
        <w:pStyle w:val="BodyText"/>
        <w:spacing w:before="9"/>
        <w:rPr>
          <w:sz w:val="21"/>
        </w:rPr>
      </w:pPr>
    </w:p>
    <w:p>
      <w:pPr>
        <w:spacing w:before="0"/>
        <w:ind w:left="118" w:right="114" w:firstLine="0"/>
        <w:jc w:val="both"/>
        <w:rPr>
          <w:sz w:val="22"/>
        </w:rPr>
      </w:pPr>
      <w:r>
        <w:rPr>
          <w:sz w:val="22"/>
        </w:rPr>
        <w:t>Por el momento, la integración de IPv6 en la red IPv4 de la Universidad Autónoma del Estado de México no es un proyecto prioritario, sin embargo, para prevenir el agotamiento de las direcciones IPv4 la IETF adopto el uso de VLSM (Variable-Length Subnet Mask) y NAT (Network Address Translation) (Ariganello y Barrientos, 2010). Otra razón para considerar la necesidad de un mayor direccionamiento es el crecimiento exponencial de la población mundial con el persistente crecimiento de consumibles que requieren el uso de direcciones IP, tal es el caso de los  dispositivos móviles, el uso de dispositivos virtuales que también requieren una dirección IP en  cada instancia virtual, entre otros. En base a la problemática de escasez de direcciones IP, el CU UAEM Valle de Chalco y la Universidad Autónoma del Estado de México en general, deberán estar preparada para realizar la migración de IPv4 hacia</w:t>
      </w:r>
      <w:r>
        <w:rPr>
          <w:spacing w:val="-13"/>
          <w:sz w:val="22"/>
        </w:rPr>
        <w:t> </w:t>
      </w:r>
      <w:r>
        <w:rPr>
          <w:sz w:val="22"/>
        </w:rPr>
        <w:t>IPv6.</w:t>
      </w:r>
    </w:p>
    <w:p>
      <w:pPr>
        <w:pStyle w:val="BodyText"/>
        <w:rPr>
          <w:sz w:val="22"/>
        </w:rPr>
      </w:pPr>
    </w:p>
    <w:p>
      <w:pPr>
        <w:spacing w:line="240" w:lineRule="auto" w:before="0"/>
        <w:ind w:left="118" w:right="115" w:firstLine="0"/>
        <w:jc w:val="both"/>
        <w:rPr>
          <w:i/>
          <w:sz w:val="22"/>
        </w:rPr>
      </w:pPr>
      <w:r>
        <w:rPr>
          <w:sz w:val="22"/>
        </w:rPr>
        <w:t>Este manual de prácticas de laboratorio fueron desarrolladas en estricto apego a la unidad de competencia 4 (Protocolos IP) en el tema de </w:t>
      </w:r>
      <w:r>
        <w:rPr>
          <w:b/>
          <w:color w:val="0000FF"/>
          <w:sz w:val="22"/>
        </w:rPr>
        <w:t>IPv6 </w:t>
      </w:r>
      <w:r>
        <w:rPr>
          <w:sz w:val="22"/>
        </w:rPr>
        <w:t>y en especial en el subtema de </w:t>
      </w:r>
      <w:r>
        <w:rPr>
          <w:b/>
          <w:color w:val="0000FF"/>
          <w:sz w:val="22"/>
        </w:rPr>
        <w:t>Subnetting en IPv6 </w:t>
      </w:r>
      <w:r>
        <w:rPr>
          <w:sz w:val="22"/>
        </w:rPr>
        <w:t>de la Unidad de Aprendizaje </w:t>
      </w:r>
      <w:r>
        <w:rPr>
          <w:i/>
          <w:sz w:val="22"/>
        </w:rPr>
        <w:t>“PROTOCOLOS DE RED”.</w:t>
      </w:r>
    </w:p>
    <w:p>
      <w:pPr>
        <w:pStyle w:val="BodyText"/>
        <w:spacing w:before="9"/>
        <w:rPr>
          <w:i/>
          <w:sz w:val="21"/>
        </w:rPr>
      </w:pPr>
    </w:p>
    <w:p>
      <w:pPr>
        <w:spacing w:before="0"/>
        <w:ind w:left="118" w:right="114" w:firstLine="0"/>
        <w:jc w:val="both"/>
        <w:rPr>
          <w:sz w:val="22"/>
        </w:rPr>
      </w:pPr>
      <w:r>
        <w:rPr>
          <w:sz w:val="22"/>
        </w:rPr>
        <w:t>Cabe destacar que se presentan dos versiones de prácticas, en la </w:t>
      </w:r>
      <w:r>
        <w:rPr>
          <w:b/>
          <w:color w:val="0000FF"/>
          <w:sz w:val="22"/>
        </w:rPr>
        <w:t>versión del profesor</w:t>
      </w:r>
      <w:r>
        <w:rPr>
          <w:sz w:val="22"/>
        </w:rPr>
        <w:t>, se indican las respuestas, mientras que en la </w:t>
      </w:r>
      <w:r>
        <w:rPr>
          <w:b/>
          <w:color w:val="0000FF"/>
          <w:sz w:val="22"/>
        </w:rPr>
        <w:t>versión del alumno </w:t>
      </w:r>
      <w:r>
        <w:rPr>
          <w:sz w:val="22"/>
        </w:rPr>
        <w:t>no se indican las respuestas.</w:t>
      </w:r>
    </w:p>
    <w:p>
      <w:pPr>
        <w:pStyle w:val="BodyText"/>
        <w:spacing w:before="2"/>
        <w:rPr>
          <w:sz w:val="22"/>
        </w:rPr>
      </w:pPr>
    </w:p>
    <w:p>
      <w:pPr>
        <w:spacing w:line="240" w:lineRule="auto" w:before="1"/>
        <w:ind w:left="118" w:right="115" w:firstLine="0"/>
        <w:jc w:val="both"/>
        <w:rPr>
          <w:sz w:val="22"/>
        </w:rPr>
      </w:pPr>
      <w:r>
        <w:rPr>
          <w:sz w:val="22"/>
        </w:rPr>
        <w:t>Parte de los elementos de competencia da la unidad IV es que los alumnos aprendan ha realizar cálculos se </w:t>
      </w:r>
      <w:r>
        <w:rPr>
          <w:b/>
          <w:color w:val="0000CC"/>
          <w:sz w:val="22"/>
        </w:rPr>
        <w:t>subredes </w:t>
      </w:r>
      <w:r>
        <w:rPr>
          <w:sz w:val="22"/>
        </w:rPr>
        <w:t>o </w:t>
      </w:r>
      <w:r>
        <w:rPr>
          <w:b/>
          <w:color w:val="0000CC"/>
          <w:sz w:val="22"/>
        </w:rPr>
        <w:t>subnetting </w:t>
      </w:r>
      <w:r>
        <w:rPr>
          <w:sz w:val="22"/>
        </w:rPr>
        <w:t>en IPv6. </w:t>
      </w:r>
      <w:r>
        <w:rPr>
          <w:b/>
          <w:color w:val="FF0000"/>
          <w:sz w:val="22"/>
        </w:rPr>
        <w:t>La estructura y secuencia de las 8 prácticas son coherentes con el programa de la Unidad de Aprendizaje “Protocolos de red”, aunado a lo mencionado anteriormente, la secuencia y complejidad de las practicas es congruente con la UA</w:t>
      </w:r>
      <w:r>
        <w:rPr>
          <w:sz w:val="22"/>
        </w:rPr>
        <w:t>.</w:t>
      </w:r>
    </w:p>
    <w:p>
      <w:pPr>
        <w:pStyle w:val="BodyText"/>
        <w:rPr>
          <w:sz w:val="22"/>
        </w:rPr>
      </w:pPr>
    </w:p>
    <w:p>
      <w:pPr>
        <w:spacing w:before="0"/>
        <w:ind w:left="118" w:right="115" w:firstLine="0"/>
        <w:jc w:val="both"/>
        <w:rPr>
          <w:sz w:val="22"/>
        </w:rPr>
      </w:pPr>
      <w:r>
        <w:rPr>
          <w:sz w:val="22"/>
        </w:rPr>
        <w:t>Finalmente, es importante mencionar, que </w:t>
      </w:r>
      <w:r>
        <w:rPr>
          <w:b/>
          <w:color w:val="FF0000"/>
          <w:sz w:val="22"/>
        </w:rPr>
        <w:t>estas prácticas fueron realizadas por los alumnos de sexto semestre del CU UAEM Valle de Chalco </w:t>
      </w:r>
      <w:r>
        <w:rPr>
          <w:sz w:val="22"/>
        </w:rPr>
        <w:t>de la licenciatura de Ingeniería en Computación durante los periodos 2014A y 2015A.</w:t>
      </w:r>
    </w:p>
    <w:p>
      <w:pPr>
        <w:pStyle w:val="BodyText"/>
      </w:pPr>
    </w:p>
    <w:p>
      <w:pPr>
        <w:pStyle w:val="BodyText"/>
      </w:pPr>
    </w:p>
    <w:p>
      <w:pPr>
        <w:pStyle w:val="BodyText"/>
      </w:pPr>
    </w:p>
    <w:p>
      <w:pPr>
        <w:pStyle w:val="BodyText"/>
      </w:pPr>
    </w:p>
    <w:p>
      <w:pPr>
        <w:pStyle w:val="BodyText"/>
        <w:spacing w:before="2"/>
        <w:rPr>
          <w:sz w:val="28"/>
        </w:rPr>
      </w:pPr>
    </w:p>
    <w:p>
      <w:pPr>
        <w:spacing w:line="219" w:lineRule="exact" w:before="64"/>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1"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3</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pStyle w:val="Heading3"/>
        <w:tabs>
          <w:tab w:pos="4840" w:val="left" w:leader="none"/>
        </w:tabs>
        <w:rPr>
          <w:i/>
        </w:rPr>
      </w:pPr>
      <w:r>
        <w:rPr/>
        <w:pict>
          <v:group style="position:absolute;margin-left:0pt;margin-top:0pt;width:612pt;height:792pt;mso-position-horizontal-relative:page;mso-position-vertical-relative:page;z-index:-79264"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v:shape style="position:absolute;left:1428;top:6612;width:9528;height:4769" type="#_x0000_t75" stroked="false">
              <v:imagedata r:id="rId10" o:title=""/>
            </v:shape>
            <v:line style="position:absolute" from="1428,6608" to="10958,6608" stroked="true" strokeweight=".48001pt" strokecolor="#000000"/>
            <v:line style="position:absolute" from="1424,6603" to="1424,11392" stroked="true" strokeweight=".48pt" strokecolor="#000000"/>
            <v:line style="position:absolute" from="10963,6603" to="10963,11392" stroked="true" strokeweight=".47998pt" strokecolor="#000000"/>
            <v:line style="position:absolute" from="1428,11387" to="10958,11387" stroked="true" strokeweight=".47998pt" strokecolor="#000000"/>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pStyle w:val="BodyText"/>
        <w:rPr>
          <w:rFonts w:ascii="Times New Roman"/>
          <w:b/>
          <w:i/>
          <w:sz w:val="22"/>
        </w:rPr>
      </w:pPr>
    </w:p>
    <w:p>
      <w:pPr>
        <w:pStyle w:val="BodyText"/>
        <w:rPr>
          <w:rFonts w:ascii="Times New Roman"/>
          <w:b/>
          <w:i/>
        </w:rPr>
      </w:pPr>
    </w:p>
    <w:p>
      <w:pPr>
        <w:pStyle w:val="Heading5"/>
        <w:ind w:right="115"/>
      </w:pPr>
      <w:r>
        <w:rPr/>
        <w:t>En las siguientes páginas se muestra el propósito y la estructura de la UA, así como la secuencia didáctica y las 8 prácticas de laboratorio.</w:t>
      </w:r>
    </w:p>
    <w:p>
      <w:pPr>
        <w:pStyle w:val="BodyText"/>
        <w:rPr>
          <w:sz w:val="22"/>
        </w:rPr>
      </w:pPr>
    </w:p>
    <w:p>
      <w:pPr>
        <w:pStyle w:val="BodyText"/>
        <w:spacing w:before="8"/>
        <w:rPr>
          <w:sz w:val="21"/>
        </w:rPr>
      </w:pPr>
    </w:p>
    <w:p>
      <w:pPr>
        <w:spacing w:before="0"/>
        <w:ind w:left="118" w:right="0" w:firstLine="0"/>
        <w:jc w:val="both"/>
        <w:rPr>
          <w:b/>
          <w:sz w:val="22"/>
        </w:rPr>
      </w:pPr>
      <w:r>
        <w:rPr>
          <w:b/>
          <w:sz w:val="22"/>
        </w:rPr>
        <w:t>PROPÓSITO DE LA UNIDAD DE APRENDIZAJE</w:t>
      </w:r>
    </w:p>
    <w:p>
      <w:pPr>
        <w:spacing w:before="4"/>
        <w:ind w:left="118" w:right="115" w:firstLine="0"/>
        <w:jc w:val="both"/>
        <w:rPr>
          <w:sz w:val="22"/>
        </w:rPr>
      </w:pPr>
      <w:r>
        <w:rPr>
          <w:sz w:val="22"/>
        </w:rPr>
        <w:t>Comprender de manera teórica y práctica los conceptos del modelo de capas de las redes de telecomunicaciones, los protocolos de red involucrados en las primeras capas de los modelos de referencia y caracterizar las principales tecnologías de las redes de área local.</w:t>
      </w:r>
    </w:p>
    <w:p>
      <w:pPr>
        <w:pStyle w:val="BodyText"/>
        <w:spacing w:before="9"/>
        <w:rPr>
          <w:sz w:val="21"/>
        </w:rPr>
      </w:pPr>
    </w:p>
    <w:p>
      <w:pPr>
        <w:spacing w:before="0"/>
        <w:ind w:left="118" w:right="0" w:firstLine="0"/>
        <w:jc w:val="both"/>
        <w:rPr>
          <w:b/>
          <w:sz w:val="22"/>
        </w:rPr>
      </w:pPr>
      <w:r>
        <w:rPr>
          <w:b/>
          <w:sz w:val="22"/>
        </w:rPr>
        <w:t>ESTRUCTURA DE LA UNIDAD DE APRENDIZAJE</w:t>
      </w:r>
    </w:p>
    <w:p>
      <w:pPr>
        <w:pStyle w:val="ListParagraph"/>
        <w:numPr>
          <w:ilvl w:val="0"/>
          <w:numId w:val="1"/>
        </w:numPr>
        <w:tabs>
          <w:tab w:pos="827" w:val="left" w:leader="none"/>
        </w:tabs>
        <w:spacing w:line="240" w:lineRule="auto" w:before="4" w:after="0"/>
        <w:ind w:left="838" w:right="119" w:hanging="360"/>
        <w:jc w:val="left"/>
        <w:rPr>
          <w:sz w:val="22"/>
        </w:rPr>
      </w:pPr>
      <w:r>
        <w:rPr>
          <w:sz w:val="22"/>
        </w:rPr>
        <w:t>Adquirir los conocimientos generales sobre topologías, tipos de redes y modelos de referencia</w:t>
      </w:r>
      <w:r>
        <w:rPr>
          <w:spacing w:val="-5"/>
          <w:sz w:val="22"/>
        </w:rPr>
        <w:t> </w:t>
      </w:r>
      <w:r>
        <w:rPr>
          <w:sz w:val="22"/>
        </w:rPr>
        <w:t>conceptuales.</w:t>
      </w:r>
    </w:p>
    <w:p>
      <w:pPr>
        <w:pStyle w:val="ListParagraph"/>
        <w:numPr>
          <w:ilvl w:val="0"/>
          <w:numId w:val="1"/>
        </w:numPr>
        <w:tabs>
          <w:tab w:pos="827" w:val="left" w:leader="none"/>
        </w:tabs>
        <w:spacing w:line="253" w:lineRule="exact" w:before="0" w:after="0"/>
        <w:ind w:left="826" w:right="0" w:hanging="348"/>
        <w:jc w:val="left"/>
        <w:rPr>
          <w:sz w:val="22"/>
        </w:rPr>
      </w:pPr>
      <w:r>
        <w:rPr>
          <w:sz w:val="22"/>
        </w:rPr>
        <w:t>Analizar y evaluar las tecnologías</w:t>
      </w:r>
      <w:r>
        <w:rPr>
          <w:spacing w:val="-12"/>
          <w:sz w:val="22"/>
        </w:rPr>
        <w:t> </w:t>
      </w:r>
      <w:r>
        <w:rPr>
          <w:sz w:val="22"/>
        </w:rPr>
        <w:t>LAN.</w:t>
      </w:r>
    </w:p>
    <w:p>
      <w:pPr>
        <w:pStyle w:val="ListParagraph"/>
        <w:numPr>
          <w:ilvl w:val="0"/>
          <w:numId w:val="1"/>
        </w:numPr>
        <w:tabs>
          <w:tab w:pos="827" w:val="left" w:leader="none"/>
        </w:tabs>
        <w:spacing w:line="251" w:lineRule="exact" w:before="1" w:after="0"/>
        <w:ind w:left="826" w:right="0" w:hanging="348"/>
        <w:jc w:val="left"/>
        <w:rPr>
          <w:sz w:val="22"/>
        </w:rPr>
      </w:pPr>
      <w:r>
        <w:rPr>
          <w:sz w:val="22"/>
        </w:rPr>
        <w:t>Conocer el funcionamiento de dispositivos de interconexión de</w:t>
      </w:r>
      <w:r>
        <w:rPr>
          <w:spacing w:val="-20"/>
          <w:sz w:val="22"/>
        </w:rPr>
        <w:t> </w:t>
      </w:r>
      <w:r>
        <w:rPr>
          <w:sz w:val="22"/>
        </w:rPr>
        <w:t>redes.</w:t>
      </w:r>
    </w:p>
    <w:p>
      <w:pPr>
        <w:pStyle w:val="ListParagraph"/>
        <w:numPr>
          <w:ilvl w:val="0"/>
          <w:numId w:val="1"/>
        </w:numPr>
        <w:tabs>
          <w:tab w:pos="827" w:val="left" w:leader="none"/>
        </w:tabs>
        <w:spacing w:line="251" w:lineRule="exact" w:before="0" w:after="0"/>
        <w:ind w:left="826" w:right="0" w:hanging="348"/>
        <w:jc w:val="left"/>
        <w:rPr>
          <w:sz w:val="22"/>
        </w:rPr>
      </w:pPr>
      <w:r>
        <w:rPr>
          <w:sz w:val="22"/>
        </w:rPr>
        <w:t>Analizar, evaluar y </w:t>
      </w:r>
      <w:r>
        <w:rPr>
          <w:b/>
          <w:color w:val="0000CC"/>
          <w:sz w:val="22"/>
        </w:rPr>
        <w:t>configurar los protocolos enrutables</w:t>
      </w:r>
      <w:r>
        <w:rPr>
          <w:b/>
          <w:color w:val="0000CC"/>
          <w:spacing w:val="-10"/>
          <w:sz w:val="22"/>
        </w:rPr>
        <w:t> </w:t>
      </w:r>
      <w:r>
        <w:rPr>
          <w:b/>
          <w:color w:val="0000CC"/>
          <w:sz w:val="22"/>
        </w:rPr>
        <w:t>IP</w:t>
      </w:r>
      <w:r>
        <w:rPr>
          <w:sz w:val="22"/>
        </w:rPr>
        <w:t>.</w:t>
      </w:r>
    </w:p>
    <w:p>
      <w:pPr>
        <w:pStyle w:val="Heading5"/>
        <w:numPr>
          <w:ilvl w:val="0"/>
          <w:numId w:val="1"/>
        </w:numPr>
        <w:tabs>
          <w:tab w:pos="827" w:val="left" w:leader="none"/>
        </w:tabs>
        <w:spacing w:line="252" w:lineRule="exact" w:before="4" w:after="0"/>
        <w:ind w:left="826" w:right="0" w:hanging="348"/>
        <w:jc w:val="left"/>
      </w:pPr>
      <w:r>
        <w:rPr/>
        <w:t>Analizar y evaluar protocolos de enrutamiento</w:t>
      </w:r>
      <w:r>
        <w:rPr>
          <w:spacing w:val="-13"/>
        </w:rPr>
        <w:t> </w:t>
      </w:r>
      <w:r>
        <w:rPr/>
        <w:t>IP.</w:t>
      </w:r>
    </w:p>
    <w:p>
      <w:pPr>
        <w:pStyle w:val="ListParagraph"/>
        <w:numPr>
          <w:ilvl w:val="0"/>
          <w:numId w:val="1"/>
        </w:numPr>
        <w:tabs>
          <w:tab w:pos="827" w:val="left" w:leader="none"/>
        </w:tabs>
        <w:spacing w:line="252" w:lineRule="exact" w:before="0" w:after="0"/>
        <w:ind w:left="826" w:right="0" w:hanging="348"/>
        <w:jc w:val="left"/>
        <w:rPr>
          <w:sz w:val="22"/>
        </w:rPr>
      </w:pPr>
      <w:r>
        <w:rPr>
          <w:sz w:val="22"/>
        </w:rPr>
        <w:t>Comprender protocolos de la capa de transporte</w:t>
      </w:r>
      <w:r>
        <w:rPr>
          <w:spacing w:val="-20"/>
          <w:sz w:val="22"/>
        </w:rPr>
        <w:t> </w:t>
      </w:r>
      <w:r>
        <w:rPr>
          <w:sz w:val="22"/>
        </w:rPr>
        <w:t>TCP/UDP.</w:t>
      </w:r>
    </w:p>
    <w:p>
      <w:pPr>
        <w:pStyle w:val="ListParagraph"/>
        <w:numPr>
          <w:ilvl w:val="0"/>
          <w:numId w:val="1"/>
        </w:numPr>
        <w:tabs>
          <w:tab w:pos="827" w:val="left" w:leader="none"/>
        </w:tabs>
        <w:spacing w:line="252" w:lineRule="exact" w:before="0" w:after="0"/>
        <w:ind w:left="826" w:right="0" w:hanging="348"/>
        <w:jc w:val="left"/>
        <w:rPr>
          <w:sz w:val="22"/>
        </w:rPr>
      </w:pPr>
      <w:r>
        <w:rPr>
          <w:sz w:val="22"/>
        </w:rPr>
        <w:t>Programar y operar protocolos de red a través de</w:t>
      </w:r>
      <w:r>
        <w:rPr>
          <w:spacing w:val="-17"/>
          <w:sz w:val="22"/>
        </w:rPr>
        <w:t> </w:t>
      </w:r>
      <w:r>
        <w:rPr>
          <w:sz w:val="22"/>
        </w:rPr>
        <w:t>sockets.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pPr>
    </w:p>
    <w:p>
      <w:pPr>
        <w:spacing w:line="219" w:lineRule="exact" w:before="63"/>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1"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4</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pStyle w:val="Heading3"/>
        <w:tabs>
          <w:tab w:pos="4660" w:val="left" w:leader="none"/>
        </w:tabs>
        <w:ind w:left="3744"/>
        <w:rPr>
          <w:i/>
        </w:rPr>
      </w:pPr>
      <w:r>
        <w:rPr/>
        <w:pict>
          <v:group style="position:absolute;margin-left:0pt;margin-top:0pt;width:612pt;height:792pt;mso-position-horizontal-relative:page;mso-position-vertical-relative:page;z-index:-79240"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v:shape style="position:absolute;left:1428;top:1553;width:9528;height:4826" type="#_x0000_t75" stroked="false">
              <v:imagedata r:id="rId11" o:title=""/>
            </v:shape>
            <v:line style="position:absolute" from="1428,1548" to="10958,1548" stroked="true" strokeweight=".48pt" strokecolor="#000000"/>
            <v:line style="position:absolute" from="1424,1543" to="1424,6390" stroked="true" strokeweight=".48pt" strokecolor="#000000"/>
            <v:line style="position:absolute" from="10963,1543" to="10963,6390" stroked="true" strokeweight=".47998pt" strokecolor="#000000"/>
            <v:line style="position:absolute" from="1428,6385" to="10958,6385" stroked="true" strokeweight=".48001pt" strokecolor="#000000"/>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pStyle w:val="BodyText"/>
        <w:rPr>
          <w:rFonts w:ascii="Times New Roman"/>
          <w:b/>
          <w:i/>
          <w:sz w:val="18"/>
        </w:rPr>
      </w:pPr>
    </w:p>
    <w:p>
      <w:pPr>
        <w:spacing w:line="219" w:lineRule="exact" w:before="114"/>
        <w:ind w:left="109" w:right="0" w:firstLine="0"/>
        <w:jc w:val="left"/>
        <w:rPr>
          <w:rFonts w:ascii="Calibri" w:hAnsi="Calibri"/>
          <w:sz w:val="18"/>
        </w:rPr>
      </w:pPr>
      <w:r>
        <w:rPr>
          <w:rFonts w:ascii="Calibri" w:hAnsi="Calibri"/>
          <w:sz w:val="18"/>
        </w:rPr>
        <w:t>Av. Hermenegildo Galeana No.3, Col. Ma. Isabel, Valle de Chalco, C.P. 56615, Edo. De México.</w:t>
      </w:r>
    </w:p>
    <w:p>
      <w:pPr>
        <w:tabs>
          <w:tab w:pos="9609" w:val="left" w:leader="none"/>
        </w:tabs>
        <w:spacing w:line="270" w:lineRule="exact" w:before="0"/>
        <w:ind w:left="109" w:right="0" w:firstLine="0"/>
        <w:jc w:val="left"/>
        <w:rPr>
          <w:rFonts w:ascii="Calibri"/>
          <w:sz w:val="22"/>
        </w:rPr>
      </w:pPr>
      <w:r>
        <w:rPr>
          <w:rFonts w:ascii="Calibri"/>
          <w:sz w:val="18"/>
        </w:rPr>
        <w:t>Tel: (55) 59714940, 59787577</w:t>
      </w:r>
      <w:r>
        <w:rPr>
          <w:rFonts w:ascii="Calibri"/>
          <w:spacing w:val="-5"/>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5</w:t>
      </w:r>
    </w:p>
    <w:p>
      <w:pPr>
        <w:spacing w:line="169" w:lineRule="exact" w:before="0"/>
        <w:ind w:left="10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10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480" w:right="920"/>
        </w:sectPr>
      </w:pPr>
    </w:p>
    <w:p>
      <w:pPr>
        <w:pStyle w:val="Heading3"/>
        <w:tabs>
          <w:tab w:pos="4840" w:val="left" w:leader="none"/>
        </w:tabs>
        <w:rPr>
          <w:i/>
        </w:rPr>
      </w:pPr>
      <w:r>
        <w:rPr/>
        <w:pict>
          <v:group style="position:absolute;margin-left:0pt;margin-top:0pt;width:612pt;height:792pt;mso-position-horizontal-relative:page;mso-position-vertical-relative:page;z-index:-79216"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v:shape style="position:absolute;left:1428;top:2755;width:9365;height:4757" type="#_x0000_t75" stroked="false">
              <v:imagedata r:id="rId12" o:title=""/>
            </v:shape>
            <v:line style="position:absolute" from="1428,2751" to="10795,2751" stroked="true" strokeweight=".48pt" strokecolor="#000000"/>
            <v:line style="position:absolute" from="1424,2746" to="1424,7523" stroked="true" strokeweight=".48pt" strokecolor="#000000"/>
            <v:line style="position:absolute" from="10800,2746" to="10800,7523" stroked="true" strokeweight=".47998pt" strokecolor="#000000"/>
            <v:line style="position:absolute" from="1428,7518" to="10795,7518" stroked="true" strokeweight=".47998pt" strokecolor="#000000"/>
            <v:shape style="position:absolute;left:1428;top:7994;width:9506;height:2904" type="#_x0000_t75" stroked="false">
              <v:imagedata r:id="rId13" o:title=""/>
            </v:shape>
            <v:line style="position:absolute" from="1428,7991" to="10936,7991" stroked="true" strokeweight=".48001pt" strokecolor="#000000"/>
            <v:line style="position:absolute" from="1424,7986" to="1424,10909" stroked="true" strokeweight=".48pt" strokecolor="#000000"/>
            <v:line style="position:absolute" from="10941,7986" to="10941,10909" stroked="true" strokeweight=".48004pt" strokecolor="#000000"/>
            <v:line style="position:absolute" from="1428,10905" to="10936,10905" stroked="true" strokeweight=".47998pt" strokecolor="#000000"/>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pStyle w:val="Heading1"/>
        <w:spacing w:line="373" w:lineRule="exact" w:before="506"/>
        <w:rPr>
          <w:rFonts w:ascii="Cambria" w:hAnsi="Cambria"/>
        </w:rPr>
      </w:pPr>
      <w:bookmarkStart w:name="_bookmark1" w:id="3"/>
      <w:bookmarkEnd w:id="3"/>
      <w:r>
        <w:rPr>
          <w:b w:val="0"/>
        </w:rPr>
      </w:r>
      <w:r>
        <w:rPr>
          <w:color w:val="FF0000"/>
        </w:rPr>
        <w:t>Práctica de laboratorio: 1 </w:t>
      </w:r>
      <w:r>
        <w:rPr>
          <w:rFonts w:ascii="Cambria" w:hAnsi="Cambria"/>
          <w:color w:val="FF0000"/>
        </w:rPr>
        <w:t>(Caso de estudio: CUBA)</w:t>
      </w:r>
    </w:p>
    <w:p>
      <w:pPr>
        <w:spacing w:line="274" w:lineRule="exact" w:before="0"/>
        <w:ind w:left="118" w:right="0" w:firstLine="0"/>
        <w:jc w:val="left"/>
        <w:rPr>
          <w:sz w:val="20"/>
        </w:rPr>
      </w:pPr>
      <w:r>
        <w:rPr>
          <w:b/>
          <w:sz w:val="24"/>
        </w:rPr>
        <w:t>Duración de la práctica: </w:t>
      </w:r>
      <w:r>
        <w:rPr>
          <w:sz w:val="20"/>
        </w:rPr>
        <w:t>1 hora 30 minutos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9"/>
        </w:rPr>
      </w:pPr>
    </w:p>
    <w:p>
      <w:pPr>
        <w:pStyle w:val="BodyText"/>
        <w:ind w:left="118"/>
      </w:pPr>
      <w:r>
        <w:rPr/>
        <w:t>Escenario a configurar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8"/>
        </w:rPr>
      </w:pPr>
    </w:p>
    <w:p>
      <w:pPr>
        <w:spacing w:line="219" w:lineRule="exact" w:before="64"/>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1"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6</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pStyle w:val="Heading3"/>
        <w:tabs>
          <w:tab w:pos="4840" w:val="left" w:leader="none"/>
        </w:tabs>
        <w:rPr>
          <w:i/>
        </w:rPr>
      </w:pPr>
      <w:r>
        <w:rPr/>
        <w:pict>
          <v:group style="position:absolute;margin-left:0pt;margin-top:0pt;width:612pt;height:792pt;mso-position-horizontal-relative:page;mso-position-vertical-relative:page;z-index:-79192"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pStyle w:val="BodyText"/>
        <w:spacing w:before="8"/>
        <w:rPr>
          <w:rFonts w:ascii="Times New Roman"/>
          <w:b/>
          <w:i/>
          <w:sz w:val="19"/>
        </w:rPr>
      </w:pPr>
    </w:p>
    <w:p>
      <w:pPr>
        <w:spacing w:before="1"/>
        <w:ind w:left="118" w:right="0" w:firstLine="0"/>
        <w:jc w:val="both"/>
        <w:rPr>
          <w:b/>
          <w:sz w:val="24"/>
        </w:rPr>
      </w:pPr>
      <w:r>
        <w:rPr>
          <w:b/>
          <w:sz w:val="24"/>
        </w:rPr>
        <w:t>Objetivos de aprendizaje</w:t>
      </w:r>
    </w:p>
    <w:p>
      <w:pPr>
        <w:pStyle w:val="ListParagraph"/>
        <w:numPr>
          <w:ilvl w:val="0"/>
          <w:numId w:val="2"/>
        </w:numPr>
        <w:tabs>
          <w:tab w:pos="838" w:val="left" w:leader="none"/>
          <w:tab w:pos="839" w:val="left" w:leader="none"/>
        </w:tabs>
        <w:spacing w:line="245" w:lineRule="exact" w:before="2" w:after="0"/>
        <w:ind w:left="838" w:right="0" w:hanging="360"/>
        <w:jc w:val="left"/>
        <w:rPr>
          <w:sz w:val="20"/>
        </w:rPr>
      </w:pPr>
      <w:r>
        <w:rPr>
          <w:sz w:val="20"/>
        </w:rPr>
        <w:t>Realizar los cálculos de subnetting en</w:t>
      </w:r>
      <w:r>
        <w:rPr>
          <w:spacing w:val="-17"/>
          <w:sz w:val="20"/>
        </w:rPr>
        <w:t> </w:t>
      </w:r>
      <w:r>
        <w:rPr>
          <w:sz w:val="20"/>
        </w:rPr>
        <w:t>IPv6</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Diseñar y configurar una red aplicando los cálculos obtenidos en el subnetting en una red</w:t>
      </w:r>
      <w:r>
        <w:rPr>
          <w:spacing w:val="-30"/>
          <w:sz w:val="20"/>
        </w:rPr>
        <w:t> </w:t>
      </w:r>
      <w:r>
        <w:rPr>
          <w:sz w:val="20"/>
        </w:rPr>
        <w:t>IPv6</w:t>
      </w:r>
    </w:p>
    <w:p>
      <w:pPr>
        <w:pStyle w:val="ListParagraph"/>
        <w:numPr>
          <w:ilvl w:val="0"/>
          <w:numId w:val="2"/>
        </w:numPr>
        <w:tabs>
          <w:tab w:pos="838" w:val="left" w:leader="none"/>
          <w:tab w:pos="839" w:val="left" w:leader="none"/>
        </w:tabs>
        <w:spacing w:line="242" w:lineRule="exact" w:before="0" w:after="0"/>
        <w:ind w:left="838" w:right="0" w:hanging="360"/>
        <w:jc w:val="left"/>
        <w:rPr>
          <w:sz w:val="20"/>
        </w:rPr>
      </w:pPr>
      <w:r>
        <w:rPr>
          <w:sz w:val="20"/>
        </w:rPr>
        <w:t>Configurar los dispositivos estáticamente con una dirección</w:t>
      </w:r>
      <w:r>
        <w:rPr>
          <w:spacing w:val="-17"/>
          <w:sz w:val="20"/>
        </w:rPr>
        <w:t> </w:t>
      </w:r>
      <w:r>
        <w:rPr>
          <w:sz w:val="20"/>
        </w:rPr>
        <w:t>IPv6</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Utilizar el protocolo de enrutamiento</w:t>
      </w:r>
      <w:r>
        <w:rPr>
          <w:spacing w:val="-13"/>
          <w:sz w:val="20"/>
        </w:rPr>
        <w:t> </w:t>
      </w:r>
      <w:r>
        <w:rPr>
          <w:sz w:val="20"/>
        </w:rPr>
        <w:t>RIPng</w:t>
      </w:r>
    </w:p>
    <w:p>
      <w:pPr>
        <w:pStyle w:val="ListParagraph"/>
        <w:numPr>
          <w:ilvl w:val="0"/>
          <w:numId w:val="2"/>
        </w:numPr>
        <w:tabs>
          <w:tab w:pos="838" w:val="left" w:leader="none"/>
          <w:tab w:pos="839" w:val="left" w:leader="none"/>
        </w:tabs>
        <w:spacing w:line="240" w:lineRule="auto" w:before="0" w:after="0"/>
        <w:ind w:left="838" w:right="0" w:hanging="360"/>
        <w:jc w:val="left"/>
        <w:rPr>
          <w:sz w:val="20"/>
        </w:rPr>
      </w:pPr>
      <w:r>
        <w:rPr>
          <w:sz w:val="20"/>
        </w:rPr>
        <w:t>Checar conectividad los</w:t>
      </w:r>
      <w:r>
        <w:rPr>
          <w:spacing w:val="-11"/>
          <w:sz w:val="20"/>
        </w:rPr>
        <w:t> </w:t>
      </w:r>
      <w:r>
        <w:rPr>
          <w:sz w:val="20"/>
        </w:rPr>
        <w:t>dispositivos</w:t>
      </w:r>
    </w:p>
    <w:p>
      <w:pPr>
        <w:pStyle w:val="BodyText"/>
        <w:spacing w:before="6"/>
        <w:rPr>
          <w:sz w:val="19"/>
        </w:rPr>
      </w:pPr>
    </w:p>
    <w:p>
      <w:pPr>
        <w:spacing w:before="1"/>
        <w:ind w:left="118" w:right="0" w:firstLine="0"/>
        <w:jc w:val="both"/>
        <w:rPr>
          <w:b/>
          <w:sz w:val="24"/>
        </w:rPr>
      </w:pPr>
      <w:r>
        <w:rPr>
          <w:b/>
          <w:sz w:val="24"/>
        </w:rPr>
        <w:t>Requisitos, materiales y equipo a utilizar</w:t>
      </w:r>
    </w:p>
    <w:p>
      <w:pPr>
        <w:pStyle w:val="BodyText"/>
        <w:spacing w:before="1"/>
        <w:ind w:left="118"/>
        <w:jc w:val="both"/>
      </w:pPr>
      <w:r>
        <w:rPr/>
        <w:t>Para la realización de esta práctica de laboratorio, son necesarios los siguientes componentes:</w:t>
      </w:r>
    </w:p>
    <w:p>
      <w:pPr>
        <w:pStyle w:val="ListParagraph"/>
        <w:numPr>
          <w:ilvl w:val="0"/>
          <w:numId w:val="2"/>
        </w:numPr>
        <w:tabs>
          <w:tab w:pos="838" w:val="left" w:leader="none"/>
          <w:tab w:pos="839" w:val="left" w:leader="none"/>
        </w:tabs>
        <w:spacing w:line="244" w:lineRule="exact" w:before="1" w:after="0"/>
        <w:ind w:left="838" w:right="0" w:hanging="360"/>
        <w:jc w:val="left"/>
        <w:rPr>
          <w:sz w:val="20"/>
        </w:rPr>
      </w:pPr>
      <w:r>
        <w:rPr>
          <w:sz w:val="20"/>
        </w:rPr>
        <w:t>Lápiz o</w:t>
      </w:r>
      <w:r>
        <w:rPr>
          <w:spacing w:val="-6"/>
          <w:sz w:val="20"/>
        </w:rPr>
        <w:t> </w:t>
      </w:r>
      <w:r>
        <w:rPr>
          <w:sz w:val="20"/>
        </w:rPr>
        <w:t>Bolígrafo</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Hojas para realizar cálculos de esta</w:t>
      </w:r>
      <w:r>
        <w:rPr>
          <w:spacing w:val="-13"/>
          <w:sz w:val="20"/>
        </w:rPr>
        <w:t> </w:t>
      </w:r>
      <w:r>
        <w:rPr>
          <w:sz w:val="20"/>
        </w:rPr>
        <w:t>práctica</w:t>
      </w:r>
    </w:p>
    <w:p>
      <w:pPr>
        <w:pStyle w:val="ListParagraph"/>
        <w:numPr>
          <w:ilvl w:val="0"/>
          <w:numId w:val="2"/>
        </w:numPr>
        <w:tabs>
          <w:tab w:pos="838" w:val="left" w:leader="none"/>
          <w:tab w:pos="839" w:val="left" w:leader="none"/>
        </w:tabs>
        <w:spacing w:line="240" w:lineRule="auto" w:before="0" w:after="0"/>
        <w:ind w:left="838" w:right="0" w:hanging="360"/>
        <w:jc w:val="left"/>
        <w:rPr>
          <w:sz w:val="20"/>
        </w:rPr>
      </w:pPr>
      <w:r>
        <w:rPr>
          <w:sz w:val="20"/>
        </w:rPr>
        <w:t>Packet Tracert versión 5.3.3.0019 o</w:t>
      </w:r>
      <w:r>
        <w:rPr>
          <w:spacing w:val="-13"/>
          <w:sz w:val="20"/>
        </w:rPr>
        <w:t> </w:t>
      </w:r>
      <w:r>
        <w:rPr>
          <w:sz w:val="20"/>
        </w:rPr>
        <w:t>superior</w:t>
      </w:r>
    </w:p>
    <w:p>
      <w:pPr>
        <w:pStyle w:val="BodyText"/>
        <w:spacing w:before="6"/>
        <w:rPr>
          <w:sz w:val="23"/>
        </w:rPr>
      </w:pPr>
    </w:p>
    <w:p>
      <w:pPr>
        <w:pStyle w:val="Heading2"/>
        <w:jc w:val="both"/>
      </w:pPr>
      <w:r>
        <w:rPr/>
        <w:t>Descripción o Escenario</w:t>
      </w:r>
    </w:p>
    <w:p>
      <w:pPr>
        <w:pStyle w:val="BodyText"/>
        <w:spacing w:before="2"/>
        <w:ind w:left="118"/>
      </w:pPr>
      <w:r>
        <w:rPr/>
        <w:t>En esta actividad de laboratorio, el alumno diseñará y aplicará un esquema de direccionamiento IP versión 6. Se proporcionará una dirección IPv6, al que debe dividir en subredes para brindar un esquema de direccionamiento lógico para la red.</w:t>
      </w:r>
    </w:p>
    <w:p>
      <w:pPr>
        <w:pStyle w:val="BodyText"/>
        <w:ind w:left="118" w:right="174"/>
      </w:pPr>
      <w:r>
        <w:rPr/>
        <w:t>Se deberán configurar las interfaces FastEthernet del router, computadoras y laptops de acuerdo a los cálculos obtenidos.</w:t>
      </w:r>
    </w:p>
    <w:p>
      <w:pPr>
        <w:pStyle w:val="BodyText"/>
        <w:spacing w:line="228" w:lineRule="exact"/>
        <w:ind w:left="118"/>
        <w:jc w:val="both"/>
      </w:pPr>
      <w:r>
        <w:rPr/>
        <w:t>Una vez que se complete la configuración, verifique que exista comunicación entre los dispositivos.</w:t>
      </w:r>
    </w:p>
    <w:p>
      <w:pPr>
        <w:pStyle w:val="BodyText"/>
        <w:spacing w:before="10"/>
        <w:rPr>
          <w:sz w:val="19"/>
        </w:rPr>
      </w:pPr>
    </w:p>
    <w:p>
      <w:pPr>
        <w:pStyle w:val="Heading2"/>
        <w:spacing w:line="276" w:lineRule="exact" w:before="1"/>
        <w:jc w:val="both"/>
      </w:pPr>
      <w:r>
        <w:rPr/>
        <w:t>Introducción</w:t>
      </w:r>
    </w:p>
    <w:p>
      <w:pPr>
        <w:pStyle w:val="Heading6"/>
        <w:spacing w:line="230" w:lineRule="exact"/>
        <w:ind w:left="118"/>
        <w:jc w:val="both"/>
      </w:pPr>
      <w:r>
        <w:rPr/>
        <w:t>Subnetting en IPv6</w:t>
      </w:r>
    </w:p>
    <w:p>
      <w:pPr>
        <w:pStyle w:val="BodyText"/>
        <w:spacing w:before="3"/>
        <w:ind w:left="118" w:right="174"/>
      </w:pPr>
      <w:r>
        <w:rPr>
          <w:color w:val="FF0000"/>
        </w:rPr>
        <w:t>"Divide et vinces"</w:t>
      </w:r>
      <w:r>
        <w:rPr/>
        <w:t>, frase célebre de Julio César que significa "divide y vencerás", nos conduce evidentemente al objetivo principal del subnetting, el cual consiste en tener una mejor administración y por ende un mejor control de las abundantes 2^128 direcciones de IPv6.</w:t>
      </w:r>
    </w:p>
    <w:p>
      <w:pPr>
        <w:pStyle w:val="BodyText"/>
        <w:spacing w:before="9"/>
        <w:rPr>
          <w:sz w:val="19"/>
        </w:rPr>
      </w:pPr>
    </w:p>
    <w:p>
      <w:pPr>
        <w:pStyle w:val="BodyText"/>
        <w:spacing w:before="1"/>
        <w:ind w:left="118" w:right="174"/>
      </w:pPr>
      <w:r>
        <w:rPr/>
        <w:t>La división en subredes (o subnetting) permite crear múltiples redes lógicas de un solo bloque  de  direcciones.</w:t>
      </w:r>
    </w:p>
    <w:p>
      <w:pPr>
        <w:pStyle w:val="BodyText"/>
      </w:pPr>
    </w:p>
    <w:p>
      <w:pPr>
        <w:pStyle w:val="BodyText"/>
        <w:spacing w:before="1"/>
        <w:ind w:left="118" w:right="117"/>
        <w:jc w:val="both"/>
      </w:pPr>
      <w:r>
        <w:rPr/>
        <w:t>Para la realización de estas prácticas de laboratorio, </w:t>
      </w:r>
      <w:r>
        <w:rPr>
          <w:spacing w:val="3"/>
        </w:rPr>
        <w:t>se </w:t>
      </w:r>
      <w:r>
        <w:rPr/>
        <w:t>consultaron artículos publicados en Cuba, Alemania por ejemplo "Fundamentos para la Política sobre los Planes  de Utilización  y Asignación de  Direcciones  IPv6" e “IPv6 Subnetting - Overview and </w:t>
      </w:r>
      <w:r>
        <w:rPr>
          <w:b/>
        </w:rPr>
        <w:t>Case</w:t>
      </w:r>
      <w:r>
        <w:rPr>
          <w:b/>
          <w:spacing w:val="-14"/>
        </w:rPr>
        <w:t> </w:t>
      </w:r>
      <w:r>
        <w:rPr>
          <w:b/>
        </w:rPr>
        <w:t>Study</w:t>
      </w:r>
      <w:r>
        <w:rPr/>
        <w:t>”</w:t>
      </w:r>
    </w:p>
    <w:p>
      <w:pPr>
        <w:pStyle w:val="BodyText"/>
        <w:spacing w:before="3"/>
      </w:pPr>
    </w:p>
    <w:p>
      <w:pPr>
        <w:pStyle w:val="BodyText"/>
        <w:ind w:left="118" w:right="115"/>
        <w:jc w:val="both"/>
      </w:pPr>
      <w:r>
        <w:rPr/>
        <w:t>En particular, para Cuba, la asignación y utilización de las direcciones IPv6 se realizará en correspondencia con la estructura de Red IPv4 que hoy existe a nivel nacional, teniendo en cuenta posibles alternativas de crecimiento (tanto en infraestructura como en servicios), tomando como marco de referencia, las recomendaciones del </w:t>
      </w:r>
      <w:r>
        <w:rPr>
          <w:color w:val="FF0000"/>
        </w:rPr>
        <w:t>Registro Regional (LACNIC)</w:t>
      </w:r>
      <w:r>
        <w:rPr/>
        <w:t>,  y  otras  especificaciones  de  carácter  público,  como  los </w:t>
      </w:r>
      <w:r>
        <w:rPr>
          <w:color w:val="FF0000"/>
        </w:rPr>
        <w:t>RFC 3177, 2450 y</w:t>
      </w:r>
      <w:r>
        <w:rPr>
          <w:color w:val="FF0000"/>
          <w:spacing w:val="-6"/>
        </w:rPr>
        <w:t> </w:t>
      </w:r>
      <w:r>
        <w:rPr>
          <w:color w:val="FF0000"/>
        </w:rPr>
        <w:t>4029.</w:t>
      </w:r>
    </w:p>
    <w:p>
      <w:pPr>
        <w:pStyle w:val="BodyText"/>
      </w:pPr>
    </w:p>
    <w:p>
      <w:pPr>
        <w:pStyle w:val="BodyText"/>
        <w:spacing w:before="10"/>
        <w:rPr>
          <w:sz w:val="19"/>
        </w:rPr>
      </w:pPr>
    </w:p>
    <w:p>
      <w:pPr>
        <w:spacing w:line="240" w:lineRule="auto" w:before="0"/>
        <w:ind w:left="118" w:right="117" w:firstLine="0"/>
        <w:jc w:val="both"/>
        <w:rPr>
          <w:sz w:val="20"/>
        </w:rPr>
      </w:pPr>
      <w:r>
        <w:rPr>
          <w:sz w:val="20"/>
        </w:rPr>
        <w:t>En las </w:t>
      </w:r>
      <w:r>
        <w:rPr>
          <w:b/>
          <w:color w:val="FF0000"/>
          <w:sz w:val="20"/>
        </w:rPr>
        <w:t>“Políticas para establecer el Plan de Transición de IPv4 a IPv6 de la República de Cuba”, </w:t>
      </w:r>
      <w:r>
        <w:rPr>
          <w:sz w:val="20"/>
        </w:rPr>
        <w:t>se propondrán, los cambios u adecuaciones a los marcos regulatorios vigentes para la conexión de Redes Nacionales y usuarios finales.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9"/>
        </w:rPr>
      </w:pPr>
    </w:p>
    <w:p>
      <w:pPr>
        <w:spacing w:line="219" w:lineRule="exact" w:before="63"/>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1"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7</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tabs>
          <w:tab w:pos="4920" w:val="left" w:leader="none"/>
        </w:tabs>
        <w:spacing w:before="56"/>
        <w:ind w:left="4004" w:right="141" w:firstLine="0"/>
        <w:jc w:val="left"/>
        <w:rPr>
          <w:rFonts w:ascii="Times New Roman"/>
          <w:b/>
          <w:i/>
          <w:sz w:val="24"/>
        </w:rPr>
      </w:pPr>
      <w:r>
        <w:rPr/>
        <w:pict>
          <v:group style="position:absolute;margin-left:0pt;margin-top:0pt;width:612pt;height:792pt;mso-position-horizontal-relative:page;mso-position-vertical-relative:page;z-index:-79168"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w10:wrap type="none"/>
          </v:group>
        </w:pict>
      </w:r>
      <w:r>
        <w:rPr>
          <w:rFonts w:ascii="Times New Roman"/>
          <w:b/>
          <w:i/>
          <w:sz w:val="24"/>
          <w:shd w:fill="FFFFFF" w:color="auto" w:val="clear"/>
        </w:rPr>
        <w:t> </w:t>
        <w:tab/>
        <w:t>Centro Universitario UAEM Valle de</w:t>
      </w:r>
      <w:r>
        <w:rPr>
          <w:rFonts w:ascii="Times New Roman"/>
          <w:b/>
          <w:i/>
          <w:spacing w:val="-11"/>
          <w:sz w:val="24"/>
          <w:shd w:fill="FFFFFF" w:color="auto" w:val="clear"/>
        </w:rPr>
        <w:t> </w:t>
      </w:r>
      <w:r>
        <w:rPr>
          <w:rFonts w:ascii="Times New Roman"/>
          <w:b/>
          <w:i/>
          <w:sz w:val="24"/>
          <w:shd w:fill="FFFFFF" w:color="auto" w:val="clear"/>
        </w:rPr>
        <w:t>Chalco</w:t>
      </w:r>
      <w:r>
        <w:rPr>
          <w:rFonts w:ascii="Times New Roman"/>
          <w:b/>
          <w:i/>
          <w:spacing w:val="24"/>
          <w:sz w:val="24"/>
          <w:shd w:fill="FFFFFF" w:color="auto" w:val="clear"/>
        </w:rPr>
        <w:t> </w:t>
      </w:r>
    </w:p>
    <w:p>
      <w:pPr>
        <w:pStyle w:val="BodyText"/>
        <w:spacing w:before="8"/>
        <w:rPr>
          <w:rFonts w:ascii="Times New Roman"/>
          <w:b/>
          <w:i/>
          <w:sz w:val="19"/>
        </w:rPr>
      </w:pPr>
    </w:p>
    <w:p>
      <w:pPr>
        <w:spacing w:before="1"/>
        <w:ind w:left="198" w:right="141" w:firstLine="0"/>
        <w:jc w:val="left"/>
        <w:rPr>
          <w:b/>
          <w:sz w:val="24"/>
        </w:rPr>
      </w:pPr>
      <w:r>
        <w:rPr>
          <w:b/>
          <w:sz w:val="24"/>
        </w:rPr>
        <w:t>Desarrollo o procedimiento</w:t>
      </w:r>
    </w:p>
    <w:p>
      <w:pPr>
        <w:pStyle w:val="BodyText"/>
        <w:spacing w:before="11"/>
        <w:rPr>
          <w:b/>
          <w:sz w:val="19"/>
        </w:rPr>
      </w:pPr>
    </w:p>
    <w:p>
      <w:pPr>
        <w:pStyle w:val="Heading6"/>
        <w:ind w:left="198" w:right="5197"/>
      </w:pPr>
      <w:r>
        <w:rPr>
          <w:color w:val="0000FF"/>
        </w:rPr>
        <w:t>Dada la siguiente dirección IPv6 2001:1358::/32 Se requieren 31 subredes</w:t>
      </w:r>
    </w:p>
    <w:p>
      <w:pPr>
        <w:spacing w:line="229" w:lineRule="exact" w:before="0"/>
        <w:ind w:left="198" w:right="141" w:firstLine="0"/>
        <w:jc w:val="left"/>
        <w:rPr>
          <w:b/>
          <w:sz w:val="20"/>
        </w:rPr>
      </w:pPr>
      <w:r>
        <w:rPr>
          <w:b/>
          <w:color w:val="0000FF"/>
          <w:sz w:val="20"/>
        </w:rPr>
        <w:t>Encontrar el nuevo prefijo de red</w:t>
      </w:r>
    </w:p>
    <w:p>
      <w:pPr>
        <w:spacing w:line="229" w:lineRule="exact" w:before="0"/>
        <w:ind w:left="198" w:right="141" w:firstLine="0"/>
        <w:jc w:val="left"/>
        <w:rPr>
          <w:b/>
          <w:sz w:val="20"/>
        </w:rPr>
      </w:pPr>
      <w:r>
        <w:rPr>
          <w:b/>
          <w:color w:val="0000FF"/>
          <w:sz w:val="20"/>
        </w:rPr>
        <w:t>Encontrar las direcciones IPv6 de las 31 subredes</w:t>
      </w:r>
    </w:p>
    <w:p>
      <w:pPr>
        <w:pStyle w:val="BodyText"/>
        <w:spacing w:before="1"/>
        <w:rPr>
          <w:b/>
        </w:rPr>
      </w:pPr>
    </w:p>
    <w:p>
      <w:pPr>
        <w:spacing w:before="0"/>
        <w:ind w:left="198" w:right="141" w:firstLine="0"/>
        <w:jc w:val="left"/>
        <w:rPr>
          <w:b/>
          <w:sz w:val="24"/>
        </w:rPr>
      </w:pPr>
      <w:r>
        <w:rPr>
          <w:b/>
          <w:sz w:val="24"/>
        </w:rPr>
        <w:t>Tabla de direccionamiento en IPv6</w:t>
      </w:r>
    </w:p>
    <w:tbl>
      <w:tblPr>
        <w:tblW w:w="0" w:type="auto"/>
        <w:jc w:val="left"/>
        <w:tblInd w:w="112" w:type="dxa"/>
        <w:tblBorders>
          <w:top w:val="double" w:sz="8" w:space="0" w:color="9F9F9F"/>
          <w:left w:val="double" w:sz="8" w:space="0" w:color="9F9F9F"/>
          <w:bottom w:val="double" w:sz="8" w:space="0" w:color="9F9F9F"/>
          <w:right w:val="double" w:sz="8" w:space="0" w:color="9F9F9F"/>
          <w:insideH w:val="double" w:sz="8" w:space="0" w:color="9F9F9F"/>
          <w:insideV w:val="double" w:sz="8" w:space="0" w:color="9F9F9F"/>
        </w:tblBorders>
        <w:tblLayout w:type="fixed"/>
        <w:tblCellMar>
          <w:top w:w="0" w:type="dxa"/>
          <w:left w:w="0" w:type="dxa"/>
          <w:bottom w:w="0" w:type="dxa"/>
          <w:right w:w="0" w:type="dxa"/>
        </w:tblCellMar>
        <w:tblLook w:val="01E0"/>
      </w:tblPr>
      <w:tblGrid>
        <w:gridCol w:w="1469"/>
        <w:gridCol w:w="1688"/>
        <w:gridCol w:w="2835"/>
        <w:gridCol w:w="1277"/>
        <w:gridCol w:w="2413"/>
      </w:tblGrid>
      <w:tr>
        <w:trPr>
          <w:trHeight w:val="456" w:hRule="exact"/>
        </w:trPr>
        <w:tc>
          <w:tcPr>
            <w:tcW w:w="1469" w:type="dxa"/>
            <w:tcBorders>
              <w:top w:val="double" w:sz="8" w:space="0" w:color="9F9F9F"/>
              <w:left w:val="double" w:sz="7" w:space="0" w:color="EFEFEF"/>
            </w:tcBorders>
            <w:shd w:val="clear" w:color="auto" w:fill="000000"/>
          </w:tcPr>
          <w:p>
            <w:pPr>
              <w:pStyle w:val="TableParagraph"/>
              <w:spacing w:before="108"/>
              <w:ind w:left="79"/>
              <w:rPr>
                <w:sz w:val="16"/>
              </w:rPr>
            </w:pPr>
            <w:r>
              <w:rPr>
                <w:color w:val="FFFFFF"/>
                <w:sz w:val="16"/>
              </w:rPr>
              <w:t>Dispositivo</w:t>
            </w:r>
          </w:p>
        </w:tc>
        <w:tc>
          <w:tcPr>
            <w:tcW w:w="1688" w:type="dxa"/>
            <w:tcBorders>
              <w:top w:val="double" w:sz="8" w:space="0" w:color="9F9F9F"/>
              <w:right w:val="double" w:sz="8" w:space="0" w:color="9F9F9F"/>
            </w:tcBorders>
            <w:shd w:val="clear" w:color="auto" w:fill="000000"/>
          </w:tcPr>
          <w:p>
            <w:pPr>
              <w:pStyle w:val="TableParagraph"/>
              <w:spacing w:before="108"/>
              <w:ind w:left="83"/>
              <w:rPr>
                <w:sz w:val="16"/>
              </w:rPr>
            </w:pPr>
            <w:r>
              <w:rPr>
                <w:color w:val="FFFFFF"/>
                <w:sz w:val="16"/>
              </w:rPr>
              <w:t>Interfaz</w:t>
            </w:r>
          </w:p>
        </w:tc>
        <w:tc>
          <w:tcPr>
            <w:tcW w:w="2835" w:type="dxa"/>
            <w:tcBorders>
              <w:top w:val="double" w:sz="8" w:space="0" w:color="9F9F9F"/>
              <w:left w:val="double" w:sz="8" w:space="0" w:color="9F9F9F"/>
            </w:tcBorders>
            <w:shd w:val="clear" w:color="auto" w:fill="000000"/>
          </w:tcPr>
          <w:p>
            <w:pPr>
              <w:pStyle w:val="TableParagraph"/>
              <w:spacing w:before="108"/>
              <w:ind w:left="128"/>
              <w:rPr>
                <w:sz w:val="16"/>
              </w:rPr>
            </w:pPr>
            <w:r>
              <w:rPr>
                <w:color w:val="FFFFFF"/>
                <w:sz w:val="16"/>
              </w:rPr>
              <w:t>Asignar la dirección IPv6 de la:</w:t>
            </w:r>
          </w:p>
        </w:tc>
        <w:tc>
          <w:tcPr>
            <w:tcW w:w="1277" w:type="dxa"/>
            <w:tcBorders>
              <w:top w:val="double" w:sz="8" w:space="0" w:color="9F9F9F"/>
              <w:right w:val="double" w:sz="8" w:space="0" w:color="9F9F9F"/>
            </w:tcBorders>
            <w:shd w:val="clear" w:color="auto" w:fill="000000"/>
          </w:tcPr>
          <w:p>
            <w:pPr>
              <w:pStyle w:val="TableParagraph"/>
              <w:tabs>
                <w:tab w:pos="1045" w:val="left" w:leader="none"/>
              </w:tabs>
              <w:spacing w:before="15"/>
              <w:ind w:left="35" w:right="-9" w:firstLine="45"/>
              <w:rPr>
                <w:sz w:val="16"/>
              </w:rPr>
            </w:pPr>
            <w:r>
              <w:rPr>
                <w:color w:val="FFFFFF"/>
                <w:sz w:val="16"/>
              </w:rPr>
              <w:t>Prefijo</w:t>
              <w:tab/>
              <w:t>de</w:t>
            </w:r>
            <w:r>
              <w:rPr>
                <w:color w:val="FFFFFF"/>
                <w:w w:val="100"/>
                <w:sz w:val="16"/>
              </w:rPr>
              <w:t> </w:t>
            </w:r>
            <w:r>
              <w:rPr>
                <w:color w:val="FFFFFF"/>
                <w:sz w:val="16"/>
              </w:rPr>
              <w:t>Subred</w:t>
            </w:r>
          </w:p>
        </w:tc>
        <w:tc>
          <w:tcPr>
            <w:tcW w:w="2413" w:type="dxa"/>
            <w:tcBorders>
              <w:top w:val="double" w:sz="8" w:space="0" w:color="9F9F9F"/>
              <w:left w:val="double" w:sz="8" w:space="0" w:color="9F9F9F"/>
              <w:right w:val="double" w:sz="7" w:space="0" w:color="9F9F9F"/>
            </w:tcBorders>
            <w:shd w:val="clear" w:color="auto" w:fill="000000"/>
          </w:tcPr>
          <w:p>
            <w:pPr>
              <w:pStyle w:val="TableParagraph"/>
              <w:spacing w:before="108"/>
              <w:ind w:left="82"/>
              <w:rPr>
                <w:sz w:val="16"/>
              </w:rPr>
            </w:pPr>
            <w:r>
              <w:rPr>
                <w:color w:val="FFFFFF"/>
                <w:sz w:val="16"/>
              </w:rPr>
              <w:t>Default Gateway</w:t>
            </w:r>
          </w:p>
        </w:tc>
      </w:tr>
      <w:tr>
        <w:trPr>
          <w:trHeight w:val="276" w:hRule="exact"/>
        </w:trPr>
        <w:tc>
          <w:tcPr>
            <w:tcW w:w="1469" w:type="dxa"/>
            <w:tcBorders>
              <w:top w:val="thickThinMediumGap" w:sz="15" w:space="0" w:color="9F9F9F"/>
              <w:left w:val="double" w:sz="7" w:space="0" w:color="EFEFEF"/>
            </w:tcBorders>
          </w:tcPr>
          <w:p>
            <w:pPr>
              <w:pStyle w:val="TableParagraph"/>
              <w:spacing w:before="9"/>
              <w:ind w:left="79"/>
              <w:rPr>
                <w:sz w:val="16"/>
              </w:rPr>
            </w:pPr>
            <w:r>
              <w:rPr>
                <w:sz w:val="16"/>
              </w:rPr>
              <w:t>LaHabana</w:t>
            </w:r>
          </w:p>
        </w:tc>
        <w:tc>
          <w:tcPr>
            <w:tcW w:w="1688" w:type="dxa"/>
            <w:tcBorders>
              <w:top w:val="thickThinMediumGap" w:sz="15" w:space="0" w:color="9F9F9F"/>
              <w:right w:val="double" w:sz="8" w:space="0" w:color="9F9F9F"/>
            </w:tcBorders>
          </w:tcPr>
          <w:p>
            <w:pPr>
              <w:pStyle w:val="TableParagraph"/>
              <w:spacing w:before="6"/>
              <w:ind w:left="83"/>
              <w:rPr>
                <w:b/>
                <w:sz w:val="16"/>
              </w:rPr>
            </w:pPr>
            <w:r>
              <w:rPr>
                <w:sz w:val="16"/>
              </w:rPr>
              <w:t>Serial 0/0/0 </w:t>
            </w:r>
            <w:r>
              <w:rPr>
                <w:b/>
                <w:color w:val="FF0000"/>
                <w:sz w:val="16"/>
              </w:rPr>
              <w:t>(DCE)</w:t>
            </w:r>
          </w:p>
        </w:tc>
        <w:tc>
          <w:tcPr>
            <w:tcW w:w="2835" w:type="dxa"/>
            <w:tcBorders>
              <w:left w:val="double" w:sz="8" w:space="0" w:color="9F9F9F"/>
            </w:tcBorders>
          </w:tcPr>
          <w:p>
            <w:pPr>
              <w:pStyle w:val="TableParagraph"/>
              <w:ind w:left="82"/>
              <w:rPr>
                <w:sz w:val="16"/>
              </w:rPr>
            </w:pPr>
            <w:r>
              <w:rPr>
                <w:color w:val="FF0000"/>
                <w:sz w:val="16"/>
              </w:rPr>
              <w:t>¿Primera IPv6 útil de la Subred 2?</w:t>
            </w:r>
          </w:p>
        </w:tc>
        <w:tc>
          <w:tcPr>
            <w:tcW w:w="1277" w:type="dxa"/>
            <w:tcBorders>
              <w:top w:val="thickThinMediumGap" w:sz="15" w:space="0" w:color="9F9F9F"/>
              <w:right w:val="double" w:sz="8" w:space="0" w:color="9F9F9F"/>
            </w:tcBorders>
          </w:tcPr>
          <w:p>
            <w:pPr>
              <w:pStyle w:val="TableParagraph"/>
              <w:spacing w:before="9"/>
              <w:ind w:left="81" w:right="-9"/>
              <w:rPr>
                <w:sz w:val="16"/>
              </w:rPr>
            </w:pPr>
            <w:r>
              <w:rPr>
                <w:sz w:val="16"/>
              </w:rPr>
              <w:t>/</w:t>
            </w:r>
            <w:r>
              <w:rPr>
                <w:color w:val="FF0000"/>
                <w:sz w:val="16"/>
              </w:rPr>
              <w:t>?</w:t>
            </w:r>
          </w:p>
        </w:tc>
        <w:tc>
          <w:tcPr>
            <w:tcW w:w="2413" w:type="dxa"/>
            <w:tcBorders>
              <w:left w:val="double" w:sz="8" w:space="0" w:color="9F9F9F"/>
              <w:right w:val="double" w:sz="7" w:space="0" w:color="9F9F9F"/>
            </w:tcBorders>
          </w:tcPr>
          <w:p>
            <w:pPr>
              <w:pStyle w:val="TableParagraph"/>
              <w:ind w:left="82"/>
              <w:rPr>
                <w:sz w:val="16"/>
              </w:rPr>
            </w:pPr>
            <w:r>
              <w:rPr>
                <w:sz w:val="16"/>
              </w:rPr>
              <w:t>No Aplica</w:t>
            </w:r>
          </w:p>
        </w:tc>
      </w:tr>
      <w:tr>
        <w:trPr>
          <w:trHeight w:val="274" w:hRule="exact"/>
        </w:trPr>
        <w:tc>
          <w:tcPr>
            <w:tcW w:w="1469" w:type="dxa"/>
            <w:tcBorders>
              <w:left w:val="double" w:sz="7" w:space="0" w:color="EFEFEF"/>
            </w:tcBorders>
          </w:tcPr>
          <w:p>
            <w:pPr/>
          </w:p>
        </w:tc>
        <w:tc>
          <w:tcPr>
            <w:tcW w:w="1688" w:type="dxa"/>
            <w:tcBorders>
              <w:right w:val="double" w:sz="8" w:space="0" w:color="9F9F9F"/>
            </w:tcBorders>
          </w:tcPr>
          <w:p>
            <w:pPr>
              <w:pStyle w:val="TableParagraph"/>
              <w:spacing w:before="11"/>
              <w:ind w:left="83"/>
              <w:rPr>
                <w:b/>
                <w:sz w:val="16"/>
              </w:rPr>
            </w:pPr>
            <w:r>
              <w:rPr>
                <w:sz w:val="16"/>
              </w:rPr>
              <w:t>Serial 0/0/1 </w:t>
            </w:r>
            <w:r>
              <w:rPr>
                <w:b/>
                <w:color w:val="FF0000"/>
                <w:sz w:val="16"/>
              </w:rPr>
              <w:t>(DCE)</w:t>
            </w:r>
          </w:p>
        </w:tc>
        <w:tc>
          <w:tcPr>
            <w:tcW w:w="2835" w:type="dxa"/>
            <w:tcBorders>
              <w:left w:val="double" w:sz="8" w:space="0" w:color="9F9F9F"/>
            </w:tcBorders>
          </w:tcPr>
          <w:p>
            <w:pPr>
              <w:pStyle w:val="TableParagraph"/>
              <w:spacing w:before="14"/>
              <w:ind w:left="82"/>
              <w:rPr>
                <w:sz w:val="16"/>
              </w:rPr>
            </w:pPr>
            <w:r>
              <w:rPr>
                <w:color w:val="FF0000"/>
                <w:sz w:val="16"/>
              </w:rPr>
              <w:t>¿Primera IPv6 útil de la Subred 3?</w:t>
            </w:r>
          </w:p>
        </w:tc>
        <w:tc>
          <w:tcPr>
            <w:tcW w:w="1277" w:type="dxa"/>
            <w:tcBorders>
              <w:right w:val="double" w:sz="8" w:space="0" w:color="9F9F9F"/>
            </w:tcBorders>
          </w:tcPr>
          <w:p>
            <w:pPr>
              <w:pStyle w:val="TableParagraph"/>
              <w:spacing w:before="14"/>
              <w:ind w:left="81" w:right="-9"/>
              <w:rPr>
                <w:sz w:val="16"/>
              </w:rPr>
            </w:pPr>
            <w:r>
              <w:rPr>
                <w:sz w:val="16"/>
              </w:rPr>
              <w:t>/</w:t>
            </w:r>
            <w:r>
              <w:rPr>
                <w:color w:val="FF0000"/>
                <w:sz w:val="16"/>
              </w:rPr>
              <w:t>?</w:t>
            </w:r>
          </w:p>
        </w:tc>
        <w:tc>
          <w:tcPr>
            <w:tcW w:w="2413" w:type="dxa"/>
            <w:tcBorders>
              <w:left w:val="double" w:sz="8" w:space="0" w:color="9F9F9F"/>
              <w:right w:val="double" w:sz="7" w:space="0" w:color="9F9F9F"/>
            </w:tcBorders>
          </w:tcPr>
          <w:p>
            <w:pPr>
              <w:pStyle w:val="TableParagraph"/>
              <w:spacing w:before="14"/>
              <w:ind w:left="82"/>
              <w:rPr>
                <w:sz w:val="16"/>
              </w:rPr>
            </w:pPr>
            <w:r>
              <w:rPr>
                <w:sz w:val="16"/>
              </w:rPr>
              <w:t>No Aplica</w:t>
            </w:r>
          </w:p>
        </w:tc>
      </w:tr>
      <w:tr>
        <w:trPr>
          <w:trHeight w:val="274" w:hRule="exact"/>
        </w:trPr>
        <w:tc>
          <w:tcPr>
            <w:tcW w:w="1469" w:type="dxa"/>
            <w:tcBorders>
              <w:left w:val="double" w:sz="7" w:space="0" w:color="EFEFEF"/>
            </w:tcBorders>
          </w:tcPr>
          <w:p>
            <w:pPr>
              <w:pStyle w:val="TableParagraph"/>
              <w:spacing w:before="14"/>
              <w:ind w:left="79"/>
              <w:rPr>
                <w:sz w:val="16"/>
              </w:rPr>
            </w:pPr>
            <w:r>
              <w:rPr>
                <w:sz w:val="16"/>
              </w:rPr>
              <w:t>Cienfuegos</w:t>
            </w:r>
          </w:p>
        </w:tc>
        <w:tc>
          <w:tcPr>
            <w:tcW w:w="1688" w:type="dxa"/>
            <w:tcBorders>
              <w:right w:val="double" w:sz="8" w:space="0" w:color="9F9F9F"/>
            </w:tcBorders>
          </w:tcPr>
          <w:p>
            <w:pPr>
              <w:pStyle w:val="TableParagraph"/>
              <w:spacing w:before="14"/>
              <w:ind w:left="83"/>
              <w:rPr>
                <w:sz w:val="16"/>
              </w:rPr>
            </w:pPr>
            <w:r>
              <w:rPr>
                <w:sz w:val="16"/>
              </w:rPr>
              <w:t>Serial 0/0/0</w:t>
            </w:r>
          </w:p>
        </w:tc>
        <w:tc>
          <w:tcPr>
            <w:tcW w:w="2835" w:type="dxa"/>
            <w:tcBorders>
              <w:left w:val="double" w:sz="8" w:space="0" w:color="9F9F9F"/>
            </w:tcBorders>
          </w:tcPr>
          <w:p>
            <w:pPr>
              <w:pStyle w:val="TableParagraph"/>
              <w:spacing w:before="14"/>
              <w:ind w:left="82"/>
              <w:rPr>
                <w:sz w:val="16"/>
              </w:rPr>
            </w:pPr>
            <w:r>
              <w:rPr>
                <w:color w:val="FF0000"/>
                <w:sz w:val="16"/>
              </w:rPr>
              <w:t>¿Segunda IPv6 útil de la Subred 2?</w:t>
            </w:r>
          </w:p>
        </w:tc>
        <w:tc>
          <w:tcPr>
            <w:tcW w:w="1277" w:type="dxa"/>
            <w:tcBorders>
              <w:right w:val="double" w:sz="8" w:space="0" w:color="9F9F9F"/>
            </w:tcBorders>
          </w:tcPr>
          <w:p>
            <w:pPr>
              <w:pStyle w:val="TableParagraph"/>
              <w:spacing w:before="14"/>
              <w:ind w:left="81" w:right="-9"/>
              <w:rPr>
                <w:sz w:val="16"/>
              </w:rPr>
            </w:pPr>
            <w:r>
              <w:rPr>
                <w:sz w:val="16"/>
              </w:rPr>
              <w:t>/</w:t>
            </w:r>
            <w:r>
              <w:rPr>
                <w:color w:val="FF0000"/>
                <w:sz w:val="16"/>
              </w:rPr>
              <w:t>?</w:t>
            </w:r>
          </w:p>
        </w:tc>
        <w:tc>
          <w:tcPr>
            <w:tcW w:w="2413" w:type="dxa"/>
            <w:tcBorders>
              <w:left w:val="double" w:sz="8" w:space="0" w:color="9F9F9F"/>
              <w:right w:val="double" w:sz="7" w:space="0" w:color="9F9F9F"/>
            </w:tcBorders>
          </w:tcPr>
          <w:p>
            <w:pPr>
              <w:pStyle w:val="TableParagraph"/>
              <w:spacing w:before="14"/>
              <w:ind w:left="82"/>
              <w:rPr>
                <w:sz w:val="16"/>
              </w:rPr>
            </w:pPr>
            <w:r>
              <w:rPr>
                <w:sz w:val="16"/>
              </w:rPr>
              <w:t>No Aplica</w:t>
            </w:r>
          </w:p>
        </w:tc>
      </w:tr>
      <w:tr>
        <w:trPr>
          <w:trHeight w:val="274" w:hRule="exact"/>
        </w:trPr>
        <w:tc>
          <w:tcPr>
            <w:tcW w:w="1469" w:type="dxa"/>
            <w:tcBorders>
              <w:left w:val="double" w:sz="7" w:space="0" w:color="EFEFEF"/>
              <w:bottom w:val="double" w:sz="8" w:space="0" w:color="9F9F9F"/>
            </w:tcBorders>
          </w:tcPr>
          <w:p>
            <w:pPr/>
          </w:p>
        </w:tc>
        <w:tc>
          <w:tcPr>
            <w:tcW w:w="1688" w:type="dxa"/>
            <w:tcBorders>
              <w:bottom w:val="double" w:sz="8" w:space="0" w:color="9F9F9F"/>
              <w:right w:val="double" w:sz="8" w:space="0" w:color="9F9F9F"/>
            </w:tcBorders>
          </w:tcPr>
          <w:p>
            <w:pPr>
              <w:pStyle w:val="TableParagraph"/>
              <w:ind w:left="83"/>
              <w:rPr>
                <w:sz w:val="16"/>
              </w:rPr>
            </w:pPr>
            <w:r>
              <w:rPr>
                <w:sz w:val="16"/>
              </w:rPr>
              <w:t>Fa 0/0</w:t>
            </w:r>
          </w:p>
        </w:tc>
        <w:tc>
          <w:tcPr>
            <w:tcW w:w="2835" w:type="dxa"/>
            <w:tcBorders>
              <w:left w:val="double" w:sz="8" w:space="0" w:color="9F9F9F"/>
              <w:bottom w:val="double" w:sz="8" w:space="0" w:color="9F9F9F"/>
            </w:tcBorders>
          </w:tcPr>
          <w:p>
            <w:pPr>
              <w:pStyle w:val="TableParagraph"/>
              <w:ind w:left="82"/>
              <w:rPr>
                <w:sz w:val="16"/>
              </w:rPr>
            </w:pPr>
            <w:r>
              <w:rPr>
                <w:color w:val="FF0000"/>
                <w:sz w:val="16"/>
              </w:rPr>
              <w:t>¿Primera IPv6 útil de la Subred 14?</w:t>
            </w:r>
          </w:p>
        </w:tc>
        <w:tc>
          <w:tcPr>
            <w:tcW w:w="1277" w:type="dxa"/>
            <w:tcBorders>
              <w:bottom w:val="double" w:sz="8" w:space="0" w:color="9F9F9F"/>
              <w:right w:val="double" w:sz="8" w:space="0" w:color="9F9F9F"/>
            </w:tcBorders>
          </w:tcPr>
          <w:p>
            <w:pPr>
              <w:pStyle w:val="TableParagraph"/>
              <w:ind w:left="81" w:right="-9"/>
              <w:rPr>
                <w:sz w:val="16"/>
              </w:rPr>
            </w:pPr>
            <w:r>
              <w:rPr>
                <w:sz w:val="16"/>
              </w:rPr>
              <w:t>/</w:t>
            </w:r>
            <w:r>
              <w:rPr>
                <w:color w:val="FF0000"/>
                <w:sz w:val="16"/>
              </w:rPr>
              <w:t>?</w:t>
            </w:r>
          </w:p>
        </w:tc>
        <w:tc>
          <w:tcPr>
            <w:tcW w:w="2413" w:type="dxa"/>
            <w:tcBorders>
              <w:left w:val="double" w:sz="8" w:space="0" w:color="9F9F9F"/>
              <w:bottom w:val="double" w:sz="8" w:space="0" w:color="9F9F9F"/>
              <w:right w:val="double" w:sz="7" w:space="0" w:color="9F9F9F"/>
            </w:tcBorders>
          </w:tcPr>
          <w:p>
            <w:pPr>
              <w:pStyle w:val="TableParagraph"/>
              <w:ind w:left="82"/>
              <w:rPr>
                <w:sz w:val="16"/>
              </w:rPr>
            </w:pPr>
            <w:r>
              <w:rPr>
                <w:sz w:val="16"/>
              </w:rPr>
              <w:t>No Aplica</w:t>
            </w:r>
          </w:p>
        </w:tc>
      </w:tr>
      <w:tr>
        <w:trPr>
          <w:trHeight w:val="274" w:hRule="exact"/>
        </w:trPr>
        <w:tc>
          <w:tcPr>
            <w:tcW w:w="1469" w:type="dxa"/>
            <w:tcBorders>
              <w:top w:val="double" w:sz="8" w:space="0" w:color="9F9F9F"/>
              <w:left w:val="double" w:sz="7" w:space="0" w:color="EFEFEF"/>
            </w:tcBorders>
          </w:tcPr>
          <w:p>
            <w:pPr>
              <w:pStyle w:val="TableParagraph"/>
              <w:ind w:left="79"/>
              <w:rPr>
                <w:sz w:val="16"/>
              </w:rPr>
            </w:pPr>
            <w:r>
              <w:rPr>
                <w:sz w:val="16"/>
              </w:rPr>
              <w:t>Guantanamo</w:t>
            </w:r>
          </w:p>
        </w:tc>
        <w:tc>
          <w:tcPr>
            <w:tcW w:w="1688" w:type="dxa"/>
            <w:tcBorders>
              <w:top w:val="double" w:sz="8" w:space="0" w:color="9F9F9F"/>
              <w:right w:val="double" w:sz="8" w:space="0" w:color="9F9F9F"/>
            </w:tcBorders>
          </w:tcPr>
          <w:p>
            <w:pPr>
              <w:pStyle w:val="TableParagraph"/>
              <w:ind w:left="83"/>
              <w:rPr>
                <w:sz w:val="16"/>
              </w:rPr>
            </w:pPr>
            <w:r>
              <w:rPr>
                <w:sz w:val="16"/>
              </w:rPr>
              <w:t>Serial 0/0/1</w:t>
            </w:r>
          </w:p>
        </w:tc>
        <w:tc>
          <w:tcPr>
            <w:tcW w:w="2835" w:type="dxa"/>
            <w:tcBorders>
              <w:top w:val="double" w:sz="8" w:space="0" w:color="9F9F9F"/>
              <w:left w:val="double" w:sz="8" w:space="0" w:color="9F9F9F"/>
            </w:tcBorders>
          </w:tcPr>
          <w:p>
            <w:pPr>
              <w:pStyle w:val="TableParagraph"/>
              <w:ind w:left="82"/>
              <w:rPr>
                <w:sz w:val="16"/>
              </w:rPr>
            </w:pPr>
            <w:r>
              <w:rPr>
                <w:color w:val="FF0000"/>
                <w:sz w:val="16"/>
              </w:rPr>
              <w:t>¿Segunda IPv6 útil de la Subred 3?</w:t>
            </w:r>
          </w:p>
        </w:tc>
        <w:tc>
          <w:tcPr>
            <w:tcW w:w="1277" w:type="dxa"/>
            <w:tcBorders>
              <w:top w:val="double" w:sz="8" w:space="0" w:color="9F9F9F"/>
              <w:right w:val="double" w:sz="8" w:space="0" w:color="9F9F9F"/>
            </w:tcBorders>
          </w:tcPr>
          <w:p>
            <w:pPr>
              <w:pStyle w:val="TableParagraph"/>
              <w:ind w:left="81" w:right="-9"/>
              <w:rPr>
                <w:sz w:val="16"/>
              </w:rPr>
            </w:pPr>
            <w:r>
              <w:rPr>
                <w:sz w:val="16"/>
              </w:rPr>
              <w:t>/</w:t>
            </w:r>
            <w:r>
              <w:rPr>
                <w:color w:val="FF0000"/>
                <w:sz w:val="16"/>
              </w:rPr>
              <w:t>?</w:t>
            </w:r>
          </w:p>
        </w:tc>
        <w:tc>
          <w:tcPr>
            <w:tcW w:w="2413" w:type="dxa"/>
            <w:tcBorders>
              <w:top w:val="double" w:sz="8" w:space="0" w:color="9F9F9F"/>
              <w:left w:val="double" w:sz="8" w:space="0" w:color="9F9F9F"/>
              <w:right w:val="double" w:sz="7" w:space="0" w:color="9F9F9F"/>
            </w:tcBorders>
          </w:tcPr>
          <w:p>
            <w:pPr>
              <w:pStyle w:val="TableParagraph"/>
              <w:ind w:left="82"/>
              <w:rPr>
                <w:sz w:val="16"/>
              </w:rPr>
            </w:pPr>
            <w:r>
              <w:rPr>
                <w:sz w:val="16"/>
              </w:rPr>
              <w:t>No Aplica</w:t>
            </w:r>
          </w:p>
        </w:tc>
      </w:tr>
      <w:tr>
        <w:trPr>
          <w:trHeight w:val="274" w:hRule="exact"/>
        </w:trPr>
        <w:tc>
          <w:tcPr>
            <w:tcW w:w="1469" w:type="dxa"/>
            <w:tcBorders>
              <w:left w:val="double" w:sz="7" w:space="0" w:color="EFEFEF"/>
            </w:tcBorders>
          </w:tcPr>
          <w:p>
            <w:pPr/>
          </w:p>
        </w:tc>
        <w:tc>
          <w:tcPr>
            <w:tcW w:w="1688" w:type="dxa"/>
            <w:tcBorders>
              <w:right w:val="double" w:sz="8" w:space="0" w:color="9F9F9F"/>
            </w:tcBorders>
          </w:tcPr>
          <w:p>
            <w:pPr>
              <w:pStyle w:val="TableParagraph"/>
              <w:ind w:left="83"/>
              <w:rPr>
                <w:sz w:val="16"/>
              </w:rPr>
            </w:pPr>
            <w:r>
              <w:rPr>
                <w:sz w:val="16"/>
              </w:rPr>
              <w:t>Fa 0/0</w:t>
            </w:r>
          </w:p>
        </w:tc>
        <w:tc>
          <w:tcPr>
            <w:tcW w:w="2835" w:type="dxa"/>
            <w:tcBorders>
              <w:left w:val="double" w:sz="8" w:space="0" w:color="9F9F9F"/>
            </w:tcBorders>
          </w:tcPr>
          <w:p>
            <w:pPr>
              <w:pStyle w:val="TableParagraph"/>
              <w:ind w:left="82"/>
              <w:rPr>
                <w:sz w:val="16"/>
              </w:rPr>
            </w:pPr>
            <w:r>
              <w:rPr>
                <w:color w:val="FF0000"/>
                <w:sz w:val="16"/>
              </w:rPr>
              <w:t>¿Primera IPv6 útil de la Subred 28?</w:t>
            </w:r>
          </w:p>
        </w:tc>
        <w:tc>
          <w:tcPr>
            <w:tcW w:w="1277" w:type="dxa"/>
            <w:tcBorders>
              <w:right w:val="double" w:sz="8" w:space="0" w:color="9F9F9F"/>
            </w:tcBorders>
          </w:tcPr>
          <w:p>
            <w:pPr>
              <w:pStyle w:val="TableParagraph"/>
              <w:ind w:left="81" w:right="-9"/>
              <w:rPr>
                <w:sz w:val="16"/>
              </w:rPr>
            </w:pPr>
            <w:r>
              <w:rPr>
                <w:sz w:val="16"/>
              </w:rPr>
              <w:t>/</w:t>
            </w:r>
            <w:r>
              <w:rPr>
                <w:color w:val="FF0000"/>
                <w:sz w:val="16"/>
              </w:rPr>
              <w:t>?</w:t>
            </w:r>
          </w:p>
        </w:tc>
        <w:tc>
          <w:tcPr>
            <w:tcW w:w="2413" w:type="dxa"/>
            <w:tcBorders>
              <w:left w:val="double" w:sz="8" w:space="0" w:color="9F9F9F"/>
              <w:right w:val="double" w:sz="7" w:space="0" w:color="9F9F9F"/>
            </w:tcBorders>
          </w:tcPr>
          <w:p>
            <w:pPr>
              <w:pStyle w:val="TableParagraph"/>
              <w:ind w:left="82"/>
              <w:rPr>
                <w:sz w:val="16"/>
              </w:rPr>
            </w:pPr>
            <w:r>
              <w:rPr>
                <w:sz w:val="16"/>
              </w:rPr>
              <w:t>No Aplica</w:t>
            </w:r>
          </w:p>
        </w:tc>
      </w:tr>
      <w:tr>
        <w:trPr>
          <w:trHeight w:val="276" w:hRule="exact"/>
        </w:trPr>
        <w:tc>
          <w:tcPr>
            <w:tcW w:w="1469" w:type="dxa"/>
            <w:tcBorders>
              <w:left w:val="double" w:sz="7" w:space="0" w:color="EFEFEF"/>
            </w:tcBorders>
          </w:tcPr>
          <w:p>
            <w:pPr>
              <w:pStyle w:val="TableParagraph"/>
              <w:ind w:left="79"/>
              <w:rPr>
                <w:sz w:val="16"/>
              </w:rPr>
            </w:pPr>
            <w:r>
              <w:rPr>
                <w:sz w:val="16"/>
              </w:rPr>
              <w:t>LaptopCienfuegos</w:t>
            </w:r>
          </w:p>
        </w:tc>
        <w:tc>
          <w:tcPr>
            <w:tcW w:w="1688" w:type="dxa"/>
            <w:tcBorders>
              <w:right w:val="double" w:sz="8" w:space="0" w:color="9F9F9F"/>
            </w:tcBorders>
          </w:tcPr>
          <w:p>
            <w:pPr>
              <w:pStyle w:val="TableParagraph"/>
              <w:ind w:left="83"/>
              <w:rPr>
                <w:sz w:val="16"/>
              </w:rPr>
            </w:pPr>
            <w:r>
              <w:rPr>
                <w:sz w:val="16"/>
              </w:rPr>
              <w:t>Fa 0/0</w:t>
            </w:r>
          </w:p>
        </w:tc>
        <w:tc>
          <w:tcPr>
            <w:tcW w:w="2835" w:type="dxa"/>
            <w:tcBorders>
              <w:left w:val="double" w:sz="8" w:space="0" w:color="9F9F9F"/>
            </w:tcBorders>
          </w:tcPr>
          <w:p>
            <w:pPr>
              <w:pStyle w:val="TableParagraph"/>
              <w:ind w:left="82"/>
              <w:rPr>
                <w:sz w:val="16"/>
              </w:rPr>
            </w:pPr>
            <w:r>
              <w:rPr>
                <w:color w:val="FF0000"/>
                <w:sz w:val="16"/>
              </w:rPr>
              <w:t>¿Segunda IPv6 útil de la Subred 14?</w:t>
            </w:r>
          </w:p>
        </w:tc>
        <w:tc>
          <w:tcPr>
            <w:tcW w:w="1277" w:type="dxa"/>
            <w:tcBorders>
              <w:right w:val="double" w:sz="8" w:space="0" w:color="9F9F9F"/>
            </w:tcBorders>
          </w:tcPr>
          <w:p>
            <w:pPr>
              <w:pStyle w:val="TableParagraph"/>
              <w:ind w:left="81" w:right="-9"/>
              <w:rPr>
                <w:sz w:val="16"/>
              </w:rPr>
            </w:pPr>
            <w:r>
              <w:rPr>
                <w:sz w:val="16"/>
              </w:rPr>
              <w:t>/</w:t>
            </w:r>
            <w:r>
              <w:rPr>
                <w:color w:val="FF0000"/>
                <w:sz w:val="16"/>
              </w:rPr>
              <w:t>?</w:t>
            </w:r>
          </w:p>
        </w:tc>
        <w:tc>
          <w:tcPr>
            <w:tcW w:w="2413" w:type="dxa"/>
            <w:tcBorders>
              <w:left w:val="double" w:sz="8" w:space="0" w:color="9F9F9F"/>
              <w:right w:val="double" w:sz="7" w:space="0" w:color="9F9F9F"/>
            </w:tcBorders>
          </w:tcPr>
          <w:p>
            <w:pPr>
              <w:pStyle w:val="TableParagraph"/>
              <w:ind w:left="82"/>
              <w:rPr>
                <w:sz w:val="16"/>
              </w:rPr>
            </w:pPr>
            <w:r>
              <w:rPr>
                <w:color w:val="FF0000"/>
                <w:w w:val="100"/>
                <w:sz w:val="16"/>
              </w:rPr>
              <w:t>?</w:t>
            </w:r>
          </w:p>
        </w:tc>
      </w:tr>
      <w:tr>
        <w:trPr>
          <w:trHeight w:val="296" w:hRule="exact"/>
        </w:trPr>
        <w:tc>
          <w:tcPr>
            <w:tcW w:w="1469" w:type="dxa"/>
            <w:tcBorders>
              <w:left w:val="double" w:sz="7" w:space="0" w:color="EFEFEF"/>
              <w:bottom w:val="double" w:sz="8" w:space="0" w:color="9F9F9F"/>
            </w:tcBorders>
          </w:tcPr>
          <w:p>
            <w:pPr>
              <w:pStyle w:val="TableParagraph"/>
              <w:spacing w:before="14"/>
              <w:ind w:left="79"/>
              <w:rPr>
                <w:sz w:val="16"/>
              </w:rPr>
            </w:pPr>
            <w:r>
              <w:rPr>
                <w:sz w:val="16"/>
              </w:rPr>
              <w:t>PCGuantanamo</w:t>
            </w:r>
          </w:p>
        </w:tc>
        <w:tc>
          <w:tcPr>
            <w:tcW w:w="1688" w:type="dxa"/>
            <w:tcBorders>
              <w:bottom w:val="double" w:sz="8" w:space="0" w:color="9F9F9F"/>
              <w:right w:val="double" w:sz="8" w:space="0" w:color="9F9F9F"/>
            </w:tcBorders>
          </w:tcPr>
          <w:p>
            <w:pPr>
              <w:pStyle w:val="TableParagraph"/>
              <w:spacing w:before="14"/>
              <w:ind w:left="83"/>
              <w:rPr>
                <w:sz w:val="16"/>
              </w:rPr>
            </w:pPr>
            <w:r>
              <w:rPr>
                <w:sz w:val="16"/>
              </w:rPr>
              <w:t>Fa 0/0</w:t>
            </w:r>
          </w:p>
        </w:tc>
        <w:tc>
          <w:tcPr>
            <w:tcW w:w="2835" w:type="dxa"/>
            <w:tcBorders>
              <w:left w:val="double" w:sz="8" w:space="0" w:color="9F9F9F"/>
              <w:bottom w:val="double" w:sz="8" w:space="0" w:color="9F9F9F"/>
            </w:tcBorders>
          </w:tcPr>
          <w:p>
            <w:pPr>
              <w:pStyle w:val="TableParagraph"/>
              <w:spacing w:before="14"/>
              <w:ind w:left="82"/>
              <w:rPr>
                <w:sz w:val="16"/>
              </w:rPr>
            </w:pPr>
            <w:r>
              <w:rPr>
                <w:color w:val="FF0000"/>
                <w:sz w:val="16"/>
              </w:rPr>
              <w:t>¿Segunda IPv6 útil de la Subred 28?</w:t>
            </w:r>
          </w:p>
        </w:tc>
        <w:tc>
          <w:tcPr>
            <w:tcW w:w="1277" w:type="dxa"/>
            <w:tcBorders>
              <w:bottom w:val="double" w:sz="8" w:space="0" w:color="9F9F9F"/>
              <w:right w:val="double" w:sz="8" w:space="0" w:color="9F9F9F"/>
            </w:tcBorders>
          </w:tcPr>
          <w:p>
            <w:pPr>
              <w:pStyle w:val="TableParagraph"/>
              <w:spacing w:before="14"/>
              <w:ind w:left="81" w:right="-9"/>
              <w:rPr>
                <w:sz w:val="16"/>
              </w:rPr>
            </w:pPr>
            <w:r>
              <w:rPr>
                <w:sz w:val="16"/>
              </w:rPr>
              <w:t>/</w:t>
            </w:r>
            <w:r>
              <w:rPr>
                <w:color w:val="FF0000"/>
                <w:sz w:val="16"/>
              </w:rPr>
              <w:t>?</w:t>
            </w:r>
          </w:p>
        </w:tc>
        <w:tc>
          <w:tcPr>
            <w:tcW w:w="2413" w:type="dxa"/>
            <w:tcBorders>
              <w:left w:val="double" w:sz="8" w:space="0" w:color="9F9F9F"/>
              <w:bottom w:val="double" w:sz="8" w:space="0" w:color="9F9F9F"/>
              <w:right w:val="double" w:sz="7" w:space="0" w:color="9F9F9F"/>
            </w:tcBorders>
          </w:tcPr>
          <w:p>
            <w:pPr>
              <w:pStyle w:val="TableParagraph"/>
              <w:spacing w:before="14"/>
              <w:ind w:left="82"/>
              <w:rPr>
                <w:sz w:val="16"/>
              </w:rPr>
            </w:pPr>
            <w:r>
              <w:rPr>
                <w:color w:val="FF0000"/>
                <w:w w:val="100"/>
                <w:sz w:val="16"/>
              </w:rPr>
              <w:t>?</w:t>
            </w:r>
          </w:p>
        </w:tc>
      </w:tr>
    </w:tbl>
    <w:p>
      <w:pPr>
        <w:pStyle w:val="BodyText"/>
        <w:rPr>
          <w:b/>
          <w:sz w:val="12"/>
        </w:rPr>
      </w:pPr>
    </w:p>
    <w:p>
      <w:pPr>
        <w:spacing w:before="69"/>
        <w:ind w:left="198" w:right="141" w:firstLine="0"/>
        <w:jc w:val="left"/>
        <w:rPr>
          <w:b/>
          <w:sz w:val="24"/>
        </w:rPr>
      </w:pPr>
      <w:r>
        <w:rPr>
          <w:b/>
          <w:sz w:val="24"/>
        </w:rPr>
        <w:t>Indicaciones</w:t>
      </w:r>
    </w:p>
    <w:p>
      <w:pPr>
        <w:pStyle w:val="BodyText"/>
        <w:spacing w:before="1"/>
        <w:ind w:left="198" w:right="141"/>
      </w:pPr>
      <w:r>
        <w:rPr/>
        <w:t>Realiza la configuración de los dispositivos de acuerdo los cálculos de subnetting en IPv6 y plasmados en la Tabla de direccionamiento.</w:t>
      </w:r>
    </w:p>
    <w:p>
      <w:pPr>
        <w:pStyle w:val="BodyText"/>
        <w:ind w:left="198" w:right="141"/>
      </w:pPr>
      <w:r>
        <w:rPr/>
        <w:t>Asignar nombre a los dispositivos </w:t>
      </w:r>
      <w:r>
        <w:rPr>
          <w:color w:val="0000FF"/>
        </w:rPr>
        <w:t>(recordar que es sensible al contexto).</w:t>
      </w:r>
    </w:p>
    <w:p>
      <w:pPr>
        <w:spacing w:line="254" w:lineRule="auto" w:before="39"/>
        <w:ind w:left="198" w:right="141" w:firstLine="0"/>
        <w:jc w:val="left"/>
        <w:rPr>
          <w:b/>
          <w:sz w:val="22"/>
        </w:rPr>
      </w:pPr>
      <w:r>
        <w:rPr>
          <w:sz w:val="20"/>
        </w:rPr>
        <w:t>Utilizar el protocolo de enrutamiento </w:t>
      </w:r>
      <w:r>
        <w:rPr>
          <w:b/>
          <w:color w:val="0000FF"/>
          <w:sz w:val="22"/>
        </w:rPr>
        <w:t>RIPng con la etiqueta UNIVERSIDAD en todas las interfaces  de los</w:t>
      </w:r>
      <w:r>
        <w:rPr>
          <w:b/>
          <w:color w:val="0000FF"/>
          <w:spacing w:val="-2"/>
          <w:sz w:val="22"/>
        </w:rPr>
        <w:t> </w:t>
      </w:r>
      <w:r>
        <w:rPr>
          <w:b/>
          <w:color w:val="0000FF"/>
          <w:sz w:val="22"/>
        </w:rPr>
        <w:t>routers.</w:t>
      </w:r>
    </w:p>
    <w:p>
      <w:pPr>
        <w:pStyle w:val="BodyText"/>
        <w:spacing w:before="46"/>
        <w:ind w:left="198" w:right="141"/>
      </w:pPr>
      <w:r>
        <w:rPr/>
        <w:t>Finalmente, verifica que exista comunicación entre los dispositivos.</w:t>
      </w:r>
    </w:p>
    <w:p>
      <w:pPr>
        <w:pStyle w:val="BodyText"/>
      </w:pPr>
    </w:p>
    <w:p>
      <w:pPr>
        <w:pStyle w:val="BodyText"/>
      </w:pPr>
    </w:p>
    <w:p>
      <w:pPr>
        <w:pStyle w:val="BodyText"/>
        <w:spacing w:before="7"/>
        <w:rPr>
          <w:sz w:val="15"/>
        </w:rPr>
      </w:pPr>
    </w:p>
    <w:p>
      <w:pPr>
        <w:pStyle w:val="Heading2"/>
        <w:ind w:left="198" w:right="141"/>
      </w:pPr>
      <w:r>
        <w:rPr/>
        <w:t>Evaluación</w:t>
      </w:r>
    </w:p>
    <w:p>
      <w:pPr>
        <w:pStyle w:val="BodyText"/>
        <w:spacing w:before="1"/>
        <w:ind w:left="198" w:right="141"/>
      </w:pPr>
      <w:r>
        <w:rPr/>
        <w:t>El alumno tendrá 1 hora con 30 minutos para que realice los cálculos de subnetting en IPv6 y configure adecuadamente los dispositivos y pueda obtener una calificación del 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6"/>
        </w:rPr>
      </w:pPr>
    </w:p>
    <w:p>
      <w:pPr>
        <w:spacing w:line="219" w:lineRule="exact" w:before="64"/>
        <w:ind w:left="369" w:right="141" w:firstLine="0"/>
        <w:jc w:val="left"/>
        <w:rPr>
          <w:rFonts w:ascii="Calibri" w:hAnsi="Calibri"/>
          <w:sz w:val="18"/>
        </w:rPr>
      </w:pPr>
      <w:r>
        <w:rPr>
          <w:rFonts w:ascii="Calibri" w:hAnsi="Calibri"/>
          <w:sz w:val="18"/>
        </w:rPr>
        <w:t>Av. Hermenegildo Galeana No.3, Col. Ma. Isabel, Valle de Chalco, C.P. 56615, Edo. De México.</w:t>
      </w:r>
    </w:p>
    <w:p>
      <w:pPr>
        <w:tabs>
          <w:tab w:pos="9981" w:val="right" w:leader="none"/>
        </w:tabs>
        <w:spacing w:line="270" w:lineRule="exact" w:before="0"/>
        <w:ind w:left="36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8</w:t>
      </w:r>
    </w:p>
    <w:p>
      <w:pPr>
        <w:spacing w:line="169" w:lineRule="exact" w:before="0"/>
        <w:ind w:left="369" w:right="141"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369" w:right="141"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220" w:right="920"/>
        </w:sectPr>
      </w:pPr>
    </w:p>
    <w:p>
      <w:pPr>
        <w:pStyle w:val="Heading3"/>
        <w:tabs>
          <w:tab w:pos="4840" w:val="left" w:leader="none"/>
        </w:tabs>
        <w:rPr>
          <w:i/>
        </w:rPr>
      </w:pPr>
      <w:r>
        <w:rPr/>
        <w:pict>
          <v:group style="position:absolute;margin-left:0pt;margin-top:0pt;width:612pt;height:792pt;mso-position-horizontal-relative:page;mso-position-vertical-relative:page;z-index:-79144"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v:shape style="position:absolute;left:1428;top:2479;width:9425;height:3941" type="#_x0000_t75" stroked="false">
              <v:imagedata r:id="rId14" o:title=""/>
            </v:shape>
            <v:line style="position:absolute" from="1428,2475" to="10855,2475" stroked="true" strokeweight=".48pt" strokecolor="#000000"/>
            <v:line style="position:absolute" from="1424,2470" to="1424,6431" stroked="true" strokeweight=".48pt" strokecolor="#000000"/>
            <v:line style="position:absolute" from="10860,2470" to="10860,6431" stroked="true" strokeweight=".47998pt" strokecolor="#000000"/>
            <v:line style="position:absolute" from="1428,6426" to="10855,6426" stroked="true" strokeweight=".48001pt" strokecolor="#000000"/>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pStyle w:val="BodyText"/>
        <w:rPr>
          <w:rFonts w:ascii="Times New Roman"/>
          <w:b/>
          <w:i/>
        </w:rPr>
      </w:pPr>
    </w:p>
    <w:p>
      <w:pPr>
        <w:pStyle w:val="Heading1"/>
        <w:spacing w:line="373" w:lineRule="exact"/>
        <w:rPr>
          <w:rFonts w:ascii="Cambria" w:hAnsi="Cambria"/>
        </w:rPr>
      </w:pPr>
      <w:bookmarkStart w:name="_bookmark2" w:id="4"/>
      <w:bookmarkEnd w:id="4"/>
      <w:r>
        <w:rPr>
          <w:b w:val="0"/>
        </w:rPr>
      </w:r>
      <w:r>
        <w:rPr>
          <w:color w:val="FF0000"/>
        </w:rPr>
        <w:t>Práctica de laboratorio: 2 </w:t>
      </w:r>
      <w:r>
        <w:rPr>
          <w:rFonts w:ascii="Cambria" w:hAnsi="Cambria"/>
          <w:color w:val="FF0000"/>
        </w:rPr>
        <w:t>(Caso de estudio: USA)</w:t>
      </w:r>
    </w:p>
    <w:p>
      <w:pPr>
        <w:spacing w:line="274" w:lineRule="exact" w:before="0"/>
        <w:ind w:left="118" w:right="0" w:firstLine="0"/>
        <w:jc w:val="left"/>
        <w:rPr>
          <w:sz w:val="20"/>
        </w:rPr>
      </w:pPr>
      <w:r>
        <w:rPr>
          <w:b/>
          <w:sz w:val="24"/>
        </w:rPr>
        <w:t>Duración de la práctica: </w:t>
      </w:r>
      <w:r>
        <w:rPr>
          <w:sz w:val="20"/>
        </w:rPr>
        <w:t>1 hora 30 minutos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2"/>
        </w:rPr>
      </w:pPr>
    </w:p>
    <w:p>
      <w:pPr>
        <w:pStyle w:val="BodyText"/>
        <w:spacing w:before="74"/>
        <w:ind w:left="118"/>
      </w:pPr>
      <w:r>
        <w:rPr/>
        <w:t>Escenario a configurar</w:t>
      </w:r>
    </w:p>
    <w:p>
      <w:pPr>
        <w:pStyle w:val="BodyText"/>
        <w:spacing w:before="10"/>
        <w:rPr>
          <w:sz w:val="23"/>
        </w:rPr>
      </w:pPr>
    </w:p>
    <w:p>
      <w:pPr>
        <w:pStyle w:val="Heading2"/>
      </w:pPr>
      <w:r>
        <w:rPr/>
        <w:t>Objetivos de aprendizaje</w:t>
      </w:r>
    </w:p>
    <w:p>
      <w:pPr>
        <w:pStyle w:val="ListParagraph"/>
        <w:numPr>
          <w:ilvl w:val="0"/>
          <w:numId w:val="2"/>
        </w:numPr>
        <w:tabs>
          <w:tab w:pos="838" w:val="left" w:leader="none"/>
          <w:tab w:pos="839" w:val="left" w:leader="none"/>
        </w:tabs>
        <w:spacing w:line="245" w:lineRule="exact" w:before="2" w:after="0"/>
        <w:ind w:left="838" w:right="0" w:hanging="360"/>
        <w:jc w:val="left"/>
        <w:rPr>
          <w:sz w:val="20"/>
        </w:rPr>
      </w:pPr>
      <w:r>
        <w:rPr>
          <w:sz w:val="20"/>
        </w:rPr>
        <w:t>Realizar los cálculos de subnetting en</w:t>
      </w:r>
      <w:r>
        <w:rPr>
          <w:spacing w:val="-17"/>
          <w:sz w:val="20"/>
        </w:rPr>
        <w:t> </w:t>
      </w:r>
      <w:r>
        <w:rPr>
          <w:sz w:val="20"/>
        </w:rPr>
        <w:t>IPv6</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Diseñar y configurar una red aplicando los cálculos obtenidos en </w:t>
      </w:r>
      <w:r>
        <w:rPr>
          <w:spacing w:val="2"/>
          <w:sz w:val="20"/>
        </w:rPr>
        <w:t>el </w:t>
      </w:r>
      <w:r>
        <w:rPr>
          <w:sz w:val="20"/>
        </w:rPr>
        <w:t>subnetting en una red</w:t>
      </w:r>
      <w:r>
        <w:rPr>
          <w:spacing w:val="-30"/>
          <w:sz w:val="20"/>
        </w:rPr>
        <w:t> </w:t>
      </w:r>
      <w:r>
        <w:rPr>
          <w:sz w:val="20"/>
        </w:rPr>
        <w:t>IPv6</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Configurar los dispositivos estáticamente con una dirección</w:t>
      </w:r>
      <w:r>
        <w:rPr>
          <w:spacing w:val="-17"/>
          <w:sz w:val="20"/>
        </w:rPr>
        <w:t> </w:t>
      </w:r>
      <w:r>
        <w:rPr>
          <w:sz w:val="20"/>
        </w:rPr>
        <w:t>IPv6</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Utilizar el protocolo de enrutamiento</w:t>
      </w:r>
      <w:r>
        <w:rPr>
          <w:spacing w:val="-14"/>
          <w:sz w:val="20"/>
        </w:rPr>
        <w:t> </w:t>
      </w:r>
      <w:r>
        <w:rPr>
          <w:sz w:val="20"/>
        </w:rPr>
        <w:t>RIPng</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Checar conectividad los</w:t>
      </w:r>
      <w:r>
        <w:rPr>
          <w:spacing w:val="-11"/>
          <w:sz w:val="20"/>
        </w:rPr>
        <w:t> </w:t>
      </w:r>
      <w:r>
        <w:rPr>
          <w:sz w:val="20"/>
        </w:rPr>
        <w:t>dispositivos</w:t>
      </w:r>
    </w:p>
    <w:p>
      <w:pPr>
        <w:pStyle w:val="BodyText"/>
      </w:pPr>
    </w:p>
    <w:p>
      <w:pPr>
        <w:pStyle w:val="BodyText"/>
        <w:spacing w:before="7"/>
        <w:rPr>
          <w:sz w:val="19"/>
        </w:rPr>
      </w:pPr>
    </w:p>
    <w:p>
      <w:pPr>
        <w:pStyle w:val="Heading2"/>
      </w:pPr>
      <w:r>
        <w:rPr/>
        <w:t>Requisitos, materiales y equipo a utilizar</w:t>
      </w:r>
    </w:p>
    <w:p>
      <w:pPr>
        <w:pStyle w:val="BodyText"/>
        <w:spacing w:before="1"/>
        <w:ind w:left="118"/>
      </w:pPr>
      <w:r>
        <w:rPr/>
        <w:t>Para la realización de esta práctica de laboratorio, son necesarios los siguientes componentes:</w:t>
      </w:r>
    </w:p>
    <w:p>
      <w:pPr>
        <w:pStyle w:val="ListParagraph"/>
        <w:numPr>
          <w:ilvl w:val="0"/>
          <w:numId w:val="2"/>
        </w:numPr>
        <w:tabs>
          <w:tab w:pos="838" w:val="left" w:leader="none"/>
          <w:tab w:pos="839" w:val="left" w:leader="none"/>
        </w:tabs>
        <w:spacing w:line="244" w:lineRule="exact" w:before="1" w:after="0"/>
        <w:ind w:left="838" w:right="0" w:hanging="360"/>
        <w:jc w:val="left"/>
        <w:rPr>
          <w:sz w:val="20"/>
        </w:rPr>
      </w:pPr>
      <w:r>
        <w:rPr>
          <w:sz w:val="20"/>
        </w:rPr>
        <w:t>Lápiz o</w:t>
      </w:r>
      <w:r>
        <w:rPr>
          <w:spacing w:val="-6"/>
          <w:sz w:val="20"/>
        </w:rPr>
        <w:t> </w:t>
      </w:r>
      <w:r>
        <w:rPr>
          <w:sz w:val="20"/>
        </w:rPr>
        <w:t>Bolígrafo</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Hojas para realizar cálculos de esta</w:t>
      </w:r>
      <w:r>
        <w:rPr>
          <w:spacing w:val="-16"/>
          <w:sz w:val="20"/>
        </w:rPr>
        <w:t> </w:t>
      </w:r>
      <w:r>
        <w:rPr>
          <w:sz w:val="20"/>
        </w:rPr>
        <w:t>práctica</w:t>
      </w:r>
    </w:p>
    <w:p>
      <w:pPr>
        <w:pStyle w:val="ListParagraph"/>
        <w:numPr>
          <w:ilvl w:val="0"/>
          <w:numId w:val="2"/>
        </w:numPr>
        <w:tabs>
          <w:tab w:pos="838" w:val="left" w:leader="none"/>
          <w:tab w:pos="839" w:val="left" w:leader="none"/>
        </w:tabs>
        <w:spacing w:line="240" w:lineRule="auto" w:before="0" w:after="0"/>
        <w:ind w:left="838" w:right="0" w:hanging="360"/>
        <w:jc w:val="left"/>
        <w:rPr>
          <w:sz w:val="20"/>
        </w:rPr>
      </w:pPr>
      <w:r>
        <w:rPr>
          <w:sz w:val="20"/>
        </w:rPr>
        <w:t>Packet Tracert versión 5.3.3.0019 o</w:t>
      </w:r>
      <w:r>
        <w:rPr>
          <w:spacing w:val="-13"/>
          <w:sz w:val="20"/>
        </w:rPr>
        <w:t> </w:t>
      </w:r>
      <w:r>
        <w:rPr>
          <w:sz w:val="20"/>
        </w:rPr>
        <w:t>superior</w:t>
      </w:r>
    </w:p>
    <w:p>
      <w:pPr>
        <w:pStyle w:val="BodyText"/>
        <w:spacing w:before="6"/>
        <w:rPr>
          <w:sz w:val="23"/>
        </w:rPr>
      </w:pPr>
    </w:p>
    <w:p>
      <w:pPr>
        <w:pStyle w:val="Heading2"/>
      </w:pPr>
      <w:r>
        <w:rPr/>
        <w:t>Descripción o Escenario</w:t>
      </w:r>
    </w:p>
    <w:p>
      <w:pPr>
        <w:pStyle w:val="BodyText"/>
        <w:spacing w:before="1"/>
        <w:ind w:left="118"/>
      </w:pPr>
      <w:r>
        <w:rPr/>
        <w:t>En esta actividad de laboratorio, el alumno diseñará y aplicará un esquema de direccionamiento IP versión 6. Se proporcionará una dirección IPv6, al que debe dividir en subredes para brindar un esquema de direccionamiento lógico para la red.</w:t>
      </w:r>
    </w:p>
    <w:p>
      <w:pPr>
        <w:pStyle w:val="BodyText"/>
        <w:ind w:left="118" w:right="174"/>
      </w:pPr>
      <w:r>
        <w:rPr/>
        <w:t>Se deberán configurar las interfaces FastEthernet del router, computadoras y laptops de acuerdo a los cálculos obtenidos.</w:t>
      </w:r>
    </w:p>
    <w:p>
      <w:pPr>
        <w:pStyle w:val="BodyText"/>
        <w:ind w:left="118"/>
      </w:pPr>
      <w:r>
        <w:rPr/>
        <w:t>Una vez que se complete la configuración, verifique que exista comunicación entre los dispositivos.</w:t>
      </w:r>
    </w:p>
    <w:p>
      <w:pPr>
        <w:pStyle w:val="BodyText"/>
        <w:spacing w:before="10"/>
        <w:rPr>
          <w:sz w:val="19"/>
        </w:rPr>
      </w:pPr>
    </w:p>
    <w:p>
      <w:pPr>
        <w:pStyle w:val="Heading2"/>
        <w:spacing w:line="276" w:lineRule="exact" w:before="1"/>
      </w:pPr>
      <w:r>
        <w:rPr/>
        <w:t>Introducción</w:t>
      </w:r>
    </w:p>
    <w:p>
      <w:pPr>
        <w:pStyle w:val="Heading6"/>
        <w:spacing w:line="230" w:lineRule="exact"/>
        <w:ind w:left="118"/>
      </w:pPr>
      <w:r>
        <w:rPr/>
        <w:t>Subnetting en IPv6</w:t>
      </w:r>
    </w:p>
    <w:p>
      <w:pPr>
        <w:pStyle w:val="BodyText"/>
        <w:spacing w:before="3"/>
        <w:ind w:left="118" w:right="128"/>
        <w:jc w:val="both"/>
      </w:pPr>
      <w:r>
        <w:rPr>
          <w:color w:val="FF0000"/>
        </w:rPr>
        <w:t>"Divide et vinces"</w:t>
      </w:r>
      <w:r>
        <w:rPr/>
        <w:t>, frase célebre de Julio César que significa "divide y vencerás", nos conduce evidentemente al objetivo principal del subnetting, el cual consiste en tener una mejor administración y por ende un mejor control de las abundantes 2^128 direcciones de IPv6.</w:t>
      </w:r>
    </w:p>
    <w:p>
      <w:pPr>
        <w:pStyle w:val="BodyText"/>
        <w:ind w:left="118" w:right="174"/>
      </w:pPr>
      <w:r>
        <w:rPr/>
        <w:t>La división en subredes (o subnetting) permite crear múltiples redes lógicas de un solo bloque  de  direcciones.</w:t>
      </w:r>
    </w:p>
    <w:p>
      <w:pPr>
        <w:pStyle w:val="BodyText"/>
      </w:pPr>
    </w:p>
    <w:p>
      <w:pPr>
        <w:pStyle w:val="BodyText"/>
        <w:spacing w:before="10"/>
        <w:rPr>
          <w:sz w:val="19"/>
        </w:rPr>
      </w:pPr>
    </w:p>
    <w:p>
      <w:pPr>
        <w:spacing w:line="219" w:lineRule="exact" w:before="64"/>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1"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9</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tabs>
          <w:tab w:pos="4900" w:val="left" w:leader="none"/>
        </w:tabs>
        <w:spacing w:before="56"/>
        <w:ind w:left="3984" w:right="0" w:firstLine="0"/>
        <w:jc w:val="left"/>
        <w:rPr>
          <w:rFonts w:ascii="Times New Roman"/>
          <w:b/>
          <w:i/>
          <w:sz w:val="24"/>
        </w:rPr>
      </w:pPr>
      <w:r>
        <w:rPr/>
        <w:pict>
          <v:group style="position:absolute;margin-left:0pt;margin-top:0pt;width:612pt;height:792pt;mso-position-horizontal-relative:page;mso-position-vertical-relative:page;z-index:-79120"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w10:wrap type="none"/>
          </v:group>
        </w:pict>
      </w:r>
      <w:r>
        <w:rPr>
          <w:rFonts w:ascii="Times New Roman"/>
          <w:b/>
          <w:i/>
          <w:sz w:val="24"/>
          <w:shd w:fill="FFFFFF" w:color="auto" w:val="clear"/>
        </w:rPr>
        <w:t> </w:t>
        <w:tab/>
        <w:t>Centro Universitario UAEM Valle de</w:t>
      </w:r>
      <w:r>
        <w:rPr>
          <w:rFonts w:ascii="Times New Roman"/>
          <w:b/>
          <w:i/>
          <w:spacing w:val="-11"/>
          <w:sz w:val="24"/>
          <w:shd w:fill="FFFFFF" w:color="auto" w:val="clear"/>
        </w:rPr>
        <w:t> </w:t>
      </w:r>
      <w:r>
        <w:rPr>
          <w:rFonts w:ascii="Times New Roman"/>
          <w:b/>
          <w:i/>
          <w:sz w:val="24"/>
          <w:shd w:fill="FFFFFF" w:color="auto" w:val="clear"/>
        </w:rPr>
        <w:t>Chalco</w:t>
      </w:r>
      <w:r>
        <w:rPr>
          <w:rFonts w:ascii="Times New Roman"/>
          <w:b/>
          <w:i/>
          <w:spacing w:val="24"/>
          <w:sz w:val="24"/>
          <w:shd w:fill="FFFFFF" w:color="auto" w:val="clear"/>
        </w:rPr>
        <w:t> </w:t>
      </w:r>
    </w:p>
    <w:p>
      <w:pPr>
        <w:pStyle w:val="BodyText"/>
        <w:rPr>
          <w:rFonts w:ascii="Times New Roman"/>
          <w:b/>
          <w:i/>
          <w:sz w:val="24"/>
        </w:rPr>
      </w:pPr>
    </w:p>
    <w:p>
      <w:pPr>
        <w:pStyle w:val="BodyText"/>
        <w:spacing w:before="8"/>
        <w:rPr>
          <w:rFonts w:ascii="Times New Roman"/>
          <w:b/>
          <w:i/>
          <w:sz w:val="19"/>
        </w:rPr>
      </w:pPr>
    </w:p>
    <w:p>
      <w:pPr>
        <w:spacing w:before="1"/>
        <w:ind w:left="178" w:right="0" w:firstLine="0"/>
        <w:jc w:val="left"/>
        <w:rPr>
          <w:b/>
          <w:sz w:val="24"/>
        </w:rPr>
      </w:pPr>
      <w:r>
        <w:rPr>
          <w:b/>
          <w:sz w:val="24"/>
        </w:rPr>
        <w:t>Desarrollo o procedimiento</w:t>
      </w:r>
    </w:p>
    <w:p>
      <w:pPr>
        <w:pStyle w:val="BodyText"/>
        <w:spacing w:before="11"/>
        <w:rPr>
          <w:b/>
          <w:sz w:val="19"/>
        </w:rPr>
      </w:pPr>
    </w:p>
    <w:p>
      <w:pPr>
        <w:pStyle w:val="Heading6"/>
        <w:ind w:right="4753"/>
      </w:pPr>
      <w:r>
        <w:rPr>
          <w:color w:val="0000FF"/>
        </w:rPr>
        <w:t>Dada la siguiente dirección IPv6 2001:db8:abcd::/48 Se requieren 15 subredes</w:t>
      </w:r>
    </w:p>
    <w:p>
      <w:pPr>
        <w:spacing w:line="229" w:lineRule="exact" w:before="0"/>
        <w:ind w:left="178" w:right="0" w:firstLine="0"/>
        <w:jc w:val="left"/>
        <w:rPr>
          <w:b/>
          <w:sz w:val="20"/>
        </w:rPr>
      </w:pPr>
      <w:r>
        <w:rPr>
          <w:b/>
          <w:color w:val="0000FF"/>
          <w:sz w:val="20"/>
        </w:rPr>
        <w:t>Encontrar el nuevo prefijo de red</w:t>
      </w:r>
    </w:p>
    <w:p>
      <w:pPr>
        <w:spacing w:line="229" w:lineRule="exact" w:before="0"/>
        <w:ind w:left="178" w:right="0" w:firstLine="0"/>
        <w:jc w:val="left"/>
        <w:rPr>
          <w:b/>
          <w:sz w:val="20"/>
        </w:rPr>
      </w:pPr>
      <w:r>
        <w:rPr>
          <w:b/>
          <w:color w:val="0000FF"/>
          <w:sz w:val="20"/>
        </w:rPr>
        <w:t>Encontrar las direcciones IPv6 de las 15 subredes</w:t>
      </w:r>
    </w:p>
    <w:p>
      <w:pPr>
        <w:pStyle w:val="BodyText"/>
        <w:spacing w:before="1"/>
        <w:rPr>
          <w:b/>
        </w:rPr>
      </w:pPr>
    </w:p>
    <w:p>
      <w:pPr>
        <w:spacing w:before="0"/>
        <w:ind w:left="178" w:right="0" w:firstLine="0"/>
        <w:jc w:val="left"/>
        <w:rPr>
          <w:b/>
          <w:sz w:val="24"/>
        </w:rPr>
      </w:pPr>
      <w:r>
        <w:rPr>
          <w:b/>
          <w:sz w:val="24"/>
        </w:rPr>
        <w:t>Tabla de direccionamiento en IPv6</w:t>
      </w:r>
    </w:p>
    <w:tbl>
      <w:tblPr>
        <w:tblW w:w="0" w:type="auto"/>
        <w:jc w:val="left"/>
        <w:tblInd w:w="111" w:type="dxa"/>
        <w:tblBorders>
          <w:top w:val="double" w:sz="8" w:space="0" w:color="9F9F9F"/>
          <w:left w:val="double" w:sz="8" w:space="0" w:color="9F9F9F"/>
          <w:bottom w:val="double" w:sz="8" w:space="0" w:color="9F9F9F"/>
          <w:right w:val="double" w:sz="8" w:space="0" w:color="9F9F9F"/>
          <w:insideH w:val="double" w:sz="8" w:space="0" w:color="9F9F9F"/>
          <w:insideV w:val="double" w:sz="8" w:space="0" w:color="9F9F9F"/>
        </w:tblBorders>
        <w:tblLayout w:type="fixed"/>
        <w:tblCellMar>
          <w:top w:w="0" w:type="dxa"/>
          <w:left w:w="0" w:type="dxa"/>
          <w:bottom w:w="0" w:type="dxa"/>
          <w:right w:w="0" w:type="dxa"/>
        </w:tblCellMar>
        <w:tblLook w:val="01E0"/>
      </w:tblPr>
      <w:tblGrid>
        <w:gridCol w:w="1464"/>
        <w:gridCol w:w="1492"/>
        <w:gridCol w:w="2810"/>
        <w:gridCol w:w="1430"/>
        <w:gridCol w:w="1359"/>
      </w:tblGrid>
      <w:tr>
        <w:trPr>
          <w:trHeight w:val="274" w:hRule="exact"/>
        </w:trPr>
        <w:tc>
          <w:tcPr>
            <w:tcW w:w="1464" w:type="dxa"/>
            <w:tcBorders>
              <w:top w:val="double" w:sz="8" w:space="0" w:color="9F9F9F"/>
              <w:left w:val="double" w:sz="7" w:space="0" w:color="EFEFEF"/>
            </w:tcBorders>
            <w:shd w:val="clear" w:color="auto" w:fill="000000"/>
          </w:tcPr>
          <w:p>
            <w:pPr>
              <w:pStyle w:val="TableParagraph"/>
              <w:spacing w:before="15"/>
              <w:ind w:left="60"/>
              <w:rPr>
                <w:sz w:val="16"/>
              </w:rPr>
            </w:pPr>
            <w:r>
              <w:rPr>
                <w:color w:val="FFFFFF"/>
                <w:sz w:val="16"/>
              </w:rPr>
              <w:t>Dispositivo</w:t>
            </w:r>
          </w:p>
        </w:tc>
        <w:tc>
          <w:tcPr>
            <w:tcW w:w="1492" w:type="dxa"/>
            <w:tcBorders>
              <w:top w:val="double" w:sz="8" w:space="0" w:color="9F9F9F"/>
              <w:right w:val="double" w:sz="8" w:space="0" w:color="9F9F9F"/>
            </w:tcBorders>
            <w:shd w:val="clear" w:color="auto" w:fill="000000"/>
          </w:tcPr>
          <w:p>
            <w:pPr>
              <w:pStyle w:val="TableParagraph"/>
              <w:spacing w:before="15"/>
              <w:rPr>
                <w:sz w:val="16"/>
              </w:rPr>
            </w:pPr>
            <w:r>
              <w:rPr>
                <w:color w:val="FFFFFF"/>
                <w:sz w:val="16"/>
              </w:rPr>
              <w:t>Interfaz</w:t>
            </w:r>
          </w:p>
        </w:tc>
        <w:tc>
          <w:tcPr>
            <w:tcW w:w="2810" w:type="dxa"/>
            <w:tcBorders>
              <w:top w:val="double" w:sz="8" w:space="0" w:color="9F9F9F"/>
              <w:left w:val="double" w:sz="8" w:space="0" w:color="9F9F9F"/>
            </w:tcBorders>
            <w:shd w:val="clear" w:color="auto" w:fill="000000"/>
          </w:tcPr>
          <w:p>
            <w:pPr>
              <w:pStyle w:val="TableParagraph"/>
              <w:spacing w:before="15"/>
              <w:ind w:left="105"/>
              <w:rPr>
                <w:sz w:val="16"/>
              </w:rPr>
            </w:pPr>
            <w:r>
              <w:rPr>
                <w:color w:val="FFFFFF"/>
                <w:sz w:val="16"/>
              </w:rPr>
              <w:t>Asignar la dirección IPv6 de la:</w:t>
            </w:r>
          </w:p>
        </w:tc>
        <w:tc>
          <w:tcPr>
            <w:tcW w:w="1430" w:type="dxa"/>
            <w:tcBorders>
              <w:top w:val="double" w:sz="8" w:space="0" w:color="9F9F9F"/>
            </w:tcBorders>
            <w:shd w:val="clear" w:color="auto" w:fill="000000"/>
          </w:tcPr>
          <w:p>
            <w:pPr>
              <w:pStyle w:val="TableParagraph"/>
              <w:spacing w:before="15"/>
              <w:ind w:left="60"/>
              <w:rPr>
                <w:sz w:val="16"/>
              </w:rPr>
            </w:pPr>
            <w:r>
              <w:rPr>
                <w:color w:val="FFFFFF"/>
                <w:sz w:val="16"/>
              </w:rPr>
              <w:t>Prefijo de Subred</w:t>
            </w:r>
          </w:p>
        </w:tc>
        <w:tc>
          <w:tcPr>
            <w:tcW w:w="1359" w:type="dxa"/>
            <w:tcBorders>
              <w:top w:val="double" w:sz="8" w:space="0" w:color="9F9F9F"/>
              <w:right w:val="double" w:sz="7" w:space="0" w:color="9F9F9F"/>
            </w:tcBorders>
            <w:shd w:val="clear" w:color="auto" w:fill="000000"/>
          </w:tcPr>
          <w:p>
            <w:pPr>
              <w:pStyle w:val="TableParagraph"/>
              <w:spacing w:before="15"/>
              <w:rPr>
                <w:sz w:val="16"/>
              </w:rPr>
            </w:pPr>
            <w:r>
              <w:rPr>
                <w:color w:val="FFFFFF"/>
                <w:sz w:val="16"/>
              </w:rPr>
              <w:t>Default Gateway</w:t>
            </w:r>
          </w:p>
        </w:tc>
      </w:tr>
      <w:tr>
        <w:trPr>
          <w:trHeight w:val="274" w:hRule="exact"/>
        </w:trPr>
        <w:tc>
          <w:tcPr>
            <w:tcW w:w="1464" w:type="dxa"/>
            <w:tcBorders>
              <w:top w:val="single" w:sz="6" w:space="0" w:color="9F9F9F"/>
              <w:left w:val="double" w:sz="7" w:space="0" w:color="EFEFEF"/>
            </w:tcBorders>
          </w:tcPr>
          <w:p>
            <w:pPr>
              <w:pStyle w:val="TableParagraph"/>
              <w:spacing w:before="38"/>
              <w:ind w:left="60"/>
              <w:rPr>
                <w:sz w:val="16"/>
              </w:rPr>
            </w:pPr>
            <w:r>
              <w:rPr>
                <w:sz w:val="16"/>
              </w:rPr>
              <w:t>COLORADO</w:t>
            </w:r>
          </w:p>
        </w:tc>
        <w:tc>
          <w:tcPr>
            <w:tcW w:w="1492" w:type="dxa"/>
            <w:tcBorders>
              <w:top w:val="single" w:sz="6" w:space="0" w:color="9F9F9F"/>
              <w:right w:val="double" w:sz="8" w:space="0" w:color="9F9F9F"/>
            </w:tcBorders>
          </w:tcPr>
          <w:p>
            <w:pPr>
              <w:pStyle w:val="TableParagraph"/>
              <w:spacing w:before="35"/>
              <w:rPr>
                <w:b/>
                <w:sz w:val="16"/>
              </w:rPr>
            </w:pPr>
            <w:r>
              <w:rPr>
                <w:sz w:val="16"/>
              </w:rPr>
              <w:t>Serial 0/0/0 </w:t>
            </w:r>
            <w:r>
              <w:rPr>
                <w:b/>
                <w:color w:val="FF0000"/>
                <w:sz w:val="16"/>
              </w:rPr>
              <w:t>(DCE)</w:t>
            </w:r>
          </w:p>
        </w:tc>
        <w:tc>
          <w:tcPr>
            <w:tcW w:w="2810" w:type="dxa"/>
            <w:tcBorders>
              <w:left w:val="double" w:sz="8" w:space="0" w:color="9F9F9F"/>
            </w:tcBorders>
          </w:tcPr>
          <w:p>
            <w:pPr>
              <w:pStyle w:val="TableParagraph"/>
              <w:spacing w:before="14"/>
              <w:ind w:left="59"/>
              <w:rPr>
                <w:sz w:val="16"/>
              </w:rPr>
            </w:pPr>
            <w:r>
              <w:rPr>
                <w:color w:val="FF0000"/>
                <w:sz w:val="16"/>
              </w:rPr>
              <w:t>¿Primera IPv6 útil de la Subred 10?</w:t>
            </w:r>
          </w:p>
        </w:tc>
        <w:tc>
          <w:tcPr>
            <w:tcW w:w="1430" w:type="dxa"/>
            <w:tcBorders>
              <w:top w:val="single" w:sz="6" w:space="0" w:color="9F9F9F"/>
            </w:tcBorders>
          </w:tcPr>
          <w:p>
            <w:pPr>
              <w:pStyle w:val="TableParagraph"/>
              <w:spacing w:before="38"/>
              <w:ind w:left="60"/>
              <w:rPr>
                <w:sz w:val="16"/>
              </w:rPr>
            </w:pPr>
            <w:r>
              <w:rPr>
                <w:sz w:val="16"/>
              </w:rPr>
              <w:t>/</w:t>
            </w:r>
            <w:r>
              <w:rPr>
                <w:color w:val="FF0000"/>
                <w:sz w:val="16"/>
              </w:rPr>
              <w:t>?</w:t>
            </w:r>
          </w:p>
        </w:tc>
        <w:tc>
          <w:tcPr>
            <w:tcW w:w="1359" w:type="dxa"/>
            <w:tcBorders>
              <w:top w:val="single" w:sz="6" w:space="0" w:color="9F9F9F"/>
              <w:right w:val="double" w:sz="7" w:space="0" w:color="9F9F9F"/>
            </w:tcBorders>
          </w:tcPr>
          <w:p>
            <w:pPr>
              <w:pStyle w:val="TableParagraph"/>
              <w:spacing w:before="38"/>
              <w:rPr>
                <w:sz w:val="16"/>
              </w:rPr>
            </w:pPr>
            <w:r>
              <w:rPr>
                <w:sz w:val="16"/>
              </w:rPr>
              <w:t>No Aplica</w:t>
            </w:r>
          </w:p>
        </w:tc>
      </w:tr>
      <w:tr>
        <w:trPr>
          <w:trHeight w:val="274" w:hRule="exact"/>
        </w:trPr>
        <w:tc>
          <w:tcPr>
            <w:tcW w:w="1464" w:type="dxa"/>
            <w:tcBorders>
              <w:left w:val="double" w:sz="7" w:space="0" w:color="EFEFEF"/>
            </w:tcBorders>
          </w:tcPr>
          <w:p>
            <w:pPr/>
          </w:p>
        </w:tc>
        <w:tc>
          <w:tcPr>
            <w:tcW w:w="1492" w:type="dxa"/>
            <w:tcBorders>
              <w:right w:val="double" w:sz="8" w:space="0" w:color="9F9F9F"/>
            </w:tcBorders>
          </w:tcPr>
          <w:p>
            <w:pPr>
              <w:pStyle w:val="TableParagraph"/>
              <w:spacing w:before="14"/>
              <w:rPr>
                <w:b/>
                <w:sz w:val="16"/>
              </w:rPr>
            </w:pPr>
            <w:r>
              <w:rPr>
                <w:sz w:val="16"/>
              </w:rPr>
              <w:t>Serial 0/0/1 </w:t>
            </w:r>
            <w:r>
              <w:rPr>
                <w:b/>
                <w:color w:val="FF0000"/>
                <w:sz w:val="16"/>
              </w:rPr>
              <w:t>(DCE)</w:t>
            </w:r>
          </w:p>
        </w:tc>
        <w:tc>
          <w:tcPr>
            <w:tcW w:w="2810" w:type="dxa"/>
            <w:tcBorders>
              <w:left w:val="double" w:sz="8" w:space="0" w:color="9F9F9F"/>
            </w:tcBorders>
          </w:tcPr>
          <w:p>
            <w:pPr>
              <w:pStyle w:val="TableParagraph"/>
              <w:ind w:left="59"/>
              <w:rPr>
                <w:sz w:val="16"/>
              </w:rPr>
            </w:pPr>
            <w:r>
              <w:rPr>
                <w:color w:val="FF0000"/>
                <w:sz w:val="16"/>
              </w:rPr>
              <w:t>¿Primera IPv6 útil de la Subred 11?</w:t>
            </w:r>
          </w:p>
        </w:tc>
        <w:tc>
          <w:tcPr>
            <w:tcW w:w="1430" w:type="dxa"/>
          </w:tcPr>
          <w:p>
            <w:pPr>
              <w:pStyle w:val="TableParagraph"/>
              <w:ind w:left="60"/>
              <w:rPr>
                <w:sz w:val="16"/>
              </w:rPr>
            </w:pPr>
            <w:r>
              <w:rPr>
                <w:sz w:val="16"/>
              </w:rPr>
              <w:t>/</w:t>
            </w:r>
            <w:r>
              <w:rPr>
                <w:color w:val="FF0000"/>
                <w:sz w:val="16"/>
              </w:rPr>
              <w:t>?</w:t>
            </w:r>
          </w:p>
        </w:tc>
        <w:tc>
          <w:tcPr>
            <w:tcW w:w="1359" w:type="dxa"/>
            <w:tcBorders>
              <w:right w:val="double" w:sz="7" w:space="0" w:color="9F9F9F"/>
            </w:tcBorders>
          </w:tcPr>
          <w:p>
            <w:pPr>
              <w:pStyle w:val="TableParagraph"/>
              <w:rPr>
                <w:sz w:val="16"/>
              </w:rPr>
            </w:pPr>
            <w:r>
              <w:rPr>
                <w:sz w:val="16"/>
              </w:rPr>
              <w:t>No Aplica</w:t>
            </w:r>
          </w:p>
        </w:tc>
      </w:tr>
      <w:tr>
        <w:trPr>
          <w:trHeight w:val="298" w:hRule="exact"/>
        </w:trPr>
        <w:tc>
          <w:tcPr>
            <w:tcW w:w="1464" w:type="dxa"/>
            <w:tcBorders>
              <w:left w:val="double" w:sz="7" w:space="0" w:color="EFEFEF"/>
            </w:tcBorders>
          </w:tcPr>
          <w:p>
            <w:pPr/>
          </w:p>
        </w:tc>
        <w:tc>
          <w:tcPr>
            <w:tcW w:w="1492" w:type="dxa"/>
            <w:tcBorders>
              <w:right w:val="double" w:sz="8" w:space="0" w:color="9F9F9F"/>
            </w:tcBorders>
          </w:tcPr>
          <w:p>
            <w:pPr>
              <w:pStyle w:val="TableParagraph"/>
              <w:spacing w:before="14"/>
              <w:rPr>
                <w:b/>
                <w:sz w:val="16"/>
              </w:rPr>
            </w:pPr>
            <w:r>
              <w:rPr>
                <w:sz w:val="16"/>
              </w:rPr>
              <w:t>Serial 0/1/1 </w:t>
            </w:r>
            <w:r>
              <w:rPr>
                <w:b/>
                <w:color w:val="FF0000"/>
                <w:sz w:val="16"/>
              </w:rPr>
              <w:t>(DCE)</w:t>
            </w:r>
          </w:p>
        </w:tc>
        <w:tc>
          <w:tcPr>
            <w:tcW w:w="2810" w:type="dxa"/>
            <w:tcBorders>
              <w:left w:val="double" w:sz="8" w:space="0" w:color="9F9F9F"/>
            </w:tcBorders>
          </w:tcPr>
          <w:p>
            <w:pPr>
              <w:pStyle w:val="TableParagraph"/>
              <w:ind w:left="59"/>
              <w:rPr>
                <w:sz w:val="16"/>
              </w:rPr>
            </w:pPr>
            <w:r>
              <w:rPr>
                <w:color w:val="FF0000"/>
                <w:sz w:val="16"/>
              </w:rPr>
              <w:t>¿Primera IPv6 útil de la Subred 12?</w:t>
            </w:r>
          </w:p>
        </w:tc>
        <w:tc>
          <w:tcPr>
            <w:tcW w:w="1430" w:type="dxa"/>
          </w:tcPr>
          <w:p>
            <w:pPr>
              <w:pStyle w:val="TableParagraph"/>
              <w:ind w:left="60"/>
              <w:rPr>
                <w:sz w:val="16"/>
              </w:rPr>
            </w:pPr>
            <w:r>
              <w:rPr>
                <w:sz w:val="16"/>
              </w:rPr>
              <w:t>/</w:t>
            </w:r>
            <w:r>
              <w:rPr>
                <w:color w:val="FF0000"/>
                <w:sz w:val="16"/>
              </w:rPr>
              <w:t>?</w:t>
            </w:r>
          </w:p>
        </w:tc>
        <w:tc>
          <w:tcPr>
            <w:tcW w:w="1359" w:type="dxa"/>
            <w:tcBorders>
              <w:right w:val="double" w:sz="7" w:space="0" w:color="9F9F9F"/>
            </w:tcBorders>
          </w:tcPr>
          <w:p>
            <w:pPr>
              <w:pStyle w:val="TableParagraph"/>
              <w:rPr>
                <w:sz w:val="16"/>
              </w:rPr>
            </w:pPr>
            <w:r>
              <w:rPr>
                <w:sz w:val="16"/>
              </w:rPr>
              <w:t>No Aplica</w:t>
            </w:r>
          </w:p>
        </w:tc>
      </w:tr>
      <w:tr>
        <w:trPr>
          <w:trHeight w:val="250" w:hRule="exact"/>
        </w:trPr>
        <w:tc>
          <w:tcPr>
            <w:tcW w:w="1464" w:type="dxa"/>
            <w:tcBorders>
              <w:left w:val="double" w:sz="7" w:space="0" w:color="EFEFEF"/>
            </w:tcBorders>
          </w:tcPr>
          <w:p>
            <w:pPr>
              <w:pStyle w:val="TableParagraph"/>
              <w:spacing w:line="177" w:lineRule="exact" w:before="0"/>
              <w:ind w:left="60"/>
              <w:rPr>
                <w:sz w:val="16"/>
              </w:rPr>
            </w:pPr>
            <w:r>
              <w:rPr>
                <w:sz w:val="16"/>
              </w:rPr>
              <w:t>ARIZONA</w:t>
            </w:r>
          </w:p>
        </w:tc>
        <w:tc>
          <w:tcPr>
            <w:tcW w:w="1492" w:type="dxa"/>
            <w:tcBorders>
              <w:right w:val="double" w:sz="8" w:space="0" w:color="9F9F9F"/>
            </w:tcBorders>
          </w:tcPr>
          <w:p>
            <w:pPr>
              <w:pStyle w:val="TableParagraph"/>
              <w:spacing w:line="174" w:lineRule="exact" w:before="0"/>
              <w:rPr>
                <w:b/>
                <w:sz w:val="16"/>
              </w:rPr>
            </w:pPr>
            <w:r>
              <w:rPr>
                <w:sz w:val="16"/>
              </w:rPr>
              <w:t>Serial 0/0/0 </w:t>
            </w:r>
            <w:r>
              <w:rPr>
                <w:b/>
                <w:color w:val="FF0000"/>
                <w:sz w:val="16"/>
              </w:rPr>
              <w:t>(DCE)</w:t>
            </w:r>
          </w:p>
        </w:tc>
        <w:tc>
          <w:tcPr>
            <w:tcW w:w="2810" w:type="dxa"/>
            <w:tcBorders>
              <w:left w:val="double" w:sz="8" w:space="0" w:color="9F9F9F"/>
            </w:tcBorders>
          </w:tcPr>
          <w:p>
            <w:pPr>
              <w:pStyle w:val="TableParagraph"/>
              <w:spacing w:line="177" w:lineRule="exact" w:before="0"/>
              <w:ind w:left="59"/>
              <w:rPr>
                <w:sz w:val="16"/>
              </w:rPr>
            </w:pPr>
            <w:r>
              <w:rPr>
                <w:color w:val="FF0000"/>
                <w:sz w:val="16"/>
              </w:rPr>
              <w:t>¿Primera IPv6 útil de la Subred 13?</w:t>
            </w:r>
          </w:p>
        </w:tc>
        <w:tc>
          <w:tcPr>
            <w:tcW w:w="1430" w:type="dxa"/>
          </w:tcPr>
          <w:p>
            <w:pPr>
              <w:pStyle w:val="TableParagraph"/>
              <w:spacing w:line="177" w:lineRule="exact" w:before="0"/>
              <w:ind w:left="60"/>
              <w:rPr>
                <w:sz w:val="16"/>
              </w:rPr>
            </w:pPr>
            <w:r>
              <w:rPr>
                <w:sz w:val="16"/>
              </w:rPr>
              <w:t>/</w:t>
            </w:r>
            <w:r>
              <w:rPr>
                <w:color w:val="FF0000"/>
                <w:sz w:val="16"/>
              </w:rPr>
              <w:t>?</w:t>
            </w:r>
          </w:p>
        </w:tc>
        <w:tc>
          <w:tcPr>
            <w:tcW w:w="1359" w:type="dxa"/>
            <w:tcBorders>
              <w:right w:val="double" w:sz="7" w:space="0" w:color="9F9F9F"/>
            </w:tcBorders>
          </w:tcPr>
          <w:p>
            <w:pPr>
              <w:pStyle w:val="TableParagraph"/>
              <w:spacing w:line="177" w:lineRule="exact" w:before="0"/>
              <w:rPr>
                <w:sz w:val="16"/>
              </w:rPr>
            </w:pPr>
            <w:r>
              <w:rPr>
                <w:sz w:val="16"/>
              </w:rPr>
              <w:t>No Aplica</w:t>
            </w:r>
          </w:p>
        </w:tc>
      </w:tr>
      <w:tr>
        <w:trPr>
          <w:trHeight w:val="276" w:hRule="exact"/>
        </w:trPr>
        <w:tc>
          <w:tcPr>
            <w:tcW w:w="1464" w:type="dxa"/>
            <w:tcBorders>
              <w:left w:val="double" w:sz="7" w:space="0" w:color="EFEFEF"/>
            </w:tcBorders>
          </w:tcPr>
          <w:p>
            <w:pPr/>
          </w:p>
        </w:tc>
        <w:tc>
          <w:tcPr>
            <w:tcW w:w="1492" w:type="dxa"/>
            <w:tcBorders>
              <w:right w:val="double" w:sz="8" w:space="0" w:color="9F9F9F"/>
            </w:tcBorders>
          </w:tcPr>
          <w:p>
            <w:pPr>
              <w:pStyle w:val="TableParagraph"/>
              <w:spacing w:before="14"/>
              <w:rPr>
                <w:b/>
                <w:sz w:val="16"/>
              </w:rPr>
            </w:pPr>
            <w:r>
              <w:rPr>
                <w:sz w:val="16"/>
              </w:rPr>
              <w:t>Serial 0/0/1 </w:t>
            </w:r>
            <w:r>
              <w:rPr>
                <w:b/>
                <w:color w:val="FF0000"/>
                <w:sz w:val="16"/>
              </w:rPr>
              <w:t>(DCE)</w:t>
            </w:r>
          </w:p>
        </w:tc>
        <w:tc>
          <w:tcPr>
            <w:tcW w:w="2810" w:type="dxa"/>
            <w:tcBorders>
              <w:left w:val="double" w:sz="8" w:space="0" w:color="9F9F9F"/>
            </w:tcBorders>
          </w:tcPr>
          <w:p>
            <w:pPr>
              <w:pStyle w:val="TableParagraph"/>
              <w:ind w:left="59"/>
              <w:rPr>
                <w:sz w:val="16"/>
              </w:rPr>
            </w:pPr>
            <w:r>
              <w:rPr>
                <w:color w:val="FF0000"/>
                <w:sz w:val="16"/>
              </w:rPr>
              <w:t>¿Primera IPv6 útil de la Subred 15?</w:t>
            </w:r>
          </w:p>
        </w:tc>
        <w:tc>
          <w:tcPr>
            <w:tcW w:w="1430" w:type="dxa"/>
          </w:tcPr>
          <w:p>
            <w:pPr>
              <w:pStyle w:val="TableParagraph"/>
              <w:ind w:left="60"/>
              <w:rPr>
                <w:sz w:val="16"/>
              </w:rPr>
            </w:pPr>
            <w:r>
              <w:rPr>
                <w:sz w:val="16"/>
              </w:rPr>
              <w:t>/</w:t>
            </w:r>
            <w:r>
              <w:rPr>
                <w:color w:val="FF0000"/>
                <w:sz w:val="16"/>
              </w:rPr>
              <w:t>?</w:t>
            </w:r>
          </w:p>
        </w:tc>
        <w:tc>
          <w:tcPr>
            <w:tcW w:w="1359" w:type="dxa"/>
            <w:tcBorders>
              <w:right w:val="double" w:sz="7" w:space="0" w:color="9F9F9F"/>
            </w:tcBorders>
          </w:tcPr>
          <w:p>
            <w:pPr>
              <w:pStyle w:val="TableParagraph"/>
              <w:rPr>
                <w:sz w:val="16"/>
              </w:rPr>
            </w:pPr>
            <w:r>
              <w:rPr>
                <w:sz w:val="16"/>
              </w:rPr>
              <w:t>No Aplica</w:t>
            </w:r>
          </w:p>
        </w:tc>
      </w:tr>
      <w:tr>
        <w:trPr>
          <w:trHeight w:val="274" w:hRule="exact"/>
        </w:trPr>
        <w:tc>
          <w:tcPr>
            <w:tcW w:w="1464" w:type="dxa"/>
            <w:tcBorders>
              <w:left w:val="double" w:sz="7" w:space="0" w:color="EFEFEF"/>
            </w:tcBorders>
          </w:tcPr>
          <w:p>
            <w:pPr/>
          </w:p>
        </w:tc>
        <w:tc>
          <w:tcPr>
            <w:tcW w:w="1492" w:type="dxa"/>
            <w:tcBorders>
              <w:right w:val="double" w:sz="8" w:space="0" w:color="9F9F9F"/>
            </w:tcBorders>
          </w:tcPr>
          <w:p>
            <w:pPr>
              <w:pStyle w:val="TableParagraph"/>
              <w:spacing w:before="14"/>
              <w:rPr>
                <w:sz w:val="16"/>
              </w:rPr>
            </w:pPr>
            <w:r>
              <w:rPr>
                <w:sz w:val="16"/>
              </w:rPr>
              <w:t>Serial 0/1/1</w:t>
            </w:r>
          </w:p>
        </w:tc>
        <w:tc>
          <w:tcPr>
            <w:tcW w:w="2810" w:type="dxa"/>
            <w:tcBorders>
              <w:left w:val="double" w:sz="8" w:space="0" w:color="9F9F9F"/>
            </w:tcBorders>
          </w:tcPr>
          <w:p>
            <w:pPr>
              <w:pStyle w:val="TableParagraph"/>
              <w:spacing w:before="14"/>
              <w:ind w:left="59"/>
              <w:rPr>
                <w:sz w:val="16"/>
              </w:rPr>
            </w:pPr>
            <w:r>
              <w:rPr>
                <w:color w:val="FF0000"/>
                <w:sz w:val="16"/>
              </w:rPr>
              <w:t>¿Segunda IPv6 útil de la Subred 12?</w:t>
            </w:r>
          </w:p>
        </w:tc>
        <w:tc>
          <w:tcPr>
            <w:tcW w:w="1430" w:type="dxa"/>
          </w:tcPr>
          <w:p>
            <w:pPr>
              <w:pStyle w:val="TableParagraph"/>
              <w:spacing w:before="14"/>
              <w:ind w:left="60"/>
              <w:rPr>
                <w:sz w:val="16"/>
              </w:rPr>
            </w:pPr>
            <w:r>
              <w:rPr>
                <w:sz w:val="16"/>
              </w:rPr>
              <w:t>/</w:t>
            </w:r>
            <w:r>
              <w:rPr>
                <w:color w:val="FF0000"/>
                <w:sz w:val="16"/>
              </w:rPr>
              <w:t>?</w:t>
            </w:r>
          </w:p>
        </w:tc>
        <w:tc>
          <w:tcPr>
            <w:tcW w:w="1359" w:type="dxa"/>
            <w:tcBorders>
              <w:right w:val="double" w:sz="7" w:space="0" w:color="9F9F9F"/>
            </w:tcBorders>
          </w:tcPr>
          <w:p>
            <w:pPr>
              <w:pStyle w:val="TableParagraph"/>
              <w:spacing w:before="14"/>
              <w:rPr>
                <w:sz w:val="16"/>
              </w:rPr>
            </w:pPr>
            <w:r>
              <w:rPr>
                <w:sz w:val="16"/>
              </w:rPr>
              <w:t>No Aplica</w:t>
            </w:r>
          </w:p>
        </w:tc>
      </w:tr>
      <w:tr>
        <w:trPr>
          <w:trHeight w:val="274" w:hRule="exact"/>
        </w:trPr>
        <w:tc>
          <w:tcPr>
            <w:tcW w:w="1464" w:type="dxa"/>
            <w:tcBorders>
              <w:left w:val="double" w:sz="7" w:space="0" w:color="EFEFEF"/>
            </w:tcBorders>
          </w:tcPr>
          <w:p>
            <w:pPr>
              <w:pStyle w:val="TableParagraph"/>
              <w:spacing w:before="14"/>
              <w:ind w:left="60"/>
              <w:rPr>
                <w:sz w:val="16"/>
              </w:rPr>
            </w:pPr>
            <w:r>
              <w:rPr>
                <w:sz w:val="16"/>
              </w:rPr>
              <w:t>CALIFORNIA</w:t>
            </w:r>
          </w:p>
        </w:tc>
        <w:tc>
          <w:tcPr>
            <w:tcW w:w="1492" w:type="dxa"/>
            <w:tcBorders>
              <w:right w:val="double" w:sz="8" w:space="0" w:color="9F9F9F"/>
            </w:tcBorders>
          </w:tcPr>
          <w:p>
            <w:pPr>
              <w:pStyle w:val="TableParagraph"/>
              <w:spacing w:before="14"/>
              <w:rPr>
                <w:sz w:val="16"/>
              </w:rPr>
            </w:pPr>
            <w:r>
              <w:rPr>
                <w:sz w:val="16"/>
              </w:rPr>
              <w:t>Serial 0/0/0</w:t>
            </w:r>
          </w:p>
        </w:tc>
        <w:tc>
          <w:tcPr>
            <w:tcW w:w="2810" w:type="dxa"/>
            <w:tcBorders>
              <w:left w:val="double" w:sz="8" w:space="0" w:color="9F9F9F"/>
            </w:tcBorders>
          </w:tcPr>
          <w:p>
            <w:pPr>
              <w:pStyle w:val="TableParagraph"/>
              <w:spacing w:before="14"/>
              <w:ind w:left="59"/>
              <w:rPr>
                <w:sz w:val="16"/>
              </w:rPr>
            </w:pPr>
            <w:r>
              <w:rPr>
                <w:color w:val="FF0000"/>
                <w:sz w:val="16"/>
              </w:rPr>
              <w:t>¿Segunda IPv6 útil de la Subred 10?</w:t>
            </w:r>
          </w:p>
        </w:tc>
        <w:tc>
          <w:tcPr>
            <w:tcW w:w="1430" w:type="dxa"/>
          </w:tcPr>
          <w:p>
            <w:pPr>
              <w:pStyle w:val="TableParagraph"/>
              <w:spacing w:before="14"/>
              <w:ind w:left="60"/>
              <w:rPr>
                <w:sz w:val="16"/>
              </w:rPr>
            </w:pPr>
            <w:r>
              <w:rPr>
                <w:sz w:val="16"/>
              </w:rPr>
              <w:t>/</w:t>
            </w:r>
            <w:r>
              <w:rPr>
                <w:color w:val="FF0000"/>
                <w:sz w:val="16"/>
              </w:rPr>
              <w:t>?</w:t>
            </w:r>
          </w:p>
        </w:tc>
        <w:tc>
          <w:tcPr>
            <w:tcW w:w="1359" w:type="dxa"/>
            <w:tcBorders>
              <w:right w:val="double" w:sz="7" w:space="0" w:color="9F9F9F"/>
            </w:tcBorders>
          </w:tcPr>
          <w:p>
            <w:pPr>
              <w:pStyle w:val="TableParagraph"/>
              <w:spacing w:before="14"/>
              <w:rPr>
                <w:sz w:val="16"/>
              </w:rPr>
            </w:pPr>
            <w:r>
              <w:rPr>
                <w:sz w:val="16"/>
              </w:rPr>
              <w:t>No Aplica</w:t>
            </w:r>
          </w:p>
        </w:tc>
      </w:tr>
      <w:tr>
        <w:trPr>
          <w:trHeight w:val="274" w:hRule="exact"/>
        </w:trPr>
        <w:tc>
          <w:tcPr>
            <w:tcW w:w="1464" w:type="dxa"/>
            <w:tcBorders>
              <w:left w:val="double" w:sz="7" w:space="0" w:color="EFEFEF"/>
            </w:tcBorders>
          </w:tcPr>
          <w:p>
            <w:pPr>
              <w:pStyle w:val="TableParagraph"/>
              <w:ind w:left="60"/>
              <w:rPr>
                <w:sz w:val="16"/>
              </w:rPr>
            </w:pPr>
            <w:r>
              <w:rPr>
                <w:sz w:val="16"/>
              </w:rPr>
              <w:t>NEVADA</w:t>
            </w:r>
          </w:p>
        </w:tc>
        <w:tc>
          <w:tcPr>
            <w:tcW w:w="1492" w:type="dxa"/>
            <w:tcBorders>
              <w:right w:val="double" w:sz="8" w:space="0" w:color="9F9F9F"/>
            </w:tcBorders>
          </w:tcPr>
          <w:p>
            <w:pPr>
              <w:pStyle w:val="TableParagraph"/>
              <w:rPr>
                <w:sz w:val="16"/>
              </w:rPr>
            </w:pPr>
            <w:r>
              <w:rPr>
                <w:sz w:val="16"/>
              </w:rPr>
              <w:t>Serial 0/0/1</w:t>
            </w:r>
          </w:p>
        </w:tc>
        <w:tc>
          <w:tcPr>
            <w:tcW w:w="2810" w:type="dxa"/>
            <w:tcBorders>
              <w:left w:val="double" w:sz="8" w:space="0" w:color="9F9F9F"/>
            </w:tcBorders>
          </w:tcPr>
          <w:p>
            <w:pPr>
              <w:pStyle w:val="TableParagraph"/>
              <w:ind w:left="59"/>
              <w:rPr>
                <w:sz w:val="16"/>
              </w:rPr>
            </w:pPr>
            <w:r>
              <w:rPr>
                <w:color w:val="FF0000"/>
                <w:sz w:val="16"/>
              </w:rPr>
              <w:t>¿Segunda IPv6 útil de la Subred 11?</w:t>
            </w:r>
          </w:p>
        </w:tc>
        <w:tc>
          <w:tcPr>
            <w:tcW w:w="1430" w:type="dxa"/>
          </w:tcPr>
          <w:p>
            <w:pPr>
              <w:pStyle w:val="TableParagraph"/>
              <w:ind w:left="60"/>
              <w:rPr>
                <w:sz w:val="16"/>
              </w:rPr>
            </w:pPr>
            <w:r>
              <w:rPr>
                <w:sz w:val="16"/>
              </w:rPr>
              <w:t>/</w:t>
            </w:r>
            <w:r>
              <w:rPr>
                <w:color w:val="FF0000"/>
                <w:sz w:val="16"/>
              </w:rPr>
              <w:t>?</w:t>
            </w:r>
          </w:p>
        </w:tc>
        <w:tc>
          <w:tcPr>
            <w:tcW w:w="1359" w:type="dxa"/>
            <w:tcBorders>
              <w:right w:val="double" w:sz="7" w:space="0" w:color="9F9F9F"/>
            </w:tcBorders>
          </w:tcPr>
          <w:p>
            <w:pPr>
              <w:pStyle w:val="TableParagraph"/>
              <w:rPr>
                <w:sz w:val="16"/>
              </w:rPr>
            </w:pPr>
            <w:r>
              <w:rPr>
                <w:sz w:val="16"/>
              </w:rPr>
              <w:t>No Aplica</w:t>
            </w:r>
          </w:p>
        </w:tc>
      </w:tr>
      <w:tr>
        <w:trPr>
          <w:trHeight w:val="274" w:hRule="exact"/>
        </w:trPr>
        <w:tc>
          <w:tcPr>
            <w:tcW w:w="1464" w:type="dxa"/>
            <w:tcBorders>
              <w:left w:val="double" w:sz="7" w:space="0" w:color="EFEFEF"/>
            </w:tcBorders>
          </w:tcPr>
          <w:p>
            <w:pPr>
              <w:pStyle w:val="TableParagraph"/>
              <w:ind w:left="60"/>
              <w:rPr>
                <w:sz w:val="16"/>
              </w:rPr>
            </w:pPr>
            <w:r>
              <w:rPr>
                <w:sz w:val="16"/>
              </w:rPr>
              <w:t>NUEVO_MEXICO</w:t>
            </w:r>
          </w:p>
        </w:tc>
        <w:tc>
          <w:tcPr>
            <w:tcW w:w="1492" w:type="dxa"/>
            <w:tcBorders>
              <w:right w:val="double" w:sz="8" w:space="0" w:color="9F9F9F"/>
            </w:tcBorders>
          </w:tcPr>
          <w:p>
            <w:pPr>
              <w:pStyle w:val="TableParagraph"/>
              <w:rPr>
                <w:sz w:val="16"/>
              </w:rPr>
            </w:pPr>
            <w:r>
              <w:rPr>
                <w:sz w:val="16"/>
              </w:rPr>
              <w:t>Serial 0/0/0</w:t>
            </w:r>
          </w:p>
        </w:tc>
        <w:tc>
          <w:tcPr>
            <w:tcW w:w="2810" w:type="dxa"/>
            <w:tcBorders>
              <w:left w:val="double" w:sz="8" w:space="0" w:color="9F9F9F"/>
            </w:tcBorders>
          </w:tcPr>
          <w:p>
            <w:pPr>
              <w:pStyle w:val="TableParagraph"/>
              <w:ind w:left="59"/>
              <w:rPr>
                <w:sz w:val="16"/>
              </w:rPr>
            </w:pPr>
            <w:r>
              <w:rPr>
                <w:color w:val="FF0000"/>
                <w:sz w:val="16"/>
              </w:rPr>
              <w:t>¿Segunda IPv6 útil de la Subred 13?</w:t>
            </w:r>
          </w:p>
        </w:tc>
        <w:tc>
          <w:tcPr>
            <w:tcW w:w="1430" w:type="dxa"/>
          </w:tcPr>
          <w:p>
            <w:pPr>
              <w:pStyle w:val="TableParagraph"/>
              <w:ind w:left="60"/>
              <w:rPr>
                <w:sz w:val="16"/>
              </w:rPr>
            </w:pPr>
            <w:r>
              <w:rPr>
                <w:sz w:val="16"/>
              </w:rPr>
              <w:t>/</w:t>
            </w:r>
            <w:r>
              <w:rPr>
                <w:color w:val="FF0000"/>
                <w:sz w:val="16"/>
              </w:rPr>
              <w:t>?</w:t>
            </w:r>
          </w:p>
        </w:tc>
        <w:tc>
          <w:tcPr>
            <w:tcW w:w="1359" w:type="dxa"/>
            <w:tcBorders>
              <w:right w:val="double" w:sz="7" w:space="0" w:color="9F9F9F"/>
            </w:tcBorders>
          </w:tcPr>
          <w:p>
            <w:pPr>
              <w:pStyle w:val="TableParagraph"/>
              <w:rPr>
                <w:sz w:val="16"/>
              </w:rPr>
            </w:pPr>
            <w:r>
              <w:rPr>
                <w:sz w:val="16"/>
              </w:rPr>
              <w:t>No Aplica</w:t>
            </w:r>
          </w:p>
        </w:tc>
      </w:tr>
      <w:tr>
        <w:trPr>
          <w:trHeight w:val="299" w:hRule="exact"/>
        </w:trPr>
        <w:tc>
          <w:tcPr>
            <w:tcW w:w="1464" w:type="dxa"/>
            <w:tcBorders>
              <w:left w:val="double" w:sz="7" w:space="0" w:color="EFEFEF"/>
              <w:bottom w:val="double" w:sz="8" w:space="0" w:color="9F9F9F"/>
            </w:tcBorders>
          </w:tcPr>
          <w:p>
            <w:pPr>
              <w:pStyle w:val="TableParagraph"/>
              <w:ind w:left="60"/>
              <w:rPr>
                <w:sz w:val="16"/>
              </w:rPr>
            </w:pPr>
            <w:r>
              <w:rPr>
                <w:sz w:val="16"/>
              </w:rPr>
              <w:t>TEXAS</w:t>
            </w:r>
          </w:p>
        </w:tc>
        <w:tc>
          <w:tcPr>
            <w:tcW w:w="1492" w:type="dxa"/>
            <w:tcBorders>
              <w:bottom w:val="double" w:sz="8" w:space="0" w:color="9F9F9F"/>
              <w:right w:val="double" w:sz="8" w:space="0" w:color="9F9F9F"/>
            </w:tcBorders>
          </w:tcPr>
          <w:p>
            <w:pPr>
              <w:pStyle w:val="TableParagraph"/>
              <w:rPr>
                <w:sz w:val="16"/>
              </w:rPr>
            </w:pPr>
            <w:r>
              <w:rPr>
                <w:sz w:val="16"/>
              </w:rPr>
              <w:t>Serial 0/0/1</w:t>
            </w:r>
          </w:p>
        </w:tc>
        <w:tc>
          <w:tcPr>
            <w:tcW w:w="2810" w:type="dxa"/>
            <w:tcBorders>
              <w:left w:val="double" w:sz="8" w:space="0" w:color="9F9F9F"/>
              <w:bottom w:val="double" w:sz="8" w:space="0" w:color="9F9F9F"/>
            </w:tcBorders>
          </w:tcPr>
          <w:p>
            <w:pPr>
              <w:pStyle w:val="TableParagraph"/>
              <w:ind w:left="59"/>
              <w:rPr>
                <w:sz w:val="16"/>
              </w:rPr>
            </w:pPr>
            <w:r>
              <w:rPr>
                <w:color w:val="FF0000"/>
                <w:sz w:val="16"/>
              </w:rPr>
              <w:t>¿Segunda IPv6 útil de la Subred 15?</w:t>
            </w:r>
          </w:p>
        </w:tc>
        <w:tc>
          <w:tcPr>
            <w:tcW w:w="1430" w:type="dxa"/>
            <w:tcBorders>
              <w:bottom w:val="double" w:sz="8" w:space="0" w:color="9F9F9F"/>
            </w:tcBorders>
          </w:tcPr>
          <w:p>
            <w:pPr>
              <w:pStyle w:val="TableParagraph"/>
              <w:ind w:left="60"/>
              <w:rPr>
                <w:sz w:val="16"/>
              </w:rPr>
            </w:pPr>
            <w:r>
              <w:rPr>
                <w:sz w:val="16"/>
              </w:rPr>
              <w:t>/</w:t>
            </w:r>
            <w:r>
              <w:rPr>
                <w:color w:val="FF0000"/>
                <w:sz w:val="16"/>
              </w:rPr>
              <w:t>?</w:t>
            </w:r>
          </w:p>
        </w:tc>
        <w:tc>
          <w:tcPr>
            <w:tcW w:w="1359" w:type="dxa"/>
            <w:tcBorders>
              <w:bottom w:val="double" w:sz="8" w:space="0" w:color="9F9F9F"/>
              <w:right w:val="double" w:sz="7" w:space="0" w:color="9F9F9F"/>
            </w:tcBorders>
          </w:tcPr>
          <w:p>
            <w:pPr>
              <w:pStyle w:val="TableParagraph"/>
              <w:rPr>
                <w:sz w:val="16"/>
              </w:rPr>
            </w:pPr>
            <w:r>
              <w:rPr>
                <w:sz w:val="16"/>
              </w:rPr>
              <w:t>No Aplica</w:t>
            </w:r>
          </w:p>
        </w:tc>
      </w:tr>
    </w:tbl>
    <w:p>
      <w:pPr>
        <w:pStyle w:val="BodyText"/>
        <w:spacing w:before="11"/>
        <w:rPr>
          <w:b/>
          <w:sz w:val="15"/>
        </w:rPr>
      </w:pPr>
    </w:p>
    <w:p>
      <w:pPr>
        <w:spacing w:before="69"/>
        <w:ind w:left="178" w:right="0" w:firstLine="0"/>
        <w:jc w:val="left"/>
        <w:rPr>
          <w:b/>
          <w:sz w:val="24"/>
        </w:rPr>
      </w:pPr>
      <w:r>
        <w:rPr>
          <w:b/>
          <w:sz w:val="24"/>
        </w:rPr>
        <w:t>Indicaciones</w:t>
      </w:r>
    </w:p>
    <w:p>
      <w:pPr>
        <w:pStyle w:val="BodyText"/>
        <w:spacing w:before="1"/>
        <w:ind w:left="178"/>
      </w:pPr>
      <w:r>
        <w:rPr/>
        <w:t>Realiza la configuración de los dispositivos de acuerdo los calculos de subneting en IPv6 y plasmados en la Tabla de direccionamiento.</w:t>
      </w:r>
    </w:p>
    <w:p>
      <w:pPr>
        <w:pStyle w:val="BodyText"/>
        <w:spacing w:line="227" w:lineRule="exact"/>
        <w:ind w:left="178"/>
      </w:pPr>
      <w:r>
        <w:rPr/>
        <w:t>Asignar nombre a los dispositivos </w:t>
      </w:r>
      <w:r>
        <w:rPr>
          <w:color w:val="0000FF"/>
        </w:rPr>
        <w:t>(recordar que es sensible al contexto).</w:t>
      </w:r>
    </w:p>
    <w:p>
      <w:pPr>
        <w:spacing w:before="0"/>
        <w:ind w:left="178" w:right="0" w:firstLine="0"/>
        <w:jc w:val="left"/>
        <w:rPr>
          <w:b/>
          <w:sz w:val="20"/>
        </w:rPr>
      </w:pPr>
      <w:r>
        <w:rPr>
          <w:sz w:val="20"/>
        </w:rPr>
        <w:t>Utilizar el protocolo de enrutamiento </w:t>
      </w:r>
      <w:r>
        <w:rPr>
          <w:b/>
          <w:color w:val="0000FF"/>
          <w:sz w:val="20"/>
        </w:rPr>
        <w:t>RIPng con la etiqueta UNIVERSIDAD en todas las interfaces de los routers.</w:t>
      </w:r>
    </w:p>
    <w:p>
      <w:pPr>
        <w:pStyle w:val="BodyText"/>
        <w:spacing w:before="3"/>
        <w:ind w:left="178"/>
      </w:pPr>
      <w:r>
        <w:rPr/>
        <w:t>Finalmente, verifica que exista comunicación entre los dispositivos.</w:t>
      </w:r>
    </w:p>
    <w:p>
      <w:pPr>
        <w:pStyle w:val="BodyText"/>
        <w:spacing w:before="11"/>
        <w:rPr>
          <w:sz w:val="26"/>
        </w:rPr>
      </w:pPr>
    </w:p>
    <w:p>
      <w:pPr>
        <w:pStyle w:val="BodyText"/>
        <w:ind w:left="178" w:right="5407"/>
      </w:pPr>
      <w:r>
        <w:rPr/>
        <w:t>Puedes hacer uso de los siguientes comandos </w:t>
      </w:r>
      <w:r>
        <w:rPr>
          <w:color w:val="FF0000"/>
        </w:rPr>
        <w:t>ping</w:t>
      </w:r>
    </w:p>
    <w:p>
      <w:pPr>
        <w:pStyle w:val="BodyText"/>
        <w:ind w:left="178" w:right="8756"/>
      </w:pPr>
      <w:r>
        <w:rPr>
          <w:color w:val="FF0000"/>
        </w:rPr>
        <w:t>traceroute sh ipv6</w:t>
      </w:r>
      <w:r>
        <w:rPr>
          <w:color w:val="FF0000"/>
          <w:spacing w:val="-7"/>
        </w:rPr>
        <w:t> </w:t>
      </w:r>
      <w:r>
        <w:rPr>
          <w:color w:val="FF0000"/>
        </w:rPr>
        <w:t>route</w:t>
      </w:r>
    </w:p>
    <w:p>
      <w:pPr>
        <w:pStyle w:val="BodyText"/>
        <w:spacing w:line="228" w:lineRule="exact"/>
        <w:ind w:left="178"/>
      </w:pPr>
      <w:r>
        <w:rPr>
          <w:color w:val="FF0000"/>
        </w:rPr>
        <w:t>sh ipv6 interface brief</w:t>
      </w:r>
    </w:p>
    <w:p>
      <w:pPr>
        <w:pStyle w:val="BodyText"/>
        <w:spacing w:before="10"/>
        <w:rPr>
          <w:sz w:val="19"/>
        </w:rPr>
      </w:pPr>
    </w:p>
    <w:p>
      <w:pPr>
        <w:pStyle w:val="Heading2"/>
        <w:spacing w:before="1"/>
        <w:ind w:left="178"/>
      </w:pPr>
      <w:r>
        <w:rPr/>
        <w:t>Evaluación</w:t>
      </w:r>
    </w:p>
    <w:p>
      <w:pPr>
        <w:pStyle w:val="BodyText"/>
        <w:spacing w:before="1"/>
        <w:ind w:left="178"/>
      </w:pPr>
      <w:r>
        <w:rPr/>
        <w:t>El alumno tendrá 1 hora y 30 minutos para que realice los cálculos de subnetting en IPv6, configure adecuadamente los dispositivos y pueda obtener una calificación del 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line="219" w:lineRule="exact" w:before="64"/>
        <w:ind w:left="349" w:right="0" w:firstLine="0"/>
        <w:jc w:val="left"/>
        <w:rPr>
          <w:rFonts w:ascii="Calibri" w:hAnsi="Calibri"/>
          <w:sz w:val="18"/>
        </w:rPr>
      </w:pPr>
      <w:r>
        <w:rPr>
          <w:rFonts w:ascii="Calibri" w:hAnsi="Calibri"/>
          <w:sz w:val="18"/>
        </w:rPr>
        <w:t>Av. Hermenegildo Galeana No.3, Col. Ma. Isabel, Valle de Chalco, C.P. 56615, Edo. De México.</w:t>
      </w:r>
    </w:p>
    <w:p>
      <w:pPr>
        <w:tabs>
          <w:tab w:pos="9962" w:val="right" w:leader="none"/>
        </w:tabs>
        <w:spacing w:line="270" w:lineRule="exact" w:before="0"/>
        <w:ind w:left="34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10</w:t>
      </w:r>
    </w:p>
    <w:p>
      <w:pPr>
        <w:spacing w:line="169" w:lineRule="exact" w:before="0"/>
        <w:ind w:left="34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34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240" w:right="920"/>
        </w:sectPr>
      </w:pPr>
    </w:p>
    <w:p>
      <w:pPr>
        <w:pStyle w:val="Heading3"/>
        <w:tabs>
          <w:tab w:pos="4840" w:val="left" w:leader="none"/>
        </w:tabs>
        <w:rPr>
          <w:i/>
        </w:rPr>
      </w:pPr>
      <w:r>
        <w:rPr/>
        <w:pict>
          <v:group style="position:absolute;margin-left:0pt;margin-top:0pt;width:612pt;height:792pt;mso-position-horizontal-relative:page;mso-position-vertical-relative:page;z-index:-79096"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v:shape style="position:absolute;left:1428;top:2472;width:9077;height:5760" type="#_x0000_t75" stroked="false">
              <v:imagedata r:id="rId15" o:title=""/>
            </v:shape>
            <v:line style="position:absolute" from="1428,2468" to="10507,2468" stroked="true" strokeweight=".48pt" strokecolor="#000000"/>
            <v:line style="position:absolute" from="1424,2463" to="1424,8243" stroked="true" strokeweight=".48pt" strokecolor="#000000"/>
            <v:line style="position:absolute" from="10512,2463" to="10512,8243" stroked="true" strokeweight=".47998pt" strokecolor="#000000"/>
            <v:line style="position:absolute" from="1428,8238" to="10507,8238" stroked="true" strokeweight=".47998pt" strokecolor="#000000"/>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pStyle w:val="Heading1"/>
        <w:spacing w:before="502"/>
      </w:pPr>
      <w:bookmarkStart w:name="_bookmark3" w:id="5"/>
      <w:bookmarkEnd w:id="5"/>
      <w:r>
        <w:rPr>
          <w:b w:val="0"/>
        </w:rPr>
      </w:r>
      <w:r>
        <w:rPr>
          <w:color w:val="FF0000"/>
        </w:rPr>
        <w:t>Práctica de laboratorio: 3</w:t>
      </w:r>
    </w:p>
    <w:p>
      <w:pPr>
        <w:spacing w:before="0"/>
        <w:ind w:left="118" w:right="0" w:firstLine="0"/>
        <w:jc w:val="left"/>
        <w:rPr>
          <w:sz w:val="20"/>
        </w:rPr>
      </w:pPr>
      <w:r>
        <w:rPr>
          <w:b/>
          <w:sz w:val="24"/>
        </w:rPr>
        <w:t>Duración de la práctica: </w:t>
      </w:r>
      <w:r>
        <w:rPr>
          <w:sz w:val="20"/>
        </w:rPr>
        <w:t>60 minutos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3"/>
        </w:rPr>
      </w:pPr>
    </w:p>
    <w:p>
      <w:pPr>
        <w:pStyle w:val="BodyText"/>
        <w:ind w:left="118"/>
      </w:pPr>
      <w:r>
        <w:rPr/>
        <w:t>Escenario a configurar</w:t>
      </w:r>
    </w:p>
    <w:p>
      <w:pPr>
        <w:pStyle w:val="BodyText"/>
        <w:spacing w:before="10"/>
        <w:rPr>
          <w:sz w:val="23"/>
        </w:rPr>
      </w:pPr>
    </w:p>
    <w:p>
      <w:pPr>
        <w:pStyle w:val="Heading2"/>
      </w:pPr>
      <w:r>
        <w:rPr/>
        <w:t>Objetivos de aprendizaje</w:t>
      </w:r>
    </w:p>
    <w:p>
      <w:pPr>
        <w:pStyle w:val="ListParagraph"/>
        <w:numPr>
          <w:ilvl w:val="0"/>
          <w:numId w:val="2"/>
        </w:numPr>
        <w:tabs>
          <w:tab w:pos="838" w:val="left" w:leader="none"/>
          <w:tab w:pos="839" w:val="left" w:leader="none"/>
        </w:tabs>
        <w:spacing w:line="245" w:lineRule="exact" w:before="0" w:after="0"/>
        <w:ind w:left="838" w:right="0" w:hanging="360"/>
        <w:jc w:val="left"/>
        <w:rPr>
          <w:b/>
          <w:sz w:val="20"/>
        </w:rPr>
      </w:pPr>
      <w:r>
        <w:rPr>
          <w:sz w:val="20"/>
        </w:rPr>
        <w:t>Realizar los </w:t>
      </w:r>
      <w:r>
        <w:rPr>
          <w:b/>
          <w:sz w:val="20"/>
        </w:rPr>
        <w:t>cálculos de subnetting en</w:t>
      </w:r>
      <w:r>
        <w:rPr>
          <w:b/>
          <w:spacing w:val="-12"/>
          <w:sz w:val="20"/>
        </w:rPr>
        <w:t> </w:t>
      </w:r>
      <w:r>
        <w:rPr>
          <w:b/>
          <w:sz w:val="20"/>
        </w:rPr>
        <w:t>IPv6.</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Diseñar y configurar una red aplicando los cálculos obtenidos en el subnetting en una </w:t>
      </w:r>
      <w:r>
        <w:rPr>
          <w:spacing w:val="3"/>
          <w:sz w:val="20"/>
        </w:rPr>
        <w:t>red</w:t>
      </w:r>
      <w:r>
        <w:rPr>
          <w:spacing w:val="-31"/>
          <w:sz w:val="20"/>
        </w:rPr>
        <w:t> </w:t>
      </w:r>
      <w:r>
        <w:rPr>
          <w:sz w:val="20"/>
        </w:rPr>
        <w:t>IPv6</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Configurar los dispositivos estáticamente con una dirección</w:t>
      </w:r>
      <w:r>
        <w:rPr>
          <w:spacing w:val="-17"/>
          <w:sz w:val="20"/>
        </w:rPr>
        <w:t> </w:t>
      </w:r>
      <w:r>
        <w:rPr>
          <w:sz w:val="20"/>
        </w:rPr>
        <w:t>IPv6</w:t>
      </w:r>
    </w:p>
    <w:p>
      <w:pPr>
        <w:pStyle w:val="ListParagraph"/>
        <w:numPr>
          <w:ilvl w:val="0"/>
          <w:numId w:val="2"/>
        </w:numPr>
        <w:tabs>
          <w:tab w:pos="838" w:val="left" w:leader="none"/>
          <w:tab w:pos="839" w:val="left" w:leader="none"/>
        </w:tabs>
        <w:spacing w:line="240" w:lineRule="auto" w:before="0" w:after="0"/>
        <w:ind w:left="838" w:right="0" w:hanging="360"/>
        <w:jc w:val="left"/>
        <w:rPr>
          <w:sz w:val="20"/>
        </w:rPr>
      </w:pPr>
      <w:r>
        <w:rPr>
          <w:sz w:val="20"/>
        </w:rPr>
        <w:t>Checar conectividad los</w:t>
      </w:r>
      <w:r>
        <w:rPr>
          <w:spacing w:val="-11"/>
          <w:sz w:val="20"/>
        </w:rPr>
        <w:t> </w:t>
      </w:r>
      <w:r>
        <w:rPr>
          <w:sz w:val="20"/>
        </w:rPr>
        <w:t>dispositivos</w:t>
      </w:r>
    </w:p>
    <w:p>
      <w:pPr>
        <w:pStyle w:val="BodyText"/>
        <w:spacing w:before="7"/>
        <w:rPr>
          <w:sz w:val="26"/>
        </w:rPr>
      </w:pPr>
    </w:p>
    <w:p>
      <w:pPr>
        <w:pStyle w:val="Heading2"/>
        <w:spacing w:before="1"/>
      </w:pPr>
      <w:r>
        <w:rPr/>
        <w:t>Requisitos, materiales y equipo a utilizar</w:t>
      </w:r>
    </w:p>
    <w:p>
      <w:pPr>
        <w:pStyle w:val="BodyText"/>
        <w:spacing w:before="1"/>
        <w:ind w:left="118"/>
      </w:pPr>
      <w:r>
        <w:rPr/>
        <w:t>Para la realización de esta práctica de laboratorio, son necesarios los siguientes componentes:</w:t>
      </w:r>
    </w:p>
    <w:p>
      <w:pPr>
        <w:pStyle w:val="ListParagraph"/>
        <w:numPr>
          <w:ilvl w:val="0"/>
          <w:numId w:val="2"/>
        </w:numPr>
        <w:tabs>
          <w:tab w:pos="838" w:val="left" w:leader="none"/>
          <w:tab w:pos="839" w:val="left" w:leader="none"/>
        </w:tabs>
        <w:spacing w:line="244" w:lineRule="exact" w:before="1" w:after="0"/>
        <w:ind w:left="838" w:right="0" w:hanging="360"/>
        <w:jc w:val="left"/>
        <w:rPr>
          <w:sz w:val="20"/>
        </w:rPr>
      </w:pPr>
      <w:r>
        <w:rPr>
          <w:sz w:val="20"/>
        </w:rPr>
        <w:t>Lápiz o</w:t>
      </w:r>
      <w:r>
        <w:rPr>
          <w:spacing w:val="-6"/>
          <w:sz w:val="20"/>
        </w:rPr>
        <w:t> </w:t>
      </w:r>
      <w:r>
        <w:rPr>
          <w:sz w:val="20"/>
        </w:rPr>
        <w:t>Bolígrafo</w:t>
      </w:r>
    </w:p>
    <w:p>
      <w:pPr>
        <w:pStyle w:val="ListParagraph"/>
        <w:numPr>
          <w:ilvl w:val="0"/>
          <w:numId w:val="2"/>
        </w:numPr>
        <w:tabs>
          <w:tab w:pos="838" w:val="left" w:leader="none"/>
          <w:tab w:pos="839" w:val="left" w:leader="none"/>
        </w:tabs>
        <w:spacing w:line="242" w:lineRule="exact" w:before="0" w:after="0"/>
        <w:ind w:left="838" w:right="0" w:hanging="360"/>
        <w:jc w:val="left"/>
        <w:rPr>
          <w:sz w:val="20"/>
        </w:rPr>
      </w:pPr>
      <w:r>
        <w:rPr>
          <w:sz w:val="20"/>
        </w:rPr>
        <w:t>Hojas para realizar cálculos de esta</w:t>
      </w:r>
      <w:r>
        <w:rPr>
          <w:spacing w:val="-16"/>
          <w:sz w:val="20"/>
        </w:rPr>
        <w:t> </w:t>
      </w:r>
      <w:r>
        <w:rPr>
          <w:sz w:val="20"/>
        </w:rPr>
        <w:t>práctica</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Packet Tracert versión 5.3.3.0019 o</w:t>
      </w:r>
      <w:r>
        <w:rPr>
          <w:spacing w:val="-13"/>
          <w:sz w:val="20"/>
        </w:rPr>
        <w:t> </w:t>
      </w:r>
      <w:r>
        <w:rPr>
          <w:sz w:val="20"/>
        </w:rPr>
        <w:t>superior</w:t>
      </w:r>
    </w:p>
    <w:p>
      <w:pPr>
        <w:pStyle w:val="BodyText"/>
        <w:spacing w:before="9"/>
        <w:rPr>
          <w:sz w:val="23"/>
        </w:rPr>
      </w:pPr>
    </w:p>
    <w:p>
      <w:pPr>
        <w:pStyle w:val="Heading2"/>
      </w:pPr>
      <w:r>
        <w:rPr/>
        <w:t>Descripción o Escenario</w:t>
      </w:r>
    </w:p>
    <w:p>
      <w:pPr>
        <w:pStyle w:val="BodyText"/>
        <w:spacing w:before="1"/>
        <w:ind w:left="118"/>
      </w:pPr>
      <w:r>
        <w:rPr/>
        <w:t>En esta actividad de laboratorio, el alumno diseñará y aplicará un esquema de direccionamiento IP versión 6. Se proporcionará una dirección IPv6, al que debe dividir en subredes para brindar un esquema de direccionamiento lógico para la red.</w:t>
      </w:r>
    </w:p>
    <w:p>
      <w:pPr>
        <w:pStyle w:val="BodyText"/>
        <w:ind w:left="118" w:right="174"/>
      </w:pPr>
      <w:r>
        <w:rPr/>
        <w:t>Se deberán configurar las interfaces FastEthernet del router, computadoras y laptops de acuerdo a los cálculos obtenidos.</w:t>
      </w:r>
    </w:p>
    <w:p>
      <w:pPr>
        <w:pStyle w:val="BodyText"/>
        <w:ind w:left="118"/>
      </w:pPr>
      <w:r>
        <w:rPr/>
        <w:t>Una vez que se complete la configuración, verifique que exista comunicación entre los dispositivos.</w:t>
      </w:r>
    </w:p>
    <w:p>
      <w:pPr>
        <w:pStyle w:val="BodyText"/>
      </w:pPr>
    </w:p>
    <w:p>
      <w:pPr>
        <w:pStyle w:val="BodyText"/>
      </w:pPr>
    </w:p>
    <w:p>
      <w:pPr>
        <w:pStyle w:val="BodyText"/>
      </w:pPr>
    </w:p>
    <w:p>
      <w:pPr>
        <w:pStyle w:val="BodyText"/>
        <w:spacing w:before="5"/>
      </w:pPr>
    </w:p>
    <w:p>
      <w:pPr>
        <w:spacing w:line="219" w:lineRule="exact" w:before="63"/>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2"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11</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pStyle w:val="Heading3"/>
        <w:tabs>
          <w:tab w:pos="4900" w:val="left" w:leader="none"/>
        </w:tabs>
        <w:ind w:left="3984"/>
        <w:rPr>
          <w:i/>
        </w:rPr>
      </w:pPr>
      <w:r>
        <w:rPr/>
        <w:pict>
          <v:group style="position:absolute;margin-left:0pt;margin-top:0pt;width:612pt;height:792pt;mso-position-horizontal-relative:page;mso-position-vertical-relative:page;z-index:-79072"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pStyle w:val="BodyText"/>
        <w:spacing w:before="8"/>
        <w:rPr>
          <w:rFonts w:ascii="Times New Roman"/>
          <w:b/>
          <w:i/>
          <w:sz w:val="19"/>
        </w:rPr>
      </w:pPr>
    </w:p>
    <w:p>
      <w:pPr>
        <w:spacing w:line="276" w:lineRule="exact" w:before="1"/>
        <w:ind w:left="178" w:right="0" w:firstLine="0"/>
        <w:jc w:val="both"/>
        <w:rPr>
          <w:b/>
          <w:sz w:val="24"/>
        </w:rPr>
      </w:pPr>
      <w:r>
        <w:rPr>
          <w:b/>
          <w:sz w:val="24"/>
        </w:rPr>
        <w:t>Introducción</w:t>
      </w:r>
    </w:p>
    <w:p>
      <w:pPr>
        <w:pStyle w:val="Heading4"/>
        <w:spacing w:line="253" w:lineRule="exact"/>
        <w:ind w:left="178"/>
      </w:pPr>
      <w:r>
        <w:rPr/>
        <w:t>Subnetting en IPv6</w:t>
      </w:r>
    </w:p>
    <w:p>
      <w:pPr>
        <w:pStyle w:val="BodyText"/>
        <w:spacing w:before="3"/>
        <w:ind w:left="178" w:right="125"/>
        <w:jc w:val="both"/>
      </w:pPr>
      <w:r>
        <w:rPr>
          <w:color w:val="FF0000"/>
        </w:rPr>
        <w:t>"Divide et vinces"</w:t>
      </w:r>
      <w:r>
        <w:rPr/>
        <w:t>, frase célebre de Julio César que significa "divide y vencerás", nos conduce evidentemente al objetivo principal del subnetting, el cual consiste en tener una mejor administración y por ende un mejor control de las abundantes 2^128 direcciones de IPv6.</w:t>
      </w:r>
    </w:p>
    <w:p>
      <w:pPr>
        <w:pStyle w:val="BodyText"/>
        <w:ind w:left="178" w:right="174"/>
      </w:pPr>
      <w:r>
        <w:rPr/>
        <w:t>La división en subredes (o subnetting) permite crear múltiples redes lógicas de un solo bloque  de  direcciones.</w:t>
      </w:r>
    </w:p>
    <w:p>
      <w:pPr>
        <w:pStyle w:val="BodyText"/>
        <w:spacing w:before="10"/>
        <w:rPr>
          <w:sz w:val="23"/>
        </w:rPr>
      </w:pPr>
    </w:p>
    <w:p>
      <w:pPr>
        <w:pStyle w:val="Heading2"/>
        <w:ind w:left="178"/>
        <w:jc w:val="both"/>
      </w:pPr>
      <w:r>
        <w:rPr/>
        <w:t>Desarrollo o procedimiento</w:t>
      </w:r>
    </w:p>
    <w:p>
      <w:pPr>
        <w:spacing w:before="0"/>
        <w:ind w:left="178" w:right="0" w:firstLine="0"/>
        <w:jc w:val="both"/>
        <w:rPr>
          <w:b/>
          <w:sz w:val="24"/>
        </w:rPr>
      </w:pPr>
      <w:r>
        <w:rPr>
          <w:b/>
          <w:color w:val="0000FF"/>
          <w:sz w:val="20"/>
        </w:rPr>
        <w:t>Dada la siguiente dirección IPv6 </w:t>
      </w:r>
      <w:r>
        <w:rPr>
          <w:b/>
          <w:color w:val="0000FF"/>
          <w:sz w:val="24"/>
        </w:rPr>
        <w:t>2001:FE12:A231::</w:t>
      </w:r>
      <w:r>
        <w:rPr>
          <w:b/>
          <w:color w:val="0000FF"/>
          <w:sz w:val="24"/>
          <w:shd w:fill="FFFF00" w:color="auto" w:val="clear"/>
        </w:rPr>
        <w:t>/48</w:t>
      </w:r>
    </w:p>
    <w:p>
      <w:pPr>
        <w:spacing w:line="276" w:lineRule="exact" w:before="0"/>
        <w:ind w:left="178" w:right="0" w:firstLine="0"/>
        <w:jc w:val="both"/>
        <w:rPr>
          <w:b/>
          <w:sz w:val="24"/>
        </w:rPr>
      </w:pPr>
      <w:r>
        <w:rPr>
          <w:b/>
          <w:color w:val="0000FF"/>
          <w:sz w:val="20"/>
        </w:rPr>
        <w:t>Se requieren </w:t>
      </w:r>
      <w:r>
        <w:rPr>
          <w:b/>
          <w:color w:val="0000FF"/>
          <w:sz w:val="24"/>
          <w:shd w:fill="FFFF00" w:color="auto" w:val="clear"/>
        </w:rPr>
        <w:t>65535 subredes</w:t>
      </w:r>
      <w:r>
        <w:rPr>
          <w:b/>
          <w:color w:val="0000FF"/>
          <w:sz w:val="24"/>
        </w:rPr>
        <w:t>.</w:t>
      </w:r>
    </w:p>
    <w:p>
      <w:pPr>
        <w:pStyle w:val="Heading6"/>
        <w:spacing w:line="229" w:lineRule="exact"/>
        <w:jc w:val="both"/>
      </w:pPr>
      <w:r>
        <w:rPr>
          <w:color w:val="0000FF"/>
        </w:rPr>
        <w:t>Encontrar el nuevo prefijo de subred.</w:t>
      </w:r>
    </w:p>
    <w:p>
      <w:pPr>
        <w:spacing w:line="229" w:lineRule="exact" w:before="0"/>
        <w:ind w:left="178" w:right="0" w:firstLine="0"/>
        <w:jc w:val="both"/>
        <w:rPr>
          <w:b/>
          <w:sz w:val="20"/>
        </w:rPr>
      </w:pPr>
      <w:r>
        <w:rPr>
          <w:b/>
          <w:color w:val="0000FF"/>
          <w:sz w:val="20"/>
        </w:rPr>
        <w:t>Encontrar las direcciones IPv6 de las 65535 subredes.</w:t>
      </w:r>
    </w:p>
    <w:p>
      <w:pPr>
        <w:pStyle w:val="BodyText"/>
        <w:rPr>
          <w:b/>
        </w:rPr>
      </w:pPr>
    </w:p>
    <w:p>
      <w:pPr>
        <w:pStyle w:val="BodyText"/>
        <w:spacing w:before="3"/>
        <w:rPr>
          <w:b/>
          <w:sz w:val="22"/>
        </w:rPr>
      </w:pPr>
    </w:p>
    <w:p>
      <w:pPr>
        <w:spacing w:before="0"/>
        <w:ind w:left="178" w:right="0" w:firstLine="0"/>
        <w:jc w:val="both"/>
        <w:rPr>
          <w:b/>
          <w:sz w:val="24"/>
        </w:rPr>
      </w:pPr>
      <w:r>
        <w:rPr/>
        <w:pict>
          <v:shapetype id="_x0000_t202" o:spt="202" coordsize="21600,21600" path="m,l,21600r21600,l21600,xe">
            <v:stroke joinstyle="miter"/>
            <v:path gradientshapeok="t" o:connecttype="rect"/>
          </v:shapetype>
          <v:shape style="position:absolute;margin-left:67.584pt;margin-top:12.515874pt;width:469.55pt;height:100.4pt;mso-position-horizontal-relative:page;mso-position-vertical-relative:paragraph;z-index:1312" type="#_x0000_t202" filled="false" stroked="false">
            <v:textbox inset="0,0,0,0">
              <w:txbxContent>
                <w:tbl>
                  <w:tblPr>
                    <w:tblW w:w="0" w:type="auto"/>
                    <w:jc w:val="left"/>
                    <w:tblBorders>
                      <w:top w:val="double" w:sz="8" w:space="0" w:color="9F9F9F"/>
                      <w:left w:val="double" w:sz="8" w:space="0" w:color="9F9F9F"/>
                      <w:bottom w:val="double" w:sz="8" w:space="0" w:color="9F9F9F"/>
                      <w:right w:val="double" w:sz="8" w:space="0" w:color="9F9F9F"/>
                      <w:insideH w:val="double" w:sz="8" w:space="0" w:color="9F9F9F"/>
                      <w:insideV w:val="double" w:sz="8" w:space="0" w:color="9F9F9F"/>
                    </w:tblBorders>
                    <w:tblLayout w:type="fixed"/>
                    <w:tblCellMar>
                      <w:top w:w="0" w:type="dxa"/>
                      <w:left w:w="0" w:type="dxa"/>
                      <w:bottom w:w="0" w:type="dxa"/>
                      <w:right w:w="0" w:type="dxa"/>
                    </w:tblCellMar>
                    <w:tblLook w:val="01E0"/>
                  </w:tblPr>
                  <w:tblGrid>
                    <w:gridCol w:w="1268"/>
                    <w:gridCol w:w="1199"/>
                    <w:gridCol w:w="2792"/>
                    <w:gridCol w:w="1429"/>
                    <w:gridCol w:w="2623"/>
                  </w:tblGrid>
                  <w:tr>
                    <w:trPr>
                      <w:trHeight w:val="264" w:hRule="exact"/>
                    </w:trPr>
                    <w:tc>
                      <w:tcPr>
                        <w:tcW w:w="1268" w:type="dxa"/>
                        <w:tcBorders>
                          <w:top w:val="double" w:sz="8" w:space="0" w:color="9F9F9F"/>
                          <w:left w:val="double" w:sz="7" w:space="0" w:color="EFEFEF"/>
                          <w:right w:val="double" w:sz="8" w:space="0" w:color="9F9F9F"/>
                        </w:tcBorders>
                        <w:shd w:val="clear" w:color="auto" w:fill="000000"/>
                      </w:tcPr>
                      <w:p>
                        <w:pPr>
                          <w:pStyle w:val="TableParagraph"/>
                          <w:spacing w:before="33"/>
                          <w:ind w:left="60"/>
                          <w:rPr>
                            <w:sz w:val="16"/>
                          </w:rPr>
                        </w:pPr>
                        <w:r>
                          <w:rPr>
                            <w:color w:val="FFFFFF"/>
                            <w:sz w:val="16"/>
                          </w:rPr>
                          <w:t>Dispositivo</w:t>
                        </w:r>
                      </w:p>
                    </w:tc>
                    <w:tc>
                      <w:tcPr>
                        <w:tcW w:w="1199" w:type="dxa"/>
                        <w:tcBorders>
                          <w:top w:val="double" w:sz="8" w:space="0" w:color="9F9F9F"/>
                          <w:left w:val="double" w:sz="8" w:space="0" w:color="9F9F9F"/>
                          <w:right w:val="double" w:sz="8" w:space="0" w:color="9F9F9F"/>
                        </w:tcBorders>
                        <w:shd w:val="clear" w:color="auto" w:fill="000000"/>
                      </w:tcPr>
                      <w:p>
                        <w:pPr>
                          <w:pStyle w:val="TableParagraph"/>
                          <w:spacing w:before="33"/>
                          <w:ind w:left="60"/>
                          <w:rPr>
                            <w:sz w:val="16"/>
                          </w:rPr>
                        </w:pPr>
                        <w:r>
                          <w:rPr>
                            <w:color w:val="FFFFFF"/>
                            <w:sz w:val="16"/>
                          </w:rPr>
                          <w:t>Interfaz</w:t>
                        </w:r>
                      </w:p>
                    </w:tc>
                    <w:tc>
                      <w:tcPr>
                        <w:tcW w:w="2792" w:type="dxa"/>
                        <w:tcBorders>
                          <w:top w:val="double" w:sz="8" w:space="0" w:color="9F9F9F"/>
                          <w:left w:val="double" w:sz="8" w:space="0" w:color="9F9F9F"/>
                        </w:tcBorders>
                        <w:shd w:val="clear" w:color="auto" w:fill="000000"/>
                      </w:tcPr>
                      <w:p>
                        <w:pPr>
                          <w:pStyle w:val="TableParagraph"/>
                          <w:spacing w:before="33"/>
                          <w:ind w:left="103"/>
                          <w:rPr>
                            <w:sz w:val="16"/>
                          </w:rPr>
                        </w:pPr>
                        <w:r>
                          <w:rPr>
                            <w:color w:val="FFFFFF"/>
                            <w:sz w:val="16"/>
                          </w:rPr>
                          <w:t>Asignar la dirección IPv6 de la:</w:t>
                        </w:r>
                      </w:p>
                    </w:tc>
                    <w:tc>
                      <w:tcPr>
                        <w:tcW w:w="1429" w:type="dxa"/>
                        <w:tcBorders>
                          <w:top w:val="double" w:sz="8" w:space="0" w:color="9F9F9F"/>
                          <w:right w:val="double" w:sz="8" w:space="0" w:color="9F9F9F"/>
                        </w:tcBorders>
                        <w:shd w:val="clear" w:color="auto" w:fill="000000"/>
                      </w:tcPr>
                      <w:p>
                        <w:pPr>
                          <w:pStyle w:val="TableParagraph"/>
                          <w:spacing w:before="33"/>
                          <w:rPr>
                            <w:sz w:val="16"/>
                          </w:rPr>
                        </w:pPr>
                        <w:r>
                          <w:rPr>
                            <w:color w:val="FFFFFF"/>
                            <w:sz w:val="16"/>
                          </w:rPr>
                          <w:t>Prefijo de Subred</w:t>
                        </w:r>
                      </w:p>
                    </w:tc>
                    <w:tc>
                      <w:tcPr>
                        <w:tcW w:w="2623" w:type="dxa"/>
                        <w:tcBorders>
                          <w:top w:val="thinThickMediumGap" w:sz="15" w:space="0" w:color="000000"/>
                          <w:left w:val="double" w:sz="8" w:space="0" w:color="9F9F9F"/>
                          <w:bottom w:val="thinThickMediumGap" w:sz="15" w:space="0" w:color="9F9F9F"/>
                          <w:right w:val="double" w:sz="7" w:space="0" w:color="9F9F9F"/>
                        </w:tcBorders>
                      </w:tcPr>
                      <w:p>
                        <w:pPr>
                          <w:pStyle w:val="TableParagraph"/>
                          <w:tabs>
                            <w:tab w:pos="2549" w:val="left" w:leader="none"/>
                          </w:tabs>
                          <w:spacing w:before="26"/>
                          <w:ind w:left="14"/>
                          <w:rPr>
                            <w:sz w:val="16"/>
                          </w:rPr>
                        </w:pPr>
                        <w:r>
                          <w:rPr>
                            <w:color w:val="FFFFFF"/>
                            <w:w w:val="100"/>
                            <w:sz w:val="16"/>
                            <w:shd w:fill="000000" w:color="auto" w:val="clear"/>
                          </w:rPr>
                          <w:t> </w:t>
                        </w:r>
                        <w:r>
                          <w:rPr>
                            <w:color w:val="FFFFFF"/>
                            <w:sz w:val="16"/>
                            <w:shd w:fill="000000" w:color="auto" w:val="clear"/>
                          </w:rPr>
                          <w:t>Default</w:t>
                        </w:r>
                        <w:r>
                          <w:rPr>
                            <w:color w:val="FFFFFF"/>
                            <w:spacing w:val="-7"/>
                            <w:sz w:val="16"/>
                            <w:shd w:fill="000000" w:color="auto" w:val="clear"/>
                          </w:rPr>
                          <w:t> </w:t>
                        </w:r>
                        <w:r>
                          <w:rPr>
                            <w:color w:val="FFFFFF"/>
                            <w:sz w:val="16"/>
                            <w:shd w:fill="000000" w:color="auto" w:val="clear"/>
                          </w:rPr>
                          <w:t>Gateway</w:t>
                          <w:tab/>
                        </w:r>
                      </w:p>
                    </w:tc>
                  </w:tr>
                  <w:tr>
                    <w:trPr>
                      <w:trHeight w:val="281" w:hRule="exact"/>
                    </w:trPr>
                    <w:tc>
                      <w:tcPr>
                        <w:tcW w:w="1268" w:type="dxa"/>
                        <w:tcBorders>
                          <w:top w:val="thickThinMediumGap" w:sz="15" w:space="0" w:color="9F9F9F"/>
                          <w:left w:val="double" w:sz="7" w:space="0" w:color="EFEFEF"/>
                          <w:right w:val="double" w:sz="8" w:space="0" w:color="9F9F9F"/>
                        </w:tcBorders>
                      </w:tcPr>
                      <w:p>
                        <w:pPr>
                          <w:pStyle w:val="TableParagraph"/>
                          <w:spacing w:before="34"/>
                          <w:ind w:left="60"/>
                          <w:rPr>
                            <w:sz w:val="16"/>
                          </w:rPr>
                        </w:pPr>
                        <w:r>
                          <w:rPr>
                            <w:sz w:val="16"/>
                          </w:rPr>
                          <w:t>UNIVERSIDAD</w:t>
                        </w:r>
                      </w:p>
                    </w:tc>
                    <w:tc>
                      <w:tcPr>
                        <w:tcW w:w="1199" w:type="dxa"/>
                        <w:tcBorders>
                          <w:top w:val="thickThinMediumGap" w:sz="15" w:space="0" w:color="9F9F9F"/>
                          <w:left w:val="double" w:sz="8" w:space="0" w:color="9F9F9F"/>
                          <w:right w:val="double" w:sz="8" w:space="0" w:color="9F9F9F"/>
                        </w:tcBorders>
                      </w:tcPr>
                      <w:p>
                        <w:pPr>
                          <w:pStyle w:val="TableParagraph"/>
                          <w:spacing w:before="34"/>
                          <w:ind w:left="60"/>
                          <w:rPr>
                            <w:sz w:val="16"/>
                          </w:rPr>
                        </w:pPr>
                        <w:r>
                          <w:rPr>
                            <w:sz w:val="16"/>
                          </w:rPr>
                          <w:t>Fa 0/0</w:t>
                        </w:r>
                      </w:p>
                    </w:tc>
                    <w:tc>
                      <w:tcPr>
                        <w:tcW w:w="2792" w:type="dxa"/>
                        <w:tcBorders>
                          <w:top w:val="thickThinMediumGap" w:sz="15" w:space="0" w:color="9F9F9F"/>
                          <w:left w:val="double" w:sz="8" w:space="0" w:color="9F9F9F"/>
                        </w:tcBorders>
                      </w:tcPr>
                      <w:p>
                        <w:pPr>
                          <w:pStyle w:val="TableParagraph"/>
                          <w:spacing w:before="34"/>
                          <w:rPr>
                            <w:sz w:val="16"/>
                          </w:rPr>
                        </w:pPr>
                        <w:r>
                          <w:rPr>
                            <w:color w:val="FF0000"/>
                            <w:sz w:val="16"/>
                          </w:rPr>
                          <w:t>¿Primera IPv6 útil de la Subred 2?</w:t>
                        </w:r>
                      </w:p>
                    </w:tc>
                    <w:tc>
                      <w:tcPr>
                        <w:tcW w:w="1429" w:type="dxa"/>
                        <w:tcBorders>
                          <w:top w:val="thickThinMediumGap" w:sz="15" w:space="0" w:color="9F9F9F"/>
                          <w:right w:val="double" w:sz="8" w:space="0" w:color="9F9F9F"/>
                        </w:tcBorders>
                      </w:tcPr>
                      <w:p>
                        <w:pPr>
                          <w:pStyle w:val="TableParagraph"/>
                          <w:spacing w:before="34"/>
                          <w:rPr>
                            <w:sz w:val="16"/>
                          </w:rPr>
                        </w:pPr>
                        <w:r>
                          <w:rPr>
                            <w:sz w:val="16"/>
                          </w:rPr>
                          <w:t>/</w:t>
                        </w:r>
                        <w:r>
                          <w:rPr>
                            <w:color w:val="FF0000"/>
                            <w:sz w:val="16"/>
                          </w:rPr>
                          <w:t>?</w:t>
                        </w:r>
                      </w:p>
                    </w:tc>
                    <w:tc>
                      <w:tcPr>
                        <w:tcW w:w="2623" w:type="dxa"/>
                        <w:tcBorders>
                          <w:top w:val="thickThinMediumGap" w:sz="15" w:space="0" w:color="9F9F9F"/>
                          <w:left w:val="double" w:sz="8" w:space="0" w:color="9F9F9F"/>
                          <w:right w:val="double" w:sz="7" w:space="0" w:color="9F9F9F"/>
                        </w:tcBorders>
                      </w:tcPr>
                      <w:p>
                        <w:pPr>
                          <w:pStyle w:val="TableParagraph"/>
                          <w:spacing w:before="34"/>
                          <w:ind w:left="59"/>
                          <w:rPr>
                            <w:sz w:val="16"/>
                          </w:rPr>
                        </w:pPr>
                        <w:r>
                          <w:rPr>
                            <w:sz w:val="16"/>
                          </w:rPr>
                          <w:t>No Aplica</w:t>
                        </w:r>
                      </w:p>
                    </w:tc>
                  </w:tr>
                  <w:tr>
                    <w:trPr>
                      <w:trHeight w:val="274" w:hRule="exact"/>
                    </w:trPr>
                    <w:tc>
                      <w:tcPr>
                        <w:tcW w:w="1268" w:type="dxa"/>
                        <w:tcBorders>
                          <w:left w:val="double" w:sz="7" w:space="0" w:color="EFEFEF"/>
                          <w:right w:val="double" w:sz="8" w:space="0" w:color="9F9F9F"/>
                        </w:tcBorders>
                      </w:tcPr>
                      <w:p>
                        <w:pPr/>
                      </w:p>
                    </w:tc>
                    <w:tc>
                      <w:tcPr>
                        <w:tcW w:w="1199" w:type="dxa"/>
                        <w:tcBorders>
                          <w:left w:val="double" w:sz="8" w:space="0" w:color="9F9F9F"/>
                          <w:right w:val="double" w:sz="8" w:space="0" w:color="9F9F9F"/>
                        </w:tcBorders>
                      </w:tcPr>
                      <w:p>
                        <w:pPr>
                          <w:pStyle w:val="TableParagraph"/>
                          <w:spacing w:before="34"/>
                          <w:ind w:left="60"/>
                          <w:rPr>
                            <w:sz w:val="16"/>
                          </w:rPr>
                        </w:pPr>
                        <w:r>
                          <w:rPr>
                            <w:sz w:val="16"/>
                          </w:rPr>
                          <w:t>Fa 0/1</w:t>
                        </w:r>
                      </w:p>
                    </w:tc>
                    <w:tc>
                      <w:tcPr>
                        <w:tcW w:w="2792" w:type="dxa"/>
                        <w:tcBorders>
                          <w:left w:val="double" w:sz="8" w:space="0" w:color="9F9F9F"/>
                        </w:tcBorders>
                      </w:tcPr>
                      <w:p>
                        <w:pPr>
                          <w:pStyle w:val="TableParagraph"/>
                          <w:spacing w:before="34"/>
                          <w:rPr>
                            <w:sz w:val="16"/>
                          </w:rPr>
                        </w:pPr>
                        <w:r>
                          <w:rPr>
                            <w:color w:val="FF0000"/>
                            <w:sz w:val="16"/>
                          </w:rPr>
                          <w:t>¿Primera IPv6 útil de la Subred 3?</w:t>
                        </w:r>
                      </w:p>
                    </w:tc>
                    <w:tc>
                      <w:tcPr>
                        <w:tcW w:w="1429" w:type="dxa"/>
                        <w:tcBorders>
                          <w:right w:val="double" w:sz="8" w:space="0" w:color="9F9F9F"/>
                        </w:tcBorders>
                      </w:tcPr>
                      <w:p>
                        <w:pPr>
                          <w:pStyle w:val="TableParagraph"/>
                          <w:spacing w:before="34"/>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spacing w:before="34"/>
                          <w:ind w:left="59"/>
                          <w:rPr>
                            <w:sz w:val="16"/>
                          </w:rPr>
                        </w:pPr>
                        <w:r>
                          <w:rPr>
                            <w:sz w:val="16"/>
                          </w:rPr>
                          <w:t>No Aplica</w:t>
                        </w:r>
                      </w:p>
                    </w:tc>
                  </w:tr>
                  <w:tr>
                    <w:trPr>
                      <w:trHeight w:val="276" w:hRule="exact"/>
                    </w:trPr>
                    <w:tc>
                      <w:tcPr>
                        <w:tcW w:w="1268" w:type="dxa"/>
                        <w:tcBorders>
                          <w:left w:val="double" w:sz="7" w:space="0" w:color="EFEFEF"/>
                          <w:right w:val="double" w:sz="8" w:space="0" w:color="9F9F9F"/>
                        </w:tcBorders>
                      </w:tcPr>
                      <w:p>
                        <w:pPr>
                          <w:pStyle w:val="TableParagraph"/>
                          <w:spacing w:before="34"/>
                          <w:ind w:left="60"/>
                          <w:rPr>
                            <w:sz w:val="16"/>
                          </w:rPr>
                        </w:pPr>
                        <w:r>
                          <w:rPr>
                            <w:sz w:val="16"/>
                          </w:rPr>
                          <w:t>Laptop1VCH</w:t>
                        </w:r>
                      </w:p>
                    </w:tc>
                    <w:tc>
                      <w:tcPr>
                        <w:tcW w:w="1199" w:type="dxa"/>
                        <w:tcBorders>
                          <w:left w:val="double" w:sz="8" w:space="0" w:color="9F9F9F"/>
                          <w:right w:val="double" w:sz="8" w:space="0" w:color="9F9F9F"/>
                        </w:tcBorders>
                      </w:tcPr>
                      <w:p>
                        <w:pPr>
                          <w:pStyle w:val="TableParagraph"/>
                          <w:spacing w:before="34"/>
                          <w:ind w:left="60"/>
                          <w:rPr>
                            <w:sz w:val="16"/>
                          </w:rPr>
                        </w:pPr>
                        <w:r>
                          <w:rPr>
                            <w:sz w:val="16"/>
                          </w:rPr>
                          <w:t>FastEthernet0</w:t>
                        </w:r>
                      </w:p>
                    </w:tc>
                    <w:tc>
                      <w:tcPr>
                        <w:tcW w:w="2792" w:type="dxa"/>
                        <w:tcBorders>
                          <w:left w:val="double" w:sz="8" w:space="0" w:color="9F9F9F"/>
                        </w:tcBorders>
                      </w:tcPr>
                      <w:p>
                        <w:pPr>
                          <w:pStyle w:val="TableParagraph"/>
                          <w:spacing w:before="34"/>
                          <w:rPr>
                            <w:sz w:val="16"/>
                          </w:rPr>
                        </w:pPr>
                        <w:r>
                          <w:rPr>
                            <w:color w:val="FF0000"/>
                            <w:sz w:val="16"/>
                          </w:rPr>
                          <w:t>¿Última IPv6 útil de la Subred 2?</w:t>
                        </w:r>
                      </w:p>
                    </w:tc>
                    <w:tc>
                      <w:tcPr>
                        <w:tcW w:w="1429" w:type="dxa"/>
                        <w:tcBorders>
                          <w:right w:val="double" w:sz="8" w:space="0" w:color="9F9F9F"/>
                        </w:tcBorders>
                      </w:tcPr>
                      <w:p>
                        <w:pPr>
                          <w:pStyle w:val="TableParagraph"/>
                          <w:spacing w:before="34"/>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spacing w:before="34"/>
                          <w:ind w:left="59"/>
                          <w:rPr>
                            <w:sz w:val="16"/>
                          </w:rPr>
                        </w:pPr>
                        <w:r>
                          <w:rPr>
                            <w:color w:val="FF0000"/>
                            <w:sz w:val="16"/>
                          </w:rPr>
                          <w:t>¿Primera IPv6 útil de la Subred 2?</w:t>
                        </w:r>
                      </w:p>
                    </w:tc>
                  </w:tr>
                  <w:tr>
                    <w:trPr>
                      <w:trHeight w:val="274" w:hRule="exact"/>
                    </w:trPr>
                    <w:tc>
                      <w:tcPr>
                        <w:tcW w:w="1268" w:type="dxa"/>
                        <w:tcBorders>
                          <w:left w:val="double" w:sz="7" w:space="0" w:color="EFEFEF"/>
                          <w:right w:val="double" w:sz="8" w:space="0" w:color="9F9F9F"/>
                        </w:tcBorders>
                      </w:tcPr>
                      <w:p>
                        <w:pPr>
                          <w:pStyle w:val="TableParagraph"/>
                          <w:spacing w:before="32"/>
                          <w:ind w:left="60"/>
                          <w:rPr>
                            <w:sz w:val="16"/>
                          </w:rPr>
                        </w:pPr>
                        <w:r>
                          <w:rPr>
                            <w:sz w:val="16"/>
                          </w:rPr>
                          <w:t>Laptop2VCH</w:t>
                        </w:r>
                      </w:p>
                    </w:tc>
                    <w:tc>
                      <w:tcPr>
                        <w:tcW w:w="1199" w:type="dxa"/>
                        <w:tcBorders>
                          <w:left w:val="double" w:sz="8" w:space="0" w:color="9F9F9F"/>
                          <w:right w:val="double" w:sz="8" w:space="0" w:color="9F9F9F"/>
                        </w:tcBorders>
                      </w:tcPr>
                      <w:p>
                        <w:pPr>
                          <w:pStyle w:val="TableParagraph"/>
                          <w:spacing w:before="32"/>
                          <w:ind w:left="60"/>
                          <w:rPr>
                            <w:sz w:val="16"/>
                          </w:rPr>
                        </w:pPr>
                        <w:r>
                          <w:rPr>
                            <w:sz w:val="16"/>
                          </w:rPr>
                          <w:t>FastEthernet0</w:t>
                        </w:r>
                      </w:p>
                    </w:tc>
                    <w:tc>
                      <w:tcPr>
                        <w:tcW w:w="2792" w:type="dxa"/>
                        <w:tcBorders>
                          <w:left w:val="double" w:sz="8" w:space="0" w:color="9F9F9F"/>
                        </w:tcBorders>
                      </w:tcPr>
                      <w:p>
                        <w:pPr>
                          <w:pStyle w:val="TableParagraph"/>
                          <w:spacing w:before="32"/>
                          <w:rPr>
                            <w:sz w:val="16"/>
                          </w:rPr>
                        </w:pPr>
                        <w:r>
                          <w:rPr>
                            <w:color w:val="FF0000"/>
                            <w:sz w:val="16"/>
                          </w:rPr>
                          <w:t>¿Penúltima IPv6 útil de la Subred 2?</w:t>
                        </w:r>
                      </w:p>
                    </w:tc>
                    <w:tc>
                      <w:tcPr>
                        <w:tcW w:w="1429" w:type="dxa"/>
                        <w:tcBorders>
                          <w:right w:val="double" w:sz="8" w:space="0" w:color="9F9F9F"/>
                        </w:tcBorders>
                      </w:tcPr>
                      <w:p>
                        <w:pPr>
                          <w:pStyle w:val="TableParagraph"/>
                          <w:spacing w:before="32"/>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spacing w:before="32"/>
                          <w:ind w:left="59"/>
                          <w:rPr>
                            <w:sz w:val="16"/>
                          </w:rPr>
                        </w:pPr>
                        <w:r>
                          <w:rPr>
                            <w:color w:val="FF0000"/>
                            <w:sz w:val="16"/>
                          </w:rPr>
                          <w:t>¿Primera IPv6 útil de la Subred 2?</w:t>
                        </w:r>
                      </w:p>
                    </w:tc>
                  </w:tr>
                  <w:tr>
                    <w:trPr>
                      <w:trHeight w:val="274" w:hRule="exact"/>
                    </w:trPr>
                    <w:tc>
                      <w:tcPr>
                        <w:tcW w:w="1268" w:type="dxa"/>
                        <w:tcBorders>
                          <w:left w:val="double" w:sz="7" w:space="0" w:color="EFEFEF"/>
                          <w:right w:val="double" w:sz="8" w:space="0" w:color="9F9F9F"/>
                        </w:tcBorders>
                      </w:tcPr>
                      <w:p>
                        <w:pPr>
                          <w:pStyle w:val="TableParagraph"/>
                          <w:spacing w:before="34"/>
                          <w:ind w:left="60"/>
                          <w:rPr>
                            <w:sz w:val="16"/>
                          </w:rPr>
                        </w:pPr>
                        <w:r>
                          <w:rPr>
                            <w:sz w:val="16"/>
                          </w:rPr>
                          <w:t>PC1Ameca</w:t>
                        </w:r>
                      </w:p>
                    </w:tc>
                    <w:tc>
                      <w:tcPr>
                        <w:tcW w:w="1199" w:type="dxa"/>
                        <w:tcBorders>
                          <w:left w:val="double" w:sz="8" w:space="0" w:color="9F9F9F"/>
                          <w:right w:val="double" w:sz="8" w:space="0" w:color="9F9F9F"/>
                        </w:tcBorders>
                      </w:tcPr>
                      <w:p>
                        <w:pPr>
                          <w:pStyle w:val="TableParagraph"/>
                          <w:spacing w:before="34"/>
                          <w:ind w:left="60"/>
                          <w:rPr>
                            <w:sz w:val="16"/>
                          </w:rPr>
                        </w:pPr>
                        <w:r>
                          <w:rPr>
                            <w:sz w:val="16"/>
                          </w:rPr>
                          <w:t>FastEthernet0</w:t>
                        </w:r>
                      </w:p>
                    </w:tc>
                    <w:tc>
                      <w:tcPr>
                        <w:tcW w:w="2792" w:type="dxa"/>
                        <w:tcBorders>
                          <w:left w:val="double" w:sz="8" w:space="0" w:color="9F9F9F"/>
                        </w:tcBorders>
                      </w:tcPr>
                      <w:p>
                        <w:pPr>
                          <w:pStyle w:val="TableParagraph"/>
                          <w:spacing w:before="34"/>
                          <w:rPr>
                            <w:sz w:val="16"/>
                          </w:rPr>
                        </w:pPr>
                        <w:r>
                          <w:rPr>
                            <w:color w:val="FF0000"/>
                            <w:sz w:val="16"/>
                          </w:rPr>
                          <w:t>¿Última IPv6 útil de la Subred 3?</w:t>
                        </w:r>
                      </w:p>
                    </w:tc>
                    <w:tc>
                      <w:tcPr>
                        <w:tcW w:w="1429" w:type="dxa"/>
                        <w:tcBorders>
                          <w:right w:val="double" w:sz="8" w:space="0" w:color="9F9F9F"/>
                        </w:tcBorders>
                      </w:tcPr>
                      <w:p>
                        <w:pPr>
                          <w:pStyle w:val="TableParagraph"/>
                          <w:spacing w:before="34"/>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spacing w:before="34"/>
                          <w:ind w:left="59"/>
                          <w:rPr>
                            <w:sz w:val="16"/>
                          </w:rPr>
                        </w:pPr>
                        <w:r>
                          <w:rPr>
                            <w:color w:val="FF0000"/>
                            <w:sz w:val="16"/>
                          </w:rPr>
                          <w:t>¿Primera IPv6 útil de la Subred 3?</w:t>
                        </w:r>
                      </w:p>
                    </w:tc>
                  </w:tr>
                  <w:tr>
                    <w:trPr>
                      <w:trHeight w:val="299" w:hRule="exact"/>
                    </w:trPr>
                    <w:tc>
                      <w:tcPr>
                        <w:tcW w:w="1268" w:type="dxa"/>
                        <w:tcBorders>
                          <w:left w:val="double" w:sz="7" w:space="0" w:color="EFEFEF"/>
                          <w:bottom w:val="double" w:sz="8" w:space="0" w:color="9F9F9F"/>
                          <w:right w:val="double" w:sz="8" w:space="0" w:color="9F9F9F"/>
                        </w:tcBorders>
                      </w:tcPr>
                      <w:p>
                        <w:pPr>
                          <w:pStyle w:val="TableParagraph"/>
                          <w:spacing w:before="34"/>
                          <w:ind w:left="60"/>
                          <w:rPr>
                            <w:sz w:val="16"/>
                          </w:rPr>
                        </w:pPr>
                        <w:r>
                          <w:rPr>
                            <w:sz w:val="16"/>
                          </w:rPr>
                          <w:t>PC2Ameca</w:t>
                        </w:r>
                      </w:p>
                    </w:tc>
                    <w:tc>
                      <w:tcPr>
                        <w:tcW w:w="1199" w:type="dxa"/>
                        <w:tcBorders>
                          <w:left w:val="double" w:sz="8" w:space="0" w:color="9F9F9F"/>
                          <w:bottom w:val="double" w:sz="8" w:space="0" w:color="9F9F9F"/>
                          <w:right w:val="double" w:sz="8" w:space="0" w:color="9F9F9F"/>
                        </w:tcBorders>
                      </w:tcPr>
                      <w:p>
                        <w:pPr>
                          <w:pStyle w:val="TableParagraph"/>
                          <w:spacing w:before="34"/>
                          <w:ind w:left="60"/>
                          <w:rPr>
                            <w:sz w:val="16"/>
                          </w:rPr>
                        </w:pPr>
                        <w:r>
                          <w:rPr>
                            <w:sz w:val="16"/>
                          </w:rPr>
                          <w:t>FastEthernet0</w:t>
                        </w:r>
                      </w:p>
                    </w:tc>
                    <w:tc>
                      <w:tcPr>
                        <w:tcW w:w="2792" w:type="dxa"/>
                        <w:tcBorders>
                          <w:left w:val="double" w:sz="8" w:space="0" w:color="9F9F9F"/>
                          <w:bottom w:val="double" w:sz="8" w:space="0" w:color="9F9F9F"/>
                        </w:tcBorders>
                      </w:tcPr>
                      <w:p>
                        <w:pPr>
                          <w:pStyle w:val="TableParagraph"/>
                          <w:spacing w:before="34"/>
                          <w:rPr>
                            <w:sz w:val="16"/>
                          </w:rPr>
                        </w:pPr>
                        <w:r>
                          <w:rPr>
                            <w:color w:val="FF0000"/>
                            <w:sz w:val="16"/>
                          </w:rPr>
                          <w:t>¿Penúltima IPv6 útil de la Subred 3?</w:t>
                        </w:r>
                      </w:p>
                    </w:tc>
                    <w:tc>
                      <w:tcPr>
                        <w:tcW w:w="1429" w:type="dxa"/>
                        <w:tcBorders>
                          <w:bottom w:val="double" w:sz="8" w:space="0" w:color="9F9F9F"/>
                          <w:right w:val="double" w:sz="8" w:space="0" w:color="9F9F9F"/>
                        </w:tcBorders>
                      </w:tcPr>
                      <w:p>
                        <w:pPr>
                          <w:pStyle w:val="TableParagraph"/>
                          <w:spacing w:before="34"/>
                          <w:rPr>
                            <w:sz w:val="16"/>
                          </w:rPr>
                        </w:pPr>
                        <w:r>
                          <w:rPr>
                            <w:sz w:val="16"/>
                          </w:rPr>
                          <w:t>/</w:t>
                        </w:r>
                        <w:r>
                          <w:rPr>
                            <w:color w:val="FF0000"/>
                            <w:sz w:val="16"/>
                          </w:rPr>
                          <w:t>?</w:t>
                        </w:r>
                      </w:p>
                    </w:tc>
                    <w:tc>
                      <w:tcPr>
                        <w:tcW w:w="2623" w:type="dxa"/>
                        <w:tcBorders>
                          <w:left w:val="double" w:sz="8" w:space="0" w:color="9F9F9F"/>
                          <w:bottom w:val="double" w:sz="8" w:space="0" w:color="9F9F9F"/>
                          <w:right w:val="double" w:sz="7" w:space="0" w:color="9F9F9F"/>
                        </w:tcBorders>
                      </w:tcPr>
                      <w:p>
                        <w:pPr>
                          <w:pStyle w:val="TableParagraph"/>
                          <w:spacing w:before="34"/>
                          <w:ind w:left="59"/>
                          <w:rPr>
                            <w:sz w:val="16"/>
                          </w:rPr>
                        </w:pPr>
                        <w:r>
                          <w:rPr>
                            <w:color w:val="FF0000"/>
                            <w:sz w:val="16"/>
                          </w:rPr>
                          <w:t>¿Primera IPv6 útil de la Subred 3?</w:t>
                        </w:r>
                      </w:p>
                    </w:tc>
                  </w:tr>
                </w:tbl>
                <w:p>
                  <w:pPr>
                    <w:pStyle w:val="BodyText"/>
                  </w:pPr>
                </w:p>
              </w:txbxContent>
            </v:textbox>
            <w10:wrap type="none"/>
          </v:shape>
        </w:pict>
      </w:r>
      <w:r>
        <w:rPr>
          <w:b/>
          <w:sz w:val="24"/>
        </w:rPr>
        <w:t>Tabla de direccionamiento en IPv6</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15"/>
        </w:rPr>
      </w:pPr>
    </w:p>
    <w:p>
      <w:pPr>
        <w:spacing w:line="219" w:lineRule="exact" w:before="1"/>
        <w:ind w:left="349" w:right="0" w:firstLine="0"/>
        <w:jc w:val="left"/>
        <w:rPr>
          <w:rFonts w:ascii="Calibri" w:hAnsi="Calibri"/>
          <w:sz w:val="18"/>
        </w:rPr>
      </w:pPr>
      <w:r>
        <w:rPr>
          <w:rFonts w:ascii="Calibri" w:hAnsi="Calibri"/>
          <w:sz w:val="18"/>
        </w:rPr>
        <w:t>Av. Hermenegildo Galeana No.3, Col. Ma. Isabel, Valle de Chalco, C.P. 56615, Edo. De México.</w:t>
      </w:r>
    </w:p>
    <w:p>
      <w:pPr>
        <w:tabs>
          <w:tab w:pos="9962" w:val="right" w:leader="none"/>
        </w:tabs>
        <w:spacing w:line="270" w:lineRule="exact" w:before="0"/>
        <w:ind w:left="34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12</w:t>
      </w:r>
    </w:p>
    <w:p>
      <w:pPr>
        <w:spacing w:line="169" w:lineRule="exact" w:before="0"/>
        <w:ind w:left="34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34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240" w:right="920"/>
        </w:sectPr>
      </w:pPr>
    </w:p>
    <w:p>
      <w:pPr>
        <w:tabs>
          <w:tab w:pos="4840" w:val="left" w:leader="none"/>
        </w:tabs>
        <w:spacing w:before="56"/>
        <w:ind w:left="3924" w:right="0" w:firstLine="0"/>
        <w:jc w:val="left"/>
        <w:rPr>
          <w:rFonts w:ascii="Times New Roman"/>
          <w:b/>
          <w:i/>
          <w:sz w:val="24"/>
        </w:rPr>
      </w:pPr>
      <w:r>
        <w:rPr/>
        <w:pict>
          <v:group style="position:absolute;margin-left:0pt;margin-top:0pt;width:612pt;height:792pt;mso-position-horizontal-relative:page;mso-position-vertical-relative:page;z-index:-79024"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w10:wrap type="none"/>
          </v:group>
        </w:pict>
      </w:r>
      <w:r>
        <w:rPr>
          <w:rFonts w:ascii="Times New Roman"/>
          <w:b/>
          <w:i/>
          <w:sz w:val="24"/>
          <w:shd w:fill="FFFFFF" w:color="auto" w:val="clear"/>
        </w:rPr>
        <w:t> </w:t>
        <w:tab/>
        <w:t>Centro Universitario UAEM Valle de</w:t>
      </w:r>
      <w:r>
        <w:rPr>
          <w:rFonts w:ascii="Times New Roman"/>
          <w:b/>
          <w:i/>
          <w:spacing w:val="-11"/>
          <w:sz w:val="24"/>
          <w:shd w:fill="FFFFFF" w:color="auto" w:val="clear"/>
        </w:rPr>
        <w:t> </w:t>
      </w:r>
      <w:r>
        <w:rPr>
          <w:rFonts w:ascii="Times New Roman"/>
          <w:b/>
          <w:i/>
          <w:sz w:val="24"/>
          <w:shd w:fill="FFFFFF" w:color="auto" w:val="clear"/>
        </w:rPr>
        <w:t>Chalco</w:t>
      </w:r>
      <w:r>
        <w:rPr>
          <w:rFonts w:ascii="Times New Roman"/>
          <w:b/>
          <w:i/>
          <w:spacing w:val="24"/>
          <w:sz w:val="24"/>
          <w:shd w:fill="FFFFFF" w:color="auto" w:val="clear"/>
        </w:rPr>
        <w:t> </w:t>
      </w:r>
    </w:p>
    <w:p>
      <w:pPr>
        <w:pStyle w:val="BodyText"/>
        <w:spacing w:before="8"/>
        <w:rPr>
          <w:rFonts w:ascii="Times New Roman"/>
          <w:b/>
          <w:i/>
          <w:sz w:val="13"/>
        </w:rPr>
      </w:pPr>
    </w:p>
    <w:p>
      <w:pPr>
        <w:spacing w:before="70"/>
        <w:ind w:left="118" w:right="0" w:firstLine="0"/>
        <w:jc w:val="left"/>
        <w:rPr>
          <w:b/>
          <w:sz w:val="24"/>
        </w:rPr>
      </w:pPr>
      <w:r>
        <w:rPr>
          <w:b/>
          <w:sz w:val="24"/>
        </w:rPr>
        <w:t>Indicaciones</w:t>
      </w:r>
    </w:p>
    <w:p>
      <w:pPr>
        <w:pStyle w:val="BodyText"/>
        <w:spacing w:before="1"/>
        <w:ind w:left="118"/>
      </w:pPr>
      <w:r>
        <w:rPr/>
        <w:t>Realiza la configuración de los dispositivos de acuerdo los cálculos de subnetting en IPv6 y plasmados en la Tabla de direccionamiento.</w:t>
      </w:r>
    </w:p>
    <w:p>
      <w:pPr>
        <w:pStyle w:val="BodyText"/>
        <w:ind w:left="118" w:right="3445"/>
      </w:pPr>
      <w:r>
        <w:rPr/>
        <w:t>Asignar nombre a los dispositivos </w:t>
      </w:r>
      <w:r>
        <w:rPr>
          <w:color w:val="0000FF"/>
        </w:rPr>
        <w:t>(recordar que es sensible al contexto). </w:t>
      </w:r>
      <w:r>
        <w:rPr/>
        <w:t>Finalmente, verifica que exista comunicación entre los dispositivos.</w:t>
      </w:r>
    </w:p>
    <w:p>
      <w:pPr>
        <w:pStyle w:val="BodyText"/>
      </w:pPr>
    </w:p>
    <w:p>
      <w:pPr>
        <w:pStyle w:val="BodyText"/>
        <w:spacing w:before="10"/>
        <w:rPr>
          <w:sz w:val="19"/>
        </w:rPr>
      </w:pPr>
    </w:p>
    <w:p>
      <w:pPr>
        <w:pStyle w:val="BodyText"/>
        <w:ind w:left="118" w:right="5690"/>
      </w:pPr>
      <w:r>
        <w:rPr/>
        <w:t>Puedes hacer uso de los siguientes comandos </w:t>
      </w:r>
      <w:r>
        <w:rPr>
          <w:color w:val="FF0000"/>
        </w:rPr>
        <w:t>ping</w:t>
      </w:r>
    </w:p>
    <w:p>
      <w:pPr>
        <w:pStyle w:val="BodyText"/>
        <w:ind w:left="118" w:right="8756"/>
      </w:pPr>
      <w:r>
        <w:rPr>
          <w:color w:val="FF0000"/>
        </w:rPr>
        <w:t>traceroute sh ipv6</w:t>
      </w:r>
      <w:r>
        <w:rPr>
          <w:color w:val="FF0000"/>
          <w:spacing w:val="-7"/>
        </w:rPr>
        <w:t> </w:t>
      </w:r>
      <w:r>
        <w:rPr>
          <w:color w:val="FF0000"/>
        </w:rPr>
        <w:t>route</w:t>
      </w:r>
    </w:p>
    <w:p>
      <w:pPr>
        <w:pStyle w:val="BodyText"/>
        <w:spacing w:line="228" w:lineRule="exact"/>
        <w:ind w:left="118"/>
      </w:pPr>
      <w:r>
        <w:rPr>
          <w:color w:val="FF0000"/>
        </w:rPr>
        <w:t>sh ipv6 interface brief</w:t>
      </w:r>
    </w:p>
    <w:p>
      <w:pPr>
        <w:pStyle w:val="BodyText"/>
      </w:pPr>
    </w:p>
    <w:p>
      <w:pPr>
        <w:pStyle w:val="BodyText"/>
        <w:spacing w:before="1"/>
        <w:ind w:left="118"/>
      </w:pPr>
      <w:r>
        <w:rPr/>
        <w:t>Escriba cuales son las direcciones IPv6, prefijo de red o subred y default gateway si:</w:t>
      </w:r>
    </w:p>
    <w:p>
      <w:pPr>
        <w:pStyle w:val="ListParagraph"/>
        <w:numPr>
          <w:ilvl w:val="0"/>
          <w:numId w:val="2"/>
        </w:numPr>
        <w:tabs>
          <w:tab w:pos="838" w:val="left" w:leader="none"/>
          <w:tab w:pos="839" w:val="left" w:leader="none"/>
        </w:tabs>
        <w:spacing w:line="237" w:lineRule="auto" w:before="3" w:after="0"/>
        <w:ind w:left="838" w:right="5015" w:hanging="360"/>
        <w:jc w:val="left"/>
        <w:rPr>
          <w:sz w:val="20"/>
        </w:rPr>
      </w:pPr>
      <w:r>
        <w:rPr>
          <w:sz w:val="20"/>
        </w:rPr>
        <w:t>El router UAEM utilizará en su interfaz Fa0/0</w:t>
      </w:r>
      <w:r>
        <w:rPr>
          <w:spacing w:val="-16"/>
          <w:sz w:val="20"/>
        </w:rPr>
        <w:t> </w:t>
      </w:r>
      <w:r>
        <w:rPr>
          <w:sz w:val="20"/>
        </w:rPr>
        <w:t>la </w:t>
      </w:r>
      <w:r>
        <w:rPr>
          <w:color w:val="FF0000"/>
          <w:sz w:val="20"/>
        </w:rPr>
        <w:t>Primera dirección útil de la subred número 2 </w:t>
      </w:r>
      <w:r>
        <w:rPr>
          <w:color w:val="0000FF"/>
          <w:sz w:val="20"/>
          <w:u w:val="single" w:color="0000FF"/>
        </w:rPr>
        <w:t>2001:FE12:A231:0002::1/64</w:t>
      </w:r>
    </w:p>
    <w:p>
      <w:pPr>
        <w:pStyle w:val="BodyText"/>
        <w:spacing w:before="8"/>
        <w:rPr>
          <w:sz w:val="14"/>
        </w:rPr>
      </w:pPr>
    </w:p>
    <w:p>
      <w:pPr>
        <w:pStyle w:val="ListParagraph"/>
        <w:numPr>
          <w:ilvl w:val="0"/>
          <w:numId w:val="2"/>
        </w:numPr>
        <w:tabs>
          <w:tab w:pos="838" w:val="left" w:leader="none"/>
          <w:tab w:pos="839" w:val="left" w:leader="none"/>
        </w:tabs>
        <w:spacing w:line="237" w:lineRule="auto" w:before="65" w:after="0"/>
        <w:ind w:left="838" w:right="5015" w:hanging="360"/>
        <w:jc w:val="left"/>
        <w:rPr>
          <w:sz w:val="20"/>
        </w:rPr>
      </w:pPr>
      <w:r>
        <w:rPr>
          <w:sz w:val="20"/>
        </w:rPr>
        <w:t>El router UAEM utilizará en su interfaz Fa0/1</w:t>
      </w:r>
      <w:r>
        <w:rPr>
          <w:spacing w:val="-16"/>
          <w:sz w:val="20"/>
        </w:rPr>
        <w:t> </w:t>
      </w:r>
      <w:r>
        <w:rPr>
          <w:sz w:val="20"/>
        </w:rPr>
        <w:t>la </w:t>
      </w:r>
      <w:r>
        <w:rPr>
          <w:color w:val="FF0000"/>
          <w:sz w:val="20"/>
        </w:rPr>
        <w:t>Primera dirección útil de la subred número 3 </w:t>
      </w:r>
      <w:r>
        <w:rPr>
          <w:color w:val="0000FF"/>
          <w:sz w:val="20"/>
          <w:u w:val="single" w:color="0000FF"/>
        </w:rPr>
        <w:t>2001:FE12:A231:0003::1/64</w:t>
      </w:r>
    </w:p>
    <w:p>
      <w:pPr>
        <w:pStyle w:val="BodyText"/>
        <w:spacing w:before="8"/>
        <w:rPr>
          <w:sz w:val="14"/>
        </w:rPr>
      </w:pPr>
    </w:p>
    <w:p>
      <w:pPr>
        <w:pStyle w:val="ListParagraph"/>
        <w:numPr>
          <w:ilvl w:val="0"/>
          <w:numId w:val="2"/>
        </w:numPr>
        <w:tabs>
          <w:tab w:pos="838" w:val="left" w:leader="none"/>
          <w:tab w:pos="839" w:val="left" w:leader="none"/>
        </w:tabs>
        <w:spacing w:line="228" w:lineRule="exact" w:before="82" w:after="0"/>
        <w:ind w:left="838" w:right="4279" w:hanging="360"/>
        <w:jc w:val="left"/>
        <w:rPr>
          <w:sz w:val="20"/>
        </w:rPr>
      </w:pPr>
      <w:r>
        <w:rPr>
          <w:sz w:val="20"/>
        </w:rPr>
        <w:t>La LapTop1VCH utilizará en su interfaz FastEthernet</w:t>
      </w:r>
      <w:r>
        <w:rPr>
          <w:spacing w:val="-14"/>
          <w:sz w:val="20"/>
        </w:rPr>
        <w:t> </w:t>
      </w:r>
      <w:r>
        <w:rPr>
          <w:sz w:val="20"/>
        </w:rPr>
        <w:t>la </w:t>
      </w:r>
      <w:r>
        <w:rPr>
          <w:color w:val="FF0000"/>
          <w:sz w:val="20"/>
        </w:rPr>
        <w:t>Última dirección IP útil de la subred número</w:t>
      </w:r>
      <w:r>
        <w:rPr>
          <w:color w:val="FF0000"/>
          <w:spacing w:val="-14"/>
          <w:sz w:val="20"/>
        </w:rPr>
        <w:t> </w:t>
      </w:r>
      <w:r>
        <w:rPr>
          <w:color w:val="FF0000"/>
          <w:sz w:val="20"/>
        </w:rPr>
        <w:t>2</w:t>
      </w:r>
    </w:p>
    <w:p>
      <w:pPr>
        <w:pStyle w:val="BodyText"/>
        <w:tabs>
          <w:tab w:pos="5783" w:val="left" w:leader="none"/>
        </w:tabs>
        <w:spacing w:line="227" w:lineRule="exact"/>
        <w:ind w:left="838"/>
      </w:pPr>
      <w:r>
        <w:rPr>
          <w:color w:val="0000FF"/>
          <w:u w:val="single" w:color="0000FF"/>
        </w:rPr>
        <w:t>2001:FE12:A231:0002:FFFF:FFFF:FFFF:FFFF/64</w:t>
      </w:r>
      <w:r>
        <w:rPr>
          <w:color w:val="0000FF"/>
        </w:rPr>
        <w:tab/>
      </w:r>
      <w:r>
        <w:rPr>
          <w:color w:val="0000FF"/>
          <w:u w:val="single" w:color="0000FF"/>
        </w:rPr>
        <w:t>DG: </w:t>
      </w:r>
      <w:r>
        <w:rPr>
          <w:color w:val="0000FF"/>
          <w:spacing w:val="46"/>
          <w:u w:val="single" w:color="0000FF"/>
        </w:rPr>
        <w:t> </w:t>
      </w:r>
      <w:r>
        <w:rPr>
          <w:color w:val="0000FF"/>
          <w:u w:val="single" w:color="0000FF"/>
        </w:rPr>
        <w:t>2001:FE12:A231:0002::1</w:t>
      </w:r>
    </w:p>
    <w:p>
      <w:pPr>
        <w:pStyle w:val="BodyText"/>
        <w:spacing w:before="8"/>
        <w:rPr>
          <w:sz w:val="14"/>
        </w:rPr>
      </w:pPr>
    </w:p>
    <w:p>
      <w:pPr>
        <w:pStyle w:val="ListParagraph"/>
        <w:numPr>
          <w:ilvl w:val="0"/>
          <w:numId w:val="2"/>
        </w:numPr>
        <w:tabs>
          <w:tab w:pos="838" w:val="left" w:leader="none"/>
          <w:tab w:pos="839" w:val="left" w:leader="none"/>
        </w:tabs>
        <w:spacing w:line="228" w:lineRule="exact" w:before="81" w:after="0"/>
        <w:ind w:left="838" w:right="4279" w:hanging="360"/>
        <w:jc w:val="left"/>
        <w:rPr>
          <w:sz w:val="20"/>
        </w:rPr>
      </w:pPr>
      <w:r>
        <w:rPr>
          <w:sz w:val="20"/>
        </w:rPr>
        <w:t>La LapTop2VCH utilizará en su interfaz FastEthernet</w:t>
      </w:r>
      <w:r>
        <w:rPr>
          <w:spacing w:val="-14"/>
          <w:sz w:val="20"/>
        </w:rPr>
        <w:t> </w:t>
      </w:r>
      <w:r>
        <w:rPr>
          <w:sz w:val="20"/>
        </w:rPr>
        <w:t>la </w:t>
      </w:r>
      <w:r>
        <w:rPr>
          <w:color w:val="FF0000"/>
          <w:sz w:val="20"/>
        </w:rPr>
        <w:t>Penúltima dirección IP útil de la subred número</w:t>
      </w:r>
      <w:r>
        <w:rPr>
          <w:color w:val="FF0000"/>
          <w:spacing w:val="-13"/>
          <w:sz w:val="20"/>
        </w:rPr>
        <w:t> </w:t>
      </w:r>
      <w:r>
        <w:rPr>
          <w:color w:val="FF0000"/>
          <w:sz w:val="20"/>
        </w:rPr>
        <w:t>2</w:t>
      </w:r>
    </w:p>
    <w:p>
      <w:pPr>
        <w:pStyle w:val="BodyText"/>
        <w:tabs>
          <w:tab w:pos="5783" w:val="left" w:leader="none"/>
        </w:tabs>
        <w:spacing w:line="227" w:lineRule="exact"/>
        <w:ind w:left="838"/>
      </w:pPr>
      <w:r>
        <w:rPr>
          <w:color w:val="0000FF"/>
          <w:u w:val="single" w:color="0000FF"/>
        </w:rPr>
        <w:t>2001:FE12:A231:0002:FFFF:FFFF:FFFF:FFFE/64</w:t>
      </w:r>
      <w:r>
        <w:rPr>
          <w:color w:val="0000FF"/>
        </w:rPr>
        <w:tab/>
      </w:r>
      <w:r>
        <w:rPr>
          <w:color w:val="0000FF"/>
          <w:u w:val="single" w:color="0000FF"/>
        </w:rPr>
        <w:t>DG:</w:t>
      </w:r>
      <w:r>
        <w:rPr>
          <w:color w:val="0000FF"/>
          <w:spacing w:val="47"/>
          <w:u w:val="single" w:color="0000FF"/>
        </w:rPr>
        <w:t> </w:t>
      </w:r>
      <w:r>
        <w:rPr>
          <w:color w:val="0000FF"/>
          <w:u w:val="single" w:color="0000FF"/>
        </w:rPr>
        <w:t>2001:FE12:A231:0002::1</w:t>
      </w:r>
    </w:p>
    <w:p>
      <w:pPr>
        <w:pStyle w:val="BodyText"/>
        <w:spacing w:before="8"/>
        <w:rPr>
          <w:sz w:val="14"/>
        </w:rPr>
      </w:pPr>
    </w:p>
    <w:p>
      <w:pPr>
        <w:pStyle w:val="ListParagraph"/>
        <w:numPr>
          <w:ilvl w:val="0"/>
          <w:numId w:val="2"/>
        </w:numPr>
        <w:tabs>
          <w:tab w:pos="838" w:val="left" w:leader="none"/>
          <w:tab w:pos="839" w:val="left" w:leader="none"/>
        </w:tabs>
        <w:spacing w:line="228" w:lineRule="exact" w:before="82" w:after="0"/>
        <w:ind w:left="838" w:right="4480" w:hanging="360"/>
        <w:jc w:val="left"/>
        <w:rPr>
          <w:sz w:val="20"/>
        </w:rPr>
      </w:pPr>
      <w:r>
        <w:rPr>
          <w:sz w:val="20"/>
        </w:rPr>
        <w:t>La PC1Ameca utilizará en su interfaz FastEthernet</w:t>
      </w:r>
      <w:r>
        <w:rPr>
          <w:spacing w:val="-15"/>
          <w:sz w:val="20"/>
        </w:rPr>
        <w:t> </w:t>
      </w:r>
      <w:r>
        <w:rPr>
          <w:sz w:val="20"/>
        </w:rPr>
        <w:t>la </w:t>
      </w:r>
      <w:r>
        <w:rPr>
          <w:color w:val="FF0000"/>
          <w:sz w:val="20"/>
        </w:rPr>
        <w:t>Última dirección IP útil de la subred número</w:t>
      </w:r>
      <w:r>
        <w:rPr>
          <w:color w:val="FF0000"/>
          <w:spacing w:val="-12"/>
          <w:sz w:val="20"/>
        </w:rPr>
        <w:t> </w:t>
      </w:r>
      <w:r>
        <w:rPr>
          <w:color w:val="FF0000"/>
          <w:sz w:val="20"/>
        </w:rPr>
        <w:t>3</w:t>
      </w:r>
    </w:p>
    <w:p>
      <w:pPr>
        <w:pStyle w:val="BodyText"/>
        <w:tabs>
          <w:tab w:pos="5783" w:val="left" w:leader="none"/>
        </w:tabs>
        <w:spacing w:line="227" w:lineRule="exact"/>
        <w:ind w:left="838"/>
      </w:pPr>
      <w:r>
        <w:rPr>
          <w:color w:val="0000FF"/>
          <w:u w:val="single" w:color="0000FF"/>
        </w:rPr>
        <w:t>2001:FE12:A231:0003:FFFF:FFFF:FFFF:FFFF/64</w:t>
      </w:r>
      <w:r>
        <w:rPr>
          <w:color w:val="0000FF"/>
        </w:rPr>
        <w:tab/>
      </w:r>
      <w:r>
        <w:rPr>
          <w:color w:val="0000FF"/>
          <w:u w:val="single" w:color="0000FF"/>
        </w:rPr>
        <w:t>DG:</w:t>
      </w:r>
      <w:r>
        <w:rPr>
          <w:color w:val="0000FF"/>
          <w:spacing w:val="46"/>
          <w:u w:val="single" w:color="0000FF"/>
        </w:rPr>
        <w:t> </w:t>
      </w:r>
      <w:r>
        <w:rPr>
          <w:color w:val="0000FF"/>
          <w:u w:val="single" w:color="0000FF"/>
        </w:rPr>
        <w:t>2001:FE12:A231:0003::1</w:t>
      </w:r>
    </w:p>
    <w:p>
      <w:pPr>
        <w:pStyle w:val="BodyText"/>
        <w:spacing w:before="5"/>
        <w:rPr>
          <w:sz w:val="14"/>
        </w:rPr>
      </w:pPr>
    </w:p>
    <w:p>
      <w:pPr>
        <w:pStyle w:val="ListParagraph"/>
        <w:numPr>
          <w:ilvl w:val="0"/>
          <w:numId w:val="2"/>
        </w:numPr>
        <w:tabs>
          <w:tab w:pos="838" w:val="left" w:leader="none"/>
          <w:tab w:pos="839" w:val="left" w:leader="none"/>
        </w:tabs>
        <w:spacing w:line="240" w:lineRule="auto" w:before="63" w:after="0"/>
        <w:ind w:left="838" w:right="4480" w:hanging="360"/>
        <w:jc w:val="left"/>
        <w:rPr>
          <w:sz w:val="20"/>
        </w:rPr>
      </w:pPr>
      <w:r>
        <w:rPr>
          <w:sz w:val="20"/>
        </w:rPr>
        <w:t>La PC2Ameca utilizará en su interfaz FastEthernet</w:t>
      </w:r>
      <w:r>
        <w:rPr>
          <w:spacing w:val="-15"/>
          <w:sz w:val="20"/>
        </w:rPr>
        <w:t> </w:t>
      </w:r>
      <w:r>
        <w:rPr>
          <w:sz w:val="20"/>
        </w:rPr>
        <w:t>la </w:t>
      </w:r>
      <w:r>
        <w:rPr>
          <w:color w:val="FF0000"/>
          <w:sz w:val="20"/>
        </w:rPr>
        <w:t>Penúltima   dirección IP útil de la subred número</w:t>
      </w:r>
      <w:r>
        <w:rPr>
          <w:color w:val="FF0000"/>
          <w:spacing w:val="-14"/>
          <w:sz w:val="20"/>
        </w:rPr>
        <w:t> </w:t>
      </w:r>
      <w:r>
        <w:rPr>
          <w:color w:val="FF0000"/>
          <w:sz w:val="20"/>
        </w:rPr>
        <w:t>3</w:t>
      </w:r>
    </w:p>
    <w:p>
      <w:pPr>
        <w:pStyle w:val="BodyText"/>
        <w:tabs>
          <w:tab w:pos="5783" w:val="left" w:leader="none"/>
        </w:tabs>
        <w:ind w:left="838"/>
      </w:pPr>
      <w:r>
        <w:rPr>
          <w:color w:val="0000FF"/>
          <w:u w:val="single" w:color="0000FF"/>
        </w:rPr>
        <w:t>2001:FE12:A231:0003:FFFF:FFFF:FFFF:FFFE/64</w:t>
      </w:r>
      <w:r>
        <w:rPr>
          <w:color w:val="0000FF"/>
        </w:rPr>
        <w:tab/>
      </w:r>
      <w:r>
        <w:rPr>
          <w:color w:val="0000FF"/>
          <w:u w:val="single" w:color="0000FF"/>
        </w:rPr>
        <w:t>DG:</w:t>
      </w:r>
      <w:r>
        <w:rPr>
          <w:color w:val="0000FF"/>
          <w:spacing w:val="46"/>
          <w:u w:val="single" w:color="0000FF"/>
        </w:rPr>
        <w:t> </w:t>
      </w:r>
      <w:r>
        <w:rPr>
          <w:color w:val="0000FF"/>
          <w:u w:val="single" w:color="0000FF"/>
        </w:rPr>
        <w:t>2001:FE12:A231:0003::1</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7"/>
        </w:rPr>
      </w:pPr>
    </w:p>
    <w:p>
      <w:pPr>
        <w:spacing w:line="219" w:lineRule="exact" w:before="63"/>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2"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13</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pStyle w:val="Heading3"/>
        <w:tabs>
          <w:tab w:pos="4840" w:val="left" w:leader="none"/>
        </w:tabs>
        <w:rPr>
          <w:i/>
        </w:rPr>
      </w:pPr>
      <w:r>
        <w:rPr/>
        <w:pict>
          <v:group style="position:absolute;margin-left:0pt;margin-top:0pt;width:612pt;height:792pt;mso-position-horizontal-relative:page;mso-position-vertical-relative:page;z-index:-79000"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v:shape style="position:absolute;left:1418;top:2095;width:9384;height:7443" type="#_x0000_t75" stroked="false">
              <v:imagedata r:id="rId16" o:title=""/>
            </v:shape>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spacing w:before="503"/>
        <w:ind w:left="186" w:right="0" w:firstLine="0"/>
        <w:jc w:val="left"/>
        <w:rPr>
          <w:sz w:val="24"/>
        </w:rPr>
      </w:pPr>
      <w:r>
        <w:rPr>
          <w:sz w:val="24"/>
        </w:rPr>
        <w:t>Cálculos de subnetting en IPv6</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23"/>
        </w:rPr>
      </w:pPr>
    </w:p>
    <w:p>
      <w:pPr>
        <w:spacing w:before="0"/>
        <w:ind w:left="118" w:right="0" w:firstLine="0"/>
        <w:jc w:val="left"/>
        <w:rPr>
          <w:b/>
          <w:sz w:val="24"/>
        </w:rPr>
      </w:pPr>
      <w:r>
        <w:rPr>
          <w:b/>
          <w:sz w:val="24"/>
        </w:rPr>
        <w:t>Evaluación</w:t>
      </w:r>
    </w:p>
    <w:p>
      <w:pPr>
        <w:pStyle w:val="BodyText"/>
        <w:spacing w:before="1"/>
        <w:ind w:left="118" w:right="174"/>
      </w:pPr>
      <w:r>
        <w:rPr/>
        <w:t>El alumno tendrá 60 minutos para que realice los cálculos de subnetting en IPv6, configure adecuadamente los dispositivos y pueda obtener una calificación del 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pPr>
    </w:p>
    <w:p>
      <w:pPr>
        <w:spacing w:line="219" w:lineRule="exact" w:before="0"/>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2"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14</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pStyle w:val="Heading3"/>
        <w:tabs>
          <w:tab w:pos="4840" w:val="left" w:leader="none"/>
        </w:tabs>
        <w:rPr>
          <w:i/>
        </w:rPr>
      </w:pPr>
      <w:r>
        <w:rPr/>
        <w:pict>
          <v:group style="position:absolute;margin-left:0pt;margin-top:0pt;width:612pt;height:792pt;mso-position-horizontal-relative:page;mso-position-vertical-relative:page;z-index:-78976"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v:shape style="position:absolute;left:1428;top:2196;width:9036;height:5599" type="#_x0000_t75" stroked="false">
              <v:imagedata r:id="rId17" o:title=""/>
            </v:shape>
            <v:line style="position:absolute" from="1428,2192" to="10466,2192" stroked="true" strokeweight=".48pt" strokecolor="#000000"/>
            <v:line style="position:absolute" from="1424,2187" to="1424,7806" stroked="true" strokeweight=".48pt" strokecolor="#000000"/>
            <v:line style="position:absolute" from="10471,2187" to="10471,7806" stroked="true" strokeweight=".47998pt" strokecolor="#000000"/>
            <v:line style="position:absolute" from="1428,7801" to="10466,7801" stroked="true" strokeweight=".47998pt" strokecolor="#000000"/>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pStyle w:val="BodyText"/>
        <w:spacing w:before="8"/>
        <w:rPr>
          <w:rFonts w:ascii="Times New Roman"/>
          <w:b/>
          <w:i/>
          <w:sz w:val="19"/>
        </w:rPr>
      </w:pPr>
    </w:p>
    <w:p>
      <w:pPr>
        <w:pStyle w:val="Heading1"/>
      </w:pPr>
      <w:bookmarkStart w:name="_bookmark4" w:id="6"/>
      <w:bookmarkEnd w:id="6"/>
      <w:r>
        <w:rPr>
          <w:b w:val="0"/>
        </w:rPr>
      </w:r>
      <w:r>
        <w:rPr>
          <w:color w:val="FF0000"/>
        </w:rPr>
        <w:t>Práctica de laboratorio: 4</w:t>
      </w:r>
    </w:p>
    <w:p>
      <w:pPr>
        <w:spacing w:before="0"/>
        <w:ind w:left="118" w:right="0" w:firstLine="0"/>
        <w:jc w:val="left"/>
        <w:rPr>
          <w:sz w:val="20"/>
        </w:rPr>
      </w:pPr>
      <w:r>
        <w:rPr>
          <w:b/>
          <w:sz w:val="24"/>
        </w:rPr>
        <w:t>Duración de la práctica: </w:t>
      </w:r>
      <w:r>
        <w:rPr>
          <w:sz w:val="20"/>
        </w:rPr>
        <w:t>60 minutos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2"/>
        </w:rPr>
      </w:pPr>
    </w:p>
    <w:p>
      <w:pPr>
        <w:pStyle w:val="BodyText"/>
        <w:spacing w:before="74"/>
        <w:ind w:left="118"/>
      </w:pPr>
      <w:r>
        <w:rPr/>
        <w:t>Escenario a configurar</w:t>
      </w:r>
    </w:p>
    <w:p>
      <w:pPr>
        <w:pStyle w:val="BodyText"/>
        <w:spacing w:before="8"/>
        <w:rPr>
          <w:sz w:val="19"/>
        </w:rPr>
      </w:pPr>
    </w:p>
    <w:p>
      <w:pPr>
        <w:pStyle w:val="Heading2"/>
        <w:spacing w:before="1"/>
      </w:pPr>
      <w:r>
        <w:rPr/>
        <w:t>Objetivos de aprendizaje</w:t>
      </w:r>
    </w:p>
    <w:p>
      <w:pPr>
        <w:pStyle w:val="ListParagraph"/>
        <w:numPr>
          <w:ilvl w:val="0"/>
          <w:numId w:val="2"/>
        </w:numPr>
        <w:tabs>
          <w:tab w:pos="838" w:val="left" w:leader="none"/>
          <w:tab w:pos="839" w:val="left" w:leader="none"/>
        </w:tabs>
        <w:spacing w:line="240" w:lineRule="auto" w:before="0" w:after="0"/>
        <w:ind w:left="838" w:right="0" w:hanging="360"/>
        <w:jc w:val="left"/>
        <w:rPr>
          <w:b/>
          <w:sz w:val="20"/>
        </w:rPr>
      </w:pPr>
      <w:r>
        <w:rPr>
          <w:sz w:val="20"/>
        </w:rPr>
        <w:t>Realizar los </w:t>
      </w:r>
      <w:r>
        <w:rPr>
          <w:b/>
          <w:sz w:val="20"/>
        </w:rPr>
        <w:t>cálculos de subnetting en</w:t>
      </w:r>
      <w:r>
        <w:rPr>
          <w:b/>
          <w:spacing w:val="-12"/>
          <w:sz w:val="20"/>
        </w:rPr>
        <w:t> </w:t>
      </w:r>
      <w:r>
        <w:rPr>
          <w:b/>
          <w:sz w:val="20"/>
        </w:rPr>
        <w:t>IPv6.</w:t>
      </w:r>
    </w:p>
    <w:p>
      <w:pPr>
        <w:pStyle w:val="ListParagraph"/>
        <w:numPr>
          <w:ilvl w:val="0"/>
          <w:numId w:val="2"/>
        </w:numPr>
        <w:tabs>
          <w:tab w:pos="838" w:val="left" w:leader="none"/>
          <w:tab w:pos="839" w:val="left" w:leader="none"/>
        </w:tabs>
        <w:spacing w:line="244" w:lineRule="exact" w:before="2" w:after="0"/>
        <w:ind w:left="838" w:right="0" w:hanging="360"/>
        <w:jc w:val="left"/>
        <w:rPr>
          <w:sz w:val="20"/>
        </w:rPr>
      </w:pPr>
      <w:r>
        <w:rPr>
          <w:sz w:val="20"/>
        </w:rPr>
        <w:t>Diseñar y configurar una red aplicando los cálculos obtenidos en el subnetting en una red</w:t>
      </w:r>
      <w:r>
        <w:rPr>
          <w:spacing w:val="-26"/>
          <w:sz w:val="20"/>
        </w:rPr>
        <w:t> </w:t>
      </w:r>
      <w:r>
        <w:rPr>
          <w:sz w:val="20"/>
        </w:rPr>
        <w:t>IPv6</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Configurar los dispositivos estáticamente con una dirección</w:t>
      </w:r>
      <w:r>
        <w:rPr>
          <w:spacing w:val="-17"/>
          <w:sz w:val="20"/>
        </w:rPr>
        <w:t> </w:t>
      </w:r>
      <w:r>
        <w:rPr>
          <w:sz w:val="20"/>
        </w:rPr>
        <w:t>IPv6</w:t>
      </w:r>
    </w:p>
    <w:p>
      <w:pPr>
        <w:pStyle w:val="ListParagraph"/>
        <w:numPr>
          <w:ilvl w:val="0"/>
          <w:numId w:val="2"/>
        </w:numPr>
        <w:tabs>
          <w:tab w:pos="838" w:val="left" w:leader="none"/>
          <w:tab w:pos="839" w:val="left" w:leader="none"/>
        </w:tabs>
        <w:spacing w:line="240" w:lineRule="auto" w:before="0" w:after="0"/>
        <w:ind w:left="838" w:right="0" w:hanging="360"/>
        <w:jc w:val="left"/>
        <w:rPr>
          <w:sz w:val="20"/>
        </w:rPr>
      </w:pPr>
      <w:r>
        <w:rPr>
          <w:sz w:val="20"/>
        </w:rPr>
        <w:t>Checar conectividad los</w:t>
      </w:r>
      <w:r>
        <w:rPr>
          <w:spacing w:val="-11"/>
          <w:sz w:val="20"/>
        </w:rPr>
        <w:t> </w:t>
      </w:r>
      <w:r>
        <w:rPr>
          <w:sz w:val="20"/>
        </w:rPr>
        <w:t>dispositivos</w:t>
      </w:r>
    </w:p>
    <w:p>
      <w:pPr>
        <w:pStyle w:val="BodyText"/>
        <w:spacing w:before="5"/>
        <w:rPr>
          <w:sz w:val="26"/>
        </w:rPr>
      </w:pPr>
    </w:p>
    <w:p>
      <w:pPr>
        <w:pStyle w:val="Heading2"/>
      </w:pPr>
      <w:r>
        <w:rPr/>
        <w:t>Requisitos, materiales y equipo a utilizar</w:t>
      </w:r>
    </w:p>
    <w:p>
      <w:pPr>
        <w:pStyle w:val="BodyText"/>
        <w:spacing w:before="1"/>
        <w:ind w:left="118"/>
      </w:pPr>
      <w:r>
        <w:rPr/>
        <w:t>Para la realización de esta práctica de laboratorio, son necesarios los siguientes componentes:</w:t>
      </w:r>
    </w:p>
    <w:p>
      <w:pPr>
        <w:pStyle w:val="ListParagraph"/>
        <w:numPr>
          <w:ilvl w:val="0"/>
          <w:numId w:val="2"/>
        </w:numPr>
        <w:tabs>
          <w:tab w:pos="838" w:val="left" w:leader="none"/>
          <w:tab w:pos="839" w:val="left" w:leader="none"/>
        </w:tabs>
        <w:spacing w:line="245" w:lineRule="exact" w:before="1" w:after="0"/>
        <w:ind w:left="838" w:right="0" w:hanging="360"/>
        <w:jc w:val="left"/>
        <w:rPr>
          <w:sz w:val="20"/>
        </w:rPr>
      </w:pPr>
      <w:r>
        <w:rPr>
          <w:sz w:val="20"/>
        </w:rPr>
        <w:t>Lápiz o</w:t>
      </w:r>
      <w:r>
        <w:rPr>
          <w:spacing w:val="-6"/>
          <w:sz w:val="20"/>
        </w:rPr>
        <w:t> </w:t>
      </w:r>
      <w:r>
        <w:rPr>
          <w:sz w:val="20"/>
        </w:rPr>
        <w:t>Bolígrafo</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Hojas para realizar cálculos de esta</w:t>
      </w:r>
      <w:r>
        <w:rPr>
          <w:spacing w:val="-16"/>
          <w:sz w:val="20"/>
        </w:rPr>
        <w:t> </w:t>
      </w:r>
      <w:r>
        <w:rPr>
          <w:sz w:val="20"/>
        </w:rPr>
        <w:t>práctica</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Packet Tracert versión 5.3.3.0019 o</w:t>
      </w:r>
      <w:r>
        <w:rPr>
          <w:spacing w:val="-13"/>
          <w:sz w:val="20"/>
        </w:rPr>
        <w:t> </w:t>
      </w:r>
      <w:r>
        <w:rPr>
          <w:sz w:val="20"/>
        </w:rPr>
        <w:t>superior</w:t>
      </w:r>
    </w:p>
    <w:p>
      <w:pPr>
        <w:pStyle w:val="BodyText"/>
        <w:spacing w:before="6"/>
        <w:rPr>
          <w:sz w:val="23"/>
        </w:rPr>
      </w:pPr>
    </w:p>
    <w:p>
      <w:pPr>
        <w:pStyle w:val="Heading2"/>
      </w:pPr>
      <w:r>
        <w:rPr/>
        <w:t>Descripción o Escenario</w:t>
      </w:r>
    </w:p>
    <w:p>
      <w:pPr>
        <w:pStyle w:val="BodyText"/>
        <w:spacing w:before="2"/>
        <w:ind w:left="118"/>
      </w:pPr>
      <w:r>
        <w:rPr/>
        <w:t>En esta actividad de laboratorio, el alumno diseñará y aplicará un esquema de direccionamiento IP versión 6. Se proporcionará una dirección IPv6, al que debe dividir en subredes para brindar un esquema de direccionamiento lógico para la red.</w:t>
      </w:r>
    </w:p>
    <w:p>
      <w:pPr>
        <w:pStyle w:val="BodyText"/>
        <w:ind w:left="118" w:right="174"/>
      </w:pPr>
      <w:r>
        <w:rPr/>
        <w:t>Se deberán configurar las interfaces FastEthernet del router, computadoras y laptops de acuerdo a los cálculos obtenidos.</w:t>
      </w:r>
    </w:p>
    <w:p>
      <w:pPr>
        <w:pStyle w:val="BodyText"/>
        <w:ind w:left="118"/>
      </w:pPr>
      <w:r>
        <w:rPr/>
        <w:t>Una vez que se complete la configuración, verifique que exista comunicación entre los dispositivos.</w:t>
      </w:r>
    </w:p>
    <w:p>
      <w:pPr>
        <w:pStyle w:val="BodyText"/>
      </w:pPr>
    </w:p>
    <w:p>
      <w:pPr>
        <w:pStyle w:val="BodyText"/>
      </w:pPr>
    </w:p>
    <w:p>
      <w:pPr>
        <w:pStyle w:val="BodyText"/>
      </w:pPr>
    </w:p>
    <w:p>
      <w:pPr>
        <w:pStyle w:val="BodyText"/>
      </w:pPr>
    </w:p>
    <w:p>
      <w:pPr>
        <w:pStyle w:val="BodyText"/>
      </w:pPr>
    </w:p>
    <w:p>
      <w:pPr>
        <w:pStyle w:val="BodyText"/>
        <w:spacing w:before="4"/>
        <w:rPr>
          <w:sz w:val="22"/>
        </w:rPr>
      </w:pPr>
    </w:p>
    <w:p>
      <w:pPr>
        <w:spacing w:line="219" w:lineRule="exact" w:before="64"/>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2"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15</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pStyle w:val="Heading3"/>
        <w:tabs>
          <w:tab w:pos="4900" w:val="left" w:leader="none"/>
        </w:tabs>
        <w:ind w:left="3984"/>
        <w:rPr>
          <w:i/>
        </w:rPr>
      </w:pPr>
      <w:r>
        <w:rPr/>
        <w:pict>
          <v:group style="position:absolute;margin-left:0pt;margin-top:0pt;width:612pt;height:792pt;mso-position-horizontal-relative:page;mso-position-vertical-relative:page;z-index:-78952"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pStyle w:val="BodyText"/>
        <w:spacing w:before="8"/>
        <w:rPr>
          <w:rFonts w:ascii="Times New Roman"/>
          <w:b/>
          <w:i/>
          <w:sz w:val="19"/>
        </w:rPr>
      </w:pPr>
    </w:p>
    <w:p>
      <w:pPr>
        <w:spacing w:before="1"/>
        <w:ind w:left="178" w:right="7721" w:firstLine="0"/>
        <w:jc w:val="left"/>
        <w:rPr>
          <w:b/>
          <w:sz w:val="24"/>
        </w:rPr>
      </w:pPr>
      <w:r>
        <w:rPr>
          <w:b/>
          <w:sz w:val="24"/>
        </w:rPr>
        <w:t>Introducción Subnetting en IPv6</w:t>
      </w:r>
    </w:p>
    <w:p>
      <w:pPr>
        <w:pStyle w:val="BodyText"/>
        <w:spacing w:before="1"/>
        <w:ind w:left="178" w:right="128"/>
        <w:jc w:val="both"/>
      </w:pPr>
      <w:r>
        <w:rPr>
          <w:color w:val="FF0000"/>
        </w:rPr>
        <w:t>"Divide et vinces"</w:t>
      </w:r>
      <w:r>
        <w:rPr/>
        <w:t>, frase célebre de Julio César que significa "divide y vencerás", nos conduce evidentemente al objetivo principal del subnetting, el cual consiste en tener una mejor administración y por ende un mejor control de las abundantes 2^128 direcciones de IPv6.</w:t>
      </w:r>
    </w:p>
    <w:p>
      <w:pPr>
        <w:pStyle w:val="BodyText"/>
        <w:ind w:left="178" w:right="174"/>
      </w:pPr>
      <w:r>
        <w:rPr/>
        <w:t>La división en subredes (o subnetting) permite crear múltiples redes lógicas de un solo bloque  de  direcciones.</w:t>
      </w:r>
    </w:p>
    <w:p>
      <w:pPr>
        <w:pStyle w:val="BodyText"/>
        <w:spacing w:before="10"/>
        <w:rPr>
          <w:sz w:val="23"/>
        </w:rPr>
      </w:pPr>
    </w:p>
    <w:p>
      <w:pPr>
        <w:pStyle w:val="Heading2"/>
        <w:ind w:left="178"/>
        <w:jc w:val="both"/>
      </w:pPr>
      <w:r>
        <w:rPr/>
        <w:t>Desarrollo o procedimiento</w:t>
      </w:r>
    </w:p>
    <w:p>
      <w:pPr>
        <w:spacing w:before="0"/>
        <w:ind w:left="178" w:right="0" w:firstLine="0"/>
        <w:jc w:val="both"/>
        <w:rPr>
          <w:b/>
          <w:sz w:val="24"/>
        </w:rPr>
      </w:pPr>
      <w:r>
        <w:rPr>
          <w:b/>
          <w:color w:val="0000FF"/>
          <w:sz w:val="20"/>
        </w:rPr>
        <w:t>Dada la siguiente dirección IPv6 </w:t>
      </w:r>
      <w:r>
        <w:rPr>
          <w:b/>
          <w:color w:val="0000FF"/>
          <w:sz w:val="24"/>
        </w:rPr>
        <w:t>2000:ACAD:1234:6600::</w:t>
      </w:r>
      <w:r>
        <w:rPr>
          <w:b/>
          <w:color w:val="0000FF"/>
          <w:sz w:val="24"/>
          <w:shd w:fill="FFFF00" w:color="auto" w:val="clear"/>
        </w:rPr>
        <w:t>/56</w:t>
      </w:r>
    </w:p>
    <w:p>
      <w:pPr>
        <w:spacing w:line="276" w:lineRule="exact" w:before="0"/>
        <w:ind w:left="178" w:right="0" w:firstLine="0"/>
        <w:jc w:val="both"/>
        <w:rPr>
          <w:b/>
          <w:sz w:val="24"/>
        </w:rPr>
      </w:pPr>
      <w:r>
        <w:rPr>
          <w:b/>
          <w:color w:val="0000FF"/>
          <w:sz w:val="20"/>
        </w:rPr>
        <w:t>Se requieren </w:t>
      </w:r>
      <w:r>
        <w:rPr>
          <w:b/>
          <w:color w:val="0000FF"/>
          <w:sz w:val="24"/>
          <w:shd w:fill="FFFF00" w:color="auto" w:val="clear"/>
        </w:rPr>
        <w:t>255 subredes</w:t>
      </w:r>
      <w:r>
        <w:rPr>
          <w:b/>
          <w:color w:val="0000FF"/>
          <w:sz w:val="24"/>
        </w:rPr>
        <w:t>.</w:t>
      </w:r>
    </w:p>
    <w:p>
      <w:pPr>
        <w:pStyle w:val="Heading6"/>
        <w:spacing w:line="230" w:lineRule="exact"/>
        <w:jc w:val="both"/>
      </w:pPr>
      <w:r>
        <w:rPr>
          <w:color w:val="0000FF"/>
        </w:rPr>
        <w:t>Encontrar el nuevo prefijo de subred.</w:t>
      </w:r>
    </w:p>
    <w:p>
      <w:pPr>
        <w:spacing w:before="0"/>
        <w:ind w:left="178" w:right="0" w:firstLine="0"/>
        <w:jc w:val="both"/>
        <w:rPr>
          <w:b/>
          <w:sz w:val="20"/>
        </w:rPr>
      </w:pPr>
      <w:r>
        <w:rPr>
          <w:b/>
          <w:color w:val="0000FF"/>
          <w:sz w:val="20"/>
        </w:rPr>
        <w:t>Encontrar las direcciones IPv6 de las 255 subredes.</w:t>
      </w:r>
    </w:p>
    <w:p>
      <w:pPr>
        <w:pStyle w:val="BodyText"/>
        <w:spacing w:before="2"/>
        <w:rPr>
          <w:b/>
        </w:rPr>
      </w:pPr>
    </w:p>
    <w:p>
      <w:pPr>
        <w:spacing w:before="0"/>
        <w:ind w:left="178" w:right="0" w:firstLine="0"/>
        <w:jc w:val="both"/>
        <w:rPr>
          <w:b/>
          <w:sz w:val="24"/>
        </w:rPr>
      </w:pPr>
      <w:r>
        <w:rPr>
          <w:b/>
          <w:sz w:val="24"/>
        </w:rPr>
        <w:t>Tabla de direccionamiento en IPv6</w:t>
      </w:r>
    </w:p>
    <w:tbl>
      <w:tblPr>
        <w:tblW w:w="0" w:type="auto"/>
        <w:jc w:val="left"/>
        <w:tblInd w:w="111" w:type="dxa"/>
        <w:tblBorders>
          <w:top w:val="double" w:sz="8" w:space="0" w:color="9F9F9F"/>
          <w:left w:val="double" w:sz="8" w:space="0" w:color="9F9F9F"/>
          <w:bottom w:val="double" w:sz="8" w:space="0" w:color="9F9F9F"/>
          <w:right w:val="double" w:sz="8" w:space="0" w:color="9F9F9F"/>
          <w:insideH w:val="double" w:sz="8" w:space="0" w:color="9F9F9F"/>
          <w:insideV w:val="double" w:sz="8" w:space="0" w:color="9F9F9F"/>
        </w:tblBorders>
        <w:tblLayout w:type="fixed"/>
        <w:tblCellMar>
          <w:top w:w="0" w:type="dxa"/>
          <w:left w:w="0" w:type="dxa"/>
          <w:bottom w:w="0" w:type="dxa"/>
          <w:right w:w="0" w:type="dxa"/>
        </w:tblCellMar>
        <w:tblLook w:val="01E0"/>
      </w:tblPr>
      <w:tblGrid>
        <w:gridCol w:w="1268"/>
        <w:gridCol w:w="1199"/>
        <w:gridCol w:w="2792"/>
        <w:gridCol w:w="1429"/>
        <w:gridCol w:w="2623"/>
      </w:tblGrid>
      <w:tr>
        <w:trPr>
          <w:trHeight w:val="264" w:hRule="exact"/>
        </w:trPr>
        <w:tc>
          <w:tcPr>
            <w:tcW w:w="1268" w:type="dxa"/>
            <w:tcBorders>
              <w:top w:val="double" w:sz="8" w:space="0" w:color="9F9F9F"/>
              <w:left w:val="double" w:sz="7" w:space="0" w:color="EFEFEF"/>
              <w:right w:val="double" w:sz="8" w:space="0" w:color="9F9F9F"/>
            </w:tcBorders>
            <w:shd w:val="clear" w:color="auto" w:fill="000000"/>
          </w:tcPr>
          <w:p>
            <w:pPr>
              <w:pStyle w:val="TableParagraph"/>
              <w:spacing w:before="15"/>
              <w:ind w:left="60"/>
              <w:rPr>
                <w:sz w:val="16"/>
              </w:rPr>
            </w:pPr>
            <w:r>
              <w:rPr>
                <w:color w:val="FFFFFF"/>
                <w:sz w:val="16"/>
              </w:rPr>
              <w:t>Dispositivo</w:t>
            </w:r>
          </w:p>
        </w:tc>
        <w:tc>
          <w:tcPr>
            <w:tcW w:w="1199" w:type="dxa"/>
            <w:tcBorders>
              <w:top w:val="double" w:sz="8" w:space="0" w:color="9F9F9F"/>
              <w:left w:val="double" w:sz="8" w:space="0" w:color="9F9F9F"/>
              <w:right w:val="double" w:sz="8" w:space="0" w:color="9F9F9F"/>
            </w:tcBorders>
            <w:shd w:val="clear" w:color="auto" w:fill="000000"/>
          </w:tcPr>
          <w:p>
            <w:pPr>
              <w:pStyle w:val="TableParagraph"/>
              <w:spacing w:before="15"/>
              <w:ind w:left="60"/>
              <w:rPr>
                <w:sz w:val="16"/>
              </w:rPr>
            </w:pPr>
            <w:r>
              <w:rPr>
                <w:color w:val="FFFFFF"/>
                <w:sz w:val="16"/>
              </w:rPr>
              <w:t>Interfaz</w:t>
            </w:r>
          </w:p>
        </w:tc>
        <w:tc>
          <w:tcPr>
            <w:tcW w:w="2792" w:type="dxa"/>
            <w:tcBorders>
              <w:top w:val="double" w:sz="8" w:space="0" w:color="9F9F9F"/>
              <w:left w:val="double" w:sz="8" w:space="0" w:color="9F9F9F"/>
            </w:tcBorders>
            <w:shd w:val="clear" w:color="auto" w:fill="000000"/>
          </w:tcPr>
          <w:p>
            <w:pPr>
              <w:pStyle w:val="TableParagraph"/>
              <w:spacing w:before="15"/>
              <w:ind w:left="103"/>
              <w:rPr>
                <w:sz w:val="16"/>
              </w:rPr>
            </w:pPr>
            <w:r>
              <w:rPr>
                <w:color w:val="FFFFFF"/>
                <w:sz w:val="16"/>
              </w:rPr>
              <w:t>Asignar la dirección IPv6 de la:</w:t>
            </w:r>
          </w:p>
        </w:tc>
        <w:tc>
          <w:tcPr>
            <w:tcW w:w="1429" w:type="dxa"/>
            <w:tcBorders>
              <w:top w:val="double" w:sz="8" w:space="0" w:color="9F9F9F"/>
              <w:right w:val="double" w:sz="8" w:space="0" w:color="9F9F9F"/>
            </w:tcBorders>
            <w:shd w:val="clear" w:color="auto" w:fill="000000"/>
          </w:tcPr>
          <w:p>
            <w:pPr>
              <w:pStyle w:val="TableParagraph"/>
              <w:spacing w:before="15"/>
              <w:rPr>
                <w:sz w:val="16"/>
              </w:rPr>
            </w:pPr>
            <w:r>
              <w:rPr>
                <w:color w:val="FFFFFF"/>
                <w:sz w:val="16"/>
              </w:rPr>
              <w:t>Prefijo de Subred</w:t>
            </w:r>
          </w:p>
        </w:tc>
        <w:tc>
          <w:tcPr>
            <w:tcW w:w="2623" w:type="dxa"/>
            <w:tcBorders>
              <w:top w:val="single" w:sz="6" w:space="0" w:color="000000"/>
              <w:left w:val="double" w:sz="8" w:space="0" w:color="9F9F9F"/>
              <w:bottom w:val="single" w:sz="6" w:space="0" w:color="9F9F9F"/>
              <w:right w:val="double" w:sz="7" w:space="0" w:color="9F9F9F"/>
            </w:tcBorders>
          </w:tcPr>
          <w:p>
            <w:pPr>
              <w:pStyle w:val="TableParagraph"/>
              <w:tabs>
                <w:tab w:pos="2549" w:val="left" w:leader="none"/>
              </w:tabs>
              <w:spacing w:before="38"/>
              <w:ind w:left="14"/>
              <w:rPr>
                <w:sz w:val="16"/>
              </w:rPr>
            </w:pPr>
            <w:r>
              <w:rPr>
                <w:color w:val="FFFFFF"/>
                <w:w w:val="100"/>
                <w:sz w:val="16"/>
                <w:shd w:fill="000000" w:color="auto" w:val="clear"/>
              </w:rPr>
              <w:t> </w:t>
            </w:r>
            <w:r>
              <w:rPr>
                <w:color w:val="FFFFFF"/>
                <w:sz w:val="16"/>
                <w:shd w:fill="000000" w:color="auto" w:val="clear"/>
              </w:rPr>
              <w:t>Default</w:t>
            </w:r>
            <w:r>
              <w:rPr>
                <w:color w:val="FFFFFF"/>
                <w:spacing w:val="-7"/>
                <w:sz w:val="16"/>
                <w:shd w:fill="000000" w:color="auto" w:val="clear"/>
              </w:rPr>
              <w:t> </w:t>
            </w:r>
            <w:r>
              <w:rPr>
                <w:color w:val="FFFFFF"/>
                <w:sz w:val="16"/>
                <w:shd w:fill="000000" w:color="auto" w:val="clear"/>
              </w:rPr>
              <w:t>Gateway</w:t>
              <w:tab/>
            </w:r>
          </w:p>
        </w:tc>
      </w:tr>
      <w:tr>
        <w:trPr>
          <w:trHeight w:val="283" w:hRule="exact"/>
        </w:trPr>
        <w:tc>
          <w:tcPr>
            <w:tcW w:w="1268" w:type="dxa"/>
            <w:tcBorders>
              <w:top w:val="single" w:sz="6" w:space="0" w:color="9F9F9F"/>
              <w:left w:val="double" w:sz="7" w:space="0" w:color="EFEFEF"/>
              <w:right w:val="double" w:sz="8" w:space="0" w:color="9F9F9F"/>
            </w:tcBorders>
          </w:tcPr>
          <w:p>
            <w:pPr>
              <w:pStyle w:val="TableParagraph"/>
              <w:spacing w:before="47"/>
              <w:ind w:left="60"/>
              <w:rPr>
                <w:sz w:val="16"/>
              </w:rPr>
            </w:pPr>
            <w:r>
              <w:rPr>
                <w:sz w:val="16"/>
              </w:rPr>
              <w:t>UNIVERSIDAD</w:t>
            </w:r>
          </w:p>
        </w:tc>
        <w:tc>
          <w:tcPr>
            <w:tcW w:w="1199" w:type="dxa"/>
            <w:tcBorders>
              <w:top w:val="single" w:sz="6" w:space="0" w:color="9F9F9F"/>
              <w:left w:val="double" w:sz="8" w:space="0" w:color="9F9F9F"/>
              <w:right w:val="double" w:sz="8" w:space="0" w:color="9F9F9F"/>
            </w:tcBorders>
          </w:tcPr>
          <w:p>
            <w:pPr>
              <w:pStyle w:val="TableParagraph"/>
              <w:spacing w:before="47"/>
              <w:ind w:left="60"/>
              <w:rPr>
                <w:sz w:val="16"/>
              </w:rPr>
            </w:pPr>
            <w:r>
              <w:rPr>
                <w:sz w:val="16"/>
              </w:rPr>
              <w:t>Fa 0/0</w:t>
            </w:r>
          </w:p>
        </w:tc>
        <w:tc>
          <w:tcPr>
            <w:tcW w:w="2792" w:type="dxa"/>
            <w:tcBorders>
              <w:top w:val="single" w:sz="6" w:space="0" w:color="9F9F9F"/>
              <w:left w:val="double" w:sz="8" w:space="0" w:color="9F9F9F"/>
            </w:tcBorders>
          </w:tcPr>
          <w:p>
            <w:pPr>
              <w:pStyle w:val="TableParagraph"/>
              <w:spacing w:before="47"/>
              <w:rPr>
                <w:sz w:val="16"/>
              </w:rPr>
            </w:pPr>
            <w:r>
              <w:rPr>
                <w:color w:val="FF0000"/>
                <w:sz w:val="16"/>
              </w:rPr>
              <w:t>¿Primera IPv6 útil de la Subred 2?</w:t>
            </w:r>
          </w:p>
        </w:tc>
        <w:tc>
          <w:tcPr>
            <w:tcW w:w="1429" w:type="dxa"/>
            <w:tcBorders>
              <w:top w:val="single" w:sz="6" w:space="0" w:color="9F9F9F"/>
              <w:right w:val="double" w:sz="8" w:space="0" w:color="9F9F9F"/>
            </w:tcBorders>
          </w:tcPr>
          <w:p>
            <w:pPr>
              <w:pStyle w:val="TableParagraph"/>
              <w:spacing w:before="47"/>
              <w:rPr>
                <w:sz w:val="16"/>
              </w:rPr>
            </w:pPr>
            <w:r>
              <w:rPr>
                <w:sz w:val="16"/>
              </w:rPr>
              <w:t>/</w:t>
            </w:r>
            <w:r>
              <w:rPr>
                <w:color w:val="FF0000"/>
                <w:sz w:val="16"/>
              </w:rPr>
              <w:t>?</w:t>
            </w:r>
          </w:p>
        </w:tc>
        <w:tc>
          <w:tcPr>
            <w:tcW w:w="2623" w:type="dxa"/>
            <w:tcBorders>
              <w:top w:val="single" w:sz="6" w:space="0" w:color="9F9F9F"/>
              <w:left w:val="double" w:sz="8" w:space="0" w:color="9F9F9F"/>
              <w:right w:val="double" w:sz="7" w:space="0" w:color="9F9F9F"/>
            </w:tcBorders>
          </w:tcPr>
          <w:p>
            <w:pPr>
              <w:pStyle w:val="TableParagraph"/>
              <w:spacing w:before="47"/>
              <w:ind w:left="59"/>
              <w:rPr>
                <w:sz w:val="16"/>
              </w:rPr>
            </w:pPr>
            <w:r>
              <w:rPr>
                <w:sz w:val="16"/>
              </w:rPr>
              <w:t>No Aplica</w:t>
            </w:r>
          </w:p>
        </w:tc>
      </w:tr>
      <w:tr>
        <w:trPr>
          <w:trHeight w:val="274" w:hRule="exact"/>
        </w:trPr>
        <w:tc>
          <w:tcPr>
            <w:tcW w:w="1268" w:type="dxa"/>
            <w:tcBorders>
              <w:left w:val="double" w:sz="7" w:space="0" w:color="EFEFEF"/>
              <w:right w:val="double" w:sz="8" w:space="0" w:color="9F9F9F"/>
            </w:tcBorders>
          </w:tcPr>
          <w:p>
            <w:pPr/>
          </w:p>
        </w:tc>
        <w:tc>
          <w:tcPr>
            <w:tcW w:w="1199" w:type="dxa"/>
            <w:tcBorders>
              <w:left w:val="double" w:sz="8" w:space="0" w:color="9F9F9F"/>
              <w:right w:val="double" w:sz="8" w:space="0" w:color="9F9F9F"/>
            </w:tcBorders>
          </w:tcPr>
          <w:p>
            <w:pPr>
              <w:pStyle w:val="TableParagraph"/>
              <w:spacing w:before="14"/>
              <w:ind w:left="60"/>
              <w:rPr>
                <w:sz w:val="16"/>
              </w:rPr>
            </w:pPr>
            <w:r>
              <w:rPr>
                <w:sz w:val="16"/>
              </w:rPr>
              <w:t>Fa 0/1</w:t>
            </w:r>
          </w:p>
        </w:tc>
        <w:tc>
          <w:tcPr>
            <w:tcW w:w="2792" w:type="dxa"/>
            <w:tcBorders>
              <w:left w:val="double" w:sz="8" w:space="0" w:color="9F9F9F"/>
            </w:tcBorders>
          </w:tcPr>
          <w:p>
            <w:pPr>
              <w:pStyle w:val="TableParagraph"/>
              <w:spacing w:before="14"/>
              <w:rPr>
                <w:sz w:val="16"/>
              </w:rPr>
            </w:pPr>
            <w:r>
              <w:rPr>
                <w:color w:val="FF0000"/>
                <w:sz w:val="16"/>
              </w:rPr>
              <w:t>¿Primera IPv6 útil de la Subred 3?</w:t>
            </w:r>
          </w:p>
        </w:tc>
        <w:tc>
          <w:tcPr>
            <w:tcW w:w="1429" w:type="dxa"/>
            <w:tcBorders>
              <w:right w:val="double" w:sz="8" w:space="0" w:color="9F9F9F"/>
            </w:tcBorders>
          </w:tcPr>
          <w:p>
            <w:pPr>
              <w:pStyle w:val="TableParagraph"/>
              <w:spacing w:before="14"/>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spacing w:before="14"/>
              <w:ind w:left="59"/>
              <w:rPr>
                <w:sz w:val="16"/>
              </w:rPr>
            </w:pPr>
            <w:r>
              <w:rPr>
                <w:sz w:val="16"/>
              </w:rPr>
              <w:t>No Aplica</w:t>
            </w:r>
          </w:p>
        </w:tc>
      </w:tr>
      <w:tr>
        <w:trPr>
          <w:trHeight w:val="274" w:hRule="exact"/>
        </w:trPr>
        <w:tc>
          <w:tcPr>
            <w:tcW w:w="1268" w:type="dxa"/>
            <w:tcBorders>
              <w:left w:val="double" w:sz="7" w:space="0" w:color="EFEFEF"/>
              <w:right w:val="double" w:sz="8" w:space="0" w:color="9F9F9F"/>
            </w:tcBorders>
          </w:tcPr>
          <w:p>
            <w:pPr>
              <w:pStyle w:val="TableParagraph"/>
              <w:spacing w:before="14"/>
              <w:ind w:left="60"/>
              <w:rPr>
                <w:sz w:val="16"/>
              </w:rPr>
            </w:pPr>
            <w:r>
              <w:rPr>
                <w:sz w:val="16"/>
              </w:rPr>
              <w:t>Laptop1VCH</w:t>
            </w:r>
          </w:p>
        </w:tc>
        <w:tc>
          <w:tcPr>
            <w:tcW w:w="1199" w:type="dxa"/>
            <w:tcBorders>
              <w:left w:val="double" w:sz="8" w:space="0" w:color="9F9F9F"/>
              <w:right w:val="double" w:sz="8" w:space="0" w:color="9F9F9F"/>
            </w:tcBorders>
          </w:tcPr>
          <w:p>
            <w:pPr>
              <w:pStyle w:val="TableParagraph"/>
              <w:spacing w:before="14"/>
              <w:ind w:left="60"/>
              <w:rPr>
                <w:sz w:val="16"/>
              </w:rPr>
            </w:pPr>
            <w:r>
              <w:rPr>
                <w:sz w:val="16"/>
              </w:rPr>
              <w:t>FastEthernet0</w:t>
            </w:r>
          </w:p>
        </w:tc>
        <w:tc>
          <w:tcPr>
            <w:tcW w:w="2792" w:type="dxa"/>
            <w:tcBorders>
              <w:left w:val="double" w:sz="8" w:space="0" w:color="9F9F9F"/>
            </w:tcBorders>
          </w:tcPr>
          <w:p>
            <w:pPr>
              <w:pStyle w:val="TableParagraph"/>
              <w:spacing w:before="14"/>
              <w:rPr>
                <w:sz w:val="16"/>
              </w:rPr>
            </w:pPr>
            <w:r>
              <w:rPr>
                <w:color w:val="FF0000"/>
                <w:sz w:val="16"/>
              </w:rPr>
              <w:t>¿Última IPv6 útil de la Subred 2?</w:t>
            </w:r>
          </w:p>
        </w:tc>
        <w:tc>
          <w:tcPr>
            <w:tcW w:w="1429" w:type="dxa"/>
            <w:tcBorders>
              <w:right w:val="double" w:sz="8" w:space="0" w:color="9F9F9F"/>
            </w:tcBorders>
          </w:tcPr>
          <w:p>
            <w:pPr>
              <w:pStyle w:val="TableParagraph"/>
              <w:spacing w:before="14"/>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spacing w:before="14"/>
              <w:ind w:left="59"/>
              <w:rPr>
                <w:sz w:val="16"/>
              </w:rPr>
            </w:pPr>
            <w:r>
              <w:rPr>
                <w:color w:val="FF0000"/>
                <w:sz w:val="16"/>
              </w:rPr>
              <w:t>¿Primera IPv6 útil de la Subred 2?</w:t>
            </w:r>
          </w:p>
        </w:tc>
      </w:tr>
      <w:tr>
        <w:trPr>
          <w:trHeight w:val="274" w:hRule="exact"/>
        </w:trPr>
        <w:tc>
          <w:tcPr>
            <w:tcW w:w="1268" w:type="dxa"/>
            <w:tcBorders>
              <w:left w:val="double" w:sz="7" w:space="0" w:color="EFEFEF"/>
              <w:right w:val="double" w:sz="8" w:space="0" w:color="9F9F9F"/>
            </w:tcBorders>
          </w:tcPr>
          <w:p>
            <w:pPr>
              <w:pStyle w:val="TableParagraph"/>
              <w:ind w:left="60"/>
              <w:rPr>
                <w:sz w:val="16"/>
              </w:rPr>
            </w:pPr>
            <w:r>
              <w:rPr>
                <w:sz w:val="16"/>
              </w:rPr>
              <w:t>Laptop2VCH</w:t>
            </w:r>
          </w:p>
        </w:tc>
        <w:tc>
          <w:tcPr>
            <w:tcW w:w="1199" w:type="dxa"/>
            <w:tcBorders>
              <w:left w:val="double" w:sz="8" w:space="0" w:color="9F9F9F"/>
              <w:right w:val="double" w:sz="8" w:space="0" w:color="9F9F9F"/>
            </w:tcBorders>
          </w:tcPr>
          <w:p>
            <w:pPr>
              <w:pStyle w:val="TableParagraph"/>
              <w:ind w:left="60"/>
              <w:rPr>
                <w:sz w:val="16"/>
              </w:rPr>
            </w:pPr>
            <w:r>
              <w:rPr>
                <w:sz w:val="16"/>
              </w:rPr>
              <w:t>FastEthernet0</w:t>
            </w:r>
          </w:p>
        </w:tc>
        <w:tc>
          <w:tcPr>
            <w:tcW w:w="2792" w:type="dxa"/>
            <w:tcBorders>
              <w:left w:val="double" w:sz="8" w:space="0" w:color="9F9F9F"/>
            </w:tcBorders>
          </w:tcPr>
          <w:p>
            <w:pPr>
              <w:pStyle w:val="TableParagraph"/>
              <w:rPr>
                <w:sz w:val="16"/>
              </w:rPr>
            </w:pPr>
            <w:r>
              <w:rPr>
                <w:color w:val="FF0000"/>
                <w:sz w:val="16"/>
              </w:rPr>
              <w:t>¿Penúltima IPv6 útil de la Subred 2?</w:t>
            </w:r>
          </w:p>
        </w:tc>
        <w:tc>
          <w:tcPr>
            <w:tcW w:w="1429" w:type="dxa"/>
            <w:tcBorders>
              <w:right w:val="double" w:sz="8" w:space="0" w:color="9F9F9F"/>
            </w:tcBorders>
          </w:tcPr>
          <w:p>
            <w:pPr>
              <w:pStyle w:val="TableParagraph"/>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ind w:left="59"/>
              <w:rPr>
                <w:sz w:val="16"/>
              </w:rPr>
            </w:pPr>
            <w:r>
              <w:rPr>
                <w:color w:val="FF0000"/>
                <w:sz w:val="16"/>
              </w:rPr>
              <w:t>¿Primera IPv6 útil de la Subred 2?</w:t>
            </w:r>
          </w:p>
        </w:tc>
      </w:tr>
      <w:tr>
        <w:trPr>
          <w:trHeight w:val="274" w:hRule="exact"/>
        </w:trPr>
        <w:tc>
          <w:tcPr>
            <w:tcW w:w="1268" w:type="dxa"/>
            <w:tcBorders>
              <w:left w:val="double" w:sz="7" w:space="0" w:color="EFEFEF"/>
              <w:right w:val="double" w:sz="8" w:space="0" w:color="9F9F9F"/>
            </w:tcBorders>
          </w:tcPr>
          <w:p>
            <w:pPr>
              <w:pStyle w:val="TableParagraph"/>
              <w:ind w:left="60"/>
              <w:rPr>
                <w:sz w:val="16"/>
              </w:rPr>
            </w:pPr>
            <w:r>
              <w:rPr>
                <w:sz w:val="16"/>
              </w:rPr>
              <w:t>PC1Ameca</w:t>
            </w:r>
          </w:p>
        </w:tc>
        <w:tc>
          <w:tcPr>
            <w:tcW w:w="1199" w:type="dxa"/>
            <w:tcBorders>
              <w:left w:val="double" w:sz="8" w:space="0" w:color="9F9F9F"/>
              <w:right w:val="double" w:sz="8" w:space="0" w:color="9F9F9F"/>
            </w:tcBorders>
          </w:tcPr>
          <w:p>
            <w:pPr>
              <w:pStyle w:val="TableParagraph"/>
              <w:ind w:left="60"/>
              <w:rPr>
                <w:sz w:val="16"/>
              </w:rPr>
            </w:pPr>
            <w:r>
              <w:rPr>
                <w:sz w:val="16"/>
              </w:rPr>
              <w:t>FastEthernet0</w:t>
            </w:r>
          </w:p>
        </w:tc>
        <w:tc>
          <w:tcPr>
            <w:tcW w:w="2792" w:type="dxa"/>
            <w:tcBorders>
              <w:left w:val="double" w:sz="8" w:space="0" w:color="9F9F9F"/>
            </w:tcBorders>
          </w:tcPr>
          <w:p>
            <w:pPr>
              <w:pStyle w:val="TableParagraph"/>
              <w:rPr>
                <w:sz w:val="16"/>
              </w:rPr>
            </w:pPr>
            <w:r>
              <w:rPr>
                <w:color w:val="FF0000"/>
                <w:sz w:val="16"/>
              </w:rPr>
              <w:t>¿Última IPv6 útil de la Subred 3?</w:t>
            </w:r>
          </w:p>
        </w:tc>
        <w:tc>
          <w:tcPr>
            <w:tcW w:w="1429" w:type="dxa"/>
            <w:tcBorders>
              <w:right w:val="double" w:sz="8" w:space="0" w:color="9F9F9F"/>
            </w:tcBorders>
          </w:tcPr>
          <w:p>
            <w:pPr>
              <w:pStyle w:val="TableParagraph"/>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ind w:left="59"/>
              <w:rPr>
                <w:sz w:val="16"/>
              </w:rPr>
            </w:pPr>
            <w:r>
              <w:rPr>
                <w:color w:val="FF0000"/>
                <w:sz w:val="16"/>
              </w:rPr>
              <w:t>¿Primera IPv6 útil de la Subred 3?</w:t>
            </w:r>
          </w:p>
        </w:tc>
      </w:tr>
      <w:tr>
        <w:trPr>
          <w:trHeight w:val="299" w:hRule="exact"/>
        </w:trPr>
        <w:tc>
          <w:tcPr>
            <w:tcW w:w="1268" w:type="dxa"/>
            <w:tcBorders>
              <w:left w:val="double" w:sz="7" w:space="0" w:color="EFEFEF"/>
              <w:bottom w:val="double" w:sz="8" w:space="0" w:color="9F9F9F"/>
              <w:right w:val="double" w:sz="8" w:space="0" w:color="9F9F9F"/>
            </w:tcBorders>
          </w:tcPr>
          <w:p>
            <w:pPr>
              <w:pStyle w:val="TableParagraph"/>
              <w:ind w:left="60"/>
              <w:rPr>
                <w:sz w:val="16"/>
              </w:rPr>
            </w:pPr>
            <w:r>
              <w:rPr>
                <w:sz w:val="16"/>
              </w:rPr>
              <w:t>PC2Ameca</w:t>
            </w:r>
          </w:p>
        </w:tc>
        <w:tc>
          <w:tcPr>
            <w:tcW w:w="1199" w:type="dxa"/>
            <w:tcBorders>
              <w:left w:val="double" w:sz="8" w:space="0" w:color="9F9F9F"/>
              <w:bottom w:val="double" w:sz="8" w:space="0" w:color="9F9F9F"/>
              <w:right w:val="double" w:sz="8" w:space="0" w:color="9F9F9F"/>
            </w:tcBorders>
          </w:tcPr>
          <w:p>
            <w:pPr>
              <w:pStyle w:val="TableParagraph"/>
              <w:ind w:left="60"/>
              <w:rPr>
                <w:sz w:val="16"/>
              </w:rPr>
            </w:pPr>
            <w:r>
              <w:rPr>
                <w:sz w:val="16"/>
              </w:rPr>
              <w:t>FastEthernet0</w:t>
            </w:r>
          </w:p>
        </w:tc>
        <w:tc>
          <w:tcPr>
            <w:tcW w:w="2792" w:type="dxa"/>
            <w:tcBorders>
              <w:left w:val="double" w:sz="8" w:space="0" w:color="9F9F9F"/>
              <w:bottom w:val="double" w:sz="8" w:space="0" w:color="9F9F9F"/>
            </w:tcBorders>
          </w:tcPr>
          <w:p>
            <w:pPr>
              <w:pStyle w:val="TableParagraph"/>
              <w:rPr>
                <w:sz w:val="16"/>
              </w:rPr>
            </w:pPr>
            <w:r>
              <w:rPr>
                <w:color w:val="FF0000"/>
                <w:sz w:val="16"/>
              </w:rPr>
              <w:t>¿Penúltima IPv6 útil de la Subred 3?</w:t>
            </w:r>
          </w:p>
        </w:tc>
        <w:tc>
          <w:tcPr>
            <w:tcW w:w="1429" w:type="dxa"/>
            <w:tcBorders>
              <w:bottom w:val="double" w:sz="8" w:space="0" w:color="9F9F9F"/>
              <w:right w:val="double" w:sz="8" w:space="0" w:color="9F9F9F"/>
            </w:tcBorders>
          </w:tcPr>
          <w:p>
            <w:pPr>
              <w:pStyle w:val="TableParagraph"/>
              <w:rPr>
                <w:sz w:val="16"/>
              </w:rPr>
            </w:pPr>
            <w:r>
              <w:rPr>
                <w:sz w:val="16"/>
              </w:rPr>
              <w:t>/</w:t>
            </w:r>
            <w:r>
              <w:rPr>
                <w:color w:val="FF0000"/>
                <w:sz w:val="16"/>
              </w:rPr>
              <w:t>?</w:t>
            </w:r>
          </w:p>
        </w:tc>
        <w:tc>
          <w:tcPr>
            <w:tcW w:w="2623" w:type="dxa"/>
            <w:tcBorders>
              <w:left w:val="double" w:sz="8" w:space="0" w:color="9F9F9F"/>
              <w:bottom w:val="double" w:sz="8" w:space="0" w:color="9F9F9F"/>
              <w:right w:val="double" w:sz="7" w:space="0" w:color="9F9F9F"/>
            </w:tcBorders>
          </w:tcPr>
          <w:p>
            <w:pPr>
              <w:pStyle w:val="TableParagraph"/>
              <w:ind w:left="59"/>
              <w:rPr>
                <w:sz w:val="16"/>
              </w:rPr>
            </w:pPr>
            <w:r>
              <w:rPr>
                <w:color w:val="FF0000"/>
                <w:sz w:val="16"/>
              </w:rPr>
              <w:t>¿Primera IPv6 útil de la Subred 3?</w:t>
            </w: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16"/>
        </w:rPr>
      </w:pPr>
    </w:p>
    <w:p>
      <w:pPr>
        <w:spacing w:line="219" w:lineRule="exact" w:before="64"/>
        <w:ind w:left="349" w:right="0" w:firstLine="0"/>
        <w:jc w:val="left"/>
        <w:rPr>
          <w:rFonts w:ascii="Calibri" w:hAnsi="Calibri"/>
          <w:sz w:val="18"/>
        </w:rPr>
      </w:pPr>
      <w:r>
        <w:rPr>
          <w:rFonts w:ascii="Calibri" w:hAnsi="Calibri"/>
          <w:sz w:val="18"/>
        </w:rPr>
        <w:t>Av. Hermenegildo Galeana No.3, Col. Ma. Isabel, Valle de Chalco, C.P. 56615, Edo. De México.</w:t>
      </w:r>
    </w:p>
    <w:p>
      <w:pPr>
        <w:tabs>
          <w:tab w:pos="9962" w:val="right" w:leader="none"/>
        </w:tabs>
        <w:spacing w:line="270" w:lineRule="exact" w:before="0"/>
        <w:ind w:left="34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16</w:t>
      </w:r>
    </w:p>
    <w:p>
      <w:pPr>
        <w:spacing w:line="169" w:lineRule="exact" w:before="0"/>
        <w:ind w:left="34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34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240" w:right="920"/>
        </w:sectPr>
      </w:pPr>
    </w:p>
    <w:p>
      <w:pPr>
        <w:tabs>
          <w:tab w:pos="4840" w:val="left" w:leader="none"/>
        </w:tabs>
        <w:spacing w:before="56"/>
        <w:ind w:left="3924" w:right="0" w:firstLine="0"/>
        <w:jc w:val="left"/>
        <w:rPr>
          <w:rFonts w:ascii="Times New Roman"/>
          <w:b/>
          <w:i/>
          <w:sz w:val="24"/>
        </w:rPr>
      </w:pPr>
      <w:r>
        <w:rPr/>
        <w:pict>
          <v:group style="position:absolute;margin-left:0pt;margin-top:0pt;width:612pt;height:792pt;mso-position-horizontal-relative:page;mso-position-vertical-relative:page;z-index:-78928"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w10:wrap type="none"/>
          </v:group>
        </w:pict>
      </w:r>
      <w:r>
        <w:rPr>
          <w:rFonts w:ascii="Times New Roman"/>
          <w:b/>
          <w:i/>
          <w:sz w:val="24"/>
          <w:shd w:fill="FFFFFF" w:color="auto" w:val="clear"/>
        </w:rPr>
        <w:t> </w:t>
        <w:tab/>
        <w:t>Centro Universitario UAEM Valle de</w:t>
      </w:r>
      <w:r>
        <w:rPr>
          <w:rFonts w:ascii="Times New Roman"/>
          <w:b/>
          <w:i/>
          <w:spacing w:val="-11"/>
          <w:sz w:val="24"/>
          <w:shd w:fill="FFFFFF" w:color="auto" w:val="clear"/>
        </w:rPr>
        <w:t> </w:t>
      </w:r>
      <w:r>
        <w:rPr>
          <w:rFonts w:ascii="Times New Roman"/>
          <w:b/>
          <w:i/>
          <w:sz w:val="24"/>
          <w:shd w:fill="FFFFFF" w:color="auto" w:val="clear"/>
        </w:rPr>
        <w:t>Chalco</w:t>
      </w:r>
      <w:r>
        <w:rPr>
          <w:rFonts w:ascii="Times New Roman"/>
          <w:b/>
          <w:i/>
          <w:spacing w:val="24"/>
          <w:sz w:val="24"/>
          <w:shd w:fill="FFFFFF" w:color="auto" w:val="clear"/>
        </w:rPr>
        <w:t> </w:t>
      </w:r>
    </w:p>
    <w:p>
      <w:pPr>
        <w:pStyle w:val="BodyText"/>
        <w:spacing w:before="8"/>
        <w:rPr>
          <w:rFonts w:ascii="Times New Roman"/>
          <w:b/>
          <w:i/>
          <w:sz w:val="19"/>
        </w:rPr>
      </w:pPr>
    </w:p>
    <w:p>
      <w:pPr>
        <w:spacing w:before="1"/>
        <w:ind w:left="118" w:right="0" w:firstLine="0"/>
        <w:jc w:val="left"/>
        <w:rPr>
          <w:b/>
          <w:sz w:val="24"/>
        </w:rPr>
      </w:pPr>
      <w:r>
        <w:rPr>
          <w:b/>
          <w:sz w:val="24"/>
        </w:rPr>
        <w:t>Indicaciones</w:t>
      </w:r>
    </w:p>
    <w:p>
      <w:pPr>
        <w:pStyle w:val="BodyText"/>
        <w:spacing w:before="1"/>
        <w:ind w:left="118"/>
      </w:pPr>
      <w:r>
        <w:rPr/>
        <w:t>Realiza la configuración de los dispositivos de acuerdo los cálculos de subnetting en IPv6 y plasmados en la Tabla de direccionamiento.</w:t>
      </w:r>
    </w:p>
    <w:p>
      <w:pPr>
        <w:pStyle w:val="BodyText"/>
        <w:ind w:left="118" w:right="3445"/>
      </w:pPr>
      <w:r>
        <w:rPr/>
        <w:t>Asignar nombre a los dispositivos </w:t>
      </w:r>
      <w:r>
        <w:rPr>
          <w:color w:val="0000FF"/>
        </w:rPr>
        <w:t>(recordar que es sensible al contexto). </w:t>
      </w:r>
      <w:r>
        <w:rPr/>
        <w:t>Finalmente, verifica que exista comunicación entre los dispositivos.</w:t>
      </w:r>
    </w:p>
    <w:p>
      <w:pPr>
        <w:pStyle w:val="BodyText"/>
      </w:pPr>
    </w:p>
    <w:p>
      <w:pPr>
        <w:pStyle w:val="BodyText"/>
        <w:spacing w:before="10"/>
        <w:rPr>
          <w:sz w:val="19"/>
        </w:rPr>
      </w:pPr>
    </w:p>
    <w:p>
      <w:pPr>
        <w:pStyle w:val="BodyText"/>
        <w:ind w:left="118" w:right="5690"/>
      </w:pPr>
      <w:r>
        <w:rPr/>
        <w:t>Puedes hacer uso de los siguientes comandos </w:t>
      </w:r>
      <w:r>
        <w:rPr>
          <w:color w:val="FF0000"/>
        </w:rPr>
        <w:t>ping</w:t>
      </w:r>
    </w:p>
    <w:p>
      <w:pPr>
        <w:pStyle w:val="BodyText"/>
        <w:ind w:left="118" w:right="8756"/>
      </w:pPr>
      <w:r>
        <w:rPr>
          <w:color w:val="FF0000"/>
        </w:rPr>
        <w:t>traceroute sh ipv6</w:t>
      </w:r>
      <w:r>
        <w:rPr>
          <w:color w:val="FF0000"/>
          <w:spacing w:val="-7"/>
        </w:rPr>
        <w:t> </w:t>
      </w:r>
      <w:r>
        <w:rPr>
          <w:color w:val="FF0000"/>
        </w:rPr>
        <w:t>route</w:t>
      </w:r>
    </w:p>
    <w:p>
      <w:pPr>
        <w:pStyle w:val="BodyText"/>
        <w:spacing w:line="228" w:lineRule="exact"/>
        <w:ind w:left="118"/>
      </w:pPr>
      <w:r>
        <w:rPr>
          <w:color w:val="FF0000"/>
        </w:rPr>
        <w:t>sh ipv6 interface brief</w:t>
      </w:r>
    </w:p>
    <w:p>
      <w:pPr>
        <w:pStyle w:val="BodyText"/>
      </w:pPr>
    </w:p>
    <w:p>
      <w:pPr>
        <w:pStyle w:val="BodyText"/>
        <w:spacing w:before="1"/>
        <w:ind w:left="118"/>
      </w:pPr>
      <w:r>
        <w:rPr/>
        <w:t>Escriba cuales son las direcciones IPv6, prefijo de red o subred y default gateway si:</w:t>
      </w:r>
    </w:p>
    <w:p>
      <w:pPr>
        <w:pStyle w:val="ListParagraph"/>
        <w:numPr>
          <w:ilvl w:val="0"/>
          <w:numId w:val="2"/>
        </w:numPr>
        <w:tabs>
          <w:tab w:pos="838" w:val="left" w:leader="none"/>
          <w:tab w:pos="839" w:val="left" w:leader="none"/>
        </w:tabs>
        <w:spacing w:line="237" w:lineRule="auto" w:before="3" w:after="0"/>
        <w:ind w:left="838" w:right="5015" w:hanging="360"/>
        <w:jc w:val="left"/>
        <w:rPr>
          <w:sz w:val="20"/>
        </w:rPr>
      </w:pPr>
      <w:r>
        <w:rPr>
          <w:sz w:val="20"/>
        </w:rPr>
        <w:t>El router UAEM utilizará en su interfaz Fa0/0</w:t>
      </w:r>
      <w:r>
        <w:rPr>
          <w:spacing w:val="-16"/>
          <w:sz w:val="20"/>
        </w:rPr>
        <w:t> </w:t>
      </w:r>
      <w:r>
        <w:rPr>
          <w:sz w:val="20"/>
        </w:rPr>
        <w:t>la </w:t>
      </w:r>
      <w:r>
        <w:rPr>
          <w:color w:val="FF0000"/>
          <w:sz w:val="20"/>
        </w:rPr>
        <w:t>Primera dirección útil de la subred número 2 </w:t>
      </w:r>
      <w:r>
        <w:rPr>
          <w:color w:val="0000FF"/>
          <w:sz w:val="20"/>
          <w:u w:val="single" w:color="0000FF"/>
        </w:rPr>
        <w:t>2000:ACAD:1234:6602::1/64</w:t>
      </w:r>
    </w:p>
    <w:p>
      <w:pPr>
        <w:pStyle w:val="BodyText"/>
        <w:spacing w:before="8"/>
        <w:rPr>
          <w:sz w:val="14"/>
        </w:rPr>
      </w:pPr>
    </w:p>
    <w:p>
      <w:pPr>
        <w:pStyle w:val="ListParagraph"/>
        <w:numPr>
          <w:ilvl w:val="0"/>
          <w:numId w:val="2"/>
        </w:numPr>
        <w:tabs>
          <w:tab w:pos="838" w:val="left" w:leader="none"/>
          <w:tab w:pos="839" w:val="left" w:leader="none"/>
        </w:tabs>
        <w:spacing w:line="237" w:lineRule="auto" w:before="65" w:after="0"/>
        <w:ind w:left="838" w:right="5015" w:hanging="360"/>
        <w:jc w:val="left"/>
        <w:rPr>
          <w:sz w:val="20"/>
        </w:rPr>
      </w:pPr>
      <w:r>
        <w:rPr>
          <w:sz w:val="20"/>
        </w:rPr>
        <w:t>El router UAEM utilizará en su interfaz Fa0/1</w:t>
      </w:r>
      <w:r>
        <w:rPr>
          <w:spacing w:val="-16"/>
          <w:sz w:val="20"/>
        </w:rPr>
        <w:t> </w:t>
      </w:r>
      <w:r>
        <w:rPr>
          <w:sz w:val="20"/>
        </w:rPr>
        <w:t>la </w:t>
      </w:r>
      <w:r>
        <w:rPr>
          <w:color w:val="FF0000"/>
          <w:sz w:val="20"/>
        </w:rPr>
        <w:t>Primera dirección útil de la subred número 3 </w:t>
      </w:r>
      <w:r>
        <w:rPr>
          <w:color w:val="0000FF"/>
          <w:sz w:val="20"/>
          <w:u w:val="single" w:color="0000FF"/>
        </w:rPr>
        <w:t>2000:ACAD:1234:6603::1/64</w:t>
      </w:r>
    </w:p>
    <w:p>
      <w:pPr>
        <w:pStyle w:val="BodyText"/>
        <w:spacing w:before="8"/>
        <w:rPr>
          <w:sz w:val="14"/>
        </w:rPr>
      </w:pPr>
    </w:p>
    <w:p>
      <w:pPr>
        <w:pStyle w:val="ListParagraph"/>
        <w:numPr>
          <w:ilvl w:val="0"/>
          <w:numId w:val="2"/>
        </w:numPr>
        <w:tabs>
          <w:tab w:pos="838" w:val="left" w:leader="none"/>
          <w:tab w:pos="839" w:val="left" w:leader="none"/>
        </w:tabs>
        <w:spacing w:line="228" w:lineRule="exact" w:before="82" w:after="0"/>
        <w:ind w:left="838" w:right="4279" w:hanging="360"/>
        <w:jc w:val="left"/>
        <w:rPr>
          <w:sz w:val="20"/>
        </w:rPr>
      </w:pPr>
      <w:r>
        <w:rPr>
          <w:sz w:val="20"/>
        </w:rPr>
        <w:t>La LapTop1VCH utilizará en su interfaz FastEthernet</w:t>
      </w:r>
      <w:r>
        <w:rPr>
          <w:spacing w:val="-14"/>
          <w:sz w:val="20"/>
        </w:rPr>
        <w:t> </w:t>
      </w:r>
      <w:r>
        <w:rPr>
          <w:sz w:val="20"/>
        </w:rPr>
        <w:t>la </w:t>
      </w:r>
      <w:r>
        <w:rPr>
          <w:color w:val="FF0000"/>
          <w:sz w:val="20"/>
        </w:rPr>
        <w:t>Última dirección IP útil de la subred número</w:t>
      </w:r>
      <w:r>
        <w:rPr>
          <w:color w:val="FF0000"/>
          <w:spacing w:val="-14"/>
          <w:sz w:val="20"/>
        </w:rPr>
        <w:t> </w:t>
      </w:r>
      <w:r>
        <w:rPr>
          <w:color w:val="FF0000"/>
          <w:sz w:val="20"/>
        </w:rPr>
        <w:t>2</w:t>
      </w:r>
    </w:p>
    <w:p>
      <w:pPr>
        <w:pStyle w:val="BodyText"/>
        <w:tabs>
          <w:tab w:pos="5783" w:val="left" w:leader="none"/>
        </w:tabs>
        <w:spacing w:line="227" w:lineRule="exact"/>
        <w:ind w:left="838"/>
      </w:pPr>
      <w:r>
        <w:rPr>
          <w:color w:val="0000FF"/>
          <w:u w:val="single" w:color="0000FF"/>
        </w:rPr>
        <w:t>2000:ACAD:1234:6602:FFFF:FFFF:FFFF:FFFF/64</w:t>
      </w:r>
      <w:r>
        <w:rPr>
          <w:color w:val="0000FF"/>
        </w:rPr>
        <w:tab/>
      </w:r>
      <w:r>
        <w:rPr>
          <w:color w:val="0000FF"/>
          <w:u w:val="single" w:color="0000FF"/>
        </w:rPr>
        <w:t>DG:</w:t>
      </w:r>
      <w:r>
        <w:rPr>
          <w:color w:val="0000FF"/>
          <w:spacing w:val="46"/>
          <w:u w:val="single" w:color="0000FF"/>
        </w:rPr>
        <w:t> </w:t>
      </w:r>
      <w:r>
        <w:rPr>
          <w:color w:val="0000FF"/>
          <w:u w:val="single" w:color="0000FF"/>
        </w:rPr>
        <w:t>2000:ACAD:1234:6602::1</w:t>
      </w:r>
    </w:p>
    <w:p>
      <w:pPr>
        <w:pStyle w:val="BodyText"/>
        <w:spacing w:before="8"/>
        <w:rPr>
          <w:sz w:val="14"/>
        </w:rPr>
      </w:pPr>
    </w:p>
    <w:p>
      <w:pPr>
        <w:pStyle w:val="ListParagraph"/>
        <w:numPr>
          <w:ilvl w:val="0"/>
          <w:numId w:val="2"/>
        </w:numPr>
        <w:tabs>
          <w:tab w:pos="838" w:val="left" w:leader="none"/>
          <w:tab w:pos="839" w:val="left" w:leader="none"/>
        </w:tabs>
        <w:spacing w:line="228" w:lineRule="exact" w:before="81" w:after="0"/>
        <w:ind w:left="838" w:right="4279" w:hanging="360"/>
        <w:jc w:val="left"/>
        <w:rPr>
          <w:sz w:val="20"/>
        </w:rPr>
      </w:pPr>
      <w:r>
        <w:rPr>
          <w:sz w:val="20"/>
        </w:rPr>
        <w:t>La LapTop2VCH utilizará en su interfaz FastEthernet</w:t>
      </w:r>
      <w:r>
        <w:rPr>
          <w:spacing w:val="-14"/>
          <w:sz w:val="20"/>
        </w:rPr>
        <w:t> </w:t>
      </w:r>
      <w:r>
        <w:rPr>
          <w:sz w:val="20"/>
        </w:rPr>
        <w:t>la </w:t>
      </w:r>
      <w:r>
        <w:rPr>
          <w:color w:val="FF0000"/>
          <w:sz w:val="20"/>
        </w:rPr>
        <w:t>Penúltima dirección IP útil de la subred número</w:t>
      </w:r>
      <w:r>
        <w:rPr>
          <w:color w:val="FF0000"/>
          <w:spacing w:val="-13"/>
          <w:sz w:val="20"/>
        </w:rPr>
        <w:t> </w:t>
      </w:r>
      <w:r>
        <w:rPr>
          <w:color w:val="FF0000"/>
          <w:sz w:val="20"/>
        </w:rPr>
        <w:t>2</w:t>
      </w:r>
    </w:p>
    <w:p>
      <w:pPr>
        <w:pStyle w:val="BodyText"/>
        <w:tabs>
          <w:tab w:pos="5783" w:val="left" w:leader="none"/>
        </w:tabs>
        <w:spacing w:line="227" w:lineRule="exact"/>
        <w:ind w:left="838"/>
      </w:pPr>
      <w:r>
        <w:rPr>
          <w:color w:val="0000FF"/>
          <w:u w:val="single" w:color="0000FF"/>
        </w:rPr>
        <w:t>2000:ACAD:1234:6602:FFFF:FFFF:FFFF:FFFE/64</w:t>
      </w:r>
      <w:r>
        <w:rPr>
          <w:color w:val="0000FF"/>
        </w:rPr>
        <w:tab/>
      </w:r>
      <w:r>
        <w:rPr>
          <w:color w:val="0000FF"/>
          <w:u w:val="single" w:color="0000FF"/>
        </w:rPr>
        <w:t>DG:</w:t>
      </w:r>
      <w:r>
        <w:rPr>
          <w:color w:val="0000FF"/>
          <w:spacing w:val="47"/>
          <w:u w:val="single" w:color="0000FF"/>
        </w:rPr>
        <w:t> </w:t>
      </w:r>
      <w:r>
        <w:rPr>
          <w:color w:val="0000FF"/>
          <w:u w:val="single" w:color="0000FF"/>
        </w:rPr>
        <w:t>2000:ACAD:1234:6602::1</w:t>
      </w:r>
    </w:p>
    <w:p>
      <w:pPr>
        <w:pStyle w:val="BodyText"/>
        <w:spacing w:before="8"/>
        <w:rPr>
          <w:sz w:val="14"/>
        </w:rPr>
      </w:pPr>
    </w:p>
    <w:p>
      <w:pPr>
        <w:pStyle w:val="ListParagraph"/>
        <w:numPr>
          <w:ilvl w:val="0"/>
          <w:numId w:val="2"/>
        </w:numPr>
        <w:tabs>
          <w:tab w:pos="838" w:val="left" w:leader="none"/>
          <w:tab w:pos="839" w:val="left" w:leader="none"/>
        </w:tabs>
        <w:spacing w:line="228" w:lineRule="exact" w:before="82" w:after="0"/>
        <w:ind w:left="838" w:right="4478" w:hanging="360"/>
        <w:jc w:val="left"/>
        <w:rPr>
          <w:sz w:val="20"/>
        </w:rPr>
      </w:pPr>
      <w:r>
        <w:rPr>
          <w:sz w:val="20"/>
        </w:rPr>
        <w:t>La PC1Ameca utilizará en su interfaz FastEthernet</w:t>
      </w:r>
      <w:r>
        <w:rPr>
          <w:spacing w:val="-12"/>
          <w:sz w:val="20"/>
        </w:rPr>
        <w:t> </w:t>
      </w:r>
      <w:r>
        <w:rPr>
          <w:sz w:val="20"/>
        </w:rPr>
        <w:t>la </w:t>
      </w:r>
      <w:r>
        <w:rPr>
          <w:color w:val="FF0000"/>
          <w:sz w:val="20"/>
        </w:rPr>
        <w:t>Última dirección IP útil de la subred número</w:t>
      </w:r>
      <w:r>
        <w:rPr>
          <w:color w:val="FF0000"/>
          <w:spacing w:val="-14"/>
          <w:sz w:val="20"/>
        </w:rPr>
        <w:t> </w:t>
      </w:r>
      <w:r>
        <w:rPr>
          <w:color w:val="FF0000"/>
          <w:sz w:val="20"/>
        </w:rPr>
        <w:t>3</w:t>
      </w:r>
    </w:p>
    <w:p>
      <w:pPr>
        <w:pStyle w:val="BodyText"/>
        <w:tabs>
          <w:tab w:pos="5783" w:val="left" w:leader="none"/>
        </w:tabs>
        <w:spacing w:line="227" w:lineRule="exact"/>
        <w:ind w:left="838"/>
      </w:pPr>
      <w:r>
        <w:rPr>
          <w:color w:val="0000FF"/>
          <w:u w:val="single" w:color="0000FF"/>
        </w:rPr>
        <w:t>2000:ACAD:1234:6603:FFFF:FFFF:FFFF:FFFF/64</w:t>
      </w:r>
      <w:r>
        <w:rPr>
          <w:color w:val="0000FF"/>
        </w:rPr>
        <w:tab/>
      </w:r>
      <w:r>
        <w:rPr>
          <w:color w:val="0000FF"/>
          <w:u w:val="single" w:color="0000FF"/>
        </w:rPr>
        <w:t>DG:</w:t>
      </w:r>
      <w:r>
        <w:rPr>
          <w:color w:val="0000FF"/>
          <w:spacing w:val="47"/>
          <w:u w:val="single" w:color="0000FF"/>
        </w:rPr>
        <w:t> </w:t>
      </w:r>
      <w:r>
        <w:rPr>
          <w:color w:val="0000FF"/>
          <w:u w:val="single" w:color="0000FF"/>
        </w:rPr>
        <w:t>2000:ACAD:1234:6603::1</w:t>
      </w:r>
    </w:p>
    <w:p>
      <w:pPr>
        <w:pStyle w:val="BodyText"/>
        <w:spacing w:before="5"/>
        <w:rPr>
          <w:sz w:val="14"/>
        </w:rPr>
      </w:pPr>
    </w:p>
    <w:p>
      <w:pPr>
        <w:pStyle w:val="ListParagraph"/>
        <w:numPr>
          <w:ilvl w:val="0"/>
          <w:numId w:val="2"/>
        </w:numPr>
        <w:tabs>
          <w:tab w:pos="838" w:val="left" w:leader="none"/>
          <w:tab w:pos="839" w:val="left" w:leader="none"/>
        </w:tabs>
        <w:spacing w:line="240" w:lineRule="auto" w:before="63" w:after="0"/>
        <w:ind w:left="838" w:right="4480" w:hanging="360"/>
        <w:jc w:val="left"/>
        <w:rPr>
          <w:sz w:val="20"/>
        </w:rPr>
      </w:pPr>
      <w:r>
        <w:rPr>
          <w:sz w:val="20"/>
        </w:rPr>
        <w:t>La PC2Ameca utilizará en su interfaz FastEthernet</w:t>
      </w:r>
      <w:r>
        <w:rPr>
          <w:spacing w:val="-15"/>
          <w:sz w:val="20"/>
        </w:rPr>
        <w:t> </w:t>
      </w:r>
      <w:r>
        <w:rPr>
          <w:sz w:val="20"/>
        </w:rPr>
        <w:t>la </w:t>
      </w:r>
      <w:r>
        <w:rPr>
          <w:color w:val="FF0000"/>
          <w:sz w:val="20"/>
        </w:rPr>
        <w:t>Penúltima   dirección IP útil de la subred número</w:t>
      </w:r>
      <w:r>
        <w:rPr>
          <w:color w:val="FF0000"/>
          <w:spacing w:val="-14"/>
          <w:sz w:val="20"/>
        </w:rPr>
        <w:t> </w:t>
      </w:r>
      <w:r>
        <w:rPr>
          <w:color w:val="FF0000"/>
          <w:sz w:val="20"/>
        </w:rPr>
        <w:t>3</w:t>
      </w:r>
    </w:p>
    <w:p>
      <w:pPr>
        <w:pStyle w:val="BodyText"/>
        <w:tabs>
          <w:tab w:pos="5783" w:val="left" w:leader="none"/>
        </w:tabs>
        <w:ind w:left="838"/>
      </w:pPr>
      <w:r>
        <w:rPr>
          <w:color w:val="0000FF"/>
          <w:u w:val="single" w:color="0000FF"/>
        </w:rPr>
        <w:t>2000:ACAD:1234:6603:FFFF:FFFF:FFFF:FFFE/64</w:t>
      </w:r>
      <w:r>
        <w:rPr>
          <w:color w:val="0000FF"/>
        </w:rPr>
        <w:tab/>
      </w:r>
      <w:r>
        <w:rPr>
          <w:color w:val="0000FF"/>
          <w:u w:val="single" w:color="0000FF"/>
        </w:rPr>
        <w:t>DG:</w:t>
      </w:r>
      <w:r>
        <w:rPr>
          <w:color w:val="0000FF"/>
          <w:spacing w:val="47"/>
          <w:u w:val="single" w:color="0000FF"/>
        </w:rPr>
        <w:t> </w:t>
      </w:r>
      <w:r>
        <w:rPr>
          <w:color w:val="0000FF"/>
          <w:u w:val="single" w:color="0000FF"/>
        </w:rPr>
        <w:t>2000:ACAD:1234:6603::1</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7"/>
        </w:rPr>
      </w:pPr>
    </w:p>
    <w:p>
      <w:pPr>
        <w:spacing w:line="219" w:lineRule="exact" w:before="63"/>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2"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17</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pStyle w:val="Heading3"/>
        <w:tabs>
          <w:tab w:pos="4840" w:val="left" w:leader="none"/>
        </w:tabs>
        <w:rPr>
          <w:i/>
        </w:rPr>
      </w:pPr>
      <w:r>
        <w:rPr/>
        <w:pict>
          <v:group style="position:absolute;margin-left:0pt;margin-top:0pt;width:612pt;height:792pt;mso-position-horizontal-relative:page;mso-position-vertical-relative:page;z-index:-78904"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v:shape style="position:absolute;left:2126;top:2280;width:8525;height:5448" type="#_x0000_t75" stroked="false">
              <v:imagedata r:id="rId18" o:title=""/>
            </v:shape>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spacing w:before="688"/>
        <w:ind w:left="118" w:right="0" w:firstLine="0"/>
        <w:jc w:val="left"/>
        <w:rPr>
          <w:sz w:val="24"/>
        </w:rPr>
      </w:pPr>
      <w:r>
        <w:rPr>
          <w:sz w:val="24"/>
        </w:rPr>
        <w:t>Cálculos de subnetting en IPv6</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205"/>
        <w:ind w:left="118" w:right="0" w:firstLine="0"/>
        <w:jc w:val="left"/>
        <w:rPr>
          <w:b/>
          <w:sz w:val="24"/>
        </w:rPr>
      </w:pPr>
      <w:r>
        <w:rPr>
          <w:b/>
          <w:sz w:val="24"/>
        </w:rPr>
        <w:t>Evaluación</w:t>
      </w:r>
    </w:p>
    <w:p>
      <w:pPr>
        <w:pStyle w:val="BodyText"/>
        <w:spacing w:before="2"/>
        <w:ind w:left="118" w:right="174"/>
      </w:pPr>
      <w:r>
        <w:rPr/>
        <w:t>El alumno tendrá 60 minutos para que realice los cálculos de subnetting en IPv6, configure adecuadamente los dispositivos y pueda obtener una calificación del 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8"/>
        </w:rPr>
      </w:pPr>
    </w:p>
    <w:p>
      <w:pPr>
        <w:spacing w:line="219" w:lineRule="exact" w:before="0"/>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2"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18</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pStyle w:val="Heading3"/>
        <w:tabs>
          <w:tab w:pos="4840" w:val="left" w:leader="none"/>
        </w:tabs>
        <w:rPr>
          <w:i/>
        </w:rPr>
      </w:pPr>
      <w:r>
        <w:rPr/>
        <w:pict>
          <v:group style="position:absolute;margin-left:0pt;margin-top:0pt;width:612pt;height:792pt;mso-position-horizontal-relative:page;mso-position-vertical-relative:page;z-index:-78880"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v:shape style="position:absolute;left:1428;top:2196;width:9058;height:6233" type="#_x0000_t75" stroked="false">
              <v:imagedata r:id="rId19" o:title=""/>
            </v:shape>
            <v:line style="position:absolute" from="1428,2192" to="10487,2192" stroked="true" strokeweight=".48pt" strokecolor="#000000"/>
            <v:line style="position:absolute" from="1424,2187" to="1424,8440" stroked="true" strokeweight=".48pt" strokecolor="#000000"/>
            <v:line style="position:absolute" from="10492,2187" to="10492,8440" stroked="true" strokeweight=".48004pt" strokecolor="#000000"/>
            <v:line style="position:absolute" from="1428,8435" to="10487,8435" stroked="true" strokeweight=".48001pt" strokecolor="#000000"/>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pStyle w:val="BodyText"/>
        <w:spacing w:before="8"/>
        <w:rPr>
          <w:rFonts w:ascii="Times New Roman"/>
          <w:b/>
          <w:i/>
          <w:sz w:val="19"/>
        </w:rPr>
      </w:pPr>
    </w:p>
    <w:p>
      <w:pPr>
        <w:pStyle w:val="Heading1"/>
      </w:pPr>
      <w:bookmarkStart w:name="_bookmark5" w:id="7"/>
      <w:bookmarkEnd w:id="7"/>
      <w:r>
        <w:rPr>
          <w:b w:val="0"/>
        </w:rPr>
      </w:r>
      <w:r>
        <w:rPr>
          <w:color w:val="FF0000"/>
        </w:rPr>
        <w:t>Práctica de laboratorio: 5</w:t>
      </w:r>
    </w:p>
    <w:p>
      <w:pPr>
        <w:spacing w:before="0"/>
        <w:ind w:left="118" w:right="0" w:firstLine="0"/>
        <w:jc w:val="left"/>
        <w:rPr>
          <w:sz w:val="20"/>
        </w:rPr>
      </w:pPr>
      <w:r>
        <w:rPr>
          <w:b/>
          <w:sz w:val="24"/>
        </w:rPr>
        <w:t>Duración de la práctica: </w:t>
      </w:r>
      <w:r>
        <w:rPr>
          <w:sz w:val="20"/>
        </w:rPr>
        <w:t>60 minutos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7"/>
        </w:rPr>
      </w:pPr>
    </w:p>
    <w:p>
      <w:pPr>
        <w:pStyle w:val="BodyText"/>
        <w:spacing w:before="74"/>
        <w:ind w:left="118"/>
      </w:pPr>
      <w:r>
        <w:rPr/>
        <w:t>Escenario a configurar</w:t>
      </w:r>
    </w:p>
    <w:p>
      <w:pPr>
        <w:pStyle w:val="BodyText"/>
        <w:spacing w:before="8"/>
        <w:rPr>
          <w:sz w:val="23"/>
        </w:rPr>
      </w:pPr>
    </w:p>
    <w:p>
      <w:pPr>
        <w:pStyle w:val="Heading2"/>
      </w:pPr>
      <w:r>
        <w:rPr/>
        <w:t>Objetivos de aprendizaje</w:t>
      </w:r>
    </w:p>
    <w:p>
      <w:pPr>
        <w:pStyle w:val="ListParagraph"/>
        <w:numPr>
          <w:ilvl w:val="0"/>
          <w:numId w:val="2"/>
        </w:numPr>
        <w:tabs>
          <w:tab w:pos="838" w:val="left" w:leader="none"/>
          <w:tab w:pos="839" w:val="left" w:leader="none"/>
        </w:tabs>
        <w:spacing w:line="240" w:lineRule="auto" w:before="0" w:after="0"/>
        <w:ind w:left="838" w:right="0" w:hanging="360"/>
        <w:jc w:val="left"/>
        <w:rPr>
          <w:b/>
          <w:sz w:val="20"/>
        </w:rPr>
      </w:pPr>
      <w:r>
        <w:rPr>
          <w:sz w:val="20"/>
        </w:rPr>
        <w:t>Realizar los </w:t>
      </w:r>
      <w:r>
        <w:rPr>
          <w:b/>
          <w:sz w:val="20"/>
        </w:rPr>
        <w:t>cálculos de subnetting en</w:t>
      </w:r>
      <w:r>
        <w:rPr>
          <w:b/>
          <w:spacing w:val="-12"/>
          <w:sz w:val="20"/>
        </w:rPr>
        <w:t> </w:t>
      </w:r>
      <w:r>
        <w:rPr>
          <w:b/>
          <w:sz w:val="20"/>
        </w:rPr>
        <w:t>IPv6.</w:t>
      </w:r>
    </w:p>
    <w:p>
      <w:pPr>
        <w:pStyle w:val="ListParagraph"/>
        <w:numPr>
          <w:ilvl w:val="0"/>
          <w:numId w:val="2"/>
        </w:numPr>
        <w:tabs>
          <w:tab w:pos="838" w:val="left" w:leader="none"/>
          <w:tab w:pos="839" w:val="left" w:leader="none"/>
        </w:tabs>
        <w:spacing w:line="244" w:lineRule="exact" w:before="2" w:after="0"/>
        <w:ind w:left="838" w:right="0" w:hanging="360"/>
        <w:jc w:val="left"/>
        <w:rPr>
          <w:sz w:val="20"/>
        </w:rPr>
      </w:pPr>
      <w:r>
        <w:rPr>
          <w:sz w:val="20"/>
        </w:rPr>
        <w:t>Diseñar y configurar una red aplicando los cálculos obtenidos en el subnetting en una red</w:t>
      </w:r>
      <w:r>
        <w:rPr>
          <w:spacing w:val="-30"/>
          <w:sz w:val="20"/>
        </w:rPr>
        <w:t> </w:t>
      </w:r>
      <w:r>
        <w:rPr>
          <w:sz w:val="20"/>
        </w:rPr>
        <w:t>IPv6</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Configurar los dispositivos estáticamente con una dirección</w:t>
      </w:r>
      <w:r>
        <w:rPr>
          <w:spacing w:val="-17"/>
          <w:sz w:val="20"/>
        </w:rPr>
        <w:t> </w:t>
      </w:r>
      <w:r>
        <w:rPr>
          <w:sz w:val="20"/>
        </w:rPr>
        <w:t>IPv6</w:t>
      </w:r>
    </w:p>
    <w:p>
      <w:pPr>
        <w:pStyle w:val="ListParagraph"/>
        <w:numPr>
          <w:ilvl w:val="0"/>
          <w:numId w:val="2"/>
        </w:numPr>
        <w:tabs>
          <w:tab w:pos="838" w:val="left" w:leader="none"/>
          <w:tab w:pos="839" w:val="left" w:leader="none"/>
        </w:tabs>
        <w:spacing w:line="240" w:lineRule="auto" w:before="0" w:after="0"/>
        <w:ind w:left="838" w:right="0" w:hanging="360"/>
        <w:jc w:val="left"/>
        <w:rPr>
          <w:sz w:val="20"/>
        </w:rPr>
      </w:pPr>
      <w:r>
        <w:rPr>
          <w:sz w:val="20"/>
        </w:rPr>
        <w:t>Checar conectividad los</w:t>
      </w:r>
      <w:r>
        <w:rPr>
          <w:spacing w:val="-11"/>
          <w:sz w:val="20"/>
        </w:rPr>
        <w:t> </w:t>
      </w:r>
      <w:r>
        <w:rPr>
          <w:sz w:val="20"/>
        </w:rPr>
        <w:t>dispositivos</w:t>
      </w:r>
    </w:p>
    <w:p>
      <w:pPr>
        <w:pStyle w:val="BodyText"/>
        <w:spacing w:before="7"/>
        <w:rPr>
          <w:sz w:val="26"/>
        </w:rPr>
      </w:pPr>
    </w:p>
    <w:p>
      <w:pPr>
        <w:pStyle w:val="Heading2"/>
        <w:spacing w:before="1"/>
      </w:pPr>
      <w:r>
        <w:rPr/>
        <w:t>Requisitos, materiales y equipo a utilizar</w:t>
      </w:r>
    </w:p>
    <w:p>
      <w:pPr>
        <w:pStyle w:val="BodyText"/>
        <w:spacing w:line="229" w:lineRule="exact" w:before="1"/>
        <w:ind w:left="118"/>
      </w:pPr>
      <w:r>
        <w:rPr/>
        <w:t>Para la realización de esta práctica de laboratorio, son necesarios los siguientes componentes:</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Lápiz o</w:t>
      </w:r>
      <w:r>
        <w:rPr>
          <w:spacing w:val="-6"/>
          <w:sz w:val="20"/>
        </w:rPr>
        <w:t> </w:t>
      </w:r>
      <w:r>
        <w:rPr>
          <w:sz w:val="20"/>
        </w:rPr>
        <w:t>Bolígrafo</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Hojas para realizar cálculos de esta</w:t>
      </w:r>
      <w:r>
        <w:rPr>
          <w:spacing w:val="-16"/>
          <w:sz w:val="20"/>
        </w:rPr>
        <w:t> </w:t>
      </w:r>
      <w:r>
        <w:rPr>
          <w:sz w:val="20"/>
        </w:rPr>
        <w:t>práctica</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Packet Tracert versión 5.3.3.0019 o</w:t>
      </w:r>
      <w:r>
        <w:rPr>
          <w:spacing w:val="-13"/>
          <w:sz w:val="20"/>
        </w:rPr>
        <w:t> </w:t>
      </w:r>
      <w:r>
        <w:rPr>
          <w:sz w:val="20"/>
        </w:rPr>
        <w:t>superior</w:t>
      </w:r>
    </w:p>
    <w:p>
      <w:pPr>
        <w:pStyle w:val="BodyText"/>
        <w:spacing w:before="9"/>
        <w:rPr>
          <w:sz w:val="23"/>
        </w:rPr>
      </w:pPr>
    </w:p>
    <w:p>
      <w:pPr>
        <w:pStyle w:val="Heading2"/>
      </w:pPr>
      <w:r>
        <w:rPr/>
        <w:t>Descripción o Escenario</w:t>
      </w:r>
    </w:p>
    <w:p>
      <w:pPr>
        <w:pStyle w:val="BodyText"/>
        <w:spacing w:before="1"/>
        <w:ind w:left="118"/>
      </w:pPr>
      <w:r>
        <w:rPr/>
        <w:t>En esta actividad de laboratorio, el alumno diseñará y aplicará un esquema de direccionamiento IP versión 6. Se proporcionará una dirección IPv6, al que debe dividir en subredes para brindar un esquema de direccionamiento lógico para la red.</w:t>
      </w:r>
    </w:p>
    <w:p>
      <w:pPr>
        <w:pStyle w:val="BodyText"/>
        <w:ind w:left="118" w:right="174"/>
      </w:pPr>
      <w:r>
        <w:rPr/>
        <w:t>Se deberán configurar las interfaces FastEthernet del router, computadoras y laptops de acuerdo a los cálculos obtenidos.</w:t>
      </w:r>
    </w:p>
    <w:p>
      <w:pPr>
        <w:pStyle w:val="BodyText"/>
        <w:ind w:left="118"/>
      </w:pPr>
      <w:r>
        <w:rPr/>
        <w:t>Una vez que se complete la configuración, verifique que exista comunicación entre los dispositivos.</w:t>
      </w:r>
    </w:p>
    <w:p>
      <w:pPr>
        <w:pStyle w:val="BodyText"/>
      </w:pPr>
    </w:p>
    <w:p>
      <w:pPr>
        <w:pStyle w:val="BodyText"/>
      </w:pPr>
    </w:p>
    <w:p>
      <w:pPr>
        <w:pStyle w:val="BodyText"/>
        <w:spacing w:before="3"/>
        <w:rPr>
          <w:sz w:val="23"/>
        </w:rPr>
      </w:pPr>
    </w:p>
    <w:p>
      <w:pPr>
        <w:spacing w:line="219" w:lineRule="exact" w:before="64"/>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2"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19</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pStyle w:val="Heading3"/>
        <w:tabs>
          <w:tab w:pos="4900" w:val="left" w:leader="none"/>
        </w:tabs>
        <w:ind w:left="3984"/>
        <w:rPr>
          <w:i/>
        </w:rPr>
      </w:pPr>
      <w:r>
        <w:rPr/>
        <w:pict>
          <v:group style="position:absolute;margin-left:0pt;margin-top:0pt;width:612pt;height:792pt;mso-position-horizontal-relative:page;mso-position-vertical-relative:page;z-index:-78856"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pStyle w:val="BodyText"/>
        <w:spacing w:before="8"/>
        <w:rPr>
          <w:rFonts w:ascii="Times New Roman"/>
          <w:b/>
          <w:i/>
          <w:sz w:val="19"/>
        </w:rPr>
      </w:pPr>
    </w:p>
    <w:p>
      <w:pPr>
        <w:spacing w:before="1"/>
        <w:ind w:left="178" w:right="7721" w:firstLine="0"/>
        <w:jc w:val="left"/>
        <w:rPr>
          <w:b/>
          <w:sz w:val="24"/>
        </w:rPr>
      </w:pPr>
      <w:r>
        <w:rPr>
          <w:b/>
          <w:sz w:val="24"/>
        </w:rPr>
        <w:t>Introducción Subnetting en IPv6</w:t>
      </w:r>
    </w:p>
    <w:p>
      <w:pPr>
        <w:pStyle w:val="BodyText"/>
        <w:spacing w:before="1"/>
        <w:ind w:left="178" w:right="128"/>
        <w:jc w:val="both"/>
      </w:pPr>
      <w:r>
        <w:rPr>
          <w:color w:val="FF0000"/>
        </w:rPr>
        <w:t>"Divide et vinces"</w:t>
      </w:r>
      <w:r>
        <w:rPr/>
        <w:t>, frase célebre de Julio César que significa "divide y vencerás", nos conduce evidentemente al objetivo principal del subnetting, el cual consiste en tener una mejor administración y por ende un mejor control de las abundantes 2^128 direcciones de IPv6.</w:t>
      </w:r>
    </w:p>
    <w:p>
      <w:pPr>
        <w:pStyle w:val="BodyText"/>
        <w:ind w:left="178" w:right="174"/>
      </w:pPr>
      <w:r>
        <w:rPr/>
        <w:t>La división en subredes (o subnetting) permite crear múltiples redes lógicas de un solo bloque  de  direcciones.</w:t>
      </w:r>
    </w:p>
    <w:p>
      <w:pPr>
        <w:pStyle w:val="BodyText"/>
        <w:spacing w:before="11"/>
        <w:rPr>
          <w:sz w:val="15"/>
        </w:rPr>
      </w:pPr>
    </w:p>
    <w:p>
      <w:pPr>
        <w:pStyle w:val="Heading2"/>
        <w:ind w:left="178"/>
        <w:jc w:val="both"/>
      </w:pPr>
      <w:r>
        <w:rPr/>
        <w:t>Desarrollo o procedimiento</w:t>
      </w:r>
    </w:p>
    <w:p>
      <w:pPr>
        <w:spacing w:before="0"/>
        <w:ind w:left="178" w:right="0" w:firstLine="0"/>
        <w:jc w:val="both"/>
        <w:rPr>
          <w:b/>
          <w:sz w:val="24"/>
        </w:rPr>
      </w:pPr>
      <w:r>
        <w:rPr>
          <w:b/>
          <w:color w:val="0000FF"/>
          <w:sz w:val="20"/>
        </w:rPr>
        <w:t>Dada la siguiente dirección IPv6 </w:t>
      </w:r>
      <w:r>
        <w:rPr>
          <w:b/>
          <w:color w:val="0000FF"/>
          <w:sz w:val="24"/>
        </w:rPr>
        <w:t>3FFF:5801:DEAF::</w:t>
      </w:r>
      <w:r>
        <w:rPr>
          <w:b/>
          <w:color w:val="0000FF"/>
          <w:sz w:val="24"/>
          <w:shd w:fill="FFFF00" w:color="auto" w:val="clear"/>
        </w:rPr>
        <w:t>/48</w:t>
      </w:r>
    </w:p>
    <w:p>
      <w:pPr>
        <w:spacing w:line="276" w:lineRule="exact" w:before="0"/>
        <w:ind w:left="178" w:right="0" w:firstLine="0"/>
        <w:jc w:val="both"/>
        <w:rPr>
          <w:b/>
          <w:sz w:val="24"/>
        </w:rPr>
      </w:pPr>
      <w:r>
        <w:rPr>
          <w:b/>
          <w:color w:val="0000FF"/>
          <w:sz w:val="20"/>
        </w:rPr>
        <w:t>Se requieren </w:t>
      </w:r>
      <w:r>
        <w:rPr>
          <w:b/>
          <w:color w:val="0000FF"/>
          <w:sz w:val="24"/>
          <w:shd w:fill="FFFF00" w:color="auto" w:val="clear"/>
        </w:rPr>
        <w:t>65535 subredes</w:t>
      </w:r>
      <w:r>
        <w:rPr>
          <w:b/>
          <w:color w:val="0000FF"/>
          <w:sz w:val="24"/>
        </w:rPr>
        <w:t>.</w:t>
      </w:r>
    </w:p>
    <w:p>
      <w:pPr>
        <w:pStyle w:val="Heading6"/>
        <w:spacing w:line="230" w:lineRule="exact"/>
        <w:jc w:val="both"/>
      </w:pPr>
      <w:r>
        <w:rPr>
          <w:color w:val="0000FF"/>
        </w:rPr>
        <w:t>Encontrar el nuevo prefijo de subred.</w:t>
      </w:r>
    </w:p>
    <w:p>
      <w:pPr>
        <w:spacing w:before="0"/>
        <w:ind w:left="178" w:right="0" w:firstLine="0"/>
        <w:jc w:val="both"/>
        <w:rPr>
          <w:b/>
          <w:sz w:val="20"/>
        </w:rPr>
      </w:pPr>
      <w:r>
        <w:rPr>
          <w:b/>
          <w:color w:val="0000FF"/>
          <w:sz w:val="20"/>
        </w:rPr>
        <w:t>Encontrar las direcciones IPv6 de las 65535 subredes.</w:t>
      </w:r>
    </w:p>
    <w:p>
      <w:pPr>
        <w:pStyle w:val="BodyText"/>
        <w:rPr>
          <w:b/>
        </w:rPr>
      </w:pPr>
    </w:p>
    <w:p>
      <w:pPr>
        <w:pStyle w:val="BodyText"/>
        <w:rPr>
          <w:b/>
        </w:rPr>
      </w:pPr>
    </w:p>
    <w:p>
      <w:pPr>
        <w:pStyle w:val="BodyText"/>
        <w:spacing w:before="1"/>
        <w:rPr>
          <w:b/>
          <w:sz w:val="16"/>
        </w:rPr>
      </w:pPr>
    </w:p>
    <w:p>
      <w:pPr>
        <w:spacing w:before="0"/>
        <w:ind w:left="178" w:right="0" w:firstLine="0"/>
        <w:jc w:val="both"/>
        <w:rPr>
          <w:b/>
          <w:sz w:val="24"/>
        </w:rPr>
      </w:pPr>
      <w:r>
        <w:rPr/>
        <w:pict>
          <v:shape style="position:absolute;margin-left:67.584pt;margin-top:12.515877pt;width:469.55pt;height:100.4pt;mso-position-horizontal-relative:page;mso-position-vertical-relative:paragraph;z-index:1528" type="#_x0000_t202" filled="false" stroked="false">
            <v:textbox inset="0,0,0,0">
              <w:txbxContent>
                <w:tbl>
                  <w:tblPr>
                    <w:tblW w:w="0" w:type="auto"/>
                    <w:jc w:val="left"/>
                    <w:tblBorders>
                      <w:top w:val="double" w:sz="8" w:space="0" w:color="9F9F9F"/>
                      <w:left w:val="double" w:sz="8" w:space="0" w:color="9F9F9F"/>
                      <w:bottom w:val="double" w:sz="8" w:space="0" w:color="9F9F9F"/>
                      <w:right w:val="double" w:sz="8" w:space="0" w:color="9F9F9F"/>
                      <w:insideH w:val="double" w:sz="8" w:space="0" w:color="9F9F9F"/>
                      <w:insideV w:val="double" w:sz="8" w:space="0" w:color="9F9F9F"/>
                    </w:tblBorders>
                    <w:tblLayout w:type="fixed"/>
                    <w:tblCellMar>
                      <w:top w:w="0" w:type="dxa"/>
                      <w:left w:w="0" w:type="dxa"/>
                      <w:bottom w:w="0" w:type="dxa"/>
                      <w:right w:w="0" w:type="dxa"/>
                    </w:tblCellMar>
                    <w:tblLook w:val="01E0"/>
                  </w:tblPr>
                  <w:tblGrid>
                    <w:gridCol w:w="1268"/>
                    <w:gridCol w:w="1199"/>
                    <w:gridCol w:w="2792"/>
                    <w:gridCol w:w="1429"/>
                    <w:gridCol w:w="2623"/>
                  </w:tblGrid>
                  <w:tr>
                    <w:trPr>
                      <w:trHeight w:val="266" w:hRule="exact"/>
                    </w:trPr>
                    <w:tc>
                      <w:tcPr>
                        <w:tcW w:w="1268" w:type="dxa"/>
                        <w:tcBorders>
                          <w:top w:val="double" w:sz="8" w:space="0" w:color="9F9F9F"/>
                          <w:left w:val="double" w:sz="7" w:space="0" w:color="EFEFEF"/>
                          <w:right w:val="double" w:sz="8" w:space="0" w:color="9F9F9F"/>
                        </w:tcBorders>
                        <w:shd w:val="clear" w:color="auto" w:fill="000000"/>
                      </w:tcPr>
                      <w:p>
                        <w:pPr>
                          <w:pStyle w:val="TableParagraph"/>
                          <w:spacing w:before="33"/>
                          <w:ind w:left="60"/>
                          <w:rPr>
                            <w:sz w:val="16"/>
                          </w:rPr>
                        </w:pPr>
                        <w:r>
                          <w:rPr>
                            <w:color w:val="FFFFFF"/>
                            <w:sz w:val="16"/>
                          </w:rPr>
                          <w:t>Dispositivo</w:t>
                        </w:r>
                      </w:p>
                    </w:tc>
                    <w:tc>
                      <w:tcPr>
                        <w:tcW w:w="1199" w:type="dxa"/>
                        <w:tcBorders>
                          <w:top w:val="double" w:sz="8" w:space="0" w:color="9F9F9F"/>
                          <w:left w:val="double" w:sz="8" w:space="0" w:color="9F9F9F"/>
                          <w:right w:val="double" w:sz="8" w:space="0" w:color="9F9F9F"/>
                        </w:tcBorders>
                        <w:shd w:val="clear" w:color="auto" w:fill="000000"/>
                      </w:tcPr>
                      <w:p>
                        <w:pPr>
                          <w:pStyle w:val="TableParagraph"/>
                          <w:spacing w:before="33"/>
                          <w:ind w:left="60"/>
                          <w:rPr>
                            <w:sz w:val="16"/>
                          </w:rPr>
                        </w:pPr>
                        <w:r>
                          <w:rPr>
                            <w:color w:val="FFFFFF"/>
                            <w:sz w:val="16"/>
                          </w:rPr>
                          <w:t>Interfaz</w:t>
                        </w:r>
                      </w:p>
                    </w:tc>
                    <w:tc>
                      <w:tcPr>
                        <w:tcW w:w="2792" w:type="dxa"/>
                        <w:tcBorders>
                          <w:top w:val="double" w:sz="8" w:space="0" w:color="9F9F9F"/>
                          <w:left w:val="double" w:sz="8" w:space="0" w:color="9F9F9F"/>
                        </w:tcBorders>
                        <w:shd w:val="clear" w:color="auto" w:fill="000000"/>
                      </w:tcPr>
                      <w:p>
                        <w:pPr>
                          <w:pStyle w:val="TableParagraph"/>
                          <w:spacing w:before="33"/>
                          <w:ind w:left="103"/>
                          <w:rPr>
                            <w:sz w:val="16"/>
                          </w:rPr>
                        </w:pPr>
                        <w:r>
                          <w:rPr>
                            <w:color w:val="FFFFFF"/>
                            <w:sz w:val="16"/>
                          </w:rPr>
                          <w:t>Asignar la dirección IPv6 de la:</w:t>
                        </w:r>
                      </w:p>
                    </w:tc>
                    <w:tc>
                      <w:tcPr>
                        <w:tcW w:w="1429" w:type="dxa"/>
                        <w:tcBorders>
                          <w:top w:val="double" w:sz="8" w:space="0" w:color="9F9F9F"/>
                          <w:right w:val="double" w:sz="8" w:space="0" w:color="9F9F9F"/>
                        </w:tcBorders>
                        <w:shd w:val="clear" w:color="auto" w:fill="000000"/>
                      </w:tcPr>
                      <w:p>
                        <w:pPr>
                          <w:pStyle w:val="TableParagraph"/>
                          <w:spacing w:before="33"/>
                          <w:rPr>
                            <w:sz w:val="16"/>
                          </w:rPr>
                        </w:pPr>
                        <w:r>
                          <w:rPr>
                            <w:color w:val="FFFFFF"/>
                            <w:sz w:val="16"/>
                          </w:rPr>
                          <w:t>Prefijo de Subred</w:t>
                        </w:r>
                      </w:p>
                    </w:tc>
                    <w:tc>
                      <w:tcPr>
                        <w:tcW w:w="2623" w:type="dxa"/>
                        <w:tcBorders>
                          <w:top w:val="thinThickMediumGap" w:sz="15" w:space="0" w:color="000000"/>
                          <w:left w:val="double" w:sz="8" w:space="0" w:color="9F9F9F"/>
                          <w:bottom w:val="thinThickMediumGap" w:sz="15" w:space="0" w:color="9F9F9F"/>
                          <w:right w:val="double" w:sz="7" w:space="0" w:color="9F9F9F"/>
                        </w:tcBorders>
                      </w:tcPr>
                      <w:p>
                        <w:pPr>
                          <w:pStyle w:val="TableParagraph"/>
                          <w:tabs>
                            <w:tab w:pos="2549" w:val="left" w:leader="none"/>
                          </w:tabs>
                          <w:spacing w:before="26"/>
                          <w:ind w:left="14"/>
                          <w:rPr>
                            <w:sz w:val="16"/>
                          </w:rPr>
                        </w:pPr>
                        <w:r>
                          <w:rPr>
                            <w:color w:val="FFFFFF"/>
                            <w:w w:val="100"/>
                            <w:sz w:val="16"/>
                            <w:shd w:fill="000000" w:color="auto" w:val="clear"/>
                          </w:rPr>
                          <w:t> </w:t>
                        </w:r>
                        <w:r>
                          <w:rPr>
                            <w:color w:val="FFFFFF"/>
                            <w:sz w:val="16"/>
                            <w:shd w:fill="000000" w:color="auto" w:val="clear"/>
                          </w:rPr>
                          <w:t>Default</w:t>
                        </w:r>
                        <w:r>
                          <w:rPr>
                            <w:color w:val="FFFFFF"/>
                            <w:spacing w:val="-7"/>
                            <w:sz w:val="16"/>
                            <w:shd w:fill="000000" w:color="auto" w:val="clear"/>
                          </w:rPr>
                          <w:t> </w:t>
                        </w:r>
                        <w:r>
                          <w:rPr>
                            <w:color w:val="FFFFFF"/>
                            <w:sz w:val="16"/>
                            <w:shd w:fill="000000" w:color="auto" w:val="clear"/>
                          </w:rPr>
                          <w:t>Gateway</w:t>
                          <w:tab/>
                        </w:r>
                      </w:p>
                    </w:tc>
                  </w:tr>
                  <w:tr>
                    <w:trPr>
                      <w:trHeight w:val="281" w:hRule="exact"/>
                    </w:trPr>
                    <w:tc>
                      <w:tcPr>
                        <w:tcW w:w="1268" w:type="dxa"/>
                        <w:tcBorders>
                          <w:top w:val="thickThinMediumGap" w:sz="15" w:space="0" w:color="9F9F9F"/>
                          <w:left w:val="double" w:sz="7" w:space="0" w:color="EFEFEF"/>
                          <w:right w:val="double" w:sz="8" w:space="0" w:color="9F9F9F"/>
                        </w:tcBorders>
                      </w:tcPr>
                      <w:p>
                        <w:pPr>
                          <w:pStyle w:val="TableParagraph"/>
                          <w:spacing w:before="32"/>
                          <w:ind w:left="60"/>
                          <w:rPr>
                            <w:sz w:val="16"/>
                          </w:rPr>
                        </w:pPr>
                        <w:r>
                          <w:rPr>
                            <w:sz w:val="16"/>
                          </w:rPr>
                          <w:t>UNIVERSIDAD</w:t>
                        </w:r>
                      </w:p>
                    </w:tc>
                    <w:tc>
                      <w:tcPr>
                        <w:tcW w:w="1199" w:type="dxa"/>
                        <w:tcBorders>
                          <w:top w:val="thickThinMediumGap" w:sz="15" w:space="0" w:color="9F9F9F"/>
                          <w:left w:val="double" w:sz="8" w:space="0" w:color="9F9F9F"/>
                          <w:right w:val="double" w:sz="8" w:space="0" w:color="9F9F9F"/>
                        </w:tcBorders>
                      </w:tcPr>
                      <w:p>
                        <w:pPr>
                          <w:pStyle w:val="TableParagraph"/>
                          <w:spacing w:before="32"/>
                          <w:ind w:left="60"/>
                          <w:rPr>
                            <w:sz w:val="16"/>
                          </w:rPr>
                        </w:pPr>
                        <w:r>
                          <w:rPr>
                            <w:sz w:val="16"/>
                          </w:rPr>
                          <w:t>Fa 0/0</w:t>
                        </w:r>
                      </w:p>
                    </w:tc>
                    <w:tc>
                      <w:tcPr>
                        <w:tcW w:w="2792" w:type="dxa"/>
                        <w:tcBorders>
                          <w:top w:val="thickThinMediumGap" w:sz="15" w:space="0" w:color="9F9F9F"/>
                          <w:left w:val="double" w:sz="8" w:space="0" w:color="9F9F9F"/>
                        </w:tcBorders>
                      </w:tcPr>
                      <w:p>
                        <w:pPr>
                          <w:pStyle w:val="TableParagraph"/>
                          <w:spacing w:before="32"/>
                          <w:rPr>
                            <w:sz w:val="16"/>
                          </w:rPr>
                        </w:pPr>
                        <w:r>
                          <w:rPr>
                            <w:color w:val="FF0000"/>
                            <w:sz w:val="16"/>
                          </w:rPr>
                          <w:t>¿Primera IPv6 útil de la Subred 2?</w:t>
                        </w:r>
                      </w:p>
                    </w:tc>
                    <w:tc>
                      <w:tcPr>
                        <w:tcW w:w="1429" w:type="dxa"/>
                        <w:tcBorders>
                          <w:top w:val="thickThinMediumGap" w:sz="15" w:space="0" w:color="9F9F9F"/>
                          <w:right w:val="double" w:sz="8" w:space="0" w:color="9F9F9F"/>
                        </w:tcBorders>
                      </w:tcPr>
                      <w:p>
                        <w:pPr>
                          <w:pStyle w:val="TableParagraph"/>
                          <w:spacing w:before="32"/>
                          <w:rPr>
                            <w:sz w:val="16"/>
                          </w:rPr>
                        </w:pPr>
                        <w:r>
                          <w:rPr>
                            <w:sz w:val="16"/>
                          </w:rPr>
                          <w:t>/</w:t>
                        </w:r>
                        <w:r>
                          <w:rPr>
                            <w:color w:val="FF0000"/>
                            <w:sz w:val="16"/>
                          </w:rPr>
                          <w:t>?</w:t>
                        </w:r>
                      </w:p>
                    </w:tc>
                    <w:tc>
                      <w:tcPr>
                        <w:tcW w:w="2623" w:type="dxa"/>
                        <w:tcBorders>
                          <w:top w:val="thickThinMediumGap" w:sz="15" w:space="0" w:color="9F9F9F"/>
                          <w:left w:val="double" w:sz="8" w:space="0" w:color="9F9F9F"/>
                          <w:right w:val="double" w:sz="7" w:space="0" w:color="9F9F9F"/>
                        </w:tcBorders>
                      </w:tcPr>
                      <w:p>
                        <w:pPr>
                          <w:pStyle w:val="TableParagraph"/>
                          <w:spacing w:before="32"/>
                          <w:ind w:left="59"/>
                          <w:rPr>
                            <w:sz w:val="16"/>
                          </w:rPr>
                        </w:pPr>
                        <w:r>
                          <w:rPr>
                            <w:sz w:val="16"/>
                          </w:rPr>
                          <w:t>No Aplica</w:t>
                        </w:r>
                      </w:p>
                    </w:tc>
                  </w:tr>
                  <w:tr>
                    <w:trPr>
                      <w:trHeight w:val="274" w:hRule="exact"/>
                    </w:trPr>
                    <w:tc>
                      <w:tcPr>
                        <w:tcW w:w="1268" w:type="dxa"/>
                        <w:tcBorders>
                          <w:left w:val="double" w:sz="7" w:space="0" w:color="EFEFEF"/>
                          <w:right w:val="double" w:sz="8" w:space="0" w:color="9F9F9F"/>
                        </w:tcBorders>
                      </w:tcPr>
                      <w:p>
                        <w:pPr/>
                      </w:p>
                    </w:tc>
                    <w:tc>
                      <w:tcPr>
                        <w:tcW w:w="1199" w:type="dxa"/>
                        <w:tcBorders>
                          <w:left w:val="double" w:sz="8" w:space="0" w:color="9F9F9F"/>
                          <w:right w:val="double" w:sz="8" w:space="0" w:color="9F9F9F"/>
                        </w:tcBorders>
                      </w:tcPr>
                      <w:p>
                        <w:pPr>
                          <w:pStyle w:val="TableParagraph"/>
                          <w:spacing w:before="32"/>
                          <w:ind w:left="60"/>
                          <w:rPr>
                            <w:sz w:val="16"/>
                          </w:rPr>
                        </w:pPr>
                        <w:r>
                          <w:rPr>
                            <w:sz w:val="16"/>
                          </w:rPr>
                          <w:t>Fa 0/1</w:t>
                        </w:r>
                      </w:p>
                    </w:tc>
                    <w:tc>
                      <w:tcPr>
                        <w:tcW w:w="2792" w:type="dxa"/>
                        <w:tcBorders>
                          <w:left w:val="double" w:sz="8" w:space="0" w:color="9F9F9F"/>
                        </w:tcBorders>
                      </w:tcPr>
                      <w:p>
                        <w:pPr>
                          <w:pStyle w:val="TableParagraph"/>
                          <w:spacing w:before="32"/>
                          <w:rPr>
                            <w:sz w:val="16"/>
                          </w:rPr>
                        </w:pPr>
                        <w:r>
                          <w:rPr>
                            <w:color w:val="FF0000"/>
                            <w:sz w:val="16"/>
                          </w:rPr>
                          <w:t>¿Primera IPv6 útil de la Subred 3?</w:t>
                        </w:r>
                      </w:p>
                    </w:tc>
                    <w:tc>
                      <w:tcPr>
                        <w:tcW w:w="1429" w:type="dxa"/>
                        <w:tcBorders>
                          <w:right w:val="double" w:sz="8" w:space="0" w:color="9F9F9F"/>
                        </w:tcBorders>
                      </w:tcPr>
                      <w:p>
                        <w:pPr>
                          <w:pStyle w:val="TableParagraph"/>
                          <w:spacing w:before="32"/>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spacing w:before="32"/>
                          <w:ind w:left="59"/>
                          <w:rPr>
                            <w:sz w:val="16"/>
                          </w:rPr>
                        </w:pPr>
                        <w:r>
                          <w:rPr>
                            <w:sz w:val="16"/>
                          </w:rPr>
                          <w:t>No Aplica</w:t>
                        </w:r>
                      </w:p>
                    </w:tc>
                  </w:tr>
                  <w:tr>
                    <w:trPr>
                      <w:trHeight w:val="274" w:hRule="exact"/>
                    </w:trPr>
                    <w:tc>
                      <w:tcPr>
                        <w:tcW w:w="1268" w:type="dxa"/>
                        <w:tcBorders>
                          <w:left w:val="double" w:sz="7" w:space="0" w:color="EFEFEF"/>
                          <w:right w:val="double" w:sz="8" w:space="0" w:color="9F9F9F"/>
                        </w:tcBorders>
                      </w:tcPr>
                      <w:p>
                        <w:pPr>
                          <w:pStyle w:val="TableParagraph"/>
                          <w:spacing w:before="34"/>
                          <w:ind w:left="60"/>
                          <w:rPr>
                            <w:sz w:val="16"/>
                          </w:rPr>
                        </w:pPr>
                        <w:r>
                          <w:rPr>
                            <w:sz w:val="16"/>
                          </w:rPr>
                          <w:t>Laptop1VCH</w:t>
                        </w:r>
                      </w:p>
                    </w:tc>
                    <w:tc>
                      <w:tcPr>
                        <w:tcW w:w="1199" w:type="dxa"/>
                        <w:tcBorders>
                          <w:left w:val="double" w:sz="8" w:space="0" w:color="9F9F9F"/>
                          <w:right w:val="double" w:sz="8" w:space="0" w:color="9F9F9F"/>
                        </w:tcBorders>
                      </w:tcPr>
                      <w:p>
                        <w:pPr>
                          <w:pStyle w:val="TableParagraph"/>
                          <w:spacing w:before="34"/>
                          <w:ind w:left="60"/>
                          <w:rPr>
                            <w:sz w:val="16"/>
                          </w:rPr>
                        </w:pPr>
                        <w:r>
                          <w:rPr>
                            <w:sz w:val="16"/>
                          </w:rPr>
                          <w:t>FastEthernet0</w:t>
                        </w:r>
                      </w:p>
                    </w:tc>
                    <w:tc>
                      <w:tcPr>
                        <w:tcW w:w="2792" w:type="dxa"/>
                        <w:tcBorders>
                          <w:left w:val="double" w:sz="8" w:space="0" w:color="9F9F9F"/>
                        </w:tcBorders>
                      </w:tcPr>
                      <w:p>
                        <w:pPr>
                          <w:pStyle w:val="TableParagraph"/>
                          <w:spacing w:before="34"/>
                          <w:rPr>
                            <w:sz w:val="16"/>
                          </w:rPr>
                        </w:pPr>
                        <w:r>
                          <w:rPr>
                            <w:color w:val="FF0000"/>
                            <w:sz w:val="16"/>
                          </w:rPr>
                          <w:t>¿Última IPv6 útil de la Subred 2?</w:t>
                        </w:r>
                      </w:p>
                    </w:tc>
                    <w:tc>
                      <w:tcPr>
                        <w:tcW w:w="1429" w:type="dxa"/>
                        <w:tcBorders>
                          <w:right w:val="double" w:sz="8" w:space="0" w:color="9F9F9F"/>
                        </w:tcBorders>
                      </w:tcPr>
                      <w:p>
                        <w:pPr>
                          <w:pStyle w:val="TableParagraph"/>
                          <w:spacing w:before="34"/>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spacing w:before="34"/>
                          <w:ind w:left="59"/>
                          <w:rPr>
                            <w:sz w:val="16"/>
                          </w:rPr>
                        </w:pPr>
                        <w:r>
                          <w:rPr>
                            <w:color w:val="FF0000"/>
                            <w:sz w:val="16"/>
                          </w:rPr>
                          <w:t>¿Primera IPv6 útil de la Subred 2?</w:t>
                        </w:r>
                      </w:p>
                    </w:tc>
                  </w:tr>
                  <w:tr>
                    <w:trPr>
                      <w:trHeight w:val="274" w:hRule="exact"/>
                    </w:trPr>
                    <w:tc>
                      <w:tcPr>
                        <w:tcW w:w="1268" w:type="dxa"/>
                        <w:tcBorders>
                          <w:left w:val="double" w:sz="7" w:space="0" w:color="EFEFEF"/>
                          <w:right w:val="double" w:sz="8" w:space="0" w:color="9F9F9F"/>
                        </w:tcBorders>
                      </w:tcPr>
                      <w:p>
                        <w:pPr>
                          <w:pStyle w:val="TableParagraph"/>
                          <w:spacing w:before="34"/>
                          <w:ind w:left="60"/>
                          <w:rPr>
                            <w:sz w:val="16"/>
                          </w:rPr>
                        </w:pPr>
                        <w:r>
                          <w:rPr>
                            <w:sz w:val="16"/>
                          </w:rPr>
                          <w:t>Laptop2VCH</w:t>
                        </w:r>
                      </w:p>
                    </w:tc>
                    <w:tc>
                      <w:tcPr>
                        <w:tcW w:w="1199" w:type="dxa"/>
                        <w:tcBorders>
                          <w:left w:val="double" w:sz="8" w:space="0" w:color="9F9F9F"/>
                          <w:right w:val="double" w:sz="8" w:space="0" w:color="9F9F9F"/>
                        </w:tcBorders>
                      </w:tcPr>
                      <w:p>
                        <w:pPr>
                          <w:pStyle w:val="TableParagraph"/>
                          <w:spacing w:before="34"/>
                          <w:ind w:left="60"/>
                          <w:rPr>
                            <w:sz w:val="16"/>
                          </w:rPr>
                        </w:pPr>
                        <w:r>
                          <w:rPr>
                            <w:sz w:val="16"/>
                          </w:rPr>
                          <w:t>FastEthernet0</w:t>
                        </w:r>
                      </w:p>
                    </w:tc>
                    <w:tc>
                      <w:tcPr>
                        <w:tcW w:w="2792" w:type="dxa"/>
                        <w:tcBorders>
                          <w:left w:val="double" w:sz="8" w:space="0" w:color="9F9F9F"/>
                        </w:tcBorders>
                      </w:tcPr>
                      <w:p>
                        <w:pPr>
                          <w:pStyle w:val="TableParagraph"/>
                          <w:spacing w:before="34"/>
                          <w:rPr>
                            <w:sz w:val="16"/>
                          </w:rPr>
                        </w:pPr>
                        <w:r>
                          <w:rPr>
                            <w:color w:val="FF0000"/>
                            <w:sz w:val="16"/>
                          </w:rPr>
                          <w:t>¿Penúltima IPv6 útil de la Subred 2?</w:t>
                        </w:r>
                      </w:p>
                    </w:tc>
                    <w:tc>
                      <w:tcPr>
                        <w:tcW w:w="1429" w:type="dxa"/>
                        <w:tcBorders>
                          <w:right w:val="double" w:sz="8" w:space="0" w:color="9F9F9F"/>
                        </w:tcBorders>
                      </w:tcPr>
                      <w:p>
                        <w:pPr>
                          <w:pStyle w:val="TableParagraph"/>
                          <w:spacing w:before="34"/>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spacing w:before="34"/>
                          <w:ind w:left="59"/>
                          <w:rPr>
                            <w:sz w:val="16"/>
                          </w:rPr>
                        </w:pPr>
                        <w:r>
                          <w:rPr>
                            <w:color w:val="FF0000"/>
                            <w:sz w:val="16"/>
                          </w:rPr>
                          <w:t>¿Primera IPv6 útil de la Subred 2?</w:t>
                        </w:r>
                      </w:p>
                    </w:tc>
                  </w:tr>
                  <w:tr>
                    <w:trPr>
                      <w:trHeight w:val="274" w:hRule="exact"/>
                    </w:trPr>
                    <w:tc>
                      <w:tcPr>
                        <w:tcW w:w="1268" w:type="dxa"/>
                        <w:tcBorders>
                          <w:left w:val="double" w:sz="7" w:space="0" w:color="EFEFEF"/>
                          <w:right w:val="double" w:sz="8" w:space="0" w:color="9F9F9F"/>
                        </w:tcBorders>
                      </w:tcPr>
                      <w:p>
                        <w:pPr>
                          <w:pStyle w:val="TableParagraph"/>
                          <w:spacing w:before="34"/>
                          <w:ind w:left="60"/>
                          <w:rPr>
                            <w:sz w:val="16"/>
                          </w:rPr>
                        </w:pPr>
                        <w:r>
                          <w:rPr>
                            <w:sz w:val="16"/>
                          </w:rPr>
                          <w:t>PC1Ameca</w:t>
                        </w:r>
                      </w:p>
                    </w:tc>
                    <w:tc>
                      <w:tcPr>
                        <w:tcW w:w="1199" w:type="dxa"/>
                        <w:tcBorders>
                          <w:left w:val="double" w:sz="8" w:space="0" w:color="9F9F9F"/>
                          <w:right w:val="double" w:sz="8" w:space="0" w:color="9F9F9F"/>
                        </w:tcBorders>
                      </w:tcPr>
                      <w:p>
                        <w:pPr>
                          <w:pStyle w:val="TableParagraph"/>
                          <w:spacing w:before="34"/>
                          <w:ind w:left="60"/>
                          <w:rPr>
                            <w:sz w:val="16"/>
                          </w:rPr>
                        </w:pPr>
                        <w:r>
                          <w:rPr>
                            <w:sz w:val="16"/>
                          </w:rPr>
                          <w:t>FastEthernet0</w:t>
                        </w:r>
                      </w:p>
                    </w:tc>
                    <w:tc>
                      <w:tcPr>
                        <w:tcW w:w="2792" w:type="dxa"/>
                        <w:tcBorders>
                          <w:left w:val="double" w:sz="8" w:space="0" w:color="9F9F9F"/>
                        </w:tcBorders>
                      </w:tcPr>
                      <w:p>
                        <w:pPr>
                          <w:pStyle w:val="TableParagraph"/>
                          <w:spacing w:before="34"/>
                          <w:rPr>
                            <w:sz w:val="16"/>
                          </w:rPr>
                        </w:pPr>
                        <w:r>
                          <w:rPr>
                            <w:color w:val="FF0000"/>
                            <w:sz w:val="16"/>
                          </w:rPr>
                          <w:t>¿Última IPv6 útil de la Subred 3?</w:t>
                        </w:r>
                      </w:p>
                    </w:tc>
                    <w:tc>
                      <w:tcPr>
                        <w:tcW w:w="1429" w:type="dxa"/>
                        <w:tcBorders>
                          <w:right w:val="double" w:sz="8" w:space="0" w:color="9F9F9F"/>
                        </w:tcBorders>
                      </w:tcPr>
                      <w:p>
                        <w:pPr>
                          <w:pStyle w:val="TableParagraph"/>
                          <w:spacing w:before="34"/>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spacing w:before="34"/>
                          <w:ind w:left="59"/>
                          <w:rPr>
                            <w:sz w:val="16"/>
                          </w:rPr>
                        </w:pPr>
                        <w:r>
                          <w:rPr>
                            <w:color w:val="FF0000"/>
                            <w:sz w:val="16"/>
                          </w:rPr>
                          <w:t>¿Primera IPv6 útil de la Subred 3?</w:t>
                        </w:r>
                      </w:p>
                    </w:tc>
                  </w:tr>
                  <w:tr>
                    <w:trPr>
                      <w:trHeight w:val="299" w:hRule="exact"/>
                    </w:trPr>
                    <w:tc>
                      <w:tcPr>
                        <w:tcW w:w="1268" w:type="dxa"/>
                        <w:tcBorders>
                          <w:left w:val="double" w:sz="7" w:space="0" w:color="EFEFEF"/>
                          <w:bottom w:val="double" w:sz="8" w:space="0" w:color="9F9F9F"/>
                          <w:right w:val="double" w:sz="8" w:space="0" w:color="9F9F9F"/>
                        </w:tcBorders>
                      </w:tcPr>
                      <w:p>
                        <w:pPr>
                          <w:pStyle w:val="TableParagraph"/>
                          <w:spacing w:before="34"/>
                          <w:ind w:left="60"/>
                          <w:rPr>
                            <w:sz w:val="16"/>
                          </w:rPr>
                        </w:pPr>
                        <w:r>
                          <w:rPr>
                            <w:sz w:val="16"/>
                          </w:rPr>
                          <w:t>PC2Ameca</w:t>
                        </w:r>
                      </w:p>
                    </w:tc>
                    <w:tc>
                      <w:tcPr>
                        <w:tcW w:w="1199" w:type="dxa"/>
                        <w:tcBorders>
                          <w:left w:val="double" w:sz="8" w:space="0" w:color="9F9F9F"/>
                          <w:bottom w:val="double" w:sz="8" w:space="0" w:color="9F9F9F"/>
                          <w:right w:val="double" w:sz="8" w:space="0" w:color="9F9F9F"/>
                        </w:tcBorders>
                      </w:tcPr>
                      <w:p>
                        <w:pPr>
                          <w:pStyle w:val="TableParagraph"/>
                          <w:spacing w:before="34"/>
                          <w:ind w:left="60"/>
                          <w:rPr>
                            <w:sz w:val="16"/>
                          </w:rPr>
                        </w:pPr>
                        <w:r>
                          <w:rPr>
                            <w:sz w:val="16"/>
                          </w:rPr>
                          <w:t>FastEthernet0</w:t>
                        </w:r>
                      </w:p>
                    </w:tc>
                    <w:tc>
                      <w:tcPr>
                        <w:tcW w:w="2792" w:type="dxa"/>
                        <w:tcBorders>
                          <w:left w:val="double" w:sz="8" w:space="0" w:color="9F9F9F"/>
                          <w:bottom w:val="double" w:sz="8" w:space="0" w:color="9F9F9F"/>
                        </w:tcBorders>
                      </w:tcPr>
                      <w:p>
                        <w:pPr>
                          <w:pStyle w:val="TableParagraph"/>
                          <w:spacing w:before="34"/>
                          <w:rPr>
                            <w:sz w:val="16"/>
                          </w:rPr>
                        </w:pPr>
                        <w:r>
                          <w:rPr>
                            <w:color w:val="FF0000"/>
                            <w:sz w:val="16"/>
                          </w:rPr>
                          <w:t>¿Penúltima IPv6 útil de la Subred 3?</w:t>
                        </w:r>
                      </w:p>
                    </w:tc>
                    <w:tc>
                      <w:tcPr>
                        <w:tcW w:w="1429" w:type="dxa"/>
                        <w:tcBorders>
                          <w:bottom w:val="double" w:sz="8" w:space="0" w:color="9F9F9F"/>
                          <w:right w:val="double" w:sz="8" w:space="0" w:color="9F9F9F"/>
                        </w:tcBorders>
                      </w:tcPr>
                      <w:p>
                        <w:pPr>
                          <w:pStyle w:val="TableParagraph"/>
                          <w:spacing w:before="34"/>
                          <w:rPr>
                            <w:sz w:val="16"/>
                          </w:rPr>
                        </w:pPr>
                        <w:r>
                          <w:rPr>
                            <w:sz w:val="16"/>
                          </w:rPr>
                          <w:t>/</w:t>
                        </w:r>
                        <w:r>
                          <w:rPr>
                            <w:color w:val="FF0000"/>
                            <w:sz w:val="16"/>
                          </w:rPr>
                          <w:t>?</w:t>
                        </w:r>
                      </w:p>
                    </w:tc>
                    <w:tc>
                      <w:tcPr>
                        <w:tcW w:w="2623" w:type="dxa"/>
                        <w:tcBorders>
                          <w:left w:val="double" w:sz="8" w:space="0" w:color="9F9F9F"/>
                          <w:bottom w:val="double" w:sz="8" w:space="0" w:color="9F9F9F"/>
                          <w:right w:val="double" w:sz="7" w:space="0" w:color="9F9F9F"/>
                        </w:tcBorders>
                      </w:tcPr>
                      <w:p>
                        <w:pPr>
                          <w:pStyle w:val="TableParagraph"/>
                          <w:spacing w:before="34"/>
                          <w:ind w:left="59"/>
                          <w:rPr>
                            <w:sz w:val="16"/>
                          </w:rPr>
                        </w:pPr>
                        <w:r>
                          <w:rPr>
                            <w:color w:val="FF0000"/>
                            <w:sz w:val="16"/>
                          </w:rPr>
                          <w:t>¿Primera IPv6 útil de la Subred 3?</w:t>
                        </w:r>
                      </w:p>
                    </w:tc>
                  </w:tr>
                </w:tbl>
                <w:p>
                  <w:pPr>
                    <w:pStyle w:val="BodyText"/>
                  </w:pPr>
                </w:p>
              </w:txbxContent>
            </v:textbox>
            <w10:wrap type="none"/>
          </v:shape>
        </w:pict>
      </w:r>
      <w:r>
        <w:rPr>
          <w:b/>
          <w:sz w:val="24"/>
        </w:rPr>
        <w:t>Tabla de direccionamiento en IPv6</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22"/>
        </w:rPr>
      </w:pPr>
    </w:p>
    <w:p>
      <w:pPr>
        <w:spacing w:line="219" w:lineRule="exact" w:before="64"/>
        <w:ind w:left="349" w:right="0" w:firstLine="0"/>
        <w:jc w:val="left"/>
        <w:rPr>
          <w:rFonts w:ascii="Calibri" w:hAnsi="Calibri"/>
          <w:sz w:val="18"/>
        </w:rPr>
      </w:pPr>
      <w:r>
        <w:rPr>
          <w:rFonts w:ascii="Calibri" w:hAnsi="Calibri"/>
          <w:sz w:val="18"/>
        </w:rPr>
        <w:t>Av. Hermenegildo Galeana No.3, Col. Ma. Isabel, Valle de Chalco, C.P. 56615, Edo. De México.</w:t>
      </w:r>
    </w:p>
    <w:p>
      <w:pPr>
        <w:tabs>
          <w:tab w:pos="9962" w:val="right" w:leader="none"/>
        </w:tabs>
        <w:spacing w:line="270" w:lineRule="exact" w:before="0"/>
        <w:ind w:left="34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20</w:t>
      </w:r>
    </w:p>
    <w:p>
      <w:pPr>
        <w:spacing w:line="169" w:lineRule="exact" w:before="0"/>
        <w:ind w:left="34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34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240" w:right="920"/>
        </w:sectPr>
      </w:pPr>
    </w:p>
    <w:p>
      <w:pPr>
        <w:tabs>
          <w:tab w:pos="4840" w:val="left" w:leader="none"/>
        </w:tabs>
        <w:spacing w:before="56"/>
        <w:ind w:left="3924" w:right="0" w:firstLine="0"/>
        <w:jc w:val="left"/>
        <w:rPr>
          <w:rFonts w:ascii="Times New Roman"/>
          <w:b/>
          <w:i/>
          <w:sz w:val="24"/>
        </w:rPr>
      </w:pPr>
      <w:r>
        <w:rPr/>
        <w:pict>
          <v:group style="position:absolute;margin-left:0pt;margin-top:0pt;width:612pt;height:792pt;mso-position-horizontal-relative:page;mso-position-vertical-relative:page;z-index:-78808"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w10:wrap type="none"/>
          </v:group>
        </w:pict>
      </w:r>
      <w:r>
        <w:rPr>
          <w:rFonts w:ascii="Times New Roman"/>
          <w:b/>
          <w:i/>
          <w:sz w:val="24"/>
          <w:shd w:fill="FFFFFF" w:color="auto" w:val="clear"/>
        </w:rPr>
        <w:t> </w:t>
        <w:tab/>
        <w:t>Centro Universitario UAEM Valle de</w:t>
      </w:r>
      <w:r>
        <w:rPr>
          <w:rFonts w:ascii="Times New Roman"/>
          <w:b/>
          <w:i/>
          <w:spacing w:val="-11"/>
          <w:sz w:val="24"/>
          <w:shd w:fill="FFFFFF" w:color="auto" w:val="clear"/>
        </w:rPr>
        <w:t> </w:t>
      </w:r>
      <w:r>
        <w:rPr>
          <w:rFonts w:ascii="Times New Roman"/>
          <w:b/>
          <w:i/>
          <w:sz w:val="24"/>
          <w:shd w:fill="FFFFFF" w:color="auto" w:val="clear"/>
        </w:rPr>
        <w:t>Chalco</w:t>
      </w:r>
      <w:r>
        <w:rPr>
          <w:rFonts w:ascii="Times New Roman"/>
          <w:b/>
          <w:i/>
          <w:spacing w:val="24"/>
          <w:sz w:val="24"/>
          <w:shd w:fill="FFFFFF" w:color="auto" w:val="clear"/>
        </w:rPr>
        <w:t> </w:t>
      </w:r>
    </w:p>
    <w:p>
      <w:pPr>
        <w:pStyle w:val="BodyText"/>
        <w:spacing w:before="8"/>
        <w:rPr>
          <w:rFonts w:ascii="Times New Roman"/>
          <w:b/>
          <w:i/>
          <w:sz w:val="13"/>
        </w:rPr>
      </w:pPr>
    </w:p>
    <w:p>
      <w:pPr>
        <w:spacing w:before="70"/>
        <w:ind w:left="118" w:right="0" w:firstLine="0"/>
        <w:jc w:val="left"/>
        <w:rPr>
          <w:b/>
          <w:sz w:val="24"/>
        </w:rPr>
      </w:pPr>
      <w:r>
        <w:rPr>
          <w:b/>
          <w:sz w:val="24"/>
        </w:rPr>
        <w:t>Indicaciones</w:t>
      </w:r>
    </w:p>
    <w:p>
      <w:pPr>
        <w:pStyle w:val="BodyText"/>
        <w:spacing w:before="1"/>
        <w:ind w:left="118"/>
      </w:pPr>
      <w:r>
        <w:rPr/>
        <w:t>Realiza la configuración de los dispositivos de acuerdo los cálculos de subnetting en IPv6 y plasmados en la Tabla de direccionamiento.</w:t>
      </w:r>
    </w:p>
    <w:p>
      <w:pPr>
        <w:pStyle w:val="BodyText"/>
        <w:ind w:left="118" w:right="3445"/>
      </w:pPr>
      <w:r>
        <w:rPr/>
        <w:t>Asignar nombre a los dispositivos </w:t>
      </w:r>
      <w:r>
        <w:rPr>
          <w:color w:val="0000FF"/>
        </w:rPr>
        <w:t>(recordar que es sensible al contexto). </w:t>
      </w:r>
      <w:r>
        <w:rPr/>
        <w:t>Finalmente, verifica que exista comunicación entre los dispositivos.</w:t>
      </w:r>
    </w:p>
    <w:p>
      <w:pPr>
        <w:pStyle w:val="BodyText"/>
        <w:spacing w:before="9"/>
        <w:rPr>
          <w:sz w:val="19"/>
        </w:rPr>
      </w:pPr>
    </w:p>
    <w:p>
      <w:pPr>
        <w:pStyle w:val="BodyText"/>
        <w:spacing w:before="1"/>
        <w:ind w:left="118" w:right="5690"/>
      </w:pPr>
      <w:r>
        <w:rPr/>
        <w:t>Puedes hacer uso de los siguientes comandos: </w:t>
      </w:r>
      <w:r>
        <w:rPr>
          <w:color w:val="FF0000"/>
        </w:rPr>
        <w:t>ping</w:t>
      </w:r>
    </w:p>
    <w:p>
      <w:pPr>
        <w:pStyle w:val="BodyText"/>
        <w:ind w:left="118" w:right="8756"/>
      </w:pPr>
      <w:r>
        <w:rPr>
          <w:color w:val="FF0000"/>
        </w:rPr>
        <w:t>traceroute sh ipv6</w:t>
      </w:r>
      <w:r>
        <w:rPr>
          <w:color w:val="FF0000"/>
          <w:spacing w:val="-7"/>
        </w:rPr>
        <w:t> </w:t>
      </w:r>
      <w:r>
        <w:rPr>
          <w:color w:val="FF0000"/>
        </w:rPr>
        <w:t>route</w:t>
      </w:r>
    </w:p>
    <w:p>
      <w:pPr>
        <w:pStyle w:val="BodyText"/>
        <w:ind w:left="118"/>
      </w:pPr>
      <w:r>
        <w:rPr>
          <w:color w:val="FF0000"/>
        </w:rPr>
        <w:t>sh ipv6 interface brief</w:t>
      </w:r>
    </w:p>
    <w:p>
      <w:pPr>
        <w:pStyle w:val="BodyText"/>
        <w:spacing w:before="9"/>
        <w:rPr>
          <w:sz w:val="19"/>
        </w:rPr>
      </w:pPr>
    </w:p>
    <w:p>
      <w:pPr>
        <w:pStyle w:val="BodyText"/>
        <w:spacing w:before="1"/>
        <w:ind w:left="118"/>
      </w:pPr>
      <w:r>
        <w:rPr/>
        <w:t>Escriba cuales son las direcciones IPv6, prefijo de red o subred y default gateway si:</w:t>
      </w:r>
    </w:p>
    <w:p>
      <w:pPr>
        <w:pStyle w:val="ListParagraph"/>
        <w:numPr>
          <w:ilvl w:val="0"/>
          <w:numId w:val="2"/>
        </w:numPr>
        <w:tabs>
          <w:tab w:pos="838" w:val="left" w:leader="none"/>
          <w:tab w:pos="839" w:val="left" w:leader="none"/>
        </w:tabs>
        <w:spacing w:line="237" w:lineRule="auto" w:before="3" w:after="0"/>
        <w:ind w:left="838" w:right="5015" w:hanging="360"/>
        <w:jc w:val="left"/>
        <w:rPr>
          <w:sz w:val="20"/>
        </w:rPr>
      </w:pPr>
      <w:r>
        <w:rPr>
          <w:sz w:val="20"/>
        </w:rPr>
        <w:t>El router UAEM utilizará en su interfaz Fa0/0</w:t>
      </w:r>
      <w:r>
        <w:rPr>
          <w:spacing w:val="-16"/>
          <w:sz w:val="20"/>
        </w:rPr>
        <w:t> </w:t>
      </w:r>
      <w:r>
        <w:rPr>
          <w:sz w:val="20"/>
        </w:rPr>
        <w:t>la </w:t>
      </w:r>
      <w:r>
        <w:rPr>
          <w:color w:val="FF0000"/>
          <w:sz w:val="20"/>
        </w:rPr>
        <w:t>Primera dirección útil de la subred número 2 </w:t>
      </w:r>
      <w:r>
        <w:rPr>
          <w:color w:val="0000FF"/>
          <w:sz w:val="20"/>
          <w:u w:val="single" w:color="0000FF"/>
        </w:rPr>
        <w:t>3FFF:5801:DEAF:2::1/64</w:t>
      </w:r>
    </w:p>
    <w:p>
      <w:pPr>
        <w:pStyle w:val="BodyText"/>
        <w:spacing w:before="8"/>
        <w:rPr>
          <w:sz w:val="14"/>
        </w:rPr>
      </w:pPr>
    </w:p>
    <w:p>
      <w:pPr>
        <w:pStyle w:val="ListParagraph"/>
        <w:numPr>
          <w:ilvl w:val="0"/>
          <w:numId w:val="2"/>
        </w:numPr>
        <w:tabs>
          <w:tab w:pos="838" w:val="left" w:leader="none"/>
          <w:tab w:pos="839" w:val="left" w:leader="none"/>
        </w:tabs>
        <w:spacing w:line="237" w:lineRule="auto" w:before="65" w:after="0"/>
        <w:ind w:left="838" w:right="5015" w:hanging="360"/>
        <w:jc w:val="left"/>
        <w:rPr>
          <w:sz w:val="20"/>
        </w:rPr>
      </w:pPr>
      <w:r>
        <w:rPr>
          <w:sz w:val="20"/>
        </w:rPr>
        <w:t>El router UAEM utilizará en su interfaz Fa0/1</w:t>
      </w:r>
      <w:r>
        <w:rPr>
          <w:spacing w:val="-16"/>
          <w:sz w:val="20"/>
        </w:rPr>
        <w:t> </w:t>
      </w:r>
      <w:r>
        <w:rPr>
          <w:sz w:val="20"/>
        </w:rPr>
        <w:t>la </w:t>
      </w:r>
      <w:r>
        <w:rPr>
          <w:color w:val="FF0000"/>
          <w:sz w:val="20"/>
        </w:rPr>
        <w:t>Primera dirección útil de la subred número 3 </w:t>
      </w:r>
      <w:r>
        <w:rPr>
          <w:color w:val="0000FF"/>
          <w:sz w:val="20"/>
          <w:u w:val="single" w:color="0000FF"/>
        </w:rPr>
        <w:t>3FFF:5801:DEAF:3::1/64</w:t>
      </w:r>
    </w:p>
    <w:p>
      <w:pPr>
        <w:pStyle w:val="BodyText"/>
        <w:spacing w:before="8"/>
        <w:rPr>
          <w:sz w:val="14"/>
        </w:rPr>
      </w:pPr>
    </w:p>
    <w:p>
      <w:pPr>
        <w:pStyle w:val="ListParagraph"/>
        <w:numPr>
          <w:ilvl w:val="0"/>
          <w:numId w:val="2"/>
        </w:numPr>
        <w:tabs>
          <w:tab w:pos="838" w:val="left" w:leader="none"/>
          <w:tab w:pos="839" w:val="left" w:leader="none"/>
        </w:tabs>
        <w:spacing w:line="228" w:lineRule="exact" w:before="82" w:after="0"/>
        <w:ind w:left="838" w:right="4279" w:hanging="360"/>
        <w:jc w:val="left"/>
        <w:rPr>
          <w:sz w:val="20"/>
        </w:rPr>
      </w:pPr>
      <w:r>
        <w:rPr>
          <w:sz w:val="20"/>
        </w:rPr>
        <w:t>La LapTop1VCH utilizará en su interfaz FastEthernet</w:t>
      </w:r>
      <w:r>
        <w:rPr>
          <w:spacing w:val="-14"/>
          <w:sz w:val="20"/>
        </w:rPr>
        <w:t> </w:t>
      </w:r>
      <w:r>
        <w:rPr>
          <w:sz w:val="20"/>
        </w:rPr>
        <w:t>la </w:t>
      </w:r>
      <w:r>
        <w:rPr>
          <w:color w:val="FF0000"/>
          <w:sz w:val="20"/>
        </w:rPr>
        <w:t>Última dirección IP útil de la subred número</w:t>
      </w:r>
      <w:r>
        <w:rPr>
          <w:color w:val="FF0000"/>
          <w:spacing w:val="-12"/>
          <w:sz w:val="20"/>
        </w:rPr>
        <w:t> </w:t>
      </w:r>
      <w:r>
        <w:rPr>
          <w:color w:val="FF0000"/>
          <w:sz w:val="20"/>
        </w:rPr>
        <w:t>2</w:t>
      </w:r>
    </w:p>
    <w:p>
      <w:pPr>
        <w:pStyle w:val="BodyText"/>
        <w:tabs>
          <w:tab w:pos="5783" w:val="left" w:leader="none"/>
        </w:tabs>
        <w:spacing w:line="227" w:lineRule="exact"/>
        <w:ind w:left="838"/>
      </w:pPr>
      <w:r>
        <w:rPr>
          <w:color w:val="0000FF"/>
          <w:u w:val="single" w:color="0000FF"/>
        </w:rPr>
        <w:t>3FFF:5801:DEAF:2:FFFF:FFFF:FFFF:FFFF/64</w:t>
      </w:r>
      <w:r>
        <w:rPr>
          <w:color w:val="0000FF"/>
        </w:rPr>
        <w:tab/>
      </w:r>
      <w:r>
        <w:rPr>
          <w:color w:val="0000FF"/>
          <w:u w:val="single" w:color="0000FF"/>
        </w:rPr>
        <w:t>DG:</w:t>
      </w:r>
      <w:r>
        <w:rPr>
          <w:color w:val="0000FF"/>
          <w:spacing w:val="48"/>
          <w:u w:val="single" w:color="0000FF"/>
        </w:rPr>
        <w:t> </w:t>
      </w:r>
      <w:r>
        <w:rPr>
          <w:color w:val="0000FF"/>
          <w:u w:val="single" w:color="0000FF"/>
        </w:rPr>
        <w:t>3FFF:5801:DEAF:2::1</w:t>
      </w:r>
    </w:p>
    <w:p>
      <w:pPr>
        <w:pStyle w:val="BodyText"/>
        <w:spacing w:before="8"/>
        <w:rPr>
          <w:sz w:val="14"/>
        </w:rPr>
      </w:pPr>
    </w:p>
    <w:p>
      <w:pPr>
        <w:pStyle w:val="ListParagraph"/>
        <w:numPr>
          <w:ilvl w:val="0"/>
          <w:numId w:val="2"/>
        </w:numPr>
        <w:tabs>
          <w:tab w:pos="838" w:val="left" w:leader="none"/>
          <w:tab w:pos="839" w:val="left" w:leader="none"/>
        </w:tabs>
        <w:spacing w:line="228" w:lineRule="exact" w:before="81" w:after="0"/>
        <w:ind w:left="838" w:right="4279" w:hanging="360"/>
        <w:jc w:val="left"/>
        <w:rPr>
          <w:sz w:val="20"/>
        </w:rPr>
      </w:pPr>
      <w:r>
        <w:rPr>
          <w:sz w:val="20"/>
        </w:rPr>
        <w:t>La LapTop2VCH utilizará en su interfaz FastEthernet</w:t>
      </w:r>
      <w:r>
        <w:rPr>
          <w:spacing w:val="-14"/>
          <w:sz w:val="20"/>
        </w:rPr>
        <w:t> </w:t>
      </w:r>
      <w:r>
        <w:rPr>
          <w:sz w:val="20"/>
        </w:rPr>
        <w:t>la </w:t>
      </w:r>
      <w:r>
        <w:rPr>
          <w:color w:val="FF0000"/>
          <w:sz w:val="20"/>
        </w:rPr>
        <w:t>Penúltima dirección IP útil de la subred número</w:t>
      </w:r>
      <w:r>
        <w:rPr>
          <w:color w:val="FF0000"/>
          <w:spacing w:val="-13"/>
          <w:sz w:val="20"/>
        </w:rPr>
        <w:t> </w:t>
      </w:r>
      <w:r>
        <w:rPr>
          <w:color w:val="FF0000"/>
          <w:sz w:val="20"/>
        </w:rPr>
        <w:t>2</w:t>
      </w:r>
    </w:p>
    <w:p>
      <w:pPr>
        <w:pStyle w:val="BodyText"/>
        <w:tabs>
          <w:tab w:pos="5783" w:val="left" w:leader="none"/>
        </w:tabs>
        <w:spacing w:line="227" w:lineRule="exact"/>
        <w:ind w:left="838"/>
      </w:pPr>
      <w:r>
        <w:rPr>
          <w:color w:val="0000FF"/>
          <w:u w:val="single" w:color="0000FF"/>
        </w:rPr>
        <w:t>3FFF:5801:DEAF:2:FFFF:FFFF:FFFF:FFFE/64</w:t>
      </w:r>
      <w:r>
        <w:rPr>
          <w:color w:val="0000FF"/>
        </w:rPr>
        <w:tab/>
      </w:r>
      <w:r>
        <w:rPr>
          <w:color w:val="0000FF"/>
          <w:u w:val="single" w:color="0000FF"/>
        </w:rPr>
        <w:t>DG:</w:t>
      </w:r>
      <w:r>
        <w:rPr>
          <w:color w:val="0000FF"/>
          <w:spacing w:val="-5"/>
          <w:u w:val="single" w:color="0000FF"/>
        </w:rPr>
        <w:t> </w:t>
      </w:r>
      <w:r>
        <w:rPr>
          <w:color w:val="0000FF"/>
          <w:u w:val="single" w:color="0000FF"/>
        </w:rPr>
        <w:t>3FFF:5801:DEAF:2::1</w:t>
      </w:r>
    </w:p>
    <w:p>
      <w:pPr>
        <w:pStyle w:val="BodyText"/>
        <w:spacing w:before="8"/>
        <w:rPr>
          <w:sz w:val="14"/>
        </w:rPr>
      </w:pPr>
    </w:p>
    <w:p>
      <w:pPr>
        <w:pStyle w:val="ListParagraph"/>
        <w:numPr>
          <w:ilvl w:val="0"/>
          <w:numId w:val="2"/>
        </w:numPr>
        <w:tabs>
          <w:tab w:pos="838" w:val="left" w:leader="none"/>
          <w:tab w:pos="839" w:val="left" w:leader="none"/>
        </w:tabs>
        <w:spacing w:line="228" w:lineRule="exact" w:before="82" w:after="0"/>
        <w:ind w:left="838" w:right="4480" w:hanging="360"/>
        <w:jc w:val="left"/>
        <w:rPr>
          <w:sz w:val="20"/>
        </w:rPr>
      </w:pPr>
      <w:r>
        <w:rPr>
          <w:sz w:val="20"/>
        </w:rPr>
        <w:t>La PC1Ameca utilizará en su interfaz FastEthernet</w:t>
      </w:r>
      <w:r>
        <w:rPr>
          <w:spacing w:val="-15"/>
          <w:sz w:val="20"/>
        </w:rPr>
        <w:t> </w:t>
      </w:r>
      <w:r>
        <w:rPr>
          <w:sz w:val="20"/>
        </w:rPr>
        <w:t>la </w:t>
      </w:r>
      <w:r>
        <w:rPr>
          <w:color w:val="FF0000"/>
          <w:sz w:val="20"/>
        </w:rPr>
        <w:t>Última dirección IP útil de la subred número</w:t>
      </w:r>
      <w:r>
        <w:rPr>
          <w:color w:val="FF0000"/>
          <w:spacing w:val="-14"/>
          <w:sz w:val="20"/>
        </w:rPr>
        <w:t> </w:t>
      </w:r>
      <w:r>
        <w:rPr>
          <w:color w:val="FF0000"/>
          <w:sz w:val="20"/>
        </w:rPr>
        <w:t>3</w:t>
      </w:r>
    </w:p>
    <w:p>
      <w:pPr>
        <w:pStyle w:val="BodyText"/>
        <w:tabs>
          <w:tab w:pos="5783" w:val="left" w:leader="none"/>
        </w:tabs>
        <w:spacing w:line="227" w:lineRule="exact"/>
        <w:ind w:left="838"/>
      </w:pPr>
      <w:r>
        <w:rPr>
          <w:color w:val="0000FF"/>
          <w:u w:val="single" w:color="0000FF"/>
        </w:rPr>
        <w:t>3FFF:5801:DEAF:3:FFFF:FFFF:FFFF:FFFF/64</w:t>
      </w:r>
      <w:r>
        <w:rPr>
          <w:color w:val="0000FF"/>
        </w:rPr>
        <w:tab/>
      </w:r>
      <w:r>
        <w:rPr>
          <w:color w:val="0000FF"/>
          <w:u w:val="single" w:color="0000FF"/>
        </w:rPr>
        <w:t>DG:</w:t>
      </w:r>
      <w:r>
        <w:rPr>
          <w:color w:val="0000FF"/>
          <w:spacing w:val="49"/>
          <w:u w:val="single" w:color="0000FF"/>
        </w:rPr>
        <w:t> </w:t>
      </w:r>
      <w:r>
        <w:rPr>
          <w:color w:val="0000FF"/>
          <w:u w:val="single" w:color="0000FF"/>
        </w:rPr>
        <w:t>3FFF:5801:DEAF:3::1</w:t>
      </w:r>
    </w:p>
    <w:p>
      <w:pPr>
        <w:pStyle w:val="BodyText"/>
        <w:spacing w:before="8"/>
        <w:rPr>
          <w:sz w:val="14"/>
        </w:rPr>
      </w:pPr>
    </w:p>
    <w:p>
      <w:pPr>
        <w:pStyle w:val="ListParagraph"/>
        <w:numPr>
          <w:ilvl w:val="0"/>
          <w:numId w:val="2"/>
        </w:numPr>
        <w:tabs>
          <w:tab w:pos="838" w:val="left" w:leader="none"/>
          <w:tab w:pos="839" w:val="left" w:leader="none"/>
        </w:tabs>
        <w:spacing w:line="228" w:lineRule="exact" w:before="81" w:after="0"/>
        <w:ind w:left="838" w:right="4480" w:hanging="360"/>
        <w:jc w:val="left"/>
        <w:rPr>
          <w:sz w:val="20"/>
        </w:rPr>
      </w:pPr>
      <w:r>
        <w:rPr>
          <w:sz w:val="20"/>
        </w:rPr>
        <w:t>La PC2Ameca utilizará en su interfaz FastEthernet</w:t>
      </w:r>
      <w:r>
        <w:rPr>
          <w:spacing w:val="-15"/>
          <w:sz w:val="20"/>
        </w:rPr>
        <w:t> </w:t>
      </w:r>
      <w:r>
        <w:rPr>
          <w:sz w:val="20"/>
        </w:rPr>
        <w:t>la </w:t>
      </w:r>
      <w:r>
        <w:rPr>
          <w:color w:val="FF0000"/>
          <w:sz w:val="20"/>
        </w:rPr>
        <w:t>Penúltima   dirección IP útil de la subred número</w:t>
      </w:r>
      <w:r>
        <w:rPr>
          <w:color w:val="FF0000"/>
          <w:spacing w:val="-13"/>
          <w:sz w:val="20"/>
        </w:rPr>
        <w:t> </w:t>
      </w:r>
      <w:r>
        <w:rPr>
          <w:color w:val="FF0000"/>
          <w:sz w:val="20"/>
        </w:rPr>
        <w:t>3</w:t>
      </w:r>
    </w:p>
    <w:p>
      <w:pPr>
        <w:pStyle w:val="BodyText"/>
        <w:tabs>
          <w:tab w:pos="5783" w:val="left" w:leader="none"/>
        </w:tabs>
        <w:spacing w:line="227" w:lineRule="exact"/>
        <w:ind w:left="838"/>
      </w:pPr>
      <w:r>
        <w:rPr>
          <w:color w:val="0000FF"/>
          <w:u w:val="single" w:color="0000FF"/>
        </w:rPr>
        <w:t>3FFF:5801:DEAF:3:FFFF:FFFF:FFFF:FFFE/64</w:t>
      </w:r>
      <w:r>
        <w:rPr>
          <w:color w:val="0000FF"/>
        </w:rPr>
        <w:tab/>
      </w:r>
      <w:r>
        <w:rPr>
          <w:color w:val="0000FF"/>
          <w:u w:val="single" w:color="0000FF"/>
        </w:rPr>
        <w:t>DG:</w:t>
      </w:r>
      <w:r>
        <w:rPr>
          <w:color w:val="0000FF"/>
          <w:spacing w:val="-6"/>
          <w:u w:val="single" w:color="0000FF"/>
        </w:rPr>
        <w:t> </w:t>
      </w:r>
      <w:r>
        <w:rPr>
          <w:color w:val="0000FF"/>
          <w:u w:val="single" w:color="0000FF"/>
        </w:rPr>
        <w:t>3FFF:5801:DEAF:3::1</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7"/>
        </w:rPr>
      </w:pPr>
    </w:p>
    <w:p>
      <w:pPr>
        <w:spacing w:line="219" w:lineRule="exact" w:before="64"/>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2"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21</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pStyle w:val="Heading3"/>
        <w:tabs>
          <w:tab w:pos="4840" w:val="left" w:leader="none"/>
        </w:tabs>
        <w:rPr>
          <w:i/>
        </w:rPr>
      </w:pPr>
      <w:r>
        <w:rPr/>
        <w:pict>
          <v:group style="position:absolute;margin-left:0pt;margin-top:0pt;width:612pt;height:792pt;mso-position-horizontal-relative:page;mso-position-vertical-relative:page;z-index:-78784"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v:shape style="position:absolute;left:2126;top:2095;width:8996;height:6418" type="#_x0000_t75" stroked="false">
              <v:imagedata r:id="rId20" o:title=""/>
            </v:shape>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spacing w:before="503"/>
        <w:ind w:left="118" w:right="0" w:firstLine="0"/>
        <w:jc w:val="left"/>
        <w:rPr>
          <w:sz w:val="24"/>
        </w:rPr>
      </w:pPr>
      <w:r>
        <w:rPr>
          <w:sz w:val="24"/>
        </w:rPr>
        <w:t>Cálculos de subnetting en IPv6</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30"/>
        </w:rPr>
      </w:pPr>
    </w:p>
    <w:p>
      <w:pPr>
        <w:spacing w:before="0"/>
        <w:ind w:left="118" w:right="0" w:firstLine="0"/>
        <w:jc w:val="left"/>
        <w:rPr>
          <w:b/>
          <w:sz w:val="24"/>
        </w:rPr>
      </w:pPr>
      <w:r>
        <w:rPr>
          <w:b/>
          <w:sz w:val="24"/>
        </w:rPr>
        <w:t>Evaluación</w:t>
      </w:r>
    </w:p>
    <w:p>
      <w:pPr>
        <w:pStyle w:val="BodyText"/>
        <w:spacing w:before="1"/>
        <w:ind w:left="118" w:right="174"/>
      </w:pPr>
      <w:r>
        <w:rPr/>
        <w:t>El alumno tendrá 60 minutos para que realice los cálculos de subnetting en IPv6, configure adecuadamente los dispositivos y pueda obtener una calificación del 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4"/>
        </w:rPr>
      </w:pPr>
    </w:p>
    <w:p>
      <w:pPr>
        <w:spacing w:line="219" w:lineRule="exact" w:before="64"/>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2"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22</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pStyle w:val="Heading3"/>
        <w:tabs>
          <w:tab w:pos="4840" w:val="left" w:leader="none"/>
        </w:tabs>
        <w:rPr>
          <w:i/>
        </w:rPr>
      </w:pPr>
      <w:r>
        <w:rPr/>
        <w:pict>
          <v:group style="position:absolute;margin-left:0pt;margin-top:0pt;width:612pt;height:792pt;mso-position-horizontal-relative:page;mso-position-vertical-relative:page;z-index:-78760"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v:shape style="position:absolute;left:1428;top:2472;width:9036;height:5678" type="#_x0000_t75" stroked="false">
              <v:imagedata r:id="rId21" o:title=""/>
            </v:shape>
            <v:line style="position:absolute" from="1428,2468" to="10466,2468" stroked="true" strokeweight=".48pt" strokecolor="#000000"/>
            <v:line style="position:absolute" from="1424,2463" to="1424,8161" stroked="true" strokeweight=".48pt" strokecolor="#000000"/>
            <v:line style="position:absolute" from="10471,2463" to="10471,8161" stroked="true" strokeweight=".47998pt" strokecolor="#000000"/>
            <v:line style="position:absolute" from="1428,8156" to="10466,8156" stroked="true" strokeweight=".48001pt" strokecolor="#000000"/>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pStyle w:val="Heading1"/>
        <w:spacing w:before="502"/>
      </w:pPr>
      <w:bookmarkStart w:name="_bookmark6" w:id="8"/>
      <w:bookmarkEnd w:id="8"/>
      <w:r>
        <w:rPr>
          <w:b w:val="0"/>
        </w:rPr>
      </w:r>
      <w:r>
        <w:rPr>
          <w:color w:val="FF0000"/>
        </w:rPr>
        <w:t>Práctica de laboratorio: 6</w:t>
      </w:r>
    </w:p>
    <w:p>
      <w:pPr>
        <w:spacing w:before="0"/>
        <w:ind w:left="118" w:right="0" w:firstLine="0"/>
        <w:jc w:val="left"/>
        <w:rPr>
          <w:sz w:val="20"/>
        </w:rPr>
      </w:pPr>
      <w:r>
        <w:rPr>
          <w:b/>
          <w:sz w:val="24"/>
        </w:rPr>
        <w:t>Duración de la práctica: </w:t>
      </w:r>
      <w:r>
        <w:rPr>
          <w:sz w:val="20"/>
        </w:rPr>
        <w:t>60 minutos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5"/>
        </w:rPr>
      </w:pPr>
    </w:p>
    <w:p>
      <w:pPr>
        <w:pStyle w:val="BodyText"/>
        <w:ind w:left="118"/>
      </w:pPr>
      <w:r>
        <w:rPr/>
        <w:t>Escenario a configurar</w:t>
      </w:r>
    </w:p>
    <w:p>
      <w:pPr>
        <w:pStyle w:val="BodyText"/>
        <w:spacing w:before="10"/>
        <w:rPr>
          <w:sz w:val="23"/>
        </w:rPr>
      </w:pPr>
    </w:p>
    <w:p>
      <w:pPr>
        <w:pStyle w:val="Heading2"/>
        <w:spacing w:before="1"/>
      </w:pPr>
      <w:r>
        <w:rPr/>
        <w:t>Objetivos de aprendizaje</w:t>
      </w:r>
    </w:p>
    <w:p>
      <w:pPr>
        <w:pStyle w:val="ListParagraph"/>
        <w:numPr>
          <w:ilvl w:val="0"/>
          <w:numId w:val="2"/>
        </w:numPr>
        <w:tabs>
          <w:tab w:pos="838" w:val="left" w:leader="none"/>
          <w:tab w:pos="839" w:val="left" w:leader="none"/>
        </w:tabs>
        <w:spacing w:line="245" w:lineRule="exact" w:before="0" w:after="0"/>
        <w:ind w:left="838" w:right="0" w:hanging="360"/>
        <w:jc w:val="left"/>
        <w:rPr>
          <w:b/>
          <w:sz w:val="20"/>
        </w:rPr>
      </w:pPr>
      <w:r>
        <w:rPr>
          <w:sz w:val="20"/>
        </w:rPr>
        <w:t>Realizar los </w:t>
      </w:r>
      <w:r>
        <w:rPr>
          <w:b/>
          <w:sz w:val="20"/>
        </w:rPr>
        <w:t>cálculos de subnetting en</w:t>
      </w:r>
      <w:r>
        <w:rPr>
          <w:b/>
          <w:spacing w:val="-12"/>
          <w:sz w:val="20"/>
        </w:rPr>
        <w:t> </w:t>
      </w:r>
      <w:r>
        <w:rPr>
          <w:b/>
          <w:sz w:val="20"/>
        </w:rPr>
        <w:t>IPv6.</w:t>
      </w:r>
    </w:p>
    <w:p>
      <w:pPr>
        <w:pStyle w:val="ListParagraph"/>
        <w:numPr>
          <w:ilvl w:val="0"/>
          <w:numId w:val="2"/>
        </w:numPr>
        <w:tabs>
          <w:tab w:pos="838" w:val="left" w:leader="none"/>
          <w:tab w:pos="839" w:val="left" w:leader="none"/>
        </w:tabs>
        <w:spacing w:line="245" w:lineRule="exact" w:before="0" w:after="0"/>
        <w:ind w:left="838" w:right="0" w:hanging="360"/>
        <w:jc w:val="left"/>
        <w:rPr>
          <w:sz w:val="20"/>
        </w:rPr>
      </w:pPr>
      <w:r>
        <w:rPr>
          <w:sz w:val="20"/>
        </w:rPr>
        <w:t>Diseñar y configurar una red aplicando los cálculos obtenidos en el subnetting en una red</w:t>
      </w:r>
      <w:r>
        <w:rPr>
          <w:spacing w:val="-30"/>
          <w:sz w:val="20"/>
        </w:rPr>
        <w:t> </w:t>
      </w:r>
      <w:r>
        <w:rPr>
          <w:sz w:val="20"/>
        </w:rPr>
        <w:t>IPv6</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Configurar los dispositivos estáticamente con una dirección</w:t>
      </w:r>
      <w:r>
        <w:rPr>
          <w:spacing w:val="-17"/>
          <w:sz w:val="20"/>
        </w:rPr>
        <w:t> </w:t>
      </w:r>
      <w:r>
        <w:rPr>
          <w:sz w:val="20"/>
        </w:rPr>
        <w:t>IPv6</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Checar conectividad los</w:t>
      </w:r>
      <w:r>
        <w:rPr>
          <w:spacing w:val="-8"/>
          <w:sz w:val="20"/>
        </w:rPr>
        <w:t> </w:t>
      </w:r>
      <w:r>
        <w:rPr>
          <w:sz w:val="20"/>
        </w:rPr>
        <w:t>dispositivos</w:t>
      </w:r>
    </w:p>
    <w:p>
      <w:pPr>
        <w:pStyle w:val="BodyText"/>
        <w:spacing w:before="7"/>
        <w:rPr>
          <w:sz w:val="26"/>
        </w:rPr>
      </w:pPr>
    </w:p>
    <w:p>
      <w:pPr>
        <w:pStyle w:val="Heading2"/>
        <w:spacing w:before="1"/>
      </w:pPr>
      <w:r>
        <w:rPr/>
        <w:t>Requisitos, materiales y equipo a utilizar</w:t>
      </w:r>
    </w:p>
    <w:p>
      <w:pPr>
        <w:pStyle w:val="BodyText"/>
        <w:spacing w:before="1"/>
        <w:ind w:left="118"/>
      </w:pPr>
      <w:r>
        <w:rPr/>
        <w:t>Para la realización de esta práctica de laboratorio, son necesarios los siguientes componentes:</w:t>
      </w:r>
    </w:p>
    <w:p>
      <w:pPr>
        <w:pStyle w:val="ListParagraph"/>
        <w:numPr>
          <w:ilvl w:val="0"/>
          <w:numId w:val="2"/>
        </w:numPr>
        <w:tabs>
          <w:tab w:pos="838" w:val="left" w:leader="none"/>
          <w:tab w:pos="839" w:val="left" w:leader="none"/>
        </w:tabs>
        <w:spacing w:line="244" w:lineRule="exact" w:before="1" w:after="0"/>
        <w:ind w:left="838" w:right="0" w:hanging="360"/>
        <w:jc w:val="left"/>
        <w:rPr>
          <w:sz w:val="20"/>
        </w:rPr>
      </w:pPr>
      <w:r>
        <w:rPr>
          <w:sz w:val="20"/>
        </w:rPr>
        <w:t>Lápiz o</w:t>
      </w:r>
      <w:r>
        <w:rPr>
          <w:spacing w:val="-6"/>
          <w:sz w:val="20"/>
        </w:rPr>
        <w:t> </w:t>
      </w:r>
      <w:r>
        <w:rPr>
          <w:sz w:val="20"/>
        </w:rPr>
        <w:t>Bolígrafo</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Hojas para realizar cálculos de esta</w:t>
      </w:r>
      <w:r>
        <w:rPr>
          <w:spacing w:val="-16"/>
          <w:sz w:val="20"/>
        </w:rPr>
        <w:t> </w:t>
      </w:r>
      <w:r>
        <w:rPr>
          <w:sz w:val="20"/>
        </w:rPr>
        <w:t>práctica</w:t>
      </w:r>
    </w:p>
    <w:p>
      <w:pPr>
        <w:pStyle w:val="ListParagraph"/>
        <w:numPr>
          <w:ilvl w:val="0"/>
          <w:numId w:val="2"/>
        </w:numPr>
        <w:tabs>
          <w:tab w:pos="838" w:val="left" w:leader="none"/>
          <w:tab w:pos="839" w:val="left" w:leader="none"/>
        </w:tabs>
        <w:spacing w:line="240" w:lineRule="auto" w:before="0" w:after="0"/>
        <w:ind w:left="838" w:right="0" w:hanging="360"/>
        <w:jc w:val="left"/>
        <w:rPr>
          <w:sz w:val="20"/>
        </w:rPr>
      </w:pPr>
      <w:r>
        <w:rPr>
          <w:sz w:val="20"/>
        </w:rPr>
        <w:t>Packet Tracert versión 5.3.3.0019 o</w:t>
      </w:r>
      <w:r>
        <w:rPr>
          <w:spacing w:val="-13"/>
          <w:sz w:val="20"/>
        </w:rPr>
        <w:t> </w:t>
      </w:r>
      <w:r>
        <w:rPr>
          <w:sz w:val="20"/>
        </w:rPr>
        <w:t>superior</w:t>
      </w:r>
    </w:p>
    <w:p>
      <w:pPr>
        <w:pStyle w:val="BodyText"/>
        <w:spacing w:before="7"/>
        <w:rPr>
          <w:sz w:val="23"/>
        </w:rPr>
      </w:pPr>
    </w:p>
    <w:p>
      <w:pPr>
        <w:pStyle w:val="Heading2"/>
      </w:pPr>
      <w:r>
        <w:rPr/>
        <w:t>Descripción o Escenario</w:t>
      </w:r>
    </w:p>
    <w:p>
      <w:pPr>
        <w:pStyle w:val="BodyText"/>
        <w:spacing w:before="1"/>
        <w:ind w:left="118"/>
      </w:pPr>
      <w:r>
        <w:rPr/>
        <w:t>En esta actividad de laboratorio, el alumno diseñará y aplicará un esquema de direccionamiento IP versión 6. Se proporcionará una dirección IPv6, al que debe dividir en subredes para brindar un esquema de direccionamiento lógico para la red.</w:t>
      </w:r>
    </w:p>
    <w:p>
      <w:pPr>
        <w:pStyle w:val="BodyText"/>
        <w:ind w:left="118" w:right="174"/>
      </w:pPr>
      <w:r>
        <w:rPr/>
        <w:t>Se deberán configurar las interfaces FastEthernet del router, computadoras y laptops de acuerdo a los cálculos obtenidos.</w:t>
      </w:r>
    </w:p>
    <w:p>
      <w:pPr>
        <w:pStyle w:val="BodyText"/>
        <w:spacing w:line="228" w:lineRule="exact"/>
        <w:ind w:left="118"/>
      </w:pPr>
      <w:r>
        <w:rPr/>
        <w:t>Una vez que se complete la configuración, verifique que exista comunicación entre los dispositivos.</w:t>
      </w:r>
    </w:p>
    <w:p>
      <w:pPr>
        <w:pStyle w:val="BodyText"/>
      </w:pPr>
    </w:p>
    <w:p>
      <w:pPr>
        <w:pStyle w:val="BodyText"/>
      </w:pPr>
    </w:p>
    <w:p>
      <w:pPr>
        <w:pStyle w:val="BodyText"/>
      </w:pPr>
    </w:p>
    <w:p>
      <w:pPr>
        <w:pStyle w:val="BodyText"/>
        <w:spacing w:before="6"/>
        <w:rPr>
          <w:sz w:val="27"/>
        </w:rPr>
      </w:pPr>
    </w:p>
    <w:p>
      <w:pPr>
        <w:spacing w:line="219" w:lineRule="exact" w:before="63"/>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2"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23</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pStyle w:val="Heading3"/>
        <w:tabs>
          <w:tab w:pos="4900" w:val="left" w:leader="none"/>
        </w:tabs>
        <w:ind w:left="3984"/>
        <w:rPr>
          <w:i/>
        </w:rPr>
      </w:pPr>
      <w:r>
        <w:rPr/>
        <w:pict>
          <v:group style="position:absolute;margin-left:0pt;margin-top:0pt;width:612pt;height:792pt;mso-position-horizontal-relative:page;mso-position-vertical-relative:page;z-index:-78736"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v:rect style="position:absolute;left:8097;top:5562;width:2566;height:14" filled="true" fillcolor="#000000" stroked="false">
              <v:fill type="solid"/>
            </v:rect>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pStyle w:val="BodyText"/>
        <w:spacing w:before="8"/>
        <w:rPr>
          <w:rFonts w:ascii="Times New Roman"/>
          <w:b/>
          <w:i/>
          <w:sz w:val="19"/>
        </w:rPr>
      </w:pPr>
    </w:p>
    <w:p>
      <w:pPr>
        <w:spacing w:before="1"/>
        <w:ind w:left="178" w:right="7721" w:firstLine="0"/>
        <w:jc w:val="left"/>
        <w:rPr>
          <w:b/>
          <w:sz w:val="24"/>
        </w:rPr>
      </w:pPr>
      <w:r>
        <w:rPr>
          <w:b/>
          <w:sz w:val="24"/>
        </w:rPr>
        <w:t>Introducción Subnetting en IPv6</w:t>
      </w:r>
    </w:p>
    <w:p>
      <w:pPr>
        <w:pStyle w:val="BodyText"/>
        <w:spacing w:before="1"/>
        <w:ind w:left="178" w:right="128"/>
        <w:jc w:val="both"/>
      </w:pPr>
      <w:r>
        <w:rPr>
          <w:color w:val="FF0000"/>
        </w:rPr>
        <w:t>"Divide et vinces"</w:t>
      </w:r>
      <w:r>
        <w:rPr/>
        <w:t>, frase célebre de Julio César que significa "divide y vencerás", nos conduce evidentemente al objetivo principal del subnetting, el cual consiste en tener una mejor administración y por ende un mejor control de las abundantes 2^128 direcciones de IPv6.</w:t>
      </w:r>
    </w:p>
    <w:p>
      <w:pPr>
        <w:pStyle w:val="BodyText"/>
        <w:ind w:left="178" w:right="174"/>
      </w:pPr>
      <w:r>
        <w:rPr/>
        <w:t>La división en subredes (o subnetting) permite crear múltiples redes lógicas de un solo bloque  de  direcciones.</w:t>
      </w:r>
    </w:p>
    <w:p>
      <w:pPr>
        <w:pStyle w:val="BodyText"/>
        <w:spacing w:before="10"/>
        <w:rPr>
          <w:sz w:val="23"/>
        </w:rPr>
      </w:pPr>
    </w:p>
    <w:p>
      <w:pPr>
        <w:pStyle w:val="Heading2"/>
        <w:ind w:left="178"/>
        <w:jc w:val="both"/>
      </w:pPr>
      <w:r>
        <w:rPr/>
        <w:t>Desarrollo o procedimiento</w:t>
      </w:r>
    </w:p>
    <w:p>
      <w:pPr>
        <w:spacing w:before="0"/>
        <w:ind w:left="178" w:right="0" w:firstLine="0"/>
        <w:jc w:val="both"/>
        <w:rPr>
          <w:b/>
          <w:sz w:val="24"/>
        </w:rPr>
      </w:pPr>
      <w:r>
        <w:rPr>
          <w:b/>
          <w:color w:val="0000FF"/>
          <w:sz w:val="20"/>
        </w:rPr>
        <w:t>Dada la siguiente dirección IPv6 </w:t>
      </w:r>
      <w:r>
        <w:rPr>
          <w:b/>
          <w:color w:val="0000FF"/>
          <w:sz w:val="24"/>
        </w:rPr>
        <w:t>2001:ACAD:5678:1840::</w:t>
      </w:r>
      <w:r>
        <w:rPr>
          <w:b/>
          <w:color w:val="0000FF"/>
          <w:sz w:val="24"/>
          <w:shd w:fill="FFFF00" w:color="auto" w:val="clear"/>
        </w:rPr>
        <w:t>/60</w:t>
      </w:r>
    </w:p>
    <w:p>
      <w:pPr>
        <w:spacing w:line="276" w:lineRule="exact" w:before="0"/>
        <w:ind w:left="178" w:right="0" w:firstLine="0"/>
        <w:jc w:val="both"/>
        <w:rPr>
          <w:b/>
          <w:sz w:val="24"/>
        </w:rPr>
      </w:pPr>
      <w:r>
        <w:rPr>
          <w:b/>
          <w:color w:val="0000FF"/>
          <w:sz w:val="20"/>
        </w:rPr>
        <w:t>Se requieren </w:t>
      </w:r>
      <w:r>
        <w:rPr>
          <w:b/>
          <w:color w:val="0000FF"/>
          <w:sz w:val="24"/>
          <w:shd w:fill="FFFF00" w:color="auto" w:val="clear"/>
        </w:rPr>
        <w:t>15 subredes</w:t>
      </w:r>
      <w:r>
        <w:rPr>
          <w:b/>
          <w:color w:val="0000FF"/>
          <w:sz w:val="24"/>
        </w:rPr>
        <w:t>.</w:t>
      </w:r>
    </w:p>
    <w:p>
      <w:pPr>
        <w:pStyle w:val="Heading6"/>
        <w:spacing w:line="230" w:lineRule="exact"/>
        <w:jc w:val="both"/>
      </w:pPr>
      <w:r>
        <w:rPr>
          <w:color w:val="0000FF"/>
        </w:rPr>
        <w:t>Encontrar el nuevo prefijo de subred.</w:t>
      </w:r>
    </w:p>
    <w:p>
      <w:pPr>
        <w:spacing w:before="0"/>
        <w:ind w:left="178" w:right="0" w:firstLine="0"/>
        <w:jc w:val="both"/>
        <w:rPr>
          <w:b/>
          <w:sz w:val="20"/>
        </w:rPr>
      </w:pPr>
      <w:r>
        <w:rPr>
          <w:b/>
          <w:color w:val="0000FF"/>
          <w:sz w:val="20"/>
        </w:rPr>
        <w:t>Encontrar las direcciones IPv6 de las 15 subredes.</w:t>
      </w:r>
    </w:p>
    <w:p>
      <w:pPr>
        <w:pStyle w:val="BodyText"/>
        <w:rPr>
          <w:b/>
        </w:rPr>
      </w:pPr>
    </w:p>
    <w:p>
      <w:pPr>
        <w:pStyle w:val="BodyText"/>
        <w:rPr>
          <w:b/>
          <w:sz w:val="16"/>
        </w:rPr>
      </w:pPr>
    </w:p>
    <w:p>
      <w:pPr>
        <w:spacing w:before="0"/>
        <w:ind w:left="178" w:right="0" w:firstLine="0"/>
        <w:jc w:val="both"/>
        <w:rPr>
          <w:b/>
          <w:sz w:val="24"/>
        </w:rPr>
      </w:pPr>
      <w:r>
        <w:rPr>
          <w:b/>
          <w:sz w:val="24"/>
        </w:rPr>
        <w:t>Tabla de direccionamiento en IPv6</w:t>
      </w:r>
    </w:p>
    <w:tbl>
      <w:tblPr>
        <w:tblW w:w="0" w:type="auto"/>
        <w:jc w:val="left"/>
        <w:tblInd w:w="111" w:type="dxa"/>
        <w:tblBorders>
          <w:top w:val="double" w:sz="8" w:space="0" w:color="9F9F9F"/>
          <w:left w:val="double" w:sz="8" w:space="0" w:color="9F9F9F"/>
          <w:bottom w:val="double" w:sz="8" w:space="0" w:color="9F9F9F"/>
          <w:right w:val="double" w:sz="8" w:space="0" w:color="9F9F9F"/>
          <w:insideH w:val="double" w:sz="8" w:space="0" w:color="9F9F9F"/>
          <w:insideV w:val="double" w:sz="8" w:space="0" w:color="9F9F9F"/>
        </w:tblBorders>
        <w:tblLayout w:type="fixed"/>
        <w:tblCellMar>
          <w:top w:w="0" w:type="dxa"/>
          <w:left w:w="0" w:type="dxa"/>
          <w:bottom w:w="0" w:type="dxa"/>
          <w:right w:w="0" w:type="dxa"/>
        </w:tblCellMar>
        <w:tblLook w:val="01E0"/>
      </w:tblPr>
      <w:tblGrid>
        <w:gridCol w:w="1268"/>
        <w:gridCol w:w="1199"/>
        <w:gridCol w:w="2792"/>
        <w:gridCol w:w="1429"/>
        <w:gridCol w:w="2623"/>
      </w:tblGrid>
      <w:tr>
        <w:trPr>
          <w:trHeight w:val="266" w:hRule="exact"/>
        </w:trPr>
        <w:tc>
          <w:tcPr>
            <w:tcW w:w="1268" w:type="dxa"/>
            <w:tcBorders>
              <w:top w:val="double" w:sz="8" w:space="0" w:color="9F9F9F"/>
              <w:left w:val="double" w:sz="7" w:space="0" w:color="EFEFEF"/>
              <w:right w:val="double" w:sz="8" w:space="0" w:color="9F9F9F"/>
            </w:tcBorders>
            <w:shd w:val="clear" w:color="auto" w:fill="000000"/>
          </w:tcPr>
          <w:p>
            <w:pPr>
              <w:pStyle w:val="TableParagraph"/>
              <w:spacing w:before="17"/>
              <w:ind w:left="60"/>
              <w:rPr>
                <w:sz w:val="16"/>
              </w:rPr>
            </w:pPr>
            <w:r>
              <w:rPr>
                <w:color w:val="FFFFFF"/>
                <w:sz w:val="16"/>
              </w:rPr>
              <w:t>Dispositivo</w:t>
            </w:r>
          </w:p>
        </w:tc>
        <w:tc>
          <w:tcPr>
            <w:tcW w:w="1199" w:type="dxa"/>
            <w:tcBorders>
              <w:top w:val="double" w:sz="8" w:space="0" w:color="9F9F9F"/>
              <w:left w:val="double" w:sz="8" w:space="0" w:color="9F9F9F"/>
              <w:right w:val="double" w:sz="8" w:space="0" w:color="9F9F9F"/>
            </w:tcBorders>
            <w:shd w:val="clear" w:color="auto" w:fill="000000"/>
          </w:tcPr>
          <w:p>
            <w:pPr>
              <w:pStyle w:val="TableParagraph"/>
              <w:spacing w:before="17"/>
              <w:ind w:left="60"/>
              <w:rPr>
                <w:sz w:val="16"/>
              </w:rPr>
            </w:pPr>
            <w:r>
              <w:rPr>
                <w:color w:val="FFFFFF"/>
                <w:sz w:val="16"/>
              </w:rPr>
              <w:t>Interfaz</w:t>
            </w:r>
          </w:p>
        </w:tc>
        <w:tc>
          <w:tcPr>
            <w:tcW w:w="2792" w:type="dxa"/>
            <w:tcBorders>
              <w:top w:val="double" w:sz="8" w:space="0" w:color="9F9F9F"/>
              <w:left w:val="double" w:sz="8" w:space="0" w:color="9F9F9F"/>
            </w:tcBorders>
            <w:shd w:val="clear" w:color="auto" w:fill="000000"/>
          </w:tcPr>
          <w:p>
            <w:pPr>
              <w:pStyle w:val="TableParagraph"/>
              <w:spacing w:before="17"/>
              <w:ind w:left="103"/>
              <w:rPr>
                <w:sz w:val="16"/>
              </w:rPr>
            </w:pPr>
            <w:r>
              <w:rPr>
                <w:color w:val="FFFFFF"/>
                <w:sz w:val="16"/>
              </w:rPr>
              <w:t>Asignar la dirección IPv6 de la:</w:t>
            </w:r>
          </w:p>
        </w:tc>
        <w:tc>
          <w:tcPr>
            <w:tcW w:w="1429" w:type="dxa"/>
            <w:tcBorders>
              <w:top w:val="double" w:sz="8" w:space="0" w:color="9F9F9F"/>
              <w:right w:val="double" w:sz="8" w:space="0" w:color="9F9F9F"/>
            </w:tcBorders>
            <w:shd w:val="clear" w:color="auto" w:fill="000000"/>
          </w:tcPr>
          <w:p>
            <w:pPr>
              <w:pStyle w:val="TableParagraph"/>
              <w:spacing w:before="17"/>
              <w:rPr>
                <w:sz w:val="16"/>
              </w:rPr>
            </w:pPr>
            <w:r>
              <w:rPr>
                <w:color w:val="FFFFFF"/>
                <w:sz w:val="16"/>
              </w:rPr>
              <w:t>Prefijo de Subred</w:t>
            </w:r>
          </w:p>
        </w:tc>
        <w:tc>
          <w:tcPr>
            <w:tcW w:w="2623" w:type="dxa"/>
            <w:tcBorders>
              <w:top w:val="single" w:sz="6" w:space="0" w:color="000000"/>
              <w:left w:val="double" w:sz="8" w:space="0" w:color="9F9F9F"/>
              <w:bottom w:val="single" w:sz="6" w:space="0" w:color="9F9F9F"/>
              <w:right w:val="double" w:sz="7" w:space="0" w:color="9F9F9F"/>
            </w:tcBorders>
          </w:tcPr>
          <w:p>
            <w:pPr>
              <w:pStyle w:val="TableParagraph"/>
              <w:tabs>
                <w:tab w:pos="2549" w:val="left" w:leader="none"/>
              </w:tabs>
              <w:spacing w:before="40"/>
              <w:ind w:left="14"/>
              <w:rPr>
                <w:sz w:val="16"/>
              </w:rPr>
            </w:pPr>
            <w:r>
              <w:rPr>
                <w:color w:val="FFFFFF"/>
                <w:w w:val="100"/>
                <w:sz w:val="16"/>
                <w:shd w:fill="000000" w:color="auto" w:val="clear"/>
              </w:rPr>
              <w:t> </w:t>
            </w:r>
            <w:r>
              <w:rPr>
                <w:color w:val="FFFFFF"/>
                <w:sz w:val="16"/>
                <w:shd w:fill="000000" w:color="auto" w:val="clear"/>
              </w:rPr>
              <w:t>Default</w:t>
            </w:r>
            <w:r>
              <w:rPr>
                <w:color w:val="FFFFFF"/>
                <w:spacing w:val="-7"/>
                <w:sz w:val="16"/>
                <w:shd w:fill="000000" w:color="auto" w:val="clear"/>
              </w:rPr>
              <w:t> </w:t>
            </w:r>
            <w:r>
              <w:rPr>
                <w:color w:val="FFFFFF"/>
                <w:sz w:val="16"/>
                <w:shd w:fill="000000" w:color="auto" w:val="clear"/>
              </w:rPr>
              <w:t>Gateway</w:t>
              <w:tab/>
            </w:r>
          </w:p>
        </w:tc>
      </w:tr>
      <w:tr>
        <w:trPr>
          <w:trHeight w:val="281" w:hRule="exact"/>
        </w:trPr>
        <w:tc>
          <w:tcPr>
            <w:tcW w:w="1268" w:type="dxa"/>
            <w:tcBorders>
              <w:top w:val="single" w:sz="6" w:space="0" w:color="9F9F9F"/>
              <w:left w:val="double" w:sz="7" w:space="0" w:color="EFEFEF"/>
              <w:right w:val="double" w:sz="8" w:space="0" w:color="9F9F9F"/>
            </w:tcBorders>
          </w:tcPr>
          <w:p>
            <w:pPr>
              <w:pStyle w:val="TableParagraph"/>
              <w:spacing w:before="47"/>
              <w:ind w:left="60"/>
              <w:rPr>
                <w:sz w:val="16"/>
              </w:rPr>
            </w:pPr>
            <w:r>
              <w:rPr>
                <w:sz w:val="16"/>
              </w:rPr>
              <w:t>UNIVERSIDAD</w:t>
            </w:r>
          </w:p>
        </w:tc>
        <w:tc>
          <w:tcPr>
            <w:tcW w:w="1199" w:type="dxa"/>
            <w:tcBorders>
              <w:top w:val="single" w:sz="6" w:space="0" w:color="9F9F9F"/>
              <w:left w:val="double" w:sz="8" w:space="0" w:color="9F9F9F"/>
              <w:right w:val="double" w:sz="8" w:space="0" w:color="9F9F9F"/>
            </w:tcBorders>
          </w:tcPr>
          <w:p>
            <w:pPr>
              <w:pStyle w:val="TableParagraph"/>
              <w:spacing w:before="47"/>
              <w:ind w:left="60"/>
              <w:rPr>
                <w:sz w:val="16"/>
              </w:rPr>
            </w:pPr>
            <w:r>
              <w:rPr>
                <w:sz w:val="16"/>
              </w:rPr>
              <w:t>Fa 0/0</w:t>
            </w:r>
          </w:p>
        </w:tc>
        <w:tc>
          <w:tcPr>
            <w:tcW w:w="2792" w:type="dxa"/>
            <w:tcBorders>
              <w:left w:val="double" w:sz="8" w:space="0" w:color="9F9F9F"/>
            </w:tcBorders>
          </w:tcPr>
          <w:p>
            <w:pPr>
              <w:pStyle w:val="TableParagraph"/>
              <w:spacing w:before="23"/>
              <w:rPr>
                <w:sz w:val="16"/>
              </w:rPr>
            </w:pPr>
            <w:r>
              <w:rPr>
                <w:color w:val="FF0000"/>
                <w:sz w:val="16"/>
              </w:rPr>
              <w:t>¿Primera IPv6 útil de la Subred 2?</w:t>
            </w:r>
          </w:p>
        </w:tc>
        <w:tc>
          <w:tcPr>
            <w:tcW w:w="1429" w:type="dxa"/>
            <w:tcBorders>
              <w:top w:val="single" w:sz="6" w:space="0" w:color="9F9F9F"/>
              <w:right w:val="double" w:sz="8" w:space="0" w:color="9F9F9F"/>
            </w:tcBorders>
          </w:tcPr>
          <w:p>
            <w:pPr>
              <w:pStyle w:val="TableParagraph"/>
              <w:spacing w:before="47"/>
              <w:rPr>
                <w:sz w:val="16"/>
              </w:rPr>
            </w:pPr>
            <w:r>
              <w:rPr>
                <w:sz w:val="16"/>
              </w:rPr>
              <w:t>/</w:t>
            </w:r>
            <w:r>
              <w:rPr>
                <w:color w:val="FF0000"/>
                <w:sz w:val="16"/>
              </w:rPr>
              <w:t>?</w:t>
            </w:r>
          </w:p>
        </w:tc>
        <w:tc>
          <w:tcPr>
            <w:tcW w:w="2623" w:type="dxa"/>
            <w:tcBorders>
              <w:top w:val="single" w:sz="6" w:space="0" w:color="9F9F9F"/>
              <w:left w:val="double" w:sz="8" w:space="0" w:color="9F9F9F"/>
              <w:right w:val="double" w:sz="7" w:space="0" w:color="9F9F9F"/>
            </w:tcBorders>
          </w:tcPr>
          <w:p>
            <w:pPr>
              <w:pStyle w:val="TableParagraph"/>
              <w:spacing w:before="47"/>
              <w:ind w:left="59"/>
              <w:rPr>
                <w:sz w:val="16"/>
              </w:rPr>
            </w:pPr>
            <w:r>
              <w:rPr>
                <w:sz w:val="16"/>
              </w:rPr>
              <w:t>No Aplica</w:t>
            </w:r>
          </w:p>
        </w:tc>
      </w:tr>
      <w:tr>
        <w:trPr>
          <w:trHeight w:val="274" w:hRule="exact"/>
        </w:trPr>
        <w:tc>
          <w:tcPr>
            <w:tcW w:w="1268" w:type="dxa"/>
            <w:tcBorders>
              <w:left w:val="double" w:sz="7" w:space="0" w:color="EFEFEF"/>
              <w:right w:val="double" w:sz="8" w:space="0" w:color="9F9F9F"/>
            </w:tcBorders>
          </w:tcPr>
          <w:p>
            <w:pPr/>
          </w:p>
        </w:tc>
        <w:tc>
          <w:tcPr>
            <w:tcW w:w="1199" w:type="dxa"/>
            <w:tcBorders>
              <w:left w:val="double" w:sz="8" w:space="0" w:color="9F9F9F"/>
              <w:right w:val="double" w:sz="8" w:space="0" w:color="9F9F9F"/>
            </w:tcBorders>
          </w:tcPr>
          <w:p>
            <w:pPr>
              <w:pStyle w:val="TableParagraph"/>
              <w:ind w:left="60"/>
              <w:rPr>
                <w:sz w:val="16"/>
              </w:rPr>
            </w:pPr>
            <w:r>
              <w:rPr>
                <w:sz w:val="16"/>
              </w:rPr>
              <w:t>Fa 0/1</w:t>
            </w:r>
          </w:p>
        </w:tc>
        <w:tc>
          <w:tcPr>
            <w:tcW w:w="2792" w:type="dxa"/>
            <w:tcBorders>
              <w:left w:val="double" w:sz="8" w:space="0" w:color="9F9F9F"/>
            </w:tcBorders>
          </w:tcPr>
          <w:p>
            <w:pPr>
              <w:pStyle w:val="TableParagraph"/>
              <w:rPr>
                <w:sz w:val="16"/>
              </w:rPr>
            </w:pPr>
            <w:r>
              <w:rPr>
                <w:color w:val="FF0000"/>
                <w:sz w:val="16"/>
              </w:rPr>
              <w:t>¿Primera IPv6 útil de la Subred 3?</w:t>
            </w:r>
          </w:p>
        </w:tc>
        <w:tc>
          <w:tcPr>
            <w:tcW w:w="1429" w:type="dxa"/>
            <w:tcBorders>
              <w:right w:val="double" w:sz="8" w:space="0" w:color="9F9F9F"/>
            </w:tcBorders>
          </w:tcPr>
          <w:p>
            <w:pPr>
              <w:pStyle w:val="TableParagraph"/>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ind w:left="59"/>
              <w:rPr>
                <w:sz w:val="16"/>
              </w:rPr>
            </w:pPr>
            <w:r>
              <w:rPr>
                <w:sz w:val="16"/>
              </w:rPr>
              <w:t>No Aplica</w:t>
            </w:r>
          </w:p>
        </w:tc>
      </w:tr>
      <w:tr>
        <w:trPr>
          <w:trHeight w:val="274" w:hRule="exact"/>
        </w:trPr>
        <w:tc>
          <w:tcPr>
            <w:tcW w:w="1268" w:type="dxa"/>
            <w:tcBorders>
              <w:left w:val="double" w:sz="7" w:space="0" w:color="EFEFEF"/>
              <w:right w:val="double" w:sz="8" w:space="0" w:color="9F9F9F"/>
            </w:tcBorders>
          </w:tcPr>
          <w:p>
            <w:pPr>
              <w:pStyle w:val="TableParagraph"/>
              <w:ind w:left="60"/>
              <w:rPr>
                <w:sz w:val="16"/>
              </w:rPr>
            </w:pPr>
            <w:r>
              <w:rPr>
                <w:sz w:val="16"/>
              </w:rPr>
              <w:t>Laptop1VCH</w:t>
            </w:r>
          </w:p>
        </w:tc>
        <w:tc>
          <w:tcPr>
            <w:tcW w:w="1199" w:type="dxa"/>
            <w:tcBorders>
              <w:left w:val="double" w:sz="8" w:space="0" w:color="9F9F9F"/>
              <w:right w:val="double" w:sz="8" w:space="0" w:color="9F9F9F"/>
            </w:tcBorders>
          </w:tcPr>
          <w:p>
            <w:pPr>
              <w:pStyle w:val="TableParagraph"/>
              <w:ind w:left="60"/>
              <w:rPr>
                <w:sz w:val="16"/>
              </w:rPr>
            </w:pPr>
            <w:r>
              <w:rPr>
                <w:sz w:val="16"/>
              </w:rPr>
              <w:t>FastEthernet0</w:t>
            </w:r>
          </w:p>
        </w:tc>
        <w:tc>
          <w:tcPr>
            <w:tcW w:w="2792" w:type="dxa"/>
            <w:tcBorders>
              <w:left w:val="double" w:sz="8" w:space="0" w:color="9F9F9F"/>
            </w:tcBorders>
          </w:tcPr>
          <w:p>
            <w:pPr>
              <w:pStyle w:val="TableParagraph"/>
              <w:rPr>
                <w:sz w:val="16"/>
              </w:rPr>
            </w:pPr>
            <w:r>
              <w:rPr>
                <w:color w:val="FF0000"/>
                <w:sz w:val="16"/>
              </w:rPr>
              <w:t>¿Última IPv6 útil de la Subred 2?</w:t>
            </w:r>
          </w:p>
        </w:tc>
        <w:tc>
          <w:tcPr>
            <w:tcW w:w="1429" w:type="dxa"/>
            <w:tcBorders>
              <w:right w:val="double" w:sz="8" w:space="0" w:color="9F9F9F"/>
            </w:tcBorders>
          </w:tcPr>
          <w:p>
            <w:pPr>
              <w:pStyle w:val="TableParagraph"/>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ind w:left="59"/>
              <w:rPr>
                <w:sz w:val="16"/>
              </w:rPr>
            </w:pPr>
            <w:r>
              <w:rPr>
                <w:color w:val="FF0000"/>
                <w:sz w:val="16"/>
              </w:rPr>
              <w:t>¿Primera IPv6 útil de la Subred 2?</w:t>
            </w:r>
          </w:p>
        </w:tc>
      </w:tr>
      <w:tr>
        <w:trPr>
          <w:trHeight w:val="276" w:hRule="exact"/>
        </w:trPr>
        <w:tc>
          <w:tcPr>
            <w:tcW w:w="1268" w:type="dxa"/>
            <w:tcBorders>
              <w:left w:val="double" w:sz="7" w:space="0" w:color="EFEFEF"/>
              <w:right w:val="double" w:sz="8" w:space="0" w:color="9F9F9F"/>
            </w:tcBorders>
          </w:tcPr>
          <w:p>
            <w:pPr>
              <w:pStyle w:val="TableParagraph"/>
              <w:ind w:left="60"/>
              <w:rPr>
                <w:sz w:val="16"/>
              </w:rPr>
            </w:pPr>
            <w:r>
              <w:rPr>
                <w:sz w:val="16"/>
              </w:rPr>
              <w:t>Laptop2VCH</w:t>
            </w:r>
          </w:p>
        </w:tc>
        <w:tc>
          <w:tcPr>
            <w:tcW w:w="1199" w:type="dxa"/>
            <w:tcBorders>
              <w:left w:val="double" w:sz="8" w:space="0" w:color="9F9F9F"/>
              <w:right w:val="double" w:sz="8" w:space="0" w:color="9F9F9F"/>
            </w:tcBorders>
          </w:tcPr>
          <w:p>
            <w:pPr>
              <w:pStyle w:val="TableParagraph"/>
              <w:ind w:left="60"/>
              <w:rPr>
                <w:sz w:val="16"/>
              </w:rPr>
            </w:pPr>
            <w:r>
              <w:rPr>
                <w:sz w:val="16"/>
              </w:rPr>
              <w:t>FastEthernet0</w:t>
            </w:r>
          </w:p>
        </w:tc>
        <w:tc>
          <w:tcPr>
            <w:tcW w:w="2792" w:type="dxa"/>
            <w:tcBorders>
              <w:left w:val="double" w:sz="8" w:space="0" w:color="9F9F9F"/>
            </w:tcBorders>
          </w:tcPr>
          <w:p>
            <w:pPr>
              <w:pStyle w:val="TableParagraph"/>
              <w:rPr>
                <w:sz w:val="16"/>
              </w:rPr>
            </w:pPr>
            <w:r>
              <w:rPr>
                <w:color w:val="FF0000"/>
                <w:sz w:val="16"/>
              </w:rPr>
              <w:t>¿Penúltima IPv6 útil de la Subred 2?</w:t>
            </w:r>
          </w:p>
        </w:tc>
        <w:tc>
          <w:tcPr>
            <w:tcW w:w="1429" w:type="dxa"/>
            <w:tcBorders>
              <w:right w:val="double" w:sz="8" w:space="0" w:color="9F9F9F"/>
            </w:tcBorders>
          </w:tcPr>
          <w:p>
            <w:pPr>
              <w:pStyle w:val="TableParagraph"/>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ind w:left="59"/>
              <w:rPr>
                <w:sz w:val="16"/>
              </w:rPr>
            </w:pPr>
            <w:r>
              <w:rPr>
                <w:color w:val="FF0000"/>
                <w:sz w:val="16"/>
              </w:rPr>
              <w:t>¿Primera IPv6 útil de la Subred 2?</w:t>
            </w:r>
          </w:p>
        </w:tc>
      </w:tr>
      <w:tr>
        <w:trPr>
          <w:trHeight w:val="274" w:hRule="exact"/>
        </w:trPr>
        <w:tc>
          <w:tcPr>
            <w:tcW w:w="1268" w:type="dxa"/>
            <w:tcBorders>
              <w:left w:val="double" w:sz="7" w:space="0" w:color="EFEFEF"/>
              <w:right w:val="double" w:sz="8" w:space="0" w:color="9F9F9F"/>
            </w:tcBorders>
          </w:tcPr>
          <w:p>
            <w:pPr>
              <w:pStyle w:val="TableParagraph"/>
              <w:spacing w:before="14"/>
              <w:ind w:left="60"/>
              <w:rPr>
                <w:sz w:val="16"/>
              </w:rPr>
            </w:pPr>
            <w:r>
              <w:rPr>
                <w:sz w:val="16"/>
              </w:rPr>
              <w:t>PC1Ameca</w:t>
            </w:r>
          </w:p>
        </w:tc>
        <w:tc>
          <w:tcPr>
            <w:tcW w:w="1199" w:type="dxa"/>
            <w:tcBorders>
              <w:left w:val="double" w:sz="8" w:space="0" w:color="9F9F9F"/>
              <w:right w:val="double" w:sz="8" w:space="0" w:color="9F9F9F"/>
            </w:tcBorders>
          </w:tcPr>
          <w:p>
            <w:pPr>
              <w:pStyle w:val="TableParagraph"/>
              <w:spacing w:before="14"/>
              <w:ind w:left="60"/>
              <w:rPr>
                <w:sz w:val="16"/>
              </w:rPr>
            </w:pPr>
            <w:r>
              <w:rPr>
                <w:sz w:val="16"/>
              </w:rPr>
              <w:t>FastEthernet0</w:t>
            </w:r>
          </w:p>
        </w:tc>
        <w:tc>
          <w:tcPr>
            <w:tcW w:w="2792" w:type="dxa"/>
            <w:tcBorders>
              <w:left w:val="double" w:sz="8" w:space="0" w:color="9F9F9F"/>
            </w:tcBorders>
          </w:tcPr>
          <w:p>
            <w:pPr>
              <w:pStyle w:val="TableParagraph"/>
              <w:spacing w:before="14"/>
              <w:rPr>
                <w:sz w:val="16"/>
              </w:rPr>
            </w:pPr>
            <w:r>
              <w:rPr>
                <w:color w:val="FF0000"/>
                <w:sz w:val="16"/>
              </w:rPr>
              <w:t>¿Última IPv6 útil de la Subred 3?</w:t>
            </w:r>
          </w:p>
        </w:tc>
        <w:tc>
          <w:tcPr>
            <w:tcW w:w="1429" w:type="dxa"/>
            <w:tcBorders>
              <w:right w:val="double" w:sz="8" w:space="0" w:color="9F9F9F"/>
            </w:tcBorders>
          </w:tcPr>
          <w:p>
            <w:pPr>
              <w:pStyle w:val="TableParagraph"/>
              <w:spacing w:before="14"/>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spacing w:before="14"/>
              <w:ind w:left="59"/>
              <w:rPr>
                <w:sz w:val="16"/>
              </w:rPr>
            </w:pPr>
            <w:r>
              <w:rPr>
                <w:color w:val="FF0000"/>
                <w:sz w:val="16"/>
              </w:rPr>
              <w:t>¿Primera IPv6 útil de la Subred 3?</w:t>
            </w:r>
          </w:p>
        </w:tc>
      </w:tr>
      <w:tr>
        <w:trPr>
          <w:trHeight w:val="296" w:hRule="exact"/>
        </w:trPr>
        <w:tc>
          <w:tcPr>
            <w:tcW w:w="1268" w:type="dxa"/>
            <w:tcBorders>
              <w:left w:val="double" w:sz="7" w:space="0" w:color="EFEFEF"/>
              <w:bottom w:val="double" w:sz="8" w:space="0" w:color="9F9F9F"/>
              <w:right w:val="double" w:sz="8" w:space="0" w:color="9F9F9F"/>
            </w:tcBorders>
          </w:tcPr>
          <w:p>
            <w:pPr>
              <w:pStyle w:val="TableParagraph"/>
              <w:ind w:left="60"/>
              <w:rPr>
                <w:sz w:val="16"/>
              </w:rPr>
            </w:pPr>
            <w:r>
              <w:rPr>
                <w:sz w:val="16"/>
              </w:rPr>
              <w:t>PC2Ameca</w:t>
            </w:r>
          </w:p>
        </w:tc>
        <w:tc>
          <w:tcPr>
            <w:tcW w:w="1199" w:type="dxa"/>
            <w:tcBorders>
              <w:left w:val="double" w:sz="8" w:space="0" w:color="9F9F9F"/>
              <w:bottom w:val="double" w:sz="8" w:space="0" w:color="9F9F9F"/>
              <w:right w:val="double" w:sz="8" w:space="0" w:color="9F9F9F"/>
            </w:tcBorders>
          </w:tcPr>
          <w:p>
            <w:pPr>
              <w:pStyle w:val="TableParagraph"/>
              <w:ind w:left="60"/>
              <w:rPr>
                <w:sz w:val="16"/>
              </w:rPr>
            </w:pPr>
            <w:r>
              <w:rPr>
                <w:sz w:val="16"/>
              </w:rPr>
              <w:t>FastEthernet0</w:t>
            </w:r>
          </w:p>
        </w:tc>
        <w:tc>
          <w:tcPr>
            <w:tcW w:w="2792" w:type="dxa"/>
            <w:tcBorders>
              <w:left w:val="double" w:sz="8" w:space="0" w:color="9F9F9F"/>
              <w:bottom w:val="double" w:sz="8" w:space="0" w:color="9F9F9F"/>
            </w:tcBorders>
          </w:tcPr>
          <w:p>
            <w:pPr>
              <w:pStyle w:val="TableParagraph"/>
              <w:rPr>
                <w:sz w:val="16"/>
              </w:rPr>
            </w:pPr>
            <w:r>
              <w:rPr>
                <w:color w:val="FF0000"/>
                <w:sz w:val="16"/>
              </w:rPr>
              <w:t>¿Penúltima IPv6 útil de la Subred 3?</w:t>
            </w:r>
          </w:p>
        </w:tc>
        <w:tc>
          <w:tcPr>
            <w:tcW w:w="1429" w:type="dxa"/>
            <w:tcBorders>
              <w:bottom w:val="double" w:sz="8" w:space="0" w:color="9F9F9F"/>
              <w:right w:val="double" w:sz="8" w:space="0" w:color="9F9F9F"/>
            </w:tcBorders>
          </w:tcPr>
          <w:p>
            <w:pPr>
              <w:pStyle w:val="TableParagraph"/>
              <w:rPr>
                <w:sz w:val="16"/>
              </w:rPr>
            </w:pPr>
            <w:r>
              <w:rPr>
                <w:sz w:val="16"/>
              </w:rPr>
              <w:t>/</w:t>
            </w:r>
            <w:r>
              <w:rPr>
                <w:color w:val="FF0000"/>
                <w:sz w:val="16"/>
              </w:rPr>
              <w:t>?</w:t>
            </w:r>
          </w:p>
        </w:tc>
        <w:tc>
          <w:tcPr>
            <w:tcW w:w="2623" w:type="dxa"/>
            <w:tcBorders>
              <w:left w:val="double" w:sz="8" w:space="0" w:color="9F9F9F"/>
              <w:bottom w:val="double" w:sz="8" w:space="0" w:color="9F9F9F"/>
              <w:right w:val="double" w:sz="7" w:space="0" w:color="9F9F9F"/>
            </w:tcBorders>
          </w:tcPr>
          <w:p>
            <w:pPr>
              <w:pStyle w:val="TableParagraph"/>
              <w:ind w:left="59"/>
              <w:rPr>
                <w:sz w:val="16"/>
              </w:rPr>
            </w:pPr>
            <w:r>
              <w:rPr>
                <w:color w:val="FF0000"/>
                <w:sz w:val="16"/>
              </w:rPr>
              <w:t>¿Primera IPv6 útil de la Subred 3?</w:t>
            </w: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7"/>
        <w:rPr>
          <w:b/>
        </w:rPr>
      </w:pPr>
    </w:p>
    <w:p>
      <w:pPr>
        <w:spacing w:line="219" w:lineRule="exact" w:before="64"/>
        <w:ind w:left="349" w:right="0" w:firstLine="0"/>
        <w:jc w:val="left"/>
        <w:rPr>
          <w:rFonts w:ascii="Calibri" w:hAnsi="Calibri"/>
          <w:sz w:val="18"/>
        </w:rPr>
      </w:pPr>
      <w:r>
        <w:rPr>
          <w:rFonts w:ascii="Calibri" w:hAnsi="Calibri"/>
          <w:sz w:val="18"/>
        </w:rPr>
        <w:t>Av. Hermenegildo Galeana No.3, Col. Ma. Isabel, Valle de Chalco, C.P. 56615, Edo. De México.</w:t>
      </w:r>
    </w:p>
    <w:p>
      <w:pPr>
        <w:tabs>
          <w:tab w:pos="9962" w:val="right" w:leader="none"/>
        </w:tabs>
        <w:spacing w:line="270" w:lineRule="exact" w:before="0"/>
        <w:ind w:left="34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24</w:t>
      </w:r>
    </w:p>
    <w:p>
      <w:pPr>
        <w:spacing w:line="169" w:lineRule="exact" w:before="0"/>
        <w:ind w:left="34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34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240" w:right="920"/>
        </w:sectPr>
      </w:pPr>
    </w:p>
    <w:p>
      <w:pPr>
        <w:tabs>
          <w:tab w:pos="4840" w:val="left" w:leader="none"/>
        </w:tabs>
        <w:spacing w:before="56"/>
        <w:ind w:left="3924" w:right="0" w:firstLine="0"/>
        <w:jc w:val="left"/>
        <w:rPr>
          <w:rFonts w:ascii="Times New Roman"/>
          <w:b/>
          <w:i/>
          <w:sz w:val="24"/>
        </w:rPr>
      </w:pPr>
      <w:r>
        <w:rPr/>
        <w:pict>
          <v:group style="position:absolute;margin-left:0pt;margin-top:0pt;width:612pt;height:792pt;mso-position-horizontal-relative:page;mso-position-vertical-relative:page;z-index:-78712"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w10:wrap type="none"/>
          </v:group>
        </w:pict>
      </w:r>
      <w:r>
        <w:rPr>
          <w:rFonts w:ascii="Times New Roman"/>
          <w:b/>
          <w:i/>
          <w:sz w:val="24"/>
          <w:shd w:fill="FFFFFF" w:color="auto" w:val="clear"/>
        </w:rPr>
        <w:t> </w:t>
        <w:tab/>
        <w:t>Centro Universitario UAEM Valle de</w:t>
      </w:r>
      <w:r>
        <w:rPr>
          <w:rFonts w:ascii="Times New Roman"/>
          <w:b/>
          <w:i/>
          <w:spacing w:val="-11"/>
          <w:sz w:val="24"/>
          <w:shd w:fill="FFFFFF" w:color="auto" w:val="clear"/>
        </w:rPr>
        <w:t> </w:t>
      </w:r>
      <w:r>
        <w:rPr>
          <w:rFonts w:ascii="Times New Roman"/>
          <w:b/>
          <w:i/>
          <w:sz w:val="24"/>
          <w:shd w:fill="FFFFFF" w:color="auto" w:val="clear"/>
        </w:rPr>
        <w:t>Chalco</w:t>
      </w:r>
      <w:r>
        <w:rPr>
          <w:rFonts w:ascii="Times New Roman"/>
          <w:b/>
          <w:i/>
          <w:spacing w:val="24"/>
          <w:sz w:val="24"/>
          <w:shd w:fill="FFFFFF" w:color="auto" w:val="clear"/>
        </w:rPr>
        <w:t> </w:t>
      </w:r>
    </w:p>
    <w:p>
      <w:pPr>
        <w:pStyle w:val="BodyText"/>
        <w:spacing w:before="8"/>
        <w:rPr>
          <w:rFonts w:ascii="Times New Roman"/>
          <w:b/>
          <w:i/>
          <w:sz w:val="19"/>
        </w:rPr>
      </w:pPr>
    </w:p>
    <w:p>
      <w:pPr>
        <w:spacing w:before="1"/>
        <w:ind w:left="118" w:right="0" w:firstLine="0"/>
        <w:jc w:val="left"/>
        <w:rPr>
          <w:b/>
          <w:sz w:val="24"/>
        </w:rPr>
      </w:pPr>
      <w:r>
        <w:rPr>
          <w:b/>
          <w:sz w:val="24"/>
        </w:rPr>
        <w:t>Indicaciones</w:t>
      </w:r>
    </w:p>
    <w:p>
      <w:pPr>
        <w:pStyle w:val="BodyText"/>
        <w:spacing w:before="1"/>
        <w:ind w:left="118"/>
      </w:pPr>
      <w:r>
        <w:rPr/>
        <w:t>Realiza la configuración de los dispositivos de acuerdo los cálculos de subnetting en IPv6 y plasmados en la Tabla de direccionamiento.</w:t>
      </w:r>
    </w:p>
    <w:p>
      <w:pPr>
        <w:pStyle w:val="BodyText"/>
        <w:ind w:left="118" w:right="3445"/>
      </w:pPr>
      <w:r>
        <w:rPr/>
        <w:t>Asignar nombre a los dispositivos </w:t>
      </w:r>
      <w:r>
        <w:rPr>
          <w:color w:val="0000FF"/>
        </w:rPr>
        <w:t>(recordar que es sensible al contexto). </w:t>
      </w:r>
      <w:r>
        <w:rPr/>
        <w:t>Finalmente, verifica que exista comunicación entre los dispositivos.</w:t>
      </w:r>
    </w:p>
    <w:p>
      <w:pPr>
        <w:pStyle w:val="BodyText"/>
      </w:pPr>
    </w:p>
    <w:p>
      <w:pPr>
        <w:pStyle w:val="BodyText"/>
        <w:spacing w:before="10"/>
        <w:rPr>
          <w:sz w:val="19"/>
        </w:rPr>
      </w:pPr>
    </w:p>
    <w:p>
      <w:pPr>
        <w:pStyle w:val="BodyText"/>
        <w:ind w:left="118" w:right="5690"/>
      </w:pPr>
      <w:r>
        <w:rPr/>
        <w:t>Puedes hacer uso de los siguientes comandos: </w:t>
      </w:r>
      <w:r>
        <w:rPr>
          <w:color w:val="FF0000"/>
        </w:rPr>
        <w:t>ping</w:t>
      </w:r>
    </w:p>
    <w:p>
      <w:pPr>
        <w:pStyle w:val="BodyText"/>
        <w:ind w:left="118" w:right="8756"/>
      </w:pPr>
      <w:r>
        <w:rPr>
          <w:color w:val="FF0000"/>
        </w:rPr>
        <w:t>traceroute sh ipv6</w:t>
      </w:r>
      <w:r>
        <w:rPr>
          <w:color w:val="FF0000"/>
          <w:spacing w:val="-7"/>
        </w:rPr>
        <w:t> </w:t>
      </w:r>
      <w:r>
        <w:rPr>
          <w:color w:val="FF0000"/>
        </w:rPr>
        <w:t>route</w:t>
      </w:r>
    </w:p>
    <w:p>
      <w:pPr>
        <w:pStyle w:val="BodyText"/>
        <w:spacing w:line="228" w:lineRule="exact"/>
        <w:ind w:left="118"/>
      </w:pPr>
      <w:r>
        <w:rPr>
          <w:color w:val="FF0000"/>
        </w:rPr>
        <w:t>sh ipv6 interface brief</w:t>
      </w:r>
    </w:p>
    <w:p>
      <w:pPr>
        <w:pStyle w:val="BodyText"/>
      </w:pPr>
    </w:p>
    <w:p>
      <w:pPr>
        <w:pStyle w:val="BodyText"/>
        <w:spacing w:before="1"/>
        <w:ind w:left="118"/>
      </w:pPr>
      <w:r>
        <w:rPr/>
        <w:t>Escriba cuales son las direcciones IPv6, prefijo de red o subred y default gateway si:</w:t>
      </w:r>
    </w:p>
    <w:p>
      <w:pPr>
        <w:pStyle w:val="ListParagraph"/>
        <w:numPr>
          <w:ilvl w:val="0"/>
          <w:numId w:val="2"/>
        </w:numPr>
        <w:tabs>
          <w:tab w:pos="838" w:val="left" w:leader="none"/>
          <w:tab w:pos="839" w:val="left" w:leader="none"/>
        </w:tabs>
        <w:spacing w:line="237" w:lineRule="auto" w:before="3" w:after="0"/>
        <w:ind w:left="838" w:right="5013" w:hanging="360"/>
        <w:jc w:val="left"/>
        <w:rPr>
          <w:sz w:val="20"/>
        </w:rPr>
      </w:pPr>
      <w:r>
        <w:rPr>
          <w:sz w:val="20"/>
        </w:rPr>
        <w:t>El router UAEM utilizará en su interfaz Fa0/0</w:t>
      </w:r>
      <w:r>
        <w:rPr>
          <w:spacing w:val="-13"/>
          <w:sz w:val="20"/>
        </w:rPr>
        <w:t> </w:t>
      </w:r>
      <w:r>
        <w:rPr>
          <w:sz w:val="20"/>
        </w:rPr>
        <w:t>la </w:t>
      </w:r>
      <w:r>
        <w:rPr>
          <w:color w:val="FF0000"/>
          <w:sz w:val="20"/>
        </w:rPr>
        <w:t>Primera dirección útil de la subred número 2 </w:t>
      </w:r>
      <w:r>
        <w:rPr>
          <w:color w:val="0000FF"/>
          <w:sz w:val="20"/>
          <w:u w:val="single" w:color="0000FF"/>
        </w:rPr>
        <w:t>2001:ACAD:5678:1842::1/64</w:t>
      </w:r>
    </w:p>
    <w:p>
      <w:pPr>
        <w:pStyle w:val="BodyText"/>
        <w:spacing w:before="8"/>
        <w:rPr>
          <w:sz w:val="14"/>
        </w:rPr>
      </w:pPr>
    </w:p>
    <w:p>
      <w:pPr>
        <w:pStyle w:val="ListParagraph"/>
        <w:numPr>
          <w:ilvl w:val="0"/>
          <w:numId w:val="2"/>
        </w:numPr>
        <w:tabs>
          <w:tab w:pos="838" w:val="left" w:leader="none"/>
          <w:tab w:pos="839" w:val="left" w:leader="none"/>
        </w:tabs>
        <w:spacing w:line="237" w:lineRule="auto" w:before="65" w:after="0"/>
        <w:ind w:left="838" w:right="5015" w:hanging="360"/>
        <w:jc w:val="left"/>
        <w:rPr>
          <w:sz w:val="20"/>
        </w:rPr>
      </w:pPr>
      <w:r>
        <w:rPr>
          <w:sz w:val="20"/>
        </w:rPr>
        <w:t>El router UAEM utilizará en su interfaz Fa0/1</w:t>
      </w:r>
      <w:r>
        <w:rPr>
          <w:spacing w:val="-16"/>
          <w:sz w:val="20"/>
        </w:rPr>
        <w:t> </w:t>
      </w:r>
      <w:r>
        <w:rPr>
          <w:sz w:val="20"/>
        </w:rPr>
        <w:t>la </w:t>
      </w:r>
      <w:r>
        <w:rPr>
          <w:color w:val="FF0000"/>
          <w:sz w:val="20"/>
        </w:rPr>
        <w:t>Primera dirección útil de la subred número 3 </w:t>
      </w:r>
      <w:r>
        <w:rPr>
          <w:color w:val="0000FF"/>
          <w:sz w:val="20"/>
          <w:u w:val="single" w:color="0000FF"/>
        </w:rPr>
        <w:t>2001:ACAD:5678:1843::1/64</w:t>
      </w:r>
    </w:p>
    <w:p>
      <w:pPr>
        <w:pStyle w:val="BodyText"/>
        <w:spacing w:before="8"/>
        <w:rPr>
          <w:sz w:val="14"/>
        </w:rPr>
      </w:pPr>
    </w:p>
    <w:p>
      <w:pPr>
        <w:pStyle w:val="ListParagraph"/>
        <w:numPr>
          <w:ilvl w:val="0"/>
          <w:numId w:val="2"/>
        </w:numPr>
        <w:tabs>
          <w:tab w:pos="838" w:val="left" w:leader="none"/>
          <w:tab w:pos="839" w:val="left" w:leader="none"/>
        </w:tabs>
        <w:spacing w:line="228" w:lineRule="exact" w:before="82" w:after="0"/>
        <w:ind w:left="838" w:right="4276" w:hanging="360"/>
        <w:jc w:val="left"/>
        <w:rPr>
          <w:sz w:val="20"/>
        </w:rPr>
      </w:pPr>
      <w:r>
        <w:rPr>
          <w:sz w:val="20"/>
        </w:rPr>
        <w:t>La LapTop1VCH utilizará en su interfaz FastEthernet la </w:t>
      </w:r>
      <w:r>
        <w:rPr>
          <w:color w:val="FF0000"/>
          <w:sz w:val="20"/>
        </w:rPr>
        <w:t>Última dirección IP útil de la subred número</w:t>
      </w:r>
      <w:r>
        <w:rPr>
          <w:color w:val="FF0000"/>
          <w:spacing w:val="-14"/>
          <w:sz w:val="20"/>
        </w:rPr>
        <w:t> </w:t>
      </w:r>
      <w:r>
        <w:rPr>
          <w:color w:val="FF0000"/>
          <w:sz w:val="20"/>
        </w:rPr>
        <w:t>2</w:t>
      </w:r>
    </w:p>
    <w:p>
      <w:pPr>
        <w:pStyle w:val="BodyText"/>
        <w:tabs>
          <w:tab w:pos="6491" w:val="left" w:leader="none"/>
        </w:tabs>
        <w:spacing w:line="227" w:lineRule="exact"/>
        <w:ind w:left="838"/>
      </w:pPr>
      <w:r>
        <w:rPr>
          <w:color w:val="0000FF"/>
          <w:u w:val="single" w:color="0000FF"/>
        </w:rPr>
        <w:t>2001:ACAD:5678:1842:FFFF:FFFF:FFFF:FFFF/64</w:t>
      </w:r>
      <w:r>
        <w:rPr>
          <w:color w:val="0000FF"/>
        </w:rPr>
        <w:tab/>
      </w:r>
      <w:r>
        <w:rPr>
          <w:color w:val="0000FF"/>
          <w:u w:val="single" w:color="0000FF"/>
        </w:rPr>
        <w:t>DG:</w:t>
      </w:r>
      <w:r>
        <w:rPr>
          <w:color w:val="0000FF"/>
          <w:spacing w:val="47"/>
          <w:u w:val="single" w:color="0000FF"/>
        </w:rPr>
        <w:t> </w:t>
      </w:r>
      <w:r>
        <w:rPr>
          <w:color w:val="0000FF"/>
          <w:u w:val="single" w:color="0000FF"/>
        </w:rPr>
        <w:t>2001:ACAD:5678:1842::1</w:t>
      </w:r>
    </w:p>
    <w:p>
      <w:pPr>
        <w:pStyle w:val="BodyText"/>
        <w:spacing w:before="8"/>
        <w:rPr>
          <w:sz w:val="14"/>
        </w:rPr>
      </w:pPr>
    </w:p>
    <w:p>
      <w:pPr>
        <w:pStyle w:val="ListParagraph"/>
        <w:numPr>
          <w:ilvl w:val="0"/>
          <w:numId w:val="2"/>
        </w:numPr>
        <w:tabs>
          <w:tab w:pos="838" w:val="left" w:leader="none"/>
          <w:tab w:pos="839" w:val="left" w:leader="none"/>
        </w:tabs>
        <w:spacing w:line="228" w:lineRule="exact" w:before="81" w:after="0"/>
        <w:ind w:left="838" w:right="4279" w:hanging="360"/>
        <w:jc w:val="left"/>
        <w:rPr>
          <w:sz w:val="20"/>
        </w:rPr>
      </w:pPr>
      <w:r>
        <w:rPr>
          <w:sz w:val="20"/>
        </w:rPr>
        <w:t>La LapTop2VCH utilizará en su interfaz FastEthernet</w:t>
      </w:r>
      <w:r>
        <w:rPr>
          <w:spacing w:val="-14"/>
          <w:sz w:val="20"/>
        </w:rPr>
        <w:t> </w:t>
      </w:r>
      <w:r>
        <w:rPr>
          <w:sz w:val="20"/>
        </w:rPr>
        <w:t>la </w:t>
      </w:r>
      <w:r>
        <w:rPr>
          <w:color w:val="FF0000"/>
          <w:sz w:val="20"/>
        </w:rPr>
        <w:t>Penúltima dirección IP útil de la subred número</w:t>
      </w:r>
      <w:r>
        <w:rPr>
          <w:color w:val="FF0000"/>
          <w:spacing w:val="-13"/>
          <w:sz w:val="20"/>
        </w:rPr>
        <w:t> </w:t>
      </w:r>
      <w:r>
        <w:rPr>
          <w:color w:val="FF0000"/>
          <w:sz w:val="20"/>
        </w:rPr>
        <w:t>2</w:t>
      </w:r>
    </w:p>
    <w:p>
      <w:pPr>
        <w:pStyle w:val="BodyText"/>
        <w:tabs>
          <w:tab w:pos="6491" w:val="left" w:leader="none"/>
        </w:tabs>
        <w:spacing w:line="227" w:lineRule="exact"/>
        <w:ind w:left="838"/>
      </w:pPr>
      <w:r>
        <w:rPr>
          <w:color w:val="0000FF"/>
          <w:u w:val="single" w:color="0000FF"/>
        </w:rPr>
        <w:t>2001:ACAD:5678:1842:FFFF:FFFF:FFFF:FFFE/64</w:t>
      </w:r>
      <w:r>
        <w:rPr>
          <w:color w:val="0000FF"/>
        </w:rPr>
        <w:tab/>
      </w:r>
      <w:r>
        <w:rPr>
          <w:color w:val="0000FF"/>
          <w:u w:val="single" w:color="0000FF"/>
        </w:rPr>
        <w:t>DG:</w:t>
      </w:r>
      <w:r>
        <w:rPr>
          <w:color w:val="0000FF"/>
          <w:spacing w:val="47"/>
          <w:u w:val="single" w:color="0000FF"/>
        </w:rPr>
        <w:t> </w:t>
      </w:r>
      <w:r>
        <w:rPr>
          <w:color w:val="0000FF"/>
          <w:u w:val="single" w:color="0000FF"/>
        </w:rPr>
        <w:t>2001:ACAD:5678:1842::1</w:t>
      </w:r>
    </w:p>
    <w:p>
      <w:pPr>
        <w:pStyle w:val="BodyText"/>
        <w:spacing w:before="8"/>
        <w:rPr>
          <w:sz w:val="14"/>
        </w:rPr>
      </w:pPr>
    </w:p>
    <w:p>
      <w:pPr>
        <w:pStyle w:val="ListParagraph"/>
        <w:numPr>
          <w:ilvl w:val="0"/>
          <w:numId w:val="2"/>
        </w:numPr>
        <w:tabs>
          <w:tab w:pos="838" w:val="left" w:leader="none"/>
          <w:tab w:pos="839" w:val="left" w:leader="none"/>
        </w:tabs>
        <w:spacing w:line="228" w:lineRule="exact" w:before="82" w:after="0"/>
        <w:ind w:left="838" w:right="4480" w:hanging="360"/>
        <w:jc w:val="left"/>
        <w:rPr>
          <w:sz w:val="20"/>
        </w:rPr>
      </w:pPr>
      <w:r>
        <w:rPr>
          <w:sz w:val="20"/>
        </w:rPr>
        <w:t>La PC1Ameca utilizará en su interfaz FastEthernet</w:t>
      </w:r>
      <w:r>
        <w:rPr>
          <w:spacing w:val="-15"/>
          <w:sz w:val="20"/>
        </w:rPr>
        <w:t> </w:t>
      </w:r>
      <w:r>
        <w:rPr>
          <w:sz w:val="20"/>
        </w:rPr>
        <w:t>la </w:t>
      </w:r>
      <w:r>
        <w:rPr>
          <w:color w:val="FF0000"/>
          <w:sz w:val="20"/>
        </w:rPr>
        <w:t>Última dirección IP útil de la subred número</w:t>
      </w:r>
      <w:r>
        <w:rPr>
          <w:color w:val="FF0000"/>
          <w:spacing w:val="-14"/>
          <w:sz w:val="20"/>
        </w:rPr>
        <w:t> </w:t>
      </w:r>
      <w:r>
        <w:rPr>
          <w:color w:val="FF0000"/>
          <w:sz w:val="20"/>
        </w:rPr>
        <w:t>3</w:t>
      </w:r>
    </w:p>
    <w:p>
      <w:pPr>
        <w:pStyle w:val="BodyText"/>
        <w:tabs>
          <w:tab w:pos="6491" w:val="left" w:leader="none"/>
        </w:tabs>
        <w:spacing w:line="227" w:lineRule="exact"/>
        <w:ind w:left="838"/>
      </w:pPr>
      <w:r>
        <w:rPr>
          <w:color w:val="0000FF"/>
          <w:u w:val="single" w:color="0000FF"/>
        </w:rPr>
        <w:t>2001:ACAD:5678:1843:FFFF:FFFF:FFFF:FFFF/64</w:t>
      </w:r>
      <w:r>
        <w:rPr>
          <w:color w:val="0000FF"/>
        </w:rPr>
        <w:tab/>
      </w:r>
      <w:r>
        <w:rPr>
          <w:color w:val="0000FF"/>
          <w:u w:val="single" w:color="0000FF"/>
        </w:rPr>
        <w:t>DG:</w:t>
      </w:r>
      <w:r>
        <w:rPr>
          <w:color w:val="0000FF"/>
          <w:spacing w:val="47"/>
          <w:u w:val="single" w:color="0000FF"/>
        </w:rPr>
        <w:t> </w:t>
      </w:r>
      <w:r>
        <w:rPr>
          <w:color w:val="0000FF"/>
          <w:u w:val="single" w:color="0000FF"/>
        </w:rPr>
        <w:t>2001:ACAD:5678:1843::1</w:t>
      </w:r>
    </w:p>
    <w:p>
      <w:pPr>
        <w:pStyle w:val="BodyText"/>
        <w:spacing w:before="5"/>
        <w:rPr>
          <w:sz w:val="14"/>
        </w:rPr>
      </w:pPr>
    </w:p>
    <w:p>
      <w:pPr>
        <w:pStyle w:val="ListParagraph"/>
        <w:numPr>
          <w:ilvl w:val="0"/>
          <w:numId w:val="2"/>
        </w:numPr>
        <w:tabs>
          <w:tab w:pos="838" w:val="left" w:leader="none"/>
          <w:tab w:pos="839" w:val="left" w:leader="none"/>
        </w:tabs>
        <w:spacing w:line="240" w:lineRule="auto" w:before="63" w:after="0"/>
        <w:ind w:left="838" w:right="4479" w:hanging="360"/>
        <w:jc w:val="left"/>
        <w:rPr>
          <w:sz w:val="20"/>
        </w:rPr>
      </w:pPr>
      <w:r>
        <w:rPr>
          <w:sz w:val="20"/>
        </w:rPr>
        <w:t>La PC2Ameca utilizará en su interfaz FastEthernet</w:t>
      </w:r>
      <w:r>
        <w:rPr>
          <w:spacing w:val="-14"/>
          <w:sz w:val="20"/>
        </w:rPr>
        <w:t> </w:t>
      </w:r>
      <w:r>
        <w:rPr>
          <w:sz w:val="20"/>
        </w:rPr>
        <w:t>la </w:t>
      </w:r>
      <w:r>
        <w:rPr>
          <w:color w:val="FF0000"/>
          <w:sz w:val="20"/>
        </w:rPr>
        <w:t>Penúltima   dirección IP útil de la subred número</w:t>
      </w:r>
      <w:r>
        <w:rPr>
          <w:color w:val="FF0000"/>
          <w:spacing w:val="-14"/>
          <w:sz w:val="20"/>
        </w:rPr>
        <w:t> </w:t>
      </w:r>
      <w:r>
        <w:rPr>
          <w:color w:val="FF0000"/>
          <w:sz w:val="20"/>
        </w:rPr>
        <w:t>3</w:t>
      </w:r>
    </w:p>
    <w:p>
      <w:pPr>
        <w:pStyle w:val="BodyText"/>
        <w:tabs>
          <w:tab w:pos="6491" w:val="left" w:leader="none"/>
        </w:tabs>
        <w:ind w:left="838"/>
      </w:pPr>
      <w:r>
        <w:rPr>
          <w:color w:val="0000FF"/>
          <w:u w:val="single" w:color="0000FF"/>
        </w:rPr>
        <w:t>2001:ACAD:5678:1843:FFFF:FFFF:FFFF:FFFE/64</w:t>
      </w:r>
      <w:r>
        <w:rPr>
          <w:color w:val="0000FF"/>
        </w:rPr>
        <w:tab/>
      </w:r>
      <w:r>
        <w:rPr>
          <w:color w:val="0000FF"/>
          <w:u w:val="single" w:color="0000FF"/>
        </w:rPr>
        <w:t>DG:</w:t>
      </w:r>
      <w:r>
        <w:rPr>
          <w:color w:val="0000FF"/>
          <w:spacing w:val="47"/>
          <w:u w:val="single" w:color="0000FF"/>
        </w:rPr>
        <w:t> </w:t>
      </w:r>
      <w:r>
        <w:rPr>
          <w:color w:val="0000FF"/>
          <w:u w:val="single" w:color="0000FF"/>
        </w:rPr>
        <w:t>2001:ACAD:5678:1843::1</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7"/>
        </w:rPr>
      </w:pPr>
    </w:p>
    <w:p>
      <w:pPr>
        <w:spacing w:line="219" w:lineRule="exact" w:before="63"/>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2"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25</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pStyle w:val="Heading3"/>
        <w:tabs>
          <w:tab w:pos="4840" w:val="left" w:leader="none"/>
        </w:tabs>
        <w:rPr>
          <w:i/>
        </w:rPr>
      </w:pPr>
      <w:r>
        <w:rPr/>
        <w:pict>
          <v:group style="position:absolute;margin-left:0pt;margin-top:0pt;width:612pt;height:792pt;mso-position-horizontal-relative:page;mso-position-vertical-relative:page;z-index:-78688"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v:shape style="position:absolute;left:1418;top:1819;width:9857;height:5599" type="#_x0000_t75" stroked="false">
              <v:imagedata r:id="rId22" o:title=""/>
            </v:shape>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spacing w:before="227"/>
        <w:ind w:left="118" w:right="0" w:firstLine="0"/>
        <w:jc w:val="left"/>
        <w:rPr>
          <w:sz w:val="24"/>
        </w:rPr>
      </w:pPr>
      <w:r>
        <w:rPr>
          <w:sz w:val="24"/>
        </w:rPr>
        <w:t>Cálculos de subnetting en IPv6</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30"/>
        </w:rPr>
      </w:pPr>
    </w:p>
    <w:p>
      <w:pPr>
        <w:spacing w:before="0"/>
        <w:ind w:left="118" w:right="0" w:firstLine="0"/>
        <w:jc w:val="left"/>
        <w:rPr>
          <w:b/>
          <w:sz w:val="24"/>
        </w:rPr>
      </w:pPr>
      <w:r>
        <w:rPr>
          <w:b/>
          <w:sz w:val="24"/>
        </w:rPr>
        <w:t>Evaluación</w:t>
      </w:r>
    </w:p>
    <w:p>
      <w:pPr>
        <w:pStyle w:val="BodyText"/>
        <w:spacing w:before="1"/>
        <w:ind w:left="118" w:right="174"/>
      </w:pPr>
      <w:r>
        <w:rPr/>
        <w:t>El alumno tendrá 60 minutos para que realice los cálculos de subnetting en IPv6, configure adecuadamente los dispositivos y pueda obtener una calificación del 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9"/>
        </w:rPr>
      </w:pPr>
    </w:p>
    <w:p>
      <w:pPr>
        <w:spacing w:line="219" w:lineRule="exact" w:before="63"/>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2"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26</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pStyle w:val="Heading3"/>
        <w:tabs>
          <w:tab w:pos="4840" w:val="left" w:leader="none"/>
        </w:tabs>
        <w:rPr>
          <w:i/>
        </w:rPr>
      </w:pPr>
      <w:r>
        <w:rPr/>
        <w:pict>
          <v:group style="position:absolute;margin-left:0pt;margin-top:0pt;width:612pt;height:792pt;mso-position-horizontal-relative:page;mso-position-vertical-relative:page;z-index:-78664"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v:shape style="position:absolute;left:1428;top:2196;width:8933;height:5784" type="#_x0000_t75" stroked="false">
              <v:imagedata r:id="rId23" o:title=""/>
            </v:shape>
            <v:line style="position:absolute" from="1428,2192" to="10363,2192" stroked="true" strokeweight=".48pt" strokecolor="#000000"/>
            <v:line style="position:absolute" from="1424,2187" to="1424,7991" stroked="true" strokeweight=".48pt" strokecolor="#000000"/>
            <v:line style="position:absolute" from="10368,2187" to="10368,7991" stroked="true" strokeweight=".48004pt" strokecolor="#000000"/>
            <v:line style="position:absolute" from="1428,7986" to="10363,7986" stroked="true" strokeweight=".48001pt" strokecolor="#000000"/>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pStyle w:val="BodyText"/>
        <w:spacing w:before="8"/>
        <w:rPr>
          <w:rFonts w:ascii="Times New Roman"/>
          <w:b/>
          <w:i/>
          <w:sz w:val="19"/>
        </w:rPr>
      </w:pPr>
    </w:p>
    <w:p>
      <w:pPr>
        <w:pStyle w:val="Heading1"/>
      </w:pPr>
      <w:bookmarkStart w:name="_bookmark7" w:id="9"/>
      <w:bookmarkEnd w:id="9"/>
      <w:r>
        <w:rPr>
          <w:b w:val="0"/>
        </w:rPr>
      </w:r>
      <w:r>
        <w:rPr>
          <w:color w:val="FF0000"/>
        </w:rPr>
        <w:t>Práctica de laboratorio: 7</w:t>
      </w:r>
    </w:p>
    <w:p>
      <w:pPr>
        <w:spacing w:before="0"/>
        <w:ind w:left="118" w:right="0" w:firstLine="0"/>
        <w:jc w:val="left"/>
        <w:rPr>
          <w:sz w:val="20"/>
        </w:rPr>
      </w:pPr>
      <w:r>
        <w:rPr>
          <w:b/>
          <w:sz w:val="24"/>
        </w:rPr>
        <w:t>Duración de la práctica: </w:t>
      </w:r>
      <w:r>
        <w:rPr>
          <w:sz w:val="20"/>
        </w:rPr>
        <w:t>60 minutos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8"/>
        </w:rPr>
      </w:pPr>
    </w:p>
    <w:p>
      <w:pPr>
        <w:pStyle w:val="BodyText"/>
        <w:spacing w:before="74"/>
        <w:ind w:left="118"/>
      </w:pPr>
      <w:r>
        <w:rPr/>
        <w:t>Escenario a configurar</w:t>
      </w:r>
    </w:p>
    <w:p>
      <w:pPr>
        <w:pStyle w:val="BodyText"/>
        <w:spacing w:before="10"/>
        <w:rPr>
          <w:sz w:val="23"/>
        </w:rPr>
      </w:pPr>
    </w:p>
    <w:p>
      <w:pPr>
        <w:pStyle w:val="Heading2"/>
        <w:spacing w:before="1"/>
      </w:pPr>
      <w:r>
        <w:rPr/>
        <w:t>Objetivos de aprendizaje</w:t>
      </w:r>
    </w:p>
    <w:p>
      <w:pPr>
        <w:pStyle w:val="ListParagraph"/>
        <w:numPr>
          <w:ilvl w:val="0"/>
          <w:numId w:val="2"/>
        </w:numPr>
        <w:tabs>
          <w:tab w:pos="838" w:val="left" w:leader="none"/>
          <w:tab w:pos="839" w:val="left" w:leader="none"/>
        </w:tabs>
        <w:spacing w:line="240" w:lineRule="auto" w:before="0" w:after="0"/>
        <w:ind w:left="838" w:right="0" w:hanging="360"/>
        <w:jc w:val="left"/>
        <w:rPr>
          <w:b/>
          <w:sz w:val="20"/>
        </w:rPr>
      </w:pPr>
      <w:r>
        <w:rPr>
          <w:sz w:val="20"/>
        </w:rPr>
        <w:t>Realizar los </w:t>
      </w:r>
      <w:r>
        <w:rPr>
          <w:b/>
          <w:sz w:val="20"/>
        </w:rPr>
        <w:t>cálculos de subnetting en</w:t>
      </w:r>
      <w:r>
        <w:rPr>
          <w:b/>
          <w:spacing w:val="-12"/>
          <w:sz w:val="20"/>
        </w:rPr>
        <w:t> </w:t>
      </w:r>
      <w:r>
        <w:rPr>
          <w:b/>
          <w:sz w:val="20"/>
        </w:rPr>
        <w:t>IPv6.</w:t>
      </w:r>
    </w:p>
    <w:p>
      <w:pPr>
        <w:pStyle w:val="ListParagraph"/>
        <w:numPr>
          <w:ilvl w:val="0"/>
          <w:numId w:val="2"/>
        </w:numPr>
        <w:tabs>
          <w:tab w:pos="838" w:val="left" w:leader="none"/>
          <w:tab w:pos="839" w:val="left" w:leader="none"/>
        </w:tabs>
        <w:spacing w:line="244" w:lineRule="exact" w:before="2" w:after="0"/>
        <w:ind w:left="838" w:right="0" w:hanging="360"/>
        <w:jc w:val="left"/>
        <w:rPr>
          <w:sz w:val="20"/>
        </w:rPr>
      </w:pPr>
      <w:r>
        <w:rPr>
          <w:sz w:val="20"/>
        </w:rPr>
        <w:t>Diseñar y configurar una red aplicando los cálculos obtenidos en el subnetting en una red</w:t>
      </w:r>
      <w:r>
        <w:rPr>
          <w:spacing w:val="-30"/>
          <w:sz w:val="20"/>
        </w:rPr>
        <w:t> </w:t>
      </w:r>
      <w:r>
        <w:rPr>
          <w:sz w:val="20"/>
        </w:rPr>
        <w:t>IPv6</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Configurar los dispositivos estáticamente con una dirección</w:t>
      </w:r>
      <w:r>
        <w:rPr>
          <w:spacing w:val="-12"/>
          <w:sz w:val="20"/>
        </w:rPr>
        <w:t> </w:t>
      </w:r>
      <w:r>
        <w:rPr>
          <w:sz w:val="20"/>
        </w:rPr>
        <w:t>IPv6</w:t>
      </w:r>
    </w:p>
    <w:p>
      <w:pPr>
        <w:pStyle w:val="ListParagraph"/>
        <w:numPr>
          <w:ilvl w:val="0"/>
          <w:numId w:val="2"/>
        </w:numPr>
        <w:tabs>
          <w:tab w:pos="838" w:val="left" w:leader="none"/>
          <w:tab w:pos="839" w:val="left" w:leader="none"/>
        </w:tabs>
        <w:spacing w:line="240" w:lineRule="auto" w:before="0" w:after="0"/>
        <w:ind w:left="838" w:right="0" w:hanging="360"/>
        <w:jc w:val="left"/>
        <w:rPr>
          <w:sz w:val="20"/>
        </w:rPr>
      </w:pPr>
      <w:r>
        <w:rPr>
          <w:sz w:val="20"/>
        </w:rPr>
        <w:t>Checar conectividad los</w:t>
      </w:r>
      <w:r>
        <w:rPr>
          <w:spacing w:val="-11"/>
          <w:sz w:val="20"/>
        </w:rPr>
        <w:t> </w:t>
      </w:r>
      <w:r>
        <w:rPr>
          <w:sz w:val="20"/>
        </w:rPr>
        <w:t>dispositivos</w:t>
      </w:r>
    </w:p>
    <w:p>
      <w:pPr>
        <w:pStyle w:val="BodyText"/>
        <w:spacing w:before="5"/>
        <w:rPr>
          <w:sz w:val="26"/>
        </w:rPr>
      </w:pPr>
    </w:p>
    <w:p>
      <w:pPr>
        <w:pStyle w:val="Heading2"/>
      </w:pPr>
      <w:r>
        <w:rPr/>
        <w:t>Requisitos, materiales y equipo a utilizar</w:t>
      </w:r>
    </w:p>
    <w:p>
      <w:pPr>
        <w:pStyle w:val="BodyText"/>
        <w:spacing w:before="1"/>
        <w:ind w:left="118"/>
      </w:pPr>
      <w:r>
        <w:rPr/>
        <w:t>Para la realización de esta práctica de laboratorio, son necesarios los siguientes componentes:</w:t>
      </w:r>
    </w:p>
    <w:p>
      <w:pPr>
        <w:pStyle w:val="ListParagraph"/>
        <w:numPr>
          <w:ilvl w:val="0"/>
          <w:numId w:val="2"/>
        </w:numPr>
        <w:tabs>
          <w:tab w:pos="838" w:val="left" w:leader="none"/>
          <w:tab w:pos="839" w:val="left" w:leader="none"/>
        </w:tabs>
        <w:spacing w:line="245" w:lineRule="exact" w:before="1" w:after="0"/>
        <w:ind w:left="838" w:right="0" w:hanging="360"/>
        <w:jc w:val="left"/>
        <w:rPr>
          <w:sz w:val="20"/>
        </w:rPr>
      </w:pPr>
      <w:r>
        <w:rPr>
          <w:sz w:val="20"/>
        </w:rPr>
        <w:t>Lápiz o</w:t>
      </w:r>
      <w:r>
        <w:rPr>
          <w:spacing w:val="-6"/>
          <w:sz w:val="20"/>
        </w:rPr>
        <w:t> </w:t>
      </w:r>
      <w:r>
        <w:rPr>
          <w:sz w:val="20"/>
        </w:rPr>
        <w:t>Bolígrafo</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Hojas para realizar cálculos de esta</w:t>
      </w:r>
      <w:r>
        <w:rPr>
          <w:spacing w:val="-16"/>
          <w:sz w:val="20"/>
        </w:rPr>
        <w:t> </w:t>
      </w:r>
      <w:r>
        <w:rPr>
          <w:sz w:val="20"/>
        </w:rPr>
        <w:t>práctica</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Packet Tracert versión 5.3.3.0019 o</w:t>
      </w:r>
      <w:r>
        <w:rPr>
          <w:spacing w:val="-13"/>
          <w:sz w:val="20"/>
        </w:rPr>
        <w:t> </w:t>
      </w:r>
      <w:r>
        <w:rPr>
          <w:sz w:val="20"/>
        </w:rPr>
        <w:t>superior</w:t>
      </w:r>
    </w:p>
    <w:p>
      <w:pPr>
        <w:pStyle w:val="BodyText"/>
        <w:spacing w:before="7"/>
        <w:rPr>
          <w:sz w:val="23"/>
        </w:rPr>
      </w:pPr>
    </w:p>
    <w:p>
      <w:pPr>
        <w:pStyle w:val="Heading2"/>
      </w:pPr>
      <w:r>
        <w:rPr/>
        <w:t>Descripción o Escenario</w:t>
      </w:r>
    </w:p>
    <w:p>
      <w:pPr>
        <w:pStyle w:val="BodyText"/>
        <w:spacing w:before="1"/>
        <w:ind w:left="118"/>
      </w:pPr>
      <w:r>
        <w:rPr/>
        <w:t>En esta actividad de laboratorio, el alumno diseñará y aplicará un esquema de direccionamiento IP versión 6. Se proporcionará una dirección IPv6, al que debe dividir en subredes para brindar un esquema de direccionamiento lógico para la red.</w:t>
      </w:r>
    </w:p>
    <w:p>
      <w:pPr>
        <w:pStyle w:val="BodyText"/>
        <w:ind w:left="118" w:right="174"/>
      </w:pPr>
      <w:r>
        <w:rPr/>
        <w:t>Se deberán configurar las interfaces FastEthernet del router, computadoras y laptops de acuerdo a los cálculos obtenidos.</w:t>
      </w:r>
    </w:p>
    <w:p>
      <w:pPr>
        <w:pStyle w:val="BodyText"/>
        <w:ind w:left="118"/>
      </w:pPr>
      <w:r>
        <w:rPr/>
        <w:t>Una vez que se complete la configuración, verifique que exista comunicación entre los dispositivos.</w:t>
      </w:r>
    </w:p>
    <w:p>
      <w:pPr>
        <w:pStyle w:val="BodyText"/>
      </w:pPr>
    </w:p>
    <w:p>
      <w:pPr>
        <w:pStyle w:val="BodyText"/>
      </w:pPr>
    </w:p>
    <w:p>
      <w:pPr>
        <w:pStyle w:val="BodyText"/>
      </w:pPr>
    </w:p>
    <w:p>
      <w:pPr>
        <w:pStyle w:val="BodyText"/>
      </w:pPr>
    </w:p>
    <w:p>
      <w:pPr>
        <w:pStyle w:val="BodyText"/>
        <w:spacing w:before="4"/>
        <w:rPr>
          <w:sz w:val="22"/>
        </w:rPr>
      </w:pPr>
    </w:p>
    <w:p>
      <w:pPr>
        <w:spacing w:line="219" w:lineRule="exact" w:before="63"/>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2"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27</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pStyle w:val="Heading3"/>
        <w:tabs>
          <w:tab w:pos="4900" w:val="left" w:leader="none"/>
        </w:tabs>
        <w:ind w:left="3984"/>
        <w:rPr>
          <w:i/>
        </w:rPr>
      </w:pPr>
      <w:r>
        <w:rPr/>
        <w:pict>
          <v:group style="position:absolute;margin-left:0pt;margin-top:0pt;width:612pt;height:792pt;mso-position-horizontal-relative:page;mso-position-vertical-relative:page;z-index:-78640"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v:rect style="position:absolute;left:8097;top:5562;width:2566;height:14" filled="true" fillcolor="#000000" stroked="false">
              <v:fill type="solid"/>
            </v:rect>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pStyle w:val="BodyText"/>
        <w:spacing w:before="8"/>
        <w:rPr>
          <w:rFonts w:ascii="Times New Roman"/>
          <w:b/>
          <w:i/>
          <w:sz w:val="19"/>
        </w:rPr>
      </w:pPr>
    </w:p>
    <w:p>
      <w:pPr>
        <w:spacing w:before="1"/>
        <w:ind w:left="178" w:right="7721" w:firstLine="0"/>
        <w:jc w:val="left"/>
        <w:rPr>
          <w:b/>
          <w:sz w:val="24"/>
        </w:rPr>
      </w:pPr>
      <w:r>
        <w:rPr>
          <w:b/>
          <w:sz w:val="24"/>
        </w:rPr>
        <w:t>Introducción Subnetting en IPv6</w:t>
      </w:r>
    </w:p>
    <w:p>
      <w:pPr>
        <w:pStyle w:val="BodyText"/>
        <w:spacing w:before="1"/>
        <w:ind w:left="178" w:right="174"/>
      </w:pPr>
      <w:r>
        <w:rPr>
          <w:color w:val="FF0000"/>
        </w:rPr>
        <w:t>"Divide et vinces"</w:t>
      </w:r>
      <w:r>
        <w:rPr/>
        <w:t>, frase célebre de Julio César que significa "divide y vencerás", nos conduce evidentemente al objetivo principal del subnetting, el cual consiste en tener una mejor administración y por ende un mejor control de las abundantes 2^128 direcciones de IPv6.</w:t>
      </w:r>
    </w:p>
    <w:p>
      <w:pPr>
        <w:pStyle w:val="BodyText"/>
        <w:ind w:left="178" w:right="174"/>
      </w:pPr>
      <w:r>
        <w:rPr/>
        <w:t>La división en subredes (o subnetting) permite crear múltiples redes lógicas de un solo bloque  de  direcciones.</w:t>
      </w:r>
    </w:p>
    <w:p>
      <w:pPr>
        <w:pStyle w:val="BodyText"/>
        <w:spacing w:before="10"/>
        <w:rPr>
          <w:sz w:val="19"/>
        </w:rPr>
      </w:pPr>
    </w:p>
    <w:p>
      <w:pPr>
        <w:pStyle w:val="Heading2"/>
        <w:spacing w:before="1"/>
        <w:ind w:left="178"/>
      </w:pPr>
      <w:r>
        <w:rPr/>
        <w:t>Desarrollo o procedimiento</w:t>
      </w:r>
    </w:p>
    <w:p>
      <w:pPr>
        <w:spacing w:before="0"/>
        <w:ind w:left="178" w:right="0" w:firstLine="0"/>
        <w:jc w:val="left"/>
        <w:rPr>
          <w:b/>
          <w:sz w:val="24"/>
        </w:rPr>
      </w:pPr>
      <w:r>
        <w:rPr>
          <w:b/>
          <w:color w:val="0000FF"/>
          <w:sz w:val="20"/>
        </w:rPr>
        <w:t>Dada la siguiente dirección IPv6 </w:t>
      </w:r>
      <w:r>
        <w:rPr>
          <w:b/>
          <w:color w:val="0000FF"/>
          <w:sz w:val="24"/>
        </w:rPr>
        <w:t>3100:6523:AD14:8000::</w:t>
      </w:r>
      <w:r>
        <w:rPr>
          <w:b/>
          <w:color w:val="0000FF"/>
          <w:sz w:val="24"/>
          <w:shd w:fill="FFFF00" w:color="auto" w:val="clear"/>
        </w:rPr>
        <w:t>/52</w:t>
      </w:r>
    </w:p>
    <w:p>
      <w:pPr>
        <w:spacing w:line="276" w:lineRule="exact" w:before="0"/>
        <w:ind w:left="178" w:right="0" w:firstLine="0"/>
        <w:jc w:val="left"/>
        <w:rPr>
          <w:b/>
          <w:sz w:val="24"/>
        </w:rPr>
      </w:pPr>
      <w:r>
        <w:rPr>
          <w:b/>
          <w:color w:val="0000FF"/>
          <w:sz w:val="20"/>
        </w:rPr>
        <w:t>Se requieren </w:t>
      </w:r>
      <w:r>
        <w:rPr>
          <w:b/>
          <w:color w:val="0000FF"/>
          <w:sz w:val="24"/>
          <w:shd w:fill="FFFF00" w:color="auto" w:val="clear"/>
        </w:rPr>
        <w:t>4095 subredes</w:t>
      </w:r>
      <w:r>
        <w:rPr>
          <w:b/>
          <w:color w:val="0000FF"/>
          <w:sz w:val="24"/>
        </w:rPr>
        <w:t>.</w:t>
      </w:r>
    </w:p>
    <w:p>
      <w:pPr>
        <w:pStyle w:val="Heading6"/>
        <w:spacing w:line="230" w:lineRule="exact"/>
      </w:pPr>
      <w:r>
        <w:rPr>
          <w:color w:val="0000FF"/>
        </w:rPr>
        <w:t>Encontrar el nuevo prefijo de subred.</w:t>
      </w:r>
    </w:p>
    <w:p>
      <w:pPr>
        <w:spacing w:before="0"/>
        <w:ind w:left="178" w:right="0" w:firstLine="0"/>
        <w:jc w:val="left"/>
        <w:rPr>
          <w:b/>
          <w:sz w:val="20"/>
        </w:rPr>
      </w:pPr>
      <w:r>
        <w:rPr>
          <w:b/>
          <w:color w:val="0000FF"/>
          <w:sz w:val="20"/>
        </w:rPr>
        <w:t>Encontrar las direcciones IPv6 de las 4095 subredes.</w:t>
      </w:r>
    </w:p>
    <w:p>
      <w:pPr>
        <w:pStyle w:val="BodyText"/>
        <w:rPr>
          <w:b/>
        </w:rPr>
      </w:pPr>
    </w:p>
    <w:p>
      <w:pPr>
        <w:pStyle w:val="BodyText"/>
        <w:rPr>
          <w:b/>
        </w:rPr>
      </w:pPr>
    </w:p>
    <w:p>
      <w:pPr>
        <w:spacing w:before="0"/>
        <w:ind w:left="178" w:right="0" w:firstLine="0"/>
        <w:jc w:val="left"/>
        <w:rPr>
          <w:b/>
          <w:sz w:val="24"/>
        </w:rPr>
      </w:pPr>
      <w:r>
        <w:rPr>
          <w:b/>
          <w:sz w:val="24"/>
        </w:rPr>
        <w:t>Tabla de direccionamiento en IPv6</w:t>
      </w:r>
    </w:p>
    <w:tbl>
      <w:tblPr>
        <w:tblW w:w="0" w:type="auto"/>
        <w:jc w:val="left"/>
        <w:tblInd w:w="111" w:type="dxa"/>
        <w:tblBorders>
          <w:top w:val="double" w:sz="8" w:space="0" w:color="9F9F9F"/>
          <w:left w:val="double" w:sz="8" w:space="0" w:color="9F9F9F"/>
          <w:bottom w:val="double" w:sz="8" w:space="0" w:color="9F9F9F"/>
          <w:right w:val="double" w:sz="8" w:space="0" w:color="9F9F9F"/>
          <w:insideH w:val="double" w:sz="8" w:space="0" w:color="9F9F9F"/>
          <w:insideV w:val="double" w:sz="8" w:space="0" w:color="9F9F9F"/>
        </w:tblBorders>
        <w:tblLayout w:type="fixed"/>
        <w:tblCellMar>
          <w:top w:w="0" w:type="dxa"/>
          <w:left w:w="0" w:type="dxa"/>
          <w:bottom w:w="0" w:type="dxa"/>
          <w:right w:w="0" w:type="dxa"/>
        </w:tblCellMar>
        <w:tblLook w:val="01E0"/>
      </w:tblPr>
      <w:tblGrid>
        <w:gridCol w:w="1268"/>
        <w:gridCol w:w="1199"/>
        <w:gridCol w:w="2792"/>
        <w:gridCol w:w="1429"/>
        <w:gridCol w:w="2623"/>
      </w:tblGrid>
      <w:tr>
        <w:trPr>
          <w:trHeight w:val="266" w:hRule="exact"/>
        </w:trPr>
        <w:tc>
          <w:tcPr>
            <w:tcW w:w="1268" w:type="dxa"/>
            <w:tcBorders>
              <w:top w:val="double" w:sz="8" w:space="0" w:color="9F9F9F"/>
              <w:left w:val="double" w:sz="7" w:space="0" w:color="EFEFEF"/>
              <w:right w:val="double" w:sz="8" w:space="0" w:color="9F9F9F"/>
            </w:tcBorders>
            <w:shd w:val="clear" w:color="auto" w:fill="000000"/>
          </w:tcPr>
          <w:p>
            <w:pPr>
              <w:pStyle w:val="TableParagraph"/>
              <w:spacing w:before="17"/>
              <w:ind w:left="60"/>
              <w:rPr>
                <w:sz w:val="16"/>
              </w:rPr>
            </w:pPr>
            <w:r>
              <w:rPr>
                <w:color w:val="FFFFFF"/>
                <w:sz w:val="16"/>
              </w:rPr>
              <w:t>Dispositivo</w:t>
            </w:r>
          </w:p>
        </w:tc>
        <w:tc>
          <w:tcPr>
            <w:tcW w:w="1199" w:type="dxa"/>
            <w:tcBorders>
              <w:top w:val="double" w:sz="8" w:space="0" w:color="9F9F9F"/>
              <w:left w:val="double" w:sz="8" w:space="0" w:color="9F9F9F"/>
              <w:right w:val="double" w:sz="8" w:space="0" w:color="9F9F9F"/>
            </w:tcBorders>
            <w:shd w:val="clear" w:color="auto" w:fill="000000"/>
          </w:tcPr>
          <w:p>
            <w:pPr>
              <w:pStyle w:val="TableParagraph"/>
              <w:spacing w:before="17"/>
              <w:ind w:left="60"/>
              <w:rPr>
                <w:sz w:val="16"/>
              </w:rPr>
            </w:pPr>
            <w:r>
              <w:rPr>
                <w:color w:val="FFFFFF"/>
                <w:sz w:val="16"/>
              </w:rPr>
              <w:t>Interfaz</w:t>
            </w:r>
          </w:p>
        </w:tc>
        <w:tc>
          <w:tcPr>
            <w:tcW w:w="2792" w:type="dxa"/>
            <w:tcBorders>
              <w:top w:val="double" w:sz="8" w:space="0" w:color="9F9F9F"/>
              <w:left w:val="double" w:sz="8" w:space="0" w:color="9F9F9F"/>
            </w:tcBorders>
            <w:shd w:val="clear" w:color="auto" w:fill="000000"/>
          </w:tcPr>
          <w:p>
            <w:pPr>
              <w:pStyle w:val="TableParagraph"/>
              <w:spacing w:before="17"/>
              <w:ind w:left="103"/>
              <w:rPr>
                <w:sz w:val="16"/>
              </w:rPr>
            </w:pPr>
            <w:r>
              <w:rPr>
                <w:color w:val="FFFFFF"/>
                <w:sz w:val="16"/>
              </w:rPr>
              <w:t>Asignar la dirección IPv6 de la:</w:t>
            </w:r>
          </w:p>
        </w:tc>
        <w:tc>
          <w:tcPr>
            <w:tcW w:w="1429" w:type="dxa"/>
            <w:tcBorders>
              <w:top w:val="double" w:sz="8" w:space="0" w:color="9F9F9F"/>
              <w:right w:val="double" w:sz="8" w:space="0" w:color="9F9F9F"/>
            </w:tcBorders>
            <w:shd w:val="clear" w:color="auto" w:fill="000000"/>
          </w:tcPr>
          <w:p>
            <w:pPr>
              <w:pStyle w:val="TableParagraph"/>
              <w:spacing w:before="17"/>
              <w:rPr>
                <w:sz w:val="16"/>
              </w:rPr>
            </w:pPr>
            <w:r>
              <w:rPr>
                <w:color w:val="FFFFFF"/>
                <w:sz w:val="16"/>
              </w:rPr>
              <w:t>Prefijo de Subred</w:t>
            </w:r>
          </w:p>
        </w:tc>
        <w:tc>
          <w:tcPr>
            <w:tcW w:w="2623" w:type="dxa"/>
            <w:tcBorders>
              <w:top w:val="single" w:sz="6" w:space="0" w:color="000000"/>
              <w:left w:val="double" w:sz="8" w:space="0" w:color="9F9F9F"/>
              <w:bottom w:val="single" w:sz="6" w:space="0" w:color="9F9F9F"/>
              <w:right w:val="double" w:sz="7" w:space="0" w:color="9F9F9F"/>
            </w:tcBorders>
          </w:tcPr>
          <w:p>
            <w:pPr>
              <w:pStyle w:val="TableParagraph"/>
              <w:tabs>
                <w:tab w:pos="2549" w:val="left" w:leader="none"/>
              </w:tabs>
              <w:spacing w:before="40"/>
              <w:ind w:left="14"/>
              <w:rPr>
                <w:sz w:val="16"/>
              </w:rPr>
            </w:pPr>
            <w:r>
              <w:rPr>
                <w:color w:val="FFFFFF"/>
                <w:w w:val="100"/>
                <w:sz w:val="16"/>
                <w:shd w:fill="000000" w:color="auto" w:val="clear"/>
              </w:rPr>
              <w:t> </w:t>
            </w:r>
            <w:r>
              <w:rPr>
                <w:color w:val="FFFFFF"/>
                <w:sz w:val="16"/>
                <w:shd w:fill="000000" w:color="auto" w:val="clear"/>
              </w:rPr>
              <w:t>Default</w:t>
            </w:r>
            <w:r>
              <w:rPr>
                <w:color w:val="FFFFFF"/>
                <w:spacing w:val="-6"/>
                <w:sz w:val="16"/>
                <w:shd w:fill="000000" w:color="auto" w:val="clear"/>
              </w:rPr>
              <w:t> </w:t>
            </w:r>
            <w:r>
              <w:rPr>
                <w:color w:val="FFFFFF"/>
                <w:sz w:val="16"/>
                <w:shd w:fill="000000" w:color="auto" w:val="clear"/>
              </w:rPr>
              <w:t>Gateway</w:t>
              <w:tab/>
            </w:r>
          </w:p>
        </w:tc>
      </w:tr>
      <w:tr>
        <w:trPr>
          <w:trHeight w:val="281" w:hRule="exact"/>
        </w:trPr>
        <w:tc>
          <w:tcPr>
            <w:tcW w:w="1268" w:type="dxa"/>
            <w:tcBorders>
              <w:top w:val="single" w:sz="6" w:space="0" w:color="9F9F9F"/>
              <w:left w:val="double" w:sz="7" w:space="0" w:color="EFEFEF"/>
              <w:right w:val="double" w:sz="8" w:space="0" w:color="9F9F9F"/>
            </w:tcBorders>
          </w:tcPr>
          <w:p>
            <w:pPr>
              <w:pStyle w:val="TableParagraph"/>
              <w:spacing w:before="47"/>
              <w:ind w:left="60"/>
              <w:rPr>
                <w:sz w:val="16"/>
              </w:rPr>
            </w:pPr>
            <w:r>
              <w:rPr>
                <w:sz w:val="16"/>
              </w:rPr>
              <w:t>UNIVERSIDAD</w:t>
            </w:r>
          </w:p>
        </w:tc>
        <w:tc>
          <w:tcPr>
            <w:tcW w:w="1199" w:type="dxa"/>
            <w:tcBorders>
              <w:top w:val="single" w:sz="6" w:space="0" w:color="9F9F9F"/>
              <w:left w:val="double" w:sz="8" w:space="0" w:color="9F9F9F"/>
              <w:right w:val="double" w:sz="8" w:space="0" w:color="9F9F9F"/>
            </w:tcBorders>
          </w:tcPr>
          <w:p>
            <w:pPr>
              <w:pStyle w:val="TableParagraph"/>
              <w:spacing w:before="47"/>
              <w:ind w:left="60"/>
              <w:rPr>
                <w:sz w:val="16"/>
              </w:rPr>
            </w:pPr>
            <w:r>
              <w:rPr>
                <w:sz w:val="16"/>
              </w:rPr>
              <w:t>Fa 0/0</w:t>
            </w:r>
          </w:p>
        </w:tc>
        <w:tc>
          <w:tcPr>
            <w:tcW w:w="2792" w:type="dxa"/>
            <w:tcBorders>
              <w:left w:val="double" w:sz="8" w:space="0" w:color="9F9F9F"/>
            </w:tcBorders>
          </w:tcPr>
          <w:p>
            <w:pPr>
              <w:pStyle w:val="TableParagraph"/>
              <w:spacing w:before="23"/>
              <w:rPr>
                <w:sz w:val="16"/>
              </w:rPr>
            </w:pPr>
            <w:r>
              <w:rPr>
                <w:color w:val="FF0000"/>
                <w:sz w:val="16"/>
              </w:rPr>
              <w:t>¿Primera IPv6 útil de la Subred 2?</w:t>
            </w:r>
          </w:p>
        </w:tc>
        <w:tc>
          <w:tcPr>
            <w:tcW w:w="1429" w:type="dxa"/>
            <w:tcBorders>
              <w:top w:val="single" w:sz="6" w:space="0" w:color="9F9F9F"/>
              <w:right w:val="double" w:sz="8" w:space="0" w:color="9F9F9F"/>
            </w:tcBorders>
          </w:tcPr>
          <w:p>
            <w:pPr>
              <w:pStyle w:val="TableParagraph"/>
              <w:spacing w:before="47"/>
              <w:rPr>
                <w:sz w:val="16"/>
              </w:rPr>
            </w:pPr>
            <w:r>
              <w:rPr>
                <w:sz w:val="16"/>
              </w:rPr>
              <w:t>/</w:t>
            </w:r>
            <w:r>
              <w:rPr>
                <w:color w:val="FF0000"/>
                <w:sz w:val="16"/>
              </w:rPr>
              <w:t>?</w:t>
            </w:r>
          </w:p>
        </w:tc>
        <w:tc>
          <w:tcPr>
            <w:tcW w:w="2623" w:type="dxa"/>
            <w:tcBorders>
              <w:top w:val="single" w:sz="6" w:space="0" w:color="9F9F9F"/>
              <w:left w:val="double" w:sz="8" w:space="0" w:color="9F9F9F"/>
              <w:right w:val="double" w:sz="7" w:space="0" w:color="9F9F9F"/>
            </w:tcBorders>
          </w:tcPr>
          <w:p>
            <w:pPr>
              <w:pStyle w:val="TableParagraph"/>
              <w:spacing w:before="47"/>
              <w:ind w:left="59"/>
              <w:rPr>
                <w:sz w:val="16"/>
              </w:rPr>
            </w:pPr>
            <w:r>
              <w:rPr>
                <w:sz w:val="16"/>
              </w:rPr>
              <w:t>No Aplica</w:t>
            </w:r>
          </w:p>
        </w:tc>
      </w:tr>
      <w:tr>
        <w:trPr>
          <w:trHeight w:val="274" w:hRule="exact"/>
        </w:trPr>
        <w:tc>
          <w:tcPr>
            <w:tcW w:w="1268" w:type="dxa"/>
            <w:tcBorders>
              <w:left w:val="double" w:sz="7" w:space="0" w:color="EFEFEF"/>
              <w:right w:val="double" w:sz="8" w:space="0" w:color="9F9F9F"/>
            </w:tcBorders>
          </w:tcPr>
          <w:p>
            <w:pPr/>
          </w:p>
        </w:tc>
        <w:tc>
          <w:tcPr>
            <w:tcW w:w="1199" w:type="dxa"/>
            <w:tcBorders>
              <w:left w:val="double" w:sz="8" w:space="0" w:color="9F9F9F"/>
              <w:right w:val="double" w:sz="8" w:space="0" w:color="9F9F9F"/>
            </w:tcBorders>
          </w:tcPr>
          <w:p>
            <w:pPr>
              <w:pStyle w:val="TableParagraph"/>
              <w:ind w:left="60"/>
              <w:rPr>
                <w:sz w:val="16"/>
              </w:rPr>
            </w:pPr>
            <w:r>
              <w:rPr>
                <w:sz w:val="16"/>
              </w:rPr>
              <w:t>Fa 0/1</w:t>
            </w:r>
          </w:p>
        </w:tc>
        <w:tc>
          <w:tcPr>
            <w:tcW w:w="2792" w:type="dxa"/>
            <w:tcBorders>
              <w:left w:val="double" w:sz="8" w:space="0" w:color="9F9F9F"/>
            </w:tcBorders>
          </w:tcPr>
          <w:p>
            <w:pPr>
              <w:pStyle w:val="TableParagraph"/>
              <w:rPr>
                <w:sz w:val="16"/>
              </w:rPr>
            </w:pPr>
            <w:r>
              <w:rPr>
                <w:color w:val="FF0000"/>
                <w:sz w:val="16"/>
              </w:rPr>
              <w:t>¿Primera IPv6 útil de la Subred 3?</w:t>
            </w:r>
          </w:p>
        </w:tc>
        <w:tc>
          <w:tcPr>
            <w:tcW w:w="1429" w:type="dxa"/>
            <w:tcBorders>
              <w:right w:val="double" w:sz="8" w:space="0" w:color="9F9F9F"/>
            </w:tcBorders>
          </w:tcPr>
          <w:p>
            <w:pPr>
              <w:pStyle w:val="TableParagraph"/>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ind w:left="59"/>
              <w:rPr>
                <w:sz w:val="16"/>
              </w:rPr>
            </w:pPr>
            <w:r>
              <w:rPr>
                <w:sz w:val="16"/>
              </w:rPr>
              <w:t>No Aplica</w:t>
            </w:r>
          </w:p>
        </w:tc>
      </w:tr>
      <w:tr>
        <w:trPr>
          <w:trHeight w:val="274" w:hRule="exact"/>
        </w:trPr>
        <w:tc>
          <w:tcPr>
            <w:tcW w:w="1268" w:type="dxa"/>
            <w:tcBorders>
              <w:left w:val="double" w:sz="7" w:space="0" w:color="EFEFEF"/>
              <w:right w:val="double" w:sz="8" w:space="0" w:color="9F9F9F"/>
            </w:tcBorders>
          </w:tcPr>
          <w:p>
            <w:pPr>
              <w:pStyle w:val="TableParagraph"/>
              <w:ind w:left="60"/>
              <w:rPr>
                <w:sz w:val="16"/>
              </w:rPr>
            </w:pPr>
            <w:r>
              <w:rPr>
                <w:sz w:val="16"/>
              </w:rPr>
              <w:t>Laptop1VCH</w:t>
            </w:r>
          </w:p>
        </w:tc>
        <w:tc>
          <w:tcPr>
            <w:tcW w:w="1199" w:type="dxa"/>
            <w:tcBorders>
              <w:left w:val="double" w:sz="8" w:space="0" w:color="9F9F9F"/>
              <w:right w:val="double" w:sz="8" w:space="0" w:color="9F9F9F"/>
            </w:tcBorders>
          </w:tcPr>
          <w:p>
            <w:pPr>
              <w:pStyle w:val="TableParagraph"/>
              <w:ind w:left="60"/>
              <w:rPr>
                <w:sz w:val="16"/>
              </w:rPr>
            </w:pPr>
            <w:r>
              <w:rPr>
                <w:sz w:val="16"/>
              </w:rPr>
              <w:t>FastEthernet0</w:t>
            </w:r>
          </w:p>
        </w:tc>
        <w:tc>
          <w:tcPr>
            <w:tcW w:w="2792" w:type="dxa"/>
            <w:tcBorders>
              <w:left w:val="double" w:sz="8" w:space="0" w:color="9F9F9F"/>
            </w:tcBorders>
          </w:tcPr>
          <w:p>
            <w:pPr>
              <w:pStyle w:val="TableParagraph"/>
              <w:rPr>
                <w:sz w:val="16"/>
              </w:rPr>
            </w:pPr>
            <w:r>
              <w:rPr>
                <w:color w:val="FF0000"/>
                <w:sz w:val="16"/>
              </w:rPr>
              <w:t>¿Última IPv6 útil de la Subred 2?</w:t>
            </w:r>
          </w:p>
        </w:tc>
        <w:tc>
          <w:tcPr>
            <w:tcW w:w="1429" w:type="dxa"/>
            <w:tcBorders>
              <w:right w:val="double" w:sz="8" w:space="0" w:color="9F9F9F"/>
            </w:tcBorders>
          </w:tcPr>
          <w:p>
            <w:pPr>
              <w:pStyle w:val="TableParagraph"/>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ind w:left="59"/>
              <w:rPr>
                <w:sz w:val="16"/>
              </w:rPr>
            </w:pPr>
            <w:r>
              <w:rPr>
                <w:color w:val="FF0000"/>
                <w:sz w:val="16"/>
              </w:rPr>
              <w:t>¿Primera IPv6 útil de la Subred 2?</w:t>
            </w:r>
          </w:p>
        </w:tc>
      </w:tr>
      <w:tr>
        <w:trPr>
          <w:trHeight w:val="276" w:hRule="exact"/>
        </w:trPr>
        <w:tc>
          <w:tcPr>
            <w:tcW w:w="1268" w:type="dxa"/>
            <w:tcBorders>
              <w:left w:val="double" w:sz="7" w:space="0" w:color="EFEFEF"/>
              <w:right w:val="double" w:sz="8" w:space="0" w:color="9F9F9F"/>
            </w:tcBorders>
          </w:tcPr>
          <w:p>
            <w:pPr>
              <w:pStyle w:val="TableParagraph"/>
              <w:ind w:left="60"/>
              <w:rPr>
                <w:sz w:val="16"/>
              </w:rPr>
            </w:pPr>
            <w:r>
              <w:rPr>
                <w:sz w:val="16"/>
              </w:rPr>
              <w:t>Laptop2VCH</w:t>
            </w:r>
          </w:p>
        </w:tc>
        <w:tc>
          <w:tcPr>
            <w:tcW w:w="1199" w:type="dxa"/>
            <w:tcBorders>
              <w:left w:val="double" w:sz="8" w:space="0" w:color="9F9F9F"/>
              <w:right w:val="double" w:sz="8" w:space="0" w:color="9F9F9F"/>
            </w:tcBorders>
          </w:tcPr>
          <w:p>
            <w:pPr>
              <w:pStyle w:val="TableParagraph"/>
              <w:ind w:left="60"/>
              <w:rPr>
                <w:sz w:val="16"/>
              </w:rPr>
            </w:pPr>
            <w:r>
              <w:rPr>
                <w:sz w:val="16"/>
              </w:rPr>
              <w:t>FastEthernet0</w:t>
            </w:r>
          </w:p>
        </w:tc>
        <w:tc>
          <w:tcPr>
            <w:tcW w:w="2792" w:type="dxa"/>
            <w:tcBorders>
              <w:left w:val="double" w:sz="8" w:space="0" w:color="9F9F9F"/>
            </w:tcBorders>
          </w:tcPr>
          <w:p>
            <w:pPr>
              <w:pStyle w:val="TableParagraph"/>
              <w:rPr>
                <w:sz w:val="16"/>
              </w:rPr>
            </w:pPr>
            <w:r>
              <w:rPr>
                <w:color w:val="FF0000"/>
                <w:sz w:val="16"/>
              </w:rPr>
              <w:t>¿Penúltima IPv6 útil de la Subred 2?</w:t>
            </w:r>
          </w:p>
        </w:tc>
        <w:tc>
          <w:tcPr>
            <w:tcW w:w="1429" w:type="dxa"/>
            <w:tcBorders>
              <w:right w:val="double" w:sz="8" w:space="0" w:color="9F9F9F"/>
            </w:tcBorders>
          </w:tcPr>
          <w:p>
            <w:pPr>
              <w:pStyle w:val="TableParagraph"/>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ind w:left="59"/>
              <w:rPr>
                <w:sz w:val="16"/>
              </w:rPr>
            </w:pPr>
            <w:r>
              <w:rPr>
                <w:color w:val="FF0000"/>
                <w:sz w:val="16"/>
              </w:rPr>
              <w:t>¿Primera IPv6 útil de la Subred 2?</w:t>
            </w:r>
          </w:p>
        </w:tc>
      </w:tr>
      <w:tr>
        <w:trPr>
          <w:trHeight w:val="274" w:hRule="exact"/>
        </w:trPr>
        <w:tc>
          <w:tcPr>
            <w:tcW w:w="1268" w:type="dxa"/>
            <w:tcBorders>
              <w:left w:val="double" w:sz="7" w:space="0" w:color="EFEFEF"/>
              <w:right w:val="double" w:sz="8" w:space="0" w:color="9F9F9F"/>
            </w:tcBorders>
          </w:tcPr>
          <w:p>
            <w:pPr>
              <w:pStyle w:val="TableParagraph"/>
              <w:spacing w:before="14"/>
              <w:ind w:left="60"/>
              <w:rPr>
                <w:sz w:val="16"/>
              </w:rPr>
            </w:pPr>
            <w:r>
              <w:rPr>
                <w:sz w:val="16"/>
              </w:rPr>
              <w:t>PC1Ameca</w:t>
            </w:r>
          </w:p>
        </w:tc>
        <w:tc>
          <w:tcPr>
            <w:tcW w:w="1199" w:type="dxa"/>
            <w:tcBorders>
              <w:left w:val="double" w:sz="8" w:space="0" w:color="9F9F9F"/>
              <w:right w:val="double" w:sz="8" w:space="0" w:color="9F9F9F"/>
            </w:tcBorders>
          </w:tcPr>
          <w:p>
            <w:pPr>
              <w:pStyle w:val="TableParagraph"/>
              <w:spacing w:before="14"/>
              <w:ind w:left="60"/>
              <w:rPr>
                <w:sz w:val="16"/>
              </w:rPr>
            </w:pPr>
            <w:r>
              <w:rPr>
                <w:sz w:val="16"/>
              </w:rPr>
              <w:t>FastEthernet0</w:t>
            </w:r>
          </w:p>
        </w:tc>
        <w:tc>
          <w:tcPr>
            <w:tcW w:w="2792" w:type="dxa"/>
            <w:tcBorders>
              <w:left w:val="double" w:sz="8" w:space="0" w:color="9F9F9F"/>
            </w:tcBorders>
          </w:tcPr>
          <w:p>
            <w:pPr>
              <w:pStyle w:val="TableParagraph"/>
              <w:spacing w:before="14"/>
              <w:rPr>
                <w:sz w:val="16"/>
              </w:rPr>
            </w:pPr>
            <w:r>
              <w:rPr>
                <w:color w:val="FF0000"/>
                <w:sz w:val="16"/>
              </w:rPr>
              <w:t>¿Última IPv6 útil de la Subred 3?</w:t>
            </w:r>
          </w:p>
        </w:tc>
        <w:tc>
          <w:tcPr>
            <w:tcW w:w="1429" w:type="dxa"/>
            <w:tcBorders>
              <w:right w:val="double" w:sz="8" w:space="0" w:color="9F9F9F"/>
            </w:tcBorders>
          </w:tcPr>
          <w:p>
            <w:pPr>
              <w:pStyle w:val="TableParagraph"/>
              <w:spacing w:before="14"/>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spacing w:before="14"/>
              <w:ind w:left="59"/>
              <w:rPr>
                <w:sz w:val="16"/>
              </w:rPr>
            </w:pPr>
            <w:r>
              <w:rPr>
                <w:color w:val="FF0000"/>
                <w:sz w:val="16"/>
              </w:rPr>
              <w:t>¿Primera IPv6 útil de la Subred 3?</w:t>
            </w:r>
          </w:p>
        </w:tc>
      </w:tr>
      <w:tr>
        <w:trPr>
          <w:trHeight w:val="296" w:hRule="exact"/>
        </w:trPr>
        <w:tc>
          <w:tcPr>
            <w:tcW w:w="1268" w:type="dxa"/>
            <w:tcBorders>
              <w:left w:val="double" w:sz="7" w:space="0" w:color="EFEFEF"/>
              <w:bottom w:val="double" w:sz="8" w:space="0" w:color="9F9F9F"/>
              <w:right w:val="double" w:sz="8" w:space="0" w:color="9F9F9F"/>
            </w:tcBorders>
          </w:tcPr>
          <w:p>
            <w:pPr>
              <w:pStyle w:val="TableParagraph"/>
              <w:ind w:left="60"/>
              <w:rPr>
                <w:sz w:val="16"/>
              </w:rPr>
            </w:pPr>
            <w:r>
              <w:rPr>
                <w:sz w:val="16"/>
              </w:rPr>
              <w:t>PC2Ameca</w:t>
            </w:r>
          </w:p>
        </w:tc>
        <w:tc>
          <w:tcPr>
            <w:tcW w:w="1199" w:type="dxa"/>
            <w:tcBorders>
              <w:left w:val="double" w:sz="8" w:space="0" w:color="9F9F9F"/>
              <w:bottom w:val="double" w:sz="8" w:space="0" w:color="9F9F9F"/>
              <w:right w:val="double" w:sz="8" w:space="0" w:color="9F9F9F"/>
            </w:tcBorders>
          </w:tcPr>
          <w:p>
            <w:pPr>
              <w:pStyle w:val="TableParagraph"/>
              <w:ind w:left="60"/>
              <w:rPr>
                <w:sz w:val="16"/>
              </w:rPr>
            </w:pPr>
            <w:r>
              <w:rPr>
                <w:sz w:val="16"/>
              </w:rPr>
              <w:t>FastEthernet0</w:t>
            </w:r>
          </w:p>
        </w:tc>
        <w:tc>
          <w:tcPr>
            <w:tcW w:w="2792" w:type="dxa"/>
            <w:tcBorders>
              <w:left w:val="double" w:sz="8" w:space="0" w:color="9F9F9F"/>
              <w:bottom w:val="double" w:sz="8" w:space="0" w:color="9F9F9F"/>
            </w:tcBorders>
          </w:tcPr>
          <w:p>
            <w:pPr>
              <w:pStyle w:val="TableParagraph"/>
              <w:rPr>
                <w:sz w:val="16"/>
              </w:rPr>
            </w:pPr>
            <w:r>
              <w:rPr>
                <w:color w:val="FF0000"/>
                <w:sz w:val="16"/>
              </w:rPr>
              <w:t>¿Penúltima IPv6 útil de la Subred 3?</w:t>
            </w:r>
          </w:p>
        </w:tc>
        <w:tc>
          <w:tcPr>
            <w:tcW w:w="1429" w:type="dxa"/>
            <w:tcBorders>
              <w:bottom w:val="double" w:sz="8" w:space="0" w:color="9F9F9F"/>
              <w:right w:val="double" w:sz="8" w:space="0" w:color="9F9F9F"/>
            </w:tcBorders>
          </w:tcPr>
          <w:p>
            <w:pPr>
              <w:pStyle w:val="TableParagraph"/>
              <w:rPr>
                <w:sz w:val="16"/>
              </w:rPr>
            </w:pPr>
            <w:r>
              <w:rPr>
                <w:sz w:val="16"/>
              </w:rPr>
              <w:t>/</w:t>
            </w:r>
            <w:r>
              <w:rPr>
                <w:color w:val="FF0000"/>
                <w:sz w:val="16"/>
              </w:rPr>
              <w:t>?</w:t>
            </w:r>
          </w:p>
        </w:tc>
        <w:tc>
          <w:tcPr>
            <w:tcW w:w="2623" w:type="dxa"/>
            <w:tcBorders>
              <w:left w:val="double" w:sz="8" w:space="0" w:color="9F9F9F"/>
              <w:bottom w:val="double" w:sz="8" w:space="0" w:color="9F9F9F"/>
              <w:right w:val="double" w:sz="7" w:space="0" w:color="9F9F9F"/>
            </w:tcBorders>
          </w:tcPr>
          <w:p>
            <w:pPr>
              <w:pStyle w:val="TableParagraph"/>
              <w:ind w:left="59"/>
              <w:rPr>
                <w:sz w:val="16"/>
              </w:rPr>
            </w:pPr>
            <w:r>
              <w:rPr>
                <w:color w:val="FF0000"/>
                <w:sz w:val="16"/>
              </w:rPr>
              <w:t>¿Primera IPv6 útil de la Subred 3?</w:t>
            </w: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7"/>
        <w:rPr>
          <w:b/>
        </w:rPr>
      </w:pPr>
    </w:p>
    <w:p>
      <w:pPr>
        <w:spacing w:line="219" w:lineRule="exact" w:before="64"/>
        <w:ind w:left="349" w:right="0" w:firstLine="0"/>
        <w:jc w:val="left"/>
        <w:rPr>
          <w:rFonts w:ascii="Calibri" w:hAnsi="Calibri"/>
          <w:sz w:val="18"/>
        </w:rPr>
      </w:pPr>
      <w:r>
        <w:rPr>
          <w:rFonts w:ascii="Calibri" w:hAnsi="Calibri"/>
          <w:sz w:val="18"/>
        </w:rPr>
        <w:t>Av. Hermenegildo Galeana No.3, Col. Ma. Isabel, Valle de Chalco, C.P. 56615, Edo. De México.</w:t>
      </w:r>
    </w:p>
    <w:p>
      <w:pPr>
        <w:tabs>
          <w:tab w:pos="9962" w:val="right" w:leader="none"/>
        </w:tabs>
        <w:spacing w:line="270" w:lineRule="exact" w:before="0"/>
        <w:ind w:left="34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28</w:t>
      </w:r>
    </w:p>
    <w:p>
      <w:pPr>
        <w:spacing w:line="169" w:lineRule="exact" w:before="0"/>
        <w:ind w:left="34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34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240" w:right="920"/>
        </w:sectPr>
      </w:pPr>
    </w:p>
    <w:p>
      <w:pPr>
        <w:tabs>
          <w:tab w:pos="4840" w:val="left" w:leader="none"/>
        </w:tabs>
        <w:spacing w:before="56"/>
        <w:ind w:left="3924" w:right="0" w:firstLine="0"/>
        <w:jc w:val="left"/>
        <w:rPr>
          <w:rFonts w:ascii="Times New Roman"/>
          <w:b/>
          <w:i/>
          <w:sz w:val="24"/>
        </w:rPr>
      </w:pPr>
      <w:r>
        <w:rPr/>
        <w:pict>
          <v:group style="position:absolute;margin-left:0pt;margin-top:0pt;width:612pt;height:792pt;mso-position-horizontal-relative:page;mso-position-vertical-relative:page;z-index:-78616"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w10:wrap type="none"/>
          </v:group>
        </w:pict>
      </w:r>
      <w:r>
        <w:rPr>
          <w:rFonts w:ascii="Times New Roman"/>
          <w:b/>
          <w:i/>
          <w:sz w:val="24"/>
          <w:shd w:fill="FFFFFF" w:color="auto" w:val="clear"/>
        </w:rPr>
        <w:t> </w:t>
        <w:tab/>
        <w:t>Centro Universitario UAEM Valle de</w:t>
      </w:r>
      <w:r>
        <w:rPr>
          <w:rFonts w:ascii="Times New Roman"/>
          <w:b/>
          <w:i/>
          <w:spacing w:val="-11"/>
          <w:sz w:val="24"/>
          <w:shd w:fill="FFFFFF" w:color="auto" w:val="clear"/>
        </w:rPr>
        <w:t> </w:t>
      </w:r>
      <w:r>
        <w:rPr>
          <w:rFonts w:ascii="Times New Roman"/>
          <w:b/>
          <w:i/>
          <w:sz w:val="24"/>
          <w:shd w:fill="FFFFFF" w:color="auto" w:val="clear"/>
        </w:rPr>
        <w:t>Chalco</w:t>
      </w:r>
      <w:r>
        <w:rPr>
          <w:rFonts w:ascii="Times New Roman"/>
          <w:b/>
          <w:i/>
          <w:spacing w:val="24"/>
          <w:sz w:val="24"/>
          <w:shd w:fill="FFFFFF" w:color="auto" w:val="clear"/>
        </w:rPr>
        <w:t> </w:t>
      </w:r>
    </w:p>
    <w:p>
      <w:pPr>
        <w:pStyle w:val="BodyText"/>
        <w:spacing w:before="8"/>
        <w:rPr>
          <w:rFonts w:ascii="Times New Roman"/>
          <w:b/>
          <w:i/>
          <w:sz w:val="19"/>
        </w:rPr>
      </w:pPr>
    </w:p>
    <w:p>
      <w:pPr>
        <w:spacing w:before="1"/>
        <w:ind w:left="118" w:right="0" w:firstLine="0"/>
        <w:jc w:val="left"/>
        <w:rPr>
          <w:b/>
          <w:sz w:val="24"/>
        </w:rPr>
      </w:pPr>
      <w:r>
        <w:rPr>
          <w:b/>
          <w:sz w:val="24"/>
        </w:rPr>
        <w:t>Indicaciones</w:t>
      </w:r>
    </w:p>
    <w:p>
      <w:pPr>
        <w:pStyle w:val="BodyText"/>
        <w:spacing w:before="1"/>
        <w:ind w:left="118"/>
      </w:pPr>
      <w:r>
        <w:rPr/>
        <w:t>Realiza la configuración de los dispositivos de acuerdo los cálculos de subnetting en IPv6 y plasmados en la Tabla de direccionamiento.</w:t>
      </w:r>
    </w:p>
    <w:p>
      <w:pPr>
        <w:pStyle w:val="BodyText"/>
        <w:ind w:left="118" w:right="3445"/>
      </w:pPr>
      <w:r>
        <w:rPr/>
        <w:t>Asignar nombre a los dispositivos </w:t>
      </w:r>
      <w:r>
        <w:rPr>
          <w:color w:val="0000FF"/>
        </w:rPr>
        <w:t>(recordar que es sensible al contexto). </w:t>
      </w:r>
      <w:r>
        <w:rPr/>
        <w:t>Finalmente, verifica que exista comunicación entre los dispositivos.</w:t>
      </w:r>
    </w:p>
    <w:p>
      <w:pPr>
        <w:pStyle w:val="BodyText"/>
      </w:pPr>
    </w:p>
    <w:p>
      <w:pPr>
        <w:pStyle w:val="BodyText"/>
        <w:spacing w:before="10"/>
        <w:rPr>
          <w:sz w:val="19"/>
        </w:rPr>
      </w:pPr>
    </w:p>
    <w:p>
      <w:pPr>
        <w:pStyle w:val="BodyText"/>
        <w:ind w:left="118" w:right="5690"/>
      </w:pPr>
      <w:r>
        <w:rPr/>
        <w:t>Puedes hacer uso de los siguientes comandos: </w:t>
      </w:r>
      <w:r>
        <w:rPr>
          <w:color w:val="FF0000"/>
        </w:rPr>
        <w:t>ping</w:t>
      </w:r>
    </w:p>
    <w:p>
      <w:pPr>
        <w:pStyle w:val="BodyText"/>
        <w:ind w:left="118" w:right="8756"/>
      </w:pPr>
      <w:r>
        <w:rPr>
          <w:color w:val="FF0000"/>
        </w:rPr>
        <w:t>traceroute sh ipv6</w:t>
      </w:r>
      <w:r>
        <w:rPr>
          <w:color w:val="FF0000"/>
          <w:spacing w:val="-7"/>
        </w:rPr>
        <w:t> </w:t>
      </w:r>
      <w:r>
        <w:rPr>
          <w:color w:val="FF0000"/>
        </w:rPr>
        <w:t>route</w:t>
      </w:r>
    </w:p>
    <w:p>
      <w:pPr>
        <w:pStyle w:val="BodyText"/>
        <w:spacing w:line="228" w:lineRule="exact"/>
        <w:ind w:left="118"/>
      </w:pPr>
      <w:r>
        <w:rPr>
          <w:color w:val="FF0000"/>
        </w:rPr>
        <w:t>sh ipv6 interface brief</w:t>
      </w:r>
    </w:p>
    <w:p>
      <w:pPr>
        <w:pStyle w:val="BodyText"/>
      </w:pPr>
    </w:p>
    <w:p>
      <w:pPr>
        <w:pStyle w:val="BodyText"/>
        <w:spacing w:before="1"/>
        <w:ind w:left="118"/>
      </w:pPr>
      <w:r>
        <w:rPr/>
        <w:t>Escriba cuales son las direcciones IPv6, prefijo de red o subred y default gateway si:</w:t>
      </w:r>
    </w:p>
    <w:p>
      <w:pPr>
        <w:pStyle w:val="ListParagraph"/>
        <w:numPr>
          <w:ilvl w:val="0"/>
          <w:numId w:val="2"/>
        </w:numPr>
        <w:tabs>
          <w:tab w:pos="838" w:val="left" w:leader="none"/>
          <w:tab w:pos="839" w:val="left" w:leader="none"/>
        </w:tabs>
        <w:spacing w:line="237" w:lineRule="auto" w:before="3" w:after="0"/>
        <w:ind w:left="838" w:right="5015" w:hanging="360"/>
        <w:jc w:val="left"/>
        <w:rPr>
          <w:sz w:val="20"/>
        </w:rPr>
      </w:pPr>
      <w:r>
        <w:rPr>
          <w:sz w:val="20"/>
        </w:rPr>
        <w:t>El router UAEM utilizará en su interfaz Fa0/0</w:t>
      </w:r>
      <w:r>
        <w:rPr>
          <w:spacing w:val="-16"/>
          <w:sz w:val="20"/>
        </w:rPr>
        <w:t> </w:t>
      </w:r>
      <w:r>
        <w:rPr>
          <w:sz w:val="20"/>
        </w:rPr>
        <w:t>la </w:t>
      </w:r>
      <w:r>
        <w:rPr>
          <w:color w:val="FF0000"/>
          <w:sz w:val="20"/>
        </w:rPr>
        <w:t>Primera dirección útil de la subred número 2 </w:t>
      </w:r>
      <w:r>
        <w:rPr>
          <w:color w:val="0000FF"/>
          <w:sz w:val="20"/>
          <w:u w:val="single" w:color="0000FF"/>
        </w:rPr>
        <w:t>3100:6523:AD14:8002::1/64</w:t>
      </w:r>
    </w:p>
    <w:p>
      <w:pPr>
        <w:pStyle w:val="BodyText"/>
        <w:spacing w:before="8"/>
        <w:rPr>
          <w:sz w:val="14"/>
        </w:rPr>
      </w:pPr>
    </w:p>
    <w:p>
      <w:pPr>
        <w:pStyle w:val="ListParagraph"/>
        <w:numPr>
          <w:ilvl w:val="0"/>
          <w:numId w:val="2"/>
        </w:numPr>
        <w:tabs>
          <w:tab w:pos="838" w:val="left" w:leader="none"/>
          <w:tab w:pos="839" w:val="left" w:leader="none"/>
        </w:tabs>
        <w:spacing w:line="237" w:lineRule="auto" w:before="65" w:after="0"/>
        <w:ind w:left="838" w:right="5015" w:hanging="360"/>
        <w:jc w:val="left"/>
        <w:rPr>
          <w:sz w:val="20"/>
        </w:rPr>
      </w:pPr>
      <w:r>
        <w:rPr>
          <w:sz w:val="20"/>
        </w:rPr>
        <w:t>El router UAEM utilizará en su interfaz Fa0/1</w:t>
      </w:r>
      <w:r>
        <w:rPr>
          <w:spacing w:val="-16"/>
          <w:sz w:val="20"/>
        </w:rPr>
        <w:t> </w:t>
      </w:r>
      <w:r>
        <w:rPr>
          <w:sz w:val="20"/>
        </w:rPr>
        <w:t>la </w:t>
      </w:r>
      <w:r>
        <w:rPr>
          <w:color w:val="FF0000"/>
          <w:sz w:val="20"/>
        </w:rPr>
        <w:t>Primera dirección útil de la subred número 3 </w:t>
      </w:r>
      <w:r>
        <w:rPr>
          <w:color w:val="0000FF"/>
          <w:sz w:val="20"/>
          <w:u w:val="single" w:color="0000FF"/>
        </w:rPr>
        <w:t>3100:6523:AD14:8003::1/64</w:t>
      </w:r>
    </w:p>
    <w:p>
      <w:pPr>
        <w:pStyle w:val="BodyText"/>
        <w:spacing w:before="8"/>
        <w:rPr>
          <w:sz w:val="14"/>
        </w:rPr>
      </w:pPr>
    </w:p>
    <w:p>
      <w:pPr>
        <w:pStyle w:val="ListParagraph"/>
        <w:numPr>
          <w:ilvl w:val="0"/>
          <w:numId w:val="2"/>
        </w:numPr>
        <w:tabs>
          <w:tab w:pos="838" w:val="left" w:leader="none"/>
          <w:tab w:pos="839" w:val="left" w:leader="none"/>
        </w:tabs>
        <w:spacing w:line="228" w:lineRule="exact" w:before="82" w:after="0"/>
        <w:ind w:left="838" w:right="4279" w:hanging="360"/>
        <w:jc w:val="left"/>
        <w:rPr>
          <w:sz w:val="20"/>
        </w:rPr>
      </w:pPr>
      <w:r>
        <w:rPr>
          <w:sz w:val="20"/>
        </w:rPr>
        <w:t>La LapTop1VCH utilizará en su interfaz FastEthernet</w:t>
      </w:r>
      <w:r>
        <w:rPr>
          <w:spacing w:val="-14"/>
          <w:sz w:val="20"/>
        </w:rPr>
        <w:t> </w:t>
      </w:r>
      <w:r>
        <w:rPr>
          <w:sz w:val="20"/>
        </w:rPr>
        <w:t>la </w:t>
      </w:r>
      <w:r>
        <w:rPr>
          <w:color w:val="FF0000"/>
          <w:sz w:val="20"/>
        </w:rPr>
        <w:t>Última dirección IP útil de la subred número</w:t>
      </w:r>
      <w:r>
        <w:rPr>
          <w:color w:val="FF0000"/>
          <w:spacing w:val="-14"/>
          <w:sz w:val="20"/>
        </w:rPr>
        <w:t> </w:t>
      </w:r>
      <w:r>
        <w:rPr>
          <w:color w:val="FF0000"/>
          <w:sz w:val="20"/>
        </w:rPr>
        <w:t>2</w:t>
      </w:r>
    </w:p>
    <w:p>
      <w:pPr>
        <w:pStyle w:val="BodyText"/>
        <w:tabs>
          <w:tab w:pos="6491" w:val="left" w:leader="none"/>
        </w:tabs>
        <w:spacing w:line="227" w:lineRule="exact"/>
        <w:ind w:left="826"/>
      </w:pPr>
      <w:r>
        <w:rPr>
          <w:color w:val="0000FF"/>
          <w:u w:val="single" w:color="0000FF"/>
        </w:rPr>
        <w:t>3100:6523:AD14:8002:FFFF:FFFF:FFFF:FFFF/64</w:t>
      </w:r>
      <w:r>
        <w:rPr>
          <w:color w:val="0000FF"/>
        </w:rPr>
        <w:tab/>
      </w:r>
      <w:r>
        <w:rPr>
          <w:color w:val="0000FF"/>
          <w:u w:val="single" w:color="0000FF"/>
        </w:rPr>
        <w:t>DG:</w:t>
      </w:r>
      <w:r>
        <w:rPr>
          <w:color w:val="0000FF"/>
          <w:spacing w:val="46"/>
          <w:u w:val="single" w:color="0000FF"/>
        </w:rPr>
        <w:t> </w:t>
      </w:r>
      <w:r>
        <w:rPr>
          <w:color w:val="0000FF"/>
          <w:u w:val="single" w:color="0000FF"/>
        </w:rPr>
        <w:t>3100:6523:AD14:8002::1</w:t>
      </w:r>
    </w:p>
    <w:p>
      <w:pPr>
        <w:pStyle w:val="BodyText"/>
        <w:spacing w:before="8"/>
        <w:rPr>
          <w:sz w:val="14"/>
        </w:rPr>
      </w:pPr>
    </w:p>
    <w:p>
      <w:pPr>
        <w:pStyle w:val="ListParagraph"/>
        <w:numPr>
          <w:ilvl w:val="0"/>
          <w:numId w:val="2"/>
        </w:numPr>
        <w:tabs>
          <w:tab w:pos="838" w:val="left" w:leader="none"/>
          <w:tab w:pos="839" w:val="left" w:leader="none"/>
        </w:tabs>
        <w:spacing w:line="228" w:lineRule="exact" w:before="81" w:after="0"/>
        <w:ind w:left="838" w:right="4279" w:hanging="360"/>
        <w:jc w:val="left"/>
        <w:rPr>
          <w:sz w:val="20"/>
        </w:rPr>
      </w:pPr>
      <w:r>
        <w:rPr>
          <w:sz w:val="20"/>
        </w:rPr>
        <w:t>La LapTop2VCH utilizará en su interfaz FastEthernet</w:t>
      </w:r>
      <w:r>
        <w:rPr>
          <w:spacing w:val="-14"/>
          <w:sz w:val="20"/>
        </w:rPr>
        <w:t> </w:t>
      </w:r>
      <w:r>
        <w:rPr>
          <w:sz w:val="20"/>
        </w:rPr>
        <w:t>la </w:t>
      </w:r>
      <w:r>
        <w:rPr>
          <w:color w:val="FF0000"/>
          <w:sz w:val="20"/>
        </w:rPr>
        <w:t>Penúltima dirección IP útil de la subred número</w:t>
      </w:r>
      <w:r>
        <w:rPr>
          <w:color w:val="FF0000"/>
          <w:spacing w:val="-14"/>
          <w:sz w:val="20"/>
        </w:rPr>
        <w:t> </w:t>
      </w:r>
      <w:r>
        <w:rPr>
          <w:color w:val="FF0000"/>
          <w:sz w:val="20"/>
        </w:rPr>
        <w:t>2</w:t>
      </w:r>
    </w:p>
    <w:p>
      <w:pPr>
        <w:pStyle w:val="BodyText"/>
        <w:tabs>
          <w:tab w:pos="6491" w:val="left" w:leader="none"/>
        </w:tabs>
        <w:spacing w:line="227" w:lineRule="exact"/>
        <w:ind w:left="838"/>
      </w:pPr>
      <w:r>
        <w:rPr>
          <w:color w:val="0000FF"/>
          <w:u w:val="single" w:color="0000FF"/>
        </w:rPr>
        <w:t>3100:6523:AD14:8002:FFFF:FFFF:FFFF:FFFE/64</w:t>
      </w:r>
      <w:r>
        <w:rPr>
          <w:color w:val="0000FF"/>
        </w:rPr>
        <w:tab/>
      </w:r>
      <w:r>
        <w:rPr>
          <w:color w:val="0000FF"/>
          <w:u w:val="single" w:color="0000FF"/>
        </w:rPr>
        <w:t>DG:</w:t>
      </w:r>
      <w:r>
        <w:rPr>
          <w:color w:val="0000FF"/>
          <w:spacing w:val="46"/>
          <w:u w:val="single" w:color="0000FF"/>
        </w:rPr>
        <w:t> </w:t>
      </w:r>
      <w:r>
        <w:rPr>
          <w:color w:val="0000FF"/>
          <w:u w:val="single" w:color="0000FF"/>
        </w:rPr>
        <w:t>3100:6523:AD14:8002::1</w:t>
      </w:r>
    </w:p>
    <w:p>
      <w:pPr>
        <w:pStyle w:val="BodyText"/>
        <w:spacing w:before="8"/>
        <w:rPr>
          <w:sz w:val="14"/>
        </w:rPr>
      </w:pPr>
    </w:p>
    <w:p>
      <w:pPr>
        <w:pStyle w:val="ListParagraph"/>
        <w:numPr>
          <w:ilvl w:val="0"/>
          <w:numId w:val="2"/>
        </w:numPr>
        <w:tabs>
          <w:tab w:pos="838" w:val="left" w:leader="none"/>
          <w:tab w:pos="839" w:val="left" w:leader="none"/>
        </w:tabs>
        <w:spacing w:line="228" w:lineRule="exact" w:before="82" w:after="0"/>
        <w:ind w:left="838" w:right="4480" w:hanging="360"/>
        <w:jc w:val="left"/>
        <w:rPr>
          <w:sz w:val="20"/>
        </w:rPr>
      </w:pPr>
      <w:r>
        <w:rPr>
          <w:sz w:val="20"/>
        </w:rPr>
        <w:t>La PC1Ameca utilizará en su interfaz FastEthernet</w:t>
      </w:r>
      <w:r>
        <w:rPr>
          <w:spacing w:val="-15"/>
          <w:sz w:val="20"/>
        </w:rPr>
        <w:t> </w:t>
      </w:r>
      <w:r>
        <w:rPr>
          <w:sz w:val="20"/>
        </w:rPr>
        <w:t>la </w:t>
      </w:r>
      <w:r>
        <w:rPr>
          <w:color w:val="FF0000"/>
          <w:sz w:val="20"/>
        </w:rPr>
        <w:t>Última dirección IP útil de la subred número</w:t>
      </w:r>
      <w:r>
        <w:rPr>
          <w:color w:val="FF0000"/>
          <w:spacing w:val="-14"/>
          <w:sz w:val="20"/>
        </w:rPr>
        <w:t> </w:t>
      </w:r>
      <w:r>
        <w:rPr>
          <w:color w:val="FF0000"/>
          <w:sz w:val="20"/>
        </w:rPr>
        <w:t>3</w:t>
      </w:r>
    </w:p>
    <w:p>
      <w:pPr>
        <w:pStyle w:val="BodyText"/>
        <w:tabs>
          <w:tab w:pos="6491" w:val="left" w:leader="none"/>
        </w:tabs>
        <w:spacing w:line="227" w:lineRule="exact"/>
        <w:ind w:left="838"/>
      </w:pPr>
      <w:r>
        <w:rPr>
          <w:color w:val="0000FF"/>
          <w:u w:val="single" w:color="0000FF"/>
        </w:rPr>
        <w:t>3100:6523:AD14:8003:FFFF:FFFF:FFFF:FFFF/64</w:t>
      </w:r>
      <w:r>
        <w:rPr>
          <w:color w:val="0000FF"/>
        </w:rPr>
        <w:tab/>
      </w:r>
      <w:r>
        <w:rPr>
          <w:color w:val="0000FF"/>
          <w:u w:val="single" w:color="0000FF"/>
        </w:rPr>
        <w:t>DG:</w:t>
      </w:r>
      <w:r>
        <w:rPr>
          <w:color w:val="0000FF"/>
          <w:spacing w:val="46"/>
          <w:u w:val="single" w:color="0000FF"/>
        </w:rPr>
        <w:t> </w:t>
      </w:r>
      <w:r>
        <w:rPr>
          <w:color w:val="0000FF"/>
          <w:u w:val="single" w:color="0000FF"/>
        </w:rPr>
        <w:t>3100:6523:AD14:8003::1</w:t>
      </w:r>
    </w:p>
    <w:p>
      <w:pPr>
        <w:pStyle w:val="BodyText"/>
        <w:spacing w:before="5"/>
        <w:rPr>
          <w:sz w:val="14"/>
        </w:rPr>
      </w:pPr>
    </w:p>
    <w:p>
      <w:pPr>
        <w:pStyle w:val="ListParagraph"/>
        <w:numPr>
          <w:ilvl w:val="0"/>
          <w:numId w:val="2"/>
        </w:numPr>
        <w:tabs>
          <w:tab w:pos="838" w:val="left" w:leader="none"/>
          <w:tab w:pos="839" w:val="left" w:leader="none"/>
        </w:tabs>
        <w:spacing w:line="240" w:lineRule="auto" w:before="63" w:after="0"/>
        <w:ind w:left="838" w:right="4480" w:hanging="360"/>
        <w:jc w:val="left"/>
        <w:rPr>
          <w:sz w:val="20"/>
        </w:rPr>
      </w:pPr>
      <w:r>
        <w:rPr>
          <w:sz w:val="20"/>
        </w:rPr>
        <w:t>La PC2Ameca utilizará en su interfaz FastEthernet</w:t>
      </w:r>
      <w:r>
        <w:rPr>
          <w:spacing w:val="-15"/>
          <w:sz w:val="20"/>
        </w:rPr>
        <w:t> </w:t>
      </w:r>
      <w:r>
        <w:rPr>
          <w:sz w:val="20"/>
        </w:rPr>
        <w:t>la </w:t>
      </w:r>
      <w:r>
        <w:rPr>
          <w:color w:val="FF0000"/>
          <w:sz w:val="20"/>
        </w:rPr>
        <w:t>Penúltima   dirección IP útil de la subred número</w:t>
      </w:r>
      <w:r>
        <w:rPr>
          <w:color w:val="FF0000"/>
          <w:spacing w:val="-14"/>
          <w:sz w:val="20"/>
        </w:rPr>
        <w:t> </w:t>
      </w:r>
      <w:r>
        <w:rPr>
          <w:color w:val="FF0000"/>
          <w:sz w:val="20"/>
        </w:rPr>
        <w:t>3</w:t>
      </w:r>
    </w:p>
    <w:p>
      <w:pPr>
        <w:pStyle w:val="BodyText"/>
        <w:tabs>
          <w:tab w:pos="6491" w:val="left" w:leader="none"/>
        </w:tabs>
        <w:ind w:left="838"/>
      </w:pPr>
      <w:r>
        <w:rPr>
          <w:color w:val="0000FF"/>
          <w:u w:val="single" w:color="0000FF"/>
        </w:rPr>
        <w:t>3100:6523:AD14:8003:FFFF:FFFF:FFFF:FFFE/64</w:t>
      </w:r>
      <w:r>
        <w:rPr>
          <w:color w:val="0000FF"/>
        </w:rPr>
        <w:tab/>
      </w:r>
      <w:r>
        <w:rPr>
          <w:color w:val="0000FF"/>
          <w:u w:val="single" w:color="0000FF"/>
        </w:rPr>
        <w:t>DG:</w:t>
      </w:r>
      <w:r>
        <w:rPr>
          <w:color w:val="0000FF"/>
          <w:spacing w:val="46"/>
          <w:u w:val="single" w:color="0000FF"/>
        </w:rPr>
        <w:t> </w:t>
      </w:r>
      <w:r>
        <w:rPr>
          <w:color w:val="0000FF"/>
          <w:u w:val="single" w:color="0000FF"/>
        </w:rPr>
        <w:t>3100:6523:AD14:8003::1</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7"/>
        </w:rPr>
      </w:pPr>
    </w:p>
    <w:p>
      <w:pPr>
        <w:spacing w:line="219" w:lineRule="exact" w:before="63"/>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2"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29</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pStyle w:val="Heading3"/>
        <w:tabs>
          <w:tab w:pos="4840" w:val="left" w:leader="none"/>
        </w:tabs>
        <w:rPr>
          <w:i/>
        </w:rPr>
      </w:pPr>
      <w:r>
        <w:rPr/>
        <w:pict>
          <v:group style="position:absolute;margin-left:0pt;margin-top:0pt;width:612pt;height:792pt;mso-position-horizontal-relative:page;mso-position-vertical-relative:page;z-index:-78592"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v:shape style="position:absolute;left:2126;top:1819;width:8463;height:5254" type="#_x0000_t75" stroked="false">
              <v:imagedata r:id="rId24" o:title=""/>
            </v:shape>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spacing w:before="227"/>
        <w:ind w:left="118" w:right="0" w:firstLine="0"/>
        <w:jc w:val="left"/>
        <w:rPr>
          <w:sz w:val="24"/>
        </w:rPr>
      </w:pPr>
      <w:r>
        <w:rPr>
          <w:sz w:val="24"/>
        </w:rPr>
        <w:t>Cálculos de subnetting en IPv6</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rPr>
          <w:sz w:val="24"/>
        </w:rPr>
      </w:pPr>
    </w:p>
    <w:p>
      <w:pPr>
        <w:spacing w:before="0"/>
        <w:ind w:left="118" w:right="0" w:firstLine="0"/>
        <w:jc w:val="left"/>
        <w:rPr>
          <w:b/>
          <w:sz w:val="24"/>
        </w:rPr>
      </w:pPr>
      <w:r>
        <w:rPr>
          <w:b/>
          <w:sz w:val="24"/>
        </w:rPr>
        <w:t>Evaluación</w:t>
      </w:r>
    </w:p>
    <w:p>
      <w:pPr>
        <w:pStyle w:val="BodyText"/>
        <w:spacing w:before="1"/>
        <w:ind w:left="118" w:right="174"/>
      </w:pPr>
      <w:r>
        <w:rPr/>
        <w:t>El alumno tendrá 60 minutos para que realice los cálculos de subnetting en IPv6, configure adecuadamente los dispositivos y pueda obtener una calificación del 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9"/>
        </w:rPr>
      </w:pPr>
    </w:p>
    <w:p>
      <w:pPr>
        <w:spacing w:line="219" w:lineRule="exact" w:before="64"/>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2"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30</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pStyle w:val="Heading3"/>
        <w:tabs>
          <w:tab w:pos="4840" w:val="left" w:leader="none"/>
        </w:tabs>
        <w:rPr>
          <w:i/>
        </w:rPr>
      </w:pPr>
      <w:r>
        <w:rPr/>
        <w:pict>
          <v:group style="position:absolute;margin-left:0pt;margin-top:0pt;width:612pt;height:792pt;mso-position-horizontal-relative:page;mso-position-vertical-relative:page;z-index:-78568"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v:shape style="position:absolute;left:1428;top:2196;width:9077;height:6024" type="#_x0000_t75" stroked="false">
              <v:imagedata r:id="rId25" o:title=""/>
            </v:shape>
            <v:line style="position:absolute" from="1428,2192" to="10507,2192" stroked="true" strokeweight=".48pt" strokecolor="#000000"/>
            <v:line style="position:absolute" from="1424,2187" to="1424,8231" stroked="true" strokeweight=".48pt" strokecolor="#000000"/>
            <v:line style="position:absolute" from="10512,2187" to="10512,8231" stroked="true" strokeweight=".47998pt" strokecolor="#000000"/>
            <v:line style="position:absolute" from="1428,8226" to="10507,8226" stroked="true" strokeweight=".48001pt" strokecolor="#000000"/>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pStyle w:val="BodyText"/>
        <w:spacing w:before="8"/>
        <w:rPr>
          <w:rFonts w:ascii="Times New Roman"/>
          <w:b/>
          <w:i/>
          <w:sz w:val="19"/>
        </w:rPr>
      </w:pPr>
    </w:p>
    <w:p>
      <w:pPr>
        <w:pStyle w:val="Heading1"/>
      </w:pPr>
      <w:bookmarkStart w:name="_bookmark8" w:id="10"/>
      <w:bookmarkEnd w:id="10"/>
      <w:r>
        <w:rPr>
          <w:b w:val="0"/>
        </w:rPr>
      </w:r>
      <w:r>
        <w:rPr>
          <w:color w:val="FF0000"/>
        </w:rPr>
        <w:t>Práctica de laboratorio: 8</w:t>
      </w:r>
    </w:p>
    <w:p>
      <w:pPr>
        <w:spacing w:before="0"/>
        <w:ind w:left="118" w:right="0" w:firstLine="0"/>
        <w:jc w:val="left"/>
        <w:rPr>
          <w:sz w:val="20"/>
        </w:rPr>
      </w:pPr>
      <w:r>
        <w:rPr>
          <w:b/>
          <w:sz w:val="24"/>
        </w:rPr>
        <w:t>Duración de la práctica: </w:t>
      </w:r>
      <w:r>
        <w:rPr>
          <w:sz w:val="20"/>
        </w:rPr>
        <w:t>60 minutos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9"/>
        </w:rPr>
      </w:pPr>
    </w:p>
    <w:p>
      <w:pPr>
        <w:pStyle w:val="BodyText"/>
        <w:spacing w:before="74"/>
        <w:ind w:left="118"/>
      </w:pPr>
      <w:r>
        <w:rPr/>
        <w:t>Escenario a configurar</w:t>
      </w:r>
    </w:p>
    <w:p>
      <w:pPr>
        <w:pStyle w:val="BodyText"/>
        <w:spacing w:before="10"/>
        <w:rPr>
          <w:sz w:val="23"/>
        </w:rPr>
      </w:pPr>
    </w:p>
    <w:p>
      <w:pPr>
        <w:pStyle w:val="Heading2"/>
      </w:pPr>
      <w:r>
        <w:rPr/>
        <w:t>Objetivos de aprendizaje</w:t>
      </w:r>
    </w:p>
    <w:p>
      <w:pPr>
        <w:pStyle w:val="ListParagraph"/>
        <w:numPr>
          <w:ilvl w:val="0"/>
          <w:numId w:val="2"/>
        </w:numPr>
        <w:tabs>
          <w:tab w:pos="838" w:val="left" w:leader="none"/>
          <w:tab w:pos="839" w:val="left" w:leader="none"/>
        </w:tabs>
        <w:spacing w:line="245" w:lineRule="exact" w:before="0" w:after="0"/>
        <w:ind w:left="838" w:right="0" w:hanging="360"/>
        <w:jc w:val="left"/>
        <w:rPr>
          <w:b/>
          <w:sz w:val="20"/>
        </w:rPr>
      </w:pPr>
      <w:r>
        <w:rPr>
          <w:sz w:val="20"/>
        </w:rPr>
        <w:t>Realizar los </w:t>
      </w:r>
      <w:r>
        <w:rPr>
          <w:b/>
          <w:sz w:val="20"/>
        </w:rPr>
        <w:t>cálculos de subnetting en</w:t>
      </w:r>
      <w:r>
        <w:rPr>
          <w:b/>
          <w:spacing w:val="-12"/>
          <w:sz w:val="20"/>
        </w:rPr>
        <w:t> </w:t>
      </w:r>
      <w:r>
        <w:rPr>
          <w:b/>
          <w:sz w:val="20"/>
        </w:rPr>
        <w:t>IPv6.</w:t>
      </w:r>
    </w:p>
    <w:p>
      <w:pPr>
        <w:pStyle w:val="ListParagraph"/>
        <w:numPr>
          <w:ilvl w:val="0"/>
          <w:numId w:val="2"/>
        </w:numPr>
        <w:tabs>
          <w:tab w:pos="838" w:val="left" w:leader="none"/>
          <w:tab w:pos="839" w:val="left" w:leader="none"/>
        </w:tabs>
        <w:spacing w:line="245" w:lineRule="exact" w:before="0" w:after="0"/>
        <w:ind w:left="838" w:right="0" w:hanging="360"/>
        <w:jc w:val="left"/>
        <w:rPr>
          <w:sz w:val="20"/>
        </w:rPr>
      </w:pPr>
      <w:r>
        <w:rPr>
          <w:sz w:val="20"/>
        </w:rPr>
        <w:t>Diseñar y configurar una red aplicando los cálculos obtenidos en el subnetting </w:t>
      </w:r>
      <w:r>
        <w:rPr>
          <w:spacing w:val="4"/>
          <w:sz w:val="20"/>
        </w:rPr>
        <w:t>en </w:t>
      </w:r>
      <w:r>
        <w:rPr>
          <w:sz w:val="20"/>
        </w:rPr>
        <w:t>una red</w:t>
      </w:r>
      <w:r>
        <w:rPr>
          <w:spacing w:val="-34"/>
          <w:sz w:val="20"/>
        </w:rPr>
        <w:t> </w:t>
      </w:r>
      <w:r>
        <w:rPr>
          <w:sz w:val="20"/>
        </w:rPr>
        <w:t>IPv6</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Configurar los dispositivos estáticamente con una dirección</w:t>
      </w:r>
      <w:r>
        <w:rPr>
          <w:spacing w:val="-17"/>
          <w:sz w:val="20"/>
        </w:rPr>
        <w:t> </w:t>
      </w:r>
      <w:r>
        <w:rPr>
          <w:sz w:val="20"/>
        </w:rPr>
        <w:t>IPv6</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Checar conectividad los</w:t>
      </w:r>
      <w:r>
        <w:rPr>
          <w:spacing w:val="-11"/>
          <w:sz w:val="20"/>
        </w:rPr>
        <w:t> </w:t>
      </w:r>
      <w:r>
        <w:rPr>
          <w:sz w:val="20"/>
        </w:rPr>
        <w:t>dispositivos</w:t>
      </w:r>
    </w:p>
    <w:p>
      <w:pPr>
        <w:pStyle w:val="BodyText"/>
        <w:spacing w:before="7"/>
        <w:rPr>
          <w:sz w:val="26"/>
        </w:rPr>
      </w:pPr>
    </w:p>
    <w:p>
      <w:pPr>
        <w:pStyle w:val="Heading2"/>
        <w:spacing w:before="1"/>
      </w:pPr>
      <w:r>
        <w:rPr/>
        <w:t>Requisitos, materiales y equipo a utilizar</w:t>
      </w:r>
    </w:p>
    <w:p>
      <w:pPr>
        <w:pStyle w:val="BodyText"/>
        <w:spacing w:before="1"/>
        <w:ind w:left="118"/>
      </w:pPr>
      <w:r>
        <w:rPr/>
        <w:t>Para la realización de esta práctica de laboratorio, son necesarios los siguientes componentes:</w:t>
      </w:r>
    </w:p>
    <w:p>
      <w:pPr>
        <w:pStyle w:val="ListParagraph"/>
        <w:numPr>
          <w:ilvl w:val="0"/>
          <w:numId w:val="2"/>
        </w:numPr>
        <w:tabs>
          <w:tab w:pos="838" w:val="left" w:leader="none"/>
          <w:tab w:pos="839" w:val="left" w:leader="none"/>
        </w:tabs>
        <w:spacing w:line="244" w:lineRule="exact" w:before="1" w:after="0"/>
        <w:ind w:left="838" w:right="0" w:hanging="360"/>
        <w:jc w:val="left"/>
        <w:rPr>
          <w:sz w:val="20"/>
        </w:rPr>
      </w:pPr>
      <w:r>
        <w:rPr>
          <w:sz w:val="20"/>
        </w:rPr>
        <w:t>Lápiz o</w:t>
      </w:r>
      <w:r>
        <w:rPr>
          <w:spacing w:val="-6"/>
          <w:sz w:val="20"/>
        </w:rPr>
        <w:t> </w:t>
      </w:r>
      <w:r>
        <w:rPr>
          <w:sz w:val="20"/>
        </w:rPr>
        <w:t>Bolígrafo</w:t>
      </w: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Hojas para realizar cálculos de esta</w:t>
      </w:r>
      <w:r>
        <w:rPr>
          <w:spacing w:val="-16"/>
          <w:sz w:val="20"/>
        </w:rPr>
        <w:t> </w:t>
      </w:r>
      <w:r>
        <w:rPr>
          <w:sz w:val="20"/>
        </w:rPr>
        <w:t>práctica</w:t>
      </w:r>
    </w:p>
    <w:p>
      <w:pPr>
        <w:pStyle w:val="ListParagraph"/>
        <w:numPr>
          <w:ilvl w:val="0"/>
          <w:numId w:val="2"/>
        </w:numPr>
        <w:tabs>
          <w:tab w:pos="838" w:val="left" w:leader="none"/>
          <w:tab w:pos="839" w:val="left" w:leader="none"/>
        </w:tabs>
        <w:spacing w:line="240" w:lineRule="auto" w:before="0" w:after="0"/>
        <w:ind w:left="838" w:right="0" w:hanging="360"/>
        <w:jc w:val="left"/>
        <w:rPr>
          <w:sz w:val="20"/>
        </w:rPr>
      </w:pPr>
      <w:r>
        <w:rPr>
          <w:sz w:val="20"/>
        </w:rPr>
        <w:t>Packet Tracert versión 5.3.3.0019 o</w:t>
      </w:r>
      <w:r>
        <w:rPr>
          <w:spacing w:val="-13"/>
          <w:sz w:val="20"/>
        </w:rPr>
        <w:t> </w:t>
      </w:r>
      <w:r>
        <w:rPr>
          <w:sz w:val="20"/>
        </w:rPr>
        <w:t>superior</w:t>
      </w:r>
    </w:p>
    <w:p>
      <w:pPr>
        <w:pStyle w:val="BodyText"/>
        <w:spacing w:before="7"/>
        <w:rPr>
          <w:sz w:val="23"/>
        </w:rPr>
      </w:pPr>
    </w:p>
    <w:p>
      <w:pPr>
        <w:pStyle w:val="Heading2"/>
      </w:pPr>
      <w:r>
        <w:rPr/>
        <w:t>Descripción o Escenario</w:t>
      </w:r>
    </w:p>
    <w:p>
      <w:pPr>
        <w:pStyle w:val="BodyText"/>
        <w:spacing w:before="1"/>
        <w:ind w:left="118"/>
      </w:pPr>
      <w:r>
        <w:rPr/>
        <w:t>En esta actividad de laboratorio, el alumno diseñará y aplicará un esquema de direccionamiento IP versión 6. Se proporcionará una dirección IPv6, al que debe dividir en subredes para brindar un esquema de direccionamiento lógico para la red.</w:t>
      </w:r>
    </w:p>
    <w:p>
      <w:pPr>
        <w:pStyle w:val="BodyText"/>
        <w:ind w:left="118" w:right="174"/>
      </w:pPr>
      <w:r>
        <w:rPr/>
        <w:t>Se deberán configurar las interfaces FastEthernet del router, computadoras y laptops de acuerdo a los cálculos obtenidos.</w:t>
      </w:r>
    </w:p>
    <w:p>
      <w:pPr>
        <w:pStyle w:val="BodyText"/>
        <w:spacing w:line="228" w:lineRule="exact"/>
        <w:ind w:left="118"/>
      </w:pPr>
      <w:r>
        <w:rPr/>
        <w:t>Una vez que se complete la configuración, verifique que exista comunicación entre los dispositivos.</w:t>
      </w:r>
    </w:p>
    <w:p>
      <w:pPr>
        <w:pStyle w:val="BodyText"/>
      </w:pPr>
    </w:p>
    <w:p>
      <w:pPr>
        <w:pStyle w:val="BodyText"/>
      </w:pPr>
    </w:p>
    <w:p>
      <w:pPr>
        <w:pStyle w:val="BodyText"/>
      </w:pPr>
    </w:p>
    <w:p>
      <w:pPr>
        <w:pStyle w:val="BodyText"/>
        <w:spacing w:before="5"/>
        <w:rPr>
          <w:sz w:val="21"/>
        </w:rPr>
      </w:pPr>
    </w:p>
    <w:p>
      <w:pPr>
        <w:spacing w:line="219" w:lineRule="exact" w:before="64"/>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2"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31</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pStyle w:val="Heading3"/>
        <w:tabs>
          <w:tab w:pos="4900" w:val="left" w:leader="none"/>
        </w:tabs>
        <w:ind w:left="3984"/>
        <w:rPr>
          <w:i/>
        </w:rPr>
      </w:pPr>
      <w:r>
        <w:rPr/>
        <w:pict>
          <v:group style="position:absolute;margin-left:0pt;margin-top:0pt;width:612pt;height:792pt;mso-position-horizontal-relative:page;mso-position-vertical-relative:page;z-index:-78544"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pStyle w:val="BodyText"/>
        <w:spacing w:before="8"/>
        <w:rPr>
          <w:rFonts w:ascii="Times New Roman"/>
          <w:b/>
          <w:i/>
          <w:sz w:val="19"/>
        </w:rPr>
      </w:pPr>
    </w:p>
    <w:p>
      <w:pPr>
        <w:spacing w:before="1"/>
        <w:ind w:left="178" w:right="7721" w:firstLine="0"/>
        <w:jc w:val="left"/>
        <w:rPr>
          <w:b/>
          <w:sz w:val="24"/>
        </w:rPr>
      </w:pPr>
      <w:r>
        <w:rPr>
          <w:b/>
          <w:sz w:val="24"/>
        </w:rPr>
        <w:t>Introducción Subnetting en IPv6</w:t>
      </w:r>
    </w:p>
    <w:p>
      <w:pPr>
        <w:pStyle w:val="BodyText"/>
        <w:spacing w:before="1"/>
        <w:ind w:left="178" w:right="126"/>
        <w:jc w:val="both"/>
      </w:pPr>
      <w:r>
        <w:rPr>
          <w:color w:val="FF0000"/>
        </w:rPr>
        <w:t>"Divide et vinces"</w:t>
      </w:r>
      <w:r>
        <w:rPr/>
        <w:t>, frase célebre de Julio César que significa "divide y vencerás", nos conduce evidentemente al objetivo principal del subnetting, el cual consiste en tener una mejor administración y por ende un mejor control de las abundantes 2^128 direcciones de IPv6.</w:t>
      </w:r>
    </w:p>
    <w:p>
      <w:pPr>
        <w:pStyle w:val="BodyText"/>
        <w:ind w:left="178" w:right="174"/>
      </w:pPr>
      <w:r>
        <w:rPr/>
        <w:t>La división en subredes (o subnetting) permite crear múltiples redes lógicas de un solo bloque  de  direcciones.</w:t>
      </w:r>
    </w:p>
    <w:p>
      <w:pPr>
        <w:pStyle w:val="BodyText"/>
        <w:spacing w:before="10"/>
        <w:rPr>
          <w:sz w:val="23"/>
        </w:rPr>
      </w:pPr>
    </w:p>
    <w:p>
      <w:pPr>
        <w:pStyle w:val="Heading2"/>
        <w:ind w:left="178"/>
        <w:jc w:val="both"/>
      </w:pPr>
      <w:r>
        <w:rPr/>
        <w:t>Desarrollo o procedimiento</w:t>
      </w:r>
    </w:p>
    <w:p>
      <w:pPr>
        <w:spacing w:before="0"/>
        <w:ind w:left="178" w:right="0" w:firstLine="0"/>
        <w:jc w:val="both"/>
        <w:rPr>
          <w:b/>
          <w:sz w:val="24"/>
        </w:rPr>
      </w:pPr>
      <w:r>
        <w:rPr>
          <w:b/>
          <w:color w:val="0000FF"/>
          <w:sz w:val="20"/>
        </w:rPr>
        <w:t>Dada la siguiente dirección IPv6 </w:t>
      </w:r>
      <w:r>
        <w:rPr>
          <w:b/>
          <w:color w:val="0000FF"/>
          <w:sz w:val="24"/>
        </w:rPr>
        <w:t>2100:89:4500::</w:t>
      </w:r>
      <w:r>
        <w:rPr>
          <w:b/>
          <w:color w:val="0000FF"/>
          <w:sz w:val="24"/>
          <w:shd w:fill="FFFF00" w:color="auto" w:val="clear"/>
        </w:rPr>
        <w:t>/48</w:t>
      </w:r>
    </w:p>
    <w:p>
      <w:pPr>
        <w:spacing w:line="276" w:lineRule="exact" w:before="0"/>
        <w:ind w:left="178" w:right="0" w:firstLine="0"/>
        <w:jc w:val="both"/>
        <w:rPr>
          <w:b/>
          <w:sz w:val="24"/>
        </w:rPr>
      </w:pPr>
      <w:r>
        <w:rPr>
          <w:b/>
          <w:color w:val="0000FF"/>
          <w:sz w:val="20"/>
        </w:rPr>
        <w:t>Se requieren </w:t>
      </w:r>
      <w:r>
        <w:rPr>
          <w:b/>
          <w:color w:val="0000FF"/>
          <w:sz w:val="24"/>
          <w:shd w:fill="FFFF00" w:color="auto" w:val="clear"/>
        </w:rPr>
        <w:t>65535 subredes</w:t>
      </w:r>
      <w:r>
        <w:rPr>
          <w:b/>
          <w:color w:val="0000FF"/>
          <w:sz w:val="24"/>
        </w:rPr>
        <w:t>.</w:t>
      </w:r>
    </w:p>
    <w:p>
      <w:pPr>
        <w:pStyle w:val="Heading6"/>
        <w:spacing w:line="230" w:lineRule="exact"/>
        <w:jc w:val="both"/>
      </w:pPr>
      <w:r>
        <w:rPr>
          <w:color w:val="0000FF"/>
        </w:rPr>
        <w:t>Encontrar el nuevo prefijo de subred.</w:t>
      </w:r>
    </w:p>
    <w:p>
      <w:pPr>
        <w:spacing w:before="0"/>
        <w:ind w:left="178" w:right="0" w:firstLine="0"/>
        <w:jc w:val="both"/>
        <w:rPr>
          <w:b/>
          <w:sz w:val="20"/>
        </w:rPr>
      </w:pPr>
      <w:r>
        <w:rPr>
          <w:b/>
          <w:color w:val="0000FF"/>
          <w:sz w:val="20"/>
        </w:rPr>
        <w:t>Encontrar las direcciones IPv6 de las 65535 subredes.</w:t>
      </w:r>
    </w:p>
    <w:p>
      <w:pPr>
        <w:pStyle w:val="BodyText"/>
        <w:rPr>
          <w:b/>
        </w:rPr>
      </w:pPr>
    </w:p>
    <w:p>
      <w:pPr>
        <w:pStyle w:val="BodyText"/>
        <w:spacing w:before="2"/>
        <w:rPr>
          <w:b/>
        </w:rPr>
      </w:pPr>
    </w:p>
    <w:p>
      <w:pPr>
        <w:spacing w:before="0"/>
        <w:ind w:left="178" w:right="0" w:firstLine="0"/>
        <w:jc w:val="both"/>
        <w:rPr>
          <w:b/>
          <w:sz w:val="24"/>
        </w:rPr>
      </w:pPr>
      <w:r>
        <w:rPr/>
        <w:pict>
          <v:shape style="position:absolute;margin-left:67.584pt;margin-top:12.515874pt;width:469.55pt;height:100.4pt;mso-position-horizontal-relative:page;mso-position-vertical-relative:paragraph;z-index:1840" type="#_x0000_t202" filled="false" stroked="false">
            <v:textbox inset="0,0,0,0">
              <w:txbxContent>
                <w:tbl>
                  <w:tblPr>
                    <w:tblW w:w="0" w:type="auto"/>
                    <w:jc w:val="left"/>
                    <w:tblBorders>
                      <w:top w:val="double" w:sz="8" w:space="0" w:color="9F9F9F"/>
                      <w:left w:val="double" w:sz="8" w:space="0" w:color="9F9F9F"/>
                      <w:bottom w:val="double" w:sz="8" w:space="0" w:color="9F9F9F"/>
                      <w:right w:val="double" w:sz="8" w:space="0" w:color="9F9F9F"/>
                      <w:insideH w:val="double" w:sz="8" w:space="0" w:color="9F9F9F"/>
                      <w:insideV w:val="double" w:sz="8" w:space="0" w:color="9F9F9F"/>
                    </w:tblBorders>
                    <w:tblLayout w:type="fixed"/>
                    <w:tblCellMar>
                      <w:top w:w="0" w:type="dxa"/>
                      <w:left w:w="0" w:type="dxa"/>
                      <w:bottom w:w="0" w:type="dxa"/>
                      <w:right w:w="0" w:type="dxa"/>
                    </w:tblCellMar>
                    <w:tblLook w:val="01E0"/>
                  </w:tblPr>
                  <w:tblGrid>
                    <w:gridCol w:w="1268"/>
                    <w:gridCol w:w="1199"/>
                    <w:gridCol w:w="2792"/>
                    <w:gridCol w:w="1429"/>
                    <w:gridCol w:w="2623"/>
                  </w:tblGrid>
                  <w:tr>
                    <w:trPr>
                      <w:trHeight w:val="264" w:hRule="exact"/>
                    </w:trPr>
                    <w:tc>
                      <w:tcPr>
                        <w:tcW w:w="1268" w:type="dxa"/>
                        <w:tcBorders>
                          <w:top w:val="double" w:sz="8" w:space="0" w:color="9F9F9F"/>
                          <w:left w:val="double" w:sz="7" w:space="0" w:color="EFEFEF"/>
                          <w:right w:val="double" w:sz="8" w:space="0" w:color="9F9F9F"/>
                        </w:tcBorders>
                        <w:shd w:val="clear" w:color="auto" w:fill="000000"/>
                      </w:tcPr>
                      <w:p>
                        <w:pPr>
                          <w:pStyle w:val="TableParagraph"/>
                          <w:spacing w:before="33"/>
                          <w:ind w:left="60"/>
                          <w:rPr>
                            <w:sz w:val="16"/>
                          </w:rPr>
                        </w:pPr>
                        <w:r>
                          <w:rPr>
                            <w:color w:val="FFFFFF"/>
                            <w:sz w:val="16"/>
                          </w:rPr>
                          <w:t>Dispositivo</w:t>
                        </w:r>
                      </w:p>
                    </w:tc>
                    <w:tc>
                      <w:tcPr>
                        <w:tcW w:w="1199" w:type="dxa"/>
                        <w:tcBorders>
                          <w:top w:val="double" w:sz="8" w:space="0" w:color="9F9F9F"/>
                          <w:left w:val="double" w:sz="8" w:space="0" w:color="9F9F9F"/>
                          <w:right w:val="double" w:sz="8" w:space="0" w:color="9F9F9F"/>
                        </w:tcBorders>
                        <w:shd w:val="clear" w:color="auto" w:fill="000000"/>
                      </w:tcPr>
                      <w:p>
                        <w:pPr>
                          <w:pStyle w:val="TableParagraph"/>
                          <w:spacing w:before="33"/>
                          <w:ind w:left="60"/>
                          <w:rPr>
                            <w:sz w:val="16"/>
                          </w:rPr>
                        </w:pPr>
                        <w:r>
                          <w:rPr>
                            <w:color w:val="FFFFFF"/>
                            <w:sz w:val="16"/>
                          </w:rPr>
                          <w:t>Interfaz</w:t>
                        </w:r>
                      </w:p>
                    </w:tc>
                    <w:tc>
                      <w:tcPr>
                        <w:tcW w:w="2792" w:type="dxa"/>
                        <w:tcBorders>
                          <w:top w:val="double" w:sz="8" w:space="0" w:color="9F9F9F"/>
                          <w:left w:val="double" w:sz="8" w:space="0" w:color="9F9F9F"/>
                        </w:tcBorders>
                        <w:shd w:val="clear" w:color="auto" w:fill="000000"/>
                      </w:tcPr>
                      <w:p>
                        <w:pPr>
                          <w:pStyle w:val="TableParagraph"/>
                          <w:spacing w:before="33"/>
                          <w:ind w:left="103"/>
                          <w:rPr>
                            <w:sz w:val="16"/>
                          </w:rPr>
                        </w:pPr>
                        <w:r>
                          <w:rPr>
                            <w:color w:val="FFFFFF"/>
                            <w:sz w:val="16"/>
                          </w:rPr>
                          <w:t>Asignar la dirección IPv6 de la:</w:t>
                        </w:r>
                      </w:p>
                    </w:tc>
                    <w:tc>
                      <w:tcPr>
                        <w:tcW w:w="1429" w:type="dxa"/>
                        <w:tcBorders>
                          <w:top w:val="double" w:sz="8" w:space="0" w:color="9F9F9F"/>
                          <w:right w:val="double" w:sz="8" w:space="0" w:color="9F9F9F"/>
                        </w:tcBorders>
                        <w:shd w:val="clear" w:color="auto" w:fill="000000"/>
                      </w:tcPr>
                      <w:p>
                        <w:pPr>
                          <w:pStyle w:val="TableParagraph"/>
                          <w:spacing w:before="33"/>
                          <w:rPr>
                            <w:sz w:val="16"/>
                          </w:rPr>
                        </w:pPr>
                        <w:r>
                          <w:rPr>
                            <w:color w:val="FFFFFF"/>
                            <w:sz w:val="16"/>
                          </w:rPr>
                          <w:t>Prefijo de Subred</w:t>
                        </w:r>
                      </w:p>
                    </w:tc>
                    <w:tc>
                      <w:tcPr>
                        <w:tcW w:w="2623" w:type="dxa"/>
                        <w:tcBorders>
                          <w:top w:val="thinThickMediumGap" w:sz="15" w:space="0" w:color="000000"/>
                          <w:left w:val="double" w:sz="8" w:space="0" w:color="9F9F9F"/>
                          <w:bottom w:val="thinThickMediumGap" w:sz="15" w:space="0" w:color="9F9F9F"/>
                          <w:right w:val="double" w:sz="7" w:space="0" w:color="9F9F9F"/>
                        </w:tcBorders>
                      </w:tcPr>
                      <w:p>
                        <w:pPr>
                          <w:pStyle w:val="TableParagraph"/>
                          <w:tabs>
                            <w:tab w:pos="2549" w:val="left" w:leader="none"/>
                          </w:tabs>
                          <w:spacing w:before="26"/>
                          <w:ind w:left="14"/>
                          <w:rPr>
                            <w:sz w:val="16"/>
                          </w:rPr>
                        </w:pPr>
                        <w:r>
                          <w:rPr>
                            <w:color w:val="FFFFFF"/>
                            <w:w w:val="100"/>
                            <w:sz w:val="16"/>
                            <w:shd w:fill="000000" w:color="auto" w:val="clear"/>
                          </w:rPr>
                          <w:t> </w:t>
                        </w:r>
                        <w:r>
                          <w:rPr>
                            <w:color w:val="FFFFFF"/>
                            <w:sz w:val="16"/>
                            <w:shd w:fill="000000" w:color="auto" w:val="clear"/>
                          </w:rPr>
                          <w:t>Default</w:t>
                        </w:r>
                        <w:r>
                          <w:rPr>
                            <w:color w:val="FFFFFF"/>
                            <w:spacing w:val="-7"/>
                            <w:sz w:val="16"/>
                            <w:shd w:fill="000000" w:color="auto" w:val="clear"/>
                          </w:rPr>
                          <w:t> </w:t>
                        </w:r>
                        <w:r>
                          <w:rPr>
                            <w:color w:val="FFFFFF"/>
                            <w:sz w:val="16"/>
                            <w:shd w:fill="000000" w:color="auto" w:val="clear"/>
                          </w:rPr>
                          <w:t>Gateway</w:t>
                          <w:tab/>
                        </w:r>
                      </w:p>
                    </w:tc>
                  </w:tr>
                  <w:tr>
                    <w:trPr>
                      <w:trHeight w:val="281" w:hRule="exact"/>
                    </w:trPr>
                    <w:tc>
                      <w:tcPr>
                        <w:tcW w:w="1268" w:type="dxa"/>
                        <w:tcBorders>
                          <w:top w:val="thickThinMediumGap" w:sz="15" w:space="0" w:color="9F9F9F"/>
                          <w:left w:val="double" w:sz="7" w:space="0" w:color="EFEFEF"/>
                          <w:right w:val="double" w:sz="8" w:space="0" w:color="9F9F9F"/>
                        </w:tcBorders>
                      </w:tcPr>
                      <w:p>
                        <w:pPr>
                          <w:pStyle w:val="TableParagraph"/>
                          <w:spacing w:before="34"/>
                          <w:ind w:left="60"/>
                          <w:rPr>
                            <w:sz w:val="16"/>
                          </w:rPr>
                        </w:pPr>
                        <w:r>
                          <w:rPr>
                            <w:sz w:val="16"/>
                          </w:rPr>
                          <w:t>UNIVERSIDAD</w:t>
                        </w:r>
                      </w:p>
                    </w:tc>
                    <w:tc>
                      <w:tcPr>
                        <w:tcW w:w="1199" w:type="dxa"/>
                        <w:tcBorders>
                          <w:top w:val="thickThinMediumGap" w:sz="15" w:space="0" w:color="9F9F9F"/>
                          <w:left w:val="double" w:sz="8" w:space="0" w:color="9F9F9F"/>
                          <w:right w:val="double" w:sz="8" w:space="0" w:color="9F9F9F"/>
                        </w:tcBorders>
                      </w:tcPr>
                      <w:p>
                        <w:pPr>
                          <w:pStyle w:val="TableParagraph"/>
                          <w:spacing w:before="34"/>
                          <w:ind w:left="60"/>
                          <w:rPr>
                            <w:sz w:val="16"/>
                          </w:rPr>
                        </w:pPr>
                        <w:r>
                          <w:rPr>
                            <w:sz w:val="16"/>
                          </w:rPr>
                          <w:t>Fa 0/0</w:t>
                        </w:r>
                      </w:p>
                    </w:tc>
                    <w:tc>
                      <w:tcPr>
                        <w:tcW w:w="2792" w:type="dxa"/>
                        <w:tcBorders>
                          <w:top w:val="thickThinMediumGap" w:sz="15" w:space="0" w:color="9F9F9F"/>
                          <w:left w:val="double" w:sz="8" w:space="0" w:color="9F9F9F"/>
                        </w:tcBorders>
                      </w:tcPr>
                      <w:p>
                        <w:pPr>
                          <w:pStyle w:val="TableParagraph"/>
                          <w:spacing w:before="34"/>
                          <w:rPr>
                            <w:sz w:val="16"/>
                          </w:rPr>
                        </w:pPr>
                        <w:r>
                          <w:rPr>
                            <w:color w:val="FF0000"/>
                            <w:sz w:val="16"/>
                          </w:rPr>
                          <w:t>¿Primera IPv6 útil de la Subred 2?</w:t>
                        </w:r>
                      </w:p>
                    </w:tc>
                    <w:tc>
                      <w:tcPr>
                        <w:tcW w:w="1429" w:type="dxa"/>
                        <w:tcBorders>
                          <w:top w:val="thickThinMediumGap" w:sz="15" w:space="0" w:color="9F9F9F"/>
                          <w:right w:val="double" w:sz="8" w:space="0" w:color="9F9F9F"/>
                        </w:tcBorders>
                      </w:tcPr>
                      <w:p>
                        <w:pPr>
                          <w:pStyle w:val="TableParagraph"/>
                          <w:spacing w:before="34"/>
                          <w:rPr>
                            <w:sz w:val="16"/>
                          </w:rPr>
                        </w:pPr>
                        <w:r>
                          <w:rPr>
                            <w:sz w:val="16"/>
                          </w:rPr>
                          <w:t>/</w:t>
                        </w:r>
                        <w:r>
                          <w:rPr>
                            <w:color w:val="FF0000"/>
                            <w:sz w:val="16"/>
                          </w:rPr>
                          <w:t>?</w:t>
                        </w:r>
                      </w:p>
                    </w:tc>
                    <w:tc>
                      <w:tcPr>
                        <w:tcW w:w="2623" w:type="dxa"/>
                        <w:tcBorders>
                          <w:top w:val="thickThinMediumGap" w:sz="15" w:space="0" w:color="9F9F9F"/>
                          <w:left w:val="double" w:sz="8" w:space="0" w:color="9F9F9F"/>
                          <w:right w:val="double" w:sz="7" w:space="0" w:color="9F9F9F"/>
                        </w:tcBorders>
                      </w:tcPr>
                      <w:p>
                        <w:pPr>
                          <w:pStyle w:val="TableParagraph"/>
                          <w:spacing w:before="34"/>
                          <w:ind w:left="59"/>
                          <w:rPr>
                            <w:sz w:val="16"/>
                          </w:rPr>
                        </w:pPr>
                        <w:r>
                          <w:rPr>
                            <w:sz w:val="16"/>
                          </w:rPr>
                          <w:t>No Aplica</w:t>
                        </w:r>
                      </w:p>
                    </w:tc>
                  </w:tr>
                  <w:tr>
                    <w:trPr>
                      <w:trHeight w:val="274" w:hRule="exact"/>
                    </w:trPr>
                    <w:tc>
                      <w:tcPr>
                        <w:tcW w:w="1268" w:type="dxa"/>
                        <w:tcBorders>
                          <w:left w:val="double" w:sz="7" w:space="0" w:color="EFEFEF"/>
                          <w:right w:val="double" w:sz="8" w:space="0" w:color="9F9F9F"/>
                        </w:tcBorders>
                      </w:tcPr>
                      <w:p>
                        <w:pPr/>
                      </w:p>
                    </w:tc>
                    <w:tc>
                      <w:tcPr>
                        <w:tcW w:w="1199" w:type="dxa"/>
                        <w:tcBorders>
                          <w:left w:val="double" w:sz="8" w:space="0" w:color="9F9F9F"/>
                          <w:right w:val="double" w:sz="8" w:space="0" w:color="9F9F9F"/>
                        </w:tcBorders>
                      </w:tcPr>
                      <w:p>
                        <w:pPr>
                          <w:pStyle w:val="TableParagraph"/>
                          <w:spacing w:before="34"/>
                          <w:ind w:left="60"/>
                          <w:rPr>
                            <w:sz w:val="16"/>
                          </w:rPr>
                        </w:pPr>
                        <w:r>
                          <w:rPr>
                            <w:sz w:val="16"/>
                          </w:rPr>
                          <w:t>Fa 0/1</w:t>
                        </w:r>
                      </w:p>
                    </w:tc>
                    <w:tc>
                      <w:tcPr>
                        <w:tcW w:w="2792" w:type="dxa"/>
                        <w:tcBorders>
                          <w:left w:val="double" w:sz="8" w:space="0" w:color="9F9F9F"/>
                        </w:tcBorders>
                      </w:tcPr>
                      <w:p>
                        <w:pPr>
                          <w:pStyle w:val="TableParagraph"/>
                          <w:spacing w:before="34"/>
                          <w:rPr>
                            <w:sz w:val="16"/>
                          </w:rPr>
                        </w:pPr>
                        <w:r>
                          <w:rPr>
                            <w:color w:val="FF0000"/>
                            <w:sz w:val="16"/>
                          </w:rPr>
                          <w:t>¿Primera IPv6 útil de la Subred 3?</w:t>
                        </w:r>
                      </w:p>
                    </w:tc>
                    <w:tc>
                      <w:tcPr>
                        <w:tcW w:w="1429" w:type="dxa"/>
                        <w:tcBorders>
                          <w:right w:val="double" w:sz="8" w:space="0" w:color="9F9F9F"/>
                        </w:tcBorders>
                      </w:tcPr>
                      <w:p>
                        <w:pPr>
                          <w:pStyle w:val="TableParagraph"/>
                          <w:spacing w:before="34"/>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spacing w:before="34"/>
                          <w:ind w:left="59"/>
                          <w:rPr>
                            <w:sz w:val="16"/>
                          </w:rPr>
                        </w:pPr>
                        <w:r>
                          <w:rPr>
                            <w:sz w:val="16"/>
                          </w:rPr>
                          <w:t>No Aplica</w:t>
                        </w:r>
                      </w:p>
                    </w:tc>
                  </w:tr>
                  <w:tr>
                    <w:trPr>
                      <w:trHeight w:val="276" w:hRule="exact"/>
                    </w:trPr>
                    <w:tc>
                      <w:tcPr>
                        <w:tcW w:w="1268" w:type="dxa"/>
                        <w:tcBorders>
                          <w:left w:val="double" w:sz="7" w:space="0" w:color="EFEFEF"/>
                          <w:right w:val="double" w:sz="8" w:space="0" w:color="9F9F9F"/>
                        </w:tcBorders>
                      </w:tcPr>
                      <w:p>
                        <w:pPr>
                          <w:pStyle w:val="TableParagraph"/>
                          <w:spacing w:before="34"/>
                          <w:ind w:left="60"/>
                          <w:rPr>
                            <w:sz w:val="16"/>
                          </w:rPr>
                        </w:pPr>
                        <w:r>
                          <w:rPr>
                            <w:sz w:val="16"/>
                          </w:rPr>
                          <w:t>Laptop1VCH</w:t>
                        </w:r>
                      </w:p>
                    </w:tc>
                    <w:tc>
                      <w:tcPr>
                        <w:tcW w:w="1199" w:type="dxa"/>
                        <w:tcBorders>
                          <w:left w:val="double" w:sz="8" w:space="0" w:color="9F9F9F"/>
                          <w:right w:val="double" w:sz="8" w:space="0" w:color="9F9F9F"/>
                        </w:tcBorders>
                      </w:tcPr>
                      <w:p>
                        <w:pPr>
                          <w:pStyle w:val="TableParagraph"/>
                          <w:spacing w:before="34"/>
                          <w:ind w:left="60"/>
                          <w:rPr>
                            <w:sz w:val="16"/>
                          </w:rPr>
                        </w:pPr>
                        <w:r>
                          <w:rPr>
                            <w:sz w:val="16"/>
                          </w:rPr>
                          <w:t>FastEthernet0</w:t>
                        </w:r>
                      </w:p>
                    </w:tc>
                    <w:tc>
                      <w:tcPr>
                        <w:tcW w:w="2792" w:type="dxa"/>
                        <w:tcBorders>
                          <w:left w:val="double" w:sz="8" w:space="0" w:color="9F9F9F"/>
                        </w:tcBorders>
                      </w:tcPr>
                      <w:p>
                        <w:pPr>
                          <w:pStyle w:val="TableParagraph"/>
                          <w:spacing w:before="34"/>
                          <w:rPr>
                            <w:sz w:val="16"/>
                          </w:rPr>
                        </w:pPr>
                        <w:r>
                          <w:rPr>
                            <w:color w:val="FF0000"/>
                            <w:sz w:val="16"/>
                          </w:rPr>
                          <w:t>¿Última IPv6 útil de la Subred 2?</w:t>
                        </w:r>
                      </w:p>
                    </w:tc>
                    <w:tc>
                      <w:tcPr>
                        <w:tcW w:w="1429" w:type="dxa"/>
                        <w:tcBorders>
                          <w:right w:val="double" w:sz="8" w:space="0" w:color="9F9F9F"/>
                        </w:tcBorders>
                      </w:tcPr>
                      <w:p>
                        <w:pPr>
                          <w:pStyle w:val="TableParagraph"/>
                          <w:spacing w:before="34"/>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spacing w:before="34"/>
                          <w:ind w:left="59"/>
                          <w:rPr>
                            <w:sz w:val="16"/>
                          </w:rPr>
                        </w:pPr>
                        <w:r>
                          <w:rPr>
                            <w:color w:val="FF0000"/>
                            <w:sz w:val="16"/>
                          </w:rPr>
                          <w:t>¿Primera IPv6 útil de la Subred 2?</w:t>
                        </w:r>
                      </w:p>
                    </w:tc>
                  </w:tr>
                  <w:tr>
                    <w:trPr>
                      <w:trHeight w:val="274" w:hRule="exact"/>
                    </w:trPr>
                    <w:tc>
                      <w:tcPr>
                        <w:tcW w:w="1268" w:type="dxa"/>
                        <w:tcBorders>
                          <w:left w:val="double" w:sz="7" w:space="0" w:color="EFEFEF"/>
                          <w:right w:val="double" w:sz="8" w:space="0" w:color="9F9F9F"/>
                        </w:tcBorders>
                      </w:tcPr>
                      <w:p>
                        <w:pPr>
                          <w:pStyle w:val="TableParagraph"/>
                          <w:spacing w:before="32"/>
                          <w:ind w:left="60"/>
                          <w:rPr>
                            <w:sz w:val="16"/>
                          </w:rPr>
                        </w:pPr>
                        <w:r>
                          <w:rPr>
                            <w:sz w:val="16"/>
                          </w:rPr>
                          <w:t>Laptop2VCH</w:t>
                        </w:r>
                      </w:p>
                    </w:tc>
                    <w:tc>
                      <w:tcPr>
                        <w:tcW w:w="1199" w:type="dxa"/>
                        <w:tcBorders>
                          <w:left w:val="double" w:sz="8" w:space="0" w:color="9F9F9F"/>
                          <w:right w:val="double" w:sz="8" w:space="0" w:color="9F9F9F"/>
                        </w:tcBorders>
                      </w:tcPr>
                      <w:p>
                        <w:pPr>
                          <w:pStyle w:val="TableParagraph"/>
                          <w:spacing w:before="32"/>
                          <w:ind w:left="60"/>
                          <w:rPr>
                            <w:sz w:val="16"/>
                          </w:rPr>
                        </w:pPr>
                        <w:r>
                          <w:rPr>
                            <w:sz w:val="16"/>
                          </w:rPr>
                          <w:t>FastEthernet0</w:t>
                        </w:r>
                      </w:p>
                    </w:tc>
                    <w:tc>
                      <w:tcPr>
                        <w:tcW w:w="2792" w:type="dxa"/>
                        <w:tcBorders>
                          <w:left w:val="double" w:sz="8" w:space="0" w:color="9F9F9F"/>
                        </w:tcBorders>
                      </w:tcPr>
                      <w:p>
                        <w:pPr>
                          <w:pStyle w:val="TableParagraph"/>
                          <w:spacing w:before="32"/>
                          <w:rPr>
                            <w:sz w:val="16"/>
                          </w:rPr>
                        </w:pPr>
                        <w:r>
                          <w:rPr>
                            <w:color w:val="FF0000"/>
                            <w:sz w:val="16"/>
                          </w:rPr>
                          <w:t>¿Penúltima IPv6 útil de la Subred 2?</w:t>
                        </w:r>
                      </w:p>
                    </w:tc>
                    <w:tc>
                      <w:tcPr>
                        <w:tcW w:w="1429" w:type="dxa"/>
                        <w:tcBorders>
                          <w:right w:val="double" w:sz="8" w:space="0" w:color="9F9F9F"/>
                        </w:tcBorders>
                      </w:tcPr>
                      <w:p>
                        <w:pPr>
                          <w:pStyle w:val="TableParagraph"/>
                          <w:spacing w:before="32"/>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spacing w:before="32"/>
                          <w:ind w:left="59"/>
                          <w:rPr>
                            <w:sz w:val="16"/>
                          </w:rPr>
                        </w:pPr>
                        <w:r>
                          <w:rPr>
                            <w:color w:val="FF0000"/>
                            <w:sz w:val="16"/>
                          </w:rPr>
                          <w:t>¿Primera IPv6 útil de la Subred 2?</w:t>
                        </w:r>
                      </w:p>
                    </w:tc>
                  </w:tr>
                  <w:tr>
                    <w:trPr>
                      <w:trHeight w:val="274" w:hRule="exact"/>
                    </w:trPr>
                    <w:tc>
                      <w:tcPr>
                        <w:tcW w:w="1268" w:type="dxa"/>
                        <w:tcBorders>
                          <w:left w:val="double" w:sz="7" w:space="0" w:color="EFEFEF"/>
                          <w:right w:val="double" w:sz="8" w:space="0" w:color="9F9F9F"/>
                        </w:tcBorders>
                      </w:tcPr>
                      <w:p>
                        <w:pPr>
                          <w:pStyle w:val="TableParagraph"/>
                          <w:spacing w:before="34"/>
                          <w:ind w:left="60"/>
                          <w:rPr>
                            <w:sz w:val="16"/>
                          </w:rPr>
                        </w:pPr>
                        <w:r>
                          <w:rPr>
                            <w:sz w:val="16"/>
                          </w:rPr>
                          <w:t>PC1Ameca</w:t>
                        </w:r>
                      </w:p>
                    </w:tc>
                    <w:tc>
                      <w:tcPr>
                        <w:tcW w:w="1199" w:type="dxa"/>
                        <w:tcBorders>
                          <w:left w:val="double" w:sz="8" w:space="0" w:color="9F9F9F"/>
                          <w:right w:val="double" w:sz="8" w:space="0" w:color="9F9F9F"/>
                        </w:tcBorders>
                      </w:tcPr>
                      <w:p>
                        <w:pPr>
                          <w:pStyle w:val="TableParagraph"/>
                          <w:spacing w:before="34"/>
                          <w:ind w:left="60"/>
                          <w:rPr>
                            <w:sz w:val="16"/>
                          </w:rPr>
                        </w:pPr>
                        <w:r>
                          <w:rPr>
                            <w:sz w:val="16"/>
                          </w:rPr>
                          <w:t>FastEthernet0</w:t>
                        </w:r>
                      </w:p>
                    </w:tc>
                    <w:tc>
                      <w:tcPr>
                        <w:tcW w:w="2792" w:type="dxa"/>
                        <w:tcBorders>
                          <w:left w:val="double" w:sz="8" w:space="0" w:color="9F9F9F"/>
                        </w:tcBorders>
                      </w:tcPr>
                      <w:p>
                        <w:pPr>
                          <w:pStyle w:val="TableParagraph"/>
                          <w:spacing w:before="34"/>
                          <w:rPr>
                            <w:sz w:val="16"/>
                          </w:rPr>
                        </w:pPr>
                        <w:r>
                          <w:rPr>
                            <w:color w:val="FF0000"/>
                            <w:sz w:val="16"/>
                          </w:rPr>
                          <w:t>¿Última IPv6 útil de la Subred 3?</w:t>
                        </w:r>
                      </w:p>
                    </w:tc>
                    <w:tc>
                      <w:tcPr>
                        <w:tcW w:w="1429" w:type="dxa"/>
                        <w:tcBorders>
                          <w:right w:val="double" w:sz="8" w:space="0" w:color="9F9F9F"/>
                        </w:tcBorders>
                      </w:tcPr>
                      <w:p>
                        <w:pPr>
                          <w:pStyle w:val="TableParagraph"/>
                          <w:spacing w:before="34"/>
                          <w:rPr>
                            <w:sz w:val="16"/>
                          </w:rPr>
                        </w:pPr>
                        <w:r>
                          <w:rPr>
                            <w:sz w:val="16"/>
                          </w:rPr>
                          <w:t>/</w:t>
                        </w:r>
                        <w:r>
                          <w:rPr>
                            <w:color w:val="FF0000"/>
                            <w:sz w:val="16"/>
                          </w:rPr>
                          <w:t>?</w:t>
                        </w:r>
                      </w:p>
                    </w:tc>
                    <w:tc>
                      <w:tcPr>
                        <w:tcW w:w="2623" w:type="dxa"/>
                        <w:tcBorders>
                          <w:left w:val="double" w:sz="8" w:space="0" w:color="9F9F9F"/>
                          <w:right w:val="double" w:sz="7" w:space="0" w:color="9F9F9F"/>
                        </w:tcBorders>
                      </w:tcPr>
                      <w:p>
                        <w:pPr>
                          <w:pStyle w:val="TableParagraph"/>
                          <w:spacing w:before="34"/>
                          <w:ind w:left="59"/>
                          <w:rPr>
                            <w:sz w:val="16"/>
                          </w:rPr>
                        </w:pPr>
                        <w:r>
                          <w:rPr>
                            <w:color w:val="FF0000"/>
                            <w:sz w:val="16"/>
                          </w:rPr>
                          <w:t>¿Primera IPv6 útil de la Subred 3?</w:t>
                        </w:r>
                      </w:p>
                    </w:tc>
                  </w:tr>
                  <w:tr>
                    <w:trPr>
                      <w:trHeight w:val="299" w:hRule="exact"/>
                    </w:trPr>
                    <w:tc>
                      <w:tcPr>
                        <w:tcW w:w="1268" w:type="dxa"/>
                        <w:tcBorders>
                          <w:left w:val="double" w:sz="7" w:space="0" w:color="EFEFEF"/>
                          <w:bottom w:val="double" w:sz="8" w:space="0" w:color="9F9F9F"/>
                          <w:right w:val="double" w:sz="8" w:space="0" w:color="9F9F9F"/>
                        </w:tcBorders>
                      </w:tcPr>
                      <w:p>
                        <w:pPr>
                          <w:pStyle w:val="TableParagraph"/>
                          <w:spacing w:before="34"/>
                          <w:ind w:left="60"/>
                          <w:rPr>
                            <w:sz w:val="16"/>
                          </w:rPr>
                        </w:pPr>
                        <w:r>
                          <w:rPr>
                            <w:sz w:val="16"/>
                          </w:rPr>
                          <w:t>PC2Ameca</w:t>
                        </w:r>
                      </w:p>
                    </w:tc>
                    <w:tc>
                      <w:tcPr>
                        <w:tcW w:w="1199" w:type="dxa"/>
                        <w:tcBorders>
                          <w:left w:val="double" w:sz="8" w:space="0" w:color="9F9F9F"/>
                          <w:bottom w:val="double" w:sz="8" w:space="0" w:color="9F9F9F"/>
                          <w:right w:val="double" w:sz="8" w:space="0" w:color="9F9F9F"/>
                        </w:tcBorders>
                      </w:tcPr>
                      <w:p>
                        <w:pPr>
                          <w:pStyle w:val="TableParagraph"/>
                          <w:spacing w:before="34"/>
                          <w:ind w:left="60"/>
                          <w:rPr>
                            <w:sz w:val="16"/>
                          </w:rPr>
                        </w:pPr>
                        <w:r>
                          <w:rPr>
                            <w:sz w:val="16"/>
                          </w:rPr>
                          <w:t>FastEthernet0</w:t>
                        </w:r>
                      </w:p>
                    </w:tc>
                    <w:tc>
                      <w:tcPr>
                        <w:tcW w:w="2792" w:type="dxa"/>
                        <w:tcBorders>
                          <w:left w:val="double" w:sz="8" w:space="0" w:color="9F9F9F"/>
                          <w:bottom w:val="double" w:sz="8" w:space="0" w:color="9F9F9F"/>
                        </w:tcBorders>
                      </w:tcPr>
                      <w:p>
                        <w:pPr>
                          <w:pStyle w:val="TableParagraph"/>
                          <w:spacing w:before="34"/>
                          <w:rPr>
                            <w:sz w:val="16"/>
                          </w:rPr>
                        </w:pPr>
                        <w:r>
                          <w:rPr>
                            <w:color w:val="FF0000"/>
                            <w:sz w:val="16"/>
                          </w:rPr>
                          <w:t>¿Penúltima IPv6 útil de la Subred 3?</w:t>
                        </w:r>
                      </w:p>
                    </w:tc>
                    <w:tc>
                      <w:tcPr>
                        <w:tcW w:w="1429" w:type="dxa"/>
                        <w:tcBorders>
                          <w:bottom w:val="double" w:sz="8" w:space="0" w:color="9F9F9F"/>
                          <w:right w:val="double" w:sz="8" w:space="0" w:color="9F9F9F"/>
                        </w:tcBorders>
                      </w:tcPr>
                      <w:p>
                        <w:pPr>
                          <w:pStyle w:val="TableParagraph"/>
                          <w:spacing w:before="34"/>
                          <w:rPr>
                            <w:sz w:val="16"/>
                          </w:rPr>
                        </w:pPr>
                        <w:r>
                          <w:rPr>
                            <w:sz w:val="16"/>
                          </w:rPr>
                          <w:t>/</w:t>
                        </w:r>
                        <w:r>
                          <w:rPr>
                            <w:color w:val="FF0000"/>
                            <w:sz w:val="16"/>
                          </w:rPr>
                          <w:t>?</w:t>
                        </w:r>
                      </w:p>
                    </w:tc>
                    <w:tc>
                      <w:tcPr>
                        <w:tcW w:w="2623" w:type="dxa"/>
                        <w:tcBorders>
                          <w:left w:val="double" w:sz="8" w:space="0" w:color="9F9F9F"/>
                          <w:bottom w:val="double" w:sz="8" w:space="0" w:color="9F9F9F"/>
                          <w:right w:val="double" w:sz="7" w:space="0" w:color="9F9F9F"/>
                        </w:tcBorders>
                      </w:tcPr>
                      <w:p>
                        <w:pPr>
                          <w:pStyle w:val="TableParagraph"/>
                          <w:spacing w:before="34"/>
                          <w:ind w:left="59"/>
                          <w:rPr>
                            <w:sz w:val="16"/>
                          </w:rPr>
                        </w:pPr>
                        <w:r>
                          <w:rPr>
                            <w:color w:val="FF0000"/>
                            <w:sz w:val="16"/>
                          </w:rPr>
                          <w:t>¿Primera IPv6 útil de la Subred 3?</w:t>
                        </w:r>
                      </w:p>
                    </w:tc>
                  </w:tr>
                </w:tbl>
                <w:p>
                  <w:pPr>
                    <w:pStyle w:val="BodyText"/>
                  </w:pPr>
                </w:p>
              </w:txbxContent>
            </v:textbox>
            <w10:wrap type="none"/>
          </v:shape>
        </w:pict>
      </w:r>
      <w:r>
        <w:rPr>
          <w:b/>
          <w:sz w:val="24"/>
        </w:rPr>
        <w:t>Tabla de direccionamiento en IPv6</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15"/>
        </w:rPr>
      </w:pPr>
    </w:p>
    <w:p>
      <w:pPr>
        <w:spacing w:line="219" w:lineRule="exact" w:before="1"/>
        <w:ind w:left="349" w:right="0" w:firstLine="0"/>
        <w:jc w:val="left"/>
        <w:rPr>
          <w:rFonts w:ascii="Calibri" w:hAnsi="Calibri"/>
          <w:sz w:val="18"/>
        </w:rPr>
      </w:pPr>
      <w:r>
        <w:rPr>
          <w:rFonts w:ascii="Calibri" w:hAnsi="Calibri"/>
          <w:sz w:val="18"/>
        </w:rPr>
        <w:t>Av. Hermenegildo Galeana No.3, Col. Ma. Isabel, Valle de Chalco, C.P. 56615, Edo. De México.</w:t>
      </w:r>
    </w:p>
    <w:p>
      <w:pPr>
        <w:tabs>
          <w:tab w:pos="9962" w:val="right" w:leader="none"/>
        </w:tabs>
        <w:spacing w:line="270" w:lineRule="exact" w:before="0"/>
        <w:ind w:left="34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32</w:t>
      </w:r>
    </w:p>
    <w:p>
      <w:pPr>
        <w:spacing w:line="169" w:lineRule="exact" w:before="0"/>
        <w:ind w:left="34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34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240" w:right="920"/>
        </w:sectPr>
      </w:pPr>
    </w:p>
    <w:p>
      <w:pPr>
        <w:tabs>
          <w:tab w:pos="4840" w:val="left" w:leader="none"/>
        </w:tabs>
        <w:spacing w:before="56"/>
        <w:ind w:left="3924" w:right="0" w:firstLine="0"/>
        <w:jc w:val="left"/>
        <w:rPr>
          <w:rFonts w:ascii="Times New Roman"/>
          <w:b/>
          <w:i/>
          <w:sz w:val="24"/>
        </w:rPr>
      </w:pPr>
      <w:r>
        <w:rPr/>
        <w:pict>
          <v:group style="position:absolute;margin-left:0pt;margin-top:0pt;width:612pt;height:792pt;mso-position-horizontal-relative:page;mso-position-vertical-relative:page;z-index:-78496"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w10:wrap type="none"/>
          </v:group>
        </w:pict>
      </w:r>
      <w:r>
        <w:rPr>
          <w:rFonts w:ascii="Times New Roman"/>
          <w:b/>
          <w:i/>
          <w:sz w:val="24"/>
          <w:shd w:fill="FFFFFF" w:color="auto" w:val="clear"/>
        </w:rPr>
        <w:t> </w:t>
        <w:tab/>
        <w:t>Centro Universitario UAEM Valle de</w:t>
      </w:r>
      <w:r>
        <w:rPr>
          <w:rFonts w:ascii="Times New Roman"/>
          <w:b/>
          <w:i/>
          <w:spacing w:val="-11"/>
          <w:sz w:val="24"/>
          <w:shd w:fill="FFFFFF" w:color="auto" w:val="clear"/>
        </w:rPr>
        <w:t> </w:t>
      </w:r>
      <w:r>
        <w:rPr>
          <w:rFonts w:ascii="Times New Roman"/>
          <w:b/>
          <w:i/>
          <w:sz w:val="24"/>
          <w:shd w:fill="FFFFFF" w:color="auto" w:val="clear"/>
        </w:rPr>
        <w:t>Chalco</w:t>
      </w:r>
      <w:r>
        <w:rPr>
          <w:rFonts w:ascii="Times New Roman"/>
          <w:b/>
          <w:i/>
          <w:spacing w:val="24"/>
          <w:sz w:val="24"/>
          <w:shd w:fill="FFFFFF" w:color="auto" w:val="clear"/>
        </w:rPr>
        <w:t> </w:t>
      </w:r>
    </w:p>
    <w:p>
      <w:pPr>
        <w:pStyle w:val="BodyText"/>
        <w:spacing w:before="8"/>
        <w:rPr>
          <w:rFonts w:ascii="Times New Roman"/>
          <w:b/>
          <w:i/>
          <w:sz w:val="13"/>
        </w:rPr>
      </w:pPr>
    </w:p>
    <w:p>
      <w:pPr>
        <w:spacing w:before="70"/>
        <w:ind w:left="118" w:right="0" w:firstLine="0"/>
        <w:jc w:val="left"/>
        <w:rPr>
          <w:b/>
          <w:sz w:val="24"/>
        </w:rPr>
      </w:pPr>
      <w:r>
        <w:rPr>
          <w:b/>
          <w:sz w:val="24"/>
        </w:rPr>
        <w:t>Indicaciones</w:t>
      </w:r>
    </w:p>
    <w:p>
      <w:pPr>
        <w:pStyle w:val="BodyText"/>
        <w:spacing w:before="1"/>
        <w:ind w:left="118"/>
      </w:pPr>
      <w:r>
        <w:rPr/>
        <w:t>Realiza la configuración de los dispositivos de acuerdo los cálculos de subnetting en IPv6 y plasmados en la Tabla de direccionamiento.</w:t>
      </w:r>
    </w:p>
    <w:p>
      <w:pPr>
        <w:pStyle w:val="BodyText"/>
        <w:ind w:left="118" w:right="3445"/>
      </w:pPr>
      <w:r>
        <w:rPr/>
        <w:t>Asignar nombre a los dispositivos </w:t>
      </w:r>
      <w:r>
        <w:rPr>
          <w:color w:val="0000FF"/>
        </w:rPr>
        <w:t>(recordar que es sensible al contexto). </w:t>
      </w:r>
      <w:r>
        <w:rPr/>
        <w:t>Finalmente, verifica que exista comunicación entre los dispositivos.</w:t>
      </w:r>
    </w:p>
    <w:p>
      <w:pPr>
        <w:pStyle w:val="BodyText"/>
        <w:spacing w:before="9"/>
        <w:rPr>
          <w:sz w:val="19"/>
        </w:rPr>
      </w:pPr>
    </w:p>
    <w:p>
      <w:pPr>
        <w:pStyle w:val="BodyText"/>
        <w:spacing w:before="1"/>
        <w:ind w:left="118" w:right="5690"/>
      </w:pPr>
      <w:r>
        <w:rPr/>
        <w:t>Puedes hacer uso de los siguientes comandos: </w:t>
      </w:r>
      <w:r>
        <w:rPr>
          <w:color w:val="FF0000"/>
        </w:rPr>
        <w:t>ping</w:t>
      </w:r>
    </w:p>
    <w:p>
      <w:pPr>
        <w:pStyle w:val="BodyText"/>
        <w:ind w:left="118" w:right="8756"/>
      </w:pPr>
      <w:r>
        <w:rPr>
          <w:color w:val="FF0000"/>
        </w:rPr>
        <w:t>traceroute sh ipv6</w:t>
      </w:r>
      <w:r>
        <w:rPr>
          <w:color w:val="FF0000"/>
          <w:spacing w:val="-7"/>
        </w:rPr>
        <w:t> </w:t>
      </w:r>
      <w:r>
        <w:rPr>
          <w:color w:val="FF0000"/>
        </w:rPr>
        <w:t>route</w:t>
      </w:r>
    </w:p>
    <w:p>
      <w:pPr>
        <w:pStyle w:val="BodyText"/>
        <w:ind w:left="118"/>
      </w:pPr>
      <w:r>
        <w:rPr>
          <w:color w:val="FF0000"/>
        </w:rPr>
        <w:t>sh ipv6 interface brief</w:t>
      </w:r>
    </w:p>
    <w:p>
      <w:pPr>
        <w:pStyle w:val="BodyText"/>
        <w:spacing w:before="9"/>
        <w:rPr>
          <w:sz w:val="19"/>
        </w:rPr>
      </w:pPr>
    </w:p>
    <w:p>
      <w:pPr>
        <w:pStyle w:val="BodyText"/>
        <w:spacing w:before="1"/>
        <w:ind w:left="118"/>
      </w:pPr>
      <w:r>
        <w:rPr/>
        <w:t>Escriba cuales son las direcciones IPv6, prefijo de red o subred y default gateway si:</w:t>
      </w:r>
    </w:p>
    <w:p>
      <w:pPr>
        <w:pStyle w:val="ListParagraph"/>
        <w:numPr>
          <w:ilvl w:val="0"/>
          <w:numId w:val="2"/>
        </w:numPr>
        <w:tabs>
          <w:tab w:pos="838" w:val="left" w:leader="none"/>
          <w:tab w:pos="839" w:val="left" w:leader="none"/>
        </w:tabs>
        <w:spacing w:line="237" w:lineRule="auto" w:before="3" w:after="0"/>
        <w:ind w:left="838" w:right="5015" w:hanging="360"/>
        <w:jc w:val="left"/>
        <w:rPr>
          <w:sz w:val="20"/>
        </w:rPr>
      </w:pPr>
      <w:r>
        <w:rPr>
          <w:sz w:val="20"/>
        </w:rPr>
        <w:t>El router UAEM utilizará en su interfaz Fa0/0</w:t>
      </w:r>
      <w:r>
        <w:rPr>
          <w:spacing w:val="-16"/>
          <w:sz w:val="20"/>
        </w:rPr>
        <w:t> </w:t>
      </w:r>
      <w:r>
        <w:rPr>
          <w:sz w:val="20"/>
        </w:rPr>
        <w:t>la </w:t>
      </w:r>
      <w:r>
        <w:rPr>
          <w:color w:val="FF0000"/>
          <w:sz w:val="20"/>
        </w:rPr>
        <w:t>Primera dirección útil de la subred número 2 </w:t>
      </w:r>
      <w:r>
        <w:rPr>
          <w:color w:val="0000FF"/>
          <w:sz w:val="20"/>
          <w:u w:val="single" w:color="0000FF"/>
        </w:rPr>
        <w:t>2100:89:4500:2::1/64</w:t>
      </w:r>
    </w:p>
    <w:p>
      <w:pPr>
        <w:pStyle w:val="BodyText"/>
        <w:spacing w:before="8"/>
        <w:rPr>
          <w:sz w:val="14"/>
        </w:rPr>
      </w:pPr>
    </w:p>
    <w:p>
      <w:pPr>
        <w:pStyle w:val="ListParagraph"/>
        <w:numPr>
          <w:ilvl w:val="0"/>
          <w:numId w:val="2"/>
        </w:numPr>
        <w:tabs>
          <w:tab w:pos="838" w:val="left" w:leader="none"/>
          <w:tab w:pos="839" w:val="left" w:leader="none"/>
        </w:tabs>
        <w:spacing w:line="237" w:lineRule="auto" w:before="65" w:after="0"/>
        <w:ind w:left="838" w:right="5015" w:hanging="360"/>
        <w:jc w:val="left"/>
        <w:rPr>
          <w:sz w:val="20"/>
        </w:rPr>
      </w:pPr>
      <w:r>
        <w:rPr>
          <w:sz w:val="20"/>
        </w:rPr>
        <w:t>El router UAEM utilizará en su interfaz Fa0/1</w:t>
      </w:r>
      <w:r>
        <w:rPr>
          <w:spacing w:val="-16"/>
          <w:sz w:val="20"/>
        </w:rPr>
        <w:t> </w:t>
      </w:r>
      <w:r>
        <w:rPr>
          <w:sz w:val="20"/>
        </w:rPr>
        <w:t>la </w:t>
      </w:r>
      <w:r>
        <w:rPr>
          <w:color w:val="FF0000"/>
          <w:sz w:val="20"/>
        </w:rPr>
        <w:t>Primera dirección útil de la subred número 3 </w:t>
      </w:r>
      <w:r>
        <w:rPr>
          <w:color w:val="0000FF"/>
          <w:sz w:val="20"/>
          <w:u w:val="single" w:color="0000FF"/>
        </w:rPr>
        <w:t>2100:89:4500:3::1/64</w:t>
      </w:r>
    </w:p>
    <w:p>
      <w:pPr>
        <w:pStyle w:val="BodyText"/>
        <w:spacing w:before="8"/>
        <w:rPr>
          <w:sz w:val="14"/>
        </w:rPr>
      </w:pPr>
    </w:p>
    <w:p>
      <w:pPr>
        <w:pStyle w:val="ListParagraph"/>
        <w:numPr>
          <w:ilvl w:val="0"/>
          <w:numId w:val="2"/>
        </w:numPr>
        <w:tabs>
          <w:tab w:pos="838" w:val="left" w:leader="none"/>
          <w:tab w:pos="839" w:val="left" w:leader="none"/>
        </w:tabs>
        <w:spacing w:line="228" w:lineRule="exact" w:before="82" w:after="0"/>
        <w:ind w:left="838" w:right="4279" w:hanging="360"/>
        <w:jc w:val="left"/>
        <w:rPr>
          <w:sz w:val="20"/>
        </w:rPr>
      </w:pPr>
      <w:r>
        <w:rPr>
          <w:sz w:val="20"/>
        </w:rPr>
        <w:t>La LapTop1VCH utilizará en su interfaz FastEthernet</w:t>
      </w:r>
      <w:r>
        <w:rPr>
          <w:spacing w:val="-14"/>
          <w:sz w:val="20"/>
        </w:rPr>
        <w:t> </w:t>
      </w:r>
      <w:r>
        <w:rPr>
          <w:sz w:val="20"/>
        </w:rPr>
        <w:t>la </w:t>
      </w:r>
      <w:r>
        <w:rPr>
          <w:color w:val="FF0000"/>
          <w:sz w:val="20"/>
        </w:rPr>
        <w:t>Última dirección IP útil de la subred número</w:t>
      </w:r>
      <w:r>
        <w:rPr>
          <w:color w:val="FF0000"/>
          <w:spacing w:val="-14"/>
          <w:sz w:val="20"/>
        </w:rPr>
        <w:t> </w:t>
      </w:r>
      <w:r>
        <w:rPr>
          <w:color w:val="FF0000"/>
          <w:sz w:val="20"/>
        </w:rPr>
        <w:t>2</w:t>
      </w:r>
    </w:p>
    <w:p>
      <w:pPr>
        <w:pStyle w:val="BodyText"/>
        <w:tabs>
          <w:tab w:pos="5783" w:val="left" w:leader="none"/>
        </w:tabs>
        <w:spacing w:line="227" w:lineRule="exact"/>
        <w:ind w:left="838"/>
      </w:pPr>
      <w:r>
        <w:rPr>
          <w:color w:val="0000FF"/>
          <w:u w:val="single" w:color="0000FF"/>
        </w:rPr>
        <w:t>2100:89:4500:2:FFFF:FFFF:FFFF:FFFF/64</w:t>
      </w:r>
      <w:r>
        <w:rPr>
          <w:color w:val="0000FF"/>
        </w:rPr>
        <w:tab/>
      </w:r>
      <w:r>
        <w:rPr>
          <w:color w:val="0000FF"/>
          <w:u w:val="single" w:color="0000FF"/>
        </w:rPr>
        <w:t>DG:</w:t>
      </w:r>
      <w:r>
        <w:rPr>
          <w:color w:val="0000FF"/>
          <w:spacing w:val="47"/>
          <w:u w:val="single" w:color="0000FF"/>
        </w:rPr>
        <w:t> </w:t>
      </w:r>
      <w:r>
        <w:rPr>
          <w:color w:val="0000FF"/>
          <w:u w:val="single" w:color="0000FF"/>
        </w:rPr>
        <w:t>2100:89:4500:2::1</w:t>
      </w:r>
    </w:p>
    <w:p>
      <w:pPr>
        <w:pStyle w:val="BodyText"/>
        <w:spacing w:before="8"/>
        <w:rPr>
          <w:sz w:val="14"/>
        </w:rPr>
      </w:pPr>
    </w:p>
    <w:p>
      <w:pPr>
        <w:pStyle w:val="ListParagraph"/>
        <w:numPr>
          <w:ilvl w:val="0"/>
          <w:numId w:val="2"/>
        </w:numPr>
        <w:tabs>
          <w:tab w:pos="838" w:val="left" w:leader="none"/>
          <w:tab w:pos="839" w:val="left" w:leader="none"/>
        </w:tabs>
        <w:spacing w:line="228" w:lineRule="exact" w:before="81" w:after="0"/>
        <w:ind w:left="838" w:right="4277" w:hanging="360"/>
        <w:jc w:val="left"/>
        <w:rPr>
          <w:sz w:val="20"/>
        </w:rPr>
      </w:pPr>
      <w:r>
        <w:rPr>
          <w:sz w:val="20"/>
        </w:rPr>
        <w:t>La LapTop2VCH utilizará en su interfaz FastEthernet la </w:t>
      </w:r>
      <w:r>
        <w:rPr>
          <w:color w:val="FF0000"/>
          <w:sz w:val="20"/>
        </w:rPr>
        <w:t>Penúltima dirección IP útil de la subred número</w:t>
      </w:r>
      <w:r>
        <w:rPr>
          <w:color w:val="FF0000"/>
          <w:spacing w:val="-13"/>
          <w:sz w:val="20"/>
        </w:rPr>
        <w:t> </w:t>
      </w:r>
      <w:r>
        <w:rPr>
          <w:color w:val="FF0000"/>
          <w:sz w:val="20"/>
        </w:rPr>
        <w:t>2</w:t>
      </w:r>
    </w:p>
    <w:p>
      <w:pPr>
        <w:pStyle w:val="BodyText"/>
        <w:tabs>
          <w:tab w:pos="5783" w:val="left" w:leader="none"/>
        </w:tabs>
        <w:spacing w:line="227" w:lineRule="exact"/>
        <w:ind w:left="838"/>
      </w:pPr>
      <w:r>
        <w:rPr>
          <w:color w:val="0000FF"/>
          <w:u w:val="single" w:color="0000FF"/>
        </w:rPr>
        <w:t>2100:89:4500:2::FFFF:FFFF:FFFF:FFFE/64</w:t>
      </w:r>
      <w:r>
        <w:rPr>
          <w:color w:val="0000FF"/>
        </w:rPr>
        <w:tab/>
      </w:r>
      <w:r>
        <w:rPr>
          <w:color w:val="0000FF"/>
          <w:u w:val="single" w:color="0000FF"/>
        </w:rPr>
        <w:t>DG:</w:t>
      </w:r>
      <w:r>
        <w:rPr>
          <w:color w:val="0000FF"/>
          <w:spacing w:val="47"/>
          <w:u w:val="single" w:color="0000FF"/>
        </w:rPr>
        <w:t> </w:t>
      </w:r>
      <w:r>
        <w:rPr>
          <w:color w:val="0000FF"/>
          <w:u w:val="single" w:color="0000FF"/>
        </w:rPr>
        <w:t>2100:89:4500:2::1</w:t>
      </w:r>
    </w:p>
    <w:p>
      <w:pPr>
        <w:pStyle w:val="BodyText"/>
        <w:spacing w:before="8"/>
        <w:rPr>
          <w:sz w:val="14"/>
        </w:rPr>
      </w:pPr>
    </w:p>
    <w:p>
      <w:pPr>
        <w:pStyle w:val="ListParagraph"/>
        <w:numPr>
          <w:ilvl w:val="0"/>
          <w:numId w:val="2"/>
        </w:numPr>
        <w:tabs>
          <w:tab w:pos="838" w:val="left" w:leader="none"/>
          <w:tab w:pos="839" w:val="left" w:leader="none"/>
        </w:tabs>
        <w:spacing w:line="228" w:lineRule="exact" w:before="82" w:after="0"/>
        <w:ind w:left="838" w:right="4480" w:hanging="360"/>
        <w:jc w:val="left"/>
        <w:rPr>
          <w:sz w:val="20"/>
        </w:rPr>
      </w:pPr>
      <w:r>
        <w:rPr>
          <w:sz w:val="20"/>
        </w:rPr>
        <w:t>La PC1Ameca utilizará en su interfaz FastEthernet</w:t>
      </w:r>
      <w:r>
        <w:rPr>
          <w:spacing w:val="-15"/>
          <w:sz w:val="20"/>
        </w:rPr>
        <w:t> </w:t>
      </w:r>
      <w:r>
        <w:rPr>
          <w:sz w:val="20"/>
        </w:rPr>
        <w:t>la </w:t>
      </w:r>
      <w:r>
        <w:rPr>
          <w:color w:val="FF0000"/>
          <w:sz w:val="20"/>
        </w:rPr>
        <w:t>Última dirección IP útil de la subred número</w:t>
      </w:r>
      <w:r>
        <w:rPr>
          <w:color w:val="FF0000"/>
          <w:spacing w:val="-14"/>
          <w:sz w:val="20"/>
        </w:rPr>
        <w:t> </w:t>
      </w:r>
      <w:r>
        <w:rPr>
          <w:color w:val="FF0000"/>
          <w:sz w:val="20"/>
        </w:rPr>
        <w:t>3</w:t>
      </w:r>
    </w:p>
    <w:p>
      <w:pPr>
        <w:pStyle w:val="BodyText"/>
        <w:tabs>
          <w:tab w:pos="5783" w:val="left" w:leader="none"/>
        </w:tabs>
        <w:spacing w:line="227" w:lineRule="exact"/>
        <w:ind w:left="838"/>
      </w:pPr>
      <w:r>
        <w:rPr>
          <w:color w:val="0000FF"/>
          <w:u w:val="single" w:color="0000FF"/>
        </w:rPr>
        <w:t>2100:89:4500:3:FFFF:FFFF:FFFF:FFFF/64</w:t>
      </w:r>
      <w:r>
        <w:rPr>
          <w:color w:val="0000FF"/>
        </w:rPr>
        <w:tab/>
      </w:r>
      <w:r>
        <w:rPr>
          <w:color w:val="0000FF"/>
          <w:u w:val="single" w:color="0000FF"/>
        </w:rPr>
        <w:t>DG:</w:t>
      </w:r>
      <w:r>
        <w:rPr>
          <w:color w:val="0000FF"/>
          <w:spacing w:val="47"/>
          <w:u w:val="single" w:color="0000FF"/>
        </w:rPr>
        <w:t> </w:t>
      </w:r>
      <w:r>
        <w:rPr>
          <w:color w:val="0000FF"/>
          <w:u w:val="single" w:color="0000FF"/>
        </w:rPr>
        <w:t>2100:89:4500:3::1</w:t>
      </w:r>
    </w:p>
    <w:p>
      <w:pPr>
        <w:pStyle w:val="BodyText"/>
        <w:spacing w:before="8"/>
        <w:rPr>
          <w:sz w:val="14"/>
        </w:rPr>
      </w:pPr>
    </w:p>
    <w:p>
      <w:pPr>
        <w:pStyle w:val="ListParagraph"/>
        <w:numPr>
          <w:ilvl w:val="0"/>
          <w:numId w:val="2"/>
        </w:numPr>
        <w:tabs>
          <w:tab w:pos="838" w:val="left" w:leader="none"/>
          <w:tab w:pos="839" w:val="left" w:leader="none"/>
        </w:tabs>
        <w:spacing w:line="228" w:lineRule="exact" w:before="81" w:after="0"/>
        <w:ind w:left="838" w:right="4480" w:hanging="360"/>
        <w:jc w:val="left"/>
        <w:rPr>
          <w:sz w:val="20"/>
        </w:rPr>
      </w:pPr>
      <w:r>
        <w:rPr>
          <w:sz w:val="20"/>
        </w:rPr>
        <w:t>La PC2Ameca utilizará en su interfaz FastEthernet</w:t>
      </w:r>
      <w:r>
        <w:rPr>
          <w:spacing w:val="-15"/>
          <w:sz w:val="20"/>
        </w:rPr>
        <w:t> </w:t>
      </w:r>
      <w:r>
        <w:rPr>
          <w:sz w:val="20"/>
        </w:rPr>
        <w:t>la </w:t>
      </w:r>
      <w:r>
        <w:rPr>
          <w:color w:val="FF0000"/>
          <w:sz w:val="20"/>
        </w:rPr>
        <w:t>Penúltima   dirección IP útil de la subred número</w:t>
      </w:r>
      <w:r>
        <w:rPr>
          <w:color w:val="FF0000"/>
          <w:spacing w:val="-14"/>
          <w:sz w:val="20"/>
        </w:rPr>
        <w:t> </w:t>
      </w:r>
      <w:r>
        <w:rPr>
          <w:color w:val="FF0000"/>
          <w:sz w:val="20"/>
        </w:rPr>
        <w:t>3</w:t>
      </w:r>
    </w:p>
    <w:p>
      <w:pPr>
        <w:pStyle w:val="BodyText"/>
        <w:tabs>
          <w:tab w:pos="5783" w:val="left" w:leader="none"/>
        </w:tabs>
        <w:spacing w:line="227" w:lineRule="exact"/>
        <w:ind w:left="838"/>
      </w:pPr>
      <w:r>
        <w:rPr>
          <w:color w:val="0000FF"/>
          <w:u w:val="single" w:color="0000FF"/>
        </w:rPr>
        <w:t>2100:89:4500:3:FFFF:FFFF:FFFF:FFFE/64</w:t>
      </w:r>
      <w:r>
        <w:rPr>
          <w:color w:val="0000FF"/>
        </w:rPr>
        <w:tab/>
      </w:r>
      <w:r>
        <w:rPr>
          <w:color w:val="0000FF"/>
          <w:u w:val="single" w:color="0000FF"/>
        </w:rPr>
        <w:t>DG:</w:t>
      </w:r>
      <w:r>
        <w:rPr>
          <w:color w:val="0000FF"/>
          <w:spacing w:val="47"/>
          <w:u w:val="single" w:color="0000FF"/>
        </w:rPr>
        <w:t> </w:t>
      </w:r>
      <w:r>
        <w:rPr>
          <w:color w:val="0000FF"/>
          <w:u w:val="single" w:color="0000FF"/>
        </w:rPr>
        <w:t>2100:89:4500:3::1</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7"/>
        </w:rPr>
      </w:pPr>
    </w:p>
    <w:p>
      <w:pPr>
        <w:spacing w:line="219" w:lineRule="exact" w:before="64"/>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2"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33</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pStyle w:val="Heading3"/>
        <w:tabs>
          <w:tab w:pos="4840" w:val="left" w:leader="none"/>
        </w:tabs>
        <w:rPr>
          <w:i/>
        </w:rPr>
      </w:pPr>
      <w:r>
        <w:rPr/>
        <w:pict>
          <v:group style="position:absolute;margin-left:0pt;margin-top:0pt;width:612pt;height:792pt;mso-position-horizontal-relative:page;mso-position-vertical-relative:page;z-index:-78472"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v:shape style="position:absolute;left:1418;top:1819;width:9140;height:5299" type="#_x0000_t75" stroked="false">
              <v:imagedata r:id="rId26" o:title=""/>
            </v:shape>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spacing w:before="227"/>
        <w:ind w:left="118" w:right="0" w:firstLine="0"/>
        <w:jc w:val="left"/>
        <w:rPr>
          <w:sz w:val="24"/>
        </w:rPr>
      </w:pPr>
      <w:r>
        <w:rPr>
          <w:sz w:val="24"/>
        </w:rPr>
        <w:t>Cálculos de subnetting en IPv6</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rPr>
          <w:sz w:val="28"/>
        </w:rPr>
      </w:pPr>
    </w:p>
    <w:p>
      <w:pPr>
        <w:spacing w:before="0"/>
        <w:ind w:left="118" w:right="0" w:firstLine="0"/>
        <w:jc w:val="left"/>
        <w:rPr>
          <w:b/>
          <w:sz w:val="24"/>
        </w:rPr>
      </w:pPr>
      <w:r>
        <w:rPr>
          <w:b/>
          <w:sz w:val="24"/>
        </w:rPr>
        <w:t>Evaluación</w:t>
      </w:r>
    </w:p>
    <w:p>
      <w:pPr>
        <w:pStyle w:val="BodyText"/>
        <w:spacing w:before="2"/>
        <w:ind w:left="118" w:right="174"/>
      </w:pPr>
      <w:r>
        <w:rPr/>
        <w:t>El alumno tendrá 60 minutos para que realice los cálculos de subnetting en IPv6, configure adecuadamente los dispositivos y pueda obtener una calificación del 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7"/>
        </w:rPr>
      </w:pPr>
    </w:p>
    <w:p>
      <w:pPr>
        <w:spacing w:line="219" w:lineRule="exact" w:before="64"/>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2"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34</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p>
      <w:pPr>
        <w:spacing w:after="0" w:line="219" w:lineRule="exact"/>
        <w:jc w:val="left"/>
        <w:rPr>
          <w:rFonts w:ascii="Calibri"/>
          <w:sz w:val="18"/>
        </w:rPr>
        <w:sectPr>
          <w:pgSz w:w="12240" w:h="15840"/>
          <w:pgMar w:top="980" w:bottom="280" w:left="1300" w:right="920"/>
        </w:sectPr>
      </w:pPr>
    </w:p>
    <w:p>
      <w:pPr>
        <w:pStyle w:val="Heading3"/>
        <w:tabs>
          <w:tab w:pos="4840" w:val="left" w:leader="none"/>
        </w:tabs>
        <w:rPr>
          <w:i/>
        </w:rPr>
      </w:pPr>
      <w:r>
        <w:rPr/>
        <w:pict>
          <v:group style="position:absolute;margin-left:0pt;margin-top:0pt;width:612pt;height:792pt;mso-position-horizontal-relative:page;mso-position-vertical-relative:page;z-index:-78448" coordorigin="0,0" coordsize="12240,15840">
            <v:shape style="position:absolute;left:0;top:0;width:12240;height:15840" type="#_x0000_t75" stroked="false">
              <v:imagedata r:id="rId5" o:title=""/>
            </v:shape>
            <v:shape style="position:absolute;left:617;top:14414;width:717;height:889" type="#_x0000_t75" stroked="false">
              <v:imagedata r:id="rId6" o:title=""/>
            </v:shape>
            <v:shape style="position:absolute;left:10725;top:14622;width:605;height:518" coordorigin="10725,14622" coordsize="605,518" path="m11055,14622l10996,14622,10966,14626,10938,14632,10911,14642,10885,14652,10860,14664,10837,14680,10815,14696,10796,14714,10778,14734,10762,14756,10749,14780,10739,14804,10731,14830,10727,14856,10725,14884,10727,14912,10732,14938,10741,14964,10752,14988,10765,15010,10781,15032,10799,15052,10819,15070,10841,15086,10864,15100,10889,15112,10915,15122,10942,15130,10970,15136,11000,15140,11060,15140,11089,15136,11117,15130,11144,15120,11170,15110,11195,15098,11219,15082,11027,15082,11002,15080,10955,15072,10932,15064,10911,15056,10891,15046,10872,15034,10855,15022,10839,15008,10826,14992,10814,14976,10804,14958,10796,14940,10790,14920,10786,14900,10785,14882,10785,14878,10786,14860,10790,14840,10796,14822,10804,14804,10814,14786,10826,14770,10840,14754,10856,14740,10873,14728,10892,14716,10912,14706,10933,14696,10955,14690,11003,14682,11223,14682,11215,14676,11191,14662,11166,14650,11140,14640,11113,14632,11085,14626,11055,14622xm11223,14682l11053,14682,11101,14690,11123,14698,11144,14706,11164,14716,11183,14728,11200,14740,11216,14754,11230,14770,11241,14786,11252,14804,11259,14822,11265,14842,11269,14862,11270,14878,11270,14884,11269,14902,11265,14922,11259,14940,11251,14958,11241,14976,11229,14992,11215,15008,11199,15022,11182,15036,11163,15046,11143,15056,11122,15066,11100,15072,11076,15078,11027,15082,11219,15082,11240,15066,11260,15048,11277,15028,11293,15006,11306,14982,11316,14958,11324,14932,11329,14906,11330,14878,11328,14850,11323,14824,11314,14798,11303,14774,11290,14752,11274,14730,11256,14710,11236,14692,11223,14682xm11052,14702l11005,14702,10983,14704,10961,14710,10940,14716,10921,14724,10902,14732,10885,14742,10869,14754,10855,14768,10842,14782,10831,14796,10822,14812,10815,14828,10810,14844,10806,14862,10805,14878,10805,14882,10806,14898,10809,14914,10814,14932,10821,14948,10830,14964,10840,14978,10853,14992,10867,15006,10883,15018,10900,15028,10918,15038,10938,15046,10959,15052,10980,15058,11026,15062,11072,15058,11094,15052,11115,15046,11125,15042,11026,15042,10983,15038,10963,15032,10944,15026,10926,15020,10909,15010,10893,15000,10879,14990,10866,14978,10855,14966,10846,14952,10838,14938,10832,14924,10828,14908,10826,14894,10825,14878,10826,14862,10829,14848,10834,14834,10841,14820,10849,14806,10859,14792,10870,14782,10883,14770,10897,14758,10913,14750,10930,14742,10948,14734,10967,14728,10987,14724,11030,14720,11127,14720,11117,14716,11096,14710,11052,14702xm11127,14720l11030,14720,11072,14724,11092,14730,11111,14736,11129,14742,11146,14752,11162,14762,11176,14772,11189,14784,11200,14798,11209,14810,11217,14824,11223,14838,11227,14854,11229,14868,11230,14884,11229,14900,11226,14914,11221,14928,11214,14942,11206,14956,11197,14970,11185,14982,11172,14992,11158,15004,11142,15012,11125,15022,11107,15028,11088,15034,11068,15038,11026,15042,11125,15042,11134,15038,11153,15030,11170,15020,11186,15008,11200,14994,11213,14980,11224,14966,11233,14950,11240,14934,11245,14918,11249,14900,11250,14884,11250,14878,11249,14864,11246,14848,11241,14830,11234,14814,11225,14798,11215,14784,11202,14770,11188,14756,11172,14744,11155,14734,11137,14724,11127,14720xe" filled="true" fillcolor="#a4a4a4" stroked="false">
              <v:path arrowok="t"/>
              <v:fill type="solid"/>
            </v:shape>
            <v:shape style="position:absolute;left:1418;top:2095;width:600;height:375" type="#_x0000_t75" stroked="false">
              <v:imagedata r:id="rId27" o:title=""/>
            </v:shape>
            <w10:wrap type="none"/>
          </v:group>
        </w:pict>
      </w:r>
      <w:r>
        <w:rPr>
          <w:i/>
          <w:shd w:fill="FFFFFF" w:color="auto" w:val="clear"/>
        </w:rPr>
        <w:t> </w:t>
        <w:tab/>
        <w:t>Centro Universitario UAEM Valle de</w:t>
      </w:r>
      <w:r>
        <w:rPr>
          <w:i/>
          <w:spacing w:val="-11"/>
          <w:shd w:fill="FFFFFF" w:color="auto" w:val="clear"/>
        </w:rPr>
        <w:t> </w:t>
      </w:r>
      <w:r>
        <w:rPr>
          <w:i/>
          <w:shd w:fill="FFFFFF" w:color="auto" w:val="clear"/>
        </w:rPr>
        <w:t>Chalco</w:t>
      </w:r>
      <w:r>
        <w:rPr>
          <w:i/>
          <w:spacing w:val="24"/>
          <w:shd w:fill="FFFFFF" w:color="auto" w:val="clear"/>
        </w:rPr>
        <w:t> </w:t>
      </w:r>
    </w:p>
    <w:p>
      <w:pPr>
        <w:spacing w:before="503"/>
        <w:ind w:left="118" w:right="0" w:firstLine="0"/>
        <w:jc w:val="left"/>
        <w:rPr>
          <w:b/>
          <w:sz w:val="24"/>
        </w:rPr>
      </w:pPr>
      <w:bookmarkStart w:name="_bookmark9" w:id="11"/>
      <w:bookmarkEnd w:id="11"/>
      <w:r>
        <w:rPr/>
      </w:r>
      <w:r>
        <w:rPr>
          <w:b/>
          <w:sz w:val="24"/>
        </w:rPr>
        <w:t>Referencias</w:t>
      </w:r>
    </w:p>
    <w:p>
      <w:pPr>
        <w:pStyle w:val="BodyText"/>
        <w:rPr>
          <w:b/>
        </w:rPr>
      </w:pPr>
    </w:p>
    <w:p>
      <w:pPr>
        <w:pStyle w:val="BodyText"/>
        <w:rPr>
          <w:b/>
        </w:rPr>
      </w:pPr>
    </w:p>
    <w:p>
      <w:pPr>
        <w:pStyle w:val="BodyText"/>
        <w:spacing w:before="6"/>
        <w:rPr>
          <w:b/>
          <w:sz w:val="16"/>
        </w:rPr>
      </w:pPr>
    </w:p>
    <w:p>
      <w:pPr>
        <w:pStyle w:val="Heading6"/>
        <w:numPr>
          <w:ilvl w:val="0"/>
          <w:numId w:val="2"/>
        </w:numPr>
        <w:tabs>
          <w:tab w:pos="838" w:val="left" w:leader="none"/>
          <w:tab w:pos="839" w:val="left" w:leader="none"/>
        </w:tabs>
        <w:spacing w:line="244" w:lineRule="exact" w:before="0" w:after="0"/>
        <w:ind w:left="838" w:right="0" w:hanging="360"/>
        <w:jc w:val="left"/>
        <w:rPr>
          <w:b w:val="0"/>
        </w:rPr>
      </w:pPr>
      <w:r>
        <w:rPr>
          <w:color w:val="FF0000"/>
        </w:rPr>
        <w:t>Graziani, R.</w:t>
      </w:r>
      <w:r>
        <w:rPr>
          <w:color w:val="FF0000"/>
          <w:spacing w:val="-7"/>
        </w:rPr>
        <w:t> </w:t>
      </w:r>
      <w:r>
        <w:rPr>
          <w:b w:val="0"/>
          <w:color w:val="FF0000"/>
        </w:rPr>
        <w:t>(</w:t>
      </w:r>
      <w:r>
        <w:rPr>
          <w:color w:val="FF0000"/>
        </w:rPr>
        <w:t>2013</w:t>
      </w:r>
      <w:r>
        <w:rPr>
          <w:b w:val="0"/>
          <w:color w:val="FF0000"/>
        </w:rPr>
        <w:t>).</w:t>
      </w:r>
    </w:p>
    <w:p>
      <w:pPr>
        <w:pStyle w:val="BodyText"/>
        <w:spacing w:line="242" w:lineRule="auto"/>
        <w:ind w:left="838" w:right="2054"/>
      </w:pPr>
      <w:r>
        <w:rPr>
          <w:b/>
        </w:rPr>
        <w:t>IPv6 Fundamentals</w:t>
      </w:r>
      <w:r>
        <w:rPr/>
        <w:t>. A Straightforward Approach to Understanding IPv6 Editorial Cisco Press. ISBN 978-1-58714-313-7.</w:t>
      </w:r>
    </w:p>
    <w:p>
      <w:pPr>
        <w:pStyle w:val="BodyText"/>
        <w:spacing w:before="8"/>
        <w:rPr>
          <w:sz w:val="19"/>
        </w:rPr>
      </w:pPr>
    </w:p>
    <w:p>
      <w:pPr>
        <w:pStyle w:val="ListParagraph"/>
        <w:numPr>
          <w:ilvl w:val="0"/>
          <w:numId w:val="2"/>
        </w:numPr>
        <w:tabs>
          <w:tab w:pos="838" w:val="left" w:leader="none"/>
          <w:tab w:pos="839" w:val="left" w:leader="none"/>
        </w:tabs>
        <w:spacing w:line="240" w:lineRule="auto" w:before="0" w:after="0"/>
        <w:ind w:left="838" w:right="633" w:hanging="360"/>
        <w:jc w:val="left"/>
        <w:rPr>
          <w:sz w:val="20"/>
        </w:rPr>
      </w:pPr>
      <w:r>
        <w:rPr>
          <w:sz w:val="20"/>
        </w:rPr>
        <w:t>"Fundamentos para la Política sobre los Planes de Utilización y Asignación de Direcciones IPv6" Recuperado el 23 de septiembre del 2015</w:t>
      </w:r>
      <w:r>
        <w:rPr>
          <w:spacing w:val="-11"/>
          <w:sz w:val="20"/>
        </w:rPr>
        <w:t> </w:t>
      </w:r>
      <w:r>
        <w:rPr>
          <w:sz w:val="20"/>
        </w:rPr>
        <w:t>de:</w:t>
      </w:r>
    </w:p>
    <w:p>
      <w:pPr>
        <w:pStyle w:val="BodyText"/>
        <w:ind w:left="838" w:right="1575" w:hanging="12"/>
      </w:pPr>
      <w:hyperlink r:id="rId28">
        <w:r>
          <w:rPr>
            <w:color w:val="0000FF"/>
            <w:w w:val="95"/>
            <w:u w:val="single" w:color="0000FF"/>
          </w:rPr>
          <w:t>http://www.cu.ipv6tf.org/documentos-cuba/Politicas_para_Asignaciones_IPv6_v7.pdf</w:t>
        </w:r>
      </w:hyperlink>
      <w:r>
        <w:rPr>
          <w:color w:val="0000FF"/>
          <w:w w:val="95"/>
          <w:u w:val="single" w:color="0000FF"/>
        </w:rPr>
        <w:t> </w:t>
      </w:r>
      <w:r>
        <w:rPr>
          <w:color w:val="FF0000"/>
        </w:rPr>
        <w:t>Elaborado por: Jorge Villa y Jesús Martínez Alfonso</w:t>
      </w:r>
    </w:p>
    <w:p>
      <w:pPr>
        <w:pStyle w:val="BodyText"/>
        <w:spacing w:before="11"/>
        <w:rPr>
          <w:sz w:val="23"/>
        </w:rPr>
      </w:pPr>
    </w:p>
    <w:p>
      <w:pPr>
        <w:pStyle w:val="ListParagraph"/>
        <w:numPr>
          <w:ilvl w:val="0"/>
          <w:numId w:val="2"/>
        </w:numPr>
        <w:tabs>
          <w:tab w:pos="826" w:val="left" w:leader="none"/>
          <w:tab w:pos="827" w:val="left" w:leader="none"/>
        </w:tabs>
        <w:spacing w:line="240" w:lineRule="auto" w:before="0" w:after="0"/>
        <w:ind w:left="826" w:right="5104" w:hanging="348"/>
        <w:jc w:val="left"/>
        <w:rPr>
          <w:sz w:val="20"/>
        </w:rPr>
      </w:pPr>
      <w:r>
        <w:rPr>
          <w:sz w:val="20"/>
        </w:rPr>
        <w:t>“IPv6 Subnetting - Overview and </w:t>
      </w:r>
      <w:r>
        <w:rPr>
          <w:b/>
          <w:sz w:val="20"/>
        </w:rPr>
        <w:t>Case</w:t>
      </w:r>
      <w:r>
        <w:rPr>
          <w:b/>
          <w:spacing w:val="-15"/>
          <w:sz w:val="20"/>
        </w:rPr>
        <w:t> </w:t>
      </w:r>
      <w:r>
        <w:rPr>
          <w:b/>
          <w:sz w:val="20"/>
        </w:rPr>
        <w:t>Study</w:t>
      </w:r>
      <w:r>
        <w:rPr>
          <w:sz w:val="20"/>
        </w:rPr>
        <w:t>” Recuperado el 23 de septiembre del 2015</w:t>
      </w:r>
      <w:r>
        <w:rPr>
          <w:spacing w:val="-11"/>
          <w:sz w:val="20"/>
        </w:rPr>
        <w:t> </w:t>
      </w:r>
      <w:r>
        <w:rPr>
          <w:sz w:val="20"/>
        </w:rPr>
        <w:t>de:</w:t>
      </w:r>
    </w:p>
    <w:p>
      <w:pPr>
        <w:pStyle w:val="BodyText"/>
        <w:spacing w:line="228" w:lineRule="exact"/>
        <w:ind w:left="826"/>
      </w:pPr>
      <w:hyperlink r:id="rId29">
        <w:r>
          <w:rPr>
            <w:color w:val="0000FF"/>
            <w:u w:val="single" w:color="0000FF"/>
          </w:rPr>
          <w:t>https://supportforums.cisco.com/document/66991/ipv6-subnetting-overview-and-case-study</w:t>
        </w:r>
      </w:hyperlink>
    </w:p>
    <w:p>
      <w:pPr>
        <w:pStyle w:val="BodyText"/>
        <w:spacing w:before="5"/>
        <w:rPr>
          <w:sz w:val="14"/>
        </w:rPr>
      </w:pPr>
    </w:p>
    <w:p>
      <w:pPr>
        <w:pStyle w:val="ListParagraph"/>
        <w:numPr>
          <w:ilvl w:val="0"/>
          <w:numId w:val="2"/>
        </w:numPr>
        <w:tabs>
          <w:tab w:pos="838" w:val="left" w:leader="none"/>
          <w:tab w:pos="839" w:val="left" w:leader="none"/>
        </w:tabs>
        <w:spacing w:line="243" w:lineRule="exact" w:before="63" w:after="0"/>
        <w:ind w:left="838" w:right="0" w:hanging="360"/>
        <w:jc w:val="left"/>
        <w:rPr>
          <w:sz w:val="20"/>
        </w:rPr>
      </w:pPr>
      <w:r>
        <w:rPr>
          <w:sz w:val="20"/>
        </w:rPr>
        <w:t>Ariganello y Sevilla</w:t>
      </w:r>
      <w:r>
        <w:rPr>
          <w:spacing w:val="-11"/>
          <w:sz w:val="20"/>
        </w:rPr>
        <w:t> </w:t>
      </w:r>
      <w:r>
        <w:rPr>
          <w:sz w:val="20"/>
        </w:rPr>
        <w:t>(</w:t>
      </w:r>
      <w:r>
        <w:rPr>
          <w:b/>
          <w:color w:val="FF0000"/>
          <w:sz w:val="20"/>
        </w:rPr>
        <w:t>2010</w:t>
      </w:r>
      <w:r>
        <w:rPr>
          <w:sz w:val="20"/>
        </w:rPr>
        <w:t>).</w:t>
      </w:r>
    </w:p>
    <w:p>
      <w:pPr>
        <w:pStyle w:val="BodyText"/>
        <w:spacing w:line="242" w:lineRule="auto"/>
        <w:ind w:left="838" w:right="3348"/>
      </w:pPr>
      <w:r>
        <w:rPr/>
        <w:t>Redes Cisco. </w:t>
      </w:r>
      <w:r>
        <w:rPr>
          <w:b/>
          <w:color w:val="FF0000"/>
        </w:rPr>
        <w:t>CCNP a fondo</w:t>
      </w:r>
      <w:r>
        <w:rPr/>
        <w:t>. Guía de estudio para profesionales Editorial Alfaomega. ISBN 978-607-7854-79-1</w:t>
      </w:r>
    </w:p>
    <w:p>
      <w:pPr>
        <w:pStyle w:val="BodyText"/>
        <w:spacing w:before="8"/>
        <w:rPr>
          <w:sz w:val="19"/>
        </w:rPr>
      </w:pPr>
    </w:p>
    <w:p>
      <w:pPr>
        <w:pStyle w:val="ListParagraph"/>
        <w:numPr>
          <w:ilvl w:val="0"/>
          <w:numId w:val="2"/>
        </w:numPr>
        <w:tabs>
          <w:tab w:pos="838" w:val="left" w:leader="none"/>
          <w:tab w:pos="839" w:val="left" w:leader="none"/>
        </w:tabs>
        <w:spacing w:line="244" w:lineRule="exact" w:before="0" w:after="0"/>
        <w:ind w:left="838" w:right="0" w:hanging="360"/>
        <w:jc w:val="left"/>
        <w:rPr>
          <w:sz w:val="20"/>
        </w:rPr>
      </w:pPr>
      <w:r>
        <w:rPr>
          <w:sz w:val="20"/>
        </w:rPr>
        <w:t>Vachon, B., y </w:t>
      </w:r>
      <w:r>
        <w:rPr>
          <w:b/>
          <w:color w:val="FF0000"/>
          <w:sz w:val="20"/>
        </w:rPr>
        <w:t>Graziani, R.</w:t>
      </w:r>
      <w:r>
        <w:rPr>
          <w:b/>
          <w:color w:val="FF0000"/>
          <w:spacing w:val="-11"/>
          <w:sz w:val="20"/>
        </w:rPr>
        <w:t> </w:t>
      </w:r>
      <w:r>
        <w:rPr>
          <w:sz w:val="20"/>
        </w:rPr>
        <w:t>(2009).</w:t>
      </w:r>
    </w:p>
    <w:p>
      <w:pPr>
        <w:pStyle w:val="BodyText"/>
        <w:ind w:left="838" w:right="4382"/>
      </w:pPr>
      <w:r>
        <w:rPr/>
        <w:t>Acceso a la WAN Guía de Estudio CCNA Exploration. Editorial Cisco Press.</w:t>
      </w:r>
    </w:p>
    <w:p>
      <w:pPr>
        <w:pStyle w:val="BodyText"/>
        <w:spacing w:before="10"/>
        <w:rPr>
          <w:sz w:val="19"/>
        </w:rPr>
      </w:pPr>
    </w:p>
    <w:p>
      <w:pPr>
        <w:pStyle w:val="ListParagraph"/>
        <w:numPr>
          <w:ilvl w:val="0"/>
          <w:numId w:val="2"/>
        </w:numPr>
        <w:tabs>
          <w:tab w:pos="838" w:val="left" w:leader="none"/>
          <w:tab w:pos="839" w:val="left" w:leader="none"/>
        </w:tabs>
        <w:spacing w:line="244" w:lineRule="exact" w:before="1" w:after="0"/>
        <w:ind w:left="838" w:right="0" w:hanging="360"/>
        <w:jc w:val="left"/>
        <w:rPr>
          <w:sz w:val="20"/>
        </w:rPr>
      </w:pPr>
      <w:r>
        <w:rPr>
          <w:b/>
          <w:color w:val="FF0000"/>
          <w:sz w:val="20"/>
        </w:rPr>
        <w:t>Graziani, R. </w:t>
      </w:r>
      <w:r>
        <w:rPr>
          <w:sz w:val="20"/>
        </w:rPr>
        <w:t>y Johnson, A</w:t>
      </w:r>
      <w:r>
        <w:rPr>
          <w:spacing w:val="-14"/>
          <w:sz w:val="20"/>
        </w:rPr>
        <w:t> </w:t>
      </w:r>
      <w:r>
        <w:rPr>
          <w:sz w:val="20"/>
        </w:rPr>
        <w:t>(2008).</w:t>
      </w:r>
    </w:p>
    <w:p>
      <w:pPr>
        <w:pStyle w:val="BodyText"/>
        <w:ind w:left="838" w:right="1575"/>
      </w:pPr>
      <w:r>
        <w:rPr/>
        <w:t>Conceptos y protocolos de enrutamiento. Guía de estudio de CCNA Exploration. Cisco Press. ISBN 978-84-8322-472-4.</w:t>
      </w:r>
    </w:p>
    <w:p>
      <w:pPr>
        <w:pStyle w:val="BodyText"/>
        <w:spacing w:before="9"/>
        <w:rPr>
          <w:sz w:val="21"/>
        </w:rPr>
      </w:pPr>
    </w:p>
    <w:p>
      <w:pPr>
        <w:pStyle w:val="ListParagraph"/>
        <w:numPr>
          <w:ilvl w:val="0"/>
          <w:numId w:val="2"/>
        </w:numPr>
        <w:tabs>
          <w:tab w:pos="838" w:val="left" w:leader="none"/>
          <w:tab w:pos="839" w:val="left" w:leader="none"/>
        </w:tabs>
        <w:spacing w:line="228" w:lineRule="exact" w:before="0" w:after="0"/>
        <w:ind w:left="838" w:right="3433" w:hanging="360"/>
        <w:jc w:val="left"/>
        <w:rPr>
          <w:sz w:val="20"/>
        </w:rPr>
      </w:pPr>
      <w:r>
        <w:rPr>
          <w:sz w:val="20"/>
        </w:rPr>
        <w:t>Juego de binarios. Recuperado el 15 de septiembre del 2014</w:t>
      </w:r>
      <w:r>
        <w:rPr>
          <w:spacing w:val="-13"/>
          <w:sz w:val="20"/>
        </w:rPr>
        <w:t> </w:t>
      </w:r>
      <w:r>
        <w:rPr>
          <w:sz w:val="20"/>
        </w:rPr>
        <w:t>de: </w:t>
      </w:r>
      <w:hyperlink r:id="rId30">
        <w:r>
          <w:rPr>
            <w:color w:val="0000FF"/>
            <w:sz w:val="20"/>
          </w:rPr>
          <w:t>http://forums.cisco.com/CertCom/game/binary_game_page.htm</w:t>
        </w:r>
      </w:hyperlink>
    </w:p>
    <w:p>
      <w:pPr>
        <w:pStyle w:val="BodyText"/>
        <w:spacing w:before="5"/>
        <w:rPr>
          <w:sz w:val="21"/>
        </w:rPr>
      </w:pPr>
    </w:p>
    <w:p>
      <w:pPr>
        <w:pStyle w:val="ListParagraph"/>
        <w:numPr>
          <w:ilvl w:val="0"/>
          <w:numId w:val="2"/>
        </w:numPr>
        <w:tabs>
          <w:tab w:pos="838" w:val="left" w:leader="none"/>
          <w:tab w:pos="839" w:val="left" w:leader="none"/>
        </w:tabs>
        <w:spacing w:line="228" w:lineRule="exact" w:before="0" w:after="0"/>
        <w:ind w:left="838" w:right="2413" w:hanging="360"/>
        <w:jc w:val="left"/>
        <w:rPr>
          <w:sz w:val="20"/>
        </w:rPr>
      </w:pPr>
      <w:r>
        <w:rPr>
          <w:sz w:val="20"/>
        </w:rPr>
        <w:t>Resumen de IPv4 Subnetting. Recuperado el 15 de septiembre del 2014</w:t>
      </w:r>
      <w:r>
        <w:rPr>
          <w:spacing w:val="-19"/>
          <w:sz w:val="20"/>
        </w:rPr>
        <w:t> </w:t>
      </w:r>
      <w:r>
        <w:rPr>
          <w:sz w:val="20"/>
        </w:rPr>
        <w:t>de: </w:t>
      </w:r>
      <w:hyperlink r:id="rId31">
        <w:r>
          <w:rPr>
            <w:color w:val="0000FF"/>
            <w:sz w:val="20"/>
          </w:rPr>
          <w:t>http://packetlife.net/media/library/15/IPv4_Subnetting.pdf</w:t>
        </w:r>
      </w:hyperlink>
    </w:p>
    <w:p>
      <w:pPr>
        <w:pStyle w:val="BodyText"/>
        <w:spacing w:before="5"/>
        <w:rPr>
          <w:sz w:val="21"/>
        </w:rPr>
      </w:pPr>
    </w:p>
    <w:p>
      <w:pPr>
        <w:pStyle w:val="ListParagraph"/>
        <w:numPr>
          <w:ilvl w:val="0"/>
          <w:numId w:val="2"/>
        </w:numPr>
        <w:tabs>
          <w:tab w:pos="838" w:val="left" w:leader="none"/>
          <w:tab w:pos="839" w:val="left" w:leader="none"/>
        </w:tabs>
        <w:spacing w:line="228" w:lineRule="exact" w:before="0" w:after="0"/>
        <w:ind w:left="838" w:right="1400" w:hanging="360"/>
        <w:jc w:val="left"/>
        <w:rPr>
          <w:sz w:val="20"/>
        </w:rPr>
      </w:pPr>
      <w:r>
        <w:rPr>
          <w:sz w:val="20"/>
        </w:rPr>
        <w:t>Diferentes clases de direcciones en IPv4. Recuperado el 15 de septiembre del 2014</w:t>
      </w:r>
      <w:r>
        <w:rPr>
          <w:spacing w:val="-22"/>
          <w:sz w:val="20"/>
        </w:rPr>
        <w:t> </w:t>
      </w:r>
      <w:r>
        <w:rPr>
          <w:sz w:val="20"/>
        </w:rPr>
        <w:t>de: </w:t>
      </w:r>
      <w:r>
        <w:rPr>
          <w:color w:val="0000FF"/>
          <w:sz w:val="20"/>
        </w:rPr>
        <w:t>https://kb.meraki.com/knowledge_base/networking-fundamentals-subnetting</w:t>
      </w:r>
    </w:p>
    <w:p>
      <w:pPr>
        <w:pStyle w:val="BodyText"/>
        <w:spacing w:before="10"/>
        <w:rPr>
          <w:sz w:val="19"/>
        </w:rPr>
      </w:pPr>
    </w:p>
    <w:p>
      <w:pPr>
        <w:pStyle w:val="ListParagraph"/>
        <w:numPr>
          <w:ilvl w:val="0"/>
          <w:numId w:val="2"/>
        </w:numPr>
        <w:tabs>
          <w:tab w:pos="838" w:val="left" w:leader="none"/>
          <w:tab w:pos="839" w:val="left" w:leader="none"/>
        </w:tabs>
        <w:spacing w:line="240" w:lineRule="auto" w:before="0" w:after="0"/>
        <w:ind w:left="838" w:right="3822" w:hanging="360"/>
        <w:jc w:val="left"/>
        <w:rPr>
          <w:sz w:val="20"/>
        </w:rPr>
      </w:pPr>
      <w:r>
        <w:rPr>
          <w:sz w:val="20"/>
        </w:rPr>
        <w:t>Packet Tracer Recuperado el 17 de septiembre del 2014</w:t>
      </w:r>
      <w:r>
        <w:rPr>
          <w:spacing w:val="-13"/>
          <w:sz w:val="20"/>
        </w:rPr>
        <w:t> </w:t>
      </w:r>
      <w:r>
        <w:rPr>
          <w:sz w:val="20"/>
        </w:rPr>
        <w:t>de: </w:t>
      </w:r>
      <w:hyperlink r:id="rId32">
        <w:r>
          <w:rPr>
            <w:color w:val="0000FF"/>
            <w:sz w:val="20"/>
            <w:u w:val="single" w:color="0000FF"/>
          </w:rPr>
          <w:t>https://www.netacad.com/group/offerings/packet-tracer </w:t>
        </w:r>
      </w:hyperlink>
      <w:hyperlink r:id="rId33">
        <w:r>
          <w:rPr>
            <w:color w:val="0000FF"/>
            <w:sz w:val="20"/>
            <w:u w:val="single" w:color="0000FF"/>
          </w:rPr>
          <w:t>http://packet-tracer.programas-gratis.net/</w:t>
        </w:r>
      </w:hyperlink>
    </w:p>
    <w:p>
      <w:pPr>
        <w:pStyle w:val="BodyText"/>
        <w:ind w:left="838"/>
      </w:pPr>
      <w:hyperlink r:id="rId34">
        <w:r>
          <w:rPr>
            <w:color w:val="0000FF"/>
            <w:u w:val="single" w:color="0000FF"/>
          </w:rPr>
          <w:t>http://vidainformatico.blogspot.mx/2013/07/descarga-cisco-packet-tracer-60.html</w:t>
        </w:r>
      </w:hyperlink>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8"/>
        </w:rPr>
      </w:pPr>
    </w:p>
    <w:p>
      <w:pPr>
        <w:spacing w:line="219" w:lineRule="exact" w:before="64"/>
        <w:ind w:left="289" w:right="0" w:firstLine="0"/>
        <w:jc w:val="left"/>
        <w:rPr>
          <w:rFonts w:ascii="Calibri" w:hAnsi="Calibri"/>
          <w:sz w:val="18"/>
        </w:rPr>
      </w:pPr>
      <w:r>
        <w:rPr>
          <w:rFonts w:ascii="Calibri" w:hAnsi="Calibri"/>
          <w:sz w:val="18"/>
        </w:rPr>
        <w:t>Av. Hermenegildo Galeana No.3, Col. Ma. Isabel, Valle de Chalco, C.P. 56615, Edo. De México.</w:t>
      </w:r>
    </w:p>
    <w:p>
      <w:pPr>
        <w:tabs>
          <w:tab w:pos="9902" w:val="right" w:leader="none"/>
        </w:tabs>
        <w:spacing w:line="270" w:lineRule="exact" w:before="0"/>
        <w:ind w:left="289" w:right="0" w:firstLine="0"/>
        <w:jc w:val="left"/>
        <w:rPr>
          <w:rFonts w:ascii="Calibri"/>
          <w:sz w:val="22"/>
        </w:rPr>
      </w:pPr>
      <w:r>
        <w:rPr>
          <w:rFonts w:ascii="Calibri"/>
          <w:sz w:val="18"/>
        </w:rPr>
        <w:t>Tel: (55) 59714940, 59787577</w:t>
      </w:r>
      <w:r>
        <w:rPr>
          <w:rFonts w:ascii="Calibri"/>
          <w:spacing w:val="-2"/>
          <w:sz w:val="18"/>
        </w:rPr>
        <w:t> </w:t>
      </w:r>
      <w:r>
        <w:rPr>
          <w:rFonts w:ascii="Calibri"/>
          <w:sz w:val="18"/>
        </w:rPr>
        <w:t>y</w:t>
      </w:r>
      <w:r>
        <w:rPr>
          <w:rFonts w:ascii="Calibri"/>
          <w:spacing w:val="-1"/>
          <w:sz w:val="18"/>
        </w:rPr>
        <w:t> </w:t>
      </w:r>
      <w:r>
        <w:rPr>
          <w:rFonts w:ascii="Calibri"/>
          <w:sz w:val="18"/>
        </w:rPr>
        <w:t>30921763</w:t>
      </w:r>
      <w:r>
        <w:rPr>
          <w:rFonts w:ascii="Calibri"/>
          <w:position w:val="-8"/>
          <w:sz w:val="22"/>
        </w:rPr>
        <w:tab/>
        <w:t>35</w:t>
      </w:r>
    </w:p>
    <w:p>
      <w:pPr>
        <w:spacing w:line="169" w:lineRule="exact" w:before="0"/>
        <w:ind w:left="289" w:right="0" w:firstLine="0"/>
        <w:jc w:val="left"/>
        <w:rPr>
          <w:rFonts w:ascii="Calibri" w:hAnsi="Calibri"/>
          <w:sz w:val="18"/>
        </w:rPr>
      </w:pPr>
      <w:r>
        <w:rPr>
          <w:rFonts w:ascii="Calibri" w:hAnsi="Calibri"/>
          <w:sz w:val="18"/>
        </w:rPr>
        <w:t>Págin</w:t>
      </w:r>
      <w:hyperlink r:id="rId9">
        <w:r>
          <w:rPr>
            <w:rFonts w:ascii="Calibri" w:hAnsi="Calibri"/>
            <w:sz w:val="18"/>
          </w:rPr>
          <w:t>a: http://cux.uaemex.mx</w:t>
        </w:r>
      </w:hyperlink>
    </w:p>
    <w:p>
      <w:pPr>
        <w:spacing w:line="219" w:lineRule="exact" w:before="0"/>
        <w:ind w:left="289" w:right="0" w:firstLine="0"/>
        <w:jc w:val="left"/>
        <w:rPr>
          <w:rFonts w:ascii="Calibri"/>
          <w:b/>
          <w:sz w:val="18"/>
        </w:rPr>
      </w:pPr>
      <w:r>
        <w:rPr>
          <w:rFonts w:ascii="Calibri"/>
          <w:b/>
          <w:color w:val="0000FF"/>
          <w:sz w:val="18"/>
        </w:rPr>
        <w:t>Academia de Redes</w:t>
      </w:r>
    </w:p>
    <w:sectPr>
      <w:pgSz w:w="12240" w:h="15840"/>
      <w:pgMar w:top="980" w:bottom="280" w:left="130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bullet"/>
      <w:lvlText w:val=""/>
      <w:lvlJc w:val="left"/>
      <w:pPr>
        <w:ind w:left="838" w:hanging="360"/>
      </w:pPr>
      <w:rPr>
        <w:rFonts w:hint="default" w:ascii="Symbol" w:hAnsi="Symbol" w:eastAsia="Symbol" w:cs="Symbol"/>
        <w:w w:val="99"/>
        <w:sz w:val="20"/>
        <w:szCs w:val="20"/>
      </w:rPr>
    </w:lvl>
    <w:lvl w:ilvl="1">
      <w:start w:val="1"/>
      <w:numFmt w:val="bullet"/>
      <w:lvlText w:val="•"/>
      <w:lvlJc w:val="left"/>
      <w:pPr>
        <w:ind w:left="1758" w:hanging="360"/>
      </w:pPr>
      <w:rPr>
        <w:rFonts w:hint="default"/>
      </w:rPr>
    </w:lvl>
    <w:lvl w:ilvl="2">
      <w:start w:val="1"/>
      <w:numFmt w:val="bullet"/>
      <w:lvlText w:val="•"/>
      <w:lvlJc w:val="left"/>
      <w:pPr>
        <w:ind w:left="2676" w:hanging="360"/>
      </w:pPr>
      <w:rPr>
        <w:rFonts w:hint="default"/>
      </w:rPr>
    </w:lvl>
    <w:lvl w:ilvl="3">
      <w:start w:val="1"/>
      <w:numFmt w:val="bullet"/>
      <w:lvlText w:val="•"/>
      <w:lvlJc w:val="left"/>
      <w:pPr>
        <w:ind w:left="3594" w:hanging="360"/>
      </w:pPr>
      <w:rPr>
        <w:rFonts w:hint="default"/>
      </w:rPr>
    </w:lvl>
    <w:lvl w:ilvl="4">
      <w:start w:val="1"/>
      <w:numFmt w:val="bullet"/>
      <w:lvlText w:val="•"/>
      <w:lvlJc w:val="left"/>
      <w:pPr>
        <w:ind w:left="4512" w:hanging="360"/>
      </w:pPr>
      <w:rPr>
        <w:rFonts w:hint="default"/>
      </w:rPr>
    </w:lvl>
    <w:lvl w:ilvl="5">
      <w:start w:val="1"/>
      <w:numFmt w:val="bullet"/>
      <w:lvlText w:val="•"/>
      <w:lvlJc w:val="left"/>
      <w:pPr>
        <w:ind w:left="5430" w:hanging="360"/>
      </w:pPr>
      <w:rPr>
        <w:rFonts w:hint="default"/>
      </w:rPr>
    </w:lvl>
    <w:lvl w:ilvl="6">
      <w:start w:val="1"/>
      <w:numFmt w:val="bullet"/>
      <w:lvlText w:val="•"/>
      <w:lvlJc w:val="left"/>
      <w:pPr>
        <w:ind w:left="6348" w:hanging="360"/>
      </w:pPr>
      <w:rPr>
        <w:rFonts w:hint="default"/>
      </w:rPr>
    </w:lvl>
    <w:lvl w:ilvl="7">
      <w:start w:val="1"/>
      <w:numFmt w:val="bullet"/>
      <w:lvlText w:val="•"/>
      <w:lvlJc w:val="left"/>
      <w:pPr>
        <w:ind w:left="7266" w:hanging="360"/>
      </w:pPr>
      <w:rPr>
        <w:rFonts w:hint="default"/>
      </w:rPr>
    </w:lvl>
    <w:lvl w:ilvl="8">
      <w:start w:val="1"/>
      <w:numFmt w:val="bullet"/>
      <w:lvlText w:val="•"/>
      <w:lvlJc w:val="left"/>
      <w:pPr>
        <w:ind w:left="8184" w:hanging="360"/>
      </w:pPr>
      <w:rPr>
        <w:rFonts w:hint="default"/>
      </w:rPr>
    </w:lvl>
  </w:abstractNum>
  <w:abstractNum w:abstractNumId="0">
    <w:multiLevelType w:val="hybridMultilevel"/>
    <w:lvl w:ilvl="0">
      <w:start w:val="1"/>
      <w:numFmt w:val="decimal"/>
      <w:lvlText w:val="%1."/>
      <w:lvlJc w:val="left"/>
      <w:pPr>
        <w:ind w:left="838" w:hanging="348"/>
        <w:jc w:val="left"/>
      </w:pPr>
      <w:rPr>
        <w:rFonts w:hint="default" w:ascii="Arial" w:hAnsi="Arial" w:eastAsia="Arial" w:cs="Arial"/>
        <w:spacing w:val="-1"/>
        <w:w w:val="100"/>
        <w:sz w:val="22"/>
        <w:szCs w:val="22"/>
      </w:rPr>
    </w:lvl>
    <w:lvl w:ilvl="1">
      <w:start w:val="1"/>
      <w:numFmt w:val="bullet"/>
      <w:lvlText w:val="•"/>
      <w:lvlJc w:val="left"/>
      <w:pPr>
        <w:ind w:left="1758" w:hanging="348"/>
      </w:pPr>
      <w:rPr>
        <w:rFonts w:hint="default"/>
      </w:rPr>
    </w:lvl>
    <w:lvl w:ilvl="2">
      <w:start w:val="1"/>
      <w:numFmt w:val="bullet"/>
      <w:lvlText w:val="•"/>
      <w:lvlJc w:val="left"/>
      <w:pPr>
        <w:ind w:left="2676" w:hanging="348"/>
      </w:pPr>
      <w:rPr>
        <w:rFonts w:hint="default"/>
      </w:rPr>
    </w:lvl>
    <w:lvl w:ilvl="3">
      <w:start w:val="1"/>
      <w:numFmt w:val="bullet"/>
      <w:lvlText w:val="•"/>
      <w:lvlJc w:val="left"/>
      <w:pPr>
        <w:ind w:left="3594" w:hanging="348"/>
      </w:pPr>
      <w:rPr>
        <w:rFonts w:hint="default"/>
      </w:rPr>
    </w:lvl>
    <w:lvl w:ilvl="4">
      <w:start w:val="1"/>
      <w:numFmt w:val="bullet"/>
      <w:lvlText w:val="•"/>
      <w:lvlJc w:val="left"/>
      <w:pPr>
        <w:ind w:left="4512" w:hanging="348"/>
      </w:pPr>
      <w:rPr>
        <w:rFonts w:hint="default"/>
      </w:rPr>
    </w:lvl>
    <w:lvl w:ilvl="5">
      <w:start w:val="1"/>
      <w:numFmt w:val="bullet"/>
      <w:lvlText w:val="•"/>
      <w:lvlJc w:val="left"/>
      <w:pPr>
        <w:ind w:left="5430" w:hanging="348"/>
      </w:pPr>
      <w:rPr>
        <w:rFonts w:hint="default"/>
      </w:rPr>
    </w:lvl>
    <w:lvl w:ilvl="6">
      <w:start w:val="1"/>
      <w:numFmt w:val="bullet"/>
      <w:lvlText w:val="•"/>
      <w:lvlJc w:val="left"/>
      <w:pPr>
        <w:ind w:left="6348" w:hanging="348"/>
      </w:pPr>
      <w:rPr>
        <w:rFonts w:hint="default"/>
      </w:rPr>
    </w:lvl>
    <w:lvl w:ilvl="7">
      <w:start w:val="1"/>
      <w:numFmt w:val="bullet"/>
      <w:lvlText w:val="•"/>
      <w:lvlJc w:val="left"/>
      <w:pPr>
        <w:ind w:left="7266" w:hanging="348"/>
      </w:pPr>
      <w:rPr>
        <w:rFonts w:hint="default"/>
      </w:rPr>
    </w:lvl>
    <w:lvl w:ilvl="8">
      <w:start w:val="1"/>
      <w:numFmt w:val="bullet"/>
      <w:lvlText w:val="•"/>
      <w:lvlJc w:val="left"/>
      <w:pPr>
        <w:ind w:left="8184" w:hanging="348"/>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870"/>
      <w:ind w:left="118"/>
    </w:pPr>
    <w:rPr>
      <w:rFonts w:ascii="Arial" w:hAnsi="Arial" w:eastAsia="Arial" w:cs="Arial"/>
      <w:b/>
      <w:bCs/>
      <w:sz w:val="32"/>
      <w:szCs w:val="32"/>
    </w:rPr>
  </w:style>
  <w:style w:styleId="TOC2" w:type="paragraph">
    <w:name w:val="TOC 2"/>
    <w:basedOn w:val="Normal"/>
    <w:uiPriority w:val="1"/>
    <w:qFormat/>
    <w:pPr>
      <w:spacing w:line="277" w:lineRule="exact"/>
      <w:ind w:left="118"/>
    </w:pPr>
    <w:rPr>
      <w:rFonts w:ascii="Arial" w:hAnsi="Arial" w:eastAsia="Arial" w:cs="Arial"/>
      <w:sz w:val="24"/>
      <w:szCs w:val="24"/>
    </w:rPr>
  </w:style>
  <w:style w:styleId="TOC3" w:type="paragraph">
    <w:name w:val="TOC 3"/>
    <w:basedOn w:val="Normal"/>
    <w:uiPriority w:val="1"/>
    <w:qFormat/>
    <w:pPr>
      <w:spacing w:before="56"/>
      <w:ind w:left="3924"/>
    </w:pPr>
    <w:rPr>
      <w:rFonts w:ascii="Times New Roman" w:hAnsi="Times New Roman" w:eastAsia="Times New Roman" w:cs="Times New Roman"/>
      <w:b/>
      <w:bCs/>
      <w:i/>
      <w:sz w:val="24"/>
      <w:szCs w:val="24"/>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18"/>
      <w:outlineLvl w:val="1"/>
    </w:pPr>
    <w:rPr>
      <w:rFonts w:ascii="Arial" w:hAnsi="Arial" w:eastAsia="Arial" w:cs="Arial"/>
      <w:b/>
      <w:bCs/>
      <w:sz w:val="32"/>
      <w:szCs w:val="32"/>
    </w:rPr>
  </w:style>
  <w:style w:styleId="Heading2" w:type="paragraph">
    <w:name w:val="Heading 2"/>
    <w:basedOn w:val="Normal"/>
    <w:uiPriority w:val="1"/>
    <w:qFormat/>
    <w:pPr>
      <w:ind w:left="118"/>
      <w:outlineLvl w:val="2"/>
    </w:pPr>
    <w:rPr>
      <w:rFonts w:ascii="Arial" w:hAnsi="Arial" w:eastAsia="Arial" w:cs="Arial"/>
      <w:b/>
      <w:bCs/>
      <w:sz w:val="24"/>
      <w:szCs w:val="24"/>
    </w:rPr>
  </w:style>
  <w:style w:styleId="Heading3" w:type="paragraph">
    <w:name w:val="Heading 3"/>
    <w:basedOn w:val="Normal"/>
    <w:uiPriority w:val="1"/>
    <w:qFormat/>
    <w:pPr>
      <w:spacing w:before="56"/>
      <w:ind w:left="3924"/>
      <w:outlineLvl w:val="3"/>
    </w:pPr>
    <w:rPr>
      <w:rFonts w:ascii="Times New Roman" w:hAnsi="Times New Roman" w:eastAsia="Times New Roman" w:cs="Times New Roman"/>
      <w:b/>
      <w:bCs/>
      <w:i/>
      <w:sz w:val="24"/>
      <w:szCs w:val="24"/>
    </w:rPr>
  </w:style>
  <w:style w:styleId="Heading4" w:type="paragraph">
    <w:name w:val="Heading 4"/>
    <w:basedOn w:val="Normal"/>
    <w:uiPriority w:val="1"/>
    <w:qFormat/>
    <w:pPr>
      <w:ind w:left="118"/>
      <w:jc w:val="both"/>
      <w:outlineLvl w:val="4"/>
    </w:pPr>
    <w:rPr>
      <w:rFonts w:ascii="Arial" w:hAnsi="Arial" w:eastAsia="Arial" w:cs="Arial"/>
      <w:b/>
      <w:bCs/>
      <w:sz w:val="22"/>
      <w:szCs w:val="22"/>
    </w:rPr>
  </w:style>
  <w:style w:styleId="Heading5" w:type="paragraph">
    <w:name w:val="Heading 5"/>
    <w:basedOn w:val="Normal"/>
    <w:uiPriority w:val="1"/>
    <w:qFormat/>
    <w:pPr>
      <w:ind w:left="118"/>
      <w:jc w:val="both"/>
      <w:outlineLvl w:val="5"/>
    </w:pPr>
    <w:rPr>
      <w:rFonts w:ascii="Arial" w:hAnsi="Arial" w:eastAsia="Arial" w:cs="Arial"/>
      <w:sz w:val="22"/>
      <w:szCs w:val="22"/>
    </w:rPr>
  </w:style>
  <w:style w:styleId="Heading6" w:type="paragraph">
    <w:name w:val="Heading 6"/>
    <w:basedOn w:val="Normal"/>
    <w:uiPriority w:val="1"/>
    <w:qFormat/>
    <w:pPr>
      <w:ind w:left="178"/>
      <w:outlineLvl w:val="6"/>
    </w:pPr>
    <w:rPr>
      <w:rFonts w:ascii="Arial" w:hAnsi="Arial" w:eastAsia="Arial" w:cs="Arial"/>
      <w:b/>
      <w:bCs/>
      <w:sz w:val="20"/>
      <w:szCs w:val="20"/>
    </w:rPr>
  </w:style>
  <w:style w:styleId="ListParagraph" w:type="paragraph">
    <w:name w:val="List Paragraph"/>
    <w:basedOn w:val="Normal"/>
    <w:uiPriority w:val="1"/>
    <w:qFormat/>
    <w:pPr>
      <w:spacing w:line="244" w:lineRule="exact"/>
      <w:ind w:left="838" w:hanging="360"/>
    </w:pPr>
    <w:rPr>
      <w:rFonts w:ascii="Arial" w:hAnsi="Arial" w:eastAsia="Arial" w:cs="Arial"/>
    </w:rPr>
  </w:style>
  <w:style w:styleId="TableParagraph" w:type="paragraph">
    <w:name w:val="Table Paragraph"/>
    <w:basedOn w:val="Normal"/>
    <w:uiPriority w:val="1"/>
    <w:qFormat/>
    <w:pPr>
      <w:spacing w:before="16"/>
      <w:ind w:left="5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cux.uaemex.mx/" TargetMode="Externa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hyperlink" Target="http://www.cu.ipv6tf.org/documentos-cuba/Politicas_para_Asignaciones_IPv6_v7.pdf" TargetMode="External"/><Relationship Id="rId29" Type="http://schemas.openxmlformats.org/officeDocument/2006/relationships/hyperlink" Target="https://supportforums.cisco.com/document/66991/ipv6-subnetting-overview-and-case-study" TargetMode="External"/><Relationship Id="rId30" Type="http://schemas.openxmlformats.org/officeDocument/2006/relationships/hyperlink" Target="http://forums.cisco.com/CertCom/game/binary_game_page.htm" TargetMode="External"/><Relationship Id="rId31" Type="http://schemas.openxmlformats.org/officeDocument/2006/relationships/hyperlink" Target="http://packetlife.net/media/library/15/IPv4_Subnetting.pdf" TargetMode="External"/><Relationship Id="rId32" Type="http://schemas.openxmlformats.org/officeDocument/2006/relationships/hyperlink" Target="https://www.netacad.com/group/offerings/packet-tracer" TargetMode="External"/><Relationship Id="rId33" Type="http://schemas.openxmlformats.org/officeDocument/2006/relationships/hyperlink" Target="http://packet-tracer.programas-gratis.net/" TargetMode="External"/><Relationship Id="rId34" Type="http://schemas.openxmlformats.org/officeDocument/2006/relationships/hyperlink" Target="http://vidainformatico.blogspot.mx/2013/07/descarga-cisco-packet-tracer-60.html" TargetMode="External"/><Relationship Id="rId3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dc:creator>
  <dcterms:created xsi:type="dcterms:W3CDTF">2017-05-19T01:16:36Z</dcterms:created>
  <dcterms:modified xsi:type="dcterms:W3CDTF">2017-05-19T01:16:36Z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Word 2013</vt:lpwstr>
  </property>
  <property fmtid="{D5CDD505-2E9C-101B-9397-08002B2CF9AE}" pid="4" name="LastSaved">
    <vt:filetime>2017-05-18T00:00:00Z</vt:filetime>
  </property>
</Properties>
</file>