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EE" w:rsidRDefault="001229D0">
      <w:pPr>
        <w:pStyle w:val="Textoindependiente"/>
        <w:rPr>
          <w:rFonts w:ascii="Times New Roman"/>
          <w:sz w:val="20"/>
        </w:rPr>
      </w:pPr>
      <w:bookmarkStart w:id="0" w:name="_GoBack"/>
      <w:bookmarkEnd w:id="0"/>
      <w:r>
        <w:rPr>
          <w:noProof/>
          <w:lang w:val="es-MX" w:eastAsia="es-MX"/>
        </w:rPr>
        <w:drawing>
          <wp:anchor distT="0" distB="0" distL="0" distR="0" simplePos="0" relativeHeight="251593728" behindDoc="1" locked="0" layoutInCell="1" allowOverlap="1">
            <wp:simplePos x="0" y="0"/>
            <wp:positionH relativeFrom="page">
              <wp:posOffset>108586</wp:posOffset>
            </wp:positionH>
            <wp:positionV relativeFrom="page">
              <wp:posOffset>209543</wp:posOffset>
            </wp:positionV>
            <wp:extent cx="7559040" cy="9839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9040" cy="9839325"/>
                    </a:xfrm>
                    <a:prstGeom prst="rect">
                      <a:avLst/>
                    </a:prstGeom>
                  </pic:spPr>
                </pic:pic>
              </a:graphicData>
            </a:graphic>
          </wp:anchor>
        </w:drawing>
      </w:r>
    </w:p>
    <w:p w:rsidR="001561EE" w:rsidRDefault="001561EE">
      <w:pPr>
        <w:pStyle w:val="Textoindependiente"/>
        <w:rPr>
          <w:rFonts w:ascii="Times New Roman"/>
          <w:sz w:val="20"/>
        </w:rPr>
      </w:pPr>
    </w:p>
    <w:p w:rsidR="001561EE" w:rsidRDefault="001561EE">
      <w:pPr>
        <w:pStyle w:val="Textoindependiente"/>
        <w:rPr>
          <w:rFonts w:ascii="Times New Roman"/>
          <w:sz w:val="20"/>
        </w:rPr>
      </w:pPr>
    </w:p>
    <w:p w:rsidR="001561EE" w:rsidRDefault="001561EE">
      <w:pPr>
        <w:pStyle w:val="Textoindependiente"/>
        <w:rPr>
          <w:rFonts w:ascii="Times New Roman"/>
          <w:sz w:val="20"/>
        </w:rPr>
      </w:pPr>
    </w:p>
    <w:p w:rsidR="001561EE" w:rsidRDefault="001229D0">
      <w:pPr>
        <w:spacing w:before="237"/>
        <w:ind w:left="1463" w:right="1463"/>
        <w:jc w:val="center"/>
        <w:rPr>
          <w:rFonts w:ascii="Trebuchet MS"/>
          <w:b/>
          <w:sz w:val="32"/>
        </w:rPr>
      </w:pPr>
      <w:r>
        <w:rPr>
          <w:rFonts w:ascii="Trebuchet MS"/>
          <w:b/>
          <w:w w:val="90"/>
          <w:sz w:val="32"/>
        </w:rPr>
        <w:t>FACULTAD DE CONTADURIA Y ADMINISTRACION</w:t>
      </w:r>
    </w:p>
    <w:p w:rsidR="001561EE" w:rsidRDefault="001561EE">
      <w:pPr>
        <w:pStyle w:val="Textoindependiente"/>
        <w:rPr>
          <w:rFonts w:ascii="Trebuchet MS"/>
          <w:b/>
          <w:sz w:val="32"/>
        </w:rPr>
      </w:pPr>
    </w:p>
    <w:p w:rsidR="001561EE" w:rsidRDefault="001561EE">
      <w:pPr>
        <w:pStyle w:val="Textoindependiente"/>
        <w:rPr>
          <w:rFonts w:ascii="Trebuchet MS"/>
          <w:b/>
          <w:sz w:val="32"/>
        </w:rPr>
      </w:pPr>
    </w:p>
    <w:p w:rsidR="001561EE" w:rsidRDefault="001561EE">
      <w:pPr>
        <w:pStyle w:val="Textoindependiente"/>
        <w:spacing w:before="4"/>
        <w:rPr>
          <w:rFonts w:ascii="Trebuchet MS"/>
          <w:b/>
          <w:sz w:val="42"/>
        </w:rPr>
      </w:pPr>
    </w:p>
    <w:p w:rsidR="001561EE" w:rsidRDefault="001229D0">
      <w:pPr>
        <w:pStyle w:val="Textoindependiente"/>
        <w:ind w:left="1463" w:right="1459"/>
        <w:jc w:val="center"/>
        <w:rPr>
          <w:rFonts w:ascii="Arial"/>
        </w:rPr>
      </w:pPr>
      <w:r>
        <w:rPr>
          <w:rFonts w:ascii="Arial"/>
          <w:w w:val="90"/>
        </w:rPr>
        <w:t>TITULO:</w:t>
      </w:r>
    </w:p>
    <w:p w:rsidR="001561EE" w:rsidRDefault="001229D0">
      <w:pPr>
        <w:spacing w:before="4"/>
        <w:rPr>
          <w:sz w:val="17"/>
        </w:rPr>
      </w:pPr>
      <w:r>
        <w:pict>
          <v:shapetype id="_x0000_t202" coordsize="21600,21600" o:spt="202" path="m,l,21600r21600,l21600,xe">
            <v:stroke joinstyle="miter"/>
            <v:path gradientshapeok="t" o:connecttype="rect"/>
          </v:shapetype>
          <v:shape id="_x0000_s1325" type="#_x0000_t202" style="position:absolute;margin-left:79.45pt;margin-top:12.2pt;width:453.2pt;height:23.65pt;z-index:251594752;mso-wrap-distance-left:0;mso-wrap-distance-right:0;mso-position-horizontal-relative:page" fillcolor="#1d999f" strokeweight=".48pt">
            <v:textbox inset="0,0,0,0">
              <w:txbxContent>
                <w:p w:rsidR="001561EE" w:rsidRDefault="001229D0">
                  <w:pPr>
                    <w:spacing w:before="16"/>
                    <w:ind w:left="1975"/>
                    <w:rPr>
                      <w:rFonts w:ascii="Trebuchet MS"/>
                      <w:b/>
                      <w:sz w:val="32"/>
                    </w:rPr>
                  </w:pPr>
                  <w:r>
                    <w:rPr>
                      <w:rFonts w:ascii="Trebuchet MS"/>
                      <w:b/>
                      <w:color w:val="FFFFFF"/>
                      <w:w w:val="90"/>
                      <w:sz w:val="32"/>
                    </w:rPr>
                    <w:t>ANTOLOGIA HABILIDADES</w:t>
                  </w:r>
                  <w:r>
                    <w:rPr>
                      <w:rFonts w:ascii="Trebuchet MS"/>
                      <w:b/>
                      <w:color w:val="FFFFFF"/>
                      <w:spacing w:val="68"/>
                      <w:w w:val="90"/>
                      <w:sz w:val="32"/>
                    </w:rPr>
                    <w:t xml:space="preserve"> </w:t>
                  </w:r>
                  <w:r>
                    <w:rPr>
                      <w:rFonts w:ascii="Trebuchet MS"/>
                      <w:b/>
                      <w:color w:val="FFFFFF"/>
                      <w:w w:val="90"/>
                      <w:sz w:val="32"/>
                    </w:rPr>
                    <w:t>DIRECTIVAS</w:t>
                  </w:r>
                </w:p>
              </w:txbxContent>
            </v:textbox>
            <w10:wrap type="topAndBottom" anchorx="page"/>
          </v:shape>
        </w:pict>
      </w:r>
    </w:p>
    <w:p w:rsidR="001561EE" w:rsidRDefault="001561EE">
      <w:pPr>
        <w:rPr>
          <w:sz w:val="20"/>
        </w:rPr>
      </w:pPr>
    </w:p>
    <w:p w:rsidR="001561EE" w:rsidRDefault="001561EE">
      <w:pPr>
        <w:rPr>
          <w:sz w:val="20"/>
        </w:rPr>
      </w:pPr>
    </w:p>
    <w:p w:rsidR="001561EE" w:rsidRDefault="001561EE">
      <w:pPr>
        <w:spacing w:before="5"/>
        <w:rPr>
          <w:sz w:val="19"/>
        </w:rPr>
      </w:pPr>
    </w:p>
    <w:p w:rsidR="001561EE" w:rsidRDefault="001229D0">
      <w:pPr>
        <w:ind w:left="1463" w:right="1463"/>
        <w:jc w:val="center"/>
        <w:rPr>
          <w:sz w:val="24"/>
        </w:rPr>
      </w:pPr>
      <w:r>
        <w:rPr>
          <w:w w:val="80"/>
          <w:sz w:val="24"/>
        </w:rPr>
        <w:t>UNIDAD  DE APRENDIZAJE:</w:t>
      </w:r>
    </w:p>
    <w:p w:rsidR="001561EE" w:rsidRDefault="001561EE">
      <w:pPr>
        <w:spacing w:before="9"/>
        <w:rPr>
          <w:sz w:val="20"/>
        </w:rPr>
      </w:pPr>
    </w:p>
    <w:p w:rsidR="001561EE" w:rsidRDefault="001229D0">
      <w:pPr>
        <w:spacing w:before="1"/>
        <w:ind w:left="1463" w:right="1463"/>
        <w:jc w:val="center"/>
        <w:rPr>
          <w:rFonts w:ascii="Trebuchet MS"/>
          <w:b/>
          <w:sz w:val="24"/>
        </w:rPr>
      </w:pPr>
      <w:r>
        <w:rPr>
          <w:rFonts w:ascii="Trebuchet MS"/>
          <w:b/>
          <w:w w:val="90"/>
          <w:sz w:val="24"/>
        </w:rPr>
        <w:t>HABILIDADES</w:t>
      </w:r>
      <w:r>
        <w:rPr>
          <w:rFonts w:ascii="Trebuchet MS"/>
          <w:b/>
          <w:spacing w:val="64"/>
          <w:w w:val="90"/>
          <w:sz w:val="24"/>
        </w:rPr>
        <w:t xml:space="preserve"> </w:t>
      </w:r>
      <w:r>
        <w:rPr>
          <w:rFonts w:ascii="Trebuchet MS"/>
          <w:b/>
          <w:w w:val="90"/>
          <w:sz w:val="24"/>
        </w:rPr>
        <w:t>DIRECTIVAS</w:t>
      </w:r>
    </w:p>
    <w:p w:rsidR="001561EE" w:rsidRDefault="001561EE">
      <w:pPr>
        <w:pStyle w:val="Textoindependiente"/>
        <w:rPr>
          <w:rFonts w:ascii="Trebuchet MS"/>
          <w:b/>
          <w:sz w:val="24"/>
        </w:rPr>
      </w:pPr>
    </w:p>
    <w:p w:rsidR="001561EE" w:rsidRDefault="001561EE">
      <w:pPr>
        <w:pStyle w:val="Textoindependiente"/>
        <w:rPr>
          <w:rFonts w:ascii="Trebuchet MS"/>
          <w:b/>
          <w:sz w:val="24"/>
        </w:rPr>
      </w:pPr>
    </w:p>
    <w:p w:rsidR="001561EE" w:rsidRDefault="001229D0">
      <w:pPr>
        <w:spacing w:before="199"/>
        <w:ind w:left="1463" w:right="1461"/>
        <w:jc w:val="center"/>
        <w:rPr>
          <w:sz w:val="24"/>
        </w:rPr>
      </w:pPr>
      <w:r>
        <w:rPr>
          <w:w w:val="80"/>
          <w:sz w:val="24"/>
        </w:rPr>
        <w:t>PROGRAMA  EDUCATIVO</w:t>
      </w:r>
    </w:p>
    <w:p w:rsidR="001561EE" w:rsidRDefault="001561EE">
      <w:pPr>
        <w:spacing w:before="9"/>
        <w:rPr>
          <w:sz w:val="20"/>
        </w:rPr>
      </w:pPr>
    </w:p>
    <w:p w:rsidR="001561EE" w:rsidRDefault="001229D0">
      <w:pPr>
        <w:spacing w:before="1"/>
        <w:ind w:left="1463" w:right="1462"/>
        <w:jc w:val="center"/>
        <w:rPr>
          <w:rFonts w:ascii="Trebuchet MS" w:hAnsi="Trebuchet MS"/>
          <w:b/>
          <w:sz w:val="24"/>
        </w:rPr>
      </w:pPr>
      <w:r>
        <w:rPr>
          <w:rFonts w:ascii="Trebuchet MS" w:hAnsi="Trebuchet MS"/>
          <w:b/>
          <w:w w:val="90"/>
          <w:sz w:val="24"/>
        </w:rPr>
        <w:t>MAESTRIA EN ADMINISTRACIÓN.</w:t>
      </w:r>
    </w:p>
    <w:p w:rsidR="001561EE" w:rsidRDefault="001561EE">
      <w:pPr>
        <w:pStyle w:val="Textoindependiente"/>
        <w:rPr>
          <w:rFonts w:ascii="Trebuchet MS"/>
          <w:b/>
          <w:sz w:val="24"/>
        </w:rPr>
      </w:pPr>
    </w:p>
    <w:p w:rsidR="001561EE" w:rsidRDefault="001561EE">
      <w:pPr>
        <w:pStyle w:val="Textoindependiente"/>
        <w:rPr>
          <w:rFonts w:ascii="Trebuchet MS"/>
          <w:b/>
          <w:sz w:val="24"/>
        </w:rPr>
      </w:pPr>
    </w:p>
    <w:p w:rsidR="001561EE" w:rsidRDefault="001561EE">
      <w:pPr>
        <w:pStyle w:val="Textoindependiente"/>
        <w:rPr>
          <w:rFonts w:ascii="Trebuchet MS"/>
          <w:b/>
          <w:sz w:val="24"/>
        </w:rPr>
      </w:pPr>
    </w:p>
    <w:p w:rsidR="001561EE" w:rsidRDefault="001561EE">
      <w:pPr>
        <w:pStyle w:val="Textoindependiente"/>
        <w:spacing w:before="1"/>
        <w:rPr>
          <w:rFonts w:ascii="Trebuchet MS"/>
          <w:b/>
          <w:sz w:val="33"/>
        </w:rPr>
      </w:pPr>
    </w:p>
    <w:p w:rsidR="001561EE" w:rsidRDefault="001229D0">
      <w:pPr>
        <w:pStyle w:val="Textoindependiente"/>
        <w:spacing w:before="1"/>
        <w:ind w:left="1462" w:right="1463"/>
        <w:jc w:val="center"/>
        <w:rPr>
          <w:rFonts w:ascii="Arial"/>
        </w:rPr>
      </w:pPr>
      <w:r>
        <w:rPr>
          <w:rFonts w:ascii="Arial"/>
          <w:w w:val="80"/>
        </w:rPr>
        <w:t>ELABORADO POR:</w:t>
      </w:r>
    </w:p>
    <w:p w:rsidR="001561EE" w:rsidRDefault="001561EE">
      <w:pPr>
        <w:spacing w:before="6"/>
        <w:rPr>
          <w:sz w:val="20"/>
        </w:rPr>
      </w:pPr>
    </w:p>
    <w:p w:rsidR="001561EE" w:rsidRDefault="001229D0">
      <w:pPr>
        <w:pStyle w:val="Textoindependiente"/>
        <w:ind w:left="1463" w:right="1462"/>
        <w:jc w:val="center"/>
        <w:rPr>
          <w:rFonts w:ascii="Arial"/>
        </w:rPr>
      </w:pPr>
      <w:r>
        <w:rPr>
          <w:rFonts w:ascii="Arial"/>
          <w:w w:val="85"/>
        </w:rPr>
        <w:t>Dra. En C. Ed. Eva Martha Chaparro Salinas.</w:t>
      </w:r>
    </w:p>
    <w:p w:rsidR="001561EE" w:rsidRDefault="001561EE">
      <w:pPr>
        <w:spacing w:before="7"/>
        <w:rPr>
          <w:sz w:val="20"/>
        </w:rPr>
      </w:pPr>
    </w:p>
    <w:p w:rsidR="001561EE" w:rsidRDefault="001229D0">
      <w:pPr>
        <w:pStyle w:val="Textoindependiente"/>
        <w:ind w:left="1463" w:right="1460"/>
        <w:jc w:val="center"/>
        <w:rPr>
          <w:rFonts w:ascii="Arial" w:hAnsi="Arial"/>
        </w:rPr>
      </w:pPr>
      <w:r>
        <w:rPr>
          <w:rFonts w:ascii="Arial" w:hAnsi="Arial"/>
          <w:w w:val="85"/>
        </w:rPr>
        <w:t>Dr. En C. Ed. Julio Álvarez Botello.</w:t>
      </w:r>
    </w:p>
    <w:p w:rsidR="001561EE" w:rsidRDefault="001561EE">
      <w:pPr>
        <w:spacing w:before="9"/>
        <w:rPr>
          <w:sz w:val="20"/>
        </w:rPr>
      </w:pPr>
    </w:p>
    <w:p w:rsidR="001561EE" w:rsidRDefault="001229D0">
      <w:pPr>
        <w:pStyle w:val="Textoindependiente"/>
        <w:ind w:left="1463" w:right="1462"/>
        <w:jc w:val="center"/>
        <w:rPr>
          <w:rFonts w:ascii="Arial" w:hAnsi="Arial"/>
        </w:rPr>
      </w:pPr>
      <w:r>
        <w:rPr>
          <w:rFonts w:ascii="Arial" w:hAnsi="Arial"/>
          <w:w w:val="85"/>
        </w:rPr>
        <w:t>Dra. En C. Ed. María del Carmen Hernández Silva.</w:t>
      </w:r>
    </w:p>
    <w:p w:rsidR="001561EE" w:rsidRDefault="001561EE">
      <w:pPr>
        <w:spacing w:before="6"/>
        <w:rPr>
          <w:sz w:val="20"/>
        </w:rPr>
      </w:pPr>
    </w:p>
    <w:p w:rsidR="001561EE" w:rsidRDefault="001229D0">
      <w:pPr>
        <w:pStyle w:val="Textoindependiente"/>
        <w:ind w:left="1463" w:right="1460"/>
        <w:jc w:val="center"/>
        <w:rPr>
          <w:rFonts w:ascii="Arial" w:hAnsi="Arial"/>
        </w:rPr>
      </w:pPr>
      <w:r>
        <w:rPr>
          <w:rFonts w:ascii="Arial" w:hAnsi="Arial"/>
          <w:w w:val="85"/>
        </w:rPr>
        <w:t>Dra. En C. Ed. María de la Luz Sánchez Paz.</w:t>
      </w:r>
    </w:p>
    <w:p w:rsidR="001561EE" w:rsidRDefault="001561EE">
      <w:pPr>
        <w:spacing w:before="6"/>
        <w:rPr>
          <w:sz w:val="20"/>
        </w:rPr>
      </w:pPr>
    </w:p>
    <w:p w:rsidR="001561EE" w:rsidRDefault="001229D0">
      <w:pPr>
        <w:pStyle w:val="Textoindependiente"/>
        <w:ind w:left="3030"/>
        <w:rPr>
          <w:rFonts w:ascii="Arial"/>
        </w:rPr>
      </w:pPr>
      <w:r>
        <w:rPr>
          <w:rFonts w:ascii="Arial"/>
          <w:w w:val="85"/>
        </w:rPr>
        <w:t>M. en A. Yessica Yael Gomora Miranda.</w:t>
      </w:r>
    </w:p>
    <w:p w:rsidR="001561EE" w:rsidRDefault="001561EE"/>
    <w:p w:rsidR="001561EE" w:rsidRDefault="001561EE"/>
    <w:p w:rsidR="001561EE" w:rsidRDefault="001561EE"/>
    <w:p w:rsidR="001561EE" w:rsidRDefault="001561EE"/>
    <w:p w:rsidR="001561EE" w:rsidRDefault="001561EE"/>
    <w:p w:rsidR="001561EE" w:rsidRDefault="001561EE"/>
    <w:p w:rsidR="001561EE" w:rsidRDefault="001229D0">
      <w:pPr>
        <w:pStyle w:val="Ttulo1"/>
        <w:spacing w:before="190"/>
        <w:ind w:left="1463" w:right="1461"/>
        <w:jc w:val="center"/>
        <w:rPr>
          <w:rFonts w:ascii="Trebuchet MS"/>
        </w:rPr>
      </w:pPr>
      <w:r>
        <w:rPr>
          <w:rFonts w:ascii="Trebuchet MS"/>
          <w:w w:val="85"/>
        </w:rPr>
        <w:t>OCTUBRE 2016</w:t>
      </w:r>
    </w:p>
    <w:p w:rsidR="001561EE" w:rsidRDefault="001561EE">
      <w:pPr>
        <w:jc w:val="center"/>
        <w:rPr>
          <w:rFonts w:ascii="Trebuchet MS"/>
        </w:rPr>
        <w:sectPr w:rsidR="001561EE">
          <w:type w:val="continuous"/>
          <w:pgSz w:w="12240" w:h="15840"/>
          <w:pgMar w:top="1500" w:right="1480" w:bottom="280" w:left="1480" w:header="720" w:footer="720" w:gutter="0"/>
          <w:cols w:space="720"/>
        </w:sect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2"/>
        <w:rPr>
          <w:rFonts w:ascii="Trebuchet MS"/>
          <w:b/>
          <w:sz w:val="20"/>
        </w:rPr>
      </w:pPr>
    </w:p>
    <w:p w:rsidR="001561EE" w:rsidRDefault="001229D0">
      <w:pPr>
        <w:pStyle w:val="Ttulo1"/>
        <w:spacing w:before="0"/>
        <w:rPr>
          <w:rFonts w:ascii="Trebuchet MS"/>
        </w:rPr>
      </w:pPr>
      <w:r>
        <w:rPr>
          <w:rFonts w:ascii="Trebuchet MS"/>
        </w:rPr>
        <w:t>INDICE</w:t>
      </w:r>
    </w:p>
    <w:p w:rsidR="001561EE" w:rsidRDefault="001561EE">
      <w:pPr>
        <w:pStyle w:val="Textoindependiente"/>
        <w:rPr>
          <w:rFonts w:ascii="Trebuchet MS"/>
          <w:b/>
        </w:rPr>
      </w:pPr>
    </w:p>
    <w:p w:rsidR="001561EE" w:rsidRDefault="001561EE">
      <w:pPr>
        <w:pStyle w:val="Textoindependiente"/>
        <w:spacing w:before="3"/>
        <w:rPr>
          <w:rFonts w:ascii="Trebuchet MS"/>
          <w:b/>
          <w:sz w:val="31"/>
        </w:rPr>
      </w:pPr>
    </w:p>
    <w:p w:rsidR="001561EE" w:rsidRDefault="001229D0">
      <w:pPr>
        <w:ind w:left="1502" w:right="1277"/>
        <w:rPr>
          <w:rFonts w:ascii="Trebuchet MS"/>
          <w:b/>
        </w:rPr>
      </w:pPr>
      <w:r>
        <w:rPr>
          <w:rFonts w:ascii="Trebuchet MS"/>
          <w:b/>
          <w:w w:val="90"/>
        </w:rPr>
        <w:t>DATOS DE IDENTIFICACION</w:t>
      </w:r>
    </w:p>
    <w:p w:rsidR="001561EE" w:rsidRDefault="001561EE">
      <w:pPr>
        <w:pStyle w:val="Textoindependiente"/>
        <w:spacing w:before="11"/>
        <w:rPr>
          <w:rFonts w:ascii="Trebuchet MS"/>
          <w:b/>
          <w:sz w:val="19"/>
        </w:rPr>
      </w:pPr>
    </w:p>
    <w:p w:rsidR="001561EE" w:rsidRDefault="001229D0">
      <w:pPr>
        <w:pStyle w:val="Prrafodelista"/>
        <w:numPr>
          <w:ilvl w:val="0"/>
          <w:numId w:val="27"/>
        </w:numPr>
        <w:tabs>
          <w:tab w:val="left" w:pos="2068"/>
          <w:tab w:val="left" w:pos="2069"/>
        </w:tabs>
        <w:ind w:hanging="566"/>
        <w:rPr>
          <w:rFonts w:ascii="Trebuchet MS"/>
          <w:b/>
        </w:rPr>
      </w:pPr>
      <w:r>
        <w:rPr>
          <w:rFonts w:ascii="Trebuchet MS"/>
          <w:b/>
        </w:rPr>
        <w:t>PRESENTACION</w:t>
      </w:r>
    </w:p>
    <w:p w:rsidR="001561EE" w:rsidRDefault="001229D0">
      <w:pPr>
        <w:pStyle w:val="Prrafodelista"/>
        <w:numPr>
          <w:ilvl w:val="0"/>
          <w:numId w:val="27"/>
        </w:numPr>
        <w:tabs>
          <w:tab w:val="left" w:pos="2068"/>
          <w:tab w:val="left" w:pos="2069"/>
        </w:tabs>
        <w:spacing w:before="35"/>
        <w:ind w:hanging="566"/>
        <w:rPr>
          <w:rFonts w:ascii="Trebuchet MS"/>
          <w:b/>
        </w:rPr>
      </w:pPr>
      <w:r>
        <w:rPr>
          <w:rFonts w:ascii="Trebuchet MS"/>
          <w:b/>
          <w:w w:val="95"/>
        </w:rPr>
        <w:t>MAPAS</w:t>
      </w:r>
      <w:r>
        <w:rPr>
          <w:rFonts w:ascii="Trebuchet MS"/>
          <w:b/>
          <w:spacing w:val="-35"/>
          <w:w w:val="95"/>
        </w:rPr>
        <w:t xml:space="preserve"> </w:t>
      </w:r>
      <w:r>
        <w:rPr>
          <w:rFonts w:ascii="Trebuchet MS"/>
          <w:b/>
          <w:w w:val="95"/>
        </w:rPr>
        <w:t>CURRICULARES</w:t>
      </w:r>
    </w:p>
    <w:p w:rsidR="001561EE" w:rsidRDefault="001229D0">
      <w:pPr>
        <w:pStyle w:val="Prrafodelista"/>
        <w:numPr>
          <w:ilvl w:val="0"/>
          <w:numId w:val="27"/>
        </w:numPr>
        <w:tabs>
          <w:tab w:val="left" w:pos="2068"/>
          <w:tab w:val="left" w:pos="2069"/>
        </w:tabs>
        <w:spacing w:before="35"/>
        <w:ind w:hanging="566"/>
        <w:rPr>
          <w:rFonts w:ascii="Trebuchet MS"/>
          <w:b/>
        </w:rPr>
      </w:pPr>
      <w:r>
        <w:rPr>
          <w:rFonts w:ascii="Trebuchet MS"/>
          <w:b/>
          <w:w w:val="95"/>
        </w:rPr>
        <w:t>MATERIAL</w:t>
      </w:r>
      <w:r>
        <w:rPr>
          <w:rFonts w:ascii="Trebuchet MS"/>
          <w:b/>
          <w:spacing w:val="-41"/>
          <w:w w:val="95"/>
        </w:rPr>
        <w:t xml:space="preserve"> </w:t>
      </w:r>
      <w:r>
        <w:rPr>
          <w:rFonts w:ascii="Trebuchet MS"/>
          <w:b/>
          <w:w w:val="95"/>
        </w:rPr>
        <w:t>REFERENCIAL</w:t>
      </w:r>
      <w:r>
        <w:rPr>
          <w:rFonts w:ascii="Trebuchet MS"/>
          <w:b/>
          <w:spacing w:val="-41"/>
          <w:w w:val="95"/>
        </w:rPr>
        <w:t xml:space="preserve"> </w:t>
      </w:r>
      <w:r>
        <w:rPr>
          <w:rFonts w:ascii="Trebuchet MS"/>
          <w:b/>
          <w:w w:val="95"/>
        </w:rPr>
        <w:t>AL</w:t>
      </w:r>
      <w:r>
        <w:rPr>
          <w:rFonts w:ascii="Trebuchet MS"/>
          <w:b/>
          <w:spacing w:val="-41"/>
          <w:w w:val="95"/>
        </w:rPr>
        <w:t xml:space="preserve"> </w:t>
      </w:r>
      <w:r>
        <w:rPr>
          <w:rFonts w:ascii="Trebuchet MS"/>
          <w:b/>
          <w:w w:val="95"/>
        </w:rPr>
        <w:t>MODULO</w:t>
      </w:r>
      <w:r>
        <w:rPr>
          <w:rFonts w:ascii="Trebuchet MS"/>
          <w:b/>
          <w:spacing w:val="-41"/>
          <w:w w:val="95"/>
        </w:rPr>
        <w:t xml:space="preserve"> </w:t>
      </w:r>
      <w:r>
        <w:rPr>
          <w:rFonts w:ascii="Trebuchet MS"/>
          <w:b/>
          <w:w w:val="95"/>
        </w:rPr>
        <w:t>DE</w:t>
      </w:r>
      <w:r>
        <w:rPr>
          <w:rFonts w:ascii="Trebuchet MS"/>
          <w:b/>
          <w:spacing w:val="-42"/>
          <w:w w:val="95"/>
        </w:rPr>
        <w:t xml:space="preserve"> </w:t>
      </w:r>
      <w:r>
        <w:rPr>
          <w:rFonts w:ascii="Trebuchet MS"/>
          <w:b/>
          <w:w w:val="95"/>
        </w:rPr>
        <w:t>LA</w:t>
      </w:r>
      <w:r>
        <w:rPr>
          <w:rFonts w:ascii="Trebuchet MS"/>
          <w:b/>
          <w:spacing w:val="-42"/>
          <w:w w:val="95"/>
        </w:rPr>
        <w:t xml:space="preserve"> </w:t>
      </w:r>
      <w:r>
        <w:rPr>
          <w:rFonts w:ascii="Trebuchet MS"/>
          <w:b/>
          <w:w w:val="95"/>
        </w:rPr>
        <w:t>UNIDAD</w:t>
      </w:r>
      <w:r>
        <w:rPr>
          <w:rFonts w:ascii="Trebuchet MS"/>
          <w:b/>
          <w:spacing w:val="-42"/>
          <w:w w:val="95"/>
        </w:rPr>
        <w:t xml:space="preserve"> </w:t>
      </w:r>
      <w:r>
        <w:rPr>
          <w:rFonts w:ascii="Trebuchet MS"/>
          <w:b/>
          <w:w w:val="95"/>
        </w:rPr>
        <w:t>DE</w:t>
      </w:r>
      <w:r>
        <w:rPr>
          <w:rFonts w:ascii="Trebuchet MS"/>
          <w:b/>
          <w:spacing w:val="-42"/>
          <w:w w:val="95"/>
        </w:rPr>
        <w:t xml:space="preserve"> </w:t>
      </w:r>
      <w:r>
        <w:rPr>
          <w:rFonts w:ascii="Trebuchet MS"/>
          <w:b/>
          <w:w w:val="95"/>
        </w:rPr>
        <w:t>APRENDIZAJE</w:t>
      </w:r>
    </w:p>
    <w:p w:rsidR="001561EE" w:rsidRDefault="001229D0">
      <w:pPr>
        <w:pStyle w:val="Prrafodelista"/>
        <w:numPr>
          <w:ilvl w:val="0"/>
          <w:numId w:val="27"/>
        </w:numPr>
        <w:tabs>
          <w:tab w:val="left" w:pos="2068"/>
          <w:tab w:val="left" w:pos="2069"/>
        </w:tabs>
        <w:spacing w:before="37"/>
        <w:ind w:hanging="566"/>
        <w:rPr>
          <w:rFonts w:ascii="Trebuchet MS"/>
          <w:b/>
        </w:rPr>
      </w:pPr>
      <w:r>
        <w:rPr>
          <w:rFonts w:ascii="Trebuchet MS"/>
          <w:b/>
          <w:w w:val="90"/>
        </w:rPr>
        <w:t>CONTENIDO PROGRAMATICO</w:t>
      </w:r>
      <w:r>
        <w:rPr>
          <w:rFonts w:ascii="Trebuchet MS"/>
          <w:b/>
          <w:spacing w:val="10"/>
          <w:w w:val="90"/>
        </w:rPr>
        <w:t xml:space="preserve"> </w:t>
      </w:r>
      <w:r>
        <w:rPr>
          <w:rFonts w:ascii="Trebuchet MS"/>
          <w:b/>
          <w:w w:val="90"/>
        </w:rPr>
        <w:t>(LECTURAS)</w:t>
      </w:r>
    </w:p>
    <w:p w:rsidR="001561EE" w:rsidRDefault="001561EE">
      <w:pPr>
        <w:pStyle w:val="Textoindependiente"/>
        <w:rPr>
          <w:rFonts w:ascii="Trebuchet MS"/>
          <w:b/>
        </w:rPr>
      </w:pPr>
    </w:p>
    <w:p w:rsidR="001561EE" w:rsidRDefault="001561EE">
      <w:pPr>
        <w:pStyle w:val="Textoindependiente"/>
        <w:spacing w:before="8"/>
        <w:rPr>
          <w:rFonts w:ascii="Trebuchet MS"/>
          <w:b/>
          <w:sz w:val="32"/>
        </w:rPr>
      </w:pPr>
    </w:p>
    <w:p w:rsidR="001561EE" w:rsidRDefault="001229D0">
      <w:pPr>
        <w:pStyle w:val="Prrafodelista"/>
        <w:numPr>
          <w:ilvl w:val="1"/>
          <w:numId w:val="27"/>
        </w:numPr>
        <w:tabs>
          <w:tab w:val="left" w:pos="2505"/>
          <w:tab w:val="left" w:pos="2506"/>
        </w:tabs>
        <w:rPr>
          <w:rFonts w:ascii="Arial" w:hAnsi="Arial"/>
        </w:rPr>
      </w:pPr>
      <w:r>
        <w:rPr>
          <w:rFonts w:ascii="Arial" w:hAnsi="Arial"/>
          <w:w w:val="85"/>
        </w:rPr>
        <w:t>Motivación</w:t>
      </w:r>
      <w:r>
        <w:rPr>
          <w:rFonts w:ascii="Arial" w:hAnsi="Arial"/>
          <w:spacing w:val="-35"/>
          <w:w w:val="85"/>
        </w:rPr>
        <w:t xml:space="preserve"> </w:t>
      </w:r>
      <w:r>
        <w:rPr>
          <w:rFonts w:ascii="Arial" w:hAnsi="Arial"/>
          <w:w w:val="85"/>
        </w:rPr>
        <w:t>para</w:t>
      </w:r>
      <w:r>
        <w:rPr>
          <w:rFonts w:ascii="Arial" w:hAnsi="Arial"/>
          <w:spacing w:val="-35"/>
          <w:w w:val="85"/>
        </w:rPr>
        <w:t xml:space="preserve"> </w:t>
      </w:r>
      <w:r>
        <w:rPr>
          <w:rFonts w:ascii="Arial" w:hAnsi="Arial"/>
          <w:w w:val="85"/>
        </w:rPr>
        <w:t>el</w:t>
      </w:r>
      <w:r>
        <w:rPr>
          <w:rFonts w:ascii="Arial" w:hAnsi="Arial"/>
          <w:spacing w:val="-35"/>
          <w:w w:val="85"/>
        </w:rPr>
        <w:t xml:space="preserve"> </w:t>
      </w:r>
      <w:r>
        <w:rPr>
          <w:rFonts w:ascii="Arial" w:hAnsi="Arial"/>
          <w:w w:val="85"/>
        </w:rPr>
        <w:t>desempeño.</w:t>
      </w:r>
    </w:p>
    <w:p w:rsidR="001561EE" w:rsidRDefault="001561EE"/>
    <w:p w:rsidR="001561EE" w:rsidRDefault="001561EE">
      <w:pPr>
        <w:spacing w:before="8"/>
        <w:rPr>
          <w:sz w:val="21"/>
        </w:rPr>
      </w:pPr>
    </w:p>
    <w:p w:rsidR="001561EE" w:rsidRDefault="001229D0">
      <w:pPr>
        <w:pStyle w:val="Prrafodelista"/>
        <w:numPr>
          <w:ilvl w:val="1"/>
          <w:numId w:val="27"/>
        </w:numPr>
        <w:tabs>
          <w:tab w:val="left" w:pos="2505"/>
          <w:tab w:val="left" w:pos="2506"/>
        </w:tabs>
        <w:spacing w:before="1"/>
        <w:rPr>
          <w:rFonts w:ascii="Arial" w:hAnsi="Arial"/>
        </w:rPr>
      </w:pPr>
      <w:r>
        <w:rPr>
          <w:rFonts w:ascii="Arial" w:hAnsi="Arial"/>
          <w:w w:val="80"/>
        </w:rPr>
        <w:t>Dinámica de</w:t>
      </w:r>
      <w:r>
        <w:rPr>
          <w:rFonts w:ascii="Arial" w:hAnsi="Arial"/>
          <w:spacing w:val="40"/>
          <w:w w:val="80"/>
        </w:rPr>
        <w:t xml:space="preserve"> </w:t>
      </w:r>
      <w:r>
        <w:rPr>
          <w:rFonts w:ascii="Arial" w:hAnsi="Arial"/>
          <w:w w:val="80"/>
        </w:rPr>
        <w:t>liderazgo.</w:t>
      </w:r>
    </w:p>
    <w:p w:rsidR="001561EE" w:rsidRDefault="001561EE"/>
    <w:p w:rsidR="001561EE" w:rsidRDefault="001561EE">
      <w:pPr>
        <w:spacing w:before="10"/>
        <w:rPr>
          <w:sz w:val="21"/>
        </w:rPr>
      </w:pPr>
    </w:p>
    <w:p w:rsidR="001561EE" w:rsidRDefault="001229D0">
      <w:pPr>
        <w:pStyle w:val="Prrafodelista"/>
        <w:numPr>
          <w:ilvl w:val="1"/>
          <w:numId w:val="27"/>
        </w:numPr>
        <w:tabs>
          <w:tab w:val="left" w:pos="2505"/>
          <w:tab w:val="left" w:pos="2506"/>
        </w:tabs>
        <w:spacing w:before="1"/>
        <w:rPr>
          <w:rFonts w:ascii="Arial" w:hAnsi="Arial"/>
        </w:rPr>
      </w:pPr>
      <w:r>
        <w:rPr>
          <w:rFonts w:ascii="Arial" w:hAnsi="Arial"/>
          <w:w w:val="80"/>
        </w:rPr>
        <w:t xml:space="preserve">Comunicación </w:t>
      </w:r>
      <w:r>
        <w:rPr>
          <w:rFonts w:ascii="Arial" w:hAnsi="Arial"/>
          <w:spacing w:val="4"/>
          <w:w w:val="80"/>
        </w:rPr>
        <w:t xml:space="preserve"> </w:t>
      </w:r>
      <w:r>
        <w:rPr>
          <w:rFonts w:ascii="Arial" w:hAnsi="Arial"/>
          <w:w w:val="80"/>
        </w:rPr>
        <w:t>Organizacional.</w:t>
      </w:r>
    </w:p>
    <w:p w:rsidR="001561EE" w:rsidRDefault="001561EE"/>
    <w:p w:rsidR="001561EE" w:rsidRDefault="001561EE">
      <w:pPr>
        <w:spacing w:before="10"/>
        <w:rPr>
          <w:sz w:val="21"/>
        </w:rPr>
      </w:pPr>
    </w:p>
    <w:p w:rsidR="001561EE" w:rsidRDefault="001229D0">
      <w:pPr>
        <w:pStyle w:val="Prrafodelista"/>
        <w:numPr>
          <w:ilvl w:val="1"/>
          <w:numId w:val="27"/>
        </w:numPr>
        <w:tabs>
          <w:tab w:val="left" w:pos="2505"/>
          <w:tab w:val="left" w:pos="2506"/>
        </w:tabs>
        <w:spacing w:before="1"/>
        <w:rPr>
          <w:rFonts w:ascii="Arial"/>
        </w:rPr>
      </w:pPr>
      <w:r>
        <w:rPr>
          <w:rFonts w:ascii="Arial"/>
          <w:w w:val="85"/>
        </w:rPr>
        <w:t>Manejo</w:t>
      </w:r>
      <w:r>
        <w:rPr>
          <w:rFonts w:ascii="Arial"/>
          <w:spacing w:val="-26"/>
          <w:w w:val="85"/>
        </w:rPr>
        <w:t xml:space="preserve"> </w:t>
      </w:r>
      <w:r>
        <w:rPr>
          <w:rFonts w:ascii="Arial"/>
          <w:w w:val="85"/>
        </w:rPr>
        <w:t>de</w:t>
      </w:r>
      <w:r>
        <w:rPr>
          <w:rFonts w:ascii="Arial"/>
          <w:spacing w:val="-25"/>
          <w:w w:val="85"/>
        </w:rPr>
        <w:t xml:space="preserve"> </w:t>
      </w:r>
      <w:r>
        <w:rPr>
          <w:rFonts w:ascii="Arial"/>
          <w:w w:val="85"/>
        </w:rPr>
        <w:t>Equipos</w:t>
      </w:r>
      <w:r>
        <w:rPr>
          <w:rFonts w:ascii="Arial"/>
          <w:spacing w:val="-26"/>
          <w:w w:val="85"/>
        </w:rPr>
        <w:t xml:space="preserve"> </w:t>
      </w:r>
      <w:r>
        <w:rPr>
          <w:rFonts w:ascii="Arial"/>
          <w:w w:val="85"/>
        </w:rPr>
        <w:t>de</w:t>
      </w:r>
      <w:r>
        <w:rPr>
          <w:rFonts w:ascii="Arial"/>
          <w:spacing w:val="-25"/>
          <w:w w:val="85"/>
        </w:rPr>
        <w:t xml:space="preserve"> </w:t>
      </w:r>
      <w:r>
        <w:rPr>
          <w:rFonts w:ascii="Arial"/>
          <w:w w:val="85"/>
        </w:rPr>
        <w:t>Trabajo.</w:t>
      </w:r>
    </w:p>
    <w:p w:rsidR="001561EE" w:rsidRDefault="001561EE"/>
    <w:p w:rsidR="001561EE" w:rsidRDefault="001561EE">
      <w:pPr>
        <w:spacing w:before="8"/>
        <w:rPr>
          <w:sz w:val="21"/>
        </w:rPr>
      </w:pPr>
    </w:p>
    <w:p w:rsidR="001561EE" w:rsidRDefault="001229D0">
      <w:pPr>
        <w:pStyle w:val="Prrafodelista"/>
        <w:numPr>
          <w:ilvl w:val="1"/>
          <w:numId w:val="27"/>
        </w:numPr>
        <w:tabs>
          <w:tab w:val="left" w:pos="2505"/>
          <w:tab w:val="left" w:pos="2506"/>
        </w:tabs>
        <w:rPr>
          <w:rFonts w:ascii="Arial" w:hAnsi="Arial"/>
        </w:rPr>
      </w:pPr>
      <w:r>
        <w:rPr>
          <w:rFonts w:ascii="Arial" w:hAnsi="Arial"/>
          <w:w w:val="85"/>
        </w:rPr>
        <w:t>Negociación</w:t>
      </w:r>
      <w:r>
        <w:rPr>
          <w:rFonts w:ascii="Arial" w:hAnsi="Arial"/>
          <w:spacing w:val="-30"/>
          <w:w w:val="85"/>
        </w:rPr>
        <w:t xml:space="preserve"> </w:t>
      </w:r>
      <w:r>
        <w:rPr>
          <w:rFonts w:ascii="Arial" w:hAnsi="Arial"/>
          <w:w w:val="85"/>
        </w:rPr>
        <w:t>y</w:t>
      </w:r>
      <w:r>
        <w:rPr>
          <w:rFonts w:ascii="Arial" w:hAnsi="Arial"/>
          <w:spacing w:val="-29"/>
          <w:w w:val="85"/>
        </w:rPr>
        <w:t xml:space="preserve"> </w:t>
      </w:r>
      <w:r>
        <w:rPr>
          <w:rFonts w:ascii="Arial" w:hAnsi="Arial"/>
          <w:w w:val="85"/>
        </w:rPr>
        <w:t>Manejo</w:t>
      </w:r>
      <w:r>
        <w:rPr>
          <w:rFonts w:ascii="Arial" w:hAnsi="Arial"/>
          <w:spacing w:val="-30"/>
          <w:w w:val="85"/>
        </w:rPr>
        <w:t xml:space="preserve"> </w:t>
      </w:r>
      <w:r>
        <w:rPr>
          <w:rFonts w:ascii="Arial" w:hAnsi="Arial"/>
          <w:w w:val="85"/>
        </w:rPr>
        <w:t>de</w:t>
      </w:r>
      <w:r>
        <w:rPr>
          <w:rFonts w:ascii="Arial" w:hAnsi="Arial"/>
          <w:spacing w:val="-29"/>
          <w:w w:val="85"/>
        </w:rPr>
        <w:t xml:space="preserve"> </w:t>
      </w:r>
      <w:r>
        <w:rPr>
          <w:rFonts w:ascii="Arial" w:hAnsi="Arial"/>
          <w:w w:val="85"/>
        </w:rPr>
        <w:t>conflictos.</w:t>
      </w:r>
    </w:p>
    <w:p w:rsidR="001561EE" w:rsidRDefault="001561EE"/>
    <w:p w:rsidR="001561EE" w:rsidRDefault="001561EE"/>
    <w:p w:rsidR="001561EE" w:rsidRDefault="001229D0">
      <w:pPr>
        <w:pStyle w:val="Prrafodelista"/>
        <w:numPr>
          <w:ilvl w:val="1"/>
          <w:numId w:val="27"/>
        </w:numPr>
        <w:tabs>
          <w:tab w:val="left" w:pos="2505"/>
          <w:tab w:val="left" w:pos="2506"/>
        </w:tabs>
        <w:rPr>
          <w:rFonts w:ascii="Arial" w:hAnsi="Arial"/>
        </w:rPr>
      </w:pPr>
      <w:r>
        <w:rPr>
          <w:rFonts w:ascii="Arial" w:hAnsi="Arial"/>
          <w:w w:val="85"/>
        </w:rPr>
        <w:t>Métodos</w:t>
      </w:r>
      <w:r>
        <w:rPr>
          <w:rFonts w:ascii="Arial" w:hAnsi="Arial"/>
          <w:spacing w:val="-31"/>
          <w:w w:val="85"/>
        </w:rPr>
        <w:t xml:space="preserve"> </w:t>
      </w:r>
      <w:r>
        <w:rPr>
          <w:rFonts w:ascii="Arial" w:hAnsi="Arial"/>
          <w:w w:val="85"/>
        </w:rPr>
        <w:t>para</w:t>
      </w:r>
      <w:r>
        <w:rPr>
          <w:rFonts w:ascii="Arial" w:hAnsi="Arial"/>
          <w:spacing w:val="-31"/>
          <w:w w:val="85"/>
        </w:rPr>
        <w:t xml:space="preserve"> </w:t>
      </w:r>
      <w:r>
        <w:rPr>
          <w:rFonts w:ascii="Arial" w:hAnsi="Arial"/>
          <w:w w:val="85"/>
        </w:rPr>
        <w:t>aprovechar</w:t>
      </w:r>
      <w:r>
        <w:rPr>
          <w:rFonts w:ascii="Arial" w:hAnsi="Arial"/>
          <w:spacing w:val="-32"/>
          <w:w w:val="85"/>
        </w:rPr>
        <w:t xml:space="preserve"> </w:t>
      </w:r>
      <w:r>
        <w:rPr>
          <w:rFonts w:ascii="Arial" w:hAnsi="Arial"/>
          <w:w w:val="85"/>
        </w:rPr>
        <w:t>el</w:t>
      </w:r>
      <w:r>
        <w:rPr>
          <w:rFonts w:ascii="Arial" w:hAnsi="Arial"/>
          <w:spacing w:val="-31"/>
          <w:w w:val="85"/>
        </w:rPr>
        <w:t xml:space="preserve"> </w:t>
      </w:r>
      <w:r>
        <w:rPr>
          <w:rFonts w:ascii="Arial" w:hAnsi="Arial"/>
          <w:w w:val="85"/>
        </w:rPr>
        <w:t>conflicto.</w:t>
      </w:r>
    </w:p>
    <w:p w:rsidR="001561EE" w:rsidRDefault="001561EE">
      <w:pPr>
        <w:sectPr w:rsidR="001561EE">
          <w:headerReference w:type="default" r:id="rId8"/>
          <w:footerReference w:type="default" r:id="rId9"/>
          <w:pgSz w:w="12240" w:h="15840"/>
          <w:pgMar w:top="1020" w:right="200" w:bottom="1060" w:left="200" w:header="376" w:footer="874" w:gutter="0"/>
          <w:pgNumType w:start="2"/>
          <w:cols w:space="720"/>
        </w:sect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spacing w:before="1"/>
        <w:rPr>
          <w:sz w:val="16"/>
        </w:rPr>
      </w:pPr>
    </w:p>
    <w:p w:rsidR="001561EE" w:rsidRDefault="001229D0">
      <w:pPr>
        <w:pStyle w:val="Ttulo1"/>
        <w:spacing w:before="74"/>
        <w:ind w:left="1425" w:right="0"/>
        <w:jc w:val="both"/>
        <w:rPr>
          <w:rFonts w:ascii="Trebuchet MS" w:hAnsi="Trebuchet MS"/>
        </w:rPr>
      </w:pPr>
      <w:r>
        <w:rPr>
          <w:rFonts w:ascii="Trebuchet MS" w:hAnsi="Trebuchet MS"/>
          <w:w w:val="95"/>
        </w:rPr>
        <w:t>1.</w:t>
      </w:r>
      <w:r>
        <w:rPr>
          <w:rFonts w:ascii="Trebuchet MS" w:hAnsi="Trebuchet MS"/>
          <w:spacing w:val="56"/>
          <w:w w:val="95"/>
        </w:rPr>
        <w:t xml:space="preserve"> </w:t>
      </w:r>
      <w:r>
        <w:rPr>
          <w:rFonts w:ascii="Trebuchet MS" w:hAnsi="Trebuchet MS"/>
          <w:w w:val="95"/>
        </w:rPr>
        <w:t>PRESENTACIÓN</w:t>
      </w:r>
    </w:p>
    <w:p w:rsidR="001561EE" w:rsidRDefault="001561EE">
      <w:pPr>
        <w:pStyle w:val="Textoindependiente"/>
        <w:rPr>
          <w:rFonts w:ascii="Trebuchet MS"/>
          <w:b/>
        </w:rPr>
      </w:pPr>
    </w:p>
    <w:p w:rsidR="001561EE" w:rsidRDefault="001561EE">
      <w:pPr>
        <w:pStyle w:val="Textoindependiente"/>
        <w:spacing w:before="7"/>
        <w:rPr>
          <w:rFonts w:ascii="Trebuchet MS"/>
          <w:b/>
          <w:sz w:val="23"/>
        </w:rPr>
      </w:pPr>
    </w:p>
    <w:p w:rsidR="001561EE" w:rsidRDefault="001229D0">
      <w:pPr>
        <w:pStyle w:val="Textoindependiente"/>
        <w:spacing w:line="360" w:lineRule="auto"/>
        <w:ind w:left="1502" w:right="1495"/>
        <w:jc w:val="both"/>
        <w:rPr>
          <w:rFonts w:ascii="Arial" w:hAnsi="Arial"/>
        </w:rPr>
      </w:pPr>
      <w:r>
        <w:rPr>
          <w:rFonts w:ascii="Arial" w:hAnsi="Arial"/>
        </w:rPr>
        <w:t>La palabra habilidad por si misma remite a la capacidad, gracia y destreza para ejecutar algo. Sin embargo el Diccionario de la Real Academia de la Lengua Española, la describe como enredo dispuesto con i</w:t>
      </w:r>
      <w:r>
        <w:rPr>
          <w:rFonts w:ascii="Arial" w:hAnsi="Arial"/>
        </w:rPr>
        <w:t>ngenio, disimulo y maña. Para efectos de habilidad directiva y con el enfoque de este texto, hemos adoptado lo que Guthie Knapp (2007) señala con relación al término habilidad: Habilidad es la capacidad del individuo, adquirida por el aprendizaje, capaz de</w:t>
      </w:r>
      <w:r>
        <w:rPr>
          <w:rFonts w:ascii="Arial" w:hAnsi="Arial"/>
        </w:rPr>
        <w:t xml:space="preserve"> producir resultados previstos con el máximo de certeza, con el mínimo de distendió de tiempo y economía y con el máximo de seguridad.</w:t>
      </w:r>
    </w:p>
    <w:p w:rsidR="001561EE" w:rsidRDefault="001561EE"/>
    <w:p w:rsidR="001561EE" w:rsidRDefault="001229D0">
      <w:pPr>
        <w:pStyle w:val="Textoindependiente"/>
        <w:spacing w:before="127" w:line="360" w:lineRule="auto"/>
        <w:ind w:left="1502" w:right="1495"/>
        <w:jc w:val="both"/>
        <w:rPr>
          <w:rFonts w:ascii="Arial" w:hAnsi="Arial"/>
        </w:rPr>
      </w:pPr>
      <w:r>
        <w:rPr>
          <w:rFonts w:ascii="Arial" w:hAnsi="Arial"/>
        </w:rPr>
        <w:t xml:space="preserve">Por otro lado, el concepto de </w:t>
      </w:r>
      <w:r>
        <w:rPr>
          <w:rFonts w:ascii="Arial" w:hAnsi="Arial"/>
          <w:b/>
        </w:rPr>
        <w:t xml:space="preserve">habilidad </w:t>
      </w:r>
      <w:r>
        <w:rPr>
          <w:rFonts w:ascii="Arial" w:hAnsi="Arial"/>
        </w:rPr>
        <w:t xml:space="preserve">proviene del término latino </w:t>
      </w:r>
      <w:r>
        <w:rPr>
          <w:rFonts w:ascii="Arial" w:hAnsi="Arial"/>
          <w:i/>
        </w:rPr>
        <w:t xml:space="preserve">habilĭtas </w:t>
      </w:r>
      <w:r>
        <w:rPr>
          <w:rFonts w:ascii="Arial" w:hAnsi="Arial"/>
        </w:rPr>
        <w:t>y hace referencia a la capacidad y disposición para algo. Según detalla el Diccionario de la Real Academia de la Lengua Española, la habilidad es cada una de las cosas que una persona ejecuta con gracia y destreza, con ingenio, disimulo y maña.</w:t>
      </w:r>
    </w:p>
    <w:p w:rsidR="001561EE" w:rsidRDefault="001561EE"/>
    <w:p w:rsidR="001561EE" w:rsidRDefault="001229D0">
      <w:pPr>
        <w:pStyle w:val="Textoindependiente"/>
        <w:spacing w:before="129" w:line="362" w:lineRule="auto"/>
        <w:ind w:left="1502" w:right="1499"/>
        <w:jc w:val="both"/>
        <w:rPr>
          <w:rFonts w:ascii="Arial" w:hAnsi="Arial"/>
        </w:rPr>
      </w:pPr>
      <w:r>
        <w:rPr>
          <w:rFonts w:ascii="Arial" w:hAnsi="Arial"/>
        </w:rPr>
        <w:t>La</w:t>
      </w:r>
      <w:r>
        <w:rPr>
          <w:rFonts w:ascii="Arial" w:hAnsi="Arial"/>
          <w:spacing w:val="-6"/>
        </w:rPr>
        <w:t xml:space="preserve"> </w:t>
      </w:r>
      <w:r>
        <w:rPr>
          <w:rFonts w:ascii="Arial" w:hAnsi="Arial"/>
        </w:rPr>
        <w:t>palabra</w:t>
      </w:r>
      <w:r>
        <w:rPr>
          <w:rFonts w:ascii="Arial" w:hAnsi="Arial"/>
          <w:spacing w:val="-5"/>
        </w:rPr>
        <w:t xml:space="preserve"> </w:t>
      </w:r>
      <w:r>
        <w:rPr>
          <w:rFonts w:ascii="Arial" w:hAnsi="Arial"/>
          <w:b/>
        </w:rPr>
        <w:t>directiva</w:t>
      </w:r>
      <w:r>
        <w:rPr>
          <w:rFonts w:ascii="Arial" w:hAnsi="Arial"/>
          <w:b/>
          <w:spacing w:val="-5"/>
        </w:rPr>
        <w:t xml:space="preserve"> </w:t>
      </w:r>
      <w:r>
        <w:rPr>
          <w:rFonts w:ascii="Arial" w:hAnsi="Arial"/>
        </w:rPr>
        <w:t>es</w:t>
      </w:r>
      <w:r>
        <w:rPr>
          <w:rFonts w:ascii="Arial" w:hAnsi="Arial"/>
          <w:spacing w:val="-8"/>
        </w:rPr>
        <w:t xml:space="preserve"> </w:t>
      </w:r>
      <w:r>
        <w:rPr>
          <w:rFonts w:ascii="Arial" w:hAnsi="Arial"/>
        </w:rPr>
        <w:t>un</w:t>
      </w:r>
      <w:r>
        <w:rPr>
          <w:rFonts w:ascii="Arial" w:hAnsi="Arial"/>
          <w:spacing w:val="-6"/>
        </w:rPr>
        <w:t xml:space="preserve"> </w:t>
      </w:r>
      <w:r>
        <w:rPr>
          <w:rFonts w:ascii="Arial" w:hAnsi="Arial"/>
        </w:rPr>
        <w:t>derivado</w:t>
      </w:r>
      <w:r>
        <w:rPr>
          <w:rFonts w:ascii="Arial" w:hAnsi="Arial"/>
          <w:spacing w:val="-5"/>
        </w:rPr>
        <w:t xml:space="preserve"> </w:t>
      </w:r>
      <w:r>
        <w:rPr>
          <w:rFonts w:ascii="Arial" w:hAnsi="Arial"/>
        </w:rPr>
        <w:t>de</w:t>
      </w:r>
      <w:r>
        <w:rPr>
          <w:rFonts w:ascii="Arial" w:hAnsi="Arial"/>
          <w:spacing w:val="-6"/>
        </w:rPr>
        <w:t xml:space="preserve"> </w:t>
      </w:r>
      <w:r>
        <w:rPr>
          <w:rFonts w:ascii="Arial" w:hAnsi="Arial"/>
        </w:rPr>
        <w:t>los</w:t>
      </w:r>
      <w:r>
        <w:rPr>
          <w:rFonts w:ascii="Arial" w:hAnsi="Arial"/>
          <w:spacing w:val="-5"/>
        </w:rPr>
        <w:t xml:space="preserve"> </w:t>
      </w:r>
      <w:r>
        <w:rPr>
          <w:rFonts w:ascii="Arial" w:hAnsi="Arial"/>
        </w:rPr>
        <w:t>términos</w:t>
      </w:r>
      <w:r>
        <w:rPr>
          <w:rFonts w:ascii="Arial" w:hAnsi="Arial"/>
          <w:spacing w:val="-5"/>
        </w:rPr>
        <w:t xml:space="preserve"> </w:t>
      </w:r>
      <w:r>
        <w:rPr>
          <w:rFonts w:ascii="Arial" w:hAnsi="Arial"/>
        </w:rPr>
        <w:t>directivo</w:t>
      </w:r>
      <w:r>
        <w:rPr>
          <w:rFonts w:ascii="Arial" w:hAnsi="Arial"/>
          <w:spacing w:val="-5"/>
        </w:rPr>
        <w:t xml:space="preserve"> </w:t>
      </w:r>
      <w:r>
        <w:rPr>
          <w:rFonts w:ascii="Arial" w:hAnsi="Arial"/>
        </w:rPr>
        <w:t>y</w:t>
      </w:r>
      <w:r>
        <w:rPr>
          <w:rFonts w:ascii="Arial" w:hAnsi="Arial"/>
          <w:spacing w:val="-7"/>
        </w:rPr>
        <w:t xml:space="preserve"> </w:t>
      </w:r>
      <w:r>
        <w:rPr>
          <w:rFonts w:ascii="Arial" w:hAnsi="Arial"/>
        </w:rPr>
        <w:t>dirección.</w:t>
      </w:r>
      <w:r>
        <w:rPr>
          <w:rFonts w:ascii="Arial" w:hAnsi="Arial"/>
          <w:spacing w:val="-4"/>
        </w:rPr>
        <w:t xml:space="preserve"> </w:t>
      </w:r>
      <w:r>
        <w:rPr>
          <w:rFonts w:ascii="Arial" w:hAnsi="Arial"/>
        </w:rPr>
        <w:t>Consiste</w:t>
      </w:r>
      <w:r>
        <w:rPr>
          <w:rFonts w:ascii="Arial" w:hAnsi="Arial"/>
          <w:spacing w:val="-5"/>
        </w:rPr>
        <w:t xml:space="preserve"> </w:t>
      </w:r>
      <w:r>
        <w:rPr>
          <w:rFonts w:ascii="Arial" w:hAnsi="Arial"/>
        </w:rPr>
        <w:t>en</w:t>
      </w:r>
      <w:r>
        <w:rPr>
          <w:rFonts w:ascii="Arial" w:hAnsi="Arial"/>
          <w:spacing w:val="-8"/>
        </w:rPr>
        <w:t xml:space="preserve"> </w:t>
      </w:r>
      <w:r>
        <w:rPr>
          <w:rFonts w:ascii="Arial" w:hAnsi="Arial"/>
        </w:rPr>
        <w:t>guiar las acciones hacia el logro de los objetivos de una empresa u</w:t>
      </w:r>
      <w:r>
        <w:rPr>
          <w:rFonts w:ascii="Arial" w:hAnsi="Arial"/>
          <w:spacing w:val="-18"/>
        </w:rPr>
        <w:t xml:space="preserve"> </w:t>
      </w:r>
      <w:r>
        <w:rPr>
          <w:rFonts w:ascii="Arial" w:hAnsi="Arial"/>
        </w:rPr>
        <w:t>organización.</w:t>
      </w:r>
    </w:p>
    <w:p w:rsidR="001561EE" w:rsidRDefault="001561EE">
      <w:pPr>
        <w:spacing w:before="10"/>
        <w:rPr>
          <w:sz w:val="32"/>
        </w:rPr>
      </w:pPr>
    </w:p>
    <w:p w:rsidR="001561EE" w:rsidRDefault="001229D0">
      <w:pPr>
        <w:pStyle w:val="Textoindependiente"/>
        <w:spacing w:line="360" w:lineRule="auto"/>
        <w:ind w:left="1502" w:right="1496"/>
        <w:jc w:val="both"/>
        <w:rPr>
          <w:rFonts w:ascii="Arial" w:hAnsi="Arial"/>
        </w:rPr>
      </w:pPr>
      <w:r>
        <w:rPr>
          <w:rFonts w:ascii="Arial" w:hAnsi="Arial"/>
        </w:rPr>
        <w:t xml:space="preserve">Por último, cabe destacar que las </w:t>
      </w:r>
      <w:r>
        <w:rPr>
          <w:rFonts w:ascii="Arial" w:hAnsi="Arial"/>
          <w:b/>
        </w:rPr>
        <w:t xml:space="preserve">habilidades directivas </w:t>
      </w:r>
      <w:r>
        <w:rPr>
          <w:rFonts w:ascii="Arial" w:hAnsi="Arial"/>
        </w:rPr>
        <w:t>son aquellas habilidades necesarias par</w:t>
      </w:r>
      <w:r>
        <w:rPr>
          <w:rFonts w:ascii="Arial" w:hAnsi="Arial"/>
        </w:rPr>
        <w:t>a manejar la propia vida así como las relaciones con otros. Es el arte de supervisar y dirigir personal para el logro y cumplimiento de los objetivos de una organización.</w:t>
      </w:r>
      <w:r>
        <w:rPr>
          <w:rFonts w:ascii="Arial" w:hAnsi="Arial"/>
          <w:spacing w:val="-3"/>
        </w:rPr>
        <w:t xml:space="preserve"> </w:t>
      </w:r>
      <w:r>
        <w:rPr>
          <w:rFonts w:ascii="Arial" w:hAnsi="Arial"/>
        </w:rPr>
        <w:t>Estas</w:t>
      </w:r>
      <w:r>
        <w:rPr>
          <w:rFonts w:ascii="Arial" w:hAnsi="Arial"/>
          <w:spacing w:val="-6"/>
        </w:rPr>
        <w:t xml:space="preserve"> </w:t>
      </w:r>
      <w:r>
        <w:rPr>
          <w:rFonts w:ascii="Arial" w:hAnsi="Arial"/>
        </w:rPr>
        <w:t>habilidades</w:t>
      </w:r>
      <w:r>
        <w:rPr>
          <w:rFonts w:ascii="Arial" w:hAnsi="Arial"/>
          <w:spacing w:val="-4"/>
        </w:rPr>
        <w:t xml:space="preserve"> </w:t>
      </w:r>
      <w:r>
        <w:rPr>
          <w:rFonts w:ascii="Arial" w:hAnsi="Arial"/>
        </w:rPr>
        <w:t>implican</w:t>
      </w:r>
      <w:r>
        <w:rPr>
          <w:rFonts w:ascii="Arial" w:hAnsi="Arial"/>
          <w:spacing w:val="-4"/>
        </w:rPr>
        <w:t xml:space="preserve"> </w:t>
      </w:r>
      <w:r>
        <w:rPr>
          <w:rFonts w:ascii="Arial" w:hAnsi="Arial"/>
        </w:rPr>
        <w:t>un</w:t>
      </w:r>
      <w:r>
        <w:rPr>
          <w:rFonts w:ascii="Arial" w:hAnsi="Arial"/>
          <w:spacing w:val="-7"/>
        </w:rPr>
        <w:t xml:space="preserve"> </w:t>
      </w:r>
      <w:r>
        <w:rPr>
          <w:rFonts w:ascii="Arial" w:hAnsi="Arial"/>
        </w:rPr>
        <w:t>buen</w:t>
      </w:r>
      <w:r>
        <w:rPr>
          <w:rFonts w:ascii="Arial" w:hAnsi="Arial"/>
          <w:spacing w:val="-9"/>
        </w:rPr>
        <w:t xml:space="preserve"> </w:t>
      </w:r>
      <w:r>
        <w:rPr>
          <w:rFonts w:ascii="Arial" w:hAnsi="Arial"/>
        </w:rPr>
        <w:t>manejo</w:t>
      </w:r>
      <w:r>
        <w:rPr>
          <w:rFonts w:ascii="Arial" w:hAnsi="Arial"/>
          <w:spacing w:val="-6"/>
        </w:rPr>
        <w:t xml:space="preserve"> </w:t>
      </w:r>
      <w:r>
        <w:rPr>
          <w:rFonts w:ascii="Arial" w:hAnsi="Arial"/>
        </w:rPr>
        <w:t>de</w:t>
      </w:r>
      <w:r>
        <w:rPr>
          <w:rFonts w:ascii="Arial" w:hAnsi="Arial"/>
          <w:spacing w:val="-7"/>
        </w:rPr>
        <w:t xml:space="preserve"> </w:t>
      </w:r>
      <w:r>
        <w:rPr>
          <w:rFonts w:ascii="Arial" w:hAnsi="Arial"/>
        </w:rPr>
        <w:t>las</w:t>
      </w:r>
      <w:r>
        <w:rPr>
          <w:rFonts w:ascii="Arial" w:hAnsi="Arial"/>
          <w:spacing w:val="-6"/>
        </w:rPr>
        <w:t xml:space="preserve"> </w:t>
      </w:r>
      <w:r>
        <w:rPr>
          <w:rFonts w:ascii="Arial" w:hAnsi="Arial"/>
        </w:rPr>
        <w:t>relaciones</w:t>
      </w:r>
      <w:r>
        <w:rPr>
          <w:rFonts w:ascii="Arial" w:hAnsi="Arial"/>
          <w:spacing w:val="-6"/>
        </w:rPr>
        <w:t xml:space="preserve"> </w:t>
      </w:r>
      <w:r>
        <w:rPr>
          <w:rFonts w:ascii="Arial" w:hAnsi="Arial"/>
        </w:rPr>
        <w:t>sociales</w:t>
      </w:r>
      <w:r>
        <w:rPr>
          <w:rFonts w:ascii="Arial" w:hAnsi="Arial"/>
          <w:spacing w:val="-4"/>
        </w:rPr>
        <w:t xml:space="preserve"> </w:t>
      </w:r>
      <w:r>
        <w:rPr>
          <w:rFonts w:ascii="Arial" w:hAnsi="Arial"/>
        </w:rPr>
        <w:t>y</w:t>
      </w:r>
      <w:r>
        <w:rPr>
          <w:rFonts w:ascii="Arial" w:hAnsi="Arial"/>
          <w:spacing w:val="-6"/>
        </w:rPr>
        <w:t xml:space="preserve"> </w:t>
      </w:r>
      <w:r>
        <w:rPr>
          <w:rFonts w:ascii="Arial" w:hAnsi="Arial"/>
        </w:rPr>
        <w:t>de</w:t>
      </w:r>
      <w:r>
        <w:rPr>
          <w:rFonts w:ascii="Arial" w:hAnsi="Arial"/>
          <w:spacing w:val="-7"/>
        </w:rPr>
        <w:t xml:space="preserve"> </w:t>
      </w:r>
      <w:r>
        <w:rPr>
          <w:rFonts w:ascii="Arial" w:hAnsi="Arial"/>
        </w:rPr>
        <w:t>la comunica</w:t>
      </w:r>
      <w:r>
        <w:rPr>
          <w:rFonts w:ascii="Arial" w:hAnsi="Arial"/>
        </w:rPr>
        <w:t>ción.</w:t>
      </w:r>
    </w:p>
    <w:p w:rsidR="001561EE" w:rsidRDefault="001561EE">
      <w:pPr>
        <w:spacing w:line="360" w:lineRule="auto"/>
        <w:jc w:val="both"/>
        <w:sectPr w:rsidR="001561EE">
          <w:pgSz w:w="12240" w:h="15840"/>
          <w:pgMar w:top="1020" w:right="200" w:bottom="1060" w:left="200" w:header="376" w:footer="874" w:gutter="0"/>
          <w:cols w:space="720"/>
        </w:sectPr>
      </w:pPr>
    </w:p>
    <w:p w:rsidR="001561EE" w:rsidRDefault="001561EE">
      <w:pPr>
        <w:spacing w:before="3"/>
        <w:rPr>
          <w:sz w:val="26"/>
        </w:rPr>
      </w:pPr>
    </w:p>
    <w:p w:rsidR="001561EE" w:rsidRDefault="001229D0">
      <w:pPr>
        <w:pStyle w:val="Textoindependiente"/>
        <w:spacing w:before="72" w:line="360" w:lineRule="auto"/>
        <w:ind w:left="1502" w:right="1498" w:firstLine="62"/>
        <w:jc w:val="both"/>
        <w:rPr>
          <w:rFonts w:ascii="Arial"/>
        </w:rPr>
      </w:pPr>
      <w:r>
        <w:rPr>
          <w:rFonts w:ascii="Arial"/>
        </w:rPr>
        <w:t>El desarrollo de las Habilidades Directivas ayuda a mejorar las competencias tanto personales, como gerenciales para las organizaciones; llevando a cabo las funciones directivas.</w:t>
      </w:r>
    </w:p>
    <w:p w:rsidR="001561EE" w:rsidRDefault="001229D0">
      <w:pPr>
        <w:pStyle w:val="Textoindependiente"/>
        <w:spacing w:before="3" w:line="360" w:lineRule="auto"/>
        <w:ind w:left="1502" w:right="1494"/>
        <w:jc w:val="both"/>
        <w:rPr>
          <w:rFonts w:ascii="Arial" w:hAnsi="Arial"/>
        </w:rPr>
      </w:pPr>
      <w:r>
        <w:rPr>
          <w:rFonts w:ascii="Arial" w:hAnsi="Arial"/>
        </w:rPr>
        <w:t>Es un acercamiento a una serie de capacidades que son comunes en la descripción de un puesto directivo.</w:t>
      </w:r>
    </w:p>
    <w:p w:rsidR="001561EE" w:rsidRDefault="001561EE"/>
    <w:p w:rsidR="001561EE" w:rsidRDefault="001229D0">
      <w:pPr>
        <w:pStyle w:val="Textoindependiente"/>
        <w:spacing w:before="129" w:line="360" w:lineRule="auto"/>
        <w:ind w:left="1502" w:right="1497"/>
        <w:jc w:val="both"/>
        <w:rPr>
          <w:rFonts w:ascii="Arial" w:hAnsi="Arial"/>
        </w:rPr>
      </w:pPr>
      <w:r>
        <w:rPr>
          <w:rFonts w:ascii="Arial" w:hAnsi="Arial"/>
        </w:rPr>
        <w:t>La mayor parte de las habilidades estudiadas tiene que ver con la motivación, liderazgo, la comunicación, el manejo de equipos de trabajo, la negociaci</w:t>
      </w:r>
      <w:r>
        <w:rPr>
          <w:rFonts w:ascii="Arial" w:hAnsi="Arial"/>
        </w:rPr>
        <w:t>ón y el manejo de conflictos y con los métodos para aprovechar el conflicto esperando apoyar el desarrollo de estas habilidades mediante el conocimiento generado por las lecturas que esta antología proporciona, para que en un segundo momento se desarrollen</w:t>
      </w:r>
      <w:r>
        <w:rPr>
          <w:rFonts w:ascii="Arial" w:hAnsi="Arial"/>
        </w:rPr>
        <w:t xml:space="preserve"> una serie de dinámicas grupales y simulaciones en aula para mejorar estas habilidades en lo particular en cada estudiante.</w:t>
      </w:r>
    </w:p>
    <w:p w:rsidR="001561EE" w:rsidRDefault="001561EE">
      <w:pPr>
        <w:spacing w:line="360" w:lineRule="auto"/>
        <w:jc w:val="both"/>
        <w:sectPr w:rsidR="001561EE">
          <w:pgSz w:w="12240" w:h="15840"/>
          <w:pgMar w:top="1020" w:right="200" w:bottom="1060" w:left="200" w:header="376" w:footer="874" w:gutter="0"/>
          <w:cols w:space="720"/>
        </w:sect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rPr>
          <w:sz w:val="20"/>
        </w:rPr>
      </w:pPr>
    </w:p>
    <w:p w:rsidR="001561EE" w:rsidRDefault="001561EE">
      <w:pPr>
        <w:spacing w:before="6"/>
        <w:rPr>
          <w:sz w:val="17"/>
        </w:rPr>
      </w:pPr>
    </w:p>
    <w:p w:rsidR="001561EE" w:rsidRDefault="001229D0">
      <w:pPr>
        <w:pStyle w:val="Ttulo1"/>
        <w:spacing w:before="0"/>
        <w:rPr>
          <w:rFonts w:ascii="Trebuchet MS" w:hAnsi="Trebuchet MS"/>
        </w:rPr>
      </w:pPr>
      <w:r>
        <w:rPr>
          <w:rFonts w:ascii="Trebuchet MS" w:hAnsi="Trebuchet MS"/>
          <w:w w:val="90"/>
        </w:rPr>
        <w:t>MAPA CURRICULAR: MAESTRIA EN</w:t>
      </w:r>
      <w:r>
        <w:rPr>
          <w:rFonts w:ascii="Trebuchet MS" w:hAnsi="Trebuchet MS"/>
          <w:spacing w:val="50"/>
          <w:w w:val="90"/>
        </w:rPr>
        <w:t xml:space="preserve"> </w:t>
      </w:r>
      <w:r>
        <w:rPr>
          <w:rFonts w:ascii="Trebuchet MS" w:hAnsi="Trebuchet MS"/>
          <w:w w:val="90"/>
        </w:rPr>
        <w:t>ADMINISTRACIÓN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rPr>
          <w:rFonts w:ascii="Times New Roman"/>
          <w:sz w:val="20"/>
        </w:rPr>
      </w:pPr>
    </w:p>
    <w:p w:rsidR="001561EE" w:rsidRDefault="001561EE">
      <w:pPr>
        <w:pStyle w:val="Textoindependiente"/>
        <w:spacing w:before="9"/>
        <w:rPr>
          <w:rFonts w:ascii="Times New Roman"/>
          <w:sz w:val="12"/>
        </w:rPr>
      </w:pPr>
    </w:p>
    <w:p w:rsidR="001561EE" w:rsidRDefault="001229D0">
      <w:pPr>
        <w:pStyle w:val="Textoindependiente"/>
        <w:ind w:left="1501"/>
        <w:rPr>
          <w:rFonts w:ascii="Times New Roman"/>
          <w:sz w:val="20"/>
        </w:rPr>
      </w:pPr>
      <w:r>
        <w:rPr>
          <w:rFonts w:ascii="Times New Roman"/>
          <w:noProof/>
          <w:sz w:val="20"/>
          <w:lang w:val="es-MX" w:eastAsia="es-MX"/>
        </w:rPr>
        <w:drawing>
          <wp:inline distT="0" distB="0" distL="0" distR="0">
            <wp:extent cx="5834561" cy="6968585"/>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0" cstate="print"/>
                    <a:stretch>
                      <a:fillRect/>
                    </a:stretch>
                  </pic:blipFill>
                  <pic:spPr>
                    <a:xfrm>
                      <a:off x="0" y="0"/>
                      <a:ext cx="5834561" cy="6968585"/>
                    </a:xfrm>
                    <a:prstGeom prst="rect">
                      <a:avLst/>
                    </a:prstGeom>
                  </pic:spPr>
                </pic:pic>
              </a:graphicData>
            </a:graphic>
          </wp:inline>
        </w:drawing>
      </w:r>
    </w:p>
    <w:p w:rsidR="001561EE" w:rsidRDefault="001561EE">
      <w:pPr>
        <w:rPr>
          <w:rFonts w:ascii="Times New Roman"/>
          <w:sz w:val="20"/>
        </w:rPr>
        <w:sectPr w:rsidR="001561EE">
          <w:pgSz w:w="12240" w:h="15840"/>
          <w:pgMar w:top="1020" w:right="200" w:bottom="1060" w:left="200" w:header="376" w:footer="874" w:gutter="0"/>
          <w:cols w:space="720"/>
        </w:sectPr>
      </w:pPr>
    </w:p>
    <w:p w:rsidR="001561EE" w:rsidRDefault="001561EE">
      <w:pPr>
        <w:pStyle w:val="Textoindependiente"/>
        <w:rPr>
          <w:rFonts w:ascii="Times New Roman"/>
          <w:sz w:val="20"/>
        </w:rPr>
      </w:pPr>
    </w:p>
    <w:p w:rsidR="001561EE" w:rsidRDefault="001561EE">
      <w:pPr>
        <w:pStyle w:val="Textoindependiente"/>
        <w:spacing w:before="9"/>
        <w:rPr>
          <w:rFonts w:ascii="Times New Roman"/>
          <w:sz w:val="12"/>
        </w:rPr>
      </w:pPr>
    </w:p>
    <w:p w:rsidR="001561EE" w:rsidRDefault="001229D0">
      <w:pPr>
        <w:pStyle w:val="Textoindependiente"/>
        <w:ind w:left="1501"/>
        <w:rPr>
          <w:rFonts w:ascii="Times New Roman"/>
          <w:sz w:val="20"/>
        </w:rPr>
      </w:pPr>
      <w:r>
        <w:rPr>
          <w:rFonts w:ascii="Times New Roman"/>
          <w:noProof/>
          <w:sz w:val="20"/>
          <w:lang w:val="es-MX" w:eastAsia="es-MX"/>
        </w:rPr>
        <w:drawing>
          <wp:inline distT="0" distB="0" distL="0" distR="0">
            <wp:extent cx="5723920" cy="7034593"/>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5723920" cy="7034593"/>
                    </a:xfrm>
                    <a:prstGeom prst="rect">
                      <a:avLst/>
                    </a:prstGeom>
                  </pic:spPr>
                </pic:pic>
              </a:graphicData>
            </a:graphic>
          </wp:inline>
        </w:drawing>
      </w:r>
    </w:p>
    <w:p w:rsidR="001561EE" w:rsidRDefault="001561EE">
      <w:pPr>
        <w:rPr>
          <w:rFonts w:ascii="Times New Roman"/>
          <w:sz w:val="20"/>
        </w:rPr>
        <w:sectPr w:rsidR="001561EE">
          <w:pgSz w:w="12240" w:h="15840"/>
          <w:pgMar w:top="1020" w:right="200" w:bottom="1060" w:left="200" w:header="376" w:footer="874" w:gutter="0"/>
          <w:cols w:space="720"/>
        </w:sectPr>
      </w:pPr>
    </w:p>
    <w:p w:rsidR="001561EE" w:rsidRDefault="001561EE">
      <w:pPr>
        <w:pStyle w:val="Textoindependiente"/>
        <w:rPr>
          <w:rFonts w:ascii="Times New Roman"/>
          <w:sz w:val="20"/>
        </w:rPr>
      </w:pPr>
    </w:p>
    <w:p w:rsidR="001561EE" w:rsidRDefault="001561EE">
      <w:pPr>
        <w:pStyle w:val="Textoindependiente"/>
        <w:spacing w:before="9"/>
        <w:rPr>
          <w:rFonts w:ascii="Times New Roman"/>
          <w:sz w:val="12"/>
        </w:rPr>
      </w:pPr>
    </w:p>
    <w:p w:rsidR="001561EE" w:rsidRDefault="001229D0">
      <w:pPr>
        <w:pStyle w:val="Textoindependiente"/>
        <w:ind w:left="1501"/>
        <w:rPr>
          <w:rFonts w:ascii="Times New Roman"/>
          <w:sz w:val="20"/>
        </w:rPr>
      </w:pPr>
      <w:r>
        <w:rPr>
          <w:rFonts w:ascii="Times New Roman"/>
          <w:noProof/>
          <w:sz w:val="20"/>
          <w:lang w:val="es-MX" w:eastAsia="es-MX"/>
        </w:rPr>
        <w:drawing>
          <wp:inline distT="0" distB="0" distL="0" distR="0">
            <wp:extent cx="5507013" cy="6987444"/>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2" cstate="print"/>
                    <a:stretch>
                      <a:fillRect/>
                    </a:stretch>
                  </pic:blipFill>
                  <pic:spPr>
                    <a:xfrm>
                      <a:off x="0" y="0"/>
                      <a:ext cx="5507013" cy="6987444"/>
                    </a:xfrm>
                    <a:prstGeom prst="rect">
                      <a:avLst/>
                    </a:prstGeom>
                  </pic:spPr>
                </pic:pic>
              </a:graphicData>
            </a:graphic>
          </wp:inline>
        </w:drawing>
      </w:r>
    </w:p>
    <w:p w:rsidR="001561EE" w:rsidRDefault="001561EE">
      <w:pPr>
        <w:rPr>
          <w:rFonts w:ascii="Times New Roman"/>
          <w:sz w:val="20"/>
        </w:rPr>
        <w:sectPr w:rsidR="001561EE">
          <w:pgSz w:w="12240" w:h="15840"/>
          <w:pgMar w:top="1020" w:right="200" w:bottom="1060" w:left="200" w:header="376" w:footer="874" w:gutter="0"/>
          <w:cols w:space="720"/>
        </w:sectPr>
      </w:pPr>
    </w:p>
    <w:p w:rsidR="001561EE" w:rsidRDefault="001561EE">
      <w:pPr>
        <w:pStyle w:val="Textoindependiente"/>
        <w:rPr>
          <w:rFonts w:ascii="Times New Roman"/>
          <w:sz w:val="20"/>
        </w:rPr>
      </w:pPr>
    </w:p>
    <w:p w:rsidR="001561EE" w:rsidRDefault="001561EE">
      <w:pPr>
        <w:pStyle w:val="Textoindependiente"/>
        <w:rPr>
          <w:rFonts w:ascii="Times New Roman"/>
          <w:sz w:val="20"/>
        </w:rPr>
      </w:pPr>
    </w:p>
    <w:p w:rsidR="001561EE" w:rsidRDefault="001561EE">
      <w:pPr>
        <w:pStyle w:val="Textoindependiente"/>
        <w:spacing w:before="9" w:after="1"/>
        <w:rPr>
          <w:rFonts w:ascii="Times New Roman"/>
          <w:sz w:val="27"/>
        </w:rPr>
      </w:pPr>
    </w:p>
    <w:p w:rsidR="001561EE" w:rsidRDefault="001229D0">
      <w:pPr>
        <w:pStyle w:val="Textoindependiente"/>
        <w:ind w:left="1501"/>
        <w:rPr>
          <w:rFonts w:ascii="Times New Roman"/>
          <w:sz w:val="20"/>
        </w:rPr>
      </w:pPr>
      <w:r>
        <w:rPr>
          <w:rFonts w:ascii="Times New Roman"/>
          <w:noProof/>
          <w:sz w:val="20"/>
          <w:lang w:val="es-MX" w:eastAsia="es-MX"/>
        </w:rPr>
        <w:drawing>
          <wp:inline distT="0" distB="0" distL="0" distR="0">
            <wp:extent cx="5781673" cy="7124700"/>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3" cstate="print"/>
                    <a:stretch>
                      <a:fillRect/>
                    </a:stretch>
                  </pic:blipFill>
                  <pic:spPr>
                    <a:xfrm>
                      <a:off x="0" y="0"/>
                      <a:ext cx="5781673" cy="7124700"/>
                    </a:xfrm>
                    <a:prstGeom prst="rect">
                      <a:avLst/>
                    </a:prstGeom>
                  </pic:spPr>
                </pic:pic>
              </a:graphicData>
            </a:graphic>
          </wp:inline>
        </w:drawing>
      </w:r>
    </w:p>
    <w:p w:rsidR="001561EE" w:rsidRDefault="001561EE">
      <w:pPr>
        <w:rPr>
          <w:rFonts w:ascii="Times New Roman"/>
          <w:sz w:val="20"/>
        </w:rPr>
        <w:sectPr w:rsidR="001561EE">
          <w:pgSz w:w="12240" w:h="15840"/>
          <w:pgMar w:top="1020" w:right="200" w:bottom="1060" w:left="200" w:header="376" w:footer="874" w:gutter="0"/>
          <w:cols w:space="720"/>
        </w:sectPr>
      </w:pPr>
    </w:p>
    <w:p w:rsidR="001561EE" w:rsidRDefault="001561EE">
      <w:pPr>
        <w:pStyle w:val="Textoindependiente"/>
        <w:rPr>
          <w:rFonts w:ascii="Times New Roman"/>
          <w:sz w:val="20"/>
        </w:rPr>
      </w:pPr>
    </w:p>
    <w:p w:rsidR="001561EE" w:rsidRDefault="001561EE">
      <w:pPr>
        <w:pStyle w:val="Textoindependiente"/>
        <w:rPr>
          <w:rFonts w:ascii="Times New Roman"/>
          <w:sz w:val="20"/>
        </w:rPr>
      </w:pPr>
    </w:p>
    <w:p w:rsidR="001561EE" w:rsidRDefault="001561EE">
      <w:pPr>
        <w:pStyle w:val="Textoindependiente"/>
        <w:spacing w:before="9" w:after="1"/>
        <w:rPr>
          <w:rFonts w:ascii="Times New Roman"/>
          <w:sz w:val="27"/>
        </w:rPr>
      </w:pPr>
    </w:p>
    <w:p w:rsidR="001561EE" w:rsidRDefault="001229D0">
      <w:pPr>
        <w:pStyle w:val="Textoindependiente"/>
        <w:ind w:left="1501"/>
        <w:rPr>
          <w:rFonts w:ascii="Times New Roman"/>
          <w:sz w:val="20"/>
        </w:rPr>
      </w:pPr>
      <w:r>
        <w:rPr>
          <w:rFonts w:ascii="Times New Roman"/>
          <w:noProof/>
          <w:sz w:val="20"/>
          <w:lang w:val="es-MX" w:eastAsia="es-MX"/>
        </w:rPr>
        <w:drawing>
          <wp:inline distT="0" distB="0" distL="0" distR="0">
            <wp:extent cx="5791770" cy="7553229"/>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4" cstate="print"/>
                    <a:stretch>
                      <a:fillRect/>
                    </a:stretch>
                  </pic:blipFill>
                  <pic:spPr>
                    <a:xfrm>
                      <a:off x="0" y="0"/>
                      <a:ext cx="5791770" cy="7553229"/>
                    </a:xfrm>
                    <a:prstGeom prst="rect">
                      <a:avLst/>
                    </a:prstGeom>
                  </pic:spPr>
                </pic:pic>
              </a:graphicData>
            </a:graphic>
          </wp:inline>
        </w:drawing>
      </w:r>
    </w:p>
    <w:p w:rsidR="001561EE" w:rsidRDefault="001561EE">
      <w:pPr>
        <w:rPr>
          <w:rFonts w:ascii="Times New Roman"/>
          <w:sz w:val="20"/>
        </w:rPr>
        <w:sectPr w:rsidR="001561EE">
          <w:footerReference w:type="default" r:id="rId15"/>
          <w:pgSz w:w="12240" w:h="15840"/>
          <w:pgMar w:top="1020" w:right="200" w:bottom="1060" w:left="200" w:header="376" w:footer="874" w:gutter="0"/>
          <w:cols w:space="720"/>
        </w:sectPr>
      </w:pPr>
    </w:p>
    <w:p w:rsidR="001561EE" w:rsidRDefault="001561EE">
      <w:pPr>
        <w:pStyle w:val="Textoindependiente"/>
        <w:spacing w:before="11"/>
        <w:rPr>
          <w:rFonts w:ascii="Times New Roman"/>
          <w:sz w:val="25"/>
        </w:rPr>
      </w:pPr>
    </w:p>
    <w:p w:rsidR="001561EE" w:rsidRDefault="001229D0">
      <w:pPr>
        <w:pStyle w:val="Ttulo1"/>
        <w:rPr>
          <w:rFonts w:ascii="Trebuchet MS" w:hAnsi="Trebuchet MS"/>
        </w:rPr>
      </w:pPr>
      <w:r>
        <w:rPr>
          <w:rFonts w:ascii="Trebuchet MS" w:hAnsi="Trebuchet MS"/>
          <w:w w:val="95"/>
        </w:rPr>
        <w:t>MATERIAL REFERENCIAL AL MÓDULO DE LA UNIDAD DE APRENDIZAJE</w:t>
      </w:r>
    </w:p>
    <w:p w:rsidR="001561EE" w:rsidRDefault="001561EE">
      <w:pPr>
        <w:pStyle w:val="Textoindependiente"/>
        <w:rPr>
          <w:rFonts w:ascii="Trebuchet MS"/>
          <w:b/>
          <w:sz w:val="20"/>
        </w:rPr>
      </w:pPr>
    </w:p>
    <w:p w:rsidR="001561EE" w:rsidRDefault="001561EE">
      <w:pPr>
        <w:pStyle w:val="Textoindependiente"/>
        <w:spacing w:before="9"/>
        <w:rPr>
          <w:rFonts w:ascii="Trebuchet MS"/>
          <w:b/>
          <w:sz w:val="25"/>
        </w:rPr>
      </w:pPr>
    </w:p>
    <w:tbl>
      <w:tblPr>
        <w:tblStyle w:val="TableNormal"/>
        <w:tblW w:w="0" w:type="auto"/>
        <w:tblInd w:w="1502" w:type="dxa"/>
        <w:tblBorders>
          <w:top w:val="nil"/>
          <w:left w:val="nil"/>
          <w:bottom w:val="nil"/>
          <w:right w:val="nil"/>
          <w:insideH w:val="nil"/>
          <w:insideV w:val="nil"/>
        </w:tblBorders>
        <w:tblLayout w:type="fixed"/>
        <w:tblLook w:val="01E0" w:firstRow="1" w:lastRow="1" w:firstColumn="1" w:lastColumn="1" w:noHBand="0" w:noVBand="0"/>
      </w:tblPr>
      <w:tblGrid>
        <w:gridCol w:w="3795"/>
        <w:gridCol w:w="5245"/>
      </w:tblGrid>
      <w:tr w:rsidR="001561EE">
        <w:trPr>
          <w:trHeight w:hRule="exact" w:val="1176"/>
        </w:trPr>
        <w:tc>
          <w:tcPr>
            <w:tcW w:w="3795" w:type="dxa"/>
            <w:tcBorders>
              <w:right w:val="single" w:sz="4" w:space="0" w:color="000000"/>
            </w:tcBorders>
            <w:shd w:val="clear" w:color="auto" w:fill="1CACE3"/>
          </w:tcPr>
          <w:p w:rsidR="001561EE" w:rsidRDefault="001561EE">
            <w:pPr>
              <w:pStyle w:val="TableParagraph"/>
              <w:ind w:left="0"/>
              <w:rPr>
                <w:rFonts w:ascii="Trebuchet MS"/>
                <w:b/>
              </w:rPr>
            </w:pPr>
          </w:p>
          <w:p w:rsidR="001561EE" w:rsidRDefault="001229D0">
            <w:pPr>
              <w:pStyle w:val="TableParagraph"/>
              <w:spacing w:before="138"/>
              <w:ind w:left="734"/>
              <w:rPr>
                <w:rFonts w:ascii="Trebuchet MS"/>
                <w:b/>
              </w:rPr>
            </w:pPr>
            <w:r>
              <w:rPr>
                <w:rFonts w:ascii="Trebuchet MS"/>
                <w:b/>
                <w:color w:val="FFFFFF"/>
                <w:w w:val="90"/>
              </w:rPr>
              <w:t>UNIDAD DE APRENDIZAJE</w:t>
            </w:r>
          </w:p>
        </w:tc>
        <w:tc>
          <w:tcPr>
            <w:tcW w:w="5245" w:type="dxa"/>
            <w:tcBorders>
              <w:left w:val="single" w:sz="4" w:space="0" w:color="000000"/>
            </w:tcBorders>
            <w:shd w:val="clear" w:color="auto" w:fill="1CACE3"/>
          </w:tcPr>
          <w:p w:rsidR="001561EE" w:rsidRDefault="001561EE">
            <w:pPr>
              <w:pStyle w:val="TableParagraph"/>
              <w:ind w:left="0"/>
              <w:rPr>
                <w:rFonts w:ascii="Trebuchet MS"/>
                <w:b/>
              </w:rPr>
            </w:pPr>
          </w:p>
          <w:p w:rsidR="001561EE" w:rsidRDefault="001229D0">
            <w:pPr>
              <w:pStyle w:val="TableParagraph"/>
              <w:spacing w:before="138"/>
              <w:ind w:left="2128" w:right="2132"/>
              <w:jc w:val="center"/>
              <w:rPr>
                <w:rFonts w:ascii="Trebuchet MS"/>
                <w:b/>
              </w:rPr>
            </w:pPr>
            <w:r>
              <w:rPr>
                <w:rFonts w:ascii="Trebuchet MS"/>
                <w:b/>
                <w:color w:val="FFFFFF"/>
              </w:rPr>
              <w:t>LECTURA</w:t>
            </w:r>
          </w:p>
        </w:tc>
      </w:tr>
      <w:tr w:rsidR="001561EE">
        <w:trPr>
          <w:trHeight w:hRule="exact" w:val="1621"/>
        </w:trPr>
        <w:tc>
          <w:tcPr>
            <w:tcW w:w="3795" w:type="dxa"/>
            <w:tcBorders>
              <w:left w:val="single" w:sz="8" w:space="0" w:color="1CACE3"/>
              <w:bottom w:val="single" w:sz="8" w:space="0" w:color="1CACE3"/>
              <w:right w:val="single" w:sz="4" w:space="0" w:color="000000"/>
            </w:tcBorders>
          </w:tcPr>
          <w:p w:rsidR="001561EE" w:rsidRDefault="001229D0">
            <w:pPr>
              <w:pStyle w:val="TableParagraph"/>
              <w:spacing w:line="248" w:lineRule="exact"/>
              <w:ind w:left="122"/>
            </w:pPr>
            <w:r>
              <w:rPr>
                <w:w w:val="85"/>
              </w:rPr>
              <w:t>1. Motivación para el desempeño</w:t>
            </w:r>
          </w:p>
        </w:tc>
        <w:tc>
          <w:tcPr>
            <w:tcW w:w="5245" w:type="dxa"/>
            <w:tcBorders>
              <w:left w:val="single" w:sz="4" w:space="0" w:color="000000"/>
              <w:bottom w:val="single" w:sz="8" w:space="0" w:color="1CACE3"/>
              <w:right w:val="single" w:sz="8" w:space="0" w:color="1CACE3"/>
            </w:tcBorders>
          </w:tcPr>
          <w:p w:rsidR="001561EE" w:rsidRDefault="001229D0">
            <w:pPr>
              <w:pStyle w:val="TableParagraph"/>
              <w:numPr>
                <w:ilvl w:val="1"/>
                <w:numId w:val="26"/>
              </w:numPr>
              <w:tabs>
                <w:tab w:val="left" w:pos="586"/>
              </w:tabs>
              <w:spacing w:line="265" w:lineRule="exact"/>
              <w:rPr>
                <w:rFonts w:ascii="Calibri"/>
              </w:rPr>
            </w:pPr>
            <w:r>
              <w:rPr>
                <w:rFonts w:ascii="Calibri"/>
              </w:rPr>
              <w:t>Motivaciones para el estudio en</w:t>
            </w:r>
            <w:r>
              <w:rPr>
                <w:rFonts w:ascii="Calibri"/>
                <w:spacing w:val="-17"/>
              </w:rPr>
              <w:t xml:space="preserve"> </w:t>
            </w:r>
            <w:r>
              <w:rPr>
                <w:rFonts w:ascii="Calibri"/>
              </w:rPr>
              <w:t>universitarios.</w:t>
            </w:r>
          </w:p>
          <w:p w:rsidR="001561EE" w:rsidRDefault="001229D0">
            <w:pPr>
              <w:pStyle w:val="TableParagraph"/>
              <w:numPr>
                <w:ilvl w:val="1"/>
                <w:numId w:val="26"/>
              </w:numPr>
              <w:tabs>
                <w:tab w:val="left" w:pos="586"/>
              </w:tabs>
              <w:spacing w:before="134"/>
              <w:rPr>
                <w:rFonts w:ascii="Calibri" w:hAnsi="Calibri"/>
              </w:rPr>
            </w:pPr>
            <w:r>
              <w:rPr>
                <w:rFonts w:ascii="Calibri" w:hAnsi="Calibri"/>
              </w:rPr>
              <w:t>La motivación, motor del</w:t>
            </w:r>
            <w:r>
              <w:rPr>
                <w:rFonts w:ascii="Calibri" w:hAnsi="Calibri"/>
                <w:spacing w:val="-11"/>
              </w:rPr>
              <w:t xml:space="preserve"> </w:t>
            </w:r>
            <w:r>
              <w:rPr>
                <w:rFonts w:ascii="Calibri" w:hAnsi="Calibri"/>
              </w:rPr>
              <w:t>aprendizaje.</w:t>
            </w:r>
          </w:p>
          <w:p w:rsidR="001561EE" w:rsidRDefault="001229D0">
            <w:pPr>
              <w:pStyle w:val="TableParagraph"/>
              <w:numPr>
                <w:ilvl w:val="1"/>
                <w:numId w:val="26"/>
              </w:numPr>
              <w:tabs>
                <w:tab w:val="left" w:pos="586"/>
              </w:tabs>
              <w:spacing w:before="134"/>
              <w:rPr>
                <w:rFonts w:ascii="Calibri" w:hAnsi="Calibri"/>
              </w:rPr>
            </w:pPr>
            <w:r>
              <w:rPr>
                <w:rFonts w:ascii="Calibri" w:hAnsi="Calibri"/>
              </w:rPr>
              <w:t>La motivación en los estudiantes</w:t>
            </w:r>
            <w:r>
              <w:rPr>
                <w:rFonts w:ascii="Calibri" w:hAnsi="Calibri"/>
                <w:spacing w:val="-13"/>
              </w:rPr>
              <w:t xml:space="preserve"> </w:t>
            </w:r>
            <w:r>
              <w:rPr>
                <w:rFonts w:ascii="Calibri" w:hAnsi="Calibri"/>
              </w:rPr>
              <w:t>universitarios.</w:t>
            </w:r>
          </w:p>
          <w:p w:rsidR="001561EE" w:rsidRDefault="001229D0">
            <w:pPr>
              <w:pStyle w:val="TableParagraph"/>
              <w:numPr>
                <w:ilvl w:val="1"/>
                <w:numId w:val="26"/>
              </w:numPr>
              <w:tabs>
                <w:tab w:val="left" w:pos="586"/>
              </w:tabs>
              <w:spacing w:before="135"/>
              <w:rPr>
                <w:rFonts w:ascii="Calibri" w:hAnsi="Calibri"/>
              </w:rPr>
            </w:pPr>
            <w:r>
              <w:rPr>
                <w:rFonts w:ascii="Calibri" w:hAnsi="Calibri"/>
              </w:rPr>
              <w:t>Motivación y Aprendizaje</w:t>
            </w:r>
            <w:r>
              <w:rPr>
                <w:rFonts w:ascii="Calibri" w:hAnsi="Calibri"/>
                <w:spacing w:val="-5"/>
              </w:rPr>
              <w:t xml:space="preserve"> </w:t>
            </w:r>
            <w:r>
              <w:rPr>
                <w:rFonts w:ascii="Calibri" w:hAnsi="Calibri"/>
              </w:rPr>
              <w:t>Autorregulado.</w:t>
            </w:r>
          </w:p>
        </w:tc>
      </w:tr>
      <w:tr w:rsidR="001561EE">
        <w:trPr>
          <w:trHeight w:hRule="exact" w:val="2438"/>
        </w:trPr>
        <w:tc>
          <w:tcPr>
            <w:tcW w:w="3795" w:type="dxa"/>
            <w:tcBorders>
              <w:top w:val="single" w:sz="8" w:space="0" w:color="1CACE3"/>
              <w:left w:val="single" w:sz="8" w:space="0" w:color="1CACE3"/>
              <w:bottom w:val="single" w:sz="8" w:space="0" w:color="1CACE3"/>
              <w:right w:val="single" w:sz="4" w:space="0" w:color="000000"/>
            </w:tcBorders>
          </w:tcPr>
          <w:p w:rsidR="001561EE" w:rsidRDefault="001229D0">
            <w:pPr>
              <w:pStyle w:val="TableParagraph"/>
              <w:spacing w:line="251" w:lineRule="exact"/>
              <w:ind w:left="122"/>
            </w:pPr>
            <w:r>
              <w:rPr>
                <w:w w:val="85"/>
              </w:rPr>
              <w:t>2. Dinámica de liderazgo</w:t>
            </w:r>
          </w:p>
        </w:tc>
        <w:tc>
          <w:tcPr>
            <w:tcW w:w="5245" w:type="dxa"/>
            <w:tcBorders>
              <w:top w:val="single" w:sz="8" w:space="0" w:color="1CACE3"/>
              <w:left w:val="single" w:sz="4" w:space="0" w:color="000000"/>
              <w:bottom w:val="single" w:sz="8" w:space="0" w:color="1CACE3"/>
              <w:right w:val="single" w:sz="8" w:space="0" w:color="1CACE3"/>
            </w:tcBorders>
          </w:tcPr>
          <w:p w:rsidR="001561EE" w:rsidRDefault="001229D0">
            <w:pPr>
              <w:pStyle w:val="TableParagraph"/>
              <w:numPr>
                <w:ilvl w:val="1"/>
                <w:numId w:val="25"/>
              </w:numPr>
              <w:tabs>
                <w:tab w:val="left" w:pos="456"/>
              </w:tabs>
              <w:spacing w:line="268" w:lineRule="exact"/>
              <w:ind w:firstLine="50"/>
            </w:pPr>
            <w:r>
              <w:rPr>
                <w:rFonts w:ascii="Calibri" w:hAnsi="Calibri"/>
              </w:rPr>
              <w:t>Liderazgo</w:t>
            </w:r>
            <w:r>
              <w:rPr>
                <w:rFonts w:ascii="Calibri" w:hAnsi="Calibri"/>
                <w:spacing w:val="-4"/>
              </w:rPr>
              <w:t xml:space="preserve"> </w:t>
            </w:r>
            <w:r>
              <w:rPr>
                <w:rFonts w:ascii="Calibri" w:hAnsi="Calibri"/>
              </w:rPr>
              <w:t>académico.</w:t>
            </w:r>
          </w:p>
          <w:p w:rsidR="001561EE" w:rsidRDefault="001229D0">
            <w:pPr>
              <w:pStyle w:val="TableParagraph"/>
              <w:numPr>
                <w:ilvl w:val="1"/>
                <w:numId w:val="25"/>
              </w:numPr>
              <w:tabs>
                <w:tab w:val="left" w:pos="576"/>
              </w:tabs>
              <w:spacing w:before="134" w:line="357" w:lineRule="auto"/>
              <w:ind w:right="96" w:firstLine="50"/>
              <w:rPr>
                <w:rFonts w:ascii="Calibri"/>
              </w:rPr>
            </w:pPr>
            <w:r>
              <w:rPr>
                <w:rFonts w:ascii="Calibri"/>
              </w:rPr>
              <w:t>Liderazgo preventivo para la universidad. Una experiencia</w:t>
            </w:r>
            <w:r>
              <w:rPr>
                <w:rFonts w:ascii="Calibri"/>
                <w:spacing w:val="-7"/>
              </w:rPr>
              <w:t xml:space="preserve"> </w:t>
            </w:r>
            <w:r>
              <w:rPr>
                <w:rFonts w:ascii="Calibri"/>
              </w:rPr>
              <w:t>plausible.</w:t>
            </w:r>
          </w:p>
          <w:p w:rsidR="001561EE" w:rsidRDefault="001229D0">
            <w:pPr>
              <w:pStyle w:val="TableParagraph"/>
              <w:numPr>
                <w:ilvl w:val="1"/>
                <w:numId w:val="25"/>
              </w:numPr>
              <w:tabs>
                <w:tab w:val="left" w:pos="483"/>
              </w:tabs>
              <w:spacing w:before="3"/>
              <w:ind w:left="482" w:hanging="329"/>
              <w:rPr>
                <w:rFonts w:ascii="Calibri"/>
              </w:rPr>
            </w:pPr>
            <w:r>
              <w:rPr>
                <w:rFonts w:ascii="Calibri"/>
              </w:rPr>
              <w:t>El liderazgo del maestro</w:t>
            </w:r>
            <w:r>
              <w:rPr>
                <w:rFonts w:ascii="Calibri"/>
                <w:spacing w:val="-14"/>
              </w:rPr>
              <w:t xml:space="preserve"> </w:t>
            </w:r>
            <w:r>
              <w:rPr>
                <w:rFonts w:ascii="Calibri"/>
              </w:rPr>
              <w:t>universitario.</w:t>
            </w:r>
          </w:p>
          <w:p w:rsidR="001561EE" w:rsidRDefault="001229D0">
            <w:pPr>
              <w:pStyle w:val="TableParagraph"/>
              <w:numPr>
                <w:ilvl w:val="1"/>
                <w:numId w:val="25"/>
              </w:numPr>
              <w:tabs>
                <w:tab w:val="left" w:pos="502"/>
              </w:tabs>
              <w:spacing w:before="134" w:line="360" w:lineRule="auto"/>
              <w:ind w:right="97" w:firstLine="50"/>
              <w:rPr>
                <w:rFonts w:ascii="Calibri"/>
              </w:rPr>
            </w:pPr>
            <w:r>
              <w:rPr>
                <w:rFonts w:ascii="Calibri"/>
              </w:rPr>
              <w:t>Liderazgo creativo en los Directores Educativos del siglo</w:t>
            </w:r>
            <w:r>
              <w:rPr>
                <w:rFonts w:ascii="Calibri"/>
                <w:spacing w:val="-3"/>
              </w:rPr>
              <w:t xml:space="preserve"> </w:t>
            </w:r>
            <w:r>
              <w:rPr>
                <w:rFonts w:ascii="Calibri"/>
              </w:rPr>
              <w:t>XXI.</w:t>
            </w:r>
          </w:p>
        </w:tc>
      </w:tr>
      <w:tr w:rsidR="001561EE">
        <w:trPr>
          <w:trHeight w:hRule="exact" w:val="2840"/>
        </w:trPr>
        <w:tc>
          <w:tcPr>
            <w:tcW w:w="3795" w:type="dxa"/>
            <w:tcBorders>
              <w:top w:val="single" w:sz="8" w:space="0" w:color="1CACE3"/>
              <w:left w:val="single" w:sz="8" w:space="0" w:color="1CACE3"/>
              <w:bottom w:val="single" w:sz="8" w:space="0" w:color="1CACE3"/>
              <w:right w:val="single" w:sz="4" w:space="0" w:color="000000"/>
            </w:tcBorders>
          </w:tcPr>
          <w:p w:rsidR="001561EE" w:rsidRDefault="001229D0">
            <w:pPr>
              <w:pStyle w:val="TableParagraph"/>
              <w:spacing w:line="251" w:lineRule="exact"/>
              <w:ind w:left="122"/>
            </w:pPr>
            <w:r>
              <w:rPr>
                <w:w w:val="85"/>
              </w:rPr>
              <w:t>3. Comunicación Organizacional</w:t>
            </w:r>
          </w:p>
        </w:tc>
        <w:tc>
          <w:tcPr>
            <w:tcW w:w="5245" w:type="dxa"/>
            <w:tcBorders>
              <w:top w:val="single" w:sz="8" w:space="0" w:color="1CACE3"/>
              <w:left w:val="single" w:sz="4" w:space="0" w:color="000000"/>
              <w:bottom w:val="single" w:sz="8" w:space="0" w:color="1CACE3"/>
              <w:right w:val="single" w:sz="8" w:space="0" w:color="1CACE3"/>
            </w:tcBorders>
          </w:tcPr>
          <w:p w:rsidR="001561EE" w:rsidRDefault="001229D0">
            <w:pPr>
              <w:pStyle w:val="TableParagraph"/>
              <w:numPr>
                <w:ilvl w:val="1"/>
                <w:numId w:val="24"/>
              </w:numPr>
              <w:tabs>
                <w:tab w:val="left" w:pos="480"/>
              </w:tabs>
              <w:spacing w:line="360" w:lineRule="auto"/>
              <w:ind w:right="95" w:firstLine="0"/>
              <w:jc w:val="both"/>
            </w:pPr>
            <w:r>
              <w:rPr>
                <w:rFonts w:ascii="Calibri" w:hAnsi="Calibri"/>
              </w:rPr>
              <w:t>La presencia de la comunicación en los principios básicos organizacionales de la Universidad del Zulia hacia el sector</w:t>
            </w:r>
            <w:r>
              <w:rPr>
                <w:rFonts w:ascii="Calibri" w:hAnsi="Calibri"/>
                <w:spacing w:val="-2"/>
              </w:rPr>
              <w:t xml:space="preserve"> </w:t>
            </w:r>
            <w:r>
              <w:rPr>
                <w:rFonts w:ascii="Calibri" w:hAnsi="Calibri"/>
              </w:rPr>
              <w:t>es</w:t>
            </w:r>
            <w:r>
              <w:rPr>
                <w:rFonts w:ascii="Calibri" w:hAnsi="Calibri"/>
              </w:rPr>
              <w:t>tudiantil.</w:t>
            </w:r>
          </w:p>
          <w:p w:rsidR="001561EE" w:rsidRDefault="001229D0">
            <w:pPr>
              <w:pStyle w:val="TableParagraph"/>
              <w:numPr>
                <w:ilvl w:val="1"/>
                <w:numId w:val="24"/>
              </w:numPr>
              <w:tabs>
                <w:tab w:val="left" w:pos="519"/>
              </w:tabs>
              <w:spacing w:line="360" w:lineRule="auto"/>
              <w:ind w:right="97" w:firstLine="0"/>
              <w:jc w:val="both"/>
              <w:rPr>
                <w:rFonts w:ascii="Calibri" w:hAnsi="Calibri"/>
              </w:rPr>
            </w:pPr>
            <w:r>
              <w:rPr>
                <w:rFonts w:ascii="Calibri" w:hAnsi="Calibri"/>
              </w:rPr>
              <w:t>Comunicación organizacional: Matrices teóricas y enfoques</w:t>
            </w:r>
            <w:r>
              <w:rPr>
                <w:rFonts w:ascii="Calibri" w:hAnsi="Calibri"/>
                <w:spacing w:val="-6"/>
              </w:rPr>
              <w:t xml:space="preserve"> </w:t>
            </w:r>
            <w:r>
              <w:rPr>
                <w:rFonts w:ascii="Calibri" w:hAnsi="Calibri"/>
              </w:rPr>
              <w:t>comunicativos.</w:t>
            </w:r>
          </w:p>
          <w:p w:rsidR="001561EE" w:rsidRDefault="001229D0">
            <w:pPr>
              <w:pStyle w:val="TableParagraph"/>
              <w:numPr>
                <w:ilvl w:val="1"/>
                <w:numId w:val="24"/>
              </w:numPr>
              <w:tabs>
                <w:tab w:val="left" w:pos="548"/>
              </w:tabs>
              <w:spacing w:line="360" w:lineRule="auto"/>
              <w:ind w:right="96" w:firstLine="0"/>
              <w:jc w:val="both"/>
              <w:rPr>
                <w:rFonts w:ascii="Calibri" w:hAnsi="Calibri"/>
              </w:rPr>
            </w:pPr>
            <w:r>
              <w:rPr>
                <w:rFonts w:ascii="Calibri" w:hAnsi="Calibri"/>
              </w:rPr>
              <w:t>La comunicación como herramienta de gestión organizacional</w:t>
            </w:r>
          </w:p>
        </w:tc>
      </w:tr>
      <w:tr w:rsidR="001561EE">
        <w:trPr>
          <w:trHeight w:hRule="exact" w:val="3243"/>
        </w:trPr>
        <w:tc>
          <w:tcPr>
            <w:tcW w:w="3795" w:type="dxa"/>
            <w:tcBorders>
              <w:top w:val="single" w:sz="8" w:space="0" w:color="1CACE3"/>
              <w:left w:val="single" w:sz="8" w:space="0" w:color="1CACE3"/>
              <w:bottom w:val="single" w:sz="8" w:space="0" w:color="1CACE3"/>
              <w:right w:val="single" w:sz="4" w:space="0" w:color="000000"/>
            </w:tcBorders>
          </w:tcPr>
          <w:p w:rsidR="001561EE" w:rsidRDefault="001229D0">
            <w:pPr>
              <w:pStyle w:val="TableParagraph"/>
              <w:tabs>
                <w:tab w:val="left" w:pos="547"/>
              </w:tabs>
              <w:spacing w:line="248" w:lineRule="exact"/>
              <w:ind w:left="122"/>
            </w:pPr>
            <w:r>
              <w:rPr>
                <w:w w:val="90"/>
              </w:rPr>
              <w:t>4.</w:t>
            </w:r>
            <w:r>
              <w:rPr>
                <w:w w:val="90"/>
              </w:rPr>
              <w:tab/>
            </w:r>
            <w:r>
              <w:rPr>
                <w:w w:val="85"/>
              </w:rPr>
              <w:t>Manejo</w:t>
            </w:r>
            <w:r>
              <w:rPr>
                <w:spacing w:val="-25"/>
                <w:w w:val="85"/>
              </w:rPr>
              <w:t xml:space="preserve"> </w:t>
            </w:r>
            <w:r>
              <w:rPr>
                <w:w w:val="85"/>
              </w:rPr>
              <w:t>de</w:t>
            </w:r>
            <w:r>
              <w:rPr>
                <w:spacing w:val="-24"/>
                <w:w w:val="85"/>
              </w:rPr>
              <w:t xml:space="preserve"> </w:t>
            </w:r>
            <w:r>
              <w:rPr>
                <w:w w:val="85"/>
              </w:rPr>
              <w:t>equipos</w:t>
            </w:r>
            <w:r>
              <w:rPr>
                <w:spacing w:val="-24"/>
                <w:w w:val="85"/>
              </w:rPr>
              <w:t xml:space="preserve"> </w:t>
            </w:r>
            <w:r>
              <w:rPr>
                <w:w w:val="85"/>
              </w:rPr>
              <w:t>de</w:t>
            </w:r>
            <w:r>
              <w:rPr>
                <w:spacing w:val="-24"/>
                <w:w w:val="85"/>
              </w:rPr>
              <w:t xml:space="preserve"> </w:t>
            </w:r>
            <w:r>
              <w:rPr>
                <w:w w:val="85"/>
              </w:rPr>
              <w:t>trabajo</w:t>
            </w:r>
          </w:p>
        </w:tc>
        <w:tc>
          <w:tcPr>
            <w:tcW w:w="5245" w:type="dxa"/>
            <w:tcBorders>
              <w:top w:val="single" w:sz="8" w:space="0" w:color="1CACE3"/>
              <w:left w:val="single" w:sz="4" w:space="0" w:color="000000"/>
              <w:bottom w:val="single" w:sz="8" w:space="0" w:color="1CACE3"/>
              <w:right w:val="single" w:sz="8" w:space="0" w:color="1CACE3"/>
            </w:tcBorders>
          </w:tcPr>
          <w:p w:rsidR="001561EE" w:rsidRDefault="001229D0">
            <w:pPr>
              <w:pStyle w:val="TableParagraph"/>
              <w:numPr>
                <w:ilvl w:val="1"/>
                <w:numId w:val="23"/>
              </w:numPr>
              <w:tabs>
                <w:tab w:val="left" w:pos="440"/>
              </w:tabs>
              <w:spacing w:line="360" w:lineRule="auto"/>
              <w:ind w:right="333" w:firstLine="0"/>
            </w:pPr>
            <w:r>
              <w:rPr>
                <w:rFonts w:ascii="Calibri"/>
              </w:rPr>
              <w:t>El trabajo en equipo y el desarrollo de habilidades conversacionales en organizaciones</w:t>
            </w:r>
            <w:r>
              <w:rPr>
                <w:rFonts w:ascii="Calibri"/>
                <w:spacing w:val="-9"/>
              </w:rPr>
              <w:t xml:space="preserve"> </w:t>
            </w:r>
            <w:r>
              <w:rPr>
                <w:rFonts w:ascii="Calibri"/>
              </w:rPr>
              <w:t>educativas.</w:t>
            </w:r>
          </w:p>
          <w:p w:rsidR="001561EE" w:rsidRDefault="001229D0">
            <w:pPr>
              <w:pStyle w:val="TableParagraph"/>
              <w:numPr>
                <w:ilvl w:val="1"/>
                <w:numId w:val="23"/>
              </w:numPr>
              <w:tabs>
                <w:tab w:val="left" w:pos="466"/>
              </w:tabs>
              <w:ind w:left="465" w:hanging="329"/>
              <w:jc w:val="both"/>
              <w:rPr>
                <w:rFonts w:ascii="Calibri"/>
              </w:rPr>
            </w:pPr>
            <w:r>
              <w:rPr>
                <w:rFonts w:ascii="Calibri"/>
              </w:rPr>
              <w:t>Procesos de en equipos de</w:t>
            </w:r>
            <w:r>
              <w:rPr>
                <w:rFonts w:ascii="Calibri"/>
                <w:spacing w:val="-9"/>
              </w:rPr>
              <w:t xml:space="preserve"> </w:t>
            </w:r>
            <w:r>
              <w:rPr>
                <w:rFonts w:ascii="Calibri"/>
              </w:rPr>
              <w:t>trabajo.</w:t>
            </w:r>
          </w:p>
          <w:p w:rsidR="001561EE" w:rsidRDefault="001229D0">
            <w:pPr>
              <w:pStyle w:val="TableParagraph"/>
              <w:numPr>
                <w:ilvl w:val="1"/>
                <w:numId w:val="23"/>
              </w:numPr>
              <w:tabs>
                <w:tab w:val="left" w:pos="468"/>
              </w:tabs>
              <w:spacing w:before="134"/>
              <w:ind w:left="467" w:hanging="331"/>
              <w:jc w:val="both"/>
              <w:rPr>
                <w:rFonts w:ascii="Calibri"/>
              </w:rPr>
            </w:pPr>
            <w:r>
              <w:rPr>
                <w:rFonts w:ascii="Calibri"/>
              </w:rPr>
              <w:t>El manejo del saber dentro del trabajo en</w:t>
            </w:r>
            <w:r>
              <w:rPr>
                <w:rFonts w:ascii="Calibri"/>
                <w:spacing w:val="-18"/>
              </w:rPr>
              <w:t xml:space="preserve"> </w:t>
            </w:r>
            <w:r>
              <w:rPr>
                <w:rFonts w:ascii="Calibri"/>
              </w:rPr>
              <w:t>equipo.</w:t>
            </w:r>
          </w:p>
          <w:p w:rsidR="001561EE" w:rsidRDefault="001229D0">
            <w:pPr>
              <w:pStyle w:val="TableParagraph"/>
              <w:numPr>
                <w:ilvl w:val="1"/>
                <w:numId w:val="23"/>
              </w:numPr>
              <w:tabs>
                <w:tab w:val="left" w:pos="567"/>
              </w:tabs>
              <w:spacing w:before="134" w:line="360" w:lineRule="auto"/>
              <w:ind w:right="96" w:firstLine="0"/>
              <w:jc w:val="both"/>
              <w:rPr>
                <w:rFonts w:ascii="Calibri" w:hAnsi="Calibri"/>
              </w:rPr>
            </w:pPr>
            <w:r>
              <w:rPr>
                <w:rFonts w:ascii="Calibri" w:hAnsi="Calibri"/>
              </w:rPr>
              <w:t>El trabajo interdisciplinario entre psicólogos y profesores: estudio cualitativo sobre los significados de asesores técnicos en educación respecto de su experiencia como equipo de</w:t>
            </w:r>
            <w:r>
              <w:rPr>
                <w:rFonts w:ascii="Calibri" w:hAnsi="Calibri"/>
                <w:spacing w:val="-7"/>
              </w:rPr>
              <w:t xml:space="preserve"> </w:t>
            </w:r>
            <w:r>
              <w:rPr>
                <w:rFonts w:ascii="Calibri" w:hAnsi="Calibri"/>
              </w:rPr>
              <w:t>trabajo.</w:t>
            </w:r>
          </w:p>
        </w:tc>
      </w:tr>
      <w:tr w:rsidR="001561EE">
        <w:trPr>
          <w:trHeight w:hRule="exact" w:val="711"/>
        </w:trPr>
        <w:tc>
          <w:tcPr>
            <w:tcW w:w="3795" w:type="dxa"/>
            <w:tcBorders>
              <w:top w:val="single" w:sz="8" w:space="0" w:color="1CACE3"/>
              <w:left w:val="single" w:sz="8" w:space="0" w:color="1CACE3"/>
              <w:bottom w:val="single" w:sz="8" w:space="0" w:color="1CACE3"/>
              <w:right w:val="single" w:sz="4" w:space="0" w:color="000000"/>
            </w:tcBorders>
          </w:tcPr>
          <w:p w:rsidR="001561EE" w:rsidRDefault="001229D0">
            <w:pPr>
              <w:pStyle w:val="TableParagraph"/>
              <w:spacing w:line="272" w:lineRule="exact"/>
              <w:ind w:left="122"/>
              <w:rPr>
                <w:sz w:val="24"/>
              </w:rPr>
            </w:pPr>
            <w:r>
              <w:rPr>
                <w:w w:val="85"/>
                <w:sz w:val="24"/>
              </w:rPr>
              <w:t>5. Negociación y manejo de conflictos</w:t>
            </w:r>
          </w:p>
        </w:tc>
        <w:tc>
          <w:tcPr>
            <w:tcW w:w="5245" w:type="dxa"/>
            <w:tcBorders>
              <w:top w:val="single" w:sz="8" w:space="0" w:color="1CACE3"/>
              <w:left w:val="single" w:sz="4" w:space="0" w:color="000000"/>
              <w:bottom w:val="single" w:sz="8" w:space="0" w:color="1CACE3"/>
              <w:right w:val="single" w:sz="8" w:space="0" w:color="1CACE3"/>
            </w:tcBorders>
          </w:tcPr>
          <w:p w:rsidR="001561EE" w:rsidRDefault="001229D0">
            <w:pPr>
              <w:pStyle w:val="TableParagraph"/>
              <w:spacing w:line="357" w:lineRule="auto"/>
              <w:ind w:left="136"/>
              <w:rPr>
                <w:sz w:val="20"/>
              </w:rPr>
            </w:pPr>
            <w:r>
              <w:rPr>
                <w:color w:val="292425"/>
                <w:sz w:val="20"/>
              </w:rPr>
              <w:t>5.1 Negociación y solución de situaciones para líderes organizacionales.</w:t>
            </w:r>
          </w:p>
        </w:tc>
      </w:tr>
    </w:tbl>
    <w:p w:rsidR="001561EE" w:rsidRDefault="001561EE">
      <w:pPr>
        <w:spacing w:line="357" w:lineRule="auto"/>
        <w:rPr>
          <w:sz w:val="20"/>
        </w:rPr>
        <w:sectPr w:rsidR="001561EE">
          <w:footerReference w:type="default" r:id="rId16"/>
          <w:pgSz w:w="12240" w:h="15840"/>
          <w:pgMar w:top="1020" w:right="200" w:bottom="1060" w:left="200" w:header="376" w:footer="874" w:gutter="0"/>
          <w:pgNumType w:start="11"/>
          <w:cols w:space="720"/>
        </w:sectPr>
      </w:pPr>
    </w:p>
    <w:p w:rsidR="001561EE" w:rsidRDefault="001561EE">
      <w:pPr>
        <w:pStyle w:val="Textoindependiente"/>
        <w:rPr>
          <w:rFonts w:ascii="Times New Roman"/>
          <w:sz w:val="20"/>
        </w:rPr>
      </w:pPr>
    </w:p>
    <w:p w:rsidR="001561EE" w:rsidRDefault="001561EE">
      <w:pPr>
        <w:pStyle w:val="Textoindependiente"/>
        <w:spacing w:before="8"/>
        <w:rPr>
          <w:rFonts w:ascii="Times New Roman"/>
          <w:sz w:val="12"/>
        </w:rPr>
      </w:pPr>
    </w:p>
    <w:tbl>
      <w:tblPr>
        <w:tblStyle w:val="TableNormal"/>
        <w:tblW w:w="0" w:type="auto"/>
        <w:tblInd w:w="1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245"/>
      </w:tblGrid>
      <w:tr w:rsidR="001561EE">
        <w:trPr>
          <w:trHeight w:hRule="exact" w:val="1402"/>
        </w:trPr>
        <w:tc>
          <w:tcPr>
            <w:tcW w:w="3795" w:type="dxa"/>
            <w:tcBorders>
              <w:top w:val="single" w:sz="8" w:space="0" w:color="1CACE3"/>
              <w:left w:val="single" w:sz="8" w:space="0" w:color="1CACE3"/>
              <w:bottom w:val="single" w:sz="8" w:space="0" w:color="1CACE3"/>
            </w:tcBorders>
          </w:tcPr>
          <w:p w:rsidR="001561EE" w:rsidRDefault="001561EE"/>
        </w:tc>
        <w:tc>
          <w:tcPr>
            <w:tcW w:w="5245" w:type="dxa"/>
            <w:tcBorders>
              <w:top w:val="single" w:sz="8" w:space="0" w:color="1CACE3"/>
              <w:bottom w:val="single" w:sz="8" w:space="0" w:color="1CACE3"/>
              <w:right w:val="single" w:sz="8" w:space="0" w:color="1CACE3"/>
            </w:tcBorders>
          </w:tcPr>
          <w:p w:rsidR="001561EE" w:rsidRDefault="001229D0">
            <w:pPr>
              <w:pStyle w:val="TableParagraph"/>
              <w:numPr>
                <w:ilvl w:val="1"/>
                <w:numId w:val="22"/>
              </w:numPr>
              <w:tabs>
                <w:tab w:val="left" w:pos="471"/>
              </w:tabs>
              <w:spacing w:line="230" w:lineRule="exact"/>
              <w:ind w:firstLine="0"/>
              <w:rPr>
                <w:sz w:val="20"/>
              </w:rPr>
            </w:pPr>
            <w:r>
              <w:rPr>
                <w:color w:val="292425"/>
                <w:sz w:val="20"/>
              </w:rPr>
              <w:t>Pragmática de la</w:t>
            </w:r>
            <w:r>
              <w:rPr>
                <w:color w:val="292425"/>
                <w:spacing w:val="-10"/>
                <w:sz w:val="20"/>
              </w:rPr>
              <w:t xml:space="preserve"> </w:t>
            </w:r>
            <w:r>
              <w:rPr>
                <w:color w:val="292425"/>
                <w:sz w:val="20"/>
              </w:rPr>
              <w:t>negociación.</w:t>
            </w:r>
          </w:p>
          <w:p w:rsidR="001561EE" w:rsidRDefault="001229D0">
            <w:pPr>
              <w:pStyle w:val="TableParagraph"/>
              <w:numPr>
                <w:ilvl w:val="1"/>
                <w:numId w:val="22"/>
              </w:numPr>
              <w:tabs>
                <w:tab w:val="left" w:pos="468"/>
              </w:tabs>
              <w:spacing w:before="111"/>
              <w:ind w:left="468" w:hanging="332"/>
              <w:rPr>
                <w:b/>
                <w:sz w:val="20"/>
              </w:rPr>
            </w:pPr>
            <w:r>
              <w:rPr>
                <w:color w:val="292425"/>
                <w:sz w:val="20"/>
              </w:rPr>
              <w:t>Negociación</w:t>
            </w:r>
            <w:r>
              <w:rPr>
                <w:color w:val="292425"/>
                <w:spacing w:val="-9"/>
                <w:sz w:val="20"/>
              </w:rPr>
              <w:t xml:space="preserve"> </w:t>
            </w:r>
            <w:r>
              <w:rPr>
                <w:color w:val="292425"/>
                <w:sz w:val="20"/>
              </w:rPr>
              <w:t>internacional</w:t>
            </w:r>
            <w:r>
              <w:rPr>
                <w:b/>
                <w:color w:val="292425"/>
                <w:sz w:val="20"/>
              </w:rPr>
              <w:t>.</w:t>
            </w:r>
          </w:p>
          <w:p w:rsidR="001561EE" w:rsidRDefault="001229D0">
            <w:pPr>
              <w:pStyle w:val="TableParagraph"/>
              <w:numPr>
                <w:ilvl w:val="1"/>
                <w:numId w:val="22"/>
              </w:numPr>
              <w:tabs>
                <w:tab w:val="left" w:pos="495"/>
              </w:tabs>
              <w:spacing w:before="118" w:line="360" w:lineRule="auto"/>
              <w:ind w:right="101" w:firstLine="0"/>
              <w:rPr>
                <w:sz w:val="20"/>
              </w:rPr>
            </w:pPr>
            <w:r>
              <w:rPr>
                <w:color w:val="292425"/>
                <w:sz w:val="20"/>
              </w:rPr>
              <w:t>Técnicas para manejo de conflictos, negociación y articulación de alianzas</w:t>
            </w:r>
            <w:r>
              <w:rPr>
                <w:color w:val="292425"/>
                <w:spacing w:val="-17"/>
                <w:sz w:val="20"/>
              </w:rPr>
              <w:t xml:space="preserve"> </w:t>
            </w:r>
            <w:r>
              <w:rPr>
                <w:color w:val="292425"/>
                <w:sz w:val="20"/>
              </w:rPr>
              <w:t>efectivas.</w:t>
            </w:r>
          </w:p>
        </w:tc>
      </w:tr>
      <w:tr w:rsidR="001561EE">
        <w:trPr>
          <w:trHeight w:hRule="exact" w:val="3070"/>
        </w:trPr>
        <w:tc>
          <w:tcPr>
            <w:tcW w:w="3795" w:type="dxa"/>
            <w:tcBorders>
              <w:top w:val="single" w:sz="8" w:space="0" w:color="1CACE3"/>
              <w:left w:val="single" w:sz="8" w:space="0" w:color="1CACE3"/>
              <w:bottom w:val="single" w:sz="8" w:space="0" w:color="1CACE3"/>
            </w:tcBorders>
          </w:tcPr>
          <w:p w:rsidR="001561EE" w:rsidRDefault="001229D0">
            <w:pPr>
              <w:pStyle w:val="TableParagraph"/>
              <w:spacing w:line="269" w:lineRule="exact"/>
              <w:ind w:left="122"/>
              <w:rPr>
                <w:sz w:val="24"/>
              </w:rPr>
            </w:pPr>
            <w:r>
              <w:rPr>
                <w:w w:val="85"/>
                <w:sz w:val="24"/>
              </w:rPr>
              <w:t>6. Métodos para aprovechar el conflicto</w:t>
            </w:r>
          </w:p>
        </w:tc>
        <w:tc>
          <w:tcPr>
            <w:tcW w:w="5245" w:type="dxa"/>
            <w:tcBorders>
              <w:top w:val="single" w:sz="8" w:space="0" w:color="1CACE3"/>
              <w:bottom w:val="single" w:sz="8" w:space="0" w:color="1CACE3"/>
              <w:right w:val="single" w:sz="8" w:space="0" w:color="1CACE3"/>
            </w:tcBorders>
          </w:tcPr>
          <w:p w:rsidR="001561EE" w:rsidRDefault="001229D0">
            <w:pPr>
              <w:pStyle w:val="TableParagraph"/>
              <w:numPr>
                <w:ilvl w:val="1"/>
                <w:numId w:val="21"/>
              </w:numPr>
              <w:tabs>
                <w:tab w:val="left" w:pos="454"/>
              </w:tabs>
              <w:spacing w:line="360" w:lineRule="auto"/>
              <w:ind w:right="1175" w:firstLine="0"/>
              <w:rPr>
                <w:rFonts w:ascii="Calibri" w:hAnsi="Calibri"/>
                <w:sz w:val="20"/>
              </w:rPr>
            </w:pPr>
            <w:r>
              <w:rPr>
                <w:sz w:val="20"/>
              </w:rPr>
              <w:t>Manejo de conflictos en la evaluación</w:t>
            </w:r>
            <w:r>
              <w:rPr>
                <w:spacing w:val="-12"/>
                <w:sz w:val="20"/>
              </w:rPr>
              <w:t xml:space="preserve"> </w:t>
            </w:r>
            <w:r>
              <w:rPr>
                <w:sz w:val="20"/>
              </w:rPr>
              <w:t>de aprendizajes</w:t>
            </w:r>
            <w:r>
              <w:rPr>
                <w:spacing w:val="-11"/>
                <w:sz w:val="20"/>
              </w:rPr>
              <w:t xml:space="preserve"> </w:t>
            </w:r>
            <w:r>
              <w:rPr>
                <w:sz w:val="20"/>
              </w:rPr>
              <w:t>universitarios.</w:t>
            </w:r>
          </w:p>
          <w:p w:rsidR="001561EE" w:rsidRDefault="001229D0">
            <w:pPr>
              <w:pStyle w:val="TableParagraph"/>
              <w:numPr>
                <w:ilvl w:val="1"/>
                <w:numId w:val="21"/>
              </w:numPr>
              <w:tabs>
                <w:tab w:val="left" w:pos="526"/>
              </w:tabs>
              <w:spacing w:before="1" w:line="360" w:lineRule="auto"/>
              <w:ind w:right="484" w:firstLine="0"/>
              <w:rPr>
                <w:sz w:val="20"/>
              </w:rPr>
            </w:pPr>
            <w:r>
              <w:rPr>
                <w:color w:val="221F1F"/>
                <w:sz w:val="20"/>
              </w:rPr>
              <w:t>Manejo de conflicto en instituciones públicas</w:t>
            </w:r>
            <w:r>
              <w:rPr>
                <w:color w:val="221F1F"/>
                <w:spacing w:val="-16"/>
                <w:sz w:val="20"/>
              </w:rPr>
              <w:t xml:space="preserve"> </w:t>
            </w:r>
            <w:r>
              <w:rPr>
                <w:color w:val="221F1F"/>
                <w:sz w:val="20"/>
              </w:rPr>
              <w:t>de educación superior del estado</w:t>
            </w:r>
            <w:r>
              <w:rPr>
                <w:color w:val="221F1F"/>
                <w:spacing w:val="-12"/>
                <w:sz w:val="20"/>
              </w:rPr>
              <w:t xml:space="preserve"> </w:t>
            </w:r>
            <w:r>
              <w:rPr>
                <w:color w:val="221F1F"/>
                <w:sz w:val="20"/>
              </w:rPr>
              <w:t>Zulia.</w:t>
            </w:r>
          </w:p>
          <w:p w:rsidR="001561EE" w:rsidRDefault="001229D0">
            <w:pPr>
              <w:pStyle w:val="TableParagraph"/>
              <w:numPr>
                <w:ilvl w:val="1"/>
                <w:numId w:val="21"/>
              </w:numPr>
              <w:tabs>
                <w:tab w:val="left" w:pos="471"/>
              </w:tabs>
              <w:spacing w:before="4" w:line="362" w:lineRule="auto"/>
              <w:ind w:right="906" w:firstLine="0"/>
              <w:rPr>
                <w:sz w:val="20"/>
              </w:rPr>
            </w:pPr>
            <w:r>
              <w:rPr>
                <w:sz w:val="20"/>
              </w:rPr>
              <w:t>Estrategias de manejo de conflicto en</w:t>
            </w:r>
            <w:r>
              <w:rPr>
                <w:spacing w:val="-18"/>
                <w:sz w:val="20"/>
              </w:rPr>
              <w:t xml:space="preserve"> </w:t>
            </w:r>
            <w:r>
              <w:rPr>
                <w:sz w:val="20"/>
              </w:rPr>
              <w:t>clave emocional.</w:t>
            </w:r>
          </w:p>
          <w:p w:rsidR="001561EE" w:rsidRDefault="001229D0">
            <w:pPr>
              <w:pStyle w:val="TableParagraph"/>
              <w:numPr>
                <w:ilvl w:val="1"/>
                <w:numId w:val="21"/>
              </w:numPr>
              <w:tabs>
                <w:tab w:val="left" w:pos="468"/>
              </w:tabs>
              <w:spacing w:line="360" w:lineRule="auto"/>
              <w:ind w:right="292" w:firstLine="0"/>
              <w:rPr>
                <w:sz w:val="20"/>
              </w:rPr>
            </w:pPr>
            <w:r>
              <w:rPr>
                <w:color w:val="292425"/>
                <w:sz w:val="20"/>
              </w:rPr>
              <w:t>Técnicas para manejo de conflictos, negociación</w:t>
            </w:r>
            <w:r>
              <w:rPr>
                <w:color w:val="292425"/>
                <w:spacing w:val="-10"/>
                <w:sz w:val="20"/>
              </w:rPr>
              <w:t xml:space="preserve"> </w:t>
            </w:r>
            <w:r>
              <w:rPr>
                <w:color w:val="292425"/>
                <w:sz w:val="20"/>
              </w:rPr>
              <w:t>y articulación de alianzas</w:t>
            </w:r>
            <w:r>
              <w:rPr>
                <w:color w:val="292425"/>
                <w:spacing w:val="-17"/>
                <w:sz w:val="20"/>
              </w:rPr>
              <w:t xml:space="preserve"> </w:t>
            </w:r>
            <w:r>
              <w:rPr>
                <w:color w:val="292425"/>
                <w:sz w:val="20"/>
              </w:rPr>
              <w:t>efectivas.</w:t>
            </w:r>
          </w:p>
        </w:tc>
      </w:tr>
    </w:tbl>
    <w:p w:rsidR="001561EE" w:rsidRDefault="001561EE">
      <w:pPr>
        <w:spacing w:line="360" w:lineRule="auto"/>
        <w:rPr>
          <w:sz w:val="20"/>
        </w:rPr>
        <w:sectPr w:rsidR="001561EE">
          <w:pgSz w:w="12240" w:h="15840"/>
          <w:pgMar w:top="1020" w:right="200" w:bottom="1060" w:left="200" w:header="376" w:footer="874" w:gutter="0"/>
          <w:cols w:space="720"/>
        </w:sectPr>
      </w:pPr>
    </w:p>
    <w:p w:rsidR="001561EE" w:rsidRDefault="001561EE">
      <w:pPr>
        <w:pStyle w:val="Textoindependiente"/>
        <w:spacing w:before="11"/>
        <w:rPr>
          <w:rFonts w:ascii="Times New Roman"/>
          <w:sz w:val="25"/>
        </w:rPr>
      </w:pPr>
    </w:p>
    <w:p w:rsidR="001561EE" w:rsidRDefault="001229D0">
      <w:pPr>
        <w:spacing w:before="73"/>
        <w:ind w:left="1502" w:right="1277"/>
        <w:rPr>
          <w:rFonts w:ascii="Trebuchet MS" w:hAnsi="Trebuchet MS"/>
          <w:b/>
        </w:rPr>
      </w:pPr>
      <w:r>
        <w:rPr>
          <w:rFonts w:ascii="Trebuchet MS" w:hAnsi="Trebuchet MS"/>
          <w:b/>
          <w:w w:val="90"/>
        </w:rPr>
        <w:t>CONTENIDO PROGRAMÁTICO</w:t>
      </w:r>
    </w:p>
    <w:p w:rsidR="001561EE" w:rsidRDefault="001561EE">
      <w:pPr>
        <w:pStyle w:val="Textoindependiente"/>
        <w:rPr>
          <w:rFonts w:ascii="Trebuchet MS"/>
          <w:b/>
        </w:rPr>
      </w:pPr>
    </w:p>
    <w:p w:rsidR="001561EE" w:rsidRDefault="001561EE">
      <w:pPr>
        <w:pStyle w:val="Textoindependiente"/>
        <w:spacing w:before="4"/>
        <w:rPr>
          <w:rFonts w:ascii="Trebuchet MS"/>
          <w:b/>
          <w:sz w:val="23"/>
        </w:rPr>
      </w:pPr>
    </w:p>
    <w:p w:rsidR="001561EE" w:rsidRDefault="001229D0">
      <w:pPr>
        <w:ind w:left="1502" w:right="1277"/>
        <w:rPr>
          <w:rFonts w:ascii="Trebuchet MS" w:hAnsi="Trebuchet MS"/>
          <w:b/>
        </w:rPr>
      </w:pPr>
      <w:r>
        <w:pict>
          <v:shape id="_x0000_s1324" type="#_x0000_t202" style="position:absolute;left:0;text-align:left;margin-left:90.6pt;margin-top:19.7pt;width:441.95pt;height:30pt;z-index:251595776;mso-wrap-distance-left:0;mso-wrap-distance-right:0;mso-position-horizontal-relative:page" filled="f" strokeweight=".33864mm">
            <v:textbox inset="0,0,0,0">
              <w:txbxContent>
                <w:p w:rsidR="001561EE" w:rsidRDefault="001229D0">
                  <w:pPr>
                    <w:tabs>
                      <w:tab w:val="left" w:pos="808"/>
                    </w:tabs>
                    <w:spacing w:before="96"/>
                    <w:ind w:left="44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Motivación para el</w:t>
                  </w:r>
                  <w:r>
                    <w:rPr>
                      <w:rFonts w:ascii="Trebuchet MS" w:hAnsi="Trebuchet MS"/>
                      <w:b/>
                      <w:spacing w:val="-41"/>
                      <w:w w:val="85"/>
                    </w:rPr>
                    <w:t xml:space="preserve"> </w:t>
                  </w:r>
                  <w:r>
                    <w:rPr>
                      <w:rFonts w:ascii="Trebuchet MS" w:hAnsi="Trebuchet MS"/>
                      <w:b/>
                      <w:w w:val="85"/>
                    </w:rPr>
                    <w:t>desempeño</w:t>
                  </w:r>
                </w:p>
              </w:txbxContent>
            </v:textbox>
            <w10:wrap type="topAndBottom" anchorx="page"/>
          </v:shape>
        </w:pict>
      </w:r>
      <w:r>
        <w:rPr>
          <w:rFonts w:ascii="Trebuchet MS" w:hAnsi="Trebuchet MS"/>
          <w:b/>
          <w:w w:val="90"/>
        </w:rPr>
        <w:t>MÓDULO I:</w:t>
      </w:r>
    </w:p>
    <w:p w:rsidR="001561EE" w:rsidRDefault="001561EE">
      <w:pPr>
        <w:pStyle w:val="Textoindependiente"/>
        <w:spacing w:before="2"/>
        <w:rPr>
          <w:rFonts w:ascii="Trebuchet MS"/>
          <w:b/>
          <w:sz w:val="25"/>
        </w:rPr>
      </w:pPr>
    </w:p>
    <w:p w:rsidR="001561EE" w:rsidRDefault="001229D0">
      <w:pPr>
        <w:pStyle w:val="Ttulo1"/>
        <w:spacing w:before="74"/>
        <w:rPr>
          <w:rFonts w:ascii="Trebuchet MS" w:hAnsi="Trebuchet MS"/>
        </w:rPr>
      </w:pPr>
      <w:r>
        <w:pict>
          <v:shape id="_x0000_s1323" type="#_x0000_t202" style="position:absolute;left:0;text-align:left;margin-left:90.6pt;margin-top:23.4pt;width:441.95pt;height:77.55pt;z-index:251596800;mso-wrap-distance-left:0;mso-wrap-distance-right:0;mso-position-horizontal-relative:page" filled="f" strokeweight=".33864mm">
            <v:textbox inset="0,0,0,0">
              <w:txbxContent>
                <w:p w:rsidR="001561EE" w:rsidRDefault="001229D0">
                  <w:pPr>
                    <w:spacing w:before="97"/>
                    <w:ind w:left="139" w:right="69"/>
                    <w:rPr>
                      <w:rFonts w:ascii="Calibri" w:hAnsi="Calibri"/>
                      <w:b/>
                    </w:rPr>
                  </w:pPr>
                  <w:r>
                    <w:rPr>
                      <w:w w:val="95"/>
                    </w:rPr>
                    <w:t xml:space="preserve">Título del artículo: </w:t>
                  </w:r>
                  <w:r>
                    <w:rPr>
                      <w:rFonts w:ascii="Calibri" w:hAnsi="Calibri"/>
                      <w:b/>
                      <w:w w:val="95"/>
                    </w:rPr>
                    <w:t>Motivaciones para el estudio en universitarios</w:t>
                  </w:r>
                </w:p>
                <w:p w:rsidR="001561EE" w:rsidRDefault="001229D0">
                  <w:pPr>
                    <w:spacing w:before="135" w:line="360" w:lineRule="auto"/>
                    <w:ind w:left="88" w:right="69"/>
                    <w:rPr>
                      <w:rFonts w:ascii="Calibri" w:hAnsi="Calibri"/>
                      <w:b/>
                    </w:rPr>
                  </w:pPr>
                  <w:r>
                    <w:rPr>
                      <w:rFonts w:ascii="Calibri" w:hAnsi="Calibri"/>
                    </w:rPr>
                    <w:t xml:space="preserve">Bibliografía: </w:t>
                  </w:r>
                  <w:r>
                    <w:rPr>
                      <w:rFonts w:ascii="Calibri" w:hAnsi="Calibri"/>
                      <w:b/>
                    </w:rPr>
                    <w:t xml:space="preserve">Mas Tous, Carmen; Medinas Amorós, Magdalena; (2007). Motivaciones para el estudio en universitarios. </w:t>
                  </w:r>
                  <w:r>
                    <w:rPr>
                      <w:b/>
                      <w:i/>
                    </w:rPr>
                    <w:t xml:space="preserve">Anales de Psicología, </w:t>
                  </w:r>
                  <w:r>
                    <w:rPr>
                      <w:rFonts w:ascii="Calibri" w:hAnsi="Calibri"/>
                      <w:b/>
                    </w:rPr>
                    <w:t>junio-Sin mes, 17-24.</w:t>
                  </w:r>
                </w:p>
              </w:txbxContent>
            </v:textbox>
            <w10:wrap type="topAndBottom" anchorx="page"/>
          </v:shape>
        </w:pict>
      </w:r>
      <w:r>
        <w:rPr>
          <w:rFonts w:ascii="Trebuchet MS" w:hAnsi="Trebuchet MS"/>
          <w:w w:val="90"/>
        </w:rPr>
        <w:t>LECTURA DE ESTRATEGIA DIDÁCTICA:</w:t>
      </w:r>
    </w:p>
    <w:p w:rsidR="001561EE" w:rsidRDefault="001561EE">
      <w:pPr>
        <w:pStyle w:val="Textoindependiente"/>
        <w:spacing w:before="4"/>
        <w:rPr>
          <w:rFonts w:ascii="Trebuchet MS"/>
          <w:b/>
          <w:sz w:val="23"/>
        </w:rPr>
      </w:pPr>
    </w:p>
    <w:p w:rsidR="001561EE" w:rsidRDefault="001229D0">
      <w:pPr>
        <w:pStyle w:val="Ttulo1"/>
        <w:rPr>
          <w:rFonts w:ascii="Trebuchet MS"/>
        </w:rPr>
      </w:pPr>
      <w:r>
        <w:pict>
          <v:shape id="_x0000_s1322" type="#_x0000_t202" style="position:absolute;left:0;text-align:left;margin-left:90.6pt;margin-top:23.2pt;width:441.95pt;height:278.95pt;z-index:251597824;mso-wrap-distance-left:0;mso-wrap-distance-right:0;mso-position-horizontal-relative:page" filled="f" strokeweight=".33864mm">
            <v:textbox inset="0,0,0,0">
              <w:txbxContent>
                <w:p w:rsidR="001561EE" w:rsidRDefault="001229D0">
                  <w:pPr>
                    <w:pStyle w:val="Textoindependiente"/>
                    <w:spacing w:before="97" w:line="360" w:lineRule="auto"/>
                    <w:ind w:left="88" w:right="88" w:firstLine="50"/>
                    <w:jc w:val="both"/>
                  </w:pPr>
                  <w:r>
                    <w:t>“En la actual</w:t>
                  </w:r>
                  <w:r>
                    <w:t>idad, en la universidad española se debate sobre la adaptación al Espacio Europeo de Educación Superior. Esta adaptación implica un nuevo concepto de la docencia universitaria, en el que se replantea el papel del profesor y se enfatiza la importancia de la</w:t>
                  </w:r>
                  <w:r>
                    <w:t xml:space="preserve"> capacidad de aprendizaje autónomo por parte del alumno. El presente estudio tuvo su origen en varias preguntas surgidas de la práctica diaria de la docencia universitaria en Psicología: ¿qué motiva a estudiar a nuestros universitarios y qué variables pued</w:t>
                  </w:r>
                  <w:r>
                    <w:t>en influir en sus motivaciones? Ello no es más que el punto de partida para intentar conocer qué podemos hacer los profesores universitarios para motivar a nuestros alumnos de la manera más adecuada y averiguar qué estrategias podemos desarrollar para pote</w:t>
                  </w:r>
                  <w:r>
                    <w:t>nciar determinados tipos de motivación que les lleven a mejorar su aprendizaje. Los resultados ponen de manifiesto la importancia de fomentar la motivación intrínseca en esta etapa educativa y la relevancia del papel del profesor como motivador</w:t>
                  </w:r>
                  <w:r>
                    <w:rPr>
                      <w:spacing w:val="-7"/>
                    </w:rPr>
                    <w:t xml:space="preserve"> </w:t>
                  </w:r>
                  <w:r>
                    <w:t>para</w:t>
                  </w:r>
                  <w:r>
                    <w:rPr>
                      <w:spacing w:val="-10"/>
                    </w:rPr>
                    <w:t xml:space="preserve"> </w:t>
                  </w:r>
                  <w:r>
                    <w:t>el</w:t>
                  </w:r>
                  <w:r>
                    <w:rPr>
                      <w:spacing w:val="-9"/>
                    </w:rPr>
                    <w:t xml:space="preserve"> </w:t>
                  </w:r>
                  <w:r>
                    <w:t>apr</w:t>
                  </w:r>
                  <w:r>
                    <w:t>endizaje,</w:t>
                  </w:r>
                  <w:r>
                    <w:rPr>
                      <w:spacing w:val="-9"/>
                    </w:rPr>
                    <w:t xml:space="preserve"> </w:t>
                  </w:r>
                  <w:r>
                    <w:t>evidenciando</w:t>
                  </w:r>
                  <w:r>
                    <w:rPr>
                      <w:spacing w:val="-5"/>
                    </w:rPr>
                    <w:t xml:space="preserve"> </w:t>
                  </w:r>
                  <w:r>
                    <w:t>la</w:t>
                  </w:r>
                  <w:r>
                    <w:rPr>
                      <w:spacing w:val="-9"/>
                    </w:rPr>
                    <w:t xml:space="preserve"> </w:t>
                  </w:r>
                  <w:r>
                    <w:t>necesidad</w:t>
                  </w:r>
                  <w:r>
                    <w:rPr>
                      <w:spacing w:val="-7"/>
                    </w:rPr>
                    <w:t xml:space="preserve"> </w:t>
                  </w:r>
                  <w:r>
                    <w:t>de</w:t>
                  </w:r>
                  <w:r>
                    <w:rPr>
                      <w:spacing w:val="-6"/>
                    </w:rPr>
                    <w:t xml:space="preserve"> </w:t>
                  </w:r>
                  <w:r>
                    <w:t>programas</w:t>
                  </w:r>
                  <w:r>
                    <w:rPr>
                      <w:spacing w:val="-7"/>
                    </w:rPr>
                    <w:t xml:space="preserve"> </w:t>
                  </w:r>
                  <w:r>
                    <w:t>de</w:t>
                  </w:r>
                  <w:r>
                    <w:rPr>
                      <w:spacing w:val="-8"/>
                    </w:rPr>
                    <w:t xml:space="preserve"> </w:t>
                  </w:r>
                  <w:r>
                    <w:t>formación</w:t>
                  </w:r>
                  <w:r>
                    <w:rPr>
                      <w:spacing w:val="-7"/>
                    </w:rPr>
                    <w:t xml:space="preserve"> </w:t>
                  </w:r>
                  <w:r>
                    <w:t>al</w:t>
                  </w:r>
                  <w:r>
                    <w:rPr>
                      <w:spacing w:val="-9"/>
                    </w:rPr>
                    <w:t xml:space="preserve"> </w:t>
                  </w:r>
                  <w:r>
                    <w:t>respecto dirigidos al profesorado</w:t>
                  </w:r>
                  <w:r>
                    <w:rPr>
                      <w:spacing w:val="-8"/>
                    </w:rPr>
                    <w:t xml:space="preserve"> </w:t>
                  </w:r>
                  <w:r>
                    <w:t>universitario.”</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
        <w:rPr>
          <w:rFonts w:ascii="Trebuchet MS"/>
          <w:b/>
          <w:sz w:val="20"/>
        </w:rPr>
      </w:pPr>
    </w:p>
    <w:p w:rsidR="001561EE" w:rsidRDefault="001229D0">
      <w:pPr>
        <w:pStyle w:val="Ttulo1"/>
        <w:spacing w:before="74"/>
        <w:rPr>
          <w:rFonts w:ascii="Trebuchet MS" w:hAnsi="Trebuchet MS"/>
        </w:rPr>
      </w:pPr>
      <w:r>
        <w:pict>
          <v:shape id="_x0000_s1321" type="#_x0000_t202" style="position:absolute;left:0;text-align:left;margin-left:90.6pt;margin-top:23.4pt;width:441.95pt;height:51.3pt;z-index:251598848;mso-wrap-distance-left:0;mso-wrap-distance-right:0;mso-position-horizontal-relative:page" filled="f" strokeweight=".33864mm">
            <v:textbox inset="0,0,0,0">
              <w:txbxContent>
                <w:p w:rsidR="001561EE" w:rsidRDefault="001229D0">
                  <w:pPr>
                    <w:pStyle w:val="Textoindependiente"/>
                    <w:spacing w:before="97" w:line="360" w:lineRule="auto"/>
                    <w:ind w:left="88" w:right="-3"/>
                  </w:pPr>
                  <w:r>
                    <w:t>Las autoras nos hacen mención que los resultados del desempeño por parte de los alumnos está ligado a la motivación que brinda el profesor enfatizando en sus capacidades de aprendizaje, para</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rPr>
          <w:rFonts w:ascii="Trebuchet MS"/>
          <w:b/>
          <w:sz w:val="20"/>
        </w:rPr>
      </w:pPr>
    </w:p>
    <w:p w:rsidR="001561EE" w:rsidRDefault="001561EE">
      <w:pPr>
        <w:pStyle w:val="Textoindependiente"/>
        <w:spacing w:before="4"/>
        <w:rPr>
          <w:rFonts w:ascii="Trebuchet MS"/>
          <w:b/>
          <w:sz w:val="12"/>
        </w:rPr>
      </w:pPr>
    </w:p>
    <w:p w:rsidR="001561EE" w:rsidRDefault="001229D0">
      <w:pPr>
        <w:ind w:left="1602"/>
        <w:rPr>
          <w:rFonts w:ascii="Trebuchet MS"/>
          <w:sz w:val="20"/>
        </w:rPr>
      </w:pPr>
      <w:r>
        <w:rPr>
          <w:rFonts w:ascii="Times New Roman"/>
          <w:spacing w:val="-49"/>
          <w:sz w:val="20"/>
        </w:rPr>
        <w:t xml:space="preserve"> </w:t>
      </w:r>
      <w:r>
        <w:rPr>
          <w:rFonts w:ascii="Trebuchet MS"/>
          <w:spacing w:val="-49"/>
          <w:sz w:val="20"/>
        </w:rPr>
      </w:r>
      <w:r>
        <w:rPr>
          <w:rFonts w:ascii="Trebuchet MS"/>
          <w:spacing w:val="-49"/>
          <w:sz w:val="20"/>
        </w:rPr>
        <w:pict>
          <v:shape id="_x0000_s1320" type="#_x0000_t202" style="width:441.95pt;height:97.7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Textoindependiente"/>
                    <w:spacing w:before="98" w:line="360" w:lineRule="auto"/>
                    <w:ind w:left="88" w:right="88"/>
                    <w:jc w:val="both"/>
                  </w:pPr>
                  <w:r>
                    <w:t>ello da mención a dos formas de motivación la intrínseca y extrínseca, destacando que la motivación extrínseca es la que está licitada por una recompensa lo que les proporciona una satisfacción</w:t>
                  </w:r>
                  <w:r>
                    <w:rPr>
                      <w:spacing w:val="-14"/>
                    </w:rPr>
                    <w:t xml:space="preserve"> </w:t>
                  </w:r>
                  <w:r>
                    <w:t>a</w:t>
                  </w:r>
                  <w:r>
                    <w:rPr>
                      <w:spacing w:val="-13"/>
                    </w:rPr>
                    <w:t xml:space="preserve"> </w:t>
                  </w:r>
                  <w:r>
                    <w:t>los</w:t>
                  </w:r>
                  <w:r>
                    <w:rPr>
                      <w:spacing w:val="-13"/>
                    </w:rPr>
                    <w:t xml:space="preserve"> </w:t>
                  </w:r>
                  <w:r>
                    <w:t>alumnos</w:t>
                  </w:r>
                  <w:r>
                    <w:rPr>
                      <w:spacing w:val="-15"/>
                    </w:rPr>
                    <w:t xml:space="preserve"> </w:t>
                  </w:r>
                  <w:r>
                    <w:t>y</w:t>
                  </w:r>
                  <w:r>
                    <w:rPr>
                      <w:spacing w:val="-14"/>
                    </w:rPr>
                    <w:t xml:space="preserve"> </w:t>
                  </w:r>
                  <w:r>
                    <w:t>como</w:t>
                  </w:r>
                  <w:r>
                    <w:rPr>
                      <w:spacing w:val="-12"/>
                    </w:rPr>
                    <w:t xml:space="preserve"> </w:t>
                  </w:r>
                  <w:r>
                    <w:t>intrínseca</w:t>
                  </w:r>
                  <w:r>
                    <w:rPr>
                      <w:spacing w:val="-13"/>
                    </w:rPr>
                    <w:t xml:space="preserve"> </w:t>
                  </w:r>
                  <w:r>
                    <w:t>la</w:t>
                  </w:r>
                  <w:r>
                    <w:rPr>
                      <w:spacing w:val="-14"/>
                    </w:rPr>
                    <w:t xml:space="preserve"> </w:t>
                  </w:r>
                  <w:r>
                    <w:t>estimulación</w:t>
                  </w:r>
                  <w:r>
                    <w:rPr>
                      <w:spacing w:val="-14"/>
                    </w:rPr>
                    <w:t xml:space="preserve"> </w:t>
                  </w:r>
                  <w:r>
                    <w:t>para</w:t>
                  </w:r>
                  <w:r>
                    <w:rPr>
                      <w:spacing w:val="-13"/>
                    </w:rPr>
                    <w:t xml:space="preserve"> </w:t>
                  </w:r>
                  <w:r>
                    <w:t>aprender</w:t>
                  </w:r>
                  <w:r>
                    <w:rPr>
                      <w:spacing w:val="-13"/>
                    </w:rPr>
                    <w:t xml:space="preserve"> </w:t>
                  </w:r>
                  <w:r>
                    <w:t>y</w:t>
                  </w:r>
                  <w:r>
                    <w:rPr>
                      <w:spacing w:val="-12"/>
                    </w:rPr>
                    <w:t xml:space="preserve"> </w:t>
                  </w:r>
                  <w:r>
                    <w:t>conocer</w:t>
                  </w:r>
                  <w:r>
                    <w:rPr>
                      <w:spacing w:val="-13"/>
                    </w:rPr>
                    <w:t xml:space="preserve"> </w:t>
                  </w:r>
                  <w:r>
                    <w:t>aumentando el sentimiento de competencia y</w:t>
                  </w:r>
                  <w:r>
                    <w:rPr>
                      <w:spacing w:val="-13"/>
                    </w:rPr>
                    <w:t xml:space="preserve"> </w:t>
                  </w:r>
                  <w:r>
                    <w:t>autodeterminación.</w:t>
                  </w:r>
                </w:p>
              </w:txbxContent>
            </v:textbox>
            <w10:anchorlock/>
          </v:shape>
        </w:pict>
      </w:r>
    </w:p>
    <w:p w:rsidR="001561EE" w:rsidRDefault="001561EE">
      <w:pPr>
        <w:pStyle w:val="Textoindependiente"/>
        <w:rPr>
          <w:rFonts w:ascii="Trebuchet MS"/>
          <w:b/>
          <w:sz w:val="26"/>
        </w:rPr>
      </w:pPr>
    </w:p>
    <w:p w:rsidR="001561EE" w:rsidRDefault="001229D0">
      <w:pPr>
        <w:pStyle w:val="Ttulo1"/>
        <w:spacing w:before="74"/>
        <w:rPr>
          <w:rFonts w:ascii="Trebuchet MS" w:hAnsi="Trebuchet MS"/>
        </w:rPr>
      </w:pPr>
      <w:r>
        <w:rPr>
          <w:rFonts w:ascii="Trebuchet MS" w:hAnsi="Trebuchet MS"/>
        </w:rPr>
        <w:t>EVALUACIÓN:</w:t>
      </w:r>
    </w:p>
    <w:p w:rsidR="001561EE" w:rsidRDefault="001561EE">
      <w:pPr>
        <w:pStyle w:val="Textoindependiente"/>
        <w:rPr>
          <w:rFonts w:ascii="Trebuchet MS"/>
          <w:b/>
          <w:sz w:val="20"/>
        </w:rPr>
      </w:pPr>
    </w:p>
    <w:p w:rsidR="001561EE" w:rsidRDefault="001561EE">
      <w:pPr>
        <w:pStyle w:val="Textoindependiente"/>
        <w:spacing w:before="7"/>
        <w:rPr>
          <w:rFonts w:ascii="Trebuchet MS"/>
          <w:b/>
          <w:sz w:val="25"/>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631"/>
        </w:trPr>
        <w:tc>
          <w:tcPr>
            <w:tcW w:w="8838" w:type="dxa"/>
            <w:gridSpan w:val="7"/>
            <w:tcBorders>
              <w:bottom w:val="single" w:sz="4" w:space="0" w:color="000000"/>
            </w:tcBorders>
          </w:tcPr>
          <w:p w:rsidR="001561EE" w:rsidRDefault="001229D0">
            <w:pPr>
              <w:pStyle w:val="TableParagraph"/>
              <w:spacing w:before="96" w:line="360" w:lineRule="auto"/>
              <w:ind w:left="88" w:right="89"/>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5"/>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6"/>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2"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2"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9"/>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 xml:space="preserve">1. ¿Cuáles son las principales características de la motivación de </w:t>
            </w:r>
            <w:r>
              <w:rPr>
                <w:w w:val="85"/>
              </w:rPr>
              <w:t>acuerdo a la lectura anterior?</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1020"/>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874"/>
        </w:trPr>
        <w:tc>
          <w:tcPr>
            <w:tcW w:w="8838" w:type="dxa"/>
            <w:gridSpan w:val="7"/>
            <w:tcBorders>
              <w:top w:val="single" w:sz="4" w:space="0" w:color="000000"/>
            </w:tcBorders>
          </w:tcPr>
          <w:p w:rsidR="001561EE" w:rsidRDefault="001561EE"/>
        </w:tc>
      </w:tr>
    </w:tbl>
    <w:p w:rsidR="001561EE" w:rsidRDefault="001561EE">
      <w:pPr>
        <w:pStyle w:val="Textoindependiente"/>
        <w:spacing w:before="11"/>
        <w:rPr>
          <w:rFonts w:ascii="Trebuchet MS"/>
          <w:b/>
          <w:sz w:val="27"/>
        </w:rPr>
      </w:pPr>
    </w:p>
    <w:p w:rsidR="001561EE" w:rsidRDefault="001229D0">
      <w:pPr>
        <w:pStyle w:val="Ttulo1"/>
        <w:rPr>
          <w:rFonts w:ascii="Trebuchet MS"/>
        </w:rPr>
      </w:pPr>
      <w:r>
        <w:pict>
          <v:shape id="_x0000_s1319" type="#_x0000_t202" style="position:absolute;left:0;text-align:left;margin-left:90.6pt;margin-top:23.2pt;width:441.95pt;height:132.05pt;z-index:251599872;mso-wrap-distance-left:0;mso-wrap-distance-right:0;mso-position-horizontal-relative:page" filled="f" strokeweight=".33864mm">
            <v:textbox inset="0,0,0,0">
              <w:txbxContent>
                <w:p w:rsidR="001561EE" w:rsidRDefault="001229D0">
                  <w:pPr>
                    <w:pStyle w:val="Prrafodelista"/>
                    <w:numPr>
                      <w:ilvl w:val="0"/>
                      <w:numId w:val="20"/>
                    </w:numPr>
                    <w:tabs>
                      <w:tab w:val="left" w:pos="809"/>
                    </w:tabs>
                    <w:spacing w:before="97" w:line="360" w:lineRule="auto"/>
                    <w:ind w:right="87"/>
                    <w:jc w:val="both"/>
                  </w:pPr>
                  <w:r>
                    <w:t>El estudiante deberá identificar cual es las principales características de acuerdo al autor respecto de la habilidad en estudio e ir complementando con las demás lecturas relacionadas para conocer los diversos puntos de vista sobre estos</w:t>
                  </w:r>
                  <w:r>
                    <w:rPr>
                      <w:spacing w:val="-19"/>
                    </w:rPr>
                    <w:t xml:space="preserve"> </w:t>
                  </w:r>
                  <w:r>
                    <w:t>conceptos.</w:t>
                  </w:r>
                </w:p>
                <w:p w:rsidR="001561EE" w:rsidRDefault="001229D0">
                  <w:pPr>
                    <w:pStyle w:val="Prrafodelista"/>
                    <w:numPr>
                      <w:ilvl w:val="0"/>
                      <w:numId w:val="20"/>
                    </w:numPr>
                    <w:tabs>
                      <w:tab w:val="left" w:pos="809"/>
                    </w:tabs>
                    <w:spacing w:line="360" w:lineRule="auto"/>
                    <w:ind w:right="89"/>
                    <w:jc w:val="both"/>
                  </w:pPr>
                  <w:r>
                    <w:t>La res</w:t>
                  </w:r>
                  <w:r>
                    <w:t>puesta que es diferenciada entre cada estudiante deberá permitir una discusión basada</w:t>
                  </w:r>
                  <w:r>
                    <w:rPr>
                      <w:spacing w:val="-3"/>
                    </w:rPr>
                    <w:t xml:space="preserve"> </w:t>
                  </w:r>
                  <w:r>
                    <w:t>no</w:t>
                  </w:r>
                  <w:r>
                    <w:rPr>
                      <w:spacing w:val="-4"/>
                    </w:rPr>
                    <w:t xml:space="preserve"> </w:t>
                  </w:r>
                  <w:r>
                    <w:t>solo</w:t>
                  </w:r>
                  <w:r>
                    <w:rPr>
                      <w:spacing w:val="-5"/>
                    </w:rPr>
                    <w:t xml:space="preserve"> </w:t>
                  </w:r>
                  <w:r>
                    <w:t>en</w:t>
                  </w:r>
                  <w:r>
                    <w:rPr>
                      <w:spacing w:val="-6"/>
                    </w:rPr>
                    <w:t xml:space="preserve"> </w:t>
                  </w:r>
                  <w:r>
                    <w:t>las</w:t>
                  </w:r>
                  <w:r>
                    <w:rPr>
                      <w:spacing w:val="-6"/>
                    </w:rPr>
                    <w:t xml:space="preserve"> </w:t>
                  </w:r>
                  <w:r>
                    <w:t>experiencias</w:t>
                  </w:r>
                  <w:r>
                    <w:rPr>
                      <w:spacing w:val="-4"/>
                    </w:rPr>
                    <w:t xml:space="preserve"> </w:t>
                  </w:r>
                  <w:r>
                    <w:t>personales</w:t>
                  </w:r>
                  <w:r>
                    <w:rPr>
                      <w:spacing w:val="-5"/>
                    </w:rPr>
                    <w:t xml:space="preserve"> </w:t>
                  </w:r>
                  <w:r>
                    <w:t>sino</w:t>
                  </w:r>
                  <w:r>
                    <w:rPr>
                      <w:spacing w:val="-4"/>
                    </w:rPr>
                    <w:t xml:space="preserve"> </w:t>
                  </w:r>
                  <w:r>
                    <w:t>además,</w:t>
                  </w:r>
                  <w:r>
                    <w:rPr>
                      <w:spacing w:val="-6"/>
                    </w:rPr>
                    <w:t xml:space="preserve"> </w:t>
                  </w:r>
                  <w:r>
                    <w:t>con</w:t>
                  </w:r>
                  <w:r>
                    <w:rPr>
                      <w:spacing w:val="-4"/>
                    </w:rPr>
                    <w:t xml:space="preserve"> </w:t>
                  </w:r>
                  <w:r>
                    <w:t>la</w:t>
                  </w:r>
                  <w:r>
                    <w:rPr>
                      <w:spacing w:val="-6"/>
                    </w:rPr>
                    <w:t xml:space="preserve"> </w:t>
                  </w:r>
                  <w:r>
                    <w:t>influencia</w:t>
                  </w:r>
                  <w:r>
                    <w:rPr>
                      <w:spacing w:val="-7"/>
                    </w:rPr>
                    <w:t xml:space="preserve"> </w:t>
                  </w:r>
                  <w:r>
                    <w:t>de</w:t>
                  </w:r>
                  <w:r>
                    <w:rPr>
                      <w:spacing w:val="-3"/>
                    </w:rPr>
                    <w:t xml:space="preserve"> </w:t>
                  </w:r>
                  <w:r>
                    <w:t>la</w:t>
                  </w:r>
                  <w:r>
                    <w:rPr>
                      <w:spacing w:val="-6"/>
                    </w:rPr>
                    <w:t xml:space="preserve"> </w:t>
                  </w:r>
                  <w:r>
                    <w:t>lectura realizada que permita la reflexión y conclusiones</w:t>
                  </w:r>
                  <w:r>
                    <w:rPr>
                      <w:spacing w:val="-19"/>
                    </w:rPr>
                    <w:t xml:space="preserve"> </w:t>
                  </w:r>
                  <w:r>
                    <w:t>grupales.</w:t>
                  </w:r>
                </w:p>
              </w:txbxContent>
            </v:textbox>
            <w10:wrap type="topAndBottom" anchorx="page"/>
          </v:shape>
        </w:pict>
      </w:r>
      <w:r>
        <w:rPr>
          <w:rFonts w:ascii="Trebuchet MS"/>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rPr>
          <w:rFonts w:ascii="Times New Roman"/>
          <w:sz w:val="20"/>
        </w:rPr>
      </w:pPr>
    </w:p>
    <w:p w:rsidR="001561EE" w:rsidRDefault="001561EE">
      <w:pPr>
        <w:pStyle w:val="Textoindependiente"/>
        <w:spacing w:before="8"/>
        <w:rPr>
          <w:rFonts w:ascii="Times New Roman"/>
          <w:sz w:val="12"/>
        </w:rPr>
      </w:pPr>
    </w:p>
    <w:p w:rsidR="001561EE" w:rsidRDefault="001229D0">
      <w:pPr>
        <w:ind w:left="160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318" type="#_x0000_t202" style="width:441.95pt;height:150.9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Prrafodelista"/>
                    <w:numPr>
                      <w:ilvl w:val="0"/>
                      <w:numId w:val="19"/>
                    </w:numPr>
                    <w:tabs>
                      <w:tab w:val="left" w:pos="809"/>
                    </w:tabs>
                    <w:spacing w:before="98" w:line="360" w:lineRule="auto"/>
                    <w:ind w:right="89"/>
                    <w:jc w:val="both"/>
                  </w:pPr>
                  <w:r>
                    <w:t>La</w:t>
                  </w:r>
                  <w:r>
                    <w:rPr>
                      <w:spacing w:val="-11"/>
                    </w:rPr>
                    <w:t xml:space="preserve"> </w:t>
                  </w:r>
                  <w:r>
                    <w:t>intencionalidad</w:t>
                  </w:r>
                  <w:r>
                    <w:rPr>
                      <w:spacing w:val="-11"/>
                    </w:rPr>
                    <w:t xml:space="preserve"> </w:t>
                  </w:r>
                  <w:r>
                    <w:t>de</w:t>
                  </w:r>
                  <w:r>
                    <w:rPr>
                      <w:spacing w:val="-12"/>
                    </w:rPr>
                    <w:t xml:space="preserve"> </w:t>
                  </w:r>
                  <w:r>
                    <w:t>esta</w:t>
                  </w:r>
                  <w:r>
                    <w:rPr>
                      <w:spacing w:val="-11"/>
                    </w:rPr>
                    <w:t xml:space="preserve"> </w:t>
                  </w:r>
                  <w:r>
                    <w:t>pregunta</w:t>
                  </w:r>
                  <w:r>
                    <w:rPr>
                      <w:spacing w:val="-10"/>
                    </w:rPr>
                    <w:t xml:space="preserve"> </w:t>
                  </w:r>
                  <w:r>
                    <w:t>lleva</w:t>
                  </w:r>
                  <w:r>
                    <w:rPr>
                      <w:spacing w:val="-11"/>
                    </w:rPr>
                    <w:t xml:space="preserve"> </w:t>
                  </w:r>
                  <w:r>
                    <w:t>al</w:t>
                  </w:r>
                  <w:r>
                    <w:rPr>
                      <w:spacing w:val="-13"/>
                    </w:rPr>
                    <w:t xml:space="preserve"> </w:t>
                  </w:r>
                  <w:r>
                    <w:t>estudiante</w:t>
                  </w:r>
                  <w:r>
                    <w:rPr>
                      <w:spacing w:val="-12"/>
                    </w:rPr>
                    <w:t xml:space="preserve"> </w:t>
                  </w:r>
                  <w:r>
                    <w:t>a</w:t>
                  </w:r>
                  <w:r>
                    <w:rPr>
                      <w:spacing w:val="-11"/>
                    </w:rPr>
                    <w:t xml:space="preserve"> </w:t>
                  </w:r>
                  <w:r>
                    <w:t>relacionar</w:t>
                  </w:r>
                  <w:r>
                    <w:rPr>
                      <w:spacing w:val="-11"/>
                    </w:rPr>
                    <w:t xml:space="preserve"> </w:t>
                  </w:r>
                  <w:r>
                    <w:t>la</w:t>
                  </w:r>
                  <w:r>
                    <w:rPr>
                      <w:spacing w:val="-13"/>
                    </w:rPr>
                    <w:t xml:space="preserve"> </w:t>
                  </w:r>
                  <w:r>
                    <w:t>habilidad</w:t>
                  </w:r>
                  <w:r>
                    <w:rPr>
                      <w:spacing w:val="-11"/>
                    </w:rPr>
                    <w:t xml:space="preserve"> </w:t>
                  </w:r>
                  <w:r>
                    <w:t>en</w:t>
                  </w:r>
                  <w:r>
                    <w:rPr>
                      <w:spacing w:val="-13"/>
                    </w:rPr>
                    <w:t xml:space="preserve"> </w:t>
                  </w:r>
                  <w:r>
                    <w:t>estudio con el entorno de las organizaciones, finalidad última de las habilidades</w:t>
                  </w:r>
                  <w:r>
                    <w:rPr>
                      <w:spacing w:val="-29"/>
                    </w:rPr>
                    <w:t xml:space="preserve"> </w:t>
                  </w:r>
                  <w:r>
                    <w:t>directivas.</w:t>
                  </w:r>
                </w:p>
                <w:p w:rsidR="001561EE" w:rsidRDefault="001229D0">
                  <w:pPr>
                    <w:pStyle w:val="Prrafodelista"/>
                    <w:numPr>
                      <w:ilvl w:val="0"/>
                      <w:numId w:val="19"/>
                    </w:numPr>
                    <w:tabs>
                      <w:tab w:val="left" w:pos="809"/>
                    </w:tabs>
                    <w:spacing w:line="360" w:lineRule="auto"/>
                    <w:ind w:right="91"/>
                    <w:jc w:val="both"/>
                  </w:pPr>
                  <w:r>
                    <w:t>Reflexionar sobre el contexto en el cual se manejan y utilizan las habilidades directivas y reconocer la aportación de esta habilidad en lo particular permitirá identificar las relaciones entre habilidades y el aporte de esta para un mejor manejo de grupos</w:t>
                  </w:r>
                  <w:r>
                    <w:t xml:space="preserve"> y una mayor influencia del directivo con su entorno</w:t>
                  </w:r>
                  <w:r>
                    <w:rPr>
                      <w:spacing w:val="-18"/>
                    </w:rPr>
                    <w:t xml:space="preserve"> </w:t>
                  </w:r>
                  <w:r>
                    <w:t>organizacional.</w:t>
                  </w:r>
                </w:p>
              </w:txbxContent>
            </v:textbox>
            <w10:anchorlock/>
          </v:shape>
        </w:pict>
      </w:r>
    </w:p>
    <w:p w:rsidR="001561EE" w:rsidRDefault="001561EE">
      <w:pPr>
        <w:rPr>
          <w:rFonts w:ascii="Times New Roman"/>
          <w:sz w:val="20"/>
        </w:rPr>
        <w:sectPr w:rsidR="001561EE">
          <w:pgSz w:w="12240" w:h="15840"/>
          <w:pgMar w:top="1020" w:right="200" w:bottom="1060" w:left="200" w:header="376" w:footer="874" w:gutter="0"/>
          <w:cols w:space="720"/>
        </w:sectPr>
      </w:pPr>
    </w:p>
    <w:p w:rsidR="001561EE" w:rsidRDefault="001561EE">
      <w:pPr>
        <w:pStyle w:val="Textoindependiente"/>
        <w:spacing w:before="11"/>
        <w:rPr>
          <w:rFonts w:ascii="Times New Roman"/>
          <w:sz w:val="25"/>
        </w:rPr>
      </w:pPr>
    </w:p>
    <w:p w:rsidR="001561EE" w:rsidRDefault="001229D0">
      <w:pPr>
        <w:spacing w:before="73"/>
        <w:ind w:left="1502" w:right="1277"/>
        <w:rPr>
          <w:rFonts w:ascii="Trebuchet MS" w:hAnsi="Trebuchet MS"/>
          <w:b/>
        </w:rPr>
      </w:pPr>
      <w:r>
        <w:pict>
          <v:shape id="_x0000_s1317" type="#_x0000_t202" style="position:absolute;left:0;text-align:left;margin-left:90.6pt;margin-top:23.35pt;width:441.95pt;height:30pt;z-index:25160089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Motivación para el</w:t>
                  </w:r>
                  <w:r>
                    <w:rPr>
                      <w:rFonts w:ascii="Trebuchet MS" w:hAnsi="Trebuchet MS"/>
                      <w:b/>
                      <w:spacing w:val="-41"/>
                      <w:w w:val="85"/>
                    </w:rPr>
                    <w:t xml:space="preserve"> </w:t>
                  </w:r>
                  <w:r>
                    <w:rPr>
                      <w:rFonts w:ascii="Trebuchet MS" w:hAnsi="Trebuchet MS"/>
                      <w:b/>
                      <w:w w:val="85"/>
                    </w:rPr>
                    <w:t>desempeño</w:t>
                  </w:r>
                </w:p>
              </w:txbxContent>
            </v:textbox>
            <w10:wrap type="topAndBottom" anchorx="page"/>
          </v:shape>
        </w:pict>
      </w:r>
      <w:r>
        <w:rPr>
          <w:rFonts w:ascii="Trebuchet MS" w:hAnsi="Trebuchet MS"/>
          <w:b/>
          <w:w w:val="90"/>
        </w:rPr>
        <w:t>MÓDULO 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316" type="#_x0000_t202" style="position:absolute;left:0;text-align:left;margin-left:90.6pt;margin-top:23.35pt;width:427.4pt;height:87.4pt;z-index:251601920;mso-wrap-distance-left:0;mso-wrap-distance-right:0;mso-position-horizontal-relative:page" filled="f" strokeweight=".96pt">
            <v:textbox inset="0,0,0,0">
              <w:txbxContent>
                <w:p w:rsidR="001561EE" w:rsidRDefault="001229D0">
                  <w:pPr>
                    <w:spacing w:before="100"/>
                    <w:ind w:left="88" w:right="15"/>
                    <w:rPr>
                      <w:rFonts w:ascii="Calibri" w:hAnsi="Calibri"/>
                      <w:b/>
                    </w:rPr>
                  </w:pPr>
                  <w:r>
                    <w:rPr>
                      <w:rFonts w:ascii="Calibri" w:hAnsi="Calibri"/>
                    </w:rPr>
                    <w:t xml:space="preserve">Título del artículo: </w:t>
                  </w:r>
                  <w:r>
                    <w:rPr>
                      <w:rFonts w:ascii="Calibri" w:hAnsi="Calibri"/>
                      <w:b/>
                    </w:rPr>
                    <w:t>La motivación, motor del aprendizaje.</w:t>
                  </w:r>
                </w:p>
                <w:p w:rsidR="001561EE" w:rsidRDefault="001561EE">
                  <w:pPr>
                    <w:pStyle w:val="Textoindependiente"/>
                    <w:spacing w:before="6"/>
                    <w:rPr>
                      <w:rFonts w:ascii="Trebuchet MS"/>
                      <w:b/>
                      <w:sz w:val="28"/>
                    </w:rPr>
                  </w:pPr>
                </w:p>
                <w:p w:rsidR="001561EE" w:rsidRDefault="001229D0">
                  <w:pPr>
                    <w:spacing w:line="360" w:lineRule="auto"/>
                    <w:ind w:left="88" w:right="15"/>
                    <w:rPr>
                      <w:rFonts w:ascii="Calibri" w:hAnsi="Calibri"/>
                      <w:b/>
                    </w:rPr>
                  </w:pPr>
                  <w:r>
                    <w:rPr>
                      <w:rFonts w:ascii="Calibri" w:hAnsi="Calibri"/>
                    </w:rPr>
                    <w:t xml:space="preserve">Bibliografía: </w:t>
                  </w:r>
                  <w:r>
                    <w:rPr>
                      <w:rFonts w:ascii="Calibri" w:hAnsi="Calibri"/>
                      <w:b/>
                    </w:rPr>
                    <w:t>Ospina Rodríguez, Jackeline; (2006). La motivación, motor del aprendizaje. Revista</w:t>
                  </w:r>
                  <w:r>
                    <w:rPr>
                      <w:rFonts w:ascii="Calibri" w:hAnsi="Calibri"/>
                      <w:b/>
                    </w:rPr>
                    <w:t xml:space="preserve"> Ciencias de la Salud, octubre, 158-160.</w:t>
                  </w:r>
                </w:p>
              </w:txbxContent>
            </v:textbox>
            <w10:wrap type="topAndBottom" anchorx="page"/>
          </v:shape>
        </w:pict>
      </w:r>
      <w:r>
        <w:rPr>
          <w:rFonts w:ascii="Trebuchet MS" w:hAnsi="Trebuchet MS"/>
          <w:b/>
          <w:w w:val="90"/>
        </w:rPr>
        <w:t>LECTURA DE ESTRATEGIA DIDÁCTICA:</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
        <w:rPr>
          <w:rFonts w:ascii="Trebuchet MS"/>
          <w:b/>
          <w:sz w:val="18"/>
        </w:rPr>
      </w:pPr>
    </w:p>
    <w:p w:rsidR="001561EE" w:rsidRDefault="001229D0">
      <w:pPr>
        <w:pStyle w:val="Ttulo1"/>
        <w:ind w:left="1602"/>
        <w:rPr>
          <w:rFonts w:ascii="Trebuchet MS"/>
        </w:rPr>
      </w:pPr>
      <w:r>
        <w:pict>
          <v:shape id="_x0000_s1315" type="#_x0000_t202" style="position:absolute;left:0;text-align:left;margin-left:90.6pt;margin-top:23.35pt;width:441.95pt;height:137.9pt;z-index:251602944;mso-wrap-distance-left:0;mso-wrap-distance-right:0;mso-position-horizontal-relative:page" filled="f" strokeweight=".33864mm">
            <v:textbox inset="0,0,0,0">
              <w:txbxContent>
                <w:p w:rsidR="001561EE" w:rsidRDefault="001229D0">
                  <w:pPr>
                    <w:pStyle w:val="Textoindependiente"/>
                    <w:spacing w:before="97" w:line="360" w:lineRule="auto"/>
                    <w:ind w:left="88" w:right="88"/>
                    <w:jc w:val="both"/>
                  </w:pPr>
                  <w:r>
                    <w:t>Este</w:t>
                  </w:r>
                  <w:r>
                    <w:rPr>
                      <w:spacing w:val="-8"/>
                    </w:rPr>
                    <w:t xml:space="preserve"> </w:t>
                  </w:r>
                  <w:r>
                    <w:t>ensayo</w:t>
                  </w:r>
                  <w:r>
                    <w:rPr>
                      <w:spacing w:val="-8"/>
                    </w:rPr>
                    <w:t xml:space="preserve"> </w:t>
                  </w:r>
                  <w:r>
                    <w:t>se</w:t>
                  </w:r>
                  <w:r>
                    <w:rPr>
                      <w:spacing w:val="-8"/>
                    </w:rPr>
                    <w:t xml:space="preserve"> </w:t>
                  </w:r>
                  <w:r>
                    <w:t>centra</w:t>
                  </w:r>
                  <w:r>
                    <w:rPr>
                      <w:spacing w:val="-10"/>
                    </w:rPr>
                    <w:t xml:space="preserve"> </w:t>
                  </w:r>
                  <w:r>
                    <w:t>en</w:t>
                  </w:r>
                  <w:r>
                    <w:rPr>
                      <w:spacing w:val="-7"/>
                    </w:rPr>
                    <w:t xml:space="preserve"> </w:t>
                  </w:r>
                  <w:r>
                    <w:t>la</w:t>
                  </w:r>
                  <w:r>
                    <w:rPr>
                      <w:spacing w:val="-12"/>
                    </w:rPr>
                    <w:t xml:space="preserve"> </w:t>
                  </w:r>
                  <w:r>
                    <w:t>motivación</w:t>
                  </w:r>
                  <w:r>
                    <w:rPr>
                      <w:spacing w:val="-10"/>
                    </w:rPr>
                    <w:t xml:space="preserve"> </w:t>
                  </w:r>
                  <w:r>
                    <w:t>como</w:t>
                  </w:r>
                  <w:r>
                    <w:rPr>
                      <w:spacing w:val="-8"/>
                    </w:rPr>
                    <w:t xml:space="preserve"> </w:t>
                  </w:r>
                  <w:r>
                    <w:t>aspecto</w:t>
                  </w:r>
                  <w:r>
                    <w:rPr>
                      <w:spacing w:val="-8"/>
                    </w:rPr>
                    <w:t xml:space="preserve"> </w:t>
                  </w:r>
                  <w:r>
                    <w:t>fundamental</w:t>
                  </w:r>
                  <w:r>
                    <w:rPr>
                      <w:spacing w:val="-8"/>
                    </w:rPr>
                    <w:t xml:space="preserve"> </w:t>
                  </w:r>
                  <w:r>
                    <w:t>del</w:t>
                  </w:r>
                  <w:r>
                    <w:rPr>
                      <w:spacing w:val="-6"/>
                    </w:rPr>
                    <w:t xml:space="preserve"> </w:t>
                  </w:r>
                  <w:r>
                    <w:t>aprendizaje</w:t>
                  </w:r>
                  <w:r>
                    <w:rPr>
                      <w:spacing w:val="-5"/>
                    </w:rPr>
                    <w:t xml:space="preserve"> </w:t>
                  </w:r>
                  <w:r>
                    <w:t>y</w:t>
                  </w:r>
                  <w:r>
                    <w:rPr>
                      <w:spacing w:val="-8"/>
                    </w:rPr>
                    <w:t xml:space="preserve"> </w:t>
                  </w:r>
                  <w:r>
                    <w:t>en</w:t>
                  </w:r>
                  <w:r>
                    <w:rPr>
                      <w:spacing w:val="-9"/>
                    </w:rPr>
                    <w:t xml:space="preserve"> </w:t>
                  </w:r>
                  <w:r>
                    <w:t>el</w:t>
                  </w:r>
                  <w:r>
                    <w:rPr>
                      <w:spacing w:val="-9"/>
                    </w:rPr>
                    <w:t xml:space="preserve"> </w:t>
                  </w:r>
                  <w:r>
                    <w:t xml:space="preserve">sentido de doble vía que esta relación debe tener. Define el término “motivación”, la manera como las relaciones entre el alumnado y sus profesores entran en juego para facilitarla o limitarla y, por ende, el aprendizaje. También, presenta la razón por la </w:t>
                  </w:r>
                  <w:r>
                    <w:t>cual el profesor debe favorecer la denominada</w:t>
                  </w:r>
                  <w:r>
                    <w:rPr>
                      <w:spacing w:val="-16"/>
                    </w:rPr>
                    <w:t xml:space="preserve"> </w:t>
                  </w:r>
                  <w:r>
                    <w:t>“motivación</w:t>
                  </w:r>
                  <w:r>
                    <w:rPr>
                      <w:spacing w:val="-14"/>
                    </w:rPr>
                    <w:t xml:space="preserve"> </w:t>
                  </w:r>
                  <w:r>
                    <w:t>intrínseca”</w:t>
                  </w:r>
                  <w:r>
                    <w:rPr>
                      <w:spacing w:val="-13"/>
                    </w:rPr>
                    <w:t xml:space="preserve"> </w:t>
                  </w:r>
                  <w:r>
                    <w:t>y</w:t>
                  </w:r>
                  <w:r>
                    <w:rPr>
                      <w:spacing w:val="-16"/>
                    </w:rPr>
                    <w:t xml:space="preserve"> </w:t>
                  </w:r>
                  <w:r>
                    <w:t>concluye</w:t>
                  </w:r>
                  <w:r>
                    <w:rPr>
                      <w:spacing w:val="-13"/>
                    </w:rPr>
                    <w:t xml:space="preserve"> </w:t>
                  </w:r>
                  <w:r>
                    <w:t>con</w:t>
                  </w:r>
                  <w:r>
                    <w:rPr>
                      <w:spacing w:val="-14"/>
                    </w:rPr>
                    <w:t xml:space="preserve"> </w:t>
                  </w:r>
                  <w:r>
                    <w:t>la</w:t>
                  </w:r>
                  <w:r>
                    <w:rPr>
                      <w:spacing w:val="-14"/>
                    </w:rPr>
                    <w:t xml:space="preserve"> </w:t>
                  </w:r>
                  <w:r>
                    <w:t>importancia</w:t>
                  </w:r>
                  <w:r>
                    <w:rPr>
                      <w:spacing w:val="-15"/>
                    </w:rPr>
                    <w:t xml:space="preserve"> </w:t>
                  </w:r>
                  <w:r>
                    <w:t>que</w:t>
                  </w:r>
                  <w:r>
                    <w:rPr>
                      <w:spacing w:val="-13"/>
                    </w:rPr>
                    <w:t xml:space="preserve"> </w:t>
                  </w:r>
                  <w:r>
                    <w:t>esta</w:t>
                  </w:r>
                  <w:r>
                    <w:rPr>
                      <w:spacing w:val="-14"/>
                    </w:rPr>
                    <w:t xml:space="preserve"> </w:t>
                  </w:r>
                  <w:r>
                    <w:t>tiene</w:t>
                  </w:r>
                  <w:r>
                    <w:rPr>
                      <w:spacing w:val="-14"/>
                    </w:rPr>
                    <w:t xml:space="preserve"> </w:t>
                  </w:r>
                  <w:r>
                    <w:t>y</w:t>
                  </w:r>
                  <w:r>
                    <w:rPr>
                      <w:spacing w:val="-15"/>
                    </w:rPr>
                    <w:t xml:space="preserve"> </w:t>
                  </w:r>
                  <w:r>
                    <w:t>la</w:t>
                  </w:r>
                  <w:r>
                    <w:rPr>
                      <w:spacing w:val="-14"/>
                    </w:rPr>
                    <w:t xml:space="preserve"> </w:t>
                  </w:r>
                  <w:r>
                    <w:t>forma</w:t>
                  </w:r>
                  <w:r>
                    <w:rPr>
                      <w:spacing w:val="-14"/>
                    </w:rPr>
                    <w:t xml:space="preserve"> </w:t>
                  </w:r>
                  <w:r>
                    <w:t>como puede ser</w:t>
                  </w:r>
                  <w:r>
                    <w:rPr>
                      <w:spacing w:val="-4"/>
                    </w:rPr>
                    <w:t xml:space="preserve"> </w:t>
                  </w:r>
                  <w:r>
                    <w:t>lograda.</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9"/>
        <w:rPr>
          <w:rFonts w:ascii="Trebuchet MS"/>
          <w:b/>
          <w:sz w:val="15"/>
        </w:rPr>
      </w:pPr>
    </w:p>
    <w:p w:rsidR="001561EE" w:rsidRDefault="001229D0">
      <w:pPr>
        <w:pStyle w:val="Ttulo1"/>
        <w:spacing w:before="74"/>
        <w:rPr>
          <w:rFonts w:ascii="Trebuchet MS" w:hAnsi="Trebuchet MS"/>
        </w:rPr>
      </w:pPr>
      <w:r>
        <w:pict>
          <v:shape id="_x0000_s1314" type="#_x0000_t202" style="position:absolute;left:0;text-align:left;margin-left:90.6pt;margin-top:23.4pt;width:441.95pt;height:137.95pt;z-index:251603968;mso-wrap-distance-left:0;mso-wrap-distance-right:0;mso-position-horizontal-relative:page" filled="f" strokeweight=".33864mm">
            <v:textbox inset="0,0,0,0">
              <w:txbxContent>
                <w:p w:rsidR="001561EE" w:rsidRDefault="001229D0">
                  <w:pPr>
                    <w:pStyle w:val="Textoindependiente"/>
                    <w:spacing w:before="97" w:line="360" w:lineRule="auto"/>
                    <w:ind w:left="88" w:right="87"/>
                    <w:jc w:val="both"/>
                  </w:pPr>
                  <w:r>
                    <w:t>La autora Ospina nos menciona que la motivación es el motor que ejerce una relación y energía del</w:t>
                  </w:r>
                  <w:r>
                    <w:rPr>
                      <w:spacing w:val="-6"/>
                    </w:rPr>
                    <w:t xml:space="preserve"> </w:t>
                  </w:r>
                  <w:r>
                    <w:t>profesor</w:t>
                  </w:r>
                  <w:r>
                    <w:rPr>
                      <w:spacing w:val="-9"/>
                    </w:rPr>
                    <w:t xml:space="preserve"> </w:t>
                  </w:r>
                  <w:r>
                    <w:t>para</w:t>
                  </w:r>
                  <w:r>
                    <w:rPr>
                      <w:spacing w:val="-7"/>
                    </w:rPr>
                    <w:t xml:space="preserve"> </w:t>
                  </w:r>
                  <w:r>
                    <w:t>el</w:t>
                  </w:r>
                  <w:r>
                    <w:rPr>
                      <w:spacing w:val="-9"/>
                    </w:rPr>
                    <w:t xml:space="preserve"> </w:t>
                  </w:r>
                  <w:r>
                    <w:t>accionar</w:t>
                  </w:r>
                  <w:r>
                    <w:rPr>
                      <w:spacing w:val="-7"/>
                    </w:rPr>
                    <w:t xml:space="preserve"> </w:t>
                  </w:r>
                  <w:r>
                    <w:t>de</w:t>
                  </w:r>
                  <w:r>
                    <w:rPr>
                      <w:spacing w:val="-6"/>
                    </w:rPr>
                    <w:t xml:space="preserve"> </w:t>
                  </w:r>
                  <w:r>
                    <w:t>los</w:t>
                  </w:r>
                  <w:r>
                    <w:rPr>
                      <w:spacing w:val="-7"/>
                    </w:rPr>
                    <w:t xml:space="preserve"> </w:t>
                  </w:r>
                  <w:r>
                    <w:t>alumnos</w:t>
                  </w:r>
                  <w:r>
                    <w:rPr>
                      <w:spacing w:val="-9"/>
                    </w:rPr>
                    <w:t xml:space="preserve"> </w:t>
                  </w:r>
                  <w:r>
                    <w:t>facilitando</w:t>
                  </w:r>
                  <w:r>
                    <w:rPr>
                      <w:spacing w:val="-5"/>
                    </w:rPr>
                    <w:t xml:space="preserve"> </w:t>
                  </w:r>
                  <w:r>
                    <w:t>el</w:t>
                  </w:r>
                  <w:r>
                    <w:rPr>
                      <w:spacing w:val="-9"/>
                    </w:rPr>
                    <w:t xml:space="preserve"> </w:t>
                  </w:r>
                  <w:r>
                    <w:t>aprendizaje,</w:t>
                  </w:r>
                  <w:r>
                    <w:rPr>
                      <w:spacing w:val="-9"/>
                    </w:rPr>
                    <w:t xml:space="preserve"> </w:t>
                  </w:r>
                  <w:r>
                    <w:t>esta</w:t>
                  </w:r>
                  <w:r>
                    <w:rPr>
                      <w:spacing w:val="-9"/>
                    </w:rPr>
                    <w:t xml:space="preserve"> </w:t>
                  </w:r>
                  <w:r>
                    <w:t>relación</w:t>
                  </w:r>
                  <w:r>
                    <w:rPr>
                      <w:spacing w:val="-7"/>
                    </w:rPr>
                    <w:t xml:space="preserve"> </w:t>
                  </w:r>
                  <w:r>
                    <w:t>favorece</w:t>
                  </w:r>
                  <w:r>
                    <w:rPr>
                      <w:spacing w:val="-8"/>
                    </w:rPr>
                    <w:t xml:space="preserve"> </w:t>
                  </w:r>
                  <w:r>
                    <w:t>que se desarrolle en los alumnos la motivación intrínseca que es l</w:t>
                  </w:r>
                  <w:r>
                    <w:t xml:space="preserve">a que hace que los alumnos se interesen por conocer y ser competitivos, despertar su curiosidad y conocimiento por lo nuevo, los únicos que pueden lograr que estos sentimientos se lleven a cabo es el alumno propio, pero el papel fundamental del docente es </w:t>
                  </w:r>
                  <w:r>
                    <w:t>despertar su interés y guiarlos al</w:t>
                  </w:r>
                  <w:r>
                    <w:rPr>
                      <w:spacing w:val="-26"/>
                    </w:rPr>
                    <w:t xml:space="preserve"> </w:t>
                  </w:r>
                  <w:r>
                    <w:t>éxito.</w:t>
                  </w:r>
                </w:p>
              </w:txbxContent>
            </v:textbox>
            <w10:wrap type="topAndBottom" anchorx="page"/>
          </v:shape>
        </w:pict>
      </w:r>
      <w:r>
        <w:rPr>
          <w:rFonts w:ascii="Trebuchet MS" w:hAnsi="Trebuchet MS"/>
        </w:rPr>
        <w:t>CONTEXTUALIZACIÓN:</w:t>
      </w:r>
    </w:p>
    <w:p w:rsidR="001561EE" w:rsidRDefault="001561EE">
      <w:pPr>
        <w:pStyle w:val="Textoindependiente"/>
        <w:spacing w:before="4"/>
        <w:rPr>
          <w:rFonts w:ascii="Trebuchet MS"/>
          <w:b/>
          <w:sz w:val="23"/>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rPr>
          <w:rFonts w:ascii="Trebuchet MS"/>
          <w:b/>
          <w:sz w:val="20"/>
        </w:rPr>
      </w:pPr>
    </w:p>
    <w:p w:rsidR="001561EE" w:rsidRDefault="001561EE">
      <w:pPr>
        <w:pStyle w:val="Textoindependiente"/>
        <w:spacing w:before="4" w:after="1"/>
        <w:rPr>
          <w:rFonts w:ascii="Trebuchet MS"/>
          <w:b/>
          <w:sz w:val="12"/>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6"/>
        <w:gridCol w:w="1276"/>
        <w:gridCol w:w="1189"/>
        <w:gridCol w:w="106"/>
      </w:tblGrid>
      <w:tr w:rsidR="001561EE">
        <w:trPr>
          <w:trHeight w:hRule="exact" w:val="1632"/>
        </w:trPr>
        <w:tc>
          <w:tcPr>
            <w:tcW w:w="8838" w:type="dxa"/>
            <w:gridSpan w:val="7"/>
            <w:tcBorders>
              <w:left w:val="single" w:sz="8" w:space="0" w:color="000000"/>
              <w:bottom w:val="single" w:sz="4" w:space="0" w:color="000000"/>
              <w:right w:val="single" w:sz="8"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1"/>
                <w:w w:val="85"/>
              </w:rPr>
              <w:t xml:space="preserve"> </w:t>
            </w:r>
            <w:r>
              <w:rPr>
                <w:w w:val="85"/>
              </w:rPr>
              <w:t>compartirán</w:t>
            </w:r>
            <w:r>
              <w:rPr>
                <w:spacing w:val="-22"/>
                <w:w w:val="85"/>
              </w:rPr>
              <w:t xml:space="preserve"> </w:t>
            </w:r>
            <w:r>
              <w:rPr>
                <w:w w:val="85"/>
              </w:rPr>
              <w:t>las</w:t>
            </w:r>
            <w:r>
              <w:rPr>
                <w:spacing w:val="-21"/>
                <w:w w:val="85"/>
              </w:rPr>
              <w:t xml:space="preserve"> </w:t>
            </w:r>
            <w:r>
              <w:rPr>
                <w:w w:val="85"/>
              </w:rPr>
              <w:t>respuestas</w:t>
            </w:r>
            <w:r>
              <w:rPr>
                <w:spacing w:val="-20"/>
                <w:w w:val="85"/>
              </w:rPr>
              <w:t xml:space="preserve"> </w:t>
            </w:r>
            <w:r>
              <w:rPr>
                <w:w w:val="85"/>
              </w:rPr>
              <w:t>en</w:t>
            </w:r>
            <w:r>
              <w:rPr>
                <w:spacing w:val="-21"/>
                <w:w w:val="85"/>
              </w:rPr>
              <w:t xml:space="preserve"> </w:t>
            </w:r>
            <w:r>
              <w:rPr>
                <w:w w:val="85"/>
              </w:rPr>
              <w:t>el</w:t>
            </w:r>
            <w:r>
              <w:rPr>
                <w:spacing w:val="-21"/>
                <w:w w:val="85"/>
              </w:rPr>
              <w:t xml:space="preserve"> </w:t>
            </w:r>
            <w:r>
              <w:rPr>
                <w:w w:val="85"/>
              </w:rPr>
              <w:t>grupo</w:t>
            </w:r>
            <w:r>
              <w:rPr>
                <w:spacing w:val="-20"/>
                <w:w w:val="85"/>
              </w:rPr>
              <w:t xml:space="preserve"> </w:t>
            </w:r>
            <w:r>
              <w:rPr>
                <w:w w:val="85"/>
              </w:rPr>
              <w:t>para</w:t>
            </w:r>
            <w:r>
              <w:rPr>
                <w:spacing w:val="-21"/>
                <w:w w:val="85"/>
              </w:rPr>
              <w:t xml:space="preserve"> </w:t>
            </w:r>
            <w:r>
              <w:rPr>
                <w:w w:val="85"/>
              </w:rPr>
              <w:t>formar</w:t>
            </w:r>
            <w:r>
              <w:rPr>
                <w:spacing w:val="-21"/>
                <w:w w:val="85"/>
              </w:rPr>
              <w:t xml:space="preserve"> </w:t>
            </w:r>
            <w:r>
              <w:rPr>
                <w:w w:val="85"/>
              </w:rPr>
              <w:t>una</w:t>
            </w:r>
            <w:r>
              <w:rPr>
                <w:spacing w:val="-21"/>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left w:val="single" w:sz="8" w:space="0" w:color="000000"/>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right w:val="single" w:sz="8" w:space="0" w:color="000000"/>
            </w:tcBorders>
          </w:tcPr>
          <w:p w:rsidR="001561EE" w:rsidRDefault="001561EE"/>
        </w:tc>
      </w:tr>
      <w:tr w:rsidR="001561EE">
        <w:trPr>
          <w:trHeight w:hRule="exact" w:val="383"/>
        </w:trPr>
        <w:tc>
          <w:tcPr>
            <w:tcW w:w="103" w:type="dxa"/>
            <w:vMerge/>
            <w:tcBorders>
              <w:left w:val="single" w:sz="8" w:space="0" w:color="000000"/>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4"/>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right w:val="single" w:sz="8" w:space="0" w:color="000000"/>
            </w:tcBorders>
          </w:tcPr>
          <w:p w:rsidR="001561EE" w:rsidRDefault="001561EE"/>
        </w:tc>
      </w:tr>
      <w:tr w:rsidR="001561EE">
        <w:trPr>
          <w:trHeight w:hRule="exact" w:val="773"/>
        </w:trPr>
        <w:tc>
          <w:tcPr>
            <w:tcW w:w="103" w:type="dxa"/>
            <w:tcBorders>
              <w:top w:val="nil"/>
              <w:left w:val="single" w:sz="8" w:space="0" w:color="000000"/>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características de la motivación de </w:t>
            </w:r>
            <w:r>
              <w:rPr>
                <w:w w:val="85"/>
              </w:rPr>
              <w:t>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right w:val="single" w:sz="8" w:space="0" w:color="000000"/>
            </w:tcBorders>
          </w:tcPr>
          <w:p w:rsidR="001561EE" w:rsidRDefault="001561EE"/>
        </w:tc>
      </w:tr>
      <w:tr w:rsidR="001561EE">
        <w:trPr>
          <w:trHeight w:hRule="exact" w:val="516"/>
        </w:trPr>
        <w:tc>
          <w:tcPr>
            <w:tcW w:w="103" w:type="dxa"/>
            <w:tcBorders>
              <w:top w:val="nil"/>
              <w:left w:val="single" w:sz="8" w:space="0" w:color="000000"/>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right w:val="single" w:sz="8" w:space="0" w:color="000000"/>
            </w:tcBorders>
          </w:tcPr>
          <w:p w:rsidR="001561EE" w:rsidRDefault="001561EE"/>
        </w:tc>
      </w:tr>
      <w:tr w:rsidR="001561EE">
        <w:trPr>
          <w:trHeight w:hRule="exact" w:val="766"/>
        </w:trPr>
        <w:tc>
          <w:tcPr>
            <w:tcW w:w="103" w:type="dxa"/>
            <w:tcBorders>
              <w:top w:val="nil"/>
              <w:left w:val="single" w:sz="8" w:space="0" w:color="000000"/>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right w:val="single" w:sz="8" w:space="0" w:color="000000"/>
            </w:tcBorders>
          </w:tcPr>
          <w:p w:rsidR="001561EE" w:rsidRDefault="001561EE"/>
        </w:tc>
      </w:tr>
      <w:tr w:rsidR="001561EE">
        <w:trPr>
          <w:trHeight w:hRule="exact" w:val="1020"/>
        </w:trPr>
        <w:tc>
          <w:tcPr>
            <w:tcW w:w="103" w:type="dxa"/>
            <w:tcBorders>
              <w:top w:val="nil"/>
              <w:left w:val="single" w:sz="8" w:space="0" w:color="000000"/>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right w:val="single" w:sz="8" w:space="0" w:color="000000"/>
            </w:tcBorders>
          </w:tcPr>
          <w:p w:rsidR="001561EE" w:rsidRDefault="001561EE"/>
        </w:tc>
      </w:tr>
      <w:tr w:rsidR="001561EE">
        <w:trPr>
          <w:trHeight w:hRule="exact" w:val="874"/>
        </w:trPr>
        <w:tc>
          <w:tcPr>
            <w:tcW w:w="8838" w:type="dxa"/>
            <w:gridSpan w:val="7"/>
            <w:tcBorders>
              <w:top w:val="single" w:sz="4" w:space="0" w:color="000000"/>
              <w:left w:val="single" w:sz="8" w:space="0" w:color="000000"/>
              <w:bottom w:val="single" w:sz="8" w:space="0" w:color="000000"/>
              <w:right w:val="single" w:sz="8" w:space="0" w:color="000000"/>
            </w:tcBorders>
          </w:tcPr>
          <w:p w:rsidR="001561EE" w:rsidRDefault="001561EE"/>
        </w:tc>
      </w:tr>
    </w:tbl>
    <w:p w:rsidR="001561EE" w:rsidRDefault="001561EE">
      <w:pPr>
        <w:pStyle w:val="Textoindependiente"/>
        <w:spacing w:before="11"/>
        <w:rPr>
          <w:rFonts w:ascii="Trebuchet MS"/>
          <w:b/>
          <w:sz w:val="27"/>
        </w:rPr>
      </w:pPr>
    </w:p>
    <w:p w:rsidR="001561EE" w:rsidRDefault="001229D0">
      <w:pPr>
        <w:pStyle w:val="Ttulo1"/>
        <w:rPr>
          <w:rFonts w:ascii="Trebuchet MS"/>
        </w:rPr>
      </w:pPr>
      <w:r>
        <w:pict>
          <v:shape id="_x0000_s1313" type="#_x0000_t202" style="position:absolute;left:0;text-align:left;margin-left:90.6pt;margin-top:23.35pt;width:441.95pt;height:271.75pt;z-index:251604992;mso-wrap-distance-left:0;mso-wrap-distance-right:0;mso-position-horizontal-relative:page" filled="f" strokeweight=".33864mm">
            <v:textbox inset="0,0,0,0">
              <w:txbxContent>
                <w:p w:rsidR="001561EE" w:rsidRDefault="001229D0">
                  <w:pPr>
                    <w:pStyle w:val="Prrafodelista"/>
                    <w:numPr>
                      <w:ilvl w:val="0"/>
                      <w:numId w:val="18"/>
                    </w:numPr>
                    <w:tabs>
                      <w:tab w:val="left" w:pos="1529"/>
                    </w:tabs>
                    <w:spacing w:before="97" w:line="360" w:lineRule="auto"/>
                    <w:ind w:right="91" w:firstLine="360"/>
                    <w:jc w:val="both"/>
                  </w:pPr>
                  <w:r>
                    <w:t>El estudiante deberá identificar cual es las principales características de acuerdo al autor respecto de la habilidad en estudio e ir complementando con las demás lecturas relacionadas para conocer los diversos puntos de vista sobre estos</w:t>
                  </w:r>
                  <w:r>
                    <w:rPr>
                      <w:spacing w:val="-20"/>
                    </w:rPr>
                    <w:t xml:space="preserve"> </w:t>
                  </w:r>
                  <w:r>
                    <w:t>conceptos.</w:t>
                  </w:r>
                </w:p>
                <w:p w:rsidR="001561EE" w:rsidRDefault="001229D0">
                  <w:pPr>
                    <w:pStyle w:val="Prrafodelista"/>
                    <w:numPr>
                      <w:ilvl w:val="0"/>
                      <w:numId w:val="18"/>
                    </w:numPr>
                    <w:tabs>
                      <w:tab w:val="left" w:pos="809"/>
                    </w:tabs>
                    <w:spacing w:line="360" w:lineRule="auto"/>
                    <w:ind w:right="89"/>
                    <w:jc w:val="both"/>
                  </w:pPr>
                  <w:r>
                    <w:t>La res</w:t>
                  </w:r>
                  <w:r>
                    <w:t>puesta que es diferenciada entre cada estudiante deberá permitir una discusión basada</w:t>
                  </w:r>
                  <w:r>
                    <w:rPr>
                      <w:spacing w:val="-3"/>
                    </w:rPr>
                    <w:t xml:space="preserve"> </w:t>
                  </w:r>
                  <w:r>
                    <w:t>no</w:t>
                  </w:r>
                  <w:r>
                    <w:rPr>
                      <w:spacing w:val="-4"/>
                    </w:rPr>
                    <w:t xml:space="preserve"> </w:t>
                  </w:r>
                  <w:r>
                    <w:t>solo</w:t>
                  </w:r>
                  <w:r>
                    <w:rPr>
                      <w:spacing w:val="-5"/>
                    </w:rPr>
                    <w:t xml:space="preserve"> </w:t>
                  </w:r>
                  <w:r>
                    <w:t>en</w:t>
                  </w:r>
                  <w:r>
                    <w:rPr>
                      <w:spacing w:val="-6"/>
                    </w:rPr>
                    <w:t xml:space="preserve"> </w:t>
                  </w:r>
                  <w:r>
                    <w:t>las</w:t>
                  </w:r>
                  <w:r>
                    <w:rPr>
                      <w:spacing w:val="-6"/>
                    </w:rPr>
                    <w:t xml:space="preserve"> </w:t>
                  </w:r>
                  <w:r>
                    <w:t>experiencias</w:t>
                  </w:r>
                  <w:r>
                    <w:rPr>
                      <w:spacing w:val="-4"/>
                    </w:rPr>
                    <w:t xml:space="preserve"> </w:t>
                  </w:r>
                  <w:r>
                    <w:t>personales</w:t>
                  </w:r>
                  <w:r>
                    <w:rPr>
                      <w:spacing w:val="-5"/>
                    </w:rPr>
                    <w:t xml:space="preserve"> </w:t>
                  </w:r>
                  <w:r>
                    <w:t>sino</w:t>
                  </w:r>
                  <w:r>
                    <w:rPr>
                      <w:spacing w:val="-4"/>
                    </w:rPr>
                    <w:t xml:space="preserve"> </w:t>
                  </w:r>
                  <w:r>
                    <w:t>además,</w:t>
                  </w:r>
                  <w:r>
                    <w:rPr>
                      <w:spacing w:val="-6"/>
                    </w:rPr>
                    <w:t xml:space="preserve"> </w:t>
                  </w:r>
                  <w:r>
                    <w:t>con</w:t>
                  </w:r>
                  <w:r>
                    <w:rPr>
                      <w:spacing w:val="-4"/>
                    </w:rPr>
                    <w:t xml:space="preserve"> </w:t>
                  </w:r>
                  <w:r>
                    <w:t>la</w:t>
                  </w:r>
                  <w:r>
                    <w:rPr>
                      <w:spacing w:val="-6"/>
                    </w:rPr>
                    <w:t xml:space="preserve"> </w:t>
                  </w:r>
                  <w:r>
                    <w:t>influencia</w:t>
                  </w:r>
                  <w:r>
                    <w:rPr>
                      <w:spacing w:val="-7"/>
                    </w:rPr>
                    <w:t xml:space="preserve"> </w:t>
                  </w:r>
                  <w:r>
                    <w:t>de</w:t>
                  </w:r>
                  <w:r>
                    <w:rPr>
                      <w:spacing w:val="-3"/>
                    </w:rPr>
                    <w:t xml:space="preserve"> </w:t>
                  </w:r>
                  <w:r>
                    <w:t>la</w:t>
                  </w:r>
                  <w:r>
                    <w:rPr>
                      <w:spacing w:val="-6"/>
                    </w:rPr>
                    <w:t xml:space="preserve"> </w:t>
                  </w:r>
                  <w:r>
                    <w:t>lectura realizada que permita la reflexión y conclusiones</w:t>
                  </w:r>
                  <w:r>
                    <w:rPr>
                      <w:spacing w:val="-19"/>
                    </w:rPr>
                    <w:t xml:space="preserve"> </w:t>
                  </w:r>
                  <w:r>
                    <w:t>grupales.</w:t>
                  </w:r>
                </w:p>
                <w:p w:rsidR="001561EE" w:rsidRDefault="001229D0">
                  <w:pPr>
                    <w:pStyle w:val="Prrafodelista"/>
                    <w:numPr>
                      <w:ilvl w:val="0"/>
                      <w:numId w:val="18"/>
                    </w:numPr>
                    <w:tabs>
                      <w:tab w:val="left" w:pos="809"/>
                    </w:tabs>
                    <w:spacing w:line="360" w:lineRule="auto"/>
                    <w:ind w:right="89"/>
                    <w:jc w:val="both"/>
                  </w:pPr>
                  <w:r>
                    <w:t>La</w:t>
                  </w:r>
                  <w:r>
                    <w:rPr>
                      <w:spacing w:val="-11"/>
                    </w:rPr>
                    <w:t xml:space="preserve"> </w:t>
                  </w:r>
                  <w:r>
                    <w:t>intencionalidad</w:t>
                  </w:r>
                  <w:r>
                    <w:rPr>
                      <w:spacing w:val="-11"/>
                    </w:rPr>
                    <w:t xml:space="preserve"> </w:t>
                  </w:r>
                  <w:r>
                    <w:t>de</w:t>
                  </w:r>
                  <w:r>
                    <w:rPr>
                      <w:spacing w:val="-12"/>
                    </w:rPr>
                    <w:t xml:space="preserve"> </w:t>
                  </w:r>
                  <w:r>
                    <w:t>esta</w:t>
                  </w:r>
                  <w:r>
                    <w:rPr>
                      <w:spacing w:val="-11"/>
                    </w:rPr>
                    <w:t xml:space="preserve"> </w:t>
                  </w:r>
                  <w:r>
                    <w:t>pregunta</w:t>
                  </w:r>
                  <w:r>
                    <w:rPr>
                      <w:spacing w:val="-10"/>
                    </w:rPr>
                    <w:t xml:space="preserve"> </w:t>
                  </w:r>
                  <w:r>
                    <w:t>lleva</w:t>
                  </w:r>
                  <w:r>
                    <w:rPr>
                      <w:spacing w:val="-11"/>
                    </w:rPr>
                    <w:t xml:space="preserve"> </w:t>
                  </w:r>
                  <w:r>
                    <w:t>al</w:t>
                  </w:r>
                  <w:r>
                    <w:rPr>
                      <w:spacing w:val="-13"/>
                    </w:rPr>
                    <w:t xml:space="preserve"> </w:t>
                  </w:r>
                  <w:r>
                    <w:t>estudiante</w:t>
                  </w:r>
                  <w:r>
                    <w:rPr>
                      <w:spacing w:val="-12"/>
                    </w:rPr>
                    <w:t xml:space="preserve"> </w:t>
                  </w:r>
                  <w:r>
                    <w:t>a</w:t>
                  </w:r>
                  <w:r>
                    <w:rPr>
                      <w:spacing w:val="-11"/>
                    </w:rPr>
                    <w:t xml:space="preserve"> </w:t>
                  </w:r>
                  <w:r>
                    <w:t>relacionar</w:t>
                  </w:r>
                  <w:r>
                    <w:rPr>
                      <w:spacing w:val="-11"/>
                    </w:rPr>
                    <w:t xml:space="preserve"> </w:t>
                  </w:r>
                  <w:r>
                    <w:t>la</w:t>
                  </w:r>
                  <w:r>
                    <w:rPr>
                      <w:spacing w:val="-13"/>
                    </w:rPr>
                    <w:t xml:space="preserve"> </w:t>
                  </w:r>
                  <w:r>
                    <w:t>habilidad</w:t>
                  </w:r>
                  <w:r>
                    <w:rPr>
                      <w:spacing w:val="-11"/>
                    </w:rPr>
                    <w:t xml:space="preserve"> </w:t>
                  </w:r>
                  <w:r>
                    <w:t>en</w:t>
                  </w:r>
                  <w:r>
                    <w:rPr>
                      <w:spacing w:val="-13"/>
                    </w:rPr>
                    <w:t xml:space="preserve"> </w:t>
                  </w:r>
                  <w:r>
                    <w:t>estudio con el entorno de las organizaciones, finalidad última de las habilidades</w:t>
                  </w:r>
                  <w:r>
                    <w:rPr>
                      <w:spacing w:val="-31"/>
                    </w:rPr>
                    <w:t xml:space="preserve"> </w:t>
                  </w:r>
                  <w:r>
                    <w:t>directivas.</w:t>
                  </w:r>
                </w:p>
                <w:p w:rsidR="001561EE" w:rsidRDefault="001229D0">
                  <w:pPr>
                    <w:pStyle w:val="Prrafodelista"/>
                    <w:numPr>
                      <w:ilvl w:val="0"/>
                      <w:numId w:val="18"/>
                    </w:numPr>
                    <w:tabs>
                      <w:tab w:val="left" w:pos="809"/>
                    </w:tabs>
                    <w:spacing w:line="360" w:lineRule="auto"/>
                    <w:ind w:right="91"/>
                    <w:jc w:val="both"/>
                  </w:pPr>
                  <w:r>
                    <w:t>Reflexionar sobre el contexto en el cual se manejan y utilizan las habilidades directivas y reconocer la aportación de esta habilidad en lo particular permitirá identificar las relaciones entre habilidades y el aporte de esta para un mejor manejo de grupos</w:t>
                  </w:r>
                  <w:r>
                    <w:t xml:space="preserve"> y una mayor influencia del directivo con su entorno</w:t>
                  </w:r>
                  <w:r>
                    <w:rPr>
                      <w:spacing w:val="-18"/>
                    </w:rPr>
                    <w:t xml:space="preserve"> </w:t>
                  </w:r>
                  <w:r>
                    <w:t>organizacional.</w:t>
                  </w:r>
                </w:p>
              </w:txbxContent>
            </v:textbox>
            <w10:wrap type="topAndBottom" anchorx="page"/>
          </v:shape>
        </w:pict>
      </w:r>
      <w:r>
        <w:rPr>
          <w:rFonts w:ascii="Trebuchet MS"/>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312" type="#_x0000_t202" style="position:absolute;left:0;text-align:left;margin-left:90.6pt;margin-top:23.35pt;width:441.95pt;height:30pt;z-index:25160601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Motivación para el</w:t>
                  </w:r>
                  <w:r>
                    <w:rPr>
                      <w:rFonts w:ascii="Trebuchet MS" w:hAnsi="Trebuchet MS"/>
                      <w:b/>
                      <w:spacing w:val="-41"/>
                      <w:w w:val="85"/>
                    </w:rPr>
                    <w:t xml:space="preserve"> </w:t>
                  </w:r>
                  <w:r>
                    <w:rPr>
                      <w:rFonts w:ascii="Trebuchet MS" w:hAnsi="Trebuchet MS"/>
                      <w:b/>
                      <w:w w:val="85"/>
                    </w:rPr>
                    <w:t>desempeño</w:t>
                  </w:r>
                </w:p>
              </w:txbxContent>
            </v:textbox>
            <w10:wrap type="topAndBottom" anchorx="page"/>
          </v:shape>
        </w:pict>
      </w:r>
      <w:r>
        <w:rPr>
          <w:rFonts w:ascii="Trebuchet MS" w:hAnsi="Trebuchet MS"/>
          <w:b/>
          <w:w w:val="90"/>
        </w:rPr>
        <w:t>MÓDULO 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311" type="#_x0000_t202" style="position:absolute;left:0;text-align:left;margin-left:90.6pt;margin-top:23.35pt;width:427.4pt;height:107.55pt;z-index:251607040;mso-wrap-distance-left:0;mso-wrap-distance-right:0;mso-position-horizontal-relative:page" filled="f" strokeweight=".96pt">
            <v:textbox inset="0,0,0,0">
              <w:txbxContent>
                <w:p w:rsidR="001561EE" w:rsidRDefault="001229D0">
                  <w:pPr>
                    <w:spacing w:before="100"/>
                    <w:ind w:left="88"/>
                    <w:jc w:val="both"/>
                    <w:rPr>
                      <w:rFonts w:ascii="Calibri" w:hAnsi="Calibri"/>
                      <w:b/>
                    </w:rPr>
                  </w:pPr>
                  <w:r>
                    <w:rPr>
                      <w:rFonts w:ascii="Calibri" w:hAnsi="Calibri"/>
                    </w:rPr>
                    <w:t xml:space="preserve">Título ser artículo: </w:t>
                  </w:r>
                  <w:r>
                    <w:rPr>
                      <w:rFonts w:ascii="Calibri" w:hAnsi="Calibri"/>
                      <w:b/>
                    </w:rPr>
                    <w:t>La motivación en los estudiantes universitarios.</w:t>
                  </w:r>
                </w:p>
                <w:p w:rsidR="001561EE" w:rsidRDefault="001561EE">
                  <w:pPr>
                    <w:pStyle w:val="Textoindependiente"/>
                    <w:spacing w:before="6"/>
                    <w:rPr>
                      <w:rFonts w:ascii="Trebuchet MS"/>
                      <w:b/>
                      <w:sz w:val="28"/>
                    </w:rPr>
                  </w:pPr>
                </w:p>
                <w:p w:rsidR="001561EE" w:rsidRDefault="001229D0">
                  <w:pPr>
                    <w:spacing w:line="360" w:lineRule="auto"/>
                    <w:ind w:left="88" w:right="88"/>
                    <w:jc w:val="both"/>
                    <w:rPr>
                      <w:rFonts w:ascii="Calibri" w:hAnsi="Calibri"/>
                      <w:b/>
                    </w:rPr>
                  </w:pPr>
                  <w:r>
                    <w:rPr>
                      <w:rFonts w:ascii="Calibri" w:hAnsi="Calibri"/>
                    </w:rPr>
                    <w:t xml:space="preserve">Bibliografía: </w:t>
                  </w:r>
                  <w:r>
                    <w:rPr>
                      <w:rFonts w:ascii="Calibri" w:hAnsi="Calibri"/>
                      <w:b/>
                    </w:rPr>
                    <w:t>Polanco Hernández, Ana; (2005). La motivación en los estudiantes universitarios. Revista Electrónica “Actualidades Investigativas en Educación”, julio- diciembre, 1-13.</w:t>
                  </w:r>
                </w:p>
              </w:txbxContent>
            </v:textbox>
            <w10:wrap type="topAndBottom" anchorx="page"/>
          </v:shape>
        </w:pict>
      </w:r>
      <w:r>
        <w:rPr>
          <w:rFonts w:ascii="Trebuchet MS" w:hAnsi="Trebuchet MS"/>
          <w:b/>
          <w:w w:val="90"/>
        </w:rPr>
        <w:t>LECTURA DE ESTRATEGIA DIDÁCTICA:</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16"/>
        </w:rPr>
      </w:pPr>
    </w:p>
    <w:p w:rsidR="001561EE" w:rsidRDefault="001229D0">
      <w:pPr>
        <w:pStyle w:val="Ttulo1"/>
        <w:ind w:left="1602"/>
        <w:rPr>
          <w:rFonts w:ascii="Trebuchet MS"/>
        </w:rPr>
      </w:pPr>
      <w:r>
        <w:pict>
          <v:shape id="_x0000_s1310" type="#_x0000_t202" style="position:absolute;left:0;text-align:left;margin-left:90.6pt;margin-top:23.35pt;width:441.95pt;height:158.1pt;z-index:251608064;mso-wrap-distance-left:0;mso-wrap-distance-right:0;mso-position-horizontal-relative:page" filled="f" strokeweight=".33864mm">
            <v:textbox inset="0,0,0,0">
              <w:txbxContent>
                <w:p w:rsidR="001561EE" w:rsidRDefault="001229D0">
                  <w:pPr>
                    <w:pStyle w:val="Textoindependiente"/>
                    <w:spacing w:before="97" w:line="360" w:lineRule="auto"/>
                    <w:ind w:left="88" w:right="87"/>
                    <w:jc w:val="both"/>
                  </w:pPr>
                  <w:r>
                    <w:t>Este artículo presenta el complejo tema de la motivación en el estudiante universitario. Se plantean los componentes y las características del proceso emotivo, así como la motivación intrínseca</w:t>
                  </w:r>
                  <w:r>
                    <w:rPr>
                      <w:spacing w:val="-9"/>
                    </w:rPr>
                    <w:t xml:space="preserve"> </w:t>
                  </w:r>
                  <w:r>
                    <w:t>y</w:t>
                  </w:r>
                  <w:r>
                    <w:rPr>
                      <w:spacing w:val="-6"/>
                    </w:rPr>
                    <w:t xml:space="preserve"> </w:t>
                  </w:r>
                  <w:r>
                    <w:t>la</w:t>
                  </w:r>
                  <w:r>
                    <w:rPr>
                      <w:spacing w:val="-9"/>
                    </w:rPr>
                    <w:t xml:space="preserve"> </w:t>
                  </w:r>
                  <w:r>
                    <w:t>extrínseca.</w:t>
                  </w:r>
                  <w:r>
                    <w:rPr>
                      <w:spacing w:val="-10"/>
                    </w:rPr>
                    <w:t xml:space="preserve"> </w:t>
                  </w:r>
                  <w:r>
                    <w:t>Estos</w:t>
                  </w:r>
                  <w:r>
                    <w:rPr>
                      <w:spacing w:val="-9"/>
                    </w:rPr>
                    <w:t xml:space="preserve"> </w:t>
                  </w:r>
                  <w:r>
                    <w:t>factores</w:t>
                  </w:r>
                  <w:r>
                    <w:rPr>
                      <w:spacing w:val="-7"/>
                    </w:rPr>
                    <w:t xml:space="preserve"> </w:t>
                  </w:r>
                  <w:r>
                    <w:t>pueden</w:t>
                  </w:r>
                  <w:r>
                    <w:rPr>
                      <w:spacing w:val="-10"/>
                    </w:rPr>
                    <w:t xml:space="preserve"> </w:t>
                  </w:r>
                  <w:r>
                    <w:t>favorecer</w:t>
                  </w:r>
                  <w:r>
                    <w:rPr>
                      <w:spacing w:val="-9"/>
                    </w:rPr>
                    <w:t xml:space="preserve"> </w:t>
                  </w:r>
                  <w:r>
                    <w:t>la</w:t>
                  </w:r>
                  <w:r>
                    <w:rPr>
                      <w:spacing w:val="-10"/>
                    </w:rPr>
                    <w:t xml:space="preserve"> </w:t>
                  </w:r>
                  <w:r>
                    <w:t>motivación</w:t>
                  </w:r>
                  <w:r>
                    <w:rPr>
                      <w:spacing w:val="-10"/>
                    </w:rPr>
                    <w:t xml:space="preserve"> </w:t>
                  </w:r>
                  <w:r>
                    <w:t>en</w:t>
                  </w:r>
                  <w:r>
                    <w:rPr>
                      <w:spacing w:val="-7"/>
                    </w:rPr>
                    <w:t xml:space="preserve"> </w:t>
                  </w:r>
                  <w:r>
                    <w:t>los</w:t>
                  </w:r>
                  <w:r>
                    <w:rPr>
                      <w:spacing w:val="-9"/>
                    </w:rPr>
                    <w:t xml:space="preserve"> </w:t>
                  </w:r>
                  <w:r>
                    <w:t>estudiantes,</w:t>
                  </w:r>
                  <w:r>
                    <w:rPr>
                      <w:spacing w:val="-9"/>
                    </w:rPr>
                    <w:t xml:space="preserve"> </w:t>
                  </w:r>
                  <w:r>
                    <w:t>como lo son, enlazar los conocimientos nuevos con los ya adquiridos; ofrecer un material significativo; organizar</w:t>
                  </w:r>
                  <w:r>
                    <w:rPr>
                      <w:spacing w:val="-12"/>
                    </w:rPr>
                    <w:t xml:space="preserve"> </w:t>
                  </w:r>
                  <w:r>
                    <w:t>las</w:t>
                  </w:r>
                  <w:r>
                    <w:rPr>
                      <w:spacing w:val="-14"/>
                    </w:rPr>
                    <w:t xml:space="preserve"> </w:t>
                  </w:r>
                  <w:r>
                    <w:t>experiencias</w:t>
                  </w:r>
                  <w:r>
                    <w:rPr>
                      <w:spacing w:val="-14"/>
                    </w:rPr>
                    <w:t xml:space="preserve"> </w:t>
                  </w:r>
                  <w:r>
                    <w:t>de</w:t>
                  </w:r>
                  <w:r>
                    <w:rPr>
                      <w:spacing w:val="-11"/>
                    </w:rPr>
                    <w:t xml:space="preserve"> </w:t>
                  </w:r>
                  <w:r>
                    <w:t>aprendizaje,</w:t>
                  </w:r>
                  <w:r>
                    <w:rPr>
                      <w:spacing w:val="-13"/>
                    </w:rPr>
                    <w:t xml:space="preserve"> </w:t>
                  </w:r>
                  <w:r>
                    <w:t>en</w:t>
                  </w:r>
                  <w:r>
                    <w:rPr>
                      <w:spacing w:val="-14"/>
                    </w:rPr>
                    <w:t xml:space="preserve"> </w:t>
                  </w:r>
                  <w:r>
                    <w:t>función</w:t>
                  </w:r>
                  <w:r>
                    <w:rPr>
                      <w:spacing w:val="-15"/>
                    </w:rPr>
                    <w:t xml:space="preserve"> </w:t>
                  </w:r>
                  <w:r>
                    <w:t>de</w:t>
                  </w:r>
                  <w:r>
                    <w:rPr>
                      <w:spacing w:val="-11"/>
                    </w:rPr>
                    <w:t xml:space="preserve"> </w:t>
                  </w:r>
                  <w:r>
                    <w:t>los</w:t>
                  </w:r>
                  <w:r>
                    <w:rPr>
                      <w:spacing w:val="-14"/>
                    </w:rPr>
                    <w:t xml:space="preserve"> </w:t>
                  </w:r>
                  <w:r>
                    <w:t>estudiantes</w:t>
                  </w:r>
                  <w:r>
                    <w:rPr>
                      <w:spacing w:val="-14"/>
                    </w:rPr>
                    <w:t xml:space="preserve"> </w:t>
                  </w:r>
                  <w:r>
                    <w:t>y</w:t>
                  </w:r>
                  <w:r>
                    <w:rPr>
                      <w:spacing w:val="-11"/>
                    </w:rPr>
                    <w:t xml:space="preserve"> </w:t>
                  </w:r>
                  <w:r>
                    <w:t>no</w:t>
                  </w:r>
                  <w:r>
                    <w:rPr>
                      <w:spacing w:val="-10"/>
                    </w:rPr>
                    <w:t xml:space="preserve"> </w:t>
                  </w:r>
                  <w:r>
                    <w:t>del</w:t>
                  </w:r>
                  <w:r>
                    <w:rPr>
                      <w:spacing w:val="-11"/>
                    </w:rPr>
                    <w:t xml:space="preserve"> </w:t>
                  </w:r>
                  <w:r>
                    <w:t>docente;</w:t>
                  </w:r>
                  <w:r>
                    <w:rPr>
                      <w:spacing w:val="-12"/>
                    </w:rPr>
                    <w:t xml:space="preserve"> </w:t>
                  </w:r>
                  <w:r>
                    <w:t>plantear en cada clase, expectativas que</w:t>
                  </w:r>
                  <w:r>
                    <w:t xml:space="preserve"> provoquen interés para la siguiente lección; organizar el contenido, de tal forma, que promueva el interés en los</w:t>
                  </w:r>
                  <w:r>
                    <w:rPr>
                      <w:spacing w:val="-20"/>
                    </w:rPr>
                    <w:t xml:space="preserve"> </w:t>
                  </w:r>
                  <w:r>
                    <w:t>alumnos.</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0"/>
        <w:rPr>
          <w:rFonts w:ascii="Trebuchet MS"/>
          <w:b/>
          <w:sz w:val="17"/>
        </w:rPr>
      </w:pPr>
    </w:p>
    <w:p w:rsidR="001561EE" w:rsidRDefault="001229D0">
      <w:pPr>
        <w:pStyle w:val="Ttulo1"/>
        <w:spacing w:before="74"/>
        <w:rPr>
          <w:rFonts w:ascii="Trebuchet MS" w:hAnsi="Trebuchet MS"/>
        </w:rPr>
      </w:pPr>
      <w:r>
        <w:pict>
          <v:shape id="_x0000_s1309" type="#_x0000_t202" style="position:absolute;left:0;text-align:left;margin-left:90.6pt;margin-top:23.4pt;width:441.95pt;height:117.75pt;z-index:251609088;mso-wrap-distance-left:0;mso-wrap-distance-right:0;mso-position-horizontal-relative:page" filled="f" strokeweight=".33864mm">
            <v:textbox inset="0,0,0,0">
              <w:txbxContent>
                <w:p w:rsidR="001561EE" w:rsidRDefault="001229D0">
                  <w:pPr>
                    <w:pStyle w:val="Textoindependiente"/>
                    <w:spacing w:before="97" w:line="360" w:lineRule="auto"/>
                    <w:ind w:left="88" w:right="86"/>
                    <w:jc w:val="both"/>
                  </w:pPr>
                  <w:r>
                    <w:t>La autora Polanco nos presenta que la motivación es la parte fundamental para que los alumnos lleven a cabo el aprendizaje haciendo énfasis en una nueva forma de formación educativa en la que los materiales didácticos son los encargados de promover y despe</w:t>
                  </w:r>
                  <w:r>
                    <w:t>rtar el interés para la siguiente clase, es decir, este modelo ya no se centra en el sujeto que va a aprender si no en el profesor y el contenido.</w:t>
                  </w:r>
                </w:p>
              </w:txbxContent>
            </v:textbox>
            <w10:wrap type="topAndBottom" anchorx="page"/>
          </v:shape>
        </w:pict>
      </w:r>
      <w:r>
        <w:rPr>
          <w:rFonts w:ascii="Trebuchet MS" w:hAnsi="Trebuchet MS"/>
        </w:rPr>
        <w:t>CONTEXTUALIZACIÓN:</w:t>
      </w:r>
    </w:p>
    <w:p w:rsidR="001561EE" w:rsidRDefault="001561EE">
      <w:pPr>
        <w:pStyle w:val="Textoindependiente"/>
        <w:spacing w:before="4"/>
        <w:rPr>
          <w:rFonts w:ascii="Trebuchet MS"/>
          <w:b/>
          <w:sz w:val="23"/>
        </w:rPr>
      </w:pPr>
    </w:p>
    <w:p w:rsidR="001561EE" w:rsidRDefault="001229D0">
      <w:pPr>
        <w:spacing w:before="74"/>
        <w:ind w:left="1502" w:right="1277"/>
        <w:rPr>
          <w:rFonts w:ascii="Trebuchet MS" w:hAnsi="Trebuchet MS"/>
          <w:b/>
        </w:rPr>
      </w:pPr>
      <w:r>
        <w:rPr>
          <w:rFonts w:ascii="Trebuchet MS" w:hAnsi="Trebuchet MS"/>
          <w:b/>
        </w:rPr>
        <w:t>EVALUACIÓN: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rPr>
          <w:rFonts w:ascii="Trebuchet MS"/>
          <w:b/>
          <w:sz w:val="20"/>
        </w:rPr>
      </w:pPr>
    </w:p>
    <w:p w:rsidR="001561EE" w:rsidRDefault="001561EE">
      <w:pPr>
        <w:pStyle w:val="Textoindependiente"/>
        <w:spacing w:before="4" w:after="1"/>
        <w:rPr>
          <w:rFonts w:ascii="Trebuchet MS"/>
          <w:b/>
          <w:sz w:val="12"/>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632"/>
        </w:trPr>
        <w:tc>
          <w:tcPr>
            <w:tcW w:w="8838" w:type="dxa"/>
            <w:gridSpan w:val="7"/>
            <w:tcBorders>
              <w:left w:val="single" w:sz="8" w:space="0" w:color="000000"/>
              <w:bottom w:val="single" w:sz="4" w:space="0" w:color="000000"/>
              <w:right w:val="single" w:sz="8" w:space="0" w:color="000000"/>
            </w:tcBorders>
          </w:tcPr>
          <w:p w:rsidR="001561EE" w:rsidRDefault="001229D0">
            <w:pPr>
              <w:pStyle w:val="TableParagraph"/>
              <w:spacing w:before="96" w:line="360" w:lineRule="auto"/>
              <w:ind w:left="88" w:right="94"/>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left w:val="single" w:sz="8" w:space="0" w:color="000000"/>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right w:val="single" w:sz="8" w:space="0" w:color="000000"/>
            </w:tcBorders>
          </w:tcPr>
          <w:p w:rsidR="001561EE" w:rsidRDefault="001561EE"/>
        </w:tc>
      </w:tr>
      <w:tr w:rsidR="001561EE">
        <w:trPr>
          <w:trHeight w:hRule="exact" w:val="383"/>
        </w:trPr>
        <w:tc>
          <w:tcPr>
            <w:tcW w:w="103" w:type="dxa"/>
            <w:vMerge/>
            <w:tcBorders>
              <w:left w:val="single" w:sz="8" w:space="0" w:color="000000"/>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right w:val="single" w:sz="8" w:space="0" w:color="000000"/>
            </w:tcBorders>
          </w:tcPr>
          <w:p w:rsidR="001561EE" w:rsidRDefault="001561EE"/>
        </w:tc>
      </w:tr>
      <w:tr w:rsidR="001561EE">
        <w:trPr>
          <w:trHeight w:hRule="exact" w:val="773"/>
        </w:trPr>
        <w:tc>
          <w:tcPr>
            <w:tcW w:w="103" w:type="dxa"/>
            <w:tcBorders>
              <w:top w:val="nil"/>
              <w:left w:val="single" w:sz="8" w:space="0" w:color="000000"/>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características de la motivación de </w:t>
            </w:r>
            <w:r>
              <w:rPr>
                <w:w w:val="85"/>
              </w:rPr>
              <w:t>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right w:val="single" w:sz="8" w:space="0" w:color="000000"/>
            </w:tcBorders>
          </w:tcPr>
          <w:p w:rsidR="001561EE" w:rsidRDefault="001561EE"/>
        </w:tc>
      </w:tr>
      <w:tr w:rsidR="001561EE">
        <w:trPr>
          <w:trHeight w:hRule="exact" w:val="516"/>
        </w:trPr>
        <w:tc>
          <w:tcPr>
            <w:tcW w:w="103" w:type="dxa"/>
            <w:tcBorders>
              <w:top w:val="nil"/>
              <w:left w:val="single" w:sz="8" w:space="0" w:color="000000"/>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right w:val="single" w:sz="8" w:space="0" w:color="000000"/>
            </w:tcBorders>
          </w:tcPr>
          <w:p w:rsidR="001561EE" w:rsidRDefault="001561EE"/>
        </w:tc>
      </w:tr>
      <w:tr w:rsidR="001561EE">
        <w:trPr>
          <w:trHeight w:hRule="exact" w:val="766"/>
        </w:trPr>
        <w:tc>
          <w:tcPr>
            <w:tcW w:w="103" w:type="dxa"/>
            <w:tcBorders>
              <w:top w:val="nil"/>
              <w:left w:val="single" w:sz="8" w:space="0" w:color="000000"/>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1"/>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right w:val="single" w:sz="8" w:space="0" w:color="000000"/>
            </w:tcBorders>
          </w:tcPr>
          <w:p w:rsidR="001561EE" w:rsidRDefault="001561EE"/>
        </w:tc>
      </w:tr>
      <w:tr w:rsidR="001561EE">
        <w:trPr>
          <w:trHeight w:hRule="exact" w:val="1020"/>
        </w:trPr>
        <w:tc>
          <w:tcPr>
            <w:tcW w:w="103" w:type="dxa"/>
            <w:tcBorders>
              <w:top w:val="nil"/>
              <w:left w:val="single" w:sz="8" w:space="0" w:color="000000"/>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right w:val="single" w:sz="8" w:space="0" w:color="000000"/>
            </w:tcBorders>
          </w:tcPr>
          <w:p w:rsidR="001561EE" w:rsidRDefault="001561EE"/>
        </w:tc>
      </w:tr>
      <w:tr w:rsidR="001561EE">
        <w:trPr>
          <w:trHeight w:hRule="exact" w:val="874"/>
        </w:trPr>
        <w:tc>
          <w:tcPr>
            <w:tcW w:w="8838" w:type="dxa"/>
            <w:gridSpan w:val="7"/>
            <w:tcBorders>
              <w:top w:val="single" w:sz="4" w:space="0" w:color="000000"/>
              <w:left w:val="single" w:sz="8" w:space="0" w:color="000000"/>
              <w:bottom w:val="single" w:sz="8" w:space="0" w:color="000000"/>
              <w:right w:val="single" w:sz="8" w:space="0" w:color="000000"/>
            </w:tcBorders>
          </w:tcPr>
          <w:p w:rsidR="001561EE" w:rsidRDefault="001561EE"/>
        </w:tc>
      </w:tr>
    </w:tbl>
    <w:p w:rsidR="001561EE" w:rsidRDefault="001561EE">
      <w:pPr>
        <w:pStyle w:val="Textoindependiente"/>
        <w:spacing w:before="11"/>
        <w:rPr>
          <w:rFonts w:ascii="Trebuchet MS"/>
          <w:b/>
          <w:sz w:val="27"/>
        </w:rPr>
      </w:pPr>
    </w:p>
    <w:p w:rsidR="001561EE" w:rsidRDefault="001229D0">
      <w:pPr>
        <w:pStyle w:val="Ttulo1"/>
        <w:rPr>
          <w:rFonts w:ascii="Trebuchet MS"/>
        </w:rPr>
      </w:pPr>
      <w:r>
        <w:pict>
          <v:shape id="_x0000_s1308" type="#_x0000_t202" style="position:absolute;left:0;text-align:left;margin-left:90.6pt;margin-top:23.35pt;width:441.95pt;height:271.75pt;z-index:251610112;mso-wrap-distance-left:0;mso-wrap-distance-right:0;mso-position-horizontal-relative:page" filled="f" strokeweight=".33864mm">
            <v:textbox inset="0,0,0,0">
              <w:txbxContent>
                <w:p w:rsidR="001561EE" w:rsidRDefault="001229D0">
                  <w:pPr>
                    <w:pStyle w:val="Prrafodelista"/>
                    <w:numPr>
                      <w:ilvl w:val="0"/>
                      <w:numId w:val="17"/>
                    </w:numPr>
                    <w:tabs>
                      <w:tab w:val="left" w:pos="1529"/>
                    </w:tabs>
                    <w:spacing w:before="97" w:line="360" w:lineRule="auto"/>
                    <w:ind w:right="87" w:firstLine="360"/>
                    <w:jc w:val="both"/>
                  </w:pPr>
                  <w:r>
                    <w:t>El estudiante deberá identificar cual es las principales características de acuerdo al autor respecto de la habilidad en estudio e ir complementando con las demás lecturas relacionadas para conocer los diversos puntos de vista sobre estos</w:t>
                  </w:r>
                  <w:r>
                    <w:rPr>
                      <w:spacing w:val="-19"/>
                    </w:rPr>
                    <w:t xml:space="preserve"> </w:t>
                  </w:r>
                  <w:r>
                    <w:t>conceptos.</w:t>
                  </w:r>
                </w:p>
                <w:p w:rsidR="001561EE" w:rsidRDefault="001229D0">
                  <w:pPr>
                    <w:pStyle w:val="Prrafodelista"/>
                    <w:numPr>
                      <w:ilvl w:val="0"/>
                      <w:numId w:val="17"/>
                    </w:numPr>
                    <w:tabs>
                      <w:tab w:val="left" w:pos="809"/>
                    </w:tabs>
                    <w:spacing w:line="360" w:lineRule="auto"/>
                    <w:ind w:right="86"/>
                    <w:jc w:val="both"/>
                  </w:pPr>
                  <w:r>
                    <w:t>La res</w:t>
                  </w:r>
                  <w:r>
                    <w:t>puesta que es diferenciada entre cada estudiante deberá permitir una discusión basada</w:t>
                  </w:r>
                  <w:r>
                    <w:rPr>
                      <w:spacing w:val="-3"/>
                    </w:rPr>
                    <w:t xml:space="preserve"> </w:t>
                  </w:r>
                  <w:r>
                    <w:t>no</w:t>
                  </w:r>
                  <w:r>
                    <w:rPr>
                      <w:spacing w:val="-4"/>
                    </w:rPr>
                    <w:t xml:space="preserve"> </w:t>
                  </w:r>
                  <w:r>
                    <w:t>solo</w:t>
                  </w:r>
                  <w:r>
                    <w:rPr>
                      <w:spacing w:val="-5"/>
                    </w:rPr>
                    <w:t xml:space="preserve"> </w:t>
                  </w:r>
                  <w:r>
                    <w:t>en</w:t>
                  </w:r>
                  <w:r>
                    <w:rPr>
                      <w:spacing w:val="-6"/>
                    </w:rPr>
                    <w:t xml:space="preserve"> </w:t>
                  </w:r>
                  <w:r>
                    <w:t>las</w:t>
                  </w:r>
                  <w:r>
                    <w:rPr>
                      <w:spacing w:val="-6"/>
                    </w:rPr>
                    <w:t xml:space="preserve"> </w:t>
                  </w:r>
                  <w:r>
                    <w:t>experiencias</w:t>
                  </w:r>
                  <w:r>
                    <w:rPr>
                      <w:spacing w:val="-4"/>
                    </w:rPr>
                    <w:t xml:space="preserve"> </w:t>
                  </w:r>
                  <w:r>
                    <w:t>personales</w:t>
                  </w:r>
                  <w:r>
                    <w:rPr>
                      <w:spacing w:val="-5"/>
                    </w:rPr>
                    <w:t xml:space="preserve"> </w:t>
                  </w:r>
                  <w:r>
                    <w:t>sino</w:t>
                  </w:r>
                  <w:r>
                    <w:rPr>
                      <w:spacing w:val="-4"/>
                    </w:rPr>
                    <w:t xml:space="preserve"> </w:t>
                  </w:r>
                  <w:r>
                    <w:t>además,</w:t>
                  </w:r>
                  <w:r>
                    <w:rPr>
                      <w:spacing w:val="-6"/>
                    </w:rPr>
                    <w:t xml:space="preserve"> </w:t>
                  </w:r>
                  <w:r>
                    <w:t>con</w:t>
                  </w:r>
                  <w:r>
                    <w:rPr>
                      <w:spacing w:val="-4"/>
                    </w:rPr>
                    <w:t xml:space="preserve"> </w:t>
                  </w:r>
                  <w:r>
                    <w:t>la</w:t>
                  </w:r>
                  <w:r>
                    <w:rPr>
                      <w:spacing w:val="-6"/>
                    </w:rPr>
                    <w:t xml:space="preserve"> </w:t>
                  </w:r>
                  <w:r>
                    <w:t>influencia</w:t>
                  </w:r>
                  <w:r>
                    <w:rPr>
                      <w:spacing w:val="-7"/>
                    </w:rPr>
                    <w:t xml:space="preserve"> </w:t>
                  </w:r>
                  <w:r>
                    <w:t>de</w:t>
                  </w:r>
                  <w:r>
                    <w:rPr>
                      <w:spacing w:val="-3"/>
                    </w:rPr>
                    <w:t xml:space="preserve"> </w:t>
                  </w:r>
                  <w:r>
                    <w:t>la</w:t>
                  </w:r>
                  <w:r>
                    <w:rPr>
                      <w:spacing w:val="-6"/>
                    </w:rPr>
                    <w:t xml:space="preserve"> </w:t>
                  </w:r>
                  <w:r>
                    <w:t>lectura realizada que permita la reflexión y conclusiones</w:t>
                  </w:r>
                  <w:r>
                    <w:rPr>
                      <w:spacing w:val="-19"/>
                    </w:rPr>
                    <w:t xml:space="preserve"> </w:t>
                  </w:r>
                  <w:r>
                    <w:t>grupales.</w:t>
                  </w:r>
                </w:p>
                <w:p w:rsidR="001561EE" w:rsidRDefault="001229D0">
                  <w:pPr>
                    <w:pStyle w:val="Prrafodelista"/>
                    <w:numPr>
                      <w:ilvl w:val="0"/>
                      <w:numId w:val="17"/>
                    </w:numPr>
                    <w:tabs>
                      <w:tab w:val="left" w:pos="809"/>
                    </w:tabs>
                    <w:spacing w:line="360" w:lineRule="auto"/>
                    <w:ind w:right="89"/>
                    <w:jc w:val="both"/>
                  </w:pPr>
                  <w:r>
                    <w:t>La</w:t>
                  </w:r>
                  <w:r>
                    <w:rPr>
                      <w:spacing w:val="-11"/>
                    </w:rPr>
                    <w:t xml:space="preserve"> </w:t>
                  </w:r>
                  <w:r>
                    <w:t>intencionalidad</w:t>
                  </w:r>
                  <w:r>
                    <w:rPr>
                      <w:spacing w:val="-11"/>
                    </w:rPr>
                    <w:t xml:space="preserve"> </w:t>
                  </w:r>
                  <w:r>
                    <w:t>de</w:t>
                  </w:r>
                  <w:r>
                    <w:rPr>
                      <w:spacing w:val="-12"/>
                    </w:rPr>
                    <w:t xml:space="preserve"> </w:t>
                  </w:r>
                  <w:r>
                    <w:t>esta</w:t>
                  </w:r>
                  <w:r>
                    <w:rPr>
                      <w:spacing w:val="-11"/>
                    </w:rPr>
                    <w:t xml:space="preserve"> </w:t>
                  </w:r>
                  <w:r>
                    <w:t>pregunta</w:t>
                  </w:r>
                  <w:r>
                    <w:rPr>
                      <w:spacing w:val="-10"/>
                    </w:rPr>
                    <w:t xml:space="preserve"> </w:t>
                  </w:r>
                  <w:r>
                    <w:t>lleva</w:t>
                  </w:r>
                  <w:r>
                    <w:rPr>
                      <w:spacing w:val="-11"/>
                    </w:rPr>
                    <w:t xml:space="preserve"> </w:t>
                  </w:r>
                  <w:r>
                    <w:t>al</w:t>
                  </w:r>
                  <w:r>
                    <w:rPr>
                      <w:spacing w:val="-13"/>
                    </w:rPr>
                    <w:t xml:space="preserve"> </w:t>
                  </w:r>
                  <w:r>
                    <w:t>estudiante</w:t>
                  </w:r>
                  <w:r>
                    <w:rPr>
                      <w:spacing w:val="-12"/>
                    </w:rPr>
                    <w:t xml:space="preserve"> </w:t>
                  </w:r>
                  <w:r>
                    <w:t>a</w:t>
                  </w:r>
                  <w:r>
                    <w:rPr>
                      <w:spacing w:val="-11"/>
                    </w:rPr>
                    <w:t xml:space="preserve"> </w:t>
                  </w:r>
                  <w:r>
                    <w:t>relacionar</w:t>
                  </w:r>
                  <w:r>
                    <w:rPr>
                      <w:spacing w:val="-11"/>
                    </w:rPr>
                    <w:t xml:space="preserve"> </w:t>
                  </w:r>
                  <w:r>
                    <w:t>la</w:t>
                  </w:r>
                  <w:r>
                    <w:rPr>
                      <w:spacing w:val="-13"/>
                    </w:rPr>
                    <w:t xml:space="preserve"> </w:t>
                  </w:r>
                  <w:r>
                    <w:t>habilidad</w:t>
                  </w:r>
                  <w:r>
                    <w:rPr>
                      <w:spacing w:val="-11"/>
                    </w:rPr>
                    <w:t xml:space="preserve"> </w:t>
                  </w:r>
                  <w:r>
                    <w:t>en</w:t>
                  </w:r>
                  <w:r>
                    <w:rPr>
                      <w:spacing w:val="-13"/>
                    </w:rPr>
                    <w:t xml:space="preserve"> </w:t>
                  </w:r>
                  <w:r>
                    <w:t>estudio con el entorno de las organizaciones, finalidad última de las habilidades</w:t>
                  </w:r>
                  <w:r>
                    <w:rPr>
                      <w:spacing w:val="-31"/>
                    </w:rPr>
                    <w:t xml:space="preserve"> </w:t>
                  </w:r>
                  <w:r>
                    <w:t>directivas.</w:t>
                  </w:r>
                </w:p>
                <w:p w:rsidR="001561EE" w:rsidRDefault="001229D0">
                  <w:pPr>
                    <w:pStyle w:val="Prrafodelista"/>
                    <w:numPr>
                      <w:ilvl w:val="0"/>
                      <w:numId w:val="17"/>
                    </w:numPr>
                    <w:tabs>
                      <w:tab w:val="left" w:pos="809"/>
                    </w:tabs>
                    <w:spacing w:line="360" w:lineRule="auto"/>
                    <w:ind w:right="91"/>
                    <w:jc w:val="both"/>
                  </w:pPr>
                  <w:r>
                    <w:t>Reflexionar sobre el contexto en el cual se manejan y utilizan las habilidades directivas y reconocer l</w:t>
                  </w:r>
                  <w:r>
                    <w:t>a aportación de esta habilidad en lo particular permitirá identificar las relaciones entre habilidades y el aporte de esta para un mejor manejo de grupos y una mayor influencia del directivo con su entorno</w:t>
                  </w:r>
                  <w:r>
                    <w:rPr>
                      <w:spacing w:val="-18"/>
                    </w:rPr>
                    <w:t xml:space="preserve"> </w:t>
                  </w:r>
                  <w:r>
                    <w:t>organizacional.</w:t>
                  </w:r>
                </w:p>
              </w:txbxContent>
            </v:textbox>
            <w10:wrap type="topAndBottom" anchorx="page"/>
          </v:shape>
        </w:pict>
      </w:r>
      <w:r>
        <w:rPr>
          <w:rFonts w:ascii="Trebuchet MS"/>
          <w:w w:val="95"/>
        </w:rPr>
        <w:t>RESPUESTAS Y REFLEXIONES DE LOS EJ</w:t>
      </w:r>
      <w:r>
        <w:rPr>
          <w:rFonts w:ascii="Trebuchet MS"/>
          <w:w w:val="95"/>
        </w:rPr>
        <w:t>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307" type="#_x0000_t202" style="position:absolute;left:0;text-align:left;margin-left:90.6pt;margin-top:23.35pt;width:441.95pt;height:30pt;z-index:25161113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Motivación para el</w:t>
                  </w:r>
                  <w:r>
                    <w:rPr>
                      <w:rFonts w:ascii="Trebuchet MS" w:hAnsi="Trebuchet MS"/>
                      <w:b/>
                      <w:spacing w:val="-41"/>
                      <w:w w:val="85"/>
                    </w:rPr>
                    <w:t xml:space="preserve"> </w:t>
                  </w:r>
                  <w:r>
                    <w:rPr>
                      <w:rFonts w:ascii="Trebuchet MS" w:hAnsi="Trebuchet MS"/>
                      <w:b/>
                      <w:w w:val="85"/>
                    </w:rPr>
                    <w:t>desempeño</w:t>
                  </w:r>
                </w:p>
              </w:txbxContent>
            </v:textbox>
            <w10:wrap type="topAndBottom" anchorx="page"/>
          </v:shape>
        </w:pict>
      </w:r>
      <w:r>
        <w:rPr>
          <w:rFonts w:ascii="Trebuchet MS" w:hAnsi="Trebuchet MS"/>
          <w:b/>
          <w:w w:val="90"/>
        </w:rPr>
        <w:t>MÓDULO 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306" type="#_x0000_t202" style="position:absolute;left:0;text-align:left;margin-left:90.6pt;margin-top:23.35pt;width:427.4pt;height:107.55pt;z-index:251612160;mso-wrap-distance-left:0;mso-wrap-distance-right:0;mso-position-horizontal-relative:page" filled="f" strokeweight=".96pt">
            <v:textbox inset="0,0,0,0">
              <w:txbxContent>
                <w:p w:rsidR="001561EE" w:rsidRDefault="001229D0">
                  <w:pPr>
                    <w:spacing w:before="100"/>
                    <w:ind w:left="88"/>
                    <w:jc w:val="both"/>
                    <w:rPr>
                      <w:rFonts w:ascii="Calibri" w:hAnsi="Calibri"/>
                      <w:b/>
                    </w:rPr>
                  </w:pPr>
                  <w:r>
                    <w:rPr>
                      <w:rFonts w:ascii="Calibri" w:hAnsi="Calibri"/>
                    </w:rPr>
                    <w:t xml:space="preserve">Título del artículo: </w:t>
                  </w:r>
                  <w:r>
                    <w:rPr>
                      <w:rFonts w:ascii="Calibri" w:hAnsi="Calibri"/>
                      <w:b/>
                    </w:rPr>
                    <w:t>Motivación y Aprendizaje Autorregulado.</w:t>
                  </w:r>
                </w:p>
                <w:p w:rsidR="001561EE" w:rsidRDefault="001561EE">
                  <w:pPr>
                    <w:pStyle w:val="Textoindependiente"/>
                    <w:spacing w:before="6"/>
                    <w:rPr>
                      <w:rFonts w:ascii="Trebuchet MS"/>
                      <w:b/>
                      <w:sz w:val="28"/>
                    </w:rPr>
                  </w:pPr>
                </w:p>
                <w:p w:rsidR="001561EE" w:rsidRDefault="001229D0">
                  <w:pPr>
                    <w:spacing w:line="360" w:lineRule="auto"/>
                    <w:ind w:left="88" w:right="92"/>
                    <w:jc w:val="both"/>
                    <w:rPr>
                      <w:rFonts w:ascii="Calibri" w:hAnsi="Calibri"/>
                      <w:b/>
                    </w:rPr>
                  </w:pPr>
                  <w:r>
                    <w:rPr>
                      <w:rFonts w:ascii="Calibri" w:hAnsi="Calibri"/>
                    </w:rPr>
                    <w:t xml:space="preserve">Bibliografía: </w:t>
                  </w:r>
                  <w:r>
                    <w:rPr>
                      <w:rFonts w:ascii="Calibri" w:hAnsi="Calibri"/>
                      <w:b/>
                    </w:rPr>
                    <w:t>Núñez, José C.; Valle, Antonio; Cabanach, Ramón G.; Rosario, Pedro; Rodríguez, Susana; González-Pienda, Julio A.; (2010). Motivación y Aprendizaje Autorregulado. Interamerican Journal of Psychology, Sin mes, 86-97.</w:t>
                  </w:r>
                </w:p>
              </w:txbxContent>
            </v:textbox>
            <w10:wrap type="topAndBottom" anchorx="page"/>
          </v:shape>
        </w:pict>
      </w:r>
      <w:r>
        <w:rPr>
          <w:rFonts w:ascii="Trebuchet MS" w:hAnsi="Trebuchet MS"/>
          <w:b/>
          <w:w w:val="90"/>
        </w:rPr>
        <w:t>LECTURA DE ESTRATEGIA DIDÁCTICA:</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8"/>
        <w:rPr>
          <w:rFonts w:ascii="Trebuchet MS"/>
          <w:b/>
          <w:sz w:val="28"/>
        </w:rPr>
      </w:pPr>
    </w:p>
    <w:p w:rsidR="001561EE" w:rsidRDefault="001229D0">
      <w:pPr>
        <w:pStyle w:val="Ttulo1"/>
        <w:ind w:left="1602"/>
        <w:rPr>
          <w:rFonts w:ascii="Trebuchet MS"/>
        </w:rPr>
      </w:pPr>
      <w:r>
        <w:pict>
          <v:shape id="_x0000_s1305" type="#_x0000_t202" style="position:absolute;left:0;text-align:left;margin-left:90.6pt;margin-top:23.2pt;width:441.95pt;height:258.9pt;z-index:251613184;mso-wrap-distance-left:0;mso-wrap-distance-right:0;mso-position-horizontal-relative:page" filled="f" strokeweight=".33864mm">
            <v:textbox inset="0,0,0,0">
              <w:txbxContent>
                <w:p w:rsidR="001561EE" w:rsidRDefault="001229D0">
                  <w:pPr>
                    <w:pStyle w:val="Textoindependiente"/>
                    <w:spacing w:before="97" w:line="360" w:lineRule="auto"/>
                    <w:ind w:left="88" w:right="87"/>
                    <w:jc w:val="both"/>
                  </w:pPr>
                  <w:r>
                    <w:t>La perspectiva del aprendizaje autorregulado es quizás la que ofrece una aproximación más amplia y dinámica de la comprensión de los procesos de aprendizaje. Esta perspectiva asume el principio fundamental de que los aprendices son agentes que eligen y tom</w:t>
                  </w:r>
                  <w:r>
                    <w:t>an decisiones sobre su conducta, siendo ellos los verdaderos artífices y promotores de sus aprendizajes. Los aprendices autorregulados, además de ser capaces de gestionar sus propios recursos motivacionales y cognitivos con la intención de conseguir un apr</w:t>
                  </w:r>
                  <w:r>
                    <w:t>endizaje exitoso, deben tener las competencias necesarias para articular esos recursos en un plan de acción ajustado a las demandas de la situación</w:t>
                  </w:r>
                  <w:r>
                    <w:rPr>
                      <w:spacing w:val="-14"/>
                    </w:rPr>
                    <w:t xml:space="preserve"> </w:t>
                  </w:r>
                  <w:r>
                    <w:t>concreta</w:t>
                  </w:r>
                  <w:r>
                    <w:rPr>
                      <w:spacing w:val="-13"/>
                    </w:rPr>
                    <w:t xml:space="preserve"> </w:t>
                  </w:r>
                  <w:r>
                    <w:t>de</w:t>
                  </w:r>
                  <w:r>
                    <w:rPr>
                      <w:spacing w:val="-12"/>
                    </w:rPr>
                    <w:t xml:space="preserve"> </w:t>
                  </w:r>
                  <w:r>
                    <w:t>aprendizaje.</w:t>
                  </w:r>
                  <w:r>
                    <w:rPr>
                      <w:spacing w:val="-13"/>
                    </w:rPr>
                    <w:t xml:space="preserve"> </w:t>
                  </w:r>
                  <w:r>
                    <w:t>Dado</w:t>
                  </w:r>
                  <w:r>
                    <w:rPr>
                      <w:spacing w:val="-12"/>
                    </w:rPr>
                    <w:t xml:space="preserve"> </w:t>
                  </w:r>
                  <w:r>
                    <w:t>que</w:t>
                  </w:r>
                  <w:r>
                    <w:rPr>
                      <w:spacing w:val="-15"/>
                    </w:rPr>
                    <w:t xml:space="preserve"> </w:t>
                  </w:r>
                  <w:r>
                    <w:t>la</w:t>
                  </w:r>
                  <w:r>
                    <w:rPr>
                      <w:spacing w:val="-16"/>
                    </w:rPr>
                    <w:t xml:space="preserve"> </w:t>
                  </w:r>
                  <w:r>
                    <w:t>motivación</w:t>
                  </w:r>
                  <w:r>
                    <w:rPr>
                      <w:spacing w:val="-14"/>
                    </w:rPr>
                    <w:t xml:space="preserve"> </w:t>
                  </w:r>
                  <w:r>
                    <w:t>juega</w:t>
                  </w:r>
                  <w:r>
                    <w:rPr>
                      <w:spacing w:val="-13"/>
                    </w:rPr>
                    <w:t xml:space="preserve"> </w:t>
                  </w:r>
                  <w:r>
                    <w:t>un</w:t>
                  </w:r>
                  <w:r>
                    <w:rPr>
                      <w:spacing w:val="-14"/>
                    </w:rPr>
                    <w:t xml:space="preserve"> </w:t>
                  </w:r>
                  <w:r>
                    <w:t>papel</w:t>
                  </w:r>
                  <w:r>
                    <w:rPr>
                      <w:spacing w:val="-13"/>
                    </w:rPr>
                    <w:t xml:space="preserve"> </w:t>
                  </w:r>
                  <w:r>
                    <w:t>crucial</w:t>
                  </w:r>
                  <w:r>
                    <w:rPr>
                      <w:spacing w:val="-16"/>
                    </w:rPr>
                    <w:t xml:space="preserve"> </w:t>
                  </w:r>
                  <w:r>
                    <w:t>en</w:t>
                  </w:r>
                  <w:r>
                    <w:rPr>
                      <w:spacing w:val="-14"/>
                    </w:rPr>
                    <w:t xml:space="preserve"> </w:t>
                  </w:r>
                  <w:r>
                    <w:t>el</w:t>
                  </w:r>
                  <w:r>
                    <w:rPr>
                      <w:spacing w:val="-13"/>
                    </w:rPr>
                    <w:t xml:space="preserve"> </w:t>
                  </w:r>
                  <w:r>
                    <w:t>aprendizaje y constituye un áre</w:t>
                  </w:r>
                  <w:r>
                    <w:t>a fundamental en todas las aproximaciones al aprendizaje autorregulado, en este artículo se realiza un análisis de los componentes motivacionales en los que se fundamenta el aprendizaje autorregulado a partir de diferentes propuestas derivadas de la invest</w:t>
                  </w:r>
                  <w:r>
                    <w:t>igación con estudiantes de educación</w:t>
                  </w:r>
                  <w:r>
                    <w:rPr>
                      <w:spacing w:val="-7"/>
                    </w:rPr>
                    <w:t xml:space="preserve"> </w:t>
                  </w:r>
                  <w:r>
                    <w:t>superior.</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0"/>
        <w:rPr>
          <w:rFonts w:ascii="Trebuchet MS"/>
          <w:b/>
          <w:sz w:val="17"/>
        </w:rPr>
      </w:pPr>
    </w:p>
    <w:p w:rsidR="001561EE" w:rsidRDefault="001229D0">
      <w:pPr>
        <w:pStyle w:val="Ttulo1"/>
        <w:rPr>
          <w:rFonts w:ascii="Trebuchet MS" w:hAnsi="Trebuchet MS"/>
        </w:rPr>
      </w:pPr>
      <w:r>
        <w:pict>
          <v:shape id="_x0000_s1304" type="#_x0000_t202" style="position:absolute;left:0;text-align:left;margin-left:90.6pt;margin-top:23.35pt;width:441.95pt;height:51.4pt;z-index:251614208;mso-wrap-distance-left:0;mso-wrap-distance-right:0;mso-position-horizontal-relative:page" filled="f" strokeweight=".33864mm">
            <v:textbox inset="0,0,0,0">
              <w:txbxContent>
                <w:p w:rsidR="001561EE" w:rsidRDefault="001229D0">
                  <w:pPr>
                    <w:pStyle w:val="Textoindependiente"/>
                    <w:spacing w:before="98" w:line="360" w:lineRule="auto"/>
                    <w:ind w:left="88" w:right="69"/>
                  </w:pPr>
                  <w:r>
                    <w:t>Los autores hacen referencia a la motivación como una forma de aprendizaje autónomo que los alumnos pueden manipular a su favor para tomar decisiones y sean ellos quienes gestionen el</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footerReference w:type="default" r:id="rId17"/>
          <w:pgSz w:w="12240" w:h="15840"/>
          <w:pgMar w:top="1020" w:right="200" w:bottom="1060" w:left="200" w:header="376" w:footer="874" w:gutter="0"/>
          <w:cols w:space="720"/>
        </w:sectPr>
      </w:pPr>
    </w:p>
    <w:p w:rsidR="001561EE" w:rsidRDefault="001561EE">
      <w:pPr>
        <w:pStyle w:val="Textoindependiente"/>
        <w:rPr>
          <w:rFonts w:ascii="Trebuchet MS"/>
          <w:b/>
          <w:sz w:val="20"/>
        </w:rPr>
      </w:pPr>
    </w:p>
    <w:p w:rsidR="001561EE" w:rsidRDefault="001561EE">
      <w:pPr>
        <w:pStyle w:val="Textoindependiente"/>
        <w:spacing w:before="4"/>
        <w:rPr>
          <w:rFonts w:ascii="Trebuchet MS"/>
          <w:b/>
          <w:sz w:val="12"/>
        </w:rPr>
      </w:pPr>
    </w:p>
    <w:p w:rsidR="001561EE" w:rsidRDefault="001229D0">
      <w:pPr>
        <w:ind w:left="1602"/>
        <w:rPr>
          <w:rFonts w:ascii="Trebuchet MS"/>
          <w:sz w:val="20"/>
        </w:rPr>
      </w:pPr>
      <w:r>
        <w:rPr>
          <w:rFonts w:ascii="Times New Roman"/>
          <w:spacing w:val="-49"/>
          <w:sz w:val="20"/>
        </w:rPr>
        <w:t xml:space="preserve"> </w:t>
      </w:r>
      <w:r>
        <w:rPr>
          <w:rFonts w:ascii="Trebuchet MS"/>
          <w:spacing w:val="-49"/>
          <w:sz w:val="20"/>
        </w:rPr>
      </w:r>
      <w:r>
        <w:rPr>
          <w:rFonts w:ascii="Trebuchet MS"/>
          <w:spacing w:val="-49"/>
          <w:sz w:val="20"/>
        </w:rPr>
        <w:pict>
          <v:shape id="_x0000_s1303" type="#_x0000_t202" style="width:441.95pt;height:77.55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Textoindependiente"/>
                    <w:spacing w:before="98" w:line="360" w:lineRule="auto"/>
                    <w:ind w:left="88" w:right="88"/>
                    <w:jc w:val="both"/>
                  </w:pPr>
                  <w:r>
                    <w:t>conocimiento y competencias necesarias con la finalidad de conseguir un aprendizaje exitoso, de tal manera que la motivación será la encargada de que el alumno sea el aprendiz de procesar y organizar la in</w:t>
                  </w:r>
                  <w:r>
                    <w:t>formación para construir su conocimiento.</w:t>
                  </w:r>
                </w:p>
              </w:txbxContent>
            </v:textbox>
            <w10:anchorlock/>
          </v:shape>
        </w:pict>
      </w:r>
    </w:p>
    <w:p w:rsidR="001561EE" w:rsidRDefault="001561EE">
      <w:pPr>
        <w:pStyle w:val="Textoindependiente"/>
        <w:spacing w:before="1"/>
        <w:rPr>
          <w:rFonts w:ascii="Trebuchet MS"/>
          <w:b/>
          <w:sz w:val="24"/>
        </w:rPr>
      </w:pPr>
    </w:p>
    <w:p w:rsidR="001561EE" w:rsidRDefault="001229D0">
      <w:pPr>
        <w:pStyle w:val="Ttulo1"/>
        <w:spacing w:before="74"/>
        <w:rPr>
          <w:rFonts w:ascii="Trebuchet MS" w:hAnsi="Trebuchet MS"/>
        </w:rPr>
      </w:pPr>
      <w:r>
        <w:rPr>
          <w:rFonts w:ascii="Trebuchet MS" w:hAnsi="Trebuchet MS"/>
        </w:rPr>
        <w:t>EVALUACIÓN:</w:t>
      </w:r>
    </w:p>
    <w:p w:rsidR="001561EE" w:rsidRDefault="001561EE">
      <w:pPr>
        <w:pStyle w:val="Textoindependiente"/>
        <w:rPr>
          <w:rFonts w:ascii="Trebuchet MS"/>
          <w:b/>
          <w:sz w:val="20"/>
        </w:rPr>
      </w:pPr>
    </w:p>
    <w:p w:rsidR="001561EE" w:rsidRDefault="001561EE">
      <w:pPr>
        <w:pStyle w:val="Textoindependiente"/>
        <w:spacing w:before="7"/>
        <w:rPr>
          <w:rFonts w:ascii="Trebuchet MS"/>
          <w:b/>
          <w:sz w:val="25"/>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631"/>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2"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2"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características de la motivación de </w:t>
            </w:r>
            <w:r>
              <w:rPr>
                <w:w w:val="85"/>
              </w:rPr>
              <w:t>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1020"/>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874"/>
        </w:trPr>
        <w:tc>
          <w:tcPr>
            <w:tcW w:w="8838" w:type="dxa"/>
            <w:gridSpan w:val="7"/>
            <w:tcBorders>
              <w:top w:val="single" w:sz="4" w:space="0" w:color="000000"/>
              <w:bottom w:val="single" w:sz="8" w:space="0" w:color="000000"/>
            </w:tcBorders>
          </w:tcPr>
          <w:p w:rsidR="001561EE" w:rsidRDefault="001561EE"/>
        </w:tc>
      </w:tr>
    </w:tbl>
    <w:p w:rsidR="001561EE" w:rsidRDefault="001561EE">
      <w:pPr>
        <w:pStyle w:val="Textoindependiente"/>
        <w:spacing w:before="11"/>
        <w:rPr>
          <w:rFonts w:ascii="Trebuchet MS"/>
          <w:b/>
          <w:sz w:val="27"/>
        </w:rPr>
      </w:pPr>
    </w:p>
    <w:p w:rsidR="001561EE" w:rsidRDefault="001229D0">
      <w:pPr>
        <w:pStyle w:val="Ttulo1"/>
        <w:rPr>
          <w:rFonts w:ascii="Trebuchet MS"/>
        </w:rPr>
      </w:pPr>
      <w:r>
        <w:pict>
          <v:shape id="_x0000_s1302" type="#_x0000_t202" style="position:absolute;left:0;text-align:left;margin-left:90.6pt;margin-top:23.35pt;width:441.95pt;height:131.9pt;z-index:251615232;mso-wrap-distance-left:0;mso-wrap-distance-right:0;mso-position-horizontal-relative:page" filled="f" strokeweight=".33864mm">
            <v:textbox inset="0,0,0,0">
              <w:txbxContent>
                <w:p w:rsidR="001561EE" w:rsidRDefault="001229D0">
                  <w:pPr>
                    <w:pStyle w:val="Prrafodelista"/>
                    <w:numPr>
                      <w:ilvl w:val="0"/>
                      <w:numId w:val="16"/>
                    </w:numPr>
                    <w:tabs>
                      <w:tab w:val="left" w:pos="1529"/>
                    </w:tabs>
                    <w:spacing w:before="97" w:line="360" w:lineRule="auto"/>
                    <w:ind w:right="91" w:firstLine="360"/>
                    <w:jc w:val="both"/>
                  </w:pPr>
                  <w:r>
                    <w:t>El estudiante deberá identificar cual es las principales características de acuerdo al autor respecto de la habilidad en estudio e ir complementando con las demás lecturas relacionadas para conocer los diversos puntos de vista sobre estos</w:t>
                  </w:r>
                  <w:r>
                    <w:rPr>
                      <w:spacing w:val="-19"/>
                    </w:rPr>
                    <w:t xml:space="preserve"> </w:t>
                  </w:r>
                  <w:r>
                    <w:t>conceptos.</w:t>
                  </w:r>
                </w:p>
                <w:p w:rsidR="001561EE" w:rsidRDefault="001229D0">
                  <w:pPr>
                    <w:pStyle w:val="Prrafodelista"/>
                    <w:numPr>
                      <w:ilvl w:val="0"/>
                      <w:numId w:val="16"/>
                    </w:numPr>
                    <w:tabs>
                      <w:tab w:val="left" w:pos="809"/>
                    </w:tabs>
                    <w:spacing w:line="360" w:lineRule="auto"/>
                    <w:ind w:right="89"/>
                    <w:jc w:val="both"/>
                  </w:pPr>
                  <w:r>
                    <w:t>La res</w:t>
                  </w:r>
                  <w:r>
                    <w:t>puesta que es diferenciada entre cada estudiante deberá permitir una discusión basada</w:t>
                  </w:r>
                  <w:r>
                    <w:rPr>
                      <w:spacing w:val="-3"/>
                    </w:rPr>
                    <w:t xml:space="preserve"> </w:t>
                  </w:r>
                  <w:r>
                    <w:t>no</w:t>
                  </w:r>
                  <w:r>
                    <w:rPr>
                      <w:spacing w:val="-4"/>
                    </w:rPr>
                    <w:t xml:space="preserve"> </w:t>
                  </w:r>
                  <w:r>
                    <w:t>solo</w:t>
                  </w:r>
                  <w:r>
                    <w:rPr>
                      <w:spacing w:val="-5"/>
                    </w:rPr>
                    <w:t xml:space="preserve"> </w:t>
                  </w:r>
                  <w:r>
                    <w:t>en</w:t>
                  </w:r>
                  <w:r>
                    <w:rPr>
                      <w:spacing w:val="-6"/>
                    </w:rPr>
                    <w:t xml:space="preserve"> </w:t>
                  </w:r>
                  <w:r>
                    <w:t>las</w:t>
                  </w:r>
                  <w:r>
                    <w:rPr>
                      <w:spacing w:val="-6"/>
                    </w:rPr>
                    <w:t xml:space="preserve"> </w:t>
                  </w:r>
                  <w:r>
                    <w:t>experiencias</w:t>
                  </w:r>
                  <w:r>
                    <w:rPr>
                      <w:spacing w:val="-4"/>
                    </w:rPr>
                    <w:t xml:space="preserve"> </w:t>
                  </w:r>
                  <w:r>
                    <w:t>personales</w:t>
                  </w:r>
                  <w:r>
                    <w:rPr>
                      <w:spacing w:val="-5"/>
                    </w:rPr>
                    <w:t xml:space="preserve"> </w:t>
                  </w:r>
                  <w:r>
                    <w:t>sino</w:t>
                  </w:r>
                  <w:r>
                    <w:rPr>
                      <w:spacing w:val="-4"/>
                    </w:rPr>
                    <w:t xml:space="preserve"> </w:t>
                  </w:r>
                  <w:r>
                    <w:t>además,</w:t>
                  </w:r>
                  <w:r>
                    <w:rPr>
                      <w:spacing w:val="-6"/>
                    </w:rPr>
                    <w:t xml:space="preserve"> </w:t>
                  </w:r>
                  <w:r>
                    <w:t>con</w:t>
                  </w:r>
                  <w:r>
                    <w:rPr>
                      <w:spacing w:val="-4"/>
                    </w:rPr>
                    <w:t xml:space="preserve"> </w:t>
                  </w:r>
                  <w:r>
                    <w:t>la</w:t>
                  </w:r>
                  <w:r>
                    <w:rPr>
                      <w:spacing w:val="-6"/>
                    </w:rPr>
                    <w:t xml:space="preserve"> </w:t>
                  </w:r>
                  <w:r>
                    <w:t>influencia</w:t>
                  </w:r>
                  <w:r>
                    <w:rPr>
                      <w:spacing w:val="-7"/>
                    </w:rPr>
                    <w:t xml:space="preserve"> </w:t>
                  </w:r>
                  <w:r>
                    <w:t>de</w:t>
                  </w:r>
                  <w:r>
                    <w:rPr>
                      <w:spacing w:val="-3"/>
                    </w:rPr>
                    <w:t xml:space="preserve"> </w:t>
                  </w:r>
                  <w:r>
                    <w:t>la</w:t>
                  </w:r>
                  <w:r>
                    <w:rPr>
                      <w:spacing w:val="-6"/>
                    </w:rPr>
                    <w:t xml:space="preserve"> </w:t>
                  </w:r>
                  <w:r>
                    <w:t>lectura realizada que permita la reflexión y conclusiones</w:t>
                  </w:r>
                  <w:r>
                    <w:rPr>
                      <w:spacing w:val="-17"/>
                    </w:rPr>
                    <w:t xml:space="preserve"> </w:t>
                  </w:r>
                  <w:r>
                    <w:t>grupales.</w:t>
                  </w:r>
                </w:p>
              </w:txbxContent>
            </v:textbox>
            <w10:wrap type="topAndBottom" anchorx="page"/>
          </v:shape>
        </w:pict>
      </w:r>
      <w:r>
        <w:rPr>
          <w:rFonts w:ascii="Trebuchet MS"/>
          <w:w w:val="95"/>
        </w:rPr>
        <w:t>RESPUESTAS Y REFLEXIONES DE LOS EJERCICIOS:</w:t>
      </w:r>
    </w:p>
    <w:p w:rsidR="001561EE" w:rsidRDefault="001561EE">
      <w:pPr>
        <w:rPr>
          <w:rFonts w:ascii="Trebuchet MS"/>
        </w:rPr>
        <w:sectPr w:rsidR="001561EE">
          <w:footerReference w:type="default" r:id="rId18"/>
          <w:pgSz w:w="12240" w:h="15840"/>
          <w:pgMar w:top="1020" w:right="200" w:bottom="1060" w:left="200" w:header="376" w:footer="874" w:gutter="0"/>
          <w:pgNumType w:start="21"/>
          <w:cols w:space="720"/>
        </w:sectPr>
      </w:pPr>
    </w:p>
    <w:p w:rsidR="001561EE" w:rsidRDefault="001561EE">
      <w:pPr>
        <w:pStyle w:val="Textoindependiente"/>
        <w:rPr>
          <w:rFonts w:ascii="Times New Roman"/>
          <w:sz w:val="20"/>
        </w:rPr>
      </w:pPr>
    </w:p>
    <w:p w:rsidR="001561EE" w:rsidRDefault="001561EE">
      <w:pPr>
        <w:pStyle w:val="Textoindependiente"/>
        <w:spacing w:before="8"/>
        <w:rPr>
          <w:rFonts w:ascii="Times New Roman"/>
          <w:sz w:val="12"/>
        </w:rPr>
      </w:pPr>
    </w:p>
    <w:p w:rsidR="001561EE" w:rsidRDefault="001229D0">
      <w:pPr>
        <w:ind w:left="160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301" type="#_x0000_t202" style="width:441.95pt;height:150.9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Prrafodelista"/>
                    <w:numPr>
                      <w:ilvl w:val="0"/>
                      <w:numId w:val="15"/>
                    </w:numPr>
                    <w:tabs>
                      <w:tab w:val="left" w:pos="809"/>
                    </w:tabs>
                    <w:spacing w:before="98" w:line="360" w:lineRule="auto"/>
                    <w:ind w:right="89"/>
                    <w:jc w:val="both"/>
                  </w:pPr>
                  <w:r>
                    <w:t>La</w:t>
                  </w:r>
                  <w:r>
                    <w:rPr>
                      <w:spacing w:val="-11"/>
                    </w:rPr>
                    <w:t xml:space="preserve"> </w:t>
                  </w:r>
                  <w:r>
                    <w:t>intencionalidad</w:t>
                  </w:r>
                  <w:r>
                    <w:rPr>
                      <w:spacing w:val="-11"/>
                    </w:rPr>
                    <w:t xml:space="preserve"> </w:t>
                  </w:r>
                  <w:r>
                    <w:t>de</w:t>
                  </w:r>
                  <w:r>
                    <w:rPr>
                      <w:spacing w:val="-12"/>
                    </w:rPr>
                    <w:t xml:space="preserve"> </w:t>
                  </w:r>
                  <w:r>
                    <w:t>esta</w:t>
                  </w:r>
                  <w:r>
                    <w:rPr>
                      <w:spacing w:val="-11"/>
                    </w:rPr>
                    <w:t xml:space="preserve"> </w:t>
                  </w:r>
                  <w:r>
                    <w:t>pregunta</w:t>
                  </w:r>
                  <w:r>
                    <w:rPr>
                      <w:spacing w:val="-10"/>
                    </w:rPr>
                    <w:t xml:space="preserve"> </w:t>
                  </w:r>
                  <w:r>
                    <w:t>lleva</w:t>
                  </w:r>
                  <w:r>
                    <w:rPr>
                      <w:spacing w:val="-11"/>
                    </w:rPr>
                    <w:t xml:space="preserve"> </w:t>
                  </w:r>
                  <w:r>
                    <w:t>al</w:t>
                  </w:r>
                  <w:r>
                    <w:rPr>
                      <w:spacing w:val="-13"/>
                    </w:rPr>
                    <w:t xml:space="preserve"> </w:t>
                  </w:r>
                  <w:r>
                    <w:t>estudiante</w:t>
                  </w:r>
                  <w:r>
                    <w:rPr>
                      <w:spacing w:val="-12"/>
                    </w:rPr>
                    <w:t xml:space="preserve"> </w:t>
                  </w:r>
                  <w:r>
                    <w:t>a</w:t>
                  </w:r>
                  <w:r>
                    <w:rPr>
                      <w:spacing w:val="-11"/>
                    </w:rPr>
                    <w:t xml:space="preserve"> </w:t>
                  </w:r>
                  <w:r>
                    <w:t>relacionar</w:t>
                  </w:r>
                  <w:r>
                    <w:rPr>
                      <w:spacing w:val="-11"/>
                    </w:rPr>
                    <w:t xml:space="preserve"> </w:t>
                  </w:r>
                  <w:r>
                    <w:t>la</w:t>
                  </w:r>
                  <w:r>
                    <w:rPr>
                      <w:spacing w:val="-13"/>
                    </w:rPr>
                    <w:t xml:space="preserve"> </w:t>
                  </w:r>
                  <w:r>
                    <w:t>habilidad</w:t>
                  </w:r>
                  <w:r>
                    <w:rPr>
                      <w:spacing w:val="-11"/>
                    </w:rPr>
                    <w:t xml:space="preserve"> </w:t>
                  </w:r>
                  <w:r>
                    <w:t>en</w:t>
                  </w:r>
                  <w:r>
                    <w:rPr>
                      <w:spacing w:val="-13"/>
                    </w:rPr>
                    <w:t xml:space="preserve"> </w:t>
                  </w:r>
                  <w:r>
                    <w:t>estudio con el entorno de las organizaciones, finalidad última de las habilidades</w:t>
                  </w:r>
                  <w:r>
                    <w:rPr>
                      <w:spacing w:val="-31"/>
                    </w:rPr>
                    <w:t xml:space="preserve"> </w:t>
                  </w:r>
                  <w:r>
                    <w:t>directivas.</w:t>
                  </w:r>
                </w:p>
                <w:p w:rsidR="001561EE" w:rsidRDefault="001229D0">
                  <w:pPr>
                    <w:pStyle w:val="Prrafodelista"/>
                    <w:numPr>
                      <w:ilvl w:val="0"/>
                      <w:numId w:val="15"/>
                    </w:numPr>
                    <w:tabs>
                      <w:tab w:val="left" w:pos="809"/>
                    </w:tabs>
                    <w:spacing w:line="360" w:lineRule="auto"/>
                    <w:ind w:right="88"/>
                    <w:jc w:val="both"/>
                  </w:pPr>
                  <w:r>
                    <w:t>Reflexionar sobre el contexto en el cual se manejan y utilizan las habilidades directivas y reconocer la aportación de esta habilidad en lo particular permitirá i</w:t>
                  </w:r>
                  <w:r>
                    <w:t>dentificar las relaciones entre habilidades y el aporte de esta para un mejor manejo de grupos y una mayor influencia del directivo con su entorno</w:t>
                  </w:r>
                  <w:r>
                    <w:rPr>
                      <w:spacing w:val="-18"/>
                    </w:rPr>
                    <w:t xml:space="preserve"> </w:t>
                  </w:r>
                  <w:r>
                    <w:t>organizacional.</w:t>
                  </w:r>
                </w:p>
              </w:txbxContent>
            </v:textbox>
            <w10:anchorlock/>
          </v:shape>
        </w:pict>
      </w:r>
    </w:p>
    <w:p w:rsidR="001561EE" w:rsidRDefault="001561EE">
      <w:pPr>
        <w:rPr>
          <w:rFonts w:ascii="Times New Roman"/>
          <w:sz w:val="20"/>
        </w:rPr>
        <w:sectPr w:rsidR="001561EE">
          <w:pgSz w:w="12240" w:h="15840"/>
          <w:pgMar w:top="1020" w:right="200" w:bottom="1060" w:left="200" w:header="376" w:footer="874" w:gutter="0"/>
          <w:cols w:space="720"/>
        </w:sectPr>
      </w:pPr>
    </w:p>
    <w:p w:rsidR="001561EE" w:rsidRDefault="001561EE">
      <w:pPr>
        <w:pStyle w:val="Textoindependiente"/>
        <w:spacing w:before="11"/>
        <w:rPr>
          <w:rFonts w:ascii="Times New Roman"/>
          <w:sz w:val="25"/>
        </w:rPr>
      </w:pPr>
    </w:p>
    <w:p w:rsidR="001561EE" w:rsidRDefault="001229D0">
      <w:pPr>
        <w:spacing w:before="73"/>
        <w:ind w:left="1502" w:right="1277"/>
        <w:rPr>
          <w:rFonts w:ascii="Trebuchet MS" w:hAnsi="Trebuchet MS"/>
          <w:b/>
        </w:rPr>
      </w:pPr>
      <w:r>
        <w:pict>
          <v:shape id="_x0000_s1300" type="#_x0000_t202" style="position:absolute;left:0;text-align:left;margin-left:90.6pt;margin-top:23.35pt;width:441.95pt;height:30pt;z-index:25161625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 xml:space="preserve">Dinámica </w:t>
                  </w:r>
                  <w:r>
                    <w:rPr>
                      <w:rFonts w:ascii="Trebuchet MS" w:hAnsi="Trebuchet MS"/>
                      <w:b/>
                      <w:w w:val="85"/>
                    </w:rPr>
                    <w:t>del</w:t>
                  </w:r>
                  <w:r>
                    <w:rPr>
                      <w:rFonts w:ascii="Trebuchet MS" w:hAnsi="Trebuchet MS"/>
                      <w:b/>
                      <w:spacing w:val="-19"/>
                      <w:w w:val="85"/>
                    </w:rPr>
                    <w:t xml:space="preserve"> </w:t>
                  </w:r>
                  <w:r>
                    <w:rPr>
                      <w:rFonts w:ascii="Trebuchet MS" w:hAnsi="Trebuchet MS"/>
                      <w:b/>
                      <w:w w:val="85"/>
                    </w:rPr>
                    <w:t>Liderazgo</w:t>
                  </w:r>
                </w:p>
              </w:txbxContent>
            </v:textbox>
            <w10:wrap type="topAndBottom" anchorx="page"/>
          </v:shape>
        </w:pict>
      </w:r>
      <w:r>
        <w:rPr>
          <w:rFonts w:ascii="Trebuchet MS" w:hAnsi="Trebuchet MS"/>
          <w:b/>
          <w:w w:val="90"/>
        </w:rPr>
        <w:t>MÓDULO II: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299" type="#_x0000_t202" style="position:absolute;left:0;text-align:left;margin-left:90.6pt;margin-top:23.35pt;width:427.4pt;height:87.4pt;z-index:251617280;mso-wrap-distance-left:0;mso-wrap-distance-right:0;mso-position-horizontal-relative:page" filled="f" strokeweight=".96pt">
            <v:textbox inset="0,0,0,0">
              <w:txbxContent>
                <w:p w:rsidR="001561EE" w:rsidRDefault="001229D0">
                  <w:pPr>
                    <w:spacing w:before="100"/>
                    <w:ind w:left="88" w:right="15"/>
                    <w:rPr>
                      <w:rFonts w:ascii="Calibri" w:hAnsi="Calibri"/>
                      <w:b/>
                    </w:rPr>
                  </w:pPr>
                  <w:r>
                    <w:rPr>
                      <w:rFonts w:ascii="Calibri" w:hAnsi="Calibri"/>
                    </w:rPr>
                    <w:t xml:space="preserve">Título del artículo: </w:t>
                  </w:r>
                  <w:r>
                    <w:rPr>
                      <w:rFonts w:ascii="Calibri" w:hAnsi="Calibri"/>
                      <w:b/>
                    </w:rPr>
                    <w:t>Liderazgo académico.</w:t>
                  </w:r>
                </w:p>
                <w:p w:rsidR="001561EE" w:rsidRDefault="001561EE">
                  <w:pPr>
                    <w:pStyle w:val="Textoindependiente"/>
                    <w:spacing w:before="6"/>
                    <w:rPr>
                      <w:rFonts w:ascii="Trebuchet MS"/>
                      <w:b/>
                      <w:sz w:val="28"/>
                    </w:rPr>
                  </w:pPr>
                </w:p>
                <w:p w:rsidR="001561EE" w:rsidRDefault="001229D0">
                  <w:pPr>
                    <w:spacing w:line="360" w:lineRule="auto"/>
                    <w:ind w:left="88" w:right="15"/>
                    <w:rPr>
                      <w:rFonts w:ascii="Calibri" w:hAnsi="Calibri"/>
                      <w:b/>
                    </w:rPr>
                  </w:pPr>
                  <w:r>
                    <w:rPr>
                      <w:rFonts w:ascii="Calibri" w:hAnsi="Calibri"/>
                    </w:rPr>
                    <w:t xml:space="preserve">Bibliografía: </w:t>
                  </w:r>
                  <w:r>
                    <w:rPr>
                      <w:rFonts w:ascii="Calibri" w:hAnsi="Calibri"/>
                      <w:b/>
                    </w:rPr>
                    <w:t>Hernández Yáñez, María Lorena; (2013). Liderazgo académico. Revista de la Educación Superior, XLIIJulio-Septiembre, 81-100.</w:t>
                  </w:r>
                </w:p>
              </w:txbxContent>
            </v:textbox>
            <w10:wrap type="topAndBottom" anchorx="page"/>
          </v:shape>
        </w:pict>
      </w:r>
      <w:r>
        <w:rPr>
          <w:rFonts w:ascii="Trebuchet MS" w:hAnsi="Trebuchet MS"/>
          <w:b/>
          <w:w w:val="90"/>
        </w:rPr>
        <w:t>LECTURA DE ESTRATEGIA DIDÁCTICA:</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16"/>
        </w:rPr>
      </w:pPr>
    </w:p>
    <w:p w:rsidR="001561EE" w:rsidRDefault="001229D0">
      <w:pPr>
        <w:pStyle w:val="Ttulo1"/>
        <w:ind w:left="1602"/>
        <w:rPr>
          <w:rFonts w:ascii="Trebuchet MS"/>
        </w:rPr>
      </w:pPr>
      <w:r>
        <w:pict>
          <v:shape id="_x0000_s1298" type="#_x0000_t202" style="position:absolute;left:0;text-align:left;margin-left:90.6pt;margin-top:23.35pt;width:441.95pt;height:158.1pt;z-index:251618304;mso-wrap-distance-left:0;mso-wrap-distance-right:0;mso-position-horizontal-relative:page" filled="f" strokeweight=".33864mm">
            <v:textbox inset="0,0,0,0">
              <w:txbxContent>
                <w:p w:rsidR="001561EE" w:rsidRDefault="001229D0">
                  <w:pPr>
                    <w:pStyle w:val="Textoindependiente"/>
                    <w:spacing w:before="97" w:line="360" w:lineRule="auto"/>
                    <w:ind w:left="88" w:right="89"/>
                    <w:jc w:val="both"/>
                  </w:pPr>
                  <w:r>
                    <w:t xml:space="preserve">El liderazgo forma parte del marco de referencia de la educación superior; sin embargo, comúnmente aparece asociado a la ocupación de un cargo formal en la estructura jerárquica de las instituciones. Por el contrario, con base en el concepto de </w:t>
                  </w:r>
                  <w:r>
                    <w:rPr>
                      <w:i/>
                    </w:rPr>
                    <w:t>identidad s</w:t>
                  </w:r>
                  <w:r>
                    <w:rPr>
                      <w:i/>
                    </w:rPr>
                    <w:t>ocial</w:t>
                  </w:r>
                  <w:r>
                    <w:t>, en este ensayo se pretende re-significar el liderazgo académico como aquel que se manifiesta en la manera en que los investigadores definen la realidad en sus disciplinas o campos específicos de estudio y se sostiene que los lideres académicos se ca</w:t>
                  </w:r>
                  <w:r>
                    <w:t>racterizan por ser mentes creativas capaces de abrir nuevas direcciones en la generación y transmisión del conocimiento.</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0"/>
        <w:rPr>
          <w:rFonts w:ascii="Trebuchet MS"/>
          <w:b/>
          <w:sz w:val="17"/>
        </w:rPr>
      </w:pPr>
    </w:p>
    <w:p w:rsidR="001561EE" w:rsidRDefault="001229D0">
      <w:pPr>
        <w:pStyle w:val="Ttulo1"/>
        <w:rPr>
          <w:rFonts w:ascii="Trebuchet MS" w:hAnsi="Trebuchet MS"/>
        </w:rPr>
      </w:pPr>
      <w:r>
        <w:pict>
          <v:shape id="_x0000_s1297" type="#_x0000_t202" style="position:absolute;left:0;text-align:left;margin-left:90.6pt;margin-top:23.35pt;width:441.95pt;height:137.95pt;z-index:251619328;mso-wrap-distance-left:0;mso-wrap-distance-right:0;mso-position-horizontal-relative:page" filled="f" strokeweight=".33864mm">
            <v:textbox inset="0,0,0,0">
              <w:txbxContent>
                <w:p w:rsidR="001561EE" w:rsidRDefault="001229D0">
                  <w:pPr>
                    <w:pStyle w:val="Textoindependiente"/>
                    <w:spacing w:before="98" w:line="360" w:lineRule="auto"/>
                    <w:ind w:left="88" w:right="90"/>
                    <w:jc w:val="both"/>
                  </w:pPr>
                  <w:r>
                    <w:t>La autora Yañez hace mención al liderazgo en las universidades o liderazgo académico que no es el concepto que comúnment</w:t>
                  </w:r>
                  <w:r>
                    <w:t>e designamos, sin embargo este se encarga de transmitir el conocimiento, crear oportunidades y ser dirigido por personas creativas en este caso los investigadores pues resultan esenciales para que las universidades sean destacadas, interactúen con otras in</w:t>
                  </w:r>
                  <w:r>
                    <w:t>stituciones y generen nuevo conocimiento en diferentes niveles regional, nacional e internacional.</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630"/>
        </w:trPr>
        <w:tc>
          <w:tcPr>
            <w:tcW w:w="8838" w:type="dxa"/>
            <w:gridSpan w:val="7"/>
            <w:tcBorders>
              <w:bottom w:val="single" w:sz="4" w:space="0" w:color="000000"/>
            </w:tcBorders>
          </w:tcPr>
          <w:p w:rsidR="001561EE" w:rsidRDefault="001229D0">
            <w:pPr>
              <w:pStyle w:val="TableParagraph"/>
              <w:spacing w:before="96" w:line="360" w:lineRule="auto"/>
              <w:ind w:left="88" w:right="92"/>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4"/>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9"/>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69"/>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3"/>
              <w:jc w:val="both"/>
            </w:pPr>
            <w:r>
              <w:rPr>
                <w:w w:val="90"/>
              </w:rPr>
              <w:t xml:space="preserve">1. ¿Cuáles son las principales </w:t>
            </w:r>
            <w:r>
              <w:rPr>
                <w:w w:val="85"/>
              </w:rPr>
              <w:t>características</w:t>
            </w:r>
            <w:r>
              <w:rPr>
                <w:spacing w:val="-27"/>
                <w:w w:val="85"/>
              </w:rPr>
              <w:t xml:space="preserve"> </w:t>
            </w:r>
            <w:r>
              <w:rPr>
                <w:w w:val="85"/>
              </w:rPr>
              <w:t>del</w:t>
            </w:r>
            <w:r>
              <w:rPr>
                <w:spacing w:val="-27"/>
                <w:w w:val="85"/>
              </w:rPr>
              <w:t xml:space="preserve"> </w:t>
            </w:r>
            <w:r>
              <w:rPr>
                <w:w w:val="85"/>
              </w:rPr>
              <w:t>Liderazgo</w:t>
            </w:r>
            <w:r>
              <w:rPr>
                <w:spacing w:val="-26"/>
                <w:w w:val="85"/>
              </w:rPr>
              <w:t xml:space="preserve"> </w:t>
            </w:r>
            <w:r>
              <w:rPr>
                <w:w w:val="85"/>
              </w:rPr>
              <w:t>de</w:t>
            </w:r>
            <w:r>
              <w:rPr>
                <w:spacing w:val="-26"/>
                <w:w w:val="85"/>
              </w:rPr>
              <w:t xml:space="preserve"> </w:t>
            </w:r>
            <w:r>
              <w:rPr>
                <w:w w:val="85"/>
              </w:rPr>
              <w:t>acuerdo</w:t>
            </w:r>
            <w:r>
              <w:rPr>
                <w:spacing w:val="-27"/>
                <w:w w:val="85"/>
              </w:rPr>
              <w:t xml:space="preserve"> </w:t>
            </w:r>
            <w:r>
              <w:rPr>
                <w:w w:val="85"/>
              </w:rPr>
              <w:t>a la</w:t>
            </w:r>
            <w:r>
              <w:rPr>
                <w:spacing w:val="-28"/>
                <w:w w:val="85"/>
              </w:rPr>
              <w:t xml:space="preserve"> </w:t>
            </w:r>
            <w:r>
              <w:rPr>
                <w:w w:val="85"/>
              </w:rPr>
              <w:t>lectura</w:t>
            </w:r>
            <w:r>
              <w:rPr>
                <w:spacing w:val="-28"/>
                <w:w w:val="85"/>
              </w:rPr>
              <w:t xml:space="preserve"> </w:t>
            </w:r>
            <w:r>
              <w:rPr>
                <w:w w:val="85"/>
              </w:rPr>
              <w:t>anterior?</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5"/>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7"/>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1020"/>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rPr>
          <w:rFonts w:ascii="Trebuchet MS"/>
          <w:b/>
          <w:sz w:val="28"/>
        </w:rPr>
      </w:pPr>
    </w:p>
    <w:p w:rsidR="001561EE" w:rsidRDefault="001229D0">
      <w:pPr>
        <w:spacing w:before="73"/>
        <w:ind w:left="1502" w:right="1277"/>
        <w:rPr>
          <w:rFonts w:ascii="Trebuchet MS"/>
          <w:b/>
        </w:rPr>
      </w:pPr>
      <w:r>
        <w:pict>
          <v:group id="_x0000_s1280" style="position:absolute;left:0;text-align:left;margin-left:90.1pt;margin-top:22.35pt;width:442.95pt;height:254.75pt;z-index:251620352;mso-wrap-distance-left:0;mso-wrap-distance-right:0;mso-position-horizontal-relative:page" coordorigin="1802,447" coordsize="8859,5095">
            <v:line id="_x0000_s1296" style="position:absolute" from="1822,467" to="10641,467" strokeweight=".96pt"/>
            <v:line id="_x0000_s1295" style="position:absolute" from="1812,457" to="1812,5531" strokeweight=".96pt"/>
            <v:line id="_x0000_s1294" style="position:absolute" from="1822,5522" to="10641,5522" strokeweight=".96pt"/>
            <v:line id="_x0000_s1293" style="position:absolute" from="10651,457" to="10651,5531" strokeweight=".33864mm"/>
            <v:shape id="_x0000_s1292"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291" type="#_x0000_t202" style="position:absolute;left:3351;top:618;width:7197;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290" type="#_x0000_t202" style="position:absolute;left:2271;top:1021;width:8277;height:624" filled="f" stroked="f">
              <v:textbox inset="0,0,0,0">
                <w:txbxContent>
                  <w:p w:rsidR="001561EE" w:rsidRDefault="001229D0">
                    <w:pPr>
                      <w:spacing w:line="225" w:lineRule="exact"/>
                      <w:rPr>
                        <w:rFonts w:ascii="Calibri" w:hAnsi="Calibri"/>
                      </w:rPr>
                    </w:pPr>
                    <w:r>
                      <w:rPr>
                        <w:rFonts w:ascii="Calibri" w:hAnsi="Calibri"/>
                      </w:rPr>
                      <w:t>al autor respecto  de  la habilidad en estudio e ir complementando  con las demás    lecturas</w:t>
                    </w:r>
                  </w:p>
                  <w:p w:rsidR="001561EE" w:rsidRDefault="001229D0">
                    <w:pPr>
                      <w:spacing w:before="134" w:line="265" w:lineRule="exact"/>
                      <w:rPr>
                        <w:rFonts w:ascii="Calibri"/>
                      </w:rPr>
                    </w:pPr>
                    <w:r>
                      <w:rPr>
                        <w:rFonts w:ascii="Calibri"/>
                      </w:rPr>
                      <w:t>relacionadas para conocer los diversos puntos de vista sobre estos concepto</w:t>
                    </w:r>
                    <w:r>
                      <w:rPr>
                        <w:rFonts w:ascii="Calibri"/>
                      </w:rPr>
                      <w:t>s.</w:t>
                    </w:r>
                  </w:p>
                </w:txbxContent>
              </v:textbox>
            </v:shape>
            <v:shape id="_x0000_s1289" type="#_x0000_t202" style="position:absolute;left:2631;top:1811;width:152;height:221" filled="f" stroked="f">
              <v:textbox inset="0,0,0,0">
                <w:txbxContent>
                  <w:p w:rsidR="001561EE" w:rsidRDefault="001229D0">
                    <w:pPr>
                      <w:spacing w:line="221" w:lineRule="exact"/>
                      <w:ind w:right="-15"/>
                    </w:pPr>
                    <w:r>
                      <w:rPr>
                        <w:w w:val="80"/>
                      </w:rPr>
                      <w:t>2.</w:t>
                    </w:r>
                  </w:p>
                </w:txbxContent>
              </v:textbox>
            </v:shape>
            <v:shape id="_x0000_s1288" type="#_x0000_t202" style="position:absolute;left:3351;top:1825;width:7199;height:221" filled="f" stroked="f">
              <v:textbox inset="0,0,0,0">
                <w:txbxContent>
                  <w:p w:rsidR="001561EE" w:rsidRDefault="001229D0">
                    <w:pPr>
                      <w:spacing w:line="221" w:lineRule="exact"/>
                      <w:rPr>
                        <w:rFonts w:ascii="Calibri" w:hAnsi="Calibri"/>
                      </w:rPr>
                    </w:pPr>
                    <w:r>
                      <w:rPr>
                        <w:rFonts w:ascii="Calibri" w:hAnsi="Calibri"/>
                      </w:rPr>
                      <w:t>La  respuesta  que  es  diferenciada  entre  cada estudiante  deberá permitir  una</w:t>
                    </w:r>
                  </w:p>
                </w:txbxContent>
              </v:textbox>
            </v:shape>
            <v:shape id="_x0000_s1287" type="#_x0000_t202" style="position:absolute;left:2271;top:2228;width:8277;height:625" filled="f" stroked="f">
              <v:textbox inset="0,0,0,0">
                <w:txbxContent>
                  <w:p w:rsidR="001561EE" w:rsidRDefault="001229D0">
                    <w:pPr>
                      <w:spacing w:line="225" w:lineRule="exact"/>
                      <w:rPr>
                        <w:rFonts w:ascii="Calibri" w:hAnsi="Calibri"/>
                      </w:rPr>
                    </w:pPr>
                    <w:r>
                      <w:rPr>
                        <w:rFonts w:ascii="Calibri" w:hAnsi="Calibri"/>
                      </w:rPr>
                      <w:t>discusión basada no solo en las experiencias personales sino además, con la influencia de  la</w:t>
                    </w:r>
                  </w:p>
                  <w:p w:rsidR="001561EE" w:rsidRDefault="001229D0">
                    <w:pPr>
                      <w:spacing w:before="135" w:line="265" w:lineRule="exact"/>
                      <w:rPr>
                        <w:rFonts w:ascii="Calibri" w:hAnsi="Calibri"/>
                      </w:rPr>
                    </w:pPr>
                    <w:r>
                      <w:rPr>
                        <w:rFonts w:ascii="Calibri" w:hAnsi="Calibri"/>
                      </w:rPr>
                      <w:t>lectura realizada que permita la reflexión y conclusiones grupal</w:t>
                    </w:r>
                    <w:r>
                      <w:rPr>
                        <w:rFonts w:ascii="Calibri" w:hAnsi="Calibri"/>
                      </w:rPr>
                      <w:t>es.</w:t>
                    </w:r>
                  </w:p>
                </w:txbxContent>
              </v:textbox>
            </v:shape>
            <v:shape id="_x0000_s1286" type="#_x0000_t202" style="position:absolute;left:2631;top:3021;width:152;height:221" filled="f" stroked="f">
              <v:textbox inset="0,0,0,0">
                <w:txbxContent>
                  <w:p w:rsidR="001561EE" w:rsidRDefault="001229D0">
                    <w:pPr>
                      <w:spacing w:line="221" w:lineRule="exact"/>
                      <w:ind w:right="-15"/>
                    </w:pPr>
                    <w:r>
                      <w:rPr>
                        <w:w w:val="80"/>
                      </w:rPr>
                      <w:t>3.</w:t>
                    </w:r>
                  </w:p>
                </w:txbxContent>
              </v:textbox>
            </v:shape>
            <v:shape id="_x0000_s1285" type="#_x0000_t202" style="position:absolute;left:3351;top:3035;width:7200;height:221" filled="f" stroked="f">
              <v:textbox inset="0,0,0,0">
                <w:txbxContent>
                  <w:p w:rsidR="001561EE" w:rsidRDefault="001229D0">
                    <w:pPr>
                      <w:spacing w:line="221" w:lineRule="exact"/>
                      <w:rPr>
                        <w:rFonts w:ascii="Calibri"/>
                      </w:rPr>
                    </w:pPr>
                    <w:r>
                      <w:rPr>
                        <w:rFonts w:ascii="Calibri"/>
                      </w:rPr>
                      <w:t>La intencionalidad de esta pregunta lleva al estudiante a relacionar la   habilidad</w:t>
                    </w:r>
                  </w:p>
                </w:txbxContent>
              </v:textbox>
            </v:shape>
            <v:shape id="_x0000_s1284" type="#_x0000_t202" style="position:absolute;left:2271;top:3439;width:8281;height:221" filled="f" stroked="f">
              <v:textbox inset="0,0,0,0">
                <w:txbxContent>
                  <w:p w:rsidR="001561EE" w:rsidRDefault="001229D0">
                    <w:pPr>
                      <w:spacing w:line="221" w:lineRule="exact"/>
                      <w:rPr>
                        <w:rFonts w:ascii="Calibri" w:hAnsi="Calibri"/>
                      </w:rPr>
                    </w:pPr>
                    <w:r>
                      <w:rPr>
                        <w:rFonts w:ascii="Calibri" w:hAnsi="Calibri"/>
                      </w:rPr>
                      <w:t>en</w:t>
                    </w:r>
                    <w:r>
                      <w:rPr>
                        <w:rFonts w:ascii="Calibri" w:hAnsi="Calibri"/>
                        <w:spacing w:val="-6"/>
                      </w:rPr>
                      <w:t xml:space="preserve"> </w:t>
                    </w:r>
                    <w:r>
                      <w:rPr>
                        <w:rFonts w:ascii="Calibri" w:hAnsi="Calibri"/>
                      </w:rPr>
                      <w:t>estudio</w:t>
                    </w:r>
                    <w:r>
                      <w:rPr>
                        <w:rFonts w:ascii="Calibri" w:hAnsi="Calibri"/>
                        <w:spacing w:val="-7"/>
                      </w:rPr>
                      <w:t xml:space="preserve"> </w:t>
                    </w:r>
                    <w:r>
                      <w:rPr>
                        <w:rFonts w:ascii="Calibri" w:hAnsi="Calibri"/>
                      </w:rPr>
                      <w:t>con</w:t>
                    </w:r>
                    <w:r>
                      <w:rPr>
                        <w:rFonts w:ascii="Calibri" w:hAnsi="Calibri"/>
                        <w:spacing w:val="-9"/>
                      </w:rPr>
                      <w:t xml:space="preserve"> </w:t>
                    </w:r>
                    <w:r>
                      <w:rPr>
                        <w:rFonts w:ascii="Calibri" w:hAnsi="Calibri"/>
                      </w:rPr>
                      <w:t>el</w:t>
                    </w:r>
                    <w:r>
                      <w:rPr>
                        <w:rFonts w:ascii="Calibri" w:hAnsi="Calibri"/>
                        <w:spacing w:val="-8"/>
                      </w:rPr>
                      <w:t xml:space="preserve"> </w:t>
                    </w:r>
                    <w:r>
                      <w:rPr>
                        <w:rFonts w:ascii="Calibri" w:hAnsi="Calibri"/>
                      </w:rPr>
                      <w:t>entorno</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las</w:t>
                    </w:r>
                    <w:r>
                      <w:rPr>
                        <w:rFonts w:ascii="Calibri" w:hAnsi="Calibri"/>
                        <w:spacing w:val="-9"/>
                      </w:rPr>
                      <w:t xml:space="preserve"> </w:t>
                    </w:r>
                    <w:r>
                      <w:rPr>
                        <w:rFonts w:ascii="Calibri" w:hAnsi="Calibri"/>
                      </w:rPr>
                      <w:t>organizaciones,</w:t>
                    </w:r>
                    <w:r>
                      <w:rPr>
                        <w:rFonts w:ascii="Calibri" w:hAnsi="Calibri"/>
                        <w:spacing w:val="-8"/>
                      </w:rPr>
                      <w:t xml:space="preserve"> </w:t>
                    </w:r>
                    <w:r>
                      <w:rPr>
                        <w:rFonts w:ascii="Calibri" w:hAnsi="Calibri"/>
                      </w:rPr>
                      <w:t>finalidad</w:t>
                    </w:r>
                    <w:r>
                      <w:rPr>
                        <w:rFonts w:ascii="Calibri" w:hAnsi="Calibri"/>
                        <w:spacing w:val="-6"/>
                      </w:rPr>
                      <w:t xml:space="preserve"> </w:t>
                    </w:r>
                    <w:r>
                      <w:rPr>
                        <w:rFonts w:ascii="Calibri" w:hAnsi="Calibri"/>
                      </w:rPr>
                      <w:t>última</w:t>
                    </w:r>
                    <w:r>
                      <w:rPr>
                        <w:rFonts w:ascii="Calibri" w:hAnsi="Calibri"/>
                        <w:spacing w:val="-8"/>
                      </w:rPr>
                      <w:t xml:space="preserve"> </w:t>
                    </w:r>
                    <w:r>
                      <w:rPr>
                        <w:rFonts w:ascii="Calibri" w:hAnsi="Calibri"/>
                      </w:rPr>
                      <w:t>de</w:t>
                    </w:r>
                    <w:r>
                      <w:rPr>
                        <w:rFonts w:ascii="Calibri" w:hAnsi="Calibri"/>
                        <w:spacing w:val="-7"/>
                      </w:rPr>
                      <w:t xml:space="preserve"> </w:t>
                    </w:r>
                    <w:r>
                      <w:rPr>
                        <w:rFonts w:ascii="Calibri" w:hAnsi="Calibri"/>
                      </w:rPr>
                      <w:t>las</w:t>
                    </w:r>
                    <w:r>
                      <w:rPr>
                        <w:rFonts w:ascii="Calibri" w:hAnsi="Calibri"/>
                        <w:spacing w:val="-7"/>
                      </w:rPr>
                      <w:t xml:space="preserve"> </w:t>
                    </w:r>
                    <w:r>
                      <w:rPr>
                        <w:rFonts w:ascii="Calibri" w:hAnsi="Calibri"/>
                      </w:rPr>
                      <w:t>habilidades</w:t>
                    </w:r>
                    <w:r>
                      <w:rPr>
                        <w:rFonts w:ascii="Calibri" w:hAnsi="Calibri"/>
                        <w:spacing w:val="-6"/>
                      </w:rPr>
                      <w:t xml:space="preserve"> </w:t>
                    </w:r>
                    <w:r>
                      <w:rPr>
                        <w:rFonts w:ascii="Calibri" w:hAnsi="Calibri"/>
                      </w:rPr>
                      <w:t>directivas.</w:t>
                    </w:r>
                  </w:p>
                </w:txbxContent>
              </v:textbox>
            </v:shape>
            <v:shape id="_x0000_s1283" type="#_x0000_t202" style="position:absolute;left:2631;top:3827;width:152;height:221" filled="f" stroked="f">
              <v:textbox inset="0,0,0,0">
                <w:txbxContent>
                  <w:p w:rsidR="001561EE" w:rsidRDefault="001229D0">
                    <w:pPr>
                      <w:spacing w:line="221" w:lineRule="exact"/>
                      <w:ind w:right="-15"/>
                    </w:pPr>
                    <w:r>
                      <w:rPr>
                        <w:w w:val="80"/>
                      </w:rPr>
                      <w:t>4.</w:t>
                    </w:r>
                  </w:p>
                </w:txbxContent>
              </v:textbox>
            </v:shape>
            <v:shape id="_x0000_s1282" type="#_x0000_t202" style="position:absolute;left:3351;top:3842;width:7196;height:221" filled="f" stroked="f">
              <v:textbox inset="0,0,0,0">
                <w:txbxContent>
                  <w:p w:rsidR="001561EE" w:rsidRDefault="001229D0">
                    <w:pPr>
                      <w:spacing w:line="221" w:lineRule="exact"/>
                      <w:rPr>
                        <w:rFonts w:ascii="Calibri"/>
                      </w:rPr>
                    </w:pPr>
                    <w:r>
                      <w:rPr>
                        <w:rFonts w:ascii="Calibri"/>
                      </w:rPr>
                      <w:t>Reflexionar sobre el contexto en el cual se manejan y utilizan las habilidades</w:t>
                    </w:r>
                  </w:p>
                </w:txbxContent>
              </v:textbox>
            </v:shape>
            <v:shape id="_x0000_s1281" type="#_x0000_t202" style="position:absolute;left:2271;top:4243;width:8280;height:1028" filled="f" stroked="f">
              <v:textbox inset="0,0,0,0">
                <w:txbxContent>
                  <w:p w:rsidR="001561EE" w:rsidRDefault="001229D0">
                    <w:pPr>
                      <w:spacing w:line="225" w:lineRule="exact"/>
                      <w:rPr>
                        <w:rFonts w:ascii="Calibri" w:hAnsi="Calibri"/>
                      </w:rPr>
                    </w:pPr>
                    <w:r>
                      <w:rPr>
                        <w:rFonts w:ascii="Calibri" w:hAnsi="Calibri"/>
                      </w:rPr>
                      <w:t>directivas</w:t>
                    </w:r>
                    <w:r>
                      <w:rPr>
                        <w:rFonts w:ascii="Calibri" w:hAnsi="Calibri"/>
                        <w:spacing w:val="-3"/>
                      </w:rPr>
                      <w:t xml:space="preserve"> </w:t>
                    </w:r>
                    <w:r>
                      <w:rPr>
                        <w:rFonts w:ascii="Calibri" w:hAnsi="Calibri"/>
                      </w:rPr>
                      <w:t>y</w:t>
                    </w:r>
                    <w:r>
                      <w:rPr>
                        <w:rFonts w:ascii="Calibri" w:hAnsi="Calibri"/>
                        <w:spacing w:val="-3"/>
                      </w:rPr>
                      <w:t xml:space="preserve"> </w:t>
                    </w:r>
                    <w:r>
                      <w:rPr>
                        <w:rFonts w:ascii="Calibri" w:hAnsi="Calibri"/>
                      </w:rPr>
                      <w:t>reconocer</w:t>
                    </w:r>
                    <w:r>
                      <w:rPr>
                        <w:rFonts w:ascii="Calibri" w:hAnsi="Calibri"/>
                        <w:spacing w:val="-3"/>
                      </w:rPr>
                      <w:t xml:space="preserve"> </w:t>
                    </w:r>
                    <w:r>
                      <w:rPr>
                        <w:rFonts w:ascii="Calibri" w:hAnsi="Calibri"/>
                      </w:rPr>
                      <w:t>la</w:t>
                    </w:r>
                    <w:r>
                      <w:rPr>
                        <w:rFonts w:ascii="Calibri" w:hAnsi="Calibri"/>
                        <w:spacing w:val="-4"/>
                      </w:rPr>
                      <w:t xml:space="preserve"> </w:t>
                    </w:r>
                    <w:r>
                      <w:rPr>
                        <w:rFonts w:ascii="Calibri" w:hAnsi="Calibri"/>
                      </w:rPr>
                      <w:t>aportación</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habilidad</w:t>
                    </w:r>
                    <w:r>
                      <w:rPr>
                        <w:rFonts w:ascii="Calibri" w:hAnsi="Calibri"/>
                        <w:spacing w:val="-4"/>
                      </w:rPr>
                      <w:t xml:space="preserve"> </w:t>
                    </w:r>
                    <w:r>
                      <w:rPr>
                        <w:rFonts w:ascii="Calibri" w:hAnsi="Calibri"/>
                      </w:rPr>
                      <w:t>en</w:t>
                    </w:r>
                    <w:r>
                      <w:rPr>
                        <w:rFonts w:ascii="Calibri" w:hAnsi="Calibri"/>
                        <w:spacing w:val="-4"/>
                      </w:rPr>
                      <w:t xml:space="preserve"> </w:t>
                    </w:r>
                    <w:r>
                      <w:rPr>
                        <w:rFonts w:ascii="Calibri" w:hAnsi="Calibri"/>
                      </w:rPr>
                      <w:t>lo</w:t>
                    </w:r>
                    <w:r>
                      <w:rPr>
                        <w:rFonts w:ascii="Calibri" w:hAnsi="Calibri"/>
                        <w:spacing w:val="-3"/>
                      </w:rPr>
                      <w:t xml:space="preserve"> </w:t>
                    </w:r>
                    <w:r>
                      <w:rPr>
                        <w:rFonts w:ascii="Calibri" w:hAnsi="Calibri"/>
                      </w:rPr>
                      <w:t>particular</w:t>
                    </w:r>
                    <w:r>
                      <w:rPr>
                        <w:rFonts w:ascii="Calibri" w:hAnsi="Calibri"/>
                        <w:spacing w:val="-4"/>
                      </w:rPr>
                      <w:t xml:space="preserve"> </w:t>
                    </w:r>
                    <w:r>
                      <w:rPr>
                        <w:rFonts w:ascii="Calibri" w:hAnsi="Calibri"/>
                      </w:rPr>
                      <w:t>permitirá</w:t>
                    </w:r>
                    <w:r>
                      <w:rPr>
                        <w:rFonts w:ascii="Calibri" w:hAnsi="Calibri"/>
                        <w:spacing w:val="-4"/>
                      </w:rPr>
                      <w:t xml:space="preserve"> </w:t>
                    </w:r>
                    <w:r>
                      <w:rPr>
                        <w:rFonts w:ascii="Calibri" w:hAnsi="Calibri"/>
                      </w:rPr>
                      <w:t>identificar</w:t>
                    </w:r>
                    <w:r>
                      <w:rPr>
                        <w:rFonts w:ascii="Calibri" w:hAnsi="Calibri"/>
                        <w:spacing w:val="-4"/>
                      </w:rPr>
                      <w:t xml:space="preserve"> </w:t>
                    </w:r>
                    <w:r>
                      <w:rPr>
                        <w:rFonts w:ascii="Calibri" w:hAnsi="Calibri"/>
                      </w:rPr>
                      <w:t>las</w:t>
                    </w:r>
                  </w:p>
                  <w:p w:rsidR="001561EE" w:rsidRDefault="001229D0">
                    <w:pPr>
                      <w:spacing w:before="3" w:line="400" w:lineRule="atLeast"/>
                      <w:rPr>
                        <w:rFonts w:ascii="Calibri"/>
                      </w:rPr>
                    </w:pPr>
                    <w:r>
                      <w:rPr>
                        <w:rFonts w:ascii="Calibri"/>
                      </w:rPr>
                      <w:t>relaciones</w:t>
                    </w:r>
                    <w:r>
                      <w:rPr>
                        <w:rFonts w:ascii="Calibri"/>
                        <w:spacing w:val="-5"/>
                      </w:rPr>
                      <w:t xml:space="preserve"> </w:t>
                    </w:r>
                    <w:r>
                      <w:rPr>
                        <w:rFonts w:ascii="Calibri"/>
                      </w:rPr>
                      <w:t>entre</w:t>
                    </w:r>
                    <w:r>
                      <w:rPr>
                        <w:rFonts w:ascii="Calibri"/>
                        <w:spacing w:val="-5"/>
                      </w:rPr>
                      <w:t xml:space="preserve"> </w:t>
                    </w:r>
                    <w:r>
                      <w:rPr>
                        <w:rFonts w:ascii="Calibri"/>
                      </w:rPr>
                      <w:t>habilidades</w:t>
                    </w:r>
                    <w:r>
                      <w:rPr>
                        <w:rFonts w:ascii="Calibri"/>
                        <w:spacing w:val="-6"/>
                      </w:rPr>
                      <w:t xml:space="preserve"> </w:t>
                    </w:r>
                    <w:r>
                      <w:rPr>
                        <w:rFonts w:ascii="Calibri"/>
                      </w:rPr>
                      <w:t>y</w:t>
                    </w:r>
                    <w:r>
                      <w:rPr>
                        <w:rFonts w:ascii="Calibri"/>
                        <w:spacing w:val="-7"/>
                      </w:rPr>
                      <w:t xml:space="preserve"> </w:t>
                    </w:r>
                    <w:r>
                      <w:rPr>
                        <w:rFonts w:ascii="Calibri"/>
                      </w:rPr>
                      <w:t>el</w:t>
                    </w:r>
                    <w:r>
                      <w:rPr>
                        <w:rFonts w:ascii="Calibri"/>
                        <w:spacing w:val="-5"/>
                      </w:rPr>
                      <w:t xml:space="preserve"> </w:t>
                    </w:r>
                    <w:r>
                      <w:rPr>
                        <w:rFonts w:ascii="Calibri"/>
                      </w:rPr>
                      <w:t>aporte</w:t>
                    </w:r>
                    <w:r>
                      <w:rPr>
                        <w:rFonts w:ascii="Calibri"/>
                        <w:spacing w:val="-7"/>
                      </w:rPr>
                      <w:t xml:space="preserve"> </w:t>
                    </w:r>
                    <w:r>
                      <w:rPr>
                        <w:rFonts w:ascii="Calibri"/>
                      </w:rPr>
                      <w:t>de</w:t>
                    </w:r>
                    <w:r>
                      <w:rPr>
                        <w:rFonts w:ascii="Calibri"/>
                        <w:spacing w:val="-7"/>
                      </w:rPr>
                      <w:t xml:space="preserve"> </w:t>
                    </w:r>
                    <w:r>
                      <w:rPr>
                        <w:rFonts w:ascii="Calibri"/>
                      </w:rPr>
                      <w:t>esta</w:t>
                    </w:r>
                    <w:r>
                      <w:rPr>
                        <w:rFonts w:ascii="Calibri"/>
                        <w:spacing w:val="-6"/>
                      </w:rPr>
                      <w:t xml:space="preserve"> </w:t>
                    </w:r>
                    <w:r>
                      <w:rPr>
                        <w:rFonts w:ascii="Calibri"/>
                      </w:rPr>
                      <w:t>para</w:t>
                    </w:r>
                    <w:r>
                      <w:rPr>
                        <w:rFonts w:ascii="Calibri"/>
                        <w:spacing w:val="-9"/>
                      </w:rPr>
                      <w:t xml:space="preserve"> </w:t>
                    </w:r>
                    <w:r>
                      <w:rPr>
                        <w:rFonts w:ascii="Calibri"/>
                      </w:rPr>
                      <w:t>un</w:t>
                    </w:r>
                    <w:r>
                      <w:rPr>
                        <w:rFonts w:ascii="Calibri"/>
                        <w:spacing w:val="-6"/>
                      </w:rPr>
                      <w:t xml:space="preserve"> </w:t>
                    </w:r>
                    <w:r>
                      <w:rPr>
                        <w:rFonts w:ascii="Calibri"/>
                      </w:rPr>
                      <w:t>mejor</w:t>
                    </w:r>
                    <w:r>
                      <w:rPr>
                        <w:rFonts w:ascii="Calibri"/>
                        <w:spacing w:val="-8"/>
                      </w:rPr>
                      <w:t xml:space="preserve"> </w:t>
                    </w:r>
                    <w:r>
                      <w:rPr>
                        <w:rFonts w:ascii="Calibri"/>
                      </w:rPr>
                      <w:t>manejo</w:t>
                    </w:r>
                    <w:r>
                      <w:rPr>
                        <w:rFonts w:ascii="Calibri"/>
                        <w:spacing w:val="-6"/>
                      </w:rPr>
                      <w:t xml:space="preserve"> </w:t>
                    </w:r>
                    <w:r>
                      <w:rPr>
                        <w:rFonts w:ascii="Calibri"/>
                      </w:rPr>
                      <w:t>de</w:t>
                    </w:r>
                    <w:r>
                      <w:rPr>
                        <w:rFonts w:ascii="Calibri"/>
                        <w:spacing w:val="-5"/>
                      </w:rPr>
                      <w:t xml:space="preserve"> </w:t>
                    </w:r>
                    <w:r>
                      <w:rPr>
                        <w:rFonts w:ascii="Calibri"/>
                      </w:rPr>
                      <w:t>grupos</w:t>
                    </w:r>
                    <w:r>
                      <w:rPr>
                        <w:rFonts w:ascii="Calibri"/>
                        <w:spacing w:val="-10"/>
                      </w:rPr>
                      <w:t xml:space="preserve"> </w:t>
                    </w:r>
                    <w:r>
                      <w:rPr>
                        <w:rFonts w:ascii="Calibri"/>
                      </w:rPr>
                      <w:t>y</w:t>
                    </w:r>
                    <w:r>
                      <w:rPr>
                        <w:rFonts w:ascii="Calibri"/>
                        <w:spacing w:val="-5"/>
                      </w:rPr>
                      <w:t xml:space="preserve"> </w:t>
                    </w:r>
                    <w:r>
                      <w:rPr>
                        <w:rFonts w:ascii="Calibri"/>
                      </w:rPr>
                      <w:t>una</w:t>
                    </w:r>
                    <w:r>
                      <w:rPr>
                        <w:rFonts w:ascii="Calibri"/>
                        <w:spacing w:val="-8"/>
                      </w:rPr>
                      <w:t xml:space="preserve"> </w:t>
                    </w:r>
                    <w:r>
                      <w:rPr>
                        <w:rFonts w:ascii="Calibri"/>
                      </w:rPr>
                      <w:t>mayor influencia del directivo con su entorno</w:t>
                    </w:r>
                    <w:r>
                      <w:rPr>
                        <w:rFonts w:ascii="Calibri"/>
                        <w:spacing w:val="-14"/>
                      </w:rPr>
                      <w:t xml:space="preserve"> </w:t>
                    </w:r>
                    <w:r>
                      <w:rPr>
                        <w:rFonts w:ascii="Calibri"/>
                      </w:rPr>
                      <w:t>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279" type="#_x0000_t202" style="position:absolute;left:0;text-align:left;margin-left:90.6pt;margin-top:23.35pt;width:441.95pt;height:30pt;z-index:25162137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Dinámica del</w:t>
                  </w:r>
                  <w:r>
                    <w:rPr>
                      <w:rFonts w:ascii="Trebuchet MS" w:hAnsi="Trebuchet MS"/>
                      <w:b/>
                      <w:spacing w:val="-19"/>
                      <w:w w:val="85"/>
                    </w:rPr>
                    <w:t xml:space="preserve"> </w:t>
                  </w:r>
                  <w:r>
                    <w:rPr>
                      <w:rFonts w:ascii="Trebuchet MS" w:hAnsi="Trebuchet MS"/>
                      <w:b/>
                      <w:w w:val="85"/>
                    </w:rPr>
                    <w:t>Liderazgo</w:t>
                  </w:r>
                </w:p>
              </w:txbxContent>
            </v:textbox>
            <w10:wrap type="topAndBottom" anchorx="page"/>
          </v:shape>
        </w:pict>
      </w:r>
      <w:r>
        <w:rPr>
          <w:rFonts w:ascii="Trebuchet MS" w:hAnsi="Trebuchet MS"/>
          <w:b/>
          <w:w w:val="90"/>
        </w:rPr>
        <w:t>MÓDULO II: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278" type="#_x0000_t202" style="position:absolute;left:0;text-align:left;margin-left:90.6pt;margin-top:23.35pt;width:427.4pt;height:107.55pt;z-index:251622400;mso-wrap-distance-left:0;mso-wrap-distance-right:0;mso-position-horizontal-relative:page" filled="f" strokeweight=".96pt">
            <v:textbox inset="0,0,0,0">
              <w:txbxContent>
                <w:p w:rsidR="001561EE" w:rsidRDefault="001229D0">
                  <w:pPr>
                    <w:spacing w:before="100"/>
                    <w:ind w:left="88"/>
                    <w:jc w:val="both"/>
                    <w:rPr>
                      <w:rFonts w:ascii="Calibri" w:hAnsi="Calibri"/>
                      <w:b/>
                    </w:rPr>
                  </w:pPr>
                  <w:r>
                    <w:rPr>
                      <w:rFonts w:ascii="Calibri" w:hAnsi="Calibri"/>
                    </w:rPr>
                    <w:t xml:space="preserve">Título del artículo: </w:t>
                  </w:r>
                  <w:r>
                    <w:rPr>
                      <w:rFonts w:ascii="Calibri" w:hAnsi="Calibri"/>
                      <w:b/>
                    </w:rPr>
                    <w:t>Liderazgo preventivo para la universidad.</w:t>
                  </w:r>
                </w:p>
                <w:p w:rsidR="001561EE" w:rsidRDefault="001561EE">
                  <w:pPr>
                    <w:pStyle w:val="Textoindependiente"/>
                    <w:spacing w:before="6"/>
                    <w:rPr>
                      <w:rFonts w:ascii="Trebuchet MS"/>
                      <w:b/>
                      <w:sz w:val="28"/>
                    </w:rPr>
                  </w:pPr>
                </w:p>
                <w:p w:rsidR="001561EE" w:rsidRDefault="001229D0">
                  <w:pPr>
                    <w:spacing w:line="360" w:lineRule="auto"/>
                    <w:ind w:left="88" w:right="86"/>
                    <w:jc w:val="both"/>
                    <w:rPr>
                      <w:rFonts w:ascii="Calibri" w:hAnsi="Calibri"/>
                      <w:b/>
                    </w:rPr>
                  </w:pPr>
                  <w:r>
                    <w:rPr>
                      <w:rFonts w:ascii="Calibri" w:hAnsi="Calibri"/>
                    </w:rPr>
                    <w:t xml:space="preserve">Bibliografía: </w:t>
                  </w:r>
                  <w:r>
                    <w:rPr>
                      <w:rFonts w:ascii="Calibri" w:hAnsi="Calibri"/>
                      <w:b/>
                    </w:rPr>
                    <w:t>Rodríguez Rodríguez, Alejandro; (2015). Liderazgo preventivo para la universidad. Una experiencia plausible. ALTERIDAD. Revista de Educación, Enero-Junio, 58- 85.</w:t>
                  </w:r>
                </w:p>
              </w:txbxContent>
            </v:textbox>
            <w10:wrap type="topAndBottom" anchorx="page"/>
          </v:shape>
        </w:pict>
      </w:r>
      <w:r>
        <w:rPr>
          <w:rFonts w:ascii="Trebuchet MS" w:hAnsi="Trebuchet MS"/>
          <w:b/>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277" type="#_x0000_t202" style="position:absolute;left:0;text-align:left;margin-left:90.6pt;margin-top:23.35pt;width:441.95pt;height:258.8pt;z-index:251623424;mso-wrap-distance-left:0;mso-wrap-distance-right:0;mso-position-horizontal-relative:page" filled="f" strokeweight=".33864mm">
            <v:textbox inset="0,0,0,0">
              <w:txbxContent>
                <w:p w:rsidR="001561EE" w:rsidRDefault="001229D0">
                  <w:pPr>
                    <w:pStyle w:val="Textoindependiente"/>
                    <w:spacing w:before="97" w:line="360" w:lineRule="auto"/>
                    <w:ind w:left="88" w:right="86"/>
                    <w:jc w:val="both"/>
                  </w:pPr>
                  <w:r>
                    <w:t xml:space="preserve">El desarrollo del liderazgo, en el ámbito </w:t>
                  </w:r>
                  <w:r>
                    <w:t>educativo superior, busca soluciones de aplicación inmediata a contextos en que todo líder se desenvuelve, pero se diluye el sustento teórico- práctico</w:t>
                  </w:r>
                  <w:r>
                    <w:rPr>
                      <w:spacing w:val="-14"/>
                    </w:rPr>
                    <w:t xml:space="preserve"> </w:t>
                  </w:r>
                  <w:r>
                    <w:t>en</w:t>
                  </w:r>
                  <w:r>
                    <w:rPr>
                      <w:spacing w:val="-13"/>
                    </w:rPr>
                    <w:t xml:space="preserve"> </w:t>
                  </w:r>
                  <w:r>
                    <w:t>la</w:t>
                  </w:r>
                  <w:r>
                    <w:rPr>
                      <w:spacing w:val="-14"/>
                    </w:rPr>
                    <w:t xml:space="preserve"> </w:t>
                  </w:r>
                  <w:r>
                    <w:t>formación</w:t>
                  </w:r>
                  <w:r>
                    <w:rPr>
                      <w:spacing w:val="-14"/>
                    </w:rPr>
                    <w:t xml:space="preserve"> </w:t>
                  </w:r>
                  <w:r>
                    <w:t>del</w:t>
                  </w:r>
                  <w:r>
                    <w:rPr>
                      <w:spacing w:val="-15"/>
                    </w:rPr>
                    <w:t xml:space="preserve"> </w:t>
                  </w:r>
                  <w:r>
                    <w:t>líder</w:t>
                  </w:r>
                  <w:r>
                    <w:rPr>
                      <w:spacing w:val="-13"/>
                    </w:rPr>
                    <w:t xml:space="preserve"> </w:t>
                  </w:r>
                  <w:r>
                    <w:t>que</w:t>
                  </w:r>
                  <w:r>
                    <w:rPr>
                      <w:spacing w:val="-12"/>
                    </w:rPr>
                    <w:t xml:space="preserve"> </w:t>
                  </w:r>
                  <w:r>
                    <w:t>posibilite</w:t>
                  </w:r>
                  <w:r>
                    <w:rPr>
                      <w:spacing w:val="-15"/>
                    </w:rPr>
                    <w:t xml:space="preserve"> </w:t>
                  </w:r>
                  <w:r>
                    <w:t>entender</w:t>
                  </w:r>
                  <w:r>
                    <w:rPr>
                      <w:spacing w:val="-13"/>
                    </w:rPr>
                    <w:t xml:space="preserve"> </w:t>
                  </w:r>
                  <w:r>
                    <w:t>los</w:t>
                  </w:r>
                  <w:r>
                    <w:rPr>
                      <w:spacing w:val="-13"/>
                    </w:rPr>
                    <w:t xml:space="preserve"> </w:t>
                  </w:r>
                  <w:r>
                    <w:t>procesos</w:t>
                  </w:r>
                  <w:r>
                    <w:rPr>
                      <w:spacing w:val="-11"/>
                    </w:rPr>
                    <w:t xml:space="preserve"> </w:t>
                  </w:r>
                  <w:r>
                    <w:t>intelectivos</w:t>
                  </w:r>
                  <w:r>
                    <w:rPr>
                      <w:spacing w:val="-15"/>
                    </w:rPr>
                    <w:t xml:space="preserve"> </w:t>
                  </w:r>
                  <w:r>
                    <w:t>durante</w:t>
                  </w:r>
                  <w:r>
                    <w:rPr>
                      <w:spacing w:val="-12"/>
                    </w:rPr>
                    <w:t xml:space="preserve"> </w:t>
                  </w:r>
                  <w:r>
                    <w:t>la</w:t>
                  </w:r>
                  <w:r>
                    <w:rPr>
                      <w:spacing w:val="-14"/>
                    </w:rPr>
                    <w:t xml:space="preserve"> </w:t>
                  </w:r>
                  <w:r>
                    <w:t>toma de decisiones. El paradigma de convergencia entre el método antropológico lonerganiano, la comunidad de aprendizaje vygotskiana y una relectura del sistema preventivo salesiano se presentan como propuesta plausible de formación al liderazgo preventivo</w:t>
                  </w:r>
                  <w:r>
                    <w:t xml:space="preserve"> entre los diversos actores</w:t>
                  </w:r>
                  <w:r>
                    <w:rPr>
                      <w:spacing w:val="-13"/>
                    </w:rPr>
                    <w:t xml:space="preserve"> </w:t>
                  </w:r>
                  <w:r>
                    <w:t>de</w:t>
                  </w:r>
                  <w:r>
                    <w:rPr>
                      <w:spacing w:val="-13"/>
                    </w:rPr>
                    <w:t xml:space="preserve"> </w:t>
                  </w:r>
                  <w:r>
                    <w:t>una</w:t>
                  </w:r>
                  <w:r>
                    <w:rPr>
                      <w:spacing w:val="-13"/>
                    </w:rPr>
                    <w:t xml:space="preserve"> </w:t>
                  </w:r>
                  <w:r>
                    <w:t>comunidad</w:t>
                  </w:r>
                  <w:r>
                    <w:rPr>
                      <w:spacing w:val="-16"/>
                    </w:rPr>
                    <w:t xml:space="preserve"> </w:t>
                  </w:r>
                  <w:r>
                    <w:t>universitaria.</w:t>
                  </w:r>
                  <w:r>
                    <w:rPr>
                      <w:spacing w:val="-14"/>
                    </w:rPr>
                    <w:t xml:space="preserve"> </w:t>
                  </w:r>
                  <w:r>
                    <w:t>Un</w:t>
                  </w:r>
                  <w:r>
                    <w:rPr>
                      <w:spacing w:val="-14"/>
                    </w:rPr>
                    <w:t xml:space="preserve"> </w:t>
                  </w:r>
                  <w:r>
                    <w:t>estudio</w:t>
                  </w:r>
                  <w:r>
                    <w:rPr>
                      <w:spacing w:val="-13"/>
                    </w:rPr>
                    <w:t xml:space="preserve"> </w:t>
                  </w:r>
                  <w:r>
                    <w:t>de</w:t>
                  </w:r>
                  <w:r>
                    <w:rPr>
                      <w:spacing w:val="-15"/>
                    </w:rPr>
                    <w:t xml:space="preserve"> </w:t>
                  </w:r>
                  <w:r>
                    <w:t>caso</w:t>
                  </w:r>
                  <w:r>
                    <w:rPr>
                      <w:spacing w:val="-13"/>
                    </w:rPr>
                    <w:t xml:space="preserve"> </w:t>
                  </w:r>
                  <w:r>
                    <w:t>de</w:t>
                  </w:r>
                  <w:r>
                    <w:rPr>
                      <w:spacing w:val="-13"/>
                    </w:rPr>
                    <w:t xml:space="preserve"> </w:t>
                  </w:r>
                  <w:r>
                    <w:t>la</w:t>
                  </w:r>
                  <w:r>
                    <w:rPr>
                      <w:spacing w:val="-14"/>
                    </w:rPr>
                    <w:t xml:space="preserve"> </w:t>
                  </w:r>
                  <w:r>
                    <w:t>Universidad</w:t>
                  </w:r>
                  <w:r>
                    <w:rPr>
                      <w:spacing w:val="-14"/>
                    </w:rPr>
                    <w:t xml:space="preserve"> </w:t>
                  </w:r>
                  <w:r>
                    <w:t>Salesiana</w:t>
                  </w:r>
                  <w:r>
                    <w:rPr>
                      <w:spacing w:val="-13"/>
                    </w:rPr>
                    <w:t xml:space="preserve"> </w:t>
                  </w:r>
                  <w:r>
                    <w:t>en</w:t>
                  </w:r>
                  <w:r>
                    <w:rPr>
                      <w:spacing w:val="-13"/>
                    </w:rPr>
                    <w:t xml:space="preserve"> </w:t>
                  </w:r>
                  <w:r>
                    <w:t>México empleando un método mixto de investigación, facilita una relectura del liderazgo desde una óptica</w:t>
                  </w:r>
                  <w:r>
                    <w:rPr>
                      <w:spacing w:val="-6"/>
                    </w:rPr>
                    <w:t xml:space="preserve"> </w:t>
                  </w:r>
                  <w:r>
                    <w:t>preventiva</w:t>
                  </w:r>
                  <w:r>
                    <w:rPr>
                      <w:spacing w:val="-7"/>
                    </w:rPr>
                    <w:t xml:space="preserve"> </w:t>
                  </w:r>
                  <w:r>
                    <w:t>como</w:t>
                  </w:r>
                  <w:r>
                    <w:rPr>
                      <w:spacing w:val="-5"/>
                    </w:rPr>
                    <w:t xml:space="preserve"> </w:t>
                  </w:r>
                  <w:r>
                    <w:t>posibilidad</w:t>
                  </w:r>
                  <w:r>
                    <w:rPr>
                      <w:spacing w:val="-5"/>
                    </w:rPr>
                    <w:t xml:space="preserve"> </w:t>
                  </w:r>
                  <w:r>
                    <w:t>de</w:t>
                  </w:r>
                  <w:r>
                    <w:rPr>
                      <w:spacing w:val="-4"/>
                    </w:rPr>
                    <w:t xml:space="preserve"> </w:t>
                  </w:r>
                  <w:r>
                    <w:t>convergenc</w:t>
                  </w:r>
                  <w:r>
                    <w:t>ia</w:t>
                  </w:r>
                  <w:r>
                    <w:rPr>
                      <w:spacing w:val="-7"/>
                    </w:rPr>
                    <w:t xml:space="preserve"> </w:t>
                  </w:r>
                  <w:r>
                    <w:t>en</w:t>
                  </w:r>
                  <w:r>
                    <w:rPr>
                      <w:spacing w:val="-5"/>
                    </w:rPr>
                    <w:t xml:space="preserve"> </w:t>
                  </w:r>
                  <w:r>
                    <w:t>un</w:t>
                  </w:r>
                  <w:r>
                    <w:rPr>
                      <w:spacing w:val="-5"/>
                    </w:rPr>
                    <w:t xml:space="preserve"> </w:t>
                  </w:r>
                  <w:r>
                    <w:t>diálogo</w:t>
                  </w:r>
                  <w:r>
                    <w:rPr>
                      <w:spacing w:val="-5"/>
                    </w:rPr>
                    <w:t xml:space="preserve"> </w:t>
                  </w:r>
                  <w:r>
                    <w:t>interdisciplinar.</w:t>
                  </w:r>
                  <w:r>
                    <w:rPr>
                      <w:spacing w:val="-5"/>
                    </w:rPr>
                    <w:t xml:space="preserve"> </w:t>
                  </w:r>
                  <w:r>
                    <w:t>Los</w:t>
                  </w:r>
                  <w:r>
                    <w:rPr>
                      <w:spacing w:val="-7"/>
                    </w:rPr>
                    <w:t xml:space="preserve"> </w:t>
                  </w:r>
                  <w:r>
                    <w:t>resultados teórico-práctico propuestos y examinados se muestran como herramienta útil para evaluar, enriquecer</w:t>
                  </w:r>
                  <w:r>
                    <w:rPr>
                      <w:spacing w:val="-11"/>
                    </w:rPr>
                    <w:t xml:space="preserve"> </w:t>
                  </w:r>
                  <w:r>
                    <w:t>y</w:t>
                  </w:r>
                  <w:r>
                    <w:rPr>
                      <w:spacing w:val="-10"/>
                    </w:rPr>
                    <w:t xml:space="preserve"> </w:t>
                  </w:r>
                  <w:r>
                    <w:t>renovar</w:t>
                  </w:r>
                  <w:r>
                    <w:rPr>
                      <w:spacing w:val="-11"/>
                    </w:rPr>
                    <w:t xml:space="preserve"> </w:t>
                  </w:r>
                  <w:r>
                    <w:t>la</w:t>
                  </w:r>
                  <w:r>
                    <w:rPr>
                      <w:spacing w:val="-11"/>
                    </w:rPr>
                    <w:t xml:space="preserve"> </w:t>
                  </w:r>
                  <w:r>
                    <w:t>teoría</w:t>
                  </w:r>
                  <w:r>
                    <w:rPr>
                      <w:spacing w:val="-11"/>
                    </w:rPr>
                    <w:t xml:space="preserve"> </w:t>
                  </w:r>
                  <w:r>
                    <w:t>sobre</w:t>
                  </w:r>
                  <w:r>
                    <w:rPr>
                      <w:spacing w:val="-10"/>
                    </w:rPr>
                    <w:t xml:space="preserve"> </w:t>
                  </w:r>
                  <w:r>
                    <w:t>el</w:t>
                  </w:r>
                  <w:r>
                    <w:rPr>
                      <w:spacing w:val="-10"/>
                    </w:rPr>
                    <w:t xml:space="preserve"> </w:t>
                  </w:r>
                  <w:r>
                    <w:t>líder</w:t>
                  </w:r>
                  <w:r>
                    <w:rPr>
                      <w:spacing w:val="-13"/>
                    </w:rPr>
                    <w:t xml:space="preserve"> </w:t>
                  </w:r>
                  <w:r>
                    <w:t>y</w:t>
                  </w:r>
                  <w:r>
                    <w:rPr>
                      <w:spacing w:val="-10"/>
                    </w:rPr>
                    <w:t xml:space="preserve"> </w:t>
                  </w:r>
                  <w:r>
                    <w:t>el</w:t>
                  </w:r>
                  <w:r>
                    <w:rPr>
                      <w:spacing w:val="-10"/>
                    </w:rPr>
                    <w:t xml:space="preserve"> </w:t>
                  </w:r>
                  <w:r>
                    <w:t>desarrollo</w:t>
                  </w:r>
                  <w:r>
                    <w:rPr>
                      <w:spacing w:val="-9"/>
                    </w:rPr>
                    <w:t xml:space="preserve"> </w:t>
                  </w:r>
                  <w:r>
                    <w:t>de</w:t>
                  </w:r>
                  <w:r>
                    <w:rPr>
                      <w:spacing w:val="-10"/>
                    </w:rPr>
                    <w:t xml:space="preserve"> </w:t>
                  </w:r>
                  <w:r>
                    <w:t>liderazgo</w:t>
                  </w:r>
                  <w:r>
                    <w:rPr>
                      <w:spacing w:val="-9"/>
                    </w:rPr>
                    <w:t xml:space="preserve"> </w:t>
                  </w:r>
                  <w:r>
                    <w:t>en</w:t>
                  </w:r>
                  <w:r>
                    <w:rPr>
                      <w:spacing w:val="-11"/>
                    </w:rPr>
                    <w:t xml:space="preserve"> </w:t>
                  </w:r>
                  <w:r>
                    <w:t>las</w:t>
                  </w:r>
                  <w:r>
                    <w:rPr>
                      <w:spacing w:val="-11"/>
                    </w:rPr>
                    <w:t xml:space="preserve"> </w:t>
                  </w:r>
                  <w:r>
                    <w:t>universidades</w:t>
                  </w:r>
                  <w:r>
                    <w:rPr>
                      <w:spacing w:val="-10"/>
                    </w:rPr>
                    <w:t xml:space="preserve"> </w:t>
                  </w:r>
                  <w:r>
                    <w:t>frente a una sociedad</w:t>
                  </w:r>
                  <w:r>
                    <w:rPr>
                      <w:spacing w:val="-4"/>
                    </w:rPr>
                    <w:t xml:space="preserve"> </w:t>
                  </w:r>
                  <w:r>
                    <w:t>globalizada.</w:t>
                  </w:r>
                </w:p>
              </w:txbxContent>
            </v:textbox>
            <w10:wrap type="topAndBottom" anchorx="page"/>
          </v:shape>
        </w:pict>
      </w:r>
      <w:r>
        <w:rPr>
          <w:rFonts w:ascii="Trebuchet MS"/>
        </w:rPr>
        <w:t>RESUMEN:</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276" type="#_x0000_t202" style="position:absolute;left:0;text-align:left;margin-left:90.6pt;margin-top:23.35pt;width:441.95pt;height:111.75pt;z-index:251624448;mso-wrap-distance-left:0;mso-wrap-distance-right:0;mso-position-horizontal-relative:page" filled="f" strokeweight=".33864mm">
            <v:textbox inset="0,0,0,0">
              <w:txbxContent>
                <w:p w:rsidR="001561EE" w:rsidRDefault="001229D0">
                  <w:pPr>
                    <w:pStyle w:val="Textoindependiente"/>
                    <w:spacing w:before="97" w:line="360" w:lineRule="auto"/>
                    <w:ind w:left="88" w:right="90"/>
                    <w:jc w:val="both"/>
                  </w:pPr>
                  <w:r>
                    <w:t>El autor Rodríguez nos presenta un liderazgo preventivo que se sustenta en teorías y prácticas para dar soluciones a los diferentes contextos de las instituciones el ser preventivo genera beneficios positivos en las necesidades s</w:t>
                  </w:r>
                  <w:r>
                    <w:t>ociales, este liderazgo también sirve como herramienta para</w:t>
                  </w:r>
                  <w:r>
                    <w:rPr>
                      <w:spacing w:val="-11"/>
                    </w:rPr>
                    <w:t xml:space="preserve"> </w:t>
                  </w:r>
                  <w:r>
                    <w:t>evaluar</w:t>
                  </w:r>
                  <w:r>
                    <w:rPr>
                      <w:spacing w:val="-11"/>
                    </w:rPr>
                    <w:t xml:space="preserve"> </w:t>
                  </w:r>
                  <w:r>
                    <w:t>enriquecer</w:t>
                  </w:r>
                  <w:r>
                    <w:rPr>
                      <w:spacing w:val="-10"/>
                    </w:rPr>
                    <w:t xml:space="preserve"> </w:t>
                  </w:r>
                  <w:r>
                    <w:t>y</w:t>
                  </w:r>
                  <w:r>
                    <w:rPr>
                      <w:spacing w:val="-10"/>
                    </w:rPr>
                    <w:t xml:space="preserve"> </w:t>
                  </w:r>
                  <w:r>
                    <w:t>renovar</w:t>
                  </w:r>
                  <w:r>
                    <w:rPr>
                      <w:spacing w:val="-11"/>
                    </w:rPr>
                    <w:t xml:space="preserve"> </w:t>
                  </w:r>
                  <w:r>
                    <w:t>los</w:t>
                  </w:r>
                  <w:r>
                    <w:rPr>
                      <w:spacing w:val="-10"/>
                    </w:rPr>
                    <w:t xml:space="preserve"> </w:t>
                  </w:r>
                  <w:r>
                    <w:t>liderazgos</w:t>
                  </w:r>
                  <w:r>
                    <w:rPr>
                      <w:spacing w:val="-10"/>
                    </w:rPr>
                    <w:t xml:space="preserve"> </w:t>
                  </w:r>
                  <w:r>
                    <w:t>de</w:t>
                  </w:r>
                  <w:r>
                    <w:rPr>
                      <w:spacing w:val="-10"/>
                    </w:rPr>
                    <w:t xml:space="preserve"> </w:t>
                  </w:r>
                  <w:r>
                    <w:t>acuerdo</w:t>
                  </w:r>
                  <w:r>
                    <w:rPr>
                      <w:spacing w:val="-10"/>
                    </w:rPr>
                    <w:t xml:space="preserve"> </w:t>
                  </w:r>
                  <w:r>
                    <w:t>a</w:t>
                  </w:r>
                  <w:r>
                    <w:rPr>
                      <w:spacing w:val="-11"/>
                    </w:rPr>
                    <w:t xml:space="preserve"> </w:t>
                  </w:r>
                  <w:r>
                    <w:t>la</w:t>
                  </w:r>
                  <w:r>
                    <w:rPr>
                      <w:spacing w:val="-11"/>
                    </w:rPr>
                    <w:t xml:space="preserve"> </w:t>
                  </w:r>
                  <w:r>
                    <w:t>sociedad</w:t>
                  </w:r>
                  <w:r>
                    <w:rPr>
                      <w:spacing w:val="-12"/>
                    </w:rPr>
                    <w:t xml:space="preserve"> </w:t>
                  </w:r>
                  <w:r>
                    <w:t>globalizada</w:t>
                  </w:r>
                  <w:r>
                    <w:rPr>
                      <w:spacing w:val="-11"/>
                    </w:rPr>
                    <w:t xml:space="preserve"> </w:t>
                  </w:r>
                  <w:r>
                    <w:t>considerado de confianza por su instrumentación de recolección de</w:t>
                  </w:r>
                  <w:r>
                    <w:rPr>
                      <w:spacing w:val="-20"/>
                    </w:rPr>
                    <w:t xml:space="preserve"> </w:t>
                  </w:r>
                  <w:r>
                    <w:t>información.</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4"/>
        <w:rPr>
          <w:rFonts w:ascii="Trebuchet MS"/>
          <w:b/>
          <w:sz w:val="18"/>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6"/>
        <w:gridCol w:w="1276"/>
        <w:gridCol w:w="1189"/>
        <w:gridCol w:w="106"/>
      </w:tblGrid>
      <w:tr w:rsidR="001561EE">
        <w:trPr>
          <w:trHeight w:hRule="exact" w:val="1250"/>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1"/>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4"/>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4"/>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ind w:right="103"/>
              <w:jc w:val="both"/>
            </w:pPr>
            <w:r>
              <w:rPr>
                <w:w w:val="90"/>
              </w:rPr>
              <w:t xml:space="preserve">1. ¿Cuáles son las principales </w:t>
            </w:r>
            <w:r>
              <w:rPr>
                <w:w w:val="85"/>
              </w:rPr>
              <w:t>características</w:t>
            </w:r>
            <w:r>
              <w:rPr>
                <w:spacing w:val="-27"/>
                <w:w w:val="85"/>
              </w:rPr>
              <w:t xml:space="preserve"> </w:t>
            </w:r>
            <w:r>
              <w:rPr>
                <w:w w:val="85"/>
              </w:rPr>
              <w:t>del</w:t>
            </w:r>
            <w:r>
              <w:rPr>
                <w:spacing w:val="-27"/>
                <w:w w:val="85"/>
              </w:rPr>
              <w:t xml:space="preserve"> </w:t>
            </w:r>
            <w:r>
              <w:rPr>
                <w:w w:val="85"/>
              </w:rPr>
              <w:t>Liderazgo</w:t>
            </w:r>
            <w:r>
              <w:rPr>
                <w:spacing w:val="-26"/>
                <w:w w:val="85"/>
              </w:rPr>
              <w:t xml:space="preserve"> </w:t>
            </w:r>
            <w:r>
              <w:rPr>
                <w:w w:val="85"/>
              </w:rPr>
              <w:t>de</w:t>
            </w:r>
            <w:r>
              <w:rPr>
                <w:spacing w:val="-26"/>
                <w:w w:val="85"/>
              </w:rPr>
              <w:t xml:space="preserve"> </w:t>
            </w:r>
            <w:r>
              <w:rPr>
                <w:w w:val="85"/>
              </w:rPr>
              <w:t>acuerdo</w:t>
            </w:r>
            <w:r>
              <w:rPr>
                <w:spacing w:val="-27"/>
                <w:w w:val="85"/>
              </w:rPr>
              <w:t xml:space="preserve"> </w:t>
            </w:r>
            <w:r>
              <w:rPr>
                <w:w w:val="85"/>
              </w:rPr>
              <w:t>a la</w:t>
            </w:r>
            <w:r>
              <w:rPr>
                <w:spacing w:val="-28"/>
                <w:w w:val="85"/>
              </w:rPr>
              <w:t xml:space="preserve"> </w:t>
            </w:r>
            <w:r>
              <w:rPr>
                <w:w w:val="85"/>
              </w:rPr>
              <w:t>lectura</w:t>
            </w:r>
            <w:r>
              <w:rPr>
                <w:spacing w:val="-28"/>
                <w:w w:val="85"/>
              </w:rPr>
              <w:t xml:space="preserve"> </w:t>
            </w:r>
            <w:r>
              <w:rPr>
                <w:w w:val="85"/>
              </w:rPr>
              <w:t>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4"/>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1"/>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rPr>
          <w:rFonts w:ascii="Trebuchet MS"/>
          <w:b/>
          <w:sz w:val="28"/>
        </w:rPr>
      </w:pPr>
    </w:p>
    <w:p w:rsidR="001561EE" w:rsidRDefault="001229D0">
      <w:pPr>
        <w:spacing w:before="73"/>
        <w:ind w:left="1502" w:right="1277"/>
        <w:rPr>
          <w:rFonts w:ascii="Trebuchet MS"/>
          <w:b/>
        </w:rPr>
      </w:pPr>
      <w:r>
        <w:pict>
          <v:group id="_x0000_s1259" style="position:absolute;left:0;text-align:left;margin-left:90.1pt;margin-top:22.35pt;width:442.95pt;height:254.75pt;z-index:251625472;mso-wrap-distance-left:0;mso-wrap-distance-right:0;mso-position-horizontal-relative:page" coordorigin="1802,447" coordsize="8859,5095">
            <v:line id="_x0000_s1275" style="position:absolute" from="1822,467" to="10641,467" strokeweight=".96pt"/>
            <v:line id="_x0000_s1274" style="position:absolute" from="1812,457" to="1812,5531" strokeweight=".96pt"/>
            <v:line id="_x0000_s1273" style="position:absolute" from="1822,5522" to="10641,5522" strokeweight=".96pt"/>
            <v:line id="_x0000_s1272" style="position:absolute" from="10651,457" to="10651,5531" strokeweight=".33864mm"/>
            <v:shape id="_x0000_s1271"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270"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269" type="#_x0000_t202" style="position:absolute;left:2271;top:1021;width:8277;height:622" filled="f" stroked="f">
              <v:textbox inset="0,0,0,0">
                <w:txbxContent>
                  <w:p w:rsidR="001561EE" w:rsidRDefault="001229D0">
                    <w:pPr>
                      <w:spacing w:line="225" w:lineRule="exact"/>
                      <w:rPr>
                        <w:rFonts w:ascii="Calibri" w:hAnsi="Calibri"/>
                      </w:rPr>
                    </w:pPr>
                    <w:r>
                      <w:rPr>
                        <w:rFonts w:ascii="Calibri" w:hAnsi="Calibri"/>
                      </w:rPr>
                      <w:t>al autor respecto  de  la habilidad en estudio e ir complementando  con las demás    lecturas</w:t>
                    </w:r>
                  </w:p>
                  <w:p w:rsidR="001561EE" w:rsidRDefault="001229D0">
                    <w:pPr>
                      <w:spacing w:before="132" w:line="265" w:lineRule="exact"/>
                      <w:rPr>
                        <w:rFonts w:ascii="Calibri"/>
                      </w:rPr>
                    </w:pPr>
                    <w:r>
                      <w:rPr>
                        <w:rFonts w:ascii="Calibri"/>
                      </w:rPr>
                      <w:t>relacionadas para conocer los diversos puntos de vista sobre estos conceptos.</w:t>
                    </w:r>
                  </w:p>
                </w:txbxContent>
              </v:textbox>
            </v:shape>
            <v:shape id="_x0000_s1268" type="#_x0000_t202" style="position:absolute;left:2631;top:1811;width:152;height:221" filled="f" stroked="f">
              <v:textbox inset="0,0,0,0">
                <w:txbxContent>
                  <w:p w:rsidR="001561EE" w:rsidRDefault="001229D0">
                    <w:pPr>
                      <w:spacing w:line="221" w:lineRule="exact"/>
                      <w:ind w:right="-15"/>
                    </w:pPr>
                    <w:r>
                      <w:rPr>
                        <w:w w:val="80"/>
                      </w:rPr>
                      <w:t>2.</w:t>
                    </w:r>
                  </w:p>
                </w:txbxContent>
              </v:textbox>
            </v:shape>
            <v:shape id="_x0000_s1267" type="#_x0000_t202" style="position:absolute;left:3351;top:1825;width:7198;height:221" filled="f" stroked="f">
              <v:textbox inset="0,0,0,0">
                <w:txbxContent>
                  <w:p w:rsidR="001561EE" w:rsidRDefault="001229D0">
                    <w:pPr>
                      <w:spacing w:line="221" w:lineRule="exact"/>
                      <w:ind w:right="-1"/>
                      <w:rPr>
                        <w:rFonts w:ascii="Calibri" w:hAnsi="Calibri"/>
                      </w:rPr>
                    </w:pPr>
                    <w:r>
                      <w:rPr>
                        <w:rFonts w:ascii="Calibri" w:hAnsi="Calibri"/>
                      </w:rPr>
                      <w:t>La  respuesta  que  es  diferenciada  entre  cada estudiante  deberá permitir  una</w:t>
                    </w:r>
                  </w:p>
                </w:txbxContent>
              </v:textbox>
            </v:shape>
            <v:shape id="_x0000_s1266" type="#_x0000_t202" style="position:absolute;left:2271;top:2228;width:8277;height:624" filled="f" stroked="f">
              <v:textbox inset="0,0,0,0">
                <w:txbxContent>
                  <w:p w:rsidR="001561EE" w:rsidRDefault="001229D0">
                    <w:pPr>
                      <w:spacing w:line="225" w:lineRule="exact"/>
                      <w:rPr>
                        <w:rFonts w:ascii="Calibri" w:hAnsi="Calibri"/>
                      </w:rPr>
                    </w:pPr>
                    <w:r>
                      <w:rPr>
                        <w:rFonts w:ascii="Calibri" w:hAnsi="Calibri"/>
                      </w:rPr>
                      <w:t>discusión basada no solo en las experiencias personales sino además, con la influen</w:t>
                    </w:r>
                    <w:r>
                      <w:rPr>
                        <w:rFonts w:ascii="Calibri" w:hAnsi="Calibri"/>
                      </w:rPr>
                      <w:t>cia de  la</w:t>
                    </w:r>
                  </w:p>
                  <w:p w:rsidR="001561EE" w:rsidRDefault="001229D0">
                    <w:pPr>
                      <w:spacing w:before="134" w:line="265" w:lineRule="exact"/>
                      <w:rPr>
                        <w:rFonts w:ascii="Calibri" w:hAnsi="Calibri"/>
                      </w:rPr>
                    </w:pPr>
                    <w:r>
                      <w:rPr>
                        <w:rFonts w:ascii="Calibri" w:hAnsi="Calibri"/>
                      </w:rPr>
                      <w:t>lectura realizada que permita la reflexión y conclusiones grupales.</w:t>
                    </w:r>
                  </w:p>
                </w:txbxContent>
              </v:textbox>
            </v:shape>
            <v:shape id="_x0000_s1265" type="#_x0000_t202" style="position:absolute;left:2631;top:3021;width:152;height:221" filled="f" stroked="f">
              <v:textbox inset="0,0,0,0">
                <w:txbxContent>
                  <w:p w:rsidR="001561EE" w:rsidRDefault="001229D0">
                    <w:pPr>
                      <w:spacing w:line="221" w:lineRule="exact"/>
                      <w:ind w:right="-15"/>
                    </w:pPr>
                    <w:r>
                      <w:rPr>
                        <w:w w:val="80"/>
                      </w:rPr>
                      <w:t>3.</w:t>
                    </w:r>
                  </w:p>
                </w:txbxContent>
              </v:textbox>
            </v:shape>
            <v:shape id="_x0000_s1264" type="#_x0000_t202" style="position:absolute;left:3351;top:3035;width:7199;height:221" filled="f" stroked="f">
              <v:textbox inset="0,0,0,0">
                <w:txbxContent>
                  <w:p w:rsidR="001561EE" w:rsidRDefault="001229D0">
                    <w:pPr>
                      <w:spacing w:line="221" w:lineRule="exact"/>
                      <w:rPr>
                        <w:rFonts w:ascii="Calibri"/>
                      </w:rPr>
                    </w:pPr>
                    <w:r>
                      <w:rPr>
                        <w:rFonts w:ascii="Calibri"/>
                      </w:rPr>
                      <w:t>La intencionalidad de esta pregunta lleva al estudiante a relacionar la   habilidad</w:t>
                    </w:r>
                  </w:p>
                </w:txbxContent>
              </v:textbox>
            </v:shape>
            <v:shape id="_x0000_s1263" type="#_x0000_t202" style="position:absolute;left:2271;top:3439;width:8281;height:221" filled="f" stroked="f">
              <v:textbox inset="0,0,0,0">
                <w:txbxContent>
                  <w:p w:rsidR="001561EE" w:rsidRDefault="001229D0">
                    <w:pPr>
                      <w:spacing w:line="221" w:lineRule="exact"/>
                      <w:rPr>
                        <w:rFonts w:ascii="Calibri" w:hAnsi="Calibri"/>
                      </w:rPr>
                    </w:pPr>
                    <w:r>
                      <w:rPr>
                        <w:rFonts w:ascii="Calibri" w:hAnsi="Calibri"/>
                      </w:rPr>
                      <w:t>en</w:t>
                    </w:r>
                    <w:r>
                      <w:rPr>
                        <w:rFonts w:ascii="Calibri" w:hAnsi="Calibri"/>
                        <w:spacing w:val="-6"/>
                      </w:rPr>
                      <w:t xml:space="preserve"> </w:t>
                    </w:r>
                    <w:r>
                      <w:rPr>
                        <w:rFonts w:ascii="Calibri" w:hAnsi="Calibri"/>
                      </w:rPr>
                      <w:t>estudio</w:t>
                    </w:r>
                    <w:r>
                      <w:rPr>
                        <w:rFonts w:ascii="Calibri" w:hAnsi="Calibri"/>
                        <w:spacing w:val="-7"/>
                      </w:rPr>
                      <w:t xml:space="preserve"> </w:t>
                    </w:r>
                    <w:r>
                      <w:rPr>
                        <w:rFonts w:ascii="Calibri" w:hAnsi="Calibri"/>
                      </w:rPr>
                      <w:t>con</w:t>
                    </w:r>
                    <w:r>
                      <w:rPr>
                        <w:rFonts w:ascii="Calibri" w:hAnsi="Calibri"/>
                        <w:spacing w:val="-9"/>
                      </w:rPr>
                      <w:t xml:space="preserve"> </w:t>
                    </w:r>
                    <w:r>
                      <w:rPr>
                        <w:rFonts w:ascii="Calibri" w:hAnsi="Calibri"/>
                      </w:rPr>
                      <w:t>el</w:t>
                    </w:r>
                    <w:r>
                      <w:rPr>
                        <w:rFonts w:ascii="Calibri" w:hAnsi="Calibri"/>
                        <w:spacing w:val="-8"/>
                      </w:rPr>
                      <w:t xml:space="preserve"> </w:t>
                    </w:r>
                    <w:r>
                      <w:rPr>
                        <w:rFonts w:ascii="Calibri" w:hAnsi="Calibri"/>
                      </w:rPr>
                      <w:t>entorno</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las</w:t>
                    </w:r>
                    <w:r>
                      <w:rPr>
                        <w:rFonts w:ascii="Calibri" w:hAnsi="Calibri"/>
                        <w:spacing w:val="-9"/>
                      </w:rPr>
                      <w:t xml:space="preserve"> </w:t>
                    </w:r>
                    <w:r>
                      <w:rPr>
                        <w:rFonts w:ascii="Calibri" w:hAnsi="Calibri"/>
                      </w:rPr>
                      <w:t>organizaciones,</w:t>
                    </w:r>
                    <w:r>
                      <w:rPr>
                        <w:rFonts w:ascii="Calibri" w:hAnsi="Calibri"/>
                        <w:spacing w:val="-8"/>
                      </w:rPr>
                      <w:t xml:space="preserve"> </w:t>
                    </w:r>
                    <w:r>
                      <w:rPr>
                        <w:rFonts w:ascii="Calibri" w:hAnsi="Calibri"/>
                      </w:rPr>
                      <w:t>finalidad</w:t>
                    </w:r>
                    <w:r>
                      <w:rPr>
                        <w:rFonts w:ascii="Calibri" w:hAnsi="Calibri"/>
                        <w:spacing w:val="-6"/>
                      </w:rPr>
                      <w:t xml:space="preserve"> </w:t>
                    </w:r>
                    <w:r>
                      <w:rPr>
                        <w:rFonts w:ascii="Calibri" w:hAnsi="Calibri"/>
                      </w:rPr>
                      <w:t>última</w:t>
                    </w:r>
                    <w:r>
                      <w:rPr>
                        <w:rFonts w:ascii="Calibri" w:hAnsi="Calibri"/>
                        <w:spacing w:val="-8"/>
                      </w:rPr>
                      <w:t xml:space="preserve"> </w:t>
                    </w:r>
                    <w:r>
                      <w:rPr>
                        <w:rFonts w:ascii="Calibri" w:hAnsi="Calibri"/>
                      </w:rPr>
                      <w:t>de</w:t>
                    </w:r>
                    <w:r>
                      <w:rPr>
                        <w:rFonts w:ascii="Calibri" w:hAnsi="Calibri"/>
                        <w:spacing w:val="-7"/>
                      </w:rPr>
                      <w:t xml:space="preserve"> </w:t>
                    </w:r>
                    <w:r>
                      <w:rPr>
                        <w:rFonts w:ascii="Calibri" w:hAnsi="Calibri"/>
                      </w:rPr>
                      <w:t>las</w:t>
                    </w:r>
                    <w:r>
                      <w:rPr>
                        <w:rFonts w:ascii="Calibri" w:hAnsi="Calibri"/>
                        <w:spacing w:val="-7"/>
                      </w:rPr>
                      <w:t xml:space="preserve"> </w:t>
                    </w:r>
                    <w:r>
                      <w:rPr>
                        <w:rFonts w:ascii="Calibri" w:hAnsi="Calibri"/>
                      </w:rPr>
                      <w:t>habilidades</w:t>
                    </w:r>
                    <w:r>
                      <w:rPr>
                        <w:rFonts w:ascii="Calibri" w:hAnsi="Calibri"/>
                        <w:spacing w:val="-6"/>
                      </w:rPr>
                      <w:t xml:space="preserve"> </w:t>
                    </w:r>
                    <w:r>
                      <w:rPr>
                        <w:rFonts w:ascii="Calibri" w:hAnsi="Calibri"/>
                      </w:rPr>
                      <w:t>directivas.</w:t>
                    </w:r>
                  </w:p>
                </w:txbxContent>
              </v:textbox>
            </v:shape>
            <v:shape id="_x0000_s1262" type="#_x0000_t202" style="position:absolute;left:2631;top:3825;width:152;height:221" filled="f" stroked="f">
              <v:textbox inset="0,0,0,0">
                <w:txbxContent>
                  <w:p w:rsidR="001561EE" w:rsidRDefault="001229D0">
                    <w:pPr>
                      <w:spacing w:line="221" w:lineRule="exact"/>
                      <w:ind w:right="-15"/>
                    </w:pPr>
                    <w:r>
                      <w:rPr>
                        <w:w w:val="80"/>
                      </w:rPr>
                      <w:t>4.</w:t>
                    </w:r>
                  </w:p>
                </w:txbxContent>
              </v:textbox>
            </v:shape>
            <v:shape id="_x0000_s1261" type="#_x0000_t202" style="position:absolute;left:3351;top:3839;width:7201;height:221" filled="f" stroked="f">
              <v:textbox inset="0,0,0,0">
                <w:txbxContent>
                  <w:p w:rsidR="001561EE" w:rsidRDefault="001229D0">
                    <w:pPr>
                      <w:spacing w:line="221" w:lineRule="exact"/>
                      <w:rPr>
                        <w:rFonts w:ascii="Calibri"/>
                      </w:rPr>
                    </w:pPr>
                    <w:r>
                      <w:rPr>
                        <w:rFonts w:ascii="Calibri"/>
                      </w:rPr>
                      <w:t>Reflexionar sobre el contexto en el cual se manejan y utilizan las habilidades</w:t>
                    </w:r>
                  </w:p>
                </w:txbxContent>
              </v:textbox>
            </v:shape>
            <v:shape id="_x0000_s1260" type="#_x0000_t202" style="position:absolute;left:2271;top:4243;width:8280;height:1028" filled="f" stroked="f">
              <v:textbox inset="0,0,0,0">
                <w:txbxContent>
                  <w:p w:rsidR="001561EE" w:rsidRDefault="001229D0">
                    <w:pPr>
                      <w:spacing w:line="225" w:lineRule="exact"/>
                      <w:rPr>
                        <w:rFonts w:ascii="Calibri" w:hAnsi="Calibri"/>
                      </w:rPr>
                    </w:pPr>
                    <w:r>
                      <w:rPr>
                        <w:rFonts w:ascii="Calibri" w:hAnsi="Calibri"/>
                      </w:rPr>
                      <w:t>directivas</w:t>
                    </w:r>
                    <w:r>
                      <w:rPr>
                        <w:rFonts w:ascii="Calibri" w:hAnsi="Calibri"/>
                        <w:spacing w:val="-3"/>
                      </w:rPr>
                      <w:t xml:space="preserve"> </w:t>
                    </w:r>
                    <w:r>
                      <w:rPr>
                        <w:rFonts w:ascii="Calibri" w:hAnsi="Calibri"/>
                      </w:rPr>
                      <w:t>y</w:t>
                    </w:r>
                    <w:r>
                      <w:rPr>
                        <w:rFonts w:ascii="Calibri" w:hAnsi="Calibri"/>
                        <w:spacing w:val="-3"/>
                      </w:rPr>
                      <w:t xml:space="preserve"> </w:t>
                    </w:r>
                    <w:r>
                      <w:rPr>
                        <w:rFonts w:ascii="Calibri" w:hAnsi="Calibri"/>
                      </w:rPr>
                      <w:t>reconocer</w:t>
                    </w:r>
                    <w:r>
                      <w:rPr>
                        <w:rFonts w:ascii="Calibri" w:hAnsi="Calibri"/>
                        <w:spacing w:val="-3"/>
                      </w:rPr>
                      <w:t xml:space="preserve"> </w:t>
                    </w:r>
                    <w:r>
                      <w:rPr>
                        <w:rFonts w:ascii="Calibri" w:hAnsi="Calibri"/>
                      </w:rPr>
                      <w:t>la</w:t>
                    </w:r>
                    <w:r>
                      <w:rPr>
                        <w:rFonts w:ascii="Calibri" w:hAnsi="Calibri"/>
                        <w:spacing w:val="-4"/>
                      </w:rPr>
                      <w:t xml:space="preserve"> </w:t>
                    </w:r>
                    <w:r>
                      <w:rPr>
                        <w:rFonts w:ascii="Calibri" w:hAnsi="Calibri"/>
                      </w:rPr>
                      <w:t>aportación</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habilidad</w:t>
                    </w:r>
                    <w:r>
                      <w:rPr>
                        <w:rFonts w:ascii="Calibri" w:hAnsi="Calibri"/>
                        <w:spacing w:val="-4"/>
                      </w:rPr>
                      <w:t xml:space="preserve"> </w:t>
                    </w:r>
                    <w:r>
                      <w:rPr>
                        <w:rFonts w:ascii="Calibri" w:hAnsi="Calibri"/>
                      </w:rPr>
                      <w:t>en</w:t>
                    </w:r>
                    <w:r>
                      <w:rPr>
                        <w:rFonts w:ascii="Calibri" w:hAnsi="Calibri"/>
                        <w:spacing w:val="-4"/>
                      </w:rPr>
                      <w:t xml:space="preserve"> </w:t>
                    </w:r>
                    <w:r>
                      <w:rPr>
                        <w:rFonts w:ascii="Calibri" w:hAnsi="Calibri"/>
                      </w:rPr>
                      <w:t>lo</w:t>
                    </w:r>
                    <w:r>
                      <w:rPr>
                        <w:rFonts w:ascii="Calibri" w:hAnsi="Calibri"/>
                        <w:spacing w:val="-3"/>
                      </w:rPr>
                      <w:t xml:space="preserve"> </w:t>
                    </w:r>
                    <w:r>
                      <w:rPr>
                        <w:rFonts w:ascii="Calibri" w:hAnsi="Calibri"/>
                      </w:rPr>
                      <w:t>particular</w:t>
                    </w:r>
                    <w:r>
                      <w:rPr>
                        <w:rFonts w:ascii="Calibri" w:hAnsi="Calibri"/>
                        <w:spacing w:val="-4"/>
                      </w:rPr>
                      <w:t xml:space="preserve"> </w:t>
                    </w:r>
                    <w:r>
                      <w:rPr>
                        <w:rFonts w:ascii="Calibri" w:hAnsi="Calibri"/>
                      </w:rPr>
                      <w:t>permitirá</w:t>
                    </w:r>
                    <w:r>
                      <w:rPr>
                        <w:rFonts w:ascii="Calibri" w:hAnsi="Calibri"/>
                        <w:spacing w:val="-4"/>
                      </w:rPr>
                      <w:t xml:space="preserve"> </w:t>
                    </w:r>
                    <w:r>
                      <w:rPr>
                        <w:rFonts w:ascii="Calibri" w:hAnsi="Calibri"/>
                      </w:rPr>
                      <w:t>identificar</w:t>
                    </w:r>
                    <w:r>
                      <w:rPr>
                        <w:rFonts w:ascii="Calibri" w:hAnsi="Calibri"/>
                        <w:spacing w:val="-4"/>
                      </w:rPr>
                      <w:t xml:space="preserve"> </w:t>
                    </w:r>
                    <w:r>
                      <w:rPr>
                        <w:rFonts w:ascii="Calibri" w:hAnsi="Calibri"/>
                      </w:rPr>
                      <w:t>las</w:t>
                    </w:r>
                  </w:p>
                  <w:p w:rsidR="001561EE" w:rsidRDefault="001229D0">
                    <w:pPr>
                      <w:spacing w:before="3" w:line="400" w:lineRule="atLeast"/>
                      <w:rPr>
                        <w:rFonts w:ascii="Calibri"/>
                      </w:rPr>
                    </w:pPr>
                    <w:r>
                      <w:rPr>
                        <w:rFonts w:ascii="Calibri"/>
                      </w:rPr>
                      <w:t>relaciones</w:t>
                    </w:r>
                    <w:r>
                      <w:rPr>
                        <w:rFonts w:ascii="Calibri"/>
                        <w:spacing w:val="-5"/>
                      </w:rPr>
                      <w:t xml:space="preserve"> </w:t>
                    </w:r>
                    <w:r>
                      <w:rPr>
                        <w:rFonts w:ascii="Calibri"/>
                      </w:rPr>
                      <w:t>entre</w:t>
                    </w:r>
                    <w:r>
                      <w:rPr>
                        <w:rFonts w:ascii="Calibri"/>
                        <w:spacing w:val="-5"/>
                      </w:rPr>
                      <w:t xml:space="preserve"> </w:t>
                    </w:r>
                    <w:r>
                      <w:rPr>
                        <w:rFonts w:ascii="Calibri"/>
                      </w:rPr>
                      <w:t>habilidades</w:t>
                    </w:r>
                    <w:r>
                      <w:rPr>
                        <w:rFonts w:ascii="Calibri"/>
                        <w:spacing w:val="-6"/>
                      </w:rPr>
                      <w:t xml:space="preserve"> </w:t>
                    </w:r>
                    <w:r>
                      <w:rPr>
                        <w:rFonts w:ascii="Calibri"/>
                      </w:rPr>
                      <w:t>y</w:t>
                    </w:r>
                    <w:r>
                      <w:rPr>
                        <w:rFonts w:ascii="Calibri"/>
                        <w:spacing w:val="-7"/>
                      </w:rPr>
                      <w:t xml:space="preserve"> </w:t>
                    </w:r>
                    <w:r>
                      <w:rPr>
                        <w:rFonts w:ascii="Calibri"/>
                      </w:rPr>
                      <w:t>el</w:t>
                    </w:r>
                    <w:r>
                      <w:rPr>
                        <w:rFonts w:ascii="Calibri"/>
                        <w:spacing w:val="-5"/>
                      </w:rPr>
                      <w:t xml:space="preserve"> </w:t>
                    </w:r>
                    <w:r>
                      <w:rPr>
                        <w:rFonts w:ascii="Calibri"/>
                      </w:rPr>
                      <w:t>aporte</w:t>
                    </w:r>
                    <w:r>
                      <w:rPr>
                        <w:rFonts w:ascii="Calibri"/>
                        <w:spacing w:val="-7"/>
                      </w:rPr>
                      <w:t xml:space="preserve"> </w:t>
                    </w:r>
                    <w:r>
                      <w:rPr>
                        <w:rFonts w:ascii="Calibri"/>
                      </w:rPr>
                      <w:t>de</w:t>
                    </w:r>
                    <w:r>
                      <w:rPr>
                        <w:rFonts w:ascii="Calibri"/>
                        <w:spacing w:val="-7"/>
                      </w:rPr>
                      <w:t xml:space="preserve"> </w:t>
                    </w:r>
                    <w:r>
                      <w:rPr>
                        <w:rFonts w:ascii="Calibri"/>
                      </w:rPr>
                      <w:t>esta</w:t>
                    </w:r>
                    <w:r>
                      <w:rPr>
                        <w:rFonts w:ascii="Calibri"/>
                        <w:spacing w:val="-6"/>
                      </w:rPr>
                      <w:t xml:space="preserve"> </w:t>
                    </w:r>
                    <w:r>
                      <w:rPr>
                        <w:rFonts w:ascii="Calibri"/>
                      </w:rPr>
                      <w:t>para</w:t>
                    </w:r>
                    <w:r>
                      <w:rPr>
                        <w:rFonts w:ascii="Calibri"/>
                        <w:spacing w:val="-9"/>
                      </w:rPr>
                      <w:t xml:space="preserve"> </w:t>
                    </w:r>
                    <w:r>
                      <w:rPr>
                        <w:rFonts w:ascii="Calibri"/>
                      </w:rPr>
                      <w:t>un</w:t>
                    </w:r>
                    <w:r>
                      <w:rPr>
                        <w:rFonts w:ascii="Calibri"/>
                        <w:spacing w:val="-6"/>
                      </w:rPr>
                      <w:t xml:space="preserve"> </w:t>
                    </w:r>
                    <w:r>
                      <w:rPr>
                        <w:rFonts w:ascii="Calibri"/>
                      </w:rPr>
                      <w:t>mejor</w:t>
                    </w:r>
                    <w:r>
                      <w:rPr>
                        <w:rFonts w:ascii="Calibri"/>
                        <w:spacing w:val="-8"/>
                      </w:rPr>
                      <w:t xml:space="preserve"> </w:t>
                    </w:r>
                    <w:r>
                      <w:rPr>
                        <w:rFonts w:ascii="Calibri"/>
                      </w:rPr>
                      <w:t>manejo</w:t>
                    </w:r>
                    <w:r>
                      <w:rPr>
                        <w:rFonts w:ascii="Calibri"/>
                        <w:spacing w:val="-6"/>
                      </w:rPr>
                      <w:t xml:space="preserve"> </w:t>
                    </w:r>
                    <w:r>
                      <w:rPr>
                        <w:rFonts w:ascii="Calibri"/>
                      </w:rPr>
                      <w:t>de</w:t>
                    </w:r>
                    <w:r>
                      <w:rPr>
                        <w:rFonts w:ascii="Calibri"/>
                        <w:spacing w:val="-5"/>
                      </w:rPr>
                      <w:t xml:space="preserve"> </w:t>
                    </w:r>
                    <w:r>
                      <w:rPr>
                        <w:rFonts w:ascii="Calibri"/>
                      </w:rPr>
                      <w:t>grupos</w:t>
                    </w:r>
                    <w:r>
                      <w:rPr>
                        <w:rFonts w:ascii="Calibri"/>
                        <w:spacing w:val="-10"/>
                      </w:rPr>
                      <w:t xml:space="preserve"> </w:t>
                    </w:r>
                    <w:r>
                      <w:rPr>
                        <w:rFonts w:ascii="Calibri"/>
                      </w:rPr>
                      <w:t>y</w:t>
                    </w:r>
                    <w:r>
                      <w:rPr>
                        <w:rFonts w:ascii="Calibri"/>
                        <w:spacing w:val="-5"/>
                      </w:rPr>
                      <w:t xml:space="preserve"> </w:t>
                    </w:r>
                    <w:r>
                      <w:rPr>
                        <w:rFonts w:ascii="Calibri"/>
                      </w:rPr>
                      <w:t>una</w:t>
                    </w:r>
                    <w:r>
                      <w:rPr>
                        <w:rFonts w:ascii="Calibri"/>
                        <w:spacing w:val="-8"/>
                      </w:rPr>
                      <w:t xml:space="preserve"> </w:t>
                    </w:r>
                    <w:r>
                      <w:rPr>
                        <w:rFonts w:ascii="Calibri"/>
                      </w:rPr>
                      <w:t>mayor influencia del directivo con su entorno</w:t>
                    </w:r>
                    <w:r>
                      <w:rPr>
                        <w:rFonts w:ascii="Calibri"/>
                        <w:spacing w:val="-13"/>
                      </w:rPr>
                      <w:t xml:space="preserve"> </w:t>
                    </w:r>
                    <w:r>
                      <w:rPr>
                        <w:rFonts w:ascii="Calibri"/>
                      </w:rPr>
                      <w:t>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258" type="#_x0000_t202" style="position:absolute;left:0;text-align:left;margin-left:90.6pt;margin-top:23.35pt;width:441.95pt;height:30pt;z-index:25162649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Dinámica del</w:t>
                  </w:r>
                  <w:r>
                    <w:rPr>
                      <w:rFonts w:ascii="Trebuchet MS" w:hAnsi="Trebuchet MS"/>
                      <w:b/>
                      <w:spacing w:val="-19"/>
                      <w:w w:val="85"/>
                    </w:rPr>
                    <w:t xml:space="preserve"> </w:t>
                  </w:r>
                  <w:r>
                    <w:rPr>
                      <w:rFonts w:ascii="Trebuchet MS" w:hAnsi="Trebuchet MS"/>
                      <w:b/>
                      <w:w w:val="85"/>
                    </w:rPr>
                    <w:t>Liderazgo</w:t>
                  </w:r>
                </w:p>
              </w:txbxContent>
            </v:textbox>
            <w10:wrap type="topAndBottom" anchorx="page"/>
          </v:shape>
        </w:pict>
      </w:r>
      <w:r>
        <w:rPr>
          <w:rFonts w:ascii="Trebuchet MS" w:hAnsi="Trebuchet MS"/>
          <w:b/>
          <w:w w:val="90"/>
        </w:rPr>
        <w:t>MÓDULO II: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257" type="#_x0000_t202" style="position:absolute;left:0;text-align:left;margin-left:90.6pt;margin-top:23.35pt;width:427.4pt;height:87.4pt;z-index:251627520;mso-wrap-distance-left:0;mso-wrap-distance-right:0;mso-position-horizontal-relative:page" filled="f" strokeweight=".96pt">
            <v:textbox inset="0,0,0,0">
              <w:txbxContent>
                <w:p w:rsidR="001561EE" w:rsidRDefault="001229D0">
                  <w:pPr>
                    <w:spacing w:before="100"/>
                    <w:ind w:left="88" w:right="15"/>
                    <w:rPr>
                      <w:rFonts w:ascii="Calibri" w:hAnsi="Calibri"/>
                      <w:b/>
                    </w:rPr>
                  </w:pPr>
                  <w:r>
                    <w:rPr>
                      <w:rFonts w:ascii="Calibri" w:hAnsi="Calibri"/>
                    </w:rPr>
                    <w:t xml:space="preserve">Título del artículo: </w:t>
                  </w:r>
                  <w:r>
                    <w:rPr>
                      <w:rFonts w:ascii="Calibri" w:hAnsi="Calibri"/>
                      <w:b/>
                    </w:rPr>
                    <w:t>El liderazgo del maestro universitario.</w:t>
                  </w:r>
                </w:p>
                <w:p w:rsidR="001561EE" w:rsidRDefault="001561EE">
                  <w:pPr>
                    <w:pStyle w:val="Textoindependiente"/>
                    <w:spacing w:before="6"/>
                    <w:rPr>
                      <w:rFonts w:ascii="Trebuchet MS"/>
                      <w:b/>
                      <w:sz w:val="28"/>
                    </w:rPr>
                  </w:pPr>
                </w:p>
                <w:p w:rsidR="001561EE" w:rsidRDefault="001229D0">
                  <w:pPr>
                    <w:spacing w:line="360" w:lineRule="auto"/>
                    <w:ind w:left="88" w:right="15"/>
                    <w:rPr>
                      <w:rFonts w:ascii="Calibri" w:hAnsi="Calibri"/>
                      <w:b/>
                    </w:rPr>
                  </w:pPr>
                  <w:r>
                    <w:rPr>
                      <w:rFonts w:ascii="Calibri" w:hAnsi="Calibri"/>
                    </w:rPr>
                    <w:t>Bibliografía:</w:t>
                  </w:r>
                  <w:r>
                    <w:rPr>
                      <w:rFonts w:ascii="Calibri" w:hAnsi="Calibri"/>
                      <w:spacing w:val="-14"/>
                    </w:rPr>
                    <w:t xml:space="preserve"> </w:t>
                  </w:r>
                  <w:r>
                    <w:rPr>
                      <w:rFonts w:ascii="Calibri" w:hAnsi="Calibri"/>
                      <w:b/>
                    </w:rPr>
                    <w:t>Roa</w:t>
                  </w:r>
                  <w:r>
                    <w:rPr>
                      <w:rFonts w:ascii="Calibri" w:hAnsi="Calibri"/>
                      <w:b/>
                      <w:spacing w:val="-16"/>
                    </w:rPr>
                    <w:t xml:space="preserve"> </w:t>
                  </w:r>
                  <w:r>
                    <w:rPr>
                      <w:rFonts w:ascii="Calibri" w:hAnsi="Calibri"/>
                      <w:b/>
                    </w:rPr>
                    <w:t>Suárez,</w:t>
                  </w:r>
                  <w:r>
                    <w:rPr>
                      <w:rFonts w:ascii="Calibri" w:hAnsi="Calibri"/>
                      <w:b/>
                      <w:spacing w:val="-14"/>
                    </w:rPr>
                    <w:t xml:space="preserve"> </w:t>
                  </w:r>
                  <w:r>
                    <w:rPr>
                      <w:rFonts w:ascii="Calibri" w:hAnsi="Calibri"/>
                      <w:b/>
                    </w:rPr>
                    <w:t>Hernando;</w:t>
                  </w:r>
                  <w:r>
                    <w:rPr>
                      <w:rFonts w:ascii="Calibri" w:hAnsi="Calibri"/>
                      <w:b/>
                      <w:spacing w:val="-16"/>
                    </w:rPr>
                    <w:t xml:space="preserve"> </w:t>
                  </w:r>
                  <w:r>
                    <w:rPr>
                      <w:rFonts w:ascii="Calibri" w:hAnsi="Calibri"/>
                      <w:b/>
                    </w:rPr>
                    <w:t>(2007).</w:t>
                  </w:r>
                  <w:r>
                    <w:rPr>
                      <w:rFonts w:ascii="Calibri" w:hAnsi="Calibri"/>
                      <w:b/>
                      <w:spacing w:val="-16"/>
                    </w:rPr>
                    <w:t xml:space="preserve"> </w:t>
                  </w:r>
                  <w:r>
                    <w:rPr>
                      <w:rFonts w:ascii="Calibri" w:hAnsi="Calibri"/>
                      <w:b/>
                    </w:rPr>
                    <w:t>El</w:t>
                  </w:r>
                  <w:r>
                    <w:rPr>
                      <w:rFonts w:ascii="Calibri" w:hAnsi="Calibri"/>
                      <w:b/>
                      <w:spacing w:val="-16"/>
                    </w:rPr>
                    <w:t xml:space="preserve"> </w:t>
                  </w:r>
                  <w:r>
                    <w:rPr>
                      <w:rFonts w:ascii="Calibri" w:hAnsi="Calibri"/>
                      <w:b/>
                    </w:rPr>
                    <w:t>liderazgo</w:t>
                  </w:r>
                  <w:r>
                    <w:rPr>
                      <w:rFonts w:ascii="Calibri" w:hAnsi="Calibri"/>
                      <w:b/>
                      <w:spacing w:val="-16"/>
                    </w:rPr>
                    <w:t xml:space="preserve"> </w:t>
                  </w:r>
                  <w:r>
                    <w:rPr>
                      <w:rFonts w:ascii="Calibri" w:hAnsi="Calibri"/>
                      <w:b/>
                    </w:rPr>
                    <w:t>del</w:t>
                  </w:r>
                  <w:r>
                    <w:rPr>
                      <w:rFonts w:ascii="Calibri" w:hAnsi="Calibri"/>
                      <w:b/>
                      <w:spacing w:val="-14"/>
                    </w:rPr>
                    <w:t xml:space="preserve"> </w:t>
                  </w:r>
                  <w:r>
                    <w:rPr>
                      <w:rFonts w:ascii="Calibri" w:hAnsi="Calibri"/>
                      <w:b/>
                    </w:rPr>
                    <w:t>maestro</w:t>
                  </w:r>
                  <w:r>
                    <w:rPr>
                      <w:rFonts w:ascii="Calibri" w:hAnsi="Calibri"/>
                      <w:b/>
                      <w:spacing w:val="-16"/>
                    </w:rPr>
                    <w:t xml:space="preserve"> </w:t>
                  </w:r>
                  <w:r>
                    <w:rPr>
                      <w:rFonts w:ascii="Calibri" w:hAnsi="Calibri"/>
                      <w:b/>
                    </w:rPr>
                    <w:t>universitario.</w:t>
                  </w:r>
                  <w:r>
                    <w:rPr>
                      <w:rFonts w:ascii="Calibri" w:hAnsi="Calibri"/>
                      <w:b/>
                      <w:spacing w:val="-14"/>
                    </w:rPr>
                    <w:t xml:space="preserve"> </w:t>
                  </w:r>
                  <w:r>
                    <w:rPr>
                      <w:rFonts w:ascii="Calibri" w:hAnsi="Calibri"/>
                      <w:b/>
                    </w:rPr>
                    <w:t>Innovación Educativa, Enero-Febrero,</w:t>
                  </w:r>
                  <w:r>
                    <w:rPr>
                      <w:rFonts w:ascii="Calibri" w:hAnsi="Calibri"/>
                      <w:b/>
                      <w:spacing w:val="-13"/>
                    </w:rPr>
                    <w:t xml:space="preserve"> </w:t>
                  </w:r>
                  <w:r>
                    <w:rPr>
                      <w:rFonts w:ascii="Calibri" w:hAnsi="Calibri"/>
                      <w:b/>
                    </w:rPr>
                    <w:t>68-72.</w:t>
                  </w:r>
                </w:p>
              </w:txbxContent>
            </v:textbox>
            <w10:wrap type="topAndBottom" anchorx="page"/>
          </v:shape>
        </w:pict>
      </w:r>
      <w:r>
        <w:rPr>
          <w:rFonts w:ascii="Trebuchet MS" w:hAnsi="Trebuchet MS"/>
          <w:b/>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256" type="#_x0000_t202" style="position:absolute;left:0;text-align:left;margin-left:90.6pt;margin-top:23.35pt;width:441.95pt;height:224.45pt;z-index:251628544;mso-wrap-distance-left:0;mso-wrap-distance-right:0;mso-position-horizontal-relative:page" filled="f" strokeweight=".33864mm">
            <v:textbox inset="0,0,0,0">
              <w:txbxContent>
                <w:p w:rsidR="001561EE" w:rsidRDefault="001229D0">
                  <w:pPr>
                    <w:pStyle w:val="Textoindependiente"/>
                    <w:spacing w:before="97" w:line="360" w:lineRule="auto"/>
                    <w:ind w:left="88" w:right="92"/>
                    <w:jc w:val="both"/>
                  </w:pPr>
                  <w:r>
                    <w:t>Con la presente elaboración, se espera contribuir al debate en torno a temas sustantivos vinculados al liderazgo contemporáneo del maestro universitario y a su papel en la formulación, implementación y evaluación de políticas que impidan la muerte de la ci</w:t>
                  </w:r>
                  <w:r>
                    <w:t>encia.</w:t>
                  </w:r>
                </w:p>
                <w:p w:rsidR="001561EE" w:rsidRDefault="001229D0">
                  <w:pPr>
                    <w:pStyle w:val="Textoindependiente"/>
                    <w:spacing w:before="120" w:line="360" w:lineRule="auto"/>
                    <w:ind w:left="88" w:right="90"/>
                    <w:jc w:val="both"/>
                  </w:pPr>
                  <w:r>
                    <w:t>Para iniciar se hacen dos precisiones, la primera: ¿cómo conceptualizar el liderazgo intelectual universitario? Se considera que es la capacidad públicamente reconocida al rector, decano, director, educando, egresado o maestro de su fundado prestigi</w:t>
                  </w:r>
                  <w:r>
                    <w:t xml:space="preserve">o y sólida formación académica, investigativa o extensiva. En cuanto a la percepción sobre el maestro, el autor precisa: como occidentales, como iberoamericanos, como colombianos, como seres humanos, al pensar en el maestro, tenemos un punto de referencia </w:t>
                  </w:r>
                  <w:r>
                    <w:t>problemático: la Grecia de hace 2 500 años; pensamos en Sócrates y en su discípulo Platón.</w:t>
                  </w:r>
                </w:p>
              </w:txbxContent>
            </v:textbox>
            <w10:wrap type="topAndBottom" anchorx="page"/>
          </v:shape>
        </w:pict>
      </w:r>
      <w:r>
        <w:rPr>
          <w:rFonts w:ascii="Trebuchet MS"/>
        </w:rPr>
        <w:t>RESUMEN:</w:t>
      </w:r>
    </w:p>
    <w:p w:rsidR="001561EE" w:rsidRDefault="001561EE">
      <w:pPr>
        <w:pStyle w:val="Textoindependiente"/>
        <w:spacing w:before="5"/>
        <w:rPr>
          <w:rFonts w:ascii="Trebuchet MS"/>
          <w:b/>
          <w:sz w:val="25"/>
        </w:rPr>
      </w:pPr>
    </w:p>
    <w:p w:rsidR="001561EE" w:rsidRDefault="001229D0">
      <w:pPr>
        <w:pStyle w:val="Ttulo1"/>
        <w:spacing w:before="74"/>
        <w:rPr>
          <w:rFonts w:ascii="Trebuchet MS" w:hAnsi="Trebuchet MS"/>
        </w:rPr>
      </w:pPr>
      <w:r>
        <w:pict>
          <v:shape id="_x0000_s1255" type="#_x0000_t202" style="position:absolute;left:0;text-align:left;margin-left:90.6pt;margin-top:23.4pt;width:441.95pt;height:117.75pt;z-index:251629568;mso-wrap-distance-left:0;mso-wrap-distance-right:0;mso-position-horizontal-relative:page" filled="f" strokeweight=".33864mm">
            <v:textbox inset="0,0,0,0">
              <w:txbxContent>
                <w:p w:rsidR="001561EE" w:rsidRDefault="001229D0">
                  <w:pPr>
                    <w:pStyle w:val="Textoindependiente"/>
                    <w:spacing w:before="97" w:line="360" w:lineRule="auto"/>
                    <w:ind w:left="88" w:right="87"/>
                    <w:jc w:val="both"/>
                  </w:pPr>
                  <w:r>
                    <w:t>El autor Hernando nos presenta un liderazgo enfocado en la formación de los maestros universitarios para poder transmitir conocimiento a los alumnos y d</w:t>
                  </w:r>
                  <w:r>
                    <w:t>ejar de ser considerado de la manera convencional que todos llamamos como instructor, un funcionario si no, alguien que enseña, alguien que se forma y debe estar capacitado para la construcción de teorías que agudicen el proceso de aprendizaje.</w:t>
                  </w:r>
                </w:p>
              </w:txbxContent>
            </v:textbox>
            <w10:wrap type="topAndBottom" anchorx="page"/>
          </v:shape>
        </w:pict>
      </w:r>
      <w:r>
        <w:rPr>
          <w:rFonts w:ascii="Trebuchet MS" w:hAnsi="Trebuchet MS"/>
        </w:rPr>
        <w:t>CONTEXTUALI</w:t>
      </w:r>
      <w:r>
        <w:rPr>
          <w:rFonts w:ascii="Trebuchet MS" w:hAnsi="Trebuchet MS"/>
        </w:rPr>
        <w:t>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630"/>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4"/>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ind w:right="103"/>
              <w:jc w:val="both"/>
            </w:pPr>
            <w:r>
              <w:rPr>
                <w:w w:val="90"/>
              </w:rPr>
              <w:t xml:space="preserve">1. ¿Cuáles son las principales </w:t>
            </w:r>
            <w:r>
              <w:rPr>
                <w:w w:val="85"/>
              </w:rPr>
              <w:t>características</w:t>
            </w:r>
            <w:r>
              <w:rPr>
                <w:spacing w:val="-27"/>
                <w:w w:val="85"/>
              </w:rPr>
              <w:t xml:space="preserve"> </w:t>
            </w:r>
            <w:r>
              <w:rPr>
                <w:w w:val="85"/>
              </w:rPr>
              <w:t>del</w:t>
            </w:r>
            <w:r>
              <w:rPr>
                <w:spacing w:val="-27"/>
                <w:w w:val="85"/>
              </w:rPr>
              <w:t xml:space="preserve"> </w:t>
            </w:r>
            <w:r>
              <w:rPr>
                <w:w w:val="85"/>
              </w:rPr>
              <w:t>Liderazgo</w:t>
            </w:r>
            <w:r>
              <w:rPr>
                <w:spacing w:val="-26"/>
                <w:w w:val="85"/>
              </w:rPr>
              <w:t xml:space="preserve"> </w:t>
            </w:r>
            <w:r>
              <w:rPr>
                <w:w w:val="85"/>
              </w:rPr>
              <w:t>de</w:t>
            </w:r>
            <w:r>
              <w:rPr>
                <w:spacing w:val="-26"/>
                <w:w w:val="85"/>
              </w:rPr>
              <w:t xml:space="preserve"> </w:t>
            </w:r>
            <w:r>
              <w:rPr>
                <w:w w:val="85"/>
              </w:rPr>
              <w:t>acuerdo</w:t>
            </w:r>
            <w:r>
              <w:rPr>
                <w:spacing w:val="-27"/>
                <w:w w:val="85"/>
              </w:rPr>
              <w:t xml:space="preserve"> </w:t>
            </w:r>
            <w:r>
              <w:rPr>
                <w:w w:val="85"/>
              </w:rPr>
              <w:t>a la</w:t>
            </w:r>
            <w:r>
              <w:rPr>
                <w:spacing w:val="-28"/>
                <w:w w:val="85"/>
              </w:rPr>
              <w:t xml:space="preserve"> </w:t>
            </w:r>
            <w:r>
              <w:rPr>
                <w:w w:val="85"/>
              </w:rPr>
              <w:t>lectura</w:t>
            </w:r>
            <w:r>
              <w:rPr>
                <w:spacing w:val="-28"/>
                <w:w w:val="85"/>
              </w:rPr>
              <w:t xml:space="preserve"> </w:t>
            </w:r>
            <w:r>
              <w:rPr>
                <w:w w:val="85"/>
              </w:rPr>
              <w:t>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4"/>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1020"/>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rPr>
          <w:rFonts w:ascii="Trebuchet MS"/>
          <w:b/>
          <w:sz w:val="28"/>
        </w:rPr>
      </w:pPr>
    </w:p>
    <w:p w:rsidR="001561EE" w:rsidRDefault="001229D0">
      <w:pPr>
        <w:spacing w:before="73"/>
        <w:ind w:left="1502" w:right="1277"/>
        <w:rPr>
          <w:rFonts w:ascii="Trebuchet MS"/>
          <w:b/>
        </w:rPr>
      </w:pPr>
      <w:r>
        <w:pict>
          <v:group id="_x0000_s1247" style="position:absolute;left:0;text-align:left;margin-left:90.1pt;margin-top:22.35pt;width:442.95pt;height:254.75pt;z-index:251630592;mso-wrap-distance-left:0;mso-wrap-distance-right:0;mso-position-horizontal-relative:page" coordorigin="1802,447" coordsize="8859,5095">
            <v:line id="_x0000_s1254" style="position:absolute" from="1822,467" to="10641,467" strokeweight=".96pt"/>
            <v:line id="_x0000_s1253" style="position:absolute" from="1812,457" to="1812,5531" strokeweight=".96pt"/>
            <v:line id="_x0000_s1252" style="position:absolute" from="1822,5522" to="10641,5522" strokeweight=".96pt"/>
            <v:line id="_x0000_s1251" style="position:absolute" from="10651,457" to="10651,5531" strokeweight=".33864mm"/>
            <v:shape id="_x0000_s1250"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249"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248" type="#_x0000_t202" style="position:absolute;left:1911;top:1021;width:8641;height:4249" filled="f" stroked="f">
              <v:textbox inset="0,0,0,0">
                <w:txbxContent>
                  <w:p w:rsidR="001561EE" w:rsidRDefault="001229D0">
                    <w:pPr>
                      <w:spacing w:line="225" w:lineRule="exact"/>
                      <w:ind w:left="359"/>
                      <w:rPr>
                        <w:rFonts w:ascii="Calibri" w:hAnsi="Calibri"/>
                      </w:rPr>
                    </w:pPr>
                    <w:r>
                      <w:rPr>
                        <w:rFonts w:ascii="Calibri" w:hAnsi="Calibri"/>
                      </w:rPr>
                      <w:t>al autor respecto  de  la habilidad en estudio e ir complementando  con las demás    lecturas</w:t>
                    </w:r>
                  </w:p>
                  <w:p w:rsidR="001561EE" w:rsidRDefault="001229D0">
                    <w:pPr>
                      <w:spacing w:before="134"/>
                      <w:ind w:left="359"/>
                      <w:rPr>
                        <w:rFonts w:ascii="Calibri"/>
                      </w:rPr>
                    </w:pPr>
                    <w:r>
                      <w:rPr>
                        <w:rFonts w:ascii="Calibri"/>
                      </w:rPr>
                      <w:t>relacionadas para conocer los diversos puntos de vista sobre estos conceptos.</w:t>
                    </w:r>
                  </w:p>
                  <w:p w:rsidR="001561EE" w:rsidRDefault="001229D0">
                    <w:pPr>
                      <w:numPr>
                        <w:ilvl w:val="0"/>
                        <w:numId w:val="14"/>
                      </w:numPr>
                      <w:tabs>
                        <w:tab w:val="left" w:pos="360"/>
                      </w:tabs>
                      <w:spacing w:before="132" w:line="360" w:lineRule="auto"/>
                      <w:ind w:hanging="359"/>
                      <w:jc w:val="both"/>
                      <w:rPr>
                        <w:rFonts w:ascii="Calibri" w:hAnsi="Calibri"/>
                      </w:rPr>
                    </w:pPr>
                    <w:r>
                      <w:rPr>
                        <w:rFonts w:ascii="Calibri" w:hAnsi="Calibri"/>
                      </w:rPr>
                      <w:t>La</w:t>
                    </w:r>
                    <w:r>
                      <w:rPr>
                        <w:rFonts w:ascii="Calibri" w:hAnsi="Calibri"/>
                        <w:spacing w:val="-7"/>
                      </w:rPr>
                      <w:t xml:space="preserve"> </w:t>
                    </w:r>
                    <w:r>
                      <w:rPr>
                        <w:rFonts w:ascii="Calibri" w:hAnsi="Calibri"/>
                      </w:rPr>
                      <w:t>respuesta</w:t>
                    </w:r>
                    <w:r>
                      <w:rPr>
                        <w:rFonts w:ascii="Calibri" w:hAnsi="Calibri"/>
                        <w:spacing w:val="-9"/>
                      </w:rPr>
                      <w:t xml:space="preserve"> </w:t>
                    </w:r>
                    <w:r>
                      <w:rPr>
                        <w:rFonts w:ascii="Calibri" w:hAnsi="Calibri"/>
                      </w:rPr>
                      <w:t>que</w:t>
                    </w:r>
                    <w:r>
                      <w:rPr>
                        <w:rFonts w:ascii="Calibri" w:hAnsi="Calibri"/>
                        <w:spacing w:val="-8"/>
                      </w:rPr>
                      <w:t xml:space="preserve"> </w:t>
                    </w:r>
                    <w:r>
                      <w:rPr>
                        <w:rFonts w:ascii="Calibri" w:hAnsi="Calibri"/>
                      </w:rPr>
                      <w:t>es</w:t>
                    </w:r>
                    <w:r>
                      <w:rPr>
                        <w:rFonts w:ascii="Calibri" w:hAnsi="Calibri"/>
                        <w:spacing w:val="-6"/>
                      </w:rPr>
                      <w:t xml:space="preserve"> </w:t>
                    </w:r>
                    <w:r>
                      <w:rPr>
                        <w:rFonts w:ascii="Calibri" w:hAnsi="Calibri"/>
                      </w:rPr>
                      <w:t>diferenciada</w:t>
                    </w:r>
                    <w:r>
                      <w:rPr>
                        <w:rFonts w:ascii="Calibri" w:hAnsi="Calibri"/>
                        <w:spacing w:val="-7"/>
                      </w:rPr>
                      <w:t xml:space="preserve"> </w:t>
                    </w:r>
                    <w:r>
                      <w:rPr>
                        <w:rFonts w:ascii="Calibri" w:hAnsi="Calibri"/>
                      </w:rPr>
                      <w:t>entre</w:t>
                    </w:r>
                    <w:r>
                      <w:rPr>
                        <w:rFonts w:ascii="Calibri" w:hAnsi="Calibri"/>
                        <w:spacing w:val="-6"/>
                      </w:rPr>
                      <w:t xml:space="preserve"> </w:t>
                    </w:r>
                    <w:r>
                      <w:rPr>
                        <w:rFonts w:ascii="Calibri" w:hAnsi="Calibri"/>
                      </w:rPr>
                      <w:t>cada</w:t>
                    </w:r>
                    <w:r>
                      <w:rPr>
                        <w:rFonts w:ascii="Calibri" w:hAnsi="Calibri"/>
                        <w:spacing w:val="-9"/>
                      </w:rPr>
                      <w:t xml:space="preserve"> </w:t>
                    </w:r>
                    <w:r>
                      <w:rPr>
                        <w:rFonts w:ascii="Calibri" w:hAnsi="Calibri"/>
                      </w:rPr>
                      <w:t>estudiante</w:t>
                    </w:r>
                    <w:r>
                      <w:rPr>
                        <w:rFonts w:ascii="Calibri" w:hAnsi="Calibri"/>
                        <w:spacing w:val="-6"/>
                      </w:rPr>
                      <w:t xml:space="preserve"> </w:t>
                    </w:r>
                    <w:r>
                      <w:rPr>
                        <w:rFonts w:ascii="Calibri" w:hAnsi="Calibri"/>
                      </w:rPr>
                      <w:t>deberá</w:t>
                    </w:r>
                    <w:r>
                      <w:rPr>
                        <w:rFonts w:ascii="Calibri" w:hAnsi="Calibri"/>
                        <w:spacing w:val="-9"/>
                      </w:rPr>
                      <w:t xml:space="preserve"> </w:t>
                    </w:r>
                    <w:r>
                      <w:rPr>
                        <w:rFonts w:ascii="Calibri" w:hAnsi="Calibri"/>
                      </w:rPr>
                      <w:t>permitir</w:t>
                    </w:r>
                    <w:r>
                      <w:rPr>
                        <w:rFonts w:ascii="Calibri" w:hAnsi="Calibri"/>
                        <w:spacing w:val="-10"/>
                      </w:rPr>
                      <w:t xml:space="preserve"> </w:t>
                    </w:r>
                    <w:r>
                      <w:rPr>
                        <w:rFonts w:ascii="Calibri" w:hAnsi="Calibri"/>
                      </w:rPr>
                      <w:t>una</w:t>
                    </w:r>
                    <w:r>
                      <w:rPr>
                        <w:rFonts w:ascii="Calibri" w:hAnsi="Calibri"/>
                        <w:spacing w:val="-7"/>
                      </w:rPr>
                      <w:t xml:space="preserve"> </w:t>
                    </w:r>
                    <w:r>
                      <w:rPr>
                        <w:rFonts w:ascii="Calibri" w:hAnsi="Calibri"/>
                      </w:rPr>
                      <w:t>discusión</w:t>
                    </w:r>
                    <w:r>
                      <w:rPr>
                        <w:rFonts w:ascii="Calibri" w:hAnsi="Calibri"/>
                        <w:spacing w:val="-7"/>
                      </w:rPr>
                      <w:t xml:space="preserve"> </w:t>
                    </w:r>
                    <w:r>
                      <w:rPr>
                        <w:rFonts w:ascii="Calibri" w:hAnsi="Calibri"/>
                      </w:rPr>
                      <w:t>basada no solo en las experiencias personales sino además, con la influencia de la lectura re</w:t>
                    </w:r>
                    <w:r>
                      <w:rPr>
                        <w:rFonts w:ascii="Calibri" w:hAnsi="Calibri"/>
                      </w:rPr>
                      <w:t>alizada que permita la reflexión y conclusiones</w:t>
                    </w:r>
                    <w:r>
                      <w:rPr>
                        <w:rFonts w:ascii="Calibri" w:hAnsi="Calibri"/>
                        <w:spacing w:val="-9"/>
                      </w:rPr>
                      <w:t xml:space="preserve"> </w:t>
                    </w:r>
                    <w:r>
                      <w:rPr>
                        <w:rFonts w:ascii="Calibri" w:hAnsi="Calibri"/>
                      </w:rPr>
                      <w:t>grupales.</w:t>
                    </w:r>
                  </w:p>
                  <w:p w:rsidR="001561EE" w:rsidRDefault="001229D0">
                    <w:pPr>
                      <w:numPr>
                        <w:ilvl w:val="0"/>
                        <w:numId w:val="14"/>
                      </w:numPr>
                      <w:tabs>
                        <w:tab w:val="left" w:pos="360"/>
                      </w:tabs>
                      <w:spacing w:line="360" w:lineRule="auto"/>
                      <w:ind w:right="3" w:hanging="359"/>
                      <w:jc w:val="both"/>
                      <w:rPr>
                        <w:rFonts w:ascii="Calibri" w:hAnsi="Calibri"/>
                      </w:rPr>
                    </w:pPr>
                    <w:r>
                      <w:rPr>
                        <w:rFonts w:ascii="Calibri" w:hAnsi="Calibri"/>
                      </w:rPr>
                      <w:t>La intencionalidad de esta pregunta lleva al estudiante a relacionar la habilidad en 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14"/>
                      </w:numPr>
                      <w:tabs>
                        <w:tab w:val="left" w:pos="360"/>
                      </w:tabs>
                      <w:spacing w:line="360" w:lineRule="auto"/>
                      <w:ind w:hanging="359"/>
                      <w:jc w:val="both"/>
                      <w:rPr>
                        <w:rFonts w:ascii="Calibri" w:hAnsi="Calibri"/>
                      </w:rPr>
                    </w:pPr>
                    <w:r>
                      <w:rPr>
                        <w:rFonts w:ascii="Calibri" w:hAnsi="Calibri"/>
                      </w:rPr>
                      <w:t>Reflexionar sobre el contexto en el cual se manejan y utilizan las habilidades directivas y reconocer la aportación de esta habilidad en lo particular permitirá identificar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5"/>
                      </w:rPr>
                      <w:t xml:space="preserve"> </w:t>
                    </w:r>
                    <w:r>
                      <w:rPr>
                        <w:rFonts w:ascii="Calibri" w:hAnsi="Calibri"/>
                      </w:rPr>
                      <w:t>el</w:t>
                    </w:r>
                    <w:r>
                      <w:rPr>
                        <w:rFonts w:ascii="Calibri" w:hAnsi="Calibri"/>
                        <w:spacing w:val="-3"/>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5"/>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6"/>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5" w:lineRule="exact"/>
                      <w:ind w:left="359"/>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246" type="#_x0000_t202" style="position:absolute;left:0;text-align:left;margin-left:90.6pt;margin-top:23.35pt;width:441.95pt;height:30pt;z-index:25163161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Dinámica del</w:t>
                  </w:r>
                  <w:r>
                    <w:rPr>
                      <w:rFonts w:ascii="Trebuchet MS" w:hAnsi="Trebuchet MS"/>
                      <w:b/>
                      <w:spacing w:val="-19"/>
                      <w:w w:val="85"/>
                    </w:rPr>
                    <w:t xml:space="preserve"> </w:t>
                  </w:r>
                  <w:r>
                    <w:rPr>
                      <w:rFonts w:ascii="Trebuchet MS" w:hAnsi="Trebuchet MS"/>
                      <w:b/>
                      <w:w w:val="85"/>
                    </w:rPr>
                    <w:t>Liderazgo</w:t>
                  </w:r>
                </w:p>
              </w:txbxContent>
            </v:textbox>
            <w10:wrap type="topAndBottom" anchorx="page"/>
          </v:shape>
        </w:pict>
      </w:r>
      <w:r>
        <w:rPr>
          <w:rFonts w:ascii="Trebuchet MS" w:hAnsi="Trebuchet MS"/>
          <w:b/>
          <w:w w:val="90"/>
        </w:rPr>
        <w:t>MÓDULO II: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245" type="#_x0000_t202" style="position:absolute;left:0;text-align:left;margin-left:90.6pt;margin-top:23.35pt;width:427.4pt;height:87.4pt;z-index:251632640;mso-wrap-distance-left:0;mso-wrap-distance-right:0;mso-position-horizontal-relative:page" filled="f" strokeweight=".96pt">
            <v:textbox inset="0,0,0,0">
              <w:txbxContent>
                <w:p w:rsidR="001561EE" w:rsidRDefault="001229D0">
                  <w:pPr>
                    <w:spacing w:before="100"/>
                    <w:ind w:left="88" w:right="15"/>
                    <w:rPr>
                      <w:rFonts w:ascii="Calibri" w:hAnsi="Calibri"/>
                      <w:b/>
                    </w:rPr>
                  </w:pPr>
                  <w:r>
                    <w:rPr>
                      <w:rFonts w:ascii="Calibri" w:hAnsi="Calibri"/>
                    </w:rPr>
                    <w:t xml:space="preserve">Título del artículo: </w:t>
                  </w:r>
                  <w:r>
                    <w:rPr>
                      <w:rFonts w:ascii="Calibri" w:hAnsi="Calibri"/>
                      <w:b/>
                    </w:rPr>
                    <w:t>Liderazgo creativo en los Directores Educativos del siglo XXI.</w:t>
                  </w:r>
                </w:p>
                <w:p w:rsidR="001561EE" w:rsidRDefault="001561EE">
                  <w:pPr>
                    <w:pStyle w:val="Textoindependiente"/>
                    <w:spacing w:before="6"/>
                    <w:rPr>
                      <w:rFonts w:ascii="Trebuchet MS"/>
                      <w:b/>
                      <w:sz w:val="28"/>
                    </w:rPr>
                  </w:pPr>
                </w:p>
                <w:p w:rsidR="001561EE" w:rsidRDefault="001229D0">
                  <w:pPr>
                    <w:spacing w:line="360" w:lineRule="auto"/>
                    <w:ind w:left="88" w:right="15"/>
                    <w:rPr>
                      <w:rFonts w:ascii="Calibri" w:hAnsi="Calibri"/>
                      <w:b/>
                    </w:rPr>
                  </w:pPr>
                  <w:r>
                    <w:rPr>
                      <w:rFonts w:ascii="Calibri" w:hAnsi="Calibri"/>
                    </w:rPr>
                    <w:t xml:space="preserve">Bibliografía: </w:t>
                  </w:r>
                  <w:r>
                    <w:rPr>
                      <w:rFonts w:ascii="Calibri" w:hAnsi="Calibri"/>
                      <w:b/>
                    </w:rPr>
                    <w:t>Vivolo Vera, Clara María; (2015). Liderazgo creativo en los Directores Educativos del siglo XXI. Omnia, Enero-Abril, 129-141.</w:t>
                  </w:r>
                </w:p>
              </w:txbxContent>
            </v:textbox>
            <w10:wrap type="topAndBottom" anchorx="page"/>
          </v:shape>
        </w:pict>
      </w:r>
      <w:r>
        <w:rPr>
          <w:rFonts w:ascii="Trebuchet MS" w:hAnsi="Trebuchet MS"/>
          <w:b/>
          <w:w w:val="90"/>
        </w:rPr>
        <w:t>LECTURA DE ESTRATEGIA DIDÁCTICA:</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16"/>
        </w:rPr>
      </w:pPr>
    </w:p>
    <w:p w:rsidR="001561EE" w:rsidRDefault="001229D0">
      <w:pPr>
        <w:pStyle w:val="Ttulo1"/>
        <w:ind w:left="1602"/>
        <w:rPr>
          <w:rFonts w:ascii="Trebuchet MS"/>
        </w:rPr>
      </w:pPr>
      <w:r>
        <w:pict>
          <v:shape id="_x0000_s1244" type="#_x0000_t202" style="position:absolute;left:0;text-align:left;margin-left:90.6pt;margin-top:23.35pt;width:441.95pt;height:178.25pt;z-index:251633664;mso-wrap-distance-left:0;mso-wrap-distance-right:0;mso-position-horizontal-relative:page" filled="f" strokeweight=".33864mm">
            <v:textbox inset="0,0,0,0">
              <w:txbxContent>
                <w:p w:rsidR="001561EE" w:rsidRDefault="001229D0">
                  <w:pPr>
                    <w:pStyle w:val="Textoindependiente"/>
                    <w:spacing w:before="97" w:line="360" w:lineRule="auto"/>
                    <w:ind w:left="88" w:right="88"/>
                    <w:jc w:val="both"/>
                  </w:pPr>
                  <w:r>
                    <w:t>El presente trabajo busca analizar el liderazgo creativo en la gestión de l</w:t>
                  </w:r>
                  <w:r>
                    <w:t>os directores educativos en</w:t>
                  </w:r>
                  <w:r>
                    <w:rPr>
                      <w:spacing w:val="-12"/>
                    </w:rPr>
                    <w:t xml:space="preserve"> </w:t>
                  </w:r>
                  <w:r>
                    <w:t>organizaciones</w:t>
                  </w:r>
                  <w:r>
                    <w:rPr>
                      <w:spacing w:val="-11"/>
                    </w:rPr>
                    <w:t xml:space="preserve"> </w:t>
                  </w:r>
                  <w:r>
                    <w:t>universitarias.</w:t>
                  </w:r>
                  <w:r>
                    <w:rPr>
                      <w:spacing w:val="-12"/>
                    </w:rPr>
                    <w:t xml:space="preserve"> </w:t>
                  </w:r>
                  <w:r>
                    <w:t>Para</w:t>
                  </w:r>
                  <w:r>
                    <w:rPr>
                      <w:spacing w:val="-12"/>
                    </w:rPr>
                    <w:t xml:space="preserve"> </w:t>
                  </w:r>
                  <w:r>
                    <w:t>su</w:t>
                  </w:r>
                  <w:r>
                    <w:rPr>
                      <w:spacing w:val="-12"/>
                    </w:rPr>
                    <w:t xml:space="preserve"> </w:t>
                  </w:r>
                  <w:r>
                    <w:t>elaboración</w:t>
                  </w:r>
                  <w:r>
                    <w:rPr>
                      <w:spacing w:val="-12"/>
                    </w:rPr>
                    <w:t xml:space="preserve"> </w:t>
                  </w:r>
                  <w:r>
                    <w:t>se</w:t>
                  </w:r>
                  <w:r>
                    <w:rPr>
                      <w:spacing w:val="-11"/>
                    </w:rPr>
                    <w:t xml:space="preserve"> </w:t>
                  </w:r>
                  <w:r>
                    <w:t>utilizó</w:t>
                  </w:r>
                  <w:r>
                    <w:rPr>
                      <w:spacing w:val="-10"/>
                    </w:rPr>
                    <w:t xml:space="preserve"> </w:t>
                  </w:r>
                  <w:r>
                    <w:t>el</w:t>
                  </w:r>
                  <w:r>
                    <w:rPr>
                      <w:spacing w:val="-14"/>
                    </w:rPr>
                    <w:t xml:space="preserve"> </w:t>
                  </w:r>
                  <w:r>
                    <w:t>tipo</w:t>
                  </w:r>
                  <w:r>
                    <w:rPr>
                      <w:spacing w:val="-10"/>
                    </w:rPr>
                    <w:t xml:space="preserve"> </w:t>
                  </w:r>
                  <w:r>
                    <w:t>de</w:t>
                  </w:r>
                  <w:r>
                    <w:rPr>
                      <w:spacing w:val="-11"/>
                    </w:rPr>
                    <w:t xml:space="preserve"> </w:t>
                  </w:r>
                  <w:r>
                    <w:t>investigación</w:t>
                  </w:r>
                  <w:r>
                    <w:rPr>
                      <w:spacing w:val="-12"/>
                    </w:rPr>
                    <w:t xml:space="preserve"> </w:t>
                  </w:r>
                  <w:r>
                    <w:t xml:space="preserve">descriptiva, con un enfoque no experimental transaccional, la muestra se conformó con 26 directivos educativos. El instrumento aplicado fue de tipo cuestionario. Los hallazgos mostrados es que los directivos educativos de las organizaciones universitarias </w:t>
                  </w:r>
                  <w:r>
                    <w:t>presentan en su gestión prácticas con paradigmas convencionales, evidenciando deficiencias en un desarrollo divergente, limitándose en fomentar un ambiente de creatividad o innovación. Elemento este esencial para alcanzar el éxito en contextos altamente tu</w:t>
                  </w:r>
                  <w:r>
                    <w:t>rbulentos, donde la tecnología presenta cambios</w:t>
                  </w:r>
                  <w:r>
                    <w:rPr>
                      <w:spacing w:val="-28"/>
                    </w:rPr>
                    <w:t xml:space="preserve"> </w:t>
                  </w:r>
                  <w:r>
                    <w:t>sorprendentes.</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0"/>
        <w:rPr>
          <w:rFonts w:ascii="Trebuchet MS"/>
          <w:b/>
          <w:sz w:val="17"/>
        </w:rPr>
      </w:pPr>
    </w:p>
    <w:p w:rsidR="001561EE" w:rsidRDefault="001229D0">
      <w:pPr>
        <w:pStyle w:val="Ttulo1"/>
        <w:spacing w:before="74"/>
        <w:rPr>
          <w:rFonts w:ascii="Trebuchet MS" w:hAnsi="Trebuchet MS"/>
        </w:rPr>
      </w:pPr>
      <w:r>
        <w:pict>
          <v:shape id="_x0000_s1243" type="#_x0000_t202" style="position:absolute;left:0;text-align:left;margin-left:90.6pt;margin-top:23.4pt;width:441.95pt;height:137.9pt;z-index:251634688;mso-wrap-distance-left:0;mso-wrap-distance-right:0;mso-position-horizontal-relative:page" filled="f" strokeweight=".33864mm">
            <v:textbox inset="0,0,0,0">
              <w:txbxContent>
                <w:p w:rsidR="001561EE" w:rsidRDefault="001229D0">
                  <w:pPr>
                    <w:pStyle w:val="Textoindependiente"/>
                    <w:spacing w:before="97" w:line="360" w:lineRule="auto"/>
                    <w:ind w:left="88" w:right="86"/>
                    <w:jc w:val="both"/>
                  </w:pPr>
                  <w:r>
                    <w:t>La autora Vivolo menciona un caso práctico aplicado a directores educativos donde el liderazgo se enfoca al paradigma convencional, cuando en la actualidad se requiere un ambiente de creatividad e innovación, esta autora destaca que el liderazgo creativo e</w:t>
                  </w:r>
                  <w:r>
                    <w:t>s el que contribuye al éxito</w:t>
                  </w:r>
                  <w:r>
                    <w:rPr>
                      <w:spacing w:val="-12"/>
                    </w:rPr>
                    <w:t xml:space="preserve"> </w:t>
                  </w:r>
                  <w:r>
                    <w:t>ya</w:t>
                  </w:r>
                  <w:r>
                    <w:rPr>
                      <w:spacing w:val="-13"/>
                    </w:rPr>
                    <w:t xml:space="preserve"> </w:t>
                  </w:r>
                  <w:r>
                    <w:t>que</w:t>
                  </w:r>
                  <w:r>
                    <w:rPr>
                      <w:spacing w:val="-12"/>
                    </w:rPr>
                    <w:t xml:space="preserve"> </w:t>
                  </w:r>
                  <w:r>
                    <w:t>en</w:t>
                  </w:r>
                  <w:r>
                    <w:rPr>
                      <w:spacing w:val="-11"/>
                    </w:rPr>
                    <w:t xml:space="preserve"> </w:t>
                  </w:r>
                  <w:r>
                    <w:t>la</w:t>
                  </w:r>
                  <w:r>
                    <w:rPr>
                      <w:spacing w:val="-13"/>
                    </w:rPr>
                    <w:t xml:space="preserve"> </w:t>
                  </w:r>
                  <w:r>
                    <w:t>actualidad</w:t>
                  </w:r>
                  <w:r>
                    <w:rPr>
                      <w:spacing w:val="-11"/>
                    </w:rPr>
                    <w:t xml:space="preserve"> </w:t>
                  </w:r>
                  <w:r>
                    <w:t>el</w:t>
                  </w:r>
                  <w:r>
                    <w:rPr>
                      <w:spacing w:val="-13"/>
                    </w:rPr>
                    <w:t xml:space="preserve"> </w:t>
                  </w:r>
                  <w:r>
                    <w:t>contar</w:t>
                  </w:r>
                  <w:r>
                    <w:rPr>
                      <w:spacing w:val="-13"/>
                    </w:rPr>
                    <w:t xml:space="preserve"> </w:t>
                  </w:r>
                  <w:r>
                    <w:t>con</w:t>
                  </w:r>
                  <w:r>
                    <w:rPr>
                      <w:spacing w:val="-14"/>
                    </w:rPr>
                    <w:t xml:space="preserve"> </w:t>
                  </w:r>
                  <w:r>
                    <w:t>creatividad</w:t>
                  </w:r>
                  <w:r>
                    <w:rPr>
                      <w:spacing w:val="-17"/>
                    </w:rPr>
                    <w:t xml:space="preserve"> </w:t>
                  </w:r>
                  <w:r>
                    <w:t>es</w:t>
                  </w:r>
                  <w:r>
                    <w:rPr>
                      <w:spacing w:val="-10"/>
                    </w:rPr>
                    <w:t xml:space="preserve"> </w:t>
                  </w:r>
                  <w:r>
                    <w:t>una</w:t>
                  </w:r>
                  <w:r>
                    <w:rPr>
                      <w:spacing w:val="-13"/>
                    </w:rPr>
                    <w:t xml:space="preserve"> </w:t>
                  </w:r>
                  <w:r>
                    <w:t>forma</w:t>
                  </w:r>
                  <w:r>
                    <w:rPr>
                      <w:spacing w:val="-13"/>
                    </w:rPr>
                    <w:t xml:space="preserve"> </w:t>
                  </w:r>
                  <w:r>
                    <w:t>de</w:t>
                  </w:r>
                  <w:r>
                    <w:rPr>
                      <w:spacing w:val="-12"/>
                    </w:rPr>
                    <w:t xml:space="preserve"> </w:t>
                  </w:r>
                  <w:r>
                    <w:t>llevar</w:t>
                  </w:r>
                  <w:r>
                    <w:rPr>
                      <w:spacing w:val="-13"/>
                    </w:rPr>
                    <w:t xml:space="preserve"> </w:t>
                  </w:r>
                  <w:r>
                    <w:t>a</w:t>
                  </w:r>
                  <w:r>
                    <w:rPr>
                      <w:spacing w:val="-13"/>
                    </w:rPr>
                    <w:t xml:space="preserve"> </w:t>
                  </w:r>
                  <w:r>
                    <w:t>cabo</w:t>
                  </w:r>
                  <w:r>
                    <w:rPr>
                      <w:spacing w:val="-9"/>
                    </w:rPr>
                    <w:t xml:space="preserve"> </w:t>
                  </w:r>
                  <w:r>
                    <w:t>las</w:t>
                  </w:r>
                  <w:r>
                    <w:rPr>
                      <w:spacing w:val="-10"/>
                    </w:rPr>
                    <w:t xml:space="preserve"> </w:t>
                  </w:r>
                  <w:r>
                    <w:t>actividades diarias por lo que estos líderes requieren adaptarse a lo que el medio dispone y no sólo regir los centros universitarios con forma</w:t>
                  </w:r>
                  <w:r>
                    <w:t>s de pensar</w:t>
                  </w:r>
                  <w:r>
                    <w:rPr>
                      <w:spacing w:val="-11"/>
                    </w:rPr>
                    <w:t xml:space="preserve"> </w:t>
                  </w:r>
                  <w:r>
                    <w:t>tradicionales.</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pStyle w:val="Ttulo1"/>
        <w:rPr>
          <w:rFonts w:ascii="Trebuchet MS" w:hAnsi="Trebuchet MS"/>
        </w:rPr>
      </w:pPr>
      <w:r>
        <w:rPr>
          <w:rFonts w:ascii="Trebuchet MS" w:hAnsi="Trebuchet MS"/>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630"/>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4"/>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ind w:right="103"/>
              <w:jc w:val="both"/>
            </w:pPr>
            <w:r>
              <w:rPr>
                <w:w w:val="90"/>
              </w:rPr>
              <w:t xml:space="preserve">1. ¿Cuáles son las principales </w:t>
            </w:r>
            <w:r>
              <w:rPr>
                <w:w w:val="85"/>
              </w:rPr>
              <w:t>características</w:t>
            </w:r>
            <w:r>
              <w:rPr>
                <w:spacing w:val="-27"/>
                <w:w w:val="85"/>
              </w:rPr>
              <w:t xml:space="preserve"> </w:t>
            </w:r>
            <w:r>
              <w:rPr>
                <w:w w:val="85"/>
              </w:rPr>
              <w:t>del</w:t>
            </w:r>
            <w:r>
              <w:rPr>
                <w:spacing w:val="-27"/>
                <w:w w:val="85"/>
              </w:rPr>
              <w:t xml:space="preserve"> </w:t>
            </w:r>
            <w:r>
              <w:rPr>
                <w:w w:val="85"/>
              </w:rPr>
              <w:t>Liderazgo</w:t>
            </w:r>
            <w:r>
              <w:rPr>
                <w:spacing w:val="-26"/>
                <w:w w:val="85"/>
              </w:rPr>
              <w:t xml:space="preserve"> </w:t>
            </w:r>
            <w:r>
              <w:rPr>
                <w:w w:val="85"/>
              </w:rPr>
              <w:t>de</w:t>
            </w:r>
            <w:r>
              <w:rPr>
                <w:spacing w:val="-26"/>
                <w:w w:val="85"/>
              </w:rPr>
              <w:t xml:space="preserve"> </w:t>
            </w:r>
            <w:r>
              <w:rPr>
                <w:w w:val="85"/>
              </w:rPr>
              <w:t>acuerdo</w:t>
            </w:r>
            <w:r>
              <w:rPr>
                <w:spacing w:val="-27"/>
                <w:w w:val="85"/>
              </w:rPr>
              <w:t xml:space="preserve"> </w:t>
            </w:r>
            <w:r>
              <w:rPr>
                <w:w w:val="85"/>
              </w:rPr>
              <w:t>a la</w:t>
            </w:r>
            <w:r>
              <w:rPr>
                <w:spacing w:val="-28"/>
                <w:w w:val="85"/>
              </w:rPr>
              <w:t xml:space="preserve"> </w:t>
            </w:r>
            <w:r>
              <w:rPr>
                <w:w w:val="85"/>
              </w:rPr>
              <w:t>lectura</w:t>
            </w:r>
            <w:r>
              <w:rPr>
                <w:spacing w:val="-28"/>
                <w:w w:val="85"/>
              </w:rPr>
              <w:t xml:space="preserve"> </w:t>
            </w:r>
            <w:r>
              <w:rPr>
                <w:w w:val="85"/>
              </w:rPr>
              <w:t>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5"/>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7"/>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1020"/>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rPr>
          <w:rFonts w:ascii="Trebuchet MS"/>
          <w:b/>
          <w:sz w:val="28"/>
        </w:rPr>
      </w:pPr>
    </w:p>
    <w:p w:rsidR="001561EE" w:rsidRDefault="001229D0">
      <w:pPr>
        <w:spacing w:before="73"/>
        <w:ind w:left="1502" w:right="1277"/>
        <w:rPr>
          <w:rFonts w:ascii="Trebuchet MS"/>
          <w:b/>
        </w:rPr>
      </w:pPr>
      <w:r>
        <w:pict>
          <v:group id="_x0000_s1235" style="position:absolute;left:0;text-align:left;margin-left:90.1pt;margin-top:22.35pt;width:442.95pt;height:254.75pt;z-index:251635712;mso-wrap-distance-left:0;mso-wrap-distance-right:0;mso-position-horizontal-relative:page" coordorigin="1802,447" coordsize="8859,5095">
            <v:line id="_x0000_s1242" style="position:absolute" from="1822,467" to="10641,467" strokeweight=".96pt"/>
            <v:line id="_x0000_s1241" style="position:absolute" from="1812,457" to="1812,5531" strokeweight=".96pt"/>
            <v:line id="_x0000_s1240" style="position:absolute" from="1822,5522" to="10641,5522" strokeweight=".96pt"/>
            <v:line id="_x0000_s1239" style="position:absolute" from="10651,457" to="10651,5531" strokeweight=".33864mm"/>
            <v:shape id="_x0000_s1238"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237"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236" type="#_x0000_t202" style="position:absolute;left:1911;top:1021;width:8641;height:4249" filled="f" stroked="f">
              <v:textbox inset="0,0,0,0">
                <w:txbxContent>
                  <w:p w:rsidR="001561EE" w:rsidRDefault="001229D0">
                    <w:pPr>
                      <w:spacing w:line="225" w:lineRule="exact"/>
                      <w:ind w:left="359"/>
                      <w:rPr>
                        <w:rFonts w:ascii="Calibri" w:hAnsi="Calibri"/>
                      </w:rPr>
                    </w:pPr>
                    <w:r>
                      <w:rPr>
                        <w:rFonts w:ascii="Calibri" w:hAnsi="Calibri"/>
                      </w:rPr>
                      <w:t>al autor respecto  de  la habilidad en estudio e ir complementando  con las demás    lecturas</w:t>
                    </w:r>
                  </w:p>
                  <w:p w:rsidR="001561EE" w:rsidRDefault="001229D0">
                    <w:pPr>
                      <w:spacing w:before="134"/>
                      <w:ind w:left="359"/>
                      <w:rPr>
                        <w:rFonts w:ascii="Calibri"/>
                      </w:rPr>
                    </w:pPr>
                    <w:r>
                      <w:rPr>
                        <w:rFonts w:ascii="Calibri"/>
                      </w:rPr>
                      <w:t>relacionadas para conocer los diversos puntos de vista sobre estos conceptos.</w:t>
                    </w:r>
                  </w:p>
                  <w:p w:rsidR="001561EE" w:rsidRDefault="001229D0">
                    <w:pPr>
                      <w:numPr>
                        <w:ilvl w:val="0"/>
                        <w:numId w:val="13"/>
                      </w:numPr>
                      <w:tabs>
                        <w:tab w:val="left" w:pos="360"/>
                      </w:tabs>
                      <w:spacing w:before="132" w:line="360" w:lineRule="auto"/>
                      <w:ind w:hanging="359"/>
                      <w:jc w:val="both"/>
                      <w:rPr>
                        <w:rFonts w:ascii="Calibri" w:hAnsi="Calibri"/>
                      </w:rPr>
                    </w:pPr>
                    <w:r>
                      <w:rPr>
                        <w:rFonts w:ascii="Calibri" w:hAnsi="Calibri"/>
                      </w:rPr>
                      <w:t>La</w:t>
                    </w:r>
                    <w:r>
                      <w:rPr>
                        <w:rFonts w:ascii="Calibri" w:hAnsi="Calibri"/>
                        <w:spacing w:val="-7"/>
                      </w:rPr>
                      <w:t xml:space="preserve"> </w:t>
                    </w:r>
                    <w:r>
                      <w:rPr>
                        <w:rFonts w:ascii="Calibri" w:hAnsi="Calibri"/>
                      </w:rPr>
                      <w:t>respuesta</w:t>
                    </w:r>
                    <w:r>
                      <w:rPr>
                        <w:rFonts w:ascii="Calibri" w:hAnsi="Calibri"/>
                        <w:spacing w:val="-9"/>
                      </w:rPr>
                      <w:t xml:space="preserve"> </w:t>
                    </w:r>
                    <w:r>
                      <w:rPr>
                        <w:rFonts w:ascii="Calibri" w:hAnsi="Calibri"/>
                      </w:rPr>
                      <w:t>que</w:t>
                    </w:r>
                    <w:r>
                      <w:rPr>
                        <w:rFonts w:ascii="Calibri" w:hAnsi="Calibri"/>
                        <w:spacing w:val="-8"/>
                      </w:rPr>
                      <w:t xml:space="preserve"> </w:t>
                    </w:r>
                    <w:r>
                      <w:rPr>
                        <w:rFonts w:ascii="Calibri" w:hAnsi="Calibri"/>
                      </w:rPr>
                      <w:t>es</w:t>
                    </w:r>
                    <w:r>
                      <w:rPr>
                        <w:rFonts w:ascii="Calibri" w:hAnsi="Calibri"/>
                        <w:spacing w:val="-6"/>
                      </w:rPr>
                      <w:t xml:space="preserve"> </w:t>
                    </w:r>
                    <w:r>
                      <w:rPr>
                        <w:rFonts w:ascii="Calibri" w:hAnsi="Calibri"/>
                      </w:rPr>
                      <w:t>diferenciada</w:t>
                    </w:r>
                    <w:r>
                      <w:rPr>
                        <w:rFonts w:ascii="Calibri" w:hAnsi="Calibri"/>
                        <w:spacing w:val="-7"/>
                      </w:rPr>
                      <w:t xml:space="preserve"> </w:t>
                    </w:r>
                    <w:r>
                      <w:rPr>
                        <w:rFonts w:ascii="Calibri" w:hAnsi="Calibri"/>
                      </w:rPr>
                      <w:t>entre</w:t>
                    </w:r>
                    <w:r>
                      <w:rPr>
                        <w:rFonts w:ascii="Calibri" w:hAnsi="Calibri"/>
                        <w:spacing w:val="-6"/>
                      </w:rPr>
                      <w:t xml:space="preserve"> </w:t>
                    </w:r>
                    <w:r>
                      <w:rPr>
                        <w:rFonts w:ascii="Calibri" w:hAnsi="Calibri"/>
                      </w:rPr>
                      <w:t>cada</w:t>
                    </w:r>
                    <w:r>
                      <w:rPr>
                        <w:rFonts w:ascii="Calibri" w:hAnsi="Calibri"/>
                        <w:spacing w:val="-9"/>
                      </w:rPr>
                      <w:t xml:space="preserve"> </w:t>
                    </w:r>
                    <w:r>
                      <w:rPr>
                        <w:rFonts w:ascii="Calibri" w:hAnsi="Calibri"/>
                      </w:rPr>
                      <w:t>estudiante</w:t>
                    </w:r>
                    <w:r>
                      <w:rPr>
                        <w:rFonts w:ascii="Calibri" w:hAnsi="Calibri"/>
                        <w:spacing w:val="-6"/>
                      </w:rPr>
                      <w:t xml:space="preserve"> </w:t>
                    </w:r>
                    <w:r>
                      <w:rPr>
                        <w:rFonts w:ascii="Calibri" w:hAnsi="Calibri"/>
                      </w:rPr>
                      <w:t>deberá</w:t>
                    </w:r>
                    <w:r>
                      <w:rPr>
                        <w:rFonts w:ascii="Calibri" w:hAnsi="Calibri"/>
                        <w:spacing w:val="-9"/>
                      </w:rPr>
                      <w:t xml:space="preserve"> </w:t>
                    </w:r>
                    <w:r>
                      <w:rPr>
                        <w:rFonts w:ascii="Calibri" w:hAnsi="Calibri"/>
                      </w:rPr>
                      <w:t>permitir</w:t>
                    </w:r>
                    <w:r>
                      <w:rPr>
                        <w:rFonts w:ascii="Calibri" w:hAnsi="Calibri"/>
                        <w:spacing w:val="-10"/>
                      </w:rPr>
                      <w:t xml:space="preserve"> </w:t>
                    </w:r>
                    <w:r>
                      <w:rPr>
                        <w:rFonts w:ascii="Calibri" w:hAnsi="Calibri"/>
                      </w:rPr>
                      <w:t>una</w:t>
                    </w:r>
                    <w:r>
                      <w:rPr>
                        <w:rFonts w:ascii="Calibri" w:hAnsi="Calibri"/>
                        <w:spacing w:val="-7"/>
                      </w:rPr>
                      <w:t xml:space="preserve"> </w:t>
                    </w:r>
                    <w:r>
                      <w:rPr>
                        <w:rFonts w:ascii="Calibri" w:hAnsi="Calibri"/>
                      </w:rPr>
                      <w:t>discusión</w:t>
                    </w:r>
                    <w:r>
                      <w:rPr>
                        <w:rFonts w:ascii="Calibri" w:hAnsi="Calibri"/>
                        <w:spacing w:val="-7"/>
                      </w:rPr>
                      <w:t xml:space="preserve"> </w:t>
                    </w:r>
                    <w:r>
                      <w:rPr>
                        <w:rFonts w:ascii="Calibri" w:hAnsi="Calibri"/>
                      </w:rPr>
                      <w:t>basada no solo en las experiencias personales sino además, con la influencia de la lectura realizada que permita la reflexión y conclusiones</w:t>
                    </w:r>
                    <w:r>
                      <w:rPr>
                        <w:rFonts w:ascii="Calibri" w:hAnsi="Calibri"/>
                        <w:spacing w:val="-10"/>
                      </w:rPr>
                      <w:t xml:space="preserve"> </w:t>
                    </w:r>
                    <w:r>
                      <w:rPr>
                        <w:rFonts w:ascii="Calibri" w:hAnsi="Calibri"/>
                      </w:rPr>
                      <w:t>grupales.</w:t>
                    </w:r>
                  </w:p>
                  <w:p w:rsidR="001561EE" w:rsidRDefault="001229D0">
                    <w:pPr>
                      <w:numPr>
                        <w:ilvl w:val="0"/>
                        <w:numId w:val="13"/>
                      </w:numPr>
                      <w:tabs>
                        <w:tab w:val="left" w:pos="360"/>
                      </w:tabs>
                      <w:spacing w:line="360" w:lineRule="auto"/>
                      <w:ind w:right="3" w:hanging="359"/>
                      <w:jc w:val="both"/>
                      <w:rPr>
                        <w:rFonts w:ascii="Calibri" w:hAnsi="Calibri"/>
                      </w:rPr>
                    </w:pPr>
                    <w:r>
                      <w:rPr>
                        <w:rFonts w:ascii="Calibri" w:hAnsi="Calibri"/>
                      </w:rPr>
                      <w:t>La intencionalidad de esta pregunta lleva al estudiante a relacionar la habilidad en estudio con el ento</w:t>
                    </w:r>
                    <w:r>
                      <w:rPr>
                        <w:rFonts w:ascii="Calibri" w:hAnsi="Calibri"/>
                      </w:rPr>
                      <w:t>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13"/>
                      </w:numPr>
                      <w:tabs>
                        <w:tab w:val="left" w:pos="360"/>
                      </w:tabs>
                      <w:spacing w:line="360" w:lineRule="auto"/>
                      <w:ind w:right="1" w:hanging="359"/>
                      <w:jc w:val="both"/>
                      <w:rPr>
                        <w:rFonts w:ascii="Calibri" w:hAnsi="Calibri"/>
                      </w:rPr>
                    </w:pPr>
                    <w:r>
                      <w:rPr>
                        <w:rFonts w:ascii="Calibri" w:hAnsi="Calibri"/>
                      </w:rPr>
                      <w:t>Reflexionar sobre el contexto en el cual se manejan y utilizan las habilidades directivas y reconocer la aportación de esta habilidad en lo particular permitirá identificar las rela</w:t>
                    </w:r>
                    <w:r>
                      <w:rPr>
                        <w:rFonts w:ascii="Calibri" w:hAnsi="Calibri"/>
                      </w:rPr>
                      <w:t>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5"/>
                      </w:rPr>
                      <w:t xml:space="preserve"> </w:t>
                    </w:r>
                    <w:r>
                      <w:rPr>
                        <w:rFonts w:ascii="Calibri" w:hAnsi="Calibri"/>
                      </w:rPr>
                      <w:t>el</w:t>
                    </w:r>
                    <w:r>
                      <w:rPr>
                        <w:rFonts w:ascii="Calibri" w:hAnsi="Calibri"/>
                        <w:spacing w:val="-3"/>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5"/>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6"/>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5" w:lineRule="exact"/>
                      <w:ind w:left="359"/>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footerReference w:type="default" r:id="rId19"/>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234" type="#_x0000_t202" style="position:absolute;left:0;text-align:left;margin-left:90.6pt;margin-top:23.35pt;width:441.95pt;height:30pt;z-index:25163673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Comunicación</w:t>
                  </w:r>
                  <w:r>
                    <w:rPr>
                      <w:rFonts w:ascii="Trebuchet MS" w:hAnsi="Trebuchet MS"/>
                      <w:b/>
                      <w:spacing w:val="-4"/>
                      <w:w w:val="85"/>
                    </w:rPr>
                    <w:t xml:space="preserve"> </w:t>
                  </w:r>
                  <w:r>
                    <w:rPr>
                      <w:rFonts w:ascii="Trebuchet MS" w:hAnsi="Trebuchet MS"/>
                      <w:b/>
                      <w:w w:val="85"/>
                    </w:rPr>
                    <w:t>Organizacional.</w:t>
                  </w:r>
                </w:p>
              </w:txbxContent>
            </v:textbox>
            <w10:wrap type="topAndBottom" anchorx="page"/>
          </v:shape>
        </w:pict>
      </w:r>
      <w:r>
        <w:rPr>
          <w:rFonts w:ascii="Trebuchet MS" w:hAnsi="Trebuchet MS"/>
          <w:b/>
          <w:w w:val="90"/>
        </w:rPr>
        <w:t>MÓDULO III: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233" type="#_x0000_t202" style="position:absolute;left:0;text-align:left;margin-left:90.6pt;margin-top:23.35pt;width:427.4pt;height:127.75pt;z-index:251637760;mso-wrap-distance-left:0;mso-wrap-distance-right:0;mso-position-horizontal-relative:page" filled="f" strokeweight=".96pt">
            <v:textbox inset="0,0,0,0">
              <w:txbxContent>
                <w:p w:rsidR="001561EE" w:rsidRDefault="001229D0">
                  <w:pPr>
                    <w:spacing w:before="97" w:line="360" w:lineRule="auto"/>
                    <w:ind w:left="88" w:right="94"/>
                    <w:jc w:val="both"/>
                    <w:rPr>
                      <w:rFonts w:ascii="Calibri" w:hAnsi="Calibri"/>
                      <w:b/>
                    </w:rPr>
                  </w:pPr>
                  <w:r>
                    <w:rPr>
                      <w:rFonts w:ascii="Calibri" w:hAnsi="Calibri"/>
                    </w:rPr>
                    <w:t>Título</w:t>
                  </w:r>
                  <w:r>
                    <w:rPr>
                      <w:rFonts w:ascii="Calibri" w:hAnsi="Calibri"/>
                      <w:spacing w:val="-9"/>
                    </w:rPr>
                    <w:t xml:space="preserve"> </w:t>
                  </w:r>
                  <w:r>
                    <w:rPr>
                      <w:rFonts w:ascii="Calibri" w:hAnsi="Calibri"/>
                    </w:rPr>
                    <w:t>del</w:t>
                  </w:r>
                  <w:r>
                    <w:rPr>
                      <w:rFonts w:ascii="Calibri" w:hAnsi="Calibri"/>
                      <w:spacing w:val="-11"/>
                    </w:rPr>
                    <w:t xml:space="preserve"> </w:t>
                  </w:r>
                  <w:r>
                    <w:rPr>
                      <w:rFonts w:ascii="Calibri" w:hAnsi="Calibri"/>
                    </w:rPr>
                    <w:t>artículo:</w:t>
                  </w:r>
                  <w:r>
                    <w:rPr>
                      <w:rFonts w:ascii="Calibri" w:hAnsi="Calibri"/>
                      <w:spacing w:val="-9"/>
                    </w:rPr>
                    <w:t xml:space="preserve"> </w:t>
                  </w:r>
                  <w:r>
                    <w:rPr>
                      <w:rFonts w:ascii="Calibri" w:hAnsi="Calibri"/>
                      <w:b/>
                    </w:rPr>
                    <w:t>La</w:t>
                  </w:r>
                  <w:r>
                    <w:rPr>
                      <w:rFonts w:ascii="Calibri" w:hAnsi="Calibri"/>
                      <w:b/>
                      <w:spacing w:val="-11"/>
                    </w:rPr>
                    <w:t xml:space="preserve"> </w:t>
                  </w:r>
                  <w:r>
                    <w:rPr>
                      <w:rFonts w:ascii="Calibri" w:hAnsi="Calibri"/>
                      <w:b/>
                    </w:rPr>
                    <w:t>presencia</w:t>
                  </w:r>
                  <w:r>
                    <w:rPr>
                      <w:rFonts w:ascii="Calibri" w:hAnsi="Calibri"/>
                      <w:b/>
                      <w:spacing w:val="-11"/>
                    </w:rPr>
                    <w:t xml:space="preserve"> </w:t>
                  </w:r>
                  <w:r>
                    <w:rPr>
                      <w:rFonts w:ascii="Calibri" w:hAnsi="Calibri"/>
                      <w:b/>
                    </w:rPr>
                    <w:t>de</w:t>
                  </w:r>
                  <w:r>
                    <w:rPr>
                      <w:rFonts w:ascii="Calibri" w:hAnsi="Calibri"/>
                      <w:b/>
                      <w:spacing w:val="-11"/>
                    </w:rPr>
                    <w:t xml:space="preserve"> </w:t>
                  </w:r>
                  <w:r>
                    <w:rPr>
                      <w:rFonts w:ascii="Calibri" w:hAnsi="Calibri"/>
                      <w:b/>
                    </w:rPr>
                    <w:t>la</w:t>
                  </w:r>
                  <w:r>
                    <w:rPr>
                      <w:rFonts w:ascii="Calibri" w:hAnsi="Calibri"/>
                      <w:b/>
                      <w:spacing w:val="-12"/>
                    </w:rPr>
                    <w:t xml:space="preserve"> </w:t>
                  </w:r>
                  <w:r>
                    <w:rPr>
                      <w:rFonts w:ascii="Calibri" w:hAnsi="Calibri"/>
                      <w:b/>
                    </w:rPr>
                    <w:t>comunicación</w:t>
                  </w:r>
                  <w:r>
                    <w:rPr>
                      <w:rFonts w:ascii="Calibri" w:hAnsi="Calibri"/>
                      <w:b/>
                      <w:spacing w:val="-11"/>
                    </w:rPr>
                    <w:t xml:space="preserve"> </w:t>
                  </w:r>
                  <w:r>
                    <w:rPr>
                      <w:rFonts w:ascii="Calibri" w:hAnsi="Calibri"/>
                      <w:b/>
                    </w:rPr>
                    <w:t>en</w:t>
                  </w:r>
                  <w:r>
                    <w:rPr>
                      <w:rFonts w:ascii="Calibri" w:hAnsi="Calibri"/>
                      <w:b/>
                      <w:spacing w:val="-12"/>
                    </w:rPr>
                    <w:t xml:space="preserve"> </w:t>
                  </w:r>
                  <w:r>
                    <w:rPr>
                      <w:rFonts w:ascii="Calibri" w:hAnsi="Calibri"/>
                      <w:b/>
                    </w:rPr>
                    <w:t>los</w:t>
                  </w:r>
                  <w:r>
                    <w:rPr>
                      <w:rFonts w:ascii="Calibri" w:hAnsi="Calibri"/>
                      <w:b/>
                      <w:spacing w:val="-9"/>
                    </w:rPr>
                    <w:t xml:space="preserve"> </w:t>
                  </w:r>
                  <w:r>
                    <w:rPr>
                      <w:rFonts w:ascii="Calibri" w:hAnsi="Calibri"/>
                      <w:b/>
                    </w:rPr>
                    <w:t>principios</w:t>
                  </w:r>
                  <w:r>
                    <w:rPr>
                      <w:rFonts w:ascii="Calibri" w:hAnsi="Calibri"/>
                      <w:b/>
                      <w:spacing w:val="-9"/>
                    </w:rPr>
                    <w:t xml:space="preserve"> </w:t>
                  </w:r>
                  <w:r>
                    <w:rPr>
                      <w:rFonts w:ascii="Calibri" w:hAnsi="Calibri"/>
                      <w:b/>
                    </w:rPr>
                    <w:t>básicos</w:t>
                  </w:r>
                  <w:r>
                    <w:rPr>
                      <w:rFonts w:ascii="Calibri" w:hAnsi="Calibri"/>
                      <w:b/>
                      <w:spacing w:val="-11"/>
                    </w:rPr>
                    <w:t xml:space="preserve"> </w:t>
                  </w:r>
                  <w:r>
                    <w:rPr>
                      <w:rFonts w:ascii="Calibri" w:hAnsi="Calibri"/>
                      <w:b/>
                    </w:rPr>
                    <w:t>organizacionales de la Universidad del Zulia hacia el sector</w:t>
                  </w:r>
                  <w:r>
                    <w:rPr>
                      <w:rFonts w:ascii="Calibri" w:hAnsi="Calibri"/>
                      <w:b/>
                      <w:spacing w:val="-20"/>
                    </w:rPr>
                    <w:t xml:space="preserve"> </w:t>
                  </w:r>
                  <w:r>
                    <w:rPr>
                      <w:rFonts w:ascii="Calibri" w:hAnsi="Calibri"/>
                      <w:b/>
                    </w:rPr>
                    <w:t>estudiantil.</w:t>
                  </w:r>
                </w:p>
                <w:p w:rsidR="001561EE" w:rsidRDefault="001561EE">
                  <w:pPr>
                    <w:pStyle w:val="Textoindependiente"/>
                    <w:spacing w:before="2"/>
                    <w:rPr>
                      <w:rFonts w:ascii="Trebuchet MS"/>
                      <w:b/>
                      <w:sz w:val="17"/>
                    </w:rPr>
                  </w:pPr>
                </w:p>
                <w:p w:rsidR="001561EE" w:rsidRDefault="001229D0">
                  <w:pPr>
                    <w:spacing w:line="360" w:lineRule="auto"/>
                    <w:ind w:left="88" w:right="94"/>
                    <w:jc w:val="both"/>
                    <w:rPr>
                      <w:rFonts w:ascii="Calibri" w:hAnsi="Calibri"/>
                      <w:b/>
                    </w:rPr>
                  </w:pPr>
                  <w:r>
                    <w:rPr>
                      <w:rFonts w:ascii="Calibri" w:hAnsi="Calibri"/>
                    </w:rPr>
                    <w:t xml:space="preserve">Bibliografía: </w:t>
                  </w:r>
                  <w:r>
                    <w:rPr>
                      <w:rFonts w:ascii="Calibri" w:hAnsi="Calibri"/>
                      <w:b/>
                    </w:rPr>
                    <w:t>Ramírez, Fanny; Castellano Ramírez, Laura; (2006). La presencia de la comunicación en los principios básicos organizacionales de la Universidad del Zulia hacia el sector estudiantil. Orbis. Revista Científica Ciencias Humanas, noviembre, 89-108.</w:t>
                  </w:r>
                </w:p>
              </w:txbxContent>
            </v:textbox>
            <w10:wrap type="topAndBottom" anchorx="page"/>
          </v:shape>
        </w:pict>
      </w:r>
      <w:r>
        <w:rPr>
          <w:rFonts w:ascii="Trebuchet MS" w:hAnsi="Trebuchet MS"/>
          <w:b/>
          <w:w w:val="90"/>
        </w:rPr>
        <w:t>LECTURA DE</w:t>
      </w:r>
      <w:r>
        <w:rPr>
          <w:rFonts w:ascii="Trebuchet MS" w:hAnsi="Trebuchet MS"/>
          <w:b/>
          <w:w w:val="90"/>
        </w:rPr>
        <w:t xml:space="preserv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232" type="#_x0000_t202" style="position:absolute;left:0;text-align:left;margin-left:90.6pt;margin-top:23.35pt;width:441.95pt;height:198.3pt;z-index:251638784;mso-wrap-distance-left:0;mso-wrap-distance-right:0;mso-position-horizontal-relative:page" filled="f" strokeweight=".33864mm">
            <v:textbox inset="0,0,0,0">
              <w:txbxContent>
                <w:p w:rsidR="001561EE" w:rsidRDefault="001229D0">
                  <w:pPr>
                    <w:pStyle w:val="Textoindependiente"/>
                    <w:spacing w:before="97" w:line="360" w:lineRule="auto"/>
                    <w:ind w:left="88" w:right="89"/>
                    <w:jc w:val="both"/>
                  </w:pPr>
                  <w:r>
                    <w:t>El presente artículo se centra en detectar la presencia de la comunicación. Hacia el sector estudiantil, como elemento formal en la redacción de los principios básicos organizacionales (PBO), de la Universidad del Zulia, tales como Misión, Visión, valores,</w:t>
                  </w:r>
                  <w:r>
                    <w:t xml:space="preserve"> políticas, objetivos y estrategias, partiendo del enfoque teórico de que los PBO conforman el componente base de la identidad corporativa, sobre los cuales se levantan los otros tres: el comportamiento organizacional, la simbología o Identidad visual y la</w:t>
                  </w:r>
                  <w:r>
                    <w:t xml:space="preserve"> comunicación. A través de una investigación documental se concluyó que la comunicación hacia el sector estudiantil no ha sido tomada en cuenta en la redacción de los principios básicos; únicamente se menciona en la política comunicacional pero de forma mu</w:t>
                  </w:r>
                  <w:r>
                    <w:t>y general.</w:t>
                  </w:r>
                </w:p>
              </w:txbxContent>
            </v:textbox>
            <w10:wrap type="topAndBottom" anchorx="page"/>
          </v:shape>
        </w:pict>
      </w:r>
      <w:r>
        <w:rPr>
          <w:rFonts w:ascii="Trebuchet MS"/>
        </w:rPr>
        <w:t>RESUMEN:</w:t>
      </w:r>
    </w:p>
    <w:p w:rsidR="001561EE" w:rsidRDefault="001561EE">
      <w:pPr>
        <w:pStyle w:val="Textoindependiente"/>
        <w:spacing w:before="5"/>
        <w:rPr>
          <w:rFonts w:ascii="Trebuchet MS"/>
          <w:b/>
          <w:sz w:val="25"/>
        </w:rPr>
      </w:pPr>
    </w:p>
    <w:p w:rsidR="001561EE" w:rsidRDefault="001229D0">
      <w:pPr>
        <w:pStyle w:val="Ttulo1"/>
        <w:spacing w:before="74"/>
        <w:rPr>
          <w:rFonts w:ascii="Trebuchet MS" w:hAnsi="Trebuchet MS"/>
        </w:rPr>
      </w:pPr>
      <w:r>
        <w:pict>
          <v:shape id="_x0000_s1231" type="#_x0000_t202" style="position:absolute;left:0;text-align:left;margin-left:90.6pt;margin-top:23.4pt;width:441.95pt;height:131.9pt;z-index:251639808;mso-wrap-distance-left:0;mso-wrap-distance-right:0;mso-position-horizontal-relative:page" filled="f" strokeweight=".33864mm">
            <v:textbox inset="0,0,0,0">
              <w:txbxContent>
                <w:p w:rsidR="001561EE" w:rsidRDefault="001229D0">
                  <w:pPr>
                    <w:pStyle w:val="Textoindependiente"/>
                    <w:spacing w:before="97" w:line="360" w:lineRule="auto"/>
                    <w:ind w:left="88" w:right="88"/>
                    <w:jc w:val="both"/>
                  </w:pPr>
                  <w:r>
                    <w:t>Las autoras nos presentan que la comunicación como toda organización debe de presentarse en todos los niveles incluyendo a las universidades, sin embargo la comunicación no es tomada en cuenta para instituciones educativas sólo se mencionan los aspectos bá</w:t>
                  </w:r>
                  <w:r>
                    <w:t>sicos de manera general lo que causa que no haya identidad corporativa, para estas instituciones es importante que le transmitan los principios de misión visión, políticas, objetivos a los estudiantes porque son parte de su formación interna e imagen de la</w:t>
                  </w:r>
                  <w:r>
                    <w:t xml:space="preserve"> misma.</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footerReference w:type="default" r:id="rId20"/>
          <w:pgSz w:w="12240" w:h="15840"/>
          <w:pgMar w:top="1020" w:right="200" w:bottom="1060" w:left="200" w:header="376" w:footer="874" w:gutter="0"/>
          <w:pgNumType w:start="31"/>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89"/>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8"/>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769"/>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 xml:space="preserve">1. ¿Cuáles son las principales características de la Comunicación de </w:t>
            </w:r>
            <w:r>
              <w:rPr>
                <w:w w:val="85"/>
              </w:rPr>
              <w:t>acuerdo a la lectura anterior?</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7"/>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7"/>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214" style="position:absolute;left:0;text-align:left;margin-left:90.1pt;margin-top:22.4pt;width:442.95pt;height:254.75pt;z-index:251640832;mso-wrap-distance-left:0;mso-wrap-distance-right:0;mso-position-horizontal-relative:page" coordorigin="1802,448" coordsize="8859,5095">
            <v:line id="_x0000_s1230" style="position:absolute" from="1822,467" to="10641,467" strokeweight=".96pt"/>
            <v:line id="_x0000_s1229" style="position:absolute" from="1812,458" to="1812,5532" strokeweight=".96pt"/>
            <v:line id="_x0000_s1228" style="position:absolute" from="1822,5522" to="10641,5522" strokeweight=".96pt"/>
            <v:line id="_x0000_s1227" style="position:absolute" from="10651,458" to="10651,5532" strokeweight=".33864mm"/>
            <v:shape id="_x0000_s1226"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225"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224" type="#_x0000_t202" style="position:absolute;left:2271;top:1022;width:8277;height:624" filled="f" stroked="f">
              <v:textbox inset="0,0,0,0">
                <w:txbxContent>
                  <w:p w:rsidR="001561EE" w:rsidRDefault="001229D0">
                    <w:pPr>
                      <w:spacing w:line="225" w:lineRule="exact"/>
                      <w:rPr>
                        <w:rFonts w:ascii="Calibri" w:hAnsi="Calibri"/>
                      </w:rPr>
                    </w:pPr>
                    <w:r>
                      <w:rPr>
                        <w:rFonts w:ascii="Calibri" w:hAnsi="Calibri"/>
                      </w:rPr>
                      <w:t>al  autor respecto  de  la habilidad en estudio e ir complementando  con las demás   lecturas</w:t>
                    </w:r>
                  </w:p>
                  <w:p w:rsidR="001561EE" w:rsidRDefault="001229D0">
                    <w:pPr>
                      <w:spacing w:before="134" w:line="265" w:lineRule="exact"/>
                      <w:rPr>
                        <w:rFonts w:ascii="Calibri"/>
                      </w:rPr>
                    </w:pPr>
                    <w:r>
                      <w:rPr>
                        <w:rFonts w:ascii="Calibri"/>
                      </w:rPr>
                      <w:t>relacionadas para conocer los diversos puntos de vista sobre estos conceptos.</w:t>
                    </w:r>
                  </w:p>
                </w:txbxContent>
              </v:textbox>
            </v:shape>
            <v:shape id="_x0000_s1223" type="#_x0000_t202" style="position:absolute;left:2631;top:1811;width:152;height:221" filled="f" stroked="f">
              <v:textbox inset="0,0,0,0">
                <w:txbxContent>
                  <w:p w:rsidR="001561EE" w:rsidRDefault="001229D0">
                    <w:pPr>
                      <w:spacing w:line="221" w:lineRule="exact"/>
                      <w:ind w:right="-15"/>
                    </w:pPr>
                    <w:r>
                      <w:rPr>
                        <w:w w:val="80"/>
                      </w:rPr>
                      <w:t>2.</w:t>
                    </w:r>
                  </w:p>
                </w:txbxContent>
              </v:textbox>
            </v:shape>
            <v:shape id="_x0000_s1222" type="#_x0000_t202" style="position:absolute;left:3351;top:1826;width:7198;height:221" filled="f" stroked="f">
              <v:textbox inset="0,0,0,0">
                <w:txbxContent>
                  <w:p w:rsidR="001561EE" w:rsidRDefault="001229D0">
                    <w:pPr>
                      <w:spacing w:line="221" w:lineRule="exact"/>
                      <w:ind w:right="-1"/>
                      <w:rPr>
                        <w:rFonts w:ascii="Calibri" w:hAnsi="Calibri"/>
                      </w:rPr>
                    </w:pPr>
                    <w:r>
                      <w:rPr>
                        <w:rFonts w:ascii="Calibri" w:hAnsi="Calibri"/>
                      </w:rPr>
                      <w:t>La  respuesta  que  es  diferenciada  entre  cada estudiante  deberá permitir  una</w:t>
                    </w:r>
                  </w:p>
                </w:txbxContent>
              </v:textbox>
            </v:shape>
            <v:shape id="_x0000_s1221" type="#_x0000_t202" style="position:absolute;left:2271;top:2229;width:8277;height:624" filled="f" stroked="f">
              <v:textbox inset="0,0,0,0">
                <w:txbxContent>
                  <w:p w:rsidR="001561EE" w:rsidRDefault="001229D0">
                    <w:pPr>
                      <w:spacing w:line="225" w:lineRule="exact"/>
                      <w:rPr>
                        <w:rFonts w:ascii="Calibri" w:hAnsi="Calibri"/>
                      </w:rPr>
                    </w:pPr>
                    <w:r>
                      <w:rPr>
                        <w:rFonts w:ascii="Calibri" w:hAnsi="Calibri"/>
                      </w:rPr>
                      <w:t>discusión basada no solo en las experiencias personales sino además, con la influen</w:t>
                    </w:r>
                    <w:r>
                      <w:rPr>
                        <w:rFonts w:ascii="Calibri" w:hAnsi="Calibri"/>
                      </w:rPr>
                      <w:t>cia de  la</w:t>
                    </w:r>
                  </w:p>
                  <w:p w:rsidR="001561EE" w:rsidRDefault="001229D0">
                    <w:pPr>
                      <w:spacing w:before="134" w:line="265" w:lineRule="exact"/>
                      <w:rPr>
                        <w:rFonts w:ascii="Calibri" w:hAnsi="Calibri"/>
                      </w:rPr>
                    </w:pPr>
                    <w:r>
                      <w:rPr>
                        <w:rFonts w:ascii="Calibri" w:hAnsi="Calibri"/>
                      </w:rPr>
                      <w:t>lectura realizada que permita la reflexión y conclusiones grupales.</w:t>
                    </w:r>
                  </w:p>
                </w:txbxContent>
              </v:textbox>
            </v:shape>
            <v:shape id="_x0000_s1220" type="#_x0000_t202" style="position:absolute;left:2631;top:3021;width:152;height:221" filled="f" stroked="f">
              <v:textbox inset="0,0,0,0">
                <w:txbxContent>
                  <w:p w:rsidR="001561EE" w:rsidRDefault="001229D0">
                    <w:pPr>
                      <w:spacing w:line="221" w:lineRule="exact"/>
                      <w:ind w:right="-15"/>
                    </w:pPr>
                    <w:r>
                      <w:rPr>
                        <w:w w:val="80"/>
                      </w:rPr>
                      <w:t>3.</w:t>
                    </w:r>
                  </w:p>
                </w:txbxContent>
              </v:textbox>
            </v:shape>
            <v:shape id="_x0000_s1219" type="#_x0000_t202" style="position:absolute;left:3351;top:3035;width:7199;height:221" filled="f" stroked="f">
              <v:textbox inset="0,0,0,0">
                <w:txbxContent>
                  <w:p w:rsidR="001561EE" w:rsidRDefault="001229D0">
                    <w:pPr>
                      <w:spacing w:line="221" w:lineRule="exact"/>
                      <w:rPr>
                        <w:rFonts w:ascii="Calibri"/>
                      </w:rPr>
                    </w:pPr>
                    <w:r>
                      <w:rPr>
                        <w:rFonts w:ascii="Calibri"/>
                      </w:rPr>
                      <w:t>La intencionalidad de esta pregunta lleva al estudiante a relacionar la   habilidad</w:t>
                    </w:r>
                  </w:p>
                </w:txbxContent>
              </v:textbox>
            </v:shape>
            <v:shape id="_x0000_s1218" type="#_x0000_t202" style="position:absolute;left:2271;top:3439;width:8282;height:221" filled="f" stroked="f">
              <v:textbox inset="0,0,0,0">
                <w:txbxContent>
                  <w:p w:rsidR="001561EE" w:rsidRDefault="001229D0">
                    <w:pPr>
                      <w:spacing w:line="221" w:lineRule="exact"/>
                      <w:rPr>
                        <w:rFonts w:ascii="Calibri" w:hAnsi="Calibri"/>
                      </w:rPr>
                    </w:pPr>
                    <w:r>
                      <w:rPr>
                        <w:rFonts w:ascii="Calibri" w:hAnsi="Calibri"/>
                      </w:rPr>
                      <w:t>en</w:t>
                    </w:r>
                    <w:r>
                      <w:rPr>
                        <w:rFonts w:ascii="Calibri" w:hAnsi="Calibri"/>
                        <w:spacing w:val="-6"/>
                      </w:rPr>
                      <w:t xml:space="preserve"> </w:t>
                    </w:r>
                    <w:r>
                      <w:rPr>
                        <w:rFonts w:ascii="Calibri" w:hAnsi="Calibri"/>
                      </w:rPr>
                      <w:t>estudio</w:t>
                    </w:r>
                    <w:r>
                      <w:rPr>
                        <w:rFonts w:ascii="Calibri" w:hAnsi="Calibri"/>
                        <w:spacing w:val="-7"/>
                      </w:rPr>
                      <w:t xml:space="preserve"> </w:t>
                    </w:r>
                    <w:r>
                      <w:rPr>
                        <w:rFonts w:ascii="Calibri" w:hAnsi="Calibri"/>
                      </w:rPr>
                      <w:t>con</w:t>
                    </w:r>
                    <w:r>
                      <w:rPr>
                        <w:rFonts w:ascii="Calibri" w:hAnsi="Calibri"/>
                        <w:spacing w:val="-9"/>
                      </w:rPr>
                      <w:t xml:space="preserve"> </w:t>
                    </w:r>
                    <w:r>
                      <w:rPr>
                        <w:rFonts w:ascii="Calibri" w:hAnsi="Calibri"/>
                      </w:rPr>
                      <w:t>el</w:t>
                    </w:r>
                    <w:r>
                      <w:rPr>
                        <w:rFonts w:ascii="Calibri" w:hAnsi="Calibri"/>
                        <w:spacing w:val="-8"/>
                      </w:rPr>
                      <w:t xml:space="preserve"> </w:t>
                    </w:r>
                    <w:r>
                      <w:rPr>
                        <w:rFonts w:ascii="Calibri" w:hAnsi="Calibri"/>
                      </w:rPr>
                      <w:t>entorno</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las</w:t>
                    </w:r>
                    <w:r>
                      <w:rPr>
                        <w:rFonts w:ascii="Calibri" w:hAnsi="Calibri"/>
                        <w:spacing w:val="-8"/>
                      </w:rPr>
                      <w:t xml:space="preserve"> </w:t>
                    </w:r>
                    <w:r>
                      <w:rPr>
                        <w:rFonts w:ascii="Calibri" w:hAnsi="Calibri"/>
                      </w:rPr>
                      <w:t>organizaciones,</w:t>
                    </w:r>
                    <w:r>
                      <w:rPr>
                        <w:rFonts w:ascii="Calibri" w:hAnsi="Calibri"/>
                        <w:spacing w:val="-8"/>
                      </w:rPr>
                      <w:t xml:space="preserve"> </w:t>
                    </w:r>
                    <w:r>
                      <w:rPr>
                        <w:rFonts w:ascii="Calibri" w:hAnsi="Calibri"/>
                      </w:rPr>
                      <w:t>finalidad</w:t>
                    </w:r>
                    <w:r>
                      <w:rPr>
                        <w:rFonts w:ascii="Calibri" w:hAnsi="Calibri"/>
                        <w:spacing w:val="-6"/>
                      </w:rPr>
                      <w:t xml:space="preserve"> </w:t>
                    </w:r>
                    <w:r>
                      <w:rPr>
                        <w:rFonts w:ascii="Calibri" w:hAnsi="Calibri"/>
                      </w:rPr>
                      <w:t>última</w:t>
                    </w:r>
                    <w:r>
                      <w:rPr>
                        <w:rFonts w:ascii="Calibri" w:hAnsi="Calibri"/>
                        <w:spacing w:val="-8"/>
                      </w:rPr>
                      <w:t xml:space="preserve"> </w:t>
                    </w:r>
                    <w:r>
                      <w:rPr>
                        <w:rFonts w:ascii="Calibri" w:hAnsi="Calibri"/>
                      </w:rPr>
                      <w:t>de</w:t>
                    </w:r>
                    <w:r>
                      <w:rPr>
                        <w:rFonts w:ascii="Calibri" w:hAnsi="Calibri"/>
                        <w:spacing w:val="-7"/>
                      </w:rPr>
                      <w:t xml:space="preserve"> </w:t>
                    </w:r>
                    <w:r>
                      <w:rPr>
                        <w:rFonts w:ascii="Calibri" w:hAnsi="Calibri"/>
                      </w:rPr>
                      <w:t>las</w:t>
                    </w:r>
                    <w:r>
                      <w:rPr>
                        <w:rFonts w:ascii="Calibri" w:hAnsi="Calibri"/>
                        <w:spacing w:val="-7"/>
                      </w:rPr>
                      <w:t xml:space="preserve"> </w:t>
                    </w:r>
                    <w:r>
                      <w:rPr>
                        <w:rFonts w:ascii="Calibri" w:hAnsi="Calibri"/>
                      </w:rPr>
                      <w:t>habilida</w:t>
                    </w:r>
                    <w:r>
                      <w:rPr>
                        <w:rFonts w:ascii="Calibri" w:hAnsi="Calibri"/>
                      </w:rPr>
                      <w:t>des</w:t>
                    </w:r>
                    <w:r>
                      <w:rPr>
                        <w:rFonts w:ascii="Calibri" w:hAnsi="Calibri"/>
                        <w:spacing w:val="-6"/>
                      </w:rPr>
                      <w:t xml:space="preserve"> </w:t>
                    </w:r>
                    <w:r>
                      <w:rPr>
                        <w:rFonts w:ascii="Calibri" w:hAnsi="Calibri"/>
                      </w:rPr>
                      <w:t>directivas.</w:t>
                    </w:r>
                  </w:p>
                </w:txbxContent>
              </v:textbox>
            </v:shape>
            <v:shape id="_x0000_s1217" type="#_x0000_t202" style="position:absolute;left:2631;top:3828;width:152;height:221" filled="f" stroked="f">
              <v:textbox inset="0,0,0,0">
                <w:txbxContent>
                  <w:p w:rsidR="001561EE" w:rsidRDefault="001229D0">
                    <w:pPr>
                      <w:spacing w:line="221" w:lineRule="exact"/>
                      <w:ind w:right="-15"/>
                    </w:pPr>
                    <w:r>
                      <w:rPr>
                        <w:w w:val="80"/>
                      </w:rPr>
                      <w:t>4.</w:t>
                    </w:r>
                  </w:p>
                </w:txbxContent>
              </v:textbox>
            </v:shape>
            <v:shape id="_x0000_s1216" type="#_x0000_t202" style="position:absolute;left:3351;top:3842;width:7196;height:221" filled="f" stroked="f">
              <v:textbox inset="0,0,0,0">
                <w:txbxContent>
                  <w:p w:rsidR="001561EE" w:rsidRDefault="001229D0">
                    <w:pPr>
                      <w:spacing w:line="221" w:lineRule="exact"/>
                      <w:rPr>
                        <w:rFonts w:ascii="Calibri"/>
                      </w:rPr>
                    </w:pPr>
                    <w:r>
                      <w:rPr>
                        <w:rFonts w:ascii="Calibri"/>
                      </w:rPr>
                      <w:t>Reflexionar sobre el contexto en el cual se manejan y utilizan las habilidades</w:t>
                    </w:r>
                  </w:p>
                </w:txbxContent>
              </v:textbox>
            </v:shape>
            <v:shape id="_x0000_s1215" type="#_x0000_t202" style="position:absolute;left:2271;top:4245;width:8280;height:1025" filled="f" stroked="f">
              <v:textbox inset="0,0,0,0">
                <w:txbxContent>
                  <w:p w:rsidR="001561EE" w:rsidRDefault="001229D0">
                    <w:pPr>
                      <w:spacing w:line="225" w:lineRule="exact"/>
                      <w:rPr>
                        <w:rFonts w:ascii="Calibri" w:hAnsi="Calibri"/>
                      </w:rPr>
                    </w:pPr>
                    <w:r>
                      <w:rPr>
                        <w:rFonts w:ascii="Calibri" w:hAnsi="Calibri"/>
                      </w:rPr>
                      <w:t>directivas</w:t>
                    </w:r>
                    <w:r>
                      <w:rPr>
                        <w:rFonts w:ascii="Calibri" w:hAnsi="Calibri"/>
                        <w:spacing w:val="-3"/>
                      </w:rPr>
                      <w:t xml:space="preserve"> </w:t>
                    </w:r>
                    <w:r>
                      <w:rPr>
                        <w:rFonts w:ascii="Calibri" w:hAnsi="Calibri"/>
                      </w:rPr>
                      <w:t>y</w:t>
                    </w:r>
                    <w:r>
                      <w:rPr>
                        <w:rFonts w:ascii="Calibri" w:hAnsi="Calibri"/>
                        <w:spacing w:val="-3"/>
                      </w:rPr>
                      <w:t xml:space="preserve"> </w:t>
                    </w:r>
                    <w:r>
                      <w:rPr>
                        <w:rFonts w:ascii="Calibri" w:hAnsi="Calibri"/>
                      </w:rPr>
                      <w:t>reconocer</w:t>
                    </w:r>
                    <w:r>
                      <w:rPr>
                        <w:rFonts w:ascii="Calibri" w:hAnsi="Calibri"/>
                        <w:spacing w:val="-3"/>
                      </w:rPr>
                      <w:t xml:space="preserve"> </w:t>
                    </w:r>
                    <w:r>
                      <w:rPr>
                        <w:rFonts w:ascii="Calibri" w:hAnsi="Calibri"/>
                      </w:rPr>
                      <w:t>la</w:t>
                    </w:r>
                    <w:r>
                      <w:rPr>
                        <w:rFonts w:ascii="Calibri" w:hAnsi="Calibri"/>
                        <w:spacing w:val="-4"/>
                      </w:rPr>
                      <w:t xml:space="preserve"> </w:t>
                    </w:r>
                    <w:r>
                      <w:rPr>
                        <w:rFonts w:ascii="Calibri" w:hAnsi="Calibri"/>
                      </w:rPr>
                      <w:t>aportación</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habilidad</w:t>
                    </w:r>
                    <w:r>
                      <w:rPr>
                        <w:rFonts w:ascii="Calibri" w:hAnsi="Calibri"/>
                        <w:spacing w:val="-4"/>
                      </w:rPr>
                      <w:t xml:space="preserve"> </w:t>
                    </w:r>
                    <w:r>
                      <w:rPr>
                        <w:rFonts w:ascii="Calibri" w:hAnsi="Calibri"/>
                      </w:rPr>
                      <w:t>en</w:t>
                    </w:r>
                    <w:r>
                      <w:rPr>
                        <w:rFonts w:ascii="Calibri" w:hAnsi="Calibri"/>
                        <w:spacing w:val="-4"/>
                      </w:rPr>
                      <w:t xml:space="preserve"> </w:t>
                    </w:r>
                    <w:r>
                      <w:rPr>
                        <w:rFonts w:ascii="Calibri" w:hAnsi="Calibri"/>
                      </w:rPr>
                      <w:t>lo</w:t>
                    </w:r>
                    <w:r>
                      <w:rPr>
                        <w:rFonts w:ascii="Calibri" w:hAnsi="Calibri"/>
                        <w:spacing w:val="-3"/>
                      </w:rPr>
                      <w:t xml:space="preserve"> </w:t>
                    </w:r>
                    <w:r>
                      <w:rPr>
                        <w:rFonts w:ascii="Calibri" w:hAnsi="Calibri"/>
                      </w:rPr>
                      <w:t>particular</w:t>
                    </w:r>
                    <w:r>
                      <w:rPr>
                        <w:rFonts w:ascii="Calibri" w:hAnsi="Calibri"/>
                        <w:spacing w:val="-4"/>
                      </w:rPr>
                      <w:t xml:space="preserve"> </w:t>
                    </w:r>
                    <w:r>
                      <w:rPr>
                        <w:rFonts w:ascii="Calibri" w:hAnsi="Calibri"/>
                      </w:rPr>
                      <w:t>permitirá</w:t>
                    </w:r>
                    <w:r>
                      <w:rPr>
                        <w:rFonts w:ascii="Calibri" w:hAnsi="Calibri"/>
                        <w:spacing w:val="-4"/>
                      </w:rPr>
                      <w:t xml:space="preserve"> </w:t>
                    </w:r>
                    <w:r>
                      <w:rPr>
                        <w:rFonts w:ascii="Calibri" w:hAnsi="Calibri"/>
                      </w:rPr>
                      <w:t>identificar</w:t>
                    </w:r>
                    <w:r>
                      <w:rPr>
                        <w:rFonts w:ascii="Calibri" w:hAnsi="Calibri"/>
                        <w:spacing w:val="-4"/>
                      </w:rPr>
                      <w:t xml:space="preserve"> </w:t>
                    </w:r>
                    <w:r>
                      <w:rPr>
                        <w:rFonts w:ascii="Calibri" w:hAnsi="Calibri"/>
                      </w:rPr>
                      <w:t>las</w:t>
                    </w:r>
                  </w:p>
                  <w:p w:rsidR="001561EE" w:rsidRDefault="001229D0">
                    <w:pPr>
                      <w:spacing w:before="18" w:line="404" w:lineRule="exact"/>
                      <w:rPr>
                        <w:rFonts w:ascii="Calibri"/>
                      </w:rPr>
                    </w:pPr>
                    <w:r>
                      <w:rPr>
                        <w:rFonts w:ascii="Calibri"/>
                      </w:rPr>
                      <w:t>relaciones</w:t>
                    </w:r>
                    <w:r>
                      <w:rPr>
                        <w:rFonts w:ascii="Calibri"/>
                        <w:spacing w:val="-5"/>
                      </w:rPr>
                      <w:t xml:space="preserve"> </w:t>
                    </w:r>
                    <w:r>
                      <w:rPr>
                        <w:rFonts w:ascii="Calibri"/>
                      </w:rPr>
                      <w:t>entre</w:t>
                    </w:r>
                    <w:r>
                      <w:rPr>
                        <w:rFonts w:ascii="Calibri"/>
                        <w:spacing w:val="-5"/>
                      </w:rPr>
                      <w:t xml:space="preserve"> </w:t>
                    </w:r>
                    <w:r>
                      <w:rPr>
                        <w:rFonts w:ascii="Calibri"/>
                      </w:rPr>
                      <w:t>habilidades</w:t>
                    </w:r>
                    <w:r>
                      <w:rPr>
                        <w:rFonts w:ascii="Calibri"/>
                        <w:spacing w:val="-6"/>
                      </w:rPr>
                      <w:t xml:space="preserve"> </w:t>
                    </w:r>
                    <w:r>
                      <w:rPr>
                        <w:rFonts w:ascii="Calibri"/>
                      </w:rPr>
                      <w:t>y</w:t>
                    </w:r>
                    <w:r>
                      <w:rPr>
                        <w:rFonts w:ascii="Calibri"/>
                        <w:spacing w:val="-7"/>
                      </w:rPr>
                      <w:t xml:space="preserve"> </w:t>
                    </w:r>
                    <w:r>
                      <w:rPr>
                        <w:rFonts w:ascii="Calibri"/>
                      </w:rPr>
                      <w:t>el</w:t>
                    </w:r>
                    <w:r>
                      <w:rPr>
                        <w:rFonts w:ascii="Calibri"/>
                        <w:spacing w:val="-5"/>
                      </w:rPr>
                      <w:t xml:space="preserve"> </w:t>
                    </w:r>
                    <w:r>
                      <w:rPr>
                        <w:rFonts w:ascii="Calibri"/>
                      </w:rPr>
                      <w:t>aporte</w:t>
                    </w:r>
                    <w:r>
                      <w:rPr>
                        <w:rFonts w:ascii="Calibri"/>
                        <w:spacing w:val="-7"/>
                      </w:rPr>
                      <w:t xml:space="preserve"> </w:t>
                    </w:r>
                    <w:r>
                      <w:rPr>
                        <w:rFonts w:ascii="Calibri"/>
                      </w:rPr>
                      <w:t>de</w:t>
                    </w:r>
                    <w:r>
                      <w:rPr>
                        <w:rFonts w:ascii="Calibri"/>
                        <w:spacing w:val="-7"/>
                      </w:rPr>
                      <w:t xml:space="preserve"> </w:t>
                    </w:r>
                    <w:r>
                      <w:rPr>
                        <w:rFonts w:ascii="Calibri"/>
                      </w:rPr>
                      <w:t>esta</w:t>
                    </w:r>
                    <w:r>
                      <w:rPr>
                        <w:rFonts w:ascii="Calibri"/>
                        <w:spacing w:val="-6"/>
                      </w:rPr>
                      <w:t xml:space="preserve"> </w:t>
                    </w:r>
                    <w:r>
                      <w:rPr>
                        <w:rFonts w:ascii="Calibri"/>
                      </w:rPr>
                      <w:t>para</w:t>
                    </w:r>
                    <w:r>
                      <w:rPr>
                        <w:rFonts w:ascii="Calibri"/>
                        <w:spacing w:val="-9"/>
                      </w:rPr>
                      <w:t xml:space="preserve"> </w:t>
                    </w:r>
                    <w:r>
                      <w:rPr>
                        <w:rFonts w:ascii="Calibri"/>
                      </w:rPr>
                      <w:t>un</w:t>
                    </w:r>
                    <w:r>
                      <w:rPr>
                        <w:rFonts w:ascii="Calibri"/>
                        <w:spacing w:val="-6"/>
                      </w:rPr>
                      <w:t xml:space="preserve"> </w:t>
                    </w:r>
                    <w:r>
                      <w:rPr>
                        <w:rFonts w:ascii="Calibri"/>
                      </w:rPr>
                      <w:t>mejor</w:t>
                    </w:r>
                    <w:r>
                      <w:rPr>
                        <w:rFonts w:ascii="Calibri"/>
                        <w:spacing w:val="-8"/>
                      </w:rPr>
                      <w:t xml:space="preserve"> </w:t>
                    </w:r>
                    <w:r>
                      <w:rPr>
                        <w:rFonts w:ascii="Calibri"/>
                      </w:rPr>
                      <w:t>manejo</w:t>
                    </w:r>
                    <w:r>
                      <w:rPr>
                        <w:rFonts w:ascii="Calibri"/>
                        <w:spacing w:val="-6"/>
                      </w:rPr>
                      <w:t xml:space="preserve"> </w:t>
                    </w:r>
                    <w:r>
                      <w:rPr>
                        <w:rFonts w:ascii="Calibri"/>
                      </w:rPr>
                      <w:t>de</w:t>
                    </w:r>
                    <w:r>
                      <w:rPr>
                        <w:rFonts w:ascii="Calibri"/>
                        <w:spacing w:val="-5"/>
                      </w:rPr>
                      <w:t xml:space="preserve"> </w:t>
                    </w:r>
                    <w:r>
                      <w:rPr>
                        <w:rFonts w:ascii="Calibri"/>
                      </w:rPr>
                      <w:t>grupos</w:t>
                    </w:r>
                    <w:r>
                      <w:rPr>
                        <w:rFonts w:ascii="Calibri"/>
                        <w:spacing w:val="-10"/>
                      </w:rPr>
                      <w:t xml:space="preserve"> </w:t>
                    </w:r>
                    <w:r>
                      <w:rPr>
                        <w:rFonts w:ascii="Calibri"/>
                      </w:rPr>
                      <w:t>y</w:t>
                    </w:r>
                    <w:r>
                      <w:rPr>
                        <w:rFonts w:ascii="Calibri"/>
                        <w:spacing w:val="-5"/>
                      </w:rPr>
                      <w:t xml:space="preserve"> </w:t>
                    </w:r>
                    <w:r>
                      <w:rPr>
                        <w:rFonts w:ascii="Calibri"/>
                      </w:rPr>
                      <w:t>una</w:t>
                    </w:r>
                    <w:r>
                      <w:rPr>
                        <w:rFonts w:ascii="Calibri"/>
                        <w:spacing w:val="-8"/>
                      </w:rPr>
                      <w:t xml:space="preserve"> </w:t>
                    </w:r>
                    <w:r>
                      <w:rPr>
                        <w:rFonts w:ascii="Calibri"/>
                      </w:rPr>
                      <w:t>mayor influencia del directivo con su entorno</w:t>
                    </w:r>
                    <w:r>
                      <w:rPr>
                        <w:rFonts w:ascii="Calibri"/>
                        <w:spacing w:val="-14"/>
                      </w:rPr>
                      <w:t xml:space="preserve"> </w:t>
                    </w:r>
                    <w:r>
                      <w:rPr>
                        <w:rFonts w:ascii="Calibri"/>
                      </w:rPr>
                      <w:t>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213" type="#_x0000_t202" style="position:absolute;left:0;text-align:left;margin-left:90.6pt;margin-top:23.35pt;width:441.95pt;height:30pt;z-index:25164185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Comunicación</w:t>
                  </w:r>
                  <w:r>
                    <w:rPr>
                      <w:rFonts w:ascii="Trebuchet MS" w:hAnsi="Trebuchet MS"/>
                      <w:b/>
                      <w:spacing w:val="-5"/>
                      <w:w w:val="85"/>
                    </w:rPr>
                    <w:t xml:space="preserve"> </w:t>
                  </w:r>
                  <w:r>
                    <w:rPr>
                      <w:rFonts w:ascii="Trebuchet MS" w:hAnsi="Trebuchet MS"/>
                      <w:b/>
                      <w:w w:val="85"/>
                    </w:rPr>
                    <w:t>Organizacional.</w:t>
                  </w:r>
                </w:p>
              </w:txbxContent>
            </v:textbox>
            <w10:wrap type="topAndBottom" anchorx="page"/>
          </v:shape>
        </w:pict>
      </w:r>
      <w:r>
        <w:rPr>
          <w:rFonts w:ascii="Trebuchet MS" w:hAnsi="Trebuchet MS"/>
          <w:b/>
          <w:w w:val="90"/>
        </w:rPr>
        <w:t>MÓDULO III:</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212" type="#_x0000_t202" style="position:absolute;left:0;text-align:left;margin-left:90.6pt;margin-top:23.35pt;width:427.4pt;height:127.75pt;z-index:251642880;mso-wrap-distance-left:0;mso-wrap-distance-right:0;mso-position-horizontal-relative:page" filled="f" strokeweight=".96pt">
            <v:textbox inset="0,0,0,0">
              <w:txbxContent>
                <w:p w:rsidR="001561EE" w:rsidRDefault="001229D0">
                  <w:pPr>
                    <w:spacing w:before="97" w:line="360" w:lineRule="auto"/>
                    <w:ind w:left="88" w:right="96" w:firstLine="50"/>
                    <w:jc w:val="both"/>
                    <w:rPr>
                      <w:rFonts w:ascii="Calibri" w:hAnsi="Calibri"/>
                      <w:b/>
                    </w:rPr>
                  </w:pPr>
                  <w:r>
                    <w:rPr>
                      <w:rFonts w:ascii="Calibri" w:hAnsi="Calibri"/>
                    </w:rPr>
                    <w:t xml:space="preserve">Título del artículo: </w:t>
                  </w:r>
                  <w:r>
                    <w:rPr>
                      <w:rFonts w:ascii="Calibri" w:hAnsi="Calibri"/>
                      <w:b/>
                    </w:rPr>
                    <w:t>Comunicación organizacional: Matrices teóricas y enfoques comunicativos.</w:t>
                  </w:r>
                </w:p>
                <w:p w:rsidR="001561EE" w:rsidRDefault="001561EE">
                  <w:pPr>
                    <w:pStyle w:val="Textoindependiente"/>
                    <w:spacing w:before="2"/>
                    <w:rPr>
                      <w:rFonts w:ascii="Trebuchet MS"/>
                      <w:b/>
                      <w:sz w:val="17"/>
                    </w:rPr>
                  </w:pPr>
                </w:p>
                <w:p w:rsidR="001561EE" w:rsidRDefault="001229D0">
                  <w:pPr>
                    <w:spacing w:line="360" w:lineRule="auto"/>
                    <w:ind w:left="88" w:right="89"/>
                    <w:jc w:val="both"/>
                    <w:rPr>
                      <w:rFonts w:ascii="Calibri" w:hAnsi="Calibri"/>
                      <w:b/>
                    </w:rPr>
                  </w:pPr>
                  <w:r>
                    <w:rPr>
                      <w:rFonts w:ascii="Calibri" w:hAnsi="Calibri"/>
                    </w:rPr>
                    <w:t xml:space="preserve">Bibliografía: </w:t>
                  </w:r>
                  <w:r>
                    <w:rPr>
                      <w:rFonts w:ascii="Calibri" w:hAnsi="Calibri"/>
                      <w:b/>
                    </w:rPr>
                    <w:t xml:space="preserve">Saladrigas Medina, Hilda (2005). Comunicación organizacional: Matrices teóricas y enfoques comunicativos. </w:t>
                  </w:r>
                  <w:r>
                    <w:rPr>
                      <w:rFonts w:ascii="Calibri" w:hAnsi="Calibri"/>
                      <w:b/>
                      <w:i/>
                    </w:rPr>
                    <w:t>Revista Latina de Comunicación Social, 60</w:t>
                  </w:r>
                  <w:r>
                    <w:rPr>
                      <w:rFonts w:ascii="Calibri" w:hAnsi="Calibri"/>
                      <w:b/>
                    </w:rPr>
                    <w:t>. La Laguna (Tenerife)</w:t>
                  </w:r>
                </w:p>
              </w:txbxContent>
            </v:textbox>
            <w10:wrap type="topAndBottom" anchorx="page"/>
          </v:shape>
        </w:pict>
      </w:r>
      <w:r>
        <w:rPr>
          <w:rFonts w:ascii="Trebuchet MS" w:hAnsi="Trebuchet MS"/>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211" type="#_x0000_t202" style="position:absolute;left:0;text-align:left;margin-left:90.6pt;margin-top:23.35pt;width:441.95pt;height:158.1pt;z-index:251643904;mso-wrap-distance-left:0;mso-wrap-distance-right:0;mso-position-horizontal-relative:page" filled="f" strokeweight=".33864mm">
            <v:textbox inset="0,0,0,0">
              <w:txbxContent>
                <w:p w:rsidR="001561EE" w:rsidRDefault="001229D0">
                  <w:pPr>
                    <w:pStyle w:val="Textoindependiente"/>
                    <w:spacing w:before="97" w:line="360" w:lineRule="auto"/>
                    <w:ind w:left="88" w:right="88"/>
                    <w:jc w:val="both"/>
                  </w:pPr>
                  <w:r>
                    <w:t>La comunicación organizacional es una joven disciplina que tiene sus matrices conceptuales y teóricas en la Psicología Social, la Sociología y las Ciencias de la Administración, por ello ha sido e</w:t>
                  </w:r>
                  <w:r>
                    <w:t>xplicada a través de enfoques mecánicos, psicológicos, sistémicos, contingenciales, interpretativos</w:t>
                  </w:r>
                  <w:r>
                    <w:rPr>
                      <w:spacing w:val="-13"/>
                    </w:rPr>
                    <w:t xml:space="preserve"> </w:t>
                  </w:r>
                  <w:r>
                    <w:t>y</w:t>
                  </w:r>
                  <w:r>
                    <w:rPr>
                      <w:spacing w:val="-14"/>
                    </w:rPr>
                    <w:t xml:space="preserve"> </w:t>
                  </w:r>
                  <w:r>
                    <w:t>críticos,</w:t>
                  </w:r>
                  <w:r>
                    <w:rPr>
                      <w:spacing w:val="-13"/>
                    </w:rPr>
                    <w:t xml:space="preserve"> </w:t>
                  </w:r>
                  <w:r>
                    <w:t>los</w:t>
                  </w:r>
                  <w:r>
                    <w:rPr>
                      <w:spacing w:val="-13"/>
                    </w:rPr>
                    <w:t xml:space="preserve"> </w:t>
                  </w:r>
                  <w:r>
                    <w:t>cuales</w:t>
                  </w:r>
                  <w:r>
                    <w:rPr>
                      <w:spacing w:val="-13"/>
                    </w:rPr>
                    <w:t xml:space="preserve"> </w:t>
                  </w:r>
                  <w:r>
                    <w:t>han</w:t>
                  </w:r>
                  <w:r>
                    <w:rPr>
                      <w:spacing w:val="-14"/>
                    </w:rPr>
                    <w:t xml:space="preserve"> </w:t>
                  </w:r>
                  <w:r>
                    <w:t>estado</w:t>
                  </w:r>
                  <w:r>
                    <w:rPr>
                      <w:spacing w:val="-15"/>
                    </w:rPr>
                    <w:t xml:space="preserve"> </w:t>
                  </w:r>
                  <w:r>
                    <w:t>escasamente</w:t>
                  </w:r>
                  <w:r>
                    <w:rPr>
                      <w:spacing w:val="-12"/>
                    </w:rPr>
                    <w:t xml:space="preserve"> </w:t>
                  </w:r>
                  <w:r>
                    <w:t>asociados</w:t>
                  </w:r>
                  <w:r>
                    <w:rPr>
                      <w:spacing w:val="-13"/>
                    </w:rPr>
                    <w:t xml:space="preserve"> </w:t>
                  </w:r>
                  <w:r>
                    <w:t>a</w:t>
                  </w:r>
                  <w:r>
                    <w:rPr>
                      <w:spacing w:val="-13"/>
                    </w:rPr>
                    <w:t xml:space="preserve"> </w:t>
                  </w:r>
                  <w:r>
                    <w:t>los</w:t>
                  </w:r>
                  <w:r>
                    <w:rPr>
                      <w:spacing w:val="-15"/>
                    </w:rPr>
                    <w:t xml:space="preserve"> </w:t>
                  </w:r>
                  <w:r>
                    <w:t>cuerpos</w:t>
                  </w:r>
                  <w:r>
                    <w:rPr>
                      <w:spacing w:val="-13"/>
                    </w:rPr>
                    <w:t xml:space="preserve"> </w:t>
                  </w:r>
                  <w:r>
                    <w:t>conceptuales que han estudiado la comunicación masiva a pesar de tener puntos coincide</w:t>
                  </w:r>
                  <w:r>
                    <w:t>ntes. Sin embargo actualmente</w:t>
                  </w:r>
                  <w:r>
                    <w:rPr>
                      <w:spacing w:val="-7"/>
                    </w:rPr>
                    <w:t xml:space="preserve"> </w:t>
                  </w:r>
                  <w:r>
                    <w:t>se</w:t>
                  </w:r>
                  <w:r>
                    <w:rPr>
                      <w:spacing w:val="-6"/>
                    </w:rPr>
                    <w:t xml:space="preserve"> </w:t>
                  </w:r>
                  <w:r>
                    <w:t>aprecian</w:t>
                  </w:r>
                  <w:r>
                    <w:rPr>
                      <w:spacing w:val="-8"/>
                    </w:rPr>
                    <w:t xml:space="preserve"> </w:t>
                  </w:r>
                  <w:r>
                    <w:t>nuevas</w:t>
                  </w:r>
                  <w:r>
                    <w:rPr>
                      <w:spacing w:val="-6"/>
                    </w:rPr>
                    <w:t xml:space="preserve"> </w:t>
                  </w:r>
                  <w:r>
                    <w:t>tendencias</w:t>
                  </w:r>
                  <w:r>
                    <w:rPr>
                      <w:spacing w:val="-9"/>
                    </w:rPr>
                    <w:t xml:space="preserve"> </w:t>
                  </w:r>
                  <w:r>
                    <w:t>en</w:t>
                  </w:r>
                  <w:r>
                    <w:rPr>
                      <w:spacing w:val="-7"/>
                    </w:rPr>
                    <w:t xml:space="preserve"> </w:t>
                  </w:r>
                  <w:r>
                    <w:t>su</w:t>
                  </w:r>
                  <w:r>
                    <w:rPr>
                      <w:spacing w:val="-7"/>
                    </w:rPr>
                    <w:t xml:space="preserve"> </w:t>
                  </w:r>
                  <w:r>
                    <w:t>estudio</w:t>
                  </w:r>
                  <w:r>
                    <w:rPr>
                      <w:spacing w:val="-6"/>
                    </w:rPr>
                    <w:t xml:space="preserve"> </w:t>
                  </w:r>
                  <w:r>
                    <w:t>e</w:t>
                  </w:r>
                  <w:r>
                    <w:rPr>
                      <w:spacing w:val="-6"/>
                    </w:rPr>
                    <w:t xml:space="preserve"> </w:t>
                  </w:r>
                  <w:r>
                    <w:t>interpretación,</w:t>
                  </w:r>
                  <w:r>
                    <w:rPr>
                      <w:spacing w:val="-6"/>
                    </w:rPr>
                    <w:t xml:space="preserve"> </w:t>
                  </w:r>
                  <w:r>
                    <w:t>así</w:t>
                  </w:r>
                  <w:r>
                    <w:rPr>
                      <w:spacing w:val="-7"/>
                    </w:rPr>
                    <w:t xml:space="preserve"> </w:t>
                  </w:r>
                  <w:r>
                    <w:t>como</w:t>
                  </w:r>
                  <w:r>
                    <w:rPr>
                      <w:spacing w:val="-5"/>
                    </w:rPr>
                    <w:t xml:space="preserve"> </w:t>
                  </w:r>
                  <w:r>
                    <w:t>su</w:t>
                  </w:r>
                  <w:r>
                    <w:rPr>
                      <w:spacing w:val="-7"/>
                    </w:rPr>
                    <w:t xml:space="preserve"> </w:t>
                  </w:r>
                  <w:r>
                    <w:t>presencia en lo que se ha dado en llamar campo de la Comunicación</w:t>
                  </w:r>
                  <w:r>
                    <w:rPr>
                      <w:spacing w:val="-16"/>
                    </w:rPr>
                    <w:t xml:space="preserve"> </w:t>
                  </w:r>
                  <w:r>
                    <w:t>Social.</w:t>
                  </w:r>
                </w:p>
              </w:txbxContent>
            </v:textbox>
            <w10:wrap type="topAndBottom" anchorx="page"/>
          </v:shape>
        </w:pict>
      </w:r>
      <w:r>
        <w:rPr>
          <w:rFonts w:ascii="Trebuchet MS"/>
        </w:rPr>
        <w:t>RESUMEN:</w:t>
      </w:r>
    </w:p>
    <w:p w:rsidR="001561EE" w:rsidRDefault="001561EE">
      <w:pPr>
        <w:pStyle w:val="Textoindependiente"/>
        <w:spacing w:before="2"/>
        <w:rPr>
          <w:rFonts w:ascii="Trebuchet MS"/>
          <w:b/>
          <w:sz w:val="25"/>
        </w:rPr>
      </w:pPr>
    </w:p>
    <w:p w:rsidR="001561EE" w:rsidRDefault="001229D0">
      <w:pPr>
        <w:pStyle w:val="Ttulo1"/>
        <w:spacing w:before="74"/>
        <w:rPr>
          <w:rFonts w:ascii="Trebuchet MS" w:hAnsi="Trebuchet MS"/>
        </w:rPr>
      </w:pPr>
      <w:r>
        <w:pict>
          <v:shape id="_x0000_s1210" type="#_x0000_t202" style="position:absolute;left:0;text-align:left;margin-left:90.6pt;margin-top:23.4pt;width:441.95pt;height:137.95pt;z-index:251644928;mso-wrap-distance-left:0;mso-wrap-distance-right:0;mso-position-horizontal-relative:page" filled="f" strokeweight=".33864mm">
            <v:textbox inset="0,0,0,0">
              <w:txbxContent>
                <w:p w:rsidR="001561EE" w:rsidRDefault="001229D0">
                  <w:pPr>
                    <w:pStyle w:val="Textoindependiente"/>
                    <w:spacing w:before="98" w:line="360" w:lineRule="auto"/>
                    <w:ind w:left="88" w:right="86"/>
                    <w:jc w:val="both"/>
                  </w:pPr>
                  <w:r>
                    <w:t>La autora Saladrigas nos relata que la comunicación organizacional está presente tanto en la psicología social, sociología y ciencias de la administración y por su transversalidad ha sido estudiada en cada uno de sus contextos, en la actualidad sigue siend</w:t>
                  </w:r>
                  <w:r>
                    <w:t>o un objeto de estudio por su insuficiente conocimiento tanto que ha recibido varias denominaciones como comunicación interna y comunicación institucional, estas han sido adoptadas como un medio funcional de las instituciones.</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6"/>
        <w:gridCol w:w="1276"/>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4"/>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características de la Comunicación de </w:t>
            </w:r>
            <w:r>
              <w:rPr>
                <w:w w:val="85"/>
              </w:rPr>
              <w:t>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193" style="position:absolute;left:0;text-align:left;margin-left:90.1pt;margin-top:22.4pt;width:442.95pt;height:254.75pt;z-index:251645952;mso-wrap-distance-left:0;mso-wrap-distance-right:0;mso-position-horizontal-relative:page" coordorigin="1802,448" coordsize="8859,5095">
            <v:line id="_x0000_s1209" style="position:absolute" from="1822,467" to="10641,467" strokeweight=".96pt"/>
            <v:line id="_x0000_s1208" style="position:absolute" from="1812,458" to="1812,5532" strokeweight=".96pt"/>
            <v:line id="_x0000_s1207" style="position:absolute" from="1822,5522" to="10641,5522" strokeweight=".96pt"/>
            <v:line id="_x0000_s1206" style="position:absolute" from="10651,458" to="10651,5532" strokeweight=".33864mm"/>
            <v:shape id="_x0000_s1205"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204"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203" type="#_x0000_t202" style="position:absolute;left:2271;top:1022;width:8277;height:624" filled="f" stroked="f">
              <v:textbox inset="0,0,0,0">
                <w:txbxContent>
                  <w:p w:rsidR="001561EE" w:rsidRDefault="001229D0">
                    <w:pPr>
                      <w:spacing w:line="225" w:lineRule="exact"/>
                      <w:rPr>
                        <w:rFonts w:ascii="Calibri" w:hAnsi="Calibri"/>
                      </w:rPr>
                    </w:pPr>
                    <w:r>
                      <w:rPr>
                        <w:rFonts w:ascii="Calibri" w:hAnsi="Calibri"/>
                      </w:rPr>
                      <w:t>al autor respecto  de  la habilidad en estudio e ir complementando  con las demás    lecturas</w:t>
                    </w:r>
                  </w:p>
                  <w:p w:rsidR="001561EE" w:rsidRDefault="001229D0">
                    <w:pPr>
                      <w:spacing w:before="134" w:line="265" w:lineRule="exact"/>
                      <w:rPr>
                        <w:rFonts w:ascii="Calibri"/>
                      </w:rPr>
                    </w:pPr>
                    <w:r>
                      <w:rPr>
                        <w:rFonts w:ascii="Calibri"/>
                      </w:rPr>
                      <w:t>relacionadas para conocer los diversos puntos de vista sobre estos conceptos.</w:t>
                    </w:r>
                  </w:p>
                </w:txbxContent>
              </v:textbox>
            </v:shape>
            <v:shape id="_x0000_s1202" type="#_x0000_t202" style="position:absolute;left:2631;top:1811;width:152;height:221" filled="f" stroked="f">
              <v:textbox inset="0,0,0,0">
                <w:txbxContent>
                  <w:p w:rsidR="001561EE" w:rsidRDefault="001229D0">
                    <w:pPr>
                      <w:spacing w:line="221" w:lineRule="exact"/>
                      <w:ind w:right="-15"/>
                    </w:pPr>
                    <w:r>
                      <w:rPr>
                        <w:w w:val="80"/>
                      </w:rPr>
                      <w:t>2.</w:t>
                    </w:r>
                  </w:p>
                </w:txbxContent>
              </v:textbox>
            </v:shape>
            <v:shape id="_x0000_s1201" type="#_x0000_t202" style="position:absolute;left:3351;top:1826;width:7198;height:221" filled="f" stroked="f">
              <v:textbox inset="0,0,0,0">
                <w:txbxContent>
                  <w:p w:rsidR="001561EE" w:rsidRDefault="001229D0">
                    <w:pPr>
                      <w:spacing w:line="221" w:lineRule="exact"/>
                      <w:ind w:right="-1"/>
                      <w:rPr>
                        <w:rFonts w:ascii="Calibri" w:hAnsi="Calibri"/>
                      </w:rPr>
                    </w:pPr>
                    <w:r>
                      <w:rPr>
                        <w:rFonts w:ascii="Calibri" w:hAnsi="Calibri"/>
                      </w:rPr>
                      <w:t>La  respuesta  que  es  diferenciada  entre  cada estudiante  deberá permitir  una</w:t>
                    </w:r>
                  </w:p>
                </w:txbxContent>
              </v:textbox>
            </v:shape>
            <v:shape id="_x0000_s1200" type="#_x0000_t202" style="position:absolute;left:2271;top:2229;width:8277;height:624" filled="f" stroked="f">
              <v:textbox inset="0,0,0,0">
                <w:txbxContent>
                  <w:p w:rsidR="001561EE" w:rsidRDefault="001229D0">
                    <w:pPr>
                      <w:spacing w:line="225" w:lineRule="exact"/>
                      <w:rPr>
                        <w:rFonts w:ascii="Calibri" w:hAnsi="Calibri"/>
                      </w:rPr>
                    </w:pPr>
                    <w:r>
                      <w:rPr>
                        <w:rFonts w:ascii="Calibri" w:hAnsi="Calibri"/>
                      </w:rPr>
                      <w:t>discusión basada no solo en las experiencias personales sino además, con la influencia de  la</w:t>
                    </w:r>
                  </w:p>
                  <w:p w:rsidR="001561EE" w:rsidRDefault="001229D0">
                    <w:pPr>
                      <w:spacing w:before="134" w:line="265" w:lineRule="exact"/>
                      <w:rPr>
                        <w:rFonts w:ascii="Calibri" w:hAnsi="Calibri"/>
                      </w:rPr>
                    </w:pPr>
                    <w:r>
                      <w:rPr>
                        <w:rFonts w:ascii="Calibri" w:hAnsi="Calibri"/>
                      </w:rPr>
                      <w:t>lectura realizada que permita la reflexión y conclusiones grupales.</w:t>
                    </w:r>
                  </w:p>
                </w:txbxContent>
              </v:textbox>
            </v:shape>
            <v:shape id="_x0000_s1199" type="#_x0000_t202" style="position:absolute;left:2631;top:3021;width:152;height:221" filled="f" stroked="f">
              <v:textbox inset="0,0,0,0">
                <w:txbxContent>
                  <w:p w:rsidR="001561EE" w:rsidRDefault="001229D0">
                    <w:pPr>
                      <w:spacing w:line="221" w:lineRule="exact"/>
                      <w:ind w:right="-15"/>
                    </w:pPr>
                    <w:r>
                      <w:rPr>
                        <w:w w:val="80"/>
                      </w:rPr>
                      <w:t>3.</w:t>
                    </w:r>
                  </w:p>
                </w:txbxContent>
              </v:textbox>
            </v:shape>
            <v:shape id="_x0000_s1198" type="#_x0000_t202" style="position:absolute;left:3351;top:3035;width:7199;height:221" filled="f" stroked="f">
              <v:textbox inset="0,0,0,0">
                <w:txbxContent>
                  <w:p w:rsidR="001561EE" w:rsidRDefault="001229D0">
                    <w:pPr>
                      <w:spacing w:line="221" w:lineRule="exact"/>
                      <w:rPr>
                        <w:rFonts w:ascii="Calibri"/>
                      </w:rPr>
                    </w:pPr>
                    <w:r>
                      <w:rPr>
                        <w:rFonts w:ascii="Calibri"/>
                      </w:rPr>
                      <w:t>La intencionalidad de esta pregunta lleva al estudiante a relacionar la   habilidad</w:t>
                    </w:r>
                  </w:p>
                </w:txbxContent>
              </v:textbox>
            </v:shape>
            <v:shape id="_x0000_s1197" type="#_x0000_t202" style="position:absolute;left:2271;top:3439;width:8281;height:221" filled="f" stroked="f">
              <v:textbox inset="0,0,0,0">
                <w:txbxContent>
                  <w:p w:rsidR="001561EE" w:rsidRDefault="001229D0">
                    <w:pPr>
                      <w:spacing w:line="221" w:lineRule="exact"/>
                      <w:rPr>
                        <w:rFonts w:ascii="Calibri" w:hAnsi="Calibri"/>
                      </w:rPr>
                    </w:pPr>
                    <w:r>
                      <w:rPr>
                        <w:rFonts w:ascii="Calibri" w:hAnsi="Calibri"/>
                      </w:rPr>
                      <w:t>en</w:t>
                    </w:r>
                    <w:r>
                      <w:rPr>
                        <w:rFonts w:ascii="Calibri" w:hAnsi="Calibri"/>
                        <w:spacing w:val="-6"/>
                      </w:rPr>
                      <w:t xml:space="preserve"> </w:t>
                    </w:r>
                    <w:r>
                      <w:rPr>
                        <w:rFonts w:ascii="Calibri" w:hAnsi="Calibri"/>
                      </w:rPr>
                      <w:t>estudio</w:t>
                    </w:r>
                    <w:r>
                      <w:rPr>
                        <w:rFonts w:ascii="Calibri" w:hAnsi="Calibri"/>
                        <w:spacing w:val="-7"/>
                      </w:rPr>
                      <w:t xml:space="preserve"> </w:t>
                    </w:r>
                    <w:r>
                      <w:rPr>
                        <w:rFonts w:ascii="Calibri" w:hAnsi="Calibri"/>
                      </w:rPr>
                      <w:t>con</w:t>
                    </w:r>
                    <w:r>
                      <w:rPr>
                        <w:rFonts w:ascii="Calibri" w:hAnsi="Calibri"/>
                        <w:spacing w:val="-9"/>
                      </w:rPr>
                      <w:t xml:space="preserve"> </w:t>
                    </w:r>
                    <w:r>
                      <w:rPr>
                        <w:rFonts w:ascii="Calibri" w:hAnsi="Calibri"/>
                      </w:rPr>
                      <w:t>el</w:t>
                    </w:r>
                    <w:r>
                      <w:rPr>
                        <w:rFonts w:ascii="Calibri" w:hAnsi="Calibri"/>
                        <w:spacing w:val="-8"/>
                      </w:rPr>
                      <w:t xml:space="preserve"> </w:t>
                    </w:r>
                    <w:r>
                      <w:rPr>
                        <w:rFonts w:ascii="Calibri" w:hAnsi="Calibri"/>
                      </w:rPr>
                      <w:t>entorno</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las</w:t>
                    </w:r>
                    <w:r>
                      <w:rPr>
                        <w:rFonts w:ascii="Calibri" w:hAnsi="Calibri"/>
                        <w:spacing w:val="-9"/>
                      </w:rPr>
                      <w:t xml:space="preserve"> </w:t>
                    </w:r>
                    <w:r>
                      <w:rPr>
                        <w:rFonts w:ascii="Calibri" w:hAnsi="Calibri"/>
                      </w:rPr>
                      <w:t>organizaciones,</w:t>
                    </w:r>
                    <w:r>
                      <w:rPr>
                        <w:rFonts w:ascii="Calibri" w:hAnsi="Calibri"/>
                        <w:spacing w:val="-8"/>
                      </w:rPr>
                      <w:t xml:space="preserve"> </w:t>
                    </w:r>
                    <w:r>
                      <w:rPr>
                        <w:rFonts w:ascii="Calibri" w:hAnsi="Calibri"/>
                      </w:rPr>
                      <w:t>finalidad</w:t>
                    </w:r>
                    <w:r>
                      <w:rPr>
                        <w:rFonts w:ascii="Calibri" w:hAnsi="Calibri"/>
                        <w:spacing w:val="-6"/>
                      </w:rPr>
                      <w:t xml:space="preserve"> </w:t>
                    </w:r>
                    <w:r>
                      <w:rPr>
                        <w:rFonts w:ascii="Calibri" w:hAnsi="Calibri"/>
                      </w:rPr>
                      <w:t>última</w:t>
                    </w:r>
                    <w:r>
                      <w:rPr>
                        <w:rFonts w:ascii="Calibri" w:hAnsi="Calibri"/>
                        <w:spacing w:val="-8"/>
                      </w:rPr>
                      <w:t xml:space="preserve"> </w:t>
                    </w:r>
                    <w:r>
                      <w:rPr>
                        <w:rFonts w:ascii="Calibri" w:hAnsi="Calibri"/>
                      </w:rPr>
                      <w:t>de</w:t>
                    </w:r>
                    <w:r>
                      <w:rPr>
                        <w:rFonts w:ascii="Calibri" w:hAnsi="Calibri"/>
                        <w:spacing w:val="-7"/>
                      </w:rPr>
                      <w:t xml:space="preserve"> </w:t>
                    </w:r>
                    <w:r>
                      <w:rPr>
                        <w:rFonts w:ascii="Calibri" w:hAnsi="Calibri"/>
                      </w:rPr>
                      <w:t>las</w:t>
                    </w:r>
                    <w:r>
                      <w:rPr>
                        <w:rFonts w:ascii="Calibri" w:hAnsi="Calibri"/>
                        <w:spacing w:val="-7"/>
                      </w:rPr>
                      <w:t xml:space="preserve"> </w:t>
                    </w:r>
                    <w:r>
                      <w:rPr>
                        <w:rFonts w:ascii="Calibri" w:hAnsi="Calibri"/>
                      </w:rPr>
                      <w:t>habilidades</w:t>
                    </w:r>
                    <w:r>
                      <w:rPr>
                        <w:rFonts w:ascii="Calibri" w:hAnsi="Calibri"/>
                        <w:spacing w:val="-6"/>
                      </w:rPr>
                      <w:t xml:space="preserve"> </w:t>
                    </w:r>
                    <w:r>
                      <w:rPr>
                        <w:rFonts w:ascii="Calibri" w:hAnsi="Calibri"/>
                      </w:rPr>
                      <w:t>directivas.</w:t>
                    </w:r>
                  </w:p>
                </w:txbxContent>
              </v:textbox>
            </v:shape>
            <v:shape id="_x0000_s1196" type="#_x0000_t202" style="position:absolute;left:2631;top:3828;width:152;height:221" filled="f" stroked="f">
              <v:textbox inset="0,0,0,0">
                <w:txbxContent>
                  <w:p w:rsidR="001561EE" w:rsidRDefault="001229D0">
                    <w:pPr>
                      <w:spacing w:line="221" w:lineRule="exact"/>
                      <w:ind w:right="-15"/>
                    </w:pPr>
                    <w:r>
                      <w:rPr>
                        <w:w w:val="80"/>
                      </w:rPr>
                      <w:t>4.</w:t>
                    </w:r>
                  </w:p>
                </w:txbxContent>
              </v:textbox>
            </v:shape>
            <v:shape id="_x0000_s1195" type="#_x0000_t202" style="position:absolute;left:3351;top:3842;width:7196;height:221" filled="f" stroked="f">
              <v:textbox inset="0,0,0,0">
                <w:txbxContent>
                  <w:p w:rsidR="001561EE" w:rsidRDefault="001229D0">
                    <w:pPr>
                      <w:spacing w:line="221" w:lineRule="exact"/>
                      <w:rPr>
                        <w:rFonts w:ascii="Calibri"/>
                      </w:rPr>
                    </w:pPr>
                    <w:r>
                      <w:rPr>
                        <w:rFonts w:ascii="Calibri"/>
                      </w:rPr>
                      <w:t>Reflexionar sobre el contexto en el cual se manejan y utilizan las habilidades</w:t>
                    </w:r>
                  </w:p>
                </w:txbxContent>
              </v:textbox>
            </v:shape>
            <v:shape id="_x0000_s1194" type="#_x0000_t202" style="position:absolute;left:2271;top:4245;width:8280;height:1025" filled="f" stroked="f">
              <v:textbox inset="0,0,0,0">
                <w:txbxContent>
                  <w:p w:rsidR="001561EE" w:rsidRDefault="001229D0">
                    <w:pPr>
                      <w:spacing w:line="225" w:lineRule="exact"/>
                      <w:rPr>
                        <w:rFonts w:ascii="Calibri" w:hAnsi="Calibri"/>
                      </w:rPr>
                    </w:pPr>
                    <w:r>
                      <w:rPr>
                        <w:rFonts w:ascii="Calibri" w:hAnsi="Calibri"/>
                      </w:rPr>
                      <w:t>directivas</w:t>
                    </w:r>
                    <w:r>
                      <w:rPr>
                        <w:rFonts w:ascii="Calibri" w:hAnsi="Calibri"/>
                        <w:spacing w:val="-3"/>
                      </w:rPr>
                      <w:t xml:space="preserve"> </w:t>
                    </w:r>
                    <w:r>
                      <w:rPr>
                        <w:rFonts w:ascii="Calibri" w:hAnsi="Calibri"/>
                      </w:rPr>
                      <w:t>y</w:t>
                    </w:r>
                    <w:r>
                      <w:rPr>
                        <w:rFonts w:ascii="Calibri" w:hAnsi="Calibri"/>
                        <w:spacing w:val="-3"/>
                      </w:rPr>
                      <w:t xml:space="preserve"> </w:t>
                    </w:r>
                    <w:r>
                      <w:rPr>
                        <w:rFonts w:ascii="Calibri" w:hAnsi="Calibri"/>
                      </w:rPr>
                      <w:t>reconocer</w:t>
                    </w:r>
                    <w:r>
                      <w:rPr>
                        <w:rFonts w:ascii="Calibri" w:hAnsi="Calibri"/>
                        <w:spacing w:val="-3"/>
                      </w:rPr>
                      <w:t xml:space="preserve"> </w:t>
                    </w:r>
                    <w:r>
                      <w:rPr>
                        <w:rFonts w:ascii="Calibri" w:hAnsi="Calibri"/>
                      </w:rPr>
                      <w:t>la</w:t>
                    </w:r>
                    <w:r>
                      <w:rPr>
                        <w:rFonts w:ascii="Calibri" w:hAnsi="Calibri"/>
                        <w:spacing w:val="-4"/>
                      </w:rPr>
                      <w:t xml:space="preserve"> </w:t>
                    </w:r>
                    <w:r>
                      <w:rPr>
                        <w:rFonts w:ascii="Calibri" w:hAnsi="Calibri"/>
                      </w:rPr>
                      <w:t>aportación</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habilidad</w:t>
                    </w:r>
                    <w:r>
                      <w:rPr>
                        <w:rFonts w:ascii="Calibri" w:hAnsi="Calibri"/>
                        <w:spacing w:val="-4"/>
                      </w:rPr>
                      <w:t xml:space="preserve"> </w:t>
                    </w:r>
                    <w:r>
                      <w:rPr>
                        <w:rFonts w:ascii="Calibri" w:hAnsi="Calibri"/>
                      </w:rPr>
                      <w:t>en</w:t>
                    </w:r>
                    <w:r>
                      <w:rPr>
                        <w:rFonts w:ascii="Calibri" w:hAnsi="Calibri"/>
                        <w:spacing w:val="-4"/>
                      </w:rPr>
                      <w:t xml:space="preserve"> </w:t>
                    </w:r>
                    <w:r>
                      <w:rPr>
                        <w:rFonts w:ascii="Calibri" w:hAnsi="Calibri"/>
                      </w:rPr>
                      <w:t>lo</w:t>
                    </w:r>
                    <w:r>
                      <w:rPr>
                        <w:rFonts w:ascii="Calibri" w:hAnsi="Calibri"/>
                        <w:spacing w:val="-3"/>
                      </w:rPr>
                      <w:t xml:space="preserve"> </w:t>
                    </w:r>
                    <w:r>
                      <w:rPr>
                        <w:rFonts w:ascii="Calibri" w:hAnsi="Calibri"/>
                      </w:rPr>
                      <w:t>particular</w:t>
                    </w:r>
                    <w:r>
                      <w:rPr>
                        <w:rFonts w:ascii="Calibri" w:hAnsi="Calibri"/>
                        <w:spacing w:val="-4"/>
                      </w:rPr>
                      <w:t xml:space="preserve"> </w:t>
                    </w:r>
                    <w:r>
                      <w:rPr>
                        <w:rFonts w:ascii="Calibri" w:hAnsi="Calibri"/>
                      </w:rPr>
                      <w:t>permitirá</w:t>
                    </w:r>
                    <w:r>
                      <w:rPr>
                        <w:rFonts w:ascii="Calibri" w:hAnsi="Calibri"/>
                        <w:spacing w:val="-4"/>
                      </w:rPr>
                      <w:t xml:space="preserve"> </w:t>
                    </w:r>
                    <w:r>
                      <w:rPr>
                        <w:rFonts w:ascii="Calibri" w:hAnsi="Calibri"/>
                      </w:rPr>
                      <w:t>identificar</w:t>
                    </w:r>
                    <w:r>
                      <w:rPr>
                        <w:rFonts w:ascii="Calibri" w:hAnsi="Calibri"/>
                        <w:spacing w:val="-4"/>
                      </w:rPr>
                      <w:t xml:space="preserve"> </w:t>
                    </w:r>
                    <w:r>
                      <w:rPr>
                        <w:rFonts w:ascii="Calibri" w:hAnsi="Calibri"/>
                      </w:rPr>
                      <w:t>las</w:t>
                    </w:r>
                  </w:p>
                  <w:p w:rsidR="001561EE" w:rsidRDefault="001229D0">
                    <w:pPr>
                      <w:spacing w:before="18" w:line="404" w:lineRule="exact"/>
                      <w:rPr>
                        <w:rFonts w:ascii="Calibri"/>
                      </w:rPr>
                    </w:pPr>
                    <w:r>
                      <w:rPr>
                        <w:rFonts w:ascii="Calibri"/>
                      </w:rPr>
                      <w:t>relaciones</w:t>
                    </w:r>
                    <w:r>
                      <w:rPr>
                        <w:rFonts w:ascii="Calibri"/>
                        <w:spacing w:val="-5"/>
                      </w:rPr>
                      <w:t xml:space="preserve"> </w:t>
                    </w:r>
                    <w:r>
                      <w:rPr>
                        <w:rFonts w:ascii="Calibri"/>
                      </w:rPr>
                      <w:t>entre</w:t>
                    </w:r>
                    <w:r>
                      <w:rPr>
                        <w:rFonts w:ascii="Calibri"/>
                        <w:spacing w:val="-5"/>
                      </w:rPr>
                      <w:t xml:space="preserve"> </w:t>
                    </w:r>
                    <w:r>
                      <w:rPr>
                        <w:rFonts w:ascii="Calibri"/>
                      </w:rPr>
                      <w:t>habilidades</w:t>
                    </w:r>
                    <w:r>
                      <w:rPr>
                        <w:rFonts w:ascii="Calibri"/>
                        <w:spacing w:val="-6"/>
                      </w:rPr>
                      <w:t xml:space="preserve"> </w:t>
                    </w:r>
                    <w:r>
                      <w:rPr>
                        <w:rFonts w:ascii="Calibri"/>
                      </w:rPr>
                      <w:t>y</w:t>
                    </w:r>
                    <w:r>
                      <w:rPr>
                        <w:rFonts w:ascii="Calibri"/>
                        <w:spacing w:val="-7"/>
                      </w:rPr>
                      <w:t xml:space="preserve"> </w:t>
                    </w:r>
                    <w:r>
                      <w:rPr>
                        <w:rFonts w:ascii="Calibri"/>
                      </w:rPr>
                      <w:t>el</w:t>
                    </w:r>
                    <w:r>
                      <w:rPr>
                        <w:rFonts w:ascii="Calibri"/>
                        <w:spacing w:val="-5"/>
                      </w:rPr>
                      <w:t xml:space="preserve"> </w:t>
                    </w:r>
                    <w:r>
                      <w:rPr>
                        <w:rFonts w:ascii="Calibri"/>
                      </w:rPr>
                      <w:t>aporte</w:t>
                    </w:r>
                    <w:r>
                      <w:rPr>
                        <w:rFonts w:ascii="Calibri"/>
                        <w:spacing w:val="-7"/>
                      </w:rPr>
                      <w:t xml:space="preserve"> </w:t>
                    </w:r>
                    <w:r>
                      <w:rPr>
                        <w:rFonts w:ascii="Calibri"/>
                      </w:rPr>
                      <w:t>de</w:t>
                    </w:r>
                    <w:r>
                      <w:rPr>
                        <w:rFonts w:ascii="Calibri"/>
                        <w:spacing w:val="-7"/>
                      </w:rPr>
                      <w:t xml:space="preserve"> </w:t>
                    </w:r>
                    <w:r>
                      <w:rPr>
                        <w:rFonts w:ascii="Calibri"/>
                      </w:rPr>
                      <w:t>esta</w:t>
                    </w:r>
                    <w:r>
                      <w:rPr>
                        <w:rFonts w:ascii="Calibri"/>
                        <w:spacing w:val="-6"/>
                      </w:rPr>
                      <w:t xml:space="preserve"> </w:t>
                    </w:r>
                    <w:r>
                      <w:rPr>
                        <w:rFonts w:ascii="Calibri"/>
                      </w:rPr>
                      <w:t>para</w:t>
                    </w:r>
                    <w:r>
                      <w:rPr>
                        <w:rFonts w:ascii="Calibri"/>
                        <w:spacing w:val="-9"/>
                      </w:rPr>
                      <w:t xml:space="preserve"> </w:t>
                    </w:r>
                    <w:r>
                      <w:rPr>
                        <w:rFonts w:ascii="Calibri"/>
                      </w:rPr>
                      <w:t>un</w:t>
                    </w:r>
                    <w:r>
                      <w:rPr>
                        <w:rFonts w:ascii="Calibri"/>
                        <w:spacing w:val="-6"/>
                      </w:rPr>
                      <w:t xml:space="preserve"> </w:t>
                    </w:r>
                    <w:r>
                      <w:rPr>
                        <w:rFonts w:ascii="Calibri"/>
                      </w:rPr>
                      <w:t>mejor</w:t>
                    </w:r>
                    <w:r>
                      <w:rPr>
                        <w:rFonts w:ascii="Calibri"/>
                        <w:spacing w:val="-8"/>
                      </w:rPr>
                      <w:t xml:space="preserve"> </w:t>
                    </w:r>
                    <w:r>
                      <w:rPr>
                        <w:rFonts w:ascii="Calibri"/>
                      </w:rPr>
                      <w:t>manejo</w:t>
                    </w:r>
                    <w:r>
                      <w:rPr>
                        <w:rFonts w:ascii="Calibri"/>
                        <w:spacing w:val="-6"/>
                      </w:rPr>
                      <w:t xml:space="preserve"> </w:t>
                    </w:r>
                    <w:r>
                      <w:rPr>
                        <w:rFonts w:ascii="Calibri"/>
                      </w:rPr>
                      <w:t>de</w:t>
                    </w:r>
                    <w:r>
                      <w:rPr>
                        <w:rFonts w:ascii="Calibri"/>
                        <w:spacing w:val="-5"/>
                      </w:rPr>
                      <w:t xml:space="preserve"> </w:t>
                    </w:r>
                    <w:r>
                      <w:rPr>
                        <w:rFonts w:ascii="Calibri"/>
                      </w:rPr>
                      <w:t>grupos</w:t>
                    </w:r>
                    <w:r>
                      <w:rPr>
                        <w:rFonts w:ascii="Calibri"/>
                        <w:spacing w:val="-10"/>
                      </w:rPr>
                      <w:t xml:space="preserve"> </w:t>
                    </w:r>
                    <w:r>
                      <w:rPr>
                        <w:rFonts w:ascii="Calibri"/>
                      </w:rPr>
                      <w:t>y</w:t>
                    </w:r>
                    <w:r>
                      <w:rPr>
                        <w:rFonts w:ascii="Calibri"/>
                        <w:spacing w:val="-5"/>
                      </w:rPr>
                      <w:t xml:space="preserve"> </w:t>
                    </w:r>
                    <w:r>
                      <w:rPr>
                        <w:rFonts w:ascii="Calibri"/>
                      </w:rPr>
                      <w:t>una</w:t>
                    </w:r>
                    <w:r>
                      <w:rPr>
                        <w:rFonts w:ascii="Calibri"/>
                        <w:spacing w:val="-8"/>
                      </w:rPr>
                      <w:t xml:space="preserve"> </w:t>
                    </w:r>
                    <w:r>
                      <w:rPr>
                        <w:rFonts w:ascii="Calibri"/>
                      </w:rPr>
                      <w:t>mayor influencia del directivo con su entorno</w:t>
                    </w:r>
                    <w:r>
                      <w:rPr>
                        <w:rFonts w:ascii="Calibri"/>
                        <w:spacing w:val="-14"/>
                      </w:rPr>
                      <w:t xml:space="preserve"> </w:t>
                    </w:r>
                    <w:r>
                      <w:rPr>
                        <w:rFonts w:ascii="Calibri"/>
                      </w:rPr>
                      <w:t>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192" type="#_x0000_t202" style="position:absolute;left:0;text-align:left;margin-left:90.6pt;margin-top:23.35pt;width:441.95pt;height:30pt;z-index:25164697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Comunicación</w:t>
                  </w:r>
                  <w:r>
                    <w:rPr>
                      <w:rFonts w:ascii="Trebuchet MS" w:hAnsi="Trebuchet MS"/>
                      <w:b/>
                      <w:spacing w:val="-5"/>
                      <w:w w:val="85"/>
                    </w:rPr>
                    <w:t xml:space="preserve"> </w:t>
                  </w:r>
                  <w:r>
                    <w:rPr>
                      <w:rFonts w:ascii="Trebuchet MS" w:hAnsi="Trebuchet MS"/>
                      <w:b/>
                      <w:w w:val="85"/>
                    </w:rPr>
                    <w:t>Organizacional.</w:t>
                  </w:r>
                </w:p>
              </w:txbxContent>
            </v:textbox>
            <w10:wrap type="topAndBottom" anchorx="page"/>
          </v:shape>
        </w:pict>
      </w:r>
      <w:r>
        <w:rPr>
          <w:rFonts w:ascii="Trebuchet MS" w:hAnsi="Trebuchet MS"/>
          <w:b/>
          <w:w w:val="90"/>
        </w:rPr>
        <w:t>MÓDULO III:</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191" type="#_x0000_t202" style="position:absolute;left:0;text-align:left;margin-left:90.6pt;margin-top:23.35pt;width:427.4pt;height:121.95pt;z-index:251648000;mso-wrap-distance-left:0;mso-wrap-distance-right:0;mso-position-horizontal-relative:page" filled="f" strokeweight=".96pt">
            <v:textbox inset="0,0,0,0">
              <w:txbxContent>
                <w:p w:rsidR="001561EE" w:rsidRDefault="001229D0">
                  <w:pPr>
                    <w:spacing w:before="100"/>
                    <w:ind w:left="88" w:right="15"/>
                    <w:rPr>
                      <w:rFonts w:ascii="Calibri" w:hAnsi="Calibri"/>
                      <w:b/>
                    </w:rPr>
                  </w:pPr>
                  <w:r>
                    <w:rPr>
                      <w:rFonts w:ascii="Calibri" w:hAnsi="Calibri"/>
                    </w:rPr>
                    <w:t>Título del artículo</w:t>
                  </w:r>
                  <w:r>
                    <w:rPr>
                      <w:rFonts w:ascii="Calibri" w:hAnsi="Calibri"/>
                      <w:b/>
                    </w:rPr>
                    <w:t>: La comunicación como herramienta de gestión organizacional</w:t>
                  </w:r>
                </w:p>
                <w:p w:rsidR="001561EE" w:rsidRDefault="001561EE">
                  <w:pPr>
                    <w:pStyle w:val="Textoindependiente"/>
                    <w:spacing w:before="6"/>
                    <w:rPr>
                      <w:rFonts w:ascii="Trebuchet MS"/>
                      <w:b/>
                      <w:sz w:val="28"/>
                    </w:rPr>
                  </w:pPr>
                </w:p>
                <w:p w:rsidR="001561EE" w:rsidRDefault="001229D0">
                  <w:pPr>
                    <w:spacing w:line="273" w:lineRule="auto"/>
                    <w:ind w:left="88" w:right="15"/>
                    <w:rPr>
                      <w:rFonts w:ascii="Calibri" w:hAnsi="Calibri"/>
                      <w:b/>
                    </w:rPr>
                  </w:pPr>
                  <w:r>
                    <w:rPr>
                      <w:rFonts w:ascii="Calibri" w:hAnsi="Calibri"/>
                    </w:rPr>
                    <w:t xml:space="preserve">Bibliografía: </w:t>
                  </w:r>
                  <w:r>
                    <w:rPr>
                      <w:rFonts w:ascii="Calibri" w:hAnsi="Calibri"/>
                      <w:b/>
                    </w:rPr>
                    <w:t>Ramírez, Fanny; Álvarez de Fernández, Teresita; Rivera, Alix Belén; Rojas, Luis Rodolfo; (2005). LA COMUNICACIÓN COM</w:t>
                  </w:r>
                  <w:r>
                    <w:rPr>
                      <w:rFonts w:ascii="Calibri" w:hAnsi="Calibri"/>
                      <w:b/>
                    </w:rPr>
                    <w:t>O HERRAMIENTA DE GESTIÓN ORGANIZACIONAL.</w:t>
                  </w:r>
                </w:p>
                <w:p w:rsidR="001561EE" w:rsidRDefault="001229D0">
                  <w:pPr>
                    <w:spacing w:before="6"/>
                    <w:ind w:left="88" w:right="15"/>
                    <w:rPr>
                      <w:rFonts w:ascii="Calibri"/>
                      <w:b/>
                    </w:rPr>
                  </w:pPr>
                  <w:r>
                    <w:rPr>
                      <w:rFonts w:ascii="Calibri"/>
                      <w:b/>
                    </w:rPr>
                    <w:t>Negotium, Noviembre, 32-48.</w:t>
                  </w:r>
                </w:p>
              </w:txbxContent>
            </v:textbox>
            <w10:wrap type="topAndBottom" anchorx="page"/>
          </v:shape>
        </w:pict>
      </w:r>
      <w:r>
        <w:rPr>
          <w:rFonts w:ascii="Trebuchet MS" w:hAnsi="Trebuchet MS"/>
          <w:b/>
          <w:w w:val="90"/>
        </w:rPr>
        <w:t>LECTURA DE ESTRATEGIA DIDÁCTICA:</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16"/>
        </w:rPr>
      </w:pPr>
    </w:p>
    <w:p w:rsidR="001561EE" w:rsidRDefault="001229D0">
      <w:pPr>
        <w:pStyle w:val="Ttulo1"/>
        <w:ind w:left="1602"/>
        <w:rPr>
          <w:rFonts w:ascii="Trebuchet MS"/>
        </w:rPr>
      </w:pPr>
      <w:r>
        <w:pict>
          <v:shape id="_x0000_s1190" type="#_x0000_t202" style="position:absolute;left:0;text-align:left;margin-left:90.6pt;margin-top:23.35pt;width:441.95pt;height:137.9pt;z-index:251649024;mso-wrap-distance-left:0;mso-wrap-distance-right:0;mso-position-horizontal-relative:page" filled="f" strokeweight=".33864mm">
            <v:textbox inset="0,0,0,0">
              <w:txbxContent>
                <w:p w:rsidR="001561EE" w:rsidRDefault="001229D0">
                  <w:pPr>
                    <w:pStyle w:val="Textoindependiente"/>
                    <w:spacing w:before="97" w:line="360" w:lineRule="auto"/>
                    <w:ind w:left="88" w:right="91"/>
                    <w:jc w:val="both"/>
                  </w:pPr>
                  <w:r>
                    <w:t>Las teorías de comunicación e información y de desarrollo organizacional, consideran a la comunicación como herramienta fundamental para lograr que las relaciones en las organizaciones sean exitosas. Gracias a estas teorías surge el presente artículo, lueg</w:t>
                  </w:r>
                  <w:r>
                    <w:t>o de una investigación de campo realizado al personal administrativo activo de las diferentes Facultades y Dependencias de la Universidad del Zulia, el cual entre sus objetivos fue analizar la gestión comunicacional adelantada por la Alta Gerencia Universi</w:t>
                  </w:r>
                  <w:r>
                    <w:t>taria.</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229D0">
      <w:pPr>
        <w:pStyle w:val="Ttulo1"/>
        <w:spacing w:before="196"/>
        <w:rPr>
          <w:rFonts w:ascii="Trebuchet MS" w:hAnsi="Trebuchet MS"/>
        </w:rPr>
      </w:pPr>
      <w:r>
        <w:pict>
          <v:shape id="_x0000_s1189" type="#_x0000_t202" style="position:absolute;left:0;text-align:left;margin-left:90.6pt;margin-top:29.5pt;width:441.95pt;height:98.3pt;z-index:251650048;mso-wrap-distance-left:0;mso-wrap-distance-right:0;mso-position-horizontal-relative:page" filled="f" strokeweight=".33864mm">
            <v:textbox inset="0,0,0,0">
              <w:txbxContent>
                <w:p w:rsidR="001561EE" w:rsidRDefault="001229D0">
                  <w:pPr>
                    <w:pStyle w:val="Textoindependiente"/>
                    <w:spacing w:before="97" w:line="276" w:lineRule="auto"/>
                    <w:ind w:left="88" w:right="87"/>
                    <w:jc w:val="both"/>
                  </w:pPr>
                  <w:r>
                    <w:t>Los autores nos muestran que la comunicación en las organizaciones debe ser orientada a todos los</w:t>
                  </w:r>
                  <w:r>
                    <w:rPr>
                      <w:spacing w:val="-10"/>
                    </w:rPr>
                    <w:t xml:space="preserve"> </w:t>
                  </w:r>
                  <w:r>
                    <w:t>niveles</w:t>
                  </w:r>
                  <w:r>
                    <w:rPr>
                      <w:spacing w:val="-10"/>
                    </w:rPr>
                    <w:t xml:space="preserve"> </w:t>
                  </w:r>
                  <w:r>
                    <w:t>de</w:t>
                  </w:r>
                  <w:r>
                    <w:rPr>
                      <w:spacing w:val="-10"/>
                    </w:rPr>
                    <w:t xml:space="preserve"> </w:t>
                  </w:r>
                  <w:r>
                    <w:t>esta</w:t>
                  </w:r>
                  <w:r>
                    <w:rPr>
                      <w:spacing w:val="-11"/>
                    </w:rPr>
                    <w:t xml:space="preserve"> </w:t>
                  </w:r>
                  <w:r>
                    <w:t>manera</w:t>
                  </w:r>
                  <w:r>
                    <w:rPr>
                      <w:spacing w:val="-11"/>
                    </w:rPr>
                    <w:t xml:space="preserve"> </w:t>
                  </w:r>
                  <w:r>
                    <w:t>los</w:t>
                  </w:r>
                  <w:r>
                    <w:rPr>
                      <w:spacing w:val="-10"/>
                    </w:rPr>
                    <w:t xml:space="preserve"> </w:t>
                  </w:r>
                  <w:r>
                    <w:t>individuos</w:t>
                  </w:r>
                  <w:r>
                    <w:rPr>
                      <w:spacing w:val="-10"/>
                    </w:rPr>
                    <w:t xml:space="preserve"> </w:t>
                  </w:r>
                  <w:r>
                    <w:t>que</w:t>
                  </w:r>
                  <w:r>
                    <w:rPr>
                      <w:spacing w:val="-10"/>
                    </w:rPr>
                    <w:t xml:space="preserve"> </w:t>
                  </w:r>
                  <w:r>
                    <w:t>la</w:t>
                  </w:r>
                  <w:r>
                    <w:rPr>
                      <w:spacing w:val="-11"/>
                    </w:rPr>
                    <w:t xml:space="preserve"> </w:t>
                  </w:r>
                  <w:r>
                    <w:t>integran</w:t>
                  </w:r>
                  <w:r>
                    <w:rPr>
                      <w:spacing w:val="-11"/>
                    </w:rPr>
                    <w:t xml:space="preserve"> </w:t>
                  </w:r>
                  <w:r>
                    <w:t>comprenderán</w:t>
                  </w:r>
                  <w:r>
                    <w:rPr>
                      <w:spacing w:val="-11"/>
                    </w:rPr>
                    <w:t xml:space="preserve"> </w:t>
                  </w:r>
                  <w:r>
                    <w:t>mejor</w:t>
                  </w:r>
                  <w:r>
                    <w:rPr>
                      <w:spacing w:val="-11"/>
                    </w:rPr>
                    <w:t xml:space="preserve"> </w:t>
                  </w:r>
                  <w:r>
                    <w:t>su</w:t>
                  </w:r>
                  <w:r>
                    <w:rPr>
                      <w:spacing w:val="-11"/>
                    </w:rPr>
                    <w:t xml:space="preserve"> </w:t>
                  </w:r>
                  <w:r>
                    <w:t>trabajo</w:t>
                  </w:r>
                  <w:r>
                    <w:rPr>
                      <w:spacing w:val="-10"/>
                    </w:rPr>
                    <w:t xml:space="preserve"> </w:t>
                  </w:r>
                  <w:r>
                    <w:t>y</w:t>
                  </w:r>
                  <w:r>
                    <w:rPr>
                      <w:spacing w:val="-10"/>
                    </w:rPr>
                    <w:t xml:space="preserve"> </w:t>
                  </w:r>
                  <w:r>
                    <w:t>de</w:t>
                  </w:r>
                  <w:r>
                    <w:rPr>
                      <w:spacing w:val="-10"/>
                    </w:rPr>
                    <w:t xml:space="preserve"> </w:t>
                  </w:r>
                  <w:r>
                    <w:t>esta manera se sentirán más identificados y co</w:t>
                  </w:r>
                  <w:r>
                    <w:t>mprometidos, estos autores afirman que la Alta Gerencia debe transmitir la información necesaria eliminando los canales que bloquean su comprensión crenado interfaces de</w:t>
                  </w:r>
                  <w:r>
                    <w:rPr>
                      <w:spacing w:val="-12"/>
                    </w:rPr>
                    <w:t xml:space="preserve"> </w:t>
                  </w:r>
                  <w:r>
                    <w:t>retroalimentación.</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1"/>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características de la Comunicación de </w:t>
            </w:r>
            <w:r>
              <w:rPr>
                <w:w w:val="85"/>
              </w:rPr>
              <w:t>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172" style="position:absolute;left:0;text-align:left;margin-left:90.1pt;margin-top:22.4pt;width:442.95pt;height:254.75pt;z-index:251651072;mso-wrap-distance-left:0;mso-wrap-distance-right:0;mso-position-horizontal-relative:page" coordorigin="1802,448" coordsize="8859,5095">
            <v:line id="_x0000_s1188" style="position:absolute" from="1822,467" to="10641,467" strokeweight=".96pt"/>
            <v:line id="_x0000_s1187" style="position:absolute" from="1812,458" to="1812,5532" strokeweight=".96pt"/>
            <v:line id="_x0000_s1186" style="position:absolute" from="1822,5522" to="10641,5522" strokeweight=".96pt"/>
            <v:line id="_x0000_s1185" style="position:absolute" from="10651,458" to="10651,5532" strokeweight=".33864mm"/>
            <v:shape id="_x0000_s1184"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183"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182" type="#_x0000_t202" style="position:absolute;left:2271;top:1022;width:8277;height:624" filled="f" stroked="f">
              <v:textbox inset="0,0,0,0">
                <w:txbxContent>
                  <w:p w:rsidR="001561EE" w:rsidRDefault="001229D0">
                    <w:pPr>
                      <w:spacing w:line="225" w:lineRule="exact"/>
                      <w:rPr>
                        <w:rFonts w:ascii="Calibri" w:hAnsi="Calibri"/>
                      </w:rPr>
                    </w:pPr>
                    <w:r>
                      <w:rPr>
                        <w:rFonts w:ascii="Calibri" w:hAnsi="Calibri"/>
                      </w:rPr>
                      <w:t>al autor respecto  de  la habilidad en estudio e ir complementando  con las demás    lecturas</w:t>
                    </w:r>
                  </w:p>
                  <w:p w:rsidR="001561EE" w:rsidRDefault="001229D0">
                    <w:pPr>
                      <w:spacing w:before="134" w:line="265" w:lineRule="exact"/>
                      <w:rPr>
                        <w:rFonts w:ascii="Calibri"/>
                      </w:rPr>
                    </w:pPr>
                    <w:r>
                      <w:rPr>
                        <w:rFonts w:ascii="Calibri"/>
                      </w:rPr>
                      <w:t>relacionadas para conocer los diversos puntos de vista sobre estos concepto</w:t>
                    </w:r>
                    <w:r>
                      <w:rPr>
                        <w:rFonts w:ascii="Calibri"/>
                      </w:rPr>
                      <w:t>s.</w:t>
                    </w:r>
                  </w:p>
                </w:txbxContent>
              </v:textbox>
            </v:shape>
            <v:shape id="_x0000_s1181" type="#_x0000_t202" style="position:absolute;left:2631;top:1811;width:152;height:221" filled="f" stroked="f">
              <v:textbox inset="0,0,0,0">
                <w:txbxContent>
                  <w:p w:rsidR="001561EE" w:rsidRDefault="001229D0">
                    <w:pPr>
                      <w:spacing w:line="221" w:lineRule="exact"/>
                      <w:ind w:right="-15"/>
                    </w:pPr>
                    <w:r>
                      <w:rPr>
                        <w:w w:val="80"/>
                      </w:rPr>
                      <w:t>2.</w:t>
                    </w:r>
                  </w:p>
                </w:txbxContent>
              </v:textbox>
            </v:shape>
            <v:shape id="_x0000_s1180" type="#_x0000_t202" style="position:absolute;left:3351;top:1826;width:7198;height:221" filled="f" stroked="f">
              <v:textbox inset="0,0,0,0">
                <w:txbxContent>
                  <w:p w:rsidR="001561EE" w:rsidRDefault="001229D0">
                    <w:pPr>
                      <w:spacing w:line="221" w:lineRule="exact"/>
                      <w:ind w:right="-1"/>
                      <w:rPr>
                        <w:rFonts w:ascii="Calibri" w:hAnsi="Calibri"/>
                      </w:rPr>
                    </w:pPr>
                    <w:r>
                      <w:rPr>
                        <w:rFonts w:ascii="Calibri" w:hAnsi="Calibri"/>
                      </w:rPr>
                      <w:t>La  respuesta  que  es  diferenciada  entre  cada estudiante  deberá permitir  una</w:t>
                    </w:r>
                  </w:p>
                </w:txbxContent>
              </v:textbox>
            </v:shape>
            <v:shape id="_x0000_s1179" type="#_x0000_t202" style="position:absolute;left:2271;top:2229;width:8279;height:624" filled="f" stroked="f">
              <v:textbox inset="0,0,0,0">
                <w:txbxContent>
                  <w:p w:rsidR="001561EE" w:rsidRDefault="001229D0">
                    <w:pPr>
                      <w:spacing w:line="225" w:lineRule="exact"/>
                      <w:rPr>
                        <w:rFonts w:ascii="Calibri" w:hAnsi="Calibri"/>
                      </w:rPr>
                    </w:pPr>
                    <w:r>
                      <w:rPr>
                        <w:rFonts w:ascii="Calibri" w:hAnsi="Calibri"/>
                      </w:rPr>
                      <w:t>discusión basada no solo en las experiencias personales sino además, con la influencia de  la</w:t>
                    </w:r>
                  </w:p>
                  <w:p w:rsidR="001561EE" w:rsidRDefault="001229D0">
                    <w:pPr>
                      <w:spacing w:before="134" w:line="265" w:lineRule="exact"/>
                      <w:rPr>
                        <w:rFonts w:ascii="Calibri" w:hAnsi="Calibri"/>
                      </w:rPr>
                    </w:pPr>
                    <w:r>
                      <w:rPr>
                        <w:rFonts w:ascii="Calibri" w:hAnsi="Calibri"/>
                      </w:rPr>
                      <w:t>lectura realizada que permita la reflexión y conclusiones grupal</w:t>
                    </w:r>
                    <w:r>
                      <w:rPr>
                        <w:rFonts w:ascii="Calibri" w:hAnsi="Calibri"/>
                      </w:rPr>
                      <w:t>es.</w:t>
                    </w:r>
                  </w:p>
                </w:txbxContent>
              </v:textbox>
            </v:shape>
            <v:shape id="_x0000_s1178" type="#_x0000_t202" style="position:absolute;left:2631;top:3021;width:152;height:221" filled="f" stroked="f">
              <v:textbox inset="0,0,0,0">
                <w:txbxContent>
                  <w:p w:rsidR="001561EE" w:rsidRDefault="001229D0">
                    <w:pPr>
                      <w:spacing w:line="221" w:lineRule="exact"/>
                      <w:ind w:right="-15"/>
                    </w:pPr>
                    <w:r>
                      <w:rPr>
                        <w:w w:val="80"/>
                      </w:rPr>
                      <w:t>3.</w:t>
                    </w:r>
                  </w:p>
                </w:txbxContent>
              </v:textbox>
            </v:shape>
            <v:shape id="_x0000_s1177" type="#_x0000_t202" style="position:absolute;left:3351;top:3035;width:7199;height:221" filled="f" stroked="f">
              <v:textbox inset="0,0,0,0">
                <w:txbxContent>
                  <w:p w:rsidR="001561EE" w:rsidRDefault="001229D0">
                    <w:pPr>
                      <w:spacing w:line="221" w:lineRule="exact"/>
                      <w:rPr>
                        <w:rFonts w:ascii="Calibri"/>
                      </w:rPr>
                    </w:pPr>
                    <w:r>
                      <w:rPr>
                        <w:rFonts w:ascii="Calibri"/>
                      </w:rPr>
                      <w:t>La intencionalidad de esta pregunta lleva al estudiante a relacionar la   habilidad</w:t>
                    </w:r>
                  </w:p>
                </w:txbxContent>
              </v:textbox>
            </v:shape>
            <v:shape id="_x0000_s1176" type="#_x0000_t202" style="position:absolute;left:2271;top:3439;width:8282;height:221" filled="f" stroked="f">
              <v:textbox inset="0,0,0,0">
                <w:txbxContent>
                  <w:p w:rsidR="001561EE" w:rsidRDefault="001229D0">
                    <w:pPr>
                      <w:spacing w:line="221" w:lineRule="exact"/>
                      <w:rPr>
                        <w:rFonts w:ascii="Calibri" w:hAnsi="Calibri"/>
                      </w:rPr>
                    </w:pPr>
                    <w:r>
                      <w:rPr>
                        <w:rFonts w:ascii="Calibri" w:hAnsi="Calibri"/>
                      </w:rPr>
                      <w:t>en</w:t>
                    </w:r>
                    <w:r>
                      <w:rPr>
                        <w:rFonts w:ascii="Calibri" w:hAnsi="Calibri"/>
                        <w:spacing w:val="-6"/>
                      </w:rPr>
                      <w:t xml:space="preserve"> </w:t>
                    </w:r>
                    <w:r>
                      <w:rPr>
                        <w:rFonts w:ascii="Calibri" w:hAnsi="Calibri"/>
                      </w:rPr>
                      <w:t>estudio</w:t>
                    </w:r>
                    <w:r>
                      <w:rPr>
                        <w:rFonts w:ascii="Calibri" w:hAnsi="Calibri"/>
                        <w:spacing w:val="-7"/>
                      </w:rPr>
                      <w:t xml:space="preserve"> </w:t>
                    </w:r>
                    <w:r>
                      <w:rPr>
                        <w:rFonts w:ascii="Calibri" w:hAnsi="Calibri"/>
                      </w:rPr>
                      <w:t>con</w:t>
                    </w:r>
                    <w:r>
                      <w:rPr>
                        <w:rFonts w:ascii="Calibri" w:hAnsi="Calibri"/>
                        <w:spacing w:val="-9"/>
                      </w:rPr>
                      <w:t xml:space="preserve"> </w:t>
                    </w:r>
                    <w:r>
                      <w:rPr>
                        <w:rFonts w:ascii="Calibri" w:hAnsi="Calibri"/>
                      </w:rPr>
                      <w:t>el</w:t>
                    </w:r>
                    <w:r>
                      <w:rPr>
                        <w:rFonts w:ascii="Calibri" w:hAnsi="Calibri"/>
                        <w:spacing w:val="-8"/>
                      </w:rPr>
                      <w:t xml:space="preserve"> </w:t>
                    </w:r>
                    <w:r>
                      <w:rPr>
                        <w:rFonts w:ascii="Calibri" w:hAnsi="Calibri"/>
                      </w:rPr>
                      <w:t>entorno</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las</w:t>
                    </w:r>
                    <w:r>
                      <w:rPr>
                        <w:rFonts w:ascii="Calibri" w:hAnsi="Calibri"/>
                        <w:spacing w:val="-9"/>
                      </w:rPr>
                      <w:t xml:space="preserve"> </w:t>
                    </w:r>
                    <w:r>
                      <w:rPr>
                        <w:rFonts w:ascii="Calibri" w:hAnsi="Calibri"/>
                      </w:rPr>
                      <w:t>organizaciones,</w:t>
                    </w:r>
                    <w:r>
                      <w:rPr>
                        <w:rFonts w:ascii="Calibri" w:hAnsi="Calibri"/>
                        <w:spacing w:val="-8"/>
                      </w:rPr>
                      <w:t xml:space="preserve"> </w:t>
                    </w:r>
                    <w:r>
                      <w:rPr>
                        <w:rFonts w:ascii="Calibri" w:hAnsi="Calibri"/>
                      </w:rPr>
                      <w:t>finalidad</w:t>
                    </w:r>
                    <w:r>
                      <w:rPr>
                        <w:rFonts w:ascii="Calibri" w:hAnsi="Calibri"/>
                        <w:spacing w:val="-6"/>
                      </w:rPr>
                      <w:t xml:space="preserve"> </w:t>
                    </w:r>
                    <w:r>
                      <w:rPr>
                        <w:rFonts w:ascii="Calibri" w:hAnsi="Calibri"/>
                      </w:rPr>
                      <w:t>última</w:t>
                    </w:r>
                    <w:r>
                      <w:rPr>
                        <w:rFonts w:ascii="Calibri" w:hAnsi="Calibri"/>
                        <w:spacing w:val="-8"/>
                      </w:rPr>
                      <w:t xml:space="preserve"> </w:t>
                    </w:r>
                    <w:r>
                      <w:rPr>
                        <w:rFonts w:ascii="Calibri" w:hAnsi="Calibri"/>
                      </w:rPr>
                      <w:t>de</w:t>
                    </w:r>
                    <w:r>
                      <w:rPr>
                        <w:rFonts w:ascii="Calibri" w:hAnsi="Calibri"/>
                        <w:spacing w:val="-7"/>
                      </w:rPr>
                      <w:t xml:space="preserve"> </w:t>
                    </w:r>
                    <w:r>
                      <w:rPr>
                        <w:rFonts w:ascii="Calibri" w:hAnsi="Calibri"/>
                      </w:rPr>
                      <w:t>las</w:t>
                    </w:r>
                    <w:r>
                      <w:rPr>
                        <w:rFonts w:ascii="Calibri" w:hAnsi="Calibri"/>
                        <w:spacing w:val="-7"/>
                      </w:rPr>
                      <w:t xml:space="preserve"> </w:t>
                    </w:r>
                    <w:r>
                      <w:rPr>
                        <w:rFonts w:ascii="Calibri" w:hAnsi="Calibri"/>
                      </w:rPr>
                      <w:t>habilidades</w:t>
                    </w:r>
                    <w:r>
                      <w:rPr>
                        <w:rFonts w:ascii="Calibri" w:hAnsi="Calibri"/>
                        <w:spacing w:val="-6"/>
                      </w:rPr>
                      <w:t xml:space="preserve"> </w:t>
                    </w:r>
                    <w:r>
                      <w:rPr>
                        <w:rFonts w:ascii="Calibri" w:hAnsi="Calibri"/>
                      </w:rPr>
                      <w:t>directivas.</w:t>
                    </w:r>
                  </w:p>
                </w:txbxContent>
              </v:textbox>
            </v:shape>
            <v:shape id="_x0000_s1175" type="#_x0000_t202" style="position:absolute;left:2631;top:3828;width:152;height:221" filled="f" stroked="f">
              <v:textbox inset="0,0,0,0">
                <w:txbxContent>
                  <w:p w:rsidR="001561EE" w:rsidRDefault="001229D0">
                    <w:pPr>
                      <w:spacing w:line="221" w:lineRule="exact"/>
                      <w:ind w:right="-15"/>
                    </w:pPr>
                    <w:r>
                      <w:rPr>
                        <w:w w:val="80"/>
                      </w:rPr>
                      <w:t>4.</w:t>
                    </w:r>
                  </w:p>
                </w:txbxContent>
              </v:textbox>
            </v:shape>
            <v:shape id="_x0000_s1174" type="#_x0000_t202" style="position:absolute;left:3351;top:3842;width:7196;height:221" filled="f" stroked="f">
              <v:textbox inset="0,0,0,0">
                <w:txbxContent>
                  <w:p w:rsidR="001561EE" w:rsidRDefault="001229D0">
                    <w:pPr>
                      <w:spacing w:line="221" w:lineRule="exact"/>
                      <w:rPr>
                        <w:rFonts w:ascii="Calibri"/>
                      </w:rPr>
                    </w:pPr>
                    <w:r>
                      <w:rPr>
                        <w:rFonts w:ascii="Calibri"/>
                      </w:rPr>
                      <w:t>Reflexionar sobre el contexto en el cual se manejan y utilizan las habilidades</w:t>
                    </w:r>
                  </w:p>
                </w:txbxContent>
              </v:textbox>
            </v:shape>
            <v:shape id="_x0000_s1173" type="#_x0000_t202" style="position:absolute;left:2271;top:4245;width:8280;height:1025" filled="f" stroked="f">
              <v:textbox inset="0,0,0,0">
                <w:txbxContent>
                  <w:p w:rsidR="001561EE" w:rsidRDefault="001229D0">
                    <w:pPr>
                      <w:spacing w:line="225" w:lineRule="exact"/>
                      <w:rPr>
                        <w:rFonts w:ascii="Calibri" w:hAnsi="Calibri"/>
                      </w:rPr>
                    </w:pPr>
                    <w:r>
                      <w:rPr>
                        <w:rFonts w:ascii="Calibri" w:hAnsi="Calibri"/>
                      </w:rPr>
                      <w:t>directivas</w:t>
                    </w:r>
                    <w:r>
                      <w:rPr>
                        <w:rFonts w:ascii="Calibri" w:hAnsi="Calibri"/>
                        <w:spacing w:val="-3"/>
                      </w:rPr>
                      <w:t xml:space="preserve"> </w:t>
                    </w:r>
                    <w:r>
                      <w:rPr>
                        <w:rFonts w:ascii="Calibri" w:hAnsi="Calibri"/>
                      </w:rPr>
                      <w:t>y</w:t>
                    </w:r>
                    <w:r>
                      <w:rPr>
                        <w:rFonts w:ascii="Calibri" w:hAnsi="Calibri"/>
                        <w:spacing w:val="-3"/>
                      </w:rPr>
                      <w:t xml:space="preserve"> </w:t>
                    </w:r>
                    <w:r>
                      <w:rPr>
                        <w:rFonts w:ascii="Calibri" w:hAnsi="Calibri"/>
                      </w:rPr>
                      <w:t>reconocer</w:t>
                    </w:r>
                    <w:r>
                      <w:rPr>
                        <w:rFonts w:ascii="Calibri" w:hAnsi="Calibri"/>
                        <w:spacing w:val="-3"/>
                      </w:rPr>
                      <w:t xml:space="preserve"> </w:t>
                    </w:r>
                    <w:r>
                      <w:rPr>
                        <w:rFonts w:ascii="Calibri" w:hAnsi="Calibri"/>
                      </w:rPr>
                      <w:t>la</w:t>
                    </w:r>
                    <w:r>
                      <w:rPr>
                        <w:rFonts w:ascii="Calibri" w:hAnsi="Calibri"/>
                        <w:spacing w:val="-4"/>
                      </w:rPr>
                      <w:t xml:space="preserve"> </w:t>
                    </w:r>
                    <w:r>
                      <w:rPr>
                        <w:rFonts w:ascii="Calibri" w:hAnsi="Calibri"/>
                      </w:rPr>
                      <w:t>aportación</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habilidad</w:t>
                    </w:r>
                    <w:r>
                      <w:rPr>
                        <w:rFonts w:ascii="Calibri" w:hAnsi="Calibri"/>
                        <w:spacing w:val="-4"/>
                      </w:rPr>
                      <w:t xml:space="preserve"> </w:t>
                    </w:r>
                    <w:r>
                      <w:rPr>
                        <w:rFonts w:ascii="Calibri" w:hAnsi="Calibri"/>
                      </w:rPr>
                      <w:t>en</w:t>
                    </w:r>
                    <w:r>
                      <w:rPr>
                        <w:rFonts w:ascii="Calibri" w:hAnsi="Calibri"/>
                        <w:spacing w:val="-4"/>
                      </w:rPr>
                      <w:t xml:space="preserve"> </w:t>
                    </w:r>
                    <w:r>
                      <w:rPr>
                        <w:rFonts w:ascii="Calibri" w:hAnsi="Calibri"/>
                      </w:rPr>
                      <w:t>lo</w:t>
                    </w:r>
                    <w:r>
                      <w:rPr>
                        <w:rFonts w:ascii="Calibri" w:hAnsi="Calibri"/>
                        <w:spacing w:val="-3"/>
                      </w:rPr>
                      <w:t xml:space="preserve"> </w:t>
                    </w:r>
                    <w:r>
                      <w:rPr>
                        <w:rFonts w:ascii="Calibri" w:hAnsi="Calibri"/>
                      </w:rPr>
                      <w:t>particular</w:t>
                    </w:r>
                    <w:r>
                      <w:rPr>
                        <w:rFonts w:ascii="Calibri" w:hAnsi="Calibri"/>
                        <w:spacing w:val="-4"/>
                      </w:rPr>
                      <w:t xml:space="preserve"> </w:t>
                    </w:r>
                    <w:r>
                      <w:rPr>
                        <w:rFonts w:ascii="Calibri" w:hAnsi="Calibri"/>
                      </w:rPr>
                      <w:t>permitirá</w:t>
                    </w:r>
                    <w:r>
                      <w:rPr>
                        <w:rFonts w:ascii="Calibri" w:hAnsi="Calibri"/>
                        <w:spacing w:val="-4"/>
                      </w:rPr>
                      <w:t xml:space="preserve"> </w:t>
                    </w:r>
                    <w:r>
                      <w:rPr>
                        <w:rFonts w:ascii="Calibri" w:hAnsi="Calibri"/>
                      </w:rPr>
                      <w:t>identificar</w:t>
                    </w:r>
                    <w:r>
                      <w:rPr>
                        <w:rFonts w:ascii="Calibri" w:hAnsi="Calibri"/>
                        <w:spacing w:val="-4"/>
                      </w:rPr>
                      <w:t xml:space="preserve"> </w:t>
                    </w:r>
                    <w:r>
                      <w:rPr>
                        <w:rFonts w:ascii="Calibri" w:hAnsi="Calibri"/>
                      </w:rPr>
                      <w:t>las</w:t>
                    </w:r>
                  </w:p>
                  <w:p w:rsidR="001561EE" w:rsidRDefault="001229D0">
                    <w:pPr>
                      <w:spacing w:before="18" w:line="404" w:lineRule="exact"/>
                      <w:rPr>
                        <w:rFonts w:ascii="Calibri"/>
                      </w:rPr>
                    </w:pPr>
                    <w:r>
                      <w:rPr>
                        <w:rFonts w:ascii="Calibri"/>
                      </w:rPr>
                      <w:t>relaciones</w:t>
                    </w:r>
                    <w:r>
                      <w:rPr>
                        <w:rFonts w:ascii="Calibri"/>
                        <w:spacing w:val="-5"/>
                      </w:rPr>
                      <w:t xml:space="preserve"> </w:t>
                    </w:r>
                    <w:r>
                      <w:rPr>
                        <w:rFonts w:ascii="Calibri"/>
                      </w:rPr>
                      <w:t>entre</w:t>
                    </w:r>
                    <w:r>
                      <w:rPr>
                        <w:rFonts w:ascii="Calibri"/>
                        <w:spacing w:val="-5"/>
                      </w:rPr>
                      <w:t xml:space="preserve"> </w:t>
                    </w:r>
                    <w:r>
                      <w:rPr>
                        <w:rFonts w:ascii="Calibri"/>
                      </w:rPr>
                      <w:t>habilidades</w:t>
                    </w:r>
                    <w:r>
                      <w:rPr>
                        <w:rFonts w:ascii="Calibri"/>
                        <w:spacing w:val="-6"/>
                      </w:rPr>
                      <w:t xml:space="preserve"> </w:t>
                    </w:r>
                    <w:r>
                      <w:rPr>
                        <w:rFonts w:ascii="Calibri"/>
                      </w:rPr>
                      <w:t>y</w:t>
                    </w:r>
                    <w:r>
                      <w:rPr>
                        <w:rFonts w:ascii="Calibri"/>
                        <w:spacing w:val="-7"/>
                      </w:rPr>
                      <w:t xml:space="preserve"> </w:t>
                    </w:r>
                    <w:r>
                      <w:rPr>
                        <w:rFonts w:ascii="Calibri"/>
                      </w:rPr>
                      <w:t>el</w:t>
                    </w:r>
                    <w:r>
                      <w:rPr>
                        <w:rFonts w:ascii="Calibri"/>
                        <w:spacing w:val="-5"/>
                      </w:rPr>
                      <w:t xml:space="preserve"> </w:t>
                    </w:r>
                    <w:r>
                      <w:rPr>
                        <w:rFonts w:ascii="Calibri"/>
                      </w:rPr>
                      <w:t>aporte</w:t>
                    </w:r>
                    <w:r>
                      <w:rPr>
                        <w:rFonts w:ascii="Calibri"/>
                        <w:spacing w:val="-7"/>
                      </w:rPr>
                      <w:t xml:space="preserve"> </w:t>
                    </w:r>
                    <w:r>
                      <w:rPr>
                        <w:rFonts w:ascii="Calibri"/>
                      </w:rPr>
                      <w:t>de</w:t>
                    </w:r>
                    <w:r>
                      <w:rPr>
                        <w:rFonts w:ascii="Calibri"/>
                        <w:spacing w:val="-7"/>
                      </w:rPr>
                      <w:t xml:space="preserve"> </w:t>
                    </w:r>
                    <w:r>
                      <w:rPr>
                        <w:rFonts w:ascii="Calibri"/>
                      </w:rPr>
                      <w:t>esta</w:t>
                    </w:r>
                    <w:r>
                      <w:rPr>
                        <w:rFonts w:ascii="Calibri"/>
                        <w:spacing w:val="-6"/>
                      </w:rPr>
                      <w:t xml:space="preserve"> </w:t>
                    </w:r>
                    <w:r>
                      <w:rPr>
                        <w:rFonts w:ascii="Calibri"/>
                      </w:rPr>
                      <w:t>para</w:t>
                    </w:r>
                    <w:r>
                      <w:rPr>
                        <w:rFonts w:ascii="Calibri"/>
                        <w:spacing w:val="-9"/>
                      </w:rPr>
                      <w:t xml:space="preserve"> </w:t>
                    </w:r>
                    <w:r>
                      <w:rPr>
                        <w:rFonts w:ascii="Calibri"/>
                      </w:rPr>
                      <w:t>un</w:t>
                    </w:r>
                    <w:r>
                      <w:rPr>
                        <w:rFonts w:ascii="Calibri"/>
                        <w:spacing w:val="-6"/>
                      </w:rPr>
                      <w:t xml:space="preserve"> </w:t>
                    </w:r>
                    <w:r>
                      <w:rPr>
                        <w:rFonts w:ascii="Calibri"/>
                      </w:rPr>
                      <w:t>mejor</w:t>
                    </w:r>
                    <w:r>
                      <w:rPr>
                        <w:rFonts w:ascii="Calibri"/>
                        <w:spacing w:val="-8"/>
                      </w:rPr>
                      <w:t xml:space="preserve"> </w:t>
                    </w:r>
                    <w:r>
                      <w:rPr>
                        <w:rFonts w:ascii="Calibri"/>
                      </w:rPr>
                      <w:t>manejo</w:t>
                    </w:r>
                    <w:r>
                      <w:rPr>
                        <w:rFonts w:ascii="Calibri"/>
                        <w:spacing w:val="-6"/>
                      </w:rPr>
                      <w:t xml:space="preserve"> </w:t>
                    </w:r>
                    <w:r>
                      <w:rPr>
                        <w:rFonts w:ascii="Calibri"/>
                      </w:rPr>
                      <w:t>de</w:t>
                    </w:r>
                    <w:r>
                      <w:rPr>
                        <w:rFonts w:ascii="Calibri"/>
                        <w:spacing w:val="-5"/>
                      </w:rPr>
                      <w:t xml:space="preserve"> </w:t>
                    </w:r>
                    <w:r>
                      <w:rPr>
                        <w:rFonts w:ascii="Calibri"/>
                      </w:rPr>
                      <w:t>grupos</w:t>
                    </w:r>
                    <w:r>
                      <w:rPr>
                        <w:rFonts w:ascii="Calibri"/>
                        <w:spacing w:val="-10"/>
                      </w:rPr>
                      <w:t xml:space="preserve"> </w:t>
                    </w:r>
                    <w:r>
                      <w:rPr>
                        <w:rFonts w:ascii="Calibri"/>
                      </w:rPr>
                      <w:t>y</w:t>
                    </w:r>
                    <w:r>
                      <w:rPr>
                        <w:rFonts w:ascii="Calibri"/>
                        <w:spacing w:val="-5"/>
                      </w:rPr>
                      <w:t xml:space="preserve"> </w:t>
                    </w:r>
                    <w:r>
                      <w:rPr>
                        <w:rFonts w:ascii="Calibri"/>
                      </w:rPr>
                      <w:t>una</w:t>
                    </w:r>
                    <w:r>
                      <w:rPr>
                        <w:rFonts w:ascii="Calibri"/>
                        <w:spacing w:val="-8"/>
                      </w:rPr>
                      <w:t xml:space="preserve"> </w:t>
                    </w:r>
                    <w:r>
                      <w:rPr>
                        <w:rFonts w:ascii="Calibri"/>
                      </w:rPr>
                      <w:t>mayor influencia del directivo con su entorno</w:t>
                    </w:r>
                    <w:r>
                      <w:rPr>
                        <w:rFonts w:ascii="Calibri"/>
                        <w:spacing w:val="-14"/>
                      </w:rPr>
                      <w:t xml:space="preserve"> </w:t>
                    </w:r>
                    <w:r>
                      <w:rPr>
                        <w:rFonts w:ascii="Calibri"/>
                      </w:rPr>
                      <w:t>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171" type="#_x0000_t202" style="position:absolute;left:0;text-align:left;margin-left:90.6pt;margin-top:23.35pt;width:441.95pt;height:23.65pt;z-index:251652096;mso-wrap-distance-left:0;mso-wrap-distance-right:0;mso-position-horizontal-relative:page" filled="f" strokeweight=".33864mm">
            <v:textbox inset="0,0,0,0">
              <w:txbxContent>
                <w:p w:rsidR="001561EE" w:rsidRDefault="001229D0">
                  <w:pPr>
                    <w:tabs>
                      <w:tab w:val="left" w:pos="1528"/>
                    </w:tabs>
                    <w:spacing w:before="98"/>
                    <w:ind w:left="1166" w:right="69"/>
                    <w:rPr>
                      <w:rFonts w:ascii="Trebuchet MS"/>
                      <w:b/>
                    </w:rPr>
                  </w:pPr>
                  <w:r>
                    <w:rPr>
                      <w:rFonts w:ascii="Trebuchet MS"/>
                      <w:b/>
                      <w:w w:val="90"/>
                    </w:rPr>
                    <w:t>1.</w:t>
                  </w:r>
                  <w:r>
                    <w:rPr>
                      <w:rFonts w:ascii="Trebuchet MS"/>
                      <w:b/>
                      <w:w w:val="90"/>
                    </w:rPr>
                    <w:tab/>
                  </w:r>
                  <w:r>
                    <w:rPr>
                      <w:rFonts w:ascii="Trebuchet MS"/>
                      <w:b/>
                      <w:w w:val="85"/>
                    </w:rPr>
                    <w:t>Manejo</w:t>
                  </w:r>
                  <w:r>
                    <w:rPr>
                      <w:rFonts w:ascii="Trebuchet MS"/>
                      <w:b/>
                      <w:spacing w:val="-18"/>
                      <w:w w:val="85"/>
                    </w:rPr>
                    <w:t xml:space="preserve"> </w:t>
                  </w:r>
                  <w:r>
                    <w:rPr>
                      <w:rFonts w:ascii="Trebuchet MS"/>
                      <w:b/>
                      <w:w w:val="85"/>
                    </w:rPr>
                    <w:t>de</w:t>
                  </w:r>
                  <w:r>
                    <w:rPr>
                      <w:rFonts w:ascii="Trebuchet MS"/>
                      <w:b/>
                      <w:spacing w:val="-21"/>
                      <w:w w:val="85"/>
                    </w:rPr>
                    <w:t xml:space="preserve"> </w:t>
                  </w:r>
                  <w:r>
                    <w:rPr>
                      <w:rFonts w:ascii="Trebuchet MS"/>
                      <w:b/>
                      <w:w w:val="85"/>
                    </w:rPr>
                    <w:t>equipos</w:t>
                  </w:r>
                  <w:r>
                    <w:rPr>
                      <w:rFonts w:ascii="Trebuchet MS"/>
                      <w:b/>
                      <w:spacing w:val="-18"/>
                      <w:w w:val="85"/>
                    </w:rPr>
                    <w:t xml:space="preserve"> </w:t>
                  </w:r>
                  <w:r>
                    <w:rPr>
                      <w:rFonts w:ascii="Trebuchet MS"/>
                      <w:b/>
                      <w:w w:val="85"/>
                    </w:rPr>
                    <w:t>de</w:t>
                  </w:r>
                  <w:r>
                    <w:rPr>
                      <w:rFonts w:ascii="Trebuchet MS"/>
                      <w:b/>
                      <w:spacing w:val="-18"/>
                      <w:w w:val="85"/>
                    </w:rPr>
                    <w:t xml:space="preserve"> </w:t>
                  </w:r>
                  <w:r>
                    <w:rPr>
                      <w:rFonts w:ascii="Trebuchet MS"/>
                      <w:b/>
                      <w:w w:val="85"/>
                    </w:rPr>
                    <w:t>trabajo</w:t>
                  </w:r>
                </w:p>
              </w:txbxContent>
            </v:textbox>
            <w10:wrap type="topAndBottom" anchorx="page"/>
          </v:shape>
        </w:pict>
      </w:r>
      <w:r>
        <w:rPr>
          <w:rFonts w:ascii="Trebuchet MS" w:hAnsi="Trebuchet MS"/>
          <w:b/>
          <w:w w:val="90"/>
        </w:rPr>
        <w:t>MÓDULO IV:</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170" type="#_x0000_t202" style="position:absolute;left:0;text-align:left;margin-left:90.6pt;margin-top:23.35pt;width:427.4pt;height:111.75pt;z-index:251653120;mso-wrap-distance-left:0;mso-wrap-distance-right:0;mso-position-horizontal-relative:page" filled="f" strokeweight=".96pt">
            <v:textbox inset="0,0,0,0">
              <w:txbxContent>
                <w:p w:rsidR="001561EE" w:rsidRDefault="001229D0">
                  <w:pPr>
                    <w:spacing w:before="97" w:line="360" w:lineRule="auto"/>
                    <w:ind w:left="88" w:right="92"/>
                    <w:jc w:val="both"/>
                    <w:rPr>
                      <w:rFonts w:ascii="Calibri" w:hAnsi="Calibri"/>
                      <w:b/>
                    </w:rPr>
                  </w:pPr>
                  <w:r>
                    <w:rPr>
                      <w:rFonts w:ascii="Calibri" w:hAnsi="Calibri"/>
                    </w:rPr>
                    <w:t>Título del artículo</w:t>
                  </w:r>
                  <w:r>
                    <w:rPr>
                      <w:rFonts w:ascii="Calibri" w:hAnsi="Calibri"/>
                      <w:b/>
                    </w:rPr>
                    <w:t>: El trabajo en equipo y el desarrollo de habilidades conversacionales en organizaciones educativas.</w:t>
                  </w:r>
                </w:p>
                <w:p w:rsidR="001561EE" w:rsidRDefault="001229D0">
                  <w:pPr>
                    <w:spacing w:line="360" w:lineRule="auto"/>
                    <w:ind w:left="88" w:right="90"/>
                    <w:jc w:val="both"/>
                    <w:rPr>
                      <w:rFonts w:ascii="Calibri" w:hAnsi="Calibri"/>
                      <w:b/>
                    </w:rPr>
                  </w:pPr>
                  <w:r>
                    <w:rPr>
                      <w:rFonts w:ascii="Calibri" w:hAnsi="Calibri"/>
                    </w:rPr>
                    <w:t xml:space="preserve">Bibliografía: </w:t>
                  </w:r>
                  <w:r>
                    <w:rPr>
                      <w:rFonts w:ascii="Calibri" w:hAnsi="Calibri"/>
                      <w:b/>
                    </w:rPr>
                    <w:t>Maldonado Pérez, Marisabel; Pérez de Maldonado, Isabel; Bustamante Uzcátegui, Suleima; (2009). El trabajo en equipo y el desarrollo de habilidades conversacionales en organizaciones educativas. Omnia, Sin mes, 78-96.</w:t>
                  </w:r>
                </w:p>
              </w:txbxContent>
            </v:textbox>
            <w10:wrap type="topAndBottom" anchorx="page"/>
          </v:shape>
        </w:pict>
      </w:r>
      <w:r>
        <w:rPr>
          <w:rFonts w:ascii="Trebuchet MS" w:hAnsi="Trebuchet MS"/>
          <w:b/>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169" type="#_x0000_t202" style="position:absolute;left:0;text-align:left;margin-left:90.6pt;margin-top:23.35pt;width:441.95pt;height:232.65pt;z-index:251654144;mso-wrap-distance-left:0;mso-wrap-distance-right:0;mso-position-horizontal-relative:page" filled="f" strokeweight=".33864mm">
            <v:textbox inset="0,0,0,0">
              <w:txbxContent>
                <w:p w:rsidR="001561EE" w:rsidRDefault="001229D0">
                  <w:pPr>
                    <w:pStyle w:val="Textoindependiente"/>
                    <w:spacing w:before="97" w:line="360" w:lineRule="auto"/>
                    <w:ind w:left="88" w:right="86"/>
                    <w:jc w:val="both"/>
                  </w:pPr>
                  <w:r>
                    <w:t>Es</w:t>
                  </w:r>
                  <w:r>
                    <w:t>te trabajo es el resultado del análisis de experiencias investigativas llevadas a cabo con docentes, donde se destaca el trabajo en equipo como estrategia de un contexto programático. El propósito es develar cómo las conversaciones, diseñadas a través de l</w:t>
                  </w:r>
                  <w:r>
                    <w:t>a práctica operativa- organizacional del coaching grupal, dinamiza el diseño e implementación de procesos conversacionales cuya contribución efectiva en los equipos de trabajo hace posible la materialización de formas de interactuar, desarrollando la capac</w:t>
                  </w:r>
                  <w:r>
                    <w:t xml:space="preserve">idad de presentar alternativas a situaciones problemas, al tiempo que impulsa la creatividad y la productividad individual y organizacional. La orientación metodológica es de carácter comparativo que focaliza los logros y aprendizajes de tres experiencias </w:t>
                  </w:r>
                  <w:r>
                    <w:t>desarrolladas con docentes e investigadores, que debían funcionar como equipos. Se concluye destacando el rol fundamental de las conversaciones en la construcción de un diálogo promotor de la relación colaborativa facilitadora del trabajo en eq.</w:t>
                  </w:r>
                </w:p>
              </w:txbxContent>
            </v:textbox>
            <w10:wrap type="topAndBottom" anchorx="page"/>
          </v:shape>
        </w:pict>
      </w:r>
      <w:r>
        <w:rPr>
          <w:rFonts w:ascii="Trebuchet MS"/>
        </w:rPr>
        <w:t>RESUMEN:</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168" type="#_x0000_t202" style="position:absolute;left:0;text-align:left;margin-left:90.6pt;margin-top:23.35pt;width:441.95pt;height:131.9pt;z-index:251655168;mso-wrap-distance-left:0;mso-wrap-distance-right:0;mso-position-horizontal-relative:page" filled="f" strokeweight=".33864mm">
            <v:textbox inset="0,0,0,0">
              <w:txbxContent>
                <w:p w:rsidR="001561EE" w:rsidRDefault="001229D0">
                  <w:pPr>
                    <w:pStyle w:val="Textoindependiente"/>
                    <w:spacing w:before="97" w:line="360" w:lineRule="auto"/>
                    <w:ind w:left="88" w:right="87"/>
                    <w:jc w:val="both"/>
                  </w:pPr>
                  <w:r>
                    <w:t>Las autoras destacan que la construcción de conversaciones dentro de los equipos de trabajo en la docencia promueve una estrategia positiva dentro de los mismos, estas conversaciones son diseñadas en una práctica del coaching grupal basándose en valores</w:t>
                  </w:r>
                  <w:r>
                    <w:t xml:space="preserve"> compartidos ya que existen teorías</w:t>
                  </w:r>
                  <w:r>
                    <w:rPr>
                      <w:spacing w:val="-11"/>
                    </w:rPr>
                    <w:t xml:space="preserve"> </w:t>
                  </w:r>
                  <w:r>
                    <w:t>que</w:t>
                  </w:r>
                  <w:r>
                    <w:rPr>
                      <w:spacing w:val="-13"/>
                    </w:rPr>
                    <w:t xml:space="preserve"> </w:t>
                  </w:r>
                  <w:r>
                    <w:t>sustentan</w:t>
                  </w:r>
                  <w:r>
                    <w:rPr>
                      <w:spacing w:val="-12"/>
                    </w:rPr>
                    <w:t xml:space="preserve"> </w:t>
                  </w:r>
                  <w:r>
                    <w:t>que</w:t>
                  </w:r>
                  <w:r>
                    <w:rPr>
                      <w:spacing w:val="-13"/>
                    </w:rPr>
                    <w:t xml:space="preserve"> </w:t>
                  </w:r>
                  <w:r>
                    <w:t>cuando</w:t>
                  </w:r>
                  <w:r>
                    <w:rPr>
                      <w:spacing w:val="-10"/>
                    </w:rPr>
                    <w:t xml:space="preserve"> </w:t>
                  </w:r>
                  <w:r>
                    <w:t>una</w:t>
                  </w:r>
                  <w:r>
                    <w:rPr>
                      <w:spacing w:val="-12"/>
                    </w:rPr>
                    <w:t xml:space="preserve"> </w:t>
                  </w:r>
                  <w:r>
                    <w:t>sociedad</w:t>
                  </w:r>
                  <w:r>
                    <w:rPr>
                      <w:spacing w:val="-13"/>
                    </w:rPr>
                    <w:t xml:space="preserve"> </w:t>
                  </w:r>
                  <w:r>
                    <w:t>comparte</w:t>
                  </w:r>
                  <w:r>
                    <w:rPr>
                      <w:spacing w:val="-11"/>
                    </w:rPr>
                    <w:t xml:space="preserve"> </w:t>
                  </w:r>
                  <w:r>
                    <w:t>los</w:t>
                  </w:r>
                  <w:r>
                    <w:rPr>
                      <w:spacing w:val="-14"/>
                    </w:rPr>
                    <w:t xml:space="preserve"> </w:t>
                  </w:r>
                  <w:r>
                    <w:t>mismos</w:t>
                  </w:r>
                  <w:r>
                    <w:rPr>
                      <w:spacing w:val="-14"/>
                    </w:rPr>
                    <w:t xml:space="preserve"> </w:t>
                  </w:r>
                  <w:r>
                    <w:t>valores</w:t>
                  </w:r>
                  <w:r>
                    <w:rPr>
                      <w:spacing w:val="-14"/>
                    </w:rPr>
                    <w:t xml:space="preserve"> </w:t>
                  </w:r>
                  <w:r>
                    <w:t>el</w:t>
                  </w:r>
                  <w:r>
                    <w:rPr>
                      <w:spacing w:val="-11"/>
                    </w:rPr>
                    <w:t xml:space="preserve"> </w:t>
                  </w:r>
                  <w:r>
                    <w:t>nivel</w:t>
                  </w:r>
                  <w:r>
                    <w:rPr>
                      <w:spacing w:val="-14"/>
                    </w:rPr>
                    <w:t xml:space="preserve"> </w:t>
                  </w:r>
                  <w:r>
                    <w:t>de</w:t>
                  </w:r>
                  <w:r>
                    <w:rPr>
                      <w:spacing w:val="-13"/>
                    </w:rPr>
                    <w:t xml:space="preserve"> </w:t>
                  </w:r>
                  <w:r>
                    <w:t>confianza aumenta a través de esto se desarrollan más habilidades conversacionales y aumenta el desempeño</w:t>
                  </w:r>
                  <w:r>
                    <w:rPr>
                      <w:spacing w:val="18"/>
                    </w:rPr>
                    <w:t xml:space="preserve"> </w:t>
                  </w:r>
                  <w:r>
                    <w:t>en</w:t>
                  </w:r>
                  <w:r>
                    <w:rPr>
                      <w:spacing w:val="19"/>
                    </w:rPr>
                    <w:t xml:space="preserve"> </w:t>
                  </w:r>
                  <w:r>
                    <w:t>equipo,</w:t>
                  </w:r>
                  <w:r>
                    <w:rPr>
                      <w:spacing w:val="20"/>
                    </w:rPr>
                    <w:t xml:space="preserve"> </w:t>
                  </w:r>
                  <w:r>
                    <w:t>pero</w:t>
                  </w:r>
                  <w:r>
                    <w:rPr>
                      <w:spacing w:val="20"/>
                    </w:rPr>
                    <w:t xml:space="preserve"> </w:t>
                  </w:r>
                  <w:r>
                    <w:t>bien</w:t>
                  </w:r>
                  <w:r>
                    <w:rPr>
                      <w:spacing w:val="19"/>
                    </w:rPr>
                    <w:t xml:space="preserve"> </w:t>
                  </w:r>
                  <w:r>
                    <w:t>como</w:t>
                  </w:r>
                  <w:r>
                    <w:rPr>
                      <w:spacing w:val="18"/>
                    </w:rPr>
                    <w:t xml:space="preserve"> </w:t>
                  </w:r>
                  <w:r>
                    <w:t>sabemos</w:t>
                  </w:r>
                  <w:r>
                    <w:rPr>
                      <w:spacing w:val="20"/>
                    </w:rPr>
                    <w:t xml:space="preserve"> </w:t>
                  </w:r>
                  <w:r>
                    <w:t>para</w:t>
                  </w:r>
                  <w:r>
                    <w:rPr>
                      <w:spacing w:val="19"/>
                    </w:rPr>
                    <w:t xml:space="preserve"> </w:t>
                  </w:r>
                  <w:r>
                    <w:t>que</w:t>
                  </w:r>
                  <w:r>
                    <w:rPr>
                      <w:spacing w:val="20"/>
                    </w:rPr>
                    <w:t xml:space="preserve"> </w:t>
                  </w:r>
                  <w:r>
                    <w:t>exista</w:t>
                  </w:r>
                  <w:r>
                    <w:rPr>
                      <w:spacing w:val="20"/>
                    </w:rPr>
                    <w:t xml:space="preserve"> </w:t>
                  </w:r>
                  <w:r>
                    <w:t>un</w:t>
                  </w:r>
                  <w:r>
                    <w:rPr>
                      <w:spacing w:val="19"/>
                    </w:rPr>
                    <w:t xml:space="preserve"> </w:t>
                  </w:r>
                  <w:r>
                    <w:t>extraordinario</w:t>
                  </w:r>
                  <w:r>
                    <w:rPr>
                      <w:spacing w:val="21"/>
                    </w:rPr>
                    <w:t xml:space="preserve"> </w:t>
                  </w:r>
                  <w:r>
                    <w:t>trabajo</w:t>
                  </w:r>
                  <w:r>
                    <w:rPr>
                      <w:spacing w:val="21"/>
                    </w:rPr>
                    <w:t xml:space="preserve"> </w:t>
                  </w:r>
                  <w:r>
                    <w:t>en</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rPr>
          <w:rFonts w:ascii="Trebuchet MS"/>
          <w:b/>
          <w:sz w:val="20"/>
        </w:rPr>
      </w:pPr>
    </w:p>
    <w:p w:rsidR="001561EE" w:rsidRDefault="001561EE">
      <w:pPr>
        <w:pStyle w:val="Textoindependiente"/>
        <w:spacing w:before="4"/>
        <w:rPr>
          <w:rFonts w:ascii="Trebuchet MS"/>
          <w:b/>
          <w:sz w:val="12"/>
        </w:rPr>
      </w:pPr>
    </w:p>
    <w:p w:rsidR="001561EE" w:rsidRDefault="001229D0">
      <w:pPr>
        <w:ind w:left="1602"/>
        <w:rPr>
          <w:rFonts w:ascii="Trebuchet MS"/>
          <w:sz w:val="20"/>
        </w:rPr>
      </w:pPr>
      <w:r>
        <w:rPr>
          <w:rFonts w:ascii="Times New Roman"/>
          <w:spacing w:val="-49"/>
          <w:sz w:val="20"/>
        </w:rPr>
        <w:t xml:space="preserve"> </w:t>
      </w:r>
      <w:r>
        <w:rPr>
          <w:rFonts w:ascii="Trebuchet MS"/>
          <w:spacing w:val="-49"/>
          <w:sz w:val="20"/>
        </w:rPr>
      </w:r>
      <w:r>
        <w:rPr>
          <w:rFonts w:ascii="Trebuchet MS"/>
          <w:spacing w:val="-49"/>
          <w:sz w:val="20"/>
        </w:rPr>
        <w:pict>
          <v:shape id="_x0000_s1167" type="#_x0000_t202" style="width:441.95pt;height:51.4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Textoindependiente"/>
                    <w:spacing w:before="98" w:line="360" w:lineRule="auto"/>
                    <w:ind w:left="88" w:right="69"/>
                  </w:pPr>
                  <w:r>
                    <w:t>equipo es necesario que exista ese propósito común entre los integrantes ya que no es una tarea fácil lograr que se lleve a cabo.</w:t>
                  </w:r>
                </w:p>
              </w:txbxContent>
            </v:textbox>
            <w10:anchorlock/>
          </v:shape>
        </w:pict>
      </w:r>
    </w:p>
    <w:p w:rsidR="001561EE" w:rsidRDefault="001561EE">
      <w:pPr>
        <w:pStyle w:val="Textoindependiente"/>
        <w:spacing w:before="3"/>
        <w:rPr>
          <w:rFonts w:ascii="Trebuchet MS"/>
          <w:b/>
          <w:sz w:val="24"/>
        </w:rPr>
      </w:pPr>
    </w:p>
    <w:p w:rsidR="001561EE" w:rsidRDefault="001229D0">
      <w:pPr>
        <w:pStyle w:val="Ttulo1"/>
        <w:rPr>
          <w:rFonts w:ascii="Trebuchet MS" w:hAnsi="Trebuchet MS"/>
        </w:rPr>
      </w:pPr>
      <w:r>
        <w:rPr>
          <w:rFonts w:ascii="Trebuchet MS" w:hAnsi="Trebuchet MS"/>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1"/>
        </w:trPr>
        <w:tc>
          <w:tcPr>
            <w:tcW w:w="8838" w:type="dxa"/>
            <w:gridSpan w:val="7"/>
            <w:tcBorders>
              <w:bottom w:val="single" w:sz="4" w:space="0" w:color="000000"/>
            </w:tcBorders>
          </w:tcPr>
          <w:p w:rsidR="001561EE" w:rsidRDefault="001229D0">
            <w:pPr>
              <w:pStyle w:val="TableParagraph"/>
              <w:spacing w:before="96" w:line="357" w:lineRule="auto"/>
              <w:ind w:left="88" w:right="88"/>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9"/>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 xml:space="preserve">1. ¿Cuáles son las principales </w:t>
            </w:r>
            <w:r>
              <w:rPr>
                <w:w w:val="85"/>
              </w:rPr>
              <w:t>características del Trabajo en Equipo de acuerdo a la lectura anterior?</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4"/>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pStyle w:val="Ttulo1"/>
        <w:rPr>
          <w:rFonts w:ascii="Trebuchet MS"/>
        </w:rPr>
      </w:pPr>
      <w:r>
        <w:pict>
          <v:shape id="_x0000_s1166" type="#_x0000_t202" style="position:absolute;left:0;text-align:left;margin-left:90.6pt;margin-top:23.2pt;width:441.95pt;height:252.9pt;z-index:251656192;mso-wrap-distance-left:0;mso-wrap-distance-right:0;mso-position-horizontal-relative:page" filled="f" strokeweight=".33864mm">
            <v:textbox inset="0,0,0,0">
              <w:txbxContent>
                <w:p w:rsidR="001561EE" w:rsidRDefault="001229D0">
                  <w:pPr>
                    <w:pStyle w:val="Prrafodelista"/>
                    <w:numPr>
                      <w:ilvl w:val="0"/>
                      <w:numId w:val="12"/>
                    </w:numPr>
                    <w:tabs>
                      <w:tab w:val="left" w:pos="809"/>
                    </w:tabs>
                    <w:spacing w:before="97" w:line="360" w:lineRule="auto"/>
                    <w:ind w:right="88" w:firstLine="0"/>
                    <w:jc w:val="both"/>
                  </w:pPr>
                  <w:r>
                    <w:t>El estudiante deberá identificar cual es las principales características de acuerdo al autor respecto</w:t>
                  </w:r>
                  <w:r>
                    <w:rPr>
                      <w:spacing w:val="-4"/>
                    </w:rPr>
                    <w:t xml:space="preserve"> </w:t>
                  </w:r>
                  <w:r>
                    <w:t>de</w:t>
                  </w:r>
                  <w:r>
                    <w:rPr>
                      <w:spacing w:val="-5"/>
                    </w:rPr>
                    <w:t xml:space="preserve"> </w:t>
                  </w:r>
                  <w:r>
                    <w:t>la</w:t>
                  </w:r>
                  <w:r>
                    <w:rPr>
                      <w:spacing w:val="-6"/>
                    </w:rPr>
                    <w:t xml:space="preserve"> </w:t>
                  </w:r>
                  <w:r>
                    <w:t>habilidad</w:t>
                  </w:r>
                  <w:r>
                    <w:rPr>
                      <w:spacing w:val="-9"/>
                    </w:rPr>
                    <w:t xml:space="preserve"> </w:t>
                  </w:r>
                  <w:r>
                    <w:t>en</w:t>
                  </w:r>
                  <w:r>
                    <w:rPr>
                      <w:spacing w:val="-9"/>
                    </w:rPr>
                    <w:t xml:space="preserve"> </w:t>
                  </w:r>
                  <w:r>
                    <w:t>estudio</w:t>
                  </w:r>
                  <w:r>
                    <w:rPr>
                      <w:spacing w:val="-7"/>
                    </w:rPr>
                    <w:t xml:space="preserve"> </w:t>
                  </w:r>
                  <w:r>
                    <w:t>e</w:t>
                  </w:r>
                  <w:r>
                    <w:rPr>
                      <w:spacing w:val="-5"/>
                    </w:rPr>
                    <w:t xml:space="preserve"> </w:t>
                  </w:r>
                  <w:r>
                    <w:t>ir</w:t>
                  </w:r>
                  <w:r>
                    <w:rPr>
                      <w:spacing w:val="-9"/>
                    </w:rPr>
                    <w:t xml:space="preserve"> </w:t>
                  </w:r>
                  <w:r>
                    <w:t>complementando</w:t>
                  </w:r>
                  <w:r>
                    <w:rPr>
                      <w:spacing w:val="-4"/>
                    </w:rPr>
                    <w:t xml:space="preserve"> </w:t>
                  </w:r>
                  <w:r>
                    <w:t>con</w:t>
                  </w:r>
                  <w:r>
                    <w:rPr>
                      <w:spacing w:val="-6"/>
                    </w:rPr>
                    <w:t xml:space="preserve"> </w:t>
                  </w:r>
                  <w:r>
                    <w:t>las</w:t>
                  </w:r>
                  <w:r>
                    <w:rPr>
                      <w:spacing w:val="-9"/>
                    </w:rPr>
                    <w:t xml:space="preserve"> </w:t>
                  </w:r>
                  <w:r>
                    <w:t>demás</w:t>
                  </w:r>
                  <w:r>
                    <w:rPr>
                      <w:spacing w:val="-6"/>
                    </w:rPr>
                    <w:t xml:space="preserve"> </w:t>
                  </w:r>
                  <w:r>
                    <w:t>lecturas</w:t>
                  </w:r>
                  <w:r>
                    <w:rPr>
                      <w:spacing w:val="-8"/>
                    </w:rPr>
                    <w:t xml:space="preserve"> </w:t>
                  </w:r>
                  <w:r>
                    <w:t>relacionadas para conocer los diversos puntos de vista sobre estos</w:t>
                  </w:r>
                  <w:r>
                    <w:rPr>
                      <w:spacing w:val="-13"/>
                    </w:rPr>
                    <w:t xml:space="preserve"> </w:t>
                  </w:r>
                  <w:r>
                    <w:t>conceptos.</w:t>
                  </w:r>
                </w:p>
                <w:p w:rsidR="001561EE" w:rsidRDefault="001229D0">
                  <w:pPr>
                    <w:pStyle w:val="Prrafodelista"/>
                    <w:numPr>
                      <w:ilvl w:val="0"/>
                      <w:numId w:val="12"/>
                    </w:numPr>
                    <w:tabs>
                      <w:tab w:val="left" w:pos="809"/>
                    </w:tabs>
                    <w:spacing w:before="1" w:line="360" w:lineRule="auto"/>
                    <w:ind w:right="87" w:firstLine="0"/>
                    <w:jc w:val="both"/>
                  </w:pPr>
                  <w:r>
                    <w:t>La respuesta que es diferenciada entre cada estudiante deberá permitir una discusión basada no solo en las experiencias personales sino adem</w:t>
                  </w:r>
                  <w:r>
                    <w:t>ás, con la influencia de la lectura realizada que permita la reflexión y conclusiones</w:t>
                  </w:r>
                  <w:r>
                    <w:rPr>
                      <w:spacing w:val="-19"/>
                    </w:rPr>
                    <w:t xml:space="preserve"> </w:t>
                  </w:r>
                  <w:r>
                    <w:t>grupales.</w:t>
                  </w:r>
                </w:p>
                <w:p w:rsidR="001561EE" w:rsidRDefault="001229D0">
                  <w:pPr>
                    <w:pStyle w:val="Prrafodelista"/>
                    <w:numPr>
                      <w:ilvl w:val="0"/>
                      <w:numId w:val="12"/>
                    </w:numPr>
                    <w:tabs>
                      <w:tab w:val="left" w:pos="809"/>
                    </w:tabs>
                    <w:spacing w:line="360" w:lineRule="auto"/>
                    <w:ind w:right="87" w:firstLine="0"/>
                    <w:jc w:val="both"/>
                  </w:pPr>
                  <w:r>
                    <w:t>La</w:t>
                  </w:r>
                  <w:r>
                    <w:rPr>
                      <w:spacing w:val="-11"/>
                    </w:rPr>
                    <w:t xml:space="preserve"> </w:t>
                  </w:r>
                  <w:r>
                    <w:t>intencionalidad</w:t>
                  </w:r>
                  <w:r>
                    <w:rPr>
                      <w:spacing w:val="-11"/>
                    </w:rPr>
                    <w:t xml:space="preserve"> </w:t>
                  </w:r>
                  <w:r>
                    <w:t>de</w:t>
                  </w:r>
                  <w:r>
                    <w:rPr>
                      <w:spacing w:val="-12"/>
                    </w:rPr>
                    <w:t xml:space="preserve"> </w:t>
                  </w:r>
                  <w:r>
                    <w:t>esta</w:t>
                  </w:r>
                  <w:r>
                    <w:rPr>
                      <w:spacing w:val="-11"/>
                    </w:rPr>
                    <w:t xml:space="preserve"> </w:t>
                  </w:r>
                  <w:r>
                    <w:t>pregunta</w:t>
                  </w:r>
                  <w:r>
                    <w:rPr>
                      <w:spacing w:val="-10"/>
                    </w:rPr>
                    <w:t xml:space="preserve"> </w:t>
                  </w:r>
                  <w:r>
                    <w:t>lleva</w:t>
                  </w:r>
                  <w:r>
                    <w:rPr>
                      <w:spacing w:val="-11"/>
                    </w:rPr>
                    <w:t xml:space="preserve"> </w:t>
                  </w:r>
                  <w:r>
                    <w:t>al</w:t>
                  </w:r>
                  <w:r>
                    <w:rPr>
                      <w:spacing w:val="-13"/>
                    </w:rPr>
                    <w:t xml:space="preserve"> </w:t>
                  </w:r>
                  <w:r>
                    <w:t>estudiante</w:t>
                  </w:r>
                  <w:r>
                    <w:rPr>
                      <w:spacing w:val="-12"/>
                    </w:rPr>
                    <w:t xml:space="preserve"> </w:t>
                  </w:r>
                  <w:r>
                    <w:t>a</w:t>
                  </w:r>
                  <w:r>
                    <w:rPr>
                      <w:spacing w:val="-11"/>
                    </w:rPr>
                    <w:t xml:space="preserve"> </w:t>
                  </w:r>
                  <w:r>
                    <w:t>relacionar</w:t>
                  </w:r>
                  <w:r>
                    <w:rPr>
                      <w:spacing w:val="-11"/>
                    </w:rPr>
                    <w:t xml:space="preserve"> </w:t>
                  </w:r>
                  <w:r>
                    <w:t>la</w:t>
                  </w:r>
                  <w:r>
                    <w:rPr>
                      <w:spacing w:val="-13"/>
                    </w:rPr>
                    <w:t xml:space="preserve"> </w:t>
                  </w:r>
                  <w:r>
                    <w:t>habilidad</w:t>
                  </w:r>
                  <w:r>
                    <w:rPr>
                      <w:spacing w:val="-11"/>
                    </w:rPr>
                    <w:t xml:space="preserve"> </w:t>
                  </w:r>
                  <w:r>
                    <w:t>en</w:t>
                  </w:r>
                  <w:r>
                    <w:rPr>
                      <w:spacing w:val="-14"/>
                    </w:rPr>
                    <w:t xml:space="preserve"> </w:t>
                  </w:r>
                  <w:r>
                    <w:t>estudio con el entorno de las organizaciones, finalidad última de las habilidades</w:t>
                  </w:r>
                  <w:r>
                    <w:rPr>
                      <w:spacing w:val="-31"/>
                    </w:rPr>
                    <w:t xml:space="preserve"> </w:t>
                  </w:r>
                  <w:r>
                    <w:t>directivas.</w:t>
                  </w:r>
                </w:p>
                <w:p w:rsidR="001561EE" w:rsidRDefault="001229D0">
                  <w:pPr>
                    <w:pStyle w:val="Prrafodelista"/>
                    <w:numPr>
                      <w:ilvl w:val="0"/>
                      <w:numId w:val="12"/>
                    </w:numPr>
                    <w:tabs>
                      <w:tab w:val="left" w:pos="809"/>
                    </w:tabs>
                    <w:spacing w:line="360" w:lineRule="auto"/>
                    <w:ind w:right="87" w:firstLine="0"/>
                    <w:jc w:val="both"/>
                  </w:pPr>
                  <w:r>
                    <w:t>Reflexionar sobre el contexto en el cual se manejan y utilizan las habilidades directivas y reconocer la aportación de esta habilidad en lo particular permitirá i</w:t>
                  </w:r>
                  <w:r>
                    <w:t>dentificar las relaciones entre</w:t>
                  </w:r>
                  <w:r>
                    <w:rPr>
                      <w:spacing w:val="-3"/>
                    </w:rPr>
                    <w:t xml:space="preserve"> </w:t>
                  </w:r>
                  <w:r>
                    <w:t>habilidades</w:t>
                  </w:r>
                  <w:r>
                    <w:rPr>
                      <w:spacing w:val="-5"/>
                    </w:rPr>
                    <w:t xml:space="preserve"> </w:t>
                  </w:r>
                  <w:r>
                    <w:t>y</w:t>
                  </w:r>
                  <w:r>
                    <w:rPr>
                      <w:spacing w:val="-3"/>
                    </w:rPr>
                    <w:t xml:space="preserve"> </w:t>
                  </w:r>
                  <w:r>
                    <w:t>el</w:t>
                  </w:r>
                  <w:r>
                    <w:rPr>
                      <w:spacing w:val="-6"/>
                    </w:rPr>
                    <w:t xml:space="preserve"> </w:t>
                  </w:r>
                  <w:r>
                    <w:t>aporte</w:t>
                  </w:r>
                  <w:r>
                    <w:rPr>
                      <w:spacing w:val="-3"/>
                    </w:rPr>
                    <w:t xml:space="preserve"> </w:t>
                  </w:r>
                  <w:r>
                    <w:t>de</w:t>
                  </w:r>
                  <w:r>
                    <w:rPr>
                      <w:spacing w:val="-3"/>
                    </w:rPr>
                    <w:t xml:space="preserve"> </w:t>
                  </w:r>
                  <w:r>
                    <w:t>esta</w:t>
                  </w:r>
                  <w:r>
                    <w:rPr>
                      <w:spacing w:val="-3"/>
                    </w:rPr>
                    <w:t xml:space="preserve"> </w:t>
                  </w:r>
                  <w:r>
                    <w:t>para</w:t>
                  </w:r>
                  <w:r>
                    <w:rPr>
                      <w:spacing w:val="-4"/>
                    </w:rPr>
                    <w:t xml:space="preserve"> </w:t>
                  </w:r>
                  <w:r>
                    <w:t>un</w:t>
                  </w:r>
                  <w:r>
                    <w:rPr>
                      <w:spacing w:val="-6"/>
                    </w:rPr>
                    <w:t xml:space="preserve"> </w:t>
                  </w:r>
                  <w:r>
                    <w:t>mejor</w:t>
                  </w:r>
                  <w:r>
                    <w:rPr>
                      <w:spacing w:val="-6"/>
                    </w:rPr>
                    <w:t xml:space="preserve"> </w:t>
                  </w:r>
                  <w:r>
                    <w:t>manejo</w:t>
                  </w:r>
                  <w:r>
                    <w:rPr>
                      <w:spacing w:val="-2"/>
                    </w:rPr>
                    <w:t xml:space="preserve"> </w:t>
                  </w:r>
                  <w:r>
                    <w:t>de</w:t>
                  </w:r>
                  <w:r>
                    <w:rPr>
                      <w:spacing w:val="-5"/>
                    </w:rPr>
                    <w:t xml:space="preserve"> </w:t>
                  </w:r>
                  <w:r>
                    <w:t>grupos</w:t>
                  </w:r>
                  <w:r>
                    <w:rPr>
                      <w:spacing w:val="-6"/>
                    </w:rPr>
                    <w:t xml:space="preserve"> </w:t>
                  </w:r>
                  <w:r>
                    <w:t>y</w:t>
                  </w:r>
                  <w:r>
                    <w:rPr>
                      <w:spacing w:val="-3"/>
                    </w:rPr>
                    <w:t xml:space="preserve"> </w:t>
                  </w:r>
                  <w:r>
                    <w:t>una</w:t>
                  </w:r>
                  <w:r>
                    <w:rPr>
                      <w:spacing w:val="-6"/>
                    </w:rPr>
                    <w:t xml:space="preserve"> </w:t>
                  </w:r>
                  <w:r>
                    <w:t>mayor</w:t>
                  </w:r>
                  <w:r>
                    <w:rPr>
                      <w:spacing w:val="-3"/>
                    </w:rPr>
                    <w:t xml:space="preserve"> </w:t>
                  </w:r>
                  <w:r>
                    <w:t>influencia del directivo con su entorno</w:t>
                  </w:r>
                  <w:r>
                    <w:rPr>
                      <w:spacing w:val="-10"/>
                    </w:rPr>
                    <w:t xml:space="preserve"> </w:t>
                  </w:r>
                  <w:r>
                    <w:t>organizacional.</w:t>
                  </w:r>
                </w:p>
              </w:txbxContent>
            </v:textbox>
            <w10:wrap type="topAndBottom" anchorx="page"/>
          </v:shape>
        </w:pict>
      </w:r>
      <w:r>
        <w:rPr>
          <w:rFonts w:ascii="Trebuchet MS"/>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165" type="#_x0000_t202" style="position:absolute;left:0;text-align:left;margin-left:90.6pt;margin-top:23.35pt;width:441.95pt;height:30pt;z-index:251657216;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b/>
                    </w:rPr>
                  </w:pPr>
                  <w:r>
                    <w:rPr>
                      <w:rFonts w:ascii="Trebuchet MS"/>
                      <w:b/>
                      <w:w w:val="90"/>
                    </w:rPr>
                    <w:t>1.</w:t>
                  </w:r>
                  <w:r>
                    <w:rPr>
                      <w:rFonts w:ascii="Trebuchet MS"/>
                      <w:b/>
                      <w:w w:val="90"/>
                    </w:rPr>
                    <w:tab/>
                  </w:r>
                  <w:r>
                    <w:rPr>
                      <w:rFonts w:ascii="Trebuchet MS"/>
                      <w:b/>
                      <w:w w:val="85"/>
                    </w:rPr>
                    <w:t>Manejo</w:t>
                  </w:r>
                  <w:r>
                    <w:rPr>
                      <w:rFonts w:ascii="Trebuchet MS"/>
                      <w:b/>
                      <w:spacing w:val="-18"/>
                      <w:w w:val="85"/>
                    </w:rPr>
                    <w:t xml:space="preserve"> </w:t>
                  </w:r>
                  <w:r>
                    <w:rPr>
                      <w:rFonts w:ascii="Trebuchet MS"/>
                      <w:b/>
                      <w:w w:val="85"/>
                    </w:rPr>
                    <w:t>de</w:t>
                  </w:r>
                  <w:r>
                    <w:rPr>
                      <w:rFonts w:ascii="Trebuchet MS"/>
                      <w:b/>
                      <w:spacing w:val="-21"/>
                      <w:w w:val="85"/>
                    </w:rPr>
                    <w:t xml:space="preserve"> </w:t>
                  </w:r>
                  <w:r>
                    <w:rPr>
                      <w:rFonts w:ascii="Trebuchet MS"/>
                      <w:b/>
                      <w:w w:val="85"/>
                    </w:rPr>
                    <w:t>equipos</w:t>
                  </w:r>
                  <w:r>
                    <w:rPr>
                      <w:rFonts w:ascii="Trebuchet MS"/>
                      <w:b/>
                      <w:spacing w:val="-18"/>
                      <w:w w:val="85"/>
                    </w:rPr>
                    <w:t xml:space="preserve"> </w:t>
                  </w:r>
                  <w:r>
                    <w:rPr>
                      <w:rFonts w:ascii="Trebuchet MS"/>
                      <w:b/>
                      <w:w w:val="85"/>
                    </w:rPr>
                    <w:t>de</w:t>
                  </w:r>
                  <w:r>
                    <w:rPr>
                      <w:rFonts w:ascii="Trebuchet MS"/>
                      <w:b/>
                      <w:spacing w:val="-18"/>
                      <w:w w:val="85"/>
                    </w:rPr>
                    <w:t xml:space="preserve"> </w:t>
                  </w:r>
                  <w:r>
                    <w:rPr>
                      <w:rFonts w:ascii="Trebuchet MS"/>
                      <w:b/>
                      <w:w w:val="85"/>
                    </w:rPr>
                    <w:t>trabajo</w:t>
                  </w:r>
                </w:p>
              </w:txbxContent>
            </v:textbox>
            <w10:wrap type="topAndBottom" anchorx="page"/>
          </v:shape>
        </w:pict>
      </w:r>
      <w:r>
        <w:rPr>
          <w:rFonts w:ascii="Trebuchet MS" w:hAnsi="Trebuchet MS"/>
          <w:b/>
          <w:w w:val="90"/>
        </w:rPr>
        <w:t>MÓDULO IV:</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164" type="#_x0000_t202" style="position:absolute;left:0;text-align:left;margin-left:90.6pt;margin-top:23.35pt;width:427.4pt;height:135.3pt;z-index:251658240;mso-wrap-distance-left:0;mso-wrap-distance-right:0;mso-position-horizontal-relative:page" filled="f" strokeweight=".96pt">
            <v:textbox inset="0,0,0,0">
              <w:txbxContent>
                <w:p w:rsidR="001561EE" w:rsidRDefault="001229D0">
                  <w:pPr>
                    <w:spacing w:before="98"/>
                    <w:ind w:left="88" w:right="15"/>
                    <w:rPr>
                      <w:rFonts w:ascii="Trebuchet MS" w:hAnsi="Trebuchet MS"/>
                      <w:b/>
                    </w:rPr>
                  </w:pPr>
                  <w:r>
                    <w:rPr>
                      <w:w w:val="85"/>
                    </w:rPr>
                    <w:t xml:space="preserve">Título del artículo: </w:t>
                  </w:r>
                  <w:r>
                    <w:rPr>
                      <w:rFonts w:ascii="Trebuchet MS" w:hAnsi="Trebuchet MS"/>
                      <w:b/>
                      <w:w w:val="85"/>
                    </w:rPr>
                    <w:t>Procesos de coordinación en equipos de trabajo.</w:t>
                  </w:r>
                </w:p>
                <w:p w:rsidR="001561EE" w:rsidRDefault="001561EE">
                  <w:pPr>
                    <w:pStyle w:val="Textoindependiente"/>
                    <w:spacing w:before="8"/>
                    <w:rPr>
                      <w:rFonts w:ascii="Trebuchet MS"/>
                      <w:b/>
                      <w:sz w:val="27"/>
                    </w:rPr>
                  </w:pPr>
                </w:p>
                <w:p w:rsidR="001561EE" w:rsidRDefault="001229D0">
                  <w:pPr>
                    <w:spacing w:before="1" w:line="360" w:lineRule="auto"/>
                    <w:ind w:left="88" w:right="13"/>
                    <w:rPr>
                      <w:rFonts w:ascii="Calibri" w:hAnsi="Calibri"/>
                      <w:b/>
                    </w:rPr>
                  </w:pPr>
                  <w:r>
                    <w:t xml:space="preserve">Bibliografía: </w:t>
                  </w:r>
                  <w:r>
                    <w:rPr>
                      <w:rFonts w:ascii="Calibri" w:hAnsi="Calibri"/>
                      <w:b/>
                    </w:rPr>
                    <w:t>Gil, Francisco; Rico, Ramón; Tabernero, Carmen; Sánchez-Manzanares, Miriam; Alcover, Carlos María; (2011). PROCESOS DE COORDINACIÓN EN EQUIPOS DE TRABAJO.</w:t>
                  </w:r>
                </w:p>
                <w:p w:rsidR="001561EE" w:rsidRDefault="001229D0">
                  <w:pPr>
                    <w:spacing w:line="267" w:lineRule="exact"/>
                    <w:ind w:left="88" w:right="15"/>
                    <w:rPr>
                      <w:rFonts w:ascii="Calibri" w:hAnsi="Calibri"/>
                      <w:b/>
                    </w:rPr>
                  </w:pPr>
                  <w:r>
                    <w:rPr>
                      <w:rFonts w:ascii="Calibri" w:hAnsi="Calibri"/>
                      <w:b/>
                    </w:rPr>
                    <w:t>Papeles del Psicólogo, Enero-Abril, 59-68.</w:t>
                  </w:r>
                </w:p>
              </w:txbxContent>
            </v:textbox>
            <w10:wrap type="topAndBottom" anchorx="page"/>
          </v:shape>
        </w:pict>
      </w:r>
      <w:r>
        <w:rPr>
          <w:rFonts w:ascii="Trebuchet MS" w:hAnsi="Trebuchet MS"/>
          <w:b/>
          <w:w w:val="90"/>
        </w:rPr>
        <w:t>LECTURA DE ESTRATEGIA DIDÁCTICA:</w:t>
      </w:r>
    </w:p>
    <w:p w:rsidR="001561EE" w:rsidRDefault="001561EE">
      <w:pPr>
        <w:pStyle w:val="Textoindependiente"/>
        <w:spacing w:before="4"/>
        <w:rPr>
          <w:rFonts w:ascii="Trebuchet MS"/>
          <w:b/>
          <w:sz w:val="23"/>
        </w:rPr>
      </w:pPr>
    </w:p>
    <w:p w:rsidR="001561EE" w:rsidRDefault="001229D0">
      <w:pPr>
        <w:spacing w:before="73"/>
        <w:ind w:left="1602" w:right="1277"/>
        <w:rPr>
          <w:rFonts w:ascii="Trebuchet MS"/>
          <w:b/>
        </w:rPr>
      </w:pPr>
      <w:r>
        <w:pict>
          <v:group id="_x0000_s1159" style="position:absolute;left:0;text-align:left;margin-left:90.1pt;margin-top:22.35pt;width:442.95pt;height:367.45pt;z-index:-251603968;mso-position-horizontal-relative:page" coordorigin="1802,447" coordsize="8859,7349">
            <v:line id="_x0000_s1163" style="position:absolute" from="1822,467" to="10641,467" strokeweight=".96pt"/>
            <v:line id="_x0000_s1162" style="position:absolute" from="1812,457" to="1812,7786" strokeweight=".96pt"/>
            <v:line id="_x0000_s1161" style="position:absolute" from="1822,7776" to="10641,7776" strokeweight=".96pt"/>
            <v:line id="_x0000_s1160" style="position:absolute" from="10651,457" to="10651,7786" strokeweight=".33864mm"/>
            <w10:wrap anchorx="page"/>
          </v:group>
        </w:pict>
      </w:r>
      <w:r>
        <w:rPr>
          <w:rFonts w:ascii="Trebuchet MS"/>
          <w:b/>
        </w:rPr>
        <w:t>RESUMEN:</w:t>
      </w:r>
    </w:p>
    <w:p w:rsidR="001561EE" w:rsidRDefault="001561EE">
      <w:pPr>
        <w:pStyle w:val="Textoindependiente"/>
        <w:spacing w:before="1"/>
        <w:rPr>
          <w:rFonts w:ascii="Trebuchet MS"/>
          <w:b/>
          <w:sz w:val="21"/>
        </w:rPr>
      </w:pPr>
    </w:p>
    <w:p w:rsidR="001561EE" w:rsidRDefault="001229D0">
      <w:pPr>
        <w:pStyle w:val="Textoindependiente"/>
        <w:spacing w:before="1" w:line="360" w:lineRule="auto"/>
        <w:ind w:left="1710" w:right="1489"/>
        <w:jc w:val="both"/>
      </w:pPr>
      <w:r>
        <w:t>La</w:t>
      </w:r>
      <w:r>
        <w:rPr>
          <w:spacing w:val="-3"/>
        </w:rPr>
        <w:t xml:space="preserve"> </w:t>
      </w:r>
      <w:r>
        <w:t>coordinación</w:t>
      </w:r>
      <w:r>
        <w:rPr>
          <w:spacing w:val="-4"/>
        </w:rPr>
        <w:t xml:space="preserve"> </w:t>
      </w:r>
      <w:r>
        <w:t>en</w:t>
      </w:r>
      <w:r>
        <w:rPr>
          <w:spacing w:val="-4"/>
        </w:rPr>
        <w:t xml:space="preserve"> </w:t>
      </w:r>
      <w:r>
        <w:t>equipos</w:t>
      </w:r>
      <w:r>
        <w:rPr>
          <w:spacing w:val="-6"/>
        </w:rPr>
        <w:t xml:space="preserve"> </w:t>
      </w:r>
      <w:r>
        <w:t>de</w:t>
      </w:r>
      <w:r>
        <w:rPr>
          <w:spacing w:val="-3"/>
        </w:rPr>
        <w:t xml:space="preserve"> </w:t>
      </w:r>
      <w:r>
        <w:t>trabajo</w:t>
      </w:r>
      <w:r>
        <w:rPr>
          <w:spacing w:val="-5"/>
        </w:rPr>
        <w:t xml:space="preserve"> </w:t>
      </w:r>
      <w:r>
        <w:t>es</w:t>
      </w:r>
      <w:r>
        <w:rPr>
          <w:spacing w:val="-3"/>
        </w:rPr>
        <w:t xml:space="preserve"> </w:t>
      </w:r>
      <w:r>
        <w:t>un</w:t>
      </w:r>
      <w:r>
        <w:rPr>
          <w:spacing w:val="-4"/>
        </w:rPr>
        <w:t xml:space="preserve"> </w:t>
      </w:r>
      <w:r>
        <w:t>proceso</w:t>
      </w:r>
      <w:r>
        <w:rPr>
          <w:spacing w:val="-2"/>
        </w:rPr>
        <w:t xml:space="preserve"> </w:t>
      </w:r>
      <w:r>
        <w:t>que</w:t>
      </w:r>
      <w:r>
        <w:rPr>
          <w:spacing w:val="-3"/>
        </w:rPr>
        <w:t xml:space="preserve"> </w:t>
      </w:r>
      <w:r>
        <w:t>implica</w:t>
      </w:r>
      <w:r>
        <w:rPr>
          <w:spacing w:val="-3"/>
        </w:rPr>
        <w:t xml:space="preserve"> </w:t>
      </w:r>
      <w:r>
        <w:t>el</w:t>
      </w:r>
      <w:r>
        <w:rPr>
          <w:spacing w:val="-3"/>
        </w:rPr>
        <w:t xml:space="preserve"> </w:t>
      </w:r>
      <w:r>
        <w:t>uso</w:t>
      </w:r>
      <w:r>
        <w:rPr>
          <w:spacing w:val="-2"/>
        </w:rPr>
        <w:t xml:space="preserve"> </w:t>
      </w:r>
      <w:r>
        <w:t>de</w:t>
      </w:r>
      <w:r>
        <w:rPr>
          <w:spacing w:val="-3"/>
        </w:rPr>
        <w:t xml:space="preserve"> </w:t>
      </w:r>
      <w:r>
        <w:t>estrategias</w:t>
      </w:r>
      <w:r>
        <w:rPr>
          <w:spacing w:val="-4"/>
        </w:rPr>
        <w:t xml:space="preserve"> </w:t>
      </w:r>
      <w:r>
        <w:t>y</w:t>
      </w:r>
      <w:r>
        <w:rPr>
          <w:spacing w:val="-3"/>
        </w:rPr>
        <w:t xml:space="preserve"> </w:t>
      </w:r>
      <w:r>
        <w:t>patrones de comportamiento dirigidos a integrar acciones, conocimientos y objetivos de miembros interdependientes, con el objetivo de alcanzar unas metas comunes. La coordinación garantiza que un equipo funcione como un todo unitario y es identificado como</w:t>
      </w:r>
      <w:r>
        <w:t xml:space="preserve"> un proceso clave para entender la efectividad de los equipos de</w:t>
      </w:r>
      <w:r>
        <w:rPr>
          <w:spacing w:val="-13"/>
        </w:rPr>
        <w:t xml:space="preserve"> </w:t>
      </w:r>
      <w:r>
        <w:t>trabajo.</w:t>
      </w:r>
    </w:p>
    <w:p w:rsidR="001561EE" w:rsidRDefault="001229D0">
      <w:pPr>
        <w:pStyle w:val="Textoindependiente"/>
        <w:spacing w:before="120" w:line="360" w:lineRule="auto"/>
        <w:ind w:left="1710" w:right="1487"/>
        <w:jc w:val="both"/>
      </w:pPr>
      <w:r>
        <w:t>Para</w:t>
      </w:r>
      <w:r>
        <w:rPr>
          <w:spacing w:val="-7"/>
        </w:rPr>
        <w:t xml:space="preserve"> </w:t>
      </w:r>
      <w:r>
        <w:t>explicar</w:t>
      </w:r>
      <w:r>
        <w:rPr>
          <w:spacing w:val="-5"/>
        </w:rPr>
        <w:t xml:space="preserve"> </w:t>
      </w:r>
      <w:r>
        <w:t>cómo</w:t>
      </w:r>
      <w:r>
        <w:rPr>
          <w:spacing w:val="-3"/>
        </w:rPr>
        <w:t xml:space="preserve"> </w:t>
      </w:r>
      <w:r>
        <w:t>se</w:t>
      </w:r>
      <w:r>
        <w:rPr>
          <w:spacing w:val="-6"/>
        </w:rPr>
        <w:t xml:space="preserve"> </w:t>
      </w:r>
      <w:r>
        <w:t>coordinan</w:t>
      </w:r>
      <w:r>
        <w:rPr>
          <w:spacing w:val="-5"/>
        </w:rPr>
        <w:t xml:space="preserve"> </w:t>
      </w:r>
      <w:r>
        <w:t>los</w:t>
      </w:r>
      <w:r>
        <w:rPr>
          <w:spacing w:val="-4"/>
        </w:rPr>
        <w:t xml:space="preserve"> </w:t>
      </w:r>
      <w:r>
        <w:t>equipos,</w:t>
      </w:r>
      <w:r>
        <w:rPr>
          <w:spacing w:val="-4"/>
        </w:rPr>
        <w:t xml:space="preserve"> </w:t>
      </w:r>
      <w:r>
        <w:t>la</w:t>
      </w:r>
      <w:r>
        <w:rPr>
          <w:spacing w:val="-3"/>
        </w:rPr>
        <w:t xml:space="preserve"> </w:t>
      </w:r>
      <w:r>
        <w:t>investigación</w:t>
      </w:r>
      <w:r>
        <w:rPr>
          <w:spacing w:val="-5"/>
        </w:rPr>
        <w:t xml:space="preserve"> </w:t>
      </w:r>
      <w:r>
        <w:t>se</w:t>
      </w:r>
      <w:r>
        <w:rPr>
          <w:spacing w:val="-6"/>
        </w:rPr>
        <w:t xml:space="preserve"> </w:t>
      </w:r>
      <w:r>
        <w:t>ha</w:t>
      </w:r>
      <w:r>
        <w:rPr>
          <w:spacing w:val="-4"/>
        </w:rPr>
        <w:t xml:space="preserve"> </w:t>
      </w:r>
      <w:r>
        <w:t>centrado</w:t>
      </w:r>
      <w:r>
        <w:rPr>
          <w:spacing w:val="-5"/>
        </w:rPr>
        <w:t xml:space="preserve"> </w:t>
      </w:r>
      <w:r>
        <w:t>tradicionalmente</w:t>
      </w:r>
      <w:r>
        <w:rPr>
          <w:spacing w:val="-6"/>
        </w:rPr>
        <w:t xml:space="preserve"> </w:t>
      </w:r>
      <w:r>
        <w:t>en la coordinación explícita, que incluye la planificación y la comunicación como mecani</w:t>
      </w:r>
      <w:r>
        <w:t xml:space="preserve">smos básicos. Trabajos recientes complementan nuestra comprensión del proceso con la noción de coordinación implícita, que tiene lugar cuando los miembros de un equipo anticipan acciones y necesidades tanto de sus compañeros como de la tarea que realizan, </w:t>
      </w:r>
      <w:r>
        <w:t>y adaptan su comportamiento dinámicamente sin necesidad de comunicarse entre sí o de planificar su actividad.</w:t>
      </w:r>
    </w:p>
    <w:p w:rsidR="001561EE" w:rsidRDefault="001229D0">
      <w:pPr>
        <w:pStyle w:val="Textoindependiente"/>
        <w:spacing w:before="120" w:line="360" w:lineRule="auto"/>
        <w:ind w:left="1710" w:right="1486"/>
        <w:jc w:val="both"/>
      </w:pPr>
      <w:r>
        <w:t>El objetivo del presente artículo es revisar de manera integradora y sintética los principales estudios de coordinación en equipos que analizan di</w:t>
      </w:r>
      <w:r>
        <w:t>cho proceso desde perspectivas explícitas e implícitas. Para ello, atenderemos a distintos antecedentes y procesos de equipo concurrentes que modulan los efectos de la coordinación sobre la efectividad de los equipos. Adicionalmente, discutiremos las contr</w:t>
      </w:r>
      <w:r>
        <w:t>ibuciones que el estudio de la coordinación arroja sobre el desarrollo de</w:t>
      </w:r>
    </w:p>
    <w:p w:rsidR="001561EE" w:rsidRDefault="001561EE">
      <w:pPr>
        <w:spacing w:line="360" w:lineRule="auto"/>
        <w:jc w:val="both"/>
        <w:sectPr w:rsidR="001561EE">
          <w:pgSz w:w="12240" w:h="15840"/>
          <w:pgMar w:top="1020" w:right="200" w:bottom="1060" w:left="200" w:header="376" w:footer="874" w:gutter="0"/>
          <w:cols w:space="720"/>
        </w:sectPr>
      </w:pPr>
    </w:p>
    <w:p w:rsidR="001561EE" w:rsidRDefault="001561EE">
      <w:pPr>
        <w:pStyle w:val="Textoindependiente"/>
        <w:rPr>
          <w:sz w:val="20"/>
        </w:rPr>
      </w:pPr>
    </w:p>
    <w:p w:rsidR="001561EE" w:rsidRDefault="001561EE">
      <w:pPr>
        <w:pStyle w:val="Textoindependiente"/>
        <w:spacing w:before="10"/>
        <w:rPr>
          <w:sz w:val="10"/>
        </w:rPr>
      </w:pPr>
    </w:p>
    <w:p w:rsidR="001561EE" w:rsidRDefault="001229D0">
      <w:pPr>
        <w:ind w:left="1602"/>
        <w:rPr>
          <w:rFonts w:ascii="Calibri"/>
          <w:sz w:val="20"/>
        </w:rPr>
      </w:pPr>
      <w:r>
        <w:rPr>
          <w:rFonts w:ascii="Times New Roman"/>
          <w:spacing w:val="-49"/>
          <w:sz w:val="20"/>
        </w:rPr>
        <w:t xml:space="preserve"> </w:t>
      </w:r>
      <w:r>
        <w:rPr>
          <w:rFonts w:ascii="Calibri"/>
          <w:spacing w:val="-49"/>
          <w:sz w:val="20"/>
        </w:rPr>
      </w:r>
      <w:r>
        <w:rPr>
          <w:rFonts w:ascii="Calibri"/>
          <w:spacing w:val="-49"/>
          <w:sz w:val="20"/>
        </w:rPr>
        <w:pict>
          <v:shape id="_x0000_s1158" type="#_x0000_t202" style="width:441.95pt;height:57.4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Textoindependiente"/>
                    <w:spacing w:before="98" w:line="360" w:lineRule="auto"/>
                    <w:ind w:left="88" w:right="69"/>
                  </w:pPr>
                  <w:r>
                    <w:t>métodos de evaluación e intervención en equipos, así como sus implicaciones prácticas para el ejercicio profesional.</w:t>
                  </w:r>
                </w:p>
              </w:txbxContent>
            </v:textbox>
            <w10:anchorlock/>
          </v:shape>
        </w:pict>
      </w:r>
    </w:p>
    <w:p w:rsidR="001561EE" w:rsidRDefault="001561EE">
      <w:pPr>
        <w:pStyle w:val="Textoindependiente"/>
        <w:rPr>
          <w:sz w:val="20"/>
        </w:rPr>
      </w:pPr>
    </w:p>
    <w:p w:rsidR="001561EE" w:rsidRDefault="001561EE">
      <w:pPr>
        <w:pStyle w:val="Textoindependiente"/>
        <w:rPr>
          <w:sz w:val="20"/>
        </w:rPr>
      </w:pPr>
    </w:p>
    <w:p w:rsidR="001561EE" w:rsidRDefault="001561EE">
      <w:pPr>
        <w:pStyle w:val="Textoindependiente"/>
        <w:rPr>
          <w:sz w:val="20"/>
        </w:rPr>
      </w:pPr>
    </w:p>
    <w:p w:rsidR="001561EE" w:rsidRDefault="001561EE">
      <w:pPr>
        <w:pStyle w:val="Textoindependiente"/>
        <w:spacing w:before="2"/>
        <w:rPr>
          <w:sz w:val="27"/>
        </w:rPr>
      </w:pPr>
    </w:p>
    <w:p w:rsidR="001561EE" w:rsidRDefault="001229D0">
      <w:pPr>
        <w:pStyle w:val="Ttulo1"/>
        <w:spacing w:before="74"/>
        <w:rPr>
          <w:rFonts w:ascii="Trebuchet MS" w:hAnsi="Trebuchet MS"/>
        </w:rPr>
      </w:pPr>
      <w:r>
        <w:pict>
          <v:shape id="_x0000_s1157" type="#_x0000_t202" style="position:absolute;left:0;text-align:left;margin-left:90.6pt;margin-top:23.25pt;width:441.95pt;height:178.25pt;z-index:251659264;mso-wrap-distance-left:0;mso-wrap-distance-right:0;mso-position-horizontal-relative:page" filled="f" strokeweight=".33864mm">
            <v:textbox inset="0,0,0,0">
              <w:txbxContent>
                <w:p w:rsidR="001561EE" w:rsidRDefault="001229D0">
                  <w:pPr>
                    <w:pStyle w:val="Textoindependiente"/>
                    <w:spacing w:before="97" w:line="360" w:lineRule="auto"/>
                    <w:ind w:left="88" w:right="87"/>
                    <w:jc w:val="both"/>
                  </w:pPr>
                  <w:r>
                    <w:t>Los</w:t>
                  </w:r>
                  <w:r>
                    <w:rPr>
                      <w:spacing w:val="-13"/>
                    </w:rPr>
                    <w:t xml:space="preserve"> </w:t>
                  </w:r>
                  <w:r>
                    <w:t>autores</w:t>
                  </w:r>
                  <w:r>
                    <w:rPr>
                      <w:spacing w:val="-13"/>
                    </w:rPr>
                    <w:t xml:space="preserve"> </w:t>
                  </w:r>
                  <w:r>
                    <w:t>nos</w:t>
                  </w:r>
                  <w:r>
                    <w:rPr>
                      <w:spacing w:val="-13"/>
                    </w:rPr>
                    <w:t xml:space="preserve"> </w:t>
                  </w:r>
                  <w:r>
                    <w:t>presentan</w:t>
                  </w:r>
                  <w:r>
                    <w:rPr>
                      <w:spacing w:val="-13"/>
                    </w:rPr>
                    <w:t xml:space="preserve"> </w:t>
                  </w:r>
                  <w:r>
                    <w:t>que</w:t>
                  </w:r>
                  <w:r>
                    <w:rPr>
                      <w:spacing w:val="-12"/>
                    </w:rPr>
                    <w:t xml:space="preserve"> </w:t>
                  </w:r>
                  <w:r>
                    <w:t>el</w:t>
                  </w:r>
                  <w:r>
                    <w:rPr>
                      <w:spacing w:val="-13"/>
                    </w:rPr>
                    <w:t xml:space="preserve"> </w:t>
                  </w:r>
                  <w:r>
                    <w:t>trabajo</w:t>
                  </w:r>
                  <w:r>
                    <w:rPr>
                      <w:spacing w:val="-12"/>
                    </w:rPr>
                    <w:t xml:space="preserve"> </w:t>
                  </w:r>
                  <w:r>
                    <w:t>en</w:t>
                  </w:r>
                  <w:r>
                    <w:rPr>
                      <w:spacing w:val="-13"/>
                    </w:rPr>
                    <w:t xml:space="preserve"> </w:t>
                  </w:r>
                  <w:r>
                    <w:t>equipo</w:t>
                  </w:r>
                  <w:r>
                    <w:rPr>
                      <w:spacing w:val="-12"/>
                    </w:rPr>
                    <w:t xml:space="preserve"> </w:t>
                  </w:r>
                  <w:r>
                    <w:t>es</w:t>
                  </w:r>
                  <w:r>
                    <w:rPr>
                      <w:spacing w:val="-13"/>
                    </w:rPr>
                    <w:t xml:space="preserve"> </w:t>
                  </w:r>
                  <w:r>
                    <w:t>un</w:t>
                  </w:r>
                  <w:r>
                    <w:rPr>
                      <w:spacing w:val="-14"/>
                    </w:rPr>
                    <w:t xml:space="preserve"> </w:t>
                  </w:r>
                  <w:r>
                    <w:t>proceso</w:t>
                  </w:r>
                  <w:r>
                    <w:rPr>
                      <w:spacing w:val="-12"/>
                    </w:rPr>
                    <w:t xml:space="preserve"> </w:t>
                  </w:r>
                  <w:r>
                    <w:t>que</w:t>
                  </w:r>
                  <w:r>
                    <w:rPr>
                      <w:spacing w:val="-12"/>
                    </w:rPr>
                    <w:t xml:space="preserve"> </w:t>
                  </w:r>
                  <w:r>
                    <w:t>se</w:t>
                  </w:r>
                  <w:r>
                    <w:rPr>
                      <w:spacing w:val="-12"/>
                    </w:rPr>
                    <w:t xml:space="preserve"> </w:t>
                  </w:r>
                  <w:r>
                    <w:t>lleva</w:t>
                  </w:r>
                  <w:r>
                    <w:rPr>
                      <w:spacing w:val="-13"/>
                    </w:rPr>
                    <w:t xml:space="preserve"> </w:t>
                  </w:r>
                  <w:r>
                    <w:t>a</w:t>
                  </w:r>
                  <w:r>
                    <w:rPr>
                      <w:spacing w:val="-13"/>
                    </w:rPr>
                    <w:t xml:space="preserve"> </w:t>
                  </w:r>
                  <w:r>
                    <w:t>cabo</w:t>
                  </w:r>
                  <w:r>
                    <w:rPr>
                      <w:spacing w:val="-12"/>
                    </w:rPr>
                    <w:t xml:space="preserve"> </w:t>
                  </w:r>
                  <w:r>
                    <w:t>para</w:t>
                  </w:r>
                  <w:r>
                    <w:rPr>
                      <w:spacing w:val="-13"/>
                    </w:rPr>
                    <w:t xml:space="preserve"> </w:t>
                  </w:r>
                  <w:r>
                    <w:t>integrar acciones, conocimientos y objetivos a cada uno de los miembros, pero no es tan sencillo porque tienen</w:t>
                  </w:r>
                  <w:r>
                    <w:rPr>
                      <w:spacing w:val="-7"/>
                    </w:rPr>
                    <w:t xml:space="preserve"> </w:t>
                  </w:r>
                  <w:r>
                    <w:t>que</w:t>
                  </w:r>
                  <w:r>
                    <w:rPr>
                      <w:spacing w:val="-6"/>
                    </w:rPr>
                    <w:t xml:space="preserve"> </w:t>
                  </w:r>
                  <w:r>
                    <w:t>utilizar</w:t>
                  </w:r>
                  <w:r>
                    <w:rPr>
                      <w:spacing w:val="-7"/>
                    </w:rPr>
                    <w:t xml:space="preserve"> </w:t>
                  </w:r>
                  <w:r>
                    <w:t>estrategias</w:t>
                  </w:r>
                  <w:r>
                    <w:rPr>
                      <w:spacing w:val="-7"/>
                    </w:rPr>
                    <w:t xml:space="preserve"> </w:t>
                  </w:r>
                  <w:r>
                    <w:t>dirigidas</w:t>
                  </w:r>
                  <w:r>
                    <w:rPr>
                      <w:spacing w:val="-7"/>
                    </w:rPr>
                    <w:t xml:space="preserve"> </w:t>
                  </w:r>
                  <w:r>
                    <w:t>a</w:t>
                  </w:r>
                  <w:r>
                    <w:rPr>
                      <w:spacing w:val="-7"/>
                    </w:rPr>
                    <w:t xml:space="preserve"> </w:t>
                  </w:r>
                  <w:r>
                    <w:t>alcanzar</w:t>
                  </w:r>
                  <w:r>
                    <w:rPr>
                      <w:spacing w:val="-9"/>
                    </w:rPr>
                    <w:t xml:space="preserve"> </w:t>
                  </w:r>
                  <w:r>
                    <w:t>metas</w:t>
                  </w:r>
                  <w:r>
                    <w:rPr>
                      <w:spacing w:val="-7"/>
                    </w:rPr>
                    <w:t xml:space="preserve"> </w:t>
                  </w:r>
                  <w:r>
                    <w:t>comunes,</w:t>
                  </w:r>
                  <w:r>
                    <w:rPr>
                      <w:spacing w:val="-9"/>
                    </w:rPr>
                    <w:t xml:space="preserve"> </w:t>
                  </w:r>
                  <w:r>
                    <w:t>estos</w:t>
                  </w:r>
                  <w:r>
                    <w:rPr>
                      <w:spacing w:val="-9"/>
                    </w:rPr>
                    <w:t xml:space="preserve"> </w:t>
                  </w:r>
                  <w:r>
                    <w:t>autores</w:t>
                  </w:r>
                  <w:r>
                    <w:rPr>
                      <w:spacing w:val="-6"/>
                    </w:rPr>
                    <w:t xml:space="preserve"> </w:t>
                  </w:r>
                  <w:r>
                    <w:t>nos</w:t>
                  </w:r>
                  <w:r>
                    <w:rPr>
                      <w:spacing w:val="-7"/>
                    </w:rPr>
                    <w:t xml:space="preserve"> </w:t>
                  </w:r>
                  <w:r>
                    <w:t>presentan</w:t>
                  </w:r>
                  <w:r>
                    <w:rPr>
                      <w:spacing w:val="-7"/>
                    </w:rPr>
                    <w:t xml:space="preserve"> </w:t>
                  </w:r>
                  <w:r>
                    <w:t>la estrategia de coordinación como un medio de funcionamiento de los equipos como un todo, los autores</w:t>
                  </w:r>
                  <w:r>
                    <w:rPr>
                      <w:spacing w:val="-13"/>
                    </w:rPr>
                    <w:t xml:space="preserve"> </w:t>
                  </w:r>
                  <w:r>
                    <w:t>para</w:t>
                  </w:r>
                  <w:r>
                    <w:rPr>
                      <w:spacing w:val="-13"/>
                    </w:rPr>
                    <w:t xml:space="preserve"> </w:t>
                  </w:r>
                  <w:r>
                    <w:t>saber</w:t>
                  </w:r>
                  <w:r>
                    <w:rPr>
                      <w:spacing w:val="-12"/>
                    </w:rPr>
                    <w:t xml:space="preserve"> </w:t>
                  </w:r>
                  <w:r>
                    <w:t>de</w:t>
                  </w:r>
                  <w:r>
                    <w:rPr>
                      <w:spacing w:val="-10"/>
                    </w:rPr>
                    <w:t xml:space="preserve"> </w:t>
                  </w:r>
                  <w:r>
                    <w:t>que</w:t>
                  </w:r>
                  <w:r>
                    <w:rPr>
                      <w:spacing w:val="-15"/>
                    </w:rPr>
                    <w:t xml:space="preserve"> </w:t>
                  </w:r>
                  <w:r>
                    <w:t>manera</w:t>
                  </w:r>
                  <w:r>
                    <w:rPr>
                      <w:spacing w:val="-13"/>
                    </w:rPr>
                    <w:t xml:space="preserve"> </w:t>
                  </w:r>
                  <w:r>
                    <w:t>se</w:t>
                  </w:r>
                  <w:r>
                    <w:rPr>
                      <w:spacing w:val="-12"/>
                    </w:rPr>
                    <w:t xml:space="preserve"> </w:t>
                  </w:r>
                  <w:r>
                    <w:t>coordinan</w:t>
                  </w:r>
                  <w:r>
                    <w:rPr>
                      <w:spacing w:val="-14"/>
                    </w:rPr>
                    <w:t xml:space="preserve"> </w:t>
                  </w:r>
                  <w:r>
                    <w:t>los</w:t>
                  </w:r>
                  <w:r>
                    <w:rPr>
                      <w:spacing w:val="-13"/>
                    </w:rPr>
                    <w:t xml:space="preserve"> </w:t>
                  </w:r>
                  <w:r>
                    <w:t>equipos</w:t>
                  </w:r>
                  <w:r>
                    <w:rPr>
                      <w:spacing w:val="-10"/>
                    </w:rPr>
                    <w:t xml:space="preserve"> </w:t>
                  </w:r>
                  <w:r>
                    <w:t>recurrieron</w:t>
                  </w:r>
                  <w:r>
                    <w:rPr>
                      <w:spacing w:val="-11"/>
                    </w:rPr>
                    <w:t xml:space="preserve"> </w:t>
                  </w:r>
                  <w:r>
                    <w:t>a</w:t>
                  </w:r>
                  <w:r>
                    <w:rPr>
                      <w:spacing w:val="-13"/>
                    </w:rPr>
                    <w:t xml:space="preserve"> </w:t>
                  </w:r>
                  <w:r>
                    <w:t>la</w:t>
                  </w:r>
                  <w:r>
                    <w:rPr>
                      <w:spacing w:val="-11"/>
                    </w:rPr>
                    <w:t xml:space="preserve"> </w:t>
                  </w:r>
                  <w:r>
                    <w:t>investigación</w:t>
                  </w:r>
                  <w:r>
                    <w:rPr>
                      <w:spacing w:val="-14"/>
                    </w:rPr>
                    <w:t xml:space="preserve"> </w:t>
                  </w:r>
                  <w:r>
                    <w:t>explicita la cual se define como la utilización explicita de distintos procesos que ordenan las interdependencias que existen en los miembros del equipos esta coordinación también se basa en la planificación y</w:t>
                  </w:r>
                  <w:r>
                    <w:rPr>
                      <w:spacing w:val="-6"/>
                    </w:rPr>
                    <w:t xml:space="preserve"> </w:t>
                  </w:r>
                  <w:r>
                    <w:t>comunicación.</w:t>
                  </w:r>
                </w:p>
              </w:txbxContent>
            </v:textbox>
            <w10:wrap type="topAndBottom" anchorx="page"/>
          </v:shape>
        </w:pict>
      </w:r>
      <w:r>
        <w:rPr>
          <w:rFonts w:ascii="Trebuchet MS" w:hAnsi="Trebuchet MS"/>
        </w:rPr>
        <w:t>CONTEXTUALIZACIÓN:</w:t>
      </w:r>
    </w:p>
    <w:p w:rsidR="001561EE" w:rsidRDefault="001561EE">
      <w:pPr>
        <w:pStyle w:val="Textoindependiente"/>
        <w:spacing w:before="4"/>
        <w:rPr>
          <w:rFonts w:ascii="Trebuchet MS"/>
          <w:b/>
          <w:sz w:val="23"/>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6"/>
        <w:gridCol w:w="1276"/>
        <w:gridCol w:w="1189"/>
        <w:gridCol w:w="106"/>
      </w:tblGrid>
      <w:tr w:rsidR="001561EE">
        <w:trPr>
          <w:trHeight w:hRule="exact" w:val="1250"/>
        </w:trPr>
        <w:tc>
          <w:tcPr>
            <w:tcW w:w="8838" w:type="dxa"/>
            <w:gridSpan w:val="7"/>
            <w:tcBorders>
              <w:bottom w:val="single" w:sz="4" w:space="0" w:color="000000"/>
            </w:tcBorders>
          </w:tcPr>
          <w:p w:rsidR="001561EE" w:rsidRDefault="001229D0">
            <w:pPr>
              <w:pStyle w:val="TableParagraph"/>
              <w:spacing w:before="96" w:line="357"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4"/>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4"/>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3"/>
              <w:ind w:right="104"/>
              <w:jc w:val="both"/>
            </w:pPr>
            <w:r>
              <w:rPr>
                <w:w w:val="90"/>
              </w:rPr>
              <w:t xml:space="preserve">1. ¿Cuáles son las principales </w:t>
            </w:r>
            <w:r>
              <w:rPr>
                <w:w w:val="85"/>
              </w:rPr>
              <w:t>características del Trabajo en Equipo 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4"/>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sectPr w:rsidR="001561EE">
          <w:footerReference w:type="default" r:id="rId21"/>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pStyle w:val="Ttulo1"/>
        <w:rPr>
          <w:rFonts w:ascii="Trebuchet MS"/>
        </w:rPr>
      </w:pPr>
      <w:r>
        <w:pict>
          <v:group id="_x0000_s1149" style="position:absolute;left:0;text-align:left;margin-left:90.1pt;margin-top:22.35pt;width:442.95pt;height:254.75pt;z-index:251660288;mso-wrap-distance-left:0;mso-wrap-distance-right:0;mso-position-horizontal-relative:page" coordorigin="1802,447" coordsize="8859,5095">
            <v:line id="_x0000_s1156" style="position:absolute" from="1822,467" to="10641,467" strokeweight=".96pt"/>
            <v:line id="_x0000_s1155" style="position:absolute" from="1812,457" to="1812,5531" strokeweight=".96pt"/>
            <v:line id="_x0000_s1154" style="position:absolute" from="1822,5522" to="10641,5522" strokeweight=".96pt"/>
            <v:line id="_x0000_s1153" style="position:absolute" from="10651,457" to="10651,5531" strokeweight=".33864mm"/>
            <v:shape id="_x0000_s1152"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151"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150" type="#_x0000_t202" style="position:absolute;left:2268;top:1021;width:8282;height:4251"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11"/>
                      </w:numPr>
                      <w:tabs>
                        <w:tab w:val="left" w:pos="363"/>
                      </w:tabs>
                      <w:spacing w:before="134" w:line="360" w:lineRule="auto"/>
                      <w:ind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w:t>
                    </w:r>
                    <w:r>
                      <w:rPr>
                        <w:rFonts w:ascii="Calibri" w:hAnsi="Calibri"/>
                      </w:rPr>
                      <w:t>alizada que permita la reflexión y conclusiones</w:t>
                    </w:r>
                    <w:r>
                      <w:rPr>
                        <w:rFonts w:ascii="Calibri" w:hAnsi="Calibri"/>
                        <w:spacing w:val="-17"/>
                      </w:rPr>
                      <w:t xml:space="preserve"> </w:t>
                    </w:r>
                    <w:r>
                      <w:rPr>
                        <w:rFonts w:ascii="Calibri" w:hAnsi="Calibri"/>
                      </w:rPr>
                      <w:t>grupales.</w:t>
                    </w:r>
                  </w:p>
                  <w:p w:rsidR="001561EE" w:rsidRDefault="001229D0">
                    <w:pPr>
                      <w:numPr>
                        <w:ilvl w:val="0"/>
                        <w:numId w:val="11"/>
                      </w:numPr>
                      <w:tabs>
                        <w:tab w:val="left" w:pos="363"/>
                      </w:tabs>
                      <w:spacing w:before="1"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11"/>
                      </w:numPr>
                      <w:tabs>
                        <w:tab w:val="left" w:pos="363"/>
                      </w:tabs>
                      <w:spacing w:line="360" w:lineRule="auto"/>
                      <w:ind w:firstLine="0"/>
                      <w:jc w:val="both"/>
                      <w:rPr>
                        <w:rFonts w:ascii="Calibri" w:hAnsi="Calibri"/>
                      </w:rPr>
                    </w:pPr>
                    <w:r>
                      <w:rPr>
                        <w:rFonts w:ascii="Calibri" w:hAnsi="Calibri"/>
                      </w:rPr>
                      <w:t>Reflexionar sobre el contexto en el cual se manejan y utilizan las habilidades directivas y reconocer la aportación de esta habilidad en lo particular permitirá identificar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5" w:lineRule="exact"/>
                      <w:jc w:val="both"/>
                      <w:rPr>
                        <w:rFonts w:ascii="Calibri"/>
                      </w:rPr>
                    </w:pPr>
                    <w:r>
                      <w:rPr>
                        <w:rFonts w:ascii="Calibri"/>
                      </w:rPr>
                      <w:t>del directivo con su entorno organizacional.</w:t>
                    </w:r>
                  </w:p>
                </w:txbxContent>
              </v:textbox>
            </v:shape>
            <w10:wrap type="topAndBottom" anchorx="page"/>
          </v:group>
        </w:pict>
      </w:r>
      <w:r>
        <w:rPr>
          <w:rFonts w:ascii="Trebuchet MS"/>
          <w:w w:val="95"/>
        </w:rPr>
        <w:t>RESPUESTAS Y REFLEXIONES DE LOS EJERCICIOS:</w:t>
      </w:r>
    </w:p>
    <w:p w:rsidR="001561EE" w:rsidRDefault="001561EE">
      <w:pPr>
        <w:rPr>
          <w:rFonts w:ascii="Trebuchet MS"/>
        </w:rPr>
        <w:sectPr w:rsidR="001561EE">
          <w:footerReference w:type="default" r:id="rId22"/>
          <w:pgSz w:w="12240" w:h="15840"/>
          <w:pgMar w:top="1020" w:right="200" w:bottom="1060" w:left="200" w:header="376" w:footer="874" w:gutter="0"/>
          <w:pgNumType w:start="41"/>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148" type="#_x0000_t202" style="position:absolute;left:0;text-align:left;margin-left:90.6pt;margin-top:23.35pt;width:441.95pt;height:30pt;z-index:25166131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b/>
                    </w:rPr>
                  </w:pPr>
                  <w:r>
                    <w:rPr>
                      <w:rFonts w:ascii="Trebuchet MS"/>
                      <w:b/>
                      <w:w w:val="90"/>
                    </w:rPr>
                    <w:t>1.</w:t>
                  </w:r>
                  <w:r>
                    <w:rPr>
                      <w:rFonts w:ascii="Trebuchet MS"/>
                      <w:b/>
                      <w:w w:val="90"/>
                    </w:rPr>
                    <w:tab/>
                  </w:r>
                  <w:r>
                    <w:rPr>
                      <w:rFonts w:ascii="Trebuchet MS"/>
                      <w:b/>
                      <w:w w:val="85"/>
                    </w:rPr>
                    <w:t>Manejo</w:t>
                  </w:r>
                  <w:r>
                    <w:rPr>
                      <w:rFonts w:ascii="Trebuchet MS"/>
                      <w:b/>
                      <w:spacing w:val="-18"/>
                      <w:w w:val="85"/>
                    </w:rPr>
                    <w:t xml:space="preserve"> </w:t>
                  </w:r>
                  <w:r>
                    <w:rPr>
                      <w:rFonts w:ascii="Trebuchet MS"/>
                      <w:b/>
                      <w:w w:val="85"/>
                    </w:rPr>
                    <w:t>de</w:t>
                  </w:r>
                  <w:r>
                    <w:rPr>
                      <w:rFonts w:ascii="Trebuchet MS"/>
                      <w:b/>
                      <w:spacing w:val="-21"/>
                      <w:w w:val="85"/>
                    </w:rPr>
                    <w:t xml:space="preserve"> </w:t>
                  </w:r>
                  <w:r>
                    <w:rPr>
                      <w:rFonts w:ascii="Trebuchet MS"/>
                      <w:b/>
                      <w:w w:val="85"/>
                    </w:rPr>
                    <w:t>equipos</w:t>
                  </w:r>
                  <w:r>
                    <w:rPr>
                      <w:rFonts w:ascii="Trebuchet MS"/>
                      <w:b/>
                      <w:spacing w:val="-18"/>
                      <w:w w:val="85"/>
                    </w:rPr>
                    <w:t xml:space="preserve"> </w:t>
                  </w:r>
                  <w:r>
                    <w:rPr>
                      <w:rFonts w:ascii="Trebuchet MS"/>
                      <w:b/>
                      <w:w w:val="85"/>
                    </w:rPr>
                    <w:t>de</w:t>
                  </w:r>
                  <w:r>
                    <w:rPr>
                      <w:rFonts w:ascii="Trebuchet MS"/>
                      <w:b/>
                      <w:spacing w:val="-18"/>
                      <w:w w:val="85"/>
                    </w:rPr>
                    <w:t xml:space="preserve"> </w:t>
                  </w:r>
                  <w:r>
                    <w:rPr>
                      <w:rFonts w:ascii="Trebuchet MS"/>
                      <w:b/>
                      <w:w w:val="85"/>
                    </w:rPr>
                    <w:t>trabajo</w:t>
                  </w:r>
                </w:p>
              </w:txbxContent>
            </v:textbox>
            <w10:wrap type="topAndBottom" anchorx="page"/>
          </v:shape>
        </w:pict>
      </w:r>
      <w:r>
        <w:rPr>
          <w:rFonts w:ascii="Trebuchet MS" w:hAnsi="Trebuchet MS"/>
          <w:b/>
          <w:w w:val="90"/>
        </w:rPr>
        <w:t>MÓDULO IV:</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147" type="#_x0000_t202" style="position:absolute;left:0;text-align:left;margin-left:90.6pt;margin-top:23.35pt;width:427.4pt;height:115.25pt;z-index:251662336;mso-wrap-distance-left:0;mso-wrap-distance-right:0;mso-position-horizontal-relative:page" filled="f" strokeweight=".96pt">
            <v:textbox inset="0,0,0,0">
              <w:txbxContent>
                <w:p w:rsidR="001561EE" w:rsidRDefault="001229D0">
                  <w:pPr>
                    <w:spacing w:before="98"/>
                    <w:ind w:left="88" w:right="15"/>
                    <w:rPr>
                      <w:rFonts w:ascii="Trebuchet MS" w:hAnsi="Trebuchet MS"/>
                      <w:b/>
                    </w:rPr>
                  </w:pPr>
                  <w:r>
                    <w:rPr>
                      <w:w w:val="85"/>
                    </w:rPr>
                    <w:t xml:space="preserve">Título del artículo: </w:t>
                  </w:r>
                  <w:r>
                    <w:rPr>
                      <w:rFonts w:ascii="Trebuchet MS" w:hAnsi="Trebuchet MS"/>
                      <w:b/>
                      <w:w w:val="85"/>
                    </w:rPr>
                    <w:t>El manejo del saber dentro del trabajo en equipo.</w:t>
                  </w:r>
                </w:p>
                <w:p w:rsidR="001561EE" w:rsidRDefault="001561EE">
                  <w:pPr>
                    <w:pStyle w:val="Textoindependiente"/>
                    <w:spacing w:before="8"/>
                    <w:rPr>
                      <w:rFonts w:ascii="Trebuchet MS"/>
                      <w:b/>
                      <w:sz w:val="27"/>
                    </w:rPr>
                  </w:pPr>
                </w:p>
                <w:p w:rsidR="001561EE" w:rsidRDefault="001229D0">
                  <w:pPr>
                    <w:spacing w:before="1" w:line="360" w:lineRule="auto"/>
                    <w:ind w:left="88" w:right="15"/>
                    <w:rPr>
                      <w:rFonts w:ascii="Calibri" w:hAnsi="Calibri"/>
                      <w:b/>
                    </w:rPr>
                  </w:pPr>
                  <w:r>
                    <w:t xml:space="preserve">Bibliografía: </w:t>
                  </w:r>
                  <w:r>
                    <w:rPr>
                      <w:rFonts w:ascii="Calibri" w:hAnsi="Calibri"/>
                      <w:b/>
                    </w:rPr>
                    <w:t>Triveño Gutiérrez, Gabriela; (2007). EL MANEJO DEL “SABER” DENTRO DEL “TRABAJO EN EQUIPO”. PERSPECTIVAS, Enero-Junio, 107-113.</w:t>
                  </w:r>
                </w:p>
              </w:txbxContent>
            </v:textbox>
            <w10:wrap type="topAndBottom" anchorx="page"/>
          </v:shape>
        </w:pict>
      </w:r>
      <w:r>
        <w:rPr>
          <w:rFonts w:ascii="Trebuchet MS" w:hAnsi="Trebuchet MS"/>
          <w:b/>
          <w:w w:val="90"/>
        </w:rPr>
        <w:t>LECTURA DE ESTRATEGIA DIDÁCTICA:</w:t>
      </w:r>
    </w:p>
    <w:p w:rsidR="001561EE" w:rsidRDefault="001561EE">
      <w:pPr>
        <w:pStyle w:val="Textoindependiente"/>
        <w:spacing w:before="1"/>
        <w:rPr>
          <w:rFonts w:ascii="Trebuchet MS"/>
          <w:b/>
          <w:sz w:val="23"/>
        </w:rPr>
      </w:pPr>
    </w:p>
    <w:p w:rsidR="001561EE" w:rsidRDefault="001229D0">
      <w:pPr>
        <w:pStyle w:val="Ttulo1"/>
        <w:spacing w:before="74"/>
        <w:ind w:left="1602"/>
        <w:rPr>
          <w:rFonts w:ascii="Trebuchet MS"/>
        </w:rPr>
      </w:pPr>
      <w:r>
        <w:pict>
          <v:shape id="_x0000_s1146" type="#_x0000_t202" style="position:absolute;left:0;text-align:left;margin-left:90.6pt;margin-top:23.4pt;width:441.95pt;height:264.8pt;z-index:251663360;mso-wrap-distance-left:0;mso-wrap-distance-right:0;mso-position-horizontal-relative:page" filled="f" strokeweight=".33864mm">
            <v:textbox inset="0,0,0,0">
              <w:txbxContent>
                <w:p w:rsidR="001561EE" w:rsidRDefault="001229D0">
                  <w:pPr>
                    <w:pStyle w:val="Textoindependiente"/>
                    <w:spacing w:before="97" w:line="360" w:lineRule="auto"/>
                    <w:ind w:left="88" w:right="89"/>
                    <w:jc w:val="both"/>
                  </w:pPr>
                  <w:r>
                    <w:t>Hoy en día, al momento de optar por un trabajo y presentarse a la entrevista, vemos que uno de los requisitos primordiales que se pide, es el de “saber trabajar en equipo”. Este nuevo elemento presente</w:t>
                  </w:r>
                  <w:r>
                    <w:rPr>
                      <w:spacing w:val="-7"/>
                    </w:rPr>
                    <w:t xml:space="preserve"> </w:t>
                  </w:r>
                  <w:r>
                    <w:t>en</w:t>
                  </w:r>
                  <w:r>
                    <w:rPr>
                      <w:spacing w:val="-6"/>
                    </w:rPr>
                    <w:t xml:space="preserve"> </w:t>
                  </w:r>
                  <w:r>
                    <w:t>todos</w:t>
                  </w:r>
                  <w:r>
                    <w:rPr>
                      <w:spacing w:val="-6"/>
                    </w:rPr>
                    <w:t xml:space="preserve"> </w:t>
                  </w:r>
                  <w:r>
                    <w:t>los</w:t>
                  </w:r>
                  <w:r>
                    <w:rPr>
                      <w:spacing w:val="-6"/>
                    </w:rPr>
                    <w:t xml:space="preserve"> </w:t>
                  </w:r>
                  <w:r>
                    <w:t>ámbitos</w:t>
                  </w:r>
                  <w:r>
                    <w:rPr>
                      <w:spacing w:val="-6"/>
                    </w:rPr>
                    <w:t xml:space="preserve"> </w:t>
                  </w:r>
                  <w:r>
                    <w:t>laborales,</w:t>
                  </w:r>
                  <w:r>
                    <w:rPr>
                      <w:spacing w:val="-8"/>
                    </w:rPr>
                    <w:t xml:space="preserve"> </w:t>
                  </w:r>
                  <w:r>
                    <w:t>constituye</w:t>
                  </w:r>
                  <w:r>
                    <w:rPr>
                      <w:spacing w:val="-5"/>
                    </w:rPr>
                    <w:t xml:space="preserve"> </w:t>
                  </w:r>
                  <w:r>
                    <w:t>un</w:t>
                  </w:r>
                  <w:r>
                    <w:rPr>
                      <w:spacing w:val="-6"/>
                    </w:rPr>
                    <w:t xml:space="preserve"> </w:t>
                  </w:r>
                  <w:r>
                    <w:t>desafío</w:t>
                  </w:r>
                  <w:r>
                    <w:rPr>
                      <w:spacing w:val="-5"/>
                    </w:rPr>
                    <w:t xml:space="preserve"> </w:t>
                  </w:r>
                  <w:r>
                    <w:t>para</w:t>
                  </w:r>
                  <w:r>
                    <w:rPr>
                      <w:spacing w:val="-6"/>
                    </w:rPr>
                    <w:t xml:space="preserve"> </w:t>
                  </w:r>
                  <w:r>
                    <w:t>los</w:t>
                  </w:r>
                  <w:r>
                    <w:rPr>
                      <w:spacing w:val="-6"/>
                    </w:rPr>
                    <w:t xml:space="preserve"> </w:t>
                  </w:r>
                  <w:r>
                    <w:t>profesionales</w:t>
                  </w:r>
                  <w:r>
                    <w:rPr>
                      <w:spacing w:val="-6"/>
                    </w:rPr>
                    <w:t xml:space="preserve"> </w:t>
                  </w:r>
                  <w:r>
                    <w:t>actuales,</w:t>
                  </w:r>
                  <w:r>
                    <w:rPr>
                      <w:spacing w:val="-5"/>
                    </w:rPr>
                    <w:t xml:space="preserve"> </w:t>
                  </w:r>
                  <w:r>
                    <w:t>ya que es una nueva capacidad a ser</w:t>
                  </w:r>
                  <w:r>
                    <w:rPr>
                      <w:spacing w:val="-14"/>
                    </w:rPr>
                    <w:t xml:space="preserve"> </w:t>
                  </w:r>
                  <w:r>
                    <w:t>desarrollada.</w:t>
                  </w:r>
                </w:p>
                <w:p w:rsidR="001561EE" w:rsidRDefault="001229D0">
                  <w:pPr>
                    <w:pStyle w:val="Textoindependiente"/>
                    <w:spacing w:before="118" w:line="360" w:lineRule="auto"/>
                    <w:ind w:left="88" w:right="90"/>
                    <w:jc w:val="both"/>
                  </w:pPr>
                  <w:r>
                    <w:t>Pero, ¿en qué consiste el trabajo en equipo?, ¿en qué se diferencia con un grupo formal de trabajo?</w:t>
                  </w:r>
                  <w:r>
                    <w:rPr>
                      <w:spacing w:val="-3"/>
                    </w:rPr>
                    <w:t xml:space="preserve"> </w:t>
                  </w:r>
                  <w:r>
                    <w:t>Y</w:t>
                  </w:r>
                  <w:r>
                    <w:rPr>
                      <w:spacing w:val="-3"/>
                    </w:rPr>
                    <w:t xml:space="preserve"> </w:t>
                  </w:r>
                  <w:r>
                    <w:t>sobre</w:t>
                  </w:r>
                  <w:r>
                    <w:rPr>
                      <w:spacing w:val="-5"/>
                    </w:rPr>
                    <w:t xml:space="preserve"> </w:t>
                  </w:r>
                  <w:r>
                    <w:t>todo</w:t>
                  </w:r>
                  <w:r>
                    <w:rPr>
                      <w:spacing w:val="-4"/>
                    </w:rPr>
                    <w:t xml:space="preserve"> </w:t>
                  </w:r>
                  <w:r>
                    <w:t>¿cómo</w:t>
                  </w:r>
                  <w:r>
                    <w:rPr>
                      <w:spacing w:val="-4"/>
                    </w:rPr>
                    <w:t xml:space="preserve"> </w:t>
                  </w:r>
                  <w:r>
                    <w:t>se</w:t>
                  </w:r>
                  <w:r>
                    <w:rPr>
                      <w:spacing w:val="-5"/>
                    </w:rPr>
                    <w:t xml:space="preserve"> </w:t>
                  </w:r>
                  <w:r>
                    <w:t>maneja</w:t>
                  </w:r>
                  <w:r>
                    <w:rPr>
                      <w:spacing w:val="-5"/>
                    </w:rPr>
                    <w:t xml:space="preserve"> </w:t>
                  </w:r>
                  <w:r>
                    <w:t>el</w:t>
                  </w:r>
                  <w:r>
                    <w:rPr>
                      <w:spacing w:val="-3"/>
                    </w:rPr>
                    <w:t xml:space="preserve"> </w:t>
                  </w:r>
                  <w:r>
                    <w:t>saber</w:t>
                  </w:r>
                  <w:r>
                    <w:rPr>
                      <w:spacing w:val="-3"/>
                    </w:rPr>
                    <w:t xml:space="preserve"> </w:t>
                  </w:r>
                  <w:r>
                    <w:t>dentro</w:t>
                  </w:r>
                  <w:r>
                    <w:rPr>
                      <w:spacing w:val="-2"/>
                    </w:rPr>
                    <w:t xml:space="preserve"> </w:t>
                  </w:r>
                  <w:r>
                    <w:t>de</w:t>
                  </w:r>
                  <w:r>
                    <w:rPr>
                      <w:spacing w:val="-5"/>
                    </w:rPr>
                    <w:t xml:space="preserve"> </w:t>
                  </w:r>
                  <w:r>
                    <w:t>un</w:t>
                  </w:r>
                  <w:r>
                    <w:rPr>
                      <w:spacing w:val="-4"/>
                    </w:rPr>
                    <w:t xml:space="preserve"> </w:t>
                  </w:r>
                  <w:r>
                    <w:t>equipo</w:t>
                  </w:r>
                  <w:r>
                    <w:rPr>
                      <w:spacing w:val="-2"/>
                    </w:rPr>
                    <w:t xml:space="preserve"> </w:t>
                  </w:r>
                  <w:r>
                    <w:t>de</w:t>
                  </w:r>
                  <w:r>
                    <w:rPr>
                      <w:spacing w:val="-5"/>
                    </w:rPr>
                    <w:t xml:space="preserve"> </w:t>
                  </w:r>
                  <w:r>
                    <w:t>trabajo?</w:t>
                  </w:r>
                  <w:r>
                    <w:rPr>
                      <w:spacing w:val="-3"/>
                    </w:rPr>
                    <w:t xml:space="preserve"> </w:t>
                  </w:r>
                  <w:r>
                    <w:t>Para</w:t>
                  </w:r>
                  <w:r>
                    <w:rPr>
                      <w:spacing w:val="-3"/>
                    </w:rPr>
                    <w:t xml:space="preserve"> </w:t>
                  </w:r>
                  <w:r>
                    <w:t>responder a</w:t>
                  </w:r>
                  <w:r>
                    <w:rPr>
                      <w:spacing w:val="-4"/>
                    </w:rPr>
                    <w:t xml:space="preserve"> </w:t>
                  </w:r>
                  <w:r>
                    <w:t>estas</w:t>
                  </w:r>
                  <w:r>
                    <w:rPr>
                      <w:spacing w:val="-6"/>
                    </w:rPr>
                    <w:t xml:space="preserve"> </w:t>
                  </w:r>
                  <w:r>
                    <w:t>interrogantes</w:t>
                  </w:r>
                  <w:r>
                    <w:rPr>
                      <w:spacing w:val="-4"/>
                    </w:rPr>
                    <w:t xml:space="preserve"> </w:t>
                  </w:r>
                  <w:r>
                    <w:t>es</w:t>
                  </w:r>
                  <w:r>
                    <w:rPr>
                      <w:spacing w:val="-6"/>
                    </w:rPr>
                    <w:t xml:space="preserve"> </w:t>
                  </w:r>
                  <w:r>
                    <w:t>necesario</w:t>
                  </w:r>
                  <w:r>
                    <w:rPr>
                      <w:spacing w:val="-3"/>
                    </w:rPr>
                    <w:t xml:space="preserve"> </w:t>
                  </w:r>
                  <w:r>
                    <w:t>considerar</w:t>
                  </w:r>
                  <w:r>
                    <w:rPr>
                      <w:spacing w:val="-5"/>
                    </w:rPr>
                    <w:t xml:space="preserve"> </w:t>
                  </w:r>
                  <w:r>
                    <w:t>que</w:t>
                  </w:r>
                  <w:r>
                    <w:rPr>
                      <w:spacing w:val="-6"/>
                    </w:rPr>
                    <w:t xml:space="preserve"> </w:t>
                  </w:r>
                  <w:r>
                    <w:t>el</w:t>
                  </w:r>
                  <w:r>
                    <w:rPr>
                      <w:spacing w:val="-4"/>
                    </w:rPr>
                    <w:t xml:space="preserve"> </w:t>
                  </w:r>
                  <w:r>
                    <w:t>saber</w:t>
                  </w:r>
                  <w:r>
                    <w:rPr>
                      <w:spacing w:val="-4"/>
                    </w:rPr>
                    <w:t xml:space="preserve"> </w:t>
                  </w:r>
                  <w:r>
                    <w:t>implica</w:t>
                  </w:r>
                  <w:r>
                    <w:rPr>
                      <w:spacing w:val="-6"/>
                    </w:rPr>
                    <w:t xml:space="preserve"> </w:t>
                  </w:r>
                  <w:r>
                    <w:t>un</w:t>
                  </w:r>
                  <w:r>
                    <w:rPr>
                      <w:spacing w:val="-5"/>
                    </w:rPr>
                    <w:t xml:space="preserve"> </w:t>
                  </w:r>
                  <w:r>
                    <w:t>poder,</w:t>
                  </w:r>
                  <w:r>
                    <w:rPr>
                      <w:spacing w:val="-4"/>
                    </w:rPr>
                    <w:t xml:space="preserve"> </w:t>
                  </w:r>
                  <w:r>
                    <w:t>la</w:t>
                  </w:r>
                  <w:r>
                    <w:rPr>
                      <w:spacing w:val="-5"/>
                    </w:rPr>
                    <w:t xml:space="preserve"> </w:t>
                  </w:r>
                  <w:r>
                    <w:t>persona</w:t>
                  </w:r>
                  <w:r>
                    <w:rPr>
                      <w:spacing w:val="-4"/>
                    </w:rPr>
                    <w:t xml:space="preserve"> </w:t>
                  </w:r>
                  <w:r>
                    <w:t>que</w:t>
                  </w:r>
                  <w:r>
                    <w:rPr>
                      <w:spacing w:val="-6"/>
                    </w:rPr>
                    <w:t xml:space="preserve"> </w:t>
                  </w:r>
                  <w:r>
                    <w:t>sabe, es</w:t>
                  </w:r>
                  <w:r>
                    <w:rPr>
                      <w:spacing w:val="18"/>
                    </w:rPr>
                    <w:t xml:space="preserve"> </w:t>
                  </w:r>
                  <w:r>
                    <w:t>la</w:t>
                  </w:r>
                  <w:r>
                    <w:rPr>
                      <w:spacing w:val="14"/>
                    </w:rPr>
                    <w:t xml:space="preserve"> </w:t>
                  </w:r>
                  <w:r>
                    <w:t>persona</w:t>
                  </w:r>
                  <w:r>
                    <w:rPr>
                      <w:spacing w:val="17"/>
                    </w:rPr>
                    <w:t xml:space="preserve"> </w:t>
                  </w:r>
                  <w:r>
                    <w:t>que</w:t>
                  </w:r>
                  <w:r>
                    <w:rPr>
                      <w:spacing w:val="15"/>
                    </w:rPr>
                    <w:t xml:space="preserve"> </w:t>
                  </w:r>
                  <w:r>
                    <w:t>adquiere</w:t>
                  </w:r>
                  <w:r>
                    <w:rPr>
                      <w:spacing w:val="18"/>
                    </w:rPr>
                    <w:t xml:space="preserve"> </w:t>
                  </w:r>
                  <w:r>
                    <w:t>satisfacción</w:t>
                  </w:r>
                  <w:r>
                    <w:rPr>
                      <w:spacing w:val="14"/>
                    </w:rPr>
                    <w:t xml:space="preserve"> </w:t>
                  </w:r>
                  <w:r>
                    <w:t>y</w:t>
                  </w:r>
                  <w:r>
                    <w:rPr>
                      <w:spacing w:val="18"/>
                    </w:rPr>
                    <w:t xml:space="preserve"> </w:t>
                  </w:r>
                  <w:r>
                    <w:t>realización</w:t>
                  </w:r>
                  <w:r>
                    <w:rPr>
                      <w:spacing w:val="14"/>
                    </w:rPr>
                    <w:t xml:space="preserve"> </w:t>
                  </w:r>
                  <w:r>
                    <w:t>personal</w:t>
                  </w:r>
                  <w:r>
                    <w:rPr>
                      <w:spacing w:val="17"/>
                    </w:rPr>
                    <w:t xml:space="preserve"> </w:t>
                  </w:r>
                  <w:r>
                    <w:t>frente</w:t>
                  </w:r>
                  <w:r>
                    <w:rPr>
                      <w:spacing w:val="16"/>
                    </w:rPr>
                    <w:t xml:space="preserve"> </w:t>
                  </w:r>
                  <w:r>
                    <w:t>a</w:t>
                  </w:r>
                  <w:r>
                    <w:rPr>
                      <w:spacing w:val="17"/>
                    </w:rPr>
                    <w:t xml:space="preserve"> </w:t>
                  </w:r>
                  <w:r>
                    <w:t>la</w:t>
                  </w:r>
                  <w:r>
                    <w:rPr>
                      <w:spacing w:val="14"/>
                    </w:rPr>
                    <w:t xml:space="preserve"> </w:t>
                  </w:r>
                  <w:r>
                    <w:t>que</w:t>
                  </w:r>
                  <w:r>
                    <w:rPr>
                      <w:spacing w:val="18"/>
                    </w:rPr>
                    <w:t xml:space="preserve"> </w:t>
                  </w:r>
                  <w:r>
                    <w:t>no.</w:t>
                  </w:r>
                  <w:r>
                    <w:rPr>
                      <w:spacing w:val="14"/>
                    </w:rPr>
                    <w:t xml:space="preserve"> </w:t>
                  </w:r>
                  <w:r>
                    <w:t>Por</w:t>
                  </w:r>
                  <w:r>
                    <w:rPr>
                      <w:spacing w:val="15"/>
                    </w:rPr>
                    <w:t xml:space="preserve"> </w:t>
                  </w:r>
                  <w:r>
                    <w:t>lo</w:t>
                  </w:r>
                  <w:r>
                    <w:rPr>
                      <w:spacing w:val="18"/>
                    </w:rPr>
                    <w:t xml:space="preserve"> </w:t>
                  </w:r>
                  <w:r>
                    <w:t>tanto,</w:t>
                  </w:r>
                </w:p>
                <w:p w:rsidR="001561EE" w:rsidRDefault="001229D0">
                  <w:pPr>
                    <w:pStyle w:val="Textoindependiente"/>
                    <w:spacing w:line="360" w:lineRule="auto"/>
                    <w:ind w:left="88" w:right="89"/>
                    <w:jc w:val="both"/>
                  </w:pPr>
                  <w:r>
                    <w:t>¿cómo renunciar a este poder que otorga el sab</w:t>
                  </w:r>
                  <w:r>
                    <w:t>er? y ¿qué sucede cuando se cede algo de este saber?. Veremos que la persona que dice saber la verdad acerca de algo, corre el riesgo de identificarse con este saber, si su ser se coloca en el lugar de la verdad ¿qué pasa con su ser cuando la verdad signif</w:t>
                  </w:r>
                  <w:r>
                    <w:t>ica una falta?</w:t>
                  </w:r>
                </w:p>
              </w:txbxContent>
            </v:textbox>
            <w10:wrap type="topAndBottom" anchorx="page"/>
          </v:shape>
        </w:pict>
      </w:r>
      <w:r>
        <w:rPr>
          <w:rFonts w:ascii="Trebuchet MS"/>
        </w:rPr>
        <w:t>RESUMEN:</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145" type="#_x0000_t202" style="position:absolute;left:0;text-align:left;margin-left:90.6pt;margin-top:23.35pt;width:441.95pt;height:91.6pt;z-index:251664384;mso-wrap-distance-left:0;mso-wrap-distance-right:0;mso-position-horizontal-relative:page" filled="f" strokeweight=".33864mm">
            <v:textbox inset="0,0,0,0">
              <w:txbxContent>
                <w:p w:rsidR="001561EE" w:rsidRDefault="001229D0">
                  <w:pPr>
                    <w:pStyle w:val="Textoindependiente"/>
                    <w:spacing w:before="97" w:line="360" w:lineRule="auto"/>
                    <w:ind w:left="88" w:right="87"/>
                    <w:jc w:val="both"/>
                  </w:pPr>
                  <w:r>
                    <w:t>La</w:t>
                  </w:r>
                  <w:r>
                    <w:rPr>
                      <w:spacing w:val="-6"/>
                    </w:rPr>
                    <w:t xml:space="preserve"> </w:t>
                  </w:r>
                  <w:r>
                    <w:t>autora</w:t>
                  </w:r>
                  <w:r>
                    <w:rPr>
                      <w:spacing w:val="-8"/>
                    </w:rPr>
                    <w:t xml:space="preserve"> </w:t>
                  </w:r>
                  <w:r>
                    <w:t>Triveño</w:t>
                  </w:r>
                  <w:r>
                    <w:rPr>
                      <w:spacing w:val="-7"/>
                    </w:rPr>
                    <w:t xml:space="preserve"> </w:t>
                  </w:r>
                  <w:r>
                    <w:t>nos</w:t>
                  </w:r>
                  <w:r>
                    <w:rPr>
                      <w:spacing w:val="-10"/>
                    </w:rPr>
                    <w:t xml:space="preserve"> </w:t>
                  </w:r>
                  <w:r>
                    <w:t>muestra</w:t>
                  </w:r>
                  <w:r>
                    <w:rPr>
                      <w:spacing w:val="-5"/>
                    </w:rPr>
                    <w:t xml:space="preserve"> </w:t>
                  </w:r>
                  <w:r>
                    <w:t>que</w:t>
                  </w:r>
                  <w:r>
                    <w:rPr>
                      <w:spacing w:val="-7"/>
                    </w:rPr>
                    <w:t xml:space="preserve"> </w:t>
                  </w:r>
                  <w:r>
                    <w:t>el</w:t>
                  </w:r>
                  <w:r>
                    <w:rPr>
                      <w:spacing w:val="-5"/>
                    </w:rPr>
                    <w:t xml:space="preserve"> </w:t>
                  </w:r>
                  <w:r>
                    <w:t>trabajo</w:t>
                  </w:r>
                  <w:r>
                    <w:rPr>
                      <w:spacing w:val="-7"/>
                    </w:rPr>
                    <w:t xml:space="preserve"> </w:t>
                  </w:r>
                  <w:r>
                    <w:t>en</w:t>
                  </w:r>
                  <w:r>
                    <w:rPr>
                      <w:spacing w:val="-9"/>
                    </w:rPr>
                    <w:t xml:space="preserve"> </w:t>
                  </w:r>
                  <w:r>
                    <w:t>equipo</w:t>
                  </w:r>
                  <w:r>
                    <w:rPr>
                      <w:spacing w:val="-4"/>
                    </w:rPr>
                    <w:t xml:space="preserve"> </w:t>
                  </w:r>
                  <w:r>
                    <w:t>no</w:t>
                  </w:r>
                  <w:r>
                    <w:rPr>
                      <w:spacing w:val="-4"/>
                    </w:rPr>
                    <w:t xml:space="preserve"> </w:t>
                  </w:r>
                  <w:r>
                    <w:t>es</w:t>
                  </w:r>
                  <w:r>
                    <w:rPr>
                      <w:spacing w:val="-6"/>
                    </w:rPr>
                    <w:t xml:space="preserve"> </w:t>
                  </w:r>
                  <w:r>
                    <w:t>lo</w:t>
                  </w:r>
                  <w:r>
                    <w:rPr>
                      <w:spacing w:val="-7"/>
                    </w:rPr>
                    <w:t xml:space="preserve"> </w:t>
                  </w:r>
                  <w:r>
                    <w:t>mismo</w:t>
                  </w:r>
                  <w:r>
                    <w:rPr>
                      <w:spacing w:val="-7"/>
                    </w:rPr>
                    <w:t xml:space="preserve"> </w:t>
                  </w:r>
                  <w:r>
                    <w:t>que</w:t>
                  </w:r>
                  <w:r>
                    <w:rPr>
                      <w:spacing w:val="-5"/>
                    </w:rPr>
                    <w:t xml:space="preserve"> </w:t>
                  </w:r>
                  <w:r>
                    <w:t>un</w:t>
                  </w:r>
                  <w:r>
                    <w:rPr>
                      <w:spacing w:val="-9"/>
                    </w:rPr>
                    <w:t xml:space="preserve"> </w:t>
                  </w:r>
                  <w:r>
                    <w:t>equipo</w:t>
                  </w:r>
                  <w:r>
                    <w:rPr>
                      <w:spacing w:val="-4"/>
                    </w:rPr>
                    <w:t xml:space="preserve"> </w:t>
                  </w:r>
                  <w:r>
                    <w:t>de</w:t>
                  </w:r>
                  <w:r>
                    <w:rPr>
                      <w:spacing w:val="-7"/>
                    </w:rPr>
                    <w:t xml:space="preserve"> </w:t>
                  </w:r>
                  <w:r>
                    <w:t>trabajo, ella</w:t>
                  </w:r>
                  <w:r>
                    <w:rPr>
                      <w:spacing w:val="-12"/>
                    </w:rPr>
                    <w:t xml:space="preserve"> </w:t>
                  </w:r>
                  <w:r>
                    <w:t>nos</w:t>
                  </w:r>
                  <w:r>
                    <w:rPr>
                      <w:spacing w:val="-14"/>
                    </w:rPr>
                    <w:t xml:space="preserve"> </w:t>
                  </w:r>
                  <w:r>
                    <w:t>menciona</w:t>
                  </w:r>
                  <w:r>
                    <w:rPr>
                      <w:spacing w:val="-14"/>
                    </w:rPr>
                    <w:t xml:space="preserve"> </w:t>
                  </w:r>
                  <w:r>
                    <w:t>que</w:t>
                  </w:r>
                  <w:r>
                    <w:rPr>
                      <w:spacing w:val="-11"/>
                    </w:rPr>
                    <w:t xml:space="preserve"> </w:t>
                  </w:r>
                  <w:r>
                    <w:t>desde</w:t>
                  </w:r>
                  <w:r>
                    <w:rPr>
                      <w:spacing w:val="-11"/>
                    </w:rPr>
                    <w:t xml:space="preserve"> </w:t>
                  </w:r>
                  <w:r>
                    <w:t>el</w:t>
                  </w:r>
                  <w:r>
                    <w:rPr>
                      <w:spacing w:val="-14"/>
                    </w:rPr>
                    <w:t xml:space="preserve"> </w:t>
                  </w:r>
                  <w:r>
                    <w:t>colegio</w:t>
                  </w:r>
                  <w:r>
                    <w:rPr>
                      <w:spacing w:val="-13"/>
                    </w:rPr>
                    <w:t xml:space="preserve"> </w:t>
                  </w:r>
                  <w:r>
                    <w:t>estamos</w:t>
                  </w:r>
                  <w:r>
                    <w:rPr>
                      <w:spacing w:val="-11"/>
                    </w:rPr>
                    <w:t xml:space="preserve"> </w:t>
                  </w:r>
                  <w:r>
                    <w:t>acostumbrados</w:t>
                  </w:r>
                  <w:r>
                    <w:rPr>
                      <w:spacing w:val="-14"/>
                    </w:rPr>
                    <w:t xml:space="preserve"> </w:t>
                  </w:r>
                  <w:r>
                    <w:t>a</w:t>
                  </w:r>
                  <w:r>
                    <w:rPr>
                      <w:spacing w:val="-14"/>
                    </w:rPr>
                    <w:t xml:space="preserve"> </w:t>
                  </w:r>
                  <w:r>
                    <w:t>realizar</w:t>
                  </w:r>
                  <w:r>
                    <w:rPr>
                      <w:spacing w:val="-14"/>
                    </w:rPr>
                    <w:t xml:space="preserve"> </w:t>
                  </w:r>
                  <w:r>
                    <w:t>trabajos</w:t>
                  </w:r>
                  <w:r>
                    <w:rPr>
                      <w:spacing w:val="-14"/>
                    </w:rPr>
                    <w:t xml:space="preserve"> </w:t>
                  </w:r>
                  <w:r>
                    <w:t>en</w:t>
                  </w:r>
                  <w:r>
                    <w:rPr>
                      <w:spacing w:val="-12"/>
                    </w:rPr>
                    <w:t xml:space="preserve"> </w:t>
                  </w:r>
                  <w:r>
                    <w:t>equipo</w:t>
                  </w:r>
                  <w:r>
                    <w:rPr>
                      <w:spacing w:val="-13"/>
                    </w:rPr>
                    <w:t xml:space="preserve"> </w:t>
                  </w:r>
                  <w:r>
                    <w:t>pero realmente</w:t>
                  </w:r>
                  <w:r>
                    <w:rPr>
                      <w:spacing w:val="-8"/>
                    </w:rPr>
                    <w:t xml:space="preserve"> </w:t>
                  </w:r>
                  <w:r>
                    <w:t>lo</w:t>
                  </w:r>
                  <w:r>
                    <w:rPr>
                      <w:spacing w:val="-7"/>
                    </w:rPr>
                    <w:t xml:space="preserve"> </w:t>
                  </w:r>
                  <w:r>
                    <w:t>que</w:t>
                  </w:r>
                  <w:r>
                    <w:rPr>
                      <w:spacing w:val="-7"/>
                    </w:rPr>
                    <w:t xml:space="preserve"> </w:t>
                  </w:r>
                  <w:r>
                    <w:t>realizamos</w:t>
                  </w:r>
                  <w:r>
                    <w:rPr>
                      <w:spacing w:val="-8"/>
                    </w:rPr>
                    <w:t xml:space="preserve"> </w:t>
                  </w:r>
                  <w:r>
                    <w:t>es</w:t>
                  </w:r>
                  <w:r>
                    <w:rPr>
                      <w:spacing w:val="-8"/>
                    </w:rPr>
                    <w:t xml:space="preserve"> </w:t>
                  </w:r>
                  <w:r>
                    <w:t>dividir</w:t>
                  </w:r>
                  <w:r>
                    <w:rPr>
                      <w:spacing w:val="-8"/>
                    </w:rPr>
                    <w:t xml:space="preserve"> </w:t>
                  </w:r>
                  <w:r>
                    <w:t>el</w:t>
                  </w:r>
                  <w:r>
                    <w:rPr>
                      <w:spacing w:val="-8"/>
                    </w:rPr>
                    <w:t xml:space="preserve"> </w:t>
                  </w:r>
                  <w:r>
                    <w:t>trabajo</w:t>
                  </w:r>
                  <w:r>
                    <w:rPr>
                      <w:spacing w:val="-7"/>
                    </w:rPr>
                    <w:t xml:space="preserve"> </w:t>
                  </w:r>
                  <w:r>
                    <w:t>para</w:t>
                  </w:r>
                  <w:r>
                    <w:rPr>
                      <w:spacing w:val="-9"/>
                    </w:rPr>
                    <w:t xml:space="preserve"> </w:t>
                  </w:r>
                  <w:r>
                    <w:t>realizar</w:t>
                  </w:r>
                  <w:r>
                    <w:rPr>
                      <w:spacing w:val="-8"/>
                    </w:rPr>
                    <w:t xml:space="preserve"> </w:t>
                  </w:r>
                  <w:r>
                    <w:t>las</w:t>
                  </w:r>
                  <w:r>
                    <w:rPr>
                      <w:spacing w:val="-9"/>
                    </w:rPr>
                    <w:t xml:space="preserve"> </w:t>
                  </w:r>
                  <w:r>
                    <w:t>presentaciones</w:t>
                  </w:r>
                  <w:r>
                    <w:rPr>
                      <w:spacing w:val="-8"/>
                    </w:rPr>
                    <w:t xml:space="preserve"> </w:t>
                  </w:r>
                  <w:r>
                    <w:t>y</w:t>
                  </w:r>
                  <w:r>
                    <w:rPr>
                      <w:spacing w:val="-9"/>
                    </w:rPr>
                    <w:t xml:space="preserve"> </w:t>
                  </w:r>
                  <w:r>
                    <w:t>al</w:t>
                  </w:r>
                  <w:r>
                    <w:rPr>
                      <w:spacing w:val="-8"/>
                    </w:rPr>
                    <w:t xml:space="preserve"> </w:t>
                  </w:r>
                  <w:r>
                    <w:t>momento</w:t>
                  </w:r>
                  <w:r>
                    <w:rPr>
                      <w:spacing w:val="-9"/>
                    </w:rPr>
                    <w:t xml:space="preserve"> </w:t>
                  </w:r>
                  <w:r>
                    <w:t>en que</w:t>
                  </w:r>
                  <w:r>
                    <w:rPr>
                      <w:spacing w:val="23"/>
                    </w:rPr>
                    <w:t xml:space="preserve"> </w:t>
                  </w:r>
                  <w:r>
                    <w:t>falta</w:t>
                  </w:r>
                  <w:r>
                    <w:rPr>
                      <w:spacing w:val="23"/>
                    </w:rPr>
                    <w:t xml:space="preserve"> </w:t>
                  </w:r>
                  <w:r>
                    <w:t>un</w:t>
                  </w:r>
                  <w:r>
                    <w:rPr>
                      <w:spacing w:val="22"/>
                    </w:rPr>
                    <w:t xml:space="preserve"> </w:t>
                  </w:r>
                  <w:r>
                    <w:t>integrante</w:t>
                  </w:r>
                  <w:r>
                    <w:rPr>
                      <w:spacing w:val="22"/>
                    </w:rPr>
                    <w:t xml:space="preserve"> </w:t>
                  </w:r>
                  <w:r>
                    <w:t>sólo</w:t>
                  </w:r>
                  <w:r>
                    <w:rPr>
                      <w:spacing w:val="23"/>
                    </w:rPr>
                    <w:t xml:space="preserve"> </w:t>
                  </w:r>
                  <w:r>
                    <w:t>se</w:t>
                  </w:r>
                  <w:r>
                    <w:rPr>
                      <w:spacing w:val="21"/>
                    </w:rPr>
                    <w:t xml:space="preserve"> </w:t>
                  </w:r>
                  <w:r>
                    <w:t>saben</w:t>
                  </w:r>
                  <w:r>
                    <w:rPr>
                      <w:spacing w:val="23"/>
                    </w:rPr>
                    <w:t xml:space="preserve"> </w:t>
                  </w:r>
                  <w:r>
                    <w:t>lo</w:t>
                  </w:r>
                  <w:r>
                    <w:rPr>
                      <w:spacing w:val="21"/>
                    </w:rPr>
                    <w:t xml:space="preserve"> </w:t>
                  </w:r>
                  <w:r>
                    <w:t>que</w:t>
                  </w:r>
                  <w:r>
                    <w:rPr>
                      <w:spacing w:val="23"/>
                    </w:rPr>
                    <w:t xml:space="preserve"> </w:t>
                  </w:r>
                  <w:r>
                    <w:t>han</w:t>
                  </w:r>
                  <w:r>
                    <w:rPr>
                      <w:spacing w:val="22"/>
                    </w:rPr>
                    <w:t xml:space="preserve"> </w:t>
                  </w:r>
                  <w:r>
                    <w:t>estudiado</w:t>
                  </w:r>
                  <w:r>
                    <w:rPr>
                      <w:spacing w:val="23"/>
                    </w:rPr>
                    <w:t xml:space="preserve"> </w:t>
                  </w:r>
                  <w:r>
                    <w:t>cuando</w:t>
                  </w:r>
                  <w:r>
                    <w:rPr>
                      <w:spacing w:val="23"/>
                    </w:rPr>
                    <w:t xml:space="preserve"> </w:t>
                  </w:r>
                  <w:r>
                    <w:t>en</w:t>
                  </w:r>
                  <w:r>
                    <w:rPr>
                      <w:spacing w:val="23"/>
                    </w:rPr>
                    <w:t xml:space="preserve"> </w:t>
                  </w:r>
                  <w:r>
                    <w:t>realidad</w:t>
                  </w:r>
                  <w:r>
                    <w:rPr>
                      <w:spacing w:val="22"/>
                    </w:rPr>
                    <w:t xml:space="preserve"> </w:t>
                  </w:r>
                  <w:r>
                    <w:t>un</w:t>
                  </w:r>
                  <w:r>
                    <w:rPr>
                      <w:spacing w:val="22"/>
                    </w:rPr>
                    <w:t xml:space="preserve"> </w:t>
                  </w:r>
                  <w:r>
                    <w:t>trabajo</w:t>
                  </w:r>
                  <w:r>
                    <w:rPr>
                      <w:spacing w:val="23"/>
                    </w:rPr>
                    <w:t xml:space="preserve"> </w:t>
                  </w:r>
                  <w:r>
                    <w:t>en</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rPr>
          <w:rFonts w:ascii="Trebuchet MS"/>
          <w:b/>
          <w:sz w:val="20"/>
        </w:rPr>
      </w:pPr>
    </w:p>
    <w:p w:rsidR="001561EE" w:rsidRDefault="001561EE">
      <w:pPr>
        <w:pStyle w:val="Textoindependiente"/>
        <w:spacing w:before="4"/>
        <w:rPr>
          <w:rFonts w:ascii="Trebuchet MS"/>
          <w:b/>
          <w:sz w:val="12"/>
        </w:rPr>
      </w:pPr>
    </w:p>
    <w:p w:rsidR="001561EE" w:rsidRDefault="001229D0">
      <w:pPr>
        <w:ind w:left="1602"/>
        <w:rPr>
          <w:rFonts w:ascii="Trebuchet MS"/>
          <w:sz w:val="20"/>
        </w:rPr>
      </w:pPr>
      <w:r>
        <w:rPr>
          <w:rFonts w:ascii="Times New Roman"/>
          <w:spacing w:val="-49"/>
          <w:sz w:val="20"/>
        </w:rPr>
        <w:t xml:space="preserve"> </w:t>
      </w:r>
      <w:r>
        <w:rPr>
          <w:rFonts w:ascii="Trebuchet MS"/>
          <w:spacing w:val="-49"/>
          <w:sz w:val="20"/>
        </w:rPr>
      </w:r>
      <w:r>
        <w:rPr>
          <w:rFonts w:ascii="Trebuchet MS"/>
          <w:spacing w:val="-49"/>
          <w:sz w:val="20"/>
        </w:rPr>
        <w:pict>
          <v:shape id="_x0000_s1144" type="#_x0000_t202" style="width:441.95pt;height:97.7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Textoindependiente"/>
                    <w:spacing w:before="98" w:line="360" w:lineRule="auto"/>
                    <w:ind w:left="88" w:right="91"/>
                    <w:jc w:val="both"/>
                  </w:pPr>
                  <w:r>
                    <w:t>equipo es aquel en el que se comparte el conocimiento global sobre un tema, se desarrolla el respeto y la comunicación e incrementa la calidad del trabajo, por ello es necesario llevar a cabo un buen proceso de trabajo en equipo por lo cual el docente en l</w:t>
                  </w:r>
                  <w:r>
                    <w:t>a universidad tiene la misión de enseñarnos este proceso de integración del conocimiento dentro de los equipos de trabajo.</w:t>
                  </w:r>
                </w:p>
              </w:txbxContent>
            </v:textbox>
            <w10:anchorlock/>
          </v:shape>
        </w:pict>
      </w:r>
    </w:p>
    <w:p w:rsidR="001561EE" w:rsidRDefault="001561EE">
      <w:pPr>
        <w:pStyle w:val="Textoindependiente"/>
        <w:spacing w:before="11"/>
        <w:rPr>
          <w:rFonts w:ascii="Trebuchet MS"/>
          <w:b/>
          <w:sz w:val="23"/>
        </w:rPr>
      </w:pPr>
    </w:p>
    <w:p w:rsidR="001561EE" w:rsidRDefault="001229D0">
      <w:pPr>
        <w:pStyle w:val="Ttulo1"/>
        <w:spacing w:before="74"/>
        <w:rPr>
          <w:rFonts w:ascii="Trebuchet MS" w:hAnsi="Trebuchet MS"/>
        </w:rPr>
      </w:pPr>
      <w:r>
        <w:rPr>
          <w:rFonts w:ascii="Trebuchet MS" w:hAnsi="Trebuchet MS"/>
        </w:rPr>
        <w:t>EVALUACIÓN:</w:t>
      </w:r>
    </w:p>
    <w:p w:rsidR="001561EE" w:rsidRDefault="001561EE">
      <w:pPr>
        <w:pStyle w:val="Textoindependiente"/>
        <w:spacing w:before="10"/>
        <w:rPr>
          <w:rFonts w:ascii="Trebuchet MS"/>
          <w:b/>
          <w:sz w:val="10"/>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7"/>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w:t>
            </w:r>
            <w:r>
              <w:rPr>
                <w:w w:val="90"/>
              </w:rPr>
              <w:t>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19"/>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9"/>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229D0">
            <w:pPr>
              <w:pStyle w:val="TableParagraph"/>
              <w:spacing w:before="2" w:line="252" w:lineRule="exact"/>
              <w:ind w:right="104"/>
              <w:jc w:val="both"/>
            </w:pPr>
            <w:r>
              <w:rPr>
                <w:w w:val="90"/>
              </w:rPr>
              <w:t xml:space="preserve">1. ¿Cuáles son las principales </w:t>
            </w:r>
            <w:r>
              <w:rPr>
                <w:w w:val="85"/>
              </w:rPr>
              <w:t>características del Trabajo en Equipo 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229D0">
            <w:pPr>
              <w:pStyle w:val="TableParagraph"/>
              <w:spacing w:line="242" w:lineRule="auto"/>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229D0">
            <w:pPr>
              <w:pStyle w:val="TableParagraph"/>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229D0">
            <w:pPr>
              <w:pStyle w:val="TableParagraph"/>
              <w:spacing w:before="2" w:line="252" w:lineRule="exact"/>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136" style="position:absolute;left:0;text-align:left;margin-left:90.1pt;margin-top:22.35pt;width:442.95pt;height:214.55pt;z-index:251665408;mso-wrap-distance-left:0;mso-wrap-distance-right:0;mso-position-horizontal-relative:page" coordorigin="1802,447" coordsize="8859,4291">
            <v:line id="_x0000_s1143" style="position:absolute" from="1822,467" to="10641,467" strokeweight=".96pt"/>
            <v:line id="_x0000_s1142" style="position:absolute" from="1812,457" to="1812,4728" strokeweight=".96pt"/>
            <v:line id="_x0000_s1141" style="position:absolute" from="1822,4718" to="10641,4718" strokeweight=".96pt"/>
            <v:line id="_x0000_s1140" style="position:absolute" from="10651,457" to="10651,4728" strokeweight=".33864mm"/>
            <v:shape id="_x0000_s1139"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138"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137" type="#_x0000_t202" style="position:absolute;left:2268;top:1022;width:8282;height:3445"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w:t>
                    </w:r>
                    <w:r>
                      <w:rPr>
                        <w:rFonts w:ascii="Calibri"/>
                      </w:rPr>
                      <w:t>s.</w:t>
                    </w:r>
                  </w:p>
                  <w:p w:rsidR="001561EE" w:rsidRDefault="001229D0">
                    <w:pPr>
                      <w:numPr>
                        <w:ilvl w:val="0"/>
                        <w:numId w:val="10"/>
                      </w:numPr>
                      <w:tabs>
                        <w:tab w:val="left" w:pos="363"/>
                      </w:tabs>
                      <w:spacing w:before="134" w:line="360" w:lineRule="auto"/>
                      <w:ind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realizada que permita la reflexión y conclusiones</w:t>
                    </w:r>
                    <w:r>
                      <w:rPr>
                        <w:rFonts w:ascii="Calibri" w:hAnsi="Calibri"/>
                        <w:spacing w:val="-17"/>
                      </w:rPr>
                      <w:t xml:space="preserve"> </w:t>
                    </w:r>
                    <w:r>
                      <w:rPr>
                        <w:rFonts w:ascii="Calibri" w:hAnsi="Calibri"/>
                      </w:rPr>
                      <w:t>grupales.</w:t>
                    </w:r>
                  </w:p>
                  <w:p w:rsidR="001561EE" w:rsidRDefault="001229D0">
                    <w:pPr>
                      <w:numPr>
                        <w:ilvl w:val="0"/>
                        <w:numId w:val="10"/>
                      </w:numPr>
                      <w:tabs>
                        <w:tab w:val="left" w:pos="363"/>
                      </w:tabs>
                      <w:spacing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10"/>
                      </w:numPr>
                      <w:tabs>
                        <w:tab w:val="left" w:pos="363"/>
                      </w:tabs>
                      <w:ind w:left="362" w:hanging="362"/>
                      <w:jc w:val="both"/>
                      <w:rPr>
                        <w:rFonts w:ascii="Calibri"/>
                      </w:rPr>
                    </w:pPr>
                    <w:r>
                      <w:rPr>
                        <w:rFonts w:ascii="Calibri"/>
                      </w:rPr>
                      <w:t>Reflexionar sobre el contexto en el cual se manejan y utilizan las habilidades d</w:t>
                    </w:r>
                    <w:r>
                      <w:rPr>
                        <w:rFonts w:ascii="Calibri"/>
                      </w:rPr>
                      <w:t>irectivas</w:t>
                    </w:r>
                    <w:r>
                      <w:rPr>
                        <w:rFonts w:ascii="Calibri"/>
                        <w:spacing w:val="36"/>
                      </w:rPr>
                      <w:t xml:space="preserve"> </w:t>
                    </w:r>
                    <w:r>
                      <w:rPr>
                        <w:rFonts w:ascii="Calibri"/>
                      </w:rPr>
                      <w:t>y</w:t>
                    </w:r>
                  </w:p>
                  <w:p w:rsidR="001561EE" w:rsidRDefault="001229D0">
                    <w:pPr>
                      <w:spacing w:before="135" w:line="265" w:lineRule="exact"/>
                      <w:jc w:val="both"/>
                      <w:rPr>
                        <w:rFonts w:ascii="Calibri" w:hAnsi="Calibri"/>
                      </w:rPr>
                    </w:pPr>
                    <w:r>
                      <w:rPr>
                        <w:rFonts w:ascii="Calibri" w:hAnsi="Calibri"/>
                      </w:rPr>
                      <w:t>reconocer la aportación de esta habilidad en lo particular permitirá identificar las  relaciones</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rPr>
          <w:rFonts w:ascii="Times New Roman"/>
          <w:sz w:val="20"/>
        </w:rPr>
      </w:pPr>
    </w:p>
    <w:p w:rsidR="001561EE" w:rsidRDefault="001561EE">
      <w:pPr>
        <w:pStyle w:val="Textoindependiente"/>
        <w:spacing w:before="8"/>
        <w:rPr>
          <w:rFonts w:ascii="Times New Roman"/>
          <w:sz w:val="12"/>
        </w:rPr>
      </w:pPr>
    </w:p>
    <w:p w:rsidR="001561EE" w:rsidRDefault="001229D0">
      <w:pPr>
        <w:ind w:left="1602"/>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135" type="#_x0000_t202" style="width:441.95pt;height:51.4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Textoindependiente"/>
                    <w:spacing w:before="98" w:line="360" w:lineRule="auto"/>
                    <w:ind w:left="446" w:right="-3"/>
                  </w:pPr>
                  <w:r>
                    <w:t>entre habilidades y el aporte de esta para un mejor manejo de grupos y una mayor influencia del directivo con su entorno organizacional.</w:t>
                  </w:r>
                </w:p>
              </w:txbxContent>
            </v:textbox>
            <w10:anchorlock/>
          </v:shape>
        </w:pict>
      </w:r>
    </w:p>
    <w:p w:rsidR="001561EE" w:rsidRDefault="001561EE">
      <w:pPr>
        <w:rPr>
          <w:rFonts w:ascii="Times New Roman"/>
          <w:sz w:val="20"/>
        </w:rPr>
        <w:sectPr w:rsidR="001561EE">
          <w:pgSz w:w="12240" w:h="15840"/>
          <w:pgMar w:top="1020" w:right="200" w:bottom="1060" w:left="200" w:header="376" w:footer="874" w:gutter="0"/>
          <w:cols w:space="720"/>
        </w:sectPr>
      </w:pPr>
    </w:p>
    <w:p w:rsidR="001561EE" w:rsidRDefault="001561EE">
      <w:pPr>
        <w:pStyle w:val="Textoindependiente"/>
        <w:spacing w:before="11"/>
        <w:rPr>
          <w:rFonts w:ascii="Times New Roman"/>
          <w:sz w:val="25"/>
        </w:rPr>
      </w:pPr>
    </w:p>
    <w:p w:rsidR="001561EE" w:rsidRDefault="001229D0">
      <w:pPr>
        <w:spacing w:before="73"/>
        <w:ind w:left="1502" w:right="1277"/>
        <w:rPr>
          <w:rFonts w:ascii="Trebuchet MS" w:hAnsi="Trebuchet MS"/>
          <w:b/>
        </w:rPr>
      </w:pPr>
      <w:r>
        <w:pict>
          <v:shape id="_x0000_s1134" type="#_x0000_t202" style="position:absolute;left:0;text-align:left;margin-left:90.6pt;margin-top:23.35pt;width:441.95pt;height:30pt;z-index:25166643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b/>
                    </w:rPr>
                  </w:pPr>
                  <w:r>
                    <w:rPr>
                      <w:rFonts w:ascii="Trebuchet MS"/>
                      <w:b/>
                      <w:w w:val="90"/>
                    </w:rPr>
                    <w:t>1.</w:t>
                  </w:r>
                  <w:r>
                    <w:rPr>
                      <w:rFonts w:ascii="Trebuchet MS"/>
                      <w:b/>
                      <w:w w:val="90"/>
                    </w:rPr>
                    <w:tab/>
                  </w:r>
                  <w:r>
                    <w:rPr>
                      <w:rFonts w:ascii="Trebuchet MS"/>
                      <w:b/>
                      <w:w w:val="85"/>
                    </w:rPr>
                    <w:t>Manejo</w:t>
                  </w:r>
                  <w:r>
                    <w:rPr>
                      <w:rFonts w:ascii="Trebuchet MS"/>
                      <w:b/>
                      <w:spacing w:val="-18"/>
                      <w:w w:val="85"/>
                    </w:rPr>
                    <w:t xml:space="preserve"> </w:t>
                  </w:r>
                  <w:r>
                    <w:rPr>
                      <w:rFonts w:ascii="Trebuchet MS"/>
                      <w:b/>
                      <w:w w:val="85"/>
                    </w:rPr>
                    <w:t>de</w:t>
                  </w:r>
                  <w:r>
                    <w:rPr>
                      <w:rFonts w:ascii="Trebuchet MS"/>
                      <w:b/>
                      <w:spacing w:val="-21"/>
                      <w:w w:val="85"/>
                    </w:rPr>
                    <w:t xml:space="preserve"> </w:t>
                  </w:r>
                  <w:r>
                    <w:rPr>
                      <w:rFonts w:ascii="Trebuchet MS"/>
                      <w:b/>
                      <w:w w:val="85"/>
                    </w:rPr>
                    <w:t>equipos</w:t>
                  </w:r>
                  <w:r>
                    <w:rPr>
                      <w:rFonts w:ascii="Trebuchet MS"/>
                      <w:b/>
                      <w:spacing w:val="-18"/>
                      <w:w w:val="85"/>
                    </w:rPr>
                    <w:t xml:space="preserve"> </w:t>
                  </w:r>
                  <w:r>
                    <w:rPr>
                      <w:rFonts w:ascii="Trebuchet MS"/>
                      <w:b/>
                      <w:w w:val="85"/>
                    </w:rPr>
                    <w:t>de</w:t>
                  </w:r>
                  <w:r>
                    <w:rPr>
                      <w:rFonts w:ascii="Trebuchet MS"/>
                      <w:b/>
                      <w:spacing w:val="-18"/>
                      <w:w w:val="85"/>
                    </w:rPr>
                    <w:t xml:space="preserve"> </w:t>
                  </w:r>
                  <w:r>
                    <w:rPr>
                      <w:rFonts w:ascii="Trebuchet MS"/>
                      <w:b/>
                      <w:w w:val="85"/>
                    </w:rPr>
                    <w:t>trabajo</w:t>
                  </w:r>
                </w:p>
              </w:txbxContent>
            </v:textbox>
            <w10:wrap type="topAndBottom" anchorx="page"/>
          </v:shape>
        </w:pict>
      </w:r>
      <w:r>
        <w:rPr>
          <w:rFonts w:ascii="Trebuchet MS" w:hAnsi="Trebuchet MS"/>
          <w:b/>
          <w:w w:val="90"/>
        </w:rPr>
        <w:t>MÓDULO</w:t>
      </w:r>
      <w:r>
        <w:rPr>
          <w:rFonts w:ascii="Trebuchet MS" w:hAnsi="Trebuchet MS"/>
          <w:b/>
          <w:w w:val="90"/>
        </w:rPr>
        <w:t xml:space="preserve"> IV:</w:t>
      </w:r>
    </w:p>
    <w:p w:rsidR="001561EE" w:rsidRDefault="001561EE">
      <w:pPr>
        <w:pStyle w:val="Textoindependiente"/>
        <w:spacing w:before="5"/>
        <w:rPr>
          <w:rFonts w:ascii="Trebuchet MS"/>
          <w:b/>
          <w:sz w:val="25"/>
        </w:rPr>
      </w:pPr>
    </w:p>
    <w:p w:rsidR="001561EE" w:rsidRDefault="001229D0">
      <w:pPr>
        <w:spacing w:before="73"/>
        <w:ind w:left="1502" w:right="1277"/>
        <w:rPr>
          <w:rFonts w:ascii="Trebuchet MS" w:hAnsi="Trebuchet MS"/>
          <w:b/>
        </w:rPr>
      </w:pPr>
      <w:r>
        <w:pict>
          <v:shape id="_x0000_s1133" type="#_x0000_t202" style="position:absolute;left:0;text-align:left;margin-left:90.6pt;margin-top:23.35pt;width:427.4pt;height:172.15pt;z-index:251667456;mso-wrap-distance-left:0;mso-wrap-distance-right:0;mso-position-horizontal-relative:page" filled="f" strokeweight=".96pt">
            <v:textbox inset="0,0,0,0">
              <w:txbxContent>
                <w:p w:rsidR="001561EE" w:rsidRDefault="001229D0">
                  <w:pPr>
                    <w:spacing w:before="97" w:line="360" w:lineRule="auto"/>
                    <w:ind w:left="88" w:right="94"/>
                    <w:jc w:val="both"/>
                    <w:rPr>
                      <w:rFonts w:ascii="Calibri" w:hAnsi="Calibri"/>
                      <w:b/>
                    </w:rPr>
                  </w:pPr>
                  <w:r>
                    <w:rPr>
                      <w:rFonts w:ascii="Calibri" w:hAnsi="Calibri"/>
                    </w:rPr>
                    <w:t xml:space="preserve">Título del artículo: </w:t>
                  </w:r>
                  <w:r>
                    <w:rPr>
                      <w:rFonts w:ascii="Calibri" w:hAnsi="Calibri"/>
                      <w:b/>
                    </w:rPr>
                    <w:t>El trabajo interdisciplinario entre psicólogos y profesores: estudio cualitativo sobre los significados de asesores técnicos en educación respecto de su experiencia como equipo de trabajo.</w:t>
                  </w:r>
                </w:p>
                <w:p w:rsidR="001561EE" w:rsidRDefault="001229D0">
                  <w:pPr>
                    <w:spacing w:before="1" w:line="360" w:lineRule="auto"/>
                    <w:ind w:left="88" w:right="91"/>
                    <w:jc w:val="both"/>
                    <w:rPr>
                      <w:rFonts w:ascii="Calibri" w:hAnsi="Calibri"/>
                      <w:b/>
                    </w:rPr>
                  </w:pPr>
                  <w:r>
                    <w:rPr>
                      <w:rFonts w:ascii="Calibri" w:hAnsi="Calibri"/>
                    </w:rPr>
                    <w:t xml:space="preserve">Bibliografía: </w:t>
                  </w:r>
                  <w:r>
                    <w:rPr>
                      <w:rFonts w:ascii="Calibri" w:hAnsi="Calibri"/>
                      <w:b/>
                    </w:rPr>
                    <w:t>Baltar De Andrade, María Julia; Villegas Fernández, Cristian; Jensen Bofill, Dennis; Tapia Rojas, Nidia; Carrasco Aguilar, Claudia; (2012). El trabajo interdisciplinario entre</w:t>
                  </w:r>
                  <w:r>
                    <w:rPr>
                      <w:rFonts w:ascii="Calibri" w:hAnsi="Calibri"/>
                      <w:b/>
                      <w:spacing w:val="-8"/>
                    </w:rPr>
                    <w:t xml:space="preserve"> </w:t>
                  </w:r>
                  <w:r>
                    <w:rPr>
                      <w:rFonts w:ascii="Calibri" w:hAnsi="Calibri"/>
                      <w:b/>
                    </w:rPr>
                    <w:t>psicólogos</w:t>
                  </w:r>
                  <w:r>
                    <w:rPr>
                      <w:rFonts w:ascii="Calibri" w:hAnsi="Calibri"/>
                      <w:b/>
                      <w:spacing w:val="-8"/>
                    </w:rPr>
                    <w:t xml:space="preserve"> </w:t>
                  </w:r>
                  <w:r>
                    <w:rPr>
                      <w:rFonts w:ascii="Calibri" w:hAnsi="Calibri"/>
                      <w:b/>
                    </w:rPr>
                    <w:t>y</w:t>
                  </w:r>
                  <w:r>
                    <w:rPr>
                      <w:rFonts w:ascii="Calibri" w:hAnsi="Calibri"/>
                      <w:b/>
                      <w:spacing w:val="-7"/>
                    </w:rPr>
                    <w:t xml:space="preserve"> </w:t>
                  </w:r>
                  <w:r>
                    <w:rPr>
                      <w:rFonts w:ascii="Calibri" w:hAnsi="Calibri"/>
                      <w:b/>
                    </w:rPr>
                    <w:t>profesores:</w:t>
                  </w:r>
                  <w:r>
                    <w:rPr>
                      <w:rFonts w:ascii="Calibri" w:hAnsi="Calibri"/>
                      <w:b/>
                      <w:spacing w:val="-8"/>
                    </w:rPr>
                    <w:t xml:space="preserve"> </w:t>
                  </w:r>
                  <w:r>
                    <w:rPr>
                      <w:rFonts w:ascii="Calibri" w:hAnsi="Calibri"/>
                      <w:b/>
                    </w:rPr>
                    <w:t>estudio</w:t>
                  </w:r>
                  <w:r>
                    <w:rPr>
                      <w:rFonts w:ascii="Calibri" w:hAnsi="Calibri"/>
                      <w:b/>
                      <w:spacing w:val="-8"/>
                    </w:rPr>
                    <w:t xml:space="preserve"> </w:t>
                  </w:r>
                  <w:r>
                    <w:rPr>
                      <w:rFonts w:ascii="Calibri" w:hAnsi="Calibri"/>
                      <w:b/>
                    </w:rPr>
                    <w:t>cualitativo</w:t>
                  </w:r>
                  <w:r>
                    <w:rPr>
                      <w:rFonts w:ascii="Calibri" w:hAnsi="Calibri"/>
                      <w:b/>
                      <w:spacing w:val="-8"/>
                    </w:rPr>
                    <w:t xml:space="preserve"> </w:t>
                  </w:r>
                  <w:r>
                    <w:rPr>
                      <w:rFonts w:ascii="Calibri" w:hAnsi="Calibri"/>
                      <w:b/>
                    </w:rPr>
                    <w:t>sobre</w:t>
                  </w:r>
                  <w:r>
                    <w:rPr>
                      <w:rFonts w:ascii="Calibri" w:hAnsi="Calibri"/>
                      <w:b/>
                      <w:spacing w:val="-8"/>
                    </w:rPr>
                    <w:t xml:space="preserve"> </w:t>
                  </w:r>
                  <w:r>
                    <w:rPr>
                      <w:rFonts w:ascii="Calibri" w:hAnsi="Calibri"/>
                      <w:b/>
                    </w:rPr>
                    <w:t>los</w:t>
                  </w:r>
                  <w:r>
                    <w:rPr>
                      <w:rFonts w:ascii="Calibri" w:hAnsi="Calibri"/>
                      <w:b/>
                      <w:spacing w:val="-7"/>
                    </w:rPr>
                    <w:t xml:space="preserve"> </w:t>
                  </w:r>
                  <w:r>
                    <w:rPr>
                      <w:rFonts w:ascii="Calibri" w:hAnsi="Calibri"/>
                      <w:b/>
                    </w:rPr>
                    <w:t>significados</w:t>
                  </w:r>
                  <w:r>
                    <w:rPr>
                      <w:rFonts w:ascii="Calibri" w:hAnsi="Calibri"/>
                      <w:b/>
                      <w:spacing w:val="-7"/>
                    </w:rPr>
                    <w:t xml:space="preserve"> </w:t>
                  </w:r>
                  <w:r>
                    <w:rPr>
                      <w:rFonts w:ascii="Calibri" w:hAnsi="Calibri"/>
                      <w:b/>
                    </w:rPr>
                    <w:t>de</w:t>
                  </w:r>
                  <w:r>
                    <w:rPr>
                      <w:rFonts w:ascii="Calibri" w:hAnsi="Calibri"/>
                      <w:b/>
                      <w:spacing w:val="-8"/>
                    </w:rPr>
                    <w:t xml:space="preserve"> </w:t>
                  </w:r>
                  <w:r>
                    <w:rPr>
                      <w:rFonts w:ascii="Calibri" w:hAnsi="Calibri"/>
                      <w:b/>
                    </w:rPr>
                    <w:t>asesores</w:t>
                  </w:r>
                  <w:r>
                    <w:rPr>
                      <w:rFonts w:ascii="Calibri" w:hAnsi="Calibri"/>
                      <w:b/>
                      <w:spacing w:val="-7"/>
                    </w:rPr>
                    <w:t xml:space="preserve"> </w:t>
                  </w:r>
                  <w:r>
                    <w:rPr>
                      <w:rFonts w:ascii="Calibri" w:hAnsi="Calibri"/>
                      <w:b/>
                    </w:rPr>
                    <w:t>técnicos en educación respecto de su experiencia como equipo de trabajo. Revista de Psicología, Diciembre-Sin mes,</w:t>
                  </w:r>
                  <w:r>
                    <w:rPr>
                      <w:rFonts w:ascii="Calibri" w:hAnsi="Calibri"/>
                      <w:b/>
                      <w:spacing w:val="-13"/>
                    </w:rPr>
                    <w:t xml:space="preserve"> </w:t>
                  </w:r>
                  <w:r>
                    <w:rPr>
                      <w:rFonts w:ascii="Calibri" w:hAnsi="Calibri"/>
                      <w:b/>
                    </w:rPr>
                    <w:t>187-213.</w:t>
                  </w:r>
                </w:p>
              </w:txbxContent>
            </v:textbox>
            <w10:wrap type="topAndBottom" anchorx="page"/>
          </v:shape>
        </w:pict>
      </w:r>
      <w:r>
        <w:rPr>
          <w:rFonts w:ascii="Trebuchet MS" w:hAnsi="Trebuchet MS"/>
          <w:b/>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132" type="#_x0000_t202" style="position:absolute;left:0;text-align:left;margin-left:90.6pt;margin-top:23.35pt;width:441.95pt;height:192.45pt;z-index:251668480;mso-wrap-distance-left:0;mso-wrap-distance-right:0;mso-position-horizontal-relative:page" filled="f" strokeweight=".33864mm">
            <v:textbox inset="0,0,0,0">
              <w:txbxContent>
                <w:p w:rsidR="001561EE" w:rsidRDefault="001229D0">
                  <w:pPr>
                    <w:pStyle w:val="Textoindependiente"/>
                    <w:spacing w:before="98" w:line="360" w:lineRule="auto"/>
                    <w:ind w:left="88" w:right="87"/>
                    <w:jc w:val="both"/>
                  </w:pPr>
                  <w:r>
                    <w:t>A partir de una investigación cualitativa, basada en entrevistas individuales y un grupo focal, se describen los significados respecto de la relación que establecen psicólogos y profesores como asesores de una estrategia de Asistencia Técnica Especializada</w:t>
                  </w:r>
                  <w:r>
                    <w:t xml:space="preserve"> en Educación. El análisis de contenido realizado concluye que la implementación de equipos de trabajo interdisciplinarios es considerado como una característica distintiva de esta asesoría técnica, la cual reproduce la historia</w:t>
                  </w:r>
                  <w:r>
                    <w:rPr>
                      <w:spacing w:val="-10"/>
                    </w:rPr>
                    <w:t xml:space="preserve"> </w:t>
                  </w:r>
                  <w:r>
                    <w:t>de</w:t>
                  </w:r>
                  <w:r>
                    <w:rPr>
                      <w:spacing w:val="-11"/>
                    </w:rPr>
                    <w:t xml:space="preserve"> </w:t>
                  </w:r>
                  <w:r>
                    <w:t>relaciones</w:t>
                  </w:r>
                  <w:r>
                    <w:rPr>
                      <w:spacing w:val="-11"/>
                    </w:rPr>
                    <w:t xml:space="preserve"> </w:t>
                  </w:r>
                  <w:r>
                    <w:t>de</w:t>
                  </w:r>
                  <w:r>
                    <w:rPr>
                      <w:spacing w:val="-8"/>
                    </w:rPr>
                    <w:t xml:space="preserve"> </w:t>
                  </w:r>
                  <w:r>
                    <w:t>poder</w:t>
                  </w:r>
                  <w:r>
                    <w:rPr>
                      <w:spacing w:val="-9"/>
                    </w:rPr>
                    <w:t xml:space="preserve"> </w:t>
                  </w:r>
                  <w:r>
                    <w:t>entr</w:t>
                  </w:r>
                  <w:r>
                    <w:t>e</w:t>
                  </w:r>
                  <w:r>
                    <w:rPr>
                      <w:spacing w:val="-11"/>
                    </w:rPr>
                    <w:t xml:space="preserve"> </w:t>
                  </w:r>
                  <w:r>
                    <w:t>psicología</w:t>
                  </w:r>
                  <w:r>
                    <w:rPr>
                      <w:spacing w:val="-12"/>
                    </w:rPr>
                    <w:t xml:space="preserve"> </w:t>
                  </w:r>
                  <w:r>
                    <w:t>y</w:t>
                  </w:r>
                  <w:r>
                    <w:rPr>
                      <w:spacing w:val="-11"/>
                    </w:rPr>
                    <w:t xml:space="preserve"> </w:t>
                  </w:r>
                  <w:r>
                    <w:t>educación,</w:t>
                  </w:r>
                  <w:r>
                    <w:rPr>
                      <w:spacing w:val="-9"/>
                    </w:rPr>
                    <w:t xml:space="preserve"> </w:t>
                  </w:r>
                  <w:r>
                    <w:t>considerando</w:t>
                  </w:r>
                  <w:r>
                    <w:rPr>
                      <w:spacing w:val="-8"/>
                    </w:rPr>
                    <w:t xml:space="preserve"> </w:t>
                  </w:r>
                  <w:r>
                    <w:t>propio</w:t>
                  </w:r>
                  <w:r>
                    <w:rPr>
                      <w:spacing w:val="-10"/>
                    </w:rPr>
                    <w:t xml:space="preserve"> </w:t>
                  </w:r>
                  <w:r>
                    <w:t>de</w:t>
                  </w:r>
                  <w:r>
                    <w:rPr>
                      <w:spacing w:val="-8"/>
                    </w:rPr>
                    <w:t xml:space="preserve"> </w:t>
                  </w:r>
                  <w:r>
                    <w:t>la</w:t>
                  </w:r>
                  <w:r>
                    <w:rPr>
                      <w:spacing w:val="-10"/>
                    </w:rPr>
                    <w:t xml:space="preserve"> </w:t>
                  </w:r>
                  <w:r>
                    <w:t>psicología un</w:t>
                  </w:r>
                  <w:r>
                    <w:rPr>
                      <w:spacing w:val="-11"/>
                    </w:rPr>
                    <w:t xml:space="preserve"> </w:t>
                  </w:r>
                  <w:r>
                    <w:t>saber</w:t>
                  </w:r>
                  <w:r>
                    <w:rPr>
                      <w:spacing w:val="-13"/>
                    </w:rPr>
                    <w:t xml:space="preserve"> </w:t>
                  </w:r>
                  <w:r>
                    <w:t>más</w:t>
                  </w:r>
                  <w:r>
                    <w:rPr>
                      <w:spacing w:val="-13"/>
                    </w:rPr>
                    <w:t xml:space="preserve"> </w:t>
                  </w:r>
                  <w:r>
                    <w:t>reflexivo,</w:t>
                  </w:r>
                  <w:r>
                    <w:rPr>
                      <w:spacing w:val="-13"/>
                    </w:rPr>
                    <w:t xml:space="preserve"> </w:t>
                  </w:r>
                  <w:r>
                    <w:t>y</w:t>
                  </w:r>
                  <w:r>
                    <w:rPr>
                      <w:spacing w:val="-12"/>
                    </w:rPr>
                    <w:t xml:space="preserve"> </w:t>
                  </w:r>
                  <w:r>
                    <w:t>propio</w:t>
                  </w:r>
                  <w:r>
                    <w:rPr>
                      <w:spacing w:val="-12"/>
                    </w:rPr>
                    <w:t xml:space="preserve"> </w:t>
                  </w:r>
                  <w:r>
                    <w:t>de</w:t>
                  </w:r>
                  <w:r>
                    <w:rPr>
                      <w:spacing w:val="-10"/>
                    </w:rPr>
                    <w:t xml:space="preserve"> </w:t>
                  </w:r>
                  <w:r>
                    <w:t>la</w:t>
                  </w:r>
                  <w:r>
                    <w:rPr>
                      <w:spacing w:val="-13"/>
                    </w:rPr>
                    <w:t xml:space="preserve"> </w:t>
                  </w:r>
                  <w:r>
                    <w:t>pedagogía,</w:t>
                  </w:r>
                  <w:r>
                    <w:rPr>
                      <w:spacing w:val="-11"/>
                    </w:rPr>
                    <w:t xml:space="preserve"> </w:t>
                  </w:r>
                  <w:r>
                    <w:t>un</w:t>
                  </w:r>
                  <w:r>
                    <w:rPr>
                      <w:spacing w:val="-11"/>
                    </w:rPr>
                    <w:t xml:space="preserve"> </w:t>
                  </w:r>
                  <w:r>
                    <w:t>saber</w:t>
                  </w:r>
                  <w:r>
                    <w:rPr>
                      <w:spacing w:val="-10"/>
                    </w:rPr>
                    <w:t xml:space="preserve"> </w:t>
                  </w:r>
                  <w:r>
                    <w:t>de</w:t>
                  </w:r>
                  <w:r>
                    <w:rPr>
                      <w:spacing w:val="-12"/>
                    </w:rPr>
                    <w:t xml:space="preserve"> </w:t>
                  </w:r>
                  <w:r>
                    <w:t>tipo</w:t>
                  </w:r>
                  <w:r>
                    <w:rPr>
                      <w:spacing w:val="-12"/>
                    </w:rPr>
                    <w:t xml:space="preserve"> </w:t>
                  </w:r>
                  <w:r>
                    <w:t>práctico.</w:t>
                  </w:r>
                  <w:r>
                    <w:rPr>
                      <w:spacing w:val="-13"/>
                    </w:rPr>
                    <w:t xml:space="preserve"> </w:t>
                  </w:r>
                  <w:r>
                    <w:t>Pese</w:t>
                  </w:r>
                  <w:r>
                    <w:rPr>
                      <w:spacing w:val="-12"/>
                    </w:rPr>
                    <w:t xml:space="preserve"> </w:t>
                  </w:r>
                  <w:r>
                    <w:t>a</w:t>
                  </w:r>
                  <w:r>
                    <w:rPr>
                      <w:spacing w:val="-13"/>
                    </w:rPr>
                    <w:t xml:space="preserve"> </w:t>
                  </w:r>
                  <w:r>
                    <w:t>que</w:t>
                  </w:r>
                  <w:r>
                    <w:rPr>
                      <w:spacing w:val="-10"/>
                    </w:rPr>
                    <w:t xml:space="preserve"> </w:t>
                  </w:r>
                  <w:r>
                    <w:t>esto</w:t>
                  </w:r>
                  <w:r>
                    <w:rPr>
                      <w:spacing w:val="-12"/>
                    </w:rPr>
                    <w:t xml:space="preserve"> </w:t>
                  </w:r>
                  <w:r>
                    <w:t>genera una distancia social entre ambas disciplinas, los equipos declaran avanzar hacia un trabajo de cooperación, en un sentido</w:t>
                  </w:r>
                  <w:r>
                    <w:rPr>
                      <w:spacing w:val="-11"/>
                    </w:rPr>
                    <w:t xml:space="preserve"> </w:t>
                  </w:r>
                  <w:r>
                    <w:t>interdisciplinario.</w:t>
                  </w:r>
                </w:p>
              </w:txbxContent>
            </v:textbox>
            <w10:wrap type="topAndBottom" anchorx="page"/>
          </v:shape>
        </w:pict>
      </w:r>
      <w:r>
        <w:rPr>
          <w:rFonts w:ascii="Trebuchet MS"/>
        </w:rPr>
        <w:t>RESUMEN:</w:t>
      </w:r>
    </w:p>
    <w:p w:rsidR="001561EE" w:rsidRDefault="001561EE">
      <w:pPr>
        <w:pStyle w:val="Textoindependiente"/>
        <w:spacing w:before="2"/>
        <w:rPr>
          <w:rFonts w:ascii="Trebuchet MS"/>
          <w:b/>
          <w:sz w:val="25"/>
        </w:rPr>
      </w:pPr>
    </w:p>
    <w:p w:rsidR="001561EE" w:rsidRDefault="001229D0">
      <w:pPr>
        <w:pStyle w:val="Ttulo1"/>
        <w:spacing w:before="74"/>
        <w:rPr>
          <w:rFonts w:ascii="Trebuchet MS" w:hAnsi="Trebuchet MS"/>
        </w:rPr>
      </w:pPr>
      <w:r>
        <w:pict>
          <v:shape id="_x0000_s1131" type="#_x0000_t202" style="position:absolute;left:0;text-align:left;margin-left:90.6pt;margin-top:23.4pt;width:441.95pt;height:111.75pt;z-index:251669504;mso-wrap-distance-left:0;mso-wrap-distance-right:0;mso-position-horizontal-relative:page" filled="f" strokeweight=".33864mm">
            <v:textbox inset="0,0,0,0">
              <w:txbxContent>
                <w:p w:rsidR="001561EE" w:rsidRDefault="001229D0">
                  <w:pPr>
                    <w:pStyle w:val="Textoindependiente"/>
                    <w:spacing w:before="97" w:line="360" w:lineRule="auto"/>
                    <w:ind w:left="88" w:right="88"/>
                    <w:jc w:val="both"/>
                  </w:pPr>
                  <w:r>
                    <w:t>Los autores presentan un trabajo en equipo interdisciplinario dentro de las instituciones educ</w:t>
                  </w:r>
                  <w:r>
                    <w:t>ativas que tienen la finalidad de brindar un asesoramiento especializado integrado por profesores y psicólogos, donde cada ciencia del saber maneja un conocimiento por ejemplo la psicología es reflexiva y la pedagogía es más práctica de tal manera que amba</w:t>
                  </w:r>
                  <w:r>
                    <w:t>s disciplinas se correlacionan</w:t>
                  </w:r>
                  <w:r>
                    <w:rPr>
                      <w:spacing w:val="-9"/>
                    </w:rPr>
                    <w:t xml:space="preserve"> </w:t>
                  </w:r>
                  <w:r>
                    <w:t>para</w:t>
                  </w:r>
                  <w:r>
                    <w:rPr>
                      <w:spacing w:val="-9"/>
                    </w:rPr>
                    <w:t xml:space="preserve"> </w:t>
                  </w:r>
                  <w:r>
                    <w:t>brindar</w:t>
                  </w:r>
                  <w:r>
                    <w:rPr>
                      <w:spacing w:val="-9"/>
                    </w:rPr>
                    <w:t xml:space="preserve"> </w:t>
                  </w:r>
                  <w:r>
                    <w:t>un</w:t>
                  </w:r>
                  <w:r>
                    <w:rPr>
                      <w:spacing w:val="-9"/>
                    </w:rPr>
                    <w:t xml:space="preserve"> </w:t>
                  </w:r>
                  <w:r>
                    <w:t>asesoramiento</w:t>
                  </w:r>
                  <w:r>
                    <w:rPr>
                      <w:spacing w:val="-8"/>
                    </w:rPr>
                    <w:t xml:space="preserve"> </w:t>
                  </w:r>
                  <w:r>
                    <w:t>de</w:t>
                  </w:r>
                  <w:r>
                    <w:rPr>
                      <w:spacing w:val="-8"/>
                    </w:rPr>
                    <w:t xml:space="preserve"> </w:t>
                  </w:r>
                  <w:r>
                    <w:t>calidad</w:t>
                  </w:r>
                  <w:r>
                    <w:rPr>
                      <w:spacing w:val="-9"/>
                    </w:rPr>
                    <w:t xml:space="preserve"> </w:t>
                  </w:r>
                  <w:r>
                    <w:t>en</w:t>
                  </w:r>
                  <w:r>
                    <w:rPr>
                      <w:spacing w:val="-9"/>
                    </w:rPr>
                    <w:t xml:space="preserve"> </w:t>
                  </w:r>
                  <w:r>
                    <w:t>los</w:t>
                  </w:r>
                  <w:r>
                    <w:rPr>
                      <w:spacing w:val="-9"/>
                    </w:rPr>
                    <w:t xml:space="preserve"> </w:t>
                  </w:r>
                  <w:r>
                    <w:t>alumnos</w:t>
                  </w:r>
                  <w:r>
                    <w:rPr>
                      <w:spacing w:val="-9"/>
                    </w:rPr>
                    <w:t xml:space="preserve"> </w:t>
                  </w:r>
                  <w:r>
                    <w:t>mejorando</w:t>
                  </w:r>
                  <w:r>
                    <w:rPr>
                      <w:spacing w:val="-8"/>
                    </w:rPr>
                    <w:t xml:space="preserve"> </w:t>
                  </w:r>
                  <w:r>
                    <w:t>los</w:t>
                  </w:r>
                  <w:r>
                    <w:rPr>
                      <w:spacing w:val="-9"/>
                    </w:rPr>
                    <w:t xml:space="preserve"> </w:t>
                  </w:r>
                  <w:r>
                    <w:t>resultados</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rPr>
          <w:rFonts w:ascii="Trebuchet MS"/>
          <w:b/>
          <w:sz w:val="20"/>
        </w:rPr>
      </w:pPr>
    </w:p>
    <w:p w:rsidR="001561EE" w:rsidRDefault="001561EE">
      <w:pPr>
        <w:pStyle w:val="Textoindependiente"/>
        <w:spacing w:before="4"/>
        <w:rPr>
          <w:rFonts w:ascii="Trebuchet MS"/>
          <w:b/>
          <w:sz w:val="12"/>
        </w:rPr>
      </w:pPr>
    </w:p>
    <w:p w:rsidR="001561EE" w:rsidRDefault="001229D0">
      <w:pPr>
        <w:ind w:left="1602"/>
        <w:rPr>
          <w:rFonts w:ascii="Trebuchet MS"/>
          <w:sz w:val="20"/>
        </w:rPr>
      </w:pPr>
      <w:r>
        <w:rPr>
          <w:rFonts w:ascii="Times New Roman"/>
          <w:spacing w:val="-49"/>
          <w:sz w:val="20"/>
        </w:rPr>
        <w:t xml:space="preserve"> </w:t>
      </w:r>
      <w:r>
        <w:rPr>
          <w:rFonts w:ascii="Trebuchet MS"/>
          <w:spacing w:val="-49"/>
          <w:sz w:val="20"/>
        </w:rPr>
      </w:r>
      <w:r>
        <w:rPr>
          <w:rFonts w:ascii="Trebuchet MS"/>
          <w:spacing w:val="-49"/>
          <w:sz w:val="20"/>
        </w:rPr>
        <w:pict>
          <v:shape id="_x0000_s1130" type="#_x0000_t202" style="width:441.95pt;height:51.4pt;mso-left-percent:-10001;mso-top-percent:-10001;mso-position-horizontal:absolute;mso-position-horizontal-relative:char;mso-position-vertical:absolute;mso-position-vertical-relative:line;mso-left-percent:-10001;mso-top-percent:-10001" filled="f" strokeweight=".33864mm">
            <v:textbox inset="0,0,0,0">
              <w:txbxContent>
                <w:p w:rsidR="001561EE" w:rsidRDefault="001229D0">
                  <w:pPr>
                    <w:pStyle w:val="Textoindependiente"/>
                    <w:spacing w:before="98" w:line="360" w:lineRule="auto"/>
                    <w:ind w:left="88" w:right="69"/>
                  </w:pPr>
                  <w:r>
                    <w:t>de aprendizaje de tal manera que el resultado del manejo de este equipo de trabajo es la cooperación del mismo.</w:t>
                  </w:r>
                </w:p>
              </w:txbxContent>
            </v:textbox>
            <w10:anchorlock/>
          </v:shape>
        </w:pict>
      </w:r>
    </w:p>
    <w:p w:rsidR="001561EE" w:rsidRDefault="001561EE">
      <w:pPr>
        <w:pStyle w:val="Textoindependiente"/>
        <w:spacing w:before="3"/>
        <w:rPr>
          <w:rFonts w:ascii="Trebuchet MS"/>
          <w:b/>
          <w:sz w:val="24"/>
        </w:rPr>
      </w:pPr>
    </w:p>
    <w:p w:rsidR="001561EE" w:rsidRDefault="001229D0">
      <w:pPr>
        <w:pStyle w:val="Ttulo1"/>
        <w:rPr>
          <w:rFonts w:ascii="Trebuchet MS" w:hAnsi="Trebuchet MS"/>
        </w:rPr>
      </w:pPr>
      <w:r>
        <w:rPr>
          <w:rFonts w:ascii="Trebuchet MS" w:hAnsi="Trebuchet MS"/>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1"/>
        </w:trPr>
        <w:tc>
          <w:tcPr>
            <w:tcW w:w="8838" w:type="dxa"/>
            <w:gridSpan w:val="7"/>
            <w:tcBorders>
              <w:bottom w:val="single" w:sz="4" w:space="0" w:color="000000"/>
            </w:tcBorders>
          </w:tcPr>
          <w:p w:rsidR="001561EE" w:rsidRDefault="001229D0">
            <w:pPr>
              <w:pStyle w:val="TableParagraph"/>
              <w:spacing w:before="96" w:line="357" w:lineRule="auto"/>
              <w:ind w:left="88" w:right="89"/>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9"/>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4"/>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8"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ind w:right="104"/>
              <w:jc w:val="both"/>
            </w:pPr>
            <w:r>
              <w:rPr>
                <w:w w:val="90"/>
              </w:rPr>
              <w:t xml:space="preserve">1. ¿Cuáles son las principales </w:t>
            </w:r>
            <w:r>
              <w:rPr>
                <w:w w:val="85"/>
              </w:rPr>
              <w:t>características del Trabajo en Equipo 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4"/>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122" style="position:absolute;left:0;text-align:left;margin-left:90.1pt;margin-top:22.25pt;width:442.95pt;height:254.85pt;z-index:251670528;mso-wrap-distance-left:0;mso-wrap-distance-right:0;mso-position-horizontal-relative:page" coordorigin="1802,445" coordsize="8859,5097">
            <v:line id="_x0000_s1129" style="position:absolute" from="1822,464" to="10641,464" strokeweight=".96pt"/>
            <v:line id="_x0000_s1128" style="position:absolute" from="1812,455" to="1812,5532" strokeweight=".96pt"/>
            <v:line id="_x0000_s1127" style="position:absolute" from="1822,5522" to="10641,5522" strokeweight=".96pt"/>
            <v:line id="_x0000_s1126" style="position:absolute" from="10651,455" to="10651,5532" strokeweight=".33864mm"/>
            <v:shape id="_x0000_s1125" type="#_x0000_t202" style="position:absolute;left:2631;top:601;width:152;height:221" filled="f" stroked="f">
              <v:textbox inset="0,0,0,0">
                <w:txbxContent>
                  <w:p w:rsidR="001561EE" w:rsidRDefault="001229D0">
                    <w:pPr>
                      <w:spacing w:line="221" w:lineRule="exact"/>
                      <w:ind w:right="-15"/>
                    </w:pPr>
                    <w:r>
                      <w:rPr>
                        <w:w w:val="80"/>
                      </w:rPr>
                      <w:t>1.</w:t>
                    </w:r>
                  </w:p>
                </w:txbxContent>
              </v:textbox>
            </v:shape>
            <v:shape id="_x0000_s1124" type="#_x0000_t202" style="position:absolute;left:3351;top:616;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123" type="#_x0000_t202" style="position:absolute;left:2268;top:1019;width:8282;height:4252"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9"/>
                      </w:numPr>
                      <w:tabs>
                        <w:tab w:val="left" w:pos="363"/>
                      </w:tabs>
                      <w:spacing w:before="135" w:line="360" w:lineRule="auto"/>
                      <w:ind w:right="1"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w:t>
                    </w:r>
                    <w:r>
                      <w:rPr>
                        <w:rFonts w:ascii="Calibri" w:hAnsi="Calibri"/>
                      </w:rPr>
                      <w:t>alizada que permita la reflexión y conclusiones</w:t>
                    </w:r>
                    <w:r>
                      <w:rPr>
                        <w:rFonts w:ascii="Calibri" w:hAnsi="Calibri"/>
                        <w:spacing w:val="-19"/>
                      </w:rPr>
                      <w:t xml:space="preserve"> </w:t>
                    </w:r>
                    <w:r>
                      <w:rPr>
                        <w:rFonts w:ascii="Calibri" w:hAnsi="Calibri"/>
                      </w:rPr>
                      <w:t>grupales.</w:t>
                    </w:r>
                  </w:p>
                  <w:p w:rsidR="001561EE" w:rsidRDefault="001229D0">
                    <w:pPr>
                      <w:numPr>
                        <w:ilvl w:val="0"/>
                        <w:numId w:val="9"/>
                      </w:numPr>
                      <w:tabs>
                        <w:tab w:val="left" w:pos="363"/>
                      </w:tabs>
                      <w:spacing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9"/>
                      </w:numPr>
                      <w:tabs>
                        <w:tab w:val="left" w:pos="363"/>
                      </w:tabs>
                      <w:spacing w:line="360" w:lineRule="auto"/>
                      <w:ind w:firstLine="0"/>
                      <w:jc w:val="both"/>
                      <w:rPr>
                        <w:rFonts w:ascii="Calibri" w:hAnsi="Calibri"/>
                      </w:rPr>
                    </w:pPr>
                    <w:r>
                      <w:rPr>
                        <w:rFonts w:ascii="Calibri" w:hAnsi="Calibri"/>
                      </w:rPr>
                      <w:t>Reflexionar sobre e</w:t>
                    </w:r>
                    <w:r>
                      <w:rPr>
                        <w:rFonts w:ascii="Calibri" w:hAnsi="Calibri"/>
                      </w:rPr>
                      <w:t>l contexto en el cual se manejan y utilizan las habilidades directivas y reconocer la aportación de esta habilidad en lo particular permitirá identificar las relaciones entre</w:t>
                    </w:r>
                    <w:r>
                      <w:rPr>
                        <w:rFonts w:ascii="Calibri" w:hAnsi="Calibri"/>
                        <w:spacing w:val="-2"/>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5"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10"/>
        <w:rPr>
          <w:rFonts w:ascii="Trebuchet MS"/>
          <w:b/>
          <w:sz w:val="25"/>
        </w:rPr>
      </w:pPr>
    </w:p>
    <w:p w:rsidR="001561EE" w:rsidRDefault="001229D0">
      <w:pPr>
        <w:spacing w:before="74"/>
        <w:ind w:left="1502" w:right="1277"/>
        <w:rPr>
          <w:rFonts w:ascii="Trebuchet MS" w:hAnsi="Trebuchet MS"/>
          <w:b/>
        </w:rPr>
      </w:pPr>
      <w:r>
        <w:rPr>
          <w:rFonts w:ascii="Trebuchet MS" w:hAnsi="Trebuchet MS"/>
          <w:b/>
          <w:w w:val="90"/>
        </w:rPr>
        <w:t>MÓDULO V:</w:t>
      </w:r>
    </w:p>
    <w:p w:rsidR="001561EE" w:rsidRDefault="001229D0">
      <w:pPr>
        <w:pStyle w:val="Textoindependiente"/>
        <w:spacing w:before="2"/>
        <w:rPr>
          <w:rFonts w:ascii="Trebuchet MS"/>
          <w:b/>
          <w:sz w:val="17"/>
        </w:rPr>
      </w:pPr>
      <w:r>
        <w:pict>
          <v:shape id="_x0000_s1121" type="#_x0000_t202" style="position:absolute;margin-left:90.6pt;margin-top:12.45pt;width:441.95pt;height:29.9pt;z-index:25167155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Negociación</w:t>
                  </w:r>
                  <w:r>
                    <w:rPr>
                      <w:rFonts w:ascii="Trebuchet MS" w:hAnsi="Trebuchet MS"/>
                      <w:b/>
                      <w:spacing w:val="-13"/>
                      <w:w w:val="85"/>
                    </w:rPr>
                    <w:t xml:space="preserve"> </w:t>
                  </w:r>
                  <w:r>
                    <w:rPr>
                      <w:rFonts w:ascii="Trebuchet MS" w:hAnsi="Trebuchet MS"/>
                      <w:b/>
                      <w:w w:val="85"/>
                    </w:rPr>
                    <w:t>y</w:t>
                  </w:r>
                  <w:r>
                    <w:rPr>
                      <w:rFonts w:ascii="Trebuchet MS" w:hAnsi="Trebuchet MS"/>
                      <w:b/>
                      <w:spacing w:val="-16"/>
                      <w:w w:val="85"/>
                    </w:rPr>
                    <w:t xml:space="preserve"> </w:t>
                  </w:r>
                  <w:r>
                    <w:rPr>
                      <w:rFonts w:ascii="Trebuchet MS" w:hAnsi="Trebuchet MS"/>
                      <w:b/>
                      <w:w w:val="85"/>
                    </w:rPr>
                    <w:t>manejo</w:t>
                  </w:r>
                  <w:r>
                    <w:rPr>
                      <w:rFonts w:ascii="Trebuchet MS" w:hAnsi="Trebuchet MS"/>
                      <w:b/>
                      <w:spacing w:val="-13"/>
                      <w:w w:val="85"/>
                    </w:rPr>
                    <w:t xml:space="preserve"> </w:t>
                  </w:r>
                  <w:r>
                    <w:rPr>
                      <w:rFonts w:ascii="Trebuchet MS" w:hAnsi="Trebuchet MS"/>
                      <w:b/>
                      <w:w w:val="85"/>
                    </w:rPr>
                    <w:t>de</w:t>
                  </w:r>
                  <w:r>
                    <w:rPr>
                      <w:rFonts w:ascii="Trebuchet MS" w:hAnsi="Trebuchet MS"/>
                      <w:b/>
                      <w:spacing w:val="-13"/>
                      <w:w w:val="85"/>
                    </w:rPr>
                    <w:t xml:space="preserve"> </w:t>
                  </w:r>
                  <w:r>
                    <w:rPr>
                      <w:rFonts w:ascii="Trebuchet MS" w:hAnsi="Trebuchet MS"/>
                      <w:b/>
                      <w:w w:val="85"/>
                    </w:rPr>
                    <w:t>conflictos.</w:t>
                  </w:r>
                </w:p>
              </w:txbxContent>
            </v:textbox>
            <w10:wrap type="topAndBottom" anchorx="page"/>
          </v:shape>
        </w:pic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120" type="#_x0000_t202" style="position:absolute;left:0;text-align:left;margin-left:90.6pt;margin-top:23.35pt;width:427.4pt;height:90.05pt;z-index:251672576;mso-wrap-distance-left:0;mso-wrap-distance-right:0;mso-position-horizontal-relative:page" filled="f" strokeweight=".96pt">
            <v:textbox inset="0,0,0,0">
              <w:txbxContent>
                <w:p w:rsidR="001561EE" w:rsidRDefault="001229D0">
                  <w:pPr>
                    <w:spacing w:before="98"/>
                    <w:ind w:left="88" w:right="15"/>
                    <w:rPr>
                      <w:b/>
                      <w:sz w:val="20"/>
                    </w:rPr>
                  </w:pPr>
                  <w:r>
                    <w:rPr>
                      <w:color w:val="292425"/>
                      <w:sz w:val="20"/>
                    </w:rPr>
                    <w:t xml:space="preserve">Título del artículo: </w:t>
                  </w:r>
                  <w:r>
                    <w:rPr>
                      <w:b/>
                      <w:color w:val="292425"/>
                      <w:sz w:val="20"/>
                    </w:rPr>
                    <w:t>Negociación y solución de situaciones para líderes organizacionales.</w:t>
                  </w:r>
                </w:p>
                <w:p w:rsidR="001561EE" w:rsidRDefault="001561EE">
                  <w:pPr>
                    <w:pStyle w:val="Textoindependiente"/>
                    <w:spacing w:before="1"/>
                    <w:rPr>
                      <w:rFonts w:ascii="Trebuchet MS"/>
                      <w:b/>
                      <w:sz w:val="27"/>
                    </w:rPr>
                  </w:pPr>
                </w:p>
                <w:p w:rsidR="001561EE" w:rsidRDefault="001229D0">
                  <w:pPr>
                    <w:ind w:left="88" w:right="15"/>
                    <w:rPr>
                      <w:sz w:val="20"/>
                    </w:rPr>
                  </w:pPr>
                  <w:r>
                    <w:rPr>
                      <w:color w:val="292425"/>
                      <w:sz w:val="20"/>
                    </w:rPr>
                    <w:t>Bibliografía:</w:t>
                  </w:r>
                </w:p>
                <w:p w:rsidR="001561EE" w:rsidRDefault="001229D0">
                  <w:pPr>
                    <w:spacing w:before="114" w:line="360" w:lineRule="auto"/>
                    <w:ind w:left="88" w:right="15"/>
                    <w:rPr>
                      <w:b/>
                      <w:sz w:val="20"/>
                    </w:rPr>
                  </w:pPr>
                  <w:r>
                    <w:rPr>
                      <w:b/>
                      <w:color w:val="292425"/>
                      <w:sz w:val="20"/>
                    </w:rPr>
                    <w:t>Estrada Mejía, Sandra; (2012). Negociación y solución de situaciones para líderes organizacionales. Scientia Et Technica, XVIIAgosto-Sin mes, 60-65.</w:t>
                  </w:r>
                </w:p>
              </w:txbxContent>
            </v:textbox>
            <w10:wrap type="topAndBottom" anchorx="page"/>
          </v:shape>
        </w:pict>
      </w:r>
      <w:r>
        <w:rPr>
          <w:rFonts w:ascii="Trebuchet MS" w:hAnsi="Trebuchet MS"/>
          <w:w w:val="90"/>
        </w:rPr>
        <w:t>LECTURA DE ESTRATEGIA D</w:t>
      </w:r>
      <w:r>
        <w:rPr>
          <w:rFonts w:ascii="Trebuchet MS" w:hAnsi="Trebuchet MS"/>
          <w:w w:val="90"/>
        </w:rPr>
        <w:t>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119" type="#_x0000_t202" style="position:absolute;left:0;text-align:left;margin-left:90.6pt;margin-top:23.35pt;width:441.95pt;height:97.6pt;z-index:251673600;mso-wrap-distance-left:0;mso-wrap-distance-right:0;mso-position-horizontal-relative:page" filled="f" strokeweight=".33864mm">
            <v:textbox inset="0,0,0,0">
              <w:txbxContent>
                <w:p w:rsidR="001561EE" w:rsidRDefault="001229D0">
                  <w:pPr>
                    <w:pStyle w:val="Textoindependiente"/>
                    <w:spacing w:before="97" w:line="360" w:lineRule="auto"/>
                    <w:ind w:left="88" w:right="88"/>
                    <w:jc w:val="both"/>
                  </w:pPr>
                  <w:r>
                    <w:t>El modelo presentado busca, servir a líderes como punto de partida para, afrontar las diferencias presentadas en las interrelaciones personales a través de las etapas evolutivas de las organizaciones. Este modelo se esboza a partir de las com</w:t>
                  </w:r>
                  <w:r>
                    <w:t>ponentes: objetivos, elementos y proceso para la negociación y solución de situaciones organizacionales.</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
        <w:rPr>
          <w:rFonts w:ascii="Trebuchet MS"/>
          <w:b/>
          <w:sz w:val="18"/>
        </w:rPr>
      </w:pPr>
    </w:p>
    <w:p w:rsidR="001561EE" w:rsidRDefault="001229D0">
      <w:pPr>
        <w:pStyle w:val="Ttulo1"/>
        <w:rPr>
          <w:rFonts w:ascii="Trebuchet MS" w:hAnsi="Trebuchet MS"/>
        </w:rPr>
      </w:pPr>
      <w:r>
        <w:pict>
          <v:shape id="_x0000_s1118" type="#_x0000_t202" style="position:absolute;left:0;text-align:left;margin-left:90.6pt;margin-top:23.35pt;width:441.95pt;height:131.8pt;z-index:251674624;mso-wrap-distance-left:0;mso-wrap-distance-right:0;mso-position-horizontal-relative:page" filled="f" strokeweight=".33864mm">
            <v:textbox inset="0,0,0,0">
              <w:txbxContent>
                <w:p w:rsidR="001561EE" w:rsidRDefault="001229D0">
                  <w:pPr>
                    <w:spacing w:before="98" w:line="360" w:lineRule="auto"/>
                    <w:ind w:left="88" w:right="91"/>
                    <w:jc w:val="both"/>
                    <w:rPr>
                      <w:sz w:val="20"/>
                    </w:rPr>
                  </w:pPr>
                  <w:r>
                    <w:rPr>
                      <w:color w:val="292425"/>
                      <w:sz w:val="20"/>
                    </w:rPr>
                    <w:t>Los</w:t>
                  </w:r>
                  <w:r>
                    <w:rPr>
                      <w:color w:val="292425"/>
                      <w:spacing w:val="-14"/>
                      <w:sz w:val="20"/>
                    </w:rPr>
                    <w:t xml:space="preserve"> </w:t>
                  </w:r>
                  <w:r>
                    <w:rPr>
                      <w:color w:val="292425"/>
                      <w:sz w:val="20"/>
                    </w:rPr>
                    <w:t>autores</w:t>
                  </w:r>
                  <w:r>
                    <w:rPr>
                      <w:color w:val="292425"/>
                      <w:spacing w:val="-14"/>
                      <w:sz w:val="20"/>
                    </w:rPr>
                    <w:t xml:space="preserve"> </w:t>
                  </w:r>
                  <w:r>
                    <w:rPr>
                      <w:color w:val="292425"/>
                      <w:sz w:val="20"/>
                    </w:rPr>
                    <w:t>nos</w:t>
                  </w:r>
                  <w:r>
                    <w:rPr>
                      <w:color w:val="292425"/>
                      <w:spacing w:val="-11"/>
                      <w:sz w:val="20"/>
                    </w:rPr>
                    <w:t xml:space="preserve"> </w:t>
                  </w:r>
                  <w:r>
                    <w:rPr>
                      <w:color w:val="292425"/>
                      <w:sz w:val="20"/>
                    </w:rPr>
                    <w:t>presentan</w:t>
                  </w:r>
                  <w:r>
                    <w:rPr>
                      <w:color w:val="292425"/>
                      <w:spacing w:val="-13"/>
                      <w:sz w:val="20"/>
                    </w:rPr>
                    <w:t xml:space="preserve"> </w:t>
                  </w:r>
                  <w:r>
                    <w:rPr>
                      <w:color w:val="292425"/>
                      <w:sz w:val="20"/>
                    </w:rPr>
                    <w:t>un</w:t>
                  </w:r>
                  <w:r>
                    <w:rPr>
                      <w:color w:val="292425"/>
                      <w:spacing w:val="-16"/>
                      <w:sz w:val="20"/>
                    </w:rPr>
                    <w:t xml:space="preserve"> </w:t>
                  </w:r>
                  <w:r>
                    <w:rPr>
                      <w:color w:val="292425"/>
                      <w:sz w:val="20"/>
                    </w:rPr>
                    <w:t>modelo</w:t>
                  </w:r>
                  <w:r>
                    <w:rPr>
                      <w:color w:val="292425"/>
                      <w:spacing w:val="-13"/>
                      <w:sz w:val="20"/>
                    </w:rPr>
                    <w:t xml:space="preserve"> </w:t>
                  </w:r>
                  <w:r>
                    <w:rPr>
                      <w:color w:val="292425"/>
                      <w:sz w:val="20"/>
                    </w:rPr>
                    <w:t>de</w:t>
                  </w:r>
                  <w:r>
                    <w:rPr>
                      <w:color w:val="292425"/>
                      <w:spacing w:val="-13"/>
                      <w:sz w:val="20"/>
                    </w:rPr>
                    <w:t xml:space="preserve"> </w:t>
                  </w:r>
                  <w:r>
                    <w:rPr>
                      <w:color w:val="292425"/>
                      <w:sz w:val="20"/>
                    </w:rPr>
                    <w:t>negocios</w:t>
                  </w:r>
                  <w:r>
                    <w:rPr>
                      <w:color w:val="292425"/>
                      <w:spacing w:val="-14"/>
                      <w:sz w:val="20"/>
                    </w:rPr>
                    <w:t xml:space="preserve"> </w:t>
                  </w:r>
                  <w:r>
                    <w:rPr>
                      <w:color w:val="292425"/>
                      <w:sz w:val="20"/>
                    </w:rPr>
                    <w:t>enfocado</w:t>
                  </w:r>
                  <w:r>
                    <w:rPr>
                      <w:color w:val="292425"/>
                      <w:spacing w:val="-13"/>
                      <w:sz w:val="20"/>
                    </w:rPr>
                    <w:t xml:space="preserve"> </w:t>
                  </w:r>
                  <w:r>
                    <w:rPr>
                      <w:color w:val="292425"/>
                      <w:sz w:val="20"/>
                    </w:rPr>
                    <w:t>a</w:t>
                  </w:r>
                  <w:r>
                    <w:rPr>
                      <w:color w:val="292425"/>
                      <w:spacing w:val="-15"/>
                      <w:sz w:val="20"/>
                    </w:rPr>
                    <w:t xml:space="preserve"> </w:t>
                  </w:r>
                  <w:r>
                    <w:rPr>
                      <w:color w:val="292425"/>
                      <w:sz w:val="20"/>
                    </w:rPr>
                    <w:t>la</w:t>
                  </w:r>
                  <w:r>
                    <w:rPr>
                      <w:color w:val="292425"/>
                      <w:spacing w:val="-15"/>
                      <w:sz w:val="20"/>
                    </w:rPr>
                    <w:t xml:space="preserve"> </w:t>
                  </w:r>
                  <w:r>
                    <w:rPr>
                      <w:color w:val="292425"/>
                      <w:sz w:val="20"/>
                    </w:rPr>
                    <w:t>solución</w:t>
                  </w:r>
                  <w:r>
                    <w:rPr>
                      <w:color w:val="292425"/>
                      <w:spacing w:val="-15"/>
                      <w:sz w:val="20"/>
                    </w:rPr>
                    <w:t xml:space="preserve"> </w:t>
                  </w:r>
                  <w:r>
                    <w:rPr>
                      <w:color w:val="292425"/>
                      <w:sz w:val="20"/>
                    </w:rPr>
                    <w:t>de</w:t>
                  </w:r>
                  <w:r>
                    <w:rPr>
                      <w:color w:val="292425"/>
                      <w:spacing w:val="-13"/>
                      <w:sz w:val="20"/>
                    </w:rPr>
                    <w:t xml:space="preserve"> </w:t>
                  </w:r>
                  <w:r>
                    <w:rPr>
                      <w:color w:val="292425"/>
                      <w:sz w:val="20"/>
                    </w:rPr>
                    <w:t>problemas</w:t>
                  </w:r>
                  <w:r>
                    <w:rPr>
                      <w:color w:val="292425"/>
                      <w:spacing w:val="-14"/>
                      <w:sz w:val="20"/>
                    </w:rPr>
                    <w:t xml:space="preserve"> </w:t>
                  </w:r>
                  <w:r>
                    <w:rPr>
                      <w:color w:val="292425"/>
                      <w:sz w:val="20"/>
                    </w:rPr>
                    <w:t>que</w:t>
                  </w:r>
                  <w:r>
                    <w:rPr>
                      <w:color w:val="292425"/>
                      <w:spacing w:val="-15"/>
                      <w:sz w:val="20"/>
                    </w:rPr>
                    <w:t xml:space="preserve"> </w:t>
                  </w:r>
                  <w:r>
                    <w:rPr>
                      <w:color w:val="292425"/>
                      <w:sz w:val="20"/>
                    </w:rPr>
                    <w:t>facilite encontrar una solución que integre los intereses de los seguidores más no sus posiciones que fomenta la cooperación y mejoramiento del clima organizacional, los componentes para las negociaciones</w:t>
                  </w:r>
                  <w:r>
                    <w:rPr>
                      <w:color w:val="292425"/>
                      <w:spacing w:val="-9"/>
                      <w:sz w:val="20"/>
                    </w:rPr>
                    <w:t xml:space="preserve"> </w:t>
                  </w:r>
                  <w:r>
                    <w:rPr>
                      <w:color w:val="292425"/>
                      <w:sz w:val="20"/>
                    </w:rPr>
                    <w:t>en</w:t>
                  </w:r>
                  <w:r>
                    <w:rPr>
                      <w:color w:val="292425"/>
                      <w:spacing w:val="-10"/>
                      <w:sz w:val="20"/>
                    </w:rPr>
                    <w:t xml:space="preserve"> </w:t>
                  </w:r>
                  <w:r>
                    <w:rPr>
                      <w:color w:val="292425"/>
                      <w:sz w:val="20"/>
                    </w:rPr>
                    <w:t>este</w:t>
                  </w:r>
                  <w:r>
                    <w:rPr>
                      <w:color w:val="292425"/>
                      <w:spacing w:val="-10"/>
                      <w:sz w:val="20"/>
                    </w:rPr>
                    <w:t xml:space="preserve"> </w:t>
                  </w:r>
                  <w:r>
                    <w:rPr>
                      <w:color w:val="292425"/>
                      <w:sz w:val="20"/>
                    </w:rPr>
                    <w:t>modelo</w:t>
                  </w:r>
                  <w:r>
                    <w:rPr>
                      <w:color w:val="292425"/>
                      <w:spacing w:val="-10"/>
                      <w:sz w:val="20"/>
                    </w:rPr>
                    <w:t xml:space="preserve"> </w:t>
                  </w:r>
                  <w:r>
                    <w:rPr>
                      <w:color w:val="292425"/>
                      <w:sz w:val="20"/>
                    </w:rPr>
                    <w:t>se</w:t>
                  </w:r>
                  <w:r>
                    <w:rPr>
                      <w:color w:val="292425"/>
                      <w:spacing w:val="-8"/>
                      <w:sz w:val="20"/>
                    </w:rPr>
                    <w:t xml:space="preserve"> </w:t>
                  </w:r>
                  <w:r>
                    <w:rPr>
                      <w:color w:val="292425"/>
                      <w:sz w:val="20"/>
                    </w:rPr>
                    <w:t>basa</w:t>
                  </w:r>
                  <w:r>
                    <w:rPr>
                      <w:color w:val="292425"/>
                      <w:spacing w:val="38"/>
                      <w:sz w:val="20"/>
                    </w:rPr>
                    <w:t xml:space="preserve"> </w:t>
                  </w:r>
                  <w:r>
                    <w:rPr>
                      <w:color w:val="292425"/>
                      <w:sz w:val="20"/>
                    </w:rPr>
                    <w:t>en</w:t>
                  </w:r>
                  <w:r>
                    <w:rPr>
                      <w:color w:val="292425"/>
                      <w:spacing w:val="-10"/>
                      <w:sz w:val="20"/>
                    </w:rPr>
                    <w:t xml:space="preserve"> </w:t>
                  </w:r>
                  <w:r>
                    <w:rPr>
                      <w:color w:val="292425"/>
                      <w:sz w:val="20"/>
                    </w:rPr>
                    <w:t>sus</w:t>
                  </w:r>
                  <w:r>
                    <w:rPr>
                      <w:color w:val="292425"/>
                      <w:spacing w:val="-9"/>
                      <w:sz w:val="20"/>
                    </w:rPr>
                    <w:t xml:space="preserve"> </w:t>
                  </w:r>
                  <w:r>
                    <w:rPr>
                      <w:color w:val="292425"/>
                      <w:sz w:val="20"/>
                    </w:rPr>
                    <w:t>elementos</w:t>
                  </w:r>
                  <w:r>
                    <w:rPr>
                      <w:color w:val="292425"/>
                      <w:spacing w:val="-7"/>
                      <w:sz w:val="20"/>
                    </w:rPr>
                    <w:t xml:space="preserve"> </w:t>
                  </w:r>
                  <w:r>
                    <w:rPr>
                      <w:color w:val="292425"/>
                      <w:sz w:val="20"/>
                    </w:rPr>
                    <w:t>y</w:t>
                  </w:r>
                  <w:r>
                    <w:rPr>
                      <w:color w:val="292425"/>
                      <w:spacing w:val="-14"/>
                      <w:sz w:val="20"/>
                    </w:rPr>
                    <w:t xml:space="preserve"> </w:t>
                  </w:r>
                  <w:r>
                    <w:rPr>
                      <w:color w:val="292425"/>
                      <w:sz w:val="20"/>
                    </w:rPr>
                    <w:t>su</w:t>
                  </w:r>
                  <w:r>
                    <w:rPr>
                      <w:color w:val="292425"/>
                      <w:spacing w:val="-8"/>
                      <w:sz w:val="20"/>
                    </w:rPr>
                    <w:t xml:space="preserve"> </w:t>
                  </w:r>
                  <w:r>
                    <w:rPr>
                      <w:color w:val="292425"/>
                      <w:sz w:val="20"/>
                    </w:rPr>
                    <w:t>importancia</w:t>
                  </w:r>
                  <w:r>
                    <w:rPr>
                      <w:color w:val="292425"/>
                      <w:spacing w:val="-8"/>
                      <w:sz w:val="20"/>
                    </w:rPr>
                    <w:t xml:space="preserve"> </w:t>
                  </w:r>
                  <w:r>
                    <w:rPr>
                      <w:color w:val="292425"/>
                      <w:sz w:val="20"/>
                    </w:rPr>
                    <w:t>en</w:t>
                  </w:r>
                  <w:r>
                    <w:rPr>
                      <w:color w:val="292425"/>
                      <w:spacing w:val="-8"/>
                      <w:sz w:val="20"/>
                    </w:rPr>
                    <w:t xml:space="preserve"> </w:t>
                  </w:r>
                  <w:r>
                    <w:rPr>
                      <w:color w:val="292425"/>
                      <w:sz w:val="20"/>
                    </w:rPr>
                    <w:t>la</w:t>
                  </w:r>
                  <w:r>
                    <w:rPr>
                      <w:color w:val="292425"/>
                      <w:spacing w:val="-8"/>
                      <w:sz w:val="20"/>
                    </w:rPr>
                    <w:t xml:space="preserve"> </w:t>
                  </w:r>
                  <w:r>
                    <w:rPr>
                      <w:color w:val="292425"/>
                      <w:sz w:val="20"/>
                    </w:rPr>
                    <w:t>negociación,</w:t>
                  </w:r>
                  <w:r>
                    <w:rPr>
                      <w:color w:val="292425"/>
                      <w:spacing w:val="-8"/>
                      <w:sz w:val="20"/>
                    </w:rPr>
                    <w:t xml:space="preserve"> </w:t>
                  </w:r>
                  <w:r>
                    <w:rPr>
                      <w:color w:val="292425"/>
                      <w:sz w:val="20"/>
                    </w:rPr>
                    <w:t>este modelo comprende las organizaciones cambiantes conceptualizada como un conjunto de personas organizadas en equipos de trabajo interconectados con propósitos claros, definidos y delimitados.</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88"/>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8"/>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69"/>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 xml:space="preserve">1. ¿Cuáles son las principales </w:t>
            </w:r>
            <w:r>
              <w:rPr>
                <w:w w:val="80"/>
              </w:rPr>
              <w:t xml:space="preserve">características de negociaciones efectivas </w:t>
            </w:r>
            <w:r>
              <w:rPr>
                <w:w w:val="85"/>
              </w:rPr>
              <w:t>de acuerdo a la lectura anterior?</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7"/>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7"/>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110" style="position:absolute;left:0;text-align:left;margin-left:90.1pt;margin-top:22.4pt;width:442.95pt;height:254.75pt;z-index:251675648;mso-wrap-distance-left:0;mso-wrap-distance-right:0;mso-position-horizontal-relative:page" coordorigin="1802,448" coordsize="8859,5095">
            <v:line id="_x0000_s1117" style="position:absolute" from="1822,467" to="10641,467" strokeweight=".96pt"/>
            <v:line id="_x0000_s1116" style="position:absolute" from="1812,458" to="1812,5532" strokeweight=".96pt"/>
            <v:line id="_x0000_s1115" style="position:absolute" from="1822,5522" to="10641,5522" strokeweight=".96pt"/>
            <v:line id="_x0000_s1114" style="position:absolute" from="10651,458" to="10651,5532" strokeweight=".33864mm"/>
            <v:shape id="_x0000_s1113"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112" type="#_x0000_t202" style="position:absolute;left:3351;top:618;width:7200;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111" type="#_x0000_t202" style="position:absolute;left:2268;top:1022;width:8283;height:4249"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8"/>
                      </w:numPr>
                      <w:tabs>
                        <w:tab w:val="left" w:pos="363"/>
                      </w:tabs>
                      <w:spacing w:before="132" w:line="360" w:lineRule="auto"/>
                      <w:ind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realizada que permita la reflexión y conclusiones</w:t>
                    </w:r>
                    <w:r>
                      <w:rPr>
                        <w:rFonts w:ascii="Calibri" w:hAnsi="Calibri"/>
                        <w:spacing w:val="-19"/>
                      </w:rPr>
                      <w:t xml:space="preserve"> </w:t>
                    </w:r>
                    <w:r>
                      <w:rPr>
                        <w:rFonts w:ascii="Calibri" w:hAnsi="Calibri"/>
                      </w:rPr>
                      <w:t>grupales.</w:t>
                    </w:r>
                  </w:p>
                  <w:p w:rsidR="001561EE" w:rsidRDefault="001229D0">
                    <w:pPr>
                      <w:numPr>
                        <w:ilvl w:val="0"/>
                        <w:numId w:val="8"/>
                      </w:numPr>
                      <w:tabs>
                        <w:tab w:val="left" w:pos="363"/>
                      </w:tabs>
                      <w:spacing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w:t>
                    </w:r>
                    <w:r>
                      <w:rPr>
                        <w:rFonts w:ascii="Calibri" w:hAnsi="Calibri"/>
                      </w:rPr>
                      <w:t>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2"/>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8"/>
                      </w:numPr>
                      <w:tabs>
                        <w:tab w:val="left" w:pos="363"/>
                      </w:tabs>
                      <w:spacing w:line="360" w:lineRule="auto"/>
                      <w:ind w:firstLine="0"/>
                      <w:jc w:val="both"/>
                      <w:rPr>
                        <w:rFonts w:ascii="Calibri" w:hAnsi="Calibri"/>
                      </w:rPr>
                    </w:pPr>
                    <w:r>
                      <w:rPr>
                        <w:rFonts w:ascii="Calibri" w:hAnsi="Calibri"/>
                      </w:rPr>
                      <w:t>Reflexionar sobre el contexto en el cual se manejan y utilizan las habilidades directivas y recon</w:t>
                    </w:r>
                    <w:r>
                      <w:rPr>
                        <w:rFonts w:ascii="Calibri" w:hAnsi="Calibri"/>
                      </w:rPr>
                      <w:t>ocer la aportación de esta habilidad en lo particular permitirá identificar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5"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109" type="#_x0000_t202" style="position:absolute;left:0;text-align:left;margin-left:90.6pt;margin-top:23.35pt;width:441.95pt;height:30pt;z-index:25167667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Negociación</w:t>
                  </w:r>
                  <w:r>
                    <w:rPr>
                      <w:rFonts w:ascii="Trebuchet MS" w:hAnsi="Trebuchet MS"/>
                      <w:b/>
                      <w:spacing w:val="-13"/>
                      <w:w w:val="85"/>
                    </w:rPr>
                    <w:t xml:space="preserve"> </w:t>
                  </w:r>
                  <w:r>
                    <w:rPr>
                      <w:rFonts w:ascii="Trebuchet MS" w:hAnsi="Trebuchet MS"/>
                      <w:b/>
                      <w:w w:val="85"/>
                    </w:rPr>
                    <w:t>y</w:t>
                  </w:r>
                  <w:r>
                    <w:rPr>
                      <w:rFonts w:ascii="Trebuchet MS" w:hAnsi="Trebuchet MS"/>
                      <w:b/>
                      <w:spacing w:val="-16"/>
                      <w:w w:val="85"/>
                    </w:rPr>
                    <w:t xml:space="preserve"> </w:t>
                  </w:r>
                  <w:r>
                    <w:rPr>
                      <w:rFonts w:ascii="Trebuchet MS" w:hAnsi="Trebuchet MS"/>
                      <w:b/>
                      <w:w w:val="85"/>
                    </w:rPr>
                    <w:t>manejo</w:t>
                  </w:r>
                  <w:r>
                    <w:rPr>
                      <w:rFonts w:ascii="Trebuchet MS" w:hAnsi="Trebuchet MS"/>
                      <w:b/>
                      <w:spacing w:val="-13"/>
                      <w:w w:val="85"/>
                    </w:rPr>
                    <w:t xml:space="preserve"> </w:t>
                  </w:r>
                  <w:r>
                    <w:rPr>
                      <w:rFonts w:ascii="Trebuchet MS" w:hAnsi="Trebuchet MS"/>
                      <w:b/>
                      <w:w w:val="85"/>
                    </w:rPr>
                    <w:t>de</w:t>
                  </w:r>
                  <w:r>
                    <w:rPr>
                      <w:rFonts w:ascii="Trebuchet MS" w:hAnsi="Trebuchet MS"/>
                      <w:b/>
                      <w:spacing w:val="-13"/>
                      <w:w w:val="85"/>
                    </w:rPr>
                    <w:t xml:space="preserve"> </w:t>
                  </w:r>
                  <w:r>
                    <w:rPr>
                      <w:rFonts w:ascii="Trebuchet MS" w:hAnsi="Trebuchet MS"/>
                      <w:b/>
                      <w:w w:val="85"/>
                    </w:rPr>
                    <w:t>conflictos.</w:t>
                  </w:r>
                </w:p>
              </w:txbxContent>
            </v:textbox>
            <w10:wrap type="topAndBottom" anchorx="page"/>
          </v:shape>
        </w:pict>
      </w:r>
      <w:r>
        <w:rPr>
          <w:rFonts w:ascii="Trebuchet MS" w:hAnsi="Trebuchet MS"/>
          <w:b/>
          <w:w w:val="90"/>
        </w:rPr>
        <w:t>MÓDULO V:</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108" type="#_x0000_t202" style="position:absolute;left:0;text-align:left;margin-left:90.6pt;margin-top:23.35pt;width:427.4pt;height:101.7pt;z-index:251677696;mso-wrap-distance-left:0;mso-wrap-distance-right:0;mso-position-horizontal-relative:page" filled="f" strokeweight=".96pt">
            <v:textbox inset="0,0,0,0">
              <w:txbxContent>
                <w:p w:rsidR="001561EE" w:rsidRDefault="001229D0">
                  <w:pPr>
                    <w:spacing w:before="98"/>
                    <w:ind w:left="88" w:right="15"/>
                    <w:rPr>
                      <w:b/>
                      <w:sz w:val="20"/>
                    </w:rPr>
                  </w:pPr>
                  <w:r>
                    <w:rPr>
                      <w:color w:val="292425"/>
                      <w:sz w:val="20"/>
                    </w:rPr>
                    <w:t xml:space="preserve">Título del artículo: </w:t>
                  </w:r>
                  <w:r>
                    <w:rPr>
                      <w:b/>
                      <w:color w:val="292425"/>
                      <w:sz w:val="20"/>
                    </w:rPr>
                    <w:t>Pragmática de la negociación.</w:t>
                  </w:r>
                </w:p>
                <w:p w:rsidR="001561EE" w:rsidRDefault="001561EE">
                  <w:pPr>
                    <w:pStyle w:val="Textoindependiente"/>
                    <w:spacing w:before="10"/>
                    <w:rPr>
                      <w:rFonts w:ascii="Trebuchet MS"/>
                      <w:b/>
                      <w:sz w:val="26"/>
                    </w:rPr>
                  </w:pPr>
                </w:p>
                <w:p w:rsidR="001561EE" w:rsidRDefault="001229D0">
                  <w:pPr>
                    <w:spacing w:line="357" w:lineRule="auto"/>
                    <w:ind w:left="88" w:right="15"/>
                    <w:rPr>
                      <w:b/>
                      <w:sz w:val="20"/>
                    </w:rPr>
                  </w:pPr>
                  <w:r>
                    <w:rPr>
                      <w:color w:val="292425"/>
                      <w:sz w:val="20"/>
                    </w:rPr>
                    <w:t>Bibliografía:</w:t>
                  </w:r>
                  <w:r>
                    <w:rPr>
                      <w:color w:val="292425"/>
                      <w:spacing w:val="-10"/>
                      <w:sz w:val="20"/>
                    </w:rPr>
                    <w:t xml:space="preserve"> </w:t>
                  </w:r>
                  <w:r>
                    <w:rPr>
                      <w:b/>
                      <w:color w:val="292425"/>
                      <w:sz w:val="20"/>
                    </w:rPr>
                    <w:t>Valbuena</w:t>
                  </w:r>
                  <w:r>
                    <w:rPr>
                      <w:b/>
                      <w:color w:val="292425"/>
                      <w:spacing w:val="-12"/>
                      <w:sz w:val="20"/>
                    </w:rPr>
                    <w:t xml:space="preserve"> </w:t>
                  </w:r>
                  <w:r>
                    <w:rPr>
                      <w:b/>
                      <w:color w:val="292425"/>
                      <w:sz w:val="20"/>
                    </w:rPr>
                    <w:t>de</w:t>
                  </w:r>
                  <w:r>
                    <w:rPr>
                      <w:b/>
                      <w:color w:val="292425"/>
                      <w:spacing w:val="-13"/>
                      <w:sz w:val="20"/>
                    </w:rPr>
                    <w:t xml:space="preserve"> </w:t>
                  </w:r>
                  <w:r>
                    <w:rPr>
                      <w:b/>
                      <w:color w:val="292425"/>
                      <w:sz w:val="20"/>
                    </w:rPr>
                    <w:t>la</w:t>
                  </w:r>
                  <w:r>
                    <w:rPr>
                      <w:b/>
                      <w:color w:val="292425"/>
                      <w:spacing w:val="-13"/>
                      <w:sz w:val="20"/>
                    </w:rPr>
                    <w:t xml:space="preserve"> </w:t>
                  </w:r>
                  <w:r>
                    <w:rPr>
                      <w:b/>
                      <w:color w:val="292425"/>
                      <w:sz w:val="20"/>
                    </w:rPr>
                    <w:t>Fuente,</w:t>
                  </w:r>
                  <w:r>
                    <w:rPr>
                      <w:b/>
                      <w:color w:val="292425"/>
                      <w:spacing w:val="-13"/>
                      <w:sz w:val="20"/>
                    </w:rPr>
                    <w:t xml:space="preserve"> </w:t>
                  </w:r>
                  <w:r>
                    <w:rPr>
                      <w:b/>
                      <w:color w:val="292425"/>
                      <w:sz w:val="20"/>
                    </w:rPr>
                    <w:t>Felicísimo;</w:t>
                  </w:r>
                  <w:r>
                    <w:rPr>
                      <w:b/>
                      <w:color w:val="292425"/>
                      <w:spacing w:val="-12"/>
                      <w:sz w:val="20"/>
                    </w:rPr>
                    <w:t xml:space="preserve"> </w:t>
                  </w:r>
                  <w:r>
                    <w:rPr>
                      <w:b/>
                      <w:color w:val="292425"/>
                      <w:sz w:val="20"/>
                    </w:rPr>
                    <w:t>(2003).</w:t>
                  </w:r>
                  <w:r>
                    <w:rPr>
                      <w:b/>
                      <w:color w:val="292425"/>
                      <w:spacing w:val="-12"/>
                      <w:sz w:val="20"/>
                    </w:rPr>
                    <w:t xml:space="preserve"> </w:t>
                  </w:r>
                  <w:r>
                    <w:rPr>
                      <w:b/>
                      <w:color w:val="292425"/>
                      <w:sz w:val="20"/>
                    </w:rPr>
                    <w:t>Pragmática</w:t>
                  </w:r>
                  <w:r>
                    <w:rPr>
                      <w:b/>
                      <w:color w:val="292425"/>
                      <w:spacing w:val="-13"/>
                      <w:sz w:val="20"/>
                    </w:rPr>
                    <w:t xml:space="preserve"> </w:t>
                  </w:r>
                  <w:r>
                    <w:rPr>
                      <w:b/>
                      <w:color w:val="292425"/>
                      <w:sz w:val="20"/>
                    </w:rPr>
                    <w:t>de</w:t>
                  </w:r>
                  <w:r>
                    <w:rPr>
                      <w:b/>
                      <w:color w:val="292425"/>
                      <w:spacing w:val="-11"/>
                      <w:sz w:val="20"/>
                    </w:rPr>
                    <w:t xml:space="preserve"> </w:t>
                  </w:r>
                  <w:r>
                    <w:rPr>
                      <w:b/>
                      <w:color w:val="292425"/>
                      <w:sz w:val="20"/>
                    </w:rPr>
                    <w:t>la</w:t>
                  </w:r>
                  <w:r>
                    <w:rPr>
                      <w:b/>
                      <w:color w:val="292425"/>
                      <w:spacing w:val="-11"/>
                      <w:sz w:val="20"/>
                    </w:rPr>
                    <w:t xml:space="preserve"> </w:t>
                  </w:r>
                  <w:r>
                    <w:rPr>
                      <w:b/>
                      <w:color w:val="292425"/>
                      <w:sz w:val="20"/>
                    </w:rPr>
                    <w:t>negociación.</w:t>
                  </w:r>
                  <w:r>
                    <w:rPr>
                      <w:b/>
                      <w:color w:val="292425"/>
                      <w:spacing w:val="-10"/>
                      <w:sz w:val="20"/>
                    </w:rPr>
                    <w:t xml:space="preserve"> </w:t>
                  </w:r>
                  <w:r>
                    <w:rPr>
                      <w:b/>
                      <w:color w:val="292425"/>
                      <w:sz w:val="20"/>
                    </w:rPr>
                    <w:t>CIC. Cuadernos de Información y Comunicación, 71-</w:t>
                  </w:r>
                  <w:r>
                    <w:rPr>
                      <w:b/>
                      <w:color w:val="292425"/>
                      <w:spacing w:val="-12"/>
                      <w:sz w:val="20"/>
                    </w:rPr>
                    <w:t xml:space="preserve"> </w:t>
                  </w:r>
                  <w:r>
                    <w:rPr>
                      <w:b/>
                      <w:color w:val="292425"/>
                      <w:sz w:val="20"/>
                    </w:rPr>
                    <w:t>116.</w:t>
                  </w:r>
                </w:p>
              </w:txbxContent>
            </v:textbox>
            <w10:wrap type="topAndBottom" anchorx="page"/>
          </v:shape>
        </w:pict>
      </w:r>
      <w:r>
        <w:rPr>
          <w:rFonts w:ascii="Trebuchet MS" w:hAnsi="Trebuchet MS"/>
          <w:w w:val="90"/>
        </w:rPr>
        <w:t>LECTURA DE ESTRATEGIA DIDÁCTICA:</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rPr>
          <w:rFonts w:ascii="Trebuchet MS"/>
          <w:b/>
          <w:sz w:val="16"/>
        </w:rPr>
      </w:pPr>
    </w:p>
    <w:p w:rsidR="001561EE" w:rsidRDefault="001229D0">
      <w:pPr>
        <w:pStyle w:val="Ttulo1"/>
        <w:ind w:left="1602"/>
        <w:rPr>
          <w:rFonts w:ascii="Trebuchet MS"/>
        </w:rPr>
      </w:pPr>
      <w:r>
        <w:pict>
          <v:shape id="_x0000_s1107" type="#_x0000_t202" style="position:absolute;left:0;text-align:left;margin-left:90.6pt;margin-top:23.35pt;width:441.95pt;height:189.5pt;z-index:251678720;mso-wrap-distance-left:0;mso-wrap-distance-right:0;mso-position-horizontal-relative:page" filled="f" strokeweight=".33864mm">
            <v:textbox inset="0,0,0,0">
              <w:txbxContent>
                <w:p w:rsidR="001561EE" w:rsidRDefault="001229D0">
                  <w:pPr>
                    <w:spacing w:before="98" w:line="360" w:lineRule="auto"/>
                    <w:ind w:left="88" w:right="92"/>
                    <w:jc w:val="both"/>
                    <w:rPr>
                      <w:sz w:val="20"/>
                    </w:rPr>
                  </w:pPr>
                  <w:r>
                    <w:rPr>
                      <w:sz w:val="20"/>
                    </w:rPr>
                    <w:t xml:space="preserve">Este amplio trabajo revisa todas las etapas y procesos que tienen lugar en una negociación. Muestra el poder de las técnicas de información y comunicación, desde la búsqueda previa de datos hasta la definición de la relación o el dominio de las preguntas, </w:t>
                  </w:r>
                  <w:r>
                    <w:rPr>
                      <w:sz w:val="20"/>
                    </w:rPr>
                    <w:t>actividades entre otras muchas que son fundamentales en negociación. Resulta muy importante el conocimiento de la psicología humana, los cánones de causalidad o los cuadrantes de visibilidad de las personas, y no simplemente el establecimiento de las estra</w:t>
                  </w:r>
                  <w:r>
                    <w:rPr>
                      <w:sz w:val="20"/>
                    </w:rPr>
                    <w:t>tegias en las fases más activas, de participación directa o de presión. El autor usa todo su arsenal teórico para completar una visión de la negociación que no deja ningún aspecto sin analizar y controlar para su uso óptimo, aportando conocimientos</w:t>
                  </w:r>
                  <w:r>
                    <w:rPr>
                      <w:spacing w:val="-4"/>
                      <w:sz w:val="20"/>
                    </w:rPr>
                    <w:t xml:space="preserve"> </w:t>
                  </w:r>
                  <w:r>
                    <w:rPr>
                      <w:sz w:val="20"/>
                    </w:rPr>
                    <w:t>de</w:t>
                  </w:r>
                  <w:r>
                    <w:rPr>
                      <w:spacing w:val="-5"/>
                      <w:sz w:val="20"/>
                    </w:rPr>
                    <w:t xml:space="preserve"> </w:t>
                  </w:r>
                  <w:r>
                    <w:rPr>
                      <w:sz w:val="20"/>
                    </w:rPr>
                    <w:t>Filo</w:t>
                  </w:r>
                  <w:r>
                    <w:rPr>
                      <w:sz w:val="20"/>
                    </w:rPr>
                    <w:t>sofía,</w:t>
                  </w:r>
                  <w:r>
                    <w:rPr>
                      <w:spacing w:val="-3"/>
                      <w:sz w:val="20"/>
                    </w:rPr>
                    <w:t xml:space="preserve"> </w:t>
                  </w:r>
                  <w:r>
                    <w:rPr>
                      <w:sz w:val="20"/>
                    </w:rPr>
                    <w:t>Psicología,</w:t>
                  </w:r>
                  <w:r>
                    <w:rPr>
                      <w:spacing w:val="-5"/>
                      <w:sz w:val="20"/>
                    </w:rPr>
                    <w:t xml:space="preserve"> </w:t>
                  </w:r>
                  <w:r>
                    <w:rPr>
                      <w:sz w:val="20"/>
                    </w:rPr>
                    <w:t>Teoría</w:t>
                  </w:r>
                  <w:r>
                    <w:rPr>
                      <w:spacing w:val="-5"/>
                      <w:sz w:val="20"/>
                    </w:rPr>
                    <w:t xml:space="preserve"> </w:t>
                  </w:r>
                  <w:r>
                    <w:rPr>
                      <w:sz w:val="20"/>
                    </w:rPr>
                    <w:t>de</w:t>
                  </w:r>
                  <w:r>
                    <w:rPr>
                      <w:spacing w:val="-5"/>
                      <w:sz w:val="20"/>
                    </w:rPr>
                    <w:t xml:space="preserve"> </w:t>
                  </w:r>
                  <w:r>
                    <w:rPr>
                      <w:sz w:val="20"/>
                    </w:rPr>
                    <w:t>la</w:t>
                  </w:r>
                  <w:r>
                    <w:rPr>
                      <w:spacing w:val="-2"/>
                      <w:sz w:val="20"/>
                    </w:rPr>
                    <w:t xml:space="preserve"> </w:t>
                  </w:r>
                  <w:r>
                    <w:rPr>
                      <w:sz w:val="20"/>
                    </w:rPr>
                    <w:t>Información,</w:t>
                  </w:r>
                  <w:r>
                    <w:rPr>
                      <w:spacing w:val="-4"/>
                      <w:sz w:val="20"/>
                    </w:rPr>
                    <w:t xml:space="preserve"> </w:t>
                  </w:r>
                  <w:r>
                    <w:rPr>
                      <w:sz w:val="20"/>
                    </w:rPr>
                    <w:t>Teoría</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Comunicación,</w:t>
                  </w:r>
                  <w:r>
                    <w:rPr>
                      <w:spacing w:val="-2"/>
                      <w:sz w:val="20"/>
                    </w:rPr>
                    <w:t xml:space="preserve"> </w:t>
                  </w:r>
                  <w:r>
                    <w:rPr>
                      <w:sz w:val="20"/>
                    </w:rPr>
                    <w:t>y</w:t>
                  </w:r>
                  <w:r>
                    <w:rPr>
                      <w:spacing w:val="-6"/>
                      <w:sz w:val="20"/>
                    </w:rPr>
                    <w:t xml:space="preserve"> </w:t>
                  </w:r>
                  <w:r>
                    <w:rPr>
                      <w:sz w:val="20"/>
                    </w:rPr>
                    <w:t>un largo etcétera de</w:t>
                  </w:r>
                  <w:r>
                    <w:rPr>
                      <w:spacing w:val="-7"/>
                      <w:sz w:val="20"/>
                    </w:rPr>
                    <w:t xml:space="preserve"> </w:t>
                  </w:r>
                  <w:r>
                    <w:rPr>
                      <w:sz w:val="20"/>
                    </w:rPr>
                    <w:t>disciplinas.</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
        <w:rPr>
          <w:rFonts w:ascii="Trebuchet MS"/>
          <w:b/>
          <w:sz w:val="18"/>
        </w:rPr>
      </w:pPr>
    </w:p>
    <w:p w:rsidR="001561EE" w:rsidRDefault="001229D0">
      <w:pPr>
        <w:pStyle w:val="Ttulo1"/>
        <w:spacing w:before="74"/>
        <w:rPr>
          <w:rFonts w:ascii="Trebuchet MS" w:hAnsi="Trebuchet MS"/>
        </w:rPr>
      </w:pPr>
      <w:r>
        <w:pict>
          <v:shape id="_x0000_s1106" type="#_x0000_t202" style="position:absolute;left:0;text-align:left;margin-left:90.6pt;margin-top:23.25pt;width:441.95pt;height:114.65pt;z-index:251679744;mso-wrap-distance-left:0;mso-wrap-distance-right:0;mso-position-horizontal-relative:page" filled="f" strokeweight=".33864mm">
            <v:textbox inset="0,0,0,0">
              <w:txbxContent>
                <w:p w:rsidR="001561EE" w:rsidRDefault="001229D0">
                  <w:pPr>
                    <w:spacing w:before="98" w:line="360" w:lineRule="auto"/>
                    <w:ind w:left="88" w:right="90"/>
                    <w:jc w:val="both"/>
                    <w:rPr>
                      <w:sz w:val="20"/>
                    </w:rPr>
                  </w:pPr>
                  <w:r>
                    <w:rPr>
                      <w:color w:val="292425"/>
                      <w:sz w:val="20"/>
                    </w:rPr>
                    <w:t>Para el autor Valbuena el proceso de negociación implica de manera importante el conocimiento de la psicología humana para complement</w:t>
                  </w:r>
                  <w:r>
                    <w:rPr>
                      <w:color w:val="292425"/>
                      <w:sz w:val="20"/>
                    </w:rPr>
                    <w:t>ar una visión que recibe aportaciones de otras disciplinas como filosofía, psicología, teoría de la información y comunicación de tal manera que el negociador observa la comunicación verbal y no verbal del negociante, este modelo que presenta el autor pret</w:t>
                  </w:r>
                  <w:r>
                    <w:rPr>
                      <w:color w:val="292425"/>
                      <w:sz w:val="20"/>
                    </w:rPr>
                    <w:t>ende realizar preguntas cerradas para obtener respuestas concisas aperturando herramientas que ayuden a las destrezas del negociante.</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pStyle w:val="Ttulo1"/>
        <w:rPr>
          <w:rFonts w:ascii="Trebuchet MS" w:hAnsi="Trebuchet MS"/>
        </w:rPr>
      </w:pPr>
      <w:r>
        <w:rPr>
          <w:rFonts w:ascii="Trebuchet MS" w:hAnsi="Trebuchet MS"/>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6"/>
        <w:gridCol w:w="1276"/>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4"/>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w:t>
            </w:r>
            <w:r>
              <w:rPr>
                <w:w w:val="80"/>
              </w:rPr>
              <w:t xml:space="preserve">características de negociaciones efectivas </w:t>
            </w:r>
            <w:r>
              <w:rPr>
                <w:w w:val="85"/>
              </w:rPr>
              <w:t>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3"/>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098" style="position:absolute;left:0;text-align:left;margin-left:90.1pt;margin-top:22.4pt;width:442.95pt;height:254.75pt;z-index:251680768;mso-wrap-distance-left:0;mso-wrap-distance-right:0;mso-position-horizontal-relative:page" coordorigin="1802,448" coordsize="8859,5095">
            <v:line id="_x0000_s1105" style="position:absolute" from="1822,467" to="10641,467" strokeweight=".96pt"/>
            <v:line id="_x0000_s1104" style="position:absolute" from="1812,458" to="1812,5532" strokeweight=".96pt"/>
            <v:line id="_x0000_s1103" style="position:absolute" from="1822,5522" to="10641,5522" strokeweight=".96pt"/>
            <v:line id="_x0000_s1102" style="position:absolute" from="10651,458" to="10651,5532" strokeweight=".33864mm"/>
            <v:shape id="_x0000_s1101"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100"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099" type="#_x0000_t202" style="position:absolute;left:2268;top:1022;width:8282;height:4249"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7"/>
                      </w:numPr>
                      <w:tabs>
                        <w:tab w:val="left" w:pos="363"/>
                      </w:tabs>
                      <w:spacing w:before="132" w:line="360" w:lineRule="auto"/>
                      <w:ind w:right="1"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w:t>
                    </w:r>
                    <w:r>
                      <w:rPr>
                        <w:rFonts w:ascii="Calibri" w:hAnsi="Calibri"/>
                      </w:rPr>
                      <w:t>alizada que permita la reflexión y conclusiones</w:t>
                    </w:r>
                    <w:r>
                      <w:rPr>
                        <w:rFonts w:ascii="Calibri" w:hAnsi="Calibri"/>
                        <w:spacing w:val="-17"/>
                      </w:rPr>
                      <w:t xml:space="preserve"> </w:t>
                    </w:r>
                    <w:r>
                      <w:rPr>
                        <w:rFonts w:ascii="Calibri" w:hAnsi="Calibri"/>
                      </w:rPr>
                      <w:t>grupales.</w:t>
                    </w:r>
                  </w:p>
                  <w:p w:rsidR="001561EE" w:rsidRDefault="001229D0">
                    <w:pPr>
                      <w:numPr>
                        <w:ilvl w:val="0"/>
                        <w:numId w:val="7"/>
                      </w:numPr>
                      <w:tabs>
                        <w:tab w:val="left" w:pos="363"/>
                      </w:tabs>
                      <w:spacing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7"/>
                      </w:numPr>
                      <w:tabs>
                        <w:tab w:val="left" w:pos="363"/>
                      </w:tabs>
                      <w:spacing w:line="360" w:lineRule="auto"/>
                      <w:ind w:firstLine="0"/>
                      <w:jc w:val="both"/>
                      <w:rPr>
                        <w:rFonts w:ascii="Calibri" w:hAnsi="Calibri"/>
                      </w:rPr>
                    </w:pPr>
                    <w:r>
                      <w:rPr>
                        <w:rFonts w:ascii="Calibri" w:hAnsi="Calibri"/>
                      </w:rPr>
                      <w:t>Reflexionar sobre el contexto en el cual se manejan y utilizan las habilidades directivas y reconocer la aportación de esta habilidad en lo particular permitirá identificar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5"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footerReference w:type="default" r:id="rId23"/>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097" type="#_x0000_t202" style="position:absolute;left:0;text-align:left;margin-left:90.6pt;margin-top:23.35pt;width:441.95pt;height:30pt;z-index:25168179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Negociación</w:t>
                  </w:r>
                  <w:r>
                    <w:rPr>
                      <w:rFonts w:ascii="Trebuchet MS" w:hAnsi="Trebuchet MS"/>
                      <w:b/>
                      <w:spacing w:val="-13"/>
                      <w:w w:val="85"/>
                    </w:rPr>
                    <w:t xml:space="preserve"> </w:t>
                  </w:r>
                  <w:r>
                    <w:rPr>
                      <w:rFonts w:ascii="Trebuchet MS" w:hAnsi="Trebuchet MS"/>
                      <w:b/>
                      <w:w w:val="85"/>
                    </w:rPr>
                    <w:t>y</w:t>
                  </w:r>
                  <w:r>
                    <w:rPr>
                      <w:rFonts w:ascii="Trebuchet MS" w:hAnsi="Trebuchet MS"/>
                      <w:b/>
                      <w:spacing w:val="-16"/>
                      <w:w w:val="85"/>
                    </w:rPr>
                    <w:t xml:space="preserve"> </w:t>
                  </w:r>
                  <w:r>
                    <w:rPr>
                      <w:rFonts w:ascii="Trebuchet MS" w:hAnsi="Trebuchet MS"/>
                      <w:b/>
                      <w:w w:val="85"/>
                    </w:rPr>
                    <w:t>manejo</w:t>
                  </w:r>
                  <w:r>
                    <w:rPr>
                      <w:rFonts w:ascii="Trebuchet MS" w:hAnsi="Trebuchet MS"/>
                      <w:b/>
                      <w:spacing w:val="-13"/>
                      <w:w w:val="85"/>
                    </w:rPr>
                    <w:t xml:space="preserve"> </w:t>
                  </w:r>
                  <w:r>
                    <w:rPr>
                      <w:rFonts w:ascii="Trebuchet MS" w:hAnsi="Trebuchet MS"/>
                      <w:b/>
                      <w:w w:val="85"/>
                    </w:rPr>
                    <w:t>de</w:t>
                  </w:r>
                  <w:r>
                    <w:rPr>
                      <w:rFonts w:ascii="Trebuchet MS" w:hAnsi="Trebuchet MS"/>
                      <w:b/>
                      <w:spacing w:val="-13"/>
                      <w:w w:val="85"/>
                    </w:rPr>
                    <w:t xml:space="preserve"> </w:t>
                  </w:r>
                  <w:r>
                    <w:rPr>
                      <w:rFonts w:ascii="Trebuchet MS" w:hAnsi="Trebuchet MS"/>
                      <w:b/>
                      <w:w w:val="85"/>
                    </w:rPr>
                    <w:t>conflictos.</w:t>
                  </w:r>
                </w:p>
              </w:txbxContent>
            </v:textbox>
            <w10:wrap type="topAndBottom" anchorx="page"/>
          </v:shape>
        </w:pict>
      </w:r>
      <w:r>
        <w:rPr>
          <w:rFonts w:ascii="Trebuchet MS" w:hAnsi="Trebuchet MS"/>
          <w:b/>
          <w:w w:val="90"/>
        </w:rPr>
        <w:t>MÓDULO V:</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096" type="#_x0000_t202" style="position:absolute;left:0;text-align:left;margin-left:90.6pt;margin-top:23.35pt;width:427.4pt;height:101.7pt;z-index:251682816;mso-wrap-distance-left:0;mso-wrap-distance-right:0;mso-position-horizontal-relative:page" filled="f" strokeweight=".96pt">
            <v:textbox inset="0,0,0,0">
              <w:txbxContent>
                <w:p w:rsidR="001561EE" w:rsidRDefault="001229D0">
                  <w:pPr>
                    <w:spacing w:before="98"/>
                    <w:ind w:left="88" w:right="15"/>
                    <w:rPr>
                      <w:b/>
                      <w:sz w:val="20"/>
                    </w:rPr>
                  </w:pPr>
                  <w:r>
                    <w:rPr>
                      <w:color w:val="292425"/>
                      <w:sz w:val="20"/>
                    </w:rPr>
                    <w:t xml:space="preserve">Título del artículo: </w:t>
                  </w:r>
                  <w:r>
                    <w:rPr>
                      <w:b/>
                      <w:color w:val="292425"/>
                      <w:sz w:val="20"/>
                    </w:rPr>
                    <w:t>La perspectiva transcultural.</w:t>
                  </w:r>
                </w:p>
                <w:p w:rsidR="001561EE" w:rsidRDefault="001561EE">
                  <w:pPr>
                    <w:pStyle w:val="Textoindependiente"/>
                    <w:spacing w:before="10"/>
                    <w:rPr>
                      <w:rFonts w:ascii="Trebuchet MS"/>
                      <w:b/>
                      <w:sz w:val="26"/>
                    </w:rPr>
                  </w:pPr>
                </w:p>
                <w:p w:rsidR="001561EE" w:rsidRDefault="001229D0">
                  <w:pPr>
                    <w:spacing w:line="357" w:lineRule="auto"/>
                    <w:ind w:left="88" w:right="15"/>
                    <w:rPr>
                      <w:b/>
                      <w:sz w:val="20"/>
                    </w:rPr>
                  </w:pPr>
                  <w:r>
                    <w:rPr>
                      <w:color w:val="292425"/>
                      <w:sz w:val="20"/>
                    </w:rPr>
                    <w:t xml:space="preserve">Bibliografía: </w:t>
                  </w:r>
                  <w:r>
                    <w:rPr>
                      <w:b/>
                      <w:color w:val="292425"/>
                      <w:sz w:val="20"/>
                    </w:rPr>
                    <w:t>Fisher, Glen; (2003). Negociación internacional. La perspectiva transcultural. CIC. Cuadernos de Información y Comunicación, 133- 177.</w:t>
                  </w:r>
                </w:p>
              </w:txbxContent>
            </v:textbox>
            <w10:wrap type="topAndBottom" anchorx="page"/>
          </v:shape>
        </w:pict>
      </w:r>
      <w:r>
        <w:rPr>
          <w:rFonts w:ascii="Trebuchet MS" w:hAnsi="Trebuchet MS"/>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095" type="#_x0000_t202" style="position:absolute;left:0;text-align:left;margin-left:90.6pt;margin-top:23.35pt;width:441.95pt;height:198.3pt;z-index:251683840;mso-wrap-distance-left:0;mso-wrap-distance-right:0;mso-position-horizontal-relative:page" filled="f" strokeweight=".33864mm">
            <v:textbox inset="0,0,0,0">
              <w:txbxContent>
                <w:p w:rsidR="001561EE" w:rsidRDefault="001229D0">
                  <w:pPr>
                    <w:pStyle w:val="Textoindependiente"/>
                    <w:spacing w:before="97" w:line="360" w:lineRule="auto"/>
                    <w:ind w:left="88" w:right="87"/>
                    <w:jc w:val="both"/>
                  </w:pPr>
                  <w:r>
                    <w:t>El</w:t>
                  </w:r>
                  <w:r>
                    <w:rPr>
                      <w:spacing w:val="-8"/>
                    </w:rPr>
                    <w:t xml:space="preserve"> </w:t>
                  </w:r>
                  <w:r>
                    <w:t>autor</w:t>
                  </w:r>
                  <w:r>
                    <w:rPr>
                      <w:spacing w:val="-8"/>
                    </w:rPr>
                    <w:t xml:space="preserve"> </w:t>
                  </w:r>
                  <w:r>
                    <w:t>de</w:t>
                  </w:r>
                  <w:r>
                    <w:rPr>
                      <w:spacing w:val="-7"/>
                    </w:rPr>
                    <w:t xml:space="preserve"> </w:t>
                  </w:r>
                  <w:r>
                    <w:t>este</w:t>
                  </w:r>
                  <w:r>
                    <w:rPr>
                      <w:spacing w:val="-10"/>
                    </w:rPr>
                    <w:t xml:space="preserve"> </w:t>
                  </w:r>
                  <w:r>
                    <w:t>texto</w:t>
                  </w:r>
                  <w:r>
                    <w:rPr>
                      <w:spacing w:val="-6"/>
                    </w:rPr>
                    <w:t xml:space="preserve"> </w:t>
                  </w:r>
                  <w:r>
                    <w:t>analiza</w:t>
                  </w:r>
                  <w:r>
                    <w:rPr>
                      <w:spacing w:val="-8"/>
                    </w:rPr>
                    <w:t xml:space="preserve"> </w:t>
                  </w:r>
                  <w:r>
                    <w:t>los</w:t>
                  </w:r>
                  <w:r>
                    <w:rPr>
                      <w:spacing w:val="-8"/>
                    </w:rPr>
                    <w:t xml:space="preserve"> </w:t>
                  </w:r>
                  <w:r>
                    <w:t>grandes</w:t>
                  </w:r>
                  <w:r>
                    <w:rPr>
                      <w:spacing w:val="-8"/>
                    </w:rPr>
                    <w:t xml:space="preserve"> </w:t>
                  </w:r>
                  <w:r>
                    <w:t>procesos</w:t>
                  </w:r>
                  <w:r>
                    <w:rPr>
                      <w:spacing w:val="-8"/>
                    </w:rPr>
                    <w:t xml:space="preserve"> </w:t>
                  </w:r>
                  <w:r>
                    <w:t>de</w:t>
                  </w:r>
                  <w:r>
                    <w:rPr>
                      <w:spacing w:val="-7"/>
                    </w:rPr>
                    <w:t xml:space="preserve"> </w:t>
                  </w:r>
                  <w:r>
                    <w:t>la</w:t>
                  </w:r>
                  <w:r>
                    <w:rPr>
                      <w:spacing w:val="-8"/>
                    </w:rPr>
                    <w:t xml:space="preserve"> </w:t>
                  </w:r>
                  <w:r>
                    <w:t>negociación</w:t>
                  </w:r>
                  <w:r>
                    <w:rPr>
                      <w:spacing w:val="-9"/>
                    </w:rPr>
                    <w:t xml:space="preserve"> </w:t>
                  </w:r>
                  <w:r>
                    <w:t>transcultural</w:t>
                  </w:r>
                  <w:r>
                    <w:rPr>
                      <w:spacing w:val="-11"/>
                    </w:rPr>
                    <w:t xml:space="preserve"> </w:t>
                  </w:r>
                  <w:r>
                    <w:t>e</w:t>
                  </w:r>
                  <w:r>
                    <w:rPr>
                      <w:spacing w:val="-7"/>
                    </w:rPr>
                    <w:t xml:space="preserve"> </w:t>
                  </w:r>
                  <w:r>
                    <w:t>internacional, sirviéndose de su amplia experiencia y de su vasto conocimiento del campo. Su completa visión de la psicología social en la que se analizan los procesos de percepción, procesamiento de información y reacción a la misma, se en</w:t>
                  </w:r>
                  <w:r>
                    <w:t>riquece con la ciencia social y cultural que analizan la formación</w:t>
                  </w:r>
                  <w:r>
                    <w:rPr>
                      <w:spacing w:val="-10"/>
                    </w:rPr>
                    <w:t xml:space="preserve"> </w:t>
                  </w:r>
                  <w:r>
                    <w:t>de</w:t>
                  </w:r>
                  <w:r>
                    <w:rPr>
                      <w:spacing w:val="-8"/>
                    </w:rPr>
                    <w:t xml:space="preserve"> </w:t>
                  </w:r>
                  <w:r>
                    <w:t>las</w:t>
                  </w:r>
                  <w:r>
                    <w:rPr>
                      <w:spacing w:val="-10"/>
                    </w:rPr>
                    <w:t xml:space="preserve"> </w:t>
                  </w:r>
                  <w:r>
                    <w:t>convenciones</w:t>
                  </w:r>
                  <w:r>
                    <w:rPr>
                      <w:spacing w:val="-9"/>
                    </w:rPr>
                    <w:t xml:space="preserve"> </w:t>
                  </w:r>
                  <w:r>
                    <w:t>y</w:t>
                  </w:r>
                  <w:r>
                    <w:rPr>
                      <w:spacing w:val="-8"/>
                    </w:rPr>
                    <w:t xml:space="preserve"> </w:t>
                  </w:r>
                  <w:r>
                    <w:t>el</w:t>
                  </w:r>
                  <w:r>
                    <w:rPr>
                      <w:spacing w:val="-9"/>
                    </w:rPr>
                    <w:t xml:space="preserve"> </w:t>
                  </w:r>
                  <w:r>
                    <w:t>mundo</w:t>
                  </w:r>
                  <w:r>
                    <w:rPr>
                      <w:spacing w:val="-8"/>
                    </w:rPr>
                    <w:t xml:space="preserve"> </w:t>
                  </w:r>
                  <w:r>
                    <w:t>de</w:t>
                  </w:r>
                  <w:r>
                    <w:rPr>
                      <w:spacing w:val="-8"/>
                    </w:rPr>
                    <w:t xml:space="preserve"> </w:t>
                  </w:r>
                  <w:r>
                    <w:t>los</w:t>
                  </w:r>
                  <w:r>
                    <w:rPr>
                      <w:spacing w:val="-11"/>
                    </w:rPr>
                    <w:t xml:space="preserve"> </w:t>
                  </w:r>
                  <w:r>
                    <w:t>matices</w:t>
                  </w:r>
                  <w:r>
                    <w:rPr>
                      <w:spacing w:val="-6"/>
                    </w:rPr>
                    <w:t xml:space="preserve"> </w:t>
                  </w:r>
                  <w:r>
                    <w:t>semánticos,</w:t>
                  </w:r>
                  <w:r>
                    <w:rPr>
                      <w:spacing w:val="-9"/>
                    </w:rPr>
                    <w:t xml:space="preserve"> </w:t>
                  </w:r>
                  <w:r>
                    <w:t>como</w:t>
                  </w:r>
                  <w:r>
                    <w:rPr>
                      <w:spacing w:val="-5"/>
                    </w:rPr>
                    <w:t xml:space="preserve"> </w:t>
                  </w:r>
                  <w:r>
                    <w:t>factores</w:t>
                  </w:r>
                  <w:r>
                    <w:rPr>
                      <w:spacing w:val="-6"/>
                    </w:rPr>
                    <w:t xml:space="preserve"> </w:t>
                  </w:r>
                  <w:r>
                    <w:t>importantes que</w:t>
                  </w:r>
                  <w:r>
                    <w:rPr>
                      <w:spacing w:val="-11"/>
                    </w:rPr>
                    <w:t xml:space="preserve"> </w:t>
                  </w:r>
                  <w:r>
                    <w:t>se</w:t>
                  </w:r>
                  <w:r>
                    <w:rPr>
                      <w:spacing w:val="-13"/>
                    </w:rPr>
                    <w:t xml:space="preserve"> </w:t>
                  </w:r>
                  <w:r>
                    <w:t>deben</w:t>
                  </w:r>
                  <w:r>
                    <w:rPr>
                      <w:spacing w:val="-12"/>
                    </w:rPr>
                    <w:t xml:space="preserve"> </w:t>
                  </w:r>
                  <w:r>
                    <w:t>considerar.</w:t>
                  </w:r>
                  <w:r>
                    <w:rPr>
                      <w:spacing w:val="-15"/>
                    </w:rPr>
                    <w:t xml:space="preserve"> </w:t>
                  </w:r>
                  <w:r>
                    <w:t>El</w:t>
                  </w:r>
                  <w:r>
                    <w:rPr>
                      <w:spacing w:val="-16"/>
                    </w:rPr>
                    <w:t xml:space="preserve"> </w:t>
                  </w:r>
                  <w:r>
                    <w:t>autor</w:t>
                  </w:r>
                  <w:r>
                    <w:rPr>
                      <w:spacing w:val="-14"/>
                    </w:rPr>
                    <w:t xml:space="preserve"> </w:t>
                  </w:r>
                  <w:r>
                    <w:t>propugna</w:t>
                  </w:r>
                  <w:r>
                    <w:rPr>
                      <w:spacing w:val="-12"/>
                    </w:rPr>
                    <w:t xml:space="preserve"> </w:t>
                  </w:r>
                  <w:r>
                    <w:t>una</w:t>
                  </w:r>
                  <w:r>
                    <w:rPr>
                      <w:spacing w:val="-14"/>
                    </w:rPr>
                    <w:t xml:space="preserve"> </w:t>
                  </w:r>
                  <w:r>
                    <w:t>perspectiva</w:t>
                  </w:r>
                  <w:r>
                    <w:rPr>
                      <w:spacing w:val="-14"/>
                    </w:rPr>
                    <w:t xml:space="preserve"> </w:t>
                  </w:r>
                  <w:r>
                    <w:t>completa</w:t>
                  </w:r>
                  <w:r>
                    <w:rPr>
                      <w:spacing w:val="-13"/>
                    </w:rPr>
                    <w:t xml:space="preserve"> </w:t>
                  </w:r>
                  <w:r>
                    <w:t>que</w:t>
                  </w:r>
                  <w:r>
                    <w:rPr>
                      <w:spacing w:val="-13"/>
                    </w:rPr>
                    <w:t xml:space="preserve"> </w:t>
                  </w:r>
                  <w:r>
                    <w:t>vea</w:t>
                  </w:r>
                  <w:r>
                    <w:rPr>
                      <w:spacing w:val="-14"/>
                    </w:rPr>
                    <w:t xml:space="preserve"> </w:t>
                  </w:r>
                  <w:r>
                    <w:t>la</w:t>
                  </w:r>
                  <w:r>
                    <w:rPr>
                      <w:spacing w:val="-15"/>
                    </w:rPr>
                    <w:t xml:space="preserve"> </w:t>
                  </w:r>
                  <w:r>
                    <w:t>mutua</w:t>
                  </w:r>
                  <w:r>
                    <w:rPr>
                      <w:spacing w:val="-12"/>
                    </w:rPr>
                    <w:t xml:space="preserve"> </w:t>
                  </w:r>
                  <w:r>
                    <w:t>influencia de cada nivel de análisis, incluyendo su propia experiencia de primera mano en procesos de negociación entre personas de culturas tan diferentes como son la Norteamericana, la Japonesa, la Francesa y la</w:t>
                  </w:r>
                  <w:r>
                    <w:rPr>
                      <w:spacing w:val="-8"/>
                    </w:rPr>
                    <w:t xml:space="preserve"> </w:t>
                  </w:r>
                  <w:r>
                    <w:t>Mexicana.</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
        <w:rPr>
          <w:rFonts w:ascii="Trebuchet MS"/>
          <w:b/>
          <w:sz w:val="18"/>
        </w:rPr>
      </w:pPr>
    </w:p>
    <w:p w:rsidR="001561EE" w:rsidRDefault="001229D0">
      <w:pPr>
        <w:pStyle w:val="Ttulo1"/>
        <w:spacing w:before="74"/>
        <w:rPr>
          <w:rFonts w:ascii="Trebuchet MS" w:hAnsi="Trebuchet MS"/>
        </w:rPr>
      </w:pPr>
      <w:r>
        <w:pict>
          <v:shape id="_x0000_s1094" type="#_x0000_t202" style="position:absolute;left:0;text-align:left;margin-left:90.6pt;margin-top:23.4pt;width:441.95pt;height:131.8pt;z-index:251684864;mso-wrap-distance-left:0;mso-wrap-distance-right:0;mso-position-horizontal-relative:page" filled="f" strokeweight=".33864mm">
            <v:textbox inset="0,0,0,0">
              <w:txbxContent>
                <w:p w:rsidR="001561EE" w:rsidRDefault="001229D0">
                  <w:pPr>
                    <w:spacing w:before="98" w:line="360" w:lineRule="auto"/>
                    <w:ind w:left="88" w:right="92"/>
                    <w:jc w:val="both"/>
                    <w:rPr>
                      <w:sz w:val="20"/>
                    </w:rPr>
                  </w:pPr>
                  <w:r>
                    <w:rPr>
                      <w:color w:val="292425"/>
                      <w:sz w:val="20"/>
                    </w:rPr>
                    <w:t>Para el autor Fisher en la negociación hay muchos aspectos que influyen para tener una comunicación eficaz que se enfoca en la cultura internacional como un factor importante pero no sólo esto, sino que integra la psicología social para analizar las difere</w:t>
                  </w:r>
                  <w:r>
                    <w:rPr>
                      <w:color w:val="292425"/>
                      <w:sz w:val="20"/>
                    </w:rPr>
                    <w:t>ntes percepciones de cada persona</w:t>
                  </w:r>
                  <w:r>
                    <w:rPr>
                      <w:color w:val="292425"/>
                      <w:spacing w:val="-8"/>
                      <w:sz w:val="20"/>
                    </w:rPr>
                    <w:t xml:space="preserve"> </w:t>
                  </w:r>
                  <w:r>
                    <w:rPr>
                      <w:color w:val="292425"/>
                      <w:sz w:val="20"/>
                    </w:rPr>
                    <w:t>y</w:t>
                  </w:r>
                  <w:r>
                    <w:rPr>
                      <w:color w:val="292425"/>
                      <w:spacing w:val="-14"/>
                      <w:sz w:val="20"/>
                    </w:rPr>
                    <w:t xml:space="preserve"> </w:t>
                  </w:r>
                  <w:r>
                    <w:rPr>
                      <w:color w:val="292425"/>
                      <w:sz w:val="20"/>
                    </w:rPr>
                    <w:t>el</w:t>
                  </w:r>
                  <w:r>
                    <w:rPr>
                      <w:color w:val="292425"/>
                      <w:spacing w:val="-12"/>
                      <w:sz w:val="20"/>
                    </w:rPr>
                    <w:t xml:space="preserve"> </w:t>
                  </w:r>
                  <w:r>
                    <w:rPr>
                      <w:color w:val="292425"/>
                      <w:sz w:val="20"/>
                    </w:rPr>
                    <w:t>proceso</w:t>
                  </w:r>
                  <w:r>
                    <w:rPr>
                      <w:color w:val="292425"/>
                      <w:spacing w:val="-10"/>
                      <w:sz w:val="20"/>
                    </w:rPr>
                    <w:t xml:space="preserve"> </w:t>
                  </w:r>
                  <w:r>
                    <w:rPr>
                      <w:color w:val="292425"/>
                      <w:sz w:val="20"/>
                    </w:rPr>
                    <w:t>de</w:t>
                  </w:r>
                  <w:r>
                    <w:rPr>
                      <w:color w:val="292425"/>
                      <w:spacing w:val="-11"/>
                      <w:sz w:val="20"/>
                    </w:rPr>
                    <w:t xml:space="preserve"> </w:t>
                  </w:r>
                  <w:r>
                    <w:rPr>
                      <w:color w:val="292425"/>
                      <w:sz w:val="20"/>
                    </w:rPr>
                    <w:t>información,</w:t>
                  </w:r>
                  <w:r>
                    <w:rPr>
                      <w:color w:val="292425"/>
                      <w:spacing w:val="-13"/>
                      <w:sz w:val="20"/>
                    </w:rPr>
                    <w:t xml:space="preserve"> </w:t>
                  </w:r>
                  <w:r>
                    <w:rPr>
                      <w:color w:val="292425"/>
                      <w:sz w:val="20"/>
                    </w:rPr>
                    <w:t>para</w:t>
                  </w:r>
                  <w:r>
                    <w:rPr>
                      <w:color w:val="292425"/>
                      <w:spacing w:val="-10"/>
                      <w:sz w:val="20"/>
                    </w:rPr>
                    <w:t xml:space="preserve"> </w:t>
                  </w:r>
                  <w:r>
                    <w:rPr>
                      <w:color w:val="292425"/>
                      <w:sz w:val="20"/>
                    </w:rPr>
                    <w:t>este</w:t>
                  </w:r>
                  <w:r>
                    <w:rPr>
                      <w:color w:val="292425"/>
                      <w:spacing w:val="-13"/>
                      <w:sz w:val="20"/>
                    </w:rPr>
                    <w:t xml:space="preserve"> </w:t>
                  </w:r>
                  <w:r>
                    <w:rPr>
                      <w:color w:val="292425"/>
                      <w:sz w:val="20"/>
                    </w:rPr>
                    <w:t>autor</w:t>
                  </w:r>
                  <w:r>
                    <w:rPr>
                      <w:color w:val="292425"/>
                      <w:spacing w:val="-9"/>
                      <w:sz w:val="20"/>
                    </w:rPr>
                    <w:t xml:space="preserve"> </w:t>
                  </w:r>
                  <w:r>
                    <w:rPr>
                      <w:color w:val="292425"/>
                      <w:sz w:val="20"/>
                    </w:rPr>
                    <w:t>la</w:t>
                  </w:r>
                  <w:r>
                    <w:rPr>
                      <w:color w:val="292425"/>
                      <w:spacing w:val="-11"/>
                      <w:sz w:val="20"/>
                    </w:rPr>
                    <w:t xml:space="preserve"> </w:t>
                  </w:r>
                  <w:r>
                    <w:rPr>
                      <w:color w:val="292425"/>
                      <w:sz w:val="20"/>
                    </w:rPr>
                    <w:t>cultura</w:t>
                  </w:r>
                  <w:r>
                    <w:rPr>
                      <w:color w:val="292425"/>
                      <w:spacing w:val="-10"/>
                      <w:sz w:val="20"/>
                    </w:rPr>
                    <w:t xml:space="preserve"> </w:t>
                  </w:r>
                  <w:r>
                    <w:rPr>
                      <w:color w:val="292425"/>
                      <w:sz w:val="20"/>
                    </w:rPr>
                    <w:t>de</w:t>
                  </w:r>
                  <w:r>
                    <w:rPr>
                      <w:color w:val="292425"/>
                      <w:spacing w:val="-11"/>
                      <w:sz w:val="20"/>
                    </w:rPr>
                    <w:t xml:space="preserve"> </w:t>
                  </w:r>
                  <w:r>
                    <w:rPr>
                      <w:color w:val="292425"/>
                      <w:sz w:val="20"/>
                    </w:rPr>
                    <w:t>cada</w:t>
                  </w:r>
                  <w:r>
                    <w:rPr>
                      <w:color w:val="292425"/>
                      <w:spacing w:val="-11"/>
                      <w:sz w:val="20"/>
                    </w:rPr>
                    <w:t xml:space="preserve"> </w:t>
                  </w:r>
                  <w:r>
                    <w:rPr>
                      <w:color w:val="292425"/>
                      <w:sz w:val="20"/>
                    </w:rPr>
                    <w:t>país</w:t>
                  </w:r>
                  <w:r>
                    <w:rPr>
                      <w:color w:val="292425"/>
                      <w:spacing w:val="-12"/>
                      <w:sz w:val="20"/>
                    </w:rPr>
                    <w:t xml:space="preserve"> </w:t>
                  </w:r>
                  <w:r>
                    <w:rPr>
                      <w:color w:val="292425"/>
                      <w:sz w:val="20"/>
                    </w:rPr>
                    <w:t>es</w:t>
                  </w:r>
                  <w:r>
                    <w:rPr>
                      <w:color w:val="292425"/>
                      <w:spacing w:val="-12"/>
                      <w:sz w:val="20"/>
                    </w:rPr>
                    <w:t xml:space="preserve"> </w:t>
                  </w:r>
                  <w:r>
                    <w:rPr>
                      <w:color w:val="292425"/>
                      <w:sz w:val="20"/>
                    </w:rPr>
                    <w:t>in</w:t>
                  </w:r>
                  <w:r>
                    <w:rPr>
                      <w:color w:val="292425"/>
                      <w:spacing w:val="-13"/>
                      <w:sz w:val="20"/>
                    </w:rPr>
                    <w:t xml:space="preserve"> </w:t>
                  </w:r>
                  <w:r>
                    <w:rPr>
                      <w:color w:val="292425"/>
                      <w:sz w:val="20"/>
                    </w:rPr>
                    <w:t>factor</w:t>
                  </w:r>
                  <w:r>
                    <w:rPr>
                      <w:color w:val="292425"/>
                      <w:spacing w:val="-12"/>
                      <w:sz w:val="20"/>
                    </w:rPr>
                    <w:t xml:space="preserve"> </w:t>
                  </w:r>
                  <w:r>
                    <w:rPr>
                      <w:color w:val="292425"/>
                      <w:sz w:val="20"/>
                    </w:rPr>
                    <w:t>que</w:t>
                  </w:r>
                  <w:r>
                    <w:rPr>
                      <w:color w:val="292425"/>
                      <w:spacing w:val="-13"/>
                      <w:sz w:val="20"/>
                    </w:rPr>
                    <w:t xml:space="preserve"> </w:t>
                  </w:r>
                  <w:r>
                    <w:rPr>
                      <w:color w:val="292425"/>
                      <w:sz w:val="20"/>
                    </w:rPr>
                    <w:t>influye en</w:t>
                  </w:r>
                  <w:r>
                    <w:rPr>
                      <w:color w:val="292425"/>
                      <w:spacing w:val="-10"/>
                      <w:sz w:val="20"/>
                    </w:rPr>
                    <w:t xml:space="preserve"> </w:t>
                  </w:r>
                  <w:r>
                    <w:rPr>
                      <w:color w:val="292425"/>
                      <w:sz w:val="20"/>
                    </w:rPr>
                    <w:t>la</w:t>
                  </w:r>
                  <w:r>
                    <w:rPr>
                      <w:color w:val="292425"/>
                      <w:spacing w:val="-12"/>
                      <w:sz w:val="20"/>
                    </w:rPr>
                    <w:t xml:space="preserve"> </w:t>
                  </w:r>
                  <w:r>
                    <w:rPr>
                      <w:color w:val="292425"/>
                      <w:sz w:val="20"/>
                    </w:rPr>
                    <w:t>comunicación</w:t>
                  </w:r>
                  <w:r>
                    <w:rPr>
                      <w:color w:val="292425"/>
                      <w:spacing w:val="-12"/>
                      <w:sz w:val="20"/>
                    </w:rPr>
                    <w:t xml:space="preserve"> </w:t>
                  </w:r>
                  <w:r>
                    <w:rPr>
                      <w:color w:val="292425"/>
                      <w:sz w:val="20"/>
                    </w:rPr>
                    <w:t>por</w:t>
                  </w:r>
                  <w:r>
                    <w:rPr>
                      <w:color w:val="292425"/>
                      <w:spacing w:val="-11"/>
                      <w:sz w:val="20"/>
                    </w:rPr>
                    <w:t xml:space="preserve"> </w:t>
                  </w:r>
                  <w:r>
                    <w:rPr>
                      <w:color w:val="292425"/>
                      <w:sz w:val="20"/>
                    </w:rPr>
                    <w:t>ejemplo</w:t>
                  </w:r>
                  <w:r>
                    <w:rPr>
                      <w:color w:val="292425"/>
                      <w:spacing w:val="-12"/>
                      <w:sz w:val="20"/>
                    </w:rPr>
                    <w:t xml:space="preserve"> </w:t>
                  </w:r>
                  <w:r>
                    <w:rPr>
                      <w:color w:val="292425"/>
                      <w:sz w:val="20"/>
                    </w:rPr>
                    <w:t>lo</w:t>
                  </w:r>
                  <w:r>
                    <w:rPr>
                      <w:color w:val="292425"/>
                      <w:spacing w:val="-12"/>
                      <w:sz w:val="20"/>
                    </w:rPr>
                    <w:t xml:space="preserve"> </w:t>
                  </w:r>
                  <w:r>
                    <w:rPr>
                      <w:color w:val="292425"/>
                      <w:sz w:val="20"/>
                    </w:rPr>
                    <w:t>que</w:t>
                  </w:r>
                  <w:r>
                    <w:rPr>
                      <w:color w:val="292425"/>
                      <w:spacing w:val="-10"/>
                      <w:sz w:val="20"/>
                    </w:rPr>
                    <w:t xml:space="preserve"> </w:t>
                  </w:r>
                  <w:r>
                    <w:rPr>
                      <w:color w:val="292425"/>
                      <w:sz w:val="20"/>
                    </w:rPr>
                    <w:t>para</w:t>
                  </w:r>
                  <w:r>
                    <w:rPr>
                      <w:color w:val="292425"/>
                      <w:spacing w:val="-10"/>
                      <w:sz w:val="20"/>
                    </w:rPr>
                    <w:t xml:space="preserve"> </w:t>
                  </w:r>
                  <w:r>
                    <w:rPr>
                      <w:color w:val="292425"/>
                      <w:sz w:val="20"/>
                    </w:rPr>
                    <w:t>un</w:t>
                  </w:r>
                  <w:r>
                    <w:rPr>
                      <w:color w:val="292425"/>
                      <w:spacing w:val="-10"/>
                      <w:sz w:val="20"/>
                    </w:rPr>
                    <w:t xml:space="preserve"> </w:t>
                  </w:r>
                  <w:r>
                    <w:rPr>
                      <w:color w:val="292425"/>
                      <w:sz w:val="20"/>
                    </w:rPr>
                    <w:t>país</w:t>
                  </w:r>
                  <w:r>
                    <w:rPr>
                      <w:color w:val="292425"/>
                      <w:spacing w:val="-11"/>
                      <w:sz w:val="20"/>
                    </w:rPr>
                    <w:t xml:space="preserve"> </w:t>
                  </w:r>
                  <w:r>
                    <w:rPr>
                      <w:color w:val="292425"/>
                      <w:sz w:val="20"/>
                    </w:rPr>
                    <w:t>puede</w:t>
                  </w:r>
                  <w:r>
                    <w:rPr>
                      <w:color w:val="292425"/>
                      <w:spacing w:val="-12"/>
                      <w:sz w:val="20"/>
                    </w:rPr>
                    <w:t xml:space="preserve"> </w:t>
                  </w:r>
                  <w:r>
                    <w:rPr>
                      <w:color w:val="292425"/>
                      <w:sz w:val="20"/>
                    </w:rPr>
                    <w:t>ser</w:t>
                  </w:r>
                  <w:r>
                    <w:rPr>
                      <w:color w:val="292425"/>
                      <w:spacing w:val="-8"/>
                      <w:sz w:val="20"/>
                    </w:rPr>
                    <w:t xml:space="preserve"> </w:t>
                  </w:r>
                  <w:r>
                    <w:rPr>
                      <w:color w:val="292425"/>
                      <w:sz w:val="20"/>
                    </w:rPr>
                    <w:t>discusión</w:t>
                  </w:r>
                  <w:r>
                    <w:rPr>
                      <w:color w:val="292425"/>
                      <w:spacing w:val="-10"/>
                      <w:sz w:val="20"/>
                    </w:rPr>
                    <w:t xml:space="preserve"> </w:t>
                  </w:r>
                  <w:r>
                    <w:rPr>
                      <w:color w:val="292425"/>
                      <w:sz w:val="20"/>
                    </w:rPr>
                    <w:t>de</w:t>
                  </w:r>
                  <w:r>
                    <w:rPr>
                      <w:color w:val="292425"/>
                      <w:spacing w:val="-7"/>
                      <w:sz w:val="20"/>
                    </w:rPr>
                    <w:t xml:space="preserve"> </w:t>
                  </w:r>
                  <w:r>
                    <w:rPr>
                      <w:color w:val="292425"/>
                      <w:sz w:val="20"/>
                    </w:rPr>
                    <w:t>manera</w:t>
                  </w:r>
                  <w:r>
                    <w:rPr>
                      <w:color w:val="292425"/>
                      <w:spacing w:val="-11"/>
                      <w:sz w:val="20"/>
                    </w:rPr>
                    <w:t xml:space="preserve"> </w:t>
                  </w:r>
                  <w:r>
                    <w:rPr>
                      <w:color w:val="292425"/>
                      <w:sz w:val="20"/>
                    </w:rPr>
                    <w:t>que</w:t>
                  </w:r>
                  <w:r>
                    <w:rPr>
                      <w:color w:val="292425"/>
                      <w:spacing w:val="-12"/>
                      <w:sz w:val="20"/>
                    </w:rPr>
                    <w:t xml:space="preserve"> </w:t>
                  </w:r>
                  <w:r>
                    <w:rPr>
                      <w:color w:val="292425"/>
                      <w:sz w:val="20"/>
                    </w:rPr>
                    <w:t>se</w:t>
                  </w:r>
                  <w:r>
                    <w:rPr>
                      <w:color w:val="292425"/>
                      <w:spacing w:val="-9"/>
                      <w:sz w:val="20"/>
                    </w:rPr>
                    <w:t xml:space="preserve"> </w:t>
                  </w:r>
                  <w:r>
                    <w:rPr>
                      <w:color w:val="292425"/>
                      <w:sz w:val="20"/>
                    </w:rPr>
                    <w:t>emplee en significado de confrontación para otro puede ser positivo de tal manera que esta negociación se encarga de analizar las convenciones semánticas del</w:t>
                  </w:r>
                  <w:r>
                    <w:rPr>
                      <w:color w:val="292425"/>
                      <w:spacing w:val="-17"/>
                      <w:sz w:val="20"/>
                    </w:rPr>
                    <w:t xml:space="preserve"> </w:t>
                  </w:r>
                  <w:r>
                    <w:rPr>
                      <w:color w:val="292425"/>
                      <w:sz w:val="20"/>
                    </w:rPr>
                    <w:t>mundo.</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footerReference w:type="default" r:id="rId24"/>
          <w:pgSz w:w="12240" w:h="15840"/>
          <w:pgMar w:top="1020" w:right="200" w:bottom="1060" w:left="200" w:header="376" w:footer="874" w:gutter="0"/>
          <w:pgNumType w:start="51"/>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w:t>
            </w:r>
            <w:r>
              <w:rPr>
                <w:w w:val="80"/>
              </w:rPr>
              <w:t xml:space="preserve">características de negociaciones efectivas </w:t>
            </w:r>
            <w:r>
              <w:rPr>
                <w:w w:val="85"/>
              </w:rPr>
              <w:t>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086" style="position:absolute;left:0;text-align:left;margin-left:90.1pt;margin-top:22.4pt;width:442.95pt;height:254.75pt;z-index:251685888;mso-wrap-distance-left:0;mso-wrap-distance-right:0;mso-position-horizontal-relative:page" coordorigin="1802,448" coordsize="8859,5095">
            <v:line id="_x0000_s1093" style="position:absolute" from="1822,467" to="10641,467" strokeweight=".96pt"/>
            <v:line id="_x0000_s1092" style="position:absolute" from="1812,458" to="1812,5532" strokeweight=".96pt"/>
            <v:line id="_x0000_s1091" style="position:absolute" from="1822,5522" to="10641,5522" strokeweight=".96pt"/>
            <v:line id="_x0000_s1090" style="position:absolute" from="10651,458" to="10651,5532" strokeweight=".33864mm"/>
            <v:shape id="_x0000_s1089"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088"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087" type="#_x0000_t202" style="position:absolute;left:2268;top:1022;width:8282;height:4249"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6"/>
                      </w:numPr>
                      <w:tabs>
                        <w:tab w:val="left" w:pos="363"/>
                      </w:tabs>
                      <w:spacing w:before="132" w:line="360" w:lineRule="auto"/>
                      <w:ind w:right="1"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w:t>
                    </w:r>
                    <w:r>
                      <w:rPr>
                        <w:rFonts w:ascii="Calibri" w:hAnsi="Calibri"/>
                      </w:rPr>
                      <w:t>alizada que permita la reflexión y conclusiones</w:t>
                    </w:r>
                    <w:r>
                      <w:rPr>
                        <w:rFonts w:ascii="Calibri" w:hAnsi="Calibri"/>
                        <w:spacing w:val="-18"/>
                      </w:rPr>
                      <w:t xml:space="preserve"> </w:t>
                    </w:r>
                    <w:r>
                      <w:rPr>
                        <w:rFonts w:ascii="Calibri" w:hAnsi="Calibri"/>
                      </w:rPr>
                      <w:t>grupales.</w:t>
                    </w:r>
                  </w:p>
                  <w:p w:rsidR="001561EE" w:rsidRDefault="001229D0">
                    <w:pPr>
                      <w:numPr>
                        <w:ilvl w:val="0"/>
                        <w:numId w:val="6"/>
                      </w:numPr>
                      <w:tabs>
                        <w:tab w:val="left" w:pos="363"/>
                      </w:tabs>
                      <w:spacing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6"/>
                      </w:numPr>
                      <w:tabs>
                        <w:tab w:val="left" w:pos="363"/>
                      </w:tabs>
                      <w:spacing w:line="360" w:lineRule="auto"/>
                      <w:ind w:firstLine="0"/>
                      <w:jc w:val="both"/>
                      <w:rPr>
                        <w:rFonts w:ascii="Calibri" w:hAnsi="Calibri"/>
                      </w:rPr>
                    </w:pPr>
                    <w:r>
                      <w:rPr>
                        <w:rFonts w:ascii="Calibri" w:hAnsi="Calibri"/>
                      </w:rPr>
                      <w:t>Reflexionar sobre e</w:t>
                    </w:r>
                    <w:r>
                      <w:rPr>
                        <w:rFonts w:ascii="Calibri" w:hAnsi="Calibri"/>
                      </w:rPr>
                      <w:t>l contexto en el cual se manejan y utilizan las habilidades directivas y reconocer la aportación de esta habilidad en lo particular permitirá identificar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5"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085" type="#_x0000_t202" style="position:absolute;left:0;text-align:left;margin-left:90.6pt;margin-top:23.35pt;width:441.95pt;height:30pt;z-index:25168691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5"/>
                    </w:rPr>
                    <w:t>1.</w:t>
                  </w:r>
                  <w:r>
                    <w:rPr>
                      <w:rFonts w:ascii="Trebuchet MS" w:hAnsi="Trebuchet MS"/>
                      <w:b/>
                      <w:w w:val="95"/>
                    </w:rPr>
                    <w:tab/>
                  </w:r>
                  <w:r>
                    <w:rPr>
                      <w:rFonts w:ascii="Trebuchet MS" w:hAnsi="Trebuchet MS"/>
                      <w:b/>
                      <w:w w:val="85"/>
                    </w:rPr>
                    <w:t>Negociación</w:t>
                  </w:r>
                  <w:r>
                    <w:rPr>
                      <w:rFonts w:ascii="Trebuchet MS" w:hAnsi="Trebuchet MS"/>
                      <w:b/>
                      <w:spacing w:val="-13"/>
                      <w:w w:val="85"/>
                    </w:rPr>
                    <w:t xml:space="preserve"> </w:t>
                  </w:r>
                  <w:r>
                    <w:rPr>
                      <w:rFonts w:ascii="Trebuchet MS" w:hAnsi="Trebuchet MS"/>
                      <w:b/>
                      <w:w w:val="85"/>
                    </w:rPr>
                    <w:t>y</w:t>
                  </w:r>
                  <w:r>
                    <w:rPr>
                      <w:rFonts w:ascii="Trebuchet MS" w:hAnsi="Trebuchet MS"/>
                      <w:b/>
                      <w:spacing w:val="-16"/>
                      <w:w w:val="85"/>
                    </w:rPr>
                    <w:t xml:space="preserve"> </w:t>
                  </w:r>
                  <w:r>
                    <w:rPr>
                      <w:rFonts w:ascii="Trebuchet MS" w:hAnsi="Trebuchet MS"/>
                      <w:b/>
                      <w:w w:val="85"/>
                    </w:rPr>
                    <w:t>manejo</w:t>
                  </w:r>
                  <w:r>
                    <w:rPr>
                      <w:rFonts w:ascii="Trebuchet MS" w:hAnsi="Trebuchet MS"/>
                      <w:b/>
                      <w:spacing w:val="-13"/>
                      <w:w w:val="85"/>
                    </w:rPr>
                    <w:t xml:space="preserve"> </w:t>
                  </w:r>
                  <w:r>
                    <w:rPr>
                      <w:rFonts w:ascii="Trebuchet MS" w:hAnsi="Trebuchet MS"/>
                      <w:b/>
                      <w:w w:val="85"/>
                    </w:rPr>
                    <w:t>de</w:t>
                  </w:r>
                  <w:r>
                    <w:rPr>
                      <w:rFonts w:ascii="Trebuchet MS" w:hAnsi="Trebuchet MS"/>
                      <w:b/>
                      <w:spacing w:val="-13"/>
                      <w:w w:val="85"/>
                    </w:rPr>
                    <w:t xml:space="preserve"> </w:t>
                  </w:r>
                  <w:r>
                    <w:rPr>
                      <w:rFonts w:ascii="Trebuchet MS" w:hAnsi="Trebuchet MS"/>
                      <w:b/>
                      <w:w w:val="85"/>
                    </w:rPr>
                    <w:t>conflictos.</w:t>
                  </w:r>
                </w:p>
              </w:txbxContent>
            </v:textbox>
            <w10:wrap type="topAndBottom" anchorx="page"/>
          </v:shape>
        </w:pict>
      </w:r>
      <w:r>
        <w:rPr>
          <w:rFonts w:ascii="Trebuchet MS" w:hAnsi="Trebuchet MS"/>
          <w:b/>
          <w:w w:val="90"/>
        </w:rPr>
        <w:t>MÓDULO V:</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084" type="#_x0000_t202" style="position:absolute;left:0;text-align:left;margin-left:90.6pt;margin-top:23.35pt;width:427.4pt;height:90.05pt;z-index:251687936;mso-wrap-distance-left:0;mso-wrap-distance-right:0;mso-position-horizontal-relative:page" filled="f" strokeweight=".96pt">
            <v:textbox inset="0,0,0,0">
              <w:txbxContent>
                <w:p w:rsidR="001561EE" w:rsidRDefault="001229D0">
                  <w:pPr>
                    <w:spacing w:before="95" w:line="360" w:lineRule="auto"/>
                    <w:ind w:left="88" w:right="15"/>
                    <w:rPr>
                      <w:b/>
                      <w:sz w:val="20"/>
                    </w:rPr>
                  </w:pPr>
                  <w:r>
                    <w:rPr>
                      <w:color w:val="292425"/>
                      <w:sz w:val="20"/>
                    </w:rPr>
                    <w:t xml:space="preserve">Título del artículo: </w:t>
                  </w:r>
                  <w:r>
                    <w:rPr>
                      <w:b/>
                      <w:color w:val="292425"/>
                      <w:sz w:val="20"/>
                    </w:rPr>
                    <w:t>Técnicas para manejo de conflictos, negociación y articulación de alianzas efectivas.</w:t>
                  </w:r>
                </w:p>
                <w:p w:rsidR="001561EE" w:rsidRDefault="001561EE">
                  <w:pPr>
                    <w:pStyle w:val="Textoindependiente"/>
                    <w:spacing w:before="3"/>
                    <w:rPr>
                      <w:rFonts w:ascii="Trebuchet MS"/>
                      <w:b/>
                      <w:sz w:val="17"/>
                    </w:rPr>
                  </w:pPr>
                </w:p>
                <w:p w:rsidR="001561EE" w:rsidRDefault="001229D0">
                  <w:pPr>
                    <w:spacing w:line="362" w:lineRule="auto"/>
                    <w:ind w:left="88" w:right="15"/>
                    <w:rPr>
                      <w:b/>
                      <w:sz w:val="20"/>
                    </w:rPr>
                  </w:pPr>
                  <w:r>
                    <w:rPr>
                      <w:color w:val="292425"/>
                      <w:sz w:val="20"/>
                    </w:rPr>
                    <w:t xml:space="preserve">Bibliografía: </w:t>
                  </w:r>
                  <w:r>
                    <w:rPr>
                      <w:b/>
                      <w:color w:val="292425"/>
                      <w:sz w:val="20"/>
                    </w:rPr>
                    <w:t>Mirabal, Daniel; (2003). Técnicas para manejo de conflictos, negociación y articulación de alianzas efectivas. Provincia, enero-diciembre, 53-71.</w:t>
                  </w:r>
                </w:p>
              </w:txbxContent>
            </v:textbox>
            <w10:wrap type="topAndBottom" anchorx="page"/>
          </v:shape>
        </w:pict>
      </w:r>
      <w:r>
        <w:rPr>
          <w:rFonts w:ascii="Trebuchet MS" w:hAnsi="Trebuchet MS"/>
          <w:w w:val="90"/>
        </w:rPr>
        <w:t>LECTURA D</w:t>
      </w:r>
      <w:r>
        <w:rPr>
          <w:rFonts w:ascii="Trebuchet MS" w:hAnsi="Trebuchet MS"/>
          <w:w w:val="90"/>
        </w:rPr>
        <w:t>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083" type="#_x0000_t202" style="position:absolute;left:0;text-align:left;margin-left:90.6pt;margin-top:23.2pt;width:441.95pt;height:206.9pt;z-index:251688960;mso-wrap-distance-left:0;mso-wrap-distance-right:0;mso-position-horizontal-relative:page" filled="f" strokeweight=".33864mm">
            <v:textbox inset="0,0,0,0">
              <w:txbxContent>
                <w:p w:rsidR="001561EE" w:rsidRDefault="001229D0">
                  <w:pPr>
                    <w:spacing w:before="98" w:line="360" w:lineRule="auto"/>
                    <w:ind w:left="88" w:right="96"/>
                    <w:jc w:val="both"/>
                    <w:rPr>
                      <w:sz w:val="20"/>
                    </w:rPr>
                  </w:pPr>
                  <w:r>
                    <w:rPr>
                      <w:sz w:val="20"/>
                    </w:rPr>
                    <w:t>El propósito general del presente artículo es presentar diferentes técnicas y modelos de manejo de conflictos y negociaciones que contribuyan con el exigente reto de favorecer negociaciones “ganar-ganar” y articular alianzas par</w:t>
                  </w:r>
                  <w:r>
                    <w:rPr>
                      <w:sz w:val="20"/>
                    </w:rPr>
                    <w:t>a la coordinación en proyectos de inversión intergubernamental. El conflicto se presenta como algo inevitable; está en la naturaleza del hombre.</w:t>
                  </w:r>
                  <w:r>
                    <w:rPr>
                      <w:spacing w:val="-12"/>
                      <w:sz w:val="20"/>
                    </w:rPr>
                    <w:t xml:space="preserve"> </w:t>
                  </w:r>
                  <w:r>
                    <w:rPr>
                      <w:sz w:val="20"/>
                    </w:rPr>
                    <w:t>Tenemos</w:t>
                  </w:r>
                  <w:r>
                    <w:rPr>
                      <w:spacing w:val="-12"/>
                      <w:sz w:val="20"/>
                    </w:rPr>
                    <w:t xml:space="preserve"> </w:t>
                  </w:r>
                  <w:r>
                    <w:rPr>
                      <w:sz w:val="20"/>
                    </w:rPr>
                    <w:t>conflictos</w:t>
                  </w:r>
                  <w:r>
                    <w:rPr>
                      <w:spacing w:val="-11"/>
                      <w:sz w:val="20"/>
                    </w:rPr>
                    <w:t xml:space="preserve"> </w:t>
                  </w:r>
                  <w:r>
                    <w:rPr>
                      <w:sz w:val="20"/>
                    </w:rPr>
                    <w:t>incluso</w:t>
                  </w:r>
                  <w:r>
                    <w:rPr>
                      <w:spacing w:val="-11"/>
                      <w:sz w:val="20"/>
                    </w:rPr>
                    <w:t xml:space="preserve"> </w:t>
                  </w:r>
                  <w:r>
                    <w:rPr>
                      <w:sz w:val="20"/>
                    </w:rPr>
                    <w:t>con</w:t>
                  </w:r>
                  <w:r>
                    <w:rPr>
                      <w:spacing w:val="-11"/>
                      <w:sz w:val="20"/>
                    </w:rPr>
                    <w:t xml:space="preserve"> </w:t>
                  </w:r>
                  <w:r>
                    <w:rPr>
                      <w:sz w:val="20"/>
                    </w:rPr>
                    <w:t>nosotros</w:t>
                  </w:r>
                  <w:r>
                    <w:rPr>
                      <w:spacing w:val="-12"/>
                      <w:sz w:val="20"/>
                    </w:rPr>
                    <w:t xml:space="preserve"> </w:t>
                  </w:r>
                  <w:r>
                    <w:rPr>
                      <w:sz w:val="20"/>
                    </w:rPr>
                    <w:t>mismos,</w:t>
                  </w:r>
                  <w:r>
                    <w:rPr>
                      <w:spacing w:val="-13"/>
                      <w:sz w:val="20"/>
                    </w:rPr>
                    <w:t xml:space="preserve"> </w:t>
                  </w:r>
                  <w:r>
                    <w:rPr>
                      <w:sz w:val="20"/>
                    </w:rPr>
                    <w:t>sin</w:t>
                  </w:r>
                  <w:r>
                    <w:rPr>
                      <w:spacing w:val="-13"/>
                      <w:sz w:val="20"/>
                    </w:rPr>
                    <w:t xml:space="preserve"> </w:t>
                  </w:r>
                  <w:r>
                    <w:rPr>
                      <w:sz w:val="20"/>
                    </w:rPr>
                    <w:t>ninguna</w:t>
                  </w:r>
                  <w:r>
                    <w:rPr>
                      <w:spacing w:val="-13"/>
                      <w:sz w:val="20"/>
                    </w:rPr>
                    <w:t xml:space="preserve"> </w:t>
                  </w:r>
                  <w:r>
                    <w:rPr>
                      <w:sz w:val="20"/>
                    </w:rPr>
                    <w:t>interferencia</w:t>
                  </w:r>
                  <w:r>
                    <w:rPr>
                      <w:spacing w:val="-13"/>
                      <w:sz w:val="20"/>
                    </w:rPr>
                    <w:t xml:space="preserve"> </w:t>
                  </w:r>
                  <w:r>
                    <w:rPr>
                      <w:sz w:val="20"/>
                    </w:rPr>
                    <w:t>externa.</w:t>
                  </w:r>
                  <w:r>
                    <w:rPr>
                      <w:spacing w:val="-10"/>
                      <w:sz w:val="20"/>
                    </w:rPr>
                    <w:t xml:space="preserve"> </w:t>
                  </w:r>
                  <w:r>
                    <w:rPr>
                      <w:sz w:val="20"/>
                    </w:rPr>
                    <w:t>Dado que tenemos que vivir c</w:t>
                  </w:r>
                  <w:r>
                    <w:rPr>
                      <w:sz w:val="20"/>
                    </w:rPr>
                    <w:t>on el conflicto, ¿cómo podemos adaptarnos y ajustarnos para hacer que el proceso ocurra de una manera más suave y genere un final</w:t>
                  </w:r>
                  <w:r>
                    <w:rPr>
                      <w:spacing w:val="-19"/>
                      <w:sz w:val="20"/>
                    </w:rPr>
                    <w:t xml:space="preserve"> </w:t>
                  </w:r>
                  <w:r>
                    <w:rPr>
                      <w:sz w:val="20"/>
                    </w:rPr>
                    <w:t>positivo?</w:t>
                  </w:r>
                </w:p>
                <w:p w:rsidR="001561EE" w:rsidRDefault="001229D0">
                  <w:pPr>
                    <w:spacing w:before="4" w:line="360" w:lineRule="auto"/>
                    <w:ind w:left="88" w:right="98"/>
                    <w:jc w:val="both"/>
                    <w:rPr>
                      <w:sz w:val="20"/>
                    </w:rPr>
                  </w:pPr>
                  <w:r>
                    <w:rPr>
                      <w:sz w:val="20"/>
                    </w:rPr>
                    <w:t>Existen diferentes escuelas y estilos de negociación, en el presente artículo se comentan sus implicaciones, ventajas y desventajas, y finalmente, se propone el modelo de negociaciones “ganar-ganar” de la Universidad de Harvard. También se hacen algunas re</w:t>
                  </w:r>
                  <w:r>
                    <w:rPr>
                      <w:sz w:val="20"/>
                    </w:rPr>
                    <w:t>comendaciones adicionales acerca de las negociaciones en grupo, la mediación y la conformación de alianzas.</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0"/>
        <w:rPr>
          <w:rFonts w:ascii="Trebuchet MS"/>
          <w:b/>
          <w:sz w:val="17"/>
        </w:rPr>
      </w:pPr>
    </w:p>
    <w:p w:rsidR="001561EE" w:rsidRDefault="001229D0">
      <w:pPr>
        <w:pStyle w:val="Ttulo1"/>
        <w:spacing w:before="74"/>
        <w:rPr>
          <w:rFonts w:ascii="Trebuchet MS" w:hAnsi="Trebuchet MS"/>
        </w:rPr>
      </w:pPr>
      <w:r>
        <w:pict>
          <v:shape id="_x0000_s1082" type="#_x0000_t202" style="position:absolute;left:0;text-align:left;margin-left:90.6pt;margin-top:23.4pt;width:441.95pt;height:114.5pt;z-index:251689984;mso-wrap-distance-left:0;mso-wrap-distance-right:0;mso-position-horizontal-relative:page" filled="f" strokeweight=".33864mm">
            <v:textbox inset="0,0,0,0">
              <w:txbxContent>
                <w:p w:rsidR="001561EE" w:rsidRDefault="001229D0">
                  <w:pPr>
                    <w:spacing w:before="98" w:line="360" w:lineRule="auto"/>
                    <w:ind w:left="88" w:right="89"/>
                    <w:jc w:val="both"/>
                    <w:rPr>
                      <w:sz w:val="20"/>
                    </w:rPr>
                  </w:pPr>
                  <w:r>
                    <w:rPr>
                      <w:color w:val="292425"/>
                      <w:sz w:val="20"/>
                    </w:rPr>
                    <w:t>El autor Mirabal nos presenta unas técnicas y modelos para manejar conflictos con el objetivo de obtener negociaciones del modelo ganar-ganar de la Universidad de Harvard con el propósito de que ambas partes obtengan y satisfagan sus intereses deseados, es</w:t>
                  </w:r>
                  <w:r>
                    <w:rPr>
                      <w:color w:val="292425"/>
                      <w:sz w:val="20"/>
                    </w:rPr>
                    <w:t>te modelo nos plantea que debemos separar los aspectos emocionales porque no nos permiten ser duros ni fijar límites y sobre todo no negociar con posturas individuales, también nos presenta las alianzas que son la actividad secuente de la solución de un co</w:t>
                  </w:r>
                  <w:r>
                    <w:rPr>
                      <w:color w:val="292425"/>
                      <w:sz w:val="20"/>
                    </w:rPr>
                    <w:t>nflicto.</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773"/>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w:t>
            </w:r>
            <w:r>
              <w:rPr>
                <w:w w:val="80"/>
              </w:rPr>
              <w:t xml:space="preserve">características de negociaciones efectivas </w:t>
            </w:r>
            <w:r>
              <w:rPr>
                <w:w w:val="85"/>
              </w:rPr>
              <w:t>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7"/>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7"/>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spacing w:before="11"/>
        <w:rPr>
          <w:rFonts w:ascii="Trebuchet MS"/>
          <w:b/>
          <w:sz w:val="27"/>
        </w:rPr>
      </w:pPr>
    </w:p>
    <w:p w:rsidR="001561EE" w:rsidRDefault="001229D0">
      <w:pPr>
        <w:spacing w:before="73"/>
        <w:ind w:left="1502" w:right="1277"/>
        <w:rPr>
          <w:rFonts w:ascii="Trebuchet MS"/>
          <w:b/>
        </w:rPr>
      </w:pPr>
      <w:r>
        <w:pict>
          <v:group id="_x0000_s1074" style="position:absolute;left:0;text-align:left;margin-left:90.1pt;margin-top:22.4pt;width:442.95pt;height:254.75pt;z-index:251691008;mso-wrap-distance-left:0;mso-wrap-distance-right:0;mso-position-horizontal-relative:page" coordorigin="1802,448" coordsize="8859,5095">
            <v:line id="_x0000_s1081" style="position:absolute" from="1822,467" to="10641,467" strokeweight=".96pt"/>
            <v:line id="_x0000_s1080" style="position:absolute" from="1812,458" to="1812,5532" strokeweight=".96pt"/>
            <v:line id="_x0000_s1079" style="position:absolute" from="1822,5522" to="10641,5522" strokeweight=".96pt"/>
            <v:line id="_x0000_s1078" style="position:absolute" from="10651,458" to="10651,5532" strokeweight=".33864mm"/>
            <v:shape id="_x0000_s1077"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076"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075" type="#_x0000_t202" style="position:absolute;left:2268;top:1022;width:8282;height:4249"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5"/>
                      </w:numPr>
                      <w:tabs>
                        <w:tab w:val="left" w:pos="363"/>
                      </w:tabs>
                      <w:spacing w:before="132" w:line="360" w:lineRule="auto"/>
                      <w:ind w:right="1" w:firstLine="0"/>
                      <w:jc w:val="both"/>
                      <w:rPr>
                        <w:rFonts w:ascii="Calibri" w:hAnsi="Calibri"/>
                      </w:rPr>
                    </w:pPr>
                    <w:r>
                      <w:rPr>
                        <w:rFonts w:ascii="Calibri" w:hAnsi="Calibri"/>
                      </w:rPr>
                      <w:t>La respuesta que es diferenciada entre cada estudiante deberá permitir una discusión</w:t>
                    </w:r>
                    <w:r>
                      <w:rPr>
                        <w:rFonts w:ascii="Calibri" w:hAnsi="Calibri"/>
                      </w:rPr>
                      <w:t xml:space="preserve"> basada no solo en las experiencias personales sino además, con la influencia de la lectura realizada que permita la reflexión y conclusiones</w:t>
                    </w:r>
                    <w:r>
                      <w:rPr>
                        <w:rFonts w:ascii="Calibri" w:hAnsi="Calibri"/>
                        <w:spacing w:val="-17"/>
                      </w:rPr>
                      <w:t xml:space="preserve"> </w:t>
                    </w:r>
                    <w:r>
                      <w:rPr>
                        <w:rFonts w:ascii="Calibri" w:hAnsi="Calibri"/>
                      </w:rPr>
                      <w:t>grupales.</w:t>
                    </w:r>
                  </w:p>
                  <w:p w:rsidR="001561EE" w:rsidRDefault="001229D0">
                    <w:pPr>
                      <w:numPr>
                        <w:ilvl w:val="0"/>
                        <w:numId w:val="5"/>
                      </w:numPr>
                      <w:tabs>
                        <w:tab w:val="left" w:pos="363"/>
                      </w:tabs>
                      <w:spacing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w:t>
                    </w:r>
                    <w:r>
                      <w:rPr>
                        <w:rFonts w:ascii="Calibri" w:hAnsi="Calibri"/>
                      </w:rPr>
                      <w:t>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5"/>
                      </w:numPr>
                      <w:tabs>
                        <w:tab w:val="left" w:pos="363"/>
                      </w:tabs>
                      <w:spacing w:line="360" w:lineRule="auto"/>
                      <w:ind w:firstLine="0"/>
                      <w:jc w:val="both"/>
                      <w:rPr>
                        <w:rFonts w:ascii="Calibri" w:hAnsi="Calibri"/>
                      </w:rPr>
                    </w:pPr>
                    <w:r>
                      <w:rPr>
                        <w:rFonts w:ascii="Calibri" w:hAnsi="Calibri"/>
                      </w:rPr>
                      <w:t>Reflexionar sobre el contexto en el cual se manejan y utilizan las habilidades directivas y reconocer la aportación de esta habilidad en lo particular permitirá identificar las rela</w:t>
                    </w:r>
                    <w:r>
                      <w:rPr>
                        <w:rFonts w:ascii="Calibri" w:hAnsi="Calibri"/>
                      </w:rPr>
                      <w:t>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5"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073" type="#_x0000_t202" style="position:absolute;left:0;text-align:left;margin-left:90.6pt;margin-top:23.35pt;width:441.95pt;height:30pt;z-index:25169203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0"/>
                    </w:rPr>
                    <w:t>1.</w:t>
                  </w:r>
                  <w:r>
                    <w:rPr>
                      <w:rFonts w:ascii="Trebuchet MS" w:hAnsi="Trebuchet MS"/>
                      <w:b/>
                      <w:w w:val="90"/>
                    </w:rPr>
                    <w:tab/>
                  </w:r>
                  <w:r>
                    <w:rPr>
                      <w:rFonts w:ascii="Trebuchet MS" w:hAnsi="Trebuchet MS"/>
                      <w:b/>
                      <w:w w:val="85"/>
                    </w:rPr>
                    <w:t>Métodos</w:t>
                  </w:r>
                  <w:r>
                    <w:rPr>
                      <w:rFonts w:ascii="Trebuchet MS" w:hAnsi="Trebuchet MS"/>
                      <w:b/>
                      <w:spacing w:val="-19"/>
                      <w:w w:val="85"/>
                    </w:rPr>
                    <w:t xml:space="preserve"> </w:t>
                  </w:r>
                  <w:r>
                    <w:rPr>
                      <w:rFonts w:ascii="Trebuchet MS" w:hAnsi="Trebuchet MS"/>
                      <w:b/>
                      <w:w w:val="85"/>
                    </w:rPr>
                    <w:t>para</w:t>
                  </w:r>
                  <w:r>
                    <w:rPr>
                      <w:rFonts w:ascii="Trebuchet MS" w:hAnsi="Trebuchet MS"/>
                      <w:b/>
                      <w:spacing w:val="-21"/>
                      <w:w w:val="85"/>
                    </w:rPr>
                    <w:t xml:space="preserve"> </w:t>
                  </w:r>
                  <w:r>
                    <w:rPr>
                      <w:rFonts w:ascii="Trebuchet MS" w:hAnsi="Trebuchet MS"/>
                      <w:b/>
                      <w:w w:val="85"/>
                    </w:rPr>
                    <w:t>aprovechar</w:t>
                  </w:r>
                  <w:r>
                    <w:rPr>
                      <w:rFonts w:ascii="Trebuchet MS" w:hAnsi="Trebuchet MS"/>
                      <w:b/>
                      <w:spacing w:val="-19"/>
                      <w:w w:val="85"/>
                    </w:rPr>
                    <w:t xml:space="preserve"> </w:t>
                  </w:r>
                  <w:r>
                    <w:rPr>
                      <w:rFonts w:ascii="Trebuchet MS" w:hAnsi="Trebuchet MS"/>
                      <w:b/>
                      <w:w w:val="85"/>
                    </w:rPr>
                    <w:t>el</w:t>
                  </w:r>
                  <w:r>
                    <w:rPr>
                      <w:rFonts w:ascii="Trebuchet MS" w:hAnsi="Trebuchet MS"/>
                      <w:b/>
                      <w:spacing w:val="-22"/>
                      <w:w w:val="85"/>
                    </w:rPr>
                    <w:t xml:space="preserve"> </w:t>
                  </w:r>
                  <w:r>
                    <w:rPr>
                      <w:rFonts w:ascii="Trebuchet MS" w:hAnsi="Trebuchet MS"/>
                      <w:b/>
                      <w:w w:val="85"/>
                    </w:rPr>
                    <w:t>conflicto.</w:t>
                  </w:r>
                </w:p>
              </w:txbxContent>
            </v:textbox>
            <w10:wrap type="topAndBottom" anchorx="page"/>
          </v:shape>
        </w:pict>
      </w:r>
      <w:r>
        <w:rPr>
          <w:rFonts w:ascii="Trebuchet MS" w:hAnsi="Trebuchet MS"/>
          <w:b/>
          <w:w w:val="90"/>
        </w:rPr>
        <w:t>MÓDULO VI:</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072" type="#_x0000_t202" style="position:absolute;left:0;text-align:left;margin-left:90.6pt;margin-top:23.35pt;width:427.4pt;height:100pt;z-index:251693056;mso-wrap-distance-left:0;mso-wrap-distance-right:0;mso-position-horizontal-relative:page" filled="f" strokeweight=".96pt">
            <v:textbox inset="0,0,0,0">
              <w:txbxContent>
                <w:p w:rsidR="001561EE" w:rsidRDefault="001229D0">
                  <w:pPr>
                    <w:spacing w:before="95" w:line="360" w:lineRule="auto"/>
                    <w:ind w:left="88" w:right="15"/>
                    <w:rPr>
                      <w:b/>
                      <w:sz w:val="20"/>
                    </w:rPr>
                  </w:pPr>
                  <w:r>
                    <w:rPr>
                      <w:color w:val="292425"/>
                      <w:sz w:val="20"/>
                    </w:rPr>
                    <w:t xml:space="preserve">Título del artículo: </w:t>
                  </w:r>
                  <w:r>
                    <w:rPr>
                      <w:b/>
                      <w:color w:val="292425"/>
                      <w:sz w:val="20"/>
                    </w:rPr>
                    <w:t>Técnicas para manejo de conflictos, negociación y articulación de alianzas efectivas.</w:t>
                  </w:r>
                </w:p>
                <w:p w:rsidR="001561EE" w:rsidRDefault="001561EE">
                  <w:pPr>
                    <w:pStyle w:val="Textoindependiente"/>
                    <w:spacing w:before="3"/>
                    <w:rPr>
                      <w:rFonts w:ascii="Trebuchet MS"/>
                      <w:b/>
                      <w:sz w:val="17"/>
                    </w:rPr>
                  </w:pPr>
                </w:p>
                <w:p w:rsidR="001561EE" w:rsidRDefault="001229D0">
                  <w:pPr>
                    <w:spacing w:line="364" w:lineRule="auto"/>
                    <w:ind w:left="88" w:right="15"/>
                    <w:rPr>
                      <w:b/>
                      <w:sz w:val="20"/>
                    </w:rPr>
                  </w:pPr>
                  <w:r>
                    <w:rPr>
                      <w:color w:val="292425"/>
                      <w:sz w:val="20"/>
                    </w:rPr>
                    <w:t xml:space="preserve">Bibliografía: </w:t>
                  </w:r>
                  <w:r>
                    <w:rPr>
                      <w:b/>
                      <w:color w:val="292425"/>
                      <w:sz w:val="20"/>
                    </w:rPr>
                    <w:t>Mirabal, Daniel; (2003). Técnicas para manejo de conflictos, negociación y articulación de alianzas efectivas. Provincia, enero-diciembre, 53-71.</w:t>
                  </w:r>
                </w:p>
              </w:txbxContent>
            </v:textbox>
            <w10:wrap type="topAndBottom" anchorx="page"/>
          </v:shape>
        </w:pict>
      </w:r>
      <w:r>
        <w:rPr>
          <w:rFonts w:ascii="Trebuchet MS" w:hAnsi="Trebuchet MS"/>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071" type="#_x0000_t202" style="position:absolute;left:0;text-align:left;margin-left:90.6pt;margin-top:23.35pt;width:441.95pt;height:196.85pt;z-index:251694080;mso-wrap-distance-left:0;mso-wrap-distance-right:0;mso-position-horizontal-relative:page" filled="f" strokeweight=".33864mm">
            <v:textbox inset="0,0,0,0">
              <w:txbxContent>
                <w:p w:rsidR="001561EE" w:rsidRDefault="001229D0">
                  <w:pPr>
                    <w:spacing w:line="360" w:lineRule="auto"/>
                    <w:jc w:val="both"/>
                    <w:rPr>
                      <w:sz w:val="20"/>
                    </w:rPr>
                  </w:pPr>
                  <w:r>
                    <w:rPr>
                      <w:sz w:val="20"/>
                    </w:rPr>
                    <w:t>El propósito general del presente artículo es presentar diferentes técnic</w:t>
                  </w:r>
                  <w:r>
                    <w:rPr>
                      <w:sz w:val="20"/>
                    </w:rPr>
                    <w:t>as y modelos de manejo de conflictos y negociaciones que contribuyan con el exigente reto de favorecer negociaciones “ganar- ganar” y articular alianzas para la coordinación en proyectos de inversión intergubernamental. El conflicto se presenta como algo i</w:t>
                  </w:r>
                  <w:r>
                    <w:rPr>
                      <w:sz w:val="20"/>
                    </w:rPr>
                    <w:t>nevitable; está en la naturaleza del hombre. Tenemos conflictos incluso con nosotros mismos, sin ninguna interferencia externa. Dado que tenemos que vivir con el conflicto,</w:t>
                  </w:r>
                  <w:r>
                    <w:rPr>
                      <w:spacing w:val="-11"/>
                      <w:sz w:val="20"/>
                    </w:rPr>
                    <w:t xml:space="preserve"> </w:t>
                  </w:r>
                  <w:r>
                    <w:rPr>
                      <w:sz w:val="20"/>
                    </w:rPr>
                    <w:t>¿cómo</w:t>
                  </w:r>
                  <w:r>
                    <w:rPr>
                      <w:spacing w:val="-10"/>
                      <w:sz w:val="20"/>
                    </w:rPr>
                    <w:t xml:space="preserve"> </w:t>
                  </w:r>
                  <w:r>
                    <w:rPr>
                      <w:sz w:val="20"/>
                    </w:rPr>
                    <w:t>podemos</w:t>
                  </w:r>
                  <w:r>
                    <w:rPr>
                      <w:spacing w:val="-12"/>
                      <w:sz w:val="20"/>
                    </w:rPr>
                    <w:t xml:space="preserve"> </w:t>
                  </w:r>
                  <w:r>
                    <w:rPr>
                      <w:sz w:val="20"/>
                    </w:rPr>
                    <w:t>adaptarnos</w:t>
                  </w:r>
                  <w:r>
                    <w:rPr>
                      <w:spacing w:val="-5"/>
                      <w:sz w:val="20"/>
                    </w:rPr>
                    <w:t xml:space="preserve"> </w:t>
                  </w:r>
                  <w:r>
                    <w:rPr>
                      <w:sz w:val="20"/>
                    </w:rPr>
                    <w:t>y</w:t>
                  </w:r>
                  <w:r>
                    <w:rPr>
                      <w:spacing w:val="-14"/>
                      <w:sz w:val="20"/>
                    </w:rPr>
                    <w:t xml:space="preserve"> </w:t>
                  </w:r>
                  <w:r>
                    <w:rPr>
                      <w:sz w:val="20"/>
                    </w:rPr>
                    <w:t>ajustarnos</w:t>
                  </w:r>
                  <w:r>
                    <w:rPr>
                      <w:spacing w:val="-9"/>
                      <w:sz w:val="20"/>
                    </w:rPr>
                    <w:t xml:space="preserve"> </w:t>
                  </w:r>
                  <w:r>
                    <w:rPr>
                      <w:sz w:val="20"/>
                    </w:rPr>
                    <w:t>para</w:t>
                  </w:r>
                  <w:r>
                    <w:rPr>
                      <w:spacing w:val="-10"/>
                      <w:sz w:val="20"/>
                    </w:rPr>
                    <w:t xml:space="preserve"> </w:t>
                  </w:r>
                  <w:r>
                    <w:rPr>
                      <w:sz w:val="20"/>
                    </w:rPr>
                    <w:t>hacer</w:t>
                  </w:r>
                  <w:r>
                    <w:rPr>
                      <w:spacing w:val="-9"/>
                      <w:sz w:val="20"/>
                    </w:rPr>
                    <w:t xml:space="preserve"> </w:t>
                  </w:r>
                  <w:r>
                    <w:rPr>
                      <w:sz w:val="20"/>
                    </w:rPr>
                    <w:t>que</w:t>
                  </w:r>
                  <w:r>
                    <w:rPr>
                      <w:spacing w:val="-10"/>
                      <w:sz w:val="20"/>
                    </w:rPr>
                    <w:t xml:space="preserve"> </w:t>
                  </w:r>
                  <w:r>
                    <w:rPr>
                      <w:sz w:val="20"/>
                    </w:rPr>
                    <w:t>el</w:t>
                  </w:r>
                  <w:r>
                    <w:rPr>
                      <w:spacing w:val="-9"/>
                      <w:sz w:val="20"/>
                    </w:rPr>
                    <w:t xml:space="preserve"> </w:t>
                  </w:r>
                  <w:r>
                    <w:rPr>
                      <w:sz w:val="20"/>
                    </w:rPr>
                    <w:t>proceso</w:t>
                  </w:r>
                  <w:r>
                    <w:rPr>
                      <w:spacing w:val="-10"/>
                      <w:sz w:val="20"/>
                    </w:rPr>
                    <w:t xml:space="preserve"> </w:t>
                  </w:r>
                  <w:r>
                    <w:rPr>
                      <w:sz w:val="20"/>
                    </w:rPr>
                    <w:t>ocurra</w:t>
                  </w:r>
                  <w:r>
                    <w:rPr>
                      <w:spacing w:val="-10"/>
                      <w:sz w:val="20"/>
                    </w:rPr>
                    <w:t xml:space="preserve"> </w:t>
                  </w:r>
                  <w:r>
                    <w:rPr>
                      <w:sz w:val="20"/>
                    </w:rPr>
                    <w:t>de</w:t>
                  </w:r>
                  <w:r>
                    <w:rPr>
                      <w:spacing w:val="-11"/>
                      <w:sz w:val="20"/>
                    </w:rPr>
                    <w:t xml:space="preserve"> </w:t>
                  </w:r>
                  <w:r>
                    <w:rPr>
                      <w:sz w:val="20"/>
                    </w:rPr>
                    <w:t>una</w:t>
                  </w:r>
                  <w:r>
                    <w:rPr>
                      <w:spacing w:val="-10"/>
                      <w:sz w:val="20"/>
                    </w:rPr>
                    <w:t xml:space="preserve"> </w:t>
                  </w:r>
                  <w:r>
                    <w:rPr>
                      <w:sz w:val="20"/>
                    </w:rPr>
                    <w:t>manera más suave y genere un final</w:t>
                  </w:r>
                  <w:r>
                    <w:rPr>
                      <w:spacing w:val="-14"/>
                      <w:sz w:val="20"/>
                    </w:rPr>
                    <w:t xml:space="preserve"> </w:t>
                  </w:r>
                  <w:r>
                    <w:rPr>
                      <w:sz w:val="20"/>
                    </w:rPr>
                    <w:t>positivo?</w:t>
                  </w:r>
                </w:p>
                <w:p w:rsidR="001561EE" w:rsidRDefault="001229D0">
                  <w:pPr>
                    <w:spacing w:before="1" w:line="360" w:lineRule="auto"/>
                    <w:jc w:val="both"/>
                    <w:rPr>
                      <w:sz w:val="20"/>
                    </w:rPr>
                  </w:pPr>
                  <w:r>
                    <w:rPr>
                      <w:sz w:val="20"/>
                    </w:rPr>
                    <w:t>Existen diferentes escuelas y estilos de negociación, en el presente artículo se comentan sus implicaciones,</w:t>
                  </w:r>
                  <w:r>
                    <w:rPr>
                      <w:spacing w:val="-8"/>
                      <w:sz w:val="20"/>
                    </w:rPr>
                    <w:t xml:space="preserve"> </w:t>
                  </w:r>
                  <w:r>
                    <w:rPr>
                      <w:sz w:val="20"/>
                    </w:rPr>
                    <w:t>ventajas</w:t>
                  </w:r>
                  <w:r>
                    <w:rPr>
                      <w:spacing w:val="-5"/>
                      <w:sz w:val="20"/>
                    </w:rPr>
                    <w:t xml:space="preserve"> </w:t>
                  </w:r>
                  <w:r>
                    <w:rPr>
                      <w:sz w:val="20"/>
                    </w:rPr>
                    <w:t>y</w:t>
                  </w:r>
                  <w:r>
                    <w:rPr>
                      <w:spacing w:val="-9"/>
                      <w:sz w:val="20"/>
                    </w:rPr>
                    <w:t xml:space="preserve"> </w:t>
                  </w:r>
                  <w:r>
                    <w:rPr>
                      <w:sz w:val="20"/>
                    </w:rPr>
                    <w:t>desventajas,</w:t>
                  </w:r>
                  <w:r>
                    <w:rPr>
                      <w:spacing w:val="-3"/>
                      <w:sz w:val="20"/>
                    </w:rPr>
                    <w:t xml:space="preserve"> </w:t>
                  </w:r>
                  <w:r>
                    <w:rPr>
                      <w:sz w:val="20"/>
                    </w:rPr>
                    <w:t>y</w:t>
                  </w:r>
                  <w:r>
                    <w:rPr>
                      <w:spacing w:val="-12"/>
                      <w:sz w:val="20"/>
                    </w:rPr>
                    <w:t xml:space="preserve"> </w:t>
                  </w:r>
                  <w:r>
                    <w:rPr>
                      <w:sz w:val="20"/>
                    </w:rPr>
                    <w:t>finalmente,</w:t>
                  </w:r>
                  <w:r>
                    <w:rPr>
                      <w:spacing w:val="-8"/>
                      <w:sz w:val="20"/>
                    </w:rPr>
                    <w:t xml:space="preserve"> </w:t>
                  </w:r>
                  <w:r>
                    <w:rPr>
                      <w:sz w:val="20"/>
                    </w:rPr>
                    <w:t>se</w:t>
                  </w:r>
                  <w:r>
                    <w:rPr>
                      <w:spacing w:val="-6"/>
                      <w:sz w:val="20"/>
                    </w:rPr>
                    <w:t xml:space="preserve"> </w:t>
                  </w:r>
                  <w:r>
                    <w:rPr>
                      <w:sz w:val="20"/>
                    </w:rPr>
                    <w:t>propone</w:t>
                  </w:r>
                  <w:r>
                    <w:rPr>
                      <w:spacing w:val="-6"/>
                      <w:sz w:val="20"/>
                    </w:rPr>
                    <w:t xml:space="preserve"> </w:t>
                  </w:r>
                  <w:r>
                    <w:rPr>
                      <w:sz w:val="20"/>
                    </w:rPr>
                    <w:t>el</w:t>
                  </w:r>
                  <w:r>
                    <w:rPr>
                      <w:spacing w:val="-7"/>
                      <w:sz w:val="20"/>
                    </w:rPr>
                    <w:t xml:space="preserve"> </w:t>
                  </w:r>
                  <w:r>
                    <w:rPr>
                      <w:sz w:val="20"/>
                    </w:rPr>
                    <w:t>modelo</w:t>
                  </w:r>
                  <w:r>
                    <w:rPr>
                      <w:spacing w:val="-6"/>
                      <w:sz w:val="20"/>
                    </w:rPr>
                    <w:t xml:space="preserve"> </w:t>
                  </w:r>
                  <w:r>
                    <w:rPr>
                      <w:sz w:val="20"/>
                    </w:rPr>
                    <w:t>de</w:t>
                  </w:r>
                  <w:r>
                    <w:rPr>
                      <w:spacing w:val="-6"/>
                      <w:sz w:val="20"/>
                    </w:rPr>
                    <w:t xml:space="preserve"> </w:t>
                  </w:r>
                  <w:r>
                    <w:rPr>
                      <w:sz w:val="20"/>
                    </w:rPr>
                    <w:t>negociaciones</w:t>
                  </w:r>
                  <w:r>
                    <w:rPr>
                      <w:spacing w:val="-7"/>
                      <w:sz w:val="20"/>
                    </w:rPr>
                    <w:t xml:space="preserve"> </w:t>
                  </w:r>
                  <w:r>
                    <w:rPr>
                      <w:sz w:val="20"/>
                    </w:rPr>
                    <w:t>“ganar- ganar” de la Unive</w:t>
                  </w:r>
                  <w:r>
                    <w:rPr>
                      <w:sz w:val="20"/>
                    </w:rPr>
                    <w:t>rsidad de Harvard. También se hacen algunas recomendaciones adicionales acerca de las negociaciones en grupo, la mediación y la conformación de</w:t>
                  </w:r>
                  <w:r>
                    <w:rPr>
                      <w:spacing w:val="-21"/>
                      <w:sz w:val="20"/>
                    </w:rPr>
                    <w:t xml:space="preserve"> </w:t>
                  </w:r>
                  <w:r>
                    <w:rPr>
                      <w:sz w:val="20"/>
                    </w:rPr>
                    <w:t>alianzas.</w:t>
                  </w:r>
                </w:p>
              </w:txbxContent>
            </v:textbox>
            <w10:wrap type="topAndBottom" anchorx="page"/>
          </v:shape>
        </w:pict>
      </w:r>
      <w:r>
        <w:rPr>
          <w:rFonts w:ascii="Trebuchet MS"/>
        </w:rPr>
        <w:t>RESUMEN:</w:t>
      </w:r>
    </w:p>
    <w:p w:rsidR="001561EE" w:rsidRDefault="001561EE">
      <w:pPr>
        <w:pStyle w:val="Textoindependiente"/>
        <w:spacing w:before="3"/>
        <w:rPr>
          <w:rFonts w:ascii="Trebuchet MS"/>
          <w:b/>
          <w:sz w:val="25"/>
        </w:rPr>
      </w:pPr>
    </w:p>
    <w:p w:rsidR="001561EE" w:rsidRDefault="001229D0">
      <w:pPr>
        <w:pStyle w:val="Ttulo1"/>
        <w:rPr>
          <w:rFonts w:ascii="Trebuchet MS" w:hAnsi="Trebuchet MS"/>
        </w:rPr>
      </w:pPr>
      <w:r>
        <w:pict>
          <v:shape id="_x0000_s1070" type="#_x0000_t202" style="position:absolute;left:0;text-align:left;margin-left:90.6pt;margin-top:23.35pt;width:441.95pt;height:166.35pt;z-index:251695104;mso-wrap-distance-left:0;mso-wrap-distance-right:0;mso-position-horizontal-relative:page" filled="f" strokeweight=".33864mm">
            <v:textbox inset="0,0,0,0">
              <w:txbxContent>
                <w:p w:rsidR="001561EE" w:rsidRDefault="001229D0">
                  <w:pPr>
                    <w:spacing w:before="98" w:line="360" w:lineRule="auto"/>
                    <w:ind w:left="88" w:right="91"/>
                    <w:jc w:val="both"/>
                    <w:rPr>
                      <w:sz w:val="20"/>
                    </w:rPr>
                  </w:pPr>
                  <w:r>
                    <w:rPr>
                      <w:color w:val="292425"/>
                      <w:sz w:val="20"/>
                    </w:rPr>
                    <w:t xml:space="preserve">El autor presenta unas técnicas de manejo de conflictos pero primero nos menciona que </w:t>
                  </w:r>
                  <w:r>
                    <w:rPr>
                      <w:color w:val="292425"/>
                      <w:spacing w:val="5"/>
                      <w:sz w:val="20"/>
                    </w:rPr>
                    <w:t xml:space="preserve">en </w:t>
                  </w:r>
                  <w:r>
                    <w:rPr>
                      <w:color w:val="292425"/>
                      <w:sz w:val="20"/>
                    </w:rPr>
                    <w:t>la naturaleza del hombre el conflicto siempre se hará presente pero para esto se utilizan distintas formas de manejo en las situaciones, estos conflictos se derivan de las diferencias de intereses entre dos o más personas pero para tener un control de la s</w:t>
                  </w:r>
                  <w:r>
                    <w:rPr>
                      <w:color w:val="292425"/>
                      <w:sz w:val="20"/>
                    </w:rPr>
                    <w:t>ituación el autor nos presenta cinco estilos</w:t>
                  </w:r>
                  <w:r>
                    <w:rPr>
                      <w:color w:val="292425"/>
                      <w:spacing w:val="-14"/>
                      <w:sz w:val="20"/>
                    </w:rPr>
                    <w:t xml:space="preserve"> </w:t>
                  </w:r>
                  <w:r>
                    <w:rPr>
                      <w:color w:val="292425"/>
                      <w:sz w:val="20"/>
                    </w:rPr>
                    <w:t>para</w:t>
                  </w:r>
                  <w:r>
                    <w:rPr>
                      <w:color w:val="292425"/>
                      <w:spacing w:val="-15"/>
                      <w:sz w:val="20"/>
                    </w:rPr>
                    <w:t xml:space="preserve"> </w:t>
                  </w:r>
                  <w:r>
                    <w:rPr>
                      <w:color w:val="292425"/>
                      <w:sz w:val="20"/>
                    </w:rPr>
                    <w:t>el</w:t>
                  </w:r>
                  <w:r>
                    <w:rPr>
                      <w:color w:val="292425"/>
                      <w:spacing w:val="-16"/>
                      <w:sz w:val="20"/>
                    </w:rPr>
                    <w:t xml:space="preserve"> </w:t>
                  </w:r>
                  <w:r>
                    <w:rPr>
                      <w:color w:val="292425"/>
                      <w:sz w:val="20"/>
                    </w:rPr>
                    <w:t>manejo</w:t>
                  </w:r>
                  <w:r>
                    <w:rPr>
                      <w:color w:val="292425"/>
                      <w:spacing w:val="-15"/>
                      <w:sz w:val="20"/>
                    </w:rPr>
                    <w:t xml:space="preserve"> </w:t>
                  </w:r>
                  <w:r>
                    <w:rPr>
                      <w:color w:val="292425"/>
                      <w:sz w:val="20"/>
                    </w:rPr>
                    <w:t>de</w:t>
                  </w:r>
                  <w:r>
                    <w:rPr>
                      <w:color w:val="292425"/>
                      <w:spacing w:val="-16"/>
                      <w:sz w:val="20"/>
                    </w:rPr>
                    <w:t xml:space="preserve"> </w:t>
                  </w:r>
                  <w:r>
                    <w:rPr>
                      <w:color w:val="292425"/>
                      <w:sz w:val="20"/>
                    </w:rPr>
                    <w:t>conflictos</w:t>
                  </w:r>
                  <w:r>
                    <w:rPr>
                      <w:color w:val="292425"/>
                      <w:spacing w:val="-14"/>
                      <w:sz w:val="20"/>
                    </w:rPr>
                    <w:t xml:space="preserve"> </w:t>
                  </w:r>
                  <w:r>
                    <w:rPr>
                      <w:color w:val="292425"/>
                      <w:sz w:val="20"/>
                    </w:rPr>
                    <w:t>los</w:t>
                  </w:r>
                  <w:r>
                    <w:rPr>
                      <w:color w:val="292425"/>
                      <w:spacing w:val="-14"/>
                      <w:sz w:val="20"/>
                    </w:rPr>
                    <w:t xml:space="preserve"> </w:t>
                  </w:r>
                  <w:r>
                    <w:rPr>
                      <w:color w:val="292425"/>
                      <w:sz w:val="20"/>
                    </w:rPr>
                    <w:t>cuales</w:t>
                  </w:r>
                  <w:r>
                    <w:rPr>
                      <w:color w:val="292425"/>
                      <w:spacing w:val="-14"/>
                      <w:sz w:val="20"/>
                    </w:rPr>
                    <w:t xml:space="preserve"> </w:t>
                  </w:r>
                  <w:r>
                    <w:rPr>
                      <w:color w:val="292425"/>
                      <w:sz w:val="20"/>
                    </w:rPr>
                    <w:t>son:</w:t>
                  </w:r>
                  <w:r>
                    <w:rPr>
                      <w:color w:val="292425"/>
                      <w:spacing w:val="-15"/>
                      <w:sz w:val="20"/>
                    </w:rPr>
                    <w:t xml:space="preserve"> </w:t>
                  </w:r>
                  <w:r>
                    <w:rPr>
                      <w:color w:val="292425"/>
                      <w:sz w:val="20"/>
                    </w:rPr>
                    <w:t>competir,</w:t>
                  </w:r>
                  <w:r>
                    <w:rPr>
                      <w:color w:val="292425"/>
                      <w:spacing w:val="-15"/>
                      <w:sz w:val="20"/>
                    </w:rPr>
                    <w:t xml:space="preserve"> </w:t>
                  </w:r>
                  <w:r>
                    <w:rPr>
                      <w:color w:val="292425"/>
                      <w:sz w:val="20"/>
                    </w:rPr>
                    <w:t>complacer,</w:t>
                  </w:r>
                  <w:r>
                    <w:rPr>
                      <w:color w:val="292425"/>
                      <w:spacing w:val="-14"/>
                      <w:sz w:val="20"/>
                    </w:rPr>
                    <w:t xml:space="preserve"> </w:t>
                  </w:r>
                  <w:r>
                    <w:rPr>
                      <w:color w:val="292425"/>
                      <w:sz w:val="20"/>
                    </w:rPr>
                    <w:t>evitar,</w:t>
                  </w:r>
                  <w:r>
                    <w:rPr>
                      <w:color w:val="292425"/>
                      <w:spacing w:val="-14"/>
                      <w:sz w:val="20"/>
                    </w:rPr>
                    <w:t xml:space="preserve"> </w:t>
                  </w:r>
                  <w:r>
                    <w:rPr>
                      <w:color w:val="292425"/>
                      <w:sz w:val="20"/>
                    </w:rPr>
                    <w:t>colaborar</w:t>
                  </w:r>
                  <w:r>
                    <w:rPr>
                      <w:color w:val="292425"/>
                      <w:spacing w:val="-12"/>
                      <w:sz w:val="20"/>
                    </w:rPr>
                    <w:t xml:space="preserve"> </w:t>
                  </w:r>
                  <w:r>
                    <w:rPr>
                      <w:color w:val="292425"/>
                      <w:sz w:val="20"/>
                    </w:rPr>
                    <w:t>y</w:t>
                  </w:r>
                  <w:r>
                    <w:rPr>
                      <w:color w:val="292425"/>
                      <w:spacing w:val="-18"/>
                      <w:sz w:val="20"/>
                    </w:rPr>
                    <w:t xml:space="preserve"> </w:t>
                  </w:r>
                  <w:r>
                    <w:rPr>
                      <w:color w:val="292425"/>
                      <w:sz w:val="20"/>
                    </w:rPr>
                    <w:t>transigir estos estilos de manejo están diseñados para evaluar el comportamiento de una persona en una situación de conflicto de esta forma el resultado refleja la disposición de la persona ante la problemática y necesidades de los demás de esta forma se o</w:t>
                  </w:r>
                  <w:r>
                    <w:rPr>
                      <w:color w:val="292425"/>
                      <w:sz w:val="20"/>
                    </w:rPr>
                    <w:t>btiene la mejor solución ante el manejo del conflicto y la aceptación de los intereses de los</w:t>
                  </w:r>
                  <w:r>
                    <w:rPr>
                      <w:color w:val="292425"/>
                      <w:spacing w:val="-14"/>
                      <w:sz w:val="20"/>
                    </w:rPr>
                    <w:t xml:space="preserve"> </w:t>
                  </w:r>
                  <w:r>
                    <w:rPr>
                      <w:color w:val="292425"/>
                      <w:sz w:val="20"/>
                    </w:rPr>
                    <w:t>demás.</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8"/>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1021"/>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ind w:right="104"/>
              <w:jc w:val="both"/>
            </w:pPr>
            <w:r>
              <w:rPr>
                <w:w w:val="90"/>
              </w:rPr>
              <w:t xml:space="preserve">1. ¿Cuáles son las principales </w:t>
            </w:r>
            <w:r>
              <w:rPr>
                <w:w w:val="85"/>
              </w:rPr>
              <w:t xml:space="preserve">características para el adecuado manejo </w:t>
            </w:r>
            <w:r>
              <w:rPr>
                <w:w w:val="90"/>
              </w:rPr>
              <w:t>del conflicto de acuerdo a la lectura anterior?</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line="242" w:lineRule="auto"/>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rPr>
          <w:rFonts w:ascii="Trebuchet MS"/>
          <w:b/>
          <w:sz w:val="28"/>
        </w:rPr>
      </w:pPr>
    </w:p>
    <w:p w:rsidR="001561EE" w:rsidRDefault="001229D0">
      <w:pPr>
        <w:spacing w:before="73"/>
        <w:ind w:left="1502" w:right="1277"/>
        <w:rPr>
          <w:rFonts w:ascii="Trebuchet MS"/>
          <w:b/>
        </w:rPr>
      </w:pPr>
      <w:r>
        <w:pict>
          <v:group id="_x0000_s1062" style="position:absolute;left:0;text-align:left;margin-left:90.1pt;margin-top:22.35pt;width:442.95pt;height:254.75pt;z-index:251696128;mso-wrap-distance-left:0;mso-wrap-distance-right:0;mso-position-horizontal-relative:page" coordorigin="1802,447" coordsize="8859,5095">
            <v:line id="_x0000_s1069" style="position:absolute" from="1822,467" to="10641,467" strokeweight=".96pt"/>
            <v:line id="_x0000_s1068" style="position:absolute" from="1812,457" to="1812,5531" strokeweight=".96pt"/>
            <v:line id="_x0000_s1067" style="position:absolute" from="1822,5522" to="10641,5522" strokeweight=".33864mm"/>
            <v:line id="_x0000_s1066" style="position:absolute" from="10651,457" to="10651,5531" strokeweight=".33864mm"/>
            <v:shape id="_x0000_s1065"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064" type="#_x0000_t202" style="position:absolute;left:3351;top:618;width:7196;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063" type="#_x0000_t202" style="position:absolute;left:2268;top:1021;width:8282;height:4249"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w:t>
                    </w:r>
                    <w:r>
                      <w:rPr>
                        <w:rFonts w:ascii="Calibri"/>
                      </w:rPr>
                      <w:t>s.</w:t>
                    </w:r>
                  </w:p>
                  <w:p w:rsidR="001561EE" w:rsidRDefault="001229D0">
                    <w:pPr>
                      <w:numPr>
                        <w:ilvl w:val="0"/>
                        <w:numId w:val="4"/>
                      </w:numPr>
                      <w:tabs>
                        <w:tab w:val="left" w:pos="363"/>
                      </w:tabs>
                      <w:spacing w:before="134" w:line="360" w:lineRule="auto"/>
                      <w:ind w:right="1"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realizada que permita la reflexión y conclusiones</w:t>
                    </w:r>
                    <w:r>
                      <w:rPr>
                        <w:rFonts w:ascii="Calibri" w:hAnsi="Calibri"/>
                        <w:spacing w:val="-17"/>
                      </w:rPr>
                      <w:t xml:space="preserve"> </w:t>
                    </w:r>
                    <w:r>
                      <w:rPr>
                        <w:rFonts w:ascii="Calibri" w:hAnsi="Calibri"/>
                      </w:rPr>
                      <w:t>grupales.</w:t>
                    </w:r>
                  </w:p>
                  <w:p w:rsidR="001561EE" w:rsidRDefault="001229D0">
                    <w:pPr>
                      <w:numPr>
                        <w:ilvl w:val="0"/>
                        <w:numId w:val="4"/>
                      </w:numPr>
                      <w:tabs>
                        <w:tab w:val="left" w:pos="363"/>
                      </w:tabs>
                      <w:spacing w:before="1"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w:t>
                    </w:r>
                    <w:r>
                      <w:rPr>
                        <w:rFonts w:ascii="Calibri" w:hAnsi="Calibri"/>
                      </w:rPr>
                      <w:t>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4"/>
                      </w:numPr>
                      <w:tabs>
                        <w:tab w:val="left" w:pos="363"/>
                      </w:tabs>
                      <w:spacing w:line="360" w:lineRule="auto"/>
                      <w:ind w:firstLine="0"/>
                      <w:jc w:val="both"/>
                      <w:rPr>
                        <w:rFonts w:ascii="Calibri" w:hAnsi="Calibri"/>
                      </w:rPr>
                    </w:pPr>
                    <w:r>
                      <w:rPr>
                        <w:rFonts w:ascii="Calibri" w:hAnsi="Calibri"/>
                      </w:rPr>
                      <w:t>Reflexionar sobre el contexto en el cual se manejan y utilizan las habilidades directivas y re</w:t>
                    </w:r>
                    <w:r>
                      <w:rPr>
                        <w:rFonts w:ascii="Calibri" w:hAnsi="Calibri"/>
                      </w:rPr>
                      <w:t>conocer la aportación de esta habilidad en lo particular permitirá identificar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3"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061" type="#_x0000_t202" style="position:absolute;left:0;text-align:left;margin-left:90.6pt;margin-top:23.35pt;width:441.95pt;height:30pt;z-index:25169715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0"/>
                    </w:rPr>
                    <w:t>1.</w:t>
                  </w:r>
                  <w:r>
                    <w:rPr>
                      <w:rFonts w:ascii="Trebuchet MS" w:hAnsi="Trebuchet MS"/>
                      <w:b/>
                      <w:w w:val="90"/>
                    </w:rPr>
                    <w:tab/>
                  </w:r>
                  <w:r>
                    <w:rPr>
                      <w:rFonts w:ascii="Trebuchet MS" w:hAnsi="Trebuchet MS"/>
                      <w:b/>
                      <w:w w:val="85"/>
                    </w:rPr>
                    <w:t>Métodos</w:t>
                  </w:r>
                  <w:r>
                    <w:rPr>
                      <w:rFonts w:ascii="Trebuchet MS" w:hAnsi="Trebuchet MS"/>
                      <w:b/>
                      <w:spacing w:val="-19"/>
                      <w:w w:val="85"/>
                    </w:rPr>
                    <w:t xml:space="preserve"> </w:t>
                  </w:r>
                  <w:r>
                    <w:rPr>
                      <w:rFonts w:ascii="Trebuchet MS" w:hAnsi="Trebuchet MS"/>
                      <w:b/>
                      <w:w w:val="85"/>
                    </w:rPr>
                    <w:t>para</w:t>
                  </w:r>
                  <w:r>
                    <w:rPr>
                      <w:rFonts w:ascii="Trebuchet MS" w:hAnsi="Trebuchet MS"/>
                      <w:b/>
                      <w:spacing w:val="-21"/>
                      <w:w w:val="85"/>
                    </w:rPr>
                    <w:t xml:space="preserve"> </w:t>
                  </w:r>
                  <w:r>
                    <w:rPr>
                      <w:rFonts w:ascii="Trebuchet MS" w:hAnsi="Trebuchet MS"/>
                      <w:b/>
                      <w:w w:val="85"/>
                    </w:rPr>
                    <w:t>aprovechar</w:t>
                  </w:r>
                  <w:r>
                    <w:rPr>
                      <w:rFonts w:ascii="Trebuchet MS" w:hAnsi="Trebuchet MS"/>
                      <w:b/>
                      <w:spacing w:val="-19"/>
                      <w:w w:val="85"/>
                    </w:rPr>
                    <w:t xml:space="preserve"> </w:t>
                  </w:r>
                  <w:r>
                    <w:rPr>
                      <w:rFonts w:ascii="Trebuchet MS" w:hAnsi="Trebuchet MS"/>
                      <w:b/>
                      <w:w w:val="85"/>
                    </w:rPr>
                    <w:t>el</w:t>
                  </w:r>
                  <w:r>
                    <w:rPr>
                      <w:rFonts w:ascii="Trebuchet MS" w:hAnsi="Trebuchet MS"/>
                      <w:b/>
                      <w:spacing w:val="-22"/>
                      <w:w w:val="85"/>
                    </w:rPr>
                    <w:t xml:space="preserve"> </w:t>
                  </w:r>
                  <w:r>
                    <w:rPr>
                      <w:rFonts w:ascii="Trebuchet MS" w:hAnsi="Trebuchet MS"/>
                      <w:b/>
                      <w:w w:val="85"/>
                    </w:rPr>
                    <w:t>conflicto.</w:t>
                  </w:r>
                </w:p>
              </w:txbxContent>
            </v:textbox>
            <w10:wrap type="topAndBottom" anchorx="page"/>
          </v:shape>
        </w:pict>
      </w:r>
      <w:r>
        <w:rPr>
          <w:rFonts w:ascii="Trebuchet MS" w:hAnsi="Trebuchet MS"/>
          <w:b/>
          <w:w w:val="90"/>
        </w:rPr>
        <w:t>MÓDULO VI:</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060" type="#_x0000_t202" style="position:absolute;left:0;text-align:left;margin-left:90.6pt;margin-top:23.35pt;width:427.4pt;height:90.05pt;z-index:251698176;mso-wrap-distance-left:0;mso-wrap-distance-right:0;mso-position-horizontal-relative:page" filled="f" strokeweight=".96pt">
            <v:textbox inset="0,0,0,0">
              <w:txbxContent>
                <w:p w:rsidR="001561EE" w:rsidRDefault="001229D0">
                  <w:pPr>
                    <w:spacing w:before="98"/>
                    <w:ind w:left="88"/>
                    <w:jc w:val="both"/>
                    <w:rPr>
                      <w:b/>
                      <w:sz w:val="20"/>
                    </w:rPr>
                  </w:pPr>
                  <w:r>
                    <w:rPr>
                      <w:sz w:val="20"/>
                    </w:rPr>
                    <w:t xml:space="preserve">Título del artículo: </w:t>
                  </w:r>
                  <w:r>
                    <w:rPr>
                      <w:b/>
                      <w:sz w:val="20"/>
                    </w:rPr>
                    <w:t>Manejo de conflictos en la evaluación de aprendizajes universitarios.</w:t>
                  </w:r>
                </w:p>
                <w:p w:rsidR="001561EE" w:rsidRDefault="001561EE">
                  <w:pPr>
                    <w:pStyle w:val="Textoindependiente"/>
                    <w:spacing w:before="10"/>
                    <w:rPr>
                      <w:rFonts w:ascii="Trebuchet MS"/>
                      <w:b/>
                      <w:sz w:val="26"/>
                    </w:rPr>
                  </w:pPr>
                </w:p>
                <w:p w:rsidR="001561EE" w:rsidRDefault="001229D0">
                  <w:pPr>
                    <w:spacing w:line="360" w:lineRule="auto"/>
                    <w:ind w:left="88" w:right="98"/>
                    <w:jc w:val="both"/>
                    <w:rPr>
                      <w:b/>
                      <w:sz w:val="20"/>
                    </w:rPr>
                  </w:pPr>
                  <w:r>
                    <w:rPr>
                      <w:sz w:val="20"/>
                    </w:rPr>
                    <w:t xml:space="preserve">Bibliografía: </w:t>
                  </w:r>
                  <w:r>
                    <w:rPr>
                      <w:b/>
                      <w:sz w:val="20"/>
                    </w:rPr>
                    <w:t>Vargas-Quintero, María Victoria; (2010). Manejo de conflictos en la evaluación</w:t>
                  </w:r>
                  <w:r>
                    <w:rPr>
                      <w:b/>
                      <w:spacing w:val="-7"/>
                      <w:sz w:val="20"/>
                    </w:rPr>
                    <w:t xml:space="preserve"> </w:t>
                  </w:r>
                  <w:r>
                    <w:rPr>
                      <w:b/>
                      <w:sz w:val="20"/>
                    </w:rPr>
                    <w:t>de</w:t>
                  </w:r>
                  <w:r>
                    <w:rPr>
                      <w:b/>
                      <w:spacing w:val="-6"/>
                      <w:sz w:val="20"/>
                    </w:rPr>
                    <w:t xml:space="preserve"> </w:t>
                  </w:r>
                  <w:r>
                    <w:rPr>
                      <w:b/>
                      <w:sz w:val="20"/>
                    </w:rPr>
                    <w:t>aprendizajes</w:t>
                  </w:r>
                  <w:r>
                    <w:rPr>
                      <w:b/>
                      <w:spacing w:val="-8"/>
                      <w:sz w:val="20"/>
                    </w:rPr>
                    <w:t xml:space="preserve"> </w:t>
                  </w:r>
                  <w:r>
                    <w:rPr>
                      <w:b/>
                      <w:sz w:val="20"/>
                    </w:rPr>
                    <w:t>universitarios.</w:t>
                  </w:r>
                  <w:r>
                    <w:rPr>
                      <w:b/>
                      <w:spacing w:val="-8"/>
                      <w:sz w:val="20"/>
                    </w:rPr>
                    <w:t xml:space="preserve"> </w:t>
                  </w:r>
                  <w:r>
                    <w:rPr>
                      <w:b/>
                      <w:sz w:val="20"/>
                    </w:rPr>
                    <w:t>Magis.</w:t>
                  </w:r>
                  <w:r>
                    <w:rPr>
                      <w:b/>
                      <w:spacing w:val="-6"/>
                      <w:sz w:val="20"/>
                    </w:rPr>
                    <w:t xml:space="preserve"> </w:t>
                  </w:r>
                  <w:r>
                    <w:rPr>
                      <w:b/>
                      <w:sz w:val="20"/>
                    </w:rPr>
                    <w:t>Revista</w:t>
                  </w:r>
                  <w:r>
                    <w:rPr>
                      <w:b/>
                      <w:spacing w:val="-8"/>
                      <w:sz w:val="20"/>
                    </w:rPr>
                    <w:t xml:space="preserve"> </w:t>
                  </w:r>
                  <w:r>
                    <w:rPr>
                      <w:b/>
                      <w:sz w:val="20"/>
                    </w:rPr>
                    <w:t>Internacional</w:t>
                  </w:r>
                  <w:r>
                    <w:rPr>
                      <w:b/>
                      <w:spacing w:val="-8"/>
                      <w:sz w:val="20"/>
                    </w:rPr>
                    <w:t xml:space="preserve"> </w:t>
                  </w:r>
                  <w:r>
                    <w:rPr>
                      <w:b/>
                      <w:sz w:val="20"/>
                    </w:rPr>
                    <w:t>de</w:t>
                  </w:r>
                  <w:r>
                    <w:rPr>
                      <w:b/>
                      <w:spacing w:val="-6"/>
                      <w:sz w:val="20"/>
                    </w:rPr>
                    <w:t xml:space="preserve"> </w:t>
                  </w:r>
                  <w:r>
                    <w:rPr>
                      <w:b/>
                      <w:sz w:val="20"/>
                    </w:rPr>
                    <w:t>Investigación en Educación, Enero-Junio,</w:t>
                  </w:r>
                  <w:r>
                    <w:rPr>
                      <w:b/>
                      <w:spacing w:val="-14"/>
                      <w:sz w:val="20"/>
                    </w:rPr>
                    <w:t xml:space="preserve"> </w:t>
                  </w:r>
                  <w:r>
                    <w:rPr>
                      <w:b/>
                      <w:sz w:val="20"/>
                    </w:rPr>
                    <w:t>315-328.</w:t>
                  </w:r>
                </w:p>
              </w:txbxContent>
            </v:textbox>
            <w10:wrap type="topAndBottom" anchorx="page"/>
          </v:shape>
        </w:pict>
      </w:r>
      <w:r>
        <w:rPr>
          <w:rFonts w:ascii="Trebuchet MS" w:hAnsi="Trebuchet MS"/>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059" type="#_x0000_t202" style="position:absolute;left:0;text-align:left;margin-left:90.6pt;margin-top:23.2pt;width:441.95pt;height:137.9pt;z-index:251699200;mso-wrap-distance-left:0;mso-wrap-distance-right:0;mso-position-horizontal-relative:page" filled="f" strokeweight=".33864mm">
            <v:textbox inset="0,0,0,0">
              <w:txbxContent>
                <w:p w:rsidR="001561EE" w:rsidRDefault="001229D0">
                  <w:pPr>
                    <w:spacing w:before="98" w:line="360" w:lineRule="auto"/>
                    <w:ind w:left="88" w:right="95"/>
                    <w:jc w:val="both"/>
                    <w:rPr>
                      <w:sz w:val="20"/>
                    </w:rPr>
                  </w:pPr>
                  <w:r>
                    <w:rPr>
                      <w:sz w:val="20"/>
                    </w:rPr>
                    <w:t>Los conflictos son situaciones caracterizadas por la divergencia de pensamientos, intereses o necesidades de dos o más personas, están presentes en diversos ambientes incluyendo los académicos, y dentro de ellos, particularmente, en la evaluación. Para ide</w:t>
                  </w:r>
                  <w:r>
                    <w:rPr>
                      <w:sz w:val="20"/>
                    </w:rPr>
                    <w:t>ntificar las formas de manejo</w:t>
                  </w:r>
                  <w:r>
                    <w:rPr>
                      <w:spacing w:val="-10"/>
                      <w:sz w:val="20"/>
                    </w:rPr>
                    <w:t xml:space="preserve"> </w:t>
                  </w:r>
                  <w:r>
                    <w:rPr>
                      <w:sz w:val="20"/>
                    </w:rPr>
                    <w:t>de</w:t>
                  </w:r>
                  <w:r>
                    <w:rPr>
                      <w:spacing w:val="-11"/>
                      <w:sz w:val="20"/>
                    </w:rPr>
                    <w:t xml:space="preserve"> </w:t>
                  </w:r>
                  <w:r>
                    <w:rPr>
                      <w:sz w:val="20"/>
                    </w:rPr>
                    <w:t>los</w:t>
                  </w:r>
                  <w:r>
                    <w:rPr>
                      <w:spacing w:val="-9"/>
                      <w:sz w:val="20"/>
                    </w:rPr>
                    <w:t xml:space="preserve"> </w:t>
                  </w:r>
                  <w:r>
                    <w:rPr>
                      <w:sz w:val="20"/>
                    </w:rPr>
                    <w:t>conflictos</w:t>
                  </w:r>
                  <w:r>
                    <w:rPr>
                      <w:spacing w:val="-7"/>
                      <w:sz w:val="20"/>
                    </w:rPr>
                    <w:t xml:space="preserve"> </w:t>
                  </w:r>
                  <w:r>
                    <w:rPr>
                      <w:sz w:val="20"/>
                    </w:rPr>
                    <w:t>o</w:t>
                  </w:r>
                  <w:r>
                    <w:rPr>
                      <w:spacing w:val="-8"/>
                      <w:sz w:val="20"/>
                    </w:rPr>
                    <w:t xml:space="preserve"> </w:t>
                  </w:r>
                  <w:r>
                    <w:rPr>
                      <w:sz w:val="20"/>
                    </w:rPr>
                    <w:t>tensiones</w:t>
                  </w:r>
                  <w:r>
                    <w:rPr>
                      <w:spacing w:val="-9"/>
                      <w:sz w:val="20"/>
                    </w:rPr>
                    <w:t xml:space="preserve"> </w:t>
                  </w:r>
                  <w:r>
                    <w:rPr>
                      <w:sz w:val="20"/>
                    </w:rPr>
                    <w:t>evaluativas</w:t>
                  </w:r>
                  <w:r>
                    <w:rPr>
                      <w:spacing w:val="-9"/>
                      <w:sz w:val="20"/>
                    </w:rPr>
                    <w:t xml:space="preserve"> </w:t>
                  </w:r>
                  <w:r>
                    <w:rPr>
                      <w:sz w:val="20"/>
                    </w:rPr>
                    <w:t>se</w:t>
                  </w:r>
                  <w:r>
                    <w:rPr>
                      <w:spacing w:val="-8"/>
                      <w:sz w:val="20"/>
                    </w:rPr>
                    <w:t xml:space="preserve"> </w:t>
                  </w:r>
                  <w:r>
                    <w:rPr>
                      <w:sz w:val="20"/>
                    </w:rPr>
                    <w:t>adelantó</w:t>
                  </w:r>
                  <w:r>
                    <w:rPr>
                      <w:spacing w:val="-8"/>
                      <w:sz w:val="20"/>
                    </w:rPr>
                    <w:t xml:space="preserve"> </w:t>
                  </w:r>
                  <w:r>
                    <w:rPr>
                      <w:sz w:val="20"/>
                    </w:rPr>
                    <w:t>un</w:t>
                  </w:r>
                  <w:r>
                    <w:rPr>
                      <w:spacing w:val="-8"/>
                      <w:sz w:val="20"/>
                    </w:rPr>
                    <w:t xml:space="preserve"> </w:t>
                  </w:r>
                  <w:r>
                    <w:rPr>
                      <w:sz w:val="20"/>
                    </w:rPr>
                    <w:t>Estudio</w:t>
                  </w:r>
                  <w:r>
                    <w:rPr>
                      <w:spacing w:val="-8"/>
                      <w:sz w:val="20"/>
                    </w:rPr>
                    <w:t xml:space="preserve"> </w:t>
                  </w:r>
                  <w:r>
                    <w:rPr>
                      <w:sz w:val="20"/>
                    </w:rPr>
                    <w:t>de</w:t>
                  </w:r>
                  <w:r>
                    <w:rPr>
                      <w:spacing w:val="-9"/>
                      <w:sz w:val="20"/>
                    </w:rPr>
                    <w:t xml:space="preserve"> </w:t>
                  </w:r>
                  <w:r>
                    <w:rPr>
                      <w:sz w:val="20"/>
                    </w:rPr>
                    <w:t>Caso</w:t>
                  </w:r>
                  <w:r>
                    <w:rPr>
                      <w:spacing w:val="-6"/>
                      <w:sz w:val="20"/>
                    </w:rPr>
                    <w:t xml:space="preserve"> </w:t>
                  </w:r>
                  <w:r>
                    <w:rPr>
                      <w:sz w:val="20"/>
                    </w:rPr>
                    <w:t>con</w:t>
                  </w:r>
                  <w:r>
                    <w:rPr>
                      <w:spacing w:val="-11"/>
                      <w:sz w:val="20"/>
                    </w:rPr>
                    <w:t xml:space="preserve"> </w:t>
                  </w:r>
                  <w:r>
                    <w:rPr>
                      <w:sz w:val="20"/>
                    </w:rPr>
                    <w:t>110</w:t>
                  </w:r>
                  <w:r>
                    <w:rPr>
                      <w:spacing w:val="-10"/>
                      <w:sz w:val="20"/>
                    </w:rPr>
                    <w:t xml:space="preserve"> </w:t>
                  </w:r>
                  <w:r>
                    <w:rPr>
                      <w:sz w:val="20"/>
                    </w:rPr>
                    <w:t>alumnos y 26 profesores universitarios. Al analizar el contenido de las respuestas de las entrevistas y encuestas aplicadas se observaron ocho te</w:t>
                  </w:r>
                  <w:r>
                    <w:rPr>
                      <w:sz w:val="20"/>
                    </w:rPr>
                    <w:t>ndencias de manejo de los conflictos que permiten enseñar habilidades sociales favorables para la formación social y</w:t>
                  </w:r>
                  <w:r>
                    <w:rPr>
                      <w:spacing w:val="-26"/>
                      <w:sz w:val="20"/>
                    </w:rPr>
                    <w:t xml:space="preserve"> </w:t>
                  </w:r>
                  <w:r>
                    <w:rPr>
                      <w:sz w:val="20"/>
                    </w:rPr>
                    <w:t>ciudadana.</w:t>
                  </w:r>
                </w:p>
              </w:txbxContent>
            </v:textbox>
            <w10:wrap type="topAndBottom" anchorx="page"/>
          </v:shape>
        </w:pict>
      </w:r>
      <w:r>
        <w:rPr>
          <w:rFonts w:ascii="Trebuchet MS"/>
        </w:rPr>
        <w:t>RESUMEN:</w:t>
      </w:r>
    </w:p>
    <w:p w:rsidR="001561EE" w:rsidRDefault="001561EE">
      <w:pPr>
        <w:pStyle w:val="Textoindependiente"/>
        <w:rPr>
          <w:rFonts w:ascii="Trebuchet MS"/>
          <w:b/>
          <w:sz w:val="20"/>
        </w:rPr>
      </w:pPr>
    </w:p>
    <w:p w:rsidR="001561EE" w:rsidRDefault="001561EE">
      <w:pPr>
        <w:pStyle w:val="Textoindependiente"/>
        <w:rPr>
          <w:rFonts w:ascii="Trebuchet MS"/>
          <w:b/>
          <w:sz w:val="20"/>
        </w:rPr>
      </w:pPr>
    </w:p>
    <w:p w:rsidR="001561EE" w:rsidRDefault="001561EE">
      <w:pPr>
        <w:pStyle w:val="Textoindependiente"/>
        <w:spacing w:before="10"/>
        <w:rPr>
          <w:rFonts w:ascii="Trebuchet MS"/>
          <w:b/>
          <w:sz w:val="17"/>
        </w:rPr>
      </w:pPr>
    </w:p>
    <w:p w:rsidR="001561EE" w:rsidRDefault="001229D0">
      <w:pPr>
        <w:pStyle w:val="Ttulo1"/>
        <w:rPr>
          <w:rFonts w:ascii="Trebuchet MS" w:hAnsi="Trebuchet MS"/>
        </w:rPr>
      </w:pPr>
      <w:r>
        <w:pict>
          <v:shape id="_x0000_s1058" type="#_x0000_t202" style="position:absolute;left:0;text-align:left;margin-left:90.6pt;margin-top:23.35pt;width:441.95pt;height:166.35pt;z-index:251700224;mso-wrap-distance-left:0;mso-wrap-distance-right:0;mso-position-horizontal-relative:page" filled="f" strokeweight=".33864mm">
            <v:textbox inset="0,0,0,0">
              <w:txbxContent>
                <w:p w:rsidR="001561EE" w:rsidRDefault="001229D0">
                  <w:pPr>
                    <w:spacing w:before="98" w:line="360" w:lineRule="auto"/>
                    <w:ind w:left="88" w:right="92"/>
                    <w:jc w:val="both"/>
                    <w:rPr>
                      <w:sz w:val="20"/>
                    </w:rPr>
                  </w:pPr>
                  <w:r>
                    <w:rPr>
                      <w:sz w:val="20"/>
                    </w:rPr>
                    <w:t>La</w:t>
                  </w:r>
                  <w:r>
                    <w:rPr>
                      <w:spacing w:val="-11"/>
                      <w:sz w:val="20"/>
                    </w:rPr>
                    <w:t xml:space="preserve"> </w:t>
                  </w:r>
                  <w:r>
                    <w:rPr>
                      <w:sz w:val="20"/>
                    </w:rPr>
                    <w:t>autora</w:t>
                  </w:r>
                  <w:r>
                    <w:rPr>
                      <w:spacing w:val="-10"/>
                      <w:sz w:val="20"/>
                    </w:rPr>
                    <w:t xml:space="preserve"> </w:t>
                  </w:r>
                  <w:r>
                    <w:rPr>
                      <w:sz w:val="20"/>
                    </w:rPr>
                    <w:t>Vargas</w:t>
                  </w:r>
                  <w:r>
                    <w:rPr>
                      <w:spacing w:val="-9"/>
                      <w:sz w:val="20"/>
                    </w:rPr>
                    <w:t xml:space="preserve"> </w:t>
                  </w:r>
                  <w:r>
                    <w:rPr>
                      <w:sz w:val="20"/>
                    </w:rPr>
                    <w:t>presenta</w:t>
                  </w:r>
                  <w:r>
                    <w:rPr>
                      <w:spacing w:val="-8"/>
                      <w:sz w:val="20"/>
                    </w:rPr>
                    <w:t xml:space="preserve"> </w:t>
                  </w:r>
                  <w:r>
                    <w:rPr>
                      <w:sz w:val="20"/>
                    </w:rPr>
                    <w:t>los</w:t>
                  </w:r>
                  <w:r>
                    <w:rPr>
                      <w:spacing w:val="-9"/>
                      <w:sz w:val="20"/>
                    </w:rPr>
                    <w:t xml:space="preserve"> </w:t>
                  </w:r>
                  <w:r>
                    <w:rPr>
                      <w:sz w:val="20"/>
                    </w:rPr>
                    <w:t>conflictos</w:t>
                  </w:r>
                  <w:r>
                    <w:rPr>
                      <w:spacing w:val="-10"/>
                      <w:sz w:val="20"/>
                    </w:rPr>
                    <w:t xml:space="preserve"> </w:t>
                  </w:r>
                  <w:r>
                    <w:rPr>
                      <w:sz w:val="20"/>
                    </w:rPr>
                    <w:t>como</w:t>
                  </w:r>
                  <w:r>
                    <w:rPr>
                      <w:spacing w:val="-10"/>
                      <w:sz w:val="20"/>
                    </w:rPr>
                    <w:t xml:space="preserve"> </w:t>
                  </w:r>
                  <w:r>
                    <w:rPr>
                      <w:sz w:val="20"/>
                    </w:rPr>
                    <w:t>situaciones</w:t>
                  </w:r>
                  <w:r>
                    <w:rPr>
                      <w:spacing w:val="-9"/>
                      <w:sz w:val="20"/>
                    </w:rPr>
                    <w:t xml:space="preserve"> </w:t>
                  </w:r>
                  <w:r>
                    <w:rPr>
                      <w:sz w:val="20"/>
                    </w:rPr>
                    <w:t>que</w:t>
                  </w:r>
                  <w:r>
                    <w:rPr>
                      <w:spacing w:val="-10"/>
                      <w:sz w:val="20"/>
                    </w:rPr>
                    <w:t xml:space="preserve"> </w:t>
                  </w:r>
                  <w:r>
                    <w:rPr>
                      <w:sz w:val="20"/>
                    </w:rPr>
                    <w:t>se</w:t>
                  </w:r>
                  <w:r>
                    <w:rPr>
                      <w:spacing w:val="-8"/>
                      <w:sz w:val="20"/>
                    </w:rPr>
                    <w:t xml:space="preserve"> </w:t>
                  </w:r>
                  <w:r>
                    <w:rPr>
                      <w:sz w:val="20"/>
                    </w:rPr>
                    <w:t>desglosan</w:t>
                  </w:r>
                  <w:r>
                    <w:rPr>
                      <w:spacing w:val="-11"/>
                      <w:sz w:val="20"/>
                    </w:rPr>
                    <w:t xml:space="preserve"> </w:t>
                  </w:r>
                  <w:r>
                    <w:rPr>
                      <w:sz w:val="20"/>
                    </w:rPr>
                    <w:t>de</w:t>
                  </w:r>
                  <w:r>
                    <w:rPr>
                      <w:spacing w:val="-10"/>
                      <w:sz w:val="20"/>
                    </w:rPr>
                    <w:t xml:space="preserve"> </w:t>
                  </w:r>
                  <w:r>
                    <w:rPr>
                      <w:sz w:val="20"/>
                    </w:rPr>
                    <w:t>los</w:t>
                  </w:r>
                  <w:r>
                    <w:rPr>
                      <w:spacing w:val="-9"/>
                      <w:sz w:val="20"/>
                    </w:rPr>
                    <w:t xml:space="preserve"> </w:t>
                  </w:r>
                  <w:r>
                    <w:rPr>
                      <w:sz w:val="20"/>
                    </w:rPr>
                    <w:t>pensamientos, intereses y necesidades de dos personas o un grupo de personas que hablando en el ámbito académico se presenta en la evaluación, en esta ocasión la autora presento una encuesta a profesores y alumnos donde se mostraron diferentes resultados d</w:t>
                  </w:r>
                  <w:r>
                    <w:rPr>
                      <w:sz w:val="20"/>
                    </w:rPr>
                    <w:t xml:space="preserve">e visualizar e interpretar los conflictos entre estas entrevistas se mostraron panoramas de huir de los conflictos, evitarlos, regatear, dialogar comparar, negociaciones frustradas etc, esto repercute cuando se debe hacer un debate en la manera de evaluar </w:t>
                  </w:r>
                  <w:r>
                    <w:rPr>
                      <w:sz w:val="20"/>
                    </w:rPr>
                    <w:t>por lo que el autor recomienda invitar a los directivos a ser mediadores y enseñar a los alumnos a no regatear decimos o centésimos y examinar todas la cuestiones para resolver adecuadamente cada</w:t>
                  </w:r>
                  <w:r>
                    <w:rPr>
                      <w:spacing w:val="-12"/>
                      <w:sz w:val="20"/>
                    </w:rPr>
                    <w:t xml:space="preserve"> </w:t>
                  </w:r>
                  <w:r>
                    <w:rPr>
                      <w:sz w:val="20"/>
                    </w:rPr>
                    <w:t>tensión.</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6"/>
        <w:gridCol w:w="1276"/>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5"/>
              <w:jc w:val="both"/>
            </w:pPr>
            <w:r>
              <w:rPr>
                <w:w w:val="90"/>
              </w:rPr>
              <w:t>Post</w:t>
            </w:r>
            <w:r>
              <w:rPr>
                <w:w w:val="90"/>
              </w:rPr>
              <w: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4"/>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1025"/>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w:t>
            </w:r>
            <w:r>
              <w:rPr>
                <w:w w:val="85"/>
              </w:rPr>
              <w:t xml:space="preserve">características para el adecuado manejo </w:t>
            </w:r>
            <w:r>
              <w:rPr>
                <w:w w:val="90"/>
              </w:rPr>
              <w:t>del conflicto 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line="242" w:lineRule="auto"/>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3"/>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6" w:type="dxa"/>
            <w:tcBorders>
              <w:top w:val="single" w:sz="4" w:space="0" w:color="000000"/>
              <w:left w:val="single" w:sz="4" w:space="0" w:color="000000"/>
              <w:bottom w:val="single" w:sz="4" w:space="0" w:color="000000"/>
              <w:right w:val="single" w:sz="4" w:space="0" w:color="000000"/>
            </w:tcBorders>
          </w:tcPr>
          <w:p w:rsidR="001561EE" w:rsidRDefault="001561EE"/>
        </w:tc>
        <w:tc>
          <w:tcPr>
            <w:tcW w:w="1276"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276"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rPr>
          <w:rFonts w:ascii="Trebuchet MS"/>
          <w:b/>
          <w:sz w:val="28"/>
        </w:rPr>
      </w:pPr>
    </w:p>
    <w:p w:rsidR="001561EE" w:rsidRDefault="001229D0">
      <w:pPr>
        <w:spacing w:before="73"/>
        <w:ind w:left="1502" w:right="1277"/>
        <w:rPr>
          <w:rFonts w:ascii="Trebuchet MS"/>
          <w:b/>
        </w:rPr>
      </w:pPr>
      <w:r>
        <w:pict>
          <v:group id="_x0000_s1050" style="position:absolute;left:0;text-align:left;margin-left:90.1pt;margin-top:22.35pt;width:442.95pt;height:254.75pt;z-index:251701248;mso-wrap-distance-left:0;mso-wrap-distance-right:0;mso-position-horizontal-relative:page" coordorigin="1802,447" coordsize="8859,5095">
            <v:line id="_x0000_s1057" style="position:absolute" from="1822,467" to="10641,467" strokeweight=".96pt"/>
            <v:line id="_x0000_s1056" style="position:absolute" from="1812,457" to="1812,5531" strokeweight=".96pt"/>
            <v:line id="_x0000_s1055" style="position:absolute" from="1822,5522" to="10641,5522" strokeweight=".33864mm"/>
            <v:line id="_x0000_s1054" style="position:absolute" from="10651,457" to="10651,5531" strokeweight=".33864mm"/>
            <v:shape id="_x0000_s1053"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052" type="#_x0000_t202" style="position:absolute;left:3351;top:618;width:7200;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051" type="#_x0000_t202" style="position:absolute;left:2268;top:1021;width:8284;height:4249"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3"/>
                      </w:numPr>
                      <w:tabs>
                        <w:tab w:val="left" w:pos="363"/>
                      </w:tabs>
                      <w:spacing w:before="134" w:line="360" w:lineRule="auto"/>
                      <w:ind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w:t>
                    </w:r>
                    <w:r>
                      <w:rPr>
                        <w:rFonts w:ascii="Calibri" w:hAnsi="Calibri"/>
                      </w:rPr>
                      <w:t>alizada que permita la reflexión y conclusiones</w:t>
                    </w:r>
                    <w:r>
                      <w:rPr>
                        <w:rFonts w:ascii="Calibri" w:hAnsi="Calibri"/>
                        <w:spacing w:val="-19"/>
                      </w:rPr>
                      <w:t xml:space="preserve"> </w:t>
                    </w:r>
                    <w:r>
                      <w:rPr>
                        <w:rFonts w:ascii="Calibri" w:hAnsi="Calibri"/>
                      </w:rPr>
                      <w:t>grupales.</w:t>
                    </w:r>
                  </w:p>
                  <w:p w:rsidR="001561EE" w:rsidRDefault="001229D0">
                    <w:pPr>
                      <w:numPr>
                        <w:ilvl w:val="0"/>
                        <w:numId w:val="3"/>
                      </w:numPr>
                      <w:tabs>
                        <w:tab w:val="left" w:pos="363"/>
                      </w:tabs>
                      <w:spacing w:before="1"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4"/>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3"/>
                      </w:numPr>
                      <w:tabs>
                        <w:tab w:val="left" w:pos="363"/>
                      </w:tabs>
                      <w:spacing w:line="360" w:lineRule="auto"/>
                      <w:ind w:firstLine="0"/>
                      <w:jc w:val="both"/>
                      <w:rPr>
                        <w:rFonts w:ascii="Calibri" w:hAnsi="Calibri"/>
                      </w:rPr>
                    </w:pPr>
                    <w:r>
                      <w:rPr>
                        <w:rFonts w:ascii="Calibri" w:hAnsi="Calibri"/>
                      </w:rPr>
                      <w:t>Reflexionar sobre e</w:t>
                    </w:r>
                    <w:r>
                      <w:rPr>
                        <w:rFonts w:ascii="Calibri" w:hAnsi="Calibri"/>
                      </w:rPr>
                      <w:t>l contexto en el cual se manejan y utilizan las habilidades directivas y reconocer la aportación de esta habilidad en lo particular permitirá identificar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3"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049" type="#_x0000_t202" style="position:absolute;left:0;text-align:left;margin-left:90.6pt;margin-top:23.35pt;width:441.95pt;height:30pt;z-index:25170227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0"/>
                    </w:rPr>
                    <w:t>1.</w:t>
                  </w:r>
                  <w:r>
                    <w:rPr>
                      <w:rFonts w:ascii="Trebuchet MS" w:hAnsi="Trebuchet MS"/>
                      <w:b/>
                      <w:w w:val="90"/>
                    </w:rPr>
                    <w:tab/>
                  </w:r>
                  <w:r>
                    <w:rPr>
                      <w:rFonts w:ascii="Trebuchet MS" w:hAnsi="Trebuchet MS"/>
                      <w:b/>
                      <w:w w:val="85"/>
                    </w:rPr>
                    <w:t>Métodos</w:t>
                  </w:r>
                  <w:r>
                    <w:rPr>
                      <w:rFonts w:ascii="Trebuchet MS" w:hAnsi="Trebuchet MS"/>
                      <w:b/>
                      <w:spacing w:val="-19"/>
                      <w:w w:val="85"/>
                    </w:rPr>
                    <w:t xml:space="preserve"> </w:t>
                  </w:r>
                  <w:r>
                    <w:rPr>
                      <w:rFonts w:ascii="Trebuchet MS" w:hAnsi="Trebuchet MS"/>
                      <w:b/>
                      <w:w w:val="85"/>
                    </w:rPr>
                    <w:t>para</w:t>
                  </w:r>
                  <w:r>
                    <w:rPr>
                      <w:rFonts w:ascii="Trebuchet MS" w:hAnsi="Trebuchet MS"/>
                      <w:b/>
                      <w:spacing w:val="-21"/>
                      <w:w w:val="85"/>
                    </w:rPr>
                    <w:t xml:space="preserve"> </w:t>
                  </w:r>
                  <w:r>
                    <w:rPr>
                      <w:rFonts w:ascii="Trebuchet MS" w:hAnsi="Trebuchet MS"/>
                      <w:b/>
                      <w:w w:val="85"/>
                    </w:rPr>
                    <w:t>aprovechar</w:t>
                  </w:r>
                  <w:r>
                    <w:rPr>
                      <w:rFonts w:ascii="Trebuchet MS" w:hAnsi="Trebuchet MS"/>
                      <w:b/>
                      <w:spacing w:val="-19"/>
                      <w:w w:val="85"/>
                    </w:rPr>
                    <w:t xml:space="preserve"> </w:t>
                  </w:r>
                  <w:r>
                    <w:rPr>
                      <w:rFonts w:ascii="Trebuchet MS" w:hAnsi="Trebuchet MS"/>
                      <w:b/>
                      <w:w w:val="85"/>
                    </w:rPr>
                    <w:t>el</w:t>
                  </w:r>
                  <w:r>
                    <w:rPr>
                      <w:rFonts w:ascii="Trebuchet MS" w:hAnsi="Trebuchet MS"/>
                      <w:b/>
                      <w:spacing w:val="-22"/>
                      <w:w w:val="85"/>
                    </w:rPr>
                    <w:t xml:space="preserve"> </w:t>
                  </w:r>
                  <w:r>
                    <w:rPr>
                      <w:rFonts w:ascii="Trebuchet MS" w:hAnsi="Trebuchet MS"/>
                      <w:b/>
                      <w:w w:val="85"/>
                    </w:rPr>
                    <w:t>conflicto.</w:t>
                  </w:r>
                </w:p>
              </w:txbxContent>
            </v:textbox>
            <w10:wrap type="topAndBottom" anchorx="page"/>
          </v:shape>
        </w:pict>
      </w:r>
      <w:r>
        <w:rPr>
          <w:rFonts w:ascii="Trebuchet MS" w:hAnsi="Trebuchet MS"/>
          <w:b/>
          <w:w w:val="90"/>
        </w:rPr>
        <w:t>MÓDULO VI:</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048" type="#_x0000_t202" style="position:absolute;left:0;text-align:left;margin-left:90.6pt;margin-top:23.35pt;width:427.4pt;height:153.4pt;z-index:251703296;mso-wrap-distance-left:0;mso-wrap-distance-right:0;mso-position-horizontal-relative:page" filled="f" strokeweight=".96pt">
            <v:textbox inset="0,0,0,0">
              <w:txbxContent>
                <w:p w:rsidR="001561EE" w:rsidRDefault="001229D0">
                  <w:pPr>
                    <w:spacing w:before="95" w:line="360" w:lineRule="auto"/>
                    <w:ind w:left="88" w:right="99"/>
                    <w:jc w:val="both"/>
                    <w:rPr>
                      <w:b/>
                      <w:sz w:val="20"/>
                    </w:rPr>
                  </w:pPr>
                  <w:r>
                    <w:rPr>
                      <w:color w:val="221F1F"/>
                      <w:sz w:val="20"/>
                    </w:rPr>
                    <w:t xml:space="preserve">Título del artículo: </w:t>
                  </w:r>
                  <w:r>
                    <w:rPr>
                      <w:b/>
                      <w:color w:val="221F1F"/>
                      <w:sz w:val="20"/>
                    </w:rPr>
                    <w:t>Manejo de conflicto en instituciones públicas de educación superior del estado Zulia.</w:t>
                  </w:r>
                </w:p>
                <w:p w:rsidR="001561EE" w:rsidRDefault="001561EE">
                  <w:pPr>
                    <w:pStyle w:val="Textoindependiente"/>
                    <w:spacing w:before="3"/>
                    <w:rPr>
                      <w:rFonts w:ascii="Trebuchet MS"/>
                      <w:b/>
                      <w:sz w:val="17"/>
                    </w:rPr>
                  </w:pPr>
                </w:p>
                <w:p w:rsidR="001561EE" w:rsidRDefault="001229D0">
                  <w:pPr>
                    <w:spacing w:line="360" w:lineRule="auto"/>
                    <w:ind w:left="88" w:right="91"/>
                    <w:jc w:val="both"/>
                    <w:rPr>
                      <w:b/>
                      <w:sz w:val="20"/>
                    </w:rPr>
                  </w:pPr>
                  <w:r>
                    <w:rPr>
                      <w:color w:val="221F1F"/>
                      <w:sz w:val="20"/>
                    </w:rPr>
                    <w:t xml:space="preserve">Bibliografía: </w:t>
                  </w:r>
                  <w:r>
                    <w:rPr>
                      <w:b/>
                      <w:color w:val="221F1F"/>
                      <w:sz w:val="20"/>
                    </w:rPr>
                    <w:t>Fernández, Carlos; Polanco, Edilsia; (2009). Manejo de conflicto en instituciones públicas de educación superior del estado Zulia. Revista de Artes y Human</w:t>
                  </w:r>
                  <w:r>
                    <w:rPr>
                      <w:b/>
                      <w:color w:val="221F1F"/>
                      <w:sz w:val="20"/>
                    </w:rPr>
                    <w:t>idades UNICA, Septiembre-Diciembre, 199-224.</w:t>
                  </w:r>
                </w:p>
              </w:txbxContent>
            </v:textbox>
            <w10:wrap type="topAndBottom" anchorx="page"/>
          </v:shape>
        </w:pict>
      </w:r>
      <w:r>
        <w:rPr>
          <w:rFonts w:ascii="Trebuchet MS" w:hAnsi="Trebuchet MS"/>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047" type="#_x0000_t202" style="position:absolute;left:0;text-align:left;margin-left:90.6pt;margin-top:23.35pt;width:441.95pt;height:149.1pt;z-index:251704320;mso-wrap-distance-left:0;mso-wrap-distance-right:0;mso-position-horizontal-relative:page" filled="f" strokeweight=".33864mm">
            <v:textbox inset="0,0,0,0">
              <w:txbxContent>
                <w:p w:rsidR="001561EE" w:rsidRDefault="001229D0">
                  <w:pPr>
                    <w:spacing w:before="98" w:line="360" w:lineRule="auto"/>
                    <w:ind w:left="88" w:right="90"/>
                    <w:jc w:val="both"/>
                    <w:rPr>
                      <w:sz w:val="20"/>
                    </w:rPr>
                  </w:pPr>
                  <w:r>
                    <w:rPr>
                      <w:color w:val="221F1F"/>
                      <w:sz w:val="20"/>
                    </w:rPr>
                    <w:t>El</w:t>
                  </w:r>
                  <w:r>
                    <w:rPr>
                      <w:color w:val="221F1F"/>
                      <w:spacing w:val="-6"/>
                      <w:sz w:val="20"/>
                    </w:rPr>
                    <w:t xml:space="preserve"> </w:t>
                  </w:r>
                  <w:r>
                    <w:rPr>
                      <w:color w:val="221F1F"/>
                      <w:sz w:val="20"/>
                    </w:rPr>
                    <w:t>objetivo</w:t>
                  </w:r>
                  <w:r>
                    <w:rPr>
                      <w:color w:val="221F1F"/>
                      <w:spacing w:val="-8"/>
                      <w:sz w:val="20"/>
                    </w:rPr>
                    <w:t xml:space="preserve"> </w:t>
                  </w:r>
                  <w:r>
                    <w:rPr>
                      <w:color w:val="221F1F"/>
                      <w:sz w:val="20"/>
                    </w:rPr>
                    <w:t>del</w:t>
                  </w:r>
                  <w:r>
                    <w:rPr>
                      <w:color w:val="221F1F"/>
                      <w:spacing w:val="-7"/>
                      <w:sz w:val="20"/>
                    </w:rPr>
                    <w:t xml:space="preserve"> </w:t>
                  </w:r>
                  <w:r>
                    <w:rPr>
                      <w:color w:val="221F1F"/>
                      <w:sz w:val="20"/>
                    </w:rPr>
                    <w:t>estudio</w:t>
                  </w:r>
                  <w:r>
                    <w:rPr>
                      <w:color w:val="221F1F"/>
                      <w:spacing w:val="-8"/>
                      <w:sz w:val="20"/>
                    </w:rPr>
                    <w:t xml:space="preserve"> </w:t>
                  </w:r>
                  <w:r>
                    <w:rPr>
                      <w:color w:val="221F1F"/>
                      <w:sz w:val="20"/>
                    </w:rPr>
                    <w:t>fue</w:t>
                  </w:r>
                  <w:r>
                    <w:rPr>
                      <w:color w:val="221F1F"/>
                      <w:spacing w:val="-6"/>
                      <w:sz w:val="20"/>
                    </w:rPr>
                    <w:t xml:space="preserve"> </w:t>
                  </w:r>
                  <w:r>
                    <w:rPr>
                      <w:color w:val="221F1F"/>
                      <w:sz w:val="20"/>
                    </w:rPr>
                    <w:t>determinar</w:t>
                  </w:r>
                  <w:r>
                    <w:rPr>
                      <w:color w:val="221F1F"/>
                      <w:spacing w:val="-7"/>
                      <w:sz w:val="20"/>
                    </w:rPr>
                    <w:t xml:space="preserve"> </w:t>
                  </w:r>
                  <w:r>
                    <w:rPr>
                      <w:color w:val="221F1F"/>
                      <w:sz w:val="20"/>
                    </w:rPr>
                    <w:t>el</w:t>
                  </w:r>
                  <w:r>
                    <w:rPr>
                      <w:color w:val="221F1F"/>
                      <w:spacing w:val="-9"/>
                      <w:sz w:val="20"/>
                    </w:rPr>
                    <w:t xml:space="preserve"> </w:t>
                  </w:r>
                  <w:r>
                    <w:rPr>
                      <w:color w:val="221F1F"/>
                      <w:sz w:val="20"/>
                    </w:rPr>
                    <w:t>manejo</w:t>
                  </w:r>
                  <w:r>
                    <w:rPr>
                      <w:color w:val="221F1F"/>
                      <w:spacing w:val="-8"/>
                      <w:sz w:val="20"/>
                    </w:rPr>
                    <w:t xml:space="preserve"> </w:t>
                  </w:r>
                  <w:r>
                    <w:rPr>
                      <w:color w:val="221F1F"/>
                      <w:sz w:val="20"/>
                    </w:rPr>
                    <w:t>de</w:t>
                  </w:r>
                  <w:r>
                    <w:rPr>
                      <w:color w:val="221F1F"/>
                      <w:spacing w:val="-8"/>
                      <w:sz w:val="20"/>
                    </w:rPr>
                    <w:t xml:space="preserve"> </w:t>
                  </w:r>
                  <w:r>
                    <w:rPr>
                      <w:color w:val="221F1F"/>
                      <w:sz w:val="20"/>
                    </w:rPr>
                    <w:t>conflicto</w:t>
                  </w:r>
                  <w:r>
                    <w:rPr>
                      <w:color w:val="221F1F"/>
                      <w:spacing w:val="-8"/>
                      <w:sz w:val="20"/>
                    </w:rPr>
                    <w:t xml:space="preserve"> </w:t>
                  </w:r>
                  <w:r>
                    <w:rPr>
                      <w:color w:val="221F1F"/>
                      <w:sz w:val="20"/>
                    </w:rPr>
                    <w:t>organizacional</w:t>
                  </w:r>
                  <w:r>
                    <w:rPr>
                      <w:color w:val="221F1F"/>
                      <w:spacing w:val="-4"/>
                      <w:sz w:val="20"/>
                    </w:rPr>
                    <w:t xml:space="preserve"> </w:t>
                  </w:r>
                  <w:r>
                    <w:rPr>
                      <w:color w:val="221F1F"/>
                      <w:sz w:val="20"/>
                    </w:rPr>
                    <w:t>y</w:t>
                  </w:r>
                  <w:r>
                    <w:rPr>
                      <w:color w:val="221F1F"/>
                      <w:spacing w:val="-9"/>
                      <w:sz w:val="20"/>
                    </w:rPr>
                    <w:t xml:space="preserve"> </w:t>
                  </w:r>
                  <w:r>
                    <w:rPr>
                      <w:color w:val="221F1F"/>
                      <w:sz w:val="20"/>
                    </w:rPr>
                    <w:t>la</w:t>
                  </w:r>
                  <w:r>
                    <w:rPr>
                      <w:color w:val="221F1F"/>
                      <w:spacing w:val="-6"/>
                      <w:sz w:val="20"/>
                    </w:rPr>
                    <w:t xml:space="preserve"> </w:t>
                  </w:r>
                  <w:r>
                    <w:rPr>
                      <w:color w:val="221F1F"/>
                      <w:sz w:val="20"/>
                    </w:rPr>
                    <w:t>negociación</w:t>
                  </w:r>
                  <w:r>
                    <w:rPr>
                      <w:color w:val="221F1F"/>
                      <w:spacing w:val="-6"/>
                      <w:sz w:val="20"/>
                    </w:rPr>
                    <w:t xml:space="preserve"> </w:t>
                  </w:r>
                  <w:r>
                    <w:rPr>
                      <w:color w:val="221F1F"/>
                      <w:sz w:val="20"/>
                    </w:rPr>
                    <w:t>en</w:t>
                  </w:r>
                  <w:r>
                    <w:rPr>
                      <w:color w:val="221F1F"/>
                      <w:spacing w:val="-6"/>
                      <w:sz w:val="20"/>
                    </w:rPr>
                    <w:t xml:space="preserve"> </w:t>
                  </w:r>
                  <w:r>
                    <w:rPr>
                      <w:color w:val="221F1F"/>
                      <w:sz w:val="20"/>
                    </w:rPr>
                    <w:t>las universidades públicas del Estado Zulia. La investigación fue de tipo descriptivo–de campo, ampliada con un diseño no experimental-transaccional descriptivo -</w:t>
                  </w:r>
                  <w:r>
                    <w:rPr>
                      <w:color w:val="221F1F"/>
                      <w:spacing w:val="-18"/>
                      <w:sz w:val="20"/>
                    </w:rPr>
                    <w:t xml:space="preserve"> </w:t>
                  </w:r>
                  <w:r>
                    <w:rPr>
                      <w:color w:val="221F1F"/>
                      <w:sz w:val="20"/>
                    </w:rPr>
                    <w:t>prospectivo.</w:t>
                  </w:r>
                </w:p>
                <w:p w:rsidR="001561EE" w:rsidRDefault="001229D0">
                  <w:pPr>
                    <w:spacing w:before="4" w:line="360" w:lineRule="auto"/>
                    <w:ind w:left="88" w:right="89"/>
                    <w:jc w:val="both"/>
                    <w:rPr>
                      <w:sz w:val="20"/>
                    </w:rPr>
                  </w:pPr>
                  <w:r>
                    <w:rPr>
                      <w:color w:val="221F1F"/>
                      <w:sz w:val="20"/>
                    </w:rPr>
                    <w:t>La</w:t>
                  </w:r>
                  <w:r>
                    <w:rPr>
                      <w:color w:val="221F1F"/>
                      <w:spacing w:val="-7"/>
                      <w:sz w:val="20"/>
                    </w:rPr>
                    <w:t xml:space="preserve"> </w:t>
                  </w:r>
                  <w:r>
                    <w:rPr>
                      <w:color w:val="221F1F"/>
                      <w:sz w:val="20"/>
                    </w:rPr>
                    <w:t>población</w:t>
                  </w:r>
                  <w:r>
                    <w:rPr>
                      <w:color w:val="221F1F"/>
                      <w:spacing w:val="-7"/>
                      <w:sz w:val="20"/>
                    </w:rPr>
                    <w:t xml:space="preserve"> </w:t>
                  </w:r>
                  <w:r>
                    <w:rPr>
                      <w:color w:val="221F1F"/>
                      <w:sz w:val="20"/>
                    </w:rPr>
                    <w:t>estuvo</w:t>
                  </w:r>
                  <w:r>
                    <w:rPr>
                      <w:color w:val="221F1F"/>
                      <w:spacing w:val="-7"/>
                      <w:sz w:val="20"/>
                    </w:rPr>
                    <w:t xml:space="preserve"> </w:t>
                  </w:r>
                  <w:r>
                    <w:rPr>
                      <w:color w:val="221F1F"/>
                      <w:sz w:val="20"/>
                    </w:rPr>
                    <w:t>conformada</w:t>
                  </w:r>
                  <w:r>
                    <w:rPr>
                      <w:color w:val="221F1F"/>
                      <w:spacing w:val="-7"/>
                      <w:sz w:val="20"/>
                    </w:rPr>
                    <w:t xml:space="preserve"> </w:t>
                  </w:r>
                  <w:r>
                    <w:rPr>
                      <w:color w:val="221F1F"/>
                      <w:sz w:val="20"/>
                    </w:rPr>
                    <w:t>por</w:t>
                  </w:r>
                  <w:r>
                    <w:rPr>
                      <w:color w:val="221F1F"/>
                      <w:spacing w:val="-6"/>
                      <w:sz w:val="20"/>
                    </w:rPr>
                    <w:t xml:space="preserve"> </w:t>
                  </w:r>
                  <w:r>
                    <w:rPr>
                      <w:color w:val="221F1F"/>
                      <w:sz w:val="20"/>
                    </w:rPr>
                    <w:t>doce</w:t>
                  </w:r>
                  <w:r>
                    <w:rPr>
                      <w:color w:val="221F1F"/>
                      <w:spacing w:val="-7"/>
                      <w:sz w:val="20"/>
                    </w:rPr>
                    <w:t xml:space="preserve"> </w:t>
                  </w:r>
                  <w:r>
                    <w:rPr>
                      <w:color w:val="221F1F"/>
                      <w:sz w:val="20"/>
                    </w:rPr>
                    <w:t>(12)</w:t>
                  </w:r>
                  <w:r>
                    <w:rPr>
                      <w:color w:val="221F1F"/>
                      <w:spacing w:val="-6"/>
                      <w:sz w:val="20"/>
                    </w:rPr>
                    <w:t xml:space="preserve"> </w:t>
                  </w:r>
                  <w:r>
                    <w:rPr>
                      <w:color w:val="221F1F"/>
                      <w:sz w:val="20"/>
                    </w:rPr>
                    <w:t>directivos</w:t>
                  </w:r>
                  <w:r>
                    <w:rPr>
                      <w:color w:val="221F1F"/>
                      <w:spacing w:val="-6"/>
                      <w:sz w:val="20"/>
                    </w:rPr>
                    <w:t xml:space="preserve"> </w:t>
                  </w:r>
                  <w:r>
                    <w:rPr>
                      <w:color w:val="221F1F"/>
                      <w:sz w:val="20"/>
                    </w:rPr>
                    <w:t>que</w:t>
                  </w:r>
                  <w:r>
                    <w:rPr>
                      <w:color w:val="221F1F"/>
                      <w:spacing w:val="-4"/>
                      <w:sz w:val="20"/>
                    </w:rPr>
                    <w:t xml:space="preserve"> </w:t>
                  </w:r>
                  <w:r>
                    <w:rPr>
                      <w:color w:val="221F1F"/>
                      <w:sz w:val="20"/>
                    </w:rPr>
                    <w:t>laboran</w:t>
                  </w:r>
                  <w:r>
                    <w:rPr>
                      <w:color w:val="221F1F"/>
                      <w:spacing w:val="-5"/>
                      <w:sz w:val="20"/>
                    </w:rPr>
                    <w:t xml:space="preserve"> </w:t>
                  </w:r>
                  <w:r>
                    <w:rPr>
                      <w:color w:val="221F1F"/>
                      <w:sz w:val="20"/>
                    </w:rPr>
                    <w:t>en</w:t>
                  </w:r>
                  <w:r>
                    <w:rPr>
                      <w:color w:val="221F1F"/>
                      <w:spacing w:val="-4"/>
                      <w:sz w:val="20"/>
                    </w:rPr>
                    <w:t xml:space="preserve"> </w:t>
                  </w:r>
                  <w:r>
                    <w:rPr>
                      <w:color w:val="221F1F"/>
                      <w:sz w:val="20"/>
                    </w:rPr>
                    <w:t>las</w:t>
                  </w:r>
                  <w:r>
                    <w:rPr>
                      <w:color w:val="221F1F"/>
                      <w:spacing w:val="-6"/>
                      <w:sz w:val="20"/>
                    </w:rPr>
                    <w:t xml:space="preserve"> </w:t>
                  </w:r>
                  <w:r>
                    <w:rPr>
                      <w:color w:val="221F1F"/>
                      <w:sz w:val="20"/>
                    </w:rPr>
                    <w:t>unive</w:t>
                  </w:r>
                  <w:r>
                    <w:rPr>
                      <w:color w:val="221F1F"/>
                      <w:sz w:val="20"/>
                    </w:rPr>
                    <w:t>rsidades,</w:t>
                  </w:r>
                  <w:r>
                    <w:rPr>
                      <w:color w:val="221F1F"/>
                      <w:spacing w:val="-4"/>
                      <w:sz w:val="20"/>
                    </w:rPr>
                    <w:t xml:space="preserve"> </w:t>
                  </w:r>
                  <w:r>
                    <w:rPr>
                      <w:color w:val="221F1F"/>
                      <w:sz w:val="20"/>
                    </w:rPr>
                    <w:t>de</w:t>
                  </w:r>
                  <w:r>
                    <w:rPr>
                      <w:color w:val="221F1F"/>
                      <w:spacing w:val="-4"/>
                      <w:sz w:val="20"/>
                    </w:rPr>
                    <w:t xml:space="preserve"> </w:t>
                  </w:r>
                  <w:r>
                    <w:rPr>
                      <w:color w:val="221F1F"/>
                      <w:sz w:val="20"/>
                    </w:rPr>
                    <w:t xml:space="preserve">los cuales se pudo conocer que en las instituciones prevalecen los conflictos funcionales y disfuncionales, que al momento de la negociación, se cuidan de ilegalidad en firmas que no convienen, buscan preparar y planear tácticas, entre otros. </w:t>
                  </w:r>
                  <w:r>
                    <w:rPr>
                      <w:color w:val="221F1F"/>
                      <w:sz w:val="20"/>
                    </w:rPr>
                    <w:t>Sugiriéndose un modelo teórico de gestión de conflicto pertinente con las demandas de negociación a nivel</w:t>
                  </w:r>
                  <w:r>
                    <w:rPr>
                      <w:color w:val="221F1F"/>
                      <w:spacing w:val="-27"/>
                      <w:sz w:val="20"/>
                    </w:rPr>
                    <w:t xml:space="preserve"> </w:t>
                  </w:r>
                  <w:r>
                    <w:rPr>
                      <w:color w:val="221F1F"/>
                      <w:sz w:val="20"/>
                    </w:rPr>
                    <w:t>organizacional.</w:t>
                  </w:r>
                </w:p>
              </w:txbxContent>
            </v:textbox>
            <w10:wrap type="topAndBottom" anchorx="page"/>
          </v:shape>
        </w:pict>
      </w:r>
      <w:r>
        <w:rPr>
          <w:rFonts w:ascii="Trebuchet MS"/>
        </w:rPr>
        <w:t>RESUMEN:</w:t>
      </w:r>
    </w:p>
    <w:p w:rsidR="001561EE" w:rsidRDefault="001561EE">
      <w:pPr>
        <w:pStyle w:val="Textoindependiente"/>
        <w:spacing w:before="5"/>
        <w:rPr>
          <w:rFonts w:ascii="Trebuchet MS"/>
          <w:b/>
          <w:sz w:val="25"/>
        </w:rPr>
      </w:pPr>
    </w:p>
    <w:p w:rsidR="001561EE" w:rsidRDefault="001229D0">
      <w:pPr>
        <w:pStyle w:val="Ttulo1"/>
        <w:spacing w:before="74"/>
        <w:rPr>
          <w:rFonts w:ascii="Trebuchet MS" w:hAnsi="Trebuchet MS"/>
        </w:rPr>
      </w:pPr>
      <w:r>
        <w:pict>
          <v:shape id="_x0000_s1046" type="#_x0000_t202" style="position:absolute;left:0;text-align:left;margin-left:90.6pt;margin-top:23.4pt;width:441.95pt;height:166.25pt;z-index:251705344;mso-wrap-distance-left:0;mso-wrap-distance-right:0;mso-position-horizontal-relative:page" filled="f" strokeweight=".33864mm">
            <v:textbox inset="0,0,0,0">
              <w:txbxContent>
                <w:p w:rsidR="001561EE" w:rsidRDefault="001229D0">
                  <w:pPr>
                    <w:spacing w:before="98" w:line="360" w:lineRule="auto"/>
                    <w:ind w:left="88" w:right="88"/>
                    <w:jc w:val="both"/>
                    <w:rPr>
                      <w:sz w:val="20"/>
                    </w:rPr>
                  </w:pPr>
                  <w:r>
                    <w:rPr>
                      <w:color w:val="292425"/>
                      <w:sz w:val="20"/>
                    </w:rPr>
                    <w:t>Los</w:t>
                  </w:r>
                  <w:r>
                    <w:rPr>
                      <w:color w:val="292425"/>
                      <w:spacing w:val="-14"/>
                      <w:sz w:val="20"/>
                    </w:rPr>
                    <w:t xml:space="preserve"> </w:t>
                  </w:r>
                  <w:r>
                    <w:rPr>
                      <w:color w:val="292425"/>
                      <w:sz w:val="20"/>
                    </w:rPr>
                    <w:t>autores</w:t>
                  </w:r>
                  <w:r>
                    <w:rPr>
                      <w:color w:val="292425"/>
                      <w:spacing w:val="-14"/>
                      <w:sz w:val="20"/>
                    </w:rPr>
                    <w:t xml:space="preserve"> </w:t>
                  </w:r>
                  <w:r>
                    <w:rPr>
                      <w:color w:val="292425"/>
                      <w:sz w:val="20"/>
                    </w:rPr>
                    <w:t>nos</w:t>
                  </w:r>
                  <w:r>
                    <w:rPr>
                      <w:color w:val="292425"/>
                      <w:spacing w:val="-14"/>
                      <w:sz w:val="20"/>
                    </w:rPr>
                    <w:t xml:space="preserve"> </w:t>
                  </w:r>
                  <w:r>
                    <w:rPr>
                      <w:color w:val="292425"/>
                      <w:sz w:val="20"/>
                    </w:rPr>
                    <w:t>presentan</w:t>
                  </w:r>
                  <w:r>
                    <w:rPr>
                      <w:color w:val="292425"/>
                      <w:spacing w:val="-13"/>
                      <w:sz w:val="20"/>
                    </w:rPr>
                    <w:t xml:space="preserve"> </w:t>
                  </w:r>
                  <w:r>
                    <w:rPr>
                      <w:color w:val="292425"/>
                      <w:sz w:val="20"/>
                    </w:rPr>
                    <w:t>el</w:t>
                  </w:r>
                  <w:r>
                    <w:rPr>
                      <w:color w:val="292425"/>
                      <w:spacing w:val="-16"/>
                      <w:sz w:val="20"/>
                    </w:rPr>
                    <w:t xml:space="preserve"> </w:t>
                  </w:r>
                  <w:r>
                    <w:rPr>
                      <w:color w:val="292425"/>
                      <w:sz w:val="20"/>
                    </w:rPr>
                    <w:t>manejo</w:t>
                  </w:r>
                  <w:r>
                    <w:rPr>
                      <w:color w:val="292425"/>
                      <w:spacing w:val="-15"/>
                      <w:sz w:val="20"/>
                    </w:rPr>
                    <w:t xml:space="preserve"> </w:t>
                  </w:r>
                  <w:r>
                    <w:rPr>
                      <w:color w:val="292425"/>
                      <w:sz w:val="20"/>
                    </w:rPr>
                    <w:t>de</w:t>
                  </w:r>
                  <w:r>
                    <w:rPr>
                      <w:color w:val="292425"/>
                      <w:spacing w:val="-16"/>
                      <w:sz w:val="20"/>
                    </w:rPr>
                    <w:t xml:space="preserve"> </w:t>
                  </w:r>
                  <w:r>
                    <w:rPr>
                      <w:color w:val="292425"/>
                      <w:sz w:val="20"/>
                    </w:rPr>
                    <w:t>conflictos</w:t>
                  </w:r>
                  <w:r>
                    <w:rPr>
                      <w:color w:val="292425"/>
                      <w:spacing w:val="-14"/>
                      <w:sz w:val="20"/>
                    </w:rPr>
                    <w:t xml:space="preserve"> </w:t>
                  </w:r>
                  <w:r>
                    <w:rPr>
                      <w:color w:val="292425"/>
                      <w:sz w:val="20"/>
                    </w:rPr>
                    <w:t>dentro</w:t>
                  </w:r>
                  <w:r>
                    <w:rPr>
                      <w:color w:val="292425"/>
                      <w:spacing w:val="-15"/>
                      <w:sz w:val="20"/>
                    </w:rPr>
                    <w:t xml:space="preserve"> </w:t>
                  </w:r>
                  <w:r>
                    <w:rPr>
                      <w:color w:val="292425"/>
                      <w:sz w:val="20"/>
                    </w:rPr>
                    <w:t>de</w:t>
                  </w:r>
                  <w:r>
                    <w:rPr>
                      <w:color w:val="292425"/>
                      <w:spacing w:val="-13"/>
                      <w:sz w:val="20"/>
                    </w:rPr>
                    <w:t xml:space="preserve"> </w:t>
                  </w:r>
                  <w:r>
                    <w:rPr>
                      <w:color w:val="292425"/>
                      <w:sz w:val="20"/>
                    </w:rPr>
                    <w:t>las</w:t>
                  </w:r>
                  <w:r>
                    <w:rPr>
                      <w:color w:val="292425"/>
                      <w:spacing w:val="-14"/>
                      <w:sz w:val="20"/>
                    </w:rPr>
                    <w:t xml:space="preserve"> </w:t>
                  </w:r>
                  <w:r>
                    <w:rPr>
                      <w:color w:val="292425"/>
                      <w:sz w:val="20"/>
                    </w:rPr>
                    <w:t>universidades</w:t>
                  </w:r>
                  <w:r>
                    <w:rPr>
                      <w:color w:val="292425"/>
                      <w:spacing w:val="-14"/>
                      <w:sz w:val="20"/>
                    </w:rPr>
                    <w:t xml:space="preserve"> </w:t>
                  </w:r>
                  <w:r>
                    <w:rPr>
                      <w:color w:val="292425"/>
                      <w:sz w:val="20"/>
                    </w:rPr>
                    <w:t>que</w:t>
                  </w:r>
                  <w:r>
                    <w:rPr>
                      <w:color w:val="292425"/>
                      <w:spacing w:val="-13"/>
                      <w:sz w:val="20"/>
                    </w:rPr>
                    <w:t xml:space="preserve"> </w:t>
                  </w:r>
                  <w:r>
                    <w:rPr>
                      <w:color w:val="292425"/>
                      <w:sz w:val="20"/>
                    </w:rPr>
                    <w:t>frecuentemente se presenta en universidades estatales y el Estado por la lucha del modelo educativo, son caracterizadas por su independencia en el proceso educativo pero dependencia financiera al gobierno otro conflicto que se presenta dentro de las univer</w:t>
                  </w:r>
                  <w:r>
                    <w:rPr>
                      <w:color w:val="292425"/>
                      <w:sz w:val="20"/>
                    </w:rPr>
                    <w:t>sidades es el de los trabajadores universitarios y autoridades académicas en el aspecto de admisión de personal académico para esto</w:t>
                  </w:r>
                  <w:r>
                    <w:rPr>
                      <w:color w:val="292425"/>
                      <w:spacing w:val="-6"/>
                      <w:sz w:val="20"/>
                    </w:rPr>
                    <w:t xml:space="preserve"> </w:t>
                  </w:r>
                  <w:r>
                    <w:rPr>
                      <w:color w:val="292425"/>
                      <w:sz w:val="20"/>
                    </w:rPr>
                    <w:t>los</w:t>
                  </w:r>
                  <w:r>
                    <w:rPr>
                      <w:color w:val="292425"/>
                      <w:spacing w:val="-5"/>
                      <w:sz w:val="20"/>
                    </w:rPr>
                    <w:t xml:space="preserve"> </w:t>
                  </w:r>
                  <w:r>
                    <w:rPr>
                      <w:color w:val="292425"/>
                      <w:sz w:val="20"/>
                    </w:rPr>
                    <w:t>autores</w:t>
                  </w:r>
                  <w:r>
                    <w:rPr>
                      <w:color w:val="292425"/>
                      <w:spacing w:val="-4"/>
                      <w:sz w:val="20"/>
                    </w:rPr>
                    <w:t xml:space="preserve"> </w:t>
                  </w:r>
                  <w:r>
                    <w:rPr>
                      <w:color w:val="292425"/>
                      <w:sz w:val="20"/>
                    </w:rPr>
                    <w:t>nos</w:t>
                  </w:r>
                  <w:r>
                    <w:rPr>
                      <w:color w:val="292425"/>
                      <w:spacing w:val="-2"/>
                      <w:sz w:val="20"/>
                    </w:rPr>
                    <w:t xml:space="preserve"> </w:t>
                  </w:r>
                  <w:r>
                    <w:rPr>
                      <w:color w:val="292425"/>
                      <w:sz w:val="20"/>
                    </w:rPr>
                    <w:t>presentan</w:t>
                  </w:r>
                  <w:r>
                    <w:rPr>
                      <w:color w:val="292425"/>
                      <w:spacing w:val="-6"/>
                      <w:sz w:val="20"/>
                    </w:rPr>
                    <w:t xml:space="preserve"> </w:t>
                  </w:r>
                  <w:r>
                    <w:rPr>
                      <w:color w:val="292425"/>
                      <w:sz w:val="20"/>
                    </w:rPr>
                    <w:t>que</w:t>
                  </w:r>
                  <w:r>
                    <w:rPr>
                      <w:color w:val="292425"/>
                      <w:spacing w:val="-6"/>
                      <w:sz w:val="20"/>
                    </w:rPr>
                    <w:t xml:space="preserve"> </w:t>
                  </w:r>
                  <w:r>
                    <w:rPr>
                      <w:color w:val="292425"/>
                      <w:sz w:val="20"/>
                    </w:rPr>
                    <w:t>se</w:t>
                  </w:r>
                  <w:r>
                    <w:rPr>
                      <w:color w:val="292425"/>
                      <w:spacing w:val="-3"/>
                      <w:sz w:val="20"/>
                    </w:rPr>
                    <w:t xml:space="preserve"> </w:t>
                  </w:r>
                  <w:r>
                    <w:rPr>
                      <w:color w:val="292425"/>
                      <w:sz w:val="20"/>
                    </w:rPr>
                    <w:t>deben</w:t>
                  </w:r>
                  <w:r>
                    <w:rPr>
                      <w:color w:val="292425"/>
                      <w:spacing w:val="-3"/>
                      <w:sz w:val="20"/>
                    </w:rPr>
                    <w:t xml:space="preserve"> </w:t>
                  </w:r>
                  <w:r>
                    <w:rPr>
                      <w:color w:val="292425"/>
                      <w:sz w:val="20"/>
                    </w:rPr>
                    <w:t>identificar</w:t>
                  </w:r>
                  <w:r>
                    <w:rPr>
                      <w:color w:val="292425"/>
                      <w:spacing w:val="-5"/>
                      <w:sz w:val="20"/>
                    </w:rPr>
                    <w:t xml:space="preserve"> </w:t>
                  </w:r>
                  <w:r>
                    <w:rPr>
                      <w:color w:val="292425"/>
                      <w:sz w:val="20"/>
                    </w:rPr>
                    <w:t>las</w:t>
                  </w:r>
                  <w:r>
                    <w:rPr>
                      <w:color w:val="292425"/>
                      <w:spacing w:val="-5"/>
                      <w:sz w:val="20"/>
                    </w:rPr>
                    <w:t xml:space="preserve"> </w:t>
                  </w:r>
                  <w:r>
                    <w:rPr>
                      <w:color w:val="292425"/>
                      <w:sz w:val="20"/>
                    </w:rPr>
                    <w:t>intenciones</w:t>
                  </w:r>
                  <w:r>
                    <w:rPr>
                      <w:color w:val="292425"/>
                      <w:spacing w:val="-2"/>
                      <w:sz w:val="20"/>
                    </w:rPr>
                    <w:t xml:space="preserve"> </w:t>
                  </w:r>
                  <w:r>
                    <w:rPr>
                      <w:color w:val="292425"/>
                      <w:sz w:val="20"/>
                    </w:rPr>
                    <w:t>y</w:t>
                  </w:r>
                  <w:r>
                    <w:rPr>
                      <w:color w:val="292425"/>
                      <w:spacing w:val="-6"/>
                      <w:sz w:val="20"/>
                    </w:rPr>
                    <w:t xml:space="preserve"> </w:t>
                  </w:r>
                  <w:r>
                    <w:rPr>
                      <w:color w:val="292425"/>
                      <w:sz w:val="20"/>
                    </w:rPr>
                    <w:t>posiciones</w:t>
                  </w:r>
                  <w:r>
                    <w:rPr>
                      <w:color w:val="292425"/>
                      <w:spacing w:val="-4"/>
                      <w:sz w:val="20"/>
                    </w:rPr>
                    <w:t xml:space="preserve"> </w:t>
                  </w:r>
                  <w:r>
                    <w:rPr>
                      <w:color w:val="292425"/>
                      <w:sz w:val="20"/>
                    </w:rPr>
                    <w:t>por</w:t>
                  </w:r>
                  <w:r>
                    <w:rPr>
                      <w:color w:val="292425"/>
                      <w:spacing w:val="-5"/>
                      <w:sz w:val="20"/>
                    </w:rPr>
                    <w:t xml:space="preserve"> </w:t>
                  </w:r>
                  <w:r>
                    <w:rPr>
                      <w:color w:val="292425"/>
                      <w:sz w:val="20"/>
                    </w:rPr>
                    <w:t>cada</w:t>
                  </w:r>
                  <w:r>
                    <w:rPr>
                      <w:color w:val="292425"/>
                      <w:spacing w:val="-3"/>
                      <w:sz w:val="20"/>
                    </w:rPr>
                    <w:t xml:space="preserve"> </w:t>
                  </w:r>
                  <w:r>
                    <w:rPr>
                      <w:color w:val="292425"/>
                      <w:sz w:val="20"/>
                    </w:rPr>
                    <w:t>una de</w:t>
                  </w:r>
                  <w:r>
                    <w:rPr>
                      <w:color w:val="292425"/>
                      <w:spacing w:val="-8"/>
                      <w:sz w:val="20"/>
                    </w:rPr>
                    <w:t xml:space="preserve"> </w:t>
                  </w:r>
                  <w:r>
                    <w:rPr>
                      <w:color w:val="292425"/>
                      <w:sz w:val="20"/>
                    </w:rPr>
                    <w:t>las</w:t>
                  </w:r>
                  <w:r>
                    <w:rPr>
                      <w:color w:val="292425"/>
                      <w:spacing w:val="-7"/>
                      <w:sz w:val="20"/>
                    </w:rPr>
                    <w:t xml:space="preserve"> </w:t>
                  </w:r>
                  <w:r>
                    <w:rPr>
                      <w:color w:val="292425"/>
                      <w:sz w:val="20"/>
                    </w:rPr>
                    <w:t>partes</w:t>
                  </w:r>
                  <w:r>
                    <w:rPr>
                      <w:color w:val="292425"/>
                      <w:spacing w:val="-2"/>
                      <w:sz w:val="20"/>
                    </w:rPr>
                    <w:t xml:space="preserve"> </w:t>
                  </w:r>
                  <w:r>
                    <w:rPr>
                      <w:color w:val="292425"/>
                      <w:sz w:val="20"/>
                    </w:rPr>
                    <w:t>y</w:t>
                  </w:r>
                  <w:r>
                    <w:rPr>
                      <w:color w:val="292425"/>
                      <w:spacing w:val="-11"/>
                      <w:sz w:val="20"/>
                    </w:rPr>
                    <w:t xml:space="preserve"> </w:t>
                  </w:r>
                  <w:r>
                    <w:rPr>
                      <w:color w:val="292425"/>
                      <w:sz w:val="20"/>
                    </w:rPr>
                    <w:t>presentan</w:t>
                  </w:r>
                  <w:r>
                    <w:rPr>
                      <w:color w:val="292425"/>
                      <w:spacing w:val="-6"/>
                      <w:sz w:val="20"/>
                    </w:rPr>
                    <w:t xml:space="preserve"> </w:t>
                  </w:r>
                  <w:r>
                    <w:rPr>
                      <w:color w:val="292425"/>
                      <w:sz w:val="20"/>
                    </w:rPr>
                    <w:t>que</w:t>
                  </w:r>
                  <w:r>
                    <w:rPr>
                      <w:color w:val="292425"/>
                      <w:spacing w:val="-8"/>
                      <w:sz w:val="20"/>
                    </w:rPr>
                    <w:t xml:space="preserve"> </w:t>
                  </w:r>
                  <w:r>
                    <w:rPr>
                      <w:color w:val="292425"/>
                      <w:sz w:val="20"/>
                    </w:rPr>
                    <w:t>en</w:t>
                  </w:r>
                  <w:r>
                    <w:rPr>
                      <w:color w:val="292425"/>
                      <w:spacing w:val="-6"/>
                      <w:sz w:val="20"/>
                    </w:rPr>
                    <w:t xml:space="preserve"> </w:t>
                  </w:r>
                  <w:r>
                    <w:rPr>
                      <w:color w:val="292425"/>
                      <w:sz w:val="20"/>
                    </w:rPr>
                    <w:t>las</w:t>
                  </w:r>
                  <w:r>
                    <w:rPr>
                      <w:color w:val="292425"/>
                      <w:spacing w:val="-7"/>
                      <w:sz w:val="20"/>
                    </w:rPr>
                    <w:t xml:space="preserve"> </w:t>
                  </w:r>
                  <w:r>
                    <w:rPr>
                      <w:color w:val="292425"/>
                      <w:sz w:val="20"/>
                    </w:rPr>
                    <w:t>instituciones</w:t>
                  </w:r>
                  <w:r>
                    <w:rPr>
                      <w:color w:val="292425"/>
                      <w:spacing w:val="-7"/>
                      <w:sz w:val="20"/>
                    </w:rPr>
                    <w:t xml:space="preserve"> </w:t>
                  </w:r>
                  <w:r>
                    <w:rPr>
                      <w:color w:val="292425"/>
                      <w:sz w:val="20"/>
                    </w:rPr>
                    <w:t>educativas</w:t>
                  </w:r>
                  <w:r>
                    <w:rPr>
                      <w:color w:val="292425"/>
                      <w:spacing w:val="-7"/>
                      <w:sz w:val="20"/>
                    </w:rPr>
                    <w:t xml:space="preserve"> </w:t>
                  </w:r>
                  <w:r>
                    <w:rPr>
                      <w:color w:val="292425"/>
                      <w:sz w:val="20"/>
                    </w:rPr>
                    <w:t>una</w:t>
                  </w:r>
                  <w:r>
                    <w:rPr>
                      <w:color w:val="292425"/>
                      <w:spacing w:val="-8"/>
                      <w:sz w:val="20"/>
                    </w:rPr>
                    <w:t xml:space="preserve"> </w:t>
                  </w:r>
                  <w:r>
                    <w:rPr>
                      <w:color w:val="292425"/>
                      <w:sz w:val="20"/>
                    </w:rPr>
                    <w:t>forma</w:t>
                  </w:r>
                  <w:r>
                    <w:rPr>
                      <w:color w:val="292425"/>
                      <w:spacing w:val="-8"/>
                      <w:sz w:val="20"/>
                    </w:rPr>
                    <w:t xml:space="preserve"> </w:t>
                  </w:r>
                  <w:r>
                    <w:rPr>
                      <w:color w:val="292425"/>
                      <w:sz w:val="20"/>
                    </w:rPr>
                    <w:t>de</w:t>
                  </w:r>
                  <w:r>
                    <w:rPr>
                      <w:color w:val="292425"/>
                      <w:spacing w:val="-8"/>
                      <w:sz w:val="20"/>
                    </w:rPr>
                    <w:t xml:space="preserve"> </w:t>
                  </w:r>
                  <w:r>
                    <w:rPr>
                      <w:color w:val="292425"/>
                      <w:sz w:val="20"/>
                    </w:rPr>
                    <w:t>intermediario</w:t>
                  </w:r>
                  <w:r>
                    <w:rPr>
                      <w:color w:val="292425"/>
                      <w:spacing w:val="-8"/>
                      <w:sz w:val="20"/>
                    </w:rPr>
                    <w:t xml:space="preserve"> </w:t>
                  </w:r>
                  <w:r>
                    <w:rPr>
                      <w:color w:val="292425"/>
                      <w:sz w:val="20"/>
                    </w:rPr>
                    <w:t>formal</w:t>
                  </w:r>
                  <w:r>
                    <w:rPr>
                      <w:color w:val="292425"/>
                      <w:spacing w:val="-9"/>
                      <w:sz w:val="20"/>
                    </w:rPr>
                    <w:t xml:space="preserve"> </w:t>
                  </w:r>
                  <w:r>
                    <w:rPr>
                      <w:color w:val="292425"/>
                      <w:sz w:val="20"/>
                    </w:rPr>
                    <w:t>es el</w:t>
                  </w:r>
                  <w:r>
                    <w:rPr>
                      <w:color w:val="292425"/>
                      <w:spacing w:val="-14"/>
                      <w:sz w:val="20"/>
                    </w:rPr>
                    <w:t xml:space="preserve"> </w:t>
                  </w:r>
                  <w:r>
                    <w:rPr>
                      <w:color w:val="292425"/>
                      <w:sz w:val="20"/>
                    </w:rPr>
                    <w:t>sindicato</w:t>
                  </w:r>
                  <w:r>
                    <w:rPr>
                      <w:color w:val="292425"/>
                      <w:spacing w:val="-13"/>
                      <w:sz w:val="20"/>
                    </w:rPr>
                    <w:t xml:space="preserve"> </w:t>
                  </w:r>
                  <w:r>
                    <w:rPr>
                      <w:color w:val="292425"/>
                      <w:sz w:val="20"/>
                    </w:rPr>
                    <w:t>el</w:t>
                  </w:r>
                  <w:r>
                    <w:rPr>
                      <w:color w:val="292425"/>
                      <w:spacing w:val="-14"/>
                      <w:sz w:val="20"/>
                    </w:rPr>
                    <w:t xml:space="preserve"> </w:t>
                  </w:r>
                  <w:r>
                    <w:rPr>
                      <w:color w:val="292425"/>
                      <w:sz w:val="20"/>
                    </w:rPr>
                    <w:t>que</w:t>
                  </w:r>
                  <w:r>
                    <w:rPr>
                      <w:color w:val="292425"/>
                      <w:spacing w:val="-13"/>
                      <w:sz w:val="20"/>
                    </w:rPr>
                    <w:t xml:space="preserve"> </w:t>
                  </w:r>
                  <w:r>
                    <w:rPr>
                      <w:color w:val="292425"/>
                      <w:sz w:val="20"/>
                    </w:rPr>
                    <w:t>ayudara</w:t>
                  </w:r>
                  <w:r>
                    <w:rPr>
                      <w:color w:val="292425"/>
                      <w:spacing w:val="-10"/>
                      <w:sz w:val="20"/>
                    </w:rPr>
                    <w:t xml:space="preserve"> </w:t>
                  </w:r>
                  <w:r>
                    <w:rPr>
                      <w:color w:val="292425"/>
                      <w:sz w:val="20"/>
                    </w:rPr>
                    <w:t>al</w:t>
                  </w:r>
                  <w:r>
                    <w:rPr>
                      <w:color w:val="292425"/>
                      <w:spacing w:val="-11"/>
                      <w:sz w:val="20"/>
                    </w:rPr>
                    <w:t xml:space="preserve"> </w:t>
                  </w:r>
                  <w:r>
                    <w:rPr>
                      <w:color w:val="292425"/>
                      <w:sz w:val="20"/>
                    </w:rPr>
                    <w:t>manejo</w:t>
                  </w:r>
                  <w:r>
                    <w:rPr>
                      <w:color w:val="292425"/>
                      <w:spacing w:val="-13"/>
                      <w:sz w:val="20"/>
                    </w:rPr>
                    <w:t xml:space="preserve"> </w:t>
                  </w:r>
                  <w:r>
                    <w:rPr>
                      <w:color w:val="292425"/>
                      <w:sz w:val="20"/>
                    </w:rPr>
                    <w:t>del</w:t>
                  </w:r>
                  <w:r>
                    <w:rPr>
                      <w:color w:val="292425"/>
                      <w:spacing w:val="-13"/>
                      <w:sz w:val="20"/>
                    </w:rPr>
                    <w:t xml:space="preserve"> </w:t>
                  </w:r>
                  <w:r>
                    <w:rPr>
                      <w:color w:val="292425"/>
                      <w:sz w:val="20"/>
                    </w:rPr>
                    <w:t>conflicto</w:t>
                  </w:r>
                  <w:r>
                    <w:rPr>
                      <w:color w:val="292425"/>
                      <w:spacing w:val="-13"/>
                      <w:sz w:val="20"/>
                    </w:rPr>
                    <w:t xml:space="preserve"> </w:t>
                  </w:r>
                  <w:r>
                    <w:rPr>
                      <w:color w:val="292425"/>
                      <w:sz w:val="20"/>
                    </w:rPr>
                    <w:t>desde</w:t>
                  </w:r>
                  <w:r>
                    <w:rPr>
                      <w:color w:val="292425"/>
                      <w:spacing w:val="-13"/>
                      <w:sz w:val="20"/>
                    </w:rPr>
                    <w:t xml:space="preserve"> </w:t>
                  </w:r>
                  <w:r>
                    <w:rPr>
                      <w:color w:val="292425"/>
                      <w:sz w:val="20"/>
                    </w:rPr>
                    <w:t>la</w:t>
                  </w:r>
                  <w:r>
                    <w:rPr>
                      <w:color w:val="292425"/>
                      <w:spacing w:val="-13"/>
                      <w:sz w:val="20"/>
                    </w:rPr>
                    <w:t xml:space="preserve"> </w:t>
                  </w:r>
                  <w:r>
                    <w:rPr>
                      <w:color w:val="292425"/>
                      <w:sz w:val="20"/>
                    </w:rPr>
                    <w:t>perspectiva</w:t>
                  </w:r>
                  <w:r>
                    <w:rPr>
                      <w:color w:val="292425"/>
                      <w:spacing w:val="-13"/>
                      <w:sz w:val="20"/>
                    </w:rPr>
                    <w:t xml:space="preserve"> </w:t>
                  </w:r>
                  <w:r>
                    <w:rPr>
                      <w:color w:val="292425"/>
                      <w:sz w:val="20"/>
                    </w:rPr>
                    <w:t>del</w:t>
                  </w:r>
                  <w:r>
                    <w:rPr>
                      <w:color w:val="292425"/>
                      <w:spacing w:val="-14"/>
                      <w:sz w:val="20"/>
                    </w:rPr>
                    <w:t xml:space="preserve"> </w:t>
                  </w:r>
                  <w:r>
                    <w:rPr>
                      <w:color w:val="292425"/>
                      <w:sz w:val="20"/>
                    </w:rPr>
                    <w:t>proceso</w:t>
                  </w:r>
                  <w:r>
                    <w:rPr>
                      <w:color w:val="292425"/>
                      <w:spacing w:val="-11"/>
                      <w:sz w:val="20"/>
                    </w:rPr>
                    <w:t xml:space="preserve"> </w:t>
                  </w:r>
                  <w:r>
                    <w:rPr>
                      <w:color w:val="292425"/>
                      <w:sz w:val="20"/>
                    </w:rPr>
                    <w:t>de</w:t>
                  </w:r>
                  <w:r>
                    <w:rPr>
                      <w:color w:val="292425"/>
                      <w:spacing w:val="-13"/>
                      <w:sz w:val="20"/>
                    </w:rPr>
                    <w:t xml:space="preserve"> </w:t>
                  </w:r>
                  <w:r>
                    <w:rPr>
                      <w:color w:val="292425"/>
                      <w:sz w:val="20"/>
                    </w:rPr>
                    <w:t>negociación siguiendo pautas estrategias por parte del</w:t>
                  </w:r>
                  <w:r>
                    <w:rPr>
                      <w:color w:val="292425"/>
                      <w:spacing w:val="-18"/>
                      <w:sz w:val="20"/>
                    </w:rPr>
                    <w:t xml:space="preserve"> </w:t>
                  </w:r>
                  <w:r>
                    <w:rPr>
                      <w:color w:val="292425"/>
                      <w:sz w:val="20"/>
                    </w:rPr>
                    <w:t>negociador.</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pStyle w:val="Ttulo1"/>
        <w:rPr>
          <w:rFonts w:ascii="Trebuchet MS" w:hAnsi="Trebuchet MS"/>
        </w:rPr>
      </w:pPr>
      <w:r>
        <w:rPr>
          <w:rFonts w:ascii="Trebuchet MS" w:hAnsi="Trebuchet MS"/>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4"/>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1025"/>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w:t>
            </w:r>
            <w:r>
              <w:rPr>
                <w:w w:val="85"/>
              </w:rPr>
              <w:t xml:space="preserve">características para el adecuado manejo </w:t>
            </w:r>
            <w:r>
              <w:rPr>
                <w:w w:val="90"/>
              </w:rPr>
              <w:t>del conflicto 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line="242" w:lineRule="auto"/>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3"/>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tcPr>
          <w:p w:rsidR="001561EE" w:rsidRDefault="001561EE"/>
        </w:tc>
        <w:tc>
          <w:tcPr>
            <w:tcW w:w="1189"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rPr>
          <w:rFonts w:ascii="Trebuchet MS"/>
          <w:b/>
          <w:sz w:val="28"/>
        </w:rPr>
      </w:pPr>
    </w:p>
    <w:p w:rsidR="001561EE" w:rsidRDefault="001229D0">
      <w:pPr>
        <w:spacing w:before="73"/>
        <w:ind w:left="1502" w:right="1277"/>
        <w:rPr>
          <w:rFonts w:ascii="Trebuchet MS"/>
          <w:b/>
        </w:rPr>
      </w:pPr>
      <w:r>
        <w:pict>
          <v:group id="_x0000_s1038" style="position:absolute;left:0;text-align:left;margin-left:90.1pt;margin-top:22.35pt;width:442.95pt;height:254.75pt;z-index:251706368;mso-wrap-distance-left:0;mso-wrap-distance-right:0;mso-position-horizontal-relative:page" coordorigin="1802,447" coordsize="8859,5095">
            <v:line id="_x0000_s1045" style="position:absolute" from="1822,467" to="10641,467" strokeweight=".96pt"/>
            <v:line id="_x0000_s1044" style="position:absolute" from="1812,457" to="1812,5531" strokeweight=".96pt"/>
            <v:line id="_x0000_s1043" style="position:absolute" from="1822,5522" to="10641,5522" strokeweight=".33864mm"/>
            <v:line id="_x0000_s1042" style="position:absolute" from="10651,457" to="10651,5531" strokeweight=".33864mm"/>
            <v:shape id="_x0000_s1041"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040" type="#_x0000_t202" style="position:absolute;left:3351;top:618;width:7200;height:221" filled="f" stroked="f">
              <v:textbox inset="0,0,0,0">
                <w:txbxContent>
                  <w:p w:rsidR="001561EE" w:rsidRDefault="001229D0">
                    <w:pPr>
                      <w:spacing w:line="221" w:lineRule="exact"/>
                      <w:rPr>
                        <w:rFonts w:ascii="Calibri" w:hAnsi="Calibri"/>
                      </w:rPr>
                    </w:pPr>
                    <w:r>
                      <w:rPr>
                        <w:rFonts w:ascii="Calibri" w:hAnsi="Calibri"/>
                      </w:rPr>
                      <w:t>El estudiante deberá identificar cual es las principales características de acuerdo</w:t>
                    </w:r>
                  </w:p>
                </w:txbxContent>
              </v:textbox>
            </v:shape>
            <v:shape id="_x0000_s1039" type="#_x0000_t202" style="position:absolute;left:2268;top:1021;width:8284;height:4249"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2"/>
                      </w:numPr>
                      <w:tabs>
                        <w:tab w:val="left" w:pos="363"/>
                      </w:tabs>
                      <w:spacing w:before="134" w:line="360" w:lineRule="auto"/>
                      <w:ind w:firstLine="0"/>
                      <w:jc w:val="both"/>
                      <w:rPr>
                        <w:rFonts w:ascii="Calibri" w:hAnsi="Calibri"/>
                      </w:rPr>
                    </w:pPr>
                    <w:r>
                      <w:rPr>
                        <w:rFonts w:ascii="Calibri" w:hAnsi="Calibri"/>
                      </w:rPr>
                      <w:t>La respuesta que es diferenciada entre cada estudiante deberá permitir una discusión</w:t>
                    </w:r>
                    <w:r>
                      <w:rPr>
                        <w:rFonts w:ascii="Calibri" w:hAnsi="Calibri"/>
                      </w:rPr>
                      <w:t xml:space="preserve"> basada no solo en las experiencias personales sino además, con la influencia de la lectura realizada que permita la reflexión y conclusiones</w:t>
                    </w:r>
                    <w:r>
                      <w:rPr>
                        <w:rFonts w:ascii="Calibri" w:hAnsi="Calibri"/>
                        <w:spacing w:val="-19"/>
                      </w:rPr>
                      <w:t xml:space="preserve"> </w:t>
                    </w:r>
                    <w:r>
                      <w:rPr>
                        <w:rFonts w:ascii="Calibri" w:hAnsi="Calibri"/>
                      </w:rPr>
                      <w:t>grupales.</w:t>
                    </w:r>
                  </w:p>
                  <w:p w:rsidR="001561EE" w:rsidRDefault="001229D0">
                    <w:pPr>
                      <w:numPr>
                        <w:ilvl w:val="0"/>
                        <w:numId w:val="2"/>
                      </w:numPr>
                      <w:tabs>
                        <w:tab w:val="left" w:pos="363"/>
                      </w:tabs>
                      <w:spacing w:before="1"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4"/>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2"/>
                      </w:numPr>
                      <w:tabs>
                        <w:tab w:val="left" w:pos="363"/>
                      </w:tabs>
                      <w:spacing w:line="360" w:lineRule="auto"/>
                      <w:ind w:firstLine="0"/>
                      <w:jc w:val="both"/>
                      <w:rPr>
                        <w:rFonts w:ascii="Calibri" w:hAnsi="Calibri"/>
                      </w:rPr>
                    </w:pPr>
                    <w:r>
                      <w:rPr>
                        <w:rFonts w:ascii="Calibri" w:hAnsi="Calibri"/>
                      </w:rPr>
                      <w:t>Reflexionar sobre el contexto en el cual se manejan y utilizan las habilidades directivas y reconocer la aportación de esta habilidad en lo particular permitirá i</w:t>
                    </w:r>
                    <w:r>
                      <w:rPr>
                        <w:rFonts w:ascii="Calibri" w:hAnsi="Calibri"/>
                      </w:rPr>
                      <w:t>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3"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footerReference w:type="default" r:id="rId25"/>
          <w:pgSz w:w="12240" w:h="15840"/>
          <w:pgMar w:top="1020" w:right="200" w:bottom="1060" w:left="200" w:header="376" w:footer="874" w:gutter="0"/>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pict>
          <v:shape id="_x0000_s1037" type="#_x0000_t202" style="position:absolute;left:0;text-align:left;margin-left:90.6pt;margin-top:23.35pt;width:441.95pt;height:30pt;z-index:251707392;mso-wrap-distance-left:0;mso-wrap-distance-right:0;mso-position-horizontal-relative:page" filled="f" strokeweight=".33864mm">
            <v:textbox inset="0,0,0,0">
              <w:txbxContent>
                <w:p w:rsidR="001561EE" w:rsidRDefault="001229D0">
                  <w:pPr>
                    <w:tabs>
                      <w:tab w:val="left" w:pos="1528"/>
                    </w:tabs>
                    <w:spacing w:before="96"/>
                    <w:ind w:left="1168" w:right="69"/>
                    <w:rPr>
                      <w:rFonts w:ascii="Trebuchet MS" w:hAnsi="Trebuchet MS"/>
                      <w:b/>
                    </w:rPr>
                  </w:pPr>
                  <w:r>
                    <w:rPr>
                      <w:rFonts w:ascii="Trebuchet MS" w:hAnsi="Trebuchet MS"/>
                      <w:b/>
                      <w:w w:val="90"/>
                    </w:rPr>
                    <w:t>1.</w:t>
                  </w:r>
                  <w:r>
                    <w:rPr>
                      <w:rFonts w:ascii="Trebuchet MS" w:hAnsi="Trebuchet MS"/>
                      <w:b/>
                      <w:w w:val="90"/>
                    </w:rPr>
                    <w:tab/>
                  </w:r>
                  <w:r>
                    <w:rPr>
                      <w:rFonts w:ascii="Trebuchet MS" w:hAnsi="Trebuchet MS"/>
                      <w:b/>
                      <w:w w:val="85"/>
                    </w:rPr>
                    <w:t>Métodos</w:t>
                  </w:r>
                  <w:r>
                    <w:rPr>
                      <w:rFonts w:ascii="Trebuchet MS" w:hAnsi="Trebuchet MS"/>
                      <w:b/>
                      <w:spacing w:val="-19"/>
                      <w:w w:val="85"/>
                    </w:rPr>
                    <w:t xml:space="preserve"> </w:t>
                  </w:r>
                  <w:r>
                    <w:rPr>
                      <w:rFonts w:ascii="Trebuchet MS" w:hAnsi="Trebuchet MS"/>
                      <w:b/>
                      <w:w w:val="85"/>
                    </w:rPr>
                    <w:t>para</w:t>
                  </w:r>
                  <w:r>
                    <w:rPr>
                      <w:rFonts w:ascii="Trebuchet MS" w:hAnsi="Trebuchet MS"/>
                      <w:b/>
                      <w:spacing w:val="-21"/>
                      <w:w w:val="85"/>
                    </w:rPr>
                    <w:t xml:space="preserve"> </w:t>
                  </w:r>
                  <w:r>
                    <w:rPr>
                      <w:rFonts w:ascii="Trebuchet MS" w:hAnsi="Trebuchet MS"/>
                      <w:b/>
                      <w:w w:val="85"/>
                    </w:rPr>
                    <w:t>aprovechar</w:t>
                  </w:r>
                  <w:r>
                    <w:rPr>
                      <w:rFonts w:ascii="Trebuchet MS" w:hAnsi="Trebuchet MS"/>
                      <w:b/>
                      <w:spacing w:val="-19"/>
                      <w:w w:val="85"/>
                    </w:rPr>
                    <w:t xml:space="preserve"> </w:t>
                  </w:r>
                  <w:r>
                    <w:rPr>
                      <w:rFonts w:ascii="Trebuchet MS" w:hAnsi="Trebuchet MS"/>
                      <w:b/>
                      <w:w w:val="85"/>
                    </w:rPr>
                    <w:t>el</w:t>
                  </w:r>
                  <w:r>
                    <w:rPr>
                      <w:rFonts w:ascii="Trebuchet MS" w:hAnsi="Trebuchet MS"/>
                      <w:b/>
                      <w:spacing w:val="-22"/>
                      <w:w w:val="85"/>
                    </w:rPr>
                    <w:t xml:space="preserve"> </w:t>
                  </w:r>
                  <w:r>
                    <w:rPr>
                      <w:rFonts w:ascii="Trebuchet MS" w:hAnsi="Trebuchet MS"/>
                      <w:b/>
                      <w:w w:val="85"/>
                    </w:rPr>
                    <w:t>conflicto.</w:t>
                  </w:r>
                </w:p>
              </w:txbxContent>
            </v:textbox>
            <w10:wrap type="topAndBottom" anchorx="page"/>
          </v:shape>
        </w:pict>
      </w:r>
      <w:r>
        <w:rPr>
          <w:rFonts w:ascii="Trebuchet MS" w:hAnsi="Trebuchet MS"/>
          <w:b/>
          <w:w w:val="90"/>
        </w:rPr>
        <w:t>MÓDULO VI:</w:t>
      </w:r>
    </w:p>
    <w:p w:rsidR="001561EE" w:rsidRDefault="001561EE">
      <w:pPr>
        <w:pStyle w:val="Textoindependiente"/>
        <w:spacing w:before="5"/>
        <w:rPr>
          <w:rFonts w:ascii="Trebuchet MS"/>
          <w:b/>
          <w:sz w:val="25"/>
        </w:rPr>
      </w:pPr>
    </w:p>
    <w:p w:rsidR="001561EE" w:rsidRDefault="001229D0">
      <w:pPr>
        <w:pStyle w:val="Ttulo1"/>
        <w:rPr>
          <w:rFonts w:ascii="Trebuchet MS" w:hAnsi="Trebuchet MS"/>
        </w:rPr>
      </w:pPr>
      <w:r>
        <w:pict>
          <v:shape id="_x0000_s1036" type="#_x0000_t202" style="position:absolute;left:0;text-align:left;margin-left:90.6pt;margin-top:23.35pt;width:427.4pt;height:90.05pt;z-index:251708416;mso-wrap-distance-left:0;mso-wrap-distance-right:0;mso-position-horizontal-relative:page" filled="f" strokeweight=".96pt">
            <v:textbox inset="0,0,0,0">
              <w:txbxContent>
                <w:p w:rsidR="001561EE" w:rsidRDefault="001229D0">
                  <w:pPr>
                    <w:spacing w:before="98"/>
                    <w:ind w:left="88"/>
                    <w:jc w:val="both"/>
                    <w:rPr>
                      <w:b/>
                      <w:sz w:val="20"/>
                    </w:rPr>
                  </w:pPr>
                  <w:r>
                    <w:rPr>
                      <w:sz w:val="20"/>
                    </w:rPr>
                    <w:t xml:space="preserve">Título del artículo: </w:t>
                  </w:r>
                  <w:r>
                    <w:rPr>
                      <w:b/>
                      <w:sz w:val="20"/>
                    </w:rPr>
                    <w:t>Estrategias de manejo de conflicto en clave emocional.</w:t>
                  </w:r>
                </w:p>
                <w:p w:rsidR="001561EE" w:rsidRDefault="001561EE">
                  <w:pPr>
                    <w:pStyle w:val="Textoindependiente"/>
                    <w:spacing w:before="10"/>
                    <w:rPr>
                      <w:rFonts w:ascii="Trebuchet MS"/>
                      <w:b/>
                      <w:sz w:val="26"/>
                    </w:rPr>
                  </w:pPr>
                </w:p>
                <w:p w:rsidR="001561EE" w:rsidRDefault="001229D0">
                  <w:pPr>
                    <w:spacing w:line="360" w:lineRule="auto"/>
                    <w:ind w:left="88" w:right="92"/>
                    <w:jc w:val="both"/>
                    <w:rPr>
                      <w:b/>
                      <w:sz w:val="20"/>
                    </w:rPr>
                  </w:pPr>
                  <w:r>
                    <w:rPr>
                      <w:sz w:val="20"/>
                    </w:rPr>
                    <w:t xml:space="preserve">Bibliografía: </w:t>
                  </w:r>
                  <w:r>
                    <w:rPr>
                      <w:b/>
                      <w:sz w:val="20"/>
                    </w:rPr>
                    <w:t>Rodríguez, Dámaso; Serrano, Gonzalo; Montes, Carlos; (2014). Estrategias de manejo de conflicto en clave emocional. Anales de</w:t>
                  </w:r>
                  <w:r>
                    <w:rPr>
                      <w:b/>
                      <w:sz w:val="20"/>
                    </w:rPr>
                    <w:t xml:space="preserve"> Psicología, Enero-Sin mes, 238- 246.</w:t>
                  </w:r>
                </w:p>
              </w:txbxContent>
            </v:textbox>
            <w10:wrap type="topAndBottom" anchorx="page"/>
          </v:shape>
        </w:pict>
      </w:r>
      <w:r>
        <w:rPr>
          <w:rFonts w:ascii="Trebuchet MS" w:hAnsi="Trebuchet MS"/>
          <w:w w:val="90"/>
        </w:rPr>
        <w:t>LECTURA DE ESTRATEGIA DIDÁCTICA:</w:t>
      </w:r>
    </w:p>
    <w:p w:rsidR="001561EE" w:rsidRDefault="001561EE">
      <w:pPr>
        <w:pStyle w:val="Textoindependiente"/>
        <w:spacing w:before="4"/>
        <w:rPr>
          <w:rFonts w:ascii="Trebuchet MS"/>
          <w:b/>
          <w:sz w:val="23"/>
        </w:rPr>
      </w:pPr>
    </w:p>
    <w:p w:rsidR="001561EE" w:rsidRDefault="001229D0">
      <w:pPr>
        <w:pStyle w:val="Ttulo1"/>
        <w:ind w:left="1602"/>
        <w:rPr>
          <w:rFonts w:ascii="Trebuchet MS"/>
        </w:rPr>
      </w:pPr>
      <w:r>
        <w:pict>
          <v:shape id="_x0000_s1035" type="#_x0000_t202" style="position:absolute;left:0;text-align:left;margin-left:90.6pt;margin-top:23.2pt;width:441.95pt;height:200.9pt;z-index:251709440;mso-wrap-distance-left:0;mso-wrap-distance-right:0;mso-position-horizontal-relative:page" filled="f" strokeweight=".33864mm">
            <v:textbox inset="0,0,0,0">
              <w:txbxContent>
                <w:p w:rsidR="001561EE" w:rsidRDefault="001229D0">
                  <w:pPr>
                    <w:spacing w:before="98" w:line="360" w:lineRule="auto"/>
                    <w:ind w:left="88" w:right="93"/>
                    <w:jc w:val="both"/>
                    <w:rPr>
                      <w:sz w:val="20"/>
                    </w:rPr>
                  </w:pPr>
                  <w:r>
                    <w:rPr>
                      <w:sz w:val="20"/>
                    </w:rPr>
                    <w:t>Un conflicto es un proceso dinámico y complejo que se alimenta de emociones. Por lo tanto, para entender los procesos de gestión de conflicto, es necesario estudiar la influencia de</w:t>
                  </w:r>
                  <w:r>
                    <w:rPr>
                      <w:sz w:val="20"/>
                    </w:rPr>
                    <w:t xml:space="preserve"> las variables emocionales</w:t>
                  </w:r>
                  <w:r>
                    <w:rPr>
                      <w:spacing w:val="-5"/>
                      <w:sz w:val="20"/>
                    </w:rPr>
                    <w:t xml:space="preserve"> </w:t>
                  </w:r>
                  <w:r>
                    <w:rPr>
                      <w:sz w:val="20"/>
                    </w:rPr>
                    <w:t>que</w:t>
                  </w:r>
                  <w:r>
                    <w:rPr>
                      <w:spacing w:val="-6"/>
                      <w:sz w:val="20"/>
                    </w:rPr>
                    <w:t xml:space="preserve"> </w:t>
                  </w:r>
                  <w:r>
                    <w:rPr>
                      <w:sz w:val="20"/>
                    </w:rPr>
                    <w:t>rodean</w:t>
                  </w:r>
                  <w:r>
                    <w:rPr>
                      <w:spacing w:val="-3"/>
                      <w:sz w:val="20"/>
                    </w:rPr>
                    <w:t xml:space="preserve"> </w:t>
                  </w:r>
                  <w:r>
                    <w:rPr>
                      <w:sz w:val="20"/>
                    </w:rPr>
                    <w:t>las</w:t>
                  </w:r>
                  <w:r>
                    <w:rPr>
                      <w:spacing w:val="-4"/>
                      <w:sz w:val="20"/>
                    </w:rPr>
                    <w:t xml:space="preserve"> </w:t>
                  </w:r>
                  <w:r>
                    <w:rPr>
                      <w:sz w:val="20"/>
                    </w:rPr>
                    <w:t>disputas.</w:t>
                  </w:r>
                  <w:r>
                    <w:rPr>
                      <w:spacing w:val="-3"/>
                      <w:sz w:val="20"/>
                    </w:rPr>
                    <w:t xml:space="preserve"> </w:t>
                  </w:r>
                  <w:r>
                    <w:rPr>
                      <w:sz w:val="20"/>
                    </w:rPr>
                    <w:t>El</w:t>
                  </w:r>
                  <w:r>
                    <w:rPr>
                      <w:spacing w:val="-4"/>
                      <w:sz w:val="20"/>
                    </w:rPr>
                    <w:t xml:space="preserve"> </w:t>
                  </w:r>
                  <w:r>
                    <w:rPr>
                      <w:sz w:val="20"/>
                    </w:rPr>
                    <w:t>propósito</w:t>
                  </w:r>
                  <w:r>
                    <w:rPr>
                      <w:spacing w:val="-3"/>
                      <w:sz w:val="20"/>
                    </w:rPr>
                    <w:t xml:space="preserve"> </w:t>
                  </w:r>
                  <w:r>
                    <w:rPr>
                      <w:sz w:val="20"/>
                    </w:rPr>
                    <w:t>de</w:t>
                  </w:r>
                  <w:r>
                    <w:rPr>
                      <w:spacing w:val="-3"/>
                      <w:sz w:val="20"/>
                    </w:rPr>
                    <w:t xml:space="preserve"> </w:t>
                  </w:r>
                  <w:r>
                    <w:rPr>
                      <w:sz w:val="20"/>
                    </w:rPr>
                    <w:t>este</w:t>
                  </w:r>
                  <w:r>
                    <w:rPr>
                      <w:spacing w:val="-6"/>
                      <w:sz w:val="20"/>
                    </w:rPr>
                    <w:t xml:space="preserve"> </w:t>
                  </w:r>
                  <w:r>
                    <w:rPr>
                      <w:sz w:val="20"/>
                    </w:rPr>
                    <w:t>artículo</w:t>
                  </w:r>
                  <w:r>
                    <w:rPr>
                      <w:spacing w:val="-6"/>
                      <w:sz w:val="20"/>
                    </w:rPr>
                    <w:t xml:space="preserve"> </w:t>
                  </w:r>
                  <w:r>
                    <w:rPr>
                      <w:sz w:val="20"/>
                    </w:rPr>
                    <w:t>es</w:t>
                  </w:r>
                  <w:r>
                    <w:rPr>
                      <w:spacing w:val="-5"/>
                      <w:sz w:val="20"/>
                    </w:rPr>
                    <w:t xml:space="preserve"> </w:t>
                  </w:r>
                  <w:r>
                    <w:rPr>
                      <w:sz w:val="20"/>
                    </w:rPr>
                    <w:t>explorar</w:t>
                  </w:r>
                  <w:r>
                    <w:rPr>
                      <w:spacing w:val="-4"/>
                      <w:sz w:val="20"/>
                    </w:rPr>
                    <w:t xml:space="preserve"> </w:t>
                  </w:r>
                  <w:r>
                    <w:rPr>
                      <w:sz w:val="20"/>
                    </w:rPr>
                    <w:t>el</w:t>
                  </w:r>
                  <w:r>
                    <w:rPr>
                      <w:spacing w:val="-4"/>
                      <w:sz w:val="20"/>
                    </w:rPr>
                    <w:t xml:space="preserve"> </w:t>
                  </w:r>
                  <w:r>
                    <w:rPr>
                      <w:sz w:val="20"/>
                    </w:rPr>
                    <w:t>modo</w:t>
                  </w:r>
                  <w:r>
                    <w:rPr>
                      <w:spacing w:val="-6"/>
                      <w:sz w:val="20"/>
                    </w:rPr>
                    <w:t xml:space="preserve"> </w:t>
                  </w:r>
                  <w:r>
                    <w:rPr>
                      <w:sz w:val="20"/>
                    </w:rPr>
                    <w:t>en</w:t>
                  </w:r>
                  <w:r>
                    <w:rPr>
                      <w:spacing w:val="-6"/>
                      <w:sz w:val="20"/>
                    </w:rPr>
                    <w:t xml:space="preserve"> </w:t>
                  </w:r>
                  <w:r>
                    <w:rPr>
                      <w:sz w:val="20"/>
                    </w:rPr>
                    <w:t>que</w:t>
                  </w:r>
                  <w:r>
                    <w:rPr>
                      <w:spacing w:val="-3"/>
                      <w:sz w:val="20"/>
                    </w:rPr>
                    <w:t xml:space="preserve"> </w:t>
                  </w:r>
                  <w:r>
                    <w:rPr>
                      <w:sz w:val="20"/>
                    </w:rPr>
                    <w:t>los estados de ánimo de las personas pueden orientar sus estrategias de manejo de conflictos. A diferencia de otros trabajos que manipulan artificialmente las emociones, este estudio se centra en</w:t>
                  </w:r>
                  <w:r>
                    <w:rPr>
                      <w:spacing w:val="-3"/>
                      <w:sz w:val="20"/>
                    </w:rPr>
                    <w:t xml:space="preserve"> </w:t>
                  </w:r>
                  <w:r>
                    <w:rPr>
                      <w:sz w:val="20"/>
                    </w:rPr>
                    <w:t>las</w:t>
                  </w:r>
                  <w:r>
                    <w:rPr>
                      <w:spacing w:val="-2"/>
                      <w:sz w:val="20"/>
                    </w:rPr>
                    <w:t xml:space="preserve"> </w:t>
                  </w:r>
                  <w:r>
                    <w:rPr>
                      <w:sz w:val="20"/>
                    </w:rPr>
                    <w:t>diferencias</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experiencia</w:t>
                  </w:r>
                  <w:r>
                    <w:rPr>
                      <w:spacing w:val="-3"/>
                      <w:sz w:val="20"/>
                    </w:rPr>
                    <w:t xml:space="preserve"> </w:t>
                  </w:r>
                  <w:r>
                    <w:rPr>
                      <w:sz w:val="20"/>
                    </w:rPr>
                    <w:t>emocional</w:t>
                  </w:r>
                  <w:r>
                    <w:rPr>
                      <w:spacing w:val="-4"/>
                      <w:sz w:val="20"/>
                    </w:rPr>
                    <w:t xml:space="preserve"> </w:t>
                  </w:r>
                  <w:r>
                    <w:rPr>
                      <w:sz w:val="20"/>
                    </w:rPr>
                    <w:t>de</w:t>
                  </w:r>
                  <w:r>
                    <w:rPr>
                      <w:spacing w:val="-4"/>
                      <w:sz w:val="20"/>
                    </w:rPr>
                    <w:t xml:space="preserve"> </w:t>
                  </w:r>
                  <w:r>
                    <w:rPr>
                      <w:sz w:val="20"/>
                    </w:rPr>
                    <w:t>las</w:t>
                  </w:r>
                  <w:r>
                    <w:rPr>
                      <w:spacing w:val="-5"/>
                      <w:sz w:val="20"/>
                    </w:rPr>
                    <w:t xml:space="preserve"> </w:t>
                  </w:r>
                  <w:r>
                    <w:rPr>
                      <w:sz w:val="20"/>
                    </w:rPr>
                    <w:t>personas</w:t>
                  </w:r>
                  <w:r>
                    <w:rPr>
                      <w:spacing w:val="-5"/>
                      <w:sz w:val="20"/>
                    </w:rPr>
                    <w:t xml:space="preserve"> </w:t>
                  </w:r>
                  <w:r>
                    <w:rPr>
                      <w:sz w:val="20"/>
                    </w:rPr>
                    <w:t>que</w:t>
                  </w:r>
                  <w:r>
                    <w:rPr>
                      <w:spacing w:val="-4"/>
                      <w:sz w:val="20"/>
                    </w:rPr>
                    <w:t xml:space="preserve"> </w:t>
                  </w:r>
                  <w:r>
                    <w:rPr>
                      <w:sz w:val="20"/>
                    </w:rPr>
                    <w:t>se</w:t>
                  </w:r>
                  <w:r>
                    <w:rPr>
                      <w:spacing w:val="-6"/>
                      <w:sz w:val="20"/>
                    </w:rPr>
                    <w:t xml:space="preserve"> </w:t>
                  </w:r>
                  <w:r>
                    <w:rPr>
                      <w:sz w:val="20"/>
                    </w:rPr>
                    <w:t>producen</w:t>
                  </w:r>
                  <w:r>
                    <w:rPr>
                      <w:spacing w:val="-6"/>
                      <w:sz w:val="20"/>
                    </w:rPr>
                    <w:t xml:space="preserve"> </w:t>
                  </w:r>
                  <w:r>
                    <w:rPr>
                      <w:sz w:val="20"/>
                    </w:rPr>
                    <w:t>de</w:t>
                  </w:r>
                  <w:r>
                    <w:rPr>
                      <w:spacing w:val="-6"/>
                      <w:sz w:val="20"/>
                    </w:rPr>
                    <w:t xml:space="preserve"> </w:t>
                  </w:r>
                  <w:r>
                    <w:rPr>
                      <w:sz w:val="20"/>
                    </w:rPr>
                    <w:t>modo</w:t>
                  </w:r>
                  <w:r>
                    <w:rPr>
                      <w:spacing w:val="-6"/>
                      <w:sz w:val="20"/>
                    </w:rPr>
                    <w:t xml:space="preserve"> </w:t>
                  </w:r>
                  <w:r>
                    <w:rPr>
                      <w:sz w:val="20"/>
                    </w:rPr>
                    <w:t>natural. Los</w:t>
                  </w:r>
                  <w:r>
                    <w:rPr>
                      <w:spacing w:val="-4"/>
                      <w:sz w:val="20"/>
                    </w:rPr>
                    <w:t xml:space="preserve"> </w:t>
                  </w:r>
                  <w:r>
                    <w:rPr>
                      <w:sz w:val="20"/>
                    </w:rPr>
                    <w:t>resultados</w:t>
                  </w:r>
                  <w:r>
                    <w:rPr>
                      <w:spacing w:val="-5"/>
                      <w:sz w:val="20"/>
                    </w:rPr>
                    <w:t xml:space="preserve"> </w:t>
                  </w:r>
                  <w:r>
                    <w:rPr>
                      <w:sz w:val="20"/>
                    </w:rPr>
                    <w:t>sugieren</w:t>
                  </w:r>
                  <w:r>
                    <w:rPr>
                      <w:spacing w:val="-6"/>
                      <w:sz w:val="20"/>
                    </w:rPr>
                    <w:t xml:space="preserve"> </w:t>
                  </w:r>
                  <w:r>
                    <w:rPr>
                      <w:sz w:val="20"/>
                    </w:rPr>
                    <w:t>que</w:t>
                  </w:r>
                  <w:r>
                    <w:rPr>
                      <w:spacing w:val="-6"/>
                      <w:sz w:val="20"/>
                    </w:rPr>
                    <w:t xml:space="preserve"> </w:t>
                  </w:r>
                  <w:r>
                    <w:rPr>
                      <w:sz w:val="20"/>
                    </w:rPr>
                    <w:t>los</w:t>
                  </w:r>
                  <w:r>
                    <w:rPr>
                      <w:spacing w:val="-5"/>
                      <w:sz w:val="20"/>
                    </w:rPr>
                    <w:t xml:space="preserve"> </w:t>
                  </w:r>
                  <w:r>
                    <w:rPr>
                      <w:sz w:val="20"/>
                    </w:rPr>
                    <w:t>estados</w:t>
                  </w:r>
                  <w:r>
                    <w:rPr>
                      <w:spacing w:val="-2"/>
                      <w:sz w:val="20"/>
                    </w:rPr>
                    <w:t xml:space="preserve"> </w:t>
                  </w:r>
                  <w:r>
                    <w:rPr>
                      <w:sz w:val="20"/>
                    </w:rPr>
                    <w:t>de</w:t>
                  </w:r>
                  <w:r>
                    <w:rPr>
                      <w:spacing w:val="-4"/>
                      <w:sz w:val="20"/>
                    </w:rPr>
                    <w:t xml:space="preserve"> </w:t>
                  </w:r>
                  <w:r>
                    <w:rPr>
                      <w:sz w:val="20"/>
                    </w:rPr>
                    <w:t>ánimo</w:t>
                  </w:r>
                  <w:r>
                    <w:rPr>
                      <w:spacing w:val="-6"/>
                      <w:sz w:val="20"/>
                    </w:rPr>
                    <w:t xml:space="preserve"> </w:t>
                  </w:r>
                  <w:r>
                    <w:rPr>
                      <w:sz w:val="20"/>
                    </w:rPr>
                    <w:t>influyen</w:t>
                  </w:r>
                  <w:r>
                    <w:rPr>
                      <w:spacing w:val="-6"/>
                      <w:sz w:val="20"/>
                    </w:rPr>
                    <w:t xml:space="preserve"> </w:t>
                  </w:r>
                  <w:r>
                    <w:rPr>
                      <w:sz w:val="20"/>
                    </w:rPr>
                    <w:t>sobre</w:t>
                  </w:r>
                  <w:r>
                    <w:rPr>
                      <w:spacing w:val="-3"/>
                      <w:sz w:val="20"/>
                    </w:rPr>
                    <w:t xml:space="preserve"> </w:t>
                  </w:r>
                  <w:r>
                    <w:rPr>
                      <w:sz w:val="20"/>
                    </w:rPr>
                    <w:t>la</w:t>
                  </w:r>
                  <w:r>
                    <w:rPr>
                      <w:spacing w:val="-3"/>
                      <w:sz w:val="20"/>
                    </w:rPr>
                    <w:t xml:space="preserve"> </w:t>
                  </w:r>
                  <w:r>
                    <w:rPr>
                      <w:sz w:val="20"/>
                    </w:rPr>
                    <w:t>elección</w:t>
                  </w:r>
                  <w:r>
                    <w:rPr>
                      <w:spacing w:val="-4"/>
                      <w:sz w:val="20"/>
                    </w:rPr>
                    <w:t xml:space="preserve"> </w:t>
                  </w:r>
                  <w:r>
                    <w:rPr>
                      <w:sz w:val="20"/>
                    </w:rPr>
                    <w:t>de</w:t>
                  </w:r>
                  <w:r>
                    <w:rPr>
                      <w:spacing w:val="-3"/>
                      <w:sz w:val="20"/>
                    </w:rPr>
                    <w:t xml:space="preserve"> </w:t>
                  </w:r>
                  <w:r>
                    <w:rPr>
                      <w:sz w:val="20"/>
                    </w:rPr>
                    <w:t>las</w:t>
                  </w:r>
                  <w:r>
                    <w:rPr>
                      <w:spacing w:val="-5"/>
                      <w:sz w:val="20"/>
                    </w:rPr>
                    <w:t xml:space="preserve"> </w:t>
                  </w:r>
                  <w:r>
                    <w:rPr>
                      <w:sz w:val="20"/>
                    </w:rPr>
                    <w:t>estrategias</w:t>
                  </w:r>
                  <w:r>
                    <w:rPr>
                      <w:spacing w:val="-5"/>
                      <w:sz w:val="20"/>
                    </w:rPr>
                    <w:t xml:space="preserve"> </w:t>
                  </w:r>
                  <w:r>
                    <w:rPr>
                      <w:sz w:val="20"/>
                    </w:rPr>
                    <w:t>de gestión de conflicto. Concretamente, se ha hallado que el afecto positivo predice la estrategia de integración,</w:t>
                  </w:r>
                  <w:r>
                    <w:rPr>
                      <w:spacing w:val="-11"/>
                      <w:sz w:val="20"/>
                    </w:rPr>
                    <w:t xml:space="preserve"> </w:t>
                  </w:r>
                  <w:r>
                    <w:rPr>
                      <w:sz w:val="20"/>
                    </w:rPr>
                    <w:t>mientras</w:t>
                  </w:r>
                  <w:r>
                    <w:rPr>
                      <w:spacing w:val="-9"/>
                      <w:sz w:val="20"/>
                    </w:rPr>
                    <w:t xml:space="preserve"> </w:t>
                  </w:r>
                  <w:r>
                    <w:rPr>
                      <w:sz w:val="20"/>
                    </w:rPr>
                    <w:t>que</w:t>
                  </w:r>
                  <w:r>
                    <w:rPr>
                      <w:spacing w:val="-10"/>
                      <w:sz w:val="20"/>
                    </w:rPr>
                    <w:t xml:space="preserve"> </w:t>
                  </w:r>
                  <w:r>
                    <w:rPr>
                      <w:sz w:val="20"/>
                    </w:rPr>
                    <w:t>el</w:t>
                  </w:r>
                  <w:r>
                    <w:rPr>
                      <w:spacing w:val="-9"/>
                      <w:sz w:val="20"/>
                    </w:rPr>
                    <w:t xml:space="preserve"> </w:t>
                  </w:r>
                  <w:r>
                    <w:rPr>
                      <w:sz w:val="20"/>
                    </w:rPr>
                    <w:t>afecto</w:t>
                  </w:r>
                  <w:r>
                    <w:rPr>
                      <w:spacing w:val="-11"/>
                      <w:sz w:val="20"/>
                    </w:rPr>
                    <w:t xml:space="preserve"> </w:t>
                  </w:r>
                  <w:r>
                    <w:rPr>
                      <w:sz w:val="20"/>
                    </w:rPr>
                    <w:t>negativo</w:t>
                  </w:r>
                  <w:r>
                    <w:rPr>
                      <w:spacing w:val="-8"/>
                      <w:sz w:val="20"/>
                    </w:rPr>
                    <w:t xml:space="preserve"> </w:t>
                  </w:r>
                  <w:r>
                    <w:rPr>
                      <w:sz w:val="20"/>
                    </w:rPr>
                    <w:t>predice</w:t>
                  </w:r>
                  <w:r>
                    <w:rPr>
                      <w:spacing w:val="-10"/>
                      <w:sz w:val="20"/>
                    </w:rPr>
                    <w:t xml:space="preserve"> </w:t>
                  </w:r>
                  <w:r>
                    <w:rPr>
                      <w:sz w:val="20"/>
                    </w:rPr>
                    <w:t>la</w:t>
                  </w:r>
                  <w:r>
                    <w:rPr>
                      <w:spacing w:val="-8"/>
                      <w:sz w:val="20"/>
                    </w:rPr>
                    <w:t xml:space="preserve"> </w:t>
                  </w:r>
                  <w:r>
                    <w:rPr>
                      <w:sz w:val="20"/>
                    </w:rPr>
                    <w:t>estrategia</w:t>
                  </w:r>
                  <w:r>
                    <w:rPr>
                      <w:spacing w:val="-10"/>
                      <w:sz w:val="20"/>
                    </w:rPr>
                    <w:t xml:space="preserve"> </w:t>
                  </w:r>
                  <w:r>
                    <w:rPr>
                      <w:sz w:val="20"/>
                    </w:rPr>
                    <w:t>de</w:t>
                  </w:r>
                  <w:r>
                    <w:rPr>
                      <w:spacing w:val="-10"/>
                      <w:sz w:val="20"/>
                    </w:rPr>
                    <w:t xml:space="preserve"> </w:t>
                  </w:r>
                  <w:r>
                    <w:rPr>
                      <w:sz w:val="20"/>
                    </w:rPr>
                    <w:t>dominación.</w:t>
                  </w:r>
                  <w:r>
                    <w:rPr>
                      <w:spacing w:val="-8"/>
                      <w:sz w:val="20"/>
                    </w:rPr>
                    <w:t xml:space="preserve"> </w:t>
                  </w:r>
                  <w:r>
                    <w:rPr>
                      <w:sz w:val="20"/>
                    </w:rPr>
                    <w:t>Como</w:t>
                  </w:r>
                  <w:r>
                    <w:rPr>
                      <w:spacing w:val="-10"/>
                      <w:sz w:val="20"/>
                    </w:rPr>
                    <w:t xml:space="preserve"> </w:t>
                  </w:r>
                  <w:r>
                    <w:rPr>
                      <w:sz w:val="20"/>
                    </w:rPr>
                    <w:t>conclusión se apunta que la influencia intrapersonal de las emociones es especialmente notoria cuando las personas experimentan estados de elevada activación</w:t>
                  </w:r>
                  <w:r>
                    <w:rPr>
                      <w:spacing w:val="-18"/>
                      <w:sz w:val="20"/>
                    </w:rPr>
                    <w:t xml:space="preserve"> </w:t>
                  </w:r>
                  <w:r>
                    <w:rPr>
                      <w:sz w:val="20"/>
                    </w:rPr>
                    <w:t>emocional.</w:t>
                  </w:r>
                </w:p>
              </w:txbxContent>
            </v:textbox>
            <w10:wrap type="topAndBottom" anchorx="page"/>
          </v:shape>
        </w:pict>
      </w:r>
      <w:r>
        <w:rPr>
          <w:rFonts w:ascii="Trebuchet MS"/>
        </w:rPr>
        <w:t>RESUMEN:</w:t>
      </w:r>
    </w:p>
    <w:p w:rsidR="001561EE" w:rsidRDefault="001561EE">
      <w:pPr>
        <w:pStyle w:val="Textoindependiente"/>
        <w:spacing w:before="2"/>
        <w:rPr>
          <w:rFonts w:ascii="Trebuchet MS"/>
          <w:b/>
          <w:sz w:val="25"/>
        </w:rPr>
      </w:pPr>
    </w:p>
    <w:p w:rsidR="001561EE" w:rsidRDefault="001229D0">
      <w:pPr>
        <w:pStyle w:val="Ttulo1"/>
        <w:spacing w:before="74"/>
        <w:rPr>
          <w:rFonts w:ascii="Trebuchet MS" w:hAnsi="Trebuchet MS"/>
        </w:rPr>
      </w:pPr>
      <w:r>
        <w:pict>
          <v:shape id="_x0000_s1034" type="#_x0000_t202" style="position:absolute;left:0;text-align:left;margin-left:90.6pt;margin-top:23.4pt;width:441.95pt;height:141.85pt;z-index:251710464;mso-wrap-distance-left:0;mso-wrap-distance-right:0;mso-position-horizontal-relative:page" filled="f" strokeweight=".33864mm">
            <v:textbox inset="0,0,0,0">
              <w:txbxContent>
                <w:p w:rsidR="001561EE" w:rsidRDefault="001229D0">
                  <w:pPr>
                    <w:spacing w:before="98" w:line="360" w:lineRule="auto"/>
                    <w:ind w:left="88" w:right="96"/>
                    <w:jc w:val="both"/>
                    <w:rPr>
                      <w:sz w:val="20"/>
                    </w:rPr>
                  </w:pPr>
                  <w:r>
                    <w:rPr>
                      <w:sz w:val="20"/>
                    </w:rPr>
                    <w:t>Los autores nos presentan que las emociones son una estrategia para manejar los conflictos es decir cuando una persona tiene un afecto positivo se establece una mejor relación, sin embargo cuando la persona siente un afecto negativo se presenta la dominaci</w:t>
                  </w:r>
                  <w:r>
                    <w:rPr>
                      <w:sz w:val="20"/>
                    </w:rPr>
                    <w:t>ón, estos autores se basan en el modelo de intereses dobles que afirme su teoría ya que este modelo especifica el modo en que responde una persona a un conflicto de acuerdo a su orientación motivacional y define la existencia del interés propio y de los de</w:t>
                  </w:r>
                  <w:r>
                    <w:rPr>
                      <w:sz w:val="20"/>
                    </w:rPr>
                    <w:t>más conduciendo a 5 estrategias en la gestión de soluciones las cuales son : integración, dominación, servilismo, evitación y compromiso.</w:t>
                  </w:r>
                </w:p>
              </w:txbxContent>
            </v:textbox>
            <w10:wrap type="topAndBottom" anchorx="page"/>
          </v:shape>
        </w:pict>
      </w:r>
      <w:r>
        <w:rPr>
          <w:rFonts w:ascii="Trebuchet MS" w:hAnsi="Trebuchet MS"/>
        </w:rPr>
        <w:t>CONTEXTUALIZACIÓN:</w:t>
      </w:r>
    </w:p>
    <w:p w:rsidR="001561EE" w:rsidRDefault="001561EE">
      <w:pPr>
        <w:rPr>
          <w:rFonts w:ascii="Trebuchet MS" w:hAnsi="Trebuchet MS"/>
        </w:rPr>
        <w:sectPr w:rsidR="001561EE">
          <w:footerReference w:type="default" r:id="rId26"/>
          <w:pgSz w:w="12240" w:h="15840"/>
          <w:pgMar w:top="1020" w:right="200" w:bottom="1060" w:left="200" w:header="376" w:footer="874" w:gutter="0"/>
          <w:pgNumType w:start="61"/>
          <w:cols w:space="720"/>
        </w:sectPr>
      </w:pPr>
    </w:p>
    <w:p w:rsidR="001561EE" w:rsidRDefault="001561EE">
      <w:pPr>
        <w:pStyle w:val="Textoindependiente"/>
        <w:spacing w:before="8"/>
        <w:rPr>
          <w:rFonts w:ascii="Trebuchet MS"/>
          <w:b/>
          <w:sz w:val="25"/>
        </w:rPr>
      </w:pPr>
    </w:p>
    <w:p w:rsidR="001561EE" w:rsidRDefault="001229D0">
      <w:pPr>
        <w:spacing w:before="73"/>
        <w:ind w:left="1502" w:right="1277"/>
        <w:rPr>
          <w:rFonts w:ascii="Trebuchet MS" w:hAnsi="Trebuchet MS"/>
          <w:b/>
        </w:rPr>
      </w:pPr>
      <w:r>
        <w:rPr>
          <w:rFonts w:ascii="Trebuchet MS" w:hAnsi="Trebuchet MS"/>
          <w:b/>
        </w:rPr>
        <w:t>EVALUACIÓN:</w:t>
      </w:r>
    </w:p>
    <w:p w:rsidR="001561EE" w:rsidRDefault="001561EE">
      <w:pPr>
        <w:pStyle w:val="Textoindependiente"/>
        <w:spacing w:before="1"/>
        <w:rPr>
          <w:rFonts w:ascii="Trebuchet MS"/>
          <w:b/>
          <w:sz w:val="11"/>
        </w:rPr>
      </w:pPr>
    </w:p>
    <w:tbl>
      <w:tblPr>
        <w:tblStyle w:val="TableNormal"/>
        <w:tblW w:w="0" w:type="auto"/>
        <w:tblInd w:w="1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
        <w:gridCol w:w="3615"/>
        <w:gridCol w:w="1274"/>
        <w:gridCol w:w="1275"/>
        <w:gridCol w:w="1277"/>
        <w:gridCol w:w="1189"/>
        <w:gridCol w:w="106"/>
      </w:tblGrid>
      <w:tr w:rsidR="001561EE">
        <w:trPr>
          <w:trHeight w:hRule="exact" w:val="1253"/>
        </w:trPr>
        <w:tc>
          <w:tcPr>
            <w:tcW w:w="8838" w:type="dxa"/>
            <w:gridSpan w:val="7"/>
            <w:tcBorders>
              <w:bottom w:val="single" w:sz="4" w:space="0" w:color="000000"/>
            </w:tcBorders>
          </w:tcPr>
          <w:p w:rsidR="001561EE" w:rsidRDefault="001229D0">
            <w:pPr>
              <w:pStyle w:val="TableParagraph"/>
              <w:spacing w:before="96" w:line="360" w:lineRule="auto"/>
              <w:ind w:left="88" w:right="90"/>
              <w:jc w:val="both"/>
            </w:pPr>
            <w:r>
              <w:rPr>
                <w:w w:val="90"/>
              </w:rPr>
              <w:t>Posterior</w:t>
            </w:r>
            <w:r>
              <w:rPr>
                <w:spacing w:val="-26"/>
                <w:w w:val="90"/>
              </w:rPr>
              <w:t xml:space="preserve"> </w:t>
            </w:r>
            <w:r>
              <w:rPr>
                <w:w w:val="90"/>
              </w:rPr>
              <w:t>a</w:t>
            </w:r>
            <w:r>
              <w:rPr>
                <w:spacing w:val="-25"/>
                <w:w w:val="90"/>
              </w:rPr>
              <w:t xml:space="preserve"> </w:t>
            </w:r>
            <w:r>
              <w:rPr>
                <w:w w:val="90"/>
              </w:rPr>
              <w:t>la</w:t>
            </w:r>
            <w:r>
              <w:rPr>
                <w:spacing w:val="-25"/>
                <w:w w:val="90"/>
              </w:rPr>
              <w:t xml:space="preserve"> </w:t>
            </w:r>
            <w:r>
              <w:rPr>
                <w:w w:val="90"/>
              </w:rPr>
              <w:t>finalización</w:t>
            </w:r>
            <w:r>
              <w:rPr>
                <w:spacing w:val="-25"/>
                <w:w w:val="90"/>
              </w:rPr>
              <w:t xml:space="preserve"> </w:t>
            </w:r>
            <w:r>
              <w:rPr>
                <w:w w:val="90"/>
              </w:rPr>
              <w:t>de</w:t>
            </w:r>
            <w:r>
              <w:rPr>
                <w:spacing w:val="-26"/>
                <w:w w:val="90"/>
              </w:rPr>
              <w:t xml:space="preserve"> </w:t>
            </w:r>
            <w:r>
              <w:rPr>
                <w:w w:val="90"/>
              </w:rPr>
              <w:t>la</w:t>
            </w:r>
            <w:r>
              <w:rPr>
                <w:spacing w:val="-25"/>
                <w:w w:val="90"/>
              </w:rPr>
              <w:t xml:space="preserve"> </w:t>
            </w:r>
            <w:r>
              <w:rPr>
                <w:w w:val="90"/>
              </w:rPr>
              <w:t>lectura,</w:t>
            </w:r>
            <w:r>
              <w:rPr>
                <w:spacing w:val="-26"/>
                <w:w w:val="90"/>
              </w:rPr>
              <w:t xml:space="preserve"> </w:t>
            </w:r>
            <w:r>
              <w:rPr>
                <w:w w:val="90"/>
              </w:rPr>
              <w:t>el</w:t>
            </w:r>
            <w:r>
              <w:rPr>
                <w:spacing w:val="-26"/>
                <w:w w:val="90"/>
              </w:rPr>
              <w:t xml:space="preserve"> </w:t>
            </w:r>
            <w:r>
              <w:rPr>
                <w:w w:val="90"/>
              </w:rPr>
              <w:t>alumno</w:t>
            </w:r>
            <w:r>
              <w:rPr>
                <w:spacing w:val="-25"/>
                <w:w w:val="90"/>
              </w:rPr>
              <w:t xml:space="preserve"> </w:t>
            </w:r>
            <w:r>
              <w:rPr>
                <w:w w:val="90"/>
              </w:rPr>
              <w:t>deberá</w:t>
            </w:r>
            <w:r>
              <w:rPr>
                <w:spacing w:val="-26"/>
                <w:w w:val="90"/>
              </w:rPr>
              <w:t xml:space="preserve"> </w:t>
            </w:r>
            <w:r>
              <w:rPr>
                <w:w w:val="90"/>
              </w:rPr>
              <w:t>contestar</w:t>
            </w:r>
            <w:r>
              <w:rPr>
                <w:spacing w:val="-25"/>
                <w:w w:val="90"/>
              </w:rPr>
              <w:t xml:space="preserve"> </w:t>
            </w:r>
            <w:r>
              <w:rPr>
                <w:w w:val="90"/>
              </w:rPr>
              <w:t>las</w:t>
            </w:r>
            <w:r>
              <w:rPr>
                <w:spacing w:val="-26"/>
                <w:w w:val="90"/>
              </w:rPr>
              <w:t xml:space="preserve"> </w:t>
            </w:r>
            <w:r>
              <w:rPr>
                <w:w w:val="90"/>
              </w:rPr>
              <w:t>siguientes</w:t>
            </w:r>
            <w:r>
              <w:rPr>
                <w:spacing w:val="-25"/>
                <w:w w:val="90"/>
              </w:rPr>
              <w:t xml:space="preserve"> </w:t>
            </w:r>
            <w:r>
              <w:rPr>
                <w:w w:val="90"/>
              </w:rPr>
              <w:t>preguntas</w:t>
            </w:r>
            <w:r>
              <w:rPr>
                <w:spacing w:val="-26"/>
                <w:w w:val="90"/>
              </w:rPr>
              <w:t xml:space="preserve"> </w:t>
            </w:r>
            <w:r>
              <w:rPr>
                <w:w w:val="90"/>
              </w:rPr>
              <w:t>a</w:t>
            </w:r>
            <w:r>
              <w:rPr>
                <w:spacing w:val="-25"/>
                <w:w w:val="90"/>
              </w:rPr>
              <w:t xml:space="preserve"> </w:t>
            </w:r>
            <w:r>
              <w:rPr>
                <w:w w:val="90"/>
              </w:rPr>
              <w:t>modo</w:t>
            </w:r>
            <w:r>
              <w:rPr>
                <w:spacing w:val="-25"/>
                <w:w w:val="90"/>
              </w:rPr>
              <w:t xml:space="preserve"> </w:t>
            </w:r>
            <w:r>
              <w:rPr>
                <w:w w:val="90"/>
              </w:rPr>
              <w:t xml:space="preserve">de </w:t>
            </w:r>
            <w:r>
              <w:rPr>
                <w:w w:val="85"/>
              </w:rPr>
              <w:t>cuestionario</w:t>
            </w:r>
            <w:r>
              <w:rPr>
                <w:spacing w:val="-16"/>
                <w:w w:val="85"/>
              </w:rPr>
              <w:t xml:space="preserve"> </w:t>
            </w:r>
            <w:r>
              <w:rPr>
                <w:w w:val="85"/>
              </w:rPr>
              <w:t>matricial</w:t>
            </w:r>
            <w:r>
              <w:rPr>
                <w:spacing w:val="-16"/>
                <w:w w:val="85"/>
              </w:rPr>
              <w:t xml:space="preserve"> </w:t>
            </w:r>
            <w:r>
              <w:rPr>
                <w:w w:val="85"/>
              </w:rPr>
              <w:t>en</w:t>
            </w:r>
            <w:r>
              <w:rPr>
                <w:spacing w:val="-16"/>
                <w:w w:val="85"/>
              </w:rPr>
              <w:t xml:space="preserve"> </w:t>
            </w:r>
            <w:r>
              <w:rPr>
                <w:w w:val="85"/>
              </w:rPr>
              <w:t>una</w:t>
            </w:r>
            <w:r>
              <w:rPr>
                <w:spacing w:val="-19"/>
                <w:w w:val="85"/>
              </w:rPr>
              <w:t xml:space="preserve"> </w:t>
            </w:r>
            <w:r>
              <w:rPr>
                <w:w w:val="85"/>
              </w:rPr>
              <w:t>hoja</w:t>
            </w:r>
            <w:r>
              <w:rPr>
                <w:spacing w:val="-16"/>
                <w:w w:val="85"/>
              </w:rPr>
              <w:t xml:space="preserve"> </w:t>
            </w:r>
            <w:r>
              <w:rPr>
                <w:w w:val="85"/>
              </w:rPr>
              <w:t>de</w:t>
            </w:r>
            <w:r>
              <w:rPr>
                <w:spacing w:val="-18"/>
                <w:w w:val="85"/>
              </w:rPr>
              <w:t xml:space="preserve"> </w:t>
            </w:r>
            <w:r>
              <w:rPr>
                <w:w w:val="85"/>
              </w:rPr>
              <w:t>su</w:t>
            </w:r>
            <w:r>
              <w:rPr>
                <w:spacing w:val="-18"/>
                <w:w w:val="85"/>
              </w:rPr>
              <w:t xml:space="preserve"> </w:t>
            </w:r>
            <w:r>
              <w:rPr>
                <w:w w:val="85"/>
              </w:rPr>
              <w:t>cuaderno</w:t>
            </w:r>
            <w:r>
              <w:rPr>
                <w:spacing w:val="-18"/>
                <w:w w:val="85"/>
              </w:rPr>
              <w:t xml:space="preserve"> </w:t>
            </w:r>
            <w:r>
              <w:rPr>
                <w:w w:val="85"/>
              </w:rPr>
              <w:t>como</w:t>
            </w:r>
            <w:r>
              <w:rPr>
                <w:spacing w:val="-17"/>
                <w:w w:val="85"/>
              </w:rPr>
              <w:t xml:space="preserve"> </w:t>
            </w:r>
            <w:r>
              <w:rPr>
                <w:w w:val="85"/>
              </w:rPr>
              <w:t>se</w:t>
            </w:r>
            <w:r>
              <w:rPr>
                <w:spacing w:val="-18"/>
                <w:w w:val="85"/>
              </w:rPr>
              <w:t xml:space="preserve"> </w:t>
            </w:r>
            <w:r>
              <w:rPr>
                <w:w w:val="85"/>
              </w:rPr>
              <w:t>muestra</w:t>
            </w:r>
            <w:r>
              <w:rPr>
                <w:spacing w:val="-18"/>
                <w:w w:val="85"/>
              </w:rPr>
              <w:t xml:space="preserve"> </w:t>
            </w:r>
            <w:r>
              <w:rPr>
                <w:w w:val="85"/>
              </w:rPr>
              <w:t>a</w:t>
            </w:r>
            <w:r>
              <w:rPr>
                <w:spacing w:val="-16"/>
                <w:w w:val="85"/>
              </w:rPr>
              <w:t xml:space="preserve"> </w:t>
            </w:r>
            <w:r>
              <w:rPr>
                <w:w w:val="85"/>
              </w:rPr>
              <w:t>continuación.</w:t>
            </w:r>
            <w:r>
              <w:rPr>
                <w:spacing w:val="-16"/>
                <w:w w:val="85"/>
              </w:rPr>
              <w:t xml:space="preserve"> </w:t>
            </w:r>
            <w:r>
              <w:rPr>
                <w:w w:val="85"/>
              </w:rPr>
              <w:t>Concluido</w:t>
            </w:r>
            <w:r>
              <w:rPr>
                <w:spacing w:val="-16"/>
                <w:w w:val="85"/>
              </w:rPr>
              <w:t xml:space="preserve"> </w:t>
            </w:r>
            <w:r>
              <w:rPr>
                <w:w w:val="85"/>
              </w:rPr>
              <w:t>el</w:t>
            </w:r>
            <w:r>
              <w:rPr>
                <w:spacing w:val="-16"/>
                <w:w w:val="85"/>
              </w:rPr>
              <w:t xml:space="preserve"> </w:t>
            </w:r>
            <w:r>
              <w:rPr>
                <w:w w:val="85"/>
              </w:rPr>
              <w:t>tiempo</w:t>
            </w:r>
            <w:r>
              <w:rPr>
                <w:spacing w:val="-17"/>
                <w:w w:val="85"/>
              </w:rPr>
              <w:t xml:space="preserve"> </w:t>
            </w:r>
            <w:r>
              <w:rPr>
                <w:w w:val="85"/>
              </w:rPr>
              <w:t>de respuesta</w:t>
            </w:r>
            <w:r>
              <w:rPr>
                <w:spacing w:val="-20"/>
                <w:w w:val="85"/>
              </w:rPr>
              <w:t xml:space="preserve"> </w:t>
            </w:r>
            <w:r>
              <w:rPr>
                <w:w w:val="85"/>
              </w:rPr>
              <w:t>(15</w:t>
            </w:r>
            <w:r>
              <w:rPr>
                <w:spacing w:val="-20"/>
                <w:w w:val="85"/>
              </w:rPr>
              <w:t xml:space="preserve"> </w:t>
            </w:r>
            <w:r>
              <w:rPr>
                <w:w w:val="85"/>
              </w:rPr>
              <w:t>-</w:t>
            </w:r>
            <w:r>
              <w:rPr>
                <w:spacing w:val="-22"/>
                <w:w w:val="85"/>
              </w:rPr>
              <w:t xml:space="preserve"> </w:t>
            </w:r>
            <w:r>
              <w:rPr>
                <w:w w:val="85"/>
              </w:rPr>
              <w:t>20</w:t>
            </w:r>
            <w:r>
              <w:rPr>
                <w:spacing w:val="-20"/>
                <w:w w:val="85"/>
              </w:rPr>
              <w:t xml:space="preserve"> </w:t>
            </w:r>
            <w:r>
              <w:rPr>
                <w:w w:val="85"/>
              </w:rPr>
              <w:t>min)</w:t>
            </w:r>
            <w:r>
              <w:rPr>
                <w:spacing w:val="-20"/>
                <w:w w:val="85"/>
              </w:rPr>
              <w:t xml:space="preserve"> </w:t>
            </w:r>
            <w:r>
              <w:rPr>
                <w:w w:val="85"/>
              </w:rPr>
              <w:t>se</w:t>
            </w:r>
            <w:r>
              <w:rPr>
                <w:spacing w:val="-22"/>
                <w:w w:val="85"/>
              </w:rPr>
              <w:t xml:space="preserve"> </w:t>
            </w:r>
            <w:r>
              <w:rPr>
                <w:w w:val="85"/>
              </w:rPr>
              <w:t>compartirán</w:t>
            </w:r>
            <w:r>
              <w:rPr>
                <w:spacing w:val="-22"/>
                <w:w w:val="85"/>
              </w:rPr>
              <w:t xml:space="preserve"> </w:t>
            </w:r>
            <w:r>
              <w:rPr>
                <w:w w:val="85"/>
              </w:rPr>
              <w:t>las</w:t>
            </w:r>
            <w:r>
              <w:rPr>
                <w:spacing w:val="-22"/>
                <w:w w:val="85"/>
              </w:rPr>
              <w:t xml:space="preserve"> </w:t>
            </w:r>
            <w:r>
              <w:rPr>
                <w:w w:val="85"/>
              </w:rPr>
              <w:t>respuestas</w:t>
            </w:r>
            <w:r>
              <w:rPr>
                <w:spacing w:val="-20"/>
                <w:w w:val="85"/>
              </w:rPr>
              <w:t xml:space="preserve"> </w:t>
            </w:r>
            <w:r>
              <w:rPr>
                <w:w w:val="85"/>
              </w:rPr>
              <w:t>en</w:t>
            </w:r>
            <w:r>
              <w:rPr>
                <w:spacing w:val="-22"/>
                <w:w w:val="85"/>
              </w:rPr>
              <w:t xml:space="preserve"> </w:t>
            </w:r>
            <w:r>
              <w:rPr>
                <w:w w:val="85"/>
              </w:rPr>
              <w:t>el</w:t>
            </w:r>
            <w:r>
              <w:rPr>
                <w:spacing w:val="-22"/>
                <w:w w:val="85"/>
              </w:rPr>
              <w:t xml:space="preserve"> </w:t>
            </w:r>
            <w:r>
              <w:rPr>
                <w:w w:val="85"/>
              </w:rPr>
              <w:t>grupo</w:t>
            </w:r>
            <w:r>
              <w:rPr>
                <w:spacing w:val="-20"/>
                <w:w w:val="85"/>
              </w:rPr>
              <w:t xml:space="preserve"> </w:t>
            </w:r>
            <w:r>
              <w:rPr>
                <w:w w:val="85"/>
              </w:rPr>
              <w:t>para</w:t>
            </w:r>
            <w:r>
              <w:rPr>
                <w:spacing w:val="-22"/>
                <w:w w:val="85"/>
              </w:rPr>
              <w:t xml:space="preserve"> </w:t>
            </w:r>
            <w:r>
              <w:rPr>
                <w:w w:val="85"/>
              </w:rPr>
              <w:t>formar</w:t>
            </w:r>
            <w:r>
              <w:rPr>
                <w:spacing w:val="-22"/>
                <w:w w:val="85"/>
              </w:rPr>
              <w:t xml:space="preserve"> </w:t>
            </w:r>
            <w:r>
              <w:rPr>
                <w:w w:val="85"/>
              </w:rPr>
              <w:t>una</w:t>
            </w:r>
            <w:r>
              <w:rPr>
                <w:spacing w:val="-22"/>
                <w:w w:val="85"/>
              </w:rPr>
              <w:t xml:space="preserve"> </w:t>
            </w:r>
            <w:r>
              <w:rPr>
                <w:w w:val="85"/>
              </w:rPr>
              <w:t>conclusión</w:t>
            </w:r>
            <w:r>
              <w:rPr>
                <w:spacing w:val="-20"/>
                <w:w w:val="85"/>
              </w:rPr>
              <w:t xml:space="preserve"> </w:t>
            </w:r>
            <w:r>
              <w:rPr>
                <w:w w:val="85"/>
              </w:rPr>
              <w:t>global.</w:t>
            </w:r>
          </w:p>
        </w:tc>
      </w:tr>
      <w:tr w:rsidR="001561EE">
        <w:trPr>
          <w:trHeight w:hRule="exact" w:val="388"/>
        </w:trPr>
        <w:tc>
          <w:tcPr>
            <w:tcW w:w="103" w:type="dxa"/>
            <w:vMerge w:val="restart"/>
            <w:tcBorders>
              <w:top w:val="nil"/>
              <w:right w:val="single" w:sz="4" w:space="0" w:color="000000"/>
            </w:tcBorders>
          </w:tcPr>
          <w:p w:rsidR="001561EE" w:rsidRDefault="001561EE"/>
        </w:tc>
        <w:tc>
          <w:tcPr>
            <w:tcW w:w="3615" w:type="dxa"/>
            <w:vMerge w:val="restart"/>
            <w:tcBorders>
              <w:top w:val="single" w:sz="4" w:space="0" w:color="000000"/>
              <w:left w:val="single" w:sz="4" w:space="0" w:color="000000"/>
              <w:right w:val="single" w:sz="4" w:space="0" w:color="000000"/>
            </w:tcBorders>
            <w:shd w:val="clear" w:color="auto" w:fill="D9D9D9"/>
          </w:tcPr>
          <w:p w:rsidR="001561EE" w:rsidRDefault="001229D0">
            <w:pPr>
              <w:pStyle w:val="TableParagraph"/>
              <w:spacing w:line="250" w:lineRule="exact"/>
              <w:ind w:left="1297" w:right="1300"/>
              <w:jc w:val="center"/>
              <w:rPr>
                <w:rFonts w:ascii="Trebuchet MS"/>
                <w:b/>
              </w:rPr>
            </w:pPr>
            <w:r>
              <w:rPr>
                <w:rFonts w:ascii="Trebuchet MS"/>
                <w:b/>
                <w:w w:val="95"/>
              </w:rPr>
              <w:t>Preguntas</w:t>
            </w:r>
          </w:p>
        </w:tc>
        <w:tc>
          <w:tcPr>
            <w:tcW w:w="5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50" w:lineRule="exact"/>
              <w:ind w:left="1917" w:right="1913"/>
              <w:jc w:val="center"/>
              <w:rPr>
                <w:rFonts w:ascii="Trebuchet MS"/>
                <w:b/>
              </w:rPr>
            </w:pPr>
            <w:r>
              <w:rPr>
                <w:rFonts w:ascii="Trebuchet MS"/>
                <w:b/>
              </w:rPr>
              <w:t>Respuestas</w:t>
            </w:r>
          </w:p>
        </w:tc>
        <w:tc>
          <w:tcPr>
            <w:tcW w:w="106" w:type="dxa"/>
            <w:tcBorders>
              <w:top w:val="nil"/>
              <w:left w:val="single" w:sz="4" w:space="0" w:color="000000"/>
              <w:bottom w:val="nil"/>
            </w:tcBorders>
          </w:tcPr>
          <w:p w:rsidR="001561EE" w:rsidRDefault="001561EE"/>
        </w:tc>
      </w:tr>
      <w:tr w:rsidR="001561EE">
        <w:trPr>
          <w:trHeight w:hRule="exact" w:val="383"/>
        </w:trPr>
        <w:tc>
          <w:tcPr>
            <w:tcW w:w="103" w:type="dxa"/>
            <w:vMerge/>
            <w:tcBorders>
              <w:bottom w:val="nil"/>
              <w:right w:val="single" w:sz="4" w:space="0" w:color="000000"/>
            </w:tcBorders>
          </w:tcPr>
          <w:p w:rsidR="001561EE" w:rsidRDefault="001561EE"/>
        </w:tc>
        <w:tc>
          <w:tcPr>
            <w:tcW w:w="3615" w:type="dxa"/>
            <w:vMerge/>
            <w:tcBorders>
              <w:left w:val="single" w:sz="4" w:space="0" w:color="000000"/>
              <w:bottom w:val="single" w:sz="4" w:space="0" w:color="000000"/>
              <w:right w:val="single" w:sz="4" w:space="0" w:color="000000"/>
            </w:tcBorders>
            <w:shd w:val="clear" w:color="auto" w:fill="D9D9D9"/>
          </w:tcPr>
          <w:p w:rsidR="001561EE" w:rsidRDefault="001561EE"/>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2</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ind w:left="105"/>
              <w:rPr>
                <w:i/>
              </w:rPr>
            </w:pPr>
            <w:r>
              <w:rPr>
                <w:i/>
                <w:w w:val="85"/>
              </w:rPr>
              <w:t>Lectura 3</w:t>
            </w:r>
          </w:p>
        </w:tc>
        <w:tc>
          <w:tcPr>
            <w:tcW w:w="1189" w:type="dxa"/>
            <w:tcBorders>
              <w:top w:val="single" w:sz="4" w:space="0" w:color="000000"/>
              <w:left w:val="single" w:sz="4" w:space="0" w:color="000000"/>
              <w:bottom w:val="single" w:sz="4" w:space="0" w:color="000000"/>
              <w:right w:val="single" w:sz="4" w:space="0" w:color="000000"/>
            </w:tcBorders>
            <w:shd w:val="clear" w:color="auto" w:fill="D9D9D9"/>
          </w:tcPr>
          <w:p w:rsidR="001561EE" w:rsidRDefault="001229D0">
            <w:pPr>
              <w:pStyle w:val="TableParagraph"/>
              <w:spacing w:line="249" w:lineRule="exact"/>
              <w:rPr>
                <w:i/>
              </w:rPr>
            </w:pPr>
            <w:r>
              <w:rPr>
                <w:i/>
                <w:w w:val="85"/>
              </w:rPr>
              <w:t>Lectura 4</w:t>
            </w:r>
          </w:p>
        </w:tc>
        <w:tc>
          <w:tcPr>
            <w:tcW w:w="106" w:type="dxa"/>
            <w:tcBorders>
              <w:top w:val="nil"/>
              <w:left w:val="single" w:sz="4" w:space="0" w:color="000000"/>
              <w:bottom w:val="nil"/>
            </w:tcBorders>
          </w:tcPr>
          <w:p w:rsidR="001561EE" w:rsidRDefault="001561EE"/>
        </w:tc>
      </w:tr>
      <w:tr w:rsidR="001561EE">
        <w:trPr>
          <w:trHeight w:hRule="exact" w:val="1025"/>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5"/>
              <w:ind w:right="104"/>
              <w:jc w:val="both"/>
            </w:pPr>
            <w:r>
              <w:rPr>
                <w:w w:val="90"/>
              </w:rPr>
              <w:t xml:space="preserve">1. ¿Cuáles son las principales </w:t>
            </w:r>
            <w:r>
              <w:rPr>
                <w:w w:val="85"/>
              </w:rPr>
              <w:t xml:space="preserve">características para el adecuado manejo </w:t>
            </w:r>
            <w:r>
              <w:rPr>
                <w:w w:val="90"/>
              </w:rPr>
              <w:t>del conflicto de acuerdo a la lectura anterior?</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nil"/>
            </w:tcBorders>
          </w:tcPr>
          <w:p w:rsidR="001561EE" w:rsidRDefault="001561EE"/>
        </w:tc>
      </w:tr>
      <w:tr w:rsidR="001561EE">
        <w:trPr>
          <w:trHeight w:hRule="exact" w:val="51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line="242" w:lineRule="auto"/>
            </w:pPr>
            <w:r>
              <w:rPr>
                <w:w w:val="85"/>
              </w:rPr>
              <w:t xml:space="preserve">2. ¿Cómo podrías manejar esta habilidad </w:t>
            </w:r>
            <w:r>
              <w:rPr>
                <w:w w:val="80"/>
              </w:rPr>
              <w:t>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nil"/>
              <w:left w:val="single" w:sz="4" w:space="0" w:color="000000"/>
              <w:bottom w:val="single" w:sz="4" w:space="0" w:color="000000"/>
            </w:tcBorders>
          </w:tcPr>
          <w:p w:rsidR="001561EE" w:rsidRDefault="001561EE"/>
        </w:tc>
      </w:tr>
      <w:tr w:rsidR="001561EE">
        <w:trPr>
          <w:trHeight w:hRule="exact" w:val="768"/>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4"/>
              <w:jc w:val="both"/>
            </w:pPr>
            <w:r>
              <w:rPr>
                <w:w w:val="90"/>
              </w:rPr>
              <w:t>3. ¿Qué influencia podrá tener esta habilidad en el mejor resultado en las organizaciones?</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single" w:sz="4" w:space="0" w:color="000000"/>
            </w:tcBorders>
          </w:tcPr>
          <w:p w:rsidR="001561EE" w:rsidRDefault="001561EE"/>
        </w:tc>
      </w:tr>
      <w:tr w:rsidR="001561EE">
        <w:trPr>
          <w:trHeight w:hRule="exact" w:val="766"/>
        </w:trPr>
        <w:tc>
          <w:tcPr>
            <w:tcW w:w="103" w:type="dxa"/>
            <w:tcBorders>
              <w:top w:val="nil"/>
              <w:bottom w:val="nil"/>
              <w:right w:val="single" w:sz="4" w:space="0" w:color="000000"/>
            </w:tcBorders>
          </w:tcPr>
          <w:p w:rsidR="001561EE" w:rsidRDefault="001561EE"/>
        </w:tc>
        <w:tc>
          <w:tcPr>
            <w:tcW w:w="3615" w:type="dxa"/>
            <w:tcBorders>
              <w:top w:val="single" w:sz="4" w:space="0" w:color="000000"/>
              <w:left w:val="single" w:sz="4" w:space="0" w:color="000000"/>
              <w:bottom w:val="single" w:sz="4" w:space="0" w:color="000000"/>
              <w:right w:val="single" w:sz="4" w:space="0" w:color="000000"/>
            </w:tcBorders>
          </w:tcPr>
          <w:p w:rsidR="001561EE" w:rsidRDefault="001229D0">
            <w:pPr>
              <w:pStyle w:val="TableParagraph"/>
              <w:spacing w:before="2" w:line="252" w:lineRule="exact"/>
              <w:ind w:right="102"/>
              <w:jc w:val="both"/>
            </w:pPr>
            <w:r>
              <w:rPr>
                <w:w w:val="90"/>
              </w:rPr>
              <w:t xml:space="preserve">4. ¿Manejar adecuadamente esta </w:t>
            </w:r>
            <w:r>
              <w:rPr>
                <w:w w:val="85"/>
              </w:rPr>
              <w:t>habilidad</w:t>
            </w:r>
            <w:r>
              <w:rPr>
                <w:spacing w:val="-31"/>
                <w:w w:val="85"/>
              </w:rPr>
              <w:t xml:space="preserve"> </w:t>
            </w:r>
            <w:r>
              <w:rPr>
                <w:w w:val="85"/>
              </w:rPr>
              <w:t>asegura</w:t>
            </w:r>
            <w:r>
              <w:rPr>
                <w:spacing w:val="-32"/>
                <w:w w:val="85"/>
              </w:rPr>
              <w:t xml:space="preserve"> </w:t>
            </w:r>
            <w:r>
              <w:rPr>
                <w:w w:val="85"/>
              </w:rPr>
              <w:t>un</w:t>
            </w:r>
            <w:r>
              <w:rPr>
                <w:spacing w:val="-31"/>
                <w:w w:val="85"/>
              </w:rPr>
              <w:t xml:space="preserve"> </w:t>
            </w:r>
            <w:r>
              <w:rPr>
                <w:w w:val="85"/>
              </w:rPr>
              <w:t>mejor</w:t>
            </w:r>
            <w:r>
              <w:rPr>
                <w:spacing w:val="-31"/>
                <w:w w:val="85"/>
              </w:rPr>
              <w:t xml:space="preserve"> </w:t>
            </w:r>
            <w:r>
              <w:rPr>
                <w:w w:val="85"/>
              </w:rPr>
              <w:t>desempeño</w:t>
            </w:r>
            <w:r>
              <w:rPr>
                <w:spacing w:val="-31"/>
                <w:w w:val="85"/>
              </w:rPr>
              <w:t xml:space="preserve"> </w:t>
            </w:r>
            <w:r>
              <w:rPr>
                <w:w w:val="85"/>
              </w:rPr>
              <w:t>de los</w:t>
            </w:r>
            <w:r>
              <w:rPr>
                <w:spacing w:val="-24"/>
                <w:w w:val="85"/>
              </w:rPr>
              <w:t xml:space="preserve"> </w:t>
            </w:r>
            <w:r>
              <w:rPr>
                <w:w w:val="85"/>
              </w:rPr>
              <w:t>grupos</w:t>
            </w:r>
            <w:r>
              <w:rPr>
                <w:spacing w:val="-24"/>
                <w:w w:val="85"/>
              </w:rPr>
              <w:t xml:space="preserve"> </w:t>
            </w:r>
            <w:r>
              <w:rPr>
                <w:w w:val="85"/>
              </w:rPr>
              <w:t>de</w:t>
            </w:r>
            <w:r>
              <w:rPr>
                <w:spacing w:val="-24"/>
                <w:w w:val="85"/>
              </w:rPr>
              <w:t xml:space="preserve"> </w:t>
            </w:r>
            <w:r>
              <w:rPr>
                <w:w w:val="85"/>
              </w:rPr>
              <w:t>trabajo?</w:t>
            </w:r>
          </w:p>
        </w:tc>
        <w:tc>
          <w:tcPr>
            <w:tcW w:w="1274"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5"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277" w:type="dxa"/>
            <w:tcBorders>
              <w:top w:val="single" w:sz="4" w:space="0" w:color="000000"/>
              <w:left w:val="single" w:sz="4" w:space="0" w:color="000000"/>
              <w:bottom w:val="single" w:sz="4" w:space="0" w:color="000000"/>
              <w:right w:val="single" w:sz="4" w:space="0" w:color="000000"/>
            </w:tcBorders>
            <w:shd w:val="clear" w:color="auto" w:fill="F1F1F1"/>
          </w:tcPr>
          <w:p w:rsidR="001561EE" w:rsidRDefault="001561EE"/>
        </w:tc>
        <w:tc>
          <w:tcPr>
            <w:tcW w:w="1189" w:type="dxa"/>
            <w:tcBorders>
              <w:top w:val="single" w:sz="4" w:space="0" w:color="000000"/>
              <w:left w:val="single" w:sz="4" w:space="0" w:color="000000"/>
              <w:bottom w:val="single" w:sz="4" w:space="0" w:color="000000"/>
              <w:right w:val="single" w:sz="4" w:space="0" w:color="000000"/>
            </w:tcBorders>
          </w:tcPr>
          <w:p w:rsidR="001561EE" w:rsidRDefault="001561EE"/>
        </w:tc>
        <w:tc>
          <w:tcPr>
            <w:tcW w:w="106" w:type="dxa"/>
            <w:tcBorders>
              <w:top w:val="single" w:sz="4" w:space="0" w:color="000000"/>
              <w:left w:val="single" w:sz="4" w:space="0" w:color="000000"/>
              <w:bottom w:val="nil"/>
            </w:tcBorders>
          </w:tcPr>
          <w:p w:rsidR="001561EE" w:rsidRDefault="001561EE"/>
        </w:tc>
      </w:tr>
      <w:tr w:rsidR="001561EE">
        <w:trPr>
          <w:trHeight w:hRule="exact" w:val="115"/>
        </w:trPr>
        <w:tc>
          <w:tcPr>
            <w:tcW w:w="103" w:type="dxa"/>
            <w:tcBorders>
              <w:top w:val="nil"/>
              <w:right w:val="nil"/>
            </w:tcBorders>
          </w:tcPr>
          <w:p w:rsidR="001561EE" w:rsidRDefault="001561EE"/>
        </w:tc>
        <w:tc>
          <w:tcPr>
            <w:tcW w:w="3615" w:type="dxa"/>
            <w:tcBorders>
              <w:top w:val="single" w:sz="4" w:space="0" w:color="000000"/>
              <w:left w:val="nil"/>
              <w:right w:val="nil"/>
            </w:tcBorders>
          </w:tcPr>
          <w:p w:rsidR="001561EE" w:rsidRDefault="001561EE"/>
        </w:tc>
        <w:tc>
          <w:tcPr>
            <w:tcW w:w="1274" w:type="dxa"/>
            <w:tcBorders>
              <w:top w:val="single" w:sz="4" w:space="0" w:color="000000"/>
              <w:left w:val="nil"/>
              <w:right w:val="nil"/>
            </w:tcBorders>
          </w:tcPr>
          <w:p w:rsidR="001561EE" w:rsidRDefault="001561EE"/>
        </w:tc>
        <w:tc>
          <w:tcPr>
            <w:tcW w:w="1275" w:type="dxa"/>
            <w:tcBorders>
              <w:top w:val="single" w:sz="4" w:space="0" w:color="000000"/>
              <w:left w:val="nil"/>
              <w:right w:val="nil"/>
            </w:tcBorders>
          </w:tcPr>
          <w:p w:rsidR="001561EE" w:rsidRDefault="001561EE"/>
        </w:tc>
        <w:tc>
          <w:tcPr>
            <w:tcW w:w="1277" w:type="dxa"/>
            <w:tcBorders>
              <w:top w:val="single" w:sz="4" w:space="0" w:color="000000"/>
              <w:left w:val="nil"/>
              <w:right w:val="nil"/>
            </w:tcBorders>
          </w:tcPr>
          <w:p w:rsidR="001561EE" w:rsidRDefault="001561EE"/>
        </w:tc>
        <w:tc>
          <w:tcPr>
            <w:tcW w:w="1189" w:type="dxa"/>
            <w:tcBorders>
              <w:top w:val="single" w:sz="4" w:space="0" w:color="000000"/>
              <w:left w:val="nil"/>
              <w:right w:val="nil"/>
            </w:tcBorders>
          </w:tcPr>
          <w:p w:rsidR="001561EE" w:rsidRDefault="001561EE"/>
        </w:tc>
        <w:tc>
          <w:tcPr>
            <w:tcW w:w="106" w:type="dxa"/>
            <w:tcBorders>
              <w:top w:val="nil"/>
              <w:left w:val="nil"/>
            </w:tcBorders>
          </w:tcPr>
          <w:p w:rsidR="001561EE" w:rsidRDefault="001561EE"/>
        </w:tc>
      </w:tr>
    </w:tbl>
    <w:p w:rsidR="001561EE" w:rsidRDefault="001561EE">
      <w:pPr>
        <w:pStyle w:val="Textoindependiente"/>
        <w:rPr>
          <w:rFonts w:ascii="Trebuchet MS"/>
          <w:b/>
          <w:sz w:val="28"/>
        </w:rPr>
      </w:pPr>
    </w:p>
    <w:p w:rsidR="001561EE" w:rsidRDefault="001229D0">
      <w:pPr>
        <w:spacing w:before="73"/>
        <w:ind w:left="1502" w:right="1277"/>
        <w:rPr>
          <w:rFonts w:ascii="Trebuchet MS"/>
          <w:b/>
        </w:rPr>
      </w:pPr>
      <w:r>
        <w:pict>
          <v:group id="_x0000_s1026" style="position:absolute;left:0;text-align:left;margin-left:90.1pt;margin-top:22.35pt;width:442.95pt;height:254.75pt;z-index:251711488;mso-wrap-distance-left:0;mso-wrap-distance-right:0;mso-position-horizontal-relative:page" coordorigin="1802,447" coordsize="8859,5095">
            <v:line id="_x0000_s1033" style="position:absolute" from="1822,467" to="10641,467" strokeweight=".96pt"/>
            <v:line id="_x0000_s1032" style="position:absolute" from="1812,457" to="1812,5531" strokeweight=".96pt"/>
            <v:line id="_x0000_s1031" style="position:absolute" from="1822,5522" to="10641,5522" strokeweight=".33864mm"/>
            <v:line id="_x0000_s1030" style="position:absolute" from="10651,457" to="10651,5531" strokeweight=".33864mm"/>
            <v:shape id="_x0000_s1029" type="#_x0000_t202" style="position:absolute;left:2631;top:604;width:152;height:221" filled="f" stroked="f">
              <v:textbox inset="0,0,0,0">
                <w:txbxContent>
                  <w:p w:rsidR="001561EE" w:rsidRDefault="001229D0">
                    <w:pPr>
                      <w:spacing w:line="221" w:lineRule="exact"/>
                      <w:ind w:right="-15"/>
                    </w:pPr>
                    <w:r>
                      <w:rPr>
                        <w:w w:val="80"/>
                      </w:rPr>
                      <w:t>1.</w:t>
                    </w:r>
                  </w:p>
                </w:txbxContent>
              </v:textbox>
            </v:shape>
            <v:shape id="_x0000_s1028" type="#_x0000_t202" style="position:absolute;left:3351;top:618;width:7198;height:221" filled="f" stroked="f">
              <v:textbox inset="0,0,0,0">
                <w:txbxContent>
                  <w:p w:rsidR="001561EE" w:rsidRDefault="001229D0">
                    <w:pPr>
                      <w:spacing w:line="221" w:lineRule="exact"/>
                      <w:ind w:right="-1"/>
                      <w:rPr>
                        <w:rFonts w:ascii="Calibri" w:hAnsi="Calibri"/>
                      </w:rPr>
                    </w:pPr>
                    <w:r>
                      <w:rPr>
                        <w:rFonts w:ascii="Calibri" w:hAnsi="Calibri"/>
                      </w:rPr>
                      <w:t>El estudiante deberá identificar cual es las principales características de acuerdo</w:t>
                    </w:r>
                  </w:p>
                </w:txbxContent>
              </v:textbox>
            </v:shape>
            <v:shape id="_x0000_s1027" type="#_x0000_t202" style="position:absolute;left:2268;top:1021;width:8283;height:4249" filled="f" stroked="f">
              <v:textbox inset="0,0,0,0">
                <w:txbxContent>
                  <w:p w:rsidR="001561EE" w:rsidRDefault="001229D0">
                    <w:pPr>
                      <w:spacing w:line="225" w:lineRule="exact"/>
                      <w:ind w:left="2"/>
                      <w:jc w:val="both"/>
                      <w:rPr>
                        <w:rFonts w:ascii="Calibri" w:hAnsi="Calibri"/>
                      </w:rPr>
                    </w:pPr>
                    <w:r>
                      <w:rPr>
                        <w:rFonts w:ascii="Calibri" w:hAnsi="Calibri"/>
                      </w:rPr>
                      <w:t>al autor respecto  de  la habilidad en estudio e ir complementando  con las demás    lecturas</w:t>
                    </w:r>
                  </w:p>
                  <w:p w:rsidR="001561EE" w:rsidRDefault="001229D0">
                    <w:pPr>
                      <w:spacing w:before="134"/>
                      <w:ind w:left="2"/>
                      <w:jc w:val="both"/>
                      <w:rPr>
                        <w:rFonts w:ascii="Calibri"/>
                      </w:rPr>
                    </w:pPr>
                    <w:r>
                      <w:rPr>
                        <w:rFonts w:ascii="Calibri"/>
                      </w:rPr>
                      <w:t>relacionadas para conocer los diversos puntos de vista sobre estos conceptos.</w:t>
                    </w:r>
                  </w:p>
                  <w:p w:rsidR="001561EE" w:rsidRDefault="001229D0">
                    <w:pPr>
                      <w:numPr>
                        <w:ilvl w:val="0"/>
                        <w:numId w:val="1"/>
                      </w:numPr>
                      <w:tabs>
                        <w:tab w:val="left" w:pos="363"/>
                      </w:tabs>
                      <w:spacing w:before="134" w:line="360" w:lineRule="auto"/>
                      <w:ind w:firstLine="0"/>
                      <w:jc w:val="both"/>
                      <w:rPr>
                        <w:rFonts w:ascii="Calibri" w:hAnsi="Calibri"/>
                      </w:rPr>
                    </w:pPr>
                    <w:r>
                      <w:rPr>
                        <w:rFonts w:ascii="Calibri" w:hAnsi="Calibri"/>
                      </w:rPr>
                      <w:t>La respuesta que es diferenciada entre cada estudiante deberá permitir una discusión basada no solo en las experiencias personales sino además, con la influencia de la lectura re</w:t>
                    </w:r>
                    <w:r>
                      <w:rPr>
                        <w:rFonts w:ascii="Calibri" w:hAnsi="Calibri"/>
                      </w:rPr>
                      <w:t>alizada que permita la reflexión y conclusiones</w:t>
                    </w:r>
                    <w:r>
                      <w:rPr>
                        <w:rFonts w:ascii="Calibri" w:hAnsi="Calibri"/>
                        <w:spacing w:val="-19"/>
                      </w:rPr>
                      <w:t xml:space="preserve"> </w:t>
                    </w:r>
                    <w:r>
                      <w:rPr>
                        <w:rFonts w:ascii="Calibri" w:hAnsi="Calibri"/>
                      </w:rPr>
                      <w:t>grupales.</w:t>
                    </w:r>
                  </w:p>
                  <w:p w:rsidR="001561EE" w:rsidRDefault="001229D0">
                    <w:pPr>
                      <w:numPr>
                        <w:ilvl w:val="0"/>
                        <w:numId w:val="1"/>
                      </w:numPr>
                      <w:tabs>
                        <w:tab w:val="left" w:pos="363"/>
                      </w:tabs>
                      <w:spacing w:before="1" w:line="360" w:lineRule="auto"/>
                      <w:ind w:firstLine="0"/>
                      <w:jc w:val="both"/>
                      <w:rPr>
                        <w:rFonts w:ascii="Calibri" w:hAnsi="Calibri"/>
                      </w:rPr>
                    </w:pPr>
                    <w:r>
                      <w:rPr>
                        <w:rFonts w:ascii="Calibri" w:hAnsi="Calibri"/>
                      </w:rPr>
                      <w:t>La</w:t>
                    </w:r>
                    <w:r>
                      <w:rPr>
                        <w:rFonts w:ascii="Calibri" w:hAnsi="Calibri"/>
                        <w:spacing w:val="-11"/>
                      </w:rPr>
                      <w:t xml:space="preserve"> </w:t>
                    </w:r>
                    <w:r>
                      <w:rPr>
                        <w:rFonts w:ascii="Calibri" w:hAnsi="Calibri"/>
                      </w:rPr>
                      <w:t>intencionalidad</w:t>
                    </w:r>
                    <w:r>
                      <w:rPr>
                        <w:rFonts w:ascii="Calibri" w:hAnsi="Calibri"/>
                        <w:spacing w:val="-11"/>
                      </w:rPr>
                      <w:t xml:space="preserve"> </w:t>
                    </w:r>
                    <w:r>
                      <w:rPr>
                        <w:rFonts w:ascii="Calibri" w:hAnsi="Calibri"/>
                      </w:rPr>
                      <w:t>de</w:t>
                    </w:r>
                    <w:r>
                      <w:rPr>
                        <w:rFonts w:ascii="Calibri" w:hAnsi="Calibri"/>
                        <w:spacing w:val="-12"/>
                      </w:rPr>
                      <w:t xml:space="preserve"> </w:t>
                    </w:r>
                    <w:r>
                      <w:rPr>
                        <w:rFonts w:ascii="Calibri" w:hAnsi="Calibri"/>
                      </w:rPr>
                      <w:t>esta</w:t>
                    </w:r>
                    <w:r>
                      <w:rPr>
                        <w:rFonts w:ascii="Calibri" w:hAnsi="Calibri"/>
                        <w:spacing w:val="-11"/>
                      </w:rPr>
                      <w:t xml:space="preserve"> </w:t>
                    </w:r>
                    <w:r>
                      <w:rPr>
                        <w:rFonts w:ascii="Calibri" w:hAnsi="Calibri"/>
                      </w:rPr>
                      <w:t>pregunta</w:t>
                    </w:r>
                    <w:r>
                      <w:rPr>
                        <w:rFonts w:ascii="Calibri" w:hAnsi="Calibri"/>
                        <w:spacing w:val="-10"/>
                      </w:rPr>
                      <w:t xml:space="preserve"> </w:t>
                    </w:r>
                    <w:r>
                      <w:rPr>
                        <w:rFonts w:ascii="Calibri" w:hAnsi="Calibri"/>
                      </w:rPr>
                      <w:t>lleva</w:t>
                    </w:r>
                    <w:r>
                      <w:rPr>
                        <w:rFonts w:ascii="Calibri" w:hAnsi="Calibri"/>
                        <w:spacing w:val="-11"/>
                      </w:rPr>
                      <w:t xml:space="preserve"> </w:t>
                    </w:r>
                    <w:r>
                      <w:rPr>
                        <w:rFonts w:ascii="Calibri" w:hAnsi="Calibri"/>
                      </w:rPr>
                      <w:t>al</w:t>
                    </w:r>
                    <w:r>
                      <w:rPr>
                        <w:rFonts w:ascii="Calibri" w:hAnsi="Calibri"/>
                        <w:spacing w:val="-13"/>
                      </w:rPr>
                      <w:t xml:space="preserve"> </w:t>
                    </w:r>
                    <w:r>
                      <w:rPr>
                        <w:rFonts w:ascii="Calibri" w:hAnsi="Calibri"/>
                      </w:rPr>
                      <w:t>estudiante</w:t>
                    </w:r>
                    <w:r>
                      <w:rPr>
                        <w:rFonts w:ascii="Calibri" w:hAnsi="Calibri"/>
                        <w:spacing w:val="-12"/>
                      </w:rPr>
                      <w:t xml:space="preserve"> </w:t>
                    </w:r>
                    <w:r>
                      <w:rPr>
                        <w:rFonts w:ascii="Calibri" w:hAnsi="Calibri"/>
                      </w:rPr>
                      <w:t>a</w:t>
                    </w:r>
                    <w:r>
                      <w:rPr>
                        <w:rFonts w:ascii="Calibri" w:hAnsi="Calibri"/>
                        <w:spacing w:val="-11"/>
                      </w:rPr>
                      <w:t xml:space="preserve"> </w:t>
                    </w:r>
                    <w:r>
                      <w:rPr>
                        <w:rFonts w:ascii="Calibri" w:hAnsi="Calibri"/>
                      </w:rPr>
                      <w:t>relacionar</w:t>
                    </w:r>
                    <w:r>
                      <w:rPr>
                        <w:rFonts w:ascii="Calibri" w:hAnsi="Calibri"/>
                        <w:spacing w:val="-11"/>
                      </w:rPr>
                      <w:t xml:space="preserve"> </w:t>
                    </w:r>
                    <w:r>
                      <w:rPr>
                        <w:rFonts w:ascii="Calibri" w:hAnsi="Calibri"/>
                      </w:rPr>
                      <w:t>la</w:t>
                    </w:r>
                    <w:r>
                      <w:rPr>
                        <w:rFonts w:ascii="Calibri" w:hAnsi="Calibri"/>
                        <w:spacing w:val="-13"/>
                      </w:rPr>
                      <w:t xml:space="preserve"> </w:t>
                    </w:r>
                    <w:r>
                      <w:rPr>
                        <w:rFonts w:ascii="Calibri" w:hAnsi="Calibri"/>
                      </w:rPr>
                      <w:t>habilidad</w:t>
                    </w:r>
                    <w:r>
                      <w:rPr>
                        <w:rFonts w:ascii="Calibri" w:hAnsi="Calibri"/>
                        <w:spacing w:val="-11"/>
                      </w:rPr>
                      <w:t xml:space="preserve"> </w:t>
                    </w:r>
                    <w:r>
                      <w:rPr>
                        <w:rFonts w:ascii="Calibri" w:hAnsi="Calibri"/>
                      </w:rPr>
                      <w:t>en</w:t>
                    </w:r>
                    <w:r>
                      <w:rPr>
                        <w:rFonts w:ascii="Calibri" w:hAnsi="Calibri"/>
                        <w:spacing w:val="-13"/>
                      </w:rPr>
                      <w:t xml:space="preserve"> </w:t>
                    </w:r>
                    <w:r>
                      <w:rPr>
                        <w:rFonts w:ascii="Calibri" w:hAnsi="Calibri"/>
                      </w:rPr>
                      <w:t>estudio con el entorno de las organizaciones, finalidad última de las habilidades</w:t>
                    </w:r>
                    <w:r>
                      <w:rPr>
                        <w:rFonts w:ascii="Calibri" w:hAnsi="Calibri"/>
                        <w:spacing w:val="-31"/>
                      </w:rPr>
                      <w:t xml:space="preserve"> </w:t>
                    </w:r>
                    <w:r>
                      <w:rPr>
                        <w:rFonts w:ascii="Calibri" w:hAnsi="Calibri"/>
                      </w:rPr>
                      <w:t>directivas.</w:t>
                    </w:r>
                  </w:p>
                  <w:p w:rsidR="001561EE" w:rsidRDefault="001229D0">
                    <w:pPr>
                      <w:numPr>
                        <w:ilvl w:val="0"/>
                        <w:numId w:val="1"/>
                      </w:numPr>
                      <w:tabs>
                        <w:tab w:val="left" w:pos="363"/>
                      </w:tabs>
                      <w:spacing w:line="360" w:lineRule="auto"/>
                      <w:ind w:firstLine="0"/>
                      <w:jc w:val="both"/>
                      <w:rPr>
                        <w:rFonts w:ascii="Calibri" w:hAnsi="Calibri"/>
                      </w:rPr>
                    </w:pPr>
                    <w:r>
                      <w:rPr>
                        <w:rFonts w:ascii="Calibri" w:hAnsi="Calibri"/>
                      </w:rPr>
                      <w:t>Reflexionar sobre el contexto en el cual se manejan y utilizan las habilidades directivas y reconocer la aportación de esta habilidad en lo particular permitirá identificar las relaciones entre</w:t>
                    </w:r>
                    <w:r>
                      <w:rPr>
                        <w:rFonts w:ascii="Calibri" w:hAnsi="Calibri"/>
                        <w:spacing w:val="-3"/>
                      </w:rPr>
                      <w:t xml:space="preserve"> </w:t>
                    </w:r>
                    <w:r>
                      <w:rPr>
                        <w:rFonts w:ascii="Calibri" w:hAnsi="Calibri"/>
                      </w:rPr>
                      <w:t>habilidades</w:t>
                    </w:r>
                    <w:r>
                      <w:rPr>
                        <w:rFonts w:ascii="Calibri" w:hAnsi="Calibri"/>
                        <w:spacing w:val="-5"/>
                      </w:rPr>
                      <w:t xml:space="preserve"> </w:t>
                    </w:r>
                    <w:r>
                      <w:rPr>
                        <w:rFonts w:ascii="Calibri" w:hAnsi="Calibri"/>
                      </w:rPr>
                      <w:t>y</w:t>
                    </w:r>
                    <w:r>
                      <w:rPr>
                        <w:rFonts w:ascii="Calibri" w:hAnsi="Calibri"/>
                        <w:spacing w:val="-3"/>
                      </w:rPr>
                      <w:t xml:space="preserve"> </w:t>
                    </w:r>
                    <w:r>
                      <w:rPr>
                        <w:rFonts w:ascii="Calibri" w:hAnsi="Calibri"/>
                      </w:rPr>
                      <w:t>el</w:t>
                    </w:r>
                    <w:r>
                      <w:rPr>
                        <w:rFonts w:ascii="Calibri" w:hAnsi="Calibri"/>
                        <w:spacing w:val="-6"/>
                      </w:rPr>
                      <w:t xml:space="preserve"> </w:t>
                    </w:r>
                    <w:r>
                      <w:rPr>
                        <w:rFonts w:ascii="Calibri" w:hAnsi="Calibri"/>
                      </w:rPr>
                      <w:t>aporte</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esta</w:t>
                    </w:r>
                    <w:r>
                      <w:rPr>
                        <w:rFonts w:ascii="Calibri" w:hAnsi="Calibri"/>
                        <w:spacing w:val="-3"/>
                      </w:rPr>
                      <w:t xml:space="preserve"> </w:t>
                    </w:r>
                    <w:r>
                      <w:rPr>
                        <w:rFonts w:ascii="Calibri" w:hAnsi="Calibri"/>
                      </w:rPr>
                      <w:t>para</w:t>
                    </w:r>
                    <w:r>
                      <w:rPr>
                        <w:rFonts w:ascii="Calibri" w:hAnsi="Calibri"/>
                        <w:spacing w:val="-4"/>
                      </w:rPr>
                      <w:t xml:space="preserve"> </w:t>
                    </w:r>
                    <w:r>
                      <w:rPr>
                        <w:rFonts w:ascii="Calibri" w:hAnsi="Calibri"/>
                      </w:rPr>
                      <w:t>un</w:t>
                    </w:r>
                    <w:r>
                      <w:rPr>
                        <w:rFonts w:ascii="Calibri" w:hAnsi="Calibri"/>
                        <w:spacing w:val="-6"/>
                      </w:rPr>
                      <w:t xml:space="preserve"> </w:t>
                    </w:r>
                    <w:r>
                      <w:rPr>
                        <w:rFonts w:ascii="Calibri" w:hAnsi="Calibri"/>
                      </w:rPr>
                      <w:t>mejor</w:t>
                    </w:r>
                    <w:r>
                      <w:rPr>
                        <w:rFonts w:ascii="Calibri" w:hAnsi="Calibri"/>
                        <w:spacing w:val="-6"/>
                      </w:rPr>
                      <w:t xml:space="preserve"> </w:t>
                    </w:r>
                    <w:r>
                      <w:rPr>
                        <w:rFonts w:ascii="Calibri" w:hAnsi="Calibri"/>
                      </w:rPr>
                      <w:t>manejo</w:t>
                    </w:r>
                    <w:r>
                      <w:rPr>
                        <w:rFonts w:ascii="Calibri" w:hAnsi="Calibri"/>
                        <w:spacing w:val="-2"/>
                      </w:rPr>
                      <w:t xml:space="preserve"> </w:t>
                    </w:r>
                    <w:r>
                      <w:rPr>
                        <w:rFonts w:ascii="Calibri" w:hAnsi="Calibri"/>
                      </w:rPr>
                      <w:t>de</w:t>
                    </w:r>
                    <w:r>
                      <w:rPr>
                        <w:rFonts w:ascii="Calibri" w:hAnsi="Calibri"/>
                        <w:spacing w:val="-5"/>
                      </w:rPr>
                      <w:t xml:space="preserve"> </w:t>
                    </w:r>
                    <w:r>
                      <w:rPr>
                        <w:rFonts w:ascii="Calibri" w:hAnsi="Calibri"/>
                      </w:rPr>
                      <w:t>grupos</w:t>
                    </w:r>
                    <w:r>
                      <w:rPr>
                        <w:rFonts w:ascii="Calibri" w:hAnsi="Calibri"/>
                        <w:spacing w:val="-6"/>
                      </w:rPr>
                      <w:t xml:space="preserve"> </w:t>
                    </w:r>
                    <w:r>
                      <w:rPr>
                        <w:rFonts w:ascii="Calibri" w:hAnsi="Calibri"/>
                      </w:rPr>
                      <w:t>y</w:t>
                    </w:r>
                    <w:r>
                      <w:rPr>
                        <w:rFonts w:ascii="Calibri" w:hAnsi="Calibri"/>
                        <w:spacing w:val="-3"/>
                      </w:rPr>
                      <w:t xml:space="preserve"> </w:t>
                    </w:r>
                    <w:r>
                      <w:rPr>
                        <w:rFonts w:ascii="Calibri" w:hAnsi="Calibri"/>
                      </w:rPr>
                      <w:t>una</w:t>
                    </w:r>
                    <w:r>
                      <w:rPr>
                        <w:rFonts w:ascii="Calibri" w:hAnsi="Calibri"/>
                        <w:spacing w:val="-6"/>
                      </w:rPr>
                      <w:t xml:space="preserve"> </w:t>
                    </w:r>
                    <w:r>
                      <w:rPr>
                        <w:rFonts w:ascii="Calibri" w:hAnsi="Calibri"/>
                      </w:rPr>
                      <w:t>mayor</w:t>
                    </w:r>
                    <w:r>
                      <w:rPr>
                        <w:rFonts w:ascii="Calibri" w:hAnsi="Calibri"/>
                        <w:spacing w:val="-3"/>
                      </w:rPr>
                      <w:t xml:space="preserve"> </w:t>
                    </w:r>
                    <w:r>
                      <w:rPr>
                        <w:rFonts w:ascii="Calibri" w:hAnsi="Calibri"/>
                      </w:rPr>
                      <w:t>influencia</w:t>
                    </w:r>
                  </w:p>
                  <w:p w:rsidR="001561EE" w:rsidRDefault="001229D0">
                    <w:pPr>
                      <w:spacing w:line="263" w:lineRule="exact"/>
                      <w:jc w:val="both"/>
                      <w:rPr>
                        <w:rFonts w:ascii="Calibri"/>
                      </w:rPr>
                    </w:pPr>
                    <w:r>
                      <w:rPr>
                        <w:rFonts w:ascii="Calibri"/>
                      </w:rPr>
                      <w:t>del directivo con su entorno organizacional.</w:t>
                    </w:r>
                  </w:p>
                </w:txbxContent>
              </v:textbox>
            </v:shape>
            <w10:wrap type="topAndBottom" anchorx="page"/>
          </v:group>
        </w:pict>
      </w:r>
      <w:r>
        <w:rPr>
          <w:rFonts w:ascii="Trebuchet MS"/>
          <w:b/>
          <w:w w:val="95"/>
        </w:rPr>
        <w:t>RESPUESTAS Y REFLEXIONES DE LOS EJERCICIOS:</w:t>
      </w:r>
    </w:p>
    <w:p w:rsidR="001561EE" w:rsidRDefault="001561EE">
      <w:pPr>
        <w:rPr>
          <w:rFonts w:ascii="Trebuchet MS"/>
        </w:rPr>
        <w:sectPr w:rsidR="001561EE">
          <w:pgSz w:w="12240" w:h="15840"/>
          <w:pgMar w:top="1020" w:right="200" w:bottom="1060" w:left="200" w:header="376" w:footer="874" w:gutter="0"/>
          <w:cols w:space="720"/>
        </w:sectPr>
      </w:pPr>
    </w:p>
    <w:p w:rsidR="001561EE" w:rsidRDefault="001561EE">
      <w:pPr>
        <w:pStyle w:val="Textoindependiente"/>
        <w:spacing w:before="10"/>
        <w:rPr>
          <w:rFonts w:ascii="Trebuchet MS"/>
          <w:b/>
          <w:sz w:val="25"/>
        </w:rPr>
      </w:pPr>
    </w:p>
    <w:p w:rsidR="001561EE" w:rsidRDefault="001229D0">
      <w:pPr>
        <w:spacing w:before="74"/>
        <w:ind w:left="1502"/>
        <w:jc w:val="both"/>
        <w:rPr>
          <w:rFonts w:ascii="Trebuchet MS"/>
          <w:b/>
        </w:rPr>
      </w:pPr>
      <w:r>
        <w:rPr>
          <w:rFonts w:ascii="Trebuchet MS"/>
          <w:b/>
        </w:rPr>
        <w:t>BIBLIOGRAFIA</w:t>
      </w:r>
    </w:p>
    <w:p w:rsidR="001561EE" w:rsidRDefault="001561EE">
      <w:pPr>
        <w:pStyle w:val="Textoindependiente"/>
        <w:rPr>
          <w:rFonts w:ascii="Trebuchet MS"/>
          <w:b/>
        </w:rPr>
      </w:pPr>
    </w:p>
    <w:p w:rsidR="001561EE" w:rsidRDefault="001561EE">
      <w:pPr>
        <w:pStyle w:val="Textoindependiente"/>
        <w:spacing w:before="10"/>
        <w:rPr>
          <w:rFonts w:ascii="Trebuchet MS"/>
          <w:b/>
          <w:sz w:val="27"/>
        </w:rPr>
      </w:pPr>
    </w:p>
    <w:p w:rsidR="001561EE" w:rsidRDefault="001229D0">
      <w:pPr>
        <w:spacing w:line="360" w:lineRule="auto"/>
        <w:ind w:left="1502" w:right="1496"/>
        <w:jc w:val="both"/>
        <w:rPr>
          <w:rFonts w:ascii="Calibri" w:hAnsi="Calibri"/>
          <w:b/>
        </w:rPr>
      </w:pPr>
      <w:r>
        <w:rPr>
          <w:rFonts w:ascii="Calibri" w:hAnsi="Calibri"/>
          <w:b/>
        </w:rPr>
        <w:t>Baltar De Andrade, María Julia; Villegas Fernández, Cristian; Jensen Bofill, Dennis; Tapia Rojas, Nidia;</w:t>
      </w:r>
      <w:r>
        <w:rPr>
          <w:rFonts w:ascii="Calibri" w:hAnsi="Calibri"/>
          <w:b/>
          <w:spacing w:val="-14"/>
        </w:rPr>
        <w:t xml:space="preserve"> </w:t>
      </w:r>
      <w:r>
        <w:rPr>
          <w:rFonts w:ascii="Calibri" w:hAnsi="Calibri"/>
          <w:b/>
        </w:rPr>
        <w:t>Carrasco</w:t>
      </w:r>
      <w:r>
        <w:rPr>
          <w:rFonts w:ascii="Calibri" w:hAnsi="Calibri"/>
          <w:b/>
          <w:spacing w:val="-14"/>
        </w:rPr>
        <w:t xml:space="preserve"> </w:t>
      </w:r>
      <w:r>
        <w:rPr>
          <w:rFonts w:ascii="Calibri" w:hAnsi="Calibri"/>
          <w:b/>
        </w:rPr>
        <w:t>Aguilar,</w:t>
      </w:r>
      <w:r>
        <w:rPr>
          <w:rFonts w:ascii="Calibri" w:hAnsi="Calibri"/>
          <w:b/>
          <w:spacing w:val="-13"/>
        </w:rPr>
        <w:t xml:space="preserve"> </w:t>
      </w:r>
      <w:r>
        <w:rPr>
          <w:rFonts w:ascii="Calibri" w:hAnsi="Calibri"/>
          <w:b/>
        </w:rPr>
        <w:t>Claudia;</w:t>
      </w:r>
      <w:r>
        <w:rPr>
          <w:rFonts w:ascii="Calibri" w:hAnsi="Calibri"/>
          <w:b/>
          <w:spacing w:val="-12"/>
        </w:rPr>
        <w:t xml:space="preserve"> </w:t>
      </w:r>
      <w:r>
        <w:rPr>
          <w:rFonts w:ascii="Calibri" w:hAnsi="Calibri"/>
          <w:b/>
        </w:rPr>
        <w:t>(2012).</w:t>
      </w:r>
      <w:r>
        <w:rPr>
          <w:rFonts w:ascii="Calibri" w:hAnsi="Calibri"/>
          <w:b/>
          <w:spacing w:val="-10"/>
        </w:rPr>
        <w:t xml:space="preserve"> </w:t>
      </w:r>
      <w:r>
        <w:rPr>
          <w:rFonts w:ascii="Calibri" w:hAnsi="Calibri"/>
          <w:b/>
        </w:rPr>
        <w:t>El</w:t>
      </w:r>
      <w:r>
        <w:rPr>
          <w:rFonts w:ascii="Calibri" w:hAnsi="Calibri"/>
          <w:b/>
          <w:spacing w:val="-12"/>
        </w:rPr>
        <w:t xml:space="preserve"> </w:t>
      </w:r>
      <w:r>
        <w:rPr>
          <w:rFonts w:ascii="Calibri" w:hAnsi="Calibri"/>
          <w:b/>
        </w:rPr>
        <w:t>trabajo</w:t>
      </w:r>
      <w:r>
        <w:rPr>
          <w:rFonts w:ascii="Calibri" w:hAnsi="Calibri"/>
          <w:b/>
          <w:spacing w:val="-14"/>
        </w:rPr>
        <w:t xml:space="preserve"> </w:t>
      </w:r>
      <w:r>
        <w:rPr>
          <w:rFonts w:ascii="Calibri" w:hAnsi="Calibri"/>
          <w:b/>
        </w:rPr>
        <w:t>interdisciplinario</w:t>
      </w:r>
      <w:r>
        <w:rPr>
          <w:rFonts w:ascii="Calibri" w:hAnsi="Calibri"/>
          <w:b/>
          <w:spacing w:val="-14"/>
        </w:rPr>
        <w:t xml:space="preserve"> </w:t>
      </w:r>
      <w:r>
        <w:rPr>
          <w:rFonts w:ascii="Calibri" w:hAnsi="Calibri"/>
          <w:b/>
        </w:rPr>
        <w:t>entre</w:t>
      </w:r>
      <w:r>
        <w:rPr>
          <w:rFonts w:ascii="Calibri" w:hAnsi="Calibri"/>
          <w:b/>
          <w:spacing w:val="-12"/>
        </w:rPr>
        <w:t xml:space="preserve"> </w:t>
      </w:r>
      <w:r>
        <w:rPr>
          <w:rFonts w:ascii="Calibri" w:hAnsi="Calibri"/>
          <w:b/>
        </w:rPr>
        <w:t>psicólogos</w:t>
      </w:r>
      <w:r>
        <w:rPr>
          <w:rFonts w:ascii="Calibri" w:hAnsi="Calibri"/>
          <w:b/>
          <w:spacing w:val="-13"/>
        </w:rPr>
        <w:t xml:space="preserve"> </w:t>
      </w:r>
      <w:r>
        <w:rPr>
          <w:rFonts w:ascii="Calibri" w:hAnsi="Calibri"/>
          <w:b/>
        </w:rPr>
        <w:t>y</w:t>
      </w:r>
      <w:r>
        <w:rPr>
          <w:rFonts w:ascii="Calibri" w:hAnsi="Calibri"/>
          <w:b/>
          <w:spacing w:val="-10"/>
        </w:rPr>
        <w:t xml:space="preserve"> </w:t>
      </w:r>
      <w:r>
        <w:rPr>
          <w:rFonts w:ascii="Calibri" w:hAnsi="Calibri"/>
          <w:b/>
        </w:rPr>
        <w:t>profesores: estudio cualitativo sobre los significados de asesores técnicos en educación respecto de su experiencia</w:t>
      </w:r>
      <w:r>
        <w:rPr>
          <w:rFonts w:ascii="Calibri" w:hAnsi="Calibri"/>
          <w:b/>
          <w:spacing w:val="-6"/>
        </w:rPr>
        <w:t xml:space="preserve"> </w:t>
      </w:r>
      <w:r>
        <w:rPr>
          <w:rFonts w:ascii="Calibri" w:hAnsi="Calibri"/>
          <w:b/>
        </w:rPr>
        <w:t>como</w:t>
      </w:r>
      <w:r>
        <w:rPr>
          <w:rFonts w:ascii="Calibri" w:hAnsi="Calibri"/>
          <w:b/>
          <w:spacing w:val="-4"/>
        </w:rPr>
        <w:t xml:space="preserve"> </w:t>
      </w:r>
      <w:r>
        <w:rPr>
          <w:rFonts w:ascii="Calibri" w:hAnsi="Calibri"/>
          <w:b/>
        </w:rPr>
        <w:t>equipo</w:t>
      </w:r>
      <w:r>
        <w:rPr>
          <w:rFonts w:ascii="Calibri" w:hAnsi="Calibri"/>
          <w:b/>
          <w:spacing w:val="-6"/>
        </w:rPr>
        <w:t xml:space="preserve"> </w:t>
      </w:r>
      <w:r>
        <w:rPr>
          <w:rFonts w:ascii="Calibri" w:hAnsi="Calibri"/>
          <w:b/>
        </w:rPr>
        <w:t>de</w:t>
      </w:r>
      <w:r>
        <w:rPr>
          <w:rFonts w:ascii="Calibri" w:hAnsi="Calibri"/>
          <w:b/>
          <w:spacing w:val="-4"/>
        </w:rPr>
        <w:t xml:space="preserve"> </w:t>
      </w:r>
      <w:r>
        <w:rPr>
          <w:rFonts w:ascii="Calibri" w:hAnsi="Calibri"/>
          <w:b/>
        </w:rPr>
        <w:t>trabajo.</w:t>
      </w:r>
      <w:r>
        <w:rPr>
          <w:rFonts w:ascii="Calibri" w:hAnsi="Calibri"/>
          <w:b/>
          <w:spacing w:val="-2"/>
        </w:rPr>
        <w:t xml:space="preserve"> </w:t>
      </w:r>
      <w:r>
        <w:rPr>
          <w:rFonts w:ascii="Calibri" w:hAnsi="Calibri"/>
          <w:b/>
        </w:rPr>
        <w:t>Revista</w:t>
      </w:r>
      <w:r>
        <w:rPr>
          <w:rFonts w:ascii="Calibri" w:hAnsi="Calibri"/>
          <w:b/>
          <w:spacing w:val="-4"/>
        </w:rPr>
        <w:t xml:space="preserve"> </w:t>
      </w:r>
      <w:r>
        <w:rPr>
          <w:rFonts w:ascii="Calibri" w:hAnsi="Calibri"/>
          <w:b/>
        </w:rPr>
        <w:t>de</w:t>
      </w:r>
      <w:r>
        <w:rPr>
          <w:rFonts w:ascii="Calibri" w:hAnsi="Calibri"/>
          <w:b/>
          <w:spacing w:val="-5"/>
        </w:rPr>
        <w:t xml:space="preserve"> </w:t>
      </w:r>
      <w:r>
        <w:rPr>
          <w:rFonts w:ascii="Calibri" w:hAnsi="Calibri"/>
          <w:b/>
        </w:rPr>
        <w:t>Psicología,</w:t>
      </w:r>
      <w:r>
        <w:rPr>
          <w:rFonts w:ascii="Calibri" w:hAnsi="Calibri"/>
          <w:b/>
          <w:spacing w:val="-5"/>
        </w:rPr>
        <w:t xml:space="preserve"> </w:t>
      </w:r>
      <w:r>
        <w:rPr>
          <w:rFonts w:ascii="Calibri" w:hAnsi="Calibri"/>
          <w:b/>
        </w:rPr>
        <w:t>Diciembre-Sin</w:t>
      </w:r>
      <w:r>
        <w:rPr>
          <w:rFonts w:ascii="Calibri" w:hAnsi="Calibri"/>
          <w:b/>
          <w:spacing w:val="-4"/>
        </w:rPr>
        <w:t xml:space="preserve"> </w:t>
      </w:r>
      <w:r>
        <w:rPr>
          <w:rFonts w:ascii="Calibri" w:hAnsi="Calibri"/>
          <w:b/>
        </w:rPr>
        <w:t>mes,</w:t>
      </w:r>
      <w:r>
        <w:rPr>
          <w:rFonts w:ascii="Calibri" w:hAnsi="Calibri"/>
          <w:b/>
          <w:spacing w:val="-5"/>
        </w:rPr>
        <w:t xml:space="preserve"> </w:t>
      </w:r>
      <w:r>
        <w:rPr>
          <w:rFonts w:ascii="Calibri" w:hAnsi="Calibri"/>
          <w:b/>
        </w:rPr>
        <w:t>187-213.</w:t>
      </w:r>
    </w:p>
    <w:p w:rsidR="001561EE" w:rsidRDefault="001229D0">
      <w:pPr>
        <w:spacing w:before="118" w:line="362" w:lineRule="auto"/>
        <w:ind w:left="1502" w:right="1277"/>
        <w:rPr>
          <w:b/>
          <w:sz w:val="20"/>
        </w:rPr>
      </w:pPr>
      <w:r>
        <w:rPr>
          <w:b/>
          <w:color w:val="292425"/>
          <w:sz w:val="20"/>
        </w:rPr>
        <w:t>Estrada Mejía, Sandra; (2012). Negociación y solución de situaciones para líderes organizacionales. Scientia Et Technica, XVIIAgosto-Sin mes, 60-65.</w:t>
      </w:r>
    </w:p>
    <w:p w:rsidR="001561EE" w:rsidRDefault="001229D0">
      <w:pPr>
        <w:spacing w:before="119" w:line="360" w:lineRule="auto"/>
        <w:ind w:left="1502" w:right="1498"/>
        <w:jc w:val="both"/>
        <w:rPr>
          <w:b/>
          <w:sz w:val="20"/>
        </w:rPr>
      </w:pPr>
      <w:r>
        <w:rPr>
          <w:b/>
          <w:color w:val="221F1F"/>
          <w:sz w:val="20"/>
        </w:rPr>
        <w:t>Fernández, Carlos; Polanco, Edilsia; (2009). Manejo de conflicto en instituciones públicas de educación superior del estado Zulia. Revista de Artes y Humanidades UNICA, Septiembre- Diciembre, 199-224.</w:t>
      </w:r>
    </w:p>
    <w:p w:rsidR="001561EE" w:rsidRDefault="001561EE">
      <w:pPr>
        <w:rPr>
          <w:b/>
          <w:sz w:val="20"/>
        </w:rPr>
      </w:pPr>
    </w:p>
    <w:p w:rsidR="001561EE" w:rsidRDefault="001229D0">
      <w:pPr>
        <w:spacing w:before="117" w:line="360" w:lineRule="auto"/>
        <w:ind w:left="1502" w:right="1277"/>
        <w:rPr>
          <w:b/>
          <w:sz w:val="20"/>
        </w:rPr>
      </w:pPr>
      <w:r>
        <w:rPr>
          <w:b/>
          <w:color w:val="292425"/>
          <w:sz w:val="20"/>
        </w:rPr>
        <w:t>Fisher, Glen; (2003). Negociación internacional. La pe</w:t>
      </w:r>
      <w:r>
        <w:rPr>
          <w:b/>
          <w:color w:val="292425"/>
          <w:sz w:val="20"/>
        </w:rPr>
        <w:t>rspectiva transcultural. CIC. Cuadernos de Información y Comunicación, 133- 177.</w:t>
      </w:r>
    </w:p>
    <w:p w:rsidR="001561EE" w:rsidRDefault="001229D0">
      <w:pPr>
        <w:pStyle w:val="Ttulo1"/>
        <w:spacing w:before="6" w:line="360" w:lineRule="auto"/>
      </w:pPr>
      <w:r>
        <w:t>Gil, Francisco; Rico, Ramón; Tabernero, Carmen; Sánchez-Manzanares, Miriam; Alcover, Carlos María; (2011). PROCESOS DE COORDINACIÓN EN EQUIPOS DE TRABAJO. Papeles    del Psicó</w:t>
      </w:r>
      <w:r>
        <w:t>logo,</w:t>
      </w:r>
    </w:p>
    <w:p w:rsidR="001561EE" w:rsidRDefault="001229D0">
      <w:pPr>
        <w:spacing w:line="267" w:lineRule="exact"/>
        <w:ind w:left="1502"/>
        <w:jc w:val="both"/>
        <w:rPr>
          <w:rFonts w:ascii="Calibri"/>
          <w:b/>
        </w:rPr>
      </w:pPr>
      <w:r>
        <w:rPr>
          <w:rFonts w:ascii="Calibri"/>
          <w:b/>
        </w:rPr>
        <w:t>Enero-Abril, 59-68.</w:t>
      </w:r>
    </w:p>
    <w:p w:rsidR="001561EE" w:rsidRDefault="001561EE">
      <w:pPr>
        <w:pStyle w:val="Textoindependiente"/>
        <w:spacing w:before="10"/>
        <w:rPr>
          <w:b/>
          <w:sz w:val="20"/>
        </w:rPr>
      </w:pPr>
    </w:p>
    <w:p w:rsidR="001561EE" w:rsidRDefault="001229D0">
      <w:pPr>
        <w:spacing w:line="278" w:lineRule="auto"/>
        <w:ind w:left="1502" w:right="1563"/>
        <w:rPr>
          <w:rFonts w:ascii="Calibri" w:hAnsi="Calibri"/>
          <w:b/>
        </w:rPr>
      </w:pPr>
      <w:r>
        <w:rPr>
          <w:rFonts w:ascii="Calibri" w:hAnsi="Calibri"/>
          <w:b/>
        </w:rPr>
        <w:t>Hernández Yáñez, María Lorena; (2013). Liderazgo académico. Revista de la Educación Superior, XLIIJulio-Septiembre, 81-100.</w:t>
      </w:r>
    </w:p>
    <w:p w:rsidR="001561EE" w:rsidRDefault="001229D0">
      <w:pPr>
        <w:spacing w:before="195" w:line="276" w:lineRule="auto"/>
        <w:ind w:left="1502" w:right="1499"/>
        <w:jc w:val="both"/>
        <w:rPr>
          <w:rFonts w:ascii="Calibri" w:hAnsi="Calibri"/>
          <w:b/>
        </w:rPr>
      </w:pPr>
      <w:r>
        <w:rPr>
          <w:rFonts w:ascii="Calibri" w:hAnsi="Calibri"/>
          <w:b/>
        </w:rPr>
        <w:t>Maldonado Pérez, Marisabel; Pérez de Maldonado, Isabel; Bustamante Uzcátegui, Suleima; (2009). El trabajo</w:t>
      </w:r>
      <w:r>
        <w:rPr>
          <w:rFonts w:ascii="Calibri" w:hAnsi="Calibri"/>
          <w:b/>
        </w:rPr>
        <w:t xml:space="preserve"> en equipo y el desarrollo de habilidades conversacionales en organizaciones educativas. Omnia, Sin mes, 78-96.</w:t>
      </w:r>
    </w:p>
    <w:p w:rsidR="001561EE" w:rsidRDefault="001229D0">
      <w:pPr>
        <w:spacing w:before="197" w:line="278" w:lineRule="auto"/>
        <w:ind w:left="1502" w:right="2109"/>
        <w:rPr>
          <w:rFonts w:ascii="Calibri" w:hAnsi="Calibri"/>
          <w:b/>
        </w:rPr>
      </w:pPr>
      <w:r>
        <w:rPr>
          <w:rFonts w:ascii="Calibri" w:hAnsi="Calibri"/>
          <w:b/>
        </w:rPr>
        <w:t xml:space="preserve">Mas Tous, Carmen; Medinas Amorós, Magdalena; (2007). Motivaciones para el estudio en universitarios. </w:t>
      </w:r>
      <w:r>
        <w:rPr>
          <w:b/>
          <w:i/>
        </w:rPr>
        <w:t xml:space="preserve">Anales de Psicología, </w:t>
      </w:r>
      <w:r>
        <w:rPr>
          <w:rFonts w:ascii="Calibri" w:hAnsi="Calibri"/>
          <w:b/>
        </w:rPr>
        <w:t>junio-Sin mes, 17-24.</w:t>
      </w:r>
    </w:p>
    <w:p w:rsidR="001561EE" w:rsidRDefault="001229D0">
      <w:pPr>
        <w:spacing w:before="192" w:line="360" w:lineRule="auto"/>
        <w:ind w:left="1502" w:right="1506"/>
        <w:jc w:val="both"/>
        <w:rPr>
          <w:b/>
          <w:sz w:val="20"/>
        </w:rPr>
      </w:pPr>
      <w:r>
        <w:rPr>
          <w:b/>
          <w:color w:val="292425"/>
          <w:sz w:val="20"/>
        </w:rPr>
        <w:t>Mirabal, Daniel; (2003). Técnicas para manejo de conflictos, negociación y articulación de alianzas efectivas. Provincia, enero-diciembre, 53-71.</w:t>
      </w:r>
    </w:p>
    <w:p w:rsidR="001561EE" w:rsidRDefault="001229D0">
      <w:pPr>
        <w:pStyle w:val="Ttulo1"/>
        <w:spacing w:before="6" w:line="276" w:lineRule="auto"/>
        <w:ind w:right="2133"/>
      </w:pPr>
      <w:r>
        <w:t>Núñez, José C.; Valle, Antonio; Cabanach, Ramón G.; Rosario, Pedro; Rodríguez, Susana; González-Pienda, Julio</w:t>
      </w:r>
      <w:r>
        <w:t xml:space="preserve"> A.; (2010). Motivación y Aprendizaje Autorregulado. Interamerican Journal of Psychology, Sin mes, 86-97.</w:t>
      </w:r>
    </w:p>
    <w:p w:rsidR="001561EE" w:rsidRDefault="001229D0">
      <w:pPr>
        <w:spacing w:before="197" w:line="278" w:lineRule="auto"/>
        <w:ind w:left="1502" w:right="1545"/>
        <w:jc w:val="both"/>
        <w:rPr>
          <w:rFonts w:ascii="Calibri" w:hAnsi="Calibri"/>
          <w:b/>
        </w:rPr>
      </w:pPr>
      <w:r>
        <w:rPr>
          <w:rFonts w:ascii="Calibri" w:hAnsi="Calibri"/>
          <w:b/>
        </w:rPr>
        <w:t>Ospina Rodríguez, Jackeline; (2006). La motivación, motor del aprendizaje. Revista Ciencias de la Salud, octubre, 158-160.</w:t>
      </w:r>
    </w:p>
    <w:p w:rsidR="001561EE" w:rsidRDefault="001229D0">
      <w:pPr>
        <w:spacing w:before="195" w:line="276" w:lineRule="auto"/>
        <w:ind w:left="1502" w:right="2234"/>
        <w:rPr>
          <w:rFonts w:ascii="Calibri" w:hAnsi="Calibri"/>
          <w:b/>
        </w:rPr>
      </w:pPr>
      <w:r>
        <w:rPr>
          <w:rFonts w:ascii="Calibri" w:hAnsi="Calibri"/>
          <w:b/>
        </w:rPr>
        <w:t>Polanco Hernández, Ana; (2005). La motivación en los estudiantes universitarios. Revista Electrónica “Actualidades Investigativas en Educación”, julio-diciembre, 1-13.</w:t>
      </w:r>
    </w:p>
    <w:p w:rsidR="001561EE" w:rsidRDefault="001561EE">
      <w:pPr>
        <w:spacing w:line="276" w:lineRule="auto"/>
        <w:rPr>
          <w:rFonts w:ascii="Calibri" w:hAnsi="Calibri"/>
        </w:rPr>
        <w:sectPr w:rsidR="001561EE">
          <w:pgSz w:w="12240" w:h="15840"/>
          <w:pgMar w:top="1020" w:right="200" w:bottom="1060" w:left="200" w:header="376" w:footer="874" w:gutter="0"/>
          <w:cols w:space="720"/>
        </w:sectPr>
      </w:pPr>
    </w:p>
    <w:p w:rsidR="001561EE" w:rsidRDefault="001561EE">
      <w:pPr>
        <w:pStyle w:val="Textoindependiente"/>
        <w:rPr>
          <w:b/>
          <w:sz w:val="26"/>
        </w:rPr>
      </w:pPr>
    </w:p>
    <w:p w:rsidR="001561EE" w:rsidRDefault="001229D0">
      <w:pPr>
        <w:spacing w:before="56" w:line="278" w:lineRule="auto"/>
        <w:ind w:left="1502" w:right="1500" w:firstLine="50"/>
        <w:jc w:val="both"/>
        <w:rPr>
          <w:rFonts w:ascii="Calibri" w:hAnsi="Calibri"/>
          <w:b/>
        </w:rPr>
      </w:pPr>
      <w:r>
        <w:rPr>
          <w:rFonts w:ascii="Calibri" w:hAnsi="Calibri"/>
          <w:b/>
        </w:rPr>
        <w:t>Ramírez,</w:t>
      </w:r>
      <w:r>
        <w:rPr>
          <w:rFonts w:ascii="Calibri" w:hAnsi="Calibri"/>
          <w:b/>
          <w:spacing w:val="-9"/>
        </w:rPr>
        <w:t xml:space="preserve"> </w:t>
      </w:r>
      <w:r>
        <w:rPr>
          <w:rFonts w:ascii="Calibri" w:hAnsi="Calibri"/>
          <w:b/>
        </w:rPr>
        <w:t>Fanny;</w:t>
      </w:r>
      <w:r>
        <w:rPr>
          <w:rFonts w:ascii="Calibri" w:hAnsi="Calibri"/>
          <w:b/>
          <w:spacing w:val="-11"/>
        </w:rPr>
        <w:t xml:space="preserve"> </w:t>
      </w:r>
      <w:r>
        <w:rPr>
          <w:rFonts w:ascii="Calibri" w:hAnsi="Calibri"/>
          <w:b/>
        </w:rPr>
        <w:t>Álvarez</w:t>
      </w:r>
      <w:r>
        <w:rPr>
          <w:rFonts w:ascii="Calibri" w:hAnsi="Calibri"/>
          <w:b/>
          <w:spacing w:val="-9"/>
        </w:rPr>
        <w:t xml:space="preserve"> </w:t>
      </w:r>
      <w:r>
        <w:rPr>
          <w:rFonts w:ascii="Calibri" w:hAnsi="Calibri"/>
          <w:b/>
        </w:rPr>
        <w:t>de</w:t>
      </w:r>
      <w:r>
        <w:rPr>
          <w:rFonts w:ascii="Calibri" w:hAnsi="Calibri"/>
          <w:b/>
          <w:spacing w:val="-11"/>
        </w:rPr>
        <w:t xml:space="preserve"> </w:t>
      </w:r>
      <w:r>
        <w:rPr>
          <w:rFonts w:ascii="Calibri" w:hAnsi="Calibri"/>
          <w:b/>
        </w:rPr>
        <w:t>Fernández,</w:t>
      </w:r>
      <w:r>
        <w:rPr>
          <w:rFonts w:ascii="Calibri" w:hAnsi="Calibri"/>
          <w:b/>
          <w:spacing w:val="-9"/>
        </w:rPr>
        <w:t xml:space="preserve"> </w:t>
      </w:r>
      <w:r>
        <w:rPr>
          <w:rFonts w:ascii="Calibri" w:hAnsi="Calibri"/>
          <w:b/>
        </w:rPr>
        <w:t>Teresita;</w:t>
      </w:r>
      <w:r>
        <w:rPr>
          <w:rFonts w:ascii="Calibri" w:hAnsi="Calibri"/>
          <w:b/>
          <w:spacing w:val="-11"/>
        </w:rPr>
        <w:t xml:space="preserve"> </w:t>
      </w:r>
      <w:r>
        <w:rPr>
          <w:rFonts w:ascii="Calibri" w:hAnsi="Calibri"/>
          <w:b/>
        </w:rPr>
        <w:t>Rivera,</w:t>
      </w:r>
      <w:r>
        <w:rPr>
          <w:rFonts w:ascii="Calibri" w:hAnsi="Calibri"/>
          <w:b/>
          <w:spacing w:val="-9"/>
        </w:rPr>
        <w:t xml:space="preserve"> </w:t>
      </w:r>
      <w:r>
        <w:rPr>
          <w:rFonts w:ascii="Calibri" w:hAnsi="Calibri"/>
          <w:b/>
        </w:rPr>
        <w:t>Alix</w:t>
      </w:r>
      <w:r>
        <w:rPr>
          <w:rFonts w:ascii="Calibri" w:hAnsi="Calibri"/>
          <w:b/>
          <w:spacing w:val="-12"/>
        </w:rPr>
        <w:t xml:space="preserve"> </w:t>
      </w:r>
      <w:r>
        <w:rPr>
          <w:rFonts w:ascii="Calibri" w:hAnsi="Calibri"/>
          <w:b/>
        </w:rPr>
        <w:t>Belén;</w:t>
      </w:r>
      <w:r>
        <w:rPr>
          <w:rFonts w:ascii="Calibri" w:hAnsi="Calibri"/>
          <w:b/>
          <w:spacing w:val="-11"/>
        </w:rPr>
        <w:t xml:space="preserve"> </w:t>
      </w:r>
      <w:r>
        <w:rPr>
          <w:rFonts w:ascii="Calibri" w:hAnsi="Calibri"/>
          <w:b/>
        </w:rPr>
        <w:t>Rojas,</w:t>
      </w:r>
      <w:r>
        <w:rPr>
          <w:rFonts w:ascii="Calibri" w:hAnsi="Calibri"/>
          <w:b/>
          <w:spacing w:val="-11"/>
        </w:rPr>
        <w:t xml:space="preserve"> </w:t>
      </w:r>
      <w:r>
        <w:rPr>
          <w:rFonts w:ascii="Calibri" w:hAnsi="Calibri"/>
          <w:b/>
        </w:rPr>
        <w:t>Luis</w:t>
      </w:r>
      <w:r>
        <w:rPr>
          <w:rFonts w:ascii="Calibri" w:hAnsi="Calibri"/>
          <w:b/>
          <w:spacing w:val="-11"/>
        </w:rPr>
        <w:t xml:space="preserve"> </w:t>
      </w:r>
      <w:r>
        <w:rPr>
          <w:rFonts w:ascii="Calibri" w:hAnsi="Calibri"/>
          <w:b/>
        </w:rPr>
        <w:t>Rodolfo;</w:t>
      </w:r>
      <w:r>
        <w:rPr>
          <w:rFonts w:ascii="Calibri" w:hAnsi="Calibri"/>
          <w:b/>
          <w:spacing w:val="-11"/>
        </w:rPr>
        <w:t xml:space="preserve"> </w:t>
      </w:r>
      <w:r>
        <w:rPr>
          <w:rFonts w:ascii="Calibri" w:hAnsi="Calibri"/>
          <w:b/>
        </w:rPr>
        <w:t>(2005).</w:t>
      </w:r>
      <w:r>
        <w:rPr>
          <w:rFonts w:ascii="Calibri" w:hAnsi="Calibri"/>
          <w:b/>
          <w:spacing w:val="-9"/>
        </w:rPr>
        <w:t xml:space="preserve"> </w:t>
      </w:r>
      <w:r>
        <w:rPr>
          <w:rFonts w:ascii="Calibri" w:hAnsi="Calibri"/>
          <w:b/>
        </w:rPr>
        <w:t>LA COMUNICACIÓN COMO HERRAMIENTA DE GESTIÓN ORGANIZACIONAL. Negotium, Noviembre, 32-48.</w:t>
      </w:r>
    </w:p>
    <w:p w:rsidR="001561EE" w:rsidRDefault="001229D0">
      <w:pPr>
        <w:spacing w:before="195" w:line="276" w:lineRule="auto"/>
        <w:ind w:left="1502" w:right="1641"/>
        <w:rPr>
          <w:rFonts w:ascii="Calibri" w:hAnsi="Calibri"/>
          <w:b/>
        </w:rPr>
      </w:pPr>
      <w:r>
        <w:rPr>
          <w:rFonts w:ascii="Calibri" w:hAnsi="Calibri"/>
          <w:b/>
        </w:rPr>
        <w:t>Ramírez, Fanny; Castellano Ramírez, Laura; (2006). La presencia de la comunicación en los principios básicos organizacionales de la Univers</w:t>
      </w:r>
      <w:r>
        <w:rPr>
          <w:rFonts w:ascii="Calibri" w:hAnsi="Calibri"/>
          <w:b/>
        </w:rPr>
        <w:t>idad del Zulia hacia el sector estudiantil. Orbis. Revista Científica Ciencias Humanas, noviembre, 89-108.</w:t>
      </w:r>
    </w:p>
    <w:p w:rsidR="001561EE" w:rsidRDefault="001229D0">
      <w:pPr>
        <w:spacing w:before="197" w:line="278" w:lineRule="auto"/>
        <w:ind w:left="1502" w:right="2003"/>
        <w:rPr>
          <w:rFonts w:ascii="Calibri" w:hAnsi="Calibri"/>
          <w:b/>
        </w:rPr>
      </w:pPr>
      <w:r>
        <w:rPr>
          <w:rFonts w:ascii="Calibri" w:hAnsi="Calibri"/>
          <w:b/>
        </w:rPr>
        <w:t>Roa Suárez, Hernando; (2007). El liderazgo del maestro universitario. Innovación Educativa, Enero-Febrero, 68-72.</w:t>
      </w:r>
    </w:p>
    <w:p w:rsidR="001561EE" w:rsidRDefault="001229D0">
      <w:pPr>
        <w:spacing w:before="195" w:line="278" w:lineRule="auto"/>
        <w:ind w:left="1502" w:right="2449"/>
        <w:rPr>
          <w:rFonts w:ascii="Calibri" w:hAnsi="Calibri"/>
          <w:b/>
        </w:rPr>
      </w:pPr>
      <w:r>
        <w:rPr>
          <w:rFonts w:ascii="Calibri" w:hAnsi="Calibri"/>
          <w:b/>
        </w:rPr>
        <w:t>Rodríguez Rodríguez, Alejandro; (20</w:t>
      </w:r>
      <w:r>
        <w:rPr>
          <w:rFonts w:ascii="Calibri" w:hAnsi="Calibri"/>
          <w:b/>
        </w:rPr>
        <w:t>15). Liderazgo preventivo para la universidad. Una experiencia plausible. ALTERIDAD. Revista de Educación, Enero-Junio, 58-85.</w:t>
      </w:r>
    </w:p>
    <w:p w:rsidR="001561EE" w:rsidRDefault="001229D0">
      <w:pPr>
        <w:spacing w:before="192" w:line="357" w:lineRule="auto"/>
        <w:ind w:left="1502" w:right="1277"/>
        <w:rPr>
          <w:b/>
          <w:sz w:val="20"/>
        </w:rPr>
      </w:pPr>
      <w:r>
        <w:rPr>
          <w:b/>
          <w:sz w:val="20"/>
        </w:rPr>
        <w:t>Rodríguez, Dámaso; Serrano, Gonzalo; Montes, Carlos; (2014). Estrategias de manejo de conflicto en clave emocional. Anales de Psi</w:t>
      </w:r>
      <w:r>
        <w:rPr>
          <w:b/>
          <w:sz w:val="20"/>
        </w:rPr>
        <w:t>cología, Enero-Sin mes, 238-246.</w:t>
      </w:r>
    </w:p>
    <w:p w:rsidR="001561EE" w:rsidRDefault="001229D0">
      <w:pPr>
        <w:spacing w:before="8" w:line="278" w:lineRule="auto"/>
        <w:ind w:left="1502" w:right="1277"/>
        <w:rPr>
          <w:rFonts w:ascii="Calibri" w:hAnsi="Calibri"/>
          <w:b/>
        </w:rPr>
      </w:pPr>
      <w:r>
        <w:rPr>
          <w:rFonts w:ascii="Calibri" w:hAnsi="Calibri"/>
          <w:b/>
        </w:rPr>
        <w:t xml:space="preserve">Saladrigas Medina, Hilda (2005). Comunicación organizacional: Matrices teóricas y enfoques comunicativos. </w:t>
      </w:r>
      <w:r>
        <w:rPr>
          <w:rFonts w:ascii="Calibri" w:hAnsi="Calibri"/>
          <w:b/>
          <w:i/>
        </w:rPr>
        <w:t>Revista Latina de Comunicación Social, 60</w:t>
      </w:r>
      <w:r>
        <w:rPr>
          <w:rFonts w:ascii="Calibri" w:hAnsi="Calibri"/>
          <w:b/>
        </w:rPr>
        <w:t>. La Laguna (Tenerife)</w:t>
      </w:r>
    </w:p>
    <w:p w:rsidR="001561EE" w:rsidRDefault="001229D0">
      <w:pPr>
        <w:pStyle w:val="Ttulo1"/>
        <w:spacing w:before="195" w:line="360" w:lineRule="auto"/>
      </w:pPr>
      <w:r>
        <w:t>Triveño</w:t>
      </w:r>
      <w:r>
        <w:rPr>
          <w:spacing w:val="-15"/>
        </w:rPr>
        <w:t xml:space="preserve"> </w:t>
      </w:r>
      <w:r>
        <w:t>Gutiérrez,</w:t>
      </w:r>
      <w:r>
        <w:rPr>
          <w:spacing w:val="-16"/>
        </w:rPr>
        <w:t xml:space="preserve"> </w:t>
      </w:r>
      <w:r>
        <w:t>Gabriela;</w:t>
      </w:r>
      <w:r>
        <w:rPr>
          <w:spacing w:val="-15"/>
        </w:rPr>
        <w:t xml:space="preserve"> </w:t>
      </w:r>
      <w:r>
        <w:t>(2007).</w:t>
      </w:r>
      <w:r>
        <w:rPr>
          <w:spacing w:val="-13"/>
        </w:rPr>
        <w:t xml:space="preserve"> </w:t>
      </w:r>
      <w:r>
        <w:t>EL</w:t>
      </w:r>
      <w:r>
        <w:rPr>
          <w:spacing w:val="-16"/>
        </w:rPr>
        <w:t xml:space="preserve"> </w:t>
      </w:r>
      <w:r>
        <w:t>MANEJO</w:t>
      </w:r>
      <w:r>
        <w:rPr>
          <w:spacing w:val="-14"/>
        </w:rPr>
        <w:t xml:space="preserve"> </w:t>
      </w:r>
      <w:r>
        <w:t>DEL</w:t>
      </w:r>
      <w:r>
        <w:rPr>
          <w:spacing w:val="-16"/>
        </w:rPr>
        <w:t xml:space="preserve"> </w:t>
      </w:r>
      <w:r>
        <w:t>“S</w:t>
      </w:r>
      <w:r>
        <w:t>ABER”</w:t>
      </w:r>
      <w:r>
        <w:rPr>
          <w:spacing w:val="-13"/>
        </w:rPr>
        <w:t xml:space="preserve"> </w:t>
      </w:r>
      <w:r>
        <w:t>DENTRO</w:t>
      </w:r>
      <w:r>
        <w:rPr>
          <w:spacing w:val="-16"/>
        </w:rPr>
        <w:t xml:space="preserve"> </w:t>
      </w:r>
      <w:r>
        <w:t>DEL</w:t>
      </w:r>
      <w:r>
        <w:rPr>
          <w:spacing w:val="-16"/>
        </w:rPr>
        <w:t xml:space="preserve"> </w:t>
      </w:r>
      <w:r>
        <w:t>“TRABAJO</w:t>
      </w:r>
      <w:r>
        <w:rPr>
          <w:spacing w:val="-15"/>
        </w:rPr>
        <w:t xml:space="preserve"> </w:t>
      </w:r>
      <w:r>
        <w:t>EN</w:t>
      </w:r>
      <w:r>
        <w:rPr>
          <w:spacing w:val="-15"/>
        </w:rPr>
        <w:t xml:space="preserve"> </w:t>
      </w:r>
      <w:r>
        <w:t>EQUIPO”. PERSPECTIVAS, Enero-Junio,</w:t>
      </w:r>
      <w:r>
        <w:rPr>
          <w:spacing w:val="-11"/>
        </w:rPr>
        <w:t xml:space="preserve"> </w:t>
      </w:r>
      <w:r>
        <w:t>107-113.</w:t>
      </w:r>
    </w:p>
    <w:p w:rsidR="001561EE" w:rsidRDefault="001229D0">
      <w:pPr>
        <w:spacing w:before="116" w:line="360" w:lineRule="auto"/>
        <w:ind w:left="1502" w:right="1496"/>
        <w:jc w:val="both"/>
        <w:rPr>
          <w:b/>
          <w:sz w:val="20"/>
        </w:rPr>
      </w:pPr>
      <w:r>
        <w:rPr>
          <w:b/>
          <w:sz w:val="20"/>
        </w:rPr>
        <w:t>Vargas-Quintero,</w:t>
      </w:r>
      <w:r>
        <w:rPr>
          <w:b/>
          <w:spacing w:val="-10"/>
          <w:sz w:val="20"/>
        </w:rPr>
        <w:t xml:space="preserve"> </w:t>
      </w:r>
      <w:r>
        <w:rPr>
          <w:b/>
          <w:sz w:val="20"/>
        </w:rPr>
        <w:t>María</w:t>
      </w:r>
      <w:r>
        <w:rPr>
          <w:b/>
          <w:spacing w:val="-13"/>
          <w:sz w:val="20"/>
        </w:rPr>
        <w:t xml:space="preserve"> </w:t>
      </w:r>
      <w:r>
        <w:rPr>
          <w:b/>
          <w:sz w:val="20"/>
        </w:rPr>
        <w:t>Victoria;</w:t>
      </w:r>
      <w:r>
        <w:rPr>
          <w:b/>
          <w:spacing w:val="-12"/>
          <w:sz w:val="20"/>
        </w:rPr>
        <w:t xml:space="preserve"> </w:t>
      </w:r>
      <w:r>
        <w:rPr>
          <w:b/>
          <w:sz w:val="20"/>
        </w:rPr>
        <w:t>(2010).</w:t>
      </w:r>
      <w:r>
        <w:rPr>
          <w:b/>
          <w:spacing w:val="-10"/>
          <w:sz w:val="20"/>
        </w:rPr>
        <w:t xml:space="preserve"> </w:t>
      </w:r>
      <w:r>
        <w:rPr>
          <w:b/>
          <w:sz w:val="20"/>
        </w:rPr>
        <w:t>Manejo</w:t>
      </w:r>
      <w:r>
        <w:rPr>
          <w:b/>
          <w:spacing w:val="-12"/>
          <w:sz w:val="20"/>
        </w:rPr>
        <w:t xml:space="preserve"> </w:t>
      </w:r>
      <w:r>
        <w:rPr>
          <w:b/>
          <w:sz w:val="20"/>
        </w:rPr>
        <w:t>de</w:t>
      </w:r>
      <w:r>
        <w:rPr>
          <w:b/>
          <w:spacing w:val="-10"/>
          <w:sz w:val="20"/>
        </w:rPr>
        <w:t xml:space="preserve"> </w:t>
      </w:r>
      <w:r>
        <w:rPr>
          <w:b/>
          <w:sz w:val="20"/>
        </w:rPr>
        <w:t>conflictos</w:t>
      </w:r>
      <w:r>
        <w:rPr>
          <w:b/>
          <w:spacing w:val="-13"/>
          <w:sz w:val="20"/>
        </w:rPr>
        <w:t xml:space="preserve"> </w:t>
      </w:r>
      <w:r>
        <w:rPr>
          <w:b/>
          <w:sz w:val="20"/>
        </w:rPr>
        <w:t>en</w:t>
      </w:r>
      <w:r>
        <w:rPr>
          <w:b/>
          <w:spacing w:val="-10"/>
          <w:sz w:val="20"/>
        </w:rPr>
        <w:t xml:space="preserve"> </w:t>
      </w:r>
      <w:r>
        <w:rPr>
          <w:b/>
          <w:sz w:val="20"/>
        </w:rPr>
        <w:t>la</w:t>
      </w:r>
      <w:r>
        <w:rPr>
          <w:b/>
          <w:spacing w:val="-11"/>
          <w:sz w:val="20"/>
        </w:rPr>
        <w:t xml:space="preserve"> </w:t>
      </w:r>
      <w:r>
        <w:rPr>
          <w:b/>
          <w:sz w:val="20"/>
        </w:rPr>
        <w:t>evaluación</w:t>
      </w:r>
      <w:r>
        <w:rPr>
          <w:b/>
          <w:spacing w:val="-12"/>
          <w:sz w:val="20"/>
        </w:rPr>
        <w:t xml:space="preserve"> </w:t>
      </w:r>
      <w:r>
        <w:rPr>
          <w:b/>
          <w:sz w:val="20"/>
        </w:rPr>
        <w:t>de</w:t>
      </w:r>
      <w:r>
        <w:rPr>
          <w:b/>
          <w:spacing w:val="-13"/>
          <w:sz w:val="20"/>
        </w:rPr>
        <w:t xml:space="preserve"> </w:t>
      </w:r>
      <w:r>
        <w:rPr>
          <w:b/>
          <w:sz w:val="20"/>
        </w:rPr>
        <w:t>aprendizajes universitarios.</w:t>
      </w:r>
      <w:r>
        <w:rPr>
          <w:b/>
          <w:spacing w:val="-8"/>
          <w:sz w:val="20"/>
        </w:rPr>
        <w:t xml:space="preserve"> </w:t>
      </w:r>
      <w:r>
        <w:rPr>
          <w:b/>
          <w:sz w:val="20"/>
        </w:rPr>
        <w:t>Magis.</w:t>
      </w:r>
      <w:r>
        <w:rPr>
          <w:b/>
          <w:spacing w:val="-8"/>
          <w:sz w:val="20"/>
        </w:rPr>
        <w:t xml:space="preserve"> </w:t>
      </w:r>
      <w:r>
        <w:rPr>
          <w:b/>
          <w:sz w:val="20"/>
        </w:rPr>
        <w:t>Revista</w:t>
      </w:r>
      <w:r>
        <w:rPr>
          <w:b/>
          <w:spacing w:val="-8"/>
          <w:sz w:val="20"/>
        </w:rPr>
        <w:t xml:space="preserve"> </w:t>
      </w:r>
      <w:r>
        <w:rPr>
          <w:b/>
          <w:sz w:val="20"/>
        </w:rPr>
        <w:t>Internacional</w:t>
      </w:r>
      <w:r>
        <w:rPr>
          <w:b/>
          <w:spacing w:val="-8"/>
          <w:sz w:val="20"/>
        </w:rPr>
        <w:t xml:space="preserve"> </w:t>
      </w:r>
      <w:r>
        <w:rPr>
          <w:b/>
          <w:sz w:val="20"/>
        </w:rPr>
        <w:t>de</w:t>
      </w:r>
      <w:r>
        <w:rPr>
          <w:b/>
          <w:spacing w:val="-6"/>
          <w:sz w:val="20"/>
        </w:rPr>
        <w:t xml:space="preserve"> </w:t>
      </w:r>
      <w:r>
        <w:rPr>
          <w:b/>
          <w:sz w:val="20"/>
        </w:rPr>
        <w:t>Investigación</w:t>
      </w:r>
      <w:r>
        <w:rPr>
          <w:b/>
          <w:spacing w:val="-4"/>
          <w:sz w:val="20"/>
        </w:rPr>
        <w:t xml:space="preserve"> </w:t>
      </w:r>
      <w:r>
        <w:rPr>
          <w:b/>
          <w:sz w:val="20"/>
        </w:rPr>
        <w:t>en</w:t>
      </w:r>
      <w:r>
        <w:rPr>
          <w:b/>
          <w:spacing w:val="-7"/>
          <w:sz w:val="20"/>
        </w:rPr>
        <w:t xml:space="preserve"> </w:t>
      </w:r>
      <w:r>
        <w:rPr>
          <w:b/>
          <w:sz w:val="20"/>
        </w:rPr>
        <w:t>Educación,</w:t>
      </w:r>
      <w:r>
        <w:rPr>
          <w:b/>
          <w:spacing w:val="-3"/>
          <w:sz w:val="20"/>
        </w:rPr>
        <w:t xml:space="preserve"> </w:t>
      </w:r>
      <w:r>
        <w:rPr>
          <w:b/>
          <w:sz w:val="20"/>
        </w:rPr>
        <w:t>Enero-Junio,</w:t>
      </w:r>
      <w:r>
        <w:rPr>
          <w:b/>
          <w:spacing w:val="-5"/>
          <w:sz w:val="20"/>
        </w:rPr>
        <w:t xml:space="preserve"> </w:t>
      </w:r>
      <w:r>
        <w:rPr>
          <w:b/>
          <w:sz w:val="20"/>
        </w:rPr>
        <w:t>315- 328.</w:t>
      </w:r>
    </w:p>
    <w:p w:rsidR="001561EE" w:rsidRDefault="001229D0">
      <w:pPr>
        <w:pStyle w:val="Ttulo1"/>
        <w:spacing w:before="6" w:line="276" w:lineRule="auto"/>
      </w:pPr>
      <w:r>
        <w:t>Vivolo Vera, Clara María; (2015). Liderazgo creativo en los Directores Educativos del siglo XXI. Omnia, Enero-Abril, 129-141.</w:t>
      </w:r>
    </w:p>
    <w:sectPr w:rsidR="001561EE">
      <w:pgSz w:w="12240" w:h="15840"/>
      <w:pgMar w:top="1020" w:right="200" w:bottom="1060" w:left="200" w:header="376" w:footer="8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D0" w:rsidRDefault="001229D0">
      <w:r>
        <w:separator/>
      </w:r>
    </w:p>
  </w:endnote>
  <w:endnote w:type="continuationSeparator" w:id="0">
    <w:p w:rsidR="001229D0" w:rsidRDefault="0012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110" style="position:absolute;margin-left:85.3pt;margin-top:735.3pt;width:477.65pt;height:25.2pt;z-index:-119296;mso-position-horizontal-relative:page;mso-position-vertical-relative:page" coordorigin="1706,14706" coordsize="9553,504">
          <v:rect id="_x0000_s2113" style="position:absolute;left:10539;top:14706;width:720;height:504" fillcolor="black" stroked="f"/>
          <v:line id="_x0000_s2112"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109" type="#_x0000_t202" style="position:absolute;margin-left:545.3pt;margin-top:742.45pt;width:11.15pt;height:16.05pt;z-index:-119272;mso-position-horizontal-relative:page;mso-position-vertical-relative:page" filled="f" stroked="f">
          <v:textbox inset="0,0,0,0">
            <w:txbxContent>
              <w:p w:rsidR="001561EE" w:rsidRDefault="001229D0">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16524D">
                  <w:rPr>
                    <w:rFonts w:ascii="Calibri"/>
                    <w:noProof/>
                    <w:color w:val="FFFFFF"/>
                    <w:sz w:val="28"/>
                  </w:rPr>
                  <w:t>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65" style="position:absolute;margin-left:85.3pt;margin-top:735.3pt;width:477.65pt;height:25.2pt;z-index:-118864;mso-position-horizontal-relative:page;mso-position-vertical-relative:page" coordorigin="1706,14706" coordsize="9553,504">
          <v:rect id="_x0000_s2068" style="position:absolute;left:10539;top:14706;width:720;height:504" fillcolor="black" stroked="f"/>
          <v:line id="_x0000_s2067"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64" type="#_x0000_t202" style="position:absolute;margin-left:539.2pt;margin-top:742.45pt;width:16.2pt;height:16.05pt;z-index:-118840;mso-position-horizontal-relative:page;mso-position-vertical-relative:page" filled="f" stroked="f">
          <v:textbox inset="0,0,0,0">
            <w:txbxContent>
              <w:p w:rsidR="001561EE" w:rsidRDefault="001229D0">
                <w:pPr>
                  <w:spacing w:line="306" w:lineRule="exact"/>
                  <w:ind w:left="20"/>
                  <w:rPr>
                    <w:rFonts w:ascii="Calibri"/>
                    <w:sz w:val="28"/>
                  </w:rPr>
                </w:pPr>
                <w:r>
                  <w:rPr>
                    <w:rFonts w:ascii="Calibri"/>
                    <w:color w:val="FFFFFF"/>
                    <w:sz w:val="28"/>
                  </w:rPr>
                  <w:t>50</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60" style="position:absolute;margin-left:85.3pt;margin-top:735.3pt;width:477.65pt;height:25.2pt;z-index:-118816;mso-position-horizontal-relative:page;mso-position-vertical-relative:page" coordorigin="1706,14706" coordsize="9553,504">
          <v:rect id="_x0000_s2063" style="position:absolute;left:10539;top:14706;width:720;height:504" fillcolor="black" stroked="f"/>
          <v:line id="_x0000_s2062"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538.2pt;margin-top:742.45pt;width:18.2pt;height:16.05pt;z-index:-118792;mso-position-horizontal-relative:page;mso-position-vertical-relative:page" filled="f" stroked="f">
          <v:textbox inset="0,0,0,0">
            <w:txbxContent>
              <w:p w:rsidR="001561EE" w:rsidRDefault="001229D0">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16524D">
                  <w:rPr>
                    <w:rFonts w:ascii="Calibri"/>
                    <w:noProof/>
                    <w:color w:val="FFFFFF"/>
                    <w:sz w:val="28"/>
                  </w:rPr>
                  <w:t>59</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55" style="position:absolute;margin-left:85.3pt;margin-top:735.3pt;width:477.65pt;height:25.2pt;z-index:-118768;mso-position-horizontal-relative:page;mso-position-vertical-relative:page" coordorigin="1706,14706" coordsize="9553,504">
          <v:rect id="_x0000_s2058" style="position:absolute;left:10539;top:14706;width:720;height:504" fillcolor="black" stroked="f"/>
          <v:line id="_x0000_s2057"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539.2pt;margin-top:742.45pt;width:16.2pt;height:16.05pt;z-index:-118744;mso-position-horizontal-relative:page;mso-position-vertical-relative:page" filled="f" stroked="f">
          <v:textbox inset="0,0,0,0">
            <w:txbxContent>
              <w:p w:rsidR="001561EE" w:rsidRDefault="001229D0">
                <w:pPr>
                  <w:spacing w:line="306" w:lineRule="exact"/>
                  <w:ind w:left="20"/>
                  <w:rPr>
                    <w:rFonts w:ascii="Calibri"/>
                    <w:sz w:val="28"/>
                  </w:rPr>
                </w:pPr>
                <w:r>
                  <w:rPr>
                    <w:rFonts w:ascii="Calibri"/>
                    <w:color w:val="FFFFFF"/>
                    <w:sz w:val="28"/>
                  </w:rPr>
                  <w:t>60</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50" style="position:absolute;margin-left:85.3pt;margin-top:735.3pt;width:477.65pt;height:25.2pt;z-index:-118720;mso-position-horizontal-relative:page;mso-position-vertical-relative:page" coordorigin="1706,14706" coordsize="9553,504">
          <v:rect id="_x0000_s2053" style="position:absolute;left:10539;top:14706;width:720;height:504" fillcolor="black" stroked="f"/>
          <v:line id="_x0000_s2052"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38.2pt;margin-top:742.45pt;width:18.2pt;height:16.05pt;z-index:-118696;mso-position-horizontal-relative:page;mso-position-vertical-relative:page" filled="f" stroked="f">
          <v:textbox inset="0,0,0,0">
            <w:txbxContent>
              <w:p w:rsidR="001561EE" w:rsidRDefault="001229D0">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16524D">
                  <w:rPr>
                    <w:rFonts w:ascii="Calibri"/>
                    <w:noProof/>
                    <w:color w:val="FFFFFF"/>
                    <w:sz w:val="28"/>
                  </w:rPr>
                  <w:t>64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105" style="position:absolute;margin-left:85.3pt;margin-top:735.3pt;width:477.65pt;height:25.2pt;z-index:-119248;mso-position-horizontal-relative:page;mso-position-vertical-relative:page" coordorigin="1706,14706" coordsize="9553,504">
          <v:rect id="_x0000_s2108" style="position:absolute;left:10539;top:14706;width:720;height:504" fillcolor="black" stroked="f"/>
          <v:line id="_x0000_s2107"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104" type="#_x0000_t202" style="position:absolute;margin-left:539.2pt;margin-top:742.45pt;width:16.2pt;height:16.05pt;z-index:-119224;mso-position-horizontal-relative:page;mso-position-vertical-relative:page" filled="f" stroked="f">
          <v:textbox inset="0,0,0,0">
            <w:txbxContent>
              <w:p w:rsidR="001561EE" w:rsidRDefault="001229D0">
                <w:pPr>
                  <w:spacing w:line="306" w:lineRule="exact"/>
                  <w:ind w:left="20"/>
                  <w:rPr>
                    <w:rFonts w:ascii="Calibri"/>
                    <w:sz w:val="28"/>
                  </w:rPr>
                </w:pPr>
                <w:r>
                  <w:rPr>
                    <w:rFonts w:ascii="Calibri"/>
                    <w:color w:val="FFFFFF"/>
                    <w:sz w:val="28"/>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100" style="position:absolute;margin-left:85.3pt;margin-top:735.3pt;width:477.65pt;height:25.2pt;z-index:-119200;mso-position-horizontal-relative:page;mso-position-vertical-relative:page" coordorigin="1706,14706" coordsize="9553,504">
          <v:rect id="_x0000_s2103" style="position:absolute;left:10539;top:14706;width:720;height:504" fillcolor="black" stroked="f"/>
          <v:line id="_x0000_s2102"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99" type="#_x0000_t202" style="position:absolute;margin-left:538.2pt;margin-top:742.45pt;width:18.2pt;height:16.05pt;z-index:-119176;mso-position-horizontal-relative:page;mso-position-vertical-relative:page" filled="f" stroked="f">
          <v:textbox inset="0,0,0,0">
            <w:txbxContent>
              <w:p w:rsidR="001561EE" w:rsidRDefault="001229D0">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16524D">
                  <w:rPr>
                    <w:rFonts w:ascii="Calibri"/>
                    <w:noProof/>
                    <w:color w:val="FFFFFF"/>
                    <w:sz w:val="28"/>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95" style="position:absolute;margin-left:85.3pt;margin-top:735.3pt;width:477.65pt;height:25.2pt;z-index:-119152;mso-position-horizontal-relative:page;mso-position-vertical-relative:page" coordorigin="1706,14706" coordsize="9553,504">
          <v:rect id="_x0000_s2098" style="position:absolute;left:10539;top:14706;width:720;height:504" fillcolor="black" stroked="f"/>
          <v:line id="_x0000_s2097"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94" type="#_x0000_t202" style="position:absolute;margin-left:539.2pt;margin-top:742.45pt;width:16.2pt;height:16.05pt;z-index:-119128;mso-position-horizontal-relative:page;mso-position-vertical-relative:page" filled="f" stroked="f">
          <v:textbox inset="0,0,0,0">
            <w:txbxContent>
              <w:p w:rsidR="001561EE" w:rsidRDefault="001229D0">
                <w:pPr>
                  <w:spacing w:line="306" w:lineRule="exact"/>
                  <w:ind w:left="20"/>
                  <w:rPr>
                    <w:rFonts w:ascii="Calibri"/>
                    <w:sz w:val="28"/>
                  </w:rPr>
                </w:pPr>
                <w:r>
                  <w:rPr>
                    <w:rFonts w:ascii="Calibri"/>
                    <w:color w:val="FFFFFF"/>
                    <w:sz w:val="28"/>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90" style="position:absolute;margin-left:85.3pt;margin-top:735.3pt;width:477.65pt;height:25.2pt;z-index:-119104;mso-position-horizontal-relative:page;mso-position-vertical-relative:page" coordorigin="1706,14706" coordsize="9553,504">
          <v:rect id="_x0000_s2093" style="position:absolute;left:10539;top:14706;width:720;height:504" fillcolor="black" stroked="f"/>
          <v:line id="_x0000_s2092"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89" type="#_x0000_t202" style="position:absolute;margin-left:538.2pt;margin-top:742.45pt;width:18.2pt;height:16.05pt;z-index:-119080;mso-position-horizontal-relative:page;mso-position-vertical-relative:page" filled="f" stroked="f">
          <v:textbox inset="0,0,0,0">
            <w:txbxContent>
              <w:p w:rsidR="001561EE" w:rsidRDefault="001229D0">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16524D">
                  <w:rPr>
                    <w:rFonts w:ascii="Calibri"/>
                    <w:noProof/>
                    <w:color w:val="FFFFFF"/>
                    <w:sz w:val="28"/>
                  </w:rPr>
                  <w:t>21</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85" style="position:absolute;margin-left:85.3pt;margin-top:735.3pt;width:477.65pt;height:25.2pt;z-index:-119056;mso-position-horizontal-relative:page;mso-position-vertical-relative:page" coordorigin="1706,14706" coordsize="9553,504">
          <v:rect id="_x0000_s2088" style="position:absolute;left:10539;top:14706;width:720;height:504" fillcolor="black" stroked="f"/>
          <v:line id="_x0000_s2087"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84" type="#_x0000_t202" style="position:absolute;margin-left:539.2pt;margin-top:742.45pt;width:16.2pt;height:16.05pt;z-index:-119032;mso-position-horizontal-relative:page;mso-position-vertical-relative:page" filled="f" stroked="f">
          <v:textbox inset="0,0,0,0">
            <w:txbxContent>
              <w:p w:rsidR="001561EE" w:rsidRDefault="001229D0">
                <w:pPr>
                  <w:spacing w:line="306" w:lineRule="exact"/>
                  <w:ind w:left="20"/>
                  <w:rPr>
                    <w:rFonts w:ascii="Calibri"/>
                    <w:sz w:val="28"/>
                  </w:rPr>
                </w:pPr>
                <w:r>
                  <w:rPr>
                    <w:rFonts w:ascii="Calibri"/>
                    <w:color w:val="FFFFFF"/>
                    <w:sz w:val="28"/>
                  </w:rP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80" style="position:absolute;margin-left:85.3pt;margin-top:735.3pt;width:477.65pt;height:25.2pt;z-index:-119008;mso-position-horizontal-relative:page;mso-position-vertical-relative:page" coordorigin="1706,14706" coordsize="9553,504">
          <v:rect id="_x0000_s2083" style="position:absolute;left:10539;top:14706;width:720;height:504" fillcolor="black" stroked="f"/>
          <v:line id="_x0000_s2082"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79" type="#_x0000_t202" style="position:absolute;margin-left:538.2pt;margin-top:742.45pt;width:18.2pt;height:16.05pt;z-index:-118984;mso-position-horizontal-relative:page;mso-position-vertical-relative:page" filled="f" stroked="f">
          <v:textbox inset="0,0,0,0">
            <w:txbxContent>
              <w:p w:rsidR="001561EE" w:rsidRDefault="001229D0">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16524D">
                  <w:rPr>
                    <w:rFonts w:ascii="Calibri"/>
                    <w:noProof/>
                    <w:color w:val="FFFFFF"/>
                    <w:sz w:val="28"/>
                  </w:rPr>
                  <w:t>39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75" style="position:absolute;margin-left:85.3pt;margin-top:735.3pt;width:477.65pt;height:25.2pt;z-index:-118960;mso-position-horizontal-relative:page;mso-position-vertical-relative:page" coordorigin="1706,14706" coordsize="9553,504">
          <v:rect id="_x0000_s2078" style="position:absolute;left:10539;top:14706;width:720;height:504" fillcolor="black" stroked="f"/>
          <v:line id="_x0000_s2077"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539.2pt;margin-top:742.45pt;width:16.2pt;height:16.05pt;z-index:-118936;mso-position-horizontal-relative:page;mso-position-vertical-relative:page" filled="f" stroked="f">
          <v:textbox inset="0,0,0,0">
            <w:txbxContent>
              <w:p w:rsidR="001561EE" w:rsidRDefault="001229D0">
                <w:pPr>
                  <w:spacing w:line="306" w:lineRule="exact"/>
                  <w:ind w:left="20"/>
                  <w:rPr>
                    <w:rFonts w:ascii="Calibri"/>
                    <w:sz w:val="28"/>
                  </w:rPr>
                </w:pPr>
                <w:r>
                  <w:rPr>
                    <w:rFonts w:ascii="Calibri"/>
                    <w:color w:val="FFFFFF"/>
                    <w:sz w:val="28"/>
                  </w:rP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070" style="position:absolute;margin-left:85.3pt;margin-top:735.3pt;width:477.65pt;height:25.2pt;z-index:-118912;mso-position-horizontal-relative:page;mso-position-vertical-relative:page" coordorigin="1706,14706" coordsize="9553,504">
          <v:rect id="_x0000_s2073" style="position:absolute;left:10539;top:14706;width:720;height:504" fillcolor="black" stroked="f"/>
          <v:line id="_x0000_s2072" style="position:absolute" from="1729,14721" to="10539,14721" strokeweight=".516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1706;top:14887;width:8801;height:317">
            <v:imagedata r:id="rId1" o:title=""/>
          </v:shape>
          <w10:wrap anchorx="page" anchory="page"/>
        </v:group>
      </w:pict>
    </w:r>
    <w:r>
      <w:pict>
        <v:shapetype id="_x0000_t202" coordsize="21600,21600" o:spt="202" path="m,l,21600r21600,l21600,xe">
          <v:stroke joinstyle="miter"/>
          <v:path gradientshapeok="t" o:connecttype="rect"/>
        </v:shapetype>
        <v:shape id="_x0000_s2069" type="#_x0000_t202" style="position:absolute;margin-left:538.2pt;margin-top:742.45pt;width:18.2pt;height:16.05pt;z-index:-118888;mso-position-horizontal-relative:page;mso-position-vertical-relative:page" filled="f" stroked="f">
          <v:textbox inset="0,0,0,0">
            <w:txbxContent>
              <w:p w:rsidR="001561EE" w:rsidRDefault="001229D0">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16524D">
                  <w:rPr>
                    <w:rFonts w:ascii="Calibri"/>
                    <w:noProof/>
                    <w:color w:val="FFFFFF"/>
                    <w:sz w:val="28"/>
                  </w:rPr>
                  <w:t>49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D0" w:rsidRDefault="001229D0">
      <w:r>
        <w:separator/>
      </w:r>
    </w:p>
  </w:footnote>
  <w:footnote w:type="continuationSeparator" w:id="0">
    <w:p w:rsidR="001229D0" w:rsidRDefault="00122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E" w:rsidRDefault="001229D0">
    <w:pPr>
      <w:pStyle w:val="Textoindependiente"/>
      <w:spacing w:line="14" w:lineRule="auto"/>
      <w:rPr>
        <w:sz w:val="20"/>
      </w:rPr>
    </w:pPr>
    <w:r>
      <w:pict>
        <v:group id="_x0000_s2116" style="position:absolute;margin-left:15.4pt;margin-top:18.8pt;width:581.05pt;height:33.15pt;z-index:-119368;mso-position-horizontal-relative:page;mso-position-vertical-relative:page" coordorigin="308,376" coordsize="1162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left:365;top:427;width:9358;height:554">
            <v:imagedata r:id="rId1" o:title=""/>
          </v:shape>
          <v:shape id="_x0000_s2118" type="#_x0000_t75" style="position:absolute;left:9763;top:427;width:2105;height:554">
            <v:imagedata r:id="rId2" o:title=""/>
          </v:shape>
          <v:rect id="_x0000_s2117" style="position:absolute;left:318;top:386;width:11601;height:643" filled="f" strokeweight="1pt"/>
          <w10:wrap anchorx="page" anchory="page"/>
        </v:group>
      </w:pict>
    </w:r>
    <w:r>
      <w:pict>
        <v:shapetype id="_x0000_t202" coordsize="21600,21600" o:spt="202" path="m,l,21600r21600,l21600,xe">
          <v:stroke joinstyle="miter"/>
          <v:path gradientshapeok="t" o:connecttype="rect"/>
        </v:shapetype>
        <v:shape id="_x0000_s2115" type="#_x0000_t202" style="position:absolute;margin-left:525.65pt;margin-top:26.75pt;width:30.4pt;height:16.05pt;z-index:-119344;mso-position-horizontal-relative:page;mso-position-vertical-relative:page" filled="f" stroked="f">
          <v:textbox inset="0,0,0,0">
            <w:txbxContent>
              <w:p w:rsidR="001561EE" w:rsidRDefault="001229D0">
                <w:pPr>
                  <w:spacing w:line="306" w:lineRule="exact"/>
                  <w:ind w:left="20"/>
                  <w:rPr>
                    <w:rFonts w:ascii="Calibri"/>
                    <w:b/>
                    <w:sz w:val="28"/>
                  </w:rPr>
                </w:pPr>
                <w:r>
                  <w:rPr>
                    <w:rFonts w:ascii="Calibri"/>
                    <w:b/>
                    <w:sz w:val="28"/>
                  </w:rPr>
                  <w:t>2016</w:t>
                </w:r>
              </w:p>
            </w:txbxContent>
          </v:textbox>
          <w10:wrap anchorx="page" anchory="page"/>
        </v:shape>
      </w:pict>
    </w:r>
    <w:r>
      <w:pict>
        <v:shape id="_x0000_s2114" type="#_x0000_t202" style="position:absolute;margin-left:24.45pt;margin-top:29.7pt;width:112.25pt;height:12pt;z-index:-119320;mso-position-horizontal-relative:page;mso-position-vertical-relative:page" filled="f" stroked="f">
          <v:textbox inset="0,0,0,0">
            <w:txbxContent>
              <w:p w:rsidR="001561EE" w:rsidRDefault="001229D0">
                <w:pPr>
                  <w:spacing w:line="225" w:lineRule="exact"/>
                  <w:ind w:left="20"/>
                  <w:rPr>
                    <w:rFonts w:ascii="Tahoma"/>
                    <w:b/>
                    <w:sz w:val="20"/>
                  </w:rPr>
                </w:pPr>
                <w:r>
                  <w:rPr>
                    <w:rFonts w:ascii="Tahoma"/>
                    <w:b/>
                    <w:color w:val="FFFFFF"/>
                    <w:w w:val="95"/>
                    <w:sz w:val="20"/>
                  </w:rPr>
                  <w:t>Habilidades directivas.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300"/>
    <w:multiLevelType w:val="hybridMultilevel"/>
    <w:tmpl w:val="9530F01E"/>
    <w:lvl w:ilvl="0" w:tplc="35322072">
      <w:start w:val="2"/>
      <w:numFmt w:val="decimal"/>
      <w:lvlText w:val="%1."/>
      <w:lvlJc w:val="left"/>
      <w:pPr>
        <w:ind w:left="0" w:hanging="363"/>
        <w:jc w:val="left"/>
      </w:pPr>
      <w:rPr>
        <w:rFonts w:ascii="Arial" w:eastAsia="Arial" w:hAnsi="Arial" w:cs="Arial" w:hint="default"/>
        <w:w w:val="82"/>
        <w:sz w:val="22"/>
        <w:szCs w:val="22"/>
      </w:rPr>
    </w:lvl>
    <w:lvl w:ilvl="1" w:tplc="327C3D46">
      <w:start w:val="1"/>
      <w:numFmt w:val="bullet"/>
      <w:lvlText w:val="•"/>
      <w:lvlJc w:val="left"/>
      <w:pPr>
        <w:ind w:left="828" w:hanging="363"/>
      </w:pPr>
      <w:rPr>
        <w:rFonts w:hint="default"/>
      </w:rPr>
    </w:lvl>
    <w:lvl w:ilvl="2" w:tplc="369670FA">
      <w:start w:val="1"/>
      <w:numFmt w:val="bullet"/>
      <w:lvlText w:val="•"/>
      <w:lvlJc w:val="left"/>
      <w:pPr>
        <w:ind w:left="1656" w:hanging="363"/>
      </w:pPr>
      <w:rPr>
        <w:rFonts w:hint="default"/>
      </w:rPr>
    </w:lvl>
    <w:lvl w:ilvl="3" w:tplc="B664C318">
      <w:start w:val="1"/>
      <w:numFmt w:val="bullet"/>
      <w:lvlText w:val="•"/>
      <w:lvlJc w:val="left"/>
      <w:pPr>
        <w:ind w:left="2484" w:hanging="363"/>
      </w:pPr>
      <w:rPr>
        <w:rFonts w:hint="default"/>
      </w:rPr>
    </w:lvl>
    <w:lvl w:ilvl="4" w:tplc="1D80FFCE">
      <w:start w:val="1"/>
      <w:numFmt w:val="bullet"/>
      <w:lvlText w:val="•"/>
      <w:lvlJc w:val="left"/>
      <w:pPr>
        <w:ind w:left="3312" w:hanging="363"/>
      </w:pPr>
      <w:rPr>
        <w:rFonts w:hint="default"/>
      </w:rPr>
    </w:lvl>
    <w:lvl w:ilvl="5" w:tplc="08F4E612">
      <w:start w:val="1"/>
      <w:numFmt w:val="bullet"/>
      <w:lvlText w:val="•"/>
      <w:lvlJc w:val="left"/>
      <w:pPr>
        <w:ind w:left="4140" w:hanging="363"/>
      </w:pPr>
      <w:rPr>
        <w:rFonts w:hint="default"/>
      </w:rPr>
    </w:lvl>
    <w:lvl w:ilvl="6" w:tplc="BD645038">
      <w:start w:val="1"/>
      <w:numFmt w:val="bullet"/>
      <w:lvlText w:val="•"/>
      <w:lvlJc w:val="left"/>
      <w:pPr>
        <w:ind w:left="4969" w:hanging="363"/>
      </w:pPr>
      <w:rPr>
        <w:rFonts w:hint="default"/>
      </w:rPr>
    </w:lvl>
    <w:lvl w:ilvl="7" w:tplc="F6F8304C">
      <w:start w:val="1"/>
      <w:numFmt w:val="bullet"/>
      <w:lvlText w:val="•"/>
      <w:lvlJc w:val="left"/>
      <w:pPr>
        <w:ind w:left="5797" w:hanging="363"/>
      </w:pPr>
      <w:rPr>
        <w:rFonts w:hint="default"/>
      </w:rPr>
    </w:lvl>
    <w:lvl w:ilvl="8" w:tplc="5A0612EE">
      <w:start w:val="1"/>
      <w:numFmt w:val="bullet"/>
      <w:lvlText w:val="•"/>
      <w:lvlJc w:val="left"/>
      <w:pPr>
        <w:ind w:left="6625" w:hanging="363"/>
      </w:pPr>
      <w:rPr>
        <w:rFonts w:hint="default"/>
      </w:rPr>
    </w:lvl>
  </w:abstractNum>
  <w:abstractNum w:abstractNumId="1" w15:restartNumberingAfterBreak="0">
    <w:nsid w:val="02BB6C9A"/>
    <w:multiLevelType w:val="hybridMultilevel"/>
    <w:tmpl w:val="1A70A732"/>
    <w:lvl w:ilvl="0" w:tplc="AE92ACD6">
      <w:start w:val="1"/>
      <w:numFmt w:val="decimal"/>
      <w:lvlText w:val="%1."/>
      <w:lvlJc w:val="left"/>
      <w:pPr>
        <w:ind w:left="2068" w:hanging="567"/>
        <w:jc w:val="left"/>
      </w:pPr>
      <w:rPr>
        <w:rFonts w:ascii="Trebuchet MS" w:eastAsia="Trebuchet MS" w:hAnsi="Trebuchet MS" w:cs="Trebuchet MS" w:hint="default"/>
        <w:b/>
        <w:bCs/>
        <w:w w:val="72"/>
        <w:sz w:val="22"/>
        <w:szCs w:val="22"/>
      </w:rPr>
    </w:lvl>
    <w:lvl w:ilvl="1" w:tplc="FDE27738">
      <w:start w:val="1"/>
      <w:numFmt w:val="upperRoman"/>
      <w:lvlText w:val="%2."/>
      <w:lvlJc w:val="left"/>
      <w:pPr>
        <w:ind w:left="2505" w:hanging="720"/>
        <w:jc w:val="left"/>
      </w:pPr>
      <w:rPr>
        <w:rFonts w:ascii="Arial" w:eastAsia="Arial" w:hAnsi="Arial" w:cs="Arial" w:hint="default"/>
        <w:w w:val="82"/>
        <w:sz w:val="22"/>
        <w:szCs w:val="22"/>
      </w:rPr>
    </w:lvl>
    <w:lvl w:ilvl="2" w:tplc="27D21F9A">
      <w:start w:val="1"/>
      <w:numFmt w:val="bullet"/>
      <w:lvlText w:val="•"/>
      <w:lvlJc w:val="left"/>
      <w:pPr>
        <w:ind w:left="3537" w:hanging="720"/>
      </w:pPr>
      <w:rPr>
        <w:rFonts w:hint="default"/>
      </w:rPr>
    </w:lvl>
    <w:lvl w:ilvl="3" w:tplc="AADEA040">
      <w:start w:val="1"/>
      <w:numFmt w:val="bullet"/>
      <w:lvlText w:val="•"/>
      <w:lvlJc w:val="left"/>
      <w:pPr>
        <w:ind w:left="4575" w:hanging="720"/>
      </w:pPr>
      <w:rPr>
        <w:rFonts w:hint="default"/>
      </w:rPr>
    </w:lvl>
    <w:lvl w:ilvl="4" w:tplc="4D46EA2E">
      <w:start w:val="1"/>
      <w:numFmt w:val="bullet"/>
      <w:lvlText w:val="•"/>
      <w:lvlJc w:val="left"/>
      <w:pPr>
        <w:ind w:left="5613" w:hanging="720"/>
      </w:pPr>
      <w:rPr>
        <w:rFonts w:hint="default"/>
      </w:rPr>
    </w:lvl>
    <w:lvl w:ilvl="5" w:tplc="794A94B8">
      <w:start w:val="1"/>
      <w:numFmt w:val="bullet"/>
      <w:lvlText w:val="•"/>
      <w:lvlJc w:val="left"/>
      <w:pPr>
        <w:ind w:left="6651" w:hanging="720"/>
      </w:pPr>
      <w:rPr>
        <w:rFonts w:hint="default"/>
      </w:rPr>
    </w:lvl>
    <w:lvl w:ilvl="6" w:tplc="BE74FAF6">
      <w:start w:val="1"/>
      <w:numFmt w:val="bullet"/>
      <w:lvlText w:val="•"/>
      <w:lvlJc w:val="left"/>
      <w:pPr>
        <w:ind w:left="7688" w:hanging="720"/>
      </w:pPr>
      <w:rPr>
        <w:rFonts w:hint="default"/>
      </w:rPr>
    </w:lvl>
    <w:lvl w:ilvl="7" w:tplc="5A0E3158">
      <w:start w:val="1"/>
      <w:numFmt w:val="bullet"/>
      <w:lvlText w:val="•"/>
      <w:lvlJc w:val="left"/>
      <w:pPr>
        <w:ind w:left="8726" w:hanging="720"/>
      </w:pPr>
      <w:rPr>
        <w:rFonts w:hint="default"/>
      </w:rPr>
    </w:lvl>
    <w:lvl w:ilvl="8" w:tplc="764EEFCA">
      <w:start w:val="1"/>
      <w:numFmt w:val="bullet"/>
      <w:lvlText w:val="•"/>
      <w:lvlJc w:val="left"/>
      <w:pPr>
        <w:ind w:left="9764" w:hanging="720"/>
      </w:pPr>
      <w:rPr>
        <w:rFonts w:hint="default"/>
      </w:rPr>
    </w:lvl>
  </w:abstractNum>
  <w:abstractNum w:abstractNumId="2" w15:restartNumberingAfterBreak="0">
    <w:nsid w:val="030A4BEE"/>
    <w:multiLevelType w:val="multilevel"/>
    <w:tmpl w:val="E18C7128"/>
    <w:lvl w:ilvl="0">
      <w:start w:val="6"/>
      <w:numFmt w:val="decimal"/>
      <w:lvlText w:val="%1"/>
      <w:lvlJc w:val="left"/>
      <w:pPr>
        <w:ind w:left="136" w:hanging="317"/>
        <w:jc w:val="left"/>
      </w:pPr>
      <w:rPr>
        <w:rFonts w:hint="default"/>
      </w:rPr>
    </w:lvl>
    <w:lvl w:ilvl="1">
      <w:start w:val="1"/>
      <w:numFmt w:val="decimal"/>
      <w:lvlText w:val="%1.%2"/>
      <w:lvlJc w:val="left"/>
      <w:pPr>
        <w:ind w:left="136" w:hanging="317"/>
        <w:jc w:val="left"/>
      </w:pPr>
      <w:rPr>
        <w:rFonts w:hint="default"/>
        <w:spacing w:val="-1"/>
        <w:w w:val="99"/>
      </w:rPr>
    </w:lvl>
    <w:lvl w:ilvl="2">
      <w:start w:val="1"/>
      <w:numFmt w:val="bullet"/>
      <w:lvlText w:val="•"/>
      <w:lvlJc w:val="left"/>
      <w:pPr>
        <w:ind w:left="1158" w:hanging="317"/>
      </w:pPr>
      <w:rPr>
        <w:rFonts w:hint="default"/>
      </w:rPr>
    </w:lvl>
    <w:lvl w:ilvl="3">
      <w:start w:val="1"/>
      <w:numFmt w:val="bullet"/>
      <w:lvlText w:val="•"/>
      <w:lvlJc w:val="left"/>
      <w:pPr>
        <w:ind w:left="1667" w:hanging="317"/>
      </w:pPr>
      <w:rPr>
        <w:rFonts w:hint="default"/>
      </w:rPr>
    </w:lvl>
    <w:lvl w:ilvl="4">
      <w:start w:val="1"/>
      <w:numFmt w:val="bullet"/>
      <w:lvlText w:val="•"/>
      <w:lvlJc w:val="left"/>
      <w:pPr>
        <w:ind w:left="2176" w:hanging="317"/>
      </w:pPr>
      <w:rPr>
        <w:rFonts w:hint="default"/>
      </w:rPr>
    </w:lvl>
    <w:lvl w:ilvl="5">
      <w:start w:val="1"/>
      <w:numFmt w:val="bullet"/>
      <w:lvlText w:val="•"/>
      <w:lvlJc w:val="left"/>
      <w:pPr>
        <w:ind w:left="2685" w:hanging="317"/>
      </w:pPr>
      <w:rPr>
        <w:rFonts w:hint="default"/>
      </w:rPr>
    </w:lvl>
    <w:lvl w:ilvl="6">
      <w:start w:val="1"/>
      <w:numFmt w:val="bullet"/>
      <w:lvlText w:val="•"/>
      <w:lvlJc w:val="left"/>
      <w:pPr>
        <w:ind w:left="3194" w:hanging="317"/>
      </w:pPr>
      <w:rPr>
        <w:rFonts w:hint="default"/>
      </w:rPr>
    </w:lvl>
    <w:lvl w:ilvl="7">
      <w:start w:val="1"/>
      <w:numFmt w:val="bullet"/>
      <w:lvlText w:val="•"/>
      <w:lvlJc w:val="left"/>
      <w:pPr>
        <w:ind w:left="3703" w:hanging="317"/>
      </w:pPr>
      <w:rPr>
        <w:rFonts w:hint="default"/>
      </w:rPr>
    </w:lvl>
    <w:lvl w:ilvl="8">
      <w:start w:val="1"/>
      <w:numFmt w:val="bullet"/>
      <w:lvlText w:val="•"/>
      <w:lvlJc w:val="left"/>
      <w:pPr>
        <w:ind w:left="4212" w:hanging="317"/>
      </w:pPr>
      <w:rPr>
        <w:rFonts w:hint="default"/>
      </w:rPr>
    </w:lvl>
  </w:abstractNum>
  <w:abstractNum w:abstractNumId="3" w15:restartNumberingAfterBreak="0">
    <w:nsid w:val="053D2C14"/>
    <w:multiLevelType w:val="hybridMultilevel"/>
    <w:tmpl w:val="557E4138"/>
    <w:lvl w:ilvl="0" w:tplc="900A5E34">
      <w:start w:val="2"/>
      <w:numFmt w:val="decimal"/>
      <w:lvlText w:val="%1."/>
      <w:lvlJc w:val="left"/>
      <w:pPr>
        <w:ind w:left="359" w:hanging="360"/>
        <w:jc w:val="left"/>
      </w:pPr>
      <w:rPr>
        <w:rFonts w:ascii="Arial" w:eastAsia="Arial" w:hAnsi="Arial" w:cs="Arial" w:hint="default"/>
        <w:w w:val="82"/>
        <w:sz w:val="22"/>
        <w:szCs w:val="22"/>
      </w:rPr>
    </w:lvl>
    <w:lvl w:ilvl="1" w:tplc="5D84244A">
      <w:start w:val="1"/>
      <w:numFmt w:val="bullet"/>
      <w:lvlText w:val="•"/>
      <w:lvlJc w:val="left"/>
      <w:pPr>
        <w:ind w:left="1188" w:hanging="360"/>
      </w:pPr>
      <w:rPr>
        <w:rFonts w:hint="default"/>
      </w:rPr>
    </w:lvl>
    <w:lvl w:ilvl="2" w:tplc="8124A714">
      <w:start w:val="1"/>
      <w:numFmt w:val="bullet"/>
      <w:lvlText w:val="•"/>
      <w:lvlJc w:val="left"/>
      <w:pPr>
        <w:ind w:left="2016" w:hanging="360"/>
      </w:pPr>
      <w:rPr>
        <w:rFonts w:hint="default"/>
      </w:rPr>
    </w:lvl>
    <w:lvl w:ilvl="3" w:tplc="18D634FA">
      <w:start w:val="1"/>
      <w:numFmt w:val="bullet"/>
      <w:lvlText w:val="•"/>
      <w:lvlJc w:val="left"/>
      <w:pPr>
        <w:ind w:left="2844" w:hanging="360"/>
      </w:pPr>
      <w:rPr>
        <w:rFonts w:hint="default"/>
      </w:rPr>
    </w:lvl>
    <w:lvl w:ilvl="4" w:tplc="E1589AB4">
      <w:start w:val="1"/>
      <w:numFmt w:val="bullet"/>
      <w:lvlText w:val="•"/>
      <w:lvlJc w:val="left"/>
      <w:pPr>
        <w:ind w:left="3672" w:hanging="360"/>
      </w:pPr>
      <w:rPr>
        <w:rFonts w:hint="default"/>
      </w:rPr>
    </w:lvl>
    <w:lvl w:ilvl="5" w:tplc="8CF4F1B6">
      <w:start w:val="1"/>
      <w:numFmt w:val="bullet"/>
      <w:lvlText w:val="•"/>
      <w:lvlJc w:val="left"/>
      <w:pPr>
        <w:ind w:left="4500" w:hanging="360"/>
      </w:pPr>
      <w:rPr>
        <w:rFonts w:hint="default"/>
      </w:rPr>
    </w:lvl>
    <w:lvl w:ilvl="6" w:tplc="6AB40C56">
      <w:start w:val="1"/>
      <w:numFmt w:val="bullet"/>
      <w:lvlText w:val="•"/>
      <w:lvlJc w:val="left"/>
      <w:pPr>
        <w:ind w:left="5328" w:hanging="360"/>
      </w:pPr>
      <w:rPr>
        <w:rFonts w:hint="default"/>
      </w:rPr>
    </w:lvl>
    <w:lvl w:ilvl="7" w:tplc="B68C9D66">
      <w:start w:val="1"/>
      <w:numFmt w:val="bullet"/>
      <w:lvlText w:val="•"/>
      <w:lvlJc w:val="left"/>
      <w:pPr>
        <w:ind w:left="6156" w:hanging="360"/>
      </w:pPr>
      <w:rPr>
        <w:rFonts w:hint="default"/>
      </w:rPr>
    </w:lvl>
    <w:lvl w:ilvl="8" w:tplc="D9F64AA2">
      <w:start w:val="1"/>
      <w:numFmt w:val="bullet"/>
      <w:lvlText w:val="•"/>
      <w:lvlJc w:val="left"/>
      <w:pPr>
        <w:ind w:left="6984" w:hanging="360"/>
      </w:pPr>
      <w:rPr>
        <w:rFonts w:hint="default"/>
      </w:rPr>
    </w:lvl>
  </w:abstractNum>
  <w:abstractNum w:abstractNumId="4" w15:restartNumberingAfterBreak="0">
    <w:nsid w:val="05750253"/>
    <w:multiLevelType w:val="hybridMultilevel"/>
    <w:tmpl w:val="A7260C54"/>
    <w:lvl w:ilvl="0" w:tplc="412249F6">
      <w:start w:val="3"/>
      <w:numFmt w:val="decimal"/>
      <w:lvlText w:val="%1."/>
      <w:lvlJc w:val="left"/>
      <w:pPr>
        <w:ind w:left="808" w:hanging="360"/>
        <w:jc w:val="left"/>
      </w:pPr>
      <w:rPr>
        <w:rFonts w:ascii="Arial" w:eastAsia="Arial" w:hAnsi="Arial" w:cs="Arial" w:hint="default"/>
        <w:w w:val="82"/>
        <w:sz w:val="22"/>
        <w:szCs w:val="22"/>
      </w:rPr>
    </w:lvl>
    <w:lvl w:ilvl="1" w:tplc="EA0C8D92">
      <w:start w:val="1"/>
      <w:numFmt w:val="bullet"/>
      <w:lvlText w:val="•"/>
      <w:lvlJc w:val="left"/>
      <w:pPr>
        <w:ind w:left="1601" w:hanging="360"/>
      </w:pPr>
      <w:rPr>
        <w:rFonts w:hint="default"/>
      </w:rPr>
    </w:lvl>
    <w:lvl w:ilvl="2" w:tplc="AB1278CC">
      <w:start w:val="1"/>
      <w:numFmt w:val="bullet"/>
      <w:lvlText w:val="•"/>
      <w:lvlJc w:val="left"/>
      <w:pPr>
        <w:ind w:left="2403" w:hanging="360"/>
      </w:pPr>
      <w:rPr>
        <w:rFonts w:hint="default"/>
      </w:rPr>
    </w:lvl>
    <w:lvl w:ilvl="3" w:tplc="BCDE06FC">
      <w:start w:val="1"/>
      <w:numFmt w:val="bullet"/>
      <w:lvlText w:val="•"/>
      <w:lvlJc w:val="left"/>
      <w:pPr>
        <w:ind w:left="3205" w:hanging="360"/>
      </w:pPr>
      <w:rPr>
        <w:rFonts w:hint="default"/>
      </w:rPr>
    </w:lvl>
    <w:lvl w:ilvl="4" w:tplc="56B4AA8A">
      <w:start w:val="1"/>
      <w:numFmt w:val="bullet"/>
      <w:lvlText w:val="•"/>
      <w:lvlJc w:val="left"/>
      <w:pPr>
        <w:ind w:left="4007" w:hanging="360"/>
      </w:pPr>
      <w:rPr>
        <w:rFonts w:hint="default"/>
      </w:rPr>
    </w:lvl>
    <w:lvl w:ilvl="5" w:tplc="F84AFBB0">
      <w:start w:val="1"/>
      <w:numFmt w:val="bullet"/>
      <w:lvlText w:val="•"/>
      <w:lvlJc w:val="left"/>
      <w:pPr>
        <w:ind w:left="4809" w:hanging="360"/>
      </w:pPr>
      <w:rPr>
        <w:rFonts w:hint="default"/>
      </w:rPr>
    </w:lvl>
    <w:lvl w:ilvl="6" w:tplc="2C22819C">
      <w:start w:val="1"/>
      <w:numFmt w:val="bullet"/>
      <w:lvlText w:val="•"/>
      <w:lvlJc w:val="left"/>
      <w:pPr>
        <w:ind w:left="5611" w:hanging="360"/>
      </w:pPr>
      <w:rPr>
        <w:rFonts w:hint="default"/>
      </w:rPr>
    </w:lvl>
    <w:lvl w:ilvl="7" w:tplc="CB1470CA">
      <w:start w:val="1"/>
      <w:numFmt w:val="bullet"/>
      <w:lvlText w:val="•"/>
      <w:lvlJc w:val="left"/>
      <w:pPr>
        <w:ind w:left="6413" w:hanging="360"/>
      </w:pPr>
      <w:rPr>
        <w:rFonts w:hint="default"/>
      </w:rPr>
    </w:lvl>
    <w:lvl w:ilvl="8" w:tplc="73B0AC9A">
      <w:start w:val="1"/>
      <w:numFmt w:val="bullet"/>
      <w:lvlText w:val="•"/>
      <w:lvlJc w:val="left"/>
      <w:pPr>
        <w:ind w:left="7215" w:hanging="360"/>
      </w:pPr>
      <w:rPr>
        <w:rFonts w:hint="default"/>
      </w:rPr>
    </w:lvl>
  </w:abstractNum>
  <w:abstractNum w:abstractNumId="5" w15:restartNumberingAfterBreak="0">
    <w:nsid w:val="08FF3E03"/>
    <w:multiLevelType w:val="hybridMultilevel"/>
    <w:tmpl w:val="754E9D64"/>
    <w:lvl w:ilvl="0" w:tplc="8342D938">
      <w:start w:val="2"/>
      <w:numFmt w:val="decimal"/>
      <w:lvlText w:val="%1."/>
      <w:lvlJc w:val="left"/>
      <w:pPr>
        <w:ind w:left="0" w:hanging="363"/>
        <w:jc w:val="left"/>
      </w:pPr>
      <w:rPr>
        <w:rFonts w:ascii="Arial" w:eastAsia="Arial" w:hAnsi="Arial" w:cs="Arial" w:hint="default"/>
        <w:w w:val="82"/>
        <w:sz w:val="22"/>
        <w:szCs w:val="22"/>
      </w:rPr>
    </w:lvl>
    <w:lvl w:ilvl="1" w:tplc="F84ACE1E">
      <w:start w:val="1"/>
      <w:numFmt w:val="bullet"/>
      <w:lvlText w:val="•"/>
      <w:lvlJc w:val="left"/>
      <w:pPr>
        <w:ind w:left="828" w:hanging="363"/>
      </w:pPr>
      <w:rPr>
        <w:rFonts w:hint="default"/>
      </w:rPr>
    </w:lvl>
    <w:lvl w:ilvl="2" w:tplc="F1C0DBE8">
      <w:start w:val="1"/>
      <w:numFmt w:val="bullet"/>
      <w:lvlText w:val="•"/>
      <w:lvlJc w:val="left"/>
      <w:pPr>
        <w:ind w:left="1656" w:hanging="363"/>
      </w:pPr>
      <w:rPr>
        <w:rFonts w:hint="default"/>
      </w:rPr>
    </w:lvl>
    <w:lvl w:ilvl="3" w:tplc="F8EC2C30">
      <w:start w:val="1"/>
      <w:numFmt w:val="bullet"/>
      <w:lvlText w:val="•"/>
      <w:lvlJc w:val="left"/>
      <w:pPr>
        <w:ind w:left="2484" w:hanging="363"/>
      </w:pPr>
      <w:rPr>
        <w:rFonts w:hint="default"/>
      </w:rPr>
    </w:lvl>
    <w:lvl w:ilvl="4" w:tplc="722A30F2">
      <w:start w:val="1"/>
      <w:numFmt w:val="bullet"/>
      <w:lvlText w:val="•"/>
      <w:lvlJc w:val="left"/>
      <w:pPr>
        <w:ind w:left="3312" w:hanging="363"/>
      </w:pPr>
      <w:rPr>
        <w:rFonts w:hint="default"/>
      </w:rPr>
    </w:lvl>
    <w:lvl w:ilvl="5" w:tplc="0F2A17CA">
      <w:start w:val="1"/>
      <w:numFmt w:val="bullet"/>
      <w:lvlText w:val="•"/>
      <w:lvlJc w:val="left"/>
      <w:pPr>
        <w:ind w:left="4140" w:hanging="363"/>
      </w:pPr>
      <w:rPr>
        <w:rFonts w:hint="default"/>
      </w:rPr>
    </w:lvl>
    <w:lvl w:ilvl="6" w:tplc="1FFC5ED6">
      <w:start w:val="1"/>
      <w:numFmt w:val="bullet"/>
      <w:lvlText w:val="•"/>
      <w:lvlJc w:val="left"/>
      <w:pPr>
        <w:ind w:left="4969" w:hanging="363"/>
      </w:pPr>
      <w:rPr>
        <w:rFonts w:hint="default"/>
      </w:rPr>
    </w:lvl>
    <w:lvl w:ilvl="7" w:tplc="A1FE1878">
      <w:start w:val="1"/>
      <w:numFmt w:val="bullet"/>
      <w:lvlText w:val="•"/>
      <w:lvlJc w:val="left"/>
      <w:pPr>
        <w:ind w:left="5797" w:hanging="363"/>
      </w:pPr>
      <w:rPr>
        <w:rFonts w:hint="default"/>
      </w:rPr>
    </w:lvl>
    <w:lvl w:ilvl="8" w:tplc="0AACD4AA">
      <w:start w:val="1"/>
      <w:numFmt w:val="bullet"/>
      <w:lvlText w:val="•"/>
      <w:lvlJc w:val="left"/>
      <w:pPr>
        <w:ind w:left="6625" w:hanging="363"/>
      </w:pPr>
      <w:rPr>
        <w:rFonts w:hint="default"/>
      </w:rPr>
    </w:lvl>
  </w:abstractNum>
  <w:abstractNum w:abstractNumId="6" w15:restartNumberingAfterBreak="0">
    <w:nsid w:val="0B4621AB"/>
    <w:multiLevelType w:val="hybridMultilevel"/>
    <w:tmpl w:val="C68C6DD0"/>
    <w:lvl w:ilvl="0" w:tplc="274AA8F2">
      <w:start w:val="1"/>
      <w:numFmt w:val="decimal"/>
      <w:lvlText w:val="%1."/>
      <w:lvlJc w:val="left"/>
      <w:pPr>
        <w:ind w:left="808" w:hanging="360"/>
        <w:jc w:val="left"/>
      </w:pPr>
      <w:rPr>
        <w:rFonts w:ascii="Arial" w:eastAsia="Arial" w:hAnsi="Arial" w:cs="Arial" w:hint="default"/>
        <w:w w:val="82"/>
        <w:sz w:val="22"/>
        <w:szCs w:val="22"/>
      </w:rPr>
    </w:lvl>
    <w:lvl w:ilvl="1" w:tplc="BBA4F282">
      <w:start w:val="1"/>
      <w:numFmt w:val="bullet"/>
      <w:lvlText w:val="•"/>
      <w:lvlJc w:val="left"/>
      <w:pPr>
        <w:ind w:left="1601" w:hanging="360"/>
      </w:pPr>
      <w:rPr>
        <w:rFonts w:hint="default"/>
      </w:rPr>
    </w:lvl>
    <w:lvl w:ilvl="2" w:tplc="FADECB0A">
      <w:start w:val="1"/>
      <w:numFmt w:val="bullet"/>
      <w:lvlText w:val="•"/>
      <w:lvlJc w:val="left"/>
      <w:pPr>
        <w:ind w:left="2403" w:hanging="360"/>
      </w:pPr>
      <w:rPr>
        <w:rFonts w:hint="default"/>
      </w:rPr>
    </w:lvl>
    <w:lvl w:ilvl="3" w:tplc="D0D88A5A">
      <w:start w:val="1"/>
      <w:numFmt w:val="bullet"/>
      <w:lvlText w:val="•"/>
      <w:lvlJc w:val="left"/>
      <w:pPr>
        <w:ind w:left="3205" w:hanging="360"/>
      </w:pPr>
      <w:rPr>
        <w:rFonts w:hint="default"/>
      </w:rPr>
    </w:lvl>
    <w:lvl w:ilvl="4" w:tplc="151E7E30">
      <w:start w:val="1"/>
      <w:numFmt w:val="bullet"/>
      <w:lvlText w:val="•"/>
      <w:lvlJc w:val="left"/>
      <w:pPr>
        <w:ind w:left="4007" w:hanging="360"/>
      </w:pPr>
      <w:rPr>
        <w:rFonts w:hint="default"/>
      </w:rPr>
    </w:lvl>
    <w:lvl w:ilvl="5" w:tplc="94481CFE">
      <w:start w:val="1"/>
      <w:numFmt w:val="bullet"/>
      <w:lvlText w:val="•"/>
      <w:lvlJc w:val="left"/>
      <w:pPr>
        <w:ind w:left="4809" w:hanging="360"/>
      </w:pPr>
      <w:rPr>
        <w:rFonts w:hint="default"/>
      </w:rPr>
    </w:lvl>
    <w:lvl w:ilvl="6" w:tplc="9CBEA276">
      <w:start w:val="1"/>
      <w:numFmt w:val="bullet"/>
      <w:lvlText w:val="•"/>
      <w:lvlJc w:val="left"/>
      <w:pPr>
        <w:ind w:left="5611" w:hanging="360"/>
      </w:pPr>
      <w:rPr>
        <w:rFonts w:hint="default"/>
      </w:rPr>
    </w:lvl>
    <w:lvl w:ilvl="7" w:tplc="19EA792A">
      <w:start w:val="1"/>
      <w:numFmt w:val="bullet"/>
      <w:lvlText w:val="•"/>
      <w:lvlJc w:val="left"/>
      <w:pPr>
        <w:ind w:left="6413" w:hanging="360"/>
      </w:pPr>
      <w:rPr>
        <w:rFonts w:hint="default"/>
      </w:rPr>
    </w:lvl>
    <w:lvl w:ilvl="8" w:tplc="A80C622E">
      <w:start w:val="1"/>
      <w:numFmt w:val="bullet"/>
      <w:lvlText w:val="•"/>
      <w:lvlJc w:val="left"/>
      <w:pPr>
        <w:ind w:left="7215" w:hanging="360"/>
      </w:pPr>
      <w:rPr>
        <w:rFonts w:hint="default"/>
      </w:rPr>
    </w:lvl>
  </w:abstractNum>
  <w:abstractNum w:abstractNumId="7" w15:restartNumberingAfterBreak="0">
    <w:nsid w:val="0EE46474"/>
    <w:multiLevelType w:val="hybridMultilevel"/>
    <w:tmpl w:val="0398306C"/>
    <w:lvl w:ilvl="0" w:tplc="FF3664FE">
      <w:start w:val="2"/>
      <w:numFmt w:val="decimal"/>
      <w:lvlText w:val="%1."/>
      <w:lvlJc w:val="left"/>
      <w:pPr>
        <w:ind w:left="0" w:hanging="363"/>
        <w:jc w:val="left"/>
      </w:pPr>
      <w:rPr>
        <w:rFonts w:ascii="Arial" w:eastAsia="Arial" w:hAnsi="Arial" w:cs="Arial" w:hint="default"/>
        <w:w w:val="82"/>
        <w:sz w:val="22"/>
        <w:szCs w:val="22"/>
      </w:rPr>
    </w:lvl>
    <w:lvl w:ilvl="1" w:tplc="CA7C86BC">
      <w:start w:val="1"/>
      <w:numFmt w:val="bullet"/>
      <w:lvlText w:val="•"/>
      <w:lvlJc w:val="left"/>
      <w:pPr>
        <w:ind w:left="828" w:hanging="363"/>
      </w:pPr>
      <w:rPr>
        <w:rFonts w:hint="default"/>
      </w:rPr>
    </w:lvl>
    <w:lvl w:ilvl="2" w:tplc="7D34CDDC">
      <w:start w:val="1"/>
      <w:numFmt w:val="bullet"/>
      <w:lvlText w:val="•"/>
      <w:lvlJc w:val="left"/>
      <w:pPr>
        <w:ind w:left="1656" w:hanging="363"/>
      </w:pPr>
      <w:rPr>
        <w:rFonts w:hint="default"/>
      </w:rPr>
    </w:lvl>
    <w:lvl w:ilvl="3" w:tplc="27DEB46C">
      <w:start w:val="1"/>
      <w:numFmt w:val="bullet"/>
      <w:lvlText w:val="•"/>
      <w:lvlJc w:val="left"/>
      <w:pPr>
        <w:ind w:left="2484" w:hanging="363"/>
      </w:pPr>
      <w:rPr>
        <w:rFonts w:hint="default"/>
      </w:rPr>
    </w:lvl>
    <w:lvl w:ilvl="4" w:tplc="22F0C4E2">
      <w:start w:val="1"/>
      <w:numFmt w:val="bullet"/>
      <w:lvlText w:val="•"/>
      <w:lvlJc w:val="left"/>
      <w:pPr>
        <w:ind w:left="3312" w:hanging="363"/>
      </w:pPr>
      <w:rPr>
        <w:rFonts w:hint="default"/>
      </w:rPr>
    </w:lvl>
    <w:lvl w:ilvl="5" w:tplc="BE1A9B68">
      <w:start w:val="1"/>
      <w:numFmt w:val="bullet"/>
      <w:lvlText w:val="•"/>
      <w:lvlJc w:val="left"/>
      <w:pPr>
        <w:ind w:left="4141" w:hanging="363"/>
      </w:pPr>
      <w:rPr>
        <w:rFonts w:hint="default"/>
      </w:rPr>
    </w:lvl>
    <w:lvl w:ilvl="6" w:tplc="8474EF0C">
      <w:start w:val="1"/>
      <w:numFmt w:val="bullet"/>
      <w:lvlText w:val="•"/>
      <w:lvlJc w:val="left"/>
      <w:pPr>
        <w:ind w:left="4969" w:hanging="363"/>
      </w:pPr>
      <w:rPr>
        <w:rFonts w:hint="default"/>
      </w:rPr>
    </w:lvl>
    <w:lvl w:ilvl="7" w:tplc="368AB36C">
      <w:start w:val="1"/>
      <w:numFmt w:val="bullet"/>
      <w:lvlText w:val="•"/>
      <w:lvlJc w:val="left"/>
      <w:pPr>
        <w:ind w:left="5797" w:hanging="363"/>
      </w:pPr>
      <w:rPr>
        <w:rFonts w:hint="default"/>
      </w:rPr>
    </w:lvl>
    <w:lvl w:ilvl="8" w:tplc="CF348268">
      <w:start w:val="1"/>
      <w:numFmt w:val="bullet"/>
      <w:lvlText w:val="•"/>
      <w:lvlJc w:val="left"/>
      <w:pPr>
        <w:ind w:left="6625" w:hanging="363"/>
      </w:pPr>
      <w:rPr>
        <w:rFonts w:hint="default"/>
      </w:rPr>
    </w:lvl>
  </w:abstractNum>
  <w:abstractNum w:abstractNumId="8" w15:restartNumberingAfterBreak="0">
    <w:nsid w:val="12516983"/>
    <w:multiLevelType w:val="hybridMultilevel"/>
    <w:tmpl w:val="40A450AC"/>
    <w:lvl w:ilvl="0" w:tplc="41E6912A">
      <w:start w:val="2"/>
      <w:numFmt w:val="decimal"/>
      <w:lvlText w:val="%1."/>
      <w:lvlJc w:val="left"/>
      <w:pPr>
        <w:ind w:left="0" w:hanging="363"/>
        <w:jc w:val="left"/>
      </w:pPr>
      <w:rPr>
        <w:rFonts w:ascii="Arial" w:eastAsia="Arial" w:hAnsi="Arial" w:cs="Arial" w:hint="default"/>
        <w:w w:val="82"/>
        <w:sz w:val="22"/>
        <w:szCs w:val="22"/>
      </w:rPr>
    </w:lvl>
    <w:lvl w:ilvl="1" w:tplc="5B369F8C">
      <w:start w:val="1"/>
      <w:numFmt w:val="bullet"/>
      <w:lvlText w:val="•"/>
      <w:lvlJc w:val="left"/>
      <w:pPr>
        <w:ind w:left="828" w:hanging="363"/>
      </w:pPr>
      <w:rPr>
        <w:rFonts w:hint="default"/>
      </w:rPr>
    </w:lvl>
    <w:lvl w:ilvl="2" w:tplc="27647D6A">
      <w:start w:val="1"/>
      <w:numFmt w:val="bullet"/>
      <w:lvlText w:val="•"/>
      <w:lvlJc w:val="left"/>
      <w:pPr>
        <w:ind w:left="1656" w:hanging="363"/>
      </w:pPr>
      <w:rPr>
        <w:rFonts w:hint="default"/>
      </w:rPr>
    </w:lvl>
    <w:lvl w:ilvl="3" w:tplc="C7E2E03E">
      <w:start w:val="1"/>
      <w:numFmt w:val="bullet"/>
      <w:lvlText w:val="•"/>
      <w:lvlJc w:val="left"/>
      <w:pPr>
        <w:ind w:left="2484" w:hanging="363"/>
      </w:pPr>
      <w:rPr>
        <w:rFonts w:hint="default"/>
      </w:rPr>
    </w:lvl>
    <w:lvl w:ilvl="4" w:tplc="4AA8723C">
      <w:start w:val="1"/>
      <w:numFmt w:val="bullet"/>
      <w:lvlText w:val="•"/>
      <w:lvlJc w:val="left"/>
      <w:pPr>
        <w:ind w:left="3313" w:hanging="363"/>
      </w:pPr>
      <w:rPr>
        <w:rFonts w:hint="default"/>
      </w:rPr>
    </w:lvl>
    <w:lvl w:ilvl="5" w:tplc="F55A3818">
      <w:start w:val="1"/>
      <w:numFmt w:val="bullet"/>
      <w:lvlText w:val="•"/>
      <w:lvlJc w:val="left"/>
      <w:pPr>
        <w:ind w:left="4141" w:hanging="363"/>
      </w:pPr>
      <w:rPr>
        <w:rFonts w:hint="default"/>
      </w:rPr>
    </w:lvl>
    <w:lvl w:ilvl="6" w:tplc="5E102AB0">
      <w:start w:val="1"/>
      <w:numFmt w:val="bullet"/>
      <w:lvlText w:val="•"/>
      <w:lvlJc w:val="left"/>
      <w:pPr>
        <w:ind w:left="4969" w:hanging="363"/>
      </w:pPr>
      <w:rPr>
        <w:rFonts w:hint="default"/>
      </w:rPr>
    </w:lvl>
    <w:lvl w:ilvl="7" w:tplc="EAAE97AA">
      <w:start w:val="1"/>
      <w:numFmt w:val="bullet"/>
      <w:lvlText w:val="•"/>
      <w:lvlJc w:val="left"/>
      <w:pPr>
        <w:ind w:left="5798" w:hanging="363"/>
      </w:pPr>
      <w:rPr>
        <w:rFonts w:hint="default"/>
      </w:rPr>
    </w:lvl>
    <w:lvl w:ilvl="8" w:tplc="D1765804">
      <w:start w:val="1"/>
      <w:numFmt w:val="bullet"/>
      <w:lvlText w:val="•"/>
      <w:lvlJc w:val="left"/>
      <w:pPr>
        <w:ind w:left="6626" w:hanging="363"/>
      </w:pPr>
      <w:rPr>
        <w:rFonts w:hint="default"/>
      </w:rPr>
    </w:lvl>
  </w:abstractNum>
  <w:abstractNum w:abstractNumId="9" w15:restartNumberingAfterBreak="0">
    <w:nsid w:val="1A920FDB"/>
    <w:multiLevelType w:val="hybridMultilevel"/>
    <w:tmpl w:val="E23476D8"/>
    <w:lvl w:ilvl="0" w:tplc="9BF69E54">
      <w:start w:val="2"/>
      <w:numFmt w:val="decimal"/>
      <w:lvlText w:val="%1."/>
      <w:lvlJc w:val="left"/>
      <w:pPr>
        <w:ind w:left="0" w:hanging="363"/>
        <w:jc w:val="left"/>
      </w:pPr>
      <w:rPr>
        <w:rFonts w:ascii="Arial" w:eastAsia="Arial" w:hAnsi="Arial" w:cs="Arial" w:hint="default"/>
        <w:w w:val="82"/>
        <w:sz w:val="22"/>
        <w:szCs w:val="22"/>
      </w:rPr>
    </w:lvl>
    <w:lvl w:ilvl="1" w:tplc="A1523066">
      <w:start w:val="1"/>
      <w:numFmt w:val="bullet"/>
      <w:lvlText w:val="•"/>
      <w:lvlJc w:val="left"/>
      <w:pPr>
        <w:ind w:left="828" w:hanging="363"/>
      </w:pPr>
      <w:rPr>
        <w:rFonts w:hint="default"/>
      </w:rPr>
    </w:lvl>
    <w:lvl w:ilvl="2" w:tplc="0A0CC2D2">
      <w:start w:val="1"/>
      <w:numFmt w:val="bullet"/>
      <w:lvlText w:val="•"/>
      <w:lvlJc w:val="left"/>
      <w:pPr>
        <w:ind w:left="1656" w:hanging="363"/>
      </w:pPr>
      <w:rPr>
        <w:rFonts w:hint="default"/>
      </w:rPr>
    </w:lvl>
    <w:lvl w:ilvl="3" w:tplc="793ED1C6">
      <w:start w:val="1"/>
      <w:numFmt w:val="bullet"/>
      <w:lvlText w:val="•"/>
      <w:lvlJc w:val="left"/>
      <w:pPr>
        <w:ind w:left="2485" w:hanging="363"/>
      </w:pPr>
      <w:rPr>
        <w:rFonts w:hint="default"/>
      </w:rPr>
    </w:lvl>
    <w:lvl w:ilvl="4" w:tplc="1904F490">
      <w:start w:val="1"/>
      <w:numFmt w:val="bullet"/>
      <w:lvlText w:val="•"/>
      <w:lvlJc w:val="left"/>
      <w:pPr>
        <w:ind w:left="3313" w:hanging="363"/>
      </w:pPr>
      <w:rPr>
        <w:rFonts w:hint="default"/>
      </w:rPr>
    </w:lvl>
    <w:lvl w:ilvl="5" w:tplc="E7648CD0">
      <w:start w:val="1"/>
      <w:numFmt w:val="bullet"/>
      <w:lvlText w:val="•"/>
      <w:lvlJc w:val="left"/>
      <w:pPr>
        <w:ind w:left="4141" w:hanging="363"/>
      </w:pPr>
      <w:rPr>
        <w:rFonts w:hint="default"/>
      </w:rPr>
    </w:lvl>
    <w:lvl w:ilvl="6" w:tplc="A2ECE646">
      <w:start w:val="1"/>
      <w:numFmt w:val="bullet"/>
      <w:lvlText w:val="•"/>
      <w:lvlJc w:val="left"/>
      <w:pPr>
        <w:ind w:left="4970" w:hanging="363"/>
      </w:pPr>
      <w:rPr>
        <w:rFonts w:hint="default"/>
      </w:rPr>
    </w:lvl>
    <w:lvl w:ilvl="7" w:tplc="B6C4F8DC">
      <w:start w:val="1"/>
      <w:numFmt w:val="bullet"/>
      <w:lvlText w:val="•"/>
      <w:lvlJc w:val="left"/>
      <w:pPr>
        <w:ind w:left="5798" w:hanging="363"/>
      </w:pPr>
      <w:rPr>
        <w:rFonts w:hint="default"/>
      </w:rPr>
    </w:lvl>
    <w:lvl w:ilvl="8" w:tplc="CD3E6F5C">
      <w:start w:val="1"/>
      <w:numFmt w:val="bullet"/>
      <w:lvlText w:val="•"/>
      <w:lvlJc w:val="left"/>
      <w:pPr>
        <w:ind w:left="6626" w:hanging="363"/>
      </w:pPr>
      <w:rPr>
        <w:rFonts w:hint="default"/>
      </w:rPr>
    </w:lvl>
  </w:abstractNum>
  <w:abstractNum w:abstractNumId="10" w15:restartNumberingAfterBreak="0">
    <w:nsid w:val="227C21E7"/>
    <w:multiLevelType w:val="multilevel"/>
    <w:tmpl w:val="64487658"/>
    <w:lvl w:ilvl="0">
      <w:start w:val="3"/>
      <w:numFmt w:val="decimal"/>
      <w:lvlText w:val="%1"/>
      <w:lvlJc w:val="left"/>
      <w:pPr>
        <w:ind w:left="136" w:hanging="344"/>
        <w:jc w:val="left"/>
      </w:pPr>
      <w:rPr>
        <w:rFonts w:hint="default"/>
      </w:rPr>
    </w:lvl>
    <w:lvl w:ilvl="1">
      <w:start w:val="1"/>
      <w:numFmt w:val="decimal"/>
      <w:lvlText w:val="%1.%2"/>
      <w:lvlJc w:val="left"/>
      <w:pPr>
        <w:ind w:left="136" w:hanging="344"/>
        <w:jc w:val="left"/>
      </w:pPr>
      <w:rPr>
        <w:rFonts w:hint="default"/>
        <w:w w:val="82"/>
      </w:rPr>
    </w:lvl>
    <w:lvl w:ilvl="2">
      <w:start w:val="1"/>
      <w:numFmt w:val="bullet"/>
      <w:lvlText w:val="•"/>
      <w:lvlJc w:val="left"/>
      <w:pPr>
        <w:ind w:left="1158" w:hanging="344"/>
      </w:pPr>
      <w:rPr>
        <w:rFonts w:hint="default"/>
      </w:rPr>
    </w:lvl>
    <w:lvl w:ilvl="3">
      <w:start w:val="1"/>
      <w:numFmt w:val="bullet"/>
      <w:lvlText w:val="•"/>
      <w:lvlJc w:val="left"/>
      <w:pPr>
        <w:ind w:left="1667" w:hanging="344"/>
      </w:pPr>
      <w:rPr>
        <w:rFonts w:hint="default"/>
      </w:rPr>
    </w:lvl>
    <w:lvl w:ilvl="4">
      <w:start w:val="1"/>
      <w:numFmt w:val="bullet"/>
      <w:lvlText w:val="•"/>
      <w:lvlJc w:val="left"/>
      <w:pPr>
        <w:ind w:left="2176" w:hanging="344"/>
      </w:pPr>
      <w:rPr>
        <w:rFonts w:hint="default"/>
      </w:rPr>
    </w:lvl>
    <w:lvl w:ilvl="5">
      <w:start w:val="1"/>
      <w:numFmt w:val="bullet"/>
      <w:lvlText w:val="•"/>
      <w:lvlJc w:val="left"/>
      <w:pPr>
        <w:ind w:left="2685" w:hanging="344"/>
      </w:pPr>
      <w:rPr>
        <w:rFonts w:hint="default"/>
      </w:rPr>
    </w:lvl>
    <w:lvl w:ilvl="6">
      <w:start w:val="1"/>
      <w:numFmt w:val="bullet"/>
      <w:lvlText w:val="•"/>
      <w:lvlJc w:val="left"/>
      <w:pPr>
        <w:ind w:left="3194" w:hanging="344"/>
      </w:pPr>
      <w:rPr>
        <w:rFonts w:hint="default"/>
      </w:rPr>
    </w:lvl>
    <w:lvl w:ilvl="7">
      <w:start w:val="1"/>
      <w:numFmt w:val="bullet"/>
      <w:lvlText w:val="•"/>
      <w:lvlJc w:val="left"/>
      <w:pPr>
        <w:ind w:left="3703" w:hanging="344"/>
      </w:pPr>
      <w:rPr>
        <w:rFonts w:hint="default"/>
      </w:rPr>
    </w:lvl>
    <w:lvl w:ilvl="8">
      <w:start w:val="1"/>
      <w:numFmt w:val="bullet"/>
      <w:lvlText w:val="•"/>
      <w:lvlJc w:val="left"/>
      <w:pPr>
        <w:ind w:left="4212" w:hanging="344"/>
      </w:pPr>
      <w:rPr>
        <w:rFonts w:hint="default"/>
      </w:rPr>
    </w:lvl>
  </w:abstractNum>
  <w:abstractNum w:abstractNumId="11" w15:restartNumberingAfterBreak="0">
    <w:nsid w:val="229318B0"/>
    <w:multiLevelType w:val="hybridMultilevel"/>
    <w:tmpl w:val="B2E46244"/>
    <w:lvl w:ilvl="0" w:tplc="2EC6F254">
      <w:start w:val="1"/>
      <w:numFmt w:val="decimal"/>
      <w:lvlText w:val="%1."/>
      <w:lvlJc w:val="left"/>
      <w:pPr>
        <w:ind w:left="808" w:hanging="360"/>
        <w:jc w:val="right"/>
      </w:pPr>
      <w:rPr>
        <w:rFonts w:ascii="Arial" w:eastAsia="Arial" w:hAnsi="Arial" w:cs="Arial" w:hint="default"/>
        <w:w w:val="82"/>
        <w:sz w:val="22"/>
        <w:szCs w:val="22"/>
      </w:rPr>
    </w:lvl>
    <w:lvl w:ilvl="1" w:tplc="FF806150">
      <w:start w:val="1"/>
      <w:numFmt w:val="bullet"/>
      <w:lvlText w:val="•"/>
      <w:lvlJc w:val="left"/>
      <w:pPr>
        <w:ind w:left="1601" w:hanging="360"/>
      </w:pPr>
      <w:rPr>
        <w:rFonts w:hint="default"/>
      </w:rPr>
    </w:lvl>
    <w:lvl w:ilvl="2" w:tplc="A2C018AA">
      <w:start w:val="1"/>
      <w:numFmt w:val="bullet"/>
      <w:lvlText w:val="•"/>
      <w:lvlJc w:val="left"/>
      <w:pPr>
        <w:ind w:left="2403" w:hanging="360"/>
      </w:pPr>
      <w:rPr>
        <w:rFonts w:hint="default"/>
      </w:rPr>
    </w:lvl>
    <w:lvl w:ilvl="3" w:tplc="A47A453A">
      <w:start w:val="1"/>
      <w:numFmt w:val="bullet"/>
      <w:lvlText w:val="•"/>
      <w:lvlJc w:val="left"/>
      <w:pPr>
        <w:ind w:left="3205" w:hanging="360"/>
      </w:pPr>
      <w:rPr>
        <w:rFonts w:hint="default"/>
      </w:rPr>
    </w:lvl>
    <w:lvl w:ilvl="4" w:tplc="2F94CAC8">
      <w:start w:val="1"/>
      <w:numFmt w:val="bullet"/>
      <w:lvlText w:val="•"/>
      <w:lvlJc w:val="left"/>
      <w:pPr>
        <w:ind w:left="4007" w:hanging="360"/>
      </w:pPr>
      <w:rPr>
        <w:rFonts w:hint="default"/>
      </w:rPr>
    </w:lvl>
    <w:lvl w:ilvl="5" w:tplc="DAE2C522">
      <w:start w:val="1"/>
      <w:numFmt w:val="bullet"/>
      <w:lvlText w:val="•"/>
      <w:lvlJc w:val="left"/>
      <w:pPr>
        <w:ind w:left="4809" w:hanging="360"/>
      </w:pPr>
      <w:rPr>
        <w:rFonts w:hint="default"/>
      </w:rPr>
    </w:lvl>
    <w:lvl w:ilvl="6" w:tplc="406A83A0">
      <w:start w:val="1"/>
      <w:numFmt w:val="bullet"/>
      <w:lvlText w:val="•"/>
      <w:lvlJc w:val="left"/>
      <w:pPr>
        <w:ind w:left="5611" w:hanging="360"/>
      </w:pPr>
      <w:rPr>
        <w:rFonts w:hint="default"/>
      </w:rPr>
    </w:lvl>
    <w:lvl w:ilvl="7" w:tplc="05ECB156">
      <w:start w:val="1"/>
      <w:numFmt w:val="bullet"/>
      <w:lvlText w:val="•"/>
      <w:lvlJc w:val="left"/>
      <w:pPr>
        <w:ind w:left="6413" w:hanging="360"/>
      </w:pPr>
      <w:rPr>
        <w:rFonts w:hint="default"/>
      </w:rPr>
    </w:lvl>
    <w:lvl w:ilvl="8" w:tplc="B5527B94">
      <w:start w:val="1"/>
      <w:numFmt w:val="bullet"/>
      <w:lvlText w:val="•"/>
      <w:lvlJc w:val="left"/>
      <w:pPr>
        <w:ind w:left="7215" w:hanging="360"/>
      </w:pPr>
      <w:rPr>
        <w:rFonts w:hint="default"/>
      </w:rPr>
    </w:lvl>
  </w:abstractNum>
  <w:abstractNum w:abstractNumId="12" w15:restartNumberingAfterBreak="0">
    <w:nsid w:val="24674318"/>
    <w:multiLevelType w:val="multilevel"/>
    <w:tmpl w:val="81F6432A"/>
    <w:lvl w:ilvl="0">
      <w:start w:val="1"/>
      <w:numFmt w:val="decimal"/>
      <w:lvlText w:val="%1"/>
      <w:lvlJc w:val="left"/>
      <w:pPr>
        <w:ind w:left="585" w:hanging="444"/>
        <w:jc w:val="left"/>
      </w:pPr>
      <w:rPr>
        <w:rFonts w:hint="default"/>
      </w:rPr>
    </w:lvl>
    <w:lvl w:ilvl="1">
      <w:start w:val="1"/>
      <w:numFmt w:val="decimal"/>
      <w:lvlText w:val="%1.%2."/>
      <w:lvlJc w:val="left"/>
      <w:pPr>
        <w:ind w:left="585" w:hanging="444"/>
        <w:jc w:val="left"/>
      </w:pPr>
      <w:rPr>
        <w:rFonts w:ascii="Arial" w:eastAsia="Arial" w:hAnsi="Arial" w:cs="Arial" w:hint="default"/>
        <w:w w:val="82"/>
        <w:sz w:val="22"/>
        <w:szCs w:val="22"/>
      </w:rPr>
    </w:lvl>
    <w:lvl w:ilvl="2">
      <w:start w:val="1"/>
      <w:numFmt w:val="bullet"/>
      <w:lvlText w:val="•"/>
      <w:lvlJc w:val="left"/>
      <w:pPr>
        <w:ind w:left="1510" w:hanging="444"/>
      </w:pPr>
      <w:rPr>
        <w:rFonts w:hint="default"/>
      </w:rPr>
    </w:lvl>
    <w:lvl w:ilvl="3">
      <w:start w:val="1"/>
      <w:numFmt w:val="bullet"/>
      <w:lvlText w:val="•"/>
      <w:lvlJc w:val="left"/>
      <w:pPr>
        <w:ind w:left="1975" w:hanging="444"/>
      </w:pPr>
      <w:rPr>
        <w:rFonts w:hint="default"/>
      </w:rPr>
    </w:lvl>
    <w:lvl w:ilvl="4">
      <w:start w:val="1"/>
      <w:numFmt w:val="bullet"/>
      <w:lvlText w:val="•"/>
      <w:lvlJc w:val="left"/>
      <w:pPr>
        <w:ind w:left="2440" w:hanging="444"/>
      </w:pPr>
      <w:rPr>
        <w:rFonts w:hint="default"/>
      </w:rPr>
    </w:lvl>
    <w:lvl w:ilvl="5">
      <w:start w:val="1"/>
      <w:numFmt w:val="bullet"/>
      <w:lvlText w:val="•"/>
      <w:lvlJc w:val="left"/>
      <w:pPr>
        <w:ind w:left="2905" w:hanging="444"/>
      </w:pPr>
      <w:rPr>
        <w:rFonts w:hint="default"/>
      </w:rPr>
    </w:lvl>
    <w:lvl w:ilvl="6">
      <w:start w:val="1"/>
      <w:numFmt w:val="bullet"/>
      <w:lvlText w:val="•"/>
      <w:lvlJc w:val="left"/>
      <w:pPr>
        <w:ind w:left="3370" w:hanging="444"/>
      </w:pPr>
      <w:rPr>
        <w:rFonts w:hint="default"/>
      </w:rPr>
    </w:lvl>
    <w:lvl w:ilvl="7">
      <w:start w:val="1"/>
      <w:numFmt w:val="bullet"/>
      <w:lvlText w:val="•"/>
      <w:lvlJc w:val="left"/>
      <w:pPr>
        <w:ind w:left="3835" w:hanging="444"/>
      </w:pPr>
      <w:rPr>
        <w:rFonts w:hint="default"/>
      </w:rPr>
    </w:lvl>
    <w:lvl w:ilvl="8">
      <w:start w:val="1"/>
      <w:numFmt w:val="bullet"/>
      <w:lvlText w:val="•"/>
      <w:lvlJc w:val="left"/>
      <w:pPr>
        <w:ind w:left="4300" w:hanging="444"/>
      </w:pPr>
      <w:rPr>
        <w:rFonts w:hint="default"/>
      </w:rPr>
    </w:lvl>
  </w:abstractNum>
  <w:abstractNum w:abstractNumId="13" w15:restartNumberingAfterBreak="0">
    <w:nsid w:val="25AB4A63"/>
    <w:multiLevelType w:val="multilevel"/>
    <w:tmpl w:val="1EC25474"/>
    <w:lvl w:ilvl="0">
      <w:start w:val="2"/>
      <w:numFmt w:val="decimal"/>
      <w:lvlText w:val="%1"/>
      <w:lvlJc w:val="left"/>
      <w:pPr>
        <w:ind w:left="103" w:hanging="303"/>
        <w:jc w:val="left"/>
      </w:pPr>
      <w:rPr>
        <w:rFonts w:hint="default"/>
      </w:rPr>
    </w:lvl>
    <w:lvl w:ilvl="1">
      <w:start w:val="1"/>
      <w:numFmt w:val="decimal"/>
      <w:lvlText w:val="%1.%2"/>
      <w:lvlJc w:val="left"/>
      <w:pPr>
        <w:ind w:left="103" w:hanging="303"/>
        <w:jc w:val="left"/>
      </w:pPr>
      <w:rPr>
        <w:rFonts w:hint="default"/>
        <w:w w:val="82"/>
      </w:rPr>
    </w:lvl>
    <w:lvl w:ilvl="2">
      <w:start w:val="1"/>
      <w:numFmt w:val="bullet"/>
      <w:lvlText w:val="•"/>
      <w:lvlJc w:val="left"/>
      <w:pPr>
        <w:ind w:left="1126" w:hanging="303"/>
      </w:pPr>
      <w:rPr>
        <w:rFonts w:hint="default"/>
      </w:rPr>
    </w:lvl>
    <w:lvl w:ilvl="3">
      <w:start w:val="1"/>
      <w:numFmt w:val="bullet"/>
      <w:lvlText w:val="•"/>
      <w:lvlJc w:val="left"/>
      <w:pPr>
        <w:ind w:left="1639" w:hanging="303"/>
      </w:pPr>
      <w:rPr>
        <w:rFonts w:hint="default"/>
      </w:rPr>
    </w:lvl>
    <w:lvl w:ilvl="4">
      <w:start w:val="1"/>
      <w:numFmt w:val="bullet"/>
      <w:lvlText w:val="•"/>
      <w:lvlJc w:val="left"/>
      <w:pPr>
        <w:ind w:left="2152" w:hanging="303"/>
      </w:pPr>
      <w:rPr>
        <w:rFonts w:hint="default"/>
      </w:rPr>
    </w:lvl>
    <w:lvl w:ilvl="5">
      <w:start w:val="1"/>
      <w:numFmt w:val="bullet"/>
      <w:lvlText w:val="•"/>
      <w:lvlJc w:val="left"/>
      <w:pPr>
        <w:ind w:left="2665" w:hanging="303"/>
      </w:pPr>
      <w:rPr>
        <w:rFonts w:hint="default"/>
      </w:rPr>
    </w:lvl>
    <w:lvl w:ilvl="6">
      <w:start w:val="1"/>
      <w:numFmt w:val="bullet"/>
      <w:lvlText w:val="•"/>
      <w:lvlJc w:val="left"/>
      <w:pPr>
        <w:ind w:left="3178" w:hanging="303"/>
      </w:pPr>
      <w:rPr>
        <w:rFonts w:hint="default"/>
      </w:rPr>
    </w:lvl>
    <w:lvl w:ilvl="7">
      <w:start w:val="1"/>
      <w:numFmt w:val="bullet"/>
      <w:lvlText w:val="•"/>
      <w:lvlJc w:val="left"/>
      <w:pPr>
        <w:ind w:left="3691" w:hanging="303"/>
      </w:pPr>
      <w:rPr>
        <w:rFonts w:hint="default"/>
      </w:rPr>
    </w:lvl>
    <w:lvl w:ilvl="8">
      <w:start w:val="1"/>
      <w:numFmt w:val="bullet"/>
      <w:lvlText w:val="•"/>
      <w:lvlJc w:val="left"/>
      <w:pPr>
        <w:ind w:left="4204" w:hanging="303"/>
      </w:pPr>
      <w:rPr>
        <w:rFonts w:hint="default"/>
      </w:rPr>
    </w:lvl>
  </w:abstractNum>
  <w:abstractNum w:abstractNumId="14" w15:restartNumberingAfterBreak="0">
    <w:nsid w:val="26A306AD"/>
    <w:multiLevelType w:val="hybridMultilevel"/>
    <w:tmpl w:val="8AE85812"/>
    <w:lvl w:ilvl="0" w:tplc="0F301AB6">
      <w:start w:val="2"/>
      <w:numFmt w:val="decimal"/>
      <w:lvlText w:val="%1."/>
      <w:lvlJc w:val="left"/>
      <w:pPr>
        <w:ind w:left="0" w:hanging="363"/>
        <w:jc w:val="left"/>
      </w:pPr>
      <w:rPr>
        <w:rFonts w:ascii="Arial" w:eastAsia="Arial" w:hAnsi="Arial" w:cs="Arial" w:hint="default"/>
        <w:w w:val="82"/>
        <w:sz w:val="22"/>
        <w:szCs w:val="22"/>
      </w:rPr>
    </w:lvl>
    <w:lvl w:ilvl="1" w:tplc="2316708E">
      <w:start w:val="1"/>
      <w:numFmt w:val="bullet"/>
      <w:lvlText w:val="•"/>
      <w:lvlJc w:val="left"/>
      <w:pPr>
        <w:ind w:left="828" w:hanging="363"/>
      </w:pPr>
      <w:rPr>
        <w:rFonts w:hint="default"/>
      </w:rPr>
    </w:lvl>
    <w:lvl w:ilvl="2" w:tplc="91CA6D28">
      <w:start w:val="1"/>
      <w:numFmt w:val="bullet"/>
      <w:lvlText w:val="•"/>
      <w:lvlJc w:val="left"/>
      <w:pPr>
        <w:ind w:left="1656" w:hanging="363"/>
      </w:pPr>
      <w:rPr>
        <w:rFonts w:hint="default"/>
      </w:rPr>
    </w:lvl>
    <w:lvl w:ilvl="3" w:tplc="3844FF42">
      <w:start w:val="1"/>
      <w:numFmt w:val="bullet"/>
      <w:lvlText w:val="•"/>
      <w:lvlJc w:val="left"/>
      <w:pPr>
        <w:ind w:left="2484" w:hanging="363"/>
      </w:pPr>
      <w:rPr>
        <w:rFonts w:hint="default"/>
      </w:rPr>
    </w:lvl>
    <w:lvl w:ilvl="4" w:tplc="210654FA">
      <w:start w:val="1"/>
      <w:numFmt w:val="bullet"/>
      <w:lvlText w:val="•"/>
      <w:lvlJc w:val="left"/>
      <w:pPr>
        <w:ind w:left="3312" w:hanging="363"/>
      </w:pPr>
      <w:rPr>
        <w:rFonts w:hint="default"/>
      </w:rPr>
    </w:lvl>
    <w:lvl w:ilvl="5" w:tplc="5FE2CEE8">
      <w:start w:val="1"/>
      <w:numFmt w:val="bullet"/>
      <w:lvlText w:val="•"/>
      <w:lvlJc w:val="left"/>
      <w:pPr>
        <w:ind w:left="4140" w:hanging="363"/>
      </w:pPr>
      <w:rPr>
        <w:rFonts w:hint="default"/>
      </w:rPr>
    </w:lvl>
    <w:lvl w:ilvl="6" w:tplc="458452A8">
      <w:start w:val="1"/>
      <w:numFmt w:val="bullet"/>
      <w:lvlText w:val="•"/>
      <w:lvlJc w:val="left"/>
      <w:pPr>
        <w:ind w:left="4969" w:hanging="363"/>
      </w:pPr>
      <w:rPr>
        <w:rFonts w:hint="default"/>
      </w:rPr>
    </w:lvl>
    <w:lvl w:ilvl="7" w:tplc="8300FE7A">
      <w:start w:val="1"/>
      <w:numFmt w:val="bullet"/>
      <w:lvlText w:val="•"/>
      <w:lvlJc w:val="left"/>
      <w:pPr>
        <w:ind w:left="5797" w:hanging="363"/>
      </w:pPr>
      <w:rPr>
        <w:rFonts w:hint="default"/>
      </w:rPr>
    </w:lvl>
    <w:lvl w:ilvl="8" w:tplc="47CCE8E6">
      <w:start w:val="1"/>
      <w:numFmt w:val="bullet"/>
      <w:lvlText w:val="•"/>
      <w:lvlJc w:val="left"/>
      <w:pPr>
        <w:ind w:left="6625" w:hanging="363"/>
      </w:pPr>
      <w:rPr>
        <w:rFonts w:hint="default"/>
      </w:rPr>
    </w:lvl>
  </w:abstractNum>
  <w:abstractNum w:abstractNumId="15" w15:restartNumberingAfterBreak="0">
    <w:nsid w:val="358900AC"/>
    <w:multiLevelType w:val="hybridMultilevel"/>
    <w:tmpl w:val="04B867E0"/>
    <w:lvl w:ilvl="0" w:tplc="74544D38">
      <w:start w:val="2"/>
      <w:numFmt w:val="decimal"/>
      <w:lvlText w:val="%1."/>
      <w:lvlJc w:val="left"/>
      <w:pPr>
        <w:ind w:left="0" w:hanging="363"/>
        <w:jc w:val="left"/>
      </w:pPr>
      <w:rPr>
        <w:rFonts w:ascii="Arial" w:eastAsia="Arial" w:hAnsi="Arial" w:cs="Arial" w:hint="default"/>
        <w:w w:val="82"/>
        <w:sz w:val="22"/>
        <w:szCs w:val="22"/>
      </w:rPr>
    </w:lvl>
    <w:lvl w:ilvl="1" w:tplc="D3B696D8">
      <w:start w:val="1"/>
      <w:numFmt w:val="bullet"/>
      <w:lvlText w:val="•"/>
      <w:lvlJc w:val="left"/>
      <w:pPr>
        <w:ind w:left="828" w:hanging="363"/>
      </w:pPr>
      <w:rPr>
        <w:rFonts w:hint="default"/>
      </w:rPr>
    </w:lvl>
    <w:lvl w:ilvl="2" w:tplc="7A14D832">
      <w:start w:val="1"/>
      <w:numFmt w:val="bullet"/>
      <w:lvlText w:val="•"/>
      <w:lvlJc w:val="left"/>
      <w:pPr>
        <w:ind w:left="1656" w:hanging="363"/>
      </w:pPr>
      <w:rPr>
        <w:rFonts w:hint="default"/>
      </w:rPr>
    </w:lvl>
    <w:lvl w:ilvl="3" w:tplc="88E892CE">
      <w:start w:val="1"/>
      <w:numFmt w:val="bullet"/>
      <w:lvlText w:val="•"/>
      <w:lvlJc w:val="left"/>
      <w:pPr>
        <w:ind w:left="2484" w:hanging="363"/>
      </w:pPr>
      <w:rPr>
        <w:rFonts w:hint="default"/>
      </w:rPr>
    </w:lvl>
    <w:lvl w:ilvl="4" w:tplc="958A6346">
      <w:start w:val="1"/>
      <w:numFmt w:val="bullet"/>
      <w:lvlText w:val="•"/>
      <w:lvlJc w:val="left"/>
      <w:pPr>
        <w:ind w:left="3312" w:hanging="363"/>
      </w:pPr>
      <w:rPr>
        <w:rFonts w:hint="default"/>
      </w:rPr>
    </w:lvl>
    <w:lvl w:ilvl="5" w:tplc="E6F01738">
      <w:start w:val="1"/>
      <w:numFmt w:val="bullet"/>
      <w:lvlText w:val="•"/>
      <w:lvlJc w:val="left"/>
      <w:pPr>
        <w:ind w:left="4141" w:hanging="363"/>
      </w:pPr>
      <w:rPr>
        <w:rFonts w:hint="default"/>
      </w:rPr>
    </w:lvl>
    <w:lvl w:ilvl="6" w:tplc="1DA6BFC4">
      <w:start w:val="1"/>
      <w:numFmt w:val="bullet"/>
      <w:lvlText w:val="•"/>
      <w:lvlJc w:val="left"/>
      <w:pPr>
        <w:ind w:left="4969" w:hanging="363"/>
      </w:pPr>
      <w:rPr>
        <w:rFonts w:hint="default"/>
      </w:rPr>
    </w:lvl>
    <w:lvl w:ilvl="7" w:tplc="3E58194E">
      <w:start w:val="1"/>
      <w:numFmt w:val="bullet"/>
      <w:lvlText w:val="•"/>
      <w:lvlJc w:val="left"/>
      <w:pPr>
        <w:ind w:left="5797" w:hanging="363"/>
      </w:pPr>
      <w:rPr>
        <w:rFonts w:hint="default"/>
      </w:rPr>
    </w:lvl>
    <w:lvl w:ilvl="8" w:tplc="3898A9A4">
      <w:start w:val="1"/>
      <w:numFmt w:val="bullet"/>
      <w:lvlText w:val="•"/>
      <w:lvlJc w:val="left"/>
      <w:pPr>
        <w:ind w:left="6625" w:hanging="363"/>
      </w:pPr>
      <w:rPr>
        <w:rFonts w:hint="default"/>
      </w:rPr>
    </w:lvl>
  </w:abstractNum>
  <w:abstractNum w:abstractNumId="16" w15:restartNumberingAfterBreak="0">
    <w:nsid w:val="3B236D32"/>
    <w:multiLevelType w:val="hybridMultilevel"/>
    <w:tmpl w:val="C6F43C14"/>
    <w:lvl w:ilvl="0" w:tplc="348AF206">
      <w:start w:val="1"/>
      <w:numFmt w:val="decimal"/>
      <w:lvlText w:val="%1."/>
      <w:lvlJc w:val="left"/>
      <w:pPr>
        <w:ind w:left="808" w:hanging="360"/>
        <w:jc w:val="right"/>
      </w:pPr>
      <w:rPr>
        <w:rFonts w:ascii="Arial" w:eastAsia="Arial" w:hAnsi="Arial" w:cs="Arial" w:hint="default"/>
        <w:w w:val="82"/>
        <w:sz w:val="22"/>
        <w:szCs w:val="22"/>
      </w:rPr>
    </w:lvl>
    <w:lvl w:ilvl="1" w:tplc="7B8889BA">
      <w:start w:val="1"/>
      <w:numFmt w:val="bullet"/>
      <w:lvlText w:val="•"/>
      <w:lvlJc w:val="left"/>
      <w:pPr>
        <w:ind w:left="1601" w:hanging="360"/>
      </w:pPr>
      <w:rPr>
        <w:rFonts w:hint="default"/>
      </w:rPr>
    </w:lvl>
    <w:lvl w:ilvl="2" w:tplc="39A4CC5E">
      <w:start w:val="1"/>
      <w:numFmt w:val="bullet"/>
      <w:lvlText w:val="•"/>
      <w:lvlJc w:val="left"/>
      <w:pPr>
        <w:ind w:left="2403" w:hanging="360"/>
      </w:pPr>
      <w:rPr>
        <w:rFonts w:hint="default"/>
      </w:rPr>
    </w:lvl>
    <w:lvl w:ilvl="3" w:tplc="CB4C98F0">
      <w:start w:val="1"/>
      <w:numFmt w:val="bullet"/>
      <w:lvlText w:val="•"/>
      <w:lvlJc w:val="left"/>
      <w:pPr>
        <w:ind w:left="3205" w:hanging="360"/>
      </w:pPr>
      <w:rPr>
        <w:rFonts w:hint="default"/>
      </w:rPr>
    </w:lvl>
    <w:lvl w:ilvl="4" w:tplc="CEB80542">
      <w:start w:val="1"/>
      <w:numFmt w:val="bullet"/>
      <w:lvlText w:val="•"/>
      <w:lvlJc w:val="left"/>
      <w:pPr>
        <w:ind w:left="4007" w:hanging="360"/>
      </w:pPr>
      <w:rPr>
        <w:rFonts w:hint="default"/>
      </w:rPr>
    </w:lvl>
    <w:lvl w:ilvl="5" w:tplc="F502D0E8">
      <w:start w:val="1"/>
      <w:numFmt w:val="bullet"/>
      <w:lvlText w:val="•"/>
      <w:lvlJc w:val="left"/>
      <w:pPr>
        <w:ind w:left="4809" w:hanging="360"/>
      </w:pPr>
      <w:rPr>
        <w:rFonts w:hint="default"/>
      </w:rPr>
    </w:lvl>
    <w:lvl w:ilvl="6" w:tplc="D8280F16">
      <w:start w:val="1"/>
      <w:numFmt w:val="bullet"/>
      <w:lvlText w:val="•"/>
      <w:lvlJc w:val="left"/>
      <w:pPr>
        <w:ind w:left="5611" w:hanging="360"/>
      </w:pPr>
      <w:rPr>
        <w:rFonts w:hint="default"/>
      </w:rPr>
    </w:lvl>
    <w:lvl w:ilvl="7" w:tplc="11125808">
      <w:start w:val="1"/>
      <w:numFmt w:val="bullet"/>
      <w:lvlText w:val="•"/>
      <w:lvlJc w:val="left"/>
      <w:pPr>
        <w:ind w:left="6413" w:hanging="360"/>
      </w:pPr>
      <w:rPr>
        <w:rFonts w:hint="default"/>
      </w:rPr>
    </w:lvl>
    <w:lvl w:ilvl="8" w:tplc="C70A6EC4">
      <w:start w:val="1"/>
      <w:numFmt w:val="bullet"/>
      <w:lvlText w:val="•"/>
      <w:lvlJc w:val="left"/>
      <w:pPr>
        <w:ind w:left="7215" w:hanging="360"/>
      </w:pPr>
      <w:rPr>
        <w:rFonts w:hint="default"/>
      </w:rPr>
    </w:lvl>
  </w:abstractNum>
  <w:abstractNum w:abstractNumId="17" w15:restartNumberingAfterBreak="0">
    <w:nsid w:val="3C98660A"/>
    <w:multiLevelType w:val="hybridMultilevel"/>
    <w:tmpl w:val="9F249DB4"/>
    <w:lvl w:ilvl="0" w:tplc="AD8209E0">
      <w:start w:val="2"/>
      <w:numFmt w:val="decimal"/>
      <w:lvlText w:val="%1."/>
      <w:lvlJc w:val="left"/>
      <w:pPr>
        <w:ind w:left="0" w:hanging="363"/>
        <w:jc w:val="left"/>
      </w:pPr>
      <w:rPr>
        <w:rFonts w:ascii="Arial" w:eastAsia="Arial" w:hAnsi="Arial" w:cs="Arial" w:hint="default"/>
        <w:w w:val="82"/>
        <w:sz w:val="22"/>
        <w:szCs w:val="22"/>
      </w:rPr>
    </w:lvl>
    <w:lvl w:ilvl="1" w:tplc="18D02BC0">
      <w:start w:val="1"/>
      <w:numFmt w:val="bullet"/>
      <w:lvlText w:val="•"/>
      <w:lvlJc w:val="left"/>
      <w:pPr>
        <w:ind w:left="828" w:hanging="363"/>
      </w:pPr>
      <w:rPr>
        <w:rFonts w:hint="default"/>
      </w:rPr>
    </w:lvl>
    <w:lvl w:ilvl="2" w:tplc="E65CFF72">
      <w:start w:val="1"/>
      <w:numFmt w:val="bullet"/>
      <w:lvlText w:val="•"/>
      <w:lvlJc w:val="left"/>
      <w:pPr>
        <w:ind w:left="1656" w:hanging="363"/>
      </w:pPr>
      <w:rPr>
        <w:rFonts w:hint="default"/>
      </w:rPr>
    </w:lvl>
    <w:lvl w:ilvl="3" w:tplc="49107642">
      <w:start w:val="1"/>
      <w:numFmt w:val="bullet"/>
      <w:lvlText w:val="•"/>
      <w:lvlJc w:val="left"/>
      <w:pPr>
        <w:ind w:left="2485" w:hanging="363"/>
      </w:pPr>
      <w:rPr>
        <w:rFonts w:hint="default"/>
      </w:rPr>
    </w:lvl>
    <w:lvl w:ilvl="4" w:tplc="3DB46D7E">
      <w:start w:val="1"/>
      <w:numFmt w:val="bullet"/>
      <w:lvlText w:val="•"/>
      <w:lvlJc w:val="left"/>
      <w:pPr>
        <w:ind w:left="3313" w:hanging="363"/>
      </w:pPr>
      <w:rPr>
        <w:rFonts w:hint="default"/>
      </w:rPr>
    </w:lvl>
    <w:lvl w:ilvl="5" w:tplc="E632C3C0">
      <w:start w:val="1"/>
      <w:numFmt w:val="bullet"/>
      <w:lvlText w:val="•"/>
      <w:lvlJc w:val="left"/>
      <w:pPr>
        <w:ind w:left="4141" w:hanging="363"/>
      </w:pPr>
      <w:rPr>
        <w:rFonts w:hint="default"/>
      </w:rPr>
    </w:lvl>
    <w:lvl w:ilvl="6" w:tplc="2B9C59D6">
      <w:start w:val="1"/>
      <w:numFmt w:val="bullet"/>
      <w:lvlText w:val="•"/>
      <w:lvlJc w:val="left"/>
      <w:pPr>
        <w:ind w:left="4970" w:hanging="363"/>
      </w:pPr>
      <w:rPr>
        <w:rFonts w:hint="default"/>
      </w:rPr>
    </w:lvl>
    <w:lvl w:ilvl="7" w:tplc="D7D00060">
      <w:start w:val="1"/>
      <w:numFmt w:val="bullet"/>
      <w:lvlText w:val="•"/>
      <w:lvlJc w:val="left"/>
      <w:pPr>
        <w:ind w:left="5798" w:hanging="363"/>
      </w:pPr>
      <w:rPr>
        <w:rFonts w:hint="default"/>
      </w:rPr>
    </w:lvl>
    <w:lvl w:ilvl="8" w:tplc="C606772C">
      <w:start w:val="1"/>
      <w:numFmt w:val="bullet"/>
      <w:lvlText w:val="•"/>
      <w:lvlJc w:val="left"/>
      <w:pPr>
        <w:ind w:left="6626" w:hanging="363"/>
      </w:pPr>
      <w:rPr>
        <w:rFonts w:hint="default"/>
      </w:rPr>
    </w:lvl>
  </w:abstractNum>
  <w:abstractNum w:abstractNumId="18" w15:restartNumberingAfterBreak="0">
    <w:nsid w:val="3CEA2EA3"/>
    <w:multiLevelType w:val="hybridMultilevel"/>
    <w:tmpl w:val="C11E4242"/>
    <w:lvl w:ilvl="0" w:tplc="701C3C02">
      <w:start w:val="2"/>
      <w:numFmt w:val="decimal"/>
      <w:lvlText w:val="%1."/>
      <w:lvlJc w:val="left"/>
      <w:pPr>
        <w:ind w:left="0" w:hanging="363"/>
        <w:jc w:val="left"/>
      </w:pPr>
      <w:rPr>
        <w:rFonts w:ascii="Arial" w:eastAsia="Arial" w:hAnsi="Arial" w:cs="Arial" w:hint="default"/>
        <w:w w:val="82"/>
        <w:sz w:val="22"/>
        <w:szCs w:val="22"/>
      </w:rPr>
    </w:lvl>
    <w:lvl w:ilvl="1" w:tplc="98683DCE">
      <w:start w:val="1"/>
      <w:numFmt w:val="bullet"/>
      <w:lvlText w:val="•"/>
      <w:lvlJc w:val="left"/>
      <w:pPr>
        <w:ind w:left="828" w:hanging="363"/>
      </w:pPr>
      <w:rPr>
        <w:rFonts w:hint="default"/>
      </w:rPr>
    </w:lvl>
    <w:lvl w:ilvl="2" w:tplc="8B7EC40C">
      <w:start w:val="1"/>
      <w:numFmt w:val="bullet"/>
      <w:lvlText w:val="•"/>
      <w:lvlJc w:val="left"/>
      <w:pPr>
        <w:ind w:left="1656" w:hanging="363"/>
      </w:pPr>
      <w:rPr>
        <w:rFonts w:hint="default"/>
      </w:rPr>
    </w:lvl>
    <w:lvl w:ilvl="3" w:tplc="AAC4BA62">
      <w:start w:val="1"/>
      <w:numFmt w:val="bullet"/>
      <w:lvlText w:val="•"/>
      <w:lvlJc w:val="left"/>
      <w:pPr>
        <w:ind w:left="2484" w:hanging="363"/>
      </w:pPr>
      <w:rPr>
        <w:rFonts w:hint="default"/>
      </w:rPr>
    </w:lvl>
    <w:lvl w:ilvl="4" w:tplc="CD5E2DD2">
      <w:start w:val="1"/>
      <w:numFmt w:val="bullet"/>
      <w:lvlText w:val="•"/>
      <w:lvlJc w:val="left"/>
      <w:pPr>
        <w:ind w:left="3312" w:hanging="363"/>
      </w:pPr>
      <w:rPr>
        <w:rFonts w:hint="default"/>
      </w:rPr>
    </w:lvl>
    <w:lvl w:ilvl="5" w:tplc="5B88E1C8">
      <w:start w:val="1"/>
      <w:numFmt w:val="bullet"/>
      <w:lvlText w:val="•"/>
      <w:lvlJc w:val="left"/>
      <w:pPr>
        <w:ind w:left="4140" w:hanging="363"/>
      </w:pPr>
      <w:rPr>
        <w:rFonts w:hint="default"/>
      </w:rPr>
    </w:lvl>
    <w:lvl w:ilvl="6" w:tplc="59D4B0CC">
      <w:start w:val="1"/>
      <w:numFmt w:val="bullet"/>
      <w:lvlText w:val="•"/>
      <w:lvlJc w:val="left"/>
      <w:pPr>
        <w:ind w:left="4969" w:hanging="363"/>
      </w:pPr>
      <w:rPr>
        <w:rFonts w:hint="default"/>
      </w:rPr>
    </w:lvl>
    <w:lvl w:ilvl="7" w:tplc="F2E49F5E">
      <w:start w:val="1"/>
      <w:numFmt w:val="bullet"/>
      <w:lvlText w:val="•"/>
      <w:lvlJc w:val="left"/>
      <w:pPr>
        <w:ind w:left="5797" w:hanging="363"/>
      </w:pPr>
      <w:rPr>
        <w:rFonts w:hint="default"/>
      </w:rPr>
    </w:lvl>
    <w:lvl w:ilvl="8" w:tplc="79B0F74E">
      <w:start w:val="1"/>
      <w:numFmt w:val="bullet"/>
      <w:lvlText w:val="•"/>
      <w:lvlJc w:val="left"/>
      <w:pPr>
        <w:ind w:left="6625" w:hanging="363"/>
      </w:pPr>
      <w:rPr>
        <w:rFonts w:hint="default"/>
      </w:rPr>
    </w:lvl>
  </w:abstractNum>
  <w:abstractNum w:abstractNumId="19" w15:restartNumberingAfterBreak="0">
    <w:nsid w:val="3EDB14D2"/>
    <w:multiLevelType w:val="hybridMultilevel"/>
    <w:tmpl w:val="CD18B41C"/>
    <w:lvl w:ilvl="0" w:tplc="2C52C350">
      <w:start w:val="2"/>
      <w:numFmt w:val="decimal"/>
      <w:lvlText w:val="%1."/>
      <w:lvlJc w:val="left"/>
      <w:pPr>
        <w:ind w:left="0" w:hanging="363"/>
        <w:jc w:val="left"/>
      </w:pPr>
      <w:rPr>
        <w:rFonts w:ascii="Arial" w:eastAsia="Arial" w:hAnsi="Arial" w:cs="Arial" w:hint="default"/>
        <w:w w:val="82"/>
        <w:sz w:val="22"/>
        <w:szCs w:val="22"/>
      </w:rPr>
    </w:lvl>
    <w:lvl w:ilvl="1" w:tplc="9002106A">
      <w:start w:val="1"/>
      <w:numFmt w:val="bullet"/>
      <w:lvlText w:val="•"/>
      <w:lvlJc w:val="left"/>
      <w:pPr>
        <w:ind w:left="828" w:hanging="363"/>
      </w:pPr>
      <w:rPr>
        <w:rFonts w:hint="default"/>
      </w:rPr>
    </w:lvl>
    <w:lvl w:ilvl="2" w:tplc="03821404">
      <w:start w:val="1"/>
      <w:numFmt w:val="bullet"/>
      <w:lvlText w:val="•"/>
      <w:lvlJc w:val="left"/>
      <w:pPr>
        <w:ind w:left="1656" w:hanging="363"/>
      </w:pPr>
      <w:rPr>
        <w:rFonts w:hint="default"/>
      </w:rPr>
    </w:lvl>
    <w:lvl w:ilvl="3" w:tplc="5B265B60">
      <w:start w:val="1"/>
      <w:numFmt w:val="bullet"/>
      <w:lvlText w:val="•"/>
      <w:lvlJc w:val="left"/>
      <w:pPr>
        <w:ind w:left="2484" w:hanging="363"/>
      </w:pPr>
      <w:rPr>
        <w:rFonts w:hint="default"/>
      </w:rPr>
    </w:lvl>
    <w:lvl w:ilvl="4" w:tplc="E5129C62">
      <w:start w:val="1"/>
      <w:numFmt w:val="bullet"/>
      <w:lvlText w:val="•"/>
      <w:lvlJc w:val="left"/>
      <w:pPr>
        <w:ind w:left="3312" w:hanging="363"/>
      </w:pPr>
      <w:rPr>
        <w:rFonts w:hint="default"/>
      </w:rPr>
    </w:lvl>
    <w:lvl w:ilvl="5" w:tplc="0A98BFE4">
      <w:start w:val="1"/>
      <w:numFmt w:val="bullet"/>
      <w:lvlText w:val="•"/>
      <w:lvlJc w:val="left"/>
      <w:pPr>
        <w:ind w:left="4140" w:hanging="363"/>
      </w:pPr>
      <w:rPr>
        <w:rFonts w:hint="default"/>
      </w:rPr>
    </w:lvl>
    <w:lvl w:ilvl="6" w:tplc="3D08BF32">
      <w:start w:val="1"/>
      <w:numFmt w:val="bullet"/>
      <w:lvlText w:val="•"/>
      <w:lvlJc w:val="left"/>
      <w:pPr>
        <w:ind w:left="4969" w:hanging="363"/>
      </w:pPr>
      <w:rPr>
        <w:rFonts w:hint="default"/>
      </w:rPr>
    </w:lvl>
    <w:lvl w:ilvl="7" w:tplc="85F46B6E">
      <w:start w:val="1"/>
      <w:numFmt w:val="bullet"/>
      <w:lvlText w:val="•"/>
      <w:lvlJc w:val="left"/>
      <w:pPr>
        <w:ind w:left="5797" w:hanging="363"/>
      </w:pPr>
      <w:rPr>
        <w:rFonts w:hint="default"/>
      </w:rPr>
    </w:lvl>
    <w:lvl w:ilvl="8" w:tplc="E3CCC698">
      <w:start w:val="1"/>
      <w:numFmt w:val="bullet"/>
      <w:lvlText w:val="•"/>
      <w:lvlJc w:val="left"/>
      <w:pPr>
        <w:ind w:left="6625" w:hanging="363"/>
      </w:pPr>
      <w:rPr>
        <w:rFonts w:hint="default"/>
      </w:rPr>
    </w:lvl>
  </w:abstractNum>
  <w:abstractNum w:abstractNumId="20" w15:restartNumberingAfterBreak="0">
    <w:nsid w:val="427A08B3"/>
    <w:multiLevelType w:val="hybridMultilevel"/>
    <w:tmpl w:val="E578D294"/>
    <w:lvl w:ilvl="0" w:tplc="097E6C16">
      <w:start w:val="1"/>
      <w:numFmt w:val="decimal"/>
      <w:lvlText w:val="%1."/>
      <w:lvlJc w:val="left"/>
      <w:pPr>
        <w:ind w:left="446" w:hanging="363"/>
        <w:jc w:val="left"/>
      </w:pPr>
      <w:rPr>
        <w:rFonts w:ascii="Arial" w:eastAsia="Arial" w:hAnsi="Arial" w:cs="Arial" w:hint="default"/>
        <w:w w:val="82"/>
        <w:sz w:val="22"/>
        <w:szCs w:val="22"/>
      </w:rPr>
    </w:lvl>
    <w:lvl w:ilvl="1" w:tplc="21A2C592">
      <w:start w:val="1"/>
      <w:numFmt w:val="bullet"/>
      <w:lvlText w:val="•"/>
      <w:lvlJc w:val="left"/>
      <w:pPr>
        <w:ind w:left="1277" w:hanging="363"/>
      </w:pPr>
      <w:rPr>
        <w:rFonts w:hint="default"/>
      </w:rPr>
    </w:lvl>
    <w:lvl w:ilvl="2" w:tplc="08749FE4">
      <w:start w:val="1"/>
      <w:numFmt w:val="bullet"/>
      <w:lvlText w:val="•"/>
      <w:lvlJc w:val="left"/>
      <w:pPr>
        <w:ind w:left="2115" w:hanging="363"/>
      </w:pPr>
      <w:rPr>
        <w:rFonts w:hint="default"/>
      </w:rPr>
    </w:lvl>
    <w:lvl w:ilvl="3" w:tplc="63A64A94">
      <w:start w:val="1"/>
      <w:numFmt w:val="bullet"/>
      <w:lvlText w:val="•"/>
      <w:lvlJc w:val="left"/>
      <w:pPr>
        <w:ind w:left="2953" w:hanging="363"/>
      </w:pPr>
      <w:rPr>
        <w:rFonts w:hint="default"/>
      </w:rPr>
    </w:lvl>
    <w:lvl w:ilvl="4" w:tplc="80DAB708">
      <w:start w:val="1"/>
      <w:numFmt w:val="bullet"/>
      <w:lvlText w:val="•"/>
      <w:lvlJc w:val="left"/>
      <w:pPr>
        <w:ind w:left="3791" w:hanging="363"/>
      </w:pPr>
      <w:rPr>
        <w:rFonts w:hint="default"/>
      </w:rPr>
    </w:lvl>
    <w:lvl w:ilvl="5" w:tplc="2A8CC5B0">
      <w:start w:val="1"/>
      <w:numFmt w:val="bullet"/>
      <w:lvlText w:val="•"/>
      <w:lvlJc w:val="left"/>
      <w:pPr>
        <w:ind w:left="4629" w:hanging="363"/>
      </w:pPr>
      <w:rPr>
        <w:rFonts w:hint="default"/>
      </w:rPr>
    </w:lvl>
    <w:lvl w:ilvl="6" w:tplc="72FE0D92">
      <w:start w:val="1"/>
      <w:numFmt w:val="bullet"/>
      <w:lvlText w:val="•"/>
      <w:lvlJc w:val="left"/>
      <w:pPr>
        <w:ind w:left="5467" w:hanging="363"/>
      </w:pPr>
      <w:rPr>
        <w:rFonts w:hint="default"/>
      </w:rPr>
    </w:lvl>
    <w:lvl w:ilvl="7" w:tplc="EE0CD1FA">
      <w:start w:val="1"/>
      <w:numFmt w:val="bullet"/>
      <w:lvlText w:val="•"/>
      <w:lvlJc w:val="left"/>
      <w:pPr>
        <w:ind w:left="6305" w:hanging="363"/>
      </w:pPr>
      <w:rPr>
        <w:rFonts w:hint="default"/>
      </w:rPr>
    </w:lvl>
    <w:lvl w:ilvl="8" w:tplc="F8F8E33C">
      <w:start w:val="1"/>
      <w:numFmt w:val="bullet"/>
      <w:lvlText w:val="•"/>
      <w:lvlJc w:val="left"/>
      <w:pPr>
        <w:ind w:left="7143" w:hanging="363"/>
      </w:pPr>
      <w:rPr>
        <w:rFonts w:hint="default"/>
      </w:rPr>
    </w:lvl>
  </w:abstractNum>
  <w:abstractNum w:abstractNumId="21" w15:restartNumberingAfterBreak="0">
    <w:nsid w:val="47BE77A1"/>
    <w:multiLevelType w:val="hybridMultilevel"/>
    <w:tmpl w:val="5692A27A"/>
    <w:lvl w:ilvl="0" w:tplc="B8FAC34C">
      <w:start w:val="2"/>
      <w:numFmt w:val="decimal"/>
      <w:lvlText w:val="%1."/>
      <w:lvlJc w:val="left"/>
      <w:pPr>
        <w:ind w:left="359" w:hanging="360"/>
        <w:jc w:val="left"/>
      </w:pPr>
      <w:rPr>
        <w:rFonts w:ascii="Arial" w:eastAsia="Arial" w:hAnsi="Arial" w:cs="Arial" w:hint="default"/>
        <w:w w:val="82"/>
        <w:sz w:val="22"/>
        <w:szCs w:val="22"/>
      </w:rPr>
    </w:lvl>
    <w:lvl w:ilvl="1" w:tplc="D14247DA">
      <w:start w:val="1"/>
      <w:numFmt w:val="bullet"/>
      <w:lvlText w:val="•"/>
      <w:lvlJc w:val="left"/>
      <w:pPr>
        <w:ind w:left="1188" w:hanging="360"/>
      </w:pPr>
      <w:rPr>
        <w:rFonts w:hint="default"/>
      </w:rPr>
    </w:lvl>
    <w:lvl w:ilvl="2" w:tplc="E08047E2">
      <w:start w:val="1"/>
      <w:numFmt w:val="bullet"/>
      <w:lvlText w:val="•"/>
      <w:lvlJc w:val="left"/>
      <w:pPr>
        <w:ind w:left="2016" w:hanging="360"/>
      </w:pPr>
      <w:rPr>
        <w:rFonts w:hint="default"/>
      </w:rPr>
    </w:lvl>
    <w:lvl w:ilvl="3" w:tplc="13AAE7FE">
      <w:start w:val="1"/>
      <w:numFmt w:val="bullet"/>
      <w:lvlText w:val="•"/>
      <w:lvlJc w:val="left"/>
      <w:pPr>
        <w:ind w:left="2844" w:hanging="360"/>
      </w:pPr>
      <w:rPr>
        <w:rFonts w:hint="default"/>
      </w:rPr>
    </w:lvl>
    <w:lvl w:ilvl="4" w:tplc="A2D8B948">
      <w:start w:val="1"/>
      <w:numFmt w:val="bullet"/>
      <w:lvlText w:val="•"/>
      <w:lvlJc w:val="left"/>
      <w:pPr>
        <w:ind w:left="3672" w:hanging="360"/>
      </w:pPr>
      <w:rPr>
        <w:rFonts w:hint="default"/>
      </w:rPr>
    </w:lvl>
    <w:lvl w:ilvl="5" w:tplc="87D6A44E">
      <w:start w:val="1"/>
      <w:numFmt w:val="bullet"/>
      <w:lvlText w:val="•"/>
      <w:lvlJc w:val="left"/>
      <w:pPr>
        <w:ind w:left="4500" w:hanging="360"/>
      </w:pPr>
      <w:rPr>
        <w:rFonts w:hint="default"/>
      </w:rPr>
    </w:lvl>
    <w:lvl w:ilvl="6" w:tplc="F7D8C96E">
      <w:start w:val="1"/>
      <w:numFmt w:val="bullet"/>
      <w:lvlText w:val="•"/>
      <w:lvlJc w:val="left"/>
      <w:pPr>
        <w:ind w:left="5328" w:hanging="360"/>
      </w:pPr>
      <w:rPr>
        <w:rFonts w:hint="default"/>
      </w:rPr>
    </w:lvl>
    <w:lvl w:ilvl="7" w:tplc="2F7CF766">
      <w:start w:val="1"/>
      <w:numFmt w:val="bullet"/>
      <w:lvlText w:val="•"/>
      <w:lvlJc w:val="left"/>
      <w:pPr>
        <w:ind w:left="6156" w:hanging="360"/>
      </w:pPr>
      <w:rPr>
        <w:rFonts w:hint="default"/>
      </w:rPr>
    </w:lvl>
    <w:lvl w:ilvl="8" w:tplc="B14AF182">
      <w:start w:val="1"/>
      <w:numFmt w:val="bullet"/>
      <w:lvlText w:val="•"/>
      <w:lvlJc w:val="left"/>
      <w:pPr>
        <w:ind w:left="6984" w:hanging="360"/>
      </w:pPr>
      <w:rPr>
        <w:rFonts w:hint="default"/>
      </w:rPr>
    </w:lvl>
  </w:abstractNum>
  <w:abstractNum w:abstractNumId="22" w15:restartNumberingAfterBreak="0">
    <w:nsid w:val="4BC9122D"/>
    <w:multiLevelType w:val="hybridMultilevel"/>
    <w:tmpl w:val="EF02E49E"/>
    <w:lvl w:ilvl="0" w:tplc="00983CC6">
      <w:start w:val="2"/>
      <w:numFmt w:val="decimal"/>
      <w:lvlText w:val="%1."/>
      <w:lvlJc w:val="left"/>
      <w:pPr>
        <w:ind w:left="0" w:hanging="363"/>
        <w:jc w:val="left"/>
      </w:pPr>
      <w:rPr>
        <w:rFonts w:ascii="Arial" w:eastAsia="Arial" w:hAnsi="Arial" w:cs="Arial" w:hint="default"/>
        <w:w w:val="82"/>
        <w:sz w:val="22"/>
        <w:szCs w:val="22"/>
      </w:rPr>
    </w:lvl>
    <w:lvl w:ilvl="1" w:tplc="E95E50B0">
      <w:start w:val="1"/>
      <w:numFmt w:val="bullet"/>
      <w:lvlText w:val="•"/>
      <w:lvlJc w:val="left"/>
      <w:pPr>
        <w:ind w:left="828" w:hanging="363"/>
      </w:pPr>
      <w:rPr>
        <w:rFonts w:hint="default"/>
      </w:rPr>
    </w:lvl>
    <w:lvl w:ilvl="2" w:tplc="DCB6AB4C">
      <w:start w:val="1"/>
      <w:numFmt w:val="bullet"/>
      <w:lvlText w:val="•"/>
      <w:lvlJc w:val="left"/>
      <w:pPr>
        <w:ind w:left="1656" w:hanging="363"/>
      </w:pPr>
      <w:rPr>
        <w:rFonts w:hint="default"/>
      </w:rPr>
    </w:lvl>
    <w:lvl w:ilvl="3" w:tplc="1F682482">
      <w:start w:val="1"/>
      <w:numFmt w:val="bullet"/>
      <w:lvlText w:val="•"/>
      <w:lvlJc w:val="left"/>
      <w:pPr>
        <w:ind w:left="2484" w:hanging="363"/>
      </w:pPr>
      <w:rPr>
        <w:rFonts w:hint="default"/>
      </w:rPr>
    </w:lvl>
    <w:lvl w:ilvl="4" w:tplc="E56286D6">
      <w:start w:val="1"/>
      <w:numFmt w:val="bullet"/>
      <w:lvlText w:val="•"/>
      <w:lvlJc w:val="left"/>
      <w:pPr>
        <w:ind w:left="3312" w:hanging="363"/>
      </w:pPr>
      <w:rPr>
        <w:rFonts w:hint="default"/>
      </w:rPr>
    </w:lvl>
    <w:lvl w:ilvl="5" w:tplc="227653F0">
      <w:start w:val="1"/>
      <w:numFmt w:val="bullet"/>
      <w:lvlText w:val="•"/>
      <w:lvlJc w:val="left"/>
      <w:pPr>
        <w:ind w:left="4141" w:hanging="363"/>
      </w:pPr>
      <w:rPr>
        <w:rFonts w:hint="default"/>
      </w:rPr>
    </w:lvl>
    <w:lvl w:ilvl="6" w:tplc="9F9CA456">
      <w:start w:val="1"/>
      <w:numFmt w:val="bullet"/>
      <w:lvlText w:val="•"/>
      <w:lvlJc w:val="left"/>
      <w:pPr>
        <w:ind w:left="4969" w:hanging="363"/>
      </w:pPr>
      <w:rPr>
        <w:rFonts w:hint="default"/>
      </w:rPr>
    </w:lvl>
    <w:lvl w:ilvl="7" w:tplc="16089F46">
      <w:start w:val="1"/>
      <w:numFmt w:val="bullet"/>
      <w:lvlText w:val="•"/>
      <w:lvlJc w:val="left"/>
      <w:pPr>
        <w:ind w:left="5797" w:hanging="363"/>
      </w:pPr>
      <w:rPr>
        <w:rFonts w:hint="default"/>
      </w:rPr>
    </w:lvl>
    <w:lvl w:ilvl="8" w:tplc="EA5A28F4">
      <w:start w:val="1"/>
      <w:numFmt w:val="bullet"/>
      <w:lvlText w:val="•"/>
      <w:lvlJc w:val="left"/>
      <w:pPr>
        <w:ind w:left="6625" w:hanging="363"/>
      </w:pPr>
      <w:rPr>
        <w:rFonts w:hint="default"/>
      </w:rPr>
    </w:lvl>
  </w:abstractNum>
  <w:abstractNum w:abstractNumId="23" w15:restartNumberingAfterBreak="0">
    <w:nsid w:val="5F96447F"/>
    <w:multiLevelType w:val="multilevel"/>
    <w:tmpl w:val="6E18132A"/>
    <w:lvl w:ilvl="0">
      <w:start w:val="4"/>
      <w:numFmt w:val="decimal"/>
      <w:lvlText w:val="%1"/>
      <w:lvlJc w:val="left"/>
      <w:pPr>
        <w:ind w:left="136" w:hanging="303"/>
        <w:jc w:val="left"/>
      </w:pPr>
      <w:rPr>
        <w:rFonts w:hint="default"/>
      </w:rPr>
    </w:lvl>
    <w:lvl w:ilvl="1">
      <w:start w:val="1"/>
      <w:numFmt w:val="decimal"/>
      <w:lvlText w:val="%1.%2"/>
      <w:lvlJc w:val="left"/>
      <w:pPr>
        <w:ind w:left="136" w:hanging="303"/>
        <w:jc w:val="left"/>
      </w:pPr>
      <w:rPr>
        <w:rFonts w:hint="default"/>
        <w:w w:val="82"/>
      </w:rPr>
    </w:lvl>
    <w:lvl w:ilvl="2">
      <w:start w:val="1"/>
      <w:numFmt w:val="bullet"/>
      <w:lvlText w:val="•"/>
      <w:lvlJc w:val="left"/>
      <w:pPr>
        <w:ind w:left="1158" w:hanging="303"/>
      </w:pPr>
      <w:rPr>
        <w:rFonts w:hint="default"/>
      </w:rPr>
    </w:lvl>
    <w:lvl w:ilvl="3">
      <w:start w:val="1"/>
      <w:numFmt w:val="bullet"/>
      <w:lvlText w:val="•"/>
      <w:lvlJc w:val="left"/>
      <w:pPr>
        <w:ind w:left="1667" w:hanging="303"/>
      </w:pPr>
      <w:rPr>
        <w:rFonts w:hint="default"/>
      </w:rPr>
    </w:lvl>
    <w:lvl w:ilvl="4">
      <w:start w:val="1"/>
      <w:numFmt w:val="bullet"/>
      <w:lvlText w:val="•"/>
      <w:lvlJc w:val="left"/>
      <w:pPr>
        <w:ind w:left="2176" w:hanging="303"/>
      </w:pPr>
      <w:rPr>
        <w:rFonts w:hint="default"/>
      </w:rPr>
    </w:lvl>
    <w:lvl w:ilvl="5">
      <w:start w:val="1"/>
      <w:numFmt w:val="bullet"/>
      <w:lvlText w:val="•"/>
      <w:lvlJc w:val="left"/>
      <w:pPr>
        <w:ind w:left="2685" w:hanging="303"/>
      </w:pPr>
      <w:rPr>
        <w:rFonts w:hint="default"/>
      </w:rPr>
    </w:lvl>
    <w:lvl w:ilvl="6">
      <w:start w:val="1"/>
      <w:numFmt w:val="bullet"/>
      <w:lvlText w:val="•"/>
      <w:lvlJc w:val="left"/>
      <w:pPr>
        <w:ind w:left="3194" w:hanging="303"/>
      </w:pPr>
      <w:rPr>
        <w:rFonts w:hint="default"/>
      </w:rPr>
    </w:lvl>
    <w:lvl w:ilvl="7">
      <w:start w:val="1"/>
      <w:numFmt w:val="bullet"/>
      <w:lvlText w:val="•"/>
      <w:lvlJc w:val="left"/>
      <w:pPr>
        <w:ind w:left="3703" w:hanging="303"/>
      </w:pPr>
      <w:rPr>
        <w:rFonts w:hint="default"/>
      </w:rPr>
    </w:lvl>
    <w:lvl w:ilvl="8">
      <w:start w:val="1"/>
      <w:numFmt w:val="bullet"/>
      <w:lvlText w:val="•"/>
      <w:lvlJc w:val="left"/>
      <w:pPr>
        <w:ind w:left="4212" w:hanging="303"/>
      </w:pPr>
      <w:rPr>
        <w:rFonts w:hint="default"/>
      </w:rPr>
    </w:lvl>
  </w:abstractNum>
  <w:abstractNum w:abstractNumId="24" w15:restartNumberingAfterBreak="0">
    <w:nsid w:val="600C057A"/>
    <w:multiLevelType w:val="hybridMultilevel"/>
    <w:tmpl w:val="AECC33B4"/>
    <w:lvl w:ilvl="0" w:tplc="05DAE70C">
      <w:start w:val="3"/>
      <w:numFmt w:val="decimal"/>
      <w:lvlText w:val="%1."/>
      <w:lvlJc w:val="left"/>
      <w:pPr>
        <w:ind w:left="808" w:hanging="360"/>
        <w:jc w:val="left"/>
      </w:pPr>
      <w:rPr>
        <w:rFonts w:ascii="Arial" w:eastAsia="Arial" w:hAnsi="Arial" w:cs="Arial" w:hint="default"/>
        <w:w w:val="82"/>
        <w:sz w:val="22"/>
        <w:szCs w:val="22"/>
      </w:rPr>
    </w:lvl>
    <w:lvl w:ilvl="1" w:tplc="44F87216">
      <w:start w:val="1"/>
      <w:numFmt w:val="bullet"/>
      <w:lvlText w:val="•"/>
      <w:lvlJc w:val="left"/>
      <w:pPr>
        <w:ind w:left="1601" w:hanging="360"/>
      </w:pPr>
      <w:rPr>
        <w:rFonts w:hint="default"/>
      </w:rPr>
    </w:lvl>
    <w:lvl w:ilvl="2" w:tplc="2CB6BD10">
      <w:start w:val="1"/>
      <w:numFmt w:val="bullet"/>
      <w:lvlText w:val="•"/>
      <w:lvlJc w:val="left"/>
      <w:pPr>
        <w:ind w:left="2403" w:hanging="360"/>
      </w:pPr>
      <w:rPr>
        <w:rFonts w:hint="default"/>
      </w:rPr>
    </w:lvl>
    <w:lvl w:ilvl="3" w:tplc="C9C41928">
      <w:start w:val="1"/>
      <w:numFmt w:val="bullet"/>
      <w:lvlText w:val="•"/>
      <w:lvlJc w:val="left"/>
      <w:pPr>
        <w:ind w:left="3205" w:hanging="360"/>
      </w:pPr>
      <w:rPr>
        <w:rFonts w:hint="default"/>
      </w:rPr>
    </w:lvl>
    <w:lvl w:ilvl="4" w:tplc="633EDB68">
      <w:start w:val="1"/>
      <w:numFmt w:val="bullet"/>
      <w:lvlText w:val="•"/>
      <w:lvlJc w:val="left"/>
      <w:pPr>
        <w:ind w:left="4007" w:hanging="360"/>
      </w:pPr>
      <w:rPr>
        <w:rFonts w:hint="default"/>
      </w:rPr>
    </w:lvl>
    <w:lvl w:ilvl="5" w:tplc="C89E1060">
      <w:start w:val="1"/>
      <w:numFmt w:val="bullet"/>
      <w:lvlText w:val="•"/>
      <w:lvlJc w:val="left"/>
      <w:pPr>
        <w:ind w:left="4809" w:hanging="360"/>
      </w:pPr>
      <w:rPr>
        <w:rFonts w:hint="default"/>
      </w:rPr>
    </w:lvl>
    <w:lvl w:ilvl="6" w:tplc="AF7C9B64">
      <w:start w:val="1"/>
      <w:numFmt w:val="bullet"/>
      <w:lvlText w:val="•"/>
      <w:lvlJc w:val="left"/>
      <w:pPr>
        <w:ind w:left="5611" w:hanging="360"/>
      </w:pPr>
      <w:rPr>
        <w:rFonts w:hint="default"/>
      </w:rPr>
    </w:lvl>
    <w:lvl w:ilvl="7" w:tplc="E1809E36">
      <w:start w:val="1"/>
      <w:numFmt w:val="bullet"/>
      <w:lvlText w:val="•"/>
      <w:lvlJc w:val="left"/>
      <w:pPr>
        <w:ind w:left="6413" w:hanging="360"/>
      </w:pPr>
      <w:rPr>
        <w:rFonts w:hint="default"/>
      </w:rPr>
    </w:lvl>
    <w:lvl w:ilvl="8" w:tplc="09AAF908">
      <w:start w:val="1"/>
      <w:numFmt w:val="bullet"/>
      <w:lvlText w:val="•"/>
      <w:lvlJc w:val="left"/>
      <w:pPr>
        <w:ind w:left="7215" w:hanging="360"/>
      </w:pPr>
      <w:rPr>
        <w:rFonts w:hint="default"/>
      </w:rPr>
    </w:lvl>
  </w:abstractNum>
  <w:abstractNum w:abstractNumId="25" w15:restartNumberingAfterBreak="0">
    <w:nsid w:val="73C350AC"/>
    <w:multiLevelType w:val="multilevel"/>
    <w:tmpl w:val="96327946"/>
    <w:lvl w:ilvl="0">
      <w:start w:val="5"/>
      <w:numFmt w:val="decimal"/>
      <w:lvlText w:val="%1"/>
      <w:lvlJc w:val="left"/>
      <w:pPr>
        <w:ind w:left="470" w:hanging="334"/>
        <w:jc w:val="left"/>
      </w:pPr>
      <w:rPr>
        <w:rFonts w:hint="default"/>
      </w:rPr>
    </w:lvl>
    <w:lvl w:ilvl="1">
      <w:start w:val="2"/>
      <w:numFmt w:val="decimal"/>
      <w:lvlText w:val="%1.%2"/>
      <w:lvlJc w:val="left"/>
      <w:pPr>
        <w:ind w:left="136" w:hanging="334"/>
        <w:jc w:val="left"/>
      </w:pPr>
      <w:rPr>
        <w:rFonts w:ascii="Arial" w:eastAsia="Arial" w:hAnsi="Arial" w:cs="Arial" w:hint="default"/>
        <w:color w:val="292425"/>
        <w:w w:val="99"/>
        <w:sz w:val="20"/>
        <w:szCs w:val="20"/>
      </w:rPr>
    </w:lvl>
    <w:lvl w:ilvl="2">
      <w:start w:val="1"/>
      <w:numFmt w:val="bullet"/>
      <w:lvlText w:val="•"/>
      <w:lvlJc w:val="left"/>
      <w:pPr>
        <w:ind w:left="1007" w:hanging="334"/>
      </w:pPr>
      <w:rPr>
        <w:rFonts w:hint="default"/>
      </w:rPr>
    </w:lvl>
    <w:lvl w:ilvl="3">
      <w:start w:val="1"/>
      <w:numFmt w:val="bullet"/>
      <w:lvlText w:val="•"/>
      <w:lvlJc w:val="left"/>
      <w:pPr>
        <w:ind w:left="1535" w:hanging="334"/>
      </w:pPr>
      <w:rPr>
        <w:rFonts w:hint="default"/>
      </w:rPr>
    </w:lvl>
    <w:lvl w:ilvl="4">
      <w:start w:val="1"/>
      <w:numFmt w:val="bullet"/>
      <w:lvlText w:val="•"/>
      <w:lvlJc w:val="left"/>
      <w:pPr>
        <w:ind w:left="2063" w:hanging="334"/>
      </w:pPr>
      <w:rPr>
        <w:rFonts w:hint="default"/>
      </w:rPr>
    </w:lvl>
    <w:lvl w:ilvl="5">
      <w:start w:val="1"/>
      <w:numFmt w:val="bullet"/>
      <w:lvlText w:val="•"/>
      <w:lvlJc w:val="left"/>
      <w:pPr>
        <w:ind w:left="2591" w:hanging="334"/>
      </w:pPr>
      <w:rPr>
        <w:rFonts w:hint="default"/>
      </w:rPr>
    </w:lvl>
    <w:lvl w:ilvl="6">
      <w:start w:val="1"/>
      <w:numFmt w:val="bullet"/>
      <w:lvlText w:val="•"/>
      <w:lvlJc w:val="left"/>
      <w:pPr>
        <w:ind w:left="3119" w:hanging="334"/>
      </w:pPr>
      <w:rPr>
        <w:rFonts w:hint="default"/>
      </w:rPr>
    </w:lvl>
    <w:lvl w:ilvl="7">
      <w:start w:val="1"/>
      <w:numFmt w:val="bullet"/>
      <w:lvlText w:val="•"/>
      <w:lvlJc w:val="left"/>
      <w:pPr>
        <w:ind w:left="3647" w:hanging="334"/>
      </w:pPr>
      <w:rPr>
        <w:rFonts w:hint="default"/>
      </w:rPr>
    </w:lvl>
    <w:lvl w:ilvl="8">
      <w:start w:val="1"/>
      <w:numFmt w:val="bullet"/>
      <w:lvlText w:val="•"/>
      <w:lvlJc w:val="left"/>
      <w:pPr>
        <w:ind w:left="4174" w:hanging="334"/>
      </w:pPr>
      <w:rPr>
        <w:rFonts w:hint="default"/>
      </w:rPr>
    </w:lvl>
  </w:abstractNum>
  <w:abstractNum w:abstractNumId="26" w15:restartNumberingAfterBreak="0">
    <w:nsid w:val="7AEB649A"/>
    <w:multiLevelType w:val="hybridMultilevel"/>
    <w:tmpl w:val="7D244D72"/>
    <w:lvl w:ilvl="0" w:tplc="82A80CD2">
      <w:start w:val="1"/>
      <w:numFmt w:val="decimal"/>
      <w:lvlText w:val="%1."/>
      <w:lvlJc w:val="left"/>
      <w:pPr>
        <w:ind w:left="808" w:hanging="360"/>
        <w:jc w:val="right"/>
      </w:pPr>
      <w:rPr>
        <w:rFonts w:ascii="Arial" w:eastAsia="Arial" w:hAnsi="Arial" w:cs="Arial" w:hint="default"/>
        <w:w w:val="82"/>
        <w:sz w:val="22"/>
        <w:szCs w:val="22"/>
      </w:rPr>
    </w:lvl>
    <w:lvl w:ilvl="1" w:tplc="2026BB40">
      <w:start w:val="1"/>
      <w:numFmt w:val="bullet"/>
      <w:lvlText w:val="•"/>
      <w:lvlJc w:val="left"/>
      <w:pPr>
        <w:ind w:left="1601" w:hanging="360"/>
      </w:pPr>
      <w:rPr>
        <w:rFonts w:hint="default"/>
      </w:rPr>
    </w:lvl>
    <w:lvl w:ilvl="2" w:tplc="0DBC4E7A">
      <w:start w:val="1"/>
      <w:numFmt w:val="bullet"/>
      <w:lvlText w:val="•"/>
      <w:lvlJc w:val="left"/>
      <w:pPr>
        <w:ind w:left="2403" w:hanging="360"/>
      </w:pPr>
      <w:rPr>
        <w:rFonts w:hint="default"/>
      </w:rPr>
    </w:lvl>
    <w:lvl w:ilvl="3" w:tplc="22B82FEC">
      <w:start w:val="1"/>
      <w:numFmt w:val="bullet"/>
      <w:lvlText w:val="•"/>
      <w:lvlJc w:val="left"/>
      <w:pPr>
        <w:ind w:left="3205" w:hanging="360"/>
      </w:pPr>
      <w:rPr>
        <w:rFonts w:hint="default"/>
      </w:rPr>
    </w:lvl>
    <w:lvl w:ilvl="4" w:tplc="C532C5E2">
      <w:start w:val="1"/>
      <w:numFmt w:val="bullet"/>
      <w:lvlText w:val="•"/>
      <w:lvlJc w:val="left"/>
      <w:pPr>
        <w:ind w:left="4007" w:hanging="360"/>
      </w:pPr>
      <w:rPr>
        <w:rFonts w:hint="default"/>
      </w:rPr>
    </w:lvl>
    <w:lvl w:ilvl="5" w:tplc="053AF2FE">
      <w:start w:val="1"/>
      <w:numFmt w:val="bullet"/>
      <w:lvlText w:val="•"/>
      <w:lvlJc w:val="left"/>
      <w:pPr>
        <w:ind w:left="4809" w:hanging="360"/>
      </w:pPr>
      <w:rPr>
        <w:rFonts w:hint="default"/>
      </w:rPr>
    </w:lvl>
    <w:lvl w:ilvl="6" w:tplc="A9ACAD90">
      <w:start w:val="1"/>
      <w:numFmt w:val="bullet"/>
      <w:lvlText w:val="•"/>
      <w:lvlJc w:val="left"/>
      <w:pPr>
        <w:ind w:left="5611" w:hanging="360"/>
      </w:pPr>
      <w:rPr>
        <w:rFonts w:hint="default"/>
      </w:rPr>
    </w:lvl>
    <w:lvl w:ilvl="7" w:tplc="11E84026">
      <w:start w:val="1"/>
      <w:numFmt w:val="bullet"/>
      <w:lvlText w:val="•"/>
      <w:lvlJc w:val="left"/>
      <w:pPr>
        <w:ind w:left="6413" w:hanging="360"/>
      </w:pPr>
      <w:rPr>
        <w:rFonts w:hint="default"/>
      </w:rPr>
    </w:lvl>
    <w:lvl w:ilvl="8" w:tplc="48D0C0B2">
      <w:start w:val="1"/>
      <w:numFmt w:val="bullet"/>
      <w:lvlText w:val="•"/>
      <w:lvlJc w:val="left"/>
      <w:pPr>
        <w:ind w:left="7215" w:hanging="360"/>
      </w:pPr>
      <w:rPr>
        <w:rFonts w:hint="default"/>
      </w:rPr>
    </w:lvl>
  </w:abstractNum>
  <w:num w:numId="1">
    <w:abstractNumId w:val="7"/>
  </w:num>
  <w:num w:numId="2">
    <w:abstractNumId w:val="17"/>
  </w:num>
  <w:num w:numId="3">
    <w:abstractNumId w:val="9"/>
  </w:num>
  <w:num w:numId="4">
    <w:abstractNumId w:val="19"/>
  </w:num>
  <w:num w:numId="5">
    <w:abstractNumId w:val="14"/>
  </w:num>
  <w:num w:numId="6">
    <w:abstractNumId w:val="18"/>
  </w:num>
  <w:num w:numId="7">
    <w:abstractNumId w:val="5"/>
  </w:num>
  <w:num w:numId="8">
    <w:abstractNumId w:val="8"/>
  </w:num>
  <w:num w:numId="9">
    <w:abstractNumId w:val="0"/>
  </w:num>
  <w:num w:numId="10">
    <w:abstractNumId w:val="22"/>
  </w:num>
  <w:num w:numId="11">
    <w:abstractNumId w:val="15"/>
  </w:num>
  <w:num w:numId="12">
    <w:abstractNumId w:val="20"/>
  </w:num>
  <w:num w:numId="13">
    <w:abstractNumId w:val="3"/>
  </w:num>
  <w:num w:numId="14">
    <w:abstractNumId w:val="21"/>
  </w:num>
  <w:num w:numId="15">
    <w:abstractNumId w:val="24"/>
  </w:num>
  <w:num w:numId="16">
    <w:abstractNumId w:val="11"/>
  </w:num>
  <w:num w:numId="17">
    <w:abstractNumId w:val="16"/>
  </w:num>
  <w:num w:numId="18">
    <w:abstractNumId w:val="26"/>
  </w:num>
  <w:num w:numId="19">
    <w:abstractNumId w:val="4"/>
  </w:num>
  <w:num w:numId="20">
    <w:abstractNumId w:val="6"/>
  </w:num>
  <w:num w:numId="21">
    <w:abstractNumId w:val="2"/>
  </w:num>
  <w:num w:numId="22">
    <w:abstractNumId w:val="25"/>
  </w:num>
  <w:num w:numId="23">
    <w:abstractNumId w:val="23"/>
  </w:num>
  <w:num w:numId="24">
    <w:abstractNumId w:val="10"/>
  </w:num>
  <w:num w:numId="25">
    <w:abstractNumId w:val="13"/>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61EE"/>
    <w:rsid w:val="001229D0"/>
    <w:rsid w:val="001561EE"/>
    <w:rsid w:val="001652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1"/>
    </o:shapelayout>
  </w:shapeDefaults>
  <w:decimalSymbol w:val="."/>
  <w:listSeparator w:val=","/>
  <w15:docId w15:val="{F572E18C-5808-43DA-952B-D6C40984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73"/>
      <w:ind w:left="1502" w:right="1277"/>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rPr>
  </w:style>
  <w:style w:type="paragraph" w:styleId="Prrafodelista">
    <w:name w:val="List Paragraph"/>
    <w:basedOn w:val="Normal"/>
    <w:uiPriority w:val="1"/>
    <w:qFormat/>
    <w:pPr>
      <w:ind w:left="808" w:hanging="360"/>
      <w:jc w:val="both"/>
    </w:pPr>
    <w:rPr>
      <w:rFonts w:ascii="Calibri" w:eastAsia="Calibri" w:hAnsi="Calibri" w:cs="Calibri"/>
    </w:r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image" Target="media/image7.jpeg"/><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9.jpeg"/><Relationship Id="rId22" Type="http://schemas.openxmlformats.org/officeDocument/2006/relationships/footer" Target="footer9.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4828</Words>
  <Characters>26558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6</dc:creator>
  <cp:lastModifiedBy>USUARIO</cp:lastModifiedBy>
  <cp:revision>2</cp:revision>
  <dcterms:created xsi:type="dcterms:W3CDTF">2017-05-29T18:40:00Z</dcterms:created>
  <dcterms:modified xsi:type="dcterms:W3CDTF">2017-05-29T18:40:00Z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2017-05-29T00:00:00Z</vt:filetime>
  </property>
</Properties>
</file>