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132654" w14:textId="77777777" w:rsidR="008C5710" w:rsidRDefault="008C5710" w:rsidP="006B4FB4">
      <w:pPr>
        <w:spacing w:after="120"/>
        <w:ind w:firstLine="708"/>
        <w:jc w:val="center"/>
        <w:rPr>
          <w:rFonts w:ascii="Arial" w:hAnsi="Arial" w:cs="Arial"/>
          <w:b/>
          <w:sz w:val="32"/>
        </w:rPr>
      </w:pPr>
      <w:r w:rsidRPr="008C5710">
        <w:rPr>
          <w:rFonts w:ascii="Arial" w:hAnsi="Arial" w:cs="Arial"/>
          <w:b/>
          <w:noProof/>
          <w:sz w:val="32"/>
        </w:rPr>
        <w:drawing>
          <wp:anchor distT="0" distB="0" distL="114300" distR="114300" simplePos="0" relativeHeight="251662336" behindDoc="1" locked="0" layoutInCell="1" allowOverlap="1" wp14:anchorId="5D51599A" wp14:editId="5E622E73">
            <wp:simplePos x="0" y="0"/>
            <wp:positionH relativeFrom="column">
              <wp:posOffset>-175260</wp:posOffset>
            </wp:positionH>
            <wp:positionV relativeFrom="paragraph">
              <wp:posOffset>-214630</wp:posOffset>
            </wp:positionV>
            <wp:extent cx="6129429" cy="7934325"/>
            <wp:effectExtent l="0" t="0" r="5080" b="0"/>
            <wp:wrapTight wrapText="bothSides">
              <wp:wrapPolygon edited="0">
                <wp:start x="0" y="0"/>
                <wp:lineTo x="0" y="21522"/>
                <wp:lineTo x="21551" y="21522"/>
                <wp:lineTo x="21551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429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C5710">
        <w:rPr>
          <w:rFonts w:ascii="Arial" w:hAnsi="Arial" w:cs="Arial"/>
          <w:b/>
          <w:sz w:val="32"/>
        </w:rPr>
        <w:t xml:space="preserve"> </w:t>
      </w:r>
    </w:p>
    <w:p w14:paraId="74088CF2" w14:textId="77777777" w:rsidR="008C5710" w:rsidRDefault="008C5710" w:rsidP="006B4FB4">
      <w:pPr>
        <w:spacing w:after="120"/>
        <w:ind w:firstLine="708"/>
        <w:jc w:val="center"/>
        <w:rPr>
          <w:rFonts w:ascii="Arial" w:hAnsi="Arial" w:cs="Arial"/>
          <w:b/>
          <w:sz w:val="32"/>
        </w:rPr>
      </w:pPr>
    </w:p>
    <w:p w14:paraId="29E7733C" w14:textId="77777777" w:rsidR="008C5710" w:rsidRDefault="008C5710" w:rsidP="006B4FB4">
      <w:pPr>
        <w:spacing w:after="120"/>
        <w:ind w:firstLine="708"/>
        <w:jc w:val="center"/>
        <w:rPr>
          <w:rFonts w:ascii="Arial" w:hAnsi="Arial" w:cs="Arial"/>
          <w:b/>
          <w:sz w:val="32"/>
        </w:rPr>
      </w:pPr>
    </w:p>
    <w:p w14:paraId="3FB37206" w14:textId="77777777" w:rsidR="008C5710" w:rsidRDefault="008C5710" w:rsidP="006B4FB4">
      <w:pPr>
        <w:spacing w:after="120"/>
        <w:ind w:firstLine="708"/>
        <w:jc w:val="center"/>
        <w:rPr>
          <w:rFonts w:ascii="Arial" w:hAnsi="Arial" w:cs="Arial"/>
          <w:b/>
          <w:sz w:val="32"/>
        </w:rPr>
      </w:pPr>
    </w:p>
    <w:p w14:paraId="78896E8A" w14:textId="2F3C847D" w:rsidR="006B4FB4" w:rsidRPr="00E5202D" w:rsidRDefault="006B4FB4" w:rsidP="006B4FB4">
      <w:pPr>
        <w:spacing w:after="120"/>
        <w:ind w:firstLine="708"/>
        <w:jc w:val="center"/>
        <w:rPr>
          <w:rFonts w:ascii="Arial" w:hAnsi="Arial" w:cs="Arial"/>
          <w:b/>
          <w:sz w:val="32"/>
        </w:rPr>
      </w:pPr>
      <w:bookmarkStart w:id="0" w:name="_GoBack"/>
      <w:bookmarkEnd w:id="0"/>
      <w:r w:rsidRPr="00E5202D">
        <w:rPr>
          <w:rFonts w:ascii="Arial" w:hAnsi="Arial" w:cs="Arial"/>
          <w:b/>
          <w:sz w:val="32"/>
        </w:rPr>
        <w:t>Universidad Autónoma del Estado de México</w:t>
      </w:r>
    </w:p>
    <w:p w14:paraId="4B628BAF" w14:textId="77777777" w:rsidR="006B4FB4" w:rsidRPr="00E5202D" w:rsidRDefault="006B4FB4" w:rsidP="006B4FB4">
      <w:pPr>
        <w:spacing w:after="120"/>
        <w:jc w:val="center"/>
        <w:rPr>
          <w:rFonts w:ascii="Arial" w:hAnsi="Arial" w:cs="Arial"/>
          <w:b/>
          <w:sz w:val="32"/>
        </w:rPr>
      </w:pPr>
      <w:r w:rsidRPr="00E5202D">
        <w:rPr>
          <w:rFonts w:ascii="Arial" w:hAnsi="Arial" w:cs="Arial"/>
          <w:b/>
          <w:sz w:val="32"/>
        </w:rPr>
        <w:t xml:space="preserve">Facultad de </w:t>
      </w:r>
      <w:r w:rsidR="00BF0FE2">
        <w:rPr>
          <w:rFonts w:ascii="Arial" w:hAnsi="Arial" w:cs="Arial"/>
          <w:b/>
          <w:sz w:val="32"/>
        </w:rPr>
        <w:t>Química</w:t>
      </w:r>
      <w:r>
        <w:rPr>
          <w:rFonts w:ascii="Arial" w:hAnsi="Arial" w:cs="Arial"/>
          <w:b/>
          <w:sz w:val="32"/>
        </w:rPr>
        <w:t xml:space="preserve"> </w:t>
      </w:r>
    </w:p>
    <w:p w14:paraId="1E95939D" w14:textId="77777777" w:rsidR="006B4FB4" w:rsidRPr="00E5202D" w:rsidRDefault="006B4FB4" w:rsidP="006B4FB4">
      <w:pPr>
        <w:spacing w:after="120"/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bCs/>
          <w:sz w:val="32"/>
          <w:lang w:val="es-ES"/>
        </w:rPr>
        <w:t xml:space="preserve">Licenciatura en </w:t>
      </w:r>
      <w:r w:rsidR="00436D9C">
        <w:rPr>
          <w:rFonts w:ascii="Arial" w:hAnsi="Arial" w:cs="Arial"/>
          <w:b/>
          <w:bCs/>
          <w:sz w:val="32"/>
          <w:lang w:val="es-ES"/>
        </w:rPr>
        <w:t>Química en Alimentos</w:t>
      </w:r>
    </w:p>
    <w:p w14:paraId="6B4CBC1C" w14:textId="77777777" w:rsidR="006B4FB4" w:rsidRDefault="006B4FB4" w:rsidP="006B4FB4">
      <w:pPr>
        <w:spacing w:after="120"/>
        <w:jc w:val="center"/>
        <w:rPr>
          <w:rFonts w:ascii="Arial" w:hAnsi="Arial" w:cs="Arial"/>
          <w:b/>
          <w:bCs/>
          <w:sz w:val="32"/>
          <w:lang w:val="es-ES"/>
        </w:rPr>
      </w:pPr>
    </w:p>
    <w:p w14:paraId="79D96259" w14:textId="77777777" w:rsidR="006B4FB4" w:rsidRDefault="006B4FB4" w:rsidP="006B4FB4">
      <w:pPr>
        <w:spacing w:after="120"/>
        <w:jc w:val="center"/>
        <w:rPr>
          <w:rFonts w:ascii="Arial" w:hAnsi="Arial" w:cs="Arial"/>
          <w:b/>
          <w:bCs/>
          <w:sz w:val="32"/>
          <w:lang w:val="es-ES"/>
        </w:rPr>
      </w:pPr>
    </w:p>
    <w:p w14:paraId="239EEAFE" w14:textId="77777777" w:rsidR="006B4FB4" w:rsidRDefault="00436D9C" w:rsidP="006B4FB4">
      <w:pPr>
        <w:spacing w:after="120"/>
        <w:jc w:val="center"/>
        <w:rPr>
          <w:rFonts w:ascii="Arial" w:hAnsi="Arial" w:cs="Arial"/>
          <w:b/>
          <w:bCs/>
          <w:sz w:val="32"/>
          <w:lang w:val="es-ES"/>
        </w:rPr>
      </w:pPr>
      <w:r w:rsidRPr="00436D9C">
        <w:rPr>
          <w:rFonts w:ascii="Calibri" w:eastAsia="Calibri" w:hAnsi="Calibri"/>
          <w:noProof/>
          <w:sz w:val="22"/>
          <w:szCs w:val="22"/>
          <w:lang w:eastAsia="es-MX"/>
        </w:rPr>
        <w:drawing>
          <wp:inline distT="0" distB="0" distL="0" distR="0" wp14:anchorId="43189D92" wp14:editId="2261B053">
            <wp:extent cx="2187245" cy="1889546"/>
            <wp:effectExtent l="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361" cy="190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9D317" w14:textId="77777777" w:rsidR="006B4FB4" w:rsidRDefault="006B4FB4" w:rsidP="006B4FB4">
      <w:pPr>
        <w:rPr>
          <w:rFonts w:ascii="Arial" w:hAnsi="Arial" w:cs="Arial"/>
        </w:rPr>
      </w:pPr>
    </w:p>
    <w:p w14:paraId="6813D166" w14:textId="77777777" w:rsidR="006B4FB4" w:rsidRDefault="006B4FB4" w:rsidP="006B4FB4">
      <w:pPr>
        <w:rPr>
          <w:rFonts w:ascii="Arial" w:hAnsi="Arial" w:cs="Arial"/>
        </w:rPr>
      </w:pPr>
    </w:p>
    <w:p w14:paraId="5B553129" w14:textId="77777777" w:rsidR="00E41AF1" w:rsidRDefault="006B4FB4" w:rsidP="006B4FB4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Guí</w:t>
      </w:r>
      <w:r w:rsidR="00436D9C">
        <w:rPr>
          <w:rFonts w:ascii="Arial" w:hAnsi="Arial" w:cs="Arial"/>
          <w:b/>
          <w:sz w:val="32"/>
        </w:rPr>
        <w:t xml:space="preserve">a de Evaluación </w:t>
      </w:r>
    </w:p>
    <w:p w14:paraId="6E4BDC71" w14:textId="77777777" w:rsidR="00E41AF1" w:rsidRDefault="0070442E" w:rsidP="006B4FB4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Sanidad e</w:t>
      </w:r>
      <w:r w:rsidR="00386ACB">
        <w:rPr>
          <w:rFonts w:ascii="Arial" w:hAnsi="Arial" w:cs="Arial"/>
          <w:b/>
          <w:sz w:val="32"/>
        </w:rPr>
        <w:t>n</w:t>
      </w:r>
      <w:r>
        <w:rPr>
          <w:rFonts w:ascii="Arial" w:hAnsi="Arial" w:cs="Arial"/>
          <w:b/>
          <w:sz w:val="32"/>
        </w:rPr>
        <w:t xml:space="preserve"> la Industria Alimentaria</w:t>
      </w:r>
    </w:p>
    <w:p w14:paraId="6F54C020" w14:textId="77777777" w:rsidR="00E41AF1" w:rsidRDefault="00E41AF1" w:rsidP="006B4FB4">
      <w:pPr>
        <w:jc w:val="center"/>
        <w:rPr>
          <w:rFonts w:ascii="Arial" w:hAnsi="Arial" w:cs="Arial"/>
          <w:b/>
          <w:sz w:val="32"/>
        </w:rPr>
      </w:pPr>
    </w:p>
    <w:p w14:paraId="215B8D2E" w14:textId="77777777" w:rsidR="00E41AF1" w:rsidRDefault="00E41AF1" w:rsidP="006B4FB4">
      <w:pPr>
        <w:jc w:val="center"/>
        <w:rPr>
          <w:rFonts w:ascii="Arial" w:hAnsi="Arial" w:cs="Arial"/>
          <w:b/>
          <w:sz w:val="32"/>
        </w:rPr>
      </w:pPr>
    </w:p>
    <w:p w14:paraId="5043D36F" w14:textId="77777777" w:rsidR="00E41AF1" w:rsidRDefault="00E41AF1" w:rsidP="006B4FB4">
      <w:pPr>
        <w:jc w:val="center"/>
        <w:rPr>
          <w:rFonts w:ascii="Arial" w:hAnsi="Arial" w:cs="Arial"/>
          <w:b/>
          <w:sz w:val="32"/>
        </w:rPr>
      </w:pPr>
    </w:p>
    <w:p w14:paraId="55132C3B" w14:textId="77777777" w:rsidR="00E41AF1" w:rsidRDefault="00E41AF1" w:rsidP="006B4FB4">
      <w:pPr>
        <w:jc w:val="center"/>
        <w:rPr>
          <w:rFonts w:ascii="Arial" w:hAnsi="Arial" w:cs="Arial"/>
          <w:b/>
          <w:sz w:val="32"/>
        </w:rPr>
      </w:pPr>
    </w:p>
    <w:p w14:paraId="5B94A448" w14:textId="77777777" w:rsidR="006B4FB4" w:rsidRDefault="006B4FB4" w:rsidP="006B4FB4">
      <w:pPr>
        <w:jc w:val="center"/>
        <w:rPr>
          <w:rFonts w:ascii="Arial" w:hAnsi="Arial" w:cs="Arial"/>
          <w:b/>
          <w:sz w:val="32"/>
        </w:rPr>
      </w:pPr>
    </w:p>
    <w:p w14:paraId="706F379E" w14:textId="77777777" w:rsidR="006B4FB4" w:rsidRDefault="006B4FB4" w:rsidP="006B4FB4">
      <w:pPr>
        <w:jc w:val="center"/>
        <w:rPr>
          <w:rFonts w:ascii="Arial" w:hAnsi="Arial" w:cs="Arial"/>
        </w:rPr>
      </w:pPr>
    </w:p>
    <w:p w14:paraId="75B5A3F4" w14:textId="77777777" w:rsidR="006B4FB4" w:rsidRPr="009340C2" w:rsidRDefault="006B4FB4" w:rsidP="006B4FB4">
      <w:pPr>
        <w:jc w:val="center"/>
        <w:rPr>
          <w:rFonts w:ascii="Arial" w:hAnsi="Arial" w:cs="Arial"/>
        </w:rPr>
      </w:pPr>
    </w:p>
    <w:tbl>
      <w:tblPr>
        <w:tblW w:w="8816" w:type="dxa"/>
        <w:jc w:val="center"/>
        <w:tblLook w:val="04A0" w:firstRow="1" w:lastRow="0" w:firstColumn="1" w:lastColumn="0" w:noHBand="0" w:noVBand="1"/>
      </w:tblPr>
      <w:tblGrid>
        <w:gridCol w:w="1095"/>
        <w:gridCol w:w="937"/>
        <w:gridCol w:w="2669"/>
        <w:gridCol w:w="918"/>
        <w:gridCol w:w="749"/>
        <w:gridCol w:w="936"/>
        <w:gridCol w:w="1512"/>
      </w:tblGrid>
      <w:tr w:rsidR="006B4FB4" w:rsidRPr="009340C2" w14:paraId="722F16F2" w14:textId="77777777" w:rsidTr="00457CEA">
        <w:trPr>
          <w:trHeight w:val="305"/>
          <w:jc w:val="center"/>
        </w:trPr>
        <w:tc>
          <w:tcPr>
            <w:tcW w:w="1095" w:type="dxa"/>
            <w:vMerge w:val="restart"/>
            <w:shd w:val="clear" w:color="auto" w:fill="auto"/>
            <w:vAlign w:val="center"/>
          </w:tcPr>
          <w:p w14:paraId="545FB5B6" w14:textId="77777777" w:rsidR="006B4FB4" w:rsidRPr="00FC54DC" w:rsidRDefault="006B4FB4" w:rsidP="00457CEA">
            <w:pPr>
              <w:rPr>
                <w:rFonts w:ascii="Arial" w:hAnsi="Arial" w:cs="Arial"/>
              </w:rPr>
            </w:pPr>
            <w:r w:rsidRPr="00FC54DC">
              <w:rPr>
                <w:rFonts w:ascii="Arial" w:hAnsi="Arial" w:cs="Arial"/>
                <w:sz w:val="22"/>
                <w:szCs w:val="22"/>
              </w:rPr>
              <w:t>Elaboró:</w:t>
            </w:r>
          </w:p>
        </w:tc>
        <w:tc>
          <w:tcPr>
            <w:tcW w:w="527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CADA82" w14:textId="77777777" w:rsidR="006B4FB4" w:rsidRPr="00386ACB" w:rsidRDefault="0070442E" w:rsidP="00457CEA">
            <w:pPr>
              <w:rPr>
                <w:rFonts w:ascii="Arial" w:hAnsi="Arial" w:cs="Arial"/>
                <w:sz w:val="22"/>
                <w:szCs w:val="22"/>
              </w:rPr>
            </w:pPr>
            <w:r w:rsidRPr="00386ACB">
              <w:rPr>
                <w:rFonts w:ascii="Arial" w:hAnsi="Arial" w:cs="Arial"/>
                <w:sz w:val="22"/>
                <w:szCs w:val="22"/>
              </w:rPr>
              <w:t>Dr. Octavio Dublán García</w:t>
            </w:r>
          </w:p>
        </w:tc>
        <w:tc>
          <w:tcPr>
            <w:tcW w:w="936" w:type="dxa"/>
            <w:vMerge w:val="restart"/>
            <w:shd w:val="clear" w:color="auto" w:fill="auto"/>
            <w:vAlign w:val="center"/>
          </w:tcPr>
          <w:p w14:paraId="5F2DB3CC" w14:textId="77777777" w:rsidR="006B4FB4" w:rsidRPr="00FC54DC" w:rsidRDefault="006B4FB4" w:rsidP="00457CEA">
            <w:pPr>
              <w:rPr>
                <w:rFonts w:ascii="Arial" w:hAnsi="Arial" w:cs="Arial"/>
              </w:rPr>
            </w:pPr>
            <w:r w:rsidRPr="00FC54DC">
              <w:rPr>
                <w:rFonts w:ascii="Arial" w:hAnsi="Arial" w:cs="Arial"/>
                <w:sz w:val="22"/>
                <w:szCs w:val="22"/>
              </w:rPr>
              <w:t>Fecha:</w:t>
            </w:r>
          </w:p>
        </w:tc>
        <w:tc>
          <w:tcPr>
            <w:tcW w:w="1512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577BA3" w14:textId="77777777" w:rsidR="006B4FB4" w:rsidRPr="00FC54DC" w:rsidRDefault="00E41AF1" w:rsidP="00457CE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70442E">
              <w:rPr>
                <w:rFonts w:ascii="Arial" w:hAnsi="Arial" w:cs="Arial"/>
              </w:rPr>
              <w:t>7</w:t>
            </w:r>
            <w:r>
              <w:rPr>
                <w:rFonts w:ascii="Arial" w:hAnsi="Arial" w:cs="Arial"/>
              </w:rPr>
              <w:t>/01/201</w:t>
            </w:r>
            <w:r w:rsidR="0070442E">
              <w:rPr>
                <w:rFonts w:ascii="Arial" w:hAnsi="Arial" w:cs="Arial"/>
              </w:rPr>
              <w:t>7</w:t>
            </w:r>
          </w:p>
        </w:tc>
      </w:tr>
      <w:tr w:rsidR="006B4FB4" w:rsidRPr="009340C2" w14:paraId="12F6C2D6" w14:textId="77777777" w:rsidTr="00457CEA">
        <w:trPr>
          <w:trHeight w:val="305"/>
          <w:jc w:val="center"/>
        </w:trPr>
        <w:tc>
          <w:tcPr>
            <w:tcW w:w="1095" w:type="dxa"/>
            <w:vMerge/>
            <w:shd w:val="clear" w:color="auto" w:fill="auto"/>
            <w:vAlign w:val="center"/>
          </w:tcPr>
          <w:p w14:paraId="13903023" w14:textId="77777777" w:rsidR="006B4FB4" w:rsidRPr="00FC54DC" w:rsidRDefault="006B4FB4" w:rsidP="00457CEA">
            <w:pPr>
              <w:ind w:left="714" w:hanging="357"/>
              <w:rPr>
                <w:rFonts w:ascii="Arial" w:hAnsi="Arial" w:cs="Arial"/>
              </w:rPr>
            </w:pPr>
          </w:p>
        </w:tc>
        <w:tc>
          <w:tcPr>
            <w:tcW w:w="5273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9369B0" w14:textId="77777777" w:rsidR="006B4FB4" w:rsidRPr="00386ACB" w:rsidRDefault="0070442E" w:rsidP="00457CEA">
            <w:pPr>
              <w:rPr>
                <w:rFonts w:ascii="Arial" w:hAnsi="Arial" w:cs="Arial"/>
                <w:sz w:val="22"/>
                <w:szCs w:val="22"/>
              </w:rPr>
            </w:pPr>
            <w:r w:rsidRPr="00386ACB">
              <w:rPr>
                <w:rFonts w:ascii="Arial" w:hAnsi="Arial" w:cs="Arial"/>
                <w:sz w:val="22"/>
                <w:szCs w:val="22"/>
              </w:rPr>
              <w:t>Dra. Alicia Reyes García</w:t>
            </w:r>
          </w:p>
        </w:tc>
        <w:tc>
          <w:tcPr>
            <w:tcW w:w="936" w:type="dxa"/>
            <w:vMerge/>
            <w:shd w:val="clear" w:color="auto" w:fill="auto"/>
            <w:vAlign w:val="center"/>
          </w:tcPr>
          <w:p w14:paraId="3B4A368A" w14:textId="77777777" w:rsidR="006B4FB4" w:rsidRPr="00FC54DC" w:rsidRDefault="006B4FB4" w:rsidP="00457CEA">
            <w:pPr>
              <w:ind w:left="714" w:hanging="357"/>
              <w:rPr>
                <w:rFonts w:ascii="Arial" w:hAnsi="Arial" w:cs="Arial"/>
              </w:rPr>
            </w:pPr>
          </w:p>
        </w:tc>
        <w:tc>
          <w:tcPr>
            <w:tcW w:w="151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1B2F6A" w14:textId="77777777" w:rsidR="006B4FB4" w:rsidRPr="00FC54DC" w:rsidRDefault="006B4FB4" w:rsidP="00457CEA">
            <w:pPr>
              <w:ind w:left="714" w:hanging="357"/>
              <w:rPr>
                <w:rFonts w:ascii="Arial" w:hAnsi="Arial" w:cs="Arial"/>
              </w:rPr>
            </w:pPr>
          </w:p>
        </w:tc>
      </w:tr>
      <w:tr w:rsidR="006B4FB4" w:rsidRPr="009340C2" w14:paraId="78EA80F7" w14:textId="77777777" w:rsidTr="00457CEA">
        <w:trPr>
          <w:trHeight w:val="359"/>
          <w:jc w:val="center"/>
        </w:trPr>
        <w:tc>
          <w:tcPr>
            <w:tcW w:w="1095" w:type="dxa"/>
            <w:vMerge/>
            <w:shd w:val="clear" w:color="auto" w:fill="auto"/>
            <w:vAlign w:val="center"/>
          </w:tcPr>
          <w:p w14:paraId="1F9D509B" w14:textId="77777777" w:rsidR="006B4FB4" w:rsidRPr="00FC54DC" w:rsidRDefault="006B4FB4" w:rsidP="00457CEA">
            <w:pPr>
              <w:ind w:left="714" w:hanging="357"/>
              <w:rPr>
                <w:rFonts w:ascii="Arial" w:hAnsi="Arial" w:cs="Arial"/>
              </w:rPr>
            </w:pPr>
          </w:p>
        </w:tc>
        <w:tc>
          <w:tcPr>
            <w:tcW w:w="5273" w:type="dxa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129FB02" w14:textId="77777777" w:rsidR="006B4FB4" w:rsidRPr="00FC54DC" w:rsidRDefault="006B4FB4" w:rsidP="00457CEA">
            <w:pPr>
              <w:rPr>
                <w:rFonts w:ascii="Arial" w:hAnsi="Arial" w:cs="Arial"/>
              </w:rPr>
            </w:pPr>
          </w:p>
        </w:tc>
        <w:tc>
          <w:tcPr>
            <w:tcW w:w="936" w:type="dxa"/>
            <w:vMerge/>
            <w:shd w:val="clear" w:color="auto" w:fill="auto"/>
            <w:vAlign w:val="center"/>
          </w:tcPr>
          <w:p w14:paraId="728F7E79" w14:textId="77777777" w:rsidR="006B4FB4" w:rsidRPr="00FC54DC" w:rsidRDefault="006B4FB4" w:rsidP="00457CEA">
            <w:pPr>
              <w:ind w:left="714" w:hanging="357"/>
              <w:rPr>
                <w:rFonts w:ascii="Arial" w:hAnsi="Arial" w:cs="Arial"/>
              </w:rPr>
            </w:pPr>
          </w:p>
        </w:tc>
        <w:tc>
          <w:tcPr>
            <w:tcW w:w="151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F3E6D1" w14:textId="77777777" w:rsidR="006B4FB4" w:rsidRPr="00FC54DC" w:rsidRDefault="006B4FB4" w:rsidP="00457CEA">
            <w:pPr>
              <w:ind w:left="714" w:hanging="357"/>
              <w:rPr>
                <w:rFonts w:ascii="Arial" w:hAnsi="Arial" w:cs="Arial"/>
              </w:rPr>
            </w:pPr>
          </w:p>
        </w:tc>
      </w:tr>
      <w:tr w:rsidR="006B4FB4" w:rsidRPr="009340C2" w14:paraId="5789841E" w14:textId="77777777" w:rsidTr="00457CEA">
        <w:trPr>
          <w:trHeight w:val="305"/>
          <w:jc w:val="center"/>
        </w:trPr>
        <w:tc>
          <w:tcPr>
            <w:tcW w:w="1095" w:type="dxa"/>
            <w:shd w:val="clear" w:color="auto" w:fill="auto"/>
            <w:vAlign w:val="center"/>
          </w:tcPr>
          <w:p w14:paraId="576287E7" w14:textId="77777777" w:rsidR="006B4FB4" w:rsidRPr="00FC54DC" w:rsidRDefault="006B4FB4" w:rsidP="00457CEA">
            <w:pPr>
              <w:ind w:left="714" w:hanging="357"/>
              <w:rPr>
                <w:rFonts w:ascii="Arial" w:hAnsi="Arial" w:cs="Arial"/>
              </w:rPr>
            </w:pPr>
          </w:p>
        </w:tc>
        <w:tc>
          <w:tcPr>
            <w:tcW w:w="5273" w:type="dxa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A0492A3" w14:textId="77777777" w:rsidR="006B4FB4" w:rsidRPr="00FC54DC" w:rsidRDefault="006B4FB4" w:rsidP="00457CEA">
            <w:pPr>
              <w:ind w:left="714" w:hanging="357"/>
              <w:rPr>
                <w:rFonts w:ascii="Arial" w:hAnsi="Arial" w:cs="Arial"/>
              </w:rPr>
            </w:pPr>
          </w:p>
        </w:tc>
        <w:tc>
          <w:tcPr>
            <w:tcW w:w="936" w:type="dxa"/>
            <w:shd w:val="clear" w:color="auto" w:fill="auto"/>
            <w:vAlign w:val="center"/>
          </w:tcPr>
          <w:p w14:paraId="1C7A82BC" w14:textId="77777777" w:rsidR="006B4FB4" w:rsidRPr="00FC54DC" w:rsidRDefault="006B4FB4" w:rsidP="00457CEA">
            <w:pPr>
              <w:ind w:left="714" w:hanging="357"/>
              <w:rPr>
                <w:rFonts w:ascii="Arial" w:hAnsi="Arial" w:cs="Arial"/>
              </w:rPr>
            </w:pPr>
          </w:p>
        </w:tc>
        <w:tc>
          <w:tcPr>
            <w:tcW w:w="1512" w:type="dxa"/>
            <w:shd w:val="clear" w:color="auto" w:fill="auto"/>
            <w:vAlign w:val="center"/>
          </w:tcPr>
          <w:p w14:paraId="22F6222B" w14:textId="77777777" w:rsidR="006B4FB4" w:rsidRPr="00FC54DC" w:rsidRDefault="006B4FB4" w:rsidP="00457CEA">
            <w:pPr>
              <w:ind w:left="714" w:hanging="357"/>
              <w:rPr>
                <w:rFonts w:ascii="Arial" w:hAnsi="Arial" w:cs="Arial"/>
              </w:rPr>
            </w:pPr>
          </w:p>
        </w:tc>
      </w:tr>
      <w:tr w:rsidR="006B4FB4" w:rsidRPr="009340C2" w14:paraId="0FBE7DE2" w14:textId="77777777" w:rsidTr="00457CEA">
        <w:trPr>
          <w:trHeight w:val="305"/>
          <w:jc w:val="center"/>
        </w:trPr>
        <w:tc>
          <w:tcPr>
            <w:tcW w:w="2032" w:type="dxa"/>
            <w:gridSpan w:val="2"/>
            <w:vMerge w:val="restart"/>
            <w:shd w:val="clear" w:color="auto" w:fill="auto"/>
            <w:vAlign w:val="center"/>
          </w:tcPr>
          <w:p w14:paraId="519E4B17" w14:textId="77777777" w:rsidR="006B4FB4" w:rsidRPr="00FC54DC" w:rsidRDefault="006B4FB4" w:rsidP="00386ACB">
            <w:pPr>
              <w:rPr>
                <w:rFonts w:ascii="Arial" w:hAnsi="Arial" w:cs="Arial"/>
              </w:rPr>
            </w:pPr>
            <w:r w:rsidRPr="00FC54DC">
              <w:rPr>
                <w:rFonts w:ascii="Arial" w:hAnsi="Arial" w:cs="Arial"/>
                <w:sz w:val="22"/>
                <w:szCs w:val="22"/>
              </w:rPr>
              <w:t>Fecha de aprobación</w:t>
            </w:r>
            <w:r w:rsidR="00386ACB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2669" w:type="dxa"/>
            <w:shd w:val="clear" w:color="auto" w:fill="auto"/>
            <w:vAlign w:val="center"/>
          </w:tcPr>
          <w:p w14:paraId="40B3832D" w14:textId="77777777" w:rsidR="006B4FB4" w:rsidRPr="00FC54DC" w:rsidRDefault="00386ACB" w:rsidP="00457CE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H. Consejo A</w:t>
            </w:r>
            <w:r w:rsidR="006B4FB4" w:rsidRPr="00FC54DC">
              <w:rPr>
                <w:rFonts w:ascii="Arial" w:hAnsi="Arial" w:cs="Arial"/>
                <w:sz w:val="22"/>
                <w:szCs w:val="22"/>
              </w:rPr>
              <w:t>cadémico</w:t>
            </w:r>
          </w:p>
        </w:tc>
        <w:tc>
          <w:tcPr>
            <w:tcW w:w="918" w:type="dxa"/>
            <w:shd w:val="clear" w:color="auto" w:fill="auto"/>
            <w:vAlign w:val="center"/>
          </w:tcPr>
          <w:p w14:paraId="41BC3CAD" w14:textId="77777777" w:rsidR="006B4FB4" w:rsidRPr="00FC54DC" w:rsidRDefault="006B4FB4" w:rsidP="00457CEA">
            <w:pPr>
              <w:rPr>
                <w:rFonts w:ascii="Arial" w:hAnsi="Arial" w:cs="Arial"/>
              </w:rPr>
            </w:pPr>
          </w:p>
        </w:tc>
        <w:tc>
          <w:tcPr>
            <w:tcW w:w="3197" w:type="dxa"/>
            <w:gridSpan w:val="3"/>
            <w:shd w:val="clear" w:color="auto" w:fill="auto"/>
            <w:vAlign w:val="center"/>
          </w:tcPr>
          <w:p w14:paraId="6D707ED4" w14:textId="77777777" w:rsidR="006B4FB4" w:rsidRPr="00FC54DC" w:rsidRDefault="006B4FB4" w:rsidP="00457CEA">
            <w:pPr>
              <w:rPr>
                <w:rFonts w:ascii="Arial" w:hAnsi="Arial" w:cs="Arial"/>
              </w:rPr>
            </w:pPr>
            <w:r w:rsidRPr="00FC54DC">
              <w:rPr>
                <w:rFonts w:ascii="Arial" w:hAnsi="Arial" w:cs="Arial"/>
                <w:sz w:val="22"/>
                <w:szCs w:val="22"/>
              </w:rPr>
              <w:t>H. Consejo de Gobierno</w:t>
            </w:r>
          </w:p>
        </w:tc>
      </w:tr>
      <w:tr w:rsidR="006B4FB4" w:rsidRPr="009340C2" w14:paraId="669649DE" w14:textId="77777777" w:rsidTr="00457CEA">
        <w:trPr>
          <w:trHeight w:val="305"/>
          <w:jc w:val="center"/>
        </w:trPr>
        <w:tc>
          <w:tcPr>
            <w:tcW w:w="2032" w:type="dxa"/>
            <w:gridSpan w:val="2"/>
            <w:vMerge/>
            <w:shd w:val="clear" w:color="auto" w:fill="auto"/>
            <w:vAlign w:val="center"/>
          </w:tcPr>
          <w:p w14:paraId="19F00C1D" w14:textId="77777777" w:rsidR="006B4FB4" w:rsidRPr="00FC54DC" w:rsidRDefault="006B4FB4" w:rsidP="00457CE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6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0D732D" w14:textId="77777777" w:rsidR="006B4FB4" w:rsidRPr="00FC54DC" w:rsidRDefault="006B4FB4" w:rsidP="00457CE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18" w:type="dxa"/>
            <w:shd w:val="clear" w:color="auto" w:fill="auto"/>
            <w:vAlign w:val="center"/>
          </w:tcPr>
          <w:p w14:paraId="0408597F" w14:textId="77777777" w:rsidR="006B4FB4" w:rsidRPr="00FC54DC" w:rsidRDefault="006B4FB4" w:rsidP="00457CE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19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F5E0FF0" w14:textId="77777777" w:rsidR="006B4FB4" w:rsidRPr="00FC54DC" w:rsidRDefault="006B4FB4" w:rsidP="00457CEA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2E9CC821" w14:textId="77777777" w:rsidR="006B4FB4" w:rsidRDefault="006B4FB4" w:rsidP="006B4FB4">
      <w:pPr>
        <w:spacing w:after="200" w:line="276" w:lineRule="auto"/>
        <w:rPr>
          <w:rFonts w:ascii="Arial" w:hAnsi="Arial" w:cs="Arial"/>
          <w:b/>
          <w:sz w:val="28"/>
          <w:szCs w:val="28"/>
        </w:rPr>
      </w:pPr>
    </w:p>
    <w:p w14:paraId="4FB664D7" w14:textId="77777777" w:rsidR="006B4FB4" w:rsidRDefault="006B4FB4" w:rsidP="006B4FB4">
      <w:pPr>
        <w:spacing w:after="200" w:line="276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br w:type="page"/>
      </w:r>
    </w:p>
    <w:p w14:paraId="2347778E" w14:textId="77777777" w:rsidR="00651A25" w:rsidRDefault="00651A25" w:rsidP="001D517D">
      <w:pPr>
        <w:spacing w:before="60" w:after="60"/>
        <w:jc w:val="center"/>
        <w:rPr>
          <w:rFonts w:ascii="Arial" w:hAnsi="Arial" w:cs="Arial"/>
          <w:b/>
          <w:sz w:val="28"/>
          <w:szCs w:val="28"/>
        </w:rPr>
        <w:sectPr w:rsidR="00651A25" w:rsidSect="00651A25">
          <w:headerReference w:type="default" r:id="rId10"/>
          <w:footerReference w:type="default" r:id="rId11"/>
          <w:pgSz w:w="12240" w:h="15840" w:code="1"/>
          <w:pgMar w:top="1418" w:right="1701" w:bottom="1418" w:left="1701" w:header="709" w:footer="709" w:gutter="0"/>
          <w:cols w:space="708"/>
          <w:titlePg/>
          <w:docGrid w:linePitch="360"/>
        </w:sectPr>
      </w:pPr>
    </w:p>
    <w:p w14:paraId="07C24833" w14:textId="77777777" w:rsidR="00E55E98" w:rsidRDefault="00E55E98">
      <w:pPr>
        <w:spacing w:after="200" w:line="276" w:lineRule="auto"/>
        <w:rPr>
          <w:rFonts w:ascii="Arial" w:hAnsi="Arial" w:cs="Arial"/>
          <w:b/>
          <w:sz w:val="28"/>
          <w:szCs w:val="28"/>
        </w:rPr>
      </w:pPr>
    </w:p>
    <w:p w14:paraId="43587630" w14:textId="77777777" w:rsidR="00E55E98" w:rsidRDefault="00E55E98">
      <w:pPr>
        <w:spacing w:after="200" w:line="276" w:lineRule="auto"/>
        <w:rPr>
          <w:rFonts w:ascii="Arial" w:hAnsi="Arial" w:cs="Arial"/>
          <w:b/>
          <w:sz w:val="28"/>
          <w:szCs w:val="28"/>
        </w:rPr>
      </w:pPr>
    </w:p>
    <w:p w14:paraId="33BAE8FA" w14:textId="77777777" w:rsidR="00E55E98" w:rsidRDefault="00E55E98" w:rsidP="00E55E98">
      <w:pPr>
        <w:spacing w:before="60" w:after="6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Índice</w:t>
      </w:r>
    </w:p>
    <w:p w14:paraId="24889AFC" w14:textId="77777777" w:rsidR="00E55E98" w:rsidRDefault="00E55E98" w:rsidP="00E55E98">
      <w:pPr>
        <w:spacing w:before="60" w:after="60"/>
        <w:jc w:val="center"/>
        <w:rPr>
          <w:rFonts w:ascii="Arial" w:hAnsi="Arial" w:cs="Arial"/>
          <w:b/>
          <w:sz w:val="28"/>
          <w:szCs w:val="28"/>
        </w:rPr>
      </w:pPr>
    </w:p>
    <w:tbl>
      <w:tblPr>
        <w:tblW w:w="8571" w:type="dxa"/>
        <w:jc w:val="center"/>
        <w:tblBorders>
          <w:bottom w:val="single" w:sz="2" w:space="0" w:color="auto"/>
          <w:insideH w:val="single" w:sz="2" w:space="0" w:color="auto"/>
        </w:tblBorders>
        <w:tblLook w:val="01E0" w:firstRow="1" w:lastRow="1" w:firstColumn="1" w:lastColumn="1" w:noHBand="0" w:noVBand="0"/>
      </w:tblPr>
      <w:tblGrid>
        <w:gridCol w:w="7727"/>
        <w:gridCol w:w="844"/>
      </w:tblGrid>
      <w:tr w:rsidR="00E55E98" w14:paraId="69A4F52F" w14:textId="77777777" w:rsidTr="00201299">
        <w:trPr>
          <w:jc w:val="center"/>
        </w:trPr>
        <w:tc>
          <w:tcPr>
            <w:tcW w:w="7727" w:type="dxa"/>
            <w:vAlign w:val="center"/>
          </w:tcPr>
          <w:p w14:paraId="27AE790F" w14:textId="77777777" w:rsidR="00E55E98" w:rsidRDefault="00E55E98" w:rsidP="00201299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844" w:type="dxa"/>
            <w:vAlign w:val="center"/>
          </w:tcPr>
          <w:p w14:paraId="6B67012C" w14:textId="77777777" w:rsidR="00E55E98" w:rsidRDefault="00E55E98" w:rsidP="00201299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Pág.</w:t>
            </w:r>
          </w:p>
        </w:tc>
      </w:tr>
      <w:tr w:rsidR="00E55E98" w14:paraId="0AC9EF95" w14:textId="77777777" w:rsidTr="00201299">
        <w:trPr>
          <w:trHeight w:val="618"/>
          <w:jc w:val="center"/>
        </w:trPr>
        <w:tc>
          <w:tcPr>
            <w:tcW w:w="7727" w:type="dxa"/>
            <w:vAlign w:val="center"/>
          </w:tcPr>
          <w:p w14:paraId="785F042E" w14:textId="77777777" w:rsidR="00E55E98" w:rsidRPr="00BF1693" w:rsidRDefault="00BF1693" w:rsidP="00884CD5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I. </w:t>
            </w:r>
            <w:r w:rsidR="00E55E98" w:rsidRPr="00BF1693">
              <w:rPr>
                <w:rFonts w:ascii="Arial" w:hAnsi="Arial" w:cs="Arial"/>
              </w:rPr>
              <w:t xml:space="preserve">Datos de identificación </w:t>
            </w:r>
          </w:p>
        </w:tc>
        <w:tc>
          <w:tcPr>
            <w:tcW w:w="844" w:type="dxa"/>
            <w:vAlign w:val="center"/>
          </w:tcPr>
          <w:p w14:paraId="70305F6E" w14:textId="77777777" w:rsidR="00E55E98" w:rsidRDefault="008A372E" w:rsidP="00201299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E55E98" w14:paraId="635B4749" w14:textId="77777777" w:rsidTr="00201299">
        <w:trPr>
          <w:trHeight w:val="618"/>
          <w:jc w:val="center"/>
        </w:trPr>
        <w:tc>
          <w:tcPr>
            <w:tcW w:w="7727" w:type="dxa"/>
            <w:vAlign w:val="center"/>
          </w:tcPr>
          <w:p w14:paraId="7FF8DAE7" w14:textId="77777777" w:rsidR="00E55E98" w:rsidRPr="00BF1693" w:rsidRDefault="00BF1693" w:rsidP="00884CD5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II. </w:t>
            </w:r>
            <w:r w:rsidR="00F35F50">
              <w:rPr>
                <w:rFonts w:ascii="Arial" w:hAnsi="Arial" w:cs="Arial"/>
              </w:rPr>
              <w:t>Presentación de la guía de evaluación del aprendizaje</w:t>
            </w:r>
          </w:p>
        </w:tc>
        <w:tc>
          <w:tcPr>
            <w:tcW w:w="844" w:type="dxa"/>
            <w:vAlign w:val="center"/>
          </w:tcPr>
          <w:p w14:paraId="08F2BD78" w14:textId="77777777" w:rsidR="00E55E98" w:rsidRDefault="008A372E" w:rsidP="00201299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E55E98" w14:paraId="2FD3D689" w14:textId="77777777" w:rsidTr="00201299">
        <w:trPr>
          <w:trHeight w:val="618"/>
          <w:jc w:val="center"/>
        </w:trPr>
        <w:tc>
          <w:tcPr>
            <w:tcW w:w="7727" w:type="dxa"/>
            <w:vAlign w:val="center"/>
          </w:tcPr>
          <w:p w14:paraId="3FCA992E" w14:textId="77777777" w:rsidR="00E55E98" w:rsidRPr="00BF1693" w:rsidRDefault="00BF1693" w:rsidP="00884CD5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III. </w:t>
            </w:r>
            <w:r w:rsidR="00E55E98" w:rsidRPr="00BF1693">
              <w:rPr>
                <w:rFonts w:ascii="Arial" w:hAnsi="Arial" w:cs="Arial"/>
              </w:rPr>
              <w:t xml:space="preserve">Ubicación de la unidad de aprendizaje en el mapa curricular </w:t>
            </w:r>
          </w:p>
        </w:tc>
        <w:tc>
          <w:tcPr>
            <w:tcW w:w="844" w:type="dxa"/>
            <w:vAlign w:val="center"/>
          </w:tcPr>
          <w:p w14:paraId="5A63557F" w14:textId="77777777" w:rsidR="00E55E98" w:rsidRDefault="008A372E" w:rsidP="00201299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E55E98" w14:paraId="7E7F1F8D" w14:textId="77777777" w:rsidTr="00201299">
        <w:trPr>
          <w:trHeight w:val="618"/>
          <w:jc w:val="center"/>
        </w:trPr>
        <w:tc>
          <w:tcPr>
            <w:tcW w:w="7727" w:type="dxa"/>
            <w:vAlign w:val="center"/>
          </w:tcPr>
          <w:p w14:paraId="6CDA00BC" w14:textId="77777777" w:rsidR="00E55E98" w:rsidRPr="00BF1693" w:rsidRDefault="00BF1693" w:rsidP="00884CD5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IV. </w:t>
            </w:r>
            <w:r w:rsidR="00E55E98" w:rsidRPr="00BF1693">
              <w:rPr>
                <w:rFonts w:ascii="Arial" w:hAnsi="Arial" w:cs="Arial"/>
              </w:rPr>
              <w:t>Objetivos de la formación profesional</w:t>
            </w:r>
          </w:p>
        </w:tc>
        <w:tc>
          <w:tcPr>
            <w:tcW w:w="844" w:type="dxa"/>
            <w:vAlign w:val="center"/>
          </w:tcPr>
          <w:p w14:paraId="025B2AA1" w14:textId="77777777" w:rsidR="00E55E98" w:rsidRDefault="008A372E" w:rsidP="00201299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E55E98" w14:paraId="7004139E" w14:textId="77777777" w:rsidTr="00201299">
        <w:trPr>
          <w:trHeight w:val="618"/>
          <w:jc w:val="center"/>
        </w:trPr>
        <w:tc>
          <w:tcPr>
            <w:tcW w:w="7727" w:type="dxa"/>
            <w:vAlign w:val="center"/>
          </w:tcPr>
          <w:p w14:paraId="6DEA65D9" w14:textId="77777777" w:rsidR="00E55E98" w:rsidRPr="00BF1693" w:rsidRDefault="00BF1693" w:rsidP="00884CD5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V. </w:t>
            </w:r>
            <w:r w:rsidR="00E55E98" w:rsidRPr="00BF1693">
              <w:rPr>
                <w:rFonts w:ascii="Arial" w:hAnsi="Arial" w:cs="Arial"/>
              </w:rPr>
              <w:t>Objetivos de la unidad de aprendizaje</w:t>
            </w:r>
          </w:p>
        </w:tc>
        <w:tc>
          <w:tcPr>
            <w:tcW w:w="844" w:type="dxa"/>
            <w:vAlign w:val="center"/>
          </w:tcPr>
          <w:p w14:paraId="54522FE4" w14:textId="77777777" w:rsidR="00E55E98" w:rsidRDefault="008A372E" w:rsidP="00201299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E55E98" w14:paraId="0C975EFE" w14:textId="77777777" w:rsidTr="00201299">
        <w:trPr>
          <w:trHeight w:val="618"/>
          <w:jc w:val="center"/>
        </w:trPr>
        <w:tc>
          <w:tcPr>
            <w:tcW w:w="7727" w:type="dxa"/>
            <w:vAlign w:val="center"/>
          </w:tcPr>
          <w:p w14:paraId="677193C6" w14:textId="77777777" w:rsidR="00E55E98" w:rsidRPr="00BF1693" w:rsidRDefault="00BF1693" w:rsidP="00E91030">
            <w:pPr>
              <w:spacing w:before="60" w:after="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VI. </w:t>
            </w:r>
            <w:r w:rsidR="00E55E98" w:rsidRPr="00BF1693">
              <w:rPr>
                <w:rFonts w:ascii="Arial" w:hAnsi="Arial" w:cs="Arial"/>
              </w:rPr>
              <w:t>Contenidos de la unidad de aprendizaje</w:t>
            </w:r>
            <w:r w:rsidR="00DF478B" w:rsidRPr="00BF1693">
              <w:rPr>
                <w:rFonts w:ascii="Arial" w:hAnsi="Arial" w:cs="Arial"/>
              </w:rPr>
              <w:t>,</w:t>
            </w:r>
            <w:r w:rsidR="00E55E98" w:rsidRPr="00BF1693">
              <w:rPr>
                <w:rFonts w:ascii="Arial" w:hAnsi="Arial" w:cs="Arial"/>
              </w:rPr>
              <w:t xml:space="preserve"> y </w:t>
            </w:r>
            <w:r w:rsidR="00827EB0" w:rsidRPr="00BF1693">
              <w:rPr>
                <w:rFonts w:ascii="Arial" w:hAnsi="Arial" w:cs="Arial"/>
              </w:rPr>
              <w:t>actividades de evaluación</w:t>
            </w:r>
          </w:p>
        </w:tc>
        <w:tc>
          <w:tcPr>
            <w:tcW w:w="844" w:type="dxa"/>
            <w:vAlign w:val="center"/>
          </w:tcPr>
          <w:p w14:paraId="0B3F0B0B" w14:textId="77777777" w:rsidR="00E55E98" w:rsidRDefault="008A372E" w:rsidP="00201299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8E2850" w14:paraId="08EABF9C" w14:textId="77777777" w:rsidTr="00201299">
        <w:trPr>
          <w:trHeight w:val="618"/>
          <w:jc w:val="center"/>
        </w:trPr>
        <w:tc>
          <w:tcPr>
            <w:tcW w:w="7727" w:type="dxa"/>
            <w:vAlign w:val="center"/>
          </w:tcPr>
          <w:p w14:paraId="26240061" w14:textId="77777777" w:rsidR="008E2850" w:rsidRPr="00BF1693" w:rsidRDefault="00BF1693" w:rsidP="00884CD5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VII. </w:t>
            </w:r>
            <w:r w:rsidR="008E2850" w:rsidRPr="00BF1693">
              <w:rPr>
                <w:rFonts w:ascii="Arial" w:hAnsi="Arial" w:cs="Arial"/>
              </w:rPr>
              <w:t>Mapa curricular</w:t>
            </w:r>
          </w:p>
        </w:tc>
        <w:tc>
          <w:tcPr>
            <w:tcW w:w="844" w:type="dxa"/>
            <w:vAlign w:val="center"/>
          </w:tcPr>
          <w:p w14:paraId="4E2F555D" w14:textId="77777777" w:rsidR="008E2850" w:rsidRDefault="008A372E" w:rsidP="00201299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</w:tr>
    </w:tbl>
    <w:p w14:paraId="30C56996" w14:textId="77777777" w:rsidR="00E55E98" w:rsidRDefault="00E55E98" w:rsidP="00E55E98">
      <w:pPr>
        <w:spacing w:before="60" w:after="60"/>
        <w:jc w:val="center"/>
        <w:rPr>
          <w:rFonts w:ascii="Arial" w:hAnsi="Arial" w:cs="Arial"/>
          <w:b/>
          <w:sz w:val="28"/>
          <w:szCs w:val="28"/>
        </w:rPr>
      </w:pPr>
    </w:p>
    <w:p w14:paraId="207075E3" w14:textId="77777777" w:rsidR="00E55E98" w:rsidRDefault="00E55E98">
      <w:pPr>
        <w:spacing w:after="200" w:line="276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14:paraId="15674981" w14:textId="77777777" w:rsidR="006B4FB4" w:rsidRPr="00CC5105" w:rsidRDefault="006B4FB4" w:rsidP="006B4FB4">
      <w:pPr>
        <w:spacing w:before="60" w:after="6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I</w:t>
      </w:r>
      <w:r w:rsidRPr="00CC5105">
        <w:rPr>
          <w:rFonts w:ascii="Arial" w:hAnsi="Arial" w:cs="Arial"/>
          <w:b/>
        </w:rPr>
        <w:t>. Datos de identificación</w:t>
      </w:r>
    </w:p>
    <w:tbl>
      <w:tblPr>
        <w:tblW w:w="8854" w:type="dxa"/>
        <w:jc w:val="center"/>
        <w:tblLayout w:type="fixed"/>
        <w:tblLook w:val="01E0" w:firstRow="1" w:lastRow="1" w:firstColumn="1" w:lastColumn="1" w:noHBand="0" w:noVBand="0"/>
      </w:tblPr>
      <w:tblGrid>
        <w:gridCol w:w="397"/>
        <w:gridCol w:w="833"/>
        <w:gridCol w:w="424"/>
        <w:gridCol w:w="197"/>
        <w:gridCol w:w="139"/>
        <w:gridCol w:w="372"/>
        <w:gridCol w:w="142"/>
        <w:gridCol w:w="858"/>
        <w:gridCol w:w="26"/>
        <w:gridCol w:w="304"/>
        <w:gridCol w:w="127"/>
        <w:gridCol w:w="176"/>
        <w:gridCol w:w="16"/>
        <w:gridCol w:w="6"/>
        <w:gridCol w:w="400"/>
        <w:gridCol w:w="185"/>
        <w:gridCol w:w="446"/>
        <w:gridCol w:w="11"/>
        <w:gridCol w:w="133"/>
        <w:gridCol w:w="17"/>
        <w:gridCol w:w="256"/>
        <w:gridCol w:w="111"/>
        <w:gridCol w:w="73"/>
        <w:gridCol w:w="73"/>
        <w:gridCol w:w="94"/>
        <w:gridCol w:w="607"/>
        <w:gridCol w:w="69"/>
        <w:gridCol w:w="82"/>
        <w:gridCol w:w="276"/>
        <w:gridCol w:w="172"/>
        <w:gridCol w:w="8"/>
        <w:gridCol w:w="54"/>
        <w:gridCol w:w="74"/>
        <w:gridCol w:w="141"/>
        <w:gridCol w:w="180"/>
        <w:gridCol w:w="33"/>
        <w:gridCol w:w="125"/>
        <w:gridCol w:w="538"/>
        <w:gridCol w:w="69"/>
        <w:gridCol w:w="166"/>
        <w:gridCol w:w="444"/>
      </w:tblGrid>
      <w:tr w:rsidR="006B4FB4" w:rsidRPr="00CC5105" w14:paraId="7931DD1E" w14:textId="77777777" w:rsidTr="00457CEA">
        <w:trPr>
          <w:trHeight w:val="362"/>
          <w:jc w:val="center"/>
        </w:trPr>
        <w:tc>
          <w:tcPr>
            <w:tcW w:w="4017" w:type="dxa"/>
            <w:gridSpan w:val="14"/>
            <w:tcBorders>
              <w:right w:val="single" w:sz="4" w:space="0" w:color="auto"/>
            </w:tcBorders>
            <w:vAlign w:val="center"/>
          </w:tcPr>
          <w:p w14:paraId="367B8AA4" w14:textId="77777777" w:rsidR="006B4FB4" w:rsidRPr="00CC5105" w:rsidRDefault="006B4FB4" w:rsidP="00457CEA">
            <w:pPr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Espacio educativo donde se imparte</w:t>
            </w:r>
          </w:p>
        </w:tc>
        <w:tc>
          <w:tcPr>
            <w:tcW w:w="4837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298EF" w14:textId="77777777" w:rsidR="006B4FB4" w:rsidRPr="00CC5105" w:rsidRDefault="006B4FB4" w:rsidP="00BF0FE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Facultad de </w:t>
            </w:r>
            <w:r w:rsidR="00BF0FE2">
              <w:rPr>
                <w:rFonts w:ascii="Arial" w:hAnsi="Arial" w:cs="Arial"/>
                <w:b/>
              </w:rPr>
              <w:t>Química</w:t>
            </w:r>
            <w:r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6B4FB4" w:rsidRPr="00CC5105" w14:paraId="60D26A71" w14:textId="77777777" w:rsidTr="00457CEA">
        <w:trPr>
          <w:trHeight w:val="60"/>
          <w:jc w:val="center"/>
        </w:trPr>
        <w:tc>
          <w:tcPr>
            <w:tcW w:w="8854" w:type="dxa"/>
            <w:gridSpan w:val="41"/>
            <w:vAlign w:val="center"/>
          </w:tcPr>
          <w:p w14:paraId="08FCAF01" w14:textId="77777777" w:rsidR="006B4FB4" w:rsidRPr="00CC5105" w:rsidRDefault="006B4FB4" w:rsidP="00457CEA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</w:tr>
      <w:tr w:rsidR="006B4FB4" w:rsidRPr="00CC5105" w14:paraId="7EFC4D4F" w14:textId="77777777" w:rsidTr="00457CEA">
        <w:trPr>
          <w:trHeight w:val="362"/>
          <w:jc w:val="center"/>
        </w:trPr>
        <w:tc>
          <w:tcPr>
            <w:tcW w:w="1654" w:type="dxa"/>
            <w:gridSpan w:val="3"/>
            <w:tcBorders>
              <w:right w:val="single" w:sz="4" w:space="0" w:color="auto"/>
            </w:tcBorders>
            <w:vAlign w:val="center"/>
          </w:tcPr>
          <w:p w14:paraId="034A49EB" w14:textId="77777777" w:rsidR="006B4FB4" w:rsidRPr="00CC5105" w:rsidRDefault="006B4FB4" w:rsidP="00457CEA">
            <w:pPr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Licenciatura</w:t>
            </w:r>
          </w:p>
        </w:tc>
        <w:tc>
          <w:tcPr>
            <w:tcW w:w="7200" w:type="dxa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2802E" w14:textId="77777777" w:rsidR="006B4FB4" w:rsidRPr="006C6516" w:rsidRDefault="00436D9C" w:rsidP="00436D9C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Química en Alimentos</w:t>
            </w:r>
          </w:p>
        </w:tc>
      </w:tr>
      <w:tr w:rsidR="006B4FB4" w:rsidRPr="00CC5105" w14:paraId="0FE4B77E" w14:textId="77777777" w:rsidTr="00457CEA">
        <w:trPr>
          <w:trHeight w:val="60"/>
          <w:jc w:val="center"/>
        </w:trPr>
        <w:tc>
          <w:tcPr>
            <w:tcW w:w="8854" w:type="dxa"/>
            <w:gridSpan w:val="41"/>
            <w:vAlign w:val="center"/>
          </w:tcPr>
          <w:p w14:paraId="302ED66C" w14:textId="77777777" w:rsidR="006B4FB4" w:rsidRPr="00CC5105" w:rsidRDefault="006B4FB4" w:rsidP="00457CEA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</w:tr>
      <w:tr w:rsidR="006B4FB4" w:rsidRPr="00CC5105" w14:paraId="652DD90E" w14:textId="77777777" w:rsidTr="00457CEA">
        <w:trPr>
          <w:trHeight w:val="362"/>
          <w:jc w:val="center"/>
        </w:trPr>
        <w:tc>
          <w:tcPr>
            <w:tcW w:w="2504" w:type="dxa"/>
            <w:gridSpan w:val="7"/>
            <w:tcBorders>
              <w:right w:val="single" w:sz="4" w:space="0" w:color="auto"/>
            </w:tcBorders>
            <w:vAlign w:val="center"/>
          </w:tcPr>
          <w:p w14:paraId="54601079" w14:textId="77777777" w:rsidR="006B4FB4" w:rsidRPr="00CC5105" w:rsidRDefault="006B4FB4" w:rsidP="00457CEA">
            <w:pPr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Unidad de aprendizaje</w:t>
            </w:r>
          </w:p>
        </w:tc>
        <w:tc>
          <w:tcPr>
            <w:tcW w:w="3988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4D88A" w14:textId="77777777" w:rsidR="006B4FB4" w:rsidRPr="00CC5105" w:rsidRDefault="00855010" w:rsidP="00457CE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Sanidad en la Industria Alimentaria</w:t>
            </w:r>
          </w:p>
        </w:tc>
        <w:tc>
          <w:tcPr>
            <w:tcW w:w="807" w:type="dxa"/>
            <w:gridSpan w:val="7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D3CCCC" w14:textId="77777777" w:rsidR="006B4FB4" w:rsidRPr="00CC5105" w:rsidRDefault="006B4FB4" w:rsidP="00457CEA">
            <w:pPr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Clave</w:t>
            </w:r>
          </w:p>
        </w:tc>
        <w:tc>
          <w:tcPr>
            <w:tcW w:w="15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47D75" w14:textId="77777777" w:rsidR="006B4FB4" w:rsidRPr="00CC5105" w:rsidRDefault="006B4FB4" w:rsidP="00457CEA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B4FB4" w:rsidRPr="00CC5105" w14:paraId="58EC9EB3" w14:textId="77777777" w:rsidTr="00457CEA">
        <w:trPr>
          <w:trHeight w:val="60"/>
          <w:jc w:val="center"/>
        </w:trPr>
        <w:tc>
          <w:tcPr>
            <w:tcW w:w="8854" w:type="dxa"/>
            <w:gridSpan w:val="41"/>
            <w:vAlign w:val="center"/>
          </w:tcPr>
          <w:p w14:paraId="2AECC920" w14:textId="77777777" w:rsidR="006B4FB4" w:rsidRPr="00CC5105" w:rsidRDefault="006B4FB4" w:rsidP="00457CEA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</w:tr>
      <w:tr w:rsidR="006B4FB4" w:rsidRPr="00CC5105" w14:paraId="4C74D24B" w14:textId="77777777" w:rsidTr="00457CEA">
        <w:trPr>
          <w:trHeight w:val="362"/>
          <w:jc w:val="center"/>
        </w:trPr>
        <w:tc>
          <w:tcPr>
            <w:tcW w:w="1990" w:type="dxa"/>
            <w:gridSpan w:val="5"/>
            <w:tcBorders>
              <w:right w:val="single" w:sz="4" w:space="0" w:color="auto"/>
            </w:tcBorders>
            <w:vAlign w:val="center"/>
          </w:tcPr>
          <w:p w14:paraId="08911D36" w14:textId="77777777" w:rsidR="006B4FB4" w:rsidRPr="00CC5105" w:rsidRDefault="006B4FB4" w:rsidP="00457CEA">
            <w:pPr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Carga académica</w:t>
            </w:r>
          </w:p>
        </w:tc>
        <w:tc>
          <w:tcPr>
            <w:tcW w:w="13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A4E79" w14:textId="77777777" w:rsidR="006B4FB4" w:rsidRPr="008D6972" w:rsidRDefault="00B828F3" w:rsidP="00457CE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457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415818" w14:textId="77777777" w:rsidR="006B4FB4" w:rsidRPr="008D6972" w:rsidRDefault="006B4FB4" w:rsidP="00457CEA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37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D45EC" w14:textId="77777777" w:rsidR="006B4FB4" w:rsidRPr="008D6972" w:rsidRDefault="00855010" w:rsidP="00457CE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457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D020DD" w14:textId="77777777" w:rsidR="006B4FB4" w:rsidRPr="008D6972" w:rsidRDefault="006B4FB4" w:rsidP="00457CEA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3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9859F" w14:textId="77777777" w:rsidR="006B4FB4" w:rsidRPr="008D6972" w:rsidRDefault="00855010" w:rsidP="00457CE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457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D7D53D" w14:textId="77777777" w:rsidR="006B4FB4" w:rsidRPr="008D6972" w:rsidRDefault="006B4FB4" w:rsidP="00457CEA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3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C7301" w14:textId="77777777" w:rsidR="006B4FB4" w:rsidRPr="008D6972" w:rsidRDefault="00855010" w:rsidP="00457CE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</w:t>
            </w:r>
          </w:p>
        </w:tc>
      </w:tr>
      <w:tr w:rsidR="006B4FB4" w:rsidRPr="00CC5105" w14:paraId="1B17D330" w14:textId="77777777" w:rsidTr="00457CEA">
        <w:trPr>
          <w:trHeight w:val="362"/>
          <w:jc w:val="center"/>
        </w:trPr>
        <w:tc>
          <w:tcPr>
            <w:tcW w:w="1851" w:type="dxa"/>
            <w:gridSpan w:val="4"/>
            <w:vAlign w:val="center"/>
          </w:tcPr>
          <w:p w14:paraId="38B4546C" w14:textId="77777777" w:rsidR="006B4FB4" w:rsidRPr="00CC5105" w:rsidRDefault="006B4FB4" w:rsidP="00457CE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1841" w:type="dxa"/>
            <w:gridSpan w:val="6"/>
            <w:vAlign w:val="center"/>
          </w:tcPr>
          <w:p w14:paraId="79179084" w14:textId="77777777" w:rsidR="006B4FB4" w:rsidRPr="00CC5105" w:rsidRDefault="006B4FB4" w:rsidP="00457CEA">
            <w:pPr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Horas teóricas</w:t>
            </w:r>
          </w:p>
        </w:tc>
        <w:tc>
          <w:tcPr>
            <w:tcW w:w="1773" w:type="dxa"/>
            <w:gridSpan w:val="11"/>
            <w:vAlign w:val="center"/>
          </w:tcPr>
          <w:p w14:paraId="18101DA1" w14:textId="77777777" w:rsidR="006B4FB4" w:rsidRPr="00CC5105" w:rsidRDefault="006B4FB4" w:rsidP="00457CEA">
            <w:pPr>
              <w:jc w:val="center"/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Horas prácticas</w:t>
            </w:r>
          </w:p>
        </w:tc>
        <w:tc>
          <w:tcPr>
            <w:tcW w:w="1693" w:type="dxa"/>
            <w:gridSpan w:val="12"/>
            <w:vAlign w:val="center"/>
          </w:tcPr>
          <w:p w14:paraId="3D4D5EC3" w14:textId="77777777" w:rsidR="006B4FB4" w:rsidRPr="00CC5105" w:rsidRDefault="006B4FB4" w:rsidP="00457CEA">
            <w:pPr>
              <w:jc w:val="center"/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Total de horas</w:t>
            </w:r>
          </w:p>
        </w:tc>
        <w:tc>
          <w:tcPr>
            <w:tcW w:w="1696" w:type="dxa"/>
            <w:gridSpan w:val="8"/>
            <w:vAlign w:val="center"/>
          </w:tcPr>
          <w:p w14:paraId="5C393E4C" w14:textId="77777777" w:rsidR="006B4FB4" w:rsidRPr="00CC5105" w:rsidRDefault="006B4FB4" w:rsidP="00457CEA">
            <w:pPr>
              <w:jc w:val="center"/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 xml:space="preserve">    Créditos</w:t>
            </w:r>
          </w:p>
        </w:tc>
      </w:tr>
      <w:tr w:rsidR="006B4FB4" w:rsidRPr="00CC5105" w14:paraId="49037F1D" w14:textId="77777777" w:rsidTr="00457CEA">
        <w:trPr>
          <w:trHeight w:val="60"/>
          <w:jc w:val="center"/>
        </w:trPr>
        <w:tc>
          <w:tcPr>
            <w:tcW w:w="2362" w:type="dxa"/>
            <w:gridSpan w:val="6"/>
            <w:vAlign w:val="center"/>
          </w:tcPr>
          <w:p w14:paraId="7C0D894A" w14:textId="77777777" w:rsidR="006B4FB4" w:rsidRPr="00CC5105" w:rsidRDefault="006B4FB4" w:rsidP="00457CEA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1026" w:type="dxa"/>
            <w:gridSpan w:val="3"/>
            <w:vAlign w:val="center"/>
          </w:tcPr>
          <w:p w14:paraId="2E58C635" w14:textId="77777777" w:rsidR="006B4FB4" w:rsidRPr="00CC5105" w:rsidRDefault="006B4FB4" w:rsidP="00457CEA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2188" w:type="dxa"/>
            <w:gridSpan w:val="13"/>
            <w:vAlign w:val="center"/>
          </w:tcPr>
          <w:p w14:paraId="1EB8AF81" w14:textId="77777777" w:rsidR="006B4FB4" w:rsidRPr="00CC5105" w:rsidRDefault="006B4FB4" w:rsidP="00457CEA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1508" w:type="dxa"/>
            <w:gridSpan w:val="10"/>
            <w:vAlign w:val="center"/>
          </w:tcPr>
          <w:p w14:paraId="2E31AFF2" w14:textId="77777777" w:rsidR="006B4FB4" w:rsidRPr="00CC5105" w:rsidRDefault="006B4FB4" w:rsidP="00457CEA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1770" w:type="dxa"/>
            <w:gridSpan w:val="9"/>
            <w:vAlign w:val="center"/>
          </w:tcPr>
          <w:p w14:paraId="4337A6B6" w14:textId="77777777" w:rsidR="006B4FB4" w:rsidRPr="00CC5105" w:rsidRDefault="006B4FB4" w:rsidP="00457CEA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</w:tc>
      </w:tr>
      <w:tr w:rsidR="006B4FB4" w:rsidRPr="00CC5105" w14:paraId="00EE911B" w14:textId="77777777" w:rsidTr="00842ED9">
        <w:trPr>
          <w:trHeight w:val="362"/>
          <w:jc w:val="center"/>
        </w:trPr>
        <w:tc>
          <w:tcPr>
            <w:tcW w:w="3388" w:type="dxa"/>
            <w:gridSpan w:val="9"/>
            <w:tcBorders>
              <w:right w:val="single" w:sz="4" w:space="0" w:color="auto"/>
            </w:tcBorders>
            <w:vAlign w:val="center"/>
          </w:tcPr>
          <w:p w14:paraId="26306410" w14:textId="77777777" w:rsidR="006B4FB4" w:rsidRPr="00CC5105" w:rsidRDefault="006B4FB4" w:rsidP="00457CEA">
            <w:pPr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Período escolar en que se ubica</w:t>
            </w:r>
          </w:p>
        </w:tc>
        <w:tc>
          <w:tcPr>
            <w:tcW w:w="6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B7C33" w14:textId="77777777" w:rsidR="006B4FB4" w:rsidRPr="00CC5105" w:rsidRDefault="006B4FB4" w:rsidP="00457CEA">
            <w:pPr>
              <w:jc w:val="center"/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6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5887D3" w14:textId="77777777" w:rsidR="006B4FB4" w:rsidRPr="00CC5105" w:rsidRDefault="006B4FB4" w:rsidP="00457CEA">
            <w:pPr>
              <w:jc w:val="center"/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6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F4E38" w14:textId="77777777" w:rsidR="006B4FB4" w:rsidRPr="00CC5105" w:rsidRDefault="006B4FB4" w:rsidP="00457CEA">
            <w:pPr>
              <w:jc w:val="center"/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3</w:t>
            </w:r>
          </w:p>
        </w:tc>
        <w:tc>
          <w:tcPr>
            <w:tcW w:w="6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88666" w14:textId="77777777" w:rsidR="006B4FB4" w:rsidRPr="00CC5105" w:rsidRDefault="006B4FB4" w:rsidP="00457CEA">
            <w:pPr>
              <w:jc w:val="center"/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4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8C402" w14:textId="77777777" w:rsidR="006B4FB4" w:rsidRPr="00CC5105" w:rsidRDefault="006B4FB4" w:rsidP="00457CEA">
            <w:pPr>
              <w:jc w:val="center"/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5</w:t>
            </w:r>
          </w:p>
        </w:tc>
        <w:tc>
          <w:tcPr>
            <w:tcW w:w="6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464491B" w14:textId="77777777" w:rsidR="006B4FB4" w:rsidRPr="00CC5105" w:rsidRDefault="006B4FB4" w:rsidP="00457CEA">
            <w:pPr>
              <w:jc w:val="center"/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6</w:t>
            </w:r>
          </w:p>
        </w:tc>
        <w:tc>
          <w:tcPr>
            <w:tcW w:w="6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557C7B" w14:textId="77777777" w:rsidR="006B4FB4" w:rsidRPr="00CC5105" w:rsidRDefault="006B4FB4" w:rsidP="00457CEA">
            <w:pPr>
              <w:jc w:val="center"/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7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55533" w14:textId="77777777" w:rsidR="006B4FB4" w:rsidRPr="00CC5105" w:rsidRDefault="006B4FB4" w:rsidP="00457CEA">
            <w:pPr>
              <w:jc w:val="center"/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8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24931" w14:textId="77777777" w:rsidR="006B4FB4" w:rsidRPr="00CC5105" w:rsidRDefault="006B4FB4" w:rsidP="00457CEA">
            <w:pPr>
              <w:jc w:val="center"/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9</w:t>
            </w:r>
          </w:p>
        </w:tc>
      </w:tr>
      <w:tr w:rsidR="006B4FB4" w:rsidRPr="00CC5105" w14:paraId="356CB800" w14:textId="77777777" w:rsidTr="00457CEA">
        <w:trPr>
          <w:trHeight w:val="60"/>
          <w:jc w:val="center"/>
        </w:trPr>
        <w:tc>
          <w:tcPr>
            <w:tcW w:w="3995" w:type="dxa"/>
            <w:gridSpan w:val="12"/>
            <w:vAlign w:val="center"/>
          </w:tcPr>
          <w:p w14:paraId="5B41640A" w14:textId="77777777" w:rsidR="006B4FB4" w:rsidRPr="00CC5105" w:rsidRDefault="006B4FB4" w:rsidP="00457CEA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422" w:type="dxa"/>
            <w:gridSpan w:val="3"/>
            <w:vAlign w:val="center"/>
          </w:tcPr>
          <w:p w14:paraId="76A7CC6A" w14:textId="77777777" w:rsidR="006B4FB4" w:rsidRPr="00CC5105" w:rsidRDefault="006B4FB4" w:rsidP="00457CEA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631" w:type="dxa"/>
            <w:gridSpan w:val="2"/>
            <w:vAlign w:val="center"/>
          </w:tcPr>
          <w:p w14:paraId="1E5A02AF" w14:textId="77777777" w:rsidR="006B4FB4" w:rsidRPr="00CC5105" w:rsidRDefault="006B4FB4" w:rsidP="00457CEA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674" w:type="dxa"/>
            <w:gridSpan w:val="7"/>
            <w:vAlign w:val="center"/>
          </w:tcPr>
          <w:p w14:paraId="7E25B6EE" w14:textId="77777777" w:rsidR="006B4FB4" w:rsidRPr="00CC5105" w:rsidRDefault="006B4FB4" w:rsidP="00457CEA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770" w:type="dxa"/>
            <w:gridSpan w:val="3"/>
            <w:vAlign w:val="center"/>
          </w:tcPr>
          <w:p w14:paraId="07E7D3FB" w14:textId="77777777" w:rsidR="006B4FB4" w:rsidRPr="00CC5105" w:rsidRDefault="006B4FB4" w:rsidP="00457CEA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358" w:type="dxa"/>
            <w:gridSpan w:val="2"/>
            <w:vAlign w:val="center"/>
          </w:tcPr>
          <w:p w14:paraId="63BC000D" w14:textId="77777777" w:rsidR="006B4FB4" w:rsidRPr="00CC5105" w:rsidRDefault="006B4FB4" w:rsidP="00457CEA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662" w:type="dxa"/>
            <w:gridSpan w:val="7"/>
            <w:vAlign w:val="center"/>
          </w:tcPr>
          <w:p w14:paraId="3E5AD195" w14:textId="77777777" w:rsidR="006B4FB4" w:rsidRPr="00CC5105" w:rsidRDefault="006B4FB4" w:rsidP="00457CEA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663" w:type="dxa"/>
            <w:gridSpan w:val="2"/>
            <w:vAlign w:val="center"/>
          </w:tcPr>
          <w:p w14:paraId="3D271952" w14:textId="77777777" w:rsidR="006B4FB4" w:rsidRPr="00CC5105" w:rsidRDefault="006B4FB4" w:rsidP="00457CEA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679" w:type="dxa"/>
            <w:gridSpan w:val="3"/>
            <w:vAlign w:val="center"/>
          </w:tcPr>
          <w:p w14:paraId="2003309D" w14:textId="77777777" w:rsidR="006B4FB4" w:rsidRPr="00CC5105" w:rsidRDefault="006B4FB4" w:rsidP="00457CEA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</w:tr>
      <w:tr w:rsidR="006B4FB4" w:rsidRPr="00CC5105" w14:paraId="301F0F71" w14:textId="77777777" w:rsidTr="00457CEA">
        <w:trPr>
          <w:trHeight w:val="362"/>
          <w:jc w:val="center"/>
        </w:trPr>
        <w:tc>
          <w:tcPr>
            <w:tcW w:w="1230" w:type="dxa"/>
            <w:gridSpan w:val="2"/>
            <w:tcBorders>
              <w:right w:val="single" w:sz="4" w:space="0" w:color="auto"/>
            </w:tcBorders>
            <w:vAlign w:val="center"/>
          </w:tcPr>
          <w:p w14:paraId="26DB9DFC" w14:textId="77777777" w:rsidR="006B4FB4" w:rsidRPr="00CC5105" w:rsidRDefault="006B4FB4" w:rsidP="00457CEA">
            <w:pPr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Seriación</w:t>
            </w:r>
          </w:p>
        </w:tc>
        <w:tc>
          <w:tcPr>
            <w:tcW w:w="318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8990C" w14:textId="03151237" w:rsidR="006B4FB4" w:rsidRPr="00CC5105" w:rsidRDefault="00735528" w:rsidP="00457CE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Ninguna</w:t>
            </w:r>
          </w:p>
        </w:tc>
        <w:tc>
          <w:tcPr>
            <w:tcW w:w="642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244CA8" w14:textId="77777777" w:rsidR="006B4FB4" w:rsidRPr="00CC5105" w:rsidRDefault="006B4FB4" w:rsidP="00457CE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795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DA710" w14:textId="5A6875D6" w:rsidR="006B4FB4" w:rsidRPr="00CC5105" w:rsidRDefault="00735528" w:rsidP="007355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Ninguna</w:t>
            </w:r>
          </w:p>
        </w:tc>
      </w:tr>
      <w:tr w:rsidR="006B4FB4" w:rsidRPr="00CC5105" w14:paraId="6C33D768" w14:textId="77777777" w:rsidTr="00457CEA">
        <w:trPr>
          <w:trHeight w:val="60"/>
          <w:jc w:val="center"/>
        </w:trPr>
        <w:tc>
          <w:tcPr>
            <w:tcW w:w="1230" w:type="dxa"/>
            <w:gridSpan w:val="2"/>
            <w:vAlign w:val="center"/>
          </w:tcPr>
          <w:p w14:paraId="32A03AFE" w14:textId="77777777" w:rsidR="006B4FB4" w:rsidRPr="00CC5105" w:rsidRDefault="006B4FB4" w:rsidP="00457CEA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187" w:type="dxa"/>
            <w:gridSpan w:val="13"/>
            <w:vAlign w:val="center"/>
          </w:tcPr>
          <w:p w14:paraId="4803ED0D" w14:textId="77777777" w:rsidR="006B4FB4" w:rsidRPr="00CC5105" w:rsidRDefault="006B4FB4" w:rsidP="00457CEA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642" w:type="dxa"/>
            <w:gridSpan w:val="3"/>
            <w:vAlign w:val="center"/>
          </w:tcPr>
          <w:p w14:paraId="59A9F033" w14:textId="77777777" w:rsidR="006B4FB4" w:rsidRPr="00CC5105" w:rsidRDefault="006B4FB4" w:rsidP="00457CEA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3795" w:type="dxa"/>
            <w:gridSpan w:val="23"/>
            <w:vAlign w:val="center"/>
          </w:tcPr>
          <w:p w14:paraId="6770C49E" w14:textId="77777777" w:rsidR="006B4FB4" w:rsidRPr="00CC5105" w:rsidRDefault="006B4FB4" w:rsidP="00457CEA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</w:tr>
      <w:tr w:rsidR="006B4FB4" w:rsidRPr="00CC5105" w14:paraId="2401FDB5" w14:textId="77777777" w:rsidTr="00457CEA">
        <w:trPr>
          <w:trHeight w:val="60"/>
          <w:jc w:val="center"/>
        </w:trPr>
        <w:tc>
          <w:tcPr>
            <w:tcW w:w="1230" w:type="dxa"/>
            <w:gridSpan w:val="2"/>
            <w:vAlign w:val="center"/>
          </w:tcPr>
          <w:p w14:paraId="1BDBB435" w14:textId="77777777" w:rsidR="006B4FB4" w:rsidRPr="00CC5105" w:rsidRDefault="006B4FB4" w:rsidP="00457CEA">
            <w:pPr>
              <w:rPr>
                <w:rFonts w:ascii="Arial" w:hAnsi="Arial" w:cs="Arial"/>
              </w:rPr>
            </w:pPr>
          </w:p>
        </w:tc>
        <w:tc>
          <w:tcPr>
            <w:tcW w:w="3187" w:type="dxa"/>
            <w:gridSpan w:val="13"/>
            <w:vAlign w:val="center"/>
          </w:tcPr>
          <w:p w14:paraId="569D1FCE" w14:textId="77777777" w:rsidR="006B4FB4" w:rsidRPr="00CC5105" w:rsidRDefault="006B4FB4" w:rsidP="00457CEA">
            <w:pPr>
              <w:jc w:val="center"/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UA Antecedente</w:t>
            </w:r>
          </w:p>
        </w:tc>
        <w:tc>
          <w:tcPr>
            <w:tcW w:w="642" w:type="dxa"/>
            <w:gridSpan w:val="3"/>
            <w:vAlign w:val="center"/>
          </w:tcPr>
          <w:p w14:paraId="64DA17C5" w14:textId="77777777" w:rsidR="006B4FB4" w:rsidRPr="00CC5105" w:rsidRDefault="006B4FB4" w:rsidP="00457CEA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795" w:type="dxa"/>
            <w:gridSpan w:val="23"/>
            <w:vAlign w:val="center"/>
          </w:tcPr>
          <w:p w14:paraId="1DCEDD06" w14:textId="77777777" w:rsidR="006B4FB4" w:rsidRPr="00CC5105" w:rsidRDefault="006B4FB4" w:rsidP="00457CEA">
            <w:pPr>
              <w:jc w:val="center"/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UA Consecuente</w:t>
            </w:r>
          </w:p>
        </w:tc>
      </w:tr>
      <w:tr w:rsidR="006B4FB4" w:rsidRPr="00CC5105" w14:paraId="407F578B" w14:textId="77777777" w:rsidTr="00457CEA">
        <w:trPr>
          <w:trHeight w:val="60"/>
          <w:jc w:val="center"/>
        </w:trPr>
        <w:tc>
          <w:tcPr>
            <w:tcW w:w="1230" w:type="dxa"/>
            <w:gridSpan w:val="2"/>
            <w:vAlign w:val="center"/>
          </w:tcPr>
          <w:p w14:paraId="7B6ECA03" w14:textId="77777777" w:rsidR="006B4FB4" w:rsidRPr="00CC5105" w:rsidRDefault="006B4FB4" w:rsidP="00457CEA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3187" w:type="dxa"/>
            <w:gridSpan w:val="13"/>
            <w:vAlign w:val="center"/>
          </w:tcPr>
          <w:p w14:paraId="6448DD4F" w14:textId="77777777" w:rsidR="006B4FB4" w:rsidRPr="00CC5105" w:rsidRDefault="006B4FB4" w:rsidP="00457CEA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642" w:type="dxa"/>
            <w:gridSpan w:val="3"/>
            <w:vAlign w:val="center"/>
          </w:tcPr>
          <w:p w14:paraId="5A5F023B" w14:textId="77777777" w:rsidR="006B4FB4" w:rsidRPr="00CC5105" w:rsidRDefault="006B4FB4" w:rsidP="00457CEA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</w:tc>
        <w:tc>
          <w:tcPr>
            <w:tcW w:w="3795" w:type="dxa"/>
            <w:gridSpan w:val="23"/>
            <w:vAlign w:val="center"/>
          </w:tcPr>
          <w:p w14:paraId="09E565CE" w14:textId="77777777" w:rsidR="006B4FB4" w:rsidRPr="00CC5105" w:rsidRDefault="006B4FB4" w:rsidP="00457CEA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6B4FB4" w:rsidRPr="00CC5105" w14:paraId="631D00B2" w14:textId="77777777" w:rsidTr="00457CEA">
        <w:trPr>
          <w:trHeight w:val="362"/>
          <w:jc w:val="center"/>
        </w:trPr>
        <w:tc>
          <w:tcPr>
            <w:tcW w:w="4011" w:type="dxa"/>
            <w:gridSpan w:val="13"/>
            <w:vAlign w:val="center"/>
          </w:tcPr>
          <w:p w14:paraId="704E42D0" w14:textId="77777777" w:rsidR="006B4FB4" w:rsidRPr="00CC5105" w:rsidRDefault="006B4FB4" w:rsidP="00457CEA">
            <w:pPr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Tipo de Unidad de Aprendizaje</w:t>
            </w:r>
          </w:p>
        </w:tc>
        <w:tc>
          <w:tcPr>
            <w:tcW w:w="406" w:type="dxa"/>
            <w:gridSpan w:val="2"/>
            <w:tcBorders>
              <w:bottom w:val="single" w:sz="4" w:space="0" w:color="auto"/>
            </w:tcBorders>
            <w:vAlign w:val="center"/>
          </w:tcPr>
          <w:p w14:paraId="0566252B" w14:textId="77777777" w:rsidR="006B4FB4" w:rsidRPr="00CC5105" w:rsidRDefault="006B4FB4" w:rsidP="00457CE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93" w:type="dxa"/>
            <w:gridSpan w:val="25"/>
            <w:vAlign w:val="center"/>
          </w:tcPr>
          <w:p w14:paraId="3AACA2FC" w14:textId="77777777" w:rsidR="006B4FB4" w:rsidRPr="00CC5105" w:rsidRDefault="006B4FB4" w:rsidP="00457CEA">
            <w:pPr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bottom w:val="single" w:sz="4" w:space="0" w:color="auto"/>
            </w:tcBorders>
            <w:vAlign w:val="center"/>
          </w:tcPr>
          <w:p w14:paraId="0BF57883" w14:textId="77777777" w:rsidR="006B4FB4" w:rsidRPr="00CC5105" w:rsidRDefault="006B4FB4" w:rsidP="00457CEA">
            <w:pPr>
              <w:jc w:val="center"/>
              <w:rPr>
                <w:rFonts w:ascii="Arial" w:hAnsi="Arial" w:cs="Arial"/>
              </w:rPr>
            </w:pPr>
          </w:p>
        </w:tc>
      </w:tr>
      <w:tr w:rsidR="006B4FB4" w:rsidRPr="00CC5105" w14:paraId="0758873F" w14:textId="77777777" w:rsidTr="00457CEA">
        <w:trPr>
          <w:trHeight w:val="362"/>
          <w:jc w:val="center"/>
        </w:trPr>
        <w:tc>
          <w:tcPr>
            <w:tcW w:w="397" w:type="dxa"/>
            <w:vAlign w:val="center"/>
          </w:tcPr>
          <w:p w14:paraId="6AB094F6" w14:textId="77777777" w:rsidR="006B4FB4" w:rsidRPr="00CC5105" w:rsidRDefault="006B4FB4" w:rsidP="00457CEA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  <w:vAlign w:val="center"/>
          </w:tcPr>
          <w:p w14:paraId="134F9B94" w14:textId="77777777" w:rsidR="006B4FB4" w:rsidRPr="00CC5105" w:rsidRDefault="006B4FB4" w:rsidP="00457CEA">
            <w:pPr>
              <w:jc w:val="right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Curso</w:t>
            </w: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03A0E" w14:textId="77777777" w:rsidR="006B4FB4" w:rsidRPr="00717F13" w:rsidRDefault="003C3A3D" w:rsidP="00457CE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3993" w:type="dxa"/>
            <w:gridSpan w:val="2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901B41" w14:textId="77777777" w:rsidR="006B4FB4" w:rsidRPr="00CC5105" w:rsidRDefault="006B4FB4" w:rsidP="00457CEA">
            <w:pPr>
              <w:jc w:val="right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Curso taller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2634E" w14:textId="77777777" w:rsidR="006B4FB4" w:rsidRPr="00717F13" w:rsidRDefault="006B4FB4" w:rsidP="00457CEA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B4FB4" w:rsidRPr="00CC5105" w14:paraId="365E0227" w14:textId="77777777" w:rsidTr="00457CEA">
        <w:trPr>
          <w:trHeight w:val="60"/>
          <w:jc w:val="center"/>
        </w:trPr>
        <w:tc>
          <w:tcPr>
            <w:tcW w:w="397" w:type="dxa"/>
            <w:vAlign w:val="center"/>
          </w:tcPr>
          <w:p w14:paraId="6A49428B" w14:textId="77777777" w:rsidR="006B4FB4" w:rsidRPr="00CC5105" w:rsidRDefault="006B4FB4" w:rsidP="00457CEA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614" w:type="dxa"/>
            <w:gridSpan w:val="12"/>
            <w:vAlign w:val="center"/>
          </w:tcPr>
          <w:p w14:paraId="178AB35A" w14:textId="77777777" w:rsidR="006B4FB4" w:rsidRPr="00CC5105" w:rsidRDefault="006B4FB4" w:rsidP="00457CEA">
            <w:pPr>
              <w:jc w:val="right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0F49E7" w14:textId="77777777" w:rsidR="006B4FB4" w:rsidRPr="00717F13" w:rsidRDefault="006B4FB4" w:rsidP="00457CEA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3993" w:type="dxa"/>
            <w:gridSpan w:val="25"/>
            <w:vAlign w:val="center"/>
          </w:tcPr>
          <w:p w14:paraId="48930453" w14:textId="77777777" w:rsidR="006B4FB4" w:rsidRPr="00CC5105" w:rsidRDefault="006B4FB4" w:rsidP="00457CEA">
            <w:pPr>
              <w:jc w:val="right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19C316" w14:textId="77777777" w:rsidR="006B4FB4" w:rsidRPr="00717F13" w:rsidRDefault="006B4FB4" w:rsidP="00457CEA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</w:tr>
      <w:tr w:rsidR="006B4FB4" w:rsidRPr="00CC5105" w14:paraId="11D81404" w14:textId="77777777" w:rsidTr="00457CEA">
        <w:trPr>
          <w:trHeight w:val="362"/>
          <w:jc w:val="center"/>
        </w:trPr>
        <w:tc>
          <w:tcPr>
            <w:tcW w:w="397" w:type="dxa"/>
            <w:vAlign w:val="center"/>
          </w:tcPr>
          <w:p w14:paraId="4F855FDE" w14:textId="77777777" w:rsidR="006B4FB4" w:rsidRPr="00CC5105" w:rsidRDefault="006B4FB4" w:rsidP="00457CEA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  <w:vAlign w:val="center"/>
          </w:tcPr>
          <w:p w14:paraId="4ABBAF59" w14:textId="77777777" w:rsidR="006B4FB4" w:rsidRPr="00CC5105" w:rsidRDefault="006B4FB4" w:rsidP="00457CEA">
            <w:pPr>
              <w:jc w:val="right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Seminario</w:t>
            </w: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2D229" w14:textId="77777777" w:rsidR="006B4FB4" w:rsidRPr="00717F13" w:rsidRDefault="006B4FB4" w:rsidP="00457CEA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993" w:type="dxa"/>
            <w:gridSpan w:val="2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8526CB" w14:textId="77777777" w:rsidR="006B4FB4" w:rsidRPr="00CC5105" w:rsidRDefault="006B4FB4" w:rsidP="00457CEA">
            <w:pPr>
              <w:jc w:val="right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Taller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E008E" w14:textId="77777777" w:rsidR="006B4FB4" w:rsidRPr="00717F13" w:rsidRDefault="006B4FB4" w:rsidP="00457CEA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B4FB4" w:rsidRPr="00CC5105" w14:paraId="2F35803E" w14:textId="77777777" w:rsidTr="00457CEA">
        <w:trPr>
          <w:trHeight w:val="60"/>
          <w:jc w:val="center"/>
        </w:trPr>
        <w:tc>
          <w:tcPr>
            <w:tcW w:w="397" w:type="dxa"/>
            <w:vAlign w:val="center"/>
          </w:tcPr>
          <w:p w14:paraId="29849B6C" w14:textId="77777777" w:rsidR="006B4FB4" w:rsidRPr="00CC5105" w:rsidRDefault="006B4FB4" w:rsidP="00457CEA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614" w:type="dxa"/>
            <w:gridSpan w:val="12"/>
            <w:vAlign w:val="center"/>
          </w:tcPr>
          <w:p w14:paraId="5F4B3A07" w14:textId="77777777" w:rsidR="006B4FB4" w:rsidRPr="00CC5105" w:rsidRDefault="006B4FB4" w:rsidP="00457CEA">
            <w:pPr>
              <w:jc w:val="right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FDF66F" w14:textId="77777777" w:rsidR="006B4FB4" w:rsidRPr="00717F13" w:rsidRDefault="006B4FB4" w:rsidP="00457CEA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3993" w:type="dxa"/>
            <w:gridSpan w:val="25"/>
            <w:vAlign w:val="center"/>
          </w:tcPr>
          <w:p w14:paraId="20E3DCA3" w14:textId="77777777" w:rsidR="006B4FB4" w:rsidRPr="00CC5105" w:rsidRDefault="006B4FB4" w:rsidP="00457CEA">
            <w:pPr>
              <w:jc w:val="right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942AA9" w14:textId="77777777" w:rsidR="006B4FB4" w:rsidRPr="00717F13" w:rsidRDefault="006B4FB4" w:rsidP="00457CEA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</w:tr>
      <w:tr w:rsidR="006B4FB4" w:rsidRPr="00CC5105" w14:paraId="7003C7E8" w14:textId="77777777" w:rsidTr="00457CEA">
        <w:trPr>
          <w:trHeight w:val="362"/>
          <w:jc w:val="center"/>
        </w:trPr>
        <w:tc>
          <w:tcPr>
            <w:tcW w:w="397" w:type="dxa"/>
            <w:vAlign w:val="center"/>
          </w:tcPr>
          <w:p w14:paraId="3285A51D" w14:textId="77777777" w:rsidR="006B4FB4" w:rsidRPr="00CC5105" w:rsidRDefault="006B4FB4" w:rsidP="00457CEA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  <w:vAlign w:val="center"/>
          </w:tcPr>
          <w:p w14:paraId="4C1C142A" w14:textId="77777777" w:rsidR="006B4FB4" w:rsidRPr="00CC5105" w:rsidRDefault="006B4FB4" w:rsidP="00457CEA">
            <w:pPr>
              <w:jc w:val="right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Laboratorio</w:t>
            </w: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E65CC" w14:textId="77777777" w:rsidR="006B4FB4" w:rsidRPr="00717F13" w:rsidRDefault="006B4FB4" w:rsidP="00457CEA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993" w:type="dxa"/>
            <w:gridSpan w:val="2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D43B72" w14:textId="77777777" w:rsidR="006B4FB4" w:rsidRPr="00CC5105" w:rsidRDefault="006B4FB4" w:rsidP="00457CEA">
            <w:pPr>
              <w:jc w:val="right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Práctica profesional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95376" w14:textId="77777777" w:rsidR="006B4FB4" w:rsidRPr="00717F13" w:rsidRDefault="006B4FB4" w:rsidP="00457CEA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B4FB4" w:rsidRPr="00CC5105" w14:paraId="71CA8A2D" w14:textId="77777777" w:rsidTr="00457CEA">
        <w:trPr>
          <w:trHeight w:val="60"/>
          <w:jc w:val="center"/>
        </w:trPr>
        <w:tc>
          <w:tcPr>
            <w:tcW w:w="397" w:type="dxa"/>
            <w:vAlign w:val="center"/>
          </w:tcPr>
          <w:p w14:paraId="5C18FAA7" w14:textId="77777777" w:rsidR="006B4FB4" w:rsidRPr="00CC5105" w:rsidRDefault="006B4FB4" w:rsidP="00457CEA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614" w:type="dxa"/>
            <w:gridSpan w:val="12"/>
            <w:vAlign w:val="center"/>
          </w:tcPr>
          <w:p w14:paraId="4554BDBF" w14:textId="77777777" w:rsidR="006B4FB4" w:rsidRPr="00CC5105" w:rsidRDefault="006B4FB4" w:rsidP="00457CEA">
            <w:pPr>
              <w:jc w:val="right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00237F" w14:textId="77777777" w:rsidR="006B4FB4" w:rsidRPr="00CC5105" w:rsidRDefault="006B4FB4" w:rsidP="00457CEA">
            <w:pPr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993" w:type="dxa"/>
            <w:gridSpan w:val="25"/>
            <w:tcBorders>
              <w:bottom w:val="single" w:sz="4" w:space="0" w:color="auto"/>
            </w:tcBorders>
            <w:vAlign w:val="center"/>
          </w:tcPr>
          <w:p w14:paraId="235EBA8C" w14:textId="77777777" w:rsidR="006B4FB4" w:rsidRPr="00CC5105" w:rsidRDefault="006B4FB4" w:rsidP="00457CEA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27468F" w14:textId="77777777" w:rsidR="006B4FB4" w:rsidRPr="00CC5105" w:rsidRDefault="006B4FB4" w:rsidP="00457CEA">
            <w:pPr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6B4FB4" w:rsidRPr="00CC5105" w14:paraId="128D74DD" w14:textId="77777777" w:rsidTr="00457CEA">
        <w:trPr>
          <w:trHeight w:val="362"/>
          <w:jc w:val="center"/>
        </w:trPr>
        <w:tc>
          <w:tcPr>
            <w:tcW w:w="397" w:type="dxa"/>
            <w:vAlign w:val="center"/>
          </w:tcPr>
          <w:p w14:paraId="0223E354" w14:textId="77777777" w:rsidR="006B4FB4" w:rsidRPr="00CC5105" w:rsidRDefault="006B4FB4" w:rsidP="00457CEA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  <w:vAlign w:val="center"/>
          </w:tcPr>
          <w:p w14:paraId="35D4AE1C" w14:textId="77777777" w:rsidR="006B4FB4" w:rsidRPr="00CC5105" w:rsidRDefault="006B4FB4" w:rsidP="00457CEA">
            <w:pPr>
              <w:jc w:val="right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Otro tipo (especificar)</w:t>
            </w:r>
          </w:p>
        </w:tc>
        <w:tc>
          <w:tcPr>
            <w:tcW w:w="4843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8428A" w14:textId="77777777" w:rsidR="006B4FB4" w:rsidRPr="00CC5105" w:rsidRDefault="006B4FB4" w:rsidP="00457CEA">
            <w:pPr>
              <w:jc w:val="center"/>
              <w:rPr>
                <w:rFonts w:ascii="Arial" w:hAnsi="Arial" w:cs="Arial"/>
              </w:rPr>
            </w:pPr>
          </w:p>
        </w:tc>
      </w:tr>
      <w:tr w:rsidR="006B4FB4" w:rsidRPr="00CC5105" w14:paraId="53890B83" w14:textId="77777777" w:rsidTr="00457CEA">
        <w:trPr>
          <w:trHeight w:val="60"/>
          <w:jc w:val="center"/>
        </w:trPr>
        <w:tc>
          <w:tcPr>
            <w:tcW w:w="8854" w:type="dxa"/>
            <w:gridSpan w:val="41"/>
            <w:vAlign w:val="center"/>
          </w:tcPr>
          <w:p w14:paraId="57C8F5C3" w14:textId="77777777" w:rsidR="006B4FB4" w:rsidRPr="00CC5105" w:rsidRDefault="006B4FB4" w:rsidP="00457CEA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6B4FB4" w:rsidRPr="00CC5105" w14:paraId="1870784B" w14:textId="77777777" w:rsidTr="00457CEA">
        <w:trPr>
          <w:trHeight w:val="362"/>
          <w:jc w:val="center"/>
        </w:trPr>
        <w:tc>
          <w:tcPr>
            <w:tcW w:w="4011" w:type="dxa"/>
            <w:gridSpan w:val="13"/>
            <w:vAlign w:val="center"/>
          </w:tcPr>
          <w:p w14:paraId="4B8B79FB" w14:textId="77777777" w:rsidR="006B4FB4" w:rsidRPr="00CC5105" w:rsidRDefault="006B4FB4" w:rsidP="00457CEA">
            <w:pPr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Modalidad educativa</w:t>
            </w:r>
          </w:p>
        </w:tc>
        <w:tc>
          <w:tcPr>
            <w:tcW w:w="406" w:type="dxa"/>
            <w:gridSpan w:val="2"/>
            <w:tcBorders>
              <w:bottom w:val="single" w:sz="4" w:space="0" w:color="auto"/>
            </w:tcBorders>
            <w:vAlign w:val="center"/>
          </w:tcPr>
          <w:p w14:paraId="40D36069" w14:textId="77777777" w:rsidR="006B4FB4" w:rsidRPr="00CC5105" w:rsidRDefault="006B4FB4" w:rsidP="00457CE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93" w:type="dxa"/>
            <w:gridSpan w:val="25"/>
            <w:vAlign w:val="center"/>
          </w:tcPr>
          <w:p w14:paraId="082667E7" w14:textId="77777777" w:rsidR="006B4FB4" w:rsidRPr="00CC5105" w:rsidRDefault="006B4FB4" w:rsidP="00457CEA">
            <w:pPr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bottom w:val="single" w:sz="4" w:space="0" w:color="auto"/>
            </w:tcBorders>
            <w:vAlign w:val="center"/>
          </w:tcPr>
          <w:p w14:paraId="446CAE88" w14:textId="77777777" w:rsidR="006B4FB4" w:rsidRPr="00CC5105" w:rsidRDefault="006B4FB4" w:rsidP="00457CEA">
            <w:pPr>
              <w:jc w:val="center"/>
              <w:rPr>
                <w:rFonts w:ascii="Arial" w:hAnsi="Arial" w:cs="Arial"/>
              </w:rPr>
            </w:pPr>
          </w:p>
        </w:tc>
      </w:tr>
      <w:tr w:rsidR="006B4FB4" w:rsidRPr="00CC5105" w14:paraId="262AD5EB" w14:textId="77777777" w:rsidTr="00457CEA">
        <w:trPr>
          <w:trHeight w:val="362"/>
          <w:jc w:val="center"/>
        </w:trPr>
        <w:tc>
          <w:tcPr>
            <w:tcW w:w="397" w:type="dxa"/>
            <w:vAlign w:val="center"/>
          </w:tcPr>
          <w:p w14:paraId="2DC38367" w14:textId="77777777" w:rsidR="006B4FB4" w:rsidRPr="00CC5105" w:rsidRDefault="006B4FB4" w:rsidP="00457CEA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  <w:vAlign w:val="center"/>
          </w:tcPr>
          <w:p w14:paraId="4094DC10" w14:textId="77777777" w:rsidR="006B4FB4" w:rsidRPr="00CC5105" w:rsidRDefault="006B4FB4" w:rsidP="00457CEA">
            <w:pPr>
              <w:jc w:val="right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Escolarizada. Sistema rígido</w:t>
            </w: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B1CE4" w14:textId="77777777" w:rsidR="006B4FB4" w:rsidRPr="00CC5105" w:rsidRDefault="006B4FB4" w:rsidP="00457CE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93" w:type="dxa"/>
            <w:gridSpan w:val="2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2030D0" w14:textId="77777777" w:rsidR="006B4FB4" w:rsidRPr="00CC5105" w:rsidRDefault="006B4FB4" w:rsidP="00457CEA">
            <w:pPr>
              <w:jc w:val="right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No escolarizada. Sistema virtual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DA189" w14:textId="77777777" w:rsidR="006B4FB4" w:rsidRPr="00CC5105" w:rsidRDefault="006B4FB4" w:rsidP="00457CEA">
            <w:pPr>
              <w:jc w:val="center"/>
              <w:rPr>
                <w:rFonts w:ascii="Arial" w:hAnsi="Arial" w:cs="Arial"/>
              </w:rPr>
            </w:pPr>
          </w:p>
        </w:tc>
      </w:tr>
      <w:tr w:rsidR="006B4FB4" w:rsidRPr="00CC5105" w14:paraId="6C86738F" w14:textId="77777777" w:rsidTr="00457CEA">
        <w:trPr>
          <w:trHeight w:val="60"/>
          <w:jc w:val="center"/>
        </w:trPr>
        <w:tc>
          <w:tcPr>
            <w:tcW w:w="397" w:type="dxa"/>
            <w:vAlign w:val="center"/>
          </w:tcPr>
          <w:p w14:paraId="545D6758" w14:textId="77777777" w:rsidR="006B4FB4" w:rsidRPr="00CC5105" w:rsidRDefault="006B4FB4" w:rsidP="00457CEA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614" w:type="dxa"/>
            <w:gridSpan w:val="12"/>
            <w:vAlign w:val="center"/>
          </w:tcPr>
          <w:p w14:paraId="1E52860B" w14:textId="77777777" w:rsidR="006B4FB4" w:rsidRPr="00CC5105" w:rsidRDefault="006B4FB4" w:rsidP="00457CEA">
            <w:pPr>
              <w:jc w:val="right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ED1D20" w14:textId="77777777" w:rsidR="006B4FB4" w:rsidRPr="00CC5105" w:rsidRDefault="006B4FB4" w:rsidP="00457CEA">
            <w:pPr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993" w:type="dxa"/>
            <w:gridSpan w:val="25"/>
            <w:vAlign w:val="center"/>
          </w:tcPr>
          <w:p w14:paraId="49833941" w14:textId="77777777" w:rsidR="006B4FB4" w:rsidRPr="00CC5105" w:rsidRDefault="006B4FB4" w:rsidP="00457CEA">
            <w:pPr>
              <w:jc w:val="right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384A47" w14:textId="77777777" w:rsidR="006B4FB4" w:rsidRPr="00CC5105" w:rsidRDefault="006B4FB4" w:rsidP="00457CEA">
            <w:pPr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6B4FB4" w:rsidRPr="00CC5105" w14:paraId="20ABF85B" w14:textId="77777777" w:rsidTr="00457CEA">
        <w:trPr>
          <w:trHeight w:val="362"/>
          <w:jc w:val="center"/>
        </w:trPr>
        <w:tc>
          <w:tcPr>
            <w:tcW w:w="397" w:type="dxa"/>
            <w:vAlign w:val="center"/>
          </w:tcPr>
          <w:p w14:paraId="7D0C391F" w14:textId="77777777" w:rsidR="006B4FB4" w:rsidRPr="00CC5105" w:rsidRDefault="006B4FB4" w:rsidP="00457CEA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  <w:vAlign w:val="center"/>
          </w:tcPr>
          <w:p w14:paraId="58F843FC" w14:textId="77777777" w:rsidR="006B4FB4" w:rsidRPr="00CC5105" w:rsidRDefault="006B4FB4" w:rsidP="00457CEA">
            <w:pPr>
              <w:jc w:val="right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Escolarizada. Sistema flexible</w:t>
            </w: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4FFC6" w14:textId="77777777" w:rsidR="006B4FB4" w:rsidRPr="00717F13" w:rsidRDefault="006B4FB4" w:rsidP="00457CEA">
            <w:pPr>
              <w:jc w:val="center"/>
              <w:rPr>
                <w:rFonts w:ascii="Arial" w:hAnsi="Arial" w:cs="Arial"/>
                <w:b/>
              </w:rPr>
            </w:pPr>
            <w:r w:rsidRPr="00717F13">
              <w:rPr>
                <w:rFonts w:ascii="Arial" w:hAnsi="Arial" w:cs="Arial"/>
                <w:b/>
                <w:sz w:val="22"/>
                <w:szCs w:val="22"/>
              </w:rPr>
              <w:t>X</w:t>
            </w:r>
          </w:p>
        </w:tc>
        <w:tc>
          <w:tcPr>
            <w:tcW w:w="3993" w:type="dxa"/>
            <w:gridSpan w:val="2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E537FB" w14:textId="77777777" w:rsidR="006B4FB4" w:rsidRPr="00CC5105" w:rsidRDefault="006B4FB4" w:rsidP="00457CEA">
            <w:pPr>
              <w:jc w:val="right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No escolarizada. Sistema a distancia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164FC" w14:textId="77777777" w:rsidR="006B4FB4" w:rsidRPr="00CC5105" w:rsidRDefault="006B4FB4" w:rsidP="00457CEA">
            <w:pPr>
              <w:jc w:val="center"/>
              <w:rPr>
                <w:rFonts w:ascii="Arial" w:hAnsi="Arial" w:cs="Arial"/>
              </w:rPr>
            </w:pPr>
          </w:p>
        </w:tc>
      </w:tr>
      <w:tr w:rsidR="006B4FB4" w:rsidRPr="00CC5105" w14:paraId="33D8E271" w14:textId="77777777" w:rsidTr="00457CEA">
        <w:trPr>
          <w:trHeight w:val="60"/>
          <w:jc w:val="center"/>
        </w:trPr>
        <w:tc>
          <w:tcPr>
            <w:tcW w:w="397" w:type="dxa"/>
            <w:vAlign w:val="center"/>
          </w:tcPr>
          <w:p w14:paraId="0063889D" w14:textId="77777777" w:rsidR="006B4FB4" w:rsidRPr="00CC5105" w:rsidRDefault="006B4FB4" w:rsidP="00457CEA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614" w:type="dxa"/>
            <w:gridSpan w:val="12"/>
            <w:vAlign w:val="center"/>
          </w:tcPr>
          <w:p w14:paraId="057CA271" w14:textId="77777777" w:rsidR="006B4FB4" w:rsidRPr="00CC5105" w:rsidRDefault="006B4FB4" w:rsidP="00457CEA">
            <w:pPr>
              <w:jc w:val="right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706D65" w14:textId="77777777" w:rsidR="006B4FB4" w:rsidRPr="00CC5105" w:rsidRDefault="006B4FB4" w:rsidP="00457CEA">
            <w:pPr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993" w:type="dxa"/>
            <w:gridSpan w:val="25"/>
            <w:vAlign w:val="center"/>
          </w:tcPr>
          <w:p w14:paraId="09218137" w14:textId="77777777" w:rsidR="006B4FB4" w:rsidRPr="00CC5105" w:rsidRDefault="006B4FB4" w:rsidP="00457CEA">
            <w:pPr>
              <w:jc w:val="right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44" w:type="dxa"/>
            <w:tcBorders>
              <w:top w:val="single" w:sz="4" w:space="0" w:color="auto"/>
            </w:tcBorders>
            <w:vAlign w:val="center"/>
          </w:tcPr>
          <w:p w14:paraId="6566CD25" w14:textId="77777777" w:rsidR="006B4FB4" w:rsidRPr="00CC5105" w:rsidRDefault="006B4FB4" w:rsidP="00457CEA">
            <w:pPr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6B4FB4" w:rsidRPr="00CC5105" w14:paraId="1F36074E" w14:textId="77777777" w:rsidTr="00457CEA">
        <w:trPr>
          <w:trHeight w:val="362"/>
          <w:jc w:val="center"/>
        </w:trPr>
        <w:tc>
          <w:tcPr>
            <w:tcW w:w="397" w:type="dxa"/>
            <w:vAlign w:val="center"/>
          </w:tcPr>
          <w:p w14:paraId="2273CAB1" w14:textId="77777777" w:rsidR="006B4FB4" w:rsidRPr="00CC5105" w:rsidRDefault="006B4FB4" w:rsidP="00457CEA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  <w:vAlign w:val="center"/>
          </w:tcPr>
          <w:p w14:paraId="4F33A046" w14:textId="77777777" w:rsidR="006B4FB4" w:rsidRPr="00CC5105" w:rsidRDefault="006B4FB4" w:rsidP="00457CEA">
            <w:pPr>
              <w:jc w:val="right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No escolarizada. Sistema abierto</w:t>
            </w: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86B35" w14:textId="77777777" w:rsidR="006B4FB4" w:rsidRPr="00CC5105" w:rsidRDefault="006B4FB4" w:rsidP="00457CE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57" w:type="dxa"/>
            <w:gridSpan w:val="1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559890" w14:textId="77777777" w:rsidR="006B4FB4" w:rsidRPr="00CC5105" w:rsidRDefault="006B4FB4" w:rsidP="00457CEA">
            <w:pPr>
              <w:jc w:val="right"/>
              <w:rPr>
                <w:rFonts w:ascii="Arial" w:hAnsi="Arial" w:cs="Arial"/>
              </w:rPr>
            </w:pPr>
            <w:r w:rsidRPr="00CC5105">
              <w:rPr>
                <w:rFonts w:ascii="Arial" w:hAnsi="Arial" w:cs="Arial"/>
                <w:sz w:val="22"/>
                <w:szCs w:val="22"/>
              </w:rPr>
              <w:t>Mixta (especificar)</w:t>
            </w:r>
          </w:p>
        </w:tc>
        <w:tc>
          <w:tcPr>
            <w:tcW w:w="228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A8AA7" w14:textId="77777777" w:rsidR="006B4FB4" w:rsidRPr="00CC5105" w:rsidRDefault="006B4FB4" w:rsidP="00457CEA">
            <w:pPr>
              <w:jc w:val="right"/>
              <w:rPr>
                <w:rFonts w:ascii="Arial" w:hAnsi="Arial" w:cs="Arial"/>
              </w:rPr>
            </w:pPr>
          </w:p>
        </w:tc>
      </w:tr>
      <w:tr w:rsidR="006B4FB4" w:rsidRPr="00CC5105" w14:paraId="31AEF7F3" w14:textId="77777777" w:rsidTr="00457CEA">
        <w:trPr>
          <w:trHeight w:val="60"/>
          <w:jc w:val="center"/>
        </w:trPr>
        <w:tc>
          <w:tcPr>
            <w:tcW w:w="8854" w:type="dxa"/>
            <w:gridSpan w:val="41"/>
            <w:vAlign w:val="center"/>
          </w:tcPr>
          <w:p w14:paraId="76C2FE9E" w14:textId="77777777" w:rsidR="006B4FB4" w:rsidRPr="00CC5105" w:rsidRDefault="006B4FB4" w:rsidP="00457CEA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6B4FB4" w:rsidRPr="00CC5105" w14:paraId="71B09284" w14:textId="77777777" w:rsidTr="00457CEA">
        <w:trPr>
          <w:trHeight w:val="362"/>
          <w:jc w:val="center"/>
        </w:trPr>
        <w:tc>
          <w:tcPr>
            <w:tcW w:w="4011" w:type="dxa"/>
            <w:gridSpan w:val="13"/>
            <w:vAlign w:val="center"/>
          </w:tcPr>
          <w:p w14:paraId="206AE532" w14:textId="77777777" w:rsidR="006B4FB4" w:rsidRPr="00CC5105" w:rsidRDefault="006B4FB4" w:rsidP="00457CEA">
            <w:pPr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Formación común</w:t>
            </w:r>
          </w:p>
        </w:tc>
        <w:tc>
          <w:tcPr>
            <w:tcW w:w="406" w:type="dxa"/>
            <w:gridSpan w:val="2"/>
            <w:tcBorders>
              <w:bottom w:val="single" w:sz="4" w:space="0" w:color="auto"/>
            </w:tcBorders>
            <w:vAlign w:val="center"/>
          </w:tcPr>
          <w:p w14:paraId="3FE76051" w14:textId="77777777" w:rsidR="006B4FB4" w:rsidRPr="00CC5105" w:rsidRDefault="006B4FB4" w:rsidP="00457CE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93" w:type="dxa"/>
            <w:gridSpan w:val="25"/>
            <w:vAlign w:val="center"/>
          </w:tcPr>
          <w:p w14:paraId="2A66E343" w14:textId="77777777" w:rsidR="006B4FB4" w:rsidRPr="00CC5105" w:rsidRDefault="006B4FB4" w:rsidP="00457CEA">
            <w:pPr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bottom w:val="single" w:sz="4" w:space="0" w:color="auto"/>
            </w:tcBorders>
            <w:vAlign w:val="center"/>
          </w:tcPr>
          <w:p w14:paraId="48294107" w14:textId="77777777" w:rsidR="006B4FB4" w:rsidRPr="00CC5105" w:rsidRDefault="006B4FB4" w:rsidP="00457CEA">
            <w:pPr>
              <w:jc w:val="center"/>
              <w:rPr>
                <w:rFonts w:ascii="Arial" w:hAnsi="Arial" w:cs="Arial"/>
              </w:rPr>
            </w:pPr>
          </w:p>
        </w:tc>
      </w:tr>
      <w:tr w:rsidR="006B4FB4" w:rsidRPr="00CC5105" w14:paraId="291BFBF7" w14:textId="77777777" w:rsidTr="00457CEA">
        <w:trPr>
          <w:trHeight w:val="362"/>
          <w:jc w:val="center"/>
        </w:trPr>
        <w:tc>
          <w:tcPr>
            <w:tcW w:w="397" w:type="dxa"/>
            <w:vAlign w:val="center"/>
          </w:tcPr>
          <w:p w14:paraId="1DF1BE27" w14:textId="77777777" w:rsidR="006B4FB4" w:rsidRPr="00CC5105" w:rsidRDefault="006B4FB4" w:rsidP="00457CEA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  <w:vAlign w:val="center"/>
          </w:tcPr>
          <w:p w14:paraId="5E189CBB" w14:textId="77777777" w:rsidR="006B4FB4" w:rsidRPr="00CC5105" w:rsidRDefault="006B4FB4" w:rsidP="00457CEA">
            <w:pPr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1A578" w14:textId="77777777" w:rsidR="006B4FB4" w:rsidRPr="00CC5105" w:rsidRDefault="006B4FB4" w:rsidP="00457CEA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93" w:type="dxa"/>
            <w:gridSpan w:val="2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75F03D" w14:textId="77777777" w:rsidR="006B4FB4" w:rsidRPr="00CC5105" w:rsidRDefault="006B4FB4" w:rsidP="00457CEA">
            <w:pPr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E59E9" w14:textId="77777777" w:rsidR="006B4FB4" w:rsidRPr="00CC5105" w:rsidRDefault="006B4FB4" w:rsidP="00457CEA">
            <w:pPr>
              <w:jc w:val="center"/>
              <w:rPr>
                <w:rFonts w:ascii="Arial" w:hAnsi="Arial" w:cs="Arial"/>
              </w:rPr>
            </w:pPr>
          </w:p>
        </w:tc>
      </w:tr>
      <w:tr w:rsidR="006B4FB4" w:rsidRPr="00555EE8" w14:paraId="78FB64F2" w14:textId="77777777" w:rsidTr="00457CEA">
        <w:trPr>
          <w:trHeight w:val="70"/>
          <w:jc w:val="center"/>
        </w:trPr>
        <w:tc>
          <w:tcPr>
            <w:tcW w:w="397" w:type="dxa"/>
            <w:vAlign w:val="center"/>
          </w:tcPr>
          <w:p w14:paraId="319DEEAD" w14:textId="77777777" w:rsidR="006B4FB4" w:rsidRPr="00555EE8" w:rsidRDefault="006B4FB4" w:rsidP="00457CE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614" w:type="dxa"/>
            <w:gridSpan w:val="12"/>
            <w:vAlign w:val="center"/>
          </w:tcPr>
          <w:p w14:paraId="12DA2251" w14:textId="77777777" w:rsidR="006B4FB4" w:rsidRPr="00555EE8" w:rsidRDefault="006B4FB4" w:rsidP="00457CEA">
            <w:pPr>
              <w:jc w:val="right"/>
              <w:rPr>
                <w:rFonts w:ascii="Arial" w:hAnsi="Arial" w:cs="Arial"/>
                <w:color w:val="000000"/>
                <w:sz w:val="2"/>
                <w:szCs w:val="2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632B22" w14:textId="77777777" w:rsidR="006B4FB4" w:rsidRPr="00555EE8" w:rsidRDefault="006B4FB4" w:rsidP="00457CEA">
            <w:pPr>
              <w:rPr>
                <w:rFonts w:ascii="Arial" w:hAnsi="Arial" w:cs="Arial"/>
                <w:color w:val="000000"/>
                <w:sz w:val="2"/>
                <w:szCs w:val="2"/>
              </w:rPr>
            </w:pPr>
          </w:p>
        </w:tc>
        <w:tc>
          <w:tcPr>
            <w:tcW w:w="3993" w:type="dxa"/>
            <w:gridSpan w:val="25"/>
            <w:vAlign w:val="center"/>
          </w:tcPr>
          <w:p w14:paraId="587A898C" w14:textId="77777777" w:rsidR="006B4FB4" w:rsidRPr="00555EE8" w:rsidRDefault="006B4FB4" w:rsidP="00457CEA">
            <w:pPr>
              <w:rPr>
                <w:rFonts w:ascii="Arial" w:hAnsi="Arial" w:cs="Arial"/>
                <w:color w:val="000000"/>
                <w:sz w:val="2"/>
                <w:szCs w:val="2"/>
              </w:rPr>
            </w:pPr>
          </w:p>
        </w:tc>
        <w:tc>
          <w:tcPr>
            <w:tcW w:w="4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FBA3A9" w14:textId="77777777" w:rsidR="006B4FB4" w:rsidRPr="00555EE8" w:rsidRDefault="006B4FB4" w:rsidP="00457CEA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  <w:p w14:paraId="23C28880" w14:textId="77777777" w:rsidR="006B4FB4" w:rsidRPr="00555EE8" w:rsidRDefault="006B4FB4" w:rsidP="00457CEA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6B4FB4" w:rsidRPr="00CC5105" w14:paraId="4E571BC8" w14:textId="77777777" w:rsidTr="00457CEA">
        <w:trPr>
          <w:trHeight w:val="362"/>
          <w:jc w:val="center"/>
        </w:trPr>
        <w:tc>
          <w:tcPr>
            <w:tcW w:w="397" w:type="dxa"/>
            <w:vAlign w:val="center"/>
          </w:tcPr>
          <w:p w14:paraId="5F5C9EEF" w14:textId="77777777" w:rsidR="006B4FB4" w:rsidRPr="00CC5105" w:rsidRDefault="006B4FB4" w:rsidP="00457CEA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  <w:vAlign w:val="center"/>
          </w:tcPr>
          <w:p w14:paraId="7F4A1CF3" w14:textId="77777777" w:rsidR="006B4FB4" w:rsidRPr="00CC5105" w:rsidRDefault="006B4FB4" w:rsidP="00457CEA">
            <w:pPr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58638" w14:textId="77777777" w:rsidR="006B4FB4" w:rsidRPr="00CC5105" w:rsidRDefault="00E41AF1" w:rsidP="00457CEA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X</w:t>
            </w:r>
          </w:p>
        </w:tc>
        <w:tc>
          <w:tcPr>
            <w:tcW w:w="3993" w:type="dxa"/>
            <w:gridSpan w:val="2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3AFA91" w14:textId="77777777" w:rsidR="006B4FB4" w:rsidRPr="00CC5105" w:rsidRDefault="006B4FB4" w:rsidP="00457CEA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B7FEB" w14:textId="77777777" w:rsidR="006B4FB4" w:rsidRPr="00CC5105" w:rsidRDefault="006B4FB4" w:rsidP="00457CEA">
            <w:pPr>
              <w:jc w:val="center"/>
              <w:rPr>
                <w:rFonts w:ascii="Arial" w:hAnsi="Arial" w:cs="Arial"/>
              </w:rPr>
            </w:pPr>
          </w:p>
        </w:tc>
      </w:tr>
      <w:tr w:rsidR="006B4FB4" w:rsidRPr="00555EE8" w14:paraId="205BE797" w14:textId="77777777" w:rsidTr="00457CEA">
        <w:trPr>
          <w:trHeight w:val="70"/>
          <w:jc w:val="center"/>
        </w:trPr>
        <w:tc>
          <w:tcPr>
            <w:tcW w:w="397" w:type="dxa"/>
            <w:vAlign w:val="center"/>
          </w:tcPr>
          <w:p w14:paraId="7ED1B772" w14:textId="77777777" w:rsidR="006B4FB4" w:rsidRPr="00555EE8" w:rsidRDefault="006B4FB4" w:rsidP="00457CE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614" w:type="dxa"/>
            <w:gridSpan w:val="12"/>
            <w:vAlign w:val="center"/>
          </w:tcPr>
          <w:p w14:paraId="4E779C61" w14:textId="77777777" w:rsidR="006B4FB4" w:rsidRPr="00555EE8" w:rsidRDefault="006B4FB4" w:rsidP="00457CEA">
            <w:pPr>
              <w:jc w:val="right"/>
              <w:rPr>
                <w:rFonts w:ascii="Arial" w:hAnsi="Arial" w:cs="Arial"/>
                <w:color w:val="000000"/>
                <w:sz w:val="2"/>
                <w:szCs w:val="2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B71AC4" w14:textId="77777777" w:rsidR="006B4FB4" w:rsidRPr="00555EE8" w:rsidRDefault="006B4FB4" w:rsidP="00457CEA">
            <w:pPr>
              <w:rPr>
                <w:rFonts w:ascii="Arial" w:hAnsi="Arial" w:cs="Arial"/>
                <w:color w:val="000000"/>
                <w:sz w:val="2"/>
                <w:szCs w:val="2"/>
              </w:rPr>
            </w:pPr>
          </w:p>
        </w:tc>
        <w:tc>
          <w:tcPr>
            <w:tcW w:w="3993" w:type="dxa"/>
            <w:gridSpan w:val="25"/>
            <w:vAlign w:val="center"/>
          </w:tcPr>
          <w:p w14:paraId="548AAFC3" w14:textId="77777777" w:rsidR="006B4FB4" w:rsidRPr="00555EE8" w:rsidRDefault="006B4FB4" w:rsidP="00457CEA">
            <w:pPr>
              <w:rPr>
                <w:rFonts w:ascii="Arial" w:hAnsi="Arial" w:cs="Arial"/>
                <w:color w:val="000000"/>
                <w:sz w:val="2"/>
                <w:szCs w:val="2"/>
              </w:rPr>
            </w:pPr>
          </w:p>
        </w:tc>
        <w:tc>
          <w:tcPr>
            <w:tcW w:w="4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85AE85" w14:textId="77777777" w:rsidR="006B4FB4" w:rsidRPr="00555EE8" w:rsidRDefault="006B4FB4" w:rsidP="00457CEA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  <w:p w14:paraId="0E8506A0" w14:textId="77777777" w:rsidR="006B4FB4" w:rsidRPr="00555EE8" w:rsidRDefault="006B4FB4" w:rsidP="00457CEA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6B4FB4" w:rsidRPr="00CC5105" w14:paraId="1B481346" w14:textId="77777777" w:rsidTr="00457CEA">
        <w:trPr>
          <w:trHeight w:val="362"/>
          <w:jc w:val="center"/>
        </w:trPr>
        <w:tc>
          <w:tcPr>
            <w:tcW w:w="397" w:type="dxa"/>
            <w:vAlign w:val="center"/>
          </w:tcPr>
          <w:p w14:paraId="00D05FEE" w14:textId="77777777" w:rsidR="006B4FB4" w:rsidRPr="00CC5105" w:rsidRDefault="006B4FB4" w:rsidP="00457CEA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  <w:vAlign w:val="center"/>
          </w:tcPr>
          <w:p w14:paraId="54FCD94B" w14:textId="77777777" w:rsidR="006B4FB4" w:rsidRPr="00CC5105" w:rsidRDefault="006B4FB4" w:rsidP="00457CEA">
            <w:pPr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8F60E" w14:textId="77777777" w:rsidR="006B4FB4" w:rsidRPr="00CC5105" w:rsidRDefault="006B4FB4" w:rsidP="00457CEA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993" w:type="dxa"/>
            <w:gridSpan w:val="2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7433ED" w14:textId="77777777" w:rsidR="006B4FB4" w:rsidRPr="00CC5105" w:rsidRDefault="006B4FB4" w:rsidP="00457CEA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8F7D2" w14:textId="77777777" w:rsidR="006B4FB4" w:rsidRPr="00CC5105" w:rsidRDefault="006B4FB4" w:rsidP="00457CEA">
            <w:pPr>
              <w:jc w:val="center"/>
              <w:rPr>
                <w:rFonts w:ascii="Arial" w:hAnsi="Arial" w:cs="Arial"/>
              </w:rPr>
            </w:pPr>
          </w:p>
        </w:tc>
      </w:tr>
      <w:tr w:rsidR="006B4FB4" w:rsidRPr="00CC5105" w14:paraId="06E3C6E3" w14:textId="77777777" w:rsidTr="00457CEA">
        <w:trPr>
          <w:trHeight w:val="362"/>
          <w:jc w:val="center"/>
        </w:trPr>
        <w:tc>
          <w:tcPr>
            <w:tcW w:w="4011" w:type="dxa"/>
            <w:gridSpan w:val="13"/>
            <w:vAlign w:val="center"/>
          </w:tcPr>
          <w:p w14:paraId="3718320E" w14:textId="77777777" w:rsidR="006B4FB4" w:rsidRPr="00CC5105" w:rsidRDefault="006B4FB4" w:rsidP="00457CEA">
            <w:pPr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Formación equivalente</w:t>
            </w:r>
          </w:p>
        </w:tc>
        <w:tc>
          <w:tcPr>
            <w:tcW w:w="406" w:type="dxa"/>
            <w:gridSpan w:val="2"/>
            <w:tcBorders>
              <w:bottom w:val="single" w:sz="4" w:space="0" w:color="auto"/>
            </w:tcBorders>
            <w:vAlign w:val="center"/>
          </w:tcPr>
          <w:p w14:paraId="364523D2" w14:textId="77777777" w:rsidR="006B4FB4" w:rsidRPr="00CC5105" w:rsidRDefault="006B4FB4" w:rsidP="00457CE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93" w:type="dxa"/>
            <w:gridSpan w:val="25"/>
            <w:tcBorders>
              <w:bottom w:val="single" w:sz="4" w:space="0" w:color="auto"/>
            </w:tcBorders>
            <w:vAlign w:val="center"/>
          </w:tcPr>
          <w:p w14:paraId="157BF5E0" w14:textId="77777777" w:rsidR="006B4FB4" w:rsidRPr="00CC5105" w:rsidRDefault="006B4FB4" w:rsidP="00457CEA">
            <w:pPr>
              <w:jc w:val="center"/>
              <w:rPr>
                <w:rFonts w:ascii="Arial" w:hAnsi="Arial" w:cs="Arial"/>
                <w:b/>
              </w:rPr>
            </w:pPr>
            <w:r w:rsidRPr="00CC5105">
              <w:rPr>
                <w:rFonts w:ascii="Arial" w:hAnsi="Arial" w:cs="Arial"/>
                <w:b/>
                <w:sz w:val="22"/>
                <w:szCs w:val="22"/>
              </w:rPr>
              <w:t>Unidad de Aprendizaje</w:t>
            </w:r>
          </w:p>
        </w:tc>
        <w:tc>
          <w:tcPr>
            <w:tcW w:w="4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9449E5" w14:textId="77777777" w:rsidR="006B4FB4" w:rsidRPr="00CC5105" w:rsidRDefault="006B4FB4" w:rsidP="00457CEA">
            <w:pPr>
              <w:jc w:val="center"/>
              <w:rPr>
                <w:rFonts w:ascii="Arial" w:hAnsi="Arial" w:cs="Arial"/>
              </w:rPr>
            </w:pPr>
          </w:p>
        </w:tc>
      </w:tr>
      <w:tr w:rsidR="006B4FB4" w:rsidRPr="00CC5105" w14:paraId="06B09485" w14:textId="77777777" w:rsidTr="00457CEA">
        <w:trPr>
          <w:trHeight w:val="362"/>
          <w:jc w:val="center"/>
        </w:trPr>
        <w:tc>
          <w:tcPr>
            <w:tcW w:w="397" w:type="dxa"/>
            <w:vAlign w:val="center"/>
          </w:tcPr>
          <w:p w14:paraId="6B51AD22" w14:textId="77777777" w:rsidR="006B4FB4" w:rsidRPr="00CC5105" w:rsidRDefault="006B4FB4" w:rsidP="00457CEA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  <w:vAlign w:val="center"/>
          </w:tcPr>
          <w:p w14:paraId="376BD3CF" w14:textId="77777777" w:rsidR="006B4FB4" w:rsidRPr="00CC5105" w:rsidRDefault="006B4FB4" w:rsidP="00457CEA">
            <w:pPr>
              <w:jc w:val="right"/>
              <w:rPr>
                <w:rFonts w:ascii="Arial" w:hAnsi="Arial" w:cs="Arial"/>
                <w:color w:val="FF0000"/>
              </w:rPr>
            </w:pPr>
          </w:p>
        </w:tc>
        <w:tc>
          <w:tcPr>
            <w:tcW w:w="4843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979C0" w14:textId="77777777" w:rsidR="006B4FB4" w:rsidRPr="00CC5105" w:rsidRDefault="006B4FB4" w:rsidP="00855010">
            <w:pPr>
              <w:rPr>
                <w:rFonts w:ascii="Arial" w:hAnsi="Arial" w:cs="Arial"/>
              </w:rPr>
            </w:pPr>
          </w:p>
        </w:tc>
      </w:tr>
      <w:tr w:rsidR="006B4FB4" w:rsidRPr="00CC5105" w14:paraId="2205879C" w14:textId="77777777" w:rsidTr="00457CEA">
        <w:trPr>
          <w:trHeight w:val="60"/>
          <w:jc w:val="center"/>
        </w:trPr>
        <w:tc>
          <w:tcPr>
            <w:tcW w:w="397" w:type="dxa"/>
            <w:vAlign w:val="center"/>
          </w:tcPr>
          <w:p w14:paraId="3F3E56A8" w14:textId="77777777" w:rsidR="006B4FB4" w:rsidRPr="00CC5105" w:rsidRDefault="006B4FB4" w:rsidP="00457CEA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614" w:type="dxa"/>
            <w:gridSpan w:val="12"/>
            <w:vAlign w:val="center"/>
          </w:tcPr>
          <w:p w14:paraId="558F488A" w14:textId="77777777" w:rsidR="006B4FB4" w:rsidRPr="00CC5105" w:rsidRDefault="006B4FB4" w:rsidP="00457CEA">
            <w:pPr>
              <w:jc w:val="right"/>
              <w:rPr>
                <w:rFonts w:ascii="Arial" w:hAnsi="Arial" w:cs="Arial"/>
                <w:color w:val="FF0000"/>
                <w:sz w:val="4"/>
                <w:szCs w:val="4"/>
              </w:rPr>
            </w:pPr>
          </w:p>
        </w:tc>
        <w:tc>
          <w:tcPr>
            <w:tcW w:w="4843" w:type="dxa"/>
            <w:gridSpan w:val="2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DECA58" w14:textId="77777777" w:rsidR="006B4FB4" w:rsidRPr="00CC5105" w:rsidRDefault="006B4FB4" w:rsidP="00457CEA">
            <w:pPr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6B4FB4" w:rsidRPr="00CC5105" w14:paraId="00325A00" w14:textId="77777777" w:rsidTr="00457CEA">
        <w:trPr>
          <w:trHeight w:val="362"/>
          <w:jc w:val="center"/>
        </w:trPr>
        <w:tc>
          <w:tcPr>
            <w:tcW w:w="397" w:type="dxa"/>
            <w:vAlign w:val="center"/>
          </w:tcPr>
          <w:p w14:paraId="4930260A" w14:textId="77777777" w:rsidR="006B4FB4" w:rsidRPr="00CC5105" w:rsidRDefault="006B4FB4" w:rsidP="00457CEA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</w:tcPr>
          <w:p w14:paraId="57303A94" w14:textId="77777777" w:rsidR="006B4FB4" w:rsidRPr="00CC5105" w:rsidRDefault="006B4FB4" w:rsidP="00457CEA">
            <w:pPr>
              <w:jc w:val="right"/>
              <w:rPr>
                <w:rFonts w:ascii="Arial" w:hAnsi="Arial" w:cs="Arial"/>
                <w:color w:val="FF0000"/>
              </w:rPr>
            </w:pPr>
          </w:p>
        </w:tc>
        <w:tc>
          <w:tcPr>
            <w:tcW w:w="4843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41DA6" w14:textId="77777777" w:rsidR="006B4FB4" w:rsidRPr="00CC5105" w:rsidRDefault="006B4FB4" w:rsidP="00457CEA">
            <w:pPr>
              <w:rPr>
                <w:rFonts w:ascii="Arial" w:hAnsi="Arial" w:cs="Arial"/>
              </w:rPr>
            </w:pPr>
          </w:p>
        </w:tc>
      </w:tr>
      <w:tr w:rsidR="006B4FB4" w:rsidRPr="00CC5105" w14:paraId="5949819E" w14:textId="77777777" w:rsidTr="00457CEA">
        <w:trPr>
          <w:trHeight w:val="60"/>
          <w:jc w:val="center"/>
        </w:trPr>
        <w:tc>
          <w:tcPr>
            <w:tcW w:w="397" w:type="dxa"/>
            <w:vAlign w:val="center"/>
          </w:tcPr>
          <w:p w14:paraId="26B36CAC" w14:textId="77777777" w:rsidR="006B4FB4" w:rsidRPr="00CC5105" w:rsidRDefault="006B4FB4" w:rsidP="00457CEA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614" w:type="dxa"/>
            <w:gridSpan w:val="12"/>
          </w:tcPr>
          <w:p w14:paraId="4C5CBE94" w14:textId="77777777" w:rsidR="006B4FB4" w:rsidRPr="00CC5105" w:rsidRDefault="006B4FB4" w:rsidP="00457CEA">
            <w:pPr>
              <w:jc w:val="right"/>
              <w:rPr>
                <w:rFonts w:ascii="Arial" w:hAnsi="Arial" w:cs="Arial"/>
                <w:color w:val="FF0000"/>
                <w:sz w:val="6"/>
              </w:rPr>
            </w:pPr>
          </w:p>
        </w:tc>
        <w:tc>
          <w:tcPr>
            <w:tcW w:w="4843" w:type="dxa"/>
            <w:gridSpan w:val="2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080F8E" w14:textId="77777777" w:rsidR="006B4FB4" w:rsidRPr="00CC5105" w:rsidRDefault="006B4FB4" w:rsidP="00457CEA">
            <w:pPr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6B4FB4" w:rsidRPr="00CC5105" w14:paraId="1C90ECD0" w14:textId="77777777" w:rsidTr="00457CEA">
        <w:trPr>
          <w:trHeight w:val="362"/>
          <w:jc w:val="center"/>
        </w:trPr>
        <w:tc>
          <w:tcPr>
            <w:tcW w:w="397" w:type="dxa"/>
            <w:vAlign w:val="center"/>
          </w:tcPr>
          <w:p w14:paraId="73FE6BBA" w14:textId="77777777" w:rsidR="006B4FB4" w:rsidRPr="00CC5105" w:rsidRDefault="006B4FB4" w:rsidP="00457CEA">
            <w:pPr>
              <w:rPr>
                <w:rFonts w:ascii="Arial" w:hAnsi="Arial" w:cs="Arial"/>
              </w:rPr>
            </w:pPr>
          </w:p>
        </w:tc>
        <w:tc>
          <w:tcPr>
            <w:tcW w:w="3614" w:type="dxa"/>
            <w:gridSpan w:val="12"/>
            <w:tcBorders>
              <w:right w:val="single" w:sz="4" w:space="0" w:color="auto"/>
            </w:tcBorders>
          </w:tcPr>
          <w:p w14:paraId="0277BCE7" w14:textId="77777777" w:rsidR="006B4FB4" w:rsidRPr="00CC5105" w:rsidRDefault="006B4FB4" w:rsidP="00457CEA">
            <w:pPr>
              <w:jc w:val="right"/>
              <w:rPr>
                <w:rFonts w:ascii="Arial" w:hAnsi="Arial" w:cs="Arial"/>
                <w:color w:val="FF0000"/>
              </w:rPr>
            </w:pPr>
          </w:p>
        </w:tc>
        <w:tc>
          <w:tcPr>
            <w:tcW w:w="4843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6A6FC" w14:textId="77777777" w:rsidR="006B4FB4" w:rsidRPr="00CC5105" w:rsidRDefault="006B4FB4" w:rsidP="00457CEA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7ED9BB2E" w14:textId="77777777" w:rsidR="006B4FB4" w:rsidRDefault="006B4FB4" w:rsidP="006B4FB4">
      <w:pPr>
        <w:spacing w:after="120"/>
        <w:rPr>
          <w:rFonts w:ascii="Arial" w:hAnsi="Arial" w:cs="Arial"/>
          <w:b/>
        </w:rPr>
      </w:pPr>
    </w:p>
    <w:p w14:paraId="01EEC8D4" w14:textId="77777777" w:rsidR="00437018" w:rsidRPr="00CC5105" w:rsidRDefault="006B4FB4" w:rsidP="008D2464">
      <w:pPr>
        <w:spacing w:after="120"/>
        <w:rPr>
          <w:rFonts w:ascii="Arial" w:hAnsi="Arial" w:cs="Arial"/>
          <w:b/>
        </w:rPr>
      </w:pPr>
      <w:r w:rsidRPr="00CC5105">
        <w:rPr>
          <w:rFonts w:ascii="Arial" w:hAnsi="Arial" w:cs="Arial"/>
          <w:b/>
        </w:rPr>
        <w:br w:type="page"/>
      </w:r>
      <w:r w:rsidR="00F120D9">
        <w:rPr>
          <w:rFonts w:ascii="Arial" w:hAnsi="Arial" w:cs="Arial"/>
          <w:b/>
        </w:rPr>
        <w:lastRenderedPageBreak/>
        <w:t>II. Presentación</w:t>
      </w:r>
      <w:r w:rsidR="00F21B7D">
        <w:rPr>
          <w:rFonts w:ascii="Arial" w:hAnsi="Arial" w:cs="Arial"/>
          <w:b/>
        </w:rPr>
        <w:t xml:space="preserve"> de la guía de evaluación del aprendizaje</w:t>
      </w:r>
    </w:p>
    <w:tbl>
      <w:tblPr>
        <w:tblStyle w:val="Tablaconcuadrcula"/>
        <w:tblW w:w="0" w:type="auto"/>
        <w:tblInd w:w="71" w:type="dxa"/>
        <w:tblLook w:val="04A0" w:firstRow="1" w:lastRow="0" w:firstColumn="1" w:lastColumn="0" w:noHBand="0" w:noVBand="1"/>
      </w:tblPr>
      <w:tblGrid>
        <w:gridCol w:w="8978"/>
      </w:tblGrid>
      <w:tr w:rsidR="008D2464" w:rsidRPr="00E10C26" w14:paraId="68152249" w14:textId="77777777" w:rsidTr="008D2464">
        <w:tc>
          <w:tcPr>
            <w:tcW w:w="8978" w:type="dxa"/>
          </w:tcPr>
          <w:p w14:paraId="409B1CE5" w14:textId="77777777" w:rsidR="003C3A3D" w:rsidRDefault="003C3A3D" w:rsidP="003C3A3D">
            <w:pPr>
              <w:autoSpaceDE w:val="0"/>
              <w:autoSpaceDN w:val="0"/>
              <w:adjustRightInd w:val="0"/>
              <w:ind w:left="0" w:firstLine="0"/>
              <w:rPr>
                <w:rFonts w:ascii="Arial" w:eastAsiaTheme="minorHAnsi" w:hAnsi="Arial" w:cs="Arial"/>
                <w:color w:val="000000"/>
                <w:sz w:val="22"/>
                <w:szCs w:val="22"/>
                <w:lang w:eastAsia="en-US"/>
              </w:rPr>
            </w:pPr>
            <w:r w:rsidRPr="003C3A3D">
              <w:rPr>
                <w:rFonts w:ascii="Arial" w:eastAsiaTheme="minorHAnsi" w:hAnsi="Arial" w:cs="Arial"/>
                <w:b/>
                <w:bCs/>
                <w:color w:val="000000"/>
                <w:sz w:val="22"/>
                <w:szCs w:val="22"/>
                <w:lang w:eastAsia="en-US"/>
              </w:rPr>
              <w:t xml:space="preserve">Artículo 89. </w:t>
            </w:r>
            <w:r w:rsidRPr="003C3A3D">
              <w:rPr>
                <w:rFonts w:ascii="Arial" w:eastAsiaTheme="minorHAnsi" w:hAnsi="Arial" w:cs="Arial"/>
                <w:color w:val="000000"/>
                <w:sz w:val="22"/>
                <w:szCs w:val="22"/>
                <w:lang w:eastAsia="en-US"/>
              </w:rPr>
              <w:t>La guía de evaluación del aprendizaje será el documento normativo que contenga los criterios, instrumentos y procedimientos a emplear en los procesos de evaluación de los estudios realizados por los alumnos. Se caracterizará por lo siguiente:</w:t>
            </w:r>
          </w:p>
          <w:p w14:paraId="19B059A8" w14:textId="77777777" w:rsidR="003C3A3D" w:rsidRPr="003C3A3D" w:rsidRDefault="003C3A3D" w:rsidP="003C3A3D">
            <w:pPr>
              <w:autoSpaceDE w:val="0"/>
              <w:autoSpaceDN w:val="0"/>
              <w:adjustRightInd w:val="0"/>
              <w:ind w:left="0" w:firstLine="0"/>
              <w:rPr>
                <w:rFonts w:ascii="Arial" w:eastAsiaTheme="minorHAnsi" w:hAnsi="Arial" w:cs="Arial"/>
                <w:color w:val="000000"/>
                <w:sz w:val="22"/>
                <w:szCs w:val="22"/>
                <w:lang w:eastAsia="en-US"/>
              </w:rPr>
            </w:pPr>
            <w:r w:rsidRPr="003C3A3D">
              <w:rPr>
                <w:rFonts w:ascii="Arial" w:eastAsiaTheme="minorHAnsi" w:hAnsi="Arial" w:cs="Arial"/>
                <w:color w:val="000000"/>
                <w:sz w:val="22"/>
                <w:szCs w:val="22"/>
                <w:lang w:eastAsia="en-US"/>
              </w:rPr>
              <w:t xml:space="preserve"> </w:t>
            </w:r>
          </w:p>
          <w:p w14:paraId="1D6C520F" w14:textId="77777777" w:rsidR="003C3A3D" w:rsidRPr="003C3A3D" w:rsidRDefault="003C3A3D" w:rsidP="003C3A3D">
            <w:pPr>
              <w:autoSpaceDE w:val="0"/>
              <w:autoSpaceDN w:val="0"/>
              <w:adjustRightInd w:val="0"/>
              <w:ind w:left="0" w:firstLine="0"/>
              <w:rPr>
                <w:rFonts w:ascii="Arial" w:eastAsiaTheme="minorHAnsi" w:hAnsi="Arial" w:cs="Arial"/>
                <w:color w:val="000000"/>
                <w:sz w:val="22"/>
                <w:szCs w:val="22"/>
                <w:lang w:eastAsia="en-US"/>
              </w:rPr>
            </w:pPr>
            <w:r w:rsidRPr="003C3A3D">
              <w:rPr>
                <w:rFonts w:ascii="Arial" w:eastAsiaTheme="minorHAnsi" w:hAnsi="Arial" w:cs="Arial"/>
                <w:color w:val="000000"/>
                <w:sz w:val="22"/>
                <w:szCs w:val="22"/>
                <w:lang w:eastAsia="en-US"/>
              </w:rPr>
              <w:t xml:space="preserve">a) Servirá de apoyo para la evaluación en el marco de la acreditación de los estudios, como referente para los alumnos y personal académico responsable de la evaluación. </w:t>
            </w:r>
          </w:p>
          <w:p w14:paraId="5F94BCA0" w14:textId="77777777" w:rsidR="008D2464" w:rsidRPr="00F120D9" w:rsidRDefault="003C3A3D" w:rsidP="003C3A3D">
            <w:pPr>
              <w:autoSpaceDE w:val="0"/>
              <w:autoSpaceDN w:val="0"/>
              <w:adjustRightInd w:val="0"/>
              <w:spacing w:before="120" w:after="120"/>
              <w:ind w:left="0" w:firstLine="0"/>
              <w:jc w:val="both"/>
              <w:rPr>
                <w:rFonts w:ascii="Arial" w:hAnsi="Arial" w:cs="Arial"/>
                <w:u w:val="single"/>
              </w:rPr>
            </w:pPr>
            <w:r w:rsidRPr="003C3A3D">
              <w:rPr>
                <w:rFonts w:ascii="Arial" w:eastAsiaTheme="minorHAnsi" w:hAnsi="Arial" w:cs="Arial"/>
                <w:color w:val="000000"/>
                <w:sz w:val="22"/>
                <w:szCs w:val="22"/>
                <w:lang w:eastAsia="en-US"/>
              </w:rPr>
              <w:t>b) Son documentos normativos respecto a los principios y objetivos de los estudios profesionales, así como en relación con el plan y programas de estudio.</w:t>
            </w:r>
          </w:p>
        </w:tc>
      </w:tr>
    </w:tbl>
    <w:p w14:paraId="0DD13466" w14:textId="77777777" w:rsidR="00366C51" w:rsidRDefault="00366C51" w:rsidP="00437018">
      <w:pPr>
        <w:shd w:val="clear" w:color="auto" w:fill="FFFFFF"/>
        <w:spacing w:before="120" w:after="120"/>
        <w:jc w:val="both"/>
        <w:rPr>
          <w:rFonts w:ascii="Arial" w:hAnsi="Arial" w:cs="Arial"/>
        </w:rPr>
      </w:pPr>
    </w:p>
    <w:p w14:paraId="2DD3D36B" w14:textId="77777777" w:rsidR="006B4FB4" w:rsidRDefault="006B4FB4" w:rsidP="006B4FB4">
      <w:pPr>
        <w:shd w:val="clear" w:color="auto" w:fill="FFFFFF"/>
        <w:spacing w:before="120" w:after="120"/>
        <w:jc w:val="both"/>
        <w:rPr>
          <w:rFonts w:ascii="Arial" w:hAnsi="Arial" w:cs="Arial"/>
          <w:bCs/>
        </w:rPr>
      </w:pPr>
      <w:r w:rsidRPr="00CC5105">
        <w:rPr>
          <w:rFonts w:ascii="Arial" w:hAnsi="Arial" w:cs="Arial"/>
          <w:b/>
        </w:rPr>
        <w:t>III. Ubicación de la unidad de aprendizaje en el mapa curricular</w:t>
      </w:r>
    </w:p>
    <w:tbl>
      <w:tblPr>
        <w:tblW w:w="8854" w:type="dxa"/>
        <w:tblLayout w:type="fixed"/>
        <w:tblLook w:val="01E0" w:firstRow="1" w:lastRow="1" w:firstColumn="1" w:lastColumn="1" w:noHBand="0" w:noVBand="0"/>
      </w:tblPr>
      <w:tblGrid>
        <w:gridCol w:w="2702"/>
        <w:gridCol w:w="6152"/>
      </w:tblGrid>
      <w:tr w:rsidR="006B4FB4" w:rsidRPr="00CC5105" w14:paraId="71A80AC5" w14:textId="77777777" w:rsidTr="00457CEA">
        <w:trPr>
          <w:trHeight w:val="362"/>
        </w:trPr>
        <w:tc>
          <w:tcPr>
            <w:tcW w:w="2702" w:type="dxa"/>
            <w:tcBorders>
              <w:right w:val="single" w:sz="4" w:space="0" w:color="auto"/>
            </w:tcBorders>
            <w:vAlign w:val="center"/>
          </w:tcPr>
          <w:p w14:paraId="326289B6" w14:textId="77777777" w:rsidR="006B4FB4" w:rsidRPr="00CC5105" w:rsidRDefault="00436D9C" w:rsidP="00457CEA">
            <w:pPr>
              <w:spacing w:before="60" w:after="6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Núcleo de formación</w:t>
            </w: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9DCCB" w14:textId="77777777" w:rsidR="006B4FB4" w:rsidRPr="00436D9C" w:rsidRDefault="00855010" w:rsidP="00457CEA">
            <w:pPr>
              <w:spacing w:before="60" w:after="6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Sustantivo</w:t>
            </w:r>
          </w:p>
        </w:tc>
      </w:tr>
      <w:tr w:rsidR="006B4FB4" w:rsidRPr="00CC5105" w14:paraId="2F6B1A80" w14:textId="77777777" w:rsidTr="00457CEA">
        <w:trPr>
          <w:trHeight w:val="60"/>
        </w:trPr>
        <w:tc>
          <w:tcPr>
            <w:tcW w:w="2702" w:type="dxa"/>
            <w:vAlign w:val="center"/>
          </w:tcPr>
          <w:p w14:paraId="56B21C27" w14:textId="77777777" w:rsidR="006B4FB4" w:rsidRPr="00CC5105" w:rsidRDefault="006B4FB4" w:rsidP="00457CEA">
            <w:pPr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6152" w:type="dxa"/>
            <w:tcBorders>
              <w:bottom w:val="single" w:sz="4" w:space="0" w:color="auto"/>
            </w:tcBorders>
            <w:vAlign w:val="center"/>
          </w:tcPr>
          <w:p w14:paraId="09EEF64A" w14:textId="77777777" w:rsidR="006B4FB4" w:rsidRPr="00CC5105" w:rsidRDefault="006B4FB4" w:rsidP="00457CEA">
            <w:pPr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</w:tc>
      </w:tr>
      <w:tr w:rsidR="006B4FB4" w:rsidRPr="00CC5105" w14:paraId="2C7AEFE3" w14:textId="77777777" w:rsidTr="00457CEA">
        <w:trPr>
          <w:trHeight w:val="362"/>
        </w:trPr>
        <w:tc>
          <w:tcPr>
            <w:tcW w:w="2702" w:type="dxa"/>
            <w:tcBorders>
              <w:right w:val="single" w:sz="4" w:space="0" w:color="auto"/>
            </w:tcBorders>
            <w:vAlign w:val="center"/>
          </w:tcPr>
          <w:p w14:paraId="3AE45B05" w14:textId="77777777" w:rsidR="006B4FB4" w:rsidRPr="00CC5105" w:rsidRDefault="00436D9C" w:rsidP="00457CEA">
            <w:pPr>
              <w:spacing w:before="60" w:after="6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Área Curricular</w:t>
            </w: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4A355" w14:textId="77777777" w:rsidR="006B4FB4" w:rsidRPr="003C3A3D" w:rsidRDefault="00855010" w:rsidP="00457CEA">
            <w:pPr>
              <w:spacing w:before="60" w:after="6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Alimentos</w:t>
            </w:r>
          </w:p>
        </w:tc>
      </w:tr>
      <w:tr w:rsidR="006B4FB4" w:rsidRPr="00CC5105" w14:paraId="33E1DCA9" w14:textId="77777777" w:rsidTr="00457CEA">
        <w:trPr>
          <w:trHeight w:val="60"/>
        </w:trPr>
        <w:tc>
          <w:tcPr>
            <w:tcW w:w="2702" w:type="dxa"/>
            <w:vAlign w:val="center"/>
          </w:tcPr>
          <w:p w14:paraId="0351A28C" w14:textId="77777777" w:rsidR="006B4FB4" w:rsidRPr="00CC5105" w:rsidRDefault="006B4FB4" w:rsidP="00457CEA">
            <w:pPr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61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D5887C" w14:textId="77777777" w:rsidR="006B4FB4" w:rsidRPr="00CC5105" w:rsidRDefault="006B4FB4" w:rsidP="00457CEA">
            <w:pPr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</w:tc>
      </w:tr>
      <w:tr w:rsidR="006B4FB4" w:rsidRPr="00CC5105" w14:paraId="353C4C1F" w14:textId="77777777" w:rsidTr="00457CEA">
        <w:trPr>
          <w:trHeight w:val="362"/>
        </w:trPr>
        <w:tc>
          <w:tcPr>
            <w:tcW w:w="2702" w:type="dxa"/>
            <w:tcBorders>
              <w:right w:val="single" w:sz="4" w:space="0" w:color="auto"/>
            </w:tcBorders>
            <w:vAlign w:val="center"/>
          </w:tcPr>
          <w:p w14:paraId="7ADB0141" w14:textId="77777777" w:rsidR="006B4FB4" w:rsidRPr="00CC5105" w:rsidRDefault="00436D9C" w:rsidP="00457CEA">
            <w:pPr>
              <w:spacing w:before="60" w:after="6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Carácter de la UA</w:t>
            </w:r>
          </w:p>
        </w:tc>
        <w:tc>
          <w:tcPr>
            <w:tcW w:w="6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C0DDA" w14:textId="77777777" w:rsidR="006B4FB4" w:rsidRPr="003C3A3D" w:rsidRDefault="003C3A3D" w:rsidP="00457CEA">
            <w:pPr>
              <w:spacing w:before="60" w:after="60"/>
              <w:jc w:val="both"/>
              <w:rPr>
                <w:rFonts w:ascii="Arial" w:hAnsi="Arial" w:cs="Arial"/>
                <w:b/>
              </w:rPr>
            </w:pPr>
            <w:r w:rsidRPr="003C3A3D">
              <w:rPr>
                <w:rFonts w:ascii="Arial" w:hAnsi="Arial" w:cs="Arial"/>
                <w:b/>
              </w:rPr>
              <w:t>Obligatoria</w:t>
            </w:r>
          </w:p>
        </w:tc>
      </w:tr>
    </w:tbl>
    <w:p w14:paraId="654118A0" w14:textId="77777777" w:rsidR="006B4FB4" w:rsidRPr="00CC5105" w:rsidRDefault="006B4FB4" w:rsidP="006B4FB4">
      <w:pPr>
        <w:spacing w:before="120" w:after="120"/>
        <w:jc w:val="both"/>
        <w:rPr>
          <w:rFonts w:ascii="Arial" w:hAnsi="Arial" w:cs="Arial"/>
          <w:b/>
        </w:rPr>
      </w:pPr>
    </w:p>
    <w:p w14:paraId="0D5AAA63" w14:textId="77777777" w:rsidR="006B4FB4" w:rsidRPr="00CC5105" w:rsidRDefault="006B4FB4" w:rsidP="006B4FB4">
      <w:pPr>
        <w:spacing w:before="120" w:after="120"/>
        <w:jc w:val="both"/>
        <w:rPr>
          <w:rFonts w:ascii="Arial" w:hAnsi="Arial" w:cs="Arial"/>
          <w:b/>
        </w:rPr>
      </w:pPr>
      <w:r w:rsidRPr="00CC5105">
        <w:rPr>
          <w:rFonts w:ascii="Arial" w:hAnsi="Arial" w:cs="Arial"/>
          <w:b/>
        </w:rPr>
        <w:t>IV. Objeti</w:t>
      </w:r>
      <w:r w:rsidR="00436D9C">
        <w:rPr>
          <w:rFonts w:ascii="Arial" w:hAnsi="Arial" w:cs="Arial"/>
          <w:b/>
        </w:rPr>
        <w:t>vos de la formación profesional</w:t>
      </w:r>
      <w:r w:rsidRPr="00CC5105">
        <w:rPr>
          <w:rFonts w:ascii="Arial" w:hAnsi="Arial" w:cs="Arial"/>
          <w:b/>
        </w:rPr>
        <w:t xml:space="preserve"> </w:t>
      </w:r>
    </w:p>
    <w:p w14:paraId="6A475FE5" w14:textId="77777777" w:rsidR="006B4FB4" w:rsidRPr="00CC5105" w:rsidRDefault="006B4FB4" w:rsidP="006B4FB4">
      <w:pPr>
        <w:spacing w:before="120" w:after="120"/>
        <w:jc w:val="both"/>
        <w:rPr>
          <w:rFonts w:ascii="Arial" w:hAnsi="Arial" w:cs="Arial"/>
          <w:b/>
        </w:rPr>
      </w:pPr>
      <w:r w:rsidRPr="00CC5105">
        <w:rPr>
          <w:rFonts w:ascii="Arial" w:hAnsi="Arial" w:cs="Arial"/>
          <w:b/>
        </w:rPr>
        <w:t>O</w:t>
      </w:r>
      <w:r w:rsidR="00436D9C">
        <w:rPr>
          <w:rFonts w:ascii="Arial" w:hAnsi="Arial" w:cs="Arial"/>
          <w:b/>
        </w:rPr>
        <w:t>bjetivos del programa educativo</w:t>
      </w:r>
    </w:p>
    <w:p w14:paraId="4F36BC6B" w14:textId="77777777" w:rsidR="00436D9C" w:rsidRPr="00436D9C" w:rsidRDefault="00436D9C" w:rsidP="00436D9C">
      <w:pPr>
        <w:spacing w:line="276" w:lineRule="auto"/>
        <w:jc w:val="both"/>
        <w:rPr>
          <w:rFonts w:ascii="Arial" w:hAnsi="Arial" w:cs="Arial"/>
          <w:lang w:val="x-none"/>
        </w:rPr>
      </w:pPr>
      <w:r w:rsidRPr="00436D9C">
        <w:rPr>
          <w:rFonts w:ascii="Arial" w:hAnsi="Arial" w:cs="Arial"/>
          <w:lang w:val="x-none"/>
        </w:rPr>
        <w:t xml:space="preserve">Formar profesionales competentes que poseen una formación integral: en ciencias básicas, conocimientos sólidos en ciencia y tecnología de alimentos, complementada con disciplinas de las ciencias ambientales,  administrativas, sociales y humanidades, que le permitirán resolver problemas relacionados con los alimentos en el aspecto fisicoquímico, nutricio, microbiológico, sensorial y de calidad, a lo largo de la cadena alimentaria, con una visión sustentable, actitud responsable y ética profesional, en beneficio de la sociedad, para: </w:t>
      </w:r>
    </w:p>
    <w:p w14:paraId="01E721C0" w14:textId="77777777" w:rsidR="00436D9C" w:rsidRPr="00436D9C" w:rsidRDefault="00436D9C" w:rsidP="00436D9C">
      <w:pPr>
        <w:spacing w:line="276" w:lineRule="auto"/>
        <w:jc w:val="both"/>
        <w:rPr>
          <w:rFonts w:ascii="Arial" w:hAnsi="Arial" w:cs="Arial"/>
          <w:lang w:val="x-none"/>
        </w:rPr>
      </w:pPr>
    </w:p>
    <w:p w14:paraId="1B06842A" w14:textId="77777777" w:rsidR="00436D9C" w:rsidRPr="00436D9C" w:rsidRDefault="00436D9C" w:rsidP="00436D9C">
      <w:pPr>
        <w:numPr>
          <w:ilvl w:val="0"/>
          <w:numId w:val="12"/>
        </w:numPr>
        <w:spacing w:after="200" w:line="276" w:lineRule="auto"/>
        <w:ind w:left="714" w:hanging="357"/>
        <w:contextualSpacing/>
        <w:jc w:val="both"/>
        <w:rPr>
          <w:rFonts w:ascii="Arial" w:eastAsia="Calibri" w:hAnsi="Arial" w:cs="Arial"/>
          <w:lang w:eastAsia="en-US"/>
        </w:rPr>
      </w:pPr>
      <w:r w:rsidRPr="00436D9C">
        <w:rPr>
          <w:rFonts w:ascii="Arial" w:eastAsia="Calibri" w:hAnsi="Arial" w:cs="Arial"/>
          <w:lang w:eastAsia="en-US"/>
        </w:rPr>
        <w:t>Aplicar los conocimientos y habilidades apropiadas en el análisis y control de agentes físicos, químicos y biológicos para ofrecer a la sociedad alimentos seguros a lo largo de la cadena alimentaria.</w:t>
      </w:r>
    </w:p>
    <w:p w14:paraId="640908B0" w14:textId="77777777" w:rsidR="00436D9C" w:rsidRPr="00436D9C" w:rsidRDefault="00436D9C" w:rsidP="00436D9C">
      <w:pPr>
        <w:spacing w:line="276" w:lineRule="auto"/>
        <w:ind w:left="714"/>
        <w:contextualSpacing/>
        <w:jc w:val="both"/>
        <w:rPr>
          <w:rFonts w:ascii="Arial" w:eastAsia="Calibri" w:hAnsi="Arial" w:cs="Arial"/>
          <w:sz w:val="10"/>
          <w:szCs w:val="10"/>
          <w:lang w:eastAsia="en-US"/>
        </w:rPr>
      </w:pPr>
    </w:p>
    <w:p w14:paraId="499F3914" w14:textId="77777777" w:rsidR="00436D9C" w:rsidRPr="00436D9C" w:rsidRDefault="00436D9C" w:rsidP="00436D9C">
      <w:pPr>
        <w:numPr>
          <w:ilvl w:val="0"/>
          <w:numId w:val="12"/>
        </w:numPr>
        <w:spacing w:after="200" w:line="276" w:lineRule="auto"/>
        <w:ind w:left="714" w:hanging="357"/>
        <w:contextualSpacing/>
        <w:jc w:val="both"/>
        <w:rPr>
          <w:rFonts w:ascii="Arial" w:eastAsia="Calibri" w:hAnsi="Arial" w:cs="Arial"/>
          <w:lang w:eastAsia="en-US"/>
        </w:rPr>
      </w:pPr>
      <w:r w:rsidRPr="00436D9C">
        <w:rPr>
          <w:rFonts w:ascii="Arial" w:eastAsia="Calibri" w:hAnsi="Arial" w:cs="Arial"/>
          <w:lang w:eastAsia="en-US"/>
        </w:rPr>
        <w:t>Analizar, elegir y aplicar los métodos de muestreo, técnicas analíticas, control y seguimiento de procesos y un monitoreo durante la comercialización que aseguren la calidad  fisicoquímica, microbiológica, nutrimental y sensorial de los alimentos para cumplir con las especificaciones que marca la legislación.</w:t>
      </w:r>
    </w:p>
    <w:p w14:paraId="7C5D98BE" w14:textId="77777777" w:rsidR="00436D9C" w:rsidRPr="00436D9C" w:rsidRDefault="00436D9C" w:rsidP="00436D9C">
      <w:pPr>
        <w:spacing w:line="276" w:lineRule="auto"/>
        <w:contextualSpacing/>
        <w:jc w:val="both"/>
        <w:rPr>
          <w:rFonts w:ascii="Arial" w:eastAsia="Calibri" w:hAnsi="Arial" w:cs="Arial"/>
          <w:sz w:val="10"/>
          <w:szCs w:val="10"/>
          <w:lang w:eastAsia="en-US"/>
        </w:rPr>
      </w:pPr>
    </w:p>
    <w:p w14:paraId="2DB9A11E" w14:textId="77777777" w:rsidR="00436D9C" w:rsidRPr="00436D9C" w:rsidRDefault="00436D9C" w:rsidP="00436D9C">
      <w:pPr>
        <w:numPr>
          <w:ilvl w:val="0"/>
          <w:numId w:val="12"/>
        </w:numPr>
        <w:spacing w:after="200" w:line="276" w:lineRule="auto"/>
        <w:contextualSpacing/>
        <w:jc w:val="both"/>
        <w:rPr>
          <w:rFonts w:ascii="Arial" w:eastAsia="Calibri" w:hAnsi="Arial" w:cs="Arial"/>
          <w:lang w:eastAsia="en-US"/>
        </w:rPr>
      </w:pPr>
      <w:r w:rsidRPr="00436D9C">
        <w:rPr>
          <w:rFonts w:ascii="Arial" w:eastAsia="Calibri" w:hAnsi="Arial" w:cs="Arial"/>
          <w:lang w:eastAsia="en-US"/>
        </w:rPr>
        <w:t xml:space="preserve">Diseñar (o proponer) proyectos tomando como base el método científico y aplicando los conocimientos y habilidades apropiadas para el uso y aprovechamiento de nuevas fuentes de alimentos, el manejo de residuos de </w:t>
      </w:r>
      <w:r w:rsidRPr="00436D9C">
        <w:rPr>
          <w:rFonts w:ascii="Arial" w:eastAsia="Calibri" w:hAnsi="Arial" w:cs="Arial"/>
          <w:lang w:eastAsia="en-US"/>
        </w:rPr>
        <w:lastRenderedPageBreak/>
        <w:t xml:space="preserve">la industria alimentaria, el mejoramiento de los procesos y el desarrollo de tecnología, considerando la sustentabilidad de los sistemas en beneficio de la sociedad. </w:t>
      </w:r>
    </w:p>
    <w:p w14:paraId="4566CB8C" w14:textId="77777777" w:rsidR="00436D9C" w:rsidRPr="00436D9C" w:rsidRDefault="00436D9C" w:rsidP="00436D9C">
      <w:pPr>
        <w:spacing w:line="276" w:lineRule="auto"/>
        <w:contextualSpacing/>
        <w:jc w:val="both"/>
        <w:rPr>
          <w:rFonts w:ascii="Arial" w:eastAsia="Calibri" w:hAnsi="Arial" w:cs="Arial"/>
          <w:sz w:val="10"/>
          <w:szCs w:val="10"/>
          <w:lang w:eastAsia="en-US"/>
        </w:rPr>
      </w:pPr>
    </w:p>
    <w:p w14:paraId="139B96EC" w14:textId="77777777" w:rsidR="00436D9C" w:rsidRPr="00436D9C" w:rsidRDefault="00436D9C" w:rsidP="00436D9C">
      <w:pPr>
        <w:numPr>
          <w:ilvl w:val="0"/>
          <w:numId w:val="12"/>
        </w:numPr>
        <w:spacing w:after="200" w:line="276" w:lineRule="auto"/>
        <w:contextualSpacing/>
        <w:jc w:val="both"/>
        <w:rPr>
          <w:rFonts w:ascii="Arial" w:eastAsia="Calibri" w:hAnsi="Arial" w:cs="Arial"/>
          <w:lang w:eastAsia="en-US"/>
        </w:rPr>
      </w:pPr>
      <w:r w:rsidRPr="00436D9C">
        <w:rPr>
          <w:rFonts w:ascii="Arial" w:eastAsia="Calibri" w:hAnsi="Arial" w:cs="Arial"/>
          <w:lang w:eastAsia="en-US"/>
        </w:rPr>
        <w:t>Colaborar en equipos multidisciplinarios para lograr  procesos productivos eficientes y eficaces en un marco sustentable aplicando la ciencia y tecnología de alimentos y mostrando respeto hacia la diversidad de opiniones.</w:t>
      </w:r>
    </w:p>
    <w:p w14:paraId="52F9A623" w14:textId="77777777" w:rsidR="00436D9C" w:rsidRPr="00436D9C" w:rsidRDefault="00436D9C" w:rsidP="00436D9C">
      <w:pPr>
        <w:spacing w:line="276" w:lineRule="auto"/>
        <w:contextualSpacing/>
        <w:jc w:val="both"/>
        <w:rPr>
          <w:rFonts w:ascii="Arial" w:eastAsia="Calibri" w:hAnsi="Arial" w:cs="Arial"/>
          <w:sz w:val="10"/>
          <w:szCs w:val="10"/>
          <w:lang w:eastAsia="en-US"/>
        </w:rPr>
      </w:pPr>
    </w:p>
    <w:p w14:paraId="4E6774B7" w14:textId="77777777" w:rsidR="00436D9C" w:rsidRPr="00436D9C" w:rsidRDefault="00436D9C" w:rsidP="00436D9C">
      <w:pPr>
        <w:numPr>
          <w:ilvl w:val="0"/>
          <w:numId w:val="12"/>
        </w:numPr>
        <w:spacing w:after="200" w:line="276" w:lineRule="auto"/>
        <w:contextualSpacing/>
        <w:jc w:val="both"/>
        <w:rPr>
          <w:rFonts w:ascii="Arial" w:eastAsia="Calibri" w:hAnsi="Arial" w:cs="Arial"/>
          <w:lang w:eastAsia="en-US"/>
        </w:rPr>
      </w:pPr>
      <w:r w:rsidRPr="00436D9C">
        <w:rPr>
          <w:rFonts w:ascii="Arial" w:eastAsia="Calibri" w:hAnsi="Arial" w:cs="Arial"/>
          <w:lang w:eastAsia="en-US"/>
        </w:rPr>
        <w:t>Asesorar a empresas públicas y privadas en la optimización de los procesos de transformación o elaboración de alimentos a través de la aplicación de conocimientos en ciencia y tecnología de alimentos, sistemas de gestión (calidad, ambiente, seguridad) y participar en el desarrollo del entorno socioeconómico.</w:t>
      </w:r>
    </w:p>
    <w:p w14:paraId="71F56ED0" w14:textId="77777777" w:rsidR="006B4FB4" w:rsidRDefault="006B4FB4" w:rsidP="00436D9C">
      <w:pPr>
        <w:ind w:left="360"/>
      </w:pPr>
    </w:p>
    <w:p w14:paraId="6FA915B3" w14:textId="77777777" w:rsidR="00855010" w:rsidRPr="00B71A0A" w:rsidRDefault="00855010" w:rsidP="00855010">
      <w:pPr>
        <w:jc w:val="both"/>
        <w:rPr>
          <w:rFonts w:ascii="Arial" w:hAnsi="Arial" w:cs="Arial"/>
          <w:b/>
        </w:rPr>
      </w:pPr>
      <w:r w:rsidRPr="00B71A0A">
        <w:rPr>
          <w:rFonts w:ascii="Arial" w:hAnsi="Arial" w:cs="Arial"/>
          <w:b/>
        </w:rPr>
        <w:t>Objetivos del Núcleo de Formación Sustan</w:t>
      </w:r>
      <w:r>
        <w:rPr>
          <w:rFonts w:ascii="Arial" w:hAnsi="Arial" w:cs="Arial"/>
          <w:b/>
        </w:rPr>
        <w:t>tivo</w:t>
      </w:r>
    </w:p>
    <w:p w14:paraId="44B262D9" w14:textId="77777777" w:rsidR="00855010" w:rsidRPr="000710D7" w:rsidRDefault="00855010" w:rsidP="000710D7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s-MX"/>
        </w:rPr>
      </w:pPr>
      <w:r w:rsidRPr="000710D7">
        <w:rPr>
          <w:rFonts w:ascii="Arial" w:eastAsia="Calibri" w:hAnsi="Arial" w:cs="Arial"/>
          <w:color w:val="000000"/>
          <w:sz w:val="22"/>
          <w:szCs w:val="22"/>
          <w:lang w:eastAsia="es-MX"/>
        </w:rPr>
        <w:t>El núcleo sustantivo desarrollará en el alumno el dominio teórico, metodológico y axiológico del campo de conocimiento donde se inserta la profesión.</w:t>
      </w:r>
    </w:p>
    <w:p w14:paraId="1A36539B" w14:textId="77777777" w:rsidR="00855010" w:rsidRPr="004314B4" w:rsidRDefault="00855010" w:rsidP="00855010">
      <w:pPr>
        <w:jc w:val="both"/>
        <w:rPr>
          <w:rFonts w:ascii="Arial" w:hAnsi="Arial" w:cs="Arial"/>
          <w:b/>
        </w:rPr>
      </w:pPr>
    </w:p>
    <w:p w14:paraId="3132128A" w14:textId="77777777" w:rsidR="00855010" w:rsidRPr="00B71A0A" w:rsidRDefault="00855010" w:rsidP="00855010">
      <w:pPr>
        <w:jc w:val="both"/>
        <w:rPr>
          <w:rFonts w:ascii="Arial" w:hAnsi="Arial" w:cs="Arial"/>
          <w:b/>
        </w:rPr>
      </w:pPr>
      <w:r w:rsidRPr="00B71A0A">
        <w:rPr>
          <w:rFonts w:ascii="Arial" w:hAnsi="Arial" w:cs="Arial"/>
          <w:b/>
        </w:rPr>
        <w:t xml:space="preserve">Objetivos del área curricular o disciplinaria </w:t>
      </w:r>
    </w:p>
    <w:p w14:paraId="68FDF892" w14:textId="77777777" w:rsidR="00855010" w:rsidRPr="000710D7" w:rsidRDefault="00855010" w:rsidP="00855010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s-MX"/>
        </w:rPr>
      </w:pPr>
      <w:r w:rsidRPr="000710D7">
        <w:rPr>
          <w:rFonts w:ascii="Arial" w:eastAsia="Calibri" w:hAnsi="Arial" w:cs="Arial"/>
          <w:color w:val="000000"/>
          <w:sz w:val="22"/>
          <w:szCs w:val="22"/>
          <w:lang w:eastAsia="es-MX"/>
        </w:rPr>
        <w:t xml:space="preserve">Contribuir en la formación profesional, ética y responsable de los alumnos aportando los fundamentos de la ciencia y de la tecnología de los alimentos, con base en las ciencias biológicas, físicas, químicas y de la ingeniería, para el estudio de la naturaleza de los alimentos, las causas de su alteración y los principios en que descansa el procesado de los mismos; así como la aplicación de estos principios para la selección, conservación, transformación, envasado, distribución y uso de alimentos nutritivos y seguros en beneficio de la sociedad. </w:t>
      </w:r>
    </w:p>
    <w:p w14:paraId="7235DAF8" w14:textId="77777777" w:rsidR="006B4FB4" w:rsidRDefault="006B4FB4" w:rsidP="00436D9C">
      <w:pPr>
        <w:spacing w:before="120" w:after="120"/>
        <w:jc w:val="both"/>
        <w:rPr>
          <w:rFonts w:ascii="Arial" w:hAnsi="Arial" w:cs="Arial"/>
          <w:sz w:val="22"/>
          <w:szCs w:val="22"/>
        </w:rPr>
      </w:pPr>
    </w:p>
    <w:p w14:paraId="171E4572" w14:textId="77777777" w:rsidR="006B4FB4" w:rsidRPr="00CC5105" w:rsidRDefault="006B4FB4" w:rsidP="006B4FB4">
      <w:pPr>
        <w:spacing w:before="120" w:after="120"/>
        <w:jc w:val="both"/>
        <w:rPr>
          <w:rFonts w:ascii="Arial" w:hAnsi="Arial" w:cs="Arial"/>
          <w:b/>
        </w:rPr>
      </w:pPr>
      <w:r w:rsidRPr="00CC5105">
        <w:rPr>
          <w:rFonts w:ascii="Arial" w:hAnsi="Arial" w:cs="Arial"/>
          <w:b/>
        </w:rPr>
        <w:t>V. Objeti</w:t>
      </w:r>
      <w:r w:rsidR="00436D9C">
        <w:rPr>
          <w:rFonts w:ascii="Arial" w:hAnsi="Arial" w:cs="Arial"/>
          <w:b/>
        </w:rPr>
        <w:t>vos de la unidad de aprendizaje</w:t>
      </w:r>
    </w:p>
    <w:p w14:paraId="7F5AE8DF" w14:textId="77777777" w:rsidR="00436D9C" w:rsidRPr="00855010" w:rsidRDefault="000710D7" w:rsidP="00436D9C">
      <w:pPr>
        <w:spacing w:before="120" w:after="120"/>
        <w:jc w:val="both"/>
        <w:rPr>
          <w:rFonts w:ascii="Arial" w:hAnsi="Arial" w:cs="Arial"/>
          <w:lang w:val="es-ES_tradnl" w:eastAsia="es-MX"/>
        </w:rPr>
      </w:pPr>
      <w:r w:rsidRPr="000710D7">
        <w:rPr>
          <w:rFonts w:ascii="Arial" w:eastAsia="Calibri" w:hAnsi="Arial" w:cs="Arial"/>
          <w:color w:val="000000"/>
          <w:sz w:val="22"/>
          <w:szCs w:val="22"/>
          <w:lang w:eastAsia="es-MX"/>
        </w:rPr>
        <w:t>Analizar la integración y los principios de los sistemas en inocuidad y calidad alimentaria por medio de Buenas Prácticas de Producción (BPP), Buenas Prácticas de Manufactura (BPM), Procedimientos Operativos Estándares de Saneamiento (POES) y el Análisis de Peligros y Puntos Críticos de Control (HACCP), para garantizar que los alimentos de origen animal, naturales o procesados sean aptos pa</w:t>
      </w:r>
      <w:r w:rsidR="00F81540">
        <w:rPr>
          <w:rFonts w:ascii="Arial" w:eastAsia="Calibri" w:hAnsi="Arial" w:cs="Arial"/>
          <w:color w:val="000000"/>
          <w:sz w:val="22"/>
          <w:szCs w:val="22"/>
          <w:lang w:eastAsia="es-MX"/>
        </w:rPr>
        <w:t>ra el consumo humano</w:t>
      </w:r>
    </w:p>
    <w:p w14:paraId="1325AF2D" w14:textId="77777777" w:rsidR="00386ACB" w:rsidRPr="00F81540" w:rsidRDefault="00386ACB" w:rsidP="00436D9C">
      <w:pPr>
        <w:spacing w:before="120" w:after="120"/>
        <w:jc w:val="both"/>
        <w:rPr>
          <w:rFonts w:ascii="Arial" w:hAnsi="Arial" w:cs="Arial"/>
          <w:lang w:val="es-ES_tradnl" w:eastAsia="es-MX"/>
        </w:rPr>
      </w:pPr>
    </w:p>
    <w:p w14:paraId="27BE055A" w14:textId="77777777" w:rsidR="00437018" w:rsidRPr="00CC5105" w:rsidRDefault="00437018" w:rsidP="00437018">
      <w:pPr>
        <w:spacing w:before="120" w:after="120"/>
        <w:jc w:val="both"/>
        <w:rPr>
          <w:rFonts w:ascii="Arial" w:hAnsi="Arial" w:cs="Arial"/>
          <w:b/>
        </w:rPr>
      </w:pPr>
      <w:r w:rsidRPr="00BF0FE2">
        <w:rPr>
          <w:rFonts w:ascii="Arial" w:hAnsi="Arial" w:cs="Arial"/>
          <w:b/>
        </w:rPr>
        <w:t xml:space="preserve">VI. Contenidos de la unidad de aprendizaje y </w:t>
      </w:r>
      <w:r w:rsidR="00B85D2A" w:rsidRPr="00BF0FE2">
        <w:rPr>
          <w:rFonts w:ascii="Arial" w:hAnsi="Arial" w:cs="Arial"/>
          <w:b/>
        </w:rPr>
        <w:t>actividades de evaluación</w:t>
      </w:r>
    </w:p>
    <w:tbl>
      <w:tblPr>
        <w:tblW w:w="50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73"/>
        <w:gridCol w:w="3304"/>
        <w:gridCol w:w="3080"/>
      </w:tblGrid>
      <w:tr w:rsidR="00437018" w:rsidRPr="00386ACB" w14:paraId="0FF002C8" w14:textId="77777777" w:rsidTr="00B209C5">
        <w:trPr>
          <w:trHeight w:val="362"/>
        </w:trPr>
        <w:tc>
          <w:tcPr>
            <w:tcW w:w="5000" w:type="pct"/>
            <w:gridSpan w:val="3"/>
            <w:vAlign w:val="center"/>
          </w:tcPr>
          <w:p w14:paraId="3FE0036B" w14:textId="77777777" w:rsidR="00437018" w:rsidRPr="00386ACB" w:rsidRDefault="00437018" w:rsidP="004E5E7E">
            <w:pPr>
              <w:spacing w:before="60" w:after="60"/>
              <w:rPr>
                <w:rFonts w:ascii="Arial" w:hAnsi="Arial" w:cs="Arial"/>
                <w:b/>
              </w:rPr>
            </w:pPr>
            <w:r w:rsidRPr="00386ACB">
              <w:rPr>
                <w:rFonts w:ascii="Arial" w:hAnsi="Arial" w:cs="Arial"/>
                <w:b/>
              </w:rPr>
              <w:t xml:space="preserve">Unidad 1. </w:t>
            </w:r>
            <w:r w:rsidR="000710D7" w:rsidRPr="00386ACB">
              <w:rPr>
                <w:rFonts w:ascii="Arial" w:hAnsi="Arial" w:cs="Arial"/>
              </w:rPr>
              <w:t xml:space="preserve">Inocuidad Alimentaria y Sistemas de Limpieza y Desinfección.  </w:t>
            </w:r>
          </w:p>
        </w:tc>
      </w:tr>
      <w:tr w:rsidR="00437018" w:rsidRPr="00386ACB" w14:paraId="00AD078C" w14:textId="77777777" w:rsidTr="00B209C5">
        <w:trPr>
          <w:trHeight w:val="519"/>
        </w:trPr>
        <w:tc>
          <w:tcPr>
            <w:tcW w:w="5000" w:type="pct"/>
            <w:gridSpan w:val="3"/>
            <w:vAlign w:val="center"/>
          </w:tcPr>
          <w:p w14:paraId="05A75D25" w14:textId="77777777" w:rsidR="00437018" w:rsidRPr="00386ACB" w:rsidRDefault="00437018" w:rsidP="003C3A3D">
            <w:pPr>
              <w:spacing w:before="60" w:after="60"/>
              <w:jc w:val="both"/>
              <w:rPr>
                <w:rFonts w:ascii="Arial" w:hAnsi="Arial" w:cs="Arial"/>
              </w:rPr>
            </w:pPr>
            <w:r w:rsidRPr="00386ACB">
              <w:rPr>
                <w:rFonts w:ascii="Arial" w:hAnsi="Arial" w:cs="Arial"/>
                <w:b/>
              </w:rPr>
              <w:t>Objetivo:</w:t>
            </w:r>
            <w:r w:rsidRPr="00386ACB">
              <w:rPr>
                <w:rFonts w:ascii="Arial" w:hAnsi="Arial" w:cs="Arial"/>
              </w:rPr>
              <w:t xml:space="preserve"> </w:t>
            </w:r>
            <w:r w:rsidR="000710D7" w:rsidRPr="00386ACB">
              <w:rPr>
                <w:rFonts w:ascii="Arial" w:hAnsi="Arial" w:cs="Arial"/>
              </w:rPr>
              <w:t>Describir las claves de inocuidad de alimentos a través del reconocimiento de los puntos básicos para mantener y discutir la inocuidad de los alimentos.</w:t>
            </w:r>
          </w:p>
        </w:tc>
      </w:tr>
      <w:tr w:rsidR="00437018" w:rsidRPr="00761833" w14:paraId="4720E7DB" w14:textId="77777777" w:rsidTr="00B209C5">
        <w:trPr>
          <w:trHeight w:val="362"/>
        </w:trPr>
        <w:tc>
          <w:tcPr>
            <w:tcW w:w="5000" w:type="pct"/>
            <w:gridSpan w:val="3"/>
          </w:tcPr>
          <w:p w14:paraId="090734B1" w14:textId="77777777" w:rsidR="00114AF2" w:rsidRPr="00114AF2" w:rsidRDefault="00114AF2" w:rsidP="004E5E7E">
            <w:pPr>
              <w:spacing w:before="60" w:after="60"/>
              <w:jc w:val="both"/>
              <w:rPr>
                <w:rFonts w:ascii="Arial" w:hAnsi="Arial" w:cs="Arial"/>
                <w:lang w:val="es-ES" w:eastAsia="en-US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Contenidos:</w:t>
            </w:r>
          </w:p>
          <w:p w14:paraId="747D31EE" w14:textId="77777777" w:rsidR="000710D7" w:rsidRPr="004868B6" w:rsidRDefault="000710D7" w:rsidP="000710D7">
            <w:pPr>
              <w:pStyle w:val="Encabezado"/>
              <w:numPr>
                <w:ilvl w:val="1"/>
                <w:numId w:val="13"/>
              </w:numPr>
              <w:ind w:left="609" w:hanging="567"/>
              <w:jc w:val="both"/>
              <w:rPr>
                <w:rFonts w:ascii="Arial" w:hAnsi="Arial" w:cs="Arial"/>
              </w:rPr>
            </w:pPr>
            <w:r w:rsidRPr="004868B6">
              <w:rPr>
                <w:rFonts w:ascii="Arial" w:hAnsi="Arial" w:cs="Arial"/>
              </w:rPr>
              <w:t xml:space="preserve">Control en la microbiología alimentaria. </w:t>
            </w:r>
          </w:p>
          <w:p w14:paraId="01F175AF" w14:textId="77777777" w:rsidR="000710D7" w:rsidRPr="004868B6" w:rsidRDefault="000710D7" w:rsidP="000710D7">
            <w:pPr>
              <w:pStyle w:val="Encabezado"/>
              <w:numPr>
                <w:ilvl w:val="1"/>
                <w:numId w:val="13"/>
              </w:numPr>
              <w:ind w:left="609" w:hanging="567"/>
              <w:jc w:val="both"/>
              <w:rPr>
                <w:rFonts w:ascii="Arial" w:hAnsi="Arial" w:cs="Arial"/>
              </w:rPr>
            </w:pPr>
            <w:r w:rsidRPr="004868B6">
              <w:rPr>
                <w:rFonts w:ascii="Arial" w:hAnsi="Arial" w:cs="Arial"/>
              </w:rPr>
              <w:lastRenderedPageBreak/>
              <w:t>Claves de inocuidad alimentaria:</w:t>
            </w:r>
          </w:p>
          <w:p w14:paraId="273C59F9" w14:textId="77777777" w:rsidR="000710D7" w:rsidRDefault="000710D7" w:rsidP="000710D7">
            <w:pPr>
              <w:pStyle w:val="Encabezado"/>
              <w:numPr>
                <w:ilvl w:val="0"/>
                <w:numId w:val="14"/>
              </w:numPr>
              <w:jc w:val="both"/>
              <w:rPr>
                <w:rFonts w:ascii="Arial" w:hAnsi="Arial" w:cs="Arial"/>
              </w:rPr>
            </w:pPr>
            <w:r w:rsidRPr="004868B6">
              <w:rPr>
                <w:rFonts w:ascii="Arial" w:hAnsi="Arial" w:cs="Arial"/>
              </w:rPr>
              <w:t xml:space="preserve">Concepto de limpieza y desinfección y Productos de limpieza y </w:t>
            </w:r>
            <w:r>
              <w:rPr>
                <w:rFonts w:ascii="Arial" w:hAnsi="Arial" w:cs="Arial"/>
              </w:rPr>
              <w:t xml:space="preserve">desinfección autorizados. </w:t>
            </w:r>
          </w:p>
          <w:p w14:paraId="51545D0E" w14:textId="77777777" w:rsidR="000710D7" w:rsidRPr="00C04939" w:rsidRDefault="000710D7" w:rsidP="000710D7">
            <w:pPr>
              <w:pStyle w:val="Encabezado"/>
              <w:numPr>
                <w:ilvl w:val="0"/>
                <w:numId w:val="1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  <w:r w:rsidRPr="004868B6">
              <w:rPr>
                <w:rFonts w:ascii="Arial" w:hAnsi="Arial" w:cs="Arial"/>
              </w:rPr>
              <w:t>lasificación y separación de alimentos</w:t>
            </w:r>
            <w:r>
              <w:rPr>
                <w:rFonts w:ascii="Arial" w:hAnsi="Arial" w:cs="Arial"/>
              </w:rPr>
              <w:t>, materias primas, alérgenos y producto terminado.</w:t>
            </w:r>
          </w:p>
          <w:p w14:paraId="2C82CA63" w14:textId="77777777" w:rsidR="000710D7" w:rsidRPr="004868B6" w:rsidRDefault="000710D7" w:rsidP="000710D7">
            <w:pPr>
              <w:pStyle w:val="Encabezado"/>
              <w:numPr>
                <w:ilvl w:val="0"/>
                <w:numId w:val="14"/>
              </w:numPr>
              <w:jc w:val="both"/>
              <w:rPr>
                <w:rFonts w:ascii="Arial" w:hAnsi="Arial" w:cs="Arial"/>
              </w:rPr>
            </w:pPr>
            <w:r w:rsidRPr="004868B6">
              <w:rPr>
                <w:rFonts w:ascii="Arial" w:hAnsi="Arial" w:cs="Arial"/>
              </w:rPr>
              <w:t>Métodos de conservación de los</w:t>
            </w:r>
            <w:r>
              <w:rPr>
                <w:rFonts w:ascii="Arial" w:hAnsi="Arial" w:cs="Arial"/>
              </w:rPr>
              <w:t xml:space="preserve"> </w:t>
            </w:r>
            <w:r w:rsidRPr="004868B6">
              <w:rPr>
                <w:rFonts w:ascii="Arial" w:hAnsi="Arial" w:cs="Arial"/>
              </w:rPr>
              <w:t>alimentos</w:t>
            </w:r>
            <w:r>
              <w:rPr>
                <w:rFonts w:ascii="Arial" w:hAnsi="Arial" w:cs="Arial"/>
              </w:rPr>
              <w:t>: físicos y químicos.</w:t>
            </w:r>
          </w:p>
          <w:p w14:paraId="309B0BD0" w14:textId="77777777" w:rsidR="003C3A3D" w:rsidRPr="003C3A3D" w:rsidRDefault="000710D7" w:rsidP="000710D7">
            <w:pPr>
              <w:pStyle w:val="NormalWeb"/>
              <w:numPr>
                <w:ilvl w:val="0"/>
                <w:numId w:val="14"/>
              </w:numPr>
              <w:tabs>
                <w:tab w:val="left" w:pos="1560"/>
                <w:tab w:val="left" w:pos="2589"/>
              </w:tabs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4868B6">
              <w:rPr>
                <w:rFonts w:ascii="Arial" w:hAnsi="Arial" w:cs="Arial"/>
              </w:rPr>
              <w:t>Uso</w:t>
            </w:r>
            <w:r>
              <w:rPr>
                <w:rFonts w:ascii="Arial" w:hAnsi="Arial" w:cs="Arial"/>
              </w:rPr>
              <w:t xml:space="preserve"> de </w:t>
            </w:r>
            <w:r w:rsidRPr="004868B6">
              <w:rPr>
                <w:rFonts w:ascii="Arial" w:hAnsi="Arial" w:cs="Arial"/>
              </w:rPr>
              <w:t>agua</w:t>
            </w:r>
            <w:r>
              <w:rPr>
                <w:rFonts w:ascii="Arial" w:hAnsi="Arial" w:cs="Arial"/>
              </w:rPr>
              <w:t xml:space="preserve"> y </w:t>
            </w:r>
            <w:r w:rsidRPr="004868B6">
              <w:rPr>
                <w:rFonts w:ascii="Arial" w:hAnsi="Arial" w:cs="Arial"/>
              </w:rPr>
              <w:t>materias</w:t>
            </w:r>
            <w:r>
              <w:rPr>
                <w:rFonts w:ascii="Arial" w:hAnsi="Arial" w:cs="Arial"/>
              </w:rPr>
              <w:t xml:space="preserve"> </w:t>
            </w:r>
            <w:r w:rsidRPr="004868B6">
              <w:rPr>
                <w:rFonts w:ascii="Arial" w:hAnsi="Arial" w:cs="Arial"/>
              </w:rPr>
              <w:t>primas</w:t>
            </w:r>
            <w:r>
              <w:rPr>
                <w:rFonts w:ascii="Arial" w:hAnsi="Arial" w:cs="Arial"/>
              </w:rPr>
              <w:t xml:space="preserve"> </w:t>
            </w:r>
            <w:r w:rsidRPr="004868B6">
              <w:rPr>
                <w:rFonts w:ascii="Arial" w:hAnsi="Arial" w:cs="Arial"/>
              </w:rPr>
              <w:t>seguras</w:t>
            </w:r>
            <w:r>
              <w:rPr>
                <w:rFonts w:ascii="Arial" w:hAnsi="Arial" w:cs="Arial"/>
              </w:rPr>
              <w:t xml:space="preserve"> para la inocuidad alimentaria (red municipal, consumo humano, procesos)</w:t>
            </w:r>
            <w:r w:rsidRPr="004868B6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 xml:space="preserve"> (pH, sólidos, cloro, tren de tratamiento de agua, microbiológico).</w:t>
            </w:r>
          </w:p>
        </w:tc>
      </w:tr>
      <w:tr w:rsidR="009C0D2D" w:rsidRPr="00761833" w14:paraId="3C0E7467" w14:textId="77777777" w:rsidTr="00B209C5">
        <w:trPr>
          <w:trHeight w:val="362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B865D" w14:textId="77777777" w:rsidR="009C0D2D" w:rsidRPr="00761833" w:rsidRDefault="00347AB8" w:rsidP="004E5E7E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E</w:t>
            </w:r>
            <w:r w:rsidR="00FE2F97">
              <w:rPr>
                <w:rFonts w:ascii="Arial" w:hAnsi="Arial" w:cs="Arial"/>
                <w:b/>
              </w:rPr>
              <w:t>valuación</w:t>
            </w:r>
            <w:r>
              <w:rPr>
                <w:rFonts w:ascii="Arial" w:hAnsi="Arial" w:cs="Arial"/>
                <w:b/>
              </w:rPr>
              <w:t xml:space="preserve"> del aprendizaje</w:t>
            </w:r>
          </w:p>
        </w:tc>
      </w:tr>
      <w:tr w:rsidR="009C0D2D" w:rsidRPr="00761833" w14:paraId="21412B75" w14:textId="77777777" w:rsidTr="00B209C5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26"/>
        </w:trPr>
        <w:tc>
          <w:tcPr>
            <w:tcW w:w="1514" w:type="pct"/>
          </w:tcPr>
          <w:p w14:paraId="11946C5C" w14:textId="77777777" w:rsidR="009C0D2D" w:rsidRPr="00761833" w:rsidRDefault="00001D4E" w:rsidP="004E5E7E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Actividad</w:t>
            </w:r>
          </w:p>
        </w:tc>
        <w:tc>
          <w:tcPr>
            <w:tcW w:w="1804" w:type="pct"/>
          </w:tcPr>
          <w:p w14:paraId="060DD034" w14:textId="77777777" w:rsidR="009C0D2D" w:rsidRPr="00761833" w:rsidRDefault="00001D4E" w:rsidP="004E5E7E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Evidencia</w:t>
            </w:r>
          </w:p>
        </w:tc>
        <w:tc>
          <w:tcPr>
            <w:tcW w:w="1682" w:type="pct"/>
          </w:tcPr>
          <w:p w14:paraId="5AF91901" w14:textId="77777777" w:rsidR="009C0D2D" w:rsidRPr="00761833" w:rsidRDefault="00001D4E" w:rsidP="004E5E7E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Instrumento</w:t>
            </w:r>
          </w:p>
        </w:tc>
      </w:tr>
      <w:tr w:rsidR="007C6C20" w:rsidRPr="00761833" w14:paraId="471866BE" w14:textId="77777777" w:rsidTr="00B209C5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26"/>
        </w:trPr>
        <w:tc>
          <w:tcPr>
            <w:tcW w:w="1514" w:type="pct"/>
            <w:vAlign w:val="center"/>
          </w:tcPr>
          <w:p w14:paraId="148DC6A4" w14:textId="77777777" w:rsidR="00511478" w:rsidRPr="00126281" w:rsidRDefault="00511478" w:rsidP="00511478">
            <w:pPr>
              <w:jc w:val="both"/>
              <w:rPr>
                <w:rFonts w:ascii="Arial" w:hAnsi="Arial" w:cs="Arial"/>
              </w:rPr>
            </w:pPr>
            <w:r w:rsidRPr="00252A1A">
              <w:rPr>
                <w:rFonts w:ascii="Arial" w:eastAsia="Batang" w:hAnsi="Arial" w:cs="Arial"/>
                <w:b/>
              </w:rPr>
              <w:t>A2</w:t>
            </w:r>
            <w:r>
              <w:rPr>
                <w:rFonts w:ascii="Arial" w:hAnsi="Arial" w:cs="Arial"/>
              </w:rPr>
              <w:t xml:space="preserve"> E</w:t>
            </w:r>
            <w:r w:rsidRPr="00126281">
              <w:rPr>
                <w:rFonts w:ascii="Arial" w:hAnsi="Arial" w:cs="Arial"/>
              </w:rPr>
              <w:t xml:space="preserve">laborar un </w:t>
            </w:r>
            <w:r>
              <w:rPr>
                <w:rFonts w:ascii="Arial" w:hAnsi="Arial" w:cs="Arial"/>
              </w:rPr>
              <w:t xml:space="preserve">resumen </w:t>
            </w:r>
            <w:r w:rsidRPr="00126281">
              <w:rPr>
                <w:rFonts w:ascii="Arial" w:hAnsi="Arial" w:cs="Arial"/>
              </w:rPr>
              <w:t>del tema</w:t>
            </w:r>
            <w:r>
              <w:rPr>
                <w:rFonts w:ascii="Arial" w:hAnsi="Arial" w:cs="Arial"/>
              </w:rPr>
              <w:t xml:space="preserve"> resaltando los puntos fundamentales e importantes a partir de notas en clase e investigación </w:t>
            </w:r>
            <w:proofErr w:type="spellStart"/>
            <w:r>
              <w:rPr>
                <w:rFonts w:ascii="Arial" w:hAnsi="Arial" w:cs="Arial"/>
              </w:rPr>
              <w:t>extraclase</w:t>
            </w:r>
            <w:proofErr w:type="spellEnd"/>
            <w:r>
              <w:rPr>
                <w:rFonts w:ascii="Arial" w:hAnsi="Arial" w:cs="Arial"/>
              </w:rPr>
              <w:t>.</w:t>
            </w:r>
          </w:p>
          <w:p w14:paraId="5C2CF727" w14:textId="37A6C985" w:rsidR="007C6C20" w:rsidRDefault="007C6C20" w:rsidP="00386AC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04" w:type="pct"/>
            <w:vAlign w:val="center"/>
          </w:tcPr>
          <w:p w14:paraId="4412703B" w14:textId="2DFAB341" w:rsidR="007C6C20" w:rsidRDefault="00511478" w:rsidP="004E5E7E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A2</w:t>
            </w:r>
            <w:r w:rsidRPr="00A17B4C">
              <w:rPr>
                <w:rFonts w:ascii="Arial" w:hAnsi="Arial" w:cs="Arial"/>
                <w:b/>
              </w:rPr>
              <w:t xml:space="preserve">. </w:t>
            </w:r>
            <w:r>
              <w:rPr>
                <w:rFonts w:ascii="Arial" w:hAnsi="Arial" w:cs="Arial"/>
              </w:rPr>
              <w:t>Resumen</w:t>
            </w:r>
            <w:r w:rsidR="00A84763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682" w:type="pct"/>
            <w:vAlign w:val="center"/>
          </w:tcPr>
          <w:p w14:paraId="126851D7" w14:textId="77777777" w:rsidR="007C6C20" w:rsidRDefault="00A84763" w:rsidP="00262E26">
            <w:pPr>
              <w:spacing w:before="60" w:after="60"/>
              <w:rPr>
                <w:rFonts w:ascii="Arial" w:hAnsi="Arial" w:cs="Arial"/>
              </w:rPr>
            </w:pPr>
            <w:r w:rsidRPr="00A84763">
              <w:rPr>
                <w:rFonts w:ascii="Arial" w:hAnsi="Arial" w:cs="Arial"/>
              </w:rPr>
              <w:t xml:space="preserve">Lista de cotejo </w:t>
            </w:r>
          </w:p>
        </w:tc>
      </w:tr>
      <w:tr w:rsidR="00A84763" w:rsidRPr="00761833" w14:paraId="30B79415" w14:textId="77777777" w:rsidTr="00B209C5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26"/>
        </w:trPr>
        <w:tc>
          <w:tcPr>
            <w:tcW w:w="1514" w:type="pct"/>
            <w:vAlign w:val="center"/>
          </w:tcPr>
          <w:p w14:paraId="0E2A655D" w14:textId="63A8722B" w:rsidR="00A84763" w:rsidRDefault="00511478" w:rsidP="00386ACB">
            <w:pPr>
              <w:jc w:val="both"/>
              <w:rPr>
                <w:rFonts w:ascii="Arial" w:hAnsi="Arial" w:cs="Arial"/>
              </w:rPr>
            </w:pPr>
            <w:r w:rsidRPr="00C24F0E">
              <w:rPr>
                <w:rFonts w:ascii="Arial" w:hAnsi="Arial" w:cs="Arial"/>
                <w:b/>
              </w:rPr>
              <w:t>A3.</w:t>
            </w:r>
            <w:r>
              <w:rPr>
                <w:rFonts w:ascii="Arial" w:hAnsi="Arial" w:cs="Arial"/>
              </w:rPr>
              <w:t xml:space="preserve"> Elaborar un cuadro sinóptico a partir de notas en clase e investigación </w:t>
            </w:r>
            <w:proofErr w:type="spellStart"/>
            <w:r>
              <w:rPr>
                <w:rFonts w:ascii="Arial" w:hAnsi="Arial" w:cs="Arial"/>
              </w:rPr>
              <w:t>extraclase</w:t>
            </w:r>
            <w:proofErr w:type="spellEnd"/>
            <w:r>
              <w:rPr>
                <w:rFonts w:ascii="Arial" w:hAnsi="Arial" w:cs="Arial"/>
              </w:rPr>
              <w:t>, para resumir de forma ordenada la información.</w:t>
            </w:r>
          </w:p>
        </w:tc>
        <w:tc>
          <w:tcPr>
            <w:tcW w:w="1804" w:type="pct"/>
            <w:vAlign w:val="center"/>
          </w:tcPr>
          <w:p w14:paraId="237F54C1" w14:textId="77777777" w:rsidR="00511478" w:rsidRDefault="00511478" w:rsidP="00511478">
            <w:pPr>
              <w:jc w:val="center"/>
              <w:rPr>
                <w:rFonts w:cs="Arial"/>
                <w:b/>
              </w:rPr>
            </w:pPr>
          </w:p>
          <w:p w14:paraId="66E3332C" w14:textId="77777777" w:rsidR="00511478" w:rsidRPr="00126281" w:rsidRDefault="00511478" w:rsidP="00511478">
            <w:pPr>
              <w:rPr>
                <w:rFonts w:ascii="Arial" w:hAnsi="Arial" w:cs="Arial"/>
              </w:rPr>
            </w:pPr>
            <w:r w:rsidRPr="00A17B4C">
              <w:rPr>
                <w:rFonts w:ascii="Arial" w:hAnsi="Arial" w:cs="Arial"/>
                <w:b/>
              </w:rPr>
              <w:t>A</w:t>
            </w:r>
            <w:r>
              <w:rPr>
                <w:rFonts w:ascii="Arial" w:hAnsi="Arial" w:cs="Arial"/>
                <w:b/>
              </w:rPr>
              <w:t>3</w:t>
            </w:r>
            <w:r w:rsidRPr="00A17B4C">
              <w:rPr>
                <w:rFonts w:ascii="Arial" w:hAnsi="Arial" w:cs="Arial"/>
                <w:b/>
              </w:rPr>
              <w:t xml:space="preserve">. </w:t>
            </w:r>
            <w:r>
              <w:rPr>
                <w:rFonts w:ascii="Arial" w:hAnsi="Arial" w:cs="Arial"/>
              </w:rPr>
              <w:t>Cuadro sinóptico</w:t>
            </w:r>
          </w:p>
          <w:p w14:paraId="0B7F4833" w14:textId="06631DEA" w:rsidR="00A84763" w:rsidRDefault="00A84763" w:rsidP="004E5E7E">
            <w:pPr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682" w:type="pct"/>
            <w:vAlign w:val="center"/>
          </w:tcPr>
          <w:p w14:paraId="2D0194D6" w14:textId="77777777" w:rsidR="00A84763" w:rsidRPr="00A84763" w:rsidRDefault="00A84763" w:rsidP="00262E26">
            <w:pPr>
              <w:spacing w:before="60" w:after="60"/>
              <w:rPr>
                <w:rFonts w:ascii="Arial" w:hAnsi="Arial" w:cs="Arial"/>
              </w:rPr>
            </w:pPr>
            <w:r w:rsidRPr="00A84763">
              <w:rPr>
                <w:rFonts w:ascii="Arial" w:hAnsi="Arial" w:cs="Arial"/>
              </w:rPr>
              <w:t xml:space="preserve">Lista de cotejo </w:t>
            </w:r>
          </w:p>
        </w:tc>
      </w:tr>
    </w:tbl>
    <w:p w14:paraId="352F0EA1" w14:textId="77777777" w:rsidR="00511478" w:rsidRDefault="00511478" w:rsidP="00437018">
      <w:pPr>
        <w:autoSpaceDE w:val="0"/>
        <w:autoSpaceDN w:val="0"/>
        <w:adjustRightInd w:val="0"/>
        <w:rPr>
          <w:rFonts w:ascii="Arial" w:eastAsia="Calibri" w:hAnsi="Arial" w:cs="Arial"/>
          <w:b/>
          <w:bCs/>
          <w:lang w:eastAsia="en-US"/>
        </w:rPr>
      </w:pPr>
    </w:p>
    <w:tbl>
      <w:tblPr>
        <w:tblW w:w="504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72"/>
        <w:gridCol w:w="3304"/>
        <w:gridCol w:w="3067"/>
      </w:tblGrid>
      <w:tr w:rsidR="00085BF8" w:rsidRPr="00386ACB" w14:paraId="1437BFDB" w14:textId="77777777" w:rsidTr="00386ACB">
        <w:trPr>
          <w:trHeight w:val="362"/>
        </w:trPr>
        <w:tc>
          <w:tcPr>
            <w:tcW w:w="5000" w:type="pct"/>
            <w:gridSpan w:val="3"/>
            <w:vAlign w:val="center"/>
          </w:tcPr>
          <w:p w14:paraId="2E15C51D" w14:textId="77777777" w:rsidR="00085BF8" w:rsidRPr="00386ACB" w:rsidRDefault="00085BF8" w:rsidP="00085BF8">
            <w:pPr>
              <w:spacing w:before="60" w:after="60"/>
              <w:rPr>
                <w:rFonts w:ascii="Arial" w:hAnsi="Arial" w:cs="Arial"/>
                <w:b/>
              </w:rPr>
            </w:pPr>
            <w:r w:rsidRPr="00386ACB">
              <w:rPr>
                <w:rFonts w:ascii="Arial" w:hAnsi="Arial" w:cs="Arial"/>
                <w:b/>
              </w:rPr>
              <w:t xml:space="preserve">Unidad 2. </w:t>
            </w:r>
            <w:r w:rsidR="000710D7" w:rsidRPr="00386ACB">
              <w:rPr>
                <w:rFonts w:ascii="Arial" w:hAnsi="Arial" w:cs="Arial"/>
              </w:rPr>
              <w:t>Prerrequisitos en la producción alimentaria</w:t>
            </w:r>
          </w:p>
        </w:tc>
      </w:tr>
      <w:tr w:rsidR="00085BF8" w:rsidRPr="00386ACB" w14:paraId="468D6263" w14:textId="77777777" w:rsidTr="00386ACB">
        <w:trPr>
          <w:trHeight w:val="519"/>
        </w:trPr>
        <w:tc>
          <w:tcPr>
            <w:tcW w:w="5000" w:type="pct"/>
            <w:gridSpan w:val="3"/>
            <w:vAlign w:val="center"/>
          </w:tcPr>
          <w:p w14:paraId="39C7F1A0" w14:textId="77777777" w:rsidR="00085BF8" w:rsidRPr="00386ACB" w:rsidRDefault="00085BF8" w:rsidP="00386ACB">
            <w:pPr>
              <w:spacing w:before="60" w:after="60"/>
              <w:jc w:val="both"/>
              <w:rPr>
                <w:rFonts w:ascii="Arial" w:hAnsi="Arial" w:cs="Arial"/>
              </w:rPr>
            </w:pPr>
            <w:r w:rsidRPr="00386ACB">
              <w:rPr>
                <w:rFonts w:ascii="Arial" w:hAnsi="Arial" w:cs="Arial"/>
                <w:b/>
              </w:rPr>
              <w:t>Objetivo:</w:t>
            </w:r>
            <w:r w:rsidRPr="00386ACB">
              <w:rPr>
                <w:rFonts w:ascii="Arial" w:hAnsi="Arial" w:cs="Arial"/>
              </w:rPr>
              <w:t xml:space="preserve"> </w:t>
            </w:r>
            <w:r w:rsidR="000710D7" w:rsidRPr="00386ACB">
              <w:rPr>
                <w:rFonts w:ascii="Arial" w:hAnsi="Arial" w:cs="Arial"/>
              </w:rPr>
              <w:t>Definir los prerrequisitos que aplican a la producción alimentaria mediante el establecimiento, implementación y mantenimeinto para el control de los peligros físicos, químicos o biológicos en alimentos.</w:t>
            </w:r>
          </w:p>
        </w:tc>
      </w:tr>
      <w:tr w:rsidR="00085BF8" w:rsidRPr="00761833" w14:paraId="646B807B" w14:textId="77777777" w:rsidTr="00386ACB">
        <w:trPr>
          <w:trHeight w:val="362"/>
        </w:trPr>
        <w:tc>
          <w:tcPr>
            <w:tcW w:w="5000" w:type="pct"/>
            <w:gridSpan w:val="3"/>
          </w:tcPr>
          <w:p w14:paraId="390452F2" w14:textId="77777777" w:rsidR="00085BF8" w:rsidRPr="00386ACB" w:rsidRDefault="00085BF8" w:rsidP="00457CEA">
            <w:pPr>
              <w:spacing w:before="60" w:after="60"/>
              <w:jc w:val="both"/>
              <w:rPr>
                <w:rFonts w:ascii="Arial" w:hAnsi="Arial" w:cs="Arial"/>
                <w:lang w:val="es-ES" w:eastAsia="en-US"/>
              </w:rPr>
            </w:pPr>
            <w:r w:rsidRPr="00386ACB">
              <w:rPr>
                <w:rFonts w:ascii="Arial" w:hAnsi="Arial" w:cs="Arial"/>
                <w:b/>
              </w:rPr>
              <w:t>Contenidos:</w:t>
            </w:r>
          </w:p>
          <w:p w14:paraId="75EEE5BA" w14:textId="77777777" w:rsidR="0044716F" w:rsidRPr="004868B6" w:rsidRDefault="0044716F" w:rsidP="0044716F">
            <w:pPr>
              <w:rPr>
                <w:rFonts w:ascii="Arial" w:hAnsi="Arial" w:cs="Arial"/>
              </w:rPr>
            </w:pPr>
            <w:r w:rsidRPr="00113C47">
              <w:rPr>
                <w:rFonts w:ascii="Arial" w:hAnsi="Arial" w:cs="Arial"/>
              </w:rPr>
              <w:t>2.</w:t>
            </w:r>
            <w:r w:rsidRPr="004868B6">
              <w:rPr>
                <w:rFonts w:ascii="Arial" w:hAnsi="Arial" w:cs="Arial"/>
              </w:rPr>
              <w:t>1    Aspectos de los prerrequisitos</w:t>
            </w:r>
          </w:p>
          <w:p w14:paraId="68F00C46" w14:textId="77777777" w:rsidR="0044716F" w:rsidRPr="004868B6" w:rsidRDefault="0044716F" w:rsidP="0044716F">
            <w:pPr>
              <w:rPr>
                <w:rFonts w:ascii="Arial" w:hAnsi="Arial" w:cs="Arial"/>
              </w:rPr>
            </w:pPr>
            <w:r w:rsidRPr="004868B6">
              <w:rPr>
                <w:rFonts w:ascii="Arial" w:hAnsi="Arial" w:cs="Arial"/>
              </w:rPr>
              <w:t>2.2    Prerrequisitos:</w:t>
            </w:r>
          </w:p>
          <w:p w14:paraId="5C13D56F" w14:textId="77777777" w:rsidR="0044716F" w:rsidRPr="004868B6" w:rsidRDefault="0044716F" w:rsidP="0044716F">
            <w:pPr>
              <w:pStyle w:val="Prrafodelista"/>
              <w:numPr>
                <w:ilvl w:val="0"/>
                <w:numId w:val="15"/>
              </w:numPr>
              <w:contextualSpacing/>
              <w:rPr>
                <w:rFonts w:ascii="Arial" w:hAnsi="Arial" w:cs="Arial"/>
              </w:rPr>
            </w:pPr>
            <w:r w:rsidRPr="004868B6">
              <w:rPr>
                <w:rFonts w:ascii="Arial" w:hAnsi="Arial" w:cs="Arial"/>
              </w:rPr>
              <w:t>ISO 22002 parte 2</w:t>
            </w:r>
            <w:r>
              <w:rPr>
                <w:rFonts w:ascii="Arial" w:hAnsi="Arial" w:cs="Arial"/>
              </w:rPr>
              <w:t>. (antecedentes PAS 220)</w:t>
            </w:r>
          </w:p>
          <w:p w14:paraId="7FEFF4C3" w14:textId="77777777" w:rsidR="0044716F" w:rsidRPr="004868B6" w:rsidRDefault="0044716F" w:rsidP="0044716F">
            <w:pPr>
              <w:pStyle w:val="Prrafodelista"/>
              <w:numPr>
                <w:ilvl w:val="0"/>
                <w:numId w:val="15"/>
              </w:numPr>
              <w:contextualSpacing/>
              <w:rPr>
                <w:rFonts w:ascii="Arial" w:hAnsi="Arial" w:cs="Arial"/>
              </w:rPr>
            </w:pPr>
            <w:r w:rsidRPr="004868B6">
              <w:rPr>
                <w:rFonts w:ascii="Arial" w:hAnsi="Arial" w:cs="Arial"/>
              </w:rPr>
              <w:t>Buenas Prácticas de Manufactura</w:t>
            </w:r>
            <w:r>
              <w:rPr>
                <w:rFonts w:ascii="Arial" w:hAnsi="Arial" w:cs="Arial"/>
              </w:rPr>
              <w:t xml:space="preserve"> (producción primaria, secundaria y terciaria).</w:t>
            </w:r>
          </w:p>
          <w:p w14:paraId="338DDD31" w14:textId="77777777" w:rsidR="00085BF8" w:rsidRPr="00DD7DCE" w:rsidRDefault="0044716F" w:rsidP="0044716F">
            <w:pPr>
              <w:pStyle w:val="Encabezado"/>
              <w:numPr>
                <w:ilvl w:val="0"/>
                <w:numId w:val="15"/>
              </w:numPr>
              <w:tabs>
                <w:tab w:val="clear" w:pos="4419"/>
                <w:tab w:val="clear" w:pos="8838"/>
              </w:tabs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C702AD">
              <w:rPr>
                <w:rFonts w:ascii="Arial" w:eastAsia="Calibri" w:hAnsi="Arial" w:cs="Arial"/>
                <w:bCs/>
              </w:rPr>
              <w:t>Procedimientos Operativos Estandarizados de Saneamiento.</w:t>
            </w:r>
            <w:r w:rsidR="003C3A3D" w:rsidRPr="00113C47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085BF8" w:rsidRPr="00761833" w14:paraId="55932F1C" w14:textId="77777777" w:rsidTr="00386ACB">
        <w:trPr>
          <w:trHeight w:val="362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CED2B" w14:textId="77777777" w:rsidR="00085BF8" w:rsidRPr="00761833" w:rsidRDefault="00085BF8" w:rsidP="00457CEA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Evaluación del aprendizaje</w:t>
            </w:r>
          </w:p>
        </w:tc>
      </w:tr>
      <w:tr w:rsidR="00085BF8" w:rsidRPr="00761833" w14:paraId="357DCE4F" w14:textId="77777777" w:rsidTr="00386ACB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26"/>
        </w:trPr>
        <w:tc>
          <w:tcPr>
            <w:tcW w:w="1516" w:type="pct"/>
          </w:tcPr>
          <w:p w14:paraId="0A83309F" w14:textId="77777777" w:rsidR="00085BF8" w:rsidRPr="00386ACB" w:rsidRDefault="00085BF8" w:rsidP="00457CEA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386ACB">
              <w:rPr>
                <w:rFonts w:ascii="Arial" w:hAnsi="Arial" w:cs="Arial"/>
                <w:b/>
              </w:rPr>
              <w:lastRenderedPageBreak/>
              <w:t>Actividad</w:t>
            </w:r>
          </w:p>
        </w:tc>
        <w:tc>
          <w:tcPr>
            <w:tcW w:w="1807" w:type="pct"/>
          </w:tcPr>
          <w:p w14:paraId="65ED095E" w14:textId="77777777" w:rsidR="00085BF8" w:rsidRPr="00386ACB" w:rsidRDefault="00085BF8" w:rsidP="00457CEA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386ACB">
              <w:rPr>
                <w:rFonts w:ascii="Arial" w:hAnsi="Arial" w:cs="Arial"/>
                <w:b/>
              </w:rPr>
              <w:t>Evidencia</w:t>
            </w:r>
          </w:p>
        </w:tc>
        <w:tc>
          <w:tcPr>
            <w:tcW w:w="1677" w:type="pct"/>
          </w:tcPr>
          <w:p w14:paraId="518D5189" w14:textId="77777777" w:rsidR="00085BF8" w:rsidRPr="00386ACB" w:rsidRDefault="00085BF8" w:rsidP="00457CEA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386ACB">
              <w:rPr>
                <w:rFonts w:ascii="Arial" w:hAnsi="Arial" w:cs="Arial"/>
                <w:b/>
              </w:rPr>
              <w:t>Instrumento</w:t>
            </w:r>
          </w:p>
        </w:tc>
      </w:tr>
      <w:tr w:rsidR="002402F3" w:rsidRPr="00761833" w14:paraId="2EFDBFCD" w14:textId="77777777" w:rsidTr="00386ACB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26"/>
        </w:trPr>
        <w:tc>
          <w:tcPr>
            <w:tcW w:w="1516" w:type="pct"/>
            <w:vAlign w:val="center"/>
          </w:tcPr>
          <w:p w14:paraId="63E10FB9" w14:textId="77777777" w:rsidR="00511478" w:rsidRDefault="00511478" w:rsidP="00511478">
            <w:pPr>
              <w:jc w:val="both"/>
              <w:rPr>
                <w:rFonts w:ascii="Arial" w:hAnsi="Arial" w:cs="Arial"/>
              </w:rPr>
            </w:pPr>
            <w:r w:rsidRPr="00AF59C5">
              <w:rPr>
                <w:rFonts w:ascii="Arial" w:hAnsi="Arial" w:cs="Arial"/>
                <w:b/>
              </w:rPr>
              <w:t>A</w:t>
            </w:r>
            <w:r>
              <w:rPr>
                <w:rFonts w:ascii="Arial" w:hAnsi="Arial" w:cs="Arial"/>
                <w:b/>
              </w:rPr>
              <w:t>6</w:t>
            </w:r>
            <w:r w:rsidRPr="005370A3">
              <w:rPr>
                <w:rFonts w:ascii="Arial" w:hAnsi="Arial" w:cs="Arial"/>
              </w:rPr>
              <w:t xml:space="preserve">. </w:t>
            </w:r>
            <w:r>
              <w:rPr>
                <w:rFonts w:ascii="Arial" w:hAnsi="Arial" w:cs="Arial"/>
              </w:rPr>
              <w:t>E</w:t>
            </w:r>
            <w:r w:rsidRPr="00126281">
              <w:rPr>
                <w:rFonts w:ascii="Arial" w:hAnsi="Arial" w:cs="Arial"/>
              </w:rPr>
              <w:t xml:space="preserve">laborar un </w:t>
            </w:r>
            <w:r>
              <w:rPr>
                <w:rFonts w:ascii="Arial" w:hAnsi="Arial" w:cs="Arial"/>
              </w:rPr>
              <w:t xml:space="preserve">resumen </w:t>
            </w:r>
            <w:r w:rsidRPr="00126281">
              <w:rPr>
                <w:rFonts w:ascii="Arial" w:hAnsi="Arial" w:cs="Arial"/>
              </w:rPr>
              <w:t>de</w:t>
            </w:r>
            <w:r>
              <w:rPr>
                <w:rFonts w:ascii="Arial" w:hAnsi="Arial" w:cs="Arial"/>
              </w:rPr>
              <w:t xml:space="preserve">l tema 2.1 resaltando los puntos importantes a partir de notas en clase e investigación </w:t>
            </w:r>
            <w:proofErr w:type="spellStart"/>
            <w:r>
              <w:rPr>
                <w:rFonts w:ascii="Arial" w:hAnsi="Arial" w:cs="Arial"/>
              </w:rPr>
              <w:t>extraclase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  <w:p w14:paraId="306F49CC" w14:textId="77777777" w:rsidR="002402F3" w:rsidRPr="00386ACB" w:rsidRDefault="002402F3" w:rsidP="00C33A5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07" w:type="pct"/>
            <w:vAlign w:val="center"/>
          </w:tcPr>
          <w:p w14:paraId="386EE3D6" w14:textId="45A450F9" w:rsidR="002402F3" w:rsidRPr="00386ACB" w:rsidRDefault="00511478" w:rsidP="00A84763">
            <w:pPr>
              <w:spacing w:before="60" w:after="60"/>
              <w:rPr>
                <w:rFonts w:ascii="Arial" w:hAnsi="Arial" w:cs="Arial"/>
                <w:highlight w:val="yellow"/>
              </w:rPr>
            </w:pPr>
            <w:r w:rsidRPr="00511478">
              <w:rPr>
                <w:rFonts w:ascii="Arial" w:hAnsi="Arial" w:cs="Arial"/>
                <w:b/>
              </w:rPr>
              <w:t>A6.</w:t>
            </w:r>
            <w:r w:rsidRPr="00511478">
              <w:rPr>
                <w:rFonts w:ascii="Arial" w:hAnsi="Arial" w:cs="Arial"/>
              </w:rPr>
              <w:t xml:space="preserve"> Resumen</w:t>
            </w:r>
          </w:p>
        </w:tc>
        <w:tc>
          <w:tcPr>
            <w:tcW w:w="1677" w:type="pct"/>
            <w:vAlign w:val="center"/>
          </w:tcPr>
          <w:p w14:paraId="11276296" w14:textId="77777777" w:rsidR="002402F3" w:rsidRPr="00386ACB" w:rsidRDefault="0044716F" w:rsidP="00262E26">
            <w:pPr>
              <w:spacing w:before="60" w:after="60"/>
              <w:rPr>
                <w:rFonts w:ascii="Arial" w:hAnsi="Arial" w:cs="Arial"/>
                <w:highlight w:val="yellow"/>
              </w:rPr>
            </w:pPr>
            <w:r w:rsidRPr="00386ACB">
              <w:rPr>
                <w:rFonts w:ascii="Arial" w:hAnsi="Arial" w:cs="Arial"/>
              </w:rPr>
              <w:t>Lista de cotejo</w:t>
            </w:r>
          </w:p>
        </w:tc>
      </w:tr>
      <w:tr w:rsidR="00C33A54" w:rsidRPr="00761833" w14:paraId="4C2DB8CC" w14:textId="77777777" w:rsidTr="00386ACB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26"/>
        </w:trPr>
        <w:tc>
          <w:tcPr>
            <w:tcW w:w="1516" w:type="pct"/>
            <w:vAlign w:val="center"/>
          </w:tcPr>
          <w:p w14:paraId="3F827584" w14:textId="0AE3286A" w:rsidR="00511478" w:rsidRDefault="00511478" w:rsidP="00511478">
            <w:pPr>
              <w:jc w:val="both"/>
              <w:rPr>
                <w:rFonts w:ascii="Arial" w:hAnsi="Arial" w:cs="Arial"/>
                <w:lang w:val="es-ES"/>
              </w:rPr>
            </w:pPr>
            <w:r w:rsidRPr="00AF59C5">
              <w:rPr>
                <w:rFonts w:ascii="Arial" w:hAnsi="Arial" w:cs="Arial"/>
                <w:b/>
              </w:rPr>
              <w:t>A</w:t>
            </w:r>
            <w:r>
              <w:rPr>
                <w:rFonts w:ascii="Arial" w:hAnsi="Arial" w:cs="Arial"/>
                <w:b/>
              </w:rPr>
              <w:t>7</w:t>
            </w:r>
            <w:r w:rsidRPr="00AF59C5">
              <w:rPr>
                <w:rFonts w:ascii="Arial" w:hAnsi="Arial" w:cs="Arial"/>
                <w:b/>
              </w:rPr>
              <w:t>.</w:t>
            </w:r>
            <w:r w:rsidRPr="005370A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Elaborar un mapa mental del tema 2.2, a partir de notas en clase e investigación </w:t>
            </w:r>
            <w:proofErr w:type="spellStart"/>
            <w:r>
              <w:rPr>
                <w:rFonts w:ascii="Arial" w:hAnsi="Arial" w:cs="Arial"/>
              </w:rPr>
              <w:t>extraclase</w:t>
            </w:r>
            <w:proofErr w:type="spellEnd"/>
            <w:r>
              <w:rPr>
                <w:rFonts w:ascii="Arial" w:hAnsi="Arial" w:cs="Arial"/>
              </w:rPr>
              <w:t xml:space="preserve">, para </w:t>
            </w:r>
            <w:r w:rsidRPr="00CF6C3C">
              <w:rPr>
                <w:rFonts w:ascii="Arial" w:hAnsi="Arial" w:cs="Arial"/>
                <w:lang w:val="es-ES"/>
              </w:rPr>
              <w:t>re</w:t>
            </w:r>
            <w:r>
              <w:rPr>
                <w:rFonts w:ascii="Arial" w:hAnsi="Arial" w:cs="Arial"/>
                <w:lang w:val="es-ES"/>
              </w:rPr>
              <w:t>unir</w:t>
            </w:r>
            <w:r w:rsidRPr="00CF6C3C">
              <w:rPr>
                <w:rFonts w:ascii="Arial" w:hAnsi="Arial" w:cs="Arial"/>
                <w:lang w:val="es-ES"/>
              </w:rPr>
              <w:t xml:space="preserve"> los puntos importantes de </w:t>
            </w:r>
            <w:r>
              <w:rPr>
                <w:rFonts w:ascii="Arial" w:hAnsi="Arial" w:cs="Arial"/>
                <w:lang w:val="es-ES"/>
              </w:rPr>
              <w:t>los</w:t>
            </w:r>
            <w:r w:rsidRPr="00CF6C3C">
              <w:rPr>
                <w:rFonts w:ascii="Arial" w:hAnsi="Arial" w:cs="Arial"/>
                <w:lang w:val="es-ES"/>
              </w:rPr>
              <w:t xml:space="preserve"> tema</w:t>
            </w:r>
            <w:r>
              <w:rPr>
                <w:rFonts w:ascii="Arial" w:hAnsi="Arial" w:cs="Arial"/>
                <w:lang w:val="es-ES"/>
              </w:rPr>
              <w:t>s</w:t>
            </w:r>
            <w:r w:rsidRPr="00CF6C3C">
              <w:rPr>
                <w:rFonts w:ascii="Arial" w:hAnsi="Arial" w:cs="Arial"/>
                <w:lang w:val="es-ES"/>
              </w:rPr>
              <w:t xml:space="preserve"> e</w:t>
            </w:r>
            <w:r>
              <w:rPr>
                <w:rFonts w:ascii="Arial" w:hAnsi="Arial" w:cs="Arial"/>
                <w:lang w:val="es-ES"/>
              </w:rPr>
              <w:t>n donde se</w:t>
            </w:r>
            <w:r w:rsidRPr="00CF6C3C">
              <w:rPr>
                <w:rFonts w:ascii="Arial" w:hAnsi="Arial" w:cs="Arial"/>
                <w:lang w:val="es-ES"/>
              </w:rPr>
              <w:t xml:space="preserve"> indica, </w:t>
            </w:r>
            <w:r>
              <w:rPr>
                <w:rFonts w:ascii="Arial" w:hAnsi="Arial" w:cs="Arial"/>
                <w:lang w:val="es-ES"/>
              </w:rPr>
              <w:t>de</w:t>
            </w:r>
            <w:r w:rsidRPr="00CF6C3C">
              <w:rPr>
                <w:rFonts w:ascii="Arial" w:hAnsi="Arial" w:cs="Arial"/>
                <w:lang w:val="es-ES"/>
              </w:rPr>
              <w:t xml:space="preserve"> forma explícita, la </w:t>
            </w:r>
            <w:r>
              <w:rPr>
                <w:rFonts w:ascii="Arial" w:hAnsi="Arial" w:cs="Arial"/>
                <w:lang w:val="es-ES"/>
              </w:rPr>
              <w:t>manera</w:t>
            </w:r>
            <w:r w:rsidRPr="00CF6C3C">
              <w:rPr>
                <w:rFonts w:ascii="Arial" w:hAnsi="Arial" w:cs="Arial"/>
                <w:lang w:val="es-ES"/>
              </w:rPr>
              <w:t xml:space="preserve"> en que éstos se relacionan entre sí.</w:t>
            </w:r>
          </w:p>
          <w:p w14:paraId="2DC59083" w14:textId="1C248156" w:rsidR="00C33A54" w:rsidRPr="00511478" w:rsidRDefault="00C33A54" w:rsidP="003574C1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1807" w:type="pct"/>
            <w:vAlign w:val="center"/>
          </w:tcPr>
          <w:p w14:paraId="0F45BD58" w14:textId="5776A733" w:rsidR="00C33A54" w:rsidRPr="00386ACB" w:rsidRDefault="00511478" w:rsidP="00C33A54">
            <w:pPr>
              <w:spacing w:before="60" w:after="60"/>
              <w:rPr>
                <w:rFonts w:ascii="Arial" w:hAnsi="Arial" w:cs="Arial"/>
              </w:rPr>
            </w:pPr>
            <w:r w:rsidRPr="00511478">
              <w:rPr>
                <w:rFonts w:ascii="Arial" w:hAnsi="Arial" w:cs="Arial"/>
                <w:b/>
              </w:rPr>
              <w:t xml:space="preserve">A7. </w:t>
            </w:r>
            <w:r w:rsidRPr="00511478">
              <w:rPr>
                <w:rFonts w:ascii="Arial" w:hAnsi="Arial" w:cs="Arial"/>
              </w:rPr>
              <w:t>Mapa mental</w:t>
            </w:r>
          </w:p>
        </w:tc>
        <w:tc>
          <w:tcPr>
            <w:tcW w:w="1677" w:type="pct"/>
            <w:vAlign w:val="center"/>
          </w:tcPr>
          <w:p w14:paraId="017DA4F3" w14:textId="77777777" w:rsidR="00C33A54" w:rsidRPr="00386ACB" w:rsidRDefault="00C33A54" w:rsidP="00262E26">
            <w:pPr>
              <w:spacing w:before="60" w:after="60"/>
              <w:rPr>
                <w:rFonts w:ascii="Arial" w:hAnsi="Arial" w:cs="Arial"/>
              </w:rPr>
            </w:pPr>
            <w:r w:rsidRPr="00386ACB">
              <w:rPr>
                <w:rFonts w:ascii="Arial" w:hAnsi="Arial" w:cs="Arial"/>
              </w:rPr>
              <w:t xml:space="preserve">Lista de cotejo </w:t>
            </w:r>
          </w:p>
        </w:tc>
      </w:tr>
      <w:tr w:rsidR="0044716F" w:rsidRPr="00761833" w14:paraId="09BA7A12" w14:textId="77777777" w:rsidTr="00386ACB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26"/>
        </w:trPr>
        <w:tc>
          <w:tcPr>
            <w:tcW w:w="1516" w:type="pct"/>
            <w:vAlign w:val="center"/>
          </w:tcPr>
          <w:p w14:paraId="21AC8620" w14:textId="77777777" w:rsidR="00511478" w:rsidRDefault="00511478" w:rsidP="0051147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A8</w:t>
            </w:r>
            <w:r w:rsidRPr="00AF59C5">
              <w:rPr>
                <w:rFonts w:ascii="Arial" w:hAnsi="Arial" w:cs="Arial"/>
                <w:b/>
              </w:rPr>
              <w:t>.</w:t>
            </w:r>
            <w:r>
              <w:rPr>
                <w:rFonts w:ascii="Arial" w:hAnsi="Arial" w:cs="Arial"/>
              </w:rPr>
              <w:t xml:space="preserve"> Entrega y exposición de proyecto de investigación.</w:t>
            </w:r>
          </w:p>
          <w:p w14:paraId="11173EA2" w14:textId="5DBFC9C6" w:rsidR="0044716F" w:rsidRPr="00386ACB" w:rsidRDefault="0044716F" w:rsidP="0044716F">
            <w:pPr>
              <w:jc w:val="both"/>
              <w:rPr>
                <w:rFonts w:ascii="Arial" w:hAnsi="Arial" w:cs="Arial"/>
                <w:b/>
              </w:rPr>
            </w:pPr>
            <w:r w:rsidRPr="00386ACB">
              <w:rPr>
                <w:rFonts w:ascii="Arial" w:hAnsi="Arial" w:cs="Arial"/>
              </w:rPr>
              <w:t>.</w:t>
            </w:r>
          </w:p>
        </w:tc>
        <w:tc>
          <w:tcPr>
            <w:tcW w:w="1807" w:type="pct"/>
            <w:vAlign w:val="center"/>
          </w:tcPr>
          <w:p w14:paraId="4BC0BBA4" w14:textId="21196E78" w:rsidR="008E6FC8" w:rsidRPr="00386ACB" w:rsidRDefault="00511478" w:rsidP="00C33A54">
            <w:pPr>
              <w:spacing w:before="60" w:after="60"/>
              <w:rPr>
                <w:rFonts w:ascii="Arial" w:hAnsi="Arial" w:cs="Arial"/>
              </w:rPr>
            </w:pPr>
            <w:r w:rsidRPr="00511478">
              <w:rPr>
                <w:rFonts w:ascii="Arial" w:hAnsi="Arial" w:cs="Arial"/>
                <w:b/>
              </w:rPr>
              <w:t xml:space="preserve">A8. </w:t>
            </w:r>
            <w:r w:rsidRPr="00511478">
              <w:rPr>
                <w:rFonts w:ascii="Arial" w:hAnsi="Arial" w:cs="Arial"/>
              </w:rPr>
              <w:t>Proyecto de investigación y exposición de proyecto de investigación</w:t>
            </w:r>
          </w:p>
        </w:tc>
        <w:tc>
          <w:tcPr>
            <w:tcW w:w="1677" w:type="pct"/>
            <w:vAlign w:val="center"/>
          </w:tcPr>
          <w:p w14:paraId="3BEB7239" w14:textId="77777777" w:rsidR="0044716F" w:rsidRPr="00386ACB" w:rsidRDefault="0044716F" w:rsidP="00262E26">
            <w:pPr>
              <w:spacing w:before="60" w:after="60"/>
              <w:rPr>
                <w:rFonts w:ascii="Arial" w:hAnsi="Arial" w:cs="Arial"/>
              </w:rPr>
            </w:pPr>
            <w:r w:rsidRPr="00386ACB">
              <w:rPr>
                <w:rFonts w:ascii="Arial" w:hAnsi="Arial" w:cs="Arial"/>
              </w:rPr>
              <w:t>Lista de cotejo</w:t>
            </w:r>
          </w:p>
          <w:p w14:paraId="5289C0E9" w14:textId="4DA36DEB" w:rsidR="0040290D" w:rsidRPr="00386ACB" w:rsidRDefault="0040290D" w:rsidP="00262E26">
            <w:pPr>
              <w:spacing w:before="60" w:after="60"/>
              <w:rPr>
                <w:rFonts w:ascii="Arial" w:hAnsi="Arial" w:cs="Arial"/>
              </w:rPr>
            </w:pPr>
          </w:p>
        </w:tc>
      </w:tr>
    </w:tbl>
    <w:p w14:paraId="51E9CCB2" w14:textId="77777777" w:rsidR="00437018" w:rsidRDefault="00437018" w:rsidP="00437018">
      <w:pPr>
        <w:rPr>
          <w:rFonts w:ascii="Arial" w:hAnsi="Arial" w:cs="Arial"/>
          <w:b/>
        </w:rPr>
      </w:pPr>
    </w:p>
    <w:tbl>
      <w:tblPr>
        <w:tblW w:w="504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72"/>
        <w:gridCol w:w="3304"/>
        <w:gridCol w:w="3067"/>
      </w:tblGrid>
      <w:tr w:rsidR="00085BF8" w:rsidRPr="00761833" w14:paraId="761725D6" w14:textId="77777777" w:rsidTr="00B209C5">
        <w:trPr>
          <w:trHeight w:val="362"/>
        </w:trPr>
        <w:tc>
          <w:tcPr>
            <w:tcW w:w="5000" w:type="pct"/>
            <w:gridSpan w:val="3"/>
            <w:vAlign w:val="center"/>
          </w:tcPr>
          <w:p w14:paraId="115E9F6F" w14:textId="77777777" w:rsidR="00085BF8" w:rsidRPr="00761833" w:rsidRDefault="00085BF8" w:rsidP="00101401">
            <w:pPr>
              <w:spacing w:before="60" w:after="60"/>
              <w:rPr>
                <w:rFonts w:ascii="Arial" w:hAnsi="Arial" w:cs="Arial"/>
                <w:b/>
              </w:rPr>
            </w:pPr>
            <w:r w:rsidRPr="00761833">
              <w:rPr>
                <w:rFonts w:ascii="Arial" w:hAnsi="Arial" w:cs="Arial"/>
                <w:b/>
              </w:rPr>
              <w:t xml:space="preserve">Unidad </w:t>
            </w:r>
            <w:r w:rsidR="00101401">
              <w:rPr>
                <w:rFonts w:ascii="Arial" w:hAnsi="Arial" w:cs="Arial"/>
                <w:b/>
              </w:rPr>
              <w:t>3</w:t>
            </w:r>
            <w:r w:rsidRPr="00761833">
              <w:rPr>
                <w:rFonts w:ascii="Arial" w:hAnsi="Arial" w:cs="Arial"/>
                <w:b/>
              </w:rPr>
              <w:t xml:space="preserve">. </w:t>
            </w:r>
            <w:r w:rsidR="0044716F" w:rsidRPr="004868B6">
              <w:rPr>
                <w:rFonts w:ascii="Arial" w:hAnsi="Arial" w:cs="Arial"/>
              </w:rPr>
              <w:t>Sistemas integrales de inocuidad</w:t>
            </w:r>
          </w:p>
        </w:tc>
      </w:tr>
      <w:tr w:rsidR="00085BF8" w:rsidRPr="00386ACB" w14:paraId="111557CF" w14:textId="77777777" w:rsidTr="00B209C5">
        <w:trPr>
          <w:trHeight w:val="519"/>
        </w:trPr>
        <w:tc>
          <w:tcPr>
            <w:tcW w:w="5000" w:type="pct"/>
            <w:gridSpan w:val="3"/>
            <w:vAlign w:val="center"/>
          </w:tcPr>
          <w:p w14:paraId="71136BA4" w14:textId="77777777" w:rsidR="00085BF8" w:rsidRPr="00386ACB" w:rsidRDefault="00085BF8" w:rsidP="00386ACB">
            <w:pPr>
              <w:spacing w:before="60" w:after="60"/>
              <w:jc w:val="both"/>
              <w:rPr>
                <w:rFonts w:ascii="Arial" w:hAnsi="Arial" w:cs="Arial"/>
              </w:rPr>
            </w:pPr>
            <w:r w:rsidRPr="00386ACB">
              <w:rPr>
                <w:rFonts w:ascii="Arial" w:hAnsi="Arial" w:cs="Arial"/>
                <w:b/>
              </w:rPr>
              <w:t>Objetivo:</w:t>
            </w:r>
            <w:r w:rsidRPr="00386ACB">
              <w:rPr>
                <w:rFonts w:ascii="Arial" w:hAnsi="Arial" w:cs="Arial"/>
              </w:rPr>
              <w:t xml:space="preserve"> </w:t>
            </w:r>
            <w:r w:rsidR="0044716F" w:rsidRPr="00386ACB">
              <w:rPr>
                <w:rFonts w:ascii="Arial" w:hAnsi="Arial" w:cs="Arial"/>
              </w:rPr>
              <w:t>Analizar los diferentes sistemas integrales de inocuidad a través de su discusión y comparación para proponer su implementación en los niveles primarios y secundarios de producción alimentaria.</w:t>
            </w:r>
          </w:p>
        </w:tc>
      </w:tr>
      <w:tr w:rsidR="00085BF8" w:rsidRPr="00761833" w14:paraId="673B54B7" w14:textId="77777777" w:rsidTr="00B209C5">
        <w:trPr>
          <w:trHeight w:val="362"/>
        </w:trPr>
        <w:tc>
          <w:tcPr>
            <w:tcW w:w="5000" w:type="pct"/>
            <w:gridSpan w:val="3"/>
          </w:tcPr>
          <w:p w14:paraId="7AD662F5" w14:textId="77777777" w:rsidR="00085BF8" w:rsidRPr="00386ACB" w:rsidRDefault="00085BF8" w:rsidP="00457CEA">
            <w:pPr>
              <w:spacing w:before="60" w:after="60"/>
              <w:jc w:val="both"/>
              <w:rPr>
                <w:rFonts w:ascii="Arial" w:hAnsi="Arial" w:cs="Arial"/>
                <w:lang w:val="es-ES" w:eastAsia="en-US"/>
              </w:rPr>
            </w:pPr>
            <w:r w:rsidRPr="00386ACB">
              <w:rPr>
                <w:rFonts w:ascii="Arial" w:hAnsi="Arial" w:cs="Arial"/>
                <w:b/>
              </w:rPr>
              <w:t>Contenidos:</w:t>
            </w:r>
          </w:p>
          <w:p w14:paraId="0D9F4B24" w14:textId="77777777" w:rsidR="00587F8C" w:rsidRPr="004868B6" w:rsidRDefault="00587F8C" w:rsidP="00587F8C">
            <w:pPr>
              <w:rPr>
                <w:rFonts w:ascii="Arial" w:hAnsi="Arial" w:cs="Arial"/>
              </w:rPr>
            </w:pPr>
            <w:r w:rsidRPr="0044380E">
              <w:rPr>
                <w:rFonts w:ascii="Arial" w:hAnsi="Arial" w:cs="Arial"/>
              </w:rPr>
              <w:t>3.</w:t>
            </w:r>
            <w:r>
              <w:rPr>
                <w:rFonts w:ascii="Arial" w:hAnsi="Arial" w:cs="Arial"/>
              </w:rPr>
              <w:t>1</w:t>
            </w:r>
            <w:r w:rsidRPr="004868B6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 </w:t>
            </w:r>
            <w:r w:rsidRPr="004868B6">
              <w:rPr>
                <w:rFonts w:ascii="Arial" w:hAnsi="Arial" w:cs="Arial"/>
              </w:rPr>
              <w:t>HACCP</w:t>
            </w:r>
          </w:p>
          <w:p w14:paraId="33125A8D" w14:textId="14038B21" w:rsidR="00587F8C" w:rsidRPr="004868B6" w:rsidRDefault="00587F8C" w:rsidP="00587F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3.2   </w:t>
            </w:r>
            <w:r w:rsidRPr="004868B6">
              <w:rPr>
                <w:rFonts w:ascii="Arial" w:hAnsi="Arial" w:cs="Arial"/>
              </w:rPr>
              <w:t>Producción primaria</w:t>
            </w:r>
            <w:r w:rsidR="003574C1">
              <w:rPr>
                <w:rFonts w:ascii="Arial" w:hAnsi="Arial" w:cs="Arial"/>
              </w:rPr>
              <w:t xml:space="preserve"> los cuales incluyen los siguientes sistemas de inocuidad</w:t>
            </w:r>
            <w:r w:rsidRPr="004868B6">
              <w:rPr>
                <w:rFonts w:ascii="Arial" w:hAnsi="Arial" w:cs="Arial"/>
              </w:rPr>
              <w:t>:</w:t>
            </w:r>
          </w:p>
          <w:p w14:paraId="6228AF15" w14:textId="77777777" w:rsidR="00587F8C" w:rsidRDefault="00587F8C" w:rsidP="00587F8C">
            <w:pPr>
              <w:pStyle w:val="Prrafodelista"/>
              <w:numPr>
                <w:ilvl w:val="0"/>
                <w:numId w:val="16"/>
              </w:numPr>
              <w:ind w:left="1034" w:hanging="425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Codex </w:t>
            </w:r>
            <w:proofErr w:type="spellStart"/>
            <w:r>
              <w:rPr>
                <w:rFonts w:ascii="Arial" w:hAnsi="Arial" w:cs="Arial"/>
              </w:rPr>
              <w:t>Alimentarius</w:t>
            </w:r>
            <w:proofErr w:type="spellEnd"/>
          </w:p>
          <w:p w14:paraId="4DD1ACFE" w14:textId="77777777" w:rsidR="00587F8C" w:rsidRPr="004868B6" w:rsidRDefault="00587F8C" w:rsidP="00587F8C">
            <w:pPr>
              <w:pStyle w:val="Prrafodelista"/>
              <w:numPr>
                <w:ilvl w:val="0"/>
                <w:numId w:val="16"/>
              </w:numPr>
              <w:ind w:left="1034" w:hanging="425"/>
              <w:contextualSpacing/>
              <w:rPr>
                <w:rFonts w:ascii="Arial" w:hAnsi="Arial" w:cs="Arial"/>
              </w:rPr>
            </w:pPr>
            <w:r w:rsidRPr="004868B6">
              <w:rPr>
                <w:rFonts w:ascii="Arial" w:hAnsi="Arial" w:cs="Arial"/>
              </w:rPr>
              <w:t>EUREGAP</w:t>
            </w:r>
          </w:p>
          <w:p w14:paraId="7FE6697B" w14:textId="77777777" w:rsidR="00587F8C" w:rsidRPr="004868B6" w:rsidRDefault="00587F8C" w:rsidP="00587F8C">
            <w:pPr>
              <w:pStyle w:val="Prrafodelista"/>
              <w:numPr>
                <w:ilvl w:val="0"/>
                <w:numId w:val="16"/>
              </w:numPr>
              <w:ind w:left="1034" w:hanging="425"/>
              <w:contextualSpacing/>
              <w:rPr>
                <w:rFonts w:ascii="Arial" w:hAnsi="Arial" w:cs="Arial"/>
              </w:rPr>
            </w:pPr>
            <w:r w:rsidRPr="004868B6">
              <w:rPr>
                <w:rFonts w:ascii="Arial" w:hAnsi="Arial" w:cs="Arial"/>
              </w:rPr>
              <w:t>SQF 1000</w:t>
            </w:r>
          </w:p>
          <w:p w14:paraId="45699263" w14:textId="77777777" w:rsidR="00587F8C" w:rsidRPr="004868B6" w:rsidRDefault="00587F8C" w:rsidP="00587F8C">
            <w:pPr>
              <w:pStyle w:val="Prrafodelista"/>
              <w:numPr>
                <w:ilvl w:val="0"/>
                <w:numId w:val="16"/>
              </w:numPr>
              <w:ind w:left="1034" w:hanging="425"/>
              <w:contextualSpacing/>
              <w:rPr>
                <w:rFonts w:ascii="Arial" w:hAnsi="Arial" w:cs="Arial"/>
              </w:rPr>
            </w:pPr>
            <w:r w:rsidRPr="004868B6">
              <w:rPr>
                <w:rFonts w:ascii="Arial" w:hAnsi="Arial" w:cs="Arial"/>
              </w:rPr>
              <w:t>Buenas Prácticas Ganaderas</w:t>
            </w:r>
          </w:p>
          <w:p w14:paraId="7E21BFCB" w14:textId="77777777" w:rsidR="00587F8C" w:rsidRPr="004868B6" w:rsidRDefault="00587F8C" w:rsidP="00587F8C">
            <w:pPr>
              <w:pStyle w:val="Prrafodelista"/>
              <w:numPr>
                <w:ilvl w:val="0"/>
                <w:numId w:val="16"/>
              </w:numPr>
              <w:ind w:left="1034" w:hanging="425"/>
              <w:contextualSpacing/>
              <w:rPr>
                <w:rFonts w:ascii="Arial" w:hAnsi="Arial" w:cs="Arial"/>
              </w:rPr>
            </w:pPr>
            <w:r w:rsidRPr="004868B6">
              <w:rPr>
                <w:rFonts w:ascii="Arial" w:hAnsi="Arial" w:cs="Arial"/>
              </w:rPr>
              <w:t>Buenas Prácticas Agrícolas</w:t>
            </w:r>
          </w:p>
          <w:p w14:paraId="6FC7DB29" w14:textId="77777777" w:rsidR="00587F8C" w:rsidRPr="004868B6" w:rsidRDefault="00587F8C" w:rsidP="00587F8C">
            <w:pPr>
              <w:pStyle w:val="Prrafodelista"/>
              <w:numPr>
                <w:ilvl w:val="0"/>
                <w:numId w:val="16"/>
              </w:numPr>
              <w:ind w:left="1034" w:hanging="425"/>
              <w:contextualSpacing/>
              <w:rPr>
                <w:rFonts w:ascii="Arial" w:hAnsi="Arial" w:cs="Arial"/>
              </w:rPr>
            </w:pPr>
            <w:r w:rsidRPr="004868B6">
              <w:rPr>
                <w:rFonts w:ascii="Arial" w:hAnsi="Arial" w:cs="Arial"/>
              </w:rPr>
              <w:t>Buenas Prácticas Porcinas</w:t>
            </w:r>
          </w:p>
          <w:p w14:paraId="612F9D04" w14:textId="77777777" w:rsidR="00587F8C" w:rsidRDefault="00587F8C" w:rsidP="00587F8C">
            <w:pPr>
              <w:pStyle w:val="Prrafodelista"/>
              <w:numPr>
                <w:ilvl w:val="0"/>
                <w:numId w:val="16"/>
              </w:numPr>
              <w:ind w:left="1034" w:hanging="425"/>
              <w:contextualSpacing/>
              <w:rPr>
                <w:rFonts w:ascii="Arial" w:hAnsi="Arial" w:cs="Arial"/>
              </w:rPr>
            </w:pPr>
            <w:r w:rsidRPr="004868B6">
              <w:rPr>
                <w:rFonts w:ascii="Arial" w:hAnsi="Arial" w:cs="Arial"/>
              </w:rPr>
              <w:t>Buenas Prácticas Pecuarias</w:t>
            </w:r>
          </w:p>
          <w:p w14:paraId="7AA79CA8" w14:textId="77777777" w:rsidR="00587F8C" w:rsidRPr="004868B6" w:rsidRDefault="00587F8C" w:rsidP="00587F8C">
            <w:pPr>
              <w:pStyle w:val="Prrafodelista"/>
              <w:numPr>
                <w:ilvl w:val="0"/>
                <w:numId w:val="16"/>
              </w:numPr>
              <w:ind w:left="1034" w:hanging="425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Buenas Prácticas Avícolas</w:t>
            </w:r>
          </w:p>
          <w:p w14:paraId="0B31E30D" w14:textId="1A04E88A" w:rsidR="00587F8C" w:rsidRPr="004868B6" w:rsidRDefault="00587F8C" w:rsidP="00587F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3.3   </w:t>
            </w:r>
            <w:r w:rsidRPr="004868B6">
              <w:rPr>
                <w:rFonts w:ascii="Arial" w:hAnsi="Arial" w:cs="Arial"/>
              </w:rPr>
              <w:t>Producción secundaria</w:t>
            </w:r>
            <w:r w:rsidR="003574C1">
              <w:rPr>
                <w:rFonts w:ascii="Arial" w:hAnsi="Arial" w:cs="Arial"/>
              </w:rPr>
              <w:t xml:space="preserve"> los cuales incluyen los siguientes sistemas de inocuidad</w:t>
            </w:r>
            <w:r w:rsidRPr="004868B6">
              <w:rPr>
                <w:rFonts w:ascii="Arial" w:hAnsi="Arial" w:cs="Arial"/>
              </w:rPr>
              <w:t>:</w:t>
            </w:r>
          </w:p>
          <w:p w14:paraId="13E033AE" w14:textId="77777777" w:rsidR="00587F8C" w:rsidRPr="004868B6" w:rsidRDefault="00587F8C" w:rsidP="00587F8C">
            <w:pPr>
              <w:pStyle w:val="Prrafodelista"/>
              <w:numPr>
                <w:ilvl w:val="0"/>
                <w:numId w:val="17"/>
              </w:numPr>
              <w:ind w:left="1034" w:hanging="425"/>
              <w:contextualSpacing/>
              <w:rPr>
                <w:rFonts w:ascii="Arial" w:hAnsi="Arial" w:cs="Arial"/>
              </w:rPr>
            </w:pPr>
            <w:r w:rsidRPr="004868B6">
              <w:rPr>
                <w:rFonts w:ascii="Arial" w:hAnsi="Arial" w:cs="Arial"/>
              </w:rPr>
              <w:t>SQF 2000</w:t>
            </w:r>
          </w:p>
          <w:p w14:paraId="1B2B5867" w14:textId="77777777" w:rsidR="00587F8C" w:rsidRPr="004868B6" w:rsidRDefault="00587F8C" w:rsidP="00587F8C">
            <w:pPr>
              <w:pStyle w:val="Prrafodelista"/>
              <w:numPr>
                <w:ilvl w:val="0"/>
                <w:numId w:val="17"/>
              </w:numPr>
              <w:ind w:left="1034" w:hanging="425"/>
              <w:contextualSpacing/>
              <w:rPr>
                <w:rFonts w:ascii="Arial" w:hAnsi="Arial" w:cs="Arial"/>
              </w:rPr>
            </w:pPr>
            <w:r w:rsidRPr="004868B6">
              <w:rPr>
                <w:rFonts w:ascii="Arial" w:hAnsi="Arial" w:cs="Arial"/>
              </w:rPr>
              <w:lastRenderedPageBreak/>
              <w:t>BRC</w:t>
            </w:r>
          </w:p>
          <w:p w14:paraId="68EB381D" w14:textId="77777777" w:rsidR="00587F8C" w:rsidRPr="004868B6" w:rsidRDefault="00587F8C" w:rsidP="00587F8C">
            <w:pPr>
              <w:pStyle w:val="Prrafodelista"/>
              <w:numPr>
                <w:ilvl w:val="0"/>
                <w:numId w:val="17"/>
              </w:numPr>
              <w:ind w:left="1034" w:hanging="425"/>
              <w:contextualSpacing/>
              <w:rPr>
                <w:rFonts w:ascii="Arial" w:hAnsi="Arial" w:cs="Arial"/>
              </w:rPr>
            </w:pPr>
            <w:r w:rsidRPr="004868B6">
              <w:rPr>
                <w:rFonts w:ascii="Arial" w:hAnsi="Arial" w:cs="Arial"/>
              </w:rPr>
              <w:t>FSSC 22000</w:t>
            </w:r>
          </w:p>
          <w:p w14:paraId="22D4A26E" w14:textId="77777777" w:rsidR="00587F8C" w:rsidRPr="00EC78F0" w:rsidRDefault="00587F8C" w:rsidP="00587F8C">
            <w:pPr>
              <w:pStyle w:val="Prrafodelista"/>
              <w:numPr>
                <w:ilvl w:val="0"/>
                <w:numId w:val="17"/>
              </w:numPr>
              <w:ind w:left="1034" w:hanging="425"/>
              <w:contextualSpacing/>
              <w:rPr>
                <w:rFonts w:ascii="Arial" w:eastAsia="Times New Roman" w:hAnsi="Arial" w:cs="Arial"/>
                <w:bCs/>
                <w:lang w:eastAsia="es-ES"/>
              </w:rPr>
            </w:pPr>
            <w:r>
              <w:rPr>
                <w:rFonts w:ascii="Arial" w:hAnsi="Arial" w:cs="Arial"/>
              </w:rPr>
              <w:t>IFS</w:t>
            </w:r>
          </w:p>
          <w:p w14:paraId="5F33F498" w14:textId="36E89F97" w:rsidR="00386ACB" w:rsidRPr="00FC2DE0" w:rsidRDefault="00587F8C" w:rsidP="00587F8C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" w:hAnsi="Arial" w:cs="Arial"/>
                <w:bCs/>
              </w:rPr>
            </w:pPr>
            <w:r w:rsidRPr="00C702AD">
              <w:rPr>
                <w:rFonts w:ascii="Arial" w:hAnsi="Arial" w:cs="Arial"/>
                <w:bCs/>
              </w:rPr>
              <w:t>3.4 Exportación</w:t>
            </w:r>
          </w:p>
        </w:tc>
      </w:tr>
      <w:tr w:rsidR="00085BF8" w:rsidRPr="00761833" w14:paraId="7E074BCC" w14:textId="77777777" w:rsidTr="00B209C5">
        <w:trPr>
          <w:trHeight w:val="362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DE717" w14:textId="77777777" w:rsidR="00085BF8" w:rsidRPr="00761833" w:rsidRDefault="00085BF8" w:rsidP="00457CEA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Evaluación del aprendizaje</w:t>
            </w:r>
          </w:p>
        </w:tc>
      </w:tr>
      <w:tr w:rsidR="00085BF8" w:rsidRPr="00761833" w14:paraId="27BE20C1" w14:textId="77777777" w:rsidTr="00B209C5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26"/>
        </w:trPr>
        <w:tc>
          <w:tcPr>
            <w:tcW w:w="1516" w:type="pct"/>
          </w:tcPr>
          <w:p w14:paraId="78F3C745" w14:textId="77777777" w:rsidR="00085BF8" w:rsidRPr="00761833" w:rsidRDefault="00085BF8" w:rsidP="00457CEA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Actividad</w:t>
            </w:r>
          </w:p>
        </w:tc>
        <w:tc>
          <w:tcPr>
            <w:tcW w:w="1807" w:type="pct"/>
          </w:tcPr>
          <w:p w14:paraId="3B308D24" w14:textId="77777777" w:rsidR="00085BF8" w:rsidRPr="00761833" w:rsidRDefault="00085BF8" w:rsidP="00457CEA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Evidencia</w:t>
            </w:r>
          </w:p>
        </w:tc>
        <w:tc>
          <w:tcPr>
            <w:tcW w:w="1677" w:type="pct"/>
          </w:tcPr>
          <w:p w14:paraId="50A36748" w14:textId="77777777" w:rsidR="00085BF8" w:rsidRPr="00761833" w:rsidRDefault="00085BF8" w:rsidP="00457CEA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Instrumento</w:t>
            </w:r>
          </w:p>
        </w:tc>
      </w:tr>
      <w:tr w:rsidR="00AA784A" w:rsidRPr="00386ACB" w14:paraId="172E0FF9" w14:textId="77777777" w:rsidTr="00B209C5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426"/>
        </w:trPr>
        <w:tc>
          <w:tcPr>
            <w:tcW w:w="1516" w:type="pct"/>
            <w:vAlign w:val="center"/>
          </w:tcPr>
          <w:p w14:paraId="1D919E2E" w14:textId="12517E7F" w:rsidR="00AA784A" w:rsidRPr="00511478" w:rsidRDefault="00511478" w:rsidP="003574C1">
            <w:pPr>
              <w:jc w:val="both"/>
              <w:rPr>
                <w:rFonts w:ascii="Arial" w:eastAsia="Batang" w:hAnsi="Arial" w:cs="Arial"/>
                <w:sz w:val="22"/>
                <w:szCs w:val="22"/>
              </w:rPr>
            </w:pPr>
            <w:r w:rsidRPr="005A0BAB">
              <w:rPr>
                <w:rFonts w:ascii="Arial" w:hAnsi="Arial" w:cs="Arial"/>
                <w:b/>
                <w:sz w:val="22"/>
                <w:szCs w:val="22"/>
              </w:rPr>
              <w:t>A1</w:t>
            </w:r>
            <w:r>
              <w:rPr>
                <w:rFonts w:ascii="Arial" w:hAnsi="Arial" w:cs="Arial"/>
                <w:b/>
              </w:rPr>
              <w:t>1.</w:t>
            </w:r>
            <w:r>
              <w:rPr>
                <w:rFonts w:ascii="Arial" w:eastAsia="Batang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Elaborar un cuadro sinóptico a partir de notas en clase e investigación </w:t>
            </w:r>
            <w:proofErr w:type="spellStart"/>
            <w:r>
              <w:rPr>
                <w:rFonts w:ascii="Arial" w:hAnsi="Arial" w:cs="Arial"/>
              </w:rPr>
              <w:t>extraclase</w:t>
            </w:r>
            <w:proofErr w:type="spellEnd"/>
            <w:r>
              <w:rPr>
                <w:rFonts w:ascii="Arial" w:hAnsi="Arial" w:cs="Arial"/>
              </w:rPr>
              <w:t>, para resumir de forma ordenada la información.</w:t>
            </w:r>
          </w:p>
        </w:tc>
        <w:tc>
          <w:tcPr>
            <w:tcW w:w="1807" w:type="pct"/>
            <w:vAlign w:val="center"/>
          </w:tcPr>
          <w:p w14:paraId="74CE8855" w14:textId="173830E4" w:rsidR="007253FD" w:rsidRPr="00386ACB" w:rsidRDefault="00511478" w:rsidP="00DD7DCE">
            <w:pPr>
              <w:spacing w:before="60" w:after="60"/>
              <w:rPr>
                <w:rFonts w:ascii="Arial" w:hAnsi="Arial" w:cs="Arial"/>
                <w:highlight w:val="yellow"/>
              </w:rPr>
            </w:pPr>
            <w:r w:rsidRPr="00511478">
              <w:rPr>
                <w:rFonts w:ascii="Arial" w:hAnsi="Arial" w:cs="Arial"/>
                <w:b/>
              </w:rPr>
              <w:t>A11.</w:t>
            </w:r>
            <w:r w:rsidRPr="00511478">
              <w:rPr>
                <w:rFonts w:ascii="Arial" w:hAnsi="Arial" w:cs="Arial"/>
              </w:rPr>
              <w:t xml:space="preserve"> Cuadro sinóptico</w:t>
            </w:r>
          </w:p>
        </w:tc>
        <w:tc>
          <w:tcPr>
            <w:tcW w:w="1677" w:type="pct"/>
            <w:vAlign w:val="center"/>
          </w:tcPr>
          <w:p w14:paraId="6A4293D4" w14:textId="77777777" w:rsidR="00AA784A" w:rsidRPr="00386ACB" w:rsidRDefault="0040290D" w:rsidP="00AA784A">
            <w:pPr>
              <w:spacing w:before="60" w:after="60"/>
              <w:rPr>
                <w:rFonts w:ascii="Arial" w:hAnsi="Arial" w:cs="Arial"/>
                <w:highlight w:val="yellow"/>
              </w:rPr>
            </w:pPr>
            <w:r w:rsidRPr="00386ACB">
              <w:rPr>
                <w:rFonts w:ascii="Arial" w:hAnsi="Arial" w:cs="Arial"/>
              </w:rPr>
              <w:t>Lista de cotejo</w:t>
            </w:r>
            <w:r w:rsidR="00AA784A" w:rsidRPr="00386ACB">
              <w:rPr>
                <w:rFonts w:ascii="Arial" w:hAnsi="Arial" w:cs="Arial"/>
              </w:rPr>
              <w:t xml:space="preserve"> </w:t>
            </w:r>
          </w:p>
        </w:tc>
      </w:tr>
      <w:tr w:rsidR="00AA784A" w:rsidRPr="00386ACB" w14:paraId="40F3C64E" w14:textId="77777777" w:rsidTr="00DD7DCE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1032"/>
        </w:trPr>
        <w:tc>
          <w:tcPr>
            <w:tcW w:w="1516" w:type="pct"/>
            <w:vAlign w:val="center"/>
          </w:tcPr>
          <w:p w14:paraId="5D2782C5" w14:textId="153F3501" w:rsidR="00AA784A" w:rsidRPr="00FC2DE0" w:rsidRDefault="00511478" w:rsidP="00FC2DE0">
            <w:pPr>
              <w:rPr>
                <w:rFonts w:ascii="Arial" w:hAnsi="Arial" w:cs="Arial"/>
                <w:sz w:val="22"/>
                <w:szCs w:val="22"/>
              </w:rPr>
            </w:pPr>
            <w:r w:rsidRPr="005A0BAB">
              <w:rPr>
                <w:rFonts w:ascii="Arial" w:hAnsi="Arial" w:cs="Arial"/>
                <w:b/>
                <w:sz w:val="22"/>
                <w:szCs w:val="22"/>
              </w:rPr>
              <w:t>A1</w:t>
            </w:r>
            <w:r>
              <w:rPr>
                <w:rFonts w:ascii="Arial" w:hAnsi="Arial" w:cs="Arial"/>
                <w:b/>
              </w:rPr>
              <w:t>2</w:t>
            </w:r>
            <w:r w:rsidRPr="005A0BAB">
              <w:rPr>
                <w:rFonts w:ascii="Arial" w:hAnsi="Arial" w:cs="Arial"/>
                <w:b/>
                <w:sz w:val="22"/>
                <w:szCs w:val="22"/>
              </w:rPr>
              <w:t>.</w:t>
            </w:r>
            <w:r w:rsidRPr="005A0BA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B639F2">
              <w:rPr>
                <w:rFonts w:ascii="Arial" w:hAnsi="Arial" w:cs="Arial"/>
                <w:b/>
              </w:rPr>
              <w:t>.</w:t>
            </w:r>
            <w:r w:rsidRPr="00126281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Elaborar un cuadro comparativo de los temas 3.3 y 3.4, a partir de notas en clase e investigación </w:t>
            </w:r>
            <w:proofErr w:type="spellStart"/>
            <w:r>
              <w:rPr>
                <w:rFonts w:ascii="Arial" w:hAnsi="Arial" w:cs="Arial"/>
              </w:rPr>
              <w:t>extraclase</w:t>
            </w:r>
            <w:proofErr w:type="spellEnd"/>
            <w:r>
              <w:rPr>
                <w:rFonts w:ascii="Arial" w:hAnsi="Arial" w:cs="Arial"/>
              </w:rPr>
              <w:t>, para organizar la información que permita identificar las diferencias y similitudes.</w:t>
            </w:r>
          </w:p>
        </w:tc>
        <w:tc>
          <w:tcPr>
            <w:tcW w:w="1807" w:type="pct"/>
            <w:vAlign w:val="center"/>
          </w:tcPr>
          <w:p w14:paraId="4FD0AC10" w14:textId="3383D23A" w:rsidR="00AA784A" w:rsidRPr="00386ACB" w:rsidRDefault="00511478" w:rsidP="00457CEA">
            <w:pPr>
              <w:spacing w:before="60" w:after="60"/>
              <w:rPr>
                <w:rFonts w:ascii="Arial" w:hAnsi="Arial" w:cs="Arial"/>
                <w:highlight w:val="yellow"/>
              </w:rPr>
            </w:pPr>
            <w:r w:rsidRPr="00511478">
              <w:rPr>
                <w:rFonts w:ascii="Arial" w:hAnsi="Arial" w:cs="Arial"/>
                <w:b/>
              </w:rPr>
              <w:t>A12</w:t>
            </w:r>
            <w:r w:rsidRPr="00511478">
              <w:rPr>
                <w:rFonts w:ascii="Arial" w:hAnsi="Arial" w:cs="Arial"/>
              </w:rPr>
              <w:t>. Cuadro comparativo</w:t>
            </w:r>
          </w:p>
        </w:tc>
        <w:tc>
          <w:tcPr>
            <w:tcW w:w="1677" w:type="pct"/>
            <w:vAlign w:val="center"/>
          </w:tcPr>
          <w:p w14:paraId="1365BC41" w14:textId="103C0FE0" w:rsidR="00AA784A" w:rsidRPr="00386ACB" w:rsidRDefault="00511478" w:rsidP="00AA784A">
            <w:pPr>
              <w:spacing w:before="60" w:after="60"/>
              <w:rPr>
                <w:rFonts w:ascii="Arial" w:hAnsi="Arial" w:cs="Arial"/>
                <w:highlight w:val="yellow"/>
              </w:rPr>
            </w:pPr>
            <w:r w:rsidRPr="00386ACB">
              <w:rPr>
                <w:rFonts w:ascii="Arial" w:hAnsi="Arial" w:cs="Arial"/>
              </w:rPr>
              <w:t>Lista de cotejo</w:t>
            </w:r>
          </w:p>
        </w:tc>
      </w:tr>
      <w:tr w:rsidR="0040290D" w:rsidRPr="00386ACB" w14:paraId="412E827D" w14:textId="77777777" w:rsidTr="00DD7DCE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rPr>
          <w:trHeight w:val="1032"/>
        </w:trPr>
        <w:tc>
          <w:tcPr>
            <w:tcW w:w="1516" w:type="pct"/>
            <w:vAlign w:val="center"/>
          </w:tcPr>
          <w:p w14:paraId="7F2205FD" w14:textId="77777777" w:rsidR="00511478" w:rsidRPr="005A0BAB" w:rsidRDefault="00511478" w:rsidP="0051147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A13</w:t>
            </w:r>
            <w:r w:rsidRPr="005A0BAB">
              <w:rPr>
                <w:rFonts w:ascii="Arial" w:hAnsi="Arial" w:cs="Arial"/>
                <w:b/>
                <w:sz w:val="22"/>
                <w:szCs w:val="22"/>
              </w:rPr>
              <w:t>.</w:t>
            </w:r>
            <w:r w:rsidRPr="005A0BAB">
              <w:rPr>
                <w:rFonts w:ascii="Arial" w:hAnsi="Arial" w:cs="Arial"/>
                <w:sz w:val="22"/>
                <w:szCs w:val="22"/>
              </w:rPr>
              <w:t xml:space="preserve"> Exponen y entregan proyecto final.</w:t>
            </w:r>
          </w:p>
          <w:p w14:paraId="630B7D1E" w14:textId="3A9B9EA5" w:rsidR="0040290D" w:rsidRPr="00386ACB" w:rsidRDefault="0040290D" w:rsidP="0040290D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07" w:type="pct"/>
            <w:vAlign w:val="center"/>
          </w:tcPr>
          <w:p w14:paraId="0A496DFE" w14:textId="387F0245" w:rsidR="0040290D" w:rsidRPr="00386ACB" w:rsidRDefault="00511478" w:rsidP="0040290D">
            <w:pPr>
              <w:spacing w:before="60" w:after="60"/>
              <w:rPr>
                <w:rFonts w:ascii="Arial" w:hAnsi="Arial" w:cs="Arial"/>
              </w:rPr>
            </w:pPr>
            <w:r w:rsidRPr="00511478">
              <w:rPr>
                <w:rFonts w:ascii="Arial" w:hAnsi="Arial" w:cs="Arial"/>
                <w:b/>
              </w:rPr>
              <w:t>A13.</w:t>
            </w:r>
            <w:r w:rsidRPr="00511478">
              <w:rPr>
                <w:rFonts w:ascii="Arial" w:hAnsi="Arial" w:cs="Arial"/>
              </w:rPr>
              <w:t xml:space="preserve"> Proyecto final y exposición de proyecto final</w:t>
            </w:r>
          </w:p>
        </w:tc>
        <w:tc>
          <w:tcPr>
            <w:tcW w:w="1677" w:type="pct"/>
            <w:vAlign w:val="center"/>
          </w:tcPr>
          <w:p w14:paraId="3E0D69DD" w14:textId="77777777" w:rsidR="0040290D" w:rsidRPr="00386ACB" w:rsidRDefault="0040290D" w:rsidP="0040290D">
            <w:pPr>
              <w:spacing w:before="60" w:after="60"/>
              <w:rPr>
                <w:rFonts w:ascii="Arial" w:hAnsi="Arial" w:cs="Arial"/>
              </w:rPr>
            </w:pPr>
            <w:r w:rsidRPr="00386ACB">
              <w:rPr>
                <w:rFonts w:ascii="Arial" w:hAnsi="Arial" w:cs="Arial"/>
              </w:rPr>
              <w:t>Lista de cotejo</w:t>
            </w:r>
          </w:p>
          <w:p w14:paraId="23A30CCB" w14:textId="77777777" w:rsidR="0040290D" w:rsidRPr="00386ACB" w:rsidRDefault="0040290D" w:rsidP="0040290D">
            <w:pPr>
              <w:spacing w:before="60" w:after="60"/>
              <w:rPr>
                <w:rFonts w:ascii="Arial" w:hAnsi="Arial" w:cs="Arial"/>
              </w:rPr>
            </w:pPr>
            <w:r w:rsidRPr="00386ACB">
              <w:rPr>
                <w:rFonts w:ascii="Arial" w:hAnsi="Arial" w:cs="Arial"/>
              </w:rPr>
              <w:t>Lista de cotejo</w:t>
            </w:r>
          </w:p>
        </w:tc>
      </w:tr>
    </w:tbl>
    <w:p w14:paraId="683F8F61" w14:textId="77777777" w:rsidR="00386ACB" w:rsidRPr="00CC5105" w:rsidRDefault="00386ACB" w:rsidP="005E4F2E">
      <w:pPr>
        <w:spacing w:after="120"/>
        <w:rPr>
          <w:rFonts w:ascii="Arial" w:hAnsi="Arial" w:cs="Arial"/>
          <w:b/>
        </w:rPr>
      </w:pPr>
    </w:p>
    <w:p w14:paraId="696C7206" w14:textId="77777777" w:rsidR="00AD444C" w:rsidRDefault="005E4F2E" w:rsidP="005E4F2E">
      <w:pPr>
        <w:spacing w:after="120"/>
        <w:jc w:val="center"/>
        <w:rPr>
          <w:rFonts w:ascii="Arial" w:hAnsi="Arial" w:cs="Arial"/>
          <w:b/>
        </w:rPr>
      </w:pPr>
      <w:r w:rsidRPr="005E4F2E">
        <w:rPr>
          <w:rFonts w:ascii="Arial" w:hAnsi="Arial" w:cs="Arial"/>
          <w:b/>
        </w:rPr>
        <w:t>Primera evaluación parcial</w:t>
      </w:r>
    </w:p>
    <w:tbl>
      <w:tblPr>
        <w:tblStyle w:val="Tablaconcuadrcula"/>
        <w:tblW w:w="9322" w:type="dxa"/>
        <w:tblLook w:val="04A0" w:firstRow="1" w:lastRow="0" w:firstColumn="1" w:lastColumn="0" w:noHBand="0" w:noVBand="1"/>
      </w:tblPr>
      <w:tblGrid>
        <w:gridCol w:w="3085"/>
        <w:gridCol w:w="3119"/>
        <w:gridCol w:w="3118"/>
      </w:tblGrid>
      <w:tr w:rsidR="00547CCB" w:rsidRPr="00547CCB" w14:paraId="1D427C0D" w14:textId="77777777" w:rsidTr="00457CEA">
        <w:tc>
          <w:tcPr>
            <w:tcW w:w="3085" w:type="dxa"/>
            <w:vAlign w:val="center"/>
          </w:tcPr>
          <w:p w14:paraId="005F3EB4" w14:textId="77777777" w:rsidR="00547CCB" w:rsidRPr="00547CCB" w:rsidRDefault="00547CCB" w:rsidP="00457CEA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547CCB">
              <w:rPr>
                <w:rFonts w:ascii="Arial" w:hAnsi="Arial" w:cs="Arial"/>
                <w:b/>
              </w:rPr>
              <w:t>Evidencia</w:t>
            </w:r>
          </w:p>
        </w:tc>
        <w:tc>
          <w:tcPr>
            <w:tcW w:w="3119" w:type="dxa"/>
            <w:vAlign w:val="center"/>
          </w:tcPr>
          <w:p w14:paraId="60F52FCB" w14:textId="77777777" w:rsidR="00547CCB" w:rsidRPr="00547CCB" w:rsidRDefault="00547CCB" w:rsidP="00457CEA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547CCB">
              <w:rPr>
                <w:rFonts w:ascii="Arial" w:hAnsi="Arial" w:cs="Arial"/>
                <w:b/>
              </w:rPr>
              <w:t>Instrumento</w:t>
            </w:r>
          </w:p>
        </w:tc>
        <w:tc>
          <w:tcPr>
            <w:tcW w:w="3118" w:type="dxa"/>
            <w:vAlign w:val="center"/>
          </w:tcPr>
          <w:p w14:paraId="393765A0" w14:textId="77777777" w:rsidR="00547CCB" w:rsidRPr="00547CCB" w:rsidRDefault="00547CCB" w:rsidP="00457CEA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547CCB">
              <w:rPr>
                <w:rFonts w:ascii="Arial" w:hAnsi="Arial" w:cs="Arial"/>
                <w:b/>
              </w:rPr>
              <w:t>Porcentaje</w:t>
            </w:r>
          </w:p>
        </w:tc>
      </w:tr>
      <w:tr w:rsidR="00547CCB" w:rsidRPr="00547CCB" w14:paraId="74BE2070" w14:textId="77777777" w:rsidTr="00457CEA">
        <w:tc>
          <w:tcPr>
            <w:tcW w:w="3085" w:type="dxa"/>
            <w:tcBorders>
              <w:bottom w:val="single" w:sz="4" w:space="0" w:color="auto"/>
            </w:tcBorders>
            <w:vAlign w:val="center"/>
          </w:tcPr>
          <w:p w14:paraId="1A9DB8CB" w14:textId="77777777" w:rsidR="00547CCB" w:rsidRPr="00547CCB" w:rsidRDefault="00547CCB" w:rsidP="00457CEA">
            <w:pPr>
              <w:spacing w:before="60" w:after="60"/>
              <w:rPr>
                <w:rFonts w:ascii="Arial" w:hAnsi="Arial" w:cs="Arial"/>
              </w:rPr>
            </w:pPr>
            <w:r w:rsidRPr="00547CCB">
              <w:rPr>
                <w:rFonts w:ascii="Arial" w:hAnsi="Arial" w:cs="Arial"/>
              </w:rPr>
              <w:t>Examen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vAlign w:val="center"/>
          </w:tcPr>
          <w:p w14:paraId="2FC714D2" w14:textId="77777777" w:rsidR="00547CCB" w:rsidRPr="00547CCB" w:rsidRDefault="00547CCB" w:rsidP="00457CEA">
            <w:pPr>
              <w:spacing w:before="60" w:after="60"/>
              <w:rPr>
                <w:rFonts w:ascii="Arial" w:hAnsi="Arial" w:cs="Arial"/>
              </w:rPr>
            </w:pPr>
            <w:r w:rsidRPr="00547CCB">
              <w:rPr>
                <w:rFonts w:ascii="Arial" w:hAnsi="Arial" w:cs="Arial"/>
              </w:rPr>
              <w:t>Cuestionario escrito</w:t>
            </w:r>
          </w:p>
        </w:tc>
        <w:tc>
          <w:tcPr>
            <w:tcW w:w="3118" w:type="dxa"/>
            <w:vAlign w:val="center"/>
          </w:tcPr>
          <w:p w14:paraId="0376844D" w14:textId="77777777" w:rsidR="00547CCB" w:rsidRPr="00547CCB" w:rsidRDefault="00547CCB" w:rsidP="00457CEA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547CCB">
              <w:rPr>
                <w:rFonts w:ascii="Arial" w:hAnsi="Arial" w:cs="Arial"/>
              </w:rPr>
              <w:t>70%</w:t>
            </w:r>
          </w:p>
        </w:tc>
      </w:tr>
      <w:tr w:rsidR="00547CCB" w:rsidRPr="00547CCB" w14:paraId="79166545" w14:textId="77777777" w:rsidTr="00457CEA">
        <w:tc>
          <w:tcPr>
            <w:tcW w:w="3085" w:type="dxa"/>
            <w:tcBorders>
              <w:bottom w:val="nil"/>
            </w:tcBorders>
          </w:tcPr>
          <w:p w14:paraId="3CEF57CF" w14:textId="77777777" w:rsidR="00547CCB" w:rsidRPr="00547CCB" w:rsidRDefault="00547CCB" w:rsidP="00547CCB">
            <w:pPr>
              <w:spacing w:after="60"/>
              <w:ind w:hanging="572"/>
              <w:rPr>
                <w:rFonts w:ascii="Arial" w:hAnsi="Arial" w:cs="Arial"/>
                <w:b/>
              </w:rPr>
            </w:pPr>
            <w:r w:rsidRPr="00547CCB">
              <w:rPr>
                <w:rFonts w:ascii="Arial" w:hAnsi="Arial" w:cs="Arial"/>
                <w:b/>
              </w:rPr>
              <w:t>Unidad 1</w:t>
            </w:r>
          </w:p>
          <w:p w14:paraId="7A447A4E" w14:textId="77777777" w:rsidR="00FC2DE0" w:rsidRPr="00126281" w:rsidRDefault="00FC2DE0" w:rsidP="00FC2DE0">
            <w:pPr>
              <w:ind w:left="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A2</w:t>
            </w:r>
            <w:r w:rsidRPr="00A17B4C">
              <w:rPr>
                <w:rFonts w:ascii="Arial" w:hAnsi="Arial" w:cs="Arial"/>
                <w:b/>
              </w:rPr>
              <w:t xml:space="preserve">. </w:t>
            </w:r>
            <w:r>
              <w:rPr>
                <w:rFonts w:ascii="Arial" w:hAnsi="Arial" w:cs="Arial"/>
              </w:rPr>
              <w:t>Resumen</w:t>
            </w:r>
          </w:p>
          <w:p w14:paraId="3D4CE6B9" w14:textId="7CB909ED" w:rsidR="00FC2DE0" w:rsidRPr="00126281" w:rsidRDefault="00FC2DE0" w:rsidP="00FC2DE0">
            <w:pPr>
              <w:tabs>
                <w:tab w:val="left" w:pos="1271"/>
              </w:tabs>
              <w:ind w:left="0" w:firstLine="0"/>
              <w:rPr>
                <w:rFonts w:ascii="Arial" w:hAnsi="Arial" w:cs="Arial"/>
              </w:rPr>
            </w:pPr>
            <w:r w:rsidRPr="00A17B4C">
              <w:rPr>
                <w:rFonts w:ascii="Arial" w:hAnsi="Arial" w:cs="Arial"/>
                <w:b/>
              </w:rPr>
              <w:t>A</w:t>
            </w:r>
            <w:r>
              <w:rPr>
                <w:rFonts w:ascii="Arial" w:hAnsi="Arial" w:cs="Arial"/>
                <w:b/>
              </w:rPr>
              <w:t>3</w:t>
            </w:r>
            <w:r w:rsidRPr="00A17B4C">
              <w:rPr>
                <w:rFonts w:ascii="Arial" w:hAnsi="Arial" w:cs="Arial"/>
                <w:b/>
              </w:rPr>
              <w:t xml:space="preserve">. </w:t>
            </w:r>
            <w:r>
              <w:rPr>
                <w:rFonts w:ascii="Arial" w:hAnsi="Arial" w:cs="Arial"/>
              </w:rPr>
              <w:t>Cuadro sinóptico</w:t>
            </w:r>
          </w:p>
          <w:p w14:paraId="330763B7" w14:textId="07AFB1CB" w:rsidR="00547CCB" w:rsidRPr="00547CCB" w:rsidRDefault="00547CCB" w:rsidP="00547CCB">
            <w:pPr>
              <w:ind w:hanging="572"/>
              <w:rPr>
                <w:rFonts w:ascii="Arial" w:hAnsi="Arial" w:cs="Arial"/>
              </w:rPr>
            </w:pPr>
          </w:p>
        </w:tc>
        <w:tc>
          <w:tcPr>
            <w:tcW w:w="3119" w:type="dxa"/>
            <w:tcBorders>
              <w:bottom w:val="nil"/>
            </w:tcBorders>
          </w:tcPr>
          <w:p w14:paraId="3D892CFC" w14:textId="77777777" w:rsidR="00547CCB" w:rsidRPr="00547CCB" w:rsidRDefault="00547CCB" w:rsidP="00457CEA">
            <w:pPr>
              <w:spacing w:before="60" w:after="60"/>
              <w:jc w:val="center"/>
              <w:rPr>
                <w:rFonts w:ascii="Arial" w:hAnsi="Arial" w:cs="Arial"/>
              </w:rPr>
            </w:pPr>
          </w:p>
          <w:p w14:paraId="528FA0A7" w14:textId="3A207835" w:rsidR="00547CCB" w:rsidRPr="00547CCB" w:rsidRDefault="00FC2DE0" w:rsidP="00262E26">
            <w:pPr>
              <w:spacing w:before="60" w:after="60"/>
              <w:rPr>
                <w:rFonts w:ascii="Arial" w:hAnsi="Arial" w:cs="Arial"/>
              </w:rPr>
            </w:pPr>
            <w:r w:rsidRPr="00547CCB">
              <w:rPr>
                <w:rFonts w:ascii="Arial" w:hAnsi="Arial" w:cs="Arial"/>
              </w:rPr>
              <w:t>Lista de cotejo</w:t>
            </w:r>
          </w:p>
          <w:p w14:paraId="6B131017" w14:textId="77777777" w:rsidR="00547CCB" w:rsidRPr="00547CCB" w:rsidRDefault="00547CCB" w:rsidP="00262E26">
            <w:pPr>
              <w:spacing w:before="60" w:after="60"/>
              <w:rPr>
                <w:rFonts w:ascii="Arial" w:hAnsi="Arial" w:cs="Arial"/>
              </w:rPr>
            </w:pPr>
            <w:r w:rsidRPr="00547CCB">
              <w:rPr>
                <w:rFonts w:ascii="Arial" w:hAnsi="Arial" w:cs="Arial"/>
              </w:rPr>
              <w:t>Lista de cotejo</w:t>
            </w:r>
          </w:p>
          <w:p w14:paraId="555D31FF" w14:textId="7076B28C" w:rsidR="00547CCB" w:rsidRPr="00547CCB" w:rsidRDefault="00547CCB" w:rsidP="00262E26">
            <w:pPr>
              <w:rPr>
                <w:rFonts w:ascii="Arial" w:hAnsi="Arial" w:cs="Arial"/>
              </w:rPr>
            </w:pPr>
          </w:p>
        </w:tc>
        <w:tc>
          <w:tcPr>
            <w:tcW w:w="3118" w:type="dxa"/>
            <w:vMerge w:val="restart"/>
          </w:tcPr>
          <w:p w14:paraId="7353F659" w14:textId="77777777" w:rsidR="00547CCB" w:rsidRPr="00547CCB" w:rsidRDefault="00547CCB" w:rsidP="00457CEA">
            <w:pPr>
              <w:rPr>
                <w:rFonts w:ascii="Arial" w:hAnsi="Arial" w:cs="Arial"/>
              </w:rPr>
            </w:pPr>
          </w:p>
          <w:p w14:paraId="771EB80E" w14:textId="77777777" w:rsidR="00547CCB" w:rsidRPr="00547CCB" w:rsidRDefault="00547CCB" w:rsidP="00457CEA">
            <w:pPr>
              <w:rPr>
                <w:rFonts w:ascii="Arial" w:hAnsi="Arial" w:cs="Arial"/>
              </w:rPr>
            </w:pPr>
          </w:p>
          <w:p w14:paraId="7087D783" w14:textId="77777777" w:rsidR="00547CCB" w:rsidRPr="00547CCB" w:rsidRDefault="00547CCB" w:rsidP="00457CEA">
            <w:pPr>
              <w:rPr>
                <w:rFonts w:ascii="Arial" w:hAnsi="Arial" w:cs="Arial"/>
              </w:rPr>
            </w:pPr>
          </w:p>
          <w:p w14:paraId="2663A21F" w14:textId="77777777" w:rsidR="00547CCB" w:rsidRPr="00547CCB" w:rsidRDefault="00547CCB" w:rsidP="00457CEA">
            <w:pPr>
              <w:rPr>
                <w:rFonts w:ascii="Arial" w:hAnsi="Arial" w:cs="Arial"/>
              </w:rPr>
            </w:pPr>
          </w:p>
          <w:p w14:paraId="574F3788" w14:textId="77777777" w:rsidR="00547CCB" w:rsidRPr="00547CCB" w:rsidRDefault="00547CCB" w:rsidP="00457CEA">
            <w:pPr>
              <w:jc w:val="center"/>
              <w:rPr>
                <w:rFonts w:ascii="Arial" w:hAnsi="Arial" w:cs="Arial"/>
              </w:rPr>
            </w:pPr>
          </w:p>
          <w:p w14:paraId="1512460F" w14:textId="77777777" w:rsidR="00547CCB" w:rsidRPr="00547CCB" w:rsidRDefault="00547CCB" w:rsidP="00457CEA">
            <w:pPr>
              <w:jc w:val="center"/>
              <w:rPr>
                <w:rFonts w:ascii="Arial" w:hAnsi="Arial" w:cs="Arial"/>
              </w:rPr>
            </w:pPr>
            <w:r w:rsidRPr="00547CCB">
              <w:rPr>
                <w:rFonts w:ascii="Arial" w:hAnsi="Arial" w:cs="Arial"/>
              </w:rPr>
              <w:t>30%</w:t>
            </w:r>
          </w:p>
        </w:tc>
      </w:tr>
      <w:tr w:rsidR="00547CCB" w:rsidRPr="00547CCB" w14:paraId="7A086BA2" w14:textId="77777777" w:rsidTr="00457CEA">
        <w:tc>
          <w:tcPr>
            <w:tcW w:w="3085" w:type="dxa"/>
            <w:tcBorders>
              <w:top w:val="nil"/>
              <w:bottom w:val="nil"/>
            </w:tcBorders>
          </w:tcPr>
          <w:p w14:paraId="6B37EE44" w14:textId="77777777" w:rsidR="00547CCB" w:rsidRPr="00547CCB" w:rsidRDefault="00547CCB" w:rsidP="00547CCB">
            <w:pPr>
              <w:spacing w:after="60"/>
              <w:ind w:hanging="572"/>
              <w:rPr>
                <w:rFonts w:ascii="Arial" w:hAnsi="Arial" w:cs="Arial"/>
              </w:rPr>
            </w:pPr>
            <w:r w:rsidRPr="00547CCB">
              <w:rPr>
                <w:rFonts w:ascii="Arial" w:hAnsi="Arial" w:cs="Arial"/>
                <w:b/>
              </w:rPr>
              <w:t>Unidad 2</w:t>
            </w:r>
          </w:p>
          <w:p w14:paraId="3E60F336" w14:textId="50A2859A" w:rsidR="00FC2DE0" w:rsidRPr="00FC2DE0" w:rsidRDefault="00FC2DE0" w:rsidP="00FC2DE0">
            <w:pPr>
              <w:spacing w:after="60"/>
              <w:ind w:left="0" w:firstLine="0"/>
              <w:rPr>
                <w:rFonts w:ascii="Arial" w:hAnsi="Arial" w:cs="Arial"/>
              </w:rPr>
            </w:pPr>
            <w:r w:rsidRPr="00FC2DE0">
              <w:rPr>
                <w:rFonts w:ascii="Arial" w:hAnsi="Arial" w:cs="Arial"/>
                <w:b/>
              </w:rPr>
              <w:t>A6</w:t>
            </w:r>
            <w:r w:rsidRPr="00FC2DE0">
              <w:rPr>
                <w:rFonts w:ascii="Arial" w:hAnsi="Arial" w:cs="Arial"/>
              </w:rPr>
              <w:t>. Resumen</w:t>
            </w:r>
          </w:p>
          <w:p w14:paraId="285F3084" w14:textId="77777777" w:rsidR="00FC2DE0" w:rsidRPr="00FC2DE0" w:rsidRDefault="00FC2DE0" w:rsidP="00FC2DE0">
            <w:pPr>
              <w:spacing w:after="60"/>
              <w:ind w:left="0" w:firstLine="0"/>
              <w:rPr>
                <w:rFonts w:ascii="Arial" w:hAnsi="Arial" w:cs="Arial"/>
              </w:rPr>
            </w:pPr>
            <w:r w:rsidRPr="00FC2DE0">
              <w:rPr>
                <w:rFonts w:ascii="Arial" w:hAnsi="Arial" w:cs="Arial"/>
                <w:b/>
              </w:rPr>
              <w:t>A7.</w:t>
            </w:r>
            <w:r w:rsidRPr="00FC2DE0">
              <w:rPr>
                <w:rFonts w:ascii="Arial" w:hAnsi="Arial" w:cs="Arial"/>
              </w:rPr>
              <w:t xml:space="preserve"> Mapa mental</w:t>
            </w:r>
          </w:p>
          <w:p w14:paraId="492C7675" w14:textId="15300B4D" w:rsidR="00547CCB" w:rsidRPr="00547CCB" w:rsidRDefault="00FC2DE0" w:rsidP="00FC2DE0">
            <w:pPr>
              <w:spacing w:after="60"/>
              <w:ind w:left="426" w:hanging="426"/>
              <w:rPr>
                <w:rFonts w:ascii="Arial" w:hAnsi="Arial" w:cs="Arial"/>
              </w:rPr>
            </w:pPr>
            <w:r w:rsidRPr="00FC2DE0">
              <w:rPr>
                <w:rFonts w:ascii="Arial" w:hAnsi="Arial" w:cs="Arial"/>
                <w:b/>
              </w:rPr>
              <w:t>A8.</w:t>
            </w:r>
            <w:r w:rsidRPr="00FC2DE0">
              <w:rPr>
                <w:rFonts w:ascii="Arial" w:hAnsi="Arial" w:cs="Arial"/>
              </w:rPr>
              <w:t xml:space="preserve"> Proyecto de </w:t>
            </w:r>
            <w:r w:rsidRPr="00FC2DE0">
              <w:rPr>
                <w:rFonts w:ascii="Arial" w:hAnsi="Arial" w:cs="Arial"/>
              </w:rPr>
              <w:lastRenderedPageBreak/>
              <w:t>investigación y exposición de proyecto de investigación</w:t>
            </w:r>
          </w:p>
        </w:tc>
        <w:tc>
          <w:tcPr>
            <w:tcW w:w="3119" w:type="dxa"/>
            <w:tcBorders>
              <w:top w:val="nil"/>
              <w:bottom w:val="nil"/>
            </w:tcBorders>
          </w:tcPr>
          <w:p w14:paraId="49C94F07" w14:textId="77777777" w:rsidR="00547CCB" w:rsidRPr="00547CCB" w:rsidRDefault="00547CCB" w:rsidP="00457CEA">
            <w:pPr>
              <w:jc w:val="center"/>
              <w:rPr>
                <w:rFonts w:ascii="Arial" w:hAnsi="Arial" w:cs="Arial"/>
              </w:rPr>
            </w:pPr>
          </w:p>
          <w:p w14:paraId="4AE9A84B" w14:textId="77777777" w:rsidR="00547CCB" w:rsidRPr="00547CCB" w:rsidRDefault="007253FD" w:rsidP="00262E2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Lista de cotejo</w:t>
            </w:r>
            <w:r w:rsidR="00547CCB" w:rsidRPr="00547CCB">
              <w:rPr>
                <w:rFonts w:ascii="Arial" w:hAnsi="Arial" w:cs="Arial"/>
              </w:rPr>
              <w:t xml:space="preserve"> </w:t>
            </w:r>
          </w:p>
          <w:p w14:paraId="00EA1C8B" w14:textId="77777777" w:rsidR="00547CCB" w:rsidRPr="00547CCB" w:rsidRDefault="007253FD" w:rsidP="00262E26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Lista de cotejo</w:t>
            </w:r>
          </w:p>
          <w:p w14:paraId="3055A510" w14:textId="77777777" w:rsidR="00547CCB" w:rsidRPr="00547CCB" w:rsidRDefault="00547CCB" w:rsidP="00262E26">
            <w:pPr>
              <w:rPr>
                <w:rFonts w:ascii="Arial" w:hAnsi="Arial" w:cs="Arial"/>
              </w:rPr>
            </w:pPr>
            <w:r w:rsidRPr="00547CCB">
              <w:rPr>
                <w:rFonts w:ascii="Arial" w:hAnsi="Arial" w:cs="Arial"/>
              </w:rPr>
              <w:t>Lista de cotejo</w:t>
            </w:r>
          </w:p>
        </w:tc>
        <w:tc>
          <w:tcPr>
            <w:tcW w:w="3118" w:type="dxa"/>
            <w:vMerge/>
          </w:tcPr>
          <w:p w14:paraId="60AA22DD" w14:textId="77777777" w:rsidR="00547CCB" w:rsidRPr="00547CCB" w:rsidRDefault="00547CCB" w:rsidP="00457CEA">
            <w:pPr>
              <w:rPr>
                <w:rFonts w:ascii="Arial" w:hAnsi="Arial" w:cs="Arial"/>
              </w:rPr>
            </w:pPr>
          </w:p>
        </w:tc>
      </w:tr>
      <w:tr w:rsidR="00547CCB" w:rsidRPr="00547CCB" w14:paraId="7D7287DC" w14:textId="77777777" w:rsidTr="00457CEA">
        <w:tc>
          <w:tcPr>
            <w:tcW w:w="3085" w:type="dxa"/>
            <w:tcBorders>
              <w:top w:val="nil"/>
              <w:bottom w:val="single" w:sz="4" w:space="0" w:color="auto"/>
            </w:tcBorders>
          </w:tcPr>
          <w:p w14:paraId="30162B3A" w14:textId="77777777" w:rsidR="007253FD" w:rsidRPr="00547CCB" w:rsidRDefault="007253FD" w:rsidP="00547CCB">
            <w:pPr>
              <w:ind w:hanging="572"/>
              <w:rPr>
                <w:rFonts w:ascii="Arial" w:hAnsi="Arial" w:cs="Arial"/>
              </w:rPr>
            </w:pPr>
          </w:p>
        </w:tc>
        <w:tc>
          <w:tcPr>
            <w:tcW w:w="3119" w:type="dxa"/>
            <w:tcBorders>
              <w:top w:val="nil"/>
            </w:tcBorders>
          </w:tcPr>
          <w:p w14:paraId="5D850FD5" w14:textId="77777777" w:rsidR="007253FD" w:rsidRPr="00547CCB" w:rsidRDefault="007253FD" w:rsidP="00262E26">
            <w:pPr>
              <w:rPr>
                <w:rFonts w:ascii="Arial" w:hAnsi="Arial" w:cs="Arial"/>
              </w:rPr>
            </w:pPr>
          </w:p>
        </w:tc>
        <w:tc>
          <w:tcPr>
            <w:tcW w:w="3118" w:type="dxa"/>
            <w:vMerge/>
          </w:tcPr>
          <w:p w14:paraId="54BD4E52" w14:textId="77777777" w:rsidR="00547CCB" w:rsidRPr="00547CCB" w:rsidRDefault="00547CCB" w:rsidP="00457CEA">
            <w:pPr>
              <w:rPr>
                <w:rFonts w:ascii="Arial" w:hAnsi="Arial" w:cs="Arial"/>
              </w:rPr>
            </w:pPr>
          </w:p>
        </w:tc>
      </w:tr>
      <w:tr w:rsidR="00547CCB" w:rsidRPr="00386ACB" w14:paraId="76C5EA44" w14:textId="77777777" w:rsidTr="00457CEA">
        <w:tc>
          <w:tcPr>
            <w:tcW w:w="6204" w:type="dxa"/>
            <w:gridSpan w:val="2"/>
          </w:tcPr>
          <w:p w14:paraId="2DD30E97" w14:textId="77777777" w:rsidR="00547CCB" w:rsidRPr="00386ACB" w:rsidRDefault="00547CCB" w:rsidP="00386ACB">
            <w:pPr>
              <w:jc w:val="right"/>
              <w:rPr>
                <w:rFonts w:ascii="Arial" w:hAnsi="Arial" w:cs="Arial"/>
                <w:b/>
              </w:rPr>
            </w:pPr>
            <w:r w:rsidRPr="00386ACB">
              <w:rPr>
                <w:rFonts w:ascii="Arial" w:hAnsi="Arial" w:cs="Arial"/>
                <w:b/>
              </w:rPr>
              <w:t>Total</w:t>
            </w:r>
          </w:p>
        </w:tc>
        <w:tc>
          <w:tcPr>
            <w:tcW w:w="3118" w:type="dxa"/>
          </w:tcPr>
          <w:p w14:paraId="14E38083" w14:textId="77777777" w:rsidR="00547CCB" w:rsidRPr="00386ACB" w:rsidRDefault="00547CCB" w:rsidP="00386ACB">
            <w:pPr>
              <w:jc w:val="center"/>
              <w:rPr>
                <w:rFonts w:ascii="Arial" w:hAnsi="Arial" w:cs="Arial"/>
                <w:b/>
              </w:rPr>
            </w:pPr>
            <w:r w:rsidRPr="00386ACB">
              <w:rPr>
                <w:rFonts w:ascii="Arial" w:hAnsi="Arial" w:cs="Arial"/>
                <w:b/>
              </w:rPr>
              <w:t>100</w:t>
            </w:r>
            <w:r w:rsidR="00386ACB" w:rsidRPr="00386ACB">
              <w:rPr>
                <w:rFonts w:ascii="Arial" w:hAnsi="Arial" w:cs="Arial"/>
                <w:b/>
              </w:rPr>
              <w:t>%</w:t>
            </w:r>
          </w:p>
        </w:tc>
      </w:tr>
    </w:tbl>
    <w:p w14:paraId="21B93A40" w14:textId="77777777" w:rsidR="00386ACB" w:rsidRDefault="00386ACB" w:rsidP="004006F1">
      <w:pPr>
        <w:spacing w:after="200" w:line="276" w:lineRule="auto"/>
        <w:jc w:val="center"/>
        <w:rPr>
          <w:rFonts w:ascii="Arial" w:hAnsi="Arial" w:cs="Arial"/>
          <w:b/>
        </w:rPr>
      </w:pPr>
    </w:p>
    <w:p w14:paraId="56A8E9FC" w14:textId="77777777" w:rsidR="009D4330" w:rsidRDefault="00BF0304" w:rsidP="004006F1">
      <w:pPr>
        <w:spacing w:after="200"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</w:t>
      </w:r>
      <w:r w:rsidR="009D4330" w:rsidRPr="009D4330">
        <w:rPr>
          <w:rFonts w:ascii="Arial" w:hAnsi="Arial" w:cs="Arial"/>
          <w:b/>
        </w:rPr>
        <w:t>gunda evaluación parcial</w:t>
      </w:r>
    </w:p>
    <w:tbl>
      <w:tblPr>
        <w:tblStyle w:val="Tablaconcuadrcula"/>
        <w:tblW w:w="9322" w:type="dxa"/>
        <w:tblLook w:val="04A0" w:firstRow="1" w:lastRow="0" w:firstColumn="1" w:lastColumn="0" w:noHBand="0" w:noVBand="1"/>
      </w:tblPr>
      <w:tblGrid>
        <w:gridCol w:w="3085"/>
        <w:gridCol w:w="3119"/>
        <w:gridCol w:w="3118"/>
      </w:tblGrid>
      <w:tr w:rsidR="00547CCB" w:rsidRPr="00547CCB" w14:paraId="743F1C58" w14:textId="77777777" w:rsidTr="00457CEA">
        <w:tc>
          <w:tcPr>
            <w:tcW w:w="3085" w:type="dxa"/>
            <w:vAlign w:val="center"/>
          </w:tcPr>
          <w:p w14:paraId="292552F2" w14:textId="77777777" w:rsidR="00547CCB" w:rsidRPr="00547CCB" w:rsidRDefault="00547CCB" w:rsidP="00457CEA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547CCB">
              <w:rPr>
                <w:rFonts w:ascii="Arial" w:hAnsi="Arial" w:cs="Arial"/>
                <w:b/>
              </w:rPr>
              <w:t>Evidencia</w:t>
            </w:r>
          </w:p>
        </w:tc>
        <w:tc>
          <w:tcPr>
            <w:tcW w:w="3119" w:type="dxa"/>
            <w:vAlign w:val="center"/>
          </w:tcPr>
          <w:p w14:paraId="17EBE50F" w14:textId="77777777" w:rsidR="00547CCB" w:rsidRPr="00547CCB" w:rsidRDefault="00547CCB" w:rsidP="00457CEA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547CCB">
              <w:rPr>
                <w:rFonts w:ascii="Arial" w:hAnsi="Arial" w:cs="Arial"/>
                <w:b/>
              </w:rPr>
              <w:t>Instrumento</w:t>
            </w:r>
          </w:p>
        </w:tc>
        <w:tc>
          <w:tcPr>
            <w:tcW w:w="3118" w:type="dxa"/>
            <w:vAlign w:val="center"/>
          </w:tcPr>
          <w:p w14:paraId="4FBF2D71" w14:textId="77777777" w:rsidR="00547CCB" w:rsidRPr="00547CCB" w:rsidRDefault="00547CCB" w:rsidP="00457CEA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547CCB">
              <w:rPr>
                <w:rFonts w:ascii="Arial" w:hAnsi="Arial" w:cs="Arial"/>
                <w:b/>
              </w:rPr>
              <w:t>Porcentaje</w:t>
            </w:r>
          </w:p>
        </w:tc>
      </w:tr>
      <w:tr w:rsidR="00547CCB" w:rsidRPr="00547CCB" w14:paraId="12837489" w14:textId="77777777" w:rsidTr="00457CEA">
        <w:tc>
          <w:tcPr>
            <w:tcW w:w="3085" w:type="dxa"/>
            <w:tcBorders>
              <w:bottom w:val="single" w:sz="4" w:space="0" w:color="auto"/>
            </w:tcBorders>
            <w:vAlign w:val="center"/>
          </w:tcPr>
          <w:p w14:paraId="342F4312" w14:textId="77777777" w:rsidR="00547CCB" w:rsidRPr="00547CCB" w:rsidRDefault="00547CCB" w:rsidP="00457CEA">
            <w:pPr>
              <w:spacing w:before="60" w:after="60"/>
              <w:rPr>
                <w:rFonts w:ascii="Arial" w:hAnsi="Arial" w:cs="Arial"/>
              </w:rPr>
            </w:pPr>
            <w:r w:rsidRPr="00547CCB">
              <w:rPr>
                <w:rFonts w:ascii="Arial" w:hAnsi="Arial" w:cs="Arial"/>
              </w:rPr>
              <w:t>Examen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vAlign w:val="center"/>
          </w:tcPr>
          <w:p w14:paraId="142CE0FC" w14:textId="77777777" w:rsidR="00547CCB" w:rsidRPr="00547CCB" w:rsidRDefault="00547CCB" w:rsidP="00457CEA">
            <w:pPr>
              <w:spacing w:before="60" w:after="60"/>
              <w:rPr>
                <w:rFonts w:ascii="Arial" w:hAnsi="Arial" w:cs="Arial"/>
              </w:rPr>
            </w:pPr>
            <w:r w:rsidRPr="00547CCB">
              <w:rPr>
                <w:rFonts w:ascii="Arial" w:hAnsi="Arial" w:cs="Arial"/>
              </w:rPr>
              <w:t>Cuestionario escrito</w:t>
            </w:r>
          </w:p>
        </w:tc>
        <w:tc>
          <w:tcPr>
            <w:tcW w:w="3118" w:type="dxa"/>
            <w:vAlign w:val="center"/>
          </w:tcPr>
          <w:p w14:paraId="18BFD60D" w14:textId="77777777" w:rsidR="00547CCB" w:rsidRPr="00547CCB" w:rsidRDefault="00547CCB" w:rsidP="00457CEA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547CCB">
              <w:rPr>
                <w:rFonts w:ascii="Arial" w:hAnsi="Arial" w:cs="Arial"/>
              </w:rPr>
              <w:t>70%</w:t>
            </w:r>
          </w:p>
        </w:tc>
      </w:tr>
      <w:tr w:rsidR="00547CCB" w:rsidRPr="00547CCB" w14:paraId="4972D03F" w14:textId="77777777" w:rsidTr="00457CE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81A6E01" w14:textId="77777777" w:rsidR="00E71756" w:rsidRPr="00547CCB" w:rsidRDefault="00E71756" w:rsidP="00E71756">
            <w:pPr>
              <w:ind w:hanging="572"/>
              <w:rPr>
                <w:rFonts w:ascii="Arial" w:hAnsi="Arial" w:cs="Arial"/>
                <w:b/>
              </w:rPr>
            </w:pPr>
            <w:r w:rsidRPr="00547CCB">
              <w:rPr>
                <w:rFonts w:ascii="Arial" w:hAnsi="Arial" w:cs="Arial"/>
                <w:b/>
              </w:rPr>
              <w:t>Unidad 3</w:t>
            </w:r>
          </w:p>
          <w:p w14:paraId="535DFF3C" w14:textId="77777777" w:rsidR="00FC2DE0" w:rsidRPr="00FC2DE0" w:rsidRDefault="00FC2DE0" w:rsidP="00FC2DE0">
            <w:pPr>
              <w:spacing w:after="60"/>
              <w:ind w:hanging="572"/>
              <w:rPr>
                <w:rFonts w:ascii="Arial" w:hAnsi="Arial" w:cs="Arial"/>
              </w:rPr>
            </w:pPr>
            <w:r w:rsidRPr="00FC2DE0">
              <w:rPr>
                <w:rFonts w:ascii="Arial" w:hAnsi="Arial" w:cs="Arial"/>
                <w:b/>
              </w:rPr>
              <w:t>A11.</w:t>
            </w:r>
            <w:r w:rsidRPr="00FC2DE0">
              <w:rPr>
                <w:rFonts w:ascii="Arial" w:hAnsi="Arial" w:cs="Arial"/>
              </w:rPr>
              <w:t xml:space="preserve"> Cuadro sinóptico</w:t>
            </w:r>
          </w:p>
          <w:p w14:paraId="675C3DB6" w14:textId="77777777" w:rsidR="00FC2DE0" w:rsidRPr="00FC2DE0" w:rsidRDefault="00FC2DE0" w:rsidP="00FC2DE0">
            <w:pPr>
              <w:spacing w:after="60"/>
              <w:ind w:hanging="572"/>
              <w:rPr>
                <w:rFonts w:ascii="Arial" w:hAnsi="Arial" w:cs="Arial"/>
              </w:rPr>
            </w:pPr>
            <w:r w:rsidRPr="00FC2DE0">
              <w:rPr>
                <w:rFonts w:ascii="Arial" w:hAnsi="Arial" w:cs="Arial"/>
                <w:b/>
              </w:rPr>
              <w:t>A12.</w:t>
            </w:r>
            <w:r w:rsidRPr="00FC2DE0">
              <w:rPr>
                <w:rFonts w:ascii="Arial" w:hAnsi="Arial" w:cs="Arial"/>
              </w:rPr>
              <w:t xml:space="preserve"> Cuadro comparativo</w:t>
            </w:r>
          </w:p>
          <w:p w14:paraId="27C107C7" w14:textId="28D30546" w:rsidR="00547CCB" w:rsidRPr="00547CCB" w:rsidRDefault="00FC2DE0" w:rsidP="00FC2DE0">
            <w:pPr>
              <w:ind w:hanging="571"/>
              <w:rPr>
                <w:rFonts w:ascii="Arial" w:hAnsi="Arial" w:cs="Arial"/>
              </w:rPr>
            </w:pPr>
            <w:r w:rsidRPr="00FC2DE0">
              <w:rPr>
                <w:rFonts w:ascii="Arial" w:hAnsi="Arial" w:cs="Arial"/>
                <w:b/>
              </w:rPr>
              <w:t>A13.</w:t>
            </w:r>
            <w:r w:rsidRPr="00FC2DE0">
              <w:rPr>
                <w:rFonts w:ascii="Arial" w:hAnsi="Arial" w:cs="Arial"/>
              </w:rPr>
              <w:t xml:space="preserve"> Proyecto final y exposición de proyecto final</w:t>
            </w:r>
          </w:p>
        </w:tc>
        <w:tc>
          <w:tcPr>
            <w:tcW w:w="3119" w:type="dxa"/>
            <w:tcBorders>
              <w:left w:val="single" w:sz="4" w:space="0" w:color="auto"/>
              <w:bottom w:val="nil"/>
            </w:tcBorders>
          </w:tcPr>
          <w:p w14:paraId="335425D3" w14:textId="77777777" w:rsidR="00C45821" w:rsidRDefault="00C45821" w:rsidP="00262E26">
            <w:pPr>
              <w:rPr>
                <w:rFonts w:ascii="Arial" w:hAnsi="Arial" w:cs="Arial"/>
              </w:rPr>
            </w:pPr>
          </w:p>
          <w:p w14:paraId="1A7C63D4" w14:textId="77777777" w:rsidR="00E71756" w:rsidRDefault="00E71756" w:rsidP="00E71756">
            <w:pPr>
              <w:rPr>
                <w:rFonts w:ascii="Arial" w:hAnsi="Arial" w:cs="Arial"/>
              </w:rPr>
            </w:pPr>
            <w:r w:rsidRPr="00547CCB">
              <w:rPr>
                <w:rFonts w:ascii="Arial" w:hAnsi="Arial" w:cs="Arial"/>
              </w:rPr>
              <w:t>Lista de cotejo</w:t>
            </w:r>
          </w:p>
          <w:p w14:paraId="310E806D" w14:textId="77777777" w:rsidR="00E71756" w:rsidRDefault="00E71756" w:rsidP="00E71756">
            <w:pPr>
              <w:rPr>
                <w:rFonts w:ascii="Arial" w:hAnsi="Arial" w:cs="Arial"/>
              </w:rPr>
            </w:pPr>
          </w:p>
          <w:p w14:paraId="01A59819" w14:textId="7AA56A36" w:rsidR="00E71756" w:rsidRDefault="00FC2DE0" w:rsidP="00E7175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</w:t>
            </w:r>
            <w:r w:rsidR="00E71756">
              <w:rPr>
                <w:rFonts w:ascii="Arial" w:hAnsi="Arial" w:cs="Arial"/>
              </w:rPr>
              <w:t>ista de cotejo</w:t>
            </w:r>
          </w:p>
          <w:p w14:paraId="34E13657" w14:textId="77777777" w:rsidR="00FC2DE0" w:rsidRDefault="00FC2DE0" w:rsidP="00E71756">
            <w:pPr>
              <w:rPr>
                <w:rFonts w:ascii="Arial" w:hAnsi="Arial" w:cs="Arial"/>
              </w:rPr>
            </w:pPr>
          </w:p>
          <w:p w14:paraId="48C8A6E3" w14:textId="77777777" w:rsidR="003F375C" w:rsidRDefault="003F375C" w:rsidP="00E7175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Lista de cotejo</w:t>
            </w:r>
          </w:p>
          <w:p w14:paraId="54B727F5" w14:textId="77777777" w:rsidR="00E71756" w:rsidRPr="00547CCB" w:rsidRDefault="00E71756" w:rsidP="00262E26">
            <w:pPr>
              <w:rPr>
                <w:rFonts w:ascii="Arial" w:hAnsi="Arial" w:cs="Arial"/>
              </w:rPr>
            </w:pPr>
          </w:p>
        </w:tc>
        <w:tc>
          <w:tcPr>
            <w:tcW w:w="3118" w:type="dxa"/>
            <w:vMerge w:val="restart"/>
          </w:tcPr>
          <w:p w14:paraId="1184D0FA" w14:textId="77777777" w:rsidR="00547CCB" w:rsidRPr="00547CCB" w:rsidRDefault="00547CCB" w:rsidP="00457CEA">
            <w:pPr>
              <w:rPr>
                <w:rFonts w:ascii="Arial" w:hAnsi="Arial" w:cs="Arial"/>
              </w:rPr>
            </w:pPr>
          </w:p>
          <w:p w14:paraId="2F51BAAC" w14:textId="77777777" w:rsidR="00547CCB" w:rsidRPr="00547CCB" w:rsidRDefault="00547CCB" w:rsidP="00457CEA">
            <w:pPr>
              <w:rPr>
                <w:rFonts w:ascii="Arial" w:hAnsi="Arial" w:cs="Arial"/>
              </w:rPr>
            </w:pPr>
          </w:p>
          <w:p w14:paraId="6D7326A2" w14:textId="77777777" w:rsidR="00547CCB" w:rsidRPr="00547CCB" w:rsidRDefault="00547CCB" w:rsidP="00457CEA">
            <w:pPr>
              <w:jc w:val="center"/>
              <w:rPr>
                <w:rFonts w:ascii="Arial" w:hAnsi="Arial" w:cs="Arial"/>
              </w:rPr>
            </w:pPr>
          </w:p>
          <w:p w14:paraId="759DFFFF" w14:textId="77777777" w:rsidR="00547CCB" w:rsidRPr="00547CCB" w:rsidRDefault="00547CCB" w:rsidP="00457CEA">
            <w:pPr>
              <w:jc w:val="center"/>
              <w:rPr>
                <w:rFonts w:ascii="Arial" w:hAnsi="Arial" w:cs="Arial"/>
              </w:rPr>
            </w:pPr>
            <w:r w:rsidRPr="00547CCB">
              <w:rPr>
                <w:rFonts w:ascii="Arial" w:hAnsi="Arial" w:cs="Arial"/>
              </w:rPr>
              <w:t>30%</w:t>
            </w:r>
          </w:p>
        </w:tc>
      </w:tr>
      <w:tr w:rsidR="00547CCB" w:rsidRPr="00547CCB" w14:paraId="4DFE4932" w14:textId="77777777" w:rsidTr="00457CEA"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BEF68" w14:textId="77777777" w:rsidR="00547CCB" w:rsidRPr="00547CCB" w:rsidRDefault="00547CCB" w:rsidP="00457CEA">
            <w:pPr>
              <w:spacing w:after="60"/>
              <w:ind w:hanging="572"/>
              <w:rPr>
                <w:rFonts w:ascii="Arial" w:hAnsi="Arial" w:cs="Arial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</w:tcBorders>
          </w:tcPr>
          <w:p w14:paraId="630C3F8C" w14:textId="77777777" w:rsidR="00457CEA" w:rsidRPr="00547CCB" w:rsidRDefault="00457CEA" w:rsidP="00262E26">
            <w:pPr>
              <w:rPr>
                <w:rFonts w:ascii="Arial" w:hAnsi="Arial" w:cs="Arial"/>
              </w:rPr>
            </w:pPr>
          </w:p>
        </w:tc>
        <w:tc>
          <w:tcPr>
            <w:tcW w:w="3118" w:type="dxa"/>
            <w:vMerge/>
          </w:tcPr>
          <w:p w14:paraId="67EEC4BC" w14:textId="77777777" w:rsidR="00547CCB" w:rsidRPr="00547CCB" w:rsidRDefault="00547CCB" w:rsidP="00457CEA">
            <w:pPr>
              <w:rPr>
                <w:rFonts w:ascii="Arial" w:hAnsi="Arial" w:cs="Arial"/>
              </w:rPr>
            </w:pPr>
          </w:p>
        </w:tc>
      </w:tr>
      <w:tr w:rsidR="00547CCB" w:rsidRPr="00547CCB" w14:paraId="1F53AF0B" w14:textId="77777777" w:rsidTr="00457CEA">
        <w:tc>
          <w:tcPr>
            <w:tcW w:w="6204" w:type="dxa"/>
            <w:gridSpan w:val="2"/>
          </w:tcPr>
          <w:p w14:paraId="2F4AE865" w14:textId="77777777" w:rsidR="00547CCB" w:rsidRPr="00842ED9" w:rsidRDefault="00547CCB" w:rsidP="00842ED9">
            <w:pPr>
              <w:jc w:val="right"/>
              <w:rPr>
                <w:rFonts w:ascii="Arial" w:hAnsi="Arial" w:cs="Arial"/>
                <w:b/>
              </w:rPr>
            </w:pPr>
            <w:r w:rsidRPr="00842ED9">
              <w:rPr>
                <w:rFonts w:ascii="Arial" w:hAnsi="Arial" w:cs="Arial"/>
                <w:b/>
              </w:rPr>
              <w:t>Total</w:t>
            </w:r>
          </w:p>
        </w:tc>
        <w:tc>
          <w:tcPr>
            <w:tcW w:w="3118" w:type="dxa"/>
          </w:tcPr>
          <w:p w14:paraId="67C22D60" w14:textId="77777777" w:rsidR="00547CCB" w:rsidRPr="00547CCB" w:rsidRDefault="00547CCB" w:rsidP="00457CEA">
            <w:pPr>
              <w:jc w:val="center"/>
              <w:rPr>
                <w:rFonts w:ascii="Arial" w:hAnsi="Arial" w:cs="Arial"/>
              </w:rPr>
            </w:pPr>
            <w:r w:rsidRPr="00547CCB">
              <w:rPr>
                <w:rFonts w:ascii="Arial" w:hAnsi="Arial" w:cs="Arial"/>
              </w:rPr>
              <w:t>100</w:t>
            </w:r>
            <w:r w:rsidR="00842ED9">
              <w:rPr>
                <w:rFonts w:ascii="Arial" w:hAnsi="Arial" w:cs="Arial"/>
              </w:rPr>
              <w:t>%</w:t>
            </w:r>
          </w:p>
        </w:tc>
      </w:tr>
    </w:tbl>
    <w:p w14:paraId="686EF370" w14:textId="77777777" w:rsidR="00547CCB" w:rsidRDefault="00547CCB" w:rsidP="004006F1">
      <w:pPr>
        <w:spacing w:after="200" w:line="276" w:lineRule="auto"/>
        <w:jc w:val="center"/>
        <w:rPr>
          <w:rFonts w:ascii="Arial" w:hAnsi="Arial" w:cs="Arial"/>
          <w:b/>
        </w:rPr>
      </w:pPr>
    </w:p>
    <w:p w14:paraId="037E039B" w14:textId="77777777" w:rsidR="00D5454C" w:rsidRDefault="00D5454C" w:rsidP="00E4732C">
      <w:pPr>
        <w:spacing w:after="120"/>
        <w:jc w:val="center"/>
        <w:rPr>
          <w:rFonts w:ascii="Arial" w:hAnsi="Arial" w:cs="Arial"/>
          <w:b/>
        </w:rPr>
      </w:pPr>
      <w:r w:rsidRPr="00D5454C">
        <w:rPr>
          <w:rFonts w:ascii="Arial" w:hAnsi="Arial" w:cs="Arial"/>
          <w:b/>
        </w:rPr>
        <w:t xml:space="preserve">Evaluación </w:t>
      </w:r>
      <w:r>
        <w:rPr>
          <w:rFonts w:ascii="Arial" w:hAnsi="Arial" w:cs="Arial"/>
          <w:b/>
        </w:rPr>
        <w:t>o</w:t>
      </w:r>
      <w:r w:rsidRPr="00D5454C">
        <w:rPr>
          <w:rFonts w:ascii="Arial" w:hAnsi="Arial" w:cs="Arial"/>
          <w:b/>
        </w:rPr>
        <w:t>rdinaria</w:t>
      </w:r>
      <w:r w:rsidR="00F95362">
        <w:rPr>
          <w:rFonts w:ascii="Arial" w:hAnsi="Arial" w:cs="Arial"/>
          <w:b/>
        </w:rPr>
        <w:t xml:space="preserve"> </w:t>
      </w:r>
      <w:r w:rsidR="004D3DC6">
        <w:rPr>
          <w:rFonts w:ascii="Arial" w:hAnsi="Arial" w:cs="Arial"/>
          <w:b/>
        </w:rPr>
        <w:t>f</w:t>
      </w:r>
      <w:r w:rsidR="00F95362">
        <w:rPr>
          <w:rFonts w:ascii="Arial" w:hAnsi="Arial" w:cs="Arial"/>
          <w:b/>
        </w:rPr>
        <w:t>inal</w:t>
      </w:r>
    </w:p>
    <w:tbl>
      <w:tblPr>
        <w:tblW w:w="939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31"/>
        <w:gridCol w:w="3131"/>
        <w:gridCol w:w="3132"/>
      </w:tblGrid>
      <w:tr w:rsidR="003C55FF" w:rsidRPr="00E642CE" w14:paraId="421A0B53" w14:textId="77777777" w:rsidTr="00B209C5">
        <w:trPr>
          <w:trHeight w:val="426"/>
        </w:trPr>
        <w:tc>
          <w:tcPr>
            <w:tcW w:w="3131" w:type="dxa"/>
            <w:vAlign w:val="center"/>
          </w:tcPr>
          <w:p w14:paraId="145D04B6" w14:textId="77777777" w:rsidR="003C55FF" w:rsidRPr="00E642CE" w:rsidRDefault="003C55FF" w:rsidP="007F272A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E642CE">
              <w:rPr>
                <w:rFonts w:ascii="Arial" w:hAnsi="Arial" w:cs="Arial"/>
                <w:b/>
                <w:sz w:val="22"/>
                <w:szCs w:val="22"/>
              </w:rPr>
              <w:t>Evidencia</w:t>
            </w:r>
          </w:p>
        </w:tc>
        <w:tc>
          <w:tcPr>
            <w:tcW w:w="3131" w:type="dxa"/>
            <w:vAlign w:val="center"/>
          </w:tcPr>
          <w:p w14:paraId="4F8A84D2" w14:textId="77777777" w:rsidR="003C55FF" w:rsidRPr="00E642CE" w:rsidRDefault="003C55FF" w:rsidP="007F272A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E642CE">
              <w:rPr>
                <w:rFonts w:ascii="Arial" w:hAnsi="Arial" w:cs="Arial"/>
                <w:b/>
                <w:sz w:val="22"/>
                <w:szCs w:val="22"/>
              </w:rPr>
              <w:t>Instrumento</w:t>
            </w:r>
          </w:p>
        </w:tc>
        <w:tc>
          <w:tcPr>
            <w:tcW w:w="3132" w:type="dxa"/>
            <w:vAlign w:val="center"/>
          </w:tcPr>
          <w:p w14:paraId="101649CE" w14:textId="77777777" w:rsidR="003C55FF" w:rsidRPr="00E642CE" w:rsidRDefault="003C55FF" w:rsidP="007F272A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E642CE">
              <w:rPr>
                <w:rFonts w:ascii="Arial" w:hAnsi="Arial" w:cs="Arial"/>
                <w:b/>
                <w:sz w:val="22"/>
                <w:szCs w:val="22"/>
              </w:rPr>
              <w:t>Porcentaje</w:t>
            </w:r>
          </w:p>
        </w:tc>
      </w:tr>
      <w:tr w:rsidR="003C55FF" w:rsidRPr="00E642CE" w14:paraId="047ECBD8" w14:textId="77777777" w:rsidTr="00B209C5">
        <w:trPr>
          <w:trHeight w:val="426"/>
        </w:trPr>
        <w:tc>
          <w:tcPr>
            <w:tcW w:w="3131" w:type="dxa"/>
            <w:vAlign w:val="center"/>
          </w:tcPr>
          <w:p w14:paraId="7C313E6C" w14:textId="77777777" w:rsidR="003C55FF" w:rsidRDefault="00BF0304" w:rsidP="00842ED9">
            <w:pPr>
              <w:spacing w:before="60" w:after="60"/>
              <w:jc w:val="center"/>
              <w:rPr>
                <w:rFonts w:ascii="Arial" w:eastAsia="Batang" w:hAnsi="Arial" w:cs="Arial"/>
                <w:lang w:eastAsia="ko-KR"/>
              </w:rPr>
            </w:pPr>
            <w:r w:rsidRPr="00BF0304">
              <w:rPr>
                <w:rFonts w:ascii="Arial" w:hAnsi="Arial" w:cs="Arial"/>
              </w:rPr>
              <w:t>Examen</w:t>
            </w:r>
          </w:p>
        </w:tc>
        <w:tc>
          <w:tcPr>
            <w:tcW w:w="3131" w:type="dxa"/>
            <w:vAlign w:val="center"/>
          </w:tcPr>
          <w:p w14:paraId="0834BC2F" w14:textId="77777777" w:rsidR="003C55FF" w:rsidRPr="007F1D8E" w:rsidRDefault="007532C6" w:rsidP="00842ED9">
            <w:pPr>
              <w:spacing w:before="60" w:after="60"/>
              <w:jc w:val="center"/>
              <w:rPr>
                <w:rFonts w:ascii="Arial" w:eastAsia="Batang" w:hAnsi="Arial" w:cs="Arial"/>
                <w:lang w:eastAsia="ko-KR"/>
              </w:rPr>
            </w:pPr>
            <w:r>
              <w:rPr>
                <w:rFonts w:ascii="Arial" w:eastAsia="Batang" w:hAnsi="Arial" w:cs="Arial"/>
                <w:lang w:eastAsia="ko-KR"/>
              </w:rPr>
              <w:t>Cuestionario escrito</w:t>
            </w:r>
          </w:p>
        </w:tc>
        <w:tc>
          <w:tcPr>
            <w:tcW w:w="3132" w:type="dxa"/>
            <w:vAlign w:val="center"/>
          </w:tcPr>
          <w:p w14:paraId="6A240FCB" w14:textId="77777777" w:rsidR="003C55FF" w:rsidRPr="00E642CE" w:rsidRDefault="004006F1" w:rsidP="00842ED9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100</w:t>
            </w:r>
            <w:r w:rsidR="00842ED9">
              <w:rPr>
                <w:rFonts w:ascii="Arial" w:hAnsi="Arial" w:cs="Arial"/>
                <w:b/>
              </w:rPr>
              <w:t>%</w:t>
            </w:r>
          </w:p>
        </w:tc>
      </w:tr>
    </w:tbl>
    <w:p w14:paraId="4634868C" w14:textId="77777777" w:rsidR="004006F1" w:rsidRDefault="004006F1">
      <w:pPr>
        <w:spacing w:after="200" w:line="276" w:lineRule="auto"/>
        <w:rPr>
          <w:rFonts w:ascii="Arial" w:hAnsi="Arial"/>
          <w:b/>
        </w:rPr>
      </w:pPr>
    </w:p>
    <w:p w14:paraId="681A8AA4" w14:textId="77777777" w:rsidR="00823B3D" w:rsidRDefault="00823B3D" w:rsidP="00E4732C">
      <w:pPr>
        <w:spacing w:after="120"/>
        <w:jc w:val="center"/>
        <w:rPr>
          <w:rFonts w:ascii="Arial" w:hAnsi="Arial"/>
          <w:b/>
        </w:rPr>
      </w:pPr>
      <w:r w:rsidRPr="00823B3D">
        <w:rPr>
          <w:rFonts w:ascii="Arial" w:hAnsi="Arial"/>
          <w:b/>
        </w:rPr>
        <w:t>Evaluación extraordinaria</w:t>
      </w:r>
    </w:p>
    <w:tbl>
      <w:tblPr>
        <w:tblW w:w="939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31"/>
        <w:gridCol w:w="3131"/>
        <w:gridCol w:w="3132"/>
      </w:tblGrid>
      <w:tr w:rsidR="00823B3D" w:rsidRPr="00E642CE" w14:paraId="7F0834F2" w14:textId="77777777" w:rsidTr="00B209C5">
        <w:trPr>
          <w:trHeight w:val="426"/>
        </w:trPr>
        <w:tc>
          <w:tcPr>
            <w:tcW w:w="3131" w:type="dxa"/>
            <w:vAlign w:val="center"/>
          </w:tcPr>
          <w:p w14:paraId="5D4590FD" w14:textId="77777777" w:rsidR="00823B3D" w:rsidRPr="00E642CE" w:rsidRDefault="00823B3D" w:rsidP="00457CEA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E642CE">
              <w:rPr>
                <w:rFonts w:ascii="Arial" w:hAnsi="Arial" w:cs="Arial"/>
                <w:b/>
                <w:sz w:val="22"/>
                <w:szCs w:val="22"/>
              </w:rPr>
              <w:t>Evidencia</w:t>
            </w:r>
          </w:p>
        </w:tc>
        <w:tc>
          <w:tcPr>
            <w:tcW w:w="3131" w:type="dxa"/>
            <w:vAlign w:val="center"/>
          </w:tcPr>
          <w:p w14:paraId="50D82AD4" w14:textId="77777777" w:rsidR="00823B3D" w:rsidRPr="00E642CE" w:rsidRDefault="00823B3D" w:rsidP="00457CEA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E642CE">
              <w:rPr>
                <w:rFonts w:ascii="Arial" w:hAnsi="Arial" w:cs="Arial"/>
                <w:b/>
                <w:sz w:val="22"/>
                <w:szCs w:val="22"/>
              </w:rPr>
              <w:t>Instrumento</w:t>
            </w:r>
          </w:p>
        </w:tc>
        <w:tc>
          <w:tcPr>
            <w:tcW w:w="3132" w:type="dxa"/>
            <w:vAlign w:val="center"/>
          </w:tcPr>
          <w:p w14:paraId="0FEFD698" w14:textId="77777777" w:rsidR="00823B3D" w:rsidRPr="00E642CE" w:rsidRDefault="00823B3D" w:rsidP="00457CEA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E642CE">
              <w:rPr>
                <w:rFonts w:ascii="Arial" w:hAnsi="Arial" w:cs="Arial"/>
                <w:b/>
                <w:sz w:val="22"/>
                <w:szCs w:val="22"/>
              </w:rPr>
              <w:t>Porcentaje</w:t>
            </w:r>
          </w:p>
        </w:tc>
      </w:tr>
      <w:tr w:rsidR="00823B3D" w:rsidRPr="00E642CE" w14:paraId="78B30570" w14:textId="77777777" w:rsidTr="00B209C5">
        <w:trPr>
          <w:trHeight w:val="426"/>
        </w:trPr>
        <w:tc>
          <w:tcPr>
            <w:tcW w:w="3131" w:type="dxa"/>
            <w:vAlign w:val="center"/>
          </w:tcPr>
          <w:p w14:paraId="78E41CCD" w14:textId="77777777" w:rsidR="00823B3D" w:rsidRDefault="00BF0304" w:rsidP="00842ED9">
            <w:pPr>
              <w:spacing w:before="60" w:after="60"/>
              <w:jc w:val="center"/>
              <w:rPr>
                <w:rFonts w:ascii="Arial" w:eastAsia="Batang" w:hAnsi="Arial" w:cs="Arial"/>
                <w:lang w:eastAsia="ko-KR"/>
              </w:rPr>
            </w:pPr>
            <w:r w:rsidRPr="00BF0304">
              <w:rPr>
                <w:rFonts w:ascii="Arial" w:hAnsi="Arial" w:cs="Arial"/>
              </w:rPr>
              <w:t>Examen</w:t>
            </w:r>
          </w:p>
        </w:tc>
        <w:tc>
          <w:tcPr>
            <w:tcW w:w="3131" w:type="dxa"/>
            <w:vAlign w:val="center"/>
          </w:tcPr>
          <w:p w14:paraId="6231CC19" w14:textId="77777777" w:rsidR="00823B3D" w:rsidRPr="007F1D8E" w:rsidRDefault="00115E5F" w:rsidP="00842ED9">
            <w:pPr>
              <w:spacing w:before="60" w:after="60"/>
              <w:jc w:val="center"/>
              <w:rPr>
                <w:rFonts w:ascii="Arial" w:eastAsia="Batang" w:hAnsi="Arial" w:cs="Arial"/>
                <w:lang w:eastAsia="ko-KR"/>
              </w:rPr>
            </w:pPr>
            <w:r w:rsidRPr="00115E5F">
              <w:rPr>
                <w:rFonts w:ascii="Arial" w:eastAsia="Batang" w:hAnsi="Arial" w:cs="Arial"/>
                <w:lang w:eastAsia="ko-KR"/>
              </w:rPr>
              <w:t>Cuestionario escrito</w:t>
            </w:r>
          </w:p>
        </w:tc>
        <w:tc>
          <w:tcPr>
            <w:tcW w:w="3132" w:type="dxa"/>
            <w:vAlign w:val="center"/>
          </w:tcPr>
          <w:p w14:paraId="2B6FBD04" w14:textId="77777777" w:rsidR="00823B3D" w:rsidRPr="00E642CE" w:rsidRDefault="00BF0304" w:rsidP="00842ED9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100</w:t>
            </w:r>
            <w:r w:rsidR="00842ED9">
              <w:rPr>
                <w:rFonts w:ascii="Arial" w:hAnsi="Arial" w:cs="Arial"/>
                <w:b/>
              </w:rPr>
              <w:t>%</w:t>
            </w:r>
          </w:p>
        </w:tc>
      </w:tr>
    </w:tbl>
    <w:p w14:paraId="06E4825E" w14:textId="77777777" w:rsidR="00823B3D" w:rsidRDefault="00823B3D">
      <w:pPr>
        <w:spacing w:after="200" w:line="276" w:lineRule="auto"/>
        <w:rPr>
          <w:rFonts w:ascii="Arial" w:hAnsi="Arial"/>
          <w:b/>
        </w:rPr>
      </w:pPr>
    </w:p>
    <w:p w14:paraId="0769FA30" w14:textId="77777777" w:rsidR="00471699" w:rsidRDefault="00471699" w:rsidP="00471699">
      <w:pPr>
        <w:spacing w:after="120"/>
        <w:jc w:val="center"/>
        <w:rPr>
          <w:rFonts w:ascii="Arial" w:hAnsi="Arial"/>
          <w:b/>
        </w:rPr>
      </w:pPr>
      <w:r w:rsidRPr="00471699">
        <w:rPr>
          <w:rFonts w:ascii="Arial" w:hAnsi="Arial"/>
          <w:b/>
        </w:rPr>
        <w:t xml:space="preserve">Evaluación </w:t>
      </w:r>
      <w:r>
        <w:rPr>
          <w:rFonts w:ascii="Arial" w:hAnsi="Arial"/>
          <w:b/>
        </w:rPr>
        <w:t xml:space="preserve">a </w:t>
      </w:r>
      <w:r w:rsidRPr="00471699">
        <w:rPr>
          <w:rFonts w:ascii="Arial" w:hAnsi="Arial"/>
          <w:b/>
        </w:rPr>
        <w:t>título de suficiencia</w:t>
      </w:r>
    </w:p>
    <w:tbl>
      <w:tblPr>
        <w:tblW w:w="939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31"/>
        <w:gridCol w:w="3131"/>
        <w:gridCol w:w="3132"/>
      </w:tblGrid>
      <w:tr w:rsidR="00471699" w:rsidRPr="00E642CE" w14:paraId="562CA3FA" w14:textId="77777777" w:rsidTr="00B209C5">
        <w:trPr>
          <w:trHeight w:val="426"/>
        </w:trPr>
        <w:tc>
          <w:tcPr>
            <w:tcW w:w="3131" w:type="dxa"/>
            <w:vAlign w:val="center"/>
          </w:tcPr>
          <w:p w14:paraId="07AFB318" w14:textId="77777777" w:rsidR="00471699" w:rsidRPr="00E642CE" w:rsidRDefault="00471699" w:rsidP="00457CEA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E642CE">
              <w:rPr>
                <w:rFonts w:ascii="Arial" w:hAnsi="Arial" w:cs="Arial"/>
                <w:b/>
                <w:sz w:val="22"/>
                <w:szCs w:val="22"/>
              </w:rPr>
              <w:t>Evidencia</w:t>
            </w:r>
          </w:p>
        </w:tc>
        <w:tc>
          <w:tcPr>
            <w:tcW w:w="3131" w:type="dxa"/>
            <w:vAlign w:val="center"/>
          </w:tcPr>
          <w:p w14:paraId="7A766746" w14:textId="77777777" w:rsidR="00471699" w:rsidRPr="00E642CE" w:rsidRDefault="00471699" w:rsidP="00457CEA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E642CE">
              <w:rPr>
                <w:rFonts w:ascii="Arial" w:hAnsi="Arial" w:cs="Arial"/>
                <w:b/>
                <w:sz w:val="22"/>
                <w:szCs w:val="22"/>
              </w:rPr>
              <w:t>Instrumento</w:t>
            </w:r>
          </w:p>
        </w:tc>
        <w:tc>
          <w:tcPr>
            <w:tcW w:w="3132" w:type="dxa"/>
            <w:vAlign w:val="center"/>
          </w:tcPr>
          <w:p w14:paraId="2B64D42E" w14:textId="77777777" w:rsidR="00471699" w:rsidRPr="00E642CE" w:rsidRDefault="00471699" w:rsidP="00457CEA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E642CE">
              <w:rPr>
                <w:rFonts w:ascii="Arial" w:hAnsi="Arial" w:cs="Arial"/>
                <w:b/>
                <w:sz w:val="22"/>
                <w:szCs w:val="22"/>
              </w:rPr>
              <w:t>Porcentaje</w:t>
            </w:r>
          </w:p>
        </w:tc>
      </w:tr>
      <w:tr w:rsidR="00471699" w:rsidRPr="00E642CE" w14:paraId="3CEEA043" w14:textId="77777777" w:rsidTr="00B209C5">
        <w:trPr>
          <w:trHeight w:val="426"/>
        </w:trPr>
        <w:tc>
          <w:tcPr>
            <w:tcW w:w="3131" w:type="dxa"/>
            <w:vAlign w:val="center"/>
          </w:tcPr>
          <w:p w14:paraId="099BA1AA" w14:textId="77777777" w:rsidR="00471699" w:rsidRDefault="00BF0304" w:rsidP="00842ED9">
            <w:pPr>
              <w:spacing w:before="60" w:after="60"/>
              <w:jc w:val="center"/>
              <w:rPr>
                <w:rFonts w:ascii="Arial" w:eastAsia="Batang" w:hAnsi="Arial" w:cs="Arial"/>
                <w:lang w:eastAsia="ko-KR"/>
              </w:rPr>
            </w:pPr>
            <w:r w:rsidRPr="00BF0304">
              <w:rPr>
                <w:rFonts w:ascii="Arial" w:hAnsi="Arial" w:cs="Arial"/>
              </w:rPr>
              <w:t>Examen</w:t>
            </w:r>
          </w:p>
        </w:tc>
        <w:tc>
          <w:tcPr>
            <w:tcW w:w="3131" w:type="dxa"/>
            <w:vAlign w:val="center"/>
          </w:tcPr>
          <w:p w14:paraId="3295A331" w14:textId="77777777" w:rsidR="00471699" w:rsidRPr="007F1D8E" w:rsidRDefault="00EC751E" w:rsidP="00842ED9">
            <w:pPr>
              <w:spacing w:before="60" w:after="60"/>
              <w:jc w:val="center"/>
              <w:rPr>
                <w:rFonts w:ascii="Arial" w:eastAsia="Batang" w:hAnsi="Arial" w:cs="Arial"/>
                <w:lang w:eastAsia="ko-KR"/>
              </w:rPr>
            </w:pPr>
            <w:r w:rsidRPr="00115E5F">
              <w:rPr>
                <w:rFonts w:ascii="Arial" w:eastAsia="Batang" w:hAnsi="Arial" w:cs="Arial"/>
                <w:lang w:eastAsia="ko-KR"/>
              </w:rPr>
              <w:t>Cuestionario escrito</w:t>
            </w:r>
          </w:p>
        </w:tc>
        <w:tc>
          <w:tcPr>
            <w:tcW w:w="3132" w:type="dxa"/>
            <w:vAlign w:val="center"/>
          </w:tcPr>
          <w:p w14:paraId="31A25DA0" w14:textId="77777777" w:rsidR="00471699" w:rsidRPr="00E642CE" w:rsidRDefault="00BF0304" w:rsidP="00842ED9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100</w:t>
            </w:r>
            <w:r w:rsidR="00842ED9">
              <w:rPr>
                <w:rFonts w:ascii="Arial" w:hAnsi="Arial" w:cs="Arial"/>
                <w:b/>
              </w:rPr>
              <w:t>%</w:t>
            </w:r>
          </w:p>
        </w:tc>
      </w:tr>
    </w:tbl>
    <w:p w14:paraId="2986FBB7" w14:textId="77777777" w:rsidR="00823B3D" w:rsidRDefault="00823B3D">
      <w:pPr>
        <w:spacing w:after="200" w:line="276" w:lineRule="auto"/>
        <w:rPr>
          <w:rFonts w:ascii="Arial" w:hAnsi="Arial"/>
          <w:b/>
        </w:rPr>
      </w:pPr>
    </w:p>
    <w:p w14:paraId="762A0D58" w14:textId="77777777" w:rsidR="00C71FEE" w:rsidRPr="00727D90" w:rsidRDefault="00C71FEE">
      <w:pPr>
        <w:spacing w:after="200" w:line="276" w:lineRule="auto"/>
        <w:rPr>
          <w:rFonts w:ascii="Arial" w:hAnsi="Arial"/>
          <w:b/>
        </w:rPr>
      </w:pPr>
      <w:r w:rsidRPr="00727D90">
        <w:rPr>
          <w:rFonts w:ascii="Arial" w:hAnsi="Arial"/>
          <w:b/>
        </w:rPr>
        <w:br w:type="page"/>
      </w:r>
    </w:p>
    <w:p w14:paraId="464ED996" w14:textId="77777777" w:rsidR="00C71FEE" w:rsidRPr="00727D90" w:rsidRDefault="00C71FEE" w:rsidP="006E421D">
      <w:pPr>
        <w:spacing w:before="120" w:after="120"/>
        <w:jc w:val="both"/>
        <w:rPr>
          <w:rFonts w:ascii="Arial" w:hAnsi="Arial" w:cs="Arial"/>
          <w:b/>
        </w:rPr>
        <w:sectPr w:rsidR="00C71FEE" w:rsidRPr="00727D90" w:rsidSect="00E73C82">
          <w:pgSz w:w="12240" w:h="15840"/>
          <w:pgMar w:top="1417" w:right="1701" w:bottom="1417" w:left="1701" w:header="708" w:footer="708" w:gutter="0"/>
          <w:pgNumType w:start="2"/>
          <w:cols w:space="708"/>
          <w:docGrid w:linePitch="360"/>
        </w:sectPr>
      </w:pPr>
    </w:p>
    <w:p w14:paraId="59FE29A1" w14:textId="77777777" w:rsidR="0079410A" w:rsidRDefault="008E2850" w:rsidP="008E2850">
      <w:pPr>
        <w:spacing w:after="1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VII. </w:t>
      </w:r>
      <w:r w:rsidR="00436D9C">
        <w:rPr>
          <w:rFonts w:ascii="Arial" w:hAnsi="Arial" w:cs="Arial"/>
          <w:b/>
        </w:rPr>
        <w:t>Ubicación en el m</w:t>
      </w:r>
      <w:r>
        <w:rPr>
          <w:rFonts w:ascii="Arial" w:hAnsi="Arial" w:cs="Arial"/>
          <w:b/>
        </w:rPr>
        <w:t>apa curricular</w:t>
      </w:r>
    </w:p>
    <w:p w14:paraId="068FF30A" w14:textId="77777777" w:rsidR="00367EA0" w:rsidRDefault="00842ED9" w:rsidP="004208F9">
      <w:pPr>
        <w:spacing w:before="120" w:after="120" w:line="360" w:lineRule="auto"/>
        <w:jc w:val="center"/>
        <w:rPr>
          <w:rFonts w:ascii="Arial" w:hAnsi="Arial" w:cs="Arial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8B6222B" wp14:editId="1E498013">
                <wp:simplePos x="0" y="0"/>
                <wp:positionH relativeFrom="column">
                  <wp:posOffset>4265639</wp:posOffset>
                </wp:positionH>
                <wp:positionV relativeFrom="paragraph">
                  <wp:posOffset>2164941</wp:posOffset>
                </wp:positionV>
                <wp:extent cx="710553" cy="273597"/>
                <wp:effectExtent l="0" t="0" r="13970" b="12700"/>
                <wp:wrapNone/>
                <wp:docPr id="4" name="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553" cy="27359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2F12FD" id="4 Rectángulo" o:spid="_x0000_s1026" style="position:absolute;margin-left:335.9pt;margin-top:170.45pt;width:55.95pt;height:21.5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" fillcolor="white [3201]" strokecolor="#f79646 [3209]" strokeweight="2pt"/>
            </w:pict>
          </mc:Fallback>
        </mc:AlternateContent>
      </w:r>
      <w:r w:rsidR="003E00AD" w:rsidRPr="009C2952">
        <w:rPr>
          <w:noProof/>
          <w:lang w:eastAsia="es-MX"/>
        </w:rPr>
        <w:drawing>
          <wp:inline distT="0" distB="0" distL="0" distR="0" wp14:anchorId="04C31214" wp14:editId="4A992D15">
            <wp:extent cx="8239125" cy="5057775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9125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B692C" w14:textId="77777777" w:rsidR="00367EA0" w:rsidRDefault="00367EA0" w:rsidP="004208F9">
      <w:pPr>
        <w:spacing w:before="120" w:after="120" w:line="360" w:lineRule="auto"/>
        <w:jc w:val="center"/>
        <w:rPr>
          <w:rFonts w:ascii="Arial" w:hAnsi="Arial" w:cs="Arial"/>
        </w:rPr>
      </w:pPr>
    </w:p>
    <w:p w14:paraId="42AEB312" w14:textId="77777777" w:rsidR="008E2850" w:rsidRDefault="00367EA0" w:rsidP="004208F9">
      <w:pPr>
        <w:spacing w:before="120" w:after="12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716351B9" wp14:editId="0A4310E9">
            <wp:simplePos x="0" y="0"/>
            <wp:positionH relativeFrom="margin">
              <wp:posOffset>168648</wp:posOffset>
            </wp:positionH>
            <wp:positionV relativeFrom="paragraph">
              <wp:posOffset>969196</wp:posOffset>
            </wp:positionV>
            <wp:extent cx="7882890" cy="2964180"/>
            <wp:effectExtent l="0" t="0" r="3810" b="762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289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E45">
        <w:rPr>
          <w:rFonts w:ascii="Arial" w:hAnsi="Arial" w:cs="Arial"/>
        </w:rPr>
        <w:tab/>
      </w:r>
    </w:p>
    <w:sectPr w:rsidR="008E2850" w:rsidSect="00457CEA">
      <w:pgSz w:w="15840" w:h="12240" w:orient="landscape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531146" w14:textId="77777777" w:rsidR="00070701" w:rsidRDefault="00070701" w:rsidP="00597E21">
      <w:r>
        <w:separator/>
      </w:r>
    </w:p>
  </w:endnote>
  <w:endnote w:type="continuationSeparator" w:id="0">
    <w:p w14:paraId="100AAAB5" w14:textId="77777777" w:rsidR="00070701" w:rsidRDefault="00070701" w:rsidP="00597E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3106094"/>
      <w:docPartObj>
        <w:docPartGallery w:val="Page Numbers (Bottom of Page)"/>
        <w:docPartUnique/>
      </w:docPartObj>
    </w:sdtPr>
    <w:sdtEndPr/>
    <w:sdtContent>
      <w:p w14:paraId="29922286" w14:textId="77777777" w:rsidR="008E2072" w:rsidRDefault="008E2072">
        <w:pPr>
          <w:pStyle w:val="Piedepgin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C2DE0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664340F3" w14:textId="77777777" w:rsidR="008E2072" w:rsidRDefault="008E207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503362" w14:textId="77777777" w:rsidR="00070701" w:rsidRDefault="00070701" w:rsidP="00597E21">
      <w:r>
        <w:separator/>
      </w:r>
    </w:p>
  </w:footnote>
  <w:footnote w:type="continuationSeparator" w:id="0">
    <w:p w14:paraId="127D94EC" w14:textId="77777777" w:rsidR="00070701" w:rsidRDefault="00070701" w:rsidP="00597E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18B888" w14:textId="77777777" w:rsidR="008E2072" w:rsidRDefault="008E2072" w:rsidP="00453E45">
    <w:pPr>
      <w:pStyle w:val="Encabezado"/>
      <w:jc w:val="center"/>
    </w:pPr>
    <w:r w:rsidRPr="00436D9C">
      <w:rPr>
        <w:rFonts w:ascii="Calibri" w:eastAsia="Calibri" w:hAnsi="Calibri"/>
        <w:noProof/>
        <w:sz w:val="22"/>
        <w:szCs w:val="22"/>
        <w:lang w:eastAsia="es-MX"/>
      </w:rPr>
      <w:drawing>
        <wp:inline distT="0" distB="0" distL="0" distR="0" wp14:anchorId="1AA8E9B9" wp14:editId="5D1B0E16">
          <wp:extent cx="5612130" cy="633730"/>
          <wp:effectExtent l="0" t="0" r="7620" b="0"/>
          <wp:docPr id="3" name="Imagen 3" descr="PLECA REESTRUCTURACIÓN QUÍMICA EN ALIMENT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LECA REESTRUCTURACIÓN QUÍMICA EN ALIMENT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C6A69"/>
    <w:multiLevelType w:val="hybridMultilevel"/>
    <w:tmpl w:val="1A62868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F5105"/>
    <w:multiLevelType w:val="hybridMultilevel"/>
    <w:tmpl w:val="2382B2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43FB8"/>
    <w:multiLevelType w:val="hybridMultilevel"/>
    <w:tmpl w:val="510A43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002676"/>
    <w:multiLevelType w:val="hybridMultilevel"/>
    <w:tmpl w:val="A80ED4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435AF1"/>
    <w:multiLevelType w:val="hybridMultilevel"/>
    <w:tmpl w:val="443651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B70A5E"/>
    <w:multiLevelType w:val="hybridMultilevel"/>
    <w:tmpl w:val="B642A0B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474C05"/>
    <w:multiLevelType w:val="hybridMultilevel"/>
    <w:tmpl w:val="3C3895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E96199"/>
    <w:multiLevelType w:val="multilevel"/>
    <w:tmpl w:val="C7FA3EA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3685436E"/>
    <w:multiLevelType w:val="hybridMultilevel"/>
    <w:tmpl w:val="3236B2B8"/>
    <w:lvl w:ilvl="0" w:tplc="21A63E8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4053C9"/>
    <w:multiLevelType w:val="hybridMultilevel"/>
    <w:tmpl w:val="62387EAA"/>
    <w:lvl w:ilvl="0" w:tplc="402C62F2">
      <w:start w:val="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74519E"/>
    <w:multiLevelType w:val="multilevel"/>
    <w:tmpl w:val="AC86133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506D28D1"/>
    <w:multiLevelType w:val="multilevel"/>
    <w:tmpl w:val="0AF81BE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515979AB"/>
    <w:multiLevelType w:val="hybridMultilevel"/>
    <w:tmpl w:val="A08CB5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CB0894"/>
    <w:multiLevelType w:val="hybridMultilevel"/>
    <w:tmpl w:val="5B24E094"/>
    <w:lvl w:ilvl="0" w:tplc="080A0001">
      <w:start w:val="1"/>
      <w:numFmt w:val="bullet"/>
      <w:lvlText w:val=""/>
      <w:lvlJc w:val="left"/>
      <w:pPr>
        <w:ind w:left="132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9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89" w:hanging="360"/>
      </w:pPr>
      <w:rPr>
        <w:rFonts w:ascii="Wingdings" w:hAnsi="Wingdings" w:hint="default"/>
      </w:rPr>
    </w:lvl>
  </w:abstractNum>
  <w:abstractNum w:abstractNumId="14" w15:restartNumberingAfterBreak="0">
    <w:nsid w:val="5F8E2239"/>
    <w:multiLevelType w:val="hybridMultilevel"/>
    <w:tmpl w:val="4E6866FC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1CC1A6F"/>
    <w:multiLevelType w:val="multilevel"/>
    <w:tmpl w:val="79F88C30"/>
    <w:lvl w:ilvl="0">
      <w:start w:val="1"/>
      <w:numFmt w:val="upperRoman"/>
      <w:lvlText w:val="%1."/>
      <w:lvlJc w:val="left"/>
      <w:pPr>
        <w:ind w:left="1080" w:hanging="720"/>
      </w:pPr>
      <w:rPr>
        <w:rFonts w:ascii="Arial Narrow" w:hAnsi="Arial Narrow" w:hint="default"/>
        <w:i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6" w15:restartNumberingAfterBreak="0">
    <w:nsid w:val="66B864B3"/>
    <w:multiLevelType w:val="hybridMultilevel"/>
    <w:tmpl w:val="00424FB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E422A8"/>
    <w:multiLevelType w:val="hybridMultilevel"/>
    <w:tmpl w:val="9434FB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11"/>
  </w:num>
  <w:num w:numId="4">
    <w:abstractNumId w:val="5"/>
  </w:num>
  <w:num w:numId="5">
    <w:abstractNumId w:val="7"/>
  </w:num>
  <w:num w:numId="6">
    <w:abstractNumId w:val="9"/>
  </w:num>
  <w:num w:numId="7">
    <w:abstractNumId w:val="17"/>
  </w:num>
  <w:num w:numId="8">
    <w:abstractNumId w:val="0"/>
  </w:num>
  <w:num w:numId="9">
    <w:abstractNumId w:val="16"/>
  </w:num>
  <w:num w:numId="10">
    <w:abstractNumId w:val="6"/>
  </w:num>
  <w:num w:numId="11">
    <w:abstractNumId w:val="1"/>
  </w:num>
  <w:num w:numId="12">
    <w:abstractNumId w:val="3"/>
  </w:num>
  <w:num w:numId="13">
    <w:abstractNumId w:val="15"/>
  </w:num>
  <w:num w:numId="14">
    <w:abstractNumId w:val="13"/>
  </w:num>
  <w:num w:numId="15">
    <w:abstractNumId w:val="12"/>
  </w:num>
  <w:num w:numId="16">
    <w:abstractNumId w:val="2"/>
  </w:num>
  <w:num w:numId="17">
    <w:abstractNumId w:val="4"/>
  </w:num>
  <w:num w:numId="18">
    <w:abstractNumId w:val="1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F2C0E"/>
    <w:rsid w:val="00001D4E"/>
    <w:rsid w:val="0000226F"/>
    <w:rsid w:val="00002BF6"/>
    <w:rsid w:val="00004757"/>
    <w:rsid w:val="000145CA"/>
    <w:rsid w:val="000208C9"/>
    <w:rsid w:val="0002137F"/>
    <w:rsid w:val="000222D3"/>
    <w:rsid w:val="0002630C"/>
    <w:rsid w:val="000273D8"/>
    <w:rsid w:val="00030F75"/>
    <w:rsid w:val="00031F1B"/>
    <w:rsid w:val="00036B5B"/>
    <w:rsid w:val="00044391"/>
    <w:rsid w:val="0004482D"/>
    <w:rsid w:val="00045880"/>
    <w:rsid w:val="00046C3A"/>
    <w:rsid w:val="000475A8"/>
    <w:rsid w:val="00053F2D"/>
    <w:rsid w:val="00055ED7"/>
    <w:rsid w:val="00060873"/>
    <w:rsid w:val="00064617"/>
    <w:rsid w:val="000660F1"/>
    <w:rsid w:val="00070701"/>
    <w:rsid w:val="000710D7"/>
    <w:rsid w:val="0007219A"/>
    <w:rsid w:val="000751DC"/>
    <w:rsid w:val="000753A9"/>
    <w:rsid w:val="00080945"/>
    <w:rsid w:val="00080FE2"/>
    <w:rsid w:val="00085BF8"/>
    <w:rsid w:val="0009068E"/>
    <w:rsid w:val="000A5FCD"/>
    <w:rsid w:val="000A60E0"/>
    <w:rsid w:val="000B1758"/>
    <w:rsid w:val="000B1AC9"/>
    <w:rsid w:val="000B2540"/>
    <w:rsid w:val="000B5B40"/>
    <w:rsid w:val="000C5C63"/>
    <w:rsid w:val="000C5F20"/>
    <w:rsid w:val="000C7357"/>
    <w:rsid w:val="000D0836"/>
    <w:rsid w:val="000D1FC2"/>
    <w:rsid w:val="000D5061"/>
    <w:rsid w:val="000D5731"/>
    <w:rsid w:val="000D75B9"/>
    <w:rsid w:val="000E135F"/>
    <w:rsid w:val="000E2190"/>
    <w:rsid w:val="000F2A50"/>
    <w:rsid w:val="000F3B77"/>
    <w:rsid w:val="000F40DA"/>
    <w:rsid w:val="000F4A05"/>
    <w:rsid w:val="000F5EE4"/>
    <w:rsid w:val="00100A6B"/>
    <w:rsid w:val="00101401"/>
    <w:rsid w:val="00102498"/>
    <w:rsid w:val="00110E09"/>
    <w:rsid w:val="0011441E"/>
    <w:rsid w:val="00114926"/>
    <w:rsid w:val="00114AF2"/>
    <w:rsid w:val="00115333"/>
    <w:rsid w:val="00115E5F"/>
    <w:rsid w:val="0011642B"/>
    <w:rsid w:val="00116F78"/>
    <w:rsid w:val="00117DE9"/>
    <w:rsid w:val="001207FC"/>
    <w:rsid w:val="0012446E"/>
    <w:rsid w:val="00137FBA"/>
    <w:rsid w:val="001427BF"/>
    <w:rsid w:val="00143448"/>
    <w:rsid w:val="0015124A"/>
    <w:rsid w:val="00151E3F"/>
    <w:rsid w:val="00156371"/>
    <w:rsid w:val="001564A8"/>
    <w:rsid w:val="0015666A"/>
    <w:rsid w:val="00156BE4"/>
    <w:rsid w:val="001578C2"/>
    <w:rsid w:val="00162539"/>
    <w:rsid w:val="00171CA9"/>
    <w:rsid w:val="00174B30"/>
    <w:rsid w:val="001859B4"/>
    <w:rsid w:val="001876C7"/>
    <w:rsid w:val="00190042"/>
    <w:rsid w:val="00191770"/>
    <w:rsid w:val="001925C3"/>
    <w:rsid w:val="001926B8"/>
    <w:rsid w:val="00197AB1"/>
    <w:rsid w:val="001A0795"/>
    <w:rsid w:val="001A0D49"/>
    <w:rsid w:val="001A4AD0"/>
    <w:rsid w:val="001B0635"/>
    <w:rsid w:val="001C258F"/>
    <w:rsid w:val="001C7B4E"/>
    <w:rsid w:val="001D1F65"/>
    <w:rsid w:val="001D4205"/>
    <w:rsid w:val="001D421D"/>
    <w:rsid w:val="001D517D"/>
    <w:rsid w:val="001E216A"/>
    <w:rsid w:val="001E235E"/>
    <w:rsid w:val="001E3A73"/>
    <w:rsid w:val="001E7720"/>
    <w:rsid w:val="001F09F6"/>
    <w:rsid w:val="001F5150"/>
    <w:rsid w:val="001F5402"/>
    <w:rsid w:val="001F5EE7"/>
    <w:rsid w:val="00201299"/>
    <w:rsid w:val="00202242"/>
    <w:rsid w:val="00203EAF"/>
    <w:rsid w:val="002071D5"/>
    <w:rsid w:val="0021659F"/>
    <w:rsid w:val="00222345"/>
    <w:rsid w:val="002224C2"/>
    <w:rsid w:val="00222933"/>
    <w:rsid w:val="00223FE9"/>
    <w:rsid w:val="00225473"/>
    <w:rsid w:val="00227098"/>
    <w:rsid w:val="00232064"/>
    <w:rsid w:val="00232268"/>
    <w:rsid w:val="002331C5"/>
    <w:rsid w:val="002346E4"/>
    <w:rsid w:val="002348B9"/>
    <w:rsid w:val="002350C5"/>
    <w:rsid w:val="002351C8"/>
    <w:rsid w:val="002402F3"/>
    <w:rsid w:val="002416DC"/>
    <w:rsid w:val="00241F85"/>
    <w:rsid w:val="00245B6A"/>
    <w:rsid w:val="00251D15"/>
    <w:rsid w:val="002546C2"/>
    <w:rsid w:val="00260966"/>
    <w:rsid w:val="00260F42"/>
    <w:rsid w:val="00262E26"/>
    <w:rsid w:val="002711E6"/>
    <w:rsid w:val="002779EC"/>
    <w:rsid w:val="00284D97"/>
    <w:rsid w:val="0028679B"/>
    <w:rsid w:val="002916CD"/>
    <w:rsid w:val="002950B2"/>
    <w:rsid w:val="002958D1"/>
    <w:rsid w:val="002A29DB"/>
    <w:rsid w:val="002A2C86"/>
    <w:rsid w:val="002A32A6"/>
    <w:rsid w:val="002A5852"/>
    <w:rsid w:val="002A735C"/>
    <w:rsid w:val="002A785C"/>
    <w:rsid w:val="002B35C0"/>
    <w:rsid w:val="002B4141"/>
    <w:rsid w:val="002B5175"/>
    <w:rsid w:val="002B52F4"/>
    <w:rsid w:val="002B72BB"/>
    <w:rsid w:val="002B7AC4"/>
    <w:rsid w:val="002C00A1"/>
    <w:rsid w:val="002C0C3C"/>
    <w:rsid w:val="002C373E"/>
    <w:rsid w:val="002C5F13"/>
    <w:rsid w:val="002D0C72"/>
    <w:rsid w:val="002D1F52"/>
    <w:rsid w:val="002D2C04"/>
    <w:rsid w:val="002D2DDD"/>
    <w:rsid w:val="002D526D"/>
    <w:rsid w:val="002E36E8"/>
    <w:rsid w:val="002E4B1D"/>
    <w:rsid w:val="002E682C"/>
    <w:rsid w:val="002E71F6"/>
    <w:rsid w:val="002F2C3F"/>
    <w:rsid w:val="002F3ACB"/>
    <w:rsid w:val="00302D7E"/>
    <w:rsid w:val="00303376"/>
    <w:rsid w:val="00306CE4"/>
    <w:rsid w:val="003076B2"/>
    <w:rsid w:val="00315BDE"/>
    <w:rsid w:val="00317CAA"/>
    <w:rsid w:val="003243EF"/>
    <w:rsid w:val="003246E3"/>
    <w:rsid w:val="00326D48"/>
    <w:rsid w:val="00326E8D"/>
    <w:rsid w:val="003300B9"/>
    <w:rsid w:val="003310A7"/>
    <w:rsid w:val="003314EA"/>
    <w:rsid w:val="00333FD1"/>
    <w:rsid w:val="00336C45"/>
    <w:rsid w:val="0033740E"/>
    <w:rsid w:val="00340C07"/>
    <w:rsid w:val="00340D33"/>
    <w:rsid w:val="00342403"/>
    <w:rsid w:val="0034347A"/>
    <w:rsid w:val="00346657"/>
    <w:rsid w:val="00347AB8"/>
    <w:rsid w:val="003521D2"/>
    <w:rsid w:val="00353F27"/>
    <w:rsid w:val="003552E0"/>
    <w:rsid w:val="00355AF7"/>
    <w:rsid w:val="003574C1"/>
    <w:rsid w:val="00362050"/>
    <w:rsid w:val="003632EF"/>
    <w:rsid w:val="003642BC"/>
    <w:rsid w:val="00366C51"/>
    <w:rsid w:val="00367B8C"/>
    <w:rsid w:val="00367EA0"/>
    <w:rsid w:val="003718CB"/>
    <w:rsid w:val="003728F0"/>
    <w:rsid w:val="00375443"/>
    <w:rsid w:val="0037617E"/>
    <w:rsid w:val="0038283C"/>
    <w:rsid w:val="00386ACB"/>
    <w:rsid w:val="00391CDE"/>
    <w:rsid w:val="0039264E"/>
    <w:rsid w:val="0039331A"/>
    <w:rsid w:val="003A0ED0"/>
    <w:rsid w:val="003A1EFF"/>
    <w:rsid w:val="003A233F"/>
    <w:rsid w:val="003A4467"/>
    <w:rsid w:val="003A5EF7"/>
    <w:rsid w:val="003B4A9B"/>
    <w:rsid w:val="003B7F08"/>
    <w:rsid w:val="003B7F2A"/>
    <w:rsid w:val="003C0802"/>
    <w:rsid w:val="003C21C1"/>
    <w:rsid w:val="003C3A3D"/>
    <w:rsid w:val="003C55FF"/>
    <w:rsid w:val="003C5DD8"/>
    <w:rsid w:val="003D006D"/>
    <w:rsid w:val="003D37DD"/>
    <w:rsid w:val="003D3D3B"/>
    <w:rsid w:val="003D5251"/>
    <w:rsid w:val="003E00AD"/>
    <w:rsid w:val="003E64F2"/>
    <w:rsid w:val="003F2C0E"/>
    <w:rsid w:val="003F375C"/>
    <w:rsid w:val="004006F1"/>
    <w:rsid w:val="00400860"/>
    <w:rsid w:val="00400A64"/>
    <w:rsid w:val="0040290D"/>
    <w:rsid w:val="00402E76"/>
    <w:rsid w:val="00403E2F"/>
    <w:rsid w:val="00405CB9"/>
    <w:rsid w:val="00413B68"/>
    <w:rsid w:val="004208F9"/>
    <w:rsid w:val="00430699"/>
    <w:rsid w:val="00430BE0"/>
    <w:rsid w:val="0043233E"/>
    <w:rsid w:val="00433869"/>
    <w:rsid w:val="004348F1"/>
    <w:rsid w:val="00436D9C"/>
    <w:rsid w:val="00437018"/>
    <w:rsid w:val="00442F97"/>
    <w:rsid w:val="00446081"/>
    <w:rsid w:val="0044716F"/>
    <w:rsid w:val="0044723F"/>
    <w:rsid w:val="00447E48"/>
    <w:rsid w:val="00453E45"/>
    <w:rsid w:val="00455C45"/>
    <w:rsid w:val="00457CEA"/>
    <w:rsid w:val="004662FF"/>
    <w:rsid w:val="004663E0"/>
    <w:rsid w:val="00466CC9"/>
    <w:rsid w:val="00471699"/>
    <w:rsid w:val="00471B68"/>
    <w:rsid w:val="00481474"/>
    <w:rsid w:val="00487B88"/>
    <w:rsid w:val="0049578E"/>
    <w:rsid w:val="004A73A7"/>
    <w:rsid w:val="004B27D0"/>
    <w:rsid w:val="004B5C7F"/>
    <w:rsid w:val="004B65F8"/>
    <w:rsid w:val="004C1930"/>
    <w:rsid w:val="004C1A50"/>
    <w:rsid w:val="004C21B7"/>
    <w:rsid w:val="004C26E0"/>
    <w:rsid w:val="004C3588"/>
    <w:rsid w:val="004D268C"/>
    <w:rsid w:val="004D3DC6"/>
    <w:rsid w:val="004D5DD5"/>
    <w:rsid w:val="004D6A6B"/>
    <w:rsid w:val="004D6D83"/>
    <w:rsid w:val="004E00DE"/>
    <w:rsid w:val="004E5E7E"/>
    <w:rsid w:val="004E5EC5"/>
    <w:rsid w:val="004E78B0"/>
    <w:rsid w:val="004F65A9"/>
    <w:rsid w:val="004F6E84"/>
    <w:rsid w:val="0051091A"/>
    <w:rsid w:val="00511478"/>
    <w:rsid w:val="005121B5"/>
    <w:rsid w:val="00512624"/>
    <w:rsid w:val="00517838"/>
    <w:rsid w:val="0052334C"/>
    <w:rsid w:val="00524AAA"/>
    <w:rsid w:val="00525390"/>
    <w:rsid w:val="00532EB6"/>
    <w:rsid w:val="00536BFC"/>
    <w:rsid w:val="00547CCB"/>
    <w:rsid w:val="00561781"/>
    <w:rsid w:val="005668CE"/>
    <w:rsid w:val="00567B5C"/>
    <w:rsid w:val="00567F11"/>
    <w:rsid w:val="00575424"/>
    <w:rsid w:val="0057608A"/>
    <w:rsid w:val="00577DDE"/>
    <w:rsid w:val="0058162B"/>
    <w:rsid w:val="00581DA7"/>
    <w:rsid w:val="005830BE"/>
    <w:rsid w:val="00587F8C"/>
    <w:rsid w:val="00593CC4"/>
    <w:rsid w:val="00597256"/>
    <w:rsid w:val="00597E21"/>
    <w:rsid w:val="005A6A72"/>
    <w:rsid w:val="005B31D1"/>
    <w:rsid w:val="005B3273"/>
    <w:rsid w:val="005B4131"/>
    <w:rsid w:val="005B6643"/>
    <w:rsid w:val="005C0945"/>
    <w:rsid w:val="005C0BDD"/>
    <w:rsid w:val="005C1538"/>
    <w:rsid w:val="005C2B72"/>
    <w:rsid w:val="005C3184"/>
    <w:rsid w:val="005C3D25"/>
    <w:rsid w:val="005C5307"/>
    <w:rsid w:val="005C70FD"/>
    <w:rsid w:val="005D3C6F"/>
    <w:rsid w:val="005E0A0D"/>
    <w:rsid w:val="005E11D9"/>
    <w:rsid w:val="005E4F2E"/>
    <w:rsid w:val="005E5898"/>
    <w:rsid w:val="005F0041"/>
    <w:rsid w:val="005F03AE"/>
    <w:rsid w:val="005F14BA"/>
    <w:rsid w:val="005F2A45"/>
    <w:rsid w:val="005F34D9"/>
    <w:rsid w:val="005F70F3"/>
    <w:rsid w:val="00605AA7"/>
    <w:rsid w:val="006117B1"/>
    <w:rsid w:val="00613A2E"/>
    <w:rsid w:val="00613F1A"/>
    <w:rsid w:val="0061424E"/>
    <w:rsid w:val="00617923"/>
    <w:rsid w:val="00617DD6"/>
    <w:rsid w:val="00620FC1"/>
    <w:rsid w:val="006213B4"/>
    <w:rsid w:val="0062652D"/>
    <w:rsid w:val="00627823"/>
    <w:rsid w:val="00631EDE"/>
    <w:rsid w:val="0063360E"/>
    <w:rsid w:val="006336D3"/>
    <w:rsid w:val="00635D5D"/>
    <w:rsid w:val="00644B75"/>
    <w:rsid w:val="00651A25"/>
    <w:rsid w:val="00652444"/>
    <w:rsid w:val="006532AD"/>
    <w:rsid w:val="0065692C"/>
    <w:rsid w:val="006573A8"/>
    <w:rsid w:val="0066474F"/>
    <w:rsid w:val="006760DA"/>
    <w:rsid w:val="00681436"/>
    <w:rsid w:val="00682E74"/>
    <w:rsid w:val="00684A7A"/>
    <w:rsid w:val="0068792B"/>
    <w:rsid w:val="00694E1A"/>
    <w:rsid w:val="00697C8F"/>
    <w:rsid w:val="006A1CBF"/>
    <w:rsid w:val="006B02F6"/>
    <w:rsid w:val="006B0D85"/>
    <w:rsid w:val="006B4C46"/>
    <w:rsid w:val="006B4FB4"/>
    <w:rsid w:val="006B7D4F"/>
    <w:rsid w:val="006C37E4"/>
    <w:rsid w:val="006C714E"/>
    <w:rsid w:val="006C7A9F"/>
    <w:rsid w:val="006D10CB"/>
    <w:rsid w:val="006D3669"/>
    <w:rsid w:val="006E0CB7"/>
    <w:rsid w:val="006E0CC3"/>
    <w:rsid w:val="006E0DAF"/>
    <w:rsid w:val="006E37B2"/>
    <w:rsid w:val="006E421D"/>
    <w:rsid w:val="006E56B9"/>
    <w:rsid w:val="006E70A3"/>
    <w:rsid w:val="006F3386"/>
    <w:rsid w:val="006F5FE2"/>
    <w:rsid w:val="007004EF"/>
    <w:rsid w:val="00703217"/>
    <w:rsid w:val="007037C9"/>
    <w:rsid w:val="0070442E"/>
    <w:rsid w:val="00704873"/>
    <w:rsid w:val="00704C1F"/>
    <w:rsid w:val="00721AD9"/>
    <w:rsid w:val="007253FD"/>
    <w:rsid w:val="0072798A"/>
    <w:rsid w:val="00727D90"/>
    <w:rsid w:val="00731C76"/>
    <w:rsid w:val="0073432E"/>
    <w:rsid w:val="00735528"/>
    <w:rsid w:val="00736FDF"/>
    <w:rsid w:val="00744246"/>
    <w:rsid w:val="00747C68"/>
    <w:rsid w:val="007532C6"/>
    <w:rsid w:val="00754BA8"/>
    <w:rsid w:val="00755B81"/>
    <w:rsid w:val="00761833"/>
    <w:rsid w:val="007619C7"/>
    <w:rsid w:val="00761CAE"/>
    <w:rsid w:val="00762456"/>
    <w:rsid w:val="0078082C"/>
    <w:rsid w:val="007823B8"/>
    <w:rsid w:val="007852BD"/>
    <w:rsid w:val="0078729E"/>
    <w:rsid w:val="00790892"/>
    <w:rsid w:val="0079185C"/>
    <w:rsid w:val="0079410A"/>
    <w:rsid w:val="0079590A"/>
    <w:rsid w:val="00795EEA"/>
    <w:rsid w:val="007A0ABE"/>
    <w:rsid w:val="007A2EB9"/>
    <w:rsid w:val="007B29B8"/>
    <w:rsid w:val="007B2D61"/>
    <w:rsid w:val="007C1AA6"/>
    <w:rsid w:val="007C2912"/>
    <w:rsid w:val="007C6C20"/>
    <w:rsid w:val="007C75C9"/>
    <w:rsid w:val="007D328F"/>
    <w:rsid w:val="007D44DE"/>
    <w:rsid w:val="007D47BC"/>
    <w:rsid w:val="007D70B7"/>
    <w:rsid w:val="007D7736"/>
    <w:rsid w:val="007E5018"/>
    <w:rsid w:val="007E5193"/>
    <w:rsid w:val="007E7649"/>
    <w:rsid w:val="007F272A"/>
    <w:rsid w:val="007F3B34"/>
    <w:rsid w:val="007F40FB"/>
    <w:rsid w:val="007F5AC7"/>
    <w:rsid w:val="007F6D8B"/>
    <w:rsid w:val="007F6F55"/>
    <w:rsid w:val="00800C55"/>
    <w:rsid w:val="00804792"/>
    <w:rsid w:val="008051EB"/>
    <w:rsid w:val="00817E2F"/>
    <w:rsid w:val="0082039B"/>
    <w:rsid w:val="00823036"/>
    <w:rsid w:val="00823B3D"/>
    <w:rsid w:val="00825B5A"/>
    <w:rsid w:val="008266B7"/>
    <w:rsid w:val="00827EB0"/>
    <w:rsid w:val="008316B0"/>
    <w:rsid w:val="0083267D"/>
    <w:rsid w:val="00834458"/>
    <w:rsid w:val="00836380"/>
    <w:rsid w:val="00837E31"/>
    <w:rsid w:val="00842EB3"/>
    <w:rsid w:val="00842ED9"/>
    <w:rsid w:val="008450A5"/>
    <w:rsid w:val="00847125"/>
    <w:rsid w:val="00852FF9"/>
    <w:rsid w:val="00855010"/>
    <w:rsid w:val="0086070B"/>
    <w:rsid w:val="00860A00"/>
    <w:rsid w:val="008631AB"/>
    <w:rsid w:val="008667A8"/>
    <w:rsid w:val="008703D0"/>
    <w:rsid w:val="00870F4F"/>
    <w:rsid w:val="00872D31"/>
    <w:rsid w:val="00874B64"/>
    <w:rsid w:val="00875E69"/>
    <w:rsid w:val="008806F8"/>
    <w:rsid w:val="008813B7"/>
    <w:rsid w:val="00884CD5"/>
    <w:rsid w:val="008954E9"/>
    <w:rsid w:val="008A1E59"/>
    <w:rsid w:val="008A20C6"/>
    <w:rsid w:val="008A2ED3"/>
    <w:rsid w:val="008A372E"/>
    <w:rsid w:val="008A445F"/>
    <w:rsid w:val="008A4CF5"/>
    <w:rsid w:val="008A4F6E"/>
    <w:rsid w:val="008A6EAF"/>
    <w:rsid w:val="008A7EA2"/>
    <w:rsid w:val="008B61A4"/>
    <w:rsid w:val="008C1E11"/>
    <w:rsid w:val="008C3D00"/>
    <w:rsid w:val="008C492A"/>
    <w:rsid w:val="008C5710"/>
    <w:rsid w:val="008D0ADE"/>
    <w:rsid w:val="008D2464"/>
    <w:rsid w:val="008E2072"/>
    <w:rsid w:val="008E2850"/>
    <w:rsid w:val="008E6FC8"/>
    <w:rsid w:val="008F16C6"/>
    <w:rsid w:val="008F267B"/>
    <w:rsid w:val="008F7F86"/>
    <w:rsid w:val="009022E7"/>
    <w:rsid w:val="00905E3C"/>
    <w:rsid w:val="0090686A"/>
    <w:rsid w:val="00907258"/>
    <w:rsid w:val="00910FC0"/>
    <w:rsid w:val="009116E7"/>
    <w:rsid w:val="0091251E"/>
    <w:rsid w:val="00912BC4"/>
    <w:rsid w:val="0091565F"/>
    <w:rsid w:val="00923BCE"/>
    <w:rsid w:val="00926762"/>
    <w:rsid w:val="009378A6"/>
    <w:rsid w:val="00937E87"/>
    <w:rsid w:val="00937F7F"/>
    <w:rsid w:val="009404C9"/>
    <w:rsid w:val="00941DEA"/>
    <w:rsid w:val="00944BEA"/>
    <w:rsid w:val="0094536B"/>
    <w:rsid w:val="009533BA"/>
    <w:rsid w:val="009542ED"/>
    <w:rsid w:val="009544C4"/>
    <w:rsid w:val="00965DE8"/>
    <w:rsid w:val="00966E46"/>
    <w:rsid w:val="00967BB5"/>
    <w:rsid w:val="00971A99"/>
    <w:rsid w:val="009727F9"/>
    <w:rsid w:val="00976419"/>
    <w:rsid w:val="00986827"/>
    <w:rsid w:val="00987E30"/>
    <w:rsid w:val="009A037D"/>
    <w:rsid w:val="009A32B0"/>
    <w:rsid w:val="009B581B"/>
    <w:rsid w:val="009B6D08"/>
    <w:rsid w:val="009B755D"/>
    <w:rsid w:val="009C0D2D"/>
    <w:rsid w:val="009C0D66"/>
    <w:rsid w:val="009C2505"/>
    <w:rsid w:val="009C34B9"/>
    <w:rsid w:val="009C3FA3"/>
    <w:rsid w:val="009D2A71"/>
    <w:rsid w:val="009D4330"/>
    <w:rsid w:val="009D4B96"/>
    <w:rsid w:val="009E1F8E"/>
    <w:rsid w:val="009E2086"/>
    <w:rsid w:val="009E395A"/>
    <w:rsid w:val="009E5D6B"/>
    <w:rsid w:val="009F547A"/>
    <w:rsid w:val="00A03E60"/>
    <w:rsid w:val="00A122F9"/>
    <w:rsid w:val="00A12649"/>
    <w:rsid w:val="00A12771"/>
    <w:rsid w:val="00A172CC"/>
    <w:rsid w:val="00A26F00"/>
    <w:rsid w:val="00A3160F"/>
    <w:rsid w:val="00A40092"/>
    <w:rsid w:val="00A40DCE"/>
    <w:rsid w:val="00A42A86"/>
    <w:rsid w:val="00A4703F"/>
    <w:rsid w:val="00A5156F"/>
    <w:rsid w:val="00A534B0"/>
    <w:rsid w:val="00A5783C"/>
    <w:rsid w:val="00A62F6F"/>
    <w:rsid w:val="00A70719"/>
    <w:rsid w:val="00A72D85"/>
    <w:rsid w:val="00A72E9C"/>
    <w:rsid w:val="00A76AB7"/>
    <w:rsid w:val="00A827F5"/>
    <w:rsid w:val="00A82B7C"/>
    <w:rsid w:val="00A84763"/>
    <w:rsid w:val="00A86D06"/>
    <w:rsid w:val="00A90783"/>
    <w:rsid w:val="00A92320"/>
    <w:rsid w:val="00A938D4"/>
    <w:rsid w:val="00A94F6C"/>
    <w:rsid w:val="00A95B9B"/>
    <w:rsid w:val="00AA784A"/>
    <w:rsid w:val="00AB538B"/>
    <w:rsid w:val="00AC356E"/>
    <w:rsid w:val="00AD02EA"/>
    <w:rsid w:val="00AD3EAC"/>
    <w:rsid w:val="00AD444C"/>
    <w:rsid w:val="00AD4FD0"/>
    <w:rsid w:val="00AF3B4C"/>
    <w:rsid w:val="00AF4026"/>
    <w:rsid w:val="00AF4752"/>
    <w:rsid w:val="00B0099F"/>
    <w:rsid w:val="00B031B7"/>
    <w:rsid w:val="00B05FF7"/>
    <w:rsid w:val="00B064CE"/>
    <w:rsid w:val="00B077DA"/>
    <w:rsid w:val="00B10AB4"/>
    <w:rsid w:val="00B11977"/>
    <w:rsid w:val="00B1213C"/>
    <w:rsid w:val="00B172CC"/>
    <w:rsid w:val="00B209C5"/>
    <w:rsid w:val="00B23163"/>
    <w:rsid w:val="00B26C8D"/>
    <w:rsid w:val="00B33A5A"/>
    <w:rsid w:val="00B34841"/>
    <w:rsid w:val="00B51599"/>
    <w:rsid w:val="00B51F44"/>
    <w:rsid w:val="00B521EF"/>
    <w:rsid w:val="00B61F9E"/>
    <w:rsid w:val="00B66857"/>
    <w:rsid w:val="00B72FF0"/>
    <w:rsid w:val="00B7303E"/>
    <w:rsid w:val="00B7556F"/>
    <w:rsid w:val="00B76229"/>
    <w:rsid w:val="00B763D4"/>
    <w:rsid w:val="00B828F3"/>
    <w:rsid w:val="00B84262"/>
    <w:rsid w:val="00B85D2A"/>
    <w:rsid w:val="00B91A61"/>
    <w:rsid w:val="00B92299"/>
    <w:rsid w:val="00BA3079"/>
    <w:rsid w:val="00BA59A5"/>
    <w:rsid w:val="00BA5D06"/>
    <w:rsid w:val="00BA6127"/>
    <w:rsid w:val="00BA670D"/>
    <w:rsid w:val="00BB5086"/>
    <w:rsid w:val="00BC3899"/>
    <w:rsid w:val="00BC433E"/>
    <w:rsid w:val="00BC70AA"/>
    <w:rsid w:val="00BD755E"/>
    <w:rsid w:val="00BD7BAC"/>
    <w:rsid w:val="00BE1C77"/>
    <w:rsid w:val="00BE3769"/>
    <w:rsid w:val="00BF0304"/>
    <w:rsid w:val="00BF0AB3"/>
    <w:rsid w:val="00BF0DC3"/>
    <w:rsid w:val="00BF0FE2"/>
    <w:rsid w:val="00BF1693"/>
    <w:rsid w:val="00BF37B4"/>
    <w:rsid w:val="00C001BA"/>
    <w:rsid w:val="00C00418"/>
    <w:rsid w:val="00C04E71"/>
    <w:rsid w:val="00C05602"/>
    <w:rsid w:val="00C12978"/>
    <w:rsid w:val="00C14A7E"/>
    <w:rsid w:val="00C168E1"/>
    <w:rsid w:val="00C16B39"/>
    <w:rsid w:val="00C235E9"/>
    <w:rsid w:val="00C33A54"/>
    <w:rsid w:val="00C40877"/>
    <w:rsid w:val="00C41DB4"/>
    <w:rsid w:val="00C45821"/>
    <w:rsid w:val="00C4755B"/>
    <w:rsid w:val="00C47B08"/>
    <w:rsid w:val="00C51A29"/>
    <w:rsid w:val="00C717C7"/>
    <w:rsid w:val="00C71C1E"/>
    <w:rsid w:val="00C71CF9"/>
    <w:rsid w:val="00C71FEE"/>
    <w:rsid w:val="00C736D6"/>
    <w:rsid w:val="00C75BF5"/>
    <w:rsid w:val="00C75C2C"/>
    <w:rsid w:val="00C82951"/>
    <w:rsid w:val="00C87BD1"/>
    <w:rsid w:val="00CB3AA6"/>
    <w:rsid w:val="00CB5E0A"/>
    <w:rsid w:val="00CB7724"/>
    <w:rsid w:val="00CC4BCB"/>
    <w:rsid w:val="00CD5F7E"/>
    <w:rsid w:val="00CD6322"/>
    <w:rsid w:val="00CD6341"/>
    <w:rsid w:val="00CE0073"/>
    <w:rsid w:val="00CE096A"/>
    <w:rsid w:val="00CE2686"/>
    <w:rsid w:val="00CE5BBF"/>
    <w:rsid w:val="00CE6929"/>
    <w:rsid w:val="00CF39FA"/>
    <w:rsid w:val="00CF57C4"/>
    <w:rsid w:val="00D11621"/>
    <w:rsid w:val="00D13B8B"/>
    <w:rsid w:val="00D147EA"/>
    <w:rsid w:val="00D21687"/>
    <w:rsid w:val="00D27167"/>
    <w:rsid w:val="00D30B44"/>
    <w:rsid w:val="00D368E7"/>
    <w:rsid w:val="00D40639"/>
    <w:rsid w:val="00D40A6A"/>
    <w:rsid w:val="00D4178B"/>
    <w:rsid w:val="00D44174"/>
    <w:rsid w:val="00D45AAC"/>
    <w:rsid w:val="00D46ACF"/>
    <w:rsid w:val="00D503B6"/>
    <w:rsid w:val="00D51986"/>
    <w:rsid w:val="00D5454C"/>
    <w:rsid w:val="00D71307"/>
    <w:rsid w:val="00D7196E"/>
    <w:rsid w:val="00D753EC"/>
    <w:rsid w:val="00D77D10"/>
    <w:rsid w:val="00D81B61"/>
    <w:rsid w:val="00D87A16"/>
    <w:rsid w:val="00D906EC"/>
    <w:rsid w:val="00D90D2F"/>
    <w:rsid w:val="00D93AD0"/>
    <w:rsid w:val="00D94C14"/>
    <w:rsid w:val="00D96B73"/>
    <w:rsid w:val="00D97115"/>
    <w:rsid w:val="00DA03A7"/>
    <w:rsid w:val="00DA1F2C"/>
    <w:rsid w:val="00DA2CF4"/>
    <w:rsid w:val="00DA3F8C"/>
    <w:rsid w:val="00DA5439"/>
    <w:rsid w:val="00DA6815"/>
    <w:rsid w:val="00DA7A45"/>
    <w:rsid w:val="00DA7F48"/>
    <w:rsid w:val="00DB02D9"/>
    <w:rsid w:val="00DB5CD2"/>
    <w:rsid w:val="00DB5DC7"/>
    <w:rsid w:val="00DB6B12"/>
    <w:rsid w:val="00DC1B3B"/>
    <w:rsid w:val="00DC2B08"/>
    <w:rsid w:val="00DC676A"/>
    <w:rsid w:val="00DC709E"/>
    <w:rsid w:val="00DC714F"/>
    <w:rsid w:val="00DD3C7E"/>
    <w:rsid w:val="00DD42CC"/>
    <w:rsid w:val="00DD7DCE"/>
    <w:rsid w:val="00DE4DAB"/>
    <w:rsid w:val="00DE5773"/>
    <w:rsid w:val="00DF2256"/>
    <w:rsid w:val="00DF478B"/>
    <w:rsid w:val="00E06703"/>
    <w:rsid w:val="00E0734E"/>
    <w:rsid w:val="00E07AB6"/>
    <w:rsid w:val="00E10C26"/>
    <w:rsid w:val="00E162FB"/>
    <w:rsid w:val="00E1713F"/>
    <w:rsid w:val="00E27943"/>
    <w:rsid w:val="00E32318"/>
    <w:rsid w:val="00E37203"/>
    <w:rsid w:val="00E4120F"/>
    <w:rsid w:val="00E41AF1"/>
    <w:rsid w:val="00E4204C"/>
    <w:rsid w:val="00E461DE"/>
    <w:rsid w:val="00E4732C"/>
    <w:rsid w:val="00E52DB8"/>
    <w:rsid w:val="00E5359B"/>
    <w:rsid w:val="00E54640"/>
    <w:rsid w:val="00E55E98"/>
    <w:rsid w:val="00E57584"/>
    <w:rsid w:val="00E6066D"/>
    <w:rsid w:val="00E62EB9"/>
    <w:rsid w:val="00E642E8"/>
    <w:rsid w:val="00E653C7"/>
    <w:rsid w:val="00E66119"/>
    <w:rsid w:val="00E71756"/>
    <w:rsid w:val="00E7316C"/>
    <w:rsid w:val="00E73C82"/>
    <w:rsid w:val="00E75721"/>
    <w:rsid w:val="00E81538"/>
    <w:rsid w:val="00E82B99"/>
    <w:rsid w:val="00E838C0"/>
    <w:rsid w:val="00E86D27"/>
    <w:rsid w:val="00E90258"/>
    <w:rsid w:val="00E91030"/>
    <w:rsid w:val="00E93143"/>
    <w:rsid w:val="00E94973"/>
    <w:rsid w:val="00E967DA"/>
    <w:rsid w:val="00EA005B"/>
    <w:rsid w:val="00EA1DBE"/>
    <w:rsid w:val="00EA75FC"/>
    <w:rsid w:val="00EB37B9"/>
    <w:rsid w:val="00EB3819"/>
    <w:rsid w:val="00EB47B1"/>
    <w:rsid w:val="00EC1498"/>
    <w:rsid w:val="00EC48E5"/>
    <w:rsid w:val="00EC5C1F"/>
    <w:rsid w:val="00EC751E"/>
    <w:rsid w:val="00ED5FAD"/>
    <w:rsid w:val="00ED7136"/>
    <w:rsid w:val="00EE0766"/>
    <w:rsid w:val="00EE0D32"/>
    <w:rsid w:val="00EE4BFE"/>
    <w:rsid w:val="00EE5C9A"/>
    <w:rsid w:val="00EF204C"/>
    <w:rsid w:val="00EF3B01"/>
    <w:rsid w:val="00EF7258"/>
    <w:rsid w:val="00F002F7"/>
    <w:rsid w:val="00F10240"/>
    <w:rsid w:val="00F11D59"/>
    <w:rsid w:val="00F120D9"/>
    <w:rsid w:val="00F1755F"/>
    <w:rsid w:val="00F20C87"/>
    <w:rsid w:val="00F21B7D"/>
    <w:rsid w:val="00F23368"/>
    <w:rsid w:val="00F23791"/>
    <w:rsid w:val="00F25E93"/>
    <w:rsid w:val="00F27152"/>
    <w:rsid w:val="00F3036B"/>
    <w:rsid w:val="00F30812"/>
    <w:rsid w:val="00F318FC"/>
    <w:rsid w:val="00F32DB9"/>
    <w:rsid w:val="00F33262"/>
    <w:rsid w:val="00F35F50"/>
    <w:rsid w:val="00F37D74"/>
    <w:rsid w:val="00F5006B"/>
    <w:rsid w:val="00F565A5"/>
    <w:rsid w:val="00F5703C"/>
    <w:rsid w:val="00F63001"/>
    <w:rsid w:val="00F63561"/>
    <w:rsid w:val="00F6392C"/>
    <w:rsid w:val="00F65BAF"/>
    <w:rsid w:val="00F675F6"/>
    <w:rsid w:val="00F719AC"/>
    <w:rsid w:val="00F7227A"/>
    <w:rsid w:val="00F74404"/>
    <w:rsid w:val="00F81540"/>
    <w:rsid w:val="00F83C09"/>
    <w:rsid w:val="00F85460"/>
    <w:rsid w:val="00F85679"/>
    <w:rsid w:val="00F95362"/>
    <w:rsid w:val="00FA47E5"/>
    <w:rsid w:val="00FA7CCC"/>
    <w:rsid w:val="00FB61C9"/>
    <w:rsid w:val="00FB6498"/>
    <w:rsid w:val="00FC1B19"/>
    <w:rsid w:val="00FC2DE0"/>
    <w:rsid w:val="00FC4053"/>
    <w:rsid w:val="00FC75C4"/>
    <w:rsid w:val="00FD77A8"/>
    <w:rsid w:val="00FE2343"/>
    <w:rsid w:val="00FE2F97"/>
    <w:rsid w:val="00FE40D0"/>
    <w:rsid w:val="00FF37C1"/>
    <w:rsid w:val="00FF5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80C786"/>
  <w15:docId w15:val="{FD1FE776-6E19-4AF5-B59F-6362EF2CE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F2C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F2C0E"/>
    <w:pPr>
      <w:ind w:left="708"/>
    </w:pPr>
    <w:rPr>
      <w:rFonts w:eastAsia="Batang"/>
      <w:lang w:eastAsia="ko-KR"/>
    </w:rPr>
  </w:style>
  <w:style w:type="paragraph" w:styleId="Encabezado">
    <w:name w:val="header"/>
    <w:basedOn w:val="Normal"/>
    <w:link w:val="EncabezadoCar"/>
    <w:unhideWhenUsed/>
    <w:rsid w:val="00597E2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597E21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597E2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97E21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97E2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7E21"/>
    <w:rPr>
      <w:rFonts w:ascii="Tahoma" w:eastAsia="Times New Roman" w:hAnsi="Tahoma" w:cs="Tahoma"/>
      <w:sz w:val="16"/>
      <w:szCs w:val="16"/>
      <w:lang w:eastAsia="es-ES"/>
    </w:rPr>
  </w:style>
  <w:style w:type="table" w:styleId="Tablaconcuadrcula">
    <w:name w:val="Table Grid"/>
    <w:basedOn w:val="Tablanormal"/>
    <w:uiPriority w:val="59"/>
    <w:rsid w:val="00651A25"/>
    <w:pPr>
      <w:spacing w:after="0" w:line="240" w:lineRule="auto"/>
      <w:ind w:left="714" w:hanging="357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222933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A6127"/>
    <w:rPr>
      <w:color w:val="800080" w:themeColor="followedHyperlink"/>
      <w:u w:val="single"/>
    </w:rPr>
  </w:style>
  <w:style w:type="paragraph" w:customStyle="1" w:styleId="Default">
    <w:name w:val="Default"/>
    <w:rsid w:val="006B4FB4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s-MX"/>
    </w:rPr>
  </w:style>
  <w:style w:type="paragraph" w:styleId="NormalWeb">
    <w:name w:val="Normal (Web)"/>
    <w:basedOn w:val="Normal"/>
    <w:uiPriority w:val="99"/>
    <w:rsid w:val="003C3A3D"/>
    <w:pPr>
      <w:spacing w:before="100" w:beforeAutospacing="1" w:after="100" w:afterAutospacing="1"/>
    </w:pPr>
    <w:rPr>
      <w:lang w:val="es-ES"/>
    </w:rPr>
  </w:style>
  <w:style w:type="paragraph" w:styleId="Textoindependiente">
    <w:name w:val="Body Text"/>
    <w:basedOn w:val="Normal"/>
    <w:link w:val="TextoindependienteCar"/>
    <w:rsid w:val="000710D7"/>
    <w:rPr>
      <w:rFonts w:ascii="Arial" w:hAnsi="Arial" w:cs="Arial"/>
      <w:bCs/>
      <w:color w:val="FF0000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rsid w:val="000710D7"/>
    <w:rPr>
      <w:rFonts w:ascii="Arial" w:eastAsia="Times New Roman" w:hAnsi="Arial" w:cs="Arial"/>
      <w:bCs/>
      <w:color w:val="FF0000"/>
      <w:sz w:val="24"/>
      <w:szCs w:val="24"/>
      <w:lang w:val="en-U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11642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1642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1642B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1642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1642B"/>
    <w:rPr>
      <w:rFonts w:ascii="Times New Roman" w:eastAsia="Times New Roman" w:hAnsi="Times New Roman" w:cs="Times New Roman"/>
      <w:b/>
      <w:bCs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29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3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5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8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7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4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A4853E-1A9F-405A-9294-5C5813D880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1595</Words>
  <Characters>8777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Usuario_7</dc:creator>
  <cp:lastModifiedBy>Octavio Dublán García</cp:lastModifiedBy>
  <cp:revision>2</cp:revision>
  <cp:lastPrinted>2013-10-01T17:37:00Z</cp:lastPrinted>
  <dcterms:created xsi:type="dcterms:W3CDTF">2018-09-30T04:44:00Z</dcterms:created>
  <dcterms:modified xsi:type="dcterms:W3CDTF">2018-09-30T04:44:00Z</dcterms:modified>
</cp:coreProperties>
</file>