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50F3" w:rsidRDefault="00540880">
      <w:pPr>
        <w:spacing w:after="214" w:line="259" w:lineRule="auto"/>
        <w:ind w:left="401" w:right="0" w:firstLine="0"/>
        <w:jc w:val="left"/>
      </w:pPr>
      <w:r>
        <w:rPr>
          <w:sz w:val="23"/>
        </w:rPr>
        <w:t xml:space="preserve"> </w:t>
      </w:r>
      <w:r w:rsidR="0089490D" w:rsidRPr="0089490D">
        <w:rPr>
          <w:noProof/>
          <w:sz w:val="23"/>
        </w:rPr>
        <w:drawing>
          <wp:inline distT="0" distB="0" distL="0" distR="0" wp14:anchorId="5E6172EF" wp14:editId="5B8318EF">
            <wp:extent cx="4081707" cy="787400"/>
            <wp:effectExtent l="0" t="0" r="0" b="0"/>
            <wp:docPr id="17" name="Imagen 16" descr="Sin títul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descr="Sin título-2.png"/>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81707" cy="787400"/>
                    </a:xfrm>
                    <a:prstGeom prst="rect">
                      <a:avLst/>
                    </a:prstGeom>
                  </pic:spPr>
                </pic:pic>
              </a:graphicData>
            </a:graphic>
          </wp:inline>
        </w:drawing>
      </w:r>
    </w:p>
    <w:p w:rsidR="00B950F3" w:rsidRPr="0089490D" w:rsidRDefault="00540880" w:rsidP="0089490D">
      <w:pPr>
        <w:spacing w:after="214" w:line="259" w:lineRule="auto"/>
        <w:ind w:left="372" w:right="0" w:firstLine="0"/>
        <w:jc w:val="center"/>
        <w:rPr>
          <w:b/>
        </w:rPr>
      </w:pPr>
      <w:r>
        <w:rPr>
          <w:sz w:val="23"/>
        </w:rPr>
        <w:t xml:space="preserve"> </w:t>
      </w:r>
      <w:r w:rsidRPr="0089490D">
        <w:rPr>
          <w:b/>
          <w:sz w:val="40"/>
        </w:rPr>
        <w:t>ANTOLOGÍA</w:t>
      </w:r>
      <w:r w:rsidRPr="0089490D">
        <w:rPr>
          <w:b/>
          <w:sz w:val="23"/>
        </w:rPr>
        <w:t xml:space="preserve"> </w:t>
      </w:r>
    </w:p>
    <w:p w:rsidR="00B950F3" w:rsidRPr="00B715A3" w:rsidRDefault="00540880" w:rsidP="00F032F8">
      <w:pPr>
        <w:spacing w:after="214" w:line="259" w:lineRule="auto"/>
        <w:ind w:left="329" w:right="0"/>
        <w:jc w:val="center"/>
        <w:rPr>
          <w:sz w:val="24"/>
        </w:rPr>
      </w:pPr>
      <w:r w:rsidRPr="00B715A3">
        <w:rPr>
          <w:sz w:val="28"/>
        </w:rPr>
        <w:t>“</w:t>
      </w:r>
      <w:r w:rsidR="00F032F8">
        <w:rPr>
          <w:sz w:val="28"/>
        </w:rPr>
        <w:t xml:space="preserve">SELECCIÓN DE TEMAS DE </w:t>
      </w:r>
      <w:r w:rsidR="00C328A2">
        <w:rPr>
          <w:sz w:val="28"/>
        </w:rPr>
        <w:t>CONTABILIDAD</w:t>
      </w:r>
      <w:r w:rsidR="00F032F8">
        <w:rPr>
          <w:sz w:val="28"/>
        </w:rPr>
        <w:t xml:space="preserve"> 201</w:t>
      </w:r>
      <w:r w:rsidR="00C328A2">
        <w:rPr>
          <w:sz w:val="28"/>
        </w:rPr>
        <w:t>9</w:t>
      </w:r>
      <w:r w:rsidR="00B715A3" w:rsidRPr="00B715A3">
        <w:rPr>
          <w:sz w:val="28"/>
        </w:rPr>
        <w:t xml:space="preserve">” </w:t>
      </w:r>
      <w:r w:rsidRPr="00B715A3">
        <w:rPr>
          <w:sz w:val="28"/>
        </w:rPr>
        <w:t xml:space="preserve"> </w:t>
      </w:r>
    </w:p>
    <w:p w:rsidR="00B950F3" w:rsidRDefault="00540880">
      <w:pPr>
        <w:spacing w:after="214" w:line="259" w:lineRule="auto"/>
        <w:ind w:left="372" w:right="0" w:firstLine="0"/>
        <w:jc w:val="center"/>
      </w:pPr>
      <w:r>
        <w:rPr>
          <w:sz w:val="23"/>
        </w:rPr>
        <w:t xml:space="preserve"> </w:t>
      </w:r>
    </w:p>
    <w:p w:rsidR="00B950F3" w:rsidRDefault="00540880">
      <w:pPr>
        <w:spacing w:after="214" w:line="259" w:lineRule="auto"/>
        <w:ind w:left="329" w:right="2"/>
        <w:jc w:val="center"/>
      </w:pPr>
      <w:r w:rsidRPr="0089490D">
        <w:rPr>
          <w:b/>
          <w:sz w:val="23"/>
        </w:rPr>
        <w:t>UNIDAD DE APRENDIZAJE</w:t>
      </w:r>
      <w:r>
        <w:rPr>
          <w:sz w:val="23"/>
        </w:rPr>
        <w:t xml:space="preserve"> </w:t>
      </w:r>
    </w:p>
    <w:p w:rsidR="00B950F3" w:rsidRDefault="00C328A2">
      <w:pPr>
        <w:spacing w:after="214" w:line="259" w:lineRule="auto"/>
        <w:ind w:left="329" w:right="5"/>
        <w:jc w:val="center"/>
      </w:pPr>
      <w:r>
        <w:rPr>
          <w:sz w:val="23"/>
        </w:rPr>
        <w:t>CONTABILIDAD</w:t>
      </w:r>
      <w:r w:rsidR="008E246D">
        <w:rPr>
          <w:sz w:val="23"/>
        </w:rPr>
        <w:t xml:space="preserve"> </w:t>
      </w:r>
    </w:p>
    <w:p w:rsidR="00B950F3" w:rsidRDefault="00540880">
      <w:pPr>
        <w:spacing w:after="214" w:line="259" w:lineRule="auto"/>
        <w:ind w:left="372" w:right="0" w:firstLine="0"/>
        <w:jc w:val="center"/>
      </w:pPr>
      <w:r>
        <w:rPr>
          <w:sz w:val="23"/>
        </w:rPr>
        <w:t xml:space="preserve"> </w:t>
      </w:r>
    </w:p>
    <w:p w:rsidR="00B950F3" w:rsidRPr="0089490D" w:rsidRDefault="00540880">
      <w:pPr>
        <w:spacing w:after="214" w:line="259" w:lineRule="auto"/>
        <w:ind w:left="329" w:right="6"/>
        <w:jc w:val="center"/>
        <w:rPr>
          <w:b/>
        </w:rPr>
      </w:pPr>
      <w:r w:rsidRPr="0089490D">
        <w:rPr>
          <w:b/>
          <w:sz w:val="23"/>
        </w:rPr>
        <w:t>PROGRAMA</w:t>
      </w:r>
      <w:r w:rsidR="0089490D" w:rsidRPr="0089490D">
        <w:rPr>
          <w:b/>
          <w:sz w:val="23"/>
        </w:rPr>
        <w:t>S</w:t>
      </w:r>
      <w:r w:rsidRPr="0089490D">
        <w:rPr>
          <w:b/>
          <w:sz w:val="23"/>
        </w:rPr>
        <w:t xml:space="preserve"> EDUCATIVO</w:t>
      </w:r>
      <w:r w:rsidR="0089490D" w:rsidRPr="0089490D">
        <w:rPr>
          <w:b/>
          <w:sz w:val="23"/>
        </w:rPr>
        <w:t>S</w:t>
      </w:r>
      <w:r w:rsidRPr="0089490D">
        <w:rPr>
          <w:b/>
          <w:sz w:val="23"/>
        </w:rPr>
        <w:t xml:space="preserve"> </w:t>
      </w:r>
    </w:p>
    <w:p w:rsidR="0089490D" w:rsidRDefault="00540880">
      <w:pPr>
        <w:spacing w:after="214" w:line="259" w:lineRule="auto"/>
        <w:ind w:left="329" w:right="77"/>
        <w:jc w:val="center"/>
        <w:rPr>
          <w:sz w:val="23"/>
        </w:rPr>
      </w:pPr>
      <w:r>
        <w:rPr>
          <w:sz w:val="23"/>
        </w:rPr>
        <w:t>LICENCIATURA EN ADMINISTRACIÓN</w:t>
      </w:r>
      <w:r w:rsidR="008E246D">
        <w:rPr>
          <w:sz w:val="23"/>
        </w:rPr>
        <w:t xml:space="preserve"> Y PROMOCIÓN DE LA OBRA </w:t>
      </w:r>
      <w:r w:rsidR="003C3FFF">
        <w:rPr>
          <w:sz w:val="23"/>
        </w:rPr>
        <w:t>URBANA</w:t>
      </w:r>
    </w:p>
    <w:p w:rsidR="00B950F3" w:rsidRDefault="00B950F3">
      <w:pPr>
        <w:spacing w:after="214" w:line="259" w:lineRule="auto"/>
        <w:ind w:left="372" w:right="0" w:firstLine="0"/>
        <w:jc w:val="center"/>
      </w:pPr>
    </w:p>
    <w:p w:rsidR="00B950F3" w:rsidRPr="0089490D" w:rsidRDefault="00540880">
      <w:pPr>
        <w:spacing w:after="214" w:line="259" w:lineRule="auto"/>
        <w:ind w:left="329" w:right="4"/>
        <w:jc w:val="center"/>
        <w:rPr>
          <w:b/>
        </w:rPr>
      </w:pPr>
      <w:r w:rsidRPr="0089490D">
        <w:rPr>
          <w:b/>
          <w:sz w:val="23"/>
        </w:rPr>
        <w:t xml:space="preserve">ESPACIO ACADÉMICO </w:t>
      </w:r>
    </w:p>
    <w:p w:rsidR="00B950F3" w:rsidRDefault="00540880">
      <w:pPr>
        <w:spacing w:after="215" w:line="259" w:lineRule="auto"/>
        <w:ind w:left="2045" w:right="0"/>
        <w:jc w:val="left"/>
      </w:pPr>
      <w:r>
        <w:rPr>
          <w:sz w:val="23"/>
        </w:rPr>
        <w:t xml:space="preserve">FACULTAD DE </w:t>
      </w:r>
      <w:r w:rsidR="008E246D">
        <w:rPr>
          <w:sz w:val="23"/>
        </w:rPr>
        <w:t xml:space="preserve">ARQUITECTURA Y DISEÑO </w:t>
      </w:r>
      <w:r>
        <w:rPr>
          <w:sz w:val="23"/>
        </w:rPr>
        <w:t xml:space="preserve"> </w:t>
      </w:r>
    </w:p>
    <w:p w:rsidR="00B950F3" w:rsidRDefault="00540880">
      <w:pPr>
        <w:spacing w:after="214" w:line="259" w:lineRule="auto"/>
        <w:ind w:left="372" w:right="0" w:firstLine="0"/>
        <w:jc w:val="center"/>
      </w:pPr>
      <w:r>
        <w:rPr>
          <w:sz w:val="23"/>
        </w:rPr>
        <w:t xml:space="preserve"> </w:t>
      </w:r>
    </w:p>
    <w:p w:rsidR="00B950F3" w:rsidRDefault="0089490D">
      <w:pPr>
        <w:spacing w:after="214" w:line="259" w:lineRule="auto"/>
        <w:ind w:left="329" w:right="5"/>
        <w:jc w:val="center"/>
      </w:pPr>
      <w:r>
        <w:rPr>
          <w:b/>
          <w:sz w:val="23"/>
        </w:rPr>
        <w:t>AUTORAS</w:t>
      </w:r>
      <w:r w:rsidR="00540880">
        <w:rPr>
          <w:sz w:val="23"/>
        </w:rPr>
        <w:t xml:space="preserve"> </w:t>
      </w:r>
    </w:p>
    <w:p w:rsidR="00E400AB" w:rsidRDefault="008E246D" w:rsidP="00E400AB">
      <w:pPr>
        <w:spacing w:after="215" w:line="259" w:lineRule="auto"/>
        <w:ind w:left="2544" w:right="0"/>
        <w:jc w:val="left"/>
        <w:rPr>
          <w:sz w:val="23"/>
        </w:rPr>
      </w:pPr>
      <w:r w:rsidRPr="00E400AB">
        <w:rPr>
          <w:sz w:val="23"/>
        </w:rPr>
        <w:t>DRA. EN A. MARÍA LUISA BECERRIL CARBAJAL</w:t>
      </w:r>
      <w:r w:rsidR="00E400AB" w:rsidRPr="00E400AB">
        <w:rPr>
          <w:sz w:val="23"/>
        </w:rPr>
        <w:t xml:space="preserve"> </w:t>
      </w:r>
    </w:p>
    <w:p w:rsidR="00B950F3" w:rsidRDefault="00B950F3">
      <w:pPr>
        <w:pStyle w:val="Heading1"/>
        <w:ind w:left="2242"/>
      </w:pPr>
    </w:p>
    <w:p w:rsidR="00F032F8" w:rsidRDefault="00540880" w:rsidP="00B715A3">
      <w:pPr>
        <w:spacing w:after="3446" w:line="259" w:lineRule="auto"/>
        <w:ind w:left="401" w:right="0" w:firstLine="0"/>
        <w:jc w:val="right"/>
      </w:pPr>
      <w:r>
        <w:t xml:space="preserve"> </w:t>
      </w:r>
      <w:r w:rsidR="00FC67C0">
        <w:t>SEPTIEMBRE 2019</w:t>
      </w:r>
    </w:p>
    <w:p w:rsidR="00F032F8" w:rsidRDefault="00F032F8">
      <w:pPr>
        <w:spacing w:after="160" w:line="259" w:lineRule="auto"/>
        <w:ind w:left="0" w:right="0" w:firstLine="0"/>
        <w:jc w:val="left"/>
      </w:pPr>
    </w:p>
    <w:p w:rsidR="00B950F3" w:rsidRDefault="00B950F3" w:rsidP="00B715A3">
      <w:pPr>
        <w:spacing w:after="3446" w:line="259" w:lineRule="auto"/>
        <w:ind w:left="401" w:right="0" w:firstLine="0"/>
        <w:jc w:val="right"/>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r>
        <w:rPr>
          <w:noProof/>
        </w:rPr>
        <w:lastRenderedPageBreak/>
        <mc:AlternateContent>
          <mc:Choice Requires="wps">
            <w:drawing>
              <wp:anchor distT="45720" distB="45720" distL="114300" distR="114300" simplePos="0" relativeHeight="251671552" behindDoc="0" locked="0" layoutInCell="1" allowOverlap="1" wp14:anchorId="7C52D572" wp14:editId="10D36469">
                <wp:simplePos x="0" y="0"/>
                <wp:positionH relativeFrom="column">
                  <wp:posOffset>2193925</wp:posOffset>
                </wp:positionH>
                <wp:positionV relativeFrom="paragraph">
                  <wp:posOffset>1270</wp:posOffset>
                </wp:positionV>
                <wp:extent cx="3438525" cy="438150"/>
                <wp:effectExtent l="0" t="0" r="28575" b="19050"/>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C912ED" w:rsidRPr="00540880" w:rsidRDefault="00C912ED" w:rsidP="00540880">
                            <w:pPr>
                              <w:ind w:left="0" w:firstLine="0"/>
                              <w:rPr>
                                <w:rFonts w:asciiTheme="majorHAnsi" w:hAnsiTheme="majorHAnsi"/>
                                <w:sz w:val="44"/>
                                <w:szCs w:val="44"/>
                              </w:rPr>
                            </w:pPr>
                            <w:r>
                              <w:rPr>
                                <w:rFonts w:asciiTheme="majorHAnsi" w:hAnsiTheme="majorHAnsi"/>
                                <w:sz w:val="44"/>
                                <w:szCs w:val="44"/>
                              </w:rPr>
                              <w:t xml:space="preserve">ÍNDICE DE CONTENIDOS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52D572" id="_x0000_t202" coordsize="21600,21600" o:spt="202" path="m,l,21600r21600,l21600,xe">
                <v:stroke joinstyle="miter"/>
                <v:path gradientshapeok="t" o:connecttype="rect"/>
              </v:shapetype>
              <v:shape id="Cuadro de texto 2" o:spid="_x0000_s1026" type="#_x0000_t202" style="position:absolute;left:0;text-align:left;margin-left:172.75pt;margin-top:.1pt;width:270.75pt;height:34.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">
                <v:textbox>
                  <w:txbxContent>
                    <w:p w:rsidR="00C912ED" w:rsidRPr="00540880" w:rsidRDefault="00C912ED" w:rsidP="00540880">
                      <w:pPr>
                        <w:ind w:left="0" w:firstLine="0"/>
                        <w:rPr>
                          <w:rFonts w:asciiTheme="majorHAnsi" w:hAnsiTheme="majorHAnsi"/>
                          <w:sz w:val="44"/>
                          <w:szCs w:val="44"/>
                        </w:rPr>
                      </w:pPr>
                      <w:r>
                        <w:rPr>
                          <w:rFonts w:asciiTheme="majorHAnsi" w:hAnsiTheme="majorHAnsi"/>
                          <w:sz w:val="44"/>
                          <w:szCs w:val="44"/>
                        </w:rPr>
                        <w:t xml:space="preserve">ÍNDICE DE CONTENIDOS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67456" behindDoc="0" locked="0" layoutInCell="1" allowOverlap="1" wp14:anchorId="0C3ABDDF" wp14:editId="4492B953">
                <wp:simplePos x="0" y="0"/>
                <wp:positionH relativeFrom="page">
                  <wp:align>right</wp:align>
                </wp:positionH>
                <wp:positionV relativeFrom="paragraph">
                  <wp:posOffset>-2258060</wp:posOffset>
                </wp:positionV>
                <wp:extent cx="1012192" cy="4420742"/>
                <wp:effectExtent l="0" t="8573" r="7938" b="7937"/>
                <wp:wrapNone/>
                <wp:docPr id="2"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450B02F2" id="Rectángulo 6" o:spid="_x0000_s1026" style="position:absolute;margin-left:28.5pt;margin-top:-177.8pt;width:79.7pt;height:348.1pt;rotation:-90;z-index:251667456;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" fillcolor="#988034" stroked="f" strokeweight=".5pt">
                <w10:wrap anchorx="page"/>
              </v:rect>
            </w:pict>
          </mc:Fallback>
        </mc:AlternateContent>
      </w:r>
      <w:r w:rsidRPr="00540880">
        <w:rPr>
          <w:noProof/>
        </w:rPr>
        <mc:AlternateContent>
          <mc:Choice Requires="wps">
            <w:drawing>
              <wp:anchor distT="0" distB="0" distL="114300" distR="114300" simplePos="0" relativeHeight="251665408" behindDoc="0" locked="0" layoutInCell="1" allowOverlap="1" wp14:anchorId="0775AE6C" wp14:editId="48B11D5B">
                <wp:simplePos x="0" y="0"/>
                <wp:positionH relativeFrom="column">
                  <wp:posOffset>47625</wp:posOffset>
                </wp:positionH>
                <wp:positionV relativeFrom="paragraph">
                  <wp:posOffset>-2407920</wp:posOffset>
                </wp:positionV>
                <wp:extent cx="1012190" cy="4727068"/>
                <wp:effectExtent l="9525" t="0" r="6985" b="6985"/>
                <wp:wrapNone/>
                <wp:docPr id="1"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D8BE81D" id="Rectángulo 5" o:spid="_x0000_s1026" style="position:absolute;margin-left:3.75pt;margin-top:-189.6pt;width:79.7pt;height:372.2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nx9QEAADU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" fillcolor="#2d5335" stroked="f" strokeweight=".5pt"/>
            </w:pict>
          </mc:Fallback>
        </mc:AlternateContent>
      </w: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540880" w:rsidRDefault="00540880" w:rsidP="000601BD">
      <w:pPr>
        <w:spacing w:after="0" w:line="259" w:lineRule="auto"/>
        <w:ind w:left="401" w:right="0" w:firstLine="0"/>
        <w:jc w:val="center"/>
        <w:rPr>
          <w:rFonts w:ascii="Times New Roman" w:eastAsia="Times New Roman" w:hAnsi="Times New Roman" w:cs="Times New Roman"/>
          <w:b/>
          <w:sz w:val="24"/>
        </w:rPr>
      </w:pPr>
    </w:p>
    <w:p w:rsidR="00B950F3" w:rsidRDefault="00B950F3">
      <w:pPr>
        <w:spacing w:after="0" w:line="259" w:lineRule="auto"/>
        <w:ind w:left="934" w:right="0" w:firstLine="0"/>
        <w:jc w:val="left"/>
      </w:pPr>
    </w:p>
    <w:tbl>
      <w:tblPr>
        <w:tblStyle w:val="TableGrid"/>
        <w:tblW w:w="8928" w:type="dxa"/>
        <w:tblInd w:w="-132" w:type="dxa"/>
        <w:tblCellMar>
          <w:top w:w="23" w:type="dxa"/>
          <w:left w:w="100" w:type="dxa"/>
          <w:right w:w="115" w:type="dxa"/>
        </w:tblCellMar>
        <w:tblLook w:val="04A0" w:firstRow="1" w:lastRow="0" w:firstColumn="1" w:lastColumn="0" w:noHBand="0" w:noVBand="1"/>
      </w:tblPr>
      <w:tblGrid>
        <w:gridCol w:w="7996"/>
        <w:gridCol w:w="932"/>
      </w:tblGrid>
      <w:tr w:rsidR="00B950F3">
        <w:trPr>
          <w:trHeight w:val="238"/>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268" w:right="0" w:firstLine="0"/>
              <w:jc w:val="left"/>
            </w:pPr>
            <w:r>
              <w:t xml:space="preserve"> </w:t>
            </w:r>
            <w:r w:rsidR="005550B6" w:rsidRPr="005550B6">
              <w:rPr>
                <w:b/>
              </w:rPr>
              <w:t>CONTENIDO</w:t>
            </w:r>
            <w:r w:rsidR="005550B6">
              <w:t xml:space="preserve"> </w:t>
            </w:r>
          </w:p>
        </w:tc>
        <w:tc>
          <w:tcPr>
            <w:tcW w:w="932" w:type="dxa"/>
            <w:tcBorders>
              <w:top w:val="single" w:sz="4" w:space="0" w:color="000000"/>
              <w:left w:val="single" w:sz="3" w:space="0" w:color="000000"/>
              <w:bottom w:val="single" w:sz="4" w:space="0" w:color="000000"/>
              <w:right w:val="single" w:sz="4" w:space="0" w:color="000000"/>
            </w:tcBorders>
          </w:tcPr>
          <w:p w:rsidR="00B950F3" w:rsidRDefault="00540880">
            <w:pPr>
              <w:spacing w:after="0" w:line="259" w:lineRule="auto"/>
              <w:ind w:left="0" w:right="0" w:firstLine="0"/>
              <w:jc w:val="left"/>
            </w:pPr>
            <w:r w:rsidRPr="005550B6">
              <w:rPr>
                <w:b/>
              </w:rPr>
              <w:t>Pág</w:t>
            </w:r>
            <w:r>
              <w:t xml:space="preserve">. </w:t>
            </w:r>
          </w:p>
        </w:tc>
      </w:tr>
      <w:tr w:rsidR="00B950F3">
        <w:trPr>
          <w:trHeight w:val="462"/>
        </w:trPr>
        <w:tc>
          <w:tcPr>
            <w:tcW w:w="7996" w:type="dxa"/>
            <w:tcBorders>
              <w:top w:val="single" w:sz="4" w:space="0" w:color="000000"/>
              <w:left w:val="single" w:sz="4" w:space="0" w:color="000000"/>
              <w:bottom w:val="single" w:sz="3" w:space="0" w:color="000000"/>
              <w:right w:val="single" w:sz="3" w:space="0" w:color="000000"/>
            </w:tcBorders>
          </w:tcPr>
          <w:p w:rsidR="00B950F3" w:rsidRDefault="00540880">
            <w:pPr>
              <w:tabs>
                <w:tab w:val="center" w:pos="1586"/>
              </w:tabs>
              <w:spacing w:after="0" w:line="259" w:lineRule="auto"/>
              <w:ind w:left="0" w:right="0" w:firstLine="0"/>
              <w:jc w:val="left"/>
            </w:pPr>
            <w:r>
              <w:t>I.</w:t>
            </w:r>
            <w:r>
              <w:rPr>
                <w:rFonts w:ascii="Arial" w:eastAsia="Arial" w:hAnsi="Arial" w:cs="Arial"/>
              </w:rPr>
              <w:t xml:space="preserve"> </w:t>
            </w:r>
            <w:r>
              <w:rPr>
                <w:rFonts w:ascii="Arial" w:eastAsia="Arial" w:hAnsi="Arial" w:cs="Arial"/>
              </w:rPr>
              <w:tab/>
            </w:r>
            <w:r>
              <w:t xml:space="preserve">MAPAS CURRICULARES </w:t>
            </w:r>
          </w:p>
          <w:p w:rsidR="00B950F3" w:rsidRDefault="00540880">
            <w:pPr>
              <w:spacing w:after="0" w:line="259" w:lineRule="auto"/>
              <w:ind w:left="268" w:right="0" w:firstLine="0"/>
              <w:jc w:val="left"/>
            </w:pPr>
            <w:r>
              <w:t xml:space="preserve"> </w:t>
            </w:r>
          </w:p>
        </w:tc>
        <w:tc>
          <w:tcPr>
            <w:tcW w:w="932" w:type="dxa"/>
            <w:tcBorders>
              <w:top w:val="single" w:sz="4" w:space="0" w:color="000000"/>
              <w:left w:val="single" w:sz="3" w:space="0" w:color="000000"/>
              <w:bottom w:val="single" w:sz="3" w:space="0" w:color="000000"/>
              <w:right w:val="single" w:sz="4" w:space="0" w:color="000000"/>
            </w:tcBorders>
            <w:vAlign w:val="center"/>
          </w:tcPr>
          <w:p w:rsidR="00B950F3" w:rsidRPr="00F44384" w:rsidRDefault="00EE73B1">
            <w:pPr>
              <w:spacing w:after="0" w:line="259" w:lineRule="auto"/>
              <w:ind w:left="14" w:right="0" w:firstLine="0"/>
              <w:jc w:val="center"/>
              <w:rPr>
                <w:sz w:val="24"/>
                <w:szCs w:val="24"/>
              </w:rPr>
            </w:pPr>
            <w:r w:rsidRPr="00F44384">
              <w:rPr>
                <w:sz w:val="24"/>
                <w:szCs w:val="24"/>
              </w:rPr>
              <w:t>4</w:t>
            </w:r>
            <w:r w:rsidR="00540880" w:rsidRPr="00F44384">
              <w:rPr>
                <w:sz w:val="24"/>
                <w:szCs w:val="24"/>
              </w:rPr>
              <w:t xml:space="preserve"> </w:t>
            </w:r>
          </w:p>
        </w:tc>
      </w:tr>
      <w:tr w:rsidR="00B950F3">
        <w:trPr>
          <w:trHeight w:val="464"/>
        </w:trPr>
        <w:tc>
          <w:tcPr>
            <w:tcW w:w="7996" w:type="dxa"/>
            <w:tcBorders>
              <w:top w:val="single" w:sz="3" w:space="0" w:color="000000"/>
              <w:left w:val="single" w:sz="4" w:space="0" w:color="000000"/>
              <w:bottom w:val="single" w:sz="4" w:space="0" w:color="000000"/>
              <w:right w:val="single" w:sz="3" w:space="0" w:color="000000"/>
            </w:tcBorders>
          </w:tcPr>
          <w:p w:rsidR="00B950F3" w:rsidRDefault="00540880">
            <w:pPr>
              <w:tabs>
                <w:tab w:val="center" w:pos="1259"/>
              </w:tabs>
              <w:spacing w:after="0" w:line="259" w:lineRule="auto"/>
              <w:ind w:left="0" w:right="0" w:firstLine="0"/>
              <w:jc w:val="left"/>
            </w:pPr>
            <w:r>
              <w:t>II.</w:t>
            </w:r>
            <w:r>
              <w:rPr>
                <w:rFonts w:ascii="Arial" w:eastAsia="Arial" w:hAnsi="Arial" w:cs="Arial"/>
              </w:rPr>
              <w:t xml:space="preserve"> </w:t>
            </w:r>
            <w:r w:rsidR="00EE73B1">
              <w:rPr>
                <w:rFonts w:ascii="Arial" w:eastAsia="Arial" w:hAnsi="Arial" w:cs="Arial"/>
              </w:rPr>
              <w:t xml:space="preserve">      </w:t>
            </w:r>
            <w:r>
              <w:rPr>
                <w:rFonts w:ascii="Arial" w:eastAsia="Arial" w:hAnsi="Arial" w:cs="Arial"/>
              </w:rPr>
              <w:tab/>
            </w:r>
            <w:r w:rsidR="00EE73B1">
              <w:t>PORTADA DE PROGRAMA</w:t>
            </w:r>
          </w:p>
          <w:p w:rsidR="00B950F3" w:rsidRDefault="00540880">
            <w:pPr>
              <w:spacing w:after="0" w:line="259" w:lineRule="auto"/>
              <w:ind w:left="268" w:right="0" w:firstLine="0"/>
              <w:jc w:val="left"/>
            </w:pPr>
            <w:r>
              <w:t xml:space="preserve"> </w:t>
            </w:r>
          </w:p>
        </w:tc>
        <w:tc>
          <w:tcPr>
            <w:tcW w:w="932" w:type="dxa"/>
            <w:tcBorders>
              <w:top w:val="single" w:sz="3" w:space="0" w:color="000000"/>
              <w:left w:val="single" w:sz="3" w:space="0" w:color="000000"/>
              <w:bottom w:val="single" w:sz="4" w:space="0" w:color="000000"/>
              <w:right w:val="single" w:sz="4" w:space="0" w:color="000000"/>
            </w:tcBorders>
            <w:vAlign w:val="center"/>
          </w:tcPr>
          <w:p w:rsidR="00B950F3" w:rsidRPr="00F44384" w:rsidRDefault="00F44384">
            <w:pPr>
              <w:spacing w:after="0" w:line="259" w:lineRule="auto"/>
              <w:ind w:left="15" w:right="0" w:firstLine="0"/>
              <w:jc w:val="center"/>
              <w:rPr>
                <w:sz w:val="24"/>
                <w:szCs w:val="24"/>
              </w:rPr>
            </w:pPr>
            <w:r w:rsidRPr="00F44384">
              <w:rPr>
                <w:sz w:val="24"/>
                <w:szCs w:val="24"/>
              </w:rPr>
              <w:t>5</w:t>
            </w:r>
          </w:p>
        </w:tc>
      </w:tr>
      <w:tr w:rsidR="00EE73B1">
        <w:trPr>
          <w:trHeight w:val="464"/>
        </w:trPr>
        <w:tc>
          <w:tcPr>
            <w:tcW w:w="7996" w:type="dxa"/>
            <w:tcBorders>
              <w:top w:val="single" w:sz="3" w:space="0" w:color="000000"/>
              <w:left w:val="single" w:sz="4" w:space="0" w:color="000000"/>
              <w:bottom w:val="single" w:sz="4" w:space="0" w:color="000000"/>
              <w:right w:val="single" w:sz="3" w:space="0" w:color="000000"/>
            </w:tcBorders>
          </w:tcPr>
          <w:p w:rsidR="00EE73B1" w:rsidRDefault="00EE73B1">
            <w:pPr>
              <w:tabs>
                <w:tab w:val="center" w:pos="1259"/>
              </w:tabs>
              <w:spacing w:after="0" w:line="259" w:lineRule="auto"/>
              <w:ind w:left="0" w:right="0" w:firstLine="0"/>
              <w:jc w:val="left"/>
            </w:pPr>
            <w:r>
              <w:t xml:space="preserve">III.      ESTRUCTURA DE UNIDAD DE APRENDIZAJE </w:t>
            </w:r>
          </w:p>
        </w:tc>
        <w:tc>
          <w:tcPr>
            <w:tcW w:w="932" w:type="dxa"/>
            <w:tcBorders>
              <w:top w:val="single" w:sz="3" w:space="0" w:color="000000"/>
              <w:left w:val="single" w:sz="3" w:space="0" w:color="000000"/>
              <w:bottom w:val="single" w:sz="4" w:space="0" w:color="000000"/>
              <w:right w:val="single" w:sz="4" w:space="0" w:color="000000"/>
            </w:tcBorders>
            <w:vAlign w:val="center"/>
          </w:tcPr>
          <w:p w:rsidR="00EE73B1" w:rsidRPr="00F44384" w:rsidRDefault="00F44384">
            <w:pPr>
              <w:spacing w:after="0" w:line="259" w:lineRule="auto"/>
              <w:ind w:left="15" w:right="0" w:firstLine="0"/>
              <w:jc w:val="center"/>
              <w:rPr>
                <w:sz w:val="24"/>
                <w:szCs w:val="24"/>
              </w:rPr>
            </w:pPr>
            <w:r w:rsidRPr="00F44384">
              <w:rPr>
                <w:sz w:val="24"/>
                <w:szCs w:val="24"/>
              </w:rPr>
              <w:t>6</w:t>
            </w:r>
          </w:p>
        </w:tc>
      </w:tr>
      <w:tr w:rsidR="00B950F3">
        <w:trPr>
          <w:trHeight w:val="466"/>
        </w:trPr>
        <w:tc>
          <w:tcPr>
            <w:tcW w:w="7996" w:type="dxa"/>
            <w:tcBorders>
              <w:top w:val="single" w:sz="4" w:space="0" w:color="000000"/>
              <w:left w:val="single" w:sz="4" w:space="0" w:color="000000"/>
              <w:bottom w:val="single" w:sz="4" w:space="0" w:color="000000"/>
              <w:right w:val="single" w:sz="3" w:space="0" w:color="000000"/>
            </w:tcBorders>
          </w:tcPr>
          <w:p w:rsidR="00C76844" w:rsidRDefault="00EE73B1" w:rsidP="00C76844">
            <w:pPr>
              <w:tabs>
                <w:tab w:val="center" w:pos="1804"/>
              </w:tabs>
              <w:spacing w:after="0" w:line="259" w:lineRule="auto"/>
              <w:ind w:left="0" w:right="0" w:firstLine="0"/>
              <w:jc w:val="left"/>
            </w:pPr>
            <w:r>
              <w:t>IV.     INTRODUCCIÓN</w:t>
            </w:r>
            <w:r w:rsidR="00540880">
              <w:rPr>
                <w:rFonts w:ascii="Arial" w:eastAsia="Arial" w:hAnsi="Arial" w:cs="Arial"/>
              </w:rPr>
              <w:tab/>
            </w:r>
          </w:p>
          <w:p w:rsidR="00B950F3" w:rsidRDefault="00B950F3">
            <w:pPr>
              <w:spacing w:after="0" w:line="259" w:lineRule="auto"/>
              <w:ind w:left="268" w:right="0" w:firstLine="0"/>
              <w:jc w:val="left"/>
            </w:pP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Pr="00F44384" w:rsidRDefault="00F44384">
            <w:pPr>
              <w:spacing w:after="0" w:line="259" w:lineRule="auto"/>
              <w:ind w:left="15" w:right="0" w:firstLine="0"/>
              <w:jc w:val="center"/>
              <w:rPr>
                <w:sz w:val="24"/>
                <w:szCs w:val="24"/>
              </w:rPr>
            </w:pPr>
            <w:r w:rsidRPr="00F44384">
              <w:rPr>
                <w:sz w:val="24"/>
                <w:szCs w:val="24"/>
              </w:rPr>
              <w:t>7</w:t>
            </w:r>
            <w:r w:rsidR="00540880" w:rsidRPr="00F44384">
              <w:rPr>
                <w:sz w:val="24"/>
                <w:szCs w:val="24"/>
              </w:rPr>
              <w:t xml:space="preserve"> </w:t>
            </w:r>
          </w:p>
        </w:tc>
      </w:tr>
      <w:tr w:rsidR="00EE73B1">
        <w:trPr>
          <w:trHeight w:val="466"/>
        </w:trPr>
        <w:tc>
          <w:tcPr>
            <w:tcW w:w="7996" w:type="dxa"/>
            <w:tcBorders>
              <w:top w:val="single" w:sz="4" w:space="0" w:color="000000"/>
              <w:left w:val="single" w:sz="4" w:space="0" w:color="000000"/>
              <w:bottom w:val="single" w:sz="4" w:space="0" w:color="000000"/>
              <w:right w:val="single" w:sz="3" w:space="0" w:color="000000"/>
            </w:tcBorders>
          </w:tcPr>
          <w:p w:rsidR="00EE73B1" w:rsidRDefault="00EE73B1">
            <w:pPr>
              <w:tabs>
                <w:tab w:val="center" w:pos="1804"/>
              </w:tabs>
              <w:spacing w:after="0" w:line="259" w:lineRule="auto"/>
              <w:ind w:left="0" w:right="0" w:firstLine="0"/>
              <w:jc w:val="left"/>
              <w:rPr>
                <w:rFonts w:ascii="Arial" w:eastAsia="Arial" w:hAnsi="Arial" w:cs="Arial"/>
              </w:rPr>
            </w:pPr>
            <w:r>
              <w:t>V.   MATERIAL DE REFERENCIAL A LA UNIDAD DE COMPETENCIA</w:t>
            </w:r>
          </w:p>
        </w:tc>
        <w:tc>
          <w:tcPr>
            <w:tcW w:w="932" w:type="dxa"/>
            <w:tcBorders>
              <w:top w:val="single" w:sz="4" w:space="0" w:color="000000"/>
              <w:left w:val="single" w:sz="3" w:space="0" w:color="000000"/>
              <w:bottom w:val="single" w:sz="4" w:space="0" w:color="000000"/>
              <w:right w:val="single" w:sz="4" w:space="0" w:color="000000"/>
            </w:tcBorders>
            <w:vAlign w:val="center"/>
          </w:tcPr>
          <w:p w:rsidR="00EE73B1" w:rsidRPr="00F44384" w:rsidRDefault="00EE73B1">
            <w:pPr>
              <w:spacing w:after="0" w:line="259" w:lineRule="auto"/>
              <w:ind w:left="15" w:right="0" w:firstLine="0"/>
              <w:jc w:val="center"/>
              <w:rPr>
                <w:sz w:val="24"/>
                <w:szCs w:val="24"/>
              </w:rPr>
            </w:pPr>
            <w:r w:rsidRPr="00F44384">
              <w:rPr>
                <w:sz w:val="24"/>
                <w:szCs w:val="24"/>
              </w:rPr>
              <w:t>9</w:t>
            </w:r>
          </w:p>
        </w:tc>
      </w:tr>
      <w:tr w:rsidR="00B950F3">
        <w:trPr>
          <w:trHeight w:val="463"/>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tabs>
                <w:tab w:val="center" w:pos="3301"/>
              </w:tabs>
              <w:spacing w:after="0" w:line="259" w:lineRule="auto"/>
              <w:ind w:left="0" w:right="0" w:firstLine="0"/>
              <w:jc w:val="left"/>
            </w:pPr>
            <w:r>
              <w:rPr>
                <w:rFonts w:ascii="Arial" w:eastAsia="Arial" w:hAnsi="Arial" w:cs="Arial"/>
              </w:rPr>
              <w:tab/>
            </w:r>
            <w:r>
              <w:t xml:space="preserve"> </w:t>
            </w:r>
          </w:p>
          <w:p w:rsidR="00B950F3" w:rsidRDefault="00540880">
            <w:pPr>
              <w:spacing w:after="0" w:line="259" w:lineRule="auto"/>
              <w:ind w:left="268" w:right="0" w:firstLine="0"/>
              <w:jc w:val="left"/>
            </w:pPr>
            <w:r>
              <w:t xml:space="preserve"> </w:t>
            </w:r>
            <w:r w:rsidR="00A04180">
              <w:t>CONTENIDO PROGRAMÁTICO (LECTURAS DE ESTRATEGIA DIDÁCTICA)</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Pr="00F44384" w:rsidRDefault="00B950F3">
            <w:pPr>
              <w:spacing w:after="0" w:line="259" w:lineRule="auto"/>
              <w:ind w:left="13" w:right="0" w:firstLine="0"/>
              <w:jc w:val="center"/>
              <w:rPr>
                <w:sz w:val="24"/>
                <w:szCs w:val="24"/>
              </w:rPr>
            </w:pPr>
          </w:p>
        </w:tc>
      </w:tr>
      <w:tr w:rsidR="00B950F3" w:rsidTr="00A75709">
        <w:trPr>
          <w:trHeight w:val="895"/>
        </w:trPr>
        <w:tc>
          <w:tcPr>
            <w:tcW w:w="7996" w:type="dxa"/>
            <w:tcBorders>
              <w:top w:val="single" w:sz="4" w:space="0" w:color="000000"/>
              <w:left w:val="single" w:sz="4" w:space="0" w:color="000000"/>
              <w:bottom w:val="single" w:sz="3" w:space="0" w:color="000000"/>
              <w:right w:val="single" w:sz="3" w:space="0" w:color="000000"/>
            </w:tcBorders>
            <w:vAlign w:val="center"/>
          </w:tcPr>
          <w:p w:rsidR="00B950F3" w:rsidRDefault="00C76844" w:rsidP="00A75709">
            <w:pPr>
              <w:spacing w:after="0" w:line="259" w:lineRule="auto"/>
              <w:ind w:left="0" w:right="0" w:firstLine="0"/>
              <w:rPr>
                <w:rFonts w:ascii="Arial" w:hAnsi="Arial" w:cs="Arial"/>
                <w:b/>
                <w:bCs/>
                <w:sz w:val="24"/>
                <w:szCs w:val="24"/>
              </w:rPr>
            </w:pPr>
            <w:r w:rsidRPr="00A75709">
              <w:rPr>
                <w:rFonts w:ascii="Arial" w:hAnsi="Arial" w:cs="Arial"/>
                <w:sz w:val="24"/>
                <w:szCs w:val="24"/>
              </w:rPr>
              <w:t xml:space="preserve">1. </w:t>
            </w:r>
            <w:r w:rsidR="0089521E" w:rsidRPr="0089521E">
              <w:rPr>
                <w:rFonts w:ascii="Arial" w:hAnsi="Arial" w:cs="Arial"/>
                <w:b/>
                <w:bCs/>
                <w:sz w:val="24"/>
                <w:szCs w:val="24"/>
              </w:rPr>
              <w:t>Introducción a la Teoría y Normatividad Contable</w:t>
            </w:r>
          </w:p>
          <w:p w:rsidR="004E7FF0" w:rsidRDefault="004E7FF0" w:rsidP="00A75709">
            <w:pPr>
              <w:spacing w:after="0" w:line="259" w:lineRule="auto"/>
              <w:ind w:left="0" w:right="0" w:firstLine="0"/>
              <w:rPr>
                <w:rFonts w:ascii="Arial" w:hAnsi="Arial" w:cs="Arial"/>
                <w:sz w:val="24"/>
                <w:szCs w:val="24"/>
              </w:rPr>
            </w:pPr>
            <w:r>
              <w:rPr>
                <w:rFonts w:ascii="Arial" w:hAnsi="Arial" w:cs="Arial"/>
                <w:sz w:val="24"/>
                <w:szCs w:val="24"/>
              </w:rPr>
              <w:t xml:space="preserve">1.1 </w:t>
            </w:r>
            <w:r w:rsidR="0089521E">
              <w:rPr>
                <w:rFonts w:ascii="Arial" w:hAnsi="Arial" w:cs="Arial"/>
                <w:sz w:val="24"/>
                <w:szCs w:val="24"/>
              </w:rPr>
              <w:t>Antecedentes de la contabilidad</w:t>
            </w:r>
            <w:r w:rsidRPr="004E7FF0">
              <w:rPr>
                <w:rFonts w:ascii="Arial" w:hAnsi="Arial" w:cs="Arial"/>
                <w:sz w:val="24"/>
                <w:szCs w:val="24"/>
              </w:rPr>
              <w:t>.</w:t>
            </w:r>
          </w:p>
          <w:p w:rsidR="004E7FF0" w:rsidRDefault="004E7FF0" w:rsidP="00A75709">
            <w:pPr>
              <w:spacing w:after="0" w:line="259" w:lineRule="auto"/>
              <w:ind w:left="0" w:right="0" w:firstLine="0"/>
              <w:rPr>
                <w:rFonts w:ascii="Arial" w:hAnsi="Arial" w:cs="Arial"/>
                <w:sz w:val="24"/>
                <w:szCs w:val="24"/>
              </w:rPr>
            </w:pPr>
            <w:r>
              <w:rPr>
                <w:rFonts w:ascii="Arial" w:hAnsi="Arial" w:cs="Arial"/>
                <w:sz w:val="24"/>
                <w:szCs w:val="24"/>
              </w:rPr>
              <w:t xml:space="preserve">1.2 </w:t>
            </w:r>
            <w:r w:rsidR="0089521E">
              <w:rPr>
                <w:rFonts w:ascii="Arial" w:hAnsi="Arial" w:cs="Arial"/>
                <w:sz w:val="24"/>
                <w:szCs w:val="24"/>
              </w:rPr>
              <w:t>Importancia de la contabilidad</w:t>
            </w:r>
            <w:r w:rsidR="00F44384">
              <w:rPr>
                <w:rFonts w:ascii="Arial" w:hAnsi="Arial" w:cs="Arial"/>
                <w:sz w:val="24"/>
                <w:szCs w:val="24"/>
              </w:rPr>
              <w:t xml:space="preserve"> y la responsabilidad del contador hacia el contribuyente.</w:t>
            </w:r>
          </w:p>
          <w:p w:rsidR="00F44384" w:rsidRDefault="00F44384" w:rsidP="00A75709">
            <w:pPr>
              <w:spacing w:after="0" w:line="259" w:lineRule="auto"/>
              <w:ind w:left="0" w:right="0" w:firstLine="0"/>
              <w:rPr>
                <w:rFonts w:ascii="Arial" w:hAnsi="Arial" w:cs="Arial"/>
                <w:sz w:val="24"/>
                <w:szCs w:val="24"/>
              </w:rPr>
            </w:pPr>
            <w:r>
              <w:rPr>
                <w:rFonts w:ascii="Arial" w:hAnsi="Arial" w:cs="Arial"/>
                <w:sz w:val="24"/>
                <w:szCs w:val="24"/>
              </w:rPr>
              <w:t xml:space="preserve">1.3 </w:t>
            </w:r>
            <w:r w:rsidRPr="00F44384">
              <w:rPr>
                <w:rFonts w:ascii="Arial" w:hAnsi="Arial" w:cs="Arial"/>
                <w:sz w:val="24"/>
                <w:szCs w:val="24"/>
              </w:rPr>
              <w:t>Importancia de las normas de información financiera para el registro de la información contable y cumplir con el envío de la contabilidad electrónica</w:t>
            </w:r>
            <w:r>
              <w:rPr>
                <w:rFonts w:ascii="Arial" w:hAnsi="Arial" w:cs="Arial"/>
                <w:sz w:val="24"/>
                <w:szCs w:val="24"/>
              </w:rPr>
              <w:t>.</w:t>
            </w:r>
          </w:p>
          <w:p w:rsidR="00C77029" w:rsidRPr="00A75709" w:rsidRDefault="00C77029" w:rsidP="00A75709">
            <w:pPr>
              <w:spacing w:after="0" w:line="259" w:lineRule="auto"/>
              <w:ind w:left="0" w:right="0" w:firstLine="0"/>
              <w:rPr>
                <w:rFonts w:ascii="Arial" w:hAnsi="Arial" w:cs="Arial"/>
                <w:sz w:val="24"/>
                <w:szCs w:val="24"/>
              </w:rPr>
            </w:pPr>
          </w:p>
        </w:tc>
        <w:tc>
          <w:tcPr>
            <w:tcW w:w="932" w:type="dxa"/>
            <w:tcBorders>
              <w:top w:val="single" w:sz="4" w:space="0" w:color="000000"/>
              <w:left w:val="single" w:sz="3" w:space="0" w:color="000000"/>
              <w:bottom w:val="single" w:sz="3" w:space="0" w:color="000000"/>
              <w:right w:val="single" w:sz="4" w:space="0" w:color="000000"/>
            </w:tcBorders>
          </w:tcPr>
          <w:p w:rsidR="00B950F3" w:rsidRDefault="00540880">
            <w:pPr>
              <w:spacing w:after="0" w:line="259" w:lineRule="auto"/>
              <w:ind w:left="64" w:right="0" w:firstLine="0"/>
              <w:jc w:val="center"/>
            </w:pPr>
            <w:r>
              <w:t xml:space="preserve"> </w:t>
            </w:r>
          </w:p>
          <w:p w:rsidR="00B950F3" w:rsidRPr="00F44384" w:rsidRDefault="00F44384">
            <w:pPr>
              <w:spacing w:after="0" w:line="259" w:lineRule="auto"/>
              <w:ind w:left="12" w:right="0" w:firstLine="0"/>
              <w:jc w:val="center"/>
              <w:rPr>
                <w:sz w:val="24"/>
                <w:szCs w:val="24"/>
              </w:rPr>
            </w:pPr>
            <w:r>
              <w:t xml:space="preserve"> </w:t>
            </w:r>
            <w:r w:rsidR="007E67BE" w:rsidRPr="00F44384">
              <w:rPr>
                <w:sz w:val="24"/>
                <w:szCs w:val="24"/>
              </w:rPr>
              <w:t>9</w:t>
            </w:r>
          </w:p>
          <w:p w:rsidR="00B950F3" w:rsidRPr="00F44384" w:rsidRDefault="007E67BE">
            <w:pPr>
              <w:spacing w:after="0" w:line="259" w:lineRule="auto"/>
              <w:ind w:left="13" w:right="0" w:firstLine="0"/>
              <w:jc w:val="center"/>
              <w:rPr>
                <w:sz w:val="24"/>
                <w:szCs w:val="24"/>
              </w:rPr>
            </w:pPr>
            <w:r w:rsidRPr="00F44384">
              <w:rPr>
                <w:sz w:val="24"/>
                <w:szCs w:val="24"/>
              </w:rPr>
              <w:t>11</w:t>
            </w:r>
            <w:r w:rsidR="00540880" w:rsidRPr="00F44384">
              <w:rPr>
                <w:sz w:val="24"/>
                <w:szCs w:val="24"/>
              </w:rPr>
              <w:t xml:space="preserve"> </w:t>
            </w:r>
          </w:p>
          <w:p w:rsidR="00F44384" w:rsidRDefault="00F44384" w:rsidP="00A75709">
            <w:pPr>
              <w:spacing w:after="0" w:line="259" w:lineRule="auto"/>
              <w:ind w:left="13" w:right="0" w:firstLine="0"/>
              <w:jc w:val="center"/>
              <w:rPr>
                <w:sz w:val="24"/>
                <w:szCs w:val="24"/>
              </w:rPr>
            </w:pPr>
          </w:p>
          <w:p w:rsidR="00F44384" w:rsidRDefault="00F44384" w:rsidP="00A75709">
            <w:pPr>
              <w:spacing w:after="0" w:line="259" w:lineRule="auto"/>
              <w:ind w:left="13" w:right="0" w:firstLine="0"/>
              <w:jc w:val="center"/>
              <w:rPr>
                <w:sz w:val="24"/>
                <w:szCs w:val="24"/>
              </w:rPr>
            </w:pPr>
          </w:p>
          <w:p w:rsidR="00C77029" w:rsidRDefault="00C77029" w:rsidP="00A75709">
            <w:pPr>
              <w:spacing w:after="0" w:line="259" w:lineRule="auto"/>
              <w:ind w:left="13" w:right="0" w:firstLine="0"/>
              <w:jc w:val="center"/>
            </w:pPr>
            <w:r w:rsidRPr="00F44384">
              <w:rPr>
                <w:sz w:val="24"/>
                <w:szCs w:val="24"/>
              </w:rPr>
              <w:t>1</w:t>
            </w:r>
            <w:r w:rsidR="00F44384">
              <w:rPr>
                <w:sz w:val="24"/>
                <w:szCs w:val="24"/>
              </w:rPr>
              <w:t>2</w:t>
            </w:r>
          </w:p>
        </w:tc>
      </w:tr>
      <w:tr w:rsidR="00B950F3">
        <w:trPr>
          <w:trHeight w:val="834"/>
        </w:trPr>
        <w:tc>
          <w:tcPr>
            <w:tcW w:w="7996" w:type="dxa"/>
            <w:tcBorders>
              <w:top w:val="single" w:sz="3" w:space="0" w:color="000000"/>
              <w:left w:val="single" w:sz="4" w:space="0" w:color="000000"/>
              <w:bottom w:val="single" w:sz="4" w:space="0" w:color="000000"/>
              <w:right w:val="single" w:sz="3" w:space="0" w:color="000000"/>
            </w:tcBorders>
          </w:tcPr>
          <w:p w:rsidR="00B950F3" w:rsidRPr="0089521E" w:rsidRDefault="00C76844" w:rsidP="00A75709">
            <w:pPr>
              <w:spacing w:after="0" w:line="259" w:lineRule="auto"/>
              <w:ind w:left="0" w:right="132" w:firstLine="0"/>
              <w:rPr>
                <w:rFonts w:ascii="Arial" w:hAnsi="Arial" w:cs="Arial"/>
                <w:b/>
                <w:bCs/>
                <w:sz w:val="24"/>
                <w:szCs w:val="24"/>
              </w:rPr>
            </w:pPr>
            <w:r w:rsidRPr="00A75709">
              <w:rPr>
                <w:rFonts w:ascii="Arial" w:hAnsi="Arial" w:cs="Arial"/>
                <w:sz w:val="24"/>
                <w:szCs w:val="24"/>
              </w:rPr>
              <w:t xml:space="preserve">2. </w:t>
            </w:r>
            <w:r w:rsidR="00540880" w:rsidRPr="00A75709">
              <w:rPr>
                <w:rFonts w:ascii="Arial" w:hAnsi="Arial" w:cs="Arial"/>
                <w:sz w:val="24"/>
                <w:szCs w:val="24"/>
              </w:rPr>
              <w:t xml:space="preserve"> </w:t>
            </w:r>
            <w:r w:rsidR="0089521E" w:rsidRPr="0089521E">
              <w:rPr>
                <w:rFonts w:ascii="Arial" w:hAnsi="Arial" w:cs="Arial"/>
                <w:b/>
                <w:bCs/>
                <w:sz w:val="24"/>
                <w:szCs w:val="24"/>
              </w:rPr>
              <w:t>Proceso Contable</w:t>
            </w:r>
          </w:p>
          <w:p w:rsidR="00361BFA" w:rsidRDefault="00361BFA" w:rsidP="00A75709">
            <w:pPr>
              <w:spacing w:after="0" w:line="259" w:lineRule="auto"/>
              <w:ind w:left="0" w:right="132" w:firstLine="0"/>
              <w:rPr>
                <w:rFonts w:ascii="Arial" w:hAnsi="Arial" w:cs="Arial"/>
                <w:sz w:val="24"/>
                <w:szCs w:val="24"/>
              </w:rPr>
            </w:pPr>
            <w:r w:rsidRPr="00361BFA">
              <w:rPr>
                <w:rFonts w:ascii="Arial" w:hAnsi="Arial" w:cs="Arial"/>
                <w:sz w:val="24"/>
                <w:szCs w:val="24"/>
              </w:rPr>
              <w:t xml:space="preserve">2.1 </w:t>
            </w:r>
            <w:r w:rsidR="0089521E">
              <w:rPr>
                <w:rFonts w:ascii="Arial" w:hAnsi="Arial" w:cs="Arial"/>
                <w:sz w:val="24"/>
                <w:szCs w:val="24"/>
              </w:rPr>
              <w:t>Las cuentas de activo, pasivo y capital</w:t>
            </w:r>
          </w:p>
          <w:p w:rsidR="00361BFA" w:rsidRDefault="00361BFA" w:rsidP="00A75709">
            <w:pPr>
              <w:spacing w:after="0" w:line="259" w:lineRule="auto"/>
              <w:ind w:left="0" w:right="132" w:firstLine="0"/>
              <w:rPr>
                <w:rFonts w:ascii="Arial" w:hAnsi="Arial" w:cs="Arial"/>
                <w:sz w:val="24"/>
                <w:szCs w:val="24"/>
              </w:rPr>
            </w:pPr>
            <w:r>
              <w:rPr>
                <w:rFonts w:ascii="Arial" w:hAnsi="Arial" w:cs="Arial"/>
                <w:sz w:val="24"/>
                <w:szCs w:val="24"/>
              </w:rPr>
              <w:t xml:space="preserve">2.2 </w:t>
            </w:r>
            <w:r w:rsidR="0089521E">
              <w:rPr>
                <w:rFonts w:ascii="Arial" w:hAnsi="Arial" w:cs="Arial"/>
                <w:sz w:val="24"/>
                <w:szCs w:val="24"/>
              </w:rPr>
              <w:t>L</w:t>
            </w:r>
            <w:r w:rsidR="0089521E" w:rsidRPr="0089521E">
              <w:rPr>
                <w:rFonts w:ascii="Arial" w:hAnsi="Arial" w:cs="Arial"/>
                <w:sz w:val="24"/>
                <w:szCs w:val="24"/>
              </w:rPr>
              <w:t>a partida doble y el origen racional de este sistema de ecuaciones</w:t>
            </w:r>
          </w:p>
          <w:p w:rsidR="00F44384" w:rsidRDefault="00F44384" w:rsidP="00A75709">
            <w:pPr>
              <w:spacing w:after="0" w:line="259" w:lineRule="auto"/>
              <w:ind w:left="0" w:right="132" w:firstLine="0"/>
              <w:rPr>
                <w:rFonts w:ascii="Arial" w:hAnsi="Arial" w:cs="Arial"/>
                <w:sz w:val="24"/>
                <w:szCs w:val="24"/>
              </w:rPr>
            </w:pPr>
          </w:p>
          <w:p w:rsidR="00C77029" w:rsidRPr="00361BFA" w:rsidRDefault="00C77029" w:rsidP="00A75709">
            <w:pPr>
              <w:spacing w:after="0" w:line="259" w:lineRule="auto"/>
              <w:ind w:left="0" w:right="132" w:firstLine="0"/>
              <w:rPr>
                <w:rFonts w:ascii="Arial" w:hAnsi="Arial" w:cs="Arial"/>
                <w:sz w:val="24"/>
                <w:szCs w:val="24"/>
              </w:rPr>
            </w:pPr>
          </w:p>
        </w:tc>
        <w:tc>
          <w:tcPr>
            <w:tcW w:w="932" w:type="dxa"/>
            <w:tcBorders>
              <w:top w:val="single" w:sz="3" w:space="0" w:color="000000"/>
              <w:left w:val="single" w:sz="3" w:space="0" w:color="000000"/>
              <w:bottom w:val="single" w:sz="4" w:space="0" w:color="000000"/>
              <w:right w:val="single" w:sz="4" w:space="0" w:color="000000"/>
            </w:tcBorders>
          </w:tcPr>
          <w:p w:rsidR="00B950F3" w:rsidRDefault="00540880">
            <w:pPr>
              <w:spacing w:after="0" w:line="259" w:lineRule="auto"/>
              <w:ind w:left="64" w:right="0" w:firstLine="0"/>
              <w:jc w:val="center"/>
            </w:pPr>
            <w:r>
              <w:t xml:space="preserve"> </w:t>
            </w:r>
          </w:p>
          <w:p w:rsidR="00B950F3" w:rsidRPr="00F44384" w:rsidRDefault="00540880">
            <w:pPr>
              <w:spacing w:after="0" w:line="259" w:lineRule="auto"/>
              <w:ind w:left="12" w:right="0" w:firstLine="0"/>
              <w:jc w:val="center"/>
              <w:rPr>
                <w:sz w:val="24"/>
                <w:szCs w:val="28"/>
              </w:rPr>
            </w:pPr>
            <w:r w:rsidRPr="00F44384">
              <w:rPr>
                <w:sz w:val="24"/>
                <w:szCs w:val="28"/>
              </w:rPr>
              <w:t>1</w:t>
            </w:r>
            <w:r w:rsidR="00F44384">
              <w:rPr>
                <w:sz w:val="24"/>
                <w:szCs w:val="28"/>
              </w:rPr>
              <w:t>3</w:t>
            </w:r>
            <w:r w:rsidRPr="00F44384">
              <w:rPr>
                <w:sz w:val="24"/>
                <w:szCs w:val="28"/>
              </w:rPr>
              <w:t xml:space="preserve"> </w:t>
            </w:r>
          </w:p>
          <w:p w:rsidR="00361BFA" w:rsidRPr="00F44384" w:rsidRDefault="00361BFA">
            <w:pPr>
              <w:spacing w:after="0" w:line="259" w:lineRule="auto"/>
              <w:ind w:left="12" w:right="0" w:firstLine="0"/>
              <w:jc w:val="center"/>
              <w:rPr>
                <w:sz w:val="24"/>
                <w:szCs w:val="28"/>
              </w:rPr>
            </w:pPr>
            <w:r w:rsidRPr="00F44384">
              <w:rPr>
                <w:sz w:val="24"/>
                <w:szCs w:val="28"/>
              </w:rPr>
              <w:t>1</w:t>
            </w:r>
            <w:r w:rsidR="00F44384">
              <w:rPr>
                <w:sz w:val="24"/>
                <w:szCs w:val="28"/>
              </w:rPr>
              <w:t>4</w:t>
            </w:r>
          </w:p>
          <w:p w:rsidR="00B950F3" w:rsidRDefault="00B950F3">
            <w:pPr>
              <w:spacing w:after="0" w:line="259" w:lineRule="auto"/>
              <w:ind w:left="15" w:right="0" w:firstLine="0"/>
              <w:jc w:val="center"/>
            </w:pPr>
          </w:p>
        </w:tc>
      </w:tr>
      <w:tr w:rsidR="00B950F3">
        <w:trPr>
          <w:trHeight w:val="694"/>
        </w:trPr>
        <w:tc>
          <w:tcPr>
            <w:tcW w:w="7996" w:type="dxa"/>
            <w:tcBorders>
              <w:top w:val="single" w:sz="4" w:space="0" w:color="000000"/>
              <w:left w:val="single" w:sz="4" w:space="0" w:color="000000"/>
              <w:bottom w:val="single" w:sz="4" w:space="0" w:color="000000"/>
              <w:right w:val="single" w:sz="3" w:space="0" w:color="000000"/>
            </w:tcBorders>
          </w:tcPr>
          <w:p w:rsidR="0089521E" w:rsidRPr="0089521E" w:rsidRDefault="00C76844" w:rsidP="0089521E">
            <w:pPr>
              <w:spacing w:after="0" w:line="259" w:lineRule="auto"/>
              <w:ind w:left="0" w:right="0" w:firstLine="0"/>
              <w:rPr>
                <w:rFonts w:ascii="Arial" w:hAnsi="Arial" w:cs="Arial"/>
                <w:b/>
                <w:bCs/>
                <w:sz w:val="24"/>
                <w:szCs w:val="24"/>
              </w:rPr>
            </w:pPr>
            <w:r w:rsidRPr="00A75709">
              <w:rPr>
                <w:rFonts w:ascii="Arial" w:hAnsi="Arial" w:cs="Arial"/>
                <w:color w:val="000000"/>
                <w:sz w:val="24"/>
                <w:szCs w:val="24"/>
              </w:rPr>
              <w:t>3.</w:t>
            </w:r>
            <w:r w:rsidR="00D77885" w:rsidRPr="00A75709">
              <w:rPr>
                <w:rFonts w:ascii="Arial" w:hAnsi="Arial" w:cs="Arial"/>
                <w:color w:val="000000"/>
                <w:sz w:val="24"/>
                <w:szCs w:val="24"/>
              </w:rPr>
              <w:t xml:space="preserve"> </w:t>
            </w:r>
            <w:r w:rsidR="0089521E" w:rsidRPr="0089521E">
              <w:rPr>
                <w:rFonts w:ascii="Arial" w:hAnsi="Arial" w:cs="Arial"/>
                <w:b/>
                <w:bCs/>
                <w:sz w:val="24"/>
                <w:szCs w:val="24"/>
              </w:rPr>
              <w:t>Registro de operaciones contables</w:t>
            </w:r>
          </w:p>
          <w:p w:rsidR="00361BFA" w:rsidRDefault="00361BFA" w:rsidP="00A75709">
            <w:pPr>
              <w:spacing w:after="0" w:line="259" w:lineRule="auto"/>
              <w:ind w:left="0" w:right="0" w:firstLine="0"/>
              <w:rPr>
                <w:rFonts w:ascii="Arial" w:hAnsi="Arial" w:cs="Arial"/>
                <w:bCs/>
                <w:sz w:val="24"/>
                <w:szCs w:val="24"/>
              </w:rPr>
            </w:pPr>
            <w:r w:rsidRPr="00361BFA">
              <w:rPr>
                <w:rFonts w:ascii="Arial" w:hAnsi="Arial" w:cs="Arial"/>
                <w:bCs/>
                <w:sz w:val="24"/>
                <w:szCs w:val="24"/>
              </w:rPr>
              <w:t xml:space="preserve">3.1 </w:t>
            </w:r>
            <w:r w:rsidR="0089521E">
              <w:rPr>
                <w:rFonts w:ascii="Arial" w:hAnsi="Arial" w:cs="Arial"/>
                <w:bCs/>
                <w:sz w:val="24"/>
                <w:szCs w:val="24"/>
              </w:rPr>
              <w:t>S</w:t>
            </w:r>
            <w:r w:rsidR="0089521E" w:rsidRPr="0089521E">
              <w:rPr>
                <w:rFonts w:ascii="Arial" w:hAnsi="Arial" w:cs="Arial"/>
                <w:bCs/>
                <w:sz w:val="24"/>
                <w:szCs w:val="24"/>
              </w:rPr>
              <w:t>istemas para el registro de las operaciones de compraventa</w:t>
            </w:r>
            <w:r w:rsidR="0089521E" w:rsidRPr="00361BFA">
              <w:rPr>
                <w:rFonts w:ascii="Arial" w:hAnsi="Arial" w:cs="Arial"/>
                <w:bCs/>
                <w:sz w:val="24"/>
                <w:szCs w:val="24"/>
              </w:rPr>
              <w:t xml:space="preserve"> </w:t>
            </w:r>
          </w:p>
          <w:p w:rsidR="00361BFA" w:rsidRPr="00361BFA" w:rsidRDefault="00244CD9" w:rsidP="0089521E">
            <w:pPr>
              <w:spacing w:after="0" w:line="259" w:lineRule="auto"/>
              <w:ind w:left="0" w:right="0" w:firstLine="0"/>
              <w:rPr>
                <w:rFonts w:ascii="Arial" w:hAnsi="Arial" w:cs="Arial"/>
                <w:sz w:val="24"/>
                <w:szCs w:val="24"/>
              </w:rPr>
            </w:pPr>
            <w:r>
              <w:rPr>
                <w:rFonts w:ascii="Arial" w:hAnsi="Arial" w:cs="Arial"/>
                <w:bCs/>
                <w:sz w:val="24"/>
                <w:szCs w:val="24"/>
              </w:rPr>
              <w:t xml:space="preserve">3.2 </w:t>
            </w:r>
            <w:r w:rsidR="0089521E" w:rsidRPr="0089521E">
              <w:rPr>
                <w:rFonts w:ascii="Arial" w:hAnsi="Arial" w:cs="Arial"/>
                <w:bCs/>
                <w:sz w:val="24"/>
                <w:szCs w:val="24"/>
              </w:rPr>
              <w:t>Calcule la depreciación de su equipo de trabajo</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B950F3" w:rsidP="00361BFA">
            <w:pPr>
              <w:spacing w:after="0" w:line="259" w:lineRule="auto"/>
              <w:ind w:left="11" w:right="0" w:firstLine="0"/>
              <w:jc w:val="center"/>
            </w:pPr>
          </w:p>
          <w:p w:rsidR="00244CD9" w:rsidRPr="009E35C8" w:rsidRDefault="009E35C8" w:rsidP="00361BFA">
            <w:pPr>
              <w:spacing w:after="0" w:line="259" w:lineRule="auto"/>
              <w:ind w:left="11" w:right="0" w:firstLine="0"/>
              <w:jc w:val="center"/>
              <w:rPr>
                <w:sz w:val="24"/>
                <w:szCs w:val="28"/>
              </w:rPr>
            </w:pPr>
            <w:r w:rsidRPr="009E35C8">
              <w:rPr>
                <w:sz w:val="24"/>
                <w:szCs w:val="28"/>
              </w:rPr>
              <w:t>15</w:t>
            </w:r>
          </w:p>
          <w:p w:rsidR="00244CD9" w:rsidRDefault="009E35C8" w:rsidP="00361BFA">
            <w:pPr>
              <w:spacing w:after="0" w:line="259" w:lineRule="auto"/>
              <w:ind w:left="11" w:right="0" w:firstLine="0"/>
              <w:jc w:val="center"/>
            </w:pPr>
            <w:r w:rsidRPr="009E35C8">
              <w:rPr>
                <w:sz w:val="24"/>
                <w:szCs w:val="28"/>
              </w:rPr>
              <w:t>16</w:t>
            </w:r>
          </w:p>
        </w:tc>
      </w:tr>
      <w:tr w:rsidR="00B950F3">
        <w:trPr>
          <w:trHeight w:val="643"/>
        </w:trPr>
        <w:tc>
          <w:tcPr>
            <w:tcW w:w="7996" w:type="dxa"/>
            <w:tcBorders>
              <w:top w:val="single" w:sz="4" w:space="0" w:color="000000"/>
              <w:left w:val="single" w:sz="4" w:space="0" w:color="000000"/>
              <w:bottom w:val="single" w:sz="4" w:space="0" w:color="000000"/>
              <w:right w:val="single" w:sz="3" w:space="0" w:color="000000"/>
            </w:tcBorders>
          </w:tcPr>
          <w:p w:rsidR="0089521E" w:rsidRDefault="00C76844" w:rsidP="00A75709">
            <w:pPr>
              <w:spacing w:after="0" w:line="259" w:lineRule="auto"/>
              <w:ind w:left="0" w:right="0" w:firstLine="0"/>
              <w:rPr>
                <w:rFonts w:ascii="Arial" w:hAnsi="Arial" w:cs="Arial"/>
                <w:sz w:val="24"/>
                <w:szCs w:val="24"/>
              </w:rPr>
            </w:pPr>
            <w:r w:rsidRPr="00A75709">
              <w:rPr>
                <w:rFonts w:ascii="Arial" w:hAnsi="Arial" w:cs="Arial"/>
                <w:sz w:val="24"/>
                <w:szCs w:val="24"/>
              </w:rPr>
              <w:t xml:space="preserve">4. </w:t>
            </w:r>
            <w:r w:rsidR="0089521E" w:rsidRPr="0089521E">
              <w:rPr>
                <w:rFonts w:ascii="Arial" w:hAnsi="Arial" w:cs="Arial"/>
                <w:b/>
                <w:bCs/>
                <w:sz w:val="24"/>
                <w:szCs w:val="24"/>
              </w:rPr>
              <w:t>Los estados financieros básicos</w:t>
            </w:r>
          </w:p>
          <w:p w:rsidR="00244CD9" w:rsidRDefault="00244CD9" w:rsidP="00A75709">
            <w:pPr>
              <w:spacing w:after="0" w:line="259" w:lineRule="auto"/>
              <w:ind w:left="0" w:right="0" w:firstLine="0"/>
              <w:rPr>
                <w:rFonts w:ascii="Arial" w:hAnsi="Arial" w:cs="Arial"/>
                <w:bCs/>
                <w:sz w:val="24"/>
                <w:szCs w:val="24"/>
              </w:rPr>
            </w:pPr>
            <w:r w:rsidRPr="00244CD9">
              <w:rPr>
                <w:rFonts w:ascii="Arial" w:hAnsi="Arial" w:cs="Arial"/>
                <w:bCs/>
                <w:sz w:val="24"/>
                <w:szCs w:val="24"/>
              </w:rPr>
              <w:t>4.1</w:t>
            </w:r>
            <w:r>
              <w:rPr>
                <w:rFonts w:ascii="Arial" w:hAnsi="Arial" w:cs="Arial"/>
                <w:bCs/>
                <w:sz w:val="24"/>
                <w:szCs w:val="24"/>
              </w:rPr>
              <w:t xml:space="preserve"> </w:t>
            </w:r>
            <w:r w:rsidR="0089521E">
              <w:rPr>
                <w:rFonts w:ascii="Arial" w:hAnsi="Arial" w:cs="Arial"/>
                <w:bCs/>
                <w:sz w:val="24"/>
                <w:szCs w:val="24"/>
              </w:rPr>
              <w:t>A</w:t>
            </w:r>
            <w:r w:rsidR="0089521E" w:rsidRPr="0089521E">
              <w:rPr>
                <w:rFonts w:ascii="Arial" w:hAnsi="Arial" w:cs="Arial"/>
                <w:bCs/>
                <w:sz w:val="24"/>
                <w:szCs w:val="24"/>
              </w:rPr>
              <w:t>nálisis e interpretación de estados financieros para la toma de decisiones.</w:t>
            </w:r>
          </w:p>
          <w:p w:rsidR="00244CD9" w:rsidRDefault="00244CD9" w:rsidP="00A75709">
            <w:pPr>
              <w:spacing w:after="0" w:line="259" w:lineRule="auto"/>
              <w:ind w:left="0" w:right="0" w:firstLine="0"/>
              <w:rPr>
                <w:rFonts w:ascii="Arial" w:hAnsi="Arial" w:cs="Arial"/>
                <w:sz w:val="24"/>
                <w:szCs w:val="24"/>
              </w:rPr>
            </w:pPr>
            <w:r w:rsidRPr="00244CD9">
              <w:rPr>
                <w:rFonts w:ascii="Arial" w:hAnsi="Arial" w:cs="Arial"/>
                <w:sz w:val="24"/>
                <w:szCs w:val="24"/>
              </w:rPr>
              <w:t>4.2 Como Usar los estados financieros</w:t>
            </w:r>
          </w:p>
          <w:p w:rsidR="00244CD9" w:rsidRPr="00F304B9" w:rsidRDefault="00244CD9" w:rsidP="00A75709">
            <w:pPr>
              <w:spacing w:after="0" w:line="259" w:lineRule="auto"/>
              <w:ind w:left="0" w:right="0" w:firstLine="0"/>
              <w:rPr>
                <w:rFonts w:ascii="Arial" w:hAnsi="Arial" w:cs="Arial"/>
                <w:color w:val="auto"/>
                <w:sz w:val="24"/>
                <w:szCs w:val="24"/>
              </w:rPr>
            </w:pPr>
            <w:r w:rsidRPr="00F304B9">
              <w:rPr>
                <w:rFonts w:ascii="Arial" w:hAnsi="Arial" w:cs="Arial"/>
                <w:color w:val="auto"/>
                <w:sz w:val="24"/>
                <w:szCs w:val="24"/>
              </w:rPr>
              <w:t xml:space="preserve">4.3 </w:t>
            </w:r>
            <w:r w:rsidRPr="004A1E50">
              <w:rPr>
                <w:rFonts w:ascii="Arial" w:hAnsi="Arial" w:cs="Arial"/>
                <w:bCs/>
                <w:sz w:val="24"/>
                <w:szCs w:val="24"/>
              </w:rPr>
              <w:t>El Desafío del EVA Implementando el Cambio de Valor Agregado en una Organización</w:t>
            </w:r>
          </w:p>
          <w:p w:rsidR="00244CD9" w:rsidRPr="00244CD9" w:rsidRDefault="00244CD9" w:rsidP="00F304B9">
            <w:pPr>
              <w:spacing w:after="0" w:line="259" w:lineRule="auto"/>
              <w:ind w:left="0" w:right="0" w:firstLine="0"/>
              <w:rPr>
                <w:rFonts w:ascii="Arial" w:hAnsi="Arial" w:cs="Arial"/>
                <w:sz w:val="24"/>
                <w:szCs w:val="24"/>
              </w:rPr>
            </w:pPr>
          </w:p>
        </w:tc>
        <w:tc>
          <w:tcPr>
            <w:tcW w:w="932" w:type="dxa"/>
            <w:tcBorders>
              <w:top w:val="single" w:sz="4" w:space="0" w:color="000000"/>
              <w:left w:val="single" w:sz="3" w:space="0" w:color="000000"/>
              <w:bottom w:val="single" w:sz="4" w:space="0" w:color="000000"/>
              <w:right w:val="single" w:sz="4" w:space="0" w:color="000000"/>
            </w:tcBorders>
            <w:vAlign w:val="center"/>
          </w:tcPr>
          <w:p w:rsidR="00244CD9" w:rsidRPr="009E35C8" w:rsidRDefault="009E35C8" w:rsidP="00A04180">
            <w:pPr>
              <w:spacing w:after="0" w:line="259" w:lineRule="auto"/>
              <w:ind w:left="15" w:right="0" w:firstLine="0"/>
              <w:jc w:val="center"/>
              <w:rPr>
                <w:sz w:val="24"/>
                <w:szCs w:val="28"/>
              </w:rPr>
            </w:pPr>
            <w:r w:rsidRPr="009E35C8">
              <w:rPr>
                <w:sz w:val="24"/>
                <w:szCs w:val="28"/>
              </w:rPr>
              <w:t>17</w:t>
            </w:r>
          </w:p>
          <w:p w:rsidR="00244CD9" w:rsidRPr="009E35C8" w:rsidRDefault="009E35C8" w:rsidP="00A04180">
            <w:pPr>
              <w:spacing w:after="0" w:line="259" w:lineRule="auto"/>
              <w:ind w:left="15" w:right="0" w:firstLine="0"/>
              <w:jc w:val="center"/>
              <w:rPr>
                <w:sz w:val="24"/>
                <w:szCs w:val="28"/>
              </w:rPr>
            </w:pPr>
            <w:r w:rsidRPr="009E35C8">
              <w:rPr>
                <w:sz w:val="24"/>
                <w:szCs w:val="28"/>
              </w:rPr>
              <w:t>19</w:t>
            </w:r>
          </w:p>
          <w:p w:rsidR="00244CD9" w:rsidRPr="009E35C8" w:rsidRDefault="009E35C8" w:rsidP="00A04180">
            <w:pPr>
              <w:spacing w:after="0" w:line="259" w:lineRule="auto"/>
              <w:ind w:left="15" w:right="0" w:firstLine="0"/>
              <w:jc w:val="center"/>
              <w:rPr>
                <w:sz w:val="24"/>
                <w:szCs w:val="28"/>
              </w:rPr>
            </w:pPr>
            <w:r w:rsidRPr="009E35C8">
              <w:rPr>
                <w:sz w:val="24"/>
                <w:szCs w:val="28"/>
              </w:rPr>
              <w:t>21</w:t>
            </w:r>
          </w:p>
        </w:tc>
      </w:tr>
      <w:tr w:rsidR="00B950F3">
        <w:trPr>
          <w:trHeight w:val="760"/>
        </w:trPr>
        <w:tc>
          <w:tcPr>
            <w:tcW w:w="7996" w:type="dxa"/>
            <w:tcBorders>
              <w:top w:val="single" w:sz="4" w:space="0" w:color="000000"/>
              <w:left w:val="single" w:sz="4" w:space="0" w:color="000000"/>
              <w:bottom w:val="single" w:sz="3" w:space="0" w:color="000000"/>
              <w:right w:val="single" w:sz="3" w:space="0" w:color="000000"/>
            </w:tcBorders>
          </w:tcPr>
          <w:p w:rsidR="00C76844" w:rsidRDefault="00C76844" w:rsidP="00D77885">
            <w:pPr>
              <w:spacing w:after="0" w:line="259" w:lineRule="auto"/>
              <w:ind w:left="656" w:right="0" w:firstLine="0"/>
              <w:jc w:val="left"/>
              <w:rPr>
                <w:color w:val="auto"/>
              </w:rPr>
            </w:pPr>
          </w:p>
          <w:p w:rsidR="007E476E" w:rsidRDefault="00A75709" w:rsidP="00A75709">
            <w:pPr>
              <w:spacing w:after="0" w:line="259" w:lineRule="auto"/>
              <w:ind w:left="0" w:right="0" w:firstLine="0"/>
              <w:rPr>
                <w:rFonts w:ascii="Arial" w:hAnsi="Arial" w:cs="Arial"/>
                <w:b/>
                <w:bCs/>
                <w:sz w:val="24"/>
                <w:szCs w:val="24"/>
              </w:rPr>
            </w:pPr>
            <w:r w:rsidRPr="00A75709">
              <w:rPr>
                <w:rFonts w:ascii="Arial" w:hAnsi="Arial" w:cs="Arial"/>
                <w:bCs/>
                <w:sz w:val="24"/>
                <w:szCs w:val="24"/>
              </w:rPr>
              <w:t>5</w:t>
            </w:r>
            <w:r>
              <w:rPr>
                <w:rFonts w:ascii="Arial" w:hAnsi="Arial" w:cs="Arial"/>
                <w:b/>
                <w:bCs/>
                <w:sz w:val="24"/>
                <w:szCs w:val="24"/>
              </w:rPr>
              <w:t xml:space="preserve">. </w:t>
            </w:r>
            <w:r w:rsidR="00F304B9">
              <w:rPr>
                <w:rFonts w:ascii="Arial" w:hAnsi="Arial" w:cs="Arial"/>
                <w:b/>
                <w:bCs/>
                <w:sz w:val="24"/>
                <w:szCs w:val="24"/>
              </w:rPr>
              <w:t>Administración de inventarios</w:t>
            </w:r>
          </w:p>
          <w:p w:rsidR="00F304B9" w:rsidRDefault="00F304B9" w:rsidP="00A75709">
            <w:pPr>
              <w:spacing w:after="0" w:line="259" w:lineRule="auto"/>
              <w:ind w:left="0" w:right="0" w:firstLine="0"/>
              <w:rPr>
                <w:rFonts w:ascii="Arial" w:hAnsi="Arial" w:cs="Arial"/>
                <w:bCs/>
                <w:sz w:val="24"/>
                <w:szCs w:val="24"/>
              </w:rPr>
            </w:pPr>
            <w:r w:rsidRPr="00F304B9">
              <w:rPr>
                <w:rFonts w:ascii="Arial" w:hAnsi="Arial" w:cs="Arial"/>
                <w:bCs/>
                <w:sz w:val="24"/>
                <w:szCs w:val="24"/>
              </w:rPr>
              <w:t>5.1</w:t>
            </w:r>
            <w:r>
              <w:t xml:space="preserve"> </w:t>
            </w:r>
            <w:r w:rsidR="004A1E50" w:rsidRPr="004A1E50">
              <w:rPr>
                <w:rFonts w:ascii="Arial" w:hAnsi="Arial" w:cs="Arial"/>
                <w:bCs/>
                <w:sz w:val="24"/>
                <w:szCs w:val="24"/>
              </w:rPr>
              <w:t>El costo de ventas y la valuación de los inventarios</w:t>
            </w:r>
            <w:r w:rsidR="004A1E50" w:rsidRPr="004A1E50">
              <w:rPr>
                <w:rFonts w:ascii="Arial" w:hAnsi="Arial" w:cs="Arial"/>
                <w:bCs/>
                <w:sz w:val="24"/>
                <w:szCs w:val="24"/>
              </w:rPr>
              <w:t xml:space="preserve"> </w:t>
            </w:r>
            <w:r w:rsidR="004A1E50" w:rsidRPr="004A1E50">
              <w:rPr>
                <w:rFonts w:ascii="Arial" w:hAnsi="Arial" w:cs="Arial"/>
                <w:bCs/>
                <w:sz w:val="24"/>
                <w:szCs w:val="24"/>
              </w:rPr>
              <w:t>El costo de ventas y la valuación de los inventarios</w:t>
            </w:r>
            <w:r w:rsidR="004A1E50">
              <w:rPr>
                <w:rFonts w:ascii="Arial" w:hAnsi="Arial" w:cs="Arial"/>
                <w:bCs/>
                <w:sz w:val="24"/>
                <w:szCs w:val="24"/>
              </w:rPr>
              <w:t>.</w:t>
            </w:r>
          </w:p>
          <w:p w:rsidR="004A1E50" w:rsidRDefault="004A1E50" w:rsidP="00A75709">
            <w:pPr>
              <w:spacing w:after="0" w:line="259" w:lineRule="auto"/>
              <w:ind w:left="0" w:right="0" w:firstLine="0"/>
              <w:rPr>
                <w:rFonts w:ascii="Arial" w:hAnsi="Arial" w:cs="Arial"/>
                <w:bCs/>
                <w:sz w:val="24"/>
                <w:szCs w:val="24"/>
              </w:rPr>
            </w:pPr>
            <w:r w:rsidRPr="00F44384">
              <w:rPr>
                <w:rFonts w:ascii="Arial" w:hAnsi="Arial" w:cs="Arial"/>
                <w:bCs/>
                <w:sz w:val="24"/>
                <w:szCs w:val="24"/>
              </w:rPr>
              <w:t>5.2</w:t>
            </w:r>
            <w:r w:rsidR="00F44384" w:rsidRPr="00F44384">
              <w:rPr>
                <w:rFonts w:ascii="Arial" w:hAnsi="Arial" w:cs="Arial"/>
                <w:bCs/>
                <w:sz w:val="24"/>
                <w:szCs w:val="24"/>
              </w:rPr>
              <w:t xml:space="preserve"> </w:t>
            </w:r>
            <w:r w:rsidR="00F44384" w:rsidRPr="00F44384">
              <w:rPr>
                <w:rFonts w:ascii="Arial" w:hAnsi="Arial" w:cs="Arial"/>
                <w:bCs/>
                <w:sz w:val="24"/>
                <w:szCs w:val="24"/>
              </w:rPr>
              <w:t>El nivel adecuado de inventarios</w:t>
            </w:r>
          </w:p>
          <w:p w:rsidR="00F44384" w:rsidRPr="00F44384" w:rsidRDefault="00F44384" w:rsidP="00F44384">
            <w:pPr>
              <w:spacing w:after="0" w:line="259" w:lineRule="auto"/>
              <w:ind w:left="0" w:right="0" w:firstLine="0"/>
              <w:rPr>
                <w:rFonts w:ascii="Arial" w:hAnsi="Arial" w:cs="Arial"/>
                <w:bCs/>
                <w:sz w:val="24"/>
                <w:szCs w:val="24"/>
              </w:rPr>
            </w:pPr>
            <w:r>
              <w:rPr>
                <w:rFonts w:ascii="Arial" w:hAnsi="Arial" w:cs="Arial"/>
                <w:bCs/>
                <w:sz w:val="24"/>
                <w:szCs w:val="24"/>
              </w:rPr>
              <w:t xml:space="preserve">5.3 </w:t>
            </w:r>
            <w:r w:rsidRPr="00F44384">
              <w:rPr>
                <w:rFonts w:ascii="Arial" w:hAnsi="Arial" w:cs="Arial"/>
                <w:bCs/>
                <w:sz w:val="24"/>
                <w:szCs w:val="24"/>
              </w:rPr>
              <w:t>Métodos, técnicas y sistemas de valuación de inventarios.</w:t>
            </w:r>
          </w:p>
          <w:p w:rsidR="00F44384" w:rsidRDefault="00F44384" w:rsidP="00F44384">
            <w:pPr>
              <w:spacing w:after="0" w:line="259" w:lineRule="auto"/>
              <w:ind w:left="0" w:right="0" w:firstLine="0"/>
              <w:rPr>
                <w:rFonts w:ascii="Arial" w:hAnsi="Arial" w:cs="Arial"/>
                <w:bCs/>
                <w:sz w:val="24"/>
                <w:szCs w:val="24"/>
              </w:rPr>
            </w:pPr>
            <w:r w:rsidRPr="00F44384">
              <w:rPr>
                <w:rFonts w:ascii="Arial" w:hAnsi="Arial" w:cs="Arial"/>
                <w:bCs/>
                <w:sz w:val="24"/>
                <w:szCs w:val="24"/>
              </w:rPr>
              <w:t>un enfoque global</w:t>
            </w:r>
          </w:p>
          <w:p w:rsidR="00F44384" w:rsidRPr="007E476E" w:rsidRDefault="00F44384" w:rsidP="00A75709">
            <w:pPr>
              <w:spacing w:after="0" w:line="259" w:lineRule="auto"/>
              <w:ind w:left="0" w:right="0" w:firstLine="0"/>
              <w:rPr>
                <w:color w:val="FF0000"/>
              </w:rPr>
            </w:pPr>
          </w:p>
        </w:tc>
        <w:tc>
          <w:tcPr>
            <w:tcW w:w="932" w:type="dxa"/>
            <w:tcBorders>
              <w:top w:val="single" w:sz="4" w:space="0" w:color="000000"/>
              <w:left w:val="single" w:sz="3" w:space="0" w:color="000000"/>
              <w:bottom w:val="single" w:sz="3" w:space="0" w:color="000000"/>
              <w:right w:val="single" w:sz="4" w:space="0" w:color="000000"/>
            </w:tcBorders>
            <w:vAlign w:val="center"/>
          </w:tcPr>
          <w:p w:rsidR="00A04180" w:rsidRPr="009E35C8" w:rsidRDefault="00A04180">
            <w:pPr>
              <w:spacing w:after="0" w:line="259" w:lineRule="auto"/>
              <w:ind w:left="14" w:right="0" w:firstLine="0"/>
              <w:jc w:val="center"/>
              <w:rPr>
                <w:sz w:val="24"/>
                <w:szCs w:val="28"/>
              </w:rPr>
            </w:pPr>
          </w:p>
          <w:p w:rsidR="00B950F3" w:rsidRPr="009E35C8" w:rsidRDefault="009E35C8">
            <w:pPr>
              <w:spacing w:after="0" w:line="259" w:lineRule="auto"/>
              <w:ind w:left="14" w:right="0" w:firstLine="0"/>
              <w:jc w:val="center"/>
              <w:rPr>
                <w:sz w:val="24"/>
                <w:szCs w:val="28"/>
              </w:rPr>
            </w:pPr>
            <w:r>
              <w:rPr>
                <w:sz w:val="24"/>
                <w:szCs w:val="28"/>
              </w:rPr>
              <w:t>22</w:t>
            </w:r>
            <w:r w:rsidR="00540880" w:rsidRPr="009E35C8">
              <w:rPr>
                <w:sz w:val="24"/>
                <w:szCs w:val="28"/>
              </w:rPr>
              <w:t xml:space="preserve"> </w:t>
            </w:r>
          </w:p>
          <w:p w:rsidR="009E35C8" w:rsidRDefault="009E35C8" w:rsidP="00A75709">
            <w:pPr>
              <w:spacing w:after="0" w:line="259" w:lineRule="auto"/>
              <w:ind w:left="15" w:right="0" w:firstLine="0"/>
              <w:jc w:val="center"/>
              <w:rPr>
                <w:sz w:val="24"/>
                <w:szCs w:val="28"/>
              </w:rPr>
            </w:pPr>
            <w:r>
              <w:rPr>
                <w:sz w:val="24"/>
                <w:szCs w:val="28"/>
              </w:rPr>
              <w:t>24</w:t>
            </w:r>
          </w:p>
          <w:p w:rsidR="009E35C8" w:rsidRDefault="009E35C8" w:rsidP="00A75709">
            <w:pPr>
              <w:spacing w:after="0" w:line="259" w:lineRule="auto"/>
              <w:ind w:left="15" w:right="0" w:firstLine="0"/>
              <w:jc w:val="center"/>
              <w:rPr>
                <w:sz w:val="24"/>
                <w:szCs w:val="28"/>
              </w:rPr>
            </w:pPr>
          </w:p>
          <w:p w:rsidR="00A04180" w:rsidRPr="009E35C8" w:rsidRDefault="009E35C8" w:rsidP="00A75709">
            <w:pPr>
              <w:spacing w:after="0" w:line="259" w:lineRule="auto"/>
              <w:ind w:left="15" w:right="0" w:firstLine="0"/>
              <w:jc w:val="center"/>
              <w:rPr>
                <w:sz w:val="24"/>
                <w:szCs w:val="28"/>
              </w:rPr>
            </w:pPr>
            <w:r>
              <w:rPr>
                <w:sz w:val="24"/>
                <w:szCs w:val="28"/>
              </w:rPr>
              <w:t>25</w:t>
            </w:r>
            <w:r w:rsidR="00540880" w:rsidRPr="009E35C8">
              <w:rPr>
                <w:sz w:val="24"/>
                <w:szCs w:val="28"/>
              </w:rPr>
              <w:t xml:space="preserve"> </w:t>
            </w:r>
          </w:p>
        </w:tc>
      </w:tr>
      <w:tr w:rsidR="00B950F3">
        <w:trPr>
          <w:trHeight w:val="664"/>
        </w:trPr>
        <w:tc>
          <w:tcPr>
            <w:tcW w:w="7996" w:type="dxa"/>
            <w:tcBorders>
              <w:top w:val="single" w:sz="3" w:space="0" w:color="000000"/>
              <w:left w:val="single" w:sz="4" w:space="0" w:color="000000"/>
              <w:bottom w:val="single" w:sz="4" w:space="0" w:color="000000"/>
              <w:right w:val="single" w:sz="3" w:space="0" w:color="000000"/>
            </w:tcBorders>
            <w:vAlign w:val="center"/>
          </w:tcPr>
          <w:p w:rsidR="00B950F3" w:rsidRDefault="00540880" w:rsidP="00A75709">
            <w:pPr>
              <w:spacing w:after="0" w:line="259" w:lineRule="auto"/>
              <w:ind w:left="0" w:right="0" w:firstLine="0"/>
              <w:rPr>
                <w:rFonts w:ascii="Arial" w:hAnsi="Arial" w:cs="Arial"/>
                <w:b/>
                <w:bCs/>
                <w:sz w:val="24"/>
                <w:szCs w:val="24"/>
              </w:rPr>
            </w:pPr>
            <w:r w:rsidRPr="00A75709">
              <w:rPr>
                <w:rFonts w:ascii="Arial" w:hAnsi="Arial" w:cs="Arial"/>
                <w:b/>
                <w:bCs/>
                <w:sz w:val="24"/>
                <w:szCs w:val="24"/>
              </w:rPr>
              <w:t xml:space="preserve"> </w:t>
            </w:r>
            <w:r w:rsidR="00A75709">
              <w:rPr>
                <w:rFonts w:ascii="Arial" w:hAnsi="Arial" w:cs="Arial"/>
                <w:b/>
                <w:bCs/>
                <w:sz w:val="24"/>
                <w:szCs w:val="24"/>
              </w:rPr>
              <w:t>6</w:t>
            </w:r>
            <w:r w:rsidR="00A75709" w:rsidRPr="00A75709">
              <w:rPr>
                <w:rFonts w:ascii="Arial" w:hAnsi="Arial" w:cs="Arial"/>
                <w:b/>
                <w:bCs/>
                <w:sz w:val="24"/>
                <w:szCs w:val="24"/>
              </w:rPr>
              <w:t>. Actividades extras</w:t>
            </w:r>
          </w:p>
          <w:p w:rsidR="00487861" w:rsidRDefault="00F44384" w:rsidP="00A75709">
            <w:pPr>
              <w:spacing w:after="0" w:line="259" w:lineRule="auto"/>
              <w:ind w:left="0" w:right="0" w:firstLine="0"/>
            </w:pPr>
            <w:r>
              <w:t>Comentarios con retroalimentación grupal</w:t>
            </w:r>
          </w:p>
        </w:tc>
        <w:tc>
          <w:tcPr>
            <w:tcW w:w="932" w:type="dxa"/>
            <w:tcBorders>
              <w:top w:val="single" w:sz="3" w:space="0" w:color="000000"/>
              <w:left w:val="single" w:sz="3" w:space="0" w:color="000000"/>
              <w:bottom w:val="single" w:sz="4" w:space="0" w:color="000000"/>
              <w:right w:val="single" w:sz="4" w:space="0" w:color="000000"/>
            </w:tcBorders>
            <w:vAlign w:val="center"/>
          </w:tcPr>
          <w:p w:rsidR="00B950F3" w:rsidRDefault="00755B99" w:rsidP="00A04180">
            <w:pPr>
              <w:spacing w:after="0" w:line="259" w:lineRule="auto"/>
              <w:ind w:left="12" w:right="0" w:firstLine="0"/>
              <w:jc w:val="center"/>
            </w:pPr>
            <w:r>
              <w:t>26</w:t>
            </w:r>
            <w:r w:rsidR="00540880">
              <w:t xml:space="preserve"> </w:t>
            </w:r>
          </w:p>
        </w:tc>
      </w:tr>
      <w:tr w:rsidR="00B950F3">
        <w:trPr>
          <w:trHeight w:val="665"/>
        </w:trPr>
        <w:tc>
          <w:tcPr>
            <w:tcW w:w="7996" w:type="dxa"/>
            <w:tcBorders>
              <w:top w:val="single" w:sz="4" w:space="0" w:color="000000"/>
              <w:left w:val="single" w:sz="4" w:space="0" w:color="000000"/>
              <w:bottom w:val="single" w:sz="4" w:space="0" w:color="000000"/>
              <w:right w:val="single" w:sz="3" w:space="0" w:color="000000"/>
            </w:tcBorders>
            <w:vAlign w:val="center"/>
          </w:tcPr>
          <w:p w:rsidR="00B950F3" w:rsidRDefault="00B950F3" w:rsidP="00A75709">
            <w:pPr>
              <w:spacing w:after="0" w:line="259" w:lineRule="auto"/>
              <w:ind w:left="0" w:right="0" w:firstLine="0"/>
            </w:pP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B950F3">
            <w:pPr>
              <w:spacing w:after="0" w:line="259" w:lineRule="auto"/>
              <w:ind w:left="13" w:right="0" w:firstLine="0"/>
              <w:jc w:val="center"/>
            </w:pPr>
          </w:p>
        </w:tc>
      </w:tr>
      <w:tr w:rsidR="00B950F3">
        <w:trPr>
          <w:trHeight w:val="691"/>
        </w:trPr>
        <w:tc>
          <w:tcPr>
            <w:tcW w:w="799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1" w:right="0" w:firstLine="0"/>
              <w:jc w:val="left"/>
            </w:pPr>
            <w:r>
              <w:t xml:space="preserve"> </w:t>
            </w:r>
          </w:p>
          <w:p w:rsidR="00B950F3" w:rsidRDefault="00540880">
            <w:pPr>
              <w:spacing w:after="0" w:line="259" w:lineRule="auto"/>
              <w:ind w:left="1" w:right="0" w:firstLine="0"/>
              <w:jc w:val="left"/>
            </w:pPr>
            <w:r>
              <w:t xml:space="preserve">VI.   FUENTES DE </w:t>
            </w:r>
            <w:r w:rsidR="00A04180">
              <w:t>CONSULTA</w:t>
            </w:r>
            <w:r>
              <w:t xml:space="preserve"> </w:t>
            </w:r>
          </w:p>
          <w:p w:rsidR="00B950F3" w:rsidRDefault="00540880">
            <w:pPr>
              <w:spacing w:after="0" w:line="259" w:lineRule="auto"/>
              <w:ind w:left="1" w:right="0" w:firstLine="0"/>
              <w:jc w:val="left"/>
            </w:pPr>
            <w:r>
              <w:t xml:space="preserve"> </w:t>
            </w:r>
          </w:p>
        </w:tc>
        <w:tc>
          <w:tcPr>
            <w:tcW w:w="932" w:type="dxa"/>
            <w:tcBorders>
              <w:top w:val="single" w:sz="4" w:space="0" w:color="000000"/>
              <w:left w:val="single" w:sz="3" w:space="0" w:color="000000"/>
              <w:bottom w:val="single" w:sz="4" w:space="0" w:color="000000"/>
              <w:right w:val="single" w:sz="4" w:space="0" w:color="000000"/>
            </w:tcBorders>
            <w:vAlign w:val="center"/>
          </w:tcPr>
          <w:p w:rsidR="00B950F3" w:rsidRDefault="00A04180">
            <w:pPr>
              <w:spacing w:after="0" w:line="259" w:lineRule="auto"/>
              <w:ind w:left="10" w:right="0" w:firstLine="0"/>
              <w:jc w:val="center"/>
            </w:pPr>
            <w:r>
              <w:t>2</w:t>
            </w:r>
            <w:r w:rsidR="00755B99">
              <w:t>7</w:t>
            </w:r>
            <w:r w:rsidR="00540880">
              <w:t xml:space="preserve"> </w:t>
            </w:r>
          </w:p>
        </w:tc>
      </w:tr>
      <w:tr w:rsidR="00A04180">
        <w:trPr>
          <w:trHeight w:val="691"/>
        </w:trPr>
        <w:tc>
          <w:tcPr>
            <w:tcW w:w="7996" w:type="dxa"/>
            <w:tcBorders>
              <w:top w:val="single" w:sz="4" w:space="0" w:color="000000"/>
              <w:left w:val="single" w:sz="4" w:space="0" w:color="000000"/>
              <w:bottom w:val="single" w:sz="4" w:space="0" w:color="000000"/>
              <w:right w:val="single" w:sz="3" w:space="0" w:color="000000"/>
            </w:tcBorders>
          </w:tcPr>
          <w:p w:rsidR="00F40294" w:rsidRDefault="00F40294">
            <w:pPr>
              <w:spacing w:after="0" w:line="259" w:lineRule="auto"/>
              <w:ind w:left="1" w:right="0" w:firstLine="0"/>
              <w:jc w:val="left"/>
            </w:pPr>
          </w:p>
          <w:p w:rsidR="00A04180" w:rsidRDefault="00A04180">
            <w:pPr>
              <w:spacing w:after="0" w:line="259" w:lineRule="auto"/>
              <w:ind w:left="1" w:right="0" w:firstLine="0"/>
              <w:jc w:val="left"/>
            </w:pPr>
            <w:r>
              <w:t xml:space="preserve">Relación de anexos en formato electrónico (Nombre de carpeta) </w:t>
            </w:r>
          </w:p>
          <w:p w:rsidR="00F40294" w:rsidRDefault="00F40294">
            <w:pPr>
              <w:spacing w:after="0" w:line="259" w:lineRule="auto"/>
              <w:ind w:left="1" w:right="0" w:firstLine="0"/>
              <w:jc w:val="left"/>
            </w:pPr>
          </w:p>
          <w:p w:rsidR="00C76844" w:rsidRDefault="00A04180" w:rsidP="00C76844">
            <w:pPr>
              <w:spacing w:after="0" w:line="259" w:lineRule="auto"/>
              <w:ind w:left="1" w:right="0" w:firstLine="0"/>
              <w:jc w:val="left"/>
            </w:pPr>
            <w:r>
              <w:t xml:space="preserve">ANEXO_ </w:t>
            </w: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487861" w:rsidRDefault="00487861" w:rsidP="00C76844">
            <w:pPr>
              <w:spacing w:after="0" w:line="259" w:lineRule="auto"/>
              <w:ind w:left="1" w:right="0" w:firstLine="0"/>
              <w:jc w:val="left"/>
            </w:pPr>
          </w:p>
          <w:p w:rsidR="00A04180" w:rsidRDefault="00A04180" w:rsidP="00A04180">
            <w:pPr>
              <w:spacing w:after="0" w:line="259" w:lineRule="auto"/>
              <w:ind w:left="0" w:right="0" w:firstLine="0"/>
              <w:jc w:val="left"/>
            </w:pPr>
          </w:p>
        </w:tc>
        <w:tc>
          <w:tcPr>
            <w:tcW w:w="932" w:type="dxa"/>
            <w:tcBorders>
              <w:top w:val="single" w:sz="4" w:space="0" w:color="000000"/>
              <w:left w:val="single" w:sz="3" w:space="0" w:color="000000"/>
              <w:bottom w:val="single" w:sz="4" w:space="0" w:color="000000"/>
              <w:right w:val="single" w:sz="4" w:space="0" w:color="000000"/>
            </w:tcBorders>
            <w:vAlign w:val="center"/>
          </w:tcPr>
          <w:p w:rsidR="00A04180" w:rsidRDefault="00A04180">
            <w:pPr>
              <w:spacing w:after="0" w:line="259" w:lineRule="auto"/>
              <w:ind w:left="10" w:right="0" w:firstLine="0"/>
              <w:jc w:val="center"/>
            </w:pPr>
          </w:p>
        </w:tc>
      </w:tr>
    </w:tbl>
    <w:p w:rsidR="00540880" w:rsidRDefault="00540880">
      <w:pPr>
        <w:spacing w:after="961" w:line="259" w:lineRule="auto"/>
        <w:ind w:left="401" w:right="0" w:firstLine="0"/>
        <w:jc w:val="left"/>
      </w:pPr>
    </w:p>
    <w:p w:rsidR="00B950F3" w:rsidRDefault="00540880" w:rsidP="00A759CD">
      <w:pPr>
        <w:spacing w:after="160" w:line="259" w:lineRule="auto"/>
        <w:ind w:left="0" w:right="0" w:firstLine="0"/>
        <w:jc w:val="left"/>
      </w:pPr>
      <w:r>
        <w:br w:type="page"/>
      </w:r>
      <w:r w:rsidR="00332399">
        <w:rPr>
          <w:noProof/>
        </w:rPr>
        <mc:AlternateContent>
          <mc:Choice Requires="wps">
            <w:drawing>
              <wp:anchor distT="45720" distB="45720" distL="114300" distR="114300" simplePos="0" relativeHeight="251663360" behindDoc="0" locked="0" layoutInCell="1" allowOverlap="1">
                <wp:simplePos x="0" y="0"/>
                <wp:positionH relativeFrom="column">
                  <wp:posOffset>2136775</wp:posOffset>
                </wp:positionH>
                <wp:positionV relativeFrom="paragraph">
                  <wp:posOffset>0</wp:posOffset>
                </wp:positionV>
                <wp:extent cx="4420870" cy="793115"/>
                <wp:effectExtent l="0" t="0" r="17780" b="2603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0870" cy="793115"/>
                        </a:xfrm>
                        <a:prstGeom prst="rect">
                          <a:avLst/>
                        </a:prstGeom>
                        <a:solidFill>
                          <a:srgbClr val="FFFFFF"/>
                        </a:solidFill>
                        <a:ln w="9525">
                          <a:solidFill>
                            <a:srgbClr val="000000"/>
                          </a:solidFill>
                          <a:miter lim="800000"/>
                          <a:headEnd/>
                          <a:tailEnd/>
                        </a:ln>
                      </wps:spPr>
                      <wps:txbx>
                        <w:txbxContent>
                          <w:p w:rsidR="00C912ED" w:rsidRDefault="00C912ED" w:rsidP="00A759CD">
                            <w:pPr>
                              <w:spacing w:after="0"/>
                              <w:ind w:left="0" w:firstLine="0"/>
                              <w:jc w:val="left"/>
                              <w:rPr>
                                <w:rFonts w:asciiTheme="majorHAnsi" w:hAnsiTheme="majorHAnsi"/>
                                <w:sz w:val="44"/>
                                <w:szCs w:val="44"/>
                              </w:rPr>
                            </w:pPr>
                            <w:r>
                              <w:rPr>
                                <w:rFonts w:asciiTheme="majorHAnsi" w:hAnsiTheme="majorHAnsi"/>
                                <w:sz w:val="44"/>
                                <w:szCs w:val="44"/>
                              </w:rPr>
                              <w:t>MAPA CURRICULAR</w:t>
                            </w:r>
                          </w:p>
                          <w:p w:rsidR="00C912ED" w:rsidRPr="00540880" w:rsidRDefault="00C912ED" w:rsidP="00A759CD">
                            <w:pPr>
                              <w:spacing w:after="0"/>
                              <w:ind w:left="0" w:firstLine="0"/>
                              <w:jc w:val="left"/>
                              <w:rPr>
                                <w:rFonts w:asciiTheme="majorHAnsi" w:hAnsiTheme="majorHAnsi"/>
                                <w:sz w:val="44"/>
                                <w:szCs w:val="44"/>
                              </w:rPr>
                            </w:pPr>
                            <w:r>
                              <w:rPr>
                                <w:rFonts w:asciiTheme="majorHAnsi" w:hAnsiTheme="majorHAnsi"/>
                                <w:sz w:val="44"/>
                                <w:szCs w:val="44"/>
                              </w:rPr>
                              <w:t xml:space="preserve">   CON UNIDAD DE APRENDIZAJE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68.25pt;margin-top:0;width:348.1pt;height:62.4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">
                <v:textbox>
                  <w:txbxContent>
                    <w:p w:rsidR="00C912ED" w:rsidRDefault="00C912ED" w:rsidP="00A759CD">
                      <w:pPr>
                        <w:spacing w:after="0"/>
                        <w:ind w:left="0" w:firstLine="0"/>
                        <w:jc w:val="left"/>
                        <w:rPr>
                          <w:rFonts w:asciiTheme="majorHAnsi" w:hAnsiTheme="majorHAnsi"/>
                          <w:sz w:val="44"/>
                          <w:szCs w:val="44"/>
                        </w:rPr>
                      </w:pPr>
                      <w:r>
                        <w:rPr>
                          <w:rFonts w:asciiTheme="majorHAnsi" w:hAnsiTheme="majorHAnsi"/>
                          <w:sz w:val="44"/>
                          <w:szCs w:val="44"/>
                        </w:rPr>
                        <w:t>MAPA CURRICULAR</w:t>
                      </w:r>
                    </w:p>
                    <w:p w:rsidR="00C912ED" w:rsidRPr="00540880" w:rsidRDefault="00C912ED" w:rsidP="00A759CD">
                      <w:pPr>
                        <w:spacing w:after="0"/>
                        <w:ind w:left="0" w:firstLine="0"/>
                        <w:jc w:val="left"/>
                        <w:rPr>
                          <w:rFonts w:asciiTheme="majorHAnsi" w:hAnsiTheme="majorHAnsi"/>
                          <w:sz w:val="44"/>
                          <w:szCs w:val="44"/>
                        </w:rPr>
                      </w:pPr>
                      <w:r>
                        <w:rPr>
                          <w:rFonts w:asciiTheme="majorHAnsi" w:hAnsiTheme="majorHAnsi"/>
                          <w:sz w:val="44"/>
                          <w:szCs w:val="44"/>
                        </w:rPr>
                        <w:t xml:space="preserve">   CON UNIDAD DE APRENDIZAJE </w:t>
                      </w:r>
                      <w:r w:rsidRPr="00540880">
                        <w:rPr>
                          <w:rFonts w:asciiTheme="majorHAnsi" w:hAnsiTheme="majorHAnsi"/>
                          <w:sz w:val="44"/>
                          <w:szCs w:val="44"/>
                        </w:rPr>
                        <w:t xml:space="preserve"> </w:t>
                      </w:r>
                    </w:p>
                  </w:txbxContent>
                </v:textbox>
                <w10:wrap type="square"/>
              </v:shape>
            </w:pict>
          </mc:Fallback>
        </mc:AlternateContent>
      </w:r>
      <w:r w:rsidR="00332399" w:rsidRPr="00540880">
        <w:rPr>
          <w:noProof/>
        </w:rPr>
        <mc:AlternateContent>
          <mc:Choice Requires="wps">
            <w:drawing>
              <wp:anchor distT="0" distB="0" distL="114300" distR="114300" simplePos="0" relativeHeight="251661312" behindDoc="0" locked="0" layoutInCell="1" allowOverlap="1" wp14:anchorId="1BBBB15C" wp14:editId="4D4C1FAB">
                <wp:simplePos x="0" y="0"/>
                <wp:positionH relativeFrom="column">
                  <wp:posOffset>3856039</wp:posOffset>
                </wp:positionH>
                <wp:positionV relativeFrom="paragraph">
                  <wp:posOffset>-2273300</wp:posOffset>
                </wp:positionV>
                <wp:extent cx="1012192" cy="4420742"/>
                <wp:effectExtent l="0" t="8573" r="7938" b="7937"/>
                <wp:wrapNone/>
                <wp:docPr id="7"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66DCC4D4" id="Rectángulo 6" o:spid="_x0000_s1026" style="position:absolute;margin-left:303.65pt;margin-top:-179pt;width:79.7pt;height:348.1pt;rotation:-90;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" fillcolor="#988034" stroked="f" strokeweight=".5pt"/>
            </w:pict>
          </mc:Fallback>
        </mc:AlternateContent>
      </w:r>
      <w:r w:rsidR="00332399" w:rsidRPr="00540880">
        <w:rPr>
          <w:noProof/>
        </w:rPr>
        <mc:AlternateContent>
          <mc:Choice Requires="wps">
            <w:drawing>
              <wp:anchor distT="0" distB="0" distL="114300" distR="114300" simplePos="0" relativeHeight="251659264" behindDoc="0" locked="0" layoutInCell="1" allowOverlap="1" wp14:anchorId="00D56072" wp14:editId="2D6443AC">
                <wp:simplePos x="0" y="0"/>
                <wp:positionH relativeFrom="column">
                  <wp:posOffset>142875</wp:posOffset>
                </wp:positionH>
                <wp:positionV relativeFrom="paragraph">
                  <wp:posOffset>-2428875</wp:posOffset>
                </wp:positionV>
                <wp:extent cx="1012190" cy="4727068"/>
                <wp:effectExtent l="9525" t="0" r="6985" b="6985"/>
                <wp:wrapNone/>
                <wp:docPr id="6"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E00195C" id="Rectángulo 5" o:spid="_x0000_s1026" style="position:absolute;margin-left:11.25pt;margin-top:-191.25pt;width:79.7pt;height:372.2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aSi9gEAADU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" fillcolor="#2d5335" stroked="f" strokeweight=".5pt"/>
            </w:pict>
          </mc:Fallback>
        </mc:AlternateContent>
      </w:r>
      <w:r w:rsidRPr="00540880">
        <w:t xml:space="preserve"> </w:t>
      </w:r>
      <w:r>
        <w:t xml:space="preserve"> </w:t>
      </w:r>
    </w:p>
    <w:p w:rsidR="00B950F3" w:rsidRDefault="00540880">
      <w:pPr>
        <w:spacing w:after="0" w:line="259" w:lineRule="auto"/>
        <w:ind w:left="0" w:right="4106" w:firstLine="0"/>
        <w:jc w:val="right"/>
      </w:pPr>
      <w:r>
        <w:t xml:space="preserve"> </w:t>
      </w:r>
    </w:p>
    <w:p w:rsidR="00B950F3" w:rsidRDefault="00540880">
      <w:pPr>
        <w:spacing w:after="236"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rsidR="00B950F3" w:rsidRDefault="00540880">
      <w:pPr>
        <w:spacing w:after="160" w:line="259" w:lineRule="auto"/>
        <w:ind w:left="0" w:right="0" w:firstLine="0"/>
        <w:jc w:val="right"/>
      </w:pPr>
      <w:r>
        <w:rPr>
          <w:rFonts w:ascii="Times New Roman" w:eastAsia="Times New Roman" w:hAnsi="Times New Roman" w:cs="Times New Roman"/>
        </w:rPr>
        <w:t xml:space="preserve"> </w:t>
      </w:r>
    </w:p>
    <w:p w:rsidR="00B950F3" w:rsidRDefault="00540880">
      <w:pPr>
        <w:spacing w:after="236"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rsidR="00BB7E0D" w:rsidRDefault="00BB7E0D">
      <w:pPr>
        <w:spacing w:after="236" w:line="259" w:lineRule="auto"/>
        <w:ind w:left="401" w:right="0" w:firstLine="0"/>
        <w:jc w:val="left"/>
        <w:rPr>
          <w:rFonts w:ascii="Times New Roman" w:eastAsia="Times New Roman" w:hAnsi="Times New Roman" w:cs="Times New Roman"/>
        </w:rPr>
      </w:pPr>
    </w:p>
    <w:p w:rsidR="00BB7E0D" w:rsidRDefault="00BB7E0D">
      <w:pPr>
        <w:spacing w:after="236" w:line="259" w:lineRule="auto"/>
        <w:ind w:left="401" w:right="0" w:firstLine="0"/>
        <w:jc w:val="left"/>
        <w:rPr>
          <w:rFonts w:ascii="Times New Roman" w:eastAsia="Times New Roman" w:hAnsi="Times New Roman" w:cs="Times New Roman"/>
        </w:rPr>
      </w:pPr>
    </w:p>
    <w:p w:rsidR="00BB7E0D" w:rsidRDefault="00575575">
      <w:pPr>
        <w:spacing w:after="236" w:line="259" w:lineRule="auto"/>
        <w:ind w:left="401" w:right="0" w:firstLine="0"/>
        <w:jc w:val="left"/>
      </w:pPr>
      <w:r w:rsidRPr="00575575">
        <w:rPr>
          <w:noProof/>
        </w:rPr>
        <mc:AlternateContent>
          <mc:Choice Requires="wps">
            <w:drawing>
              <wp:anchor distT="0" distB="0" distL="114300" distR="114300" simplePos="0" relativeHeight="251717632" behindDoc="0" locked="0" layoutInCell="1" allowOverlap="1" wp14:anchorId="784F7DA1" wp14:editId="61AECD49">
                <wp:simplePos x="0" y="0"/>
                <wp:positionH relativeFrom="column">
                  <wp:posOffset>1323124</wp:posOffset>
                </wp:positionH>
                <wp:positionV relativeFrom="paragraph">
                  <wp:posOffset>2493921</wp:posOffset>
                </wp:positionV>
                <wp:extent cx="225649" cy="1597249"/>
                <wp:effectExtent l="19050" t="19050" r="22225" b="22225"/>
                <wp:wrapNone/>
                <wp:docPr id="21" name="Flecha abajo 4"/>
                <wp:cNvGraphicFramePr/>
                <a:graphic xmlns:a="http://schemas.openxmlformats.org/drawingml/2006/main">
                  <a:graphicData uri="http://schemas.microsoft.com/office/word/2010/wordprocessingShape">
                    <wps:wsp>
                      <wps:cNvSpPr/>
                      <wps:spPr>
                        <a:xfrm rot="10800000">
                          <a:off x="0" y="0"/>
                          <a:ext cx="225649" cy="1597249"/>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type w14:anchorId="4116D52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4" o:spid="_x0000_s1026" type="#_x0000_t67" style="position:absolute;margin-left:104.2pt;margin-top:196.35pt;width:17.75pt;height:125.75pt;rotation:18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" adj="20074" fillcolor="red" strokecolor="red" strokeweight="1pt"/>
            </w:pict>
          </mc:Fallback>
        </mc:AlternateContent>
      </w:r>
      <w:r w:rsidRPr="00575575">
        <w:rPr>
          <w:noProof/>
        </w:rPr>
        <w:drawing>
          <wp:inline distT="0" distB="0" distL="0" distR="0" wp14:anchorId="14A9DD6F" wp14:editId="5EE1B7BC">
            <wp:extent cx="5480685" cy="3255010"/>
            <wp:effectExtent l="0" t="0" r="5715" b="2540"/>
            <wp:docPr id="14" name="6 Imagen"/>
            <wp:cNvGraphicFramePr/>
            <a:graphic xmlns:a="http://schemas.openxmlformats.org/drawingml/2006/main">
              <a:graphicData uri="http://schemas.openxmlformats.org/drawingml/2006/picture">
                <pic:pic xmlns:pic="http://schemas.openxmlformats.org/drawingml/2006/picture">
                  <pic:nvPicPr>
                    <pic:cNvPr id="13" name="6 Imagen"/>
                    <pic:cNvPicPr/>
                  </pic:nvPicPr>
                  <pic:blipFill>
                    <a:blip r:embed="rId9"/>
                    <a:stretch>
                      <a:fillRect/>
                    </a:stretch>
                  </pic:blipFill>
                  <pic:spPr>
                    <a:xfrm>
                      <a:off x="0" y="0"/>
                      <a:ext cx="5480685" cy="3255010"/>
                    </a:xfrm>
                    <a:prstGeom prst="rect">
                      <a:avLst/>
                    </a:prstGeom>
                  </pic:spPr>
                </pic:pic>
              </a:graphicData>
            </a:graphic>
          </wp:inline>
        </w:drawing>
      </w:r>
      <w:r>
        <w:t>v</w:t>
      </w:r>
    </w:p>
    <w:p w:rsidR="00B950F3" w:rsidRDefault="00540880">
      <w:pPr>
        <w:spacing w:after="163" w:line="259" w:lineRule="auto"/>
        <w:ind w:left="0" w:right="0" w:firstLine="0"/>
        <w:jc w:val="right"/>
      </w:pPr>
      <w:r>
        <w:rPr>
          <w:rFonts w:ascii="Times New Roman" w:eastAsia="Times New Roman" w:hAnsi="Times New Roman" w:cs="Times New Roman"/>
        </w:rPr>
        <w:t xml:space="preserve"> </w:t>
      </w:r>
    </w:p>
    <w:p w:rsidR="00B950F3" w:rsidRDefault="00540880">
      <w:pPr>
        <w:spacing w:after="211" w:line="259" w:lineRule="auto"/>
        <w:ind w:left="401" w:right="0" w:firstLine="0"/>
        <w:jc w:val="left"/>
      </w:pPr>
      <w:r>
        <w:rPr>
          <w:rFonts w:ascii="Times New Roman" w:eastAsia="Times New Roman" w:hAnsi="Times New Roman" w:cs="Times New Roman"/>
        </w:rPr>
        <w:t xml:space="preserve"> </w:t>
      </w:r>
    </w:p>
    <w:p w:rsidR="00B950F3" w:rsidRDefault="00540880">
      <w:pPr>
        <w:spacing w:after="0" w:line="259" w:lineRule="auto"/>
        <w:ind w:left="401" w:right="0" w:firstLine="0"/>
        <w:jc w:val="left"/>
      </w:pPr>
      <w:r>
        <w:rPr>
          <w:rFonts w:ascii="Times New Roman" w:eastAsia="Times New Roman" w:hAnsi="Times New Roman" w:cs="Times New Roman"/>
        </w:rPr>
        <w:t xml:space="preserve"> </w:t>
      </w:r>
    </w:p>
    <w:p w:rsidR="00B950F3" w:rsidRDefault="00575575">
      <w:pPr>
        <w:spacing w:after="213" w:line="259" w:lineRule="auto"/>
        <w:ind w:left="401" w:right="0" w:firstLine="0"/>
        <w:jc w:val="left"/>
      </w:pPr>
      <w:r w:rsidRPr="00575575">
        <w:rPr>
          <w:noProof/>
        </w:rPr>
        <mc:AlternateContent>
          <mc:Choice Requires="wps">
            <w:drawing>
              <wp:anchor distT="0" distB="0" distL="114300" distR="114300" simplePos="0" relativeHeight="251715584" behindDoc="0" locked="0" layoutInCell="1" allowOverlap="1" wp14:anchorId="7A5B4E82" wp14:editId="51D787F1">
                <wp:simplePos x="0" y="0"/>
                <wp:positionH relativeFrom="column">
                  <wp:posOffset>1015406</wp:posOffset>
                </wp:positionH>
                <wp:positionV relativeFrom="paragraph">
                  <wp:posOffset>9355</wp:posOffset>
                </wp:positionV>
                <wp:extent cx="2000264" cy="253916"/>
                <wp:effectExtent l="0" t="0" r="19050" b="13335"/>
                <wp:wrapNone/>
                <wp:docPr id="18" name="7 CuadroTexto"/>
                <wp:cNvGraphicFramePr/>
                <a:graphic xmlns:a="http://schemas.openxmlformats.org/drawingml/2006/main">
                  <a:graphicData uri="http://schemas.microsoft.com/office/word/2010/wordprocessingShape">
                    <wps:wsp>
                      <wps:cNvSpPr txBox="1"/>
                      <wps:spPr>
                        <a:xfrm>
                          <a:off x="0" y="0"/>
                          <a:ext cx="2000264" cy="253916"/>
                        </a:xfrm>
                        <a:prstGeom prst="rect">
                          <a:avLst/>
                        </a:prstGeom>
                        <a:ln>
                          <a:solidFill>
                            <a:srgbClr val="FF0000"/>
                          </a:solidFill>
                        </a:ln>
                      </wps:spPr>
                      <wps:style>
                        <a:lnRef idx="2">
                          <a:schemeClr val="accent2"/>
                        </a:lnRef>
                        <a:fillRef idx="1">
                          <a:schemeClr val="lt1"/>
                        </a:fillRef>
                        <a:effectRef idx="0">
                          <a:schemeClr val="accent2"/>
                        </a:effectRef>
                        <a:fontRef idx="minor">
                          <a:schemeClr val="dk1"/>
                        </a:fontRef>
                      </wps:style>
                      <wps:txbx>
                        <w:txbxContent>
                          <w:p w:rsidR="00C912ED" w:rsidRDefault="00C912ED" w:rsidP="00575575">
                            <w:pPr>
                              <w:pStyle w:val="NormalWeb"/>
                              <w:spacing w:before="0" w:beforeAutospacing="0" w:after="0" w:afterAutospacing="0"/>
                              <w:jc w:val="center"/>
                            </w:pPr>
                            <w:r>
                              <w:rPr>
                                <w:rFonts w:asciiTheme="minorHAnsi" w:hAnsi="Calibri" w:cstheme="minorBidi"/>
                                <w:color w:val="000000" w:themeColor="dark1"/>
                                <w:kern w:val="24"/>
                                <w:sz w:val="21"/>
                                <w:szCs w:val="21"/>
                              </w:rPr>
                              <w:t>UNIDAD DE APRENDIZAJE</w:t>
                            </w:r>
                          </w:p>
                        </w:txbxContent>
                      </wps:txbx>
                      <wps:bodyPr wrap="square" rtlCol="0">
                        <a:spAutoFit/>
                      </wps:bodyPr>
                    </wps:wsp>
                  </a:graphicData>
                </a:graphic>
              </wp:anchor>
            </w:drawing>
          </mc:Choice>
          <mc:Fallback>
            <w:pict>
              <v:shape w14:anchorId="7A5B4E82" id="7 CuadroTexto" o:spid="_x0000_s1028" type="#_x0000_t202" style="position:absolute;left:0;text-align:left;margin-left:79.95pt;margin-top:.75pt;width:157.5pt;height:20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" fillcolor="white [3201]" strokecolor="red" strokeweight="1pt">
                <v:textbox style="mso-fit-shape-to-text:t">
                  <w:txbxContent>
                    <w:p w:rsidR="00C912ED" w:rsidRDefault="00C912ED" w:rsidP="00575575">
                      <w:pPr>
                        <w:pStyle w:val="NormalWeb"/>
                        <w:spacing w:before="0" w:beforeAutospacing="0" w:after="0" w:afterAutospacing="0"/>
                        <w:jc w:val="center"/>
                      </w:pPr>
                      <w:r>
                        <w:rPr>
                          <w:rFonts w:asciiTheme="minorHAnsi" w:hAnsi="Calibri" w:cstheme="minorBidi"/>
                          <w:color w:val="000000" w:themeColor="dark1"/>
                          <w:kern w:val="24"/>
                          <w:sz w:val="21"/>
                          <w:szCs w:val="21"/>
                        </w:rPr>
                        <w:t>UNIDAD DE APRENDIZAJE</w:t>
                      </w:r>
                    </w:p>
                  </w:txbxContent>
                </v:textbox>
              </v:shape>
            </w:pict>
          </mc:Fallback>
        </mc:AlternateContent>
      </w:r>
      <w:r w:rsidR="00540880">
        <w:rPr>
          <w:rFonts w:ascii="Times New Roman" w:eastAsia="Times New Roman" w:hAnsi="Times New Roman" w:cs="Times New Roman"/>
        </w:rPr>
        <w:t xml:space="preserve"> </w:t>
      </w:r>
    </w:p>
    <w:p w:rsidR="00B950F3" w:rsidRDefault="00540880">
      <w:pPr>
        <w:spacing w:after="236" w:line="259" w:lineRule="auto"/>
        <w:ind w:left="401" w:right="0" w:firstLine="0"/>
        <w:jc w:val="left"/>
      </w:pPr>
      <w:r>
        <w:rPr>
          <w:rFonts w:ascii="Times New Roman" w:eastAsia="Times New Roman" w:hAnsi="Times New Roman" w:cs="Times New Roman"/>
        </w:rPr>
        <w:t xml:space="preserve"> </w:t>
      </w:r>
    </w:p>
    <w:p w:rsidR="00B950F3" w:rsidRDefault="00540880">
      <w:pPr>
        <w:spacing w:after="163" w:line="259" w:lineRule="auto"/>
        <w:ind w:left="0" w:right="0" w:firstLine="0"/>
        <w:jc w:val="right"/>
      </w:pPr>
      <w:r>
        <w:rPr>
          <w:rFonts w:ascii="Times New Roman" w:eastAsia="Times New Roman" w:hAnsi="Times New Roman" w:cs="Times New Roman"/>
        </w:rPr>
        <w:t xml:space="preserve"> </w:t>
      </w:r>
    </w:p>
    <w:p w:rsidR="00BB7E0D" w:rsidRDefault="00540880">
      <w:pPr>
        <w:spacing w:after="0" w:line="259" w:lineRule="auto"/>
        <w:ind w:left="401"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rsidR="00575575" w:rsidRDefault="00BB7E0D" w:rsidP="00BB7E0D">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r w:rsidR="009907E7" w:rsidRPr="009907E7">
        <w:rPr>
          <w:rFonts w:ascii="Times New Roman" w:eastAsia="Times New Roman" w:hAnsi="Times New Roman" w:cs="Times New Roman"/>
          <w:noProof/>
        </w:rPr>
        <w:drawing>
          <wp:inline distT="0" distB="0" distL="0" distR="0" wp14:anchorId="2A3C1479" wp14:editId="5DEA2472">
            <wp:extent cx="6204274" cy="6722669"/>
            <wp:effectExtent l="0" t="0" r="6350" b="2540"/>
            <wp:docPr id="42" name="Picture 1">
              <a:extLst xmlns:a="http://schemas.openxmlformats.org/drawingml/2006/main">
                <a:ext uri="{FF2B5EF4-FFF2-40B4-BE49-F238E27FC236}">
                  <a16:creationId xmlns:a16="http://schemas.microsoft.com/office/drawing/2014/main" id="{096B9DCE-ED52-4406-99AD-966F648BFE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096B9DCE-ED52-4406-99AD-966F648BFE82}"/>
                        </a:ext>
                      </a:extLst>
                    </pic:cNvPr>
                    <pic:cNvPicPr>
                      <a:picLocks noChangeAspect="1"/>
                    </pic:cNvPicPr>
                  </pic:nvPicPr>
                  <pic:blipFill rotWithShape="1">
                    <a:blip r:embed="rId10"/>
                    <a:srcRect l="14308" t="25217" r="51190" b="8288"/>
                    <a:stretch/>
                  </pic:blipFill>
                  <pic:spPr>
                    <a:xfrm>
                      <a:off x="0" y="0"/>
                      <a:ext cx="6204636" cy="6723061"/>
                    </a:xfrm>
                    <a:prstGeom prst="rect">
                      <a:avLst/>
                    </a:prstGeom>
                  </pic:spPr>
                </pic:pic>
              </a:graphicData>
            </a:graphic>
          </wp:inline>
        </w:drawing>
      </w:r>
      <w:r>
        <w:rPr>
          <w:noProof/>
        </w:rPr>
        <mc:AlternateContent>
          <mc:Choice Requires="wps">
            <w:drawing>
              <wp:anchor distT="45720" distB="45720" distL="114300" distR="114300" simplePos="0" relativeHeight="251683840" behindDoc="0" locked="0" layoutInCell="1" allowOverlap="1" wp14:anchorId="5A8D8F5B" wp14:editId="03C17BE4">
                <wp:simplePos x="0" y="0"/>
                <wp:positionH relativeFrom="column">
                  <wp:posOffset>2534285</wp:posOffset>
                </wp:positionH>
                <wp:positionV relativeFrom="paragraph">
                  <wp:posOffset>0</wp:posOffset>
                </wp:positionV>
                <wp:extent cx="3438525" cy="438150"/>
                <wp:effectExtent l="0" t="0" r="28575" b="19050"/>
                <wp:wrapSquare wrapText="bothSides"/>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C912ED" w:rsidRPr="00540880" w:rsidRDefault="00C912ED" w:rsidP="00BB7E0D">
                            <w:pPr>
                              <w:ind w:left="0" w:firstLine="0"/>
                              <w:rPr>
                                <w:rFonts w:asciiTheme="majorHAnsi" w:hAnsiTheme="majorHAnsi"/>
                                <w:sz w:val="44"/>
                                <w:szCs w:val="44"/>
                              </w:rPr>
                            </w:pPr>
                            <w:r>
                              <w:rPr>
                                <w:rFonts w:asciiTheme="majorHAnsi" w:hAnsiTheme="majorHAnsi"/>
                                <w:sz w:val="44"/>
                                <w:szCs w:val="44"/>
                              </w:rPr>
                              <w:t xml:space="preserve">PORTADA DE PROGRAMA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D8F5B" id="_x0000_s1029" type="#_x0000_t202" style="position:absolute;margin-left:199.55pt;margin-top:0;width:270.75pt;height:34.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">
                <v:textbox>
                  <w:txbxContent>
                    <w:p w:rsidR="00C912ED" w:rsidRPr="00540880" w:rsidRDefault="00C912ED" w:rsidP="00BB7E0D">
                      <w:pPr>
                        <w:ind w:left="0" w:firstLine="0"/>
                        <w:rPr>
                          <w:rFonts w:asciiTheme="majorHAnsi" w:hAnsiTheme="majorHAnsi"/>
                          <w:sz w:val="44"/>
                          <w:szCs w:val="44"/>
                        </w:rPr>
                      </w:pPr>
                      <w:r>
                        <w:rPr>
                          <w:rFonts w:asciiTheme="majorHAnsi" w:hAnsiTheme="majorHAnsi"/>
                          <w:sz w:val="44"/>
                          <w:szCs w:val="44"/>
                        </w:rPr>
                        <w:t xml:space="preserve">PORTADA DE PROGRAMA  </w:t>
                      </w:r>
                      <w:r w:rsidRPr="00540880">
                        <w:rPr>
                          <w:rFonts w:asciiTheme="majorHAnsi" w:hAnsiTheme="majorHAnsi"/>
                          <w:sz w:val="44"/>
                          <w:szCs w:val="44"/>
                        </w:rPr>
                        <w:t xml:space="preserve"> </w:t>
                      </w:r>
                    </w:p>
                  </w:txbxContent>
                </v:textbox>
                <w10:wrap type="square"/>
              </v:shape>
            </w:pict>
          </mc:Fallback>
        </mc:AlternateContent>
      </w:r>
      <w:r w:rsidRPr="00BB7E0D">
        <w:rPr>
          <w:noProof/>
        </w:rPr>
        <mc:AlternateContent>
          <mc:Choice Requires="wps">
            <w:drawing>
              <wp:anchor distT="0" distB="0" distL="114300" distR="114300" simplePos="0" relativeHeight="251681792" behindDoc="0" locked="0" layoutInCell="1" allowOverlap="1" wp14:anchorId="01FFA631" wp14:editId="12FE3958">
                <wp:simplePos x="0" y="0"/>
                <wp:positionH relativeFrom="column">
                  <wp:posOffset>4241483</wp:posOffset>
                </wp:positionH>
                <wp:positionV relativeFrom="paragraph">
                  <wp:posOffset>-2292350</wp:posOffset>
                </wp:positionV>
                <wp:extent cx="1012192" cy="4420742"/>
                <wp:effectExtent l="0" t="8573" r="7938" b="7937"/>
                <wp:wrapNone/>
                <wp:docPr id="11"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4240992C" id="Rectángulo 6" o:spid="_x0000_s1026" style="position:absolute;margin-left:334pt;margin-top:-180.5pt;width:79.7pt;height:348.1pt;rotation:-90;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4f9QEAADY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" fillcolor="#988034" stroked="f" strokeweight=".5pt"/>
            </w:pict>
          </mc:Fallback>
        </mc:AlternateContent>
      </w:r>
      <w:r w:rsidRPr="00BB7E0D">
        <w:rPr>
          <w:noProof/>
        </w:rPr>
        <mc:AlternateContent>
          <mc:Choice Requires="wps">
            <w:drawing>
              <wp:anchor distT="0" distB="0" distL="114300" distR="114300" simplePos="0" relativeHeight="251679744" behindDoc="0" locked="0" layoutInCell="1" allowOverlap="1" wp14:anchorId="650F7173" wp14:editId="00151B84">
                <wp:simplePos x="0" y="0"/>
                <wp:positionH relativeFrom="column">
                  <wp:posOffset>-123825</wp:posOffset>
                </wp:positionH>
                <wp:positionV relativeFrom="paragraph">
                  <wp:posOffset>-2448560</wp:posOffset>
                </wp:positionV>
                <wp:extent cx="1012190" cy="4727068"/>
                <wp:effectExtent l="9525" t="0" r="6985" b="6985"/>
                <wp:wrapNone/>
                <wp:docPr id="10"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3F0298EB" id="Rectángulo 5" o:spid="_x0000_s1026" style="position:absolute;margin-left:-9.75pt;margin-top:-192.8pt;width:79.7pt;height:372.2pt;rotation:-90;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" fillcolor="#2d5335" stroked="f" strokeweight=".5pt"/>
            </w:pict>
          </mc:Fallback>
        </mc:AlternateContent>
      </w:r>
    </w:p>
    <w:p w:rsidR="00575575" w:rsidRDefault="00575575">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p>
    <w:p w:rsidR="00B950F3" w:rsidRDefault="00B950F3" w:rsidP="00BB7E0D">
      <w:pPr>
        <w:spacing w:after="160" w:line="259" w:lineRule="auto"/>
        <w:ind w:left="0" w:right="0" w:firstLine="0"/>
        <w:jc w:val="left"/>
      </w:pPr>
    </w:p>
    <w:p w:rsidR="00575575" w:rsidRDefault="00575575" w:rsidP="00BB7E0D">
      <w:pPr>
        <w:spacing w:after="160" w:line="259" w:lineRule="auto"/>
        <w:ind w:left="0" w:right="0" w:firstLine="0"/>
        <w:jc w:val="left"/>
      </w:pPr>
    </w:p>
    <w:p w:rsidR="00575575" w:rsidRDefault="00575575" w:rsidP="00BB7E0D">
      <w:pPr>
        <w:spacing w:after="160" w:line="259" w:lineRule="auto"/>
        <w:ind w:left="0" w:right="0" w:firstLine="0"/>
        <w:jc w:val="left"/>
      </w:pPr>
    </w:p>
    <w:p w:rsidR="00BB7E0D" w:rsidRDefault="00BB7E0D">
      <w:pPr>
        <w:spacing w:after="375"/>
        <w:ind w:left="396" w:right="71"/>
      </w:pPr>
      <w:r>
        <w:rPr>
          <w:noProof/>
        </w:rPr>
        <mc:AlternateContent>
          <mc:Choice Requires="wps">
            <w:drawing>
              <wp:anchor distT="45720" distB="45720" distL="114300" distR="114300" simplePos="0" relativeHeight="251677696" behindDoc="0" locked="0" layoutInCell="1" allowOverlap="1" wp14:anchorId="627F4AAC" wp14:editId="486088B1">
                <wp:simplePos x="0" y="0"/>
                <wp:positionH relativeFrom="column">
                  <wp:posOffset>2212975</wp:posOffset>
                </wp:positionH>
                <wp:positionV relativeFrom="paragraph">
                  <wp:posOffset>1270</wp:posOffset>
                </wp:positionV>
                <wp:extent cx="4362450" cy="438150"/>
                <wp:effectExtent l="0" t="0" r="19050" b="1905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0" cy="438150"/>
                        </a:xfrm>
                        <a:prstGeom prst="rect">
                          <a:avLst/>
                        </a:prstGeom>
                        <a:solidFill>
                          <a:srgbClr val="FFFFFF"/>
                        </a:solidFill>
                        <a:ln w="9525">
                          <a:solidFill>
                            <a:srgbClr val="000000"/>
                          </a:solidFill>
                          <a:miter lim="800000"/>
                          <a:headEnd/>
                          <a:tailEnd/>
                        </a:ln>
                      </wps:spPr>
                      <wps:txbx>
                        <w:txbxContent>
                          <w:p w:rsidR="00C912ED" w:rsidRPr="00540880" w:rsidRDefault="00C912ED" w:rsidP="00BB7E0D">
                            <w:pPr>
                              <w:ind w:left="0" w:firstLine="0"/>
                              <w:rPr>
                                <w:rFonts w:asciiTheme="majorHAnsi" w:hAnsiTheme="majorHAnsi"/>
                                <w:sz w:val="44"/>
                                <w:szCs w:val="44"/>
                              </w:rPr>
                            </w:pPr>
                            <w:r>
                              <w:rPr>
                                <w:rFonts w:asciiTheme="majorHAnsi" w:hAnsiTheme="majorHAnsi"/>
                                <w:sz w:val="44"/>
                                <w:szCs w:val="44"/>
                              </w:rPr>
                              <w:t xml:space="preserve">ESTRUCTURA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7F4AAC" id="_x0000_s1030" type="#_x0000_t202" style="position:absolute;left:0;text-align:left;margin-left:174.25pt;margin-top:.1pt;width:343.5pt;height:34.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">
                <v:textbox>
                  <w:txbxContent>
                    <w:p w:rsidR="00C912ED" w:rsidRPr="00540880" w:rsidRDefault="00C912ED" w:rsidP="00BB7E0D">
                      <w:pPr>
                        <w:ind w:left="0" w:firstLine="0"/>
                        <w:rPr>
                          <w:rFonts w:asciiTheme="majorHAnsi" w:hAnsiTheme="majorHAnsi"/>
                          <w:sz w:val="44"/>
                          <w:szCs w:val="44"/>
                        </w:rPr>
                      </w:pPr>
                      <w:r>
                        <w:rPr>
                          <w:rFonts w:asciiTheme="majorHAnsi" w:hAnsiTheme="majorHAnsi"/>
                          <w:sz w:val="44"/>
                          <w:szCs w:val="44"/>
                        </w:rPr>
                        <w:t xml:space="preserve">ESTRUCTURA </w:t>
                      </w:r>
                    </w:p>
                  </w:txbxContent>
                </v:textbox>
                <w10:wrap type="square"/>
              </v:shape>
            </w:pict>
          </mc:Fallback>
        </mc:AlternateContent>
      </w:r>
      <w:r w:rsidRPr="00540880">
        <w:rPr>
          <w:noProof/>
        </w:rPr>
        <mc:AlternateContent>
          <mc:Choice Requires="wps">
            <w:drawing>
              <wp:anchor distT="0" distB="0" distL="114300" distR="114300" simplePos="0" relativeHeight="251675648" behindDoc="0" locked="0" layoutInCell="1" allowOverlap="1" wp14:anchorId="48EB27E1" wp14:editId="0065C9B2">
                <wp:simplePos x="0" y="0"/>
                <wp:positionH relativeFrom="page">
                  <wp:align>right</wp:align>
                </wp:positionH>
                <wp:positionV relativeFrom="paragraph">
                  <wp:posOffset>-2283778</wp:posOffset>
                </wp:positionV>
                <wp:extent cx="1012192" cy="4420742"/>
                <wp:effectExtent l="0" t="8573" r="7938" b="7937"/>
                <wp:wrapNone/>
                <wp:docPr id="8"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3527C37A" id="Rectángulo 6" o:spid="_x0000_s1026" style="position:absolute;margin-left:28.5pt;margin-top:-179.85pt;width:79.7pt;height:348.1pt;rotation:-90;z-index:25167564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9bU9AEAADU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673600" behindDoc="0" locked="0" layoutInCell="1" allowOverlap="1" wp14:anchorId="47407B4C" wp14:editId="0FC6F84A">
                <wp:simplePos x="0" y="0"/>
                <wp:positionH relativeFrom="column">
                  <wp:posOffset>-57150</wp:posOffset>
                </wp:positionH>
                <wp:positionV relativeFrom="paragraph">
                  <wp:posOffset>-2429510</wp:posOffset>
                </wp:positionV>
                <wp:extent cx="1012190" cy="4727068"/>
                <wp:effectExtent l="9525" t="0" r="6985" b="6985"/>
                <wp:wrapNone/>
                <wp:docPr id="5"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6E9177C" id="Rectángulo 5" o:spid="_x0000_s1026" style="position:absolute;margin-left:-4.5pt;margin-top:-191.3pt;width:79.7pt;height:372.2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" fillcolor="#2d5335" stroked="f" strokeweight=".5pt"/>
            </w:pict>
          </mc:Fallback>
        </mc:AlternateContent>
      </w:r>
    </w:p>
    <w:p w:rsidR="00BB7E0D" w:rsidRDefault="00BB7E0D">
      <w:pPr>
        <w:spacing w:after="375"/>
        <w:ind w:left="396" w:right="71"/>
      </w:pPr>
    </w:p>
    <w:p w:rsidR="00A759CD" w:rsidRDefault="00A759CD">
      <w:pPr>
        <w:spacing w:after="375"/>
        <w:ind w:left="396" w:right="71"/>
      </w:pPr>
    </w:p>
    <w:p w:rsidR="00A759CD" w:rsidRDefault="00A759CD">
      <w:pPr>
        <w:spacing w:after="375"/>
        <w:ind w:left="396" w:right="71"/>
      </w:pPr>
    </w:p>
    <w:tbl>
      <w:tblPr>
        <w:tblStyle w:val="TableGrid"/>
        <w:tblW w:w="8441" w:type="dxa"/>
        <w:tblInd w:w="172" w:type="dxa"/>
        <w:tblCellMar>
          <w:top w:w="24" w:type="dxa"/>
          <w:left w:w="100" w:type="dxa"/>
          <w:right w:w="203" w:type="dxa"/>
        </w:tblCellMar>
        <w:tblLook w:val="04A0" w:firstRow="1" w:lastRow="0" w:firstColumn="1" w:lastColumn="0" w:noHBand="0" w:noVBand="1"/>
      </w:tblPr>
      <w:tblGrid>
        <w:gridCol w:w="8441"/>
      </w:tblGrid>
      <w:tr w:rsidR="00B52F84" w:rsidTr="00B52F84">
        <w:trPr>
          <w:trHeight w:val="632"/>
        </w:trPr>
        <w:tc>
          <w:tcPr>
            <w:tcW w:w="8441" w:type="dxa"/>
            <w:tcBorders>
              <w:top w:val="single" w:sz="4" w:space="0" w:color="000000"/>
              <w:left w:val="single" w:sz="4" w:space="0" w:color="000000"/>
              <w:bottom w:val="single" w:sz="3" w:space="0" w:color="000000"/>
              <w:right w:val="single" w:sz="4" w:space="0" w:color="000000"/>
            </w:tcBorders>
            <w:shd w:val="clear" w:color="auto" w:fill="757575"/>
            <w:vAlign w:val="center"/>
          </w:tcPr>
          <w:p w:rsidR="00B52F84" w:rsidRDefault="00B52F84" w:rsidP="00A759CD">
            <w:pPr>
              <w:spacing w:after="0" w:line="259" w:lineRule="auto"/>
              <w:ind w:left="102" w:right="0" w:firstLine="0"/>
              <w:jc w:val="center"/>
            </w:pPr>
            <w:r>
              <w:rPr>
                <w:color w:val="FFFFFF"/>
              </w:rPr>
              <w:t xml:space="preserve">UNIDADES </w:t>
            </w:r>
            <w:r w:rsidR="009064D4">
              <w:rPr>
                <w:color w:val="FFFFFF"/>
              </w:rPr>
              <w:t xml:space="preserve">DE COMPETENCIA </w:t>
            </w:r>
          </w:p>
        </w:tc>
      </w:tr>
      <w:tr w:rsidR="00B52F84" w:rsidTr="00B52F84">
        <w:trPr>
          <w:trHeight w:val="855"/>
        </w:trPr>
        <w:tc>
          <w:tcPr>
            <w:tcW w:w="8441" w:type="dxa"/>
            <w:tcBorders>
              <w:top w:val="single" w:sz="4" w:space="0" w:color="000000"/>
              <w:left w:val="single" w:sz="4" w:space="0" w:color="000000"/>
              <w:bottom w:val="single" w:sz="3" w:space="0" w:color="000000"/>
              <w:right w:val="single" w:sz="4" w:space="0" w:color="000000"/>
            </w:tcBorders>
            <w:vAlign w:val="center"/>
          </w:tcPr>
          <w:p w:rsidR="00B52F84" w:rsidRPr="00AC3C0F" w:rsidRDefault="009907E7" w:rsidP="000313D7">
            <w:pPr>
              <w:spacing w:after="0" w:line="259" w:lineRule="auto"/>
              <w:ind w:left="0" w:right="0" w:firstLine="0"/>
              <w:jc w:val="left"/>
              <w:rPr>
                <w:rFonts w:ascii="Arial" w:hAnsi="Arial" w:cs="Arial"/>
                <w:sz w:val="24"/>
                <w:szCs w:val="24"/>
              </w:rPr>
            </w:pPr>
            <w:r w:rsidRPr="009907E7">
              <w:rPr>
                <w:rFonts w:ascii="Arial" w:hAnsi="Arial" w:cs="Arial"/>
                <w:b/>
                <w:sz w:val="24"/>
                <w:szCs w:val="24"/>
              </w:rPr>
              <w:t>Unidad 1. Introducción a la Teoría y Normatividad Contable</w:t>
            </w:r>
            <w:r w:rsidRPr="009907E7">
              <w:rPr>
                <w:rFonts w:ascii="Arial" w:hAnsi="Arial" w:cs="Arial"/>
                <w:sz w:val="24"/>
                <w:szCs w:val="24"/>
              </w:rPr>
              <w:t>.</w:t>
            </w:r>
          </w:p>
        </w:tc>
      </w:tr>
      <w:tr w:rsidR="00B52F84" w:rsidTr="00B52F84">
        <w:trPr>
          <w:trHeight w:val="853"/>
        </w:trPr>
        <w:tc>
          <w:tcPr>
            <w:tcW w:w="8441" w:type="dxa"/>
            <w:tcBorders>
              <w:top w:val="single" w:sz="3" w:space="0" w:color="000000"/>
              <w:left w:val="single" w:sz="4" w:space="0" w:color="000000"/>
              <w:bottom w:val="single" w:sz="4" w:space="0" w:color="000000"/>
              <w:right w:val="single" w:sz="4" w:space="0" w:color="000000"/>
            </w:tcBorders>
            <w:vAlign w:val="center"/>
          </w:tcPr>
          <w:p w:rsidR="00B52F84" w:rsidRPr="00AC3C0F" w:rsidRDefault="00A759CD" w:rsidP="000313D7">
            <w:pPr>
              <w:spacing w:after="0" w:line="259" w:lineRule="auto"/>
              <w:ind w:left="0" w:right="0" w:firstLine="0"/>
              <w:jc w:val="left"/>
              <w:rPr>
                <w:rFonts w:ascii="Arial" w:hAnsi="Arial" w:cs="Arial"/>
                <w:sz w:val="24"/>
                <w:szCs w:val="24"/>
              </w:rPr>
            </w:pPr>
            <w:r w:rsidRPr="00AC3C0F">
              <w:rPr>
                <w:rFonts w:ascii="Arial" w:hAnsi="Arial" w:cs="Arial"/>
                <w:b/>
                <w:bCs/>
                <w:sz w:val="24"/>
                <w:szCs w:val="24"/>
              </w:rPr>
              <w:t xml:space="preserve">Unidad 2. </w:t>
            </w:r>
            <w:r w:rsidR="009907E7" w:rsidRPr="009907E7">
              <w:rPr>
                <w:rFonts w:ascii="Arial" w:hAnsi="Arial" w:cs="Arial"/>
                <w:b/>
                <w:sz w:val="24"/>
                <w:szCs w:val="24"/>
              </w:rPr>
              <w:t>Proceso Contable</w:t>
            </w:r>
          </w:p>
        </w:tc>
      </w:tr>
      <w:tr w:rsidR="00B52F84" w:rsidTr="00B52F84">
        <w:trPr>
          <w:trHeight w:val="720"/>
        </w:trPr>
        <w:tc>
          <w:tcPr>
            <w:tcW w:w="8441" w:type="dxa"/>
            <w:tcBorders>
              <w:top w:val="single" w:sz="4" w:space="0" w:color="000000"/>
              <w:left w:val="single" w:sz="4" w:space="0" w:color="000000"/>
              <w:bottom w:val="single" w:sz="4" w:space="0" w:color="000000"/>
              <w:right w:val="single" w:sz="4" w:space="0" w:color="000000"/>
            </w:tcBorders>
            <w:vAlign w:val="center"/>
          </w:tcPr>
          <w:p w:rsidR="00B52F84" w:rsidRPr="00AC3C0F" w:rsidRDefault="00A759CD" w:rsidP="000313D7">
            <w:pPr>
              <w:spacing w:after="0" w:line="259" w:lineRule="auto"/>
              <w:ind w:left="0" w:right="0" w:firstLine="0"/>
              <w:jc w:val="left"/>
              <w:rPr>
                <w:rFonts w:ascii="Arial" w:hAnsi="Arial" w:cs="Arial"/>
                <w:sz w:val="24"/>
                <w:szCs w:val="24"/>
              </w:rPr>
            </w:pPr>
            <w:r w:rsidRPr="00AC3C0F">
              <w:rPr>
                <w:rFonts w:ascii="Arial" w:hAnsi="Arial" w:cs="Arial"/>
                <w:b/>
                <w:bCs/>
                <w:sz w:val="24"/>
                <w:szCs w:val="24"/>
              </w:rPr>
              <w:t xml:space="preserve">Unidad 3. </w:t>
            </w:r>
            <w:r w:rsidR="009907E7" w:rsidRPr="009907E7">
              <w:rPr>
                <w:rFonts w:ascii="Arial" w:hAnsi="Arial" w:cs="Arial"/>
                <w:b/>
                <w:bCs/>
                <w:sz w:val="24"/>
                <w:szCs w:val="24"/>
              </w:rPr>
              <w:t>Registro de operaciones contables</w:t>
            </w:r>
          </w:p>
        </w:tc>
      </w:tr>
      <w:tr w:rsidR="00B52F84" w:rsidTr="00B52F84">
        <w:trPr>
          <w:trHeight w:val="717"/>
        </w:trPr>
        <w:tc>
          <w:tcPr>
            <w:tcW w:w="8441" w:type="dxa"/>
            <w:tcBorders>
              <w:top w:val="single" w:sz="4" w:space="0" w:color="000000"/>
              <w:left w:val="single" w:sz="4" w:space="0" w:color="000000"/>
              <w:bottom w:val="single" w:sz="4" w:space="0" w:color="000000"/>
              <w:right w:val="single" w:sz="4" w:space="0" w:color="000000"/>
            </w:tcBorders>
            <w:vAlign w:val="center"/>
          </w:tcPr>
          <w:p w:rsidR="00B52F84" w:rsidRPr="009907E7" w:rsidRDefault="00A759CD" w:rsidP="000313D7">
            <w:pPr>
              <w:spacing w:after="0" w:line="259" w:lineRule="auto"/>
              <w:ind w:left="0" w:right="0" w:firstLine="0"/>
              <w:jc w:val="left"/>
              <w:rPr>
                <w:rFonts w:ascii="Arial" w:hAnsi="Arial" w:cs="Arial"/>
                <w:b/>
                <w:sz w:val="24"/>
                <w:szCs w:val="24"/>
              </w:rPr>
            </w:pPr>
            <w:r w:rsidRPr="009907E7">
              <w:rPr>
                <w:rFonts w:ascii="Arial" w:hAnsi="Arial" w:cs="Arial"/>
                <w:b/>
                <w:sz w:val="24"/>
                <w:szCs w:val="24"/>
              </w:rPr>
              <w:t xml:space="preserve">Unidad 4. </w:t>
            </w:r>
            <w:r w:rsidR="009907E7" w:rsidRPr="009907E7">
              <w:rPr>
                <w:rFonts w:ascii="Arial" w:hAnsi="Arial" w:cs="Arial"/>
                <w:b/>
                <w:sz w:val="24"/>
                <w:szCs w:val="24"/>
              </w:rPr>
              <w:t>Los Estados Financieros Básicos</w:t>
            </w:r>
          </w:p>
        </w:tc>
      </w:tr>
      <w:tr w:rsidR="009907E7" w:rsidTr="00B52F84">
        <w:trPr>
          <w:trHeight w:val="717"/>
        </w:trPr>
        <w:tc>
          <w:tcPr>
            <w:tcW w:w="8441" w:type="dxa"/>
            <w:tcBorders>
              <w:top w:val="single" w:sz="4" w:space="0" w:color="000000"/>
              <w:left w:val="single" w:sz="4" w:space="0" w:color="000000"/>
              <w:bottom w:val="single" w:sz="4" w:space="0" w:color="000000"/>
              <w:right w:val="single" w:sz="4" w:space="0" w:color="000000"/>
            </w:tcBorders>
            <w:vAlign w:val="center"/>
          </w:tcPr>
          <w:p w:rsidR="009907E7" w:rsidRPr="009907E7" w:rsidRDefault="009907E7" w:rsidP="000313D7">
            <w:pPr>
              <w:spacing w:after="0" w:line="259" w:lineRule="auto"/>
              <w:ind w:left="0" w:right="0" w:firstLine="0"/>
              <w:jc w:val="left"/>
              <w:rPr>
                <w:rFonts w:ascii="Arial" w:hAnsi="Arial" w:cs="Arial"/>
                <w:b/>
                <w:sz w:val="24"/>
                <w:szCs w:val="24"/>
              </w:rPr>
            </w:pPr>
            <w:r w:rsidRPr="009907E7">
              <w:rPr>
                <w:rFonts w:ascii="Arial" w:hAnsi="Arial" w:cs="Arial"/>
                <w:b/>
                <w:sz w:val="24"/>
                <w:szCs w:val="24"/>
              </w:rPr>
              <w:t>Unidad 5. Administración de Inventarios</w:t>
            </w:r>
          </w:p>
        </w:tc>
      </w:tr>
    </w:tbl>
    <w:p w:rsidR="00B52F84" w:rsidRDefault="00B52F84">
      <w:pPr>
        <w:spacing w:after="160" w:line="259" w:lineRule="auto"/>
        <w:ind w:left="0" w:right="0" w:firstLine="0"/>
        <w:jc w:val="left"/>
        <w:rPr>
          <w:rFonts w:ascii="Times New Roman" w:eastAsia="Times New Roman" w:hAnsi="Times New Roman" w:cs="Times New Roman"/>
        </w:rPr>
      </w:pPr>
    </w:p>
    <w:p w:rsidR="00B52F84" w:rsidRDefault="00B52F84">
      <w:pPr>
        <w:spacing w:after="160" w:line="259" w:lineRule="auto"/>
        <w:ind w:left="0" w:right="0" w:firstLine="0"/>
        <w:jc w:val="left"/>
        <w:rPr>
          <w:rFonts w:ascii="Times New Roman" w:eastAsia="Times New Roman" w:hAnsi="Times New Roman" w:cs="Times New Roman"/>
        </w:rPr>
      </w:pPr>
      <w:r>
        <w:rPr>
          <w:rFonts w:ascii="Times New Roman" w:eastAsia="Times New Roman" w:hAnsi="Times New Roman" w:cs="Times New Roman"/>
        </w:rPr>
        <w:br w:type="page"/>
      </w:r>
    </w:p>
    <w:p w:rsidR="00BB7E0D" w:rsidRDefault="00B52F84">
      <w:pPr>
        <w:spacing w:after="160" w:line="259" w:lineRule="auto"/>
        <w:ind w:left="0" w:right="0" w:firstLine="0"/>
        <w:jc w:val="left"/>
        <w:rPr>
          <w:rFonts w:ascii="Times New Roman" w:eastAsia="Times New Roman" w:hAnsi="Times New Roman" w:cs="Times New Roman"/>
        </w:rPr>
      </w:pPr>
      <w:r>
        <w:rPr>
          <w:noProof/>
        </w:rPr>
        <mc:AlternateContent>
          <mc:Choice Requires="wps">
            <w:drawing>
              <wp:anchor distT="45720" distB="45720" distL="114300" distR="114300" simplePos="0" relativeHeight="251692032" behindDoc="0" locked="0" layoutInCell="1" allowOverlap="1" wp14:anchorId="3B138CCD" wp14:editId="780D774D">
                <wp:simplePos x="0" y="0"/>
                <wp:positionH relativeFrom="column">
                  <wp:posOffset>2763202</wp:posOffset>
                </wp:positionH>
                <wp:positionV relativeFrom="paragraph">
                  <wp:posOffset>13335</wp:posOffset>
                </wp:positionV>
                <wp:extent cx="3438525" cy="438150"/>
                <wp:effectExtent l="0" t="0" r="28575" b="19050"/>
                <wp:wrapSquare wrapText="bothSides"/>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C912ED" w:rsidRPr="00540880" w:rsidRDefault="00C912ED" w:rsidP="008B6FC4">
                            <w:pPr>
                              <w:ind w:left="0" w:firstLine="0"/>
                              <w:rPr>
                                <w:rFonts w:asciiTheme="majorHAnsi" w:hAnsiTheme="majorHAnsi"/>
                                <w:sz w:val="44"/>
                                <w:szCs w:val="44"/>
                              </w:rPr>
                            </w:pPr>
                            <w:r>
                              <w:rPr>
                                <w:rFonts w:asciiTheme="majorHAnsi" w:hAnsiTheme="majorHAnsi"/>
                                <w:sz w:val="44"/>
                                <w:szCs w:val="44"/>
                              </w:rPr>
                              <w:t xml:space="preserve">INTRODUCCIÓN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38CCD" id="_x0000_s1031" type="#_x0000_t202" style="position:absolute;margin-left:217.55pt;margin-top:1.05pt;width:270.75pt;height:34.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">
                <v:textbox>
                  <w:txbxContent>
                    <w:p w:rsidR="00C912ED" w:rsidRPr="00540880" w:rsidRDefault="00C912ED" w:rsidP="008B6FC4">
                      <w:pPr>
                        <w:ind w:left="0" w:firstLine="0"/>
                        <w:rPr>
                          <w:rFonts w:asciiTheme="majorHAnsi" w:hAnsiTheme="majorHAnsi"/>
                          <w:sz w:val="44"/>
                          <w:szCs w:val="44"/>
                        </w:rPr>
                      </w:pPr>
                      <w:r>
                        <w:rPr>
                          <w:rFonts w:asciiTheme="majorHAnsi" w:hAnsiTheme="majorHAnsi"/>
                          <w:sz w:val="44"/>
                          <w:szCs w:val="44"/>
                        </w:rPr>
                        <w:t xml:space="preserve">INTRODUCCIÓN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87936" behindDoc="0" locked="0" layoutInCell="1" allowOverlap="1" wp14:anchorId="3AA996D8" wp14:editId="170CA23B">
                <wp:simplePos x="0" y="0"/>
                <wp:positionH relativeFrom="page">
                  <wp:posOffset>5619433</wp:posOffset>
                </wp:positionH>
                <wp:positionV relativeFrom="paragraph">
                  <wp:posOffset>-2289493</wp:posOffset>
                </wp:positionV>
                <wp:extent cx="1012192" cy="4420742"/>
                <wp:effectExtent l="0" t="8573" r="7938" b="7937"/>
                <wp:wrapNone/>
                <wp:docPr id="16"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65F040CB" id="Rectángulo 6" o:spid="_x0000_s1026" style="position:absolute;margin-left:442.5pt;margin-top:-180.3pt;width:79.7pt;height:348.1pt;rotation:-90;z-index:25168793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" fillcolor="#988034" stroked="f" strokeweight=".5pt">
                <w10:wrap anchorx="page"/>
              </v:rect>
            </w:pict>
          </mc:Fallback>
        </mc:AlternateContent>
      </w:r>
      <w:r w:rsidRPr="00540880">
        <w:rPr>
          <w:noProof/>
        </w:rPr>
        <mc:AlternateContent>
          <mc:Choice Requires="wps">
            <w:drawing>
              <wp:anchor distT="0" distB="0" distL="114300" distR="114300" simplePos="0" relativeHeight="251685888" behindDoc="0" locked="0" layoutInCell="1" allowOverlap="1" wp14:anchorId="0A22A613" wp14:editId="6E49D0B6">
                <wp:simplePos x="0" y="0"/>
                <wp:positionH relativeFrom="column">
                  <wp:posOffset>114300</wp:posOffset>
                </wp:positionH>
                <wp:positionV relativeFrom="paragraph">
                  <wp:posOffset>-2441893</wp:posOffset>
                </wp:positionV>
                <wp:extent cx="1012190" cy="4727068"/>
                <wp:effectExtent l="9525" t="0" r="6985" b="6985"/>
                <wp:wrapNone/>
                <wp:docPr id="15" name="Rectángulo 1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ECA497C" id="Rectángulo 15" o:spid="_x0000_s1026" style="position:absolute;margin-left:9pt;margin-top:-192.3pt;width:79.7pt;height:372.2pt;rotation:-9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" fillcolor="#2d5335" stroked="f" strokeweight=".5pt"/>
            </w:pict>
          </mc:Fallback>
        </mc:AlternateContent>
      </w:r>
    </w:p>
    <w:p w:rsidR="00B950F3" w:rsidRDefault="00B950F3">
      <w:pPr>
        <w:spacing w:after="213" w:line="259" w:lineRule="auto"/>
        <w:ind w:left="401" w:right="0" w:firstLine="0"/>
        <w:jc w:val="left"/>
      </w:pPr>
    </w:p>
    <w:p w:rsidR="008B6FC4" w:rsidRDefault="008B6FC4">
      <w:pPr>
        <w:spacing w:after="213" w:line="259" w:lineRule="auto"/>
        <w:ind w:left="401" w:right="0" w:firstLine="0"/>
        <w:jc w:val="left"/>
      </w:pPr>
    </w:p>
    <w:p w:rsidR="009907E7" w:rsidRPr="009907E7" w:rsidRDefault="00661CCA" w:rsidP="009907E7">
      <w:pPr>
        <w:spacing w:after="213" w:line="360" w:lineRule="auto"/>
        <w:ind w:left="401" w:right="0" w:firstLine="0"/>
        <w:rPr>
          <w:rFonts w:ascii="Arial" w:hAnsi="Arial" w:cs="Arial"/>
          <w:color w:val="auto"/>
          <w:sz w:val="24"/>
        </w:rPr>
      </w:pPr>
      <w:r w:rsidRPr="00661CCA">
        <w:rPr>
          <w:rFonts w:ascii="Arial" w:hAnsi="Arial" w:cs="Arial"/>
          <w:color w:val="auto"/>
          <w:sz w:val="24"/>
        </w:rPr>
        <w:t xml:space="preserve">La </w:t>
      </w:r>
      <w:r w:rsidR="009907E7">
        <w:rPr>
          <w:rFonts w:ascii="Arial" w:hAnsi="Arial" w:cs="Arial"/>
          <w:color w:val="auto"/>
          <w:sz w:val="24"/>
        </w:rPr>
        <w:t>contabilidad tiene como objetivo principal</w:t>
      </w:r>
      <w:r w:rsidR="009907E7" w:rsidRPr="009907E7">
        <w:rPr>
          <w:rFonts w:ascii="Arial" w:hAnsi="Arial" w:cs="Arial"/>
          <w:color w:val="auto"/>
          <w:sz w:val="24"/>
        </w:rPr>
        <w:t xml:space="preserve"> proporcionar la información </w:t>
      </w:r>
      <w:r w:rsidR="009907E7">
        <w:rPr>
          <w:rFonts w:ascii="Arial" w:hAnsi="Arial" w:cs="Arial"/>
          <w:color w:val="auto"/>
          <w:sz w:val="24"/>
        </w:rPr>
        <w:t xml:space="preserve">financiera </w:t>
      </w:r>
      <w:r w:rsidR="009907E7" w:rsidRPr="009907E7">
        <w:rPr>
          <w:rFonts w:ascii="Arial" w:hAnsi="Arial" w:cs="Arial"/>
          <w:color w:val="auto"/>
          <w:sz w:val="24"/>
        </w:rPr>
        <w:t xml:space="preserve">necesaria para establecer la situación </w:t>
      </w:r>
      <w:r w:rsidR="009907E7">
        <w:rPr>
          <w:rFonts w:ascii="Arial" w:hAnsi="Arial" w:cs="Arial"/>
          <w:color w:val="auto"/>
          <w:sz w:val="24"/>
        </w:rPr>
        <w:t xml:space="preserve">monetaria </w:t>
      </w:r>
      <w:r w:rsidR="009907E7" w:rsidRPr="009907E7">
        <w:rPr>
          <w:rFonts w:ascii="Arial" w:hAnsi="Arial" w:cs="Arial"/>
          <w:color w:val="auto"/>
          <w:sz w:val="24"/>
        </w:rPr>
        <w:t>y resultado de</w:t>
      </w:r>
      <w:r w:rsidR="009907E7">
        <w:rPr>
          <w:rFonts w:ascii="Arial" w:hAnsi="Arial" w:cs="Arial"/>
          <w:color w:val="auto"/>
          <w:sz w:val="24"/>
        </w:rPr>
        <w:t xml:space="preserve"> operación de una organización</w:t>
      </w:r>
      <w:r w:rsidR="009907E7" w:rsidRPr="009907E7">
        <w:rPr>
          <w:rFonts w:ascii="Arial" w:hAnsi="Arial" w:cs="Arial"/>
          <w:color w:val="auto"/>
          <w:sz w:val="24"/>
        </w:rPr>
        <w:t xml:space="preserve"> en un periodo d</w:t>
      </w:r>
      <w:r w:rsidR="00A971F5">
        <w:rPr>
          <w:rFonts w:ascii="Arial" w:hAnsi="Arial" w:cs="Arial"/>
          <w:color w:val="auto"/>
          <w:sz w:val="24"/>
        </w:rPr>
        <w:t>eterminado por medio de los</w:t>
      </w:r>
      <w:r w:rsidR="009907E7" w:rsidRPr="009907E7">
        <w:rPr>
          <w:rFonts w:ascii="Arial" w:hAnsi="Arial" w:cs="Arial"/>
          <w:color w:val="auto"/>
          <w:sz w:val="24"/>
        </w:rPr>
        <w:t xml:space="preserve"> registros de todas las transacciones</w:t>
      </w:r>
      <w:r w:rsidR="00A971F5">
        <w:rPr>
          <w:rFonts w:ascii="Arial" w:hAnsi="Arial" w:cs="Arial"/>
          <w:color w:val="auto"/>
          <w:sz w:val="24"/>
        </w:rPr>
        <w:t xml:space="preserve"> identificables y cuantificables que se realizan.</w:t>
      </w:r>
    </w:p>
    <w:p w:rsidR="009907E7" w:rsidRPr="009907E7" w:rsidRDefault="009907E7" w:rsidP="009907E7">
      <w:pPr>
        <w:spacing w:after="213" w:line="360" w:lineRule="auto"/>
        <w:ind w:left="401" w:right="0" w:firstLine="0"/>
        <w:rPr>
          <w:rFonts w:ascii="Arial" w:hAnsi="Arial" w:cs="Arial"/>
          <w:color w:val="auto"/>
          <w:sz w:val="24"/>
        </w:rPr>
      </w:pPr>
      <w:r w:rsidRPr="009907E7">
        <w:rPr>
          <w:rFonts w:ascii="Arial" w:hAnsi="Arial" w:cs="Arial"/>
          <w:color w:val="auto"/>
          <w:sz w:val="24"/>
        </w:rPr>
        <w:t xml:space="preserve">El producto final de la contabilidad son los informes financieros para la toma de decisiones de </w:t>
      </w:r>
      <w:r w:rsidR="00A971F5">
        <w:rPr>
          <w:rFonts w:ascii="Arial" w:hAnsi="Arial" w:cs="Arial"/>
          <w:color w:val="auto"/>
          <w:sz w:val="24"/>
        </w:rPr>
        <w:t>todos los usuarios de la información financiera (</w:t>
      </w:r>
      <w:r w:rsidRPr="009907E7">
        <w:rPr>
          <w:rFonts w:ascii="Arial" w:hAnsi="Arial" w:cs="Arial"/>
          <w:color w:val="auto"/>
          <w:sz w:val="24"/>
        </w:rPr>
        <w:t>inversionistas, acreedores, administradores</w:t>
      </w:r>
      <w:r w:rsidR="00A971F5">
        <w:rPr>
          <w:rFonts w:ascii="Arial" w:hAnsi="Arial" w:cs="Arial"/>
          <w:color w:val="auto"/>
          <w:sz w:val="24"/>
        </w:rPr>
        <w:t>, clientes, empleados)</w:t>
      </w:r>
      <w:r w:rsidRPr="009907E7">
        <w:rPr>
          <w:rFonts w:ascii="Arial" w:hAnsi="Arial" w:cs="Arial"/>
          <w:color w:val="auto"/>
          <w:sz w:val="24"/>
        </w:rPr>
        <w:t xml:space="preserve"> que tienen un interés particular sobre la entidad (empresa).</w:t>
      </w:r>
    </w:p>
    <w:p w:rsidR="009907E7" w:rsidRDefault="00A971F5" w:rsidP="009907E7">
      <w:pPr>
        <w:spacing w:after="213" w:line="360" w:lineRule="auto"/>
        <w:ind w:left="401" w:right="0" w:firstLine="0"/>
        <w:rPr>
          <w:rFonts w:ascii="Arial" w:hAnsi="Arial" w:cs="Arial"/>
          <w:color w:val="auto"/>
          <w:sz w:val="24"/>
        </w:rPr>
      </w:pPr>
      <w:r>
        <w:rPr>
          <w:rFonts w:ascii="Arial" w:hAnsi="Arial" w:cs="Arial"/>
          <w:color w:val="auto"/>
          <w:sz w:val="24"/>
        </w:rPr>
        <w:t xml:space="preserve">La contabilidad es </w:t>
      </w:r>
      <w:r w:rsidR="009907E7" w:rsidRPr="009907E7">
        <w:rPr>
          <w:rFonts w:ascii="Arial" w:hAnsi="Arial" w:cs="Arial"/>
          <w:color w:val="auto"/>
          <w:sz w:val="24"/>
        </w:rPr>
        <w:t>una herramienta intrínsecamente informativa, que se utiliza para facilitar el proceso administrativo y la toma de decisiones internas y externas por parte de los diferentes usuarios.</w:t>
      </w:r>
    </w:p>
    <w:p w:rsidR="00661CCA" w:rsidRDefault="00661CCA" w:rsidP="00A86392">
      <w:pPr>
        <w:spacing w:after="213" w:line="360" w:lineRule="auto"/>
        <w:ind w:left="401" w:right="0" w:firstLine="0"/>
        <w:rPr>
          <w:rFonts w:ascii="Arial" w:hAnsi="Arial" w:cs="Arial"/>
          <w:color w:val="auto"/>
          <w:sz w:val="24"/>
        </w:rPr>
      </w:pPr>
      <w:r>
        <w:rPr>
          <w:rFonts w:ascii="Arial" w:hAnsi="Arial" w:cs="Arial"/>
          <w:color w:val="auto"/>
          <w:sz w:val="24"/>
        </w:rPr>
        <w:t xml:space="preserve">Las lecturas que se han seleccionado para esta antología, </w:t>
      </w:r>
      <w:r w:rsidR="000C62A1">
        <w:rPr>
          <w:rFonts w:ascii="Arial" w:hAnsi="Arial" w:cs="Arial"/>
          <w:color w:val="auto"/>
          <w:sz w:val="24"/>
        </w:rPr>
        <w:t>permiten</w:t>
      </w:r>
      <w:r>
        <w:rPr>
          <w:rFonts w:ascii="Arial" w:hAnsi="Arial" w:cs="Arial"/>
          <w:color w:val="auto"/>
          <w:sz w:val="24"/>
        </w:rPr>
        <w:t xml:space="preserve"> que el estudiante reflexione sobre diferentes </w:t>
      </w:r>
      <w:r w:rsidR="00A971F5">
        <w:rPr>
          <w:rFonts w:ascii="Arial" w:hAnsi="Arial" w:cs="Arial"/>
          <w:color w:val="auto"/>
          <w:sz w:val="24"/>
        </w:rPr>
        <w:t>temáticas</w:t>
      </w:r>
      <w:r w:rsidR="000C62A1">
        <w:rPr>
          <w:rFonts w:ascii="Arial" w:hAnsi="Arial" w:cs="Arial"/>
          <w:color w:val="auto"/>
          <w:sz w:val="24"/>
        </w:rPr>
        <w:t xml:space="preserve"> </w:t>
      </w:r>
      <w:proofErr w:type="gramStart"/>
      <w:r w:rsidR="000C62A1">
        <w:rPr>
          <w:rFonts w:ascii="Arial" w:hAnsi="Arial" w:cs="Arial"/>
          <w:color w:val="auto"/>
          <w:sz w:val="24"/>
        </w:rPr>
        <w:t xml:space="preserve">contables </w:t>
      </w:r>
      <w:r>
        <w:rPr>
          <w:rFonts w:ascii="Arial" w:hAnsi="Arial" w:cs="Arial"/>
          <w:color w:val="auto"/>
          <w:sz w:val="24"/>
        </w:rPr>
        <w:t xml:space="preserve"> importantes</w:t>
      </w:r>
      <w:proofErr w:type="gramEnd"/>
      <w:r>
        <w:rPr>
          <w:rFonts w:ascii="Arial" w:hAnsi="Arial" w:cs="Arial"/>
          <w:color w:val="auto"/>
          <w:sz w:val="24"/>
        </w:rPr>
        <w:t xml:space="preserve"> </w:t>
      </w:r>
      <w:r w:rsidR="000C62A1">
        <w:rPr>
          <w:rFonts w:ascii="Arial" w:hAnsi="Arial" w:cs="Arial"/>
          <w:color w:val="auto"/>
          <w:sz w:val="24"/>
        </w:rPr>
        <w:t xml:space="preserve">con el objetivo de </w:t>
      </w:r>
      <w:r>
        <w:rPr>
          <w:rFonts w:ascii="Arial" w:hAnsi="Arial" w:cs="Arial"/>
          <w:color w:val="auto"/>
          <w:sz w:val="24"/>
        </w:rPr>
        <w:t>poder dialogar con dichos profesionistas</w:t>
      </w:r>
      <w:r w:rsidR="000C62A1">
        <w:rPr>
          <w:rFonts w:ascii="Arial" w:hAnsi="Arial" w:cs="Arial"/>
          <w:color w:val="auto"/>
          <w:sz w:val="24"/>
        </w:rPr>
        <w:t xml:space="preserve"> sobre los aspectos  vinculados a </w:t>
      </w:r>
      <w:r>
        <w:rPr>
          <w:rFonts w:ascii="Arial" w:hAnsi="Arial" w:cs="Arial"/>
          <w:color w:val="auto"/>
          <w:sz w:val="24"/>
        </w:rPr>
        <w:t>la toma de decisiones.</w:t>
      </w:r>
    </w:p>
    <w:p w:rsidR="00661CCA" w:rsidRPr="00661CCA" w:rsidRDefault="00661CCA" w:rsidP="00A86392">
      <w:pPr>
        <w:spacing w:after="213" w:line="360" w:lineRule="auto"/>
        <w:ind w:left="401" w:right="0" w:firstLine="0"/>
        <w:rPr>
          <w:rFonts w:ascii="Arial" w:hAnsi="Arial" w:cs="Arial"/>
          <w:color w:val="auto"/>
          <w:sz w:val="24"/>
        </w:rPr>
      </w:pPr>
      <w:r>
        <w:rPr>
          <w:rFonts w:ascii="Arial" w:hAnsi="Arial" w:cs="Arial"/>
          <w:color w:val="auto"/>
          <w:sz w:val="24"/>
        </w:rPr>
        <w:t>Particularmente en la Licenciatura en Administración y Promoción de la Obra Urbana, existen áreas de responsabilidad por ejemplo el manejo de proyectos de inversió</w:t>
      </w:r>
      <w:r w:rsidR="000C62A1">
        <w:rPr>
          <w:rFonts w:ascii="Arial" w:hAnsi="Arial" w:cs="Arial"/>
          <w:color w:val="auto"/>
          <w:sz w:val="24"/>
        </w:rPr>
        <w:t>n, el cálculo de costos, diseño empresarial,</w:t>
      </w:r>
      <w:r>
        <w:rPr>
          <w:rFonts w:ascii="Arial" w:hAnsi="Arial" w:cs="Arial"/>
          <w:color w:val="auto"/>
          <w:sz w:val="24"/>
        </w:rPr>
        <w:t xml:space="preserve"> donde </w:t>
      </w:r>
      <w:r w:rsidR="000C62A1">
        <w:rPr>
          <w:rFonts w:ascii="Arial" w:hAnsi="Arial" w:cs="Arial"/>
          <w:color w:val="auto"/>
          <w:sz w:val="24"/>
        </w:rPr>
        <w:t>el conocimiento previo de una</w:t>
      </w:r>
      <w:r>
        <w:rPr>
          <w:rFonts w:ascii="Arial" w:hAnsi="Arial" w:cs="Arial"/>
          <w:color w:val="auto"/>
          <w:sz w:val="24"/>
        </w:rPr>
        <w:t xml:space="preserve"> serie de elementos </w:t>
      </w:r>
      <w:proofErr w:type="gramStart"/>
      <w:r w:rsidR="000C62A1">
        <w:rPr>
          <w:rFonts w:ascii="Arial" w:hAnsi="Arial" w:cs="Arial"/>
          <w:color w:val="auto"/>
          <w:sz w:val="24"/>
        </w:rPr>
        <w:t xml:space="preserve">contables </w:t>
      </w:r>
      <w:r>
        <w:rPr>
          <w:rFonts w:ascii="Arial" w:hAnsi="Arial" w:cs="Arial"/>
          <w:color w:val="auto"/>
          <w:sz w:val="24"/>
        </w:rPr>
        <w:t xml:space="preserve"> ayudarán</w:t>
      </w:r>
      <w:proofErr w:type="gramEnd"/>
      <w:r>
        <w:rPr>
          <w:rFonts w:ascii="Arial" w:hAnsi="Arial" w:cs="Arial"/>
          <w:color w:val="auto"/>
          <w:sz w:val="24"/>
        </w:rPr>
        <w:t xml:space="preserve"> a que los profesionistas tomen las mejores decisiones y orienta</w:t>
      </w:r>
      <w:r w:rsidR="000C62A1">
        <w:rPr>
          <w:rFonts w:ascii="Arial" w:hAnsi="Arial" w:cs="Arial"/>
          <w:color w:val="auto"/>
          <w:sz w:val="24"/>
        </w:rPr>
        <w:t>r</w:t>
      </w:r>
      <w:r>
        <w:rPr>
          <w:rFonts w:ascii="Arial" w:hAnsi="Arial" w:cs="Arial"/>
          <w:color w:val="auto"/>
          <w:sz w:val="24"/>
        </w:rPr>
        <w:t xml:space="preserve"> a su vez a aquellas personas: inversionistas o dueños que quieren conocer </w:t>
      </w:r>
      <w:r w:rsidR="000C62A1">
        <w:rPr>
          <w:rFonts w:ascii="Arial" w:hAnsi="Arial" w:cs="Arial"/>
          <w:color w:val="auto"/>
          <w:sz w:val="24"/>
        </w:rPr>
        <w:t>la situación financiera y los resultados de operación</w:t>
      </w:r>
      <w:r>
        <w:rPr>
          <w:rFonts w:ascii="Arial" w:hAnsi="Arial" w:cs="Arial"/>
          <w:color w:val="auto"/>
          <w:sz w:val="24"/>
        </w:rPr>
        <w:t xml:space="preserve"> de su organización</w:t>
      </w:r>
    </w:p>
    <w:p w:rsidR="009064D4" w:rsidRPr="00661CCA" w:rsidRDefault="009064D4" w:rsidP="00A86392">
      <w:pPr>
        <w:spacing w:after="213" w:line="360" w:lineRule="auto"/>
        <w:ind w:left="401" w:right="0" w:firstLine="0"/>
        <w:rPr>
          <w:rFonts w:ascii="Arial" w:hAnsi="Arial" w:cs="Arial"/>
          <w:color w:val="auto"/>
          <w:sz w:val="24"/>
        </w:rPr>
      </w:pPr>
    </w:p>
    <w:p w:rsidR="004E7FF0" w:rsidRDefault="004E7FF0" w:rsidP="00A86392">
      <w:pPr>
        <w:spacing w:after="213" w:line="259" w:lineRule="auto"/>
        <w:ind w:left="401" w:right="0" w:firstLine="0"/>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4E7FF0" w:rsidRDefault="004E7FF0">
      <w:pPr>
        <w:spacing w:after="213" w:line="259" w:lineRule="auto"/>
        <w:ind w:left="401" w:right="0" w:firstLine="0"/>
        <w:jc w:val="left"/>
      </w:pPr>
    </w:p>
    <w:p w:rsidR="009C54D9" w:rsidRDefault="009C54D9">
      <w:pPr>
        <w:spacing w:after="160" w:line="259" w:lineRule="auto"/>
        <w:ind w:left="0" w:right="0" w:firstLine="0"/>
        <w:jc w:val="left"/>
        <w:rPr>
          <w:b/>
        </w:rPr>
      </w:pPr>
    </w:p>
    <w:p w:rsidR="008B6FC4" w:rsidRPr="002C09E2" w:rsidRDefault="009C54D9" w:rsidP="008B6FC4">
      <w:pPr>
        <w:ind w:left="396" w:right="71"/>
        <w:rPr>
          <w:b/>
        </w:rPr>
      </w:pPr>
      <w:r>
        <w:rPr>
          <w:noProof/>
        </w:rPr>
        <mc:AlternateContent>
          <mc:Choice Requires="wps">
            <w:drawing>
              <wp:anchor distT="45720" distB="45720" distL="114300" distR="114300" simplePos="0" relativeHeight="251699200" behindDoc="0" locked="0" layoutInCell="1" allowOverlap="1" wp14:anchorId="49904019" wp14:editId="3DF7DA32">
                <wp:simplePos x="0" y="0"/>
                <wp:positionH relativeFrom="column">
                  <wp:posOffset>2441575</wp:posOffset>
                </wp:positionH>
                <wp:positionV relativeFrom="paragraph">
                  <wp:posOffset>0</wp:posOffset>
                </wp:positionV>
                <wp:extent cx="4086225" cy="438150"/>
                <wp:effectExtent l="0" t="0" r="28575" b="19050"/>
                <wp:wrapSquare wrapText="bothSides"/>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6225" cy="438150"/>
                        </a:xfrm>
                        <a:prstGeom prst="rect">
                          <a:avLst/>
                        </a:prstGeom>
                        <a:solidFill>
                          <a:srgbClr val="FFFFFF"/>
                        </a:solidFill>
                        <a:ln w="9525">
                          <a:solidFill>
                            <a:srgbClr val="000000"/>
                          </a:solidFill>
                          <a:miter lim="800000"/>
                          <a:headEnd/>
                          <a:tailEnd/>
                        </a:ln>
                      </wps:spPr>
                      <wps:txbx>
                        <w:txbxContent>
                          <w:p w:rsidR="00C912ED" w:rsidRPr="00540880" w:rsidRDefault="00C912ED" w:rsidP="002C09E2">
                            <w:pPr>
                              <w:ind w:left="0" w:firstLine="0"/>
                              <w:rPr>
                                <w:rFonts w:asciiTheme="majorHAnsi" w:hAnsiTheme="majorHAnsi"/>
                                <w:sz w:val="44"/>
                                <w:szCs w:val="44"/>
                              </w:rPr>
                            </w:pPr>
                            <w:r>
                              <w:rPr>
                                <w:rFonts w:asciiTheme="majorHAnsi" w:hAnsiTheme="majorHAnsi"/>
                                <w:sz w:val="44"/>
                                <w:szCs w:val="44"/>
                              </w:rPr>
                              <w:t xml:space="preserve">APRENDIZAJE DE LOS ALUMNOS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904019" id="_x0000_s1032" type="#_x0000_t202" style="position:absolute;left:0;text-align:left;margin-left:192.25pt;margin-top:0;width:321.75pt;height:34.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">
                <v:textbox>
                  <w:txbxContent>
                    <w:p w:rsidR="00C912ED" w:rsidRPr="00540880" w:rsidRDefault="00C912ED" w:rsidP="002C09E2">
                      <w:pPr>
                        <w:ind w:left="0" w:firstLine="0"/>
                        <w:rPr>
                          <w:rFonts w:asciiTheme="majorHAnsi" w:hAnsiTheme="majorHAnsi"/>
                          <w:sz w:val="44"/>
                          <w:szCs w:val="44"/>
                        </w:rPr>
                      </w:pPr>
                      <w:r>
                        <w:rPr>
                          <w:rFonts w:asciiTheme="majorHAnsi" w:hAnsiTheme="majorHAnsi"/>
                          <w:sz w:val="44"/>
                          <w:szCs w:val="44"/>
                        </w:rPr>
                        <w:t xml:space="preserve">APRENDIZAJE DE LOS ALUMNOS </w:t>
                      </w:r>
                      <w:r w:rsidRPr="00540880">
                        <w:rPr>
                          <w:rFonts w:asciiTheme="majorHAnsi" w:hAnsiTheme="majorHAnsi"/>
                          <w:sz w:val="44"/>
                          <w:szCs w:val="44"/>
                        </w:rPr>
                        <w:t xml:space="preserve"> </w:t>
                      </w:r>
                    </w:p>
                  </w:txbxContent>
                </v:textbox>
                <w10:wrap type="square"/>
              </v:shape>
            </w:pict>
          </mc:Fallback>
        </mc:AlternateContent>
      </w:r>
      <w:r w:rsidRPr="00540880">
        <w:rPr>
          <w:noProof/>
        </w:rPr>
        <mc:AlternateContent>
          <mc:Choice Requires="wps">
            <w:drawing>
              <wp:anchor distT="0" distB="0" distL="114300" distR="114300" simplePos="0" relativeHeight="251697152" behindDoc="0" locked="0" layoutInCell="1" allowOverlap="1" wp14:anchorId="44E7F5D0" wp14:editId="11CE13AB">
                <wp:simplePos x="0" y="0"/>
                <wp:positionH relativeFrom="page">
                  <wp:posOffset>5301299</wp:posOffset>
                </wp:positionH>
                <wp:positionV relativeFrom="paragraph">
                  <wp:posOffset>-2282508</wp:posOffset>
                </wp:positionV>
                <wp:extent cx="1012192" cy="4420742"/>
                <wp:effectExtent l="0" t="8573" r="7938" b="7937"/>
                <wp:wrapNone/>
                <wp:docPr id="23"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807E345" id="Rectángulo 6" o:spid="_x0000_s1026" style="position:absolute;margin-left:417.45pt;margin-top:-179.75pt;width:79.7pt;height:348.1pt;rotation:-90;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695104" behindDoc="0" locked="0" layoutInCell="1" allowOverlap="1" wp14:anchorId="195589B1" wp14:editId="01900F91">
                <wp:simplePos x="0" y="0"/>
                <wp:positionH relativeFrom="column">
                  <wp:posOffset>-180975</wp:posOffset>
                </wp:positionH>
                <wp:positionV relativeFrom="paragraph">
                  <wp:posOffset>-2425700</wp:posOffset>
                </wp:positionV>
                <wp:extent cx="1012190" cy="4727068"/>
                <wp:effectExtent l="9525" t="0" r="6985" b="6985"/>
                <wp:wrapNone/>
                <wp:docPr id="22" name="Rectángulo 22"/>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59126CDE" id="Rectángulo 22" o:spid="_x0000_s1026" style="position:absolute;margin-left:-14.25pt;margin-top:-191pt;width:79.7pt;height:372.2pt;rotation:-9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" fillcolor="#2d5335" stroked="f" strokeweight=".5pt"/>
            </w:pict>
          </mc:Fallback>
        </mc:AlternateContent>
      </w:r>
    </w:p>
    <w:p w:rsidR="008B6FC4" w:rsidRDefault="008B6FC4" w:rsidP="008B6FC4">
      <w:pPr>
        <w:tabs>
          <w:tab w:val="left" w:pos="5550"/>
        </w:tabs>
        <w:spacing w:after="213" w:line="259" w:lineRule="auto"/>
        <w:ind w:left="401" w:right="0" w:firstLine="0"/>
        <w:jc w:val="left"/>
      </w:pPr>
      <w:r>
        <w:tab/>
      </w:r>
    </w:p>
    <w:p w:rsidR="002C09E2" w:rsidRDefault="002C09E2" w:rsidP="009C54D9">
      <w:pPr>
        <w:spacing w:after="26" w:line="259" w:lineRule="auto"/>
        <w:ind w:left="401" w:right="0" w:firstLine="0"/>
        <w:jc w:val="left"/>
      </w:pPr>
    </w:p>
    <w:p w:rsidR="00C51866" w:rsidRPr="00C51866" w:rsidRDefault="00540880" w:rsidP="00C51866">
      <w:pPr>
        <w:ind w:left="396" w:right="71"/>
      </w:pPr>
      <w:r>
        <w:t xml:space="preserve">El alumno identificará y aplicará temas de la </w:t>
      </w:r>
      <w:r w:rsidR="007D51CA">
        <w:t>Unidad de Aprendizaje (U. A.)</w:t>
      </w:r>
      <w:r>
        <w:t xml:space="preserve"> </w:t>
      </w:r>
      <w:r w:rsidR="00C51866">
        <w:rPr>
          <w:b/>
        </w:rPr>
        <w:t>CONTABILIDAD</w:t>
      </w:r>
      <w:r>
        <w:t xml:space="preserve"> de manera </w:t>
      </w:r>
      <w:r w:rsidR="00AC3C0F">
        <w:t xml:space="preserve">teórico – práctica para </w:t>
      </w:r>
      <w:r w:rsidR="00C51866">
        <w:rPr>
          <w:rFonts w:ascii="Arial" w:eastAsia="SimSun" w:hAnsi="Arial" w:cs="Arial"/>
          <w:color w:val="000000"/>
          <w:lang w:val="es-ES" w:eastAsia="zh-CN"/>
        </w:rPr>
        <w:t>di</w:t>
      </w:r>
      <w:r w:rsidR="00C51866" w:rsidRPr="00101093">
        <w:rPr>
          <w:rFonts w:ascii="Arial" w:eastAsia="SimSun" w:hAnsi="Arial" w:cs="Arial"/>
          <w:color w:val="000000"/>
          <w:lang w:val="es-ES" w:eastAsia="zh-CN"/>
        </w:rPr>
        <w:t>stinguir las técnicas que se utilizan</w:t>
      </w:r>
      <w:r w:rsidR="00C51866">
        <w:rPr>
          <w:rFonts w:ascii="Arial" w:eastAsia="SimSun" w:hAnsi="Arial" w:cs="Arial"/>
          <w:color w:val="000000"/>
          <w:lang w:val="es-ES" w:eastAsia="zh-CN"/>
        </w:rPr>
        <w:t xml:space="preserve"> en la</w:t>
      </w:r>
      <w:r w:rsidR="00C51866" w:rsidRPr="00101093">
        <w:rPr>
          <w:rFonts w:ascii="Arial" w:eastAsia="SimSun" w:hAnsi="Arial" w:cs="Arial"/>
          <w:color w:val="000000"/>
          <w:lang w:val="es-ES" w:eastAsia="zh-CN"/>
        </w:rPr>
        <w:t xml:space="preserve"> produc</w:t>
      </w:r>
      <w:r w:rsidR="00C51866">
        <w:rPr>
          <w:rFonts w:ascii="Arial" w:eastAsia="SimSun" w:hAnsi="Arial" w:cs="Arial"/>
          <w:color w:val="000000"/>
          <w:lang w:val="es-ES" w:eastAsia="zh-CN"/>
        </w:rPr>
        <w:t xml:space="preserve">ción </w:t>
      </w:r>
      <w:r w:rsidR="00C51866" w:rsidRPr="00101093">
        <w:rPr>
          <w:rFonts w:ascii="Arial" w:eastAsia="SimSun" w:hAnsi="Arial" w:cs="Arial"/>
          <w:color w:val="000000"/>
          <w:lang w:val="es-ES" w:eastAsia="zh-CN"/>
        </w:rPr>
        <w:t>sistemática y estructuradamente información cuantitativa expresada en unidades monetarias de las transacciones que realiza una entidad económica</w:t>
      </w:r>
      <w:r w:rsidR="00C51866">
        <w:rPr>
          <w:rFonts w:ascii="Arial" w:eastAsia="SimSun" w:hAnsi="Arial" w:cs="Arial"/>
          <w:color w:val="000000"/>
          <w:lang w:val="es-ES" w:eastAsia="zh-CN"/>
        </w:rPr>
        <w:t xml:space="preserve"> para que el estudiante pueda tomar decisiones sobre datos reales y oportunos dentro del ambiente financiero. </w:t>
      </w:r>
      <w:r w:rsidR="00C51866" w:rsidRPr="00C51866">
        <w:t>Es importante que el alumno también se acerque a leer material reciente, a fin de poder realizar discusiones con sus compañeros.</w:t>
      </w:r>
    </w:p>
    <w:p w:rsidR="00C51866" w:rsidRPr="00C51866" w:rsidRDefault="00C51866">
      <w:pPr>
        <w:ind w:left="396" w:right="71"/>
        <w:rPr>
          <w:lang w:val="es-ES"/>
        </w:rPr>
      </w:pPr>
    </w:p>
    <w:p w:rsidR="000B4AA1" w:rsidRDefault="006E1FDA">
      <w:pPr>
        <w:ind w:left="396" w:right="71"/>
      </w:pPr>
      <w:r>
        <w:t>.</w:t>
      </w:r>
    </w:p>
    <w:p w:rsidR="000B4AA1" w:rsidRDefault="000B4AA1">
      <w:pPr>
        <w:ind w:left="396" w:right="71"/>
      </w:pPr>
    </w:p>
    <w:p w:rsidR="00405008" w:rsidRDefault="00405008">
      <w:pPr>
        <w:ind w:left="396" w:right="71"/>
      </w:pPr>
    </w:p>
    <w:p w:rsidR="00405008" w:rsidRDefault="00405008">
      <w:pPr>
        <w:ind w:left="396" w:right="71"/>
      </w:pPr>
    </w:p>
    <w:p w:rsidR="000B4AA1" w:rsidRDefault="000B4AA1">
      <w:pPr>
        <w:ind w:left="396" w:right="71"/>
      </w:pPr>
    </w:p>
    <w:p w:rsidR="000B4AA1" w:rsidRDefault="000B4AA1">
      <w:pPr>
        <w:ind w:left="396" w:right="71"/>
      </w:pPr>
    </w:p>
    <w:p w:rsidR="00661CCA" w:rsidRDefault="00661CCA">
      <w:pPr>
        <w:spacing w:after="160" w:line="259" w:lineRule="auto"/>
        <w:ind w:left="0" w:right="0" w:firstLine="0"/>
        <w:jc w:val="left"/>
      </w:pPr>
      <w:r>
        <w:br w:type="page"/>
      </w:r>
    </w:p>
    <w:p w:rsidR="000B4AA1" w:rsidRDefault="00661CCA">
      <w:pPr>
        <w:ind w:left="396" w:right="71"/>
      </w:pPr>
      <w:r>
        <w:rPr>
          <w:noProof/>
        </w:rPr>
        <mc:AlternateContent>
          <mc:Choice Requires="wps">
            <w:drawing>
              <wp:anchor distT="45720" distB="45720" distL="114300" distR="114300" simplePos="0" relativeHeight="251705344" behindDoc="0" locked="0" layoutInCell="1" allowOverlap="1" wp14:anchorId="1A8E5303" wp14:editId="6113659E">
                <wp:simplePos x="0" y="0"/>
                <wp:positionH relativeFrom="page">
                  <wp:posOffset>3610422</wp:posOffset>
                </wp:positionH>
                <wp:positionV relativeFrom="paragraph">
                  <wp:posOffset>600</wp:posOffset>
                </wp:positionV>
                <wp:extent cx="3295650" cy="438150"/>
                <wp:effectExtent l="0" t="0" r="19050" b="19050"/>
                <wp:wrapSquare wrapText="bothSides"/>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38150"/>
                        </a:xfrm>
                        <a:prstGeom prst="rect">
                          <a:avLst/>
                        </a:prstGeom>
                        <a:solidFill>
                          <a:srgbClr val="FFFFFF"/>
                        </a:solidFill>
                        <a:ln w="9525">
                          <a:solidFill>
                            <a:srgbClr val="000000"/>
                          </a:solidFill>
                          <a:miter lim="800000"/>
                          <a:headEnd/>
                          <a:tailEnd/>
                        </a:ln>
                      </wps:spPr>
                      <wps:txbx>
                        <w:txbxContent>
                          <w:p w:rsidR="00C912ED" w:rsidRPr="00540880" w:rsidRDefault="00C912ED" w:rsidP="000B4AA1">
                            <w:pPr>
                              <w:ind w:left="0" w:firstLine="0"/>
                              <w:rPr>
                                <w:rFonts w:asciiTheme="majorHAnsi" w:hAnsiTheme="majorHAnsi"/>
                                <w:sz w:val="44"/>
                                <w:szCs w:val="44"/>
                              </w:rPr>
                            </w:pPr>
                            <w:r>
                              <w:rPr>
                                <w:rFonts w:asciiTheme="majorHAnsi" w:hAnsiTheme="majorHAnsi"/>
                                <w:sz w:val="44"/>
                                <w:szCs w:val="44"/>
                              </w:rPr>
                              <w:t xml:space="preserve">MATERIAL DE REFERENCIA  </w:t>
                            </w:r>
                            <w:r w:rsidRPr="00540880">
                              <w:rPr>
                                <w:rFonts w:asciiTheme="majorHAnsi" w:hAnsiTheme="majorHAnsi"/>
                                <w:sz w:val="44"/>
                                <w:szCs w:val="4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8E5303" id="_x0000_s1033" type="#_x0000_t202" style="position:absolute;left:0;text-align:left;margin-left:284.3pt;margin-top:.05pt;width:259.5pt;height:34.5pt;z-index:2517053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">
                <v:textbox>
                  <w:txbxContent>
                    <w:p w:rsidR="00C912ED" w:rsidRPr="00540880" w:rsidRDefault="00C912ED" w:rsidP="000B4AA1">
                      <w:pPr>
                        <w:ind w:left="0" w:firstLine="0"/>
                        <w:rPr>
                          <w:rFonts w:asciiTheme="majorHAnsi" w:hAnsiTheme="majorHAnsi"/>
                          <w:sz w:val="44"/>
                          <w:szCs w:val="44"/>
                        </w:rPr>
                      </w:pPr>
                      <w:r>
                        <w:rPr>
                          <w:rFonts w:asciiTheme="majorHAnsi" w:hAnsiTheme="majorHAnsi"/>
                          <w:sz w:val="44"/>
                          <w:szCs w:val="44"/>
                        </w:rPr>
                        <w:t xml:space="preserve">MATERIAL DE REFERENCIA  </w:t>
                      </w:r>
                      <w:r w:rsidRPr="00540880">
                        <w:rPr>
                          <w:rFonts w:asciiTheme="majorHAnsi" w:hAnsiTheme="majorHAnsi"/>
                          <w:sz w:val="44"/>
                          <w:szCs w:val="44"/>
                        </w:rPr>
                        <w:t xml:space="preserve"> </w:t>
                      </w:r>
                    </w:p>
                  </w:txbxContent>
                </v:textbox>
                <w10:wrap type="square" anchorx="page"/>
              </v:shape>
            </w:pict>
          </mc:Fallback>
        </mc:AlternateContent>
      </w:r>
      <w:r w:rsidRPr="00540880">
        <w:rPr>
          <w:noProof/>
        </w:rPr>
        <mc:AlternateContent>
          <mc:Choice Requires="wps">
            <w:drawing>
              <wp:anchor distT="0" distB="0" distL="114300" distR="114300" simplePos="0" relativeHeight="251701248" behindDoc="0" locked="0" layoutInCell="1" allowOverlap="1" wp14:anchorId="63C7245F" wp14:editId="69CB2D45">
                <wp:simplePos x="0" y="0"/>
                <wp:positionH relativeFrom="page">
                  <wp:posOffset>5314822</wp:posOffset>
                </wp:positionH>
                <wp:positionV relativeFrom="paragraph">
                  <wp:posOffset>-2302402</wp:posOffset>
                </wp:positionV>
                <wp:extent cx="1012192" cy="4420742"/>
                <wp:effectExtent l="0" t="8573" r="7938" b="7937"/>
                <wp:wrapNone/>
                <wp:docPr id="25"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68C9643" id="Rectángulo 6" o:spid="_x0000_s1026" style="position:absolute;margin-left:418.5pt;margin-top:-181.3pt;width:79.7pt;height:348.1pt;rotation:-90;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703296" behindDoc="0" locked="0" layoutInCell="1" allowOverlap="1" wp14:anchorId="37FD5924" wp14:editId="0D51992A">
                <wp:simplePos x="0" y="0"/>
                <wp:positionH relativeFrom="column">
                  <wp:posOffset>-382493</wp:posOffset>
                </wp:positionH>
                <wp:positionV relativeFrom="paragraph">
                  <wp:posOffset>-2444436</wp:posOffset>
                </wp:positionV>
                <wp:extent cx="1012190" cy="4727068"/>
                <wp:effectExtent l="9525" t="0" r="6985" b="6985"/>
                <wp:wrapNone/>
                <wp:docPr id="26" name="Rectángulo 26"/>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6E312D5" id="Rectángulo 26" o:spid="_x0000_s1026" style="position:absolute;margin-left:-30.1pt;margin-top:-192.5pt;width:79.7pt;height:372.2pt;rotation:-9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" fillcolor="#2d5335" stroked="f" strokeweight=".5pt"/>
            </w:pict>
          </mc:Fallback>
        </mc:AlternateContent>
      </w:r>
    </w:p>
    <w:p w:rsidR="00B950F3" w:rsidRDefault="00540880">
      <w:pPr>
        <w:spacing w:after="212" w:line="259" w:lineRule="auto"/>
        <w:ind w:left="401" w:right="0" w:firstLine="0"/>
        <w:jc w:val="left"/>
      </w:pPr>
      <w:r>
        <w:t xml:space="preserve"> </w:t>
      </w:r>
    </w:p>
    <w:p w:rsidR="009C54D9" w:rsidRDefault="00540880" w:rsidP="00A86392">
      <w:pPr>
        <w:spacing w:after="0" w:line="259" w:lineRule="auto"/>
        <w:ind w:left="401" w:right="0" w:firstLine="0"/>
        <w:jc w:val="left"/>
      </w:pPr>
      <w:r>
        <w:t xml:space="preserve"> </w:t>
      </w:r>
    </w:p>
    <w:p w:rsidR="00B950F3" w:rsidRDefault="00B950F3">
      <w:pPr>
        <w:spacing w:after="0" w:line="259" w:lineRule="auto"/>
        <w:ind w:left="401" w:right="0" w:firstLine="0"/>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B950F3">
        <w:trPr>
          <w:trHeight w:val="464"/>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B950F3" w:rsidRPr="009064D4" w:rsidRDefault="00C51866" w:rsidP="009064D4">
            <w:pPr>
              <w:spacing w:after="0" w:line="259" w:lineRule="auto"/>
              <w:ind w:left="2" w:right="0" w:firstLine="0"/>
              <w:jc w:val="left"/>
              <w:rPr>
                <w:rFonts w:ascii="Arial" w:hAnsi="Arial" w:cs="Arial"/>
                <w:b/>
                <w:sz w:val="24"/>
              </w:rPr>
            </w:pPr>
            <w:r>
              <w:rPr>
                <w:rFonts w:ascii="Arial"/>
                <w:b/>
                <w:bCs/>
                <w:sz w:val="22"/>
              </w:rPr>
              <w:t xml:space="preserve">Unidad 1. </w:t>
            </w:r>
            <w:r>
              <w:rPr>
                <w:rFonts w:ascii="Arial" w:hAnsi="Arial" w:cs="Arial"/>
                <w:b/>
                <w:szCs w:val="21"/>
              </w:rPr>
              <w:t>Introducción a la Teoría y Normatividad Contable</w:t>
            </w:r>
            <w:r w:rsidR="009064D4" w:rsidRPr="009064D4">
              <w:rPr>
                <w:rFonts w:ascii="Arial" w:hAnsi="Arial" w:cs="Arial"/>
                <w:b/>
                <w:bCs/>
                <w:sz w:val="24"/>
              </w:rPr>
              <w:t>.</w:t>
            </w:r>
          </w:p>
        </w:tc>
      </w:tr>
      <w:tr w:rsidR="00B950F3">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950F3" w:rsidRDefault="00540880">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B950F3" w:rsidRPr="009064D4" w:rsidRDefault="00C51866" w:rsidP="00585265">
            <w:pPr>
              <w:spacing w:after="0" w:line="259" w:lineRule="auto"/>
              <w:ind w:left="2" w:right="0" w:firstLine="0"/>
              <w:jc w:val="left"/>
              <w:rPr>
                <w:sz w:val="24"/>
              </w:rPr>
            </w:pPr>
            <w:r w:rsidRPr="008B6E36">
              <w:rPr>
                <w:rFonts w:ascii="Arial"/>
                <w:bCs/>
                <w:sz w:val="22"/>
              </w:rPr>
              <w:t>Comprender los conceptos b</w:t>
            </w:r>
            <w:r w:rsidRPr="008B6E36">
              <w:rPr>
                <w:rFonts w:ascii="Arial"/>
                <w:bCs/>
                <w:sz w:val="22"/>
              </w:rPr>
              <w:t>á</w:t>
            </w:r>
            <w:r w:rsidRPr="008B6E36">
              <w:rPr>
                <w:rFonts w:ascii="Arial"/>
                <w:bCs/>
                <w:sz w:val="22"/>
              </w:rPr>
              <w:t>sicos y normativos</w:t>
            </w:r>
            <w:r>
              <w:rPr>
                <w:rFonts w:ascii="Arial"/>
                <w:bCs/>
                <w:sz w:val="22"/>
              </w:rPr>
              <w:t xml:space="preserve"> del </w:t>
            </w:r>
            <w:r>
              <w:rPr>
                <w:rFonts w:ascii="Arial"/>
                <w:bCs/>
                <w:sz w:val="22"/>
              </w:rPr>
              <w:t>á</w:t>
            </w:r>
            <w:r>
              <w:rPr>
                <w:rFonts w:ascii="Arial"/>
                <w:bCs/>
                <w:sz w:val="22"/>
              </w:rPr>
              <w:t>rea contable</w:t>
            </w:r>
            <w:r>
              <w:rPr>
                <w:rFonts w:ascii="Arial"/>
                <w:b/>
                <w:bCs/>
                <w:sz w:val="22"/>
              </w:rPr>
              <w:t xml:space="preserve">  </w:t>
            </w:r>
          </w:p>
        </w:tc>
      </w:tr>
    </w:tbl>
    <w:p w:rsidR="00B950F3" w:rsidRDefault="00540880">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B950F3">
        <w:trPr>
          <w:trHeight w:val="420"/>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312"/>
        </w:trPr>
        <w:tc>
          <w:tcPr>
            <w:tcW w:w="8276" w:type="dxa"/>
            <w:tcBorders>
              <w:top w:val="single" w:sz="4" w:space="0" w:color="000000"/>
              <w:left w:val="single" w:sz="4" w:space="0" w:color="000000"/>
              <w:bottom w:val="single" w:sz="4" w:space="0" w:color="000000"/>
              <w:right w:val="single" w:sz="3" w:space="0" w:color="000000"/>
            </w:tcBorders>
          </w:tcPr>
          <w:p w:rsidR="00B950F3" w:rsidRDefault="0038204F" w:rsidP="00C76844">
            <w:pPr>
              <w:spacing w:after="0" w:line="259" w:lineRule="auto"/>
              <w:ind w:left="0" w:right="0" w:firstLine="0"/>
              <w:jc w:val="left"/>
            </w:pPr>
            <w:r>
              <w:rPr>
                <w:color w:val="auto"/>
              </w:rPr>
              <w:t xml:space="preserve">1.1 </w:t>
            </w:r>
            <w:r w:rsidR="00AD2772">
              <w:rPr>
                <w:color w:val="auto"/>
              </w:rPr>
              <w:t>Antecedentes de la contabilidad</w:t>
            </w:r>
            <w:r>
              <w:rPr>
                <w:color w:val="auto"/>
              </w:rPr>
              <w:t xml:space="preserve">. </w:t>
            </w:r>
          </w:p>
        </w:tc>
      </w:tr>
      <w:tr w:rsidR="00B950F3">
        <w:trPr>
          <w:trHeight w:val="34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C76844">
            <w:pPr>
              <w:spacing w:after="0" w:line="259" w:lineRule="auto"/>
              <w:ind w:left="0" w:right="0" w:firstLine="0"/>
              <w:jc w:val="left"/>
            </w:pPr>
            <w:r>
              <w:t xml:space="preserve">Fuente de Referencia: </w:t>
            </w:r>
            <w:r w:rsidR="00585265">
              <w:t xml:space="preserve">ANEXO_ </w:t>
            </w:r>
            <w:r w:rsidR="00AD2772">
              <w:t>1.1 Antecedentes de la Contabilidad</w:t>
            </w:r>
          </w:p>
        </w:tc>
      </w:tr>
      <w:tr w:rsidR="0038204F">
        <w:trPr>
          <w:trHeight w:val="691"/>
        </w:trPr>
        <w:tc>
          <w:tcPr>
            <w:tcW w:w="8276" w:type="dxa"/>
            <w:tcBorders>
              <w:top w:val="single" w:sz="4" w:space="0" w:color="000000"/>
              <w:left w:val="single" w:sz="4" w:space="0" w:color="000000"/>
              <w:bottom w:val="single" w:sz="4" w:space="0" w:color="000000"/>
              <w:right w:val="single" w:sz="3" w:space="0" w:color="000000"/>
            </w:tcBorders>
          </w:tcPr>
          <w:p w:rsidR="0038204F" w:rsidRDefault="00AD2772" w:rsidP="0038204F">
            <w:pPr>
              <w:spacing w:after="0" w:line="259" w:lineRule="auto"/>
              <w:ind w:left="0" w:right="0" w:firstLine="0"/>
              <w:jc w:val="left"/>
            </w:pPr>
            <w:r w:rsidRPr="00AD2772">
              <w:t>Romero, J. (</w:t>
            </w:r>
            <w:r w:rsidR="002C1723">
              <w:t>201</w:t>
            </w:r>
            <w:r w:rsidRPr="00AD2772">
              <w:t>7) “Fundamentos de Contabilidad” 1ª ed. Mc Graw Hill: México. pp.32 a 35</w:t>
            </w:r>
          </w:p>
        </w:tc>
      </w:tr>
    </w:tbl>
    <w:p w:rsidR="00D65371" w:rsidRDefault="00540880">
      <w:pPr>
        <w:spacing w:after="0" w:line="259" w:lineRule="auto"/>
        <w:ind w:left="401" w:right="0" w:firstLine="0"/>
      </w:pPr>
      <w:r>
        <w:t xml:space="preserve"> </w:t>
      </w:r>
    </w:p>
    <w:p w:rsidR="00B950F3" w:rsidRDefault="00D65371">
      <w:pPr>
        <w:spacing w:after="0" w:line="259" w:lineRule="auto"/>
        <w:ind w:left="401" w:right="0" w:firstLine="0"/>
      </w:pPr>
      <w:r>
        <w:t xml:space="preserve">Imagen Temática </w:t>
      </w:r>
    </w:p>
    <w:p w:rsidR="0038204F" w:rsidRDefault="0038204F">
      <w:pPr>
        <w:spacing w:after="0" w:line="259" w:lineRule="auto"/>
        <w:ind w:left="401" w:right="0" w:firstLine="0"/>
      </w:pPr>
    </w:p>
    <w:p w:rsidR="00B950F3" w:rsidRDefault="0091621B" w:rsidP="0038204F">
      <w:pPr>
        <w:spacing w:after="60" w:line="259" w:lineRule="auto"/>
        <w:ind w:left="353" w:right="0" w:firstLine="0"/>
        <w:jc w:val="center"/>
      </w:pPr>
      <w:r w:rsidRPr="0091621B">
        <w:rPr>
          <w:noProof/>
        </w:rPr>
        <w:drawing>
          <wp:inline distT="0" distB="0" distL="0" distR="0" wp14:anchorId="4AAD1078" wp14:editId="6066BC12">
            <wp:extent cx="1627761" cy="2116090"/>
            <wp:effectExtent l="0" t="0" r="0" b="0"/>
            <wp:docPr id="19" name="Picture 2">
              <a:extLst xmlns:a="http://schemas.openxmlformats.org/drawingml/2006/main">
                <a:ext uri="{FF2B5EF4-FFF2-40B4-BE49-F238E27FC236}">
                  <a16:creationId xmlns:a16="http://schemas.microsoft.com/office/drawing/2014/main" id="{036954CD-8616-4B91-BC98-BC2EAED754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36954CD-8616-4B91-BC98-BC2EAED75448}"/>
                        </a:ext>
                      </a:extLst>
                    </pic:cNvPr>
                    <pic:cNvPicPr>
                      <a:picLocks noChangeAspect="1"/>
                    </pic:cNvPicPr>
                  </pic:nvPicPr>
                  <pic:blipFill rotWithShape="1">
                    <a:blip r:embed="rId11"/>
                    <a:srcRect l="62936" t="17085" r="8545" b="18825"/>
                    <a:stretch/>
                  </pic:blipFill>
                  <pic:spPr>
                    <a:xfrm>
                      <a:off x="0" y="0"/>
                      <a:ext cx="1640437" cy="2132568"/>
                    </a:xfrm>
                    <a:prstGeom prst="rect">
                      <a:avLst/>
                    </a:prstGeom>
                  </pic:spPr>
                </pic:pic>
              </a:graphicData>
            </a:graphic>
          </wp:inline>
        </w:drawing>
      </w:r>
    </w:p>
    <w:p w:rsidR="00B950F3" w:rsidRDefault="00540880">
      <w:pPr>
        <w:spacing w:after="0" w:line="259" w:lineRule="auto"/>
        <w:ind w:left="401" w:right="0" w:firstLine="0"/>
        <w:rPr>
          <w:rFonts w:ascii="Arial" w:eastAsia="Arial" w:hAnsi="Arial" w:cs="Arial"/>
        </w:rPr>
      </w:pPr>
      <w:r>
        <w:rPr>
          <w:rFonts w:ascii="Arial" w:eastAsia="Arial" w:hAnsi="Arial" w:cs="Arial"/>
        </w:rPr>
        <w:t xml:space="preserve"> </w:t>
      </w:r>
    </w:p>
    <w:tbl>
      <w:tblPr>
        <w:tblStyle w:val="TableGrid"/>
        <w:tblW w:w="8276" w:type="dxa"/>
        <w:tblInd w:w="300" w:type="dxa"/>
        <w:tblCellMar>
          <w:top w:w="24"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B6FE0">
            <w:pPr>
              <w:spacing w:after="0" w:line="259" w:lineRule="auto"/>
              <w:ind w:left="0" w:right="0" w:firstLine="0"/>
              <w:jc w:val="left"/>
            </w:pPr>
            <w:r w:rsidRPr="000B6B49">
              <w:rPr>
                <w:rFonts w:ascii="Arial" w:hAnsi="Arial" w:cs="Arial"/>
                <w:sz w:val="24"/>
              </w:rPr>
              <w:t>Contextualización</w:t>
            </w:r>
            <w:r w:rsidR="00540880">
              <w:t xml:space="preserve"> </w:t>
            </w:r>
          </w:p>
        </w:tc>
      </w:tr>
      <w:tr w:rsidR="00437ACA" w:rsidTr="00437ACA">
        <w:trPr>
          <w:trHeight w:val="2229"/>
        </w:trPr>
        <w:tc>
          <w:tcPr>
            <w:tcW w:w="8276" w:type="dxa"/>
            <w:tcBorders>
              <w:top w:val="single" w:sz="4" w:space="0" w:color="000000"/>
              <w:left w:val="single" w:sz="4" w:space="0" w:color="000000"/>
              <w:right w:val="single" w:sz="3" w:space="0" w:color="000000"/>
            </w:tcBorders>
          </w:tcPr>
          <w:p w:rsidR="0038204F" w:rsidRDefault="00437ACA" w:rsidP="00142C6B">
            <w:pPr>
              <w:spacing w:after="0" w:line="237" w:lineRule="auto"/>
              <w:ind w:left="0" w:right="0" w:firstLine="0"/>
              <w:rPr>
                <w:rFonts w:ascii="Arial" w:hAnsi="Arial" w:cs="Arial"/>
                <w:b/>
                <w:sz w:val="24"/>
              </w:rPr>
            </w:pPr>
            <w:r w:rsidRPr="0038204F">
              <w:rPr>
                <w:rFonts w:ascii="Arial" w:hAnsi="Arial" w:cs="Arial"/>
                <w:sz w:val="24"/>
              </w:rPr>
              <w:t>Esta lectura se relaciona con la Unidad de competencia 1</w:t>
            </w:r>
            <w:r w:rsidR="00142C6B">
              <w:t xml:space="preserve"> </w:t>
            </w:r>
            <w:r w:rsidR="00142C6B" w:rsidRPr="00142C6B">
              <w:rPr>
                <w:rFonts w:ascii="Arial" w:hAnsi="Arial" w:cs="Arial"/>
                <w:b/>
                <w:sz w:val="24"/>
              </w:rPr>
              <w:t>Contabilidad: antecedentes históricos. Teoría contable; estudio y metodología</w:t>
            </w:r>
          </w:p>
          <w:p w:rsidR="00142C6B" w:rsidRPr="0038204F" w:rsidRDefault="00142C6B" w:rsidP="00142C6B">
            <w:pPr>
              <w:spacing w:after="0" w:line="237" w:lineRule="auto"/>
              <w:ind w:left="0" w:right="0" w:firstLine="0"/>
              <w:rPr>
                <w:rFonts w:ascii="Arial" w:hAnsi="Arial" w:cs="Arial"/>
                <w:b/>
                <w:sz w:val="24"/>
              </w:rPr>
            </w:pPr>
          </w:p>
          <w:p w:rsidR="00437ACA" w:rsidRDefault="0038204F" w:rsidP="00773873">
            <w:pPr>
              <w:spacing w:after="0" w:line="237" w:lineRule="auto"/>
              <w:ind w:left="0" w:right="0" w:firstLine="0"/>
            </w:pPr>
            <w:r w:rsidRPr="0038204F">
              <w:rPr>
                <w:rFonts w:ascii="Arial" w:hAnsi="Arial" w:cs="Arial"/>
                <w:sz w:val="24"/>
              </w:rPr>
              <w:t>En lo particular esta lectura aporta información</w:t>
            </w:r>
            <w:r w:rsidR="00142C6B">
              <w:rPr>
                <w:rFonts w:ascii="Arial" w:hAnsi="Arial" w:cs="Arial"/>
                <w:sz w:val="24"/>
              </w:rPr>
              <w:t xml:space="preserve"> a</w:t>
            </w:r>
            <w:r w:rsidRPr="0038204F">
              <w:rPr>
                <w:rFonts w:ascii="Arial" w:hAnsi="Arial" w:cs="Arial"/>
                <w:sz w:val="24"/>
              </w:rPr>
              <w:t>l estudiante</w:t>
            </w:r>
            <w:r>
              <w:rPr>
                <w:rFonts w:ascii="Arial" w:hAnsi="Arial" w:cs="Arial"/>
                <w:sz w:val="24"/>
              </w:rPr>
              <w:t xml:space="preserve">, </w:t>
            </w:r>
            <w:r w:rsidR="00142C6B">
              <w:rPr>
                <w:rFonts w:ascii="Arial" w:hAnsi="Arial" w:cs="Arial"/>
                <w:sz w:val="24"/>
              </w:rPr>
              <w:t xml:space="preserve">para </w:t>
            </w:r>
            <w:r>
              <w:rPr>
                <w:rFonts w:ascii="Arial" w:hAnsi="Arial" w:cs="Arial"/>
                <w:sz w:val="24"/>
              </w:rPr>
              <w:t>que</w:t>
            </w:r>
            <w:r w:rsidRPr="0038204F">
              <w:rPr>
                <w:rFonts w:ascii="Arial" w:hAnsi="Arial" w:cs="Arial"/>
                <w:sz w:val="24"/>
              </w:rPr>
              <w:t xml:space="preserve"> reflexion</w:t>
            </w:r>
            <w:r w:rsidR="00142C6B">
              <w:rPr>
                <w:rFonts w:ascii="Arial" w:hAnsi="Arial" w:cs="Arial"/>
                <w:sz w:val="24"/>
              </w:rPr>
              <w:t xml:space="preserve">e en el contexto </w:t>
            </w:r>
            <w:proofErr w:type="gramStart"/>
            <w:r w:rsidR="00142C6B">
              <w:rPr>
                <w:rFonts w:ascii="Arial" w:hAnsi="Arial" w:cs="Arial"/>
                <w:sz w:val="24"/>
              </w:rPr>
              <w:t xml:space="preserve">histórico </w:t>
            </w:r>
            <w:r w:rsidRPr="0038204F">
              <w:rPr>
                <w:rFonts w:ascii="Arial" w:hAnsi="Arial" w:cs="Arial"/>
                <w:sz w:val="24"/>
              </w:rPr>
              <w:t xml:space="preserve"> acerca</w:t>
            </w:r>
            <w:proofErr w:type="gramEnd"/>
            <w:r w:rsidRPr="0038204F">
              <w:rPr>
                <w:rFonts w:ascii="Arial" w:hAnsi="Arial" w:cs="Arial"/>
                <w:sz w:val="24"/>
              </w:rPr>
              <w:t xml:space="preserve"> de </w:t>
            </w:r>
            <w:r w:rsidR="00142C6B">
              <w:rPr>
                <w:rFonts w:ascii="Arial" w:hAnsi="Arial" w:cs="Arial"/>
                <w:sz w:val="24"/>
              </w:rPr>
              <w:t>l</w:t>
            </w:r>
            <w:r w:rsidR="00142C6B">
              <w:rPr>
                <w:rFonts w:ascii="Arial" w:hAnsi="Arial" w:cs="Arial"/>
                <w:sz w:val="24"/>
                <w:szCs w:val="24"/>
              </w:rPr>
              <w:t xml:space="preserve">os orígenes de la contabilidad que se remontan desde que los seres humanos empezaron una vida sedentaria, con la necesidad de mantener un control en sus productos y su ganado, dando los primeros indicios primitivos de una contabilidad. Con el paso del tiempo esto se volvió más complejo debido al avance y desarrollo que se generaba en las economías del mundo antiguo. </w:t>
            </w:r>
          </w:p>
        </w:tc>
      </w:tr>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Pr="0038204F" w:rsidRDefault="00437ACA">
            <w:pPr>
              <w:spacing w:after="0" w:line="259" w:lineRule="auto"/>
              <w:ind w:left="0" w:right="0" w:firstLine="0"/>
              <w:jc w:val="left"/>
              <w:rPr>
                <w:rFonts w:ascii="Arial" w:hAnsi="Arial" w:cs="Arial"/>
                <w:sz w:val="24"/>
              </w:rPr>
            </w:pPr>
            <w:r w:rsidRPr="0038204F">
              <w:rPr>
                <w:rFonts w:ascii="Arial" w:hAnsi="Arial" w:cs="Arial"/>
                <w:sz w:val="24"/>
              </w:rPr>
              <w:t>Pregunta</w:t>
            </w:r>
            <w:r w:rsidR="005B6FE0" w:rsidRPr="0038204F">
              <w:rPr>
                <w:rFonts w:ascii="Arial" w:hAnsi="Arial" w:cs="Arial"/>
                <w:sz w:val="24"/>
              </w:rPr>
              <w:t xml:space="preserve"> para análisis</w:t>
            </w:r>
          </w:p>
        </w:tc>
      </w:tr>
      <w:tr w:rsidR="00B950F3">
        <w:trPr>
          <w:trHeight w:val="464"/>
        </w:trPr>
        <w:tc>
          <w:tcPr>
            <w:tcW w:w="8276" w:type="dxa"/>
            <w:tcBorders>
              <w:top w:val="single" w:sz="4" w:space="0" w:color="000000"/>
              <w:left w:val="single" w:sz="4" w:space="0" w:color="000000"/>
              <w:bottom w:val="single" w:sz="3" w:space="0" w:color="000000"/>
              <w:right w:val="single" w:sz="3" w:space="0" w:color="000000"/>
            </w:tcBorders>
          </w:tcPr>
          <w:p w:rsidR="00B950F3" w:rsidRPr="0038204F" w:rsidRDefault="00142C6B" w:rsidP="00142C6B">
            <w:pPr>
              <w:spacing w:after="18" w:line="259" w:lineRule="auto"/>
              <w:ind w:left="0" w:right="0" w:firstLine="0"/>
              <w:jc w:val="left"/>
              <w:rPr>
                <w:rFonts w:ascii="Arial" w:hAnsi="Arial" w:cs="Arial"/>
                <w:sz w:val="24"/>
              </w:rPr>
            </w:pPr>
            <w:r>
              <w:rPr>
                <w:rFonts w:ascii="Arial" w:hAnsi="Arial" w:cs="Arial"/>
                <w:sz w:val="24"/>
                <w:szCs w:val="24"/>
              </w:rPr>
              <w:t>¿Quién es el padre de la contabilidad y cuál fue su aportación?</w:t>
            </w:r>
          </w:p>
        </w:tc>
      </w:tr>
      <w:tr w:rsidR="00B950F3">
        <w:trPr>
          <w:trHeight w:val="234"/>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rsidP="005B6FE0">
            <w:pPr>
              <w:spacing w:after="0" w:line="259" w:lineRule="auto"/>
              <w:ind w:left="0" w:right="0" w:firstLine="0"/>
              <w:jc w:val="left"/>
            </w:pPr>
            <w:r w:rsidRPr="0038204F">
              <w:rPr>
                <w:rFonts w:ascii="Arial" w:hAnsi="Arial" w:cs="Arial"/>
                <w:sz w:val="24"/>
              </w:rPr>
              <w:t>Respuesta</w:t>
            </w:r>
            <w:r>
              <w:t xml:space="preserve"> </w:t>
            </w:r>
          </w:p>
        </w:tc>
      </w:tr>
      <w:tr w:rsidR="00B950F3" w:rsidTr="00437ACA">
        <w:trPr>
          <w:trHeight w:val="406"/>
        </w:trPr>
        <w:tc>
          <w:tcPr>
            <w:tcW w:w="8276" w:type="dxa"/>
            <w:tcBorders>
              <w:top w:val="single" w:sz="4" w:space="0" w:color="000000"/>
              <w:left w:val="single" w:sz="4" w:space="0" w:color="000000"/>
              <w:bottom w:val="single" w:sz="4" w:space="0" w:color="000000"/>
              <w:right w:val="single" w:sz="3" w:space="0" w:color="000000"/>
            </w:tcBorders>
          </w:tcPr>
          <w:p w:rsidR="00142C6B" w:rsidRDefault="00142C6B" w:rsidP="00142C6B">
            <w:pPr>
              <w:spacing w:line="360" w:lineRule="auto"/>
              <w:rPr>
                <w:rFonts w:ascii="Arial" w:hAnsi="Arial" w:cs="Arial"/>
                <w:sz w:val="24"/>
                <w:szCs w:val="24"/>
              </w:rPr>
            </w:pPr>
            <w:r>
              <w:rPr>
                <w:rFonts w:ascii="Arial" w:hAnsi="Arial" w:cs="Arial"/>
                <w:sz w:val="24"/>
                <w:szCs w:val="24"/>
              </w:rPr>
              <w:t xml:space="preserve">Lucca </w:t>
            </w:r>
            <w:proofErr w:type="spellStart"/>
            <w:r>
              <w:rPr>
                <w:rFonts w:ascii="Arial" w:hAnsi="Arial" w:cs="Arial"/>
                <w:sz w:val="24"/>
                <w:szCs w:val="24"/>
              </w:rPr>
              <w:t>Paccioli</w:t>
            </w:r>
            <w:proofErr w:type="spellEnd"/>
            <w:r>
              <w:rPr>
                <w:rFonts w:ascii="Arial" w:hAnsi="Arial" w:cs="Arial"/>
                <w:sz w:val="24"/>
                <w:szCs w:val="24"/>
              </w:rPr>
              <w:t>,</w:t>
            </w:r>
            <w:r w:rsidR="00773873">
              <w:rPr>
                <w:rFonts w:ascii="Arial" w:hAnsi="Arial" w:cs="Arial"/>
                <w:sz w:val="24"/>
                <w:szCs w:val="24"/>
              </w:rPr>
              <w:t xml:space="preserve"> </w:t>
            </w:r>
            <w:r>
              <w:rPr>
                <w:rFonts w:ascii="Arial" w:hAnsi="Arial" w:cs="Arial"/>
                <w:sz w:val="24"/>
                <w:szCs w:val="24"/>
              </w:rPr>
              <w:t>es considerado el padre de la contabilidad por la creación de un sistema que proporciona información relacionada a los activos y obligaciones de los comerciantes, lo que simplificaba la tarea de contabilización (partida doble).</w:t>
            </w:r>
          </w:p>
          <w:p w:rsidR="00B950F3" w:rsidRPr="002F1279" w:rsidRDefault="00B950F3" w:rsidP="0038204F">
            <w:pPr>
              <w:spacing w:after="18" w:line="259" w:lineRule="auto"/>
              <w:ind w:left="0" w:right="0" w:firstLine="0"/>
              <w:jc w:val="left"/>
              <w:rPr>
                <w:rFonts w:ascii="Arial" w:hAnsi="Arial" w:cs="Arial"/>
                <w:sz w:val="24"/>
                <w:szCs w:val="24"/>
              </w:rPr>
            </w:pPr>
          </w:p>
        </w:tc>
      </w:tr>
    </w:tbl>
    <w:p w:rsidR="00823F52" w:rsidRDefault="00540880">
      <w:pPr>
        <w:spacing w:after="160" w:line="259" w:lineRule="auto"/>
        <w:ind w:left="0" w:right="0" w:firstLine="0"/>
        <w:jc w:val="left"/>
      </w:pPr>
      <w:r>
        <w:rPr>
          <w:rFonts w:ascii="Arial" w:eastAsia="Arial" w:hAnsi="Arial" w:cs="Arial"/>
          <w:b/>
        </w:rPr>
        <w:t xml:space="preserve"> </w:t>
      </w:r>
      <w:r>
        <w:rPr>
          <w:rFonts w:ascii="Arial" w:eastAsia="Arial" w:hAnsi="Arial" w:cs="Arial"/>
          <w:b/>
        </w:rPr>
        <w:tab/>
        <w:t xml:space="preserve"> </w:t>
      </w:r>
      <w: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AD2772" w:rsidTr="00266EF0">
        <w:trPr>
          <w:trHeight w:val="464"/>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AD2772" w:rsidRDefault="00AD2772" w:rsidP="00266EF0">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AD2772" w:rsidRPr="009064D4" w:rsidRDefault="00AD2772" w:rsidP="00266EF0">
            <w:pPr>
              <w:spacing w:after="0" w:line="259" w:lineRule="auto"/>
              <w:ind w:left="2" w:right="0" w:firstLine="0"/>
              <w:jc w:val="left"/>
              <w:rPr>
                <w:rFonts w:ascii="Arial" w:hAnsi="Arial" w:cs="Arial"/>
                <w:b/>
                <w:sz w:val="24"/>
              </w:rPr>
            </w:pPr>
            <w:r>
              <w:rPr>
                <w:rFonts w:ascii="Arial"/>
                <w:b/>
                <w:bCs/>
                <w:sz w:val="22"/>
              </w:rPr>
              <w:t xml:space="preserve">Unidad 1. </w:t>
            </w:r>
            <w:r>
              <w:rPr>
                <w:rFonts w:ascii="Arial" w:hAnsi="Arial" w:cs="Arial"/>
                <w:b/>
                <w:szCs w:val="21"/>
              </w:rPr>
              <w:t>Introducción a la Teoría y Normatividad Contable</w:t>
            </w:r>
            <w:r w:rsidRPr="009064D4">
              <w:rPr>
                <w:rFonts w:ascii="Arial" w:hAnsi="Arial" w:cs="Arial"/>
                <w:b/>
                <w:bCs/>
                <w:sz w:val="24"/>
              </w:rPr>
              <w:t>.</w:t>
            </w:r>
          </w:p>
        </w:tc>
      </w:tr>
      <w:tr w:rsidR="00AD2772" w:rsidTr="00266EF0">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AD2772" w:rsidRDefault="00AD2772" w:rsidP="00266EF0">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AD2772" w:rsidRPr="009064D4" w:rsidRDefault="00AD2772" w:rsidP="00266EF0">
            <w:pPr>
              <w:spacing w:after="0" w:line="259" w:lineRule="auto"/>
              <w:ind w:left="2" w:right="0" w:firstLine="0"/>
              <w:jc w:val="left"/>
              <w:rPr>
                <w:sz w:val="24"/>
              </w:rPr>
            </w:pPr>
            <w:r w:rsidRPr="008B6E36">
              <w:rPr>
                <w:rFonts w:ascii="Arial"/>
                <w:bCs/>
                <w:sz w:val="22"/>
              </w:rPr>
              <w:t>Comprender los conceptos b</w:t>
            </w:r>
            <w:r w:rsidRPr="008B6E36">
              <w:rPr>
                <w:rFonts w:ascii="Arial"/>
                <w:bCs/>
                <w:sz w:val="22"/>
              </w:rPr>
              <w:t>á</w:t>
            </w:r>
            <w:r w:rsidRPr="008B6E36">
              <w:rPr>
                <w:rFonts w:ascii="Arial"/>
                <w:bCs/>
                <w:sz w:val="22"/>
              </w:rPr>
              <w:t>sicos y normativos</w:t>
            </w:r>
            <w:r>
              <w:rPr>
                <w:rFonts w:ascii="Arial"/>
                <w:bCs/>
                <w:sz w:val="22"/>
              </w:rPr>
              <w:t xml:space="preserve"> del </w:t>
            </w:r>
            <w:r>
              <w:rPr>
                <w:rFonts w:ascii="Arial"/>
                <w:bCs/>
                <w:sz w:val="22"/>
              </w:rPr>
              <w:t>á</w:t>
            </w:r>
            <w:r>
              <w:rPr>
                <w:rFonts w:ascii="Arial"/>
                <w:bCs/>
                <w:sz w:val="22"/>
              </w:rPr>
              <w:t>rea contable</w:t>
            </w:r>
            <w:r>
              <w:rPr>
                <w:rFonts w:ascii="Arial"/>
                <w:b/>
                <w:bCs/>
                <w:sz w:val="22"/>
              </w:rPr>
              <w:t xml:space="preserve">  </w:t>
            </w:r>
          </w:p>
        </w:tc>
      </w:tr>
    </w:tbl>
    <w:p w:rsidR="00823F52" w:rsidRDefault="00823F52" w:rsidP="00823F52">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823F52" w:rsidTr="009F4145">
        <w:trPr>
          <w:trHeight w:val="398"/>
        </w:trPr>
        <w:tc>
          <w:tcPr>
            <w:tcW w:w="8276" w:type="dxa"/>
            <w:tcBorders>
              <w:top w:val="single" w:sz="4" w:space="0" w:color="000000"/>
              <w:left w:val="single" w:sz="4" w:space="0" w:color="000000"/>
              <w:bottom w:val="single" w:sz="4" w:space="0" w:color="000000"/>
              <w:right w:val="single" w:sz="3" w:space="0" w:color="000000"/>
            </w:tcBorders>
          </w:tcPr>
          <w:p w:rsidR="00823F52" w:rsidRDefault="00823F52" w:rsidP="009F4145">
            <w:pPr>
              <w:spacing w:after="0" w:line="259" w:lineRule="auto"/>
              <w:ind w:left="0" w:right="0" w:firstLine="0"/>
              <w:jc w:val="left"/>
            </w:pPr>
            <w:r w:rsidRPr="002C1723">
              <w:t>Lectura de estrategia didáctica</w:t>
            </w:r>
          </w:p>
        </w:tc>
      </w:tr>
      <w:tr w:rsidR="00823F52" w:rsidTr="009F4145">
        <w:trPr>
          <w:trHeight w:val="389"/>
        </w:trPr>
        <w:tc>
          <w:tcPr>
            <w:tcW w:w="8276" w:type="dxa"/>
            <w:tcBorders>
              <w:top w:val="single" w:sz="4" w:space="0" w:color="000000"/>
              <w:left w:val="single" w:sz="4" w:space="0" w:color="000000"/>
              <w:bottom w:val="single" w:sz="4" w:space="0" w:color="000000"/>
              <w:right w:val="single" w:sz="3" w:space="0" w:color="000000"/>
            </w:tcBorders>
          </w:tcPr>
          <w:p w:rsidR="00823F52" w:rsidRPr="002C1723" w:rsidRDefault="00823F52" w:rsidP="00823F52">
            <w:pPr>
              <w:spacing w:after="0" w:line="259" w:lineRule="auto"/>
              <w:ind w:left="0" w:right="0" w:firstLine="0"/>
              <w:jc w:val="left"/>
            </w:pPr>
            <w:r w:rsidRPr="002C1723">
              <w:rPr>
                <w:color w:val="auto"/>
              </w:rPr>
              <w:t>1.</w:t>
            </w:r>
            <w:r w:rsidR="00921214" w:rsidRPr="002C1723">
              <w:rPr>
                <w:color w:val="auto"/>
              </w:rPr>
              <w:t>2 Conceptos Contables</w:t>
            </w:r>
          </w:p>
        </w:tc>
      </w:tr>
      <w:tr w:rsidR="00823F52" w:rsidTr="009F4145">
        <w:trPr>
          <w:trHeight w:val="412"/>
        </w:trPr>
        <w:tc>
          <w:tcPr>
            <w:tcW w:w="8276" w:type="dxa"/>
            <w:tcBorders>
              <w:top w:val="single" w:sz="4" w:space="0" w:color="000000"/>
              <w:left w:val="single" w:sz="4" w:space="0" w:color="000000"/>
              <w:bottom w:val="single" w:sz="3" w:space="0" w:color="000000"/>
              <w:right w:val="single" w:sz="3" w:space="0" w:color="000000"/>
            </w:tcBorders>
          </w:tcPr>
          <w:p w:rsidR="00823F52" w:rsidRDefault="00823F52" w:rsidP="002F7F05">
            <w:pPr>
              <w:spacing w:after="0" w:line="259" w:lineRule="auto"/>
              <w:ind w:left="0" w:right="0" w:firstLine="0"/>
              <w:jc w:val="left"/>
            </w:pPr>
            <w:r>
              <w:t>Fuente de Referencia: ANEXO_1.2</w:t>
            </w:r>
            <w:r w:rsidR="00921214">
              <w:t xml:space="preserve"> </w:t>
            </w:r>
            <w:r w:rsidR="002F7F05">
              <w:t>La importancia de la contabilidad y la responsabilidad del contador hacia el contribuyente</w:t>
            </w:r>
          </w:p>
        </w:tc>
      </w:tr>
      <w:tr w:rsidR="00823F52" w:rsidTr="009F4145">
        <w:trPr>
          <w:trHeight w:val="213"/>
        </w:trPr>
        <w:tc>
          <w:tcPr>
            <w:tcW w:w="8276" w:type="dxa"/>
            <w:tcBorders>
              <w:top w:val="single" w:sz="3" w:space="0" w:color="000000"/>
              <w:left w:val="single" w:sz="4" w:space="0" w:color="000000"/>
              <w:bottom w:val="single" w:sz="4" w:space="0" w:color="000000"/>
              <w:right w:val="single" w:sz="3" w:space="0" w:color="000000"/>
            </w:tcBorders>
          </w:tcPr>
          <w:p w:rsidR="00921214" w:rsidRPr="002C1723" w:rsidRDefault="002F7F05" w:rsidP="002C1723">
            <w:pPr>
              <w:spacing w:after="0" w:line="259" w:lineRule="auto"/>
              <w:ind w:left="0" w:right="0" w:firstLine="0"/>
              <w:jc w:val="left"/>
            </w:pPr>
            <w:r>
              <w:t>Hernández</w:t>
            </w:r>
            <w:r w:rsidR="00422E53">
              <w:t xml:space="preserve">., L. </w:t>
            </w:r>
            <w:r w:rsidR="002C1723" w:rsidRPr="002C1723">
              <w:t xml:space="preserve"> (201</w:t>
            </w:r>
            <w:r>
              <w:t>8</w:t>
            </w:r>
            <w:r w:rsidR="002C1723" w:rsidRPr="002C1723">
              <w:t>)</w:t>
            </w:r>
            <w:r w:rsidR="00422E53">
              <w:t xml:space="preserve"> La importancia de la contabilidad y la responsabilidad del contador hacia el contribuyente. </w:t>
            </w:r>
            <w:r w:rsidR="002C1723" w:rsidRPr="002C1723">
              <w:t xml:space="preserve"> </w:t>
            </w:r>
            <w:r w:rsidR="00921214" w:rsidRPr="00422E53">
              <w:rPr>
                <w:i/>
                <w:iCs/>
              </w:rPr>
              <w:t>Horizontes de la Contaduría en las Ciencias Sociales</w:t>
            </w:r>
            <w:r w:rsidR="00921214" w:rsidRPr="002C1723">
              <w:t>, Año 5, Número 9, Julio-</w:t>
            </w:r>
            <w:proofErr w:type="gramStart"/>
            <w:r w:rsidR="00921214" w:rsidRPr="002C1723">
              <w:t>Diciembre</w:t>
            </w:r>
            <w:proofErr w:type="gramEnd"/>
            <w:r w:rsidR="00422E53">
              <w:t xml:space="preserve"> recuperado de </w:t>
            </w:r>
            <w:hyperlink r:id="rId12" w:history="1">
              <w:r w:rsidR="00422E53">
                <w:rPr>
                  <w:rStyle w:val="Hyperlink"/>
                </w:rPr>
                <w:t>https://www.uv.mx/icp/revista-horizontes-numero-9/</w:t>
              </w:r>
            </w:hyperlink>
          </w:p>
          <w:p w:rsidR="00823F52" w:rsidRDefault="00823F52" w:rsidP="002C1723">
            <w:pPr>
              <w:spacing w:after="0" w:line="259" w:lineRule="auto"/>
              <w:ind w:left="0" w:right="0" w:firstLine="0"/>
              <w:jc w:val="left"/>
            </w:pPr>
          </w:p>
        </w:tc>
      </w:tr>
    </w:tbl>
    <w:p w:rsidR="00823F52" w:rsidRDefault="00823F52" w:rsidP="00823F52">
      <w:pPr>
        <w:spacing w:after="9" w:line="259" w:lineRule="auto"/>
        <w:ind w:left="401" w:right="0" w:firstLine="0"/>
        <w:jc w:val="left"/>
      </w:pPr>
      <w:r>
        <w:t xml:space="preserve"> </w:t>
      </w:r>
    </w:p>
    <w:p w:rsidR="00823F52" w:rsidRDefault="00823F52" w:rsidP="00823F52">
      <w:pPr>
        <w:spacing w:after="60" w:line="259" w:lineRule="auto"/>
        <w:ind w:left="295" w:right="0" w:firstLine="0"/>
        <w:jc w:val="left"/>
      </w:pPr>
      <w:r>
        <w:t>Imagen Temática</w:t>
      </w:r>
    </w:p>
    <w:p w:rsidR="00823F52" w:rsidRDefault="00823F52" w:rsidP="00823F52">
      <w:pPr>
        <w:spacing w:after="60" w:line="259" w:lineRule="auto"/>
        <w:ind w:left="295" w:right="0" w:firstLine="0"/>
        <w:jc w:val="left"/>
      </w:pPr>
    </w:p>
    <w:p w:rsidR="00C52826" w:rsidRDefault="00C52826" w:rsidP="00823F52">
      <w:pPr>
        <w:spacing w:after="60" w:line="259" w:lineRule="auto"/>
        <w:ind w:left="295" w:right="0" w:firstLine="0"/>
        <w:jc w:val="center"/>
      </w:pPr>
    </w:p>
    <w:p w:rsidR="00C52826" w:rsidRDefault="00C52826" w:rsidP="00823F52">
      <w:pPr>
        <w:spacing w:after="60" w:line="259" w:lineRule="auto"/>
        <w:ind w:left="295" w:right="0" w:firstLine="0"/>
        <w:jc w:val="center"/>
      </w:pPr>
    </w:p>
    <w:p w:rsidR="00823F52" w:rsidRDefault="00AD2772" w:rsidP="00823F52">
      <w:pPr>
        <w:spacing w:after="60" w:line="259" w:lineRule="auto"/>
        <w:ind w:left="295" w:right="0" w:firstLine="0"/>
        <w:jc w:val="center"/>
      </w:pPr>
      <w:r w:rsidRPr="00AD2772">
        <w:rPr>
          <w:noProof/>
        </w:rPr>
        <w:drawing>
          <wp:inline distT="0" distB="0" distL="0" distR="0" wp14:anchorId="10EAEC50" wp14:editId="6A86D4B1">
            <wp:extent cx="1697126" cy="1698242"/>
            <wp:effectExtent l="0" t="0" r="0" b="0"/>
            <wp:docPr id="46" name="Picture 1">
              <a:extLst xmlns:a="http://schemas.openxmlformats.org/drawingml/2006/main">
                <a:ext uri="{FF2B5EF4-FFF2-40B4-BE49-F238E27FC236}">
                  <a16:creationId xmlns:a16="http://schemas.microsoft.com/office/drawing/2014/main" id="{DE91E577-B95C-46DA-97FD-1DB31ADB67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DE91E577-B95C-46DA-97FD-1DB31ADB6703}"/>
                        </a:ext>
                      </a:extLst>
                    </pic:cNvPr>
                    <pic:cNvPicPr>
                      <a:picLocks noChangeAspect="1"/>
                    </pic:cNvPicPr>
                  </pic:nvPicPr>
                  <pic:blipFill rotWithShape="1">
                    <a:blip r:embed="rId13"/>
                    <a:srcRect l="9117" t="25197" r="51884" b="5390"/>
                    <a:stretch/>
                  </pic:blipFill>
                  <pic:spPr>
                    <a:xfrm>
                      <a:off x="0" y="0"/>
                      <a:ext cx="1701330" cy="1702449"/>
                    </a:xfrm>
                    <a:prstGeom prst="rect">
                      <a:avLst/>
                    </a:prstGeom>
                  </pic:spPr>
                </pic:pic>
              </a:graphicData>
            </a:graphic>
          </wp:inline>
        </w:drawing>
      </w:r>
    </w:p>
    <w:p w:rsidR="00823F52" w:rsidRDefault="00823F52" w:rsidP="00823F52">
      <w:pPr>
        <w:spacing w:after="60" w:line="259" w:lineRule="auto"/>
        <w:ind w:left="295" w:right="0" w:firstLine="0"/>
        <w:jc w:val="left"/>
      </w:pPr>
    </w:p>
    <w:p w:rsidR="00C52826" w:rsidRDefault="00C52826" w:rsidP="00823F52">
      <w:pPr>
        <w:spacing w:after="60" w:line="259" w:lineRule="auto"/>
        <w:ind w:left="295" w:right="0" w:firstLine="0"/>
        <w:jc w:val="left"/>
      </w:pPr>
    </w:p>
    <w:p w:rsidR="00C52826" w:rsidRDefault="00C52826" w:rsidP="00823F52">
      <w:pPr>
        <w:spacing w:after="60" w:line="259" w:lineRule="auto"/>
        <w:ind w:left="295" w:right="0" w:firstLine="0"/>
        <w:jc w:val="left"/>
      </w:pPr>
    </w:p>
    <w:p w:rsidR="00C52826" w:rsidRDefault="00C52826" w:rsidP="00823F52">
      <w:pPr>
        <w:spacing w:after="0" w:line="259" w:lineRule="auto"/>
        <w:ind w:left="401" w:right="0" w:firstLine="0"/>
        <w:rPr>
          <w:rFonts w:ascii="Arial" w:eastAsia="Arial" w:hAnsi="Arial" w:cs="Arial"/>
          <w:b/>
        </w:rPr>
      </w:pPr>
    </w:p>
    <w:p w:rsidR="00823F52" w:rsidRDefault="00823F52" w:rsidP="00823F52">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823F52" w:rsidRPr="000B6B49" w:rsidTr="009F4145">
        <w:trPr>
          <w:trHeight w:val="234"/>
        </w:trPr>
        <w:tc>
          <w:tcPr>
            <w:tcW w:w="8276" w:type="dxa"/>
            <w:tcBorders>
              <w:top w:val="single" w:sz="3" w:space="0" w:color="000000"/>
              <w:left w:val="single" w:sz="4" w:space="0" w:color="000000"/>
              <w:bottom w:val="single" w:sz="4" w:space="0" w:color="000000"/>
              <w:right w:val="single" w:sz="3" w:space="0" w:color="000000"/>
            </w:tcBorders>
          </w:tcPr>
          <w:p w:rsidR="00823F52" w:rsidRPr="000B6B49" w:rsidRDefault="00823F52" w:rsidP="009F4145">
            <w:pPr>
              <w:spacing w:after="0" w:line="259" w:lineRule="auto"/>
              <w:ind w:left="0" w:right="0" w:firstLine="0"/>
              <w:jc w:val="left"/>
              <w:rPr>
                <w:rFonts w:ascii="Arial" w:hAnsi="Arial" w:cs="Arial"/>
                <w:sz w:val="24"/>
                <w:szCs w:val="24"/>
              </w:rPr>
            </w:pPr>
            <w:r w:rsidRPr="000B6B49">
              <w:rPr>
                <w:rFonts w:ascii="Arial" w:hAnsi="Arial" w:cs="Arial"/>
                <w:sz w:val="24"/>
                <w:szCs w:val="24"/>
              </w:rPr>
              <w:t>Contextualización</w:t>
            </w:r>
          </w:p>
        </w:tc>
      </w:tr>
      <w:tr w:rsidR="00823F52" w:rsidRPr="000B6B49" w:rsidTr="009F4145">
        <w:trPr>
          <w:trHeight w:val="1733"/>
        </w:trPr>
        <w:tc>
          <w:tcPr>
            <w:tcW w:w="8276" w:type="dxa"/>
            <w:tcBorders>
              <w:top w:val="single" w:sz="4" w:space="0" w:color="000000"/>
              <w:left w:val="single" w:sz="4" w:space="0" w:color="000000"/>
              <w:right w:val="single" w:sz="3" w:space="0" w:color="000000"/>
            </w:tcBorders>
          </w:tcPr>
          <w:p w:rsidR="00823F52" w:rsidRPr="000B6B49" w:rsidRDefault="00823F52" w:rsidP="00823F52">
            <w:pPr>
              <w:spacing w:after="0" w:line="237" w:lineRule="auto"/>
              <w:ind w:left="0" w:right="0" w:firstLine="0"/>
              <w:rPr>
                <w:rFonts w:ascii="Arial" w:hAnsi="Arial" w:cs="Arial"/>
                <w:b/>
                <w:sz w:val="24"/>
                <w:szCs w:val="24"/>
              </w:rPr>
            </w:pPr>
            <w:r w:rsidRPr="000B6B49">
              <w:rPr>
                <w:rFonts w:ascii="Arial" w:hAnsi="Arial" w:cs="Arial"/>
                <w:sz w:val="24"/>
                <w:szCs w:val="24"/>
              </w:rPr>
              <w:t xml:space="preserve">Esta lectura se relaciona con la Unidad de competencia 1.  </w:t>
            </w:r>
            <w:r w:rsidR="00921214">
              <w:rPr>
                <w:rFonts w:ascii="Arial" w:hAnsi="Arial" w:cs="Arial"/>
                <w:b/>
                <w:sz w:val="24"/>
                <w:szCs w:val="24"/>
              </w:rPr>
              <w:t>Introducción a la teoría y normatividad contable</w:t>
            </w:r>
            <w:r w:rsidRPr="000B6B49">
              <w:rPr>
                <w:rFonts w:ascii="Arial" w:hAnsi="Arial" w:cs="Arial"/>
                <w:b/>
                <w:sz w:val="24"/>
                <w:szCs w:val="24"/>
              </w:rPr>
              <w:t xml:space="preserve">. </w:t>
            </w:r>
          </w:p>
          <w:p w:rsidR="00823F52" w:rsidRPr="000B6B49" w:rsidRDefault="00823F52" w:rsidP="009F4145">
            <w:pPr>
              <w:spacing w:after="0" w:line="259" w:lineRule="auto"/>
              <w:ind w:left="0" w:right="0" w:firstLine="0"/>
              <w:jc w:val="left"/>
              <w:rPr>
                <w:rFonts w:ascii="Arial" w:hAnsi="Arial" w:cs="Arial"/>
                <w:sz w:val="24"/>
                <w:szCs w:val="24"/>
              </w:rPr>
            </w:pPr>
          </w:p>
          <w:p w:rsidR="00823F52" w:rsidRPr="000B6B49" w:rsidRDefault="00921214" w:rsidP="00823F52">
            <w:pPr>
              <w:spacing w:after="0" w:line="259" w:lineRule="auto"/>
              <w:ind w:left="0" w:right="50" w:firstLine="0"/>
              <w:rPr>
                <w:rFonts w:ascii="Arial" w:hAnsi="Arial" w:cs="Arial"/>
                <w:sz w:val="24"/>
                <w:szCs w:val="24"/>
              </w:rPr>
            </w:pPr>
            <w:r w:rsidRPr="00921214">
              <w:rPr>
                <w:rFonts w:ascii="Arial" w:hAnsi="Arial" w:cs="Arial"/>
                <w:sz w:val="24"/>
                <w:szCs w:val="24"/>
              </w:rPr>
              <w:t>La contabilidad es muy importante en las empresas, ya que su función principal, es tener un control en sus negocios, obtener los datos necesarios para determinar qué tan buena o mala esta su situación y así determinar el curso que deben tomar los encargados para conseguir los mejores resultados, también cual será la evolución tendrá con el paso del tiempo, y cu</w:t>
            </w:r>
            <w:r w:rsidR="007C1FD6">
              <w:rPr>
                <w:rFonts w:ascii="Arial" w:hAnsi="Arial" w:cs="Arial"/>
                <w:sz w:val="24"/>
                <w:szCs w:val="24"/>
              </w:rPr>
              <w:t>á</w:t>
            </w:r>
            <w:r w:rsidRPr="00921214">
              <w:rPr>
                <w:rFonts w:ascii="Arial" w:hAnsi="Arial" w:cs="Arial"/>
                <w:sz w:val="24"/>
                <w:szCs w:val="24"/>
              </w:rPr>
              <w:t>les son sus objetivos en un futuro o mantener su estado actual, teniendo así a la empresa en la cima.</w:t>
            </w:r>
          </w:p>
        </w:tc>
      </w:tr>
      <w:tr w:rsidR="00823F52" w:rsidRPr="000B6B49" w:rsidTr="009F4145">
        <w:trPr>
          <w:trHeight w:val="238"/>
        </w:trPr>
        <w:tc>
          <w:tcPr>
            <w:tcW w:w="8276" w:type="dxa"/>
            <w:tcBorders>
              <w:top w:val="single" w:sz="4" w:space="0" w:color="000000"/>
              <w:left w:val="single" w:sz="4" w:space="0" w:color="000000"/>
              <w:bottom w:val="single" w:sz="4" w:space="0" w:color="000000"/>
              <w:right w:val="single" w:sz="3" w:space="0" w:color="000000"/>
            </w:tcBorders>
          </w:tcPr>
          <w:p w:rsidR="00823F52" w:rsidRPr="000B6B49" w:rsidRDefault="00823F52" w:rsidP="009F4145">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Pregunta para análisis </w:t>
            </w:r>
          </w:p>
        </w:tc>
      </w:tr>
      <w:tr w:rsidR="00823F52" w:rsidRPr="000B6B49" w:rsidTr="009F4145">
        <w:trPr>
          <w:trHeight w:val="464"/>
        </w:trPr>
        <w:tc>
          <w:tcPr>
            <w:tcW w:w="8276" w:type="dxa"/>
            <w:tcBorders>
              <w:top w:val="single" w:sz="4" w:space="0" w:color="000000"/>
              <w:left w:val="single" w:sz="4" w:space="0" w:color="000000"/>
              <w:bottom w:val="single" w:sz="3" w:space="0" w:color="000000"/>
              <w:right w:val="single" w:sz="3" w:space="0" w:color="000000"/>
            </w:tcBorders>
          </w:tcPr>
          <w:p w:rsidR="00823F52" w:rsidRPr="000B6B49" w:rsidRDefault="00921214" w:rsidP="00823F52">
            <w:pPr>
              <w:spacing w:after="18" w:line="259" w:lineRule="auto"/>
              <w:ind w:left="0" w:right="0" w:firstLine="0"/>
              <w:jc w:val="left"/>
              <w:rPr>
                <w:rFonts w:ascii="Arial" w:hAnsi="Arial" w:cs="Arial"/>
                <w:sz w:val="24"/>
                <w:szCs w:val="24"/>
              </w:rPr>
            </w:pPr>
            <w:r w:rsidRPr="00921214">
              <w:rPr>
                <w:rFonts w:ascii="Arial" w:hAnsi="Arial" w:cs="Arial"/>
                <w:color w:val="000000"/>
                <w:sz w:val="24"/>
                <w:szCs w:val="24"/>
              </w:rPr>
              <w:t xml:space="preserve">¿Porque es importante conocer </w:t>
            </w:r>
            <w:r>
              <w:rPr>
                <w:rFonts w:ascii="Arial" w:hAnsi="Arial" w:cs="Arial"/>
                <w:color w:val="000000"/>
                <w:sz w:val="24"/>
                <w:szCs w:val="24"/>
              </w:rPr>
              <w:t>la</w:t>
            </w:r>
            <w:r w:rsidRPr="00921214">
              <w:rPr>
                <w:rFonts w:ascii="Arial" w:hAnsi="Arial" w:cs="Arial"/>
                <w:color w:val="000000"/>
                <w:sz w:val="24"/>
                <w:szCs w:val="24"/>
              </w:rPr>
              <w:t xml:space="preserve"> contabilidad en la licenciatura de Administración y Promoción de la Obra Urbana?</w:t>
            </w:r>
          </w:p>
        </w:tc>
        <w:bookmarkStart w:id="0" w:name="_GoBack"/>
        <w:bookmarkEnd w:id="0"/>
      </w:tr>
      <w:tr w:rsidR="00823F52" w:rsidRPr="000B6B49" w:rsidTr="009F4145">
        <w:trPr>
          <w:trHeight w:val="236"/>
        </w:trPr>
        <w:tc>
          <w:tcPr>
            <w:tcW w:w="8276" w:type="dxa"/>
            <w:tcBorders>
              <w:top w:val="single" w:sz="3" w:space="0" w:color="000000"/>
              <w:left w:val="single" w:sz="4" w:space="0" w:color="000000"/>
              <w:bottom w:val="single" w:sz="4" w:space="0" w:color="000000"/>
              <w:right w:val="single" w:sz="3" w:space="0" w:color="000000"/>
            </w:tcBorders>
          </w:tcPr>
          <w:p w:rsidR="00823F52" w:rsidRPr="000B6B49" w:rsidRDefault="00823F52" w:rsidP="009F4145">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Respuesta </w:t>
            </w:r>
          </w:p>
        </w:tc>
      </w:tr>
      <w:tr w:rsidR="00823F52" w:rsidRPr="000B6B49" w:rsidTr="009F4145">
        <w:trPr>
          <w:trHeight w:val="694"/>
        </w:trPr>
        <w:tc>
          <w:tcPr>
            <w:tcW w:w="8276" w:type="dxa"/>
            <w:tcBorders>
              <w:top w:val="single" w:sz="4" w:space="0" w:color="000000"/>
              <w:left w:val="single" w:sz="4" w:space="0" w:color="000000"/>
              <w:bottom w:val="single" w:sz="4" w:space="0" w:color="000000"/>
              <w:right w:val="single" w:sz="3" w:space="0" w:color="000000"/>
            </w:tcBorders>
          </w:tcPr>
          <w:p w:rsidR="00823F52" w:rsidRPr="000B6B49" w:rsidRDefault="007C1FD6" w:rsidP="009F4145">
            <w:pPr>
              <w:spacing w:after="41" w:line="238" w:lineRule="auto"/>
              <w:ind w:left="0" w:right="0" w:firstLine="0"/>
              <w:jc w:val="left"/>
              <w:rPr>
                <w:rFonts w:ascii="Arial" w:hAnsi="Arial" w:cs="Arial"/>
                <w:sz w:val="24"/>
                <w:szCs w:val="24"/>
              </w:rPr>
            </w:pPr>
            <w:r w:rsidRPr="007C1FD6">
              <w:rPr>
                <w:rFonts w:ascii="Arial" w:hAnsi="Arial" w:cs="Arial"/>
                <w:color w:val="000000"/>
                <w:sz w:val="24"/>
                <w:szCs w:val="24"/>
              </w:rPr>
              <w:t xml:space="preserve">Debido a que la carrera es multidisciplinaria, se introduce a los estudiantes a la contabilidad ya que en el campo laboral puedan desempeñarse </w:t>
            </w:r>
            <w:proofErr w:type="gramStart"/>
            <w:r w:rsidRPr="007C1FD6">
              <w:rPr>
                <w:rFonts w:ascii="Arial" w:hAnsi="Arial" w:cs="Arial"/>
                <w:color w:val="000000"/>
                <w:sz w:val="24"/>
                <w:szCs w:val="24"/>
              </w:rPr>
              <w:t>como  excelentes</w:t>
            </w:r>
            <w:proofErr w:type="gramEnd"/>
            <w:r w:rsidRPr="007C1FD6">
              <w:rPr>
                <w:rFonts w:ascii="Arial" w:hAnsi="Arial" w:cs="Arial"/>
                <w:color w:val="000000"/>
                <w:sz w:val="24"/>
                <w:szCs w:val="24"/>
              </w:rPr>
              <w:t xml:space="preserve"> administraciones</w:t>
            </w:r>
            <w:r w:rsidR="00D435D7">
              <w:rPr>
                <w:rFonts w:ascii="Arial" w:hAnsi="Arial" w:cs="Arial"/>
                <w:color w:val="000000"/>
                <w:sz w:val="24"/>
                <w:szCs w:val="24"/>
              </w:rPr>
              <w:t xml:space="preserve"> al tener </w:t>
            </w:r>
            <w:r w:rsidRPr="007C1FD6">
              <w:rPr>
                <w:rFonts w:ascii="Arial" w:hAnsi="Arial" w:cs="Arial"/>
                <w:color w:val="000000"/>
                <w:sz w:val="24"/>
                <w:szCs w:val="24"/>
              </w:rPr>
              <w:t xml:space="preserve"> nociones de la información financiera para la toma  de decisiones.</w:t>
            </w:r>
          </w:p>
        </w:tc>
      </w:tr>
    </w:tbl>
    <w:p w:rsidR="00823F52" w:rsidRDefault="00823F52" w:rsidP="00823F52">
      <w:pPr>
        <w:spacing w:after="102" w:line="259" w:lineRule="auto"/>
        <w:ind w:left="401" w:right="0" w:firstLine="0"/>
        <w:jc w:val="left"/>
        <w:rPr>
          <w:rFonts w:ascii="Arial" w:eastAsia="Arial" w:hAnsi="Arial" w:cs="Arial"/>
          <w:b/>
        </w:rPr>
      </w:pPr>
      <w:r>
        <w:rPr>
          <w:rFonts w:ascii="Arial" w:eastAsia="Arial" w:hAnsi="Arial" w:cs="Arial"/>
          <w:b/>
        </w:rPr>
        <w:t xml:space="preserve"> </w:t>
      </w:r>
      <w:r>
        <w:rPr>
          <w:rFonts w:ascii="Arial" w:eastAsia="Arial" w:hAnsi="Arial" w:cs="Arial"/>
          <w:b/>
        </w:rPr>
        <w:tab/>
      </w:r>
    </w:p>
    <w:p w:rsidR="00D624D5" w:rsidRDefault="00D624D5" w:rsidP="00823F52">
      <w:pPr>
        <w:spacing w:after="102" w:line="259" w:lineRule="auto"/>
        <w:ind w:left="401" w:right="0" w:firstLine="0"/>
        <w:jc w:val="left"/>
        <w:rPr>
          <w:rFonts w:ascii="Arial" w:eastAsia="Arial" w:hAnsi="Arial" w:cs="Arial"/>
          <w:b/>
        </w:rPr>
      </w:pPr>
    </w:p>
    <w:p w:rsidR="00C52826" w:rsidRDefault="00C52826" w:rsidP="00823F52">
      <w:pPr>
        <w:spacing w:after="102" w:line="259" w:lineRule="auto"/>
        <w:ind w:left="401" w:right="0" w:firstLine="0"/>
        <w:jc w:val="left"/>
        <w:rPr>
          <w:rFonts w:ascii="Arial" w:eastAsia="Arial" w:hAnsi="Arial" w:cs="Arial"/>
          <w:b/>
        </w:rPr>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D624D5" w:rsidTr="00C912ED">
        <w:trPr>
          <w:trHeight w:val="464"/>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624D5" w:rsidRDefault="00D624D5" w:rsidP="00C912ED">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D624D5" w:rsidRPr="009064D4" w:rsidRDefault="00D624D5" w:rsidP="00C912ED">
            <w:pPr>
              <w:spacing w:after="0" w:line="259" w:lineRule="auto"/>
              <w:ind w:left="2" w:right="0" w:firstLine="0"/>
              <w:jc w:val="left"/>
              <w:rPr>
                <w:rFonts w:ascii="Arial" w:hAnsi="Arial" w:cs="Arial"/>
                <w:b/>
                <w:sz w:val="24"/>
              </w:rPr>
            </w:pPr>
            <w:r>
              <w:rPr>
                <w:rFonts w:ascii="Arial"/>
                <w:b/>
                <w:bCs/>
                <w:sz w:val="22"/>
              </w:rPr>
              <w:t xml:space="preserve">Unidad 1. </w:t>
            </w:r>
            <w:r>
              <w:rPr>
                <w:rFonts w:ascii="Arial" w:hAnsi="Arial" w:cs="Arial"/>
                <w:b/>
                <w:szCs w:val="21"/>
              </w:rPr>
              <w:t>Introducción a la Teoría y Normatividad Contable</w:t>
            </w:r>
            <w:r w:rsidRPr="009064D4">
              <w:rPr>
                <w:rFonts w:ascii="Arial" w:hAnsi="Arial" w:cs="Arial"/>
                <w:b/>
                <w:bCs/>
                <w:sz w:val="24"/>
              </w:rPr>
              <w:t>.</w:t>
            </w:r>
          </w:p>
        </w:tc>
      </w:tr>
      <w:tr w:rsidR="00D624D5" w:rsidTr="00C912ED">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D624D5" w:rsidRDefault="00D624D5" w:rsidP="00C912ED">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D624D5" w:rsidRPr="009064D4" w:rsidRDefault="00D624D5" w:rsidP="00C912ED">
            <w:pPr>
              <w:spacing w:after="0" w:line="259" w:lineRule="auto"/>
              <w:ind w:left="2" w:right="0" w:firstLine="0"/>
              <w:jc w:val="left"/>
              <w:rPr>
                <w:sz w:val="24"/>
              </w:rPr>
            </w:pPr>
            <w:r w:rsidRPr="008B6E36">
              <w:rPr>
                <w:rFonts w:ascii="Arial"/>
                <w:bCs/>
                <w:sz w:val="22"/>
              </w:rPr>
              <w:t>Comprender los conceptos b</w:t>
            </w:r>
            <w:r w:rsidRPr="008B6E36">
              <w:rPr>
                <w:rFonts w:ascii="Arial"/>
                <w:bCs/>
                <w:sz w:val="22"/>
              </w:rPr>
              <w:t>á</w:t>
            </w:r>
            <w:r w:rsidRPr="008B6E36">
              <w:rPr>
                <w:rFonts w:ascii="Arial"/>
                <w:bCs/>
                <w:sz w:val="22"/>
              </w:rPr>
              <w:t>sicos y normativos</w:t>
            </w:r>
            <w:r>
              <w:rPr>
                <w:rFonts w:ascii="Arial"/>
                <w:bCs/>
                <w:sz w:val="22"/>
              </w:rPr>
              <w:t xml:space="preserve"> del </w:t>
            </w:r>
            <w:r>
              <w:rPr>
                <w:rFonts w:ascii="Arial"/>
                <w:bCs/>
                <w:sz w:val="22"/>
              </w:rPr>
              <w:t>á</w:t>
            </w:r>
            <w:r>
              <w:rPr>
                <w:rFonts w:ascii="Arial"/>
                <w:bCs/>
                <w:sz w:val="22"/>
              </w:rPr>
              <w:t>rea contable</w:t>
            </w:r>
            <w:r>
              <w:rPr>
                <w:rFonts w:ascii="Arial"/>
                <w:b/>
                <w:bCs/>
                <w:sz w:val="22"/>
              </w:rPr>
              <w:t xml:space="preserve">  </w:t>
            </w:r>
          </w:p>
        </w:tc>
      </w:tr>
    </w:tbl>
    <w:p w:rsidR="00D624D5" w:rsidRDefault="00D624D5" w:rsidP="00D624D5">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D624D5" w:rsidTr="00C912ED">
        <w:trPr>
          <w:trHeight w:val="398"/>
        </w:trPr>
        <w:tc>
          <w:tcPr>
            <w:tcW w:w="8276" w:type="dxa"/>
            <w:tcBorders>
              <w:top w:val="single" w:sz="4" w:space="0" w:color="000000"/>
              <w:left w:val="single" w:sz="4" w:space="0" w:color="000000"/>
              <w:bottom w:val="single" w:sz="4" w:space="0" w:color="000000"/>
              <w:right w:val="single" w:sz="3" w:space="0" w:color="000000"/>
            </w:tcBorders>
          </w:tcPr>
          <w:p w:rsidR="00D624D5" w:rsidRDefault="00D624D5" w:rsidP="00C912ED">
            <w:pPr>
              <w:spacing w:after="0" w:line="259" w:lineRule="auto"/>
              <w:ind w:left="0" w:right="0" w:firstLine="0"/>
              <w:jc w:val="left"/>
            </w:pPr>
            <w:r w:rsidRPr="002C1723">
              <w:t>Lectura de estrategia didáctica</w:t>
            </w:r>
          </w:p>
        </w:tc>
      </w:tr>
      <w:tr w:rsidR="00D624D5" w:rsidTr="00C912ED">
        <w:trPr>
          <w:trHeight w:val="389"/>
        </w:trPr>
        <w:tc>
          <w:tcPr>
            <w:tcW w:w="8276" w:type="dxa"/>
            <w:tcBorders>
              <w:top w:val="single" w:sz="4" w:space="0" w:color="000000"/>
              <w:left w:val="single" w:sz="4" w:space="0" w:color="000000"/>
              <w:bottom w:val="single" w:sz="4" w:space="0" w:color="000000"/>
              <w:right w:val="single" w:sz="3" w:space="0" w:color="000000"/>
            </w:tcBorders>
          </w:tcPr>
          <w:p w:rsidR="00D624D5" w:rsidRPr="002C1723" w:rsidRDefault="00D624D5" w:rsidP="00C912ED">
            <w:pPr>
              <w:spacing w:after="0" w:line="259" w:lineRule="auto"/>
              <w:ind w:left="0" w:right="0" w:firstLine="0"/>
              <w:jc w:val="left"/>
            </w:pPr>
            <w:r w:rsidRPr="002C1723">
              <w:rPr>
                <w:color w:val="auto"/>
              </w:rPr>
              <w:t>1.</w:t>
            </w:r>
            <w:r>
              <w:rPr>
                <w:color w:val="auto"/>
              </w:rPr>
              <w:t>3</w:t>
            </w:r>
            <w:r w:rsidRPr="002C1723">
              <w:rPr>
                <w:color w:val="auto"/>
              </w:rPr>
              <w:t xml:space="preserve"> </w:t>
            </w:r>
            <w:r>
              <w:rPr>
                <w:color w:val="auto"/>
              </w:rPr>
              <w:t>Normas de Información Financiera</w:t>
            </w:r>
          </w:p>
        </w:tc>
      </w:tr>
      <w:tr w:rsidR="00D624D5" w:rsidTr="00C912ED">
        <w:trPr>
          <w:trHeight w:val="412"/>
        </w:trPr>
        <w:tc>
          <w:tcPr>
            <w:tcW w:w="8276" w:type="dxa"/>
            <w:tcBorders>
              <w:top w:val="single" w:sz="4" w:space="0" w:color="000000"/>
              <w:left w:val="single" w:sz="4" w:space="0" w:color="000000"/>
              <w:bottom w:val="single" w:sz="3" w:space="0" w:color="000000"/>
              <w:right w:val="single" w:sz="3" w:space="0" w:color="000000"/>
            </w:tcBorders>
          </w:tcPr>
          <w:p w:rsidR="00D624D5" w:rsidRDefault="00D624D5" w:rsidP="00C912ED">
            <w:pPr>
              <w:spacing w:after="0" w:line="259" w:lineRule="auto"/>
              <w:ind w:left="0" w:right="0" w:firstLine="0"/>
              <w:jc w:val="left"/>
            </w:pPr>
            <w:r>
              <w:t>Fuente de Referencia: ANEXO_1.3 I</w:t>
            </w:r>
            <w:r w:rsidRPr="00D624D5">
              <w:t>mportancia de las normas de información financiera para el registro de la información contable y cumplir con el envío de la contabilidad electrónica</w:t>
            </w:r>
          </w:p>
        </w:tc>
      </w:tr>
      <w:tr w:rsidR="00D624D5" w:rsidTr="00C912ED">
        <w:trPr>
          <w:trHeight w:val="213"/>
        </w:trPr>
        <w:tc>
          <w:tcPr>
            <w:tcW w:w="8276" w:type="dxa"/>
            <w:tcBorders>
              <w:top w:val="single" w:sz="3" w:space="0" w:color="000000"/>
              <w:left w:val="single" w:sz="4" w:space="0" w:color="000000"/>
              <w:bottom w:val="single" w:sz="4" w:space="0" w:color="000000"/>
              <w:right w:val="single" w:sz="3" w:space="0" w:color="000000"/>
            </w:tcBorders>
          </w:tcPr>
          <w:p w:rsidR="002F7F05" w:rsidRPr="002C1723" w:rsidRDefault="00D624D5" w:rsidP="002F7F05">
            <w:pPr>
              <w:spacing w:after="0" w:line="259" w:lineRule="auto"/>
              <w:ind w:left="0" w:right="0" w:firstLine="0"/>
              <w:jc w:val="left"/>
            </w:pPr>
            <w:r>
              <w:t>Moreno</w:t>
            </w:r>
            <w:r w:rsidR="00422E53">
              <w:t>.,</w:t>
            </w:r>
            <w:r>
              <w:t xml:space="preserve"> R</w:t>
            </w:r>
            <w:r w:rsidR="00422E53">
              <w:t xml:space="preserve">. </w:t>
            </w:r>
            <w:r w:rsidRPr="002C1723">
              <w:t>(201</w:t>
            </w:r>
            <w:r>
              <w:t>6</w:t>
            </w:r>
            <w:r w:rsidRPr="002C1723">
              <w:t xml:space="preserve">) </w:t>
            </w:r>
            <w:r w:rsidR="00422E53">
              <w:t>I</w:t>
            </w:r>
            <w:r w:rsidR="00422E53" w:rsidRPr="00D624D5">
              <w:t>mportancia de las normas de información financiera para el registro de la información contable y cumplir con el envío de la contabilidad electrónica</w:t>
            </w:r>
            <w:r w:rsidR="00422E53">
              <w:t>.</w:t>
            </w:r>
            <w:r w:rsidR="00422E53" w:rsidRPr="002C1723">
              <w:t xml:space="preserve"> </w:t>
            </w:r>
            <w:r w:rsidR="002F7F05" w:rsidRPr="00422E53">
              <w:rPr>
                <w:i/>
                <w:iCs/>
              </w:rPr>
              <w:t>Horizontes de la Contaduría en las Ciencias Sociales</w:t>
            </w:r>
            <w:r w:rsidR="002F7F05" w:rsidRPr="002C1723">
              <w:t xml:space="preserve">, Año 5, Número </w:t>
            </w:r>
            <w:proofErr w:type="gramStart"/>
            <w:r w:rsidR="002F7F05">
              <w:t>7</w:t>
            </w:r>
            <w:r w:rsidR="002F7F05" w:rsidRPr="002C1723">
              <w:t>,</w:t>
            </w:r>
            <w:r w:rsidR="002F7F05">
              <w:t xml:space="preserve">  Enero</w:t>
            </w:r>
            <w:proofErr w:type="gramEnd"/>
            <w:r w:rsidR="002F7F05">
              <w:t xml:space="preserve"> Junio</w:t>
            </w:r>
            <w:r w:rsidR="00422E53">
              <w:t xml:space="preserve"> recuperado </w:t>
            </w:r>
            <w:hyperlink r:id="rId14" w:history="1">
              <w:r w:rsidR="00422E53" w:rsidRPr="006D34D0">
                <w:rPr>
                  <w:rStyle w:val="Hyperlink"/>
                </w:rPr>
                <w:t>https://www.uv.mx/icp/revista-horizontes-numero-7/</w:t>
              </w:r>
            </w:hyperlink>
          </w:p>
          <w:p w:rsidR="00D624D5" w:rsidRDefault="00D624D5" w:rsidP="00D624D5">
            <w:pPr>
              <w:spacing w:after="0" w:line="259" w:lineRule="auto"/>
              <w:ind w:left="0" w:right="0" w:firstLine="0"/>
              <w:jc w:val="left"/>
            </w:pPr>
          </w:p>
        </w:tc>
      </w:tr>
    </w:tbl>
    <w:p w:rsidR="00D624D5" w:rsidRDefault="00D624D5" w:rsidP="00D624D5">
      <w:pPr>
        <w:spacing w:after="9" w:line="259" w:lineRule="auto"/>
        <w:ind w:left="401" w:right="0" w:firstLine="0"/>
        <w:jc w:val="left"/>
      </w:pPr>
      <w:r>
        <w:t xml:space="preserve"> </w:t>
      </w:r>
    </w:p>
    <w:p w:rsidR="00D624D5" w:rsidRDefault="00D624D5" w:rsidP="00D624D5">
      <w:pPr>
        <w:spacing w:after="60" w:line="259" w:lineRule="auto"/>
        <w:ind w:left="295" w:right="0" w:firstLine="0"/>
        <w:jc w:val="left"/>
      </w:pPr>
      <w:r>
        <w:t>Imagen Temática</w:t>
      </w:r>
    </w:p>
    <w:p w:rsidR="00C52826" w:rsidRDefault="00C52826" w:rsidP="00D624D5">
      <w:pPr>
        <w:spacing w:after="60" w:line="259" w:lineRule="auto"/>
        <w:ind w:left="295" w:right="0" w:firstLine="0"/>
        <w:jc w:val="left"/>
      </w:pPr>
    </w:p>
    <w:p w:rsidR="00C52826" w:rsidRDefault="00C52826" w:rsidP="00D624D5">
      <w:pPr>
        <w:spacing w:after="60" w:line="259" w:lineRule="auto"/>
        <w:ind w:left="295" w:right="0" w:firstLine="0"/>
        <w:jc w:val="left"/>
      </w:pPr>
    </w:p>
    <w:p w:rsidR="002F7F05" w:rsidRDefault="001C258C" w:rsidP="002F7F05">
      <w:pPr>
        <w:spacing w:after="60" w:line="259" w:lineRule="auto"/>
        <w:ind w:left="295" w:right="0" w:firstLine="0"/>
        <w:jc w:val="center"/>
      </w:pPr>
      <w:r>
        <w:rPr>
          <w:noProof/>
        </w:rPr>
        <w:drawing>
          <wp:inline distT="0" distB="0" distL="0" distR="0" wp14:anchorId="690D46E2">
            <wp:extent cx="3965962" cy="160972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26494" cy="1634294"/>
                    </a:xfrm>
                    <a:prstGeom prst="rect">
                      <a:avLst/>
                    </a:prstGeom>
                    <a:noFill/>
                  </pic:spPr>
                </pic:pic>
              </a:graphicData>
            </a:graphic>
          </wp:inline>
        </w:drawing>
      </w:r>
    </w:p>
    <w:p w:rsidR="00D624D5" w:rsidRDefault="00D624D5" w:rsidP="00823F52">
      <w:pPr>
        <w:spacing w:after="102" w:line="259" w:lineRule="auto"/>
        <w:ind w:left="401" w:right="0" w:firstLine="0"/>
        <w:jc w:val="left"/>
        <w:rPr>
          <w:rFonts w:ascii="Arial" w:eastAsia="Arial" w:hAnsi="Arial" w:cs="Arial"/>
          <w:b/>
        </w:rPr>
      </w:pPr>
    </w:p>
    <w:p w:rsidR="00422E53" w:rsidRDefault="00422E53" w:rsidP="00823F52">
      <w:pPr>
        <w:spacing w:after="102" w:line="259" w:lineRule="auto"/>
        <w:ind w:left="401" w:right="0" w:firstLine="0"/>
        <w:jc w:val="left"/>
        <w:rPr>
          <w:rFonts w:ascii="Arial" w:eastAsia="Arial" w:hAnsi="Arial" w:cs="Arial"/>
          <w:b/>
        </w:rPr>
      </w:pPr>
    </w:p>
    <w:p w:rsidR="00422E53" w:rsidRDefault="00422E53" w:rsidP="00823F52">
      <w:pPr>
        <w:spacing w:after="102" w:line="259" w:lineRule="auto"/>
        <w:ind w:left="401" w:right="0" w:firstLine="0"/>
        <w:jc w:val="left"/>
        <w:rPr>
          <w:rFonts w:ascii="Arial" w:eastAsia="Arial" w:hAnsi="Arial" w:cs="Arial"/>
          <w:b/>
        </w:rPr>
      </w:pPr>
    </w:p>
    <w:p w:rsidR="00422E53" w:rsidRDefault="00422E53" w:rsidP="00823F52">
      <w:pPr>
        <w:spacing w:after="102" w:line="259" w:lineRule="auto"/>
        <w:ind w:left="401" w:right="0" w:firstLine="0"/>
        <w:jc w:val="left"/>
        <w:rPr>
          <w:rFonts w:ascii="Arial" w:eastAsia="Arial" w:hAnsi="Arial" w:cs="Arial"/>
          <w:b/>
        </w:rPr>
      </w:pPr>
    </w:p>
    <w:p w:rsidR="00422E53" w:rsidRDefault="00422E53" w:rsidP="00823F52">
      <w:pPr>
        <w:spacing w:after="102" w:line="259" w:lineRule="auto"/>
        <w:ind w:left="401" w:right="0" w:firstLine="0"/>
        <w:jc w:val="left"/>
        <w:rPr>
          <w:rFonts w:ascii="Arial" w:eastAsia="Arial" w:hAnsi="Arial" w:cs="Arial"/>
          <w:b/>
        </w:rPr>
      </w:pPr>
    </w:p>
    <w:p w:rsidR="00D624D5" w:rsidRDefault="00D624D5" w:rsidP="00823F52">
      <w:pPr>
        <w:spacing w:after="102" w:line="259" w:lineRule="auto"/>
        <w:ind w:left="401" w:right="0" w:firstLine="0"/>
        <w:jc w:val="left"/>
        <w:rPr>
          <w:rFonts w:ascii="Arial" w:eastAsia="Arial" w:hAnsi="Arial" w:cs="Arial"/>
          <w:b/>
        </w:rPr>
      </w:pP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661CCA" w:rsidTr="008D77C1">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661CCA" w:rsidRDefault="00661CCA" w:rsidP="008D77C1">
            <w:pPr>
              <w:spacing w:after="0" w:line="259" w:lineRule="auto"/>
              <w:ind w:left="0" w:right="0" w:firstLine="0"/>
              <w:jc w:val="left"/>
            </w:pPr>
            <w:r>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661CCA" w:rsidRDefault="00661CCA" w:rsidP="008D77C1">
            <w:pPr>
              <w:spacing w:after="0" w:line="259" w:lineRule="auto"/>
              <w:ind w:left="2" w:right="0" w:firstLine="0"/>
              <w:jc w:val="left"/>
            </w:pPr>
            <w:r w:rsidRPr="009064D4">
              <w:rPr>
                <w:rFonts w:ascii="Arial" w:hAnsi="Arial" w:cs="Arial"/>
                <w:b/>
                <w:bCs/>
                <w:sz w:val="24"/>
              </w:rPr>
              <w:t xml:space="preserve">Unidad </w:t>
            </w:r>
            <w:r w:rsidR="00C55294">
              <w:rPr>
                <w:rFonts w:ascii="Arial" w:hAnsi="Arial" w:cs="Arial"/>
                <w:b/>
                <w:bCs/>
                <w:sz w:val="24"/>
              </w:rPr>
              <w:t>2</w:t>
            </w:r>
            <w:r w:rsidRPr="009064D4">
              <w:rPr>
                <w:rFonts w:ascii="Arial" w:hAnsi="Arial" w:cs="Arial"/>
                <w:b/>
                <w:bCs/>
                <w:sz w:val="24"/>
              </w:rPr>
              <w:t xml:space="preserve">. </w:t>
            </w:r>
            <w:r w:rsidR="002F1279">
              <w:rPr>
                <w:rFonts w:ascii="Arial" w:hAnsi="Arial" w:cs="Arial"/>
                <w:b/>
                <w:bCs/>
                <w:sz w:val="24"/>
              </w:rPr>
              <w:t>Proceso Contable</w:t>
            </w:r>
          </w:p>
        </w:tc>
      </w:tr>
      <w:tr w:rsidR="00661CCA" w:rsidTr="008D77C1">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661CCA" w:rsidRDefault="00661CCA" w:rsidP="008D77C1">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661CCA" w:rsidRDefault="002F1279" w:rsidP="002F1279">
            <w:pPr>
              <w:spacing w:after="0" w:line="259" w:lineRule="auto"/>
              <w:ind w:left="0" w:right="0" w:firstLine="0"/>
              <w:jc w:val="left"/>
            </w:pPr>
            <w:r>
              <w:rPr>
                <w:rFonts w:ascii="Arial"/>
                <w:b/>
                <w:bCs/>
                <w:sz w:val="22"/>
              </w:rPr>
              <w:t xml:space="preserve"> </w:t>
            </w:r>
            <w:r>
              <w:rPr>
                <w:rFonts w:ascii="Arial" w:hAnsi="Arial" w:cs="Arial"/>
              </w:rPr>
              <w:t xml:space="preserve">Analizar y aplicar la ecuación contable básica  </w:t>
            </w:r>
          </w:p>
        </w:tc>
      </w:tr>
    </w:tbl>
    <w:p w:rsidR="00661CCA" w:rsidRDefault="00661CCA" w:rsidP="00661CCA">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661CCA" w:rsidTr="008D77C1">
        <w:trPr>
          <w:trHeight w:val="398"/>
        </w:trPr>
        <w:tc>
          <w:tcPr>
            <w:tcW w:w="8276" w:type="dxa"/>
            <w:tcBorders>
              <w:top w:val="single" w:sz="4" w:space="0" w:color="000000"/>
              <w:left w:val="single" w:sz="4" w:space="0" w:color="000000"/>
              <w:bottom w:val="single" w:sz="4" w:space="0" w:color="000000"/>
              <w:right w:val="single" w:sz="3" w:space="0" w:color="000000"/>
            </w:tcBorders>
          </w:tcPr>
          <w:p w:rsidR="00661CCA" w:rsidRDefault="00661CCA" w:rsidP="008D77C1">
            <w:pPr>
              <w:spacing w:after="0" w:line="259" w:lineRule="auto"/>
              <w:ind w:left="0" w:right="0" w:firstLine="0"/>
              <w:jc w:val="left"/>
            </w:pPr>
            <w:r w:rsidRPr="002C1723">
              <w:t>Lectura de estrategia didáctica</w:t>
            </w:r>
          </w:p>
        </w:tc>
      </w:tr>
      <w:tr w:rsidR="00661CCA" w:rsidTr="008D77C1">
        <w:trPr>
          <w:trHeight w:val="389"/>
        </w:trPr>
        <w:tc>
          <w:tcPr>
            <w:tcW w:w="8276" w:type="dxa"/>
            <w:tcBorders>
              <w:top w:val="single" w:sz="4" w:space="0" w:color="000000"/>
              <w:left w:val="single" w:sz="4" w:space="0" w:color="000000"/>
              <w:bottom w:val="single" w:sz="4" w:space="0" w:color="000000"/>
              <w:right w:val="single" w:sz="3" w:space="0" w:color="000000"/>
            </w:tcBorders>
          </w:tcPr>
          <w:p w:rsidR="00661CCA" w:rsidRPr="00D313C9" w:rsidRDefault="0089521E" w:rsidP="00661CCA">
            <w:pPr>
              <w:spacing w:after="0" w:line="259" w:lineRule="auto"/>
              <w:ind w:left="0" w:right="0" w:firstLine="0"/>
              <w:jc w:val="left"/>
              <w:rPr>
                <w:color w:val="auto"/>
              </w:rPr>
            </w:pPr>
            <w:r>
              <w:rPr>
                <w:color w:val="auto"/>
              </w:rPr>
              <w:t xml:space="preserve">2.1 </w:t>
            </w:r>
            <w:r w:rsidR="002F1279">
              <w:rPr>
                <w:color w:val="auto"/>
              </w:rPr>
              <w:t xml:space="preserve"> </w:t>
            </w:r>
            <w:r w:rsidR="00661CCA">
              <w:rPr>
                <w:color w:val="auto"/>
              </w:rPr>
              <w:t xml:space="preserve"> </w:t>
            </w:r>
            <w:r w:rsidR="002F1279">
              <w:rPr>
                <w:color w:val="auto"/>
              </w:rPr>
              <w:t>La cuenta</w:t>
            </w:r>
          </w:p>
        </w:tc>
      </w:tr>
      <w:tr w:rsidR="00661CCA" w:rsidTr="008D77C1">
        <w:trPr>
          <w:trHeight w:val="412"/>
        </w:trPr>
        <w:tc>
          <w:tcPr>
            <w:tcW w:w="8276" w:type="dxa"/>
            <w:tcBorders>
              <w:top w:val="single" w:sz="4" w:space="0" w:color="000000"/>
              <w:left w:val="single" w:sz="4" w:space="0" w:color="000000"/>
              <w:bottom w:val="single" w:sz="3" w:space="0" w:color="000000"/>
              <w:right w:val="single" w:sz="3" w:space="0" w:color="000000"/>
            </w:tcBorders>
          </w:tcPr>
          <w:p w:rsidR="00661CCA" w:rsidRDefault="00661CCA" w:rsidP="00661CCA">
            <w:pPr>
              <w:spacing w:after="0" w:line="259" w:lineRule="auto"/>
              <w:ind w:left="0" w:right="0" w:firstLine="0"/>
              <w:jc w:val="left"/>
            </w:pPr>
            <w:r>
              <w:t>Fuente de Referencia: ANEXO_</w:t>
            </w:r>
            <w:r w:rsidR="002F1279">
              <w:t>2.1 Las Cuentas de Activo Pasivo y Capital</w:t>
            </w:r>
          </w:p>
        </w:tc>
      </w:tr>
      <w:tr w:rsidR="00661CCA" w:rsidTr="008D77C1">
        <w:trPr>
          <w:trHeight w:val="213"/>
        </w:trPr>
        <w:tc>
          <w:tcPr>
            <w:tcW w:w="8276" w:type="dxa"/>
            <w:tcBorders>
              <w:top w:val="single" w:sz="3" w:space="0" w:color="000000"/>
              <w:left w:val="single" w:sz="4" w:space="0" w:color="000000"/>
              <w:bottom w:val="single" w:sz="4" w:space="0" w:color="000000"/>
              <w:right w:val="single" w:sz="3" w:space="0" w:color="000000"/>
            </w:tcBorders>
          </w:tcPr>
          <w:p w:rsidR="00661CCA" w:rsidRDefault="002F1279" w:rsidP="002F1279">
            <w:pPr>
              <w:spacing w:after="0" w:line="259" w:lineRule="auto"/>
              <w:ind w:left="0" w:right="0" w:firstLine="0"/>
              <w:jc w:val="left"/>
            </w:pPr>
            <w:proofErr w:type="spellStart"/>
            <w:r>
              <w:t>Herdandez</w:t>
            </w:r>
            <w:proofErr w:type="spellEnd"/>
            <w:r w:rsidR="00D50FB7">
              <w:t xml:space="preserve">., </w:t>
            </w:r>
            <w:r>
              <w:t>A (2017) Contabilidad Básica</w:t>
            </w:r>
            <w:r w:rsidR="00180724">
              <w:t>, Espacio Gráfico Comunicaciones S.A</w:t>
            </w:r>
            <w:r>
              <w:t xml:space="preserve"> Primera Edición</w:t>
            </w:r>
            <w:r w:rsidR="00D50FB7">
              <w:t>.</w:t>
            </w:r>
          </w:p>
        </w:tc>
      </w:tr>
    </w:tbl>
    <w:p w:rsidR="00661CCA" w:rsidRDefault="00661CCA" w:rsidP="00661CCA">
      <w:pPr>
        <w:spacing w:after="9" w:line="259" w:lineRule="auto"/>
        <w:ind w:left="401" w:right="0" w:firstLine="0"/>
        <w:jc w:val="left"/>
      </w:pPr>
      <w:r>
        <w:t xml:space="preserve"> </w:t>
      </w:r>
    </w:p>
    <w:p w:rsidR="00C52826" w:rsidRDefault="00C52826" w:rsidP="00661CCA">
      <w:pPr>
        <w:spacing w:after="9" w:line="259" w:lineRule="auto"/>
        <w:ind w:left="401" w:right="0" w:firstLine="0"/>
        <w:jc w:val="left"/>
      </w:pPr>
    </w:p>
    <w:p w:rsidR="00661CCA" w:rsidRDefault="00661CCA" w:rsidP="00661CCA">
      <w:pPr>
        <w:spacing w:after="60" w:line="259" w:lineRule="auto"/>
        <w:ind w:left="295" w:right="0" w:firstLine="0"/>
        <w:jc w:val="left"/>
      </w:pPr>
      <w:r>
        <w:t>Imagen Temática</w:t>
      </w:r>
    </w:p>
    <w:p w:rsidR="00661CCA" w:rsidRDefault="002F1279" w:rsidP="00661CCA">
      <w:pPr>
        <w:spacing w:after="60" w:line="259" w:lineRule="auto"/>
        <w:ind w:left="295" w:right="0" w:firstLine="0"/>
        <w:jc w:val="left"/>
      </w:pPr>
      <w:r w:rsidRPr="002F1279">
        <w:rPr>
          <w:noProof/>
        </w:rPr>
        <mc:AlternateContent>
          <mc:Choice Requires="wpg">
            <w:drawing>
              <wp:anchor distT="0" distB="0" distL="114300" distR="114300" simplePos="0" relativeHeight="251719680" behindDoc="0" locked="0" layoutInCell="1" allowOverlap="1" wp14:anchorId="028D731A" wp14:editId="201750EF">
                <wp:simplePos x="0" y="0"/>
                <wp:positionH relativeFrom="margin">
                  <wp:posOffset>1774825</wp:posOffset>
                </wp:positionH>
                <wp:positionV relativeFrom="paragraph">
                  <wp:posOffset>74930</wp:posOffset>
                </wp:positionV>
                <wp:extent cx="1762125" cy="1905000"/>
                <wp:effectExtent l="0" t="0" r="28575" b="19050"/>
                <wp:wrapNone/>
                <wp:docPr id="51" name="Group 51"/>
                <wp:cNvGraphicFramePr/>
                <a:graphic xmlns:a="http://schemas.openxmlformats.org/drawingml/2006/main">
                  <a:graphicData uri="http://schemas.microsoft.com/office/word/2010/wordprocessingGroup">
                    <wpg:wgp>
                      <wpg:cNvGrpSpPr/>
                      <wpg:grpSpPr bwMode="auto">
                        <a:xfrm>
                          <a:off x="0" y="0"/>
                          <a:ext cx="1762125" cy="1905000"/>
                          <a:chOff x="14" y="14"/>
                          <a:chExt cx="12189" cy="15875"/>
                        </a:xfrm>
                      </wpg:grpSpPr>
                      <wps:wsp>
                        <wps:cNvPr id="52" name="AutoShape 3"/>
                        <wps:cNvSpPr>
                          <a:spLocks/>
                        </wps:cNvSpPr>
                        <wps:spPr bwMode="auto">
                          <a:xfrm>
                            <a:off x="14" y="14"/>
                            <a:ext cx="12189" cy="15875"/>
                          </a:xfrm>
                          <a:custGeom>
                            <a:avLst/>
                            <a:gdLst>
                              <a:gd name="T0" fmla="*/ 12189 w 12189"/>
                              <a:gd name="T1" fmla="*/ 15165 h 15875"/>
                              <a:gd name="T2" fmla="*/ 12189 w 12189"/>
                              <a:gd name="T3" fmla="*/ 14598 h 15875"/>
                              <a:gd name="T4" fmla="*/ 12189 w 12189"/>
                              <a:gd name="T5" fmla="*/ 14032 h 15875"/>
                              <a:gd name="T6" fmla="*/ 12189 w 12189"/>
                              <a:gd name="T7" fmla="*/ 13465 h 15875"/>
                              <a:gd name="T8" fmla="*/ 12189 w 12189"/>
                              <a:gd name="T9" fmla="*/ 12898 h 15875"/>
                              <a:gd name="T10" fmla="*/ 12189 w 12189"/>
                              <a:gd name="T11" fmla="*/ 12331 h 15875"/>
                              <a:gd name="T12" fmla="*/ 12189 w 12189"/>
                              <a:gd name="T13" fmla="*/ 11764 h 15875"/>
                              <a:gd name="T14" fmla="*/ 12189 w 12189"/>
                              <a:gd name="T15" fmla="*/ 11197 h 15875"/>
                              <a:gd name="T16" fmla="*/ 12189 w 12189"/>
                              <a:gd name="T17" fmla="*/ 10630 h 15875"/>
                              <a:gd name="T18" fmla="*/ 12189 w 12189"/>
                              <a:gd name="T19" fmla="*/ 10063 h 15875"/>
                              <a:gd name="T20" fmla="*/ 12189 w 12189"/>
                              <a:gd name="T21" fmla="*/ 9496 h 15875"/>
                              <a:gd name="T22" fmla="*/ 12189 w 12189"/>
                              <a:gd name="T23" fmla="*/ 8929 h 15875"/>
                              <a:gd name="T24" fmla="*/ 12189 w 12189"/>
                              <a:gd name="T25" fmla="*/ 8362 h 15875"/>
                              <a:gd name="T26" fmla="*/ 12189 w 12189"/>
                              <a:gd name="T27" fmla="*/ 7795 h 15875"/>
                              <a:gd name="T28" fmla="*/ 12189 w 12189"/>
                              <a:gd name="T29" fmla="*/ 7228 h 15875"/>
                              <a:gd name="T30" fmla="*/ 12189 w 12189"/>
                              <a:gd name="T31" fmla="*/ 6661 h 15875"/>
                              <a:gd name="T32" fmla="*/ 12189 w 12189"/>
                              <a:gd name="T33" fmla="*/ 6094 h 15875"/>
                              <a:gd name="T34" fmla="*/ 12189 w 12189"/>
                              <a:gd name="T35" fmla="*/ 5528 h 15875"/>
                              <a:gd name="T36" fmla="*/ 12189 w 12189"/>
                              <a:gd name="T37" fmla="*/ 4961 h 15875"/>
                              <a:gd name="T38" fmla="*/ 12189 w 12189"/>
                              <a:gd name="T39" fmla="*/ 4394 h 15875"/>
                              <a:gd name="T40" fmla="*/ 12189 w 12189"/>
                              <a:gd name="T41" fmla="*/ 3827 h 15875"/>
                              <a:gd name="T42" fmla="*/ 12189 w 12189"/>
                              <a:gd name="T43" fmla="*/ 3260 h 15875"/>
                              <a:gd name="T44" fmla="*/ 12189 w 12189"/>
                              <a:gd name="T45" fmla="*/ 2693 h 15875"/>
                              <a:gd name="T46" fmla="*/ 12189 w 12189"/>
                              <a:gd name="T47" fmla="*/ 2126 h 15875"/>
                              <a:gd name="T48" fmla="*/ 12189 w 12189"/>
                              <a:gd name="T49" fmla="*/ 1559 h 15875"/>
                              <a:gd name="T50" fmla="*/ 12189 w 12189"/>
                              <a:gd name="T51" fmla="*/ 992 h 15875"/>
                              <a:gd name="T52" fmla="*/ 12189 w 12189"/>
                              <a:gd name="T53" fmla="*/ 425 h 15875"/>
                              <a:gd name="T54" fmla="*/ 12189 w 12189"/>
                              <a:gd name="T55" fmla="*/ 15732 h 15875"/>
                              <a:gd name="T56" fmla="*/ 11764 w 12189"/>
                              <a:gd name="T57" fmla="*/ 15874 h 15875"/>
                              <a:gd name="T58" fmla="*/ 11197 w 12189"/>
                              <a:gd name="T59" fmla="*/ 15874 h 15875"/>
                              <a:gd name="T60" fmla="*/ 10630 w 12189"/>
                              <a:gd name="T61" fmla="*/ 15874 h 15875"/>
                              <a:gd name="T62" fmla="*/ 10063 w 12189"/>
                              <a:gd name="T63" fmla="*/ 15874 h 15875"/>
                              <a:gd name="T64" fmla="*/ 9496 w 12189"/>
                              <a:gd name="T65" fmla="*/ 15874 h 15875"/>
                              <a:gd name="T66" fmla="*/ 8929 w 12189"/>
                              <a:gd name="T67" fmla="*/ 15874 h 15875"/>
                              <a:gd name="T68" fmla="*/ 8362 w 12189"/>
                              <a:gd name="T69" fmla="*/ 15874 h 15875"/>
                              <a:gd name="T70" fmla="*/ 7795 w 12189"/>
                              <a:gd name="T71" fmla="*/ 15874 h 15875"/>
                              <a:gd name="T72" fmla="*/ 7228 w 12189"/>
                              <a:gd name="T73" fmla="*/ 15874 h 15875"/>
                              <a:gd name="T74" fmla="*/ 6661 w 12189"/>
                              <a:gd name="T75" fmla="*/ 15874 h 15875"/>
                              <a:gd name="T76" fmla="*/ 6094 w 12189"/>
                              <a:gd name="T77" fmla="*/ 15874 h 15875"/>
                              <a:gd name="T78" fmla="*/ 5528 w 12189"/>
                              <a:gd name="T79" fmla="*/ 15874 h 15875"/>
                              <a:gd name="T80" fmla="*/ 4961 w 12189"/>
                              <a:gd name="T81" fmla="*/ 15874 h 15875"/>
                              <a:gd name="T82" fmla="*/ 4394 w 12189"/>
                              <a:gd name="T83" fmla="*/ 15874 h 15875"/>
                              <a:gd name="T84" fmla="*/ 3827 w 12189"/>
                              <a:gd name="T85" fmla="*/ 15874 h 15875"/>
                              <a:gd name="T86" fmla="*/ 3260 w 12189"/>
                              <a:gd name="T87" fmla="*/ 15874 h 15875"/>
                              <a:gd name="T88" fmla="*/ 2693 w 12189"/>
                              <a:gd name="T89" fmla="*/ 15874 h 15875"/>
                              <a:gd name="T90" fmla="*/ 2126 w 12189"/>
                              <a:gd name="T91" fmla="*/ 15874 h 15875"/>
                              <a:gd name="T92" fmla="*/ 1559 w 12189"/>
                              <a:gd name="T93" fmla="*/ 15874 h 15875"/>
                              <a:gd name="T94" fmla="*/ 992 w 12189"/>
                              <a:gd name="T95" fmla="*/ 15874 h 15875"/>
                              <a:gd name="T96" fmla="*/ 425 w 12189"/>
                              <a:gd name="T97" fmla="*/ 15874 h 158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2189" h="15875">
                                <a:moveTo>
                                  <a:pt x="0" y="3260"/>
                                </a:moveTo>
                                <a:lnTo>
                                  <a:pt x="12189" y="15449"/>
                                </a:lnTo>
                                <a:moveTo>
                                  <a:pt x="0" y="2976"/>
                                </a:moveTo>
                                <a:lnTo>
                                  <a:pt x="12189" y="15165"/>
                                </a:lnTo>
                                <a:moveTo>
                                  <a:pt x="0" y="2693"/>
                                </a:moveTo>
                                <a:lnTo>
                                  <a:pt x="12189" y="14882"/>
                                </a:lnTo>
                                <a:moveTo>
                                  <a:pt x="0" y="2409"/>
                                </a:moveTo>
                                <a:lnTo>
                                  <a:pt x="12189" y="14598"/>
                                </a:lnTo>
                                <a:moveTo>
                                  <a:pt x="0" y="2126"/>
                                </a:moveTo>
                                <a:lnTo>
                                  <a:pt x="12189" y="14315"/>
                                </a:lnTo>
                                <a:moveTo>
                                  <a:pt x="0" y="1843"/>
                                </a:moveTo>
                                <a:lnTo>
                                  <a:pt x="12189" y="14032"/>
                                </a:lnTo>
                                <a:moveTo>
                                  <a:pt x="0" y="1559"/>
                                </a:moveTo>
                                <a:lnTo>
                                  <a:pt x="12189" y="13748"/>
                                </a:lnTo>
                                <a:moveTo>
                                  <a:pt x="0" y="1276"/>
                                </a:moveTo>
                                <a:lnTo>
                                  <a:pt x="12189" y="13465"/>
                                </a:lnTo>
                                <a:moveTo>
                                  <a:pt x="0" y="992"/>
                                </a:moveTo>
                                <a:lnTo>
                                  <a:pt x="12189" y="13181"/>
                                </a:lnTo>
                                <a:moveTo>
                                  <a:pt x="0" y="709"/>
                                </a:moveTo>
                                <a:lnTo>
                                  <a:pt x="12189" y="12898"/>
                                </a:lnTo>
                                <a:moveTo>
                                  <a:pt x="0" y="425"/>
                                </a:moveTo>
                                <a:lnTo>
                                  <a:pt x="12189" y="12614"/>
                                </a:lnTo>
                                <a:moveTo>
                                  <a:pt x="0" y="142"/>
                                </a:moveTo>
                                <a:lnTo>
                                  <a:pt x="12189" y="12331"/>
                                </a:lnTo>
                                <a:moveTo>
                                  <a:pt x="142" y="0"/>
                                </a:moveTo>
                                <a:lnTo>
                                  <a:pt x="12189" y="12047"/>
                                </a:lnTo>
                                <a:moveTo>
                                  <a:pt x="425" y="0"/>
                                </a:moveTo>
                                <a:lnTo>
                                  <a:pt x="12189" y="11764"/>
                                </a:lnTo>
                                <a:moveTo>
                                  <a:pt x="709" y="0"/>
                                </a:moveTo>
                                <a:lnTo>
                                  <a:pt x="12189" y="11480"/>
                                </a:lnTo>
                                <a:moveTo>
                                  <a:pt x="992" y="0"/>
                                </a:moveTo>
                                <a:lnTo>
                                  <a:pt x="12189" y="11197"/>
                                </a:lnTo>
                                <a:moveTo>
                                  <a:pt x="1276" y="0"/>
                                </a:moveTo>
                                <a:lnTo>
                                  <a:pt x="12189" y="10913"/>
                                </a:lnTo>
                                <a:moveTo>
                                  <a:pt x="1559" y="0"/>
                                </a:moveTo>
                                <a:lnTo>
                                  <a:pt x="12189" y="10630"/>
                                </a:lnTo>
                                <a:moveTo>
                                  <a:pt x="1843" y="0"/>
                                </a:moveTo>
                                <a:lnTo>
                                  <a:pt x="12189" y="10346"/>
                                </a:lnTo>
                                <a:moveTo>
                                  <a:pt x="2126" y="0"/>
                                </a:moveTo>
                                <a:lnTo>
                                  <a:pt x="12189" y="10063"/>
                                </a:lnTo>
                                <a:moveTo>
                                  <a:pt x="2409" y="0"/>
                                </a:moveTo>
                                <a:lnTo>
                                  <a:pt x="12189" y="9780"/>
                                </a:lnTo>
                                <a:moveTo>
                                  <a:pt x="2693" y="0"/>
                                </a:moveTo>
                                <a:lnTo>
                                  <a:pt x="12189" y="9496"/>
                                </a:lnTo>
                                <a:moveTo>
                                  <a:pt x="2976" y="0"/>
                                </a:moveTo>
                                <a:lnTo>
                                  <a:pt x="12189" y="9213"/>
                                </a:lnTo>
                                <a:moveTo>
                                  <a:pt x="3260" y="0"/>
                                </a:moveTo>
                                <a:lnTo>
                                  <a:pt x="12189" y="8929"/>
                                </a:lnTo>
                                <a:moveTo>
                                  <a:pt x="3543" y="0"/>
                                </a:moveTo>
                                <a:lnTo>
                                  <a:pt x="12189" y="8646"/>
                                </a:lnTo>
                                <a:moveTo>
                                  <a:pt x="3827" y="0"/>
                                </a:moveTo>
                                <a:lnTo>
                                  <a:pt x="12189" y="8362"/>
                                </a:lnTo>
                                <a:moveTo>
                                  <a:pt x="4110" y="0"/>
                                </a:moveTo>
                                <a:lnTo>
                                  <a:pt x="12189" y="8079"/>
                                </a:lnTo>
                                <a:moveTo>
                                  <a:pt x="4394" y="0"/>
                                </a:moveTo>
                                <a:lnTo>
                                  <a:pt x="12189" y="7795"/>
                                </a:lnTo>
                                <a:moveTo>
                                  <a:pt x="4677" y="0"/>
                                </a:moveTo>
                                <a:lnTo>
                                  <a:pt x="12189" y="7512"/>
                                </a:lnTo>
                                <a:moveTo>
                                  <a:pt x="4961" y="0"/>
                                </a:moveTo>
                                <a:lnTo>
                                  <a:pt x="12189" y="7228"/>
                                </a:lnTo>
                                <a:moveTo>
                                  <a:pt x="5244" y="0"/>
                                </a:moveTo>
                                <a:lnTo>
                                  <a:pt x="12189" y="6945"/>
                                </a:lnTo>
                                <a:moveTo>
                                  <a:pt x="5528" y="0"/>
                                </a:moveTo>
                                <a:lnTo>
                                  <a:pt x="12189" y="6661"/>
                                </a:lnTo>
                                <a:moveTo>
                                  <a:pt x="5811" y="0"/>
                                </a:moveTo>
                                <a:lnTo>
                                  <a:pt x="12189" y="6378"/>
                                </a:lnTo>
                                <a:moveTo>
                                  <a:pt x="6094" y="0"/>
                                </a:moveTo>
                                <a:lnTo>
                                  <a:pt x="12189" y="6094"/>
                                </a:lnTo>
                                <a:moveTo>
                                  <a:pt x="6378" y="0"/>
                                </a:moveTo>
                                <a:lnTo>
                                  <a:pt x="12189" y="5811"/>
                                </a:lnTo>
                                <a:moveTo>
                                  <a:pt x="6661" y="0"/>
                                </a:moveTo>
                                <a:lnTo>
                                  <a:pt x="12189" y="5528"/>
                                </a:lnTo>
                                <a:moveTo>
                                  <a:pt x="6945" y="0"/>
                                </a:moveTo>
                                <a:lnTo>
                                  <a:pt x="12189" y="5244"/>
                                </a:lnTo>
                                <a:moveTo>
                                  <a:pt x="7228" y="0"/>
                                </a:moveTo>
                                <a:lnTo>
                                  <a:pt x="12189" y="4961"/>
                                </a:lnTo>
                                <a:moveTo>
                                  <a:pt x="7512" y="0"/>
                                </a:moveTo>
                                <a:lnTo>
                                  <a:pt x="12189" y="4677"/>
                                </a:lnTo>
                                <a:moveTo>
                                  <a:pt x="7795" y="0"/>
                                </a:moveTo>
                                <a:lnTo>
                                  <a:pt x="12189" y="4394"/>
                                </a:lnTo>
                                <a:moveTo>
                                  <a:pt x="8079" y="0"/>
                                </a:moveTo>
                                <a:lnTo>
                                  <a:pt x="12189" y="4110"/>
                                </a:lnTo>
                                <a:moveTo>
                                  <a:pt x="8362" y="0"/>
                                </a:moveTo>
                                <a:lnTo>
                                  <a:pt x="12189" y="3827"/>
                                </a:lnTo>
                                <a:moveTo>
                                  <a:pt x="8646" y="0"/>
                                </a:moveTo>
                                <a:lnTo>
                                  <a:pt x="12189" y="3543"/>
                                </a:lnTo>
                                <a:moveTo>
                                  <a:pt x="8929" y="0"/>
                                </a:moveTo>
                                <a:lnTo>
                                  <a:pt x="12189" y="3260"/>
                                </a:lnTo>
                                <a:moveTo>
                                  <a:pt x="9213" y="0"/>
                                </a:moveTo>
                                <a:lnTo>
                                  <a:pt x="12189" y="2976"/>
                                </a:lnTo>
                                <a:moveTo>
                                  <a:pt x="9496" y="0"/>
                                </a:moveTo>
                                <a:lnTo>
                                  <a:pt x="12189" y="2693"/>
                                </a:lnTo>
                                <a:moveTo>
                                  <a:pt x="9780" y="0"/>
                                </a:moveTo>
                                <a:lnTo>
                                  <a:pt x="12189" y="2409"/>
                                </a:lnTo>
                                <a:moveTo>
                                  <a:pt x="10063" y="0"/>
                                </a:moveTo>
                                <a:lnTo>
                                  <a:pt x="12189" y="2126"/>
                                </a:lnTo>
                                <a:moveTo>
                                  <a:pt x="10346" y="0"/>
                                </a:moveTo>
                                <a:lnTo>
                                  <a:pt x="12189" y="1843"/>
                                </a:lnTo>
                                <a:moveTo>
                                  <a:pt x="10630" y="0"/>
                                </a:moveTo>
                                <a:lnTo>
                                  <a:pt x="12189" y="1559"/>
                                </a:lnTo>
                                <a:moveTo>
                                  <a:pt x="10913" y="0"/>
                                </a:moveTo>
                                <a:lnTo>
                                  <a:pt x="12189" y="1276"/>
                                </a:lnTo>
                                <a:moveTo>
                                  <a:pt x="11197" y="0"/>
                                </a:moveTo>
                                <a:lnTo>
                                  <a:pt x="12189" y="992"/>
                                </a:lnTo>
                                <a:moveTo>
                                  <a:pt x="11480" y="0"/>
                                </a:moveTo>
                                <a:lnTo>
                                  <a:pt x="12189" y="709"/>
                                </a:lnTo>
                                <a:moveTo>
                                  <a:pt x="11764" y="0"/>
                                </a:moveTo>
                                <a:lnTo>
                                  <a:pt x="12189" y="425"/>
                                </a:lnTo>
                                <a:moveTo>
                                  <a:pt x="12047" y="0"/>
                                </a:moveTo>
                                <a:lnTo>
                                  <a:pt x="12189" y="142"/>
                                </a:lnTo>
                                <a:moveTo>
                                  <a:pt x="0" y="3543"/>
                                </a:moveTo>
                                <a:lnTo>
                                  <a:pt x="12189" y="15732"/>
                                </a:lnTo>
                                <a:moveTo>
                                  <a:pt x="0" y="3827"/>
                                </a:moveTo>
                                <a:lnTo>
                                  <a:pt x="12047" y="15874"/>
                                </a:lnTo>
                                <a:moveTo>
                                  <a:pt x="0" y="4110"/>
                                </a:moveTo>
                                <a:lnTo>
                                  <a:pt x="11764" y="15874"/>
                                </a:lnTo>
                                <a:moveTo>
                                  <a:pt x="0" y="4394"/>
                                </a:moveTo>
                                <a:lnTo>
                                  <a:pt x="11480" y="15874"/>
                                </a:lnTo>
                                <a:moveTo>
                                  <a:pt x="0" y="4677"/>
                                </a:moveTo>
                                <a:lnTo>
                                  <a:pt x="11197" y="15874"/>
                                </a:lnTo>
                                <a:moveTo>
                                  <a:pt x="0" y="4961"/>
                                </a:moveTo>
                                <a:lnTo>
                                  <a:pt x="10913" y="15874"/>
                                </a:lnTo>
                                <a:moveTo>
                                  <a:pt x="0" y="5244"/>
                                </a:moveTo>
                                <a:lnTo>
                                  <a:pt x="10630" y="15874"/>
                                </a:lnTo>
                                <a:moveTo>
                                  <a:pt x="0" y="5528"/>
                                </a:moveTo>
                                <a:lnTo>
                                  <a:pt x="10346" y="15874"/>
                                </a:lnTo>
                                <a:moveTo>
                                  <a:pt x="0" y="5811"/>
                                </a:moveTo>
                                <a:lnTo>
                                  <a:pt x="10063" y="15874"/>
                                </a:lnTo>
                                <a:moveTo>
                                  <a:pt x="0" y="6094"/>
                                </a:moveTo>
                                <a:lnTo>
                                  <a:pt x="9780" y="15874"/>
                                </a:lnTo>
                                <a:moveTo>
                                  <a:pt x="0" y="6378"/>
                                </a:moveTo>
                                <a:lnTo>
                                  <a:pt x="9496" y="15874"/>
                                </a:lnTo>
                                <a:moveTo>
                                  <a:pt x="0" y="6661"/>
                                </a:moveTo>
                                <a:lnTo>
                                  <a:pt x="9213" y="15874"/>
                                </a:lnTo>
                                <a:moveTo>
                                  <a:pt x="0" y="6945"/>
                                </a:moveTo>
                                <a:lnTo>
                                  <a:pt x="8929" y="15874"/>
                                </a:lnTo>
                                <a:moveTo>
                                  <a:pt x="0" y="7228"/>
                                </a:moveTo>
                                <a:lnTo>
                                  <a:pt x="8646" y="15874"/>
                                </a:lnTo>
                                <a:moveTo>
                                  <a:pt x="0" y="7512"/>
                                </a:moveTo>
                                <a:lnTo>
                                  <a:pt x="8362" y="15874"/>
                                </a:lnTo>
                                <a:moveTo>
                                  <a:pt x="0" y="7795"/>
                                </a:moveTo>
                                <a:lnTo>
                                  <a:pt x="8079" y="15874"/>
                                </a:lnTo>
                                <a:moveTo>
                                  <a:pt x="0" y="8079"/>
                                </a:moveTo>
                                <a:lnTo>
                                  <a:pt x="7795" y="15874"/>
                                </a:lnTo>
                                <a:moveTo>
                                  <a:pt x="0" y="8362"/>
                                </a:moveTo>
                                <a:lnTo>
                                  <a:pt x="7512" y="15874"/>
                                </a:lnTo>
                                <a:moveTo>
                                  <a:pt x="0" y="8646"/>
                                </a:moveTo>
                                <a:lnTo>
                                  <a:pt x="7228" y="15874"/>
                                </a:lnTo>
                                <a:moveTo>
                                  <a:pt x="0" y="8929"/>
                                </a:moveTo>
                                <a:lnTo>
                                  <a:pt x="6945" y="15874"/>
                                </a:lnTo>
                                <a:moveTo>
                                  <a:pt x="0" y="9213"/>
                                </a:moveTo>
                                <a:lnTo>
                                  <a:pt x="6661" y="15874"/>
                                </a:lnTo>
                                <a:moveTo>
                                  <a:pt x="0" y="9496"/>
                                </a:moveTo>
                                <a:lnTo>
                                  <a:pt x="6378" y="15874"/>
                                </a:lnTo>
                                <a:moveTo>
                                  <a:pt x="0" y="9780"/>
                                </a:moveTo>
                                <a:lnTo>
                                  <a:pt x="6094" y="15874"/>
                                </a:lnTo>
                                <a:moveTo>
                                  <a:pt x="0" y="10063"/>
                                </a:moveTo>
                                <a:lnTo>
                                  <a:pt x="5811" y="15874"/>
                                </a:lnTo>
                                <a:moveTo>
                                  <a:pt x="0" y="10346"/>
                                </a:moveTo>
                                <a:lnTo>
                                  <a:pt x="5528" y="15874"/>
                                </a:lnTo>
                                <a:moveTo>
                                  <a:pt x="0" y="10630"/>
                                </a:moveTo>
                                <a:lnTo>
                                  <a:pt x="5244" y="15874"/>
                                </a:lnTo>
                                <a:moveTo>
                                  <a:pt x="0" y="10913"/>
                                </a:moveTo>
                                <a:lnTo>
                                  <a:pt x="4961" y="15874"/>
                                </a:lnTo>
                                <a:moveTo>
                                  <a:pt x="0" y="11197"/>
                                </a:moveTo>
                                <a:lnTo>
                                  <a:pt x="4677" y="15874"/>
                                </a:lnTo>
                                <a:moveTo>
                                  <a:pt x="0" y="11480"/>
                                </a:moveTo>
                                <a:lnTo>
                                  <a:pt x="4394" y="15874"/>
                                </a:lnTo>
                                <a:moveTo>
                                  <a:pt x="0" y="11764"/>
                                </a:moveTo>
                                <a:lnTo>
                                  <a:pt x="4110" y="15874"/>
                                </a:lnTo>
                                <a:moveTo>
                                  <a:pt x="0" y="12047"/>
                                </a:moveTo>
                                <a:lnTo>
                                  <a:pt x="3827" y="15874"/>
                                </a:lnTo>
                                <a:moveTo>
                                  <a:pt x="0" y="12331"/>
                                </a:moveTo>
                                <a:lnTo>
                                  <a:pt x="3543" y="15874"/>
                                </a:lnTo>
                                <a:moveTo>
                                  <a:pt x="0" y="12614"/>
                                </a:moveTo>
                                <a:lnTo>
                                  <a:pt x="3260" y="15874"/>
                                </a:lnTo>
                                <a:moveTo>
                                  <a:pt x="0" y="12898"/>
                                </a:moveTo>
                                <a:lnTo>
                                  <a:pt x="2976" y="15874"/>
                                </a:lnTo>
                                <a:moveTo>
                                  <a:pt x="0" y="13181"/>
                                </a:moveTo>
                                <a:lnTo>
                                  <a:pt x="2693" y="15874"/>
                                </a:lnTo>
                                <a:moveTo>
                                  <a:pt x="0" y="13465"/>
                                </a:moveTo>
                                <a:lnTo>
                                  <a:pt x="2409" y="15874"/>
                                </a:lnTo>
                                <a:moveTo>
                                  <a:pt x="0" y="13748"/>
                                </a:moveTo>
                                <a:lnTo>
                                  <a:pt x="2126" y="15874"/>
                                </a:lnTo>
                                <a:moveTo>
                                  <a:pt x="0" y="14031"/>
                                </a:moveTo>
                                <a:lnTo>
                                  <a:pt x="1843" y="15874"/>
                                </a:lnTo>
                                <a:moveTo>
                                  <a:pt x="0" y="14315"/>
                                </a:moveTo>
                                <a:lnTo>
                                  <a:pt x="1559" y="15874"/>
                                </a:lnTo>
                                <a:moveTo>
                                  <a:pt x="0" y="14598"/>
                                </a:moveTo>
                                <a:lnTo>
                                  <a:pt x="1276" y="15874"/>
                                </a:lnTo>
                                <a:moveTo>
                                  <a:pt x="0" y="14882"/>
                                </a:moveTo>
                                <a:lnTo>
                                  <a:pt x="992" y="15874"/>
                                </a:lnTo>
                                <a:moveTo>
                                  <a:pt x="0" y="15165"/>
                                </a:moveTo>
                                <a:lnTo>
                                  <a:pt x="709" y="15874"/>
                                </a:lnTo>
                                <a:moveTo>
                                  <a:pt x="0" y="15449"/>
                                </a:moveTo>
                                <a:lnTo>
                                  <a:pt x="425" y="15874"/>
                                </a:lnTo>
                                <a:moveTo>
                                  <a:pt x="0" y="15732"/>
                                </a:moveTo>
                                <a:lnTo>
                                  <a:pt x="142" y="15874"/>
                                </a:lnTo>
                              </a:path>
                            </a:pathLst>
                          </a:custGeom>
                          <a:noFill/>
                          <a:ln w="18000">
                            <a:solidFill>
                              <a:srgbClr val="913D61"/>
                            </a:solidFill>
                            <a:round/>
                            <a:headEnd/>
                            <a:tailEnd/>
                          </a:ln>
                          <a:extLst>
                            <a:ext uri="{909E8E84-426E-40DD-AFC4-6F175D3DCCD1}">
                              <a14:hiddenFill xmlns:a14="http://schemas.microsoft.com/office/drawing/2010/main">
                                <a:solidFill>
                                  <a:srgbClr val="FFFFFF"/>
                                </a:solidFill>
                              </a14:hiddenFill>
                            </a:ext>
                          </a:extLst>
                        </wps:spPr>
                        <wps:bodyPr vert="horz" wrap="square" lIns="91440" tIns="45720" rIns="91440" bIns="45720" numCol="1" anchor="t" anchorCtr="0" compatLnSpc="1">
                          <a:prstTxWarp prst="textNoShape">
                            <a:avLst/>
                          </a:prstTxWarp>
                        </wps:bodyPr>
                      </wps:wsp>
                      <pic:pic xmlns:pic="http://schemas.openxmlformats.org/drawingml/2006/picture">
                        <pic:nvPicPr>
                          <pic:cNvPr id="53" name="Picture 5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14" y="14"/>
                            <a:ext cx="12189" cy="97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 name="Freeform 5"/>
                        <wps:cNvSpPr>
                          <a:spLocks/>
                        </wps:cNvSpPr>
                        <wps:spPr bwMode="auto">
                          <a:xfrm>
                            <a:off x="14" y="6811"/>
                            <a:ext cx="12189" cy="4636"/>
                          </a:xfrm>
                          <a:custGeom>
                            <a:avLst/>
                            <a:gdLst>
                              <a:gd name="T0" fmla="*/ 11825 w 12189"/>
                              <a:gd name="T1" fmla="+- 0 7497 6797"/>
                              <a:gd name="T2" fmla="*/ 7497 h 4636"/>
                              <a:gd name="T3" fmla="*/ 11562 w 12189"/>
                              <a:gd name="T4" fmla="+- 0 7277 6797"/>
                              <a:gd name="T5" fmla="*/ 7277 h 4636"/>
                              <a:gd name="T6" fmla="*/ 11200 w 12189"/>
                              <a:gd name="T7" fmla="+- 0 7037 6797"/>
                              <a:gd name="T8" fmla="*/ 7037 h 4636"/>
                              <a:gd name="T9" fmla="*/ 10673 w 12189"/>
                              <a:gd name="T10" fmla="+- 0 6857 6797"/>
                              <a:gd name="T11" fmla="*/ 6857 h 4636"/>
                              <a:gd name="T12" fmla="*/ 10012 w 12189"/>
                              <a:gd name="T13" fmla="+- 0 6797 6797"/>
                              <a:gd name="T14" fmla="*/ 6797 h 4636"/>
                              <a:gd name="T15" fmla="*/ 9767 w 12189"/>
                              <a:gd name="T16" fmla="+- 0 6837 6797"/>
                              <a:gd name="T17" fmla="*/ 6837 h 4636"/>
                              <a:gd name="T18" fmla="*/ 7625 w 12189"/>
                              <a:gd name="T19" fmla="+- 0 6931 6797"/>
                              <a:gd name="T20" fmla="*/ 6931 h 4636"/>
                              <a:gd name="T21" fmla="*/ 7384 w 12189"/>
                              <a:gd name="T22" fmla="+- 0 7047 6797"/>
                              <a:gd name="T23" fmla="*/ 7047 h 4636"/>
                              <a:gd name="T24" fmla="*/ 7315 w 12189"/>
                              <a:gd name="T25" fmla="+- 0 8245 6797"/>
                              <a:gd name="T26" fmla="*/ 8245 h 4636"/>
                              <a:gd name="T27" fmla="*/ 6884 w 12189"/>
                              <a:gd name="T28" fmla="+- 0 8517 6797"/>
                              <a:gd name="T29" fmla="*/ 8517 h 4636"/>
                              <a:gd name="T30" fmla="*/ 6477 w 12189"/>
                              <a:gd name="T31" fmla="+- 0 8717 6797"/>
                              <a:gd name="T32" fmla="*/ 8717 h 4636"/>
                              <a:gd name="T33" fmla="*/ 5593 w 12189"/>
                              <a:gd name="T34" fmla="+- 0 7946 6797"/>
                              <a:gd name="T35" fmla="*/ 7946 h 4636"/>
                              <a:gd name="T36" fmla="*/ 5329 w 12189"/>
                              <a:gd name="T37" fmla="+- 0 7917 6797"/>
                              <a:gd name="T38" fmla="*/ 7917 h 4636"/>
                              <a:gd name="T39" fmla="*/ 3928 w 12189"/>
                              <a:gd name="T40" fmla="+- 0 8757 6797"/>
                              <a:gd name="T41" fmla="*/ 8757 h 4636"/>
                              <a:gd name="T42" fmla="*/ 3684 w 12189"/>
                              <a:gd name="T43" fmla="+- 0 8637 6797"/>
                              <a:gd name="T44" fmla="*/ 8637 h 4636"/>
                              <a:gd name="T45" fmla="*/ 3076 w 12189"/>
                              <a:gd name="T46" fmla="+- 0 8237 6797"/>
                              <a:gd name="T47" fmla="*/ 8237 h 4636"/>
                              <a:gd name="T48" fmla="*/ 2773 w 12189"/>
                              <a:gd name="T49" fmla="+- 0 7997 6797"/>
                              <a:gd name="T50" fmla="*/ 7997 h 4636"/>
                              <a:gd name="T51" fmla="*/ 2288 w 12189"/>
                              <a:gd name="T52" fmla="+- 0 7557 6797"/>
                              <a:gd name="T53" fmla="*/ 7557 h 4636"/>
                              <a:gd name="T54" fmla="*/ 2056 w 12189"/>
                              <a:gd name="T55" fmla="+- 0 7357 6797"/>
                              <a:gd name="T56" fmla="*/ 7357 h 4636"/>
                              <a:gd name="T57" fmla="*/ 1806 w 12189"/>
                              <a:gd name="T58" fmla="+- 0 7217 6797"/>
                              <a:gd name="T59" fmla="*/ 7217 h 4636"/>
                              <a:gd name="T60" fmla="*/ 1472 w 12189"/>
                              <a:gd name="T61" fmla="+- 0 7117 6797"/>
                              <a:gd name="T62" fmla="*/ 7117 h 4636"/>
                              <a:gd name="T63" fmla="*/ 902 w 12189"/>
                              <a:gd name="T64" fmla="+- 0 7077 6797"/>
                              <a:gd name="T65" fmla="*/ 7077 h 4636"/>
                              <a:gd name="T66" fmla="*/ 607 w 12189"/>
                              <a:gd name="T67" fmla="+- 0 7117 6797"/>
                              <a:gd name="T68" fmla="*/ 7117 h 4636"/>
                              <a:gd name="T69" fmla="*/ 12 w 12189"/>
                              <a:gd name="T70" fmla="+- 0 7317 6797"/>
                              <a:gd name="T71" fmla="*/ 7317 h 4636"/>
                              <a:gd name="T72" fmla="*/ 143 w 12189"/>
                              <a:gd name="T73" fmla="+- 0 7777 6797"/>
                              <a:gd name="T74" fmla="*/ 7777 h 4636"/>
                              <a:gd name="T75" fmla="*/ 863 w 12189"/>
                              <a:gd name="T76" fmla="+- 0 7577 6797"/>
                              <a:gd name="T77" fmla="*/ 7577 h 4636"/>
                              <a:gd name="T78" fmla="*/ 1354 w 12189"/>
                              <a:gd name="T79" fmla="+- 0 7577 6797"/>
                              <a:gd name="T80" fmla="*/ 7577 h 4636"/>
                              <a:gd name="T81" fmla="*/ 1668 w 12189"/>
                              <a:gd name="T82" fmla="+- 0 7677 6797"/>
                              <a:gd name="T83" fmla="*/ 7677 h 4636"/>
                              <a:gd name="T84" fmla="*/ 1952 w 12189"/>
                              <a:gd name="T85" fmla="+- 0 7817 6797"/>
                              <a:gd name="T86" fmla="*/ 7817 h 4636"/>
                              <a:gd name="T87" fmla="*/ 2157 w 12189"/>
                              <a:gd name="T88" fmla="+- 0 7977 6797"/>
                              <a:gd name="T89" fmla="*/ 7977 h 4636"/>
                              <a:gd name="T90" fmla="*/ 2662 w 12189"/>
                              <a:gd name="T91" fmla="+- 0 8477 6797"/>
                              <a:gd name="T92" fmla="*/ 8477 h 4636"/>
                              <a:gd name="T93" fmla="*/ 3079 w 12189"/>
                              <a:gd name="T94" fmla="+- 0 8817 6797"/>
                              <a:gd name="T95" fmla="*/ 8817 h 4636"/>
                              <a:gd name="T96" fmla="*/ 3628 w 12189"/>
                              <a:gd name="T97" fmla="+- 0 9177 6797"/>
                              <a:gd name="T98" fmla="*/ 9177 h 4636"/>
                              <a:gd name="T99" fmla="*/ 3905 w 12189"/>
                              <a:gd name="T100" fmla="+- 0 9297 6797"/>
                              <a:gd name="T101" fmla="*/ 9297 h 4636"/>
                              <a:gd name="T102" fmla="*/ 3683 w 12189"/>
                              <a:gd name="T103" fmla="+- 0 9615 6797"/>
                              <a:gd name="T104" fmla="*/ 9615 h 4636"/>
                              <a:gd name="T105" fmla="*/ 3772 w 12189"/>
                              <a:gd name="T106" fmla="+- 0 9868 6797"/>
                              <a:gd name="T107" fmla="*/ 9868 h 4636"/>
                              <a:gd name="T108" fmla="*/ 5434 w 12189"/>
                              <a:gd name="T109" fmla="+- 0 11433 6797"/>
                              <a:gd name="T110" fmla="*/ 11433 h 4636"/>
                              <a:gd name="T111" fmla="*/ 5687 w 12189"/>
                              <a:gd name="T112" fmla="+- 0 11344 6797"/>
                              <a:gd name="T113" fmla="*/ 11344 h 4636"/>
                              <a:gd name="T114" fmla="*/ 7214 w 12189"/>
                              <a:gd name="T115" fmla="+- 0 9721 6797"/>
                              <a:gd name="T116" fmla="*/ 9721 h 4636"/>
                              <a:gd name="T117" fmla="*/ 7126 w 12189"/>
                              <a:gd name="T118" fmla="+- 0 9468 6797"/>
                              <a:gd name="T119" fmla="*/ 9468 h 4636"/>
                              <a:gd name="T120" fmla="*/ 7315 w 12189"/>
                              <a:gd name="T121" fmla="+- 0 9329 6797"/>
                              <a:gd name="T122" fmla="*/ 9329 h 4636"/>
                              <a:gd name="T123" fmla="*/ 7432 w 12189"/>
                              <a:gd name="T124" fmla="+- 0 9570 6797"/>
                              <a:gd name="T125" fmla="*/ 9570 h 4636"/>
                              <a:gd name="T126" fmla="*/ 9660 w 12189"/>
                              <a:gd name="T127" fmla="+- 0 9639 6797"/>
                              <a:gd name="T128" fmla="*/ 9639 h 4636"/>
                              <a:gd name="T129" fmla="*/ 9902 w 12189"/>
                              <a:gd name="T130" fmla="+- 0 9522 6797"/>
                              <a:gd name="T131" fmla="*/ 9522 h 4636"/>
                              <a:gd name="T132" fmla="*/ 9970 w 12189"/>
                              <a:gd name="T133" fmla="+- 0 7297 6797"/>
                              <a:gd name="T134" fmla="*/ 7297 h 4636"/>
                              <a:gd name="T135" fmla="*/ 10458 w 12189"/>
                              <a:gd name="T136" fmla="+- 0 7297 6797"/>
                              <a:gd name="T137" fmla="*/ 7297 h 4636"/>
                              <a:gd name="T138" fmla="*/ 11084 w 12189"/>
                              <a:gd name="T139" fmla="+- 0 7457 6797"/>
                              <a:gd name="T140" fmla="*/ 7457 h 4636"/>
                              <a:gd name="T141" fmla="*/ 11301 w 12189"/>
                              <a:gd name="T142" fmla="+- 0 7577 6797"/>
                              <a:gd name="T143" fmla="*/ 7577 h 4636"/>
                              <a:gd name="T144" fmla="*/ 11826 w 12189"/>
                              <a:gd name="T145" fmla="+- 0 7997 6797"/>
                              <a:gd name="T146" fmla="*/ 7997 h 4636"/>
                              <a:gd name="T147" fmla="*/ 12177 w 12189"/>
                              <a:gd name="T148" fmla="+- 0 8397 6797"/>
                              <a:gd name="T149" fmla="*/ 8397 h 4636"/>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Lst>
                            <a:rect l="0" t="0" r="r" b="b"/>
                            <a:pathLst>
                              <a:path w="12189" h="4636">
                                <a:moveTo>
                                  <a:pt x="12189" y="1120"/>
                                </a:moveTo>
                                <a:lnTo>
                                  <a:pt x="12156" y="1060"/>
                                </a:lnTo>
                                <a:lnTo>
                                  <a:pt x="11880" y="760"/>
                                </a:lnTo>
                                <a:lnTo>
                                  <a:pt x="11825" y="700"/>
                                </a:lnTo>
                                <a:lnTo>
                                  <a:pt x="11769" y="660"/>
                                </a:lnTo>
                                <a:lnTo>
                                  <a:pt x="11713" y="600"/>
                                </a:lnTo>
                                <a:lnTo>
                                  <a:pt x="11600" y="520"/>
                                </a:lnTo>
                                <a:lnTo>
                                  <a:pt x="11562" y="480"/>
                                </a:lnTo>
                                <a:lnTo>
                                  <a:pt x="11543" y="460"/>
                                </a:lnTo>
                                <a:lnTo>
                                  <a:pt x="11372" y="340"/>
                                </a:lnTo>
                                <a:lnTo>
                                  <a:pt x="11315" y="320"/>
                                </a:lnTo>
                                <a:lnTo>
                                  <a:pt x="11200" y="240"/>
                                </a:lnTo>
                                <a:lnTo>
                                  <a:pt x="11084" y="200"/>
                                </a:lnTo>
                                <a:lnTo>
                                  <a:pt x="11026" y="160"/>
                                </a:lnTo>
                                <a:lnTo>
                                  <a:pt x="10732" y="60"/>
                                </a:lnTo>
                                <a:lnTo>
                                  <a:pt x="10673" y="60"/>
                                </a:lnTo>
                                <a:lnTo>
                                  <a:pt x="10554" y="20"/>
                                </a:lnTo>
                                <a:lnTo>
                                  <a:pt x="10435" y="20"/>
                                </a:lnTo>
                                <a:lnTo>
                                  <a:pt x="10375" y="0"/>
                                </a:lnTo>
                                <a:lnTo>
                                  <a:pt x="10012" y="0"/>
                                </a:lnTo>
                                <a:lnTo>
                                  <a:pt x="9951" y="20"/>
                                </a:lnTo>
                                <a:lnTo>
                                  <a:pt x="9890" y="20"/>
                                </a:lnTo>
                                <a:lnTo>
                                  <a:pt x="9828" y="40"/>
                                </a:lnTo>
                                <a:lnTo>
                                  <a:pt x="9767" y="40"/>
                                </a:lnTo>
                                <a:lnTo>
                                  <a:pt x="9705" y="60"/>
                                </a:lnTo>
                                <a:lnTo>
                                  <a:pt x="9644" y="60"/>
                                </a:lnTo>
                                <a:lnTo>
                                  <a:pt x="9416" y="134"/>
                                </a:lnTo>
                                <a:lnTo>
                                  <a:pt x="7625" y="134"/>
                                </a:lnTo>
                                <a:lnTo>
                                  <a:pt x="7554" y="142"/>
                                </a:lnTo>
                                <a:lnTo>
                                  <a:pt x="7489" y="165"/>
                                </a:lnTo>
                                <a:lnTo>
                                  <a:pt x="7432" y="202"/>
                                </a:lnTo>
                                <a:lnTo>
                                  <a:pt x="7384" y="250"/>
                                </a:lnTo>
                                <a:lnTo>
                                  <a:pt x="7347" y="307"/>
                                </a:lnTo>
                                <a:lnTo>
                                  <a:pt x="7323" y="372"/>
                                </a:lnTo>
                                <a:lnTo>
                                  <a:pt x="7315" y="443"/>
                                </a:lnTo>
                                <a:lnTo>
                                  <a:pt x="7315" y="1448"/>
                                </a:lnTo>
                                <a:lnTo>
                                  <a:pt x="7301" y="1460"/>
                                </a:lnTo>
                                <a:lnTo>
                                  <a:pt x="7091" y="1580"/>
                                </a:lnTo>
                                <a:lnTo>
                                  <a:pt x="7022" y="1640"/>
                                </a:lnTo>
                                <a:lnTo>
                                  <a:pt x="6884" y="1720"/>
                                </a:lnTo>
                                <a:lnTo>
                                  <a:pt x="6816" y="1740"/>
                                </a:lnTo>
                                <a:lnTo>
                                  <a:pt x="6612" y="1860"/>
                                </a:lnTo>
                                <a:lnTo>
                                  <a:pt x="6544" y="1880"/>
                                </a:lnTo>
                                <a:lnTo>
                                  <a:pt x="6477" y="1920"/>
                                </a:lnTo>
                                <a:lnTo>
                                  <a:pt x="6410" y="1940"/>
                                </a:lnTo>
                                <a:lnTo>
                                  <a:pt x="6401" y="1946"/>
                                </a:lnTo>
                                <a:lnTo>
                                  <a:pt x="5649" y="1194"/>
                                </a:lnTo>
                                <a:lnTo>
                                  <a:pt x="5593" y="1149"/>
                                </a:lnTo>
                                <a:lnTo>
                                  <a:pt x="5531" y="1120"/>
                                </a:lnTo>
                                <a:lnTo>
                                  <a:pt x="5464" y="1105"/>
                                </a:lnTo>
                                <a:lnTo>
                                  <a:pt x="5396" y="1105"/>
                                </a:lnTo>
                                <a:lnTo>
                                  <a:pt x="5329" y="1120"/>
                                </a:lnTo>
                                <a:lnTo>
                                  <a:pt x="5267" y="1150"/>
                                </a:lnTo>
                                <a:lnTo>
                                  <a:pt x="5211" y="1194"/>
                                </a:lnTo>
                                <a:lnTo>
                                  <a:pt x="4318" y="2087"/>
                                </a:lnTo>
                                <a:lnTo>
                                  <a:pt x="3928" y="1960"/>
                                </a:lnTo>
                                <a:lnTo>
                                  <a:pt x="3867" y="1920"/>
                                </a:lnTo>
                                <a:lnTo>
                                  <a:pt x="3806" y="1900"/>
                                </a:lnTo>
                                <a:lnTo>
                                  <a:pt x="3745" y="1860"/>
                                </a:lnTo>
                                <a:lnTo>
                                  <a:pt x="3684" y="1840"/>
                                </a:lnTo>
                                <a:lnTo>
                                  <a:pt x="3562" y="1760"/>
                                </a:lnTo>
                                <a:lnTo>
                                  <a:pt x="3501" y="1740"/>
                                </a:lnTo>
                                <a:lnTo>
                                  <a:pt x="3136" y="1500"/>
                                </a:lnTo>
                                <a:lnTo>
                                  <a:pt x="3076" y="1440"/>
                                </a:lnTo>
                                <a:lnTo>
                                  <a:pt x="2955" y="1360"/>
                                </a:lnTo>
                                <a:lnTo>
                                  <a:pt x="2894" y="1300"/>
                                </a:lnTo>
                                <a:lnTo>
                                  <a:pt x="2833" y="1260"/>
                                </a:lnTo>
                                <a:lnTo>
                                  <a:pt x="2773" y="1200"/>
                                </a:lnTo>
                                <a:lnTo>
                                  <a:pt x="2712" y="1160"/>
                                </a:lnTo>
                                <a:lnTo>
                                  <a:pt x="2591" y="1040"/>
                                </a:lnTo>
                                <a:lnTo>
                                  <a:pt x="2530" y="1000"/>
                                </a:lnTo>
                                <a:lnTo>
                                  <a:pt x="2288" y="760"/>
                                </a:lnTo>
                                <a:lnTo>
                                  <a:pt x="2232" y="700"/>
                                </a:lnTo>
                                <a:lnTo>
                                  <a:pt x="2174" y="660"/>
                                </a:lnTo>
                                <a:lnTo>
                                  <a:pt x="2116" y="600"/>
                                </a:lnTo>
                                <a:lnTo>
                                  <a:pt x="2056" y="560"/>
                                </a:lnTo>
                                <a:lnTo>
                                  <a:pt x="1995" y="520"/>
                                </a:lnTo>
                                <a:lnTo>
                                  <a:pt x="1933" y="480"/>
                                </a:lnTo>
                                <a:lnTo>
                                  <a:pt x="1870" y="460"/>
                                </a:lnTo>
                                <a:lnTo>
                                  <a:pt x="1806" y="420"/>
                                </a:lnTo>
                                <a:lnTo>
                                  <a:pt x="1741" y="400"/>
                                </a:lnTo>
                                <a:lnTo>
                                  <a:pt x="1675" y="360"/>
                                </a:lnTo>
                                <a:lnTo>
                                  <a:pt x="1541" y="320"/>
                                </a:lnTo>
                                <a:lnTo>
                                  <a:pt x="1472" y="320"/>
                                </a:lnTo>
                                <a:lnTo>
                                  <a:pt x="1403" y="300"/>
                                </a:lnTo>
                                <a:lnTo>
                                  <a:pt x="1333" y="300"/>
                                </a:lnTo>
                                <a:lnTo>
                                  <a:pt x="1263" y="280"/>
                                </a:lnTo>
                                <a:lnTo>
                                  <a:pt x="902" y="280"/>
                                </a:lnTo>
                                <a:lnTo>
                                  <a:pt x="829" y="300"/>
                                </a:lnTo>
                                <a:lnTo>
                                  <a:pt x="755" y="300"/>
                                </a:lnTo>
                                <a:lnTo>
                                  <a:pt x="681" y="320"/>
                                </a:lnTo>
                                <a:lnTo>
                                  <a:pt x="607" y="320"/>
                                </a:lnTo>
                                <a:lnTo>
                                  <a:pt x="235" y="420"/>
                                </a:lnTo>
                                <a:lnTo>
                                  <a:pt x="160" y="460"/>
                                </a:lnTo>
                                <a:lnTo>
                                  <a:pt x="86" y="480"/>
                                </a:lnTo>
                                <a:lnTo>
                                  <a:pt x="12" y="520"/>
                                </a:lnTo>
                                <a:lnTo>
                                  <a:pt x="0" y="520"/>
                                </a:lnTo>
                                <a:lnTo>
                                  <a:pt x="0" y="1040"/>
                                </a:lnTo>
                                <a:lnTo>
                                  <a:pt x="56" y="1000"/>
                                </a:lnTo>
                                <a:lnTo>
                                  <a:pt x="143" y="980"/>
                                </a:lnTo>
                                <a:lnTo>
                                  <a:pt x="311" y="900"/>
                                </a:lnTo>
                                <a:lnTo>
                                  <a:pt x="711" y="800"/>
                                </a:lnTo>
                                <a:lnTo>
                                  <a:pt x="788" y="780"/>
                                </a:lnTo>
                                <a:lnTo>
                                  <a:pt x="863" y="780"/>
                                </a:lnTo>
                                <a:lnTo>
                                  <a:pt x="937" y="760"/>
                                </a:lnTo>
                                <a:lnTo>
                                  <a:pt x="1220" y="760"/>
                                </a:lnTo>
                                <a:lnTo>
                                  <a:pt x="1288" y="780"/>
                                </a:lnTo>
                                <a:lnTo>
                                  <a:pt x="1354" y="780"/>
                                </a:lnTo>
                                <a:lnTo>
                                  <a:pt x="1483" y="820"/>
                                </a:lnTo>
                                <a:lnTo>
                                  <a:pt x="1546" y="820"/>
                                </a:lnTo>
                                <a:lnTo>
                                  <a:pt x="1608" y="840"/>
                                </a:lnTo>
                                <a:lnTo>
                                  <a:pt x="1668" y="880"/>
                                </a:lnTo>
                                <a:lnTo>
                                  <a:pt x="1785" y="920"/>
                                </a:lnTo>
                                <a:lnTo>
                                  <a:pt x="1842" y="960"/>
                                </a:lnTo>
                                <a:lnTo>
                                  <a:pt x="1898" y="980"/>
                                </a:lnTo>
                                <a:lnTo>
                                  <a:pt x="1952" y="1020"/>
                                </a:lnTo>
                                <a:lnTo>
                                  <a:pt x="2005" y="1060"/>
                                </a:lnTo>
                                <a:lnTo>
                                  <a:pt x="2057" y="1100"/>
                                </a:lnTo>
                                <a:lnTo>
                                  <a:pt x="2108" y="1140"/>
                                </a:lnTo>
                                <a:lnTo>
                                  <a:pt x="2157" y="1180"/>
                                </a:lnTo>
                                <a:lnTo>
                                  <a:pt x="2206" y="1240"/>
                                </a:lnTo>
                                <a:lnTo>
                                  <a:pt x="2253" y="1280"/>
                                </a:lnTo>
                                <a:lnTo>
                                  <a:pt x="2603" y="1640"/>
                                </a:lnTo>
                                <a:lnTo>
                                  <a:pt x="2662" y="1680"/>
                                </a:lnTo>
                                <a:lnTo>
                                  <a:pt x="2780" y="1800"/>
                                </a:lnTo>
                                <a:lnTo>
                                  <a:pt x="2840" y="1840"/>
                                </a:lnTo>
                                <a:lnTo>
                                  <a:pt x="2899" y="1900"/>
                                </a:lnTo>
                                <a:lnTo>
                                  <a:pt x="3079" y="2020"/>
                                </a:lnTo>
                                <a:lnTo>
                                  <a:pt x="3140" y="2080"/>
                                </a:lnTo>
                                <a:lnTo>
                                  <a:pt x="3382" y="2240"/>
                                </a:lnTo>
                                <a:lnTo>
                                  <a:pt x="3443" y="2260"/>
                                </a:lnTo>
                                <a:lnTo>
                                  <a:pt x="3628" y="2380"/>
                                </a:lnTo>
                                <a:lnTo>
                                  <a:pt x="3689" y="2400"/>
                                </a:lnTo>
                                <a:lnTo>
                                  <a:pt x="3751" y="2440"/>
                                </a:lnTo>
                                <a:lnTo>
                                  <a:pt x="3875" y="2480"/>
                                </a:lnTo>
                                <a:lnTo>
                                  <a:pt x="3905" y="2500"/>
                                </a:lnTo>
                                <a:lnTo>
                                  <a:pt x="3772" y="2633"/>
                                </a:lnTo>
                                <a:lnTo>
                                  <a:pt x="3728" y="2689"/>
                                </a:lnTo>
                                <a:lnTo>
                                  <a:pt x="3698" y="2751"/>
                                </a:lnTo>
                                <a:lnTo>
                                  <a:pt x="3683" y="2818"/>
                                </a:lnTo>
                                <a:lnTo>
                                  <a:pt x="3683" y="2886"/>
                                </a:lnTo>
                                <a:lnTo>
                                  <a:pt x="3698" y="2952"/>
                                </a:lnTo>
                                <a:lnTo>
                                  <a:pt x="3728" y="3015"/>
                                </a:lnTo>
                                <a:lnTo>
                                  <a:pt x="3772" y="3071"/>
                                </a:lnTo>
                                <a:lnTo>
                                  <a:pt x="5249" y="4548"/>
                                </a:lnTo>
                                <a:lnTo>
                                  <a:pt x="5305" y="4592"/>
                                </a:lnTo>
                                <a:lnTo>
                                  <a:pt x="5367" y="4621"/>
                                </a:lnTo>
                                <a:lnTo>
                                  <a:pt x="5434" y="4636"/>
                                </a:lnTo>
                                <a:lnTo>
                                  <a:pt x="5502" y="4636"/>
                                </a:lnTo>
                                <a:lnTo>
                                  <a:pt x="5568" y="4621"/>
                                </a:lnTo>
                                <a:lnTo>
                                  <a:pt x="5631" y="4592"/>
                                </a:lnTo>
                                <a:lnTo>
                                  <a:pt x="5687" y="4547"/>
                                </a:lnTo>
                                <a:lnTo>
                                  <a:pt x="7126" y="3109"/>
                                </a:lnTo>
                                <a:lnTo>
                                  <a:pt x="7170" y="3053"/>
                                </a:lnTo>
                                <a:lnTo>
                                  <a:pt x="7200" y="2990"/>
                                </a:lnTo>
                                <a:lnTo>
                                  <a:pt x="7214" y="2924"/>
                                </a:lnTo>
                                <a:lnTo>
                                  <a:pt x="7214" y="2856"/>
                                </a:lnTo>
                                <a:lnTo>
                                  <a:pt x="7200" y="2789"/>
                                </a:lnTo>
                                <a:lnTo>
                                  <a:pt x="7170" y="2726"/>
                                </a:lnTo>
                                <a:lnTo>
                                  <a:pt x="7126" y="2671"/>
                                </a:lnTo>
                                <a:lnTo>
                                  <a:pt x="6775" y="2320"/>
                                </a:lnTo>
                                <a:lnTo>
                                  <a:pt x="6944" y="2220"/>
                                </a:lnTo>
                                <a:lnTo>
                                  <a:pt x="7315" y="2003"/>
                                </a:lnTo>
                                <a:lnTo>
                                  <a:pt x="7315" y="2532"/>
                                </a:lnTo>
                                <a:lnTo>
                                  <a:pt x="7323" y="2603"/>
                                </a:lnTo>
                                <a:lnTo>
                                  <a:pt x="7347" y="2668"/>
                                </a:lnTo>
                                <a:lnTo>
                                  <a:pt x="7384" y="2725"/>
                                </a:lnTo>
                                <a:lnTo>
                                  <a:pt x="7432" y="2773"/>
                                </a:lnTo>
                                <a:lnTo>
                                  <a:pt x="7489" y="2810"/>
                                </a:lnTo>
                                <a:lnTo>
                                  <a:pt x="7554" y="2833"/>
                                </a:lnTo>
                                <a:lnTo>
                                  <a:pt x="7625" y="2842"/>
                                </a:lnTo>
                                <a:lnTo>
                                  <a:pt x="9660" y="2842"/>
                                </a:lnTo>
                                <a:lnTo>
                                  <a:pt x="9731" y="2833"/>
                                </a:lnTo>
                                <a:lnTo>
                                  <a:pt x="9796" y="2810"/>
                                </a:lnTo>
                                <a:lnTo>
                                  <a:pt x="9854" y="2773"/>
                                </a:lnTo>
                                <a:lnTo>
                                  <a:pt x="9902" y="2725"/>
                                </a:lnTo>
                                <a:lnTo>
                                  <a:pt x="9938" y="2668"/>
                                </a:lnTo>
                                <a:lnTo>
                                  <a:pt x="9962" y="2603"/>
                                </a:lnTo>
                                <a:lnTo>
                                  <a:pt x="9970" y="2532"/>
                                </a:lnTo>
                                <a:lnTo>
                                  <a:pt x="9970" y="500"/>
                                </a:lnTo>
                                <a:lnTo>
                                  <a:pt x="10037" y="500"/>
                                </a:lnTo>
                                <a:lnTo>
                                  <a:pt x="10098" y="480"/>
                                </a:lnTo>
                                <a:lnTo>
                                  <a:pt x="10399" y="480"/>
                                </a:lnTo>
                                <a:lnTo>
                                  <a:pt x="10458" y="500"/>
                                </a:lnTo>
                                <a:lnTo>
                                  <a:pt x="10575" y="500"/>
                                </a:lnTo>
                                <a:lnTo>
                                  <a:pt x="10690" y="540"/>
                                </a:lnTo>
                                <a:lnTo>
                                  <a:pt x="10748" y="540"/>
                                </a:lnTo>
                                <a:lnTo>
                                  <a:pt x="11084" y="660"/>
                                </a:lnTo>
                                <a:lnTo>
                                  <a:pt x="11139" y="700"/>
                                </a:lnTo>
                                <a:lnTo>
                                  <a:pt x="11193" y="720"/>
                                </a:lnTo>
                                <a:lnTo>
                                  <a:pt x="11247" y="760"/>
                                </a:lnTo>
                                <a:lnTo>
                                  <a:pt x="11301" y="780"/>
                                </a:lnTo>
                                <a:lnTo>
                                  <a:pt x="11462" y="900"/>
                                </a:lnTo>
                                <a:lnTo>
                                  <a:pt x="11723" y="1100"/>
                                </a:lnTo>
                                <a:lnTo>
                                  <a:pt x="11774" y="1160"/>
                                </a:lnTo>
                                <a:lnTo>
                                  <a:pt x="11826" y="1200"/>
                                </a:lnTo>
                                <a:lnTo>
                                  <a:pt x="11876" y="1260"/>
                                </a:lnTo>
                                <a:lnTo>
                                  <a:pt x="11927" y="1300"/>
                                </a:lnTo>
                                <a:lnTo>
                                  <a:pt x="12028" y="1420"/>
                                </a:lnTo>
                                <a:lnTo>
                                  <a:pt x="12177" y="1600"/>
                                </a:lnTo>
                                <a:lnTo>
                                  <a:pt x="12189" y="1620"/>
                                </a:lnTo>
                                <a:lnTo>
                                  <a:pt x="12189" y="1120"/>
                                </a:lnTo>
                              </a:path>
                            </a:pathLst>
                          </a:custGeom>
                          <a:solidFill>
                            <a:srgbClr val="913D61"/>
                          </a:solid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pic:pic xmlns:pic="http://schemas.openxmlformats.org/drawingml/2006/picture">
                        <pic:nvPicPr>
                          <pic:cNvPr id="55" name="Picture 5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7442" y="7058"/>
                            <a:ext cx="2428" cy="2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 name="Picture 5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3845" y="8063"/>
                            <a:ext cx="3236" cy="3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 name="Picture 5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3050" y="12361"/>
                            <a:ext cx="8497" cy="25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w14:anchorId="10195A67" id="Group 51" o:spid="_x0000_s1026" style="position:absolute;margin-left:139.75pt;margin-top:5.9pt;width:138.75pt;height:150pt;z-index:251719680;mso-position-horizontal-relative:margin;mso-width-relative:margin;mso-height-relative:margin" coordorigin="14,14" coordsize="12189,15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">
                <v:shape id="AutoShape 3" o:spid="_x0000_s1027" style="position:absolute;left:14;top:14;width:12189;height:15875;visibility:visible;mso-wrap-style:square;v-text-anchor:top" coordsize="12189,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" path="m,3260l12189,15449m,2976l12189,15165m,2693l12189,14882m,2409l12189,14598m,2126l12189,14315m,1843l12189,14032m,1559l12189,13748m,1276l12189,13465m,992l12189,13181m,709l12189,12898m,425l12189,12614m,142l12189,12331m142,l12189,12047m425,l12189,11764m709,l12189,11480m992,l12189,11197m1276,l12189,10913m1559,l12189,10630m1843,l12189,10346m2126,l12189,10063m2409,r9780,9780m2693,r9496,9496m2976,r9213,9213m3260,r8929,8929m3543,r8646,8646m3827,r8362,8362m4110,r8079,8079m4394,r7795,7795m4677,r7512,7512m4961,r7228,7228m5244,r6945,6945m5528,r6661,6661m5811,r6378,6378m6094,r6095,6094m6378,r5811,5811m6661,r5528,5528m6945,r5244,5244m7228,r4961,4961m7512,r4677,4677m7795,r4394,4394m8079,r4110,4110m8362,r3827,3827m8646,r3543,3543m8929,r3260,3260m9213,r2976,2976m9496,r2693,2693m9780,r2409,2409m10063,r2126,2126m10346,r1843,1843m10630,r1559,1559m10913,r1276,1276m11197,r992,992m11480,r709,709m11764,r425,425m12047,r142,142m,3543l12189,15732m,3827l12047,15874m,4110l11764,15874m,4394l11480,15874m,4677l11197,15874m,4961l10913,15874m,5244l10630,15874m,5528l10346,15874m,5811l10063,15874m,6094r9780,9780m,6378r9496,9496m,6661r9213,9213m,6945r8929,8929m,7228r8646,8646m,7512r8362,8362m,7795r8079,8079m,8079r7795,7795m,8362r7512,7512m,8646r7228,7228m,8929r6945,6945m,9213r6661,6661m,9496r6378,6378m,9780r6094,6094m,10063r5811,5811m,10346r5528,5528m,10630r5244,5244m,10913r4961,4961m,11197r4677,4677m,11480r4394,4394m,11764r4110,4110m,12047r3827,3827m,12331r3543,3543m,12614r3260,3260m,12898r2976,2976m,13181r2693,2693m,13465r2409,2409m,13748r2126,2126m,14031r1843,1843m,14315r1559,1559m,14598r1276,1276m,14882r992,992m,15165r709,709m,15449r425,425m,15732r142,142e" filled="f" strokecolor="#913d61" strokeweight=".5mm">
                  <v:path arrowok="t" o:connecttype="custom" o:connectlocs="12189,15165;12189,14598;12189,14032;12189,13465;12189,12898;12189,12331;12189,11764;12189,11197;12189,10630;12189,10063;12189,9496;12189,8929;12189,8362;12189,7795;12189,7228;12189,6661;12189,6094;12189,5528;12189,4961;12189,4394;12189,3827;12189,3260;12189,2693;12189,2126;12189,1559;12189,992;12189,425;12189,15732;11764,15874;11197,15874;10630,15874;10063,15874;9496,15874;8929,15874;8362,15874;7795,15874;7228,15874;6661,15874;6094,15874;5528,15874;4961,15874;4394,15874;3827,15874;3260,15874;2693,15874;2126,15874;1559,15874;992,15874;425,15874" o:connectangles="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 o:spid="_x0000_s1028" type="#_x0000_t75" style="position:absolute;left:14;top:14;width:12189;height:9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">
                  <v:imagedata r:id="rId20" o:title=""/>
                </v:shape>
                <v:shape id="Freeform 5" o:spid="_x0000_s1029" style="position:absolute;left:14;top:6811;width:12189;height:4636;visibility:visible;mso-wrap-style:square;v-text-anchor:top" coordsize="12189,4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" path="m12189,1120r-33,-60l11880,760r-55,-60l11769,660r-56,-60l11600,520r-38,-40l11543,460,11372,340r-57,-20l11200,240r-116,-40l11026,160,10732,60r-59,l10554,20r-119,l10375,r-363,l9951,20r-61,l9828,40r-61,l9705,60r-61,l9416,134r-1791,l7554,142r-65,23l7432,202r-48,48l7347,307r-24,65l7315,443r,1005l7301,1460r-210,120l7022,1640r-138,80l6816,1740r-204,120l6544,1880r-67,40l6410,1940r-9,6l5649,1194r-56,-45l5531,1120r-67,-15l5396,1105r-67,15l5267,1150r-56,44l4318,2087,3928,1960r-61,-40l3806,1900r-61,-40l3684,1840r-122,-80l3501,1740,3136,1500r-60,-60l2955,1360r-61,-60l2833,1260r-60,-60l2712,1160,2591,1040r-61,-40l2288,760r-56,-60l2174,660r-58,-60l2056,560r-61,-40l1933,480r-63,-20l1806,420r-65,-20l1675,360,1541,320r-69,l1403,300r-70,l1263,280r-361,l829,300r-74,l681,320r-74,l235,420r-75,40l86,480,12,520,,520r,520l56,1000r87,-20l311,900,711,800r77,-20l863,780r74,-20l1220,760r68,20l1354,780r129,40l1546,820r62,20l1668,880r117,40l1842,960r56,20l1952,1020r53,40l2057,1100r51,40l2157,1180r49,60l2253,1280r350,360l2662,1680r118,120l2840,1840r59,60l3079,2020r61,60l3382,2240r61,20l3628,2380r61,20l3751,2440r124,40l3905,2500r-133,133l3728,2689r-30,62l3683,2818r,68l3698,2952r30,63l3772,3071,5249,4548r56,44l5367,4621r67,15l5502,4636r66,-15l5631,4592r56,-45l7126,3109r44,-56l7200,2990r14,-66l7214,2856r-14,-67l7170,2726r-44,-55l6775,2320r169,-100l7315,2003r,529l7323,2603r24,65l7384,2725r48,48l7489,2810r65,23l7625,2842r2035,l9731,2833r65,-23l9854,2773r48,-48l9938,2668r24,-65l9970,2532r,-2032l10037,500r61,-20l10399,480r59,20l10575,500r115,40l10748,540r336,120l11139,700r54,20l11247,760r54,20l11462,900r261,200l11774,1160r52,40l11876,1260r51,40l12028,1420r149,180l12189,1620r,-500e" fillcolor="#913d61" stroked="f">
                  <v:path arrowok="t" o:connecttype="custom" o:connectlocs="11825,7497;11562,7277;11200,7037;10673,6857;10012,6797;9767,6837;7625,6931;7384,7047;7315,8245;6884,8517;6477,8717;5593,7946;5329,7917;3928,8757;3684,8637;3076,8237;2773,7997;2288,7557;2056,7357;1806,7217;1472,7117;902,7077;607,7117;12,7317;143,7777;863,7577;1354,7577;1668,7677;1952,7817;2157,7977;2662,8477;3079,8817;3628,9177;3905,9297;3683,9615;3772,9868;5434,11433;5687,11344;7214,9721;7126,9468;7315,9329;7432,9570;9660,9639;9902,9522;9970,7297;10458,7297;11084,7457;11301,7577;11826,7997;12177,8397" o:connectangles="0,0,0,0,0,0,0,0,0,0,0,0,0,0,0,0,0,0,0,0,0,0,0,0,0,0,0,0,0,0,0,0,0,0,0,0,0,0,0,0,0,0,0,0,0,0,0,0,0,0"/>
                </v:shape>
                <v:shape id="Picture 55" o:spid="_x0000_s1030" type="#_x0000_t75" style="position:absolute;left:7442;top:7058;width:2428;height:2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">
                  <v:imagedata r:id="rId21" o:title=""/>
                </v:shape>
                <v:shape id="Picture 56" o:spid="_x0000_s1031" type="#_x0000_t75" style="position:absolute;left:3845;top:8063;width:3236;height:3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">
                  <v:imagedata r:id="rId22" o:title=""/>
                </v:shape>
                <v:shape id="Picture 57" o:spid="_x0000_s1032" type="#_x0000_t75" style="position:absolute;left:3050;top:12361;width:8497;height:2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">
                  <v:imagedata r:id="rId23" o:title=""/>
                </v:shape>
                <w10:wrap anchorx="margin"/>
              </v:group>
            </w:pict>
          </mc:Fallback>
        </mc:AlternateContent>
      </w:r>
    </w:p>
    <w:p w:rsidR="002F1279" w:rsidRDefault="002F1279" w:rsidP="00661CCA">
      <w:pPr>
        <w:spacing w:after="60" w:line="259" w:lineRule="auto"/>
        <w:ind w:left="295" w:right="0" w:firstLine="0"/>
        <w:jc w:val="left"/>
      </w:pPr>
    </w:p>
    <w:p w:rsidR="002F1279" w:rsidRDefault="002F1279" w:rsidP="00661CCA">
      <w:pPr>
        <w:spacing w:after="60" w:line="259" w:lineRule="auto"/>
        <w:ind w:left="295" w:right="0" w:firstLine="0"/>
        <w:jc w:val="left"/>
      </w:pPr>
    </w:p>
    <w:p w:rsidR="002F1279" w:rsidRDefault="002F1279" w:rsidP="00661CCA">
      <w:pPr>
        <w:spacing w:after="60" w:line="259" w:lineRule="auto"/>
        <w:ind w:left="295" w:right="0" w:firstLine="0"/>
        <w:jc w:val="left"/>
      </w:pPr>
    </w:p>
    <w:p w:rsidR="00661CCA" w:rsidRDefault="00661CCA" w:rsidP="00661CCA">
      <w:pPr>
        <w:spacing w:after="60" w:line="259" w:lineRule="auto"/>
        <w:ind w:left="295" w:right="0" w:firstLine="0"/>
        <w:jc w:val="center"/>
      </w:pPr>
    </w:p>
    <w:p w:rsidR="00661CCA" w:rsidRDefault="00661CCA" w:rsidP="00661CCA">
      <w:pPr>
        <w:spacing w:after="60" w:line="259" w:lineRule="auto"/>
        <w:ind w:left="295" w:right="0" w:firstLine="0"/>
        <w:jc w:val="left"/>
      </w:pPr>
    </w:p>
    <w:p w:rsidR="00661CCA" w:rsidRDefault="00661CCA" w:rsidP="00661CCA">
      <w:pPr>
        <w:spacing w:after="0" w:line="259" w:lineRule="auto"/>
        <w:ind w:left="401" w:right="0" w:firstLine="0"/>
        <w:rPr>
          <w:rFonts w:ascii="Arial" w:eastAsia="Arial" w:hAnsi="Arial" w:cs="Arial"/>
          <w:b/>
        </w:rPr>
      </w:pPr>
      <w:r>
        <w:rPr>
          <w:rFonts w:ascii="Arial" w:eastAsia="Arial" w:hAnsi="Arial" w:cs="Arial"/>
          <w:b/>
        </w:rPr>
        <w:t xml:space="preserve">  </w:t>
      </w:r>
    </w:p>
    <w:p w:rsidR="002F1279" w:rsidRDefault="002F1279" w:rsidP="00661CCA">
      <w:pPr>
        <w:spacing w:after="0" w:line="259" w:lineRule="auto"/>
        <w:ind w:left="401" w:right="0" w:firstLine="0"/>
        <w:rPr>
          <w:rFonts w:ascii="Arial" w:eastAsia="Arial" w:hAnsi="Arial" w:cs="Arial"/>
          <w:b/>
        </w:rPr>
      </w:pPr>
    </w:p>
    <w:p w:rsidR="002F1279" w:rsidRDefault="002F1279" w:rsidP="00661CCA">
      <w:pPr>
        <w:spacing w:after="0" w:line="259" w:lineRule="auto"/>
        <w:ind w:left="401" w:right="0" w:firstLine="0"/>
        <w:rPr>
          <w:rFonts w:ascii="Arial" w:eastAsia="Arial" w:hAnsi="Arial" w:cs="Arial"/>
          <w:b/>
        </w:rPr>
      </w:pPr>
    </w:p>
    <w:p w:rsidR="002F1279" w:rsidRDefault="002F1279" w:rsidP="00661CCA">
      <w:pPr>
        <w:spacing w:after="0" w:line="259" w:lineRule="auto"/>
        <w:ind w:left="401" w:right="0" w:firstLine="0"/>
        <w:rPr>
          <w:rFonts w:ascii="Arial" w:eastAsia="Arial" w:hAnsi="Arial" w:cs="Arial"/>
          <w:b/>
        </w:rPr>
      </w:pPr>
    </w:p>
    <w:p w:rsidR="002F1279" w:rsidRDefault="002F1279" w:rsidP="00661CCA">
      <w:pPr>
        <w:spacing w:after="0" w:line="259" w:lineRule="auto"/>
        <w:ind w:left="401" w:right="0" w:firstLine="0"/>
        <w:rPr>
          <w:rFonts w:ascii="Arial" w:eastAsia="Arial" w:hAnsi="Arial" w:cs="Arial"/>
          <w:b/>
        </w:rPr>
      </w:pPr>
    </w:p>
    <w:p w:rsidR="002F1279" w:rsidRDefault="002F1279" w:rsidP="00661CCA">
      <w:pPr>
        <w:spacing w:after="0" w:line="259" w:lineRule="auto"/>
        <w:ind w:left="401" w:right="0" w:firstLine="0"/>
        <w:rPr>
          <w:rFonts w:ascii="Arial" w:eastAsia="Arial" w:hAnsi="Arial" w:cs="Arial"/>
          <w:b/>
        </w:rPr>
      </w:pPr>
    </w:p>
    <w:p w:rsidR="00661CCA" w:rsidRDefault="00661CCA" w:rsidP="00661CCA">
      <w:pPr>
        <w:spacing w:after="0" w:line="259" w:lineRule="auto"/>
        <w:ind w:left="401" w:right="0" w:firstLine="0"/>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661CCA" w:rsidRPr="000B6B49" w:rsidTr="008D77C1">
        <w:trPr>
          <w:trHeight w:val="234"/>
        </w:trPr>
        <w:tc>
          <w:tcPr>
            <w:tcW w:w="8276" w:type="dxa"/>
            <w:tcBorders>
              <w:top w:val="single" w:sz="3" w:space="0" w:color="000000"/>
              <w:left w:val="single" w:sz="4" w:space="0" w:color="000000"/>
              <w:bottom w:val="single" w:sz="4" w:space="0" w:color="000000"/>
              <w:right w:val="single" w:sz="3" w:space="0" w:color="000000"/>
            </w:tcBorders>
          </w:tcPr>
          <w:p w:rsidR="00661CCA" w:rsidRPr="000B6B49" w:rsidRDefault="00661CCA" w:rsidP="008D77C1">
            <w:pPr>
              <w:spacing w:after="0" w:line="259" w:lineRule="auto"/>
              <w:ind w:left="0" w:right="0" w:firstLine="0"/>
              <w:jc w:val="left"/>
              <w:rPr>
                <w:rFonts w:ascii="Arial" w:hAnsi="Arial" w:cs="Arial"/>
                <w:sz w:val="24"/>
                <w:szCs w:val="24"/>
              </w:rPr>
            </w:pPr>
            <w:r w:rsidRPr="000B6B49">
              <w:rPr>
                <w:rFonts w:ascii="Arial" w:hAnsi="Arial" w:cs="Arial"/>
                <w:sz w:val="24"/>
                <w:szCs w:val="24"/>
              </w:rPr>
              <w:t>Contextualización</w:t>
            </w:r>
          </w:p>
        </w:tc>
      </w:tr>
      <w:tr w:rsidR="00661CCA" w:rsidRPr="000B6B49" w:rsidTr="008D77C1">
        <w:trPr>
          <w:trHeight w:val="1733"/>
        </w:trPr>
        <w:tc>
          <w:tcPr>
            <w:tcW w:w="8276" w:type="dxa"/>
            <w:tcBorders>
              <w:top w:val="single" w:sz="4" w:space="0" w:color="000000"/>
              <w:left w:val="single" w:sz="4" w:space="0" w:color="000000"/>
              <w:right w:val="single" w:sz="3" w:space="0" w:color="000000"/>
            </w:tcBorders>
          </w:tcPr>
          <w:p w:rsidR="00661CCA" w:rsidRPr="000B6B49" w:rsidRDefault="00661CCA" w:rsidP="008D77C1">
            <w:pPr>
              <w:spacing w:after="0" w:line="237" w:lineRule="auto"/>
              <w:ind w:left="0" w:right="0" w:firstLine="0"/>
              <w:rPr>
                <w:rFonts w:ascii="Arial" w:hAnsi="Arial" w:cs="Arial"/>
                <w:b/>
                <w:sz w:val="24"/>
                <w:szCs w:val="24"/>
              </w:rPr>
            </w:pPr>
            <w:r w:rsidRPr="000B6B49">
              <w:rPr>
                <w:rFonts w:ascii="Arial" w:hAnsi="Arial" w:cs="Arial"/>
                <w:sz w:val="24"/>
                <w:szCs w:val="24"/>
              </w:rPr>
              <w:t xml:space="preserve">Esta lectura se relaciona con la Unidad de competencia </w:t>
            </w:r>
            <w:r w:rsidR="002F1279" w:rsidRPr="002F1279">
              <w:rPr>
                <w:rFonts w:ascii="Arial" w:hAnsi="Arial" w:cs="Arial"/>
                <w:b/>
                <w:sz w:val="24"/>
                <w:szCs w:val="24"/>
              </w:rPr>
              <w:t>2.1 La Cuenta</w:t>
            </w:r>
          </w:p>
          <w:p w:rsidR="00661CCA" w:rsidRPr="000B6B49" w:rsidRDefault="00661CCA" w:rsidP="008D77C1">
            <w:pPr>
              <w:spacing w:after="0" w:line="259" w:lineRule="auto"/>
              <w:ind w:left="0" w:right="0" w:firstLine="0"/>
              <w:jc w:val="left"/>
              <w:rPr>
                <w:rFonts w:ascii="Arial" w:hAnsi="Arial" w:cs="Arial"/>
                <w:sz w:val="24"/>
                <w:szCs w:val="24"/>
              </w:rPr>
            </w:pPr>
          </w:p>
          <w:p w:rsidR="00661CCA" w:rsidRPr="000B6B49" w:rsidRDefault="002F1279" w:rsidP="002F1279">
            <w:pPr>
              <w:shd w:val="clear" w:color="auto" w:fill="FFFFFF"/>
              <w:spacing w:after="0" w:line="240" w:lineRule="auto"/>
              <w:ind w:left="0" w:right="0" w:firstLine="0"/>
              <w:jc w:val="left"/>
              <w:textAlignment w:val="baseline"/>
              <w:rPr>
                <w:rFonts w:ascii="Arial" w:hAnsi="Arial" w:cs="Arial"/>
                <w:sz w:val="24"/>
                <w:szCs w:val="24"/>
              </w:rPr>
            </w:pPr>
            <w:r w:rsidRPr="002F1279">
              <w:rPr>
                <w:rFonts w:ascii="Arial" w:hAnsi="Arial" w:cs="Arial"/>
                <w:sz w:val="24"/>
                <w:szCs w:val="24"/>
              </w:rPr>
              <w:t>Actualmente la contabilidad emplea como herramienta las “cuentas contables”, que consiste en la agrupación de distintas operaciones monetarias que son aplicadas directamente sobre el patrimonio de una entidad, y que se separan en cuentas de Activo o Pasivo, o también conocidas como Ingresos y Gastos, las cuales se anotan en los “libros de contabilidad”, que nos permitirá conocer todas las operaciones realizadas. La separación de estos valores, no solo nos permite tener un mayor control de lo que podemos utilizar, sino que también de las deudas pendientes que tiene la empresa; al saber estos movimientos, podemos darnos cuenta de las posibles inversiones que valen la pena hacer o no.</w:t>
            </w:r>
          </w:p>
        </w:tc>
      </w:tr>
      <w:tr w:rsidR="00661CCA" w:rsidRPr="000B6B49" w:rsidTr="008D77C1">
        <w:trPr>
          <w:trHeight w:val="238"/>
        </w:trPr>
        <w:tc>
          <w:tcPr>
            <w:tcW w:w="8276" w:type="dxa"/>
            <w:tcBorders>
              <w:top w:val="single" w:sz="4" w:space="0" w:color="000000"/>
              <w:left w:val="single" w:sz="4" w:space="0" w:color="000000"/>
              <w:bottom w:val="single" w:sz="4" w:space="0" w:color="000000"/>
              <w:right w:val="single" w:sz="3" w:space="0" w:color="000000"/>
            </w:tcBorders>
          </w:tcPr>
          <w:p w:rsidR="00661CCA" w:rsidRPr="000B6B49" w:rsidRDefault="00661CCA" w:rsidP="008D77C1">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Pregunta para análisis </w:t>
            </w:r>
          </w:p>
        </w:tc>
      </w:tr>
      <w:tr w:rsidR="00661CCA" w:rsidRPr="000B6B49" w:rsidTr="008D77C1">
        <w:trPr>
          <w:trHeight w:val="464"/>
        </w:trPr>
        <w:tc>
          <w:tcPr>
            <w:tcW w:w="8276" w:type="dxa"/>
            <w:tcBorders>
              <w:top w:val="single" w:sz="4" w:space="0" w:color="000000"/>
              <w:left w:val="single" w:sz="4" w:space="0" w:color="000000"/>
              <w:bottom w:val="single" w:sz="3" w:space="0" w:color="000000"/>
              <w:right w:val="single" w:sz="3" w:space="0" w:color="000000"/>
            </w:tcBorders>
          </w:tcPr>
          <w:p w:rsidR="00661CCA" w:rsidRPr="002F1279" w:rsidRDefault="002F1279" w:rsidP="008D77C1">
            <w:pPr>
              <w:spacing w:after="18" w:line="259" w:lineRule="auto"/>
              <w:ind w:left="0" w:right="0" w:firstLine="0"/>
              <w:jc w:val="left"/>
              <w:rPr>
                <w:rFonts w:ascii="Arial" w:hAnsi="Arial" w:cs="Arial"/>
                <w:color w:val="000000"/>
                <w:sz w:val="24"/>
                <w:szCs w:val="24"/>
              </w:rPr>
            </w:pPr>
            <w:r>
              <w:rPr>
                <w:rFonts w:ascii="Arial" w:hAnsi="Arial" w:cs="Arial"/>
                <w:color w:val="000000"/>
                <w:sz w:val="24"/>
                <w:szCs w:val="24"/>
              </w:rPr>
              <w:t>¿Cómo se clasifican las cuentas básicas de contabilidad financiera</w:t>
            </w:r>
            <w:r w:rsidR="00661CCA">
              <w:rPr>
                <w:rFonts w:ascii="Arial" w:hAnsi="Arial" w:cs="Arial"/>
                <w:color w:val="000000"/>
                <w:sz w:val="24"/>
                <w:szCs w:val="24"/>
              </w:rPr>
              <w:t>?</w:t>
            </w:r>
          </w:p>
        </w:tc>
      </w:tr>
      <w:tr w:rsidR="00661CCA" w:rsidRPr="000B6B49" w:rsidTr="008D77C1">
        <w:trPr>
          <w:trHeight w:val="236"/>
        </w:trPr>
        <w:tc>
          <w:tcPr>
            <w:tcW w:w="8276" w:type="dxa"/>
            <w:tcBorders>
              <w:top w:val="single" w:sz="3" w:space="0" w:color="000000"/>
              <w:left w:val="single" w:sz="4" w:space="0" w:color="000000"/>
              <w:bottom w:val="single" w:sz="4" w:space="0" w:color="000000"/>
              <w:right w:val="single" w:sz="3" w:space="0" w:color="000000"/>
            </w:tcBorders>
          </w:tcPr>
          <w:p w:rsidR="00661CCA" w:rsidRPr="002F1279" w:rsidRDefault="00661CCA" w:rsidP="002F1279">
            <w:pPr>
              <w:spacing w:after="18" w:line="259" w:lineRule="auto"/>
              <w:ind w:left="0" w:right="0" w:firstLine="0"/>
              <w:jc w:val="left"/>
              <w:rPr>
                <w:rFonts w:ascii="Arial" w:hAnsi="Arial" w:cs="Arial"/>
                <w:color w:val="000000"/>
                <w:sz w:val="24"/>
                <w:szCs w:val="24"/>
              </w:rPr>
            </w:pPr>
            <w:r w:rsidRPr="002F1279">
              <w:rPr>
                <w:rFonts w:ascii="Arial" w:hAnsi="Arial" w:cs="Arial"/>
                <w:color w:val="000000"/>
                <w:sz w:val="24"/>
                <w:szCs w:val="24"/>
              </w:rPr>
              <w:t xml:space="preserve">Respuesta </w:t>
            </w:r>
          </w:p>
        </w:tc>
      </w:tr>
      <w:tr w:rsidR="00661CCA" w:rsidRPr="000B6B49" w:rsidTr="008D77C1">
        <w:trPr>
          <w:trHeight w:val="694"/>
        </w:trPr>
        <w:tc>
          <w:tcPr>
            <w:tcW w:w="8276" w:type="dxa"/>
            <w:tcBorders>
              <w:top w:val="single" w:sz="4" w:space="0" w:color="000000"/>
              <w:left w:val="single" w:sz="4" w:space="0" w:color="000000"/>
              <w:bottom w:val="single" w:sz="4" w:space="0" w:color="000000"/>
              <w:right w:val="single" w:sz="3" w:space="0" w:color="000000"/>
            </w:tcBorders>
          </w:tcPr>
          <w:p w:rsidR="00661CCA" w:rsidRPr="002F1279" w:rsidRDefault="002F1279" w:rsidP="002F1279">
            <w:pPr>
              <w:spacing w:after="18" w:line="259" w:lineRule="auto"/>
              <w:ind w:left="0" w:right="0" w:firstLine="0"/>
              <w:jc w:val="left"/>
              <w:rPr>
                <w:rFonts w:ascii="Arial" w:hAnsi="Arial" w:cs="Arial"/>
                <w:color w:val="000000"/>
                <w:sz w:val="24"/>
                <w:szCs w:val="24"/>
              </w:rPr>
            </w:pPr>
            <w:r w:rsidRPr="002F1279">
              <w:rPr>
                <w:rFonts w:ascii="Arial" w:hAnsi="Arial" w:cs="Arial"/>
                <w:color w:val="000000"/>
                <w:sz w:val="24"/>
                <w:szCs w:val="24"/>
              </w:rPr>
              <w:t>Las cuentas se clasifican en DEUDORAS Y ACREEDORAS cuentas de Balance deudoras (ACTIVOS) cuentas de balance acreedoras (PASIVOS Y CAPITAL) cuentas de resultados deudoras (COSTOS Y GASTOS) y cuentas acreedoras (INGRESOS).</w:t>
            </w:r>
          </w:p>
        </w:tc>
      </w:tr>
    </w:tbl>
    <w:p w:rsidR="00661CCA" w:rsidRDefault="00661CCA" w:rsidP="002F1279">
      <w:pPr>
        <w:spacing w:after="102" w:line="259" w:lineRule="auto"/>
        <w:ind w:left="401" w:right="0" w:firstLine="0"/>
        <w:jc w:val="left"/>
      </w:pPr>
    </w:p>
    <w:tbl>
      <w:tblPr>
        <w:tblStyle w:val="TableGrid"/>
        <w:tblW w:w="8275" w:type="dxa"/>
        <w:tblInd w:w="301" w:type="dxa"/>
        <w:tblCellMar>
          <w:top w:w="24" w:type="dxa"/>
          <w:left w:w="100" w:type="dxa"/>
          <w:right w:w="115" w:type="dxa"/>
        </w:tblCellMar>
        <w:tblLook w:val="04A0" w:firstRow="1" w:lastRow="0" w:firstColumn="1" w:lastColumn="0" w:noHBand="0" w:noVBand="1"/>
      </w:tblPr>
      <w:tblGrid>
        <w:gridCol w:w="2762"/>
        <w:gridCol w:w="5513"/>
      </w:tblGrid>
      <w:tr w:rsidR="002F1279" w:rsidTr="00C77029">
        <w:trPr>
          <w:trHeight w:val="47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2F1279" w:rsidRDefault="002F1279" w:rsidP="002F1279">
            <w:pPr>
              <w:spacing w:after="0" w:line="259" w:lineRule="auto"/>
              <w:ind w:left="0" w:right="0" w:firstLine="0"/>
              <w:jc w:val="left"/>
            </w:pPr>
            <w:r>
              <w:t xml:space="preserve">Unidad de Competencia </w:t>
            </w:r>
          </w:p>
        </w:tc>
        <w:tc>
          <w:tcPr>
            <w:tcW w:w="5513" w:type="dxa"/>
            <w:tcBorders>
              <w:top w:val="single" w:sz="4" w:space="0" w:color="000000"/>
              <w:left w:val="single" w:sz="4" w:space="0" w:color="000000"/>
              <w:bottom w:val="single" w:sz="4" w:space="0" w:color="000000"/>
              <w:right w:val="single" w:sz="3" w:space="0" w:color="000000"/>
            </w:tcBorders>
            <w:vAlign w:val="center"/>
          </w:tcPr>
          <w:p w:rsidR="002F1279" w:rsidRDefault="002F1279" w:rsidP="002F1279">
            <w:pPr>
              <w:spacing w:after="0" w:line="259" w:lineRule="auto"/>
              <w:ind w:left="2" w:right="0" w:firstLine="0"/>
              <w:jc w:val="left"/>
            </w:pPr>
            <w:r w:rsidRPr="009064D4">
              <w:rPr>
                <w:rFonts w:ascii="Arial" w:hAnsi="Arial" w:cs="Arial"/>
                <w:b/>
                <w:bCs/>
                <w:sz w:val="24"/>
              </w:rPr>
              <w:t xml:space="preserve">Unidad </w:t>
            </w:r>
            <w:r>
              <w:rPr>
                <w:rFonts w:ascii="Arial" w:hAnsi="Arial" w:cs="Arial"/>
                <w:b/>
                <w:bCs/>
                <w:sz w:val="24"/>
              </w:rPr>
              <w:t>2</w:t>
            </w:r>
            <w:r w:rsidRPr="009064D4">
              <w:rPr>
                <w:rFonts w:ascii="Arial" w:hAnsi="Arial" w:cs="Arial"/>
                <w:b/>
                <w:bCs/>
                <w:sz w:val="24"/>
              </w:rPr>
              <w:t xml:space="preserve">. </w:t>
            </w:r>
            <w:r>
              <w:rPr>
                <w:rFonts w:ascii="Arial" w:hAnsi="Arial" w:cs="Arial"/>
                <w:b/>
                <w:bCs/>
                <w:sz w:val="24"/>
              </w:rPr>
              <w:t>Proceso Contable</w:t>
            </w:r>
          </w:p>
        </w:tc>
      </w:tr>
      <w:tr w:rsidR="002F1279" w:rsidTr="00C77029">
        <w:trPr>
          <w:trHeight w:val="462"/>
        </w:trPr>
        <w:tc>
          <w:tcPr>
            <w:tcW w:w="2762"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2F1279" w:rsidRDefault="002F1279" w:rsidP="002F1279">
            <w:pPr>
              <w:spacing w:after="0" w:line="259" w:lineRule="auto"/>
              <w:ind w:left="0" w:right="0" w:firstLine="0"/>
              <w:jc w:val="left"/>
            </w:pPr>
            <w:r>
              <w:t xml:space="preserve">Objetivo </w:t>
            </w:r>
          </w:p>
        </w:tc>
        <w:tc>
          <w:tcPr>
            <w:tcW w:w="5513" w:type="dxa"/>
            <w:tcBorders>
              <w:top w:val="single" w:sz="4" w:space="0" w:color="000000"/>
              <w:left w:val="single" w:sz="4" w:space="0" w:color="000000"/>
              <w:bottom w:val="single" w:sz="4" w:space="0" w:color="000000"/>
              <w:right w:val="single" w:sz="3" w:space="0" w:color="000000"/>
            </w:tcBorders>
          </w:tcPr>
          <w:p w:rsidR="002F1279" w:rsidRDefault="002F1279" w:rsidP="002F1279">
            <w:pPr>
              <w:spacing w:after="0" w:line="259" w:lineRule="auto"/>
              <w:ind w:left="0" w:right="0" w:firstLine="0"/>
              <w:jc w:val="left"/>
            </w:pPr>
            <w:r>
              <w:rPr>
                <w:rFonts w:ascii="Arial"/>
                <w:b/>
                <w:bCs/>
                <w:sz w:val="22"/>
              </w:rPr>
              <w:t xml:space="preserve"> </w:t>
            </w:r>
            <w:r>
              <w:rPr>
                <w:rFonts w:ascii="Arial" w:hAnsi="Arial" w:cs="Arial"/>
              </w:rPr>
              <w:t xml:space="preserve">Analizar y aplicar la ecuación contable básica  </w:t>
            </w:r>
          </w:p>
        </w:tc>
      </w:tr>
    </w:tbl>
    <w:p w:rsidR="00B31B0F" w:rsidRDefault="00B31B0F" w:rsidP="00B31B0F">
      <w:pPr>
        <w:spacing w:after="0" w:line="259" w:lineRule="auto"/>
        <w:ind w:left="401" w:right="0" w:firstLine="0"/>
        <w:jc w:val="left"/>
      </w:pPr>
      <w:r>
        <w:t xml:space="preserve"> </w:t>
      </w:r>
    </w:p>
    <w:tbl>
      <w:tblPr>
        <w:tblStyle w:val="TableGrid"/>
        <w:tblW w:w="8276" w:type="dxa"/>
        <w:tblInd w:w="300" w:type="dxa"/>
        <w:tblCellMar>
          <w:top w:w="23" w:type="dxa"/>
          <w:left w:w="101" w:type="dxa"/>
          <w:right w:w="115" w:type="dxa"/>
        </w:tblCellMar>
        <w:tblLook w:val="04A0" w:firstRow="1" w:lastRow="0" w:firstColumn="1" w:lastColumn="0" w:noHBand="0" w:noVBand="1"/>
      </w:tblPr>
      <w:tblGrid>
        <w:gridCol w:w="8276"/>
      </w:tblGrid>
      <w:tr w:rsidR="00B31B0F" w:rsidTr="00C77029">
        <w:trPr>
          <w:trHeight w:val="398"/>
        </w:trPr>
        <w:tc>
          <w:tcPr>
            <w:tcW w:w="8276" w:type="dxa"/>
            <w:tcBorders>
              <w:top w:val="single" w:sz="4" w:space="0" w:color="000000"/>
              <w:left w:val="single" w:sz="4" w:space="0" w:color="000000"/>
              <w:bottom w:val="single" w:sz="4" w:space="0" w:color="000000"/>
              <w:right w:val="single" w:sz="3" w:space="0" w:color="000000"/>
            </w:tcBorders>
          </w:tcPr>
          <w:p w:rsidR="00B31B0F" w:rsidRDefault="00B31B0F" w:rsidP="00C77029">
            <w:pPr>
              <w:spacing w:after="0" w:line="259" w:lineRule="auto"/>
              <w:ind w:left="0" w:right="0" w:firstLine="0"/>
              <w:jc w:val="left"/>
            </w:pPr>
            <w:r w:rsidRPr="00AB69EC">
              <w:t>Lectura de estrategia didáctica</w:t>
            </w:r>
          </w:p>
        </w:tc>
      </w:tr>
      <w:tr w:rsidR="00B31B0F" w:rsidTr="00C77029">
        <w:trPr>
          <w:trHeight w:val="389"/>
        </w:trPr>
        <w:tc>
          <w:tcPr>
            <w:tcW w:w="8276" w:type="dxa"/>
            <w:tcBorders>
              <w:top w:val="single" w:sz="4" w:space="0" w:color="000000"/>
              <w:left w:val="single" w:sz="4" w:space="0" w:color="000000"/>
              <w:bottom w:val="single" w:sz="4" w:space="0" w:color="000000"/>
              <w:right w:val="single" w:sz="3" w:space="0" w:color="000000"/>
            </w:tcBorders>
          </w:tcPr>
          <w:p w:rsidR="00B31B0F" w:rsidRPr="00D313C9" w:rsidRDefault="002F1279" w:rsidP="00C77029">
            <w:pPr>
              <w:spacing w:after="0" w:line="259" w:lineRule="auto"/>
              <w:ind w:left="0" w:right="0" w:firstLine="0"/>
              <w:jc w:val="left"/>
              <w:rPr>
                <w:color w:val="auto"/>
              </w:rPr>
            </w:pPr>
            <w:r>
              <w:rPr>
                <w:color w:val="auto"/>
              </w:rPr>
              <w:t>2.2</w:t>
            </w:r>
            <w:r w:rsidR="00B31B0F">
              <w:rPr>
                <w:color w:val="auto"/>
              </w:rPr>
              <w:t xml:space="preserve">. </w:t>
            </w:r>
            <w:r>
              <w:rPr>
                <w:color w:val="auto"/>
              </w:rPr>
              <w:t xml:space="preserve"> </w:t>
            </w:r>
            <w:r w:rsidR="00AB69EC">
              <w:rPr>
                <w:color w:val="auto"/>
              </w:rPr>
              <w:t>La Partida Doble</w:t>
            </w:r>
          </w:p>
        </w:tc>
      </w:tr>
      <w:tr w:rsidR="00B31B0F" w:rsidTr="00C77029">
        <w:trPr>
          <w:trHeight w:val="412"/>
        </w:trPr>
        <w:tc>
          <w:tcPr>
            <w:tcW w:w="8276" w:type="dxa"/>
            <w:tcBorders>
              <w:top w:val="single" w:sz="4" w:space="0" w:color="000000"/>
              <w:left w:val="single" w:sz="4" w:space="0" w:color="000000"/>
              <w:bottom w:val="single" w:sz="3" w:space="0" w:color="000000"/>
              <w:right w:val="single" w:sz="3" w:space="0" w:color="000000"/>
            </w:tcBorders>
          </w:tcPr>
          <w:p w:rsidR="00B31B0F" w:rsidRDefault="00B31B0F" w:rsidP="00C77029">
            <w:pPr>
              <w:spacing w:after="0" w:line="259" w:lineRule="auto"/>
              <w:ind w:left="0" w:right="0" w:firstLine="0"/>
              <w:jc w:val="left"/>
            </w:pPr>
            <w:r>
              <w:t>Fuente de Referencia: ANEXO_</w:t>
            </w:r>
            <w:r w:rsidR="002F1279">
              <w:t>2.2 LA PARTIDA DOBLE Y EL ORIGEN RACIONAL DE ESTE SISTEMA DE ECUACIONES</w:t>
            </w:r>
          </w:p>
        </w:tc>
      </w:tr>
      <w:tr w:rsidR="00B31B0F" w:rsidRPr="00444D99" w:rsidTr="00C77029">
        <w:trPr>
          <w:trHeight w:val="213"/>
        </w:trPr>
        <w:tc>
          <w:tcPr>
            <w:tcW w:w="8276" w:type="dxa"/>
            <w:tcBorders>
              <w:top w:val="single" w:sz="3" w:space="0" w:color="000000"/>
              <w:left w:val="single" w:sz="4" w:space="0" w:color="000000"/>
              <w:bottom w:val="single" w:sz="4" w:space="0" w:color="000000"/>
              <w:right w:val="single" w:sz="3" w:space="0" w:color="000000"/>
            </w:tcBorders>
          </w:tcPr>
          <w:p w:rsidR="00B31B0F" w:rsidRPr="00444D99" w:rsidRDefault="002F1279" w:rsidP="002F1279">
            <w:pPr>
              <w:spacing w:after="0" w:line="259" w:lineRule="auto"/>
              <w:ind w:left="0" w:right="0" w:firstLine="0"/>
              <w:jc w:val="left"/>
            </w:pPr>
            <w:r>
              <w:t xml:space="preserve">Bobadilla F. </w:t>
            </w:r>
            <w:r w:rsidR="00180724">
              <w:t>(2009) La partida doble y el origen racional de este sistema de ecuaciones</w:t>
            </w:r>
            <w:r w:rsidR="00180724" w:rsidRPr="00180724">
              <w:rPr>
                <w:i/>
                <w:iCs/>
              </w:rPr>
              <w:t xml:space="preserve"> </w:t>
            </w:r>
            <w:r w:rsidRPr="00180724">
              <w:rPr>
                <w:i/>
                <w:iCs/>
              </w:rPr>
              <w:t>Revista de Economía y Estadística, Primera Época</w:t>
            </w:r>
            <w:r>
              <w:t>, Vol. 1, No. 2 - 3 (</w:t>
            </w:r>
            <w:r w:rsidR="00444D99">
              <w:t>1939</w:t>
            </w:r>
            <w:r>
              <w:t xml:space="preserve">): 2º y 3º Trimestre, pp. 209-218. </w:t>
            </w:r>
            <w:hyperlink r:id="rId24" w:history="1">
              <w:r w:rsidR="00444D99" w:rsidRPr="00444D99">
                <w:rPr>
                  <w:rStyle w:val="Hyperlink"/>
                </w:rPr>
                <w:t>http://revistas.unc.edu.ar/index.php/REyE/article/view/3051</w:t>
              </w:r>
            </w:hyperlink>
            <w:r w:rsidR="00180724">
              <w:rPr>
                <w:rStyle w:val="Hyperlink"/>
                <w:color w:val="595959"/>
              </w:rPr>
              <w:t>.</w:t>
            </w:r>
          </w:p>
        </w:tc>
      </w:tr>
    </w:tbl>
    <w:p w:rsidR="00B31B0F" w:rsidRPr="00444D99" w:rsidRDefault="00B31B0F" w:rsidP="00B31B0F">
      <w:pPr>
        <w:spacing w:after="9" w:line="259" w:lineRule="auto"/>
        <w:ind w:left="401" w:right="0" w:firstLine="0"/>
        <w:jc w:val="left"/>
      </w:pPr>
      <w:r w:rsidRPr="00444D99">
        <w:t xml:space="preserve"> </w:t>
      </w:r>
    </w:p>
    <w:p w:rsidR="00B31B0F" w:rsidRDefault="00B31B0F" w:rsidP="00B31B0F">
      <w:pPr>
        <w:spacing w:after="60" w:line="259" w:lineRule="auto"/>
        <w:ind w:left="295" w:right="0" w:firstLine="0"/>
        <w:jc w:val="left"/>
      </w:pPr>
      <w:r>
        <w:t>Imagen Temática</w:t>
      </w:r>
    </w:p>
    <w:p w:rsidR="00B31B0F" w:rsidRDefault="00B31B0F" w:rsidP="00B31B0F">
      <w:pPr>
        <w:spacing w:after="60" w:line="259" w:lineRule="auto"/>
        <w:ind w:left="295" w:right="0" w:firstLine="0"/>
        <w:jc w:val="left"/>
      </w:pPr>
    </w:p>
    <w:p w:rsidR="00B31B0F" w:rsidRDefault="00B31B0F" w:rsidP="00B31B0F">
      <w:pPr>
        <w:spacing w:after="60" w:line="259" w:lineRule="auto"/>
        <w:ind w:left="295" w:right="0" w:firstLine="0"/>
        <w:jc w:val="center"/>
        <w:rPr>
          <w:noProof/>
        </w:rPr>
      </w:pPr>
    </w:p>
    <w:p w:rsidR="00B31B0F" w:rsidRDefault="002F1279" w:rsidP="00B31B0F">
      <w:pPr>
        <w:spacing w:after="60" w:line="259" w:lineRule="auto"/>
        <w:ind w:left="295" w:right="0" w:firstLine="0"/>
        <w:jc w:val="center"/>
      </w:pPr>
      <w:r w:rsidRPr="002F1279">
        <w:rPr>
          <w:noProof/>
        </w:rPr>
        <w:drawing>
          <wp:inline distT="0" distB="0" distL="0" distR="0" wp14:anchorId="2FA0D97B" wp14:editId="4360B714">
            <wp:extent cx="2014089" cy="1394298"/>
            <wp:effectExtent l="0" t="0" r="5715" b="0"/>
            <wp:docPr id="58" name="Picture 1">
              <a:extLst xmlns:a="http://schemas.openxmlformats.org/drawingml/2006/main">
                <a:ext uri="{FF2B5EF4-FFF2-40B4-BE49-F238E27FC236}">
                  <a16:creationId xmlns:a16="http://schemas.microsoft.com/office/drawing/2014/main" id="{28B47A13-EC3A-47A5-8FA5-138C9D6282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8B47A13-EC3A-47A5-8FA5-138C9D628251}"/>
                        </a:ext>
                      </a:extLst>
                    </pic:cNvPr>
                    <pic:cNvPicPr>
                      <a:picLocks noChangeAspect="1"/>
                    </pic:cNvPicPr>
                  </pic:nvPicPr>
                  <pic:blipFill rotWithShape="1">
                    <a:blip r:embed="rId25"/>
                    <a:srcRect l="10385" t="20515" r="29961" b="6030"/>
                    <a:stretch/>
                  </pic:blipFill>
                  <pic:spPr>
                    <a:xfrm>
                      <a:off x="0" y="0"/>
                      <a:ext cx="2025429" cy="1402149"/>
                    </a:xfrm>
                    <a:prstGeom prst="rect">
                      <a:avLst/>
                    </a:prstGeom>
                  </pic:spPr>
                </pic:pic>
              </a:graphicData>
            </a:graphic>
          </wp:inline>
        </w:drawing>
      </w:r>
    </w:p>
    <w:p w:rsidR="00B31B0F" w:rsidRDefault="00B31B0F" w:rsidP="00B31B0F">
      <w:pPr>
        <w:spacing w:after="60" w:line="259" w:lineRule="auto"/>
        <w:ind w:left="295" w:right="0" w:firstLine="0"/>
        <w:jc w:val="left"/>
      </w:pPr>
    </w:p>
    <w:p w:rsidR="00B31B0F" w:rsidRDefault="00B31B0F" w:rsidP="00B31B0F">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31B0F" w:rsidRPr="000B6B49" w:rsidTr="00C77029">
        <w:trPr>
          <w:trHeight w:val="234"/>
        </w:trPr>
        <w:tc>
          <w:tcPr>
            <w:tcW w:w="8276" w:type="dxa"/>
            <w:tcBorders>
              <w:top w:val="single" w:sz="3" w:space="0" w:color="000000"/>
              <w:left w:val="single" w:sz="4" w:space="0" w:color="000000"/>
              <w:bottom w:val="single" w:sz="4" w:space="0" w:color="000000"/>
              <w:right w:val="single" w:sz="3" w:space="0" w:color="000000"/>
            </w:tcBorders>
          </w:tcPr>
          <w:p w:rsidR="00B31B0F" w:rsidRPr="000B6B49" w:rsidRDefault="00B31B0F" w:rsidP="00C77029">
            <w:pPr>
              <w:spacing w:after="0" w:line="259" w:lineRule="auto"/>
              <w:ind w:left="0" w:right="0" w:firstLine="0"/>
              <w:jc w:val="left"/>
              <w:rPr>
                <w:rFonts w:ascii="Arial" w:hAnsi="Arial" w:cs="Arial"/>
                <w:sz w:val="24"/>
                <w:szCs w:val="24"/>
              </w:rPr>
            </w:pPr>
            <w:r w:rsidRPr="000B6B49">
              <w:rPr>
                <w:rFonts w:ascii="Arial" w:hAnsi="Arial" w:cs="Arial"/>
                <w:sz w:val="24"/>
                <w:szCs w:val="24"/>
              </w:rPr>
              <w:t>Contextualización</w:t>
            </w:r>
          </w:p>
        </w:tc>
      </w:tr>
      <w:tr w:rsidR="00B31B0F" w:rsidRPr="000B6B49" w:rsidTr="00C77029">
        <w:trPr>
          <w:trHeight w:val="1733"/>
        </w:trPr>
        <w:tc>
          <w:tcPr>
            <w:tcW w:w="8276" w:type="dxa"/>
            <w:tcBorders>
              <w:top w:val="single" w:sz="4" w:space="0" w:color="000000"/>
              <w:left w:val="single" w:sz="4" w:space="0" w:color="000000"/>
              <w:right w:val="single" w:sz="3" w:space="0" w:color="000000"/>
            </w:tcBorders>
          </w:tcPr>
          <w:p w:rsidR="00B31B0F" w:rsidRPr="000B6B49" w:rsidRDefault="00B31B0F" w:rsidP="00C77029">
            <w:pPr>
              <w:spacing w:after="0" w:line="237" w:lineRule="auto"/>
              <w:ind w:left="0" w:right="0" w:firstLine="0"/>
              <w:rPr>
                <w:rFonts w:ascii="Arial" w:hAnsi="Arial" w:cs="Arial"/>
                <w:b/>
                <w:sz w:val="24"/>
                <w:szCs w:val="24"/>
              </w:rPr>
            </w:pPr>
            <w:r w:rsidRPr="000B6B49">
              <w:rPr>
                <w:rFonts w:ascii="Arial" w:hAnsi="Arial" w:cs="Arial"/>
                <w:sz w:val="24"/>
                <w:szCs w:val="24"/>
              </w:rPr>
              <w:t xml:space="preserve">Esta lectura se relaciona con la Unidad de competencia </w:t>
            </w:r>
            <w:proofErr w:type="gramStart"/>
            <w:r w:rsidR="002F1279" w:rsidRPr="002F1279">
              <w:rPr>
                <w:rFonts w:ascii="Arial" w:hAnsi="Arial" w:cs="Arial"/>
                <w:b/>
                <w:sz w:val="24"/>
                <w:szCs w:val="24"/>
              </w:rPr>
              <w:t>2</w:t>
            </w:r>
            <w:r w:rsidRPr="000B6B49">
              <w:rPr>
                <w:rFonts w:ascii="Arial" w:hAnsi="Arial" w:cs="Arial"/>
                <w:sz w:val="24"/>
                <w:szCs w:val="24"/>
              </w:rPr>
              <w:t>.</w:t>
            </w:r>
            <w:r w:rsidR="002F1279" w:rsidRPr="002F1279">
              <w:rPr>
                <w:rFonts w:ascii="Arial" w:hAnsi="Arial" w:cs="Arial"/>
                <w:b/>
                <w:sz w:val="24"/>
                <w:szCs w:val="24"/>
              </w:rPr>
              <w:t>Proceso</w:t>
            </w:r>
            <w:proofErr w:type="gramEnd"/>
            <w:r w:rsidR="002F1279" w:rsidRPr="002F1279">
              <w:rPr>
                <w:rFonts w:ascii="Arial" w:hAnsi="Arial" w:cs="Arial"/>
                <w:b/>
                <w:sz w:val="24"/>
                <w:szCs w:val="24"/>
              </w:rPr>
              <w:t xml:space="preserve"> Contable</w:t>
            </w:r>
            <w:r w:rsidRPr="000B6B49">
              <w:rPr>
                <w:rFonts w:ascii="Arial" w:hAnsi="Arial" w:cs="Arial"/>
                <w:b/>
                <w:sz w:val="24"/>
                <w:szCs w:val="24"/>
              </w:rPr>
              <w:t xml:space="preserve">. </w:t>
            </w:r>
          </w:p>
          <w:p w:rsidR="002F1279" w:rsidRPr="002F1279" w:rsidRDefault="002F1279" w:rsidP="002F1279">
            <w:pPr>
              <w:spacing w:after="0" w:line="259" w:lineRule="auto"/>
              <w:ind w:left="0" w:right="50" w:firstLine="0"/>
              <w:rPr>
                <w:rFonts w:ascii="Arial" w:hAnsi="Arial" w:cs="Arial"/>
                <w:sz w:val="24"/>
                <w:szCs w:val="24"/>
              </w:rPr>
            </w:pPr>
            <w:r w:rsidRPr="002F1279">
              <w:rPr>
                <w:rFonts w:ascii="Arial" w:hAnsi="Arial" w:cs="Arial"/>
                <w:sz w:val="24"/>
                <w:szCs w:val="24"/>
              </w:rPr>
              <w:t>Para la contabilidad contemporánea, la Partida Doble es una ley fundamental. Su</w:t>
            </w:r>
          </w:p>
          <w:p w:rsidR="002F1279" w:rsidRPr="002F1279" w:rsidRDefault="002F1279" w:rsidP="002F1279">
            <w:pPr>
              <w:spacing w:after="0" w:line="259" w:lineRule="auto"/>
              <w:ind w:left="0" w:right="50" w:firstLine="0"/>
              <w:rPr>
                <w:rFonts w:ascii="Arial" w:hAnsi="Arial" w:cs="Arial"/>
                <w:sz w:val="24"/>
                <w:szCs w:val="24"/>
              </w:rPr>
            </w:pPr>
            <w:r w:rsidRPr="002F1279">
              <w:rPr>
                <w:rFonts w:ascii="Arial" w:hAnsi="Arial" w:cs="Arial"/>
                <w:sz w:val="24"/>
                <w:szCs w:val="24"/>
              </w:rPr>
              <w:t>carácter de imprescindible se explica a partir de la ecuación básica del balance, que</w:t>
            </w:r>
          </w:p>
          <w:p w:rsidR="002F1279" w:rsidRPr="002F1279" w:rsidRDefault="002F1279" w:rsidP="002F1279">
            <w:pPr>
              <w:spacing w:after="0" w:line="259" w:lineRule="auto"/>
              <w:ind w:left="0" w:right="50" w:firstLine="0"/>
              <w:rPr>
                <w:rFonts w:ascii="Arial" w:hAnsi="Arial" w:cs="Arial"/>
                <w:sz w:val="24"/>
                <w:szCs w:val="24"/>
              </w:rPr>
            </w:pPr>
            <w:r w:rsidRPr="002F1279">
              <w:rPr>
                <w:rFonts w:ascii="Arial" w:hAnsi="Arial" w:cs="Arial"/>
                <w:sz w:val="24"/>
                <w:szCs w:val="24"/>
              </w:rPr>
              <w:t>expresa la relación entre los tres grupos que integran dicho estado financiero:</w:t>
            </w:r>
          </w:p>
          <w:p w:rsidR="00B31B0F" w:rsidRPr="000B6B49" w:rsidRDefault="002F1279" w:rsidP="002F1279">
            <w:pPr>
              <w:spacing w:after="0" w:line="259" w:lineRule="auto"/>
              <w:ind w:left="0" w:right="50" w:firstLine="0"/>
              <w:rPr>
                <w:rFonts w:ascii="Arial" w:hAnsi="Arial" w:cs="Arial"/>
                <w:sz w:val="24"/>
                <w:szCs w:val="24"/>
              </w:rPr>
            </w:pPr>
            <w:r w:rsidRPr="002F1279">
              <w:rPr>
                <w:rFonts w:ascii="Arial" w:hAnsi="Arial" w:cs="Arial"/>
                <w:sz w:val="24"/>
                <w:szCs w:val="24"/>
              </w:rPr>
              <w:t>A=P+C</w:t>
            </w:r>
          </w:p>
        </w:tc>
      </w:tr>
      <w:tr w:rsidR="00B31B0F" w:rsidRPr="000B6B49"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B31B0F" w:rsidRPr="000B6B49" w:rsidRDefault="00B31B0F" w:rsidP="00C77029">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Pregunta para análisis </w:t>
            </w:r>
          </w:p>
        </w:tc>
      </w:tr>
      <w:tr w:rsidR="00B31B0F" w:rsidRPr="000B6B49" w:rsidTr="00C77029">
        <w:trPr>
          <w:trHeight w:val="464"/>
        </w:trPr>
        <w:tc>
          <w:tcPr>
            <w:tcW w:w="8276" w:type="dxa"/>
            <w:tcBorders>
              <w:top w:val="single" w:sz="4" w:space="0" w:color="000000"/>
              <w:left w:val="single" w:sz="4" w:space="0" w:color="000000"/>
              <w:bottom w:val="single" w:sz="3" w:space="0" w:color="000000"/>
              <w:right w:val="single" w:sz="3" w:space="0" w:color="000000"/>
            </w:tcBorders>
          </w:tcPr>
          <w:p w:rsidR="00B31B0F" w:rsidRPr="000B6B49" w:rsidRDefault="00B31B0F" w:rsidP="00C77029">
            <w:pPr>
              <w:spacing w:after="18" w:line="259" w:lineRule="auto"/>
              <w:ind w:left="0" w:right="0" w:firstLine="0"/>
              <w:jc w:val="left"/>
              <w:rPr>
                <w:rFonts w:ascii="Arial" w:hAnsi="Arial" w:cs="Arial"/>
                <w:sz w:val="24"/>
                <w:szCs w:val="24"/>
              </w:rPr>
            </w:pPr>
            <w:r w:rsidRPr="000B6B49">
              <w:rPr>
                <w:rFonts w:ascii="Arial" w:hAnsi="Arial" w:cs="Arial"/>
                <w:color w:val="000000"/>
                <w:sz w:val="24"/>
                <w:szCs w:val="24"/>
              </w:rPr>
              <w:t>¿</w:t>
            </w:r>
            <w:r w:rsidR="002F1279">
              <w:rPr>
                <w:rFonts w:ascii="Arial" w:hAnsi="Arial" w:cs="Arial"/>
                <w:color w:val="000000"/>
                <w:sz w:val="24"/>
                <w:szCs w:val="24"/>
              </w:rPr>
              <w:t>Qué entiendes por partida doble</w:t>
            </w:r>
            <w:r w:rsidRPr="000B6B49">
              <w:rPr>
                <w:rFonts w:ascii="Arial" w:hAnsi="Arial" w:cs="Arial"/>
                <w:color w:val="000000"/>
                <w:sz w:val="24"/>
                <w:szCs w:val="24"/>
              </w:rPr>
              <w:t>?</w:t>
            </w:r>
          </w:p>
        </w:tc>
      </w:tr>
      <w:tr w:rsidR="00B31B0F" w:rsidRPr="000B6B49" w:rsidTr="00C77029">
        <w:trPr>
          <w:trHeight w:val="236"/>
        </w:trPr>
        <w:tc>
          <w:tcPr>
            <w:tcW w:w="8276" w:type="dxa"/>
            <w:tcBorders>
              <w:top w:val="single" w:sz="3" w:space="0" w:color="000000"/>
              <w:left w:val="single" w:sz="4" w:space="0" w:color="000000"/>
              <w:bottom w:val="single" w:sz="4" w:space="0" w:color="000000"/>
              <w:right w:val="single" w:sz="3" w:space="0" w:color="000000"/>
            </w:tcBorders>
          </w:tcPr>
          <w:p w:rsidR="00B31B0F" w:rsidRPr="000B6B49" w:rsidRDefault="00B31B0F" w:rsidP="00C77029">
            <w:pPr>
              <w:spacing w:after="0" w:line="259" w:lineRule="auto"/>
              <w:ind w:left="0" w:right="0" w:firstLine="0"/>
              <w:jc w:val="left"/>
              <w:rPr>
                <w:rFonts w:ascii="Arial" w:hAnsi="Arial" w:cs="Arial"/>
                <w:sz w:val="24"/>
                <w:szCs w:val="24"/>
              </w:rPr>
            </w:pPr>
            <w:r w:rsidRPr="000B6B49">
              <w:rPr>
                <w:rFonts w:ascii="Arial" w:hAnsi="Arial" w:cs="Arial"/>
                <w:sz w:val="24"/>
                <w:szCs w:val="24"/>
              </w:rPr>
              <w:t xml:space="preserve">Respuesta </w:t>
            </w:r>
          </w:p>
        </w:tc>
      </w:tr>
      <w:tr w:rsidR="00B31B0F" w:rsidRPr="000B6B49" w:rsidTr="00C77029">
        <w:trPr>
          <w:trHeight w:val="694"/>
        </w:trPr>
        <w:tc>
          <w:tcPr>
            <w:tcW w:w="8276" w:type="dxa"/>
            <w:tcBorders>
              <w:top w:val="single" w:sz="4" w:space="0" w:color="000000"/>
              <w:left w:val="single" w:sz="4" w:space="0" w:color="000000"/>
              <w:bottom w:val="single" w:sz="4" w:space="0" w:color="000000"/>
              <w:right w:val="single" w:sz="3" w:space="0" w:color="000000"/>
            </w:tcBorders>
          </w:tcPr>
          <w:p w:rsidR="00B31B0F" w:rsidRPr="000B6B49" w:rsidRDefault="002F1279" w:rsidP="002F1279">
            <w:pPr>
              <w:spacing w:after="41" w:line="238" w:lineRule="auto"/>
              <w:ind w:left="0" w:right="0" w:firstLine="0"/>
              <w:jc w:val="left"/>
              <w:rPr>
                <w:rFonts w:ascii="Arial" w:hAnsi="Arial" w:cs="Arial"/>
                <w:sz w:val="24"/>
                <w:szCs w:val="24"/>
              </w:rPr>
            </w:pPr>
            <w:r w:rsidRPr="002F1279">
              <w:rPr>
                <w:rFonts w:ascii="Arial" w:hAnsi="Arial" w:cs="Arial"/>
                <w:color w:val="000000"/>
                <w:sz w:val="24"/>
                <w:szCs w:val="24"/>
              </w:rPr>
              <w:t>Las 'ecuaciones de la partida doble, que representan las</w:t>
            </w:r>
            <w:r>
              <w:rPr>
                <w:rFonts w:ascii="Arial" w:hAnsi="Arial" w:cs="Arial"/>
                <w:color w:val="000000"/>
                <w:sz w:val="24"/>
                <w:szCs w:val="24"/>
              </w:rPr>
              <w:t xml:space="preserve"> </w:t>
            </w:r>
            <w:r w:rsidRPr="002F1279">
              <w:rPr>
                <w:rFonts w:ascii="Arial" w:hAnsi="Arial" w:cs="Arial"/>
                <w:color w:val="000000"/>
                <w:sz w:val="24"/>
                <w:szCs w:val="24"/>
              </w:rPr>
              <w:t xml:space="preserve">cosas y </w:t>
            </w:r>
            <w:proofErr w:type="gramStart"/>
            <w:r w:rsidRPr="002F1279">
              <w:rPr>
                <w:rFonts w:ascii="Arial" w:hAnsi="Arial" w:cs="Arial"/>
                <w:color w:val="000000"/>
                <w:sz w:val="24"/>
                <w:szCs w:val="24"/>
              </w:rPr>
              <w:t>los .bienes</w:t>
            </w:r>
            <w:proofErr w:type="gramEnd"/>
            <w:r w:rsidRPr="002F1279">
              <w:rPr>
                <w:rFonts w:ascii="Arial" w:hAnsi="Arial" w:cs="Arial"/>
                <w:color w:val="000000"/>
                <w:sz w:val="24"/>
                <w:szCs w:val="24"/>
              </w:rPr>
              <w:t xml:space="preserve"> en sus aspectos positivo o "a</w:t>
            </w:r>
            <w:r w:rsidR="0091621B">
              <w:rPr>
                <w:rFonts w:ascii="Arial" w:hAnsi="Arial" w:cs="Arial"/>
                <w:color w:val="000000"/>
                <w:sz w:val="24"/>
                <w:szCs w:val="24"/>
              </w:rPr>
              <w:t>ct</w:t>
            </w:r>
            <w:r w:rsidRPr="002F1279">
              <w:rPr>
                <w:rFonts w:ascii="Arial" w:hAnsi="Arial" w:cs="Arial"/>
                <w:color w:val="000000"/>
                <w:sz w:val="24"/>
                <w:szCs w:val="24"/>
              </w:rPr>
              <w:t>ivo" y. negativo</w:t>
            </w:r>
            <w:r>
              <w:rPr>
                <w:rFonts w:ascii="Arial" w:hAnsi="Arial" w:cs="Arial"/>
                <w:color w:val="000000"/>
                <w:sz w:val="24"/>
                <w:szCs w:val="24"/>
              </w:rPr>
              <w:t xml:space="preserve"> </w:t>
            </w:r>
            <w:r w:rsidRPr="002F1279">
              <w:rPr>
                <w:rFonts w:ascii="Arial" w:hAnsi="Arial" w:cs="Arial"/>
                <w:color w:val="000000"/>
                <w:sz w:val="24"/>
                <w:szCs w:val="24"/>
              </w:rPr>
              <w:t>o "pasivo", resultan algo así como el "principio de</w:t>
            </w:r>
            <w:r>
              <w:rPr>
                <w:rFonts w:ascii="Arial" w:hAnsi="Arial" w:cs="Arial"/>
                <w:color w:val="000000"/>
                <w:sz w:val="24"/>
                <w:szCs w:val="24"/>
              </w:rPr>
              <w:t xml:space="preserve"> </w:t>
            </w:r>
            <w:r w:rsidRPr="002F1279">
              <w:rPr>
                <w:rFonts w:ascii="Arial" w:hAnsi="Arial" w:cs="Arial"/>
                <w:color w:val="000000"/>
                <w:sz w:val="24"/>
                <w:szCs w:val="24"/>
              </w:rPr>
              <w:t>contradicción" y el de "identidad" expresados en fórmulas</w:t>
            </w:r>
            <w:r>
              <w:rPr>
                <w:rFonts w:ascii="Arial" w:hAnsi="Arial" w:cs="Arial"/>
                <w:color w:val="000000"/>
                <w:sz w:val="24"/>
                <w:szCs w:val="24"/>
              </w:rPr>
              <w:t xml:space="preserve"> </w:t>
            </w:r>
            <w:r w:rsidRPr="002F1279">
              <w:rPr>
                <w:rFonts w:ascii="Arial" w:hAnsi="Arial" w:cs="Arial"/>
                <w:color w:val="000000"/>
                <w:sz w:val="24"/>
                <w:szCs w:val="24"/>
              </w:rPr>
              <w:t>matemáticas y gráficas</w:t>
            </w:r>
            <w:r>
              <w:rPr>
                <w:rFonts w:ascii="Arial" w:hAnsi="Arial" w:cs="Arial"/>
                <w:color w:val="000000"/>
                <w:sz w:val="24"/>
                <w:szCs w:val="24"/>
              </w:rPr>
              <w:t xml:space="preserve"> contables.</w:t>
            </w:r>
            <w:r w:rsidR="00727BA9" w:rsidRPr="00727BA9">
              <w:rPr>
                <w:rFonts w:ascii="Arial" w:hAnsi="Arial" w:cs="Arial"/>
                <w:color w:val="000000"/>
                <w:sz w:val="24"/>
                <w:szCs w:val="24"/>
              </w:rPr>
              <w:t xml:space="preserve">. </w:t>
            </w:r>
          </w:p>
        </w:tc>
      </w:tr>
    </w:tbl>
    <w:p w:rsidR="00727BA9" w:rsidRDefault="00B31B0F" w:rsidP="002F1279">
      <w:pPr>
        <w:spacing w:after="102" w:line="259" w:lineRule="auto"/>
        <w:ind w:left="401" w:right="0" w:firstLine="0"/>
        <w:jc w:val="left"/>
        <w:rPr>
          <w:rFonts w:ascii="Arial" w:eastAsia="Arial" w:hAnsi="Arial" w:cs="Arial"/>
          <w:b/>
        </w:rPr>
      </w:pPr>
      <w:r>
        <w:rPr>
          <w:rFonts w:ascii="Arial" w:eastAsia="Arial" w:hAnsi="Arial" w:cs="Arial"/>
          <w:b/>
        </w:rPr>
        <w:t xml:space="preserve"> </w:t>
      </w:r>
      <w:r>
        <w:rPr>
          <w:rFonts w:ascii="Arial" w:eastAsia="Arial" w:hAnsi="Arial" w:cs="Arial"/>
          <w:b/>
        </w:rPr>
        <w:tab/>
      </w:r>
    </w:p>
    <w:p w:rsidR="00B31B0F" w:rsidRDefault="00B31B0F" w:rsidP="00B31B0F">
      <w:pPr>
        <w:spacing w:after="102" w:line="259" w:lineRule="auto"/>
        <w:ind w:left="401" w:right="0" w:firstLine="0"/>
        <w:jc w:val="left"/>
      </w:pPr>
    </w:p>
    <w:p w:rsidR="00B31B0F" w:rsidRDefault="00B31B0F">
      <w:pPr>
        <w:spacing w:after="160" w:line="259" w:lineRule="auto"/>
        <w:ind w:left="0" w:right="0" w:firstLine="0"/>
        <w:jc w:val="left"/>
      </w:pPr>
    </w:p>
    <w:p w:rsidR="008D77C1" w:rsidRDefault="008D77C1" w:rsidP="008D77C1">
      <w:pPr>
        <w:spacing w:after="0" w:line="259" w:lineRule="auto"/>
        <w:ind w:left="401" w:right="0" w:firstLine="0"/>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8D77C1" w:rsidTr="008D77C1">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8D77C1" w:rsidRDefault="008D77C1" w:rsidP="008D77C1">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8D77C1" w:rsidRPr="009064D4" w:rsidRDefault="0089521E" w:rsidP="008D77C1">
            <w:pPr>
              <w:spacing w:after="0" w:line="259" w:lineRule="auto"/>
              <w:ind w:left="2" w:right="0" w:firstLine="0"/>
              <w:jc w:val="left"/>
              <w:rPr>
                <w:b/>
                <w:sz w:val="24"/>
              </w:rPr>
            </w:pPr>
            <w:r>
              <w:rPr>
                <w:rFonts w:ascii="Arial" w:hAnsi="Arial" w:cs="Arial"/>
                <w:b/>
                <w:sz w:val="24"/>
              </w:rPr>
              <w:t xml:space="preserve">Unidad </w:t>
            </w:r>
            <w:r w:rsidR="002F1279">
              <w:rPr>
                <w:rFonts w:ascii="Arial" w:hAnsi="Arial" w:cs="Arial"/>
                <w:b/>
                <w:sz w:val="24"/>
              </w:rPr>
              <w:t>3</w:t>
            </w:r>
            <w:r w:rsidR="008D77C1" w:rsidRPr="009064D4">
              <w:rPr>
                <w:rFonts w:ascii="Arial" w:hAnsi="Arial" w:cs="Arial"/>
                <w:b/>
                <w:sz w:val="24"/>
              </w:rPr>
              <w:t xml:space="preserve">. </w:t>
            </w:r>
            <w:r w:rsidR="002F1279">
              <w:rPr>
                <w:rFonts w:ascii="Arial" w:hAnsi="Arial" w:cs="Arial"/>
                <w:b/>
                <w:sz w:val="24"/>
              </w:rPr>
              <w:t>Registro de operaciones contables</w:t>
            </w:r>
          </w:p>
        </w:tc>
      </w:tr>
      <w:tr w:rsidR="002F1279" w:rsidTr="008D77C1">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2F1279" w:rsidRDefault="002F1279" w:rsidP="002F1279">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2F1279" w:rsidRDefault="002F1279" w:rsidP="002F1279">
            <w:pPr>
              <w:pStyle w:val="Cuerpo"/>
              <w:spacing w:before="60" w:after="60"/>
              <w:jc w:val="both"/>
            </w:pPr>
            <w:r w:rsidRPr="00B07D09">
              <w:rPr>
                <w:rFonts w:ascii="Arial"/>
                <w:bCs/>
                <w:sz w:val="22"/>
                <w:szCs w:val="22"/>
              </w:rPr>
              <w:t>Realizar operaciones contables a trav</w:t>
            </w:r>
            <w:r w:rsidRPr="00B07D09">
              <w:rPr>
                <w:rFonts w:ascii="Arial"/>
                <w:bCs/>
                <w:sz w:val="22"/>
                <w:szCs w:val="22"/>
              </w:rPr>
              <w:t>é</w:t>
            </w:r>
            <w:r w:rsidRPr="00B07D09">
              <w:rPr>
                <w:rFonts w:ascii="Arial"/>
                <w:bCs/>
                <w:sz w:val="22"/>
                <w:szCs w:val="22"/>
              </w:rPr>
              <w:t>s del m</w:t>
            </w:r>
            <w:r w:rsidRPr="00B07D09">
              <w:rPr>
                <w:rFonts w:ascii="Arial"/>
                <w:bCs/>
                <w:sz w:val="22"/>
                <w:szCs w:val="22"/>
              </w:rPr>
              <w:t>é</w:t>
            </w:r>
            <w:r w:rsidRPr="00B07D09">
              <w:rPr>
                <w:rFonts w:ascii="Arial"/>
                <w:bCs/>
                <w:sz w:val="22"/>
                <w:szCs w:val="22"/>
              </w:rPr>
              <w:t>tod</w:t>
            </w:r>
            <w:r>
              <w:rPr>
                <w:rFonts w:ascii="Arial"/>
                <w:bCs/>
                <w:sz w:val="22"/>
                <w:szCs w:val="22"/>
              </w:rPr>
              <w:t xml:space="preserve">o </w:t>
            </w:r>
            <w:r w:rsidRPr="00B07D09">
              <w:rPr>
                <w:rFonts w:ascii="Arial"/>
                <w:bCs/>
                <w:sz w:val="22"/>
                <w:szCs w:val="22"/>
              </w:rPr>
              <w:t xml:space="preserve">  anal</w:t>
            </w:r>
            <w:r w:rsidRPr="00B07D09">
              <w:rPr>
                <w:rFonts w:ascii="Arial"/>
                <w:bCs/>
                <w:sz w:val="22"/>
                <w:szCs w:val="22"/>
              </w:rPr>
              <w:t>í</w:t>
            </w:r>
            <w:r w:rsidRPr="00B07D09">
              <w:rPr>
                <w:rFonts w:ascii="Arial"/>
                <w:bCs/>
                <w:sz w:val="22"/>
                <w:szCs w:val="22"/>
              </w:rPr>
              <w:t>tico</w:t>
            </w:r>
            <w:r>
              <w:rPr>
                <w:rFonts w:ascii="Arial" w:hAnsi="Arial" w:cs="Arial"/>
                <w:sz w:val="21"/>
                <w:szCs w:val="21"/>
              </w:rPr>
              <w:t>.</w:t>
            </w:r>
          </w:p>
        </w:tc>
      </w:tr>
    </w:tbl>
    <w:p w:rsidR="008D77C1" w:rsidRDefault="008D77C1" w:rsidP="008D77C1">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8D77C1" w:rsidTr="008D77C1">
        <w:trPr>
          <w:trHeight w:val="368"/>
        </w:trPr>
        <w:tc>
          <w:tcPr>
            <w:tcW w:w="8276" w:type="dxa"/>
            <w:tcBorders>
              <w:top w:val="single" w:sz="3"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 xml:space="preserve">Lectura de estrategia didáctica: </w:t>
            </w:r>
          </w:p>
        </w:tc>
      </w:tr>
      <w:tr w:rsidR="008D77C1" w:rsidTr="008D77C1">
        <w:trPr>
          <w:trHeight w:val="266"/>
        </w:trPr>
        <w:tc>
          <w:tcPr>
            <w:tcW w:w="8276" w:type="dxa"/>
            <w:tcBorders>
              <w:top w:val="single" w:sz="4" w:space="0" w:color="000000"/>
              <w:left w:val="single" w:sz="4" w:space="0" w:color="000000"/>
              <w:bottom w:val="single" w:sz="4" w:space="0" w:color="000000"/>
              <w:right w:val="single" w:sz="3" w:space="0" w:color="000000"/>
            </w:tcBorders>
          </w:tcPr>
          <w:p w:rsidR="008D77C1" w:rsidRPr="00AB69EC" w:rsidRDefault="002F1279" w:rsidP="008D77C1">
            <w:pPr>
              <w:spacing w:after="0" w:line="259" w:lineRule="auto"/>
              <w:ind w:left="0" w:right="0" w:firstLine="0"/>
              <w:jc w:val="left"/>
              <w:rPr>
                <w:color w:val="auto"/>
                <w:lang w:val="es-ES"/>
              </w:rPr>
            </w:pPr>
            <w:r w:rsidRPr="00AB69EC">
              <w:rPr>
                <w:color w:val="auto"/>
              </w:rPr>
              <w:t xml:space="preserve">  3.1 </w:t>
            </w:r>
            <w:r w:rsidR="00632E9D" w:rsidRPr="00AB69EC">
              <w:rPr>
                <w:color w:val="auto"/>
              </w:rPr>
              <w:t>Técnicas para realizar asientos contables de operaciones básicas para una organización</w:t>
            </w:r>
          </w:p>
        </w:tc>
      </w:tr>
      <w:tr w:rsidR="008D77C1" w:rsidTr="008D77C1">
        <w:trPr>
          <w:trHeight w:val="403"/>
        </w:trPr>
        <w:tc>
          <w:tcPr>
            <w:tcW w:w="8276" w:type="dxa"/>
            <w:tcBorders>
              <w:top w:val="single" w:sz="4"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 xml:space="preserve">Fuente de Referencia:  </w:t>
            </w:r>
            <w:r w:rsidR="002F1279" w:rsidRPr="002F1279">
              <w:t>Anexo 3.1 SISTEMAS PARA EL REGISTRO DE LAS OPERACIONES DE COMPRAVENTA</w:t>
            </w:r>
          </w:p>
        </w:tc>
      </w:tr>
      <w:tr w:rsidR="008D77C1" w:rsidTr="008D77C1">
        <w:trPr>
          <w:trHeight w:val="516"/>
        </w:trPr>
        <w:tc>
          <w:tcPr>
            <w:tcW w:w="8276" w:type="dxa"/>
            <w:tcBorders>
              <w:top w:val="single" w:sz="4" w:space="0" w:color="000000"/>
              <w:left w:val="single" w:sz="4" w:space="0" w:color="000000"/>
              <w:bottom w:val="single" w:sz="4" w:space="0" w:color="000000"/>
              <w:right w:val="single" w:sz="3" w:space="0" w:color="000000"/>
            </w:tcBorders>
          </w:tcPr>
          <w:p w:rsidR="008D77C1" w:rsidRDefault="002F1279" w:rsidP="001427DA">
            <w:pPr>
              <w:spacing w:after="0" w:line="259" w:lineRule="auto"/>
              <w:ind w:left="0" w:right="0" w:firstLine="0"/>
              <w:jc w:val="left"/>
            </w:pPr>
            <w:r>
              <w:t>UNAM</w:t>
            </w:r>
            <w:r w:rsidR="001427DA">
              <w:t>. (201</w:t>
            </w:r>
            <w:r>
              <w:t>6</w:t>
            </w:r>
            <w:r w:rsidR="001427DA">
              <w:t>)</w:t>
            </w:r>
            <w:r w:rsidR="00C912ED">
              <w:t xml:space="preserve"> S</w:t>
            </w:r>
            <w:r w:rsidR="00C912ED" w:rsidRPr="002F1279">
              <w:t>istemas para el registro de las operaciones de compraventa</w:t>
            </w:r>
            <w:r w:rsidR="001427DA">
              <w:t xml:space="preserve"> </w:t>
            </w:r>
            <w:r>
              <w:t>Contabilidad I Cuaderno de ejercicios</w:t>
            </w:r>
            <w:r w:rsidR="00C912ED">
              <w:t xml:space="preserve">, </w:t>
            </w:r>
            <w:hyperlink r:id="rId26" w:history="1">
              <w:r w:rsidR="00C912ED">
                <w:rPr>
                  <w:rStyle w:val="Hyperlink"/>
                </w:rPr>
                <w:t>http://fcaenlinea.unam.mx/2006/1134/index.htm</w:t>
              </w:r>
            </w:hyperlink>
          </w:p>
        </w:tc>
      </w:tr>
    </w:tbl>
    <w:p w:rsidR="00C912ED" w:rsidRDefault="00C912ED" w:rsidP="008D77C1">
      <w:pPr>
        <w:spacing w:after="7" w:line="259" w:lineRule="auto"/>
        <w:ind w:left="401" w:right="0" w:firstLine="0"/>
      </w:pPr>
    </w:p>
    <w:p w:rsidR="008D77C1" w:rsidRDefault="008D77C1" w:rsidP="008D77C1">
      <w:pPr>
        <w:spacing w:after="7" w:line="259" w:lineRule="auto"/>
        <w:ind w:left="401" w:right="0" w:firstLine="0"/>
      </w:pPr>
      <w:r>
        <w:t xml:space="preserve"> Imagen Temática</w:t>
      </w:r>
    </w:p>
    <w:p w:rsidR="008D77C1" w:rsidRDefault="008D77C1" w:rsidP="008D77C1">
      <w:pPr>
        <w:spacing w:after="60" w:line="259" w:lineRule="auto"/>
        <w:ind w:left="295" w:right="0" w:firstLine="0"/>
        <w:jc w:val="center"/>
        <w:rPr>
          <w:rFonts w:ascii="Calibri" w:eastAsia="Calibri" w:hAnsi="Calibri" w:cs="Calibri"/>
          <w:noProof/>
          <w:color w:val="000000"/>
          <w:sz w:val="22"/>
        </w:rPr>
      </w:pPr>
    </w:p>
    <w:p w:rsidR="008D77C1" w:rsidRDefault="002F1279" w:rsidP="008D77C1">
      <w:pPr>
        <w:spacing w:after="60" w:line="259" w:lineRule="auto"/>
        <w:ind w:left="295" w:right="0" w:firstLine="0"/>
        <w:jc w:val="center"/>
        <w:rPr>
          <w:rFonts w:ascii="Calibri" w:eastAsia="Calibri" w:hAnsi="Calibri" w:cs="Calibri"/>
          <w:noProof/>
          <w:color w:val="000000"/>
          <w:sz w:val="22"/>
        </w:rPr>
      </w:pPr>
      <w:r w:rsidRPr="002F1279">
        <w:rPr>
          <w:rFonts w:ascii="Calibri" w:eastAsia="Calibri" w:hAnsi="Calibri" w:cs="Calibri"/>
          <w:noProof/>
          <w:color w:val="000000"/>
          <w:sz w:val="22"/>
        </w:rPr>
        <w:drawing>
          <wp:inline distT="0" distB="0" distL="0" distR="0" wp14:anchorId="55B450D5" wp14:editId="018DD17A">
            <wp:extent cx="1595336" cy="2055681"/>
            <wp:effectExtent l="0" t="0" r="5080" b="1905"/>
            <wp:docPr id="60" name="Picture 3">
              <a:extLst xmlns:a="http://schemas.openxmlformats.org/drawingml/2006/main">
                <a:ext uri="{FF2B5EF4-FFF2-40B4-BE49-F238E27FC236}">
                  <a16:creationId xmlns:a16="http://schemas.microsoft.com/office/drawing/2014/main" id="{DA6AAD4F-72C1-426F-ACEF-FE47402478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DA6AAD4F-72C1-426F-ACEF-FE47402478BD}"/>
                        </a:ext>
                      </a:extLst>
                    </pic:cNvPr>
                    <pic:cNvPicPr>
                      <a:picLocks noChangeAspect="1"/>
                    </pic:cNvPicPr>
                  </pic:nvPicPr>
                  <pic:blipFill rotWithShape="1">
                    <a:blip r:embed="rId27"/>
                    <a:srcRect l="32500" t="15687" r="34000" b="7535"/>
                    <a:stretch/>
                  </pic:blipFill>
                  <pic:spPr>
                    <a:xfrm>
                      <a:off x="0" y="0"/>
                      <a:ext cx="1613232" cy="2078742"/>
                    </a:xfrm>
                    <a:prstGeom prst="rect">
                      <a:avLst/>
                    </a:prstGeom>
                  </pic:spPr>
                </pic:pic>
              </a:graphicData>
            </a:graphic>
          </wp:inline>
        </w:drawing>
      </w:r>
    </w:p>
    <w:p w:rsidR="00F304B9" w:rsidRDefault="00F304B9" w:rsidP="008D77C1">
      <w:pPr>
        <w:spacing w:after="60" w:line="259" w:lineRule="auto"/>
        <w:ind w:left="295" w:right="0" w:firstLine="0"/>
        <w:jc w:val="center"/>
        <w:rPr>
          <w:rFonts w:ascii="Calibri" w:eastAsia="Calibri" w:hAnsi="Calibri" w:cs="Calibri"/>
          <w:noProof/>
          <w:color w:val="000000"/>
          <w:sz w:val="22"/>
        </w:rPr>
      </w:pPr>
    </w:p>
    <w:p w:rsidR="00F304B9" w:rsidRDefault="00F304B9" w:rsidP="008D77C1">
      <w:pPr>
        <w:spacing w:after="60" w:line="259" w:lineRule="auto"/>
        <w:ind w:left="295" w:right="0" w:firstLine="0"/>
        <w:jc w:val="center"/>
        <w:rPr>
          <w:rFonts w:ascii="Calibri" w:eastAsia="Calibri" w:hAnsi="Calibri" w:cs="Calibri"/>
          <w:noProof/>
          <w:color w:val="000000"/>
          <w:sz w:val="22"/>
        </w:rPr>
      </w:pPr>
    </w:p>
    <w:p w:rsidR="00F304B9" w:rsidRDefault="00F304B9" w:rsidP="008D77C1">
      <w:pPr>
        <w:spacing w:after="60" w:line="259" w:lineRule="auto"/>
        <w:ind w:left="295" w:right="0" w:firstLine="0"/>
        <w:jc w:val="center"/>
        <w:rPr>
          <w:rFonts w:ascii="Calibri" w:eastAsia="Calibri" w:hAnsi="Calibri" w:cs="Calibri"/>
          <w:noProof/>
          <w:color w:val="000000"/>
          <w:sz w:val="22"/>
        </w:rPr>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8D77C1" w:rsidTr="008D77C1">
        <w:trPr>
          <w:trHeight w:val="238"/>
        </w:trPr>
        <w:tc>
          <w:tcPr>
            <w:tcW w:w="8276" w:type="dxa"/>
            <w:tcBorders>
              <w:top w:val="single" w:sz="4"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rPr>
                <w:rFonts w:ascii="Arial" w:eastAsia="Arial" w:hAnsi="Arial" w:cs="Arial"/>
                <w:b/>
              </w:rPr>
              <w:t xml:space="preserve"> </w:t>
            </w:r>
            <w:r>
              <w:t xml:space="preserve">Contextualización: </w:t>
            </w:r>
          </w:p>
        </w:tc>
      </w:tr>
      <w:tr w:rsidR="008D77C1" w:rsidTr="008D77C1">
        <w:trPr>
          <w:trHeight w:val="2243"/>
        </w:trPr>
        <w:tc>
          <w:tcPr>
            <w:tcW w:w="8276" w:type="dxa"/>
            <w:tcBorders>
              <w:top w:val="single" w:sz="4" w:space="0" w:color="000000"/>
              <w:left w:val="single" w:sz="4" w:space="0" w:color="000000"/>
              <w:right w:val="single" w:sz="3" w:space="0" w:color="000000"/>
            </w:tcBorders>
          </w:tcPr>
          <w:p w:rsidR="008D77C1" w:rsidRDefault="008D77C1" w:rsidP="008D77C1">
            <w:pPr>
              <w:spacing w:after="0" w:line="237" w:lineRule="auto"/>
              <w:ind w:left="0" w:right="0" w:firstLine="0"/>
              <w:rPr>
                <w:rFonts w:ascii="Arial" w:hAnsi="Arial" w:cs="Arial"/>
                <w:b/>
                <w:sz w:val="24"/>
                <w:szCs w:val="24"/>
              </w:rPr>
            </w:pPr>
            <w:r w:rsidRPr="000B6B49">
              <w:rPr>
                <w:rFonts w:ascii="Arial" w:hAnsi="Arial" w:cs="Arial"/>
                <w:sz w:val="24"/>
                <w:szCs w:val="24"/>
              </w:rPr>
              <w:t>Esta lectura se relacion</w:t>
            </w:r>
            <w:r>
              <w:rPr>
                <w:rFonts w:ascii="Arial" w:hAnsi="Arial" w:cs="Arial"/>
                <w:sz w:val="24"/>
                <w:szCs w:val="24"/>
              </w:rPr>
              <w:t xml:space="preserve">a con la Unidad de competencia </w:t>
            </w:r>
            <w:r w:rsidR="002F1279">
              <w:rPr>
                <w:rFonts w:ascii="Arial" w:hAnsi="Arial" w:cs="Arial"/>
                <w:sz w:val="24"/>
                <w:szCs w:val="24"/>
              </w:rPr>
              <w:t xml:space="preserve">  3</w:t>
            </w:r>
            <w:r w:rsidR="002F1279" w:rsidRPr="002F1279">
              <w:rPr>
                <w:rFonts w:ascii="Arial" w:hAnsi="Arial" w:cs="Arial"/>
                <w:b/>
                <w:sz w:val="24"/>
                <w:szCs w:val="24"/>
              </w:rPr>
              <w:t>. Registro de operaciones contables</w:t>
            </w:r>
            <w:r w:rsidR="002F1279">
              <w:rPr>
                <w:rFonts w:ascii="Arial" w:hAnsi="Arial" w:cs="Arial"/>
                <w:b/>
                <w:sz w:val="24"/>
                <w:szCs w:val="24"/>
              </w:rPr>
              <w:t>.</w:t>
            </w:r>
          </w:p>
          <w:p w:rsidR="002F1279" w:rsidRDefault="002F1279" w:rsidP="008D77C1">
            <w:pPr>
              <w:spacing w:after="0" w:line="237" w:lineRule="auto"/>
              <w:ind w:left="0" w:right="0" w:firstLine="0"/>
              <w:rPr>
                <w:rFonts w:ascii="Arial" w:hAnsi="Arial" w:cs="Arial"/>
                <w:b/>
                <w:sz w:val="24"/>
                <w:szCs w:val="24"/>
              </w:rPr>
            </w:pPr>
          </w:p>
          <w:p w:rsidR="002F1279" w:rsidRPr="002F1279" w:rsidRDefault="002F1279" w:rsidP="008D77C1">
            <w:pPr>
              <w:spacing w:after="0" w:line="237" w:lineRule="auto"/>
              <w:ind w:left="0" w:right="0" w:firstLine="0"/>
              <w:rPr>
                <w:rFonts w:ascii="Arial" w:hAnsi="Arial" w:cs="Arial"/>
                <w:sz w:val="24"/>
                <w:szCs w:val="24"/>
              </w:rPr>
            </w:pPr>
            <w:r w:rsidRPr="002F1279">
              <w:rPr>
                <w:rFonts w:ascii="Arial" w:hAnsi="Arial" w:cs="Arial"/>
                <w:sz w:val="24"/>
                <w:szCs w:val="24"/>
              </w:rPr>
              <w:t>Existen diferentes métodos para contabilizar siendo el método analítico o pormenorizado el m</w:t>
            </w:r>
            <w:r>
              <w:rPr>
                <w:rFonts w:ascii="Arial" w:hAnsi="Arial" w:cs="Arial"/>
                <w:sz w:val="24"/>
                <w:szCs w:val="24"/>
              </w:rPr>
              <w:t>á</w:t>
            </w:r>
            <w:r w:rsidRPr="002F1279">
              <w:rPr>
                <w:rFonts w:ascii="Arial" w:hAnsi="Arial" w:cs="Arial"/>
                <w:sz w:val="24"/>
                <w:szCs w:val="24"/>
              </w:rPr>
              <w:t>s utilizado.</w:t>
            </w:r>
            <w:r>
              <w:rPr>
                <w:rFonts w:ascii="Arial" w:hAnsi="Arial" w:cs="Arial"/>
                <w:sz w:val="24"/>
                <w:szCs w:val="24"/>
              </w:rPr>
              <w:t xml:space="preserve"> </w:t>
            </w:r>
            <w:r w:rsidRPr="002F1279">
              <w:rPr>
                <w:rFonts w:ascii="Arial" w:hAnsi="Arial" w:cs="Arial"/>
                <w:sz w:val="24"/>
                <w:szCs w:val="24"/>
              </w:rPr>
              <w:t>El Sistema Analítico o Pormenorizado consiste fundamentalmente en abrir una cuenta para cada uno de los conceptos afectados por las operaciones realizadas directamente con mercancías, para llevar a cabo el control de sus aumentos y disminuciones.</w:t>
            </w:r>
          </w:p>
          <w:p w:rsidR="002F1279" w:rsidRPr="002F1279" w:rsidRDefault="002F1279" w:rsidP="008D77C1">
            <w:pPr>
              <w:spacing w:after="0" w:line="237" w:lineRule="auto"/>
              <w:ind w:left="0" w:right="0" w:firstLine="0"/>
            </w:pPr>
          </w:p>
          <w:p w:rsidR="008D77C1" w:rsidRDefault="008D77C1" w:rsidP="008D77C1">
            <w:pPr>
              <w:spacing w:after="0" w:line="259" w:lineRule="auto"/>
              <w:ind w:left="0" w:right="0"/>
              <w:jc w:val="left"/>
            </w:pPr>
          </w:p>
        </w:tc>
      </w:tr>
      <w:tr w:rsidR="008D77C1" w:rsidTr="008D77C1">
        <w:trPr>
          <w:trHeight w:val="236"/>
        </w:trPr>
        <w:tc>
          <w:tcPr>
            <w:tcW w:w="8276" w:type="dxa"/>
            <w:tcBorders>
              <w:top w:val="single" w:sz="3" w:space="0" w:color="000000"/>
              <w:left w:val="single" w:sz="4" w:space="0" w:color="000000"/>
              <w:bottom w:val="single" w:sz="4" w:space="0" w:color="000000"/>
              <w:right w:val="single" w:sz="3" w:space="0" w:color="000000"/>
            </w:tcBorders>
          </w:tcPr>
          <w:p w:rsidR="008D77C1" w:rsidRDefault="008D77C1" w:rsidP="008D77C1">
            <w:pPr>
              <w:spacing w:after="0" w:line="259" w:lineRule="auto"/>
              <w:ind w:left="0" w:right="0" w:firstLine="0"/>
              <w:jc w:val="left"/>
            </w:pPr>
            <w:r>
              <w:t>Pregunta para análisis</w:t>
            </w:r>
          </w:p>
        </w:tc>
      </w:tr>
      <w:tr w:rsidR="008D77C1" w:rsidTr="008D77C1">
        <w:trPr>
          <w:trHeight w:val="466"/>
        </w:trPr>
        <w:tc>
          <w:tcPr>
            <w:tcW w:w="8276" w:type="dxa"/>
            <w:tcBorders>
              <w:top w:val="single" w:sz="4" w:space="0" w:color="000000"/>
              <w:left w:val="single" w:sz="4" w:space="0" w:color="000000"/>
              <w:bottom w:val="single" w:sz="4" w:space="0" w:color="000000"/>
              <w:right w:val="single" w:sz="3" w:space="0" w:color="000000"/>
            </w:tcBorders>
          </w:tcPr>
          <w:p w:rsidR="008D77C1" w:rsidRDefault="002F1279" w:rsidP="00361BFA">
            <w:pPr>
              <w:spacing w:after="0" w:line="259" w:lineRule="auto"/>
              <w:ind w:left="676" w:right="0" w:firstLine="0"/>
              <w:jc w:val="left"/>
            </w:pPr>
            <w:r>
              <w:t>¿Cuál es la principal característica del método contable analítico o pormenorizado</w:t>
            </w:r>
            <w:r w:rsidR="008D77C1">
              <w:t>?</w:t>
            </w:r>
          </w:p>
        </w:tc>
      </w:tr>
      <w:tr w:rsidR="008D77C1" w:rsidTr="008D77C1">
        <w:trPr>
          <w:trHeight w:val="234"/>
        </w:trPr>
        <w:tc>
          <w:tcPr>
            <w:tcW w:w="8276" w:type="dxa"/>
            <w:tcBorders>
              <w:top w:val="single" w:sz="4" w:space="0" w:color="000000"/>
              <w:left w:val="single" w:sz="4" w:space="0" w:color="000000"/>
              <w:bottom w:val="single" w:sz="3" w:space="0" w:color="000000"/>
              <w:right w:val="single" w:sz="3" w:space="0" w:color="000000"/>
            </w:tcBorders>
          </w:tcPr>
          <w:p w:rsidR="008D77C1" w:rsidRDefault="008D77C1" w:rsidP="008D77C1">
            <w:pPr>
              <w:spacing w:after="0" w:line="259" w:lineRule="auto"/>
              <w:ind w:left="0" w:right="0" w:firstLine="0"/>
              <w:jc w:val="left"/>
            </w:pPr>
            <w:r>
              <w:t>Respuesta</w:t>
            </w:r>
          </w:p>
        </w:tc>
      </w:tr>
      <w:tr w:rsidR="008D77C1" w:rsidRPr="002F1279" w:rsidTr="008D77C1">
        <w:trPr>
          <w:trHeight w:val="1374"/>
        </w:trPr>
        <w:tc>
          <w:tcPr>
            <w:tcW w:w="8276" w:type="dxa"/>
            <w:tcBorders>
              <w:top w:val="single" w:sz="3" w:space="0" w:color="000000"/>
              <w:left w:val="single" w:sz="4" w:space="0" w:color="000000"/>
              <w:bottom w:val="single" w:sz="4" w:space="0" w:color="000000"/>
              <w:right w:val="single" w:sz="3" w:space="0" w:color="000000"/>
            </w:tcBorders>
          </w:tcPr>
          <w:p w:rsidR="008D77C1" w:rsidRPr="002F1279" w:rsidRDefault="002F1279" w:rsidP="008D77C1">
            <w:pPr>
              <w:spacing w:after="0" w:line="259" w:lineRule="auto"/>
              <w:ind w:left="676" w:right="51" w:firstLine="0"/>
              <w:rPr>
                <w:rFonts w:ascii="Arial" w:hAnsi="Arial" w:cs="Arial"/>
                <w:color w:val="000000"/>
                <w:sz w:val="24"/>
                <w:szCs w:val="24"/>
              </w:rPr>
            </w:pPr>
            <w:r w:rsidRPr="002F1279">
              <w:rPr>
                <w:rFonts w:ascii="Arial" w:hAnsi="Arial" w:cs="Arial"/>
                <w:color w:val="000000"/>
                <w:sz w:val="24"/>
                <w:szCs w:val="24"/>
              </w:rPr>
              <w:t>El sistema analítico o pormenorizado está basado en el uso de una cuenta especial destinada a la clasificación de compraventa, esto es con el fin de superar las inconveniencias dentro del sistema global o de mercancías continuas o perpetuos. Es necesario hacer uso del inventario inicial y final para determinar el costo de la mercancía vendida. Este procedimiento se distingue por utilizar una cuenta específica por cada concepto relacionado con la compraventa de mercancías.</w:t>
            </w:r>
          </w:p>
        </w:tc>
      </w:tr>
    </w:tbl>
    <w:p w:rsidR="008D77C1" w:rsidRPr="002F1279" w:rsidRDefault="008D77C1" w:rsidP="008D77C1">
      <w:pPr>
        <w:spacing w:after="215" w:line="259" w:lineRule="auto"/>
        <w:ind w:left="401" w:right="0" w:firstLine="0"/>
        <w:jc w:val="left"/>
        <w:rPr>
          <w:rFonts w:ascii="Arial" w:hAnsi="Arial" w:cs="Arial"/>
          <w:color w:val="000000"/>
          <w:sz w:val="24"/>
          <w:szCs w:val="24"/>
        </w:rPr>
      </w:pPr>
      <w:r w:rsidRPr="002F1279">
        <w:rPr>
          <w:rFonts w:ascii="Arial" w:hAnsi="Arial" w:cs="Arial"/>
          <w:color w:val="000000"/>
          <w:sz w:val="24"/>
          <w:szCs w:val="24"/>
        </w:rPr>
        <w:t xml:space="preserve"> </w:t>
      </w:r>
    </w:p>
    <w:p w:rsidR="00B950F3" w:rsidRDefault="008D77C1" w:rsidP="00AB69EC">
      <w:pPr>
        <w:spacing w:after="215" w:line="259" w:lineRule="auto"/>
        <w:ind w:left="401" w:right="0" w:firstLine="0"/>
        <w:jc w:val="left"/>
      </w:pPr>
      <w:r>
        <w:rPr>
          <w:rFonts w:ascii="Arial" w:eastAsia="Arial" w:hAnsi="Arial" w:cs="Arial"/>
          <w:b/>
        </w:rPr>
        <w:t xml:space="preserve"> </w:t>
      </w:r>
    </w:p>
    <w:tbl>
      <w:tblPr>
        <w:tblStyle w:val="TableGrid"/>
        <w:tblW w:w="14186" w:type="dxa"/>
        <w:tblInd w:w="301" w:type="dxa"/>
        <w:tblCellMar>
          <w:top w:w="23" w:type="dxa"/>
          <w:left w:w="100" w:type="dxa"/>
          <w:right w:w="115" w:type="dxa"/>
        </w:tblCellMar>
        <w:tblLook w:val="04A0" w:firstRow="1" w:lastRow="0" w:firstColumn="1" w:lastColumn="0" w:noHBand="0" w:noVBand="1"/>
      </w:tblPr>
      <w:tblGrid>
        <w:gridCol w:w="2364"/>
        <w:gridCol w:w="5911"/>
        <w:gridCol w:w="5911"/>
      </w:tblGrid>
      <w:tr w:rsidR="002F1279" w:rsidTr="002F1279">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2F1279" w:rsidRDefault="002F1279" w:rsidP="002F1279">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4" w:space="0" w:color="000000"/>
            </w:tcBorders>
          </w:tcPr>
          <w:p w:rsidR="002F1279" w:rsidRPr="0089521E" w:rsidRDefault="0089521E" w:rsidP="002F1279">
            <w:pPr>
              <w:spacing w:after="0" w:line="259" w:lineRule="auto"/>
              <w:ind w:left="2" w:right="0" w:firstLine="0"/>
              <w:jc w:val="left"/>
              <w:rPr>
                <w:b/>
                <w:sz w:val="24"/>
              </w:rPr>
            </w:pPr>
            <w:r w:rsidRPr="0089521E">
              <w:rPr>
                <w:rFonts w:ascii="Arial" w:hAnsi="Arial" w:cs="Arial"/>
                <w:b/>
                <w:sz w:val="24"/>
              </w:rPr>
              <w:t xml:space="preserve">Unidad </w:t>
            </w:r>
            <w:r w:rsidR="002F1279" w:rsidRPr="0089521E">
              <w:rPr>
                <w:rFonts w:ascii="Arial" w:hAnsi="Arial" w:cs="Arial"/>
                <w:b/>
                <w:sz w:val="24"/>
              </w:rPr>
              <w:t>3. Registro de operaciones contables</w:t>
            </w:r>
          </w:p>
        </w:tc>
        <w:tc>
          <w:tcPr>
            <w:tcW w:w="5911" w:type="dxa"/>
            <w:tcBorders>
              <w:top w:val="single" w:sz="4" w:space="0" w:color="000000"/>
              <w:left w:val="single" w:sz="4" w:space="0" w:color="000000"/>
              <w:bottom w:val="single" w:sz="4" w:space="0" w:color="000000"/>
              <w:right w:val="single" w:sz="3" w:space="0" w:color="000000"/>
            </w:tcBorders>
          </w:tcPr>
          <w:p w:rsidR="002F1279" w:rsidRPr="009064D4" w:rsidRDefault="002F1279" w:rsidP="002F1279">
            <w:pPr>
              <w:spacing w:after="0" w:line="259" w:lineRule="auto"/>
              <w:ind w:left="2" w:right="0" w:firstLine="0"/>
              <w:jc w:val="left"/>
              <w:rPr>
                <w:b/>
                <w:sz w:val="24"/>
              </w:rPr>
            </w:pPr>
          </w:p>
        </w:tc>
      </w:tr>
      <w:tr w:rsidR="002F1279" w:rsidTr="002F1279">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2F1279" w:rsidRDefault="002F1279" w:rsidP="002F1279">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4" w:space="0" w:color="000000"/>
            </w:tcBorders>
          </w:tcPr>
          <w:p w:rsidR="002F1279" w:rsidRDefault="002F1279" w:rsidP="002F1279">
            <w:pPr>
              <w:pStyle w:val="Cuerpo"/>
              <w:spacing w:before="60" w:after="60"/>
              <w:jc w:val="both"/>
            </w:pPr>
            <w:r w:rsidRPr="00B07D09">
              <w:rPr>
                <w:rFonts w:ascii="Arial"/>
                <w:bCs/>
                <w:sz w:val="22"/>
                <w:szCs w:val="22"/>
              </w:rPr>
              <w:t>Realizar operaciones contables a trav</w:t>
            </w:r>
            <w:r w:rsidRPr="00B07D09">
              <w:rPr>
                <w:rFonts w:ascii="Arial"/>
                <w:bCs/>
                <w:sz w:val="22"/>
                <w:szCs w:val="22"/>
              </w:rPr>
              <w:t>é</w:t>
            </w:r>
            <w:r w:rsidRPr="00B07D09">
              <w:rPr>
                <w:rFonts w:ascii="Arial"/>
                <w:bCs/>
                <w:sz w:val="22"/>
                <w:szCs w:val="22"/>
              </w:rPr>
              <w:t>s del m</w:t>
            </w:r>
            <w:r w:rsidRPr="00B07D09">
              <w:rPr>
                <w:rFonts w:ascii="Arial"/>
                <w:bCs/>
                <w:sz w:val="22"/>
                <w:szCs w:val="22"/>
              </w:rPr>
              <w:t>é</w:t>
            </w:r>
            <w:r w:rsidRPr="00B07D09">
              <w:rPr>
                <w:rFonts w:ascii="Arial"/>
                <w:bCs/>
                <w:sz w:val="22"/>
                <w:szCs w:val="22"/>
              </w:rPr>
              <w:t>tod</w:t>
            </w:r>
            <w:r>
              <w:rPr>
                <w:rFonts w:ascii="Arial"/>
                <w:bCs/>
                <w:sz w:val="22"/>
                <w:szCs w:val="22"/>
              </w:rPr>
              <w:t xml:space="preserve">o </w:t>
            </w:r>
            <w:r w:rsidRPr="00B07D09">
              <w:rPr>
                <w:rFonts w:ascii="Arial"/>
                <w:bCs/>
                <w:sz w:val="22"/>
                <w:szCs w:val="22"/>
              </w:rPr>
              <w:t xml:space="preserve">  anal</w:t>
            </w:r>
            <w:r w:rsidRPr="00B07D09">
              <w:rPr>
                <w:rFonts w:ascii="Arial"/>
                <w:bCs/>
                <w:sz w:val="22"/>
                <w:szCs w:val="22"/>
              </w:rPr>
              <w:t>í</w:t>
            </w:r>
            <w:r w:rsidRPr="00B07D09">
              <w:rPr>
                <w:rFonts w:ascii="Arial"/>
                <w:bCs/>
                <w:sz w:val="22"/>
                <w:szCs w:val="22"/>
              </w:rPr>
              <w:t>tico</w:t>
            </w:r>
            <w:r>
              <w:rPr>
                <w:rFonts w:ascii="Arial" w:hAnsi="Arial" w:cs="Arial"/>
                <w:sz w:val="21"/>
                <w:szCs w:val="21"/>
              </w:rPr>
              <w:t>.</w:t>
            </w:r>
          </w:p>
        </w:tc>
        <w:tc>
          <w:tcPr>
            <w:tcW w:w="5911" w:type="dxa"/>
            <w:tcBorders>
              <w:top w:val="single" w:sz="4" w:space="0" w:color="000000"/>
              <w:left w:val="single" w:sz="4" w:space="0" w:color="000000"/>
              <w:bottom w:val="single" w:sz="4" w:space="0" w:color="000000"/>
              <w:right w:val="single" w:sz="3" w:space="0" w:color="000000"/>
            </w:tcBorders>
          </w:tcPr>
          <w:p w:rsidR="002F1279" w:rsidRPr="009064D4" w:rsidRDefault="002F1279" w:rsidP="002F1279">
            <w:pPr>
              <w:spacing w:after="0" w:line="259" w:lineRule="auto"/>
              <w:ind w:left="2" w:right="0" w:firstLine="0"/>
              <w:jc w:val="left"/>
              <w:rPr>
                <w:sz w:val="24"/>
              </w:rPr>
            </w:pPr>
          </w:p>
        </w:tc>
      </w:tr>
    </w:tbl>
    <w:p w:rsidR="00B950F3" w:rsidRDefault="00540880">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B950F3">
        <w:trPr>
          <w:trHeight w:val="368"/>
        </w:trPr>
        <w:tc>
          <w:tcPr>
            <w:tcW w:w="8276" w:type="dxa"/>
            <w:tcBorders>
              <w:top w:val="single" w:sz="3"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t xml:space="preserve">Lectura de estrategia didáctica: </w:t>
            </w:r>
          </w:p>
        </w:tc>
      </w:tr>
      <w:tr w:rsidR="00B950F3">
        <w:trPr>
          <w:trHeight w:val="266"/>
        </w:trPr>
        <w:tc>
          <w:tcPr>
            <w:tcW w:w="8276" w:type="dxa"/>
            <w:tcBorders>
              <w:top w:val="single" w:sz="4" w:space="0" w:color="000000"/>
              <w:left w:val="single" w:sz="4" w:space="0" w:color="000000"/>
              <w:bottom w:val="single" w:sz="4" w:space="0" w:color="000000"/>
              <w:right w:val="single" w:sz="3" w:space="0" w:color="000000"/>
            </w:tcBorders>
          </w:tcPr>
          <w:p w:rsidR="00B950F3" w:rsidRDefault="00444D99" w:rsidP="006D05EF">
            <w:pPr>
              <w:spacing w:after="0" w:line="259" w:lineRule="auto"/>
              <w:ind w:left="0" w:right="0" w:firstLine="0"/>
              <w:jc w:val="left"/>
            </w:pPr>
            <w:proofErr w:type="gramStart"/>
            <w:r>
              <w:t xml:space="preserve">3.2  </w:t>
            </w:r>
            <w:r w:rsidR="00632E9D" w:rsidRPr="00632E9D">
              <w:t>Elaboración</w:t>
            </w:r>
            <w:proofErr w:type="gramEnd"/>
            <w:r w:rsidR="00632E9D" w:rsidRPr="00632E9D">
              <w:t xml:space="preserve"> de registro de operaciones en diario, mayor  y hoja de trabajo.</w:t>
            </w:r>
          </w:p>
        </w:tc>
      </w:tr>
      <w:tr w:rsidR="00B950F3">
        <w:trPr>
          <w:trHeight w:val="403"/>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rsidP="00C76844">
            <w:pPr>
              <w:spacing w:after="0" w:line="259" w:lineRule="auto"/>
              <w:ind w:left="0" w:right="0" w:firstLine="0"/>
              <w:jc w:val="left"/>
            </w:pPr>
            <w:r>
              <w:t xml:space="preserve">Fuente de Referencia: </w:t>
            </w:r>
            <w:r w:rsidR="00474932">
              <w:t xml:space="preserve"> ANEXO_ </w:t>
            </w:r>
            <w:r w:rsidR="00444D99">
              <w:t>3.</w:t>
            </w:r>
            <w:r w:rsidR="00632E9D">
              <w:t>2</w:t>
            </w:r>
            <w:r w:rsidR="00444D99">
              <w:t xml:space="preserve"> Calcule la depreciación de su equipo de trabajo-</w:t>
            </w:r>
          </w:p>
        </w:tc>
      </w:tr>
      <w:tr w:rsidR="00B950F3">
        <w:trPr>
          <w:trHeight w:val="516"/>
        </w:trPr>
        <w:tc>
          <w:tcPr>
            <w:tcW w:w="8276" w:type="dxa"/>
            <w:tcBorders>
              <w:top w:val="single" w:sz="4" w:space="0" w:color="000000"/>
              <w:left w:val="single" w:sz="4" w:space="0" w:color="000000"/>
              <w:bottom w:val="single" w:sz="4" w:space="0" w:color="000000"/>
              <w:right w:val="single" w:sz="3" w:space="0" w:color="000000"/>
            </w:tcBorders>
          </w:tcPr>
          <w:p w:rsidR="00B950F3" w:rsidRDefault="004A1E50">
            <w:pPr>
              <w:spacing w:after="0" w:line="259" w:lineRule="auto"/>
              <w:ind w:left="0" w:right="0" w:firstLine="0"/>
              <w:jc w:val="left"/>
            </w:pPr>
            <w:r>
              <w:t>Juárez</w:t>
            </w:r>
            <w:r w:rsidR="00C40A50">
              <w:t xml:space="preserve"> A. (2013)</w:t>
            </w:r>
            <w:r w:rsidR="00444D99" w:rsidRPr="00F304B9">
              <w:t>.</w:t>
            </w:r>
            <w:r w:rsidR="00C40A50">
              <w:t xml:space="preserve"> </w:t>
            </w:r>
            <w:r w:rsidR="00C40A50">
              <w:t>Calcule la depreciación de su equipo de trabajo-</w:t>
            </w:r>
            <w:r w:rsidR="00444D99" w:rsidRPr="00F304B9">
              <w:t xml:space="preserve"> </w:t>
            </w:r>
            <w:r w:rsidR="00444D99" w:rsidRPr="00C40A50">
              <w:rPr>
                <w:i/>
                <w:iCs/>
              </w:rPr>
              <w:t xml:space="preserve">Revista Adminístrate Hoy no. </w:t>
            </w:r>
            <w:proofErr w:type="gramStart"/>
            <w:r w:rsidR="00444D99" w:rsidRPr="00C40A50">
              <w:rPr>
                <w:i/>
                <w:iCs/>
              </w:rPr>
              <w:t>26</w:t>
            </w:r>
            <w:r w:rsidR="00632E9D" w:rsidRPr="00F304B9">
              <w:t>,</w:t>
            </w:r>
            <w:r w:rsidR="00632E9D">
              <w:t xml:space="preserve"> </w:t>
            </w:r>
            <w:r w:rsidR="00C40A50">
              <w:t xml:space="preserve"> </w:t>
            </w:r>
            <w:proofErr w:type="spellStart"/>
            <w:r w:rsidR="00C40A50">
              <w:t>p.p</w:t>
            </w:r>
            <w:proofErr w:type="spellEnd"/>
            <w:proofErr w:type="gramEnd"/>
            <w:r w:rsidR="00C40A50">
              <w:t xml:space="preserve"> 70-72.</w:t>
            </w:r>
          </w:p>
        </w:tc>
      </w:tr>
    </w:tbl>
    <w:p w:rsidR="00474932" w:rsidRDefault="00540880">
      <w:pPr>
        <w:spacing w:after="7" w:line="259" w:lineRule="auto"/>
        <w:ind w:left="401" w:right="0" w:firstLine="0"/>
      </w:pPr>
      <w:r>
        <w:t xml:space="preserve"> </w:t>
      </w:r>
      <w:r w:rsidR="00474932">
        <w:t>Imagen Temática</w:t>
      </w:r>
    </w:p>
    <w:p w:rsidR="009F4145" w:rsidRDefault="009F4145" w:rsidP="00474932">
      <w:pPr>
        <w:spacing w:after="60" w:line="259" w:lineRule="auto"/>
        <w:ind w:left="295" w:right="0" w:firstLine="0"/>
        <w:jc w:val="center"/>
        <w:rPr>
          <w:rFonts w:ascii="Calibri" w:eastAsia="Calibri" w:hAnsi="Calibri" w:cs="Calibri"/>
          <w:noProof/>
          <w:color w:val="000000"/>
          <w:sz w:val="22"/>
        </w:rPr>
      </w:pPr>
    </w:p>
    <w:p w:rsidR="009F4145" w:rsidRDefault="00F304B9" w:rsidP="00474932">
      <w:pPr>
        <w:spacing w:after="60" w:line="259" w:lineRule="auto"/>
        <w:ind w:left="295" w:right="0" w:firstLine="0"/>
        <w:jc w:val="center"/>
        <w:rPr>
          <w:noProof/>
        </w:rPr>
      </w:pPr>
      <w:r>
        <w:rPr>
          <w:noProof/>
        </w:rPr>
        <mc:AlternateContent>
          <mc:Choice Requires="wps">
            <w:drawing>
              <wp:inline distT="0" distB="0" distL="0" distR="0">
                <wp:extent cx="304800" cy="304800"/>
                <wp:effectExtent l="0" t="0" r="0" b="0"/>
                <wp:docPr id="28" name="Rectangle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CB4EFDE" id="Rectangle 2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" filled="f" stroked="f">
                <o:lock v:ext="edit" aspectratio="t"/>
                <w10:anchorlock/>
              </v:rect>
            </w:pict>
          </mc:Fallback>
        </mc:AlternateContent>
      </w:r>
      <w:r w:rsidRPr="00F304B9">
        <w:rPr>
          <w:noProof/>
        </w:rPr>
        <w:t xml:space="preserve"> </w:t>
      </w:r>
      <w:r w:rsidRPr="00F304B9">
        <w:rPr>
          <w:rFonts w:ascii="Calibri" w:eastAsia="Calibri" w:hAnsi="Calibri" w:cs="Calibri"/>
          <w:noProof/>
          <w:color w:val="000000"/>
          <w:sz w:val="22"/>
        </w:rPr>
        <w:drawing>
          <wp:inline distT="0" distB="0" distL="0" distR="0" wp14:anchorId="272D335A" wp14:editId="5A1F81EE">
            <wp:extent cx="1717088" cy="1714500"/>
            <wp:effectExtent l="0" t="0" r="0" b="0"/>
            <wp:docPr id="3" name="Picture 2" descr="A close up of a sign&#10;&#10;Description automatically generated">
              <a:extLst xmlns:a="http://schemas.openxmlformats.org/drawingml/2006/main">
                <a:ext uri="{FF2B5EF4-FFF2-40B4-BE49-F238E27FC236}">
                  <a16:creationId xmlns:a16="http://schemas.microsoft.com/office/drawing/2014/main" id="{A9D22155-59FC-410B-AB8C-948E810EBA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close up of a sign&#10;&#10;Description automatically generated">
                      <a:extLst>
                        <a:ext uri="{FF2B5EF4-FFF2-40B4-BE49-F238E27FC236}">
                          <a16:creationId xmlns:a16="http://schemas.microsoft.com/office/drawing/2014/main" id="{A9D22155-59FC-410B-AB8C-948E810EBA8D}"/>
                        </a:ext>
                      </a:extLst>
                    </pic:cNvPr>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741238" cy="1738613"/>
                    </a:xfrm>
                    <a:prstGeom prst="rect">
                      <a:avLst/>
                    </a:prstGeom>
                  </pic:spPr>
                </pic:pic>
              </a:graphicData>
            </a:graphic>
          </wp:inline>
        </w:drawing>
      </w:r>
    </w:p>
    <w:p w:rsidR="00F304B9" w:rsidRDefault="00F304B9" w:rsidP="00474932">
      <w:pPr>
        <w:spacing w:after="60" w:line="259" w:lineRule="auto"/>
        <w:ind w:left="295" w:right="0" w:firstLine="0"/>
        <w:jc w:val="center"/>
        <w:rPr>
          <w:rFonts w:ascii="Calibri" w:eastAsia="Calibri" w:hAnsi="Calibri" w:cs="Calibri"/>
          <w:noProof/>
          <w:color w:val="000000"/>
          <w:sz w:val="22"/>
        </w:rPr>
      </w:pPr>
    </w:p>
    <w:p w:rsidR="00F304B9" w:rsidRDefault="00F304B9" w:rsidP="00474932">
      <w:pPr>
        <w:spacing w:after="60" w:line="259" w:lineRule="auto"/>
        <w:ind w:left="295" w:right="0" w:firstLine="0"/>
        <w:jc w:val="center"/>
        <w:rPr>
          <w:rFonts w:ascii="Calibri" w:eastAsia="Calibri" w:hAnsi="Calibri" w:cs="Calibri"/>
          <w:noProof/>
          <w:color w:val="000000"/>
          <w:sz w:val="22"/>
        </w:rPr>
      </w:pPr>
    </w:p>
    <w:p w:rsidR="00AB69EC" w:rsidRDefault="00AB69EC" w:rsidP="00474932">
      <w:pPr>
        <w:spacing w:after="60" w:line="259" w:lineRule="auto"/>
        <w:ind w:left="295" w:right="0" w:firstLine="0"/>
        <w:jc w:val="center"/>
        <w:rPr>
          <w:rFonts w:ascii="Calibri" w:eastAsia="Calibri" w:hAnsi="Calibri" w:cs="Calibri"/>
          <w:noProof/>
          <w:color w:val="000000"/>
          <w:sz w:val="22"/>
        </w:rPr>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B950F3">
        <w:trPr>
          <w:trHeight w:val="238"/>
        </w:trPr>
        <w:tc>
          <w:tcPr>
            <w:tcW w:w="8276" w:type="dxa"/>
            <w:tcBorders>
              <w:top w:val="single" w:sz="4" w:space="0" w:color="000000"/>
              <w:left w:val="single" w:sz="4" w:space="0" w:color="000000"/>
              <w:bottom w:val="single" w:sz="4" w:space="0" w:color="000000"/>
              <w:right w:val="single" w:sz="3" w:space="0" w:color="000000"/>
            </w:tcBorders>
          </w:tcPr>
          <w:p w:rsidR="00B950F3" w:rsidRDefault="00540880">
            <w:pPr>
              <w:spacing w:after="0" w:line="259" w:lineRule="auto"/>
              <w:ind w:left="0" w:right="0" w:firstLine="0"/>
              <w:jc w:val="left"/>
            </w:pPr>
            <w:r>
              <w:rPr>
                <w:rFonts w:ascii="Arial" w:eastAsia="Arial" w:hAnsi="Arial" w:cs="Arial"/>
                <w:b/>
              </w:rPr>
              <w:t xml:space="preserve"> </w:t>
            </w:r>
            <w:r>
              <w:t xml:space="preserve">Contextualización: </w:t>
            </w:r>
          </w:p>
        </w:tc>
      </w:tr>
      <w:tr w:rsidR="00474932" w:rsidTr="00A60B99">
        <w:trPr>
          <w:trHeight w:val="2243"/>
        </w:trPr>
        <w:tc>
          <w:tcPr>
            <w:tcW w:w="8276" w:type="dxa"/>
            <w:tcBorders>
              <w:top w:val="single" w:sz="4" w:space="0" w:color="000000"/>
              <w:left w:val="single" w:sz="4" w:space="0" w:color="000000"/>
              <w:right w:val="single" w:sz="3" w:space="0" w:color="000000"/>
            </w:tcBorders>
          </w:tcPr>
          <w:p w:rsidR="00A60B99" w:rsidRPr="000B6B49" w:rsidRDefault="00A60B99" w:rsidP="00A60B99">
            <w:pPr>
              <w:spacing w:after="0" w:line="237" w:lineRule="auto"/>
              <w:ind w:left="0" w:right="0" w:firstLine="0"/>
              <w:rPr>
                <w:rFonts w:ascii="Arial" w:hAnsi="Arial" w:cs="Arial"/>
                <w:b/>
                <w:sz w:val="24"/>
                <w:szCs w:val="24"/>
              </w:rPr>
            </w:pPr>
            <w:r w:rsidRPr="000B6B49">
              <w:rPr>
                <w:rFonts w:ascii="Arial" w:hAnsi="Arial" w:cs="Arial"/>
                <w:sz w:val="24"/>
                <w:szCs w:val="24"/>
              </w:rPr>
              <w:t>Esta lectura se relacion</w:t>
            </w:r>
            <w:r>
              <w:rPr>
                <w:rFonts w:ascii="Arial" w:hAnsi="Arial" w:cs="Arial"/>
                <w:sz w:val="24"/>
                <w:szCs w:val="24"/>
              </w:rPr>
              <w:t xml:space="preserve">a con la Unidad de competencia </w:t>
            </w:r>
            <w:r w:rsidR="00632E9D">
              <w:rPr>
                <w:rFonts w:ascii="Arial" w:hAnsi="Arial" w:cs="Arial"/>
                <w:sz w:val="24"/>
                <w:szCs w:val="24"/>
              </w:rPr>
              <w:t>3</w:t>
            </w:r>
            <w:r>
              <w:rPr>
                <w:rFonts w:ascii="Arial" w:hAnsi="Arial" w:cs="Arial"/>
                <w:sz w:val="24"/>
                <w:szCs w:val="24"/>
              </w:rPr>
              <w:t xml:space="preserve">. </w:t>
            </w:r>
            <w:r w:rsidR="00632E9D">
              <w:rPr>
                <w:rFonts w:ascii="Arial"/>
                <w:b/>
                <w:bCs/>
                <w:sz w:val="22"/>
              </w:rPr>
              <w:t>Registro de operaciones contables</w:t>
            </w:r>
          </w:p>
          <w:p w:rsidR="00C76844" w:rsidRDefault="00C76844" w:rsidP="00C76844">
            <w:pPr>
              <w:spacing w:after="0" w:line="237" w:lineRule="auto"/>
              <w:ind w:left="0" w:right="0" w:firstLine="0"/>
            </w:pPr>
          </w:p>
          <w:p w:rsidR="00474932" w:rsidRDefault="00632E9D" w:rsidP="00A60B99">
            <w:pPr>
              <w:spacing w:after="0" w:line="259" w:lineRule="auto"/>
              <w:ind w:left="0" w:right="0"/>
              <w:jc w:val="left"/>
            </w:pPr>
            <w:r w:rsidRPr="006B66DA">
              <w:rPr>
                <w:rFonts w:ascii="Arial" w:hAnsi="Arial" w:cs="Arial"/>
                <w:color w:val="000000"/>
                <w:sz w:val="24"/>
                <w:szCs w:val="24"/>
              </w:rPr>
              <w:t>Este artículo  permite analizar los bienes de capital fijo, que son uno de los factores de producción más importantes para toda organización con actividades mercantiles; por consiguiente, uno de sus rubros más sobresalientes son las instalaciones de tipo inmobiliario (excepto los terrenos), la maquinaria, el equipo de oficina, los transportes, etc., es conveniente saber administrarlos, ya que en el momento en el que son adquiridos comienzan a perder su valor por el uso y el transcurso del tiempo.</w:t>
            </w:r>
          </w:p>
        </w:tc>
      </w:tr>
      <w:tr w:rsidR="00B950F3">
        <w:trPr>
          <w:trHeight w:val="236"/>
        </w:trPr>
        <w:tc>
          <w:tcPr>
            <w:tcW w:w="8276" w:type="dxa"/>
            <w:tcBorders>
              <w:top w:val="single" w:sz="3" w:space="0" w:color="000000"/>
              <w:left w:val="single" w:sz="4" w:space="0" w:color="000000"/>
              <w:bottom w:val="single" w:sz="4" w:space="0" w:color="000000"/>
              <w:right w:val="single" w:sz="3" w:space="0" w:color="000000"/>
            </w:tcBorders>
          </w:tcPr>
          <w:p w:rsidR="00B950F3" w:rsidRDefault="00474932">
            <w:pPr>
              <w:spacing w:after="0" w:line="259" w:lineRule="auto"/>
              <w:ind w:left="0" w:right="0" w:firstLine="0"/>
              <w:jc w:val="left"/>
            </w:pPr>
            <w:r>
              <w:t>Pregunta</w:t>
            </w:r>
            <w:r w:rsidR="00510AEF">
              <w:t xml:space="preserve"> para análisis</w:t>
            </w:r>
          </w:p>
        </w:tc>
      </w:tr>
      <w:tr w:rsidR="00B950F3">
        <w:trPr>
          <w:trHeight w:val="466"/>
        </w:trPr>
        <w:tc>
          <w:tcPr>
            <w:tcW w:w="8276" w:type="dxa"/>
            <w:tcBorders>
              <w:top w:val="single" w:sz="4" w:space="0" w:color="000000"/>
              <w:left w:val="single" w:sz="4" w:space="0" w:color="000000"/>
              <w:bottom w:val="single" w:sz="4" w:space="0" w:color="000000"/>
              <w:right w:val="single" w:sz="3" w:space="0" w:color="000000"/>
            </w:tcBorders>
          </w:tcPr>
          <w:p w:rsidR="00B950F3" w:rsidRDefault="00A60B99" w:rsidP="00474932">
            <w:pPr>
              <w:spacing w:after="0" w:line="259" w:lineRule="auto"/>
              <w:ind w:left="676" w:right="0" w:firstLine="0"/>
              <w:jc w:val="left"/>
            </w:pPr>
            <w:r>
              <w:t>¿Qué es el</w:t>
            </w:r>
            <w:r w:rsidR="006B66DA">
              <w:t xml:space="preserve"> </w:t>
            </w:r>
            <w:proofErr w:type="gramStart"/>
            <w:r w:rsidR="006B66DA">
              <w:t xml:space="preserve">Depreciación </w:t>
            </w:r>
            <w:r>
              <w:t>?</w:t>
            </w:r>
            <w:proofErr w:type="gramEnd"/>
          </w:p>
        </w:tc>
      </w:tr>
      <w:tr w:rsidR="00B950F3">
        <w:trPr>
          <w:trHeight w:val="234"/>
        </w:trPr>
        <w:tc>
          <w:tcPr>
            <w:tcW w:w="8276" w:type="dxa"/>
            <w:tcBorders>
              <w:top w:val="single" w:sz="4" w:space="0" w:color="000000"/>
              <w:left w:val="single" w:sz="4" w:space="0" w:color="000000"/>
              <w:bottom w:val="single" w:sz="3" w:space="0" w:color="000000"/>
              <w:right w:val="single" w:sz="3" w:space="0" w:color="000000"/>
            </w:tcBorders>
          </w:tcPr>
          <w:p w:rsidR="00B950F3" w:rsidRDefault="00510AEF">
            <w:pPr>
              <w:spacing w:after="0" w:line="259" w:lineRule="auto"/>
              <w:ind w:left="0" w:right="0" w:firstLine="0"/>
              <w:jc w:val="left"/>
            </w:pPr>
            <w:r>
              <w:t>Respuesta</w:t>
            </w:r>
          </w:p>
        </w:tc>
      </w:tr>
      <w:tr w:rsidR="00B950F3">
        <w:trPr>
          <w:trHeight w:val="1374"/>
        </w:trPr>
        <w:tc>
          <w:tcPr>
            <w:tcW w:w="8276" w:type="dxa"/>
            <w:tcBorders>
              <w:top w:val="single" w:sz="3" w:space="0" w:color="000000"/>
              <w:left w:val="single" w:sz="4" w:space="0" w:color="000000"/>
              <w:bottom w:val="single" w:sz="4" w:space="0" w:color="000000"/>
              <w:right w:val="single" w:sz="3" w:space="0" w:color="000000"/>
            </w:tcBorders>
          </w:tcPr>
          <w:p w:rsidR="006B66DA" w:rsidRPr="006B66DA" w:rsidRDefault="006B66DA" w:rsidP="006B66DA">
            <w:pPr>
              <w:spacing w:after="0" w:line="259" w:lineRule="auto"/>
              <w:ind w:left="0" w:right="0"/>
              <w:rPr>
                <w:rFonts w:ascii="Arial" w:hAnsi="Arial" w:cs="Arial"/>
                <w:color w:val="000000"/>
                <w:sz w:val="24"/>
                <w:szCs w:val="24"/>
              </w:rPr>
            </w:pPr>
            <w:r w:rsidRPr="006B66DA">
              <w:rPr>
                <w:rFonts w:ascii="Arial" w:hAnsi="Arial" w:cs="Arial"/>
                <w:color w:val="000000"/>
                <w:sz w:val="24"/>
                <w:szCs w:val="24"/>
              </w:rPr>
              <w:t xml:space="preserve">La depreciación consiste en ir acumulando un importe, recogido en cada periodo, de manera continua a lo largo del tiempo. El objetivo de realizar esta depreciación de un activo </w:t>
            </w:r>
            <w:r>
              <w:rPr>
                <w:rFonts w:ascii="Arial" w:hAnsi="Arial" w:cs="Arial"/>
                <w:color w:val="000000"/>
                <w:sz w:val="24"/>
                <w:szCs w:val="24"/>
              </w:rPr>
              <w:t>no circulante o fijo</w:t>
            </w:r>
            <w:r w:rsidRPr="006B66DA">
              <w:rPr>
                <w:rFonts w:ascii="Arial" w:hAnsi="Arial" w:cs="Arial"/>
                <w:color w:val="000000"/>
                <w:sz w:val="24"/>
                <w:szCs w:val="24"/>
              </w:rPr>
              <w:t xml:space="preserve"> es tener los recursos necesarios para la reposición de los bienes en el momento en el que dejan de ser útiles. De esta manera, se mantiene la capacidad operativa y productiva de la empresa.</w:t>
            </w:r>
            <w:r>
              <w:rPr>
                <w:rFonts w:ascii="Arial" w:hAnsi="Arial" w:cs="Arial"/>
                <w:color w:val="000000"/>
                <w:sz w:val="24"/>
                <w:szCs w:val="24"/>
              </w:rPr>
              <w:t xml:space="preserve"> </w:t>
            </w:r>
            <w:r w:rsidRPr="006B66DA">
              <w:rPr>
                <w:rFonts w:ascii="Arial" w:hAnsi="Arial" w:cs="Arial"/>
                <w:color w:val="000000"/>
                <w:sz w:val="24"/>
                <w:szCs w:val="24"/>
              </w:rPr>
              <w:t xml:space="preserve">La distribución del importe a depreciar a lo largo del tiempo puede realizarse </w:t>
            </w:r>
            <w:proofErr w:type="gramStart"/>
            <w:r w:rsidRPr="006B66DA">
              <w:rPr>
                <w:rFonts w:ascii="Arial" w:hAnsi="Arial" w:cs="Arial"/>
                <w:color w:val="000000"/>
                <w:sz w:val="24"/>
                <w:szCs w:val="24"/>
              </w:rPr>
              <w:t>de acuerdo a</w:t>
            </w:r>
            <w:proofErr w:type="gramEnd"/>
            <w:r w:rsidRPr="006B66DA">
              <w:rPr>
                <w:rFonts w:ascii="Arial" w:hAnsi="Arial" w:cs="Arial"/>
                <w:color w:val="000000"/>
                <w:sz w:val="24"/>
                <w:szCs w:val="24"/>
              </w:rPr>
              <w:t xml:space="preserve"> distintos métodos de depreciación.</w:t>
            </w:r>
          </w:p>
          <w:p w:rsidR="00A60B99" w:rsidRDefault="00A60B99" w:rsidP="00510AEF">
            <w:pPr>
              <w:spacing w:after="0" w:line="259" w:lineRule="auto"/>
              <w:ind w:left="676" w:right="51" w:firstLine="0"/>
            </w:pPr>
          </w:p>
        </w:tc>
      </w:tr>
    </w:tbl>
    <w:p w:rsidR="00B950F3" w:rsidRDefault="00540880">
      <w:pPr>
        <w:spacing w:after="215" w:line="259" w:lineRule="auto"/>
        <w:ind w:left="401" w:right="0" w:firstLine="0"/>
        <w:jc w:val="left"/>
        <w:rPr>
          <w:rFonts w:ascii="Arial" w:eastAsia="Arial" w:hAnsi="Arial" w:cs="Arial"/>
          <w:b/>
        </w:rPr>
      </w:pPr>
      <w:r>
        <w:rPr>
          <w:rFonts w:ascii="Arial" w:eastAsia="Arial" w:hAnsi="Arial" w:cs="Arial"/>
          <w:b/>
        </w:rPr>
        <w:t xml:space="preserve"> </w:t>
      </w:r>
    </w:p>
    <w:p w:rsidR="00C52826" w:rsidRDefault="00C52826">
      <w:pPr>
        <w:spacing w:after="215" w:line="259" w:lineRule="auto"/>
        <w:ind w:left="401" w:right="0" w:firstLine="0"/>
        <w:jc w:val="left"/>
      </w:pPr>
    </w:p>
    <w:p w:rsidR="00727BA9" w:rsidRDefault="00540880" w:rsidP="00727BA9">
      <w:pPr>
        <w:spacing w:after="0" w:line="259" w:lineRule="auto"/>
        <w:ind w:left="401" w:right="0" w:firstLine="0"/>
      </w:pPr>
      <w:r>
        <w:rPr>
          <w:rFonts w:ascii="Arial" w:eastAsia="Arial" w:hAnsi="Arial" w:cs="Arial"/>
          <w:b/>
        </w:rPr>
        <w:t xml:space="preserve"> </w:t>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364"/>
        <w:gridCol w:w="5911"/>
      </w:tblGrid>
      <w:tr w:rsidR="00727BA9" w:rsidTr="00C77029">
        <w:trPr>
          <w:trHeight w:val="462"/>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27BA9" w:rsidRDefault="00727BA9" w:rsidP="00C77029">
            <w:pPr>
              <w:spacing w:after="0" w:line="259" w:lineRule="auto"/>
              <w:ind w:left="0" w:right="0" w:firstLine="0"/>
              <w:jc w:val="left"/>
            </w:pPr>
            <w:r>
              <w:t xml:space="preserve">Unidad de Competencia </w:t>
            </w:r>
          </w:p>
        </w:tc>
        <w:tc>
          <w:tcPr>
            <w:tcW w:w="5911" w:type="dxa"/>
            <w:tcBorders>
              <w:top w:val="single" w:sz="4" w:space="0" w:color="000000"/>
              <w:left w:val="single" w:sz="4" w:space="0" w:color="000000"/>
              <w:bottom w:val="single" w:sz="4" w:space="0" w:color="000000"/>
              <w:right w:val="single" w:sz="3" w:space="0" w:color="000000"/>
            </w:tcBorders>
          </w:tcPr>
          <w:p w:rsidR="00727BA9" w:rsidRPr="009064D4" w:rsidRDefault="0089521E" w:rsidP="00C77029">
            <w:pPr>
              <w:spacing w:after="0" w:line="259" w:lineRule="auto"/>
              <w:ind w:left="2" w:right="0" w:firstLine="0"/>
              <w:jc w:val="left"/>
              <w:rPr>
                <w:b/>
                <w:sz w:val="24"/>
              </w:rPr>
            </w:pPr>
            <w:r>
              <w:rPr>
                <w:rFonts w:ascii="Arial" w:hAnsi="Arial" w:cs="Arial"/>
                <w:b/>
                <w:sz w:val="24"/>
              </w:rPr>
              <w:t xml:space="preserve">Unidad </w:t>
            </w:r>
            <w:r w:rsidR="006B66DA">
              <w:rPr>
                <w:rFonts w:ascii="Arial" w:hAnsi="Arial" w:cs="Arial"/>
                <w:b/>
                <w:sz w:val="24"/>
              </w:rPr>
              <w:t>4</w:t>
            </w:r>
            <w:r w:rsidR="00727BA9" w:rsidRPr="009064D4">
              <w:rPr>
                <w:rFonts w:ascii="Arial" w:hAnsi="Arial" w:cs="Arial"/>
                <w:b/>
                <w:sz w:val="24"/>
              </w:rPr>
              <w:t xml:space="preserve">. </w:t>
            </w:r>
            <w:r w:rsidR="006B66DA" w:rsidRPr="0089521E">
              <w:rPr>
                <w:rFonts w:ascii="Arial" w:hAnsi="Arial" w:cs="Arial"/>
                <w:b/>
                <w:sz w:val="24"/>
                <w:szCs w:val="24"/>
              </w:rPr>
              <w:t>Los Estados Financieros Básicos</w:t>
            </w:r>
          </w:p>
        </w:tc>
      </w:tr>
      <w:tr w:rsidR="00727BA9" w:rsidTr="00C77029">
        <w:trPr>
          <w:trHeight w:val="463"/>
        </w:trPr>
        <w:tc>
          <w:tcPr>
            <w:tcW w:w="236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27BA9" w:rsidRDefault="00727BA9" w:rsidP="00C77029">
            <w:pPr>
              <w:spacing w:after="0" w:line="259" w:lineRule="auto"/>
              <w:ind w:left="0" w:right="0" w:firstLine="0"/>
              <w:jc w:val="left"/>
            </w:pPr>
            <w:r>
              <w:t xml:space="preserve">Objetivo </w:t>
            </w:r>
          </w:p>
        </w:tc>
        <w:tc>
          <w:tcPr>
            <w:tcW w:w="5911" w:type="dxa"/>
            <w:tcBorders>
              <w:top w:val="single" w:sz="4" w:space="0" w:color="000000"/>
              <w:left w:val="single" w:sz="4" w:space="0" w:color="000000"/>
              <w:bottom w:val="single" w:sz="4" w:space="0" w:color="000000"/>
              <w:right w:val="single" w:sz="3" w:space="0" w:color="000000"/>
            </w:tcBorders>
          </w:tcPr>
          <w:p w:rsidR="00727BA9" w:rsidRPr="009064D4" w:rsidRDefault="006B66DA" w:rsidP="00C77029">
            <w:pPr>
              <w:spacing w:after="0" w:line="259" w:lineRule="auto"/>
              <w:ind w:left="2" w:right="0" w:firstLine="0"/>
              <w:jc w:val="left"/>
              <w:rPr>
                <w:sz w:val="24"/>
              </w:rPr>
            </w:pPr>
            <w:r w:rsidRPr="008F49FB">
              <w:rPr>
                <w:rFonts w:ascii="Arial"/>
                <w:bCs/>
                <w:sz w:val="22"/>
              </w:rPr>
              <w:t>Formular un Estado de Posici</w:t>
            </w:r>
            <w:r w:rsidRPr="008F49FB">
              <w:rPr>
                <w:rFonts w:ascii="Arial"/>
                <w:bCs/>
                <w:sz w:val="22"/>
              </w:rPr>
              <w:t>ó</w:t>
            </w:r>
            <w:r w:rsidRPr="008F49FB">
              <w:rPr>
                <w:rFonts w:ascii="Arial"/>
                <w:bCs/>
                <w:sz w:val="22"/>
              </w:rPr>
              <w:t>n Financiera o Balance General, as</w:t>
            </w:r>
            <w:r w:rsidRPr="008F49FB">
              <w:rPr>
                <w:rFonts w:ascii="Arial"/>
                <w:bCs/>
                <w:sz w:val="22"/>
              </w:rPr>
              <w:t>í</w:t>
            </w:r>
            <w:r w:rsidRPr="008F49FB">
              <w:rPr>
                <w:rFonts w:ascii="Arial"/>
                <w:bCs/>
                <w:sz w:val="22"/>
              </w:rPr>
              <w:t xml:space="preserve"> como tambi</w:t>
            </w:r>
            <w:r w:rsidRPr="008F49FB">
              <w:rPr>
                <w:rFonts w:ascii="Arial"/>
                <w:bCs/>
                <w:sz w:val="22"/>
              </w:rPr>
              <w:t>é</w:t>
            </w:r>
            <w:r w:rsidRPr="008F49FB">
              <w:rPr>
                <w:rFonts w:ascii="Arial"/>
                <w:bCs/>
                <w:sz w:val="22"/>
              </w:rPr>
              <w:t>n un Estado de Resultados o Estado de P</w:t>
            </w:r>
            <w:r w:rsidRPr="008F49FB">
              <w:rPr>
                <w:rFonts w:ascii="Arial"/>
                <w:bCs/>
                <w:sz w:val="22"/>
              </w:rPr>
              <w:t>é</w:t>
            </w:r>
            <w:r w:rsidRPr="008F49FB">
              <w:rPr>
                <w:rFonts w:ascii="Arial"/>
                <w:bCs/>
                <w:sz w:val="22"/>
              </w:rPr>
              <w:t>rdidas y Ganancias.</w:t>
            </w:r>
          </w:p>
        </w:tc>
      </w:tr>
    </w:tbl>
    <w:p w:rsidR="00727BA9" w:rsidRDefault="00727BA9" w:rsidP="00727BA9">
      <w:pPr>
        <w:spacing w:after="0" w:line="259" w:lineRule="auto"/>
        <w:ind w:left="401" w:right="0" w:firstLine="0"/>
      </w:pPr>
      <w:r>
        <w:t xml:space="preserve"> </w:t>
      </w:r>
    </w:p>
    <w:tbl>
      <w:tblPr>
        <w:tblStyle w:val="TableGrid"/>
        <w:tblW w:w="8276" w:type="dxa"/>
        <w:tblInd w:w="300" w:type="dxa"/>
        <w:tblCellMar>
          <w:top w:w="39" w:type="dxa"/>
          <w:left w:w="101" w:type="dxa"/>
          <w:right w:w="115" w:type="dxa"/>
        </w:tblCellMar>
        <w:tblLook w:val="04A0" w:firstRow="1" w:lastRow="0" w:firstColumn="1" w:lastColumn="0" w:noHBand="0" w:noVBand="1"/>
      </w:tblPr>
      <w:tblGrid>
        <w:gridCol w:w="8276"/>
      </w:tblGrid>
      <w:tr w:rsidR="00727BA9" w:rsidTr="00C77029">
        <w:trPr>
          <w:trHeight w:val="368"/>
        </w:trPr>
        <w:tc>
          <w:tcPr>
            <w:tcW w:w="8276" w:type="dxa"/>
            <w:tcBorders>
              <w:top w:val="single" w:sz="3" w:space="0" w:color="000000"/>
              <w:left w:val="single" w:sz="4" w:space="0" w:color="000000"/>
              <w:bottom w:val="single" w:sz="4" w:space="0" w:color="000000"/>
              <w:right w:val="single" w:sz="3" w:space="0" w:color="000000"/>
            </w:tcBorders>
          </w:tcPr>
          <w:p w:rsidR="00727BA9" w:rsidRDefault="00727BA9" w:rsidP="00C77029">
            <w:pPr>
              <w:spacing w:after="0" w:line="259" w:lineRule="auto"/>
              <w:ind w:left="0" w:right="0" w:firstLine="0"/>
              <w:jc w:val="left"/>
            </w:pPr>
            <w:r>
              <w:t xml:space="preserve">Lectura de estrategia didáctica: </w:t>
            </w:r>
          </w:p>
        </w:tc>
      </w:tr>
      <w:tr w:rsidR="00727BA9" w:rsidTr="00C77029">
        <w:trPr>
          <w:trHeight w:val="266"/>
        </w:trPr>
        <w:tc>
          <w:tcPr>
            <w:tcW w:w="8276" w:type="dxa"/>
            <w:tcBorders>
              <w:top w:val="single" w:sz="4" w:space="0" w:color="000000"/>
              <w:left w:val="single" w:sz="4" w:space="0" w:color="000000"/>
              <w:bottom w:val="single" w:sz="4" w:space="0" w:color="000000"/>
              <w:right w:val="single" w:sz="3" w:space="0" w:color="000000"/>
            </w:tcBorders>
          </w:tcPr>
          <w:p w:rsidR="00727BA9" w:rsidRPr="002C1723" w:rsidRDefault="002C1723" w:rsidP="00C77029">
            <w:pPr>
              <w:spacing w:after="0" w:line="259" w:lineRule="auto"/>
              <w:ind w:left="0" w:right="0" w:firstLine="0"/>
              <w:jc w:val="left"/>
              <w:rPr>
                <w:lang w:val="es-ES_tradnl"/>
              </w:rPr>
            </w:pPr>
            <w:r>
              <w:rPr>
                <w:lang w:val="es-ES_tradnl"/>
              </w:rPr>
              <w:t xml:space="preserve">4.1 </w:t>
            </w:r>
            <w:r w:rsidRPr="002C1723">
              <w:rPr>
                <w:lang w:val="es-ES_tradnl"/>
              </w:rPr>
              <w:t>Reglas de presentación y elaboración de un Balance Genera</w:t>
            </w:r>
            <w:r>
              <w:rPr>
                <w:lang w:val="es-ES_tradnl"/>
              </w:rPr>
              <w:t>l</w:t>
            </w:r>
          </w:p>
        </w:tc>
      </w:tr>
      <w:tr w:rsidR="00727BA9" w:rsidTr="00C77029">
        <w:trPr>
          <w:trHeight w:val="403"/>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C77029">
            <w:pPr>
              <w:spacing w:after="0" w:line="259" w:lineRule="auto"/>
              <w:ind w:left="0" w:right="0" w:firstLine="0"/>
              <w:jc w:val="left"/>
            </w:pPr>
            <w:r>
              <w:t>Fuente de Referencia:  ANEXO</w:t>
            </w:r>
            <w:r w:rsidR="002C1723">
              <w:t xml:space="preserve"> 4.1 </w:t>
            </w:r>
            <w:r w:rsidR="002C1723" w:rsidRPr="002C1723">
              <w:t>An</w:t>
            </w:r>
            <w:r w:rsidR="002C1723">
              <w:t>á</w:t>
            </w:r>
            <w:r w:rsidR="002C1723" w:rsidRPr="002C1723">
              <w:t xml:space="preserve">lisis </w:t>
            </w:r>
            <w:r w:rsidR="009E35C8">
              <w:t xml:space="preserve">e </w:t>
            </w:r>
            <w:r w:rsidR="002C1723" w:rsidRPr="002C1723">
              <w:t>Interpretaci</w:t>
            </w:r>
            <w:r w:rsidR="002C1723">
              <w:t>ó</w:t>
            </w:r>
            <w:r w:rsidR="002C1723" w:rsidRPr="002C1723">
              <w:t xml:space="preserve">n </w:t>
            </w:r>
            <w:r w:rsidR="009E35C8">
              <w:t>d</w:t>
            </w:r>
            <w:r w:rsidR="002C1723" w:rsidRPr="002C1723">
              <w:t xml:space="preserve">e Estados Financieros </w:t>
            </w:r>
            <w:r w:rsidR="009E35C8">
              <w:t>p</w:t>
            </w:r>
            <w:r w:rsidR="002C1723" w:rsidRPr="002C1723">
              <w:t xml:space="preserve">ara </w:t>
            </w:r>
            <w:r w:rsidR="009E35C8">
              <w:t>l</w:t>
            </w:r>
            <w:r w:rsidR="002C1723" w:rsidRPr="002C1723">
              <w:t>a Toma De Decisiones</w:t>
            </w:r>
            <w:r w:rsidR="002C1723">
              <w:t>.</w:t>
            </w:r>
          </w:p>
        </w:tc>
      </w:tr>
      <w:tr w:rsidR="00727BA9" w:rsidTr="00C77029">
        <w:trPr>
          <w:trHeight w:val="516"/>
        </w:trPr>
        <w:tc>
          <w:tcPr>
            <w:tcW w:w="8276" w:type="dxa"/>
            <w:tcBorders>
              <w:top w:val="single" w:sz="4" w:space="0" w:color="000000"/>
              <w:left w:val="single" w:sz="4" w:space="0" w:color="000000"/>
              <w:bottom w:val="single" w:sz="4" w:space="0" w:color="000000"/>
              <w:right w:val="single" w:sz="3" w:space="0" w:color="000000"/>
            </w:tcBorders>
          </w:tcPr>
          <w:p w:rsidR="00727BA9" w:rsidRDefault="002C1723" w:rsidP="002C1723">
            <w:pPr>
              <w:spacing w:after="0" w:line="259" w:lineRule="auto"/>
              <w:ind w:left="0" w:right="0" w:firstLine="0"/>
              <w:jc w:val="left"/>
            </w:pPr>
            <w:r>
              <w:t>Sánchez, J</w:t>
            </w:r>
            <w:r w:rsidR="00727BA9">
              <w:t xml:space="preserve">. </w:t>
            </w:r>
            <w:r>
              <w:t xml:space="preserve">(2017) </w:t>
            </w:r>
            <w:r w:rsidRPr="002C1723">
              <w:t>An</w:t>
            </w:r>
            <w:r>
              <w:t>á</w:t>
            </w:r>
            <w:r w:rsidRPr="002C1723">
              <w:t>lisis E Interpretaci</w:t>
            </w:r>
            <w:r>
              <w:t>ó</w:t>
            </w:r>
            <w:r w:rsidRPr="002C1723">
              <w:t>n De Estados Financieros Para La Toma De Decisiones</w:t>
            </w:r>
            <w:r>
              <w:t xml:space="preserve">. </w:t>
            </w:r>
            <w:r w:rsidRPr="00C40A50">
              <w:rPr>
                <w:i/>
                <w:iCs/>
              </w:rPr>
              <w:t>II Congreso Virtual Internacional Desarrollo Económico, Social y Empresarial en Iberoamérica</w:t>
            </w:r>
            <w:r w:rsidR="00C40A50">
              <w:rPr>
                <w:i/>
                <w:iCs/>
              </w:rPr>
              <w:t xml:space="preserve">, </w:t>
            </w:r>
            <w:r w:rsidR="00C40A50" w:rsidRPr="00C40A50">
              <w:t>rec</w:t>
            </w:r>
            <w:r w:rsidR="00C40A50">
              <w:t xml:space="preserve">uperado </w:t>
            </w:r>
            <w:hyperlink r:id="rId29" w:history="1">
              <w:r w:rsidR="00C40A50">
                <w:rPr>
                  <w:rStyle w:val="Hyperlink"/>
                </w:rPr>
                <w:t>http://www.eumed.net/libros-gratis/actas/2017/desarrollo-empresarial/index.htm</w:t>
              </w:r>
            </w:hyperlink>
          </w:p>
        </w:tc>
      </w:tr>
    </w:tbl>
    <w:p w:rsidR="00F304B9" w:rsidRDefault="00F304B9" w:rsidP="00727BA9">
      <w:pPr>
        <w:spacing w:after="7" w:line="259" w:lineRule="auto"/>
        <w:ind w:left="401" w:right="0" w:firstLine="0"/>
      </w:pPr>
    </w:p>
    <w:p w:rsidR="00F304B9" w:rsidRDefault="00F304B9" w:rsidP="00727BA9">
      <w:pPr>
        <w:spacing w:after="7" w:line="259" w:lineRule="auto"/>
        <w:ind w:left="401" w:right="0" w:firstLine="0"/>
      </w:pPr>
    </w:p>
    <w:p w:rsidR="00727BA9" w:rsidRDefault="00727BA9" w:rsidP="00727BA9">
      <w:pPr>
        <w:spacing w:after="7" w:line="259" w:lineRule="auto"/>
        <w:ind w:left="401" w:right="0" w:firstLine="0"/>
      </w:pPr>
      <w:r>
        <w:t xml:space="preserve"> Imagen Temática</w:t>
      </w:r>
    </w:p>
    <w:p w:rsidR="004F1E0E" w:rsidRDefault="00B57AF2" w:rsidP="00727BA9">
      <w:pPr>
        <w:spacing w:after="60" w:line="259" w:lineRule="auto"/>
        <w:ind w:left="295" w:right="0" w:firstLine="0"/>
        <w:jc w:val="center"/>
        <w:rPr>
          <w:rFonts w:ascii="Calibri" w:eastAsia="Calibri" w:hAnsi="Calibri" w:cs="Calibri"/>
          <w:noProof/>
          <w:color w:val="000000"/>
          <w:sz w:val="22"/>
        </w:rPr>
      </w:pPr>
      <w:r w:rsidRPr="00B57AF2">
        <w:rPr>
          <w:rFonts w:ascii="Calibri" w:eastAsia="Calibri" w:hAnsi="Calibri" w:cs="Calibri"/>
          <w:noProof/>
          <w:color w:val="000000"/>
          <w:sz w:val="22"/>
        </w:rPr>
        <w:drawing>
          <wp:inline distT="0" distB="0" distL="0" distR="0" wp14:anchorId="42049D3C" wp14:editId="4610E1D6">
            <wp:extent cx="1665515" cy="2188201"/>
            <wp:effectExtent l="0" t="0" r="0" b="3175"/>
            <wp:docPr id="12" name="Picture 1">
              <a:extLst xmlns:a="http://schemas.openxmlformats.org/drawingml/2006/main">
                <a:ext uri="{FF2B5EF4-FFF2-40B4-BE49-F238E27FC236}">
                  <a16:creationId xmlns:a16="http://schemas.microsoft.com/office/drawing/2014/main" id="{A8A3D46C-8918-4935-89E0-31E4219172D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A8A3D46C-8918-4935-89E0-31E4219172DE}"/>
                        </a:ext>
                      </a:extLst>
                    </pic:cNvPr>
                    <pic:cNvPicPr>
                      <a:picLocks noChangeAspect="1"/>
                    </pic:cNvPicPr>
                  </pic:nvPicPr>
                  <pic:blipFill rotWithShape="1">
                    <a:blip r:embed="rId30"/>
                    <a:srcRect l="33165" t="31866" r="44804" b="16651"/>
                    <a:stretch/>
                  </pic:blipFill>
                  <pic:spPr>
                    <a:xfrm>
                      <a:off x="0" y="0"/>
                      <a:ext cx="1703417" cy="2237998"/>
                    </a:xfrm>
                    <a:prstGeom prst="rect">
                      <a:avLst/>
                    </a:prstGeom>
                  </pic:spPr>
                </pic:pic>
              </a:graphicData>
            </a:graphic>
          </wp:inline>
        </w:drawing>
      </w:r>
    </w:p>
    <w:p w:rsidR="00727BA9" w:rsidRDefault="00727BA9" w:rsidP="00727BA9">
      <w:pPr>
        <w:spacing w:after="60" w:line="259" w:lineRule="auto"/>
        <w:ind w:left="295" w:right="0" w:firstLine="0"/>
        <w:jc w:val="center"/>
        <w:rPr>
          <w:rFonts w:ascii="Calibri" w:eastAsia="Calibri" w:hAnsi="Calibri" w:cs="Calibri"/>
          <w:noProof/>
          <w:color w:val="000000"/>
          <w:sz w:val="22"/>
        </w:rPr>
      </w:pPr>
    </w:p>
    <w:p w:rsidR="00C52826" w:rsidRDefault="00C52826" w:rsidP="00727BA9">
      <w:pPr>
        <w:spacing w:after="60" w:line="259" w:lineRule="auto"/>
        <w:ind w:left="295" w:right="0" w:firstLine="0"/>
        <w:jc w:val="center"/>
        <w:rPr>
          <w:rFonts w:ascii="Calibri" w:eastAsia="Calibri" w:hAnsi="Calibri" w:cs="Calibri"/>
          <w:noProof/>
          <w:color w:val="000000"/>
          <w:sz w:val="22"/>
        </w:rPr>
      </w:pPr>
    </w:p>
    <w:p w:rsidR="00C52826" w:rsidRDefault="00C52826" w:rsidP="00727BA9">
      <w:pPr>
        <w:spacing w:after="60" w:line="259" w:lineRule="auto"/>
        <w:ind w:left="295" w:right="0" w:firstLine="0"/>
        <w:jc w:val="center"/>
        <w:rPr>
          <w:rFonts w:ascii="Calibri" w:eastAsia="Calibri" w:hAnsi="Calibri" w:cs="Calibri"/>
          <w:noProof/>
          <w:color w:val="000000"/>
          <w:sz w:val="22"/>
        </w:rPr>
      </w:pPr>
    </w:p>
    <w:p w:rsidR="00C52826" w:rsidRDefault="00C52826" w:rsidP="00727BA9">
      <w:pPr>
        <w:spacing w:after="60" w:line="259" w:lineRule="auto"/>
        <w:ind w:left="295" w:right="0" w:firstLine="0"/>
        <w:jc w:val="center"/>
        <w:rPr>
          <w:rFonts w:ascii="Calibri" w:eastAsia="Calibri" w:hAnsi="Calibri" w:cs="Calibri"/>
          <w:noProof/>
          <w:color w:val="000000"/>
          <w:sz w:val="22"/>
        </w:rPr>
      </w:pPr>
    </w:p>
    <w:p w:rsidR="00C52826" w:rsidRDefault="00C52826" w:rsidP="00727BA9">
      <w:pPr>
        <w:spacing w:after="60" w:line="259" w:lineRule="auto"/>
        <w:ind w:left="295" w:right="0" w:firstLine="0"/>
        <w:jc w:val="center"/>
        <w:rPr>
          <w:rFonts w:ascii="Calibri" w:eastAsia="Calibri" w:hAnsi="Calibri" w:cs="Calibri"/>
          <w:noProof/>
          <w:color w:val="000000"/>
          <w:sz w:val="22"/>
        </w:rPr>
      </w:pPr>
    </w:p>
    <w:p w:rsidR="00C52826" w:rsidRDefault="00C52826" w:rsidP="00727BA9">
      <w:pPr>
        <w:spacing w:after="60" w:line="259" w:lineRule="auto"/>
        <w:ind w:left="295" w:right="0" w:firstLine="0"/>
        <w:jc w:val="center"/>
        <w:rPr>
          <w:rFonts w:ascii="Calibri" w:eastAsia="Calibri" w:hAnsi="Calibri" w:cs="Calibri"/>
          <w:noProof/>
          <w:color w:val="000000"/>
          <w:sz w:val="22"/>
        </w:rPr>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727BA9"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727BA9" w:rsidRDefault="00727BA9" w:rsidP="00C77029">
            <w:pPr>
              <w:spacing w:after="0" w:line="259" w:lineRule="auto"/>
              <w:ind w:left="0" w:right="0" w:firstLine="0"/>
              <w:jc w:val="left"/>
            </w:pPr>
            <w:r>
              <w:rPr>
                <w:rFonts w:ascii="Arial" w:eastAsia="Arial" w:hAnsi="Arial" w:cs="Arial"/>
                <w:b/>
              </w:rPr>
              <w:t xml:space="preserve"> </w:t>
            </w:r>
            <w:r>
              <w:t xml:space="preserve">Contextualización: </w:t>
            </w:r>
          </w:p>
        </w:tc>
      </w:tr>
      <w:tr w:rsidR="00727BA9" w:rsidTr="00C77029">
        <w:trPr>
          <w:trHeight w:val="2243"/>
        </w:trPr>
        <w:tc>
          <w:tcPr>
            <w:tcW w:w="8276" w:type="dxa"/>
            <w:tcBorders>
              <w:top w:val="single" w:sz="4" w:space="0" w:color="000000"/>
              <w:left w:val="single" w:sz="4" w:space="0" w:color="000000"/>
              <w:right w:val="single" w:sz="3" w:space="0" w:color="000000"/>
            </w:tcBorders>
          </w:tcPr>
          <w:p w:rsidR="00727BA9" w:rsidRPr="00D35B7E" w:rsidRDefault="00727BA9" w:rsidP="00C77029">
            <w:pPr>
              <w:spacing w:after="0" w:line="237" w:lineRule="auto"/>
              <w:ind w:left="0" w:right="0" w:firstLine="0"/>
              <w:rPr>
                <w:rFonts w:ascii="Arial" w:hAnsi="Arial" w:cs="Arial"/>
                <w:b/>
                <w:bCs/>
                <w:sz w:val="22"/>
              </w:rPr>
            </w:pPr>
            <w:r w:rsidRPr="000B6B49">
              <w:rPr>
                <w:rFonts w:ascii="Arial" w:hAnsi="Arial" w:cs="Arial"/>
                <w:sz w:val="24"/>
                <w:szCs w:val="24"/>
              </w:rPr>
              <w:t>Esta lectura se relacion</w:t>
            </w:r>
            <w:r>
              <w:rPr>
                <w:rFonts w:ascii="Arial" w:hAnsi="Arial" w:cs="Arial"/>
                <w:sz w:val="24"/>
                <w:szCs w:val="24"/>
              </w:rPr>
              <w:t xml:space="preserve">a con la Unidad de competencia </w:t>
            </w:r>
            <w:r w:rsidR="00AB69EC" w:rsidRPr="00D35B7E">
              <w:rPr>
                <w:rFonts w:ascii="Arial" w:hAnsi="Arial" w:cs="Arial"/>
                <w:b/>
                <w:bCs/>
                <w:sz w:val="22"/>
              </w:rPr>
              <w:t>4. Los Estados Financieros Básicos</w:t>
            </w:r>
          </w:p>
          <w:p w:rsidR="00D35B7E" w:rsidRPr="00D35B7E" w:rsidRDefault="00D35B7E" w:rsidP="00C77029">
            <w:pPr>
              <w:spacing w:after="0" w:line="237" w:lineRule="auto"/>
              <w:ind w:left="0" w:right="0" w:firstLine="0"/>
              <w:rPr>
                <w:rFonts w:ascii="Arial" w:hAnsi="Arial" w:cs="Arial"/>
                <w:sz w:val="24"/>
                <w:szCs w:val="24"/>
              </w:rPr>
            </w:pPr>
          </w:p>
          <w:p w:rsidR="00727BA9" w:rsidRPr="00D35B7E" w:rsidRDefault="00D35B7E" w:rsidP="00D35B7E">
            <w:pPr>
              <w:spacing w:after="0" w:line="237" w:lineRule="auto"/>
              <w:ind w:left="0" w:right="0" w:firstLine="0"/>
              <w:rPr>
                <w:rFonts w:ascii="Arial" w:hAnsi="Arial" w:cs="Arial"/>
                <w:sz w:val="24"/>
                <w:szCs w:val="24"/>
              </w:rPr>
            </w:pPr>
            <w:r w:rsidRPr="00D35B7E">
              <w:rPr>
                <w:rFonts w:ascii="Arial" w:hAnsi="Arial" w:cs="Arial"/>
                <w:sz w:val="24"/>
                <w:szCs w:val="24"/>
              </w:rPr>
              <w:t>Los estados financieros son un instrumento útil para registrar las operaciones financieras que hacen una empresa o una persona.</w:t>
            </w:r>
            <w:r>
              <w:rPr>
                <w:sz w:val="23"/>
                <w:szCs w:val="23"/>
              </w:rPr>
              <w:t xml:space="preserve"> </w:t>
            </w:r>
            <w:r w:rsidRPr="00D35B7E">
              <w:rPr>
                <w:rFonts w:ascii="Arial" w:hAnsi="Arial" w:cs="Arial"/>
                <w:sz w:val="24"/>
                <w:szCs w:val="24"/>
              </w:rPr>
              <w:t>El producto de una buena contabilidad es un confiable conjunto de estados financieros que permite a los accionistas, inversores, administradores, etc. conocer detalladamente la posición de la empresa o entidad, y así, determinar si las actividades que han venido realizando están dando los resultados esperados o necesitan un cambio.</w:t>
            </w:r>
          </w:p>
        </w:tc>
      </w:tr>
      <w:tr w:rsidR="00727BA9" w:rsidTr="00C77029">
        <w:trPr>
          <w:trHeight w:val="236"/>
        </w:trPr>
        <w:tc>
          <w:tcPr>
            <w:tcW w:w="8276" w:type="dxa"/>
            <w:tcBorders>
              <w:top w:val="single" w:sz="3" w:space="0" w:color="000000"/>
              <w:left w:val="single" w:sz="4" w:space="0" w:color="000000"/>
              <w:bottom w:val="single" w:sz="4" w:space="0" w:color="000000"/>
              <w:right w:val="single" w:sz="3" w:space="0" w:color="000000"/>
            </w:tcBorders>
          </w:tcPr>
          <w:p w:rsidR="00727BA9" w:rsidRPr="00D35B7E" w:rsidRDefault="00727BA9" w:rsidP="00C77029">
            <w:pPr>
              <w:spacing w:after="0" w:line="259" w:lineRule="auto"/>
              <w:ind w:left="0" w:right="0" w:firstLine="0"/>
              <w:jc w:val="left"/>
              <w:rPr>
                <w:rFonts w:ascii="Arial" w:hAnsi="Arial" w:cs="Arial"/>
                <w:sz w:val="24"/>
                <w:szCs w:val="24"/>
              </w:rPr>
            </w:pPr>
            <w:r w:rsidRPr="00D35B7E">
              <w:rPr>
                <w:rFonts w:ascii="Arial" w:hAnsi="Arial" w:cs="Arial"/>
                <w:sz w:val="24"/>
                <w:szCs w:val="24"/>
              </w:rPr>
              <w:t>Pregunta para análisis</w:t>
            </w:r>
          </w:p>
        </w:tc>
      </w:tr>
      <w:tr w:rsidR="00727BA9" w:rsidTr="00C77029">
        <w:trPr>
          <w:trHeight w:val="466"/>
        </w:trPr>
        <w:tc>
          <w:tcPr>
            <w:tcW w:w="8276" w:type="dxa"/>
            <w:tcBorders>
              <w:top w:val="single" w:sz="4" w:space="0" w:color="000000"/>
              <w:left w:val="single" w:sz="4" w:space="0" w:color="000000"/>
              <w:bottom w:val="single" w:sz="4" w:space="0" w:color="000000"/>
              <w:right w:val="single" w:sz="3" w:space="0" w:color="000000"/>
            </w:tcBorders>
          </w:tcPr>
          <w:p w:rsidR="00727BA9" w:rsidRPr="00D35B7E" w:rsidRDefault="00727BA9" w:rsidP="00C77029">
            <w:pPr>
              <w:spacing w:after="0" w:line="259" w:lineRule="auto"/>
              <w:ind w:left="676" w:right="0" w:firstLine="0"/>
              <w:jc w:val="left"/>
              <w:rPr>
                <w:rFonts w:ascii="Arial" w:hAnsi="Arial" w:cs="Arial"/>
                <w:sz w:val="24"/>
                <w:szCs w:val="24"/>
              </w:rPr>
            </w:pPr>
            <w:r w:rsidRPr="00D35B7E">
              <w:rPr>
                <w:rFonts w:ascii="Arial" w:hAnsi="Arial" w:cs="Arial"/>
                <w:sz w:val="24"/>
                <w:szCs w:val="24"/>
              </w:rPr>
              <w:t>¿</w:t>
            </w:r>
            <w:r w:rsidR="004F1E0E" w:rsidRPr="00D35B7E">
              <w:rPr>
                <w:rFonts w:ascii="Arial" w:hAnsi="Arial" w:cs="Arial"/>
                <w:sz w:val="24"/>
                <w:szCs w:val="24"/>
              </w:rPr>
              <w:t>C</w:t>
            </w:r>
            <w:r w:rsidR="00D35B7E" w:rsidRPr="00D35B7E">
              <w:rPr>
                <w:rFonts w:ascii="Arial" w:hAnsi="Arial" w:cs="Arial"/>
                <w:sz w:val="24"/>
                <w:szCs w:val="24"/>
              </w:rPr>
              <w:t>uáles son los estados financieros básicos</w:t>
            </w:r>
            <w:r w:rsidR="004F1E0E" w:rsidRPr="00D35B7E">
              <w:rPr>
                <w:rFonts w:ascii="Arial" w:hAnsi="Arial" w:cs="Arial"/>
                <w:sz w:val="24"/>
                <w:szCs w:val="24"/>
              </w:rPr>
              <w:t>?</w:t>
            </w:r>
          </w:p>
        </w:tc>
      </w:tr>
      <w:tr w:rsidR="00727BA9" w:rsidTr="00C77029">
        <w:trPr>
          <w:trHeight w:val="234"/>
        </w:trPr>
        <w:tc>
          <w:tcPr>
            <w:tcW w:w="8276" w:type="dxa"/>
            <w:tcBorders>
              <w:top w:val="single" w:sz="4" w:space="0" w:color="000000"/>
              <w:left w:val="single" w:sz="4" w:space="0" w:color="000000"/>
              <w:bottom w:val="single" w:sz="3" w:space="0" w:color="000000"/>
              <w:right w:val="single" w:sz="3" w:space="0" w:color="000000"/>
            </w:tcBorders>
          </w:tcPr>
          <w:p w:rsidR="00727BA9" w:rsidRPr="00D35B7E" w:rsidRDefault="00727BA9" w:rsidP="00C77029">
            <w:pPr>
              <w:spacing w:after="0" w:line="259" w:lineRule="auto"/>
              <w:ind w:left="0" w:right="0" w:firstLine="0"/>
              <w:jc w:val="left"/>
              <w:rPr>
                <w:rFonts w:ascii="Arial" w:hAnsi="Arial" w:cs="Arial"/>
                <w:sz w:val="24"/>
                <w:szCs w:val="24"/>
              </w:rPr>
            </w:pPr>
            <w:r w:rsidRPr="00D35B7E">
              <w:rPr>
                <w:rFonts w:ascii="Arial" w:hAnsi="Arial" w:cs="Arial"/>
                <w:sz w:val="24"/>
                <w:szCs w:val="24"/>
              </w:rPr>
              <w:t>Respuesta</w:t>
            </w:r>
          </w:p>
        </w:tc>
      </w:tr>
      <w:tr w:rsidR="00727BA9" w:rsidTr="00C77029">
        <w:trPr>
          <w:trHeight w:val="1374"/>
        </w:trPr>
        <w:tc>
          <w:tcPr>
            <w:tcW w:w="8276" w:type="dxa"/>
            <w:tcBorders>
              <w:top w:val="single" w:sz="3" w:space="0" w:color="000000"/>
              <w:left w:val="single" w:sz="4" w:space="0" w:color="000000"/>
              <w:bottom w:val="single" w:sz="4" w:space="0" w:color="000000"/>
              <w:right w:val="single" w:sz="3" w:space="0" w:color="000000"/>
            </w:tcBorders>
          </w:tcPr>
          <w:p w:rsidR="00727BA9" w:rsidRPr="00D35B7E" w:rsidRDefault="00D35B7E" w:rsidP="00C77029">
            <w:pPr>
              <w:spacing w:after="0" w:line="259" w:lineRule="auto"/>
              <w:ind w:left="676" w:right="51" w:firstLine="0"/>
              <w:rPr>
                <w:rFonts w:ascii="Arial" w:hAnsi="Arial" w:cs="Arial"/>
                <w:sz w:val="24"/>
                <w:szCs w:val="24"/>
              </w:rPr>
            </w:pPr>
            <w:r w:rsidRPr="00D35B7E">
              <w:rPr>
                <w:rFonts w:ascii="Arial" w:hAnsi="Arial" w:cs="Arial"/>
                <w:sz w:val="24"/>
                <w:szCs w:val="24"/>
              </w:rPr>
              <w:t>El balance general, el estado de resultados, el estado de flujo de efectivo y el estado de cambios en el capital contable.</w:t>
            </w:r>
          </w:p>
        </w:tc>
      </w:tr>
    </w:tbl>
    <w:p w:rsidR="00B950F3" w:rsidRDefault="00B950F3">
      <w:pPr>
        <w:spacing w:after="215" w:line="259" w:lineRule="auto"/>
        <w:ind w:left="401" w:right="0" w:firstLine="0"/>
        <w:jc w:val="left"/>
      </w:pPr>
    </w:p>
    <w:p w:rsidR="00C40A50" w:rsidRDefault="00C40A50">
      <w:pPr>
        <w:spacing w:after="215" w:line="259" w:lineRule="auto"/>
        <w:ind w:left="401" w:right="0" w:firstLine="0"/>
        <w:jc w:val="left"/>
      </w:pPr>
    </w:p>
    <w:p w:rsidR="00C40A50" w:rsidRDefault="00C40A50">
      <w:pPr>
        <w:spacing w:after="215" w:line="259" w:lineRule="auto"/>
        <w:ind w:left="401" w:right="0" w:firstLine="0"/>
        <w:jc w:val="left"/>
      </w:pPr>
    </w:p>
    <w:p w:rsidR="00AD76CC" w:rsidRDefault="00540880" w:rsidP="0089521E">
      <w:pPr>
        <w:spacing w:after="215" w:line="259" w:lineRule="auto"/>
        <w:ind w:left="401" w:right="0" w:firstLine="0"/>
        <w:jc w:val="left"/>
      </w:pPr>
      <w:r>
        <w:rPr>
          <w:rFonts w:ascii="Arial" w:eastAsia="Arial" w:hAnsi="Arial" w:cs="Arial"/>
          <w:b/>
        </w:rPr>
        <w:t xml:space="preserve"> </w:t>
      </w:r>
    </w:p>
    <w:p w:rsidR="00AC7B99" w:rsidRDefault="00540880" w:rsidP="0089521E">
      <w:pPr>
        <w:spacing w:after="0" w:line="259" w:lineRule="auto"/>
        <w:ind w:left="401" w:right="0" w:firstLine="0"/>
        <w:rPr>
          <w:noProof/>
        </w:rPr>
      </w:pPr>
      <w:r>
        <w:rPr>
          <w:rFonts w:ascii="Arial" w:eastAsia="Arial" w:hAnsi="Arial" w:cs="Arial"/>
          <w:b/>
        </w:rPr>
        <w:tab/>
        <w:t xml:space="preserve"> </w:t>
      </w:r>
    </w:p>
    <w:p w:rsidR="00AC7B99" w:rsidRDefault="00AC7B99" w:rsidP="00B31B0F">
      <w:pPr>
        <w:spacing w:after="160" w:line="259" w:lineRule="auto"/>
        <w:ind w:left="0" w:right="0" w:firstLine="0"/>
        <w:jc w:val="center"/>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C356F4" w:rsidTr="00C77029">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C356F4" w:rsidRDefault="00C356F4" w:rsidP="00C77029">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C356F4" w:rsidRPr="0089521E" w:rsidRDefault="0089521E" w:rsidP="00C77029">
            <w:pPr>
              <w:spacing w:after="0" w:line="259" w:lineRule="auto"/>
              <w:ind w:left="5" w:right="0" w:firstLine="0"/>
              <w:jc w:val="left"/>
              <w:rPr>
                <w:sz w:val="24"/>
                <w:szCs w:val="24"/>
              </w:rPr>
            </w:pPr>
            <w:r w:rsidRPr="0089521E">
              <w:rPr>
                <w:rFonts w:ascii="Arial" w:hAnsi="Arial" w:cs="Arial"/>
                <w:b/>
                <w:sz w:val="24"/>
                <w:szCs w:val="24"/>
              </w:rPr>
              <w:t>Unidad 4. Los Estados Financieros Básicos</w:t>
            </w:r>
            <w:r w:rsidRPr="0089521E">
              <w:rPr>
                <w:rFonts w:ascii="Arial"/>
                <w:b/>
                <w:bCs/>
                <w:sz w:val="24"/>
                <w:szCs w:val="24"/>
              </w:rPr>
              <w:t xml:space="preserve"> </w:t>
            </w:r>
          </w:p>
        </w:tc>
      </w:tr>
      <w:tr w:rsidR="00C356F4" w:rsidTr="00C77029">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C356F4" w:rsidRDefault="00C356F4" w:rsidP="00C77029">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C356F4" w:rsidRPr="00F61161" w:rsidRDefault="0089521E" w:rsidP="00C77029">
            <w:pPr>
              <w:spacing w:after="0" w:line="259" w:lineRule="auto"/>
              <w:ind w:left="5" w:right="0" w:firstLine="0"/>
              <w:jc w:val="left"/>
              <w:rPr>
                <w:sz w:val="24"/>
              </w:rPr>
            </w:pPr>
            <w:r w:rsidRPr="008F49FB">
              <w:rPr>
                <w:rFonts w:ascii="Arial"/>
                <w:bCs/>
                <w:sz w:val="22"/>
              </w:rPr>
              <w:t>Formular un Estado de Posici</w:t>
            </w:r>
            <w:r w:rsidRPr="008F49FB">
              <w:rPr>
                <w:rFonts w:ascii="Arial"/>
                <w:bCs/>
                <w:sz w:val="22"/>
              </w:rPr>
              <w:t>ó</w:t>
            </w:r>
            <w:r w:rsidRPr="008F49FB">
              <w:rPr>
                <w:rFonts w:ascii="Arial"/>
                <w:bCs/>
                <w:sz w:val="22"/>
              </w:rPr>
              <w:t>n Financiera o Balance General, as</w:t>
            </w:r>
            <w:r w:rsidRPr="008F49FB">
              <w:rPr>
                <w:rFonts w:ascii="Arial"/>
                <w:bCs/>
                <w:sz w:val="22"/>
              </w:rPr>
              <w:t>í</w:t>
            </w:r>
            <w:r w:rsidRPr="008F49FB">
              <w:rPr>
                <w:rFonts w:ascii="Arial"/>
                <w:bCs/>
                <w:sz w:val="22"/>
              </w:rPr>
              <w:t xml:space="preserve"> como tambi</w:t>
            </w:r>
            <w:r w:rsidRPr="008F49FB">
              <w:rPr>
                <w:rFonts w:ascii="Arial"/>
                <w:bCs/>
                <w:sz w:val="22"/>
              </w:rPr>
              <w:t>é</w:t>
            </w:r>
            <w:r w:rsidRPr="008F49FB">
              <w:rPr>
                <w:rFonts w:ascii="Arial"/>
                <w:bCs/>
                <w:sz w:val="22"/>
              </w:rPr>
              <w:t>n un Estado de Resultados o Estado de P</w:t>
            </w:r>
            <w:r w:rsidRPr="008F49FB">
              <w:rPr>
                <w:rFonts w:ascii="Arial"/>
                <w:bCs/>
                <w:sz w:val="22"/>
              </w:rPr>
              <w:t>é</w:t>
            </w:r>
            <w:r w:rsidRPr="008F49FB">
              <w:rPr>
                <w:rFonts w:ascii="Arial"/>
                <w:bCs/>
                <w:sz w:val="22"/>
              </w:rPr>
              <w:t>rdidas y Ganancias.</w:t>
            </w:r>
          </w:p>
        </w:tc>
      </w:tr>
    </w:tbl>
    <w:p w:rsidR="00C356F4" w:rsidRDefault="00C356F4" w:rsidP="00C356F4">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C356F4" w:rsidTr="00C77029">
        <w:trPr>
          <w:trHeight w:val="368"/>
        </w:trPr>
        <w:tc>
          <w:tcPr>
            <w:tcW w:w="8276" w:type="dxa"/>
            <w:tcBorders>
              <w:top w:val="single" w:sz="3" w:space="0" w:color="000000"/>
              <w:left w:val="single" w:sz="4" w:space="0" w:color="000000"/>
              <w:bottom w:val="single" w:sz="4" w:space="0" w:color="000000"/>
              <w:right w:val="single" w:sz="3" w:space="0" w:color="000000"/>
            </w:tcBorders>
          </w:tcPr>
          <w:p w:rsidR="00C356F4" w:rsidRDefault="00C356F4" w:rsidP="00C77029">
            <w:pPr>
              <w:spacing w:after="0" w:line="259" w:lineRule="auto"/>
              <w:ind w:left="0" w:right="0" w:firstLine="0"/>
              <w:jc w:val="left"/>
            </w:pPr>
            <w:r>
              <w:t>Lectura de estrategia didáctica</w:t>
            </w:r>
          </w:p>
        </w:tc>
      </w:tr>
      <w:tr w:rsidR="00C356F4" w:rsidTr="00C77029">
        <w:trPr>
          <w:trHeight w:val="398"/>
        </w:trPr>
        <w:tc>
          <w:tcPr>
            <w:tcW w:w="8276" w:type="dxa"/>
            <w:tcBorders>
              <w:top w:val="single" w:sz="4" w:space="0" w:color="000000"/>
              <w:left w:val="single" w:sz="4" w:space="0" w:color="000000"/>
              <w:bottom w:val="single" w:sz="4" w:space="0" w:color="000000"/>
              <w:right w:val="single" w:sz="3" w:space="0" w:color="000000"/>
            </w:tcBorders>
          </w:tcPr>
          <w:p w:rsidR="00C356F4" w:rsidRDefault="00C356F4" w:rsidP="00C77029">
            <w:pPr>
              <w:spacing w:after="0" w:line="259" w:lineRule="auto"/>
              <w:ind w:left="0" w:right="0" w:firstLine="0"/>
              <w:jc w:val="left"/>
            </w:pPr>
            <w:proofErr w:type="gramStart"/>
            <w:r>
              <w:rPr>
                <w:color w:val="auto"/>
              </w:rPr>
              <w:t>4.</w:t>
            </w:r>
            <w:r w:rsidR="001143D8">
              <w:rPr>
                <w:color w:val="auto"/>
              </w:rPr>
              <w:t>2</w:t>
            </w:r>
            <w:r>
              <w:rPr>
                <w:color w:val="auto"/>
              </w:rPr>
              <w:t xml:space="preserve">  Como</w:t>
            </w:r>
            <w:proofErr w:type="gramEnd"/>
            <w:r>
              <w:rPr>
                <w:color w:val="auto"/>
              </w:rPr>
              <w:t xml:space="preserve"> Usar los estados financieros</w:t>
            </w:r>
          </w:p>
        </w:tc>
      </w:tr>
      <w:tr w:rsidR="00C356F4" w:rsidTr="00C77029">
        <w:trPr>
          <w:trHeight w:val="406"/>
        </w:trPr>
        <w:tc>
          <w:tcPr>
            <w:tcW w:w="8276" w:type="dxa"/>
            <w:tcBorders>
              <w:top w:val="single" w:sz="4" w:space="0" w:color="000000"/>
              <w:left w:val="single" w:sz="4" w:space="0" w:color="000000"/>
              <w:bottom w:val="single" w:sz="4" w:space="0" w:color="000000"/>
              <w:right w:val="single" w:sz="3" w:space="0" w:color="000000"/>
            </w:tcBorders>
          </w:tcPr>
          <w:p w:rsidR="00C356F4" w:rsidRDefault="00C356F4" w:rsidP="00C356F4">
            <w:pPr>
              <w:spacing w:after="0" w:line="259" w:lineRule="auto"/>
              <w:ind w:left="0" w:right="0" w:firstLine="0"/>
              <w:jc w:val="left"/>
            </w:pPr>
            <w:r>
              <w:t>Fuente de Referencia:   ANEXO_4.</w:t>
            </w:r>
            <w:r w:rsidR="001143D8">
              <w:t>2</w:t>
            </w:r>
            <w:r w:rsidR="0041271C">
              <w:t xml:space="preserve"> </w:t>
            </w:r>
            <w:r>
              <w:t>Cómo usar los estados financieros</w:t>
            </w:r>
          </w:p>
          <w:p w:rsidR="00C356F4" w:rsidRDefault="00C356F4" w:rsidP="00C356F4">
            <w:pPr>
              <w:spacing w:after="0" w:line="259" w:lineRule="auto"/>
              <w:ind w:left="0" w:right="0" w:firstLine="0"/>
              <w:jc w:val="left"/>
            </w:pPr>
            <w:r>
              <w:t xml:space="preserve">Una guía para entender los números </w:t>
            </w:r>
          </w:p>
        </w:tc>
      </w:tr>
      <w:tr w:rsidR="00C356F4" w:rsidRPr="00C356F4" w:rsidTr="00C77029">
        <w:trPr>
          <w:trHeight w:val="458"/>
        </w:trPr>
        <w:tc>
          <w:tcPr>
            <w:tcW w:w="8276" w:type="dxa"/>
            <w:tcBorders>
              <w:top w:val="single" w:sz="4" w:space="0" w:color="000000"/>
              <w:left w:val="single" w:sz="4" w:space="0" w:color="000000"/>
              <w:bottom w:val="single" w:sz="4" w:space="0" w:color="000000"/>
              <w:right w:val="single" w:sz="3" w:space="0" w:color="000000"/>
            </w:tcBorders>
          </w:tcPr>
          <w:p w:rsidR="00C40A50" w:rsidRDefault="00C40A50" w:rsidP="00C40A50">
            <w:pPr>
              <w:spacing w:after="0" w:line="259" w:lineRule="auto"/>
              <w:ind w:left="0" w:right="0" w:firstLine="0"/>
              <w:jc w:val="left"/>
            </w:pPr>
            <w:proofErr w:type="spellStart"/>
            <w:r>
              <w:t>Bandlrer</w:t>
            </w:r>
            <w:proofErr w:type="spellEnd"/>
            <w:r>
              <w:t xml:space="preserve"> J (2014</w:t>
            </w:r>
            <w:proofErr w:type="gramStart"/>
            <w:r>
              <w:t>)  C</w:t>
            </w:r>
            <w:r>
              <w:t>ómo</w:t>
            </w:r>
            <w:proofErr w:type="gramEnd"/>
            <w:r>
              <w:t xml:space="preserve"> usar los estados financieros</w:t>
            </w:r>
          </w:p>
          <w:p w:rsidR="00C356F4" w:rsidRPr="00C356F4" w:rsidRDefault="00C40A50" w:rsidP="00C40A50">
            <w:pPr>
              <w:spacing w:after="0" w:line="259" w:lineRule="auto"/>
              <w:ind w:left="0" w:right="0" w:firstLine="0"/>
              <w:jc w:val="left"/>
            </w:pPr>
            <w:r>
              <w:t>Una guía para entender los números</w:t>
            </w:r>
            <w:r>
              <w:t xml:space="preserve">. </w:t>
            </w:r>
            <w:r w:rsidR="00C356F4" w:rsidRPr="00C356F4">
              <w:t>Resumido.com Libros de G</w:t>
            </w:r>
            <w:r w:rsidR="00C356F4">
              <w:t>erencia Resumidos.</w:t>
            </w:r>
          </w:p>
        </w:tc>
      </w:tr>
    </w:tbl>
    <w:p w:rsidR="00C356F4" w:rsidRPr="00C356F4" w:rsidRDefault="00C356F4" w:rsidP="00C356F4">
      <w:pPr>
        <w:spacing w:after="160" w:line="259" w:lineRule="auto"/>
        <w:ind w:left="0" w:right="0" w:firstLine="0"/>
        <w:jc w:val="left"/>
      </w:pPr>
    </w:p>
    <w:p w:rsidR="00C356F4" w:rsidRDefault="00C356F4" w:rsidP="00C356F4">
      <w:pPr>
        <w:spacing w:after="160" w:line="259" w:lineRule="auto"/>
        <w:ind w:left="0" w:right="0" w:firstLine="0"/>
        <w:jc w:val="left"/>
      </w:pPr>
      <w:r>
        <w:t>Imagen Temática</w:t>
      </w:r>
    </w:p>
    <w:p w:rsidR="00C356F4" w:rsidRDefault="00C356F4" w:rsidP="00C356F4">
      <w:pPr>
        <w:spacing w:after="160" w:line="259" w:lineRule="auto"/>
        <w:ind w:left="0" w:right="0" w:firstLine="0"/>
        <w:jc w:val="left"/>
        <w:rPr>
          <w:noProof/>
        </w:rPr>
      </w:pPr>
    </w:p>
    <w:p w:rsidR="00C356F4" w:rsidRDefault="00C356F4" w:rsidP="00C356F4">
      <w:pPr>
        <w:spacing w:after="160" w:line="259" w:lineRule="auto"/>
        <w:ind w:left="0" w:right="0" w:firstLine="0"/>
        <w:jc w:val="center"/>
        <w:rPr>
          <w:noProof/>
        </w:rPr>
      </w:pPr>
      <w:r>
        <w:rPr>
          <w:noProof/>
        </w:rPr>
        <w:drawing>
          <wp:inline distT="0" distB="0" distL="0" distR="0" wp14:anchorId="7F3F142B" wp14:editId="3730B963">
            <wp:extent cx="1433208" cy="2093930"/>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78260" t="21478" r="7405" b="42725"/>
                    <a:stretch/>
                  </pic:blipFill>
                  <pic:spPr bwMode="auto">
                    <a:xfrm>
                      <a:off x="0" y="0"/>
                      <a:ext cx="1445837" cy="2112381"/>
                    </a:xfrm>
                    <a:prstGeom prst="rect">
                      <a:avLst/>
                    </a:prstGeom>
                    <a:ln>
                      <a:noFill/>
                    </a:ln>
                    <a:extLst>
                      <a:ext uri="{53640926-AAD7-44D8-BBD7-CCE9431645EC}">
                        <a14:shadowObscured xmlns:a14="http://schemas.microsoft.com/office/drawing/2010/main"/>
                      </a:ext>
                    </a:extLst>
                  </pic:spPr>
                </pic:pic>
              </a:graphicData>
            </a:graphic>
          </wp:inline>
        </w:drawing>
      </w:r>
    </w:p>
    <w:p w:rsidR="00C356F4" w:rsidRDefault="00C356F4" w:rsidP="00C356F4">
      <w:pPr>
        <w:spacing w:after="160" w:line="259" w:lineRule="auto"/>
        <w:ind w:left="0" w:right="0" w:firstLine="0"/>
        <w:jc w:val="left"/>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C356F4" w:rsidRPr="00655EF5"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C356F4" w:rsidRPr="00655EF5" w:rsidRDefault="00C356F4" w:rsidP="00C77029">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C356F4" w:rsidRPr="00655EF5" w:rsidTr="00C77029">
        <w:trPr>
          <w:trHeight w:val="1171"/>
        </w:trPr>
        <w:tc>
          <w:tcPr>
            <w:tcW w:w="8276" w:type="dxa"/>
            <w:tcBorders>
              <w:top w:val="single" w:sz="4" w:space="0" w:color="000000"/>
              <w:left w:val="single" w:sz="4" w:space="0" w:color="000000"/>
              <w:right w:val="single" w:sz="3" w:space="0" w:color="000000"/>
            </w:tcBorders>
          </w:tcPr>
          <w:p w:rsidR="0089521E" w:rsidRDefault="00C356F4" w:rsidP="0089521E">
            <w:pPr>
              <w:spacing w:after="0" w:line="259" w:lineRule="auto"/>
              <w:ind w:left="0" w:right="0" w:firstLine="0"/>
              <w:jc w:val="left"/>
              <w:rPr>
                <w:rFonts w:ascii="Arial" w:hAnsi="Arial" w:cs="Arial"/>
                <w:b/>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4</w:t>
            </w:r>
            <w:r w:rsidRPr="00655EF5">
              <w:rPr>
                <w:rFonts w:ascii="Arial" w:hAnsi="Arial" w:cs="Arial"/>
                <w:b/>
                <w:sz w:val="24"/>
                <w:szCs w:val="24"/>
              </w:rPr>
              <w:t xml:space="preserve">.  </w:t>
            </w:r>
            <w:r w:rsidR="0089521E">
              <w:rPr>
                <w:rFonts w:ascii="Arial" w:hAnsi="Arial" w:cs="Arial"/>
                <w:b/>
                <w:sz w:val="24"/>
                <w:szCs w:val="24"/>
              </w:rPr>
              <w:t>Los Estados Financieros Básicos</w:t>
            </w:r>
          </w:p>
          <w:p w:rsidR="0089521E" w:rsidRDefault="0089521E" w:rsidP="0089521E">
            <w:pPr>
              <w:spacing w:after="0" w:line="259" w:lineRule="auto"/>
              <w:ind w:left="0" w:right="0" w:firstLine="0"/>
              <w:jc w:val="left"/>
              <w:rPr>
                <w:rFonts w:ascii="Arial" w:hAnsi="Arial" w:cs="Arial"/>
                <w:b/>
                <w:sz w:val="24"/>
                <w:szCs w:val="24"/>
              </w:rPr>
            </w:pPr>
          </w:p>
          <w:p w:rsidR="00C356F4" w:rsidRPr="00655EF5" w:rsidRDefault="00C356F4" w:rsidP="0089521E">
            <w:pPr>
              <w:spacing w:after="0" w:line="259" w:lineRule="auto"/>
              <w:ind w:left="0" w:right="0" w:firstLine="0"/>
              <w:jc w:val="left"/>
              <w:rPr>
                <w:rFonts w:ascii="Arial" w:hAnsi="Arial" w:cs="Arial"/>
                <w:sz w:val="24"/>
                <w:szCs w:val="24"/>
              </w:rPr>
            </w:pPr>
            <w:r>
              <w:rPr>
                <w:rFonts w:ascii="Arial" w:hAnsi="Arial" w:cs="Arial"/>
                <w:sz w:val="24"/>
                <w:szCs w:val="24"/>
              </w:rPr>
              <w:t>E</w:t>
            </w:r>
            <w:r w:rsidRPr="00AC7B99">
              <w:rPr>
                <w:rFonts w:ascii="Arial" w:hAnsi="Arial" w:cs="Arial"/>
                <w:sz w:val="24"/>
                <w:szCs w:val="24"/>
              </w:rPr>
              <w:t>l propósito</w:t>
            </w:r>
            <w:r>
              <w:rPr>
                <w:rFonts w:ascii="Arial" w:hAnsi="Arial" w:cs="Arial"/>
                <w:sz w:val="24"/>
                <w:szCs w:val="24"/>
              </w:rPr>
              <w:t xml:space="preserve"> de esta lectura es </w:t>
            </w:r>
            <w:r w:rsidR="00715732">
              <w:rPr>
                <w:rFonts w:ascii="Arial" w:hAnsi="Arial" w:cs="Arial"/>
                <w:sz w:val="24"/>
                <w:szCs w:val="24"/>
              </w:rPr>
              <w:t>destacar que l</w:t>
            </w:r>
            <w:r w:rsidRPr="00C356F4">
              <w:rPr>
                <w:rFonts w:ascii="Arial" w:hAnsi="Arial" w:cs="Arial"/>
                <w:sz w:val="24"/>
                <w:szCs w:val="24"/>
              </w:rPr>
              <w:t>os Estados Financieros son herramientas para analizar negocios. Consisten en tres reportes distintos pero interrelacionados: el Balance General, el Estado de Ganancias y Pérdidas, y el Estado de Flujo de Caja.</w:t>
            </w:r>
            <w:r w:rsidR="00715732">
              <w:rPr>
                <w:rFonts w:ascii="Arial" w:hAnsi="Arial" w:cs="Arial"/>
                <w:sz w:val="24"/>
                <w:szCs w:val="24"/>
              </w:rPr>
              <w:t xml:space="preserve"> </w:t>
            </w:r>
            <w:r w:rsidRPr="00C356F4">
              <w:rPr>
                <w:rFonts w:ascii="Arial" w:hAnsi="Arial" w:cs="Arial"/>
                <w:sz w:val="24"/>
                <w:szCs w:val="24"/>
              </w:rPr>
              <w:t>En este texto, el autor nos brinda los elementos básicos necesarios para confeccionar un estado financiero y para aprender a manejarlo.</w:t>
            </w:r>
          </w:p>
        </w:tc>
      </w:tr>
      <w:tr w:rsidR="00C356F4" w:rsidRPr="00655EF5"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C356F4" w:rsidRPr="00655EF5" w:rsidRDefault="00C356F4" w:rsidP="00C77029">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C356F4" w:rsidRPr="00655EF5" w:rsidTr="00C77029">
        <w:trPr>
          <w:trHeight w:val="463"/>
        </w:trPr>
        <w:tc>
          <w:tcPr>
            <w:tcW w:w="8276" w:type="dxa"/>
            <w:tcBorders>
              <w:top w:val="single" w:sz="4" w:space="0" w:color="000000"/>
              <w:left w:val="single" w:sz="4" w:space="0" w:color="000000"/>
              <w:bottom w:val="single" w:sz="4" w:space="0" w:color="000000"/>
              <w:right w:val="single" w:sz="3" w:space="0" w:color="000000"/>
            </w:tcBorders>
          </w:tcPr>
          <w:p w:rsidR="00C356F4" w:rsidRPr="00655EF5" w:rsidRDefault="00C356F4" w:rsidP="00C77029">
            <w:pPr>
              <w:spacing w:after="21" w:line="259" w:lineRule="auto"/>
              <w:ind w:right="0"/>
              <w:jc w:val="left"/>
              <w:rPr>
                <w:rFonts w:ascii="Arial" w:hAnsi="Arial" w:cs="Arial"/>
                <w:sz w:val="24"/>
                <w:szCs w:val="24"/>
              </w:rPr>
            </w:pPr>
            <w:r>
              <w:rPr>
                <w:rFonts w:ascii="Arial" w:hAnsi="Arial" w:cs="Arial"/>
                <w:sz w:val="24"/>
                <w:szCs w:val="24"/>
              </w:rPr>
              <w:t>¿</w:t>
            </w:r>
            <w:r w:rsidR="00715732">
              <w:rPr>
                <w:rFonts w:ascii="Arial" w:hAnsi="Arial" w:cs="Arial"/>
                <w:sz w:val="24"/>
                <w:szCs w:val="24"/>
              </w:rPr>
              <w:t>Cuál es la importancia de elaborar adecuadamente los estados financieros?</w:t>
            </w:r>
          </w:p>
        </w:tc>
      </w:tr>
      <w:tr w:rsidR="00C356F4" w:rsidRPr="00655EF5" w:rsidTr="00C77029">
        <w:trPr>
          <w:trHeight w:val="236"/>
        </w:trPr>
        <w:tc>
          <w:tcPr>
            <w:tcW w:w="8276" w:type="dxa"/>
            <w:tcBorders>
              <w:top w:val="single" w:sz="4" w:space="0" w:color="000000"/>
              <w:left w:val="single" w:sz="4" w:space="0" w:color="000000"/>
              <w:bottom w:val="single" w:sz="3" w:space="0" w:color="000000"/>
              <w:right w:val="single" w:sz="3" w:space="0" w:color="000000"/>
            </w:tcBorders>
          </w:tcPr>
          <w:p w:rsidR="00C356F4" w:rsidRPr="00655EF5" w:rsidRDefault="00C356F4" w:rsidP="00C77029">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C356F4" w:rsidRPr="00715732" w:rsidTr="00C77029">
        <w:trPr>
          <w:trHeight w:val="236"/>
        </w:trPr>
        <w:tc>
          <w:tcPr>
            <w:tcW w:w="8276" w:type="dxa"/>
            <w:tcBorders>
              <w:top w:val="single" w:sz="3" w:space="0" w:color="000000"/>
              <w:left w:val="single" w:sz="4" w:space="0" w:color="000000"/>
              <w:bottom w:val="single" w:sz="4" w:space="0" w:color="000000"/>
              <w:right w:val="single" w:sz="3" w:space="0" w:color="000000"/>
            </w:tcBorders>
          </w:tcPr>
          <w:p w:rsidR="00715732" w:rsidRPr="00715732" w:rsidRDefault="00C356F4" w:rsidP="00715732">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715732" w:rsidRPr="00715732">
              <w:trPr>
                <w:trHeight w:val="706"/>
              </w:trPr>
              <w:tc>
                <w:tcPr>
                  <w:tcW w:w="0" w:type="auto"/>
                </w:tcPr>
                <w:p w:rsidR="00715732" w:rsidRPr="00715732" w:rsidRDefault="00715732" w:rsidP="00715732">
                  <w:pPr>
                    <w:autoSpaceDE w:val="0"/>
                    <w:autoSpaceDN w:val="0"/>
                    <w:adjustRightInd w:val="0"/>
                    <w:spacing w:after="120" w:line="240" w:lineRule="auto"/>
                    <w:ind w:left="0" w:right="0" w:firstLine="0"/>
                    <w:rPr>
                      <w:rFonts w:ascii="Arial" w:hAnsi="Arial" w:cs="Arial"/>
                      <w:sz w:val="24"/>
                      <w:szCs w:val="24"/>
                    </w:rPr>
                  </w:pPr>
                  <w:r>
                    <w:rPr>
                      <w:rFonts w:ascii="Arial" w:hAnsi="Arial" w:cs="Arial"/>
                      <w:sz w:val="24"/>
                      <w:szCs w:val="24"/>
                    </w:rPr>
                    <w:t>S</w:t>
                  </w:r>
                  <w:r w:rsidRPr="00715732">
                    <w:rPr>
                      <w:rFonts w:ascii="Arial" w:hAnsi="Arial" w:cs="Arial"/>
                      <w:sz w:val="24"/>
                      <w:szCs w:val="24"/>
                    </w:rPr>
                    <w:t xml:space="preserve">aber manejar los estados financieros de una empresa. Este es un conocimiento que no sólo atañe por razones obvias a los dueños de empresa, inversionistas o accionistas, sino incluso a clientes, proveedores y empleados, interesados por saber qué tan sólida es una empresa. </w:t>
                  </w:r>
                </w:p>
                <w:p w:rsidR="00715732" w:rsidRPr="00715732" w:rsidRDefault="00715732" w:rsidP="00715732">
                  <w:pPr>
                    <w:autoSpaceDE w:val="0"/>
                    <w:autoSpaceDN w:val="0"/>
                    <w:adjustRightInd w:val="0"/>
                    <w:spacing w:after="120" w:line="240" w:lineRule="auto"/>
                    <w:ind w:left="0" w:right="0" w:firstLine="0"/>
                    <w:rPr>
                      <w:rFonts w:ascii="Arial" w:hAnsi="Arial" w:cs="Arial"/>
                      <w:sz w:val="24"/>
                      <w:szCs w:val="24"/>
                    </w:rPr>
                  </w:pPr>
                  <w:r w:rsidRPr="00715732">
                    <w:rPr>
                      <w:rFonts w:ascii="Arial" w:hAnsi="Arial" w:cs="Arial"/>
                      <w:sz w:val="24"/>
                      <w:szCs w:val="24"/>
                    </w:rPr>
                    <w:t>Los Estados Financieros son un registro de las fortalezas y debilidades de la Gerencia de una empresa. No son perfectos – miden el desempeño histórico, e indican la condición actual, pero están basados en buena medida sobre estimados y suposiciones.</w:t>
                  </w:r>
                </w:p>
              </w:tc>
            </w:tr>
          </w:tbl>
          <w:p w:rsidR="00C356F4" w:rsidRPr="00655EF5" w:rsidRDefault="00C356F4" w:rsidP="00C77029">
            <w:pPr>
              <w:tabs>
                <w:tab w:val="center" w:pos="390"/>
                <w:tab w:val="center" w:pos="3183"/>
              </w:tabs>
              <w:spacing w:after="0" w:line="259" w:lineRule="auto"/>
              <w:ind w:left="0" w:right="0" w:firstLine="0"/>
              <w:jc w:val="left"/>
              <w:rPr>
                <w:rFonts w:ascii="Arial" w:hAnsi="Arial" w:cs="Arial"/>
                <w:sz w:val="24"/>
                <w:szCs w:val="24"/>
              </w:rPr>
            </w:pPr>
          </w:p>
        </w:tc>
      </w:tr>
    </w:tbl>
    <w:p w:rsidR="00C356F4" w:rsidRPr="00715732" w:rsidRDefault="00C356F4" w:rsidP="00C356F4">
      <w:pPr>
        <w:spacing w:after="0" w:line="259" w:lineRule="auto"/>
        <w:ind w:left="401" w:right="0" w:firstLine="0"/>
        <w:rPr>
          <w:rFonts w:ascii="Arial" w:hAnsi="Arial" w:cs="Arial"/>
          <w:sz w:val="24"/>
          <w:szCs w:val="24"/>
        </w:rPr>
      </w:pPr>
    </w:p>
    <w:p w:rsidR="00715732" w:rsidRDefault="00715732">
      <w:pPr>
        <w:spacing w:after="160" w:line="259" w:lineRule="auto"/>
        <w:ind w:left="0" w:right="0" w:firstLine="0"/>
        <w:jc w:val="left"/>
        <w:rPr>
          <w:rFonts w:ascii="Arial" w:eastAsia="Arial" w:hAnsi="Arial" w:cs="Arial"/>
          <w:b/>
        </w:rPr>
      </w:pPr>
      <w:r>
        <w:rPr>
          <w:rFonts w:ascii="Arial" w:eastAsia="Arial" w:hAnsi="Arial" w:cs="Arial"/>
          <w:b/>
        </w:rP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715732" w:rsidTr="00C77029">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715732" w:rsidRDefault="00715732" w:rsidP="00C77029">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715732" w:rsidRDefault="00715732" w:rsidP="00C77029">
            <w:pPr>
              <w:spacing w:after="0" w:line="259" w:lineRule="auto"/>
              <w:ind w:left="5" w:right="0" w:firstLine="0"/>
              <w:jc w:val="left"/>
            </w:pPr>
            <w:r w:rsidRPr="00F61161">
              <w:rPr>
                <w:rFonts w:ascii="Arial"/>
                <w:b/>
                <w:bCs/>
                <w:sz w:val="24"/>
              </w:rPr>
              <w:t xml:space="preserve">Unidad 4. </w:t>
            </w:r>
            <w:r w:rsidR="0089521E">
              <w:rPr>
                <w:rFonts w:ascii="Arial"/>
                <w:b/>
                <w:bCs/>
                <w:sz w:val="24"/>
              </w:rPr>
              <w:t>Los Estados Financieros B</w:t>
            </w:r>
            <w:r w:rsidR="0089521E">
              <w:rPr>
                <w:rFonts w:ascii="Arial"/>
                <w:b/>
                <w:bCs/>
                <w:sz w:val="24"/>
              </w:rPr>
              <w:t>á</w:t>
            </w:r>
            <w:r w:rsidR="0089521E">
              <w:rPr>
                <w:rFonts w:ascii="Arial"/>
                <w:b/>
                <w:bCs/>
                <w:sz w:val="24"/>
              </w:rPr>
              <w:t>sicos</w:t>
            </w:r>
          </w:p>
        </w:tc>
      </w:tr>
      <w:tr w:rsidR="00715732" w:rsidTr="00C77029">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715732" w:rsidRDefault="00715732" w:rsidP="00C77029">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715732" w:rsidRPr="00F61161" w:rsidRDefault="0089521E" w:rsidP="00C77029">
            <w:pPr>
              <w:spacing w:after="0" w:line="259" w:lineRule="auto"/>
              <w:ind w:left="5" w:right="0" w:firstLine="0"/>
              <w:jc w:val="left"/>
              <w:rPr>
                <w:sz w:val="24"/>
              </w:rPr>
            </w:pPr>
            <w:r w:rsidRPr="008F49FB">
              <w:rPr>
                <w:rFonts w:ascii="Arial"/>
                <w:bCs/>
                <w:sz w:val="22"/>
              </w:rPr>
              <w:t>Formular un Estado de Posici</w:t>
            </w:r>
            <w:r w:rsidRPr="008F49FB">
              <w:rPr>
                <w:rFonts w:ascii="Arial"/>
                <w:bCs/>
                <w:sz w:val="22"/>
              </w:rPr>
              <w:t>ó</w:t>
            </w:r>
            <w:r w:rsidRPr="008F49FB">
              <w:rPr>
                <w:rFonts w:ascii="Arial"/>
                <w:bCs/>
                <w:sz w:val="22"/>
              </w:rPr>
              <w:t>n Financiera o Balance General, as</w:t>
            </w:r>
            <w:r w:rsidRPr="008F49FB">
              <w:rPr>
                <w:rFonts w:ascii="Arial"/>
                <w:bCs/>
                <w:sz w:val="22"/>
              </w:rPr>
              <w:t>í</w:t>
            </w:r>
            <w:r w:rsidRPr="008F49FB">
              <w:rPr>
                <w:rFonts w:ascii="Arial"/>
                <w:bCs/>
                <w:sz w:val="22"/>
              </w:rPr>
              <w:t xml:space="preserve"> como tambi</w:t>
            </w:r>
            <w:r w:rsidRPr="008F49FB">
              <w:rPr>
                <w:rFonts w:ascii="Arial"/>
                <w:bCs/>
                <w:sz w:val="22"/>
              </w:rPr>
              <w:t>é</w:t>
            </w:r>
            <w:r w:rsidRPr="008F49FB">
              <w:rPr>
                <w:rFonts w:ascii="Arial"/>
                <w:bCs/>
                <w:sz w:val="22"/>
              </w:rPr>
              <w:t>n un Estado de Resultados o Estado de P</w:t>
            </w:r>
            <w:r w:rsidRPr="008F49FB">
              <w:rPr>
                <w:rFonts w:ascii="Arial"/>
                <w:bCs/>
                <w:sz w:val="22"/>
              </w:rPr>
              <w:t>é</w:t>
            </w:r>
            <w:r w:rsidRPr="008F49FB">
              <w:rPr>
                <w:rFonts w:ascii="Arial"/>
                <w:bCs/>
                <w:sz w:val="22"/>
              </w:rPr>
              <w:t>rdidas y Ganancias.</w:t>
            </w:r>
          </w:p>
        </w:tc>
      </w:tr>
    </w:tbl>
    <w:p w:rsidR="00715732" w:rsidRDefault="00715732" w:rsidP="00715732">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715732" w:rsidTr="00C77029">
        <w:trPr>
          <w:trHeight w:val="368"/>
        </w:trPr>
        <w:tc>
          <w:tcPr>
            <w:tcW w:w="8276" w:type="dxa"/>
            <w:tcBorders>
              <w:top w:val="single" w:sz="3" w:space="0" w:color="000000"/>
              <w:left w:val="single" w:sz="4" w:space="0" w:color="000000"/>
              <w:bottom w:val="single" w:sz="4" w:space="0" w:color="000000"/>
              <w:right w:val="single" w:sz="3" w:space="0" w:color="000000"/>
            </w:tcBorders>
          </w:tcPr>
          <w:p w:rsidR="00715732" w:rsidRDefault="00715732" w:rsidP="00C77029">
            <w:pPr>
              <w:spacing w:after="0" w:line="259" w:lineRule="auto"/>
              <w:ind w:left="0" w:right="0" w:firstLine="0"/>
              <w:jc w:val="left"/>
            </w:pPr>
            <w:r>
              <w:t>Lectura de estrategia didáctica</w:t>
            </w:r>
          </w:p>
        </w:tc>
      </w:tr>
      <w:tr w:rsidR="00715732" w:rsidTr="00C77029">
        <w:trPr>
          <w:trHeight w:val="398"/>
        </w:trPr>
        <w:tc>
          <w:tcPr>
            <w:tcW w:w="8276" w:type="dxa"/>
            <w:tcBorders>
              <w:top w:val="single" w:sz="4" w:space="0" w:color="000000"/>
              <w:left w:val="single" w:sz="4" w:space="0" w:color="000000"/>
              <w:bottom w:val="single" w:sz="4" w:space="0" w:color="000000"/>
              <w:right w:val="single" w:sz="3" w:space="0" w:color="000000"/>
            </w:tcBorders>
          </w:tcPr>
          <w:p w:rsidR="00715732" w:rsidRDefault="00715732" w:rsidP="00715732">
            <w:pPr>
              <w:spacing w:after="0" w:line="259" w:lineRule="auto"/>
              <w:ind w:left="0" w:right="0" w:firstLine="0"/>
              <w:jc w:val="left"/>
            </w:pPr>
            <w:r>
              <w:rPr>
                <w:color w:val="auto"/>
              </w:rPr>
              <w:t>4.</w:t>
            </w:r>
            <w:r w:rsidR="001143D8">
              <w:rPr>
                <w:color w:val="auto"/>
              </w:rPr>
              <w:t>3</w:t>
            </w:r>
            <w:r>
              <w:rPr>
                <w:color w:val="auto"/>
              </w:rPr>
              <w:t xml:space="preserve"> </w:t>
            </w:r>
            <w:r w:rsidRPr="00715732">
              <w:rPr>
                <w:color w:val="auto"/>
              </w:rPr>
              <w:t>El Desafío del EVA</w:t>
            </w:r>
            <w:r>
              <w:rPr>
                <w:color w:val="auto"/>
              </w:rPr>
              <w:t xml:space="preserve"> </w:t>
            </w:r>
            <w:r w:rsidRPr="00715732">
              <w:rPr>
                <w:color w:val="auto"/>
              </w:rPr>
              <w:t>Implementando el Cambio de Valor Agregado en una Organización</w:t>
            </w:r>
          </w:p>
        </w:tc>
      </w:tr>
      <w:tr w:rsidR="00715732" w:rsidTr="00C77029">
        <w:trPr>
          <w:trHeight w:val="406"/>
        </w:trPr>
        <w:tc>
          <w:tcPr>
            <w:tcW w:w="8276" w:type="dxa"/>
            <w:tcBorders>
              <w:top w:val="single" w:sz="4" w:space="0" w:color="000000"/>
              <w:left w:val="single" w:sz="4" w:space="0" w:color="000000"/>
              <w:bottom w:val="single" w:sz="4" w:space="0" w:color="000000"/>
              <w:right w:val="single" w:sz="3" w:space="0" w:color="000000"/>
            </w:tcBorders>
          </w:tcPr>
          <w:p w:rsidR="0089521E" w:rsidRDefault="00715732" w:rsidP="0089521E">
            <w:pPr>
              <w:spacing w:after="0" w:line="259" w:lineRule="auto"/>
              <w:ind w:left="0" w:right="0" w:firstLine="0"/>
              <w:jc w:val="left"/>
            </w:pPr>
            <w:r>
              <w:t>Fuente de Referencia:   ANEXO_4.</w:t>
            </w:r>
            <w:proofErr w:type="gramStart"/>
            <w:r w:rsidR="001143D8">
              <w:t>3</w:t>
            </w:r>
            <w:r>
              <w:t xml:space="preserve">  </w:t>
            </w:r>
            <w:r w:rsidR="0089521E">
              <w:t>El</w:t>
            </w:r>
            <w:proofErr w:type="gramEnd"/>
            <w:r w:rsidR="0089521E">
              <w:t xml:space="preserve"> Desafío del EVA</w:t>
            </w:r>
          </w:p>
          <w:p w:rsidR="00715732" w:rsidRDefault="00715732" w:rsidP="00C77029">
            <w:pPr>
              <w:spacing w:after="0" w:line="259" w:lineRule="auto"/>
              <w:ind w:left="0" w:right="0" w:firstLine="0"/>
              <w:jc w:val="left"/>
            </w:pPr>
            <w:r>
              <w:t xml:space="preserve"> </w:t>
            </w:r>
          </w:p>
        </w:tc>
      </w:tr>
      <w:tr w:rsidR="00715732" w:rsidRPr="00C356F4" w:rsidTr="00C77029">
        <w:trPr>
          <w:trHeight w:val="458"/>
        </w:trPr>
        <w:tc>
          <w:tcPr>
            <w:tcW w:w="8276" w:type="dxa"/>
            <w:tcBorders>
              <w:top w:val="single" w:sz="4" w:space="0" w:color="000000"/>
              <w:left w:val="single" w:sz="4" w:space="0" w:color="000000"/>
              <w:bottom w:val="single" w:sz="4" w:space="0" w:color="000000"/>
              <w:right w:val="single" w:sz="3" w:space="0" w:color="000000"/>
            </w:tcBorders>
          </w:tcPr>
          <w:p w:rsidR="00715732" w:rsidRPr="00C356F4" w:rsidRDefault="00715732" w:rsidP="00C40A50">
            <w:pPr>
              <w:spacing w:after="0" w:line="259" w:lineRule="auto"/>
              <w:ind w:left="0" w:right="0" w:firstLine="0"/>
              <w:jc w:val="left"/>
            </w:pPr>
            <w:r w:rsidRPr="00715732">
              <w:t>Stern</w:t>
            </w:r>
            <w:r w:rsidR="00C40A50">
              <w:t xml:space="preserve">., J (2015) </w:t>
            </w:r>
            <w:r w:rsidR="00C40A50" w:rsidRPr="00715732">
              <w:rPr>
                <w:color w:val="auto"/>
              </w:rPr>
              <w:t>El Desafío del EVA</w:t>
            </w:r>
            <w:r w:rsidR="00C40A50">
              <w:rPr>
                <w:color w:val="auto"/>
              </w:rPr>
              <w:t xml:space="preserve"> </w:t>
            </w:r>
            <w:r w:rsidR="00C40A50" w:rsidRPr="00715732">
              <w:rPr>
                <w:color w:val="auto"/>
              </w:rPr>
              <w:t>Implementando el Cambio de Valor Agregado en una Organización</w:t>
            </w:r>
            <w:r w:rsidR="00C40A50">
              <w:rPr>
                <w:color w:val="auto"/>
              </w:rPr>
              <w:t xml:space="preserve"> </w:t>
            </w:r>
            <w:r w:rsidRPr="00C356F4">
              <w:t>Resumido.com Libros de G</w:t>
            </w:r>
            <w:r>
              <w:t>erencia Resumidos.</w:t>
            </w:r>
          </w:p>
        </w:tc>
      </w:tr>
    </w:tbl>
    <w:p w:rsidR="00715732" w:rsidRPr="00C356F4" w:rsidRDefault="00715732" w:rsidP="00715732">
      <w:pPr>
        <w:spacing w:after="160" w:line="259" w:lineRule="auto"/>
        <w:ind w:left="0" w:right="0" w:firstLine="0"/>
        <w:jc w:val="left"/>
      </w:pPr>
    </w:p>
    <w:p w:rsidR="00715732" w:rsidRDefault="00715732" w:rsidP="00715732">
      <w:pPr>
        <w:spacing w:after="160" w:line="259" w:lineRule="auto"/>
        <w:ind w:left="0" w:right="0" w:firstLine="0"/>
        <w:jc w:val="left"/>
      </w:pPr>
      <w:r>
        <w:t>Imagen Temática</w:t>
      </w:r>
    </w:p>
    <w:p w:rsidR="00715732" w:rsidRDefault="00715732" w:rsidP="00715732">
      <w:pPr>
        <w:spacing w:after="160" w:line="259" w:lineRule="auto"/>
        <w:ind w:left="0" w:right="0" w:firstLine="0"/>
        <w:jc w:val="left"/>
        <w:rPr>
          <w:noProof/>
        </w:rPr>
      </w:pPr>
    </w:p>
    <w:p w:rsidR="00715732" w:rsidRDefault="00715732" w:rsidP="00715732">
      <w:pPr>
        <w:spacing w:after="160" w:line="259" w:lineRule="auto"/>
        <w:ind w:left="0" w:right="0" w:firstLine="0"/>
        <w:jc w:val="center"/>
        <w:rPr>
          <w:noProof/>
        </w:rPr>
      </w:pPr>
    </w:p>
    <w:p w:rsidR="00715732" w:rsidRDefault="00715732" w:rsidP="00715732">
      <w:pPr>
        <w:spacing w:after="160" w:line="259" w:lineRule="auto"/>
        <w:ind w:left="0" w:right="0" w:firstLine="0"/>
        <w:jc w:val="center"/>
        <w:rPr>
          <w:noProof/>
        </w:rPr>
      </w:pPr>
      <w:r>
        <w:rPr>
          <w:noProof/>
        </w:rPr>
        <w:drawing>
          <wp:inline distT="0" distB="0" distL="0" distR="0" wp14:anchorId="04C2F0A4" wp14:editId="6D47FD40">
            <wp:extent cx="1577009" cy="2399836"/>
            <wp:effectExtent l="0" t="0" r="4445" b="63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73255" t="23235" r="6011" b="20528"/>
                    <a:stretch/>
                  </pic:blipFill>
                  <pic:spPr bwMode="auto">
                    <a:xfrm>
                      <a:off x="0" y="0"/>
                      <a:ext cx="1580846" cy="2405675"/>
                    </a:xfrm>
                    <a:prstGeom prst="rect">
                      <a:avLst/>
                    </a:prstGeom>
                    <a:ln>
                      <a:noFill/>
                    </a:ln>
                    <a:extLst>
                      <a:ext uri="{53640926-AAD7-44D8-BBD7-CCE9431645EC}">
                        <a14:shadowObscured xmlns:a14="http://schemas.microsoft.com/office/drawing/2010/main"/>
                      </a:ext>
                    </a:extLst>
                  </pic:spPr>
                </pic:pic>
              </a:graphicData>
            </a:graphic>
          </wp:inline>
        </w:drawing>
      </w:r>
    </w:p>
    <w:p w:rsidR="00715732" w:rsidRDefault="00715732" w:rsidP="00715732">
      <w:pPr>
        <w:spacing w:after="160" w:line="259" w:lineRule="auto"/>
        <w:ind w:left="0" w:right="0" w:firstLine="0"/>
        <w:jc w:val="left"/>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715732" w:rsidRPr="00655EF5"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715732" w:rsidRPr="00655EF5" w:rsidRDefault="00715732" w:rsidP="00C77029">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715732" w:rsidRPr="00655EF5" w:rsidTr="00C77029">
        <w:trPr>
          <w:trHeight w:val="1171"/>
        </w:trPr>
        <w:tc>
          <w:tcPr>
            <w:tcW w:w="8276" w:type="dxa"/>
            <w:tcBorders>
              <w:top w:val="single" w:sz="4" w:space="0" w:color="000000"/>
              <w:left w:val="single" w:sz="4" w:space="0" w:color="000000"/>
              <w:right w:val="single" w:sz="3" w:space="0" w:color="000000"/>
            </w:tcBorders>
          </w:tcPr>
          <w:p w:rsidR="0089521E" w:rsidRDefault="00715732" w:rsidP="0089521E">
            <w:pPr>
              <w:spacing w:after="0" w:line="259" w:lineRule="auto"/>
              <w:ind w:left="0" w:right="0" w:firstLine="0"/>
              <w:jc w:val="left"/>
              <w:rPr>
                <w:rFonts w:ascii="Arial" w:hAnsi="Arial" w:cs="Arial"/>
                <w:b/>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de competencia 4</w:t>
            </w:r>
            <w:r w:rsidRPr="00655EF5">
              <w:rPr>
                <w:rFonts w:ascii="Arial" w:hAnsi="Arial" w:cs="Arial"/>
                <w:b/>
                <w:sz w:val="24"/>
                <w:szCs w:val="24"/>
              </w:rPr>
              <w:t xml:space="preserve">.  </w:t>
            </w:r>
            <w:r w:rsidR="0089521E">
              <w:rPr>
                <w:rFonts w:ascii="Arial" w:hAnsi="Arial" w:cs="Arial"/>
                <w:b/>
                <w:sz w:val="24"/>
                <w:szCs w:val="24"/>
              </w:rPr>
              <w:t>Los estados financieros básicos</w:t>
            </w:r>
          </w:p>
          <w:p w:rsidR="0089521E" w:rsidRDefault="0089521E" w:rsidP="0089521E">
            <w:pPr>
              <w:spacing w:after="0" w:line="259" w:lineRule="auto"/>
              <w:ind w:left="0" w:right="0" w:firstLine="0"/>
              <w:jc w:val="left"/>
              <w:rPr>
                <w:rFonts w:ascii="Arial" w:hAnsi="Arial" w:cs="Arial"/>
                <w:sz w:val="24"/>
                <w:szCs w:val="24"/>
              </w:rPr>
            </w:pPr>
          </w:p>
          <w:p w:rsidR="00715732" w:rsidRPr="00655EF5" w:rsidRDefault="00715732" w:rsidP="0089521E">
            <w:pPr>
              <w:spacing w:after="0" w:line="259" w:lineRule="auto"/>
              <w:ind w:left="0" w:right="0" w:firstLine="0"/>
              <w:jc w:val="left"/>
              <w:rPr>
                <w:rFonts w:ascii="Arial" w:hAnsi="Arial" w:cs="Arial"/>
                <w:sz w:val="24"/>
                <w:szCs w:val="24"/>
              </w:rPr>
            </w:pPr>
            <w:r>
              <w:rPr>
                <w:rFonts w:ascii="Arial" w:hAnsi="Arial" w:cs="Arial"/>
                <w:sz w:val="24"/>
                <w:szCs w:val="24"/>
              </w:rPr>
              <w:t>E</w:t>
            </w:r>
            <w:r w:rsidRPr="00AC7B99">
              <w:rPr>
                <w:rFonts w:ascii="Arial" w:hAnsi="Arial" w:cs="Arial"/>
                <w:sz w:val="24"/>
                <w:szCs w:val="24"/>
              </w:rPr>
              <w:t>l propósito</w:t>
            </w:r>
            <w:r>
              <w:rPr>
                <w:rFonts w:ascii="Arial" w:hAnsi="Arial" w:cs="Arial"/>
                <w:sz w:val="24"/>
                <w:szCs w:val="24"/>
              </w:rPr>
              <w:t xml:space="preserve"> de esta lectura es destacar que l</w:t>
            </w:r>
            <w:r w:rsidRPr="00C356F4">
              <w:rPr>
                <w:rFonts w:ascii="Arial" w:hAnsi="Arial" w:cs="Arial"/>
                <w:sz w:val="24"/>
                <w:szCs w:val="24"/>
              </w:rPr>
              <w:t>os Estados Financieros son herramientas para analizar negocios. Consisten en tres reportes distintos pero interrelacionados: el Balance General, el Estado de Ganancias y Pérdidas, y el Estado de Flujo de Caja.</w:t>
            </w:r>
            <w:r>
              <w:rPr>
                <w:rFonts w:ascii="Arial" w:hAnsi="Arial" w:cs="Arial"/>
                <w:sz w:val="24"/>
                <w:szCs w:val="24"/>
              </w:rPr>
              <w:t xml:space="preserve"> </w:t>
            </w:r>
            <w:r w:rsidRPr="00C356F4">
              <w:rPr>
                <w:rFonts w:ascii="Arial" w:hAnsi="Arial" w:cs="Arial"/>
                <w:sz w:val="24"/>
                <w:szCs w:val="24"/>
              </w:rPr>
              <w:t>En este texto, el autor nos brinda los elementos básicos necesarios para confeccionar un estado financiero y para aprender a manejarlo.</w:t>
            </w:r>
          </w:p>
        </w:tc>
      </w:tr>
      <w:tr w:rsidR="00715732" w:rsidRPr="00655EF5"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715732" w:rsidRPr="00655EF5" w:rsidRDefault="00715732" w:rsidP="00C77029">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715732" w:rsidRPr="00655EF5" w:rsidTr="00C77029">
        <w:trPr>
          <w:trHeight w:val="463"/>
        </w:trPr>
        <w:tc>
          <w:tcPr>
            <w:tcW w:w="8276" w:type="dxa"/>
            <w:tcBorders>
              <w:top w:val="single" w:sz="4" w:space="0" w:color="000000"/>
              <w:left w:val="single" w:sz="4" w:space="0" w:color="000000"/>
              <w:bottom w:val="single" w:sz="4" w:space="0" w:color="000000"/>
              <w:right w:val="single" w:sz="3" w:space="0" w:color="000000"/>
            </w:tcBorders>
          </w:tcPr>
          <w:tbl>
            <w:tblPr>
              <w:tblW w:w="0" w:type="auto"/>
              <w:tblBorders>
                <w:top w:val="nil"/>
                <w:left w:val="nil"/>
                <w:bottom w:val="nil"/>
                <w:right w:val="nil"/>
              </w:tblBorders>
              <w:tblLook w:val="0000" w:firstRow="0" w:lastRow="0" w:firstColumn="0" w:lastColumn="0" w:noHBand="0" w:noVBand="0"/>
            </w:tblPr>
            <w:tblGrid>
              <w:gridCol w:w="8125"/>
            </w:tblGrid>
            <w:tr w:rsidR="00715732" w:rsidRPr="00715732">
              <w:trPr>
                <w:trHeight w:val="248"/>
              </w:trPr>
              <w:tc>
                <w:tcPr>
                  <w:tcW w:w="0" w:type="auto"/>
                </w:tcPr>
                <w:p w:rsidR="00715732" w:rsidRPr="00715732" w:rsidRDefault="00715732" w:rsidP="00715732">
                  <w:pPr>
                    <w:autoSpaceDE w:val="0"/>
                    <w:autoSpaceDN w:val="0"/>
                    <w:adjustRightInd w:val="0"/>
                    <w:spacing w:after="120" w:line="240" w:lineRule="auto"/>
                    <w:ind w:left="0" w:right="0" w:firstLine="0"/>
                    <w:rPr>
                      <w:rFonts w:ascii="Arial" w:eastAsiaTheme="minorEastAsia" w:hAnsi="Arial" w:cs="Arial"/>
                      <w:color w:val="000000"/>
                      <w:sz w:val="24"/>
                      <w:szCs w:val="24"/>
                    </w:rPr>
                  </w:pPr>
                  <w:r>
                    <w:rPr>
                      <w:rFonts w:ascii="Arial" w:hAnsi="Arial" w:cs="Arial"/>
                      <w:sz w:val="24"/>
                      <w:szCs w:val="24"/>
                    </w:rPr>
                    <w:t xml:space="preserve">¿Qué es </w:t>
                  </w:r>
                  <w:r w:rsidRPr="00715732">
                    <w:rPr>
                      <w:rFonts w:ascii="Arial" w:hAnsi="Arial" w:cs="Arial"/>
                      <w:sz w:val="24"/>
                      <w:szCs w:val="24"/>
                    </w:rPr>
                    <w:t>EVA (</w:t>
                  </w:r>
                  <w:proofErr w:type="spellStart"/>
                  <w:r w:rsidRPr="00715732">
                    <w:rPr>
                      <w:rFonts w:ascii="Arial" w:hAnsi="Arial" w:cs="Arial"/>
                      <w:sz w:val="24"/>
                      <w:szCs w:val="24"/>
                    </w:rPr>
                    <w:t>Economic</w:t>
                  </w:r>
                  <w:proofErr w:type="spellEnd"/>
                  <w:r w:rsidRPr="00715732">
                    <w:rPr>
                      <w:rFonts w:ascii="Arial" w:hAnsi="Arial" w:cs="Arial"/>
                      <w:sz w:val="24"/>
                      <w:szCs w:val="24"/>
                    </w:rPr>
                    <w:t xml:space="preserve"> </w:t>
                  </w:r>
                  <w:proofErr w:type="spellStart"/>
                  <w:r w:rsidRPr="00715732">
                    <w:rPr>
                      <w:rFonts w:ascii="Arial" w:hAnsi="Arial" w:cs="Arial"/>
                      <w:sz w:val="24"/>
                      <w:szCs w:val="24"/>
                    </w:rPr>
                    <w:t>Value</w:t>
                  </w:r>
                  <w:proofErr w:type="spellEnd"/>
                  <w:r w:rsidRPr="00715732">
                    <w:rPr>
                      <w:rFonts w:ascii="Arial" w:hAnsi="Arial" w:cs="Arial"/>
                      <w:sz w:val="24"/>
                      <w:szCs w:val="24"/>
                    </w:rPr>
                    <w:t xml:space="preserve"> </w:t>
                  </w:r>
                  <w:proofErr w:type="spellStart"/>
                  <w:r w:rsidRPr="00715732">
                    <w:rPr>
                      <w:rFonts w:ascii="Arial" w:hAnsi="Arial" w:cs="Arial"/>
                      <w:sz w:val="24"/>
                      <w:szCs w:val="24"/>
                    </w:rPr>
                    <w:t>Added</w:t>
                  </w:r>
                  <w:proofErr w:type="spellEnd"/>
                  <w:r w:rsidRPr="00715732">
                    <w:rPr>
                      <w:rFonts w:ascii="Arial" w:hAnsi="Arial" w:cs="Arial"/>
                      <w:sz w:val="24"/>
                      <w:szCs w:val="24"/>
                    </w:rPr>
                    <w:t xml:space="preserve"> </w:t>
                  </w:r>
                  <w:proofErr w:type="spellStart"/>
                  <w:r w:rsidRPr="00715732">
                    <w:rPr>
                      <w:rFonts w:ascii="Arial" w:hAnsi="Arial" w:cs="Arial"/>
                      <w:sz w:val="24"/>
                      <w:szCs w:val="24"/>
                    </w:rPr>
                    <w:t>ó</w:t>
                  </w:r>
                  <w:proofErr w:type="spellEnd"/>
                  <w:r w:rsidRPr="00715732">
                    <w:rPr>
                      <w:rFonts w:ascii="Arial" w:hAnsi="Arial" w:cs="Arial"/>
                      <w:sz w:val="24"/>
                      <w:szCs w:val="24"/>
                    </w:rPr>
                    <w:t xml:space="preserve"> Valor Agregado Económico)</w:t>
                  </w:r>
                  <w:r w:rsidR="00B31B0F" w:rsidRPr="00B31B0F">
                    <w:rPr>
                      <w:rFonts w:ascii="Arial" w:hAnsi="Arial" w:cs="Arial"/>
                      <w:sz w:val="24"/>
                      <w:szCs w:val="24"/>
                    </w:rPr>
                    <w:t xml:space="preserve"> como se calcula y cual es su importancia en la empresa?</w:t>
                  </w:r>
                  <w:r w:rsidRPr="00715732">
                    <w:rPr>
                      <w:rFonts w:ascii="Arial" w:hAnsi="Arial" w:cs="Arial"/>
                      <w:sz w:val="24"/>
                      <w:szCs w:val="24"/>
                    </w:rPr>
                    <w:t xml:space="preserve"> </w:t>
                  </w:r>
                </w:p>
              </w:tc>
            </w:tr>
          </w:tbl>
          <w:p w:rsidR="00715732" w:rsidRPr="00655EF5" w:rsidRDefault="00715732" w:rsidP="00C77029">
            <w:pPr>
              <w:spacing w:after="21" w:line="259" w:lineRule="auto"/>
              <w:ind w:right="0"/>
              <w:jc w:val="left"/>
              <w:rPr>
                <w:rFonts w:ascii="Arial" w:hAnsi="Arial" w:cs="Arial"/>
                <w:sz w:val="24"/>
                <w:szCs w:val="24"/>
              </w:rPr>
            </w:pPr>
          </w:p>
        </w:tc>
      </w:tr>
      <w:tr w:rsidR="00715732" w:rsidRPr="00655EF5" w:rsidTr="00C77029">
        <w:trPr>
          <w:trHeight w:val="236"/>
        </w:trPr>
        <w:tc>
          <w:tcPr>
            <w:tcW w:w="8276" w:type="dxa"/>
            <w:tcBorders>
              <w:top w:val="single" w:sz="4" w:space="0" w:color="000000"/>
              <w:left w:val="single" w:sz="4" w:space="0" w:color="000000"/>
              <w:bottom w:val="single" w:sz="3" w:space="0" w:color="000000"/>
              <w:right w:val="single" w:sz="3" w:space="0" w:color="000000"/>
            </w:tcBorders>
          </w:tcPr>
          <w:p w:rsidR="00715732" w:rsidRPr="00655EF5" w:rsidRDefault="00715732" w:rsidP="00C77029">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715732" w:rsidRPr="00715732" w:rsidTr="00C77029">
        <w:trPr>
          <w:trHeight w:val="236"/>
        </w:trPr>
        <w:tc>
          <w:tcPr>
            <w:tcW w:w="8276" w:type="dxa"/>
            <w:tcBorders>
              <w:top w:val="single" w:sz="3" w:space="0" w:color="000000"/>
              <w:left w:val="single" w:sz="4" w:space="0" w:color="000000"/>
              <w:bottom w:val="single" w:sz="4" w:space="0" w:color="000000"/>
              <w:right w:val="single" w:sz="3" w:space="0" w:color="000000"/>
            </w:tcBorders>
          </w:tcPr>
          <w:p w:rsidR="00715732" w:rsidRPr="00715732" w:rsidRDefault="00715732" w:rsidP="00C77029">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715732" w:rsidRPr="00715732" w:rsidTr="00C77029">
              <w:trPr>
                <w:trHeight w:val="706"/>
              </w:trPr>
              <w:tc>
                <w:tcPr>
                  <w:tcW w:w="0" w:type="auto"/>
                </w:tcPr>
                <w:p w:rsidR="00B31B0F" w:rsidRPr="00B31B0F" w:rsidRDefault="00B31B0F" w:rsidP="00B31B0F">
                  <w:pPr>
                    <w:autoSpaceDE w:val="0"/>
                    <w:autoSpaceDN w:val="0"/>
                    <w:adjustRightInd w:val="0"/>
                    <w:spacing w:after="120" w:line="240" w:lineRule="auto"/>
                    <w:ind w:left="0" w:right="0" w:firstLine="0"/>
                    <w:rPr>
                      <w:rFonts w:ascii="Arial" w:hAnsi="Arial" w:cs="Arial"/>
                      <w:sz w:val="24"/>
                      <w:szCs w:val="24"/>
                    </w:rPr>
                  </w:pPr>
                  <w:r w:rsidRPr="00B31B0F">
                    <w:rPr>
                      <w:rFonts w:ascii="Arial" w:hAnsi="Arial" w:cs="Arial"/>
                      <w:sz w:val="24"/>
                      <w:szCs w:val="24"/>
                    </w:rPr>
                    <w:t>EVA es la ganancia restante luego de descontar el costo del capital utilizado para generar dicha ganancia. A diferencia de las medidas tradicionales (ganancias, ganancias por acción, retorno sobre la inversión), no puede ser manipulada ni distorsionada.</w:t>
                  </w:r>
                </w:p>
                <w:p w:rsidR="00715732" w:rsidRDefault="00B31B0F" w:rsidP="00B31B0F">
                  <w:pPr>
                    <w:autoSpaceDE w:val="0"/>
                    <w:autoSpaceDN w:val="0"/>
                    <w:adjustRightInd w:val="0"/>
                    <w:spacing w:after="120" w:line="240" w:lineRule="auto"/>
                    <w:ind w:left="0" w:right="0" w:firstLine="0"/>
                    <w:rPr>
                      <w:rFonts w:ascii="Arial" w:hAnsi="Arial" w:cs="Arial"/>
                      <w:sz w:val="24"/>
                      <w:szCs w:val="24"/>
                    </w:rPr>
                  </w:pPr>
                  <w:r w:rsidRPr="00B31B0F">
                    <w:rPr>
                      <w:rFonts w:ascii="Arial" w:hAnsi="Arial" w:cs="Arial"/>
                      <w:sz w:val="24"/>
                      <w:szCs w:val="24"/>
                    </w:rPr>
                    <w:t>El desafío es explotar el EVA en forma efectiva para aumentar la verdadera rentabilidad económica</w:t>
                  </w:r>
                  <w:r>
                    <w:rPr>
                      <w:rFonts w:ascii="Arial" w:hAnsi="Arial" w:cs="Arial"/>
                      <w:sz w:val="24"/>
                      <w:szCs w:val="24"/>
                    </w:rPr>
                    <w:t>.</w:t>
                  </w:r>
                </w:p>
                <w:p w:rsidR="00B31B0F" w:rsidRPr="00715732" w:rsidRDefault="00B31B0F" w:rsidP="00B31B0F">
                  <w:pPr>
                    <w:autoSpaceDE w:val="0"/>
                    <w:autoSpaceDN w:val="0"/>
                    <w:adjustRightInd w:val="0"/>
                    <w:spacing w:after="120" w:line="240" w:lineRule="auto"/>
                    <w:ind w:left="0" w:right="0" w:firstLine="0"/>
                    <w:rPr>
                      <w:rFonts w:ascii="Arial" w:hAnsi="Arial" w:cs="Arial"/>
                      <w:sz w:val="24"/>
                      <w:szCs w:val="24"/>
                    </w:rPr>
                  </w:pPr>
                  <w:r w:rsidRPr="00B31B0F">
                    <w:rPr>
                      <w:rFonts w:ascii="Arial" w:hAnsi="Arial" w:cs="Arial"/>
                      <w:sz w:val="24"/>
                      <w:szCs w:val="24"/>
                    </w:rPr>
                    <w:t>Según los autores y creadores, el EVA es la mejor y más categórica medida de desempeño financiero. Las compañías inteligentes a nivel mundial están explotando el EVA para optimizar la creación de riqueza de sus accionistas en el tiempo, haciéndola el punto de enfoque para todas las funciones de reportes, planificación y toma de decisiones</w:t>
                  </w:r>
                </w:p>
              </w:tc>
            </w:tr>
          </w:tbl>
          <w:p w:rsidR="00715732" w:rsidRPr="00655EF5" w:rsidRDefault="00715732" w:rsidP="00C77029">
            <w:pPr>
              <w:tabs>
                <w:tab w:val="center" w:pos="390"/>
                <w:tab w:val="center" w:pos="3183"/>
              </w:tabs>
              <w:spacing w:after="0" w:line="259" w:lineRule="auto"/>
              <w:ind w:left="0" w:right="0" w:firstLine="0"/>
              <w:jc w:val="left"/>
              <w:rPr>
                <w:rFonts w:ascii="Arial" w:hAnsi="Arial" w:cs="Arial"/>
                <w:sz w:val="24"/>
                <w:szCs w:val="24"/>
              </w:rPr>
            </w:pPr>
          </w:p>
        </w:tc>
      </w:tr>
    </w:tbl>
    <w:p w:rsidR="00715732" w:rsidRDefault="00715732" w:rsidP="00715732">
      <w:pPr>
        <w:spacing w:after="0" w:line="259" w:lineRule="auto"/>
        <w:ind w:left="401" w:right="0" w:firstLine="0"/>
        <w:rPr>
          <w:rFonts w:ascii="Arial" w:hAnsi="Arial" w:cs="Arial"/>
          <w:sz w:val="24"/>
          <w:szCs w:val="24"/>
        </w:rPr>
      </w:pPr>
    </w:p>
    <w:p w:rsidR="00241E14" w:rsidRDefault="00241E14" w:rsidP="00715732">
      <w:pPr>
        <w:spacing w:after="0" w:line="259" w:lineRule="auto"/>
        <w:ind w:left="401" w:right="0" w:firstLine="0"/>
        <w:rPr>
          <w:rFonts w:ascii="Arial" w:hAnsi="Arial" w:cs="Arial"/>
          <w:sz w:val="24"/>
          <w:szCs w:val="24"/>
        </w:rPr>
      </w:pPr>
    </w:p>
    <w:p w:rsidR="00241E14" w:rsidRDefault="00241E14" w:rsidP="00715732">
      <w:pPr>
        <w:spacing w:after="0" w:line="259" w:lineRule="auto"/>
        <w:ind w:left="401" w:right="0" w:firstLine="0"/>
        <w:rPr>
          <w:rFonts w:ascii="Arial" w:hAnsi="Arial" w:cs="Arial"/>
          <w:sz w:val="24"/>
          <w:szCs w:val="24"/>
        </w:rPr>
      </w:pPr>
    </w:p>
    <w:p w:rsidR="00241E14" w:rsidRPr="00715732" w:rsidRDefault="00241E14" w:rsidP="00715732">
      <w:pPr>
        <w:spacing w:after="0" w:line="259" w:lineRule="auto"/>
        <w:ind w:left="401" w:right="0" w:firstLine="0"/>
        <w:rPr>
          <w:rFonts w:ascii="Arial" w:hAnsi="Arial" w:cs="Arial"/>
          <w:sz w:val="24"/>
          <w:szCs w:val="24"/>
        </w:rPr>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A86392" w:rsidTr="00C77029">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A86392" w:rsidRDefault="00A86392" w:rsidP="00C77029">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A86392" w:rsidRDefault="00A86392" w:rsidP="00C77029">
            <w:pPr>
              <w:spacing w:after="0" w:line="259" w:lineRule="auto"/>
              <w:ind w:left="5" w:right="0" w:firstLine="0"/>
              <w:jc w:val="left"/>
            </w:pPr>
            <w:r w:rsidRPr="00F61161">
              <w:rPr>
                <w:rFonts w:ascii="Arial"/>
                <w:b/>
                <w:bCs/>
                <w:sz w:val="24"/>
              </w:rPr>
              <w:t xml:space="preserve">Unidad </w:t>
            </w:r>
            <w:r w:rsidR="0089521E">
              <w:rPr>
                <w:rFonts w:ascii="Arial"/>
                <w:b/>
                <w:bCs/>
                <w:sz w:val="24"/>
              </w:rPr>
              <w:t>5</w:t>
            </w:r>
            <w:r w:rsidRPr="00F61161">
              <w:rPr>
                <w:rFonts w:ascii="Arial"/>
                <w:b/>
                <w:bCs/>
                <w:sz w:val="24"/>
              </w:rPr>
              <w:t xml:space="preserve">. </w:t>
            </w:r>
            <w:r w:rsidR="00F304B9">
              <w:rPr>
                <w:rFonts w:ascii="Arial"/>
                <w:b/>
                <w:bCs/>
                <w:sz w:val="24"/>
              </w:rPr>
              <w:t>Administraci</w:t>
            </w:r>
            <w:r w:rsidR="00F304B9">
              <w:rPr>
                <w:rFonts w:ascii="Arial"/>
                <w:b/>
                <w:bCs/>
                <w:sz w:val="24"/>
              </w:rPr>
              <w:t>ó</w:t>
            </w:r>
            <w:r w:rsidR="00F304B9">
              <w:rPr>
                <w:rFonts w:ascii="Arial"/>
                <w:b/>
                <w:bCs/>
                <w:sz w:val="24"/>
              </w:rPr>
              <w:t>n de Inventarios</w:t>
            </w:r>
          </w:p>
        </w:tc>
      </w:tr>
      <w:tr w:rsidR="00A86392" w:rsidTr="00C77029">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A86392" w:rsidRDefault="00A86392" w:rsidP="00C77029">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A86392" w:rsidRPr="00F61161" w:rsidRDefault="00F304B9" w:rsidP="00C77029">
            <w:pPr>
              <w:spacing w:after="0" w:line="259" w:lineRule="auto"/>
              <w:ind w:left="5" w:right="0" w:firstLine="0"/>
              <w:jc w:val="left"/>
              <w:rPr>
                <w:sz w:val="24"/>
              </w:rPr>
            </w:pPr>
            <w:r w:rsidRPr="001F6778">
              <w:rPr>
                <w:rFonts w:ascii="Arial"/>
                <w:bCs/>
                <w:sz w:val="22"/>
              </w:rPr>
              <w:t>Examinar la importancia del control de existencias y sus</w:t>
            </w:r>
            <w:r>
              <w:rPr>
                <w:rFonts w:ascii="Arial"/>
                <w:bCs/>
                <w:sz w:val="22"/>
              </w:rPr>
              <w:t xml:space="preserve"> implicaciones.</w:t>
            </w:r>
          </w:p>
        </w:tc>
      </w:tr>
    </w:tbl>
    <w:p w:rsidR="00A86392" w:rsidRDefault="00A86392" w:rsidP="00A86392">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A86392" w:rsidTr="00C77029">
        <w:trPr>
          <w:trHeight w:val="368"/>
        </w:trPr>
        <w:tc>
          <w:tcPr>
            <w:tcW w:w="8276" w:type="dxa"/>
            <w:tcBorders>
              <w:top w:val="single" w:sz="3" w:space="0" w:color="000000"/>
              <w:left w:val="single" w:sz="4" w:space="0" w:color="000000"/>
              <w:bottom w:val="single" w:sz="4" w:space="0" w:color="000000"/>
              <w:right w:val="single" w:sz="3" w:space="0" w:color="000000"/>
            </w:tcBorders>
          </w:tcPr>
          <w:p w:rsidR="00A86392" w:rsidRDefault="00A86392" w:rsidP="00C77029">
            <w:pPr>
              <w:spacing w:after="0" w:line="259" w:lineRule="auto"/>
              <w:ind w:left="0" w:right="0" w:firstLine="0"/>
              <w:jc w:val="left"/>
            </w:pPr>
            <w:r>
              <w:t>Lectura de estrategia didáctica</w:t>
            </w:r>
          </w:p>
        </w:tc>
      </w:tr>
      <w:tr w:rsidR="00A86392" w:rsidTr="00C77029">
        <w:trPr>
          <w:trHeight w:val="398"/>
        </w:trPr>
        <w:tc>
          <w:tcPr>
            <w:tcW w:w="8276" w:type="dxa"/>
            <w:tcBorders>
              <w:top w:val="single" w:sz="4" w:space="0" w:color="000000"/>
              <w:left w:val="single" w:sz="4" w:space="0" w:color="000000"/>
              <w:bottom w:val="single" w:sz="4" w:space="0" w:color="000000"/>
              <w:right w:val="single" w:sz="3" w:space="0" w:color="000000"/>
            </w:tcBorders>
          </w:tcPr>
          <w:p w:rsidR="00A86392" w:rsidRDefault="00F304B9" w:rsidP="00C77029">
            <w:pPr>
              <w:spacing w:after="0" w:line="259" w:lineRule="auto"/>
              <w:ind w:left="0" w:right="0" w:firstLine="0"/>
              <w:jc w:val="left"/>
            </w:pPr>
            <w:r>
              <w:t>5.1 Analizar los métodos de cuantitativos de valuación de inventarios</w:t>
            </w:r>
          </w:p>
        </w:tc>
      </w:tr>
      <w:tr w:rsidR="00A86392" w:rsidTr="00C77029">
        <w:trPr>
          <w:trHeight w:val="406"/>
        </w:trPr>
        <w:tc>
          <w:tcPr>
            <w:tcW w:w="8276" w:type="dxa"/>
            <w:tcBorders>
              <w:top w:val="single" w:sz="4" w:space="0" w:color="000000"/>
              <w:left w:val="single" w:sz="4" w:space="0" w:color="000000"/>
              <w:bottom w:val="single" w:sz="4" w:space="0" w:color="000000"/>
              <w:right w:val="single" w:sz="3" w:space="0" w:color="000000"/>
            </w:tcBorders>
          </w:tcPr>
          <w:p w:rsidR="00A86392" w:rsidRDefault="00A86392" w:rsidP="00C77029">
            <w:pPr>
              <w:spacing w:after="0" w:line="259" w:lineRule="auto"/>
              <w:ind w:left="0" w:right="0" w:firstLine="0"/>
              <w:jc w:val="left"/>
            </w:pPr>
            <w:r>
              <w:t>Fuente de Referencia:   ANEXO_</w:t>
            </w:r>
            <w:r w:rsidR="00F304B9">
              <w:t xml:space="preserve">5.1 </w:t>
            </w:r>
            <w:r w:rsidR="00F304B9" w:rsidRPr="00F304B9">
              <w:t>El costo de ventas y la valuación de los inventarios</w:t>
            </w:r>
          </w:p>
          <w:p w:rsidR="00A86392" w:rsidRDefault="00A86392" w:rsidP="00C77029">
            <w:pPr>
              <w:spacing w:after="0" w:line="259" w:lineRule="auto"/>
              <w:ind w:left="0" w:right="0" w:firstLine="0"/>
              <w:jc w:val="left"/>
            </w:pPr>
          </w:p>
        </w:tc>
      </w:tr>
      <w:tr w:rsidR="00A86392" w:rsidRPr="00F304B9" w:rsidTr="00C77029">
        <w:trPr>
          <w:trHeight w:val="458"/>
        </w:trPr>
        <w:tc>
          <w:tcPr>
            <w:tcW w:w="8276" w:type="dxa"/>
            <w:tcBorders>
              <w:top w:val="single" w:sz="4" w:space="0" w:color="000000"/>
              <w:left w:val="single" w:sz="4" w:space="0" w:color="000000"/>
              <w:bottom w:val="single" w:sz="4" w:space="0" w:color="000000"/>
              <w:right w:val="single" w:sz="3" w:space="0" w:color="000000"/>
            </w:tcBorders>
          </w:tcPr>
          <w:p w:rsidR="00A86392" w:rsidRPr="00A86392" w:rsidRDefault="00F304B9" w:rsidP="00C77029">
            <w:pPr>
              <w:spacing w:after="0" w:line="259" w:lineRule="auto"/>
              <w:ind w:left="0" w:right="0" w:firstLine="0"/>
              <w:jc w:val="left"/>
            </w:pPr>
            <w:proofErr w:type="gramStart"/>
            <w:r>
              <w:t>Cámara  L.</w:t>
            </w:r>
            <w:proofErr w:type="gramEnd"/>
            <w:r w:rsidR="00E419E2">
              <w:t xml:space="preserve"> (2017) </w:t>
            </w:r>
            <w:r w:rsidR="00E419E2" w:rsidRPr="00F304B9">
              <w:t>El costo de ventas y la valuación de los inventarios</w:t>
            </w:r>
            <w:r w:rsidR="00E419E2">
              <w:t xml:space="preserve">. </w:t>
            </w:r>
          </w:p>
          <w:p w:rsidR="00A86392" w:rsidRPr="00F304B9" w:rsidRDefault="00C912ED" w:rsidP="00C77029">
            <w:pPr>
              <w:spacing w:after="0" w:line="259" w:lineRule="auto"/>
              <w:ind w:left="0" w:right="0" w:firstLine="0"/>
              <w:jc w:val="left"/>
            </w:pPr>
            <w:hyperlink r:id="rId33" w:history="1">
              <w:r w:rsidR="00F304B9" w:rsidRPr="002103F8">
                <w:rPr>
                  <w:rStyle w:val="Hyperlink"/>
                </w:rPr>
                <w:t>http://elempresario.mx/problema-administracion/costo-ventas-valuacion-los-inventarios /12</w:t>
              </w:r>
            </w:hyperlink>
            <w:r w:rsidR="00F304B9">
              <w:t xml:space="preserve"> </w:t>
            </w:r>
            <w:r w:rsidR="00F304B9" w:rsidRPr="00F304B9">
              <w:t>septie</w:t>
            </w:r>
            <w:r w:rsidR="00F304B9">
              <w:t>mbre 2017)</w:t>
            </w:r>
          </w:p>
        </w:tc>
      </w:tr>
    </w:tbl>
    <w:p w:rsidR="00A86392" w:rsidRPr="00F304B9" w:rsidRDefault="00A86392" w:rsidP="00A86392">
      <w:pPr>
        <w:spacing w:after="160" w:line="259" w:lineRule="auto"/>
        <w:ind w:left="0" w:right="0" w:firstLine="0"/>
        <w:jc w:val="left"/>
      </w:pPr>
    </w:p>
    <w:p w:rsidR="00A86392" w:rsidRDefault="00A86392" w:rsidP="00A86392">
      <w:pPr>
        <w:spacing w:after="160" w:line="259" w:lineRule="auto"/>
        <w:ind w:left="0" w:right="0" w:firstLine="0"/>
        <w:jc w:val="left"/>
      </w:pPr>
      <w:r>
        <w:t>Imagen Temática</w:t>
      </w:r>
    </w:p>
    <w:p w:rsidR="00A86392" w:rsidRDefault="00A86392" w:rsidP="00F304B9">
      <w:pPr>
        <w:spacing w:after="160" w:line="259" w:lineRule="auto"/>
        <w:ind w:left="0" w:right="0" w:firstLine="708"/>
        <w:jc w:val="left"/>
        <w:rPr>
          <w:noProof/>
        </w:rPr>
      </w:pPr>
    </w:p>
    <w:p w:rsidR="00A86392" w:rsidRDefault="00A86392" w:rsidP="00A86392">
      <w:pPr>
        <w:spacing w:after="160" w:line="259" w:lineRule="auto"/>
        <w:ind w:left="0" w:right="0" w:firstLine="0"/>
        <w:jc w:val="center"/>
        <w:rPr>
          <w:noProof/>
        </w:rPr>
      </w:pPr>
    </w:p>
    <w:p w:rsidR="00A86392" w:rsidRDefault="00F304B9" w:rsidP="00A86392">
      <w:pPr>
        <w:spacing w:after="160" w:line="259" w:lineRule="auto"/>
        <w:ind w:left="0" w:right="0" w:firstLine="0"/>
        <w:jc w:val="center"/>
        <w:rPr>
          <w:noProof/>
        </w:rPr>
      </w:pPr>
      <w:r w:rsidRPr="00F304B9">
        <w:rPr>
          <w:noProof/>
        </w:rPr>
        <w:drawing>
          <wp:inline distT="0" distB="0" distL="0" distR="0" wp14:anchorId="209212CA" wp14:editId="3DB180DA">
            <wp:extent cx="3248886" cy="1240682"/>
            <wp:effectExtent l="0" t="0" r="0" b="0"/>
            <wp:docPr id="27" name="Picture 1">
              <a:extLst xmlns:a="http://schemas.openxmlformats.org/drawingml/2006/main">
                <a:ext uri="{FF2B5EF4-FFF2-40B4-BE49-F238E27FC236}">
                  <a16:creationId xmlns:a16="http://schemas.microsoft.com/office/drawing/2014/main" id="{49951CAA-B908-41F1-A10B-743CD753F7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49951CAA-B908-41F1-A10B-743CD753F7EE}"/>
                        </a:ext>
                      </a:extLst>
                    </pic:cNvPr>
                    <pic:cNvPicPr>
                      <a:picLocks noChangeAspect="1"/>
                    </pic:cNvPicPr>
                  </pic:nvPicPr>
                  <pic:blipFill rotWithShape="1">
                    <a:blip r:embed="rId34"/>
                    <a:srcRect l="13206" t="16216" r="37065" b="50000"/>
                    <a:stretch/>
                  </pic:blipFill>
                  <pic:spPr>
                    <a:xfrm>
                      <a:off x="0" y="0"/>
                      <a:ext cx="3318351" cy="1267209"/>
                    </a:xfrm>
                    <a:prstGeom prst="rect">
                      <a:avLst/>
                    </a:prstGeom>
                  </pic:spPr>
                </pic:pic>
              </a:graphicData>
            </a:graphic>
          </wp:inline>
        </w:drawing>
      </w:r>
    </w:p>
    <w:p w:rsidR="00A86392" w:rsidRDefault="00A86392" w:rsidP="00A86392">
      <w:pPr>
        <w:spacing w:after="160" w:line="259" w:lineRule="auto"/>
        <w:ind w:left="0" w:right="0" w:firstLine="0"/>
        <w:jc w:val="left"/>
      </w:pPr>
    </w:p>
    <w:p w:rsidR="00241E14" w:rsidRDefault="00241E14" w:rsidP="00A86392">
      <w:pPr>
        <w:spacing w:after="160" w:line="259" w:lineRule="auto"/>
        <w:ind w:left="0" w:right="0" w:firstLine="0"/>
        <w:jc w:val="left"/>
      </w:pPr>
    </w:p>
    <w:p w:rsidR="00241E14" w:rsidRDefault="00241E14" w:rsidP="00A86392">
      <w:pPr>
        <w:spacing w:after="160" w:line="259" w:lineRule="auto"/>
        <w:ind w:left="0" w:right="0" w:firstLine="0"/>
        <w:jc w:val="left"/>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A86392" w:rsidRPr="00655EF5"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A86392" w:rsidRPr="00655EF5" w:rsidRDefault="00A86392" w:rsidP="00C77029">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A86392" w:rsidRPr="00655EF5" w:rsidTr="00C77029">
        <w:trPr>
          <w:trHeight w:val="1171"/>
        </w:trPr>
        <w:tc>
          <w:tcPr>
            <w:tcW w:w="8276" w:type="dxa"/>
            <w:tcBorders>
              <w:top w:val="single" w:sz="4" w:space="0" w:color="000000"/>
              <w:left w:val="single" w:sz="4" w:space="0" w:color="000000"/>
              <w:right w:val="single" w:sz="3" w:space="0" w:color="000000"/>
            </w:tcBorders>
          </w:tcPr>
          <w:p w:rsidR="00F304B9" w:rsidRDefault="00A86392" w:rsidP="00F304B9">
            <w:pPr>
              <w:spacing w:after="0" w:line="259" w:lineRule="auto"/>
              <w:ind w:left="0" w:right="0" w:firstLine="0"/>
              <w:jc w:val="left"/>
              <w:rPr>
                <w:rFonts w:ascii="Arial" w:hAnsi="Arial" w:cs="Arial"/>
                <w:b/>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w:t>
            </w:r>
            <w:r w:rsidR="00F304B9">
              <w:rPr>
                <w:rFonts w:ascii="Arial" w:hAnsi="Arial" w:cs="Arial"/>
                <w:b/>
                <w:sz w:val="24"/>
                <w:szCs w:val="24"/>
              </w:rPr>
              <w:t xml:space="preserve"> 5</w:t>
            </w:r>
            <w:r w:rsidRPr="00655EF5">
              <w:rPr>
                <w:rFonts w:ascii="Arial" w:hAnsi="Arial" w:cs="Arial"/>
                <w:b/>
                <w:sz w:val="24"/>
                <w:szCs w:val="24"/>
              </w:rPr>
              <w:t xml:space="preserve">.  </w:t>
            </w:r>
            <w:r w:rsidR="00F304B9">
              <w:rPr>
                <w:rFonts w:ascii="Arial" w:hAnsi="Arial" w:cs="Arial"/>
                <w:b/>
                <w:sz w:val="24"/>
                <w:szCs w:val="24"/>
              </w:rPr>
              <w:t xml:space="preserve">Administración de Inventarios </w:t>
            </w:r>
          </w:p>
          <w:p w:rsidR="00A86392" w:rsidRDefault="00A86392" w:rsidP="00F304B9">
            <w:pPr>
              <w:spacing w:after="0" w:line="259" w:lineRule="auto"/>
              <w:ind w:left="0" w:right="0" w:firstLine="0"/>
              <w:jc w:val="left"/>
              <w:rPr>
                <w:rFonts w:ascii="Arial" w:hAnsi="Arial" w:cs="Arial"/>
                <w:sz w:val="24"/>
                <w:szCs w:val="24"/>
              </w:rPr>
            </w:pPr>
          </w:p>
          <w:p w:rsidR="00F304B9" w:rsidRPr="00F304B9" w:rsidRDefault="00F304B9" w:rsidP="00F304B9">
            <w:pPr>
              <w:spacing w:after="0" w:line="259" w:lineRule="auto"/>
              <w:ind w:left="0" w:right="0" w:firstLine="0"/>
              <w:jc w:val="left"/>
              <w:rPr>
                <w:rFonts w:ascii="Arial" w:hAnsi="Arial" w:cs="Arial"/>
                <w:sz w:val="24"/>
                <w:szCs w:val="24"/>
              </w:rPr>
            </w:pPr>
            <w:r w:rsidRPr="00F304B9">
              <w:rPr>
                <w:rFonts w:ascii="Arial" w:hAnsi="Arial" w:cs="Arial"/>
                <w:sz w:val="24"/>
                <w:szCs w:val="24"/>
              </w:rPr>
              <w:t>El costo de ventas está compuesto por tres elementos básicos que son la materia prima,</w:t>
            </w:r>
            <w:r>
              <w:rPr>
                <w:rFonts w:ascii="Arial" w:hAnsi="Arial" w:cs="Arial"/>
                <w:sz w:val="24"/>
                <w:szCs w:val="24"/>
              </w:rPr>
              <w:t xml:space="preserve"> </w:t>
            </w:r>
            <w:r w:rsidRPr="00F304B9">
              <w:rPr>
                <w:rFonts w:ascii="Arial" w:hAnsi="Arial" w:cs="Arial"/>
                <w:sz w:val="24"/>
                <w:szCs w:val="24"/>
              </w:rPr>
              <w:t>la mano de obra y los gastos de fabricación. Estos últimos están integrados por la depreciación</w:t>
            </w:r>
            <w:r>
              <w:rPr>
                <w:rFonts w:ascii="Arial" w:hAnsi="Arial" w:cs="Arial"/>
                <w:sz w:val="24"/>
                <w:szCs w:val="24"/>
              </w:rPr>
              <w:t xml:space="preserve"> </w:t>
            </w:r>
            <w:r w:rsidRPr="00F304B9">
              <w:rPr>
                <w:rFonts w:ascii="Arial" w:hAnsi="Arial" w:cs="Arial"/>
                <w:sz w:val="24"/>
                <w:szCs w:val="24"/>
              </w:rPr>
              <w:t>del equipo utilizado para la producción los costos de energía y los de las áreas de servicio de la</w:t>
            </w:r>
            <w:r>
              <w:rPr>
                <w:rFonts w:ascii="Arial" w:hAnsi="Arial" w:cs="Arial"/>
                <w:sz w:val="24"/>
                <w:szCs w:val="24"/>
              </w:rPr>
              <w:t xml:space="preserve"> </w:t>
            </w:r>
            <w:r w:rsidRPr="00F304B9">
              <w:rPr>
                <w:rFonts w:ascii="Arial" w:hAnsi="Arial" w:cs="Arial"/>
                <w:sz w:val="24"/>
                <w:szCs w:val="24"/>
              </w:rPr>
              <w:t>producción. Cada uno de estos elementos está a su vez integrados por conceptos detallados</w:t>
            </w:r>
          </w:p>
          <w:p w:rsidR="00F304B9" w:rsidRPr="00655EF5" w:rsidRDefault="00F304B9" w:rsidP="00F304B9">
            <w:pPr>
              <w:spacing w:after="0" w:line="259" w:lineRule="auto"/>
              <w:ind w:left="0" w:right="0" w:firstLine="0"/>
              <w:jc w:val="left"/>
              <w:rPr>
                <w:rFonts w:ascii="Arial" w:hAnsi="Arial" w:cs="Arial"/>
                <w:sz w:val="24"/>
                <w:szCs w:val="24"/>
              </w:rPr>
            </w:pPr>
            <w:r w:rsidRPr="00F304B9">
              <w:rPr>
                <w:rFonts w:ascii="Arial" w:hAnsi="Arial" w:cs="Arial"/>
                <w:sz w:val="24"/>
                <w:szCs w:val="24"/>
              </w:rPr>
              <w:t>específicos como son fletes, materiales y refacciones, sueldos, impuestos (de importación y otros),</w:t>
            </w:r>
            <w:r>
              <w:rPr>
                <w:rFonts w:ascii="Arial" w:hAnsi="Arial" w:cs="Arial"/>
                <w:sz w:val="24"/>
                <w:szCs w:val="24"/>
              </w:rPr>
              <w:t xml:space="preserve"> </w:t>
            </w:r>
            <w:r w:rsidRPr="00F304B9">
              <w:rPr>
                <w:rFonts w:ascii="Arial" w:hAnsi="Arial" w:cs="Arial"/>
                <w:sz w:val="24"/>
                <w:szCs w:val="24"/>
              </w:rPr>
              <w:t>entre otros.</w:t>
            </w:r>
          </w:p>
        </w:tc>
      </w:tr>
      <w:tr w:rsidR="00A86392" w:rsidRPr="00655EF5" w:rsidTr="00C77029">
        <w:trPr>
          <w:trHeight w:val="238"/>
        </w:trPr>
        <w:tc>
          <w:tcPr>
            <w:tcW w:w="8276" w:type="dxa"/>
            <w:tcBorders>
              <w:top w:val="single" w:sz="4" w:space="0" w:color="000000"/>
              <w:left w:val="single" w:sz="4" w:space="0" w:color="000000"/>
              <w:bottom w:val="single" w:sz="4" w:space="0" w:color="000000"/>
              <w:right w:val="single" w:sz="3" w:space="0" w:color="000000"/>
            </w:tcBorders>
          </w:tcPr>
          <w:p w:rsidR="00A86392" w:rsidRPr="00655EF5" w:rsidRDefault="00A86392" w:rsidP="00C77029">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A86392" w:rsidRPr="00655EF5" w:rsidTr="00C77029">
        <w:trPr>
          <w:trHeight w:val="463"/>
        </w:trPr>
        <w:tc>
          <w:tcPr>
            <w:tcW w:w="8276" w:type="dxa"/>
            <w:tcBorders>
              <w:top w:val="single" w:sz="4" w:space="0" w:color="000000"/>
              <w:left w:val="single" w:sz="4" w:space="0" w:color="000000"/>
              <w:bottom w:val="single" w:sz="4" w:space="0" w:color="000000"/>
              <w:right w:val="single" w:sz="3" w:space="0" w:color="000000"/>
            </w:tcBorders>
          </w:tcPr>
          <w:p w:rsidR="00A86392" w:rsidRPr="00655EF5" w:rsidRDefault="00F304B9" w:rsidP="00C77029">
            <w:pPr>
              <w:spacing w:after="21" w:line="259" w:lineRule="auto"/>
              <w:ind w:right="0"/>
              <w:jc w:val="left"/>
              <w:rPr>
                <w:rFonts w:ascii="Arial" w:hAnsi="Arial" w:cs="Arial"/>
                <w:sz w:val="24"/>
                <w:szCs w:val="24"/>
              </w:rPr>
            </w:pPr>
            <w:r>
              <w:rPr>
                <w:rFonts w:ascii="Arial" w:hAnsi="Arial" w:cs="Arial"/>
                <w:sz w:val="24"/>
                <w:szCs w:val="24"/>
              </w:rPr>
              <w:t>¿Cuáles son los elementos básicos que integran el costo de ventas</w:t>
            </w:r>
            <w:r w:rsidR="00A86392">
              <w:rPr>
                <w:rFonts w:ascii="Arial" w:hAnsi="Arial" w:cs="Arial"/>
                <w:sz w:val="24"/>
                <w:szCs w:val="24"/>
              </w:rPr>
              <w:t xml:space="preserve">? </w:t>
            </w:r>
          </w:p>
        </w:tc>
      </w:tr>
      <w:tr w:rsidR="00A86392" w:rsidRPr="00655EF5" w:rsidTr="00C77029">
        <w:trPr>
          <w:trHeight w:val="236"/>
        </w:trPr>
        <w:tc>
          <w:tcPr>
            <w:tcW w:w="8276" w:type="dxa"/>
            <w:tcBorders>
              <w:top w:val="single" w:sz="4" w:space="0" w:color="000000"/>
              <w:left w:val="single" w:sz="4" w:space="0" w:color="000000"/>
              <w:bottom w:val="single" w:sz="3" w:space="0" w:color="000000"/>
              <w:right w:val="single" w:sz="3" w:space="0" w:color="000000"/>
            </w:tcBorders>
          </w:tcPr>
          <w:p w:rsidR="00A86392" w:rsidRPr="00655EF5" w:rsidRDefault="00A86392" w:rsidP="00C77029">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A86392" w:rsidRPr="00715732" w:rsidTr="00C77029">
        <w:trPr>
          <w:trHeight w:val="236"/>
        </w:trPr>
        <w:tc>
          <w:tcPr>
            <w:tcW w:w="8276" w:type="dxa"/>
            <w:tcBorders>
              <w:top w:val="single" w:sz="3" w:space="0" w:color="000000"/>
              <w:left w:val="single" w:sz="4" w:space="0" w:color="000000"/>
              <w:bottom w:val="single" w:sz="4" w:space="0" w:color="000000"/>
              <w:right w:val="single" w:sz="3" w:space="0" w:color="000000"/>
            </w:tcBorders>
          </w:tcPr>
          <w:p w:rsidR="00A86392" w:rsidRPr="00715732" w:rsidRDefault="00A86392" w:rsidP="00C77029">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A86392" w:rsidRPr="00715732" w:rsidTr="00C77029">
              <w:trPr>
                <w:trHeight w:val="706"/>
              </w:trPr>
              <w:tc>
                <w:tcPr>
                  <w:tcW w:w="0" w:type="auto"/>
                </w:tcPr>
                <w:p w:rsidR="001143D8" w:rsidRPr="00715732" w:rsidRDefault="00F304B9" w:rsidP="00F304B9">
                  <w:pPr>
                    <w:autoSpaceDE w:val="0"/>
                    <w:autoSpaceDN w:val="0"/>
                    <w:adjustRightInd w:val="0"/>
                    <w:spacing w:after="120" w:line="240" w:lineRule="auto"/>
                    <w:ind w:left="0" w:right="0" w:firstLine="0"/>
                    <w:rPr>
                      <w:rFonts w:ascii="Arial" w:hAnsi="Arial" w:cs="Arial"/>
                      <w:sz w:val="24"/>
                      <w:szCs w:val="24"/>
                    </w:rPr>
                  </w:pPr>
                  <w:r w:rsidRPr="00F304B9">
                    <w:rPr>
                      <w:rFonts w:ascii="Arial" w:hAnsi="Arial" w:cs="Arial"/>
                      <w:sz w:val="24"/>
                      <w:szCs w:val="24"/>
                    </w:rPr>
                    <w:t>El costo de ventas está compuesto por tres elementos básicos que son la materia prima,</w:t>
                  </w:r>
                  <w:r>
                    <w:rPr>
                      <w:rFonts w:ascii="Arial" w:hAnsi="Arial" w:cs="Arial"/>
                      <w:sz w:val="24"/>
                      <w:szCs w:val="24"/>
                    </w:rPr>
                    <w:t xml:space="preserve"> </w:t>
                  </w:r>
                  <w:r w:rsidRPr="00F304B9">
                    <w:rPr>
                      <w:rFonts w:ascii="Arial" w:hAnsi="Arial" w:cs="Arial"/>
                      <w:sz w:val="24"/>
                      <w:szCs w:val="24"/>
                    </w:rPr>
                    <w:t>la mano de obra y los gastos de fabricación.</w:t>
                  </w:r>
                </w:p>
              </w:tc>
            </w:tr>
          </w:tbl>
          <w:p w:rsidR="00A86392" w:rsidRPr="00655EF5" w:rsidRDefault="00A86392" w:rsidP="00C77029">
            <w:pPr>
              <w:tabs>
                <w:tab w:val="center" w:pos="390"/>
                <w:tab w:val="center" w:pos="3183"/>
              </w:tabs>
              <w:spacing w:after="0" w:line="259" w:lineRule="auto"/>
              <w:ind w:left="0" w:right="0" w:firstLine="0"/>
              <w:jc w:val="left"/>
              <w:rPr>
                <w:rFonts w:ascii="Arial" w:hAnsi="Arial" w:cs="Arial"/>
                <w:sz w:val="24"/>
                <w:szCs w:val="24"/>
              </w:rPr>
            </w:pPr>
          </w:p>
        </w:tc>
      </w:tr>
    </w:tbl>
    <w:p w:rsidR="00A86392" w:rsidRPr="00715732" w:rsidRDefault="00A86392" w:rsidP="00A86392">
      <w:pPr>
        <w:spacing w:after="0" w:line="259" w:lineRule="auto"/>
        <w:ind w:left="401" w:right="0" w:firstLine="0"/>
        <w:rPr>
          <w:rFonts w:ascii="Arial" w:hAnsi="Arial" w:cs="Arial"/>
          <w:sz w:val="24"/>
          <w:szCs w:val="24"/>
        </w:rPr>
      </w:pPr>
    </w:p>
    <w:p w:rsidR="00715732" w:rsidRDefault="00A86392" w:rsidP="00A86392">
      <w:pPr>
        <w:spacing w:after="0" w:line="259" w:lineRule="auto"/>
        <w:ind w:left="401" w:right="0" w:firstLine="0"/>
        <w:rPr>
          <w:rFonts w:ascii="Arial" w:eastAsia="Arial" w:hAnsi="Arial" w:cs="Arial"/>
          <w:b/>
        </w:rPr>
      </w:pPr>
      <w:r>
        <w:rPr>
          <w:rFonts w:ascii="Arial" w:eastAsia="Arial" w:hAnsi="Arial" w:cs="Arial"/>
          <w:b/>
        </w:rPr>
        <w:br w:type="page"/>
      </w: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F304B9" w:rsidTr="00241E14">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F304B9" w:rsidRDefault="00F304B9" w:rsidP="00241E14">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F304B9" w:rsidRDefault="00F304B9" w:rsidP="00241E14">
            <w:pPr>
              <w:spacing w:after="0" w:line="259" w:lineRule="auto"/>
              <w:ind w:left="5" w:right="0" w:firstLine="0"/>
              <w:jc w:val="left"/>
            </w:pPr>
            <w:r w:rsidRPr="00F61161">
              <w:rPr>
                <w:rFonts w:ascii="Arial"/>
                <w:b/>
                <w:bCs/>
                <w:sz w:val="24"/>
              </w:rPr>
              <w:t xml:space="preserve">Unidad </w:t>
            </w:r>
            <w:r>
              <w:rPr>
                <w:rFonts w:ascii="Arial"/>
                <w:b/>
                <w:bCs/>
                <w:sz w:val="24"/>
              </w:rPr>
              <w:t>5</w:t>
            </w:r>
            <w:r w:rsidRPr="00F61161">
              <w:rPr>
                <w:rFonts w:ascii="Arial"/>
                <w:b/>
                <w:bCs/>
                <w:sz w:val="24"/>
              </w:rPr>
              <w:t xml:space="preserve">. </w:t>
            </w:r>
            <w:r>
              <w:rPr>
                <w:rFonts w:ascii="Arial"/>
                <w:b/>
                <w:bCs/>
                <w:sz w:val="24"/>
              </w:rPr>
              <w:t>Administraci</w:t>
            </w:r>
            <w:r>
              <w:rPr>
                <w:rFonts w:ascii="Arial"/>
                <w:b/>
                <w:bCs/>
                <w:sz w:val="24"/>
              </w:rPr>
              <w:t>ó</w:t>
            </w:r>
            <w:r>
              <w:rPr>
                <w:rFonts w:ascii="Arial"/>
                <w:b/>
                <w:bCs/>
                <w:sz w:val="24"/>
              </w:rPr>
              <w:t>n de Inventarios</w:t>
            </w:r>
          </w:p>
        </w:tc>
      </w:tr>
      <w:tr w:rsidR="00F304B9" w:rsidTr="00241E14">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F304B9" w:rsidRDefault="00F304B9" w:rsidP="00241E14">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F304B9" w:rsidRPr="00F61161" w:rsidRDefault="00F304B9" w:rsidP="00241E14">
            <w:pPr>
              <w:spacing w:after="0" w:line="259" w:lineRule="auto"/>
              <w:ind w:left="5" w:right="0" w:firstLine="0"/>
              <w:jc w:val="left"/>
              <w:rPr>
                <w:sz w:val="24"/>
              </w:rPr>
            </w:pPr>
            <w:r w:rsidRPr="001F6778">
              <w:rPr>
                <w:rFonts w:ascii="Arial"/>
                <w:bCs/>
                <w:sz w:val="22"/>
              </w:rPr>
              <w:t>Examinar la importancia del control de existencias y sus</w:t>
            </w:r>
            <w:r>
              <w:rPr>
                <w:rFonts w:ascii="Arial"/>
                <w:bCs/>
                <w:sz w:val="22"/>
              </w:rPr>
              <w:t xml:space="preserve"> implicaciones.</w:t>
            </w:r>
          </w:p>
        </w:tc>
      </w:tr>
    </w:tbl>
    <w:p w:rsidR="00F304B9" w:rsidRDefault="00F304B9" w:rsidP="00F304B9">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F304B9" w:rsidTr="00241E14">
        <w:trPr>
          <w:trHeight w:val="368"/>
        </w:trPr>
        <w:tc>
          <w:tcPr>
            <w:tcW w:w="8276" w:type="dxa"/>
            <w:tcBorders>
              <w:top w:val="single" w:sz="3" w:space="0" w:color="000000"/>
              <w:left w:val="single" w:sz="4" w:space="0" w:color="000000"/>
              <w:bottom w:val="single" w:sz="4" w:space="0" w:color="000000"/>
              <w:right w:val="single" w:sz="3" w:space="0" w:color="000000"/>
            </w:tcBorders>
          </w:tcPr>
          <w:p w:rsidR="00F304B9" w:rsidRDefault="00F304B9" w:rsidP="00241E14">
            <w:pPr>
              <w:spacing w:after="0" w:line="259" w:lineRule="auto"/>
              <w:ind w:left="0" w:right="0" w:firstLine="0"/>
              <w:jc w:val="left"/>
            </w:pPr>
            <w:r>
              <w:t>Lectura de estrategia didáctica</w:t>
            </w:r>
          </w:p>
        </w:tc>
      </w:tr>
      <w:tr w:rsidR="00F304B9" w:rsidTr="00241E14">
        <w:trPr>
          <w:trHeight w:val="398"/>
        </w:trPr>
        <w:tc>
          <w:tcPr>
            <w:tcW w:w="8276" w:type="dxa"/>
            <w:tcBorders>
              <w:top w:val="single" w:sz="4" w:space="0" w:color="000000"/>
              <w:left w:val="single" w:sz="4" w:space="0" w:color="000000"/>
              <w:bottom w:val="single" w:sz="4" w:space="0" w:color="000000"/>
              <w:right w:val="single" w:sz="3" w:space="0" w:color="000000"/>
            </w:tcBorders>
          </w:tcPr>
          <w:p w:rsidR="00F304B9" w:rsidRDefault="00F304B9" w:rsidP="00241E14">
            <w:pPr>
              <w:spacing w:after="0" w:line="259" w:lineRule="auto"/>
              <w:ind w:left="0" w:right="0" w:firstLine="0"/>
              <w:jc w:val="left"/>
            </w:pPr>
            <w:r>
              <w:t>5.1 Analizar los métodos de cuantitativos de valuación de inventarios</w:t>
            </w:r>
          </w:p>
        </w:tc>
      </w:tr>
      <w:tr w:rsidR="00F304B9" w:rsidTr="00241E14">
        <w:trPr>
          <w:trHeight w:val="406"/>
        </w:trPr>
        <w:tc>
          <w:tcPr>
            <w:tcW w:w="8276" w:type="dxa"/>
            <w:tcBorders>
              <w:top w:val="single" w:sz="4" w:space="0" w:color="000000"/>
              <w:left w:val="single" w:sz="4" w:space="0" w:color="000000"/>
              <w:bottom w:val="single" w:sz="4" w:space="0" w:color="000000"/>
              <w:right w:val="single" w:sz="3" w:space="0" w:color="000000"/>
            </w:tcBorders>
          </w:tcPr>
          <w:p w:rsidR="00F304B9" w:rsidRDefault="00F304B9" w:rsidP="00241E14">
            <w:pPr>
              <w:spacing w:after="0" w:line="259" w:lineRule="auto"/>
              <w:ind w:left="0" w:right="0" w:firstLine="0"/>
              <w:jc w:val="left"/>
            </w:pPr>
            <w:r>
              <w:t>Fuente de Referencia:   ANEXO_5.</w:t>
            </w:r>
            <w:r w:rsidR="0041271C">
              <w:t>2</w:t>
            </w:r>
            <w:r>
              <w:t xml:space="preserve"> </w:t>
            </w:r>
            <w:r w:rsidRPr="00F304B9">
              <w:t xml:space="preserve">El </w:t>
            </w:r>
            <w:r>
              <w:t xml:space="preserve">nivel adecuado de inventarios </w:t>
            </w:r>
          </w:p>
          <w:p w:rsidR="00F304B9" w:rsidRDefault="00F304B9" w:rsidP="00241E14">
            <w:pPr>
              <w:spacing w:after="0" w:line="259" w:lineRule="auto"/>
              <w:ind w:left="0" w:right="0" w:firstLine="0"/>
              <w:jc w:val="left"/>
            </w:pPr>
          </w:p>
        </w:tc>
      </w:tr>
      <w:tr w:rsidR="00F304B9" w:rsidRPr="00F304B9" w:rsidTr="00241E14">
        <w:trPr>
          <w:trHeight w:val="458"/>
        </w:trPr>
        <w:tc>
          <w:tcPr>
            <w:tcW w:w="8276" w:type="dxa"/>
            <w:tcBorders>
              <w:top w:val="single" w:sz="4" w:space="0" w:color="000000"/>
              <w:left w:val="single" w:sz="4" w:space="0" w:color="000000"/>
              <w:bottom w:val="single" w:sz="4" w:space="0" w:color="000000"/>
              <w:right w:val="single" w:sz="3" w:space="0" w:color="000000"/>
            </w:tcBorders>
          </w:tcPr>
          <w:p w:rsidR="00F304B9" w:rsidRPr="00F304B9" w:rsidRDefault="00F304B9" w:rsidP="00F304B9">
            <w:pPr>
              <w:spacing w:after="0" w:line="259" w:lineRule="auto"/>
              <w:ind w:left="0" w:right="0" w:firstLine="0"/>
              <w:jc w:val="left"/>
            </w:pPr>
            <w:r>
              <w:t>Montaño S</w:t>
            </w:r>
            <w:r w:rsidR="00FD6B96">
              <w:t>.,</w:t>
            </w:r>
            <w:r>
              <w:t xml:space="preserve"> </w:t>
            </w:r>
            <w:proofErr w:type="gramStart"/>
            <w:r>
              <w:t>F.</w:t>
            </w:r>
            <w:r w:rsidR="00E419E2">
              <w:t>(</w:t>
            </w:r>
            <w:proofErr w:type="gramEnd"/>
            <w:r w:rsidR="00E419E2">
              <w:t xml:space="preserve">2013) </w:t>
            </w:r>
            <w:r w:rsidR="00FD6B96">
              <w:t xml:space="preserve"> </w:t>
            </w:r>
            <w:r>
              <w:t xml:space="preserve">El nivel adecuado de inventarios El nivel adecuado de inventarios, </w:t>
            </w:r>
            <w:r w:rsidR="00E419E2">
              <w:t xml:space="preserve"> </w:t>
            </w:r>
            <w:r w:rsidR="00E419E2" w:rsidRPr="00E419E2">
              <w:rPr>
                <w:i/>
                <w:iCs/>
              </w:rPr>
              <w:t xml:space="preserve">Revista </w:t>
            </w:r>
            <w:proofErr w:type="spellStart"/>
            <w:r w:rsidR="00E419E2" w:rsidRPr="00E419E2">
              <w:rPr>
                <w:i/>
                <w:iCs/>
              </w:rPr>
              <w:t>Administrate</w:t>
            </w:r>
            <w:proofErr w:type="spellEnd"/>
            <w:r w:rsidR="00E419E2" w:rsidRPr="00E419E2">
              <w:rPr>
                <w:i/>
                <w:iCs/>
              </w:rPr>
              <w:t xml:space="preserve"> Hoy</w:t>
            </w:r>
            <w:r w:rsidR="00D50FB7">
              <w:rPr>
                <w:i/>
                <w:iCs/>
              </w:rPr>
              <w:t xml:space="preserve"> </w:t>
            </w:r>
            <w:r w:rsidR="00E419E2">
              <w:t xml:space="preserve"> </w:t>
            </w:r>
            <w:hyperlink r:id="rId35" w:history="1">
              <w:r w:rsidR="00E419E2" w:rsidRPr="006D34D0">
                <w:rPr>
                  <w:rStyle w:val="Hyperlink"/>
                </w:rPr>
                <w:t>http://fcaenlinea.unam.mx/2006/1134/lecturas.htm</w:t>
              </w:r>
            </w:hyperlink>
            <w:r>
              <w:t xml:space="preserve"> agosto 2018</w:t>
            </w:r>
          </w:p>
        </w:tc>
      </w:tr>
    </w:tbl>
    <w:p w:rsidR="00F304B9" w:rsidRDefault="00F304B9" w:rsidP="00A86392">
      <w:pPr>
        <w:spacing w:after="0" w:line="259" w:lineRule="auto"/>
        <w:ind w:left="401" w:right="0" w:firstLine="0"/>
        <w:rPr>
          <w:rFonts w:ascii="Arial" w:eastAsia="Arial" w:hAnsi="Arial" w:cs="Arial"/>
          <w:b/>
        </w:rPr>
      </w:pPr>
    </w:p>
    <w:p w:rsidR="00F304B9" w:rsidRDefault="00F304B9" w:rsidP="00A86392">
      <w:pPr>
        <w:spacing w:after="0" w:line="259" w:lineRule="auto"/>
        <w:ind w:left="401" w:right="0" w:firstLine="0"/>
        <w:rPr>
          <w:rFonts w:ascii="Arial" w:eastAsia="Arial" w:hAnsi="Arial" w:cs="Arial"/>
          <w:b/>
        </w:rPr>
      </w:pPr>
    </w:p>
    <w:p w:rsidR="00F304B9" w:rsidRDefault="00F304B9" w:rsidP="00A86392">
      <w:pPr>
        <w:spacing w:after="0" w:line="259" w:lineRule="auto"/>
        <w:ind w:left="401" w:right="0" w:firstLine="0"/>
        <w:rPr>
          <w:rFonts w:ascii="Arial" w:eastAsia="Arial" w:hAnsi="Arial" w:cs="Arial"/>
          <w:b/>
        </w:rPr>
      </w:pPr>
    </w:p>
    <w:p w:rsidR="00F304B9" w:rsidRDefault="00F304B9" w:rsidP="00F304B9">
      <w:pPr>
        <w:spacing w:after="0" w:line="259" w:lineRule="auto"/>
        <w:ind w:left="401" w:right="0" w:firstLine="0"/>
        <w:jc w:val="center"/>
        <w:rPr>
          <w:rFonts w:ascii="Arial" w:eastAsia="Arial" w:hAnsi="Arial" w:cs="Arial"/>
          <w:b/>
        </w:rPr>
      </w:pPr>
      <w:r w:rsidRPr="00F304B9">
        <w:rPr>
          <w:rFonts w:ascii="Arial" w:eastAsia="Arial" w:hAnsi="Arial" w:cs="Arial"/>
          <w:b/>
          <w:noProof/>
        </w:rPr>
        <w:drawing>
          <wp:inline distT="0" distB="0" distL="0" distR="0" wp14:anchorId="2D132F2D" wp14:editId="505CEC9D">
            <wp:extent cx="2503108" cy="1343633"/>
            <wp:effectExtent l="0" t="0" r="0" b="9525"/>
            <wp:docPr id="34" name="Picture 1">
              <a:extLst xmlns:a="http://schemas.openxmlformats.org/drawingml/2006/main">
                <a:ext uri="{FF2B5EF4-FFF2-40B4-BE49-F238E27FC236}">
                  <a16:creationId xmlns:a16="http://schemas.microsoft.com/office/drawing/2014/main" id="{58E4F191-EC6E-445C-8626-6DA32DC2F6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58E4F191-EC6E-445C-8626-6DA32DC2F65B}"/>
                        </a:ext>
                      </a:extLst>
                    </pic:cNvPr>
                    <pic:cNvPicPr>
                      <a:picLocks noChangeAspect="1"/>
                    </pic:cNvPicPr>
                  </pic:nvPicPr>
                  <pic:blipFill rotWithShape="1">
                    <a:blip r:embed="rId36"/>
                    <a:srcRect l="7662" t="19986" r="32501" b="22885"/>
                    <a:stretch/>
                  </pic:blipFill>
                  <pic:spPr>
                    <a:xfrm>
                      <a:off x="0" y="0"/>
                      <a:ext cx="2528495" cy="1357260"/>
                    </a:xfrm>
                    <a:prstGeom prst="rect">
                      <a:avLst/>
                    </a:prstGeom>
                  </pic:spPr>
                </pic:pic>
              </a:graphicData>
            </a:graphic>
          </wp:inline>
        </w:drawing>
      </w:r>
    </w:p>
    <w:p w:rsidR="00C356F4" w:rsidRDefault="00C356F4" w:rsidP="00C356F4">
      <w:pPr>
        <w:spacing w:after="0" w:line="259" w:lineRule="auto"/>
        <w:ind w:left="401" w:right="0" w:firstLine="0"/>
        <w:rPr>
          <w:rFonts w:ascii="Arial" w:eastAsia="Arial" w:hAnsi="Arial" w:cs="Arial"/>
          <w:b/>
        </w:rPr>
      </w:pPr>
    </w:p>
    <w:p w:rsidR="00C356F4" w:rsidRDefault="00C356F4" w:rsidP="00C356F4">
      <w:pPr>
        <w:spacing w:after="0" w:line="259" w:lineRule="auto"/>
        <w:ind w:left="401" w:right="0" w:firstLine="0"/>
        <w:rPr>
          <w:rFonts w:ascii="Arial" w:eastAsia="Arial" w:hAnsi="Arial" w:cs="Arial"/>
          <w:b/>
        </w:rPr>
      </w:pP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241E14" w:rsidRPr="00655EF5" w:rsidTr="00241E14">
        <w:trPr>
          <w:trHeight w:val="238"/>
        </w:trPr>
        <w:tc>
          <w:tcPr>
            <w:tcW w:w="8276" w:type="dxa"/>
            <w:tcBorders>
              <w:top w:val="single" w:sz="4" w:space="0" w:color="000000"/>
              <w:left w:val="single" w:sz="4" w:space="0" w:color="000000"/>
              <w:bottom w:val="single" w:sz="4" w:space="0" w:color="000000"/>
              <w:right w:val="single" w:sz="3" w:space="0" w:color="000000"/>
            </w:tcBorders>
          </w:tcPr>
          <w:p w:rsidR="00241E14" w:rsidRPr="00655EF5" w:rsidRDefault="00241E14" w:rsidP="00241E14">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241E14" w:rsidRPr="00655EF5" w:rsidTr="00241E14">
        <w:trPr>
          <w:trHeight w:val="1171"/>
        </w:trPr>
        <w:tc>
          <w:tcPr>
            <w:tcW w:w="8276" w:type="dxa"/>
            <w:tcBorders>
              <w:top w:val="single" w:sz="4" w:space="0" w:color="000000"/>
              <w:left w:val="single" w:sz="4" w:space="0" w:color="000000"/>
              <w:right w:val="single" w:sz="3" w:space="0" w:color="000000"/>
            </w:tcBorders>
          </w:tcPr>
          <w:p w:rsidR="00241E14" w:rsidRDefault="00241E14" w:rsidP="00241E14">
            <w:pPr>
              <w:spacing w:after="0" w:line="259" w:lineRule="auto"/>
              <w:ind w:left="0" w:right="0" w:firstLine="0"/>
              <w:jc w:val="left"/>
              <w:rPr>
                <w:rFonts w:ascii="Arial" w:hAnsi="Arial" w:cs="Arial"/>
                <w:b/>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5</w:t>
            </w:r>
            <w:r w:rsidRPr="00655EF5">
              <w:rPr>
                <w:rFonts w:ascii="Arial" w:hAnsi="Arial" w:cs="Arial"/>
                <w:b/>
                <w:sz w:val="24"/>
                <w:szCs w:val="24"/>
              </w:rPr>
              <w:t xml:space="preserve">.  </w:t>
            </w:r>
            <w:r>
              <w:rPr>
                <w:rFonts w:ascii="Arial" w:hAnsi="Arial" w:cs="Arial"/>
                <w:b/>
                <w:sz w:val="24"/>
                <w:szCs w:val="24"/>
              </w:rPr>
              <w:t xml:space="preserve">Administración de Inventarios </w:t>
            </w:r>
          </w:p>
          <w:p w:rsidR="00241E14" w:rsidRDefault="00241E14" w:rsidP="00241E14">
            <w:pPr>
              <w:spacing w:after="0" w:line="259" w:lineRule="auto"/>
              <w:ind w:left="0" w:right="0" w:firstLine="0"/>
              <w:jc w:val="left"/>
              <w:rPr>
                <w:rFonts w:ascii="Arial" w:hAnsi="Arial" w:cs="Arial"/>
                <w:sz w:val="24"/>
                <w:szCs w:val="24"/>
              </w:rPr>
            </w:pPr>
          </w:p>
          <w:p w:rsidR="00241E14" w:rsidRPr="00655EF5" w:rsidRDefault="00241E14" w:rsidP="00241E14">
            <w:pPr>
              <w:spacing w:after="0" w:line="259" w:lineRule="auto"/>
              <w:ind w:left="0" w:right="0" w:firstLine="0"/>
              <w:jc w:val="left"/>
              <w:rPr>
                <w:rFonts w:ascii="Arial" w:hAnsi="Arial" w:cs="Arial"/>
                <w:sz w:val="24"/>
                <w:szCs w:val="24"/>
              </w:rPr>
            </w:pPr>
            <w:r w:rsidRPr="00241E14">
              <w:rPr>
                <w:rFonts w:ascii="Arial" w:hAnsi="Arial" w:cs="Arial"/>
                <w:sz w:val="24"/>
                <w:szCs w:val="24"/>
              </w:rPr>
              <w:t xml:space="preserve">El autor especifica las clases y tipos de inventarios que existen en una empresa desde varios puntos de vista, habla acerca de la administración de </w:t>
            </w:r>
            <w:proofErr w:type="gramStart"/>
            <w:r w:rsidRPr="00241E14">
              <w:rPr>
                <w:rFonts w:ascii="Arial" w:hAnsi="Arial" w:cs="Arial"/>
                <w:sz w:val="24"/>
                <w:szCs w:val="24"/>
              </w:rPr>
              <w:t>los mismos</w:t>
            </w:r>
            <w:proofErr w:type="gramEnd"/>
            <w:r w:rsidRPr="00241E14">
              <w:rPr>
                <w:rFonts w:ascii="Arial" w:hAnsi="Arial" w:cs="Arial"/>
                <w:sz w:val="24"/>
                <w:szCs w:val="24"/>
              </w:rPr>
              <w:t>, el nivel de existencia de acuerdo a la demanda conocida y no conocida, la rotación de inventarios, entre otros puntos</w:t>
            </w:r>
            <w:r w:rsidRPr="00F304B9">
              <w:rPr>
                <w:rFonts w:ascii="Arial" w:hAnsi="Arial" w:cs="Arial"/>
                <w:sz w:val="24"/>
                <w:szCs w:val="24"/>
              </w:rPr>
              <w:t>.</w:t>
            </w:r>
          </w:p>
        </w:tc>
      </w:tr>
      <w:tr w:rsidR="00241E14" w:rsidRPr="00655EF5" w:rsidTr="00241E14">
        <w:trPr>
          <w:trHeight w:val="238"/>
        </w:trPr>
        <w:tc>
          <w:tcPr>
            <w:tcW w:w="8276" w:type="dxa"/>
            <w:tcBorders>
              <w:top w:val="single" w:sz="4" w:space="0" w:color="000000"/>
              <w:left w:val="single" w:sz="4" w:space="0" w:color="000000"/>
              <w:bottom w:val="single" w:sz="4" w:space="0" w:color="000000"/>
              <w:right w:val="single" w:sz="3" w:space="0" w:color="000000"/>
            </w:tcBorders>
          </w:tcPr>
          <w:p w:rsidR="00241E14" w:rsidRPr="00655EF5" w:rsidRDefault="00241E14" w:rsidP="00241E14">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241E14" w:rsidRPr="00655EF5" w:rsidTr="00241E14">
        <w:trPr>
          <w:trHeight w:val="463"/>
        </w:trPr>
        <w:tc>
          <w:tcPr>
            <w:tcW w:w="8276" w:type="dxa"/>
            <w:tcBorders>
              <w:top w:val="single" w:sz="4" w:space="0" w:color="000000"/>
              <w:left w:val="single" w:sz="4" w:space="0" w:color="000000"/>
              <w:bottom w:val="single" w:sz="4" w:space="0" w:color="000000"/>
              <w:right w:val="single" w:sz="3" w:space="0" w:color="000000"/>
            </w:tcBorders>
          </w:tcPr>
          <w:p w:rsidR="00241E14" w:rsidRPr="00655EF5" w:rsidRDefault="00241E14" w:rsidP="00241E14">
            <w:pPr>
              <w:spacing w:after="21" w:line="259" w:lineRule="auto"/>
              <w:ind w:right="0"/>
              <w:jc w:val="left"/>
              <w:rPr>
                <w:rFonts w:ascii="Arial" w:hAnsi="Arial" w:cs="Arial"/>
                <w:sz w:val="24"/>
                <w:szCs w:val="24"/>
              </w:rPr>
            </w:pPr>
            <w:r>
              <w:rPr>
                <w:rFonts w:ascii="Arial" w:hAnsi="Arial" w:cs="Arial"/>
                <w:sz w:val="24"/>
                <w:szCs w:val="24"/>
              </w:rPr>
              <w:t xml:space="preserve">¿Qué es la rotación de inventarios? Y ¿Cómo se calcula? </w:t>
            </w:r>
          </w:p>
        </w:tc>
      </w:tr>
      <w:tr w:rsidR="00241E14" w:rsidRPr="00655EF5" w:rsidTr="00241E14">
        <w:trPr>
          <w:trHeight w:val="236"/>
        </w:trPr>
        <w:tc>
          <w:tcPr>
            <w:tcW w:w="8276" w:type="dxa"/>
            <w:tcBorders>
              <w:top w:val="single" w:sz="4" w:space="0" w:color="000000"/>
              <w:left w:val="single" w:sz="4" w:space="0" w:color="000000"/>
              <w:bottom w:val="single" w:sz="3" w:space="0" w:color="000000"/>
              <w:right w:val="single" w:sz="3" w:space="0" w:color="000000"/>
            </w:tcBorders>
          </w:tcPr>
          <w:p w:rsidR="00241E14" w:rsidRPr="00655EF5" w:rsidRDefault="00241E14" w:rsidP="00241E14">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241E14" w:rsidRPr="00715732" w:rsidTr="00241E14">
        <w:trPr>
          <w:trHeight w:val="236"/>
        </w:trPr>
        <w:tc>
          <w:tcPr>
            <w:tcW w:w="8276" w:type="dxa"/>
            <w:tcBorders>
              <w:top w:val="single" w:sz="3" w:space="0" w:color="000000"/>
              <w:left w:val="single" w:sz="4" w:space="0" w:color="000000"/>
              <w:bottom w:val="single" w:sz="4" w:space="0" w:color="000000"/>
              <w:right w:val="single" w:sz="3" w:space="0" w:color="000000"/>
            </w:tcBorders>
          </w:tcPr>
          <w:p w:rsidR="00241E14" w:rsidRPr="00715732" w:rsidRDefault="00241E14" w:rsidP="00241E14">
            <w:pPr>
              <w:pStyle w:val="Default"/>
              <w:rPr>
                <w:rFonts w:ascii="Arial" w:eastAsia="Berlin Sans FB" w:hAnsi="Arial" w:cs="Arial"/>
                <w:color w:val="595959"/>
              </w:rPr>
            </w:pPr>
            <w:r w:rsidRPr="00715732">
              <w:rPr>
                <w:rFonts w:ascii="Arial" w:eastAsia="Berlin Sans FB" w:hAnsi="Arial" w:cs="Arial"/>
                <w:color w:val="595959"/>
              </w:rPr>
              <w:tab/>
            </w:r>
          </w:p>
          <w:tbl>
            <w:tblPr>
              <w:tblW w:w="0" w:type="auto"/>
              <w:tblBorders>
                <w:top w:val="nil"/>
                <w:left w:val="nil"/>
                <w:bottom w:val="nil"/>
                <w:right w:val="nil"/>
              </w:tblBorders>
              <w:tblLook w:val="0000" w:firstRow="0" w:lastRow="0" w:firstColumn="0" w:lastColumn="0" w:noHBand="0" w:noVBand="0"/>
            </w:tblPr>
            <w:tblGrid>
              <w:gridCol w:w="8125"/>
            </w:tblGrid>
            <w:tr w:rsidR="00241E14" w:rsidRPr="00715732" w:rsidTr="00241E14">
              <w:trPr>
                <w:trHeight w:val="706"/>
              </w:trPr>
              <w:tc>
                <w:tcPr>
                  <w:tcW w:w="0" w:type="auto"/>
                </w:tcPr>
                <w:p w:rsidR="00241E14" w:rsidRDefault="00241E14" w:rsidP="00241E14">
                  <w:pPr>
                    <w:autoSpaceDE w:val="0"/>
                    <w:autoSpaceDN w:val="0"/>
                    <w:adjustRightInd w:val="0"/>
                    <w:spacing w:after="120" w:line="240" w:lineRule="auto"/>
                    <w:ind w:left="0" w:right="0" w:firstLine="0"/>
                    <w:rPr>
                      <w:rFonts w:ascii="Arial" w:hAnsi="Arial" w:cs="Arial"/>
                      <w:sz w:val="24"/>
                      <w:szCs w:val="24"/>
                    </w:rPr>
                  </w:pPr>
                  <w:r w:rsidRPr="00241E14">
                    <w:rPr>
                      <w:rFonts w:ascii="Arial" w:hAnsi="Arial" w:cs="Arial"/>
                      <w:sz w:val="24"/>
                      <w:szCs w:val="24"/>
                    </w:rPr>
                    <w:t>Es un indicador que se utiliza para medir la calidad del inventario de las mercaderías de tu negocio. Es la cantidad de productos del inventario de que dispone la empresa que se vendieron durante determinado período.</w:t>
                  </w:r>
                  <w:r>
                    <w:rPr>
                      <w:rFonts w:ascii="Arial" w:hAnsi="Arial" w:cs="Arial"/>
                      <w:sz w:val="24"/>
                      <w:szCs w:val="24"/>
                    </w:rPr>
                    <w:t xml:space="preserve"> </w:t>
                  </w:r>
                </w:p>
                <w:p w:rsidR="00241E14" w:rsidRPr="00715732" w:rsidRDefault="00241E14" w:rsidP="00241E14">
                  <w:pPr>
                    <w:autoSpaceDE w:val="0"/>
                    <w:autoSpaceDN w:val="0"/>
                    <w:adjustRightInd w:val="0"/>
                    <w:spacing w:after="120" w:line="240" w:lineRule="auto"/>
                    <w:ind w:left="0" w:right="0" w:firstLine="0"/>
                    <w:rPr>
                      <w:rFonts w:ascii="Arial" w:hAnsi="Arial" w:cs="Arial"/>
                      <w:sz w:val="24"/>
                      <w:szCs w:val="24"/>
                    </w:rPr>
                  </w:pPr>
                  <w:r w:rsidRPr="00241E14">
                    <w:rPr>
                      <w:rFonts w:ascii="Arial" w:hAnsi="Arial" w:cs="Arial"/>
                      <w:sz w:val="24"/>
                      <w:szCs w:val="24"/>
                    </w:rPr>
                    <w:t>La rotación de inventarios se determina dividiendo el costo de las mercancías vendidas en el periodo entre el promedio de inventarios durante el periodo: (Coste mercancías vendidas/Promedio inventarios) = N veces.</w:t>
                  </w:r>
                </w:p>
              </w:tc>
            </w:tr>
          </w:tbl>
          <w:p w:rsidR="00241E14" w:rsidRPr="00655EF5" w:rsidRDefault="00241E14" w:rsidP="00241E14">
            <w:pPr>
              <w:tabs>
                <w:tab w:val="center" w:pos="390"/>
                <w:tab w:val="center" w:pos="3183"/>
              </w:tabs>
              <w:spacing w:after="0" w:line="259" w:lineRule="auto"/>
              <w:ind w:left="0" w:right="0" w:firstLine="0"/>
              <w:jc w:val="left"/>
              <w:rPr>
                <w:rFonts w:ascii="Arial" w:hAnsi="Arial" w:cs="Arial"/>
                <w:sz w:val="24"/>
                <w:szCs w:val="24"/>
              </w:rPr>
            </w:pPr>
          </w:p>
        </w:tc>
      </w:tr>
    </w:tbl>
    <w:p w:rsidR="00C356F4" w:rsidRDefault="00C356F4">
      <w:pPr>
        <w:spacing w:after="0" w:line="259" w:lineRule="auto"/>
        <w:ind w:left="401" w:right="0" w:firstLine="0"/>
      </w:pPr>
    </w:p>
    <w:p w:rsidR="00C356F4" w:rsidRDefault="00C356F4">
      <w:pPr>
        <w:spacing w:after="0" w:line="259" w:lineRule="auto"/>
        <w:ind w:left="401" w:right="0" w:firstLine="0"/>
      </w:pPr>
    </w:p>
    <w:p w:rsidR="00C356F4" w:rsidRDefault="00C356F4">
      <w:pPr>
        <w:spacing w:after="0" w:line="259" w:lineRule="auto"/>
        <w:ind w:left="401" w:right="0" w:firstLine="0"/>
      </w:pPr>
    </w:p>
    <w:p w:rsidR="00C356F4" w:rsidRDefault="00C356F4">
      <w:pPr>
        <w:spacing w:after="0" w:line="259" w:lineRule="auto"/>
        <w:ind w:left="401" w:right="0" w:firstLine="0"/>
      </w:pPr>
    </w:p>
    <w:p w:rsidR="00535BEF" w:rsidRDefault="00535BEF">
      <w:pPr>
        <w:spacing w:after="160" w:line="259" w:lineRule="auto"/>
        <w:ind w:left="0" w:right="0" w:firstLine="0"/>
        <w:jc w:val="left"/>
      </w:pPr>
    </w:p>
    <w:tbl>
      <w:tblPr>
        <w:tblStyle w:val="TableGrid"/>
        <w:tblW w:w="8275" w:type="dxa"/>
        <w:tblInd w:w="301" w:type="dxa"/>
        <w:tblCellMar>
          <w:top w:w="23" w:type="dxa"/>
          <w:left w:w="100" w:type="dxa"/>
          <w:right w:w="115" w:type="dxa"/>
        </w:tblCellMar>
        <w:tblLook w:val="04A0" w:firstRow="1" w:lastRow="0" w:firstColumn="1" w:lastColumn="0" w:noHBand="0" w:noVBand="1"/>
      </w:tblPr>
      <w:tblGrid>
        <w:gridCol w:w="2496"/>
        <w:gridCol w:w="5779"/>
      </w:tblGrid>
      <w:tr w:rsidR="00FD6B96" w:rsidTr="00C912ED">
        <w:trPr>
          <w:trHeight w:val="340"/>
        </w:trPr>
        <w:tc>
          <w:tcPr>
            <w:tcW w:w="2496" w:type="dxa"/>
            <w:tcBorders>
              <w:top w:val="single" w:sz="3" w:space="0" w:color="000000"/>
              <w:left w:val="single" w:sz="4" w:space="0" w:color="000000"/>
              <w:bottom w:val="single" w:sz="3" w:space="0" w:color="000000"/>
              <w:right w:val="single" w:sz="4" w:space="0" w:color="000000"/>
            </w:tcBorders>
            <w:shd w:val="clear" w:color="auto" w:fill="D9D9D9"/>
          </w:tcPr>
          <w:p w:rsidR="00FD6B96" w:rsidRDefault="00FD6B96" w:rsidP="00C912ED">
            <w:pPr>
              <w:spacing w:after="0" w:line="259" w:lineRule="auto"/>
              <w:ind w:left="0" w:right="0" w:firstLine="0"/>
              <w:jc w:val="left"/>
            </w:pPr>
            <w:r>
              <w:t xml:space="preserve">Unidad de Competencia </w:t>
            </w:r>
          </w:p>
        </w:tc>
        <w:tc>
          <w:tcPr>
            <w:tcW w:w="5779" w:type="dxa"/>
            <w:tcBorders>
              <w:top w:val="single" w:sz="3" w:space="0" w:color="000000"/>
              <w:left w:val="single" w:sz="4" w:space="0" w:color="000000"/>
              <w:bottom w:val="single" w:sz="3" w:space="0" w:color="000000"/>
              <w:right w:val="single" w:sz="3" w:space="0" w:color="000000"/>
            </w:tcBorders>
          </w:tcPr>
          <w:p w:rsidR="00FD6B96" w:rsidRDefault="00FD6B96" w:rsidP="00C912ED">
            <w:pPr>
              <w:spacing w:after="0" w:line="259" w:lineRule="auto"/>
              <w:ind w:left="5" w:right="0" w:firstLine="0"/>
              <w:jc w:val="left"/>
            </w:pPr>
            <w:r w:rsidRPr="00F61161">
              <w:rPr>
                <w:rFonts w:ascii="Arial"/>
                <w:b/>
                <w:bCs/>
                <w:sz w:val="24"/>
              </w:rPr>
              <w:t xml:space="preserve">Unidad </w:t>
            </w:r>
            <w:r>
              <w:rPr>
                <w:rFonts w:ascii="Arial"/>
                <w:b/>
                <w:bCs/>
                <w:sz w:val="24"/>
              </w:rPr>
              <w:t>5</w:t>
            </w:r>
            <w:r w:rsidRPr="00F61161">
              <w:rPr>
                <w:rFonts w:ascii="Arial"/>
                <w:b/>
                <w:bCs/>
                <w:sz w:val="24"/>
              </w:rPr>
              <w:t xml:space="preserve">. </w:t>
            </w:r>
            <w:r>
              <w:rPr>
                <w:rFonts w:ascii="Arial"/>
                <w:b/>
                <w:bCs/>
                <w:sz w:val="24"/>
              </w:rPr>
              <w:t>Administraci</w:t>
            </w:r>
            <w:r>
              <w:rPr>
                <w:rFonts w:ascii="Arial"/>
                <w:b/>
                <w:bCs/>
                <w:sz w:val="24"/>
              </w:rPr>
              <w:t>ó</w:t>
            </w:r>
            <w:r>
              <w:rPr>
                <w:rFonts w:ascii="Arial"/>
                <w:b/>
                <w:bCs/>
                <w:sz w:val="24"/>
              </w:rPr>
              <w:t>n de Inventarios</w:t>
            </w:r>
          </w:p>
        </w:tc>
      </w:tr>
      <w:tr w:rsidR="00FD6B96" w:rsidTr="00C912ED">
        <w:trPr>
          <w:trHeight w:val="461"/>
        </w:trPr>
        <w:tc>
          <w:tcPr>
            <w:tcW w:w="2496" w:type="dxa"/>
            <w:tcBorders>
              <w:top w:val="single" w:sz="3" w:space="0" w:color="000000"/>
              <w:left w:val="single" w:sz="4" w:space="0" w:color="000000"/>
              <w:bottom w:val="single" w:sz="4" w:space="0" w:color="000000"/>
              <w:right w:val="single" w:sz="4" w:space="0" w:color="000000"/>
            </w:tcBorders>
            <w:shd w:val="clear" w:color="auto" w:fill="D9D9D9"/>
            <w:vAlign w:val="center"/>
          </w:tcPr>
          <w:p w:rsidR="00FD6B96" w:rsidRDefault="00FD6B96" w:rsidP="00C912ED">
            <w:pPr>
              <w:spacing w:after="0" w:line="259" w:lineRule="auto"/>
              <w:ind w:left="0" w:right="0" w:firstLine="0"/>
              <w:jc w:val="left"/>
            </w:pPr>
            <w:r>
              <w:t xml:space="preserve">Objetivo </w:t>
            </w:r>
          </w:p>
        </w:tc>
        <w:tc>
          <w:tcPr>
            <w:tcW w:w="5779" w:type="dxa"/>
            <w:tcBorders>
              <w:top w:val="single" w:sz="3" w:space="0" w:color="000000"/>
              <w:left w:val="single" w:sz="4" w:space="0" w:color="000000"/>
              <w:bottom w:val="single" w:sz="4" w:space="0" w:color="000000"/>
              <w:right w:val="single" w:sz="3" w:space="0" w:color="000000"/>
            </w:tcBorders>
          </w:tcPr>
          <w:p w:rsidR="00FD6B96" w:rsidRPr="00F61161" w:rsidRDefault="00FD6B96" w:rsidP="00C912ED">
            <w:pPr>
              <w:spacing w:after="0" w:line="259" w:lineRule="auto"/>
              <w:ind w:left="5" w:right="0" w:firstLine="0"/>
              <w:jc w:val="left"/>
              <w:rPr>
                <w:sz w:val="24"/>
              </w:rPr>
            </w:pPr>
            <w:r w:rsidRPr="001F6778">
              <w:rPr>
                <w:rFonts w:ascii="Arial"/>
                <w:bCs/>
                <w:sz w:val="22"/>
              </w:rPr>
              <w:t>Examinar la importancia del control de existencias y sus</w:t>
            </w:r>
            <w:r>
              <w:rPr>
                <w:rFonts w:ascii="Arial"/>
                <w:bCs/>
                <w:sz w:val="22"/>
              </w:rPr>
              <w:t xml:space="preserve"> implicaciones.</w:t>
            </w:r>
          </w:p>
        </w:tc>
      </w:tr>
    </w:tbl>
    <w:p w:rsidR="00FD6B96" w:rsidRDefault="00FD6B96" w:rsidP="00FD6B96">
      <w:pPr>
        <w:spacing w:after="0" w:line="259" w:lineRule="auto"/>
        <w:ind w:left="401" w:right="0" w:firstLine="0"/>
      </w:pPr>
      <w:r>
        <w:t xml:space="preserve"> </w:t>
      </w:r>
    </w:p>
    <w:tbl>
      <w:tblPr>
        <w:tblStyle w:val="TableGrid"/>
        <w:tblW w:w="8276" w:type="dxa"/>
        <w:tblInd w:w="300" w:type="dxa"/>
        <w:tblCellMar>
          <w:top w:w="24" w:type="dxa"/>
          <w:left w:w="101" w:type="dxa"/>
          <w:right w:w="115" w:type="dxa"/>
        </w:tblCellMar>
        <w:tblLook w:val="04A0" w:firstRow="1" w:lastRow="0" w:firstColumn="1" w:lastColumn="0" w:noHBand="0" w:noVBand="1"/>
      </w:tblPr>
      <w:tblGrid>
        <w:gridCol w:w="8276"/>
      </w:tblGrid>
      <w:tr w:rsidR="00FD6B96" w:rsidTr="00C912ED">
        <w:trPr>
          <w:trHeight w:val="368"/>
        </w:trPr>
        <w:tc>
          <w:tcPr>
            <w:tcW w:w="8276" w:type="dxa"/>
            <w:tcBorders>
              <w:top w:val="single" w:sz="3" w:space="0" w:color="000000"/>
              <w:left w:val="single" w:sz="4" w:space="0" w:color="000000"/>
              <w:bottom w:val="single" w:sz="4" w:space="0" w:color="000000"/>
              <w:right w:val="single" w:sz="3" w:space="0" w:color="000000"/>
            </w:tcBorders>
          </w:tcPr>
          <w:p w:rsidR="00FD6B96" w:rsidRDefault="00FD6B96" w:rsidP="00C912ED">
            <w:pPr>
              <w:spacing w:after="0" w:line="259" w:lineRule="auto"/>
              <w:ind w:left="0" w:right="0" w:firstLine="0"/>
              <w:jc w:val="left"/>
            </w:pPr>
            <w:r>
              <w:t>Lectura de estrategia didáctica</w:t>
            </w:r>
          </w:p>
        </w:tc>
      </w:tr>
      <w:tr w:rsidR="00FD6B96" w:rsidTr="00C912ED">
        <w:trPr>
          <w:trHeight w:val="398"/>
        </w:trPr>
        <w:tc>
          <w:tcPr>
            <w:tcW w:w="8276" w:type="dxa"/>
            <w:tcBorders>
              <w:top w:val="single" w:sz="4" w:space="0" w:color="000000"/>
              <w:left w:val="single" w:sz="4" w:space="0" w:color="000000"/>
              <w:bottom w:val="single" w:sz="4" w:space="0" w:color="000000"/>
              <w:right w:val="single" w:sz="3" w:space="0" w:color="000000"/>
            </w:tcBorders>
          </w:tcPr>
          <w:p w:rsidR="00FD6B96" w:rsidRDefault="00FD6B96" w:rsidP="00C912ED">
            <w:pPr>
              <w:spacing w:after="0" w:line="259" w:lineRule="auto"/>
              <w:ind w:left="0" w:right="0" w:firstLine="0"/>
              <w:jc w:val="left"/>
            </w:pPr>
            <w:r>
              <w:t>5.1 Analizar los métodos de cuantitativos de valuación de inventarios</w:t>
            </w:r>
          </w:p>
        </w:tc>
      </w:tr>
      <w:tr w:rsidR="00FD6B96" w:rsidTr="00C912ED">
        <w:trPr>
          <w:trHeight w:val="406"/>
        </w:trPr>
        <w:tc>
          <w:tcPr>
            <w:tcW w:w="8276" w:type="dxa"/>
            <w:tcBorders>
              <w:top w:val="single" w:sz="4" w:space="0" w:color="000000"/>
              <w:left w:val="single" w:sz="4" w:space="0" w:color="000000"/>
              <w:bottom w:val="single" w:sz="4" w:space="0" w:color="000000"/>
              <w:right w:val="single" w:sz="3" w:space="0" w:color="000000"/>
            </w:tcBorders>
          </w:tcPr>
          <w:p w:rsidR="00FD6B96" w:rsidRDefault="00FD6B96" w:rsidP="00FD6B96">
            <w:pPr>
              <w:spacing w:after="0" w:line="259" w:lineRule="auto"/>
              <w:ind w:left="0" w:right="0" w:firstLine="0"/>
              <w:jc w:val="left"/>
            </w:pPr>
            <w:r>
              <w:t>Fuente de Referencia:   ANEXO_5.3 Métodos, técnicas y sistemas de valuación de inventarios.</w:t>
            </w:r>
          </w:p>
          <w:p w:rsidR="00FD6B96" w:rsidRDefault="00FD6B96" w:rsidP="00FD6B96">
            <w:pPr>
              <w:spacing w:after="0" w:line="259" w:lineRule="auto"/>
              <w:ind w:left="0" w:right="0" w:firstLine="0"/>
              <w:jc w:val="left"/>
            </w:pPr>
            <w:r>
              <w:t>un enfoque global.</w:t>
            </w:r>
          </w:p>
          <w:p w:rsidR="00FD6B96" w:rsidRDefault="00FD6B96" w:rsidP="00C912ED">
            <w:pPr>
              <w:spacing w:after="0" w:line="259" w:lineRule="auto"/>
              <w:ind w:left="0" w:right="0" w:firstLine="0"/>
              <w:jc w:val="left"/>
            </w:pPr>
          </w:p>
        </w:tc>
      </w:tr>
      <w:tr w:rsidR="00FD6B96" w:rsidRPr="00F304B9" w:rsidTr="00C912ED">
        <w:trPr>
          <w:trHeight w:val="458"/>
        </w:trPr>
        <w:tc>
          <w:tcPr>
            <w:tcW w:w="8276" w:type="dxa"/>
            <w:tcBorders>
              <w:top w:val="single" w:sz="4" w:space="0" w:color="000000"/>
              <w:left w:val="single" w:sz="4" w:space="0" w:color="000000"/>
              <w:bottom w:val="single" w:sz="4" w:space="0" w:color="000000"/>
              <w:right w:val="single" w:sz="3" w:space="0" w:color="000000"/>
            </w:tcBorders>
          </w:tcPr>
          <w:p w:rsidR="00FD6B96" w:rsidRDefault="00FD6B96" w:rsidP="00FD6B96">
            <w:pPr>
              <w:spacing w:after="0" w:line="259" w:lineRule="auto"/>
              <w:ind w:left="0" w:right="0" w:firstLine="0"/>
              <w:jc w:val="left"/>
            </w:pPr>
            <w:r>
              <w:t>Fuertes., J (2015) Métodos, técnicas y sistemas de valuación de inventarios.</w:t>
            </w:r>
          </w:p>
          <w:p w:rsidR="00FD6B96" w:rsidRPr="00D50FB7" w:rsidRDefault="00FD6B96" w:rsidP="00FD6B96">
            <w:pPr>
              <w:spacing w:after="0" w:line="259" w:lineRule="auto"/>
              <w:ind w:left="0" w:right="0" w:firstLine="0"/>
              <w:jc w:val="left"/>
              <w:rPr>
                <w:i/>
                <w:iCs/>
              </w:rPr>
            </w:pPr>
            <w:r>
              <w:t xml:space="preserve">un enfoque global. </w:t>
            </w:r>
            <w:r w:rsidRPr="00D50FB7">
              <w:rPr>
                <w:i/>
                <w:iCs/>
              </w:rPr>
              <w:t>Gestión Joven</w:t>
            </w:r>
            <w:r>
              <w:t xml:space="preserve">. </w:t>
            </w:r>
            <w:r w:rsidRPr="00D50FB7">
              <w:rPr>
                <w:i/>
                <w:iCs/>
              </w:rPr>
              <w:t xml:space="preserve">Revista de la Agrupación Joven Iberoamericana de Contabilidad y Administración de Empresas (AJOICA) </w:t>
            </w:r>
            <w:proofErr w:type="spellStart"/>
            <w:r w:rsidRPr="00D50FB7">
              <w:rPr>
                <w:i/>
                <w:iCs/>
              </w:rPr>
              <w:t>Nº</w:t>
            </w:r>
            <w:proofErr w:type="spellEnd"/>
            <w:r w:rsidRPr="00D50FB7">
              <w:rPr>
                <w:i/>
                <w:iCs/>
              </w:rPr>
              <w:t xml:space="preserve"> 14</w:t>
            </w:r>
            <w:r w:rsidR="0041271C" w:rsidRPr="00D50FB7">
              <w:rPr>
                <w:i/>
                <w:iCs/>
              </w:rPr>
              <w:t xml:space="preserve">, </w:t>
            </w:r>
            <w:r w:rsidRPr="00D50FB7">
              <w:rPr>
                <w:i/>
                <w:iCs/>
              </w:rPr>
              <w:t>ISSN 1988-9011</w:t>
            </w:r>
            <w:r w:rsidR="00D50FB7">
              <w:rPr>
                <w:i/>
                <w:iCs/>
              </w:rPr>
              <w:t xml:space="preserve"> http://www.</w:t>
            </w:r>
            <w:r w:rsidR="00D50FB7" w:rsidRPr="00D50FB7">
              <w:rPr>
                <w:i/>
                <w:iCs/>
              </w:rPr>
              <w:t>lcriterio.com/gestionjoven/</w:t>
            </w:r>
          </w:p>
          <w:p w:rsidR="00FD6B96" w:rsidRPr="00F304B9" w:rsidRDefault="00FD6B96" w:rsidP="00C912ED">
            <w:pPr>
              <w:spacing w:after="0" w:line="259" w:lineRule="auto"/>
              <w:ind w:left="0" w:right="0" w:firstLine="0"/>
              <w:jc w:val="left"/>
            </w:pPr>
          </w:p>
        </w:tc>
      </w:tr>
    </w:tbl>
    <w:p w:rsidR="00FD6B96" w:rsidRDefault="00FD6B96">
      <w:pPr>
        <w:spacing w:after="160" w:line="259" w:lineRule="auto"/>
        <w:ind w:left="0" w:right="0" w:firstLine="0"/>
        <w:jc w:val="left"/>
      </w:pPr>
    </w:p>
    <w:p w:rsidR="00535BEF" w:rsidRPr="00FD6B96" w:rsidRDefault="00535BEF" w:rsidP="00535BEF">
      <w:pPr>
        <w:spacing w:after="9" w:line="259" w:lineRule="auto"/>
        <w:ind w:left="401" w:right="0" w:firstLine="0"/>
        <w:jc w:val="left"/>
      </w:pPr>
    </w:p>
    <w:p w:rsidR="00535BEF" w:rsidRDefault="00535BEF" w:rsidP="00535BEF">
      <w:pPr>
        <w:spacing w:after="60" w:line="259" w:lineRule="auto"/>
        <w:ind w:left="295" w:right="0" w:firstLine="0"/>
        <w:jc w:val="left"/>
      </w:pPr>
      <w:r>
        <w:t>Imagen Temática</w:t>
      </w:r>
    </w:p>
    <w:p w:rsidR="00535BEF" w:rsidRDefault="00535BEF" w:rsidP="00535BEF">
      <w:pPr>
        <w:spacing w:after="60" w:line="259" w:lineRule="auto"/>
        <w:ind w:left="295" w:right="0" w:firstLine="0"/>
        <w:jc w:val="left"/>
      </w:pPr>
    </w:p>
    <w:p w:rsidR="00535BEF" w:rsidRDefault="00241E14" w:rsidP="00535BEF">
      <w:pPr>
        <w:spacing w:after="60" w:line="259" w:lineRule="auto"/>
        <w:ind w:left="295" w:right="0" w:firstLine="0"/>
        <w:jc w:val="center"/>
      </w:pPr>
      <w:r w:rsidRPr="00241E14">
        <w:rPr>
          <w:noProof/>
        </w:rPr>
        <w:drawing>
          <wp:inline distT="0" distB="0" distL="0" distR="0" wp14:anchorId="4FBFBFA6" wp14:editId="485CE9BF">
            <wp:extent cx="2827506" cy="1768379"/>
            <wp:effectExtent l="0" t="0" r="0" b="3810"/>
            <wp:docPr id="35" name="Picture 1">
              <a:extLst xmlns:a="http://schemas.openxmlformats.org/drawingml/2006/main">
                <a:ext uri="{FF2B5EF4-FFF2-40B4-BE49-F238E27FC236}">
                  <a16:creationId xmlns:a16="http://schemas.microsoft.com/office/drawing/2014/main" id="{6C5ACD88-E397-47E7-A21B-A90BBE3F22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6C5ACD88-E397-47E7-A21B-A90BBE3F2241}"/>
                        </a:ext>
                      </a:extLst>
                    </pic:cNvPr>
                    <pic:cNvPicPr>
                      <a:picLocks noChangeAspect="1"/>
                    </pic:cNvPicPr>
                  </pic:nvPicPr>
                  <pic:blipFill rotWithShape="1">
                    <a:blip r:embed="rId37"/>
                    <a:srcRect l="13859" t="15925" r="38696" b="31295"/>
                    <a:stretch/>
                  </pic:blipFill>
                  <pic:spPr>
                    <a:xfrm>
                      <a:off x="0" y="0"/>
                      <a:ext cx="2839583" cy="1775932"/>
                    </a:xfrm>
                    <a:prstGeom prst="rect">
                      <a:avLst/>
                    </a:prstGeom>
                  </pic:spPr>
                </pic:pic>
              </a:graphicData>
            </a:graphic>
          </wp:inline>
        </w:drawing>
      </w:r>
    </w:p>
    <w:p w:rsidR="00535BEF" w:rsidRDefault="00535BEF" w:rsidP="00535BEF">
      <w:pPr>
        <w:spacing w:after="60" w:line="259" w:lineRule="auto"/>
        <w:ind w:left="295" w:right="0" w:firstLine="0"/>
        <w:jc w:val="left"/>
      </w:pPr>
    </w:p>
    <w:p w:rsidR="00535BEF" w:rsidRDefault="00535BEF" w:rsidP="00535BEF">
      <w:pPr>
        <w:spacing w:after="0" w:line="259" w:lineRule="auto"/>
        <w:ind w:left="401" w:right="0" w:firstLine="0"/>
      </w:pPr>
      <w:r>
        <w:rPr>
          <w:rFonts w:ascii="Arial" w:eastAsia="Arial" w:hAnsi="Arial" w:cs="Arial"/>
          <w:b/>
        </w:rPr>
        <w:t xml:space="preserve">  </w:t>
      </w:r>
    </w:p>
    <w:tbl>
      <w:tblPr>
        <w:tblStyle w:val="TableGrid"/>
        <w:tblW w:w="8276" w:type="dxa"/>
        <w:tblInd w:w="300" w:type="dxa"/>
        <w:tblCellMar>
          <w:top w:w="23" w:type="dxa"/>
          <w:left w:w="101" w:type="dxa"/>
          <w:right w:w="50" w:type="dxa"/>
        </w:tblCellMar>
        <w:tblLook w:val="04A0" w:firstRow="1" w:lastRow="0" w:firstColumn="1" w:lastColumn="0" w:noHBand="0" w:noVBand="1"/>
      </w:tblPr>
      <w:tblGrid>
        <w:gridCol w:w="8276"/>
      </w:tblGrid>
      <w:tr w:rsidR="0041271C" w:rsidRPr="00655EF5" w:rsidTr="00C912ED">
        <w:trPr>
          <w:trHeight w:val="238"/>
        </w:trPr>
        <w:tc>
          <w:tcPr>
            <w:tcW w:w="8276" w:type="dxa"/>
            <w:tcBorders>
              <w:top w:val="single" w:sz="4" w:space="0" w:color="000000"/>
              <w:left w:val="single" w:sz="4" w:space="0" w:color="000000"/>
              <w:bottom w:val="single" w:sz="4" w:space="0" w:color="000000"/>
              <w:right w:val="single" w:sz="3" w:space="0" w:color="000000"/>
            </w:tcBorders>
          </w:tcPr>
          <w:p w:rsidR="0041271C" w:rsidRPr="00655EF5" w:rsidRDefault="0041271C" w:rsidP="00C912ED">
            <w:pPr>
              <w:spacing w:after="0" w:line="259" w:lineRule="auto"/>
              <w:ind w:left="0" w:right="0" w:firstLine="0"/>
              <w:jc w:val="left"/>
              <w:rPr>
                <w:rFonts w:ascii="Arial" w:hAnsi="Arial" w:cs="Arial"/>
                <w:sz w:val="24"/>
                <w:szCs w:val="24"/>
              </w:rPr>
            </w:pPr>
            <w:r w:rsidRPr="00655EF5">
              <w:rPr>
                <w:rFonts w:ascii="Arial" w:eastAsia="Calibri" w:hAnsi="Arial" w:cs="Arial"/>
                <w:noProof/>
                <w:color w:val="000000"/>
                <w:sz w:val="24"/>
                <w:szCs w:val="24"/>
              </w:rPr>
              <w:t xml:space="preserve"> </w:t>
            </w:r>
            <w:r w:rsidRPr="00655EF5">
              <w:rPr>
                <w:rFonts w:ascii="Arial" w:eastAsia="Arial" w:hAnsi="Arial" w:cs="Arial"/>
                <w:b/>
                <w:sz w:val="24"/>
                <w:szCs w:val="24"/>
              </w:rPr>
              <w:t xml:space="preserve"> </w:t>
            </w:r>
            <w:r w:rsidRPr="00655EF5">
              <w:rPr>
                <w:rFonts w:ascii="Arial" w:hAnsi="Arial" w:cs="Arial"/>
                <w:sz w:val="24"/>
                <w:szCs w:val="24"/>
              </w:rPr>
              <w:t>Contextualización</w:t>
            </w:r>
          </w:p>
        </w:tc>
      </w:tr>
      <w:tr w:rsidR="0041271C" w:rsidRPr="00655EF5" w:rsidTr="00C912ED">
        <w:trPr>
          <w:trHeight w:val="1171"/>
        </w:trPr>
        <w:tc>
          <w:tcPr>
            <w:tcW w:w="8276" w:type="dxa"/>
            <w:tcBorders>
              <w:top w:val="single" w:sz="4" w:space="0" w:color="000000"/>
              <w:left w:val="single" w:sz="4" w:space="0" w:color="000000"/>
              <w:right w:val="single" w:sz="3" w:space="0" w:color="000000"/>
            </w:tcBorders>
          </w:tcPr>
          <w:p w:rsidR="0041271C" w:rsidRDefault="0041271C" w:rsidP="00C912ED">
            <w:pPr>
              <w:spacing w:after="0" w:line="259" w:lineRule="auto"/>
              <w:ind w:left="0" w:right="0" w:firstLine="0"/>
              <w:jc w:val="left"/>
              <w:rPr>
                <w:rFonts w:ascii="Arial" w:hAnsi="Arial" w:cs="Arial"/>
                <w:b/>
                <w:sz w:val="24"/>
                <w:szCs w:val="24"/>
              </w:rPr>
            </w:pPr>
            <w:r w:rsidRPr="00655EF5">
              <w:rPr>
                <w:rFonts w:ascii="Arial" w:hAnsi="Arial" w:cs="Arial"/>
                <w:color w:val="000000"/>
                <w:sz w:val="24"/>
                <w:szCs w:val="24"/>
              </w:rPr>
              <w:t>Esta lectura se relaciona con la</w:t>
            </w:r>
            <w:r w:rsidRPr="00655EF5">
              <w:rPr>
                <w:rFonts w:ascii="Arial" w:hAnsi="Arial" w:cs="Arial"/>
                <w:sz w:val="24"/>
                <w:szCs w:val="24"/>
              </w:rPr>
              <w:t xml:space="preserve"> </w:t>
            </w:r>
            <w:r>
              <w:rPr>
                <w:rFonts w:ascii="Arial" w:hAnsi="Arial" w:cs="Arial"/>
                <w:b/>
                <w:sz w:val="24"/>
                <w:szCs w:val="24"/>
              </w:rPr>
              <w:t>Unidad 5</w:t>
            </w:r>
            <w:r w:rsidRPr="00655EF5">
              <w:rPr>
                <w:rFonts w:ascii="Arial" w:hAnsi="Arial" w:cs="Arial"/>
                <w:b/>
                <w:sz w:val="24"/>
                <w:szCs w:val="24"/>
              </w:rPr>
              <w:t xml:space="preserve">.  </w:t>
            </w:r>
            <w:r>
              <w:rPr>
                <w:rFonts w:ascii="Arial" w:hAnsi="Arial" w:cs="Arial"/>
                <w:b/>
                <w:sz w:val="24"/>
                <w:szCs w:val="24"/>
              </w:rPr>
              <w:t xml:space="preserve">Administración de Inventarios </w:t>
            </w:r>
          </w:p>
          <w:p w:rsidR="0041271C" w:rsidRDefault="0041271C" w:rsidP="00C912ED">
            <w:pPr>
              <w:spacing w:after="0" w:line="259" w:lineRule="auto"/>
              <w:ind w:left="0" w:right="0" w:firstLine="0"/>
              <w:jc w:val="left"/>
              <w:rPr>
                <w:rFonts w:ascii="Arial" w:hAnsi="Arial" w:cs="Arial"/>
                <w:sz w:val="24"/>
                <w:szCs w:val="24"/>
              </w:rPr>
            </w:pPr>
          </w:p>
          <w:p w:rsidR="0041271C" w:rsidRPr="00655EF5" w:rsidRDefault="0041271C" w:rsidP="0041271C">
            <w:pPr>
              <w:spacing w:after="0" w:line="259" w:lineRule="auto"/>
              <w:ind w:left="0" w:right="0" w:firstLine="0"/>
              <w:jc w:val="left"/>
              <w:rPr>
                <w:rFonts w:ascii="Arial" w:hAnsi="Arial" w:cs="Arial"/>
                <w:sz w:val="24"/>
                <w:szCs w:val="24"/>
              </w:rPr>
            </w:pPr>
            <w:r w:rsidRPr="0041271C">
              <w:rPr>
                <w:rFonts w:ascii="Arial" w:hAnsi="Arial" w:cs="Arial"/>
                <w:sz w:val="24"/>
                <w:szCs w:val="24"/>
              </w:rPr>
              <w:t>Los inventarios poseen características únicas, que se distinguen con facilidad a las de</w:t>
            </w:r>
            <w:r>
              <w:rPr>
                <w:rFonts w:ascii="Arial" w:hAnsi="Arial" w:cs="Arial"/>
                <w:sz w:val="24"/>
                <w:szCs w:val="24"/>
              </w:rPr>
              <w:t xml:space="preserve"> </w:t>
            </w:r>
            <w:r w:rsidRPr="0041271C">
              <w:rPr>
                <w:rFonts w:ascii="Arial" w:hAnsi="Arial" w:cs="Arial"/>
                <w:sz w:val="24"/>
                <w:szCs w:val="24"/>
              </w:rPr>
              <w:t>otros activos, sin embargo, muchas no son incluidas en los análisis realizados por los</w:t>
            </w:r>
            <w:r>
              <w:rPr>
                <w:rFonts w:ascii="Arial" w:hAnsi="Arial" w:cs="Arial"/>
                <w:sz w:val="24"/>
                <w:szCs w:val="24"/>
              </w:rPr>
              <w:t xml:space="preserve"> </w:t>
            </w:r>
            <w:r w:rsidRPr="0041271C">
              <w:rPr>
                <w:rFonts w:ascii="Arial" w:hAnsi="Arial" w:cs="Arial"/>
                <w:sz w:val="24"/>
                <w:szCs w:val="24"/>
              </w:rPr>
              <w:t>usuarios, o simplemente no son tomadas en cuenta. Esto ocurre por la complejidad que</w:t>
            </w:r>
            <w:r>
              <w:rPr>
                <w:rFonts w:ascii="Arial" w:hAnsi="Arial" w:cs="Arial"/>
                <w:sz w:val="24"/>
                <w:szCs w:val="24"/>
              </w:rPr>
              <w:t xml:space="preserve"> </w:t>
            </w:r>
            <w:r w:rsidRPr="0041271C">
              <w:rPr>
                <w:rFonts w:ascii="Arial" w:hAnsi="Arial" w:cs="Arial"/>
                <w:sz w:val="24"/>
                <w:szCs w:val="24"/>
              </w:rPr>
              <w:t>se relaciona con este activo, por lo que es importante tener en cuenta todos los factores</w:t>
            </w:r>
            <w:r>
              <w:rPr>
                <w:rFonts w:ascii="Arial" w:hAnsi="Arial" w:cs="Arial"/>
                <w:sz w:val="24"/>
                <w:szCs w:val="24"/>
              </w:rPr>
              <w:t xml:space="preserve"> </w:t>
            </w:r>
            <w:r w:rsidRPr="0041271C">
              <w:rPr>
                <w:rFonts w:ascii="Arial" w:hAnsi="Arial" w:cs="Arial"/>
                <w:sz w:val="24"/>
                <w:szCs w:val="24"/>
              </w:rPr>
              <w:t>que afectan directa e indirectamente el importe por el cual los inventarios son</w:t>
            </w:r>
            <w:r>
              <w:rPr>
                <w:rFonts w:ascii="Arial" w:hAnsi="Arial" w:cs="Arial"/>
                <w:sz w:val="24"/>
                <w:szCs w:val="24"/>
              </w:rPr>
              <w:t xml:space="preserve"> </w:t>
            </w:r>
            <w:r w:rsidRPr="0041271C">
              <w:rPr>
                <w:rFonts w:ascii="Arial" w:hAnsi="Arial" w:cs="Arial"/>
                <w:sz w:val="24"/>
                <w:szCs w:val="24"/>
              </w:rPr>
              <w:t>presentados en los estados financieros.</w:t>
            </w:r>
          </w:p>
        </w:tc>
      </w:tr>
      <w:tr w:rsidR="0041271C" w:rsidRPr="00655EF5" w:rsidTr="00C912ED">
        <w:trPr>
          <w:trHeight w:val="238"/>
        </w:trPr>
        <w:tc>
          <w:tcPr>
            <w:tcW w:w="8276" w:type="dxa"/>
            <w:tcBorders>
              <w:top w:val="single" w:sz="4" w:space="0" w:color="000000"/>
              <w:left w:val="single" w:sz="4" w:space="0" w:color="000000"/>
              <w:bottom w:val="single" w:sz="4" w:space="0" w:color="000000"/>
              <w:right w:val="single" w:sz="3" w:space="0" w:color="000000"/>
            </w:tcBorders>
          </w:tcPr>
          <w:p w:rsidR="0041271C" w:rsidRPr="00655EF5" w:rsidRDefault="0041271C" w:rsidP="00C912ED">
            <w:pPr>
              <w:spacing w:after="0" w:line="259" w:lineRule="auto"/>
              <w:ind w:left="0" w:right="0" w:firstLine="0"/>
              <w:jc w:val="left"/>
              <w:rPr>
                <w:rFonts w:ascii="Arial" w:hAnsi="Arial" w:cs="Arial"/>
                <w:sz w:val="24"/>
                <w:szCs w:val="24"/>
              </w:rPr>
            </w:pPr>
            <w:r w:rsidRPr="00655EF5">
              <w:rPr>
                <w:rFonts w:ascii="Arial" w:hAnsi="Arial" w:cs="Arial"/>
                <w:sz w:val="24"/>
                <w:szCs w:val="24"/>
              </w:rPr>
              <w:t>Pregunta para análisis</w:t>
            </w:r>
          </w:p>
        </w:tc>
      </w:tr>
      <w:tr w:rsidR="0041271C" w:rsidRPr="00655EF5" w:rsidTr="00C912ED">
        <w:trPr>
          <w:trHeight w:val="463"/>
        </w:trPr>
        <w:tc>
          <w:tcPr>
            <w:tcW w:w="8276" w:type="dxa"/>
            <w:tcBorders>
              <w:top w:val="single" w:sz="4" w:space="0" w:color="000000"/>
              <w:left w:val="single" w:sz="4" w:space="0" w:color="000000"/>
              <w:bottom w:val="single" w:sz="4" w:space="0" w:color="000000"/>
              <w:right w:val="single" w:sz="3" w:space="0" w:color="000000"/>
            </w:tcBorders>
          </w:tcPr>
          <w:p w:rsidR="0041271C" w:rsidRPr="00655EF5" w:rsidRDefault="0041271C" w:rsidP="00C912ED">
            <w:pPr>
              <w:spacing w:after="21" w:line="259" w:lineRule="auto"/>
              <w:ind w:right="0"/>
              <w:jc w:val="left"/>
              <w:rPr>
                <w:rFonts w:ascii="Arial" w:hAnsi="Arial" w:cs="Arial"/>
                <w:sz w:val="24"/>
                <w:szCs w:val="24"/>
              </w:rPr>
            </w:pPr>
            <w:r>
              <w:rPr>
                <w:rFonts w:ascii="Arial" w:hAnsi="Arial" w:cs="Arial"/>
                <w:sz w:val="24"/>
                <w:szCs w:val="24"/>
              </w:rPr>
              <w:t xml:space="preserve">¿Define brevemente los métodos más importantes de valuación de inventarios? </w:t>
            </w:r>
          </w:p>
        </w:tc>
      </w:tr>
      <w:tr w:rsidR="0041271C" w:rsidRPr="00655EF5" w:rsidTr="00C912ED">
        <w:trPr>
          <w:trHeight w:val="236"/>
        </w:trPr>
        <w:tc>
          <w:tcPr>
            <w:tcW w:w="8276" w:type="dxa"/>
            <w:tcBorders>
              <w:top w:val="single" w:sz="4" w:space="0" w:color="000000"/>
              <w:left w:val="single" w:sz="4" w:space="0" w:color="000000"/>
              <w:bottom w:val="single" w:sz="3" w:space="0" w:color="000000"/>
              <w:right w:val="single" w:sz="3" w:space="0" w:color="000000"/>
            </w:tcBorders>
          </w:tcPr>
          <w:p w:rsidR="0041271C" w:rsidRPr="00655EF5" w:rsidRDefault="0041271C" w:rsidP="00C912ED">
            <w:pPr>
              <w:spacing w:after="0" w:line="259" w:lineRule="auto"/>
              <w:ind w:left="0" w:right="0" w:firstLine="0"/>
              <w:jc w:val="left"/>
              <w:rPr>
                <w:rFonts w:ascii="Arial" w:hAnsi="Arial" w:cs="Arial"/>
                <w:sz w:val="24"/>
                <w:szCs w:val="24"/>
              </w:rPr>
            </w:pPr>
            <w:r w:rsidRPr="00655EF5">
              <w:rPr>
                <w:rFonts w:ascii="Arial" w:hAnsi="Arial" w:cs="Arial"/>
                <w:sz w:val="24"/>
                <w:szCs w:val="24"/>
              </w:rPr>
              <w:t xml:space="preserve">Respuesta </w:t>
            </w:r>
          </w:p>
        </w:tc>
      </w:tr>
      <w:tr w:rsidR="0041271C" w:rsidRPr="00715732" w:rsidTr="00C912ED">
        <w:trPr>
          <w:trHeight w:val="236"/>
        </w:trPr>
        <w:tc>
          <w:tcPr>
            <w:tcW w:w="8276" w:type="dxa"/>
            <w:tcBorders>
              <w:top w:val="single" w:sz="3" w:space="0" w:color="000000"/>
              <w:left w:val="single" w:sz="4" w:space="0" w:color="000000"/>
              <w:bottom w:val="single" w:sz="4" w:space="0" w:color="000000"/>
              <w:right w:val="single" w:sz="3" w:space="0" w:color="000000"/>
            </w:tcBorders>
          </w:tcPr>
          <w:p w:rsidR="0041271C" w:rsidRPr="00715732" w:rsidRDefault="0041271C" w:rsidP="00C912ED">
            <w:pPr>
              <w:pStyle w:val="Default"/>
              <w:rPr>
                <w:rFonts w:ascii="Arial" w:eastAsia="Berlin Sans FB" w:hAnsi="Arial" w:cs="Arial"/>
                <w:color w:val="595959"/>
              </w:rPr>
            </w:pPr>
          </w:p>
          <w:tbl>
            <w:tblPr>
              <w:tblW w:w="0" w:type="auto"/>
              <w:tblBorders>
                <w:top w:val="nil"/>
                <w:left w:val="nil"/>
                <w:bottom w:val="nil"/>
                <w:right w:val="nil"/>
              </w:tblBorders>
              <w:tblLook w:val="0000" w:firstRow="0" w:lastRow="0" w:firstColumn="0" w:lastColumn="0" w:noHBand="0" w:noVBand="0"/>
            </w:tblPr>
            <w:tblGrid>
              <w:gridCol w:w="8125"/>
            </w:tblGrid>
            <w:tr w:rsidR="0041271C" w:rsidRPr="00715732" w:rsidTr="00C912ED">
              <w:trPr>
                <w:trHeight w:val="706"/>
              </w:trPr>
              <w:tc>
                <w:tcPr>
                  <w:tcW w:w="0" w:type="auto"/>
                </w:tcPr>
                <w:p w:rsidR="0041271C" w:rsidRPr="0041271C" w:rsidRDefault="0041271C" w:rsidP="0041271C">
                  <w:pPr>
                    <w:pStyle w:val="Default"/>
                    <w:spacing w:after="200"/>
                    <w:jc w:val="both"/>
                    <w:rPr>
                      <w:rFonts w:ascii="Arial" w:hAnsi="Arial" w:cs="Arial"/>
                      <w:sz w:val="22"/>
                      <w:szCs w:val="22"/>
                    </w:rPr>
                  </w:pPr>
                  <w:r w:rsidRPr="0041271C">
                    <w:rPr>
                      <w:rFonts w:ascii="Arial" w:hAnsi="Arial" w:cs="Arial"/>
                    </w:rPr>
                    <w:t>La identificación específica es un apareamiento exacto entre ingresos y gastos, mientras la fórmula de primera entrada primera salida (PEPS) se asemeja más al flujo real del inventario. La fórmula de última entrada primera</w:t>
                  </w:r>
                  <w:r>
                    <w:rPr>
                      <w:rFonts w:ascii="Arial" w:hAnsi="Arial" w:cs="Arial"/>
                    </w:rPr>
                    <w:t xml:space="preserve">. </w:t>
                  </w:r>
                  <w:r w:rsidRPr="0041271C">
                    <w:rPr>
                      <w:rFonts w:ascii="Arial" w:hAnsi="Arial" w:cs="Arial"/>
                      <w:sz w:val="22"/>
                      <w:szCs w:val="22"/>
                    </w:rPr>
                    <w:t xml:space="preserve">salida (UEPS) provee un mejor apareamiento entre ingresos y gastos, y cuando el costo promedio es utilizado, tanto el costo de venta como el importe por el cual es presentado en los estados financieros es afectado, por lo que este método no provee más ventajas a uno sobre otro, sino que es un equilibrio entre los otros métodos. </w:t>
                  </w:r>
                </w:p>
                <w:p w:rsidR="0041271C" w:rsidRPr="00715732" w:rsidRDefault="0041271C" w:rsidP="0041271C">
                  <w:pPr>
                    <w:autoSpaceDE w:val="0"/>
                    <w:autoSpaceDN w:val="0"/>
                    <w:adjustRightInd w:val="0"/>
                    <w:spacing w:after="120" w:line="240" w:lineRule="auto"/>
                    <w:ind w:left="0" w:right="0" w:firstLine="0"/>
                    <w:rPr>
                      <w:rFonts w:ascii="Arial" w:hAnsi="Arial" w:cs="Arial"/>
                      <w:sz w:val="24"/>
                      <w:szCs w:val="24"/>
                    </w:rPr>
                  </w:pPr>
                  <w:r w:rsidRPr="0041271C">
                    <w:rPr>
                      <w:rFonts w:ascii="Arial" w:eastAsiaTheme="minorEastAsia" w:hAnsi="Arial" w:cs="Arial"/>
                      <w:color w:val="000000"/>
                      <w:sz w:val="22"/>
                    </w:rPr>
                    <w:t>El inventario promedio ponderado constituye un equilibrio entre la fórmula de primeras entradas primeras salidas (PEPS) y la fórmula de última entrada y primera salida (UEPS), y no representa el intento de una mejor presentación de las utilidades del periodo, ni del importe por el cual el inventario es presentado en el estado de situación financiera.</w:t>
                  </w:r>
                </w:p>
              </w:tc>
            </w:tr>
          </w:tbl>
          <w:p w:rsidR="0041271C" w:rsidRPr="00655EF5" w:rsidRDefault="0041271C" w:rsidP="00C912ED">
            <w:pPr>
              <w:tabs>
                <w:tab w:val="center" w:pos="390"/>
                <w:tab w:val="center" w:pos="3183"/>
              </w:tabs>
              <w:spacing w:after="0" w:line="259" w:lineRule="auto"/>
              <w:ind w:left="0" w:right="0" w:firstLine="0"/>
              <w:jc w:val="left"/>
              <w:rPr>
                <w:rFonts w:ascii="Arial" w:hAnsi="Arial" w:cs="Arial"/>
                <w:sz w:val="24"/>
                <w:szCs w:val="24"/>
              </w:rPr>
            </w:pPr>
          </w:p>
        </w:tc>
      </w:tr>
    </w:tbl>
    <w:p w:rsidR="00535BEF" w:rsidRDefault="00535BEF" w:rsidP="00535BEF">
      <w:pPr>
        <w:spacing w:after="102" w:line="259" w:lineRule="auto"/>
        <w:ind w:left="401" w:right="0" w:firstLine="0"/>
        <w:jc w:val="left"/>
      </w:pPr>
      <w:r>
        <w:rPr>
          <w:rFonts w:ascii="Arial" w:eastAsia="Arial" w:hAnsi="Arial" w:cs="Arial"/>
          <w:b/>
        </w:rPr>
        <w:t xml:space="preserve"> </w:t>
      </w:r>
      <w:r>
        <w:rPr>
          <w:rFonts w:ascii="Arial" w:eastAsia="Arial" w:hAnsi="Arial" w:cs="Arial"/>
          <w:b/>
        </w:rPr>
        <w:tab/>
      </w:r>
    </w:p>
    <w:p w:rsidR="00755B99" w:rsidRDefault="00755B99" w:rsidP="00755B99">
      <w:pPr>
        <w:spacing w:after="214" w:line="259" w:lineRule="auto"/>
        <w:ind w:left="0" w:right="8179" w:firstLine="0"/>
        <w:jc w:val="right"/>
      </w:pPr>
    </w:p>
    <w:p w:rsidR="00755B99" w:rsidRDefault="00755B99" w:rsidP="00755B99">
      <w:pPr>
        <w:spacing w:after="206" w:line="259" w:lineRule="auto"/>
        <w:ind w:left="29" w:right="-43" w:firstLine="0"/>
        <w:jc w:val="left"/>
      </w:pPr>
      <w:r>
        <w:t xml:space="preserve"> ACTIVIDAD EXTRA</w:t>
      </w:r>
    </w:p>
    <w:tbl>
      <w:tblPr>
        <w:tblStyle w:val="TableGrid"/>
        <w:tblW w:w="8276" w:type="dxa"/>
        <w:tblInd w:w="300" w:type="dxa"/>
        <w:tblCellMar>
          <w:top w:w="55" w:type="dxa"/>
          <w:left w:w="101" w:type="dxa"/>
          <w:right w:w="115" w:type="dxa"/>
        </w:tblCellMar>
        <w:tblLook w:val="04A0" w:firstRow="1" w:lastRow="0" w:firstColumn="1" w:lastColumn="0" w:noHBand="0" w:noVBand="1"/>
      </w:tblPr>
      <w:tblGrid>
        <w:gridCol w:w="8276"/>
      </w:tblGrid>
      <w:tr w:rsidR="00755B99" w:rsidTr="00DB70B4">
        <w:trPr>
          <w:trHeight w:val="391"/>
        </w:trPr>
        <w:tc>
          <w:tcPr>
            <w:tcW w:w="8276" w:type="dxa"/>
            <w:tcBorders>
              <w:top w:val="single" w:sz="4" w:space="0" w:color="000000"/>
              <w:left w:val="single" w:sz="4" w:space="0" w:color="000000"/>
              <w:bottom w:val="single" w:sz="4" w:space="0" w:color="000000"/>
              <w:right w:val="single" w:sz="3" w:space="0" w:color="000000"/>
            </w:tcBorders>
          </w:tcPr>
          <w:p w:rsidR="00755B99" w:rsidRDefault="00755B99" w:rsidP="00DB70B4">
            <w:pPr>
              <w:spacing w:after="0" w:line="259" w:lineRule="auto"/>
              <w:ind w:left="2" w:right="0" w:firstLine="0"/>
              <w:jc w:val="left"/>
            </w:pPr>
            <w:r>
              <w:rPr>
                <w:color w:val="000000"/>
              </w:rPr>
              <w:t xml:space="preserve">Comentario de cada Lectura: </w:t>
            </w:r>
          </w:p>
        </w:tc>
      </w:tr>
      <w:tr w:rsidR="00755B99" w:rsidTr="00DB70B4">
        <w:trPr>
          <w:trHeight w:val="410"/>
        </w:trPr>
        <w:tc>
          <w:tcPr>
            <w:tcW w:w="8276" w:type="dxa"/>
            <w:tcBorders>
              <w:top w:val="single" w:sz="4" w:space="0" w:color="000000"/>
              <w:left w:val="single" w:sz="4" w:space="0" w:color="000000"/>
              <w:bottom w:val="single" w:sz="4" w:space="0" w:color="000000"/>
              <w:right w:val="single" w:sz="3" w:space="0" w:color="000000"/>
            </w:tcBorders>
          </w:tcPr>
          <w:p w:rsidR="00755B99" w:rsidRDefault="00755B99" w:rsidP="00DB70B4">
            <w:pPr>
              <w:spacing w:after="0" w:line="259" w:lineRule="auto"/>
              <w:ind w:left="0" w:right="0" w:firstLine="0"/>
              <w:jc w:val="left"/>
            </w:pPr>
          </w:p>
        </w:tc>
      </w:tr>
      <w:tr w:rsidR="00755B99" w:rsidTr="00DB70B4">
        <w:trPr>
          <w:trHeight w:val="401"/>
        </w:trPr>
        <w:tc>
          <w:tcPr>
            <w:tcW w:w="8276" w:type="dxa"/>
            <w:tcBorders>
              <w:top w:val="single" w:sz="4" w:space="0" w:color="000000"/>
              <w:left w:val="single" w:sz="4" w:space="0" w:color="000000"/>
              <w:bottom w:val="single" w:sz="4" w:space="0" w:color="000000"/>
              <w:right w:val="single" w:sz="3" w:space="0" w:color="000000"/>
            </w:tcBorders>
          </w:tcPr>
          <w:p w:rsidR="00755B99" w:rsidRDefault="00755B99" w:rsidP="00DB70B4">
            <w:pPr>
              <w:spacing w:after="0" w:line="259" w:lineRule="auto"/>
              <w:ind w:left="0" w:right="0" w:firstLine="0"/>
              <w:jc w:val="left"/>
            </w:pPr>
            <w:r w:rsidRPr="00D615AA">
              <w:rPr>
                <w:color w:val="000000"/>
              </w:rPr>
              <w:t>Fuente de Referencia:</w:t>
            </w:r>
            <w:r>
              <w:t xml:space="preserve"> ANEXO FINAL </w:t>
            </w:r>
          </w:p>
        </w:tc>
      </w:tr>
      <w:tr w:rsidR="00755B99" w:rsidTr="00DB70B4">
        <w:trPr>
          <w:trHeight w:val="528"/>
        </w:trPr>
        <w:tc>
          <w:tcPr>
            <w:tcW w:w="8276" w:type="dxa"/>
            <w:tcBorders>
              <w:top w:val="single" w:sz="4" w:space="0" w:color="000000"/>
              <w:left w:val="single" w:sz="4" w:space="0" w:color="000000"/>
              <w:bottom w:val="single" w:sz="4" w:space="0" w:color="000000"/>
              <w:right w:val="single" w:sz="3" w:space="0" w:color="000000"/>
            </w:tcBorders>
          </w:tcPr>
          <w:p w:rsidR="00755B99" w:rsidRDefault="00755B99" w:rsidP="00DB70B4">
            <w:pPr>
              <w:spacing w:after="0" w:line="259" w:lineRule="auto"/>
              <w:ind w:left="0" w:right="0" w:firstLine="0"/>
              <w:jc w:val="left"/>
            </w:pPr>
          </w:p>
        </w:tc>
      </w:tr>
      <w:tr w:rsidR="00755B99" w:rsidTr="00DB70B4">
        <w:trPr>
          <w:trHeight w:val="528"/>
        </w:trPr>
        <w:tc>
          <w:tcPr>
            <w:tcW w:w="8276" w:type="dxa"/>
            <w:tcBorders>
              <w:top w:val="single" w:sz="4" w:space="0" w:color="000000"/>
              <w:left w:val="single" w:sz="4" w:space="0" w:color="000000"/>
              <w:bottom w:val="single" w:sz="4" w:space="0" w:color="000000"/>
              <w:right w:val="single" w:sz="3" w:space="0" w:color="000000"/>
            </w:tcBorders>
          </w:tcPr>
          <w:p w:rsidR="00755B99" w:rsidRDefault="00755B99" w:rsidP="00DB70B4">
            <w:pPr>
              <w:spacing w:after="0" w:line="259" w:lineRule="auto"/>
              <w:ind w:left="0" w:right="0" w:firstLine="0"/>
              <w:jc w:val="left"/>
              <w:rPr>
                <w:rFonts w:ascii="Arial" w:hAnsi="Arial" w:cs="Arial"/>
                <w:sz w:val="16"/>
              </w:rPr>
            </w:pPr>
            <w:r>
              <w:rPr>
                <w:rFonts w:ascii="Arial" w:hAnsi="Arial" w:cs="Arial"/>
                <w:sz w:val="16"/>
              </w:rPr>
              <w:t>Se recomienda hacer una breve retroalimentación en grupo sobre los comentarios expuestos</w:t>
            </w:r>
            <w:r>
              <w:rPr>
                <w:rFonts w:ascii="Arial" w:hAnsi="Arial" w:cs="Arial"/>
                <w:sz w:val="16"/>
              </w:rPr>
              <w:t>.</w:t>
            </w:r>
          </w:p>
        </w:tc>
      </w:tr>
    </w:tbl>
    <w:p w:rsidR="00755B99" w:rsidRDefault="00755B99" w:rsidP="00755B99">
      <w:pPr>
        <w:spacing w:after="206" w:line="259" w:lineRule="auto"/>
        <w:ind w:left="29" w:right="-43" w:firstLine="0"/>
        <w:jc w:val="left"/>
      </w:pPr>
    </w:p>
    <w:p w:rsidR="00755B99" w:rsidRDefault="00755B99" w:rsidP="00755B99">
      <w:pPr>
        <w:spacing w:after="206" w:line="259" w:lineRule="auto"/>
        <w:ind w:left="29" w:right="-43" w:firstLine="0"/>
        <w:jc w:val="left"/>
      </w:pPr>
    </w:p>
    <w:p w:rsidR="00B950F3" w:rsidRDefault="00B950F3">
      <w:pPr>
        <w:spacing w:after="217" w:line="259" w:lineRule="auto"/>
        <w:ind w:left="401" w:right="0" w:firstLine="0"/>
        <w:jc w:val="left"/>
      </w:pPr>
    </w:p>
    <w:p w:rsidR="005D1890" w:rsidRDefault="005D1890">
      <w:pPr>
        <w:spacing w:after="160" w:line="259" w:lineRule="auto"/>
        <w:ind w:left="0" w:right="0" w:firstLine="0"/>
        <w:jc w:val="left"/>
        <w:rPr>
          <w:rFonts w:ascii="Arial" w:eastAsia="Arial" w:hAnsi="Arial" w:cs="Arial"/>
          <w:b/>
        </w:rPr>
      </w:pPr>
      <w:r>
        <w:rPr>
          <w:rFonts w:ascii="Arial" w:eastAsia="Arial" w:hAnsi="Arial" w:cs="Arial"/>
          <w:b/>
        </w:rPr>
        <w:br w:type="page"/>
      </w:r>
    </w:p>
    <w:p w:rsidR="00B950F3" w:rsidRDefault="00B950F3">
      <w:pPr>
        <w:spacing w:after="0" w:line="259" w:lineRule="auto"/>
        <w:ind w:left="401" w:right="0" w:firstLine="0"/>
      </w:pPr>
    </w:p>
    <w:p w:rsidR="00B950F3" w:rsidRDefault="00540880">
      <w:pPr>
        <w:spacing w:after="25" w:line="259" w:lineRule="auto"/>
        <w:ind w:left="401" w:right="0" w:firstLine="0"/>
        <w:jc w:val="left"/>
      </w:pPr>
      <w:r>
        <w:rPr>
          <w:rFonts w:ascii="Arial" w:eastAsia="Arial" w:hAnsi="Arial" w:cs="Arial"/>
          <w:b/>
        </w:rPr>
        <w:t xml:space="preserve"> </w:t>
      </w:r>
    </w:p>
    <w:p w:rsidR="00332399" w:rsidRDefault="00332399">
      <w:pPr>
        <w:spacing w:after="206" w:line="259" w:lineRule="auto"/>
        <w:ind w:left="29" w:right="-43" w:firstLine="0"/>
        <w:jc w:val="left"/>
      </w:pPr>
      <w:r>
        <w:rPr>
          <w:noProof/>
        </w:rPr>
        <mc:AlternateContent>
          <mc:Choice Requires="wps">
            <w:drawing>
              <wp:anchor distT="45720" distB="45720" distL="114300" distR="114300" simplePos="0" relativeHeight="251713536" behindDoc="0" locked="0" layoutInCell="1" allowOverlap="1" wp14:anchorId="72D9C99E" wp14:editId="281896CE">
                <wp:simplePos x="0" y="0"/>
                <wp:positionH relativeFrom="column">
                  <wp:posOffset>2194877</wp:posOffset>
                </wp:positionH>
                <wp:positionV relativeFrom="paragraph">
                  <wp:posOffset>1</wp:posOffset>
                </wp:positionV>
                <wp:extent cx="3438525" cy="438150"/>
                <wp:effectExtent l="0" t="0" r="28575" b="1905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438150"/>
                        </a:xfrm>
                        <a:prstGeom prst="rect">
                          <a:avLst/>
                        </a:prstGeom>
                        <a:solidFill>
                          <a:srgbClr val="FFFFFF"/>
                        </a:solidFill>
                        <a:ln w="9525">
                          <a:solidFill>
                            <a:srgbClr val="000000"/>
                          </a:solidFill>
                          <a:miter lim="800000"/>
                          <a:headEnd/>
                          <a:tailEnd/>
                        </a:ln>
                      </wps:spPr>
                      <wps:txbx>
                        <w:txbxContent>
                          <w:p w:rsidR="00C912ED" w:rsidRPr="00540880" w:rsidRDefault="00C912ED" w:rsidP="00332399">
                            <w:pPr>
                              <w:ind w:left="0" w:firstLine="0"/>
                              <w:rPr>
                                <w:rFonts w:asciiTheme="majorHAnsi" w:hAnsiTheme="majorHAnsi"/>
                                <w:sz w:val="44"/>
                                <w:szCs w:val="44"/>
                              </w:rPr>
                            </w:pPr>
                            <w:r>
                              <w:rPr>
                                <w:rFonts w:asciiTheme="majorHAnsi" w:hAnsiTheme="majorHAnsi"/>
                                <w:sz w:val="44"/>
                                <w:szCs w:val="44"/>
                              </w:rPr>
                              <w:t>FUENTES DE CONSULTA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D9C99E" id="_x0000_s1034" type="#_x0000_t202" style="position:absolute;left:0;text-align:left;margin-left:172.8pt;margin-top:0;width:270.75pt;height:34.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">
                <v:textbox>
                  <w:txbxContent>
                    <w:p w:rsidR="00C912ED" w:rsidRPr="00540880" w:rsidRDefault="00C912ED" w:rsidP="00332399">
                      <w:pPr>
                        <w:ind w:left="0" w:firstLine="0"/>
                        <w:rPr>
                          <w:rFonts w:asciiTheme="majorHAnsi" w:hAnsiTheme="majorHAnsi"/>
                          <w:sz w:val="44"/>
                          <w:szCs w:val="44"/>
                        </w:rPr>
                      </w:pPr>
                      <w:r>
                        <w:rPr>
                          <w:rFonts w:asciiTheme="majorHAnsi" w:hAnsiTheme="majorHAnsi"/>
                          <w:sz w:val="44"/>
                          <w:szCs w:val="44"/>
                        </w:rPr>
                        <w:t>FUENTES DE CONSULTA</w:t>
                      </w:r>
                    </w:p>
                  </w:txbxContent>
                </v:textbox>
                <w10:wrap type="square"/>
              </v:shape>
            </w:pict>
          </mc:Fallback>
        </mc:AlternateContent>
      </w:r>
      <w:r w:rsidRPr="00540880">
        <w:rPr>
          <w:noProof/>
        </w:rPr>
        <mc:AlternateContent>
          <mc:Choice Requires="wps">
            <w:drawing>
              <wp:anchor distT="0" distB="0" distL="114300" distR="114300" simplePos="0" relativeHeight="251711488" behindDoc="0" locked="0" layoutInCell="1" allowOverlap="1" wp14:anchorId="7EF0B607" wp14:editId="73842BDE">
                <wp:simplePos x="0" y="0"/>
                <wp:positionH relativeFrom="page">
                  <wp:align>right</wp:align>
                </wp:positionH>
                <wp:positionV relativeFrom="paragraph">
                  <wp:posOffset>-2292985</wp:posOffset>
                </wp:positionV>
                <wp:extent cx="1012192" cy="4420742"/>
                <wp:effectExtent l="0" t="8573" r="7938" b="7937"/>
                <wp:wrapNone/>
                <wp:docPr id="38" name="Rectángulo 6"/>
                <wp:cNvGraphicFramePr/>
                <a:graphic xmlns:a="http://schemas.openxmlformats.org/drawingml/2006/main">
                  <a:graphicData uri="http://schemas.microsoft.com/office/word/2010/wordprocessingShape">
                    <wps:wsp>
                      <wps:cNvSpPr/>
                      <wps:spPr>
                        <a:xfrm rot="16200000">
                          <a:off x="0" y="0"/>
                          <a:ext cx="1012192" cy="4420742"/>
                        </a:xfrm>
                        <a:prstGeom prst="rect">
                          <a:avLst/>
                        </a:prstGeom>
                        <a:solidFill>
                          <a:srgbClr val="988034"/>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anchor>
            </w:drawing>
          </mc:Choice>
          <mc:Fallback>
            <w:pict>
              <v:rect w14:anchorId="49A0F46E" id="Rectángulo 6" o:spid="_x0000_s1026" style="position:absolute;margin-left:28.5pt;margin-top:-180.55pt;width:79.7pt;height:348.1pt;rotation:-90;z-index:251711488;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" fillcolor="#988034" stroked="f" strokeweight=".5pt">
                <w10:wrap anchorx="page"/>
              </v:rect>
            </w:pict>
          </mc:Fallback>
        </mc:AlternateContent>
      </w:r>
      <w:r w:rsidRPr="00540880">
        <w:rPr>
          <w:noProof/>
        </w:rPr>
        <mc:AlternateContent>
          <mc:Choice Requires="wps">
            <w:drawing>
              <wp:anchor distT="0" distB="0" distL="114300" distR="114300" simplePos="0" relativeHeight="251709440" behindDoc="0" locked="0" layoutInCell="1" allowOverlap="1" wp14:anchorId="6805F7FB" wp14:editId="4807559D">
                <wp:simplePos x="0" y="0"/>
                <wp:positionH relativeFrom="column">
                  <wp:posOffset>-219075</wp:posOffset>
                </wp:positionH>
                <wp:positionV relativeFrom="paragraph">
                  <wp:posOffset>-2448560</wp:posOffset>
                </wp:positionV>
                <wp:extent cx="1012190" cy="4727068"/>
                <wp:effectExtent l="9525" t="0" r="6985" b="6985"/>
                <wp:wrapNone/>
                <wp:docPr id="37" name="Rectángulo 5"/>
                <wp:cNvGraphicFramePr/>
                <a:graphic xmlns:a="http://schemas.openxmlformats.org/drawingml/2006/main">
                  <a:graphicData uri="http://schemas.microsoft.com/office/word/2010/wordprocessingShape">
                    <wps:wsp>
                      <wps:cNvSpPr/>
                      <wps:spPr>
                        <a:xfrm rot="16200000">
                          <a:off x="0" y="0"/>
                          <a:ext cx="1012190" cy="4727068"/>
                        </a:xfrm>
                        <a:prstGeom prst="rect">
                          <a:avLst/>
                        </a:prstGeom>
                        <a:solidFill>
                          <a:srgbClr val="2D5335"/>
                        </a:solidFill>
                        <a:ln>
                          <a:noFill/>
                        </a:ln>
                      </wps:spPr>
                      <wps:style>
                        <a:lnRef idx="1">
                          <a:schemeClr val="accent1"/>
                        </a:lnRef>
                        <a:fillRef idx="3">
                          <a:schemeClr val="accent1"/>
                        </a:fillRef>
                        <a:effectRef idx="2">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2C4F28B" id="Rectángulo 5" o:spid="_x0000_s1026" style="position:absolute;margin-left:-17.25pt;margin-top:-192.8pt;width:79.7pt;height:372.2pt;rotation:-90;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" fillcolor="#2d5335" stroked="f" strokeweight=".5pt"/>
            </w:pict>
          </mc:Fallback>
        </mc:AlternateContent>
      </w:r>
    </w:p>
    <w:p w:rsidR="00332399" w:rsidRDefault="00332399">
      <w:pPr>
        <w:spacing w:after="206" w:line="259" w:lineRule="auto"/>
        <w:ind w:left="29" w:right="-43" w:firstLine="0"/>
        <w:jc w:val="left"/>
      </w:pPr>
    </w:p>
    <w:p w:rsidR="00332399" w:rsidRDefault="00332399">
      <w:pPr>
        <w:spacing w:after="206" w:line="259" w:lineRule="auto"/>
        <w:ind w:left="29" w:right="-43" w:firstLine="0"/>
        <w:jc w:val="left"/>
      </w:pPr>
    </w:p>
    <w:p w:rsidR="00B950F3" w:rsidRDefault="00540880">
      <w:pPr>
        <w:spacing w:after="212" w:line="259" w:lineRule="auto"/>
        <w:ind w:left="0" w:right="8179" w:firstLine="0"/>
        <w:jc w:val="right"/>
      </w:pPr>
      <w:r>
        <w:t xml:space="preserve"> </w:t>
      </w:r>
    </w:p>
    <w:p w:rsidR="00B950F3" w:rsidRDefault="00540880">
      <w:pPr>
        <w:spacing w:after="0" w:line="259" w:lineRule="auto"/>
        <w:ind w:left="0" w:right="8179" w:firstLine="0"/>
        <w:jc w:val="right"/>
      </w:pPr>
      <w:r>
        <w:t xml:space="preserve"> </w:t>
      </w:r>
    </w:p>
    <w:tbl>
      <w:tblPr>
        <w:tblStyle w:val="TableGrid"/>
        <w:tblW w:w="8322" w:type="dxa"/>
        <w:tblInd w:w="300" w:type="dxa"/>
        <w:tblCellMar>
          <w:top w:w="58" w:type="dxa"/>
          <w:left w:w="101" w:type="dxa"/>
          <w:right w:w="93" w:type="dxa"/>
        </w:tblCellMar>
        <w:tblLook w:val="04A0" w:firstRow="1" w:lastRow="0" w:firstColumn="1" w:lastColumn="0" w:noHBand="0" w:noVBand="1"/>
      </w:tblPr>
      <w:tblGrid>
        <w:gridCol w:w="8322"/>
      </w:tblGrid>
      <w:tr w:rsidR="00400BE6"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00BE6" w:rsidRPr="004D2D7A" w:rsidRDefault="00400BE6" w:rsidP="00400BE6">
            <w:pPr>
              <w:spacing w:after="0" w:line="259" w:lineRule="auto"/>
              <w:ind w:left="0" w:right="0" w:firstLine="0"/>
              <w:jc w:val="left"/>
              <w:rPr>
                <w:rFonts w:ascii="Arial" w:hAnsi="Arial" w:cs="Arial"/>
                <w:color w:val="auto"/>
                <w:sz w:val="24"/>
              </w:rPr>
            </w:pPr>
            <w:r w:rsidRPr="00D50FB7">
              <w:rPr>
                <w:rFonts w:ascii="Arial" w:hAnsi="Arial" w:cs="Arial"/>
                <w:b/>
                <w:bCs/>
                <w:sz w:val="24"/>
              </w:rPr>
              <w:t>Bandle</w:t>
            </w:r>
            <w:r w:rsidR="004A1E50">
              <w:rPr>
                <w:rFonts w:ascii="Arial" w:hAnsi="Arial" w:cs="Arial"/>
                <w:b/>
                <w:bCs/>
                <w:sz w:val="24"/>
              </w:rPr>
              <w:t>r., J</w:t>
            </w:r>
            <w:r w:rsidRPr="00400BE6">
              <w:rPr>
                <w:rFonts w:ascii="Arial" w:hAnsi="Arial" w:cs="Arial"/>
                <w:sz w:val="24"/>
              </w:rPr>
              <w:t xml:space="preserve"> (20</w:t>
            </w:r>
            <w:r w:rsidR="00D50FB7">
              <w:rPr>
                <w:rFonts w:ascii="Arial" w:hAnsi="Arial" w:cs="Arial"/>
                <w:sz w:val="24"/>
              </w:rPr>
              <w:t>1</w:t>
            </w:r>
            <w:r w:rsidRPr="00400BE6">
              <w:rPr>
                <w:rFonts w:ascii="Arial" w:hAnsi="Arial" w:cs="Arial"/>
                <w:sz w:val="24"/>
              </w:rPr>
              <w:t>4) Como Usar los Estados Financieros</w:t>
            </w:r>
            <w:r>
              <w:rPr>
                <w:rFonts w:ascii="Arial" w:hAnsi="Arial" w:cs="Arial"/>
                <w:sz w:val="24"/>
              </w:rPr>
              <w:t xml:space="preserve"> </w:t>
            </w:r>
            <w:r w:rsidRPr="004D2D7A">
              <w:rPr>
                <w:rFonts w:ascii="Arial" w:hAnsi="Arial" w:cs="Arial"/>
                <w:color w:val="auto"/>
                <w:sz w:val="24"/>
              </w:rPr>
              <w:t>http://www.resumido.com/es/libro.php?cod=137 Resumido.com Libros de Gerencia Resumido</w:t>
            </w:r>
            <w:r w:rsidR="004A1E50">
              <w:rPr>
                <w:rFonts w:ascii="Arial" w:hAnsi="Arial" w:cs="Arial"/>
                <w:color w:val="auto"/>
                <w:sz w:val="24"/>
              </w:rPr>
              <w:t>.</w:t>
            </w:r>
          </w:p>
          <w:p w:rsidR="00400BE6" w:rsidRPr="00400BE6" w:rsidRDefault="00400BE6" w:rsidP="004D2D7A">
            <w:pPr>
              <w:spacing w:after="0" w:line="259" w:lineRule="auto"/>
              <w:ind w:left="0" w:right="0" w:firstLine="0"/>
              <w:jc w:val="left"/>
            </w:pP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00BE6">
            <w:pPr>
              <w:spacing w:after="0" w:line="259" w:lineRule="auto"/>
              <w:ind w:left="0" w:right="0" w:firstLine="0"/>
              <w:jc w:val="left"/>
              <w:rPr>
                <w:rFonts w:ascii="Arial" w:hAnsi="Arial" w:cs="Arial"/>
                <w:b/>
                <w:bCs/>
                <w:sz w:val="24"/>
              </w:rPr>
            </w:pPr>
            <w:r w:rsidRPr="004A1E50">
              <w:rPr>
                <w:rFonts w:ascii="Arial" w:hAnsi="Arial" w:cs="Arial"/>
                <w:b/>
                <w:bCs/>
                <w:color w:val="auto"/>
                <w:sz w:val="24"/>
              </w:rPr>
              <w:t>Bobadilla</w:t>
            </w:r>
            <w:proofErr w:type="gramStart"/>
            <w:r>
              <w:rPr>
                <w:rFonts w:ascii="Arial" w:hAnsi="Arial" w:cs="Arial"/>
                <w:b/>
                <w:bCs/>
                <w:color w:val="auto"/>
                <w:sz w:val="24"/>
              </w:rPr>
              <w:t xml:space="preserve">., </w:t>
            </w:r>
            <w:r w:rsidRPr="004A1E50">
              <w:rPr>
                <w:rFonts w:ascii="Arial" w:hAnsi="Arial" w:cs="Arial"/>
                <w:b/>
                <w:bCs/>
                <w:color w:val="auto"/>
                <w:sz w:val="24"/>
              </w:rPr>
              <w:t xml:space="preserve"> </w:t>
            </w:r>
            <w:r w:rsidRPr="004A1E50">
              <w:rPr>
                <w:rFonts w:ascii="Arial" w:hAnsi="Arial" w:cs="Arial"/>
                <w:color w:val="auto"/>
                <w:sz w:val="24"/>
              </w:rPr>
              <w:t>F.</w:t>
            </w:r>
            <w:proofErr w:type="gramEnd"/>
            <w:r w:rsidRPr="004A1E50">
              <w:rPr>
                <w:rFonts w:ascii="Arial" w:hAnsi="Arial" w:cs="Arial"/>
                <w:color w:val="auto"/>
                <w:sz w:val="24"/>
              </w:rPr>
              <w:t xml:space="preserve"> (2009) La partida doble y el origen racional de este sistema de ecuaciones Revista de Economía y Estadística, Primera Época, Vol. 1, No. 2 - 3 (1939): 2º y 3º Trimestre, pp. 209-218. </w:t>
            </w:r>
            <w:hyperlink r:id="rId38" w:history="1">
              <w:r w:rsidRPr="004A1E50">
                <w:rPr>
                  <w:rFonts w:ascii="Arial" w:hAnsi="Arial" w:cs="Arial"/>
                  <w:color w:val="auto"/>
                  <w:sz w:val="24"/>
                </w:rPr>
                <w:t>http://revistas.unc.edu.ar/index.php/REyE/article/view/3051</w:t>
              </w:r>
            </w:hyperlink>
            <w:r>
              <w:rPr>
                <w:rStyle w:val="Hyperlink"/>
                <w:color w:val="595959"/>
              </w:rPr>
              <w:t>.</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4A1E50" w:rsidRDefault="004A1E50" w:rsidP="004A1E50">
            <w:pPr>
              <w:spacing w:after="0" w:line="259" w:lineRule="auto"/>
              <w:ind w:left="0" w:right="0" w:firstLine="0"/>
              <w:jc w:val="left"/>
              <w:rPr>
                <w:rFonts w:ascii="Arial" w:hAnsi="Arial" w:cs="Arial"/>
                <w:color w:val="auto"/>
                <w:sz w:val="24"/>
              </w:rPr>
            </w:pPr>
            <w:r w:rsidRPr="004A1E50">
              <w:rPr>
                <w:rFonts w:ascii="Arial" w:hAnsi="Arial" w:cs="Arial"/>
                <w:b/>
                <w:bCs/>
                <w:color w:val="auto"/>
                <w:sz w:val="24"/>
              </w:rPr>
              <w:t>Cámara</w:t>
            </w:r>
            <w:r>
              <w:rPr>
                <w:rFonts w:ascii="Arial" w:hAnsi="Arial" w:cs="Arial"/>
                <w:b/>
                <w:bCs/>
                <w:color w:val="auto"/>
                <w:sz w:val="24"/>
              </w:rPr>
              <w:t xml:space="preserve">., </w:t>
            </w:r>
            <w:r w:rsidRPr="004A1E50">
              <w:rPr>
                <w:rFonts w:ascii="Arial" w:hAnsi="Arial" w:cs="Arial"/>
                <w:color w:val="auto"/>
                <w:sz w:val="24"/>
              </w:rPr>
              <w:t xml:space="preserve">L. (2017) El costo de ventas y la valuación de los inventarios. </w:t>
            </w:r>
          </w:p>
          <w:p w:rsidR="004A1E50" w:rsidRPr="00F304B9" w:rsidRDefault="004A1E50" w:rsidP="004A1E50">
            <w:pPr>
              <w:spacing w:after="0" w:line="259" w:lineRule="auto"/>
              <w:ind w:left="0" w:right="0" w:firstLine="0"/>
              <w:jc w:val="left"/>
            </w:pPr>
            <w:hyperlink r:id="rId39" w:history="1">
              <w:r w:rsidRPr="004A1E50">
                <w:rPr>
                  <w:rFonts w:ascii="Arial" w:hAnsi="Arial" w:cs="Arial"/>
                  <w:color w:val="auto"/>
                  <w:sz w:val="24"/>
                </w:rPr>
                <w:t>http://elempresario.mx/problema-administracion/costo-ventas-valuacion-los-inventarios /12</w:t>
              </w:r>
            </w:hyperlink>
            <w:r w:rsidRPr="004A1E50">
              <w:rPr>
                <w:rFonts w:ascii="Arial" w:hAnsi="Arial" w:cs="Arial"/>
                <w:color w:val="auto"/>
                <w:sz w:val="24"/>
              </w:rPr>
              <w:t xml:space="preserve"> septiembre 2017)</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4A1E50" w:rsidRDefault="004A1E50" w:rsidP="004A1E50">
            <w:pPr>
              <w:spacing w:after="0" w:line="259" w:lineRule="auto"/>
              <w:ind w:left="0" w:right="0" w:firstLine="0"/>
              <w:jc w:val="left"/>
              <w:rPr>
                <w:rFonts w:ascii="Arial" w:hAnsi="Arial" w:cs="Arial"/>
                <w:color w:val="auto"/>
                <w:sz w:val="24"/>
              </w:rPr>
            </w:pPr>
            <w:r w:rsidRPr="004A1E50">
              <w:rPr>
                <w:rFonts w:ascii="Arial" w:hAnsi="Arial" w:cs="Arial"/>
                <w:b/>
                <w:bCs/>
                <w:color w:val="auto"/>
                <w:sz w:val="24"/>
              </w:rPr>
              <w:t>Fuertes.</w:t>
            </w:r>
            <w:r w:rsidRPr="004A1E50">
              <w:rPr>
                <w:rFonts w:ascii="Arial" w:hAnsi="Arial" w:cs="Arial"/>
                <w:color w:val="auto"/>
                <w:sz w:val="24"/>
              </w:rPr>
              <w:t>, J (2015) Métodos, técnicas y sistemas de valuación de inventarios.</w:t>
            </w:r>
          </w:p>
          <w:p w:rsidR="004A1E50" w:rsidRPr="004A1E50" w:rsidRDefault="004A1E50" w:rsidP="004A1E50">
            <w:pPr>
              <w:spacing w:after="0" w:line="259" w:lineRule="auto"/>
              <w:ind w:left="0" w:right="0" w:firstLine="0"/>
              <w:jc w:val="left"/>
              <w:rPr>
                <w:rFonts w:ascii="Arial" w:hAnsi="Arial" w:cs="Arial"/>
                <w:color w:val="auto"/>
                <w:sz w:val="24"/>
              </w:rPr>
            </w:pPr>
            <w:r w:rsidRPr="004A1E50">
              <w:rPr>
                <w:rFonts w:ascii="Arial" w:hAnsi="Arial" w:cs="Arial"/>
                <w:color w:val="auto"/>
                <w:sz w:val="24"/>
              </w:rPr>
              <w:t xml:space="preserve">un enfoque global. Gestión Joven. Revista de la Agrupación Joven Iberoamericana de Contabilidad y Administración de Empresas (AJOICA) </w:t>
            </w:r>
            <w:proofErr w:type="spellStart"/>
            <w:r w:rsidRPr="004A1E50">
              <w:rPr>
                <w:rFonts w:ascii="Arial" w:hAnsi="Arial" w:cs="Arial"/>
                <w:color w:val="auto"/>
                <w:sz w:val="24"/>
              </w:rPr>
              <w:t>Nº</w:t>
            </w:r>
            <w:proofErr w:type="spellEnd"/>
            <w:r w:rsidRPr="004A1E50">
              <w:rPr>
                <w:rFonts w:ascii="Arial" w:hAnsi="Arial" w:cs="Arial"/>
                <w:color w:val="auto"/>
                <w:sz w:val="24"/>
              </w:rPr>
              <w:t xml:space="preserve"> 14, ISSN 1988-9011 http://www.lcriterio.com/gestionjoven/</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A1E50">
            <w:pPr>
              <w:spacing w:after="0" w:line="259" w:lineRule="auto"/>
              <w:ind w:left="0" w:right="0" w:firstLine="0"/>
              <w:jc w:val="left"/>
              <w:rPr>
                <w:rFonts w:ascii="Arial" w:hAnsi="Arial" w:cs="Arial"/>
                <w:b/>
                <w:bCs/>
                <w:sz w:val="24"/>
              </w:rPr>
            </w:pPr>
            <w:r w:rsidRPr="00D50FB7">
              <w:rPr>
                <w:rFonts w:ascii="Arial" w:hAnsi="Arial" w:cs="Arial"/>
                <w:b/>
                <w:bCs/>
                <w:color w:val="auto"/>
                <w:sz w:val="24"/>
              </w:rPr>
              <w:t>Hernández</w:t>
            </w:r>
            <w:r w:rsidRPr="00D50FB7">
              <w:rPr>
                <w:rFonts w:ascii="Arial" w:hAnsi="Arial" w:cs="Arial"/>
                <w:color w:val="auto"/>
                <w:sz w:val="24"/>
              </w:rPr>
              <w:t>., A (</w:t>
            </w:r>
            <w:r w:rsidRPr="004A1E50">
              <w:rPr>
                <w:rFonts w:ascii="Arial" w:hAnsi="Arial" w:cs="Arial"/>
                <w:sz w:val="24"/>
              </w:rPr>
              <w:t>2017) Contabilidad Básica, Espacio Gráfico Comunicaciones S.A Primera Edición.</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A1E50">
            <w:pPr>
              <w:spacing w:after="0" w:line="259" w:lineRule="auto"/>
              <w:ind w:left="0" w:right="0" w:firstLine="0"/>
              <w:jc w:val="left"/>
              <w:rPr>
                <w:rFonts w:ascii="Arial" w:hAnsi="Arial" w:cs="Arial"/>
                <w:sz w:val="24"/>
              </w:rPr>
            </w:pPr>
            <w:r w:rsidRPr="00D50FB7">
              <w:rPr>
                <w:rFonts w:ascii="Arial" w:hAnsi="Arial" w:cs="Arial"/>
                <w:b/>
                <w:bCs/>
                <w:sz w:val="24"/>
              </w:rPr>
              <w:t>Hernández</w:t>
            </w:r>
            <w:r w:rsidRPr="00D50FB7">
              <w:rPr>
                <w:rFonts w:ascii="Arial" w:hAnsi="Arial" w:cs="Arial"/>
                <w:sz w:val="24"/>
              </w:rPr>
              <w:t>., L.  (2018) La importancia de la contabilidad y la responsabilidad del contador hacia el contribuyente.  Horizontes de la Contaduría en las Ciencias Sociales, Año 5, Número 9, Julio-</w:t>
            </w:r>
            <w:proofErr w:type="gramStart"/>
            <w:r w:rsidRPr="00D50FB7">
              <w:rPr>
                <w:rFonts w:ascii="Arial" w:hAnsi="Arial" w:cs="Arial"/>
                <w:sz w:val="24"/>
              </w:rPr>
              <w:t>Diciembre</w:t>
            </w:r>
            <w:proofErr w:type="gramEnd"/>
            <w:r w:rsidRPr="00D50FB7">
              <w:rPr>
                <w:rFonts w:ascii="Arial" w:hAnsi="Arial" w:cs="Arial"/>
                <w:sz w:val="24"/>
              </w:rPr>
              <w:t xml:space="preserve"> recuperado de </w:t>
            </w:r>
            <w:hyperlink r:id="rId40" w:history="1">
              <w:r w:rsidRPr="00D50FB7">
                <w:rPr>
                  <w:rFonts w:ascii="Arial" w:hAnsi="Arial" w:cs="Arial"/>
                  <w:sz w:val="24"/>
                </w:rPr>
                <w:t>https://www.uv.mx/icp/revista-horizontes-numero-9/</w:t>
              </w:r>
            </w:hyperlink>
          </w:p>
          <w:p w:rsidR="004A1E50" w:rsidRPr="00400BE6" w:rsidRDefault="004A1E50" w:rsidP="004A1E50">
            <w:pPr>
              <w:spacing w:after="0" w:line="259" w:lineRule="auto"/>
              <w:ind w:left="0" w:right="0" w:firstLine="0"/>
              <w:jc w:val="left"/>
              <w:rPr>
                <w:rFonts w:ascii="Arial" w:hAnsi="Arial" w:cs="Arial"/>
                <w:sz w:val="24"/>
              </w:rPr>
            </w:pP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A1E50">
            <w:pPr>
              <w:spacing w:after="0" w:line="259" w:lineRule="auto"/>
              <w:ind w:left="0" w:right="0" w:firstLine="0"/>
              <w:jc w:val="left"/>
              <w:rPr>
                <w:rFonts w:ascii="Arial" w:hAnsi="Arial" w:cs="Arial"/>
                <w:b/>
                <w:bCs/>
                <w:sz w:val="24"/>
              </w:rPr>
            </w:pPr>
            <w:r w:rsidRPr="004A1E50">
              <w:rPr>
                <w:rFonts w:ascii="Arial" w:hAnsi="Arial" w:cs="Arial"/>
                <w:b/>
                <w:bCs/>
                <w:sz w:val="24"/>
              </w:rPr>
              <w:t>Juárez</w:t>
            </w:r>
            <w:r w:rsidRPr="004A1E50">
              <w:rPr>
                <w:rFonts w:ascii="Arial" w:hAnsi="Arial" w:cs="Arial"/>
                <w:b/>
                <w:bCs/>
                <w:sz w:val="24"/>
              </w:rPr>
              <w:t xml:space="preserve"> </w:t>
            </w:r>
            <w:r w:rsidRPr="004A1E50">
              <w:rPr>
                <w:rFonts w:ascii="Arial" w:hAnsi="Arial" w:cs="Arial"/>
                <w:sz w:val="24"/>
              </w:rPr>
              <w:t xml:space="preserve">A. (2013). Calcule la depreciación de su equipo de trabajo- Revista Adminístrate Hoy no. </w:t>
            </w:r>
            <w:proofErr w:type="gramStart"/>
            <w:r w:rsidRPr="004A1E50">
              <w:rPr>
                <w:rFonts w:ascii="Arial" w:hAnsi="Arial" w:cs="Arial"/>
                <w:sz w:val="24"/>
              </w:rPr>
              <w:t xml:space="preserve">26,  </w:t>
            </w:r>
            <w:proofErr w:type="spellStart"/>
            <w:r w:rsidRPr="004A1E50">
              <w:rPr>
                <w:rFonts w:ascii="Arial" w:hAnsi="Arial" w:cs="Arial"/>
                <w:sz w:val="24"/>
              </w:rPr>
              <w:t>p.p</w:t>
            </w:r>
            <w:proofErr w:type="spellEnd"/>
            <w:proofErr w:type="gramEnd"/>
            <w:r w:rsidRPr="004A1E50">
              <w:rPr>
                <w:rFonts w:ascii="Arial" w:hAnsi="Arial" w:cs="Arial"/>
                <w:sz w:val="24"/>
              </w:rPr>
              <w:t xml:space="preserve"> 70-72</w:t>
            </w:r>
            <w:r w:rsidRPr="004A1E50">
              <w:rPr>
                <w:rFonts w:ascii="Arial" w:hAnsi="Arial" w:cs="Arial"/>
                <w:b/>
                <w:bCs/>
                <w:sz w:val="24"/>
              </w:rPr>
              <w:t>.</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4A1E50" w:rsidRDefault="004A1E50" w:rsidP="004A1E50">
            <w:pPr>
              <w:spacing w:after="0" w:line="259" w:lineRule="auto"/>
              <w:ind w:left="0" w:right="0" w:firstLine="0"/>
              <w:jc w:val="left"/>
              <w:rPr>
                <w:rFonts w:ascii="Arial" w:hAnsi="Arial" w:cs="Arial"/>
                <w:sz w:val="24"/>
              </w:rPr>
            </w:pPr>
            <w:r w:rsidRPr="004A1E50">
              <w:rPr>
                <w:rFonts w:ascii="Arial" w:hAnsi="Arial" w:cs="Arial"/>
                <w:b/>
                <w:bCs/>
                <w:sz w:val="24"/>
              </w:rPr>
              <w:t xml:space="preserve">Montaño </w:t>
            </w:r>
            <w:r w:rsidRPr="004A1E50">
              <w:rPr>
                <w:rFonts w:ascii="Arial" w:hAnsi="Arial" w:cs="Arial"/>
                <w:sz w:val="24"/>
              </w:rPr>
              <w:t xml:space="preserve">S., </w:t>
            </w:r>
            <w:proofErr w:type="gramStart"/>
            <w:r w:rsidRPr="004A1E50">
              <w:rPr>
                <w:rFonts w:ascii="Arial" w:hAnsi="Arial" w:cs="Arial"/>
                <w:sz w:val="24"/>
              </w:rPr>
              <w:t>F.(</w:t>
            </w:r>
            <w:proofErr w:type="gramEnd"/>
            <w:r w:rsidRPr="004A1E50">
              <w:rPr>
                <w:rFonts w:ascii="Arial" w:hAnsi="Arial" w:cs="Arial"/>
                <w:sz w:val="24"/>
              </w:rPr>
              <w:t xml:space="preserve">2013)  El nivel adecuado de inventarios El nivel adecuado de inventarios,  Revista </w:t>
            </w:r>
            <w:proofErr w:type="spellStart"/>
            <w:r w:rsidRPr="004A1E50">
              <w:rPr>
                <w:rFonts w:ascii="Arial" w:hAnsi="Arial" w:cs="Arial"/>
                <w:sz w:val="24"/>
              </w:rPr>
              <w:t>Administrate</w:t>
            </w:r>
            <w:proofErr w:type="spellEnd"/>
            <w:r w:rsidRPr="004A1E50">
              <w:rPr>
                <w:rFonts w:ascii="Arial" w:hAnsi="Arial" w:cs="Arial"/>
                <w:sz w:val="24"/>
              </w:rPr>
              <w:t xml:space="preserve"> Hoy  </w:t>
            </w:r>
            <w:hyperlink r:id="rId41" w:history="1">
              <w:r w:rsidRPr="004A1E50">
                <w:rPr>
                  <w:rFonts w:ascii="Arial" w:hAnsi="Arial" w:cs="Arial"/>
                  <w:sz w:val="24"/>
                </w:rPr>
                <w:t>http://fcaenlinea.unam.mx/2006/1134/lecturas.htm</w:t>
              </w:r>
            </w:hyperlink>
            <w:r w:rsidRPr="004A1E50">
              <w:rPr>
                <w:rFonts w:ascii="Arial" w:hAnsi="Arial" w:cs="Arial"/>
                <w:sz w:val="24"/>
              </w:rPr>
              <w:t xml:space="preserve"> agosto 2018</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A1E50">
            <w:pPr>
              <w:spacing w:after="0" w:line="259" w:lineRule="auto"/>
              <w:ind w:left="0" w:right="0" w:firstLine="0"/>
              <w:jc w:val="left"/>
              <w:rPr>
                <w:rFonts w:ascii="Arial" w:hAnsi="Arial" w:cs="Arial"/>
                <w:sz w:val="24"/>
              </w:rPr>
            </w:pPr>
            <w:r w:rsidRPr="00D50FB7">
              <w:rPr>
                <w:rFonts w:ascii="Arial" w:hAnsi="Arial" w:cs="Arial"/>
                <w:b/>
                <w:bCs/>
                <w:sz w:val="24"/>
              </w:rPr>
              <w:t>Moreno</w:t>
            </w:r>
            <w:r w:rsidRPr="00D50FB7">
              <w:rPr>
                <w:rFonts w:ascii="Arial" w:hAnsi="Arial" w:cs="Arial"/>
                <w:sz w:val="24"/>
              </w:rPr>
              <w:t xml:space="preserve">., R. (2016) Importancia de las normas de información financiera para el registro de la información contable y cumplir con el envío de la contabilidad electrónica. Horizontes de la Contaduría en las Ciencias Sociales, Año 5, Número </w:t>
            </w:r>
            <w:proofErr w:type="gramStart"/>
            <w:r w:rsidRPr="00D50FB7">
              <w:rPr>
                <w:rFonts w:ascii="Arial" w:hAnsi="Arial" w:cs="Arial"/>
                <w:sz w:val="24"/>
              </w:rPr>
              <w:t>7,  Enero</w:t>
            </w:r>
            <w:proofErr w:type="gramEnd"/>
            <w:r w:rsidRPr="00D50FB7">
              <w:rPr>
                <w:rFonts w:ascii="Arial" w:hAnsi="Arial" w:cs="Arial"/>
                <w:sz w:val="24"/>
              </w:rPr>
              <w:t xml:space="preserve"> Junio recuperado </w:t>
            </w:r>
            <w:hyperlink r:id="rId42" w:history="1">
              <w:r w:rsidRPr="00D50FB7">
                <w:rPr>
                  <w:rFonts w:ascii="Arial" w:hAnsi="Arial" w:cs="Arial"/>
                  <w:sz w:val="24"/>
                </w:rPr>
                <w:t>https://www.uv.mx/icp/revista-horizontes-numero-7/</w:t>
              </w:r>
            </w:hyperlink>
          </w:p>
          <w:p w:rsidR="004A1E50" w:rsidRPr="00D50FB7" w:rsidRDefault="004A1E50" w:rsidP="004A1E50">
            <w:pPr>
              <w:spacing w:after="0" w:line="259" w:lineRule="auto"/>
              <w:ind w:left="0" w:right="0" w:firstLine="0"/>
              <w:jc w:val="left"/>
              <w:rPr>
                <w:rFonts w:ascii="Arial" w:hAnsi="Arial" w:cs="Arial"/>
                <w:b/>
                <w:bCs/>
                <w:sz w:val="24"/>
              </w:rPr>
            </w:pP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A1E50">
            <w:pPr>
              <w:spacing w:after="0" w:line="259" w:lineRule="auto"/>
              <w:ind w:left="0" w:right="0" w:firstLine="0"/>
              <w:jc w:val="left"/>
              <w:rPr>
                <w:rFonts w:ascii="Arial" w:hAnsi="Arial" w:cs="Arial"/>
                <w:sz w:val="24"/>
              </w:rPr>
            </w:pPr>
            <w:r w:rsidRPr="00D50FB7">
              <w:rPr>
                <w:rFonts w:ascii="Arial" w:hAnsi="Arial" w:cs="Arial"/>
                <w:b/>
                <w:bCs/>
                <w:sz w:val="24"/>
              </w:rPr>
              <w:t>Romero</w:t>
            </w:r>
            <w:r w:rsidRPr="00D50FB7">
              <w:rPr>
                <w:rFonts w:ascii="Arial" w:hAnsi="Arial" w:cs="Arial"/>
                <w:sz w:val="24"/>
              </w:rPr>
              <w:t>, J. (2017) “Fundamentos de Contabilidad” 1ª ed. Mc Graw Hill: México. pp.32 a 35</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Pr="00D50FB7" w:rsidRDefault="004A1E50" w:rsidP="004A1E50">
            <w:pPr>
              <w:spacing w:after="0" w:line="259" w:lineRule="auto"/>
              <w:ind w:left="0" w:right="0" w:firstLine="0"/>
              <w:jc w:val="left"/>
              <w:rPr>
                <w:rFonts w:ascii="Arial" w:hAnsi="Arial" w:cs="Arial"/>
                <w:b/>
                <w:bCs/>
                <w:sz w:val="24"/>
              </w:rPr>
            </w:pPr>
            <w:r w:rsidRPr="004A1E50">
              <w:rPr>
                <w:rFonts w:ascii="Arial" w:hAnsi="Arial" w:cs="Arial"/>
                <w:b/>
                <w:bCs/>
                <w:sz w:val="24"/>
              </w:rPr>
              <w:t xml:space="preserve">Sánchez, </w:t>
            </w:r>
            <w:r w:rsidRPr="004A1E50">
              <w:rPr>
                <w:rFonts w:ascii="Arial" w:hAnsi="Arial" w:cs="Arial"/>
                <w:sz w:val="24"/>
              </w:rPr>
              <w:t>J. (2017) Análisis E Interpretación De Estados Financieros Para La Toma De Decisiones. II Congreso Virtual Internacional Desarrollo Económico, Social y Empresarial en Iberoamérica, recuperado http://www.eumed.net/libros-gratis/actas/2017/desarrollo-empresarial/index.htm</w:t>
            </w:r>
          </w:p>
        </w:tc>
      </w:tr>
      <w:tr w:rsidR="004A1E50" w:rsidRPr="004D2D7A" w:rsidTr="00423C64">
        <w:trPr>
          <w:trHeight w:val="596"/>
        </w:trPr>
        <w:tc>
          <w:tcPr>
            <w:tcW w:w="8322" w:type="dxa"/>
            <w:tcBorders>
              <w:top w:val="single" w:sz="4" w:space="0" w:color="000000"/>
              <w:left w:val="single" w:sz="4" w:space="0" w:color="000000"/>
              <w:bottom w:val="single" w:sz="3" w:space="0" w:color="000000"/>
              <w:right w:val="single" w:sz="3" w:space="0" w:color="000000"/>
            </w:tcBorders>
          </w:tcPr>
          <w:p w:rsidR="004A1E50" w:rsidRDefault="004A1E50" w:rsidP="004A1E50">
            <w:pPr>
              <w:spacing w:after="0" w:line="259" w:lineRule="auto"/>
              <w:ind w:left="0" w:right="0" w:firstLine="0"/>
              <w:jc w:val="left"/>
            </w:pPr>
            <w:r w:rsidRPr="004A1E50">
              <w:rPr>
                <w:rFonts w:ascii="Arial" w:hAnsi="Arial" w:cs="Arial"/>
                <w:b/>
                <w:bCs/>
                <w:sz w:val="24"/>
              </w:rPr>
              <w:t>UNAM</w:t>
            </w:r>
            <w:r w:rsidRPr="004A1E50">
              <w:rPr>
                <w:rFonts w:ascii="Arial" w:hAnsi="Arial" w:cs="Arial"/>
                <w:sz w:val="24"/>
              </w:rPr>
              <w:t xml:space="preserve">. (2016) Sistemas para el registro de las operaciones de compraventa Contabilidad I Cuaderno de ejercicios, </w:t>
            </w:r>
            <w:hyperlink r:id="rId43" w:history="1">
              <w:r w:rsidRPr="004A1E50">
                <w:rPr>
                  <w:rFonts w:ascii="Arial" w:hAnsi="Arial" w:cs="Arial"/>
                  <w:sz w:val="24"/>
                </w:rPr>
                <w:t>http://fcaenlinea.unam.mx/2006/1134/index.htm</w:t>
              </w:r>
            </w:hyperlink>
          </w:p>
        </w:tc>
      </w:tr>
      <w:tr w:rsidR="004A1E50" w:rsidTr="00423C64">
        <w:trPr>
          <w:trHeight w:val="1069"/>
        </w:trPr>
        <w:tc>
          <w:tcPr>
            <w:tcW w:w="8322" w:type="dxa"/>
            <w:tcBorders>
              <w:top w:val="single" w:sz="4" w:space="0" w:color="000000"/>
              <w:left w:val="single" w:sz="4" w:space="0" w:color="000000"/>
              <w:bottom w:val="single" w:sz="3" w:space="0" w:color="000000"/>
              <w:right w:val="single" w:sz="3" w:space="0" w:color="000000"/>
            </w:tcBorders>
          </w:tcPr>
          <w:p w:rsidR="004A1E50" w:rsidRPr="00400BE6" w:rsidRDefault="004A1E50" w:rsidP="004A1E50">
            <w:pPr>
              <w:pStyle w:val="Textoindependiente"/>
              <w:spacing w:after="120"/>
              <w:rPr>
                <w:rFonts w:eastAsia="Berlin Sans FB"/>
                <w:szCs w:val="22"/>
              </w:rPr>
            </w:pPr>
            <w:r w:rsidRPr="004A1E50">
              <w:rPr>
                <w:b/>
                <w:bCs/>
              </w:rPr>
              <w:t>Stern</w:t>
            </w:r>
            <w:r w:rsidRPr="00715732">
              <w:t xml:space="preserve"> </w:t>
            </w:r>
            <w:r>
              <w:t xml:space="preserve">&amp; </w:t>
            </w:r>
            <w:proofErr w:type="spellStart"/>
            <w:r w:rsidRPr="00715732">
              <w:t>Shiely</w:t>
            </w:r>
            <w:proofErr w:type="spellEnd"/>
            <w:r>
              <w:t xml:space="preserve"> (2004) El desafío del EVA </w:t>
            </w:r>
            <w:hyperlink r:id="rId44" w:history="1">
              <w:r w:rsidRPr="00400BE6">
                <w:rPr>
                  <w:rFonts w:eastAsia="Berlin Sans FB"/>
                  <w:szCs w:val="22"/>
                </w:rPr>
                <w:t>http://www.resumido.com/es/libro.php?cod=214</w:t>
              </w:r>
            </w:hyperlink>
            <w:r w:rsidRPr="00400BE6">
              <w:rPr>
                <w:rFonts w:eastAsia="Berlin Sans FB"/>
                <w:szCs w:val="22"/>
              </w:rPr>
              <w:t xml:space="preserve">  Libros de gerencia Resumido</w:t>
            </w:r>
          </w:p>
          <w:p w:rsidR="004A1E50" w:rsidRDefault="004A1E50" w:rsidP="004A1E50">
            <w:pPr>
              <w:spacing w:after="0" w:line="259" w:lineRule="auto"/>
              <w:ind w:left="0" w:right="0" w:firstLine="0"/>
              <w:jc w:val="left"/>
            </w:pPr>
          </w:p>
          <w:p w:rsidR="004A1E50" w:rsidRPr="00AD76CC" w:rsidRDefault="004A1E50" w:rsidP="004A1E50">
            <w:pPr>
              <w:spacing w:after="0" w:line="259" w:lineRule="auto"/>
              <w:ind w:left="0" w:right="0" w:firstLine="0"/>
              <w:jc w:val="left"/>
            </w:pPr>
          </w:p>
        </w:tc>
      </w:tr>
    </w:tbl>
    <w:p w:rsidR="00F44384" w:rsidRDefault="00540880" w:rsidP="00755B99">
      <w:pPr>
        <w:spacing w:after="214" w:line="259" w:lineRule="auto"/>
        <w:ind w:left="0" w:right="8179" w:firstLine="0"/>
        <w:jc w:val="right"/>
      </w:pPr>
      <w:r>
        <w:t xml:space="preserve"> </w:t>
      </w:r>
    </w:p>
    <w:p w:rsidR="00B950F3" w:rsidRDefault="00B950F3">
      <w:pPr>
        <w:spacing w:after="0" w:line="259" w:lineRule="auto"/>
        <w:ind w:left="0" w:right="8179" w:firstLine="0"/>
        <w:jc w:val="right"/>
      </w:pPr>
    </w:p>
    <w:sectPr w:rsidR="00B950F3">
      <w:footerReference w:type="even" r:id="rId45"/>
      <w:footerReference w:type="default" r:id="rId46"/>
      <w:footerReference w:type="first" r:id="rId47"/>
      <w:pgSz w:w="12240" w:h="15840"/>
      <w:pgMar w:top="928" w:right="1799" w:bottom="742" w:left="181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1B7A" w:rsidRDefault="00F31B7A">
      <w:pPr>
        <w:spacing w:after="0" w:line="240" w:lineRule="auto"/>
      </w:pPr>
      <w:r>
        <w:separator/>
      </w:r>
    </w:p>
  </w:endnote>
  <w:endnote w:type="continuationSeparator" w:id="0">
    <w:p w:rsidR="00F31B7A" w:rsidRDefault="00F31B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Berlin Sans FB">
    <w:panose1 w:val="020E06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12ED" w:rsidRDefault="00C912ED">
    <w:pPr>
      <w:spacing w:after="0" w:line="259" w:lineRule="auto"/>
      <w:ind w:left="0" w:right="83" w:firstLine="0"/>
      <w:jc w:val="right"/>
    </w:pPr>
    <w:r>
      <w:fldChar w:fldCharType="begin"/>
    </w:r>
    <w:r>
      <w:instrText xml:space="preserve"> PAGE   \* MERGEFORMAT </w:instrText>
    </w:r>
    <w:r>
      <w:fldChar w:fldCharType="separate"/>
    </w:r>
    <w:r>
      <w:t>2</w:t>
    </w:r>
    <w:r>
      <w:fldChar w:fldCharType="end"/>
    </w:r>
    <w:r>
      <w:t xml:space="preserve"> </w:t>
    </w:r>
  </w:p>
  <w:p w:rsidR="00C912ED" w:rsidRDefault="00C912ED">
    <w:pPr>
      <w:spacing w:after="0" w:line="259" w:lineRule="auto"/>
      <w:ind w:left="401" w:right="0" w:firstLine="0"/>
      <w:jc w:val="left"/>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12ED" w:rsidRDefault="00C912ED">
    <w:pPr>
      <w:spacing w:after="0" w:line="259" w:lineRule="auto"/>
      <w:ind w:left="0" w:right="83" w:firstLine="0"/>
      <w:jc w:val="right"/>
    </w:pPr>
    <w:r>
      <w:fldChar w:fldCharType="begin"/>
    </w:r>
    <w:r>
      <w:instrText xml:space="preserve"> PAGE   \* MERGEFORMAT </w:instrText>
    </w:r>
    <w:r>
      <w:fldChar w:fldCharType="separate"/>
    </w:r>
    <w:r>
      <w:rPr>
        <w:noProof/>
      </w:rPr>
      <w:t>22</w:t>
    </w:r>
    <w:r>
      <w:fldChar w:fldCharType="end"/>
    </w:r>
    <w:r>
      <w:t xml:space="preserve"> </w:t>
    </w:r>
  </w:p>
  <w:p w:rsidR="00C912ED" w:rsidRDefault="00C912ED">
    <w:pPr>
      <w:spacing w:after="0" w:line="259" w:lineRule="auto"/>
      <w:ind w:left="401" w:right="0" w:firstLine="0"/>
      <w:jc w:val="left"/>
    </w:pPr>
    <w:r>
      <w:rPr>
        <w:rFonts w:ascii="Times New Roman" w:eastAsia="Times New Roman" w:hAnsi="Times New Roman" w:cs="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912ED" w:rsidRDefault="00C912ED">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1B7A" w:rsidRDefault="00F31B7A">
      <w:pPr>
        <w:spacing w:after="0" w:line="240" w:lineRule="auto"/>
      </w:pPr>
      <w:r>
        <w:separator/>
      </w:r>
    </w:p>
  </w:footnote>
  <w:footnote w:type="continuationSeparator" w:id="0">
    <w:p w:rsidR="00F31B7A" w:rsidRDefault="00F31B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215DC"/>
    <w:multiLevelType w:val="hybridMultilevel"/>
    <w:tmpl w:val="A4BC3E88"/>
    <w:lvl w:ilvl="0" w:tplc="623630C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46DE3B0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17E05AD4">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D320D0E">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302A13A4">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D12C21D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C0E59F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0DE6978">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75887A4">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D674CDA"/>
    <w:multiLevelType w:val="hybridMultilevel"/>
    <w:tmpl w:val="0A0EF77E"/>
    <w:lvl w:ilvl="0" w:tplc="2F9A720A">
      <w:start w:val="1"/>
      <w:numFmt w:val="decimal"/>
      <w:lvlText w:val="%1."/>
      <w:lvlJc w:val="left"/>
      <w:pPr>
        <w:ind w:left="101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70784536">
      <w:start w:val="1"/>
      <w:numFmt w:val="lowerLetter"/>
      <w:lvlText w:val="%2"/>
      <w:lvlJc w:val="left"/>
      <w:pPr>
        <w:ind w:left="18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9D207C4E">
      <w:start w:val="1"/>
      <w:numFmt w:val="lowerRoman"/>
      <w:lvlText w:val="%3"/>
      <w:lvlJc w:val="left"/>
      <w:pPr>
        <w:ind w:left="25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604E2FA4">
      <w:start w:val="1"/>
      <w:numFmt w:val="decimal"/>
      <w:lvlText w:val="%4"/>
      <w:lvlJc w:val="left"/>
      <w:pPr>
        <w:ind w:left="32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257E99E6">
      <w:start w:val="1"/>
      <w:numFmt w:val="lowerLetter"/>
      <w:lvlText w:val="%5"/>
      <w:lvlJc w:val="left"/>
      <w:pPr>
        <w:ind w:left="401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564A494">
      <w:start w:val="1"/>
      <w:numFmt w:val="lowerRoman"/>
      <w:lvlText w:val="%6"/>
      <w:lvlJc w:val="left"/>
      <w:pPr>
        <w:ind w:left="473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11C0B76">
      <w:start w:val="1"/>
      <w:numFmt w:val="decimal"/>
      <w:lvlText w:val="%7"/>
      <w:lvlJc w:val="left"/>
      <w:pPr>
        <w:ind w:left="54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E8465B36">
      <w:start w:val="1"/>
      <w:numFmt w:val="lowerLetter"/>
      <w:lvlText w:val="%8"/>
      <w:lvlJc w:val="left"/>
      <w:pPr>
        <w:ind w:left="61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B0240DA">
      <w:start w:val="1"/>
      <w:numFmt w:val="lowerRoman"/>
      <w:lvlText w:val="%9"/>
      <w:lvlJc w:val="left"/>
      <w:pPr>
        <w:ind w:left="68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E2F5703"/>
    <w:multiLevelType w:val="hybridMultilevel"/>
    <w:tmpl w:val="C4F8FE38"/>
    <w:lvl w:ilvl="0" w:tplc="361AD2BE">
      <w:start w:val="1"/>
      <w:numFmt w:val="lowerLetter"/>
      <w:lvlText w:val="%1)"/>
      <w:lvlJc w:val="left"/>
      <w:pPr>
        <w:ind w:left="1161" w:hanging="284"/>
      </w:pPr>
      <w:rPr>
        <w:rFonts w:ascii="Cambria" w:eastAsia="Cambria" w:hAnsi="Cambria" w:cs="Cambria" w:hint="default"/>
        <w:spacing w:val="-1"/>
        <w:w w:val="86"/>
        <w:sz w:val="25"/>
        <w:szCs w:val="25"/>
        <w:lang w:val="es-ES" w:eastAsia="es-ES" w:bidi="es-ES"/>
      </w:rPr>
    </w:lvl>
    <w:lvl w:ilvl="1" w:tplc="6AF21FE2">
      <w:numFmt w:val="bullet"/>
      <w:lvlText w:val="•"/>
      <w:lvlJc w:val="left"/>
      <w:pPr>
        <w:ind w:left="2086" w:hanging="284"/>
      </w:pPr>
      <w:rPr>
        <w:rFonts w:hint="default"/>
        <w:lang w:val="es-ES" w:eastAsia="es-ES" w:bidi="es-ES"/>
      </w:rPr>
    </w:lvl>
    <w:lvl w:ilvl="2" w:tplc="631C9CAE">
      <w:numFmt w:val="bullet"/>
      <w:lvlText w:val="•"/>
      <w:lvlJc w:val="left"/>
      <w:pPr>
        <w:ind w:left="3013" w:hanging="284"/>
      </w:pPr>
      <w:rPr>
        <w:rFonts w:hint="default"/>
        <w:lang w:val="es-ES" w:eastAsia="es-ES" w:bidi="es-ES"/>
      </w:rPr>
    </w:lvl>
    <w:lvl w:ilvl="3" w:tplc="3D64A1DE">
      <w:numFmt w:val="bullet"/>
      <w:lvlText w:val="•"/>
      <w:lvlJc w:val="left"/>
      <w:pPr>
        <w:ind w:left="3940" w:hanging="284"/>
      </w:pPr>
      <w:rPr>
        <w:rFonts w:hint="default"/>
        <w:lang w:val="es-ES" w:eastAsia="es-ES" w:bidi="es-ES"/>
      </w:rPr>
    </w:lvl>
    <w:lvl w:ilvl="4" w:tplc="3A88D2AE">
      <w:numFmt w:val="bullet"/>
      <w:lvlText w:val="•"/>
      <w:lvlJc w:val="left"/>
      <w:pPr>
        <w:ind w:left="4867" w:hanging="284"/>
      </w:pPr>
      <w:rPr>
        <w:rFonts w:hint="default"/>
        <w:lang w:val="es-ES" w:eastAsia="es-ES" w:bidi="es-ES"/>
      </w:rPr>
    </w:lvl>
    <w:lvl w:ilvl="5" w:tplc="06AA1922">
      <w:numFmt w:val="bullet"/>
      <w:lvlText w:val="•"/>
      <w:lvlJc w:val="left"/>
      <w:pPr>
        <w:ind w:left="5794" w:hanging="284"/>
      </w:pPr>
      <w:rPr>
        <w:rFonts w:hint="default"/>
        <w:lang w:val="es-ES" w:eastAsia="es-ES" w:bidi="es-ES"/>
      </w:rPr>
    </w:lvl>
    <w:lvl w:ilvl="6" w:tplc="7D0A8AF6">
      <w:numFmt w:val="bullet"/>
      <w:lvlText w:val="•"/>
      <w:lvlJc w:val="left"/>
      <w:pPr>
        <w:ind w:left="6721" w:hanging="284"/>
      </w:pPr>
      <w:rPr>
        <w:rFonts w:hint="default"/>
        <w:lang w:val="es-ES" w:eastAsia="es-ES" w:bidi="es-ES"/>
      </w:rPr>
    </w:lvl>
    <w:lvl w:ilvl="7" w:tplc="68C236A0">
      <w:numFmt w:val="bullet"/>
      <w:lvlText w:val="•"/>
      <w:lvlJc w:val="left"/>
      <w:pPr>
        <w:ind w:left="7648" w:hanging="284"/>
      </w:pPr>
      <w:rPr>
        <w:rFonts w:hint="default"/>
        <w:lang w:val="es-ES" w:eastAsia="es-ES" w:bidi="es-ES"/>
      </w:rPr>
    </w:lvl>
    <w:lvl w:ilvl="8" w:tplc="F27C1134">
      <w:numFmt w:val="bullet"/>
      <w:lvlText w:val="•"/>
      <w:lvlJc w:val="left"/>
      <w:pPr>
        <w:ind w:left="8575" w:hanging="284"/>
      </w:pPr>
      <w:rPr>
        <w:rFonts w:hint="default"/>
        <w:lang w:val="es-ES" w:eastAsia="es-ES" w:bidi="es-ES"/>
      </w:rPr>
    </w:lvl>
  </w:abstractNum>
  <w:abstractNum w:abstractNumId="3" w15:restartNumberingAfterBreak="0">
    <w:nsid w:val="0E5509A2"/>
    <w:multiLevelType w:val="hybridMultilevel"/>
    <w:tmpl w:val="5BBE0DF2"/>
    <w:lvl w:ilvl="0" w:tplc="6DD2979E">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142400F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692C5188">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39CC9C04">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E29AB158">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4308BB0">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4688507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E5421CE">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088B24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178B70E8"/>
    <w:multiLevelType w:val="hybridMultilevel"/>
    <w:tmpl w:val="96166216"/>
    <w:lvl w:ilvl="0" w:tplc="49B04F0C">
      <w:start w:val="3"/>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D4DA2EA0">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0F963608">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5F86090E">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D780DD5A">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581A4108">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28EEBB9A">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92DC70A8">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46A82E3E">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5" w15:restartNumberingAfterBreak="0">
    <w:nsid w:val="1CEF38EF"/>
    <w:multiLevelType w:val="multilevel"/>
    <w:tmpl w:val="DD3CC708"/>
    <w:lvl w:ilvl="0">
      <w:start w:val="2"/>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0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2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92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4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6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8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6" w15:restartNumberingAfterBreak="0">
    <w:nsid w:val="2422660C"/>
    <w:multiLevelType w:val="hybridMultilevel"/>
    <w:tmpl w:val="6512C42C"/>
    <w:lvl w:ilvl="0" w:tplc="77902DD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00AAD962">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2E98EA38">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110A030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6D6C5F7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6C6B452">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4C92DD0C">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30C178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3EBC051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2AC20D36"/>
    <w:multiLevelType w:val="hybridMultilevel"/>
    <w:tmpl w:val="0FAA7022"/>
    <w:lvl w:ilvl="0" w:tplc="2A6E44E8">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FE48A38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8CC384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4A4A8F00">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7EDE801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7EB4317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363886E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CAD4D368">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C28C033C">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2B1F7D64"/>
    <w:multiLevelType w:val="hybridMultilevel"/>
    <w:tmpl w:val="54B2A4F4"/>
    <w:lvl w:ilvl="0" w:tplc="A71677B6">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0E24D1E0">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F4062B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40F09742">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62FE0450">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BC5A7FE2">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887ED670">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213A36A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86586534">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2C6E329D"/>
    <w:multiLevelType w:val="hybridMultilevel"/>
    <w:tmpl w:val="7DDCE5B8"/>
    <w:lvl w:ilvl="0" w:tplc="5902132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7A23DB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47827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B8EA588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9DC8A8F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50E490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9F6457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9D08B5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136B0A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2D985A92"/>
    <w:multiLevelType w:val="hybridMultilevel"/>
    <w:tmpl w:val="C226C522"/>
    <w:lvl w:ilvl="0" w:tplc="3ABA666E">
      <w:start w:val="1"/>
      <w:numFmt w:val="decimal"/>
      <w:lvlText w:val="%1."/>
      <w:lvlJc w:val="left"/>
      <w:pPr>
        <w:ind w:left="101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F1C0F80E">
      <w:start w:val="1"/>
      <w:numFmt w:val="lowerLetter"/>
      <w:lvlText w:val="%2"/>
      <w:lvlJc w:val="left"/>
      <w:pPr>
        <w:ind w:left="18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EFD09C0A">
      <w:start w:val="1"/>
      <w:numFmt w:val="lowerRoman"/>
      <w:lvlText w:val="%3"/>
      <w:lvlJc w:val="left"/>
      <w:pPr>
        <w:ind w:left="25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DB0E5254">
      <w:start w:val="1"/>
      <w:numFmt w:val="decimal"/>
      <w:lvlText w:val="%4"/>
      <w:lvlJc w:val="left"/>
      <w:pPr>
        <w:ind w:left="32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E6CC720">
      <w:start w:val="1"/>
      <w:numFmt w:val="lowerLetter"/>
      <w:lvlText w:val="%5"/>
      <w:lvlJc w:val="left"/>
      <w:pPr>
        <w:ind w:left="401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79A1BA8">
      <w:start w:val="1"/>
      <w:numFmt w:val="lowerRoman"/>
      <w:lvlText w:val="%6"/>
      <w:lvlJc w:val="left"/>
      <w:pPr>
        <w:ind w:left="473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75ACA940">
      <w:start w:val="1"/>
      <w:numFmt w:val="decimal"/>
      <w:lvlText w:val="%7"/>
      <w:lvlJc w:val="left"/>
      <w:pPr>
        <w:ind w:left="545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777AE710">
      <w:start w:val="1"/>
      <w:numFmt w:val="lowerLetter"/>
      <w:lvlText w:val="%8"/>
      <w:lvlJc w:val="left"/>
      <w:pPr>
        <w:ind w:left="617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E53CB964">
      <w:start w:val="1"/>
      <w:numFmt w:val="lowerRoman"/>
      <w:lvlText w:val="%9"/>
      <w:lvlJc w:val="left"/>
      <w:pPr>
        <w:ind w:left="6898"/>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34E62762"/>
    <w:multiLevelType w:val="hybridMultilevel"/>
    <w:tmpl w:val="19DC54D2"/>
    <w:lvl w:ilvl="0" w:tplc="5E08C8A2">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A8D6944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F2F8CDFE">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061C9E6C">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06400AA6">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FBC07F2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5AA64AE">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013E0596">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A88C7DA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3652323B"/>
    <w:multiLevelType w:val="hybridMultilevel"/>
    <w:tmpl w:val="782E1F6A"/>
    <w:lvl w:ilvl="0" w:tplc="966C2E6E">
      <w:start w:val="4"/>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B538B09C">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CB38B932">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2D765376">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357E696A">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868ABBAA">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1CA2FBD2">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6966E3E6">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83F82326">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13" w15:restartNumberingAfterBreak="0">
    <w:nsid w:val="36F20D9A"/>
    <w:multiLevelType w:val="hybridMultilevel"/>
    <w:tmpl w:val="ED98A7E6"/>
    <w:lvl w:ilvl="0" w:tplc="B2283716">
      <w:start w:val="1"/>
      <w:numFmt w:val="bullet"/>
      <w:lvlText w:val="•"/>
      <w:lvlJc w:val="left"/>
      <w:pPr>
        <w:tabs>
          <w:tab w:val="num" w:pos="720"/>
        </w:tabs>
        <w:ind w:left="720" w:hanging="360"/>
      </w:pPr>
      <w:rPr>
        <w:rFonts w:ascii="Arial" w:hAnsi="Arial" w:hint="default"/>
      </w:rPr>
    </w:lvl>
    <w:lvl w:ilvl="1" w:tplc="BFE2D85A" w:tentative="1">
      <w:start w:val="1"/>
      <w:numFmt w:val="bullet"/>
      <w:lvlText w:val="•"/>
      <w:lvlJc w:val="left"/>
      <w:pPr>
        <w:tabs>
          <w:tab w:val="num" w:pos="1440"/>
        </w:tabs>
        <w:ind w:left="1440" w:hanging="360"/>
      </w:pPr>
      <w:rPr>
        <w:rFonts w:ascii="Arial" w:hAnsi="Arial" w:hint="default"/>
      </w:rPr>
    </w:lvl>
    <w:lvl w:ilvl="2" w:tplc="6F56B4C6" w:tentative="1">
      <w:start w:val="1"/>
      <w:numFmt w:val="bullet"/>
      <w:lvlText w:val="•"/>
      <w:lvlJc w:val="left"/>
      <w:pPr>
        <w:tabs>
          <w:tab w:val="num" w:pos="2160"/>
        </w:tabs>
        <w:ind w:left="2160" w:hanging="360"/>
      </w:pPr>
      <w:rPr>
        <w:rFonts w:ascii="Arial" w:hAnsi="Arial" w:hint="default"/>
      </w:rPr>
    </w:lvl>
    <w:lvl w:ilvl="3" w:tplc="BEFEBAC6" w:tentative="1">
      <w:start w:val="1"/>
      <w:numFmt w:val="bullet"/>
      <w:lvlText w:val="•"/>
      <w:lvlJc w:val="left"/>
      <w:pPr>
        <w:tabs>
          <w:tab w:val="num" w:pos="2880"/>
        </w:tabs>
        <w:ind w:left="2880" w:hanging="360"/>
      </w:pPr>
      <w:rPr>
        <w:rFonts w:ascii="Arial" w:hAnsi="Arial" w:hint="default"/>
      </w:rPr>
    </w:lvl>
    <w:lvl w:ilvl="4" w:tplc="E0E07DBE" w:tentative="1">
      <w:start w:val="1"/>
      <w:numFmt w:val="bullet"/>
      <w:lvlText w:val="•"/>
      <w:lvlJc w:val="left"/>
      <w:pPr>
        <w:tabs>
          <w:tab w:val="num" w:pos="3600"/>
        </w:tabs>
        <w:ind w:left="3600" w:hanging="360"/>
      </w:pPr>
      <w:rPr>
        <w:rFonts w:ascii="Arial" w:hAnsi="Arial" w:hint="default"/>
      </w:rPr>
    </w:lvl>
    <w:lvl w:ilvl="5" w:tplc="502AC428" w:tentative="1">
      <w:start w:val="1"/>
      <w:numFmt w:val="bullet"/>
      <w:lvlText w:val="•"/>
      <w:lvlJc w:val="left"/>
      <w:pPr>
        <w:tabs>
          <w:tab w:val="num" w:pos="4320"/>
        </w:tabs>
        <w:ind w:left="4320" w:hanging="360"/>
      </w:pPr>
      <w:rPr>
        <w:rFonts w:ascii="Arial" w:hAnsi="Arial" w:hint="default"/>
      </w:rPr>
    </w:lvl>
    <w:lvl w:ilvl="6" w:tplc="C14ABC36" w:tentative="1">
      <w:start w:val="1"/>
      <w:numFmt w:val="bullet"/>
      <w:lvlText w:val="•"/>
      <w:lvlJc w:val="left"/>
      <w:pPr>
        <w:tabs>
          <w:tab w:val="num" w:pos="5040"/>
        </w:tabs>
        <w:ind w:left="5040" w:hanging="360"/>
      </w:pPr>
      <w:rPr>
        <w:rFonts w:ascii="Arial" w:hAnsi="Arial" w:hint="default"/>
      </w:rPr>
    </w:lvl>
    <w:lvl w:ilvl="7" w:tplc="F356B658" w:tentative="1">
      <w:start w:val="1"/>
      <w:numFmt w:val="bullet"/>
      <w:lvlText w:val="•"/>
      <w:lvlJc w:val="left"/>
      <w:pPr>
        <w:tabs>
          <w:tab w:val="num" w:pos="5760"/>
        </w:tabs>
        <w:ind w:left="5760" w:hanging="360"/>
      </w:pPr>
      <w:rPr>
        <w:rFonts w:ascii="Arial" w:hAnsi="Arial" w:hint="default"/>
      </w:rPr>
    </w:lvl>
    <w:lvl w:ilvl="8" w:tplc="F9E44F3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89D185C"/>
    <w:multiLevelType w:val="hybridMultilevel"/>
    <w:tmpl w:val="8988CC9A"/>
    <w:lvl w:ilvl="0" w:tplc="E86CF81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28ACA862">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520873D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1EFE73D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75222658">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4D1EE9C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B5ED91A">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7068A4A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9E825AB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4A556468"/>
    <w:multiLevelType w:val="hybridMultilevel"/>
    <w:tmpl w:val="7DDCE5B8"/>
    <w:lvl w:ilvl="0" w:tplc="5902132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7A23DB8">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478272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B8EA588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9DC8A8F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50E490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E9F6457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9D08B5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6136B0A6">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4C8427E0"/>
    <w:multiLevelType w:val="hybridMultilevel"/>
    <w:tmpl w:val="DBF6163C"/>
    <w:lvl w:ilvl="0" w:tplc="6A68B118">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8F6A7C9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B58073DE">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AC7CBF42">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F4653A6">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410B28A">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DC0670B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DAFCAC4C">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4BB0FFF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5149246D"/>
    <w:multiLevelType w:val="hybridMultilevel"/>
    <w:tmpl w:val="4AE6DD56"/>
    <w:lvl w:ilvl="0" w:tplc="D040A5C4">
      <w:start w:val="1"/>
      <w:numFmt w:val="decimal"/>
      <w:lvlText w:val="%1."/>
      <w:lvlJc w:val="left"/>
      <w:pPr>
        <w:ind w:left="653"/>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E0FA7260">
      <w:start w:val="1"/>
      <w:numFmt w:val="lowerLetter"/>
      <w:lvlText w:val="%2"/>
      <w:lvlJc w:val="left"/>
      <w:pPr>
        <w:ind w:left="15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53D45D1E">
      <w:start w:val="1"/>
      <w:numFmt w:val="lowerRoman"/>
      <w:lvlText w:val="%3"/>
      <w:lvlJc w:val="left"/>
      <w:pPr>
        <w:ind w:left="23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DAD26182">
      <w:start w:val="1"/>
      <w:numFmt w:val="decimal"/>
      <w:lvlText w:val="%4"/>
      <w:lvlJc w:val="left"/>
      <w:pPr>
        <w:ind w:left="30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47283688">
      <w:start w:val="1"/>
      <w:numFmt w:val="lowerLetter"/>
      <w:lvlText w:val="%5"/>
      <w:lvlJc w:val="left"/>
      <w:pPr>
        <w:ind w:left="374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4D60C272">
      <w:start w:val="1"/>
      <w:numFmt w:val="lowerRoman"/>
      <w:lvlText w:val="%6"/>
      <w:lvlJc w:val="left"/>
      <w:pPr>
        <w:ind w:left="446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073E534C">
      <w:start w:val="1"/>
      <w:numFmt w:val="decimal"/>
      <w:lvlText w:val="%7"/>
      <w:lvlJc w:val="left"/>
      <w:pPr>
        <w:ind w:left="51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CEAB6D0">
      <w:start w:val="1"/>
      <w:numFmt w:val="lowerLetter"/>
      <w:lvlText w:val="%8"/>
      <w:lvlJc w:val="left"/>
      <w:pPr>
        <w:ind w:left="59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FDB49926">
      <w:start w:val="1"/>
      <w:numFmt w:val="lowerRoman"/>
      <w:lvlText w:val="%9"/>
      <w:lvlJc w:val="left"/>
      <w:pPr>
        <w:ind w:left="66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531066CD"/>
    <w:multiLevelType w:val="hybridMultilevel"/>
    <w:tmpl w:val="16AC0D64"/>
    <w:lvl w:ilvl="0" w:tplc="12A0F48E">
      <w:start w:val="1"/>
      <w:numFmt w:val="decimal"/>
      <w:lvlText w:val="%1."/>
      <w:lvlJc w:val="left"/>
      <w:pPr>
        <w:ind w:left="665"/>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76A041B6">
      <w:start w:val="1"/>
      <w:numFmt w:val="lowerLetter"/>
      <w:lvlText w:val="%2"/>
      <w:lvlJc w:val="left"/>
      <w:pPr>
        <w:ind w:left="15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0E40C18">
      <w:start w:val="1"/>
      <w:numFmt w:val="lowerRoman"/>
      <w:lvlText w:val="%3"/>
      <w:lvlJc w:val="left"/>
      <w:pPr>
        <w:ind w:left="23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35A4636E">
      <w:start w:val="1"/>
      <w:numFmt w:val="decimal"/>
      <w:lvlText w:val="%4"/>
      <w:lvlJc w:val="left"/>
      <w:pPr>
        <w:ind w:left="30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CE7CEB1C">
      <w:start w:val="1"/>
      <w:numFmt w:val="lowerLetter"/>
      <w:lvlText w:val="%5"/>
      <w:lvlJc w:val="left"/>
      <w:pPr>
        <w:ind w:left="374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3EACDD0C">
      <w:start w:val="1"/>
      <w:numFmt w:val="lowerRoman"/>
      <w:lvlText w:val="%6"/>
      <w:lvlJc w:val="left"/>
      <w:pPr>
        <w:ind w:left="446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9D44E0C8">
      <w:start w:val="1"/>
      <w:numFmt w:val="decimal"/>
      <w:lvlText w:val="%7"/>
      <w:lvlJc w:val="left"/>
      <w:pPr>
        <w:ind w:left="518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18D86A5A">
      <w:start w:val="1"/>
      <w:numFmt w:val="lowerLetter"/>
      <w:lvlText w:val="%8"/>
      <w:lvlJc w:val="left"/>
      <w:pPr>
        <w:ind w:left="590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8946D5FE">
      <w:start w:val="1"/>
      <w:numFmt w:val="lowerRoman"/>
      <w:lvlText w:val="%9"/>
      <w:lvlJc w:val="left"/>
      <w:pPr>
        <w:ind w:left="6622"/>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56327505"/>
    <w:multiLevelType w:val="hybridMultilevel"/>
    <w:tmpl w:val="0A363F5C"/>
    <w:lvl w:ilvl="0" w:tplc="4192FB5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9BF8FA2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3FE834E0">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EA22844">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1272170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2F48569C">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F7C0351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88F461A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F9409CE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5AB17128"/>
    <w:multiLevelType w:val="hybridMultilevel"/>
    <w:tmpl w:val="9DD8F050"/>
    <w:lvl w:ilvl="0" w:tplc="BB3EB1FC">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9CDC2C0C">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4DD075BC">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52341B4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8D4AE92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9E1E870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C2B65858">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9F8E84D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08109050">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5BAA568A"/>
    <w:multiLevelType w:val="hybridMultilevel"/>
    <w:tmpl w:val="59C656E4"/>
    <w:lvl w:ilvl="0" w:tplc="FC144098">
      <w:start w:val="6"/>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tplc="907207A4">
      <w:start w:val="1"/>
      <w:numFmt w:val="lowerLetter"/>
      <w:lvlText w:val="%2"/>
      <w:lvlJc w:val="left"/>
      <w:pPr>
        <w:ind w:left="12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tplc="81F65F3E">
      <w:start w:val="1"/>
      <w:numFmt w:val="lowerRoman"/>
      <w:lvlText w:val="%3"/>
      <w:lvlJc w:val="left"/>
      <w:pPr>
        <w:ind w:left="19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tplc="5080910E">
      <w:start w:val="1"/>
      <w:numFmt w:val="decimal"/>
      <w:lvlText w:val="%4"/>
      <w:lvlJc w:val="left"/>
      <w:pPr>
        <w:ind w:left="26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tplc="3044FC7E">
      <w:start w:val="1"/>
      <w:numFmt w:val="lowerLetter"/>
      <w:lvlText w:val="%5"/>
      <w:lvlJc w:val="left"/>
      <w:pPr>
        <w:ind w:left="337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tplc="1944AD56">
      <w:start w:val="1"/>
      <w:numFmt w:val="lowerRoman"/>
      <w:lvlText w:val="%6"/>
      <w:lvlJc w:val="left"/>
      <w:pPr>
        <w:ind w:left="409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tplc="2786CAA4">
      <w:start w:val="1"/>
      <w:numFmt w:val="decimal"/>
      <w:lvlText w:val="%7"/>
      <w:lvlJc w:val="left"/>
      <w:pPr>
        <w:ind w:left="481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tplc="76C292F4">
      <w:start w:val="1"/>
      <w:numFmt w:val="lowerLetter"/>
      <w:lvlText w:val="%8"/>
      <w:lvlJc w:val="left"/>
      <w:pPr>
        <w:ind w:left="553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tplc="2F7AB5D6">
      <w:start w:val="1"/>
      <w:numFmt w:val="lowerRoman"/>
      <w:lvlText w:val="%9"/>
      <w:lvlJc w:val="left"/>
      <w:pPr>
        <w:ind w:left="6254"/>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2" w15:restartNumberingAfterBreak="0">
    <w:nsid w:val="66BA336E"/>
    <w:multiLevelType w:val="multilevel"/>
    <w:tmpl w:val="7BD4E340"/>
    <w:lvl w:ilvl="0">
      <w:start w:val="5"/>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5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2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92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4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6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8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8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3" w15:restartNumberingAfterBreak="0">
    <w:nsid w:val="72531E74"/>
    <w:multiLevelType w:val="hybridMultilevel"/>
    <w:tmpl w:val="F26E2150"/>
    <w:lvl w:ilvl="0" w:tplc="7954E93A">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1464935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13BEC492">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CB9E236C">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36C8EAEA">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D45C8136">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5D4D034">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078E217E">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4C7CA692">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77F4219F"/>
    <w:multiLevelType w:val="multilevel"/>
    <w:tmpl w:val="06B6C24A"/>
    <w:lvl w:ilvl="0">
      <w:start w:val="1"/>
      <w:numFmt w:val="decimal"/>
      <w:lvlText w:val="%1."/>
      <w:lvlJc w:val="left"/>
      <w:pPr>
        <w:ind w:left="301"/>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1">
      <w:start w:val="1"/>
      <w:numFmt w:val="decimal"/>
      <w:lvlText w:val="%1.%2"/>
      <w:lvlJc w:val="left"/>
      <w:pPr>
        <w:ind w:left="606"/>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2">
      <w:start w:val="1"/>
      <w:numFmt w:val="lowerRoman"/>
      <w:lvlText w:val="%3"/>
      <w:lvlJc w:val="left"/>
      <w:pPr>
        <w:ind w:left="144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3">
      <w:start w:val="1"/>
      <w:numFmt w:val="decimal"/>
      <w:lvlText w:val="%4"/>
      <w:lvlJc w:val="left"/>
      <w:pPr>
        <w:ind w:left="216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4">
      <w:start w:val="1"/>
      <w:numFmt w:val="lowerLetter"/>
      <w:lvlText w:val="%5"/>
      <w:lvlJc w:val="left"/>
      <w:pPr>
        <w:ind w:left="288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5">
      <w:start w:val="1"/>
      <w:numFmt w:val="lowerRoman"/>
      <w:lvlText w:val="%6"/>
      <w:lvlJc w:val="left"/>
      <w:pPr>
        <w:ind w:left="360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6">
      <w:start w:val="1"/>
      <w:numFmt w:val="decimal"/>
      <w:lvlText w:val="%7"/>
      <w:lvlJc w:val="left"/>
      <w:pPr>
        <w:ind w:left="432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7">
      <w:start w:val="1"/>
      <w:numFmt w:val="lowerLetter"/>
      <w:lvlText w:val="%8"/>
      <w:lvlJc w:val="left"/>
      <w:pPr>
        <w:ind w:left="504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lvl w:ilvl="8">
      <w:start w:val="1"/>
      <w:numFmt w:val="lowerRoman"/>
      <w:lvlText w:val="%9"/>
      <w:lvlJc w:val="left"/>
      <w:pPr>
        <w:ind w:left="5767"/>
      </w:pPr>
      <w:rPr>
        <w:rFonts w:ascii="Berlin Sans FB" w:eastAsia="Berlin Sans FB" w:hAnsi="Berlin Sans FB" w:cs="Berlin Sans FB"/>
        <w:b w:val="0"/>
        <w:i w:val="0"/>
        <w:strike w:val="0"/>
        <w:dstrike w:val="0"/>
        <w:color w:val="595959"/>
        <w:sz w:val="21"/>
        <w:szCs w:val="21"/>
        <w:u w:val="none" w:color="000000"/>
        <w:bdr w:val="none" w:sz="0" w:space="0" w:color="auto"/>
        <w:shd w:val="clear" w:color="auto" w:fill="auto"/>
        <w:vertAlign w:val="baseline"/>
      </w:rPr>
    </w:lvl>
  </w:abstractNum>
  <w:abstractNum w:abstractNumId="25" w15:restartNumberingAfterBreak="0">
    <w:nsid w:val="780C3E82"/>
    <w:multiLevelType w:val="hybridMultilevel"/>
    <w:tmpl w:val="656684B0"/>
    <w:lvl w:ilvl="0" w:tplc="FCF60996">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227094F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E7809C80">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5B7ACD36">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25C08792">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5C0A5DAE">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3200839C">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9B3E393A">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C980B1A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78DD135A"/>
    <w:multiLevelType w:val="hybridMultilevel"/>
    <w:tmpl w:val="35A67FFC"/>
    <w:lvl w:ilvl="0" w:tplc="7C346E5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516E3A8E">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C67E8A64">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A3080A6A">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05D0583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CBFABE68">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548A843E">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B2EC8BF2">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3D9AB1DA">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abstractNum w:abstractNumId="27" w15:restartNumberingAfterBreak="0">
    <w:nsid w:val="7DE348EB"/>
    <w:multiLevelType w:val="multilevel"/>
    <w:tmpl w:val="3B861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E112FB9"/>
    <w:multiLevelType w:val="hybridMultilevel"/>
    <w:tmpl w:val="0BEE0E9C"/>
    <w:lvl w:ilvl="0" w:tplc="F9E42730">
      <w:start w:val="1"/>
      <w:numFmt w:val="decimal"/>
      <w:lvlText w:val="%1."/>
      <w:lvlJc w:val="left"/>
      <w:pPr>
        <w:ind w:left="677"/>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1" w:tplc="CAEE9A2A">
      <w:start w:val="1"/>
      <w:numFmt w:val="lowerLetter"/>
      <w:lvlText w:val="%2"/>
      <w:lvlJc w:val="left"/>
      <w:pPr>
        <w:ind w:left="15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2" w:tplc="DF5EAD0A">
      <w:start w:val="1"/>
      <w:numFmt w:val="lowerRoman"/>
      <w:lvlText w:val="%3"/>
      <w:lvlJc w:val="left"/>
      <w:pPr>
        <w:ind w:left="22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3" w:tplc="F7A86EF8">
      <w:start w:val="1"/>
      <w:numFmt w:val="decimal"/>
      <w:lvlText w:val="%4"/>
      <w:lvlJc w:val="left"/>
      <w:pPr>
        <w:ind w:left="29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4" w:tplc="B082E13E">
      <w:start w:val="1"/>
      <w:numFmt w:val="lowerLetter"/>
      <w:lvlText w:val="%5"/>
      <w:lvlJc w:val="left"/>
      <w:pPr>
        <w:ind w:left="367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5" w:tplc="BDACF180">
      <w:start w:val="1"/>
      <w:numFmt w:val="lowerRoman"/>
      <w:lvlText w:val="%6"/>
      <w:lvlJc w:val="left"/>
      <w:pPr>
        <w:ind w:left="439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6" w:tplc="6BBEBD96">
      <w:start w:val="1"/>
      <w:numFmt w:val="decimal"/>
      <w:lvlText w:val="%7"/>
      <w:lvlJc w:val="left"/>
      <w:pPr>
        <w:ind w:left="511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7" w:tplc="B65EBEF6">
      <w:start w:val="1"/>
      <w:numFmt w:val="lowerLetter"/>
      <w:lvlText w:val="%8"/>
      <w:lvlJc w:val="left"/>
      <w:pPr>
        <w:ind w:left="583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lvl w:ilvl="8" w:tplc="70C019B8">
      <w:start w:val="1"/>
      <w:numFmt w:val="lowerRoman"/>
      <w:lvlText w:val="%9"/>
      <w:lvlJc w:val="left"/>
      <w:pPr>
        <w:ind w:left="6559"/>
      </w:pPr>
      <w:rPr>
        <w:rFonts w:ascii="Berlin Sans FB" w:eastAsia="Berlin Sans FB" w:hAnsi="Berlin Sans FB" w:cs="Berlin Sans FB"/>
        <w:b w:val="0"/>
        <w:i w:val="0"/>
        <w:strike w:val="0"/>
        <w:dstrike w:val="0"/>
        <w:color w:val="000000"/>
        <w:sz w:val="21"/>
        <w:szCs w:val="21"/>
        <w:u w:val="none" w:color="000000"/>
        <w:bdr w:val="none" w:sz="0" w:space="0" w:color="auto"/>
        <w:shd w:val="clear" w:color="auto" w:fill="auto"/>
        <w:vertAlign w:val="baseline"/>
      </w:rPr>
    </w:lvl>
  </w:abstractNum>
  <w:num w:numId="1">
    <w:abstractNumId w:val="24"/>
  </w:num>
  <w:num w:numId="2">
    <w:abstractNumId w:val="5"/>
  </w:num>
  <w:num w:numId="3">
    <w:abstractNumId w:val="4"/>
  </w:num>
  <w:num w:numId="4">
    <w:abstractNumId w:val="12"/>
  </w:num>
  <w:num w:numId="5">
    <w:abstractNumId w:val="22"/>
  </w:num>
  <w:num w:numId="6">
    <w:abstractNumId w:val="21"/>
  </w:num>
  <w:num w:numId="7">
    <w:abstractNumId w:val="7"/>
  </w:num>
  <w:num w:numId="8">
    <w:abstractNumId w:val="11"/>
  </w:num>
  <w:num w:numId="9">
    <w:abstractNumId w:val="3"/>
  </w:num>
  <w:num w:numId="10">
    <w:abstractNumId w:val="19"/>
  </w:num>
  <w:num w:numId="11">
    <w:abstractNumId w:val="23"/>
  </w:num>
  <w:num w:numId="12">
    <w:abstractNumId w:val="16"/>
  </w:num>
  <w:num w:numId="13">
    <w:abstractNumId w:val="8"/>
  </w:num>
  <w:num w:numId="14">
    <w:abstractNumId w:val="28"/>
  </w:num>
  <w:num w:numId="15">
    <w:abstractNumId w:val="0"/>
  </w:num>
  <w:num w:numId="16">
    <w:abstractNumId w:val="1"/>
  </w:num>
  <w:num w:numId="17">
    <w:abstractNumId w:val="10"/>
  </w:num>
  <w:num w:numId="18">
    <w:abstractNumId w:val="17"/>
  </w:num>
  <w:num w:numId="19">
    <w:abstractNumId w:val="20"/>
  </w:num>
  <w:num w:numId="20">
    <w:abstractNumId w:val="26"/>
  </w:num>
  <w:num w:numId="21">
    <w:abstractNumId w:val="18"/>
  </w:num>
  <w:num w:numId="22">
    <w:abstractNumId w:val="25"/>
  </w:num>
  <w:num w:numId="23">
    <w:abstractNumId w:val="14"/>
  </w:num>
  <w:num w:numId="24">
    <w:abstractNumId w:val="15"/>
  </w:num>
  <w:num w:numId="25">
    <w:abstractNumId w:val="6"/>
  </w:num>
  <w:num w:numId="26">
    <w:abstractNumId w:val="9"/>
  </w:num>
  <w:num w:numId="27">
    <w:abstractNumId w:val="13"/>
  </w:num>
  <w:num w:numId="28">
    <w:abstractNumId w:val="27"/>
  </w:num>
  <w:num w:numId="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0F3"/>
    <w:rsid w:val="000313D7"/>
    <w:rsid w:val="0005157C"/>
    <w:rsid w:val="000601BD"/>
    <w:rsid w:val="000806AB"/>
    <w:rsid w:val="000B4AA1"/>
    <w:rsid w:val="000B6B49"/>
    <w:rsid w:val="000C62A1"/>
    <w:rsid w:val="000F4085"/>
    <w:rsid w:val="00103F71"/>
    <w:rsid w:val="001143D8"/>
    <w:rsid w:val="00137BA9"/>
    <w:rsid w:val="001427DA"/>
    <w:rsid w:val="00142C6B"/>
    <w:rsid w:val="00145150"/>
    <w:rsid w:val="00180724"/>
    <w:rsid w:val="00180D42"/>
    <w:rsid w:val="0019326E"/>
    <w:rsid w:val="001A0DD5"/>
    <w:rsid w:val="001C258C"/>
    <w:rsid w:val="00241E14"/>
    <w:rsid w:val="00244CD9"/>
    <w:rsid w:val="00266EF0"/>
    <w:rsid w:val="00271CCC"/>
    <w:rsid w:val="00283B1C"/>
    <w:rsid w:val="002855C9"/>
    <w:rsid w:val="00287797"/>
    <w:rsid w:val="002B6E1F"/>
    <w:rsid w:val="002C09E2"/>
    <w:rsid w:val="002C1723"/>
    <w:rsid w:val="002C2728"/>
    <w:rsid w:val="002F1279"/>
    <w:rsid w:val="002F19C4"/>
    <w:rsid w:val="002F7F05"/>
    <w:rsid w:val="00332399"/>
    <w:rsid w:val="00361BFA"/>
    <w:rsid w:val="0038112A"/>
    <w:rsid w:val="0038204F"/>
    <w:rsid w:val="00385DF2"/>
    <w:rsid w:val="003944AC"/>
    <w:rsid w:val="003C3FFF"/>
    <w:rsid w:val="003F1FC4"/>
    <w:rsid w:val="00400BE6"/>
    <w:rsid w:val="00405008"/>
    <w:rsid w:val="004069C2"/>
    <w:rsid w:val="0041271C"/>
    <w:rsid w:val="00422E53"/>
    <w:rsid w:val="00423C64"/>
    <w:rsid w:val="00437ACA"/>
    <w:rsid w:val="00444D99"/>
    <w:rsid w:val="00474932"/>
    <w:rsid w:val="00480C6E"/>
    <w:rsid w:val="00487861"/>
    <w:rsid w:val="004A1E50"/>
    <w:rsid w:val="004C2A1B"/>
    <w:rsid w:val="004D0620"/>
    <w:rsid w:val="004D2D7A"/>
    <w:rsid w:val="004E7FF0"/>
    <w:rsid w:val="004F1E0E"/>
    <w:rsid w:val="00506ED2"/>
    <w:rsid w:val="00510253"/>
    <w:rsid w:val="00510AEF"/>
    <w:rsid w:val="00535BEF"/>
    <w:rsid w:val="00537E02"/>
    <w:rsid w:val="00540880"/>
    <w:rsid w:val="005550B6"/>
    <w:rsid w:val="0055545D"/>
    <w:rsid w:val="0056490C"/>
    <w:rsid w:val="00575575"/>
    <w:rsid w:val="0058288F"/>
    <w:rsid w:val="00585265"/>
    <w:rsid w:val="00586BA4"/>
    <w:rsid w:val="0059196C"/>
    <w:rsid w:val="005B6FE0"/>
    <w:rsid w:val="005D1890"/>
    <w:rsid w:val="005E071B"/>
    <w:rsid w:val="00603B86"/>
    <w:rsid w:val="00626511"/>
    <w:rsid w:val="00632E9D"/>
    <w:rsid w:val="00655EF5"/>
    <w:rsid w:val="00661CCA"/>
    <w:rsid w:val="0068760D"/>
    <w:rsid w:val="006B66DA"/>
    <w:rsid w:val="006D05EF"/>
    <w:rsid w:val="006E1FDA"/>
    <w:rsid w:val="006E6DF1"/>
    <w:rsid w:val="006E7FB4"/>
    <w:rsid w:val="00710043"/>
    <w:rsid w:val="00715732"/>
    <w:rsid w:val="00724A35"/>
    <w:rsid w:val="00727BA9"/>
    <w:rsid w:val="00736435"/>
    <w:rsid w:val="0073726D"/>
    <w:rsid w:val="00753205"/>
    <w:rsid w:val="00755B99"/>
    <w:rsid w:val="00773873"/>
    <w:rsid w:val="00797D9B"/>
    <w:rsid w:val="007C1FD6"/>
    <w:rsid w:val="007D51CA"/>
    <w:rsid w:val="007E476E"/>
    <w:rsid w:val="007E67BE"/>
    <w:rsid w:val="007F0B7E"/>
    <w:rsid w:val="008128DB"/>
    <w:rsid w:val="00815381"/>
    <w:rsid w:val="00823F52"/>
    <w:rsid w:val="0089490D"/>
    <w:rsid w:val="0089521E"/>
    <w:rsid w:val="008A481F"/>
    <w:rsid w:val="008B6FC4"/>
    <w:rsid w:val="008D77C1"/>
    <w:rsid w:val="008E246D"/>
    <w:rsid w:val="009064D4"/>
    <w:rsid w:val="0091621B"/>
    <w:rsid w:val="00921214"/>
    <w:rsid w:val="00926F74"/>
    <w:rsid w:val="00935544"/>
    <w:rsid w:val="00937FA2"/>
    <w:rsid w:val="00977C22"/>
    <w:rsid w:val="009907E7"/>
    <w:rsid w:val="009C54D9"/>
    <w:rsid w:val="009E35C8"/>
    <w:rsid w:val="009E6B84"/>
    <w:rsid w:val="009F4145"/>
    <w:rsid w:val="009F54C8"/>
    <w:rsid w:val="00A010C4"/>
    <w:rsid w:val="00A04180"/>
    <w:rsid w:val="00A06932"/>
    <w:rsid w:val="00A07F27"/>
    <w:rsid w:val="00A42A33"/>
    <w:rsid w:val="00A60B99"/>
    <w:rsid w:val="00A75709"/>
    <w:rsid w:val="00A759CD"/>
    <w:rsid w:val="00A7768E"/>
    <w:rsid w:val="00A82DED"/>
    <w:rsid w:val="00A86392"/>
    <w:rsid w:val="00A971F5"/>
    <w:rsid w:val="00AB3C2B"/>
    <w:rsid w:val="00AB69EC"/>
    <w:rsid w:val="00AC3C0F"/>
    <w:rsid w:val="00AC7B99"/>
    <w:rsid w:val="00AD2772"/>
    <w:rsid w:val="00AD76CC"/>
    <w:rsid w:val="00AF1C6C"/>
    <w:rsid w:val="00B3152F"/>
    <w:rsid w:val="00B31B0F"/>
    <w:rsid w:val="00B32C82"/>
    <w:rsid w:val="00B52F84"/>
    <w:rsid w:val="00B57AF2"/>
    <w:rsid w:val="00B715A3"/>
    <w:rsid w:val="00B950F3"/>
    <w:rsid w:val="00BB7E0D"/>
    <w:rsid w:val="00BD1024"/>
    <w:rsid w:val="00C328A2"/>
    <w:rsid w:val="00C356F4"/>
    <w:rsid w:val="00C40A50"/>
    <w:rsid w:val="00C51866"/>
    <w:rsid w:val="00C52826"/>
    <w:rsid w:val="00C55294"/>
    <w:rsid w:val="00C72BFE"/>
    <w:rsid w:val="00C7553D"/>
    <w:rsid w:val="00C76844"/>
    <w:rsid w:val="00C77029"/>
    <w:rsid w:val="00C912ED"/>
    <w:rsid w:val="00D313C9"/>
    <w:rsid w:val="00D33C3E"/>
    <w:rsid w:val="00D35B7E"/>
    <w:rsid w:val="00D435D7"/>
    <w:rsid w:val="00D50FB7"/>
    <w:rsid w:val="00D615AA"/>
    <w:rsid w:val="00D624D5"/>
    <w:rsid w:val="00D65371"/>
    <w:rsid w:val="00D77885"/>
    <w:rsid w:val="00D83F13"/>
    <w:rsid w:val="00D845F3"/>
    <w:rsid w:val="00D90E19"/>
    <w:rsid w:val="00E36B30"/>
    <w:rsid w:val="00E400AB"/>
    <w:rsid w:val="00E419E2"/>
    <w:rsid w:val="00E42895"/>
    <w:rsid w:val="00E826F0"/>
    <w:rsid w:val="00E87388"/>
    <w:rsid w:val="00ED189C"/>
    <w:rsid w:val="00EE73B1"/>
    <w:rsid w:val="00EF0FC3"/>
    <w:rsid w:val="00EF423B"/>
    <w:rsid w:val="00F032F8"/>
    <w:rsid w:val="00F12E4C"/>
    <w:rsid w:val="00F304B9"/>
    <w:rsid w:val="00F31B7A"/>
    <w:rsid w:val="00F40294"/>
    <w:rsid w:val="00F4061B"/>
    <w:rsid w:val="00F44384"/>
    <w:rsid w:val="00F61161"/>
    <w:rsid w:val="00F75A8F"/>
    <w:rsid w:val="00F87E15"/>
    <w:rsid w:val="00F96032"/>
    <w:rsid w:val="00FC022B"/>
    <w:rsid w:val="00FC67C0"/>
    <w:rsid w:val="00FD6B96"/>
    <w:rsid w:val="00FD7C0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3074A"/>
  <w15:docId w15:val="{57E898DA-AE09-4C93-A6D6-DF18C7B7C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pPr>
      <w:spacing w:after="186" w:line="285" w:lineRule="auto"/>
      <w:ind w:left="411" w:right="82" w:hanging="10"/>
      <w:jc w:val="both"/>
    </w:pPr>
    <w:rPr>
      <w:rFonts w:ascii="Berlin Sans FB" w:eastAsia="Berlin Sans FB" w:hAnsi="Berlin Sans FB" w:cs="Berlin Sans FB"/>
      <w:color w:val="595959"/>
      <w:sz w:val="21"/>
    </w:rPr>
  </w:style>
  <w:style w:type="paragraph" w:styleId="Heading1">
    <w:name w:val="heading 1"/>
    <w:next w:val="Normal"/>
    <w:link w:val="Heading1Char"/>
    <w:uiPriority w:val="9"/>
    <w:unhideWhenUsed/>
    <w:qFormat/>
    <w:pPr>
      <w:keepNext/>
      <w:keepLines/>
      <w:spacing w:after="215"/>
      <w:ind w:left="328" w:hanging="10"/>
      <w:outlineLvl w:val="0"/>
    </w:pPr>
    <w:rPr>
      <w:rFonts w:ascii="Berlin Sans FB" w:eastAsia="Berlin Sans FB" w:hAnsi="Berlin Sans FB" w:cs="Berlin Sans FB"/>
      <w:color w:val="595959"/>
      <w:sz w:val="23"/>
    </w:rPr>
  </w:style>
  <w:style w:type="paragraph" w:styleId="Heading2">
    <w:name w:val="heading 2"/>
    <w:basedOn w:val="Normal"/>
    <w:next w:val="Normal"/>
    <w:link w:val="Heading2Char"/>
    <w:uiPriority w:val="9"/>
    <w:semiHidden/>
    <w:unhideWhenUsed/>
    <w:qFormat/>
    <w:rsid w:val="004069C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Berlin Sans FB" w:eastAsia="Berlin Sans FB" w:hAnsi="Berlin Sans FB" w:cs="Berlin Sans FB"/>
      <w:color w:val="595959"/>
      <w:sz w:val="23"/>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unhideWhenUsed/>
    <w:rsid w:val="0089490D"/>
    <w:pPr>
      <w:spacing w:before="100" w:beforeAutospacing="1" w:after="100" w:afterAutospacing="1" w:line="240" w:lineRule="auto"/>
      <w:ind w:left="0" w:right="0" w:firstLine="0"/>
      <w:jc w:val="left"/>
    </w:pPr>
    <w:rPr>
      <w:rFonts w:ascii="Times New Roman" w:eastAsiaTheme="minorEastAsia" w:hAnsi="Times New Roman" w:cs="Times New Roman"/>
      <w:color w:val="auto"/>
      <w:sz w:val="24"/>
      <w:szCs w:val="24"/>
    </w:rPr>
  </w:style>
  <w:style w:type="paragraph" w:styleId="HTMLPreformatted">
    <w:name w:val="HTML Preformatted"/>
    <w:basedOn w:val="Normal"/>
    <w:link w:val="HTMLPreformattedChar"/>
    <w:uiPriority w:val="99"/>
    <w:semiHidden/>
    <w:unhideWhenUsed/>
    <w:rsid w:val="007372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0"/>
      <w:jc w:val="left"/>
    </w:pPr>
    <w:rPr>
      <w:rFonts w:ascii="Courier New" w:eastAsia="Times New Roman" w:hAnsi="Courier New" w:cs="Courier New"/>
      <w:color w:val="auto"/>
      <w:sz w:val="20"/>
      <w:szCs w:val="20"/>
    </w:rPr>
  </w:style>
  <w:style w:type="character" w:customStyle="1" w:styleId="HTMLPreformattedChar">
    <w:name w:val="HTML Preformatted Char"/>
    <w:basedOn w:val="DefaultParagraphFont"/>
    <w:link w:val="HTMLPreformatted"/>
    <w:uiPriority w:val="99"/>
    <w:semiHidden/>
    <w:rsid w:val="0073726D"/>
    <w:rPr>
      <w:rFonts w:ascii="Courier New" w:eastAsia="Times New Roman" w:hAnsi="Courier New" w:cs="Courier New"/>
      <w:sz w:val="20"/>
      <w:szCs w:val="20"/>
    </w:rPr>
  </w:style>
  <w:style w:type="character" w:styleId="Hyperlink">
    <w:name w:val="Hyperlink"/>
    <w:basedOn w:val="DefaultParagraphFont"/>
    <w:uiPriority w:val="99"/>
    <w:unhideWhenUsed/>
    <w:rsid w:val="00585265"/>
    <w:rPr>
      <w:color w:val="0563C1" w:themeColor="hyperlink"/>
      <w:u w:val="single"/>
    </w:rPr>
  </w:style>
  <w:style w:type="character" w:customStyle="1" w:styleId="Heading2Char">
    <w:name w:val="Heading 2 Char"/>
    <w:basedOn w:val="DefaultParagraphFont"/>
    <w:link w:val="Heading2"/>
    <w:uiPriority w:val="9"/>
    <w:semiHidden/>
    <w:rsid w:val="004069C2"/>
    <w:rPr>
      <w:rFonts w:asciiTheme="majorHAnsi" w:eastAsiaTheme="majorEastAsia" w:hAnsiTheme="majorHAnsi" w:cstheme="majorBidi"/>
      <w:color w:val="2E74B5" w:themeColor="accent1" w:themeShade="BF"/>
      <w:sz w:val="26"/>
      <w:szCs w:val="26"/>
    </w:rPr>
  </w:style>
  <w:style w:type="paragraph" w:customStyle="1" w:styleId="Default">
    <w:name w:val="Default"/>
    <w:rsid w:val="0071573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oindependiente">
    <w:name w:val="Texto independiente"/>
    <w:basedOn w:val="Default"/>
    <w:next w:val="Default"/>
    <w:uiPriority w:val="99"/>
    <w:rsid w:val="00926F74"/>
    <w:rPr>
      <w:rFonts w:ascii="Arial" w:hAnsi="Arial" w:cs="Arial"/>
      <w:color w:val="auto"/>
    </w:rPr>
  </w:style>
  <w:style w:type="character" w:customStyle="1" w:styleId="Hipervnculo">
    <w:name w:val="Hipervínculo"/>
    <w:uiPriority w:val="99"/>
    <w:rsid w:val="00926F74"/>
    <w:rPr>
      <w:color w:val="000000"/>
    </w:rPr>
  </w:style>
  <w:style w:type="character" w:styleId="UnresolvedMention">
    <w:name w:val="Unresolved Mention"/>
    <w:basedOn w:val="DefaultParagraphFont"/>
    <w:uiPriority w:val="99"/>
    <w:semiHidden/>
    <w:unhideWhenUsed/>
    <w:rsid w:val="00926F74"/>
    <w:rPr>
      <w:color w:val="605E5C"/>
      <w:shd w:val="clear" w:color="auto" w:fill="E1DFDD"/>
    </w:rPr>
  </w:style>
  <w:style w:type="paragraph" w:styleId="BalloonText">
    <w:name w:val="Balloon Text"/>
    <w:basedOn w:val="Normal"/>
    <w:link w:val="BalloonTextChar"/>
    <w:uiPriority w:val="99"/>
    <w:semiHidden/>
    <w:unhideWhenUsed/>
    <w:rsid w:val="00C7702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7029"/>
    <w:rPr>
      <w:rFonts w:ascii="Segoe UI" w:eastAsia="Berlin Sans FB" w:hAnsi="Segoe UI" w:cs="Segoe UI"/>
      <w:color w:val="595959"/>
      <w:sz w:val="18"/>
      <w:szCs w:val="18"/>
    </w:rPr>
  </w:style>
  <w:style w:type="paragraph" w:styleId="BodyText">
    <w:name w:val="Body Text"/>
    <w:basedOn w:val="Normal"/>
    <w:link w:val="BodyTextChar"/>
    <w:uiPriority w:val="1"/>
    <w:qFormat/>
    <w:rsid w:val="002F1279"/>
    <w:pPr>
      <w:widowControl w:val="0"/>
      <w:autoSpaceDE w:val="0"/>
      <w:autoSpaceDN w:val="0"/>
      <w:spacing w:after="0" w:line="240" w:lineRule="auto"/>
      <w:ind w:left="0" w:right="0" w:firstLine="0"/>
      <w:jc w:val="left"/>
    </w:pPr>
    <w:rPr>
      <w:rFonts w:ascii="Cambria" w:eastAsia="Cambria" w:hAnsi="Cambria" w:cs="Cambria"/>
      <w:color w:val="auto"/>
      <w:sz w:val="25"/>
      <w:szCs w:val="25"/>
      <w:lang w:val="es-ES" w:eastAsia="es-ES" w:bidi="es-ES"/>
    </w:rPr>
  </w:style>
  <w:style w:type="character" w:customStyle="1" w:styleId="BodyTextChar">
    <w:name w:val="Body Text Char"/>
    <w:basedOn w:val="DefaultParagraphFont"/>
    <w:link w:val="BodyText"/>
    <w:uiPriority w:val="1"/>
    <w:rsid w:val="002F1279"/>
    <w:rPr>
      <w:rFonts w:ascii="Cambria" w:eastAsia="Cambria" w:hAnsi="Cambria" w:cs="Cambria"/>
      <w:sz w:val="25"/>
      <w:szCs w:val="25"/>
      <w:lang w:val="es-ES" w:eastAsia="es-ES" w:bidi="es-ES"/>
    </w:rPr>
  </w:style>
  <w:style w:type="paragraph" w:styleId="ListParagraph">
    <w:name w:val="List Paragraph"/>
    <w:basedOn w:val="Normal"/>
    <w:uiPriority w:val="1"/>
    <w:qFormat/>
    <w:rsid w:val="002F1279"/>
    <w:pPr>
      <w:widowControl w:val="0"/>
      <w:autoSpaceDE w:val="0"/>
      <w:autoSpaceDN w:val="0"/>
      <w:spacing w:after="0" w:line="240" w:lineRule="auto"/>
      <w:ind w:left="2580" w:right="0" w:hanging="284"/>
      <w:jc w:val="left"/>
    </w:pPr>
    <w:rPr>
      <w:rFonts w:ascii="Cambria" w:eastAsia="Cambria" w:hAnsi="Cambria" w:cs="Cambria"/>
      <w:color w:val="auto"/>
      <w:sz w:val="22"/>
      <w:lang w:val="es-ES" w:eastAsia="es-ES" w:bidi="es-ES"/>
    </w:rPr>
  </w:style>
  <w:style w:type="paragraph" w:customStyle="1" w:styleId="Cuerpo">
    <w:name w:val="Cuerpo"/>
    <w:rsid w:val="002F127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890957">
      <w:bodyDiv w:val="1"/>
      <w:marLeft w:val="0"/>
      <w:marRight w:val="0"/>
      <w:marTop w:val="0"/>
      <w:marBottom w:val="0"/>
      <w:divBdr>
        <w:top w:val="none" w:sz="0" w:space="0" w:color="auto"/>
        <w:left w:val="none" w:sz="0" w:space="0" w:color="auto"/>
        <w:bottom w:val="none" w:sz="0" w:space="0" w:color="auto"/>
        <w:right w:val="none" w:sz="0" w:space="0" w:color="auto"/>
      </w:divBdr>
      <w:divsChild>
        <w:div w:id="1553886110">
          <w:marLeft w:val="0"/>
          <w:marRight w:val="0"/>
          <w:marTop w:val="0"/>
          <w:marBottom w:val="0"/>
          <w:divBdr>
            <w:top w:val="none" w:sz="0" w:space="0" w:color="auto"/>
            <w:left w:val="none" w:sz="0" w:space="0" w:color="auto"/>
            <w:bottom w:val="none" w:sz="0" w:space="0" w:color="auto"/>
            <w:right w:val="none" w:sz="0" w:space="0" w:color="auto"/>
          </w:divBdr>
          <w:divsChild>
            <w:div w:id="575091231">
              <w:marLeft w:val="0"/>
              <w:marRight w:val="0"/>
              <w:marTop w:val="0"/>
              <w:marBottom w:val="0"/>
              <w:divBdr>
                <w:top w:val="none" w:sz="0" w:space="0" w:color="auto"/>
                <w:left w:val="none" w:sz="0" w:space="0" w:color="auto"/>
                <w:bottom w:val="none" w:sz="0" w:space="0" w:color="auto"/>
                <w:right w:val="none" w:sz="0" w:space="0" w:color="auto"/>
              </w:divBdr>
            </w:div>
            <w:div w:id="2040743391">
              <w:marLeft w:val="0"/>
              <w:marRight w:val="0"/>
              <w:marTop w:val="0"/>
              <w:marBottom w:val="0"/>
              <w:divBdr>
                <w:top w:val="none" w:sz="0" w:space="0" w:color="auto"/>
                <w:left w:val="none" w:sz="0" w:space="0" w:color="auto"/>
                <w:bottom w:val="none" w:sz="0" w:space="0" w:color="auto"/>
                <w:right w:val="none" w:sz="0" w:space="0" w:color="auto"/>
              </w:divBdr>
              <w:divsChild>
                <w:div w:id="2411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38810">
      <w:bodyDiv w:val="1"/>
      <w:marLeft w:val="0"/>
      <w:marRight w:val="0"/>
      <w:marTop w:val="0"/>
      <w:marBottom w:val="0"/>
      <w:divBdr>
        <w:top w:val="none" w:sz="0" w:space="0" w:color="auto"/>
        <w:left w:val="none" w:sz="0" w:space="0" w:color="auto"/>
        <w:bottom w:val="none" w:sz="0" w:space="0" w:color="auto"/>
        <w:right w:val="none" w:sz="0" w:space="0" w:color="auto"/>
      </w:divBdr>
    </w:div>
    <w:div w:id="244270508">
      <w:bodyDiv w:val="1"/>
      <w:marLeft w:val="0"/>
      <w:marRight w:val="0"/>
      <w:marTop w:val="0"/>
      <w:marBottom w:val="0"/>
      <w:divBdr>
        <w:top w:val="none" w:sz="0" w:space="0" w:color="auto"/>
        <w:left w:val="none" w:sz="0" w:space="0" w:color="auto"/>
        <w:bottom w:val="none" w:sz="0" w:space="0" w:color="auto"/>
        <w:right w:val="none" w:sz="0" w:space="0" w:color="auto"/>
      </w:divBdr>
      <w:divsChild>
        <w:div w:id="513613233">
          <w:marLeft w:val="0"/>
          <w:marRight w:val="0"/>
          <w:marTop w:val="0"/>
          <w:marBottom w:val="0"/>
          <w:divBdr>
            <w:top w:val="none" w:sz="0" w:space="0" w:color="auto"/>
            <w:left w:val="none" w:sz="0" w:space="0" w:color="auto"/>
            <w:bottom w:val="none" w:sz="0" w:space="0" w:color="auto"/>
            <w:right w:val="none" w:sz="0" w:space="0" w:color="auto"/>
          </w:divBdr>
        </w:div>
      </w:divsChild>
    </w:div>
    <w:div w:id="262761280">
      <w:bodyDiv w:val="1"/>
      <w:marLeft w:val="0"/>
      <w:marRight w:val="0"/>
      <w:marTop w:val="0"/>
      <w:marBottom w:val="0"/>
      <w:divBdr>
        <w:top w:val="none" w:sz="0" w:space="0" w:color="auto"/>
        <w:left w:val="none" w:sz="0" w:space="0" w:color="auto"/>
        <w:bottom w:val="none" w:sz="0" w:space="0" w:color="auto"/>
        <w:right w:val="none" w:sz="0" w:space="0" w:color="auto"/>
      </w:divBdr>
    </w:div>
    <w:div w:id="337848600">
      <w:bodyDiv w:val="1"/>
      <w:marLeft w:val="0"/>
      <w:marRight w:val="0"/>
      <w:marTop w:val="0"/>
      <w:marBottom w:val="0"/>
      <w:divBdr>
        <w:top w:val="none" w:sz="0" w:space="0" w:color="auto"/>
        <w:left w:val="none" w:sz="0" w:space="0" w:color="auto"/>
        <w:bottom w:val="none" w:sz="0" w:space="0" w:color="auto"/>
        <w:right w:val="none" w:sz="0" w:space="0" w:color="auto"/>
      </w:divBdr>
    </w:div>
    <w:div w:id="349527124">
      <w:bodyDiv w:val="1"/>
      <w:marLeft w:val="0"/>
      <w:marRight w:val="0"/>
      <w:marTop w:val="0"/>
      <w:marBottom w:val="0"/>
      <w:divBdr>
        <w:top w:val="none" w:sz="0" w:space="0" w:color="auto"/>
        <w:left w:val="none" w:sz="0" w:space="0" w:color="auto"/>
        <w:bottom w:val="none" w:sz="0" w:space="0" w:color="auto"/>
        <w:right w:val="none" w:sz="0" w:space="0" w:color="auto"/>
      </w:divBdr>
      <w:divsChild>
        <w:div w:id="470636135">
          <w:marLeft w:val="0"/>
          <w:marRight w:val="0"/>
          <w:marTop w:val="0"/>
          <w:marBottom w:val="0"/>
          <w:divBdr>
            <w:top w:val="none" w:sz="0" w:space="0" w:color="auto"/>
            <w:left w:val="none" w:sz="0" w:space="0" w:color="auto"/>
            <w:bottom w:val="none" w:sz="0" w:space="0" w:color="auto"/>
            <w:right w:val="none" w:sz="0" w:space="0" w:color="auto"/>
          </w:divBdr>
        </w:div>
      </w:divsChild>
    </w:div>
    <w:div w:id="417101901">
      <w:bodyDiv w:val="1"/>
      <w:marLeft w:val="0"/>
      <w:marRight w:val="0"/>
      <w:marTop w:val="0"/>
      <w:marBottom w:val="0"/>
      <w:divBdr>
        <w:top w:val="none" w:sz="0" w:space="0" w:color="auto"/>
        <w:left w:val="none" w:sz="0" w:space="0" w:color="auto"/>
        <w:bottom w:val="none" w:sz="0" w:space="0" w:color="auto"/>
        <w:right w:val="none" w:sz="0" w:space="0" w:color="auto"/>
      </w:divBdr>
    </w:div>
    <w:div w:id="426275466">
      <w:bodyDiv w:val="1"/>
      <w:marLeft w:val="0"/>
      <w:marRight w:val="0"/>
      <w:marTop w:val="0"/>
      <w:marBottom w:val="0"/>
      <w:divBdr>
        <w:top w:val="none" w:sz="0" w:space="0" w:color="auto"/>
        <w:left w:val="none" w:sz="0" w:space="0" w:color="auto"/>
        <w:bottom w:val="none" w:sz="0" w:space="0" w:color="auto"/>
        <w:right w:val="none" w:sz="0" w:space="0" w:color="auto"/>
      </w:divBdr>
      <w:divsChild>
        <w:div w:id="1693728428">
          <w:marLeft w:val="0"/>
          <w:marRight w:val="0"/>
          <w:marTop w:val="0"/>
          <w:marBottom w:val="0"/>
          <w:divBdr>
            <w:top w:val="none" w:sz="0" w:space="0" w:color="auto"/>
            <w:left w:val="none" w:sz="0" w:space="0" w:color="auto"/>
            <w:bottom w:val="none" w:sz="0" w:space="0" w:color="auto"/>
            <w:right w:val="none" w:sz="0" w:space="0" w:color="auto"/>
          </w:divBdr>
        </w:div>
      </w:divsChild>
    </w:div>
    <w:div w:id="523446149">
      <w:bodyDiv w:val="1"/>
      <w:marLeft w:val="0"/>
      <w:marRight w:val="0"/>
      <w:marTop w:val="0"/>
      <w:marBottom w:val="0"/>
      <w:divBdr>
        <w:top w:val="none" w:sz="0" w:space="0" w:color="auto"/>
        <w:left w:val="none" w:sz="0" w:space="0" w:color="auto"/>
        <w:bottom w:val="none" w:sz="0" w:space="0" w:color="auto"/>
        <w:right w:val="none" w:sz="0" w:space="0" w:color="auto"/>
      </w:divBdr>
      <w:divsChild>
        <w:div w:id="2112970412">
          <w:marLeft w:val="547"/>
          <w:marRight w:val="0"/>
          <w:marTop w:val="58"/>
          <w:marBottom w:val="0"/>
          <w:divBdr>
            <w:top w:val="none" w:sz="0" w:space="0" w:color="auto"/>
            <w:left w:val="none" w:sz="0" w:space="0" w:color="auto"/>
            <w:bottom w:val="none" w:sz="0" w:space="0" w:color="auto"/>
            <w:right w:val="none" w:sz="0" w:space="0" w:color="auto"/>
          </w:divBdr>
        </w:div>
      </w:divsChild>
    </w:div>
    <w:div w:id="878588642">
      <w:bodyDiv w:val="1"/>
      <w:marLeft w:val="0"/>
      <w:marRight w:val="0"/>
      <w:marTop w:val="0"/>
      <w:marBottom w:val="0"/>
      <w:divBdr>
        <w:top w:val="none" w:sz="0" w:space="0" w:color="auto"/>
        <w:left w:val="none" w:sz="0" w:space="0" w:color="auto"/>
        <w:bottom w:val="none" w:sz="0" w:space="0" w:color="auto"/>
        <w:right w:val="none" w:sz="0" w:space="0" w:color="auto"/>
      </w:divBdr>
    </w:div>
    <w:div w:id="1001272097">
      <w:bodyDiv w:val="1"/>
      <w:marLeft w:val="0"/>
      <w:marRight w:val="0"/>
      <w:marTop w:val="0"/>
      <w:marBottom w:val="0"/>
      <w:divBdr>
        <w:top w:val="none" w:sz="0" w:space="0" w:color="auto"/>
        <w:left w:val="none" w:sz="0" w:space="0" w:color="auto"/>
        <w:bottom w:val="none" w:sz="0" w:space="0" w:color="auto"/>
        <w:right w:val="none" w:sz="0" w:space="0" w:color="auto"/>
      </w:divBdr>
      <w:divsChild>
        <w:div w:id="1078594993">
          <w:marLeft w:val="547"/>
          <w:marRight w:val="0"/>
          <w:marTop w:val="53"/>
          <w:marBottom w:val="0"/>
          <w:divBdr>
            <w:top w:val="none" w:sz="0" w:space="0" w:color="auto"/>
            <w:left w:val="none" w:sz="0" w:space="0" w:color="auto"/>
            <w:bottom w:val="none" w:sz="0" w:space="0" w:color="auto"/>
            <w:right w:val="none" w:sz="0" w:space="0" w:color="auto"/>
          </w:divBdr>
        </w:div>
      </w:divsChild>
    </w:div>
    <w:div w:id="1012343194">
      <w:bodyDiv w:val="1"/>
      <w:marLeft w:val="0"/>
      <w:marRight w:val="0"/>
      <w:marTop w:val="0"/>
      <w:marBottom w:val="0"/>
      <w:divBdr>
        <w:top w:val="none" w:sz="0" w:space="0" w:color="auto"/>
        <w:left w:val="none" w:sz="0" w:space="0" w:color="auto"/>
        <w:bottom w:val="none" w:sz="0" w:space="0" w:color="auto"/>
        <w:right w:val="none" w:sz="0" w:space="0" w:color="auto"/>
      </w:divBdr>
      <w:divsChild>
        <w:div w:id="664748462">
          <w:marLeft w:val="0"/>
          <w:marRight w:val="0"/>
          <w:marTop w:val="0"/>
          <w:marBottom w:val="0"/>
          <w:divBdr>
            <w:top w:val="none" w:sz="0" w:space="0" w:color="auto"/>
            <w:left w:val="none" w:sz="0" w:space="0" w:color="auto"/>
            <w:bottom w:val="none" w:sz="0" w:space="0" w:color="auto"/>
            <w:right w:val="none" w:sz="0" w:space="0" w:color="auto"/>
          </w:divBdr>
        </w:div>
      </w:divsChild>
    </w:div>
    <w:div w:id="1855806390">
      <w:bodyDiv w:val="1"/>
      <w:marLeft w:val="0"/>
      <w:marRight w:val="0"/>
      <w:marTop w:val="0"/>
      <w:marBottom w:val="0"/>
      <w:divBdr>
        <w:top w:val="none" w:sz="0" w:space="0" w:color="auto"/>
        <w:left w:val="none" w:sz="0" w:space="0" w:color="auto"/>
        <w:bottom w:val="none" w:sz="0" w:space="0" w:color="auto"/>
        <w:right w:val="none" w:sz="0" w:space="0" w:color="auto"/>
      </w:divBdr>
    </w:div>
    <w:div w:id="18886447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hyperlink" Target="http://fcaenlinea.unam.mx/2006/1134/index.htm" TargetMode="External"/><Relationship Id="rId39" Type="http://schemas.openxmlformats.org/officeDocument/2006/relationships/hyperlink" Target="http://elempresario.mx/problema-administracion/costo-ventas-valuacion-los-inventarios%20/12"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0.png"/><Relationship Id="rId42" Type="http://schemas.openxmlformats.org/officeDocument/2006/relationships/hyperlink" Target="https://www.uv.mx/icp/revista-horizontes-numero-7/" TargetMode="External"/><Relationship Id="rId47"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uv.mx/icp/revista-horizontes-numero-9/" TargetMode="External"/><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hyperlink" Target="http://elempresario.mx/problema-administracion/costo-ventas-valuacion-los-inventarios%20/12" TargetMode="External"/><Relationship Id="rId38" Type="http://schemas.openxmlformats.org/officeDocument/2006/relationships/hyperlink" Target="http://revistas.unc.edu.ar/index.php/REyE/article/view/3051"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0.png"/><Relationship Id="rId29" Type="http://schemas.openxmlformats.org/officeDocument/2006/relationships/hyperlink" Target="http://www.eumed.net/libros-gratis/actas/2017/desarrollo-empresarial/index.htm" TargetMode="External"/><Relationship Id="rId41" Type="http://schemas.openxmlformats.org/officeDocument/2006/relationships/hyperlink" Target="http://fcaenlinea.unam.mx/2006/1134/lecturas.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revistas.unc.edu.ar/index.php/REyE/article/view/3051" TargetMode="External"/><Relationship Id="rId32" Type="http://schemas.openxmlformats.org/officeDocument/2006/relationships/image" Target="media/image19.png"/><Relationship Id="rId37" Type="http://schemas.openxmlformats.org/officeDocument/2006/relationships/image" Target="media/image22.png"/><Relationship Id="rId40" Type="http://schemas.openxmlformats.org/officeDocument/2006/relationships/hyperlink" Target="https://www.uv.mx/icp/revista-horizontes-numero-9/"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6.jpeg"/><Relationship Id="rId36" Type="http://schemas.openxmlformats.org/officeDocument/2006/relationships/image" Target="media/image21.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18.png"/><Relationship Id="rId44" Type="http://schemas.openxmlformats.org/officeDocument/2006/relationships/hyperlink" Target="http://www.resumido.com/es/libro.php?cod=21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uv.mx/icp/revista-horizontes-numero-7/" TargetMode="External"/><Relationship Id="rId22" Type="http://schemas.openxmlformats.org/officeDocument/2006/relationships/image" Target="media/image12.png"/><Relationship Id="rId27" Type="http://schemas.openxmlformats.org/officeDocument/2006/relationships/image" Target="media/image15.png"/><Relationship Id="rId30" Type="http://schemas.openxmlformats.org/officeDocument/2006/relationships/image" Target="media/image17.png"/><Relationship Id="rId35" Type="http://schemas.openxmlformats.org/officeDocument/2006/relationships/hyperlink" Target="http://fcaenlinea.unam.mx/2006/1134/lecturas.htm" TargetMode="External"/><Relationship Id="rId43" Type="http://schemas.openxmlformats.org/officeDocument/2006/relationships/hyperlink" Target="http://fcaenlinea.unam.mx/2006/1134/index.htm"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37FB7-1191-47FC-9CD3-03E2E791A5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4344</Words>
  <Characters>23892</Characters>
  <Application>Microsoft Office Word</Application>
  <DocSecurity>0</DocSecurity>
  <Lines>199</Lines>
  <Paragraphs>56</Paragraphs>
  <ScaleCrop>false</ScaleCrop>
  <HeadingPairs>
    <vt:vector size="6" baseType="variant">
      <vt:variant>
        <vt:lpstr>Title</vt:lpstr>
      </vt:variant>
      <vt:variant>
        <vt:i4>1</vt:i4>
      </vt:variant>
      <vt:variant>
        <vt:lpstr>Headings</vt:lpstr>
      </vt:variant>
      <vt:variant>
        <vt:i4>1</vt:i4>
      </vt:variant>
      <vt:variant>
        <vt:lpstr>Título</vt:lpstr>
      </vt:variant>
      <vt:variant>
        <vt:i4>1</vt:i4>
      </vt:variant>
    </vt:vector>
  </HeadingPairs>
  <TitlesOfParts>
    <vt:vector size="3" baseType="lpstr">
      <vt:lpstr>Microsoft Word - Antologia Desarrollo Empresarial 2017.docx</vt:lpstr>
      <vt:lpstr/>
      <vt:lpstr>Microsoft Word - Antologia Desarrollo Empresarial 2017.docx</vt:lpstr>
    </vt:vector>
  </TitlesOfParts>
  <Company/>
  <LinksUpToDate>false</LinksUpToDate>
  <CharactersWithSpaces>28180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Antologia Desarrollo Empresarial 2017.docx</dc:title>
  <dc:subject/>
  <dc:creator>Sachyko</dc:creator>
  <cp:keywords/>
  <dc:description/>
  <cp:lastModifiedBy>Maria Luisa Becerril Carbajal</cp:lastModifiedBy>
  <cp:revision>2</cp:revision>
  <dcterms:created xsi:type="dcterms:W3CDTF">2019-09-28T05:14:00Z</dcterms:created>
  <dcterms:modified xsi:type="dcterms:W3CDTF">2019-09-28T05:14:00Z</dcterms:modified>
</cp:coreProperties>
</file>