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3807" w:rsidRDefault="00EA0976" w:rsidP="00CF5DA7">
      <w:pPr>
        <w:jc w:val="center"/>
        <w:rPr>
          <w:b/>
          <w:lang w:val="es-ES_tradnl"/>
        </w:rPr>
      </w:pPr>
      <w:r>
        <w:rPr>
          <w:b/>
          <w:lang w:val="es-ES_tradnl"/>
        </w:rPr>
        <w:t>Guio</w:t>
      </w:r>
      <w:r w:rsidR="00CF5DA7" w:rsidRPr="00173807">
        <w:rPr>
          <w:b/>
          <w:lang w:val="es-ES_tradnl"/>
        </w:rPr>
        <w:t>n Explicativo</w:t>
      </w:r>
    </w:p>
    <w:p w:rsidR="00CF5DA7" w:rsidRPr="00173807" w:rsidRDefault="00CF5DA7" w:rsidP="00CF5DA7">
      <w:pPr>
        <w:jc w:val="center"/>
        <w:rPr>
          <w:b/>
          <w:lang w:val="es-ES_tradnl"/>
        </w:rPr>
      </w:pPr>
    </w:p>
    <w:p w:rsidR="00173807" w:rsidRPr="00573E4D" w:rsidRDefault="00AC48DC" w:rsidP="00E3130E">
      <w:pPr>
        <w:contextualSpacing/>
        <w:jc w:val="both"/>
        <w:rPr>
          <w:b/>
        </w:rPr>
      </w:pPr>
      <w:r w:rsidRPr="00573E4D">
        <w:rPr>
          <w:b/>
        </w:rPr>
        <w:t>G</w:t>
      </w:r>
      <w:r w:rsidR="00AB7B0B" w:rsidRPr="00573E4D">
        <w:rPr>
          <w:b/>
        </w:rPr>
        <w:t xml:space="preserve">uion explicativo de la </w:t>
      </w:r>
      <w:r w:rsidR="00D75660">
        <w:rPr>
          <w:b/>
        </w:rPr>
        <w:t>Unidad V</w:t>
      </w:r>
      <w:r w:rsidR="00FC3652">
        <w:rPr>
          <w:b/>
        </w:rPr>
        <w:t>I</w:t>
      </w:r>
      <w:r w:rsidR="00573E4D" w:rsidRPr="00573E4D">
        <w:rPr>
          <w:b/>
        </w:rPr>
        <w:t xml:space="preserve"> </w:t>
      </w:r>
      <w:r w:rsidR="00D135BD">
        <w:rPr>
          <w:b/>
        </w:rPr>
        <w:t xml:space="preserve">de la Unidad de Aprendizaje de </w:t>
      </w:r>
      <w:r w:rsidR="00D75660">
        <w:rPr>
          <w:b/>
        </w:rPr>
        <w:t>Bioquímica I</w:t>
      </w:r>
      <w:r w:rsidR="00573E4D" w:rsidRPr="00573E4D">
        <w:rPr>
          <w:b/>
        </w:rPr>
        <w:t xml:space="preserve"> </w:t>
      </w:r>
      <w:r w:rsidR="00173807" w:rsidRPr="00573E4D">
        <w:rPr>
          <w:b/>
        </w:rPr>
        <w:t>de la Licenciatura de Nutrición</w:t>
      </w:r>
      <w:r w:rsidR="00130168" w:rsidRPr="00573E4D">
        <w:rPr>
          <w:b/>
        </w:rPr>
        <w:t xml:space="preserve"> de la F</w:t>
      </w:r>
      <w:r w:rsidR="00EA0976" w:rsidRPr="00573E4D">
        <w:rPr>
          <w:b/>
        </w:rPr>
        <w:t xml:space="preserve">acultad de Medicina </w:t>
      </w:r>
      <w:r w:rsidR="00B55370">
        <w:rPr>
          <w:b/>
        </w:rPr>
        <w:t xml:space="preserve">de la UAEM </w:t>
      </w:r>
      <w:r w:rsidR="00EA0976" w:rsidRPr="00573E4D">
        <w:rPr>
          <w:b/>
        </w:rPr>
        <w:t xml:space="preserve">que lleva por título: </w:t>
      </w:r>
      <w:r w:rsidR="00185C75" w:rsidRPr="00573E4D">
        <w:rPr>
          <w:b/>
        </w:rPr>
        <w:t>"</w:t>
      </w:r>
      <w:r w:rsidR="00FC3652">
        <w:rPr>
          <w:b/>
        </w:rPr>
        <w:t>Ácidos nucleicos</w:t>
      </w:r>
      <w:r w:rsidR="00D57324">
        <w:rPr>
          <w:b/>
        </w:rPr>
        <w:t>”</w:t>
      </w:r>
    </w:p>
    <w:p w:rsidR="00173807" w:rsidRDefault="00173807" w:rsidP="00E3130E">
      <w:pPr>
        <w:jc w:val="both"/>
        <w:rPr>
          <w:b/>
        </w:rPr>
      </w:pPr>
    </w:p>
    <w:p w:rsidR="00C53D08" w:rsidRDefault="00C53D08" w:rsidP="00E3130E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18415</wp:posOffset>
                </wp:positionH>
                <wp:positionV relativeFrom="paragraph">
                  <wp:posOffset>134620</wp:posOffset>
                </wp:positionV>
                <wp:extent cx="5549265" cy="480695"/>
                <wp:effectExtent l="0" t="0" r="13335" b="15240"/>
                <wp:wrapNone/>
                <wp:docPr id="4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9265" cy="480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F5DA7" w:rsidRPr="00646D10" w:rsidRDefault="00CF5DA7" w:rsidP="00CF5DA7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646D10">
                              <w:rPr>
                                <w:b/>
                                <w:sz w:val="28"/>
                                <w:szCs w:val="28"/>
                              </w:rPr>
                              <w:t>Diapositiva No. 1</w:t>
                            </w:r>
                          </w:p>
                          <w:p w:rsidR="00CF5DA7" w:rsidRDefault="008F2126" w:rsidP="00CF5DA7">
                            <w:r>
                              <w:t>Identificación</w:t>
                            </w:r>
                            <w:r w:rsidR="00CF5DA7">
                              <w:t xml:space="preserve"> del Tema: </w:t>
                            </w:r>
                            <w:r w:rsidR="00C52028">
                              <w:t>Ácidos nucleicos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.45pt;margin-top:10.6pt;width:436.95pt;height:37.8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">
                <v:textbox style="mso-fit-shape-to-text:t">
                  <w:txbxContent>
                    <w:p w:rsidR="00CF5DA7" w:rsidRPr="00646D10" w:rsidRDefault="00CF5DA7" w:rsidP="00CF5DA7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 w:rsidRPr="00646D10">
                        <w:rPr>
                          <w:b/>
                          <w:sz w:val="28"/>
                          <w:szCs w:val="28"/>
                        </w:rPr>
                        <w:t>Diapositiva No. 1</w:t>
                      </w:r>
                    </w:p>
                    <w:p w:rsidR="00CF5DA7" w:rsidRDefault="008F2126" w:rsidP="00CF5DA7">
                      <w:r>
                        <w:t>Identificación</w:t>
                      </w:r>
                      <w:r w:rsidR="00CF5DA7">
                        <w:t xml:space="preserve"> del Tema: </w:t>
                      </w:r>
                      <w:r w:rsidR="00C52028">
                        <w:t>Ácidos nucleicos</w:t>
                      </w:r>
                    </w:p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15240</wp:posOffset>
                </wp:positionH>
                <wp:positionV relativeFrom="paragraph">
                  <wp:posOffset>83185</wp:posOffset>
                </wp:positionV>
                <wp:extent cx="5554980" cy="876300"/>
                <wp:effectExtent l="0" t="0" r="26670" b="19050"/>
                <wp:wrapNone/>
                <wp:docPr id="37" name="Text Box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54980" cy="876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F2126" w:rsidRDefault="008F2126" w:rsidP="008F2126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2</w:t>
                            </w:r>
                          </w:p>
                          <w:p w:rsidR="008F2126" w:rsidRPr="008F2126" w:rsidRDefault="00583622" w:rsidP="00583622">
                            <w:pPr>
                              <w:jc w:val="both"/>
                            </w:pPr>
                            <w:r>
                              <w:t>Se describe la j</w:t>
                            </w:r>
                            <w:r w:rsidR="008F2126" w:rsidRPr="008F2126">
                              <w:t>ustificación académica</w:t>
                            </w:r>
                            <w:r w:rsidR="00A1461E">
                              <w:t xml:space="preserve"> para el estudio de los á</w:t>
                            </w:r>
                            <w:bookmarkStart w:id="0" w:name="_GoBack"/>
                            <w:bookmarkEnd w:id="0"/>
                            <w:r>
                              <w:t>cidos nucleicos considerado</w:t>
                            </w:r>
                            <w:r w:rsidRPr="00583622">
                              <w:t>s el material genético de los organismos, necesarios para el almacenamiento y la expresión de la información genética.</w:t>
                            </w:r>
                          </w:p>
                          <w:p w:rsidR="008F2126" w:rsidRDefault="008F2126" w:rsidP="00583622">
                            <w:pPr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6" o:spid="_x0000_s1027" type="#_x0000_t202" style="position:absolute;left:0;text-align:left;margin-left:1.2pt;margin-top:6.55pt;width:437.4pt;height:69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">
                <v:textbox>
                  <w:txbxContent>
                    <w:p w:rsidR="008F2126" w:rsidRDefault="008F2126" w:rsidP="008F2126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2</w:t>
                      </w:r>
                    </w:p>
                    <w:p w:rsidR="008F2126" w:rsidRPr="008F2126" w:rsidRDefault="00583622" w:rsidP="00583622">
                      <w:pPr>
                        <w:jc w:val="both"/>
                      </w:pPr>
                      <w:r>
                        <w:t>Se describe la j</w:t>
                      </w:r>
                      <w:r w:rsidR="008F2126" w:rsidRPr="008F2126">
                        <w:t>ustificación académica</w:t>
                      </w:r>
                      <w:r w:rsidR="00A1461E">
                        <w:t xml:space="preserve"> para el estudio de los á</w:t>
                      </w:r>
                      <w:bookmarkStart w:id="1" w:name="_GoBack"/>
                      <w:bookmarkEnd w:id="1"/>
                      <w:r>
                        <w:t>cidos nucleicos considerado</w:t>
                      </w:r>
                      <w:r w:rsidRPr="00583622">
                        <w:t>s el material genético de los organismos, necesarios para el almacenamiento y la expresión de la información genética.</w:t>
                      </w:r>
                    </w:p>
                    <w:p w:rsidR="008F2126" w:rsidRDefault="008F2126" w:rsidP="00583622">
                      <w:pPr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</w:p>
    <w:p w:rsidR="008F2126" w:rsidRDefault="008F2126" w:rsidP="00CF5DA7">
      <w:pPr>
        <w:jc w:val="both"/>
      </w:pPr>
    </w:p>
    <w:p w:rsidR="008F2126" w:rsidRDefault="008F2126" w:rsidP="00CF5DA7">
      <w:pPr>
        <w:jc w:val="both"/>
      </w:pPr>
    </w:p>
    <w:p w:rsidR="008F2126" w:rsidRDefault="008F2126" w:rsidP="00CF5DA7">
      <w:pPr>
        <w:jc w:val="both"/>
      </w:pPr>
    </w:p>
    <w:p w:rsidR="008F2126" w:rsidRDefault="008F2126" w:rsidP="00CF5DA7">
      <w:pPr>
        <w:jc w:val="both"/>
      </w:pPr>
    </w:p>
    <w:p w:rsidR="008F2126" w:rsidRDefault="008F2126" w:rsidP="00CF5DA7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-3810</wp:posOffset>
                </wp:positionH>
                <wp:positionV relativeFrom="paragraph">
                  <wp:posOffset>64135</wp:posOffset>
                </wp:positionV>
                <wp:extent cx="5576570" cy="860425"/>
                <wp:effectExtent l="0" t="0" r="24130" b="16510"/>
                <wp:wrapNone/>
                <wp:docPr id="4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76570" cy="860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38C1" w:rsidRDefault="008F2126" w:rsidP="00E838C1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3</w:t>
                            </w:r>
                          </w:p>
                          <w:p w:rsidR="00CF5DA7" w:rsidRPr="00D75660" w:rsidRDefault="000C61DD" w:rsidP="00D75660">
                            <w:pPr>
                              <w:jc w:val="both"/>
                              <w:rPr>
                                <w:b/>
                              </w:rPr>
                            </w:pPr>
                            <w:r>
                              <w:t>Describe la definición y función de los ácidos nucleicos</w:t>
                            </w:r>
                            <w:r w:rsidR="00805238">
                              <w:t xml:space="preserve"> </w:t>
                            </w:r>
                            <w:r>
                              <w:t>y los tipos que existen (RNA Y DNA)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8" type="#_x0000_t202" style="position:absolute;left:0;text-align:left;margin-left:-.3pt;margin-top:5.05pt;width:439.1pt;height:67.75pt;z-index:2516623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">
                <v:textbox style="mso-fit-shape-to-text:t">
                  <w:txbxContent>
                    <w:p w:rsidR="00E838C1" w:rsidRDefault="008F2126" w:rsidP="00E838C1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3</w:t>
                      </w:r>
                    </w:p>
                    <w:p w:rsidR="00CF5DA7" w:rsidRPr="00D75660" w:rsidRDefault="000C61DD" w:rsidP="00D75660">
                      <w:pPr>
                        <w:jc w:val="both"/>
                        <w:rPr>
                          <w:b/>
                        </w:rPr>
                      </w:pPr>
                      <w:r>
                        <w:t>Describe la definición y función de los ácidos nucleicos</w:t>
                      </w:r>
                      <w:r w:rsidR="00805238">
                        <w:t xml:space="preserve"> </w:t>
                      </w:r>
                      <w:r>
                        <w:t>y los tipos que existen (RNA Y DNA)</w:t>
                      </w:r>
                    </w:p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margin">
                  <wp:posOffset>1905</wp:posOffset>
                </wp:positionH>
                <wp:positionV relativeFrom="paragraph">
                  <wp:posOffset>53340</wp:posOffset>
                </wp:positionV>
                <wp:extent cx="5522595" cy="831215"/>
                <wp:effectExtent l="0" t="0" r="20955" b="26670"/>
                <wp:wrapNone/>
                <wp:docPr id="4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22595" cy="8312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F5DA7" w:rsidRDefault="005E5323" w:rsidP="00CF5DA7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Diapositiva No. </w:t>
                            </w:r>
                            <w:r w:rsidR="008F2126">
                              <w:rPr>
                                <w:b/>
                                <w:sz w:val="28"/>
                                <w:szCs w:val="28"/>
                              </w:rPr>
                              <w:t>4</w:t>
                            </w:r>
                          </w:p>
                          <w:p w:rsidR="008010A0" w:rsidRPr="00E838C1" w:rsidRDefault="00081436" w:rsidP="00E838C1">
                            <w:pPr>
                              <w:rPr>
                                <w:lang w:val="es-MX"/>
                              </w:rPr>
                            </w:pPr>
                            <w:r>
                              <w:t xml:space="preserve">Menciona </w:t>
                            </w:r>
                            <w:r w:rsidR="000C61DD">
                              <w:t>la composición química y la estructura de los ácidos nucleicos al se</w:t>
                            </w:r>
                            <w:r w:rsidR="00CA257B">
                              <w:t xml:space="preserve">r considerados polímeros de </w:t>
                            </w:r>
                            <w:r w:rsidR="000C61DD">
                              <w:t>nucleótidos</w:t>
                            </w:r>
                          </w:p>
                          <w:p w:rsidR="00CF5DA7" w:rsidRPr="00E838C1" w:rsidRDefault="00CF5DA7" w:rsidP="0027151D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9" type="#_x0000_t202" style="position:absolute;left:0;text-align:left;margin-left:.15pt;margin-top:4.2pt;width:434.85pt;height:65.45pt;z-index:251663360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">
                <v:textbox style="mso-fit-shape-to-text:t">
                  <w:txbxContent>
                    <w:p w:rsidR="00CF5DA7" w:rsidRDefault="005E5323" w:rsidP="00CF5DA7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 xml:space="preserve">Diapositiva No. </w:t>
                      </w:r>
                      <w:r w:rsidR="008F2126">
                        <w:rPr>
                          <w:b/>
                          <w:sz w:val="28"/>
                          <w:szCs w:val="28"/>
                        </w:rPr>
                        <w:t>4</w:t>
                      </w:r>
                    </w:p>
                    <w:p w:rsidR="008010A0" w:rsidRPr="00E838C1" w:rsidRDefault="00081436" w:rsidP="00E838C1">
                      <w:pPr>
                        <w:rPr>
                          <w:lang w:val="es-MX"/>
                        </w:rPr>
                      </w:pPr>
                      <w:r>
                        <w:t xml:space="preserve">Menciona </w:t>
                      </w:r>
                      <w:r w:rsidR="000C61DD">
                        <w:t>la composición química y la estructura de los ácidos nucleicos al se</w:t>
                      </w:r>
                      <w:r w:rsidR="00CA257B">
                        <w:t xml:space="preserve">r considerados polímeros de </w:t>
                      </w:r>
                      <w:r w:rsidR="000C61DD">
                        <w:t>nucleótidos</w:t>
                      </w:r>
                    </w:p>
                    <w:p w:rsidR="00CF5DA7" w:rsidRPr="00E838C1" w:rsidRDefault="00CF5DA7" w:rsidP="0027151D">
                      <w:pPr>
                        <w:jc w:val="both"/>
                        <w:rPr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57324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margin">
                  <wp:posOffset>-3810</wp:posOffset>
                </wp:positionH>
                <wp:positionV relativeFrom="paragraph">
                  <wp:posOffset>43815</wp:posOffset>
                </wp:positionV>
                <wp:extent cx="5544820" cy="1532255"/>
                <wp:effectExtent l="0" t="0" r="17780" b="11430"/>
                <wp:wrapNone/>
                <wp:docPr id="3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153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5323" w:rsidRDefault="008F2126" w:rsidP="005E5323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5</w:t>
                            </w:r>
                          </w:p>
                          <w:p w:rsidR="005E5323" w:rsidRDefault="005E5323" w:rsidP="005E5323">
                            <w:pPr>
                              <w:rPr>
                                <w:lang w:val="es-MX"/>
                              </w:rPr>
                            </w:pPr>
                          </w:p>
                          <w:p w:rsidR="009B19EF" w:rsidRPr="00512913" w:rsidRDefault="00D57324" w:rsidP="00512913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  <w:r>
                              <w:t xml:space="preserve">Se describe la estructura química </w:t>
                            </w:r>
                            <w:r w:rsidR="000C61DD">
                              <w:t>de los nucleótidos, la forma en que se unen el fosfato, pentosa y</w:t>
                            </w:r>
                            <w:r w:rsidR="00CA257B">
                              <w:t xml:space="preserve"> a</w:t>
                            </w:r>
                            <w:r w:rsidR="000C61DD">
                              <w:t xml:space="preserve"> la base nitrogenada </w:t>
                            </w:r>
                          </w:p>
                          <w:p w:rsidR="005E5323" w:rsidRPr="00F87D1D" w:rsidRDefault="005E5323" w:rsidP="0027151D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  <w:p w:rsidR="008010A0" w:rsidRPr="00E838C1" w:rsidRDefault="008010A0">
                            <w:pPr>
                              <w:rPr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.3pt;margin-top:3.45pt;width:436.6pt;height:120.65pt;z-index:251665408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">
                <v:textbox style="mso-fit-shape-to-text:t">
                  <w:txbxContent>
                    <w:p w:rsidR="005E5323" w:rsidRDefault="008F2126" w:rsidP="005E5323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5</w:t>
                      </w:r>
                    </w:p>
                    <w:p w:rsidR="005E5323" w:rsidRDefault="005E5323" w:rsidP="005E5323">
                      <w:pPr>
                        <w:rPr>
                          <w:lang w:val="es-MX"/>
                        </w:rPr>
                      </w:pPr>
                    </w:p>
                    <w:p w:rsidR="009B19EF" w:rsidRPr="00512913" w:rsidRDefault="00D57324" w:rsidP="00512913">
                      <w:pPr>
                        <w:jc w:val="both"/>
                        <w:rPr>
                          <w:lang w:val="es-MX"/>
                        </w:rPr>
                      </w:pPr>
                      <w:r>
                        <w:t xml:space="preserve">Se describe la estructura química </w:t>
                      </w:r>
                      <w:r w:rsidR="000C61DD">
                        <w:t>de los nucleótidos, la forma en que se unen el fosfato, pentosa y</w:t>
                      </w:r>
                      <w:r w:rsidR="00CA257B">
                        <w:t xml:space="preserve"> a</w:t>
                      </w:r>
                      <w:bookmarkStart w:id="1" w:name="_GoBack"/>
                      <w:bookmarkEnd w:id="1"/>
                      <w:r w:rsidR="000C61DD">
                        <w:t xml:space="preserve"> la base nitrogenada </w:t>
                      </w:r>
                    </w:p>
                    <w:p w:rsidR="005E5323" w:rsidRPr="00F87D1D" w:rsidRDefault="005E5323" w:rsidP="0027151D">
                      <w:pPr>
                        <w:jc w:val="both"/>
                        <w:rPr>
                          <w:lang w:val="es-MX"/>
                        </w:rPr>
                      </w:pPr>
                    </w:p>
                    <w:p w:rsidR="008010A0" w:rsidRPr="00E838C1" w:rsidRDefault="008010A0">
                      <w:pPr>
                        <w:rPr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57324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-41910</wp:posOffset>
                </wp:positionH>
                <wp:positionV relativeFrom="paragraph">
                  <wp:posOffset>111760</wp:posOffset>
                </wp:positionV>
                <wp:extent cx="5640705" cy="1064895"/>
                <wp:effectExtent l="0" t="0" r="17145" b="21590"/>
                <wp:wrapNone/>
                <wp:docPr id="36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40705" cy="10648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74337" w:rsidRDefault="00E93FE1" w:rsidP="00574337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6</w:t>
                            </w:r>
                          </w:p>
                          <w:p w:rsidR="00555A5D" w:rsidRDefault="00555A5D" w:rsidP="00574337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8010A0" w:rsidRPr="0006650F" w:rsidRDefault="00D57324" w:rsidP="00D769A4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  <w:r>
                              <w:t xml:space="preserve">Se </w:t>
                            </w:r>
                            <w:r w:rsidR="00DA3CC6">
                              <w:t>describen las bases púricas y las bases pirimídicas y los nombres de cada una de ellas.</w:t>
                            </w:r>
                            <w:r>
                              <w:t xml:space="preserve"> </w:t>
                            </w:r>
                          </w:p>
                          <w:p w:rsidR="00C53D08" w:rsidRPr="0006650F" w:rsidRDefault="00C53D08" w:rsidP="0027151D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2" o:spid="_x0000_s1031" type="#_x0000_t202" style="position:absolute;left:0;text-align:left;margin-left:-3.3pt;margin-top:8.8pt;width:444.15pt;height:83.85pt;z-index:25167155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">
                <v:textbox style="mso-fit-shape-to-text:t">
                  <w:txbxContent>
                    <w:p w:rsidR="00574337" w:rsidRDefault="00E93FE1" w:rsidP="00574337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6</w:t>
                      </w:r>
                    </w:p>
                    <w:p w:rsidR="00555A5D" w:rsidRDefault="00555A5D" w:rsidP="00574337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8010A0" w:rsidRPr="0006650F" w:rsidRDefault="00D57324" w:rsidP="00D769A4">
                      <w:pPr>
                        <w:jc w:val="both"/>
                        <w:rPr>
                          <w:lang w:val="es-MX"/>
                        </w:rPr>
                      </w:pPr>
                      <w:r>
                        <w:t xml:space="preserve">Se </w:t>
                      </w:r>
                      <w:r w:rsidR="00DA3CC6">
                        <w:t>describen las bases púricas y las bases pirimídicas y los nombres de cada una de ellas.</w:t>
                      </w:r>
                      <w:r>
                        <w:t xml:space="preserve"> </w:t>
                      </w:r>
                    </w:p>
                    <w:p w:rsidR="00C53D08" w:rsidRPr="0006650F" w:rsidRDefault="00C53D08" w:rsidP="0027151D">
                      <w:pPr>
                        <w:jc w:val="both"/>
                        <w:rPr>
                          <w:b/>
                          <w:sz w:val="28"/>
                          <w:szCs w:val="28"/>
                          <w:lang w:val="es-MX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096A54" w:rsidRDefault="00096A54" w:rsidP="00CF5DA7">
      <w:pPr>
        <w:jc w:val="both"/>
      </w:pPr>
    </w:p>
    <w:p w:rsidR="00096A54" w:rsidRDefault="00096A54" w:rsidP="00CF5DA7">
      <w:pPr>
        <w:jc w:val="both"/>
      </w:pPr>
    </w:p>
    <w:p w:rsidR="00C53D08" w:rsidRDefault="00C53D08" w:rsidP="00CF5DA7">
      <w:pPr>
        <w:jc w:val="both"/>
      </w:pPr>
    </w:p>
    <w:p w:rsidR="00096A54" w:rsidRDefault="00096A54" w:rsidP="00CF5DA7">
      <w:pPr>
        <w:jc w:val="both"/>
      </w:pPr>
    </w:p>
    <w:p w:rsidR="00096A54" w:rsidRDefault="00096A54" w:rsidP="00CF5DA7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114300</wp:posOffset>
                </wp:positionV>
                <wp:extent cx="5598795" cy="1085850"/>
                <wp:effectExtent l="0" t="0" r="20955" b="19050"/>
                <wp:wrapNone/>
                <wp:docPr id="3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98795" cy="1085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76659" w:rsidRPr="005F76EA" w:rsidRDefault="00E93FE1" w:rsidP="00476659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7</w:t>
                            </w:r>
                          </w:p>
                          <w:p w:rsidR="0006650F" w:rsidRDefault="0006650F" w:rsidP="0006650F"/>
                          <w:p w:rsidR="00EF19A9" w:rsidRDefault="0006650F" w:rsidP="00EF19A9">
                            <w:pPr>
                              <w:jc w:val="both"/>
                            </w:pPr>
                            <w:r>
                              <w:t xml:space="preserve">Se </w:t>
                            </w:r>
                            <w:r w:rsidR="00DA3CC6">
                              <w:t>muestra en los esquemas las estructuras químicas de las bases púricas y pirimídicas</w:t>
                            </w:r>
                          </w:p>
                          <w:p w:rsidR="00D57324" w:rsidRPr="00EF19A9" w:rsidRDefault="00D57324" w:rsidP="00EF19A9">
                            <w:pPr>
                              <w:jc w:val="both"/>
                            </w:pPr>
                          </w:p>
                          <w:p w:rsidR="00F66923" w:rsidRPr="00F66923" w:rsidRDefault="00F66923" w:rsidP="0027151D">
                            <w:pPr>
                              <w:jc w:val="both"/>
                            </w:pPr>
                          </w:p>
                          <w:p w:rsidR="00C53D08" w:rsidRPr="005E5323" w:rsidRDefault="00C53D08" w:rsidP="0027151D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.4pt;margin-top:9pt;width:440.85pt;height:85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">
                <v:textbox>
                  <w:txbxContent>
                    <w:p w:rsidR="00476659" w:rsidRPr="005F76EA" w:rsidRDefault="00E93FE1" w:rsidP="00476659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7</w:t>
                      </w:r>
                    </w:p>
                    <w:p w:rsidR="0006650F" w:rsidRDefault="0006650F" w:rsidP="0006650F"/>
                    <w:p w:rsidR="00EF19A9" w:rsidRDefault="0006650F" w:rsidP="00EF19A9">
                      <w:pPr>
                        <w:jc w:val="both"/>
                      </w:pPr>
                      <w:r>
                        <w:t xml:space="preserve">Se </w:t>
                      </w:r>
                      <w:r w:rsidR="00DA3CC6">
                        <w:t>muestra en los esquemas las estructuras químicas de las bases púricas y pirimídicas</w:t>
                      </w:r>
                    </w:p>
                    <w:p w:rsidR="00D57324" w:rsidRPr="00EF19A9" w:rsidRDefault="00D57324" w:rsidP="00EF19A9">
                      <w:pPr>
                        <w:jc w:val="both"/>
                      </w:pPr>
                    </w:p>
                    <w:p w:rsidR="00F66923" w:rsidRPr="00F66923" w:rsidRDefault="00F66923" w:rsidP="0027151D">
                      <w:pPr>
                        <w:jc w:val="both"/>
                      </w:pPr>
                    </w:p>
                    <w:p w:rsidR="00C53D08" w:rsidRPr="005E5323" w:rsidRDefault="00C53D08" w:rsidP="0027151D">
                      <w:pPr>
                        <w:jc w:val="both"/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096A54" w:rsidRDefault="00096A54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F5DA7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108585</wp:posOffset>
                </wp:positionV>
                <wp:extent cx="5640070" cy="888365"/>
                <wp:effectExtent l="5715" t="6350" r="12065" b="10160"/>
                <wp:wrapNone/>
                <wp:docPr id="33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40070" cy="8883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53D08" w:rsidRDefault="00E93FE1" w:rsidP="00C53D0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8</w:t>
                            </w:r>
                          </w:p>
                          <w:p w:rsidR="00C53D08" w:rsidRDefault="0006650F" w:rsidP="00D769A4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  <w:r>
                              <w:t xml:space="preserve">Se </w:t>
                            </w:r>
                            <w:r w:rsidR="008C1A47">
                              <w:t xml:space="preserve">describen </w:t>
                            </w:r>
                            <w:r w:rsidR="00DA3CC6">
                              <w:t>los tipos de nucleótidos dependiendo de la pentosa presente ya sea ribosa o desoxirribosa y se muestra la estructura química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" o:spid="_x0000_s1033" type="#_x0000_t202" style="position:absolute;left:0;text-align:left;margin-left:.9pt;margin-top:8.55pt;width:444.1pt;height:69.9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">
                <v:textbox>
                  <w:txbxContent>
                    <w:p w:rsidR="00C53D08" w:rsidRDefault="00E93FE1" w:rsidP="00C53D0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8</w:t>
                      </w:r>
                    </w:p>
                    <w:p w:rsidR="00C53D08" w:rsidRDefault="0006650F" w:rsidP="00D769A4">
                      <w:pPr>
                        <w:jc w:val="both"/>
                        <w:rPr>
                          <w:lang w:val="es-MX"/>
                        </w:rPr>
                      </w:pPr>
                      <w:r>
                        <w:t xml:space="preserve">Se </w:t>
                      </w:r>
                      <w:r w:rsidR="008C1A47">
                        <w:t xml:space="preserve">describen </w:t>
                      </w:r>
                      <w:r w:rsidR="00DA3CC6">
                        <w:t>los tipos de nucleótidos dependiendo de la pentosa presente ya sea ribosa o desoxirribosa y se muestra la estructura química</w:t>
                      </w:r>
                    </w:p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46355</wp:posOffset>
                </wp:positionV>
                <wp:extent cx="5614035" cy="1064895"/>
                <wp:effectExtent l="0" t="0" r="24765" b="21590"/>
                <wp:wrapNone/>
                <wp:docPr id="35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14035" cy="10648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C1A47" w:rsidRDefault="008F2126" w:rsidP="008C1A47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9</w:t>
                            </w:r>
                          </w:p>
                          <w:p w:rsidR="008C1A47" w:rsidRDefault="008C1A47" w:rsidP="008C1A47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8F02C1" w:rsidRPr="008C1A47" w:rsidRDefault="00D769A4" w:rsidP="008C1A47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t xml:space="preserve">Se </w:t>
                            </w:r>
                            <w:r w:rsidR="00E93FE1">
                              <w:t xml:space="preserve">describe </w:t>
                            </w:r>
                            <w:r w:rsidR="00DA3CC6">
                              <w:t>de qué forma se unen los nucleótidos a través de enlaces covalentes. Formando así el RNA y el DNA</w:t>
                            </w:r>
                          </w:p>
                          <w:p w:rsidR="0006650F" w:rsidRPr="0006650F" w:rsidRDefault="0006650F" w:rsidP="00D769A4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  <w:p w:rsidR="00C53D08" w:rsidRPr="00574337" w:rsidRDefault="00C53D08" w:rsidP="0027151D">
                            <w:pPr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3" o:spid="_x0000_s1034" type="#_x0000_t202" style="position:absolute;left:0;text-align:left;margin-left:.9pt;margin-top:3.65pt;width:442.05pt;height:83.85pt;z-index:25167257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">
                <v:textbox style="mso-fit-shape-to-text:t">
                  <w:txbxContent>
                    <w:p w:rsidR="008C1A47" w:rsidRDefault="008F2126" w:rsidP="008C1A47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9</w:t>
                      </w:r>
                    </w:p>
                    <w:p w:rsidR="008C1A47" w:rsidRDefault="008C1A47" w:rsidP="008C1A47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8F02C1" w:rsidRPr="008C1A47" w:rsidRDefault="00D769A4" w:rsidP="008C1A47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t xml:space="preserve">Se </w:t>
                      </w:r>
                      <w:r w:rsidR="00E93FE1">
                        <w:t xml:space="preserve">describe </w:t>
                      </w:r>
                      <w:r w:rsidR="00DA3CC6">
                        <w:t>de qué forma se unen los nucleótidos a través de enlaces covalentes. Formando así el RNA y el DNA</w:t>
                      </w:r>
                    </w:p>
                    <w:p w:rsidR="0006650F" w:rsidRPr="0006650F" w:rsidRDefault="0006650F" w:rsidP="00D769A4">
                      <w:pPr>
                        <w:jc w:val="both"/>
                        <w:rPr>
                          <w:lang w:val="es-MX"/>
                        </w:rPr>
                      </w:pPr>
                    </w:p>
                    <w:p w:rsidR="00C53D08" w:rsidRPr="00574337" w:rsidRDefault="00C53D08" w:rsidP="0027151D">
                      <w:pPr>
                        <w:jc w:val="both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margin">
                  <wp:posOffset>13335</wp:posOffset>
                </wp:positionH>
                <wp:positionV relativeFrom="paragraph">
                  <wp:posOffset>154305</wp:posOffset>
                </wp:positionV>
                <wp:extent cx="5605145" cy="1035685"/>
                <wp:effectExtent l="0" t="0" r="14605" b="12700"/>
                <wp:wrapNone/>
                <wp:docPr id="3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5145" cy="10356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60E7C" w:rsidRDefault="008F2126" w:rsidP="00C53D0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10</w:t>
                            </w:r>
                          </w:p>
                          <w:p w:rsidR="009B19EF" w:rsidRPr="004D39A7" w:rsidRDefault="004D39A7" w:rsidP="004D39A7">
                            <w:pPr>
                              <w:jc w:val="both"/>
                            </w:pPr>
                            <w:r>
                              <w:rPr>
                                <w:lang w:val="es-MX"/>
                              </w:rPr>
                              <w:t xml:space="preserve">Se </w:t>
                            </w:r>
                            <w:r w:rsidR="003102F2">
                              <w:rPr>
                                <w:lang w:val="es-MX"/>
                              </w:rPr>
                              <w:t xml:space="preserve">describen </w:t>
                            </w:r>
                            <w:r w:rsidR="00DA3CC6">
                              <w:rPr>
                                <w:lang w:val="es-MX"/>
                              </w:rPr>
                              <w:t xml:space="preserve">la unión covalente tipo enlace fosfodiester. Se muestra la forma del enlace. </w:t>
                            </w:r>
                          </w:p>
                          <w:p w:rsidR="008010A0" w:rsidRPr="0006650F" w:rsidRDefault="008010A0" w:rsidP="0006650F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  <w:p w:rsidR="00C53D08" w:rsidRPr="005E5323" w:rsidRDefault="00C53D08" w:rsidP="0027151D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4" o:spid="_x0000_s1035" type="#_x0000_t202" style="position:absolute;left:0;text-align:left;margin-left:1.05pt;margin-top:12.15pt;width:441.35pt;height:81.55pt;z-index:251673600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">
                <v:textbox style="mso-fit-shape-to-text:t">
                  <w:txbxContent>
                    <w:p w:rsidR="00860E7C" w:rsidRDefault="008F2126" w:rsidP="00C53D0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10</w:t>
                      </w:r>
                    </w:p>
                    <w:p w:rsidR="009B19EF" w:rsidRPr="004D39A7" w:rsidRDefault="004D39A7" w:rsidP="004D39A7">
                      <w:pPr>
                        <w:jc w:val="both"/>
                      </w:pPr>
                      <w:r>
                        <w:rPr>
                          <w:lang w:val="es-MX"/>
                        </w:rPr>
                        <w:t xml:space="preserve">Se </w:t>
                      </w:r>
                      <w:r w:rsidR="003102F2">
                        <w:rPr>
                          <w:lang w:val="es-MX"/>
                        </w:rPr>
                        <w:t xml:space="preserve">describen </w:t>
                      </w:r>
                      <w:r w:rsidR="00DA3CC6">
                        <w:rPr>
                          <w:lang w:val="es-MX"/>
                        </w:rPr>
                        <w:t xml:space="preserve">la unión covalente tipo enlace fosfodiester. Se muestra la forma del enlace. </w:t>
                      </w:r>
                    </w:p>
                    <w:p w:rsidR="008010A0" w:rsidRPr="0006650F" w:rsidRDefault="008010A0" w:rsidP="0006650F">
                      <w:pPr>
                        <w:jc w:val="both"/>
                        <w:rPr>
                          <w:lang w:val="es-MX"/>
                        </w:rPr>
                      </w:pPr>
                    </w:p>
                    <w:p w:rsidR="00C53D08" w:rsidRPr="005E5323" w:rsidRDefault="00C53D08" w:rsidP="0027151D">
                      <w:pPr>
                        <w:jc w:val="both"/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80645</wp:posOffset>
                </wp:positionV>
                <wp:extent cx="5592445" cy="974725"/>
                <wp:effectExtent l="5715" t="8255" r="12065" b="7620"/>
                <wp:wrapNone/>
                <wp:docPr id="31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92445" cy="974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33488" w:rsidRDefault="008F2126" w:rsidP="0053348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11</w:t>
                            </w:r>
                          </w:p>
                          <w:p w:rsidR="00533488" w:rsidRDefault="00533488" w:rsidP="0053348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8F02C1" w:rsidRPr="00533488" w:rsidRDefault="0006650F" w:rsidP="0053348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lang w:val="es-MX"/>
                              </w:rPr>
                              <w:t>Se</w:t>
                            </w:r>
                            <w:r w:rsidR="004D39A7">
                              <w:rPr>
                                <w:lang w:val="es-MX"/>
                              </w:rPr>
                              <w:t xml:space="preserve"> </w:t>
                            </w:r>
                            <w:r w:rsidR="00DA3CC6">
                              <w:rPr>
                                <w:lang w:val="es-MX"/>
                              </w:rPr>
                              <w:t>muestra la estructura química de un polirribonucleotido.</w:t>
                            </w:r>
                          </w:p>
                          <w:p w:rsidR="009B19EF" w:rsidRPr="004D39A7" w:rsidRDefault="009B19EF" w:rsidP="004D39A7"/>
                          <w:p w:rsidR="005761E2" w:rsidRPr="0006650F" w:rsidRDefault="005761E2" w:rsidP="0027151D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  <w:lang w:val="es-MX"/>
                              </w:rPr>
                            </w:pPr>
                          </w:p>
                          <w:p w:rsidR="00C53D08" w:rsidRDefault="00C53D08" w:rsidP="00C53D08">
                            <w:pPr>
                              <w:rPr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5" o:spid="_x0000_s1036" type="#_x0000_t202" style="position:absolute;left:0;text-align:left;margin-left:.9pt;margin-top:6.35pt;width:440.35pt;height:76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">
                <v:textbox>
                  <w:txbxContent>
                    <w:p w:rsidR="00533488" w:rsidRDefault="008F2126" w:rsidP="0053348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11</w:t>
                      </w:r>
                    </w:p>
                    <w:p w:rsidR="00533488" w:rsidRDefault="00533488" w:rsidP="00533488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8F02C1" w:rsidRPr="00533488" w:rsidRDefault="0006650F" w:rsidP="0053348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lang w:val="es-MX"/>
                        </w:rPr>
                        <w:t>Se</w:t>
                      </w:r>
                      <w:r w:rsidR="004D39A7">
                        <w:rPr>
                          <w:lang w:val="es-MX"/>
                        </w:rPr>
                        <w:t xml:space="preserve"> </w:t>
                      </w:r>
                      <w:r w:rsidR="00DA3CC6">
                        <w:rPr>
                          <w:lang w:val="es-MX"/>
                        </w:rPr>
                        <w:t>muestra la estructura química de un polirribonucleotido.</w:t>
                      </w:r>
                    </w:p>
                    <w:p w:rsidR="009B19EF" w:rsidRPr="004D39A7" w:rsidRDefault="009B19EF" w:rsidP="004D39A7"/>
                    <w:p w:rsidR="005761E2" w:rsidRPr="0006650F" w:rsidRDefault="005761E2" w:rsidP="0027151D">
                      <w:pPr>
                        <w:jc w:val="both"/>
                        <w:rPr>
                          <w:b/>
                          <w:sz w:val="28"/>
                          <w:szCs w:val="28"/>
                          <w:lang w:val="es-MX"/>
                        </w:rPr>
                      </w:pPr>
                    </w:p>
                    <w:p w:rsidR="00C53D08" w:rsidRDefault="00C53D08" w:rsidP="00C53D08">
                      <w:pPr>
                        <w:rPr>
                          <w:lang w:val="es-MX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096A54" w:rsidRDefault="00096A54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-45085</wp:posOffset>
                </wp:positionH>
                <wp:positionV relativeFrom="paragraph">
                  <wp:posOffset>-226695</wp:posOffset>
                </wp:positionV>
                <wp:extent cx="5608320" cy="758825"/>
                <wp:effectExtent l="0" t="0" r="11430" b="22225"/>
                <wp:wrapNone/>
                <wp:docPr id="32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8320" cy="758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33488" w:rsidRDefault="008F2126" w:rsidP="0053348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12</w:t>
                            </w:r>
                          </w:p>
                          <w:p w:rsidR="008F02C1" w:rsidRPr="00533488" w:rsidRDefault="00730F4A" w:rsidP="0053348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t xml:space="preserve">Se </w:t>
                            </w:r>
                            <w:r w:rsidR="00DA3CC6">
                              <w:t>describe el modelo de doble hélice de Watson y Crick.</w:t>
                            </w:r>
                          </w:p>
                          <w:p w:rsidR="008010A0" w:rsidRPr="00730F4A" w:rsidRDefault="008010A0" w:rsidP="00560743">
                            <w:pPr>
                              <w:jc w:val="both"/>
                            </w:pPr>
                          </w:p>
                          <w:p w:rsidR="005761E2" w:rsidRPr="005761E2" w:rsidRDefault="005761E2" w:rsidP="0027151D">
                            <w:pPr>
                              <w:jc w:val="both"/>
                            </w:pPr>
                          </w:p>
                          <w:p w:rsidR="00C53D08" w:rsidRPr="005E5323" w:rsidRDefault="00C53D08" w:rsidP="00C53D0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7" o:spid="_x0000_s1037" type="#_x0000_t202" style="position:absolute;left:0;text-align:left;margin-left:-3.55pt;margin-top:-17.85pt;width:441.6pt;height:59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">
                <v:textbox>
                  <w:txbxContent>
                    <w:p w:rsidR="00533488" w:rsidRDefault="008F2126" w:rsidP="0053348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12</w:t>
                      </w:r>
                    </w:p>
                    <w:p w:rsidR="008F02C1" w:rsidRPr="00533488" w:rsidRDefault="00730F4A" w:rsidP="0053348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t xml:space="preserve">Se </w:t>
                      </w:r>
                      <w:r w:rsidR="00DA3CC6">
                        <w:t>describe el modelo de doble hélice de Watson y Crick.</w:t>
                      </w:r>
                    </w:p>
                    <w:p w:rsidR="008010A0" w:rsidRPr="00730F4A" w:rsidRDefault="008010A0" w:rsidP="00560743">
                      <w:pPr>
                        <w:jc w:val="both"/>
                      </w:pPr>
                    </w:p>
                    <w:p w:rsidR="005761E2" w:rsidRPr="005761E2" w:rsidRDefault="005761E2" w:rsidP="0027151D">
                      <w:pPr>
                        <w:jc w:val="both"/>
                      </w:pPr>
                    </w:p>
                    <w:p w:rsidR="00C53D08" w:rsidRPr="005E5323" w:rsidRDefault="00C53D08" w:rsidP="00C53D08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-62230</wp:posOffset>
                </wp:positionH>
                <wp:positionV relativeFrom="paragraph">
                  <wp:posOffset>107315</wp:posOffset>
                </wp:positionV>
                <wp:extent cx="5608320" cy="864870"/>
                <wp:effectExtent l="8255" t="8890" r="12700" b="12065"/>
                <wp:wrapNone/>
                <wp:docPr id="28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8320" cy="8648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53D08" w:rsidRDefault="008F2126" w:rsidP="00C53D0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13</w:t>
                            </w:r>
                          </w:p>
                          <w:p w:rsidR="009B19EF" w:rsidRPr="009D3A38" w:rsidRDefault="00847958" w:rsidP="009D3A38">
                            <w:r>
                              <w:rPr>
                                <w:lang w:val="es-MX"/>
                              </w:rPr>
                              <w:t xml:space="preserve">Se </w:t>
                            </w:r>
                            <w:r w:rsidR="006B4A4E">
                              <w:rPr>
                                <w:lang w:val="es-MX"/>
                              </w:rPr>
                              <w:t>observa en el esquema la estructura de doble hélice y la forma abreviada de esta.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9" o:spid="_x0000_s1038" type="#_x0000_t202" style="position:absolute;left:0;text-align:left;margin-left:-4.9pt;margin-top:8.45pt;width:441.6pt;height:68.1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">
                <v:textbox>
                  <w:txbxContent>
                    <w:p w:rsidR="00C53D08" w:rsidRDefault="008F2126" w:rsidP="00C53D0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13</w:t>
                      </w:r>
                    </w:p>
                    <w:p w:rsidR="009B19EF" w:rsidRPr="009D3A38" w:rsidRDefault="00847958" w:rsidP="009D3A38">
                      <w:r>
                        <w:rPr>
                          <w:lang w:val="es-MX"/>
                        </w:rPr>
                        <w:t xml:space="preserve">Se </w:t>
                      </w:r>
                      <w:r w:rsidR="006B4A4E">
                        <w:rPr>
                          <w:lang w:val="es-MX"/>
                        </w:rPr>
                        <w:t>observa en el esquema la estructura de doble hélice y la forma abreviada de esta.</w:t>
                      </w:r>
                    </w:p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margin">
                  <wp:posOffset>-64135</wp:posOffset>
                </wp:positionH>
                <wp:positionV relativeFrom="paragraph">
                  <wp:posOffset>142875</wp:posOffset>
                </wp:positionV>
                <wp:extent cx="5596255" cy="1035685"/>
                <wp:effectExtent l="0" t="0" r="23495" b="12700"/>
                <wp:wrapNone/>
                <wp:docPr id="30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96255" cy="10356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271E6" w:rsidRDefault="008F2126" w:rsidP="00C271E6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14</w:t>
                            </w:r>
                          </w:p>
                          <w:p w:rsidR="00730F4A" w:rsidRDefault="00730F4A" w:rsidP="0027151D">
                            <w:pPr>
                              <w:jc w:val="both"/>
                            </w:pPr>
                          </w:p>
                          <w:p w:rsidR="009B19EF" w:rsidRPr="009D3A38" w:rsidRDefault="009D3A38" w:rsidP="009D3A38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  <w:r>
                              <w:t xml:space="preserve">Se </w:t>
                            </w:r>
                            <w:r w:rsidR="006B4A4E">
                              <w:t xml:space="preserve">describe en la doble hélice </w:t>
                            </w:r>
                            <w:r w:rsidR="0034315C">
                              <w:t xml:space="preserve">de ADN </w:t>
                            </w:r>
                            <w:r w:rsidR="006B4A4E">
                              <w:t>como los enlaces de hidrogeno entre las bases nitrogenadas le da forma a esta.</w:t>
                            </w:r>
                          </w:p>
                          <w:p w:rsidR="00476659" w:rsidRPr="005E5323" w:rsidRDefault="00476659" w:rsidP="0027151D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1" o:spid="_x0000_s1039" type="#_x0000_t202" style="position:absolute;left:0;text-align:left;margin-left:-5.05pt;margin-top:11.25pt;width:440.65pt;height:81.55pt;z-index:251680768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">
                <v:textbox style="mso-fit-shape-to-text:t">
                  <w:txbxContent>
                    <w:p w:rsidR="00C271E6" w:rsidRDefault="008F2126" w:rsidP="00C271E6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14</w:t>
                      </w:r>
                    </w:p>
                    <w:p w:rsidR="00730F4A" w:rsidRDefault="00730F4A" w:rsidP="0027151D">
                      <w:pPr>
                        <w:jc w:val="both"/>
                      </w:pPr>
                    </w:p>
                    <w:p w:rsidR="009B19EF" w:rsidRPr="009D3A38" w:rsidRDefault="009D3A38" w:rsidP="009D3A38">
                      <w:pPr>
                        <w:jc w:val="both"/>
                        <w:rPr>
                          <w:lang w:val="es-MX"/>
                        </w:rPr>
                      </w:pPr>
                      <w:r>
                        <w:t xml:space="preserve">Se </w:t>
                      </w:r>
                      <w:r w:rsidR="006B4A4E">
                        <w:t xml:space="preserve">describe en la doble hélice </w:t>
                      </w:r>
                      <w:r w:rsidR="0034315C">
                        <w:t xml:space="preserve">de ADN </w:t>
                      </w:r>
                      <w:r w:rsidR="006B4A4E">
                        <w:t>como los enlaces de hidrogeno entre las bases nitrogenadas le da forma a esta.</w:t>
                      </w:r>
                    </w:p>
                    <w:p w:rsidR="00476659" w:rsidRPr="005E5323" w:rsidRDefault="00476659" w:rsidP="0027151D">
                      <w:pPr>
                        <w:jc w:val="both"/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-73660</wp:posOffset>
                </wp:positionH>
                <wp:positionV relativeFrom="paragraph">
                  <wp:posOffset>132080</wp:posOffset>
                </wp:positionV>
                <wp:extent cx="5636895" cy="897255"/>
                <wp:effectExtent l="0" t="0" r="20955" b="17145"/>
                <wp:wrapNone/>
                <wp:docPr id="29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36895" cy="897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D5A78" w:rsidRDefault="008F2126" w:rsidP="00AD5A7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15</w:t>
                            </w:r>
                          </w:p>
                          <w:p w:rsidR="008F02C1" w:rsidRPr="00AD5A78" w:rsidRDefault="00730F4A" w:rsidP="00AD5A7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t xml:space="preserve">Se </w:t>
                            </w:r>
                            <w:r w:rsidR="0034315C">
                              <w:t>describe en  el esquema los puentes de hidrogeno entre las bases complementarias adenina-timina, guanina-citosina.</w:t>
                            </w:r>
                          </w:p>
                          <w:p w:rsidR="008010A0" w:rsidRPr="00730F4A" w:rsidRDefault="008010A0" w:rsidP="009D3A38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  <w:p w:rsidR="00623EF4" w:rsidRPr="00620D6B" w:rsidRDefault="00623EF4" w:rsidP="0027151D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  <w:p w:rsidR="00623EF4" w:rsidRPr="005E5323" w:rsidRDefault="00623EF4" w:rsidP="0027151D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8" o:spid="_x0000_s1040" type="#_x0000_t202" style="position:absolute;left:0;text-align:left;margin-left:-5.8pt;margin-top:10.4pt;width:443.85pt;height:70.6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">
                <v:textbox>
                  <w:txbxContent>
                    <w:p w:rsidR="00AD5A78" w:rsidRDefault="008F2126" w:rsidP="00AD5A7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15</w:t>
                      </w:r>
                    </w:p>
                    <w:p w:rsidR="008F02C1" w:rsidRPr="00AD5A78" w:rsidRDefault="00730F4A" w:rsidP="00AD5A7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t xml:space="preserve">Se </w:t>
                      </w:r>
                      <w:r w:rsidR="0034315C">
                        <w:t>describe en  el esquema los puentes de hidrogeno entre las bases complementarias adenina-timina, guanina-citosina.</w:t>
                      </w:r>
                    </w:p>
                    <w:p w:rsidR="008010A0" w:rsidRPr="00730F4A" w:rsidRDefault="008010A0" w:rsidP="009D3A38">
                      <w:pPr>
                        <w:jc w:val="both"/>
                        <w:rPr>
                          <w:lang w:val="es-MX"/>
                        </w:rPr>
                      </w:pPr>
                    </w:p>
                    <w:p w:rsidR="00623EF4" w:rsidRPr="00620D6B" w:rsidRDefault="00623EF4" w:rsidP="0027151D">
                      <w:pPr>
                        <w:jc w:val="both"/>
                        <w:rPr>
                          <w:lang w:val="es-MX"/>
                        </w:rPr>
                      </w:pPr>
                    </w:p>
                    <w:p w:rsidR="00623EF4" w:rsidRPr="005E5323" w:rsidRDefault="00623EF4" w:rsidP="0027151D">
                      <w:pPr>
                        <w:jc w:val="both"/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096A54" w:rsidRDefault="00096A54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271E6" w:rsidRDefault="00C271E6" w:rsidP="00CF5DA7">
      <w:pPr>
        <w:jc w:val="both"/>
      </w:pPr>
    </w:p>
    <w:p w:rsidR="003500E2" w:rsidRDefault="003500E2" w:rsidP="00CF5DA7">
      <w:pPr>
        <w:jc w:val="both"/>
      </w:pPr>
    </w:p>
    <w:p w:rsidR="00C53D08" w:rsidRDefault="00D75660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margin">
                  <wp:posOffset>-65405</wp:posOffset>
                </wp:positionH>
                <wp:positionV relativeFrom="paragraph">
                  <wp:posOffset>104775</wp:posOffset>
                </wp:positionV>
                <wp:extent cx="5619750" cy="932180"/>
                <wp:effectExtent l="5080" t="9525" r="13970" b="10795"/>
                <wp:wrapNone/>
                <wp:docPr id="24" name="Text Box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19750" cy="932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23EF4" w:rsidRDefault="008F2126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16</w:t>
                            </w:r>
                          </w:p>
                          <w:p w:rsidR="009D3A38" w:rsidRPr="00730F4A" w:rsidRDefault="009D3A38" w:rsidP="00AD5A78">
                            <w:pPr>
                              <w:rPr>
                                <w:lang w:val="es-MX"/>
                              </w:rPr>
                            </w:pPr>
                            <w:r>
                              <w:rPr>
                                <w:lang w:val="es-MX"/>
                              </w:rPr>
                              <w:t>Describe</w:t>
                            </w:r>
                            <w:r w:rsidR="00B710F9">
                              <w:t xml:space="preserve"> </w:t>
                            </w:r>
                            <w:r w:rsidR="0034315C">
                              <w:t>el número de enlaces de hidrogeno entre las bases complementarias y como se entiende la propiedad de antiparalelismo del ADN.</w:t>
                            </w:r>
                          </w:p>
                          <w:p w:rsidR="003914AC" w:rsidRPr="00730F4A" w:rsidRDefault="003914AC">
                            <w:pPr>
                              <w:rPr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4" o:spid="_x0000_s1041" type="#_x0000_t202" style="position:absolute;left:0;text-align:left;margin-left:-5.15pt;margin-top:8.25pt;width:442.5pt;height:73.4pt;z-index:2517278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">
                <v:textbox>
                  <w:txbxContent>
                    <w:p w:rsidR="00623EF4" w:rsidRDefault="008F2126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16</w:t>
                      </w:r>
                    </w:p>
                    <w:p w:rsidR="009D3A38" w:rsidRPr="00730F4A" w:rsidRDefault="009D3A38" w:rsidP="00AD5A78">
                      <w:pPr>
                        <w:rPr>
                          <w:lang w:val="es-MX"/>
                        </w:rPr>
                      </w:pPr>
                      <w:r>
                        <w:rPr>
                          <w:lang w:val="es-MX"/>
                        </w:rPr>
                        <w:t>Describe</w:t>
                      </w:r>
                      <w:r w:rsidR="00B710F9">
                        <w:t xml:space="preserve"> </w:t>
                      </w:r>
                      <w:r w:rsidR="0034315C">
                        <w:t>el número de enlaces de hidrogeno entre las bases complementarias y como se entiende la propiedad de antiparalelismo del ADN.</w:t>
                      </w:r>
                    </w:p>
                    <w:p w:rsidR="003914AC" w:rsidRPr="00730F4A" w:rsidRDefault="003914AC">
                      <w:pPr>
                        <w:rPr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D75660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margin">
                  <wp:posOffset>-85090</wp:posOffset>
                </wp:positionH>
                <wp:positionV relativeFrom="paragraph">
                  <wp:posOffset>152400</wp:posOffset>
                </wp:positionV>
                <wp:extent cx="5629275" cy="896620"/>
                <wp:effectExtent l="0" t="0" r="28575" b="17780"/>
                <wp:wrapNone/>
                <wp:docPr id="27" name="Text 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29275" cy="896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23EF4" w:rsidRDefault="008F2126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17</w:t>
                            </w:r>
                          </w:p>
                          <w:p w:rsidR="00E37A48" w:rsidRDefault="00E37A48" w:rsidP="00E37A48"/>
                          <w:p w:rsidR="008010A0" w:rsidRPr="00E37A48" w:rsidRDefault="003914AC" w:rsidP="00E37A48">
                            <w:pPr>
                              <w:rPr>
                                <w:lang w:val="es-MX"/>
                              </w:rPr>
                            </w:pPr>
                            <w:r>
                              <w:t xml:space="preserve">Se </w:t>
                            </w:r>
                            <w:r w:rsidR="0034315C">
                              <w:t>muestra en el esquema la propiedad de antiparalelismo del ADN</w:t>
                            </w:r>
                          </w:p>
                          <w:p w:rsidR="003914AC" w:rsidRPr="003914AC" w:rsidRDefault="003914AC" w:rsidP="0027151D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  <w:p w:rsidR="003914AC" w:rsidRDefault="003914A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3" o:spid="_x0000_s1042" type="#_x0000_t202" style="position:absolute;left:0;text-align:left;margin-left:-6.7pt;margin-top:12pt;width:443.25pt;height:70.6pt;z-index:251726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">
                <v:textbox>
                  <w:txbxContent>
                    <w:p w:rsidR="00623EF4" w:rsidRDefault="008F2126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17</w:t>
                      </w:r>
                    </w:p>
                    <w:p w:rsidR="00E37A48" w:rsidRDefault="00E37A48" w:rsidP="00E37A48"/>
                    <w:p w:rsidR="008010A0" w:rsidRPr="00E37A48" w:rsidRDefault="003914AC" w:rsidP="00E37A48">
                      <w:pPr>
                        <w:rPr>
                          <w:lang w:val="es-MX"/>
                        </w:rPr>
                      </w:pPr>
                      <w:r>
                        <w:t xml:space="preserve">Se </w:t>
                      </w:r>
                      <w:r w:rsidR="0034315C">
                        <w:t>muestra en el esquema la propiedad de antiparalelismo del ADN</w:t>
                      </w:r>
                    </w:p>
                    <w:p w:rsidR="003914AC" w:rsidRPr="003914AC" w:rsidRDefault="003914AC" w:rsidP="0027151D">
                      <w:pPr>
                        <w:jc w:val="both"/>
                        <w:rPr>
                          <w:lang w:val="es-MX"/>
                        </w:rPr>
                      </w:pPr>
                    </w:p>
                    <w:p w:rsidR="003914AC" w:rsidRDefault="003914AC"/>
                  </w:txbxContent>
                </v:textbox>
                <w10:wrap anchorx="margin"/>
              </v:shape>
            </w:pict>
          </mc:Fallback>
        </mc:AlternateContent>
      </w:r>
    </w:p>
    <w:p w:rsidR="00427E8D" w:rsidRDefault="00427E8D" w:rsidP="00476659">
      <w:pPr>
        <w:tabs>
          <w:tab w:val="left" w:pos="2070"/>
        </w:tabs>
        <w:jc w:val="both"/>
      </w:pPr>
    </w:p>
    <w:p w:rsidR="00427E8D" w:rsidRDefault="00427E8D" w:rsidP="00476659">
      <w:pPr>
        <w:tabs>
          <w:tab w:val="left" w:pos="2070"/>
        </w:tabs>
        <w:jc w:val="both"/>
      </w:pPr>
    </w:p>
    <w:p w:rsidR="00427E8D" w:rsidRDefault="00427E8D" w:rsidP="00476659">
      <w:pPr>
        <w:tabs>
          <w:tab w:val="left" w:pos="2070"/>
        </w:tabs>
        <w:jc w:val="both"/>
      </w:pPr>
    </w:p>
    <w:p w:rsidR="00427E8D" w:rsidRDefault="00427E8D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567DCB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margin">
                  <wp:posOffset>-82550</wp:posOffset>
                </wp:positionH>
                <wp:positionV relativeFrom="paragraph">
                  <wp:posOffset>161925</wp:posOffset>
                </wp:positionV>
                <wp:extent cx="5544820" cy="860425"/>
                <wp:effectExtent l="0" t="0" r="17780" b="16510"/>
                <wp:wrapNone/>
                <wp:docPr id="26" name="Text Box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860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FB6" w:rsidRDefault="008F2126" w:rsidP="00483FB6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18</w:t>
                            </w:r>
                          </w:p>
                          <w:p w:rsidR="008F02C1" w:rsidRPr="00483FB6" w:rsidRDefault="003914AC" w:rsidP="00483FB6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t xml:space="preserve">Se </w:t>
                            </w:r>
                            <w:r w:rsidR="00567DCB">
                              <w:t xml:space="preserve">describe </w:t>
                            </w:r>
                            <w:r w:rsidR="0034315C">
                              <w:t>la composición de ARN y las biomoléculas que lo forman a través de la polimerización de ribonucleotidos.</w:t>
                            </w:r>
                            <w:r w:rsidR="00567DCB">
                              <w:t xml:space="preserve"> </w:t>
                            </w:r>
                            <w:r w:rsidR="00B25368" w:rsidRPr="00483FB6">
                              <w:rPr>
                                <w:lang w:val="es-MX"/>
                              </w:rPr>
                              <w:t xml:space="preserve"> </w:t>
                            </w:r>
                          </w:p>
                          <w:p w:rsidR="00623EF4" w:rsidRPr="005E5323" w:rsidRDefault="00623EF4" w:rsidP="0027151D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72" o:spid="_x0000_s1043" type="#_x0000_t202" style="position:absolute;left:0;text-align:left;margin-left:-6.5pt;margin-top:12.75pt;width:436.6pt;height:67.75pt;z-index:251725824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">
                <v:textbox style="mso-fit-shape-to-text:t">
                  <w:txbxContent>
                    <w:p w:rsidR="00483FB6" w:rsidRDefault="008F2126" w:rsidP="00483FB6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18</w:t>
                      </w:r>
                    </w:p>
                    <w:p w:rsidR="008F02C1" w:rsidRPr="00483FB6" w:rsidRDefault="003914AC" w:rsidP="00483FB6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t xml:space="preserve">Se </w:t>
                      </w:r>
                      <w:r w:rsidR="00567DCB">
                        <w:t xml:space="preserve">describe </w:t>
                      </w:r>
                      <w:r w:rsidR="0034315C">
                        <w:t>la composición de ARN y las biomoléculas que lo forman a través de la polimerización de ribonucleotidos.</w:t>
                      </w:r>
                      <w:r w:rsidR="00567DCB">
                        <w:t xml:space="preserve"> </w:t>
                      </w:r>
                      <w:r w:rsidR="00B25368" w:rsidRPr="00483FB6">
                        <w:rPr>
                          <w:lang w:val="es-MX"/>
                        </w:rPr>
                        <w:t xml:space="preserve"> </w:t>
                      </w:r>
                    </w:p>
                    <w:p w:rsidR="00623EF4" w:rsidRPr="005E5323" w:rsidRDefault="00623EF4" w:rsidP="0027151D">
                      <w:pPr>
                        <w:jc w:val="both"/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D75660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144780</wp:posOffset>
                </wp:positionV>
                <wp:extent cx="5604510" cy="862965"/>
                <wp:effectExtent l="0" t="0" r="15240" b="13335"/>
                <wp:wrapNone/>
                <wp:docPr id="25" name="Text 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4510" cy="862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56CC2" w:rsidRDefault="008F2126" w:rsidP="00E56CC2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19</w:t>
                            </w:r>
                          </w:p>
                          <w:p w:rsidR="008F02C1" w:rsidRPr="00E56CC2" w:rsidRDefault="00144876" w:rsidP="00E56CC2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t>Se describe</w:t>
                            </w:r>
                            <w:r w:rsidR="002A007D">
                              <w:t xml:space="preserve"> </w:t>
                            </w:r>
                            <w:r w:rsidR="00713C05">
                              <w:t>como la hebra de RNA puede plegarse y formar horquillas y estructura secundaria gracias a los apareamientos entre bases complementarias</w:t>
                            </w:r>
                          </w:p>
                          <w:p w:rsidR="00144876" w:rsidRPr="00144876" w:rsidRDefault="00144876" w:rsidP="00051FFF">
                            <w:pPr>
                              <w:jc w:val="both"/>
                              <w:rPr>
                                <w:sz w:val="28"/>
                                <w:szCs w:val="28"/>
                                <w:lang w:val="es-MX"/>
                              </w:rPr>
                            </w:pPr>
                          </w:p>
                          <w:p w:rsidR="00623EF4" w:rsidRPr="005E5323" w:rsidRDefault="00623EF4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0" o:spid="_x0000_s1044" type="#_x0000_t202" style="position:absolute;left:0;text-align:left;margin-left:1.25pt;margin-top:11.4pt;width:441.3pt;height:67.9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">
                <v:textbox>
                  <w:txbxContent>
                    <w:p w:rsidR="00E56CC2" w:rsidRDefault="008F2126" w:rsidP="00E56CC2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19</w:t>
                      </w:r>
                    </w:p>
                    <w:p w:rsidR="008F02C1" w:rsidRPr="00E56CC2" w:rsidRDefault="00144876" w:rsidP="00E56CC2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t>Se describe</w:t>
                      </w:r>
                      <w:r w:rsidR="002A007D">
                        <w:t xml:space="preserve"> </w:t>
                      </w:r>
                      <w:r w:rsidR="00713C05">
                        <w:t>como la hebra de RNA puede plegarse y formar horquillas y estructura secundaria gracias a los apareamientos entre bases complementarias</w:t>
                      </w:r>
                    </w:p>
                    <w:p w:rsidR="00144876" w:rsidRPr="00144876" w:rsidRDefault="00144876" w:rsidP="00051FFF">
                      <w:pPr>
                        <w:jc w:val="both"/>
                        <w:rPr>
                          <w:sz w:val="28"/>
                          <w:szCs w:val="28"/>
                          <w:lang w:val="es-MX"/>
                        </w:rPr>
                      </w:pPr>
                    </w:p>
                    <w:p w:rsidR="00623EF4" w:rsidRPr="005E5323" w:rsidRDefault="00623EF4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FB2A1B" w:rsidRDefault="00FB2A1B" w:rsidP="00476659">
      <w:pPr>
        <w:tabs>
          <w:tab w:val="left" w:pos="2070"/>
        </w:tabs>
        <w:jc w:val="both"/>
      </w:pPr>
    </w:p>
    <w:p w:rsidR="00FB2A1B" w:rsidRDefault="00FB2A1B" w:rsidP="00476659">
      <w:pPr>
        <w:tabs>
          <w:tab w:val="left" w:pos="2070"/>
        </w:tabs>
        <w:jc w:val="both"/>
      </w:pPr>
    </w:p>
    <w:p w:rsidR="00FB2A1B" w:rsidRDefault="00FB2A1B" w:rsidP="00476659">
      <w:pPr>
        <w:tabs>
          <w:tab w:val="left" w:pos="2070"/>
        </w:tabs>
        <w:jc w:val="both"/>
      </w:pPr>
    </w:p>
    <w:p w:rsidR="00623EF4" w:rsidRDefault="00D75660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65405</wp:posOffset>
                </wp:positionV>
                <wp:extent cx="5544820" cy="1069340"/>
                <wp:effectExtent l="10160" t="10795" r="7620" b="5715"/>
                <wp:wrapNone/>
                <wp:docPr id="17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1069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7A48" w:rsidRDefault="008F2126" w:rsidP="00E37A4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20</w:t>
                            </w:r>
                          </w:p>
                          <w:p w:rsidR="00E37A48" w:rsidRDefault="00E37A48" w:rsidP="00E37A4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4F4B89" w:rsidRPr="00F04F38" w:rsidRDefault="00F04F38" w:rsidP="0027151D">
                            <w:pPr>
                              <w:jc w:val="both"/>
                            </w:pPr>
                            <w:r w:rsidRPr="00F04F38">
                              <w:t>Se mencionan los tres tipos de RNA y sus estructuras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5" type="#_x0000_t202" style="position:absolute;left:0;text-align:left;margin-left:1.25pt;margin-top:5.15pt;width:436.6pt;height:84.2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">
                <v:textbox>
                  <w:txbxContent>
                    <w:p w:rsidR="00E37A48" w:rsidRDefault="008F2126" w:rsidP="00E37A4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20</w:t>
                      </w:r>
                    </w:p>
                    <w:p w:rsidR="00E37A48" w:rsidRDefault="00E37A48" w:rsidP="00E37A48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4F4B89" w:rsidRPr="00F04F38" w:rsidRDefault="00F04F38" w:rsidP="0027151D">
                      <w:pPr>
                        <w:jc w:val="both"/>
                      </w:pPr>
                      <w:r w:rsidRPr="00F04F38">
                        <w:t>Se mencionan los tres tipos de RNA y sus estructuras</w:t>
                      </w:r>
                    </w:p>
                  </w:txbxContent>
                </v:textbox>
              </v:shape>
            </w:pict>
          </mc:Fallback>
        </mc:AlternateContent>
      </w:r>
    </w:p>
    <w:p w:rsidR="00623EF4" w:rsidRDefault="00623EF4" w:rsidP="00476659">
      <w:pPr>
        <w:tabs>
          <w:tab w:val="left" w:pos="2070"/>
        </w:tabs>
        <w:jc w:val="both"/>
      </w:pPr>
    </w:p>
    <w:p w:rsidR="00096A54" w:rsidRDefault="00096A54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D75660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40640</wp:posOffset>
                </wp:positionH>
                <wp:positionV relativeFrom="paragraph">
                  <wp:posOffset>132715</wp:posOffset>
                </wp:positionV>
                <wp:extent cx="5544820" cy="1172845"/>
                <wp:effectExtent l="0" t="0" r="17780" b="27305"/>
                <wp:wrapNone/>
                <wp:docPr id="23" name="Text Box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1172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23EF4" w:rsidRDefault="008F2126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21</w:t>
                            </w:r>
                          </w:p>
                          <w:p w:rsidR="00FB2A1B" w:rsidRDefault="00FB2A1B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3F722E" w:rsidRPr="00E14916" w:rsidRDefault="00F04F38" w:rsidP="00E14916">
                            <w:r w:rsidRPr="00F04F38">
                              <w:t>Se describe al RNA mensajero la cual posee bases complementarias de un DNA transcrito.</w:t>
                            </w:r>
                          </w:p>
                          <w:p w:rsidR="00623EF4" w:rsidRPr="00E14916" w:rsidRDefault="00623EF4" w:rsidP="00623EF4">
                            <w:pPr>
                              <w:rPr>
                                <w:b/>
                                <w:sz w:val="28"/>
                                <w:szCs w:val="28"/>
                                <w:lang w:val="es-MX"/>
                              </w:rPr>
                            </w:pPr>
                          </w:p>
                          <w:p w:rsidR="00623EF4" w:rsidRPr="005E5323" w:rsidRDefault="00623EF4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9" o:spid="_x0000_s1046" type="#_x0000_t202" style="position:absolute;left:0;text-align:left;margin-left:3.2pt;margin-top:10.45pt;width:436.6pt;height:92.3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">
                <v:textbox>
                  <w:txbxContent>
                    <w:p w:rsidR="00623EF4" w:rsidRDefault="008F2126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21</w:t>
                      </w:r>
                    </w:p>
                    <w:p w:rsidR="00FB2A1B" w:rsidRDefault="00FB2A1B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3F722E" w:rsidRPr="00E14916" w:rsidRDefault="00F04F38" w:rsidP="00E14916">
                      <w:r w:rsidRPr="00F04F38">
                        <w:t>Se describe al RNA mensajero la cual posee bases complementarias de un DNA transcrito.</w:t>
                      </w:r>
                    </w:p>
                    <w:p w:rsidR="00623EF4" w:rsidRPr="00E14916" w:rsidRDefault="00623EF4" w:rsidP="00623EF4">
                      <w:pPr>
                        <w:rPr>
                          <w:b/>
                          <w:sz w:val="28"/>
                          <w:szCs w:val="28"/>
                          <w:lang w:val="es-MX"/>
                        </w:rPr>
                      </w:pPr>
                    </w:p>
                    <w:p w:rsidR="00623EF4" w:rsidRPr="005E5323" w:rsidRDefault="00623EF4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096A54" w:rsidRDefault="00096A54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D75660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163195</wp:posOffset>
                </wp:positionV>
                <wp:extent cx="5544820" cy="940435"/>
                <wp:effectExtent l="0" t="0" r="17780" b="12065"/>
                <wp:wrapNone/>
                <wp:docPr id="22" name="Text 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940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23EF4" w:rsidRDefault="008F2126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22</w:t>
                            </w:r>
                          </w:p>
                          <w:p w:rsidR="001D0E26" w:rsidRPr="001D0E26" w:rsidRDefault="00055212" w:rsidP="00E37A48">
                            <w:pPr>
                              <w:jc w:val="both"/>
                            </w:pPr>
                            <w:r>
                              <w:t xml:space="preserve">Describe </w:t>
                            </w:r>
                            <w:r w:rsidR="00767388">
                              <w:t>la estructura del RNA mensajero mostrando los tripletes conocidos como codones</w:t>
                            </w:r>
                            <w:r>
                              <w:t>.</w:t>
                            </w:r>
                          </w:p>
                          <w:p w:rsidR="00623EF4" w:rsidRDefault="00623EF4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7" o:spid="_x0000_s1047" type="#_x0000_t202" style="position:absolute;left:0;text-align:left;margin-left:1.25pt;margin-top:12.85pt;width:436.6pt;height:74.0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">
                <v:textbox>
                  <w:txbxContent>
                    <w:p w:rsidR="00623EF4" w:rsidRDefault="008F2126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22</w:t>
                      </w:r>
                    </w:p>
                    <w:p w:rsidR="001D0E26" w:rsidRPr="001D0E26" w:rsidRDefault="00055212" w:rsidP="00E37A48">
                      <w:pPr>
                        <w:jc w:val="both"/>
                      </w:pPr>
                      <w:r>
                        <w:t xml:space="preserve">Describe </w:t>
                      </w:r>
                      <w:r w:rsidR="00767388">
                        <w:t>la estructura del RNA mensajero mostrando los tripletes conocidos como codones</w:t>
                      </w:r>
                      <w:r>
                        <w:t>.</w:t>
                      </w:r>
                    </w:p>
                    <w:p w:rsidR="00623EF4" w:rsidRDefault="00623EF4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1D0E26" w:rsidRDefault="00767388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106045</wp:posOffset>
                </wp:positionV>
                <wp:extent cx="5544820" cy="932180"/>
                <wp:effectExtent l="0" t="0" r="17780" b="20320"/>
                <wp:wrapNone/>
                <wp:docPr id="21" name="Text 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932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23EF4" w:rsidRDefault="008F2126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23</w:t>
                            </w:r>
                          </w:p>
                          <w:p w:rsidR="001D0E26" w:rsidRDefault="001D0E26" w:rsidP="00623EF4"/>
                          <w:p w:rsidR="00623EF4" w:rsidRPr="00E56CC2" w:rsidRDefault="00DB6377" w:rsidP="0027151D">
                            <w:pPr>
                              <w:jc w:val="both"/>
                            </w:pPr>
                            <w:r>
                              <w:t xml:space="preserve">Se </w:t>
                            </w:r>
                            <w:r w:rsidR="00055212">
                              <w:t xml:space="preserve">describen </w:t>
                            </w:r>
                            <w:r w:rsidR="00767388">
                              <w:t>la función del RNA ribosomal.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6" o:spid="_x0000_s1048" type="#_x0000_t202" style="position:absolute;left:0;text-align:left;margin-left:1.25pt;margin-top:8.35pt;width:436.6pt;height:73.4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">
                <v:textbox>
                  <w:txbxContent>
                    <w:p w:rsidR="00623EF4" w:rsidRDefault="008F2126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23</w:t>
                      </w:r>
                    </w:p>
                    <w:p w:rsidR="001D0E26" w:rsidRDefault="001D0E26" w:rsidP="00623EF4"/>
                    <w:p w:rsidR="00623EF4" w:rsidRPr="00E56CC2" w:rsidRDefault="00DB6377" w:rsidP="0027151D">
                      <w:pPr>
                        <w:jc w:val="both"/>
                      </w:pPr>
                      <w:r>
                        <w:t xml:space="preserve">Se </w:t>
                      </w:r>
                      <w:r w:rsidR="00055212">
                        <w:t xml:space="preserve">describen </w:t>
                      </w:r>
                      <w:r w:rsidR="00767388">
                        <w:t>la función del RNA ribosomal.</w:t>
                      </w:r>
                    </w:p>
                  </w:txbxContent>
                </v:textbox>
              </v:shape>
            </w:pict>
          </mc:Fallback>
        </mc:AlternateContent>
      </w:r>
    </w:p>
    <w:p w:rsidR="001D0E26" w:rsidRDefault="001D0E2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E14916" w:rsidRDefault="00E14916" w:rsidP="00476659">
      <w:pPr>
        <w:tabs>
          <w:tab w:val="left" w:pos="2070"/>
        </w:tabs>
        <w:jc w:val="both"/>
      </w:pPr>
    </w:p>
    <w:p w:rsidR="001D0E26" w:rsidRDefault="00767388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12065</wp:posOffset>
                </wp:positionH>
                <wp:positionV relativeFrom="paragraph">
                  <wp:posOffset>166370</wp:posOffset>
                </wp:positionV>
                <wp:extent cx="5544820" cy="655955"/>
                <wp:effectExtent l="0" t="0" r="17780" b="11430"/>
                <wp:wrapNone/>
                <wp:docPr id="20" name="Text 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6559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23EF4" w:rsidRDefault="008F2126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24</w:t>
                            </w:r>
                          </w:p>
                          <w:p w:rsidR="001D0E26" w:rsidRDefault="00E90A35" w:rsidP="00623EF4">
                            <w:r>
                              <w:t xml:space="preserve">Se </w:t>
                            </w:r>
                            <w:r w:rsidR="002C0F31">
                              <w:t xml:space="preserve">describe </w:t>
                            </w:r>
                            <w:r w:rsidR="00767388">
                              <w:t>la estructura del ARN de transferencia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65" o:spid="_x0000_s1049" type="#_x0000_t202" style="position:absolute;left:0;text-align:left;margin-left:.95pt;margin-top:13.1pt;width:436.6pt;height:51.65pt;z-index:25171865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">
                <v:textbox style="mso-fit-shape-to-text:t">
                  <w:txbxContent>
                    <w:p w:rsidR="00623EF4" w:rsidRDefault="008F2126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24</w:t>
                      </w:r>
                    </w:p>
                    <w:p w:rsidR="001D0E26" w:rsidRDefault="00E90A35" w:rsidP="00623EF4">
                      <w:r>
                        <w:t xml:space="preserve">Se </w:t>
                      </w:r>
                      <w:r w:rsidR="002C0F31">
                        <w:t xml:space="preserve">describe </w:t>
                      </w:r>
                      <w:r w:rsidR="00767388">
                        <w:t>la estructura del ARN de transferencia</w:t>
                      </w:r>
                    </w:p>
                  </w:txbxContent>
                </v:textbox>
              </v:shape>
            </w:pict>
          </mc:Fallback>
        </mc:AlternateConten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096A54" w:rsidRDefault="00096A5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1D0E26" w:rsidRDefault="00055212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32385</wp:posOffset>
                </wp:positionH>
                <wp:positionV relativeFrom="paragraph">
                  <wp:posOffset>-201295</wp:posOffset>
                </wp:positionV>
                <wp:extent cx="5544820" cy="831215"/>
                <wp:effectExtent l="0" t="0" r="17780" b="26670"/>
                <wp:wrapNone/>
                <wp:docPr id="19" name="Text 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8312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23EF4" w:rsidRDefault="00C44E1B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2</w:t>
                            </w:r>
                            <w:r w:rsidR="008F2126">
                              <w:rPr>
                                <w:b/>
                                <w:sz w:val="28"/>
                                <w:szCs w:val="28"/>
                              </w:rPr>
                              <w:t>5</w:t>
                            </w:r>
                          </w:p>
                          <w:p w:rsidR="001D0E26" w:rsidRDefault="00626D86" w:rsidP="00EA0D0A">
                            <w:pPr>
                              <w:jc w:val="both"/>
                            </w:pPr>
                            <w:r>
                              <w:t xml:space="preserve">Se </w:t>
                            </w:r>
                            <w:r w:rsidR="00767388">
                              <w:t>muestra el triplete o anticodón complementario en el RNA m</w:t>
                            </w:r>
                          </w:p>
                          <w:p w:rsidR="003648DD" w:rsidRPr="001D0E26" w:rsidRDefault="003648DD" w:rsidP="003648DD">
                            <w:pPr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63" o:spid="_x0000_s1050" type="#_x0000_t202" style="position:absolute;left:0;text-align:left;margin-left:2.55pt;margin-top:-15.85pt;width:436.6pt;height:65.45pt;z-index:25171763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">
                <v:textbox style="mso-fit-shape-to-text:t">
                  <w:txbxContent>
                    <w:p w:rsidR="00623EF4" w:rsidRDefault="00C44E1B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2</w:t>
                      </w:r>
                      <w:r w:rsidR="008F2126">
                        <w:rPr>
                          <w:b/>
                          <w:sz w:val="28"/>
                          <w:szCs w:val="28"/>
                        </w:rPr>
                        <w:t>5</w:t>
                      </w:r>
                    </w:p>
                    <w:p w:rsidR="001D0E26" w:rsidRDefault="00626D86" w:rsidP="00EA0D0A">
                      <w:pPr>
                        <w:jc w:val="both"/>
                      </w:pPr>
                      <w:r>
                        <w:t xml:space="preserve">Se </w:t>
                      </w:r>
                      <w:r w:rsidR="00767388">
                        <w:t>muestra el triplete o anticodón complementario en el RNA m</w:t>
                      </w:r>
                    </w:p>
                    <w:p w:rsidR="003648DD" w:rsidRPr="001D0E26" w:rsidRDefault="003648DD" w:rsidP="003648DD">
                      <w:pPr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</w:p>
    <w:p w:rsidR="003500E2" w:rsidRDefault="00767388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w:lastRenderedPageBreak/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margin">
                  <wp:posOffset>1905</wp:posOffset>
                </wp:positionH>
                <wp:positionV relativeFrom="paragraph">
                  <wp:posOffset>-123825</wp:posOffset>
                </wp:positionV>
                <wp:extent cx="5544820" cy="872490"/>
                <wp:effectExtent l="0" t="0" r="17780" b="22860"/>
                <wp:wrapNone/>
                <wp:docPr id="18" name="Text Box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8724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21105" w:rsidRDefault="00173807" w:rsidP="00721105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</w:t>
                            </w:r>
                            <w:r w:rsidR="008F2126">
                              <w:rPr>
                                <w:b/>
                                <w:sz w:val="28"/>
                                <w:szCs w:val="28"/>
                              </w:rPr>
                              <w:t>tiva No. 26</w:t>
                            </w:r>
                          </w:p>
                          <w:p w:rsidR="00EA0D0A" w:rsidRDefault="00EA0D0A" w:rsidP="00EA0D0A">
                            <w:pPr>
                              <w:jc w:val="both"/>
                            </w:pPr>
                            <w:r w:rsidRPr="00EA0D0A">
                              <w:t>Se</w:t>
                            </w:r>
                            <w:r w:rsidR="00492D62">
                              <w:t xml:space="preserve"> describe </w:t>
                            </w:r>
                            <w:r w:rsidR="00CF2291">
                              <w:t>la forma en que el RNA de transferencia transporta los aminoácidos para la síntesis proteica</w:t>
                            </w:r>
                            <w:r w:rsidR="00BA3E5D">
                              <w:t>.</w:t>
                            </w:r>
                          </w:p>
                          <w:p w:rsidR="008010A0" w:rsidRPr="00EA0D0A" w:rsidRDefault="008010A0" w:rsidP="00D3563C"/>
                          <w:p w:rsidR="00721105" w:rsidRPr="00D3563C" w:rsidRDefault="00721105" w:rsidP="00721105">
                            <w:pPr>
                              <w:rPr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2" o:spid="_x0000_s1051" type="#_x0000_t202" style="position:absolute;left:0;text-align:left;margin-left:.15pt;margin-top:-9.75pt;width:436.6pt;height:68.7pt;z-index:2517166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">
                <v:textbox>
                  <w:txbxContent>
                    <w:p w:rsidR="00721105" w:rsidRDefault="00173807" w:rsidP="00721105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</w:t>
                      </w:r>
                      <w:r w:rsidR="008F2126">
                        <w:rPr>
                          <w:b/>
                          <w:sz w:val="28"/>
                          <w:szCs w:val="28"/>
                        </w:rPr>
                        <w:t>tiva No. 26</w:t>
                      </w:r>
                    </w:p>
                    <w:p w:rsidR="00EA0D0A" w:rsidRDefault="00EA0D0A" w:rsidP="00EA0D0A">
                      <w:pPr>
                        <w:jc w:val="both"/>
                      </w:pPr>
                      <w:r w:rsidRPr="00EA0D0A">
                        <w:t>Se</w:t>
                      </w:r>
                      <w:r w:rsidR="00492D62">
                        <w:t xml:space="preserve"> describe </w:t>
                      </w:r>
                      <w:r w:rsidR="00CF2291">
                        <w:t>la forma en que el RNA de transferencia transporta los aminoácidos para la síntesis proteica</w:t>
                      </w:r>
                      <w:r w:rsidR="00BA3E5D">
                        <w:t>.</w:t>
                      </w:r>
                    </w:p>
                    <w:p w:rsidR="008010A0" w:rsidRPr="00EA0D0A" w:rsidRDefault="008010A0" w:rsidP="00D3563C"/>
                    <w:p w:rsidR="00721105" w:rsidRPr="00D3563C" w:rsidRDefault="00721105" w:rsidP="00721105">
                      <w:pPr>
                        <w:rPr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767388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28575</wp:posOffset>
                </wp:positionV>
                <wp:extent cx="5544820" cy="940435"/>
                <wp:effectExtent l="0" t="0" r="17780" b="12065"/>
                <wp:wrapNone/>
                <wp:docPr id="16" name="Text 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940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3807" w:rsidRDefault="008F2126" w:rsidP="00173807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27</w:t>
                            </w:r>
                          </w:p>
                          <w:p w:rsidR="00BA3E5D" w:rsidRPr="00BA3E5D" w:rsidRDefault="002C0F31" w:rsidP="00BA3E5D">
                            <w:r>
                              <w:t xml:space="preserve">Se </w:t>
                            </w:r>
                            <w:r w:rsidR="00BA3E5D">
                              <w:t xml:space="preserve">describe </w:t>
                            </w:r>
                            <w:r w:rsidR="00CF2291">
                              <w:t>el proceso de replicación del DNA</w:t>
                            </w:r>
                            <w:r w:rsidR="00BA3E5D" w:rsidRPr="00BA3E5D">
                              <w:t>.</w:t>
                            </w:r>
                          </w:p>
                          <w:p w:rsidR="00CC502C" w:rsidRPr="00CC502C" w:rsidRDefault="00CC502C" w:rsidP="0017380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1" o:spid="_x0000_s1052" type="#_x0000_t202" style="position:absolute;left:0;text-align:left;margin-left:.3pt;margin-top:2.25pt;width:436.6pt;height:74.0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">
                <v:textbox>
                  <w:txbxContent>
                    <w:p w:rsidR="00173807" w:rsidRDefault="008F2126" w:rsidP="00173807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27</w:t>
                      </w:r>
                    </w:p>
                    <w:p w:rsidR="00BA3E5D" w:rsidRPr="00BA3E5D" w:rsidRDefault="002C0F31" w:rsidP="00BA3E5D">
                      <w:r>
                        <w:t xml:space="preserve">Se </w:t>
                      </w:r>
                      <w:r w:rsidR="00BA3E5D">
                        <w:t xml:space="preserve">describe </w:t>
                      </w:r>
                      <w:r w:rsidR="00CF2291">
                        <w:t>el proceso de replicación del DNA</w:t>
                      </w:r>
                      <w:r w:rsidR="00BA3E5D" w:rsidRPr="00BA3E5D">
                        <w:t>.</w:t>
                      </w:r>
                    </w:p>
                    <w:p w:rsidR="00CC502C" w:rsidRPr="00CC502C" w:rsidRDefault="00CC502C" w:rsidP="00173807"/>
                  </w:txbxContent>
                </v:textbox>
              </v:shape>
            </w:pict>
          </mc:Fallback>
        </mc:AlternateContent>
      </w:r>
    </w:p>
    <w:p w:rsidR="00623EF4" w:rsidRDefault="00623EF4" w:rsidP="00476659">
      <w:pPr>
        <w:tabs>
          <w:tab w:val="left" w:pos="2070"/>
        </w:tabs>
        <w:jc w:val="both"/>
      </w:pPr>
    </w:p>
    <w:p w:rsidR="00E37A48" w:rsidRDefault="00E37A48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767388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margin">
                  <wp:posOffset>5715</wp:posOffset>
                </wp:positionH>
                <wp:positionV relativeFrom="paragraph">
                  <wp:posOffset>100965</wp:posOffset>
                </wp:positionV>
                <wp:extent cx="5544820" cy="750570"/>
                <wp:effectExtent l="9525" t="9525" r="8255" b="11430"/>
                <wp:wrapNone/>
                <wp:docPr id="15" name="Text Box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7505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761C" w:rsidRDefault="008F2126" w:rsidP="0030761C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28</w:t>
                            </w:r>
                          </w:p>
                          <w:p w:rsidR="00630335" w:rsidRPr="0030761C" w:rsidRDefault="002C0F31" w:rsidP="0030761C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t xml:space="preserve">Se </w:t>
                            </w:r>
                            <w:r w:rsidR="00BA3E5D">
                              <w:t xml:space="preserve">describe </w:t>
                            </w:r>
                            <w:r w:rsidR="00CF2291">
                              <w:t>las características del proceso de replicación del DNA</w:t>
                            </w:r>
                            <w:r w:rsidR="00BA3E5D">
                              <w:t>.</w:t>
                            </w:r>
                          </w:p>
                          <w:p w:rsidR="00076025" w:rsidRPr="0030761C" w:rsidRDefault="00076025" w:rsidP="007C3EF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5" o:spid="_x0000_s1053" type="#_x0000_t202" style="position:absolute;left:0;text-align:left;margin-left:.45pt;margin-top:7.95pt;width:436.6pt;height:59.1pt;z-index:251728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">
                <v:textbox>
                  <w:txbxContent>
                    <w:p w:rsidR="0030761C" w:rsidRDefault="008F2126" w:rsidP="0030761C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28</w:t>
                      </w:r>
                    </w:p>
                    <w:p w:rsidR="00630335" w:rsidRPr="0030761C" w:rsidRDefault="002C0F31" w:rsidP="0030761C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t xml:space="preserve">Se </w:t>
                      </w:r>
                      <w:r w:rsidR="00BA3E5D">
                        <w:t xml:space="preserve">describe </w:t>
                      </w:r>
                      <w:r w:rsidR="00CF2291">
                        <w:t>las características del proceso de replicación del DNA</w:t>
                      </w:r>
                      <w:r w:rsidR="00BA3E5D">
                        <w:t>.</w:t>
                      </w:r>
                    </w:p>
                    <w:p w:rsidR="00076025" w:rsidRPr="0030761C" w:rsidRDefault="00076025" w:rsidP="007C3EF9"/>
                  </w:txbxContent>
                </v:textbox>
                <w10:wrap anchorx="margin"/>
              </v:shape>
            </w:pict>
          </mc:Fallback>
        </mc:AlternateContent>
      </w:r>
    </w:p>
    <w:p w:rsidR="00173807" w:rsidRDefault="00173807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CF2291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margin">
                  <wp:posOffset>5715</wp:posOffset>
                </wp:positionH>
                <wp:positionV relativeFrom="paragraph">
                  <wp:posOffset>16510</wp:posOffset>
                </wp:positionV>
                <wp:extent cx="5573395" cy="864235"/>
                <wp:effectExtent l="0" t="0" r="27305" b="12065"/>
                <wp:wrapNone/>
                <wp:docPr id="14" name="Text 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73395" cy="864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761C" w:rsidRDefault="008F2126" w:rsidP="0030761C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29</w:t>
                            </w:r>
                          </w:p>
                          <w:p w:rsidR="00630335" w:rsidRPr="0030761C" w:rsidRDefault="0030761C" w:rsidP="0030761C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lang w:val="es-MX"/>
                              </w:rPr>
                              <w:t xml:space="preserve">Se </w:t>
                            </w:r>
                            <w:r w:rsidR="00BA3E5D">
                              <w:rPr>
                                <w:lang w:val="es-MX"/>
                              </w:rPr>
                              <w:t xml:space="preserve">describen </w:t>
                            </w:r>
                            <w:r w:rsidR="00CF2291">
                              <w:rPr>
                                <w:lang w:val="es-MX"/>
                              </w:rPr>
                              <w:t>el proceso de transcripción del DNA</w:t>
                            </w:r>
                            <w:r w:rsidR="00BA3E5D" w:rsidRPr="00BA3E5D">
                              <w:rPr>
                                <w:lang w:val="es-MX"/>
                              </w:rPr>
                              <w:t>.</w:t>
                            </w:r>
                          </w:p>
                          <w:p w:rsidR="008010A0" w:rsidRPr="00805590" w:rsidRDefault="008010A0" w:rsidP="0030761C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  <w:p w:rsidR="00076025" w:rsidRPr="00805590" w:rsidRDefault="00076025" w:rsidP="00C8268F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  <w:p w:rsidR="00076025" w:rsidRDefault="00076025" w:rsidP="00C8268F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6" o:spid="_x0000_s1054" type="#_x0000_t202" style="position:absolute;left:0;text-align:left;margin-left:.45pt;margin-top:1.3pt;width:438.85pt;height:68.05pt;z-index:2517319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">
                <v:textbox>
                  <w:txbxContent>
                    <w:p w:rsidR="0030761C" w:rsidRDefault="008F2126" w:rsidP="0030761C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29</w:t>
                      </w:r>
                    </w:p>
                    <w:p w:rsidR="00630335" w:rsidRPr="0030761C" w:rsidRDefault="0030761C" w:rsidP="0030761C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lang w:val="es-MX"/>
                        </w:rPr>
                        <w:t xml:space="preserve">Se </w:t>
                      </w:r>
                      <w:r w:rsidR="00BA3E5D">
                        <w:rPr>
                          <w:lang w:val="es-MX"/>
                        </w:rPr>
                        <w:t xml:space="preserve">describen </w:t>
                      </w:r>
                      <w:r w:rsidR="00CF2291">
                        <w:rPr>
                          <w:lang w:val="es-MX"/>
                        </w:rPr>
                        <w:t>el proceso de transcripción del DNA</w:t>
                      </w:r>
                      <w:r w:rsidR="00BA3E5D" w:rsidRPr="00BA3E5D">
                        <w:rPr>
                          <w:lang w:val="es-MX"/>
                        </w:rPr>
                        <w:t>.</w:t>
                      </w:r>
                    </w:p>
                    <w:p w:rsidR="008010A0" w:rsidRPr="00805590" w:rsidRDefault="008010A0" w:rsidP="0030761C">
                      <w:pPr>
                        <w:jc w:val="both"/>
                        <w:rPr>
                          <w:lang w:val="es-MX"/>
                        </w:rPr>
                      </w:pPr>
                    </w:p>
                    <w:p w:rsidR="00076025" w:rsidRPr="00805590" w:rsidRDefault="00076025" w:rsidP="00C8268F">
                      <w:pPr>
                        <w:jc w:val="both"/>
                        <w:rPr>
                          <w:lang w:val="es-MX"/>
                        </w:rPr>
                      </w:pPr>
                    </w:p>
                    <w:p w:rsidR="00076025" w:rsidRDefault="00076025" w:rsidP="00C8268F">
                      <w:pPr>
                        <w:jc w:val="both"/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096A54" w:rsidRDefault="00096A5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CF2291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144780</wp:posOffset>
                </wp:positionV>
                <wp:extent cx="5878195" cy="848360"/>
                <wp:effectExtent l="8890" t="12065" r="8890" b="6350"/>
                <wp:wrapNone/>
                <wp:docPr id="12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78195" cy="848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C3EF9" w:rsidRDefault="0055387D" w:rsidP="007C3EF9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30</w:t>
                            </w:r>
                          </w:p>
                          <w:p w:rsidR="0055387D" w:rsidRPr="00FB6A44" w:rsidRDefault="0055387D" w:rsidP="0055387D">
                            <w:pPr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  <w:r w:rsidRPr="0055387D">
                              <w:t xml:space="preserve">Se </w:t>
                            </w:r>
                            <w:r w:rsidR="00CF2291">
                              <w:t>mencionan las etapas del proceso de transcripción del DNA</w:t>
                            </w:r>
                            <w:r w:rsidR="0032587C">
                              <w:t xml:space="preserve"> </w:t>
                            </w:r>
                          </w:p>
                          <w:p w:rsidR="00076025" w:rsidRPr="00076025" w:rsidRDefault="00076025" w:rsidP="00076025"/>
                          <w:p w:rsidR="007C3EF9" w:rsidRDefault="007C3EF9" w:rsidP="007C3EF9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1" o:spid="_x0000_s1055" type="#_x0000_t202" style="position:absolute;left:0;text-align:left;margin-left:.4pt;margin-top:11.4pt;width:462.85pt;height:66.8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">
                <v:textbox>
                  <w:txbxContent>
                    <w:p w:rsidR="007C3EF9" w:rsidRDefault="0055387D" w:rsidP="007C3EF9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30</w:t>
                      </w:r>
                    </w:p>
                    <w:p w:rsidR="0055387D" w:rsidRPr="00FB6A44" w:rsidRDefault="0055387D" w:rsidP="0055387D">
                      <w:pPr>
                        <w:jc w:val="both"/>
                        <w:rPr>
                          <w:sz w:val="28"/>
                          <w:szCs w:val="28"/>
                        </w:rPr>
                      </w:pPr>
                      <w:r w:rsidRPr="0055387D">
                        <w:t xml:space="preserve">Se </w:t>
                      </w:r>
                      <w:r w:rsidR="00CF2291">
                        <w:t>mencionan las etapas del proceso de transcripción del DNA</w:t>
                      </w:r>
                      <w:r w:rsidR="0032587C">
                        <w:t xml:space="preserve"> </w:t>
                      </w:r>
                    </w:p>
                    <w:p w:rsidR="00076025" w:rsidRPr="00076025" w:rsidRDefault="00076025" w:rsidP="00076025"/>
                    <w:p w:rsidR="007C3EF9" w:rsidRDefault="007C3EF9" w:rsidP="007C3EF9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476659" w:rsidRDefault="00476659" w:rsidP="00173807">
      <w:pPr>
        <w:tabs>
          <w:tab w:val="left" w:pos="2070"/>
        </w:tabs>
        <w:jc w:val="both"/>
      </w:pPr>
    </w:p>
    <w:p w:rsidR="00076025" w:rsidRDefault="00076025" w:rsidP="00CF5DA7">
      <w:pPr>
        <w:jc w:val="both"/>
      </w:pPr>
    </w:p>
    <w:p w:rsidR="00476659" w:rsidRDefault="00476659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55387D" w:rsidRDefault="0055387D" w:rsidP="00076025">
      <w:pPr>
        <w:jc w:val="right"/>
      </w:pPr>
    </w:p>
    <w:p w:rsidR="0055387D" w:rsidRDefault="0055387D" w:rsidP="00076025">
      <w:pPr>
        <w:jc w:val="right"/>
      </w:pPr>
    </w:p>
    <w:p w:rsidR="0055387D" w:rsidRDefault="0055387D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D75660" w:rsidP="00076025">
      <w:pPr>
        <w:jc w:val="right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margin">
                  <wp:posOffset>-233045</wp:posOffset>
                </wp:positionH>
                <wp:positionV relativeFrom="paragraph">
                  <wp:posOffset>115570</wp:posOffset>
                </wp:positionV>
                <wp:extent cx="5830570" cy="974725"/>
                <wp:effectExtent l="0" t="0" r="17780" b="15875"/>
                <wp:wrapNone/>
                <wp:docPr id="13" name="Text 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0570" cy="974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6A44" w:rsidRDefault="0055387D" w:rsidP="00FB6A4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31</w:t>
                            </w:r>
                          </w:p>
                          <w:p w:rsidR="008F02C1" w:rsidRPr="00FB6A44" w:rsidRDefault="0055387D" w:rsidP="00FB6A4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55387D">
                              <w:t xml:space="preserve">Se describe </w:t>
                            </w:r>
                            <w:r w:rsidR="00CF2291">
                              <w:t>el proceso de traducción o síntesis proteica</w:t>
                            </w:r>
                          </w:p>
                          <w:p w:rsidR="00630335" w:rsidRPr="0055387D" w:rsidRDefault="00630335" w:rsidP="0055387D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6007C7" w:rsidRPr="00C8268F" w:rsidRDefault="006007C7" w:rsidP="00C8268F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  <w:p w:rsidR="00C93C52" w:rsidRDefault="00C93C52" w:rsidP="00C93C52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6" type="#_x0000_t202" style="position:absolute;left:0;text-align:left;margin-left:-18.35pt;margin-top:9.1pt;width:459.1pt;height:76.75pt;z-index:2517350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">
                <v:textbox>
                  <w:txbxContent>
                    <w:p w:rsidR="00FB6A44" w:rsidRDefault="0055387D" w:rsidP="00FB6A4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31</w:t>
                      </w:r>
                    </w:p>
                    <w:p w:rsidR="008F02C1" w:rsidRPr="00FB6A44" w:rsidRDefault="0055387D" w:rsidP="00FB6A4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 w:rsidRPr="0055387D">
                        <w:t xml:space="preserve">Se describe </w:t>
                      </w:r>
                      <w:r w:rsidR="00CF2291">
                        <w:t>el proceso de traducción o síntesis proteica</w:t>
                      </w:r>
                    </w:p>
                    <w:p w:rsidR="00630335" w:rsidRPr="0055387D" w:rsidRDefault="00630335" w:rsidP="0055387D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6007C7" w:rsidRPr="00C8268F" w:rsidRDefault="006007C7" w:rsidP="00C8268F">
                      <w:pPr>
                        <w:jc w:val="both"/>
                        <w:rPr>
                          <w:lang w:val="es-MX"/>
                        </w:rPr>
                      </w:pPr>
                    </w:p>
                    <w:p w:rsidR="00C93C52" w:rsidRDefault="00C93C52" w:rsidP="00C93C52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Pr="00076025" w:rsidRDefault="00076025" w:rsidP="00076025"/>
    <w:p w:rsidR="00E01D84" w:rsidRDefault="00E01D84" w:rsidP="00C93C52"/>
    <w:p w:rsidR="00E01D84" w:rsidRPr="00E01D84" w:rsidRDefault="00E01D84" w:rsidP="00E01D84"/>
    <w:p w:rsidR="00E01D84" w:rsidRPr="00E01D84" w:rsidRDefault="00E01D84" w:rsidP="00E01D84"/>
    <w:p w:rsidR="00E01D84" w:rsidRPr="00E01D84" w:rsidRDefault="00D75660" w:rsidP="00E01D84"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-217170</wp:posOffset>
                </wp:positionH>
                <wp:positionV relativeFrom="paragraph">
                  <wp:posOffset>16510</wp:posOffset>
                </wp:positionV>
                <wp:extent cx="5840095" cy="934085"/>
                <wp:effectExtent l="5715" t="5715" r="12065" b="12700"/>
                <wp:wrapNone/>
                <wp:docPr id="11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0095" cy="934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3C52" w:rsidRDefault="0055387D" w:rsidP="00C93C52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32</w:t>
                            </w:r>
                          </w:p>
                          <w:p w:rsidR="00C93C52" w:rsidRDefault="00C93C52" w:rsidP="0027151D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FF587E">
                              <w:rPr>
                                <w:lang w:val="es-MX"/>
                              </w:rPr>
                              <w:t xml:space="preserve">Se describe </w:t>
                            </w:r>
                            <w:r w:rsidR="00CF2291">
                              <w:rPr>
                                <w:lang w:val="es-MX"/>
                              </w:rPr>
                              <w:t>las etapas del proceso de transcripción o síntesis proteica</w:t>
                            </w:r>
                            <w:r w:rsidR="00BA3E5D">
                              <w:rPr>
                                <w:lang w:val="es-MX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3" o:spid="_x0000_s1057" type="#_x0000_t202" style="position:absolute;margin-left:-17.1pt;margin-top:1.3pt;width:459.85pt;height:73.55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">
                <v:textbox>
                  <w:txbxContent>
                    <w:p w:rsidR="00C93C52" w:rsidRDefault="0055387D" w:rsidP="00C93C52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32</w:t>
                      </w:r>
                    </w:p>
                    <w:p w:rsidR="00C93C52" w:rsidRDefault="00C93C52" w:rsidP="0027151D">
                      <w:pPr>
                        <w:jc w:val="both"/>
                        <w:rPr>
                          <w:b/>
                          <w:sz w:val="28"/>
                          <w:szCs w:val="28"/>
                        </w:rPr>
                      </w:pPr>
                      <w:r w:rsidRPr="00FF587E">
                        <w:rPr>
                          <w:lang w:val="es-MX"/>
                        </w:rPr>
                        <w:t xml:space="preserve">Se describe </w:t>
                      </w:r>
                      <w:r w:rsidR="00CF2291">
                        <w:rPr>
                          <w:lang w:val="es-MX"/>
                        </w:rPr>
                        <w:t>las etapas del proceso de transcripción o síntesis proteica</w:t>
                      </w:r>
                      <w:r w:rsidR="00BA3E5D">
                        <w:rPr>
                          <w:lang w:val="es-MX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D75660" w:rsidP="00E01D84"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-229870</wp:posOffset>
                </wp:positionH>
                <wp:positionV relativeFrom="paragraph">
                  <wp:posOffset>118110</wp:posOffset>
                </wp:positionV>
                <wp:extent cx="5830570" cy="1009015"/>
                <wp:effectExtent l="12065" t="10160" r="5715" b="9525"/>
                <wp:wrapNone/>
                <wp:docPr id="9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0570" cy="10090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51BB4" w:rsidRDefault="00C93C52" w:rsidP="00751BB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Diapositiva </w:t>
                            </w:r>
                            <w:r w:rsidR="00585235">
                              <w:rPr>
                                <w:b/>
                                <w:sz w:val="28"/>
                                <w:szCs w:val="28"/>
                              </w:rPr>
                              <w:t>No. 33</w:t>
                            </w:r>
                          </w:p>
                          <w:p w:rsidR="00FC52A3" w:rsidRPr="006319ED" w:rsidRDefault="00CF2291" w:rsidP="006319ED">
                            <w:r>
                              <w:rPr>
                                <w:lang w:val="es-MX"/>
                              </w:rPr>
                              <w:t>Bibliografía</w:t>
                            </w:r>
                          </w:p>
                          <w:p w:rsidR="00630335" w:rsidRPr="00751BB4" w:rsidRDefault="00630335" w:rsidP="00751BB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751BB4" w:rsidRDefault="00751BB4" w:rsidP="00C93C52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4" o:spid="_x0000_s1058" type="#_x0000_t202" style="position:absolute;margin-left:-18.1pt;margin-top:9.3pt;width:459.1pt;height:79.45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">
                <v:textbox>
                  <w:txbxContent>
                    <w:p w:rsidR="00751BB4" w:rsidRDefault="00C93C52" w:rsidP="00751BB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 xml:space="preserve">Diapositiva </w:t>
                      </w:r>
                      <w:r w:rsidR="00585235">
                        <w:rPr>
                          <w:b/>
                          <w:sz w:val="28"/>
                          <w:szCs w:val="28"/>
                        </w:rPr>
                        <w:t>No. 33</w:t>
                      </w:r>
                    </w:p>
                    <w:p w:rsidR="00FC52A3" w:rsidRPr="006319ED" w:rsidRDefault="00CF2291" w:rsidP="006319ED">
                      <w:r>
                        <w:rPr>
                          <w:lang w:val="es-MX"/>
                        </w:rPr>
                        <w:t>Bibliografía</w:t>
                      </w:r>
                    </w:p>
                    <w:p w:rsidR="00630335" w:rsidRPr="00751BB4" w:rsidRDefault="00630335" w:rsidP="00751BB4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751BB4" w:rsidRDefault="00751BB4" w:rsidP="00C93C52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D75660" w:rsidP="00E01D84"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margin">
                  <wp:posOffset>-247650</wp:posOffset>
                </wp:positionH>
                <wp:positionV relativeFrom="paragraph">
                  <wp:posOffset>69850</wp:posOffset>
                </wp:positionV>
                <wp:extent cx="5845175" cy="655955"/>
                <wp:effectExtent l="0" t="0" r="22225" b="11430"/>
                <wp:wrapNone/>
                <wp:docPr id="10" name="Text 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5175" cy="6559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3C52" w:rsidRDefault="00C93C52" w:rsidP="00C93C52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</w:t>
                            </w:r>
                            <w:r w:rsidR="00585235">
                              <w:rPr>
                                <w:b/>
                                <w:sz w:val="28"/>
                                <w:szCs w:val="28"/>
                              </w:rPr>
                              <w:t>itiva No. 34</w:t>
                            </w:r>
                          </w:p>
                          <w:p w:rsidR="008010A0" w:rsidRPr="00524DFE" w:rsidRDefault="00CF2291" w:rsidP="00524DFE">
                            <w:pPr>
                              <w:rPr>
                                <w:lang w:val="es-MX"/>
                              </w:rPr>
                            </w:pPr>
                            <w:r>
                              <w:rPr>
                                <w:lang w:val="es-MX"/>
                              </w:rPr>
                              <w:t>Gracias</w:t>
                            </w:r>
                          </w:p>
                          <w:p w:rsidR="00C8268F" w:rsidRPr="00524DFE" w:rsidRDefault="00C8268F" w:rsidP="00C93C52">
                            <w:pPr>
                              <w:rPr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59" type="#_x0000_t202" style="position:absolute;margin-left:-19.5pt;margin-top:5.5pt;width:460.25pt;height:51.65pt;z-index:251738112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">
                <v:textbox style="mso-fit-shape-to-text:t">
                  <w:txbxContent>
                    <w:p w:rsidR="00C93C52" w:rsidRDefault="00C93C52" w:rsidP="00C93C52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</w:t>
                      </w:r>
                      <w:r w:rsidR="00585235">
                        <w:rPr>
                          <w:b/>
                          <w:sz w:val="28"/>
                          <w:szCs w:val="28"/>
                        </w:rPr>
                        <w:t>itiva No. 34</w:t>
                      </w:r>
                    </w:p>
                    <w:p w:rsidR="008010A0" w:rsidRPr="00524DFE" w:rsidRDefault="00CF2291" w:rsidP="00524DFE">
                      <w:pPr>
                        <w:rPr>
                          <w:lang w:val="es-MX"/>
                        </w:rPr>
                      </w:pPr>
                      <w:r>
                        <w:rPr>
                          <w:lang w:val="es-MX"/>
                        </w:rPr>
                        <w:t>Gracias</w:t>
                      </w:r>
                    </w:p>
                    <w:p w:rsidR="00C8268F" w:rsidRPr="00524DFE" w:rsidRDefault="00C8268F" w:rsidP="00C93C52">
                      <w:pPr>
                        <w:rPr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CD7E9F" w:rsidRPr="00CD7E9F" w:rsidRDefault="00CD7E9F" w:rsidP="00CD7E9F"/>
    <w:p w:rsidR="00CD7E9F" w:rsidRPr="00CD7E9F" w:rsidRDefault="00CD7E9F" w:rsidP="00CD7E9F"/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Default="00F36EB6" w:rsidP="00F36EB6"/>
    <w:p w:rsidR="00446399" w:rsidRDefault="00446399" w:rsidP="00F36EB6"/>
    <w:p w:rsidR="00F36EB6" w:rsidRDefault="00F36EB6" w:rsidP="00F36EB6"/>
    <w:p w:rsidR="00F36EB6" w:rsidRDefault="00F36EB6" w:rsidP="00F36EB6"/>
    <w:p w:rsidR="00F36EB6" w:rsidRDefault="00F36EB6" w:rsidP="00F36EB6"/>
    <w:p w:rsidR="00F36EB6" w:rsidRDefault="00F36EB6" w:rsidP="00F36EB6"/>
    <w:p w:rsidR="00F36EB6" w:rsidRPr="00F36EB6" w:rsidRDefault="00F36EB6" w:rsidP="00F36EB6"/>
    <w:sectPr w:rsidR="00F36EB6" w:rsidRPr="00F36EB6" w:rsidSect="00704D4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6025" w:rsidRDefault="00076025" w:rsidP="00076025">
      <w:r>
        <w:separator/>
      </w:r>
    </w:p>
  </w:endnote>
  <w:endnote w:type="continuationSeparator" w:id="0">
    <w:p w:rsidR="00076025" w:rsidRDefault="00076025" w:rsidP="000760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6025" w:rsidRDefault="00076025" w:rsidP="00076025">
      <w:r>
        <w:separator/>
      </w:r>
    </w:p>
  </w:footnote>
  <w:footnote w:type="continuationSeparator" w:id="0">
    <w:p w:rsidR="00076025" w:rsidRDefault="00076025" w:rsidP="000760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410268"/>
    <w:multiLevelType w:val="hybridMultilevel"/>
    <w:tmpl w:val="146AA24C"/>
    <w:lvl w:ilvl="0" w:tplc="E4ECB6A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6D92F19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D39A3AA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3E56DA3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7C786812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48091B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E908EF4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FB62C8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8452DE6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" w15:restartNumberingAfterBreak="0">
    <w:nsid w:val="227520BE"/>
    <w:multiLevelType w:val="hybridMultilevel"/>
    <w:tmpl w:val="B99C1004"/>
    <w:lvl w:ilvl="0" w:tplc="A91AF014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6D2C3E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36D25D0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F043D0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C0AA27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3DAC6E9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21CCFF4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AB988CF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4C67B1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" w15:restartNumberingAfterBreak="0">
    <w:nsid w:val="22FB2BAC"/>
    <w:multiLevelType w:val="hybridMultilevel"/>
    <w:tmpl w:val="34B21504"/>
    <w:lvl w:ilvl="0" w:tplc="8B70EC2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532D26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6400CD7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CB14551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F7C4DCB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2B2A4F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B302F14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CAC12E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2DB833D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3" w15:restartNumberingAfterBreak="0">
    <w:nsid w:val="28C26706"/>
    <w:multiLevelType w:val="hybridMultilevel"/>
    <w:tmpl w:val="48C669E6"/>
    <w:lvl w:ilvl="0" w:tplc="F3128B5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4D344A44">
      <w:start w:val="908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7CF8A2D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014E717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CF8A93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022A63E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1F901A3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34EDEB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CD70C61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4" w15:restartNumberingAfterBreak="0">
    <w:nsid w:val="2E897E99"/>
    <w:multiLevelType w:val="hybridMultilevel"/>
    <w:tmpl w:val="18FE2CB2"/>
    <w:lvl w:ilvl="0" w:tplc="2A32423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D812AB5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EFE3A7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6FAA412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FA8050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76FC402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A36CB5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07C5352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EE2A4BF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5" w15:restartNumberingAfterBreak="0">
    <w:nsid w:val="37D82274"/>
    <w:multiLevelType w:val="hybridMultilevel"/>
    <w:tmpl w:val="C3FC0BF2"/>
    <w:lvl w:ilvl="0" w:tplc="AB04661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3CCC54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80D03AD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00E1FB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7538858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CA00019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78E492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CE6818A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2EC50C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6" w15:restartNumberingAfterBreak="0">
    <w:nsid w:val="37F562DD"/>
    <w:multiLevelType w:val="hybridMultilevel"/>
    <w:tmpl w:val="02ACE1A6"/>
    <w:lvl w:ilvl="0" w:tplc="2F54218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9A5C65F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8D4D8A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4852F3D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A3628F1E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D06784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E3806404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7B9A3E5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C96414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7" w15:restartNumberingAfterBreak="0">
    <w:nsid w:val="400545AE"/>
    <w:multiLevelType w:val="hybridMultilevel"/>
    <w:tmpl w:val="F122283E"/>
    <w:lvl w:ilvl="0" w:tplc="319A3E1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8C865DF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B38748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E8C115E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92ADD5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7F0777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B552BFC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0C4F1E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5024CB5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8" w15:restartNumberingAfterBreak="0">
    <w:nsid w:val="4349061A"/>
    <w:multiLevelType w:val="hybridMultilevel"/>
    <w:tmpl w:val="6E52B4C4"/>
    <w:lvl w:ilvl="0" w:tplc="37E47A34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81A89314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D60C074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47D8BE1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950A5D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A23C88E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EF06647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4DD67EB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4F7E2D40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9" w15:restartNumberingAfterBreak="0">
    <w:nsid w:val="4443717B"/>
    <w:multiLevelType w:val="hybridMultilevel"/>
    <w:tmpl w:val="9B3CF0A2"/>
    <w:lvl w:ilvl="0" w:tplc="FC667DE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E10A35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CC849DE4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A86756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5E86AF0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EECEEE4C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11AD2C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613815E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568A33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0" w15:restartNumberingAfterBreak="0">
    <w:nsid w:val="4CA52A12"/>
    <w:multiLevelType w:val="hybridMultilevel"/>
    <w:tmpl w:val="5E8EEC12"/>
    <w:lvl w:ilvl="0" w:tplc="0B18046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Georgia" w:hAnsi="Georgia" w:hint="default"/>
      </w:rPr>
    </w:lvl>
    <w:lvl w:ilvl="1" w:tplc="4448D9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Georgia" w:hAnsi="Georgia" w:hint="default"/>
      </w:rPr>
    </w:lvl>
    <w:lvl w:ilvl="2" w:tplc="E08629B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Georgia" w:hAnsi="Georgia" w:hint="default"/>
      </w:rPr>
    </w:lvl>
    <w:lvl w:ilvl="3" w:tplc="586ED5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Georgia" w:hAnsi="Georgia" w:hint="default"/>
      </w:rPr>
    </w:lvl>
    <w:lvl w:ilvl="4" w:tplc="23DE87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Georgia" w:hAnsi="Georgia" w:hint="default"/>
      </w:rPr>
    </w:lvl>
    <w:lvl w:ilvl="5" w:tplc="0D7E15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Georgia" w:hAnsi="Georgia" w:hint="default"/>
      </w:rPr>
    </w:lvl>
    <w:lvl w:ilvl="6" w:tplc="E2FECB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Georgia" w:hAnsi="Georgia" w:hint="default"/>
      </w:rPr>
    </w:lvl>
    <w:lvl w:ilvl="7" w:tplc="D6BA33B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Georgia" w:hAnsi="Georgia" w:hint="default"/>
      </w:rPr>
    </w:lvl>
    <w:lvl w:ilvl="8" w:tplc="B3C0454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Georgia" w:hAnsi="Georgia" w:hint="default"/>
      </w:rPr>
    </w:lvl>
  </w:abstractNum>
  <w:abstractNum w:abstractNumId="11" w15:restartNumberingAfterBreak="0">
    <w:nsid w:val="4DEB70A9"/>
    <w:multiLevelType w:val="hybridMultilevel"/>
    <w:tmpl w:val="97B6A656"/>
    <w:lvl w:ilvl="0" w:tplc="E4FAFE1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CB4A49E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EC680D5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3EA4EE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4E66006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1E142ECC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C7421B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D6D06AA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5B421E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2" w15:restartNumberingAfterBreak="0">
    <w:nsid w:val="511F5BAA"/>
    <w:multiLevelType w:val="hybridMultilevel"/>
    <w:tmpl w:val="A49CA182"/>
    <w:lvl w:ilvl="0" w:tplc="A4D06A5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202F602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35928424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59E7D0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6974EE4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D096BE8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08E21A6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75AA62D2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890C0DE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3" w15:restartNumberingAfterBreak="0">
    <w:nsid w:val="5754739F"/>
    <w:multiLevelType w:val="hybridMultilevel"/>
    <w:tmpl w:val="B2C4B33E"/>
    <w:lvl w:ilvl="0" w:tplc="BEA08B0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F44A70CE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FF6A1E7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34A29B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5200398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DB2289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E0ABF5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3376976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AFFA8D4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4" w15:restartNumberingAfterBreak="0">
    <w:nsid w:val="581E325E"/>
    <w:multiLevelType w:val="hybridMultilevel"/>
    <w:tmpl w:val="0DF604B2"/>
    <w:lvl w:ilvl="0" w:tplc="880CD52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3004A52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A8C073B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CBD8D99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A00218A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E14A659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0FA316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1A22CD42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DC96F6F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5" w15:restartNumberingAfterBreak="0">
    <w:nsid w:val="58870DC7"/>
    <w:multiLevelType w:val="hybridMultilevel"/>
    <w:tmpl w:val="5B0405FA"/>
    <w:lvl w:ilvl="0" w:tplc="A45273E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C5C68C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AE6E576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01E1C7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6A0CB94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B5062CA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E14015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1603BC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85DE331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6" w15:restartNumberingAfterBreak="0">
    <w:nsid w:val="59266043"/>
    <w:multiLevelType w:val="hybridMultilevel"/>
    <w:tmpl w:val="6DEA06FA"/>
    <w:lvl w:ilvl="0" w:tplc="F488B51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7E2BBC6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41600B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E76CF48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74A423C2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3C4CA1B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21E828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F3ADEB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F04E6B5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7" w15:restartNumberingAfterBreak="0">
    <w:nsid w:val="5B244B14"/>
    <w:multiLevelType w:val="hybridMultilevel"/>
    <w:tmpl w:val="F078E7AE"/>
    <w:lvl w:ilvl="0" w:tplc="C1E89C5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C9A960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D084D0C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4226295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EEA243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AF862A78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618CF9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92CF48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D8DE4BC0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8" w15:restartNumberingAfterBreak="0">
    <w:nsid w:val="64833513"/>
    <w:multiLevelType w:val="hybridMultilevel"/>
    <w:tmpl w:val="8BFE1ABC"/>
    <w:lvl w:ilvl="0" w:tplc="1B5E280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81873A4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E7C864C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0D1AF2B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D9FE6D1E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74545CE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1BEDFE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6E0E006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F026A2A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9" w15:restartNumberingAfterBreak="0">
    <w:nsid w:val="6E754A76"/>
    <w:multiLevelType w:val="hybridMultilevel"/>
    <w:tmpl w:val="C8120D74"/>
    <w:lvl w:ilvl="0" w:tplc="8398E90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6E3ECC2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80FEF36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711CCA2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B40EC26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371CA81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4F7E0D2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1BB435F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6B06371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0" w15:restartNumberingAfterBreak="0">
    <w:nsid w:val="77A13700"/>
    <w:multiLevelType w:val="hybridMultilevel"/>
    <w:tmpl w:val="8D9899AE"/>
    <w:lvl w:ilvl="0" w:tplc="4C2ECE6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CDD2994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6249C7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070811E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374C31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A7E2F7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5ABAE59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53614C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9AE2714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1" w15:restartNumberingAfterBreak="0">
    <w:nsid w:val="79AA464F"/>
    <w:multiLevelType w:val="hybridMultilevel"/>
    <w:tmpl w:val="1BD4EC54"/>
    <w:lvl w:ilvl="0" w:tplc="D7AC7D4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874E4974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59E0477C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CB8404A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C0646A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67427D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8BC60D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642A294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5A6A1E9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16"/>
  </w:num>
  <w:num w:numId="2">
    <w:abstractNumId w:val="0"/>
  </w:num>
  <w:num w:numId="3">
    <w:abstractNumId w:val="18"/>
  </w:num>
  <w:num w:numId="4">
    <w:abstractNumId w:val="13"/>
  </w:num>
  <w:num w:numId="5">
    <w:abstractNumId w:val="7"/>
  </w:num>
  <w:num w:numId="6">
    <w:abstractNumId w:val="5"/>
  </w:num>
  <w:num w:numId="7">
    <w:abstractNumId w:val="14"/>
  </w:num>
  <w:num w:numId="8">
    <w:abstractNumId w:val="20"/>
  </w:num>
  <w:num w:numId="9">
    <w:abstractNumId w:val="17"/>
  </w:num>
  <w:num w:numId="10">
    <w:abstractNumId w:val="12"/>
  </w:num>
  <w:num w:numId="11">
    <w:abstractNumId w:val="21"/>
  </w:num>
  <w:num w:numId="12">
    <w:abstractNumId w:val="9"/>
  </w:num>
  <w:num w:numId="13">
    <w:abstractNumId w:val="19"/>
  </w:num>
  <w:num w:numId="14">
    <w:abstractNumId w:val="8"/>
  </w:num>
  <w:num w:numId="15">
    <w:abstractNumId w:val="4"/>
  </w:num>
  <w:num w:numId="16">
    <w:abstractNumId w:val="6"/>
  </w:num>
  <w:num w:numId="17">
    <w:abstractNumId w:val="15"/>
  </w:num>
  <w:num w:numId="18">
    <w:abstractNumId w:val="3"/>
  </w:num>
  <w:num w:numId="19">
    <w:abstractNumId w:val="2"/>
  </w:num>
  <w:num w:numId="20">
    <w:abstractNumId w:val="1"/>
  </w:num>
  <w:num w:numId="21">
    <w:abstractNumId w:val="11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5DA7"/>
    <w:rsid w:val="00051449"/>
    <w:rsid w:val="00051FFF"/>
    <w:rsid w:val="00055212"/>
    <w:rsid w:val="00063DDE"/>
    <w:rsid w:val="0006650F"/>
    <w:rsid w:val="00073FAD"/>
    <w:rsid w:val="00076025"/>
    <w:rsid w:val="00081436"/>
    <w:rsid w:val="00096A54"/>
    <w:rsid w:val="000C61DD"/>
    <w:rsid w:val="000D33C2"/>
    <w:rsid w:val="000F1A76"/>
    <w:rsid w:val="000F37AD"/>
    <w:rsid w:val="00130168"/>
    <w:rsid w:val="00144876"/>
    <w:rsid w:val="001574BB"/>
    <w:rsid w:val="00173807"/>
    <w:rsid w:val="00180DCF"/>
    <w:rsid w:val="00185C75"/>
    <w:rsid w:val="001878B2"/>
    <w:rsid w:val="001C1DA4"/>
    <w:rsid w:val="001D0E26"/>
    <w:rsid w:val="00234423"/>
    <w:rsid w:val="00244BFF"/>
    <w:rsid w:val="0027151D"/>
    <w:rsid w:val="002A007D"/>
    <w:rsid w:val="002C0F31"/>
    <w:rsid w:val="002C4261"/>
    <w:rsid w:val="002C4ABF"/>
    <w:rsid w:val="002F63F4"/>
    <w:rsid w:val="0030761C"/>
    <w:rsid w:val="003102F2"/>
    <w:rsid w:val="003128E2"/>
    <w:rsid w:val="00321E29"/>
    <w:rsid w:val="0032587C"/>
    <w:rsid w:val="0034315C"/>
    <w:rsid w:val="003500E2"/>
    <w:rsid w:val="00362617"/>
    <w:rsid w:val="003648DD"/>
    <w:rsid w:val="00372B52"/>
    <w:rsid w:val="003914AC"/>
    <w:rsid w:val="003B2EC8"/>
    <w:rsid w:val="003C5AAF"/>
    <w:rsid w:val="003F722E"/>
    <w:rsid w:val="00425D2E"/>
    <w:rsid w:val="00427E8D"/>
    <w:rsid w:val="00446399"/>
    <w:rsid w:val="00470D4E"/>
    <w:rsid w:val="00476659"/>
    <w:rsid w:val="00483FB6"/>
    <w:rsid w:val="00492D62"/>
    <w:rsid w:val="004958A0"/>
    <w:rsid w:val="004B259C"/>
    <w:rsid w:val="004D39A7"/>
    <w:rsid w:val="004E1D8E"/>
    <w:rsid w:val="004F4B89"/>
    <w:rsid w:val="004F7EE0"/>
    <w:rsid w:val="0050513D"/>
    <w:rsid w:val="00512913"/>
    <w:rsid w:val="00524DFE"/>
    <w:rsid w:val="00533488"/>
    <w:rsid w:val="00547B79"/>
    <w:rsid w:val="0055387D"/>
    <w:rsid w:val="00555A5D"/>
    <w:rsid w:val="00560730"/>
    <w:rsid w:val="00560743"/>
    <w:rsid w:val="00562B6B"/>
    <w:rsid w:val="00567DCB"/>
    <w:rsid w:val="00573E4D"/>
    <w:rsid w:val="00574337"/>
    <w:rsid w:val="00574F68"/>
    <w:rsid w:val="005761E2"/>
    <w:rsid w:val="00583077"/>
    <w:rsid w:val="00583622"/>
    <w:rsid w:val="00585235"/>
    <w:rsid w:val="0058578E"/>
    <w:rsid w:val="00587B1B"/>
    <w:rsid w:val="005B7585"/>
    <w:rsid w:val="005E5323"/>
    <w:rsid w:val="005F76EA"/>
    <w:rsid w:val="006007C7"/>
    <w:rsid w:val="00620D6B"/>
    <w:rsid w:val="00623EF4"/>
    <w:rsid w:val="00626D86"/>
    <w:rsid w:val="00630335"/>
    <w:rsid w:val="006319ED"/>
    <w:rsid w:val="00632A72"/>
    <w:rsid w:val="00633745"/>
    <w:rsid w:val="006B3CCF"/>
    <w:rsid w:val="006B4A4E"/>
    <w:rsid w:val="00704D42"/>
    <w:rsid w:val="00713C05"/>
    <w:rsid w:val="00721105"/>
    <w:rsid w:val="00724850"/>
    <w:rsid w:val="00724D3B"/>
    <w:rsid w:val="00730F4A"/>
    <w:rsid w:val="00751BB4"/>
    <w:rsid w:val="007548E0"/>
    <w:rsid w:val="00767388"/>
    <w:rsid w:val="00780BDB"/>
    <w:rsid w:val="007B0CD4"/>
    <w:rsid w:val="007B6EE5"/>
    <w:rsid w:val="007C3EF9"/>
    <w:rsid w:val="007F3E7D"/>
    <w:rsid w:val="008010A0"/>
    <w:rsid w:val="00805238"/>
    <w:rsid w:val="00805590"/>
    <w:rsid w:val="00823AA7"/>
    <w:rsid w:val="008274B5"/>
    <w:rsid w:val="00847958"/>
    <w:rsid w:val="00860E7C"/>
    <w:rsid w:val="00865353"/>
    <w:rsid w:val="00881D0A"/>
    <w:rsid w:val="008909C9"/>
    <w:rsid w:val="008B426B"/>
    <w:rsid w:val="008C1A47"/>
    <w:rsid w:val="008F02C1"/>
    <w:rsid w:val="008F1C3C"/>
    <w:rsid w:val="008F2126"/>
    <w:rsid w:val="0092252C"/>
    <w:rsid w:val="009251BB"/>
    <w:rsid w:val="00936295"/>
    <w:rsid w:val="00957C05"/>
    <w:rsid w:val="009605E9"/>
    <w:rsid w:val="009B19EF"/>
    <w:rsid w:val="009C03B7"/>
    <w:rsid w:val="009D2239"/>
    <w:rsid w:val="009D3A38"/>
    <w:rsid w:val="009F4E44"/>
    <w:rsid w:val="00A1461E"/>
    <w:rsid w:val="00A356DD"/>
    <w:rsid w:val="00AB7B0B"/>
    <w:rsid w:val="00AC48DC"/>
    <w:rsid w:val="00AD5A78"/>
    <w:rsid w:val="00B25368"/>
    <w:rsid w:val="00B27077"/>
    <w:rsid w:val="00B55370"/>
    <w:rsid w:val="00B614E8"/>
    <w:rsid w:val="00B710F9"/>
    <w:rsid w:val="00B84C6A"/>
    <w:rsid w:val="00BA3E5D"/>
    <w:rsid w:val="00BB0CAC"/>
    <w:rsid w:val="00BB73EA"/>
    <w:rsid w:val="00C1644D"/>
    <w:rsid w:val="00C271E6"/>
    <w:rsid w:val="00C44E1B"/>
    <w:rsid w:val="00C52028"/>
    <w:rsid w:val="00C53D08"/>
    <w:rsid w:val="00C569BC"/>
    <w:rsid w:val="00C8268F"/>
    <w:rsid w:val="00C827E5"/>
    <w:rsid w:val="00C93C52"/>
    <w:rsid w:val="00CA257B"/>
    <w:rsid w:val="00CC49C4"/>
    <w:rsid w:val="00CC502C"/>
    <w:rsid w:val="00CD7E9F"/>
    <w:rsid w:val="00CF2291"/>
    <w:rsid w:val="00CF5DA7"/>
    <w:rsid w:val="00D12F2A"/>
    <w:rsid w:val="00D135BD"/>
    <w:rsid w:val="00D13930"/>
    <w:rsid w:val="00D174C3"/>
    <w:rsid w:val="00D3563C"/>
    <w:rsid w:val="00D57324"/>
    <w:rsid w:val="00D75660"/>
    <w:rsid w:val="00D769A4"/>
    <w:rsid w:val="00DA3CC6"/>
    <w:rsid w:val="00DA42AE"/>
    <w:rsid w:val="00DB6377"/>
    <w:rsid w:val="00DC596E"/>
    <w:rsid w:val="00DF6E29"/>
    <w:rsid w:val="00E01D84"/>
    <w:rsid w:val="00E07639"/>
    <w:rsid w:val="00E14916"/>
    <w:rsid w:val="00E3130E"/>
    <w:rsid w:val="00E33265"/>
    <w:rsid w:val="00E37A48"/>
    <w:rsid w:val="00E51D9D"/>
    <w:rsid w:val="00E56CC2"/>
    <w:rsid w:val="00E838C1"/>
    <w:rsid w:val="00E90A35"/>
    <w:rsid w:val="00E93FE1"/>
    <w:rsid w:val="00EA0976"/>
    <w:rsid w:val="00EA0D0A"/>
    <w:rsid w:val="00EA51BC"/>
    <w:rsid w:val="00EE2E68"/>
    <w:rsid w:val="00EF19A9"/>
    <w:rsid w:val="00F04F38"/>
    <w:rsid w:val="00F3030F"/>
    <w:rsid w:val="00F36EB6"/>
    <w:rsid w:val="00F60552"/>
    <w:rsid w:val="00F66923"/>
    <w:rsid w:val="00F867A5"/>
    <w:rsid w:val="00F87D1D"/>
    <w:rsid w:val="00FA410F"/>
    <w:rsid w:val="00FB2A1B"/>
    <w:rsid w:val="00FB6A44"/>
    <w:rsid w:val="00FC3652"/>
    <w:rsid w:val="00FC52A3"/>
    <w:rsid w:val="00FD2FF0"/>
    <w:rsid w:val="00FF309A"/>
    <w:rsid w:val="00FF58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0F0D66C-8FF6-4B66-84E3-FB54C7B56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448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F5DA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F5DA7"/>
    <w:rPr>
      <w:rFonts w:ascii="Tahoma" w:eastAsia="Times New Roman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E14916"/>
    <w:pPr>
      <w:ind w:left="720"/>
      <w:contextualSpacing/>
    </w:pPr>
    <w:rPr>
      <w:lang w:val="es-MX" w:eastAsia="es-MX"/>
    </w:rPr>
  </w:style>
  <w:style w:type="paragraph" w:styleId="Encabezado">
    <w:name w:val="header"/>
    <w:basedOn w:val="Normal"/>
    <w:link w:val="EncabezadoCar"/>
    <w:uiPriority w:val="99"/>
    <w:unhideWhenUsed/>
    <w:rsid w:val="00076025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76025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076025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76025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13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448897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9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64482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7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176924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762015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74304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5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18855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938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6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1458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0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92863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7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23930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831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2780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82796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354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30080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15611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88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03141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9168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27185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85351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559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3013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3670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469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73384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62885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194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29266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787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4751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06859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73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44501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03998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16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466496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771705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965747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931621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944300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77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576695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422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9389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545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62501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405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7797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76005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1095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04210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318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08582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261250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3198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19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5910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82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80819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384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5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173322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375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34242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88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82647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81453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043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289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959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06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68552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37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77698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14740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76843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434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9138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931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297193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3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828144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6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193263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71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86824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54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2735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11161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45420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17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44030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1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34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80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19814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71919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06397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238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71929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772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251363">
          <w:marLeft w:val="57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32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59051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74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918578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93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42338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31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789929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518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980535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11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1549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775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53385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66363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78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336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470475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27818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16138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64815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392759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480660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4177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271009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24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39969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0288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85261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84322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72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1520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1900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9280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311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24860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82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6430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83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82641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78002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10446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888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96415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83762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669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209586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35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84666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08760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33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7962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35760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256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950513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200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21195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65159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71376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29722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688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96289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50118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03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31407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463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30444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56395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542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5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3454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63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513870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50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33478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42933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486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21506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89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13519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1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52060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80559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81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41066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03677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7243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78216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81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486174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653238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59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9429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00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873430">
          <w:marLeft w:val="547"/>
          <w:marRight w:val="0"/>
          <w:marTop w:val="67"/>
          <w:marBottom w:val="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116613">
          <w:marLeft w:val="547"/>
          <w:marRight w:val="0"/>
          <w:marTop w:val="67"/>
          <w:marBottom w:val="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814408">
          <w:marLeft w:val="547"/>
          <w:marRight w:val="0"/>
          <w:marTop w:val="67"/>
          <w:marBottom w:val="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8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028904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415395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74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88244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64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6034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9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97106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9073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5736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758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154194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78679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79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02939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024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94796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56434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24611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5444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233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140707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3646">
          <w:marLeft w:val="864"/>
          <w:marRight w:val="0"/>
          <w:marTop w:val="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6011">
          <w:marLeft w:val="864"/>
          <w:marRight w:val="0"/>
          <w:marTop w:val="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897007">
          <w:marLeft w:val="864"/>
          <w:marRight w:val="0"/>
          <w:marTop w:val="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880657">
          <w:marLeft w:val="864"/>
          <w:marRight w:val="0"/>
          <w:marTop w:val="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519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8560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74693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08599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FA221F-E8ED-4A70-90BF-74123AA94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6</Pages>
  <Words>79</Words>
  <Characters>440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marthita</dc:creator>
  <cp:lastModifiedBy>ivonne</cp:lastModifiedBy>
  <cp:revision>15</cp:revision>
  <dcterms:created xsi:type="dcterms:W3CDTF">2019-09-20T14:45:00Z</dcterms:created>
  <dcterms:modified xsi:type="dcterms:W3CDTF">2019-09-27T15:58:00Z</dcterms:modified>
</cp:coreProperties>
</file>