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media/image17.jpg" ContentType="image/png"/>
  <Override PartName="/word/media/image18.jpg" ContentType="image/png"/>
  <Override PartName="/word/media/image20.jpg" ContentType="image/png"/>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89E829" w14:textId="77777777" w:rsidR="00911BDF" w:rsidRDefault="00911BDF" w:rsidP="008C0E2B">
      <w:pPr>
        <w:pStyle w:val="Ttulo"/>
        <w:spacing w:before="0" w:after="0" w:line="240" w:lineRule="auto"/>
        <w:jc w:val="both"/>
      </w:pPr>
      <w:r>
        <w:rPr>
          <w:noProof/>
          <w:lang w:eastAsia="es-MX"/>
        </w:rPr>
        <w:drawing>
          <wp:anchor distT="0" distB="0" distL="114300" distR="114300" simplePos="0" relativeHeight="251656192" behindDoc="0" locked="0" layoutInCell="1" allowOverlap="1" wp14:anchorId="6F2F1885" wp14:editId="7CCC8ACB">
            <wp:simplePos x="0" y="0"/>
            <wp:positionH relativeFrom="margin">
              <wp:posOffset>-895350</wp:posOffset>
            </wp:positionH>
            <wp:positionV relativeFrom="margin">
              <wp:posOffset>60325</wp:posOffset>
            </wp:positionV>
            <wp:extent cx="998220" cy="899795"/>
            <wp:effectExtent l="0" t="0" r="0" b="0"/>
            <wp:wrapSquare wrapText="bothSides"/>
            <wp:docPr id="1" name="Imagen 1" descr="C:\Users\Everardo\AppData\Local\Microsoft\Windows\INetCache\Content.Word\300px-Uaem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verardo\AppData\Local\Microsoft\Windows\INetCache\Content.Word\300px-Uaemex.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98220" cy="8997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664384" behindDoc="0" locked="0" layoutInCell="1" allowOverlap="1" wp14:anchorId="4DF57DEA" wp14:editId="5DEC50B3">
            <wp:simplePos x="0" y="0"/>
            <wp:positionH relativeFrom="column">
              <wp:posOffset>4712174</wp:posOffset>
            </wp:positionH>
            <wp:positionV relativeFrom="paragraph">
              <wp:posOffset>85725</wp:posOffset>
            </wp:positionV>
            <wp:extent cx="828040" cy="828040"/>
            <wp:effectExtent l="0" t="0" r="0" b="0"/>
            <wp:wrapSquare wrapText="bothSides"/>
            <wp:docPr id="10" name="Imagen 5" descr="logo-c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cu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28040" cy="828040"/>
                    </a:xfrm>
                    <a:prstGeom prst="rect">
                      <a:avLst/>
                    </a:prstGeom>
                    <a:noFill/>
                  </pic:spPr>
                </pic:pic>
              </a:graphicData>
            </a:graphic>
          </wp:anchor>
        </w:drawing>
      </w:r>
    </w:p>
    <w:p w14:paraId="0A9C1CED" w14:textId="77777777" w:rsidR="002600ED" w:rsidRDefault="00911BDF" w:rsidP="00841CBB">
      <w:pPr>
        <w:pStyle w:val="Ttulo"/>
        <w:spacing w:line="480" w:lineRule="auto"/>
      </w:pPr>
      <w:r>
        <w:rPr>
          <w:noProof/>
          <w:lang w:eastAsia="es-MX"/>
        </w:rPr>
        <mc:AlternateContent>
          <mc:Choice Requires="wpg">
            <w:drawing>
              <wp:anchor distT="0" distB="0" distL="114300" distR="114300" simplePos="0" relativeHeight="251657728" behindDoc="0" locked="0" layoutInCell="1" allowOverlap="1" wp14:anchorId="4DE0C2EF" wp14:editId="42A337D8">
                <wp:simplePos x="0" y="0"/>
                <wp:positionH relativeFrom="column">
                  <wp:posOffset>265430</wp:posOffset>
                </wp:positionH>
                <wp:positionV relativeFrom="paragraph">
                  <wp:posOffset>277656</wp:posOffset>
                </wp:positionV>
                <wp:extent cx="4391660" cy="75063"/>
                <wp:effectExtent l="0" t="19050" r="27940" b="20320"/>
                <wp:wrapNone/>
                <wp:docPr id="11" name="Grupo 11"/>
                <wp:cNvGraphicFramePr/>
                <a:graphic xmlns:a="http://schemas.openxmlformats.org/drawingml/2006/main">
                  <a:graphicData uri="http://schemas.microsoft.com/office/word/2010/wordprocessingGroup">
                    <wpg:wgp>
                      <wpg:cNvGrpSpPr/>
                      <wpg:grpSpPr>
                        <a:xfrm>
                          <a:off x="0" y="0"/>
                          <a:ext cx="4391660" cy="75063"/>
                          <a:chOff x="0" y="0"/>
                          <a:chExt cx="4391660" cy="75063"/>
                        </a:xfrm>
                      </wpg:grpSpPr>
                      <wps:wsp>
                        <wps:cNvPr id="6" name="Conector recto 6"/>
                        <wps:cNvCnPr/>
                        <wps:spPr>
                          <a:xfrm flipV="1">
                            <a:off x="0" y="0"/>
                            <a:ext cx="4391660" cy="0"/>
                          </a:xfrm>
                          <a:prstGeom prst="line">
                            <a:avLst/>
                          </a:prstGeom>
                          <a:ln w="28575"/>
                        </wps:spPr>
                        <wps:style>
                          <a:lnRef idx="1">
                            <a:schemeClr val="dk1"/>
                          </a:lnRef>
                          <a:fillRef idx="0">
                            <a:schemeClr val="dk1"/>
                          </a:fillRef>
                          <a:effectRef idx="0">
                            <a:schemeClr val="dk1"/>
                          </a:effectRef>
                          <a:fontRef idx="minor">
                            <a:schemeClr val="tx1"/>
                          </a:fontRef>
                        </wps:style>
                        <wps:bodyPr/>
                      </wps:wsp>
                      <wps:wsp>
                        <wps:cNvPr id="9" name="Conector recto 9"/>
                        <wps:cNvCnPr/>
                        <wps:spPr>
                          <a:xfrm flipV="1">
                            <a:off x="102358" y="75063"/>
                            <a:ext cx="4139565" cy="0"/>
                          </a:xfrm>
                          <a:prstGeom prst="line">
                            <a:avLst/>
                          </a:prstGeom>
                          <a:ln w="12700"/>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42D38FBF" id="Grupo 11" o:spid="_x0000_s1026" style="position:absolute;margin-left:20.9pt;margin-top:21.85pt;width:345.8pt;height:5.9pt;z-index:251657728" coordsize="43916,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">
                <v:line id="Conector recto 6" o:spid="_x0000_s1027" style="position:absolute;flip:y;visibility:visible;mso-wrap-style:square" from="0,0" to="439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" strokecolor="black [3200]" strokeweight="2.25pt">
                  <v:stroke joinstyle="miter"/>
                </v:line>
                <v:line id="Conector recto 9" o:spid="_x0000_s1028" style="position:absolute;flip:y;visibility:visible;mso-wrap-style:square" from="1023,750" to="42419,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" strokecolor="black [3200]" strokeweight="1pt">
                  <v:stroke joinstyle="miter"/>
                </v:line>
              </v:group>
            </w:pict>
          </mc:Fallback>
        </mc:AlternateContent>
      </w:r>
      <w:r w:rsidR="002600ED">
        <w:t>UNIVERSIDAD AUTÓNOMA DEL ESTADO DE MÉXICO</w:t>
      </w:r>
    </w:p>
    <w:p w14:paraId="220E7422" w14:textId="77777777" w:rsidR="002600ED" w:rsidRDefault="00911BDF" w:rsidP="002600ED">
      <w:pPr>
        <w:pStyle w:val="Ttulo"/>
      </w:pPr>
      <w:r>
        <w:rPr>
          <w:noProof/>
          <w:lang w:eastAsia="es-MX"/>
        </w:rPr>
        <mc:AlternateContent>
          <mc:Choice Requires="wpg">
            <w:drawing>
              <wp:anchor distT="0" distB="0" distL="114300" distR="114300" simplePos="0" relativeHeight="251663360" behindDoc="0" locked="0" layoutInCell="1" allowOverlap="1" wp14:anchorId="0AA23E53" wp14:editId="0D3DBC5D">
                <wp:simplePos x="0" y="0"/>
                <wp:positionH relativeFrom="column">
                  <wp:posOffset>-546100</wp:posOffset>
                </wp:positionH>
                <wp:positionV relativeFrom="paragraph">
                  <wp:posOffset>435771</wp:posOffset>
                </wp:positionV>
                <wp:extent cx="300251" cy="6839585"/>
                <wp:effectExtent l="0" t="0" r="24130" b="37465"/>
                <wp:wrapNone/>
                <wp:docPr id="12" name="Grupo 12"/>
                <wp:cNvGraphicFramePr/>
                <a:graphic xmlns:a="http://schemas.openxmlformats.org/drawingml/2006/main">
                  <a:graphicData uri="http://schemas.microsoft.com/office/word/2010/wordprocessingGroup">
                    <wpg:wgp>
                      <wpg:cNvGrpSpPr/>
                      <wpg:grpSpPr>
                        <a:xfrm>
                          <a:off x="0" y="0"/>
                          <a:ext cx="300251" cy="6839585"/>
                          <a:chOff x="0" y="0"/>
                          <a:chExt cx="300251" cy="6839585"/>
                        </a:xfrm>
                      </wpg:grpSpPr>
                      <wps:wsp>
                        <wps:cNvPr id="2" name="Conector recto 2"/>
                        <wps:cNvCnPr/>
                        <wps:spPr>
                          <a:xfrm>
                            <a:off x="143302" y="0"/>
                            <a:ext cx="0" cy="6839585"/>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 name="Conector recto 3"/>
                        <wps:cNvCnPr/>
                        <wps:spPr>
                          <a:xfrm>
                            <a:off x="0" y="6823"/>
                            <a:ext cx="0" cy="647954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 name="Conector recto 4"/>
                        <wps:cNvCnPr/>
                        <wps:spPr>
                          <a:xfrm>
                            <a:off x="300251" y="13647"/>
                            <a:ext cx="0" cy="647954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62DE81F" id="Grupo 12" o:spid="_x0000_s1026" style="position:absolute;margin-left:-43pt;margin-top:34.3pt;width:23.65pt;height:538.55pt;z-index:251663360" coordsize="3002,68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">
                <v:line id="Conector recto 2" o:spid="_x0000_s1027" style="position:absolute;visibility:visible;mso-wrap-style:square" from="1433,0" to="1433,683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" strokecolor="black [3213]" strokeweight="3pt">
                  <v:stroke joinstyle="miter"/>
                </v:line>
                <v:line id="Conector recto 3" o:spid="_x0000_s1028" style="position:absolute;visibility:visible;mso-wrap-style:square" from="0,68" to="0,64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" strokecolor="black [3213]" strokeweight="1pt">
                  <v:stroke joinstyle="miter"/>
                </v:line>
                <v:line id="Conector recto 4" o:spid="_x0000_s1029" style="position:absolute;visibility:visible;mso-wrap-style:square" from="3002,136" to="3002,64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" strokecolor="black [3213]" strokeweight="1pt">
                  <v:stroke joinstyle="miter"/>
                </v:line>
              </v:group>
            </w:pict>
          </mc:Fallback>
        </mc:AlternateContent>
      </w:r>
      <w:r w:rsidR="002600ED">
        <w:t>CENTRO UNIVERSITARIO UAEM ATLACOMULCO</w:t>
      </w:r>
    </w:p>
    <w:p w14:paraId="1F8A137F" w14:textId="77777777" w:rsidR="00632C3A" w:rsidRDefault="00632C3A" w:rsidP="002600ED">
      <w:pPr>
        <w:pStyle w:val="Caratula"/>
      </w:pPr>
    </w:p>
    <w:p w14:paraId="0F1AAC22" w14:textId="77777777" w:rsidR="002600ED" w:rsidRDefault="002600ED" w:rsidP="002600ED">
      <w:pPr>
        <w:pStyle w:val="Caratula"/>
      </w:pPr>
      <w:r>
        <w:t>“</w:t>
      </w:r>
      <w:bookmarkStart w:id="0" w:name="_Hlk49978707"/>
      <w:r w:rsidR="008C0E2B">
        <w:rPr>
          <w:bCs/>
        </w:rPr>
        <w:t>Sistema de c</w:t>
      </w:r>
      <w:r w:rsidR="008C0E2B" w:rsidRPr="00B047E2">
        <w:rPr>
          <w:bCs/>
        </w:rPr>
        <w:t>o</w:t>
      </w:r>
      <w:r w:rsidR="008C0E2B">
        <w:rPr>
          <w:bCs/>
        </w:rPr>
        <w:t>ntrol de parámetros ambientales y</w:t>
      </w:r>
      <w:r w:rsidR="008C0E2B" w:rsidRPr="00B047E2">
        <w:rPr>
          <w:bCs/>
        </w:rPr>
        <w:t xml:space="preserve"> alimenticios en una criadora de pollos, basado en lógica difusa</w:t>
      </w:r>
      <w:bookmarkEnd w:id="0"/>
      <w:r>
        <w:t>”</w:t>
      </w:r>
    </w:p>
    <w:p w14:paraId="0D4A4249" w14:textId="77777777" w:rsidR="002600ED" w:rsidRDefault="002600ED" w:rsidP="002600ED">
      <w:pPr>
        <w:pStyle w:val="Caratula"/>
      </w:pPr>
    </w:p>
    <w:p w14:paraId="74DDAB41" w14:textId="77777777" w:rsidR="002600ED" w:rsidRDefault="002600ED" w:rsidP="004445D2">
      <w:pPr>
        <w:pStyle w:val="Ttulo"/>
        <w:spacing w:before="360" w:after="360" w:line="240" w:lineRule="auto"/>
        <w:rPr>
          <w:sz w:val="36"/>
        </w:rPr>
      </w:pPr>
      <w:r w:rsidRPr="00E72A72">
        <w:rPr>
          <w:sz w:val="48"/>
        </w:rPr>
        <w:t xml:space="preserve">T </w:t>
      </w:r>
      <w:r w:rsidR="00E72A72" w:rsidRPr="00E72A72">
        <w:rPr>
          <w:sz w:val="48"/>
        </w:rPr>
        <w:t xml:space="preserve"> </w:t>
      </w:r>
      <w:r w:rsidRPr="00E72A72">
        <w:rPr>
          <w:sz w:val="48"/>
        </w:rPr>
        <w:t xml:space="preserve">  E  </w:t>
      </w:r>
      <w:r w:rsidR="00E72A72" w:rsidRPr="00E72A72">
        <w:rPr>
          <w:sz w:val="48"/>
        </w:rPr>
        <w:t xml:space="preserve"> </w:t>
      </w:r>
      <w:r w:rsidRPr="00E72A72">
        <w:rPr>
          <w:sz w:val="48"/>
        </w:rPr>
        <w:t xml:space="preserve"> S </w:t>
      </w:r>
      <w:r w:rsidR="00E72A72" w:rsidRPr="00E72A72">
        <w:rPr>
          <w:sz w:val="48"/>
        </w:rPr>
        <w:t xml:space="preserve"> </w:t>
      </w:r>
      <w:r w:rsidRPr="00E72A72">
        <w:rPr>
          <w:sz w:val="48"/>
        </w:rPr>
        <w:t xml:space="preserve">  I   </w:t>
      </w:r>
      <w:r w:rsidR="00E72A72" w:rsidRPr="00E72A72">
        <w:rPr>
          <w:sz w:val="48"/>
        </w:rPr>
        <w:t xml:space="preserve"> </w:t>
      </w:r>
      <w:r w:rsidRPr="00E72A72">
        <w:rPr>
          <w:sz w:val="48"/>
        </w:rPr>
        <w:t>S</w:t>
      </w:r>
    </w:p>
    <w:p w14:paraId="76FFDA6A" w14:textId="77777777" w:rsidR="002600ED" w:rsidRPr="002600ED" w:rsidRDefault="002600ED" w:rsidP="002600ED">
      <w:pPr>
        <w:pStyle w:val="Caratula"/>
      </w:pPr>
    </w:p>
    <w:p w14:paraId="506B13CF" w14:textId="77777777" w:rsidR="002600ED" w:rsidRDefault="002600ED" w:rsidP="002600ED">
      <w:pPr>
        <w:pStyle w:val="Caratula"/>
      </w:pPr>
      <w:r>
        <w:t xml:space="preserve">Que para obtener el </w:t>
      </w:r>
      <w:r w:rsidR="00836C3F">
        <w:t xml:space="preserve">Título </w:t>
      </w:r>
      <w:r>
        <w:t>de:</w:t>
      </w:r>
    </w:p>
    <w:p w14:paraId="36E3DD6B" w14:textId="77777777" w:rsidR="002600ED" w:rsidRDefault="00836C3F" w:rsidP="002600ED">
      <w:pPr>
        <w:pStyle w:val="Ttulo"/>
      </w:pPr>
      <w:r>
        <w:t>Ingeniero en Computación</w:t>
      </w:r>
    </w:p>
    <w:p w14:paraId="5EB216F4" w14:textId="77777777" w:rsidR="002600ED" w:rsidRDefault="002600ED" w:rsidP="002600ED">
      <w:pPr>
        <w:pStyle w:val="Caratula"/>
      </w:pPr>
    </w:p>
    <w:p w14:paraId="71277A9C" w14:textId="77777777" w:rsidR="002600ED" w:rsidRDefault="002600ED" w:rsidP="002600ED">
      <w:pPr>
        <w:pStyle w:val="Caratula"/>
      </w:pPr>
      <w:r>
        <w:t>Presenta:</w:t>
      </w:r>
    </w:p>
    <w:p w14:paraId="1297A910" w14:textId="77777777" w:rsidR="002600ED" w:rsidRDefault="00653916" w:rsidP="00653916">
      <w:pPr>
        <w:pStyle w:val="Ttulo"/>
      </w:pPr>
      <w:r>
        <w:t>José Félix Segundo Lovera</w:t>
      </w:r>
    </w:p>
    <w:p w14:paraId="5F3D7DFD" w14:textId="77777777" w:rsidR="002600ED" w:rsidRDefault="002600ED" w:rsidP="002600ED">
      <w:pPr>
        <w:pStyle w:val="Caratula"/>
      </w:pPr>
    </w:p>
    <w:p w14:paraId="55172F12" w14:textId="77777777" w:rsidR="002600ED" w:rsidRDefault="00FF1F61" w:rsidP="002600ED">
      <w:pPr>
        <w:pStyle w:val="Caratula"/>
      </w:pPr>
      <w:r>
        <w:t>Director de Tesis:</w:t>
      </w:r>
    </w:p>
    <w:p w14:paraId="7575AF69" w14:textId="77777777" w:rsidR="00FF1F61" w:rsidRDefault="00653916" w:rsidP="00FF1F61">
      <w:pPr>
        <w:pStyle w:val="Ttulo"/>
      </w:pPr>
      <w:r>
        <w:t xml:space="preserve">Dr. Everardo Efrén Granda Gutiérrez </w:t>
      </w:r>
    </w:p>
    <w:p w14:paraId="3ED7423C" w14:textId="77777777" w:rsidR="00B40959" w:rsidRDefault="00B40959" w:rsidP="00B40959">
      <w:pPr>
        <w:pStyle w:val="Caratula"/>
      </w:pPr>
    </w:p>
    <w:p w14:paraId="6314D1A2" w14:textId="77777777" w:rsidR="00E72A72" w:rsidRDefault="00E72A72" w:rsidP="00B40959">
      <w:pPr>
        <w:pStyle w:val="Caratula"/>
      </w:pPr>
    </w:p>
    <w:p w14:paraId="30BB2BE3" w14:textId="77777777" w:rsidR="00911BDF" w:rsidRDefault="00911BDF" w:rsidP="00B40959">
      <w:pPr>
        <w:pStyle w:val="Caratula"/>
      </w:pPr>
    </w:p>
    <w:p w14:paraId="178F7CDB" w14:textId="7FFCD6AA" w:rsidR="001044B9" w:rsidRDefault="002B702F" w:rsidP="00B40959">
      <w:pPr>
        <w:pStyle w:val="Ttulo"/>
      </w:pPr>
      <w:r>
        <w:t xml:space="preserve">Atlacomulco, México; </w:t>
      </w:r>
      <w:r w:rsidR="006E37D6">
        <w:t>noviembre</w:t>
      </w:r>
      <w:r w:rsidR="00B40959">
        <w:t xml:space="preserve"> del </w:t>
      </w:r>
      <w:r w:rsidR="006E37D6">
        <w:t>2020</w:t>
      </w:r>
    </w:p>
    <w:p w14:paraId="76B5ABC8" w14:textId="77777777" w:rsidR="001044B9" w:rsidRDefault="001044B9">
      <w:pPr>
        <w:sectPr w:rsidR="001044B9" w:rsidSect="001044B9">
          <w:footerReference w:type="default" r:id="rId10"/>
          <w:pgSz w:w="12240" w:h="15840" w:code="1"/>
          <w:pgMar w:top="1418" w:right="1418" w:bottom="1418" w:left="2268" w:header="709" w:footer="709" w:gutter="0"/>
          <w:cols w:space="708"/>
          <w:titlePg/>
          <w:docGrid w:linePitch="360"/>
        </w:sectPr>
      </w:pPr>
    </w:p>
    <w:p w14:paraId="65727EF6" w14:textId="77777777" w:rsidR="007D3A4F" w:rsidRDefault="007D3A4F" w:rsidP="007D3A4F">
      <w:pPr>
        <w:pStyle w:val="Ttulo1"/>
        <w:numPr>
          <w:ilvl w:val="0"/>
          <w:numId w:val="0"/>
        </w:numPr>
        <w:ind w:left="432" w:hanging="432"/>
      </w:pPr>
      <w:bookmarkStart w:id="1" w:name="_Toc55381581"/>
      <w:r>
        <w:lastRenderedPageBreak/>
        <w:t>RESUMEN</w:t>
      </w:r>
      <w:bookmarkEnd w:id="1"/>
    </w:p>
    <w:p w14:paraId="42D2D5B0" w14:textId="77777777" w:rsidR="00C469AE" w:rsidRDefault="00761587" w:rsidP="00761587">
      <w:r>
        <w:t xml:space="preserve">El control de los parámetros ambientales dentro de un galpón para la crianza de pollos de engorde se ha ido automatizando, tal es caso de las empresas Avícolas que cuentan con sistemas especializados para la crianza de pollos, para un avicultor tradicional supone un reto poder adquirir un sistema especializado para el control de un galpón automatizado. </w:t>
      </w:r>
    </w:p>
    <w:p w14:paraId="5E6B454E" w14:textId="77777777" w:rsidR="00C469AE" w:rsidRDefault="00761587" w:rsidP="00761587">
      <w:r>
        <w:t xml:space="preserve">El desarrollo de sistemas de control en los últimos años se ha venido diversificando con las diferentes técnicas de control, una de ellas, la lógica difusa ha permitido trabajar con parámetros físicos expresados por variables </w:t>
      </w:r>
      <w:r w:rsidR="006B31AF">
        <w:t>lingüísticas. La lógica difusa</w:t>
      </w:r>
      <w:r>
        <w:t xml:space="preserve"> permite la clasificación de las variables lingüísticas basadas en el lenguaje natural para expresar niveles de pertenencia para una variable en específico.</w:t>
      </w:r>
    </w:p>
    <w:p w14:paraId="747D95C8" w14:textId="5DCF1BF8" w:rsidR="00761587" w:rsidRDefault="00761587" w:rsidP="00761587">
      <w:r>
        <w:t xml:space="preserve"> El propósito de la presente tesis es el control de parámetros ambientales (Temperatura y humedad) dentro de un galpón de pollos de engorde, con el fin de poder acondicionar el galpón para las aves, además, se toma en cuenta los parámetros alimenticios para el desarrollo de las aves. El sistema de control mediante lógica difusa se lleva a cabo con ayuda del sistema embebido Raspberry Pi 3, </w:t>
      </w:r>
      <w:r w:rsidR="009F316F">
        <w:t xml:space="preserve">este </w:t>
      </w:r>
      <w:r>
        <w:t xml:space="preserve">se encarga de monitorear la temperatura cada 3 segundos y mantenerla en cierto intervalo con base a las reglas de pertenencia del algoritmo difuso y de acuerdo </w:t>
      </w:r>
      <w:r w:rsidR="00FB7988">
        <w:t>con</w:t>
      </w:r>
      <w:r>
        <w:t xml:space="preserve"> la edad del pollo. A través de sus </w:t>
      </w:r>
      <w:r w:rsidR="00DC1EAE">
        <w:t>terminales</w:t>
      </w:r>
      <w:r>
        <w:t xml:space="preserve"> de entrada y salida de propósito general (GPIO) de la placa Raspberry Pi 3, permite la ejecución de rutinas de alimentación accionadas por los actuadores. Se emplea el lenguaje de programación Py</w:t>
      </w:r>
      <w:r w:rsidR="005F4615">
        <w:t>thon 3 así como de las bibliotecas de funciones</w:t>
      </w:r>
      <w:r>
        <w:t xml:space="preserve"> Adafruit</w:t>
      </w:r>
      <w:r w:rsidR="00BB698D">
        <w:t>_DHT</w:t>
      </w:r>
      <w:r>
        <w:t xml:space="preserve"> </w:t>
      </w:r>
      <w:r w:rsidR="00BB698D">
        <w:t>y SciKit-F</w:t>
      </w:r>
      <w:r w:rsidR="00473702">
        <w:t xml:space="preserve">uzzy </w:t>
      </w:r>
      <w:r>
        <w:t>de uso libre para la recopilación de datos y la manipulación de los actuadores que permiten mantener la temperatura deseada y las rutinas de alimentación funcionando.</w:t>
      </w:r>
    </w:p>
    <w:p w14:paraId="6997DD01" w14:textId="3C4D0032" w:rsidR="00C469AE" w:rsidRPr="008C20C5" w:rsidRDefault="00C469AE" w:rsidP="00761587">
      <w:r>
        <w:t xml:space="preserve">Palabras Clave: Sistemas de Control, </w:t>
      </w:r>
      <w:r w:rsidR="000D641B">
        <w:t>Lógica</w:t>
      </w:r>
      <w:r>
        <w:t xml:space="preserve"> Difusa, Variables</w:t>
      </w:r>
      <w:r w:rsidR="0078797D">
        <w:t xml:space="preserve"> Lingüísticas</w:t>
      </w:r>
      <w:r>
        <w:t xml:space="preserve">, </w:t>
      </w:r>
      <w:r w:rsidR="000D641B">
        <w:t xml:space="preserve">Funciones de </w:t>
      </w:r>
      <w:r>
        <w:t xml:space="preserve">Membresía, </w:t>
      </w:r>
      <w:r w:rsidR="003D6390">
        <w:t>Parámetros</w:t>
      </w:r>
      <w:r w:rsidR="0078797D">
        <w:t xml:space="preserve"> ambientales</w:t>
      </w:r>
      <w:r>
        <w:t>.</w:t>
      </w:r>
    </w:p>
    <w:p w14:paraId="10E80183" w14:textId="77777777" w:rsidR="007D3A4F" w:rsidRDefault="007D3A4F">
      <w:pPr>
        <w:spacing w:line="259" w:lineRule="auto"/>
        <w:jc w:val="left"/>
      </w:pPr>
      <w:r>
        <w:br w:type="page"/>
      </w:r>
    </w:p>
    <w:p w14:paraId="2F8EA8C7" w14:textId="77777777" w:rsidR="007D3A4F" w:rsidRPr="00D91CCB" w:rsidRDefault="007D3A4F" w:rsidP="007D3A4F">
      <w:pPr>
        <w:pStyle w:val="Ttulo1"/>
        <w:numPr>
          <w:ilvl w:val="0"/>
          <w:numId w:val="0"/>
        </w:numPr>
        <w:ind w:left="432" w:hanging="432"/>
        <w:rPr>
          <w:lang w:val="en-US"/>
        </w:rPr>
      </w:pPr>
      <w:bookmarkStart w:id="2" w:name="_Toc55381582"/>
      <w:r w:rsidRPr="00D91CCB">
        <w:rPr>
          <w:lang w:val="en-US"/>
        </w:rPr>
        <w:lastRenderedPageBreak/>
        <w:t>ABSTRACT</w:t>
      </w:r>
      <w:bookmarkEnd w:id="2"/>
    </w:p>
    <w:p w14:paraId="5D80C831" w14:textId="10AE302D" w:rsidR="00C469AE" w:rsidRPr="00D91CCB" w:rsidRDefault="00C469AE" w:rsidP="00C469AE">
      <w:pPr>
        <w:rPr>
          <w:lang w:val="en-US"/>
        </w:rPr>
      </w:pPr>
      <w:r w:rsidRPr="00D91CCB">
        <w:rPr>
          <w:lang w:val="en-US"/>
        </w:rPr>
        <w:t>The control of environmental parameters within a hen house for raising broiler chicken has been automated, such is the case of poultry companies that have specialized systems for raising chicken, for a traditional poultry farmer it is a challenge to acquire a specialized system for the control of an automated hen house.</w:t>
      </w:r>
    </w:p>
    <w:p w14:paraId="308CE674" w14:textId="77777777" w:rsidR="00C469AE" w:rsidRPr="00D91CCB" w:rsidRDefault="00C469AE" w:rsidP="00C469AE">
      <w:pPr>
        <w:rPr>
          <w:lang w:val="en-US"/>
        </w:rPr>
      </w:pPr>
      <w:r w:rsidRPr="00D91CCB">
        <w:rPr>
          <w:lang w:val="en-US"/>
        </w:rPr>
        <w:t>The development of control systems in recent years has been diversifying with different control techniques, one of them, fuzzy logic has allowed working with physical parameters expressed by linguistic variables. Fuzzy logic allows the classification of linguistic variables based on natural language to express levels of belonging for a specific variable.</w:t>
      </w:r>
    </w:p>
    <w:p w14:paraId="2871C423" w14:textId="5A62B761" w:rsidR="00C469AE" w:rsidRPr="00D91CCB" w:rsidRDefault="00C469AE" w:rsidP="00C469AE">
      <w:pPr>
        <w:rPr>
          <w:lang w:val="en-US"/>
        </w:rPr>
      </w:pPr>
      <w:r w:rsidRPr="00D91CCB">
        <w:rPr>
          <w:lang w:val="en-US"/>
        </w:rPr>
        <w:t>The purpose of this protocol is the control of environmental parameters (temperature and humidity) within the hen house for raising broiler chicken, in order to be able to condition the hen house for the birds, in addition, the nutritional parameters are taken into account for the development of the birds. The control system using fuzzy logic is carried out with the help of the Raspberry Pi 3 embedded system</w:t>
      </w:r>
      <w:r w:rsidR="009F316F" w:rsidRPr="00D91CCB">
        <w:rPr>
          <w:lang w:val="en-US"/>
        </w:rPr>
        <w:t>, this</w:t>
      </w:r>
      <w:r w:rsidRPr="00D91CCB">
        <w:rPr>
          <w:lang w:val="en-US"/>
        </w:rPr>
        <w:t xml:space="preserve"> is in charge of monitoring the temperature every 3 seconds and maintaining it at a certain interval based on the rules of membership of the fuzzy algorithm and according at the age of the chicken. Through its General Purpose Input and Output (GPIO) pins on the Raspberry Pi 3 board, it allows the execution of feeding routines by the actuators. The Python 3 programming language is used, as well as the free-use Adafruit and skfuzzy libraries for data collection and manipulation of the actuators that allow maintaining the desired temperature and feeding routines working.</w:t>
      </w:r>
    </w:p>
    <w:p w14:paraId="0EED97E3" w14:textId="6504DE94" w:rsidR="00CB7416" w:rsidRPr="00D91CCB" w:rsidRDefault="00C469AE" w:rsidP="00C469AE">
      <w:pPr>
        <w:rPr>
          <w:lang w:val="en-US"/>
        </w:rPr>
      </w:pPr>
      <w:r w:rsidRPr="00D91CCB">
        <w:rPr>
          <w:lang w:val="en-US"/>
        </w:rPr>
        <w:t>Keywords: Control System, Fuzzy Logic,</w:t>
      </w:r>
      <w:r w:rsidR="0078797D" w:rsidRPr="00D91CCB">
        <w:rPr>
          <w:lang w:val="en-US"/>
        </w:rPr>
        <w:t xml:space="preserve"> Linguistic</w:t>
      </w:r>
      <w:r w:rsidRPr="00D91CCB">
        <w:rPr>
          <w:lang w:val="en-US"/>
        </w:rPr>
        <w:t xml:space="preserve"> Variables, Membership</w:t>
      </w:r>
      <w:r w:rsidR="000D641B" w:rsidRPr="00D91CCB">
        <w:rPr>
          <w:lang w:val="en-US"/>
        </w:rPr>
        <w:t xml:space="preserve"> Functions</w:t>
      </w:r>
      <w:r w:rsidRPr="00D91CCB">
        <w:rPr>
          <w:lang w:val="en-US"/>
        </w:rPr>
        <w:t xml:space="preserve">, </w:t>
      </w:r>
      <w:r w:rsidR="0078797D" w:rsidRPr="00D91CCB">
        <w:rPr>
          <w:lang w:val="en-US"/>
        </w:rPr>
        <w:t xml:space="preserve">Environmental </w:t>
      </w:r>
      <w:r w:rsidRPr="00D91CCB">
        <w:rPr>
          <w:lang w:val="en-US"/>
        </w:rPr>
        <w:t>Parameters.</w:t>
      </w:r>
    </w:p>
    <w:p w14:paraId="4BE89EC7" w14:textId="77777777" w:rsidR="001044B9" w:rsidRPr="00D91CCB" w:rsidRDefault="001044B9">
      <w:pPr>
        <w:spacing w:line="259" w:lineRule="auto"/>
        <w:jc w:val="left"/>
        <w:rPr>
          <w:lang w:val="en-US"/>
        </w:rPr>
      </w:pPr>
      <w:r w:rsidRPr="00D91CCB">
        <w:rPr>
          <w:lang w:val="en-US"/>
        </w:rPr>
        <w:br w:type="page"/>
      </w:r>
    </w:p>
    <w:p w14:paraId="362024CA" w14:textId="77777777" w:rsidR="001044B9" w:rsidRDefault="001044B9" w:rsidP="001044B9">
      <w:pPr>
        <w:pStyle w:val="Ttulo1"/>
        <w:numPr>
          <w:ilvl w:val="0"/>
          <w:numId w:val="0"/>
        </w:numPr>
        <w:ind w:left="432" w:hanging="432"/>
      </w:pPr>
      <w:bookmarkStart w:id="3" w:name="_Toc55381583"/>
      <w:r>
        <w:lastRenderedPageBreak/>
        <w:t>ÍNDICE</w:t>
      </w:r>
      <w:bookmarkEnd w:id="3"/>
    </w:p>
    <w:p w14:paraId="5BE8F260" w14:textId="51207E0C" w:rsidR="002F448A" w:rsidRDefault="001044B9">
      <w:pPr>
        <w:pStyle w:val="TDC1"/>
        <w:tabs>
          <w:tab w:val="right" w:leader="dot" w:pos="8544"/>
        </w:tabs>
        <w:rPr>
          <w:rFonts w:asciiTheme="minorHAnsi" w:eastAsiaTheme="minorEastAsia" w:hAnsiTheme="minorHAnsi"/>
          <w:noProof/>
          <w:sz w:val="22"/>
          <w:lang w:eastAsia="es-MX"/>
        </w:rPr>
      </w:pPr>
      <w:r>
        <w:fldChar w:fldCharType="begin"/>
      </w:r>
      <w:r>
        <w:instrText xml:space="preserve"> TOC \o "1-3" \u </w:instrText>
      </w:r>
      <w:r>
        <w:fldChar w:fldCharType="separate"/>
      </w:r>
      <w:r w:rsidR="002F448A">
        <w:rPr>
          <w:noProof/>
        </w:rPr>
        <w:t>RESUMEN</w:t>
      </w:r>
      <w:r w:rsidR="002F448A">
        <w:rPr>
          <w:noProof/>
        </w:rPr>
        <w:tab/>
      </w:r>
      <w:r w:rsidR="002F448A">
        <w:rPr>
          <w:noProof/>
        </w:rPr>
        <w:fldChar w:fldCharType="begin"/>
      </w:r>
      <w:r w:rsidR="002F448A">
        <w:rPr>
          <w:noProof/>
        </w:rPr>
        <w:instrText xml:space="preserve"> PAGEREF _Toc55381581 \h </w:instrText>
      </w:r>
      <w:r w:rsidR="002F448A">
        <w:rPr>
          <w:noProof/>
        </w:rPr>
      </w:r>
      <w:r w:rsidR="002F448A">
        <w:rPr>
          <w:noProof/>
        </w:rPr>
        <w:fldChar w:fldCharType="separate"/>
      </w:r>
      <w:r w:rsidR="008D64F7">
        <w:rPr>
          <w:noProof/>
        </w:rPr>
        <w:t>i</w:t>
      </w:r>
      <w:r w:rsidR="002F448A">
        <w:rPr>
          <w:noProof/>
        </w:rPr>
        <w:fldChar w:fldCharType="end"/>
      </w:r>
    </w:p>
    <w:p w14:paraId="12A73C4C" w14:textId="4E2EEB37" w:rsidR="002F448A" w:rsidRDefault="002F448A">
      <w:pPr>
        <w:pStyle w:val="TDC1"/>
        <w:tabs>
          <w:tab w:val="right" w:leader="dot" w:pos="8544"/>
        </w:tabs>
        <w:rPr>
          <w:rFonts w:asciiTheme="minorHAnsi" w:eastAsiaTheme="minorEastAsia" w:hAnsiTheme="minorHAnsi"/>
          <w:noProof/>
          <w:sz w:val="22"/>
          <w:lang w:eastAsia="es-MX"/>
        </w:rPr>
      </w:pPr>
      <w:r w:rsidRPr="006C369D">
        <w:rPr>
          <w:noProof/>
          <w:lang w:val="en-US"/>
        </w:rPr>
        <w:t>ABSTRACT</w:t>
      </w:r>
      <w:r>
        <w:rPr>
          <w:noProof/>
        </w:rPr>
        <w:tab/>
      </w:r>
      <w:r>
        <w:rPr>
          <w:noProof/>
        </w:rPr>
        <w:fldChar w:fldCharType="begin"/>
      </w:r>
      <w:r>
        <w:rPr>
          <w:noProof/>
        </w:rPr>
        <w:instrText xml:space="preserve"> PAGEREF _Toc55381582 \h </w:instrText>
      </w:r>
      <w:r>
        <w:rPr>
          <w:noProof/>
        </w:rPr>
      </w:r>
      <w:r>
        <w:rPr>
          <w:noProof/>
        </w:rPr>
        <w:fldChar w:fldCharType="separate"/>
      </w:r>
      <w:r w:rsidR="008D64F7">
        <w:rPr>
          <w:noProof/>
        </w:rPr>
        <w:t>ii</w:t>
      </w:r>
      <w:r>
        <w:rPr>
          <w:noProof/>
        </w:rPr>
        <w:fldChar w:fldCharType="end"/>
      </w:r>
    </w:p>
    <w:p w14:paraId="34C0E6E8" w14:textId="6FA91B8B" w:rsidR="002F448A" w:rsidRDefault="002F448A">
      <w:pPr>
        <w:pStyle w:val="TDC1"/>
        <w:tabs>
          <w:tab w:val="right" w:leader="dot" w:pos="8544"/>
        </w:tabs>
        <w:rPr>
          <w:rFonts w:asciiTheme="minorHAnsi" w:eastAsiaTheme="minorEastAsia" w:hAnsiTheme="minorHAnsi"/>
          <w:noProof/>
          <w:sz w:val="22"/>
          <w:lang w:eastAsia="es-MX"/>
        </w:rPr>
      </w:pPr>
      <w:r>
        <w:rPr>
          <w:noProof/>
        </w:rPr>
        <w:t>ÍNDICE</w:t>
      </w:r>
      <w:r>
        <w:rPr>
          <w:noProof/>
        </w:rPr>
        <w:tab/>
      </w:r>
      <w:r>
        <w:rPr>
          <w:noProof/>
        </w:rPr>
        <w:fldChar w:fldCharType="begin"/>
      </w:r>
      <w:r>
        <w:rPr>
          <w:noProof/>
        </w:rPr>
        <w:instrText xml:space="preserve"> PAGEREF _Toc55381583 \h </w:instrText>
      </w:r>
      <w:r>
        <w:rPr>
          <w:noProof/>
        </w:rPr>
      </w:r>
      <w:r>
        <w:rPr>
          <w:noProof/>
        </w:rPr>
        <w:fldChar w:fldCharType="separate"/>
      </w:r>
      <w:r w:rsidR="008D64F7">
        <w:rPr>
          <w:noProof/>
        </w:rPr>
        <w:t>iii</w:t>
      </w:r>
      <w:r>
        <w:rPr>
          <w:noProof/>
        </w:rPr>
        <w:fldChar w:fldCharType="end"/>
      </w:r>
    </w:p>
    <w:p w14:paraId="67672E11" w14:textId="23C770FC" w:rsidR="002F448A" w:rsidRDefault="002F448A">
      <w:pPr>
        <w:pStyle w:val="TDC1"/>
        <w:tabs>
          <w:tab w:val="right" w:leader="dot" w:pos="8544"/>
        </w:tabs>
        <w:rPr>
          <w:rFonts w:asciiTheme="minorHAnsi" w:eastAsiaTheme="minorEastAsia" w:hAnsiTheme="minorHAnsi"/>
          <w:noProof/>
          <w:sz w:val="22"/>
          <w:lang w:eastAsia="es-MX"/>
        </w:rPr>
      </w:pPr>
      <w:r>
        <w:rPr>
          <w:noProof/>
        </w:rPr>
        <w:t>ÍNDICE DE TABLAS</w:t>
      </w:r>
      <w:r>
        <w:rPr>
          <w:noProof/>
        </w:rPr>
        <w:tab/>
      </w:r>
      <w:r>
        <w:rPr>
          <w:noProof/>
        </w:rPr>
        <w:fldChar w:fldCharType="begin"/>
      </w:r>
      <w:r>
        <w:rPr>
          <w:noProof/>
        </w:rPr>
        <w:instrText xml:space="preserve"> PAGEREF _Toc55381584 \h </w:instrText>
      </w:r>
      <w:r>
        <w:rPr>
          <w:noProof/>
        </w:rPr>
      </w:r>
      <w:r>
        <w:rPr>
          <w:noProof/>
        </w:rPr>
        <w:fldChar w:fldCharType="separate"/>
      </w:r>
      <w:r w:rsidR="008D64F7">
        <w:rPr>
          <w:noProof/>
        </w:rPr>
        <w:t>v</w:t>
      </w:r>
      <w:r>
        <w:rPr>
          <w:noProof/>
        </w:rPr>
        <w:fldChar w:fldCharType="end"/>
      </w:r>
    </w:p>
    <w:p w14:paraId="7C5F2F91" w14:textId="63DA4EBB" w:rsidR="002F448A" w:rsidRDefault="002F448A">
      <w:pPr>
        <w:pStyle w:val="TDC1"/>
        <w:tabs>
          <w:tab w:val="right" w:leader="dot" w:pos="8544"/>
        </w:tabs>
        <w:rPr>
          <w:rFonts w:asciiTheme="minorHAnsi" w:eastAsiaTheme="minorEastAsia" w:hAnsiTheme="minorHAnsi"/>
          <w:noProof/>
          <w:sz w:val="22"/>
          <w:lang w:eastAsia="es-MX"/>
        </w:rPr>
      </w:pPr>
      <w:r>
        <w:rPr>
          <w:noProof/>
        </w:rPr>
        <w:t>ÍNDICE DE FIGURAS</w:t>
      </w:r>
      <w:r>
        <w:rPr>
          <w:noProof/>
        </w:rPr>
        <w:tab/>
      </w:r>
      <w:r>
        <w:rPr>
          <w:noProof/>
        </w:rPr>
        <w:fldChar w:fldCharType="begin"/>
      </w:r>
      <w:r>
        <w:rPr>
          <w:noProof/>
        </w:rPr>
        <w:instrText xml:space="preserve"> PAGEREF _Toc55381585 \h </w:instrText>
      </w:r>
      <w:r>
        <w:rPr>
          <w:noProof/>
        </w:rPr>
      </w:r>
      <w:r>
        <w:rPr>
          <w:noProof/>
        </w:rPr>
        <w:fldChar w:fldCharType="separate"/>
      </w:r>
      <w:r w:rsidR="008D64F7">
        <w:rPr>
          <w:noProof/>
        </w:rPr>
        <w:t>vi</w:t>
      </w:r>
      <w:r>
        <w:rPr>
          <w:noProof/>
        </w:rPr>
        <w:fldChar w:fldCharType="end"/>
      </w:r>
    </w:p>
    <w:p w14:paraId="6AB0D55E" w14:textId="521CF06E" w:rsidR="002F448A" w:rsidRDefault="002F448A">
      <w:pPr>
        <w:pStyle w:val="TDC1"/>
        <w:tabs>
          <w:tab w:val="left" w:pos="440"/>
          <w:tab w:val="right" w:leader="dot" w:pos="8544"/>
        </w:tabs>
        <w:rPr>
          <w:rFonts w:asciiTheme="minorHAnsi" w:eastAsiaTheme="minorEastAsia" w:hAnsiTheme="minorHAnsi"/>
          <w:noProof/>
          <w:sz w:val="22"/>
          <w:lang w:eastAsia="es-MX"/>
        </w:rPr>
      </w:pPr>
      <w:r>
        <w:rPr>
          <w:noProof/>
        </w:rPr>
        <w:t>1</w:t>
      </w:r>
      <w:r>
        <w:rPr>
          <w:rFonts w:asciiTheme="minorHAnsi" w:eastAsiaTheme="minorEastAsia" w:hAnsiTheme="minorHAnsi"/>
          <w:noProof/>
          <w:sz w:val="22"/>
          <w:lang w:eastAsia="es-MX"/>
        </w:rPr>
        <w:tab/>
      </w:r>
      <w:r>
        <w:rPr>
          <w:noProof/>
        </w:rPr>
        <w:t>INTRODUCCIÓN</w:t>
      </w:r>
      <w:r>
        <w:rPr>
          <w:noProof/>
        </w:rPr>
        <w:tab/>
      </w:r>
      <w:r>
        <w:rPr>
          <w:noProof/>
        </w:rPr>
        <w:fldChar w:fldCharType="begin"/>
      </w:r>
      <w:r>
        <w:rPr>
          <w:noProof/>
        </w:rPr>
        <w:instrText xml:space="preserve"> PAGEREF _Toc55381586 \h </w:instrText>
      </w:r>
      <w:r>
        <w:rPr>
          <w:noProof/>
        </w:rPr>
      </w:r>
      <w:r>
        <w:rPr>
          <w:noProof/>
        </w:rPr>
        <w:fldChar w:fldCharType="separate"/>
      </w:r>
      <w:r w:rsidR="008D64F7">
        <w:rPr>
          <w:noProof/>
        </w:rPr>
        <w:t>1</w:t>
      </w:r>
      <w:r>
        <w:rPr>
          <w:noProof/>
        </w:rPr>
        <w:fldChar w:fldCharType="end"/>
      </w:r>
    </w:p>
    <w:p w14:paraId="1CF6758E" w14:textId="3905D0DB" w:rsidR="002F448A" w:rsidRDefault="002F448A">
      <w:pPr>
        <w:pStyle w:val="TDC1"/>
        <w:tabs>
          <w:tab w:val="left" w:pos="440"/>
          <w:tab w:val="right" w:leader="dot" w:pos="8544"/>
        </w:tabs>
        <w:rPr>
          <w:rFonts w:asciiTheme="minorHAnsi" w:eastAsiaTheme="minorEastAsia" w:hAnsiTheme="minorHAnsi"/>
          <w:noProof/>
          <w:sz w:val="22"/>
          <w:lang w:eastAsia="es-MX"/>
        </w:rPr>
      </w:pPr>
      <w:r>
        <w:rPr>
          <w:noProof/>
        </w:rPr>
        <w:t>2</w:t>
      </w:r>
      <w:r>
        <w:rPr>
          <w:rFonts w:asciiTheme="minorHAnsi" w:eastAsiaTheme="minorEastAsia" w:hAnsiTheme="minorHAnsi"/>
          <w:noProof/>
          <w:sz w:val="22"/>
          <w:lang w:eastAsia="es-MX"/>
        </w:rPr>
        <w:tab/>
      </w:r>
      <w:r>
        <w:rPr>
          <w:noProof/>
        </w:rPr>
        <w:t>PLANTEAMIENTO DEL PROBLEMA</w:t>
      </w:r>
      <w:r>
        <w:rPr>
          <w:noProof/>
        </w:rPr>
        <w:tab/>
      </w:r>
      <w:r>
        <w:rPr>
          <w:noProof/>
        </w:rPr>
        <w:fldChar w:fldCharType="begin"/>
      </w:r>
      <w:r>
        <w:rPr>
          <w:noProof/>
        </w:rPr>
        <w:instrText xml:space="preserve"> PAGEREF _Toc55381587 \h </w:instrText>
      </w:r>
      <w:r>
        <w:rPr>
          <w:noProof/>
        </w:rPr>
      </w:r>
      <w:r>
        <w:rPr>
          <w:noProof/>
        </w:rPr>
        <w:fldChar w:fldCharType="separate"/>
      </w:r>
      <w:r w:rsidR="008D64F7">
        <w:rPr>
          <w:noProof/>
        </w:rPr>
        <w:t>2</w:t>
      </w:r>
      <w:r>
        <w:rPr>
          <w:noProof/>
        </w:rPr>
        <w:fldChar w:fldCharType="end"/>
      </w:r>
    </w:p>
    <w:p w14:paraId="36088C79" w14:textId="016972EA"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2.1</w:t>
      </w:r>
      <w:r>
        <w:rPr>
          <w:rFonts w:asciiTheme="minorHAnsi" w:eastAsiaTheme="minorEastAsia" w:hAnsiTheme="minorHAnsi"/>
          <w:noProof/>
          <w:sz w:val="22"/>
          <w:lang w:eastAsia="es-MX"/>
        </w:rPr>
        <w:tab/>
      </w:r>
      <w:r>
        <w:rPr>
          <w:noProof/>
        </w:rPr>
        <w:t>Definición del problema</w:t>
      </w:r>
      <w:r>
        <w:rPr>
          <w:noProof/>
        </w:rPr>
        <w:tab/>
      </w:r>
      <w:r>
        <w:rPr>
          <w:noProof/>
        </w:rPr>
        <w:fldChar w:fldCharType="begin"/>
      </w:r>
      <w:r>
        <w:rPr>
          <w:noProof/>
        </w:rPr>
        <w:instrText xml:space="preserve"> PAGEREF _Toc55381588 \h </w:instrText>
      </w:r>
      <w:r>
        <w:rPr>
          <w:noProof/>
        </w:rPr>
      </w:r>
      <w:r>
        <w:rPr>
          <w:noProof/>
        </w:rPr>
        <w:fldChar w:fldCharType="separate"/>
      </w:r>
      <w:r w:rsidR="008D64F7">
        <w:rPr>
          <w:noProof/>
        </w:rPr>
        <w:t>2</w:t>
      </w:r>
      <w:r>
        <w:rPr>
          <w:noProof/>
        </w:rPr>
        <w:fldChar w:fldCharType="end"/>
      </w:r>
    </w:p>
    <w:p w14:paraId="0101C72B" w14:textId="134FD633"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2.2</w:t>
      </w:r>
      <w:r>
        <w:rPr>
          <w:rFonts w:asciiTheme="minorHAnsi" w:eastAsiaTheme="minorEastAsia" w:hAnsiTheme="minorHAnsi"/>
          <w:noProof/>
          <w:sz w:val="22"/>
          <w:lang w:eastAsia="es-MX"/>
        </w:rPr>
        <w:tab/>
      </w:r>
      <w:r>
        <w:rPr>
          <w:noProof/>
        </w:rPr>
        <w:t>Objetivos de investigación</w:t>
      </w:r>
      <w:r>
        <w:rPr>
          <w:noProof/>
        </w:rPr>
        <w:tab/>
      </w:r>
      <w:r>
        <w:rPr>
          <w:noProof/>
        </w:rPr>
        <w:fldChar w:fldCharType="begin"/>
      </w:r>
      <w:r>
        <w:rPr>
          <w:noProof/>
        </w:rPr>
        <w:instrText xml:space="preserve"> PAGEREF _Toc55381589 \h </w:instrText>
      </w:r>
      <w:r>
        <w:rPr>
          <w:noProof/>
        </w:rPr>
      </w:r>
      <w:r>
        <w:rPr>
          <w:noProof/>
        </w:rPr>
        <w:fldChar w:fldCharType="separate"/>
      </w:r>
      <w:r w:rsidR="008D64F7">
        <w:rPr>
          <w:noProof/>
        </w:rPr>
        <w:t>3</w:t>
      </w:r>
      <w:r>
        <w:rPr>
          <w:noProof/>
        </w:rPr>
        <w:fldChar w:fldCharType="end"/>
      </w:r>
    </w:p>
    <w:p w14:paraId="3C425B7E" w14:textId="3DC3184A" w:rsidR="002F448A" w:rsidRDefault="002F448A">
      <w:pPr>
        <w:pStyle w:val="TDC3"/>
        <w:tabs>
          <w:tab w:val="left" w:pos="1320"/>
          <w:tab w:val="right" w:leader="dot" w:pos="8544"/>
        </w:tabs>
        <w:rPr>
          <w:rFonts w:asciiTheme="minorHAnsi" w:eastAsiaTheme="minorEastAsia" w:hAnsiTheme="minorHAnsi"/>
          <w:noProof/>
          <w:sz w:val="22"/>
          <w:lang w:eastAsia="es-MX"/>
        </w:rPr>
      </w:pPr>
      <w:r>
        <w:rPr>
          <w:noProof/>
        </w:rPr>
        <w:t>2.2.1</w:t>
      </w:r>
      <w:r>
        <w:rPr>
          <w:rFonts w:asciiTheme="minorHAnsi" w:eastAsiaTheme="minorEastAsia" w:hAnsiTheme="minorHAnsi"/>
          <w:noProof/>
          <w:sz w:val="22"/>
          <w:lang w:eastAsia="es-MX"/>
        </w:rPr>
        <w:tab/>
      </w:r>
      <w:r>
        <w:rPr>
          <w:noProof/>
        </w:rPr>
        <w:t>Objetivo general</w:t>
      </w:r>
      <w:r>
        <w:rPr>
          <w:noProof/>
        </w:rPr>
        <w:tab/>
      </w:r>
      <w:r>
        <w:rPr>
          <w:noProof/>
        </w:rPr>
        <w:fldChar w:fldCharType="begin"/>
      </w:r>
      <w:r>
        <w:rPr>
          <w:noProof/>
        </w:rPr>
        <w:instrText xml:space="preserve"> PAGEREF _Toc55381590 \h </w:instrText>
      </w:r>
      <w:r>
        <w:rPr>
          <w:noProof/>
        </w:rPr>
      </w:r>
      <w:r>
        <w:rPr>
          <w:noProof/>
        </w:rPr>
        <w:fldChar w:fldCharType="separate"/>
      </w:r>
      <w:r w:rsidR="008D64F7">
        <w:rPr>
          <w:noProof/>
        </w:rPr>
        <w:t>3</w:t>
      </w:r>
      <w:r>
        <w:rPr>
          <w:noProof/>
        </w:rPr>
        <w:fldChar w:fldCharType="end"/>
      </w:r>
    </w:p>
    <w:p w14:paraId="58BCC452" w14:textId="70FE8041" w:rsidR="002F448A" w:rsidRDefault="002F448A">
      <w:pPr>
        <w:pStyle w:val="TDC3"/>
        <w:tabs>
          <w:tab w:val="left" w:pos="1320"/>
          <w:tab w:val="right" w:leader="dot" w:pos="8544"/>
        </w:tabs>
        <w:rPr>
          <w:rFonts w:asciiTheme="minorHAnsi" w:eastAsiaTheme="minorEastAsia" w:hAnsiTheme="minorHAnsi"/>
          <w:noProof/>
          <w:sz w:val="22"/>
          <w:lang w:eastAsia="es-MX"/>
        </w:rPr>
      </w:pPr>
      <w:r>
        <w:rPr>
          <w:noProof/>
        </w:rPr>
        <w:t>2.2.2</w:t>
      </w:r>
      <w:r>
        <w:rPr>
          <w:rFonts w:asciiTheme="minorHAnsi" w:eastAsiaTheme="minorEastAsia" w:hAnsiTheme="minorHAnsi"/>
          <w:noProof/>
          <w:sz w:val="22"/>
          <w:lang w:eastAsia="es-MX"/>
        </w:rPr>
        <w:tab/>
      </w:r>
      <w:r>
        <w:rPr>
          <w:noProof/>
        </w:rPr>
        <w:t>Objetivos específicos</w:t>
      </w:r>
      <w:r>
        <w:rPr>
          <w:noProof/>
        </w:rPr>
        <w:tab/>
      </w:r>
      <w:r>
        <w:rPr>
          <w:noProof/>
        </w:rPr>
        <w:fldChar w:fldCharType="begin"/>
      </w:r>
      <w:r>
        <w:rPr>
          <w:noProof/>
        </w:rPr>
        <w:instrText xml:space="preserve"> PAGEREF _Toc55381591 \h </w:instrText>
      </w:r>
      <w:r>
        <w:rPr>
          <w:noProof/>
        </w:rPr>
      </w:r>
      <w:r>
        <w:rPr>
          <w:noProof/>
        </w:rPr>
        <w:fldChar w:fldCharType="separate"/>
      </w:r>
      <w:r w:rsidR="008D64F7">
        <w:rPr>
          <w:noProof/>
        </w:rPr>
        <w:t>3</w:t>
      </w:r>
      <w:r>
        <w:rPr>
          <w:noProof/>
        </w:rPr>
        <w:fldChar w:fldCharType="end"/>
      </w:r>
    </w:p>
    <w:p w14:paraId="5CC45108" w14:textId="6C0C3806"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2.3</w:t>
      </w:r>
      <w:r>
        <w:rPr>
          <w:rFonts w:asciiTheme="minorHAnsi" w:eastAsiaTheme="minorEastAsia" w:hAnsiTheme="minorHAnsi"/>
          <w:noProof/>
          <w:sz w:val="22"/>
          <w:lang w:eastAsia="es-MX"/>
        </w:rPr>
        <w:tab/>
      </w:r>
      <w:r>
        <w:rPr>
          <w:noProof/>
        </w:rPr>
        <w:t>Preguntas de investigación</w:t>
      </w:r>
      <w:r>
        <w:rPr>
          <w:noProof/>
        </w:rPr>
        <w:tab/>
      </w:r>
      <w:r>
        <w:rPr>
          <w:noProof/>
        </w:rPr>
        <w:fldChar w:fldCharType="begin"/>
      </w:r>
      <w:r>
        <w:rPr>
          <w:noProof/>
        </w:rPr>
        <w:instrText xml:space="preserve"> PAGEREF _Toc55381592 \h </w:instrText>
      </w:r>
      <w:r>
        <w:rPr>
          <w:noProof/>
        </w:rPr>
      </w:r>
      <w:r>
        <w:rPr>
          <w:noProof/>
        </w:rPr>
        <w:fldChar w:fldCharType="separate"/>
      </w:r>
      <w:r w:rsidR="008D64F7">
        <w:rPr>
          <w:noProof/>
        </w:rPr>
        <w:t>3</w:t>
      </w:r>
      <w:r>
        <w:rPr>
          <w:noProof/>
        </w:rPr>
        <w:fldChar w:fldCharType="end"/>
      </w:r>
    </w:p>
    <w:p w14:paraId="7265988A" w14:textId="1FC3A3CD"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2.4</w:t>
      </w:r>
      <w:r>
        <w:rPr>
          <w:rFonts w:asciiTheme="minorHAnsi" w:eastAsiaTheme="minorEastAsia" w:hAnsiTheme="minorHAnsi"/>
          <w:noProof/>
          <w:sz w:val="22"/>
          <w:lang w:eastAsia="es-MX"/>
        </w:rPr>
        <w:tab/>
      </w:r>
      <w:r>
        <w:rPr>
          <w:noProof/>
        </w:rPr>
        <w:t>Justificación</w:t>
      </w:r>
      <w:r>
        <w:rPr>
          <w:noProof/>
        </w:rPr>
        <w:tab/>
      </w:r>
      <w:r>
        <w:rPr>
          <w:noProof/>
        </w:rPr>
        <w:fldChar w:fldCharType="begin"/>
      </w:r>
      <w:r>
        <w:rPr>
          <w:noProof/>
        </w:rPr>
        <w:instrText xml:space="preserve"> PAGEREF _Toc55381593 \h </w:instrText>
      </w:r>
      <w:r>
        <w:rPr>
          <w:noProof/>
        </w:rPr>
      </w:r>
      <w:r>
        <w:rPr>
          <w:noProof/>
        </w:rPr>
        <w:fldChar w:fldCharType="separate"/>
      </w:r>
      <w:r w:rsidR="008D64F7">
        <w:rPr>
          <w:noProof/>
        </w:rPr>
        <w:t>4</w:t>
      </w:r>
      <w:r>
        <w:rPr>
          <w:noProof/>
        </w:rPr>
        <w:fldChar w:fldCharType="end"/>
      </w:r>
    </w:p>
    <w:p w14:paraId="3E99D0E8" w14:textId="6D6880CB"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2.5</w:t>
      </w:r>
      <w:r>
        <w:rPr>
          <w:rFonts w:asciiTheme="minorHAnsi" w:eastAsiaTheme="minorEastAsia" w:hAnsiTheme="minorHAnsi"/>
          <w:noProof/>
          <w:sz w:val="22"/>
          <w:lang w:eastAsia="es-MX"/>
        </w:rPr>
        <w:tab/>
      </w:r>
      <w:r>
        <w:rPr>
          <w:noProof/>
        </w:rPr>
        <w:t>Impactos</w:t>
      </w:r>
      <w:r>
        <w:rPr>
          <w:noProof/>
        </w:rPr>
        <w:tab/>
      </w:r>
      <w:r>
        <w:rPr>
          <w:noProof/>
        </w:rPr>
        <w:fldChar w:fldCharType="begin"/>
      </w:r>
      <w:r>
        <w:rPr>
          <w:noProof/>
        </w:rPr>
        <w:instrText xml:space="preserve"> PAGEREF _Toc55381594 \h </w:instrText>
      </w:r>
      <w:r>
        <w:rPr>
          <w:noProof/>
        </w:rPr>
      </w:r>
      <w:r>
        <w:rPr>
          <w:noProof/>
        </w:rPr>
        <w:fldChar w:fldCharType="separate"/>
      </w:r>
      <w:r w:rsidR="008D64F7">
        <w:rPr>
          <w:noProof/>
        </w:rPr>
        <w:t>5</w:t>
      </w:r>
      <w:r>
        <w:rPr>
          <w:noProof/>
        </w:rPr>
        <w:fldChar w:fldCharType="end"/>
      </w:r>
    </w:p>
    <w:p w14:paraId="2DF027FA" w14:textId="787705AE" w:rsidR="002F448A" w:rsidRDefault="002F448A">
      <w:pPr>
        <w:pStyle w:val="TDC1"/>
        <w:tabs>
          <w:tab w:val="left" w:pos="440"/>
          <w:tab w:val="right" w:leader="dot" w:pos="8544"/>
        </w:tabs>
        <w:rPr>
          <w:rFonts w:asciiTheme="minorHAnsi" w:eastAsiaTheme="minorEastAsia" w:hAnsiTheme="minorHAnsi"/>
          <w:noProof/>
          <w:sz w:val="22"/>
          <w:lang w:eastAsia="es-MX"/>
        </w:rPr>
      </w:pPr>
      <w:r>
        <w:rPr>
          <w:noProof/>
        </w:rPr>
        <w:t>3</w:t>
      </w:r>
      <w:r>
        <w:rPr>
          <w:rFonts w:asciiTheme="minorHAnsi" w:eastAsiaTheme="minorEastAsia" w:hAnsiTheme="minorHAnsi"/>
          <w:noProof/>
          <w:sz w:val="22"/>
          <w:lang w:eastAsia="es-MX"/>
        </w:rPr>
        <w:tab/>
      </w:r>
      <w:r>
        <w:rPr>
          <w:noProof/>
        </w:rPr>
        <w:t>META DE INGENIERÍA</w:t>
      </w:r>
      <w:r>
        <w:rPr>
          <w:noProof/>
        </w:rPr>
        <w:tab/>
      </w:r>
      <w:r>
        <w:rPr>
          <w:noProof/>
        </w:rPr>
        <w:fldChar w:fldCharType="begin"/>
      </w:r>
      <w:r>
        <w:rPr>
          <w:noProof/>
        </w:rPr>
        <w:instrText xml:space="preserve"> PAGEREF _Toc55381595 \h </w:instrText>
      </w:r>
      <w:r>
        <w:rPr>
          <w:noProof/>
        </w:rPr>
      </w:r>
      <w:r>
        <w:rPr>
          <w:noProof/>
        </w:rPr>
        <w:fldChar w:fldCharType="separate"/>
      </w:r>
      <w:r w:rsidR="008D64F7">
        <w:rPr>
          <w:noProof/>
        </w:rPr>
        <w:t>6</w:t>
      </w:r>
      <w:r>
        <w:rPr>
          <w:noProof/>
        </w:rPr>
        <w:fldChar w:fldCharType="end"/>
      </w:r>
    </w:p>
    <w:p w14:paraId="713A7789" w14:textId="73B7AEAA" w:rsidR="002F448A" w:rsidRDefault="002F448A">
      <w:pPr>
        <w:pStyle w:val="TDC1"/>
        <w:tabs>
          <w:tab w:val="left" w:pos="440"/>
          <w:tab w:val="right" w:leader="dot" w:pos="8544"/>
        </w:tabs>
        <w:rPr>
          <w:rFonts w:asciiTheme="minorHAnsi" w:eastAsiaTheme="minorEastAsia" w:hAnsiTheme="minorHAnsi"/>
          <w:noProof/>
          <w:sz w:val="22"/>
          <w:lang w:eastAsia="es-MX"/>
        </w:rPr>
      </w:pPr>
      <w:r>
        <w:rPr>
          <w:noProof/>
        </w:rPr>
        <w:t>4</w:t>
      </w:r>
      <w:r>
        <w:rPr>
          <w:rFonts w:asciiTheme="minorHAnsi" w:eastAsiaTheme="minorEastAsia" w:hAnsiTheme="minorHAnsi"/>
          <w:noProof/>
          <w:sz w:val="22"/>
          <w:lang w:eastAsia="es-MX"/>
        </w:rPr>
        <w:tab/>
      </w:r>
      <w:r>
        <w:rPr>
          <w:noProof/>
        </w:rPr>
        <w:t>ESTADO DEL ARTE</w:t>
      </w:r>
      <w:r>
        <w:rPr>
          <w:noProof/>
        </w:rPr>
        <w:tab/>
      </w:r>
      <w:r>
        <w:rPr>
          <w:noProof/>
        </w:rPr>
        <w:fldChar w:fldCharType="begin"/>
      </w:r>
      <w:r>
        <w:rPr>
          <w:noProof/>
        </w:rPr>
        <w:instrText xml:space="preserve"> PAGEREF _Toc55381596 \h </w:instrText>
      </w:r>
      <w:r>
        <w:rPr>
          <w:noProof/>
        </w:rPr>
      </w:r>
      <w:r>
        <w:rPr>
          <w:noProof/>
        </w:rPr>
        <w:fldChar w:fldCharType="separate"/>
      </w:r>
      <w:r w:rsidR="008D64F7">
        <w:rPr>
          <w:noProof/>
        </w:rPr>
        <w:t>8</w:t>
      </w:r>
      <w:r>
        <w:rPr>
          <w:noProof/>
        </w:rPr>
        <w:fldChar w:fldCharType="end"/>
      </w:r>
    </w:p>
    <w:p w14:paraId="6B08BB2D" w14:textId="7498FBAA"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4.1</w:t>
      </w:r>
      <w:r>
        <w:rPr>
          <w:rFonts w:asciiTheme="minorHAnsi" w:eastAsiaTheme="minorEastAsia" w:hAnsiTheme="minorHAnsi"/>
          <w:noProof/>
          <w:sz w:val="22"/>
          <w:lang w:eastAsia="es-MX"/>
        </w:rPr>
        <w:tab/>
      </w:r>
      <w:r>
        <w:rPr>
          <w:noProof/>
        </w:rPr>
        <w:t>Sistemas de control</w:t>
      </w:r>
      <w:r>
        <w:rPr>
          <w:noProof/>
        </w:rPr>
        <w:tab/>
      </w:r>
      <w:r>
        <w:rPr>
          <w:noProof/>
        </w:rPr>
        <w:fldChar w:fldCharType="begin"/>
      </w:r>
      <w:r>
        <w:rPr>
          <w:noProof/>
        </w:rPr>
        <w:instrText xml:space="preserve"> PAGEREF _Toc55381597 \h </w:instrText>
      </w:r>
      <w:r>
        <w:rPr>
          <w:noProof/>
        </w:rPr>
      </w:r>
      <w:r>
        <w:rPr>
          <w:noProof/>
        </w:rPr>
        <w:fldChar w:fldCharType="separate"/>
      </w:r>
      <w:r w:rsidR="008D64F7">
        <w:rPr>
          <w:noProof/>
        </w:rPr>
        <w:t>8</w:t>
      </w:r>
      <w:r>
        <w:rPr>
          <w:noProof/>
        </w:rPr>
        <w:fldChar w:fldCharType="end"/>
      </w:r>
    </w:p>
    <w:p w14:paraId="4901A9A7" w14:textId="6DC1F763"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4.2</w:t>
      </w:r>
      <w:r>
        <w:rPr>
          <w:rFonts w:asciiTheme="minorHAnsi" w:eastAsiaTheme="minorEastAsia" w:hAnsiTheme="minorHAnsi"/>
          <w:noProof/>
          <w:sz w:val="22"/>
          <w:lang w:eastAsia="es-MX"/>
        </w:rPr>
        <w:tab/>
      </w:r>
      <w:r>
        <w:rPr>
          <w:noProof/>
        </w:rPr>
        <w:t>Lógica difusa</w:t>
      </w:r>
      <w:r>
        <w:rPr>
          <w:noProof/>
        </w:rPr>
        <w:tab/>
      </w:r>
      <w:r>
        <w:rPr>
          <w:noProof/>
        </w:rPr>
        <w:fldChar w:fldCharType="begin"/>
      </w:r>
      <w:r>
        <w:rPr>
          <w:noProof/>
        </w:rPr>
        <w:instrText xml:space="preserve"> PAGEREF _Toc55381598 \h </w:instrText>
      </w:r>
      <w:r>
        <w:rPr>
          <w:noProof/>
        </w:rPr>
      </w:r>
      <w:r>
        <w:rPr>
          <w:noProof/>
        </w:rPr>
        <w:fldChar w:fldCharType="separate"/>
      </w:r>
      <w:r w:rsidR="008D64F7">
        <w:rPr>
          <w:noProof/>
        </w:rPr>
        <w:t>11</w:t>
      </w:r>
      <w:r>
        <w:rPr>
          <w:noProof/>
        </w:rPr>
        <w:fldChar w:fldCharType="end"/>
      </w:r>
    </w:p>
    <w:p w14:paraId="5FD652B1" w14:textId="402C89D9"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4.3</w:t>
      </w:r>
      <w:r>
        <w:rPr>
          <w:rFonts w:asciiTheme="minorHAnsi" w:eastAsiaTheme="minorEastAsia" w:hAnsiTheme="minorHAnsi"/>
          <w:noProof/>
          <w:sz w:val="22"/>
          <w:lang w:eastAsia="es-MX"/>
        </w:rPr>
        <w:tab/>
      </w:r>
      <w:r>
        <w:rPr>
          <w:noProof/>
        </w:rPr>
        <w:t>Microcontroladores y microprocesadores</w:t>
      </w:r>
      <w:r>
        <w:rPr>
          <w:noProof/>
        </w:rPr>
        <w:tab/>
      </w:r>
      <w:r>
        <w:rPr>
          <w:noProof/>
        </w:rPr>
        <w:fldChar w:fldCharType="begin"/>
      </w:r>
      <w:r>
        <w:rPr>
          <w:noProof/>
        </w:rPr>
        <w:instrText xml:space="preserve"> PAGEREF _Toc55381599 \h </w:instrText>
      </w:r>
      <w:r>
        <w:rPr>
          <w:noProof/>
        </w:rPr>
      </w:r>
      <w:r>
        <w:rPr>
          <w:noProof/>
        </w:rPr>
        <w:fldChar w:fldCharType="separate"/>
      </w:r>
      <w:r w:rsidR="008D64F7">
        <w:rPr>
          <w:noProof/>
        </w:rPr>
        <w:t>19</w:t>
      </w:r>
      <w:r>
        <w:rPr>
          <w:noProof/>
        </w:rPr>
        <w:fldChar w:fldCharType="end"/>
      </w:r>
    </w:p>
    <w:p w14:paraId="3C2F4723" w14:textId="30F77790"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4.4</w:t>
      </w:r>
      <w:r>
        <w:rPr>
          <w:rFonts w:asciiTheme="minorHAnsi" w:eastAsiaTheme="minorEastAsia" w:hAnsiTheme="minorHAnsi"/>
          <w:noProof/>
          <w:sz w:val="22"/>
          <w:lang w:eastAsia="es-MX"/>
        </w:rPr>
        <w:tab/>
      </w:r>
      <w:r>
        <w:rPr>
          <w:noProof/>
        </w:rPr>
        <w:t>Sensores</w:t>
      </w:r>
      <w:r>
        <w:rPr>
          <w:noProof/>
        </w:rPr>
        <w:tab/>
      </w:r>
      <w:r>
        <w:rPr>
          <w:noProof/>
        </w:rPr>
        <w:fldChar w:fldCharType="begin"/>
      </w:r>
      <w:r>
        <w:rPr>
          <w:noProof/>
        </w:rPr>
        <w:instrText xml:space="preserve"> PAGEREF _Toc55381600 \h </w:instrText>
      </w:r>
      <w:r>
        <w:rPr>
          <w:noProof/>
        </w:rPr>
      </w:r>
      <w:r>
        <w:rPr>
          <w:noProof/>
        </w:rPr>
        <w:fldChar w:fldCharType="separate"/>
      </w:r>
      <w:r w:rsidR="008D64F7">
        <w:rPr>
          <w:noProof/>
        </w:rPr>
        <w:t>22</w:t>
      </w:r>
      <w:r>
        <w:rPr>
          <w:noProof/>
        </w:rPr>
        <w:fldChar w:fldCharType="end"/>
      </w:r>
    </w:p>
    <w:p w14:paraId="7CC8E6B3" w14:textId="00E4F0C9"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4.5</w:t>
      </w:r>
      <w:r>
        <w:rPr>
          <w:rFonts w:asciiTheme="minorHAnsi" w:eastAsiaTheme="minorEastAsia" w:hAnsiTheme="minorHAnsi"/>
          <w:noProof/>
          <w:sz w:val="22"/>
          <w:lang w:eastAsia="es-MX"/>
        </w:rPr>
        <w:tab/>
      </w:r>
      <w:r>
        <w:rPr>
          <w:noProof/>
        </w:rPr>
        <w:t>Señal de control por pwm</w:t>
      </w:r>
      <w:r>
        <w:rPr>
          <w:noProof/>
        </w:rPr>
        <w:tab/>
      </w:r>
      <w:r>
        <w:rPr>
          <w:noProof/>
        </w:rPr>
        <w:fldChar w:fldCharType="begin"/>
      </w:r>
      <w:r>
        <w:rPr>
          <w:noProof/>
        </w:rPr>
        <w:instrText xml:space="preserve"> PAGEREF _Toc55381601 \h </w:instrText>
      </w:r>
      <w:r>
        <w:rPr>
          <w:noProof/>
        </w:rPr>
      </w:r>
      <w:r>
        <w:rPr>
          <w:noProof/>
        </w:rPr>
        <w:fldChar w:fldCharType="separate"/>
      </w:r>
      <w:r w:rsidR="008D64F7">
        <w:rPr>
          <w:noProof/>
        </w:rPr>
        <w:t>23</w:t>
      </w:r>
      <w:r>
        <w:rPr>
          <w:noProof/>
        </w:rPr>
        <w:fldChar w:fldCharType="end"/>
      </w:r>
    </w:p>
    <w:p w14:paraId="42474AD4" w14:textId="1B7D4E53"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4.6</w:t>
      </w:r>
      <w:r>
        <w:rPr>
          <w:rFonts w:asciiTheme="minorHAnsi" w:eastAsiaTheme="minorEastAsia" w:hAnsiTheme="minorHAnsi"/>
          <w:noProof/>
          <w:sz w:val="22"/>
          <w:lang w:eastAsia="es-MX"/>
        </w:rPr>
        <w:tab/>
      </w:r>
      <w:r>
        <w:rPr>
          <w:noProof/>
        </w:rPr>
        <w:t>Actuadores</w:t>
      </w:r>
      <w:r>
        <w:rPr>
          <w:noProof/>
        </w:rPr>
        <w:tab/>
      </w:r>
      <w:r>
        <w:rPr>
          <w:noProof/>
        </w:rPr>
        <w:fldChar w:fldCharType="begin"/>
      </w:r>
      <w:r>
        <w:rPr>
          <w:noProof/>
        </w:rPr>
        <w:instrText xml:space="preserve"> PAGEREF _Toc55381602 \h </w:instrText>
      </w:r>
      <w:r>
        <w:rPr>
          <w:noProof/>
        </w:rPr>
      </w:r>
      <w:r>
        <w:rPr>
          <w:noProof/>
        </w:rPr>
        <w:fldChar w:fldCharType="separate"/>
      </w:r>
      <w:r w:rsidR="008D64F7">
        <w:rPr>
          <w:noProof/>
        </w:rPr>
        <w:t>23</w:t>
      </w:r>
      <w:r>
        <w:rPr>
          <w:noProof/>
        </w:rPr>
        <w:fldChar w:fldCharType="end"/>
      </w:r>
    </w:p>
    <w:p w14:paraId="440E6CC6" w14:textId="7A3712B9"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4.7</w:t>
      </w:r>
      <w:r>
        <w:rPr>
          <w:rFonts w:asciiTheme="minorHAnsi" w:eastAsiaTheme="minorEastAsia" w:hAnsiTheme="minorHAnsi"/>
          <w:noProof/>
          <w:sz w:val="22"/>
          <w:lang w:eastAsia="es-MX"/>
        </w:rPr>
        <w:tab/>
      </w:r>
      <w:r>
        <w:rPr>
          <w:noProof/>
        </w:rPr>
        <w:t>Análisis de la literatura</w:t>
      </w:r>
      <w:r>
        <w:rPr>
          <w:noProof/>
        </w:rPr>
        <w:tab/>
      </w:r>
      <w:r>
        <w:rPr>
          <w:noProof/>
        </w:rPr>
        <w:fldChar w:fldCharType="begin"/>
      </w:r>
      <w:r>
        <w:rPr>
          <w:noProof/>
        </w:rPr>
        <w:instrText xml:space="preserve"> PAGEREF _Toc55381603 \h </w:instrText>
      </w:r>
      <w:r>
        <w:rPr>
          <w:noProof/>
        </w:rPr>
      </w:r>
      <w:r>
        <w:rPr>
          <w:noProof/>
        </w:rPr>
        <w:fldChar w:fldCharType="separate"/>
      </w:r>
      <w:r w:rsidR="008D64F7">
        <w:rPr>
          <w:noProof/>
        </w:rPr>
        <w:t>29</w:t>
      </w:r>
      <w:r>
        <w:rPr>
          <w:noProof/>
        </w:rPr>
        <w:fldChar w:fldCharType="end"/>
      </w:r>
    </w:p>
    <w:p w14:paraId="786FC5E3" w14:textId="0FFBE3DC" w:rsidR="002F448A" w:rsidRDefault="002F448A">
      <w:pPr>
        <w:pStyle w:val="TDC1"/>
        <w:tabs>
          <w:tab w:val="left" w:pos="440"/>
          <w:tab w:val="right" w:leader="dot" w:pos="8544"/>
        </w:tabs>
        <w:rPr>
          <w:rFonts w:asciiTheme="minorHAnsi" w:eastAsiaTheme="minorEastAsia" w:hAnsiTheme="minorHAnsi"/>
          <w:noProof/>
          <w:sz w:val="22"/>
          <w:lang w:eastAsia="es-MX"/>
        </w:rPr>
      </w:pPr>
      <w:r>
        <w:rPr>
          <w:noProof/>
        </w:rPr>
        <w:t>5</w:t>
      </w:r>
      <w:r>
        <w:rPr>
          <w:rFonts w:asciiTheme="minorHAnsi" w:eastAsiaTheme="minorEastAsia" w:hAnsiTheme="minorHAnsi"/>
          <w:noProof/>
          <w:sz w:val="22"/>
          <w:lang w:eastAsia="es-MX"/>
        </w:rPr>
        <w:tab/>
      </w:r>
      <w:r>
        <w:rPr>
          <w:noProof/>
        </w:rPr>
        <w:t>MÉTODO</w:t>
      </w:r>
      <w:r>
        <w:rPr>
          <w:noProof/>
        </w:rPr>
        <w:tab/>
      </w:r>
      <w:r>
        <w:rPr>
          <w:noProof/>
        </w:rPr>
        <w:fldChar w:fldCharType="begin"/>
      </w:r>
      <w:r>
        <w:rPr>
          <w:noProof/>
        </w:rPr>
        <w:instrText xml:space="preserve"> PAGEREF _Toc55381604 \h </w:instrText>
      </w:r>
      <w:r>
        <w:rPr>
          <w:noProof/>
        </w:rPr>
      </w:r>
      <w:r>
        <w:rPr>
          <w:noProof/>
        </w:rPr>
        <w:fldChar w:fldCharType="separate"/>
      </w:r>
      <w:r w:rsidR="008D64F7">
        <w:rPr>
          <w:noProof/>
        </w:rPr>
        <w:t>36</w:t>
      </w:r>
      <w:r>
        <w:rPr>
          <w:noProof/>
        </w:rPr>
        <w:fldChar w:fldCharType="end"/>
      </w:r>
    </w:p>
    <w:p w14:paraId="73078D1F" w14:textId="243A802A"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lastRenderedPageBreak/>
        <w:t>5.1</w:t>
      </w:r>
      <w:r>
        <w:rPr>
          <w:rFonts w:asciiTheme="minorHAnsi" w:eastAsiaTheme="minorEastAsia" w:hAnsiTheme="minorHAnsi"/>
          <w:noProof/>
          <w:sz w:val="22"/>
          <w:lang w:eastAsia="es-MX"/>
        </w:rPr>
        <w:tab/>
      </w:r>
      <w:r>
        <w:rPr>
          <w:noProof/>
        </w:rPr>
        <w:t>Requerimientos y especificaciones</w:t>
      </w:r>
      <w:r>
        <w:rPr>
          <w:noProof/>
        </w:rPr>
        <w:tab/>
      </w:r>
      <w:r>
        <w:rPr>
          <w:noProof/>
        </w:rPr>
        <w:fldChar w:fldCharType="begin"/>
      </w:r>
      <w:r>
        <w:rPr>
          <w:noProof/>
        </w:rPr>
        <w:instrText xml:space="preserve"> PAGEREF _Toc55381605 \h </w:instrText>
      </w:r>
      <w:r>
        <w:rPr>
          <w:noProof/>
        </w:rPr>
      </w:r>
      <w:r>
        <w:rPr>
          <w:noProof/>
        </w:rPr>
        <w:fldChar w:fldCharType="separate"/>
      </w:r>
      <w:r w:rsidR="008D64F7">
        <w:rPr>
          <w:noProof/>
        </w:rPr>
        <w:t>37</w:t>
      </w:r>
      <w:r>
        <w:rPr>
          <w:noProof/>
        </w:rPr>
        <w:fldChar w:fldCharType="end"/>
      </w:r>
    </w:p>
    <w:p w14:paraId="03BDE19D" w14:textId="6A6A67D4"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5.2</w:t>
      </w:r>
      <w:r>
        <w:rPr>
          <w:rFonts w:asciiTheme="minorHAnsi" w:eastAsiaTheme="minorEastAsia" w:hAnsiTheme="minorHAnsi"/>
          <w:noProof/>
          <w:sz w:val="22"/>
          <w:lang w:eastAsia="es-MX"/>
        </w:rPr>
        <w:tab/>
      </w:r>
      <w:r>
        <w:rPr>
          <w:noProof/>
        </w:rPr>
        <w:t>Diseño e implementación</w:t>
      </w:r>
      <w:r>
        <w:rPr>
          <w:noProof/>
        </w:rPr>
        <w:tab/>
      </w:r>
      <w:r>
        <w:rPr>
          <w:noProof/>
        </w:rPr>
        <w:fldChar w:fldCharType="begin"/>
      </w:r>
      <w:r>
        <w:rPr>
          <w:noProof/>
        </w:rPr>
        <w:instrText xml:space="preserve"> PAGEREF _Toc55381606 \h </w:instrText>
      </w:r>
      <w:r>
        <w:rPr>
          <w:noProof/>
        </w:rPr>
      </w:r>
      <w:r>
        <w:rPr>
          <w:noProof/>
        </w:rPr>
        <w:fldChar w:fldCharType="separate"/>
      </w:r>
      <w:r w:rsidR="008D64F7">
        <w:rPr>
          <w:noProof/>
        </w:rPr>
        <w:t>39</w:t>
      </w:r>
      <w:r>
        <w:rPr>
          <w:noProof/>
        </w:rPr>
        <w:fldChar w:fldCharType="end"/>
      </w:r>
    </w:p>
    <w:p w14:paraId="2685078C" w14:textId="1466236F" w:rsidR="002F448A" w:rsidRDefault="002F448A">
      <w:pPr>
        <w:pStyle w:val="TDC3"/>
        <w:tabs>
          <w:tab w:val="left" w:pos="1320"/>
          <w:tab w:val="right" w:leader="dot" w:pos="8544"/>
        </w:tabs>
        <w:rPr>
          <w:rFonts w:asciiTheme="minorHAnsi" w:eastAsiaTheme="minorEastAsia" w:hAnsiTheme="minorHAnsi"/>
          <w:noProof/>
          <w:sz w:val="22"/>
          <w:lang w:eastAsia="es-MX"/>
        </w:rPr>
      </w:pPr>
      <w:r>
        <w:rPr>
          <w:noProof/>
        </w:rPr>
        <w:t>5.2.1</w:t>
      </w:r>
      <w:r>
        <w:rPr>
          <w:rFonts w:asciiTheme="minorHAnsi" w:eastAsiaTheme="minorEastAsia" w:hAnsiTheme="minorHAnsi"/>
          <w:noProof/>
          <w:sz w:val="22"/>
          <w:lang w:eastAsia="es-MX"/>
        </w:rPr>
        <w:tab/>
      </w:r>
      <w:r>
        <w:rPr>
          <w:noProof/>
        </w:rPr>
        <w:t>Hardware</w:t>
      </w:r>
      <w:r>
        <w:rPr>
          <w:noProof/>
        </w:rPr>
        <w:tab/>
      </w:r>
      <w:r>
        <w:rPr>
          <w:noProof/>
        </w:rPr>
        <w:fldChar w:fldCharType="begin"/>
      </w:r>
      <w:r>
        <w:rPr>
          <w:noProof/>
        </w:rPr>
        <w:instrText xml:space="preserve"> PAGEREF _Toc55381607 \h </w:instrText>
      </w:r>
      <w:r>
        <w:rPr>
          <w:noProof/>
        </w:rPr>
      </w:r>
      <w:r>
        <w:rPr>
          <w:noProof/>
        </w:rPr>
        <w:fldChar w:fldCharType="separate"/>
      </w:r>
      <w:r w:rsidR="008D64F7">
        <w:rPr>
          <w:noProof/>
        </w:rPr>
        <w:t>39</w:t>
      </w:r>
      <w:r>
        <w:rPr>
          <w:noProof/>
        </w:rPr>
        <w:fldChar w:fldCharType="end"/>
      </w:r>
    </w:p>
    <w:p w14:paraId="587F5296" w14:textId="578E30C0" w:rsidR="002F448A" w:rsidRDefault="002F448A">
      <w:pPr>
        <w:pStyle w:val="TDC3"/>
        <w:tabs>
          <w:tab w:val="left" w:pos="1320"/>
          <w:tab w:val="right" w:leader="dot" w:pos="8544"/>
        </w:tabs>
        <w:rPr>
          <w:rFonts w:asciiTheme="minorHAnsi" w:eastAsiaTheme="minorEastAsia" w:hAnsiTheme="minorHAnsi"/>
          <w:noProof/>
          <w:sz w:val="22"/>
          <w:lang w:eastAsia="es-MX"/>
        </w:rPr>
      </w:pPr>
      <w:r>
        <w:rPr>
          <w:noProof/>
        </w:rPr>
        <w:t>5.2.2</w:t>
      </w:r>
      <w:r>
        <w:rPr>
          <w:rFonts w:asciiTheme="minorHAnsi" w:eastAsiaTheme="minorEastAsia" w:hAnsiTheme="minorHAnsi"/>
          <w:noProof/>
          <w:sz w:val="22"/>
          <w:lang w:eastAsia="es-MX"/>
        </w:rPr>
        <w:tab/>
      </w:r>
      <w:r>
        <w:rPr>
          <w:noProof/>
        </w:rPr>
        <w:t>Software</w:t>
      </w:r>
      <w:r>
        <w:rPr>
          <w:noProof/>
        </w:rPr>
        <w:tab/>
      </w:r>
      <w:r>
        <w:rPr>
          <w:noProof/>
        </w:rPr>
        <w:fldChar w:fldCharType="begin"/>
      </w:r>
      <w:r>
        <w:rPr>
          <w:noProof/>
        </w:rPr>
        <w:instrText xml:space="preserve"> PAGEREF _Toc55381608 \h </w:instrText>
      </w:r>
      <w:r>
        <w:rPr>
          <w:noProof/>
        </w:rPr>
      </w:r>
      <w:r>
        <w:rPr>
          <w:noProof/>
        </w:rPr>
        <w:fldChar w:fldCharType="separate"/>
      </w:r>
      <w:r w:rsidR="008D64F7">
        <w:rPr>
          <w:noProof/>
        </w:rPr>
        <w:t>48</w:t>
      </w:r>
      <w:r>
        <w:rPr>
          <w:noProof/>
        </w:rPr>
        <w:fldChar w:fldCharType="end"/>
      </w:r>
    </w:p>
    <w:p w14:paraId="27901E55" w14:textId="2DC4F2FB" w:rsidR="002F448A" w:rsidRDefault="002F448A">
      <w:pPr>
        <w:pStyle w:val="TDC2"/>
        <w:tabs>
          <w:tab w:val="left" w:pos="880"/>
          <w:tab w:val="right" w:leader="dot" w:pos="8544"/>
        </w:tabs>
        <w:rPr>
          <w:rFonts w:asciiTheme="minorHAnsi" w:eastAsiaTheme="minorEastAsia" w:hAnsiTheme="minorHAnsi"/>
          <w:noProof/>
          <w:sz w:val="22"/>
          <w:lang w:eastAsia="es-MX"/>
        </w:rPr>
      </w:pPr>
      <w:r>
        <w:rPr>
          <w:noProof/>
        </w:rPr>
        <w:t>5.3</w:t>
      </w:r>
      <w:r>
        <w:rPr>
          <w:rFonts w:asciiTheme="minorHAnsi" w:eastAsiaTheme="minorEastAsia" w:hAnsiTheme="minorHAnsi"/>
          <w:noProof/>
          <w:sz w:val="22"/>
          <w:lang w:eastAsia="es-MX"/>
        </w:rPr>
        <w:tab/>
      </w:r>
      <w:r>
        <w:rPr>
          <w:noProof/>
        </w:rPr>
        <w:t>Experimentación</w:t>
      </w:r>
      <w:r>
        <w:rPr>
          <w:noProof/>
        </w:rPr>
        <w:tab/>
      </w:r>
      <w:r>
        <w:rPr>
          <w:noProof/>
        </w:rPr>
        <w:fldChar w:fldCharType="begin"/>
      </w:r>
      <w:r>
        <w:rPr>
          <w:noProof/>
        </w:rPr>
        <w:instrText xml:space="preserve"> PAGEREF _Toc55381609 \h </w:instrText>
      </w:r>
      <w:r>
        <w:rPr>
          <w:noProof/>
        </w:rPr>
      </w:r>
      <w:r>
        <w:rPr>
          <w:noProof/>
        </w:rPr>
        <w:fldChar w:fldCharType="separate"/>
      </w:r>
      <w:r w:rsidR="008D64F7">
        <w:rPr>
          <w:noProof/>
        </w:rPr>
        <w:t>70</w:t>
      </w:r>
      <w:r>
        <w:rPr>
          <w:noProof/>
        </w:rPr>
        <w:fldChar w:fldCharType="end"/>
      </w:r>
    </w:p>
    <w:p w14:paraId="5EE8748D" w14:textId="5984EC76" w:rsidR="002F448A" w:rsidRDefault="002F448A">
      <w:pPr>
        <w:pStyle w:val="TDC1"/>
        <w:tabs>
          <w:tab w:val="left" w:pos="440"/>
          <w:tab w:val="right" w:leader="dot" w:pos="8544"/>
        </w:tabs>
        <w:rPr>
          <w:rFonts w:asciiTheme="minorHAnsi" w:eastAsiaTheme="minorEastAsia" w:hAnsiTheme="minorHAnsi"/>
          <w:noProof/>
          <w:sz w:val="22"/>
          <w:lang w:eastAsia="es-MX"/>
        </w:rPr>
      </w:pPr>
      <w:r>
        <w:rPr>
          <w:noProof/>
        </w:rPr>
        <w:t>6</w:t>
      </w:r>
      <w:r>
        <w:rPr>
          <w:rFonts w:asciiTheme="minorHAnsi" w:eastAsiaTheme="minorEastAsia" w:hAnsiTheme="minorHAnsi"/>
          <w:noProof/>
          <w:sz w:val="22"/>
          <w:lang w:eastAsia="es-MX"/>
        </w:rPr>
        <w:tab/>
      </w:r>
      <w:r>
        <w:rPr>
          <w:noProof/>
        </w:rPr>
        <w:t>RESULTADOS Y DISCUSIÓN</w:t>
      </w:r>
      <w:r>
        <w:rPr>
          <w:noProof/>
        </w:rPr>
        <w:tab/>
      </w:r>
      <w:r>
        <w:rPr>
          <w:noProof/>
        </w:rPr>
        <w:fldChar w:fldCharType="begin"/>
      </w:r>
      <w:r>
        <w:rPr>
          <w:noProof/>
        </w:rPr>
        <w:instrText xml:space="preserve"> PAGEREF _Toc55381610 \h </w:instrText>
      </w:r>
      <w:r>
        <w:rPr>
          <w:noProof/>
        </w:rPr>
      </w:r>
      <w:r>
        <w:rPr>
          <w:noProof/>
        </w:rPr>
        <w:fldChar w:fldCharType="separate"/>
      </w:r>
      <w:r w:rsidR="008D64F7">
        <w:rPr>
          <w:noProof/>
        </w:rPr>
        <w:t>76</w:t>
      </w:r>
      <w:r>
        <w:rPr>
          <w:noProof/>
        </w:rPr>
        <w:fldChar w:fldCharType="end"/>
      </w:r>
    </w:p>
    <w:p w14:paraId="16CC1E9D" w14:textId="7E111986" w:rsidR="002F448A" w:rsidRDefault="002F448A">
      <w:pPr>
        <w:pStyle w:val="TDC1"/>
        <w:tabs>
          <w:tab w:val="right" w:leader="dot" w:pos="8544"/>
        </w:tabs>
        <w:rPr>
          <w:rFonts w:asciiTheme="minorHAnsi" w:eastAsiaTheme="minorEastAsia" w:hAnsiTheme="minorHAnsi"/>
          <w:noProof/>
          <w:sz w:val="22"/>
          <w:lang w:eastAsia="es-MX"/>
        </w:rPr>
      </w:pPr>
      <w:r>
        <w:rPr>
          <w:noProof/>
        </w:rPr>
        <w:t>CONCLUSIONES</w:t>
      </w:r>
      <w:r>
        <w:rPr>
          <w:noProof/>
        </w:rPr>
        <w:tab/>
      </w:r>
      <w:r>
        <w:rPr>
          <w:noProof/>
        </w:rPr>
        <w:fldChar w:fldCharType="begin"/>
      </w:r>
      <w:r>
        <w:rPr>
          <w:noProof/>
        </w:rPr>
        <w:instrText xml:space="preserve"> PAGEREF _Toc55381611 \h </w:instrText>
      </w:r>
      <w:r>
        <w:rPr>
          <w:noProof/>
        </w:rPr>
      </w:r>
      <w:r>
        <w:rPr>
          <w:noProof/>
        </w:rPr>
        <w:fldChar w:fldCharType="separate"/>
      </w:r>
      <w:r w:rsidR="008D64F7">
        <w:rPr>
          <w:noProof/>
        </w:rPr>
        <w:t>84</w:t>
      </w:r>
      <w:r>
        <w:rPr>
          <w:noProof/>
        </w:rPr>
        <w:fldChar w:fldCharType="end"/>
      </w:r>
    </w:p>
    <w:p w14:paraId="2FBF3B43" w14:textId="21A7CDDE" w:rsidR="002F448A" w:rsidRDefault="002F448A">
      <w:pPr>
        <w:pStyle w:val="TDC1"/>
        <w:tabs>
          <w:tab w:val="right" w:leader="dot" w:pos="8544"/>
        </w:tabs>
        <w:rPr>
          <w:rFonts w:asciiTheme="minorHAnsi" w:eastAsiaTheme="minorEastAsia" w:hAnsiTheme="minorHAnsi"/>
          <w:noProof/>
          <w:sz w:val="22"/>
          <w:lang w:eastAsia="es-MX"/>
        </w:rPr>
      </w:pPr>
      <w:r>
        <w:rPr>
          <w:noProof/>
        </w:rPr>
        <w:t>REFERENCIAS</w:t>
      </w:r>
      <w:r>
        <w:rPr>
          <w:noProof/>
        </w:rPr>
        <w:tab/>
      </w:r>
      <w:r>
        <w:rPr>
          <w:noProof/>
        </w:rPr>
        <w:fldChar w:fldCharType="begin"/>
      </w:r>
      <w:r>
        <w:rPr>
          <w:noProof/>
        </w:rPr>
        <w:instrText xml:space="preserve"> PAGEREF _Toc55381612 \h </w:instrText>
      </w:r>
      <w:r>
        <w:rPr>
          <w:noProof/>
        </w:rPr>
      </w:r>
      <w:r>
        <w:rPr>
          <w:noProof/>
        </w:rPr>
        <w:fldChar w:fldCharType="separate"/>
      </w:r>
      <w:r w:rsidR="008D64F7">
        <w:rPr>
          <w:noProof/>
        </w:rPr>
        <w:t>86</w:t>
      </w:r>
      <w:r>
        <w:rPr>
          <w:noProof/>
        </w:rPr>
        <w:fldChar w:fldCharType="end"/>
      </w:r>
    </w:p>
    <w:p w14:paraId="56514517" w14:textId="11CFD1BA" w:rsidR="002F448A" w:rsidRDefault="002F448A">
      <w:pPr>
        <w:pStyle w:val="TDC1"/>
        <w:tabs>
          <w:tab w:val="right" w:leader="dot" w:pos="8544"/>
        </w:tabs>
        <w:rPr>
          <w:rFonts w:asciiTheme="minorHAnsi" w:eastAsiaTheme="minorEastAsia" w:hAnsiTheme="minorHAnsi"/>
          <w:noProof/>
          <w:sz w:val="22"/>
          <w:lang w:eastAsia="es-MX"/>
        </w:rPr>
      </w:pPr>
      <w:r>
        <w:rPr>
          <w:noProof/>
        </w:rPr>
        <w:t>ANEXOS</w:t>
      </w:r>
      <w:r>
        <w:rPr>
          <w:noProof/>
        </w:rPr>
        <w:tab/>
      </w:r>
      <w:r>
        <w:rPr>
          <w:noProof/>
        </w:rPr>
        <w:fldChar w:fldCharType="begin"/>
      </w:r>
      <w:r>
        <w:rPr>
          <w:noProof/>
        </w:rPr>
        <w:instrText xml:space="preserve"> PAGEREF _Toc55381613 \h </w:instrText>
      </w:r>
      <w:r>
        <w:rPr>
          <w:noProof/>
        </w:rPr>
      </w:r>
      <w:r>
        <w:rPr>
          <w:noProof/>
        </w:rPr>
        <w:fldChar w:fldCharType="separate"/>
      </w:r>
      <w:r w:rsidR="008D64F7">
        <w:rPr>
          <w:noProof/>
        </w:rPr>
        <w:t>90</w:t>
      </w:r>
      <w:r>
        <w:rPr>
          <w:noProof/>
        </w:rPr>
        <w:fldChar w:fldCharType="end"/>
      </w:r>
    </w:p>
    <w:p w14:paraId="082DF819" w14:textId="06D475B3" w:rsidR="001044B9" w:rsidRDefault="001044B9" w:rsidP="001044B9">
      <w:r>
        <w:fldChar w:fldCharType="end"/>
      </w:r>
    </w:p>
    <w:p w14:paraId="66939319" w14:textId="77777777" w:rsidR="001044B9" w:rsidRDefault="001044B9">
      <w:pPr>
        <w:spacing w:line="259" w:lineRule="auto"/>
        <w:jc w:val="left"/>
      </w:pPr>
      <w:r>
        <w:br w:type="page"/>
      </w:r>
    </w:p>
    <w:p w14:paraId="467F12E1" w14:textId="77777777" w:rsidR="001044B9" w:rsidRDefault="001044B9" w:rsidP="001044B9">
      <w:pPr>
        <w:pStyle w:val="Ttulo1"/>
        <w:numPr>
          <w:ilvl w:val="0"/>
          <w:numId w:val="0"/>
        </w:numPr>
        <w:ind w:left="432" w:hanging="432"/>
      </w:pPr>
      <w:bookmarkStart w:id="4" w:name="_Toc55381584"/>
      <w:r>
        <w:lastRenderedPageBreak/>
        <w:t>ÍNDICE DE TABLAS</w:t>
      </w:r>
      <w:bookmarkEnd w:id="4"/>
    </w:p>
    <w:p w14:paraId="6142F0A1" w14:textId="35024CE7" w:rsidR="00251526" w:rsidRDefault="007D3A4F">
      <w:pPr>
        <w:pStyle w:val="Tabladeilustraciones"/>
        <w:tabs>
          <w:tab w:val="right" w:leader="dot" w:pos="8544"/>
        </w:tabs>
        <w:rPr>
          <w:rFonts w:asciiTheme="minorHAnsi" w:eastAsiaTheme="minorEastAsia" w:hAnsiTheme="minorHAnsi"/>
          <w:noProof/>
          <w:sz w:val="22"/>
          <w:lang w:eastAsia="es-MX"/>
        </w:rPr>
      </w:pPr>
      <w:r>
        <w:fldChar w:fldCharType="begin"/>
      </w:r>
      <w:r>
        <w:instrText xml:space="preserve"> TOC \c "Tabla" </w:instrText>
      </w:r>
      <w:r>
        <w:fldChar w:fldCharType="separate"/>
      </w:r>
      <w:r w:rsidR="00251526">
        <w:rPr>
          <w:noProof/>
        </w:rPr>
        <w:t>Tabla 3.1. Temperaturas recomendadas en la crianza de pollos, (Aviagen, 2018) y (5M Publishing, 2000).</w:t>
      </w:r>
      <w:r w:rsidR="00251526">
        <w:rPr>
          <w:noProof/>
        </w:rPr>
        <w:tab/>
      </w:r>
      <w:r w:rsidR="00251526">
        <w:rPr>
          <w:noProof/>
        </w:rPr>
        <w:fldChar w:fldCharType="begin"/>
      </w:r>
      <w:r w:rsidR="00251526">
        <w:rPr>
          <w:noProof/>
        </w:rPr>
        <w:instrText xml:space="preserve"> PAGEREF _Toc52383847 \h </w:instrText>
      </w:r>
      <w:r w:rsidR="00251526">
        <w:rPr>
          <w:noProof/>
        </w:rPr>
      </w:r>
      <w:r w:rsidR="00251526">
        <w:rPr>
          <w:noProof/>
        </w:rPr>
        <w:fldChar w:fldCharType="separate"/>
      </w:r>
      <w:r w:rsidR="008D64F7">
        <w:rPr>
          <w:noProof/>
        </w:rPr>
        <w:t>6</w:t>
      </w:r>
      <w:r w:rsidR="00251526">
        <w:rPr>
          <w:noProof/>
        </w:rPr>
        <w:fldChar w:fldCharType="end"/>
      </w:r>
    </w:p>
    <w:p w14:paraId="60164D64" w14:textId="09E24356"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3.2. Cantidad de alimento consumido acorde a la semana (Facultad de Medicina Veterinaria y Zootecnia, UNAM, 2016).</w:t>
      </w:r>
      <w:r>
        <w:rPr>
          <w:noProof/>
        </w:rPr>
        <w:tab/>
      </w:r>
      <w:r>
        <w:rPr>
          <w:noProof/>
        </w:rPr>
        <w:fldChar w:fldCharType="begin"/>
      </w:r>
      <w:r>
        <w:rPr>
          <w:noProof/>
        </w:rPr>
        <w:instrText xml:space="preserve"> PAGEREF _Toc52383848 \h </w:instrText>
      </w:r>
      <w:r>
        <w:rPr>
          <w:noProof/>
        </w:rPr>
      </w:r>
      <w:r>
        <w:rPr>
          <w:noProof/>
        </w:rPr>
        <w:fldChar w:fldCharType="separate"/>
      </w:r>
      <w:r w:rsidR="008D64F7">
        <w:rPr>
          <w:noProof/>
        </w:rPr>
        <w:t>7</w:t>
      </w:r>
      <w:r>
        <w:rPr>
          <w:noProof/>
        </w:rPr>
        <w:fldChar w:fldCharType="end"/>
      </w:r>
    </w:p>
    <w:p w14:paraId="52A3EDAA" w14:textId="0B45987A"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4.1 Reglas de un controlador difuso (García Martínez, et al., 2018).</w:t>
      </w:r>
      <w:r>
        <w:rPr>
          <w:noProof/>
        </w:rPr>
        <w:tab/>
      </w:r>
      <w:r>
        <w:rPr>
          <w:noProof/>
        </w:rPr>
        <w:fldChar w:fldCharType="begin"/>
      </w:r>
      <w:r>
        <w:rPr>
          <w:noProof/>
        </w:rPr>
        <w:instrText xml:space="preserve"> PAGEREF _Toc52383849 \h </w:instrText>
      </w:r>
      <w:r>
        <w:rPr>
          <w:noProof/>
        </w:rPr>
      </w:r>
      <w:r>
        <w:rPr>
          <w:noProof/>
        </w:rPr>
        <w:fldChar w:fldCharType="separate"/>
      </w:r>
      <w:r w:rsidR="008D64F7">
        <w:rPr>
          <w:noProof/>
        </w:rPr>
        <w:t>17</w:t>
      </w:r>
      <w:r>
        <w:rPr>
          <w:noProof/>
        </w:rPr>
        <w:fldChar w:fldCharType="end"/>
      </w:r>
    </w:p>
    <w:p w14:paraId="75E161A8" w14:textId="3062D81A"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4.2. Diferencias entre microcontroladores y microprocesadores.</w:t>
      </w:r>
      <w:r>
        <w:rPr>
          <w:noProof/>
        </w:rPr>
        <w:tab/>
      </w:r>
      <w:r>
        <w:rPr>
          <w:noProof/>
        </w:rPr>
        <w:fldChar w:fldCharType="begin"/>
      </w:r>
      <w:r>
        <w:rPr>
          <w:noProof/>
        </w:rPr>
        <w:instrText xml:space="preserve"> PAGEREF _Toc52383850 \h </w:instrText>
      </w:r>
      <w:r>
        <w:rPr>
          <w:noProof/>
        </w:rPr>
      </w:r>
      <w:r>
        <w:rPr>
          <w:noProof/>
        </w:rPr>
        <w:fldChar w:fldCharType="separate"/>
      </w:r>
      <w:r w:rsidR="008D64F7">
        <w:rPr>
          <w:noProof/>
        </w:rPr>
        <w:t>19</w:t>
      </w:r>
      <w:r>
        <w:rPr>
          <w:noProof/>
        </w:rPr>
        <w:fldChar w:fldCharType="end"/>
      </w:r>
    </w:p>
    <w:p w14:paraId="626C4E22" w14:textId="0BE859B4"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4.3. Características de modelos de sensores de temperatura y humedad.</w:t>
      </w:r>
      <w:r>
        <w:rPr>
          <w:noProof/>
        </w:rPr>
        <w:tab/>
      </w:r>
      <w:r>
        <w:rPr>
          <w:noProof/>
        </w:rPr>
        <w:fldChar w:fldCharType="begin"/>
      </w:r>
      <w:r>
        <w:rPr>
          <w:noProof/>
        </w:rPr>
        <w:instrText xml:space="preserve"> PAGEREF _Toc52383851 \h </w:instrText>
      </w:r>
      <w:r>
        <w:rPr>
          <w:noProof/>
        </w:rPr>
      </w:r>
      <w:r>
        <w:rPr>
          <w:noProof/>
        </w:rPr>
        <w:fldChar w:fldCharType="separate"/>
      </w:r>
      <w:r w:rsidR="008D64F7">
        <w:rPr>
          <w:noProof/>
        </w:rPr>
        <w:t>23</w:t>
      </w:r>
      <w:r>
        <w:rPr>
          <w:noProof/>
        </w:rPr>
        <w:fldChar w:fldCharType="end"/>
      </w:r>
    </w:p>
    <w:p w14:paraId="6FFE61F7" w14:textId="26C3CD81"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4.4. Matriz de referencias para determinar el estado del arte.</w:t>
      </w:r>
      <w:r>
        <w:rPr>
          <w:noProof/>
        </w:rPr>
        <w:tab/>
      </w:r>
      <w:r>
        <w:rPr>
          <w:noProof/>
        </w:rPr>
        <w:fldChar w:fldCharType="begin"/>
      </w:r>
      <w:r>
        <w:rPr>
          <w:noProof/>
        </w:rPr>
        <w:instrText xml:space="preserve"> PAGEREF _Toc52383852 \h </w:instrText>
      </w:r>
      <w:r>
        <w:rPr>
          <w:noProof/>
        </w:rPr>
      </w:r>
      <w:r>
        <w:rPr>
          <w:noProof/>
        </w:rPr>
        <w:fldChar w:fldCharType="separate"/>
      </w:r>
      <w:r w:rsidR="008D64F7">
        <w:rPr>
          <w:noProof/>
        </w:rPr>
        <w:t>34</w:t>
      </w:r>
      <w:r>
        <w:rPr>
          <w:noProof/>
        </w:rPr>
        <w:fldChar w:fldCharType="end"/>
      </w:r>
    </w:p>
    <w:p w14:paraId="0D0124FD" w14:textId="28E7ADEF"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5.1. Costo de los componentes propuestos para una maqueta funcional del sistema.</w:t>
      </w:r>
      <w:r>
        <w:rPr>
          <w:noProof/>
        </w:rPr>
        <w:tab/>
      </w:r>
      <w:r>
        <w:rPr>
          <w:noProof/>
        </w:rPr>
        <w:fldChar w:fldCharType="begin"/>
      </w:r>
      <w:r>
        <w:rPr>
          <w:noProof/>
        </w:rPr>
        <w:instrText xml:space="preserve"> PAGEREF _Toc52383853 \h </w:instrText>
      </w:r>
      <w:r>
        <w:rPr>
          <w:noProof/>
        </w:rPr>
      </w:r>
      <w:r>
        <w:rPr>
          <w:noProof/>
        </w:rPr>
        <w:fldChar w:fldCharType="separate"/>
      </w:r>
      <w:r w:rsidR="008D64F7">
        <w:rPr>
          <w:noProof/>
        </w:rPr>
        <w:t>39</w:t>
      </w:r>
      <w:r>
        <w:rPr>
          <w:noProof/>
        </w:rPr>
        <w:fldChar w:fldCharType="end"/>
      </w:r>
    </w:p>
    <w:p w14:paraId="7FF4B2E2" w14:textId="6D34CA85"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5.2. Relación de terminales GPIO a DHT11.</w:t>
      </w:r>
      <w:r>
        <w:rPr>
          <w:noProof/>
        </w:rPr>
        <w:tab/>
      </w:r>
      <w:r>
        <w:rPr>
          <w:noProof/>
        </w:rPr>
        <w:fldChar w:fldCharType="begin"/>
      </w:r>
      <w:r>
        <w:rPr>
          <w:noProof/>
        </w:rPr>
        <w:instrText xml:space="preserve"> PAGEREF _Toc52383854 \h </w:instrText>
      </w:r>
      <w:r>
        <w:rPr>
          <w:noProof/>
        </w:rPr>
      </w:r>
      <w:r>
        <w:rPr>
          <w:noProof/>
        </w:rPr>
        <w:fldChar w:fldCharType="separate"/>
      </w:r>
      <w:r w:rsidR="008D64F7">
        <w:rPr>
          <w:noProof/>
        </w:rPr>
        <w:t>42</w:t>
      </w:r>
      <w:r>
        <w:rPr>
          <w:noProof/>
        </w:rPr>
        <w:fldChar w:fldCharType="end"/>
      </w:r>
    </w:p>
    <w:p w14:paraId="697F720C" w14:textId="42E97F23"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5.3. Relación de terminales GPIO a L298N.</w:t>
      </w:r>
      <w:r>
        <w:rPr>
          <w:noProof/>
        </w:rPr>
        <w:tab/>
      </w:r>
      <w:r>
        <w:rPr>
          <w:noProof/>
        </w:rPr>
        <w:fldChar w:fldCharType="begin"/>
      </w:r>
      <w:r>
        <w:rPr>
          <w:noProof/>
        </w:rPr>
        <w:instrText xml:space="preserve"> PAGEREF _Toc52383855 \h </w:instrText>
      </w:r>
      <w:r>
        <w:rPr>
          <w:noProof/>
        </w:rPr>
      </w:r>
      <w:r>
        <w:rPr>
          <w:noProof/>
        </w:rPr>
        <w:fldChar w:fldCharType="separate"/>
      </w:r>
      <w:r w:rsidR="008D64F7">
        <w:rPr>
          <w:noProof/>
        </w:rPr>
        <w:t>43</w:t>
      </w:r>
      <w:r>
        <w:rPr>
          <w:noProof/>
        </w:rPr>
        <w:fldChar w:fldCharType="end"/>
      </w:r>
    </w:p>
    <w:p w14:paraId="59473091" w14:textId="4EEC1648"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 xml:space="preserve">Tabla 5.4. Relación de terminales GPIO a Módulo </w:t>
      </w:r>
      <w:r w:rsidRPr="00A22738">
        <w:rPr>
          <w:noProof/>
        </w:rPr>
        <w:t>dimmer</w:t>
      </w:r>
      <w:r>
        <w:rPr>
          <w:noProof/>
        </w:rPr>
        <w:t xml:space="preserve"> de potencia AC.</w:t>
      </w:r>
      <w:r>
        <w:rPr>
          <w:noProof/>
        </w:rPr>
        <w:tab/>
      </w:r>
      <w:r>
        <w:rPr>
          <w:noProof/>
        </w:rPr>
        <w:fldChar w:fldCharType="begin"/>
      </w:r>
      <w:r>
        <w:rPr>
          <w:noProof/>
        </w:rPr>
        <w:instrText xml:space="preserve"> PAGEREF _Toc52383856 \h </w:instrText>
      </w:r>
      <w:r>
        <w:rPr>
          <w:noProof/>
        </w:rPr>
      </w:r>
      <w:r>
        <w:rPr>
          <w:noProof/>
        </w:rPr>
        <w:fldChar w:fldCharType="separate"/>
      </w:r>
      <w:r w:rsidR="008D64F7">
        <w:rPr>
          <w:noProof/>
        </w:rPr>
        <w:t>44</w:t>
      </w:r>
      <w:r>
        <w:rPr>
          <w:noProof/>
        </w:rPr>
        <w:fldChar w:fldCharType="end"/>
      </w:r>
    </w:p>
    <w:p w14:paraId="1B1F0E55" w14:textId="22E9E18F"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5.5. Subconjuntos difusos para variables de entrada.</w:t>
      </w:r>
      <w:r>
        <w:rPr>
          <w:noProof/>
        </w:rPr>
        <w:tab/>
      </w:r>
      <w:r>
        <w:rPr>
          <w:noProof/>
        </w:rPr>
        <w:fldChar w:fldCharType="begin"/>
      </w:r>
      <w:r>
        <w:rPr>
          <w:noProof/>
        </w:rPr>
        <w:instrText xml:space="preserve"> PAGEREF _Toc52383857 \h </w:instrText>
      </w:r>
      <w:r>
        <w:rPr>
          <w:noProof/>
        </w:rPr>
      </w:r>
      <w:r>
        <w:rPr>
          <w:noProof/>
        </w:rPr>
        <w:fldChar w:fldCharType="separate"/>
      </w:r>
      <w:r w:rsidR="008D64F7">
        <w:rPr>
          <w:noProof/>
        </w:rPr>
        <w:t>57</w:t>
      </w:r>
      <w:r>
        <w:rPr>
          <w:noProof/>
        </w:rPr>
        <w:fldChar w:fldCharType="end"/>
      </w:r>
    </w:p>
    <w:p w14:paraId="11759CB0" w14:textId="002CB377"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5.6. Subconjuntos difusos para variables de salida.</w:t>
      </w:r>
      <w:r>
        <w:rPr>
          <w:noProof/>
        </w:rPr>
        <w:tab/>
      </w:r>
      <w:r>
        <w:rPr>
          <w:noProof/>
        </w:rPr>
        <w:fldChar w:fldCharType="begin"/>
      </w:r>
      <w:r>
        <w:rPr>
          <w:noProof/>
        </w:rPr>
        <w:instrText xml:space="preserve"> PAGEREF _Toc52383858 \h </w:instrText>
      </w:r>
      <w:r>
        <w:rPr>
          <w:noProof/>
        </w:rPr>
      </w:r>
      <w:r>
        <w:rPr>
          <w:noProof/>
        </w:rPr>
        <w:fldChar w:fldCharType="separate"/>
      </w:r>
      <w:r w:rsidR="008D64F7">
        <w:rPr>
          <w:noProof/>
        </w:rPr>
        <w:t>61</w:t>
      </w:r>
      <w:r>
        <w:rPr>
          <w:noProof/>
        </w:rPr>
        <w:fldChar w:fldCharType="end"/>
      </w:r>
    </w:p>
    <w:p w14:paraId="6808BC30" w14:textId="2D83D1DE"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5.7. Consecuentes PWM de ventilación para variable Temperatura.</w:t>
      </w:r>
      <w:r>
        <w:rPr>
          <w:noProof/>
        </w:rPr>
        <w:tab/>
      </w:r>
      <w:r>
        <w:rPr>
          <w:noProof/>
        </w:rPr>
        <w:fldChar w:fldCharType="begin"/>
      </w:r>
      <w:r>
        <w:rPr>
          <w:noProof/>
        </w:rPr>
        <w:instrText xml:space="preserve"> PAGEREF _Toc52383859 \h </w:instrText>
      </w:r>
      <w:r>
        <w:rPr>
          <w:noProof/>
        </w:rPr>
      </w:r>
      <w:r>
        <w:rPr>
          <w:noProof/>
        </w:rPr>
        <w:fldChar w:fldCharType="separate"/>
      </w:r>
      <w:r w:rsidR="008D64F7">
        <w:rPr>
          <w:noProof/>
        </w:rPr>
        <w:t>64</w:t>
      </w:r>
      <w:r>
        <w:rPr>
          <w:noProof/>
        </w:rPr>
        <w:fldChar w:fldCharType="end"/>
      </w:r>
    </w:p>
    <w:p w14:paraId="32287CBE" w14:textId="4D017009"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5.8. Consecuentes PWM de calefacción para variable Temperatura.</w:t>
      </w:r>
      <w:r>
        <w:rPr>
          <w:noProof/>
        </w:rPr>
        <w:tab/>
      </w:r>
      <w:r>
        <w:rPr>
          <w:noProof/>
        </w:rPr>
        <w:fldChar w:fldCharType="begin"/>
      </w:r>
      <w:r>
        <w:rPr>
          <w:noProof/>
        </w:rPr>
        <w:instrText xml:space="preserve"> PAGEREF _Toc52383860 \h </w:instrText>
      </w:r>
      <w:r>
        <w:rPr>
          <w:noProof/>
        </w:rPr>
      </w:r>
      <w:r>
        <w:rPr>
          <w:noProof/>
        </w:rPr>
        <w:fldChar w:fldCharType="separate"/>
      </w:r>
      <w:r w:rsidR="008D64F7">
        <w:rPr>
          <w:noProof/>
        </w:rPr>
        <w:t>64</w:t>
      </w:r>
      <w:r>
        <w:rPr>
          <w:noProof/>
        </w:rPr>
        <w:fldChar w:fldCharType="end"/>
      </w:r>
    </w:p>
    <w:p w14:paraId="56464FCD" w14:textId="1FC204AD"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5.9. Consecuentes PWM de ventilación para la variable humedad.</w:t>
      </w:r>
      <w:r>
        <w:rPr>
          <w:noProof/>
        </w:rPr>
        <w:tab/>
      </w:r>
      <w:r>
        <w:rPr>
          <w:noProof/>
        </w:rPr>
        <w:fldChar w:fldCharType="begin"/>
      </w:r>
      <w:r>
        <w:rPr>
          <w:noProof/>
        </w:rPr>
        <w:instrText xml:space="preserve"> PAGEREF _Toc52383861 \h </w:instrText>
      </w:r>
      <w:r>
        <w:rPr>
          <w:noProof/>
        </w:rPr>
      </w:r>
      <w:r>
        <w:rPr>
          <w:noProof/>
        </w:rPr>
        <w:fldChar w:fldCharType="separate"/>
      </w:r>
      <w:r w:rsidR="008D64F7">
        <w:rPr>
          <w:noProof/>
        </w:rPr>
        <w:t>65</w:t>
      </w:r>
      <w:r>
        <w:rPr>
          <w:noProof/>
        </w:rPr>
        <w:fldChar w:fldCharType="end"/>
      </w:r>
    </w:p>
    <w:p w14:paraId="62704FF3" w14:textId="5D0ABBBC"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Tabla 5.10. Consecuentes PWM de calefacción para la variable humedad.</w:t>
      </w:r>
      <w:r>
        <w:rPr>
          <w:noProof/>
        </w:rPr>
        <w:tab/>
      </w:r>
      <w:r>
        <w:rPr>
          <w:noProof/>
        </w:rPr>
        <w:fldChar w:fldCharType="begin"/>
      </w:r>
      <w:r>
        <w:rPr>
          <w:noProof/>
        </w:rPr>
        <w:instrText xml:space="preserve"> PAGEREF _Toc52383862 \h </w:instrText>
      </w:r>
      <w:r>
        <w:rPr>
          <w:noProof/>
        </w:rPr>
      </w:r>
      <w:r>
        <w:rPr>
          <w:noProof/>
        </w:rPr>
        <w:fldChar w:fldCharType="separate"/>
      </w:r>
      <w:r w:rsidR="008D64F7">
        <w:rPr>
          <w:noProof/>
        </w:rPr>
        <w:t>65</w:t>
      </w:r>
      <w:r>
        <w:rPr>
          <w:noProof/>
        </w:rPr>
        <w:fldChar w:fldCharType="end"/>
      </w:r>
    </w:p>
    <w:p w14:paraId="44264EAC" w14:textId="09B80D60" w:rsidR="001B2502" w:rsidRPr="001B2502" w:rsidRDefault="007D3A4F" w:rsidP="001B2502">
      <w:r>
        <w:fldChar w:fldCharType="end"/>
      </w:r>
    </w:p>
    <w:p w14:paraId="0CA4FF2B" w14:textId="77777777" w:rsidR="001044B9" w:rsidRDefault="001044B9">
      <w:pPr>
        <w:spacing w:line="259" w:lineRule="auto"/>
        <w:jc w:val="left"/>
      </w:pPr>
      <w:r>
        <w:br w:type="page"/>
      </w:r>
    </w:p>
    <w:p w14:paraId="30DDD091" w14:textId="77777777" w:rsidR="001044B9" w:rsidRDefault="001044B9" w:rsidP="001044B9">
      <w:pPr>
        <w:pStyle w:val="Ttulo1"/>
        <w:numPr>
          <w:ilvl w:val="0"/>
          <w:numId w:val="0"/>
        </w:numPr>
        <w:ind w:left="432" w:hanging="432"/>
      </w:pPr>
      <w:bookmarkStart w:id="5" w:name="_Toc55381585"/>
      <w:r>
        <w:lastRenderedPageBreak/>
        <w:t>ÍNDICE DE FIGURAS</w:t>
      </w:r>
      <w:bookmarkEnd w:id="5"/>
    </w:p>
    <w:p w14:paraId="4E2A87B6" w14:textId="11D9E90A" w:rsidR="00251526" w:rsidRDefault="007D3A4F">
      <w:pPr>
        <w:pStyle w:val="Tabladeilustraciones"/>
        <w:tabs>
          <w:tab w:val="right" w:leader="dot" w:pos="8544"/>
        </w:tabs>
        <w:rPr>
          <w:rFonts w:asciiTheme="minorHAnsi" w:eastAsiaTheme="minorEastAsia" w:hAnsiTheme="minorHAnsi"/>
          <w:noProof/>
          <w:sz w:val="22"/>
          <w:lang w:eastAsia="es-MX"/>
        </w:rPr>
      </w:pPr>
      <w:r>
        <w:fldChar w:fldCharType="begin"/>
      </w:r>
      <w:r>
        <w:instrText xml:space="preserve"> TOC \c "Figura" </w:instrText>
      </w:r>
      <w:r>
        <w:fldChar w:fldCharType="separate"/>
      </w:r>
      <w:r w:rsidR="00251526">
        <w:rPr>
          <w:noProof/>
        </w:rPr>
        <w:t>Figura 4.1. Diagrama de bloques sistemas de control (Hernández, 2010).</w:t>
      </w:r>
      <w:r w:rsidR="00251526">
        <w:rPr>
          <w:noProof/>
        </w:rPr>
        <w:tab/>
      </w:r>
      <w:r w:rsidR="00251526">
        <w:rPr>
          <w:noProof/>
        </w:rPr>
        <w:fldChar w:fldCharType="begin"/>
      </w:r>
      <w:r w:rsidR="00251526">
        <w:rPr>
          <w:noProof/>
        </w:rPr>
        <w:instrText xml:space="preserve"> PAGEREF _Toc52383863 \h </w:instrText>
      </w:r>
      <w:r w:rsidR="00251526">
        <w:rPr>
          <w:noProof/>
        </w:rPr>
      </w:r>
      <w:r w:rsidR="00251526">
        <w:rPr>
          <w:noProof/>
        </w:rPr>
        <w:fldChar w:fldCharType="separate"/>
      </w:r>
      <w:r w:rsidR="008D64F7">
        <w:rPr>
          <w:noProof/>
        </w:rPr>
        <w:t>8</w:t>
      </w:r>
      <w:r w:rsidR="00251526">
        <w:rPr>
          <w:noProof/>
        </w:rPr>
        <w:fldChar w:fldCharType="end"/>
      </w:r>
    </w:p>
    <w:p w14:paraId="50A541F5" w14:textId="49A5DC4A"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4.2. Acción de control de un esquema tipo On-Off sobre la variable temperatura para un proceso, (Bricio Barrios, 2015).</w:t>
      </w:r>
      <w:r>
        <w:rPr>
          <w:noProof/>
        </w:rPr>
        <w:tab/>
      </w:r>
      <w:r>
        <w:rPr>
          <w:noProof/>
        </w:rPr>
        <w:fldChar w:fldCharType="begin"/>
      </w:r>
      <w:r>
        <w:rPr>
          <w:noProof/>
        </w:rPr>
        <w:instrText xml:space="preserve"> PAGEREF _Toc52383864 \h </w:instrText>
      </w:r>
      <w:r>
        <w:rPr>
          <w:noProof/>
        </w:rPr>
      </w:r>
      <w:r>
        <w:rPr>
          <w:noProof/>
        </w:rPr>
        <w:fldChar w:fldCharType="separate"/>
      </w:r>
      <w:r w:rsidR="008D64F7">
        <w:rPr>
          <w:noProof/>
        </w:rPr>
        <w:t>9</w:t>
      </w:r>
      <w:r>
        <w:rPr>
          <w:noProof/>
        </w:rPr>
        <w:fldChar w:fldCharType="end"/>
      </w:r>
    </w:p>
    <w:p w14:paraId="6EE042F8" w14:textId="69DE855C"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4.3. Sistema de control de lazo abierto (Alberto Perez, et al., 2007).</w:t>
      </w:r>
      <w:r>
        <w:rPr>
          <w:noProof/>
        </w:rPr>
        <w:tab/>
      </w:r>
      <w:r>
        <w:rPr>
          <w:noProof/>
        </w:rPr>
        <w:fldChar w:fldCharType="begin"/>
      </w:r>
      <w:r>
        <w:rPr>
          <w:noProof/>
        </w:rPr>
        <w:instrText xml:space="preserve"> PAGEREF _Toc52383865 \h </w:instrText>
      </w:r>
      <w:r>
        <w:rPr>
          <w:noProof/>
        </w:rPr>
      </w:r>
      <w:r>
        <w:rPr>
          <w:noProof/>
        </w:rPr>
        <w:fldChar w:fldCharType="separate"/>
      </w:r>
      <w:r w:rsidR="008D64F7">
        <w:rPr>
          <w:noProof/>
        </w:rPr>
        <w:t>10</w:t>
      </w:r>
      <w:r>
        <w:rPr>
          <w:noProof/>
        </w:rPr>
        <w:fldChar w:fldCharType="end"/>
      </w:r>
    </w:p>
    <w:p w14:paraId="2C7624AC" w14:textId="10BFBC40"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4.4. Sistema de control de lazo cerrado (Alberto Perez, et al., 2007).</w:t>
      </w:r>
      <w:r>
        <w:rPr>
          <w:noProof/>
        </w:rPr>
        <w:tab/>
      </w:r>
      <w:r>
        <w:rPr>
          <w:noProof/>
        </w:rPr>
        <w:fldChar w:fldCharType="begin"/>
      </w:r>
      <w:r>
        <w:rPr>
          <w:noProof/>
        </w:rPr>
        <w:instrText xml:space="preserve"> PAGEREF _Toc52383866 \h </w:instrText>
      </w:r>
      <w:r>
        <w:rPr>
          <w:noProof/>
        </w:rPr>
      </w:r>
      <w:r>
        <w:rPr>
          <w:noProof/>
        </w:rPr>
        <w:fldChar w:fldCharType="separate"/>
      </w:r>
      <w:r w:rsidR="008D64F7">
        <w:rPr>
          <w:noProof/>
        </w:rPr>
        <w:t>10</w:t>
      </w:r>
      <w:r>
        <w:rPr>
          <w:noProof/>
        </w:rPr>
        <w:fldChar w:fldCharType="end"/>
      </w:r>
    </w:p>
    <w:p w14:paraId="4B69A8A2" w14:textId="37D98329"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4.5. Sistema difuso (Sanchez Quispe, 2018).</w:t>
      </w:r>
      <w:r>
        <w:rPr>
          <w:noProof/>
        </w:rPr>
        <w:tab/>
      </w:r>
      <w:r>
        <w:rPr>
          <w:noProof/>
        </w:rPr>
        <w:fldChar w:fldCharType="begin"/>
      </w:r>
      <w:r>
        <w:rPr>
          <w:noProof/>
        </w:rPr>
        <w:instrText xml:space="preserve"> PAGEREF _Toc52383867 \h </w:instrText>
      </w:r>
      <w:r>
        <w:rPr>
          <w:noProof/>
        </w:rPr>
      </w:r>
      <w:r>
        <w:rPr>
          <w:noProof/>
        </w:rPr>
        <w:fldChar w:fldCharType="separate"/>
      </w:r>
      <w:r w:rsidR="008D64F7">
        <w:rPr>
          <w:noProof/>
        </w:rPr>
        <w:t>11</w:t>
      </w:r>
      <w:r>
        <w:rPr>
          <w:noProof/>
        </w:rPr>
        <w:fldChar w:fldCharType="end"/>
      </w:r>
    </w:p>
    <w:p w14:paraId="2F773A00" w14:textId="6C903E01"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4.6. Función de membresía del conjunto Temperatura.</w:t>
      </w:r>
      <w:r>
        <w:rPr>
          <w:noProof/>
        </w:rPr>
        <w:tab/>
      </w:r>
      <w:r>
        <w:rPr>
          <w:noProof/>
        </w:rPr>
        <w:fldChar w:fldCharType="begin"/>
      </w:r>
      <w:r>
        <w:rPr>
          <w:noProof/>
        </w:rPr>
        <w:instrText xml:space="preserve"> PAGEREF _Toc52383868 \h </w:instrText>
      </w:r>
      <w:r>
        <w:rPr>
          <w:noProof/>
        </w:rPr>
      </w:r>
      <w:r>
        <w:rPr>
          <w:noProof/>
        </w:rPr>
        <w:fldChar w:fldCharType="separate"/>
      </w:r>
      <w:r w:rsidR="008D64F7">
        <w:rPr>
          <w:noProof/>
        </w:rPr>
        <w:t>12</w:t>
      </w:r>
      <w:r>
        <w:rPr>
          <w:noProof/>
        </w:rPr>
        <w:fldChar w:fldCharType="end"/>
      </w:r>
    </w:p>
    <w:p w14:paraId="0BF8E21A" w14:textId="5E40D7AE"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4.7. Función Triangular.</w:t>
      </w:r>
      <w:r>
        <w:rPr>
          <w:noProof/>
        </w:rPr>
        <w:tab/>
      </w:r>
      <w:r>
        <w:rPr>
          <w:noProof/>
        </w:rPr>
        <w:fldChar w:fldCharType="begin"/>
      </w:r>
      <w:r>
        <w:rPr>
          <w:noProof/>
        </w:rPr>
        <w:instrText xml:space="preserve"> PAGEREF _Toc52383869 \h </w:instrText>
      </w:r>
      <w:r>
        <w:rPr>
          <w:noProof/>
        </w:rPr>
      </w:r>
      <w:r>
        <w:rPr>
          <w:noProof/>
        </w:rPr>
        <w:fldChar w:fldCharType="separate"/>
      </w:r>
      <w:r w:rsidR="008D64F7">
        <w:rPr>
          <w:noProof/>
        </w:rPr>
        <w:t>13</w:t>
      </w:r>
      <w:r>
        <w:rPr>
          <w:noProof/>
        </w:rPr>
        <w:fldChar w:fldCharType="end"/>
      </w:r>
    </w:p>
    <w:p w14:paraId="6606B996" w14:textId="0CE43445"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4.8. Función Trapezoidal.</w:t>
      </w:r>
      <w:r>
        <w:rPr>
          <w:noProof/>
        </w:rPr>
        <w:tab/>
      </w:r>
      <w:r>
        <w:rPr>
          <w:noProof/>
        </w:rPr>
        <w:fldChar w:fldCharType="begin"/>
      </w:r>
      <w:r>
        <w:rPr>
          <w:noProof/>
        </w:rPr>
        <w:instrText xml:space="preserve"> PAGEREF _Toc52383870 \h </w:instrText>
      </w:r>
      <w:r>
        <w:rPr>
          <w:noProof/>
        </w:rPr>
      </w:r>
      <w:r>
        <w:rPr>
          <w:noProof/>
        </w:rPr>
        <w:fldChar w:fldCharType="separate"/>
      </w:r>
      <w:r w:rsidR="008D64F7">
        <w:rPr>
          <w:noProof/>
        </w:rPr>
        <w:t>14</w:t>
      </w:r>
      <w:r>
        <w:rPr>
          <w:noProof/>
        </w:rPr>
        <w:fldChar w:fldCharType="end"/>
      </w:r>
    </w:p>
    <w:p w14:paraId="2B0AADE6" w14:textId="45A983DB"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4.9. Función Trapezoidal R.</w:t>
      </w:r>
      <w:r>
        <w:rPr>
          <w:noProof/>
        </w:rPr>
        <w:tab/>
      </w:r>
      <w:r>
        <w:rPr>
          <w:noProof/>
        </w:rPr>
        <w:fldChar w:fldCharType="begin"/>
      </w:r>
      <w:r>
        <w:rPr>
          <w:noProof/>
        </w:rPr>
        <w:instrText xml:space="preserve"> PAGEREF _Toc52383871 \h </w:instrText>
      </w:r>
      <w:r>
        <w:rPr>
          <w:noProof/>
        </w:rPr>
      </w:r>
      <w:r>
        <w:rPr>
          <w:noProof/>
        </w:rPr>
        <w:fldChar w:fldCharType="separate"/>
      </w:r>
      <w:r w:rsidR="008D64F7">
        <w:rPr>
          <w:noProof/>
        </w:rPr>
        <w:t>14</w:t>
      </w:r>
      <w:r>
        <w:rPr>
          <w:noProof/>
        </w:rPr>
        <w:fldChar w:fldCharType="end"/>
      </w:r>
    </w:p>
    <w:p w14:paraId="53BE1470" w14:textId="55B3626F"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4.10. Función Trapezoidal L.</w:t>
      </w:r>
      <w:r>
        <w:rPr>
          <w:noProof/>
        </w:rPr>
        <w:tab/>
      </w:r>
      <w:r>
        <w:rPr>
          <w:noProof/>
        </w:rPr>
        <w:fldChar w:fldCharType="begin"/>
      </w:r>
      <w:r>
        <w:rPr>
          <w:noProof/>
        </w:rPr>
        <w:instrText xml:space="preserve"> PAGEREF _Toc52383872 \h </w:instrText>
      </w:r>
      <w:r>
        <w:rPr>
          <w:noProof/>
        </w:rPr>
      </w:r>
      <w:r>
        <w:rPr>
          <w:noProof/>
        </w:rPr>
        <w:fldChar w:fldCharType="separate"/>
      </w:r>
      <w:r w:rsidR="008D64F7">
        <w:rPr>
          <w:noProof/>
        </w:rPr>
        <w:t>15</w:t>
      </w:r>
      <w:r>
        <w:rPr>
          <w:noProof/>
        </w:rPr>
        <w:fldChar w:fldCharType="end"/>
      </w:r>
    </w:p>
    <w:p w14:paraId="3E22FC42" w14:textId="2E8B021A"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4.11. Función Gaussiana.</w:t>
      </w:r>
      <w:r>
        <w:rPr>
          <w:noProof/>
        </w:rPr>
        <w:tab/>
      </w:r>
      <w:r>
        <w:rPr>
          <w:noProof/>
        </w:rPr>
        <w:fldChar w:fldCharType="begin"/>
      </w:r>
      <w:r>
        <w:rPr>
          <w:noProof/>
        </w:rPr>
        <w:instrText xml:space="preserve"> PAGEREF _Toc52383873 \h </w:instrText>
      </w:r>
      <w:r>
        <w:rPr>
          <w:noProof/>
        </w:rPr>
      </w:r>
      <w:r>
        <w:rPr>
          <w:noProof/>
        </w:rPr>
        <w:fldChar w:fldCharType="separate"/>
      </w:r>
      <w:r w:rsidR="008D64F7">
        <w:rPr>
          <w:noProof/>
        </w:rPr>
        <w:t>15</w:t>
      </w:r>
      <w:r>
        <w:rPr>
          <w:noProof/>
        </w:rPr>
        <w:fldChar w:fldCharType="end"/>
      </w:r>
    </w:p>
    <w:p w14:paraId="5F343535" w14:textId="127CA15B"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4.12. Fusificación del valor numérico de la variable Temperatura.</w:t>
      </w:r>
      <w:r>
        <w:rPr>
          <w:noProof/>
        </w:rPr>
        <w:tab/>
      </w:r>
      <w:r>
        <w:rPr>
          <w:noProof/>
        </w:rPr>
        <w:fldChar w:fldCharType="begin"/>
      </w:r>
      <w:r>
        <w:rPr>
          <w:noProof/>
        </w:rPr>
        <w:instrText xml:space="preserve"> PAGEREF _Toc52383874 \h </w:instrText>
      </w:r>
      <w:r>
        <w:rPr>
          <w:noProof/>
        </w:rPr>
      </w:r>
      <w:r>
        <w:rPr>
          <w:noProof/>
        </w:rPr>
        <w:fldChar w:fldCharType="separate"/>
      </w:r>
      <w:r w:rsidR="008D64F7">
        <w:rPr>
          <w:noProof/>
        </w:rPr>
        <w:t>16</w:t>
      </w:r>
      <w:r>
        <w:rPr>
          <w:noProof/>
        </w:rPr>
        <w:fldChar w:fldCharType="end"/>
      </w:r>
    </w:p>
    <w:p w14:paraId="70EA2C29" w14:textId="02397FEE"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4.13. Defusificación por método de Centroide.</w:t>
      </w:r>
      <w:r>
        <w:rPr>
          <w:noProof/>
        </w:rPr>
        <w:tab/>
      </w:r>
      <w:r>
        <w:rPr>
          <w:noProof/>
        </w:rPr>
        <w:fldChar w:fldCharType="begin"/>
      </w:r>
      <w:r>
        <w:rPr>
          <w:noProof/>
        </w:rPr>
        <w:instrText xml:space="preserve"> PAGEREF _Toc52383875 \h </w:instrText>
      </w:r>
      <w:r>
        <w:rPr>
          <w:noProof/>
        </w:rPr>
      </w:r>
      <w:r>
        <w:rPr>
          <w:noProof/>
        </w:rPr>
        <w:fldChar w:fldCharType="separate"/>
      </w:r>
      <w:r w:rsidR="008D64F7">
        <w:rPr>
          <w:noProof/>
        </w:rPr>
        <w:t>18</w:t>
      </w:r>
      <w:r>
        <w:rPr>
          <w:noProof/>
        </w:rPr>
        <w:fldChar w:fldCharType="end"/>
      </w:r>
    </w:p>
    <w:p w14:paraId="62AD0F0A" w14:textId="19EEA618"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4.14. Arduino UNO, (Arduino, 2020).</w:t>
      </w:r>
      <w:r>
        <w:rPr>
          <w:noProof/>
        </w:rPr>
        <w:tab/>
      </w:r>
      <w:r>
        <w:rPr>
          <w:noProof/>
        </w:rPr>
        <w:fldChar w:fldCharType="begin"/>
      </w:r>
      <w:r>
        <w:rPr>
          <w:noProof/>
        </w:rPr>
        <w:instrText xml:space="preserve"> PAGEREF _Toc52383876 \h </w:instrText>
      </w:r>
      <w:r>
        <w:rPr>
          <w:noProof/>
        </w:rPr>
      </w:r>
      <w:r>
        <w:rPr>
          <w:noProof/>
        </w:rPr>
        <w:fldChar w:fldCharType="separate"/>
      </w:r>
      <w:r w:rsidR="008D64F7">
        <w:rPr>
          <w:noProof/>
        </w:rPr>
        <w:t>20</w:t>
      </w:r>
      <w:r>
        <w:rPr>
          <w:noProof/>
        </w:rPr>
        <w:fldChar w:fldCharType="end"/>
      </w:r>
    </w:p>
    <w:p w14:paraId="2426CD13" w14:textId="4172CAA1" w:rsidR="00251526" w:rsidRPr="00D91CCB" w:rsidRDefault="00251526">
      <w:pPr>
        <w:pStyle w:val="Tabladeilustraciones"/>
        <w:tabs>
          <w:tab w:val="right" w:leader="dot" w:pos="8544"/>
        </w:tabs>
        <w:rPr>
          <w:rFonts w:asciiTheme="minorHAnsi" w:eastAsiaTheme="minorEastAsia" w:hAnsiTheme="minorHAnsi"/>
          <w:noProof/>
          <w:sz w:val="22"/>
          <w:lang w:val="en-US" w:eastAsia="es-MX"/>
        </w:rPr>
      </w:pPr>
      <w:r>
        <w:rPr>
          <w:noProof/>
        </w:rPr>
        <w:t xml:space="preserve">Figura 4.15. </w:t>
      </w:r>
      <w:r w:rsidRPr="00D91CCB">
        <w:rPr>
          <w:noProof/>
          <w:lang w:val="en-US"/>
        </w:rPr>
        <w:t>PSoC 5LT (Cypress, 2020).</w:t>
      </w:r>
      <w:r w:rsidRPr="00D91CCB">
        <w:rPr>
          <w:noProof/>
          <w:lang w:val="en-US"/>
        </w:rPr>
        <w:tab/>
      </w:r>
      <w:r>
        <w:rPr>
          <w:noProof/>
        </w:rPr>
        <w:fldChar w:fldCharType="begin"/>
      </w:r>
      <w:r w:rsidRPr="00D91CCB">
        <w:rPr>
          <w:noProof/>
          <w:lang w:val="en-US"/>
        </w:rPr>
        <w:instrText xml:space="preserve"> PAGEREF _Toc52383877 \h </w:instrText>
      </w:r>
      <w:r>
        <w:rPr>
          <w:noProof/>
        </w:rPr>
      </w:r>
      <w:r>
        <w:rPr>
          <w:noProof/>
        </w:rPr>
        <w:fldChar w:fldCharType="separate"/>
      </w:r>
      <w:r w:rsidR="008D64F7">
        <w:rPr>
          <w:noProof/>
          <w:lang w:val="en-US"/>
        </w:rPr>
        <w:t>21</w:t>
      </w:r>
      <w:r>
        <w:rPr>
          <w:noProof/>
        </w:rPr>
        <w:fldChar w:fldCharType="end"/>
      </w:r>
    </w:p>
    <w:p w14:paraId="7F960E97" w14:textId="4E9BC088" w:rsidR="00251526" w:rsidRPr="00D91CCB" w:rsidRDefault="00251526">
      <w:pPr>
        <w:pStyle w:val="Tabladeilustraciones"/>
        <w:tabs>
          <w:tab w:val="right" w:leader="dot" w:pos="8544"/>
        </w:tabs>
        <w:rPr>
          <w:rFonts w:asciiTheme="minorHAnsi" w:eastAsiaTheme="minorEastAsia" w:hAnsiTheme="minorHAnsi"/>
          <w:noProof/>
          <w:sz w:val="22"/>
          <w:lang w:val="en-US" w:eastAsia="es-MX"/>
        </w:rPr>
      </w:pPr>
      <w:r w:rsidRPr="00D91CCB">
        <w:rPr>
          <w:noProof/>
          <w:lang w:val="en-US"/>
        </w:rPr>
        <w:t>Figura 4.16. Raspberry Pi 3 B (Raspberry Pi, 2020)</w:t>
      </w:r>
      <w:r w:rsidRPr="00D91CCB">
        <w:rPr>
          <w:noProof/>
          <w:lang w:val="en-US"/>
        </w:rPr>
        <w:tab/>
      </w:r>
      <w:r>
        <w:rPr>
          <w:noProof/>
        </w:rPr>
        <w:fldChar w:fldCharType="begin"/>
      </w:r>
      <w:r w:rsidRPr="00D91CCB">
        <w:rPr>
          <w:noProof/>
          <w:lang w:val="en-US"/>
        </w:rPr>
        <w:instrText xml:space="preserve"> PAGEREF _Toc52383878 \h </w:instrText>
      </w:r>
      <w:r>
        <w:rPr>
          <w:noProof/>
        </w:rPr>
      </w:r>
      <w:r>
        <w:rPr>
          <w:noProof/>
        </w:rPr>
        <w:fldChar w:fldCharType="separate"/>
      </w:r>
      <w:r w:rsidR="008D64F7">
        <w:rPr>
          <w:noProof/>
          <w:lang w:val="en-US"/>
        </w:rPr>
        <w:t>22</w:t>
      </w:r>
      <w:r>
        <w:rPr>
          <w:noProof/>
        </w:rPr>
        <w:fldChar w:fldCharType="end"/>
      </w:r>
    </w:p>
    <w:p w14:paraId="3ABABC01" w14:textId="580607CD"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4.17. Puente H L298N, (Naylamp Mechatronics, 2020).</w:t>
      </w:r>
      <w:r>
        <w:rPr>
          <w:noProof/>
        </w:rPr>
        <w:tab/>
      </w:r>
      <w:r>
        <w:rPr>
          <w:noProof/>
        </w:rPr>
        <w:fldChar w:fldCharType="begin"/>
      </w:r>
      <w:r>
        <w:rPr>
          <w:noProof/>
        </w:rPr>
        <w:instrText xml:space="preserve"> PAGEREF _Toc52383879 \h </w:instrText>
      </w:r>
      <w:r>
        <w:rPr>
          <w:noProof/>
        </w:rPr>
      </w:r>
      <w:r>
        <w:rPr>
          <w:noProof/>
        </w:rPr>
        <w:fldChar w:fldCharType="separate"/>
      </w:r>
      <w:r w:rsidR="008D64F7">
        <w:rPr>
          <w:noProof/>
        </w:rPr>
        <w:t>24</w:t>
      </w:r>
      <w:r>
        <w:rPr>
          <w:noProof/>
        </w:rPr>
        <w:fldChar w:fldCharType="end"/>
      </w:r>
    </w:p>
    <w:p w14:paraId="28CB43AA" w14:textId="3D2B78F5"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 xml:space="preserve">Figura 4.18. Módulo </w:t>
      </w:r>
      <w:r w:rsidRPr="00A22333">
        <w:rPr>
          <w:noProof/>
        </w:rPr>
        <w:t>dimmer</w:t>
      </w:r>
      <w:r>
        <w:rPr>
          <w:noProof/>
        </w:rPr>
        <w:t xml:space="preserve"> de potencia AC, (JEL Electronica, 2020)</w:t>
      </w:r>
      <w:r>
        <w:rPr>
          <w:noProof/>
        </w:rPr>
        <w:tab/>
      </w:r>
      <w:r>
        <w:rPr>
          <w:noProof/>
        </w:rPr>
        <w:fldChar w:fldCharType="begin"/>
      </w:r>
      <w:r>
        <w:rPr>
          <w:noProof/>
        </w:rPr>
        <w:instrText xml:space="preserve"> PAGEREF _Toc52383880 \h </w:instrText>
      </w:r>
      <w:r>
        <w:rPr>
          <w:noProof/>
        </w:rPr>
      </w:r>
      <w:r>
        <w:rPr>
          <w:noProof/>
        </w:rPr>
        <w:fldChar w:fldCharType="separate"/>
      </w:r>
      <w:r w:rsidR="008D64F7">
        <w:rPr>
          <w:noProof/>
        </w:rPr>
        <w:t>25</w:t>
      </w:r>
      <w:r>
        <w:rPr>
          <w:noProof/>
        </w:rPr>
        <w:fldChar w:fldCharType="end"/>
      </w:r>
    </w:p>
    <w:p w14:paraId="18EF874F" w14:textId="7AF4DE6B"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4.19. Ventilador SilenX IXP-34-08.</w:t>
      </w:r>
      <w:r>
        <w:rPr>
          <w:noProof/>
        </w:rPr>
        <w:tab/>
      </w:r>
      <w:r>
        <w:rPr>
          <w:noProof/>
        </w:rPr>
        <w:fldChar w:fldCharType="begin"/>
      </w:r>
      <w:r>
        <w:rPr>
          <w:noProof/>
        </w:rPr>
        <w:instrText xml:space="preserve"> PAGEREF _Toc52383881 \h </w:instrText>
      </w:r>
      <w:r>
        <w:rPr>
          <w:noProof/>
        </w:rPr>
      </w:r>
      <w:r>
        <w:rPr>
          <w:noProof/>
        </w:rPr>
        <w:fldChar w:fldCharType="separate"/>
      </w:r>
      <w:r w:rsidR="008D64F7">
        <w:rPr>
          <w:noProof/>
        </w:rPr>
        <w:t>26</w:t>
      </w:r>
      <w:r>
        <w:rPr>
          <w:noProof/>
        </w:rPr>
        <w:fldChar w:fldCharType="end"/>
      </w:r>
    </w:p>
    <w:p w14:paraId="38269E2B" w14:textId="36DE0BE0"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4.20. Motorreductor de 6V tipo L.</w:t>
      </w:r>
      <w:r>
        <w:rPr>
          <w:noProof/>
        </w:rPr>
        <w:tab/>
      </w:r>
      <w:r>
        <w:rPr>
          <w:noProof/>
        </w:rPr>
        <w:fldChar w:fldCharType="begin"/>
      </w:r>
      <w:r>
        <w:rPr>
          <w:noProof/>
        </w:rPr>
        <w:instrText xml:space="preserve"> PAGEREF _Toc52383882 \h </w:instrText>
      </w:r>
      <w:r>
        <w:rPr>
          <w:noProof/>
        </w:rPr>
      </w:r>
      <w:r>
        <w:rPr>
          <w:noProof/>
        </w:rPr>
        <w:fldChar w:fldCharType="separate"/>
      </w:r>
      <w:r w:rsidR="008D64F7">
        <w:rPr>
          <w:noProof/>
        </w:rPr>
        <w:t>27</w:t>
      </w:r>
      <w:r>
        <w:rPr>
          <w:noProof/>
        </w:rPr>
        <w:fldChar w:fldCharType="end"/>
      </w:r>
    </w:p>
    <w:p w14:paraId="3C8EA180" w14:textId="1635728F"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4.21. Transportador de tornillo.</w:t>
      </w:r>
      <w:r>
        <w:rPr>
          <w:noProof/>
        </w:rPr>
        <w:tab/>
      </w:r>
      <w:r>
        <w:rPr>
          <w:noProof/>
        </w:rPr>
        <w:fldChar w:fldCharType="begin"/>
      </w:r>
      <w:r>
        <w:rPr>
          <w:noProof/>
        </w:rPr>
        <w:instrText xml:space="preserve"> PAGEREF _Toc52383883 \h </w:instrText>
      </w:r>
      <w:r>
        <w:rPr>
          <w:noProof/>
        </w:rPr>
      </w:r>
      <w:r>
        <w:rPr>
          <w:noProof/>
        </w:rPr>
        <w:fldChar w:fldCharType="separate"/>
      </w:r>
      <w:r w:rsidR="008D64F7">
        <w:rPr>
          <w:noProof/>
        </w:rPr>
        <w:t>28</w:t>
      </w:r>
      <w:r>
        <w:rPr>
          <w:noProof/>
        </w:rPr>
        <w:fldChar w:fldCharType="end"/>
      </w:r>
    </w:p>
    <w:p w14:paraId="46D68916" w14:textId="7ECDF51F"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4.22. Diagrama de flujo control de temperatura y humedad (Mera Chilito, 2016).</w:t>
      </w:r>
      <w:r>
        <w:rPr>
          <w:noProof/>
        </w:rPr>
        <w:tab/>
      </w:r>
      <w:r>
        <w:rPr>
          <w:noProof/>
        </w:rPr>
        <w:fldChar w:fldCharType="begin"/>
      </w:r>
      <w:r>
        <w:rPr>
          <w:noProof/>
        </w:rPr>
        <w:instrText xml:space="preserve"> PAGEREF _Toc52383884 \h </w:instrText>
      </w:r>
      <w:r>
        <w:rPr>
          <w:noProof/>
        </w:rPr>
      </w:r>
      <w:r>
        <w:rPr>
          <w:noProof/>
        </w:rPr>
        <w:fldChar w:fldCharType="separate"/>
      </w:r>
      <w:r w:rsidR="008D64F7">
        <w:rPr>
          <w:noProof/>
        </w:rPr>
        <w:t>30</w:t>
      </w:r>
      <w:r>
        <w:rPr>
          <w:noProof/>
        </w:rPr>
        <w:fldChar w:fldCharType="end"/>
      </w:r>
    </w:p>
    <w:p w14:paraId="2F55E5D0" w14:textId="789329DA"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4.23. Segmentación del sistema de control en galpones (Alvarez Zabala, 2017)</w:t>
      </w:r>
      <w:r>
        <w:rPr>
          <w:noProof/>
        </w:rPr>
        <w:tab/>
      </w:r>
      <w:r>
        <w:rPr>
          <w:noProof/>
        </w:rPr>
        <w:fldChar w:fldCharType="begin"/>
      </w:r>
      <w:r>
        <w:rPr>
          <w:noProof/>
        </w:rPr>
        <w:instrText xml:space="preserve"> PAGEREF _Toc52383885 \h </w:instrText>
      </w:r>
      <w:r>
        <w:rPr>
          <w:noProof/>
        </w:rPr>
      </w:r>
      <w:r>
        <w:rPr>
          <w:noProof/>
        </w:rPr>
        <w:fldChar w:fldCharType="separate"/>
      </w:r>
      <w:r w:rsidR="008D64F7">
        <w:rPr>
          <w:noProof/>
        </w:rPr>
        <w:t>31</w:t>
      </w:r>
      <w:r>
        <w:rPr>
          <w:noProof/>
        </w:rPr>
        <w:fldChar w:fldCharType="end"/>
      </w:r>
    </w:p>
    <w:p w14:paraId="0D5E27B8" w14:textId="2980CF41"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4.24. Diagrama de bloques de control (Parra Balza &amp; Torres Sánchez, 2019).</w:t>
      </w:r>
      <w:r>
        <w:rPr>
          <w:noProof/>
        </w:rPr>
        <w:tab/>
      </w:r>
      <w:r>
        <w:rPr>
          <w:noProof/>
        </w:rPr>
        <w:fldChar w:fldCharType="begin"/>
      </w:r>
      <w:r>
        <w:rPr>
          <w:noProof/>
        </w:rPr>
        <w:instrText xml:space="preserve"> PAGEREF _Toc52383886 \h </w:instrText>
      </w:r>
      <w:r>
        <w:rPr>
          <w:noProof/>
        </w:rPr>
      </w:r>
      <w:r>
        <w:rPr>
          <w:noProof/>
        </w:rPr>
        <w:fldChar w:fldCharType="separate"/>
      </w:r>
      <w:r w:rsidR="008D64F7">
        <w:rPr>
          <w:noProof/>
        </w:rPr>
        <w:t>31</w:t>
      </w:r>
      <w:r>
        <w:rPr>
          <w:noProof/>
        </w:rPr>
        <w:fldChar w:fldCharType="end"/>
      </w:r>
    </w:p>
    <w:p w14:paraId="7026786F" w14:textId="6B3FC67E"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4.25. Sistema de control difuso (Sanchez Quispe, 2018).</w:t>
      </w:r>
      <w:r>
        <w:rPr>
          <w:noProof/>
        </w:rPr>
        <w:tab/>
      </w:r>
      <w:r>
        <w:rPr>
          <w:noProof/>
        </w:rPr>
        <w:fldChar w:fldCharType="begin"/>
      </w:r>
      <w:r>
        <w:rPr>
          <w:noProof/>
        </w:rPr>
        <w:instrText xml:space="preserve"> PAGEREF _Toc52383887 \h </w:instrText>
      </w:r>
      <w:r>
        <w:rPr>
          <w:noProof/>
        </w:rPr>
      </w:r>
      <w:r>
        <w:rPr>
          <w:noProof/>
        </w:rPr>
        <w:fldChar w:fldCharType="separate"/>
      </w:r>
      <w:r w:rsidR="008D64F7">
        <w:rPr>
          <w:noProof/>
        </w:rPr>
        <w:t>32</w:t>
      </w:r>
      <w:r>
        <w:rPr>
          <w:noProof/>
        </w:rPr>
        <w:fldChar w:fldCharType="end"/>
      </w:r>
    </w:p>
    <w:p w14:paraId="0EE73C2E" w14:textId="348A65B6"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4.26. Estructura de un controlador difuso (García Martínez, et al., 2018).</w:t>
      </w:r>
      <w:r>
        <w:rPr>
          <w:noProof/>
        </w:rPr>
        <w:tab/>
      </w:r>
      <w:r>
        <w:rPr>
          <w:noProof/>
        </w:rPr>
        <w:fldChar w:fldCharType="begin"/>
      </w:r>
      <w:r>
        <w:rPr>
          <w:noProof/>
        </w:rPr>
        <w:instrText xml:space="preserve"> PAGEREF _Toc52383888 \h </w:instrText>
      </w:r>
      <w:r>
        <w:rPr>
          <w:noProof/>
        </w:rPr>
      </w:r>
      <w:r>
        <w:rPr>
          <w:noProof/>
        </w:rPr>
        <w:fldChar w:fldCharType="separate"/>
      </w:r>
      <w:r w:rsidR="008D64F7">
        <w:rPr>
          <w:noProof/>
        </w:rPr>
        <w:t>33</w:t>
      </w:r>
      <w:r>
        <w:rPr>
          <w:noProof/>
        </w:rPr>
        <w:fldChar w:fldCharType="end"/>
      </w:r>
    </w:p>
    <w:p w14:paraId="57FC5BF2" w14:textId="3293DB77"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 Modelo de espiral común, (Pressman, 2010).</w:t>
      </w:r>
      <w:r>
        <w:rPr>
          <w:noProof/>
        </w:rPr>
        <w:tab/>
      </w:r>
      <w:r>
        <w:rPr>
          <w:noProof/>
        </w:rPr>
        <w:fldChar w:fldCharType="begin"/>
      </w:r>
      <w:r>
        <w:rPr>
          <w:noProof/>
        </w:rPr>
        <w:instrText xml:space="preserve"> PAGEREF _Toc52383889 \h </w:instrText>
      </w:r>
      <w:r>
        <w:rPr>
          <w:noProof/>
        </w:rPr>
      </w:r>
      <w:r>
        <w:rPr>
          <w:noProof/>
        </w:rPr>
        <w:fldChar w:fldCharType="separate"/>
      </w:r>
      <w:r w:rsidR="008D64F7">
        <w:rPr>
          <w:noProof/>
        </w:rPr>
        <w:t>36</w:t>
      </w:r>
      <w:r>
        <w:rPr>
          <w:noProof/>
        </w:rPr>
        <w:fldChar w:fldCharType="end"/>
      </w:r>
    </w:p>
    <w:p w14:paraId="07602557" w14:textId="464B71D7"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 Puerto GPIO de la Raspberry Pi 3, (Raspberry Pi, 2020).</w:t>
      </w:r>
      <w:r>
        <w:rPr>
          <w:noProof/>
        </w:rPr>
        <w:tab/>
      </w:r>
      <w:r>
        <w:rPr>
          <w:noProof/>
        </w:rPr>
        <w:fldChar w:fldCharType="begin"/>
      </w:r>
      <w:r>
        <w:rPr>
          <w:noProof/>
        </w:rPr>
        <w:instrText xml:space="preserve"> PAGEREF _Toc52383890 \h </w:instrText>
      </w:r>
      <w:r>
        <w:rPr>
          <w:noProof/>
        </w:rPr>
      </w:r>
      <w:r>
        <w:rPr>
          <w:noProof/>
        </w:rPr>
        <w:fldChar w:fldCharType="separate"/>
      </w:r>
      <w:r w:rsidR="008D64F7">
        <w:rPr>
          <w:noProof/>
        </w:rPr>
        <w:t>41</w:t>
      </w:r>
      <w:r>
        <w:rPr>
          <w:noProof/>
        </w:rPr>
        <w:fldChar w:fldCharType="end"/>
      </w:r>
    </w:p>
    <w:p w14:paraId="0E852697" w14:textId="5FA1E5DC"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lastRenderedPageBreak/>
        <w:t>Figura 5.3. Sensor DHT11.</w:t>
      </w:r>
      <w:r>
        <w:rPr>
          <w:noProof/>
        </w:rPr>
        <w:tab/>
      </w:r>
      <w:r>
        <w:rPr>
          <w:noProof/>
        </w:rPr>
        <w:fldChar w:fldCharType="begin"/>
      </w:r>
      <w:r>
        <w:rPr>
          <w:noProof/>
        </w:rPr>
        <w:instrText xml:space="preserve"> PAGEREF _Toc52383891 \h </w:instrText>
      </w:r>
      <w:r>
        <w:rPr>
          <w:noProof/>
        </w:rPr>
      </w:r>
      <w:r>
        <w:rPr>
          <w:noProof/>
        </w:rPr>
        <w:fldChar w:fldCharType="separate"/>
      </w:r>
      <w:r w:rsidR="008D64F7">
        <w:rPr>
          <w:noProof/>
        </w:rPr>
        <w:t>42</w:t>
      </w:r>
      <w:r>
        <w:rPr>
          <w:noProof/>
        </w:rPr>
        <w:fldChar w:fldCharType="end"/>
      </w:r>
    </w:p>
    <w:p w14:paraId="25263A3C" w14:textId="3EAC8864"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5.4. Representación de la Hélice helicoidal.</w:t>
      </w:r>
      <w:r>
        <w:rPr>
          <w:noProof/>
        </w:rPr>
        <w:tab/>
      </w:r>
      <w:r>
        <w:rPr>
          <w:noProof/>
        </w:rPr>
        <w:fldChar w:fldCharType="begin"/>
      </w:r>
      <w:r>
        <w:rPr>
          <w:noProof/>
        </w:rPr>
        <w:instrText xml:space="preserve"> PAGEREF _Toc52383892 \h </w:instrText>
      </w:r>
      <w:r>
        <w:rPr>
          <w:noProof/>
        </w:rPr>
      </w:r>
      <w:r>
        <w:rPr>
          <w:noProof/>
        </w:rPr>
        <w:fldChar w:fldCharType="separate"/>
      </w:r>
      <w:r w:rsidR="008D64F7">
        <w:rPr>
          <w:noProof/>
        </w:rPr>
        <w:t>45</w:t>
      </w:r>
      <w:r>
        <w:rPr>
          <w:noProof/>
        </w:rPr>
        <w:fldChar w:fldCharType="end"/>
      </w:r>
    </w:p>
    <w:p w14:paraId="4694DF4C" w14:textId="25093B54"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5.5. Diagrama a bloques del sistema de control propuesto.</w:t>
      </w:r>
      <w:r>
        <w:rPr>
          <w:noProof/>
        </w:rPr>
        <w:tab/>
      </w:r>
      <w:r>
        <w:rPr>
          <w:noProof/>
        </w:rPr>
        <w:fldChar w:fldCharType="begin"/>
      </w:r>
      <w:r>
        <w:rPr>
          <w:noProof/>
        </w:rPr>
        <w:instrText xml:space="preserve"> PAGEREF _Toc52383893 \h </w:instrText>
      </w:r>
      <w:r>
        <w:rPr>
          <w:noProof/>
        </w:rPr>
      </w:r>
      <w:r>
        <w:rPr>
          <w:noProof/>
        </w:rPr>
        <w:fldChar w:fldCharType="separate"/>
      </w:r>
      <w:r w:rsidR="008D64F7">
        <w:rPr>
          <w:noProof/>
        </w:rPr>
        <w:t>47</w:t>
      </w:r>
      <w:r>
        <w:rPr>
          <w:noProof/>
        </w:rPr>
        <w:fldChar w:fldCharType="end"/>
      </w:r>
    </w:p>
    <w:p w14:paraId="584735BC" w14:textId="2045A015"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5.6. Diagrama electrónico de los componentes del sistema propuesto.</w:t>
      </w:r>
      <w:r>
        <w:rPr>
          <w:noProof/>
        </w:rPr>
        <w:tab/>
      </w:r>
      <w:r>
        <w:rPr>
          <w:noProof/>
        </w:rPr>
        <w:fldChar w:fldCharType="begin"/>
      </w:r>
      <w:r>
        <w:rPr>
          <w:noProof/>
        </w:rPr>
        <w:instrText xml:space="preserve"> PAGEREF _Toc52383894 \h </w:instrText>
      </w:r>
      <w:r>
        <w:rPr>
          <w:noProof/>
        </w:rPr>
      </w:r>
      <w:r>
        <w:rPr>
          <w:noProof/>
        </w:rPr>
        <w:fldChar w:fldCharType="separate"/>
      </w:r>
      <w:r w:rsidR="008D64F7">
        <w:rPr>
          <w:noProof/>
        </w:rPr>
        <w:t>47</w:t>
      </w:r>
      <w:r>
        <w:rPr>
          <w:noProof/>
        </w:rPr>
        <w:fldChar w:fldCharType="end"/>
      </w:r>
    </w:p>
    <w:p w14:paraId="3EE53FF1" w14:textId="6ABEB0DA"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5.7. Acceso a la Raspberry Pi mediante símbolo del sistema y ssh.</w:t>
      </w:r>
      <w:r>
        <w:rPr>
          <w:noProof/>
        </w:rPr>
        <w:tab/>
      </w:r>
      <w:r>
        <w:rPr>
          <w:noProof/>
        </w:rPr>
        <w:fldChar w:fldCharType="begin"/>
      </w:r>
      <w:r>
        <w:rPr>
          <w:noProof/>
        </w:rPr>
        <w:instrText xml:space="preserve"> PAGEREF _Toc52383895 \h </w:instrText>
      </w:r>
      <w:r>
        <w:rPr>
          <w:noProof/>
        </w:rPr>
      </w:r>
      <w:r>
        <w:rPr>
          <w:noProof/>
        </w:rPr>
        <w:fldChar w:fldCharType="separate"/>
      </w:r>
      <w:r w:rsidR="008D64F7">
        <w:rPr>
          <w:noProof/>
        </w:rPr>
        <w:t>49</w:t>
      </w:r>
      <w:r>
        <w:rPr>
          <w:noProof/>
        </w:rPr>
        <w:fldChar w:fldCharType="end"/>
      </w:r>
    </w:p>
    <w:p w14:paraId="7BD2E7CC" w14:textId="2A13A5D9"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5.8. Activación de puerto VNC.</w:t>
      </w:r>
      <w:r>
        <w:rPr>
          <w:noProof/>
        </w:rPr>
        <w:tab/>
      </w:r>
      <w:r>
        <w:rPr>
          <w:noProof/>
        </w:rPr>
        <w:fldChar w:fldCharType="begin"/>
      </w:r>
      <w:r>
        <w:rPr>
          <w:noProof/>
        </w:rPr>
        <w:instrText xml:space="preserve"> PAGEREF _Toc52383896 \h </w:instrText>
      </w:r>
      <w:r>
        <w:rPr>
          <w:noProof/>
        </w:rPr>
      </w:r>
      <w:r>
        <w:rPr>
          <w:noProof/>
        </w:rPr>
        <w:fldChar w:fldCharType="separate"/>
      </w:r>
      <w:r w:rsidR="008D64F7">
        <w:rPr>
          <w:noProof/>
        </w:rPr>
        <w:t>49</w:t>
      </w:r>
      <w:r>
        <w:rPr>
          <w:noProof/>
        </w:rPr>
        <w:fldChar w:fldCharType="end"/>
      </w:r>
    </w:p>
    <w:p w14:paraId="651388D9" w14:textId="5A7A5AAD"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5.9. Diagrama de flujo de lectura de temperatura y humedad.</w:t>
      </w:r>
      <w:r>
        <w:rPr>
          <w:noProof/>
        </w:rPr>
        <w:tab/>
      </w:r>
      <w:r>
        <w:rPr>
          <w:noProof/>
        </w:rPr>
        <w:fldChar w:fldCharType="begin"/>
      </w:r>
      <w:r>
        <w:rPr>
          <w:noProof/>
        </w:rPr>
        <w:instrText xml:space="preserve"> PAGEREF _Toc52383897 \h </w:instrText>
      </w:r>
      <w:r>
        <w:rPr>
          <w:noProof/>
        </w:rPr>
      </w:r>
      <w:r>
        <w:rPr>
          <w:noProof/>
        </w:rPr>
        <w:fldChar w:fldCharType="separate"/>
      </w:r>
      <w:r w:rsidR="008D64F7">
        <w:rPr>
          <w:noProof/>
        </w:rPr>
        <w:t>51</w:t>
      </w:r>
      <w:r>
        <w:rPr>
          <w:noProof/>
        </w:rPr>
        <w:fldChar w:fldCharType="end"/>
      </w:r>
    </w:p>
    <w:p w14:paraId="3975E3E5" w14:textId="3D7191A1"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5.10. Diagrama de flujo de activación del módulo ventilación por PWM.</w:t>
      </w:r>
      <w:r>
        <w:rPr>
          <w:noProof/>
        </w:rPr>
        <w:tab/>
      </w:r>
      <w:r>
        <w:rPr>
          <w:noProof/>
        </w:rPr>
        <w:fldChar w:fldCharType="begin"/>
      </w:r>
      <w:r>
        <w:rPr>
          <w:noProof/>
        </w:rPr>
        <w:instrText xml:space="preserve"> PAGEREF _Toc52383898 \h </w:instrText>
      </w:r>
      <w:r>
        <w:rPr>
          <w:noProof/>
        </w:rPr>
      </w:r>
      <w:r>
        <w:rPr>
          <w:noProof/>
        </w:rPr>
        <w:fldChar w:fldCharType="separate"/>
      </w:r>
      <w:r w:rsidR="008D64F7">
        <w:rPr>
          <w:noProof/>
        </w:rPr>
        <w:t>53</w:t>
      </w:r>
      <w:r>
        <w:rPr>
          <w:noProof/>
        </w:rPr>
        <w:fldChar w:fldCharType="end"/>
      </w:r>
    </w:p>
    <w:p w14:paraId="7AB493B7" w14:textId="37D6AA78"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5.11. Diagrama de flujo para control de calefacción.</w:t>
      </w:r>
      <w:r>
        <w:rPr>
          <w:noProof/>
        </w:rPr>
        <w:tab/>
      </w:r>
      <w:r>
        <w:rPr>
          <w:noProof/>
        </w:rPr>
        <w:fldChar w:fldCharType="begin"/>
      </w:r>
      <w:r>
        <w:rPr>
          <w:noProof/>
        </w:rPr>
        <w:instrText xml:space="preserve"> PAGEREF _Toc52383899 \h </w:instrText>
      </w:r>
      <w:r>
        <w:rPr>
          <w:noProof/>
        </w:rPr>
      </w:r>
      <w:r>
        <w:rPr>
          <w:noProof/>
        </w:rPr>
        <w:fldChar w:fldCharType="separate"/>
      </w:r>
      <w:r w:rsidR="008D64F7">
        <w:rPr>
          <w:noProof/>
        </w:rPr>
        <w:t>54</w:t>
      </w:r>
      <w:r>
        <w:rPr>
          <w:noProof/>
        </w:rPr>
        <w:fldChar w:fldCharType="end"/>
      </w:r>
    </w:p>
    <w:p w14:paraId="7C93D747" w14:textId="2E19BBBF"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5.12. Diagrama de flujo del módulo de alimentación.</w:t>
      </w:r>
      <w:r>
        <w:rPr>
          <w:noProof/>
        </w:rPr>
        <w:tab/>
      </w:r>
      <w:r>
        <w:rPr>
          <w:noProof/>
        </w:rPr>
        <w:fldChar w:fldCharType="begin"/>
      </w:r>
      <w:r>
        <w:rPr>
          <w:noProof/>
        </w:rPr>
        <w:instrText xml:space="preserve"> PAGEREF _Toc52383900 \h </w:instrText>
      </w:r>
      <w:r>
        <w:rPr>
          <w:noProof/>
        </w:rPr>
      </w:r>
      <w:r>
        <w:rPr>
          <w:noProof/>
        </w:rPr>
        <w:fldChar w:fldCharType="separate"/>
      </w:r>
      <w:r w:rsidR="008D64F7">
        <w:rPr>
          <w:noProof/>
        </w:rPr>
        <w:t>56</w:t>
      </w:r>
      <w:r>
        <w:rPr>
          <w:noProof/>
        </w:rPr>
        <w:fldChar w:fldCharType="end"/>
      </w:r>
    </w:p>
    <w:p w14:paraId="4EB6AC1D" w14:textId="5285829C"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5.13. Lógica de funcionamiento del sistema propuesto.</w:t>
      </w:r>
      <w:r>
        <w:rPr>
          <w:noProof/>
        </w:rPr>
        <w:tab/>
      </w:r>
      <w:r>
        <w:rPr>
          <w:noProof/>
        </w:rPr>
        <w:fldChar w:fldCharType="begin"/>
      </w:r>
      <w:r>
        <w:rPr>
          <w:noProof/>
        </w:rPr>
        <w:instrText xml:space="preserve"> PAGEREF _Toc52383901 \h </w:instrText>
      </w:r>
      <w:r>
        <w:rPr>
          <w:noProof/>
        </w:rPr>
      </w:r>
      <w:r>
        <w:rPr>
          <w:noProof/>
        </w:rPr>
        <w:fldChar w:fldCharType="separate"/>
      </w:r>
      <w:r w:rsidR="008D64F7">
        <w:rPr>
          <w:noProof/>
        </w:rPr>
        <w:t>57</w:t>
      </w:r>
      <w:r>
        <w:rPr>
          <w:noProof/>
        </w:rPr>
        <w:fldChar w:fldCharType="end"/>
      </w:r>
    </w:p>
    <w:p w14:paraId="50F5AEF9" w14:textId="33F73D24"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5.14. Tipos de funciones propuestas y sus parámetros.</w:t>
      </w:r>
      <w:r>
        <w:rPr>
          <w:noProof/>
        </w:rPr>
        <w:tab/>
      </w:r>
      <w:r>
        <w:rPr>
          <w:noProof/>
        </w:rPr>
        <w:fldChar w:fldCharType="begin"/>
      </w:r>
      <w:r>
        <w:rPr>
          <w:noProof/>
        </w:rPr>
        <w:instrText xml:space="preserve"> PAGEREF _Toc52383902 \h </w:instrText>
      </w:r>
      <w:r>
        <w:rPr>
          <w:noProof/>
        </w:rPr>
      </w:r>
      <w:r>
        <w:rPr>
          <w:noProof/>
        </w:rPr>
        <w:fldChar w:fldCharType="separate"/>
      </w:r>
      <w:r w:rsidR="008D64F7">
        <w:rPr>
          <w:noProof/>
        </w:rPr>
        <w:t>58</w:t>
      </w:r>
      <w:r>
        <w:rPr>
          <w:noProof/>
        </w:rPr>
        <w:fldChar w:fldCharType="end"/>
      </w:r>
    </w:p>
    <w:p w14:paraId="7C466982" w14:textId="7A16231D"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5.15. Temperaturas recomendadas para los primeros 27 días.</w:t>
      </w:r>
      <w:r>
        <w:rPr>
          <w:noProof/>
        </w:rPr>
        <w:tab/>
      </w:r>
      <w:r>
        <w:rPr>
          <w:noProof/>
        </w:rPr>
        <w:fldChar w:fldCharType="begin"/>
      </w:r>
      <w:r>
        <w:rPr>
          <w:noProof/>
        </w:rPr>
        <w:instrText xml:space="preserve"> PAGEREF _Toc52383903 \h </w:instrText>
      </w:r>
      <w:r>
        <w:rPr>
          <w:noProof/>
        </w:rPr>
      </w:r>
      <w:r>
        <w:rPr>
          <w:noProof/>
        </w:rPr>
        <w:fldChar w:fldCharType="separate"/>
      </w:r>
      <w:r w:rsidR="008D64F7">
        <w:rPr>
          <w:noProof/>
        </w:rPr>
        <w:t>59</w:t>
      </w:r>
      <w:r>
        <w:rPr>
          <w:noProof/>
        </w:rPr>
        <w:fldChar w:fldCharType="end"/>
      </w:r>
    </w:p>
    <w:p w14:paraId="344AA560" w14:textId="5442D175"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5.16. Diagrama de flujo para establecer los subconjuntos difusos de la variable temperatura acorde a la edad del pollo.</w:t>
      </w:r>
      <w:r>
        <w:rPr>
          <w:noProof/>
        </w:rPr>
        <w:tab/>
      </w:r>
      <w:r>
        <w:rPr>
          <w:noProof/>
        </w:rPr>
        <w:fldChar w:fldCharType="begin"/>
      </w:r>
      <w:r>
        <w:rPr>
          <w:noProof/>
        </w:rPr>
        <w:instrText xml:space="preserve"> PAGEREF _Toc52383904 \h </w:instrText>
      </w:r>
      <w:r>
        <w:rPr>
          <w:noProof/>
        </w:rPr>
      </w:r>
      <w:r>
        <w:rPr>
          <w:noProof/>
        </w:rPr>
        <w:fldChar w:fldCharType="separate"/>
      </w:r>
      <w:r w:rsidR="008D64F7">
        <w:rPr>
          <w:noProof/>
        </w:rPr>
        <w:t>60</w:t>
      </w:r>
      <w:r>
        <w:rPr>
          <w:noProof/>
        </w:rPr>
        <w:fldChar w:fldCharType="end"/>
      </w:r>
    </w:p>
    <w:p w14:paraId="2EB7252C" w14:textId="64C30582"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5.17. Funciones de pertenencia de la temperatura.</w:t>
      </w:r>
      <w:r>
        <w:rPr>
          <w:noProof/>
        </w:rPr>
        <w:tab/>
      </w:r>
      <w:r>
        <w:rPr>
          <w:noProof/>
        </w:rPr>
        <w:fldChar w:fldCharType="begin"/>
      </w:r>
      <w:r>
        <w:rPr>
          <w:noProof/>
        </w:rPr>
        <w:instrText xml:space="preserve"> PAGEREF _Toc52383905 \h </w:instrText>
      </w:r>
      <w:r>
        <w:rPr>
          <w:noProof/>
        </w:rPr>
      </w:r>
      <w:r>
        <w:rPr>
          <w:noProof/>
        </w:rPr>
        <w:fldChar w:fldCharType="separate"/>
      </w:r>
      <w:r w:rsidR="008D64F7">
        <w:rPr>
          <w:noProof/>
        </w:rPr>
        <w:t>62</w:t>
      </w:r>
      <w:r>
        <w:rPr>
          <w:noProof/>
        </w:rPr>
        <w:fldChar w:fldCharType="end"/>
      </w:r>
    </w:p>
    <w:p w14:paraId="4319E5E5" w14:textId="17A6300C"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5.18. Funciones de pertenencia de la humedad relativa.</w:t>
      </w:r>
      <w:r>
        <w:rPr>
          <w:noProof/>
        </w:rPr>
        <w:tab/>
      </w:r>
      <w:r>
        <w:rPr>
          <w:noProof/>
        </w:rPr>
        <w:fldChar w:fldCharType="begin"/>
      </w:r>
      <w:r>
        <w:rPr>
          <w:noProof/>
        </w:rPr>
        <w:instrText xml:space="preserve"> PAGEREF _Toc52383906 \h </w:instrText>
      </w:r>
      <w:r>
        <w:rPr>
          <w:noProof/>
        </w:rPr>
      </w:r>
      <w:r>
        <w:rPr>
          <w:noProof/>
        </w:rPr>
        <w:fldChar w:fldCharType="separate"/>
      </w:r>
      <w:r w:rsidR="008D64F7">
        <w:rPr>
          <w:noProof/>
        </w:rPr>
        <w:t>62</w:t>
      </w:r>
      <w:r>
        <w:rPr>
          <w:noProof/>
        </w:rPr>
        <w:fldChar w:fldCharType="end"/>
      </w:r>
    </w:p>
    <w:p w14:paraId="53956505" w14:textId="28989D87"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5.19. Fusificación de la señal PWM de ventilación.</w:t>
      </w:r>
      <w:r>
        <w:rPr>
          <w:noProof/>
        </w:rPr>
        <w:tab/>
      </w:r>
      <w:r>
        <w:rPr>
          <w:noProof/>
        </w:rPr>
        <w:fldChar w:fldCharType="begin"/>
      </w:r>
      <w:r>
        <w:rPr>
          <w:noProof/>
        </w:rPr>
        <w:instrText xml:space="preserve"> PAGEREF _Toc52383907 \h </w:instrText>
      </w:r>
      <w:r>
        <w:rPr>
          <w:noProof/>
        </w:rPr>
      </w:r>
      <w:r>
        <w:rPr>
          <w:noProof/>
        </w:rPr>
        <w:fldChar w:fldCharType="separate"/>
      </w:r>
      <w:r w:rsidR="008D64F7">
        <w:rPr>
          <w:noProof/>
        </w:rPr>
        <w:t>63</w:t>
      </w:r>
      <w:r>
        <w:rPr>
          <w:noProof/>
        </w:rPr>
        <w:fldChar w:fldCharType="end"/>
      </w:r>
    </w:p>
    <w:p w14:paraId="25516110" w14:textId="0D4EDFA2"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5.20. Fusificación de la señal PWM de calefacción.</w:t>
      </w:r>
      <w:r>
        <w:rPr>
          <w:noProof/>
        </w:rPr>
        <w:tab/>
      </w:r>
      <w:r>
        <w:rPr>
          <w:noProof/>
        </w:rPr>
        <w:fldChar w:fldCharType="begin"/>
      </w:r>
      <w:r>
        <w:rPr>
          <w:noProof/>
        </w:rPr>
        <w:instrText xml:space="preserve"> PAGEREF _Toc52383908 \h </w:instrText>
      </w:r>
      <w:r>
        <w:rPr>
          <w:noProof/>
        </w:rPr>
      </w:r>
      <w:r>
        <w:rPr>
          <w:noProof/>
        </w:rPr>
        <w:fldChar w:fldCharType="separate"/>
      </w:r>
      <w:r w:rsidR="008D64F7">
        <w:rPr>
          <w:noProof/>
        </w:rPr>
        <w:t>63</w:t>
      </w:r>
      <w:r>
        <w:rPr>
          <w:noProof/>
        </w:rPr>
        <w:fldChar w:fldCharType="end"/>
      </w:r>
    </w:p>
    <w:p w14:paraId="3E055A09" w14:textId="015FDD44"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5.21. Maqueta funcional del galpón.</w:t>
      </w:r>
      <w:r>
        <w:rPr>
          <w:noProof/>
        </w:rPr>
        <w:tab/>
      </w:r>
      <w:r>
        <w:rPr>
          <w:noProof/>
        </w:rPr>
        <w:fldChar w:fldCharType="begin"/>
      </w:r>
      <w:r>
        <w:rPr>
          <w:noProof/>
        </w:rPr>
        <w:instrText xml:space="preserve"> PAGEREF _Toc52383909 \h </w:instrText>
      </w:r>
      <w:r>
        <w:rPr>
          <w:noProof/>
        </w:rPr>
      </w:r>
      <w:r>
        <w:rPr>
          <w:noProof/>
        </w:rPr>
        <w:fldChar w:fldCharType="separate"/>
      </w:r>
      <w:r w:rsidR="008D64F7">
        <w:rPr>
          <w:noProof/>
        </w:rPr>
        <w:t>66</w:t>
      </w:r>
      <w:r>
        <w:rPr>
          <w:noProof/>
        </w:rPr>
        <w:fldChar w:fldCharType="end"/>
      </w:r>
    </w:p>
    <w:p w14:paraId="6E5BE016" w14:textId="14E24860"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5.22. Sensor de humedad Módulo de ventilación.</w:t>
      </w:r>
      <w:r>
        <w:rPr>
          <w:noProof/>
        </w:rPr>
        <w:tab/>
      </w:r>
      <w:r>
        <w:rPr>
          <w:noProof/>
        </w:rPr>
        <w:fldChar w:fldCharType="begin"/>
      </w:r>
      <w:r>
        <w:rPr>
          <w:noProof/>
        </w:rPr>
        <w:instrText xml:space="preserve"> PAGEREF _Toc52383910 \h </w:instrText>
      </w:r>
      <w:r>
        <w:rPr>
          <w:noProof/>
        </w:rPr>
      </w:r>
      <w:r>
        <w:rPr>
          <w:noProof/>
        </w:rPr>
        <w:fldChar w:fldCharType="separate"/>
      </w:r>
      <w:r w:rsidR="008D64F7">
        <w:rPr>
          <w:noProof/>
        </w:rPr>
        <w:t>66</w:t>
      </w:r>
      <w:r>
        <w:rPr>
          <w:noProof/>
        </w:rPr>
        <w:fldChar w:fldCharType="end"/>
      </w:r>
    </w:p>
    <w:p w14:paraId="55B09D82" w14:textId="277D838E"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5.23. Potencia máxima y mínima AC.</w:t>
      </w:r>
      <w:r>
        <w:rPr>
          <w:noProof/>
        </w:rPr>
        <w:tab/>
      </w:r>
      <w:r>
        <w:rPr>
          <w:noProof/>
        </w:rPr>
        <w:fldChar w:fldCharType="begin"/>
      </w:r>
      <w:r>
        <w:rPr>
          <w:noProof/>
        </w:rPr>
        <w:instrText xml:space="preserve"> PAGEREF _Toc52383911 \h </w:instrText>
      </w:r>
      <w:r>
        <w:rPr>
          <w:noProof/>
        </w:rPr>
      </w:r>
      <w:r>
        <w:rPr>
          <w:noProof/>
        </w:rPr>
        <w:fldChar w:fldCharType="separate"/>
      </w:r>
      <w:r w:rsidR="008D64F7">
        <w:rPr>
          <w:noProof/>
        </w:rPr>
        <w:t>67</w:t>
      </w:r>
      <w:r>
        <w:rPr>
          <w:noProof/>
        </w:rPr>
        <w:fldChar w:fldCharType="end"/>
      </w:r>
    </w:p>
    <w:p w14:paraId="73976542" w14:textId="6FCE7DB7"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5.24. Prototipo del módulo de alimentación.</w:t>
      </w:r>
      <w:r>
        <w:rPr>
          <w:noProof/>
        </w:rPr>
        <w:tab/>
      </w:r>
      <w:r>
        <w:rPr>
          <w:noProof/>
        </w:rPr>
        <w:fldChar w:fldCharType="begin"/>
      </w:r>
      <w:r>
        <w:rPr>
          <w:noProof/>
        </w:rPr>
        <w:instrText xml:space="preserve"> PAGEREF _Toc52383912 \h </w:instrText>
      </w:r>
      <w:r>
        <w:rPr>
          <w:noProof/>
        </w:rPr>
      </w:r>
      <w:r>
        <w:rPr>
          <w:noProof/>
        </w:rPr>
        <w:fldChar w:fldCharType="separate"/>
      </w:r>
      <w:r w:rsidR="008D64F7">
        <w:rPr>
          <w:noProof/>
        </w:rPr>
        <w:t>67</w:t>
      </w:r>
      <w:r>
        <w:rPr>
          <w:noProof/>
        </w:rPr>
        <w:fldChar w:fldCharType="end"/>
      </w:r>
    </w:p>
    <w:p w14:paraId="1214776F" w14:textId="758CC03C"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5.25. Conexión de los componentes de control del sistema propuesto.</w:t>
      </w:r>
      <w:r>
        <w:rPr>
          <w:noProof/>
        </w:rPr>
        <w:tab/>
      </w:r>
      <w:r>
        <w:rPr>
          <w:noProof/>
        </w:rPr>
        <w:fldChar w:fldCharType="begin"/>
      </w:r>
      <w:r>
        <w:rPr>
          <w:noProof/>
        </w:rPr>
        <w:instrText xml:space="preserve"> PAGEREF _Toc52383913 \h </w:instrText>
      </w:r>
      <w:r>
        <w:rPr>
          <w:noProof/>
        </w:rPr>
      </w:r>
      <w:r>
        <w:rPr>
          <w:noProof/>
        </w:rPr>
        <w:fldChar w:fldCharType="separate"/>
      </w:r>
      <w:r w:rsidR="008D64F7">
        <w:rPr>
          <w:noProof/>
        </w:rPr>
        <w:t>68</w:t>
      </w:r>
      <w:r>
        <w:rPr>
          <w:noProof/>
        </w:rPr>
        <w:fldChar w:fldCharType="end"/>
      </w:r>
    </w:p>
    <w:p w14:paraId="3636AAE0" w14:textId="295A4AAF"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5.26. Diagrama de flujo general del proceso de control por lógica difusa.</w:t>
      </w:r>
      <w:r>
        <w:rPr>
          <w:noProof/>
        </w:rPr>
        <w:tab/>
      </w:r>
      <w:r>
        <w:rPr>
          <w:noProof/>
        </w:rPr>
        <w:fldChar w:fldCharType="begin"/>
      </w:r>
      <w:r>
        <w:rPr>
          <w:noProof/>
        </w:rPr>
        <w:instrText xml:space="preserve"> PAGEREF _Toc52383914 \h </w:instrText>
      </w:r>
      <w:r>
        <w:rPr>
          <w:noProof/>
        </w:rPr>
      </w:r>
      <w:r>
        <w:rPr>
          <w:noProof/>
        </w:rPr>
        <w:fldChar w:fldCharType="separate"/>
      </w:r>
      <w:r w:rsidR="008D64F7">
        <w:rPr>
          <w:noProof/>
        </w:rPr>
        <w:t>69</w:t>
      </w:r>
      <w:r>
        <w:rPr>
          <w:noProof/>
        </w:rPr>
        <w:fldChar w:fldCharType="end"/>
      </w:r>
    </w:p>
    <w:p w14:paraId="6A462D23" w14:textId="1A61E3CC"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5.27. Lecturas del sensor DHT11.</w:t>
      </w:r>
      <w:r>
        <w:rPr>
          <w:noProof/>
        </w:rPr>
        <w:tab/>
      </w:r>
      <w:r>
        <w:rPr>
          <w:noProof/>
        </w:rPr>
        <w:fldChar w:fldCharType="begin"/>
      </w:r>
      <w:r>
        <w:rPr>
          <w:noProof/>
        </w:rPr>
        <w:instrText xml:space="preserve"> PAGEREF _Toc52383915 \h </w:instrText>
      </w:r>
      <w:r>
        <w:rPr>
          <w:noProof/>
        </w:rPr>
      </w:r>
      <w:r>
        <w:rPr>
          <w:noProof/>
        </w:rPr>
        <w:fldChar w:fldCharType="separate"/>
      </w:r>
      <w:r w:rsidR="008D64F7">
        <w:rPr>
          <w:noProof/>
        </w:rPr>
        <w:t>70</w:t>
      </w:r>
      <w:r>
        <w:rPr>
          <w:noProof/>
        </w:rPr>
        <w:fldChar w:fldCharType="end"/>
      </w:r>
    </w:p>
    <w:p w14:paraId="213E88C9" w14:textId="3F466FC2"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5.28. Cambio de ciclo de trabajo PWM del módulo de ventilación.</w:t>
      </w:r>
      <w:r>
        <w:rPr>
          <w:noProof/>
        </w:rPr>
        <w:tab/>
      </w:r>
      <w:r>
        <w:rPr>
          <w:noProof/>
        </w:rPr>
        <w:fldChar w:fldCharType="begin"/>
      </w:r>
      <w:r>
        <w:rPr>
          <w:noProof/>
        </w:rPr>
        <w:instrText xml:space="preserve"> PAGEREF _Toc52383916 \h </w:instrText>
      </w:r>
      <w:r>
        <w:rPr>
          <w:noProof/>
        </w:rPr>
      </w:r>
      <w:r>
        <w:rPr>
          <w:noProof/>
        </w:rPr>
        <w:fldChar w:fldCharType="separate"/>
      </w:r>
      <w:r w:rsidR="008D64F7">
        <w:rPr>
          <w:noProof/>
        </w:rPr>
        <w:t>71</w:t>
      </w:r>
      <w:r>
        <w:rPr>
          <w:noProof/>
        </w:rPr>
        <w:fldChar w:fldCharType="end"/>
      </w:r>
    </w:p>
    <w:p w14:paraId="77123E2A" w14:textId="31A477B6"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5.29. Cambio de ciclo de trabajo PWM para el módulo de calefacción.</w:t>
      </w:r>
      <w:r>
        <w:rPr>
          <w:noProof/>
        </w:rPr>
        <w:tab/>
      </w:r>
      <w:r>
        <w:rPr>
          <w:noProof/>
        </w:rPr>
        <w:fldChar w:fldCharType="begin"/>
      </w:r>
      <w:r>
        <w:rPr>
          <w:noProof/>
        </w:rPr>
        <w:instrText xml:space="preserve"> PAGEREF _Toc52383917 \h </w:instrText>
      </w:r>
      <w:r>
        <w:rPr>
          <w:noProof/>
        </w:rPr>
      </w:r>
      <w:r>
        <w:rPr>
          <w:noProof/>
        </w:rPr>
        <w:fldChar w:fldCharType="separate"/>
      </w:r>
      <w:r w:rsidR="008D64F7">
        <w:rPr>
          <w:noProof/>
        </w:rPr>
        <w:t>71</w:t>
      </w:r>
      <w:r>
        <w:rPr>
          <w:noProof/>
        </w:rPr>
        <w:fldChar w:fldCharType="end"/>
      </w:r>
    </w:p>
    <w:p w14:paraId="11E7C57A" w14:textId="1A6FB0CB"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5.30. Dominios y nombres de las variables.</w:t>
      </w:r>
      <w:r>
        <w:rPr>
          <w:noProof/>
        </w:rPr>
        <w:tab/>
      </w:r>
      <w:r>
        <w:rPr>
          <w:noProof/>
        </w:rPr>
        <w:fldChar w:fldCharType="begin"/>
      </w:r>
      <w:r>
        <w:rPr>
          <w:noProof/>
        </w:rPr>
        <w:instrText xml:space="preserve"> PAGEREF _Toc52383918 \h </w:instrText>
      </w:r>
      <w:r>
        <w:rPr>
          <w:noProof/>
        </w:rPr>
      </w:r>
      <w:r>
        <w:rPr>
          <w:noProof/>
        </w:rPr>
        <w:fldChar w:fldCharType="separate"/>
      </w:r>
      <w:r w:rsidR="008D64F7">
        <w:rPr>
          <w:noProof/>
        </w:rPr>
        <w:t>72</w:t>
      </w:r>
      <w:r>
        <w:rPr>
          <w:noProof/>
        </w:rPr>
        <w:fldChar w:fldCharType="end"/>
      </w:r>
    </w:p>
    <w:p w14:paraId="038F824F" w14:textId="6908D7B6"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5.31. Variables lingüísticas de los subconjuntos difusos y tipo de función de membresía.</w:t>
      </w:r>
      <w:r>
        <w:rPr>
          <w:noProof/>
        </w:rPr>
        <w:tab/>
      </w:r>
      <w:r>
        <w:rPr>
          <w:noProof/>
        </w:rPr>
        <w:fldChar w:fldCharType="begin"/>
      </w:r>
      <w:r>
        <w:rPr>
          <w:noProof/>
        </w:rPr>
        <w:instrText xml:space="preserve"> PAGEREF _Toc52383919 \h </w:instrText>
      </w:r>
      <w:r>
        <w:rPr>
          <w:noProof/>
        </w:rPr>
      </w:r>
      <w:r>
        <w:rPr>
          <w:noProof/>
        </w:rPr>
        <w:fldChar w:fldCharType="separate"/>
      </w:r>
      <w:r w:rsidR="008D64F7">
        <w:rPr>
          <w:noProof/>
        </w:rPr>
        <w:t>72</w:t>
      </w:r>
      <w:r>
        <w:rPr>
          <w:noProof/>
        </w:rPr>
        <w:fldChar w:fldCharType="end"/>
      </w:r>
    </w:p>
    <w:p w14:paraId="3386D1E3" w14:textId="56F064D2"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lastRenderedPageBreak/>
        <w:t>Figura 5.32. Codificación de reglas difusas con ayuda de la biblioteca SciKit-Fuzzy.</w:t>
      </w:r>
      <w:r>
        <w:rPr>
          <w:noProof/>
        </w:rPr>
        <w:tab/>
      </w:r>
      <w:r>
        <w:rPr>
          <w:noProof/>
        </w:rPr>
        <w:fldChar w:fldCharType="begin"/>
      </w:r>
      <w:r>
        <w:rPr>
          <w:noProof/>
        </w:rPr>
        <w:instrText xml:space="preserve"> PAGEREF _Toc52383920 \h </w:instrText>
      </w:r>
      <w:r>
        <w:rPr>
          <w:noProof/>
        </w:rPr>
      </w:r>
      <w:r>
        <w:rPr>
          <w:noProof/>
        </w:rPr>
        <w:fldChar w:fldCharType="separate"/>
      </w:r>
      <w:r w:rsidR="008D64F7">
        <w:rPr>
          <w:noProof/>
        </w:rPr>
        <w:t>74</w:t>
      </w:r>
      <w:r>
        <w:rPr>
          <w:noProof/>
        </w:rPr>
        <w:fldChar w:fldCharType="end"/>
      </w:r>
    </w:p>
    <w:p w14:paraId="562ECC5A" w14:textId="65F5BCA7"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5.33. Lecturas reportadas y PWM de salida.</w:t>
      </w:r>
      <w:r>
        <w:rPr>
          <w:noProof/>
        </w:rPr>
        <w:tab/>
      </w:r>
      <w:r>
        <w:rPr>
          <w:noProof/>
        </w:rPr>
        <w:fldChar w:fldCharType="begin"/>
      </w:r>
      <w:r>
        <w:rPr>
          <w:noProof/>
        </w:rPr>
        <w:instrText xml:space="preserve"> PAGEREF _Toc52383921 \h </w:instrText>
      </w:r>
      <w:r>
        <w:rPr>
          <w:noProof/>
        </w:rPr>
      </w:r>
      <w:r>
        <w:rPr>
          <w:noProof/>
        </w:rPr>
        <w:fldChar w:fldCharType="separate"/>
      </w:r>
      <w:r w:rsidR="008D64F7">
        <w:rPr>
          <w:noProof/>
        </w:rPr>
        <w:t>74</w:t>
      </w:r>
      <w:r>
        <w:rPr>
          <w:noProof/>
        </w:rPr>
        <w:fldChar w:fldCharType="end"/>
      </w:r>
    </w:p>
    <w:p w14:paraId="5C627F32" w14:textId="558EA102"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5.34. Defusificación del valor PWM por el método de centro de gravedad.</w:t>
      </w:r>
      <w:r>
        <w:rPr>
          <w:noProof/>
        </w:rPr>
        <w:tab/>
      </w:r>
      <w:r>
        <w:rPr>
          <w:noProof/>
        </w:rPr>
        <w:fldChar w:fldCharType="begin"/>
      </w:r>
      <w:r>
        <w:rPr>
          <w:noProof/>
        </w:rPr>
        <w:instrText xml:space="preserve"> PAGEREF _Toc52383922 \h </w:instrText>
      </w:r>
      <w:r>
        <w:rPr>
          <w:noProof/>
        </w:rPr>
      </w:r>
      <w:r>
        <w:rPr>
          <w:noProof/>
        </w:rPr>
        <w:fldChar w:fldCharType="separate"/>
      </w:r>
      <w:r w:rsidR="008D64F7">
        <w:rPr>
          <w:noProof/>
        </w:rPr>
        <w:t>75</w:t>
      </w:r>
      <w:r>
        <w:rPr>
          <w:noProof/>
        </w:rPr>
        <w:fldChar w:fldCharType="end"/>
      </w:r>
    </w:p>
    <w:p w14:paraId="49B68D96" w14:textId="7DE7C681"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6.1. Respuesta fuera del rango establecido.</w:t>
      </w:r>
      <w:r>
        <w:rPr>
          <w:noProof/>
        </w:rPr>
        <w:tab/>
      </w:r>
      <w:r>
        <w:rPr>
          <w:noProof/>
        </w:rPr>
        <w:fldChar w:fldCharType="begin"/>
      </w:r>
      <w:r>
        <w:rPr>
          <w:noProof/>
        </w:rPr>
        <w:instrText xml:space="preserve"> PAGEREF _Toc52383923 \h </w:instrText>
      </w:r>
      <w:r>
        <w:rPr>
          <w:noProof/>
        </w:rPr>
      </w:r>
      <w:r>
        <w:rPr>
          <w:noProof/>
        </w:rPr>
        <w:fldChar w:fldCharType="separate"/>
      </w:r>
      <w:r w:rsidR="008D64F7">
        <w:rPr>
          <w:noProof/>
        </w:rPr>
        <w:t>76</w:t>
      </w:r>
      <w:r>
        <w:rPr>
          <w:noProof/>
        </w:rPr>
        <w:fldChar w:fldCharType="end"/>
      </w:r>
    </w:p>
    <w:p w14:paraId="7B6286F6" w14:textId="74C592A5"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6.2. Conjuntos difusos del módulo de ventilación, antes y después.</w:t>
      </w:r>
      <w:r>
        <w:rPr>
          <w:noProof/>
        </w:rPr>
        <w:tab/>
      </w:r>
      <w:r>
        <w:rPr>
          <w:noProof/>
        </w:rPr>
        <w:fldChar w:fldCharType="begin"/>
      </w:r>
      <w:r>
        <w:rPr>
          <w:noProof/>
        </w:rPr>
        <w:instrText xml:space="preserve"> PAGEREF _Toc52383924 \h </w:instrText>
      </w:r>
      <w:r>
        <w:rPr>
          <w:noProof/>
        </w:rPr>
      </w:r>
      <w:r>
        <w:rPr>
          <w:noProof/>
        </w:rPr>
        <w:fldChar w:fldCharType="separate"/>
      </w:r>
      <w:r w:rsidR="008D64F7">
        <w:rPr>
          <w:noProof/>
        </w:rPr>
        <w:t>77</w:t>
      </w:r>
      <w:r>
        <w:rPr>
          <w:noProof/>
        </w:rPr>
        <w:fldChar w:fldCharType="end"/>
      </w:r>
    </w:p>
    <w:p w14:paraId="0DE0728C" w14:textId="0C3B2688"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6.3. Validación del sistema partiendo de temperatura baja.</w:t>
      </w:r>
      <w:r>
        <w:rPr>
          <w:noProof/>
        </w:rPr>
        <w:tab/>
      </w:r>
      <w:r>
        <w:rPr>
          <w:noProof/>
        </w:rPr>
        <w:fldChar w:fldCharType="begin"/>
      </w:r>
      <w:r>
        <w:rPr>
          <w:noProof/>
        </w:rPr>
        <w:instrText xml:space="preserve"> PAGEREF _Toc52383925 \h </w:instrText>
      </w:r>
      <w:r>
        <w:rPr>
          <w:noProof/>
        </w:rPr>
      </w:r>
      <w:r>
        <w:rPr>
          <w:noProof/>
        </w:rPr>
        <w:fldChar w:fldCharType="separate"/>
      </w:r>
      <w:r w:rsidR="008D64F7">
        <w:rPr>
          <w:noProof/>
        </w:rPr>
        <w:t>78</w:t>
      </w:r>
      <w:r>
        <w:rPr>
          <w:noProof/>
        </w:rPr>
        <w:fldChar w:fldCharType="end"/>
      </w:r>
    </w:p>
    <w:p w14:paraId="76971CFA" w14:textId="012ACCF0"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6.4. Validación del sistema cuando ocurre una perturbación.</w:t>
      </w:r>
      <w:r>
        <w:rPr>
          <w:noProof/>
        </w:rPr>
        <w:tab/>
      </w:r>
      <w:r>
        <w:rPr>
          <w:noProof/>
        </w:rPr>
        <w:fldChar w:fldCharType="begin"/>
      </w:r>
      <w:r>
        <w:rPr>
          <w:noProof/>
        </w:rPr>
        <w:instrText xml:space="preserve"> PAGEREF _Toc52383926 \h </w:instrText>
      </w:r>
      <w:r>
        <w:rPr>
          <w:noProof/>
        </w:rPr>
      </w:r>
      <w:r>
        <w:rPr>
          <w:noProof/>
        </w:rPr>
        <w:fldChar w:fldCharType="separate"/>
      </w:r>
      <w:r w:rsidR="008D64F7">
        <w:rPr>
          <w:noProof/>
        </w:rPr>
        <w:t>78</w:t>
      </w:r>
      <w:r>
        <w:rPr>
          <w:noProof/>
        </w:rPr>
        <w:fldChar w:fldCharType="end"/>
      </w:r>
    </w:p>
    <w:p w14:paraId="1E3FA4E6" w14:textId="6C77173B"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6.5. Validación partiendo desde una temperatura alta.</w:t>
      </w:r>
      <w:r>
        <w:rPr>
          <w:noProof/>
        </w:rPr>
        <w:tab/>
      </w:r>
      <w:r>
        <w:rPr>
          <w:noProof/>
        </w:rPr>
        <w:fldChar w:fldCharType="begin"/>
      </w:r>
      <w:r>
        <w:rPr>
          <w:noProof/>
        </w:rPr>
        <w:instrText xml:space="preserve"> PAGEREF _Toc52383927 \h </w:instrText>
      </w:r>
      <w:r>
        <w:rPr>
          <w:noProof/>
        </w:rPr>
      </w:r>
      <w:r>
        <w:rPr>
          <w:noProof/>
        </w:rPr>
        <w:fldChar w:fldCharType="separate"/>
      </w:r>
      <w:r w:rsidR="008D64F7">
        <w:rPr>
          <w:noProof/>
        </w:rPr>
        <w:t>79</w:t>
      </w:r>
      <w:r>
        <w:rPr>
          <w:noProof/>
        </w:rPr>
        <w:fldChar w:fldCharType="end"/>
      </w:r>
    </w:p>
    <w:p w14:paraId="0AA5CB9F" w14:textId="6B610CA7"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6.6. Validación del sistema durante 50 minutos.</w:t>
      </w:r>
      <w:r>
        <w:rPr>
          <w:noProof/>
        </w:rPr>
        <w:tab/>
      </w:r>
      <w:r>
        <w:rPr>
          <w:noProof/>
        </w:rPr>
        <w:fldChar w:fldCharType="begin"/>
      </w:r>
      <w:r>
        <w:rPr>
          <w:noProof/>
        </w:rPr>
        <w:instrText xml:space="preserve"> PAGEREF _Toc52383928 \h </w:instrText>
      </w:r>
      <w:r>
        <w:rPr>
          <w:noProof/>
        </w:rPr>
      </w:r>
      <w:r>
        <w:rPr>
          <w:noProof/>
        </w:rPr>
        <w:fldChar w:fldCharType="separate"/>
      </w:r>
      <w:r w:rsidR="008D64F7">
        <w:rPr>
          <w:noProof/>
        </w:rPr>
        <w:t>80</w:t>
      </w:r>
      <w:r>
        <w:rPr>
          <w:noProof/>
        </w:rPr>
        <w:fldChar w:fldCharType="end"/>
      </w:r>
    </w:p>
    <w:p w14:paraId="158151DB" w14:textId="04E582DD"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6.7. Relación entre humedad y ventilación.</w:t>
      </w:r>
      <w:r>
        <w:rPr>
          <w:noProof/>
        </w:rPr>
        <w:tab/>
      </w:r>
      <w:r>
        <w:rPr>
          <w:noProof/>
        </w:rPr>
        <w:fldChar w:fldCharType="begin"/>
      </w:r>
      <w:r>
        <w:rPr>
          <w:noProof/>
        </w:rPr>
        <w:instrText xml:space="preserve"> PAGEREF _Toc52383929 \h </w:instrText>
      </w:r>
      <w:r>
        <w:rPr>
          <w:noProof/>
        </w:rPr>
      </w:r>
      <w:r>
        <w:rPr>
          <w:noProof/>
        </w:rPr>
        <w:fldChar w:fldCharType="separate"/>
      </w:r>
      <w:r w:rsidR="008D64F7">
        <w:rPr>
          <w:noProof/>
        </w:rPr>
        <w:t>80</w:t>
      </w:r>
      <w:r>
        <w:rPr>
          <w:noProof/>
        </w:rPr>
        <w:fldChar w:fldCharType="end"/>
      </w:r>
    </w:p>
    <w:p w14:paraId="1D2DEFCA" w14:textId="10F912E2"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6.8. Transportador helicoidal en funcionamiento.</w:t>
      </w:r>
      <w:r>
        <w:rPr>
          <w:noProof/>
        </w:rPr>
        <w:tab/>
      </w:r>
      <w:r>
        <w:rPr>
          <w:noProof/>
        </w:rPr>
        <w:fldChar w:fldCharType="begin"/>
      </w:r>
      <w:r>
        <w:rPr>
          <w:noProof/>
        </w:rPr>
        <w:instrText xml:space="preserve"> PAGEREF _Toc52383930 \h </w:instrText>
      </w:r>
      <w:r>
        <w:rPr>
          <w:noProof/>
        </w:rPr>
      </w:r>
      <w:r>
        <w:rPr>
          <w:noProof/>
        </w:rPr>
        <w:fldChar w:fldCharType="separate"/>
      </w:r>
      <w:r w:rsidR="008D64F7">
        <w:rPr>
          <w:noProof/>
        </w:rPr>
        <w:t>81</w:t>
      </w:r>
      <w:r>
        <w:rPr>
          <w:noProof/>
        </w:rPr>
        <w:fldChar w:fldCharType="end"/>
      </w:r>
    </w:p>
    <w:p w14:paraId="0654D8D3" w14:textId="098681C4"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6.9. Vista del interior de la maqueta del galpón.</w:t>
      </w:r>
      <w:r>
        <w:rPr>
          <w:noProof/>
        </w:rPr>
        <w:tab/>
      </w:r>
      <w:r>
        <w:rPr>
          <w:noProof/>
        </w:rPr>
        <w:fldChar w:fldCharType="begin"/>
      </w:r>
      <w:r>
        <w:rPr>
          <w:noProof/>
        </w:rPr>
        <w:instrText xml:space="preserve"> PAGEREF _Toc52383931 \h </w:instrText>
      </w:r>
      <w:r>
        <w:rPr>
          <w:noProof/>
        </w:rPr>
      </w:r>
      <w:r>
        <w:rPr>
          <w:noProof/>
        </w:rPr>
        <w:fldChar w:fldCharType="separate"/>
      </w:r>
      <w:r w:rsidR="008D64F7">
        <w:rPr>
          <w:noProof/>
        </w:rPr>
        <w:t>82</w:t>
      </w:r>
      <w:r>
        <w:rPr>
          <w:noProof/>
        </w:rPr>
        <w:fldChar w:fldCharType="end"/>
      </w:r>
    </w:p>
    <w:p w14:paraId="000ED239" w14:textId="419A195D"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6.10. Monitoreo del sistema mediante consola.</w:t>
      </w:r>
      <w:r>
        <w:rPr>
          <w:noProof/>
        </w:rPr>
        <w:tab/>
      </w:r>
      <w:r>
        <w:rPr>
          <w:noProof/>
        </w:rPr>
        <w:fldChar w:fldCharType="begin"/>
      </w:r>
      <w:r>
        <w:rPr>
          <w:noProof/>
        </w:rPr>
        <w:instrText xml:space="preserve"> PAGEREF _Toc52383932 \h </w:instrText>
      </w:r>
      <w:r>
        <w:rPr>
          <w:noProof/>
        </w:rPr>
      </w:r>
      <w:r>
        <w:rPr>
          <w:noProof/>
        </w:rPr>
        <w:fldChar w:fldCharType="separate"/>
      </w:r>
      <w:r w:rsidR="008D64F7">
        <w:rPr>
          <w:noProof/>
        </w:rPr>
        <w:t>82</w:t>
      </w:r>
      <w:r>
        <w:rPr>
          <w:noProof/>
        </w:rPr>
        <w:fldChar w:fldCharType="end"/>
      </w:r>
    </w:p>
    <w:p w14:paraId="53A397B1" w14:textId="5911C9DA" w:rsidR="00251526" w:rsidRDefault="00251526">
      <w:pPr>
        <w:pStyle w:val="Tabladeilustraciones"/>
        <w:tabs>
          <w:tab w:val="right" w:leader="dot" w:pos="8544"/>
        </w:tabs>
        <w:rPr>
          <w:rFonts w:asciiTheme="minorHAnsi" w:eastAsiaTheme="minorEastAsia" w:hAnsiTheme="minorHAnsi"/>
          <w:noProof/>
          <w:sz w:val="22"/>
          <w:lang w:eastAsia="es-MX"/>
        </w:rPr>
      </w:pPr>
      <w:r>
        <w:rPr>
          <w:noProof/>
        </w:rPr>
        <w:t>Figura 6.11. Configuración manual del sistema.</w:t>
      </w:r>
      <w:r>
        <w:rPr>
          <w:noProof/>
        </w:rPr>
        <w:tab/>
      </w:r>
      <w:r>
        <w:rPr>
          <w:noProof/>
        </w:rPr>
        <w:fldChar w:fldCharType="begin"/>
      </w:r>
      <w:r>
        <w:rPr>
          <w:noProof/>
        </w:rPr>
        <w:instrText xml:space="preserve"> PAGEREF _Toc52383933 \h </w:instrText>
      </w:r>
      <w:r>
        <w:rPr>
          <w:noProof/>
        </w:rPr>
      </w:r>
      <w:r>
        <w:rPr>
          <w:noProof/>
        </w:rPr>
        <w:fldChar w:fldCharType="separate"/>
      </w:r>
      <w:r w:rsidR="008D64F7">
        <w:rPr>
          <w:noProof/>
        </w:rPr>
        <w:t>83</w:t>
      </w:r>
      <w:r>
        <w:rPr>
          <w:noProof/>
        </w:rPr>
        <w:fldChar w:fldCharType="end"/>
      </w:r>
    </w:p>
    <w:p w14:paraId="6DCAB397" w14:textId="45FF49FA" w:rsidR="001044B9" w:rsidRPr="001044B9" w:rsidRDefault="007D3A4F" w:rsidP="001044B9">
      <w:r>
        <w:fldChar w:fldCharType="end"/>
      </w:r>
    </w:p>
    <w:p w14:paraId="1458AB82" w14:textId="77777777" w:rsidR="001044B9" w:rsidRDefault="001044B9"/>
    <w:p w14:paraId="28B85340" w14:textId="77777777" w:rsidR="001044B9" w:rsidRDefault="001044B9">
      <w:pPr>
        <w:sectPr w:rsidR="001044B9" w:rsidSect="001044B9">
          <w:footerReference w:type="default" r:id="rId11"/>
          <w:footerReference w:type="first" r:id="rId12"/>
          <w:pgSz w:w="12240" w:h="15840" w:code="1"/>
          <w:pgMar w:top="1418" w:right="1418" w:bottom="1418" w:left="2268" w:header="709" w:footer="709" w:gutter="0"/>
          <w:pgNumType w:fmt="lowerRoman" w:start="1"/>
          <w:cols w:space="708"/>
          <w:docGrid w:linePitch="360"/>
        </w:sectPr>
      </w:pPr>
    </w:p>
    <w:p w14:paraId="425E7A7E" w14:textId="77777777" w:rsidR="001044B9" w:rsidRDefault="007D3A4F" w:rsidP="007D3A4F">
      <w:pPr>
        <w:pStyle w:val="Ttulo1"/>
      </w:pPr>
      <w:bookmarkStart w:id="6" w:name="_Toc55381586"/>
      <w:r>
        <w:lastRenderedPageBreak/>
        <w:t>INTRODUCCIÓN</w:t>
      </w:r>
      <w:bookmarkEnd w:id="6"/>
    </w:p>
    <w:p w14:paraId="3D8E0F1D" w14:textId="6BA1186D" w:rsidR="00A61F48" w:rsidRDefault="00A61F48" w:rsidP="00A61F48">
      <w:r>
        <w:t>El consumo de carne de pollo en México por persona según la Unión Nacional de Avicultores, en el 2017 fue de 6 de cada 10 personas, además a finales del 2018 el consumo de pollo por habitante se estimó en 28.42 kg per cápita</w:t>
      </w:r>
      <w:r w:rsidR="00BD3C23">
        <w:t xml:space="preserve"> para ese año</w:t>
      </w:r>
      <w:r>
        <w:t>. Así mismo asegura que el pollo y huevo son los alimentos preferidos por la población mexicana, además se espera un aumento del 3% en la demanda de pollo con respecto al 2018. E</w:t>
      </w:r>
      <w:r w:rsidR="00D51E5C">
        <w:t>n el de</w:t>
      </w:r>
      <w:r>
        <w:t xml:space="preserve"> estado de México en el año 2018 se producía solo el 4%</w:t>
      </w:r>
      <w:r w:rsidR="00D51E5C">
        <w:t xml:space="preserve"> con respecto a la producción nacional</w:t>
      </w:r>
      <w:r>
        <w:t xml:space="preserve"> </w:t>
      </w:r>
      <w:sdt>
        <w:sdtPr>
          <w:id w:val="-1229832637"/>
          <w:citation/>
        </w:sdtPr>
        <w:sdtEndPr/>
        <w:sdtContent>
          <w:r>
            <w:fldChar w:fldCharType="begin"/>
          </w:r>
          <w:r w:rsidR="00D505FA">
            <w:instrText xml:space="preserve">CITATION Uni14 \l 2058 </w:instrText>
          </w:r>
          <w:r>
            <w:fldChar w:fldCharType="separate"/>
          </w:r>
          <w:r w:rsidR="00251526" w:rsidRPr="00251526">
            <w:rPr>
              <w:noProof/>
            </w:rPr>
            <w:t>(Union Nacional de Avicultores, 2014)</w:t>
          </w:r>
          <w:r>
            <w:fldChar w:fldCharType="end"/>
          </w:r>
        </w:sdtContent>
      </w:sdt>
      <w:r>
        <w:t>.</w:t>
      </w:r>
    </w:p>
    <w:p w14:paraId="0DE68F20" w14:textId="3D349C1E" w:rsidR="00A61F48" w:rsidRDefault="00A61F48" w:rsidP="00A61F48">
      <w:r>
        <w:t>La crianza de pollos en el municipio de Atlacomulco es una tarea difícil de realizar debido a las bajas temperaturas que se presentan durante la ma</w:t>
      </w:r>
      <w:r w:rsidR="00D505FA">
        <w:t xml:space="preserve">yor parte del año, de acuerdo con el </w:t>
      </w:r>
      <w:r>
        <w:t xml:space="preserve">INEGI, la temperatura promedio anual del Estado de México es de 14.7° C </w:t>
      </w:r>
      <w:sdt>
        <w:sdtPr>
          <w:id w:val="-1553153396"/>
          <w:citation/>
        </w:sdtPr>
        <w:sdtEndPr/>
        <w:sdtContent>
          <w:r>
            <w:fldChar w:fldCharType="begin"/>
          </w:r>
          <w:r>
            <w:instrText xml:space="preserve"> CITATION INE13 \l 2058 </w:instrText>
          </w:r>
          <w:r>
            <w:fldChar w:fldCharType="separate"/>
          </w:r>
          <w:r w:rsidR="00251526" w:rsidRPr="00251526">
            <w:rPr>
              <w:noProof/>
            </w:rPr>
            <w:t>(INEGI, 2013)</w:t>
          </w:r>
          <w:r>
            <w:fldChar w:fldCharType="end"/>
          </w:r>
        </w:sdtContent>
      </w:sdt>
      <w:r>
        <w:t>.</w:t>
      </w:r>
      <w:r w:rsidR="007765FD">
        <w:t xml:space="preserve"> </w:t>
      </w:r>
      <w:r w:rsidR="002051DE">
        <w:t>Para satisfacer la demanda de pollo, e</w:t>
      </w:r>
      <w:r w:rsidR="007765FD">
        <w:t xml:space="preserve">n el municipio existen avícolas de distribución de las aves provenientes </w:t>
      </w:r>
      <w:r w:rsidR="002051DE">
        <w:t xml:space="preserve">de otros </w:t>
      </w:r>
      <w:r w:rsidR="007765FD">
        <w:t>Estados</w:t>
      </w:r>
      <w:r w:rsidR="002051DE">
        <w:t xml:space="preserve"> como Querétaro y Guadalajara.</w:t>
      </w:r>
    </w:p>
    <w:p w14:paraId="610D6BF4" w14:textId="77777777" w:rsidR="00A61F48" w:rsidRDefault="00A61F48" w:rsidP="00A61F48">
      <w:r>
        <w:t xml:space="preserve">Algunos problemas que se presentan con la distribución de pollo son: la dependencia de los precios de adquisición estipulados por los proveedores, perdidas por el comerciante cuando el pollo llega lesionado, en ocasiones el atraso del pedido de pollos a las avícolas. Para solventar estos problemas se requiere que el comerciante crie sus propios pollos, para realizar esta tarea es necesario acondicionar los galpones para criar pollos de engorde. </w:t>
      </w:r>
    </w:p>
    <w:p w14:paraId="5AF36BB8" w14:textId="63E19122" w:rsidR="00A645DB" w:rsidRPr="009105C0" w:rsidRDefault="00A645DB" w:rsidP="00A61F48">
      <w:r w:rsidRPr="00A645DB">
        <w:t xml:space="preserve">La principal forma de controlar el ambiente para la crianza de pollos es con ayuda de construcciones de estructuras cerradas y acondicionadas para alojar a las aves durante el periodo de crecimiento y engorda, a dichas construcciones se les denomina galpones. Las estructuras para galpones a gran escala generalmente se construyen en perfiles de hierro u hormigón mientras que para la avicultura a pequeña escala se construye con madera, </w:t>
      </w:r>
      <w:sdt>
        <w:sdtPr>
          <w:id w:val="1065228973"/>
          <w:citation/>
        </w:sdtPr>
        <w:sdtEndPr/>
        <w:sdtContent>
          <w:r w:rsidRPr="00A645DB">
            <w:fldChar w:fldCharType="begin"/>
          </w:r>
          <w:r w:rsidRPr="00A645DB">
            <w:instrText xml:space="preserve"> CITATION Mor11 \l 2058 </w:instrText>
          </w:r>
          <w:r w:rsidRPr="00A645DB">
            <w:fldChar w:fldCharType="separate"/>
          </w:r>
          <w:r w:rsidR="00251526" w:rsidRPr="00251526">
            <w:rPr>
              <w:noProof/>
            </w:rPr>
            <w:t>(Moreno Martínez, 2011)</w:t>
          </w:r>
          <w:r w:rsidRPr="00A645DB">
            <w:fldChar w:fldCharType="end"/>
          </w:r>
        </w:sdtContent>
      </w:sdt>
    </w:p>
    <w:p w14:paraId="47786A41" w14:textId="77777777" w:rsidR="00A61F48" w:rsidRDefault="00A645DB" w:rsidP="00A61F48">
      <w:r w:rsidRPr="00A645DB">
        <w:t>El sistema de control propuesto hace uso de la lógica difusa para un control autónomo de un galpón: monitoreo y control de temperatura, monitoreo de humedad y automatización del proceso de alimentación de los pollos. Además de la elección del microcontrolador que soporte la carga computacional de los algoritmos y de los actuadores que permitirán el desempeño de las acciones programadas</w:t>
      </w:r>
      <w:r>
        <w:t>.</w:t>
      </w:r>
    </w:p>
    <w:p w14:paraId="65F1EFAA" w14:textId="77777777" w:rsidR="00FB4934" w:rsidRDefault="00FB4934" w:rsidP="00FB4934">
      <w:pPr>
        <w:pStyle w:val="Ttulo1"/>
      </w:pPr>
      <w:bookmarkStart w:id="7" w:name="_Toc55381587"/>
      <w:r>
        <w:lastRenderedPageBreak/>
        <w:t>PLANTEAMIENTO DEL PROBLEMA</w:t>
      </w:r>
      <w:bookmarkEnd w:id="7"/>
    </w:p>
    <w:p w14:paraId="565A2B8E" w14:textId="4DF257A2" w:rsidR="00BC0B92" w:rsidRDefault="00BC0B92" w:rsidP="00BC0B92">
      <w:pPr>
        <w:pStyle w:val="Ttulo2"/>
      </w:pPr>
      <w:bookmarkStart w:id="8" w:name="_Toc55381588"/>
      <w:r>
        <w:t>Definición del problema</w:t>
      </w:r>
      <w:bookmarkEnd w:id="8"/>
    </w:p>
    <w:p w14:paraId="023B5796" w14:textId="0CA0B940" w:rsidR="004004FF" w:rsidRDefault="004004FF" w:rsidP="004004FF">
      <w:r w:rsidRPr="00963813">
        <w:t xml:space="preserve">En Atlacomulco, México, no se dispone de una asociación o empresa que se dedique a la crianza de pollos de engorde debido a las bajas temperaturas que se presentan en la zona, para satisfacer la demanda en el consumo de pollo se hace por medio de las avícolas de los estados de: Querétaro, Guanajuato y Guadalajara. Los avicultores locales solo se dedican a la crianza de pollo criollo que presente menor rendimiento de carne, aunque por otro lado se adapta mejor a las condiciones climáticas de la región. Cabe señalar que se han realizado algunos intentos propios para criar pollos de </w:t>
      </w:r>
      <w:r w:rsidR="00C96DB3" w:rsidRPr="00963813">
        <w:t>engorde,</w:t>
      </w:r>
      <w:r w:rsidRPr="00963813">
        <w:t xml:space="preserve"> pero sin un ambiente controlado, teniendo como resultado en que solo 3 o 4 de cada 10 aves </w:t>
      </w:r>
      <w:r w:rsidR="00614430">
        <w:t xml:space="preserve">(30 o 40% de la muestra) </w:t>
      </w:r>
      <w:r w:rsidRPr="00963813">
        <w:t>alcanzaron la etapa adulta</w:t>
      </w:r>
      <w:r w:rsidR="002051DE">
        <w:t xml:space="preserve"> debido a los cambios de temperatura</w:t>
      </w:r>
      <w:r w:rsidR="00D41272">
        <w:t xml:space="preserve"> que sufre el ave sin un ambiente controlado</w:t>
      </w:r>
      <w:r>
        <w:t>.</w:t>
      </w:r>
      <w:r w:rsidR="002051DE">
        <w:t xml:space="preserve"> </w:t>
      </w:r>
    </w:p>
    <w:p w14:paraId="399BD0D6" w14:textId="2CE0C848" w:rsidR="004004FF" w:rsidRDefault="004004FF" w:rsidP="004004FF">
      <w:r>
        <w:t>Para el acondicionamiento del galpón se requiere del control de las variables físicas del entorno, como lo son temperatura y humedad relativa con referencia en los días de vida del ave, de igual forma, el suministro de alimento debe de mantenerse constante.</w:t>
      </w:r>
    </w:p>
    <w:p w14:paraId="5C45D3C1" w14:textId="24B5DC84" w:rsidR="00963813" w:rsidRDefault="00963813" w:rsidP="000406FE">
      <w:r w:rsidRPr="00963813">
        <w:t>Monitorear y controlar la temperatura de forma tradicional, es decir, con solo integrar un sensor de temperatura que active un módulo de ventilación o calefacción cuando la variable monitoreada alcance un valor mínimo o máximo permitido puede presentar deficiencias constantemente al momento de intentar mantener la temperatura deseada. De lo anterior, se destaca que cuando el sistema de ventilación prende, lo hace a una velocidad máxima, por lo cual la temperatura alcanzará un valor normal rápidamente y el módulo de ventilación se desactivará, pero en pocos minutos la temperatura volverá a incrementar, dando como resultado que el ventilador se prenda y apague constantemente.</w:t>
      </w:r>
    </w:p>
    <w:p w14:paraId="1CF2D340" w14:textId="26B53712" w:rsidR="006441FA" w:rsidRDefault="000406FE" w:rsidP="002A1C11">
      <w:r>
        <w:t xml:space="preserve">Se requiere desarrollar un sistema </w:t>
      </w:r>
      <w:r w:rsidR="00614430">
        <w:t>de</w:t>
      </w:r>
      <w:r>
        <w:t xml:space="preserve"> c</w:t>
      </w:r>
      <w:r w:rsidR="00614430">
        <w:t xml:space="preserve">ontrol automático para mantener los valores óptimos de las variables ambientales: </w:t>
      </w:r>
      <w:r>
        <w:t>temperatura y</w:t>
      </w:r>
      <w:r w:rsidR="007A77F1">
        <w:t xml:space="preserve"> </w:t>
      </w:r>
      <w:r>
        <w:t>humedad relativa</w:t>
      </w:r>
      <w:r w:rsidR="00614430">
        <w:t xml:space="preserve">, involucradas en la crianza de pollos de engorde dentro </w:t>
      </w:r>
      <w:r>
        <w:t>un galpón, donde ambas variables deben de mantenerse en un rango especifico tomando en cuenta la edad del ave</w:t>
      </w:r>
      <w:r w:rsidR="00D042E8">
        <w:t xml:space="preserve">. Las variables deben de controlarse a partir de la activación de los módulos de calefacción y ventilación, ambos </w:t>
      </w:r>
      <w:r w:rsidR="00D042E8">
        <w:lastRenderedPageBreak/>
        <w:t>módulos se deben de activar de forma parcial o total según el comportamiento de la Temperatura o Humedad</w:t>
      </w:r>
      <w:r w:rsidR="00686F45">
        <w:t xml:space="preserve"> y el valor deseado de ambas variables</w:t>
      </w:r>
      <w:r w:rsidR="00D042E8">
        <w:t xml:space="preserve">. </w:t>
      </w:r>
    </w:p>
    <w:p w14:paraId="2A9EFA1F" w14:textId="77777777" w:rsidR="00BC0B92" w:rsidRDefault="00BC0B92" w:rsidP="00BC0B92">
      <w:pPr>
        <w:pStyle w:val="Ttulo2"/>
      </w:pPr>
      <w:bookmarkStart w:id="9" w:name="_Toc55381589"/>
      <w:r>
        <w:t>Objetivos de investigación</w:t>
      </w:r>
      <w:bookmarkEnd w:id="9"/>
    </w:p>
    <w:p w14:paraId="2FEE2FC2" w14:textId="77777777" w:rsidR="00C57705" w:rsidRDefault="00C57705" w:rsidP="00C57705">
      <w:pPr>
        <w:pStyle w:val="Ttulo3"/>
      </w:pPr>
      <w:bookmarkStart w:id="10" w:name="_Toc55381590"/>
      <w:r>
        <w:t>Objetivo general</w:t>
      </w:r>
      <w:bookmarkEnd w:id="10"/>
    </w:p>
    <w:p w14:paraId="5FAAFDAA" w14:textId="77777777" w:rsidR="00C57705" w:rsidRDefault="00C57705" w:rsidP="00C57705">
      <w:r w:rsidRPr="0025537B">
        <w:t>Diseñar un sistema</w:t>
      </w:r>
      <w:r>
        <w:t xml:space="preserve"> de control para un galpón</w:t>
      </w:r>
      <w:r w:rsidRPr="0025537B">
        <w:t xml:space="preserve"> basado </w:t>
      </w:r>
      <w:r>
        <w:t>lógica difusa capaz</w:t>
      </w:r>
      <w:r w:rsidRPr="0025537B">
        <w:t xml:space="preserve"> de evaluar y controlar las condiciones necesarias para la cría de pollos de e</w:t>
      </w:r>
      <w:r>
        <w:t>ngorde, control de temperatura y humedad relativa</w:t>
      </w:r>
      <w:r w:rsidR="00175EA1">
        <w:t xml:space="preserve">, además, gestionar el </w:t>
      </w:r>
      <w:r w:rsidR="007A77F1">
        <w:t>consumo de alimento</w:t>
      </w:r>
      <w:r w:rsidRPr="0025537B">
        <w:t xml:space="preserve">. </w:t>
      </w:r>
      <w:r>
        <w:t>Con ayuda de una placa Raspberry Pi 3 B y el lenguaje de programación Python 3.</w:t>
      </w:r>
    </w:p>
    <w:p w14:paraId="3DD25AF1" w14:textId="77777777" w:rsidR="00C57705" w:rsidRDefault="00C57705" w:rsidP="00BC0B92"/>
    <w:p w14:paraId="49F7B6E0" w14:textId="77777777" w:rsidR="00C57705" w:rsidRDefault="00C57705" w:rsidP="00C57705">
      <w:pPr>
        <w:pStyle w:val="Ttulo3"/>
      </w:pPr>
      <w:bookmarkStart w:id="11" w:name="_Toc55381591"/>
      <w:r>
        <w:t>Objetivos específicos</w:t>
      </w:r>
      <w:bookmarkEnd w:id="11"/>
    </w:p>
    <w:p w14:paraId="3F2F9BB9" w14:textId="5DDA9A0D" w:rsidR="00C57705" w:rsidRDefault="00CF6056" w:rsidP="00C57705">
      <w:pPr>
        <w:pStyle w:val="Prrafodelista"/>
        <w:numPr>
          <w:ilvl w:val="0"/>
          <w:numId w:val="15"/>
        </w:numPr>
      </w:pPr>
      <w:r>
        <w:t>Identificar, con base en la literatura, las condiciones ambientales de temperatura y humedad adecuadas dentro de un galpón para la cría y engorda de pollos.</w:t>
      </w:r>
    </w:p>
    <w:p w14:paraId="636E0F0D" w14:textId="73FEAB21" w:rsidR="00C57705" w:rsidRDefault="00C57705" w:rsidP="00C57705">
      <w:pPr>
        <w:pStyle w:val="Prrafodelista"/>
        <w:numPr>
          <w:ilvl w:val="0"/>
          <w:numId w:val="15"/>
        </w:numPr>
      </w:pPr>
      <w:r>
        <w:t xml:space="preserve">Desarrollar un algoritmo de lógica difusa para el monitoreo y control de temperatura </w:t>
      </w:r>
      <w:r w:rsidR="00CF6056">
        <w:t>y humedad</w:t>
      </w:r>
      <w:r>
        <w:t xml:space="preserve"> relativa con base a las reglas de pertenencia.</w:t>
      </w:r>
    </w:p>
    <w:p w14:paraId="104443C3" w14:textId="77777777" w:rsidR="00C57705" w:rsidRDefault="00C57705" w:rsidP="00C57705">
      <w:pPr>
        <w:pStyle w:val="Prrafodelista"/>
        <w:numPr>
          <w:ilvl w:val="0"/>
          <w:numId w:val="15"/>
        </w:numPr>
      </w:pPr>
      <w:r>
        <w:t>Desarrollar un algoritmo para la gestión y evaluación del alimento con base en los días de vida del ave.</w:t>
      </w:r>
    </w:p>
    <w:p w14:paraId="25E841BE" w14:textId="6AD0A074" w:rsidR="00C57705" w:rsidRDefault="00CF6056" w:rsidP="00C57705">
      <w:pPr>
        <w:pStyle w:val="Prrafodelista"/>
        <w:numPr>
          <w:ilvl w:val="0"/>
          <w:numId w:val="15"/>
        </w:numPr>
      </w:pPr>
      <w:r>
        <w:t>Implementar una</w:t>
      </w:r>
      <w:r w:rsidR="00C57705">
        <w:t xml:space="preserve"> maqueta funcional para emul</w:t>
      </w:r>
      <w:r w:rsidR="00175EA1">
        <w:t>ar el funcionamiento del galpón.</w:t>
      </w:r>
    </w:p>
    <w:p w14:paraId="5A2EEED0" w14:textId="12E1B0DB" w:rsidR="00C57705" w:rsidRDefault="00C57705" w:rsidP="00C57705">
      <w:pPr>
        <w:pStyle w:val="Prrafodelista"/>
        <w:numPr>
          <w:ilvl w:val="0"/>
          <w:numId w:val="15"/>
        </w:numPr>
      </w:pPr>
      <w:r>
        <w:t xml:space="preserve">Validar el funcionamiento del sistema desarrollado mediante pruebas </w:t>
      </w:r>
      <w:r w:rsidR="00CF6056">
        <w:t>a escala en la maqueta</w:t>
      </w:r>
      <w:r>
        <w:t>.</w:t>
      </w:r>
    </w:p>
    <w:p w14:paraId="558C84C4" w14:textId="77777777" w:rsidR="00C57705" w:rsidRDefault="00C57705" w:rsidP="00BC0B92"/>
    <w:p w14:paraId="0ACE3FED" w14:textId="77777777" w:rsidR="0032560F" w:rsidRDefault="0032560F" w:rsidP="0032560F">
      <w:pPr>
        <w:pStyle w:val="Ttulo2"/>
      </w:pPr>
      <w:bookmarkStart w:id="12" w:name="_Toc55381592"/>
      <w:r>
        <w:t>Preguntas de investigación</w:t>
      </w:r>
      <w:bookmarkEnd w:id="12"/>
    </w:p>
    <w:p w14:paraId="687C45F5" w14:textId="77777777" w:rsidR="00C57705" w:rsidRDefault="00C57705" w:rsidP="00C57705">
      <w:pPr>
        <w:pStyle w:val="Prrafodelista"/>
        <w:numPr>
          <w:ilvl w:val="0"/>
          <w:numId w:val="16"/>
        </w:numPr>
      </w:pPr>
      <w:r>
        <w:t>¿Qué tan rápidas deben ser las lecturas del sensor</w:t>
      </w:r>
      <w:r w:rsidR="00A00C81">
        <w:t xml:space="preserve"> </w:t>
      </w:r>
      <w:r>
        <w:t>de temperatura y humedad?</w:t>
      </w:r>
    </w:p>
    <w:p w14:paraId="0294A7EB" w14:textId="77777777" w:rsidR="00C57705" w:rsidRDefault="00C57705" w:rsidP="00C57705">
      <w:pPr>
        <w:pStyle w:val="Prrafodelista"/>
        <w:numPr>
          <w:ilvl w:val="0"/>
          <w:numId w:val="16"/>
        </w:numPr>
      </w:pPr>
      <w:r>
        <w:t>¿Cómo diseñar el algoritmo de lógica difusa para contemplar temperatura</w:t>
      </w:r>
      <w:r w:rsidR="00A00C81">
        <w:t>,</w:t>
      </w:r>
      <w:r>
        <w:t xml:space="preserve"> humedad y edad del pollo?</w:t>
      </w:r>
    </w:p>
    <w:p w14:paraId="1BFA82AB" w14:textId="77777777" w:rsidR="00C57705" w:rsidRDefault="00C57705" w:rsidP="00C57705">
      <w:pPr>
        <w:pStyle w:val="Prrafodelista"/>
        <w:numPr>
          <w:ilvl w:val="0"/>
          <w:numId w:val="16"/>
        </w:numPr>
      </w:pPr>
      <w:r>
        <w:t>¿El algoritmo para la rutina de alimentación requiere ser de tipo difuso también?</w:t>
      </w:r>
    </w:p>
    <w:p w14:paraId="7473989C" w14:textId="77777777" w:rsidR="00C57705" w:rsidRDefault="00C57705" w:rsidP="00C57705">
      <w:pPr>
        <w:pStyle w:val="Prrafodelista"/>
        <w:numPr>
          <w:ilvl w:val="0"/>
          <w:numId w:val="16"/>
        </w:numPr>
      </w:pPr>
      <w:r>
        <w:t>¿De qué manera emular el ambiente real del galpón?</w:t>
      </w:r>
    </w:p>
    <w:p w14:paraId="11B29C40" w14:textId="77777777" w:rsidR="0032560F" w:rsidRDefault="0032560F" w:rsidP="0032560F"/>
    <w:p w14:paraId="0C20F53B" w14:textId="77777777" w:rsidR="0032560F" w:rsidRDefault="0032560F" w:rsidP="0032560F">
      <w:pPr>
        <w:pStyle w:val="Ttulo2"/>
      </w:pPr>
      <w:bookmarkStart w:id="13" w:name="_Toc55381593"/>
      <w:r>
        <w:lastRenderedPageBreak/>
        <w:t>Justificación</w:t>
      </w:r>
      <w:bookmarkEnd w:id="13"/>
    </w:p>
    <w:p w14:paraId="676C91D4" w14:textId="5B0EC0D4" w:rsidR="00175EA1" w:rsidRDefault="00175EA1" w:rsidP="00FD0124">
      <w:r w:rsidRPr="00175EA1">
        <w:t xml:space="preserve">La </w:t>
      </w:r>
      <w:r w:rsidR="00D97547">
        <w:t>temperatura y la humedad r</w:t>
      </w:r>
      <w:r w:rsidRPr="00175EA1">
        <w:t>elativa se deben de monitorear periódicamente para asegurar un ambiente uniforme en toda el área de crianza. Los niveles óptimos de temperatura y humedad son esenciales para la salud y para el desarrollo del apet</w:t>
      </w:r>
      <w:r>
        <w:t xml:space="preserve">ito en el pollo, </w:t>
      </w:r>
      <w:sdt>
        <w:sdtPr>
          <w:id w:val="253331900"/>
          <w:citation/>
        </w:sdtPr>
        <w:sdtEndPr/>
        <w:sdtContent>
          <w:r>
            <w:fldChar w:fldCharType="begin"/>
          </w:r>
          <w:r>
            <w:instrText xml:space="preserve">CITATION Avi14 \l 2058 </w:instrText>
          </w:r>
          <w:r>
            <w:fldChar w:fldCharType="separate"/>
          </w:r>
          <w:r w:rsidR="00251526" w:rsidRPr="00251526">
            <w:rPr>
              <w:noProof/>
            </w:rPr>
            <w:t>(Aviagen, 2018)</w:t>
          </w:r>
          <w:r>
            <w:fldChar w:fldCharType="end"/>
          </w:r>
        </w:sdtContent>
      </w:sdt>
      <w:r w:rsidRPr="00175EA1">
        <w:t>. Por otro lado</w:t>
      </w:r>
      <w:r w:rsidR="00FB7988">
        <w:t>,</w:t>
      </w:r>
      <w:r w:rsidRPr="00175EA1">
        <w:t xml:space="preserve"> el sensor que se empleará para el constante monitoreo de la temperatura y humedad tiene una velocidad de muestreo de 1Hz, esto es una lectura por segundo,</w:t>
      </w:r>
      <w:r w:rsidR="0074799B">
        <w:t xml:space="preserve"> para el caso del sistema propuesto se propone realizar 3 una seri de tres lecturas en intervalos de 3 segundos</w:t>
      </w:r>
      <w:r w:rsidR="00E35115">
        <w:t xml:space="preserve">, </w:t>
      </w:r>
      <w:r w:rsidR="00AC10B2">
        <w:t>con ello se aumenta la probabilidad de obtener una lectura en caso de error y el constante monitoreo asegura una pronta respuesta a cualquier posible cambio</w:t>
      </w:r>
      <w:r w:rsidR="0074799B">
        <w:t xml:space="preserve">. </w:t>
      </w:r>
    </w:p>
    <w:p w14:paraId="4B235119" w14:textId="77777777" w:rsidR="00D97547" w:rsidRDefault="00D97547" w:rsidP="00FD0124">
      <w:r w:rsidRPr="00D97547">
        <w:t>Al codificar los algoritmos basados en lógica difusa en un sistema de cómputo mínimo, potencialmente se podrá optimizar el proceso de crecimiento del polluelo hasta la etapa de sacrificio, con ello el comerciante puede disponer de pollos de forma constante y evitar el costo de envió y de comisión de las avícolas. El ave no estará expuesto a sufrir lesiones por el traslado desde otros estados, omitiendo las perdidas por piezas lesionadas. Se puede variar el tiempo de engorda del ave con esto el tamaño del pollo demandado por los clientes se puede estandarizar.</w:t>
      </w:r>
    </w:p>
    <w:p w14:paraId="24EB192E" w14:textId="1A23AD03" w:rsidR="00D97547" w:rsidRDefault="00D97547" w:rsidP="00FD0124">
      <w:r w:rsidRPr="00D97547">
        <w:t xml:space="preserve">Dentro de las ventajas de emplear Raspberry Pi 3B, se encuentra el puerto GPIO de 40 </w:t>
      </w:r>
      <w:r w:rsidR="00DC1EAE">
        <w:t>terminales</w:t>
      </w:r>
      <w:r w:rsidRPr="00D97547">
        <w:t xml:space="preserve"> que permitirá conectar los diferentes dispositivos que se emplearán para el desarrollo del proyecto, además los </w:t>
      </w:r>
      <w:r w:rsidR="00DC1EAE">
        <w:t>terminales</w:t>
      </w:r>
      <w:r w:rsidRPr="00D97547">
        <w:t xml:space="preserve"> que no se emplean se pueden emplear para futuras mejoras del proyecto. La memoria RAM de 1 GB y el procesador a 1.2 MHz y 4 núcleos permite soportar la carga computacional generado por los algoritmos de lógica difusa que se implementarán</w:t>
      </w:r>
      <w:r w:rsidR="00C55CE8">
        <w:t xml:space="preserve"> debido a la cantidad de variables que se emplean para identificar a los subconjuntos difusos</w:t>
      </w:r>
      <w:r w:rsidR="004B58DE">
        <w:t xml:space="preserve"> de las variables Temperatura y Humedad</w:t>
      </w:r>
      <w:r w:rsidRPr="00D97547">
        <w:t xml:space="preserve">. Por otro </w:t>
      </w:r>
      <w:r w:rsidR="00FB7988" w:rsidRPr="00D97547">
        <w:t>lado,</w:t>
      </w:r>
      <w:r w:rsidRPr="00D97547">
        <w:t xml:space="preserve"> Raspberry Pi permite la instalación ya sea del Sistema Operativo Oficial (Raspbian) o de terceros, siendo el primero el que se empleará en el proyecto, además los algoritmos se codificarán en lenguaje python3</w:t>
      </w:r>
      <w:r w:rsidR="005F4615">
        <w:t>, debido a que existen bibliotecas de funciones</w:t>
      </w:r>
      <w:r w:rsidRPr="00D97547">
        <w:t xml:space="preserve"> desarrolladas en este lenguaje de programación para controlar los diferentes dispositivos que componen el sistema propuesto.</w:t>
      </w:r>
    </w:p>
    <w:p w14:paraId="6A31BF2B" w14:textId="72FBB2EC" w:rsidR="00FD0124" w:rsidRDefault="00FD0124" w:rsidP="00FD0124">
      <w:r>
        <w:lastRenderedPageBreak/>
        <w:t xml:space="preserve">La lógica difusa para sistemas de control donde involucra diferentes variables se </w:t>
      </w:r>
      <w:r w:rsidR="00FB7988">
        <w:t>puede</w:t>
      </w:r>
      <w:r>
        <w:t xml:space="preserve"> aplicar en diferentes tareas similares, por ejemplo, la optimización de los recursos alimenticios conforme al desarrollo del polluelo, es un análisis de requerimientos variable, se le puede dar el enfoque en procesos de producción con optimizaciones industriales.</w:t>
      </w:r>
    </w:p>
    <w:p w14:paraId="117FBD13" w14:textId="26B233C2" w:rsidR="00FD0124" w:rsidRDefault="00FD0124" w:rsidP="00FD0124">
      <w:r>
        <w:t xml:space="preserve">Los algoritmos desarrollados para implementarse en un sistema mínimo cumplen con el perfil de la línea de acentuación de inteligencia artificial e interacción hombre máquina, debido a que los algoritmos con técnicas de </w:t>
      </w:r>
      <w:r w:rsidRPr="00FB7988">
        <w:rPr>
          <w:i/>
          <w:iCs/>
        </w:rPr>
        <w:t>soft computing</w:t>
      </w:r>
      <w:r>
        <w:t xml:space="preserve"> (</w:t>
      </w:r>
      <w:r w:rsidR="00FB7988">
        <w:t xml:space="preserve">por ejemplo, la </w:t>
      </w:r>
      <w:r>
        <w:t xml:space="preserve">lógica difusa) tienen la característica de resolución de problemas complejos, además, la implementación de los algoritmos en un sistema de cómputo mínimo representa un desafío. </w:t>
      </w:r>
    </w:p>
    <w:p w14:paraId="6C853D51" w14:textId="77777777" w:rsidR="00FD0124" w:rsidRDefault="00FD0124" w:rsidP="00FD0124">
      <w:r>
        <w:t xml:space="preserve">Finalmente, en la selección de los sensores y actuadores que permitirán realizar las diferentes tareas que implica la cría de pollos, complementa el perfil de las competencias desarrolladas durante la carrera. </w:t>
      </w:r>
    </w:p>
    <w:p w14:paraId="4E8E4E33" w14:textId="77777777" w:rsidR="0032560F" w:rsidRDefault="0032560F" w:rsidP="0032560F"/>
    <w:p w14:paraId="445AEB72" w14:textId="77777777" w:rsidR="0032560F" w:rsidRDefault="0032560F" w:rsidP="0032560F">
      <w:pPr>
        <w:pStyle w:val="Ttulo2"/>
      </w:pPr>
      <w:bookmarkStart w:id="14" w:name="_Toc55381594"/>
      <w:r>
        <w:t>Impactos</w:t>
      </w:r>
      <w:bookmarkEnd w:id="14"/>
    </w:p>
    <w:p w14:paraId="6F0743FC" w14:textId="0689CD69" w:rsidR="00FB4934" w:rsidRDefault="00FD0124" w:rsidP="00FD0124">
      <w:pPr>
        <w:pStyle w:val="Prrafodelista"/>
        <w:numPr>
          <w:ilvl w:val="0"/>
          <w:numId w:val="17"/>
        </w:numPr>
      </w:pPr>
      <w:r>
        <w:t>Tecnológico. La implementación de lógica difusa para un sistema de control implica una selección de las funciones de p</w:t>
      </w:r>
      <w:r w:rsidR="0074799B">
        <w:t>e</w:t>
      </w:r>
      <w:r>
        <w:t xml:space="preserve">rtencia de la variable a tratar y de acuerdo </w:t>
      </w:r>
      <w:r w:rsidR="00FB7988">
        <w:t>con</w:t>
      </w:r>
      <w:r>
        <w:t xml:space="preserve"> la naturaleza establecer las reglas de inferencia para cada una de las variables. Además, con la implementación del Sistema de control que sea compatible con un sistema embebido y los actuadores correspondientes</w:t>
      </w:r>
      <w:r w:rsidR="00E96DAA">
        <w:t>.</w:t>
      </w:r>
    </w:p>
    <w:p w14:paraId="04C81702" w14:textId="77777777" w:rsidR="007849E6" w:rsidRDefault="007849E6" w:rsidP="007849E6"/>
    <w:p w14:paraId="0B274FF7" w14:textId="77777777" w:rsidR="007849E6" w:rsidRDefault="007849E6" w:rsidP="007849E6"/>
    <w:p w14:paraId="7E337EF5" w14:textId="7CF35C01" w:rsidR="007849E6" w:rsidRDefault="007849E6" w:rsidP="007849E6"/>
    <w:p w14:paraId="1F1D9ACF" w14:textId="4DC8C832" w:rsidR="00FB7988" w:rsidRDefault="00FB7988" w:rsidP="007849E6"/>
    <w:p w14:paraId="2AB50D91" w14:textId="7ED640A0" w:rsidR="00FB7988" w:rsidRDefault="00FB7988" w:rsidP="007849E6"/>
    <w:p w14:paraId="7C7A28DE" w14:textId="757EB878" w:rsidR="00FB7988" w:rsidRDefault="00FB7988" w:rsidP="007849E6"/>
    <w:p w14:paraId="7A57A546" w14:textId="77777777" w:rsidR="00A00C81" w:rsidRDefault="00A00C81" w:rsidP="007849E6"/>
    <w:p w14:paraId="0F6C5EAD" w14:textId="77777777" w:rsidR="00FB4934" w:rsidRDefault="00FD0124" w:rsidP="00FB4934">
      <w:pPr>
        <w:pStyle w:val="Ttulo1"/>
      </w:pPr>
      <w:bookmarkStart w:id="15" w:name="_Toc55381595"/>
      <w:r>
        <w:lastRenderedPageBreak/>
        <w:t>META DE INGENIERÍA</w:t>
      </w:r>
      <w:bookmarkEnd w:id="15"/>
    </w:p>
    <w:p w14:paraId="4B78CA38" w14:textId="5C1108B7" w:rsidR="00FD0124" w:rsidRDefault="00FB7988" w:rsidP="00FD0124">
      <w:r>
        <w:t>En este proyecto se propone el d</w:t>
      </w:r>
      <w:r w:rsidR="00FD0124">
        <w:t>ise</w:t>
      </w:r>
      <w:r>
        <w:t>ño de</w:t>
      </w:r>
      <w:r w:rsidR="00FD0124" w:rsidRPr="00385BCD">
        <w:t xml:space="preserve"> un </w:t>
      </w:r>
      <w:r w:rsidR="00FD0124">
        <w:t>sistema basado en lógica difusa capaz</w:t>
      </w:r>
      <w:r w:rsidR="00FD0124" w:rsidRPr="00385BCD">
        <w:t xml:space="preserve"> </w:t>
      </w:r>
      <w:r w:rsidR="00FD0124">
        <w:t>de mantener las</w:t>
      </w:r>
      <w:r w:rsidR="00FD0124" w:rsidRPr="00385BCD">
        <w:t xml:space="preserve"> condiciones</w:t>
      </w:r>
      <w:r w:rsidR="00FD0124">
        <w:t xml:space="preserve"> ambientales</w:t>
      </w:r>
      <w:r w:rsidR="00FD0124" w:rsidRPr="00385BCD">
        <w:t xml:space="preserve"> necesarias pa</w:t>
      </w:r>
      <w:r w:rsidR="00FD0124">
        <w:t>ra la cría de pollos de engorde</w:t>
      </w:r>
      <w:r>
        <w:t>. En</w:t>
      </w:r>
      <w:r w:rsidR="00FD0124">
        <w:t xml:space="preserve"> consecuencia,</w:t>
      </w:r>
      <w:r>
        <w:t xml:space="preserve"> es necesario</w:t>
      </w:r>
      <w:r w:rsidR="00FD0124" w:rsidRPr="00385BCD">
        <w:t xml:space="preserve"> evaluar y controlar</w:t>
      </w:r>
      <w:r w:rsidR="00FD0124">
        <w:t xml:space="preserve"> las variables físicas, temperatura y humedad</w:t>
      </w:r>
      <w:r w:rsidR="00FD0124" w:rsidRPr="00385BCD">
        <w:t>, además, gestionar y evalua</w:t>
      </w:r>
      <w:r w:rsidR="007238C9">
        <w:t>r el consumo de alimento</w:t>
      </w:r>
      <w:r w:rsidR="00FD0124">
        <w:t xml:space="preserve"> </w:t>
      </w:r>
      <w:r w:rsidR="007238C9">
        <w:t>que es indispensable</w:t>
      </w:r>
      <w:r w:rsidR="00FD0124">
        <w:t xml:space="preserve"> </w:t>
      </w:r>
      <w:r w:rsidR="00FD0124" w:rsidRPr="006F0F57">
        <w:t>para la cría de pollos de e</w:t>
      </w:r>
      <w:r w:rsidR="00FD0124">
        <w:t xml:space="preserve">ngorde. El sistema </w:t>
      </w:r>
      <w:r>
        <w:t>es</w:t>
      </w:r>
      <w:r w:rsidR="00FD0124">
        <w:t xml:space="preserve"> implementado en una maqueta funcional, que emula el funcionamiento del sistema en el galpón real.</w:t>
      </w:r>
    </w:p>
    <w:p w14:paraId="73F2A919" w14:textId="29AB165D" w:rsidR="00637FD8" w:rsidRDefault="00AA64D8" w:rsidP="00FD0124">
      <w:r w:rsidRPr="00AA64D8">
        <w:t>El control de temperatura</w:t>
      </w:r>
      <w:r w:rsidR="00FB7988">
        <w:t xml:space="preserve"> se realiza</w:t>
      </w:r>
      <w:r w:rsidRPr="00AA64D8">
        <w:t xml:space="preserve"> a través un algoritmo de lógica difusa codificado en el lenguaje de programación Python 3</w:t>
      </w:r>
      <w:r w:rsidR="00A769D6">
        <w:t>,</w:t>
      </w:r>
      <w:r w:rsidRPr="00AA64D8">
        <w:t xml:space="preserve"> en el cual se </w:t>
      </w:r>
      <w:r w:rsidR="00A769D6">
        <w:t>utilizan</w:t>
      </w:r>
      <w:r w:rsidRPr="00AA64D8">
        <w:t xml:space="preserve"> conjuntos de pertenencia de la temperatura registrada</w:t>
      </w:r>
      <w:r w:rsidR="00A769D6">
        <w:t>,</w:t>
      </w:r>
      <w:r w:rsidRPr="00AA64D8">
        <w:t xml:space="preserve"> para mantenerla en un rango especifico</w:t>
      </w:r>
      <w:r w:rsidR="00A769D6">
        <w:t>,</w:t>
      </w:r>
      <w:r w:rsidRPr="00AA64D8">
        <w:t xml:space="preserve"> de acuerdo </w:t>
      </w:r>
      <w:r w:rsidR="00FB7988">
        <w:t>con</w:t>
      </w:r>
      <w:r w:rsidRPr="00AA64D8">
        <w:t xml:space="preserve"> los días de vida del pollo en el galpón</w:t>
      </w:r>
      <w:r w:rsidR="00BC1C55">
        <w:t xml:space="preserve"> </w:t>
      </w:r>
      <w:r w:rsidR="00A769D6">
        <w:t>(ver</w:t>
      </w:r>
      <w:r w:rsidR="000720FB">
        <w:t xml:space="preserve"> la</w:t>
      </w:r>
      <w:r w:rsidR="00A769D6">
        <w:t xml:space="preserve"> </w:t>
      </w:r>
      <w:r w:rsidR="00BC1C55">
        <w:fldChar w:fldCharType="begin"/>
      </w:r>
      <w:r w:rsidR="00BC1C55">
        <w:instrText xml:space="preserve"> REF _Ref46323221 \h </w:instrText>
      </w:r>
      <w:r w:rsidR="00BC1C55">
        <w:fldChar w:fldCharType="separate"/>
      </w:r>
      <w:r w:rsidR="008D64F7">
        <w:t xml:space="preserve">Tabla </w:t>
      </w:r>
      <w:r w:rsidR="008D64F7">
        <w:rPr>
          <w:noProof/>
        </w:rPr>
        <w:t>3</w:t>
      </w:r>
      <w:r w:rsidR="008D64F7">
        <w:t>.</w:t>
      </w:r>
      <w:r w:rsidR="008D64F7">
        <w:rPr>
          <w:noProof/>
        </w:rPr>
        <w:t>1</w:t>
      </w:r>
      <w:r w:rsidR="00BC1C55">
        <w:fldChar w:fldCharType="end"/>
      </w:r>
      <w:r w:rsidR="00A769D6">
        <w:t>).</w:t>
      </w:r>
      <w:r w:rsidRPr="00AA64D8">
        <w:t xml:space="preserve"> </w:t>
      </w:r>
      <w:r w:rsidR="00A769D6">
        <w:t>En lo que s</w:t>
      </w:r>
      <w:r w:rsidRPr="00AA64D8">
        <w:t xml:space="preserve">e </w:t>
      </w:r>
      <w:r w:rsidR="00A769D6">
        <w:t xml:space="preserve">refiere a </w:t>
      </w:r>
      <w:r w:rsidRPr="00AA64D8">
        <w:t xml:space="preserve">la humedad </w:t>
      </w:r>
      <w:r w:rsidR="00A769D6">
        <w:t xml:space="preserve">relativa, </w:t>
      </w:r>
      <w:r w:rsidRPr="00AA64D8">
        <w:t xml:space="preserve">se recomienda </w:t>
      </w:r>
      <w:r w:rsidR="00A769D6">
        <w:t xml:space="preserve">que </w:t>
      </w:r>
      <w:r w:rsidRPr="00AA64D8">
        <w:t>est</w:t>
      </w:r>
      <w:r w:rsidR="00A769D6">
        <w:t>é</w:t>
      </w:r>
      <w:r w:rsidRPr="00AA64D8">
        <w:t xml:space="preserve"> entre el 50% y 70%</w:t>
      </w:r>
      <w:r w:rsidR="00A769D6">
        <w:t xml:space="preserve"> </w:t>
      </w:r>
      <w:sdt>
        <w:sdtPr>
          <w:id w:val="403573515"/>
          <w:citation/>
        </w:sdtPr>
        <w:sdtEndPr/>
        <w:sdtContent>
          <w:r w:rsidRPr="00AA64D8">
            <w:fldChar w:fldCharType="begin"/>
          </w:r>
          <w:r w:rsidRPr="00AA64D8">
            <w:instrText xml:space="preserve">CITATION MarcadorDePosición1 \l 2058 </w:instrText>
          </w:r>
          <w:r w:rsidRPr="00AA64D8">
            <w:fldChar w:fldCharType="separate"/>
          </w:r>
          <w:r w:rsidR="00251526" w:rsidRPr="00251526">
            <w:rPr>
              <w:noProof/>
            </w:rPr>
            <w:t>(Aviagen, 2018)</w:t>
          </w:r>
          <w:r w:rsidRPr="00AA64D8">
            <w:fldChar w:fldCharType="end"/>
          </w:r>
        </w:sdtContent>
      </w:sdt>
      <w:r w:rsidRPr="00AA64D8">
        <w:t>. Para el control de la temperatura en la maqueta funcional se implementan módulos de ventilación y calefacción</w:t>
      </w:r>
      <w:r w:rsidR="00A769D6">
        <w:t>; a</w:t>
      </w:r>
      <w:r w:rsidRPr="00AA64D8">
        <w:t>sí</w:t>
      </w:r>
      <w:r w:rsidR="00A769D6">
        <w:t>,</w:t>
      </w:r>
      <w:r w:rsidRPr="00AA64D8">
        <w:t xml:space="preserve"> la temperatura aumenta o disminu</w:t>
      </w:r>
      <w:r w:rsidR="00A769D6">
        <w:t>ye</w:t>
      </w:r>
      <w:r w:rsidRPr="00AA64D8">
        <w:t xml:space="preserve"> de forma controlada según se requiera. Por otro lado</w:t>
      </w:r>
      <w:r w:rsidR="00A769D6">
        <w:t>,</w:t>
      </w:r>
      <w:r w:rsidRPr="00AA64D8">
        <w:t xml:space="preserve"> la </w:t>
      </w:r>
      <w:r w:rsidR="00A769D6">
        <w:t>humedad</w:t>
      </w:r>
      <w:r w:rsidRPr="00AA64D8">
        <w:t xml:space="preserve"> se monitorea</w:t>
      </w:r>
      <w:r w:rsidR="00A769D6">
        <w:t xml:space="preserve"> y</w:t>
      </w:r>
      <w:r w:rsidRPr="00AA64D8">
        <w:t>, cuando la humedad relativa sal</w:t>
      </w:r>
      <w:r w:rsidR="00A769D6">
        <w:t>e</w:t>
      </w:r>
      <w:r w:rsidRPr="00AA64D8">
        <w:t xml:space="preserve"> de los límites establecidos</w:t>
      </w:r>
      <w:r w:rsidR="00A769D6">
        <w:t>,</w:t>
      </w:r>
      <w:r w:rsidRPr="00AA64D8">
        <w:t xml:space="preserve"> se activa </w:t>
      </w:r>
      <w:r w:rsidR="000720FB">
        <w:t xml:space="preserve">el </w:t>
      </w:r>
      <w:r w:rsidR="0074799B">
        <w:t>m</w:t>
      </w:r>
      <w:r w:rsidRPr="00AA64D8">
        <w:t>ódulo de ventilación para una renovación de aire dentro de la maqueta del galpón.</w:t>
      </w:r>
    </w:p>
    <w:p w14:paraId="3F4E0D5B" w14:textId="77777777" w:rsidR="007238C9" w:rsidRDefault="00AA64D8" w:rsidP="00AA64D8">
      <w:pPr>
        <w:tabs>
          <w:tab w:val="left" w:pos="3706"/>
        </w:tabs>
      </w:pPr>
      <w:r>
        <w:tab/>
      </w:r>
    </w:p>
    <w:p w14:paraId="30633DD7" w14:textId="5237D06E" w:rsidR="00A00C81" w:rsidRDefault="00A00C81" w:rsidP="00A00C81">
      <w:pPr>
        <w:pStyle w:val="Descripcin"/>
        <w:keepNext/>
      </w:pPr>
      <w:bookmarkStart w:id="16" w:name="_Ref46323221"/>
      <w:bookmarkStart w:id="17" w:name="_Toc52383847"/>
      <w:r>
        <w:t xml:space="preserve">Tabla </w:t>
      </w:r>
      <w:r w:rsidR="008D64F7">
        <w:fldChar w:fldCharType="begin"/>
      </w:r>
      <w:r w:rsidR="008D64F7">
        <w:instrText xml:space="preserve"> STYLEREF 1 \s </w:instrText>
      </w:r>
      <w:r w:rsidR="008D64F7">
        <w:fldChar w:fldCharType="separate"/>
      </w:r>
      <w:r w:rsidR="008D64F7">
        <w:rPr>
          <w:noProof/>
        </w:rPr>
        <w:t>3</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1</w:t>
      </w:r>
      <w:r w:rsidR="008D64F7">
        <w:rPr>
          <w:noProof/>
        </w:rPr>
        <w:fldChar w:fldCharType="end"/>
      </w:r>
      <w:bookmarkEnd w:id="16"/>
      <w:r>
        <w:t xml:space="preserve">. Temperaturas recomendadas en la crianza de pollos, </w:t>
      </w:r>
      <w:sdt>
        <w:sdtPr>
          <w:id w:val="1565295145"/>
          <w:citation/>
        </w:sdtPr>
        <w:sdtEndPr/>
        <w:sdtContent>
          <w:r>
            <w:fldChar w:fldCharType="begin"/>
          </w:r>
          <w:r>
            <w:instrText xml:space="preserve"> CITATION Avi14 \l 2058 </w:instrText>
          </w:r>
          <w:r>
            <w:fldChar w:fldCharType="separate"/>
          </w:r>
          <w:r w:rsidR="00251526" w:rsidRPr="00251526">
            <w:rPr>
              <w:noProof/>
            </w:rPr>
            <w:t>(Aviagen, 2018)</w:t>
          </w:r>
          <w:r>
            <w:fldChar w:fldCharType="end"/>
          </w:r>
        </w:sdtContent>
      </w:sdt>
      <w:r>
        <w:t xml:space="preserve"> y </w:t>
      </w:r>
      <w:sdt>
        <w:sdtPr>
          <w:id w:val="-1443527269"/>
          <w:citation/>
        </w:sdtPr>
        <w:sdtEndPr/>
        <w:sdtContent>
          <w:r>
            <w:fldChar w:fldCharType="begin"/>
          </w:r>
          <w:r>
            <w:instrText xml:space="preserve"> CITATION 5MP00 \l 2058 </w:instrText>
          </w:r>
          <w:r>
            <w:fldChar w:fldCharType="separate"/>
          </w:r>
          <w:r w:rsidR="00251526" w:rsidRPr="00251526">
            <w:rPr>
              <w:noProof/>
            </w:rPr>
            <w:t>(5M Publishing, 2000)</w:t>
          </w:r>
          <w:r>
            <w:fldChar w:fldCharType="end"/>
          </w:r>
        </w:sdtContent>
      </w:sdt>
      <w:r>
        <w:t>.</w:t>
      </w:r>
      <w:bookmarkEnd w:id="17"/>
    </w:p>
    <w:tbl>
      <w:tblPr>
        <w:tblStyle w:val="Tablanormal2"/>
        <w:tblW w:w="0" w:type="auto"/>
        <w:jc w:val="center"/>
        <w:tblBorders>
          <w:top w:val="single" w:sz="12" w:space="0" w:color="auto"/>
          <w:bottom w:val="single" w:sz="12" w:space="0" w:color="auto"/>
          <w:insideH w:val="single" w:sz="12" w:space="0" w:color="auto"/>
        </w:tblBorders>
        <w:tblLook w:val="04A0" w:firstRow="1" w:lastRow="0" w:firstColumn="1" w:lastColumn="0" w:noHBand="0" w:noVBand="1"/>
      </w:tblPr>
      <w:tblGrid>
        <w:gridCol w:w="817"/>
        <w:gridCol w:w="1853"/>
      </w:tblGrid>
      <w:tr w:rsidR="007238C9" w14:paraId="5C642E96" w14:textId="77777777" w:rsidTr="003156B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7" w:type="dxa"/>
            <w:tcBorders>
              <w:bottom w:val="none" w:sz="0" w:space="0" w:color="auto"/>
            </w:tcBorders>
          </w:tcPr>
          <w:p w14:paraId="6A483C84" w14:textId="77777777" w:rsidR="007238C9" w:rsidRPr="002E0463" w:rsidRDefault="007238C9" w:rsidP="0091230D">
            <w:pPr>
              <w:pStyle w:val="Sinespaciado"/>
            </w:pPr>
            <w:r w:rsidRPr="002E0463">
              <w:t>Día</w:t>
            </w:r>
          </w:p>
        </w:tc>
        <w:tc>
          <w:tcPr>
            <w:tcW w:w="1853" w:type="dxa"/>
            <w:tcBorders>
              <w:bottom w:val="none" w:sz="0" w:space="0" w:color="auto"/>
            </w:tcBorders>
          </w:tcPr>
          <w:p w14:paraId="704684DE" w14:textId="77777777" w:rsidR="007238C9" w:rsidRPr="002E0463" w:rsidRDefault="007238C9" w:rsidP="0091230D">
            <w:pPr>
              <w:pStyle w:val="Sinespaciado"/>
              <w:cnfStyle w:val="100000000000" w:firstRow="1" w:lastRow="0" w:firstColumn="0" w:lastColumn="0" w:oddVBand="0" w:evenVBand="0" w:oddHBand="0" w:evenHBand="0" w:firstRowFirstColumn="0" w:firstRowLastColumn="0" w:lastRowFirstColumn="0" w:lastRowLastColumn="0"/>
            </w:pPr>
            <w:r w:rsidRPr="002E0463">
              <w:t>Temperatura</w:t>
            </w:r>
          </w:p>
        </w:tc>
      </w:tr>
      <w:tr w:rsidR="007238C9" w14:paraId="1CF08FDD" w14:textId="77777777" w:rsidTr="003156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7" w:type="dxa"/>
            <w:tcBorders>
              <w:top w:val="none" w:sz="0" w:space="0" w:color="auto"/>
              <w:bottom w:val="nil"/>
            </w:tcBorders>
          </w:tcPr>
          <w:p w14:paraId="0A5C06BD" w14:textId="77777777" w:rsidR="007238C9" w:rsidRDefault="007238C9" w:rsidP="0091230D">
            <w:pPr>
              <w:pStyle w:val="Sinespaciado"/>
            </w:pPr>
            <w:r>
              <w:t>0</w:t>
            </w:r>
          </w:p>
        </w:tc>
        <w:tc>
          <w:tcPr>
            <w:tcW w:w="1853" w:type="dxa"/>
            <w:tcBorders>
              <w:top w:val="none" w:sz="0" w:space="0" w:color="auto"/>
              <w:bottom w:val="nil"/>
            </w:tcBorders>
          </w:tcPr>
          <w:p w14:paraId="077B36C3" w14:textId="77777777" w:rsidR="007238C9" w:rsidRDefault="00DE1374" w:rsidP="0091230D">
            <w:pPr>
              <w:pStyle w:val="Sinespaciado"/>
              <w:cnfStyle w:val="000000100000" w:firstRow="0" w:lastRow="0" w:firstColumn="0" w:lastColumn="0" w:oddVBand="0" w:evenVBand="0" w:oddHBand="1" w:evenHBand="0" w:firstRowFirstColumn="0" w:firstRowLastColumn="0" w:lastRowFirstColumn="0" w:lastRowLastColumn="0"/>
            </w:pPr>
            <w:r>
              <w:t>30.8°C</w:t>
            </w:r>
          </w:p>
        </w:tc>
      </w:tr>
      <w:tr w:rsidR="007238C9" w14:paraId="13C16631" w14:textId="77777777" w:rsidTr="003156BA">
        <w:trPr>
          <w:jc w:val="center"/>
        </w:trPr>
        <w:tc>
          <w:tcPr>
            <w:cnfStyle w:val="001000000000" w:firstRow="0" w:lastRow="0" w:firstColumn="1" w:lastColumn="0" w:oddVBand="0" w:evenVBand="0" w:oddHBand="0" w:evenHBand="0" w:firstRowFirstColumn="0" w:firstRowLastColumn="0" w:lastRowFirstColumn="0" w:lastRowLastColumn="0"/>
            <w:tcW w:w="817" w:type="dxa"/>
            <w:tcBorders>
              <w:top w:val="nil"/>
              <w:bottom w:val="nil"/>
            </w:tcBorders>
          </w:tcPr>
          <w:p w14:paraId="53CBCD87" w14:textId="77777777" w:rsidR="007238C9" w:rsidRDefault="007238C9" w:rsidP="0091230D">
            <w:pPr>
              <w:pStyle w:val="Sinespaciado"/>
            </w:pPr>
            <w:r>
              <w:t>3</w:t>
            </w:r>
          </w:p>
        </w:tc>
        <w:tc>
          <w:tcPr>
            <w:tcW w:w="1853" w:type="dxa"/>
            <w:tcBorders>
              <w:top w:val="nil"/>
              <w:bottom w:val="nil"/>
            </w:tcBorders>
          </w:tcPr>
          <w:p w14:paraId="4C988F61" w14:textId="77777777" w:rsidR="007238C9" w:rsidRDefault="00DE1374" w:rsidP="0091230D">
            <w:pPr>
              <w:pStyle w:val="Sinespaciado"/>
              <w:cnfStyle w:val="000000000000" w:firstRow="0" w:lastRow="0" w:firstColumn="0" w:lastColumn="0" w:oddVBand="0" w:evenVBand="0" w:oddHBand="0" w:evenHBand="0" w:firstRowFirstColumn="0" w:firstRowLastColumn="0" w:lastRowFirstColumn="0" w:lastRowLastColumn="0"/>
            </w:pPr>
            <w:r>
              <w:t>28.9°C</w:t>
            </w:r>
          </w:p>
        </w:tc>
      </w:tr>
      <w:tr w:rsidR="007238C9" w14:paraId="6BC6E595" w14:textId="77777777" w:rsidTr="003156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7" w:type="dxa"/>
            <w:tcBorders>
              <w:top w:val="nil"/>
              <w:bottom w:val="nil"/>
            </w:tcBorders>
          </w:tcPr>
          <w:p w14:paraId="7D7A1321" w14:textId="77777777" w:rsidR="007238C9" w:rsidRDefault="00DE1374" w:rsidP="0091230D">
            <w:pPr>
              <w:pStyle w:val="Sinespaciado"/>
            </w:pPr>
            <w:r>
              <w:t>6</w:t>
            </w:r>
          </w:p>
        </w:tc>
        <w:tc>
          <w:tcPr>
            <w:tcW w:w="1853" w:type="dxa"/>
            <w:tcBorders>
              <w:top w:val="nil"/>
              <w:bottom w:val="nil"/>
            </w:tcBorders>
          </w:tcPr>
          <w:p w14:paraId="4F3CD512" w14:textId="77777777" w:rsidR="007238C9" w:rsidRDefault="00DE1374" w:rsidP="0091230D">
            <w:pPr>
              <w:pStyle w:val="Sinespaciado"/>
              <w:cnfStyle w:val="000000100000" w:firstRow="0" w:lastRow="0" w:firstColumn="0" w:lastColumn="0" w:oddVBand="0" w:evenVBand="0" w:oddHBand="1" w:evenHBand="0" w:firstRowFirstColumn="0" w:firstRowLastColumn="0" w:lastRowFirstColumn="0" w:lastRowLastColumn="0"/>
            </w:pPr>
            <w:r>
              <w:t xml:space="preserve">27.7°C </w:t>
            </w:r>
          </w:p>
        </w:tc>
      </w:tr>
      <w:tr w:rsidR="007238C9" w14:paraId="367BD126" w14:textId="77777777" w:rsidTr="003156BA">
        <w:trPr>
          <w:jc w:val="center"/>
        </w:trPr>
        <w:tc>
          <w:tcPr>
            <w:cnfStyle w:val="001000000000" w:firstRow="0" w:lastRow="0" w:firstColumn="1" w:lastColumn="0" w:oddVBand="0" w:evenVBand="0" w:oddHBand="0" w:evenHBand="0" w:firstRowFirstColumn="0" w:firstRowLastColumn="0" w:lastRowFirstColumn="0" w:lastRowLastColumn="0"/>
            <w:tcW w:w="817" w:type="dxa"/>
            <w:tcBorders>
              <w:top w:val="nil"/>
              <w:bottom w:val="nil"/>
            </w:tcBorders>
          </w:tcPr>
          <w:p w14:paraId="4862815C" w14:textId="77777777" w:rsidR="007238C9" w:rsidRDefault="00DE1374" w:rsidP="0091230D">
            <w:pPr>
              <w:pStyle w:val="Sinespaciado"/>
            </w:pPr>
            <w:r>
              <w:t>9</w:t>
            </w:r>
          </w:p>
        </w:tc>
        <w:tc>
          <w:tcPr>
            <w:tcW w:w="1853" w:type="dxa"/>
            <w:tcBorders>
              <w:top w:val="nil"/>
              <w:bottom w:val="nil"/>
            </w:tcBorders>
          </w:tcPr>
          <w:p w14:paraId="0609868F" w14:textId="77777777" w:rsidR="007238C9" w:rsidRDefault="00DE1374" w:rsidP="0091230D">
            <w:pPr>
              <w:pStyle w:val="Sinespaciado"/>
              <w:cnfStyle w:val="000000000000" w:firstRow="0" w:lastRow="0" w:firstColumn="0" w:lastColumn="0" w:oddVBand="0" w:evenVBand="0" w:oddHBand="0" w:evenHBand="0" w:firstRowFirstColumn="0" w:firstRowLastColumn="0" w:lastRowFirstColumn="0" w:lastRowLastColumn="0"/>
            </w:pPr>
            <w:r>
              <w:t xml:space="preserve">26.7°C </w:t>
            </w:r>
          </w:p>
        </w:tc>
      </w:tr>
      <w:tr w:rsidR="007238C9" w14:paraId="7F57A564" w14:textId="77777777" w:rsidTr="003156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7" w:type="dxa"/>
            <w:tcBorders>
              <w:top w:val="nil"/>
              <w:bottom w:val="nil"/>
            </w:tcBorders>
          </w:tcPr>
          <w:p w14:paraId="4713774B" w14:textId="77777777" w:rsidR="007238C9" w:rsidRDefault="00DE1374" w:rsidP="0091230D">
            <w:pPr>
              <w:pStyle w:val="Sinespaciado"/>
            </w:pPr>
            <w:r>
              <w:t>12</w:t>
            </w:r>
          </w:p>
        </w:tc>
        <w:tc>
          <w:tcPr>
            <w:tcW w:w="1853" w:type="dxa"/>
            <w:tcBorders>
              <w:top w:val="nil"/>
              <w:bottom w:val="nil"/>
            </w:tcBorders>
          </w:tcPr>
          <w:p w14:paraId="50D465F1" w14:textId="77777777" w:rsidR="007238C9" w:rsidRDefault="00DE1374" w:rsidP="0091230D">
            <w:pPr>
              <w:pStyle w:val="Sinespaciado"/>
              <w:cnfStyle w:val="000000100000" w:firstRow="0" w:lastRow="0" w:firstColumn="0" w:lastColumn="0" w:oddVBand="0" w:evenVBand="0" w:oddHBand="1" w:evenHBand="0" w:firstRowFirstColumn="0" w:firstRowLastColumn="0" w:lastRowFirstColumn="0" w:lastRowLastColumn="0"/>
            </w:pPr>
            <w:r>
              <w:t>25.7°C</w:t>
            </w:r>
          </w:p>
        </w:tc>
      </w:tr>
      <w:tr w:rsidR="00DE1374" w14:paraId="44F6DD2F" w14:textId="77777777" w:rsidTr="003156BA">
        <w:trPr>
          <w:jc w:val="center"/>
        </w:trPr>
        <w:tc>
          <w:tcPr>
            <w:cnfStyle w:val="001000000000" w:firstRow="0" w:lastRow="0" w:firstColumn="1" w:lastColumn="0" w:oddVBand="0" w:evenVBand="0" w:oddHBand="0" w:evenHBand="0" w:firstRowFirstColumn="0" w:firstRowLastColumn="0" w:lastRowFirstColumn="0" w:lastRowLastColumn="0"/>
            <w:tcW w:w="817" w:type="dxa"/>
            <w:tcBorders>
              <w:top w:val="nil"/>
              <w:bottom w:val="nil"/>
            </w:tcBorders>
          </w:tcPr>
          <w:p w14:paraId="6070DB2C" w14:textId="77777777" w:rsidR="00DE1374" w:rsidRDefault="00DE1374" w:rsidP="0091230D">
            <w:pPr>
              <w:pStyle w:val="Sinespaciado"/>
            </w:pPr>
            <w:r>
              <w:t>15</w:t>
            </w:r>
          </w:p>
        </w:tc>
        <w:tc>
          <w:tcPr>
            <w:tcW w:w="1853" w:type="dxa"/>
            <w:tcBorders>
              <w:top w:val="nil"/>
              <w:bottom w:val="nil"/>
            </w:tcBorders>
          </w:tcPr>
          <w:p w14:paraId="64950BE9" w14:textId="77777777" w:rsidR="00DE1374" w:rsidRDefault="00DE1374" w:rsidP="0091230D">
            <w:pPr>
              <w:pStyle w:val="Sinespaciado"/>
              <w:cnfStyle w:val="000000000000" w:firstRow="0" w:lastRow="0" w:firstColumn="0" w:lastColumn="0" w:oddVBand="0" w:evenVBand="0" w:oddHBand="0" w:evenHBand="0" w:firstRowFirstColumn="0" w:firstRowLastColumn="0" w:lastRowFirstColumn="0" w:lastRowLastColumn="0"/>
            </w:pPr>
            <w:r>
              <w:t>24.8°C</w:t>
            </w:r>
          </w:p>
        </w:tc>
      </w:tr>
      <w:tr w:rsidR="00DE1374" w14:paraId="522B6292" w14:textId="77777777" w:rsidTr="003156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7" w:type="dxa"/>
            <w:tcBorders>
              <w:top w:val="nil"/>
              <w:bottom w:val="nil"/>
            </w:tcBorders>
          </w:tcPr>
          <w:p w14:paraId="4D90315C" w14:textId="77777777" w:rsidR="00DE1374" w:rsidRDefault="00DE1374" w:rsidP="0091230D">
            <w:pPr>
              <w:pStyle w:val="Sinespaciado"/>
            </w:pPr>
            <w:r>
              <w:t>18</w:t>
            </w:r>
          </w:p>
        </w:tc>
        <w:tc>
          <w:tcPr>
            <w:tcW w:w="1853" w:type="dxa"/>
            <w:tcBorders>
              <w:top w:val="nil"/>
              <w:bottom w:val="nil"/>
            </w:tcBorders>
          </w:tcPr>
          <w:p w14:paraId="2FC275BB" w14:textId="77777777" w:rsidR="00DE1374" w:rsidRDefault="00DE1374" w:rsidP="0091230D">
            <w:pPr>
              <w:pStyle w:val="Sinespaciado"/>
              <w:cnfStyle w:val="000000100000" w:firstRow="0" w:lastRow="0" w:firstColumn="0" w:lastColumn="0" w:oddVBand="0" w:evenVBand="0" w:oddHBand="1" w:evenHBand="0" w:firstRowFirstColumn="0" w:firstRowLastColumn="0" w:lastRowFirstColumn="0" w:lastRowLastColumn="0"/>
            </w:pPr>
            <w:r>
              <w:t>23.6°C</w:t>
            </w:r>
          </w:p>
        </w:tc>
      </w:tr>
      <w:tr w:rsidR="00DE1374" w14:paraId="2EFA5456" w14:textId="77777777" w:rsidTr="003156BA">
        <w:trPr>
          <w:jc w:val="center"/>
        </w:trPr>
        <w:tc>
          <w:tcPr>
            <w:cnfStyle w:val="001000000000" w:firstRow="0" w:lastRow="0" w:firstColumn="1" w:lastColumn="0" w:oddVBand="0" w:evenVBand="0" w:oddHBand="0" w:evenHBand="0" w:firstRowFirstColumn="0" w:firstRowLastColumn="0" w:lastRowFirstColumn="0" w:lastRowLastColumn="0"/>
            <w:tcW w:w="817" w:type="dxa"/>
            <w:tcBorders>
              <w:top w:val="nil"/>
              <w:bottom w:val="nil"/>
            </w:tcBorders>
          </w:tcPr>
          <w:p w14:paraId="65715A7F" w14:textId="77777777" w:rsidR="00DE1374" w:rsidRDefault="00DE1374" w:rsidP="0091230D">
            <w:pPr>
              <w:pStyle w:val="Sinespaciado"/>
            </w:pPr>
            <w:r>
              <w:t>21</w:t>
            </w:r>
          </w:p>
        </w:tc>
        <w:tc>
          <w:tcPr>
            <w:tcW w:w="1853" w:type="dxa"/>
            <w:tcBorders>
              <w:top w:val="nil"/>
              <w:bottom w:val="nil"/>
            </w:tcBorders>
          </w:tcPr>
          <w:p w14:paraId="48A9A3B6" w14:textId="77777777" w:rsidR="00DE1374" w:rsidRDefault="00DE1374" w:rsidP="0091230D">
            <w:pPr>
              <w:pStyle w:val="Sinespaciado"/>
              <w:cnfStyle w:val="000000000000" w:firstRow="0" w:lastRow="0" w:firstColumn="0" w:lastColumn="0" w:oddVBand="0" w:evenVBand="0" w:oddHBand="0" w:evenHBand="0" w:firstRowFirstColumn="0" w:firstRowLastColumn="0" w:lastRowFirstColumn="0" w:lastRowLastColumn="0"/>
            </w:pPr>
            <w:r>
              <w:t>22.7°C</w:t>
            </w:r>
          </w:p>
        </w:tc>
      </w:tr>
      <w:tr w:rsidR="00DE1374" w14:paraId="09805F4B" w14:textId="77777777" w:rsidTr="003156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7" w:type="dxa"/>
            <w:tcBorders>
              <w:top w:val="nil"/>
              <w:bottom w:val="nil"/>
            </w:tcBorders>
          </w:tcPr>
          <w:p w14:paraId="54822B34" w14:textId="77777777" w:rsidR="00DE1374" w:rsidRDefault="00DE1374" w:rsidP="0091230D">
            <w:pPr>
              <w:pStyle w:val="Sinespaciado"/>
            </w:pPr>
            <w:r>
              <w:t>24</w:t>
            </w:r>
          </w:p>
        </w:tc>
        <w:tc>
          <w:tcPr>
            <w:tcW w:w="1853" w:type="dxa"/>
            <w:tcBorders>
              <w:top w:val="nil"/>
              <w:bottom w:val="nil"/>
            </w:tcBorders>
          </w:tcPr>
          <w:p w14:paraId="20C03A11" w14:textId="77777777" w:rsidR="00DE1374" w:rsidRDefault="00DE1374" w:rsidP="0091230D">
            <w:pPr>
              <w:pStyle w:val="Sinespaciado"/>
              <w:cnfStyle w:val="000000100000" w:firstRow="0" w:lastRow="0" w:firstColumn="0" w:lastColumn="0" w:oddVBand="0" w:evenVBand="0" w:oddHBand="1" w:evenHBand="0" w:firstRowFirstColumn="0" w:firstRowLastColumn="0" w:lastRowFirstColumn="0" w:lastRowLastColumn="0"/>
            </w:pPr>
            <w:r>
              <w:t>21.7°C</w:t>
            </w:r>
          </w:p>
        </w:tc>
      </w:tr>
      <w:tr w:rsidR="00DE1374" w14:paraId="3E5F50C4" w14:textId="77777777" w:rsidTr="003156BA">
        <w:trPr>
          <w:jc w:val="center"/>
        </w:trPr>
        <w:tc>
          <w:tcPr>
            <w:cnfStyle w:val="001000000000" w:firstRow="0" w:lastRow="0" w:firstColumn="1" w:lastColumn="0" w:oddVBand="0" w:evenVBand="0" w:oddHBand="0" w:evenHBand="0" w:firstRowFirstColumn="0" w:firstRowLastColumn="0" w:lastRowFirstColumn="0" w:lastRowLastColumn="0"/>
            <w:tcW w:w="817" w:type="dxa"/>
            <w:tcBorders>
              <w:top w:val="nil"/>
            </w:tcBorders>
          </w:tcPr>
          <w:p w14:paraId="1CD46DCE" w14:textId="77777777" w:rsidR="00DE1374" w:rsidRDefault="00DE1374" w:rsidP="0091230D">
            <w:pPr>
              <w:pStyle w:val="Sinespaciado"/>
            </w:pPr>
            <w:r>
              <w:t>27</w:t>
            </w:r>
          </w:p>
        </w:tc>
        <w:tc>
          <w:tcPr>
            <w:tcW w:w="1853" w:type="dxa"/>
            <w:tcBorders>
              <w:top w:val="nil"/>
            </w:tcBorders>
          </w:tcPr>
          <w:p w14:paraId="1C853C19" w14:textId="77777777" w:rsidR="00DE1374" w:rsidRDefault="00DE1374" w:rsidP="0091230D">
            <w:pPr>
              <w:pStyle w:val="Sinespaciado"/>
              <w:cnfStyle w:val="000000000000" w:firstRow="0" w:lastRow="0" w:firstColumn="0" w:lastColumn="0" w:oddVBand="0" w:evenVBand="0" w:oddHBand="0" w:evenHBand="0" w:firstRowFirstColumn="0" w:firstRowLastColumn="0" w:lastRowFirstColumn="0" w:lastRowLastColumn="0"/>
            </w:pPr>
            <w:r>
              <w:t>20.7°C</w:t>
            </w:r>
          </w:p>
        </w:tc>
      </w:tr>
    </w:tbl>
    <w:p w14:paraId="69AA4631" w14:textId="77777777" w:rsidR="00A00C81" w:rsidRDefault="00A00C81" w:rsidP="001B6A09"/>
    <w:p w14:paraId="4453C195" w14:textId="46BE3766" w:rsidR="008F2703" w:rsidRDefault="008F2703" w:rsidP="001B6A09">
      <w:r w:rsidRPr="008F2703">
        <w:lastRenderedPageBreak/>
        <w:t>La gestión del alimento se lleva a cabo</w:t>
      </w:r>
      <w:r w:rsidR="00AB7C41">
        <w:t xml:space="preserve"> </w:t>
      </w:r>
      <w:r w:rsidRPr="008F2703">
        <w:t>de forma demostrativa</w:t>
      </w:r>
      <w:r w:rsidR="00AB7C41">
        <w:t>,</w:t>
      </w:r>
      <w:r w:rsidRPr="008F2703">
        <w:t xml:space="preserve"> mediante rutinas de alimentación</w:t>
      </w:r>
      <w:r w:rsidR="00AB7C41">
        <w:t xml:space="preserve">; se simula de este modo una gestión del alimento introducido al galpón para evitar el </w:t>
      </w:r>
      <w:r w:rsidRPr="008F2703">
        <w:t>desperdicio</w:t>
      </w:r>
      <w:r w:rsidR="00AB7C41">
        <w:t>. T</w:t>
      </w:r>
      <w:r w:rsidRPr="008F2703">
        <w:t>ambién se t</w:t>
      </w:r>
      <w:r w:rsidR="00C4022D">
        <w:t xml:space="preserve">iene </w:t>
      </w:r>
      <w:r w:rsidRPr="008F2703">
        <w:t>una referencia de control de acuerdo c</w:t>
      </w:r>
      <w:r>
        <w:t>on las semanas de vida del ave,</w:t>
      </w:r>
      <w:r w:rsidR="00C4022D">
        <w:t xml:space="preserve"> de acuerdo con las recomendaciones de la literatura, como se observa en la</w:t>
      </w:r>
      <w:r w:rsidR="006013E4">
        <w:t xml:space="preserve"> </w:t>
      </w:r>
      <w:r w:rsidR="006013E4">
        <w:fldChar w:fldCharType="begin"/>
      </w:r>
      <w:r w:rsidR="006013E4">
        <w:instrText xml:space="preserve"> REF _Ref46323759 \h </w:instrText>
      </w:r>
      <w:r w:rsidR="006013E4">
        <w:fldChar w:fldCharType="separate"/>
      </w:r>
      <w:r w:rsidR="008D64F7">
        <w:t xml:space="preserve">Tabla </w:t>
      </w:r>
      <w:r w:rsidR="008D64F7">
        <w:rPr>
          <w:noProof/>
        </w:rPr>
        <w:t>3</w:t>
      </w:r>
      <w:r w:rsidR="008D64F7">
        <w:t>.</w:t>
      </w:r>
      <w:r w:rsidR="008D64F7">
        <w:rPr>
          <w:noProof/>
        </w:rPr>
        <w:t>2</w:t>
      </w:r>
      <w:r w:rsidR="006013E4">
        <w:fldChar w:fldCharType="end"/>
      </w:r>
      <w:r>
        <w:t xml:space="preserve">. </w:t>
      </w:r>
      <w:r w:rsidRPr="008F2703">
        <w:t xml:space="preserve">Para fines demostrativos de la dosificación del alimento en la maqueta, se </w:t>
      </w:r>
      <w:r w:rsidR="00C4022D">
        <w:t>usa</w:t>
      </w:r>
      <w:r w:rsidRPr="008F2703">
        <w:t xml:space="preserve"> un módulo de alimentación conformado por un motor </w:t>
      </w:r>
      <w:r w:rsidR="00C4022D">
        <w:t>de corriente directa</w:t>
      </w:r>
      <w:r w:rsidRPr="008F2703">
        <w:t xml:space="preserve"> que accion</w:t>
      </w:r>
      <w:r w:rsidR="00C4022D">
        <w:t>a</w:t>
      </w:r>
      <w:r w:rsidRPr="008F2703">
        <w:t xml:space="preserve"> un tornillo sinfín o trasportador helicoidal</w:t>
      </w:r>
      <w:r w:rsidR="00C4022D">
        <w:t>;</w:t>
      </w:r>
      <w:r w:rsidRPr="008F2703">
        <w:t xml:space="preserve"> cabe resaltar que solo se dem</w:t>
      </w:r>
      <w:r w:rsidR="00C4022D">
        <w:t>uestra</w:t>
      </w:r>
      <w:r w:rsidRPr="008F2703">
        <w:t xml:space="preserve"> el principio de funcionamiento a escala del módulo de alimentación porque se presentan algunas restricciones con el modelo a escala (cantidad de alimento desplazado en el modelo).</w:t>
      </w:r>
    </w:p>
    <w:p w14:paraId="5C364DAA" w14:textId="77777777" w:rsidR="00150158" w:rsidRDefault="00150158" w:rsidP="001B6A09"/>
    <w:p w14:paraId="2A4E591D" w14:textId="10EE01EA" w:rsidR="00673D62" w:rsidRDefault="00673D62" w:rsidP="00673D62">
      <w:pPr>
        <w:pStyle w:val="Descripcin"/>
        <w:keepNext/>
      </w:pPr>
      <w:bookmarkStart w:id="18" w:name="_Ref46323759"/>
      <w:bookmarkStart w:id="19" w:name="_Toc52383848"/>
      <w:r>
        <w:t xml:space="preserve">Tabla </w:t>
      </w:r>
      <w:r w:rsidR="008D64F7">
        <w:fldChar w:fldCharType="begin"/>
      </w:r>
      <w:r w:rsidR="008D64F7">
        <w:instrText xml:space="preserve"> STYLEREF 1 \s </w:instrText>
      </w:r>
      <w:r w:rsidR="008D64F7">
        <w:fldChar w:fldCharType="separate"/>
      </w:r>
      <w:r w:rsidR="008D64F7">
        <w:rPr>
          <w:noProof/>
        </w:rPr>
        <w:t>3</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2</w:t>
      </w:r>
      <w:r w:rsidR="008D64F7">
        <w:rPr>
          <w:noProof/>
        </w:rPr>
        <w:fldChar w:fldCharType="end"/>
      </w:r>
      <w:bookmarkEnd w:id="18"/>
      <w:r>
        <w:t xml:space="preserve">. Cantidad de alimento consumido acorde a la semana </w:t>
      </w:r>
      <w:sdt>
        <w:sdtPr>
          <w:id w:val="-2134855227"/>
          <w:citation/>
        </w:sdtPr>
        <w:sdtEndPr/>
        <w:sdtContent>
          <w:r>
            <w:fldChar w:fldCharType="begin"/>
          </w:r>
          <w:r>
            <w:instrText xml:space="preserve"> CITATION Fac16 \l 2058 </w:instrText>
          </w:r>
          <w:r>
            <w:fldChar w:fldCharType="separate"/>
          </w:r>
          <w:r w:rsidR="00251526" w:rsidRPr="00251526">
            <w:rPr>
              <w:noProof/>
            </w:rPr>
            <w:t>(Facultad de Medicina Veterinaria y Zootecnia, UNAM, 2016)</w:t>
          </w:r>
          <w:r>
            <w:fldChar w:fldCharType="end"/>
          </w:r>
        </w:sdtContent>
      </w:sdt>
      <w:r>
        <w:t>.</w:t>
      </w:r>
      <w:bookmarkEnd w:id="19"/>
    </w:p>
    <w:tbl>
      <w:tblPr>
        <w:tblStyle w:val="Tablanormal2"/>
        <w:tblW w:w="2558" w:type="dxa"/>
        <w:jc w:val="center"/>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1200"/>
        <w:gridCol w:w="1358"/>
      </w:tblGrid>
      <w:tr w:rsidR="008F2703" w:rsidRPr="00793233" w14:paraId="4A6F9473" w14:textId="77777777" w:rsidTr="00E607A9">
        <w:trPr>
          <w:cnfStyle w:val="100000000000" w:firstRow="1" w:lastRow="0" w:firstColumn="0" w:lastColumn="0" w:oddVBand="0" w:evenVBand="0" w:oddHBand="0"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00" w:type="dxa"/>
            <w:tcBorders>
              <w:bottom w:val="single" w:sz="12" w:space="0" w:color="000000" w:themeColor="text1"/>
            </w:tcBorders>
            <w:noWrap/>
            <w:hideMark/>
          </w:tcPr>
          <w:p w14:paraId="1ABD65A9" w14:textId="77777777" w:rsidR="008F2703" w:rsidRPr="002E0463" w:rsidRDefault="008F2703" w:rsidP="00472B2E">
            <w:pPr>
              <w:pStyle w:val="Sinespaciado"/>
            </w:pPr>
            <w:r w:rsidRPr="002E0463">
              <w:t>Semana</w:t>
            </w:r>
          </w:p>
        </w:tc>
        <w:tc>
          <w:tcPr>
            <w:tcW w:w="1358" w:type="dxa"/>
            <w:tcBorders>
              <w:bottom w:val="single" w:sz="12" w:space="0" w:color="000000" w:themeColor="text1"/>
            </w:tcBorders>
            <w:noWrap/>
            <w:hideMark/>
          </w:tcPr>
          <w:p w14:paraId="6EF1B9BE" w14:textId="77777777" w:rsidR="008F2703" w:rsidRPr="002E0463" w:rsidRDefault="008F2703" w:rsidP="00472B2E">
            <w:pPr>
              <w:pStyle w:val="Sinespaciado"/>
              <w:cnfStyle w:val="100000000000" w:firstRow="1" w:lastRow="0" w:firstColumn="0" w:lastColumn="0" w:oddVBand="0" w:evenVBand="0" w:oddHBand="0" w:evenHBand="0" w:firstRowFirstColumn="0" w:firstRowLastColumn="0" w:lastRowFirstColumn="0" w:lastRowLastColumn="0"/>
            </w:pPr>
            <w:r w:rsidRPr="002E0463">
              <w:t xml:space="preserve">Consumo </w:t>
            </w:r>
          </w:p>
        </w:tc>
      </w:tr>
      <w:tr w:rsidR="008F2703" w:rsidRPr="00793233" w14:paraId="5C0196DF" w14:textId="77777777" w:rsidTr="00E607A9">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00" w:type="dxa"/>
            <w:tcBorders>
              <w:top w:val="single" w:sz="12" w:space="0" w:color="000000" w:themeColor="text1"/>
              <w:bottom w:val="nil"/>
            </w:tcBorders>
            <w:noWrap/>
            <w:hideMark/>
          </w:tcPr>
          <w:p w14:paraId="359EE54E" w14:textId="77777777" w:rsidR="008F2703" w:rsidRPr="00793233" w:rsidRDefault="008F2703" w:rsidP="00472B2E">
            <w:pPr>
              <w:pStyle w:val="Sinespaciado"/>
            </w:pPr>
            <w:r w:rsidRPr="00793233">
              <w:t>1</w:t>
            </w:r>
          </w:p>
        </w:tc>
        <w:tc>
          <w:tcPr>
            <w:tcW w:w="1358" w:type="dxa"/>
            <w:tcBorders>
              <w:top w:val="single" w:sz="12" w:space="0" w:color="000000" w:themeColor="text1"/>
              <w:bottom w:val="nil"/>
            </w:tcBorders>
            <w:noWrap/>
            <w:hideMark/>
          </w:tcPr>
          <w:p w14:paraId="2BCFBFE6" w14:textId="77777777" w:rsidR="008F2703" w:rsidRPr="00793233" w:rsidRDefault="008F2703" w:rsidP="00472B2E">
            <w:pPr>
              <w:pStyle w:val="Sinespaciado"/>
              <w:cnfStyle w:val="000000100000" w:firstRow="0" w:lastRow="0" w:firstColumn="0" w:lastColumn="0" w:oddVBand="0" w:evenVBand="0" w:oddHBand="1" w:evenHBand="0" w:firstRowFirstColumn="0" w:firstRowLastColumn="0" w:lastRowFirstColumn="0" w:lastRowLastColumn="0"/>
            </w:pPr>
            <w:r w:rsidRPr="00793233">
              <w:t>140 gr</w:t>
            </w:r>
          </w:p>
        </w:tc>
      </w:tr>
      <w:tr w:rsidR="008F2703" w:rsidRPr="00793233" w14:paraId="4EF039AF" w14:textId="77777777" w:rsidTr="00E607A9">
        <w:trPr>
          <w:trHeight w:val="290"/>
          <w:jc w:val="center"/>
        </w:trPr>
        <w:tc>
          <w:tcPr>
            <w:cnfStyle w:val="001000000000" w:firstRow="0" w:lastRow="0" w:firstColumn="1" w:lastColumn="0" w:oddVBand="0" w:evenVBand="0" w:oddHBand="0" w:evenHBand="0" w:firstRowFirstColumn="0" w:firstRowLastColumn="0" w:lastRowFirstColumn="0" w:lastRowLastColumn="0"/>
            <w:tcW w:w="1200" w:type="dxa"/>
            <w:tcBorders>
              <w:top w:val="nil"/>
              <w:bottom w:val="nil"/>
            </w:tcBorders>
            <w:noWrap/>
            <w:hideMark/>
          </w:tcPr>
          <w:p w14:paraId="4405CB51" w14:textId="77777777" w:rsidR="008F2703" w:rsidRPr="00793233" w:rsidRDefault="008F2703" w:rsidP="00472B2E">
            <w:pPr>
              <w:pStyle w:val="Sinespaciado"/>
            </w:pPr>
            <w:r w:rsidRPr="00793233">
              <w:t>2</w:t>
            </w:r>
          </w:p>
        </w:tc>
        <w:tc>
          <w:tcPr>
            <w:tcW w:w="1358" w:type="dxa"/>
            <w:tcBorders>
              <w:top w:val="nil"/>
              <w:bottom w:val="nil"/>
            </w:tcBorders>
            <w:noWrap/>
            <w:hideMark/>
          </w:tcPr>
          <w:p w14:paraId="2D55C841" w14:textId="77777777" w:rsidR="008F2703" w:rsidRPr="00793233" w:rsidRDefault="008F2703" w:rsidP="00472B2E">
            <w:pPr>
              <w:pStyle w:val="Sinespaciado"/>
              <w:cnfStyle w:val="000000000000" w:firstRow="0" w:lastRow="0" w:firstColumn="0" w:lastColumn="0" w:oddVBand="0" w:evenVBand="0" w:oddHBand="0" w:evenHBand="0" w:firstRowFirstColumn="0" w:firstRowLastColumn="0" w:lastRowFirstColumn="0" w:lastRowLastColumn="0"/>
            </w:pPr>
            <w:r w:rsidRPr="00793233">
              <w:t>360 gr</w:t>
            </w:r>
          </w:p>
        </w:tc>
      </w:tr>
      <w:tr w:rsidR="008F2703" w:rsidRPr="00793233" w14:paraId="5118F941" w14:textId="77777777" w:rsidTr="00E607A9">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00" w:type="dxa"/>
            <w:tcBorders>
              <w:top w:val="nil"/>
              <w:bottom w:val="nil"/>
            </w:tcBorders>
            <w:noWrap/>
            <w:hideMark/>
          </w:tcPr>
          <w:p w14:paraId="70E1C0C5" w14:textId="77777777" w:rsidR="008F2703" w:rsidRPr="00793233" w:rsidRDefault="008F2703" w:rsidP="00472B2E">
            <w:pPr>
              <w:pStyle w:val="Sinespaciado"/>
            </w:pPr>
            <w:r w:rsidRPr="00793233">
              <w:t>3</w:t>
            </w:r>
          </w:p>
        </w:tc>
        <w:tc>
          <w:tcPr>
            <w:tcW w:w="1358" w:type="dxa"/>
            <w:tcBorders>
              <w:top w:val="nil"/>
              <w:bottom w:val="nil"/>
            </w:tcBorders>
            <w:noWrap/>
            <w:hideMark/>
          </w:tcPr>
          <w:p w14:paraId="1FAD2960" w14:textId="77777777" w:rsidR="008F2703" w:rsidRPr="00793233" w:rsidRDefault="008F2703" w:rsidP="00472B2E">
            <w:pPr>
              <w:pStyle w:val="Sinespaciado"/>
              <w:cnfStyle w:val="000000100000" w:firstRow="0" w:lastRow="0" w:firstColumn="0" w:lastColumn="0" w:oddVBand="0" w:evenVBand="0" w:oddHBand="1" w:evenHBand="0" w:firstRowFirstColumn="0" w:firstRowLastColumn="0" w:lastRowFirstColumn="0" w:lastRowLastColumn="0"/>
            </w:pPr>
            <w:r w:rsidRPr="00793233">
              <w:t>480 gr</w:t>
            </w:r>
          </w:p>
        </w:tc>
      </w:tr>
      <w:tr w:rsidR="008F2703" w:rsidRPr="00793233" w14:paraId="76DDAEAD" w14:textId="77777777" w:rsidTr="00E607A9">
        <w:trPr>
          <w:trHeight w:val="290"/>
          <w:jc w:val="center"/>
        </w:trPr>
        <w:tc>
          <w:tcPr>
            <w:cnfStyle w:val="001000000000" w:firstRow="0" w:lastRow="0" w:firstColumn="1" w:lastColumn="0" w:oddVBand="0" w:evenVBand="0" w:oddHBand="0" w:evenHBand="0" w:firstRowFirstColumn="0" w:firstRowLastColumn="0" w:lastRowFirstColumn="0" w:lastRowLastColumn="0"/>
            <w:tcW w:w="1200" w:type="dxa"/>
            <w:tcBorders>
              <w:top w:val="nil"/>
              <w:bottom w:val="nil"/>
            </w:tcBorders>
            <w:noWrap/>
            <w:hideMark/>
          </w:tcPr>
          <w:p w14:paraId="461F00FD" w14:textId="77777777" w:rsidR="008F2703" w:rsidRPr="00793233" w:rsidRDefault="008F2703" w:rsidP="00472B2E">
            <w:pPr>
              <w:pStyle w:val="Sinespaciado"/>
            </w:pPr>
            <w:r w:rsidRPr="00793233">
              <w:t>4</w:t>
            </w:r>
          </w:p>
        </w:tc>
        <w:tc>
          <w:tcPr>
            <w:tcW w:w="1358" w:type="dxa"/>
            <w:tcBorders>
              <w:top w:val="nil"/>
              <w:bottom w:val="nil"/>
            </w:tcBorders>
            <w:noWrap/>
            <w:hideMark/>
          </w:tcPr>
          <w:p w14:paraId="2E75C39A" w14:textId="77777777" w:rsidR="008F2703" w:rsidRPr="00793233" w:rsidRDefault="008F2703" w:rsidP="00472B2E">
            <w:pPr>
              <w:pStyle w:val="Sinespaciado"/>
              <w:cnfStyle w:val="000000000000" w:firstRow="0" w:lastRow="0" w:firstColumn="0" w:lastColumn="0" w:oddVBand="0" w:evenVBand="0" w:oddHBand="0" w:evenHBand="0" w:firstRowFirstColumn="0" w:firstRowLastColumn="0" w:lastRowFirstColumn="0" w:lastRowLastColumn="0"/>
            </w:pPr>
            <w:r w:rsidRPr="00793233">
              <w:t>900 gr</w:t>
            </w:r>
          </w:p>
        </w:tc>
      </w:tr>
      <w:tr w:rsidR="008F2703" w:rsidRPr="00793233" w14:paraId="3AFC8F95" w14:textId="77777777" w:rsidTr="00E607A9">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00" w:type="dxa"/>
            <w:tcBorders>
              <w:top w:val="nil"/>
              <w:bottom w:val="nil"/>
            </w:tcBorders>
            <w:noWrap/>
            <w:hideMark/>
          </w:tcPr>
          <w:p w14:paraId="31832AD8" w14:textId="77777777" w:rsidR="008F2703" w:rsidRPr="00793233" w:rsidRDefault="008F2703" w:rsidP="00472B2E">
            <w:pPr>
              <w:pStyle w:val="Sinespaciado"/>
            </w:pPr>
            <w:r w:rsidRPr="00793233">
              <w:t>5</w:t>
            </w:r>
          </w:p>
        </w:tc>
        <w:tc>
          <w:tcPr>
            <w:tcW w:w="1358" w:type="dxa"/>
            <w:tcBorders>
              <w:top w:val="nil"/>
              <w:bottom w:val="nil"/>
            </w:tcBorders>
            <w:noWrap/>
            <w:hideMark/>
          </w:tcPr>
          <w:p w14:paraId="100F6E06" w14:textId="77777777" w:rsidR="008F2703" w:rsidRPr="00793233" w:rsidRDefault="008F2703" w:rsidP="00472B2E">
            <w:pPr>
              <w:pStyle w:val="Sinespaciado"/>
              <w:cnfStyle w:val="000000100000" w:firstRow="0" w:lastRow="0" w:firstColumn="0" w:lastColumn="0" w:oddVBand="0" w:evenVBand="0" w:oddHBand="1" w:evenHBand="0" w:firstRowFirstColumn="0" w:firstRowLastColumn="0" w:lastRowFirstColumn="0" w:lastRowLastColumn="0"/>
            </w:pPr>
            <w:r w:rsidRPr="00793233">
              <w:t>1100 gr</w:t>
            </w:r>
          </w:p>
        </w:tc>
      </w:tr>
      <w:tr w:rsidR="008F2703" w:rsidRPr="00793233" w14:paraId="1182F9AF" w14:textId="77777777" w:rsidTr="00E607A9">
        <w:trPr>
          <w:trHeight w:val="290"/>
          <w:jc w:val="center"/>
        </w:trPr>
        <w:tc>
          <w:tcPr>
            <w:cnfStyle w:val="001000000000" w:firstRow="0" w:lastRow="0" w:firstColumn="1" w:lastColumn="0" w:oddVBand="0" w:evenVBand="0" w:oddHBand="0" w:evenHBand="0" w:firstRowFirstColumn="0" w:firstRowLastColumn="0" w:lastRowFirstColumn="0" w:lastRowLastColumn="0"/>
            <w:tcW w:w="1200" w:type="dxa"/>
            <w:tcBorders>
              <w:top w:val="nil"/>
              <w:bottom w:val="nil"/>
            </w:tcBorders>
            <w:noWrap/>
            <w:hideMark/>
          </w:tcPr>
          <w:p w14:paraId="061D11D6" w14:textId="77777777" w:rsidR="008F2703" w:rsidRPr="00793233" w:rsidRDefault="008F2703" w:rsidP="00472B2E">
            <w:pPr>
              <w:pStyle w:val="Sinespaciado"/>
            </w:pPr>
            <w:r w:rsidRPr="00793233">
              <w:t>6</w:t>
            </w:r>
          </w:p>
        </w:tc>
        <w:tc>
          <w:tcPr>
            <w:tcW w:w="1358" w:type="dxa"/>
            <w:tcBorders>
              <w:top w:val="nil"/>
              <w:bottom w:val="nil"/>
            </w:tcBorders>
            <w:noWrap/>
            <w:hideMark/>
          </w:tcPr>
          <w:p w14:paraId="2441F5E4" w14:textId="77777777" w:rsidR="008F2703" w:rsidRPr="00793233" w:rsidRDefault="008F2703" w:rsidP="00472B2E">
            <w:pPr>
              <w:pStyle w:val="Sinespaciado"/>
              <w:cnfStyle w:val="000000000000" w:firstRow="0" w:lastRow="0" w:firstColumn="0" w:lastColumn="0" w:oddVBand="0" w:evenVBand="0" w:oddHBand="0" w:evenHBand="0" w:firstRowFirstColumn="0" w:firstRowLastColumn="0" w:lastRowFirstColumn="0" w:lastRowLastColumn="0"/>
            </w:pPr>
            <w:r w:rsidRPr="00793233">
              <w:t>1250 gr</w:t>
            </w:r>
          </w:p>
        </w:tc>
      </w:tr>
      <w:tr w:rsidR="008F2703" w:rsidRPr="00793233" w14:paraId="2A68CF80" w14:textId="77777777" w:rsidTr="00E607A9">
        <w:trPr>
          <w:cnfStyle w:val="000000100000" w:firstRow="0" w:lastRow="0" w:firstColumn="0" w:lastColumn="0" w:oddVBand="0" w:evenVBand="0" w:oddHBand="1" w:evenHBand="0" w:firstRowFirstColumn="0" w:firstRowLastColumn="0" w:lastRowFirstColumn="0" w:lastRowLastColumn="0"/>
          <w:trHeight w:val="290"/>
          <w:jc w:val="center"/>
        </w:trPr>
        <w:tc>
          <w:tcPr>
            <w:cnfStyle w:val="001000000000" w:firstRow="0" w:lastRow="0" w:firstColumn="1" w:lastColumn="0" w:oddVBand="0" w:evenVBand="0" w:oddHBand="0" w:evenHBand="0" w:firstRowFirstColumn="0" w:firstRowLastColumn="0" w:lastRowFirstColumn="0" w:lastRowLastColumn="0"/>
            <w:tcW w:w="1200" w:type="dxa"/>
            <w:tcBorders>
              <w:top w:val="nil"/>
              <w:bottom w:val="none" w:sz="0" w:space="0" w:color="auto"/>
            </w:tcBorders>
            <w:noWrap/>
            <w:hideMark/>
          </w:tcPr>
          <w:p w14:paraId="68B1577C" w14:textId="77777777" w:rsidR="008F2703" w:rsidRPr="00793233" w:rsidRDefault="008F2703" w:rsidP="00472B2E">
            <w:pPr>
              <w:pStyle w:val="Sinespaciado"/>
            </w:pPr>
            <w:r w:rsidRPr="00793233">
              <w:t>7</w:t>
            </w:r>
          </w:p>
        </w:tc>
        <w:tc>
          <w:tcPr>
            <w:tcW w:w="1358" w:type="dxa"/>
            <w:tcBorders>
              <w:top w:val="nil"/>
              <w:bottom w:val="none" w:sz="0" w:space="0" w:color="auto"/>
            </w:tcBorders>
            <w:noWrap/>
            <w:hideMark/>
          </w:tcPr>
          <w:p w14:paraId="767610A0" w14:textId="77777777" w:rsidR="008F2703" w:rsidRPr="00793233" w:rsidRDefault="008F2703" w:rsidP="00472B2E">
            <w:pPr>
              <w:pStyle w:val="Sinespaciado"/>
              <w:cnfStyle w:val="000000100000" w:firstRow="0" w:lastRow="0" w:firstColumn="0" w:lastColumn="0" w:oddVBand="0" w:evenVBand="0" w:oddHBand="1" w:evenHBand="0" w:firstRowFirstColumn="0" w:firstRowLastColumn="0" w:lastRowFirstColumn="0" w:lastRowLastColumn="0"/>
            </w:pPr>
            <w:r w:rsidRPr="00793233">
              <w:t>1500 gr</w:t>
            </w:r>
          </w:p>
        </w:tc>
      </w:tr>
    </w:tbl>
    <w:p w14:paraId="11ED2144" w14:textId="77777777" w:rsidR="001B6A09" w:rsidRDefault="001B6A09" w:rsidP="001B6A09"/>
    <w:p w14:paraId="5121F748" w14:textId="1C9CC664" w:rsidR="00FB4934" w:rsidRDefault="001B6A09" w:rsidP="008F2703">
      <w:r>
        <w:t>El sistema t</w:t>
      </w:r>
      <w:r w:rsidR="00472B2E">
        <w:t>iene</w:t>
      </w:r>
      <w:r>
        <w:t xml:space="preserve"> como unidad de control una Raspberry Pi</w:t>
      </w:r>
      <w:r>
        <w:rPr>
          <w:rFonts w:cs="Times New Roman"/>
        </w:rPr>
        <w:t>®</w:t>
      </w:r>
      <w:r>
        <w:t xml:space="preserve"> Modelo 3B,</w:t>
      </w:r>
      <w:r w:rsidRPr="00941576">
        <w:t xml:space="preserve"> que es una computadora de bajo costo a tamaño reducido</w:t>
      </w:r>
      <w:r w:rsidR="00472B2E">
        <w:t>;</w:t>
      </w:r>
      <w:r>
        <w:t xml:space="preserve"> </w:t>
      </w:r>
      <w:r w:rsidRPr="00941576">
        <w:rPr>
          <w:rFonts w:cs="Times New Roman"/>
          <w:szCs w:val="20"/>
        </w:rPr>
        <w:t>cuenta</w:t>
      </w:r>
      <w:r>
        <w:rPr>
          <w:rFonts w:cs="Times New Roman"/>
          <w:szCs w:val="20"/>
        </w:rPr>
        <w:t xml:space="preserve"> con hasta 1GB de memoria RAM y </w:t>
      </w:r>
      <w:r w:rsidRPr="00941576">
        <w:rPr>
          <w:rFonts w:cs="Times New Roman"/>
          <w:szCs w:val="20"/>
        </w:rPr>
        <w:t>procesador a 1.4 GHz</w:t>
      </w:r>
      <w:r>
        <w:rPr>
          <w:rFonts w:cs="Times New Roman"/>
          <w:szCs w:val="20"/>
        </w:rPr>
        <w:t xml:space="preserve">, la Raspberry Pi se encarga del control del sistema por medio de los actuadores. </w:t>
      </w:r>
      <w:r w:rsidRPr="003B5265">
        <w:t xml:space="preserve">El Sistema Operativo </w:t>
      </w:r>
      <w:r>
        <w:t>que se emplea está basado en Linux (Ras</w:t>
      </w:r>
      <w:r w:rsidR="002A006C">
        <w:t>p</w:t>
      </w:r>
      <w:r>
        <w:t>bian), así que se trata de software libre</w:t>
      </w:r>
      <w:r w:rsidR="00472B2E">
        <w:t>, al igual que las bibliotecas de funciones para la lógica difusa</w:t>
      </w:r>
      <w:r>
        <w:t>.</w:t>
      </w:r>
    </w:p>
    <w:p w14:paraId="4E522601" w14:textId="4088D2EC" w:rsidR="00472B2E" w:rsidRDefault="00472B2E" w:rsidP="008F2703"/>
    <w:p w14:paraId="5C108A6A" w14:textId="77777777" w:rsidR="00472B2E" w:rsidRDefault="00472B2E" w:rsidP="008F2703"/>
    <w:p w14:paraId="1F186D3C" w14:textId="77777777" w:rsidR="00FB4934" w:rsidRDefault="00FB4934" w:rsidP="00FB4934">
      <w:pPr>
        <w:pStyle w:val="Ttulo1"/>
      </w:pPr>
      <w:bookmarkStart w:id="20" w:name="_Toc55381596"/>
      <w:r>
        <w:lastRenderedPageBreak/>
        <w:t>ESTADO DEL ARTE</w:t>
      </w:r>
      <w:bookmarkEnd w:id="20"/>
    </w:p>
    <w:p w14:paraId="072355BE" w14:textId="6D091EEE" w:rsidR="00D021C0" w:rsidRDefault="00D021C0" w:rsidP="00D021C0">
      <w:r>
        <w:t>Control es un concepto ampliamente usado y hace referencia a la interacción que tiene el hombre y lo que rodea</w:t>
      </w:r>
      <w:r w:rsidR="001F1853">
        <w:t>;</w:t>
      </w:r>
      <w:r>
        <w:t xml:space="preserve"> un ejemplo de ello es al conducir un vehículo y que representa el control manual. El control automático</w:t>
      </w:r>
      <w:r w:rsidR="001F1853">
        <w:t>, por otra parte,</w:t>
      </w:r>
      <w:r>
        <w:t xml:space="preserve"> involucra a solo maquinas</w:t>
      </w:r>
      <w:r w:rsidR="001F1853">
        <w:t>;</w:t>
      </w:r>
      <w:r>
        <w:t xml:space="preserve"> un ejemplo</w:t>
      </w:r>
      <w:r w:rsidR="001F1853">
        <w:t xml:space="preserve"> típico</w:t>
      </w:r>
      <w:r>
        <w:t xml:space="preserve"> de esto es el control del nivel de agua de un tanque, donde dependiendo del nivel de líquido se abre o cierra la válvula</w:t>
      </w:r>
      <w:r w:rsidR="001F1853">
        <w:t xml:space="preserve"> de llenado</w:t>
      </w:r>
      <w:r>
        <w:t xml:space="preserve">.  </w:t>
      </w:r>
    </w:p>
    <w:p w14:paraId="719CFD50" w14:textId="77777777" w:rsidR="00D021C0" w:rsidRDefault="00D021C0" w:rsidP="004E7093"/>
    <w:p w14:paraId="2EAED51C" w14:textId="77777777" w:rsidR="00D021C0" w:rsidRDefault="00D021C0" w:rsidP="00130D7A">
      <w:pPr>
        <w:pStyle w:val="Ttulo2"/>
      </w:pPr>
      <w:bookmarkStart w:id="21" w:name="_Toc55381597"/>
      <w:r>
        <w:t>Sistemas de control</w:t>
      </w:r>
      <w:bookmarkEnd w:id="21"/>
    </w:p>
    <w:p w14:paraId="04324E25" w14:textId="170D712A" w:rsidR="00EA06F8" w:rsidRDefault="00EA06F8" w:rsidP="00EA06F8">
      <w:r w:rsidRPr="003D4BCB">
        <w:t xml:space="preserve">De una manera informal, el problema de control consiste en seleccionar, de un conjunto específico o arbitrario de elementos (o parámetros, configuraciones, funciones, </w:t>
      </w:r>
      <w:r w:rsidR="00D7540F" w:rsidRPr="003D4BCB">
        <w:t>etc.</w:t>
      </w:r>
      <w:r w:rsidRPr="003D4BCB">
        <w:t xml:space="preserve">), aquellos que, aplicados a un sistema fijo, hagan que este se comporte de una manera predeterminada </w:t>
      </w:r>
      <w:sdt>
        <w:sdtPr>
          <w:id w:val="-1262296856"/>
          <w:citation/>
        </w:sdtPr>
        <w:sdtEndPr/>
        <w:sdtContent>
          <w:r w:rsidRPr="003D4BCB">
            <w:fldChar w:fldCharType="begin"/>
          </w:r>
          <w:r w:rsidR="00B67265">
            <w:instrText xml:space="preserve">CITATION Alb07 \l 2058 </w:instrText>
          </w:r>
          <w:r w:rsidRPr="003D4BCB">
            <w:fldChar w:fldCharType="separate"/>
          </w:r>
          <w:r w:rsidR="00B67265" w:rsidRPr="00B67265">
            <w:rPr>
              <w:noProof/>
            </w:rPr>
            <w:t>(Alberto Perez, et al., 2007)</w:t>
          </w:r>
          <w:r w:rsidRPr="003D4BCB">
            <w:fldChar w:fldCharType="end"/>
          </w:r>
        </w:sdtContent>
      </w:sdt>
      <w:r w:rsidRPr="003D4BCB">
        <w:t>.</w:t>
      </w:r>
    </w:p>
    <w:p w14:paraId="18EC930C" w14:textId="0BC900AF" w:rsidR="00A067E0" w:rsidRDefault="00A067E0" w:rsidP="00A067E0">
      <w:r w:rsidRPr="00F75A58">
        <w:t>Un sistema de control automático es una interconexión de</w:t>
      </w:r>
      <w:r>
        <w:t xml:space="preserve"> elementos que forman una config</w:t>
      </w:r>
      <w:r w:rsidRPr="00F75A58">
        <w:t>uración denominada sistema, de tal manera que el arreglo resultante es capaz de controlarse por sí mismo</w:t>
      </w:r>
      <w:r>
        <w:t xml:space="preserve"> </w:t>
      </w:r>
      <w:sdt>
        <w:sdtPr>
          <w:id w:val="898326513"/>
          <w:citation/>
        </w:sdtPr>
        <w:sdtEndPr/>
        <w:sdtContent>
          <w:r>
            <w:fldChar w:fldCharType="begin"/>
          </w:r>
          <w:r>
            <w:instrText xml:space="preserve"> CITATION Her10 \l 2058 </w:instrText>
          </w:r>
          <w:r>
            <w:fldChar w:fldCharType="separate"/>
          </w:r>
          <w:r w:rsidR="00251526" w:rsidRPr="00251526">
            <w:rPr>
              <w:noProof/>
            </w:rPr>
            <w:t>(Hernández, 2010)</w:t>
          </w:r>
          <w:r>
            <w:fldChar w:fldCharType="end"/>
          </w:r>
        </w:sdtContent>
      </w:sdt>
      <w:r>
        <w:t xml:space="preserve">. </w:t>
      </w:r>
      <w:r w:rsidR="001F1853">
        <w:t>A un</w:t>
      </w:r>
      <w:r>
        <w:t xml:space="preserve"> sistema susceptible </w:t>
      </w:r>
      <w:r w:rsidR="001F1853">
        <w:t>de</w:t>
      </w:r>
      <w:r>
        <w:t xml:space="preserve"> ser controlado, se le aplica una señal r(t) a manera de entrada para obtener una respuesta o salida y(t), puede representarse mediante un diagrama de bloques, </w:t>
      </w:r>
      <w:r>
        <w:fldChar w:fldCharType="begin"/>
      </w:r>
      <w:r>
        <w:instrText xml:space="preserve"> REF _Ref45548682 \h </w:instrText>
      </w:r>
      <w:r>
        <w:fldChar w:fldCharType="separate"/>
      </w:r>
      <w:r w:rsidR="008D64F7">
        <w:t xml:space="preserve">Figura </w:t>
      </w:r>
      <w:r w:rsidR="008D64F7">
        <w:rPr>
          <w:noProof/>
        </w:rPr>
        <w:t>4</w:t>
      </w:r>
      <w:r w:rsidR="008D64F7">
        <w:t>.</w:t>
      </w:r>
      <w:r w:rsidR="008D64F7">
        <w:rPr>
          <w:noProof/>
        </w:rPr>
        <w:t>1</w:t>
      </w:r>
      <w:r>
        <w:fldChar w:fldCharType="end"/>
      </w:r>
      <w:r>
        <w:t>.</w:t>
      </w:r>
    </w:p>
    <w:p w14:paraId="46D1F047" w14:textId="77777777" w:rsidR="00EA06F8" w:rsidRDefault="00EA06F8" w:rsidP="00EA06F8"/>
    <w:p w14:paraId="7EFBA11E" w14:textId="10DCA3DF" w:rsidR="00EA06F8" w:rsidRDefault="005E041B" w:rsidP="00EA06F8">
      <w:pPr>
        <w:keepNext/>
        <w:jc w:val="center"/>
      </w:pPr>
      <w:r>
        <w:rPr>
          <w:noProof/>
        </w:rPr>
        <w:drawing>
          <wp:inline distT="0" distB="0" distL="0" distR="0" wp14:anchorId="2AB62EDA" wp14:editId="2A90480A">
            <wp:extent cx="3600000" cy="1015376"/>
            <wp:effectExtent l="0" t="0" r="63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extLst>
                        <a:ext uri="{28A0092B-C50C-407E-A947-70E740481C1C}">
                          <a14:useLocalDpi xmlns:a14="http://schemas.microsoft.com/office/drawing/2010/main"/>
                        </a:ext>
                      </a:extLst>
                    </a:blip>
                    <a:srcRect/>
                    <a:stretch/>
                  </pic:blipFill>
                  <pic:spPr bwMode="auto">
                    <a:xfrm>
                      <a:off x="0" y="0"/>
                      <a:ext cx="3600000" cy="1015376"/>
                    </a:xfrm>
                    <a:prstGeom prst="rect">
                      <a:avLst/>
                    </a:prstGeom>
                    <a:ln>
                      <a:noFill/>
                    </a:ln>
                    <a:extLst>
                      <a:ext uri="{53640926-AAD7-44D8-BBD7-CCE9431645EC}">
                        <a14:shadowObscured xmlns:a14="http://schemas.microsoft.com/office/drawing/2010/main"/>
                      </a:ext>
                    </a:extLst>
                  </pic:spPr>
                </pic:pic>
              </a:graphicData>
            </a:graphic>
          </wp:inline>
        </w:drawing>
      </w:r>
    </w:p>
    <w:p w14:paraId="1660E720" w14:textId="50CD029D" w:rsidR="00EA06F8" w:rsidRDefault="00EA06F8" w:rsidP="00EA06F8">
      <w:pPr>
        <w:pStyle w:val="Descripcin"/>
      </w:pPr>
      <w:bookmarkStart w:id="22" w:name="_Ref45548682"/>
      <w:bookmarkStart w:id="23" w:name="_Ref45548676"/>
      <w:bookmarkStart w:id="24" w:name="_Toc52383863"/>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w:t>
      </w:r>
      <w:r w:rsidR="008D64F7">
        <w:rPr>
          <w:noProof/>
        </w:rPr>
        <w:fldChar w:fldCharType="end"/>
      </w:r>
      <w:bookmarkEnd w:id="22"/>
      <w:r>
        <w:t xml:space="preserve">. Diagrama de bloques sistemas de control </w:t>
      </w:r>
      <w:sdt>
        <w:sdtPr>
          <w:id w:val="-1248106970"/>
          <w:citation/>
        </w:sdtPr>
        <w:sdtEndPr/>
        <w:sdtContent>
          <w:r>
            <w:fldChar w:fldCharType="begin"/>
          </w:r>
          <w:r>
            <w:instrText xml:space="preserve"> CITATION Her10 \l 2058 </w:instrText>
          </w:r>
          <w:r>
            <w:fldChar w:fldCharType="separate"/>
          </w:r>
          <w:r w:rsidR="00251526" w:rsidRPr="00251526">
            <w:rPr>
              <w:noProof/>
            </w:rPr>
            <w:t>(Hernández, 2010)</w:t>
          </w:r>
          <w:r>
            <w:fldChar w:fldCharType="end"/>
          </w:r>
        </w:sdtContent>
      </w:sdt>
      <w:r>
        <w:t>.</w:t>
      </w:r>
      <w:bookmarkEnd w:id="23"/>
      <w:bookmarkEnd w:id="24"/>
    </w:p>
    <w:p w14:paraId="1E8F6768" w14:textId="77777777" w:rsidR="00EA06F8" w:rsidRDefault="00EA06F8" w:rsidP="00EA06F8"/>
    <w:p w14:paraId="7E7EBDC5" w14:textId="77F5844F" w:rsidR="00EA06F8" w:rsidRDefault="00EA06F8" w:rsidP="00EA06F8">
      <w:r>
        <w:t>E</w:t>
      </w:r>
      <w:r w:rsidRPr="005909AE">
        <w:t xml:space="preserve">l control automático es esencial en las operaciones industriales como el control de presión, temperatura, humedad, viscosidad y flujo en las industrias de proceso. Debido a que los avances en la teoría y la práctica del control automático aportan los medios para obtener un desempeño óptimo de los sistemas dinámicos, mejorar la productividad, </w:t>
      </w:r>
      <w:r w:rsidRPr="005909AE">
        <w:lastRenderedPageBreak/>
        <w:t>aligerar la carga de muchas operaciones manuales repetitivas y rutinarias, así como de otras actividades, casi todos los ingenieros y científicos deben tener un buen conocimiento de este campo</w:t>
      </w:r>
      <w:r>
        <w:t xml:space="preserve"> </w:t>
      </w:r>
      <w:sdt>
        <w:sdtPr>
          <w:id w:val="-1003121554"/>
          <w:citation/>
        </w:sdtPr>
        <w:sdtEndPr/>
        <w:sdtContent>
          <w:r>
            <w:fldChar w:fldCharType="begin"/>
          </w:r>
          <w:r>
            <w:instrText xml:space="preserve"> CITATION Oga03 \l 2058 </w:instrText>
          </w:r>
          <w:r>
            <w:fldChar w:fldCharType="separate"/>
          </w:r>
          <w:r w:rsidR="00251526" w:rsidRPr="00251526">
            <w:rPr>
              <w:noProof/>
            </w:rPr>
            <w:t>(Ogata, 2003)</w:t>
          </w:r>
          <w:r>
            <w:fldChar w:fldCharType="end"/>
          </w:r>
        </w:sdtContent>
      </w:sdt>
      <w:r>
        <w:t>.</w:t>
      </w:r>
    </w:p>
    <w:p w14:paraId="5F432939" w14:textId="383CC55A" w:rsidR="00A067E0" w:rsidRDefault="00A067E0" w:rsidP="00A067E0">
      <w:r w:rsidRPr="00A067E0">
        <w:t xml:space="preserve">El sistema de control On-Off es el esquema de control más simple. Este se caracteriza por tener dos posiciones fijas: encendido y apagado. En este esquema, la salida del controlador va de un extremo a otro cuando el valor de la variable controlada se desvía del deseado produciendo que la variable controlada oscile continuamente entre los dos límites. Si bien la principal ventaja de este tipo de controlador es su bajo costo de instalación y mantenimiento. Éste posee una escasa precisión para trabajar con modelos de dinámica compleja, </w:t>
      </w:r>
      <w:sdt>
        <w:sdtPr>
          <w:id w:val="1151946315"/>
          <w:citation/>
        </w:sdtPr>
        <w:sdtEndPr/>
        <w:sdtContent>
          <w:r w:rsidRPr="00A067E0">
            <w:fldChar w:fldCharType="begin"/>
          </w:r>
          <w:r w:rsidR="00466C3F">
            <w:instrText xml:space="preserve">CITATION Bri15 \l 2058 </w:instrText>
          </w:r>
          <w:r w:rsidRPr="00A067E0">
            <w:fldChar w:fldCharType="separate"/>
          </w:r>
          <w:r w:rsidR="00251526" w:rsidRPr="00251526">
            <w:rPr>
              <w:noProof/>
            </w:rPr>
            <w:t>(Bricio Barrios, 2015)</w:t>
          </w:r>
          <w:r w:rsidRPr="00A067E0">
            <w:fldChar w:fldCharType="end"/>
          </w:r>
        </w:sdtContent>
      </w:sdt>
      <w:r w:rsidRPr="00A067E0">
        <w:t xml:space="preserve">. En la </w:t>
      </w:r>
      <w:r>
        <w:fldChar w:fldCharType="begin"/>
      </w:r>
      <w:r>
        <w:instrText xml:space="preserve"> REF _Ref45549163 \h </w:instrText>
      </w:r>
      <w:r>
        <w:fldChar w:fldCharType="separate"/>
      </w:r>
      <w:r w:rsidR="008D64F7">
        <w:t xml:space="preserve">Figura </w:t>
      </w:r>
      <w:r w:rsidR="008D64F7">
        <w:rPr>
          <w:noProof/>
        </w:rPr>
        <w:t>4</w:t>
      </w:r>
      <w:r w:rsidR="008D64F7">
        <w:t>.</w:t>
      </w:r>
      <w:r w:rsidR="008D64F7">
        <w:rPr>
          <w:noProof/>
        </w:rPr>
        <w:t>2</w:t>
      </w:r>
      <w:r>
        <w:fldChar w:fldCharType="end"/>
      </w:r>
      <w:r>
        <w:t>,</w:t>
      </w:r>
      <w:r w:rsidRPr="00A067E0">
        <w:t xml:space="preserve"> muestra la acción de control de un esquema tipo On-Off para un proceso donde se requiere controlar la temperatura.   </w:t>
      </w:r>
    </w:p>
    <w:p w14:paraId="2E9156E2" w14:textId="77777777" w:rsidR="00A067E0" w:rsidRDefault="00A067E0" w:rsidP="00A067E0"/>
    <w:p w14:paraId="18BEFA84" w14:textId="77777777" w:rsidR="00A067E0" w:rsidRDefault="00A067E0" w:rsidP="00A067E0">
      <w:pPr>
        <w:keepNext/>
        <w:jc w:val="center"/>
      </w:pPr>
      <w:r>
        <w:rPr>
          <w:noProof/>
          <w:sz w:val="23"/>
          <w:szCs w:val="23"/>
          <w:lang w:eastAsia="es-MX"/>
        </w:rPr>
        <w:drawing>
          <wp:inline distT="0" distB="0" distL="0" distR="0" wp14:anchorId="5920A66F" wp14:editId="3BDC09DB">
            <wp:extent cx="3600000" cy="1758949"/>
            <wp:effectExtent l="0" t="0" r="635"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N-OFF.jpg"/>
                    <pic:cNvPicPr/>
                  </pic:nvPicPr>
                  <pic:blipFill rotWithShape="1">
                    <a:blip r:embed="rId14" cstate="print">
                      <a:extLst>
                        <a:ext uri="{28A0092B-C50C-407E-A947-70E740481C1C}">
                          <a14:useLocalDpi xmlns:a14="http://schemas.microsoft.com/office/drawing/2010/main" val="0"/>
                        </a:ext>
                      </a:extLst>
                    </a:blip>
                    <a:srcRect/>
                    <a:stretch/>
                  </pic:blipFill>
                  <pic:spPr bwMode="auto">
                    <a:xfrm>
                      <a:off x="0" y="0"/>
                      <a:ext cx="3600000" cy="1758949"/>
                    </a:xfrm>
                    <a:prstGeom prst="rect">
                      <a:avLst/>
                    </a:prstGeom>
                    <a:ln>
                      <a:noFill/>
                    </a:ln>
                    <a:extLst>
                      <a:ext uri="{53640926-AAD7-44D8-BBD7-CCE9431645EC}">
                        <a14:shadowObscured xmlns:a14="http://schemas.microsoft.com/office/drawing/2010/main"/>
                      </a:ext>
                    </a:extLst>
                  </pic:spPr>
                </pic:pic>
              </a:graphicData>
            </a:graphic>
          </wp:inline>
        </w:drawing>
      </w:r>
    </w:p>
    <w:p w14:paraId="719D4855" w14:textId="5669FDDC" w:rsidR="00A067E0" w:rsidRPr="00A067E0" w:rsidRDefault="00A067E0" w:rsidP="00A067E0">
      <w:pPr>
        <w:pStyle w:val="Descripcin"/>
      </w:pPr>
      <w:bookmarkStart w:id="25" w:name="_Ref45549163"/>
      <w:bookmarkStart w:id="26" w:name="_Toc52383864"/>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w:t>
      </w:r>
      <w:r w:rsidR="008D64F7">
        <w:rPr>
          <w:noProof/>
        </w:rPr>
        <w:fldChar w:fldCharType="end"/>
      </w:r>
      <w:bookmarkEnd w:id="25"/>
      <w:r>
        <w:t xml:space="preserve">. Acción de control de un esquema tipo On-Off sobre la variable temperatura para un proceso, </w:t>
      </w:r>
      <w:sdt>
        <w:sdtPr>
          <w:id w:val="247399775"/>
          <w:citation/>
        </w:sdtPr>
        <w:sdtEndPr/>
        <w:sdtContent>
          <w:r>
            <w:fldChar w:fldCharType="begin"/>
          </w:r>
          <w:r w:rsidR="00466C3F">
            <w:instrText xml:space="preserve">CITATION Bri15 \l 2058 </w:instrText>
          </w:r>
          <w:r>
            <w:fldChar w:fldCharType="separate"/>
          </w:r>
          <w:r w:rsidR="00251526" w:rsidRPr="00251526">
            <w:rPr>
              <w:noProof/>
            </w:rPr>
            <w:t>(Bricio Barrios, 2015)</w:t>
          </w:r>
          <w:r>
            <w:fldChar w:fldCharType="end"/>
          </w:r>
        </w:sdtContent>
      </w:sdt>
      <w:r>
        <w:t>.</w:t>
      </w:r>
      <w:bookmarkEnd w:id="26"/>
    </w:p>
    <w:p w14:paraId="39ECCF6D" w14:textId="77777777" w:rsidR="00A067E0" w:rsidRDefault="00A067E0" w:rsidP="00EA06F8"/>
    <w:p w14:paraId="4CDE6DD3" w14:textId="1C8F6D0E" w:rsidR="00434B21" w:rsidRDefault="00434B21" w:rsidP="00434B21">
      <w:r>
        <w:t>E</w:t>
      </w:r>
      <w:r w:rsidRPr="00CA74C5">
        <w:t>n un sistema de control de lazo abierto la salida ni se mide ni se realimenta para compararla con la entrada. Los sistemas de control de lazo abierto son sistemas de control en los que la salida no tiene efecto sobre la seña</w:t>
      </w:r>
      <w:r>
        <w:t xml:space="preserve">l o acción de control. En la </w:t>
      </w:r>
      <w:r>
        <w:fldChar w:fldCharType="begin"/>
      </w:r>
      <w:r>
        <w:instrText xml:space="preserve"> REF _Ref42520414 \h </w:instrText>
      </w:r>
      <w:r>
        <w:fldChar w:fldCharType="separate"/>
      </w:r>
      <w:r w:rsidR="008D64F7">
        <w:t xml:space="preserve">Figura </w:t>
      </w:r>
      <w:r w:rsidR="008D64F7">
        <w:rPr>
          <w:noProof/>
        </w:rPr>
        <w:t>4</w:t>
      </w:r>
      <w:r w:rsidR="008D64F7">
        <w:t>.</w:t>
      </w:r>
      <w:r w:rsidR="008D64F7">
        <w:rPr>
          <w:noProof/>
        </w:rPr>
        <w:t>3</w:t>
      </w:r>
      <w:r>
        <w:fldChar w:fldCharType="end"/>
      </w:r>
      <w:r>
        <w:t>,</w:t>
      </w:r>
      <w:r w:rsidRPr="00CA74C5">
        <w:t xml:space="preserve"> muestra la forma de cómo se implementa un sistema de control de este tipo</w:t>
      </w:r>
      <w:r>
        <w:t xml:space="preserve"> </w:t>
      </w:r>
      <w:sdt>
        <w:sdtPr>
          <w:id w:val="1555585512"/>
          <w:citation/>
        </w:sdtPr>
        <w:sdtEndPr/>
        <w:sdtContent>
          <w:r>
            <w:fldChar w:fldCharType="begin"/>
          </w:r>
          <w:r w:rsidR="00B67265">
            <w:instrText xml:space="preserve">CITATION Alb07 \l 2058 </w:instrText>
          </w:r>
          <w:r>
            <w:fldChar w:fldCharType="separate"/>
          </w:r>
          <w:r w:rsidR="00B67265" w:rsidRPr="00B67265">
            <w:rPr>
              <w:noProof/>
            </w:rPr>
            <w:t>(Alberto Perez, et al., 2007)</w:t>
          </w:r>
          <w:r>
            <w:fldChar w:fldCharType="end"/>
          </w:r>
        </w:sdtContent>
      </w:sdt>
      <w:r w:rsidRPr="00CA74C5">
        <w:t>.</w:t>
      </w:r>
    </w:p>
    <w:p w14:paraId="0C2820B5" w14:textId="77777777" w:rsidR="00434B21" w:rsidRDefault="00434B21" w:rsidP="00434B21"/>
    <w:p w14:paraId="7A7B6630" w14:textId="787B53B4" w:rsidR="00434B21" w:rsidRDefault="005E041B" w:rsidP="00434B21">
      <w:pPr>
        <w:keepNext/>
        <w:jc w:val="center"/>
      </w:pPr>
      <w:r>
        <w:rPr>
          <w:noProof/>
        </w:rPr>
        <w:lastRenderedPageBreak/>
        <w:drawing>
          <wp:inline distT="0" distB="0" distL="0" distR="0" wp14:anchorId="2E472098" wp14:editId="529B7A3D">
            <wp:extent cx="3600000" cy="959958"/>
            <wp:effectExtent l="0" t="0" r="635"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hqprint">
                      <a:extLst>
                        <a:ext uri="{28A0092B-C50C-407E-A947-70E740481C1C}">
                          <a14:useLocalDpi xmlns:a14="http://schemas.microsoft.com/office/drawing/2010/main"/>
                        </a:ext>
                      </a:extLst>
                    </a:blip>
                    <a:srcRect/>
                    <a:stretch/>
                  </pic:blipFill>
                  <pic:spPr bwMode="auto">
                    <a:xfrm>
                      <a:off x="0" y="0"/>
                      <a:ext cx="3600000" cy="959958"/>
                    </a:xfrm>
                    <a:prstGeom prst="rect">
                      <a:avLst/>
                    </a:prstGeom>
                    <a:ln>
                      <a:noFill/>
                    </a:ln>
                    <a:extLst>
                      <a:ext uri="{53640926-AAD7-44D8-BBD7-CCE9431645EC}">
                        <a14:shadowObscured xmlns:a14="http://schemas.microsoft.com/office/drawing/2010/main"/>
                      </a:ext>
                    </a:extLst>
                  </pic:spPr>
                </pic:pic>
              </a:graphicData>
            </a:graphic>
          </wp:inline>
        </w:drawing>
      </w:r>
    </w:p>
    <w:p w14:paraId="6B0C469B" w14:textId="27E9DCA4" w:rsidR="00434B21" w:rsidRDefault="00434B21" w:rsidP="00434B21">
      <w:pPr>
        <w:pStyle w:val="Descripcin"/>
      </w:pPr>
      <w:bookmarkStart w:id="27" w:name="_Ref42520414"/>
      <w:bookmarkStart w:id="28" w:name="_Toc52383865"/>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3</w:t>
      </w:r>
      <w:r w:rsidR="008D64F7">
        <w:rPr>
          <w:noProof/>
        </w:rPr>
        <w:fldChar w:fldCharType="end"/>
      </w:r>
      <w:bookmarkEnd w:id="27"/>
      <w:r>
        <w:t xml:space="preserve">. Sistema de control de lazo abierto </w:t>
      </w:r>
      <w:sdt>
        <w:sdtPr>
          <w:id w:val="1781148902"/>
          <w:citation/>
        </w:sdtPr>
        <w:sdtEndPr/>
        <w:sdtContent>
          <w:r>
            <w:fldChar w:fldCharType="begin"/>
          </w:r>
          <w:r w:rsidR="00B67265">
            <w:instrText xml:space="preserve">CITATION Alb07 \l 2058 </w:instrText>
          </w:r>
          <w:r>
            <w:fldChar w:fldCharType="separate"/>
          </w:r>
          <w:r w:rsidR="00B67265" w:rsidRPr="00B67265">
            <w:rPr>
              <w:noProof/>
            </w:rPr>
            <w:t>(Alberto Perez, et al., 2007)</w:t>
          </w:r>
          <w:r>
            <w:fldChar w:fldCharType="end"/>
          </w:r>
        </w:sdtContent>
      </w:sdt>
      <w:r>
        <w:t>.</w:t>
      </w:r>
      <w:bookmarkEnd w:id="28"/>
    </w:p>
    <w:p w14:paraId="50FD9C39" w14:textId="77777777" w:rsidR="00EA06F8" w:rsidRDefault="00EA06F8" w:rsidP="00EA06F8"/>
    <w:p w14:paraId="2C5F108C" w14:textId="77777777" w:rsidR="00434B21" w:rsidRDefault="00434B21" w:rsidP="00434B21">
      <w:r>
        <w:t>El sistema de lazo abierto solo se emplea si se conoce la relación entre la entrada y la salida y si no hay perturbaciones internas o externas. Así la exactitud del sistema depende de la calibración (establecer la relación entre entrada y salida), con el fin de obtener del sistema la exactitud deseada.</w:t>
      </w:r>
    </w:p>
    <w:p w14:paraId="560A9C88" w14:textId="421ADB76" w:rsidR="00876DBD" w:rsidRDefault="00882380" w:rsidP="00876DBD">
      <w:r>
        <w:t>Por</w:t>
      </w:r>
      <w:r w:rsidR="00876DBD">
        <w:t xml:space="preserve"> otro lado</w:t>
      </w:r>
      <w:r w:rsidR="00002A2F">
        <w:t>,</w:t>
      </w:r>
      <w:r w:rsidR="00876DBD">
        <w:t xml:space="preserve"> u</w:t>
      </w:r>
      <w:r w:rsidR="00876DBD" w:rsidRPr="00984116">
        <w:t>n sistema de control de lazo cerrado es aquel en el que la señal de salida tiene efecto directo sobre la acción de control. Esto es, los sistemas de control de lazo cerrado son sistemas de control realimentados. La diferencia entre la señal de entrada y la señal de salida se la denomina señal de error del sistema; esta señal es la que actúa sobre el sistema de modo de llevar la salida a un valor deseado. En otras palabras</w:t>
      </w:r>
      <w:r w:rsidR="00002A2F">
        <w:t>,</w:t>
      </w:r>
      <w:r w:rsidR="00876DBD" w:rsidRPr="00984116">
        <w:t xml:space="preserve"> el término lazo cerrado implica el uso de acción de realimentación negativa para redu</w:t>
      </w:r>
      <w:r w:rsidR="00876DBD">
        <w:t xml:space="preserve">cir el error del sistema. La </w:t>
      </w:r>
      <w:r w:rsidR="00876DBD">
        <w:fldChar w:fldCharType="begin"/>
      </w:r>
      <w:r w:rsidR="00876DBD">
        <w:instrText xml:space="preserve"> REF _Ref42520656 \h </w:instrText>
      </w:r>
      <w:r w:rsidR="00876DBD">
        <w:fldChar w:fldCharType="separate"/>
      </w:r>
      <w:r w:rsidR="008D64F7">
        <w:t xml:space="preserve">Figura </w:t>
      </w:r>
      <w:r w:rsidR="008D64F7">
        <w:rPr>
          <w:noProof/>
        </w:rPr>
        <w:t>4</w:t>
      </w:r>
      <w:r w:rsidR="008D64F7">
        <w:t>.</w:t>
      </w:r>
      <w:r w:rsidR="008D64F7">
        <w:rPr>
          <w:noProof/>
        </w:rPr>
        <w:t>4</w:t>
      </w:r>
      <w:r w:rsidR="00876DBD">
        <w:fldChar w:fldCharType="end"/>
      </w:r>
      <w:r w:rsidR="00876DBD">
        <w:t>,</w:t>
      </w:r>
      <w:r w:rsidR="00876DBD" w:rsidRPr="00984116">
        <w:t xml:space="preserve"> muestra la relación entrada-salida de un sistema de control de lazo cerrado</w:t>
      </w:r>
      <w:r w:rsidR="00876DBD">
        <w:t xml:space="preserve"> </w:t>
      </w:r>
      <w:sdt>
        <w:sdtPr>
          <w:id w:val="1668293483"/>
          <w:citation/>
        </w:sdtPr>
        <w:sdtEndPr/>
        <w:sdtContent>
          <w:r w:rsidR="00876DBD">
            <w:fldChar w:fldCharType="begin"/>
          </w:r>
          <w:r w:rsidR="00B67265">
            <w:instrText xml:space="preserve">CITATION Alb07 \l 2058 </w:instrText>
          </w:r>
          <w:r w:rsidR="00876DBD">
            <w:fldChar w:fldCharType="separate"/>
          </w:r>
          <w:r w:rsidR="00B67265" w:rsidRPr="00B67265">
            <w:rPr>
              <w:noProof/>
            </w:rPr>
            <w:t>(Alberto Perez, et al., 2007)</w:t>
          </w:r>
          <w:r w:rsidR="00876DBD">
            <w:fldChar w:fldCharType="end"/>
          </w:r>
        </w:sdtContent>
      </w:sdt>
      <w:r w:rsidR="00876DBD" w:rsidRPr="00984116">
        <w:t>.</w:t>
      </w:r>
    </w:p>
    <w:p w14:paraId="5AD38AB4" w14:textId="77777777" w:rsidR="005E041B" w:rsidRDefault="005E041B" w:rsidP="00876DBD">
      <w:pPr>
        <w:keepNext/>
        <w:jc w:val="center"/>
        <w:rPr>
          <w:noProof/>
        </w:rPr>
      </w:pPr>
    </w:p>
    <w:p w14:paraId="2C59EE56" w14:textId="25D0EAFC" w:rsidR="00876DBD" w:rsidRDefault="005E041B" w:rsidP="00876DBD">
      <w:pPr>
        <w:keepNext/>
        <w:jc w:val="center"/>
      </w:pPr>
      <w:r>
        <w:rPr>
          <w:noProof/>
        </w:rPr>
        <w:drawing>
          <wp:inline distT="0" distB="0" distL="0" distR="0" wp14:anchorId="2EA4B4F5" wp14:editId="2CB21D25">
            <wp:extent cx="3600000" cy="1438088"/>
            <wp:effectExtent l="0" t="0" r="63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hqprint">
                      <a:extLst>
                        <a:ext uri="{28A0092B-C50C-407E-A947-70E740481C1C}">
                          <a14:useLocalDpi xmlns:a14="http://schemas.microsoft.com/office/drawing/2010/main"/>
                        </a:ext>
                      </a:extLst>
                    </a:blip>
                    <a:srcRect/>
                    <a:stretch/>
                  </pic:blipFill>
                  <pic:spPr bwMode="auto">
                    <a:xfrm>
                      <a:off x="0" y="0"/>
                      <a:ext cx="3600000" cy="1438088"/>
                    </a:xfrm>
                    <a:prstGeom prst="rect">
                      <a:avLst/>
                    </a:prstGeom>
                    <a:ln>
                      <a:noFill/>
                    </a:ln>
                    <a:extLst>
                      <a:ext uri="{53640926-AAD7-44D8-BBD7-CCE9431645EC}">
                        <a14:shadowObscured xmlns:a14="http://schemas.microsoft.com/office/drawing/2010/main"/>
                      </a:ext>
                    </a:extLst>
                  </pic:spPr>
                </pic:pic>
              </a:graphicData>
            </a:graphic>
          </wp:inline>
        </w:drawing>
      </w:r>
    </w:p>
    <w:p w14:paraId="111924FF" w14:textId="7FE1375C" w:rsidR="00876DBD" w:rsidRDefault="00876DBD" w:rsidP="00876DBD">
      <w:pPr>
        <w:pStyle w:val="Descripcin"/>
      </w:pPr>
      <w:bookmarkStart w:id="29" w:name="_Ref42520656"/>
      <w:bookmarkStart w:id="30" w:name="_Toc52383866"/>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4</w:t>
      </w:r>
      <w:r w:rsidR="008D64F7">
        <w:rPr>
          <w:noProof/>
        </w:rPr>
        <w:fldChar w:fldCharType="end"/>
      </w:r>
      <w:bookmarkEnd w:id="29"/>
      <w:r>
        <w:t xml:space="preserve">. Sistema de control de lazo cerrado </w:t>
      </w:r>
      <w:sdt>
        <w:sdtPr>
          <w:id w:val="-619072561"/>
          <w:citation/>
        </w:sdtPr>
        <w:sdtEndPr/>
        <w:sdtContent>
          <w:r>
            <w:fldChar w:fldCharType="begin"/>
          </w:r>
          <w:r w:rsidR="00B67265">
            <w:instrText xml:space="preserve">CITATION Alb07 \l 2058 </w:instrText>
          </w:r>
          <w:r>
            <w:fldChar w:fldCharType="separate"/>
          </w:r>
          <w:r w:rsidR="00B67265" w:rsidRPr="00B67265">
            <w:rPr>
              <w:noProof/>
            </w:rPr>
            <w:t>(Alberto Perez, et al., 2007)</w:t>
          </w:r>
          <w:r>
            <w:fldChar w:fldCharType="end"/>
          </w:r>
        </w:sdtContent>
      </w:sdt>
      <w:r>
        <w:t>.</w:t>
      </w:r>
      <w:bookmarkEnd w:id="30"/>
    </w:p>
    <w:p w14:paraId="0CAD169E" w14:textId="77777777" w:rsidR="00434B21" w:rsidRDefault="00434B21" w:rsidP="00EA06F8"/>
    <w:p w14:paraId="674965EA" w14:textId="77777777" w:rsidR="00876DBD" w:rsidRDefault="00AD07D7" w:rsidP="00BF238B">
      <w:pPr>
        <w:pStyle w:val="Ttulo2"/>
      </w:pPr>
      <w:bookmarkStart w:id="31" w:name="_Toc55381598"/>
      <w:r>
        <w:lastRenderedPageBreak/>
        <w:t>Lógica difusa</w:t>
      </w:r>
      <w:bookmarkEnd w:id="31"/>
    </w:p>
    <w:p w14:paraId="05D7BCE5" w14:textId="5E61E52F" w:rsidR="00BF238B" w:rsidRDefault="00002A2F" w:rsidP="00BF238B">
      <w:r w:rsidRPr="00DC2FDD">
        <w:t>La lógica</w:t>
      </w:r>
      <w:r w:rsidR="00BF238B" w:rsidRPr="00DC2FDD">
        <w:t xml:space="preserve"> clásica asigna a las proposiciones solamente dos posibles valores de verdad, verdadero (1) o falso (0). La lógica difusa, en cambio, permite que </w:t>
      </w:r>
      <w:r w:rsidRPr="00DC2FDD">
        <w:t>los valores de verdad estén comprendidos entre 0 y 1</w:t>
      </w:r>
      <w:r w:rsidR="00BF238B" w:rsidRPr="00DC2FDD">
        <w:t xml:space="preserve">. </w:t>
      </w:r>
      <w:r w:rsidRPr="00DC2FDD">
        <w:t>En otros términos</w:t>
      </w:r>
      <w:r w:rsidR="00BF238B" w:rsidRPr="00DC2FDD">
        <w:t xml:space="preserve">: </w:t>
      </w:r>
      <w:r w:rsidRPr="00DC2FDD">
        <w:t>mientras que en la primera una proposición</w:t>
      </w:r>
      <w:r w:rsidR="00BF238B" w:rsidRPr="00DC2FDD">
        <w:t xml:space="preserve"> es absolutamente verdadera o absolutamente falsa, en la segunda pueden darse proposiciones que</w:t>
      </w:r>
      <w:r>
        <w:t xml:space="preserve"> </w:t>
      </w:r>
      <w:r w:rsidR="00BF238B" w:rsidRPr="00DC2FDD">
        <w:t>sean verdaderas o falsas en cierta medida</w:t>
      </w:r>
      <w:r w:rsidR="00BF238B">
        <w:t xml:space="preserve"> </w:t>
      </w:r>
      <w:sdt>
        <w:sdtPr>
          <w:id w:val="112023357"/>
          <w:citation/>
        </w:sdtPr>
        <w:sdtEndPr/>
        <w:sdtContent>
          <w:r w:rsidR="00BF238B">
            <w:fldChar w:fldCharType="begin"/>
          </w:r>
          <w:r w:rsidR="008929FB">
            <w:instrText xml:space="preserve">CITATION Fel16 \l 2058 </w:instrText>
          </w:r>
          <w:r w:rsidR="00BF238B">
            <w:fldChar w:fldCharType="separate"/>
          </w:r>
          <w:r w:rsidR="008929FB" w:rsidRPr="008929FB">
            <w:rPr>
              <w:noProof/>
            </w:rPr>
            <w:t>(Feltan &amp; Luis Caballero, 2016)</w:t>
          </w:r>
          <w:r w:rsidR="00BF238B">
            <w:fldChar w:fldCharType="end"/>
          </w:r>
        </w:sdtContent>
      </w:sdt>
      <w:r w:rsidR="00BF238B">
        <w:t>.</w:t>
      </w:r>
    </w:p>
    <w:p w14:paraId="40764C79" w14:textId="77777777" w:rsidR="00AD07D7" w:rsidRDefault="00BF238B" w:rsidP="00BF238B">
      <w:r w:rsidRPr="00EE6BC8">
        <w:t>El concepto de lógica difusa es muy común, está asociado con la manera en que las</w:t>
      </w:r>
      <w:r>
        <w:t xml:space="preserve"> </w:t>
      </w:r>
      <w:r w:rsidRPr="00EE6BC8">
        <w:t>personas perciben el medio, por ejemplo, ideas relacionadas con la altura de una persona,</w:t>
      </w:r>
      <w:r>
        <w:t xml:space="preserve"> </w:t>
      </w:r>
      <w:r w:rsidRPr="00EE6BC8">
        <w:t>velocidad con la que se mueve un objeto, la temperatura dominante en una habitación,</w:t>
      </w:r>
      <w:r>
        <w:t xml:space="preserve"> </w:t>
      </w:r>
      <w:r w:rsidRPr="00EE6BC8">
        <w:t>cotidianamente se formulan de manera ambigua y depende de quién percibe el efecto físico</w:t>
      </w:r>
      <w:r>
        <w:t xml:space="preserve"> </w:t>
      </w:r>
      <w:r w:rsidRPr="00EE6BC8">
        <w:t>o químico, será su enunciado acerca de tal fenómeno. Una persona puede ser alta o baja,</w:t>
      </w:r>
      <w:r>
        <w:t xml:space="preserve"> </w:t>
      </w:r>
      <w:r w:rsidRPr="00EE6BC8">
        <w:t>algo puede moverse rápido o lento, una temperatura puede ser baja o moderada o alta, se</w:t>
      </w:r>
      <w:r>
        <w:t xml:space="preserve"> </w:t>
      </w:r>
      <w:r w:rsidRPr="00EE6BC8">
        <w:t>dice que estas afirmaciones acerca de una variable son ambiguas porque rápido, bajo, alto</w:t>
      </w:r>
      <w:r>
        <w:t xml:space="preserve"> </w:t>
      </w:r>
      <w:r w:rsidRPr="00EE6BC8">
        <w:t>son afirmaciones del observador, y estas pueden variar de un observador a otro</w:t>
      </w:r>
      <w:r w:rsidR="00894AE7">
        <w:t>.</w:t>
      </w:r>
    </w:p>
    <w:p w14:paraId="1560890A" w14:textId="77777777" w:rsidR="00D32EC1" w:rsidRDefault="00D32EC1" w:rsidP="00BF238B"/>
    <w:p w14:paraId="3375F842" w14:textId="15FC88B9" w:rsidR="00894AE7" w:rsidRDefault="00F63D83" w:rsidP="00894AE7">
      <w:pPr>
        <w:keepNext/>
        <w:jc w:val="center"/>
      </w:pPr>
      <w:r>
        <w:rPr>
          <w:noProof/>
        </w:rPr>
        <w:drawing>
          <wp:inline distT="0" distB="0" distL="0" distR="0" wp14:anchorId="1415D283" wp14:editId="151CF6DE">
            <wp:extent cx="2861723" cy="97200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hqprint">
                      <a:extLst>
                        <a:ext uri="{28A0092B-C50C-407E-A947-70E740481C1C}">
                          <a14:useLocalDpi xmlns:a14="http://schemas.microsoft.com/office/drawing/2010/main"/>
                        </a:ext>
                      </a:extLst>
                    </a:blip>
                    <a:srcRect t="2277" b="2813"/>
                    <a:stretch/>
                  </pic:blipFill>
                  <pic:spPr bwMode="auto">
                    <a:xfrm>
                      <a:off x="0" y="0"/>
                      <a:ext cx="2861723" cy="972000"/>
                    </a:xfrm>
                    <a:prstGeom prst="rect">
                      <a:avLst/>
                    </a:prstGeom>
                    <a:ln>
                      <a:noFill/>
                    </a:ln>
                    <a:extLst>
                      <a:ext uri="{53640926-AAD7-44D8-BBD7-CCE9431645EC}">
                        <a14:shadowObscured xmlns:a14="http://schemas.microsoft.com/office/drawing/2010/main"/>
                      </a:ext>
                    </a:extLst>
                  </pic:spPr>
                </pic:pic>
              </a:graphicData>
            </a:graphic>
          </wp:inline>
        </w:drawing>
      </w:r>
    </w:p>
    <w:p w14:paraId="5B11DAA3" w14:textId="13A976F3" w:rsidR="00F057AB" w:rsidRDefault="00894AE7" w:rsidP="0058761B">
      <w:pPr>
        <w:pStyle w:val="Descripcin"/>
      </w:pPr>
      <w:bookmarkStart w:id="32" w:name="_Toc52383867"/>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5</w:t>
      </w:r>
      <w:r w:rsidR="008D64F7">
        <w:rPr>
          <w:noProof/>
        </w:rPr>
        <w:fldChar w:fldCharType="end"/>
      </w:r>
      <w:r>
        <w:t xml:space="preserve">. Sistema difuso </w:t>
      </w:r>
      <w:sdt>
        <w:sdtPr>
          <w:id w:val="-366525846"/>
          <w:citation/>
        </w:sdtPr>
        <w:sdtEndPr/>
        <w:sdtContent>
          <w:r>
            <w:fldChar w:fldCharType="begin"/>
          </w:r>
          <w:r>
            <w:instrText xml:space="preserve"> CITATION Ort18 \l 2058 </w:instrText>
          </w:r>
          <w:r>
            <w:fldChar w:fldCharType="separate"/>
          </w:r>
          <w:r w:rsidR="00251526" w:rsidRPr="00251526">
            <w:rPr>
              <w:noProof/>
            </w:rPr>
            <w:t>(Sanchez Quispe, 2018)</w:t>
          </w:r>
          <w:r>
            <w:fldChar w:fldCharType="end"/>
          </w:r>
        </w:sdtContent>
      </w:sdt>
      <w:r>
        <w:t>.</w:t>
      </w:r>
      <w:bookmarkEnd w:id="32"/>
    </w:p>
    <w:p w14:paraId="3881A429" w14:textId="77777777" w:rsidR="0058761B" w:rsidRDefault="0058761B" w:rsidP="00EA06F8"/>
    <w:p w14:paraId="56FD948D" w14:textId="77777777" w:rsidR="00D32EC1" w:rsidRPr="00D32EC1" w:rsidRDefault="00D32EC1" w:rsidP="00EA06F8">
      <w:pPr>
        <w:rPr>
          <w:b/>
        </w:rPr>
      </w:pPr>
      <w:r w:rsidRPr="00D32EC1">
        <w:rPr>
          <w:b/>
        </w:rPr>
        <w:t>Conjuntos difusos</w:t>
      </w:r>
    </w:p>
    <w:p w14:paraId="5938D04B" w14:textId="04231673" w:rsidR="00D32EC1" w:rsidRDefault="00D32EC1" w:rsidP="00D32EC1">
      <w:r w:rsidRPr="00B2123E">
        <w:t>Según la teoría clásica de conjuntos un elemento del universo pertenece o no a uno o más conjuntos, en cambio, la teoría de conjuntos difusos permite que un elemento del universo pertenezca a uno o más conjuntos con distintos grados de certidumbre de pertenencia. A partir de esta manera de entender los conjuntos se construye todo el andamiaje de</w:t>
      </w:r>
      <w:r w:rsidR="00F63D83">
        <w:t xml:space="preserve"> </w:t>
      </w:r>
      <w:r w:rsidRPr="00B2123E">
        <w:t>conceptos que constituye la estructura fundamental en que se apoya la lógica difusa</w:t>
      </w:r>
      <w:r>
        <w:t xml:space="preserve"> </w:t>
      </w:r>
      <w:sdt>
        <w:sdtPr>
          <w:id w:val="1259566878"/>
          <w:citation/>
        </w:sdtPr>
        <w:sdtEndPr/>
        <w:sdtContent>
          <w:r>
            <w:fldChar w:fldCharType="begin"/>
          </w:r>
          <w:r w:rsidR="008929FB">
            <w:instrText xml:space="preserve">CITATION Fel16 \l 2058 </w:instrText>
          </w:r>
          <w:r>
            <w:fldChar w:fldCharType="separate"/>
          </w:r>
          <w:r w:rsidR="008929FB" w:rsidRPr="008929FB">
            <w:rPr>
              <w:noProof/>
            </w:rPr>
            <w:t>(Feltan &amp; Luis Caballero, 2016)</w:t>
          </w:r>
          <w:r>
            <w:fldChar w:fldCharType="end"/>
          </w:r>
        </w:sdtContent>
      </w:sdt>
      <w:r>
        <w:t>.</w:t>
      </w:r>
    </w:p>
    <w:p w14:paraId="739BBCBD" w14:textId="048EB83F" w:rsidR="00D32EC1" w:rsidRDefault="00D32EC1" w:rsidP="00D32EC1">
      <w:r>
        <w:lastRenderedPageBreak/>
        <w:t xml:space="preserve">Explicando lo anterior, en los conjuntos clásicos se tiene limitaciones, se define el universo de discurso que contiene a conjuntos cuyos límites están bien definidos, un elemento puede pertenecer solo a un conjunto en específico. Por otro lado, en los conjuntos difusos no se tiene una limitación bien definida entre conjuntos, en este caso se añade una función de pertenencia representada con un número real entre 0 y1. </w:t>
      </w:r>
      <w:r w:rsidR="004F1E3F">
        <w:t>Así</w:t>
      </w:r>
      <w:r>
        <w:t xml:space="preserve"> se introduce el concepto de conjunto difuso representado por una palabra o etiqueta lingüística, por </w:t>
      </w:r>
      <w:r w:rsidR="004F7CFA">
        <w:t>ejemplo,</w:t>
      </w:r>
      <w:r>
        <w:t xml:space="preserve"> para el universo temperatura se pueden etiquetar los conjuntos difusos c</w:t>
      </w:r>
      <w:r w:rsidR="00894AE7">
        <w:t>on las etiquetas: baja, normal y alta</w:t>
      </w:r>
      <w:r>
        <w:t>.</w:t>
      </w:r>
    </w:p>
    <w:p w14:paraId="1D1DB62C" w14:textId="77777777" w:rsidR="008D64F7" w:rsidRDefault="00D32EC1" w:rsidP="00BE4C3C">
      <w:pPr>
        <w:keepNext/>
        <w:jc w:val="center"/>
      </w:pPr>
      <w:r w:rsidRPr="00A83A46">
        <w:t xml:space="preserve">Por cada conjunto se define una función de pertenencia o membresía denominada </w:t>
      </w:r>
      <w:r w:rsidRPr="00A83A46">
        <w:rPr>
          <w:i/>
        </w:rPr>
        <w:t>µA(ⅹ)</w:t>
      </w:r>
      <w:r w:rsidRPr="00A83A46">
        <w:t xml:space="preserve">, indica el grado en que la variable </w:t>
      </w:r>
      <w:r w:rsidRPr="00A83A46">
        <w:rPr>
          <w:i/>
        </w:rPr>
        <w:t>x</w:t>
      </w:r>
      <w:r w:rsidRPr="00A83A46">
        <w:t xml:space="preserve"> está incluida en el concepto representado por la etiqueta </w:t>
      </w:r>
      <w:r w:rsidRPr="00A83A46">
        <w:rPr>
          <w:i/>
        </w:rPr>
        <w:t xml:space="preserve">A </w:t>
      </w:r>
      <w:r w:rsidRPr="00A83A46">
        <w:rPr>
          <w:i/>
          <w:iCs/>
        </w:rPr>
        <w:t xml:space="preserve">(0 </w:t>
      </w:r>
      <w:r w:rsidRPr="00A83A46">
        <w:rPr>
          <w:i/>
        </w:rPr>
        <w:t>≤ µA(x) ≤ 1)</w:t>
      </w:r>
      <w:r w:rsidRPr="00A83A46">
        <w:t xml:space="preserve">, si esta función toma el valor 0 significa que tal valor de </w:t>
      </w:r>
      <w:r w:rsidRPr="00A83A46">
        <w:rPr>
          <w:i/>
        </w:rPr>
        <w:t>x</w:t>
      </w:r>
      <w:r w:rsidRPr="00A83A46">
        <w:rPr>
          <w:i/>
          <w:iCs/>
        </w:rPr>
        <w:t xml:space="preserve"> </w:t>
      </w:r>
      <w:r w:rsidRPr="00A83A46">
        <w:t xml:space="preserve">no está incluido en </w:t>
      </w:r>
      <w:r w:rsidRPr="00A83A46">
        <w:rPr>
          <w:i/>
        </w:rPr>
        <w:t>A</w:t>
      </w:r>
      <w:r w:rsidRPr="00A83A46">
        <w:t xml:space="preserve"> y si toma el valor 1 el correspondiente valor de </w:t>
      </w:r>
      <w:r w:rsidRPr="00A83A46">
        <w:rPr>
          <w:i/>
        </w:rPr>
        <w:t>x</w:t>
      </w:r>
      <w:r w:rsidRPr="00A83A46">
        <w:t xml:space="preserve"> está absolutamente incluido en </w:t>
      </w:r>
      <w:r w:rsidRPr="00A83A46">
        <w:rPr>
          <w:i/>
        </w:rPr>
        <w:t>A</w:t>
      </w:r>
      <w:r w:rsidRPr="00A83A46">
        <w:t xml:space="preserve">. En </w:t>
      </w:r>
      <w:r w:rsidR="00894AE7">
        <w:t xml:space="preserve">la </w:t>
      </w:r>
      <w:r w:rsidR="00894AE7">
        <w:fldChar w:fldCharType="begin"/>
      </w:r>
      <w:r w:rsidR="00894AE7">
        <w:instrText xml:space="preserve"> REF _Ref42616308 \h </w:instrText>
      </w:r>
      <w:r w:rsidR="00894AE7">
        <w:fldChar w:fldCharType="separate"/>
      </w:r>
    </w:p>
    <w:p w14:paraId="38A4834A" w14:textId="674A5F21" w:rsidR="00D32EC1" w:rsidRPr="00A83A46" w:rsidRDefault="008D64F7" w:rsidP="00D32EC1">
      <w:pPr>
        <w:rPr>
          <w:b/>
        </w:rPr>
      </w:pPr>
      <w:r>
        <w:t xml:space="preserve">Figura </w:t>
      </w:r>
      <w:r>
        <w:rPr>
          <w:noProof/>
        </w:rPr>
        <w:t>4</w:t>
      </w:r>
      <w:r>
        <w:t>.</w:t>
      </w:r>
      <w:r>
        <w:rPr>
          <w:noProof/>
        </w:rPr>
        <w:t>6</w:t>
      </w:r>
      <w:r w:rsidR="00894AE7">
        <w:fldChar w:fldCharType="end"/>
      </w:r>
      <w:r w:rsidR="00D32EC1" w:rsidRPr="00A83A46">
        <w:t xml:space="preserve"> se puede apreciar un eje</w:t>
      </w:r>
      <w:r w:rsidR="00D32EC1">
        <w:t>mplo donde el conjunto Temperatura</w:t>
      </w:r>
      <w:r w:rsidR="00D32EC1" w:rsidRPr="00A83A46">
        <w:t xml:space="preserve"> (con variable </w:t>
      </w:r>
      <w:r w:rsidR="00D32EC1" w:rsidRPr="00A83A46">
        <w:rPr>
          <w:i/>
          <w:iCs/>
        </w:rPr>
        <w:t>x</w:t>
      </w:r>
      <w:r w:rsidR="00D32EC1" w:rsidRPr="00A83A46">
        <w:t xml:space="preserve">) está subdividido en 3 subconjuntos </w:t>
      </w:r>
      <w:r w:rsidR="00894AE7">
        <w:rPr>
          <w:i/>
          <w:iCs/>
        </w:rPr>
        <w:t>{Baja, Normal</w:t>
      </w:r>
      <w:r w:rsidR="00D32EC1" w:rsidRPr="00A83A46">
        <w:rPr>
          <w:i/>
          <w:iCs/>
        </w:rPr>
        <w:t>, Alta}</w:t>
      </w:r>
      <w:r w:rsidR="00D32EC1" w:rsidRPr="00A83A46">
        <w:t xml:space="preserve">, con sus respectivas funciones de membresía </w:t>
      </w:r>
      <w:r w:rsidR="00D32EC1">
        <w:rPr>
          <w:i/>
        </w:rPr>
        <w:t>{</w:t>
      </w:r>
      <w:r w:rsidR="00894AE7">
        <w:rPr>
          <w:i/>
        </w:rPr>
        <w:t>µBaja(x), µNormal</w:t>
      </w:r>
      <w:r w:rsidR="00D32EC1" w:rsidRPr="00A83A46">
        <w:rPr>
          <w:i/>
        </w:rPr>
        <w:t xml:space="preserve">(x), µAlta(x)}, </w:t>
      </w:r>
      <w:sdt>
        <w:sdtPr>
          <w:rPr>
            <w:i/>
          </w:rPr>
          <w:id w:val="-26640241"/>
          <w:citation/>
        </w:sdtPr>
        <w:sdtEndPr/>
        <w:sdtContent>
          <w:r w:rsidR="00D32EC1">
            <w:rPr>
              <w:i/>
            </w:rPr>
            <w:fldChar w:fldCharType="begin"/>
          </w:r>
          <w:r w:rsidR="008929FB">
            <w:rPr>
              <w:i/>
            </w:rPr>
            <w:instrText xml:space="preserve">CITATION Fel16 \l 2058 </w:instrText>
          </w:r>
          <w:r w:rsidR="00D32EC1">
            <w:rPr>
              <w:i/>
            </w:rPr>
            <w:fldChar w:fldCharType="separate"/>
          </w:r>
          <w:r w:rsidR="008929FB" w:rsidRPr="008929FB">
            <w:rPr>
              <w:noProof/>
            </w:rPr>
            <w:t>(Feltan &amp; Luis Caballero, 2016)</w:t>
          </w:r>
          <w:r w:rsidR="00D32EC1">
            <w:rPr>
              <w:i/>
            </w:rPr>
            <w:fldChar w:fldCharType="end"/>
          </w:r>
        </w:sdtContent>
      </w:sdt>
      <w:r w:rsidR="00D32EC1" w:rsidRPr="00A83A46">
        <w:rPr>
          <w:i/>
        </w:rPr>
        <w:t>.</w:t>
      </w:r>
    </w:p>
    <w:p w14:paraId="1A4D85A0" w14:textId="77777777" w:rsidR="00D32EC1" w:rsidRDefault="00D32EC1" w:rsidP="00EA06F8"/>
    <w:p w14:paraId="54211B95" w14:textId="77777777" w:rsidR="00BE4C3C" w:rsidRDefault="00390804" w:rsidP="00BE4C3C">
      <w:pPr>
        <w:keepNext/>
        <w:jc w:val="center"/>
      </w:pPr>
      <w:r w:rsidRPr="00390804">
        <w:rPr>
          <w:noProof/>
          <w:lang w:eastAsia="es-MX"/>
        </w:rPr>
        <w:drawing>
          <wp:inline distT="0" distB="0" distL="0" distR="0" wp14:anchorId="6AB323EF" wp14:editId="4EBAA1E7">
            <wp:extent cx="3599007" cy="2553077"/>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3624641" cy="2571262"/>
                    </a:xfrm>
                    <a:prstGeom prst="rect">
                      <a:avLst/>
                    </a:prstGeom>
                    <a:noFill/>
                    <a:ln>
                      <a:noFill/>
                    </a:ln>
                    <a:extLst>
                      <a:ext uri="{53640926-AAD7-44D8-BBD7-CCE9431645EC}">
                        <a14:shadowObscured xmlns:a14="http://schemas.microsoft.com/office/drawing/2010/main"/>
                      </a:ext>
                    </a:extLst>
                  </pic:spPr>
                </pic:pic>
              </a:graphicData>
            </a:graphic>
          </wp:inline>
        </w:drawing>
      </w:r>
      <w:bookmarkStart w:id="33" w:name="_Ref42616308"/>
      <w:bookmarkStart w:id="34" w:name="_Toc52383868"/>
    </w:p>
    <w:p w14:paraId="0A3B1D31" w14:textId="058E8D66" w:rsidR="00390804" w:rsidRPr="00EA06F8" w:rsidRDefault="00894AE7" w:rsidP="00BE4C3C">
      <w:pPr>
        <w:keepNext/>
        <w:jc w:val="center"/>
      </w:pPr>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6</w:t>
      </w:r>
      <w:r w:rsidR="008D64F7">
        <w:rPr>
          <w:noProof/>
        </w:rPr>
        <w:fldChar w:fldCharType="end"/>
      </w:r>
      <w:bookmarkEnd w:id="33"/>
      <w:r>
        <w:t>. Función de membresía del conjunto Temperatura.</w:t>
      </w:r>
      <w:bookmarkEnd w:id="34"/>
    </w:p>
    <w:p w14:paraId="18DBA48A" w14:textId="77777777" w:rsidR="00722F73" w:rsidRDefault="00722F73" w:rsidP="004E7093"/>
    <w:p w14:paraId="3D43FD67" w14:textId="77777777" w:rsidR="00894AE7" w:rsidRDefault="00242B40" w:rsidP="004E7093">
      <w:pPr>
        <w:rPr>
          <w:b/>
        </w:rPr>
      </w:pPr>
      <w:r>
        <w:rPr>
          <w:b/>
        </w:rPr>
        <w:lastRenderedPageBreak/>
        <w:t>Fus</w:t>
      </w:r>
      <w:r w:rsidR="00BE0449">
        <w:rPr>
          <w:b/>
        </w:rPr>
        <w:t xml:space="preserve">ificación y </w:t>
      </w:r>
      <w:r w:rsidR="00722F73" w:rsidRPr="00722F73">
        <w:rPr>
          <w:b/>
        </w:rPr>
        <w:t>Funciones de membresía</w:t>
      </w:r>
    </w:p>
    <w:p w14:paraId="745D25E4" w14:textId="261DD7AA" w:rsidR="00BE0449" w:rsidRDefault="00BE0449" w:rsidP="00BE0449">
      <w:r w:rsidRPr="00E83166">
        <w:t xml:space="preserve">El control difuso siempre involucra este proceso de </w:t>
      </w:r>
      <w:r w:rsidR="007A4C36">
        <w:t>f</w:t>
      </w:r>
      <w:r w:rsidR="00242B40" w:rsidRPr="007A4C36">
        <w:t>us</w:t>
      </w:r>
      <w:r w:rsidRPr="007A4C36">
        <w:t>ificación</w:t>
      </w:r>
      <w:r w:rsidRPr="00E83166">
        <w:t>, esta operación se realiza</w:t>
      </w:r>
      <w:r>
        <w:t xml:space="preserve"> </w:t>
      </w:r>
      <w:r w:rsidRPr="00E83166">
        <w:t>en todo instante de tiempo, es la puerta de entrada al sistema de inferencia difusa. Es un</w:t>
      </w:r>
      <w:r>
        <w:t xml:space="preserve"> </w:t>
      </w:r>
      <w:r w:rsidRPr="00E83166">
        <w:t>procedimiento matemático en el que se convierte un elemento del universo de discurso</w:t>
      </w:r>
      <w:r>
        <w:t xml:space="preserve"> </w:t>
      </w:r>
      <w:r w:rsidRPr="00E83166">
        <w:t>(variable medida del proceso) en un valor en cada función de membresía a las cuales</w:t>
      </w:r>
      <w:r>
        <w:t xml:space="preserve"> </w:t>
      </w:r>
      <w:r w:rsidRPr="00E83166">
        <w:t>pertenece</w:t>
      </w:r>
      <w:r>
        <w:t xml:space="preserve"> </w:t>
      </w:r>
      <w:sdt>
        <w:sdtPr>
          <w:id w:val="1068702678"/>
          <w:citation/>
        </w:sdtPr>
        <w:sdtEndPr/>
        <w:sdtContent>
          <w:r>
            <w:fldChar w:fldCharType="begin"/>
          </w:r>
          <w:r w:rsidR="008929FB">
            <w:instrText xml:space="preserve">CITATION Fel16 \l 2058 </w:instrText>
          </w:r>
          <w:r>
            <w:fldChar w:fldCharType="separate"/>
          </w:r>
          <w:r w:rsidR="008929FB" w:rsidRPr="008929FB">
            <w:rPr>
              <w:noProof/>
            </w:rPr>
            <w:t>(Feltan &amp; Luis Caballero, 2016)</w:t>
          </w:r>
          <w:r>
            <w:fldChar w:fldCharType="end"/>
          </w:r>
        </w:sdtContent>
      </w:sdt>
      <w:r w:rsidRPr="00E83166">
        <w:t>.</w:t>
      </w:r>
    </w:p>
    <w:p w14:paraId="348394FD" w14:textId="77777777" w:rsidR="00722F73" w:rsidRDefault="00BE0449" w:rsidP="00722F73">
      <w:r>
        <w:t xml:space="preserve">Las funciones de membresía </w:t>
      </w:r>
      <w:r w:rsidR="007A4C36">
        <w:t>toman</w:t>
      </w:r>
      <w:r w:rsidR="00722F73">
        <w:t xml:space="preserve"> los valores de las entradas (lecturas de sensores) y los convierte en forma difusa</w:t>
      </w:r>
      <w:r>
        <w:t xml:space="preserve"> (variable </w:t>
      </w:r>
      <w:r w:rsidR="006C10E1">
        <w:t>lingüística</w:t>
      </w:r>
      <w:r>
        <w:t>)</w:t>
      </w:r>
      <w:r w:rsidR="00722F73">
        <w:t xml:space="preserve"> para que puedan ser procesadas por el mecanismo de inferencia. Dentro de las cuales se pueden mencionar algunas clásicas como:</w:t>
      </w:r>
    </w:p>
    <w:p w14:paraId="36F77CCF" w14:textId="77777777" w:rsidR="00722F73" w:rsidRDefault="00722F73" w:rsidP="00722F73">
      <w:pPr>
        <w:pStyle w:val="Prrafodelista"/>
        <w:numPr>
          <w:ilvl w:val="0"/>
          <w:numId w:val="18"/>
        </w:numPr>
      </w:pPr>
      <w:r w:rsidRPr="00D63DDC">
        <w:t>Función triangular</w:t>
      </w:r>
      <w:r>
        <w:t>: Definida mediante el límite inferior a, el superior b y el valor modal m, tal que a &lt; m &lt;b.</w:t>
      </w:r>
    </w:p>
    <w:p w14:paraId="4F7BF54E" w14:textId="77777777" w:rsidR="00722F73" w:rsidRDefault="00722F73" w:rsidP="004E7093">
      <w:pPr>
        <w:rPr>
          <w:b/>
          <w:noProof/>
          <w:lang w:eastAsia="es-MX"/>
        </w:rPr>
      </w:pPr>
    </w:p>
    <w:p w14:paraId="617E7E96" w14:textId="77777777" w:rsidR="00722F73" w:rsidRDefault="00722F73" w:rsidP="00722F73">
      <w:pPr>
        <w:keepNext/>
        <w:jc w:val="center"/>
      </w:pPr>
      <w:r>
        <w:rPr>
          <w:b/>
          <w:noProof/>
          <w:lang w:eastAsia="es-MX"/>
        </w:rPr>
        <w:drawing>
          <wp:inline distT="0" distB="0" distL="0" distR="0" wp14:anchorId="5F028993" wp14:editId="5CBC3985">
            <wp:extent cx="4320000" cy="1981856"/>
            <wp:effectExtent l="0" t="0" r="444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T.jpg"/>
                    <pic:cNvPicPr/>
                  </pic:nvPicPr>
                  <pic:blipFill rotWithShape="1">
                    <a:blip r:embed="rId19" cstate="print">
                      <a:extLst>
                        <a:ext uri="{28A0092B-C50C-407E-A947-70E740481C1C}">
                          <a14:useLocalDpi xmlns:a14="http://schemas.microsoft.com/office/drawing/2010/main" val="0"/>
                        </a:ext>
                      </a:extLst>
                    </a:blip>
                    <a:srcRect/>
                    <a:stretch/>
                  </pic:blipFill>
                  <pic:spPr bwMode="auto">
                    <a:xfrm>
                      <a:off x="0" y="0"/>
                      <a:ext cx="4320000" cy="1981856"/>
                    </a:xfrm>
                    <a:prstGeom prst="rect">
                      <a:avLst/>
                    </a:prstGeom>
                    <a:ln>
                      <a:noFill/>
                    </a:ln>
                    <a:extLst>
                      <a:ext uri="{53640926-AAD7-44D8-BBD7-CCE9431645EC}">
                        <a14:shadowObscured xmlns:a14="http://schemas.microsoft.com/office/drawing/2010/main"/>
                      </a:ext>
                    </a:extLst>
                  </pic:spPr>
                </pic:pic>
              </a:graphicData>
            </a:graphic>
          </wp:inline>
        </w:drawing>
      </w:r>
    </w:p>
    <w:p w14:paraId="4CCB24BF" w14:textId="7DA3F4BF" w:rsidR="00722F73" w:rsidRDefault="00722F73" w:rsidP="00722F73">
      <w:pPr>
        <w:pStyle w:val="Descripcin"/>
      </w:pPr>
      <w:bookmarkStart w:id="35" w:name="_Toc52383869"/>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7</w:t>
      </w:r>
      <w:r w:rsidR="008D64F7">
        <w:rPr>
          <w:noProof/>
        </w:rPr>
        <w:fldChar w:fldCharType="end"/>
      </w:r>
      <w:r>
        <w:t>. Función Triangular.</w:t>
      </w:r>
      <w:bookmarkEnd w:id="35"/>
    </w:p>
    <w:p w14:paraId="284D8E94" w14:textId="77777777" w:rsidR="00722F73" w:rsidRDefault="00722F73" w:rsidP="00722F73"/>
    <w:p w14:paraId="4263796A" w14:textId="77777777" w:rsidR="00722F73" w:rsidRDefault="00722F73" w:rsidP="00722F73">
      <w:pPr>
        <w:pStyle w:val="Prrafodelista"/>
        <w:numPr>
          <w:ilvl w:val="0"/>
          <w:numId w:val="18"/>
        </w:numPr>
      </w:pPr>
      <w:r>
        <w:t xml:space="preserve">Función trapezoidal: </w:t>
      </w:r>
      <w:r w:rsidRPr="00D63DDC">
        <w:t>Definida por sus límites inferior </w:t>
      </w:r>
      <w:r w:rsidRPr="00D63DDC">
        <w:rPr>
          <w:bCs/>
        </w:rPr>
        <w:t>a</w:t>
      </w:r>
      <w:r w:rsidRPr="00D63DDC">
        <w:t>, superior </w:t>
      </w:r>
      <w:r w:rsidRPr="00D63DDC">
        <w:rPr>
          <w:bCs/>
        </w:rPr>
        <w:t>d</w:t>
      </w:r>
      <w:r w:rsidRPr="00D63DDC">
        <w:t>, y los límites de soporte inferior </w:t>
      </w:r>
      <w:r w:rsidRPr="00D63DDC">
        <w:rPr>
          <w:bCs/>
        </w:rPr>
        <w:t>b</w:t>
      </w:r>
      <w:r w:rsidRPr="00D63DDC">
        <w:t> y superior </w:t>
      </w:r>
      <w:r w:rsidRPr="00D63DDC">
        <w:rPr>
          <w:bCs/>
        </w:rPr>
        <w:t>c</w:t>
      </w:r>
      <w:r w:rsidRPr="00D63DDC">
        <w:t>, tal que </w:t>
      </w:r>
      <w:r w:rsidRPr="00D63DDC">
        <w:rPr>
          <w:bCs/>
        </w:rPr>
        <w:t>a</w:t>
      </w:r>
      <w:r>
        <w:rPr>
          <w:bCs/>
        </w:rPr>
        <w:t xml:space="preserve"> </w:t>
      </w:r>
      <w:r w:rsidRPr="00D63DDC">
        <w:rPr>
          <w:bCs/>
        </w:rPr>
        <w:t>&lt;</w:t>
      </w:r>
      <w:r>
        <w:rPr>
          <w:bCs/>
        </w:rPr>
        <w:t xml:space="preserve"> </w:t>
      </w:r>
      <w:r w:rsidRPr="00D63DDC">
        <w:rPr>
          <w:bCs/>
        </w:rPr>
        <w:t>b</w:t>
      </w:r>
      <w:r>
        <w:rPr>
          <w:bCs/>
        </w:rPr>
        <w:t xml:space="preserve"> </w:t>
      </w:r>
      <w:r w:rsidRPr="00D63DDC">
        <w:rPr>
          <w:bCs/>
        </w:rPr>
        <w:t>&lt;</w:t>
      </w:r>
      <w:r>
        <w:rPr>
          <w:bCs/>
        </w:rPr>
        <w:t xml:space="preserve"> </w:t>
      </w:r>
      <w:r w:rsidRPr="00D63DDC">
        <w:rPr>
          <w:bCs/>
        </w:rPr>
        <w:t>c</w:t>
      </w:r>
      <w:r>
        <w:rPr>
          <w:bCs/>
        </w:rPr>
        <w:t xml:space="preserve"> </w:t>
      </w:r>
      <w:r w:rsidRPr="00D63DDC">
        <w:rPr>
          <w:bCs/>
        </w:rPr>
        <w:t>&lt;</w:t>
      </w:r>
      <w:r>
        <w:rPr>
          <w:bCs/>
        </w:rPr>
        <w:t xml:space="preserve"> </w:t>
      </w:r>
      <w:r w:rsidRPr="00D63DDC">
        <w:rPr>
          <w:bCs/>
        </w:rPr>
        <w:t>d</w:t>
      </w:r>
      <w:r w:rsidRPr="00D63DDC">
        <w:t>.</w:t>
      </w:r>
      <w:r>
        <w:t xml:space="preserve"> también</w:t>
      </w:r>
      <w:r w:rsidR="001A6ED8">
        <w:t xml:space="preserve"> en casos especiales con a y b ó</w:t>
      </w:r>
      <w:r>
        <w:t xml:space="preserve"> c y d.</w:t>
      </w:r>
    </w:p>
    <w:p w14:paraId="7D35B371" w14:textId="77777777" w:rsidR="00722F73" w:rsidRDefault="00722F73" w:rsidP="00722F73">
      <w:pPr>
        <w:rPr>
          <w:noProof/>
          <w:lang w:eastAsia="es-MX"/>
        </w:rPr>
      </w:pPr>
    </w:p>
    <w:p w14:paraId="1031F163" w14:textId="77777777" w:rsidR="00722F73" w:rsidRDefault="00722F73" w:rsidP="00722F73">
      <w:pPr>
        <w:keepNext/>
        <w:jc w:val="center"/>
      </w:pPr>
      <w:r>
        <w:rPr>
          <w:noProof/>
          <w:lang w:eastAsia="es-MX"/>
        </w:rPr>
        <w:lastRenderedPageBreak/>
        <w:drawing>
          <wp:inline distT="0" distB="0" distL="0" distR="0" wp14:anchorId="57C83677" wp14:editId="625BFB64">
            <wp:extent cx="4629860" cy="194400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TR.jpg"/>
                    <pic:cNvPicPr/>
                  </pic:nvPicPr>
                  <pic:blipFill rotWithShape="1">
                    <a:blip r:embed="rId20" cstate="print">
                      <a:extLst>
                        <a:ext uri="{28A0092B-C50C-407E-A947-70E740481C1C}">
                          <a14:useLocalDpi xmlns:a14="http://schemas.microsoft.com/office/drawing/2010/main" val="0"/>
                        </a:ext>
                      </a:extLst>
                    </a:blip>
                    <a:srcRect/>
                    <a:stretch/>
                  </pic:blipFill>
                  <pic:spPr bwMode="auto">
                    <a:xfrm>
                      <a:off x="0" y="0"/>
                      <a:ext cx="4629860" cy="1944000"/>
                    </a:xfrm>
                    <a:prstGeom prst="rect">
                      <a:avLst/>
                    </a:prstGeom>
                    <a:ln>
                      <a:noFill/>
                    </a:ln>
                    <a:extLst>
                      <a:ext uri="{53640926-AAD7-44D8-BBD7-CCE9431645EC}">
                        <a14:shadowObscured xmlns:a14="http://schemas.microsoft.com/office/drawing/2010/main"/>
                      </a:ext>
                    </a:extLst>
                  </pic:spPr>
                </pic:pic>
              </a:graphicData>
            </a:graphic>
          </wp:inline>
        </w:drawing>
      </w:r>
    </w:p>
    <w:p w14:paraId="670615D7" w14:textId="6FB7B6CF" w:rsidR="00722F73" w:rsidRDefault="00722F73" w:rsidP="00722F73">
      <w:pPr>
        <w:pStyle w:val="Descripcin"/>
      </w:pPr>
      <w:bookmarkStart w:id="36" w:name="_Toc52383870"/>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8</w:t>
      </w:r>
      <w:r w:rsidR="008D64F7">
        <w:rPr>
          <w:noProof/>
        </w:rPr>
        <w:fldChar w:fldCharType="end"/>
      </w:r>
      <w:r>
        <w:t>. Función Trapezoidal.</w:t>
      </w:r>
      <w:bookmarkEnd w:id="36"/>
    </w:p>
    <w:p w14:paraId="6F80BFC1" w14:textId="77777777" w:rsidR="00722F73" w:rsidRDefault="00722F73" w:rsidP="00722F73"/>
    <w:p w14:paraId="39494979" w14:textId="77777777" w:rsidR="00A04205" w:rsidRDefault="00A04205" w:rsidP="00A04205">
      <w:pPr>
        <w:pStyle w:val="Prrafodelista"/>
        <w:ind w:left="360"/>
      </w:pPr>
      <w:r>
        <w:t>Existen dos casos particulares de la función trapezoidal, denominadas Funciones R y L. Función R, con parámetros a = b = -</w:t>
      </w:r>
      <w:r>
        <w:rPr>
          <w:rFonts w:cs="Times New Roman"/>
        </w:rPr>
        <w:t>∞</w:t>
      </w:r>
      <w:r>
        <w:t>.</w:t>
      </w:r>
    </w:p>
    <w:p w14:paraId="4B947242" w14:textId="77777777" w:rsidR="00A04205" w:rsidRDefault="00A04205" w:rsidP="00722F73">
      <w:pPr>
        <w:rPr>
          <w:noProof/>
          <w:lang w:eastAsia="es-MX"/>
        </w:rPr>
      </w:pPr>
    </w:p>
    <w:p w14:paraId="18F03CE0" w14:textId="77777777" w:rsidR="00A04205" w:rsidRDefault="00A04205" w:rsidP="00A04205">
      <w:pPr>
        <w:keepNext/>
        <w:jc w:val="center"/>
      </w:pPr>
      <w:r>
        <w:rPr>
          <w:noProof/>
          <w:lang w:eastAsia="es-MX"/>
        </w:rPr>
        <w:drawing>
          <wp:inline distT="0" distB="0" distL="0" distR="0" wp14:anchorId="0961FBAA" wp14:editId="039AA3FA">
            <wp:extent cx="4465950" cy="194400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R.jpg"/>
                    <pic:cNvPicPr/>
                  </pic:nvPicPr>
                  <pic:blipFill rotWithShape="1">
                    <a:blip r:embed="rId21" cstate="print">
                      <a:extLst>
                        <a:ext uri="{28A0092B-C50C-407E-A947-70E740481C1C}">
                          <a14:useLocalDpi xmlns:a14="http://schemas.microsoft.com/office/drawing/2010/main" val="0"/>
                        </a:ext>
                      </a:extLst>
                    </a:blip>
                    <a:srcRect/>
                    <a:stretch/>
                  </pic:blipFill>
                  <pic:spPr bwMode="auto">
                    <a:xfrm>
                      <a:off x="0" y="0"/>
                      <a:ext cx="4465950" cy="1944000"/>
                    </a:xfrm>
                    <a:prstGeom prst="rect">
                      <a:avLst/>
                    </a:prstGeom>
                    <a:ln>
                      <a:noFill/>
                    </a:ln>
                    <a:extLst>
                      <a:ext uri="{53640926-AAD7-44D8-BBD7-CCE9431645EC}">
                        <a14:shadowObscured xmlns:a14="http://schemas.microsoft.com/office/drawing/2010/main"/>
                      </a:ext>
                    </a:extLst>
                  </pic:spPr>
                </pic:pic>
              </a:graphicData>
            </a:graphic>
          </wp:inline>
        </w:drawing>
      </w:r>
    </w:p>
    <w:p w14:paraId="535C0A42" w14:textId="1F8C2F08" w:rsidR="00722F73" w:rsidRDefault="00A04205" w:rsidP="00A04205">
      <w:pPr>
        <w:pStyle w:val="Descripcin"/>
      </w:pPr>
      <w:bookmarkStart w:id="37" w:name="_Toc52383871"/>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9</w:t>
      </w:r>
      <w:r w:rsidR="008D64F7">
        <w:rPr>
          <w:noProof/>
        </w:rPr>
        <w:fldChar w:fldCharType="end"/>
      </w:r>
      <w:r>
        <w:t>. Función Trapezoidal R.</w:t>
      </w:r>
      <w:bookmarkEnd w:id="37"/>
    </w:p>
    <w:p w14:paraId="0D025840" w14:textId="77777777" w:rsidR="00A04205" w:rsidRPr="00A04205" w:rsidRDefault="00A04205" w:rsidP="00A04205"/>
    <w:p w14:paraId="2E0053A9" w14:textId="77777777" w:rsidR="00A04205" w:rsidRDefault="00A04205" w:rsidP="00A04205">
      <w:pPr>
        <w:pStyle w:val="Prrafodelista"/>
        <w:ind w:left="360"/>
      </w:pPr>
      <w:r>
        <w:t xml:space="preserve">Función L, con parámetros c = d = </w:t>
      </w:r>
      <w:r>
        <w:rPr>
          <w:rFonts w:cs="Times New Roman"/>
        </w:rPr>
        <w:t>∞</w:t>
      </w:r>
      <w:r>
        <w:t>.</w:t>
      </w:r>
    </w:p>
    <w:p w14:paraId="5D964E03" w14:textId="77777777" w:rsidR="00A04205" w:rsidRDefault="00A04205" w:rsidP="004E7093">
      <w:pPr>
        <w:rPr>
          <w:noProof/>
          <w:lang w:eastAsia="es-MX"/>
        </w:rPr>
      </w:pPr>
    </w:p>
    <w:p w14:paraId="6A3BBE33" w14:textId="77777777" w:rsidR="00A04205" w:rsidRDefault="00A04205" w:rsidP="00A04205">
      <w:pPr>
        <w:keepNext/>
        <w:jc w:val="center"/>
      </w:pPr>
      <w:r>
        <w:rPr>
          <w:noProof/>
          <w:lang w:eastAsia="es-MX"/>
        </w:rPr>
        <w:lastRenderedPageBreak/>
        <w:drawing>
          <wp:inline distT="0" distB="0" distL="0" distR="0" wp14:anchorId="1A248F63" wp14:editId="417C80C0">
            <wp:extent cx="4365796" cy="19440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L.jpg"/>
                    <pic:cNvPicPr/>
                  </pic:nvPicPr>
                  <pic:blipFill rotWithShape="1">
                    <a:blip r:embed="rId22" cstate="print">
                      <a:extLst>
                        <a:ext uri="{28A0092B-C50C-407E-A947-70E740481C1C}">
                          <a14:useLocalDpi xmlns:a14="http://schemas.microsoft.com/office/drawing/2010/main" val="0"/>
                        </a:ext>
                      </a:extLst>
                    </a:blip>
                    <a:srcRect/>
                    <a:stretch/>
                  </pic:blipFill>
                  <pic:spPr bwMode="auto">
                    <a:xfrm>
                      <a:off x="0" y="0"/>
                      <a:ext cx="4365796" cy="1944000"/>
                    </a:xfrm>
                    <a:prstGeom prst="rect">
                      <a:avLst/>
                    </a:prstGeom>
                    <a:ln>
                      <a:noFill/>
                    </a:ln>
                    <a:extLst>
                      <a:ext uri="{53640926-AAD7-44D8-BBD7-CCE9431645EC}">
                        <a14:shadowObscured xmlns:a14="http://schemas.microsoft.com/office/drawing/2010/main"/>
                      </a:ext>
                    </a:extLst>
                  </pic:spPr>
                </pic:pic>
              </a:graphicData>
            </a:graphic>
          </wp:inline>
        </w:drawing>
      </w:r>
    </w:p>
    <w:p w14:paraId="10FCA710" w14:textId="5AF22DAF" w:rsidR="00894AE7" w:rsidRDefault="00A04205" w:rsidP="00A04205">
      <w:pPr>
        <w:pStyle w:val="Descripcin"/>
      </w:pPr>
      <w:bookmarkStart w:id="38" w:name="_Toc52383872"/>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10</w:t>
      </w:r>
      <w:r w:rsidR="008D64F7">
        <w:rPr>
          <w:noProof/>
        </w:rPr>
        <w:fldChar w:fldCharType="end"/>
      </w:r>
      <w:r>
        <w:t>. Función Trapezoidal L.</w:t>
      </w:r>
      <w:bookmarkEnd w:id="38"/>
    </w:p>
    <w:p w14:paraId="47A1BFF1" w14:textId="77777777" w:rsidR="00A04205" w:rsidRDefault="00A04205" w:rsidP="00A04205"/>
    <w:p w14:paraId="234D640F" w14:textId="77777777" w:rsidR="00AD4279" w:rsidRDefault="00AD4279" w:rsidP="00A04205">
      <w:pPr>
        <w:pStyle w:val="Prrafodelista"/>
        <w:numPr>
          <w:ilvl w:val="0"/>
          <w:numId w:val="18"/>
        </w:numPr>
      </w:pPr>
      <w:r>
        <w:t>Función Gaussiana</w:t>
      </w:r>
      <w:r w:rsidR="00A04205">
        <w:t xml:space="preserve">: </w:t>
      </w:r>
      <w:r w:rsidR="00A04205" w:rsidRPr="00E4599C">
        <w:t>Definida por</w:t>
      </w:r>
      <w:r>
        <w:t xml:space="preserve"> su valor medio m y el parámetro k &gt; 0</w:t>
      </w:r>
      <w:r w:rsidR="00A04205">
        <w:t>.</w:t>
      </w:r>
      <w:r>
        <w:t xml:space="preserve"> Esta función es la típica campana de Gauss y cuanto mayor es el valor de k, más estrecha es la campana.</w:t>
      </w:r>
    </w:p>
    <w:p w14:paraId="6B044F51" w14:textId="77777777" w:rsidR="00AD4279" w:rsidRDefault="00AD4279" w:rsidP="00AD4279">
      <w:pPr>
        <w:pStyle w:val="Prrafodelista"/>
        <w:ind w:left="360"/>
      </w:pPr>
    </w:p>
    <w:p w14:paraId="1F63B54A" w14:textId="77777777" w:rsidR="00AD4279" w:rsidRDefault="00AD4279" w:rsidP="00AD4279">
      <w:pPr>
        <w:pStyle w:val="Prrafodelista"/>
        <w:ind w:left="360"/>
        <w:rPr>
          <w:noProof/>
          <w:lang w:eastAsia="es-MX"/>
        </w:rPr>
      </w:pPr>
    </w:p>
    <w:p w14:paraId="4F2E89DC" w14:textId="77777777" w:rsidR="00AD4279" w:rsidRDefault="00AD4279" w:rsidP="00AD4279">
      <w:pPr>
        <w:pStyle w:val="Prrafodelista"/>
        <w:keepNext/>
        <w:ind w:left="360"/>
        <w:jc w:val="center"/>
      </w:pPr>
      <w:r>
        <w:rPr>
          <w:noProof/>
          <w:lang w:eastAsia="es-MX"/>
        </w:rPr>
        <w:drawing>
          <wp:inline distT="0" distB="0" distL="0" distR="0" wp14:anchorId="42C9A98C" wp14:editId="739F467C">
            <wp:extent cx="3600000" cy="2037297"/>
            <wp:effectExtent l="0" t="0" r="635"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FG.jpg"/>
                    <pic:cNvPicPr/>
                  </pic:nvPicPr>
                  <pic:blipFill rotWithShape="1">
                    <a:blip r:embed="rId23" cstate="print">
                      <a:extLst>
                        <a:ext uri="{28A0092B-C50C-407E-A947-70E740481C1C}">
                          <a14:useLocalDpi xmlns:a14="http://schemas.microsoft.com/office/drawing/2010/main" val="0"/>
                        </a:ext>
                      </a:extLst>
                    </a:blip>
                    <a:srcRect/>
                    <a:stretch/>
                  </pic:blipFill>
                  <pic:spPr bwMode="auto">
                    <a:xfrm>
                      <a:off x="0" y="0"/>
                      <a:ext cx="3600000" cy="2037297"/>
                    </a:xfrm>
                    <a:prstGeom prst="rect">
                      <a:avLst/>
                    </a:prstGeom>
                    <a:ln>
                      <a:noFill/>
                    </a:ln>
                    <a:extLst>
                      <a:ext uri="{53640926-AAD7-44D8-BBD7-CCE9431645EC}">
                        <a14:shadowObscured xmlns:a14="http://schemas.microsoft.com/office/drawing/2010/main"/>
                      </a:ext>
                    </a:extLst>
                  </pic:spPr>
                </pic:pic>
              </a:graphicData>
            </a:graphic>
          </wp:inline>
        </w:drawing>
      </w:r>
    </w:p>
    <w:p w14:paraId="476B9CAE" w14:textId="02E4B192" w:rsidR="00A04205" w:rsidRDefault="00AD4279" w:rsidP="00AD4279">
      <w:pPr>
        <w:pStyle w:val="Descripcin"/>
      </w:pPr>
      <w:bookmarkStart w:id="39" w:name="_Toc52383873"/>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11</w:t>
      </w:r>
      <w:r w:rsidR="008D64F7">
        <w:rPr>
          <w:noProof/>
        </w:rPr>
        <w:fldChar w:fldCharType="end"/>
      </w:r>
      <w:r>
        <w:t>. Función Gaussiana.</w:t>
      </w:r>
      <w:bookmarkEnd w:id="39"/>
    </w:p>
    <w:p w14:paraId="06669E4C" w14:textId="77777777" w:rsidR="00C81773" w:rsidRPr="00C81773" w:rsidRDefault="00C81773" w:rsidP="00C81773"/>
    <w:p w14:paraId="29D39058" w14:textId="63723041" w:rsidR="00D152BB" w:rsidRPr="008457C1" w:rsidRDefault="00A114C6" w:rsidP="00AD4279">
      <w:r>
        <w:t xml:space="preserve">Un ejemplo práctico se puede ver en la </w:t>
      </w:r>
      <w:r w:rsidR="00CD2136">
        <w:fldChar w:fldCharType="begin"/>
      </w:r>
      <w:r w:rsidR="00CD2136">
        <w:instrText xml:space="preserve"> REF _Ref44077675 \h </w:instrText>
      </w:r>
      <w:r w:rsidR="00CD2136">
        <w:fldChar w:fldCharType="separate"/>
      </w:r>
      <w:r w:rsidR="008D64F7">
        <w:t xml:space="preserve">Figura </w:t>
      </w:r>
      <w:r w:rsidR="008D64F7">
        <w:rPr>
          <w:noProof/>
        </w:rPr>
        <w:t>4</w:t>
      </w:r>
      <w:r w:rsidR="008D64F7">
        <w:t>.</w:t>
      </w:r>
      <w:r w:rsidR="008D64F7">
        <w:rPr>
          <w:noProof/>
        </w:rPr>
        <w:t>12</w:t>
      </w:r>
      <w:r w:rsidR="00CD2136">
        <w:fldChar w:fldCharType="end"/>
      </w:r>
      <w:r>
        <w:t>. Para asociar la variable numérica de temperatura con una variable lingüística que denote la pertenencia en los subconjuntos definidos por: Baja, Normal y Alta</w:t>
      </w:r>
      <w:r w:rsidR="00CD2136">
        <w:t>. U</w:t>
      </w:r>
      <w:r>
        <w:t xml:space="preserve">n valor de </w:t>
      </w:r>
      <w:r w:rsidR="008457C1">
        <w:t xml:space="preserve">23.5 °C de Temperatura, </w:t>
      </w:r>
      <w:r w:rsidR="00CD2136">
        <w:t>después de aplicar la función de pertenencia correspondiente da como resultado</w:t>
      </w:r>
      <w:r w:rsidR="008457C1">
        <w:t xml:space="preserve"> una clasificación</w:t>
      </w:r>
      <w:r w:rsidR="00C844A5">
        <w:t>:</w:t>
      </w:r>
      <w:r w:rsidR="008457C1">
        <w:t xml:space="preserve"> </w:t>
      </w:r>
      <w:r w:rsidR="008457C1" w:rsidRPr="008457C1">
        <w:rPr>
          <w:i/>
        </w:rPr>
        <w:lastRenderedPageBreak/>
        <w:t>Baja</w:t>
      </w:r>
      <w:r w:rsidR="008457C1">
        <w:t xml:space="preserve"> con un 0.125 de pertenen</w:t>
      </w:r>
      <w:r w:rsidR="00C844A5">
        <w:t>cia,</w:t>
      </w:r>
      <w:r w:rsidR="008457C1">
        <w:t xml:space="preserve"> </w:t>
      </w:r>
      <w:r w:rsidR="008457C1" w:rsidRPr="008457C1">
        <w:rPr>
          <w:i/>
        </w:rPr>
        <w:t>Normal</w:t>
      </w:r>
      <w:r w:rsidR="008457C1">
        <w:rPr>
          <w:i/>
        </w:rPr>
        <w:t xml:space="preserve"> </w:t>
      </w:r>
      <w:r w:rsidR="008457C1">
        <w:t>con un 0.375 de pertene</w:t>
      </w:r>
      <w:r w:rsidR="00CD2136">
        <w:t>n</w:t>
      </w:r>
      <w:r w:rsidR="008457C1">
        <w:t>cia</w:t>
      </w:r>
      <w:r w:rsidR="00C844A5">
        <w:t xml:space="preserve"> y </w:t>
      </w:r>
      <w:r w:rsidR="00C844A5" w:rsidRPr="00C844A5">
        <w:rPr>
          <w:i/>
        </w:rPr>
        <w:t>Alta</w:t>
      </w:r>
      <w:r w:rsidR="00C844A5">
        <w:rPr>
          <w:i/>
        </w:rPr>
        <w:t xml:space="preserve"> </w:t>
      </w:r>
      <w:r w:rsidR="00C844A5">
        <w:t>con un 0 de pertene</w:t>
      </w:r>
      <w:r w:rsidR="00073416">
        <w:t>n</w:t>
      </w:r>
      <w:r w:rsidR="00C844A5">
        <w:t>cia</w:t>
      </w:r>
      <w:r w:rsidR="008457C1">
        <w:t>.</w:t>
      </w:r>
    </w:p>
    <w:p w14:paraId="3455456E" w14:textId="77777777" w:rsidR="008457C1" w:rsidRDefault="008457C1" w:rsidP="00AD4279">
      <w:pPr>
        <w:rPr>
          <w:noProof/>
          <w:lang w:eastAsia="es-MX"/>
        </w:rPr>
      </w:pPr>
    </w:p>
    <w:p w14:paraId="46554F0C" w14:textId="77777777" w:rsidR="008457C1" w:rsidRDefault="008457C1" w:rsidP="008457C1">
      <w:pPr>
        <w:keepNext/>
        <w:jc w:val="center"/>
      </w:pPr>
      <w:r>
        <w:rPr>
          <w:noProof/>
          <w:lang w:eastAsia="es-MX"/>
        </w:rPr>
        <w:drawing>
          <wp:inline distT="0" distB="0" distL="0" distR="0" wp14:anchorId="63B128F5" wp14:editId="405FF9CF">
            <wp:extent cx="3479201" cy="2607310"/>
            <wp:effectExtent l="0" t="0" r="6985" b="254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usi.jpg"/>
                    <pic:cNvPicPr/>
                  </pic:nvPicPr>
                  <pic:blipFill rotWithShape="1">
                    <a:blip r:embed="rId24" cstate="print">
                      <a:extLst>
                        <a:ext uri="{28A0092B-C50C-407E-A947-70E740481C1C}">
                          <a14:useLocalDpi xmlns:a14="http://schemas.microsoft.com/office/drawing/2010/main" val="0"/>
                        </a:ext>
                      </a:extLst>
                    </a:blip>
                    <a:srcRect/>
                    <a:stretch/>
                  </pic:blipFill>
                  <pic:spPr bwMode="auto">
                    <a:xfrm>
                      <a:off x="0" y="0"/>
                      <a:ext cx="3479720" cy="2607699"/>
                    </a:xfrm>
                    <a:prstGeom prst="rect">
                      <a:avLst/>
                    </a:prstGeom>
                    <a:ln>
                      <a:noFill/>
                    </a:ln>
                    <a:extLst>
                      <a:ext uri="{53640926-AAD7-44D8-BBD7-CCE9431645EC}">
                        <a14:shadowObscured xmlns:a14="http://schemas.microsoft.com/office/drawing/2010/main"/>
                      </a:ext>
                    </a:extLst>
                  </pic:spPr>
                </pic:pic>
              </a:graphicData>
            </a:graphic>
          </wp:inline>
        </w:drawing>
      </w:r>
    </w:p>
    <w:p w14:paraId="51C66124" w14:textId="152A85B2" w:rsidR="008457C1" w:rsidRDefault="008457C1" w:rsidP="008457C1">
      <w:pPr>
        <w:pStyle w:val="Descripcin"/>
      </w:pPr>
      <w:bookmarkStart w:id="40" w:name="_Ref44077675"/>
      <w:bookmarkStart w:id="41" w:name="_Toc52383874"/>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12</w:t>
      </w:r>
      <w:r w:rsidR="008D64F7">
        <w:rPr>
          <w:noProof/>
        </w:rPr>
        <w:fldChar w:fldCharType="end"/>
      </w:r>
      <w:bookmarkEnd w:id="40"/>
      <w:r w:rsidR="00CD2136">
        <w:t>. Fusificación del valor numérico de la variable Temperatura.</w:t>
      </w:r>
      <w:bookmarkEnd w:id="41"/>
    </w:p>
    <w:p w14:paraId="42897D7E" w14:textId="77777777" w:rsidR="00DD26CA" w:rsidRDefault="00DD26CA" w:rsidP="00AD4279"/>
    <w:p w14:paraId="2FA01554" w14:textId="77777777" w:rsidR="00C844A5" w:rsidRDefault="00C844A5" w:rsidP="00AD4279"/>
    <w:p w14:paraId="2B5F0717" w14:textId="77777777" w:rsidR="00AD4279" w:rsidRPr="00816247" w:rsidRDefault="00816247" w:rsidP="00AD4279">
      <w:pPr>
        <w:rPr>
          <w:b/>
        </w:rPr>
      </w:pPr>
      <w:r w:rsidRPr="00816247">
        <w:rPr>
          <w:b/>
        </w:rPr>
        <w:t>Reglas difusas</w:t>
      </w:r>
    </w:p>
    <w:p w14:paraId="779FD372" w14:textId="732BF1AE" w:rsidR="003014D0" w:rsidRDefault="003014D0" w:rsidP="003014D0">
      <w:r w:rsidRPr="00E83166">
        <w:t xml:space="preserve">Los controladores difusos usan reglas, estas combinan uno o más conjuntos </w:t>
      </w:r>
      <w:r>
        <w:t>difusos</w:t>
      </w:r>
      <w:r w:rsidRPr="00E83166">
        <w:t xml:space="preserve"> de</w:t>
      </w:r>
      <w:r>
        <w:t xml:space="preserve"> </w:t>
      </w:r>
      <w:r w:rsidRPr="00E83166">
        <w:t xml:space="preserve">entrada llamados </w:t>
      </w:r>
      <w:r w:rsidRPr="00E83166">
        <w:rPr>
          <w:bCs/>
        </w:rPr>
        <w:t xml:space="preserve">antecedentes o premisas </w:t>
      </w:r>
      <w:r w:rsidRPr="00E83166">
        <w:t xml:space="preserve">y le asocian un conjunto </w:t>
      </w:r>
      <w:r>
        <w:t xml:space="preserve">difuso </w:t>
      </w:r>
      <w:r w:rsidRPr="00E83166">
        <w:t>de salida</w:t>
      </w:r>
      <w:r>
        <w:t xml:space="preserve"> </w:t>
      </w:r>
      <w:r w:rsidRPr="00E83166">
        <w:t xml:space="preserve">llamado </w:t>
      </w:r>
      <w:r w:rsidRPr="00E83166">
        <w:rPr>
          <w:bCs/>
        </w:rPr>
        <w:t>consecuente o consecuencia</w:t>
      </w:r>
      <w:r w:rsidRPr="00E83166">
        <w:t>. Involucran a conjuntos difusos, lógica difusa e</w:t>
      </w:r>
      <w:r>
        <w:t xml:space="preserve"> </w:t>
      </w:r>
      <w:r w:rsidRPr="00E83166">
        <w:t xml:space="preserve">inferencia difusa. A estas reglas se les llama </w:t>
      </w:r>
      <w:r>
        <w:rPr>
          <w:bCs/>
        </w:rPr>
        <w:t>reglas difusas</w:t>
      </w:r>
      <w:r>
        <w:t xml:space="preserve">. </w:t>
      </w:r>
      <w:r w:rsidRPr="00E83166">
        <w:t>Son</w:t>
      </w:r>
      <w:r>
        <w:t xml:space="preserve"> </w:t>
      </w:r>
      <w:r w:rsidRPr="00E83166">
        <w:t xml:space="preserve">afirmaciones del tipo SI-ENTONCES. Los conjuntos </w:t>
      </w:r>
      <w:r>
        <w:t>difusos</w:t>
      </w:r>
      <w:r w:rsidRPr="00E83166">
        <w:t xml:space="preserve"> del antecedente se asocian</w:t>
      </w:r>
      <w:r>
        <w:t xml:space="preserve"> </w:t>
      </w:r>
      <w:r w:rsidRPr="00E83166">
        <w:t xml:space="preserve">mediante operaciones lógicas </w:t>
      </w:r>
      <w:r>
        <w:t>difusas</w:t>
      </w:r>
      <w:r w:rsidRPr="00E83166">
        <w:t xml:space="preserve"> AND, OR, </w:t>
      </w:r>
      <w:r w:rsidR="00D7540F" w:rsidRPr="00E83166">
        <w:t>etc.</w:t>
      </w:r>
      <w:r>
        <w:t xml:space="preserve">, </w:t>
      </w:r>
      <w:sdt>
        <w:sdtPr>
          <w:id w:val="1431012243"/>
          <w:citation/>
        </w:sdtPr>
        <w:sdtEndPr/>
        <w:sdtContent>
          <w:r>
            <w:fldChar w:fldCharType="begin"/>
          </w:r>
          <w:r w:rsidR="008929FB">
            <w:instrText xml:space="preserve">CITATION Fel16 \l 2058 </w:instrText>
          </w:r>
          <w:r>
            <w:fldChar w:fldCharType="separate"/>
          </w:r>
          <w:r w:rsidR="008929FB" w:rsidRPr="008929FB">
            <w:rPr>
              <w:noProof/>
            </w:rPr>
            <w:t>(Feltan &amp; Luis Caballero, 2016)</w:t>
          </w:r>
          <w:r>
            <w:fldChar w:fldCharType="end"/>
          </w:r>
        </w:sdtContent>
      </w:sdt>
      <w:r>
        <w:t xml:space="preserve"> </w:t>
      </w:r>
      <w:r w:rsidRPr="00E83166">
        <w:t>.</w:t>
      </w:r>
    </w:p>
    <w:p w14:paraId="497FB14D" w14:textId="77777777" w:rsidR="00BE0FA4" w:rsidRPr="005D6B7E" w:rsidRDefault="00BE0FA4" w:rsidP="003014D0">
      <w:r>
        <w:t xml:space="preserve">Una regla difusa se plantea de la </w:t>
      </w:r>
      <w:r w:rsidR="00234C4F">
        <w:t xml:space="preserve">forma: </w:t>
      </w:r>
      <w:r w:rsidR="00234C4F" w:rsidRPr="00234C4F">
        <w:rPr>
          <w:i/>
        </w:rPr>
        <w:t>SI</w:t>
      </w:r>
      <w:r w:rsidRPr="00234C4F">
        <w:rPr>
          <w:i/>
        </w:rPr>
        <w:t xml:space="preserve"> &lt;antecedente o premisa&gt;</w:t>
      </w:r>
      <w:r w:rsidR="00234C4F" w:rsidRPr="00234C4F">
        <w:rPr>
          <w:i/>
        </w:rPr>
        <w:t xml:space="preserve"> ENTONCES &lt;consecuencia o consecuente&gt;</w:t>
      </w:r>
      <w:r w:rsidR="00234C4F">
        <w:rPr>
          <w:i/>
        </w:rPr>
        <w:t xml:space="preserve">. </w:t>
      </w:r>
      <w:r w:rsidR="00234C4F">
        <w:t xml:space="preserve">También se puede usar conjunciones o disyunciones quedando de la forma: </w:t>
      </w:r>
      <w:r w:rsidR="00234C4F" w:rsidRPr="00234C4F">
        <w:rPr>
          <w:i/>
        </w:rPr>
        <w:t xml:space="preserve">SI &lt;antecedente o premisa&gt; </w:t>
      </w:r>
      <w:r w:rsidR="00234C4F">
        <w:rPr>
          <w:i/>
        </w:rPr>
        <w:t xml:space="preserve">Y &lt;antecedente o premisa&gt; </w:t>
      </w:r>
      <w:r w:rsidR="00234C4F" w:rsidRPr="00234C4F">
        <w:rPr>
          <w:i/>
        </w:rPr>
        <w:t>ENTONCES &lt;consecuencia o consecuente&gt;</w:t>
      </w:r>
      <w:r w:rsidR="00234C4F">
        <w:rPr>
          <w:i/>
        </w:rPr>
        <w:t xml:space="preserve">, </w:t>
      </w:r>
      <w:r w:rsidR="00234C4F">
        <w:t>para el primer caso y</w:t>
      </w:r>
      <w:r w:rsidR="00234C4F">
        <w:rPr>
          <w:i/>
        </w:rPr>
        <w:t xml:space="preserve"> </w:t>
      </w:r>
      <w:r w:rsidR="00234C4F" w:rsidRPr="00234C4F">
        <w:rPr>
          <w:i/>
        </w:rPr>
        <w:t>SI &lt;antecedente o premisa&gt; ENTONCES &lt;consecuencia o consecuente&gt;</w:t>
      </w:r>
      <w:r w:rsidR="00234C4F">
        <w:rPr>
          <w:i/>
        </w:rPr>
        <w:t xml:space="preserve">, </w:t>
      </w:r>
      <w:r w:rsidR="00234C4F">
        <w:t>para el segundo caso</w:t>
      </w:r>
      <w:r w:rsidR="00234C4F">
        <w:rPr>
          <w:i/>
        </w:rPr>
        <w:t>.</w:t>
      </w:r>
      <w:r w:rsidR="005D6B7E">
        <w:rPr>
          <w:i/>
        </w:rPr>
        <w:t xml:space="preserve"> </w:t>
      </w:r>
      <w:r w:rsidR="005D6B7E">
        <w:t xml:space="preserve">Cabe </w:t>
      </w:r>
      <w:r w:rsidR="005D6B7E">
        <w:lastRenderedPageBreak/>
        <w:t xml:space="preserve">señalar que el antecedente es la variable de entrada que está siendo evaluada y el consecuente representa una variable </w:t>
      </w:r>
      <w:r w:rsidR="006C47CB">
        <w:t>que permite modificar el valor de la variable de entrada</w:t>
      </w:r>
      <w:r w:rsidR="005D6B7E">
        <w:t>.</w:t>
      </w:r>
    </w:p>
    <w:p w14:paraId="42C1BE99" w14:textId="72BC7DCC" w:rsidR="006C47CB" w:rsidRDefault="00234C4F" w:rsidP="003014D0">
      <w:r>
        <w:t xml:space="preserve">Para poder obtener las </w:t>
      </w:r>
      <w:r w:rsidR="006C47CB">
        <w:t>consecuencias</w:t>
      </w:r>
      <w:r w:rsidR="005D6B7E">
        <w:t xml:space="preserve"> de las </w:t>
      </w:r>
      <w:r>
        <w:t xml:space="preserve">reglas difusas </w:t>
      </w:r>
      <w:r w:rsidR="006C47CB">
        <w:t xml:space="preserve">que han de proponerse </w:t>
      </w:r>
      <w:r>
        <w:t>se puede emplear</w:t>
      </w:r>
      <w:r w:rsidR="003014D0" w:rsidRPr="00E83166">
        <w:t xml:space="preserve"> </w:t>
      </w:r>
      <w:r w:rsidR="006C47CB">
        <w:t>una tabla</w:t>
      </w:r>
      <w:r>
        <w:t xml:space="preserve">, </w:t>
      </w:r>
      <w:r w:rsidR="005D6B7E">
        <w:t>donde las filas son los antecedentes</w:t>
      </w:r>
      <w:r w:rsidR="006C47CB">
        <w:t xml:space="preserve"> de la variable difusa y </w:t>
      </w:r>
      <w:r w:rsidR="0027459E">
        <w:t>las columnas representan el valor deseado de la misma variable, e</w:t>
      </w:r>
      <w:r w:rsidR="006C47CB">
        <w:t>l</w:t>
      </w:r>
      <w:r w:rsidR="0027459E">
        <w:t xml:space="preserve"> llenado de las celdas se hace por el cruce de fila y columna, por </w:t>
      </w:r>
      <w:r w:rsidR="004F7CFA">
        <w:t>ejemplo,</w:t>
      </w:r>
      <w:r w:rsidR="0027459E">
        <w:t xml:space="preserve"> para el caso de la temperatura, si temperatura</w:t>
      </w:r>
      <w:r w:rsidR="00406D77">
        <w:t xml:space="preserve"> de entrada es Baja y temperatura deseada es Normal se propone un valor Alta en la variable de control para lograrlo</w:t>
      </w:r>
      <w:r w:rsidR="003014D0" w:rsidRPr="00E83166">
        <w:t xml:space="preserve">. </w:t>
      </w:r>
    </w:p>
    <w:p w14:paraId="1DB9D571" w14:textId="72D1AFE6" w:rsidR="00A04205" w:rsidRDefault="003014D0" w:rsidP="003014D0">
      <w:r w:rsidRPr="00E83166">
        <w:t>En la medida que la cantidad de variables lingüísticas crece,</w:t>
      </w:r>
      <w:r>
        <w:t xml:space="preserve"> </w:t>
      </w:r>
      <w:r w:rsidRPr="00E83166">
        <w:t>también lo hará la tabla, y más difícil se hará su edición.</w:t>
      </w:r>
      <w:r>
        <w:t xml:space="preserve"> </w:t>
      </w:r>
      <w:r w:rsidR="004F7CFA" w:rsidRPr="00C0102B">
        <w:rPr>
          <w:rFonts w:cs="Times New Roman"/>
          <w:szCs w:val="24"/>
        </w:rPr>
        <w:t xml:space="preserve">Las reglas para el diseño del control difuso de temperatura </w:t>
      </w:r>
      <w:r w:rsidR="004F7CFA">
        <w:rPr>
          <w:rFonts w:cs="Times New Roman"/>
          <w:szCs w:val="24"/>
        </w:rPr>
        <w:t>c</w:t>
      </w:r>
      <w:r w:rsidR="004F7CFA" w:rsidRPr="00C0102B">
        <w:rPr>
          <w:rFonts w:cs="Times New Roman"/>
          <w:szCs w:val="24"/>
        </w:rPr>
        <w:t>ontienen</w:t>
      </w:r>
      <w:r w:rsidRPr="00C0102B">
        <w:rPr>
          <w:rFonts w:cs="Times New Roman"/>
          <w:szCs w:val="24"/>
        </w:rPr>
        <w:t xml:space="preserve"> la lógica de procesamiento de la información </w:t>
      </w:r>
      <w:r w:rsidR="004F7CFA" w:rsidRPr="00C0102B">
        <w:rPr>
          <w:rFonts w:cs="Times New Roman"/>
          <w:szCs w:val="24"/>
        </w:rPr>
        <w:t>de entrada</w:t>
      </w:r>
      <w:r w:rsidRPr="00C0102B">
        <w:rPr>
          <w:rFonts w:cs="Times New Roman"/>
          <w:szCs w:val="24"/>
        </w:rPr>
        <w:t>, para poder arrojar un valor de salida, que en este caso será la señal de control</w:t>
      </w:r>
      <w:r w:rsidR="00AE7507">
        <w:rPr>
          <w:rFonts w:cs="Times New Roman"/>
          <w:szCs w:val="24"/>
        </w:rPr>
        <w:t xml:space="preserve"> para PWM</w:t>
      </w:r>
      <w:r w:rsidRPr="00C0102B">
        <w:rPr>
          <w:rFonts w:cs="Times New Roman"/>
          <w:szCs w:val="24"/>
        </w:rPr>
        <w:t xml:space="preserve"> aún en su valor difuso. Para el diseño del controlador, se utilizan dos variables de entrada, la temperatura de entrada y la temperatura deseada</w:t>
      </w:r>
      <w:r>
        <w:rPr>
          <w:rFonts w:cs="Times New Roman"/>
          <w:szCs w:val="24"/>
        </w:rPr>
        <w:t>, como se muestra en la</w:t>
      </w:r>
      <w:r w:rsidR="006013E4">
        <w:rPr>
          <w:rFonts w:cs="Times New Roman"/>
          <w:szCs w:val="24"/>
        </w:rPr>
        <w:t xml:space="preserve"> </w:t>
      </w:r>
      <w:r w:rsidR="006013E4">
        <w:rPr>
          <w:rFonts w:cs="Times New Roman"/>
          <w:szCs w:val="24"/>
        </w:rPr>
        <w:fldChar w:fldCharType="begin"/>
      </w:r>
      <w:r w:rsidR="006013E4">
        <w:rPr>
          <w:rFonts w:cs="Times New Roman"/>
          <w:szCs w:val="24"/>
        </w:rPr>
        <w:instrText xml:space="preserve"> REF _Ref46324083 \h </w:instrText>
      </w:r>
      <w:r w:rsidR="006013E4">
        <w:rPr>
          <w:rFonts w:cs="Times New Roman"/>
          <w:szCs w:val="24"/>
        </w:rPr>
      </w:r>
      <w:r w:rsidR="006013E4">
        <w:rPr>
          <w:rFonts w:cs="Times New Roman"/>
          <w:szCs w:val="24"/>
        </w:rPr>
        <w:fldChar w:fldCharType="separate"/>
      </w:r>
      <w:r w:rsidR="008D64F7">
        <w:t xml:space="preserve">Tabla </w:t>
      </w:r>
      <w:r w:rsidR="008D64F7">
        <w:rPr>
          <w:noProof/>
        </w:rPr>
        <w:t>4</w:t>
      </w:r>
      <w:r w:rsidR="008D64F7">
        <w:t>.</w:t>
      </w:r>
      <w:r w:rsidR="008D64F7">
        <w:rPr>
          <w:noProof/>
        </w:rPr>
        <w:t>1</w:t>
      </w:r>
      <w:r w:rsidR="006013E4">
        <w:rPr>
          <w:rFonts w:cs="Times New Roman"/>
          <w:szCs w:val="24"/>
        </w:rPr>
        <w:fldChar w:fldCharType="end"/>
      </w:r>
      <w:r>
        <w:rPr>
          <w:rFonts w:cs="Times New Roman"/>
          <w:szCs w:val="24"/>
        </w:rPr>
        <w:t>.</w:t>
      </w:r>
    </w:p>
    <w:p w14:paraId="7D3E0C11" w14:textId="77777777" w:rsidR="00A04205" w:rsidRDefault="00A04205" w:rsidP="00A04205"/>
    <w:p w14:paraId="5061D4F9" w14:textId="6AA922B1" w:rsidR="006013E4" w:rsidRDefault="006013E4" w:rsidP="006013E4">
      <w:pPr>
        <w:pStyle w:val="Descripcin"/>
        <w:keepNext/>
      </w:pPr>
      <w:bookmarkStart w:id="42" w:name="_Ref46324083"/>
      <w:bookmarkStart w:id="43" w:name="_Toc52383849"/>
      <w:r>
        <w:t xml:space="preserve">Tabla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1</w:t>
      </w:r>
      <w:r w:rsidR="008D64F7">
        <w:rPr>
          <w:noProof/>
        </w:rPr>
        <w:fldChar w:fldCharType="end"/>
      </w:r>
      <w:bookmarkEnd w:id="42"/>
      <w:r w:rsidRPr="006013E4">
        <w:t xml:space="preserve"> </w:t>
      </w:r>
      <w:r>
        <w:t xml:space="preserve">Reglas de un controlador difuso </w:t>
      </w:r>
      <w:sdt>
        <w:sdtPr>
          <w:id w:val="1526216274"/>
          <w:citation/>
        </w:sdtPr>
        <w:sdtEndPr/>
        <w:sdtContent>
          <w:r>
            <w:fldChar w:fldCharType="begin"/>
          </w:r>
          <w:r>
            <w:instrText xml:space="preserve"> CITATION Gar18 \l 2058 </w:instrText>
          </w:r>
          <w:r>
            <w:fldChar w:fldCharType="separate"/>
          </w:r>
          <w:r w:rsidR="00251526" w:rsidRPr="00251526">
            <w:rPr>
              <w:noProof/>
            </w:rPr>
            <w:t>(García Martínez, et al., 2018)</w:t>
          </w:r>
          <w:r>
            <w:fldChar w:fldCharType="end"/>
          </w:r>
        </w:sdtContent>
      </w:sdt>
      <w:r>
        <w:t>.</w:t>
      </w:r>
      <w:bookmarkEnd w:id="43"/>
    </w:p>
    <w:tbl>
      <w:tblPr>
        <w:tblStyle w:val="Tablanormal2"/>
        <w:tblW w:w="0" w:type="auto"/>
        <w:jc w:val="center"/>
        <w:tblBorders>
          <w:top w:val="single" w:sz="12" w:space="0" w:color="auto"/>
          <w:bottom w:val="single" w:sz="12" w:space="0" w:color="auto"/>
          <w:insideH w:val="single" w:sz="12" w:space="0" w:color="auto"/>
        </w:tblBorders>
        <w:tblLook w:val="04A0" w:firstRow="1" w:lastRow="0" w:firstColumn="1" w:lastColumn="0" w:noHBand="0" w:noVBand="1"/>
      </w:tblPr>
      <w:tblGrid>
        <w:gridCol w:w="1843"/>
        <w:gridCol w:w="1609"/>
        <w:gridCol w:w="2140"/>
        <w:gridCol w:w="928"/>
      </w:tblGrid>
      <w:tr w:rsidR="003014D0" w14:paraId="236068FB" w14:textId="77777777" w:rsidTr="00E607A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Borders>
              <w:bottom w:val="none" w:sz="0" w:space="0" w:color="auto"/>
            </w:tcBorders>
          </w:tcPr>
          <w:p w14:paraId="54342468" w14:textId="77777777" w:rsidR="003014D0" w:rsidRPr="003A1A98" w:rsidRDefault="003014D0" w:rsidP="00E607A9">
            <w:pPr>
              <w:pStyle w:val="Sinespaciado"/>
              <w:jc w:val="center"/>
            </w:pPr>
            <w:r w:rsidRPr="003A1A98">
              <w:t>Temperatura de entrada</w:t>
            </w:r>
          </w:p>
        </w:tc>
        <w:tc>
          <w:tcPr>
            <w:tcW w:w="4677" w:type="dxa"/>
            <w:gridSpan w:val="3"/>
            <w:tcBorders>
              <w:bottom w:val="none" w:sz="0" w:space="0" w:color="auto"/>
            </w:tcBorders>
          </w:tcPr>
          <w:p w14:paraId="6F657C5A" w14:textId="77777777" w:rsidR="003014D0" w:rsidRPr="003A1A98" w:rsidRDefault="003014D0" w:rsidP="00E607A9">
            <w:pPr>
              <w:pStyle w:val="Sinespaciado"/>
              <w:jc w:val="center"/>
              <w:cnfStyle w:val="100000000000" w:firstRow="1" w:lastRow="0" w:firstColumn="0" w:lastColumn="0" w:oddVBand="0" w:evenVBand="0" w:oddHBand="0" w:evenHBand="0" w:firstRowFirstColumn="0" w:firstRowLastColumn="0" w:lastRowFirstColumn="0" w:lastRowLastColumn="0"/>
            </w:pPr>
            <w:r w:rsidRPr="003A1A98">
              <w:t>Temperatura deseada</w:t>
            </w:r>
          </w:p>
        </w:tc>
      </w:tr>
      <w:tr w:rsidR="003014D0" w14:paraId="010D3229" w14:textId="77777777" w:rsidTr="003156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Borders>
              <w:top w:val="none" w:sz="0" w:space="0" w:color="auto"/>
              <w:bottom w:val="nil"/>
            </w:tcBorders>
          </w:tcPr>
          <w:p w14:paraId="44A82865" w14:textId="77777777" w:rsidR="003014D0" w:rsidRDefault="003014D0" w:rsidP="00E607A9">
            <w:pPr>
              <w:pStyle w:val="Sinespaciado"/>
            </w:pPr>
          </w:p>
        </w:tc>
        <w:tc>
          <w:tcPr>
            <w:tcW w:w="1609" w:type="dxa"/>
            <w:tcBorders>
              <w:top w:val="none" w:sz="0" w:space="0" w:color="auto"/>
              <w:bottom w:val="nil"/>
            </w:tcBorders>
          </w:tcPr>
          <w:p w14:paraId="022281E9" w14:textId="77777777" w:rsidR="003014D0" w:rsidRPr="00EA242B" w:rsidRDefault="003014D0" w:rsidP="00E607A9">
            <w:pPr>
              <w:pStyle w:val="Sinespaciado"/>
              <w:cnfStyle w:val="000000100000" w:firstRow="0" w:lastRow="0" w:firstColumn="0" w:lastColumn="0" w:oddVBand="0" w:evenVBand="0" w:oddHBand="1" w:evenHBand="0" w:firstRowFirstColumn="0" w:firstRowLastColumn="0" w:lastRowFirstColumn="0" w:lastRowLastColumn="0"/>
              <w:rPr>
                <w:b/>
                <w:bCs/>
              </w:rPr>
            </w:pPr>
            <w:r w:rsidRPr="00EA242B">
              <w:rPr>
                <w:b/>
                <w:bCs/>
              </w:rPr>
              <w:t>Baja</w:t>
            </w:r>
          </w:p>
        </w:tc>
        <w:tc>
          <w:tcPr>
            <w:tcW w:w="2140" w:type="dxa"/>
            <w:tcBorders>
              <w:top w:val="none" w:sz="0" w:space="0" w:color="auto"/>
              <w:bottom w:val="nil"/>
            </w:tcBorders>
          </w:tcPr>
          <w:p w14:paraId="00DE8B9C" w14:textId="77777777" w:rsidR="003014D0" w:rsidRPr="00EA242B" w:rsidRDefault="003014D0" w:rsidP="00E607A9">
            <w:pPr>
              <w:pStyle w:val="Sinespaciado"/>
              <w:cnfStyle w:val="000000100000" w:firstRow="0" w:lastRow="0" w:firstColumn="0" w:lastColumn="0" w:oddVBand="0" w:evenVBand="0" w:oddHBand="1" w:evenHBand="0" w:firstRowFirstColumn="0" w:firstRowLastColumn="0" w:lastRowFirstColumn="0" w:lastRowLastColumn="0"/>
              <w:rPr>
                <w:b/>
                <w:bCs/>
              </w:rPr>
            </w:pPr>
            <w:r w:rsidRPr="00EA242B">
              <w:rPr>
                <w:b/>
                <w:bCs/>
              </w:rPr>
              <w:t>Normal</w:t>
            </w:r>
          </w:p>
        </w:tc>
        <w:tc>
          <w:tcPr>
            <w:tcW w:w="928" w:type="dxa"/>
            <w:tcBorders>
              <w:top w:val="none" w:sz="0" w:space="0" w:color="auto"/>
              <w:bottom w:val="nil"/>
            </w:tcBorders>
          </w:tcPr>
          <w:p w14:paraId="749E897B" w14:textId="77777777" w:rsidR="003014D0" w:rsidRPr="00EA242B" w:rsidRDefault="003014D0" w:rsidP="00E607A9">
            <w:pPr>
              <w:pStyle w:val="Sinespaciado"/>
              <w:cnfStyle w:val="000000100000" w:firstRow="0" w:lastRow="0" w:firstColumn="0" w:lastColumn="0" w:oddVBand="0" w:evenVBand="0" w:oddHBand="1" w:evenHBand="0" w:firstRowFirstColumn="0" w:firstRowLastColumn="0" w:lastRowFirstColumn="0" w:lastRowLastColumn="0"/>
              <w:rPr>
                <w:b/>
                <w:bCs/>
              </w:rPr>
            </w:pPr>
            <w:r w:rsidRPr="00EA242B">
              <w:rPr>
                <w:b/>
                <w:bCs/>
              </w:rPr>
              <w:t>Alta</w:t>
            </w:r>
          </w:p>
        </w:tc>
      </w:tr>
      <w:tr w:rsidR="003014D0" w14:paraId="6FE0F5D1" w14:textId="77777777" w:rsidTr="003156BA">
        <w:trPr>
          <w:jc w:val="center"/>
        </w:trPr>
        <w:tc>
          <w:tcPr>
            <w:cnfStyle w:val="001000000000" w:firstRow="0" w:lastRow="0" w:firstColumn="1" w:lastColumn="0" w:oddVBand="0" w:evenVBand="0" w:oddHBand="0" w:evenHBand="0" w:firstRowFirstColumn="0" w:firstRowLastColumn="0" w:lastRowFirstColumn="0" w:lastRowLastColumn="0"/>
            <w:tcW w:w="1843" w:type="dxa"/>
            <w:tcBorders>
              <w:top w:val="nil"/>
              <w:bottom w:val="nil"/>
            </w:tcBorders>
          </w:tcPr>
          <w:p w14:paraId="724A06B7" w14:textId="77777777" w:rsidR="003014D0" w:rsidRDefault="003014D0" w:rsidP="00E607A9">
            <w:pPr>
              <w:pStyle w:val="Sinespaciado"/>
            </w:pPr>
            <w:r>
              <w:t>Baja</w:t>
            </w:r>
          </w:p>
        </w:tc>
        <w:tc>
          <w:tcPr>
            <w:tcW w:w="1609" w:type="dxa"/>
            <w:tcBorders>
              <w:top w:val="nil"/>
              <w:bottom w:val="nil"/>
            </w:tcBorders>
          </w:tcPr>
          <w:p w14:paraId="1CF080B0" w14:textId="77777777" w:rsidR="003014D0" w:rsidRDefault="003014D0" w:rsidP="00E607A9">
            <w:pPr>
              <w:pStyle w:val="Sinespaciado"/>
              <w:cnfStyle w:val="000000000000" w:firstRow="0" w:lastRow="0" w:firstColumn="0" w:lastColumn="0" w:oddVBand="0" w:evenVBand="0" w:oddHBand="0" w:evenHBand="0" w:firstRowFirstColumn="0" w:firstRowLastColumn="0" w:lastRowFirstColumn="0" w:lastRowLastColumn="0"/>
            </w:pPr>
            <w:r>
              <w:t>S/C</w:t>
            </w:r>
          </w:p>
        </w:tc>
        <w:tc>
          <w:tcPr>
            <w:tcW w:w="2140" w:type="dxa"/>
            <w:tcBorders>
              <w:top w:val="nil"/>
              <w:bottom w:val="nil"/>
            </w:tcBorders>
          </w:tcPr>
          <w:p w14:paraId="518595A9" w14:textId="77777777" w:rsidR="003014D0" w:rsidRDefault="003014D0" w:rsidP="00E607A9">
            <w:pPr>
              <w:pStyle w:val="Sinespaciado"/>
              <w:cnfStyle w:val="000000000000" w:firstRow="0" w:lastRow="0" w:firstColumn="0" w:lastColumn="0" w:oddVBand="0" w:evenVBand="0" w:oddHBand="0" w:evenHBand="0" w:firstRowFirstColumn="0" w:firstRowLastColumn="0" w:lastRowFirstColumn="0" w:lastRowLastColumn="0"/>
            </w:pPr>
            <w:r>
              <w:t>Alta</w:t>
            </w:r>
          </w:p>
        </w:tc>
        <w:tc>
          <w:tcPr>
            <w:tcW w:w="928" w:type="dxa"/>
            <w:tcBorders>
              <w:top w:val="nil"/>
              <w:bottom w:val="nil"/>
            </w:tcBorders>
          </w:tcPr>
          <w:p w14:paraId="0CCB574E" w14:textId="77777777" w:rsidR="003014D0" w:rsidRDefault="003014D0" w:rsidP="00E607A9">
            <w:pPr>
              <w:pStyle w:val="Sinespaciado"/>
              <w:cnfStyle w:val="000000000000" w:firstRow="0" w:lastRow="0" w:firstColumn="0" w:lastColumn="0" w:oddVBand="0" w:evenVBand="0" w:oddHBand="0" w:evenHBand="0" w:firstRowFirstColumn="0" w:firstRowLastColumn="0" w:lastRowFirstColumn="0" w:lastRowLastColumn="0"/>
            </w:pPr>
            <w:r>
              <w:t>Alta</w:t>
            </w:r>
          </w:p>
        </w:tc>
      </w:tr>
      <w:tr w:rsidR="003014D0" w14:paraId="43D1DF33" w14:textId="77777777" w:rsidTr="003156B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Borders>
              <w:top w:val="nil"/>
              <w:bottom w:val="nil"/>
            </w:tcBorders>
          </w:tcPr>
          <w:p w14:paraId="244352C1" w14:textId="77777777" w:rsidR="003014D0" w:rsidRDefault="003014D0" w:rsidP="00E607A9">
            <w:pPr>
              <w:pStyle w:val="Sinespaciado"/>
            </w:pPr>
            <w:r>
              <w:t>Normal</w:t>
            </w:r>
          </w:p>
        </w:tc>
        <w:tc>
          <w:tcPr>
            <w:tcW w:w="1609" w:type="dxa"/>
            <w:tcBorders>
              <w:top w:val="nil"/>
              <w:bottom w:val="nil"/>
            </w:tcBorders>
          </w:tcPr>
          <w:p w14:paraId="45CA8B75" w14:textId="77777777" w:rsidR="003014D0" w:rsidRDefault="003014D0" w:rsidP="00E607A9">
            <w:pPr>
              <w:pStyle w:val="Sinespaciado"/>
              <w:cnfStyle w:val="000000100000" w:firstRow="0" w:lastRow="0" w:firstColumn="0" w:lastColumn="0" w:oddVBand="0" w:evenVBand="0" w:oddHBand="1" w:evenHBand="0" w:firstRowFirstColumn="0" w:firstRowLastColumn="0" w:lastRowFirstColumn="0" w:lastRowLastColumn="0"/>
            </w:pPr>
            <w:r>
              <w:t>Baja</w:t>
            </w:r>
          </w:p>
        </w:tc>
        <w:tc>
          <w:tcPr>
            <w:tcW w:w="2140" w:type="dxa"/>
            <w:tcBorders>
              <w:top w:val="nil"/>
              <w:bottom w:val="nil"/>
            </w:tcBorders>
          </w:tcPr>
          <w:p w14:paraId="0654DD13" w14:textId="77777777" w:rsidR="003014D0" w:rsidRDefault="003014D0" w:rsidP="00E607A9">
            <w:pPr>
              <w:pStyle w:val="Sinespaciado"/>
              <w:cnfStyle w:val="000000100000" w:firstRow="0" w:lastRow="0" w:firstColumn="0" w:lastColumn="0" w:oddVBand="0" w:evenVBand="0" w:oddHBand="1" w:evenHBand="0" w:firstRowFirstColumn="0" w:firstRowLastColumn="0" w:lastRowFirstColumn="0" w:lastRowLastColumn="0"/>
            </w:pPr>
            <w:r>
              <w:t>S/C</w:t>
            </w:r>
          </w:p>
        </w:tc>
        <w:tc>
          <w:tcPr>
            <w:tcW w:w="928" w:type="dxa"/>
            <w:tcBorders>
              <w:top w:val="nil"/>
              <w:bottom w:val="nil"/>
            </w:tcBorders>
          </w:tcPr>
          <w:p w14:paraId="00B1E604" w14:textId="77777777" w:rsidR="003014D0" w:rsidRDefault="003014D0" w:rsidP="00E607A9">
            <w:pPr>
              <w:pStyle w:val="Sinespaciado"/>
              <w:cnfStyle w:val="000000100000" w:firstRow="0" w:lastRow="0" w:firstColumn="0" w:lastColumn="0" w:oddVBand="0" w:evenVBand="0" w:oddHBand="1" w:evenHBand="0" w:firstRowFirstColumn="0" w:firstRowLastColumn="0" w:lastRowFirstColumn="0" w:lastRowLastColumn="0"/>
            </w:pPr>
            <w:r>
              <w:t>Alta</w:t>
            </w:r>
          </w:p>
        </w:tc>
      </w:tr>
      <w:tr w:rsidR="003014D0" w14:paraId="168F401C" w14:textId="77777777" w:rsidTr="003156BA">
        <w:trPr>
          <w:jc w:val="center"/>
        </w:trPr>
        <w:tc>
          <w:tcPr>
            <w:cnfStyle w:val="001000000000" w:firstRow="0" w:lastRow="0" w:firstColumn="1" w:lastColumn="0" w:oddVBand="0" w:evenVBand="0" w:oddHBand="0" w:evenHBand="0" w:firstRowFirstColumn="0" w:firstRowLastColumn="0" w:lastRowFirstColumn="0" w:lastRowLastColumn="0"/>
            <w:tcW w:w="1843" w:type="dxa"/>
            <w:tcBorders>
              <w:top w:val="nil"/>
            </w:tcBorders>
          </w:tcPr>
          <w:p w14:paraId="656C86C3" w14:textId="77777777" w:rsidR="003014D0" w:rsidRDefault="003014D0" w:rsidP="00E607A9">
            <w:pPr>
              <w:pStyle w:val="Sinespaciado"/>
            </w:pPr>
            <w:r>
              <w:t>Alta</w:t>
            </w:r>
          </w:p>
        </w:tc>
        <w:tc>
          <w:tcPr>
            <w:tcW w:w="1609" w:type="dxa"/>
            <w:tcBorders>
              <w:top w:val="nil"/>
            </w:tcBorders>
          </w:tcPr>
          <w:p w14:paraId="0F7AC6FA" w14:textId="77777777" w:rsidR="003014D0" w:rsidRDefault="003014D0" w:rsidP="00E607A9">
            <w:pPr>
              <w:pStyle w:val="Sinespaciado"/>
              <w:cnfStyle w:val="000000000000" w:firstRow="0" w:lastRow="0" w:firstColumn="0" w:lastColumn="0" w:oddVBand="0" w:evenVBand="0" w:oddHBand="0" w:evenHBand="0" w:firstRowFirstColumn="0" w:firstRowLastColumn="0" w:lastRowFirstColumn="0" w:lastRowLastColumn="0"/>
            </w:pPr>
            <w:r>
              <w:t>Baja</w:t>
            </w:r>
          </w:p>
        </w:tc>
        <w:tc>
          <w:tcPr>
            <w:tcW w:w="2140" w:type="dxa"/>
            <w:tcBorders>
              <w:top w:val="nil"/>
            </w:tcBorders>
          </w:tcPr>
          <w:p w14:paraId="74301A04" w14:textId="77777777" w:rsidR="003014D0" w:rsidRDefault="003014D0" w:rsidP="00E607A9">
            <w:pPr>
              <w:pStyle w:val="Sinespaciado"/>
              <w:cnfStyle w:val="000000000000" w:firstRow="0" w:lastRow="0" w:firstColumn="0" w:lastColumn="0" w:oddVBand="0" w:evenVBand="0" w:oddHBand="0" w:evenHBand="0" w:firstRowFirstColumn="0" w:firstRowLastColumn="0" w:lastRowFirstColumn="0" w:lastRowLastColumn="0"/>
            </w:pPr>
            <w:r>
              <w:t>Baja</w:t>
            </w:r>
          </w:p>
        </w:tc>
        <w:tc>
          <w:tcPr>
            <w:tcW w:w="928" w:type="dxa"/>
            <w:tcBorders>
              <w:top w:val="nil"/>
            </w:tcBorders>
          </w:tcPr>
          <w:p w14:paraId="74630A4E" w14:textId="77777777" w:rsidR="003014D0" w:rsidRDefault="003014D0" w:rsidP="00E607A9">
            <w:pPr>
              <w:pStyle w:val="Sinespaciado"/>
              <w:cnfStyle w:val="000000000000" w:firstRow="0" w:lastRow="0" w:firstColumn="0" w:lastColumn="0" w:oddVBand="0" w:evenVBand="0" w:oddHBand="0" w:evenHBand="0" w:firstRowFirstColumn="0" w:firstRowLastColumn="0" w:lastRowFirstColumn="0" w:lastRowLastColumn="0"/>
            </w:pPr>
            <w:r>
              <w:t>S/C</w:t>
            </w:r>
          </w:p>
        </w:tc>
      </w:tr>
    </w:tbl>
    <w:p w14:paraId="109B29B2" w14:textId="77777777" w:rsidR="00894AE7" w:rsidRDefault="00894AE7" w:rsidP="004E7093"/>
    <w:p w14:paraId="2B9B5BFF" w14:textId="77777777" w:rsidR="006013E4" w:rsidRDefault="006013E4" w:rsidP="004E7093"/>
    <w:p w14:paraId="0225004F" w14:textId="77777777" w:rsidR="00BE0449" w:rsidRPr="00E83166" w:rsidRDefault="00242B40" w:rsidP="00BE0449">
      <w:pPr>
        <w:rPr>
          <w:b/>
        </w:rPr>
      </w:pPr>
      <w:r>
        <w:rPr>
          <w:b/>
        </w:rPr>
        <w:t>Defus</w:t>
      </w:r>
      <w:r w:rsidR="00BE0449">
        <w:rPr>
          <w:b/>
        </w:rPr>
        <w:t>ificació</w:t>
      </w:r>
      <w:r w:rsidR="00BE0449" w:rsidRPr="00E83166">
        <w:rPr>
          <w:b/>
        </w:rPr>
        <w:t>n</w:t>
      </w:r>
    </w:p>
    <w:p w14:paraId="608992CA" w14:textId="77777777" w:rsidR="00BE0449" w:rsidRDefault="003A1A98" w:rsidP="00BE0449">
      <w:r w:rsidRPr="003A1A98">
        <w:t xml:space="preserve">Es un proceso matemático usado para convertir un conjunto difuso en un número real. El sistema de inferencia difusa obtiene una conclusión a partir de la información de la entrada, pero es en términos difusos. Esta conclusión o salida difusa es obtenida por la etapa de inferencia difusa, esta genera un conjunto difuso pero el dato de salida del sistema </w:t>
      </w:r>
      <w:r w:rsidRPr="003A1A98">
        <w:lastRenderedPageBreak/>
        <w:t xml:space="preserve">debe ser un número real y debe ser representativo de todo el conjunto obtenido en la etapa de agregado, es por eso que existen diferentes métodos de defusificación y arrojan resultados distintos, el “más común y ampliamente usado” es el centroide. Con el método de defusificación del centroide se transforma la salida difusa en un número real el cual es la coordenada equis </w:t>
      </w:r>
      <w:r w:rsidRPr="003A1A98">
        <w:rPr>
          <w:i/>
          <w:iCs/>
        </w:rPr>
        <w:t xml:space="preserve">(x) </w:t>
      </w:r>
      <w:r w:rsidRPr="003A1A98">
        <w:t>del centro de gravedad de tal conjunto difuso de salida</w:t>
      </w:r>
    </w:p>
    <w:p w14:paraId="18D14327" w14:textId="77777777" w:rsidR="008B6DB8" w:rsidRDefault="0018637E" w:rsidP="00BE0449">
      <w:r>
        <w:t>L</w:t>
      </w:r>
      <w:r w:rsidR="006C17F2">
        <w:t>a defusificació</w:t>
      </w:r>
      <w:r>
        <w:t xml:space="preserve">n por centroide </w:t>
      </w:r>
      <w:r w:rsidR="001B4000">
        <w:t xml:space="preserve">se calcula el </w:t>
      </w:r>
      <w:r w:rsidR="006C17F2">
        <w:t xml:space="preserve">centro de gravedad del área </w:t>
      </w:r>
      <w:r w:rsidR="008B6DB8">
        <w:t xml:space="preserve">resultante después de las reglas difusas, matemáticamente se expresa de la siguiente forma: </w:t>
      </w:r>
    </w:p>
    <w:p w14:paraId="2F09EBA3" w14:textId="638D7ABF" w:rsidR="001B4000" w:rsidRDefault="008B6DB8" w:rsidP="008B6DB8">
      <w:pPr>
        <w:jc w:val="center"/>
      </w:pPr>
      <m:oMathPara>
        <m:oMath>
          <m:r>
            <w:rPr>
              <w:rFonts w:ascii="Cambria Math" w:hAnsi="Cambria Math"/>
            </w:rPr>
            <m:t xml:space="preserve">C= </m:t>
          </m:r>
          <m:f>
            <m:fPr>
              <m:ctrlPr>
                <w:rPr>
                  <w:rFonts w:ascii="Cambria Math" w:hAnsi="Cambria Math"/>
                  <w:i/>
                </w:rPr>
              </m:ctrlPr>
            </m:fPr>
            <m:num>
              <m:nary>
                <m:naryPr>
                  <m:limLoc m:val="undOvr"/>
                  <m:subHide m:val="1"/>
                  <m:supHide m:val="1"/>
                  <m:ctrlPr>
                    <w:rPr>
                      <w:rFonts w:ascii="Cambria Math" w:hAnsi="Cambria Math"/>
                      <w:i/>
                    </w:rPr>
                  </m:ctrlPr>
                </m:naryPr>
                <m:sub/>
                <m:sup/>
                <m:e>
                  <m:r>
                    <w:rPr>
                      <w:rFonts w:ascii="Cambria Math" w:hAnsi="Cambria Math"/>
                    </w:rPr>
                    <m:t>s xµ(x)dx</m:t>
                  </m:r>
                </m:e>
              </m:nary>
            </m:num>
            <m:den>
              <m:nary>
                <m:naryPr>
                  <m:limLoc m:val="undOvr"/>
                  <m:subHide m:val="1"/>
                  <m:supHide m:val="1"/>
                  <m:ctrlPr>
                    <w:rPr>
                      <w:rFonts w:ascii="Cambria Math" w:hAnsi="Cambria Math"/>
                      <w:i/>
                    </w:rPr>
                  </m:ctrlPr>
                </m:naryPr>
                <m:sub/>
                <m:sup/>
                <m:e>
                  <m:r>
                    <w:rPr>
                      <w:rFonts w:ascii="Cambria Math" w:hAnsi="Cambria Math"/>
                    </w:rPr>
                    <m:t>s µ(x)dx</m:t>
                  </m:r>
                </m:e>
              </m:nary>
            </m:den>
          </m:f>
          <m:r>
            <w:rPr>
              <w:rFonts w:ascii="Cambria Math" w:hAnsi="Cambria Math"/>
            </w:rPr>
            <m:t xml:space="preserve">                                                                                                 </m:t>
          </m:r>
          <m:d>
            <m:dPr>
              <m:ctrlPr>
                <w:rPr>
                  <w:rFonts w:ascii="Cambria Math" w:hAnsi="Cambria Math"/>
                  <w:i/>
                </w:rPr>
              </m:ctrlPr>
            </m:dPr>
            <m:e>
              <m:r>
                <w:rPr>
                  <w:rFonts w:ascii="Cambria Math" w:hAnsi="Cambria Math"/>
                </w:rPr>
                <m:t>1</m:t>
              </m:r>
            </m:e>
          </m:d>
        </m:oMath>
      </m:oMathPara>
    </w:p>
    <w:p w14:paraId="2AA19619" w14:textId="55C37839" w:rsidR="0082781E" w:rsidRDefault="008B6DB8" w:rsidP="00BE0449">
      <w:r>
        <w:t xml:space="preserve">Donde </w:t>
      </w:r>
      <m:oMath>
        <m:r>
          <w:rPr>
            <w:rFonts w:ascii="Cambria Math" w:hAnsi="Cambria Math"/>
          </w:rPr>
          <m:t>µ(x)</m:t>
        </m:r>
      </m:oMath>
      <w:r w:rsidR="00690D4F">
        <w:rPr>
          <w:rFonts w:eastAsiaTheme="minorEastAsia"/>
        </w:rPr>
        <w:t xml:space="preserve"> </w:t>
      </w:r>
      <w:r>
        <w:t>es la función de pertenencia del conjunto de salida</w:t>
      </w:r>
      <w:r w:rsidR="003A1A98">
        <w:t xml:space="preserve">, cuya variable es </w:t>
      </w:r>
      <m:oMath>
        <m:r>
          <w:rPr>
            <w:rFonts w:ascii="Cambria Math" w:hAnsi="Cambria Math"/>
          </w:rPr>
          <m:t>x</m:t>
        </m:r>
      </m:oMath>
      <w:r w:rsidR="003A1A98">
        <w:t xml:space="preserve"> y </w:t>
      </w:r>
      <m:oMath>
        <m:r>
          <w:rPr>
            <w:rFonts w:ascii="Cambria Math" w:hAnsi="Cambria Math"/>
          </w:rPr>
          <m:t>s</m:t>
        </m:r>
      </m:oMath>
      <w:r w:rsidR="0018637E">
        <w:t xml:space="preserve"> en el domino o rango de integración. La ventaja</w:t>
      </w:r>
      <w:r w:rsidR="005F4615">
        <w:t xml:space="preserve"> de usar la biblioteca de funciones</w:t>
      </w:r>
      <w:r w:rsidR="0018637E">
        <w:t xml:space="preserve"> </w:t>
      </w:r>
      <w:r w:rsidR="00BB698D">
        <w:t>SciKit-Fuzzy</w:t>
      </w:r>
      <w:r w:rsidR="0018637E">
        <w:t xml:space="preserve"> de código libre, permite la resolución de la defusificación de forma fácil, en la </w:t>
      </w:r>
      <w:r w:rsidR="00E55B5E">
        <w:fldChar w:fldCharType="begin"/>
      </w:r>
      <w:r w:rsidR="00E55B5E">
        <w:instrText xml:space="preserve"> REF _Ref44101371 \h </w:instrText>
      </w:r>
      <w:r w:rsidR="00E55B5E">
        <w:fldChar w:fldCharType="separate"/>
      </w:r>
      <w:r w:rsidR="008D64F7">
        <w:t xml:space="preserve">Figura </w:t>
      </w:r>
      <w:r w:rsidR="008D64F7">
        <w:rPr>
          <w:noProof/>
        </w:rPr>
        <w:t>4</w:t>
      </w:r>
      <w:r w:rsidR="008D64F7">
        <w:t>.</w:t>
      </w:r>
      <w:r w:rsidR="008D64F7">
        <w:rPr>
          <w:noProof/>
        </w:rPr>
        <w:t>13</w:t>
      </w:r>
      <w:r w:rsidR="00E55B5E">
        <w:fldChar w:fldCharType="end"/>
      </w:r>
      <w:r w:rsidR="00E55B5E">
        <w:t>, se observa el resultado de forma visual de calcular el valor de defusificaci</w:t>
      </w:r>
      <w:r w:rsidR="000742E7">
        <w:t>ó</w:t>
      </w:r>
      <w:r w:rsidR="00E55B5E">
        <w:t>n por el método de centroide</w:t>
      </w:r>
      <w:r w:rsidR="00582054">
        <w:t>, donde el centro de gravedad de los conjuntos bajo y medio es aproximadamente de 32% PWM</w:t>
      </w:r>
      <w:r w:rsidR="00E55B5E">
        <w:t>.</w:t>
      </w:r>
    </w:p>
    <w:p w14:paraId="1407F44F" w14:textId="43AB5CFE" w:rsidR="00E55B5E" w:rsidRDefault="00EF26B1" w:rsidP="00E55B5E">
      <w:pPr>
        <w:keepNext/>
        <w:jc w:val="center"/>
      </w:pPr>
      <w:r>
        <w:rPr>
          <w:noProof/>
          <w:lang w:eastAsia="es-MX"/>
        </w:rPr>
        <w:drawing>
          <wp:inline distT="0" distB="0" distL="0" distR="0" wp14:anchorId="44003C2B" wp14:editId="6AA546CA">
            <wp:extent cx="2880000" cy="2074609"/>
            <wp:effectExtent l="0" t="0" r="0" b="190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n 69"/>
                    <pic:cNvPicPr/>
                  </pic:nvPicPr>
                  <pic:blipFill rotWithShape="1">
                    <a:blip r:embed="rId25" cstate="print">
                      <a:extLst>
                        <a:ext uri="{28A0092B-C50C-407E-A947-70E740481C1C}">
                          <a14:useLocalDpi xmlns:a14="http://schemas.microsoft.com/office/drawing/2010/main" val="0"/>
                        </a:ext>
                      </a:extLst>
                    </a:blip>
                    <a:srcRect l="16570" t="9493" r="18262" b="7052"/>
                    <a:stretch/>
                  </pic:blipFill>
                  <pic:spPr bwMode="auto">
                    <a:xfrm>
                      <a:off x="0" y="0"/>
                      <a:ext cx="2880000" cy="2074609"/>
                    </a:xfrm>
                    <a:prstGeom prst="rect">
                      <a:avLst/>
                    </a:prstGeom>
                    <a:ln>
                      <a:noFill/>
                    </a:ln>
                    <a:extLst>
                      <a:ext uri="{53640926-AAD7-44D8-BBD7-CCE9431645EC}">
                        <a14:shadowObscured xmlns:a14="http://schemas.microsoft.com/office/drawing/2010/main"/>
                      </a:ext>
                    </a:extLst>
                  </pic:spPr>
                </pic:pic>
              </a:graphicData>
            </a:graphic>
          </wp:inline>
        </w:drawing>
      </w:r>
    </w:p>
    <w:p w14:paraId="10342928" w14:textId="4D78479C" w:rsidR="00E55B5E" w:rsidRDefault="00E55B5E" w:rsidP="00E55B5E">
      <w:pPr>
        <w:pStyle w:val="Descripcin"/>
      </w:pPr>
      <w:bookmarkStart w:id="44" w:name="_Ref44101371"/>
      <w:bookmarkStart w:id="45" w:name="_Toc52383875"/>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13</w:t>
      </w:r>
      <w:r w:rsidR="008D64F7">
        <w:rPr>
          <w:noProof/>
        </w:rPr>
        <w:fldChar w:fldCharType="end"/>
      </w:r>
      <w:bookmarkEnd w:id="44"/>
      <w:r>
        <w:t>. Defusificación por método de Centroide.</w:t>
      </w:r>
      <w:bookmarkEnd w:id="45"/>
    </w:p>
    <w:p w14:paraId="3C1BAEAF" w14:textId="77777777" w:rsidR="0018637E" w:rsidRDefault="0018637E" w:rsidP="00BE0449"/>
    <w:p w14:paraId="0D095089" w14:textId="1B66E558" w:rsidR="00DD26CA" w:rsidRPr="00B02B5A" w:rsidRDefault="00E55B5E" w:rsidP="00BE0449">
      <w:r>
        <w:t>Entre los métodos de defusificaci</w:t>
      </w:r>
      <w:r w:rsidR="000742E7">
        <w:t>ó</w:t>
      </w:r>
      <w:r>
        <w:t xml:space="preserve">n también se encuentra el método de Bisectriz, este método trata de encontrar el valor numérico del elemento del universo </w:t>
      </w:r>
      <w:r w:rsidR="00F548CB">
        <w:t xml:space="preserve">que separa el área de la función de pertenencia del conjunto difuso en dos mitades con la misma área. Por otro </w:t>
      </w:r>
      <w:r w:rsidR="000742E7">
        <w:t>lado,</w:t>
      </w:r>
      <w:r w:rsidR="00F548CB">
        <w:t xml:space="preserve"> </w:t>
      </w:r>
      <w:r w:rsidR="0019781A">
        <w:t xml:space="preserve">se encuentra </w:t>
      </w:r>
      <w:r w:rsidR="00F548CB">
        <w:t xml:space="preserve">el máximo central donde la salida es el valor medio de todos </w:t>
      </w:r>
      <w:r w:rsidR="00F548CB">
        <w:lastRenderedPageBreak/>
        <w:t xml:space="preserve">aquellos que generan el valor más alto de la función de pertenencia. También el método del máximo más pequeño donde la salida es el valor de todos aquellos que generan el valor más alto de la función de pertenencia. </w:t>
      </w:r>
      <w:r w:rsidR="000742E7">
        <w:t>Finalmente,</w:t>
      </w:r>
      <w:r w:rsidR="00F548CB">
        <w:t xml:space="preserve"> la salida es el método del máximo </w:t>
      </w:r>
      <w:r w:rsidR="00EF26B1">
        <w:t>más</w:t>
      </w:r>
      <w:r w:rsidR="00F548CB">
        <w:t xml:space="preserve"> grande donde la salida es el máximo valor de todos aquellos que generan el valor más alto de la función de </w:t>
      </w:r>
      <w:r w:rsidR="00EF26B1">
        <w:t>pertenencia</w:t>
      </w:r>
      <w:r w:rsidR="00F548CB">
        <w:t xml:space="preserve">. </w:t>
      </w:r>
    </w:p>
    <w:p w14:paraId="39634CE5" w14:textId="77777777" w:rsidR="00BE0449" w:rsidRDefault="00BE0449" w:rsidP="004E7093"/>
    <w:p w14:paraId="3189BEB7" w14:textId="77777777" w:rsidR="00AC7B57" w:rsidRDefault="00827F1A" w:rsidP="00AC7B57">
      <w:pPr>
        <w:pStyle w:val="Ttulo2"/>
      </w:pPr>
      <w:bookmarkStart w:id="46" w:name="_Toc55381599"/>
      <w:r>
        <w:t>Micro</w:t>
      </w:r>
      <w:r w:rsidR="00EB5053">
        <w:t>controladores y microprocesadores</w:t>
      </w:r>
      <w:bookmarkEnd w:id="46"/>
      <w:r w:rsidR="00AC7B57">
        <w:t xml:space="preserve"> </w:t>
      </w:r>
    </w:p>
    <w:p w14:paraId="0C663DF0" w14:textId="15702EB4" w:rsidR="007B1483" w:rsidRDefault="007B1483" w:rsidP="007B1483">
      <w:r>
        <w:t>En</w:t>
      </w:r>
      <w:r w:rsidR="00EB5053">
        <w:t xml:space="preserve"> un</w:t>
      </w:r>
      <w:r>
        <w:t xml:space="preserve"> </w:t>
      </w:r>
      <w:r w:rsidR="00EB5053">
        <w:t>sistema de control se requiere precisamente de eso, de</w:t>
      </w:r>
      <w:r>
        <w:t xml:space="preserve"> u</w:t>
      </w:r>
      <w:r w:rsidR="00EB5053">
        <w:t>na unidad de control que permita</w:t>
      </w:r>
      <w:r>
        <w:t xml:space="preserve"> gestionar las tareas que se llevaran a cabo</w:t>
      </w:r>
      <w:r w:rsidR="00EB5053">
        <w:t xml:space="preserve"> en el sistema</w:t>
      </w:r>
      <w:r>
        <w:t xml:space="preserve">. </w:t>
      </w:r>
      <w:r w:rsidR="00EB5053">
        <w:t>Dicho control se puede llevar a cabo por dos dispositivos</w:t>
      </w:r>
      <w:r w:rsidR="00110AF8">
        <w:t xml:space="preserve"> que</w:t>
      </w:r>
      <w:r w:rsidR="00EB5053">
        <w:t xml:space="preserve"> </w:t>
      </w:r>
      <w:r w:rsidR="00110AF8">
        <w:t>utilizan los mismos componentes, pero con distintas características la</w:t>
      </w:r>
      <w:r w:rsidR="003A1A98">
        <w:t xml:space="preserve">s cuales se comparan en la </w:t>
      </w:r>
      <w:r w:rsidR="006013E4">
        <w:fldChar w:fldCharType="begin"/>
      </w:r>
      <w:r w:rsidR="006013E4">
        <w:instrText xml:space="preserve"> REF _Ref46324290 \h </w:instrText>
      </w:r>
      <w:r w:rsidR="006013E4">
        <w:fldChar w:fldCharType="separate"/>
      </w:r>
      <w:r w:rsidR="008D64F7">
        <w:t xml:space="preserve">Tabla </w:t>
      </w:r>
      <w:r w:rsidR="008D64F7">
        <w:rPr>
          <w:noProof/>
        </w:rPr>
        <w:t>4</w:t>
      </w:r>
      <w:r w:rsidR="008D64F7">
        <w:t>.</w:t>
      </w:r>
      <w:r w:rsidR="008D64F7">
        <w:rPr>
          <w:noProof/>
        </w:rPr>
        <w:t>2</w:t>
      </w:r>
      <w:r w:rsidR="006013E4">
        <w:fldChar w:fldCharType="end"/>
      </w:r>
      <w:r w:rsidR="00BF0EDD">
        <w:t xml:space="preserve">, </w:t>
      </w:r>
      <w:sdt>
        <w:sdtPr>
          <w:id w:val="379754104"/>
          <w:citation/>
        </w:sdtPr>
        <w:sdtEndPr/>
        <w:sdtContent>
          <w:r w:rsidR="00BF0EDD">
            <w:fldChar w:fldCharType="begin"/>
          </w:r>
          <w:r w:rsidR="00057B18">
            <w:instrText xml:space="preserve">CITATION Apr20 \l 2058 </w:instrText>
          </w:r>
          <w:r w:rsidR="00BF0EDD">
            <w:fldChar w:fldCharType="separate"/>
          </w:r>
          <w:r w:rsidR="00251526" w:rsidRPr="00251526">
            <w:rPr>
              <w:noProof/>
            </w:rPr>
            <w:t>(capacitateparaelempleo.org, 2020)</w:t>
          </w:r>
          <w:r w:rsidR="00BF0EDD">
            <w:fldChar w:fldCharType="end"/>
          </w:r>
        </w:sdtContent>
      </w:sdt>
      <w:r w:rsidR="006013E4">
        <w:t>.</w:t>
      </w:r>
    </w:p>
    <w:p w14:paraId="4962D04B" w14:textId="77777777" w:rsidR="009173BE" w:rsidRDefault="009173BE" w:rsidP="007B1483"/>
    <w:p w14:paraId="6EDD983F" w14:textId="4A101D40" w:rsidR="006013E4" w:rsidRDefault="006013E4" w:rsidP="006013E4">
      <w:pPr>
        <w:pStyle w:val="Descripcin"/>
        <w:keepNext/>
      </w:pPr>
      <w:bookmarkStart w:id="47" w:name="_Ref46324290"/>
      <w:bookmarkStart w:id="48" w:name="_Toc52383850"/>
      <w:r>
        <w:t xml:space="preserve">Tabla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2</w:t>
      </w:r>
      <w:r w:rsidR="008D64F7">
        <w:rPr>
          <w:noProof/>
        </w:rPr>
        <w:fldChar w:fldCharType="end"/>
      </w:r>
      <w:bookmarkEnd w:id="47"/>
      <w:r>
        <w:t>. Diferencias entre microcontroladores y microprocesadores.</w:t>
      </w:r>
      <w:bookmarkEnd w:id="48"/>
    </w:p>
    <w:tbl>
      <w:tblPr>
        <w:tblStyle w:val="Tablanormal2"/>
        <w:tblW w:w="0" w:type="auto"/>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2127"/>
        <w:gridCol w:w="3260"/>
        <w:gridCol w:w="3157"/>
      </w:tblGrid>
      <w:tr w:rsidR="00110AF8" w14:paraId="2EDCFE99" w14:textId="77777777" w:rsidTr="003156B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Borders>
              <w:bottom w:val="none" w:sz="0" w:space="0" w:color="auto"/>
            </w:tcBorders>
          </w:tcPr>
          <w:p w14:paraId="4626A245" w14:textId="77777777" w:rsidR="00110AF8" w:rsidRPr="003A1A98" w:rsidRDefault="009173BE" w:rsidP="003156BA">
            <w:pPr>
              <w:pStyle w:val="Sinespaciado"/>
            </w:pPr>
            <w:r w:rsidRPr="003A1A98">
              <w:t>Características</w:t>
            </w:r>
          </w:p>
        </w:tc>
        <w:tc>
          <w:tcPr>
            <w:tcW w:w="3260" w:type="dxa"/>
            <w:tcBorders>
              <w:bottom w:val="none" w:sz="0" w:space="0" w:color="auto"/>
            </w:tcBorders>
          </w:tcPr>
          <w:p w14:paraId="532C14CC" w14:textId="77777777" w:rsidR="00110AF8" w:rsidRPr="003A1A98" w:rsidRDefault="009173BE" w:rsidP="003156BA">
            <w:pPr>
              <w:pStyle w:val="Sinespaciado"/>
              <w:cnfStyle w:val="100000000000" w:firstRow="1" w:lastRow="0" w:firstColumn="0" w:lastColumn="0" w:oddVBand="0" w:evenVBand="0" w:oddHBand="0" w:evenHBand="0" w:firstRowFirstColumn="0" w:firstRowLastColumn="0" w:lastRowFirstColumn="0" w:lastRowLastColumn="0"/>
            </w:pPr>
            <w:r w:rsidRPr="003A1A98">
              <w:t>Microprocesadores</w:t>
            </w:r>
          </w:p>
        </w:tc>
        <w:tc>
          <w:tcPr>
            <w:tcW w:w="3157" w:type="dxa"/>
            <w:tcBorders>
              <w:bottom w:val="none" w:sz="0" w:space="0" w:color="auto"/>
            </w:tcBorders>
          </w:tcPr>
          <w:p w14:paraId="5D26A6E1" w14:textId="77777777" w:rsidR="00110AF8" w:rsidRPr="003A1A98" w:rsidRDefault="009173BE" w:rsidP="003156BA">
            <w:pPr>
              <w:pStyle w:val="Sinespaciado"/>
              <w:cnfStyle w:val="100000000000" w:firstRow="1" w:lastRow="0" w:firstColumn="0" w:lastColumn="0" w:oddVBand="0" w:evenVBand="0" w:oddHBand="0" w:evenHBand="0" w:firstRowFirstColumn="0" w:firstRowLastColumn="0" w:lastRowFirstColumn="0" w:lastRowLastColumn="0"/>
            </w:pPr>
            <w:r w:rsidRPr="003A1A98">
              <w:t>Microcontroladores</w:t>
            </w:r>
          </w:p>
        </w:tc>
      </w:tr>
      <w:tr w:rsidR="00110AF8" w14:paraId="153A8D2A" w14:textId="77777777" w:rsidTr="00315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Borders>
              <w:top w:val="none" w:sz="0" w:space="0" w:color="auto"/>
              <w:bottom w:val="nil"/>
            </w:tcBorders>
          </w:tcPr>
          <w:p w14:paraId="156BA897" w14:textId="77777777" w:rsidR="00110AF8" w:rsidRDefault="009173BE" w:rsidP="003156BA">
            <w:pPr>
              <w:pStyle w:val="Sinespaciado"/>
              <w:rPr>
                <w:b w:val="0"/>
                <w:bCs w:val="0"/>
              </w:rPr>
            </w:pPr>
            <w:r>
              <w:t>Velocidad de operación</w:t>
            </w:r>
          </w:p>
          <w:p w14:paraId="6F200CE5" w14:textId="44BCADFD" w:rsidR="00B137BB" w:rsidRDefault="00B137BB" w:rsidP="003156BA">
            <w:pPr>
              <w:pStyle w:val="Sinespaciado"/>
            </w:pPr>
          </w:p>
        </w:tc>
        <w:tc>
          <w:tcPr>
            <w:tcW w:w="3260" w:type="dxa"/>
            <w:tcBorders>
              <w:top w:val="none" w:sz="0" w:space="0" w:color="auto"/>
              <w:bottom w:val="nil"/>
            </w:tcBorders>
          </w:tcPr>
          <w:p w14:paraId="238F1F9E" w14:textId="77777777" w:rsidR="00110AF8" w:rsidRDefault="009173BE" w:rsidP="003156BA">
            <w:pPr>
              <w:pStyle w:val="Sinespaciado"/>
              <w:cnfStyle w:val="000000100000" w:firstRow="0" w:lastRow="0" w:firstColumn="0" w:lastColumn="0" w:oddVBand="0" w:evenVBand="0" w:oddHBand="1" w:evenHBand="0" w:firstRowFirstColumn="0" w:firstRowLastColumn="0" w:lastRowFirstColumn="0" w:lastRowLastColumn="0"/>
            </w:pPr>
            <w:r>
              <w:t>Orden de los GHz</w:t>
            </w:r>
          </w:p>
          <w:p w14:paraId="3B9B9AD0" w14:textId="23E85845" w:rsidR="00B137BB" w:rsidRDefault="00B137BB" w:rsidP="003156BA">
            <w:pPr>
              <w:pStyle w:val="Sinespaciado"/>
              <w:cnfStyle w:val="000000100000" w:firstRow="0" w:lastRow="0" w:firstColumn="0" w:lastColumn="0" w:oddVBand="0" w:evenVBand="0" w:oddHBand="1" w:evenHBand="0" w:firstRowFirstColumn="0" w:firstRowLastColumn="0" w:lastRowFirstColumn="0" w:lastRowLastColumn="0"/>
            </w:pPr>
          </w:p>
        </w:tc>
        <w:tc>
          <w:tcPr>
            <w:tcW w:w="3157" w:type="dxa"/>
            <w:tcBorders>
              <w:top w:val="none" w:sz="0" w:space="0" w:color="auto"/>
              <w:bottom w:val="nil"/>
            </w:tcBorders>
          </w:tcPr>
          <w:p w14:paraId="5B8EED82" w14:textId="77777777" w:rsidR="00110AF8" w:rsidRDefault="009173BE" w:rsidP="003156BA">
            <w:pPr>
              <w:pStyle w:val="Sinespaciado"/>
              <w:cnfStyle w:val="000000100000" w:firstRow="0" w:lastRow="0" w:firstColumn="0" w:lastColumn="0" w:oddVBand="0" w:evenVBand="0" w:oddHBand="1" w:evenHBand="0" w:firstRowFirstColumn="0" w:firstRowLastColumn="0" w:lastRowFirstColumn="0" w:lastRowLastColumn="0"/>
            </w:pPr>
            <w:r>
              <w:t>Orden de los MHz</w:t>
            </w:r>
          </w:p>
        </w:tc>
      </w:tr>
      <w:tr w:rsidR="00110AF8" w14:paraId="18AE3AB7" w14:textId="77777777" w:rsidTr="003156BA">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02463E2E" w14:textId="77777777" w:rsidR="00110AF8" w:rsidRDefault="009173BE" w:rsidP="003156BA">
            <w:pPr>
              <w:pStyle w:val="Sinespaciado"/>
            </w:pPr>
            <w:r>
              <w:t>Elementos necesarios para su funcionamiento</w:t>
            </w:r>
          </w:p>
        </w:tc>
        <w:tc>
          <w:tcPr>
            <w:tcW w:w="3260" w:type="dxa"/>
            <w:tcBorders>
              <w:top w:val="nil"/>
              <w:bottom w:val="nil"/>
            </w:tcBorders>
          </w:tcPr>
          <w:p w14:paraId="5CC1BA59" w14:textId="77777777" w:rsidR="00110AF8" w:rsidRDefault="009173BE" w:rsidP="003156BA">
            <w:pPr>
              <w:pStyle w:val="Sinespaciado"/>
              <w:cnfStyle w:val="000000000000" w:firstRow="0" w:lastRow="0" w:firstColumn="0" w:lastColumn="0" w:oddVBand="0" w:evenVBand="0" w:oddHBand="0" w:evenHBand="0" w:firstRowFirstColumn="0" w:firstRowLastColumn="0" w:lastRowFirstColumn="0" w:lastRowLastColumn="0"/>
            </w:pPr>
            <w:r>
              <w:t>Normalmente opera en conjunto con una memoria RAM, ROM y un decodificador de direcciones. A lo que se conoce como Microordenador</w:t>
            </w:r>
          </w:p>
          <w:p w14:paraId="5BCC2DD8" w14:textId="5E2F6EFD" w:rsidR="00B137BB" w:rsidRDefault="00B137BB" w:rsidP="003156BA">
            <w:pPr>
              <w:pStyle w:val="Sinespaciado"/>
              <w:cnfStyle w:val="000000000000" w:firstRow="0" w:lastRow="0" w:firstColumn="0" w:lastColumn="0" w:oddVBand="0" w:evenVBand="0" w:oddHBand="0" w:evenHBand="0" w:firstRowFirstColumn="0" w:firstRowLastColumn="0" w:lastRowFirstColumn="0" w:lastRowLastColumn="0"/>
            </w:pPr>
          </w:p>
        </w:tc>
        <w:tc>
          <w:tcPr>
            <w:tcW w:w="3157" w:type="dxa"/>
            <w:tcBorders>
              <w:top w:val="nil"/>
              <w:bottom w:val="nil"/>
            </w:tcBorders>
          </w:tcPr>
          <w:p w14:paraId="4307AE15" w14:textId="77777777" w:rsidR="00110AF8" w:rsidRDefault="009173BE" w:rsidP="003156BA">
            <w:pPr>
              <w:pStyle w:val="Sinespaciado"/>
              <w:cnfStyle w:val="000000000000" w:firstRow="0" w:lastRow="0" w:firstColumn="0" w:lastColumn="0" w:oddVBand="0" w:evenVBand="0" w:oddHBand="0" w:evenHBand="0" w:firstRowFirstColumn="0" w:firstRowLastColumn="0" w:lastRowFirstColumn="0" w:lastRowLastColumn="0"/>
            </w:pPr>
            <w:r>
              <w:t>Incluye prácticamente todos los elementos necesarios para operar en un solo circuito integrado</w:t>
            </w:r>
          </w:p>
        </w:tc>
      </w:tr>
      <w:tr w:rsidR="00110AF8" w14:paraId="590F015E" w14:textId="77777777" w:rsidTr="00315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6F0F4536" w14:textId="77777777" w:rsidR="00110AF8" w:rsidRDefault="009173BE" w:rsidP="003156BA">
            <w:pPr>
              <w:pStyle w:val="Sinespaciado"/>
            </w:pPr>
            <w:r>
              <w:t>Costo</w:t>
            </w:r>
          </w:p>
        </w:tc>
        <w:tc>
          <w:tcPr>
            <w:tcW w:w="3260" w:type="dxa"/>
            <w:tcBorders>
              <w:top w:val="nil"/>
              <w:bottom w:val="nil"/>
            </w:tcBorders>
          </w:tcPr>
          <w:p w14:paraId="2F6DD746" w14:textId="090CDCA0" w:rsidR="00110AF8" w:rsidRDefault="009173BE" w:rsidP="003156BA">
            <w:pPr>
              <w:pStyle w:val="Sinespaciado"/>
              <w:cnfStyle w:val="000000100000" w:firstRow="0" w:lastRow="0" w:firstColumn="0" w:lastColumn="0" w:oddVBand="0" w:evenVBand="0" w:oddHBand="1" w:evenHBand="0" w:firstRowFirstColumn="0" w:firstRowLastColumn="0" w:lastRowFirstColumn="0" w:lastRowLastColumn="0"/>
            </w:pPr>
            <w:r>
              <w:t>Debido a que su arquitectura</w:t>
            </w:r>
            <w:r w:rsidR="0016097F">
              <w:t xml:space="preserve"> de tipo CISC (Complex Instruction Set Computer)</w:t>
            </w:r>
            <w:r>
              <w:t xml:space="preserve"> es mucho más compleja, su costo es elevado</w:t>
            </w:r>
            <w:r w:rsidR="00EC5D4A">
              <w:t xml:space="preserve"> y, al requerir elementos adicionales</w:t>
            </w:r>
          </w:p>
          <w:p w14:paraId="37DF1471" w14:textId="462C600E" w:rsidR="00B137BB" w:rsidRDefault="00B137BB" w:rsidP="003156BA">
            <w:pPr>
              <w:pStyle w:val="Sinespaciado"/>
              <w:cnfStyle w:val="000000100000" w:firstRow="0" w:lastRow="0" w:firstColumn="0" w:lastColumn="0" w:oddVBand="0" w:evenVBand="0" w:oddHBand="1" w:evenHBand="0" w:firstRowFirstColumn="0" w:firstRowLastColumn="0" w:lastRowFirstColumn="0" w:lastRowLastColumn="0"/>
            </w:pPr>
          </w:p>
        </w:tc>
        <w:tc>
          <w:tcPr>
            <w:tcW w:w="3157" w:type="dxa"/>
            <w:tcBorders>
              <w:top w:val="nil"/>
              <w:bottom w:val="nil"/>
            </w:tcBorders>
          </w:tcPr>
          <w:p w14:paraId="041FF537" w14:textId="21EFB03B" w:rsidR="00110AF8" w:rsidRDefault="00EC5D4A" w:rsidP="003156BA">
            <w:pPr>
              <w:pStyle w:val="Sinespaciado"/>
              <w:cnfStyle w:val="000000100000" w:firstRow="0" w:lastRow="0" w:firstColumn="0" w:lastColumn="0" w:oddVBand="0" w:evenVBand="0" w:oddHBand="1" w:evenHBand="0" w:firstRowFirstColumn="0" w:firstRowLastColumn="0" w:lastRowFirstColumn="0" w:lastRowLastColumn="0"/>
            </w:pPr>
            <w:r>
              <w:t xml:space="preserve">Su arquitectura </w:t>
            </w:r>
            <w:r w:rsidR="0016097F">
              <w:t xml:space="preserve">de tipo RISC (Reducted Instruction Set Computer) </w:t>
            </w:r>
            <w:r>
              <w:t>es de un bajo set de instrucciones y requiere de pocos elementos adicionales, su costo es bajo</w:t>
            </w:r>
          </w:p>
        </w:tc>
      </w:tr>
      <w:tr w:rsidR="00110AF8" w14:paraId="013CBDA7" w14:textId="77777777" w:rsidTr="003156BA">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2FB44A71" w14:textId="77777777" w:rsidR="00110AF8" w:rsidRDefault="009173BE" w:rsidP="003156BA">
            <w:pPr>
              <w:pStyle w:val="Sinespaciado"/>
            </w:pPr>
            <w:r>
              <w:t>CPU</w:t>
            </w:r>
          </w:p>
        </w:tc>
        <w:tc>
          <w:tcPr>
            <w:tcW w:w="3260" w:type="dxa"/>
            <w:tcBorders>
              <w:top w:val="nil"/>
              <w:bottom w:val="nil"/>
            </w:tcBorders>
          </w:tcPr>
          <w:p w14:paraId="32989BFB" w14:textId="1AFB21D5" w:rsidR="00110AF8" w:rsidRDefault="00EC5D4A" w:rsidP="003156BA">
            <w:pPr>
              <w:pStyle w:val="Sinespaciado"/>
              <w:cnfStyle w:val="000000000000" w:firstRow="0" w:lastRow="0" w:firstColumn="0" w:lastColumn="0" w:oddVBand="0" w:evenVBand="0" w:oddHBand="0" w:evenHBand="0" w:firstRowFirstColumn="0" w:firstRowLastColumn="0" w:lastRowFirstColumn="0" w:lastRowLastColumn="0"/>
            </w:pPr>
            <w:r>
              <w:t xml:space="preserve">El CPU tiene mayor potencia de </w:t>
            </w:r>
            <w:r w:rsidR="000742E7">
              <w:t>cálculo, por</w:t>
            </w:r>
            <w:r>
              <w:t xml:space="preserve"> lo que es ideal para procesamiento de datos</w:t>
            </w:r>
          </w:p>
        </w:tc>
        <w:tc>
          <w:tcPr>
            <w:tcW w:w="3157" w:type="dxa"/>
            <w:tcBorders>
              <w:top w:val="nil"/>
              <w:bottom w:val="nil"/>
            </w:tcBorders>
          </w:tcPr>
          <w:p w14:paraId="23A4B83D" w14:textId="77777777" w:rsidR="00110AF8" w:rsidRDefault="00EC5D4A" w:rsidP="003156BA">
            <w:pPr>
              <w:pStyle w:val="Sinespaciado"/>
              <w:cnfStyle w:val="000000000000" w:firstRow="0" w:lastRow="0" w:firstColumn="0" w:lastColumn="0" w:oddVBand="0" w:evenVBand="0" w:oddHBand="0" w:evenHBand="0" w:firstRowFirstColumn="0" w:firstRowLastColumn="0" w:lastRowFirstColumn="0" w:lastRowLastColumn="0"/>
            </w:pPr>
            <w:r>
              <w:t>El CPU es una de sus partes principales, pero su capacidad de procesamiento es menor</w:t>
            </w:r>
          </w:p>
        </w:tc>
      </w:tr>
      <w:tr w:rsidR="009173BE" w14:paraId="74A0D5F5" w14:textId="77777777" w:rsidTr="003156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Borders>
              <w:top w:val="nil"/>
              <w:bottom w:val="nil"/>
            </w:tcBorders>
          </w:tcPr>
          <w:p w14:paraId="124459B5" w14:textId="77777777" w:rsidR="009173BE" w:rsidRDefault="009173BE" w:rsidP="003156BA">
            <w:pPr>
              <w:pStyle w:val="Sinespaciado"/>
            </w:pPr>
            <w:r>
              <w:t>Memoria RAM y ROM</w:t>
            </w:r>
          </w:p>
        </w:tc>
        <w:tc>
          <w:tcPr>
            <w:tcW w:w="3260" w:type="dxa"/>
            <w:tcBorders>
              <w:top w:val="nil"/>
              <w:bottom w:val="nil"/>
            </w:tcBorders>
          </w:tcPr>
          <w:p w14:paraId="788573BF" w14:textId="77777777" w:rsidR="009173BE" w:rsidRDefault="00EC5D4A" w:rsidP="003156BA">
            <w:pPr>
              <w:pStyle w:val="Sinespaciado"/>
              <w:cnfStyle w:val="000000100000" w:firstRow="0" w:lastRow="0" w:firstColumn="0" w:lastColumn="0" w:oddVBand="0" w:evenVBand="0" w:oddHBand="1" w:evenHBand="0" w:firstRowFirstColumn="0" w:firstRowLastColumn="0" w:lastRowFirstColumn="0" w:lastRowLastColumn="0"/>
            </w:pPr>
            <w:r>
              <w:t>A pesar de que requiere de estas memorias para operar, deben añadirse por separado con ayuda de una tarjeta madre</w:t>
            </w:r>
          </w:p>
          <w:p w14:paraId="63322468" w14:textId="0F16CB64" w:rsidR="00B137BB" w:rsidRDefault="00B137BB" w:rsidP="003156BA">
            <w:pPr>
              <w:pStyle w:val="Sinespaciado"/>
              <w:cnfStyle w:val="000000100000" w:firstRow="0" w:lastRow="0" w:firstColumn="0" w:lastColumn="0" w:oddVBand="0" w:evenVBand="0" w:oddHBand="1" w:evenHBand="0" w:firstRowFirstColumn="0" w:firstRowLastColumn="0" w:lastRowFirstColumn="0" w:lastRowLastColumn="0"/>
            </w:pPr>
          </w:p>
        </w:tc>
        <w:tc>
          <w:tcPr>
            <w:tcW w:w="3157" w:type="dxa"/>
            <w:tcBorders>
              <w:top w:val="nil"/>
              <w:bottom w:val="nil"/>
            </w:tcBorders>
          </w:tcPr>
          <w:p w14:paraId="15ABA335" w14:textId="77777777" w:rsidR="009173BE" w:rsidRDefault="00EC5D4A" w:rsidP="003156BA">
            <w:pPr>
              <w:pStyle w:val="Sinespaciado"/>
              <w:cnfStyle w:val="000000100000" w:firstRow="0" w:lastRow="0" w:firstColumn="0" w:lastColumn="0" w:oddVBand="0" w:evenVBand="0" w:oddHBand="1" w:evenHBand="0" w:firstRowFirstColumn="0" w:firstRowLastColumn="0" w:lastRowFirstColumn="0" w:lastRowLastColumn="0"/>
            </w:pPr>
            <w:r>
              <w:lastRenderedPageBreak/>
              <w:t xml:space="preserve">En este caso las memorias son mucho más simples, por lo que se fabrican dentro del mismo circuito integrado </w:t>
            </w:r>
          </w:p>
        </w:tc>
      </w:tr>
      <w:tr w:rsidR="005A1127" w14:paraId="5CD591D8" w14:textId="77777777" w:rsidTr="003156BA">
        <w:tc>
          <w:tcPr>
            <w:cnfStyle w:val="001000000000" w:firstRow="0" w:lastRow="0" w:firstColumn="1" w:lastColumn="0" w:oddVBand="0" w:evenVBand="0" w:oddHBand="0" w:evenHBand="0" w:firstRowFirstColumn="0" w:firstRowLastColumn="0" w:lastRowFirstColumn="0" w:lastRowLastColumn="0"/>
            <w:tcW w:w="2127" w:type="dxa"/>
            <w:tcBorders>
              <w:top w:val="nil"/>
            </w:tcBorders>
          </w:tcPr>
          <w:p w14:paraId="593D1090" w14:textId="77777777" w:rsidR="005A1127" w:rsidRDefault="005A1127" w:rsidP="003156BA">
            <w:pPr>
              <w:pStyle w:val="Sinespaciado"/>
            </w:pPr>
            <w:r>
              <w:t>Sugerencias de uso</w:t>
            </w:r>
          </w:p>
        </w:tc>
        <w:tc>
          <w:tcPr>
            <w:tcW w:w="3260" w:type="dxa"/>
            <w:tcBorders>
              <w:top w:val="nil"/>
            </w:tcBorders>
          </w:tcPr>
          <w:p w14:paraId="16B14832" w14:textId="77777777" w:rsidR="005A1127" w:rsidRDefault="00FC5413" w:rsidP="003156BA">
            <w:pPr>
              <w:pStyle w:val="Sinespaciado"/>
              <w:cnfStyle w:val="000000000000" w:firstRow="0" w:lastRow="0" w:firstColumn="0" w:lastColumn="0" w:oddVBand="0" w:evenVBand="0" w:oddHBand="0" w:evenHBand="0" w:firstRowFirstColumn="0" w:firstRowLastColumn="0" w:lastRowFirstColumn="0" w:lastRowLastColumn="0"/>
            </w:pPr>
            <w:r>
              <w:t>Para trabajar conjuntos de datos, implementar una interfaz gráfica de usuario o transferir información por medio de internet</w:t>
            </w:r>
          </w:p>
        </w:tc>
        <w:tc>
          <w:tcPr>
            <w:tcW w:w="3157" w:type="dxa"/>
            <w:tcBorders>
              <w:top w:val="nil"/>
            </w:tcBorders>
          </w:tcPr>
          <w:p w14:paraId="2A2B5E83" w14:textId="2CCFBB11" w:rsidR="005A1127" w:rsidRDefault="00FC5413" w:rsidP="003156BA">
            <w:pPr>
              <w:pStyle w:val="Sinespaciado"/>
              <w:cnfStyle w:val="000000000000" w:firstRow="0" w:lastRow="0" w:firstColumn="0" w:lastColumn="0" w:oddVBand="0" w:evenVBand="0" w:oddHBand="0" w:evenHBand="0" w:firstRowFirstColumn="0" w:firstRowLastColumn="0" w:lastRowFirstColumn="0" w:lastRowLastColumn="0"/>
            </w:pPr>
            <w:r>
              <w:t xml:space="preserve">Para </w:t>
            </w:r>
            <w:r w:rsidR="00E54B63">
              <w:t xml:space="preserve">sistemas embebidos donde las funciones son limitadas o </w:t>
            </w:r>
            <w:r w:rsidR="00FF4EC7">
              <w:t>específicas</w:t>
            </w:r>
            <w:r w:rsidR="00E54B63">
              <w:t>.</w:t>
            </w:r>
          </w:p>
        </w:tc>
      </w:tr>
    </w:tbl>
    <w:p w14:paraId="0848E589" w14:textId="77777777" w:rsidR="00AC7B57" w:rsidRDefault="00AC7B57" w:rsidP="00AC7B57"/>
    <w:p w14:paraId="6F9A78FB" w14:textId="2B954DFD" w:rsidR="005A1127" w:rsidRDefault="005133F5" w:rsidP="00AC7B57">
      <w:r>
        <w:t>De forma sencilla</w:t>
      </w:r>
      <w:r w:rsidR="00367C11">
        <w:t>,</w:t>
      </w:r>
      <w:r>
        <w:t xml:space="preserve"> se sugiere emplear un microcontrolador en tareas </w:t>
      </w:r>
      <w:r w:rsidR="00141B3A">
        <w:t>específicas</w:t>
      </w:r>
      <w:r>
        <w:t xml:space="preserve"> </w:t>
      </w:r>
      <w:r w:rsidR="00141B3A">
        <w:t>y</w:t>
      </w:r>
      <w:r w:rsidR="004E1CF9">
        <w:t xml:space="preserve"> repetitivas, por otro </w:t>
      </w:r>
      <w:r w:rsidR="000742E7">
        <w:t>lado,</w:t>
      </w:r>
      <w:r w:rsidR="004E1CF9">
        <w:t xml:space="preserve"> se recomienda usar</w:t>
      </w:r>
      <w:r w:rsidR="00141B3A">
        <w:t xml:space="preserve"> un microprocesador para tareas más complejas que requieren procesamiento </w:t>
      </w:r>
      <w:r w:rsidR="004E1CF9">
        <w:t xml:space="preserve">complejo </w:t>
      </w:r>
      <w:r w:rsidR="00141B3A">
        <w:t xml:space="preserve">de </w:t>
      </w:r>
      <w:r w:rsidR="004E1CF9">
        <w:t>datos.</w:t>
      </w:r>
    </w:p>
    <w:p w14:paraId="14202893" w14:textId="77777777" w:rsidR="0090125B" w:rsidRDefault="0090125B" w:rsidP="00AC7B57"/>
    <w:p w14:paraId="30C15EC1" w14:textId="77777777" w:rsidR="00520864" w:rsidRPr="00A640D7" w:rsidRDefault="00520864" w:rsidP="00520864">
      <w:pPr>
        <w:rPr>
          <w:rFonts w:cs="Times New Roman"/>
          <w:b/>
          <w:szCs w:val="20"/>
        </w:rPr>
      </w:pPr>
      <w:r w:rsidRPr="00A640D7">
        <w:rPr>
          <w:rFonts w:cs="Times New Roman"/>
          <w:b/>
          <w:szCs w:val="20"/>
        </w:rPr>
        <w:t>Ardu</w:t>
      </w:r>
      <w:r>
        <w:rPr>
          <w:rFonts w:cs="Times New Roman"/>
          <w:b/>
          <w:szCs w:val="20"/>
        </w:rPr>
        <w:t>i</w:t>
      </w:r>
      <w:r w:rsidRPr="00A640D7">
        <w:rPr>
          <w:rFonts w:cs="Times New Roman"/>
          <w:b/>
          <w:szCs w:val="20"/>
        </w:rPr>
        <w:t xml:space="preserve">no </w:t>
      </w:r>
      <w:r>
        <w:rPr>
          <w:rFonts w:cs="Times New Roman"/>
          <w:b/>
          <w:szCs w:val="20"/>
        </w:rPr>
        <w:t>UNO</w:t>
      </w:r>
    </w:p>
    <w:p w14:paraId="055CD34E" w14:textId="54A56ACE" w:rsidR="00520864" w:rsidRDefault="00520864" w:rsidP="00520864">
      <w:pPr>
        <w:rPr>
          <w:rFonts w:cs="Times New Roman"/>
          <w:szCs w:val="20"/>
        </w:rPr>
      </w:pPr>
      <w:r>
        <w:rPr>
          <w:rFonts w:cs="Times New Roman"/>
          <w:szCs w:val="20"/>
        </w:rPr>
        <w:t>E</w:t>
      </w:r>
      <w:r w:rsidRPr="004574A9">
        <w:rPr>
          <w:rFonts w:cs="Times New Roman"/>
          <w:szCs w:val="20"/>
        </w:rPr>
        <w:t>s una placa de microcontrolador basada</w:t>
      </w:r>
      <w:r>
        <w:rPr>
          <w:rFonts w:cs="Times New Roman"/>
          <w:szCs w:val="20"/>
        </w:rPr>
        <w:t xml:space="preserve"> en ATmega328P</w:t>
      </w:r>
      <w:r w:rsidRPr="004574A9">
        <w:rPr>
          <w:rFonts w:cs="Times New Roman"/>
          <w:szCs w:val="20"/>
        </w:rPr>
        <w:t>. Tiene 14 pines de entrada / salida digital (de los cuales 6 se pueden usar como salidas PWM), 6 entradas analógicas, un resonador cerámico</w:t>
      </w:r>
      <w:r w:rsidR="00FE64BB">
        <w:rPr>
          <w:rFonts w:cs="Times New Roman"/>
          <w:szCs w:val="20"/>
        </w:rPr>
        <w:t xml:space="preserve"> (</w:t>
      </w:r>
      <w:r w:rsidR="008D55DD">
        <w:rPr>
          <w:rFonts w:cs="Times New Roman"/>
          <w:szCs w:val="20"/>
        </w:rPr>
        <w:t xml:space="preserve">circuito electrónico que </w:t>
      </w:r>
      <w:r w:rsidR="00FE64BB">
        <w:rPr>
          <w:rFonts w:cs="Times New Roman"/>
          <w:szCs w:val="20"/>
        </w:rPr>
        <w:t>permiten</w:t>
      </w:r>
      <w:r w:rsidR="00FE64BB" w:rsidRPr="00FE64BB">
        <w:rPr>
          <w:rFonts w:cs="Times New Roman"/>
          <w:szCs w:val="20"/>
        </w:rPr>
        <w:t xml:space="preserve"> genera</w:t>
      </w:r>
      <w:r w:rsidR="00FE64BB">
        <w:rPr>
          <w:rFonts w:cs="Times New Roman"/>
          <w:szCs w:val="20"/>
        </w:rPr>
        <w:t>r</w:t>
      </w:r>
      <w:r w:rsidR="00FE64BB" w:rsidRPr="00FE64BB">
        <w:rPr>
          <w:rFonts w:cs="Times New Roman"/>
          <w:szCs w:val="20"/>
        </w:rPr>
        <w:t xml:space="preserve"> formas de onda periódicas a una </w:t>
      </w:r>
      <w:r w:rsidR="00FE64BB">
        <w:rPr>
          <w:rFonts w:cs="Times New Roman"/>
          <w:szCs w:val="20"/>
        </w:rPr>
        <w:t xml:space="preserve">determinada </w:t>
      </w:r>
      <w:r w:rsidR="00FE64BB" w:rsidRPr="00FE64BB">
        <w:rPr>
          <w:rFonts w:cs="Times New Roman"/>
          <w:szCs w:val="20"/>
        </w:rPr>
        <w:t>frecuencia</w:t>
      </w:r>
      <w:r w:rsidR="008D55DD">
        <w:rPr>
          <w:rFonts w:cs="Times New Roman"/>
          <w:szCs w:val="20"/>
        </w:rPr>
        <w:t xml:space="preserve"> especifica</w:t>
      </w:r>
      <w:r w:rsidR="00FE64BB">
        <w:rPr>
          <w:rFonts w:cs="Times New Roman"/>
          <w:szCs w:val="20"/>
        </w:rPr>
        <w:t>)</w:t>
      </w:r>
      <w:r w:rsidRPr="004574A9">
        <w:rPr>
          <w:rFonts w:cs="Times New Roman"/>
          <w:szCs w:val="20"/>
        </w:rPr>
        <w:t xml:space="preserve"> de 16 MHz (CSTCE16M0V53-R0), una conexión USB, un conector de alimentación, un encabezado ICSP</w:t>
      </w:r>
      <w:r w:rsidR="006604E2">
        <w:rPr>
          <w:rFonts w:cs="Times New Roman"/>
          <w:szCs w:val="20"/>
        </w:rPr>
        <w:t xml:space="preserve"> (</w:t>
      </w:r>
      <w:r w:rsidR="006604E2" w:rsidRPr="006604E2">
        <w:rPr>
          <w:rFonts w:cs="Times New Roman"/>
          <w:szCs w:val="20"/>
        </w:rPr>
        <w:t>In Chip Serial Programmer</w:t>
      </w:r>
      <w:r w:rsidR="006604E2">
        <w:rPr>
          <w:rFonts w:cs="Times New Roman"/>
          <w:szCs w:val="20"/>
        </w:rPr>
        <w:t>, para un acceso a la memoria del programa para grabar directamente desde el PC al microcontrolador)</w:t>
      </w:r>
      <w:r w:rsidRPr="004574A9">
        <w:rPr>
          <w:rFonts w:cs="Times New Roman"/>
          <w:szCs w:val="20"/>
        </w:rPr>
        <w:t xml:space="preserve"> y un botón de reinicio </w:t>
      </w:r>
      <w:sdt>
        <w:sdtPr>
          <w:rPr>
            <w:rFonts w:cs="Times New Roman"/>
            <w:szCs w:val="20"/>
          </w:rPr>
          <w:id w:val="-689063391"/>
          <w:citation/>
        </w:sdtPr>
        <w:sdtEndPr/>
        <w:sdtContent>
          <w:r>
            <w:rPr>
              <w:rFonts w:cs="Times New Roman"/>
              <w:szCs w:val="20"/>
            </w:rPr>
            <w:fldChar w:fldCharType="begin"/>
          </w:r>
          <w:r>
            <w:rPr>
              <w:rFonts w:cs="Times New Roman"/>
              <w:szCs w:val="20"/>
            </w:rPr>
            <w:instrText xml:space="preserve">CITATION Ard20 \l 2058 </w:instrText>
          </w:r>
          <w:r>
            <w:rPr>
              <w:rFonts w:cs="Times New Roman"/>
              <w:szCs w:val="20"/>
            </w:rPr>
            <w:fldChar w:fldCharType="separate"/>
          </w:r>
          <w:r w:rsidR="00251526" w:rsidRPr="00251526">
            <w:rPr>
              <w:rFonts w:cs="Times New Roman"/>
              <w:noProof/>
              <w:szCs w:val="20"/>
            </w:rPr>
            <w:t>(Arduino, 2020)</w:t>
          </w:r>
          <w:r>
            <w:rPr>
              <w:rFonts w:cs="Times New Roman"/>
              <w:szCs w:val="20"/>
            </w:rPr>
            <w:fldChar w:fldCharType="end"/>
          </w:r>
        </w:sdtContent>
      </w:sdt>
      <w:r w:rsidRPr="004574A9">
        <w:rPr>
          <w:rFonts w:cs="Times New Roman"/>
          <w:szCs w:val="20"/>
        </w:rPr>
        <w:t>.</w:t>
      </w:r>
    </w:p>
    <w:p w14:paraId="55230BDC" w14:textId="77777777" w:rsidR="00520864" w:rsidRDefault="00520864" w:rsidP="00AC7B57"/>
    <w:p w14:paraId="3C8ADD6D" w14:textId="77777777" w:rsidR="00520864" w:rsidRDefault="00520864" w:rsidP="00520864">
      <w:pPr>
        <w:keepNext/>
        <w:jc w:val="center"/>
      </w:pPr>
      <w:r w:rsidRPr="00520864">
        <w:rPr>
          <w:noProof/>
          <w:lang w:eastAsia="es-MX"/>
        </w:rPr>
        <w:drawing>
          <wp:inline distT="0" distB="0" distL="0" distR="0" wp14:anchorId="2569FCC3" wp14:editId="6E12887F">
            <wp:extent cx="3600000" cy="2283754"/>
            <wp:effectExtent l="0" t="0" r="635" b="2540"/>
            <wp:docPr id="23" name="Imagen 23" descr="C:\Users\Bienvenido\Desktop\TESIS\Ardui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ienvenido\Desktop\TESIS\Arduino.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600000" cy="2283754"/>
                    </a:xfrm>
                    <a:prstGeom prst="rect">
                      <a:avLst/>
                    </a:prstGeom>
                    <a:noFill/>
                    <a:ln>
                      <a:noFill/>
                    </a:ln>
                  </pic:spPr>
                </pic:pic>
              </a:graphicData>
            </a:graphic>
          </wp:inline>
        </w:drawing>
      </w:r>
    </w:p>
    <w:p w14:paraId="365D64A8" w14:textId="7A1529EF" w:rsidR="00520864" w:rsidRDefault="00520864" w:rsidP="00520864">
      <w:pPr>
        <w:pStyle w:val="Descripcin"/>
      </w:pPr>
      <w:bookmarkStart w:id="49" w:name="_Toc52383876"/>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14</w:t>
      </w:r>
      <w:r w:rsidR="008D64F7">
        <w:rPr>
          <w:noProof/>
        </w:rPr>
        <w:fldChar w:fldCharType="end"/>
      </w:r>
      <w:r>
        <w:t xml:space="preserve">. Arduino UNO, </w:t>
      </w:r>
      <w:sdt>
        <w:sdtPr>
          <w:id w:val="1162734070"/>
          <w:citation/>
        </w:sdtPr>
        <w:sdtEndPr/>
        <w:sdtContent>
          <w:r>
            <w:fldChar w:fldCharType="begin"/>
          </w:r>
          <w:r>
            <w:instrText xml:space="preserve"> CITATION Ard20 \l 2058 </w:instrText>
          </w:r>
          <w:r>
            <w:fldChar w:fldCharType="separate"/>
          </w:r>
          <w:r w:rsidR="00251526" w:rsidRPr="00251526">
            <w:rPr>
              <w:noProof/>
            </w:rPr>
            <w:t>(Arduino, 2020)</w:t>
          </w:r>
          <w:r>
            <w:fldChar w:fldCharType="end"/>
          </w:r>
        </w:sdtContent>
      </w:sdt>
      <w:r>
        <w:t>.</w:t>
      </w:r>
      <w:bookmarkEnd w:id="49"/>
    </w:p>
    <w:p w14:paraId="37EB5481" w14:textId="77777777" w:rsidR="00520864" w:rsidRDefault="00520864" w:rsidP="00520864">
      <w:pPr>
        <w:jc w:val="center"/>
      </w:pPr>
    </w:p>
    <w:p w14:paraId="5A1599AD" w14:textId="1789AAE6" w:rsidR="00520864" w:rsidRDefault="00DD331C" w:rsidP="00520864">
      <w:pPr>
        <w:jc w:val="left"/>
        <w:rPr>
          <w:rFonts w:cs="Times New Roman"/>
          <w:szCs w:val="20"/>
        </w:rPr>
      </w:pPr>
      <w:r>
        <w:rPr>
          <w:rFonts w:cs="Times New Roman"/>
          <w:szCs w:val="20"/>
        </w:rPr>
        <w:t>Según la literatura consultada s</w:t>
      </w:r>
      <w:r w:rsidRPr="00CA1A2A">
        <w:rPr>
          <w:rFonts w:cs="Times New Roman"/>
          <w:szCs w:val="20"/>
        </w:rPr>
        <w:t>e ha emplea</w:t>
      </w:r>
      <w:r>
        <w:rPr>
          <w:rFonts w:cs="Times New Roman"/>
          <w:szCs w:val="20"/>
        </w:rPr>
        <w:t xml:space="preserve">do </w:t>
      </w:r>
      <w:r w:rsidRPr="00CA1A2A">
        <w:rPr>
          <w:rFonts w:cs="Times New Roman"/>
          <w:szCs w:val="20"/>
        </w:rPr>
        <w:t>la placa Arduino como unidad de control</w:t>
      </w:r>
      <w:r w:rsidR="008D2786">
        <w:rPr>
          <w:rFonts w:cs="Times New Roman"/>
          <w:szCs w:val="20"/>
        </w:rPr>
        <w:t xml:space="preserve"> en proyectos similares, ver </w:t>
      </w:r>
      <w:r w:rsidR="008D2786">
        <w:rPr>
          <w:rFonts w:cs="Times New Roman"/>
          <w:szCs w:val="20"/>
        </w:rPr>
        <w:fldChar w:fldCharType="begin"/>
      </w:r>
      <w:r w:rsidR="008D2786">
        <w:rPr>
          <w:rFonts w:cs="Times New Roman"/>
          <w:szCs w:val="20"/>
        </w:rPr>
        <w:instrText xml:space="preserve"> REF _Ref46324479 \h </w:instrText>
      </w:r>
      <w:r w:rsidR="008D2786">
        <w:rPr>
          <w:rFonts w:cs="Times New Roman"/>
          <w:szCs w:val="20"/>
        </w:rPr>
      </w:r>
      <w:r w:rsidR="008D2786">
        <w:rPr>
          <w:rFonts w:cs="Times New Roman"/>
          <w:szCs w:val="20"/>
        </w:rPr>
        <w:fldChar w:fldCharType="separate"/>
      </w:r>
      <w:r w:rsidR="008D64F7">
        <w:t xml:space="preserve">Tabla </w:t>
      </w:r>
      <w:r w:rsidR="008D64F7">
        <w:rPr>
          <w:noProof/>
        </w:rPr>
        <w:t>4</w:t>
      </w:r>
      <w:r w:rsidR="008D64F7">
        <w:t>.</w:t>
      </w:r>
      <w:r w:rsidR="008D64F7">
        <w:rPr>
          <w:noProof/>
        </w:rPr>
        <w:t>4</w:t>
      </w:r>
      <w:r w:rsidR="008D2786">
        <w:rPr>
          <w:rFonts w:cs="Times New Roman"/>
          <w:szCs w:val="20"/>
        </w:rPr>
        <w:fldChar w:fldCharType="end"/>
      </w:r>
      <w:r w:rsidR="008D2786">
        <w:rPr>
          <w:rFonts w:cs="Times New Roman"/>
          <w:szCs w:val="20"/>
        </w:rPr>
        <w:t>,</w:t>
      </w:r>
      <w:r w:rsidRPr="00CA1A2A">
        <w:rPr>
          <w:rFonts w:cs="Times New Roman"/>
          <w:szCs w:val="20"/>
        </w:rPr>
        <w:t xml:space="preserve"> que sin importar que sea una placa reprogramable considerada básica, se hac</w:t>
      </w:r>
      <w:r>
        <w:rPr>
          <w:rFonts w:cs="Times New Roman"/>
          <w:szCs w:val="20"/>
        </w:rPr>
        <w:t>e el acoplamiento de módulos</w:t>
      </w:r>
      <w:r w:rsidRPr="00CA1A2A">
        <w:rPr>
          <w:rFonts w:cs="Times New Roman"/>
          <w:szCs w:val="20"/>
        </w:rPr>
        <w:t xml:space="preserve"> que incluyen más funciones, por ejemplo, la conexión Ethernet.</w:t>
      </w:r>
    </w:p>
    <w:p w14:paraId="09B56043" w14:textId="77777777" w:rsidR="00DD331C" w:rsidRDefault="00DD331C" w:rsidP="00520864">
      <w:pPr>
        <w:jc w:val="left"/>
      </w:pPr>
    </w:p>
    <w:p w14:paraId="0E3A98B9" w14:textId="77777777" w:rsidR="003D16B0" w:rsidRPr="001855DA" w:rsidRDefault="001855DA" w:rsidP="00520864">
      <w:pPr>
        <w:jc w:val="left"/>
        <w:rPr>
          <w:b/>
        </w:rPr>
      </w:pPr>
      <w:r w:rsidRPr="001855DA">
        <w:rPr>
          <w:b/>
        </w:rPr>
        <w:t>Módulo PSoC 5LP</w:t>
      </w:r>
    </w:p>
    <w:p w14:paraId="7901B563" w14:textId="57715249" w:rsidR="001855DA" w:rsidRDefault="001855DA" w:rsidP="001855DA">
      <w:r w:rsidRPr="001855DA">
        <w:t xml:space="preserve">El kit de creación de prototipos CY8CKIT-059 PSoC 5LP presenta el dispositivo CY8C5888LTI-LP097 de la familia PSoC 5LP. PSoC 5LP es el SoC programable más integrado de la industria, que combina periféricos analógicos y digitales de alta precisión y programables con una CPU ARM ® Cortex ® -M3 en un solo chip. Procese las señales del sensor con el coprocesador DFB de hardware de 24 bits, descargue las tareas tradicionales de la CPU a los bloques digitales universales basados ​​en CPLD y aumente el rendimiento del sistema con el controlador DMA de periférico a periférico. Integre los extremos frontales analógicos personalizados de 20 bits de alta precisión con los bloques analógicos programables que incluyen </w:t>
      </w:r>
      <w:r w:rsidR="00644440">
        <w:t>Amplificadores Operacionales</w:t>
      </w:r>
      <w:r w:rsidRPr="001855DA">
        <w:t>, PGA, filtros, comparadores, ADC SAR y Delta-Sigma y la mejor solución de detección táctil CapSense de la industria</w:t>
      </w:r>
      <w:r w:rsidR="00A25A40">
        <w:t xml:space="preserve"> </w:t>
      </w:r>
      <w:sdt>
        <w:sdtPr>
          <w:id w:val="501166516"/>
          <w:citation/>
        </w:sdtPr>
        <w:sdtEndPr/>
        <w:sdtContent>
          <w:r w:rsidR="00A25A40">
            <w:fldChar w:fldCharType="begin"/>
          </w:r>
          <w:r w:rsidR="00024223">
            <w:instrText xml:space="preserve">CITATION CYP20 \l 2058 </w:instrText>
          </w:r>
          <w:r w:rsidR="00A25A40">
            <w:fldChar w:fldCharType="separate"/>
          </w:r>
          <w:r w:rsidR="00251526" w:rsidRPr="00251526">
            <w:rPr>
              <w:noProof/>
            </w:rPr>
            <w:t>(Cypress, 2020)</w:t>
          </w:r>
          <w:r w:rsidR="00A25A40">
            <w:fldChar w:fldCharType="end"/>
          </w:r>
        </w:sdtContent>
      </w:sdt>
      <w:r w:rsidRPr="001855DA">
        <w:t>.</w:t>
      </w:r>
    </w:p>
    <w:p w14:paraId="5198A268" w14:textId="77777777" w:rsidR="00A25A40" w:rsidRDefault="00A25A40" w:rsidP="001855DA"/>
    <w:p w14:paraId="679B4AF8" w14:textId="77777777" w:rsidR="00646E88" w:rsidRDefault="00A25A40" w:rsidP="00646E88">
      <w:pPr>
        <w:keepNext/>
        <w:jc w:val="center"/>
      </w:pPr>
      <w:r>
        <w:rPr>
          <w:noProof/>
          <w:lang w:eastAsia="es-MX"/>
        </w:rPr>
        <w:drawing>
          <wp:inline distT="0" distB="0" distL="0" distR="0" wp14:anchorId="580B7129" wp14:editId="4A012A01">
            <wp:extent cx="3600000" cy="1243629"/>
            <wp:effectExtent l="0" t="0" r="63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CY8CKIT_059__550 (1).jpg"/>
                    <pic:cNvPicPr/>
                  </pic:nvPicPr>
                  <pic:blipFill>
                    <a:blip r:embed="rId27">
                      <a:extLst>
                        <a:ext uri="{28A0092B-C50C-407E-A947-70E740481C1C}">
                          <a14:useLocalDpi xmlns:a14="http://schemas.microsoft.com/office/drawing/2010/main" val="0"/>
                        </a:ext>
                      </a:extLst>
                    </a:blip>
                    <a:stretch>
                      <a:fillRect/>
                    </a:stretch>
                  </pic:blipFill>
                  <pic:spPr>
                    <a:xfrm>
                      <a:off x="0" y="0"/>
                      <a:ext cx="3600000" cy="1243629"/>
                    </a:xfrm>
                    <a:prstGeom prst="rect">
                      <a:avLst/>
                    </a:prstGeom>
                  </pic:spPr>
                </pic:pic>
              </a:graphicData>
            </a:graphic>
          </wp:inline>
        </w:drawing>
      </w:r>
    </w:p>
    <w:p w14:paraId="4B97E81B" w14:textId="76525F0B" w:rsidR="00A25A40" w:rsidRDefault="00646E88" w:rsidP="00646E88">
      <w:pPr>
        <w:pStyle w:val="Descripcin"/>
      </w:pPr>
      <w:bookmarkStart w:id="50" w:name="_Toc52383877"/>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15</w:t>
      </w:r>
      <w:r w:rsidR="008D64F7">
        <w:rPr>
          <w:noProof/>
        </w:rPr>
        <w:fldChar w:fldCharType="end"/>
      </w:r>
      <w:r>
        <w:t xml:space="preserve">. PSoC 5LT </w:t>
      </w:r>
      <w:sdt>
        <w:sdtPr>
          <w:id w:val="150033962"/>
          <w:citation/>
        </w:sdtPr>
        <w:sdtEndPr/>
        <w:sdtContent>
          <w:r>
            <w:fldChar w:fldCharType="begin"/>
          </w:r>
          <w:r w:rsidR="00024223">
            <w:instrText xml:space="preserve">CITATION CYP20 \l 2058 </w:instrText>
          </w:r>
          <w:r>
            <w:fldChar w:fldCharType="separate"/>
          </w:r>
          <w:r w:rsidR="00251526" w:rsidRPr="00251526">
            <w:rPr>
              <w:noProof/>
            </w:rPr>
            <w:t>(Cypress, 2020)</w:t>
          </w:r>
          <w:r>
            <w:fldChar w:fldCharType="end"/>
          </w:r>
        </w:sdtContent>
      </w:sdt>
      <w:r>
        <w:t>.</w:t>
      </w:r>
      <w:bookmarkEnd w:id="50"/>
    </w:p>
    <w:p w14:paraId="1DB02FBF" w14:textId="77777777" w:rsidR="001A6ED8" w:rsidRPr="001A6ED8" w:rsidRDefault="001A6ED8" w:rsidP="001A6ED8"/>
    <w:p w14:paraId="0B24875C" w14:textId="77777777" w:rsidR="00C15C39" w:rsidRPr="00C15C39" w:rsidRDefault="00A12276" w:rsidP="00C15C39">
      <w:r>
        <w:t>El</w:t>
      </w:r>
      <w:r w:rsidR="00E73C31">
        <w:t xml:space="preserve"> PSoC</w:t>
      </w:r>
      <w:r w:rsidR="00C15C39" w:rsidRPr="00C15C39">
        <w:t xml:space="preserve"> </w:t>
      </w:r>
      <w:r>
        <w:t xml:space="preserve">empleado, </w:t>
      </w:r>
      <w:r w:rsidR="00C15C39" w:rsidRPr="00C15C39">
        <w:t xml:space="preserve">dependiendo de la familia de microcontrolador </w:t>
      </w:r>
      <w:r>
        <w:t>puede</w:t>
      </w:r>
      <w:r w:rsidR="00C15C39" w:rsidRPr="00C15C39">
        <w:t xml:space="preserve"> utilizar para su programación diferentes entornos de desarrollo, p</w:t>
      </w:r>
      <w:r>
        <w:t>ara el caso de la familia PSoC 5</w:t>
      </w:r>
      <w:r w:rsidR="00C15C39" w:rsidRPr="00C15C39">
        <w:t xml:space="preserve"> se utiliza </w:t>
      </w:r>
      <w:r w:rsidR="00C15C39" w:rsidRPr="00C15C39">
        <w:lastRenderedPageBreak/>
        <w:t>como programa de desarrollo un software denominado PSoC Designer el cual presenta varias cualidades como contar con una interfaz gráfica en la cual se visualizan los bloques tanto digitales y análogos que posee el microcontrolador</w:t>
      </w:r>
      <w:r>
        <w:t>.</w:t>
      </w:r>
    </w:p>
    <w:p w14:paraId="13698727" w14:textId="77777777" w:rsidR="00A25A40" w:rsidRDefault="00A25A40" w:rsidP="001855DA"/>
    <w:p w14:paraId="52729585" w14:textId="77777777" w:rsidR="00520864" w:rsidRPr="00C932A7" w:rsidRDefault="00520864" w:rsidP="00520864">
      <w:pPr>
        <w:jc w:val="left"/>
        <w:rPr>
          <w:b/>
        </w:rPr>
      </w:pPr>
      <w:r w:rsidRPr="00C932A7">
        <w:rPr>
          <w:b/>
        </w:rPr>
        <w:t>Raspberry Pi</w:t>
      </w:r>
    </w:p>
    <w:p w14:paraId="10DEEB8E" w14:textId="77777777" w:rsidR="007A4CD0" w:rsidRDefault="007A4CD0" w:rsidP="007A4CD0">
      <w:pPr>
        <w:rPr>
          <w:rFonts w:cs="Times New Roman"/>
          <w:szCs w:val="20"/>
        </w:rPr>
      </w:pPr>
      <w:r>
        <w:rPr>
          <w:rFonts w:cs="Times New Roman"/>
          <w:szCs w:val="20"/>
        </w:rPr>
        <w:t>U</w:t>
      </w:r>
      <w:r w:rsidR="00242B40">
        <w:rPr>
          <w:rFonts w:cs="Times New Roman"/>
          <w:szCs w:val="20"/>
        </w:rPr>
        <w:t>na placa Raspberry Pi 3B</w:t>
      </w:r>
      <w:r w:rsidRPr="00CA1A2A">
        <w:rPr>
          <w:rFonts w:cs="Times New Roman"/>
          <w:szCs w:val="20"/>
        </w:rPr>
        <w:t xml:space="preserve"> que es una computadora de bajo costo a tamaño reducido como unidad de control, cuenta con hasta 1GB de memoria RAM, procesador a 1.4 GHz, tarjeta de red WI-FI a 2.4 GHz más Bluetooth, Ethernet sobre USB 2.0, puerto HDMI, 4 puertos USB 2.0, puerto CSI para conectar una cámara, puerto DSI para conectar una pantalla táctil, salida para audio y video y ranura para Micro-SD. </w:t>
      </w:r>
    </w:p>
    <w:p w14:paraId="52FF7110" w14:textId="77777777" w:rsidR="007A4CD0" w:rsidRDefault="007A4CD0" w:rsidP="007A4CD0">
      <w:pPr>
        <w:rPr>
          <w:rFonts w:cs="Times New Roman"/>
          <w:szCs w:val="20"/>
        </w:rPr>
      </w:pPr>
    </w:p>
    <w:p w14:paraId="2CA161C8" w14:textId="77777777" w:rsidR="007A4CD0" w:rsidRDefault="007A4CD0" w:rsidP="007A4CD0">
      <w:pPr>
        <w:keepNext/>
        <w:jc w:val="center"/>
      </w:pPr>
      <w:r>
        <w:rPr>
          <w:rFonts w:cs="Times New Roman"/>
          <w:noProof/>
          <w:szCs w:val="20"/>
          <w:lang w:eastAsia="es-MX"/>
        </w:rPr>
        <w:drawing>
          <wp:inline distT="0" distB="0" distL="0" distR="0" wp14:anchorId="29B548B9" wp14:editId="29B81BC6">
            <wp:extent cx="2880000" cy="1918765"/>
            <wp:effectExtent l="0" t="0" r="0" b="571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api.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880000" cy="1918765"/>
                    </a:xfrm>
                    <a:prstGeom prst="rect">
                      <a:avLst/>
                    </a:prstGeom>
                  </pic:spPr>
                </pic:pic>
              </a:graphicData>
            </a:graphic>
          </wp:inline>
        </w:drawing>
      </w:r>
    </w:p>
    <w:p w14:paraId="46310FDF" w14:textId="42E08E0D" w:rsidR="00520864" w:rsidRPr="00D91CCB" w:rsidRDefault="007A4CD0" w:rsidP="007A4CD0">
      <w:pPr>
        <w:pStyle w:val="Descripcin"/>
        <w:rPr>
          <w:lang w:val="en-US"/>
        </w:rPr>
      </w:pPr>
      <w:bookmarkStart w:id="51" w:name="_Toc52383878"/>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16</w:t>
      </w:r>
      <w:r w:rsidR="008D64F7">
        <w:rPr>
          <w:noProof/>
        </w:rPr>
        <w:fldChar w:fldCharType="end"/>
      </w:r>
      <w:r>
        <w:t xml:space="preserve">. </w:t>
      </w:r>
      <w:r w:rsidRPr="00D91CCB">
        <w:rPr>
          <w:lang w:val="en-US"/>
        </w:rPr>
        <w:t xml:space="preserve">Raspberry Pi 3 B </w:t>
      </w:r>
      <w:sdt>
        <w:sdtPr>
          <w:id w:val="162899858"/>
          <w:citation/>
        </w:sdtPr>
        <w:sdtEndPr/>
        <w:sdtContent>
          <w:r>
            <w:fldChar w:fldCharType="begin"/>
          </w:r>
          <w:r w:rsidR="00D03044" w:rsidRPr="00D91CCB">
            <w:rPr>
              <w:lang w:val="en-US"/>
            </w:rPr>
            <w:instrText xml:space="preserve">CITATION Ras201 \l 2058 </w:instrText>
          </w:r>
          <w:r>
            <w:fldChar w:fldCharType="separate"/>
          </w:r>
          <w:r w:rsidR="00251526" w:rsidRPr="00D91CCB">
            <w:rPr>
              <w:noProof/>
              <w:lang w:val="en-US"/>
            </w:rPr>
            <w:t>(Raspberry Pi, 2020)</w:t>
          </w:r>
          <w:r>
            <w:fldChar w:fldCharType="end"/>
          </w:r>
        </w:sdtContent>
      </w:sdt>
      <w:bookmarkEnd w:id="51"/>
    </w:p>
    <w:p w14:paraId="633AAC29" w14:textId="77777777" w:rsidR="005A1127" w:rsidRPr="00D91CCB" w:rsidRDefault="005A1127" w:rsidP="00AC7B57">
      <w:pPr>
        <w:rPr>
          <w:lang w:val="en-US"/>
        </w:rPr>
      </w:pPr>
    </w:p>
    <w:p w14:paraId="5CEB8C0A" w14:textId="77777777" w:rsidR="00BC0209" w:rsidRDefault="00BC0209" w:rsidP="00BC0209">
      <w:pPr>
        <w:pStyle w:val="Ttulo2"/>
      </w:pPr>
      <w:bookmarkStart w:id="52" w:name="_Toc55381600"/>
      <w:r>
        <w:t>Sensores</w:t>
      </w:r>
      <w:bookmarkEnd w:id="52"/>
    </w:p>
    <w:p w14:paraId="53685218" w14:textId="55F28BEB" w:rsidR="00BC0209" w:rsidRDefault="00CD23FB" w:rsidP="00BC0209">
      <w:pPr>
        <w:rPr>
          <w:szCs w:val="24"/>
        </w:rPr>
      </w:pPr>
      <w:r>
        <w:rPr>
          <w:rFonts w:cs="Times New Roman"/>
          <w:szCs w:val="24"/>
        </w:rPr>
        <w:t>Los</w:t>
      </w:r>
      <w:r w:rsidRPr="00CA1A2A">
        <w:rPr>
          <w:rFonts w:cs="Times New Roman"/>
          <w:szCs w:val="24"/>
        </w:rPr>
        <w:t xml:space="preserve"> sensores</w:t>
      </w:r>
      <w:r>
        <w:rPr>
          <w:rFonts w:cs="Times New Roman"/>
          <w:szCs w:val="24"/>
        </w:rPr>
        <w:t xml:space="preserve"> son</w:t>
      </w:r>
      <w:r w:rsidRPr="00CA1A2A">
        <w:rPr>
          <w:rFonts w:cs="Times New Roman"/>
          <w:szCs w:val="24"/>
        </w:rPr>
        <w:t xml:space="preserve"> capaces de medir alguna característica del entorno, en el caso del sistema </w:t>
      </w:r>
      <w:r>
        <w:rPr>
          <w:rFonts w:cs="Times New Roman"/>
          <w:szCs w:val="24"/>
        </w:rPr>
        <w:t>propuesto se emple</w:t>
      </w:r>
      <w:r w:rsidRPr="00CA1A2A">
        <w:rPr>
          <w:rFonts w:cs="Times New Roman"/>
          <w:szCs w:val="24"/>
        </w:rPr>
        <w:t>an sensores de temperatura y humedad principalmente.</w:t>
      </w:r>
      <w:r>
        <w:rPr>
          <w:rFonts w:cs="Times New Roman"/>
          <w:szCs w:val="24"/>
        </w:rPr>
        <w:t xml:space="preserve"> En el mercado se pueden encontrar sensores de dos tipos digitales y analógicos, en la investigación se identificaron tres modelos, s</w:t>
      </w:r>
      <w:r>
        <w:rPr>
          <w:szCs w:val="24"/>
        </w:rPr>
        <w:t>e enlistan sus características a continuación en la</w:t>
      </w:r>
      <w:r w:rsidR="006013E4">
        <w:rPr>
          <w:szCs w:val="24"/>
        </w:rPr>
        <w:t xml:space="preserve"> </w:t>
      </w:r>
      <w:r w:rsidR="006013E4">
        <w:rPr>
          <w:szCs w:val="24"/>
        </w:rPr>
        <w:fldChar w:fldCharType="begin"/>
      </w:r>
      <w:r w:rsidR="006013E4">
        <w:rPr>
          <w:szCs w:val="24"/>
        </w:rPr>
        <w:instrText xml:space="preserve"> REF _Ref46324357 \h </w:instrText>
      </w:r>
      <w:r w:rsidR="006013E4">
        <w:rPr>
          <w:szCs w:val="24"/>
        </w:rPr>
      </w:r>
      <w:r w:rsidR="006013E4">
        <w:rPr>
          <w:szCs w:val="24"/>
        </w:rPr>
        <w:fldChar w:fldCharType="separate"/>
      </w:r>
      <w:r w:rsidR="008D64F7">
        <w:t xml:space="preserve">Tabla </w:t>
      </w:r>
      <w:r w:rsidR="008D64F7">
        <w:rPr>
          <w:noProof/>
        </w:rPr>
        <w:t>4</w:t>
      </w:r>
      <w:r w:rsidR="008D64F7">
        <w:t>.</w:t>
      </w:r>
      <w:r w:rsidR="008D64F7">
        <w:rPr>
          <w:noProof/>
        </w:rPr>
        <w:t>3</w:t>
      </w:r>
      <w:r w:rsidR="006013E4">
        <w:rPr>
          <w:szCs w:val="24"/>
        </w:rPr>
        <w:fldChar w:fldCharType="end"/>
      </w:r>
      <w:r>
        <w:rPr>
          <w:szCs w:val="24"/>
        </w:rPr>
        <w:t>.</w:t>
      </w:r>
    </w:p>
    <w:p w14:paraId="64224339" w14:textId="77777777" w:rsidR="00C71A47" w:rsidRDefault="00C71A47" w:rsidP="00BC0209">
      <w:pPr>
        <w:rPr>
          <w:szCs w:val="24"/>
        </w:rPr>
      </w:pPr>
    </w:p>
    <w:p w14:paraId="1179E01D" w14:textId="0B5DFF7B" w:rsidR="006013E4" w:rsidRDefault="006013E4" w:rsidP="006013E4">
      <w:pPr>
        <w:pStyle w:val="Descripcin"/>
        <w:keepNext/>
      </w:pPr>
      <w:bookmarkStart w:id="53" w:name="_Ref46324357"/>
      <w:bookmarkStart w:id="54" w:name="_Toc52383851"/>
      <w:r>
        <w:lastRenderedPageBreak/>
        <w:t xml:space="preserve">Tabla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3</w:t>
      </w:r>
      <w:r w:rsidR="008D64F7">
        <w:rPr>
          <w:noProof/>
        </w:rPr>
        <w:fldChar w:fldCharType="end"/>
      </w:r>
      <w:bookmarkEnd w:id="53"/>
      <w:r>
        <w:t>. Características de modelos de sensores de temperatura y humedad.</w:t>
      </w:r>
      <w:bookmarkEnd w:id="54"/>
    </w:p>
    <w:tbl>
      <w:tblPr>
        <w:tblStyle w:val="Tablanormal2"/>
        <w:tblW w:w="0" w:type="auto"/>
        <w:jc w:val="center"/>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1177"/>
        <w:gridCol w:w="1225"/>
        <w:gridCol w:w="1483"/>
        <w:gridCol w:w="1669"/>
        <w:gridCol w:w="161"/>
        <w:gridCol w:w="1110"/>
        <w:gridCol w:w="1729"/>
      </w:tblGrid>
      <w:tr w:rsidR="00DC1EAE" w:rsidRPr="00ED78D4" w14:paraId="3A9CC4AF" w14:textId="77777777" w:rsidTr="00CC482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7" w:type="dxa"/>
          </w:tcPr>
          <w:p w14:paraId="0B977C6C" w14:textId="77777777" w:rsidR="00CD23FB" w:rsidRPr="00ED78D4" w:rsidRDefault="00CD23FB" w:rsidP="00ED78D4">
            <w:pPr>
              <w:pStyle w:val="Sinespaciado"/>
            </w:pPr>
            <w:r w:rsidRPr="00ED78D4">
              <w:t>SENSOR</w:t>
            </w:r>
          </w:p>
        </w:tc>
        <w:tc>
          <w:tcPr>
            <w:tcW w:w="1233" w:type="dxa"/>
          </w:tcPr>
          <w:p w14:paraId="4D8D0470" w14:textId="77777777" w:rsidR="00CD23FB" w:rsidRPr="00ED78D4" w:rsidRDefault="00CD23FB" w:rsidP="00ED78D4">
            <w:pPr>
              <w:pStyle w:val="Sinespaciado"/>
              <w:cnfStyle w:val="100000000000" w:firstRow="1" w:lastRow="0" w:firstColumn="0" w:lastColumn="0" w:oddVBand="0" w:evenVBand="0" w:oddHBand="0" w:evenHBand="0" w:firstRowFirstColumn="0" w:firstRowLastColumn="0" w:lastRowFirstColumn="0" w:lastRowLastColumn="0"/>
            </w:pPr>
            <w:r w:rsidRPr="00ED78D4">
              <w:t>TIPO</w:t>
            </w:r>
          </w:p>
        </w:tc>
        <w:tc>
          <w:tcPr>
            <w:tcW w:w="1418" w:type="dxa"/>
          </w:tcPr>
          <w:p w14:paraId="35F02849" w14:textId="77777777" w:rsidR="00CD23FB" w:rsidRPr="00ED78D4" w:rsidRDefault="00CD23FB" w:rsidP="00ED78D4">
            <w:pPr>
              <w:pStyle w:val="Sinespaciado"/>
              <w:cnfStyle w:val="100000000000" w:firstRow="1" w:lastRow="0" w:firstColumn="0" w:lastColumn="0" w:oddVBand="0" w:evenVBand="0" w:oddHBand="0" w:evenHBand="0" w:firstRowFirstColumn="0" w:firstRowLastColumn="0" w:lastRowFirstColumn="0" w:lastRowLastColumn="0"/>
            </w:pPr>
            <w:r w:rsidRPr="00ED78D4">
              <w:t>VARIABLE</w:t>
            </w:r>
          </w:p>
        </w:tc>
        <w:tc>
          <w:tcPr>
            <w:tcW w:w="2027" w:type="dxa"/>
            <w:gridSpan w:val="2"/>
          </w:tcPr>
          <w:p w14:paraId="59464C10" w14:textId="6AD4E309" w:rsidR="00CD23FB" w:rsidRPr="00ED78D4" w:rsidRDefault="00CD23FB" w:rsidP="00ED78D4">
            <w:pPr>
              <w:pStyle w:val="Sinespaciado"/>
              <w:cnfStyle w:val="100000000000" w:firstRow="1" w:lastRow="0" w:firstColumn="0" w:lastColumn="0" w:oddVBand="0" w:evenVBand="0" w:oddHBand="0" w:evenHBand="0" w:firstRowFirstColumn="0" w:firstRowLastColumn="0" w:lastRowFirstColumn="0" w:lastRowLastColumn="0"/>
            </w:pPr>
            <w:r w:rsidRPr="00ED78D4">
              <w:t>RANGO</w:t>
            </w:r>
            <w:r w:rsidR="00013D7F">
              <w:t>,</w:t>
            </w:r>
          </w:p>
          <w:p w14:paraId="78E0EFF4" w14:textId="77777777" w:rsidR="00CD23FB" w:rsidRPr="00ED78D4" w:rsidRDefault="00CD23FB" w:rsidP="00ED78D4">
            <w:pPr>
              <w:pStyle w:val="Sinespaciado"/>
              <w:cnfStyle w:val="100000000000" w:firstRow="1" w:lastRow="0" w:firstColumn="0" w:lastColumn="0" w:oddVBand="0" w:evenVBand="0" w:oddHBand="0" w:evenHBand="0" w:firstRowFirstColumn="0" w:firstRowLastColumn="0" w:lastRowFirstColumn="0" w:lastRowLastColumn="0"/>
            </w:pPr>
            <w:r w:rsidRPr="00ED78D4">
              <w:t>PRESICIÓN</w:t>
            </w:r>
          </w:p>
        </w:tc>
        <w:tc>
          <w:tcPr>
            <w:tcW w:w="923" w:type="dxa"/>
          </w:tcPr>
          <w:p w14:paraId="6862644A" w14:textId="285B9B7C" w:rsidR="00CD23FB" w:rsidRPr="00ED78D4" w:rsidRDefault="00DC1EAE" w:rsidP="00ED78D4">
            <w:pPr>
              <w:pStyle w:val="Sinespaciado"/>
              <w:cnfStyle w:val="100000000000" w:firstRow="1" w:lastRow="0" w:firstColumn="0" w:lastColumn="0" w:oddVBand="0" w:evenVBand="0" w:oddHBand="0" w:evenHBand="0" w:firstRowFirstColumn="0" w:firstRowLastColumn="0" w:lastRowFirstColumn="0" w:lastRowLastColumn="0"/>
            </w:pPr>
            <w:r>
              <w:t>TERMI-NALES</w:t>
            </w:r>
          </w:p>
        </w:tc>
        <w:tc>
          <w:tcPr>
            <w:tcW w:w="1770" w:type="dxa"/>
          </w:tcPr>
          <w:p w14:paraId="21AE6671" w14:textId="77777777" w:rsidR="00CD23FB" w:rsidRPr="00ED78D4" w:rsidRDefault="00CD23FB" w:rsidP="00ED78D4">
            <w:pPr>
              <w:pStyle w:val="Sinespaciado"/>
              <w:cnfStyle w:val="100000000000" w:firstRow="1" w:lastRow="0" w:firstColumn="0" w:lastColumn="0" w:oddVBand="0" w:evenVBand="0" w:oddHBand="0" w:evenHBand="0" w:firstRowFirstColumn="0" w:firstRowLastColumn="0" w:lastRowFirstColumn="0" w:lastRowLastColumn="0"/>
            </w:pPr>
            <w:r w:rsidRPr="00ED78D4">
              <w:t xml:space="preserve">VCC y CONSUMO DE </w:t>
            </w:r>
            <w:r w:rsidR="00DD331C" w:rsidRPr="00ED78D4">
              <w:t>CORRIENTE</w:t>
            </w:r>
          </w:p>
        </w:tc>
      </w:tr>
      <w:tr w:rsidR="00DC1EAE" w:rsidRPr="00ED78D4" w14:paraId="6793F6B7" w14:textId="77777777" w:rsidTr="00CC482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7" w:type="dxa"/>
            <w:tcBorders>
              <w:bottom w:val="nil"/>
            </w:tcBorders>
          </w:tcPr>
          <w:p w14:paraId="2B3239EE" w14:textId="77777777" w:rsidR="00CD23FB" w:rsidRPr="00ED78D4" w:rsidRDefault="00CD23FB" w:rsidP="00ED78D4">
            <w:pPr>
              <w:pStyle w:val="Sinespaciado"/>
            </w:pPr>
            <w:r w:rsidRPr="00ED78D4">
              <w:t>LM235</w:t>
            </w:r>
          </w:p>
        </w:tc>
        <w:tc>
          <w:tcPr>
            <w:tcW w:w="1233" w:type="dxa"/>
            <w:tcBorders>
              <w:bottom w:val="nil"/>
            </w:tcBorders>
          </w:tcPr>
          <w:p w14:paraId="40E51675"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Analógico</w:t>
            </w:r>
          </w:p>
        </w:tc>
        <w:tc>
          <w:tcPr>
            <w:tcW w:w="1418" w:type="dxa"/>
            <w:tcBorders>
              <w:bottom w:val="nil"/>
            </w:tcBorders>
          </w:tcPr>
          <w:p w14:paraId="2F9B6CC8"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Temperatura</w:t>
            </w:r>
          </w:p>
        </w:tc>
        <w:tc>
          <w:tcPr>
            <w:tcW w:w="1783" w:type="dxa"/>
            <w:tcBorders>
              <w:bottom w:val="nil"/>
            </w:tcBorders>
          </w:tcPr>
          <w:p w14:paraId="78A90C2B"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-40 °C - 125 °C</w:t>
            </w:r>
          </w:p>
          <w:p w14:paraId="0844D3D2"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±1°C</w:t>
            </w:r>
          </w:p>
        </w:tc>
        <w:tc>
          <w:tcPr>
            <w:tcW w:w="1167" w:type="dxa"/>
            <w:gridSpan w:val="2"/>
            <w:tcBorders>
              <w:bottom w:val="nil"/>
            </w:tcBorders>
          </w:tcPr>
          <w:p w14:paraId="537EDF0D"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VCC</w:t>
            </w:r>
          </w:p>
          <w:p w14:paraId="453FE5AA"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GND</w:t>
            </w:r>
          </w:p>
          <w:p w14:paraId="3F5A92D5"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OUT</w:t>
            </w:r>
          </w:p>
        </w:tc>
        <w:tc>
          <w:tcPr>
            <w:tcW w:w="1770" w:type="dxa"/>
            <w:tcBorders>
              <w:bottom w:val="nil"/>
            </w:tcBorders>
          </w:tcPr>
          <w:p w14:paraId="10BFDAAF" w14:textId="66073850"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 xml:space="preserve">4V </w:t>
            </w:r>
            <w:r w:rsidR="000742E7" w:rsidRPr="00ED78D4">
              <w:t>- 20</w:t>
            </w:r>
            <w:r w:rsidRPr="00ED78D4">
              <w:t>V</w:t>
            </w:r>
          </w:p>
          <w:p w14:paraId="2B35353B"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60µA</w:t>
            </w:r>
          </w:p>
          <w:p w14:paraId="3347E11D"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 xml:space="preserve"> </w:t>
            </w:r>
          </w:p>
        </w:tc>
      </w:tr>
      <w:tr w:rsidR="00DC1EAE" w:rsidRPr="00ED78D4" w14:paraId="088DCF85" w14:textId="77777777" w:rsidTr="00CC4827">
        <w:trPr>
          <w:jc w:val="center"/>
        </w:trPr>
        <w:tc>
          <w:tcPr>
            <w:cnfStyle w:val="001000000000" w:firstRow="0" w:lastRow="0" w:firstColumn="1" w:lastColumn="0" w:oddVBand="0" w:evenVBand="0" w:oddHBand="0" w:evenHBand="0" w:firstRowFirstColumn="0" w:firstRowLastColumn="0" w:lastRowFirstColumn="0" w:lastRowLastColumn="0"/>
            <w:tcW w:w="1177" w:type="dxa"/>
            <w:tcBorders>
              <w:top w:val="nil"/>
              <w:bottom w:val="nil"/>
            </w:tcBorders>
          </w:tcPr>
          <w:p w14:paraId="326CBAE0" w14:textId="77777777" w:rsidR="00CD23FB" w:rsidRPr="00ED78D4" w:rsidRDefault="00CD23FB" w:rsidP="00ED78D4">
            <w:pPr>
              <w:pStyle w:val="Sinespaciado"/>
            </w:pPr>
            <w:r w:rsidRPr="00ED78D4">
              <w:t>D</w:t>
            </w:r>
            <w:r w:rsidR="00242B40" w:rsidRPr="00ED78D4">
              <w:t>H</w:t>
            </w:r>
            <w:r w:rsidR="00B35F06" w:rsidRPr="00ED78D4">
              <w:t>T11</w:t>
            </w:r>
          </w:p>
        </w:tc>
        <w:tc>
          <w:tcPr>
            <w:tcW w:w="1233" w:type="dxa"/>
            <w:tcBorders>
              <w:top w:val="nil"/>
              <w:bottom w:val="nil"/>
            </w:tcBorders>
          </w:tcPr>
          <w:p w14:paraId="1049E889" w14:textId="77777777"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Digital</w:t>
            </w:r>
          </w:p>
        </w:tc>
        <w:tc>
          <w:tcPr>
            <w:tcW w:w="1418" w:type="dxa"/>
            <w:tcBorders>
              <w:top w:val="nil"/>
              <w:bottom w:val="nil"/>
            </w:tcBorders>
          </w:tcPr>
          <w:p w14:paraId="7E6A9C58" w14:textId="77777777"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Temperatura</w:t>
            </w:r>
          </w:p>
          <w:p w14:paraId="2F80ADC9" w14:textId="77777777"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p>
          <w:p w14:paraId="7697D7A0" w14:textId="60F8386E"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 xml:space="preserve">Humedad </w:t>
            </w:r>
            <w:r w:rsidR="002C410F" w:rsidRPr="00ED78D4">
              <w:t>r</w:t>
            </w:r>
            <w:r w:rsidRPr="00ED78D4">
              <w:t>elativa</w:t>
            </w:r>
          </w:p>
        </w:tc>
        <w:tc>
          <w:tcPr>
            <w:tcW w:w="1783" w:type="dxa"/>
            <w:tcBorders>
              <w:top w:val="nil"/>
              <w:bottom w:val="nil"/>
            </w:tcBorders>
          </w:tcPr>
          <w:p w14:paraId="3A380CA3" w14:textId="77777777"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0 °C - 50 °C</w:t>
            </w:r>
          </w:p>
          <w:p w14:paraId="09633462" w14:textId="1C8260AF"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±2 °C</w:t>
            </w:r>
          </w:p>
          <w:p w14:paraId="3DDD589C" w14:textId="77777777"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20% - 90%</w:t>
            </w:r>
          </w:p>
          <w:p w14:paraId="6F9D3DAC" w14:textId="77777777"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±5%</w:t>
            </w:r>
          </w:p>
        </w:tc>
        <w:tc>
          <w:tcPr>
            <w:tcW w:w="1167" w:type="dxa"/>
            <w:gridSpan w:val="2"/>
            <w:tcBorders>
              <w:top w:val="nil"/>
              <w:bottom w:val="nil"/>
            </w:tcBorders>
          </w:tcPr>
          <w:p w14:paraId="7E53E9FD" w14:textId="77777777"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VCC</w:t>
            </w:r>
          </w:p>
          <w:p w14:paraId="74448E83" w14:textId="77777777"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DATA</w:t>
            </w:r>
          </w:p>
          <w:p w14:paraId="051C1E52" w14:textId="77777777"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GND</w:t>
            </w:r>
          </w:p>
        </w:tc>
        <w:tc>
          <w:tcPr>
            <w:tcW w:w="1770" w:type="dxa"/>
            <w:tcBorders>
              <w:top w:val="nil"/>
              <w:bottom w:val="nil"/>
            </w:tcBorders>
          </w:tcPr>
          <w:p w14:paraId="22C3E477" w14:textId="5E5275E9"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3V - 5V</w:t>
            </w:r>
          </w:p>
          <w:p w14:paraId="5020774E" w14:textId="77777777" w:rsidR="00CD23FB" w:rsidRPr="00ED78D4" w:rsidRDefault="00CD23FB" w:rsidP="00ED78D4">
            <w:pPr>
              <w:pStyle w:val="Sinespaciado"/>
              <w:cnfStyle w:val="000000000000" w:firstRow="0" w:lastRow="0" w:firstColumn="0" w:lastColumn="0" w:oddVBand="0" w:evenVBand="0" w:oddHBand="0" w:evenHBand="0" w:firstRowFirstColumn="0" w:firstRowLastColumn="0" w:lastRowFirstColumn="0" w:lastRowLastColumn="0"/>
            </w:pPr>
            <w:r w:rsidRPr="00ED78D4">
              <w:t>2.5 mA</w:t>
            </w:r>
          </w:p>
        </w:tc>
      </w:tr>
      <w:tr w:rsidR="00DC1EAE" w:rsidRPr="00ED78D4" w14:paraId="6F079A7F" w14:textId="77777777" w:rsidTr="00CC482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7" w:type="dxa"/>
            <w:tcBorders>
              <w:top w:val="nil"/>
            </w:tcBorders>
          </w:tcPr>
          <w:p w14:paraId="435ECF2C" w14:textId="77777777" w:rsidR="00CD23FB" w:rsidRPr="00ED78D4" w:rsidRDefault="00242B40" w:rsidP="00ED78D4">
            <w:pPr>
              <w:pStyle w:val="Sinespaciado"/>
            </w:pPr>
            <w:r w:rsidRPr="00ED78D4">
              <w:t>D</w:t>
            </w:r>
            <w:r w:rsidR="00CD23FB" w:rsidRPr="00ED78D4">
              <w:t>H</w:t>
            </w:r>
            <w:r w:rsidRPr="00ED78D4">
              <w:t>T</w:t>
            </w:r>
            <w:r w:rsidR="00B35F06" w:rsidRPr="00ED78D4">
              <w:t>22</w:t>
            </w:r>
          </w:p>
        </w:tc>
        <w:tc>
          <w:tcPr>
            <w:tcW w:w="1233" w:type="dxa"/>
            <w:tcBorders>
              <w:top w:val="nil"/>
            </w:tcBorders>
          </w:tcPr>
          <w:p w14:paraId="273EAB1F"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Digital</w:t>
            </w:r>
          </w:p>
        </w:tc>
        <w:tc>
          <w:tcPr>
            <w:tcW w:w="1418" w:type="dxa"/>
            <w:tcBorders>
              <w:top w:val="nil"/>
            </w:tcBorders>
          </w:tcPr>
          <w:p w14:paraId="2A377976"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Temperatura</w:t>
            </w:r>
          </w:p>
          <w:p w14:paraId="5E1E9CC1"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p>
          <w:p w14:paraId="57706EF4" w14:textId="00B52936"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 xml:space="preserve">Humedad </w:t>
            </w:r>
            <w:r w:rsidR="002C410F" w:rsidRPr="00ED78D4">
              <w:t>r</w:t>
            </w:r>
            <w:r w:rsidRPr="00ED78D4">
              <w:t>elativa</w:t>
            </w:r>
          </w:p>
        </w:tc>
        <w:tc>
          <w:tcPr>
            <w:tcW w:w="1783" w:type="dxa"/>
            <w:tcBorders>
              <w:top w:val="nil"/>
            </w:tcBorders>
          </w:tcPr>
          <w:p w14:paraId="0F5D747D"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-40 °C – 125 °C</w:t>
            </w:r>
          </w:p>
          <w:p w14:paraId="3C958D41" w14:textId="362618B2"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±0.5 °C</w:t>
            </w:r>
          </w:p>
          <w:p w14:paraId="5058DC24"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0% - 100%</w:t>
            </w:r>
          </w:p>
          <w:p w14:paraId="7C022FA2"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±2%</w:t>
            </w:r>
          </w:p>
        </w:tc>
        <w:tc>
          <w:tcPr>
            <w:tcW w:w="1167" w:type="dxa"/>
            <w:gridSpan w:val="2"/>
            <w:tcBorders>
              <w:top w:val="nil"/>
            </w:tcBorders>
          </w:tcPr>
          <w:p w14:paraId="7AEA62E4" w14:textId="77777777" w:rsidR="00CD23FB" w:rsidRPr="00ED78D4" w:rsidRDefault="000321D4" w:rsidP="00ED78D4">
            <w:pPr>
              <w:pStyle w:val="Sinespaciado"/>
              <w:cnfStyle w:val="000000100000" w:firstRow="0" w:lastRow="0" w:firstColumn="0" w:lastColumn="0" w:oddVBand="0" w:evenVBand="0" w:oddHBand="1" w:evenHBand="0" w:firstRowFirstColumn="0" w:firstRowLastColumn="0" w:lastRowFirstColumn="0" w:lastRowLastColumn="0"/>
            </w:pPr>
            <w:r w:rsidRPr="00ED78D4">
              <w:t>VCC</w:t>
            </w:r>
          </w:p>
          <w:p w14:paraId="0CE0CD93" w14:textId="77777777" w:rsidR="000321D4" w:rsidRPr="00ED78D4" w:rsidRDefault="000321D4" w:rsidP="00ED78D4">
            <w:pPr>
              <w:pStyle w:val="Sinespaciado"/>
              <w:cnfStyle w:val="000000100000" w:firstRow="0" w:lastRow="0" w:firstColumn="0" w:lastColumn="0" w:oddVBand="0" w:evenVBand="0" w:oddHBand="1" w:evenHBand="0" w:firstRowFirstColumn="0" w:firstRowLastColumn="0" w:lastRowFirstColumn="0" w:lastRowLastColumn="0"/>
            </w:pPr>
            <w:r w:rsidRPr="00ED78D4">
              <w:t>DATA</w:t>
            </w:r>
          </w:p>
          <w:p w14:paraId="273B46E9" w14:textId="77777777" w:rsidR="000321D4" w:rsidRPr="00ED78D4" w:rsidRDefault="000321D4" w:rsidP="00ED78D4">
            <w:pPr>
              <w:pStyle w:val="Sinespaciado"/>
              <w:cnfStyle w:val="000000100000" w:firstRow="0" w:lastRow="0" w:firstColumn="0" w:lastColumn="0" w:oddVBand="0" w:evenVBand="0" w:oddHBand="1" w:evenHBand="0" w:firstRowFirstColumn="0" w:firstRowLastColumn="0" w:lastRowFirstColumn="0" w:lastRowLastColumn="0"/>
            </w:pPr>
            <w:r w:rsidRPr="00ED78D4">
              <w:t>GND</w:t>
            </w:r>
          </w:p>
        </w:tc>
        <w:tc>
          <w:tcPr>
            <w:tcW w:w="1770" w:type="dxa"/>
            <w:tcBorders>
              <w:top w:val="nil"/>
            </w:tcBorders>
          </w:tcPr>
          <w:p w14:paraId="281C2F90"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3V - 5V</w:t>
            </w:r>
          </w:p>
          <w:p w14:paraId="5C5975C3" w14:textId="77777777" w:rsidR="00CD23FB" w:rsidRPr="00ED78D4" w:rsidRDefault="00CD23FB" w:rsidP="00ED78D4">
            <w:pPr>
              <w:pStyle w:val="Sinespaciado"/>
              <w:cnfStyle w:val="000000100000" w:firstRow="0" w:lastRow="0" w:firstColumn="0" w:lastColumn="0" w:oddVBand="0" w:evenVBand="0" w:oddHBand="1" w:evenHBand="0" w:firstRowFirstColumn="0" w:firstRowLastColumn="0" w:lastRowFirstColumn="0" w:lastRowLastColumn="0"/>
            </w:pPr>
            <w:r w:rsidRPr="00ED78D4">
              <w:t>2.5 mA</w:t>
            </w:r>
          </w:p>
        </w:tc>
      </w:tr>
    </w:tbl>
    <w:p w14:paraId="11BEE01E" w14:textId="77777777" w:rsidR="0027482F" w:rsidRDefault="0027482F" w:rsidP="0027482F"/>
    <w:p w14:paraId="00DC6EC2" w14:textId="44E77E36" w:rsidR="00523C83" w:rsidRDefault="00523C83" w:rsidP="00523C83">
      <w:pPr>
        <w:pStyle w:val="Ttulo2"/>
      </w:pPr>
      <w:bookmarkStart w:id="55" w:name="_Toc55381601"/>
      <w:r>
        <w:t>S</w:t>
      </w:r>
      <w:r w:rsidR="00926958">
        <w:t xml:space="preserve">eñal de control por </w:t>
      </w:r>
      <w:r w:rsidR="00926958" w:rsidRPr="008A124B">
        <w:t>pwm</w:t>
      </w:r>
      <w:bookmarkEnd w:id="55"/>
    </w:p>
    <w:p w14:paraId="2391ADCB" w14:textId="56E4F11B" w:rsidR="00523C83" w:rsidRDefault="00523C83" w:rsidP="00523C83">
      <w:r w:rsidRPr="008A124B">
        <w:t>Una señal de modulación de ancho de pulso (PWM) es un método para generar una señal analógica utilizando una fuente digital. Una señal PWM consta de dos componentes principales que definen su comportamiento: un ciclo de trabajo y una frecuencia. El ciclo de trabajo describe la cantidad de tiempo que la señal está en un estado alto (encendido) como un porcentaje del tiempo total que se tarda en completar un ciclo. La frecuencia determina qué tan rápido el PWM completa un ciclo (es decir, 1000 Hz serían 1000 ciclos por segundo) y, por lo tanto, qué tan rápido cambia entre los estados alto y bajo. Al apagar y encender una señal digital a una velocidad suficientemente rápida, y con un cierto ciclo de trabajo, la salida parecerá comportarse como una señal analógica de voltaje constante cuando se suministra energía a los dispositivos</w:t>
      </w:r>
      <w:r>
        <w:t xml:space="preserve">, </w:t>
      </w:r>
      <w:sdt>
        <w:sdtPr>
          <w:id w:val="2082565072"/>
          <w:citation/>
        </w:sdtPr>
        <w:sdtEndPr/>
        <w:sdtContent>
          <w:r>
            <w:fldChar w:fldCharType="begin"/>
          </w:r>
          <w:r w:rsidR="00024223">
            <w:instrText xml:space="preserve">CITATION NAT20 \l 2058 </w:instrText>
          </w:r>
          <w:r>
            <w:fldChar w:fldCharType="separate"/>
          </w:r>
          <w:r w:rsidR="00251526" w:rsidRPr="00251526">
            <w:rPr>
              <w:noProof/>
            </w:rPr>
            <w:t>(National Instrumets Copr, 2020)</w:t>
          </w:r>
          <w:r>
            <w:fldChar w:fldCharType="end"/>
          </w:r>
        </w:sdtContent>
      </w:sdt>
      <w:r w:rsidRPr="008A124B">
        <w:t>.</w:t>
      </w:r>
    </w:p>
    <w:p w14:paraId="65C63B43" w14:textId="77777777" w:rsidR="00523C83" w:rsidRPr="0027482F" w:rsidRDefault="00523C83" w:rsidP="0027482F"/>
    <w:p w14:paraId="79407051" w14:textId="77777777" w:rsidR="007A4CD0" w:rsidRDefault="00BF0781" w:rsidP="00207607">
      <w:pPr>
        <w:pStyle w:val="Ttulo2"/>
      </w:pPr>
      <w:bookmarkStart w:id="56" w:name="_Toc55381602"/>
      <w:r>
        <w:t>Actuadores</w:t>
      </w:r>
      <w:bookmarkEnd w:id="56"/>
    </w:p>
    <w:p w14:paraId="3821DA39" w14:textId="77777777" w:rsidR="00B54EF7" w:rsidRDefault="00B54EF7" w:rsidP="00B54EF7">
      <w:pPr>
        <w:rPr>
          <w:szCs w:val="24"/>
        </w:rPr>
      </w:pPr>
      <w:r w:rsidRPr="00CA1A2A">
        <w:rPr>
          <w:szCs w:val="24"/>
        </w:rPr>
        <w:t>Los actuadores son dispositivos que emplean la energía (eléctrica, mecánica, neumática, entre otras) para realizar una acción específica</w:t>
      </w:r>
      <w:r>
        <w:rPr>
          <w:szCs w:val="24"/>
        </w:rPr>
        <w:t xml:space="preserve"> en este c</w:t>
      </w:r>
      <w:r w:rsidR="00BC0209">
        <w:rPr>
          <w:szCs w:val="24"/>
        </w:rPr>
        <w:t>aso para dosificar el alimento y</w:t>
      </w:r>
      <w:r>
        <w:rPr>
          <w:szCs w:val="24"/>
        </w:rPr>
        <w:t xml:space="preserve"> aumentar la temperatura dentro del galpón y disminuir la temperatura</w:t>
      </w:r>
      <w:r w:rsidRPr="00CA1A2A">
        <w:rPr>
          <w:szCs w:val="24"/>
        </w:rPr>
        <w:t xml:space="preserve">. </w:t>
      </w:r>
    </w:p>
    <w:p w14:paraId="05BD8DDC" w14:textId="77777777" w:rsidR="000B3218" w:rsidRDefault="000B3218" w:rsidP="00B54EF7">
      <w:pPr>
        <w:rPr>
          <w:szCs w:val="24"/>
        </w:rPr>
      </w:pPr>
    </w:p>
    <w:p w14:paraId="53F7D988" w14:textId="77777777" w:rsidR="009C5D42" w:rsidRPr="00967F9F" w:rsidRDefault="009C5D42" w:rsidP="009C5D42">
      <w:pPr>
        <w:rPr>
          <w:b/>
        </w:rPr>
      </w:pPr>
      <w:r>
        <w:rPr>
          <w:b/>
        </w:rPr>
        <w:t>Puente H L298N</w:t>
      </w:r>
    </w:p>
    <w:p w14:paraId="6661217A" w14:textId="65882199" w:rsidR="008843D5" w:rsidRDefault="009C5D42" w:rsidP="008843D5">
      <w:r w:rsidRPr="009C5D42">
        <w:t xml:space="preserve">El </w:t>
      </w:r>
      <w:r w:rsidRPr="00C553EA">
        <w:rPr>
          <w:i/>
        </w:rPr>
        <w:t>driver</w:t>
      </w:r>
      <w:r w:rsidRPr="009C5D42">
        <w:t xml:space="preserve"> puente H L298N es el </w:t>
      </w:r>
      <w:r w:rsidR="000742E7" w:rsidRPr="009C5D42">
        <w:t>módulo</w:t>
      </w:r>
      <w:r w:rsidRPr="009C5D42">
        <w:t xml:space="preserve"> más utilizado para manejar motores DC de hasta 2 amperios. El chip L298N internamente posee dos puentes H completos que permiten controlar 2 motores DC o un motor paso a paso bipolar/unipolar.</w:t>
      </w:r>
      <w:r w:rsidR="008843D5">
        <w:t xml:space="preserve"> </w:t>
      </w:r>
      <w:r w:rsidR="008843D5" w:rsidRPr="009C5D42">
        <w:t xml:space="preserve">Tiene integrado un regulador de voltaje LM7805 de 5V encargado de alimentar la parte lógica del L298N, el uso de este regulador se hace a través de un </w:t>
      </w:r>
      <w:r w:rsidR="008843D5" w:rsidRPr="000742E7">
        <w:rPr>
          <w:i/>
          <w:iCs/>
        </w:rPr>
        <w:t>Jumper</w:t>
      </w:r>
      <w:r w:rsidR="008843D5" w:rsidRPr="009C5D42">
        <w:t xml:space="preserve"> y se puede usar para alimentar la etapa de control</w:t>
      </w:r>
      <w:r w:rsidR="008843D5">
        <w:t xml:space="preserve">, </w:t>
      </w:r>
      <w:sdt>
        <w:sdtPr>
          <w:id w:val="1220705255"/>
          <w:citation/>
        </w:sdtPr>
        <w:sdtEndPr/>
        <w:sdtContent>
          <w:r w:rsidR="008843D5">
            <w:fldChar w:fldCharType="begin"/>
          </w:r>
          <w:r w:rsidR="00024223">
            <w:instrText xml:space="preserve">CITATION NAY20 \l 2058 </w:instrText>
          </w:r>
          <w:r w:rsidR="008843D5">
            <w:fldChar w:fldCharType="separate"/>
          </w:r>
          <w:r w:rsidR="00251526" w:rsidRPr="00251526">
            <w:rPr>
              <w:noProof/>
            </w:rPr>
            <w:t>(Naylamp Mechatronics, 2020)</w:t>
          </w:r>
          <w:r w:rsidR="008843D5">
            <w:fldChar w:fldCharType="end"/>
          </w:r>
        </w:sdtContent>
      </w:sdt>
      <w:r w:rsidR="008843D5" w:rsidRPr="009C5D42">
        <w:t>.</w:t>
      </w:r>
    </w:p>
    <w:p w14:paraId="374E34D1" w14:textId="3057C2D1" w:rsidR="009C5D42" w:rsidRPr="009C5D42" w:rsidRDefault="009C5D42" w:rsidP="009C5D42">
      <w:r w:rsidRPr="009C5D42">
        <w:t>El módulo permite controlar el sentido y velocidad de giro de motores mediante señales TTL que se pueden obtener de microcontroladores y tarjetas de desarrollo como Arduino, Raspberry Pi. El control del sentido de giro se realiza mediante dos pines para cada motor, la velocidad de giro se puede regular haciendo uso de modulación por ancho de pulso (PWM por sus siglas en inglés)</w:t>
      </w:r>
      <w:r w:rsidR="00BB2292">
        <w:t xml:space="preserve">, </w:t>
      </w:r>
      <w:sdt>
        <w:sdtPr>
          <w:id w:val="-214742974"/>
          <w:citation/>
        </w:sdtPr>
        <w:sdtEndPr/>
        <w:sdtContent>
          <w:r w:rsidR="00BB2292">
            <w:fldChar w:fldCharType="begin"/>
          </w:r>
          <w:r w:rsidR="00024223">
            <w:instrText xml:space="preserve">CITATION NAY20 \l 2058 </w:instrText>
          </w:r>
          <w:r w:rsidR="00BB2292">
            <w:fldChar w:fldCharType="separate"/>
          </w:r>
          <w:r w:rsidR="00251526" w:rsidRPr="00251526">
            <w:rPr>
              <w:noProof/>
            </w:rPr>
            <w:t>(Naylamp Mechatronics, 2020)</w:t>
          </w:r>
          <w:r w:rsidR="00BB2292">
            <w:fldChar w:fldCharType="end"/>
          </w:r>
        </w:sdtContent>
      </w:sdt>
      <w:r w:rsidRPr="009C5D42">
        <w:t>.</w:t>
      </w:r>
    </w:p>
    <w:p w14:paraId="4E4CF431" w14:textId="77777777" w:rsidR="008843D5" w:rsidRDefault="008843D5" w:rsidP="009C5D42">
      <w:pPr>
        <w:rPr>
          <w:noProof/>
          <w:lang w:eastAsia="es-MX"/>
        </w:rPr>
      </w:pPr>
    </w:p>
    <w:p w14:paraId="7940D377" w14:textId="77777777" w:rsidR="008843D5" w:rsidRDefault="008843D5" w:rsidP="008843D5">
      <w:pPr>
        <w:keepNext/>
        <w:jc w:val="center"/>
      </w:pPr>
      <w:r>
        <w:rPr>
          <w:noProof/>
          <w:lang w:eastAsia="es-MX"/>
        </w:rPr>
        <w:drawing>
          <wp:inline distT="0" distB="0" distL="0" distR="0" wp14:anchorId="49BFE830" wp14:editId="170E3C32">
            <wp:extent cx="3600000" cy="2773778"/>
            <wp:effectExtent l="0" t="0" r="635" b="762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L288N.jpg"/>
                    <pic:cNvPicPr/>
                  </pic:nvPicPr>
                  <pic:blipFill rotWithShape="1">
                    <a:blip r:embed="rId29" cstate="print">
                      <a:extLst>
                        <a:ext uri="{28A0092B-C50C-407E-A947-70E740481C1C}">
                          <a14:useLocalDpi xmlns:a14="http://schemas.microsoft.com/office/drawing/2010/main" val="0"/>
                        </a:ext>
                      </a:extLst>
                    </a:blip>
                    <a:srcRect/>
                    <a:stretch/>
                  </pic:blipFill>
                  <pic:spPr bwMode="auto">
                    <a:xfrm>
                      <a:off x="0" y="0"/>
                      <a:ext cx="3600000" cy="2773778"/>
                    </a:xfrm>
                    <a:prstGeom prst="rect">
                      <a:avLst/>
                    </a:prstGeom>
                    <a:ln>
                      <a:noFill/>
                    </a:ln>
                    <a:extLst>
                      <a:ext uri="{53640926-AAD7-44D8-BBD7-CCE9431645EC}">
                        <a14:shadowObscured xmlns:a14="http://schemas.microsoft.com/office/drawing/2010/main"/>
                      </a:ext>
                    </a:extLst>
                  </pic:spPr>
                </pic:pic>
              </a:graphicData>
            </a:graphic>
          </wp:inline>
        </w:drawing>
      </w:r>
    </w:p>
    <w:p w14:paraId="46FD6A00" w14:textId="6BD6C3E7" w:rsidR="009C5D42" w:rsidRPr="00D91CCB" w:rsidRDefault="008843D5" w:rsidP="00301D59">
      <w:pPr>
        <w:pStyle w:val="Descripcin"/>
        <w:rPr>
          <w:lang w:val="en-US"/>
        </w:rPr>
      </w:pPr>
      <w:bookmarkStart w:id="57" w:name="_Toc52383879"/>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17</w:t>
      </w:r>
      <w:r w:rsidR="008D64F7">
        <w:rPr>
          <w:noProof/>
        </w:rPr>
        <w:fldChar w:fldCharType="end"/>
      </w:r>
      <w:r>
        <w:t xml:space="preserve">. </w:t>
      </w:r>
      <w:r w:rsidR="00C553EA" w:rsidRPr="00D91CCB">
        <w:rPr>
          <w:lang w:val="en-US"/>
        </w:rPr>
        <w:t>Puente H</w:t>
      </w:r>
      <w:r w:rsidRPr="00D91CCB">
        <w:rPr>
          <w:lang w:val="en-US"/>
        </w:rPr>
        <w:t xml:space="preserve"> L298N, </w:t>
      </w:r>
      <w:sdt>
        <w:sdtPr>
          <w:id w:val="-1214122715"/>
          <w:citation/>
        </w:sdtPr>
        <w:sdtEndPr/>
        <w:sdtContent>
          <w:r>
            <w:fldChar w:fldCharType="begin"/>
          </w:r>
          <w:r w:rsidR="00024223" w:rsidRPr="00D91CCB">
            <w:rPr>
              <w:lang w:val="en-US"/>
            </w:rPr>
            <w:instrText xml:space="preserve">CITATION NAY20 \l 2058 </w:instrText>
          </w:r>
          <w:r>
            <w:fldChar w:fldCharType="separate"/>
          </w:r>
          <w:r w:rsidR="00251526" w:rsidRPr="00D91CCB">
            <w:rPr>
              <w:noProof/>
              <w:lang w:val="en-US"/>
            </w:rPr>
            <w:t>(Naylamp Mechatronics, 2020)</w:t>
          </w:r>
          <w:r>
            <w:fldChar w:fldCharType="end"/>
          </w:r>
        </w:sdtContent>
      </w:sdt>
      <w:r w:rsidRPr="00D91CCB">
        <w:rPr>
          <w:lang w:val="en-US"/>
        </w:rPr>
        <w:t>.</w:t>
      </w:r>
      <w:bookmarkEnd w:id="57"/>
    </w:p>
    <w:p w14:paraId="647500C0" w14:textId="77777777" w:rsidR="008A124B" w:rsidRPr="00D91CCB" w:rsidRDefault="008A124B" w:rsidP="003A6C25">
      <w:pPr>
        <w:rPr>
          <w:lang w:val="en-US"/>
        </w:rPr>
      </w:pPr>
    </w:p>
    <w:p w14:paraId="77AAB072" w14:textId="2465C0E4" w:rsidR="009C5D42" w:rsidRPr="006C10E1" w:rsidRDefault="00D56978" w:rsidP="009C5D42">
      <w:pPr>
        <w:rPr>
          <w:b/>
        </w:rPr>
      </w:pPr>
      <w:r>
        <w:rPr>
          <w:b/>
        </w:rPr>
        <w:t>Módulo</w:t>
      </w:r>
      <w:r w:rsidR="006A21D6" w:rsidRPr="006A21D6">
        <w:rPr>
          <w:b/>
          <w:bCs/>
        </w:rPr>
        <w:t xml:space="preserve"> </w:t>
      </w:r>
      <w:r w:rsidR="006A21D6" w:rsidRPr="006A21D6">
        <w:rPr>
          <w:b/>
          <w:bCs/>
          <w:i/>
        </w:rPr>
        <w:t>dimmer</w:t>
      </w:r>
      <w:r w:rsidR="006A21D6" w:rsidRPr="006A21D6">
        <w:rPr>
          <w:b/>
          <w:bCs/>
        </w:rPr>
        <w:t xml:space="preserve"> de potencia AC</w:t>
      </w:r>
    </w:p>
    <w:p w14:paraId="6A3FF86D" w14:textId="63BC7C3D" w:rsidR="009C5D42" w:rsidRDefault="006A21D6" w:rsidP="00301D59">
      <w:pPr>
        <w:rPr>
          <w:szCs w:val="24"/>
        </w:rPr>
      </w:pPr>
      <w:r>
        <w:lastRenderedPageBreak/>
        <w:t xml:space="preserve">Módulo </w:t>
      </w:r>
      <w:r w:rsidRPr="00CE548B">
        <w:rPr>
          <w:i/>
        </w:rPr>
        <w:t>dimmer</w:t>
      </w:r>
      <w:r>
        <w:t xml:space="preserve"> de potencia AC </w:t>
      </w:r>
      <w:r w:rsidR="00301D59">
        <w:rPr>
          <w:szCs w:val="24"/>
        </w:rPr>
        <w:t>permite</w:t>
      </w:r>
      <w:r w:rsidR="00301D59" w:rsidRPr="00301D59">
        <w:rPr>
          <w:szCs w:val="24"/>
        </w:rPr>
        <w:t xml:space="preserve"> realizar de forma fácil, un control de potencia AC, por el método de control de ángulo de disparo, debido a su interface sencilla con microcontrolador. La interface se puede realizar de dos formas</w:t>
      </w:r>
      <w:r w:rsidR="00301D59">
        <w:rPr>
          <w:szCs w:val="24"/>
        </w:rPr>
        <w:t>:</w:t>
      </w:r>
    </w:p>
    <w:p w14:paraId="332A66E8" w14:textId="3E392479" w:rsidR="00301D59" w:rsidRDefault="00301D59" w:rsidP="00301D59">
      <w:pPr>
        <w:pStyle w:val="Prrafodelista"/>
        <w:numPr>
          <w:ilvl w:val="0"/>
          <w:numId w:val="18"/>
        </w:numPr>
        <w:rPr>
          <w:szCs w:val="24"/>
        </w:rPr>
      </w:pPr>
      <w:r>
        <w:rPr>
          <w:szCs w:val="24"/>
        </w:rPr>
        <w:t>Por pulso similar a PWM</w:t>
      </w:r>
      <w:r w:rsidR="00500753">
        <w:rPr>
          <w:szCs w:val="24"/>
        </w:rPr>
        <w:t xml:space="preserve"> de 20 m</w:t>
      </w:r>
      <w:r w:rsidR="00325983">
        <w:rPr>
          <w:szCs w:val="24"/>
        </w:rPr>
        <w:t>s</w:t>
      </w:r>
      <w:r w:rsidR="00500753">
        <w:rPr>
          <w:szCs w:val="24"/>
        </w:rPr>
        <w:t>, con un tiempo en alto de 1 a 2 m</w:t>
      </w:r>
      <w:r w:rsidR="00325983">
        <w:rPr>
          <w:szCs w:val="24"/>
        </w:rPr>
        <w:t>s</w:t>
      </w:r>
      <w:r>
        <w:rPr>
          <w:szCs w:val="24"/>
        </w:rPr>
        <w:t>.</w:t>
      </w:r>
    </w:p>
    <w:p w14:paraId="7CBAAF0A" w14:textId="77777777" w:rsidR="00301D59" w:rsidRDefault="00301D59" w:rsidP="00301D59">
      <w:pPr>
        <w:pStyle w:val="Prrafodelista"/>
        <w:numPr>
          <w:ilvl w:val="0"/>
          <w:numId w:val="18"/>
        </w:numPr>
        <w:rPr>
          <w:szCs w:val="24"/>
        </w:rPr>
      </w:pPr>
      <w:r>
        <w:rPr>
          <w:szCs w:val="24"/>
        </w:rPr>
        <w:t xml:space="preserve">Por voltaje analógico </w:t>
      </w:r>
      <w:r w:rsidR="00500753">
        <w:rPr>
          <w:szCs w:val="24"/>
        </w:rPr>
        <w:t>de 0</w:t>
      </w:r>
      <w:r>
        <w:rPr>
          <w:szCs w:val="24"/>
        </w:rPr>
        <w:t xml:space="preserve"> a 5 Vo</w:t>
      </w:r>
      <w:r w:rsidR="00500753">
        <w:rPr>
          <w:szCs w:val="24"/>
        </w:rPr>
        <w:t>l</w:t>
      </w:r>
      <w:r>
        <w:rPr>
          <w:szCs w:val="24"/>
        </w:rPr>
        <w:t>ts.</w:t>
      </w:r>
    </w:p>
    <w:p w14:paraId="20DA0DE4" w14:textId="59D5847A" w:rsidR="001A35F3" w:rsidRDefault="006A21D6" w:rsidP="001A35F3">
      <w:pPr>
        <w:rPr>
          <w:szCs w:val="24"/>
        </w:rPr>
      </w:pPr>
      <w:r>
        <w:t xml:space="preserve">Módulo </w:t>
      </w:r>
      <w:r w:rsidRPr="00CE548B">
        <w:rPr>
          <w:i/>
        </w:rPr>
        <w:t>dimmer</w:t>
      </w:r>
      <w:r>
        <w:t xml:space="preserve"> de potencia AC</w:t>
      </w:r>
      <w:r w:rsidR="001A35F3" w:rsidRPr="001A35F3">
        <w:rPr>
          <w:szCs w:val="24"/>
        </w:rPr>
        <w:t xml:space="preserve"> </w:t>
      </w:r>
      <w:r w:rsidR="001A35F3">
        <w:rPr>
          <w:szCs w:val="24"/>
        </w:rPr>
        <w:t xml:space="preserve">es </w:t>
      </w:r>
      <w:r w:rsidR="001A35F3" w:rsidRPr="001A35F3">
        <w:rPr>
          <w:szCs w:val="24"/>
        </w:rPr>
        <w:t>compatible con microcontrolador, Arduino, PIC, etc.</w:t>
      </w:r>
      <w:r w:rsidR="001A35F3">
        <w:rPr>
          <w:szCs w:val="24"/>
        </w:rPr>
        <w:t xml:space="preserve"> Entre sus principales aplicaciones están: </w:t>
      </w:r>
      <w:r w:rsidR="001A35F3" w:rsidRPr="001A35F3">
        <w:rPr>
          <w:szCs w:val="24"/>
        </w:rPr>
        <w:t>Control de potencia AC en resistencias Calefactoras.</w:t>
      </w:r>
      <w:r w:rsidR="001A35F3">
        <w:rPr>
          <w:szCs w:val="24"/>
        </w:rPr>
        <w:t xml:space="preserve"> </w:t>
      </w:r>
      <w:r w:rsidR="001A35F3" w:rsidRPr="001A35F3">
        <w:rPr>
          <w:szCs w:val="24"/>
        </w:rPr>
        <w:t>Control de iluminación en lámparas</w:t>
      </w:r>
      <w:r w:rsidR="001A35F3">
        <w:rPr>
          <w:szCs w:val="24"/>
        </w:rPr>
        <w:t xml:space="preserve"> incandescentes.</w:t>
      </w:r>
      <w:r w:rsidR="001A35F3" w:rsidRPr="001A35F3">
        <w:rPr>
          <w:szCs w:val="24"/>
        </w:rPr>
        <w:br/>
        <w:t>Control de motores de AC universales (No usar en motores de inducción) como en ventiladores, bombas, taladros, etc.</w:t>
      </w:r>
      <w:r w:rsidR="001A35F3">
        <w:rPr>
          <w:szCs w:val="24"/>
        </w:rPr>
        <w:t xml:space="preserve"> </w:t>
      </w:r>
      <w:sdt>
        <w:sdtPr>
          <w:rPr>
            <w:szCs w:val="24"/>
          </w:rPr>
          <w:id w:val="1818988003"/>
          <w:citation/>
        </w:sdtPr>
        <w:sdtEndPr/>
        <w:sdtContent>
          <w:r w:rsidR="00437C52">
            <w:rPr>
              <w:szCs w:val="24"/>
            </w:rPr>
            <w:fldChar w:fldCharType="begin"/>
          </w:r>
          <w:r w:rsidR="00B943F2">
            <w:rPr>
              <w:szCs w:val="24"/>
            </w:rPr>
            <w:instrText xml:space="preserve">CITATION Mer20 \l 2058 </w:instrText>
          </w:r>
          <w:r w:rsidR="00437C52">
            <w:rPr>
              <w:szCs w:val="24"/>
            </w:rPr>
            <w:fldChar w:fldCharType="separate"/>
          </w:r>
          <w:r w:rsidR="00251526" w:rsidRPr="00251526">
            <w:rPr>
              <w:noProof/>
              <w:szCs w:val="24"/>
            </w:rPr>
            <w:t>(JEL Electronica, 2020)</w:t>
          </w:r>
          <w:r w:rsidR="00437C52">
            <w:rPr>
              <w:szCs w:val="24"/>
            </w:rPr>
            <w:fldChar w:fldCharType="end"/>
          </w:r>
        </w:sdtContent>
      </w:sdt>
      <w:r w:rsidR="00437C52">
        <w:rPr>
          <w:szCs w:val="24"/>
        </w:rPr>
        <w:t>.</w:t>
      </w:r>
    </w:p>
    <w:p w14:paraId="6853B606" w14:textId="77777777" w:rsidR="001A35F3" w:rsidRDefault="001A35F3" w:rsidP="001A35F3">
      <w:pPr>
        <w:rPr>
          <w:noProof/>
          <w:szCs w:val="24"/>
          <w:lang w:eastAsia="es-MX"/>
        </w:rPr>
      </w:pPr>
    </w:p>
    <w:p w14:paraId="6E7AE7FB" w14:textId="77777777" w:rsidR="001A35F3" w:rsidRDefault="001A35F3" w:rsidP="001A35F3">
      <w:pPr>
        <w:keepNext/>
        <w:jc w:val="center"/>
      </w:pPr>
      <w:r>
        <w:rPr>
          <w:noProof/>
          <w:szCs w:val="24"/>
          <w:lang w:eastAsia="es-MX"/>
        </w:rPr>
        <w:drawing>
          <wp:inline distT="0" distB="0" distL="0" distR="0" wp14:anchorId="1C1B7842" wp14:editId="182805A9">
            <wp:extent cx="2879090" cy="2421467"/>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Dimmer.jpg"/>
                    <pic:cNvPicPr/>
                  </pic:nvPicPr>
                  <pic:blipFill rotWithShape="1">
                    <a:blip r:embed="rId30" cstate="print">
                      <a:extLst>
                        <a:ext uri="{28A0092B-C50C-407E-A947-70E740481C1C}">
                          <a14:useLocalDpi xmlns:a14="http://schemas.microsoft.com/office/drawing/2010/main" val="0"/>
                        </a:ext>
                      </a:extLst>
                    </a:blip>
                    <a:srcRect t="3434" b="7250"/>
                    <a:stretch/>
                  </pic:blipFill>
                  <pic:spPr bwMode="auto">
                    <a:xfrm>
                      <a:off x="0" y="0"/>
                      <a:ext cx="2880000" cy="2422232"/>
                    </a:xfrm>
                    <a:prstGeom prst="rect">
                      <a:avLst/>
                    </a:prstGeom>
                    <a:ln>
                      <a:noFill/>
                    </a:ln>
                    <a:extLst>
                      <a:ext uri="{53640926-AAD7-44D8-BBD7-CCE9431645EC}">
                        <a14:shadowObscured xmlns:a14="http://schemas.microsoft.com/office/drawing/2010/main"/>
                      </a:ext>
                    </a:extLst>
                  </pic:spPr>
                </pic:pic>
              </a:graphicData>
            </a:graphic>
          </wp:inline>
        </w:drawing>
      </w:r>
    </w:p>
    <w:p w14:paraId="7C228649" w14:textId="4812E0D9" w:rsidR="001A35F3" w:rsidRDefault="001A35F3" w:rsidP="001A35F3">
      <w:pPr>
        <w:pStyle w:val="Descripcin"/>
        <w:rPr>
          <w:szCs w:val="24"/>
        </w:rPr>
      </w:pPr>
      <w:bookmarkStart w:id="58" w:name="_Toc52383880"/>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18</w:t>
      </w:r>
      <w:r w:rsidR="008D64F7">
        <w:rPr>
          <w:noProof/>
        </w:rPr>
        <w:fldChar w:fldCharType="end"/>
      </w:r>
      <w:r w:rsidR="00D56978">
        <w:t xml:space="preserve">. </w:t>
      </w:r>
      <w:r w:rsidR="006A21D6">
        <w:t xml:space="preserve">Módulo </w:t>
      </w:r>
      <w:r w:rsidR="006A21D6" w:rsidRPr="00947593">
        <w:rPr>
          <w:iCs w:val="0"/>
        </w:rPr>
        <w:t>dimmer</w:t>
      </w:r>
      <w:r w:rsidR="006A21D6">
        <w:t xml:space="preserve"> de potencia AC</w:t>
      </w:r>
      <w:r>
        <w:t xml:space="preserve">, </w:t>
      </w:r>
      <w:sdt>
        <w:sdtPr>
          <w:id w:val="1020898563"/>
          <w:citation/>
        </w:sdtPr>
        <w:sdtEndPr/>
        <w:sdtContent>
          <w:r>
            <w:fldChar w:fldCharType="begin"/>
          </w:r>
          <w:r w:rsidR="00B943F2">
            <w:instrText xml:space="preserve">CITATION Mer20 \l 2058 </w:instrText>
          </w:r>
          <w:r>
            <w:fldChar w:fldCharType="separate"/>
          </w:r>
          <w:r w:rsidR="00251526" w:rsidRPr="00251526">
            <w:rPr>
              <w:noProof/>
            </w:rPr>
            <w:t>(JEL Electronica, 2020)</w:t>
          </w:r>
          <w:r>
            <w:fldChar w:fldCharType="end"/>
          </w:r>
        </w:sdtContent>
      </w:sdt>
      <w:bookmarkEnd w:id="58"/>
    </w:p>
    <w:p w14:paraId="53869355" w14:textId="77777777" w:rsidR="001A35F3" w:rsidRPr="001A35F3" w:rsidRDefault="001A35F3" w:rsidP="001A35F3">
      <w:pPr>
        <w:rPr>
          <w:szCs w:val="24"/>
        </w:rPr>
      </w:pPr>
    </w:p>
    <w:p w14:paraId="6CCF049C" w14:textId="77777777" w:rsidR="000B14F4" w:rsidRPr="000B14F4" w:rsidRDefault="000B14F4" w:rsidP="00B54EF7">
      <w:pPr>
        <w:rPr>
          <w:b/>
          <w:szCs w:val="24"/>
        </w:rPr>
      </w:pPr>
      <w:r w:rsidRPr="000B14F4">
        <w:rPr>
          <w:b/>
          <w:szCs w:val="24"/>
        </w:rPr>
        <w:t>Motores DC</w:t>
      </w:r>
    </w:p>
    <w:p w14:paraId="5CF0C19E" w14:textId="77777777" w:rsidR="0009741C" w:rsidRDefault="0009741C" w:rsidP="00B54EF7">
      <w:pPr>
        <w:rPr>
          <w:szCs w:val="24"/>
        </w:rPr>
      </w:pPr>
      <w:r>
        <w:rPr>
          <w:szCs w:val="24"/>
        </w:rPr>
        <w:t xml:space="preserve">Un motor de corriente continua CC o corriente directa CD es una maquina capaz de transformar energía eléctrica, suministrada en forma de corriente continua en energía mecánica, su funcionamiento está basado en el efecto dinámico (fuerza electromagnética) que se produce sobre un conductor recorrido por una corriente eléctrica mientras está </w:t>
      </w:r>
      <w:r>
        <w:rPr>
          <w:szCs w:val="24"/>
        </w:rPr>
        <w:lastRenderedPageBreak/>
        <w:t xml:space="preserve">sometido al efecto de un campo magnético. Un motor de corriente continua comprende dos partes: </w:t>
      </w:r>
    </w:p>
    <w:p w14:paraId="1B40A870" w14:textId="77777777" w:rsidR="000B14F4" w:rsidRDefault="0009741C" w:rsidP="0009741C">
      <w:pPr>
        <w:pStyle w:val="Prrafodelista"/>
        <w:numPr>
          <w:ilvl w:val="0"/>
          <w:numId w:val="23"/>
        </w:numPr>
        <w:rPr>
          <w:szCs w:val="24"/>
        </w:rPr>
      </w:pPr>
      <w:r w:rsidRPr="0009741C">
        <w:rPr>
          <w:szCs w:val="24"/>
        </w:rPr>
        <w:t>Estator</w:t>
      </w:r>
      <w:r>
        <w:rPr>
          <w:szCs w:val="24"/>
        </w:rPr>
        <w:t xml:space="preserve">: Es la parte fija de la máquina, generalmente comprende el circuito eléctrico por el cual circula la corriente que dará lugar </w:t>
      </w:r>
      <w:r w:rsidR="001F3210">
        <w:rPr>
          <w:szCs w:val="24"/>
        </w:rPr>
        <w:t xml:space="preserve">a la creación de un flujo magnético (electroimán). </w:t>
      </w:r>
    </w:p>
    <w:p w14:paraId="1A8A8298" w14:textId="7A8B407C" w:rsidR="001F3210" w:rsidRDefault="001F3210" w:rsidP="0009741C">
      <w:pPr>
        <w:pStyle w:val="Prrafodelista"/>
        <w:numPr>
          <w:ilvl w:val="0"/>
          <w:numId w:val="23"/>
        </w:numPr>
        <w:rPr>
          <w:szCs w:val="24"/>
        </w:rPr>
      </w:pPr>
      <w:r>
        <w:rPr>
          <w:szCs w:val="24"/>
        </w:rPr>
        <w:t xml:space="preserve">Rotor: Es la parte móvil de la máquina, comprende un </w:t>
      </w:r>
      <w:r w:rsidR="000742E7">
        <w:rPr>
          <w:szCs w:val="24"/>
        </w:rPr>
        <w:t>núcleo donde</w:t>
      </w:r>
      <w:r>
        <w:rPr>
          <w:szCs w:val="24"/>
        </w:rPr>
        <w:t xml:space="preserve"> va enrollado un circuito eléctrico, el </w:t>
      </w:r>
      <w:r w:rsidR="000742E7">
        <w:rPr>
          <w:szCs w:val="24"/>
        </w:rPr>
        <w:t>cual,</w:t>
      </w:r>
      <w:r>
        <w:rPr>
          <w:szCs w:val="24"/>
        </w:rPr>
        <w:t xml:space="preserve"> al interaccionar con el flujo magnético del inductor, produce el giro del conjunto.</w:t>
      </w:r>
    </w:p>
    <w:p w14:paraId="4EC0B3A5" w14:textId="00458D8C" w:rsidR="00AD0A97" w:rsidRDefault="00AD0A97" w:rsidP="00AD0A97">
      <w:pPr>
        <w:rPr>
          <w:szCs w:val="24"/>
        </w:rPr>
      </w:pPr>
      <w:r>
        <w:rPr>
          <w:szCs w:val="24"/>
        </w:rPr>
        <w:t>Los motores CC se pueden emplear para mover unas aspas lo cual funciona en forma de ventilador para generar un flujo de aire.</w:t>
      </w:r>
      <w:r w:rsidR="003E23CF">
        <w:rPr>
          <w:szCs w:val="24"/>
        </w:rPr>
        <w:t xml:space="preserve"> En el mercado </w:t>
      </w:r>
      <w:r w:rsidR="00B34ACB">
        <w:rPr>
          <w:szCs w:val="24"/>
        </w:rPr>
        <w:t>existen</w:t>
      </w:r>
      <w:r w:rsidR="003E23CF">
        <w:rPr>
          <w:szCs w:val="24"/>
        </w:rPr>
        <w:t xml:space="preserve"> varias marcas y modelos de ventiladores, se empleará un ventilador </w:t>
      </w:r>
      <w:r w:rsidR="00B34ACB">
        <w:rPr>
          <w:szCs w:val="24"/>
        </w:rPr>
        <w:t xml:space="preserve">SilenX </w:t>
      </w:r>
      <w:r w:rsidR="003E23CF">
        <w:rPr>
          <w:szCs w:val="24"/>
        </w:rPr>
        <w:t>IXP-34-08</w:t>
      </w:r>
      <w:r w:rsidR="00081D48">
        <w:rPr>
          <w:szCs w:val="24"/>
        </w:rPr>
        <w:t xml:space="preserve">, </w:t>
      </w:r>
      <w:r w:rsidR="00B34ACB">
        <w:rPr>
          <w:szCs w:val="24"/>
        </w:rPr>
        <w:fldChar w:fldCharType="begin"/>
      </w:r>
      <w:r w:rsidR="00B34ACB">
        <w:rPr>
          <w:szCs w:val="24"/>
        </w:rPr>
        <w:instrText xml:space="preserve"> REF _Ref45560107 \h </w:instrText>
      </w:r>
      <w:r w:rsidR="00B34ACB">
        <w:rPr>
          <w:szCs w:val="24"/>
        </w:rPr>
      </w:r>
      <w:r w:rsidR="00B34ACB">
        <w:rPr>
          <w:szCs w:val="24"/>
        </w:rPr>
        <w:fldChar w:fldCharType="separate"/>
      </w:r>
      <w:r w:rsidR="008D64F7">
        <w:t xml:space="preserve">Figura </w:t>
      </w:r>
      <w:r w:rsidR="008D64F7">
        <w:rPr>
          <w:noProof/>
        </w:rPr>
        <w:t>4</w:t>
      </w:r>
      <w:r w:rsidR="008D64F7">
        <w:t>.</w:t>
      </w:r>
      <w:r w:rsidR="008D64F7">
        <w:rPr>
          <w:noProof/>
        </w:rPr>
        <w:t>19</w:t>
      </w:r>
      <w:r w:rsidR="00B34ACB">
        <w:rPr>
          <w:szCs w:val="24"/>
        </w:rPr>
        <w:fldChar w:fldCharType="end"/>
      </w:r>
      <w:r w:rsidR="003E23CF">
        <w:rPr>
          <w:szCs w:val="24"/>
        </w:rPr>
        <w:t>, sus características generales son:</w:t>
      </w:r>
    </w:p>
    <w:p w14:paraId="51B8A425" w14:textId="77777777" w:rsidR="003E23CF" w:rsidRDefault="003E23CF" w:rsidP="003E23CF">
      <w:pPr>
        <w:pStyle w:val="Prrafodelista"/>
        <w:numPr>
          <w:ilvl w:val="0"/>
          <w:numId w:val="27"/>
        </w:numPr>
        <w:rPr>
          <w:szCs w:val="24"/>
        </w:rPr>
      </w:pPr>
      <w:r>
        <w:rPr>
          <w:szCs w:val="24"/>
        </w:rPr>
        <w:t>Voltaje de operación: 12V</w:t>
      </w:r>
    </w:p>
    <w:p w14:paraId="337E0C2A" w14:textId="77777777" w:rsidR="003E23CF" w:rsidRDefault="003E23CF" w:rsidP="003E23CF">
      <w:pPr>
        <w:pStyle w:val="Prrafodelista"/>
        <w:numPr>
          <w:ilvl w:val="0"/>
          <w:numId w:val="27"/>
        </w:numPr>
        <w:rPr>
          <w:szCs w:val="24"/>
        </w:rPr>
      </w:pPr>
      <w:r>
        <w:rPr>
          <w:szCs w:val="24"/>
        </w:rPr>
        <w:t>Velocidad de rotación: 1500 RPM</w:t>
      </w:r>
    </w:p>
    <w:p w14:paraId="05A5703E" w14:textId="77777777" w:rsidR="003E23CF" w:rsidRDefault="003E23CF" w:rsidP="003E23CF">
      <w:pPr>
        <w:pStyle w:val="Prrafodelista"/>
        <w:numPr>
          <w:ilvl w:val="0"/>
          <w:numId w:val="27"/>
        </w:numPr>
        <w:rPr>
          <w:szCs w:val="24"/>
        </w:rPr>
      </w:pPr>
      <w:r>
        <w:rPr>
          <w:szCs w:val="24"/>
        </w:rPr>
        <w:t>Consumo energético: 200 mW</w:t>
      </w:r>
    </w:p>
    <w:p w14:paraId="36CFAADA" w14:textId="4B35CECE" w:rsidR="003E23CF" w:rsidRDefault="003E23CF" w:rsidP="003E23CF">
      <w:pPr>
        <w:pStyle w:val="Prrafodelista"/>
        <w:numPr>
          <w:ilvl w:val="0"/>
          <w:numId w:val="27"/>
        </w:numPr>
        <w:rPr>
          <w:szCs w:val="24"/>
        </w:rPr>
      </w:pPr>
      <w:r>
        <w:rPr>
          <w:szCs w:val="24"/>
        </w:rPr>
        <w:t xml:space="preserve">Corriente nominal: 16 mA </w:t>
      </w:r>
    </w:p>
    <w:p w14:paraId="6A4B951E" w14:textId="77777777" w:rsidR="000742E7" w:rsidRDefault="000742E7" w:rsidP="000742E7">
      <w:pPr>
        <w:pStyle w:val="Prrafodelista"/>
        <w:rPr>
          <w:szCs w:val="24"/>
        </w:rPr>
      </w:pPr>
    </w:p>
    <w:p w14:paraId="57DA4D1A" w14:textId="77777777" w:rsidR="001B2CE9" w:rsidRDefault="00081D48" w:rsidP="001B2CE9">
      <w:pPr>
        <w:keepNext/>
        <w:jc w:val="center"/>
      </w:pPr>
      <w:r>
        <w:rPr>
          <w:noProof/>
          <w:szCs w:val="24"/>
          <w:lang w:eastAsia="es-MX"/>
        </w:rPr>
        <w:drawing>
          <wp:inline distT="0" distB="0" distL="0" distR="0" wp14:anchorId="2D620CC3" wp14:editId="526DE069">
            <wp:extent cx="2880000" cy="2367206"/>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Ventilador.jpg"/>
                    <pic:cNvPicPr/>
                  </pic:nvPicPr>
                  <pic:blipFill rotWithShape="1">
                    <a:blip r:embed="rId31" cstate="print">
                      <a:extLst>
                        <a:ext uri="{28A0092B-C50C-407E-A947-70E740481C1C}">
                          <a14:useLocalDpi xmlns:a14="http://schemas.microsoft.com/office/drawing/2010/main" val="0"/>
                        </a:ext>
                      </a:extLst>
                    </a:blip>
                    <a:srcRect/>
                    <a:stretch/>
                  </pic:blipFill>
                  <pic:spPr bwMode="auto">
                    <a:xfrm>
                      <a:off x="0" y="0"/>
                      <a:ext cx="2880000" cy="2367206"/>
                    </a:xfrm>
                    <a:prstGeom prst="rect">
                      <a:avLst/>
                    </a:prstGeom>
                    <a:ln>
                      <a:noFill/>
                    </a:ln>
                    <a:extLst>
                      <a:ext uri="{53640926-AAD7-44D8-BBD7-CCE9431645EC}">
                        <a14:shadowObscured xmlns:a14="http://schemas.microsoft.com/office/drawing/2010/main"/>
                      </a:ext>
                    </a:extLst>
                  </pic:spPr>
                </pic:pic>
              </a:graphicData>
            </a:graphic>
          </wp:inline>
        </w:drawing>
      </w:r>
    </w:p>
    <w:p w14:paraId="6CCCCB77" w14:textId="47BBECA6" w:rsidR="00081D48" w:rsidRDefault="001B2CE9" w:rsidP="001B2CE9">
      <w:pPr>
        <w:pStyle w:val="Descripcin"/>
      </w:pPr>
      <w:bookmarkStart w:id="59" w:name="_Ref45560107"/>
      <w:bookmarkStart w:id="60" w:name="_Ref45560102"/>
      <w:bookmarkStart w:id="61" w:name="_Toc52383881"/>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19</w:t>
      </w:r>
      <w:r w:rsidR="008D64F7">
        <w:rPr>
          <w:noProof/>
        </w:rPr>
        <w:fldChar w:fldCharType="end"/>
      </w:r>
      <w:bookmarkEnd w:id="59"/>
      <w:r>
        <w:t>. Ventilador SilenX IXP-34-08.</w:t>
      </w:r>
      <w:bookmarkEnd w:id="60"/>
      <w:bookmarkEnd w:id="61"/>
    </w:p>
    <w:p w14:paraId="07A67916" w14:textId="77777777" w:rsidR="001B2CE9" w:rsidRPr="001B2CE9" w:rsidRDefault="001B2CE9" w:rsidP="001B2CE9"/>
    <w:p w14:paraId="4F872D23" w14:textId="4C062C9E" w:rsidR="00A806C2" w:rsidRDefault="00B34ACB" w:rsidP="003E23CF">
      <w:pPr>
        <w:rPr>
          <w:szCs w:val="24"/>
        </w:rPr>
      </w:pPr>
      <w:r>
        <w:rPr>
          <w:szCs w:val="24"/>
        </w:rPr>
        <w:lastRenderedPageBreak/>
        <w:t>El módulo de alimentación</w:t>
      </w:r>
      <w:r w:rsidR="00AC23CE">
        <w:rPr>
          <w:szCs w:val="24"/>
        </w:rPr>
        <w:t xml:space="preserve"> dosificará el alimento</w:t>
      </w:r>
      <w:r>
        <w:rPr>
          <w:szCs w:val="24"/>
        </w:rPr>
        <w:t xml:space="preserve"> </w:t>
      </w:r>
      <w:r w:rsidR="00AC23CE">
        <w:rPr>
          <w:szCs w:val="24"/>
        </w:rPr>
        <w:t xml:space="preserve">con ayuda de un trasportador helicoidal o tornillo sinfín, para poder accionar el eje se hará con ayuda de un motor DC, pero para que el motor genera la fuerza necesaria para mover el alimento se necesita una caja de engranajes. </w:t>
      </w:r>
      <w:r w:rsidR="00F81A3B" w:rsidRPr="00F81A3B">
        <w:rPr>
          <w:szCs w:val="24"/>
        </w:rPr>
        <w:t>Estos </w:t>
      </w:r>
      <w:r w:rsidR="00F81A3B" w:rsidRPr="00F81A3B">
        <w:rPr>
          <w:bCs/>
          <w:szCs w:val="24"/>
        </w:rPr>
        <w:t>motorreductores</w:t>
      </w:r>
      <w:r w:rsidR="00F81A3B" w:rsidRPr="00F81A3B">
        <w:rPr>
          <w:szCs w:val="24"/>
        </w:rPr>
        <w:t> o reductores de velocidad sirven para disminuir o darle más la fuerza a cualquier máquina. Esto se debe a que son diseñados a base de engranajes y cuentan con mecanismos circulares y dentados que se adaptan a cualquier tipo de motor</w:t>
      </w:r>
      <w:r w:rsidR="00F81A3B">
        <w:rPr>
          <w:szCs w:val="24"/>
        </w:rPr>
        <w:t xml:space="preserve">, </w:t>
      </w:r>
      <w:sdt>
        <w:sdtPr>
          <w:rPr>
            <w:szCs w:val="24"/>
          </w:rPr>
          <w:id w:val="1453674120"/>
          <w:citation/>
        </w:sdtPr>
        <w:sdtEndPr/>
        <w:sdtContent>
          <w:r w:rsidR="00F81A3B">
            <w:rPr>
              <w:szCs w:val="24"/>
            </w:rPr>
            <w:fldChar w:fldCharType="begin"/>
          </w:r>
          <w:r w:rsidR="00F81A3B">
            <w:rPr>
              <w:szCs w:val="24"/>
            </w:rPr>
            <w:instrText xml:space="preserve"> CITATION Ter17 \l 2058 </w:instrText>
          </w:r>
          <w:r w:rsidR="00F81A3B">
            <w:rPr>
              <w:szCs w:val="24"/>
            </w:rPr>
            <w:fldChar w:fldCharType="separate"/>
          </w:r>
          <w:r w:rsidR="00251526" w:rsidRPr="00251526">
            <w:rPr>
              <w:noProof/>
              <w:szCs w:val="24"/>
            </w:rPr>
            <w:t>(Tercesa S.L, 2017)</w:t>
          </w:r>
          <w:r w:rsidR="00F81A3B">
            <w:rPr>
              <w:szCs w:val="24"/>
            </w:rPr>
            <w:fldChar w:fldCharType="end"/>
          </w:r>
        </w:sdtContent>
      </w:sdt>
      <w:r w:rsidR="00F81A3B" w:rsidRPr="00F81A3B">
        <w:rPr>
          <w:szCs w:val="24"/>
        </w:rPr>
        <w:t>.</w:t>
      </w:r>
    </w:p>
    <w:p w14:paraId="02A6D0AE" w14:textId="779D7E5A" w:rsidR="00F81A3B" w:rsidRDefault="00F81A3B" w:rsidP="003E23CF">
      <w:pPr>
        <w:rPr>
          <w:szCs w:val="24"/>
        </w:rPr>
      </w:pPr>
      <w:r>
        <w:rPr>
          <w:szCs w:val="24"/>
        </w:rPr>
        <w:t xml:space="preserve">Comercialmente existen </w:t>
      </w:r>
      <w:r w:rsidR="002F64BC">
        <w:rPr>
          <w:szCs w:val="24"/>
        </w:rPr>
        <w:t xml:space="preserve">varias marcas y modelos de </w:t>
      </w:r>
      <w:r>
        <w:rPr>
          <w:szCs w:val="24"/>
        </w:rPr>
        <w:t xml:space="preserve">Motorreductores para aplicaciones en maquetas y prototipos, </w:t>
      </w:r>
      <w:r w:rsidR="002F64BC">
        <w:rPr>
          <w:szCs w:val="24"/>
        </w:rPr>
        <w:t xml:space="preserve">entre ellos el modelo Escuadra L Doble Eje de la marca Ranmex, </w:t>
      </w:r>
      <w:sdt>
        <w:sdtPr>
          <w:rPr>
            <w:szCs w:val="24"/>
          </w:rPr>
          <w:id w:val="1779371603"/>
          <w:citation/>
        </w:sdtPr>
        <w:sdtEndPr/>
        <w:sdtContent>
          <w:r w:rsidR="002F64BC">
            <w:rPr>
              <w:szCs w:val="24"/>
            </w:rPr>
            <w:fldChar w:fldCharType="begin"/>
          </w:r>
          <w:r w:rsidR="00024223">
            <w:rPr>
              <w:szCs w:val="24"/>
            </w:rPr>
            <w:instrText xml:space="preserve">CITATION Mer201 \l 2058 </w:instrText>
          </w:r>
          <w:r w:rsidR="002F64BC">
            <w:rPr>
              <w:szCs w:val="24"/>
            </w:rPr>
            <w:fldChar w:fldCharType="separate"/>
          </w:r>
          <w:r w:rsidR="00251526" w:rsidRPr="00251526">
            <w:rPr>
              <w:noProof/>
              <w:szCs w:val="24"/>
            </w:rPr>
            <w:t>(Talos Electronics, 2020)</w:t>
          </w:r>
          <w:r w:rsidR="002F64BC">
            <w:rPr>
              <w:szCs w:val="24"/>
            </w:rPr>
            <w:fldChar w:fldCharType="end"/>
          </w:r>
        </w:sdtContent>
      </w:sdt>
      <w:r w:rsidR="002F64BC">
        <w:rPr>
          <w:szCs w:val="24"/>
        </w:rPr>
        <w:t>. Sus características se enlistan a continuación:</w:t>
      </w:r>
    </w:p>
    <w:p w14:paraId="54A0538A" w14:textId="77777777" w:rsidR="002F64BC" w:rsidRDefault="002F64BC" w:rsidP="002F64BC">
      <w:pPr>
        <w:pStyle w:val="Prrafodelista"/>
        <w:numPr>
          <w:ilvl w:val="0"/>
          <w:numId w:val="28"/>
        </w:numPr>
        <w:rPr>
          <w:szCs w:val="24"/>
        </w:rPr>
      </w:pPr>
      <w:r>
        <w:rPr>
          <w:szCs w:val="24"/>
        </w:rPr>
        <w:t>Voltaje de funcionamiento: 3 a 6 V</w:t>
      </w:r>
    </w:p>
    <w:p w14:paraId="25B1B50C" w14:textId="77777777" w:rsidR="002F64BC" w:rsidRDefault="001A6ED8" w:rsidP="002F64BC">
      <w:pPr>
        <w:pStyle w:val="Prrafodelista"/>
        <w:numPr>
          <w:ilvl w:val="0"/>
          <w:numId w:val="28"/>
        </w:numPr>
        <w:rPr>
          <w:szCs w:val="24"/>
        </w:rPr>
      </w:pPr>
      <w:r>
        <w:rPr>
          <w:szCs w:val="24"/>
        </w:rPr>
        <w:t>Diámetro</w:t>
      </w:r>
      <w:r w:rsidR="002F64BC">
        <w:rPr>
          <w:szCs w:val="24"/>
        </w:rPr>
        <w:t xml:space="preserve"> del eje de salida: 5.3 mm</w:t>
      </w:r>
    </w:p>
    <w:p w14:paraId="2D7B44A8" w14:textId="77777777" w:rsidR="002F64BC" w:rsidRDefault="002F64BC" w:rsidP="002F64BC">
      <w:pPr>
        <w:pStyle w:val="Prrafodelista"/>
        <w:numPr>
          <w:ilvl w:val="0"/>
          <w:numId w:val="28"/>
        </w:numPr>
        <w:rPr>
          <w:szCs w:val="24"/>
        </w:rPr>
      </w:pPr>
      <w:r>
        <w:rPr>
          <w:szCs w:val="24"/>
        </w:rPr>
        <w:t>Corriente de operación: 250 mA</w:t>
      </w:r>
    </w:p>
    <w:p w14:paraId="6D05BCD1" w14:textId="77777777" w:rsidR="002F64BC" w:rsidRPr="003D38B6" w:rsidRDefault="002F64BC" w:rsidP="003D38B6">
      <w:pPr>
        <w:pStyle w:val="Prrafodelista"/>
        <w:numPr>
          <w:ilvl w:val="0"/>
          <w:numId w:val="28"/>
        </w:numPr>
        <w:rPr>
          <w:szCs w:val="24"/>
        </w:rPr>
      </w:pPr>
      <w:r>
        <w:rPr>
          <w:szCs w:val="24"/>
        </w:rPr>
        <w:t>Peso máximo: 1.25 Kg</w:t>
      </w:r>
    </w:p>
    <w:p w14:paraId="10298B53" w14:textId="77777777" w:rsidR="00D27AD6" w:rsidRDefault="00D27AD6" w:rsidP="00B54EF7">
      <w:pPr>
        <w:rPr>
          <w:szCs w:val="24"/>
        </w:rPr>
      </w:pPr>
    </w:p>
    <w:p w14:paraId="24D2AA1F" w14:textId="77777777" w:rsidR="001E03EA" w:rsidRDefault="001E03EA" w:rsidP="001E03EA">
      <w:pPr>
        <w:keepNext/>
        <w:jc w:val="center"/>
      </w:pPr>
      <w:r>
        <w:rPr>
          <w:noProof/>
          <w:szCs w:val="24"/>
          <w:lang w:eastAsia="es-MX"/>
        </w:rPr>
        <w:drawing>
          <wp:inline distT="0" distB="0" distL="0" distR="0" wp14:anchorId="308B5F8A" wp14:editId="5C4708F0">
            <wp:extent cx="3569893" cy="2472662"/>
            <wp:effectExtent l="0" t="0" r="0" b="4445"/>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Motrr.jpg"/>
                    <pic:cNvPicPr/>
                  </pic:nvPicPr>
                  <pic:blipFill rotWithShape="1">
                    <a:blip r:embed="rId32" cstate="print">
                      <a:extLst>
                        <a:ext uri="{28A0092B-C50C-407E-A947-70E740481C1C}">
                          <a14:useLocalDpi xmlns:a14="http://schemas.microsoft.com/office/drawing/2010/main" val="0"/>
                        </a:ext>
                      </a:extLst>
                    </a:blip>
                    <a:srcRect/>
                    <a:stretch/>
                  </pic:blipFill>
                  <pic:spPr bwMode="auto">
                    <a:xfrm>
                      <a:off x="0" y="0"/>
                      <a:ext cx="3570136" cy="2472830"/>
                    </a:xfrm>
                    <a:prstGeom prst="rect">
                      <a:avLst/>
                    </a:prstGeom>
                    <a:ln>
                      <a:noFill/>
                    </a:ln>
                    <a:extLst>
                      <a:ext uri="{53640926-AAD7-44D8-BBD7-CCE9431645EC}">
                        <a14:shadowObscured xmlns:a14="http://schemas.microsoft.com/office/drawing/2010/main"/>
                      </a:ext>
                    </a:extLst>
                  </pic:spPr>
                </pic:pic>
              </a:graphicData>
            </a:graphic>
          </wp:inline>
        </w:drawing>
      </w:r>
    </w:p>
    <w:p w14:paraId="40D53F3A" w14:textId="1DCA9F77" w:rsidR="001E03EA" w:rsidRDefault="001E03EA" w:rsidP="001E03EA">
      <w:pPr>
        <w:pStyle w:val="Descripcin"/>
        <w:rPr>
          <w:szCs w:val="24"/>
        </w:rPr>
      </w:pPr>
      <w:bookmarkStart w:id="62" w:name="_Toc52383882"/>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w:instrText>
      </w:r>
      <w:r w:rsidR="008D64F7">
        <w:instrText xml:space="preserve">\s 1 </w:instrText>
      </w:r>
      <w:r w:rsidR="008D64F7">
        <w:fldChar w:fldCharType="separate"/>
      </w:r>
      <w:r w:rsidR="008D64F7">
        <w:rPr>
          <w:noProof/>
        </w:rPr>
        <w:t>20</w:t>
      </w:r>
      <w:r w:rsidR="008D64F7">
        <w:rPr>
          <w:noProof/>
        </w:rPr>
        <w:fldChar w:fldCharType="end"/>
      </w:r>
      <w:r>
        <w:t>. Motorreductor de 6V tipo L.</w:t>
      </w:r>
      <w:bookmarkEnd w:id="62"/>
    </w:p>
    <w:p w14:paraId="4FE7775A" w14:textId="77777777" w:rsidR="001E03EA" w:rsidRDefault="001E03EA" w:rsidP="00B54EF7">
      <w:pPr>
        <w:rPr>
          <w:szCs w:val="24"/>
        </w:rPr>
      </w:pPr>
    </w:p>
    <w:p w14:paraId="7DDA8505" w14:textId="3C981681" w:rsidR="000B3218" w:rsidRDefault="000B3218" w:rsidP="00B54EF7">
      <w:pPr>
        <w:rPr>
          <w:szCs w:val="24"/>
        </w:rPr>
      </w:pPr>
    </w:p>
    <w:p w14:paraId="432DFC0A" w14:textId="77777777" w:rsidR="003B1808" w:rsidRPr="003B1808" w:rsidRDefault="003B1808" w:rsidP="003B1808">
      <w:pPr>
        <w:rPr>
          <w:b/>
          <w:szCs w:val="24"/>
        </w:rPr>
      </w:pPr>
      <w:r w:rsidRPr="003B1808">
        <w:rPr>
          <w:b/>
          <w:szCs w:val="24"/>
        </w:rPr>
        <w:lastRenderedPageBreak/>
        <w:t>Trasportador de tornillo sinfín o Helicoidal</w:t>
      </w:r>
    </w:p>
    <w:p w14:paraId="562AE2C6" w14:textId="27CD01C2" w:rsidR="001E03EA" w:rsidRDefault="003B1808" w:rsidP="003B1808">
      <w:pPr>
        <w:rPr>
          <w:szCs w:val="24"/>
        </w:rPr>
      </w:pPr>
      <w:r w:rsidRPr="003B1808">
        <w:rPr>
          <w:szCs w:val="24"/>
        </w:rPr>
        <w:t>El funcionamiento se basa en el principio de tornillo de Arquímedes, que consta de un tornillo</w:t>
      </w:r>
      <w:r>
        <w:rPr>
          <w:szCs w:val="24"/>
        </w:rPr>
        <w:t xml:space="preserve"> </w:t>
      </w:r>
      <w:r w:rsidRPr="003B1808">
        <w:rPr>
          <w:szCs w:val="24"/>
        </w:rPr>
        <w:t>(superficie helicoidal que rodea a un cilindro), dentro de un tubo, el tornillo gira por medio de un</w:t>
      </w:r>
      <w:r>
        <w:rPr>
          <w:szCs w:val="24"/>
        </w:rPr>
        <w:t xml:space="preserve"> </w:t>
      </w:r>
      <w:r w:rsidRPr="003B1808">
        <w:rPr>
          <w:szCs w:val="24"/>
        </w:rPr>
        <w:t>motor, lo que provoca el desplazamiento del material. Los trasportadores de tornillo son</w:t>
      </w:r>
      <w:r>
        <w:rPr>
          <w:szCs w:val="24"/>
        </w:rPr>
        <w:t xml:space="preserve"> </w:t>
      </w:r>
      <w:r w:rsidRPr="003B1808">
        <w:rPr>
          <w:szCs w:val="24"/>
        </w:rPr>
        <w:t>instalaciones que se utilizan en la industria para hacer transporte de materiales a granel</w:t>
      </w:r>
      <w:r>
        <w:rPr>
          <w:szCs w:val="24"/>
        </w:rPr>
        <w:t xml:space="preserve"> </w:t>
      </w:r>
      <w:r w:rsidRPr="003B1808">
        <w:rPr>
          <w:szCs w:val="24"/>
        </w:rPr>
        <w:t>construidos para distancias cortas, tiene la ventaja que puede ser instalado en diferentes</w:t>
      </w:r>
      <w:r>
        <w:rPr>
          <w:szCs w:val="24"/>
        </w:rPr>
        <w:t xml:space="preserve"> </w:t>
      </w:r>
      <w:r w:rsidRPr="003B1808">
        <w:rPr>
          <w:szCs w:val="24"/>
        </w:rPr>
        <w:t>posiciones de ángulos, que pueden ir desde la horizontal hasta la vertical</w:t>
      </w:r>
      <w:r>
        <w:rPr>
          <w:szCs w:val="24"/>
        </w:rPr>
        <w:t xml:space="preserve">, </w:t>
      </w:r>
      <w:sdt>
        <w:sdtPr>
          <w:rPr>
            <w:szCs w:val="24"/>
          </w:rPr>
          <w:id w:val="-742174640"/>
          <w:citation/>
        </w:sdtPr>
        <w:sdtEndPr/>
        <w:sdtContent>
          <w:r>
            <w:rPr>
              <w:szCs w:val="24"/>
            </w:rPr>
            <w:fldChar w:fldCharType="begin"/>
          </w:r>
          <w:r w:rsidR="007A6702">
            <w:rPr>
              <w:szCs w:val="24"/>
            </w:rPr>
            <w:instrText xml:space="preserve">CITATION Oso18 \l 2058 </w:instrText>
          </w:r>
          <w:r>
            <w:rPr>
              <w:szCs w:val="24"/>
            </w:rPr>
            <w:fldChar w:fldCharType="separate"/>
          </w:r>
          <w:r w:rsidR="00251526" w:rsidRPr="00251526">
            <w:rPr>
              <w:noProof/>
              <w:szCs w:val="24"/>
            </w:rPr>
            <w:t>(Osorio, 2018)</w:t>
          </w:r>
          <w:r>
            <w:rPr>
              <w:szCs w:val="24"/>
            </w:rPr>
            <w:fldChar w:fldCharType="end"/>
          </w:r>
        </w:sdtContent>
      </w:sdt>
      <w:r w:rsidRPr="003B1808">
        <w:rPr>
          <w:szCs w:val="24"/>
        </w:rPr>
        <w:t>.</w:t>
      </w:r>
    </w:p>
    <w:p w14:paraId="464AA949" w14:textId="7E8308AD" w:rsidR="00AC00E6" w:rsidRDefault="00C3778C" w:rsidP="00C3778C">
      <w:pPr>
        <w:rPr>
          <w:szCs w:val="24"/>
        </w:rPr>
      </w:pPr>
      <w:r w:rsidRPr="00C3778C">
        <w:rPr>
          <w:szCs w:val="24"/>
        </w:rPr>
        <w:t>El material por traspo</w:t>
      </w:r>
      <w:r>
        <w:rPr>
          <w:szCs w:val="24"/>
        </w:rPr>
        <w:t xml:space="preserve">rtar ingresa por el punto </w:t>
      </w:r>
      <w:r w:rsidR="00A7559E">
        <w:rPr>
          <w:szCs w:val="24"/>
        </w:rPr>
        <w:t xml:space="preserve">A desde una tolva o contenedor </w:t>
      </w:r>
      <w:r w:rsidR="00A7559E" w:rsidRPr="00C3778C">
        <w:rPr>
          <w:szCs w:val="24"/>
        </w:rPr>
        <w:t>y</w:t>
      </w:r>
      <w:r w:rsidRPr="00C3778C">
        <w:rPr>
          <w:szCs w:val="24"/>
        </w:rPr>
        <w:t xml:space="preserve"> por acción del movimiento del</w:t>
      </w:r>
      <w:r>
        <w:rPr>
          <w:szCs w:val="24"/>
        </w:rPr>
        <w:t xml:space="preserve"> </w:t>
      </w:r>
      <w:r w:rsidRPr="00C3778C">
        <w:rPr>
          <w:szCs w:val="24"/>
        </w:rPr>
        <w:t xml:space="preserve">tornillo </w:t>
      </w:r>
      <w:r w:rsidR="00A7559E">
        <w:rPr>
          <w:szCs w:val="24"/>
        </w:rPr>
        <w:t xml:space="preserve">accionado por el motorreductor, </w:t>
      </w:r>
      <w:r w:rsidRPr="00C3778C">
        <w:rPr>
          <w:szCs w:val="24"/>
        </w:rPr>
        <w:t>el material avanza hasta la</w:t>
      </w:r>
      <w:r>
        <w:rPr>
          <w:szCs w:val="24"/>
        </w:rPr>
        <w:t>s</w:t>
      </w:r>
      <w:r w:rsidRPr="00C3778C">
        <w:rPr>
          <w:szCs w:val="24"/>
        </w:rPr>
        <w:t xml:space="preserve"> salida</w:t>
      </w:r>
      <w:r>
        <w:rPr>
          <w:szCs w:val="24"/>
        </w:rPr>
        <w:t xml:space="preserve">s en los </w:t>
      </w:r>
      <w:r w:rsidRPr="00C3778C">
        <w:rPr>
          <w:szCs w:val="24"/>
        </w:rPr>
        <w:t>punto</w:t>
      </w:r>
      <w:r>
        <w:rPr>
          <w:szCs w:val="24"/>
        </w:rPr>
        <w:t>s B</w:t>
      </w:r>
      <w:r w:rsidRPr="00C3778C">
        <w:rPr>
          <w:szCs w:val="24"/>
        </w:rPr>
        <w:t>,</w:t>
      </w:r>
      <w:r w:rsidR="00A7559E">
        <w:rPr>
          <w:szCs w:val="24"/>
        </w:rPr>
        <w:t xml:space="preserve"> las salidas pueden desembocar en comederos,</w:t>
      </w:r>
      <w:r w:rsidRPr="00C3778C">
        <w:rPr>
          <w:szCs w:val="24"/>
        </w:rPr>
        <w:t xml:space="preserve"> de esta manera se prevé un flujo</w:t>
      </w:r>
      <w:r>
        <w:rPr>
          <w:szCs w:val="24"/>
        </w:rPr>
        <w:t xml:space="preserve"> </w:t>
      </w:r>
      <w:r w:rsidRPr="00C3778C">
        <w:rPr>
          <w:szCs w:val="24"/>
        </w:rPr>
        <w:t>aproximadamente constante de material. Lo ante</w:t>
      </w:r>
      <w:r>
        <w:rPr>
          <w:szCs w:val="24"/>
        </w:rPr>
        <w:t xml:space="preserve">rior se aprecia en la </w:t>
      </w:r>
      <w:r>
        <w:rPr>
          <w:szCs w:val="24"/>
        </w:rPr>
        <w:fldChar w:fldCharType="begin"/>
      </w:r>
      <w:r>
        <w:rPr>
          <w:szCs w:val="24"/>
        </w:rPr>
        <w:instrText xml:space="preserve"> REF _Ref45723495 \h </w:instrText>
      </w:r>
      <w:r>
        <w:rPr>
          <w:szCs w:val="24"/>
        </w:rPr>
      </w:r>
      <w:r>
        <w:rPr>
          <w:szCs w:val="24"/>
        </w:rPr>
        <w:fldChar w:fldCharType="separate"/>
      </w:r>
      <w:r w:rsidR="008D64F7">
        <w:t xml:space="preserve">Figura </w:t>
      </w:r>
      <w:r w:rsidR="008D64F7">
        <w:rPr>
          <w:noProof/>
        </w:rPr>
        <w:t>4</w:t>
      </w:r>
      <w:r w:rsidR="008D64F7">
        <w:t>.</w:t>
      </w:r>
      <w:r w:rsidR="008D64F7">
        <w:rPr>
          <w:noProof/>
        </w:rPr>
        <w:t>21</w:t>
      </w:r>
      <w:r>
        <w:rPr>
          <w:szCs w:val="24"/>
        </w:rPr>
        <w:fldChar w:fldCharType="end"/>
      </w:r>
      <w:r w:rsidRPr="00C3778C">
        <w:rPr>
          <w:szCs w:val="24"/>
        </w:rPr>
        <w:t>.</w:t>
      </w:r>
    </w:p>
    <w:p w14:paraId="394D29D1" w14:textId="77777777" w:rsidR="00C3778C" w:rsidRDefault="00C3778C" w:rsidP="00C3778C">
      <w:pPr>
        <w:rPr>
          <w:szCs w:val="24"/>
        </w:rPr>
      </w:pPr>
    </w:p>
    <w:p w14:paraId="6049F7AA" w14:textId="77777777" w:rsidR="00C3778C" w:rsidRDefault="00C3778C" w:rsidP="00C3778C">
      <w:pPr>
        <w:keepNext/>
        <w:jc w:val="center"/>
      </w:pPr>
      <w:r>
        <w:rPr>
          <w:noProof/>
          <w:szCs w:val="24"/>
          <w:lang w:eastAsia="es-MX"/>
        </w:rPr>
        <w:drawing>
          <wp:inline distT="0" distB="0" distL="0" distR="0" wp14:anchorId="53260DB3" wp14:editId="2C2ED580">
            <wp:extent cx="4968197" cy="2584174"/>
            <wp:effectExtent l="0" t="0" r="4445" b="698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Helicoidal.jpg"/>
                    <pic:cNvPicPr/>
                  </pic:nvPicPr>
                  <pic:blipFill rotWithShape="1">
                    <a:blip r:embed="rId33" cstate="print">
                      <a:extLst>
                        <a:ext uri="{28A0092B-C50C-407E-A947-70E740481C1C}">
                          <a14:useLocalDpi xmlns:a14="http://schemas.microsoft.com/office/drawing/2010/main" val="0"/>
                        </a:ext>
                      </a:extLst>
                    </a:blip>
                    <a:srcRect/>
                    <a:stretch/>
                  </pic:blipFill>
                  <pic:spPr bwMode="auto">
                    <a:xfrm>
                      <a:off x="0" y="0"/>
                      <a:ext cx="4979788" cy="2590203"/>
                    </a:xfrm>
                    <a:prstGeom prst="rect">
                      <a:avLst/>
                    </a:prstGeom>
                    <a:ln>
                      <a:noFill/>
                    </a:ln>
                    <a:extLst>
                      <a:ext uri="{53640926-AAD7-44D8-BBD7-CCE9431645EC}">
                        <a14:shadowObscured xmlns:a14="http://schemas.microsoft.com/office/drawing/2010/main"/>
                      </a:ext>
                    </a:extLst>
                  </pic:spPr>
                </pic:pic>
              </a:graphicData>
            </a:graphic>
          </wp:inline>
        </w:drawing>
      </w:r>
    </w:p>
    <w:p w14:paraId="10AF0C34" w14:textId="151D9246" w:rsidR="00AC00E6" w:rsidRDefault="00C3778C" w:rsidP="00C3778C">
      <w:pPr>
        <w:pStyle w:val="Descripcin"/>
        <w:rPr>
          <w:szCs w:val="24"/>
        </w:rPr>
      </w:pPr>
      <w:bookmarkStart w:id="63" w:name="_Ref45723495"/>
      <w:bookmarkStart w:id="64" w:name="_Toc52383883"/>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21</w:t>
      </w:r>
      <w:r w:rsidR="008D64F7">
        <w:rPr>
          <w:noProof/>
        </w:rPr>
        <w:fldChar w:fldCharType="end"/>
      </w:r>
      <w:bookmarkEnd w:id="63"/>
      <w:r>
        <w:t>. Transportador de tornillo.</w:t>
      </w:r>
      <w:bookmarkEnd w:id="64"/>
    </w:p>
    <w:p w14:paraId="4567BB80" w14:textId="77777777" w:rsidR="00AC00E6" w:rsidRDefault="00AC00E6" w:rsidP="00B54EF7">
      <w:pPr>
        <w:rPr>
          <w:szCs w:val="24"/>
        </w:rPr>
      </w:pPr>
    </w:p>
    <w:p w14:paraId="3791061A" w14:textId="77777777" w:rsidR="00D66E40" w:rsidRDefault="00D66E40" w:rsidP="00D66E40">
      <w:pPr>
        <w:pStyle w:val="Ttulo2"/>
      </w:pPr>
      <w:bookmarkStart w:id="65" w:name="_Toc55381603"/>
      <w:r>
        <w:lastRenderedPageBreak/>
        <w:t>Análisis de la literatura</w:t>
      </w:r>
      <w:bookmarkEnd w:id="65"/>
      <w:r>
        <w:t xml:space="preserve"> </w:t>
      </w:r>
    </w:p>
    <w:p w14:paraId="51A3DCCD" w14:textId="091FB118" w:rsidR="004E7093" w:rsidRDefault="00DD3FED" w:rsidP="004E7093">
      <w:r>
        <w:t xml:space="preserve">El problema del control de galpones para la cría de pollos se ha abordado desde diferentes perspectivas, desde lo más básico donde se evalúan las variables de forma clásica, por ejemplo, para la temperatura se usa un sensor, el cual se activa o desactiva de forma automática o manual de acuerdo </w:t>
      </w:r>
      <w:r w:rsidR="00FB7988">
        <w:t>con</w:t>
      </w:r>
      <w:r>
        <w:t xml:space="preserve"> cierto umbral de temperatura, hasta el uso de reconocimiento de imágenes dentro de los galpones. Se analizan algunas soluciones de trabajos previos</w:t>
      </w:r>
      <w:r w:rsidR="001B79AF">
        <w:t xml:space="preserve"> en los cuales se mencionan algunos conceptos que se retoman en el presente trabajo</w:t>
      </w:r>
      <w:r w:rsidR="00640C9B">
        <w:t>.</w:t>
      </w:r>
      <w:r w:rsidR="001B79AF">
        <w:t xml:space="preserve"> Cabe resaltar que </w:t>
      </w:r>
      <w:r w:rsidR="00243765">
        <w:t xml:space="preserve">los trabajos consultados se centran en solo algunas de las tantas tareas que se requieren para la cría de pollos en galpones </w:t>
      </w:r>
    </w:p>
    <w:p w14:paraId="77CBBC5F" w14:textId="0F3D9AC1" w:rsidR="00243765" w:rsidRDefault="008D64F7" w:rsidP="004E7093">
      <w:sdt>
        <w:sdtPr>
          <w:id w:val="1379971347"/>
          <w:citation/>
        </w:sdtPr>
        <w:sdtEndPr/>
        <w:sdtContent>
          <w:r w:rsidR="00866749">
            <w:fldChar w:fldCharType="begin"/>
          </w:r>
          <w:r w:rsidR="00866749">
            <w:instrText xml:space="preserve"> CITATION Chi16 \l 2058 </w:instrText>
          </w:r>
          <w:r w:rsidR="00866749">
            <w:fldChar w:fldCharType="separate"/>
          </w:r>
          <w:r w:rsidR="00251526" w:rsidRPr="00251526">
            <w:rPr>
              <w:noProof/>
            </w:rPr>
            <w:t>(Mera Chilito, 2016)</w:t>
          </w:r>
          <w:r w:rsidR="00866749">
            <w:fldChar w:fldCharType="end"/>
          </w:r>
        </w:sdtContent>
      </w:sdt>
      <w:r w:rsidR="00866749">
        <w:t xml:space="preserve"> </w:t>
      </w:r>
      <w:r w:rsidR="009C1844">
        <w:t>i</w:t>
      </w:r>
      <w:r w:rsidR="00F86185">
        <w:t>mplementa</w:t>
      </w:r>
      <w:r w:rsidR="004211B8">
        <w:t xml:space="preserve"> el control de temperatura y humedad con ayuda de dos lazos de control cerrado, uno para cada </w:t>
      </w:r>
      <w:r w:rsidR="009A2A2D">
        <w:t>variable, el</w:t>
      </w:r>
      <w:r w:rsidR="00F86185">
        <w:t xml:space="preserve"> primero </w:t>
      </w:r>
      <w:r w:rsidR="00317F1E">
        <w:t>además</w:t>
      </w:r>
      <w:r w:rsidR="00F86185">
        <w:t xml:space="preserve"> incluye un control de compensación para mejor el tiempo de respuesta, el segundo un control O</w:t>
      </w:r>
      <w:r w:rsidR="009A2A2D">
        <w:t>n-Off</w:t>
      </w:r>
      <w:r w:rsidR="00F86185">
        <w:t xml:space="preserve">.  </w:t>
      </w:r>
      <w:r w:rsidR="000412D7">
        <w:t xml:space="preserve">En la ejecución del sistema, las diferentes tareas son ejecutadas </w:t>
      </w:r>
      <w:r w:rsidR="009A2A2D">
        <w:t>en paralelo</w:t>
      </w:r>
      <w:r w:rsidR="00370E5A">
        <w:t xml:space="preserve">, en cuanto a la ejecución del algoritmo de monitoreo y control se sigue la secuencia: </w:t>
      </w:r>
    </w:p>
    <w:p w14:paraId="391144C0" w14:textId="77777777" w:rsidR="00243765" w:rsidRDefault="00370E5A" w:rsidP="00243765">
      <w:pPr>
        <w:pStyle w:val="Prrafodelista"/>
        <w:numPr>
          <w:ilvl w:val="0"/>
          <w:numId w:val="29"/>
        </w:numPr>
      </w:pPr>
      <w:r>
        <w:t>Se inicia con la temperatura, si es mayor a al valor de control se ejecuta los extractores y desactiva el módulo de calefacción, en</w:t>
      </w:r>
      <w:r w:rsidR="006C6637">
        <w:t xml:space="preserve"> caso contrario no hace nada. </w:t>
      </w:r>
    </w:p>
    <w:p w14:paraId="6DDE5936" w14:textId="77777777" w:rsidR="00243765" w:rsidRDefault="006C6637" w:rsidP="00243765">
      <w:pPr>
        <w:pStyle w:val="Prrafodelista"/>
        <w:numPr>
          <w:ilvl w:val="0"/>
          <w:numId w:val="29"/>
        </w:numPr>
      </w:pPr>
      <w:r>
        <w:t>S</w:t>
      </w:r>
      <w:r w:rsidR="00370E5A">
        <w:t xml:space="preserve">e procede a comparar la humanidad con el valor de control, si la humedad es mayor, entonces se desactiva el módulo de humidificación, en caso contrario no se hace nada. </w:t>
      </w:r>
    </w:p>
    <w:p w14:paraId="618C13DF" w14:textId="77777777" w:rsidR="00243765" w:rsidRDefault="006C6637" w:rsidP="00243765">
      <w:pPr>
        <w:pStyle w:val="Prrafodelista"/>
        <w:numPr>
          <w:ilvl w:val="0"/>
          <w:numId w:val="29"/>
        </w:numPr>
      </w:pPr>
      <w:r>
        <w:t>Solo si</w:t>
      </w:r>
      <w:r w:rsidR="00370E5A">
        <w:t xml:space="preserve"> la hu</w:t>
      </w:r>
      <w:r>
        <w:t xml:space="preserve">medad es menor al valor de control se activa el módulo de humidificación. </w:t>
      </w:r>
    </w:p>
    <w:p w14:paraId="07CB33B9" w14:textId="77777777" w:rsidR="00243765" w:rsidRDefault="006C6637" w:rsidP="00243765">
      <w:pPr>
        <w:pStyle w:val="Prrafodelista"/>
        <w:numPr>
          <w:ilvl w:val="0"/>
          <w:numId w:val="29"/>
        </w:numPr>
      </w:pPr>
      <w:r>
        <w:t xml:space="preserve">En seguida se compara la temperatura con el valor de control, si es menor la temperatura, entonces se activa el módulo de calefacción. </w:t>
      </w:r>
    </w:p>
    <w:p w14:paraId="2E361CEF" w14:textId="77777777" w:rsidR="00243765" w:rsidRDefault="006C6637" w:rsidP="00243765">
      <w:pPr>
        <w:pStyle w:val="Prrafodelista"/>
        <w:numPr>
          <w:ilvl w:val="0"/>
          <w:numId w:val="29"/>
        </w:numPr>
      </w:pPr>
      <w:r>
        <w:t>Para finalizar se lee la retroalimentación de la temperatura y la humedad</w:t>
      </w:r>
      <w:r w:rsidR="00243765">
        <w:t>.</w:t>
      </w:r>
    </w:p>
    <w:p w14:paraId="165A77A5" w14:textId="50E82375" w:rsidR="00640C9B" w:rsidRDefault="00243765" w:rsidP="004E7093">
      <w:r>
        <w:t xml:space="preserve">Todo el proceso anterior </w:t>
      </w:r>
      <w:r w:rsidR="006C6637">
        <w:t xml:space="preserve">se puede apreciar el diagrama de flujo en la </w:t>
      </w:r>
      <w:r w:rsidR="00090F11">
        <w:fldChar w:fldCharType="begin"/>
      </w:r>
      <w:r w:rsidR="00090F11">
        <w:instrText xml:space="preserve"> REF _Ref42808462 \h </w:instrText>
      </w:r>
      <w:r w:rsidR="00090F11">
        <w:fldChar w:fldCharType="separate"/>
      </w:r>
      <w:r w:rsidR="008D64F7">
        <w:t xml:space="preserve">Figura </w:t>
      </w:r>
      <w:r w:rsidR="008D64F7">
        <w:rPr>
          <w:noProof/>
        </w:rPr>
        <w:t>4</w:t>
      </w:r>
      <w:r w:rsidR="008D64F7">
        <w:t>.</w:t>
      </w:r>
      <w:r w:rsidR="008D64F7">
        <w:rPr>
          <w:noProof/>
        </w:rPr>
        <w:t>22</w:t>
      </w:r>
      <w:r w:rsidR="00090F11">
        <w:fldChar w:fldCharType="end"/>
      </w:r>
      <w:r w:rsidR="006C6637">
        <w:t>.</w:t>
      </w:r>
    </w:p>
    <w:p w14:paraId="27ACC03F" w14:textId="77777777" w:rsidR="006C6637" w:rsidRDefault="006C6637" w:rsidP="006C6637">
      <w:pPr>
        <w:jc w:val="center"/>
        <w:rPr>
          <w:noProof/>
          <w:lang w:eastAsia="es-MX"/>
        </w:rPr>
      </w:pPr>
    </w:p>
    <w:p w14:paraId="2957F96B" w14:textId="77777777" w:rsidR="006C6637" w:rsidRDefault="006C6637" w:rsidP="006C6637">
      <w:pPr>
        <w:keepNext/>
        <w:jc w:val="center"/>
      </w:pPr>
      <w:r>
        <w:rPr>
          <w:noProof/>
          <w:lang w:eastAsia="es-MX"/>
        </w:rPr>
        <w:lastRenderedPageBreak/>
        <w:drawing>
          <wp:inline distT="0" distB="0" distL="0" distR="0" wp14:anchorId="6F3CCB75" wp14:editId="0A5631D5">
            <wp:extent cx="4319328" cy="4114800"/>
            <wp:effectExtent l="0" t="0" r="508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bwMode="auto">
                    <a:xfrm>
                      <a:off x="0" y="0"/>
                      <a:ext cx="4322615" cy="4117931"/>
                    </a:xfrm>
                    <a:prstGeom prst="rect">
                      <a:avLst/>
                    </a:prstGeom>
                    <a:ln>
                      <a:noFill/>
                    </a:ln>
                    <a:extLst>
                      <a:ext uri="{53640926-AAD7-44D8-BBD7-CCE9431645EC}">
                        <a14:shadowObscured xmlns:a14="http://schemas.microsoft.com/office/drawing/2010/main"/>
                      </a:ext>
                    </a:extLst>
                  </pic:spPr>
                </pic:pic>
              </a:graphicData>
            </a:graphic>
          </wp:inline>
        </w:drawing>
      </w:r>
    </w:p>
    <w:p w14:paraId="2F08511E" w14:textId="327D786B" w:rsidR="006C6637" w:rsidRDefault="006C6637" w:rsidP="006C6637">
      <w:pPr>
        <w:pStyle w:val="Descripcin"/>
      </w:pPr>
      <w:bookmarkStart w:id="66" w:name="_Ref42808462"/>
      <w:bookmarkStart w:id="67" w:name="_Toc52383884"/>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22</w:t>
      </w:r>
      <w:r w:rsidR="008D64F7">
        <w:rPr>
          <w:noProof/>
        </w:rPr>
        <w:fldChar w:fldCharType="end"/>
      </w:r>
      <w:bookmarkEnd w:id="66"/>
      <w:r>
        <w:t xml:space="preserve">. Diagrama de flujo control de temperatura y humedad </w:t>
      </w:r>
      <w:sdt>
        <w:sdtPr>
          <w:id w:val="-487095153"/>
          <w:citation/>
        </w:sdtPr>
        <w:sdtEndPr/>
        <w:sdtContent>
          <w:r>
            <w:fldChar w:fldCharType="begin"/>
          </w:r>
          <w:r>
            <w:instrText xml:space="preserve"> CITATION Chi16 \l 2058 </w:instrText>
          </w:r>
          <w:r>
            <w:fldChar w:fldCharType="separate"/>
          </w:r>
          <w:r w:rsidR="00251526" w:rsidRPr="00251526">
            <w:rPr>
              <w:noProof/>
            </w:rPr>
            <w:t>(Mera Chilito, 2016)</w:t>
          </w:r>
          <w:r>
            <w:fldChar w:fldCharType="end"/>
          </w:r>
        </w:sdtContent>
      </w:sdt>
      <w:r>
        <w:t>.</w:t>
      </w:r>
      <w:bookmarkEnd w:id="67"/>
    </w:p>
    <w:p w14:paraId="6D1CBE2B" w14:textId="77777777" w:rsidR="006C6637" w:rsidRDefault="006C6637" w:rsidP="004E7093"/>
    <w:p w14:paraId="02B86266" w14:textId="4724E269" w:rsidR="002746D3" w:rsidRDefault="008D64F7" w:rsidP="004E7093">
      <w:sdt>
        <w:sdtPr>
          <w:id w:val="2025967572"/>
          <w:citation/>
        </w:sdtPr>
        <w:sdtEndPr/>
        <w:sdtContent>
          <w:r w:rsidR="00090F11">
            <w:fldChar w:fldCharType="begin"/>
          </w:r>
          <w:r w:rsidR="00090F11">
            <w:instrText xml:space="preserve"> CITATION Alv17 \l 2058 </w:instrText>
          </w:r>
          <w:r w:rsidR="00090F11">
            <w:fldChar w:fldCharType="separate"/>
          </w:r>
          <w:r w:rsidR="00251526" w:rsidRPr="00251526">
            <w:rPr>
              <w:noProof/>
            </w:rPr>
            <w:t>(Alvarez Zabala, 2017)</w:t>
          </w:r>
          <w:r w:rsidR="00090F11">
            <w:fldChar w:fldCharType="end"/>
          </w:r>
        </w:sdtContent>
      </w:sdt>
      <w:r w:rsidR="00090F11">
        <w:t xml:space="preserve"> </w:t>
      </w:r>
      <w:r w:rsidR="009C1844">
        <w:t>p</w:t>
      </w:r>
      <w:r w:rsidR="002746D3">
        <w:t xml:space="preserve">ropone la segmentación del sistema en tres grupos: Sistema de adquisición de datos, Sistema de control y monitorización y Sistema de procesamiento de salida. El primero hace uso de sensores para realizar el monitoreo del galpón, el segundo emplea una placa de desarrollo Arduino Uno para el control del galpón con ayuda de sus pines digitales, el tercero la activación de los actuadores para determinadas tareas, se puede apreciar la distribución del sistema en la </w:t>
      </w:r>
      <w:r w:rsidR="002746D3">
        <w:fldChar w:fldCharType="begin"/>
      </w:r>
      <w:r w:rsidR="002746D3">
        <w:instrText xml:space="preserve"> REF _Ref42809991 \h </w:instrText>
      </w:r>
      <w:r w:rsidR="002746D3">
        <w:fldChar w:fldCharType="separate"/>
      </w:r>
      <w:r>
        <w:t xml:space="preserve">Figura </w:t>
      </w:r>
      <w:r>
        <w:rPr>
          <w:noProof/>
        </w:rPr>
        <w:t>4</w:t>
      </w:r>
      <w:r>
        <w:t>.</w:t>
      </w:r>
      <w:r>
        <w:rPr>
          <w:noProof/>
        </w:rPr>
        <w:t>23</w:t>
      </w:r>
      <w:r w:rsidR="002746D3">
        <w:fldChar w:fldCharType="end"/>
      </w:r>
      <w:r w:rsidR="002746D3">
        <w:t>.</w:t>
      </w:r>
    </w:p>
    <w:p w14:paraId="76A39062" w14:textId="77777777" w:rsidR="00F86185" w:rsidRDefault="002746D3" w:rsidP="004E7093">
      <w:r>
        <w:t xml:space="preserve"> </w:t>
      </w:r>
    </w:p>
    <w:p w14:paraId="7BE6FBAF" w14:textId="781BF3F5" w:rsidR="002746D3" w:rsidRDefault="00DE6219" w:rsidP="002746D3">
      <w:pPr>
        <w:keepNext/>
        <w:jc w:val="center"/>
      </w:pPr>
      <w:r>
        <w:rPr>
          <w:noProof/>
        </w:rPr>
        <w:lastRenderedPageBreak/>
        <w:drawing>
          <wp:inline distT="0" distB="0" distL="0" distR="0" wp14:anchorId="51A54BEE" wp14:editId="5EB63CA3">
            <wp:extent cx="5040000" cy="1531139"/>
            <wp:effectExtent l="0" t="0" r="8255"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cstate="screen">
                      <a:extLst>
                        <a:ext uri="{28A0092B-C50C-407E-A947-70E740481C1C}">
                          <a14:useLocalDpi xmlns:a14="http://schemas.microsoft.com/office/drawing/2010/main"/>
                        </a:ext>
                      </a:extLst>
                    </a:blip>
                    <a:srcRect/>
                    <a:stretch/>
                  </pic:blipFill>
                  <pic:spPr bwMode="auto">
                    <a:xfrm>
                      <a:off x="0" y="0"/>
                      <a:ext cx="5040000" cy="1531139"/>
                    </a:xfrm>
                    <a:prstGeom prst="rect">
                      <a:avLst/>
                    </a:prstGeom>
                    <a:ln>
                      <a:noFill/>
                    </a:ln>
                    <a:extLst>
                      <a:ext uri="{53640926-AAD7-44D8-BBD7-CCE9431645EC}">
                        <a14:shadowObscured xmlns:a14="http://schemas.microsoft.com/office/drawing/2010/main"/>
                      </a:ext>
                    </a:extLst>
                  </pic:spPr>
                </pic:pic>
              </a:graphicData>
            </a:graphic>
          </wp:inline>
        </w:drawing>
      </w:r>
    </w:p>
    <w:p w14:paraId="675251B2" w14:textId="11574DFF" w:rsidR="00F86185" w:rsidRDefault="002746D3" w:rsidP="002746D3">
      <w:pPr>
        <w:pStyle w:val="Descripcin"/>
      </w:pPr>
      <w:bookmarkStart w:id="68" w:name="_Ref42809991"/>
      <w:bookmarkStart w:id="69" w:name="_Toc52383885"/>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23</w:t>
      </w:r>
      <w:r w:rsidR="008D64F7">
        <w:rPr>
          <w:noProof/>
        </w:rPr>
        <w:fldChar w:fldCharType="end"/>
      </w:r>
      <w:bookmarkEnd w:id="68"/>
      <w:r>
        <w:t xml:space="preserve">. Segmentación del sistema de control en galpones </w:t>
      </w:r>
      <w:sdt>
        <w:sdtPr>
          <w:id w:val="937955533"/>
          <w:citation/>
        </w:sdtPr>
        <w:sdtEndPr/>
        <w:sdtContent>
          <w:r>
            <w:fldChar w:fldCharType="begin"/>
          </w:r>
          <w:r>
            <w:instrText xml:space="preserve"> CITATION Alv17 \l 2058 </w:instrText>
          </w:r>
          <w:r>
            <w:fldChar w:fldCharType="separate"/>
          </w:r>
          <w:r w:rsidR="00251526" w:rsidRPr="00251526">
            <w:rPr>
              <w:noProof/>
            </w:rPr>
            <w:t>(Alvarez Zabala, 2017)</w:t>
          </w:r>
          <w:r>
            <w:fldChar w:fldCharType="end"/>
          </w:r>
        </w:sdtContent>
      </w:sdt>
      <w:bookmarkEnd w:id="69"/>
    </w:p>
    <w:p w14:paraId="5C1513DF" w14:textId="77777777" w:rsidR="00F86185" w:rsidRDefault="00F86185" w:rsidP="004E7093"/>
    <w:p w14:paraId="2FA835AB" w14:textId="099AA1B7" w:rsidR="00537B24" w:rsidRDefault="008D64F7" w:rsidP="004E7093">
      <w:sdt>
        <w:sdtPr>
          <w:id w:val="124673886"/>
          <w:citation/>
        </w:sdtPr>
        <w:sdtEndPr/>
        <w:sdtContent>
          <w:r w:rsidR="00537B24">
            <w:fldChar w:fldCharType="begin"/>
          </w:r>
          <w:r w:rsidR="00537B24">
            <w:instrText xml:space="preserve"> CITATION Par19 \l 2058 </w:instrText>
          </w:r>
          <w:r w:rsidR="00537B24">
            <w:fldChar w:fldCharType="separate"/>
          </w:r>
          <w:r w:rsidR="00251526" w:rsidRPr="00251526">
            <w:rPr>
              <w:noProof/>
            </w:rPr>
            <w:t>(Parra Balza &amp; Torres Sánchez, 2019)</w:t>
          </w:r>
          <w:r w:rsidR="00537B24">
            <w:fldChar w:fldCharType="end"/>
          </w:r>
        </w:sdtContent>
      </w:sdt>
      <w:r w:rsidR="00F83480">
        <w:t xml:space="preserve"> i</w:t>
      </w:r>
      <w:r w:rsidR="00537B24">
        <w:t>ntroduce el concepto de automatización, por ello emplea un prototipo de comunicación inalámbrica entre dispositivos del sistema que controla el galpón</w:t>
      </w:r>
      <w:r w:rsidR="00B5389F">
        <w:t>, la unidad de control se basa en PLC</w:t>
      </w:r>
      <w:r w:rsidR="00537B24">
        <w:t xml:space="preserve">. En este trabajo solo se trabaja con las variables temperatura e intensidad luminosa, </w:t>
      </w:r>
      <w:r w:rsidR="00B5389F">
        <w:t>en un sistema de control de lazo cerrado, el cual opera mediante la señal de salida</w:t>
      </w:r>
      <w:r w:rsidR="00537B24">
        <w:t xml:space="preserve"> </w:t>
      </w:r>
      <w:r w:rsidR="00B5389F">
        <w:t>(señal de los sensores) la cual se compara con la señal de referencia (</w:t>
      </w:r>
      <w:r w:rsidR="00B5389F" w:rsidRPr="00F83480">
        <w:rPr>
          <w:i/>
        </w:rPr>
        <w:t>setpoints</w:t>
      </w:r>
      <w:r w:rsidR="00B5389F">
        <w:t xml:space="preserve">). La señal de error es la que pasa por el controlador y actuador para obtener la señal controlada que permite mantener la temperatura a los niveles deseados, se aprecia un diagrama a bloques del sistema en la </w:t>
      </w:r>
      <w:r w:rsidR="00C778F8">
        <w:fldChar w:fldCharType="begin"/>
      </w:r>
      <w:r w:rsidR="00C778F8">
        <w:instrText xml:space="preserve"> REF _Ref42813093 \h </w:instrText>
      </w:r>
      <w:r w:rsidR="00C778F8">
        <w:fldChar w:fldCharType="separate"/>
      </w:r>
      <w:r>
        <w:t xml:space="preserve">Figura </w:t>
      </w:r>
      <w:r>
        <w:rPr>
          <w:noProof/>
        </w:rPr>
        <w:t>4</w:t>
      </w:r>
      <w:r>
        <w:t>.</w:t>
      </w:r>
      <w:r>
        <w:rPr>
          <w:noProof/>
        </w:rPr>
        <w:t>24</w:t>
      </w:r>
      <w:r w:rsidR="00C778F8">
        <w:fldChar w:fldCharType="end"/>
      </w:r>
      <w:r w:rsidR="00B5389F">
        <w:t>.</w:t>
      </w:r>
    </w:p>
    <w:p w14:paraId="631FAAEC" w14:textId="77777777" w:rsidR="00D6398A" w:rsidRDefault="00D6398A" w:rsidP="004E7093">
      <w:pPr>
        <w:rPr>
          <w:noProof/>
          <w:lang w:eastAsia="es-MX"/>
        </w:rPr>
      </w:pPr>
    </w:p>
    <w:p w14:paraId="50ED1CB7" w14:textId="77777777" w:rsidR="00D6398A" w:rsidRDefault="00D6398A" w:rsidP="00D6398A">
      <w:pPr>
        <w:keepNext/>
        <w:jc w:val="center"/>
      </w:pPr>
      <w:r>
        <w:rPr>
          <w:noProof/>
          <w:lang w:eastAsia="es-MX"/>
        </w:rPr>
        <w:drawing>
          <wp:inline distT="0" distB="0" distL="0" distR="0" wp14:anchorId="334BF8D2" wp14:editId="6A2B4081">
            <wp:extent cx="4320000" cy="1718953"/>
            <wp:effectExtent l="0" t="0" r="444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pic:cNvPicPr/>
                  </pic:nvPicPr>
                  <pic:blipFill>
                    <a:blip r:embed="rId36">
                      <a:extLst>
                        <a:ext uri="{28A0092B-C50C-407E-A947-70E740481C1C}">
                          <a14:useLocalDpi xmlns:a14="http://schemas.microsoft.com/office/drawing/2010/main" val="0"/>
                        </a:ext>
                      </a:extLst>
                    </a:blip>
                    <a:stretch>
                      <a:fillRect/>
                    </a:stretch>
                  </pic:blipFill>
                  <pic:spPr bwMode="auto">
                    <a:xfrm>
                      <a:off x="0" y="0"/>
                      <a:ext cx="4320000" cy="1718953"/>
                    </a:xfrm>
                    <a:prstGeom prst="rect">
                      <a:avLst/>
                    </a:prstGeom>
                    <a:ln>
                      <a:noFill/>
                    </a:ln>
                    <a:extLst>
                      <a:ext uri="{53640926-AAD7-44D8-BBD7-CCE9431645EC}">
                        <a14:shadowObscured xmlns:a14="http://schemas.microsoft.com/office/drawing/2010/main"/>
                      </a:ext>
                    </a:extLst>
                  </pic:spPr>
                </pic:pic>
              </a:graphicData>
            </a:graphic>
          </wp:inline>
        </w:drawing>
      </w:r>
    </w:p>
    <w:p w14:paraId="3373716C" w14:textId="4A4B0512" w:rsidR="00537B24" w:rsidRDefault="00D6398A" w:rsidP="00D6398A">
      <w:pPr>
        <w:pStyle w:val="Descripcin"/>
      </w:pPr>
      <w:bookmarkStart w:id="70" w:name="_Ref42813093"/>
      <w:bookmarkStart w:id="71" w:name="_Toc52383886"/>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24</w:t>
      </w:r>
      <w:r w:rsidR="008D64F7">
        <w:rPr>
          <w:noProof/>
        </w:rPr>
        <w:fldChar w:fldCharType="end"/>
      </w:r>
      <w:bookmarkEnd w:id="70"/>
      <w:r>
        <w:t xml:space="preserve">. Diagrama de bloques de control </w:t>
      </w:r>
      <w:sdt>
        <w:sdtPr>
          <w:id w:val="1282065380"/>
          <w:citation/>
        </w:sdtPr>
        <w:sdtEndPr/>
        <w:sdtContent>
          <w:r w:rsidR="00C778F8">
            <w:fldChar w:fldCharType="begin"/>
          </w:r>
          <w:r w:rsidR="00C778F8">
            <w:instrText xml:space="preserve"> CITATION Par19 \l 2058 </w:instrText>
          </w:r>
          <w:r w:rsidR="00C778F8">
            <w:fldChar w:fldCharType="separate"/>
          </w:r>
          <w:r w:rsidR="00251526" w:rsidRPr="00251526">
            <w:rPr>
              <w:noProof/>
            </w:rPr>
            <w:t>(Parra Balza &amp; Torres Sánchez, 2019)</w:t>
          </w:r>
          <w:r w:rsidR="00C778F8">
            <w:fldChar w:fldCharType="end"/>
          </w:r>
        </w:sdtContent>
      </w:sdt>
      <w:r w:rsidR="00C778F8">
        <w:t>.</w:t>
      </w:r>
      <w:bookmarkEnd w:id="71"/>
    </w:p>
    <w:p w14:paraId="6ED30703" w14:textId="77777777" w:rsidR="00537B24" w:rsidRDefault="00537B24" w:rsidP="004E7093"/>
    <w:p w14:paraId="30C0E292" w14:textId="6BA07B22" w:rsidR="00DC7107" w:rsidRDefault="008D64F7" w:rsidP="004E7093">
      <w:sdt>
        <w:sdtPr>
          <w:id w:val="9266044"/>
          <w:citation/>
        </w:sdtPr>
        <w:sdtEndPr/>
        <w:sdtContent>
          <w:r w:rsidR="001F5A21">
            <w:fldChar w:fldCharType="begin"/>
          </w:r>
          <w:r w:rsidR="001F5A21">
            <w:instrText xml:space="preserve"> CITATION Ort18 \l 2058 </w:instrText>
          </w:r>
          <w:r w:rsidR="001F5A21">
            <w:fldChar w:fldCharType="separate"/>
          </w:r>
          <w:r w:rsidR="00251526" w:rsidRPr="00251526">
            <w:rPr>
              <w:noProof/>
            </w:rPr>
            <w:t>(Sanchez Quispe, 2018)</w:t>
          </w:r>
          <w:r w:rsidR="001F5A21">
            <w:fldChar w:fldCharType="end"/>
          </w:r>
        </w:sdtContent>
      </w:sdt>
      <w:r w:rsidR="001F5A21">
        <w:t xml:space="preserve"> </w:t>
      </w:r>
      <w:r w:rsidR="009A2A2D">
        <w:t>a</w:t>
      </w:r>
      <w:r w:rsidR="00537B24">
        <w:t>borda el</w:t>
      </w:r>
      <w:r w:rsidR="0051593B">
        <w:t xml:space="preserve"> abastecimiento de insumos (alimento y agua) mediante reconocimientos de patrones, el c</w:t>
      </w:r>
      <w:r w:rsidR="00CD6524">
        <w:t>ontrolador se implementa de tipo difuso</w:t>
      </w:r>
      <w:r w:rsidR="00537B24">
        <w:t>.</w:t>
      </w:r>
      <w:r w:rsidR="00CD6524">
        <w:t xml:space="preserve"> Se </w:t>
      </w:r>
      <w:r w:rsidR="00243F7A">
        <w:t>puede apreciar en la</w:t>
      </w:r>
      <w:r w:rsidR="00CD6524">
        <w:t xml:space="preserve"> </w:t>
      </w:r>
      <w:r w:rsidR="00270425">
        <w:fldChar w:fldCharType="begin"/>
      </w:r>
      <w:r w:rsidR="00270425">
        <w:instrText xml:space="preserve"> REF _Ref42815701 \h </w:instrText>
      </w:r>
      <w:r w:rsidR="00270425">
        <w:fldChar w:fldCharType="separate"/>
      </w:r>
      <w:r>
        <w:t xml:space="preserve">Figura </w:t>
      </w:r>
      <w:r>
        <w:rPr>
          <w:noProof/>
        </w:rPr>
        <w:t>4</w:t>
      </w:r>
      <w:r>
        <w:t>.</w:t>
      </w:r>
      <w:r>
        <w:rPr>
          <w:noProof/>
        </w:rPr>
        <w:t>25</w:t>
      </w:r>
      <w:r w:rsidR="00270425">
        <w:fldChar w:fldCharType="end"/>
      </w:r>
      <w:r w:rsidR="00CD6524">
        <w:t xml:space="preserve">, </w:t>
      </w:r>
      <w:r w:rsidR="00270425">
        <w:t xml:space="preserve">la estructura del controlador difuso está en función de los datos </w:t>
      </w:r>
      <w:r w:rsidR="00270425">
        <w:lastRenderedPageBreak/>
        <w:t>que se obtiene en el reconocimiento de patrones y en la toma de decisiones del tiempo de apertura de la válvula para el abastecimiento de insumos.</w:t>
      </w:r>
    </w:p>
    <w:p w14:paraId="72C0C4D7" w14:textId="77777777" w:rsidR="00DC7107" w:rsidRDefault="00DC7107" w:rsidP="004E7093"/>
    <w:p w14:paraId="684C6915" w14:textId="77777777" w:rsidR="001F5A21" w:rsidRDefault="001F5A21" w:rsidP="001F5A21">
      <w:pPr>
        <w:keepNext/>
        <w:jc w:val="center"/>
      </w:pPr>
      <w:r>
        <w:rPr>
          <w:noProof/>
          <w:lang w:eastAsia="es-MX"/>
        </w:rPr>
        <w:drawing>
          <wp:inline distT="0" distB="0" distL="0" distR="0" wp14:anchorId="6FE7CA42" wp14:editId="2A472EBA">
            <wp:extent cx="4320000" cy="1545782"/>
            <wp:effectExtent l="0" t="0" r="444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bwMode="auto">
                    <a:xfrm>
                      <a:off x="0" y="0"/>
                      <a:ext cx="4320000" cy="1545782"/>
                    </a:xfrm>
                    <a:prstGeom prst="rect">
                      <a:avLst/>
                    </a:prstGeom>
                    <a:ln>
                      <a:noFill/>
                    </a:ln>
                    <a:extLst>
                      <a:ext uri="{53640926-AAD7-44D8-BBD7-CCE9431645EC}">
                        <a14:shadowObscured xmlns:a14="http://schemas.microsoft.com/office/drawing/2010/main"/>
                      </a:ext>
                    </a:extLst>
                  </pic:spPr>
                </pic:pic>
              </a:graphicData>
            </a:graphic>
          </wp:inline>
        </w:drawing>
      </w:r>
    </w:p>
    <w:p w14:paraId="566849EE" w14:textId="461EA7A0" w:rsidR="001F5A21" w:rsidRDefault="001F5A21" w:rsidP="001F5A21">
      <w:pPr>
        <w:pStyle w:val="Descripcin"/>
      </w:pPr>
      <w:bookmarkStart w:id="72" w:name="_Ref42815701"/>
      <w:bookmarkStart w:id="73" w:name="_Toc52383887"/>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w:instrText>
      </w:r>
      <w:r w:rsidR="008D64F7">
        <w:instrText xml:space="preserve"> ARABIC \s 1 </w:instrText>
      </w:r>
      <w:r w:rsidR="008D64F7">
        <w:fldChar w:fldCharType="separate"/>
      </w:r>
      <w:r w:rsidR="008D64F7">
        <w:rPr>
          <w:noProof/>
        </w:rPr>
        <w:t>25</w:t>
      </w:r>
      <w:r w:rsidR="008D64F7">
        <w:rPr>
          <w:noProof/>
        </w:rPr>
        <w:fldChar w:fldCharType="end"/>
      </w:r>
      <w:bookmarkEnd w:id="72"/>
      <w:r>
        <w:t xml:space="preserve">. Sistema de control difuso </w:t>
      </w:r>
      <w:sdt>
        <w:sdtPr>
          <w:id w:val="-925118786"/>
          <w:citation/>
        </w:sdtPr>
        <w:sdtEndPr/>
        <w:sdtContent>
          <w:r w:rsidR="00537B24">
            <w:fldChar w:fldCharType="begin"/>
          </w:r>
          <w:r w:rsidR="00537B24">
            <w:instrText xml:space="preserve"> CITATION Ort18 \l 2058 </w:instrText>
          </w:r>
          <w:r w:rsidR="00537B24">
            <w:fldChar w:fldCharType="separate"/>
          </w:r>
          <w:r w:rsidR="00251526" w:rsidRPr="00251526">
            <w:rPr>
              <w:noProof/>
            </w:rPr>
            <w:t>(Sanchez Quispe, 2018)</w:t>
          </w:r>
          <w:r w:rsidR="00537B24">
            <w:fldChar w:fldCharType="end"/>
          </w:r>
        </w:sdtContent>
      </w:sdt>
      <w:r w:rsidR="00537B24">
        <w:t>.</w:t>
      </w:r>
      <w:bookmarkEnd w:id="73"/>
    </w:p>
    <w:p w14:paraId="79E92099" w14:textId="77777777" w:rsidR="00DC7107" w:rsidRDefault="00DC7107" w:rsidP="004E7093"/>
    <w:p w14:paraId="7F94986C" w14:textId="77777777" w:rsidR="00DC7107" w:rsidRDefault="00270425" w:rsidP="004E7093">
      <w:r>
        <w:t>El control difuso que se diseña e implementa es un controlador del tipo proporcional, el cual como entradas para el funcionamiento tiene el número de pollos procesados por el algoritmo de reconocimiento.</w:t>
      </w:r>
    </w:p>
    <w:p w14:paraId="02A85768" w14:textId="7FE936BC" w:rsidR="00646911" w:rsidRDefault="00FB17ED" w:rsidP="004E7093">
      <w:r>
        <w:t xml:space="preserve"> </w:t>
      </w:r>
      <w:sdt>
        <w:sdtPr>
          <w:id w:val="856775573"/>
          <w:citation/>
        </w:sdtPr>
        <w:sdtEndPr/>
        <w:sdtContent>
          <w:r>
            <w:fldChar w:fldCharType="begin"/>
          </w:r>
          <w:r>
            <w:instrText xml:space="preserve"> CITATION Gar18 \l 2058 </w:instrText>
          </w:r>
          <w:r>
            <w:fldChar w:fldCharType="separate"/>
          </w:r>
          <w:r w:rsidR="00251526" w:rsidRPr="00251526">
            <w:rPr>
              <w:noProof/>
            </w:rPr>
            <w:t>(García Martínez, et al., 2018)</w:t>
          </w:r>
          <w:r>
            <w:fldChar w:fldCharType="end"/>
          </w:r>
        </w:sdtContent>
      </w:sdt>
      <w:r w:rsidR="00CE548B">
        <w:t xml:space="preserve"> t</w:t>
      </w:r>
      <w:r>
        <w:t>rabaja con un</w:t>
      </w:r>
      <w:r w:rsidR="00342C6F">
        <w:t xml:space="preserve"> sistema de control difuso para controlar la temperatura en un horno, el control difuso puede </w:t>
      </w:r>
      <w:r w:rsidR="00646911">
        <w:t>segmentarse en 4</w:t>
      </w:r>
      <w:r w:rsidR="00342C6F">
        <w:t xml:space="preserve"> módulos</w:t>
      </w:r>
      <w:r w:rsidR="00646911">
        <w:t>:</w:t>
      </w:r>
      <w:r w:rsidR="00342C6F">
        <w:t xml:space="preserve"> una interfaz de fusificación para  </w:t>
      </w:r>
      <w:r w:rsidR="00646911">
        <w:t xml:space="preserve">traducir los valores nítidos a valores imprecisos usando lenguaje natural,  una base de conocimiento donde se especifican las reglas de control, lógica de decisiones donde se realizan inferencias sobre un conjunto de reglas aplicadas a un conjunto difuso y una interfaz de defusificación en la cual se genera un valor nítido a partir de la salida de un conjunto difuso. Todo este proceso se puede apreciar en la </w:t>
      </w:r>
      <w:r w:rsidR="00981423">
        <w:fldChar w:fldCharType="begin"/>
      </w:r>
      <w:r w:rsidR="00981423">
        <w:instrText xml:space="preserve"> REF _Ref42818362 \h </w:instrText>
      </w:r>
      <w:r w:rsidR="00981423">
        <w:fldChar w:fldCharType="separate"/>
      </w:r>
      <w:r w:rsidR="008D64F7">
        <w:t xml:space="preserve">Figura </w:t>
      </w:r>
      <w:r w:rsidR="008D64F7">
        <w:rPr>
          <w:noProof/>
        </w:rPr>
        <w:t>4</w:t>
      </w:r>
      <w:r w:rsidR="008D64F7">
        <w:t>.</w:t>
      </w:r>
      <w:r w:rsidR="008D64F7">
        <w:rPr>
          <w:noProof/>
        </w:rPr>
        <w:t>26</w:t>
      </w:r>
      <w:r w:rsidR="00981423">
        <w:fldChar w:fldCharType="end"/>
      </w:r>
      <w:r w:rsidR="00646911">
        <w:t>.</w:t>
      </w:r>
    </w:p>
    <w:p w14:paraId="0F2DE11D" w14:textId="77777777" w:rsidR="00981423" w:rsidRDefault="00981423" w:rsidP="004E7093">
      <w:pPr>
        <w:rPr>
          <w:noProof/>
          <w:lang w:eastAsia="es-MX"/>
        </w:rPr>
      </w:pPr>
    </w:p>
    <w:p w14:paraId="6E21CF14" w14:textId="77777777" w:rsidR="00981423" w:rsidRDefault="00981423" w:rsidP="00981423">
      <w:pPr>
        <w:keepNext/>
        <w:jc w:val="center"/>
      </w:pPr>
      <w:r>
        <w:rPr>
          <w:noProof/>
          <w:lang w:eastAsia="es-MX"/>
        </w:rPr>
        <w:lastRenderedPageBreak/>
        <w:drawing>
          <wp:inline distT="0" distB="0" distL="0" distR="0" wp14:anchorId="07D86D04" wp14:editId="6DB05DC9">
            <wp:extent cx="4970352" cy="2380726"/>
            <wp:effectExtent l="0" t="0" r="1905" b="63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dfdb.jpg"/>
                    <pic:cNvPicPr/>
                  </pic:nvPicPr>
                  <pic:blipFill rotWithShape="1">
                    <a:blip r:embed="rId38" cstate="print">
                      <a:extLst>
                        <a:ext uri="{28A0092B-C50C-407E-A947-70E740481C1C}">
                          <a14:useLocalDpi xmlns:a14="http://schemas.microsoft.com/office/drawing/2010/main" val="0"/>
                        </a:ext>
                      </a:extLst>
                    </a:blip>
                    <a:srcRect/>
                    <a:stretch/>
                  </pic:blipFill>
                  <pic:spPr bwMode="auto">
                    <a:xfrm>
                      <a:off x="0" y="0"/>
                      <a:ext cx="4970949" cy="2381012"/>
                    </a:xfrm>
                    <a:prstGeom prst="rect">
                      <a:avLst/>
                    </a:prstGeom>
                    <a:ln>
                      <a:noFill/>
                    </a:ln>
                    <a:extLst>
                      <a:ext uri="{53640926-AAD7-44D8-BBD7-CCE9431645EC}">
                        <a14:shadowObscured xmlns:a14="http://schemas.microsoft.com/office/drawing/2010/main"/>
                      </a:ext>
                    </a:extLst>
                  </pic:spPr>
                </pic:pic>
              </a:graphicData>
            </a:graphic>
          </wp:inline>
        </w:drawing>
      </w:r>
    </w:p>
    <w:p w14:paraId="2212364B" w14:textId="20AB2ACE" w:rsidR="00646911" w:rsidRDefault="00981423" w:rsidP="00981423">
      <w:pPr>
        <w:pStyle w:val="Descripcin"/>
      </w:pPr>
      <w:bookmarkStart w:id="74" w:name="_Ref42818362"/>
      <w:bookmarkStart w:id="75" w:name="_Toc52383888"/>
      <w:r>
        <w:t xml:space="preserve">Figura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26</w:t>
      </w:r>
      <w:r w:rsidR="008D64F7">
        <w:rPr>
          <w:noProof/>
        </w:rPr>
        <w:fldChar w:fldCharType="end"/>
      </w:r>
      <w:bookmarkEnd w:id="74"/>
      <w:r>
        <w:t xml:space="preserve">. Estructura de un controlador difuso </w:t>
      </w:r>
      <w:sdt>
        <w:sdtPr>
          <w:id w:val="-1264530737"/>
          <w:citation/>
        </w:sdtPr>
        <w:sdtEndPr/>
        <w:sdtContent>
          <w:r>
            <w:fldChar w:fldCharType="begin"/>
          </w:r>
          <w:r>
            <w:instrText xml:space="preserve"> CITATION Gar18 \l 2058 </w:instrText>
          </w:r>
          <w:r>
            <w:fldChar w:fldCharType="separate"/>
          </w:r>
          <w:r w:rsidR="00251526" w:rsidRPr="00251526">
            <w:rPr>
              <w:noProof/>
            </w:rPr>
            <w:t>(García Martínez, et al., 2018)</w:t>
          </w:r>
          <w:r>
            <w:fldChar w:fldCharType="end"/>
          </w:r>
        </w:sdtContent>
      </w:sdt>
      <w:r>
        <w:t>.</w:t>
      </w:r>
      <w:bookmarkEnd w:id="75"/>
    </w:p>
    <w:p w14:paraId="2FB990D2" w14:textId="77777777" w:rsidR="008D4E57" w:rsidRDefault="008D4E57" w:rsidP="004E7093"/>
    <w:p w14:paraId="7CF59D41" w14:textId="77BD1DD0" w:rsidR="00DC7107" w:rsidRDefault="003E1275" w:rsidP="004E7093">
      <w:r>
        <w:t>En los últimos años se han desarrollado proyectos de investigación, donde se emplean interfaces humano máquina, lógica difusa, análisis de patrones, reconocimiento de imágenes y sistemas embebidos, se pretende con ello optimizar y automatizar procesos y reducir los errores de operación. Pero generalmente solo se encargan de solo algunas de las tareas, entre las cuales encontramos control y/o monitoreo ya sea de alimentación e hidratación, de temperatura, de humedad, de l</w:t>
      </w:r>
      <w:r w:rsidR="00B43539">
        <w:t>impieza, iluminación, análisis</w:t>
      </w:r>
      <w:r>
        <w:t xml:space="preserve"> de patrones. Esto debido a que los requerimientos necesarios para llevar el control de todas ellas son considerables</w:t>
      </w:r>
      <w:r w:rsidR="00B43539">
        <w:t xml:space="preserve">, por lo </w:t>
      </w:r>
      <w:r w:rsidR="009A2A2D">
        <w:t>tanto,</w:t>
      </w:r>
      <w:r w:rsidR="00B43539">
        <w:t xml:space="preserve"> solo se elige algunas</w:t>
      </w:r>
      <w:r>
        <w:t>.</w:t>
      </w:r>
      <w:r w:rsidR="009C4E0E">
        <w:t xml:space="preserve"> A continuación</w:t>
      </w:r>
      <w:r w:rsidR="00CE548B">
        <w:t>,</w:t>
      </w:r>
      <w:r w:rsidR="009C4E0E">
        <w:t xml:space="preserve"> se presenta un análisis de la literatura consultada en la</w:t>
      </w:r>
      <w:r w:rsidR="006013E4">
        <w:t xml:space="preserve"> </w:t>
      </w:r>
      <w:r w:rsidR="006013E4">
        <w:fldChar w:fldCharType="begin"/>
      </w:r>
      <w:r w:rsidR="006013E4">
        <w:instrText xml:space="preserve"> REF _Ref46324479 \h </w:instrText>
      </w:r>
      <w:r w:rsidR="006013E4">
        <w:fldChar w:fldCharType="separate"/>
      </w:r>
      <w:r w:rsidR="008D64F7">
        <w:t xml:space="preserve">Tabla </w:t>
      </w:r>
      <w:r w:rsidR="008D64F7">
        <w:rPr>
          <w:noProof/>
        </w:rPr>
        <w:t>4</w:t>
      </w:r>
      <w:r w:rsidR="008D64F7">
        <w:t>.</w:t>
      </w:r>
      <w:r w:rsidR="008D64F7">
        <w:rPr>
          <w:noProof/>
        </w:rPr>
        <w:t>4</w:t>
      </w:r>
      <w:r w:rsidR="006013E4">
        <w:fldChar w:fldCharType="end"/>
      </w:r>
      <w:r w:rsidR="009C4E0E">
        <w:t>.</w:t>
      </w:r>
    </w:p>
    <w:p w14:paraId="759EC610" w14:textId="77777777" w:rsidR="00DC7107" w:rsidRDefault="00DC7107" w:rsidP="004E7093"/>
    <w:p w14:paraId="672152F7" w14:textId="77777777" w:rsidR="00DC7107" w:rsidRDefault="00DC7107" w:rsidP="004E7093"/>
    <w:p w14:paraId="252B8D6B" w14:textId="77777777" w:rsidR="00EF5440" w:rsidRDefault="00EF5440" w:rsidP="00455FD2">
      <w:pPr>
        <w:rPr>
          <w:b/>
          <w:bCs/>
        </w:rPr>
        <w:sectPr w:rsidR="00EF5440" w:rsidSect="00C81773">
          <w:footerReference w:type="default" r:id="rId39"/>
          <w:pgSz w:w="12240" w:h="15840" w:code="1"/>
          <w:pgMar w:top="1418" w:right="1418" w:bottom="1418" w:left="2268" w:header="709" w:footer="709" w:gutter="0"/>
          <w:pgNumType w:start="1"/>
          <w:cols w:space="708"/>
          <w:docGrid w:linePitch="360"/>
        </w:sectPr>
      </w:pPr>
    </w:p>
    <w:p w14:paraId="12DD06BC" w14:textId="1CDBFBC5" w:rsidR="006013E4" w:rsidRDefault="006013E4" w:rsidP="006013E4">
      <w:pPr>
        <w:pStyle w:val="Descripcin"/>
        <w:keepNext/>
      </w:pPr>
      <w:bookmarkStart w:id="76" w:name="_Ref46324479"/>
      <w:bookmarkStart w:id="77" w:name="_Ref46849245"/>
      <w:bookmarkStart w:id="78" w:name="_Toc52383852"/>
      <w:r>
        <w:lastRenderedPageBreak/>
        <w:t xml:space="preserve">Tabla </w:t>
      </w:r>
      <w:r w:rsidR="008D64F7">
        <w:fldChar w:fldCharType="begin"/>
      </w:r>
      <w:r w:rsidR="008D64F7">
        <w:instrText xml:space="preserve"> STYLEREF 1 \s </w:instrText>
      </w:r>
      <w:r w:rsidR="008D64F7">
        <w:fldChar w:fldCharType="separate"/>
      </w:r>
      <w:r w:rsidR="008D64F7">
        <w:rPr>
          <w:noProof/>
        </w:rPr>
        <w:t>4</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4</w:t>
      </w:r>
      <w:r w:rsidR="008D64F7">
        <w:rPr>
          <w:noProof/>
        </w:rPr>
        <w:fldChar w:fldCharType="end"/>
      </w:r>
      <w:bookmarkEnd w:id="76"/>
      <w:r>
        <w:t>. Matriz de referencias para determinar el estado del arte.</w:t>
      </w:r>
      <w:bookmarkEnd w:id="77"/>
      <w:bookmarkEnd w:id="78"/>
    </w:p>
    <w:tbl>
      <w:tblPr>
        <w:tblStyle w:val="Tablanormal2"/>
        <w:tblW w:w="0" w:type="auto"/>
        <w:tblBorders>
          <w:top w:val="single" w:sz="12" w:space="0" w:color="auto"/>
          <w:bottom w:val="single" w:sz="12" w:space="0" w:color="auto"/>
          <w:insideH w:val="single" w:sz="12" w:space="0" w:color="auto"/>
        </w:tblBorders>
        <w:tblLook w:val="04A0" w:firstRow="1" w:lastRow="0" w:firstColumn="1" w:lastColumn="0" w:noHBand="0" w:noVBand="1"/>
      </w:tblPr>
      <w:tblGrid>
        <w:gridCol w:w="2136"/>
        <w:gridCol w:w="3393"/>
        <w:gridCol w:w="4110"/>
        <w:gridCol w:w="2977"/>
      </w:tblGrid>
      <w:tr w:rsidR="00455FD2" w14:paraId="10432229" w14:textId="77777777" w:rsidTr="00CC48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6" w:type="dxa"/>
            <w:tcBorders>
              <w:bottom w:val="none" w:sz="0" w:space="0" w:color="auto"/>
            </w:tcBorders>
          </w:tcPr>
          <w:p w14:paraId="44580B00" w14:textId="77777777" w:rsidR="00455FD2" w:rsidRDefault="00455FD2" w:rsidP="00CC4827">
            <w:pPr>
              <w:pStyle w:val="Sinespaciado"/>
            </w:pPr>
            <w:r>
              <w:t>Fuente</w:t>
            </w:r>
          </w:p>
        </w:tc>
        <w:tc>
          <w:tcPr>
            <w:tcW w:w="3393" w:type="dxa"/>
            <w:tcBorders>
              <w:bottom w:val="none" w:sz="0" w:space="0" w:color="auto"/>
            </w:tcBorders>
          </w:tcPr>
          <w:p w14:paraId="00AADB64" w14:textId="77777777" w:rsidR="00455FD2" w:rsidRDefault="00455FD2" w:rsidP="00CC4827">
            <w:pPr>
              <w:pStyle w:val="Sinespaciado"/>
              <w:cnfStyle w:val="100000000000" w:firstRow="1" w:lastRow="0" w:firstColumn="0" w:lastColumn="0" w:oddVBand="0" w:evenVBand="0" w:oddHBand="0" w:evenHBand="0" w:firstRowFirstColumn="0" w:firstRowLastColumn="0" w:lastRowFirstColumn="0" w:lastRowLastColumn="0"/>
            </w:pPr>
            <w:r>
              <w:t>Resumen</w:t>
            </w:r>
          </w:p>
        </w:tc>
        <w:tc>
          <w:tcPr>
            <w:tcW w:w="4110" w:type="dxa"/>
            <w:tcBorders>
              <w:bottom w:val="none" w:sz="0" w:space="0" w:color="auto"/>
            </w:tcBorders>
          </w:tcPr>
          <w:p w14:paraId="35AF3D62" w14:textId="77777777" w:rsidR="00455FD2" w:rsidRDefault="00455FD2" w:rsidP="00CC4827">
            <w:pPr>
              <w:pStyle w:val="Sinespaciado"/>
              <w:cnfStyle w:val="100000000000" w:firstRow="1" w:lastRow="0" w:firstColumn="0" w:lastColumn="0" w:oddVBand="0" w:evenVBand="0" w:oddHBand="0" w:evenHBand="0" w:firstRowFirstColumn="0" w:firstRowLastColumn="0" w:lastRowFirstColumn="0" w:lastRowLastColumn="0"/>
            </w:pPr>
            <w:r>
              <w:t>Metodología</w:t>
            </w:r>
          </w:p>
        </w:tc>
        <w:tc>
          <w:tcPr>
            <w:tcW w:w="2977" w:type="dxa"/>
            <w:tcBorders>
              <w:bottom w:val="none" w:sz="0" w:space="0" w:color="auto"/>
            </w:tcBorders>
          </w:tcPr>
          <w:p w14:paraId="1ED298F8" w14:textId="77777777" w:rsidR="00455FD2" w:rsidRDefault="00455FD2" w:rsidP="00CC4827">
            <w:pPr>
              <w:pStyle w:val="Sinespaciado"/>
              <w:cnfStyle w:val="100000000000" w:firstRow="1" w:lastRow="0" w:firstColumn="0" w:lastColumn="0" w:oddVBand="0" w:evenVBand="0" w:oddHBand="0" w:evenHBand="0" w:firstRowFirstColumn="0" w:firstRowLastColumn="0" w:lastRowFirstColumn="0" w:lastRowLastColumn="0"/>
            </w:pPr>
            <w:r>
              <w:t>Áreas de oportunidad</w:t>
            </w:r>
          </w:p>
        </w:tc>
      </w:tr>
      <w:tr w:rsidR="00455FD2" w14:paraId="5C2DBFE5" w14:textId="77777777" w:rsidTr="006804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6" w:type="dxa"/>
            <w:tcBorders>
              <w:top w:val="none" w:sz="0" w:space="0" w:color="auto"/>
              <w:bottom w:val="nil"/>
            </w:tcBorders>
          </w:tcPr>
          <w:p w14:paraId="7A823DFB" w14:textId="377EA2A7" w:rsidR="00455FD2" w:rsidRPr="00626093" w:rsidRDefault="00626093" w:rsidP="00CC4827">
            <w:pPr>
              <w:pStyle w:val="Sinespaciado"/>
              <w:rPr>
                <w:b w:val="0"/>
              </w:rPr>
            </w:pPr>
            <w:r w:rsidRPr="00626093">
              <w:rPr>
                <w:b w:val="0"/>
                <w:sz w:val="20"/>
              </w:rPr>
              <w:t xml:space="preserve">Diseño e implementación de un sistema embebido para control de temperatura y humedad relativa en criadero de pollos de engorde </w:t>
            </w:r>
            <w:sdt>
              <w:sdtPr>
                <w:rPr>
                  <w:sz w:val="20"/>
                </w:rPr>
                <w:id w:val="-333763580"/>
                <w:citation/>
              </w:sdtPr>
              <w:sdtEndPr/>
              <w:sdtContent>
                <w:r w:rsidRPr="00CE548B">
                  <w:rPr>
                    <w:sz w:val="20"/>
                  </w:rPr>
                  <w:fldChar w:fldCharType="begin"/>
                </w:r>
                <w:r w:rsidRPr="00CE548B">
                  <w:rPr>
                    <w:b w:val="0"/>
                    <w:sz w:val="20"/>
                  </w:rPr>
                  <w:instrText xml:space="preserve">CITATION Chi16 \l 2058 </w:instrText>
                </w:r>
                <w:r w:rsidRPr="00CE548B">
                  <w:rPr>
                    <w:sz w:val="20"/>
                  </w:rPr>
                  <w:fldChar w:fldCharType="separate"/>
                </w:r>
                <w:r w:rsidR="00251526" w:rsidRPr="00251526">
                  <w:rPr>
                    <w:noProof/>
                    <w:sz w:val="20"/>
                  </w:rPr>
                  <w:t>(Mera Chilito, 2016)</w:t>
                </w:r>
                <w:r w:rsidRPr="00CE548B">
                  <w:rPr>
                    <w:sz w:val="20"/>
                  </w:rPr>
                  <w:fldChar w:fldCharType="end"/>
                </w:r>
              </w:sdtContent>
            </w:sdt>
            <w:r w:rsidRPr="00CE548B">
              <w:rPr>
                <w:b w:val="0"/>
                <w:sz w:val="20"/>
              </w:rPr>
              <w:t>.</w:t>
            </w:r>
          </w:p>
        </w:tc>
        <w:tc>
          <w:tcPr>
            <w:tcW w:w="3393" w:type="dxa"/>
            <w:tcBorders>
              <w:top w:val="none" w:sz="0" w:space="0" w:color="auto"/>
              <w:bottom w:val="nil"/>
            </w:tcBorders>
          </w:tcPr>
          <w:p w14:paraId="7190C423" w14:textId="7B2EF97B" w:rsidR="006B6EC7" w:rsidRDefault="006B6EC7" w:rsidP="00CC4827">
            <w:pPr>
              <w:pStyle w:val="Sinespaciad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Empleo de un sistema embebido para el control de un criadero de pollos basado en lazo </w:t>
            </w:r>
            <w:r w:rsidR="009A2A2D">
              <w:rPr>
                <w:sz w:val="20"/>
                <w:szCs w:val="20"/>
              </w:rPr>
              <w:t>cerrado,</w:t>
            </w:r>
            <w:r>
              <w:rPr>
                <w:sz w:val="20"/>
                <w:szCs w:val="20"/>
              </w:rPr>
              <w:t xml:space="preserve"> así como la implementación de una aplicación Android, el sistema permite un control manual del galpón.</w:t>
            </w:r>
          </w:p>
          <w:p w14:paraId="59C15997" w14:textId="77777777" w:rsidR="00455FD2" w:rsidRDefault="00455FD2" w:rsidP="00CC4827">
            <w:pPr>
              <w:pStyle w:val="Sinespaciado"/>
              <w:cnfStyle w:val="000000100000" w:firstRow="0" w:lastRow="0" w:firstColumn="0" w:lastColumn="0" w:oddVBand="0" w:evenVBand="0" w:oddHBand="1" w:evenHBand="0" w:firstRowFirstColumn="0" w:firstRowLastColumn="0" w:lastRowFirstColumn="0" w:lastRowLastColumn="0"/>
            </w:pPr>
          </w:p>
        </w:tc>
        <w:tc>
          <w:tcPr>
            <w:tcW w:w="4110" w:type="dxa"/>
            <w:tcBorders>
              <w:top w:val="none" w:sz="0" w:space="0" w:color="auto"/>
              <w:bottom w:val="nil"/>
            </w:tcBorders>
          </w:tcPr>
          <w:p w14:paraId="6996DED4" w14:textId="77777777" w:rsidR="00640C9B" w:rsidRDefault="00640C9B" w:rsidP="00CC4827">
            <w:pPr>
              <w:pStyle w:val="Sinespaciad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Sensor AMT1001.</w:t>
            </w:r>
          </w:p>
          <w:p w14:paraId="5BEF5736" w14:textId="77777777" w:rsidR="00640C9B" w:rsidRDefault="00640C9B" w:rsidP="00CC4827">
            <w:pPr>
              <w:pStyle w:val="Sinespaciad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Sistema de control de lazo cerrado, para el control de la temperatura.</w:t>
            </w:r>
          </w:p>
          <w:p w14:paraId="07F1978D" w14:textId="77777777" w:rsidR="00640C9B" w:rsidRDefault="00640C9B" w:rsidP="00CC4827">
            <w:pPr>
              <w:pStyle w:val="Sinespaciad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Microcontrolador AT Mega 328, como controlador del sistema.</w:t>
            </w:r>
          </w:p>
          <w:p w14:paraId="5A4FA309" w14:textId="77777777" w:rsidR="00455FD2" w:rsidRDefault="00640C9B" w:rsidP="00CC4827">
            <w:pPr>
              <w:pStyle w:val="Sinespaciado"/>
              <w:cnfStyle w:val="000000100000" w:firstRow="0" w:lastRow="0" w:firstColumn="0" w:lastColumn="0" w:oddVBand="0" w:evenVBand="0" w:oddHBand="1" w:evenHBand="0" w:firstRowFirstColumn="0" w:firstRowLastColumn="0" w:lastRowFirstColumn="0" w:lastRowLastColumn="0"/>
            </w:pPr>
            <w:r>
              <w:rPr>
                <w:sz w:val="20"/>
                <w:szCs w:val="20"/>
              </w:rPr>
              <w:t>Aplicación móvil para sistema Android y protocolo de comunicación IEEE 802.15.</w:t>
            </w:r>
          </w:p>
        </w:tc>
        <w:tc>
          <w:tcPr>
            <w:tcW w:w="2977" w:type="dxa"/>
            <w:tcBorders>
              <w:top w:val="none" w:sz="0" w:space="0" w:color="auto"/>
              <w:bottom w:val="nil"/>
            </w:tcBorders>
          </w:tcPr>
          <w:p w14:paraId="3C2E6D8E" w14:textId="77777777" w:rsidR="00455FD2" w:rsidRPr="00626093" w:rsidRDefault="00626093" w:rsidP="00CC4827">
            <w:pPr>
              <w:pStyle w:val="Sinespaciad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Debido a que la alimentación representa una actividad primordial para el desarrollo del pollo, se debe de optimizar el sistema de alimentación en base a los patrones de alimentación del ave. El uso de una aplicación móvil sigue siendo un proceso ineficiente debido a que un operador debe de estar a cargo del monitoreo.</w:t>
            </w:r>
          </w:p>
        </w:tc>
      </w:tr>
      <w:tr w:rsidR="00455FD2" w14:paraId="48E84ED5" w14:textId="77777777" w:rsidTr="0068047B">
        <w:tc>
          <w:tcPr>
            <w:cnfStyle w:val="001000000000" w:firstRow="0" w:lastRow="0" w:firstColumn="1" w:lastColumn="0" w:oddVBand="0" w:evenVBand="0" w:oddHBand="0" w:evenHBand="0" w:firstRowFirstColumn="0" w:firstRowLastColumn="0" w:lastRowFirstColumn="0" w:lastRowLastColumn="0"/>
            <w:tcW w:w="2136" w:type="dxa"/>
            <w:tcBorders>
              <w:top w:val="nil"/>
              <w:bottom w:val="nil"/>
            </w:tcBorders>
          </w:tcPr>
          <w:p w14:paraId="62278FD4" w14:textId="77777777" w:rsidR="00626093" w:rsidRPr="00626093" w:rsidRDefault="00626093" w:rsidP="00CC4827">
            <w:pPr>
              <w:pStyle w:val="Sinespaciado"/>
              <w:rPr>
                <w:b w:val="0"/>
                <w:sz w:val="16"/>
                <w:szCs w:val="20"/>
              </w:rPr>
            </w:pPr>
            <w:r w:rsidRPr="00626093">
              <w:rPr>
                <w:b w:val="0"/>
                <w:sz w:val="20"/>
              </w:rPr>
              <w:t>Sistema de control de los procesos de alimentación, hidratación, climatización y monitorización de un criadero avícola basado en Arduino y Android</w:t>
            </w:r>
          </w:p>
          <w:p w14:paraId="22C5977A" w14:textId="2697790B" w:rsidR="00455FD2" w:rsidRPr="00CE548B" w:rsidRDefault="008D64F7" w:rsidP="00CC4827">
            <w:pPr>
              <w:pStyle w:val="Sinespaciado"/>
              <w:rPr>
                <w:b w:val="0"/>
              </w:rPr>
            </w:pPr>
            <w:sdt>
              <w:sdtPr>
                <w:rPr>
                  <w:sz w:val="16"/>
                  <w:szCs w:val="20"/>
                </w:rPr>
                <w:id w:val="-768156934"/>
                <w:citation/>
              </w:sdtPr>
              <w:sdtEndPr>
                <w:rPr>
                  <w:sz w:val="20"/>
                </w:rPr>
              </w:sdtEndPr>
              <w:sdtContent>
                <w:r w:rsidR="00626093" w:rsidRPr="00CE548B">
                  <w:rPr>
                    <w:sz w:val="20"/>
                    <w:szCs w:val="20"/>
                  </w:rPr>
                  <w:fldChar w:fldCharType="begin"/>
                </w:r>
                <w:r w:rsidR="00626093" w:rsidRPr="00CE548B">
                  <w:rPr>
                    <w:b w:val="0"/>
                    <w:sz w:val="20"/>
                    <w:szCs w:val="20"/>
                  </w:rPr>
                  <w:instrText xml:space="preserve">CITATION Alv17 \l 2058 </w:instrText>
                </w:r>
                <w:r w:rsidR="00626093" w:rsidRPr="00CE548B">
                  <w:rPr>
                    <w:sz w:val="20"/>
                    <w:szCs w:val="20"/>
                  </w:rPr>
                  <w:fldChar w:fldCharType="separate"/>
                </w:r>
                <w:r w:rsidR="00251526" w:rsidRPr="00251526">
                  <w:rPr>
                    <w:noProof/>
                    <w:sz w:val="20"/>
                    <w:szCs w:val="20"/>
                  </w:rPr>
                  <w:t>(Alvarez Zabala, 2017)</w:t>
                </w:r>
                <w:r w:rsidR="00626093" w:rsidRPr="00CE548B">
                  <w:rPr>
                    <w:sz w:val="20"/>
                    <w:szCs w:val="20"/>
                  </w:rPr>
                  <w:fldChar w:fldCharType="end"/>
                </w:r>
              </w:sdtContent>
            </w:sdt>
            <w:r w:rsidR="00626093" w:rsidRPr="00CE548B">
              <w:rPr>
                <w:b w:val="0"/>
                <w:sz w:val="20"/>
                <w:szCs w:val="20"/>
              </w:rPr>
              <w:t>.</w:t>
            </w:r>
          </w:p>
        </w:tc>
        <w:tc>
          <w:tcPr>
            <w:tcW w:w="3393" w:type="dxa"/>
            <w:tcBorders>
              <w:top w:val="nil"/>
              <w:bottom w:val="nil"/>
            </w:tcBorders>
          </w:tcPr>
          <w:p w14:paraId="1150E689" w14:textId="77777777" w:rsidR="00455FD2" w:rsidRDefault="00EE6C6E" w:rsidP="00CC4827">
            <w:pPr>
              <w:pStyle w:val="Sinespaciado"/>
              <w:cnfStyle w:val="000000000000" w:firstRow="0" w:lastRow="0" w:firstColumn="0" w:lastColumn="0" w:oddVBand="0" w:evenVBand="0" w:oddHBand="0" w:evenHBand="0" w:firstRowFirstColumn="0" w:firstRowLastColumn="0" w:lastRowFirstColumn="0" w:lastRowLastColumn="0"/>
            </w:pPr>
            <w:r>
              <w:rPr>
                <w:sz w:val="20"/>
                <w:szCs w:val="20"/>
              </w:rPr>
              <w:t>Sistema de control para el mejoramiento en procesos productivos mediante la manipulación de variables de alimentación, climatización y monitorización para la crianza de aves.</w:t>
            </w:r>
          </w:p>
        </w:tc>
        <w:tc>
          <w:tcPr>
            <w:tcW w:w="4110" w:type="dxa"/>
            <w:tcBorders>
              <w:top w:val="nil"/>
              <w:bottom w:val="nil"/>
            </w:tcBorders>
          </w:tcPr>
          <w:p w14:paraId="67A8C69F" w14:textId="77777777" w:rsidR="00EE6C6E" w:rsidRDefault="00EE6C6E" w:rsidP="00CC4827">
            <w:pPr>
              <w:pStyle w:val="Sinespaciad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Sistema operativo Android.</w:t>
            </w:r>
          </w:p>
          <w:p w14:paraId="50D8AC16" w14:textId="77777777" w:rsidR="00EE6C6E" w:rsidRDefault="00EE6C6E" w:rsidP="00CC4827">
            <w:pPr>
              <w:pStyle w:val="Sinespaciad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Placa Arduino uno, para el control.</w:t>
            </w:r>
          </w:p>
          <w:p w14:paraId="234E982B" w14:textId="77777777" w:rsidR="00EE6C6E" w:rsidRDefault="00EE6C6E" w:rsidP="00CC4827">
            <w:pPr>
              <w:pStyle w:val="Sinespaciad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Sensores: ultrasónico, temperatura, humedad.</w:t>
            </w:r>
          </w:p>
          <w:p w14:paraId="19306ABD" w14:textId="77777777" w:rsidR="00EE6C6E" w:rsidRDefault="00EE6C6E" w:rsidP="00CC4827">
            <w:pPr>
              <w:pStyle w:val="Sinespaciad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Modulo Shell Ethernet, para la comunicación entre la aplicación y la placa Arduino.</w:t>
            </w:r>
          </w:p>
          <w:p w14:paraId="717B8237" w14:textId="77777777" w:rsidR="00EE6C6E" w:rsidRDefault="00EE6C6E" w:rsidP="00CC4827">
            <w:pPr>
              <w:pStyle w:val="Sinespaciad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Módulo Relé para cortar la alimentación de los actuadores.</w:t>
            </w:r>
          </w:p>
          <w:p w14:paraId="2A3F629B" w14:textId="77777777" w:rsidR="00455FD2" w:rsidRDefault="00EE6C6E" w:rsidP="00CC4827">
            <w:pPr>
              <w:pStyle w:val="Sinespaciad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Cámara IP, para el monitoreo dentro del galpón.</w:t>
            </w:r>
          </w:p>
          <w:p w14:paraId="5CB69A11" w14:textId="77777777" w:rsidR="0029290F" w:rsidRDefault="0029290F" w:rsidP="00CC4827">
            <w:pPr>
              <w:pStyle w:val="Sinespaciad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Propone la segmentación del sistema en tres grupos.</w:t>
            </w:r>
          </w:p>
          <w:p w14:paraId="64415C22" w14:textId="77777777" w:rsidR="0029290F" w:rsidRDefault="0029290F" w:rsidP="00CC4827">
            <w:pPr>
              <w:pStyle w:val="Sinespaciado"/>
              <w:cnfStyle w:val="000000000000" w:firstRow="0" w:lastRow="0" w:firstColumn="0" w:lastColumn="0" w:oddVBand="0" w:evenVBand="0" w:oddHBand="0" w:evenHBand="0" w:firstRowFirstColumn="0" w:firstRowLastColumn="0" w:lastRowFirstColumn="0" w:lastRowLastColumn="0"/>
            </w:pPr>
          </w:p>
        </w:tc>
        <w:tc>
          <w:tcPr>
            <w:tcW w:w="2977" w:type="dxa"/>
            <w:tcBorders>
              <w:top w:val="nil"/>
              <w:bottom w:val="nil"/>
            </w:tcBorders>
          </w:tcPr>
          <w:p w14:paraId="3A787C03" w14:textId="77777777" w:rsidR="00EE6C6E" w:rsidRDefault="00EE6C6E" w:rsidP="00CC4827">
            <w:pPr>
              <w:pStyle w:val="Sinespaciad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La placa Arduino realiza los procesos de forma automática, es una placa de programación básica. </w:t>
            </w:r>
          </w:p>
          <w:p w14:paraId="3B3A5C00" w14:textId="77777777" w:rsidR="00455FD2" w:rsidRDefault="00EE6C6E" w:rsidP="00CC4827">
            <w:pPr>
              <w:pStyle w:val="Sinespaciado"/>
              <w:cnfStyle w:val="000000000000" w:firstRow="0" w:lastRow="0" w:firstColumn="0" w:lastColumn="0" w:oddVBand="0" w:evenVBand="0" w:oddHBand="0" w:evenHBand="0" w:firstRowFirstColumn="0" w:firstRowLastColumn="0" w:lastRowFirstColumn="0" w:lastRowLastColumn="0"/>
            </w:pPr>
            <w:r>
              <w:rPr>
                <w:sz w:val="20"/>
                <w:szCs w:val="20"/>
              </w:rPr>
              <w:t>Para llevar a cabo el control de las variables ambientales del galpón mediante lógica difusa requiere un sistema con mayor capacidad de procesamiento de datos, en este caso se propone emplear una placa Raspberry pi.</w:t>
            </w:r>
          </w:p>
        </w:tc>
      </w:tr>
      <w:tr w:rsidR="00361444" w14:paraId="4A390E09" w14:textId="77777777" w:rsidTr="006804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6" w:type="dxa"/>
            <w:tcBorders>
              <w:top w:val="nil"/>
              <w:bottom w:val="nil"/>
            </w:tcBorders>
          </w:tcPr>
          <w:p w14:paraId="13250B43" w14:textId="2582F3EA" w:rsidR="0029290F" w:rsidRPr="0029290F" w:rsidRDefault="0029290F" w:rsidP="00CC4827">
            <w:pPr>
              <w:pStyle w:val="Sinespaciado"/>
              <w:rPr>
                <w:rFonts w:cs="Times New Roman"/>
                <w:b w:val="0"/>
                <w:sz w:val="20"/>
                <w:szCs w:val="24"/>
              </w:rPr>
            </w:pPr>
            <w:r w:rsidRPr="0029290F">
              <w:rPr>
                <w:rFonts w:cs="Times New Roman"/>
                <w:b w:val="0"/>
                <w:sz w:val="20"/>
                <w:szCs w:val="24"/>
              </w:rPr>
              <w:t xml:space="preserve">Red de módulos XBEE para el control y monitoreo de temperatura e intensidad luminosa para criaderos avícolas mediante modo API con visualización HMI </w:t>
            </w:r>
            <w:sdt>
              <w:sdtPr>
                <w:rPr>
                  <w:rFonts w:cs="Times New Roman"/>
                  <w:sz w:val="20"/>
                  <w:szCs w:val="24"/>
                </w:rPr>
                <w:id w:val="1455208756"/>
                <w:citation/>
              </w:sdtPr>
              <w:sdtEndPr/>
              <w:sdtContent>
                <w:r w:rsidRPr="00CE548B">
                  <w:rPr>
                    <w:rFonts w:cs="Times New Roman"/>
                    <w:sz w:val="20"/>
                    <w:szCs w:val="24"/>
                  </w:rPr>
                  <w:fldChar w:fldCharType="begin"/>
                </w:r>
                <w:r w:rsidRPr="00CE548B">
                  <w:rPr>
                    <w:rFonts w:cs="Times New Roman"/>
                    <w:b w:val="0"/>
                    <w:sz w:val="20"/>
                    <w:szCs w:val="24"/>
                  </w:rPr>
                  <w:instrText xml:space="preserve">CITATION Par19 \l 2058 </w:instrText>
                </w:r>
                <w:r w:rsidRPr="00CE548B">
                  <w:rPr>
                    <w:rFonts w:cs="Times New Roman"/>
                    <w:sz w:val="20"/>
                    <w:szCs w:val="24"/>
                  </w:rPr>
                  <w:fldChar w:fldCharType="separate"/>
                </w:r>
                <w:r w:rsidR="00251526" w:rsidRPr="00251526">
                  <w:rPr>
                    <w:rFonts w:cs="Times New Roman"/>
                    <w:noProof/>
                    <w:sz w:val="20"/>
                    <w:szCs w:val="24"/>
                  </w:rPr>
                  <w:t>(Parra Balza &amp; Torres Sánchez, 2019)</w:t>
                </w:r>
                <w:r w:rsidRPr="00CE548B">
                  <w:rPr>
                    <w:rFonts w:cs="Times New Roman"/>
                    <w:sz w:val="20"/>
                    <w:szCs w:val="24"/>
                  </w:rPr>
                  <w:fldChar w:fldCharType="end"/>
                </w:r>
              </w:sdtContent>
            </w:sdt>
          </w:p>
          <w:p w14:paraId="0F2DC091" w14:textId="77777777" w:rsidR="00361444" w:rsidRDefault="00361444" w:rsidP="00CC4827">
            <w:pPr>
              <w:pStyle w:val="Sinespaciado"/>
            </w:pPr>
          </w:p>
        </w:tc>
        <w:tc>
          <w:tcPr>
            <w:tcW w:w="3393" w:type="dxa"/>
            <w:tcBorders>
              <w:top w:val="nil"/>
              <w:bottom w:val="nil"/>
            </w:tcBorders>
          </w:tcPr>
          <w:p w14:paraId="69412921" w14:textId="77777777" w:rsidR="00361444" w:rsidRDefault="0029290F" w:rsidP="00CC4827">
            <w:pPr>
              <w:pStyle w:val="Sinespaciado"/>
              <w:cnfStyle w:val="000000100000" w:firstRow="0" w:lastRow="0" w:firstColumn="0" w:lastColumn="0" w:oddVBand="0" w:evenVBand="0" w:oddHBand="1" w:evenHBand="0" w:firstRowFirstColumn="0" w:firstRowLastColumn="0" w:lastRowFirstColumn="0" w:lastRowLastColumn="0"/>
            </w:pPr>
            <w:r>
              <w:rPr>
                <w:sz w:val="20"/>
                <w:szCs w:val="20"/>
              </w:rPr>
              <w:t>Desarrollo de módulos en red para el control y monitoreo de galpones con comunicación inalámbrica, e interfaces para el control de las variables de temperatura e intensidad luminosa de forma independiente mediante dos sistemas de control de lazo cerrado.</w:t>
            </w:r>
          </w:p>
        </w:tc>
        <w:tc>
          <w:tcPr>
            <w:tcW w:w="4110" w:type="dxa"/>
            <w:tcBorders>
              <w:top w:val="nil"/>
              <w:bottom w:val="nil"/>
            </w:tcBorders>
          </w:tcPr>
          <w:p w14:paraId="03D3C882" w14:textId="77777777" w:rsidR="0029290F" w:rsidRDefault="0029290F" w:rsidP="00CC4827">
            <w:pPr>
              <w:pStyle w:val="Sinespaciad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Módulos de comunicación en red de los galpones.</w:t>
            </w:r>
          </w:p>
          <w:p w14:paraId="6EBFDDD1" w14:textId="77777777" w:rsidR="0029290F" w:rsidRDefault="0029290F" w:rsidP="00CC4827">
            <w:pPr>
              <w:pStyle w:val="Sinespaciad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Diseño de interfaces de control para la intervención de un operador.</w:t>
            </w:r>
          </w:p>
          <w:p w14:paraId="51AD9CC7" w14:textId="77777777" w:rsidR="0029290F" w:rsidRDefault="0029290F" w:rsidP="00CC4827">
            <w:pPr>
              <w:pStyle w:val="Sinespaciad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PIC 16F877A como controlador del sistema.</w:t>
            </w:r>
          </w:p>
          <w:p w14:paraId="0C644FE5" w14:textId="77777777" w:rsidR="00361444" w:rsidRDefault="0029290F" w:rsidP="00CC4827">
            <w:pPr>
              <w:pStyle w:val="Sinespaciado"/>
              <w:cnfStyle w:val="000000100000" w:firstRow="0" w:lastRow="0" w:firstColumn="0" w:lastColumn="0" w:oddVBand="0" w:evenVBand="0" w:oddHBand="1" w:evenHBand="0" w:firstRowFirstColumn="0" w:firstRowLastColumn="0" w:lastRowFirstColumn="0" w:lastRowLastColumn="0"/>
            </w:pPr>
            <w:r>
              <w:rPr>
                <w:sz w:val="20"/>
                <w:szCs w:val="20"/>
              </w:rPr>
              <w:t>Sensor LM35, que es un sensor de temperatura analógico.</w:t>
            </w:r>
          </w:p>
        </w:tc>
        <w:tc>
          <w:tcPr>
            <w:tcW w:w="2977" w:type="dxa"/>
            <w:tcBorders>
              <w:top w:val="nil"/>
              <w:bottom w:val="nil"/>
            </w:tcBorders>
          </w:tcPr>
          <w:p w14:paraId="7F59B03F" w14:textId="77777777" w:rsidR="0029290F" w:rsidRDefault="0029290F" w:rsidP="00CC4827">
            <w:pPr>
              <w:pStyle w:val="Sinespaciado"/>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Para una completa evaluación del ambiente dentro del galpón, además, de la temperatura se necesita evaluar la humedad. Para que esta tarea se realice de forma autónoma y en un ambiente normalmente frio considera usar lógica difusa. Además, el sensor propuesto para esta tarea se encarga de medir la</w:t>
            </w:r>
            <w:r w:rsidR="00242B40">
              <w:rPr>
                <w:sz w:val="20"/>
                <w:szCs w:val="20"/>
              </w:rPr>
              <w:t xml:space="preserve"> temperatura y </w:t>
            </w:r>
            <w:r w:rsidR="00242B40">
              <w:rPr>
                <w:sz w:val="20"/>
                <w:szCs w:val="20"/>
              </w:rPr>
              <w:lastRenderedPageBreak/>
              <w:t>humedad con el D</w:t>
            </w:r>
            <w:r>
              <w:rPr>
                <w:sz w:val="20"/>
                <w:szCs w:val="20"/>
              </w:rPr>
              <w:t>H</w:t>
            </w:r>
            <w:r w:rsidR="00242B40">
              <w:rPr>
                <w:sz w:val="20"/>
                <w:szCs w:val="20"/>
              </w:rPr>
              <w:t>T</w:t>
            </w:r>
            <w:r>
              <w:rPr>
                <w:sz w:val="20"/>
                <w:szCs w:val="20"/>
              </w:rPr>
              <w:t>11 que da lecturas digitales.</w:t>
            </w:r>
          </w:p>
          <w:p w14:paraId="2ECB5999" w14:textId="77777777" w:rsidR="00361444" w:rsidRDefault="00361444" w:rsidP="00CC4827">
            <w:pPr>
              <w:pStyle w:val="Sinespaciado"/>
              <w:cnfStyle w:val="000000100000" w:firstRow="0" w:lastRow="0" w:firstColumn="0" w:lastColumn="0" w:oddVBand="0" w:evenVBand="0" w:oddHBand="1" w:evenHBand="0" w:firstRowFirstColumn="0" w:firstRowLastColumn="0" w:lastRowFirstColumn="0" w:lastRowLastColumn="0"/>
            </w:pPr>
          </w:p>
        </w:tc>
      </w:tr>
      <w:tr w:rsidR="00455FD2" w14:paraId="570D5102" w14:textId="77777777" w:rsidTr="0068047B">
        <w:tc>
          <w:tcPr>
            <w:cnfStyle w:val="001000000000" w:firstRow="0" w:lastRow="0" w:firstColumn="1" w:lastColumn="0" w:oddVBand="0" w:evenVBand="0" w:oddHBand="0" w:evenHBand="0" w:firstRowFirstColumn="0" w:firstRowLastColumn="0" w:lastRowFirstColumn="0" w:lastRowLastColumn="0"/>
            <w:tcW w:w="2136" w:type="dxa"/>
            <w:tcBorders>
              <w:top w:val="nil"/>
              <w:bottom w:val="nil"/>
            </w:tcBorders>
          </w:tcPr>
          <w:p w14:paraId="09DC45BE" w14:textId="505B81CC" w:rsidR="00455FD2" w:rsidRPr="00360285" w:rsidRDefault="00360285" w:rsidP="00CC4827">
            <w:pPr>
              <w:pStyle w:val="Sinespaciado"/>
              <w:rPr>
                <w:b w:val="0"/>
              </w:rPr>
            </w:pPr>
            <w:r w:rsidRPr="00360285">
              <w:rPr>
                <w:rFonts w:cs="Times New Roman"/>
                <w:b w:val="0"/>
                <w:sz w:val="20"/>
                <w:szCs w:val="24"/>
              </w:rPr>
              <w:lastRenderedPageBreak/>
              <w:t>Diseño e implementación de un controlador basado en reconocimiento de patrones para mejorar el abastecimiento de insumos alimentarios en galpones avícolas</w:t>
            </w:r>
            <w:sdt>
              <w:sdtPr>
                <w:rPr>
                  <w:rFonts w:cs="Times New Roman"/>
                  <w:sz w:val="20"/>
                  <w:szCs w:val="24"/>
                </w:rPr>
                <w:id w:val="155348427"/>
                <w:citation/>
              </w:sdtPr>
              <w:sdtEndPr/>
              <w:sdtContent>
                <w:r w:rsidRPr="00CE548B">
                  <w:rPr>
                    <w:rFonts w:cs="Times New Roman"/>
                    <w:sz w:val="20"/>
                    <w:szCs w:val="24"/>
                  </w:rPr>
                  <w:fldChar w:fldCharType="begin"/>
                </w:r>
                <w:r w:rsidRPr="00CE548B">
                  <w:rPr>
                    <w:rFonts w:cs="Times New Roman"/>
                    <w:b w:val="0"/>
                    <w:sz w:val="20"/>
                    <w:szCs w:val="24"/>
                  </w:rPr>
                  <w:instrText xml:space="preserve">CITATION Ort18 \l 2058 </w:instrText>
                </w:r>
                <w:r w:rsidRPr="00CE548B">
                  <w:rPr>
                    <w:rFonts w:cs="Times New Roman"/>
                    <w:sz w:val="20"/>
                    <w:szCs w:val="24"/>
                  </w:rPr>
                  <w:fldChar w:fldCharType="separate"/>
                </w:r>
                <w:r w:rsidR="00251526">
                  <w:rPr>
                    <w:rFonts w:cs="Times New Roman"/>
                    <w:b w:val="0"/>
                    <w:noProof/>
                    <w:sz w:val="20"/>
                    <w:szCs w:val="24"/>
                  </w:rPr>
                  <w:t xml:space="preserve"> </w:t>
                </w:r>
                <w:r w:rsidR="00251526" w:rsidRPr="00251526">
                  <w:rPr>
                    <w:rFonts w:cs="Times New Roman"/>
                    <w:noProof/>
                    <w:sz w:val="20"/>
                    <w:szCs w:val="24"/>
                  </w:rPr>
                  <w:t>(Sanchez Quispe, 2018)</w:t>
                </w:r>
                <w:r w:rsidRPr="00CE548B">
                  <w:rPr>
                    <w:rFonts w:cs="Times New Roman"/>
                    <w:sz w:val="20"/>
                    <w:szCs w:val="24"/>
                  </w:rPr>
                  <w:fldChar w:fldCharType="end"/>
                </w:r>
              </w:sdtContent>
            </w:sdt>
          </w:p>
        </w:tc>
        <w:tc>
          <w:tcPr>
            <w:tcW w:w="3393" w:type="dxa"/>
            <w:tcBorders>
              <w:top w:val="nil"/>
              <w:bottom w:val="nil"/>
            </w:tcBorders>
          </w:tcPr>
          <w:p w14:paraId="626C2EA9" w14:textId="77777777" w:rsidR="00455FD2" w:rsidRDefault="00360285" w:rsidP="00CC4827">
            <w:pPr>
              <w:pStyle w:val="Sinespaciado"/>
              <w:cnfStyle w:val="000000000000" w:firstRow="0" w:lastRow="0" w:firstColumn="0" w:lastColumn="0" w:oddVBand="0" w:evenVBand="0" w:oddHBand="0" w:evenHBand="0" w:firstRowFirstColumn="0" w:firstRowLastColumn="0" w:lastRowFirstColumn="0" w:lastRowLastColumn="0"/>
            </w:pPr>
            <w:r>
              <w:rPr>
                <w:sz w:val="20"/>
                <w:szCs w:val="20"/>
              </w:rPr>
              <w:t>Estudiar los algoritmos de reconocimiento de patrones para determinar el más adecuado. Definir el entorno para el análisis e implementar la metodología de inteligencia artificial para el abastecimiento de insumos alimentarios.</w:t>
            </w:r>
          </w:p>
        </w:tc>
        <w:tc>
          <w:tcPr>
            <w:tcW w:w="4110" w:type="dxa"/>
            <w:tcBorders>
              <w:top w:val="nil"/>
              <w:bottom w:val="nil"/>
            </w:tcBorders>
          </w:tcPr>
          <w:p w14:paraId="6B4702C7" w14:textId="77777777" w:rsidR="00360285" w:rsidRDefault="00360285" w:rsidP="00CC4827">
            <w:pPr>
              <w:pStyle w:val="Sinespaciad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Evaluar el desempeño de algoritmos basados en el reconocimiento de patrones.</w:t>
            </w:r>
          </w:p>
          <w:p w14:paraId="1E427006" w14:textId="77777777" w:rsidR="00455FD2" w:rsidRDefault="00360285" w:rsidP="00CC4827">
            <w:pPr>
              <w:pStyle w:val="Sinespaciado"/>
              <w:cnfStyle w:val="000000000000" w:firstRow="0" w:lastRow="0" w:firstColumn="0" w:lastColumn="0" w:oddVBand="0" w:evenVBand="0" w:oddHBand="0" w:evenHBand="0" w:firstRowFirstColumn="0" w:firstRowLastColumn="0" w:lastRowFirstColumn="0" w:lastRowLastColumn="0"/>
            </w:pPr>
            <w:r>
              <w:rPr>
                <w:sz w:val="20"/>
                <w:szCs w:val="20"/>
              </w:rPr>
              <w:t>Abastecimiento de insumos por análisis de patrones. Mediante lógica difusa se estima la cantidad de alimento que se le suministrará al ave.</w:t>
            </w:r>
          </w:p>
        </w:tc>
        <w:tc>
          <w:tcPr>
            <w:tcW w:w="2977" w:type="dxa"/>
            <w:tcBorders>
              <w:top w:val="nil"/>
              <w:bottom w:val="nil"/>
            </w:tcBorders>
          </w:tcPr>
          <w:p w14:paraId="75D06706" w14:textId="77777777" w:rsidR="00455FD2" w:rsidRPr="00DC2BDA" w:rsidRDefault="00360285" w:rsidP="00CC4827">
            <w:pPr>
              <w:pStyle w:val="Sinespaciado"/>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Control ambiental para complementar el proceso de desarrollo del pollo. Debido a que el control ambiental es un factor clave para el desarrollo del pollo, se debe de incluir para generar las condiciones necesarias para el desarrollo del ave. Se propone el empleo de un algoritmo para el control ambiental y otro para</w:t>
            </w:r>
            <w:r w:rsidR="00DC2BDA">
              <w:rPr>
                <w:sz w:val="20"/>
                <w:szCs w:val="20"/>
              </w:rPr>
              <w:t xml:space="preserve"> la gestión del alimento.</w:t>
            </w:r>
            <w:r>
              <w:rPr>
                <w:sz w:val="20"/>
                <w:szCs w:val="20"/>
              </w:rPr>
              <w:t xml:space="preserve"> </w:t>
            </w:r>
          </w:p>
        </w:tc>
      </w:tr>
      <w:tr w:rsidR="00361444" w14:paraId="37D09378" w14:textId="77777777" w:rsidTr="006804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6" w:type="dxa"/>
            <w:tcBorders>
              <w:top w:val="nil"/>
              <w:bottom w:val="none" w:sz="0" w:space="0" w:color="auto"/>
            </w:tcBorders>
          </w:tcPr>
          <w:p w14:paraId="34E98F12" w14:textId="732AE403" w:rsidR="00361444" w:rsidRPr="00DC2BDA" w:rsidRDefault="009A2A2D" w:rsidP="00CC4827">
            <w:pPr>
              <w:pStyle w:val="Sinespaciado"/>
              <w:rPr>
                <w:b w:val="0"/>
              </w:rPr>
            </w:pPr>
            <w:r w:rsidRPr="00DC2BDA">
              <w:rPr>
                <w:b w:val="0"/>
                <w:sz w:val="20"/>
              </w:rPr>
              <w:t>Implementación de un controlador difuso de temperatura desarrollado en un</w:t>
            </w:r>
            <w:r w:rsidR="00DC2BDA" w:rsidRPr="00DC2BDA">
              <w:rPr>
                <w:b w:val="0"/>
                <w:sz w:val="20"/>
              </w:rPr>
              <w:t xml:space="preserve"> sistema embebido Raspberry Pi </w:t>
            </w:r>
            <w:sdt>
              <w:sdtPr>
                <w:rPr>
                  <w:sz w:val="20"/>
                </w:rPr>
                <w:id w:val="1467471491"/>
                <w:citation/>
              </w:sdtPr>
              <w:sdtEndPr/>
              <w:sdtContent>
                <w:r w:rsidR="00DC2BDA" w:rsidRPr="00CE548B">
                  <w:rPr>
                    <w:sz w:val="20"/>
                  </w:rPr>
                  <w:fldChar w:fldCharType="begin"/>
                </w:r>
                <w:r w:rsidR="00DC2BDA" w:rsidRPr="00CE548B">
                  <w:rPr>
                    <w:b w:val="0"/>
                    <w:sz w:val="20"/>
                  </w:rPr>
                  <w:instrText xml:space="preserve"> CITATION Gar18 \l 2058 </w:instrText>
                </w:r>
                <w:r w:rsidR="00DC2BDA" w:rsidRPr="00CE548B">
                  <w:rPr>
                    <w:sz w:val="20"/>
                  </w:rPr>
                  <w:fldChar w:fldCharType="separate"/>
                </w:r>
                <w:r w:rsidR="00251526" w:rsidRPr="00251526">
                  <w:rPr>
                    <w:noProof/>
                    <w:sz w:val="20"/>
                  </w:rPr>
                  <w:t>(García Martínez, et al., 2018)</w:t>
                </w:r>
                <w:r w:rsidR="00DC2BDA" w:rsidRPr="00CE548B">
                  <w:rPr>
                    <w:sz w:val="20"/>
                  </w:rPr>
                  <w:fldChar w:fldCharType="end"/>
                </w:r>
              </w:sdtContent>
            </w:sdt>
          </w:p>
        </w:tc>
        <w:tc>
          <w:tcPr>
            <w:tcW w:w="3393" w:type="dxa"/>
            <w:tcBorders>
              <w:top w:val="nil"/>
              <w:bottom w:val="none" w:sz="0" w:space="0" w:color="auto"/>
            </w:tcBorders>
          </w:tcPr>
          <w:p w14:paraId="7F227B1B" w14:textId="0C20BC96" w:rsidR="00361444" w:rsidRDefault="00DC2BDA" w:rsidP="00CC4827">
            <w:pPr>
              <w:pStyle w:val="Sinespaciado"/>
              <w:cnfStyle w:val="000000100000" w:firstRow="0" w:lastRow="0" w:firstColumn="0" w:lastColumn="0" w:oddVBand="0" w:evenVBand="0" w:oddHBand="1" w:evenHBand="0" w:firstRowFirstColumn="0" w:firstRowLastColumn="0" w:lastRowFirstColumn="0" w:lastRowLastColumn="0"/>
            </w:pPr>
            <w:r>
              <w:rPr>
                <w:sz w:val="20"/>
              </w:rPr>
              <w:t xml:space="preserve">Diseño de </w:t>
            </w:r>
            <w:r w:rsidRPr="00602977">
              <w:rPr>
                <w:sz w:val="20"/>
              </w:rPr>
              <w:t xml:space="preserve">un </w:t>
            </w:r>
            <w:r w:rsidR="009A2A2D" w:rsidRPr="00602977">
              <w:rPr>
                <w:sz w:val="20"/>
              </w:rPr>
              <w:t>sistema de control difuso para el</w:t>
            </w:r>
            <w:r w:rsidRPr="00602977">
              <w:rPr>
                <w:sz w:val="20"/>
              </w:rPr>
              <w:t xml:space="preserve"> control de la temperatura de un horno didáctico </w:t>
            </w:r>
            <w:r w:rsidR="009A2A2D" w:rsidRPr="00602977">
              <w:rPr>
                <w:sz w:val="20"/>
              </w:rPr>
              <w:t>basado en la inteligencia artificial, donde la</w:t>
            </w:r>
            <w:r w:rsidRPr="00602977">
              <w:rPr>
                <w:sz w:val="20"/>
              </w:rPr>
              <w:t xml:space="preserve"> temperatura del horno a controlar es variada en el rango de 25°C a 50°C.</w:t>
            </w:r>
          </w:p>
        </w:tc>
        <w:tc>
          <w:tcPr>
            <w:tcW w:w="4110" w:type="dxa"/>
            <w:tcBorders>
              <w:top w:val="nil"/>
              <w:bottom w:val="none" w:sz="0" w:space="0" w:color="auto"/>
            </w:tcBorders>
          </w:tcPr>
          <w:p w14:paraId="68D9A548" w14:textId="77777777" w:rsidR="00DC2BDA" w:rsidRDefault="00DC2BDA" w:rsidP="00CC4827">
            <w:pPr>
              <w:pStyle w:val="Sinespaciado"/>
              <w:cnfStyle w:val="000000100000" w:firstRow="0" w:lastRow="0" w:firstColumn="0" w:lastColumn="0" w:oddVBand="0" w:evenVBand="0" w:oddHBand="1" w:evenHBand="0" w:firstRowFirstColumn="0" w:firstRowLastColumn="0" w:lastRowFirstColumn="0" w:lastRowLastColumn="0"/>
              <w:rPr>
                <w:sz w:val="20"/>
              </w:rPr>
            </w:pPr>
            <w:r>
              <w:rPr>
                <w:sz w:val="20"/>
              </w:rPr>
              <w:t xml:space="preserve">Se </w:t>
            </w:r>
            <w:r w:rsidRPr="00602977">
              <w:rPr>
                <w:sz w:val="20"/>
              </w:rPr>
              <w:t>utilizó la herramienta computacional Raspberry Pi 3</w:t>
            </w:r>
            <w:r>
              <w:rPr>
                <w:sz w:val="20"/>
              </w:rPr>
              <w:t xml:space="preserve"> como unidad de control.</w:t>
            </w:r>
          </w:p>
          <w:p w14:paraId="00A69958" w14:textId="77777777" w:rsidR="00DC2BDA" w:rsidRDefault="00DC2BDA" w:rsidP="00CC4827">
            <w:pPr>
              <w:pStyle w:val="Sinespaciado"/>
              <w:cnfStyle w:val="000000100000" w:firstRow="0" w:lastRow="0" w:firstColumn="0" w:lastColumn="0" w:oddVBand="0" w:evenVBand="0" w:oddHBand="1" w:evenHBand="0" w:firstRowFirstColumn="0" w:firstRowLastColumn="0" w:lastRowFirstColumn="0" w:lastRowLastColumn="0"/>
              <w:rPr>
                <w:sz w:val="20"/>
              </w:rPr>
            </w:pPr>
            <w:r>
              <w:rPr>
                <w:sz w:val="20"/>
              </w:rPr>
              <w:t xml:space="preserve">El </w:t>
            </w:r>
            <w:r w:rsidRPr="00602977">
              <w:rPr>
                <w:sz w:val="20"/>
              </w:rPr>
              <w:t>lenguaj</w:t>
            </w:r>
            <w:r>
              <w:rPr>
                <w:sz w:val="20"/>
              </w:rPr>
              <w:t>e de programación Python 2.7. Para la codificación del algoritmo de lógica difusa.</w:t>
            </w:r>
          </w:p>
          <w:p w14:paraId="125584D0" w14:textId="77777777" w:rsidR="00361444" w:rsidRDefault="005F4615" w:rsidP="00CC4827">
            <w:pPr>
              <w:pStyle w:val="Sinespaciado"/>
              <w:cnfStyle w:val="000000100000" w:firstRow="0" w:lastRow="0" w:firstColumn="0" w:lastColumn="0" w:oddVBand="0" w:evenVBand="0" w:oddHBand="1" w:evenHBand="0" w:firstRowFirstColumn="0" w:firstRowLastColumn="0" w:lastRowFirstColumn="0" w:lastRowLastColumn="0"/>
            </w:pPr>
            <w:r>
              <w:rPr>
                <w:sz w:val="20"/>
              </w:rPr>
              <w:t>La biblioteca</w:t>
            </w:r>
            <w:r w:rsidRPr="005F4615">
              <w:rPr>
                <w:sz w:val="20"/>
              </w:rPr>
              <w:t xml:space="preserve"> de funciones</w:t>
            </w:r>
            <w:r w:rsidR="00DC2BDA">
              <w:rPr>
                <w:sz w:val="20"/>
              </w:rPr>
              <w:t xml:space="preserve"> pyFuzzy que integra el lenguaje de programación ya mencionado, permite hacer los conjuntos de pertenencia de un conjunto de valores.</w:t>
            </w:r>
          </w:p>
        </w:tc>
        <w:tc>
          <w:tcPr>
            <w:tcW w:w="2977" w:type="dxa"/>
            <w:tcBorders>
              <w:top w:val="nil"/>
              <w:bottom w:val="none" w:sz="0" w:space="0" w:color="auto"/>
            </w:tcBorders>
          </w:tcPr>
          <w:p w14:paraId="75D4C9BF" w14:textId="77777777" w:rsidR="00DC2BDA" w:rsidRDefault="00DC2BDA" w:rsidP="00CC4827">
            <w:pPr>
              <w:pStyle w:val="Sinespaciado"/>
              <w:cnfStyle w:val="000000100000" w:firstRow="0" w:lastRow="0" w:firstColumn="0" w:lastColumn="0" w:oddVBand="0" w:evenVBand="0" w:oddHBand="1" w:evenHBand="0" w:firstRowFirstColumn="0" w:firstRowLastColumn="0" w:lastRowFirstColumn="0" w:lastRowLastColumn="0"/>
              <w:rPr>
                <w:sz w:val="20"/>
                <w:szCs w:val="24"/>
              </w:rPr>
            </w:pPr>
            <w:r>
              <w:rPr>
                <w:sz w:val="20"/>
                <w:szCs w:val="24"/>
              </w:rPr>
              <w:t>El empleo de lógica difusa para la solución de problemas permite la clasificación de variables con valor definido según el especialista o por percepción.</w:t>
            </w:r>
          </w:p>
          <w:p w14:paraId="7F4C93D7" w14:textId="77777777" w:rsidR="00361444" w:rsidRDefault="00DC2BDA" w:rsidP="00CC4827">
            <w:pPr>
              <w:pStyle w:val="Sinespaciado"/>
              <w:cnfStyle w:val="000000100000" w:firstRow="0" w:lastRow="0" w:firstColumn="0" w:lastColumn="0" w:oddVBand="0" w:evenVBand="0" w:oddHBand="1" w:evenHBand="0" w:firstRowFirstColumn="0" w:firstRowLastColumn="0" w:lastRowFirstColumn="0" w:lastRowLastColumn="0"/>
            </w:pPr>
            <w:r>
              <w:rPr>
                <w:sz w:val="20"/>
                <w:szCs w:val="24"/>
              </w:rPr>
              <w:t xml:space="preserve">Por ejemplo, podemos decir que mucha comida para 10 pollos es entre 2 y 3 kilos, y que normal es entre 1.5 y 2.5 kilos. Entonces si se les da 2.2, se debe de determinar si se les dio normal o mucho.  </w:t>
            </w:r>
          </w:p>
        </w:tc>
      </w:tr>
    </w:tbl>
    <w:p w14:paraId="57B63FE1" w14:textId="77777777" w:rsidR="00EF5440" w:rsidRDefault="00EF5440" w:rsidP="006013E4">
      <w:pPr>
        <w:pStyle w:val="Descripcin"/>
        <w:jc w:val="both"/>
        <w:sectPr w:rsidR="00EF5440" w:rsidSect="00C81773">
          <w:pgSz w:w="15840" w:h="12240" w:orient="landscape" w:code="1"/>
          <w:pgMar w:top="2268" w:right="1418" w:bottom="1418" w:left="1418" w:header="709" w:footer="709" w:gutter="0"/>
          <w:cols w:space="708"/>
          <w:docGrid w:linePitch="360"/>
        </w:sectPr>
      </w:pPr>
    </w:p>
    <w:p w14:paraId="05BD7A0D" w14:textId="77777777" w:rsidR="00FB4934" w:rsidRDefault="00CE548B" w:rsidP="00FB4934">
      <w:pPr>
        <w:pStyle w:val="Ttulo1"/>
      </w:pPr>
      <w:bookmarkStart w:id="79" w:name="_Toc55381604"/>
      <w:r>
        <w:lastRenderedPageBreak/>
        <w:t>MÉ</w:t>
      </w:r>
      <w:r w:rsidR="00FB4934">
        <w:t>TODO</w:t>
      </w:r>
      <w:bookmarkEnd w:id="79"/>
    </w:p>
    <w:p w14:paraId="50FFF9FF" w14:textId="0B36DCFB" w:rsidR="00F863F9" w:rsidRDefault="00F863F9" w:rsidP="00F863F9">
      <w:r>
        <w:t xml:space="preserve">El desarrollo del prototipo del sistema de control autónomo en el galpón mediante lógica difusa requiere una interacción entre los distintos </w:t>
      </w:r>
      <w:r w:rsidR="000604EA">
        <w:t>módulo</w:t>
      </w:r>
      <w:r>
        <w:t xml:space="preserve">s, </w:t>
      </w:r>
      <w:r w:rsidR="000604EA">
        <w:t xml:space="preserve">pero antes de poner en marcha el desarrollo de cada módulo se debe de tener una metodología de desarrollo, con el fin de verificar </w:t>
      </w:r>
      <w:r w:rsidR="00063BB9">
        <w:t>los requerimientos</w:t>
      </w:r>
      <w:r w:rsidR="000604EA">
        <w:t xml:space="preserve"> del sistema.</w:t>
      </w:r>
    </w:p>
    <w:p w14:paraId="07268B19" w14:textId="7EA92B5C" w:rsidR="00893E7D" w:rsidRDefault="00893E7D" w:rsidP="00893E7D">
      <w:r>
        <w:t xml:space="preserve">Para el diseño del sistema de lógica difusa se requiere de un modelo o método para </w:t>
      </w:r>
      <w:r w:rsidR="00063BB9">
        <w:t>controlar el</w:t>
      </w:r>
      <w:r>
        <w:t xml:space="preserve"> proceso de diseño y construcción, además de poder corregir errores. Se propone trabajar con el modelo en espiral, dicho modelo permite describir el proceso de construcción del sistema mediante espirales repetitivos hasta alcanzar el objetivo de forma satisfactoria. </w:t>
      </w:r>
    </w:p>
    <w:p w14:paraId="6CB3014A" w14:textId="45765870" w:rsidR="00893E7D" w:rsidRDefault="00893E7D" w:rsidP="00893E7D">
      <w:r w:rsidRPr="000A4C49">
        <w:t>El modelo espiral en el desarrollo del software es un modelo meta del ciclo de vida del software donde el esfuerzo del desarrollo es iterativo, tan pronto culmina un esfuerzo del desarrollo por ahí mismo comienza otro; además en cada ejecución del desarro</w:t>
      </w:r>
      <w:r w:rsidR="00944822">
        <w:t>llo se sigue los</w:t>
      </w:r>
      <w:r w:rsidRPr="000A4C49">
        <w:t xml:space="preserve"> pasos principales</w:t>
      </w:r>
      <w:r w:rsidR="002311BD">
        <w:t xml:space="preserve">, ver </w:t>
      </w:r>
      <w:r w:rsidR="001D56A1">
        <w:fldChar w:fldCharType="begin"/>
      </w:r>
      <w:r w:rsidR="001D56A1">
        <w:instrText xml:space="preserve"> REF _Ref42871127 \h </w:instrText>
      </w:r>
      <w:r w:rsidR="001D56A1">
        <w:fldChar w:fldCharType="separate"/>
      </w:r>
      <w:r w:rsidR="008D64F7">
        <w:t xml:space="preserve">Figura </w:t>
      </w:r>
      <w:r w:rsidR="008D64F7">
        <w:rPr>
          <w:noProof/>
        </w:rPr>
        <w:t>5</w:t>
      </w:r>
      <w:r w:rsidR="008D64F7">
        <w:t>.</w:t>
      </w:r>
      <w:r w:rsidR="008D64F7">
        <w:rPr>
          <w:noProof/>
        </w:rPr>
        <w:t>1</w:t>
      </w:r>
      <w:r w:rsidR="001D56A1">
        <w:fldChar w:fldCharType="end"/>
      </w:r>
      <w:r w:rsidRPr="000A4C49">
        <w:t xml:space="preserve">: </w:t>
      </w:r>
    </w:p>
    <w:p w14:paraId="2A457177" w14:textId="77777777" w:rsidR="001D56A1" w:rsidRDefault="001D56A1" w:rsidP="00893E7D"/>
    <w:p w14:paraId="451EA631" w14:textId="77777777" w:rsidR="001D56A1" w:rsidRDefault="001D56A1" w:rsidP="001D56A1">
      <w:pPr>
        <w:keepNext/>
        <w:jc w:val="center"/>
      </w:pPr>
      <w:r>
        <w:rPr>
          <w:noProof/>
          <w:lang w:eastAsia="es-MX"/>
        </w:rPr>
        <w:drawing>
          <wp:inline distT="0" distB="0" distL="0" distR="0" wp14:anchorId="2C8E4ED1" wp14:editId="220ADEA2">
            <wp:extent cx="3600000" cy="2368850"/>
            <wp:effectExtent l="0" t="0" r="635"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28A0092B-C50C-407E-A947-70E740481C1C}">
                          <a14:useLocalDpi xmlns:a14="http://schemas.microsoft.com/office/drawing/2010/main"/>
                        </a:ext>
                      </a:extLst>
                    </a:blip>
                    <a:srcRect/>
                    <a:stretch/>
                  </pic:blipFill>
                  <pic:spPr bwMode="auto">
                    <a:xfrm>
                      <a:off x="0" y="0"/>
                      <a:ext cx="3600000" cy="2368850"/>
                    </a:xfrm>
                    <a:prstGeom prst="rect">
                      <a:avLst/>
                    </a:prstGeom>
                    <a:ln>
                      <a:noFill/>
                    </a:ln>
                    <a:extLst>
                      <a:ext uri="{53640926-AAD7-44D8-BBD7-CCE9431645EC}">
                        <a14:shadowObscured xmlns:a14="http://schemas.microsoft.com/office/drawing/2010/main"/>
                      </a:ext>
                    </a:extLst>
                  </pic:spPr>
                </pic:pic>
              </a:graphicData>
            </a:graphic>
          </wp:inline>
        </w:drawing>
      </w:r>
    </w:p>
    <w:p w14:paraId="43DA75F9" w14:textId="0CF402D6" w:rsidR="001D56A1" w:rsidRDefault="001D56A1" w:rsidP="001D56A1">
      <w:pPr>
        <w:pStyle w:val="Descripcin"/>
      </w:pPr>
      <w:bookmarkStart w:id="80" w:name="_Ref42871127"/>
      <w:bookmarkStart w:id="81" w:name="_Toc52383889"/>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w:t>
      </w:r>
      <w:r w:rsidR="008D64F7">
        <w:rPr>
          <w:noProof/>
        </w:rPr>
        <w:fldChar w:fldCharType="end"/>
      </w:r>
      <w:bookmarkEnd w:id="80"/>
      <w:r>
        <w:t xml:space="preserve">. Modelo de espiral común, </w:t>
      </w:r>
      <w:sdt>
        <w:sdtPr>
          <w:id w:val="1820373222"/>
          <w:citation/>
        </w:sdtPr>
        <w:sdtEndPr/>
        <w:sdtContent>
          <w:r>
            <w:fldChar w:fldCharType="begin"/>
          </w:r>
          <w:r>
            <w:instrText xml:space="preserve"> CITATION Rog10 \l 2058 </w:instrText>
          </w:r>
          <w:r>
            <w:fldChar w:fldCharType="separate"/>
          </w:r>
          <w:r w:rsidR="00251526" w:rsidRPr="00251526">
            <w:rPr>
              <w:noProof/>
            </w:rPr>
            <w:t>(Pressman, 2010)</w:t>
          </w:r>
          <w:r>
            <w:fldChar w:fldCharType="end"/>
          </w:r>
        </w:sdtContent>
      </w:sdt>
      <w:r>
        <w:t>.</w:t>
      </w:r>
      <w:bookmarkEnd w:id="81"/>
      <w:r>
        <w:t xml:space="preserve"> </w:t>
      </w:r>
    </w:p>
    <w:p w14:paraId="2EECB8EF" w14:textId="77777777" w:rsidR="00BE5DE5" w:rsidRPr="00BE5DE5" w:rsidRDefault="00BE5DE5" w:rsidP="00BE5DE5"/>
    <w:p w14:paraId="4A7F7CBE" w14:textId="0473D623" w:rsidR="00944822" w:rsidRDefault="00944822" w:rsidP="00944822">
      <w:r w:rsidRPr="00A26F81">
        <w:t>El primer circuito alrededor de la espiral da como resultado el desarrollo de una especificación</w:t>
      </w:r>
      <w:r>
        <w:t xml:space="preserve"> </w:t>
      </w:r>
      <w:r w:rsidRPr="00A26F81">
        <w:t xml:space="preserve">del producto; las vueltas sucesivas se usan para desarrollar un prototipo y, </w:t>
      </w:r>
      <w:r w:rsidRPr="00A26F81">
        <w:lastRenderedPageBreak/>
        <w:t>luego, versiones</w:t>
      </w:r>
      <w:r>
        <w:t xml:space="preserve"> </w:t>
      </w:r>
      <w:r w:rsidRPr="00A26F81">
        <w:t>cada vez más sofisticadas del software. Cada paso por la región de planeación da como resultado</w:t>
      </w:r>
      <w:r>
        <w:t xml:space="preserve"> </w:t>
      </w:r>
      <w:r w:rsidRPr="00A26F81">
        <w:t>ajustes en el plan del proyecto. El costo y la programación de actividades se ajustan con</w:t>
      </w:r>
      <w:r>
        <w:t xml:space="preserve"> </w:t>
      </w:r>
      <w:r w:rsidRPr="00A26F81">
        <w:t>base en la retroalimentación obtenida del cliente después de la entrega. Además, el gerente del</w:t>
      </w:r>
      <w:r>
        <w:t xml:space="preserve"> </w:t>
      </w:r>
      <w:r w:rsidRPr="00A26F81">
        <w:t>proyecto ajusta el número planeado de iteraciones que se requieren para terminar el software</w:t>
      </w:r>
      <w:r>
        <w:t xml:space="preserve">, </w:t>
      </w:r>
      <w:sdt>
        <w:sdtPr>
          <w:id w:val="-345485035"/>
          <w:citation/>
        </w:sdtPr>
        <w:sdtEndPr/>
        <w:sdtContent>
          <w:r>
            <w:fldChar w:fldCharType="begin"/>
          </w:r>
          <w:r>
            <w:instrText xml:space="preserve"> CITATION Rog10 \l 2058 </w:instrText>
          </w:r>
          <w:r>
            <w:fldChar w:fldCharType="separate"/>
          </w:r>
          <w:r w:rsidR="00251526" w:rsidRPr="00251526">
            <w:rPr>
              <w:noProof/>
            </w:rPr>
            <w:t>(Pressman, 2010)</w:t>
          </w:r>
          <w:r>
            <w:fldChar w:fldCharType="end"/>
          </w:r>
        </w:sdtContent>
      </w:sdt>
      <w:r w:rsidRPr="00A26F81">
        <w:t>.</w:t>
      </w:r>
    </w:p>
    <w:p w14:paraId="17E16FA6" w14:textId="2CA8237D" w:rsidR="001D56A1" w:rsidRDefault="001D56A1" w:rsidP="00893E7D">
      <w:r>
        <w:t>En esencia, la espiral, cuando se caracteriza de este modo, sigue operativa hasta que el software se retira. Hay ocasiones en las que el proceso está inmóvil, pero siempre que se inicia un cambio comienza en el punto de entrada apropiado (por ejemplo, mejora del producto)</w:t>
      </w:r>
      <w:r w:rsidR="0053697C">
        <w:t>,</w:t>
      </w:r>
      <w:r>
        <w:t xml:space="preserve"> </w:t>
      </w:r>
      <w:sdt>
        <w:sdtPr>
          <w:id w:val="-1863126355"/>
          <w:citation/>
        </w:sdtPr>
        <w:sdtEndPr/>
        <w:sdtContent>
          <w:r>
            <w:fldChar w:fldCharType="begin"/>
          </w:r>
          <w:r>
            <w:instrText xml:space="preserve"> CITATION Rog10 \l 2058 </w:instrText>
          </w:r>
          <w:r>
            <w:fldChar w:fldCharType="separate"/>
          </w:r>
          <w:r w:rsidR="00251526" w:rsidRPr="00251526">
            <w:rPr>
              <w:noProof/>
            </w:rPr>
            <w:t>(Pressman, 2010)</w:t>
          </w:r>
          <w:r>
            <w:fldChar w:fldCharType="end"/>
          </w:r>
        </w:sdtContent>
      </w:sdt>
      <w:r w:rsidR="00944822">
        <w:t>.</w:t>
      </w:r>
    </w:p>
    <w:p w14:paraId="3E84F8FD" w14:textId="77777777" w:rsidR="00893E7D" w:rsidRPr="004338DC" w:rsidRDefault="00893E7D" w:rsidP="00893E7D">
      <w:r>
        <w:t xml:space="preserve">Con la implementación del modelo en espiral permite la minimización de riesgos en el desarrollo del sistema, se crean varias versiones del prototipo del sistema cada una es más completa que la anterior hasta alcanzar una versión totalmente funcional.   </w:t>
      </w:r>
    </w:p>
    <w:p w14:paraId="0E50D8E8" w14:textId="77777777" w:rsidR="00C00727" w:rsidRDefault="00C00727" w:rsidP="00FB4934"/>
    <w:p w14:paraId="4E9DEB56" w14:textId="77777777" w:rsidR="00C00727" w:rsidRDefault="00CE548B" w:rsidP="00C00727">
      <w:pPr>
        <w:pStyle w:val="Ttulo2"/>
      </w:pPr>
      <w:bookmarkStart w:id="82" w:name="_Toc55381605"/>
      <w:r>
        <w:t xml:space="preserve">Requerimientos y </w:t>
      </w:r>
      <w:r w:rsidR="00C00727">
        <w:t>especificaciones</w:t>
      </w:r>
      <w:bookmarkEnd w:id="82"/>
      <w:r w:rsidR="000604EA">
        <w:t xml:space="preserve"> </w:t>
      </w:r>
    </w:p>
    <w:p w14:paraId="1B5A1EC8" w14:textId="1E84CEA2" w:rsidR="00CC6A9C" w:rsidRDefault="00CC6A9C" w:rsidP="000604EA">
      <w:r>
        <w:t>Como parte importante en el desarrollo del sistema de control de parámetros ambientales y alimenticios</w:t>
      </w:r>
      <w:r w:rsidR="005D41BD">
        <w:t xml:space="preserve">, tenemos </w:t>
      </w:r>
      <w:r w:rsidR="00063BB9">
        <w:t>que,</w:t>
      </w:r>
      <w:r w:rsidR="005D41BD">
        <w:t xml:space="preserve"> en el primer ciclo del desarrollo del sistema mediante la metodología en espiral, </w:t>
      </w:r>
      <w:r w:rsidR="007568B8">
        <w:t xml:space="preserve">representa el desarrollo del concepto (sistema de control), en la etapa de planificación y modelado, esencialmente se definen los recursos necesarios y el tiempo estimado referente a requerimientos además se evalúan los riesgos técnicos. A </w:t>
      </w:r>
      <w:r w:rsidR="00063BB9">
        <w:t>continuación,</w:t>
      </w:r>
      <w:r w:rsidR="007568B8">
        <w:t xml:space="preserve"> se enlistan las especificaciones consideradas.</w:t>
      </w:r>
    </w:p>
    <w:p w14:paraId="6B5B9EA5" w14:textId="77777777" w:rsidR="007568B8" w:rsidRDefault="007568B8" w:rsidP="007568B8">
      <w:pPr>
        <w:pStyle w:val="Prrafodelista"/>
        <w:numPr>
          <w:ilvl w:val="0"/>
          <w:numId w:val="18"/>
        </w:numPr>
      </w:pPr>
      <w:r>
        <w:t>Segmentar el sistema en módulos de operación según</w:t>
      </w:r>
      <w:r w:rsidR="00D14701">
        <w:t xml:space="preserve"> las etapas del sistema de control</w:t>
      </w:r>
      <w:r>
        <w:t>.</w:t>
      </w:r>
    </w:p>
    <w:p w14:paraId="34E1FE6D" w14:textId="77777777" w:rsidR="00AF7702" w:rsidRDefault="00AF7702" w:rsidP="007568B8">
      <w:pPr>
        <w:pStyle w:val="Prrafodelista"/>
        <w:numPr>
          <w:ilvl w:val="0"/>
          <w:numId w:val="18"/>
        </w:numPr>
      </w:pPr>
      <w:r>
        <w:t>Implementar un contador, el cual permitirá el inicio y fin del ciclo de vida del pollo.</w:t>
      </w:r>
    </w:p>
    <w:p w14:paraId="5CEA7762" w14:textId="77777777" w:rsidR="00D14701" w:rsidRDefault="00D14701" w:rsidP="007568B8">
      <w:pPr>
        <w:pStyle w:val="Prrafodelista"/>
        <w:numPr>
          <w:ilvl w:val="0"/>
          <w:numId w:val="18"/>
        </w:numPr>
      </w:pPr>
      <w:r>
        <w:t>Realizar el monitoreo de la temperatura y humedad relativa con un solo sensor de tipo digital.</w:t>
      </w:r>
    </w:p>
    <w:p w14:paraId="29F2D800" w14:textId="2C896F74" w:rsidR="00D14701" w:rsidRDefault="00D14701" w:rsidP="007568B8">
      <w:pPr>
        <w:pStyle w:val="Prrafodelista"/>
        <w:numPr>
          <w:ilvl w:val="0"/>
          <w:numId w:val="18"/>
        </w:numPr>
      </w:pPr>
      <w:r>
        <w:t>Se emplea un algoritmo de lógica difu</w:t>
      </w:r>
      <w:r w:rsidR="003D7B3D">
        <w:t>sa para mantener la temperatura</w:t>
      </w:r>
      <w:r>
        <w:t xml:space="preserve"> en un cierto rango acorde a la vida del pollo.</w:t>
      </w:r>
      <w:r w:rsidR="003D7B3D">
        <w:t xml:space="preserve"> Y monitoreo de humedad relativa.</w:t>
      </w:r>
    </w:p>
    <w:p w14:paraId="645532F7" w14:textId="539F195A" w:rsidR="003D7B3D" w:rsidRDefault="003D7B3D" w:rsidP="003D7B3D">
      <w:pPr>
        <w:pStyle w:val="Prrafodelista"/>
        <w:numPr>
          <w:ilvl w:val="0"/>
          <w:numId w:val="18"/>
        </w:numPr>
      </w:pPr>
      <w:r w:rsidRPr="003D7B3D">
        <w:t xml:space="preserve">Las variables de salida del controlador serán dos señales PWM, una para el módulo </w:t>
      </w:r>
      <w:r w:rsidR="00063BB9" w:rsidRPr="003D7B3D">
        <w:t>de ventilación</w:t>
      </w:r>
      <w:r w:rsidRPr="003D7B3D">
        <w:t xml:space="preserve"> y</w:t>
      </w:r>
      <w:r w:rsidR="006A21D6" w:rsidRPr="006A21D6">
        <w:t xml:space="preserve"> </w:t>
      </w:r>
      <w:r w:rsidR="006A21D6">
        <w:t xml:space="preserve">el módulo </w:t>
      </w:r>
      <w:r w:rsidR="006A21D6" w:rsidRPr="00CE548B">
        <w:rPr>
          <w:i/>
        </w:rPr>
        <w:t>dimmer</w:t>
      </w:r>
      <w:r w:rsidR="006A21D6">
        <w:t xml:space="preserve"> de potencia AC</w:t>
      </w:r>
      <w:r w:rsidRPr="003D7B3D">
        <w:t>.</w:t>
      </w:r>
    </w:p>
    <w:p w14:paraId="33912C10" w14:textId="77777777" w:rsidR="00AF7702" w:rsidRDefault="00AF7702" w:rsidP="007568B8">
      <w:pPr>
        <w:pStyle w:val="Prrafodelista"/>
        <w:numPr>
          <w:ilvl w:val="0"/>
          <w:numId w:val="18"/>
        </w:numPr>
      </w:pPr>
      <w:r>
        <w:lastRenderedPageBreak/>
        <w:t>Los valores d</w:t>
      </w:r>
      <w:r w:rsidR="005B46EE">
        <w:t>e temperatura</w:t>
      </w:r>
      <w:r>
        <w:t xml:space="preserve"> se podrán incrementar o disminuir con ayuda de dos módulos, calefacción y ventilación.</w:t>
      </w:r>
    </w:p>
    <w:p w14:paraId="63541EBA" w14:textId="27DB5107" w:rsidR="005B46EE" w:rsidRDefault="005B46EE" w:rsidP="007568B8">
      <w:pPr>
        <w:pStyle w:val="Prrafodelista"/>
        <w:numPr>
          <w:ilvl w:val="0"/>
          <w:numId w:val="18"/>
        </w:numPr>
      </w:pPr>
      <w:r>
        <w:t xml:space="preserve">La </w:t>
      </w:r>
      <w:r w:rsidRPr="005B46EE">
        <w:t>humedad relativa solo se monitore</w:t>
      </w:r>
      <w:r w:rsidR="00063BB9">
        <w:t>a</w:t>
      </w:r>
      <w:r w:rsidRPr="005B46EE">
        <w:t xml:space="preserve"> e infl</w:t>
      </w:r>
      <w:r w:rsidR="00063BB9">
        <w:t>uye en el funcionamiento</w:t>
      </w:r>
      <w:r w:rsidRPr="005B46EE">
        <w:t xml:space="preserve"> en el módulo de ventilación, pero no se puede hacer un control sobre esa variable en específico, solo se renueva el aire con ayuda de la ventilación</w:t>
      </w:r>
      <w:r>
        <w:t>.</w:t>
      </w:r>
    </w:p>
    <w:p w14:paraId="2D2BB943" w14:textId="539A4886" w:rsidR="00D14701" w:rsidRDefault="00D14701" w:rsidP="007568B8">
      <w:pPr>
        <w:pStyle w:val="Prrafodelista"/>
        <w:numPr>
          <w:ilvl w:val="0"/>
          <w:numId w:val="18"/>
        </w:numPr>
      </w:pPr>
      <w:r>
        <w:t>Las reglas de operación del algoritmo de lógica difusa pueden ser planteadas en torno a solo una o dos va</w:t>
      </w:r>
      <w:r w:rsidR="002E707E">
        <w:t>riables (Temperatura y/o humedad)</w:t>
      </w:r>
      <w:r>
        <w:t xml:space="preserve">.   </w:t>
      </w:r>
    </w:p>
    <w:p w14:paraId="016F0434" w14:textId="1B8FA5EF" w:rsidR="00AF7702" w:rsidRDefault="005B46EE" w:rsidP="007568B8">
      <w:pPr>
        <w:pStyle w:val="Prrafodelista"/>
        <w:numPr>
          <w:ilvl w:val="0"/>
          <w:numId w:val="18"/>
        </w:numPr>
      </w:pPr>
      <w:r>
        <w:t>El proceso de gestión de alimento se ha</w:t>
      </w:r>
      <w:r w:rsidR="00063BB9">
        <w:t>ce</w:t>
      </w:r>
      <w:r>
        <w:t xml:space="preserve"> a partir de un algoritmo el cual permite solo el suministro acorde a la vida del pollo, se implementará solo la demostración de suministro con ayuda de la maqueta</w:t>
      </w:r>
      <w:r w:rsidR="00AF7702">
        <w:t>.</w:t>
      </w:r>
    </w:p>
    <w:p w14:paraId="1B00EF99" w14:textId="77777777" w:rsidR="000C6421" w:rsidRDefault="000C6421" w:rsidP="000C6421">
      <w:pPr>
        <w:pStyle w:val="Prrafodelista"/>
        <w:ind w:left="360"/>
      </w:pPr>
    </w:p>
    <w:p w14:paraId="0DF4769C" w14:textId="77777777" w:rsidR="00BE3C06" w:rsidRDefault="00BE3C06" w:rsidP="00BE3C06">
      <w:r>
        <w:t xml:space="preserve">Debido a que es un sistema enfocado garantizar el crecimiento del pollo en climas fríos se requiere de la interacción de diversos componentes: primero la medición de la temperatura y humedad mediante el sensor DHT11, los datos registrados son procesados por la unidad de control en este caso la placa Raspberry Pi 3 la cual opera bajo el sistema operativo Raspbian y los algoritmos para cada tarea específica están codificados con Python3. </w:t>
      </w:r>
    </w:p>
    <w:p w14:paraId="7676FC39" w14:textId="4E41ABF7" w:rsidR="00FE01D4" w:rsidRDefault="00BE3C06" w:rsidP="00BE3C06">
      <w:r>
        <w:t xml:space="preserve">Para el control de la temperatura se emplea un módulo de potencia AC que permite controlar al módulo de calefacción para incrementar o disminuir la temperatura de forma gradual, además, considerando que se registran temperaturas </w:t>
      </w:r>
      <w:r w:rsidR="00F93C4E">
        <w:t>mayores a las recomendadas para la cría de pollos (20 a 30 °C)</w:t>
      </w:r>
      <w:r>
        <w:t xml:space="preserve"> aproximadamente a medio día</w:t>
      </w:r>
      <w:r w:rsidR="00F93C4E">
        <w:t>,</w:t>
      </w:r>
      <w:r>
        <w:t xml:space="preserve"> se requiere del módulo de ventilación el cual evitará que la temperatura incremente.</w:t>
      </w:r>
    </w:p>
    <w:p w14:paraId="4DB70C15" w14:textId="083E491D" w:rsidR="00AF2084" w:rsidRPr="00AF2084" w:rsidRDefault="00AF2084" w:rsidP="00AF2084">
      <w:r w:rsidRPr="00AF2084">
        <w:t>Para el caso de la alimentación se suministra alimento con ayuda de un motor DC el cual dosifica el alimento a partir del tiempo de operación de</w:t>
      </w:r>
      <w:r w:rsidR="00063BB9">
        <w:t xml:space="preserve"> este</w:t>
      </w:r>
      <w:r w:rsidRPr="00AF2084">
        <w:t xml:space="preserve">. Cabe mencionar que el puerto GPIO de la Raspberry Pi no puede rebasar los 3.3V y 16mA por </w:t>
      </w:r>
      <w:r w:rsidR="00063BB9">
        <w:t>terminal</w:t>
      </w:r>
      <w:r w:rsidRPr="00AF2084">
        <w:t xml:space="preserve">, </w:t>
      </w:r>
      <w:sdt>
        <w:sdtPr>
          <w:id w:val="573252035"/>
          <w:citation/>
        </w:sdtPr>
        <w:sdtEndPr/>
        <w:sdtContent>
          <w:r w:rsidRPr="00AF2084">
            <w:fldChar w:fldCharType="begin"/>
          </w:r>
          <w:r w:rsidRPr="00AF2084">
            <w:instrText xml:space="preserve"> CITATION Ras201 \l 2058 </w:instrText>
          </w:r>
          <w:r w:rsidRPr="00AF2084">
            <w:fldChar w:fldCharType="separate"/>
          </w:r>
          <w:r w:rsidR="00251526" w:rsidRPr="00251526">
            <w:rPr>
              <w:noProof/>
            </w:rPr>
            <w:t>(Raspberry Pi, 2020)</w:t>
          </w:r>
          <w:r w:rsidRPr="00AF2084">
            <w:fldChar w:fldCharType="end"/>
          </w:r>
        </w:sdtContent>
      </w:sdt>
      <w:r w:rsidRPr="00AF2084">
        <w:t xml:space="preserve">, por lo cual no se puede conectar directamente un motor al puerto GPIO, por lo </w:t>
      </w:r>
      <w:r w:rsidR="00063BB9" w:rsidRPr="00AF2084">
        <w:t>tanto,</w:t>
      </w:r>
      <w:r w:rsidRPr="00AF2084">
        <w:t xml:space="preserve"> se requiere emplear un módulo LM298N para controlar la velocidad y dirección del giro de los motores. Además, el módulo L298N permite trabajar con motores de hasta 35V DC y 2 A, para el caso de la maqueta funcional se empleará el módulo L298N.</w:t>
      </w:r>
    </w:p>
    <w:p w14:paraId="02575D1F" w14:textId="7F7C2400" w:rsidR="00AF2084" w:rsidRDefault="00AF2084" w:rsidP="00AF2084">
      <w:r w:rsidRPr="00AF2084">
        <w:t xml:space="preserve">La parte más importante del sistema de control se llevará a cabo con ayuda del microordenador Raspberry Pi, la primera ventaja de usar Raspberry Pi es la extensión del </w:t>
      </w:r>
      <w:r w:rsidRPr="00AF2084">
        <w:lastRenderedPageBreak/>
        <w:t xml:space="preserve">puerto GPIO que permite la conexión de todos los elementos considerados para el proyecto </w:t>
      </w:r>
      <w:r w:rsidR="00063BB9" w:rsidRPr="00AF2084">
        <w:t>y,</w:t>
      </w:r>
      <w:r w:rsidRPr="00AF2084">
        <w:t xml:space="preserve"> además, la posibilidad de agregar más componentes posteriormente. En cuanto a software, el Sistema Operativo Raspbian trabaja con el lenguaje de programación Python, aunado a es</w:t>
      </w:r>
      <w:r w:rsidR="005F4615">
        <w:t>to, existen diferentes bibliotecas de funciones</w:t>
      </w:r>
      <w:r w:rsidRPr="00AF2084">
        <w:t xml:space="preserve"> para aperar los módulos que se integra</w:t>
      </w:r>
      <w:r>
        <w:t>n y que están desarrollados en</w:t>
      </w:r>
      <w:r w:rsidRPr="00AF2084">
        <w:t xml:space="preserve"> el lenguaje Python.</w:t>
      </w:r>
      <w:r>
        <w:t xml:space="preserve"> </w:t>
      </w:r>
    </w:p>
    <w:p w14:paraId="6C9C196B" w14:textId="204CE436" w:rsidR="00AF2084" w:rsidRDefault="00AF2084" w:rsidP="00AF2084">
      <w:r>
        <w:t>En la</w:t>
      </w:r>
      <w:r w:rsidR="006013E4">
        <w:t xml:space="preserve"> </w:t>
      </w:r>
      <w:r w:rsidR="006013E4">
        <w:fldChar w:fldCharType="begin"/>
      </w:r>
      <w:r w:rsidR="006013E4">
        <w:instrText xml:space="preserve"> REF _Ref46324561 \h </w:instrText>
      </w:r>
      <w:r w:rsidR="006013E4">
        <w:fldChar w:fldCharType="separate"/>
      </w:r>
      <w:r w:rsidR="008D64F7">
        <w:t xml:space="preserve">Tabla </w:t>
      </w:r>
      <w:r w:rsidR="008D64F7">
        <w:rPr>
          <w:noProof/>
        </w:rPr>
        <w:t>5</w:t>
      </w:r>
      <w:r w:rsidR="008D64F7">
        <w:t>.</w:t>
      </w:r>
      <w:r w:rsidR="008D64F7">
        <w:rPr>
          <w:noProof/>
        </w:rPr>
        <w:t>1</w:t>
      </w:r>
      <w:r w:rsidR="006013E4">
        <w:fldChar w:fldCharType="end"/>
      </w:r>
      <w:r>
        <w:t>, se hace una estimación del costo económico de cada componente del sistema aplicado a la maqueta funcional y además si se puede aplicar en un entorno real.</w:t>
      </w:r>
    </w:p>
    <w:p w14:paraId="3B880FB1" w14:textId="77777777" w:rsidR="006013E4" w:rsidRDefault="006013E4" w:rsidP="00AF2084"/>
    <w:p w14:paraId="6DCEC068" w14:textId="3030835B" w:rsidR="006013E4" w:rsidRDefault="006013E4" w:rsidP="006013E4">
      <w:pPr>
        <w:pStyle w:val="Descripcin"/>
        <w:keepNext/>
      </w:pPr>
      <w:bookmarkStart w:id="83" w:name="_Ref46324561"/>
      <w:bookmarkStart w:id="84" w:name="_Toc52383853"/>
      <w:r>
        <w:t xml:space="preserve">Tabla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1</w:t>
      </w:r>
      <w:r w:rsidR="008D64F7">
        <w:rPr>
          <w:noProof/>
        </w:rPr>
        <w:fldChar w:fldCharType="end"/>
      </w:r>
      <w:bookmarkEnd w:id="83"/>
      <w:r>
        <w:t>. Costo de los componentes propuestos para una maqueta funcional del sistema.</w:t>
      </w:r>
      <w:bookmarkEnd w:id="84"/>
    </w:p>
    <w:tbl>
      <w:tblPr>
        <w:tblStyle w:val="Tablanormal2"/>
        <w:tblW w:w="0" w:type="auto"/>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903"/>
        <w:gridCol w:w="4767"/>
        <w:gridCol w:w="1939"/>
        <w:gridCol w:w="945"/>
      </w:tblGrid>
      <w:tr w:rsidR="00AF2084" w14:paraId="5B7E86B9" w14:textId="77777777" w:rsidTr="006804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3" w:type="dxa"/>
            <w:tcBorders>
              <w:bottom w:val="none" w:sz="0" w:space="0" w:color="auto"/>
            </w:tcBorders>
          </w:tcPr>
          <w:p w14:paraId="2FB83E15" w14:textId="77777777" w:rsidR="00AF2084" w:rsidRPr="00AF2084" w:rsidRDefault="00AF2084" w:rsidP="0068047B">
            <w:pPr>
              <w:pStyle w:val="Sinespaciado"/>
              <w:rPr>
                <w:b w:val="0"/>
              </w:rPr>
            </w:pPr>
            <w:r>
              <w:t>Cant.</w:t>
            </w:r>
          </w:p>
        </w:tc>
        <w:tc>
          <w:tcPr>
            <w:tcW w:w="4767" w:type="dxa"/>
            <w:tcBorders>
              <w:bottom w:val="none" w:sz="0" w:space="0" w:color="auto"/>
            </w:tcBorders>
          </w:tcPr>
          <w:p w14:paraId="4A327F79" w14:textId="77777777" w:rsidR="00AF2084" w:rsidRPr="00AF2084" w:rsidRDefault="00AF2084" w:rsidP="0068047B">
            <w:pPr>
              <w:pStyle w:val="Sinespaciado"/>
              <w:cnfStyle w:val="100000000000" w:firstRow="1" w:lastRow="0" w:firstColumn="0" w:lastColumn="0" w:oddVBand="0" w:evenVBand="0" w:oddHBand="0" w:evenHBand="0" w:firstRowFirstColumn="0" w:firstRowLastColumn="0" w:lastRowFirstColumn="0" w:lastRowLastColumn="0"/>
              <w:rPr>
                <w:b w:val="0"/>
              </w:rPr>
            </w:pPr>
            <w:r w:rsidRPr="00AF2084">
              <w:t>Articulo</w:t>
            </w:r>
          </w:p>
        </w:tc>
        <w:tc>
          <w:tcPr>
            <w:tcW w:w="1939" w:type="dxa"/>
            <w:tcBorders>
              <w:bottom w:val="none" w:sz="0" w:space="0" w:color="auto"/>
            </w:tcBorders>
          </w:tcPr>
          <w:p w14:paraId="0E51289D" w14:textId="77BCD516" w:rsidR="00AF2084" w:rsidRPr="00AF2084" w:rsidRDefault="00AF2084" w:rsidP="0068047B">
            <w:pPr>
              <w:pStyle w:val="Sinespaciado"/>
              <w:cnfStyle w:val="100000000000" w:firstRow="1" w:lastRow="0" w:firstColumn="0" w:lastColumn="0" w:oddVBand="0" w:evenVBand="0" w:oddHBand="0" w:evenHBand="0" w:firstRowFirstColumn="0" w:firstRowLastColumn="0" w:lastRowFirstColumn="0" w:lastRowLastColumn="0"/>
            </w:pPr>
            <w:r w:rsidRPr="00AF2084">
              <w:t xml:space="preserve">Aplicación en entorno </w:t>
            </w:r>
            <w:r w:rsidR="0068047B">
              <w:t>r</w:t>
            </w:r>
            <w:r w:rsidRPr="00AF2084">
              <w:t>eal</w:t>
            </w:r>
          </w:p>
        </w:tc>
        <w:tc>
          <w:tcPr>
            <w:tcW w:w="945" w:type="dxa"/>
            <w:tcBorders>
              <w:bottom w:val="none" w:sz="0" w:space="0" w:color="auto"/>
            </w:tcBorders>
          </w:tcPr>
          <w:p w14:paraId="5A8FD8D7" w14:textId="77777777" w:rsidR="00AF2084" w:rsidRPr="00AF2084" w:rsidRDefault="00AF2084" w:rsidP="0068047B">
            <w:pPr>
              <w:pStyle w:val="Sinespaciado"/>
              <w:cnfStyle w:val="100000000000" w:firstRow="1" w:lastRow="0" w:firstColumn="0" w:lastColumn="0" w:oddVBand="0" w:evenVBand="0" w:oddHBand="0" w:evenHBand="0" w:firstRowFirstColumn="0" w:firstRowLastColumn="0" w:lastRowFirstColumn="0" w:lastRowLastColumn="0"/>
              <w:rPr>
                <w:b w:val="0"/>
              </w:rPr>
            </w:pPr>
            <w:r w:rsidRPr="00AF2084">
              <w:t>Costo</w:t>
            </w:r>
          </w:p>
        </w:tc>
      </w:tr>
      <w:tr w:rsidR="00AF2084" w14:paraId="0A1E2512" w14:textId="77777777" w:rsidTr="006804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3" w:type="dxa"/>
            <w:tcBorders>
              <w:top w:val="none" w:sz="0" w:space="0" w:color="auto"/>
              <w:bottom w:val="nil"/>
            </w:tcBorders>
          </w:tcPr>
          <w:p w14:paraId="20034026" w14:textId="77777777" w:rsidR="00AF2084" w:rsidRDefault="00AF2084" w:rsidP="0068047B">
            <w:pPr>
              <w:pStyle w:val="Sinespaciado"/>
            </w:pPr>
            <w:r>
              <w:t>1</w:t>
            </w:r>
          </w:p>
        </w:tc>
        <w:tc>
          <w:tcPr>
            <w:tcW w:w="4767" w:type="dxa"/>
            <w:tcBorders>
              <w:top w:val="none" w:sz="0" w:space="0" w:color="auto"/>
              <w:bottom w:val="nil"/>
            </w:tcBorders>
          </w:tcPr>
          <w:p w14:paraId="37C0BC95" w14:textId="77777777" w:rsidR="00AF2084" w:rsidRDefault="00AF2084" w:rsidP="0068047B">
            <w:pPr>
              <w:pStyle w:val="Sinespaciado"/>
              <w:cnfStyle w:val="000000100000" w:firstRow="0" w:lastRow="0" w:firstColumn="0" w:lastColumn="0" w:oddVBand="0" w:evenVBand="0" w:oddHBand="1" w:evenHBand="0" w:firstRowFirstColumn="0" w:firstRowLastColumn="0" w:lastRowFirstColumn="0" w:lastRowLastColumn="0"/>
            </w:pPr>
            <w:r>
              <w:t>Placa Raspberry Pi 3</w:t>
            </w:r>
          </w:p>
        </w:tc>
        <w:tc>
          <w:tcPr>
            <w:tcW w:w="1939" w:type="dxa"/>
            <w:tcBorders>
              <w:top w:val="none" w:sz="0" w:space="0" w:color="auto"/>
              <w:bottom w:val="nil"/>
            </w:tcBorders>
          </w:tcPr>
          <w:p w14:paraId="780F849B" w14:textId="77777777" w:rsidR="00AF2084" w:rsidRDefault="004C1956" w:rsidP="0068047B">
            <w:pPr>
              <w:pStyle w:val="Sinespaciado"/>
              <w:cnfStyle w:val="000000100000" w:firstRow="0" w:lastRow="0" w:firstColumn="0" w:lastColumn="0" w:oddVBand="0" w:evenVBand="0" w:oddHBand="1" w:evenHBand="0" w:firstRowFirstColumn="0" w:firstRowLastColumn="0" w:lastRowFirstColumn="0" w:lastRowLastColumn="0"/>
            </w:pPr>
            <w:r>
              <w:t>Si</w:t>
            </w:r>
          </w:p>
        </w:tc>
        <w:tc>
          <w:tcPr>
            <w:tcW w:w="945" w:type="dxa"/>
            <w:tcBorders>
              <w:top w:val="none" w:sz="0" w:space="0" w:color="auto"/>
              <w:bottom w:val="nil"/>
            </w:tcBorders>
          </w:tcPr>
          <w:p w14:paraId="065F1E68" w14:textId="77777777" w:rsidR="00AF2084" w:rsidRDefault="00AF2084" w:rsidP="0068047B">
            <w:pPr>
              <w:pStyle w:val="Sinespaciado"/>
              <w:cnfStyle w:val="000000100000" w:firstRow="0" w:lastRow="0" w:firstColumn="0" w:lastColumn="0" w:oddVBand="0" w:evenVBand="0" w:oddHBand="1" w:evenHBand="0" w:firstRowFirstColumn="0" w:firstRowLastColumn="0" w:lastRowFirstColumn="0" w:lastRowLastColumn="0"/>
            </w:pPr>
            <w:r>
              <w:t>$1500</w:t>
            </w:r>
          </w:p>
        </w:tc>
      </w:tr>
      <w:tr w:rsidR="00AF2084" w14:paraId="508AA1D4" w14:textId="77777777" w:rsidTr="0068047B">
        <w:tc>
          <w:tcPr>
            <w:cnfStyle w:val="001000000000" w:firstRow="0" w:lastRow="0" w:firstColumn="1" w:lastColumn="0" w:oddVBand="0" w:evenVBand="0" w:oddHBand="0" w:evenHBand="0" w:firstRowFirstColumn="0" w:firstRowLastColumn="0" w:lastRowFirstColumn="0" w:lastRowLastColumn="0"/>
            <w:tcW w:w="903" w:type="dxa"/>
            <w:tcBorders>
              <w:top w:val="nil"/>
              <w:bottom w:val="nil"/>
            </w:tcBorders>
          </w:tcPr>
          <w:p w14:paraId="4180DA3D" w14:textId="77777777" w:rsidR="00AF2084" w:rsidRDefault="00AF2084" w:rsidP="0068047B">
            <w:pPr>
              <w:pStyle w:val="Sinespaciado"/>
            </w:pPr>
            <w:r>
              <w:t>1</w:t>
            </w:r>
          </w:p>
        </w:tc>
        <w:tc>
          <w:tcPr>
            <w:tcW w:w="4767" w:type="dxa"/>
            <w:tcBorders>
              <w:top w:val="nil"/>
              <w:bottom w:val="nil"/>
            </w:tcBorders>
          </w:tcPr>
          <w:p w14:paraId="07412091" w14:textId="77777777" w:rsidR="00AF2084" w:rsidRDefault="00AF2084" w:rsidP="0068047B">
            <w:pPr>
              <w:pStyle w:val="Sinespaciado"/>
              <w:cnfStyle w:val="000000000000" w:firstRow="0" w:lastRow="0" w:firstColumn="0" w:lastColumn="0" w:oddVBand="0" w:evenVBand="0" w:oddHBand="0" w:evenHBand="0" w:firstRowFirstColumn="0" w:firstRowLastColumn="0" w:lastRowFirstColumn="0" w:lastRowLastColumn="0"/>
            </w:pPr>
            <w:r>
              <w:t>Sistema operativo Raspbian (S.O. Libre)</w:t>
            </w:r>
          </w:p>
        </w:tc>
        <w:tc>
          <w:tcPr>
            <w:tcW w:w="1939" w:type="dxa"/>
            <w:tcBorders>
              <w:top w:val="nil"/>
              <w:bottom w:val="nil"/>
            </w:tcBorders>
          </w:tcPr>
          <w:p w14:paraId="688B1C50" w14:textId="77777777" w:rsidR="00AF2084" w:rsidRDefault="004C1956" w:rsidP="0068047B">
            <w:pPr>
              <w:pStyle w:val="Sinespaciado"/>
              <w:cnfStyle w:val="000000000000" w:firstRow="0" w:lastRow="0" w:firstColumn="0" w:lastColumn="0" w:oddVBand="0" w:evenVBand="0" w:oddHBand="0" w:evenHBand="0" w:firstRowFirstColumn="0" w:firstRowLastColumn="0" w:lastRowFirstColumn="0" w:lastRowLastColumn="0"/>
            </w:pPr>
            <w:r>
              <w:t>Si</w:t>
            </w:r>
          </w:p>
        </w:tc>
        <w:tc>
          <w:tcPr>
            <w:tcW w:w="945" w:type="dxa"/>
            <w:tcBorders>
              <w:top w:val="nil"/>
              <w:bottom w:val="nil"/>
            </w:tcBorders>
          </w:tcPr>
          <w:p w14:paraId="3BCA0766" w14:textId="77777777" w:rsidR="00AF2084" w:rsidRDefault="00AF2084" w:rsidP="0068047B">
            <w:pPr>
              <w:pStyle w:val="Sinespaciado"/>
              <w:cnfStyle w:val="000000000000" w:firstRow="0" w:lastRow="0" w:firstColumn="0" w:lastColumn="0" w:oddVBand="0" w:evenVBand="0" w:oddHBand="0" w:evenHBand="0" w:firstRowFirstColumn="0" w:firstRowLastColumn="0" w:lastRowFirstColumn="0" w:lastRowLastColumn="0"/>
            </w:pPr>
            <w:r>
              <w:t>$0</w:t>
            </w:r>
          </w:p>
        </w:tc>
      </w:tr>
      <w:tr w:rsidR="00AF2084" w14:paraId="13C90A13" w14:textId="77777777" w:rsidTr="006804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3" w:type="dxa"/>
            <w:tcBorders>
              <w:top w:val="nil"/>
              <w:bottom w:val="nil"/>
            </w:tcBorders>
          </w:tcPr>
          <w:p w14:paraId="716F30AF" w14:textId="77777777" w:rsidR="00AF2084" w:rsidRDefault="00AF2084" w:rsidP="0068047B">
            <w:pPr>
              <w:pStyle w:val="Sinespaciado"/>
            </w:pPr>
            <w:r>
              <w:t>1</w:t>
            </w:r>
          </w:p>
        </w:tc>
        <w:tc>
          <w:tcPr>
            <w:tcW w:w="4767" w:type="dxa"/>
            <w:tcBorders>
              <w:top w:val="nil"/>
              <w:bottom w:val="nil"/>
            </w:tcBorders>
          </w:tcPr>
          <w:p w14:paraId="51AB8E47" w14:textId="77777777" w:rsidR="00AF2084" w:rsidRDefault="00AF2084" w:rsidP="0068047B">
            <w:pPr>
              <w:pStyle w:val="Sinespaciado"/>
              <w:cnfStyle w:val="000000100000" w:firstRow="0" w:lastRow="0" w:firstColumn="0" w:lastColumn="0" w:oddVBand="0" w:evenVBand="0" w:oddHBand="1" w:evenHBand="0" w:firstRowFirstColumn="0" w:firstRowLastColumn="0" w:lastRowFirstColumn="0" w:lastRowLastColumn="0"/>
            </w:pPr>
            <w:r>
              <w:t>Sensor digital de temperatura y humedad DTH 11</w:t>
            </w:r>
          </w:p>
        </w:tc>
        <w:tc>
          <w:tcPr>
            <w:tcW w:w="1939" w:type="dxa"/>
            <w:tcBorders>
              <w:top w:val="nil"/>
              <w:bottom w:val="nil"/>
            </w:tcBorders>
          </w:tcPr>
          <w:p w14:paraId="3D7E186E" w14:textId="77777777" w:rsidR="00AF2084" w:rsidRDefault="004C1956" w:rsidP="0068047B">
            <w:pPr>
              <w:pStyle w:val="Sinespaciado"/>
              <w:cnfStyle w:val="000000100000" w:firstRow="0" w:lastRow="0" w:firstColumn="0" w:lastColumn="0" w:oddVBand="0" w:evenVBand="0" w:oddHBand="1" w:evenHBand="0" w:firstRowFirstColumn="0" w:firstRowLastColumn="0" w:lastRowFirstColumn="0" w:lastRowLastColumn="0"/>
            </w:pPr>
            <w:r>
              <w:t>Si</w:t>
            </w:r>
          </w:p>
        </w:tc>
        <w:tc>
          <w:tcPr>
            <w:tcW w:w="945" w:type="dxa"/>
            <w:tcBorders>
              <w:top w:val="nil"/>
              <w:bottom w:val="nil"/>
            </w:tcBorders>
          </w:tcPr>
          <w:p w14:paraId="297BF740" w14:textId="77777777" w:rsidR="00AF2084" w:rsidRDefault="00AF2084" w:rsidP="0068047B">
            <w:pPr>
              <w:pStyle w:val="Sinespaciado"/>
              <w:cnfStyle w:val="000000100000" w:firstRow="0" w:lastRow="0" w:firstColumn="0" w:lastColumn="0" w:oddVBand="0" w:evenVBand="0" w:oddHBand="1" w:evenHBand="0" w:firstRowFirstColumn="0" w:firstRowLastColumn="0" w:lastRowFirstColumn="0" w:lastRowLastColumn="0"/>
            </w:pPr>
            <w:r>
              <w:t>$50</w:t>
            </w:r>
          </w:p>
        </w:tc>
      </w:tr>
      <w:tr w:rsidR="00AF2084" w14:paraId="544202D9" w14:textId="77777777" w:rsidTr="0068047B">
        <w:tc>
          <w:tcPr>
            <w:cnfStyle w:val="001000000000" w:firstRow="0" w:lastRow="0" w:firstColumn="1" w:lastColumn="0" w:oddVBand="0" w:evenVBand="0" w:oddHBand="0" w:evenHBand="0" w:firstRowFirstColumn="0" w:firstRowLastColumn="0" w:lastRowFirstColumn="0" w:lastRowLastColumn="0"/>
            <w:tcW w:w="903" w:type="dxa"/>
            <w:tcBorders>
              <w:top w:val="nil"/>
              <w:bottom w:val="nil"/>
            </w:tcBorders>
          </w:tcPr>
          <w:p w14:paraId="22943ABE" w14:textId="77777777" w:rsidR="00AF2084" w:rsidRDefault="00AF2084" w:rsidP="0068047B">
            <w:pPr>
              <w:pStyle w:val="Sinespaciado"/>
            </w:pPr>
            <w:r>
              <w:t>1</w:t>
            </w:r>
          </w:p>
        </w:tc>
        <w:tc>
          <w:tcPr>
            <w:tcW w:w="4767" w:type="dxa"/>
            <w:tcBorders>
              <w:top w:val="nil"/>
              <w:bottom w:val="nil"/>
            </w:tcBorders>
          </w:tcPr>
          <w:p w14:paraId="2B9E5B93" w14:textId="77777777" w:rsidR="00AF2084" w:rsidRDefault="00AF2084" w:rsidP="0068047B">
            <w:pPr>
              <w:pStyle w:val="Sinespaciado"/>
              <w:cnfStyle w:val="000000000000" w:firstRow="0" w:lastRow="0" w:firstColumn="0" w:lastColumn="0" w:oddVBand="0" w:evenVBand="0" w:oddHBand="0" w:evenHBand="0" w:firstRowFirstColumn="0" w:firstRowLastColumn="0" w:lastRowFirstColumn="0" w:lastRowLastColumn="0"/>
            </w:pPr>
            <w:r>
              <w:t>Motor</w:t>
            </w:r>
            <w:r w:rsidR="004C1956">
              <w:t>reductor</w:t>
            </w:r>
            <w:r>
              <w:t xml:space="preserve"> DC </w:t>
            </w:r>
            <w:r w:rsidR="004C1956">
              <w:t>6</w:t>
            </w:r>
            <w:r>
              <w:t>V para módulo de alimentación aplicación en maqueta</w:t>
            </w:r>
          </w:p>
        </w:tc>
        <w:tc>
          <w:tcPr>
            <w:tcW w:w="1939" w:type="dxa"/>
            <w:tcBorders>
              <w:top w:val="nil"/>
              <w:bottom w:val="nil"/>
            </w:tcBorders>
          </w:tcPr>
          <w:p w14:paraId="752BD3FE" w14:textId="77777777" w:rsidR="00AF2084" w:rsidRDefault="004C1956" w:rsidP="0068047B">
            <w:pPr>
              <w:pStyle w:val="Sinespaciado"/>
              <w:cnfStyle w:val="000000000000" w:firstRow="0" w:lastRow="0" w:firstColumn="0" w:lastColumn="0" w:oddVBand="0" w:evenVBand="0" w:oddHBand="0" w:evenHBand="0" w:firstRowFirstColumn="0" w:firstRowLastColumn="0" w:lastRowFirstColumn="0" w:lastRowLastColumn="0"/>
            </w:pPr>
            <w:r>
              <w:t>No</w:t>
            </w:r>
          </w:p>
        </w:tc>
        <w:tc>
          <w:tcPr>
            <w:tcW w:w="945" w:type="dxa"/>
            <w:tcBorders>
              <w:top w:val="nil"/>
              <w:bottom w:val="nil"/>
            </w:tcBorders>
          </w:tcPr>
          <w:p w14:paraId="2D709CF4" w14:textId="77777777" w:rsidR="00AF2084" w:rsidRDefault="00AF2084" w:rsidP="0068047B">
            <w:pPr>
              <w:pStyle w:val="Sinespaciado"/>
              <w:cnfStyle w:val="000000000000" w:firstRow="0" w:lastRow="0" w:firstColumn="0" w:lastColumn="0" w:oddVBand="0" w:evenVBand="0" w:oddHBand="0" w:evenHBand="0" w:firstRowFirstColumn="0" w:firstRowLastColumn="0" w:lastRowFirstColumn="0" w:lastRowLastColumn="0"/>
            </w:pPr>
            <w:r>
              <w:t>$38</w:t>
            </w:r>
          </w:p>
        </w:tc>
      </w:tr>
      <w:tr w:rsidR="00AF2084" w14:paraId="50FE9F63" w14:textId="77777777" w:rsidTr="006804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3" w:type="dxa"/>
            <w:tcBorders>
              <w:top w:val="nil"/>
              <w:bottom w:val="nil"/>
            </w:tcBorders>
          </w:tcPr>
          <w:p w14:paraId="0374203E" w14:textId="77777777" w:rsidR="00AF2084" w:rsidRDefault="00AF2084" w:rsidP="0068047B">
            <w:pPr>
              <w:pStyle w:val="Sinespaciado"/>
            </w:pPr>
            <w:r>
              <w:t>1</w:t>
            </w:r>
          </w:p>
        </w:tc>
        <w:tc>
          <w:tcPr>
            <w:tcW w:w="4767" w:type="dxa"/>
            <w:tcBorders>
              <w:top w:val="nil"/>
              <w:bottom w:val="nil"/>
            </w:tcBorders>
          </w:tcPr>
          <w:p w14:paraId="1905A319" w14:textId="77777777" w:rsidR="00AF2084" w:rsidRDefault="00C553EA" w:rsidP="0068047B">
            <w:pPr>
              <w:pStyle w:val="Sinespaciado"/>
              <w:cnfStyle w:val="000000100000" w:firstRow="0" w:lastRow="0" w:firstColumn="0" w:lastColumn="0" w:oddVBand="0" w:evenVBand="0" w:oddHBand="1" w:evenHBand="0" w:firstRowFirstColumn="0" w:firstRowLastColumn="0" w:lastRowFirstColumn="0" w:lastRowLastColumn="0"/>
            </w:pPr>
            <w:r>
              <w:t>Puente H</w:t>
            </w:r>
            <w:r w:rsidR="00AF2084">
              <w:t xml:space="preserve"> LM298N</w:t>
            </w:r>
          </w:p>
        </w:tc>
        <w:tc>
          <w:tcPr>
            <w:tcW w:w="1939" w:type="dxa"/>
            <w:tcBorders>
              <w:top w:val="nil"/>
              <w:bottom w:val="nil"/>
            </w:tcBorders>
          </w:tcPr>
          <w:p w14:paraId="084EAEE2" w14:textId="77777777" w:rsidR="00AF2084" w:rsidRDefault="004C1956" w:rsidP="0068047B">
            <w:pPr>
              <w:pStyle w:val="Sinespaciado"/>
              <w:cnfStyle w:val="000000100000" w:firstRow="0" w:lastRow="0" w:firstColumn="0" w:lastColumn="0" w:oddVBand="0" w:evenVBand="0" w:oddHBand="1" w:evenHBand="0" w:firstRowFirstColumn="0" w:firstRowLastColumn="0" w:lastRowFirstColumn="0" w:lastRowLastColumn="0"/>
            </w:pPr>
            <w:r>
              <w:t>Si</w:t>
            </w:r>
          </w:p>
        </w:tc>
        <w:tc>
          <w:tcPr>
            <w:tcW w:w="945" w:type="dxa"/>
            <w:tcBorders>
              <w:top w:val="nil"/>
              <w:bottom w:val="nil"/>
            </w:tcBorders>
          </w:tcPr>
          <w:p w14:paraId="4D97BB70" w14:textId="77777777" w:rsidR="00AF2084" w:rsidRDefault="00AF2084" w:rsidP="0068047B">
            <w:pPr>
              <w:pStyle w:val="Sinespaciado"/>
              <w:cnfStyle w:val="000000100000" w:firstRow="0" w:lastRow="0" w:firstColumn="0" w:lastColumn="0" w:oddVBand="0" w:evenVBand="0" w:oddHBand="1" w:evenHBand="0" w:firstRowFirstColumn="0" w:firstRowLastColumn="0" w:lastRowFirstColumn="0" w:lastRowLastColumn="0"/>
            </w:pPr>
            <w:r>
              <w:t>$90</w:t>
            </w:r>
          </w:p>
        </w:tc>
      </w:tr>
      <w:tr w:rsidR="00AF2084" w14:paraId="4E902CAD" w14:textId="77777777" w:rsidTr="0068047B">
        <w:tc>
          <w:tcPr>
            <w:cnfStyle w:val="001000000000" w:firstRow="0" w:lastRow="0" w:firstColumn="1" w:lastColumn="0" w:oddVBand="0" w:evenVBand="0" w:oddHBand="0" w:evenHBand="0" w:firstRowFirstColumn="0" w:firstRowLastColumn="0" w:lastRowFirstColumn="0" w:lastRowLastColumn="0"/>
            <w:tcW w:w="903" w:type="dxa"/>
            <w:tcBorders>
              <w:top w:val="nil"/>
              <w:bottom w:val="nil"/>
            </w:tcBorders>
          </w:tcPr>
          <w:p w14:paraId="533581CA" w14:textId="77777777" w:rsidR="00AF2084" w:rsidRDefault="00AF2084" w:rsidP="0068047B">
            <w:pPr>
              <w:pStyle w:val="Sinespaciado"/>
            </w:pPr>
            <w:r>
              <w:t>1</w:t>
            </w:r>
          </w:p>
        </w:tc>
        <w:tc>
          <w:tcPr>
            <w:tcW w:w="4767" w:type="dxa"/>
            <w:tcBorders>
              <w:top w:val="nil"/>
              <w:bottom w:val="nil"/>
            </w:tcBorders>
          </w:tcPr>
          <w:p w14:paraId="46C100A4" w14:textId="77777777" w:rsidR="00AF2084" w:rsidRDefault="004C1956" w:rsidP="0068047B">
            <w:pPr>
              <w:pStyle w:val="Sinespaciado"/>
              <w:cnfStyle w:val="000000000000" w:firstRow="0" w:lastRow="0" w:firstColumn="0" w:lastColumn="0" w:oddVBand="0" w:evenVBand="0" w:oddHBand="0" w:evenHBand="0" w:firstRowFirstColumn="0" w:firstRowLastColumn="0" w:lastRowFirstColumn="0" w:lastRowLastColumn="0"/>
            </w:pPr>
            <w:r>
              <w:t>Ventilador 12V SilenX IXP-34-08</w:t>
            </w:r>
          </w:p>
        </w:tc>
        <w:tc>
          <w:tcPr>
            <w:tcW w:w="1939" w:type="dxa"/>
            <w:tcBorders>
              <w:top w:val="nil"/>
              <w:bottom w:val="nil"/>
            </w:tcBorders>
          </w:tcPr>
          <w:p w14:paraId="754280BF" w14:textId="77777777" w:rsidR="00AF2084" w:rsidRDefault="004C1956" w:rsidP="0068047B">
            <w:pPr>
              <w:pStyle w:val="Sinespaciado"/>
              <w:cnfStyle w:val="000000000000" w:firstRow="0" w:lastRow="0" w:firstColumn="0" w:lastColumn="0" w:oddVBand="0" w:evenVBand="0" w:oddHBand="0" w:evenHBand="0" w:firstRowFirstColumn="0" w:firstRowLastColumn="0" w:lastRowFirstColumn="0" w:lastRowLastColumn="0"/>
            </w:pPr>
            <w:r>
              <w:t>No</w:t>
            </w:r>
          </w:p>
        </w:tc>
        <w:tc>
          <w:tcPr>
            <w:tcW w:w="945" w:type="dxa"/>
            <w:tcBorders>
              <w:top w:val="nil"/>
              <w:bottom w:val="nil"/>
            </w:tcBorders>
          </w:tcPr>
          <w:p w14:paraId="1352122E" w14:textId="77777777" w:rsidR="00AF2084" w:rsidRDefault="00AF2084" w:rsidP="0068047B">
            <w:pPr>
              <w:pStyle w:val="Sinespaciado"/>
              <w:cnfStyle w:val="000000000000" w:firstRow="0" w:lastRow="0" w:firstColumn="0" w:lastColumn="0" w:oddVBand="0" w:evenVBand="0" w:oddHBand="0" w:evenHBand="0" w:firstRowFirstColumn="0" w:firstRowLastColumn="0" w:lastRowFirstColumn="0" w:lastRowLastColumn="0"/>
            </w:pPr>
            <w:r>
              <w:t>$50</w:t>
            </w:r>
          </w:p>
        </w:tc>
      </w:tr>
      <w:tr w:rsidR="00AF2084" w14:paraId="76737257" w14:textId="77777777" w:rsidTr="006804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3" w:type="dxa"/>
            <w:tcBorders>
              <w:top w:val="nil"/>
              <w:bottom w:val="nil"/>
            </w:tcBorders>
          </w:tcPr>
          <w:p w14:paraId="0C0ECB02" w14:textId="77777777" w:rsidR="00AF2084" w:rsidRDefault="00AF2084" w:rsidP="0068047B">
            <w:pPr>
              <w:pStyle w:val="Sinespaciado"/>
            </w:pPr>
            <w:r>
              <w:t>1</w:t>
            </w:r>
          </w:p>
        </w:tc>
        <w:tc>
          <w:tcPr>
            <w:tcW w:w="4767" w:type="dxa"/>
            <w:tcBorders>
              <w:top w:val="nil"/>
              <w:bottom w:val="nil"/>
            </w:tcBorders>
          </w:tcPr>
          <w:p w14:paraId="2E8EBD41" w14:textId="77777777" w:rsidR="00AF2084" w:rsidRDefault="00D56978" w:rsidP="0068047B">
            <w:pPr>
              <w:pStyle w:val="Sinespaciado"/>
              <w:cnfStyle w:val="000000100000" w:firstRow="0" w:lastRow="0" w:firstColumn="0" w:lastColumn="0" w:oddVBand="0" w:evenVBand="0" w:oddHBand="1" w:evenHBand="0" w:firstRowFirstColumn="0" w:firstRowLastColumn="0" w:lastRowFirstColumn="0" w:lastRowLastColumn="0"/>
            </w:pPr>
            <w:r>
              <w:t xml:space="preserve">Módulo </w:t>
            </w:r>
            <w:r w:rsidRPr="00D56978">
              <w:rPr>
                <w:i/>
              </w:rPr>
              <w:t>d</w:t>
            </w:r>
            <w:r w:rsidR="00AF2084" w:rsidRPr="00D56978">
              <w:rPr>
                <w:i/>
              </w:rPr>
              <w:t>immer</w:t>
            </w:r>
            <w:r w:rsidR="00AF2084">
              <w:t xml:space="preserve"> de potencia AC</w:t>
            </w:r>
          </w:p>
        </w:tc>
        <w:tc>
          <w:tcPr>
            <w:tcW w:w="1939" w:type="dxa"/>
            <w:tcBorders>
              <w:top w:val="nil"/>
              <w:bottom w:val="nil"/>
            </w:tcBorders>
          </w:tcPr>
          <w:p w14:paraId="34FF42ED" w14:textId="77777777" w:rsidR="00AF2084" w:rsidRDefault="004C1956" w:rsidP="0068047B">
            <w:pPr>
              <w:pStyle w:val="Sinespaciado"/>
              <w:cnfStyle w:val="000000100000" w:firstRow="0" w:lastRow="0" w:firstColumn="0" w:lastColumn="0" w:oddVBand="0" w:evenVBand="0" w:oddHBand="1" w:evenHBand="0" w:firstRowFirstColumn="0" w:firstRowLastColumn="0" w:lastRowFirstColumn="0" w:lastRowLastColumn="0"/>
            </w:pPr>
            <w:r>
              <w:t>Si</w:t>
            </w:r>
          </w:p>
        </w:tc>
        <w:tc>
          <w:tcPr>
            <w:tcW w:w="945" w:type="dxa"/>
            <w:tcBorders>
              <w:top w:val="nil"/>
              <w:bottom w:val="nil"/>
            </w:tcBorders>
          </w:tcPr>
          <w:p w14:paraId="3FB74F8C" w14:textId="77777777" w:rsidR="00AF2084" w:rsidRDefault="00AF2084" w:rsidP="0068047B">
            <w:pPr>
              <w:pStyle w:val="Sinespaciado"/>
              <w:cnfStyle w:val="000000100000" w:firstRow="0" w:lastRow="0" w:firstColumn="0" w:lastColumn="0" w:oddVBand="0" w:evenVBand="0" w:oddHBand="1" w:evenHBand="0" w:firstRowFirstColumn="0" w:firstRowLastColumn="0" w:lastRowFirstColumn="0" w:lastRowLastColumn="0"/>
            </w:pPr>
            <w:r>
              <w:t>$109</w:t>
            </w:r>
          </w:p>
        </w:tc>
      </w:tr>
      <w:tr w:rsidR="00AF2084" w14:paraId="7615DDA9" w14:textId="77777777" w:rsidTr="0068047B">
        <w:tc>
          <w:tcPr>
            <w:cnfStyle w:val="001000000000" w:firstRow="0" w:lastRow="0" w:firstColumn="1" w:lastColumn="0" w:oddVBand="0" w:evenVBand="0" w:oddHBand="0" w:evenHBand="0" w:firstRowFirstColumn="0" w:firstRowLastColumn="0" w:lastRowFirstColumn="0" w:lastRowLastColumn="0"/>
            <w:tcW w:w="903" w:type="dxa"/>
            <w:tcBorders>
              <w:top w:val="nil"/>
              <w:bottom w:val="nil"/>
            </w:tcBorders>
          </w:tcPr>
          <w:p w14:paraId="45F6748F" w14:textId="77777777" w:rsidR="00AF2084" w:rsidRDefault="00AF2084" w:rsidP="0068047B">
            <w:pPr>
              <w:pStyle w:val="Sinespaciado"/>
            </w:pPr>
            <w:r>
              <w:t>1</w:t>
            </w:r>
          </w:p>
        </w:tc>
        <w:tc>
          <w:tcPr>
            <w:tcW w:w="4767" w:type="dxa"/>
            <w:tcBorders>
              <w:top w:val="nil"/>
              <w:bottom w:val="nil"/>
            </w:tcBorders>
          </w:tcPr>
          <w:p w14:paraId="1AE25CA8" w14:textId="77777777" w:rsidR="00AF2084" w:rsidRDefault="00AF2084" w:rsidP="0068047B">
            <w:pPr>
              <w:pStyle w:val="Sinespaciado"/>
              <w:cnfStyle w:val="000000000000" w:firstRow="0" w:lastRow="0" w:firstColumn="0" w:lastColumn="0" w:oddVBand="0" w:evenVBand="0" w:oddHBand="0" w:evenHBand="0" w:firstRowFirstColumn="0" w:firstRowLastColumn="0" w:lastRowFirstColumn="0" w:lastRowLastColumn="0"/>
            </w:pPr>
            <w:r>
              <w:t>Módulo de calefacción para la maqueta</w:t>
            </w:r>
            <w:r w:rsidR="004C1956">
              <w:t xml:space="preserve"> (Foco </w:t>
            </w:r>
            <w:r w:rsidR="000B7CB5">
              <w:t>incandescente 100W</w:t>
            </w:r>
            <w:r w:rsidR="004C1956">
              <w:t>)</w:t>
            </w:r>
          </w:p>
        </w:tc>
        <w:tc>
          <w:tcPr>
            <w:tcW w:w="1939" w:type="dxa"/>
            <w:tcBorders>
              <w:top w:val="nil"/>
              <w:bottom w:val="nil"/>
            </w:tcBorders>
          </w:tcPr>
          <w:p w14:paraId="7909502D" w14:textId="77777777" w:rsidR="00AF2084" w:rsidRDefault="004C1956" w:rsidP="0068047B">
            <w:pPr>
              <w:pStyle w:val="Sinespaciado"/>
              <w:cnfStyle w:val="000000000000" w:firstRow="0" w:lastRow="0" w:firstColumn="0" w:lastColumn="0" w:oddVBand="0" w:evenVBand="0" w:oddHBand="0" w:evenHBand="0" w:firstRowFirstColumn="0" w:firstRowLastColumn="0" w:lastRowFirstColumn="0" w:lastRowLastColumn="0"/>
            </w:pPr>
            <w:r>
              <w:t>No</w:t>
            </w:r>
          </w:p>
        </w:tc>
        <w:tc>
          <w:tcPr>
            <w:tcW w:w="945" w:type="dxa"/>
            <w:tcBorders>
              <w:top w:val="nil"/>
              <w:bottom w:val="nil"/>
            </w:tcBorders>
          </w:tcPr>
          <w:p w14:paraId="7555C28F" w14:textId="77777777" w:rsidR="00AF2084" w:rsidRDefault="00AF2084" w:rsidP="0068047B">
            <w:pPr>
              <w:pStyle w:val="Sinespaciado"/>
              <w:cnfStyle w:val="000000000000" w:firstRow="0" w:lastRow="0" w:firstColumn="0" w:lastColumn="0" w:oddVBand="0" w:evenVBand="0" w:oddHBand="0" w:evenHBand="0" w:firstRowFirstColumn="0" w:firstRowLastColumn="0" w:lastRowFirstColumn="0" w:lastRowLastColumn="0"/>
            </w:pPr>
            <w:r>
              <w:t>$50</w:t>
            </w:r>
          </w:p>
        </w:tc>
      </w:tr>
      <w:tr w:rsidR="00AF2084" w14:paraId="69A315C7" w14:textId="77777777" w:rsidTr="006804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3" w:type="dxa"/>
            <w:tcBorders>
              <w:top w:val="nil"/>
              <w:bottom w:val="nil"/>
            </w:tcBorders>
          </w:tcPr>
          <w:p w14:paraId="3FE58405" w14:textId="77777777" w:rsidR="00AF2084" w:rsidRDefault="00AF2084" w:rsidP="0068047B">
            <w:pPr>
              <w:pStyle w:val="Sinespaciado"/>
            </w:pPr>
            <w:r>
              <w:t>1</w:t>
            </w:r>
          </w:p>
        </w:tc>
        <w:tc>
          <w:tcPr>
            <w:tcW w:w="4767" w:type="dxa"/>
            <w:tcBorders>
              <w:top w:val="nil"/>
              <w:bottom w:val="nil"/>
            </w:tcBorders>
          </w:tcPr>
          <w:p w14:paraId="630695BF" w14:textId="77777777" w:rsidR="00AF2084" w:rsidRDefault="00AF2084" w:rsidP="0068047B">
            <w:pPr>
              <w:pStyle w:val="Sinespaciado"/>
              <w:cnfStyle w:val="000000100000" w:firstRow="0" w:lastRow="0" w:firstColumn="0" w:lastColumn="0" w:oddVBand="0" w:evenVBand="0" w:oddHBand="1" w:evenHBand="0" w:firstRowFirstColumn="0" w:firstRowLastColumn="0" w:lastRowFirstColumn="0" w:lastRowLastColumn="0"/>
            </w:pPr>
            <w:r>
              <w:t>Fuente 12V CD, 1A</w:t>
            </w:r>
          </w:p>
        </w:tc>
        <w:tc>
          <w:tcPr>
            <w:tcW w:w="1939" w:type="dxa"/>
            <w:tcBorders>
              <w:top w:val="nil"/>
              <w:bottom w:val="nil"/>
            </w:tcBorders>
          </w:tcPr>
          <w:p w14:paraId="0EABA9BD" w14:textId="77777777" w:rsidR="00AF2084" w:rsidRDefault="004C1956" w:rsidP="0068047B">
            <w:pPr>
              <w:pStyle w:val="Sinespaciado"/>
              <w:cnfStyle w:val="000000100000" w:firstRow="0" w:lastRow="0" w:firstColumn="0" w:lastColumn="0" w:oddVBand="0" w:evenVBand="0" w:oddHBand="1" w:evenHBand="0" w:firstRowFirstColumn="0" w:firstRowLastColumn="0" w:lastRowFirstColumn="0" w:lastRowLastColumn="0"/>
            </w:pPr>
            <w:r>
              <w:t>No</w:t>
            </w:r>
          </w:p>
        </w:tc>
        <w:tc>
          <w:tcPr>
            <w:tcW w:w="945" w:type="dxa"/>
            <w:tcBorders>
              <w:top w:val="nil"/>
              <w:bottom w:val="nil"/>
            </w:tcBorders>
          </w:tcPr>
          <w:p w14:paraId="6A9B79F8" w14:textId="77777777" w:rsidR="00AF2084" w:rsidRDefault="00AF2084" w:rsidP="0068047B">
            <w:pPr>
              <w:pStyle w:val="Sinespaciado"/>
              <w:cnfStyle w:val="000000100000" w:firstRow="0" w:lastRow="0" w:firstColumn="0" w:lastColumn="0" w:oddVBand="0" w:evenVBand="0" w:oddHBand="1" w:evenHBand="0" w:firstRowFirstColumn="0" w:firstRowLastColumn="0" w:lastRowFirstColumn="0" w:lastRowLastColumn="0"/>
            </w:pPr>
            <w:r>
              <w:t>$200</w:t>
            </w:r>
          </w:p>
        </w:tc>
      </w:tr>
      <w:tr w:rsidR="00AF2084" w14:paraId="1B488D40" w14:textId="77777777" w:rsidTr="0068047B">
        <w:tc>
          <w:tcPr>
            <w:cnfStyle w:val="001000000000" w:firstRow="0" w:lastRow="0" w:firstColumn="1" w:lastColumn="0" w:oddVBand="0" w:evenVBand="0" w:oddHBand="0" w:evenHBand="0" w:firstRowFirstColumn="0" w:firstRowLastColumn="0" w:lastRowFirstColumn="0" w:lastRowLastColumn="0"/>
            <w:tcW w:w="903" w:type="dxa"/>
            <w:tcBorders>
              <w:top w:val="nil"/>
            </w:tcBorders>
          </w:tcPr>
          <w:p w14:paraId="308768B5" w14:textId="77777777" w:rsidR="00AF2084" w:rsidRDefault="00AF2084" w:rsidP="0068047B">
            <w:pPr>
              <w:pStyle w:val="Sinespaciado"/>
            </w:pPr>
            <w:r>
              <w:t>1</w:t>
            </w:r>
          </w:p>
        </w:tc>
        <w:tc>
          <w:tcPr>
            <w:tcW w:w="4767" w:type="dxa"/>
            <w:tcBorders>
              <w:top w:val="nil"/>
            </w:tcBorders>
          </w:tcPr>
          <w:p w14:paraId="55C8B36E" w14:textId="77777777" w:rsidR="00AF2084" w:rsidRDefault="00AF2084" w:rsidP="0068047B">
            <w:pPr>
              <w:pStyle w:val="Sinespaciado"/>
              <w:cnfStyle w:val="000000000000" w:firstRow="0" w:lastRow="0" w:firstColumn="0" w:lastColumn="0" w:oddVBand="0" w:evenVBand="0" w:oddHBand="0" w:evenHBand="0" w:firstRowFirstColumn="0" w:firstRowLastColumn="0" w:lastRowFirstColumn="0" w:lastRowLastColumn="0"/>
            </w:pPr>
            <w:r>
              <w:t>Prototipo a escala 1:20 del galpón (20 cm x 25 cm x 30cm)</w:t>
            </w:r>
          </w:p>
        </w:tc>
        <w:tc>
          <w:tcPr>
            <w:tcW w:w="1939" w:type="dxa"/>
            <w:tcBorders>
              <w:top w:val="nil"/>
            </w:tcBorders>
          </w:tcPr>
          <w:p w14:paraId="0F986E56" w14:textId="77777777" w:rsidR="00AF2084" w:rsidRDefault="004C1956" w:rsidP="0068047B">
            <w:pPr>
              <w:pStyle w:val="Sinespaciado"/>
              <w:cnfStyle w:val="000000000000" w:firstRow="0" w:lastRow="0" w:firstColumn="0" w:lastColumn="0" w:oddVBand="0" w:evenVBand="0" w:oddHBand="0" w:evenHBand="0" w:firstRowFirstColumn="0" w:firstRowLastColumn="0" w:lastRowFirstColumn="0" w:lastRowLastColumn="0"/>
            </w:pPr>
            <w:r>
              <w:t>No</w:t>
            </w:r>
          </w:p>
        </w:tc>
        <w:tc>
          <w:tcPr>
            <w:tcW w:w="945" w:type="dxa"/>
            <w:tcBorders>
              <w:top w:val="nil"/>
            </w:tcBorders>
          </w:tcPr>
          <w:p w14:paraId="65CD97E1" w14:textId="77777777" w:rsidR="00AF2084" w:rsidRDefault="00AF2084" w:rsidP="0068047B">
            <w:pPr>
              <w:pStyle w:val="Sinespaciado"/>
              <w:cnfStyle w:val="000000000000" w:firstRow="0" w:lastRow="0" w:firstColumn="0" w:lastColumn="0" w:oddVBand="0" w:evenVBand="0" w:oddHBand="0" w:evenHBand="0" w:firstRowFirstColumn="0" w:firstRowLastColumn="0" w:lastRowFirstColumn="0" w:lastRowLastColumn="0"/>
            </w:pPr>
            <w:r>
              <w:t>$50</w:t>
            </w:r>
          </w:p>
        </w:tc>
      </w:tr>
    </w:tbl>
    <w:p w14:paraId="495F830D" w14:textId="77777777" w:rsidR="00AF2084" w:rsidRDefault="00AF2084" w:rsidP="00AF2084"/>
    <w:p w14:paraId="70336967" w14:textId="77777777" w:rsidR="00BE3C06" w:rsidRDefault="00BE3C06" w:rsidP="00C00727"/>
    <w:p w14:paraId="7F5F92E5" w14:textId="77777777" w:rsidR="00C00727" w:rsidRDefault="00C00727" w:rsidP="00C00727">
      <w:pPr>
        <w:pStyle w:val="Ttulo2"/>
      </w:pPr>
      <w:bookmarkStart w:id="85" w:name="_Toc55381606"/>
      <w:r>
        <w:t>Diseño e implementación</w:t>
      </w:r>
      <w:bookmarkEnd w:id="85"/>
    </w:p>
    <w:p w14:paraId="10934C69" w14:textId="77777777" w:rsidR="00C00727" w:rsidRDefault="00067DDE" w:rsidP="00067DDE">
      <w:pPr>
        <w:pStyle w:val="Ttulo3"/>
      </w:pPr>
      <w:bookmarkStart w:id="86" w:name="_Toc55381607"/>
      <w:r>
        <w:t>Hardware</w:t>
      </w:r>
      <w:bookmarkEnd w:id="86"/>
    </w:p>
    <w:p w14:paraId="7DE71D4D" w14:textId="4ADD3F44" w:rsidR="00067DDE" w:rsidRDefault="00067DDE" w:rsidP="00067DDE">
      <w:r>
        <w:t>Después de hacer una evaluación de los sistemas embebidos y microcontroladores en el mercado se optó por emplear una Raspberry pi 3, debido a la popularidad y las diferentes características que posee la placa de desarrollo. Las características y especificaciones de la placa Raspberry pi3 se enu</w:t>
      </w:r>
      <w:r w:rsidR="00063BB9">
        <w:t>ncian</w:t>
      </w:r>
      <w:r>
        <w:t xml:space="preserve"> a continuación</w:t>
      </w:r>
      <w:r w:rsidR="00063BB9">
        <w:t>:</w:t>
      </w:r>
    </w:p>
    <w:p w14:paraId="265C05EA" w14:textId="77777777" w:rsidR="00067DDE" w:rsidRPr="002E131E" w:rsidRDefault="00067DDE" w:rsidP="00063BB9">
      <w:pPr>
        <w:numPr>
          <w:ilvl w:val="0"/>
          <w:numId w:val="20"/>
        </w:numPr>
        <w:spacing w:after="0"/>
        <w:rPr>
          <w:lang w:val="en-US"/>
        </w:rPr>
      </w:pPr>
      <w:r w:rsidRPr="002E131E">
        <w:rPr>
          <w:lang w:val="en-US"/>
        </w:rPr>
        <w:lastRenderedPageBreak/>
        <w:t>CPU Quadcom 1.2MHz Broadcom BCM2837 64bit</w:t>
      </w:r>
    </w:p>
    <w:p w14:paraId="335BAE10" w14:textId="77777777" w:rsidR="00067DDE" w:rsidRPr="00C15B4A" w:rsidRDefault="00067DDE" w:rsidP="00063BB9">
      <w:pPr>
        <w:numPr>
          <w:ilvl w:val="0"/>
          <w:numId w:val="20"/>
        </w:numPr>
        <w:spacing w:after="0"/>
      </w:pPr>
      <w:r w:rsidRPr="00C15B4A">
        <w:t>1 GB de RAM</w:t>
      </w:r>
    </w:p>
    <w:p w14:paraId="5F315D4C" w14:textId="77777777" w:rsidR="00067DDE" w:rsidRPr="00C15B4A" w:rsidRDefault="00067DDE" w:rsidP="00063BB9">
      <w:pPr>
        <w:numPr>
          <w:ilvl w:val="0"/>
          <w:numId w:val="20"/>
        </w:numPr>
        <w:spacing w:after="0"/>
      </w:pPr>
      <w:r w:rsidRPr="00C15B4A">
        <w:t>BCM43438 LAN inalámbrica y Bluetooth de baja energía (BLE) a bordo</w:t>
      </w:r>
    </w:p>
    <w:p w14:paraId="03D52360" w14:textId="77777777" w:rsidR="00067DDE" w:rsidRPr="00C15B4A" w:rsidRDefault="00067DDE" w:rsidP="00063BB9">
      <w:pPr>
        <w:numPr>
          <w:ilvl w:val="0"/>
          <w:numId w:val="20"/>
        </w:numPr>
        <w:spacing w:after="0"/>
      </w:pPr>
      <w:r w:rsidRPr="00C15B4A">
        <w:t>100 Base Ethernet</w:t>
      </w:r>
    </w:p>
    <w:p w14:paraId="22BAC988" w14:textId="40AA71B5" w:rsidR="00067DDE" w:rsidRPr="00C15B4A" w:rsidRDefault="00067DDE" w:rsidP="00063BB9">
      <w:pPr>
        <w:numPr>
          <w:ilvl w:val="0"/>
          <w:numId w:val="20"/>
        </w:numPr>
        <w:spacing w:after="0"/>
      </w:pPr>
      <w:r w:rsidRPr="00C15B4A">
        <w:t xml:space="preserve">GPIO extendido de 40 </w:t>
      </w:r>
      <w:r w:rsidR="00DC1EAE">
        <w:t>terminal</w:t>
      </w:r>
      <w:r w:rsidRPr="00C15B4A">
        <w:t>es</w:t>
      </w:r>
    </w:p>
    <w:p w14:paraId="72D22DF6" w14:textId="77777777" w:rsidR="00067DDE" w:rsidRPr="00C15B4A" w:rsidRDefault="00067DDE" w:rsidP="00063BB9">
      <w:pPr>
        <w:numPr>
          <w:ilvl w:val="0"/>
          <w:numId w:val="20"/>
        </w:numPr>
        <w:spacing w:after="0"/>
      </w:pPr>
      <w:r w:rsidRPr="00C15B4A">
        <w:t>4 puertos USB 2</w:t>
      </w:r>
      <w:r>
        <w:t>.0</w:t>
      </w:r>
    </w:p>
    <w:p w14:paraId="043A221E" w14:textId="77777777" w:rsidR="00067DDE" w:rsidRPr="00C15B4A" w:rsidRDefault="00067DDE" w:rsidP="00063BB9">
      <w:pPr>
        <w:numPr>
          <w:ilvl w:val="0"/>
          <w:numId w:val="20"/>
        </w:numPr>
        <w:spacing w:after="0"/>
      </w:pPr>
      <w:r w:rsidRPr="00C15B4A">
        <w:t>Salida estéreo de 4 polos y puerto de video compuesto</w:t>
      </w:r>
    </w:p>
    <w:p w14:paraId="453B942B" w14:textId="77777777" w:rsidR="00067DDE" w:rsidRPr="00C15B4A" w:rsidRDefault="00067DDE" w:rsidP="00063BB9">
      <w:pPr>
        <w:numPr>
          <w:ilvl w:val="0"/>
          <w:numId w:val="20"/>
        </w:numPr>
        <w:spacing w:after="0"/>
      </w:pPr>
      <w:r w:rsidRPr="00C15B4A">
        <w:t>HDMI de tamaño completo</w:t>
      </w:r>
    </w:p>
    <w:p w14:paraId="19B0031A" w14:textId="77777777" w:rsidR="00067DDE" w:rsidRPr="00C15B4A" w:rsidRDefault="00067DDE" w:rsidP="00063BB9">
      <w:pPr>
        <w:numPr>
          <w:ilvl w:val="0"/>
          <w:numId w:val="20"/>
        </w:numPr>
        <w:spacing w:after="0"/>
      </w:pPr>
      <w:r w:rsidRPr="00C15B4A">
        <w:t>Puerto de cámara CSI para conectar una cámara Raspberry Pi</w:t>
      </w:r>
    </w:p>
    <w:p w14:paraId="1073A8E2" w14:textId="77777777" w:rsidR="00067DDE" w:rsidRPr="00C15B4A" w:rsidRDefault="00067DDE" w:rsidP="00063BB9">
      <w:pPr>
        <w:numPr>
          <w:ilvl w:val="0"/>
          <w:numId w:val="20"/>
        </w:numPr>
        <w:spacing w:after="0"/>
      </w:pPr>
      <w:r w:rsidRPr="00C15B4A">
        <w:t>Puerto de pantalla DSI para conectar una pantalla táctil Raspberry Pi</w:t>
      </w:r>
    </w:p>
    <w:p w14:paraId="40228E90" w14:textId="77777777" w:rsidR="00067DDE" w:rsidRPr="00C15B4A" w:rsidRDefault="00067DDE" w:rsidP="00063BB9">
      <w:pPr>
        <w:numPr>
          <w:ilvl w:val="0"/>
          <w:numId w:val="20"/>
        </w:numPr>
        <w:spacing w:after="0"/>
      </w:pPr>
      <w:r w:rsidRPr="00C15B4A">
        <w:t>Puerto Micro SD para cargar su sistema operativo y almacenar datos</w:t>
      </w:r>
    </w:p>
    <w:p w14:paraId="08C40774" w14:textId="490D1955" w:rsidR="00067DDE" w:rsidRDefault="00067DDE" w:rsidP="00063BB9">
      <w:pPr>
        <w:numPr>
          <w:ilvl w:val="0"/>
          <w:numId w:val="20"/>
        </w:numPr>
        <w:spacing w:after="0"/>
      </w:pPr>
      <w:r w:rsidRPr="00C15B4A">
        <w:t xml:space="preserve">Fuente de alimentación micro USB conmutada actualizada hasta </w:t>
      </w:r>
      <w:r w:rsidR="001D7EAD">
        <w:t xml:space="preserve">5V y </w:t>
      </w:r>
      <w:r w:rsidRPr="00C15B4A">
        <w:t>2.5</w:t>
      </w:r>
      <w:r w:rsidR="001D7EAD">
        <w:t>A</w:t>
      </w:r>
    </w:p>
    <w:p w14:paraId="635E9826" w14:textId="77777777" w:rsidR="002615E0" w:rsidRPr="00C15B4A" w:rsidRDefault="002615E0" w:rsidP="002615E0">
      <w:pPr>
        <w:ind w:left="720"/>
      </w:pPr>
    </w:p>
    <w:p w14:paraId="3EFFCDAF" w14:textId="67C75223" w:rsidR="00067DDE" w:rsidRDefault="00067DDE" w:rsidP="00067DDE">
      <w:r>
        <w:t xml:space="preserve">De lo que </w:t>
      </w:r>
      <w:r w:rsidR="00063BB9">
        <w:t>se puede</w:t>
      </w:r>
      <w:r>
        <w:t xml:space="preserve"> resaltar la capacidad del procesamiento de datos que son indispensables para la carga computacional del algoritmo de lógica difusa, además el puerto de entrada y salida de propósito general de 40 </w:t>
      </w:r>
      <w:r w:rsidR="00DC1EAE">
        <w:t>terminal</w:t>
      </w:r>
      <w:r>
        <w:t>es</w:t>
      </w:r>
      <w:r w:rsidR="00242C55">
        <w:t xml:space="preserve"> que se pueden apreciar en la </w:t>
      </w:r>
      <w:r w:rsidR="002D76E2">
        <w:fldChar w:fldCharType="begin"/>
      </w:r>
      <w:r w:rsidR="002D76E2">
        <w:instrText xml:space="preserve"> REF _Ref42881133 \h </w:instrText>
      </w:r>
      <w:r w:rsidR="002D76E2">
        <w:fldChar w:fldCharType="separate"/>
      </w:r>
      <w:r w:rsidR="008D64F7">
        <w:t xml:space="preserve">Figura </w:t>
      </w:r>
      <w:r w:rsidR="008D64F7">
        <w:rPr>
          <w:noProof/>
        </w:rPr>
        <w:t>5</w:t>
      </w:r>
      <w:r w:rsidR="008D64F7">
        <w:t>.</w:t>
      </w:r>
      <w:r w:rsidR="008D64F7">
        <w:rPr>
          <w:noProof/>
        </w:rPr>
        <w:t>2</w:t>
      </w:r>
      <w:r w:rsidR="002D76E2">
        <w:fldChar w:fldCharType="end"/>
      </w:r>
      <w:r>
        <w:t>.</w:t>
      </w:r>
      <w:r w:rsidR="009F7556">
        <w:t xml:space="preserve"> Cabe mencionar que existen dos modos de identificación de los </w:t>
      </w:r>
      <w:r w:rsidR="00DC1EAE">
        <w:t>terminal</w:t>
      </w:r>
      <w:r w:rsidR="009F7556">
        <w:t xml:space="preserve">es, el modo BOARD </w:t>
      </w:r>
      <w:r w:rsidR="00785AFC">
        <w:t xml:space="preserve">que es una numeración secuencial y que se aprecia con los números encerrados en el círculo blanco y la identificación de </w:t>
      </w:r>
      <w:r w:rsidR="0064754B">
        <w:t>terminales</w:t>
      </w:r>
      <w:r w:rsidR="00785AFC">
        <w:t xml:space="preserve"> </w:t>
      </w:r>
      <w:r w:rsidR="00785AFC" w:rsidRPr="00785AFC">
        <w:t xml:space="preserve">BCM se refiere a los </w:t>
      </w:r>
      <w:r w:rsidR="00DC1EAE">
        <w:t>terminal</w:t>
      </w:r>
      <w:r w:rsidR="00785AFC" w:rsidRPr="00785AFC">
        <w:t xml:space="preserve">es por su número de "Broadcom SOC </w:t>
      </w:r>
      <w:r w:rsidR="00785AFC">
        <w:t>C</w:t>
      </w:r>
      <w:r w:rsidR="00785AFC" w:rsidRPr="00785AFC">
        <w:t>hannel</w:t>
      </w:r>
      <w:r w:rsidR="00785AFC">
        <w:t>" o configuración oficial de Raspberry Pi.</w:t>
      </w:r>
      <w:r w:rsidR="004D0FCE">
        <w:t xml:space="preserve"> Siendo BCM la configuración elegida para identificar a los </w:t>
      </w:r>
      <w:r w:rsidR="00DC1EAE">
        <w:t>terminal</w:t>
      </w:r>
      <w:r w:rsidR="004D0FCE">
        <w:t>es.</w:t>
      </w:r>
    </w:p>
    <w:p w14:paraId="76829148" w14:textId="77777777" w:rsidR="00242C55" w:rsidRDefault="00242C55" w:rsidP="00067DDE"/>
    <w:p w14:paraId="0A0C67C7" w14:textId="77777777" w:rsidR="002D76E2" w:rsidRDefault="002D76E2" w:rsidP="002D76E2">
      <w:pPr>
        <w:keepNext/>
        <w:jc w:val="center"/>
      </w:pPr>
      <w:r>
        <w:rPr>
          <w:noProof/>
          <w:lang w:eastAsia="es-MX"/>
        </w:rPr>
        <w:lastRenderedPageBreak/>
        <w:drawing>
          <wp:inline distT="0" distB="0" distL="0" distR="0" wp14:anchorId="425F969D" wp14:editId="160BB503">
            <wp:extent cx="4901181" cy="2700429"/>
            <wp:effectExtent l="0" t="0" r="0" b="508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gpio.png"/>
                    <pic:cNvPicPr/>
                  </pic:nvPicPr>
                  <pic:blipFill rotWithShape="1">
                    <a:blip r:embed="rId41" cstate="print">
                      <a:extLst>
                        <a:ext uri="{28A0092B-C50C-407E-A947-70E740481C1C}">
                          <a14:useLocalDpi xmlns:a14="http://schemas.microsoft.com/office/drawing/2010/main" val="0"/>
                        </a:ext>
                      </a:extLst>
                    </a:blip>
                    <a:srcRect/>
                    <a:stretch/>
                  </pic:blipFill>
                  <pic:spPr bwMode="auto">
                    <a:xfrm>
                      <a:off x="0" y="0"/>
                      <a:ext cx="4901588" cy="2700653"/>
                    </a:xfrm>
                    <a:prstGeom prst="rect">
                      <a:avLst/>
                    </a:prstGeom>
                    <a:ln>
                      <a:noFill/>
                    </a:ln>
                    <a:extLst>
                      <a:ext uri="{53640926-AAD7-44D8-BBD7-CCE9431645EC}">
                        <a14:shadowObscured xmlns:a14="http://schemas.microsoft.com/office/drawing/2010/main"/>
                      </a:ext>
                    </a:extLst>
                  </pic:spPr>
                </pic:pic>
              </a:graphicData>
            </a:graphic>
          </wp:inline>
        </w:drawing>
      </w:r>
    </w:p>
    <w:p w14:paraId="18F5F112" w14:textId="6EB96704" w:rsidR="00242C55" w:rsidRDefault="002D76E2" w:rsidP="002D76E2">
      <w:pPr>
        <w:pStyle w:val="Descripcin"/>
      </w:pPr>
      <w:bookmarkStart w:id="87" w:name="_Ref42881133"/>
      <w:bookmarkStart w:id="88" w:name="_Toc52383890"/>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w:t>
      </w:r>
      <w:r w:rsidR="008D64F7">
        <w:rPr>
          <w:noProof/>
        </w:rPr>
        <w:fldChar w:fldCharType="end"/>
      </w:r>
      <w:bookmarkEnd w:id="87"/>
      <w:r>
        <w:t xml:space="preserve">. Puerto GPIO de la Raspberry Pi 3, </w:t>
      </w:r>
      <w:sdt>
        <w:sdtPr>
          <w:id w:val="-952783858"/>
          <w:citation/>
        </w:sdtPr>
        <w:sdtEndPr/>
        <w:sdtContent>
          <w:r>
            <w:fldChar w:fldCharType="begin"/>
          </w:r>
          <w:r w:rsidR="00D03044">
            <w:instrText xml:space="preserve">CITATION Ras201 \l 2058 </w:instrText>
          </w:r>
          <w:r>
            <w:fldChar w:fldCharType="separate"/>
          </w:r>
          <w:r w:rsidR="00251526" w:rsidRPr="00251526">
            <w:rPr>
              <w:noProof/>
            </w:rPr>
            <w:t>(Raspberry Pi, 2020)</w:t>
          </w:r>
          <w:r>
            <w:fldChar w:fldCharType="end"/>
          </w:r>
        </w:sdtContent>
      </w:sdt>
      <w:r>
        <w:t>.</w:t>
      </w:r>
      <w:bookmarkEnd w:id="88"/>
    </w:p>
    <w:p w14:paraId="2E2E06B9" w14:textId="77777777" w:rsidR="00242C55" w:rsidRDefault="00242C55" w:rsidP="00067DDE"/>
    <w:p w14:paraId="36C4B01D" w14:textId="58CE124B" w:rsidR="00067DDE" w:rsidRDefault="00067DDE" w:rsidP="00067DDE">
      <w:r>
        <w:t xml:space="preserve">El sensor </w:t>
      </w:r>
      <w:r w:rsidR="00242B40">
        <w:t>de temperatura y humedad DHT</w:t>
      </w:r>
      <w:r>
        <w:t xml:space="preserve">11 </w:t>
      </w:r>
      <w:r w:rsidR="0011514E">
        <w:fldChar w:fldCharType="begin"/>
      </w:r>
      <w:r w:rsidR="0011514E">
        <w:instrText xml:space="preserve"> REF _Ref43060863 \h </w:instrText>
      </w:r>
      <w:r w:rsidR="0011514E">
        <w:fldChar w:fldCharType="separate"/>
      </w:r>
      <w:r w:rsidR="008D64F7">
        <w:t xml:space="preserve">Figura </w:t>
      </w:r>
      <w:r w:rsidR="008D64F7">
        <w:rPr>
          <w:noProof/>
        </w:rPr>
        <w:t>5</w:t>
      </w:r>
      <w:r w:rsidR="008D64F7">
        <w:t>.</w:t>
      </w:r>
      <w:r w:rsidR="008D64F7">
        <w:rPr>
          <w:noProof/>
        </w:rPr>
        <w:t>3</w:t>
      </w:r>
      <w:r w:rsidR="0011514E">
        <w:fldChar w:fldCharType="end"/>
      </w:r>
      <w:r w:rsidR="0011514E">
        <w:t xml:space="preserve">, </w:t>
      </w:r>
      <w:r>
        <w:t xml:space="preserve">permite el monitoreo de la temperatura y humedad con un solo dispositivo, el cual cuenta con tres </w:t>
      </w:r>
      <w:r w:rsidR="00E26902">
        <w:t>terminal</w:t>
      </w:r>
      <w:r>
        <w:t xml:space="preserve">es de operación entre los cuales dos de ellos son para la polarización del dispositivo y el tercer </w:t>
      </w:r>
      <w:r w:rsidR="00E26902">
        <w:t>terminal</w:t>
      </w:r>
      <w:r>
        <w:t xml:space="preserve"> es la salida</w:t>
      </w:r>
      <w:r w:rsidR="000518EB">
        <w:t>. La s</w:t>
      </w:r>
      <w:r w:rsidR="000518EB" w:rsidRPr="000518EB">
        <w:t>eñal de salida en una trama de 5 bytes, dos bytes para humedad (1 byte para la parte entera y 1 byte para la parte decimal), dos bytes para temperatura (1 byte para la parte entera y 1 byte para la parte decimal)</w:t>
      </w:r>
      <w:r w:rsidR="0011514E">
        <w:t xml:space="preserve"> </w:t>
      </w:r>
      <w:r w:rsidR="000518EB" w:rsidRPr="000518EB">
        <w:t>y un byte de paridad</w:t>
      </w:r>
      <w:r w:rsidR="000518EB">
        <w:t xml:space="preserve"> </w:t>
      </w:r>
      <w:r w:rsidR="00B1172B">
        <w:t>(detección de errores)</w:t>
      </w:r>
      <w:r w:rsidR="0011514E">
        <w:t xml:space="preserve">. </w:t>
      </w:r>
      <w:r>
        <w:t>El sensor DH</w:t>
      </w:r>
      <w:r w:rsidR="00242B40">
        <w:t>T</w:t>
      </w:r>
      <w:r>
        <w:t>11, cuenta con las siguientes características:</w:t>
      </w:r>
    </w:p>
    <w:p w14:paraId="32A51843" w14:textId="35CDB9CD" w:rsidR="00067DDE" w:rsidRDefault="00067DDE" w:rsidP="00067DDE">
      <w:pPr>
        <w:pStyle w:val="Prrafodelista"/>
        <w:numPr>
          <w:ilvl w:val="0"/>
          <w:numId w:val="21"/>
        </w:numPr>
      </w:pPr>
      <w:r>
        <w:t xml:space="preserve">Medición de temperatura de 0 a 50 °C, con una precisión de </w:t>
      </w:r>
      <w:r w:rsidR="0078155B">
        <w:rPr>
          <w:rFonts w:cs="Times New Roman"/>
        </w:rPr>
        <w:t>±</w:t>
      </w:r>
      <w:r>
        <w:t>2</w:t>
      </w:r>
      <w:r w:rsidR="0078155B">
        <w:t xml:space="preserve"> </w:t>
      </w:r>
      <w:r>
        <w:t>°C</w:t>
      </w:r>
      <w:r w:rsidR="0078155B">
        <w:t xml:space="preserve"> y una resolución de 0.1 °C</w:t>
      </w:r>
      <w:r>
        <w:t>.</w:t>
      </w:r>
    </w:p>
    <w:p w14:paraId="02A08003" w14:textId="5E66FB02" w:rsidR="00067DDE" w:rsidRDefault="00067DDE" w:rsidP="00067DDE">
      <w:pPr>
        <w:pStyle w:val="Prrafodelista"/>
        <w:numPr>
          <w:ilvl w:val="0"/>
          <w:numId w:val="21"/>
        </w:numPr>
      </w:pPr>
      <w:r>
        <w:t>Medición de humedad relativa entre 20 a 80%, con una precisión de 5%</w:t>
      </w:r>
      <w:r w:rsidR="009840BF">
        <w:t xml:space="preserve"> y una resolución de 1%</w:t>
      </w:r>
      <w:r>
        <w:t xml:space="preserve">. </w:t>
      </w:r>
    </w:p>
    <w:p w14:paraId="625B9302" w14:textId="2A879B49" w:rsidR="00067DDE" w:rsidRDefault="00067DDE" w:rsidP="00067DDE">
      <w:pPr>
        <w:pStyle w:val="Prrafodelista"/>
        <w:numPr>
          <w:ilvl w:val="0"/>
          <w:numId w:val="21"/>
        </w:numPr>
      </w:pPr>
      <w:r>
        <w:t xml:space="preserve">Frecuencia de muestreo de 1 muestra por segundo (1 Hz). </w:t>
      </w:r>
    </w:p>
    <w:p w14:paraId="2F5D1C48" w14:textId="1F8D76E0" w:rsidR="000518EB" w:rsidRDefault="000518EB" w:rsidP="000518EB"/>
    <w:p w14:paraId="6E239C1A" w14:textId="77777777" w:rsidR="00D03044" w:rsidRDefault="00D03044" w:rsidP="00D03044">
      <w:pPr>
        <w:pStyle w:val="Prrafodelista"/>
        <w:ind w:left="777"/>
      </w:pPr>
    </w:p>
    <w:p w14:paraId="67288342" w14:textId="77777777" w:rsidR="00AE10DA" w:rsidRDefault="00AE10DA" w:rsidP="00D03044">
      <w:pPr>
        <w:pStyle w:val="Prrafodelista"/>
        <w:ind w:left="777"/>
        <w:rPr>
          <w:noProof/>
          <w:lang w:eastAsia="es-MX"/>
        </w:rPr>
      </w:pPr>
    </w:p>
    <w:p w14:paraId="184077E3" w14:textId="77777777" w:rsidR="00AE10DA" w:rsidRDefault="00AE10DA" w:rsidP="00AE10DA">
      <w:pPr>
        <w:pStyle w:val="Prrafodelista"/>
        <w:keepNext/>
        <w:ind w:left="777"/>
        <w:jc w:val="center"/>
      </w:pPr>
      <w:r>
        <w:rPr>
          <w:noProof/>
          <w:lang w:eastAsia="es-MX"/>
        </w:rPr>
        <w:lastRenderedPageBreak/>
        <w:drawing>
          <wp:inline distT="0" distB="0" distL="0" distR="0" wp14:anchorId="7570348E" wp14:editId="5A2BE47E">
            <wp:extent cx="823318" cy="18000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_20200527_130922.jpg"/>
                    <pic:cNvPicPr/>
                  </pic:nvPicPr>
                  <pic:blipFill rotWithShape="1">
                    <a:blip r:embed="rId42" cstate="print">
                      <a:extLst>
                        <a:ext uri="{28A0092B-C50C-407E-A947-70E740481C1C}">
                          <a14:useLocalDpi xmlns:a14="http://schemas.microsoft.com/office/drawing/2010/main" val="0"/>
                        </a:ext>
                      </a:extLst>
                    </a:blip>
                    <a:srcRect/>
                    <a:stretch/>
                  </pic:blipFill>
                  <pic:spPr bwMode="auto">
                    <a:xfrm>
                      <a:off x="0" y="0"/>
                      <a:ext cx="823318" cy="1800000"/>
                    </a:xfrm>
                    <a:prstGeom prst="rect">
                      <a:avLst/>
                    </a:prstGeom>
                    <a:ln>
                      <a:noFill/>
                    </a:ln>
                    <a:extLst>
                      <a:ext uri="{53640926-AAD7-44D8-BBD7-CCE9431645EC}">
                        <a14:shadowObscured xmlns:a14="http://schemas.microsoft.com/office/drawing/2010/main"/>
                      </a:ext>
                    </a:extLst>
                  </pic:spPr>
                </pic:pic>
              </a:graphicData>
            </a:graphic>
          </wp:inline>
        </w:drawing>
      </w:r>
    </w:p>
    <w:p w14:paraId="7C43EB12" w14:textId="2D5CE576" w:rsidR="00AE10DA" w:rsidRDefault="00AE10DA" w:rsidP="00AE10DA">
      <w:pPr>
        <w:pStyle w:val="Descripcin"/>
      </w:pPr>
      <w:bookmarkStart w:id="89" w:name="_Ref43060863"/>
      <w:bookmarkStart w:id="90" w:name="_Toc52383891"/>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3</w:t>
      </w:r>
      <w:r w:rsidR="008D64F7">
        <w:rPr>
          <w:noProof/>
        </w:rPr>
        <w:fldChar w:fldCharType="end"/>
      </w:r>
      <w:bookmarkEnd w:id="89"/>
      <w:r>
        <w:t>. Sensor DHT11.</w:t>
      </w:r>
      <w:bookmarkEnd w:id="90"/>
    </w:p>
    <w:p w14:paraId="549E06CD" w14:textId="77777777" w:rsidR="00AE10DA" w:rsidRDefault="00AE10DA" w:rsidP="00D03044">
      <w:pPr>
        <w:pStyle w:val="Prrafodelista"/>
        <w:ind w:left="777"/>
      </w:pPr>
    </w:p>
    <w:p w14:paraId="4D77CAA7" w14:textId="021CCAD5" w:rsidR="00D03044" w:rsidRDefault="00D03044" w:rsidP="00D03044">
      <w:r>
        <w:t>Para conectar el sensor de temperatura al puerto GPIO de la Raspberry P</w:t>
      </w:r>
      <w:r w:rsidR="00242B40">
        <w:t>i se identifican en el sensor D</w:t>
      </w:r>
      <w:r>
        <w:t>H</w:t>
      </w:r>
      <w:r w:rsidR="00242B40">
        <w:t>T11</w:t>
      </w:r>
      <w:r>
        <w:t xml:space="preserve"> los </w:t>
      </w:r>
      <w:r w:rsidR="00E26902">
        <w:t>terminal</w:t>
      </w:r>
      <w:r>
        <w:t xml:space="preserve">es VCC, Datos y GND y se definen los </w:t>
      </w:r>
      <w:r w:rsidR="00E26902">
        <w:t>terminales</w:t>
      </w:r>
      <w:r>
        <w:t xml:space="preserve"> </w:t>
      </w:r>
      <w:r w:rsidR="00A355BE">
        <w:t xml:space="preserve">GPIO </w:t>
      </w:r>
      <w:r w:rsidR="00E26902">
        <w:t xml:space="preserve">de la Raspberry Pi </w:t>
      </w:r>
      <w:r w:rsidR="00A355BE">
        <w:t>que</w:t>
      </w:r>
      <w:r>
        <w:t xml:space="preserve"> se emplea</w:t>
      </w:r>
      <w:r w:rsidR="00A355BE">
        <w:t>n</w:t>
      </w:r>
      <w:r>
        <w:t>. A continuación</w:t>
      </w:r>
      <w:r w:rsidR="00CE548B">
        <w:t>,</w:t>
      </w:r>
      <w:r>
        <w:t xml:space="preserve"> se muestra en la</w:t>
      </w:r>
      <w:r w:rsidR="004B77B4">
        <w:t xml:space="preserve"> </w:t>
      </w:r>
      <w:r w:rsidR="004B77B4">
        <w:fldChar w:fldCharType="begin"/>
      </w:r>
      <w:r w:rsidR="004B77B4">
        <w:instrText xml:space="preserve"> REF _Ref46324966 \h </w:instrText>
      </w:r>
      <w:r w:rsidR="004B77B4">
        <w:fldChar w:fldCharType="separate"/>
      </w:r>
      <w:r w:rsidR="008D64F7">
        <w:t xml:space="preserve">Tabla </w:t>
      </w:r>
      <w:r w:rsidR="008D64F7">
        <w:rPr>
          <w:noProof/>
        </w:rPr>
        <w:t>5</w:t>
      </w:r>
      <w:r w:rsidR="008D64F7">
        <w:t>.</w:t>
      </w:r>
      <w:r w:rsidR="008D64F7">
        <w:rPr>
          <w:noProof/>
        </w:rPr>
        <w:t>2</w:t>
      </w:r>
      <w:r w:rsidR="004B77B4">
        <w:fldChar w:fldCharType="end"/>
      </w:r>
      <w:r w:rsidR="004B77B4">
        <w:t xml:space="preserve">, </w:t>
      </w:r>
      <w:r>
        <w:t xml:space="preserve">la relación </w:t>
      </w:r>
      <w:r w:rsidR="00226694">
        <w:t xml:space="preserve">de </w:t>
      </w:r>
      <w:r w:rsidR="00E26902">
        <w:t>terminales</w:t>
      </w:r>
      <w:r w:rsidR="00226694">
        <w:t xml:space="preserve"> GPIO con las terminales</w:t>
      </w:r>
      <w:r>
        <w:t xml:space="preserve"> del sensor de temperatura y humedad relativa</w:t>
      </w:r>
      <w:r w:rsidR="007C3BAA">
        <w:t>.</w:t>
      </w:r>
      <w:r w:rsidR="00F06E58">
        <w:t xml:space="preserve"> A n</w:t>
      </w:r>
      <w:r w:rsidR="007C3BAA">
        <w:t>ivel de software las bibliotecas de funciones se encarga</w:t>
      </w:r>
      <w:r w:rsidR="00D93F5E">
        <w:t>n</w:t>
      </w:r>
      <w:r w:rsidR="007C3BAA">
        <w:t xml:space="preserve"> de </w:t>
      </w:r>
      <w:r w:rsidR="00D93F5E">
        <w:t>hacer la conversión de los bytes recibidos a formato decimal</w:t>
      </w:r>
      <w:r>
        <w:t>.</w:t>
      </w:r>
    </w:p>
    <w:p w14:paraId="07A63CE4" w14:textId="77777777" w:rsidR="00D03044" w:rsidRDefault="00D03044" w:rsidP="00D03044"/>
    <w:p w14:paraId="0F7AB09A" w14:textId="71537E7B" w:rsidR="00FD4C2B" w:rsidRDefault="00FD4C2B" w:rsidP="00FD4C2B">
      <w:pPr>
        <w:pStyle w:val="Descripcin"/>
        <w:keepNext/>
      </w:pPr>
      <w:bookmarkStart w:id="91" w:name="_Ref46324966"/>
      <w:bookmarkStart w:id="92" w:name="_Toc52383854"/>
      <w:r>
        <w:t xml:space="preserve">Tabla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2</w:t>
      </w:r>
      <w:r w:rsidR="008D64F7">
        <w:rPr>
          <w:noProof/>
        </w:rPr>
        <w:fldChar w:fldCharType="end"/>
      </w:r>
      <w:bookmarkEnd w:id="91"/>
      <w:r>
        <w:t xml:space="preserve">. Relación </w:t>
      </w:r>
      <w:r w:rsidR="00E26902">
        <w:t xml:space="preserve">de terminales </w:t>
      </w:r>
      <w:r>
        <w:t>GPIO a DHT11.</w:t>
      </w:r>
      <w:bookmarkEnd w:id="92"/>
    </w:p>
    <w:tbl>
      <w:tblPr>
        <w:tblStyle w:val="Tablanormal2"/>
        <w:tblW w:w="0" w:type="auto"/>
        <w:jc w:val="center"/>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1583"/>
        <w:gridCol w:w="1677"/>
      </w:tblGrid>
      <w:tr w:rsidR="00D03044" w14:paraId="13F3D03C" w14:textId="77777777" w:rsidTr="00ED78D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83" w:type="dxa"/>
            <w:tcBorders>
              <w:bottom w:val="none" w:sz="0" w:space="0" w:color="auto"/>
            </w:tcBorders>
          </w:tcPr>
          <w:p w14:paraId="70D5B924" w14:textId="77777777" w:rsidR="00D03044" w:rsidRPr="006775B6" w:rsidRDefault="00D03044" w:rsidP="00ED78D4">
            <w:pPr>
              <w:pStyle w:val="Sinespaciado"/>
            </w:pPr>
            <w:r w:rsidRPr="006775B6">
              <w:t>GPIO</w:t>
            </w:r>
          </w:p>
        </w:tc>
        <w:tc>
          <w:tcPr>
            <w:tcW w:w="1677" w:type="dxa"/>
            <w:tcBorders>
              <w:bottom w:val="none" w:sz="0" w:space="0" w:color="auto"/>
            </w:tcBorders>
          </w:tcPr>
          <w:p w14:paraId="522C98EE" w14:textId="77777777" w:rsidR="00D03044" w:rsidRPr="006775B6" w:rsidRDefault="00242B40" w:rsidP="00ED78D4">
            <w:pPr>
              <w:pStyle w:val="Sinespaciado"/>
              <w:cnfStyle w:val="100000000000" w:firstRow="1" w:lastRow="0" w:firstColumn="0" w:lastColumn="0" w:oddVBand="0" w:evenVBand="0" w:oddHBand="0" w:evenHBand="0" w:firstRowFirstColumn="0" w:firstRowLastColumn="0" w:lastRowFirstColumn="0" w:lastRowLastColumn="0"/>
            </w:pPr>
            <w:r w:rsidRPr="006775B6">
              <w:t>D</w:t>
            </w:r>
            <w:r w:rsidR="00D03044" w:rsidRPr="006775B6">
              <w:t>H</w:t>
            </w:r>
            <w:r w:rsidRPr="006775B6">
              <w:t>T</w:t>
            </w:r>
            <w:r w:rsidR="00D03044" w:rsidRPr="006775B6">
              <w:t>11</w:t>
            </w:r>
          </w:p>
        </w:tc>
      </w:tr>
      <w:tr w:rsidR="00D03044" w14:paraId="61CE670A" w14:textId="77777777" w:rsidTr="00ED78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83" w:type="dxa"/>
            <w:tcBorders>
              <w:top w:val="none" w:sz="0" w:space="0" w:color="auto"/>
              <w:bottom w:val="nil"/>
            </w:tcBorders>
          </w:tcPr>
          <w:p w14:paraId="0B88453F" w14:textId="77777777" w:rsidR="00D03044" w:rsidRDefault="002B6C86" w:rsidP="00ED78D4">
            <w:pPr>
              <w:pStyle w:val="Sinespaciado"/>
            </w:pPr>
            <w:r>
              <w:t>5V power (4)</w:t>
            </w:r>
          </w:p>
        </w:tc>
        <w:tc>
          <w:tcPr>
            <w:tcW w:w="1677" w:type="dxa"/>
            <w:tcBorders>
              <w:top w:val="none" w:sz="0" w:space="0" w:color="auto"/>
              <w:bottom w:val="nil"/>
            </w:tcBorders>
          </w:tcPr>
          <w:p w14:paraId="05D54540" w14:textId="77777777" w:rsidR="00D03044" w:rsidRDefault="00D03044" w:rsidP="00ED78D4">
            <w:pPr>
              <w:pStyle w:val="Sinespaciado"/>
              <w:cnfStyle w:val="000000100000" w:firstRow="0" w:lastRow="0" w:firstColumn="0" w:lastColumn="0" w:oddVBand="0" w:evenVBand="0" w:oddHBand="1" w:evenHBand="0" w:firstRowFirstColumn="0" w:firstRowLastColumn="0" w:lastRowFirstColumn="0" w:lastRowLastColumn="0"/>
            </w:pPr>
            <w:r>
              <w:t>VCC</w:t>
            </w:r>
          </w:p>
        </w:tc>
      </w:tr>
      <w:tr w:rsidR="00D03044" w14:paraId="3B2FA4DA" w14:textId="77777777" w:rsidTr="00ED78D4">
        <w:trPr>
          <w:jc w:val="center"/>
        </w:trPr>
        <w:tc>
          <w:tcPr>
            <w:cnfStyle w:val="001000000000" w:firstRow="0" w:lastRow="0" w:firstColumn="1" w:lastColumn="0" w:oddVBand="0" w:evenVBand="0" w:oddHBand="0" w:evenHBand="0" w:firstRowFirstColumn="0" w:firstRowLastColumn="0" w:lastRowFirstColumn="0" w:lastRowLastColumn="0"/>
            <w:tcW w:w="1583" w:type="dxa"/>
            <w:tcBorders>
              <w:top w:val="nil"/>
              <w:bottom w:val="nil"/>
            </w:tcBorders>
          </w:tcPr>
          <w:p w14:paraId="4653CCB7" w14:textId="77777777" w:rsidR="00D03044" w:rsidRDefault="00D03044" w:rsidP="00ED78D4">
            <w:pPr>
              <w:pStyle w:val="Sinespaciado"/>
            </w:pPr>
            <w:r>
              <w:t>GPIO</w:t>
            </w:r>
            <w:r w:rsidR="002B6C86">
              <w:t xml:space="preserve"> 4</w:t>
            </w:r>
          </w:p>
        </w:tc>
        <w:tc>
          <w:tcPr>
            <w:tcW w:w="1677" w:type="dxa"/>
            <w:tcBorders>
              <w:top w:val="nil"/>
              <w:bottom w:val="nil"/>
            </w:tcBorders>
          </w:tcPr>
          <w:p w14:paraId="17E15968" w14:textId="77777777" w:rsidR="00D03044" w:rsidRDefault="00D03044" w:rsidP="00ED78D4">
            <w:pPr>
              <w:pStyle w:val="Sinespaciado"/>
              <w:cnfStyle w:val="000000000000" w:firstRow="0" w:lastRow="0" w:firstColumn="0" w:lastColumn="0" w:oddVBand="0" w:evenVBand="0" w:oddHBand="0" w:evenHBand="0" w:firstRowFirstColumn="0" w:firstRowLastColumn="0" w:lastRowFirstColumn="0" w:lastRowLastColumn="0"/>
            </w:pPr>
            <w:r>
              <w:t>Datos</w:t>
            </w:r>
          </w:p>
        </w:tc>
      </w:tr>
      <w:tr w:rsidR="00D03044" w14:paraId="5C6074BB" w14:textId="77777777" w:rsidTr="00ED78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83" w:type="dxa"/>
            <w:tcBorders>
              <w:top w:val="nil"/>
              <w:bottom w:val="none" w:sz="0" w:space="0" w:color="auto"/>
            </w:tcBorders>
          </w:tcPr>
          <w:p w14:paraId="2DD41045" w14:textId="77777777" w:rsidR="00D03044" w:rsidRDefault="002B6C86" w:rsidP="00ED78D4">
            <w:pPr>
              <w:pStyle w:val="Sinespaciado"/>
            </w:pPr>
            <w:r>
              <w:t>Ground (6)</w:t>
            </w:r>
          </w:p>
        </w:tc>
        <w:tc>
          <w:tcPr>
            <w:tcW w:w="1677" w:type="dxa"/>
            <w:tcBorders>
              <w:top w:val="nil"/>
              <w:bottom w:val="none" w:sz="0" w:space="0" w:color="auto"/>
            </w:tcBorders>
          </w:tcPr>
          <w:p w14:paraId="3B80EF13" w14:textId="77777777" w:rsidR="00D03044" w:rsidRDefault="00D03044" w:rsidP="00ED78D4">
            <w:pPr>
              <w:pStyle w:val="Sinespaciado"/>
              <w:cnfStyle w:val="000000100000" w:firstRow="0" w:lastRow="0" w:firstColumn="0" w:lastColumn="0" w:oddVBand="0" w:evenVBand="0" w:oddHBand="1" w:evenHBand="0" w:firstRowFirstColumn="0" w:firstRowLastColumn="0" w:lastRowFirstColumn="0" w:lastRowLastColumn="0"/>
            </w:pPr>
            <w:r>
              <w:t>GNG</w:t>
            </w:r>
          </w:p>
        </w:tc>
      </w:tr>
    </w:tbl>
    <w:p w14:paraId="7B6B190D" w14:textId="77777777" w:rsidR="002B6C86" w:rsidRPr="002B6C86" w:rsidRDefault="002B6C86" w:rsidP="002B6C86"/>
    <w:p w14:paraId="56ACEFDF" w14:textId="3AD0C62F" w:rsidR="00067DDE" w:rsidRDefault="00067DDE" w:rsidP="00067DDE">
      <w:r>
        <w:t xml:space="preserve">El módulo L298N, permite controlar la velocidad de giro de los ventiladores y motores DC, además es indispensable </w:t>
      </w:r>
      <w:r w:rsidR="001505C3">
        <w:t>el</w:t>
      </w:r>
      <w:r>
        <w:t xml:space="preserve"> uso del controlador debido a la corriente que demanda los ventiladores, conectar un ventilador directamente a los </w:t>
      </w:r>
      <w:r w:rsidR="00E26902">
        <w:t>terminales</w:t>
      </w:r>
      <w:r>
        <w:t xml:space="preserve"> GPIO podría dañar el puerto</w:t>
      </w:r>
      <w:r w:rsidR="00C05FDC">
        <w:t xml:space="preserve"> debido a que la Raspberry Pi no soporta tensiones mayores a 3.3 V</w:t>
      </w:r>
      <w:r w:rsidR="00CA372F">
        <w:t xml:space="preserve"> y 20mA (emplear ventiladores con tensiones mayores a 3.3V evita que se limiten los componentes en una posible implementación a escala real del sistema propuesto).</w:t>
      </w:r>
      <w:r>
        <w:t xml:space="preserve"> El módulo L298N es capaz de controlar hasta dos motores DC, para motores no mayores a 12V, cuenta con un </w:t>
      </w:r>
      <w:r w:rsidR="00E26902">
        <w:t>terminal</w:t>
      </w:r>
      <w:r>
        <w:t xml:space="preserve"> Vi, que funciona como una salida útil a 5 V; cuando se trabaja con motores a más </w:t>
      </w:r>
      <w:r>
        <w:lastRenderedPageBreak/>
        <w:t>de 12V, la salida Vi se convierte en entrada para alimentar la parte lógica del módulo, sus características son las siguientes</w:t>
      </w:r>
      <w:r w:rsidR="002615E0">
        <w:t>:</w:t>
      </w:r>
      <w:r>
        <w:t xml:space="preserve"> </w:t>
      </w:r>
    </w:p>
    <w:p w14:paraId="437B2A6F" w14:textId="2863AC59" w:rsidR="00067DDE" w:rsidRDefault="00067DDE" w:rsidP="00067DDE">
      <w:pPr>
        <w:pStyle w:val="Prrafodelista"/>
        <w:numPr>
          <w:ilvl w:val="0"/>
          <w:numId w:val="22"/>
        </w:numPr>
      </w:pPr>
      <w:r>
        <w:t xml:space="preserve">4 </w:t>
      </w:r>
      <w:r w:rsidR="00E26902">
        <w:t>terminales</w:t>
      </w:r>
      <w:r>
        <w:t xml:space="preserve"> de salida (2 por cada motor). </w:t>
      </w:r>
    </w:p>
    <w:p w14:paraId="6717B7CB" w14:textId="08069AF0" w:rsidR="00067DDE" w:rsidRDefault="00067DDE" w:rsidP="00067DDE">
      <w:pPr>
        <w:pStyle w:val="Prrafodelista"/>
        <w:numPr>
          <w:ilvl w:val="0"/>
          <w:numId w:val="22"/>
        </w:numPr>
      </w:pPr>
      <w:r>
        <w:t xml:space="preserve">4 </w:t>
      </w:r>
      <w:r w:rsidR="00E26902">
        <w:t>terminal</w:t>
      </w:r>
      <w:r>
        <w:t>es de entrada.</w:t>
      </w:r>
    </w:p>
    <w:p w14:paraId="13F2CDED" w14:textId="77777777" w:rsidR="00067DDE" w:rsidRDefault="00067DDE" w:rsidP="00067DDE">
      <w:pPr>
        <w:pStyle w:val="Prrafodelista"/>
        <w:numPr>
          <w:ilvl w:val="0"/>
          <w:numId w:val="22"/>
        </w:numPr>
      </w:pPr>
      <w:r>
        <w:t xml:space="preserve">1 </w:t>
      </w:r>
      <w:r w:rsidRPr="00E26902">
        <w:rPr>
          <w:i/>
          <w:iCs/>
        </w:rPr>
        <w:t>jumper</w:t>
      </w:r>
      <w:r>
        <w:t xml:space="preserve"> para configurar el voltaje Vi (como entrada o salida).</w:t>
      </w:r>
    </w:p>
    <w:p w14:paraId="64D2B524" w14:textId="66974584" w:rsidR="00067DDE" w:rsidRDefault="00067DDE" w:rsidP="00067DDE">
      <w:pPr>
        <w:pStyle w:val="Prrafodelista"/>
        <w:numPr>
          <w:ilvl w:val="0"/>
          <w:numId w:val="22"/>
        </w:numPr>
      </w:pPr>
      <w:r>
        <w:t xml:space="preserve">3 </w:t>
      </w:r>
      <w:r w:rsidR="00E26902">
        <w:t>terminales</w:t>
      </w:r>
      <w:r>
        <w:t xml:space="preserve"> de alimentación (Vin, GND y Vi).</w:t>
      </w:r>
    </w:p>
    <w:p w14:paraId="027C2130" w14:textId="063149EF" w:rsidR="00067DDE" w:rsidRDefault="00067DDE" w:rsidP="00067DDE">
      <w:pPr>
        <w:pStyle w:val="Prrafodelista"/>
        <w:numPr>
          <w:ilvl w:val="0"/>
          <w:numId w:val="22"/>
        </w:numPr>
      </w:pPr>
      <w:r>
        <w:t xml:space="preserve"> 2 </w:t>
      </w:r>
      <w:r w:rsidRPr="00E26902">
        <w:rPr>
          <w:i/>
          <w:iCs/>
        </w:rPr>
        <w:t>jumper</w:t>
      </w:r>
      <w:r>
        <w:t xml:space="preserve"> de activación (1 para cada salida), estos </w:t>
      </w:r>
      <w:r w:rsidR="00E26902">
        <w:t>terminales</w:t>
      </w:r>
      <w:r>
        <w:t xml:space="preserve"> también sirven para una entrada PWM para controlar la velocidad.</w:t>
      </w:r>
    </w:p>
    <w:p w14:paraId="4BEAD700" w14:textId="77777777" w:rsidR="00A355BE" w:rsidRDefault="00A355BE" w:rsidP="00A355BE">
      <w:pPr>
        <w:pStyle w:val="Prrafodelista"/>
      </w:pPr>
    </w:p>
    <w:p w14:paraId="6F11F29F" w14:textId="3D978D92" w:rsidR="00C05FDC" w:rsidRDefault="009F4D8A" w:rsidP="00067DDE">
      <w:r>
        <w:t>El controlador L</w:t>
      </w:r>
      <w:r w:rsidR="00C05FDC">
        <w:t xml:space="preserve">298N permite hacer una conexión segura entre la Raspberry Pi y la los ventiladores DC o motores DC, en la </w:t>
      </w:r>
      <w:r w:rsidR="004B77B4">
        <w:fldChar w:fldCharType="begin"/>
      </w:r>
      <w:r w:rsidR="004B77B4">
        <w:instrText xml:space="preserve"> REF _Ref46325037 \h </w:instrText>
      </w:r>
      <w:r w:rsidR="004B77B4">
        <w:fldChar w:fldCharType="separate"/>
      </w:r>
      <w:r w:rsidR="008D64F7">
        <w:t xml:space="preserve">Tabla </w:t>
      </w:r>
      <w:r w:rsidR="008D64F7">
        <w:rPr>
          <w:noProof/>
        </w:rPr>
        <w:t>5</w:t>
      </w:r>
      <w:r w:rsidR="008D64F7">
        <w:t>.</w:t>
      </w:r>
      <w:r w:rsidR="008D64F7">
        <w:rPr>
          <w:noProof/>
        </w:rPr>
        <w:t>3</w:t>
      </w:r>
      <w:r w:rsidR="004B77B4">
        <w:fldChar w:fldCharType="end"/>
      </w:r>
      <w:r w:rsidR="004B77B4">
        <w:t xml:space="preserve">, </w:t>
      </w:r>
      <w:r w:rsidR="00C05FDC">
        <w:t xml:space="preserve">se muestra la relación entre </w:t>
      </w:r>
      <w:r w:rsidR="00E26902">
        <w:t>terminales</w:t>
      </w:r>
      <w:r w:rsidR="00C05FDC">
        <w:t xml:space="preserve"> de ambos dispositivos.</w:t>
      </w:r>
      <w:r w:rsidR="003A7590">
        <w:t xml:space="preserve"> Mientras que el ventilador va conectado en los </w:t>
      </w:r>
      <w:r w:rsidR="006A2B76">
        <w:t>terminales</w:t>
      </w:r>
      <w:r w:rsidR="003A7590">
        <w:t xml:space="preserve"> Out1 y Out2 del LM298N.</w:t>
      </w:r>
    </w:p>
    <w:p w14:paraId="1E95A2D8" w14:textId="77777777" w:rsidR="00C05FDC" w:rsidRDefault="00C05FDC" w:rsidP="00067DDE"/>
    <w:p w14:paraId="6D950438" w14:textId="5483FA74" w:rsidR="004B77B4" w:rsidRDefault="004B77B4" w:rsidP="004B77B4">
      <w:pPr>
        <w:pStyle w:val="Descripcin"/>
        <w:keepNext/>
      </w:pPr>
      <w:bookmarkStart w:id="93" w:name="_Ref46325037"/>
      <w:bookmarkStart w:id="94" w:name="_Toc52383855"/>
      <w:r>
        <w:t xml:space="preserve">Tabla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3F28AD">
        <w:t>.</w:t>
      </w:r>
      <w:r w:rsidR="008D64F7">
        <w:fldChar w:fldCharType="begin"/>
      </w:r>
      <w:r w:rsidR="008D64F7">
        <w:instrText xml:space="preserve"> SEQ Tabla </w:instrText>
      </w:r>
      <w:r w:rsidR="008D64F7">
        <w:instrText xml:space="preserve">\* ARABIC \s 1 </w:instrText>
      </w:r>
      <w:r w:rsidR="008D64F7">
        <w:fldChar w:fldCharType="separate"/>
      </w:r>
      <w:r w:rsidR="008D64F7">
        <w:rPr>
          <w:noProof/>
        </w:rPr>
        <w:t>3</w:t>
      </w:r>
      <w:r w:rsidR="008D64F7">
        <w:rPr>
          <w:noProof/>
        </w:rPr>
        <w:fldChar w:fldCharType="end"/>
      </w:r>
      <w:bookmarkEnd w:id="93"/>
      <w:r w:rsidR="000B3218">
        <w:t xml:space="preserve">. Relación de </w:t>
      </w:r>
      <w:r w:rsidR="00E26902">
        <w:t>terminales</w:t>
      </w:r>
      <w:r w:rsidR="000B3218">
        <w:t xml:space="preserve"> GPIO a L</w:t>
      </w:r>
      <w:r>
        <w:t>298N.</w:t>
      </w:r>
      <w:bookmarkEnd w:id="94"/>
    </w:p>
    <w:tbl>
      <w:tblPr>
        <w:tblStyle w:val="Tablanormal2"/>
        <w:tblW w:w="0" w:type="auto"/>
        <w:jc w:val="center"/>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1862"/>
        <w:gridCol w:w="1682"/>
      </w:tblGrid>
      <w:tr w:rsidR="00C05FDC" w:rsidRPr="00ED78D4" w14:paraId="4F7C28C4" w14:textId="77777777" w:rsidTr="0068047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62" w:type="dxa"/>
            <w:tcBorders>
              <w:bottom w:val="none" w:sz="0" w:space="0" w:color="auto"/>
            </w:tcBorders>
          </w:tcPr>
          <w:p w14:paraId="08CFCAB0" w14:textId="77777777" w:rsidR="00C05FDC" w:rsidRPr="00ED78D4" w:rsidRDefault="00C05FDC" w:rsidP="00ED78D4">
            <w:pPr>
              <w:pStyle w:val="Sinespaciado"/>
            </w:pPr>
            <w:r w:rsidRPr="00ED78D4">
              <w:t>Raspberry Pi</w:t>
            </w:r>
          </w:p>
        </w:tc>
        <w:tc>
          <w:tcPr>
            <w:tcW w:w="1682" w:type="dxa"/>
            <w:tcBorders>
              <w:bottom w:val="none" w:sz="0" w:space="0" w:color="auto"/>
            </w:tcBorders>
          </w:tcPr>
          <w:p w14:paraId="269F7C9C" w14:textId="77777777" w:rsidR="00C05FDC" w:rsidRPr="00ED78D4" w:rsidRDefault="00C05FDC" w:rsidP="00ED78D4">
            <w:pPr>
              <w:pStyle w:val="Sinespaciado"/>
              <w:cnfStyle w:val="100000000000" w:firstRow="1" w:lastRow="0" w:firstColumn="0" w:lastColumn="0" w:oddVBand="0" w:evenVBand="0" w:oddHBand="0" w:evenHBand="0" w:firstRowFirstColumn="0" w:firstRowLastColumn="0" w:lastRowFirstColumn="0" w:lastRowLastColumn="0"/>
            </w:pPr>
            <w:r w:rsidRPr="00ED78D4">
              <w:t>LM298N</w:t>
            </w:r>
          </w:p>
        </w:tc>
      </w:tr>
      <w:tr w:rsidR="00C05FDC" w:rsidRPr="00ED78D4" w14:paraId="1F5193AA" w14:textId="77777777" w:rsidTr="0068047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62" w:type="dxa"/>
            <w:tcBorders>
              <w:top w:val="none" w:sz="0" w:space="0" w:color="auto"/>
              <w:bottom w:val="nil"/>
            </w:tcBorders>
          </w:tcPr>
          <w:p w14:paraId="6934B49A" w14:textId="77777777" w:rsidR="00C05FDC" w:rsidRPr="00ED78D4" w:rsidRDefault="000C6421" w:rsidP="00ED78D4">
            <w:pPr>
              <w:pStyle w:val="Sinespaciado"/>
            </w:pPr>
            <w:r w:rsidRPr="00ED78D4">
              <w:t>GPIO 17</w:t>
            </w:r>
          </w:p>
        </w:tc>
        <w:tc>
          <w:tcPr>
            <w:tcW w:w="1682" w:type="dxa"/>
            <w:tcBorders>
              <w:top w:val="none" w:sz="0" w:space="0" w:color="auto"/>
              <w:bottom w:val="nil"/>
            </w:tcBorders>
          </w:tcPr>
          <w:p w14:paraId="26016A23" w14:textId="77777777" w:rsidR="00C05FDC" w:rsidRPr="00ED78D4" w:rsidRDefault="00C05FDC" w:rsidP="00ED78D4">
            <w:pPr>
              <w:pStyle w:val="Sinespaciado"/>
              <w:cnfStyle w:val="000000100000" w:firstRow="0" w:lastRow="0" w:firstColumn="0" w:lastColumn="0" w:oddVBand="0" w:evenVBand="0" w:oddHBand="1" w:evenHBand="0" w:firstRowFirstColumn="0" w:firstRowLastColumn="0" w:lastRowFirstColumn="0" w:lastRowLastColumn="0"/>
            </w:pPr>
            <w:r w:rsidRPr="00ED78D4">
              <w:t>Enable A</w:t>
            </w:r>
          </w:p>
        </w:tc>
      </w:tr>
      <w:tr w:rsidR="00C05FDC" w:rsidRPr="00ED78D4" w14:paraId="0F215DB9" w14:textId="77777777" w:rsidTr="0068047B">
        <w:trPr>
          <w:jc w:val="center"/>
        </w:trPr>
        <w:tc>
          <w:tcPr>
            <w:cnfStyle w:val="001000000000" w:firstRow="0" w:lastRow="0" w:firstColumn="1" w:lastColumn="0" w:oddVBand="0" w:evenVBand="0" w:oddHBand="0" w:evenHBand="0" w:firstRowFirstColumn="0" w:firstRowLastColumn="0" w:lastRowFirstColumn="0" w:lastRowLastColumn="0"/>
            <w:tcW w:w="1862" w:type="dxa"/>
            <w:tcBorders>
              <w:top w:val="nil"/>
              <w:bottom w:val="nil"/>
            </w:tcBorders>
          </w:tcPr>
          <w:p w14:paraId="179A9729" w14:textId="77777777" w:rsidR="00C05FDC" w:rsidRPr="00ED78D4" w:rsidRDefault="000C6421" w:rsidP="00ED78D4">
            <w:pPr>
              <w:pStyle w:val="Sinespaciado"/>
            </w:pPr>
            <w:r w:rsidRPr="00ED78D4">
              <w:t>GPIO 18</w:t>
            </w:r>
          </w:p>
        </w:tc>
        <w:tc>
          <w:tcPr>
            <w:tcW w:w="1682" w:type="dxa"/>
            <w:tcBorders>
              <w:top w:val="nil"/>
              <w:bottom w:val="nil"/>
            </w:tcBorders>
          </w:tcPr>
          <w:p w14:paraId="20A5AE6D" w14:textId="77777777" w:rsidR="00C05FDC" w:rsidRPr="00ED78D4" w:rsidRDefault="00C05FDC" w:rsidP="00ED78D4">
            <w:pPr>
              <w:pStyle w:val="Sinespaciado"/>
              <w:cnfStyle w:val="000000000000" w:firstRow="0" w:lastRow="0" w:firstColumn="0" w:lastColumn="0" w:oddVBand="0" w:evenVBand="0" w:oddHBand="0" w:evenHBand="0" w:firstRowFirstColumn="0" w:firstRowLastColumn="0" w:lastRowFirstColumn="0" w:lastRowLastColumn="0"/>
            </w:pPr>
            <w:r w:rsidRPr="00ED78D4">
              <w:t>In 1</w:t>
            </w:r>
          </w:p>
        </w:tc>
      </w:tr>
      <w:tr w:rsidR="00C05FDC" w:rsidRPr="00ED78D4" w14:paraId="40AF71E7" w14:textId="77777777" w:rsidTr="0068047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62" w:type="dxa"/>
            <w:tcBorders>
              <w:top w:val="nil"/>
              <w:bottom w:val="none" w:sz="0" w:space="0" w:color="auto"/>
            </w:tcBorders>
          </w:tcPr>
          <w:p w14:paraId="0E1538AF" w14:textId="77777777" w:rsidR="00C05FDC" w:rsidRPr="00ED78D4" w:rsidRDefault="000C6421" w:rsidP="00ED78D4">
            <w:pPr>
              <w:pStyle w:val="Sinespaciado"/>
            </w:pPr>
            <w:r w:rsidRPr="00ED78D4">
              <w:t>GPIO 27</w:t>
            </w:r>
          </w:p>
        </w:tc>
        <w:tc>
          <w:tcPr>
            <w:tcW w:w="1682" w:type="dxa"/>
            <w:tcBorders>
              <w:top w:val="nil"/>
              <w:bottom w:val="none" w:sz="0" w:space="0" w:color="auto"/>
            </w:tcBorders>
          </w:tcPr>
          <w:p w14:paraId="5F2C4712" w14:textId="77777777" w:rsidR="00C05FDC" w:rsidRPr="00ED78D4" w:rsidRDefault="00C05FDC" w:rsidP="00ED78D4">
            <w:pPr>
              <w:pStyle w:val="Sinespaciado"/>
              <w:cnfStyle w:val="000000100000" w:firstRow="0" w:lastRow="0" w:firstColumn="0" w:lastColumn="0" w:oddVBand="0" w:evenVBand="0" w:oddHBand="1" w:evenHBand="0" w:firstRowFirstColumn="0" w:firstRowLastColumn="0" w:lastRowFirstColumn="0" w:lastRowLastColumn="0"/>
            </w:pPr>
            <w:r w:rsidRPr="00ED78D4">
              <w:t>In 2</w:t>
            </w:r>
          </w:p>
        </w:tc>
      </w:tr>
    </w:tbl>
    <w:p w14:paraId="25B18821" w14:textId="77777777" w:rsidR="00067DDE" w:rsidRDefault="00C05FDC" w:rsidP="00067DDE">
      <w:r>
        <w:t xml:space="preserve"> </w:t>
      </w:r>
    </w:p>
    <w:p w14:paraId="3657A046" w14:textId="7C2C7621" w:rsidR="008707C0" w:rsidRDefault="00C93192" w:rsidP="00067DDE">
      <w:r>
        <w:t xml:space="preserve">El </w:t>
      </w:r>
      <w:r w:rsidR="00A355BE">
        <w:t>Módulo</w:t>
      </w:r>
      <w:r w:rsidR="00CE548B">
        <w:t xml:space="preserve"> </w:t>
      </w:r>
      <w:r w:rsidR="00CE548B" w:rsidRPr="00CE548B">
        <w:rPr>
          <w:i/>
        </w:rPr>
        <w:t>d</w:t>
      </w:r>
      <w:r w:rsidRPr="00CE548B">
        <w:rPr>
          <w:i/>
        </w:rPr>
        <w:t>immer</w:t>
      </w:r>
      <w:r>
        <w:t xml:space="preserve"> de potencia AC se encarga de regular el módulo de calefacción según la salida del</w:t>
      </w:r>
      <w:r w:rsidR="00CE548B">
        <w:t xml:space="preserve"> proceso de control, el módulo </w:t>
      </w:r>
      <w:r w:rsidR="00CE548B" w:rsidRPr="00CE548B">
        <w:rPr>
          <w:i/>
        </w:rPr>
        <w:t>d</w:t>
      </w:r>
      <w:r w:rsidRPr="00CE548B">
        <w:rPr>
          <w:i/>
        </w:rPr>
        <w:t>immer</w:t>
      </w:r>
      <w:r>
        <w:t xml:space="preserve"> puede controlar la </w:t>
      </w:r>
      <w:r w:rsidR="00A355BE">
        <w:t>potencia</w:t>
      </w:r>
      <w:r>
        <w:t xml:space="preserve"> AC en resistencias calefactoras y focos incandescentes.</w:t>
      </w:r>
      <w:r w:rsidR="00B8473D">
        <w:t xml:space="preserve"> El control de potencia AC se realiza</w:t>
      </w:r>
      <w:r w:rsidR="00B8473D" w:rsidRPr="00B8473D">
        <w:t xml:space="preserve"> por el método d</w:t>
      </w:r>
      <w:r w:rsidR="00B8473D">
        <w:t>e control de ángulo de disparo, mediante un pulso similar al empleado en los servomotores, es de</w:t>
      </w:r>
      <w:r w:rsidR="008707C0">
        <w:t>cir un pulso de un periodo de 1</w:t>
      </w:r>
      <w:r w:rsidR="00B8473D">
        <w:t xml:space="preserve">0 </w:t>
      </w:r>
      <w:r w:rsidR="008707C0">
        <w:t xml:space="preserve">a 30 milisegundos. </w:t>
      </w:r>
      <w:r w:rsidR="00C4018A">
        <w:t xml:space="preserve">Si el pulso se mantiene en bajo, la potencia AC se mantiene baja y si el pulso se mantiene el alto la potencia de salida será alta. Las características del </w:t>
      </w:r>
      <w:r w:rsidR="006A21D6">
        <w:t xml:space="preserve">módulo </w:t>
      </w:r>
      <w:r w:rsidR="006A21D6" w:rsidRPr="00CE548B">
        <w:rPr>
          <w:i/>
        </w:rPr>
        <w:t>dimmer</w:t>
      </w:r>
      <w:r w:rsidR="006A21D6">
        <w:t xml:space="preserve"> de potencia AC</w:t>
      </w:r>
      <w:r w:rsidR="00C4018A">
        <w:t xml:space="preserve"> son:</w:t>
      </w:r>
    </w:p>
    <w:p w14:paraId="5AAC7C83" w14:textId="4075DA7F" w:rsidR="00C4018A" w:rsidRDefault="00C4018A" w:rsidP="00C4018A">
      <w:pPr>
        <w:pStyle w:val="Prrafodelista"/>
        <w:numPr>
          <w:ilvl w:val="0"/>
          <w:numId w:val="24"/>
        </w:numPr>
      </w:pPr>
      <w:r>
        <w:t>Control por pulso</w:t>
      </w:r>
      <w:r w:rsidR="007C36F1">
        <w:t xml:space="preserve"> tipo servomotor</w:t>
      </w:r>
      <w:r w:rsidR="005D57FE">
        <w:t xml:space="preserve"> (</w:t>
      </w:r>
      <w:r w:rsidR="00432B90">
        <w:t>2 a 12% de ciclo de trabajo</w:t>
      </w:r>
      <w:r w:rsidR="005D57FE">
        <w:t>)</w:t>
      </w:r>
      <w:r>
        <w:t xml:space="preserve"> o voltaje analógico</w:t>
      </w:r>
      <w:r w:rsidR="00432B90">
        <w:t xml:space="preserve"> (0 a 5V)</w:t>
      </w:r>
      <w:r>
        <w:t>.</w:t>
      </w:r>
    </w:p>
    <w:p w14:paraId="26319AB0" w14:textId="77777777" w:rsidR="00C4018A" w:rsidRDefault="00C4018A" w:rsidP="00C4018A">
      <w:pPr>
        <w:pStyle w:val="Prrafodelista"/>
        <w:numPr>
          <w:ilvl w:val="0"/>
          <w:numId w:val="24"/>
        </w:numPr>
      </w:pPr>
      <w:r>
        <w:t>Voltaje de potencia máximo 220 VAC.</w:t>
      </w:r>
    </w:p>
    <w:p w14:paraId="58081765" w14:textId="77777777" w:rsidR="00C4018A" w:rsidRDefault="00C4018A" w:rsidP="00C4018A">
      <w:pPr>
        <w:pStyle w:val="Prrafodelista"/>
        <w:numPr>
          <w:ilvl w:val="0"/>
          <w:numId w:val="24"/>
        </w:numPr>
      </w:pPr>
      <w:r>
        <w:lastRenderedPageBreak/>
        <w:t>Corriente de potencia máxima 10 A.</w:t>
      </w:r>
    </w:p>
    <w:p w14:paraId="49766624" w14:textId="77777777" w:rsidR="00C4018A" w:rsidRDefault="00C4018A" w:rsidP="00C4018A">
      <w:pPr>
        <w:pStyle w:val="Prrafodelista"/>
        <w:numPr>
          <w:ilvl w:val="0"/>
          <w:numId w:val="24"/>
        </w:numPr>
      </w:pPr>
      <w:r>
        <w:t>Voltaje lógico 5V.</w:t>
      </w:r>
    </w:p>
    <w:p w14:paraId="5E3954DC" w14:textId="77777777" w:rsidR="00C4018A" w:rsidRDefault="00C4018A" w:rsidP="00C4018A">
      <w:pPr>
        <w:pStyle w:val="Prrafodelista"/>
        <w:numPr>
          <w:ilvl w:val="0"/>
          <w:numId w:val="24"/>
        </w:numPr>
      </w:pPr>
      <w:r>
        <w:t>TRIAC BTA24-800BW.</w:t>
      </w:r>
    </w:p>
    <w:p w14:paraId="58795755" w14:textId="77777777" w:rsidR="007C36F1" w:rsidRDefault="007C36F1" w:rsidP="007C36F1">
      <w:pPr>
        <w:pStyle w:val="Prrafodelista"/>
      </w:pPr>
    </w:p>
    <w:p w14:paraId="421848CC" w14:textId="72B8E1E7" w:rsidR="00834C61" w:rsidRDefault="00834C61" w:rsidP="00834C61">
      <w:r>
        <w:t xml:space="preserve">El </w:t>
      </w:r>
      <w:r w:rsidR="006A21D6">
        <w:t xml:space="preserve">módulo </w:t>
      </w:r>
      <w:r w:rsidR="006A21D6" w:rsidRPr="00CE548B">
        <w:rPr>
          <w:i/>
        </w:rPr>
        <w:t>dimmer</w:t>
      </w:r>
      <w:r w:rsidR="006A21D6">
        <w:t xml:space="preserve"> de potencia AC</w:t>
      </w:r>
      <w:r>
        <w:t xml:space="preserve"> está directamente conectado a la </w:t>
      </w:r>
      <w:r w:rsidR="006A115B">
        <w:t>Corriente Alterna y a la Raspberry Pi, en la</w:t>
      </w:r>
      <w:r w:rsidR="004B77B4">
        <w:t xml:space="preserve"> </w:t>
      </w:r>
      <w:r w:rsidR="004B77B4">
        <w:fldChar w:fldCharType="begin"/>
      </w:r>
      <w:r w:rsidR="004B77B4">
        <w:instrText xml:space="preserve"> REF _Ref46325087 \h </w:instrText>
      </w:r>
      <w:r w:rsidR="004B77B4">
        <w:fldChar w:fldCharType="separate"/>
      </w:r>
      <w:r w:rsidR="008D64F7">
        <w:t xml:space="preserve">Tabla </w:t>
      </w:r>
      <w:r w:rsidR="008D64F7">
        <w:rPr>
          <w:noProof/>
        </w:rPr>
        <w:t>5</w:t>
      </w:r>
      <w:r w:rsidR="008D64F7">
        <w:t>.</w:t>
      </w:r>
      <w:r w:rsidR="008D64F7">
        <w:rPr>
          <w:noProof/>
        </w:rPr>
        <w:t>4</w:t>
      </w:r>
      <w:r w:rsidR="004B77B4">
        <w:fldChar w:fldCharType="end"/>
      </w:r>
      <w:r w:rsidR="006A115B">
        <w:t>, se muestra la relación de</w:t>
      </w:r>
      <w:r w:rsidR="00E26902">
        <w:t xml:space="preserve"> terminales</w:t>
      </w:r>
      <w:r w:rsidR="006A115B">
        <w:t xml:space="preserve"> entre ambos dispositivos.</w:t>
      </w:r>
      <w:r w:rsidR="00200E43">
        <w:t xml:space="preserve"> El foco incandescente</w:t>
      </w:r>
      <w:r w:rsidR="00B11591">
        <w:t xml:space="preserve"> va conectado a los </w:t>
      </w:r>
      <w:r w:rsidR="00E26902">
        <w:t>terminales</w:t>
      </w:r>
      <w:r w:rsidR="00200E43">
        <w:t xml:space="preserve"> L y N</w:t>
      </w:r>
      <w:r w:rsidR="00D56978">
        <w:t xml:space="preserve"> del módulo </w:t>
      </w:r>
      <w:r w:rsidR="00D56978" w:rsidRPr="00D56978">
        <w:rPr>
          <w:i/>
        </w:rPr>
        <w:t>d</w:t>
      </w:r>
      <w:r w:rsidR="00B11591" w:rsidRPr="00D56978">
        <w:rPr>
          <w:i/>
        </w:rPr>
        <w:t>immer</w:t>
      </w:r>
      <w:r w:rsidR="00200E43">
        <w:t xml:space="preserve"> </w:t>
      </w:r>
      <w:r w:rsidR="00947593">
        <w:t xml:space="preserve">de potencia AC </w:t>
      </w:r>
      <w:r w:rsidR="00200E43">
        <w:t>que es Carga y Neutro.</w:t>
      </w:r>
    </w:p>
    <w:p w14:paraId="38AD89AF" w14:textId="77777777" w:rsidR="006A115B" w:rsidRDefault="006A115B" w:rsidP="00834C61"/>
    <w:p w14:paraId="7487D4AA" w14:textId="52E98AE1" w:rsidR="004B77B4" w:rsidRDefault="004B77B4" w:rsidP="004B77B4">
      <w:pPr>
        <w:pStyle w:val="Descripcin"/>
        <w:keepNext/>
      </w:pPr>
      <w:bookmarkStart w:id="95" w:name="_Ref46325087"/>
      <w:bookmarkStart w:id="96" w:name="_Toc52383856"/>
      <w:r>
        <w:t xml:space="preserve">Tabla </w:t>
      </w:r>
      <w:r w:rsidR="008D64F7">
        <w:fldChar w:fldCharType="begin"/>
      </w:r>
      <w:r w:rsidR="008D64F7">
        <w:instrText xml:space="preserve"> STYL</w:instrText>
      </w:r>
      <w:r w:rsidR="008D64F7">
        <w:instrText xml:space="preserve">EREF 1 \s </w:instrText>
      </w:r>
      <w:r w:rsidR="008D64F7">
        <w:fldChar w:fldCharType="separate"/>
      </w:r>
      <w:r w:rsidR="008D64F7">
        <w:rPr>
          <w:noProof/>
        </w:rPr>
        <w:t>5</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4</w:t>
      </w:r>
      <w:r w:rsidR="008D64F7">
        <w:rPr>
          <w:noProof/>
        </w:rPr>
        <w:fldChar w:fldCharType="end"/>
      </w:r>
      <w:bookmarkEnd w:id="95"/>
      <w:r>
        <w:t>. R</w:t>
      </w:r>
      <w:r w:rsidR="00D56978">
        <w:t xml:space="preserve">elación de </w:t>
      </w:r>
      <w:r w:rsidR="009D6574">
        <w:t>terminales</w:t>
      </w:r>
      <w:r w:rsidR="00D56978">
        <w:t xml:space="preserve"> GPIO a </w:t>
      </w:r>
      <w:r w:rsidR="006A21D6">
        <w:t xml:space="preserve">Módulo </w:t>
      </w:r>
      <w:r w:rsidR="006A21D6" w:rsidRPr="00CE548B">
        <w:rPr>
          <w:i w:val="0"/>
        </w:rPr>
        <w:t>dimmer</w:t>
      </w:r>
      <w:r w:rsidR="006A21D6">
        <w:t xml:space="preserve"> de potencia AC</w:t>
      </w:r>
      <w:r>
        <w:t>.</w:t>
      </w:r>
      <w:bookmarkEnd w:id="96"/>
    </w:p>
    <w:tbl>
      <w:tblPr>
        <w:tblStyle w:val="Tablanormal2"/>
        <w:tblW w:w="0" w:type="auto"/>
        <w:jc w:val="center"/>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1867"/>
        <w:gridCol w:w="1960"/>
      </w:tblGrid>
      <w:tr w:rsidR="00780C53" w:rsidRPr="00ED78D4" w14:paraId="705D9B88" w14:textId="77777777" w:rsidTr="0068047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67" w:type="dxa"/>
            <w:tcBorders>
              <w:bottom w:val="none" w:sz="0" w:space="0" w:color="auto"/>
            </w:tcBorders>
          </w:tcPr>
          <w:p w14:paraId="19F672A6" w14:textId="77777777" w:rsidR="00780C53" w:rsidRPr="00ED78D4" w:rsidRDefault="00780C53" w:rsidP="00ED78D4">
            <w:pPr>
              <w:pStyle w:val="Sinespaciado"/>
            </w:pPr>
            <w:r w:rsidRPr="00ED78D4">
              <w:t>Raspberry Pi</w:t>
            </w:r>
          </w:p>
        </w:tc>
        <w:tc>
          <w:tcPr>
            <w:tcW w:w="1960" w:type="dxa"/>
            <w:tcBorders>
              <w:bottom w:val="none" w:sz="0" w:space="0" w:color="auto"/>
            </w:tcBorders>
          </w:tcPr>
          <w:p w14:paraId="1E990B92" w14:textId="6E07108F" w:rsidR="00780C53" w:rsidRPr="00ED78D4" w:rsidRDefault="00947593" w:rsidP="00ED78D4">
            <w:pPr>
              <w:pStyle w:val="Sinespaciado"/>
              <w:cnfStyle w:val="100000000000" w:firstRow="1" w:lastRow="0" w:firstColumn="0" w:lastColumn="0" w:oddVBand="0" w:evenVBand="0" w:oddHBand="0" w:evenHBand="0" w:firstRowFirstColumn="0" w:firstRowLastColumn="0" w:lastRowFirstColumn="0" w:lastRowLastColumn="0"/>
            </w:pPr>
            <w:r w:rsidRPr="00ED78D4">
              <w:t xml:space="preserve">Módulo </w:t>
            </w:r>
            <w:r w:rsidRPr="00ED78D4">
              <w:rPr>
                <w:i/>
                <w:iCs/>
              </w:rPr>
              <w:t>dimmer</w:t>
            </w:r>
            <w:r w:rsidRPr="00ED78D4">
              <w:t xml:space="preserve"> de potencia AC</w:t>
            </w:r>
          </w:p>
        </w:tc>
      </w:tr>
      <w:tr w:rsidR="00780C53" w:rsidRPr="00ED78D4" w14:paraId="49F4A2BF" w14:textId="77777777" w:rsidTr="0068047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67" w:type="dxa"/>
            <w:tcBorders>
              <w:top w:val="none" w:sz="0" w:space="0" w:color="auto"/>
              <w:bottom w:val="nil"/>
            </w:tcBorders>
          </w:tcPr>
          <w:p w14:paraId="522492C9" w14:textId="77777777" w:rsidR="00780C53" w:rsidRPr="00ED78D4" w:rsidRDefault="00780C53" w:rsidP="00ED78D4">
            <w:pPr>
              <w:pStyle w:val="Sinespaciado"/>
            </w:pPr>
            <w:r w:rsidRPr="00ED78D4">
              <w:t>5v Power</w:t>
            </w:r>
          </w:p>
        </w:tc>
        <w:tc>
          <w:tcPr>
            <w:tcW w:w="1960" w:type="dxa"/>
            <w:tcBorders>
              <w:top w:val="none" w:sz="0" w:space="0" w:color="auto"/>
              <w:bottom w:val="nil"/>
            </w:tcBorders>
          </w:tcPr>
          <w:p w14:paraId="602015E4" w14:textId="77777777" w:rsidR="00780C53" w:rsidRPr="00ED78D4" w:rsidRDefault="00C62A0B" w:rsidP="00ED78D4">
            <w:pPr>
              <w:pStyle w:val="Sinespaciado"/>
              <w:cnfStyle w:val="000000100000" w:firstRow="0" w:lastRow="0" w:firstColumn="0" w:lastColumn="0" w:oddVBand="0" w:evenVBand="0" w:oddHBand="1" w:evenHBand="0" w:firstRowFirstColumn="0" w:firstRowLastColumn="0" w:lastRowFirstColumn="0" w:lastRowLastColumn="0"/>
            </w:pPr>
            <w:r w:rsidRPr="00ED78D4">
              <w:t>VCC</w:t>
            </w:r>
          </w:p>
        </w:tc>
      </w:tr>
      <w:tr w:rsidR="00780C53" w:rsidRPr="00ED78D4" w14:paraId="78B2D807" w14:textId="77777777" w:rsidTr="0068047B">
        <w:trPr>
          <w:jc w:val="center"/>
        </w:trPr>
        <w:tc>
          <w:tcPr>
            <w:cnfStyle w:val="001000000000" w:firstRow="0" w:lastRow="0" w:firstColumn="1" w:lastColumn="0" w:oddVBand="0" w:evenVBand="0" w:oddHBand="0" w:evenHBand="0" w:firstRowFirstColumn="0" w:firstRowLastColumn="0" w:lastRowFirstColumn="0" w:lastRowLastColumn="0"/>
            <w:tcW w:w="1867" w:type="dxa"/>
            <w:tcBorders>
              <w:top w:val="nil"/>
              <w:bottom w:val="nil"/>
            </w:tcBorders>
          </w:tcPr>
          <w:p w14:paraId="491447D6" w14:textId="77777777" w:rsidR="00780C53" w:rsidRPr="00ED78D4" w:rsidRDefault="00834C61" w:rsidP="00ED78D4">
            <w:pPr>
              <w:pStyle w:val="Sinespaciado"/>
            </w:pPr>
            <w:r w:rsidRPr="00ED78D4">
              <w:t>Ground(</w:t>
            </w:r>
            <w:r w:rsidR="009F4D8A" w:rsidRPr="00ED78D4">
              <w:t>20</w:t>
            </w:r>
            <w:r w:rsidRPr="00ED78D4">
              <w:t>)</w:t>
            </w:r>
          </w:p>
        </w:tc>
        <w:tc>
          <w:tcPr>
            <w:tcW w:w="1960" w:type="dxa"/>
            <w:tcBorders>
              <w:top w:val="nil"/>
              <w:bottom w:val="nil"/>
            </w:tcBorders>
          </w:tcPr>
          <w:p w14:paraId="2A14BD67" w14:textId="77777777" w:rsidR="00780C53" w:rsidRPr="00ED78D4" w:rsidRDefault="00834C61" w:rsidP="00ED78D4">
            <w:pPr>
              <w:pStyle w:val="Sinespaciado"/>
              <w:cnfStyle w:val="000000000000" w:firstRow="0" w:lastRow="0" w:firstColumn="0" w:lastColumn="0" w:oddVBand="0" w:evenVBand="0" w:oddHBand="0" w:evenHBand="0" w:firstRowFirstColumn="0" w:firstRowLastColumn="0" w:lastRowFirstColumn="0" w:lastRowLastColumn="0"/>
            </w:pPr>
            <w:r w:rsidRPr="00ED78D4">
              <w:t>GND</w:t>
            </w:r>
          </w:p>
        </w:tc>
      </w:tr>
      <w:tr w:rsidR="00780C53" w:rsidRPr="00ED78D4" w14:paraId="40FFDFEC" w14:textId="77777777" w:rsidTr="0068047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67" w:type="dxa"/>
            <w:tcBorders>
              <w:top w:val="nil"/>
              <w:bottom w:val="nil"/>
            </w:tcBorders>
          </w:tcPr>
          <w:p w14:paraId="00168CEB" w14:textId="77777777" w:rsidR="00780C53" w:rsidRPr="00ED78D4" w:rsidRDefault="009F4D8A" w:rsidP="00ED78D4">
            <w:pPr>
              <w:pStyle w:val="Sinespaciado"/>
            </w:pPr>
            <w:r w:rsidRPr="00ED78D4">
              <w:t>GPIO 19</w:t>
            </w:r>
          </w:p>
        </w:tc>
        <w:tc>
          <w:tcPr>
            <w:tcW w:w="1960" w:type="dxa"/>
            <w:tcBorders>
              <w:top w:val="nil"/>
              <w:bottom w:val="nil"/>
            </w:tcBorders>
          </w:tcPr>
          <w:p w14:paraId="7C28B6F5" w14:textId="77777777" w:rsidR="00780C53" w:rsidRPr="00ED78D4" w:rsidRDefault="00834C61" w:rsidP="00ED78D4">
            <w:pPr>
              <w:pStyle w:val="Sinespaciado"/>
              <w:cnfStyle w:val="000000100000" w:firstRow="0" w:lastRow="0" w:firstColumn="0" w:lastColumn="0" w:oddVBand="0" w:evenVBand="0" w:oddHBand="1" w:evenHBand="0" w:firstRowFirstColumn="0" w:firstRowLastColumn="0" w:lastRowFirstColumn="0" w:lastRowLastColumn="0"/>
            </w:pPr>
            <w:r w:rsidRPr="00ED78D4">
              <w:t>Vp</w:t>
            </w:r>
          </w:p>
        </w:tc>
      </w:tr>
      <w:tr w:rsidR="00834C61" w:rsidRPr="00ED78D4" w14:paraId="4AA9B683" w14:textId="77777777" w:rsidTr="0068047B">
        <w:trPr>
          <w:jc w:val="center"/>
        </w:trPr>
        <w:tc>
          <w:tcPr>
            <w:cnfStyle w:val="001000000000" w:firstRow="0" w:lastRow="0" w:firstColumn="1" w:lastColumn="0" w:oddVBand="0" w:evenVBand="0" w:oddHBand="0" w:evenHBand="0" w:firstRowFirstColumn="0" w:firstRowLastColumn="0" w:lastRowFirstColumn="0" w:lastRowLastColumn="0"/>
            <w:tcW w:w="1867" w:type="dxa"/>
            <w:tcBorders>
              <w:top w:val="nil"/>
            </w:tcBorders>
          </w:tcPr>
          <w:p w14:paraId="333E3F38" w14:textId="77777777" w:rsidR="00834C61" w:rsidRPr="00ED78D4" w:rsidRDefault="00834C61" w:rsidP="00ED78D4">
            <w:pPr>
              <w:pStyle w:val="Sinespaciado"/>
            </w:pPr>
            <w:r w:rsidRPr="00ED78D4">
              <w:t>--------------</w:t>
            </w:r>
          </w:p>
        </w:tc>
        <w:tc>
          <w:tcPr>
            <w:tcW w:w="1960" w:type="dxa"/>
            <w:tcBorders>
              <w:top w:val="nil"/>
            </w:tcBorders>
          </w:tcPr>
          <w:p w14:paraId="760C230E" w14:textId="77777777" w:rsidR="00834C61" w:rsidRPr="00ED78D4" w:rsidRDefault="00834C61" w:rsidP="00ED78D4">
            <w:pPr>
              <w:pStyle w:val="Sinespaciado"/>
              <w:cnfStyle w:val="000000000000" w:firstRow="0" w:lastRow="0" w:firstColumn="0" w:lastColumn="0" w:oddVBand="0" w:evenVBand="0" w:oddHBand="0" w:evenHBand="0" w:firstRowFirstColumn="0" w:firstRowLastColumn="0" w:lastRowFirstColumn="0" w:lastRowLastColumn="0"/>
            </w:pPr>
            <w:r w:rsidRPr="00ED78D4">
              <w:t>Va</w:t>
            </w:r>
          </w:p>
        </w:tc>
      </w:tr>
    </w:tbl>
    <w:p w14:paraId="6BCBA51E" w14:textId="77777777" w:rsidR="00200E43" w:rsidRDefault="00200E43" w:rsidP="00200E43"/>
    <w:p w14:paraId="7E8A4E74" w14:textId="42600EC6" w:rsidR="00C93F35" w:rsidRDefault="009F3995" w:rsidP="00200E43">
      <w:r>
        <w:t>E</w:t>
      </w:r>
      <w:r w:rsidR="00B11591">
        <w:t>l módulo de alimentación</w:t>
      </w:r>
      <w:r w:rsidR="003A6C25">
        <w:t xml:space="preserve"> para la maqueta funcional del sistema propuesto</w:t>
      </w:r>
      <w:r w:rsidR="00C93F35">
        <w:t xml:space="preserve"> consta de un tornillo sinfín o hélice helicoidal así como de una carcasa o paredes de la hélice helicoidal, para la construcción de la hélice </w:t>
      </w:r>
      <w:r w:rsidR="007977E2">
        <w:t xml:space="preserve">helicoidal se realizó uniendo discos de los cuales se </w:t>
      </w:r>
      <w:r w:rsidR="00C93F35">
        <w:t>requieren las siguientes medidas</w:t>
      </w:r>
      <w:r w:rsidR="007977E2">
        <w:t xml:space="preserve"> para calcular los </w:t>
      </w:r>
      <w:r w:rsidR="0060170E">
        <w:t xml:space="preserve">radios </w:t>
      </w:r>
      <w:r w:rsidR="007977E2">
        <w:t>de las circunferencias que forman cada uno de los discos</w:t>
      </w:r>
      <w:r w:rsidR="00C93F35">
        <w:t xml:space="preserve">: Diámetro exterior </w:t>
      </w:r>
      <w:r w:rsidR="007977E2">
        <w:t xml:space="preserve">deseado </w:t>
      </w:r>
      <w:r w:rsidR="00C93F35">
        <w:t xml:space="preserve">de la hélice helicoidal, diámetro interior </w:t>
      </w:r>
      <w:r w:rsidR="007977E2">
        <w:t xml:space="preserve">deseado </w:t>
      </w:r>
      <w:r w:rsidR="00C93F35">
        <w:t xml:space="preserve">de la hélice </w:t>
      </w:r>
      <w:r w:rsidR="00006E24">
        <w:t>helicoidal</w:t>
      </w:r>
      <w:r w:rsidR="00C93F35">
        <w:t xml:space="preserve"> y paso o distancia entre la hélice</w:t>
      </w:r>
      <w:r w:rsidR="00B073A9">
        <w:t xml:space="preserve"> y longitud de la hélice</w:t>
      </w:r>
      <w:r w:rsidR="000C2E51">
        <w:t xml:space="preserve">, ver </w:t>
      </w:r>
      <w:r w:rsidR="000C2E51">
        <w:fldChar w:fldCharType="begin"/>
      </w:r>
      <w:r w:rsidR="000C2E51">
        <w:instrText xml:space="preserve"> REF _Ref52213514 \h </w:instrText>
      </w:r>
      <w:r w:rsidR="000C2E51">
        <w:fldChar w:fldCharType="separate"/>
      </w:r>
      <w:r w:rsidR="008D64F7">
        <w:t xml:space="preserve">Figura </w:t>
      </w:r>
      <w:r w:rsidR="008D64F7">
        <w:rPr>
          <w:noProof/>
        </w:rPr>
        <w:t>5</w:t>
      </w:r>
      <w:r w:rsidR="008D64F7">
        <w:t>.</w:t>
      </w:r>
      <w:r w:rsidR="008D64F7">
        <w:rPr>
          <w:noProof/>
        </w:rPr>
        <w:t>4</w:t>
      </w:r>
      <w:r w:rsidR="000C2E51">
        <w:fldChar w:fldCharType="end"/>
      </w:r>
      <w:r w:rsidR="00C93F35">
        <w:t xml:space="preserve">. </w:t>
      </w:r>
      <w:r w:rsidR="007977E2">
        <w:t>Para el cálculo de las medidas</w:t>
      </w:r>
      <w:r w:rsidR="00006E24">
        <w:t xml:space="preserve"> de los radios</w:t>
      </w:r>
      <w:r w:rsidR="007977E2">
        <w:t xml:space="preserve"> de los discos que forman la hélice, se emplea las siguientes </w:t>
      </w:r>
      <w:r w:rsidR="00261A79">
        <w:t>ecuacione</w:t>
      </w:r>
      <w:r w:rsidR="007977E2">
        <w:t>s:</w:t>
      </w:r>
    </w:p>
    <w:p w14:paraId="1AF0C156" w14:textId="77777777" w:rsidR="007977E2" w:rsidRDefault="007977E2" w:rsidP="00200E43"/>
    <w:p w14:paraId="2135CA33" w14:textId="44320285" w:rsidR="00215850" w:rsidRDefault="00215850" w:rsidP="00200E43">
      <m:oMathPara>
        <m:oMath>
          <m:r>
            <w:rPr>
              <w:rFonts w:ascii="Cambria Math" w:hAnsi="Cambria Math"/>
            </w:rPr>
            <m:t>r=</m:t>
          </m:r>
          <m:f>
            <m:fPr>
              <m:ctrlPr>
                <w:rPr>
                  <w:rFonts w:ascii="Cambria Math" w:hAnsi="Cambria Math"/>
                  <w:i/>
                </w:rPr>
              </m:ctrlPr>
            </m:fPr>
            <m:num>
              <m:d>
                <m:dPr>
                  <m:ctrlPr>
                    <w:rPr>
                      <w:rFonts w:ascii="Cambria Math" w:hAnsi="Cambria Math"/>
                      <w:i/>
                    </w:rPr>
                  </m:ctrlPr>
                </m:dPr>
                <m:e>
                  <m:f>
                    <m:fPr>
                      <m:ctrlPr>
                        <w:rPr>
                          <w:rFonts w:ascii="Cambria Math" w:hAnsi="Cambria Math"/>
                          <w:i/>
                        </w:rPr>
                      </m:ctrlPr>
                    </m:fPr>
                    <m:num>
                      <m:r>
                        <m:rPr>
                          <m:sty m:val="p"/>
                        </m:rPr>
                        <w:rPr>
                          <w:rFonts w:ascii="Cambria Math" w:hAnsi="Cambria Math" w:cs="Times New Roman"/>
                          <w:szCs w:val="21"/>
                          <w:shd w:val="clear" w:color="auto" w:fill="FFFFFF"/>
                        </w:rPr>
                        <m:t>ɸExt</m:t>
                      </m:r>
                      <m:r>
                        <m:rPr>
                          <m:sty m:val="p"/>
                        </m:rPr>
                        <w:rPr>
                          <w:rFonts w:ascii="Cambria Math" w:cs="Times New Roman"/>
                          <w:szCs w:val="21"/>
                          <w:shd w:val="clear" w:color="auto" w:fill="FFFFFF"/>
                        </w:rPr>
                        <m:t>-</m:t>
                      </m:r>
                      <m:r>
                        <m:rPr>
                          <m:sty m:val="p"/>
                        </m:rPr>
                        <w:rPr>
                          <w:rFonts w:ascii="Cambria Math" w:hAnsi="Cambria Math" w:cs="Times New Roman"/>
                          <w:szCs w:val="21"/>
                          <w:shd w:val="clear" w:color="auto" w:fill="FFFFFF"/>
                        </w:rPr>
                        <m:t>ɸInt</m:t>
                      </m:r>
                    </m:num>
                    <m:den>
                      <m:r>
                        <w:rPr>
                          <w:rFonts w:ascii="Cambria Math" w:hAnsi="Cambria Math"/>
                        </w:rPr>
                        <m:t>2</m:t>
                      </m:r>
                    </m:den>
                  </m:f>
                </m:e>
              </m:d>
              <m:d>
                <m:dPr>
                  <m:ctrlPr>
                    <w:rPr>
                      <w:rFonts w:ascii="Cambria Math" w:hAnsi="Cambria Math"/>
                      <w:i/>
                    </w:rPr>
                  </m:ctrlPr>
                </m:dPr>
                <m:e>
                  <m:rad>
                    <m:radPr>
                      <m:degHide m:val="1"/>
                      <m:ctrlPr>
                        <w:rPr>
                          <w:rFonts w:ascii="Cambria Math" w:hAnsi="Cambria Math"/>
                          <w:i/>
                        </w:rPr>
                      </m:ctrlPr>
                    </m:radPr>
                    <m:deg/>
                    <m:e>
                      <m:d>
                        <m:dPr>
                          <m:ctrlPr>
                            <w:rPr>
                              <w:rFonts w:ascii="Cambria Math" w:hAnsi="Cambria Math"/>
                              <w:i/>
                            </w:rPr>
                          </m:ctrlPr>
                        </m:dPr>
                        <m:e>
                          <m:d>
                            <m:dPr>
                              <m:ctrlPr>
                                <w:rPr>
                                  <w:rFonts w:ascii="Cambria Math" w:hAnsi="Cambria Math"/>
                                  <w:i/>
                                </w:rPr>
                              </m:ctrlPr>
                            </m:dPr>
                            <m:e>
                              <m:sSup>
                                <m:sSupPr>
                                  <m:ctrlPr>
                                    <w:rPr>
                                      <w:rFonts w:ascii="Cambria Math" w:hAnsi="Cambria Math" w:cs="Times New Roman"/>
                                      <w:szCs w:val="21"/>
                                      <w:shd w:val="clear" w:color="auto" w:fill="FFFFFF"/>
                                    </w:rPr>
                                  </m:ctrlPr>
                                </m:sSupPr>
                                <m:e>
                                  <m:r>
                                    <m:rPr>
                                      <m:sty m:val="p"/>
                                    </m:rPr>
                                    <w:rPr>
                                      <w:rFonts w:ascii="Cambria Math" w:hAnsi="Cambria Math" w:cs="Times New Roman"/>
                                      <w:szCs w:val="21"/>
                                      <w:shd w:val="clear" w:color="auto" w:fill="FFFFFF"/>
                                    </w:rPr>
                                    <m:t>ɸInt</m:t>
                                  </m:r>
                                </m:e>
                                <m:sup>
                                  <m:r>
                                    <w:rPr>
                                      <w:rFonts w:ascii="Cambria Math" w:hAnsi="Cambria Math" w:cs="Times New Roman"/>
                                      <w:szCs w:val="21"/>
                                      <w:shd w:val="clear" w:color="auto" w:fill="FFFFFF"/>
                                    </w:rPr>
                                    <m:t>2</m:t>
                                  </m:r>
                                </m:sup>
                              </m:sSup>
                              <m:ctrlPr>
                                <w:rPr>
                                  <w:rFonts w:ascii="Cambria Math" w:hAnsi="Cambria Math" w:cs="Times New Roman"/>
                                  <w:szCs w:val="21"/>
                                  <w:shd w:val="clear" w:color="auto" w:fill="FFFFFF"/>
                                </w:rPr>
                              </m:ctrlPr>
                            </m:e>
                          </m:d>
                          <m:d>
                            <m:dPr>
                              <m:ctrlPr>
                                <w:rPr>
                                  <w:rFonts w:ascii="Cambria Math" w:hAnsi="Cambria Math" w:cs="Times New Roman"/>
                                  <w:szCs w:val="21"/>
                                  <w:shd w:val="clear" w:color="auto" w:fill="FFFFFF"/>
                                </w:rPr>
                              </m:ctrlPr>
                            </m:dPr>
                            <m:e>
                              <m:sSup>
                                <m:sSupPr>
                                  <m:ctrlPr>
                                    <w:rPr>
                                      <w:rFonts w:ascii="Cambria Math" w:hAnsi="Cambria Math" w:cs="Times New Roman"/>
                                      <w:i/>
                                      <w:szCs w:val="21"/>
                                      <w:shd w:val="clear" w:color="auto" w:fill="FFFFFF"/>
                                    </w:rPr>
                                  </m:ctrlPr>
                                </m:sSupPr>
                                <m:e>
                                  <m:r>
                                    <w:rPr>
                                      <w:rFonts w:ascii="Cambria Math" w:hAnsi="Cambria Math" w:cs="Times New Roman"/>
                                      <w:szCs w:val="21"/>
                                      <w:shd w:val="clear" w:color="auto" w:fill="FFFFFF"/>
                                    </w:rPr>
                                    <m:t>π</m:t>
                                  </m:r>
                                </m:e>
                                <m:sup>
                                  <m:r>
                                    <w:rPr>
                                      <w:rFonts w:ascii="Cambria Math" w:hAnsi="Cambria Math" w:cs="Times New Roman"/>
                                      <w:szCs w:val="21"/>
                                      <w:shd w:val="clear" w:color="auto" w:fill="FFFFFF"/>
                                    </w:rPr>
                                    <m:t>2</m:t>
                                  </m:r>
                                </m:sup>
                              </m:sSup>
                            </m:e>
                          </m:d>
                          <m:ctrlPr>
                            <w:rPr>
                              <w:rFonts w:ascii="Cambria Math" w:hAnsi="Cambria Math" w:cs="Times New Roman"/>
                              <w:szCs w:val="21"/>
                              <w:shd w:val="clear" w:color="auto" w:fill="FFFFFF"/>
                            </w:rPr>
                          </m:ctrlPr>
                        </m:e>
                      </m:d>
                      <m:r>
                        <m:rPr>
                          <m:sty m:val="p"/>
                        </m:rPr>
                        <w:rPr>
                          <w:rFonts w:ascii="Cambria Math" w:hAnsi="Cambria Math" w:cs="Times New Roman"/>
                          <w:szCs w:val="21"/>
                          <w:shd w:val="clear" w:color="auto" w:fill="FFFFFF"/>
                        </w:rPr>
                        <m:t>+</m:t>
                      </m:r>
                      <m:sSup>
                        <m:sSupPr>
                          <m:ctrlPr>
                            <w:rPr>
                              <w:rFonts w:ascii="Cambria Math" w:hAnsi="Cambria Math" w:cs="Times New Roman"/>
                              <w:szCs w:val="21"/>
                              <w:shd w:val="clear" w:color="auto" w:fill="FFFFFF"/>
                            </w:rPr>
                          </m:ctrlPr>
                        </m:sSupPr>
                        <m:e>
                          <m:r>
                            <w:rPr>
                              <w:rFonts w:ascii="Cambria Math" w:hAnsi="Cambria Math" w:cs="Times New Roman"/>
                              <w:szCs w:val="21"/>
                              <w:shd w:val="clear" w:color="auto" w:fill="FFFFFF"/>
                            </w:rPr>
                            <m:t>P</m:t>
                          </m:r>
                        </m:e>
                        <m:sup>
                          <m:r>
                            <w:rPr>
                              <w:rFonts w:ascii="Cambria Math" w:hAnsi="Cambria Math" w:cs="Times New Roman"/>
                              <w:szCs w:val="21"/>
                              <w:shd w:val="clear" w:color="auto" w:fill="FFFFFF"/>
                            </w:rPr>
                            <m:t>2</m:t>
                          </m:r>
                        </m:sup>
                      </m:sSup>
                      <m:r>
                        <m:rPr>
                          <m:sty m:val="p"/>
                        </m:rPr>
                        <w:rPr>
                          <w:rFonts w:ascii="Cambria Math" w:hAnsi="Cambria Math" w:cs="Times New Roman"/>
                          <w:szCs w:val="21"/>
                          <w:shd w:val="clear" w:color="auto" w:fill="FFFFFF"/>
                        </w:rPr>
                        <m:t xml:space="preserve"> </m:t>
                      </m:r>
                    </m:e>
                  </m:rad>
                </m:e>
              </m:d>
            </m:num>
            <m:den>
              <m:d>
                <m:dPr>
                  <m:ctrlPr>
                    <w:rPr>
                      <w:rFonts w:ascii="Cambria Math" w:hAnsi="Cambria Math"/>
                      <w:i/>
                    </w:rPr>
                  </m:ctrlPr>
                </m:dPr>
                <m:e>
                  <m:rad>
                    <m:radPr>
                      <m:degHide m:val="1"/>
                      <m:ctrlPr>
                        <w:rPr>
                          <w:rFonts w:ascii="Cambria Math" w:hAnsi="Cambria Math"/>
                          <w:i/>
                        </w:rPr>
                      </m:ctrlPr>
                    </m:radPr>
                    <m:deg/>
                    <m:e>
                      <m:d>
                        <m:dPr>
                          <m:ctrlPr>
                            <w:rPr>
                              <w:rFonts w:ascii="Cambria Math" w:hAnsi="Cambria Math"/>
                              <w:i/>
                            </w:rPr>
                          </m:ctrlPr>
                        </m:dPr>
                        <m:e>
                          <m:d>
                            <m:dPr>
                              <m:ctrlPr>
                                <w:rPr>
                                  <w:rFonts w:ascii="Cambria Math" w:hAnsi="Cambria Math"/>
                                  <w:i/>
                                </w:rPr>
                              </m:ctrlPr>
                            </m:dPr>
                            <m:e>
                              <m:sSup>
                                <m:sSupPr>
                                  <m:ctrlPr>
                                    <w:rPr>
                                      <w:rFonts w:ascii="Cambria Math" w:hAnsi="Cambria Math" w:cs="Times New Roman"/>
                                      <w:szCs w:val="21"/>
                                      <w:shd w:val="clear" w:color="auto" w:fill="FFFFFF"/>
                                    </w:rPr>
                                  </m:ctrlPr>
                                </m:sSupPr>
                                <m:e>
                                  <m:r>
                                    <m:rPr>
                                      <m:sty m:val="p"/>
                                    </m:rPr>
                                    <w:rPr>
                                      <w:rFonts w:ascii="Cambria Math" w:hAnsi="Cambria Math" w:cs="Times New Roman"/>
                                      <w:szCs w:val="21"/>
                                      <w:shd w:val="clear" w:color="auto" w:fill="FFFFFF"/>
                                    </w:rPr>
                                    <m:t>ɸExt</m:t>
                                  </m:r>
                                </m:e>
                                <m:sup>
                                  <m:r>
                                    <w:rPr>
                                      <w:rFonts w:ascii="Cambria Math" w:hAnsi="Cambria Math" w:cs="Times New Roman"/>
                                      <w:szCs w:val="21"/>
                                      <w:shd w:val="clear" w:color="auto" w:fill="FFFFFF"/>
                                    </w:rPr>
                                    <m:t>2</m:t>
                                  </m:r>
                                </m:sup>
                              </m:sSup>
                              <m:ctrlPr>
                                <w:rPr>
                                  <w:rFonts w:ascii="Cambria Math" w:hAnsi="Cambria Math" w:cs="Times New Roman"/>
                                  <w:szCs w:val="21"/>
                                  <w:shd w:val="clear" w:color="auto" w:fill="FFFFFF"/>
                                </w:rPr>
                              </m:ctrlPr>
                            </m:e>
                          </m:d>
                          <m:d>
                            <m:dPr>
                              <m:ctrlPr>
                                <w:rPr>
                                  <w:rFonts w:ascii="Cambria Math" w:hAnsi="Cambria Math" w:cs="Times New Roman"/>
                                  <w:szCs w:val="21"/>
                                  <w:shd w:val="clear" w:color="auto" w:fill="FFFFFF"/>
                                </w:rPr>
                              </m:ctrlPr>
                            </m:dPr>
                            <m:e>
                              <m:sSup>
                                <m:sSupPr>
                                  <m:ctrlPr>
                                    <w:rPr>
                                      <w:rFonts w:ascii="Cambria Math" w:hAnsi="Cambria Math" w:cs="Times New Roman"/>
                                      <w:i/>
                                      <w:szCs w:val="21"/>
                                      <w:shd w:val="clear" w:color="auto" w:fill="FFFFFF"/>
                                    </w:rPr>
                                  </m:ctrlPr>
                                </m:sSupPr>
                                <m:e>
                                  <m:r>
                                    <w:rPr>
                                      <w:rFonts w:ascii="Cambria Math" w:hAnsi="Cambria Math" w:cs="Times New Roman"/>
                                      <w:szCs w:val="21"/>
                                      <w:shd w:val="clear" w:color="auto" w:fill="FFFFFF"/>
                                    </w:rPr>
                                    <m:t>π</m:t>
                                  </m:r>
                                </m:e>
                                <m:sup>
                                  <m:r>
                                    <w:rPr>
                                      <w:rFonts w:ascii="Cambria Math" w:hAnsi="Cambria Math" w:cs="Times New Roman"/>
                                      <w:szCs w:val="21"/>
                                      <w:shd w:val="clear" w:color="auto" w:fill="FFFFFF"/>
                                    </w:rPr>
                                    <m:t>2</m:t>
                                  </m:r>
                                </m:sup>
                              </m:sSup>
                            </m:e>
                          </m:d>
                          <m:ctrlPr>
                            <w:rPr>
                              <w:rFonts w:ascii="Cambria Math" w:hAnsi="Cambria Math" w:cs="Times New Roman"/>
                              <w:szCs w:val="21"/>
                              <w:shd w:val="clear" w:color="auto" w:fill="FFFFFF"/>
                            </w:rPr>
                          </m:ctrlPr>
                        </m:e>
                      </m:d>
                      <m:r>
                        <m:rPr>
                          <m:sty m:val="p"/>
                        </m:rPr>
                        <w:rPr>
                          <w:rFonts w:ascii="Cambria Math" w:hAnsi="Cambria Math" w:cs="Times New Roman"/>
                          <w:szCs w:val="21"/>
                          <w:shd w:val="clear" w:color="auto" w:fill="FFFFFF"/>
                        </w:rPr>
                        <m:t>+</m:t>
                      </m:r>
                      <m:sSup>
                        <m:sSupPr>
                          <m:ctrlPr>
                            <w:rPr>
                              <w:rFonts w:ascii="Cambria Math" w:hAnsi="Cambria Math" w:cs="Times New Roman"/>
                              <w:szCs w:val="21"/>
                              <w:shd w:val="clear" w:color="auto" w:fill="FFFFFF"/>
                            </w:rPr>
                          </m:ctrlPr>
                        </m:sSupPr>
                        <m:e>
                          <m:r>
                            <w:rPr>
                              <w:rFonts w:ascii="Cambria Math" w:hAnsi="Cambria Math" w:cs="Times New Roman"/>
                              <w:szCs w:val="21"/>
                              <w:shd w:val="clear" w:color="auto" w:fill="FFFFFF"/>
                            </w:rPr>
                            <m:t>P</m:t>
                          </m:r>
                        </m:e>
                        <m:sup>
                          <m:r>
                            <w:rPr>
                              <w:rFonts w:ascii="Cambria Math" w:hAnsi="Cambria Math" w:cs="Times New Roman"/>
                              <w:szCs w:val="21"/>
                              <w:shd w:val="clear" w:color="auto" w:fill="FFFFFF"/>
                            </w:rPr>
                            <m:t>2</m:t>
                          </m:r>
                        </m:sup>
                      </m:sSup>
                      <m:r>
                        <m:rPr>
                          <m:sty m:val="p"/>
                        </m:rPr>
                        <w:rPr>
                          <w:rFonts w:ascii="Cambria Math" w:hAnsi="Cambria Math" w:cs="Times New Roman"/>
                          <w:szCs w:val="21"/>
                          <w:shd w:val="clear" w:color="auto" w:fill="FFFFFF"/>
                        </w:rPr>
                        <m:t xml:space="preserve"> </m:t>
                      </m:r>
                    </m:e>
                  </m:rad>
                </m:e>
              </m:d>
              <m:r>
                <w:rPr>
                  <w:rFonts w:ascii="Cambria Math" w:hAnsi="Cambria Math"/>
                </w:rPr>
                <m:t>-</m:t>
              </m:r>
              <m:d>
                <m:dPr>
                  <m:ctrlPr>
                    <w:rPr>
                      <w:rFonts w:ascii="Cambria Math" w:hAnsi="Cambria Math"/>
                      <w:i/>
                    </w:rPr>
                  </m:ctrlPr>
                </m:dPr>
                <m:e>
                  <m:rad>
                    <m:radPr>
                      <m:degHide m:val="1"/>
                      <m:ctrlPr>
                        <w:rPr>
                          <w:rFonts w:ascii="Cambria Math" w:hAnsi="Cambria Math"/>
                          <w:i/>
                        </w:rPr>
                      </m:ctrlPr>
                    </m:radPr>
                    <m:deg/>
                    <m:e>
                      <m:d>
                        <m:dPr>
                          <m:ctrlPr>
                            <w:rPr>
                              <w:rFonts w:ascii="Cambria Math" w:hAnsi="Cambria Math"/>
                              <w:i/>
                            </w:rPr>
                          </m:ctrlPr>
                        </m:dPr>
                        <m:e>
                          <m:d>
                            <m:dPr>
                              <m:ctrlPr>
                                <w:rPr>
                                  <w:rFonts w:ascii="Cambria Math" w:hAnsi="Cambria Math"/>
                                  <w:i/>
                                </w:rPr>
                              </m:ctrlPr>
                            </m:dPr>
                            <m:e>
                              <m:sSup>
                                <m:sSupPr>
                                  <m:ctrlPr>
                                    <w:rPr>
                                      <w:rFonts w:ascii="Cambria Math" w:hAnsi="Cambria Math" w:cs="Times New Roman"/>
                                      <w:szCs w:val="21"/>
                                      <w:shd w:val="clear" w:color="auto" w:fill="FFFFFF"/>
                                    </w:rPr>
                                  </m:ctrlPr>
                                </m:sSupPr>
                                <m:e>
                                  <m:r>
                                    <m:rPr>
                                      <m:sty m:val="p"/>
                                    </m:rPr>
                                    <w:rPr>
                                      <w:rFonts w:ascii="Cambria Math" w:hAnsi="Cambria Math" w:cs="Times New Roman"/>
                                      <w:szCs w:val="21"/>
                                      <w:shd w:val="clear" w:color="auto" w:fill="FFFFFF"/>
                                    </w:rPr>
                                    <m:t>ɸInt</m:t>
                                  </m:r>
                                </m:e>
                                <m:sup>
                                  <m:r>
                                    <w:rPr>
                                      <w:rFonts w:ascii="Cambria Math" w:hAnsi="Cambria Math" w:cs="Times New Roman"/>
                                      <w:szCs w:val="21"/>
                                      <w:shd w:val="clear" w:color="auto" w:fill="FFFFFF"/>
                                    </w:rPr>
                                    <m:t>2</m:t>
                                  </m:r>
                                </m:sup>
                              </m:sSup>
                              <m:ctrlPr>
                                <w:rPr>
                                  <w:rFonts w:ascii="Cambria Math" w:hAnsi="Cambria Math" w:cs="Times New Roman"/>
                                  <w:szCs w:val="21"/>
                                  <w:shd w:val="clear" w:color="auto" w:fill="FFFFFF"/>
                                </w:rPr>
                              </m:ctrlPr>
                            </m:e>
                          </m:d>
                          <m:d>
                            <m:dPr>
                              <m:ctrlPr>
                                <w:rPr>
                                  <w:rFonts w:ascii="Cambria Math" w:hAnsi="Cambria Math" w:cs="Times New Roman"/>
                                  <w:szCs w:val="21"/>
                                  <w:shd w:val="clear" w:color="auto" w:fill="FFFFFF"/>
                                </w:rPr>
                              </m:ctrlPr>
                            </m:dPr>
                            <m:e>
                              <m:sSup>
                                <m:sSupPr>
                                  <m:ctrlPr>
                                    <w:rPr>
                                      <w:rFonts w:ascii="Cambria Math" w:hAnsi="Cambria Math" w:cs="Times New Roman"/>
                                      <w:i/>
                                      <w:szCs w:val="21"/>
                                      <w:shd w:val="clear" w:color="auto" w:fill="FFFFFF"/>
                                    </w:rPr>
                                  </m:ctrlPr>
                                </m:sSupPr>
                                <m:e>
                                  <m:r>
                                    <w:rPr>
                                      <w:rFonts w:ascii="Cambria Math" w:hAnsi="Cambria Math" w:cs="Times New Roman"/>
                                      <w:szCs w:val="21"/>
                                      <w:shd w:val="clear" w:color="auto" w:fill="FFFFFF"/>
                                    </w:rPr>
                                    <m:t>π</m:t>
                                  </m:r>
                                </m:e>
                                <m:sup>
                                  <m:r>
                                    <w:rPr>
                                      <w:rFonts w:ascii="Cambria Math" w:hAnsi="Cambria Math" w:cs="Times New Roman"/>
                                      <w:szCs w:val="21"/>
                                      <w:shd w:val="clear" w:color="auto" w:fill="FFFFFF"/>
                                    </w:rPr>
                                    <m:t>2</m:t>
                                  </m:r>
                                </m:sup>
                              </m:sSup>
                            </m:e>
                          </m:d>
                          <m:ctrlPr>
                            <w:rPr>
                              <w:rFonts w:ascii="Cambria Math" w:hAnsi="Cambria Math" w:cs="Times New Roman"/>
                              <w:szCs w:val="21"/>
                              <w:shd w:val="clear" w:color="auto" w:fill="FFFFFF"/>
                            </w:rPr>
                          </m:ctrlPr>
                        </m:e>
                      </m:d>
                      <m:r>
                        <m:rPr>
                          <m:sty m:val="p"/>
                        </m:rPr>
                        <w:rPr>
                          <w:rFonts w:ascii="Cambria Math" w:hAnsi="Cambria Math" w:cs="Times New Roman"/>
                          <w:szCs w:val="21"/>
                          <w:shd w:val="clear" w:color="auto" w:fill="FFFFFF"/>
                        </w:rPr>
                        <m:t>+</m:t>
                      </m:r>
                      <m:sSup>
                        <m:sSupPr>
                          <m:ctrlPr>
                            <w:rPr>
                              <w:rFonts w:ascii="Cambria Math" w:hAnsi="Cambria Math" w:cs="Times New Roman"/>
                              <w:szCs w:val="21"/>
                              <w:shd w:val="clear" w:color="auto" w:fill="FFFFFF"/>
                            </w:rPr>
                          </m:ctrlPr>
                        </m:sSupPr>
                        <m:e>
                          <m:r>
                            <w:rPr>
                              <w:rFonts w:ascii="Cambria Math" w:hAnsi="Cambria Math" w:cs="Times New Roman"/>
                              <w:szCs w:val="21"/>
                              <w:shd w:val="clear" w:color="auto" w:fill="FFFFFF"/>
                            </w:rPr>
                            <m:t>P</m:t>
                          </m:r>
                        </m:e>
                        <m:sup>
                          <m:r>
                            <w:rPr>
                              <w:rFonts w:ascii="Cambria Math" w:hAnsi="Cambria Math" w:cs="Times New Roman"/>
                              <w:szCs w:val="21"/>
                              <w:shd w:val="clear" w:color="auto" w:fill="FFFFFF"/>
                            </w:rPr>
                            <m:t>2</m:t>
                          </m:r>
                        </m:sup>
                      </m:sSup>
                      <m:r>
                        <m:rPr>
                          <m:sty m:val="p"/>
                        </m:rPr>
                        <w:rPr>
                          <w:rFonts w:ascii="Cambria Math" w:hAnsi="Cambria Math" w:cs="Times New Roman"/>
                          <w:szCs w:val="21"/>
                          <w:shd w:val="clear" w:color="auto" w:fill="FFFFFF"/>
                        </w:rPr>
                        <m:t xml:space="preserve"> </m:t>
                      </m:r>
                    </m:e>
                  </m:rad>
                </m:e>
              </m:d>
            </m:den>
          </m:f>
          <m:r>
            <w:rPr>
              <w:rFonts w:ascii="Cambria Math" w:hAnsi="Cambria Math"/>
            </w:rPr>
            <m:t xml:space="preserve">                   </m:t>
          </m:r>
          <m:d>
            <m:dPr>
              <m:ctrlPr>
                <w:rPr>
                  <w:rFonts w:ascii="Cambria Math" w:hAnsi="Cambria Math"/>
                  <w:i/>
                </w:rPr>
              </m:ctrlPr>
            </m:dPr>
            <m:e>
              <m:r>
                <w:rPr>
                  <w:rFonts w:ascii="Cambria Math" w:hAnsi="Cambria Math"/>
                </w:rPr>
                <m:t>2</m:t>
              </m:r>
            </m:e>
          </m:d>
        </m:oMath>
      </m:oMathPara>
    </w:p>
    <w:p w14:paraId="279AC4B8" w14:textId="77777777" w:rsidR="00CD631B" w:rsidRDefault="00CD631B" w:rsidP="00200E43">
      <w:pPr>
        <w:rPr>
          <w:rFonts w:eastAsiaTheme="minorEastAsia"/>
        </w:rPr>
      </w:pPr>
    </w:p>
    <w:p w14:paraId="7779978A" w14:textId="464CA284" w:rsidR="003D737C" w:rsidRDefault="003D737C" w:rsidP="00200E43">
      <m:oMathPara>
        <m:oMath>
          <m:r>
            <w:rPr>
              <w:rFonts w:ascii="Cambria Math" w:hAnsi="Cambria Math"/>
            </w:rPr>
            <m:t xml:space="preserve">R=r+ </m:t>
          </m:r>
          <m:d>
            <m:dPr>
              <m:ctrlPr>
                <w:rPr>
                  <w:rFonts w:ascii="Cambria Math" w:hAnsi="Cambria Math"/>
                  <w:i/>
                </w:rPr>
              </m:ctrlPr>
            </m:dPr>
            <m:e>
              <m:f>
                <m:fPr>
                  <m:ctrlPr>
                    <w:rPr>
                      <w:rFonts w:ascii="Cambria Math" w:hAnsi="Cambria Math"/>
                      <w:i/>
                    </w:rPr>
                  </m:ctrlPr>
                </m:fPr>
                <m:num>
                  <m:r>
                    <m:rPr>
                      <m:sty m:val="p"/>
                    </m:rPr>
                    <w:rPr>
                      <w:rFonts w:ascii="Cambria Math" w:hAnsi="Cambria Math" w:cs="Times New Roman"/>
                      <w:szCs w:val="21"/>
                      <w:shd w:val="clear" w:color="auto" w:fill="FFFFFF"/>
                    </w:rPr>
                    <m:t>ɸExt</m:t>
                  </m:r>
                  <m:r>
                    <m:rPr>
                      <m:sty m:val="p"/>
                    </m:rPr>
                    <w:rPr>
                      <w:rFonts w:ascii="Cambria Math" w:cs="Times New Roman"/>
                      <w:szCs w:val="21"/>
                      <w:shd w:val="clear" w:color="auto" w:fill="FFFFFF"/>
                    </w:rPr>
                    <m:t>-</m:t>
                  </m:r>
                  <m:r>
                    <m:rPr>
                      <m:sty m:val="p"/>
                    </m:rPr>
                    <w:rPr>
                      <w:rFonts w:ascii="Cambria Math" w:hAnsi="Cambria Math" w:cs="Times New Roman"/>
                      <w:szCs w:val="21"/>
                      <w:shd w:val="clear" w:color="auto" w:fill="FFFFFF"/>
                    </w:rPr>
                    <m:t>ɸInt</m:t>
                  </m:r>
                </m:num>
                <m:den>
                  <m:r>
                    <w:rPr>
                      <w:rFonts w:ascii="Cambria Math" w:hAnsi="Cambria Math"/>
                    </w:rPr>
                    <m:t>2</m:t>
                  </m:r>
                </m:den>
              </m:f>
            </m:e>
          </m:d>
          <m:r>
            <w:rPr>
              <w:rFonts w:ascii="Cambria Math" w:eastAsiaTheme="minorEastAsia" w:hAnsi="Cambria Math"/>
            </w:rPr>
            <m:t xml:space="preserve">                                                                                  </m:t>
          </m:r>
          <m:d>
            <m:dPr>
              <m:ctrlPr>
                <w:rPr>
                  <w:rFonts w:ascii="Cambria Math" w:eastAsiaTheme="minorEastAsia" w:hAnsi="Cambria Math"/>
                  <w:i/>
                </w:rPr>
              </m:ctrlPr>
            </m:dPr>
            <m:e>
              <m:r>
                <w:rPr>
                  <w:rFonts w:ascii="Cambria Math" w:eastAsiaTheme="minorEastAsia" w:hAnsi="Cambria Math"/>
                </w:rPr>
                <m:t>3</m:t>
              </m:r>
            </m:e>
          </m:d>
        </m:oMath>
      </m:oMathPara>
    </w:p>
    <w:p w14:paraId="42718464" w14:textId="77777777" w:rsidR="00C83130" w:rsidRDefault="00C83130" w:rsidP="00200E43"/>
    <w:p w14:paraId="0EB77B07" w14:textId="563B77D8" w:rsidR="009F3995" w:rsidRDefault="009F3995" w:rsidP="00200E43">
      <w:r>
        <w:t>Donde:</w:t>
      </w:r>
    </w:p>
    <w:p w14:paraId="2FF7729E" w14:textId="77777777" w:rsidR="00515880" w:rsidRDefault="00D64F50" w:rsidP="00515880">
      <w:r>
        <w:t>r = Radi</w:t>
      </w:r>
      <w:r w:rsidR="00515880">
        <w:t>o interior del disco.</w:t>
      </w:r>
    </w:p>
    <w:p w14:paraId="42F4DE48" w14:textId="77777777" w:rsidR="00515880" w:rsidRDefault="00515880" w:rsidP="00515880">
      <w:r>
        <w:t xml:space="preserve">R = </w:t>
      </w:r>
      <w:r w:rsidR="00D64F50">
        <w:t>Radi</w:t>
      </w:r>
      <w:r>
        <w:t>o exterior del disco.</w:t>
      </w:r>
    </w:p>
    <w:p w14:paraId="4700438D" w14:textId="77777777" w:rsidR="009F3995" w:rsidRDefault="007B2F39" w:rsidP="00200E43">
      <w:r w:rsidRPr="007B2F39">
        <w:rPr>
          <w:rFonts w:ascii="Arial" w:hAnsi="Arial" w:cs="Arial"/>
          <w:color w:val="555555"/>
          <w:sz w:val="21"/>
          <w:szCs w:val="21"/>
          <w:shd w:val="clear" w:color="auto" w:fill="FFFFFF"/>
        </w:rPr>
        <w:t> </w:t>
      </w:r>
      <w:r w:rsidRPr="007B2F39">
        <w:rPr>
          <w:rFonts w:cs="Times New Roman"/>
          <w:szCs w:val="21"/>
          <w:shd w:val="clear" w:color="auto" w:fill="FFFFFF"/>
        </w:rPr>
        <w:t>ɸExt =</w:t>
      </w:r>
      <w:r w:rsidRPr="007B2F39">
        <w:rPr>
          <w:rFonts w:ascii="Arial" w:hAnsi="Arial" w:cs="Arial"/>
          <w:szCs w:val="21"/>
          <w:shd w:val="clear" w:color="auto" w:fill="FFFFFF"/>
        </w:rPr>
        <w:t> </w:t>
      </w:r>
      <w:r w:rsidR="009F3995">
        <w:t>Diámetro exterior</w:t>
      </w:r>
      <w:r w:rsidR="00515880">
        <w:t xml:space="preserve"> deseado</w:t>
      </w:r>
      <w:r>
        <w:t>.</w:t>
      </w:r>
    </w:p>
    <w:p w14:paraId="702C586E" w14:textId="77777777" w:rsidR="007B2F39" w:rsidRDefault="007B2F39" w:rsidP="00200E43">
      <w:r w:rsidRPr="007B2F39">
        <w:rPr>
          <w:rFonts w:cs="Times New Roman"/>
          <w:szCs w:val="21"/>
          <w:shd w:val="clear" w:color="auto" w:fill="FFFFFF"/>
        </w:rPr>
        <w:t>ɸ</w:t>
      </w:r>
      <w:r>
        <w:rPr>
          <w:rFonts w:cs="Times New Roman"/>
          <w:szCs w:val="21"/>
          <w:shd w:val="clear" w:color="auto" w:fill="FFFFFF"/>
        </w:rPr>
        <w:t>Int</w:t>
      </w:r>
      <w:r w:rsidRPr="007B2F39">
        <w:rPr>
          <w:rFonts w:cs="Times New Roman"/>
          <w:szCs w:val="21"/>
          <w:shd w:val="clear" w:color="auto" w:fill="FFFFFF"/>
        </w:rPr>
        <w:t xml:space="preserve"> =</w:t>
      </w:r>
      <w:r w:rsidRPr="007B2F39">
        <w:rPr>
          <w:rFonts w:ascii="Arial" w:hAnsi="Arial" w:cs="Arial"/>
          <w:szCs w:val="21"/>
          <w:shd w:val="clear" w:color="auto" w:fill="FFFFFF"/>
        </w:rPr>
        <w:t> </w:t>
      </w:r>
      <w:r w:rsidR="00515880">
        <w:t>Diámetro del eje</w:t>
      </w:r>
      <w:r>
        <w:t>.</w:t>
      </w:r>
    </w:p>
    <w:p w14:paraId="7049567D" w14:textId="77777777" w:rsidR="007B2F39" w:rsidRDefault="007B2F39" w:rsidP="00200E43">
      <w:r>
        <w:t>P = Distancia entre</w:t>
      </w:r>
      <w:r w:rsidR="00515880">
        <w:t xml:space="preserve"> la hélice o paso</w:t>
      </w:r>
      <w:r>
        <w:t>.</w:t>
      </w:r>
    </w:p>
    <w:p w14:paraId="4887F438" w14:textId="77777777" w:rsidR="007B2F39" w:rsidRDefault="007B2F39" w:rsidP="00200E43">
      <w:r>
        <w:t>L = Longitud del tornillo.</w:t>
      </w:r>
    </w:p>
    <w:p w14:paraId="14AAF570" w14:textId="77777777" w:rsidR="00B073A9" w:rsidRDefault="00B073A9" w:rsidP="00200E43">
      <w:pPr>
        <w:rPr>
          <w:noProof/>
        </w:rPr>
      </w:pPr>
    </w:p>
    <w:p w14:paraId="74B3615A" w14:textId="77777777" w:rsidR="00B073A9" w:rsidRDefault="00B073A9" w:rsidP="00B073A9">
      <w:pPr>
        <w:keepNext/>
        <w:jc w:val="center"/>
      </w:pPr>
      <w:r>
        <w:rPr>
          <w:noProof/>
        </w:rPr>
        <w:drawing>
          <wp:inline distT="0" distB="0" distL="0" distR="0" wp14:anchorId="7FCC3031" wp14:editId="5E1B3E8C">
            <wp:extent cx="4199051" cy="2588260"/>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rotWithShape="1">
                    <a:blip r:embed="rId43">
                      <a:extLst>
                        <a:ext uri="{28A0092B-C50C-407E-A947-70E740481C1C}">
                          <a14:useLocalDpi xmlns:a14="http://schemas.microsoft.com/office/drawing/2010/main" val="0"/>
                        </a:ext>
                      </a:extLst>
                    </a:blip>
                    <a:srcRect l="9502" t="17187" r="15996" b="11706"/>
                    <a:stretch/>
                  </pic:blipFill>
                  <pic:spPr bwMode="auto">
                    <a:xfrm>
                      <a:off x="0" y="0"/>
                      <a:ext cx="4207059" cy="2593196"/>
                    </a:xfrm>
                    <a:prstGeom prst="rect">
                      <a:avLst/>
                    </a:prstGeom>
                    <a:ln>
                      <a:noFill/>
                    </a:ln>
                    <a:extLst>
                      <a:ext uri="{53640926-AAD7-44D8-BBD7-CCE9431645EC}">
                        <a14:shadowObscured xmlns:a14="http://schemas.microsoft.com/office/drawing/2010/main"/>
                      </a:ext>
                    </a:extLst>
                  </pic:spPr>
                </pic:pic>
              </a:graphicData>
            </a:graphic>
          </wp:inline>
        </w:drawing>
      </w:r>
    </w:p>
    <w:p w14:paraId="67BBF6F7" w14:textId="334DF539" w:rsidR="00B073A9" w:rsidRDefault="00B073A9" w:rsidP="00B073A9">
      <w:pPr>
        <w:pStyle w:val="Descripcin"/>
      </w:pPr>
      <w:bookmarkStart w:id="97" w:name="_Ref52213514"/>
      <w:bookmarkStart w:id="98" w:name="_Toc52383892"/>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t>.</w:t>
      </w:r>
      <w:r w:rsidR="008D64F7">
        <w:fldChar w:fldCharType="begin"/>
      </w:r>
      <w:r w:rsidR="008D64F7">
        <w:instrText xml:space="preserve"> SEQ Figura \* ARABIC \s 1 </w:instrText>
      </w:r>
      <w:r w:rsidR="008D64F7">
        <w:fldChar w:fldCharType="separate"/>
      </w:r>
      <w:r w:rsidR="008D64F7">
        <w:rPr>
          <w:noProof/>
        </w:rPr>
        <w:t>4</w:t>
      </w:r>
      <w:r w:rsidR="008D64F7">
        <w:rPr>
          <w:noProof/>
        </w:rPr>
        <w:fldChar w:fldCharType="end"/>
      </w:r>
      <w:bookmarkEnd w:id="97"/>
      <w:r>
        <w:t xml:space="preserve">. </w:t>
      </w:r>
      <w:r w:rsidR="000C2E51">
        <w:t>Representación de la Hélice helicoidal</w:t>
      </w:r>
      <w:r>
        <w:t>.</w:t>
      </w:r>
      <w:bookmarkEnd w:id="98"/>
    </w:p>
    <w:p w14:paraId="10F08A12" w14:textId="77777777" w:rsidR="00B073A9" w:rsidRDefault="00B073A9" w:rsidP="00B073A9">
      <w:pPr>
        <w:jc w:val="center"/>
      </w:pPr>
    </w:p>
    <w:p w14:paraId="753889E2" w14:textId="2519D273" w:rsidR="004D0E55" w:rsidRDefault="00630D2F" w:rsidP="00067DDE">
      <w:r>
        <w:t>Debido a que las paredes del tornillo será</w:t>
      </w:r>
      <w:r w:rsidR="00E4764D">
        <w:t xml:space="preserve"> de tubo PBC</w:t>
      </w:r>
      <w:r w:rsidR="00A7528B">
        <w:t xml:space="preserve"> de </w:t>
      </w:r>
      <w:r w:rsidR="00E7427F">
        <w:t>¾ de</w:t>
      </w:r>
      <w:r w:rsidR="009D5798">
        <w:t xml:space="preserve"> pulgada</w:t>
      </w:r>
      <w:r w:rsidR="00E4764D">
        <w:t xml:space="preserve"> (1.9 cm), se propone</w:t>
      </w:r>
      <w:r w:rsidR="00BF3FE4">
        <w:t xml:space="preserve"> 1.6</w:t>
      </w:r>
      <w:r w:rsidR="009D5798">
        <w:t xml:space="preserve"> cm para el diámetro exterior de la hélice</w:t>
      </w:r>
      <w:r w:rsidR="00E4764D">
        <w:t xml:space="preserve"> el cual no debe rebasar el diámetro </w:t>
      </w:r>
      <w:r w:rsidR="00E4764D">
        <w:lastRenderedPageBreak/>
        <w:t>del tubo PBC.</w:t>
      </w:r>
      <w:r w:rsidR="009D5798">
        <w:t xml:space="preserve"> </w:t>
      </w:r>
      <w:r w:rsidR="00E4764D">
        <w:t xml:space="preserve">El </w:t>
      </w:r>
      <w:r w:rsidR="009D5798">
        <w:t>diámetro interior es el diámetro de la varilla empleada</w:t>
      </w:r>
      <w:r w:rsidR="00E4764D">
        <w:t xml:space="preserve"> como eje,</w:t>
      </w:r>
      <w:r w:rsidR="00BF3FE4">
        <w:t xml:space="preserve"> </w:t>
      </w:r>
      <w:r w:rsidR="00E4764D">
        <w:t xml:space="preserve">en este caso el diámetro de la varilla empleada fue de </w:t>
      </w:r>
      <w:r w:rsidR="00006E24">
        <w:t>0.</w:t>
      </w:r>
      <w:r w:rsidR="00E4764D">
        <w:t xml:space="preserve">5 </w:t>
      </w:r>
      <w:r w:rsidR="00006E24">
        <w:t>c</w:t>
      </w:r>
      <w:r w:rsidR="00E4764D">
        <w:t>m mientras</w:t>
      </w:r>
      <w:r w:rsidR="004D0E55">
        <w:t xml:space="preserve"> que</w:t>
      </w:r>
      <w:r w:rsidR="009D5798">
        <w:t xml:space="preserve"> la longitud de la hélice se propone sea 28 cm y el paso de </w:t>
      </w:r>
      <w:r w:rsidR="00BF3FE4">
        <w:t>1.2 cm.</w:t>
      </w:r>
      <w:r w:rsidR="004D0E55">
        <w:t xml:space="preserve"> Se emplea la </w:t>
      </w:r>
      <w:r w:rsidR="00717E42">
        <w:t xml:space="preserve">ecuación </w:t>
      </w:r>
      <w:r w:rsidR="007434E2">
        <w:t>2</w:t>
      </w:r>
      <w:r w:rsidR="004D0E55">
        <w:t xml:space="preserve"> y en seguida la </w:t>
      </w:r>
      <w:r w:rsidR="00717E42">
        <w:t>ecuación</w:t>
      </w:r>
      <w:r w:rsidR="004D0E55">
        <w:t xml:space="preserve"> </w:t>
      </w:r>
      <w:r w:rsidR="007434E2">
        <w:t>3</w:t>
      </w:r>
      <w:r w:rsidR="004D0E55">
        <w:t xml:space="preserve"> para calcular los </w:t>
      </w:r>
      <w:r w:rsidR="00006E24">
        <w:t>radios</w:t>
      </w:r>
      <w:r w:rsidR="004D0E55">
        <w:t xml:space="preserve"> del disco</w:t>
      </w:r>
      <w:r w:rsidR="00264C71">
        <w:t xml:space="preserve">, ver </w:t>
      </w:r>
      <w:r w:rsidR="00261A79">
        <w:t>ecuación</w:t>
      </w:r>
      <w:r w:rsidR="00264C71">
        <w:t xml:space="preserve"> </w:t>
      </w:r>
      <w:r w:rsidR="00644440">
        <w:t>4</w:t>
      </w:r>
      <w:r w:rsidR="00264C71">
        <w:t xml:space="preserve"> y </w:t>
      </w:r>
      <w:r w:rsidR="00644440">
        <w:t>5</w:t>
      </w:r>
      <w:r w:rsidR="004D0E55">
        <w:t>.</w:t>
      </w:r>
    </w:p>
    <w:p w14:paraId="150E9EF6" w14:textId="77777777" w:rsidR="00CF628A" w:rsidRDefault="00CF628A" w:rsidP="00067DDE"/>
    <w:p w14:paraId="6CF50095" w14:textId="7CCBDFB4" w:rsidR="00CF628A" w:rsidRPr="00CF628A" w:rsidRDefault="00CF628A" w:rsidP="00E7427F">
      <w:pPr>
        <w:jc w:val="center"/>
        <w:rPr>
          <w:rFonts w:eastAsiaTheme="minorEastAsia"/>
        </w:rPr>
      </w:pPr>
      <m:oMathPara>
        <m:oMath>
          <m:r>
            <w:rPr>
              <w:rFonts w:ascii="Cambria Math" w:hAnsi="Cambria Math"/>
            </w:rPr>
            <m:t>r=</m:t>
          </m:r>
          <m:f>
            <m:fPr>
              <m:ctrlPr>
                <w:rPr>
                  <w:rFonts w:ascii="Cambria Math" w:hAnsi="Cambria Math"/>
                  <w:i/>
                </w:rPr>
              </m:ctrlPr>
            </m:fPr>
            <m:num>
              <m:d>
                <m:dPr>
                  <m:ctrlPr>
                    <w:rPr>
                      <w:rFonts w:ascii="Cambria Math" w:hAnsi="Cambria Math"/>
                      <w:i/>
                    </w:rPr>
                  </m:ctrlPr>
                </m:dPr>
                <m:e>
                  <m:f>
                    <m:fPr>
                      <m:ctrlPr>
                        <w:rPr>
                          <w:rFonts w:ascii="Cambria Math" w:hAnsi="Cambria Math"/>
                          <w:i/>
                        </w:rPr>
                      </m:ctrlPr>
                    </m:fPr>
                    <m:num>
                      <m:r>
                        <m:rPr>
                          <m:sty m:val="p"/>
                        </m:rPr>
                        <w:rPr>
                          <w:rFonts w:ascii="Cambria Math" w:hAnsi="Cambria Math" w:cs="Times New Roman"/>
                          <w:szCs w:val="21"/>
                          <w:shd w:val="clear" w:color="auto" w:fill="FFFFFF"/>
                        </w:rPr>
                        <m:t>1.6</m:t>
                      </m:r>
                      <m:r>
                        <m:rPr>
                          <m:sty m:val="p"/>
                        </m:rPr>
                        <w:rPr>
                          <w:rFonts w:ascii="Cambria Math" w:cs="Times New Roman"/>
                          <w:szCs w:val="21"/>
                          <w:shd w:val="clear" w:color="auto" w:fill="FFFFFF"/>
                        </w:rPr>
                        <m:t>-</m:t>
                      </m:r>
                      <m:r>
                        <m:rPr>
                          <m:sty m:val="p"/>
                        </m:rPr>
                        <w:rPr>
                          <w:rFonts w:ascii="Cambria Math" w:hAnsi="Cambria Math" w:cs="Times New Roman"/>
                          <w:szCs w:val="21"/>
                          <w:shd w:val="clear" w:color="auto" w:fill="FFFFFF"/>
                        </w:rPr>
                        <m:t xml:space="preserve"> 0.5</m:t>
                      </m:r>
                    </m:num>
                    <m:den>
                      <m:r>
                        <w:rPr>
                          <w:rFonts w:ascii="Cambria Math" w:hAnsi="Cambria Math"/>
                        </w:rPr>
                        <m:t>2</m:t>
                      </m:r>
                    </m:den>
                  </m:f>
                </m:e>
              </m:d>
              <m:d>
                <m:dPr>
                  <m:ctrlPr>
                    <w:rPr>
                      <w:rFonts w:ascii="Cambria Math" w:hAnsi="Cambria Math"/>
                      <w:i/>
                    </w:rPr>
                  </m:ctrlPr>
                </m:dPr>
                <m:e>
                  <m:rad>
                    <m:radPr>
                      <m:degHide m:val="1"/>
                      <m:ctrlPr>
                        <w:rPr>
                          <w:rFonts w:ascii="Cambria Math" w:hAnsi="Cambria Math"/>
                          <w:i/>
                        </w:rPr>
                      </m:ctrlPr>
                    </m:radPr>
                    <m:deg/>
                    <m:e>
                      <m:d>
                        <m:dPr>
                          <m:ctrlPr>
                            <w:rPr>
                              <w:rFonts w:ascii="Cambria Math" w:hAnsi="Cambria Math"/>
                              <w:i/>
                            </w:rPr>
                          </m:ctrlPr>
                        </m:dPr>
                        <m:e>
                          <m:d>
                            <m:dPr>
                              <m:ctrlPr>
                                <w:rPr>
                                  <w:rFonts w:ascii="Cambria Math" w:hAnsi="Cambria Math"/>
                                  <w:i/>
                                </w:rPr>
                              </m:ctrlPr>
                            </m:dPr>
                            <m:e>
                              <m:sSup>
                                <m:sSupPr>
                                  <m:ctrlPr>
                                    <w:rPr>
                                      <w:rFonts w:ascii="Cambria Math" w:hAnsi="Cambria Math" w:cs="Times New Roman"/>
                                      <w:szCs w:val="21"/>
                                      <w:shd w:val="clear" w:color="auto" w:fill="FFFFFF"/>
                                    </w:rPr>
                                  </m:ctrlPr>
                                </m:sSupPr>
                                <m:e>
                                  <m:r>
                                    <m:rPr>
                                      <m:sty m:val="p"/>
                                    </m:rPr>
                                    <w:rPr>
                                      <w:rFonts w:ascii="Cambria Math" w:hAnsi="Cambria Math" w:cs="Times New Roman"/>
                                      <w:szCs w:val="21"/>
                                      <w:shd w:val="clear" w:color="auto" w:fill="FFFFFF"/>
                                    </w:rPr>
                                    <m:t>0.5</m:t>
                                  </m:r>
                                </m:e>
                                <m:sup>
                                  <m:r>
                                    <w:rPr>
                                      <w:rFonts w:ascii="Cambria Math" w:hAnsi="Cambria Math" w:cs="Times New Roman"/>
                                      <w:szCs w:val="21"/>
                                      <w:shd w:val="clear" w:color="auto" w:fill="FFFFFF"/>
                                    </w:rPr>
                                    <m:t>2</m:t>
                                  </m:r>
                                </m:sup>
                              </m:sSup>
                              <m:ctrlPr>
                                <w:rPr>
                                  <w:rFonts w:ascii="Cambria Math" w:hAnsi="Cambria Math" w:cs="Times New Roman"/>
                                  <w:szCs w:val="21"/>
                                  <w:shd w:val="clear" w:color="auto" w:fill="FFFFFF"/>
                                </w:rPr>
                              </m:ctrlPr>
                            </m:e>
                          </m:d>
                          <m:d>
                            <m:dPr>
                              <m:ctrlPr>
                                <w:rPr>
                                  <w:rFonts w:ascii="Cambria Math" w:hAnsi="Cambria Math" w:cs="Times New Roman"/>
                                  <w:szCs w:val="21"/>
                                  <w:shd w:val="clear" w:color="auto" w:fill="FFFFFF"/>
                                </w:rPr>
                              </m:ctrlPr>
                            </m:dPr>
                            <m:e>
                              <m:sSup>
                                <m:sSupPr>
                                  <m:ctrlPr>
                                    <w:rPr>
                                      <w:rFonts w:ascii="Cambria Math" w:hAnsi="Cambria Math" w:cs="Times New Roman"/>
                                      <w:i/>
                                      <w:szCs w:val="21"/>
                                      <w:shd w:val="clear" w:color="auto" w:fill="FFFFFF"/>
                                    </w:rPr>
                                  </m:ctrlPr>
                                </m:sSupPr>
                                <m:e>
                                  <m:r>
                                    <w:rPr>
                                      <w:rFonts w:ascii="Cambria Math" w:hAnsi="Cambria Math" w:cs="Times New Roman"/>
                                      <w:szCs w:val="21"/>
                                      <w:shd w:val="clear" w:color="auto" w:fill="FFFFFF"/>
                                    </w:rPr>
                                    <m:t>π</m:t>
                                  </m:r>
                                </m:e>
                                <m:sup>
                                  <m:r>
                                    <w:rPr>
                                      <w:rFonts w:ascii="Cambria Math" w:hAnsi="Cambria Math" w:cs="Times New Roman"/>
                                      <w:szCs w:val="21"/>
                                      <w:shd w:val="clear" w:color="auto" w:fill="FFFFFF"/>
                                    </w:rPr>
                                    <m:t>2</m:t>
                                  </m:r>
                                </m:sup>
                              </m:sSup>
                            </m:e>
                          </m:d>
                          <m:ctrlPr>
                            <w:rPr>
                              <w:rFonts w:ascii="Cambria Math" w:hAnsi="Cambria Math" w:cs="Times New Roman"/>
                              <w:szCs w:val="21"/>
                              <w:shd w:val="clear" w:color="auto" w:fill="FFFFFF"/>
                            </w:rPr>
                          </m:ctrlPr>
                        </m:e>
                      </m:d>
                      <m:r>
                        <m:rPr>
                          <m:sty m:val="p"/>
                        </m:rPr>
                        <w:rPr>
                          <w:rFonts w:ascii="Cambria Math" w:hAnsi="Cambria Math" w:cs="Times New Roman"/>
                          <w:szCs w:val="21"/>
                          <w:shd w:val="clear" w:color="auto" w:fill="FFFFFF"/>
                        </w:rPr>
                        <m:t>+</m:t>
                      </m:r>
                      <m:sSup>
                        <m:sSupPr>
                          <m:ctrlPr>
                            <w:rPr>
                              <w:rFonts w:ascii="Cambria Math" w:hAnsi="Cambria Math" w:cs="Times New Roman"/>
                              <w:szCs w:val="21"/>
                              <w:shd w:val="clear" w:color="auto" w:fill="FFFFFF"/>
                            </w:rPr>
                          </m:ctrlPr>
                        </m:sSupPr>
                        <m:e>
                          <m:r>
                            <w:rPr>
                              <w:rFonts w:ascii="Cambria Math" w:hAnsi="Cambria Math" w:cs="Times New Roman"/>
                              <w:szCs w:val="21"/>
                              <w:shd w:val="clear" w:color="auto" w:fill="FFFFFF"/>
                            </w:rPr>
                            <m:t>1.2</m:t>
                          </m:r>
                        </m:e>
                        <m:sup>
                          <m:r>
                            <w:rPr>
                              <w:rFonts w:ascii="Cambria Math" w:hAnsi="Cambria Math" w:cs="Times New Roman"/>
                              <w:szCs w:val="21"/>
                              <w:shd w:val="clear" w:color="auto" w:fill="FFFFFF"/>
                            </w:rPr>
                            <m:t>2</m:t>
                          </m:r>
                        </m:sup>
                      </m:sSup>
                      <m:r>
                        <m:rPr>
                          <m:sty m:val="p"/>
                        </m:rPr>
                        <w:rPr>
                          <w:rFonts w:ascii="Cambria Math" w:hAnsi="Cambria Math" w:cs="Times New Roman"/>
                          <w:szCs w:val="21"/>
                          <w:shd w:val="clear" w:color="auto" w:fill="FFFFFF"/>
                        </w:rPr>
                        <m:t xml:space="preserve"> </m:t>
                      </m:r>
                    </m:e>
                  </m:rad>
                </m:e>
              </m:d>
            </m:num>
            <m:den>
              <m:d>
                <m:dPr>
                  <m:ctrlPr>
                    <w:rPr>
                      <w:rFonts w:ascii="Cambria Math" w:hAnsi="Cambria Math"/>
                      <w:i/>
                    </w:rPr>
                  </m:ctrlPr>
                </m:dPr>
                <m:e>
                  <m:rad>
                    <m:radPr>
                      <m:degHide m:val="1"/>
                      <m:ctrlPr>
                        <w:rPr>
                          <w:rFonts w:ascii="Cambria Math" w:hAnsi="Cambria Math"/>
                          <w:i/>
                        </w:rPr>
                      </m:ctrlPr>
                    </m:radPr>
                    <m:deg/>
                    <m:e>
                      <m:d>
                        <m:dPr>
                          <m:ctrlPr>
                            <w:rPr>
                              <w:rFonts w:ascii="Cambria Math" w:hAnsi="Cambria Math"/>
                              <w:i/>
                            </w:rPr>
                          </m:ctrlPr>
                        </m:dPr>
                        <m:e>
                          <m:d>
                            <m:dPr>
                              <m:ctrlPr>
                                <w:rPr>
                                  <w:rFonts w:ascii="Cambria Math" w:hAnsi="Cambria Math"/>
                                  <w:i/>
                                </w:rPr>
                              </m:ctrlPr>
                            </m:dPr>
                            <m:e>
                              <m:sSup>
                                <m:sSupPr>
                                  <m:ctrlPr>
                                    <w:rPr>
                                      <w:rFonts w:ascii="Cambria Math" w:hAnsi="Cambria Math" w:cs="Times New Roman"/>
                                      <w:szCs w:val="21"/>
                                      <w:shd w:val="clear" w:color="auto" w:fill="FFFFFF"/>
                                    </w:rPr>
                                  </m:ctrlPr>
                                </m:sSupPr>
                                <m:e>
                                  <m:r>
                                    <m:rPr>
                                      <m:sty m:val="p"/>
                                    </m:rPr>
                                    <w:rPr>
                                      <w:rFonts w:ascii="Cambria Math" w:hAnsi="Cambria Math" w:cs="Times New Roman"/>
                                      <w:szCs w:val="21"/>
                                      <w:shd w:val="clear" w:color="auto" w:fill="FFFFFF"/>
                                    </w:rPr>
                                    <m:t>1.6</m:t>
                                  </m:r>
                                </m:e>
                                <m:sup>
                                  <m:r>
                                    <w:rPr>
                                      <w:rFonts w:ascii="Cambria Math" w:hAnsi="Cambria Math" w:cs="Times New Roman"/>
                                      <w:szCs w:val="21"/>
                                      <w:shd w:val="clear" w:color="auto" w:fill="FFFFFF"/>
                                    </w:rPr>
                                    <m:t>2</m:t>
                                  </m:r>
                                </m:sup>
                              </m:sSup>
                              <m:ctrlPr>
                                <w:rPr>
                                  <w:rFonts w:ascii="Cambria Math" w:hAnsi="Cambria Math" w:cs="Times New Roman"/>
                                  <w:szCs w:val="21"/>
                                  <w:shd w:val="clear" w:color="auto" w:fill="FFFFFF"/>
                                </w:rPr>
                              </m:ctrlPr>
                            </m:e>
                          </m:d>
                          <m:d>
                            <m:dPr>
                              <m:ctrlPr>
                                <w:rPr>
                                  <w:rFonts w:ascii="Cambria Math" w:hAnsi="Cambria Math" w:cs="Times New Roman"/>
                                  <w:szCs w:val="21"/>
                                  <w:shd w:val="clear" w:color="auto" w:fill="FFFFFF"/>
                                </w:rPr>
                              </m:ctrlPr>
                            </m:dPr>
                            <m:e>
                              <m:sSup>
                                <m:sSupPr>
                                  <m:ctrlPr>
                                    <w:rPr>
                                      <w:rFonts w:ascii="Cambria Math" w:hAnsi="Cambria Math" w:cs="Times New Roman"/>
                                      <w:i/>
                                      <w:szCs w:val="21"/>
                                      <w:shd w:val="clear" w:color="auto" w:fill="FFFFFF"/>
                                    </w:rPr>
                                  </m:ctrlPr>
                                </m:sSupPr>
                                <m:e>
                                  <m:r>
                                    <w:rPr>
                                      <w:rFonts w:ascii="Cambria Math" w:hAnsi="Cambria Math" w:cs="Times New Roman"/>
                                      <w:szCs w:val="21"/>
                                      <w:shd w:val="clear" w:color="auto" w:fill="FFFFFF"/>
                                    </w:rPr>
                                    <m:t>π</m:t>
                                  </m:r>
                                </m:e>
                                <m:sup>
                                  <m:r>
                                    <w:rPr>
                                      <w:rFonts w:ascii="Cambria Math" w:hAnsi="Cambria Math" w:cs="Times New Roman"/>
                                      <w:szCs w:val="21"/>
                                      <w:shd w:val="clear" w:color="auto" w:fill="FFFFFF"/>
                                    </w:rPr>
                                    <m:t>2</m:t>
                                  </m:r>
                                </m:sup>
                              </m:sSup>
                            </m:e>
                          </m:d>
                          <m:ctrlPr>
                            <w:rPr>
                              <w:rFonts w:ascii="Cambria Math" w:hAnsi="Cambria Math" w:cs="Times New Roman"/>
                              <w:szCs w:val="21"/>
                              <w:shd w:val="clear" w:color="auto" w:fill="FFFFFF"/>
                            </w:rPr>
                          </m:ctrlPr>
                        </m:e>
                      </m:d>
                      <m:r>
                        <m:rPr>
                          <m:sty m:val="p"/>
                        </m:rPr>
                        <w:rPr>
                          <w:rFonts w:ascii="Cambria Math" w:hAnsi="Cambria Math" w:cs="Times New Roman"/>
                          <w:szCs w:val="21"/>
                          <w:shd w:val="clear" w:color="auto" w:fill="FFFFFF"/>
                        </w:rPr>
                        <m:t>+</m:t>
                      </m:r>
                      <m:sSup>
                        <m:sSupPr>
                          <m:ctrlPr>
                            <w:rPr>
                              <w:rFonts w:ascii="Cambria Math" w:hAnsi="Cambria Math" w:cs="Times New Roman"/>
                              <w:szCs w:val="21"/>
                              <w:shd w:val="clear" w:color="auto" w:fill="FFFFFF"/>
                            </w:rPr>
                          </m:ctrlPr>
                        </m:sSupPr>
                        <m:e>
                          <m:r>
                            <w:rPr>
                              <w:rFonts w:ascii="Cambria Math" w:hAnsi="Cambria Math" w:cs="Times New Roman"/>
                              <w:szCs w:val="21"/>
                              <w:shd w:val="clear" w:color="auto" w:fill="FFFFFF"/>
                            </w:rPr>
                            <m:t>1.2</m:t>
                          </m:r>
                        </m:e>
                        <m:sup>
                          <m:r>
                            <w:rPr>
                              <w:rFonts w:ascii="Cambria Math" w:hAnsi="Cambria Math" w:cs="Times New Roman"/>
                              <w:szCs w:val="21"/>
                              <w:shd w:val="clear" w:color="auto" w:fill="FFFFFF"/>
                            </w:rPr>
                            <m:t>2</m:t>
                          </m:r>
                        </m:sup>
                      </m:sSup>
                      <m:r>
                        <m:rPr>
                          <m:sty m:val="p"/>
                        </m:rPr>
                        <w:rPr>
                          <w:rFonts w:ascii="Cambria Math" w:hAnsi="Cambria Math" w:cs="Times New Roman"/>
                          <w:szCs w:val="21"/>
                          <w:shd w:val="clear" w:color="auto" w:fill="FFFFFF"/>
                        </w:rPr>
                        <m:t xml:space="preserve"> </m:t>
                      </m:r>
                    </m:e>
                  </m:rad>
                </m:e>
              </m:d>
              <m:r>
                <w:rPr>
                  <w:rFonts w:ascii="Cambria Math" w:hAnsi="Cambria Math"/>
                </w:rPr>
                <m:t>-</m:t>
              </m:r>
              <m:d>
                <m:dPr>
                  <m:ctrlPr>
                    <w:rPr>
                      <w:rFonts w:ascii="Cambria Math" w:hAnsi="Cambria Math"/>
                      <w:i/>
                    </w:rPr>
                  </m:ctrlPr>
                </m:dPr>
                <m:e>
                  <m:rad>
                    <m:radPr>
                      <m:degHide m:val="1"/>
                      <m:ctrlPr>
                        <w:rPr>
                          <w:rFonts w:ascii="Cambria Math" w:hAnsi="Cambria Math"/>
                          <w:i/>
                        </w:rPr>
                      </m:ctrlPr>
                    </m:radPr>
                    <m:deg/>
                    <m:e>
                      <m:d>
                        <m:dPr>
                          <m:ctrlPr>
                            <w:rPr>
                              <w:rFonts w:ascii="Cambria Math" w:hAnsi="Cambria Math"/>
                              <w:i/>
                            </w:rPr>
                          </m:ctrlPr>
                        </m:dPr>
                        <m:e>
                          <m:d>
                            <m:dPr>
                              <m:ctrlPr>
                                <w:rPr>
                                  <w:rFonts w:ascii="Cambria Math" w:hAnsi="Cambria Math"/>
                                  <w:i/>
                                </w:rPr>
                              </m:ctrlPr>
                            </m:dPr>
                            <m:e>
                              <m:sSup>
                                <m:sSupPr>
                                  <m:ctrlPr>
                                    <w:rPr>
                                      <w:rFonts w:ascii="Cambria Math" w:hAnsi="Cambria Math" w:cs="Times New Roman"/>
                                      <w:szCs w:val="21"/>
                                      <w:shd w:val="clear" w:color="auto" w:fill="FFFFFF"/>
                                    </w:rPr>
                                  </m:ctrlPr>
                                </m:sSupPr>
                                <m:e>
                                  <m:r>
                                    <m:rPr>
                                      <m:sty m:val="p"/>
                                    </m:rPr>
                                    <w:rPr>
                                      <w:rFonts w:ascii="Cambria Math" w:hAnsi="Cambria Math" w:cs="Times New Roman"/>
                                      <w:szCs w:val="21"/>
                                      <w:shd w:val="clear" w:color="auto" w:fill="FFFFFF"/>
                                    </w:rPr>
                                    <m:t>0.5</m:t>
                                  </m:r>
                                </m:e>
                                <m:sup>
                                  <m:r>
                                    <w:rPr>
                                      <w:rFonts w:ascii="Cambria Math" w:hAnsi="Cambria Math" w:cs="Times New Roman"/>
                                      <w:szCs w:val="21"/>
                                      <w:shd w:val="clear" w:color="auto" w:fill="FFFFFF"/>
                                    </w:rPr>
                                    <m:t>2</m:t>
                                  </m:r>
                                </m:sup>
                              </m:sSup>
                              <m:ctrlPr>
                                <w:rPr>
                                  <w:rFonts w:ascii="Cambria Math" w:hAnsi="Cambria Math" w:cs="Times New Roman"/>
                                  <w:szCs w:val="21"/>
                                  <w:shd w:val="clear" w:color="auto" w:fill="FFFFFF"/>
                                </w:rPr>
                              </m:ctrlPr>
                            </m:e>
                          </m:d>
                          <m:d>
                            <m:dPr>
                              <m:ctrlPr>
                                <w:rPr>
                                  <w:rFonts w:ascii="Cambria Math" w:hAnsi="Cambria Math" w:cs="Times New Roman"/>
                                  <w:szCs w:val="21"/>
                                  <w:shd w:val="clear" w:color="auto" w:fill="FFFFFF"/>
                                </w:rPr>
                              </m:ctrlPr>
                            </m:dPr>
                            <m:e>
                              <m:sSup>
                                <m:sSupPr>
                                  <m:ctrlPr>
                                    <w:rPr>
                                      <w:rFonts w:ascii="Cambria Math" w:hAnsi="Cambria Math" w:cs="Times New Roman"/>
                                      <w:i/>
                                      <w:szCs w:val="21"/>
                                      <w:shd w:val="clear" w:color="auto" w:fill="FFFFFF"/>
                                    </w:rPr>
                                  </m:ctrlPr>
                                </m:sSupPr>
                                <m:e>
                                  <m:r>
                                    <w:rPr>
                                      <w:rFonts w:ascii="Cambria Math" w:hAnsi="Cambria Math" w:cs="Times New Roman"/>
                                      <w:szCs w:val="21"/>
                                      <w:shd w:val="clear" w:color="auto" w:fill="FFFFFF"/>
                                    </w:rPr>
                                    <m:t>π</m:t>
                                  </m:r>
                                </m:e>
                                <m:sup>
                                  <m:r>
                                    <w:rPr>
                                      <w:rFonts w:ascii="Cambria Math" w:hAnsi="Cambria Math" w:cs="Times New Roman"/>
                                      <w:szCs w:val="21"/>
                                      <w:shd w:val="clear" w:color="auto" w:fill="FFFFFF"/>
                                    </w:rPr>
                                    <m:t>2</m:t>
                                  </m:r>
                                </m:sup>
                              </m:sSup>
                            </m:e>
                          </m:d>
                          <m:ctrlPr>
                            <w:rPr>
                              <w:rFonts w:ascii="Cambria Math" w:hAnsi="Cambria Math" w:cs="Times New Roman"/>
                              <w:szCs w:val="21"/>
                              <w:shd w:val="clear" w:color="auto" w:fill="FFFFFF"/>
                            </w:rPr>
                          </m:ctrlPr>
                        </m:e>
                      </m:d>
                      <m:r>
                        <m:rPr>
                          <m:sty m:val="p"/>
                        </m:rPr>
                        <w:rPr>
                          <w:rFonts w:ascii="Cambria Math" w:hAnsi="Cambria Math" w:cs="Times New Roman"/>
                          <w:szCs w:val="21"/>
                          <w:shd w:val="clear" w:color="auto" w:fill="FFFFFF"/>
                        </w:rPr>
                        <m:t>+</m:t>
                      </m:r>
                      <m:sSup>
                        <m:sSupPr>
                          <m:ctrlPr>
                            <w:rPr>
                              <w:rFonts w:ascii="Cambria Math" w:hAnsi="Cambria Math" w:cs="Times New Roman"/>
                              <w:szCs w:val="21"/>
                              <w:shd w:val="clear" w:color="auto" w:fill="FFFFFF"/>
                            </w:rPr>
                          </m:ctrlPr>
                        </m:sSupPr>
                        <m:e>
                          <m:r>
                            <w:rPr>
                              <w:rFonts w:ascii="Cambria Math" w:hAnsi="Cambria Math" w:cs="Times New Roman"/>
                              <w:szCs w:val="21"/>
                              <w:shd w:val="clear" w:color="auto" w:fill="FFFFFF"/>
                            </w:rPr>
                            <m:t>1.2</m:t>
                          </m:r>
                        </m:e>
                        <m:sup>
                          <m:r>
                            <w:rPr>
                              <w:rFonts w:ascii="Cambria Math" w:hAnsi="Cambria Math" w:cs="Times New Roman"/>
                              <w:szCs w:val="21"/>
                              <w:shd w:val="clear" w:color="auto" w:fill="FFFFFF"/>
                            </w:rPr>
                            <m:t>2</m:t>
                          </m:r>
                        </m:sup>
                      </m:sSup>
                      <m:r>
                        <m:rPr>
                          <m:sty m:val="p"/>
                        </m:rPr>
                        <w:rPr>
                          <w:rFonts w:ascii="Cambria Math" w:hAnsi="Cambria Math" w:cs="Times New Roman"/>
                          <w:szCs w:val="21"/>
                          <w:shd w:val="clear" w:color="auto" w:fill="FFFFFF"/>
                        </w:rPr>
                        <m:t xml:space="preserve"> </m:t>
                      </m:r>
                    </m:e>
                  </m:rad>
                </m:e>
              </m:d>
            </m:den>
          </m:f>
          <m:r>
            <w:rPr>
              <w:rFonts w:ascii="Cambria Math" w:hAnsi="Cambria Math"/>
            </w:rPr>
            <m:t xml:space="preserve"> = 0.340696          </m:t>
          </m:r>
          <m:d>
            <m:dPr>
              <m:ctrlPr>
                <w:rPr>
                  <w:rFonts w:ascii="Cambria Math" w:hAnsi="Cambria Math"/>
                  <w:i/>
                </w:rPr>
              </m:ctrlPr>
            </m:dPr>
            <m:e>
              <m:r>
                <w:rPr>
                  <w:rFonts w:ascii="Cambria Math" w:hAnsi="Cambria Math"/>
                </w:rPr>
                <m:t>4</m:t>
              </m:r>
            </m:e>
          </m:d>
        </m:oMath>
      </m:oMathPara>
    </w:p>
    <w:p w14:paraId="0E243D55" w14:textId="460C9F25" w:rsidR="00CF628A" w:rsidRPr="00CF628A" w:rsidRDefault="00CF628A" w:rsidP="00067DDE">
      <w:pPr>
        <w:rPr>
          <w:rFonts w:eastAsiaTheme="minorEastAsia"/>
        </w:rPr>
      </w:pPr>
      <m:oMathPara>
        <m:oMath>
          <m:r>
            <w:rPr>
              <w:rFonts w:ascii="Cambria Math" w:hAnsi="Cambria Math"/>
            </w:rPr>
            <m:t xml:space="preserve">R=0.340696+ </m:t>
          </m:r>
          <m:d>
            <m:dPr>
              <m:ctrlPr>
                <w:rPr>
                  <w:rFonts w:ascii="Cambria Math" w:hAnsi="Cambria Math"/>
                  <w:i/>
                </w:rPr>
              </m:ctrlPr>
            </m:dPr>
            <m:e>
              <m:f>
                <m:fPr>
                  <m:ctrlPr>
                    <w:rPr>
                      <w:rFonts w:ascii="Cambria Math" w:hAnsi="Cambria Math"/>
                      <w:i/>
                    </w:rPr>
                  </m:ctrlPr>
                </m:fPr>
                <m:num>
                  <m:r>
                    <m:rPr>
                      <m:sty m:val="p"/>
                    </m:rPr>
                    <w:rPr>
                      <w:rFonts w:ascii="Cambria Math" w:cs="Times New Roman"/>
                      <w:szCs w:val="21"/>
                      <w:shd w:val="clear" w:color="auto" w:fill="FFFFFF"/>
                    </w:rPr>
                    <m:t>1.6</m:t>
                  </m:r>
                  <m:r>
                    <m:rPr>
                      <m:sty m:val="p"/>
                    </m:rPr>
                    <w:rPr>
                      <w:rFonts w:ascii="Cambria Math" w:cs="Times New Roman"/>
                      <w:szCs w:val="21"/>
                      <w:shd w:val="clear" w:color="auto" w:fill="FFFFFF"/>
                    </w:rPr>
                    <m:t>-</m:t>
                  </m:r>
                  <m:r>
                    <m:rPr>
                      <m:sty m:val="p"/>
                    </m:rPr>
                    <w:rPr>
                      <w:rFonts w:ascii="Cambria Math" w:cs="Times New Roman"/>
                      <w:szCs w:val="21"/>
                      <w:shd w:val="clear" w:color="auto" w:fill="FFFFFF"/>
                    </w:rPr>
                    <m:t>0.5</m:t>
                  </m:r>
                </m:num>
                <m:den>
                  <m:r>
                    <w:rPr>
                      <w:rFonts w:ascii="Cambria Math" w:hAnsi="Cambria Math"/>
                    </w:rPr>
                    <m:t>2</m:t>
                  </m:r>
                </m:den>
              </m:f>
            </m:e>
          </m:d>
          <m:r>
            <w:rPr>
              <w:rFonts w:ascii="Cambria Math" w:eastAsiaTheme="minorEastAsia" w:hAnsi="Cambria Math"/>
            </w:rPr>
            <m:t xml:space="preserve">= </m:t>
          </m:r>
          <m:r>
            <m:rPr>
              <m:sty m:val="p"/>
            </m:rPr>
            <w:rPr>
              <w:rFonts w:ascii="Cambria Math" w:eastAsiaTheme="minorEastAsia" w:hAnsi="Cambria Math"/>
            </w:rPr>
            <m:t xml:space="preserve">0.890696                                                                 </m:t>
          </m:r>
          <m:d>
            <m:dPr>
              <m:ctrlPr>
                <w:rPr>
                  <w:rFonts w:ascii="Cambria Math" w:eastAsiaTheme="minorEastAsia" w:hAnsi="Cambria Math"/>
                </w:rPr>
              </m:ctrlPr>
            </m:dPr>
            <m:e>
              <m:r>
                <w:rPr>
                  <w:rFonts w:ascii="Cambria Math" w:eastAsiaTheme="minorEastAsia" w:hAnsi="Cambria Math"/>
                </w:rPr>
                <m:t>5</m:t>
              </m:r>
            </m:e>
          </m:d>
          <m:r>
            <w:rPr>
              <w:rFonts w:ascii="Cambria Math" w:eastAsiaTheme="minorEastAsia" w:hAnsi="Cambria Math"/>
            </w:rPr>
            <m:t xml:space="preserve"> </m:t>
          </m:r>
        </m:oMath>
      </m:oMathPara>
    </w:p>
    <w:p w14:paraId="1897882E" w14:textId="77777777" w:rsidR="00E4764D" w:rsidRDefault="00E4764D" w:rsidP="00067DDE"/>
    <w:p w14:paraId="08501B04" w14:textId="0B301D30" w:rsidR="00AE10DA" w:rsidRDefault="007D0741" w:rsidP="00067DDE">
      <w:r>
        <w:t xml:space="preserve">En la </w:t>
      </w:r>
      <w:r w:rsidR="00637A57">
        <w:fldChar w:fldCharType="begin"/>
      </w:r>
      <w:r w:rsidR="00637A57">
        <w:instrText xml:space="preserve"> REF _Ref44940364 \h </w:instrText>
      </w:r>
      <w:r w:rsidR="00637A57">
        <w:fldChar w:fldCharType="separate"/>
      </w:r>
      <w:r w:rsidR="008D64F7">
        <w:t xml:space="preserve">Figura </w:t>
      </w:r>
      <w:r w:rsidR="008D64F7">
        <w:rPr>
          <w:noProof/>
        </w:rPr>
        <w:t>5</w:t>
      </w:r>
      <w:r w:rsidR="008D64F7">
        <w:t>.</w:t>
      </w:r>
      <w:r w:rsidR="008D64F7">
        <w:rPr>
          <w:noProof/>
        </w:rPr>
        <w:t>5</w:t>
      </w:r>
      <w:r w:rsidR="00637A57">
        <w:fldChar w:fldCharType="end"/>
      </w:r>
      <w:r>
        <w:t>,</w:t>
      </w:r>
      <w:r w:rsidR="00637A57">
        <w:t xml:space="preserve"> </w:t>
      </w:r>
      <w:r w:rsidR="00AE10DA">
        <w:t>se muestra el diagrama a bloques del sistema de control con cada uno de los componentes que lo conforman</w:t>
      </w:r>
      <w:r w:rsidR="00817FB5">
        <w:t xml:space="preserve">: Sensor de temperatura y humedad DHT11, Raspberry Pi3, </w:t>
      </w:r>
      <w:r w:rsidR="006A21D6">
        <w:t xml:space="preserve">Módulo </w:t>
      </w:r>
      <w:r w:rsidR="006A21D6" w:rsidRPr="00CE548B">
        <w:rPr>
          <w:i/>
        </w:rPr>
        <w:t>dimmer</w:t>
      </w:r>
      <w:r w:rsidR="006A21D6">
        <w:t xml:space="preserve"> de potencia AC</w:t>
      </w:r>
      <w:r w:rsidR="00817FB5">
        <w:t xml:space="preserve">, Calefacción, </w:t>
      </w:r>
      <w:r w:rsidR="00B91112">
        <w:t>Puente H</w:t>
      </w:r>
      <w:r w:rsidR="00817FB5" w:rsidRPr="00817FB5">
        <w:t xml:space="preserve"> L298N, </w:t>
      </w:r>
      <w:r w:rsidR="00817FB5">
        <w:t>Ventilación, M</w:t>
      </w:r>
      <w:r w:rsidR="00B91112">
        <w:t>ó</w:t>
      </w:r>
      <w:r w:rsidR="00817FB5">
        <w:t>dulo de alimentación</w:t>
      </w:r>
      <w:r w:rsidR="00B91112">
        <w:t>, Fuente de voltaje AC y Fuente de voltaje DC</w:t>
      </w:r>
      <w:r w:rsidR="00AE10DA" w:rsidRPr="00817FB5">
        <w:t>.</w:t>
      </w:r>
      <w:r>
        <w:t xml:space="preserve"> Por otro lado</w:t>
      </w:r>
      <w:r w:rsidR="00BF2237">
        <w:t>,</w:t>
      </w:r>
      <w:r>
        <w:t xml:space="preserve"> en la</w:t>
      </w:r>
      <w:r w:rsidR="00C553EA">
        <w:t xml:space="preserve"> </w:t>
      </w:r>
      <w:r w:rsidR="00C553EA">
        <w:fldChar w:fldCharType="begin"/>
      </w:r>
      <w:r w:rsidR="00C553EA">
        <w:instrText xml:space="preserve"> REF _Ref46332524 \h </w:instrText>
      </w:r>
      <w:r w:rsidR="00C553EA">
        <w:fldChar w:fldCharType="separate"/>
      </w:r>
      <w:r w:rsidR="008D64F7">
        <w:t xml:space="preserve">Figura </w:t>
      </w:r>
      <w:r w:rsidR="008D64F7">
        <w:rPr>
          <w:noProof/>
        </w:rPr>
        <w:t>5</w:t>
      </w:r>
      <w:r w:rsidR="008D64F7">
        <w:t>.</w:t>
      </w:r>
      <w:r w:rsidR="008D64F7">
        <w:rPr>
          <w:noProof/>
        </w:rPr>
        <w:t>6</w:t>
      </w:r>
      <w:r w:rsidR="00C553EA">
        <w:fldChar w:fldCharType="end"/>
      </w:r>
      <w:r>
        <w:t>, se aprecia el diagrama electrónico de los componentes del sistema de control, en el cual se visualizan las conexiones entre el puerto GPIO de la Raspberry Pi a los actuadores y el sensor.</w:t>
      </w:r>
    </w:p>
    <w:p w14:paraId="042914D1" w14:textId="77777777" w:rsidR="00BF2237" w:rsidRDefault="00BF2237" w:rsidP="00067DDE"/>
    <w:p w14:paraId="3710376B" w14:textId="77777777" w:rsidR="007D0741" w:rsidRDefault="00582C0D" w:rsidP="007D0741">
      <w:pPr>
        <w:keepNext/>
        <w:jc w:val="center"/>
      </w:pPr>
      <w:r>
        <w:rPr>
          <w:noProof/>
          <w:lang w:eastAsia="es-MX"/>
        </w:rPr>
        <w:lastRenderedPageBreak/>
        <w:drawing>
          <wp:inline distT="0" distB="0" distL="0" distR="0" wp14:anchorId="620DB3ED" wp14:editId="6ACEF24B">
            <wp:extent cx="4320000" cy="2843682"/>
            <wp:effectExtent l="0" t="0" r="4445" b="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n 86"/>
                    <pic:cNvPicPr/>
                  </pic:nvPicPr>
                  <pic:blipFill>
                    <a:blip r:embed="rId44">
                      <a:extLst>
                        <a:ext uri="{28A0092B-C50C-407E-A947-70E740481C1C}">
                          <a14:useLocalDpi xmlns:a14="http://schemas.microsoft.com/office/drawing/2010/main" val="0"/>
                        </a:ext>
                      </a:extLst>
                    </a:blip>
                    <a:stretch>
                      <a:fillRect/>
                    </a:stretch>
                  </pic:blipFill>
                  <pic:spPr bwMode="auto">
                    <a:xfrm>
                      <a:off x="0" y="0"/>
                      <a:ext cx="4320000" cy="2843682"/>
                    </a:xfrm>
                    <a:prstGeom prst="rect">
                      <a:avLst/>
                    </a:prstGeom>
                    <a:ln>
                      <a:noFill/>
                    </a:ln>
                    <a:extLst>
                      <a:ext uri="{53640926-AAD7-44D8-BBD7-CCE9431645EC}">
                        <a14:shadowObscured xmlns:a14="http://schemas.microsoft.com/office/drawing/2010/main"/>
                      </a:ext>
                    </a:extLst>
                  </pic:spPr>
                </pic:pic>
              </a:graphicData>
            </a:graphic>
          </wp:inline>
        </w:drawing>
      </w:r>
    </w:p>
    <w:p w14:paraId="042AE522" w14:textId="0798DB69" w:rsidR="00AE10DA" w:rsidRDefault="007D0741" w:rsidP="007D0741">
      <w:pPr>
        <w:pStyle w:val="Descripcin"/>
      </w:pPr>
      <w:bookmarkStart w:id="99" w:name="_Ref44940364"/>
      <w:bookmarkStart w:id="100" w:name="_Toc52383893"/>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5</w:t>
      </w:r>
      <w:r w:rsidR="008D64F7">
        <w:rPr>
          <w:noProof/>
        </w:rPr>
        <w:fldChar w:fldCharType="end"/>
      </w:r>
      <w:bookmarkEnd w:id="99"/>
      <w:r>
        <w:t>. Diagrama a bloques del sistema de control propuesto.</w:t>
      </w:r>
      <w:bookmarkEnd w:id="100"/>
    </w:p>
    <w:p w14:paraId="1CE25169" w14:textId="77777777" w:rsidR="00644440" w:rsidRPr="00644440" w:rsidRDefault="00644440" w:rsidP="00644440"/>
    <w:p w14:paraId="7CA4F3FB" w14:textId="77777777" w:rsidR="00C0384F" w:rsidRDefault="007863B7" w:rsidP="00C0384F">
      <w:pPr>
        <w:keepNext/>
        <w:jc w:val="center"/>
      </w:pPr>
      <w:r>
        <w:rPr>
          <w:noProof/>
          <w:lang w:eastAsia="es-MX"/>
        </w:rPr>
        <w:drawing>
          <wp:inline distT="0" distB="0" distL="0" distR="0" wp14:anchorId="55196793" wp14:editId="2B156F20">
            <wp:extent cx="5438930" cy="3291393"/>
            <wp:effectExtent l="0" t="0" r="0" b="4445"/>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n 95"/>
                    <pic:cNvPicPr/>
                  </pic:nvPicPr>
                  <pic:blipFill>
                    <a:blip r:embed="rId45">
                      <a:extLst>
                        <a:ext uri="{28A0092B-C50C-407E-A947-70E740481C1C}">
                          <a14:useLocalDpi xmlns:a14="http://schemas.microsoft.com/office/drawing/2010/main" val="0"/>
                        </a:ext>
                      </a:extLst>
                    </a:blip>
                    <a:stretch>
                      <a:fillRect/>
                    </a:stretch>
                  </pic:blipFill>
                  <pic:spPr>
                    <a:xfrm>
                      <a:off x="0" y="0"/>
                      <a:ext cx="5438930" cy="3291393"/>
                    </a:xfrm>
                    <a:prstGeom prst="rect">
                      <a:avLst/>
                    </a:prstGeom>
                  </pic:spPr>
                </pic:pic>
              </a:graphicData>
            </a:graphic>
          </wp:inline>
        </w:drawing>
      </w:r>
    </w:p>
    <w:p w14:paraId="5F30F1F2" w14:textId="56A1EB1A" w:rsidR="00956F5C" w:rsidRDefault="00C0384F" w:rsidP="00C0384F">
      <w:pPr>
        <w:pStyle w:val="Descripcin"/>
      </w:pPr>
      <w:bookmarkStart w:id="101" w:name="_Ref46332524"/>
      <w:bookmarkStart w:id="102" w:name="_Toc52383894"/>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6</w:t>
      </w:r>
      <w:r w:rsidR="008D64F7">
        <w:rPr>
          <w:noProof/>
        </w:rPr>
        <w:fldChar w:fldCharType="end"/>
      </w:r>
      <w:bookmarkEnd w:id="101"/>
      <w:r>
        <w:t xml:space="preserve">. Diagrama </w:t>
      </w:r>
      <w:r w:rsidR="00C553EA">
        <w:t>electrónico</w:t>
      </w:r>
      <w:r>
        <w:t xml:space="preserve"> de los componentes del sistema propuesto.</w:t>
      </w:r>
      <w:bookmarkEnd w:id="102"/>
    </w:p>
    <w:p w14:paraId="73BEC43A" w14:textId="77777777" w:rsidR="00067DDE" w:rsidRPr="00067DDE" w:rsidRDefault="00067DDE" w:rsidP="00067DDE"/>
    <w:p w14:paraId="787AD3D0" w14:textId="77777777" w:rsidR="00067DDE" w:rsidRDefault="00067DDE" w:rsidP="00067DDE">
      <w:pPr>
        <w:pStyle w:val="Ttulo3"/>
      </w:pPr>
      <w:bookmarkStart w:id="103" w:name="_Toc55381608"/>
      <w:r>
        <w:lastRenderedPageBreak/>
        <w:t>Software</w:t>
      </w:r>
      <w:bookmarkEnd w:id="103"/>
    </w:p>
    <w:p w14:paraId="1B1CBE63" w14:textId="334B3137" w:rsidR="002615E0" w:rsidRDefault="002615E0" w:rsidP="002615E0">
      <w:r>
        <w:t>La tarjeta Raspberry Pi 3 requiere de un Sistema Operativo para poder operar, existe varios S.O que pueden ser empleados en la Raspberry pi, se optó por emplear Ra</w:t>
      </w:r>
      <w:r w:rsidR="00B379CB">
        <w:t>s</w:t>
      </w:r>
      <w:r w:rsidR="002A006C">
        <w:t>p</w:t>
      </w:r>
      <w:r>
        <w:t xml:space="preserve">bian que es una distribución de núcleo Linux y que está disponible en el repositorio oficial de Raspberry Pi. </w:t>
      </w:r>
      <w:r w:rsidR="00B379CB">
        <w:t>Una vez descargado el S.O se requiere cargarlo a una tarjeta M</w:t>
      </w:r>
      <w:r w:rsidR="00BE4633">
        <w:t xml:space="preserve">icro SD de al menos 16 GB, en este caso fue la que </w:t>
      </w:r>
      <w:r w:rsidR="00081453">
        <w:t xml:space="preserve">se </w:t>
      </w:r>
      <w:r w:rsidR="00BE4633">
        <w:t>emple</w:t>
      </w:r>
      <w:r w:rsidR="00081453">
        <w:t>ó</w:t>
      </w:r>
      <w:r w:rsidR="00B379CB">
        <w:t>, con ayuda de un software que permita escribir en memoria un archivo ISO se carga Ras</w:t>
      </w:r>
      <w:r w:rsidR="002A006C">
        <w:t>p</w:t>
      </w:r>
      <w:r w:rsidR="00B379CB">
        <w:t xml:space="preserve">bian a la memoria. Finalmente se conecta la tarjeta Micro SD al puerto de la Raspberry Pi, con ayuda de un monitor externo y un cable HMDI se configura </w:t>
      </w:r>
      <w:r w:rsidR="003F5AF3">
        <w:t xml:space="preserve">el entorno de </w:t>
      </w:r>
      <w:r w:rsidR="002A006C">
        <w:t>Raspbian</w:t>
      </w:r>
      <w:r w:rsidR="003F5AF3">
        <w:t xml:space="preserve"> (</w:t>
      </w:r>
      <w:r w:rsidR="00BE4633">
        <w:t xml:space="preserve">País, Lenguaje, Zona horaria, </w:t>
      </w:r>
      <w:r w:rsidR="003F5AF3">
        <w:t>Cambio de contraseña</w:t>
      </w:r>
      <w:r w:rsidR="00BE4633">
        <w:t xml:space="preserve"> de la Raspberry Pi</w:t>
      </w:r>
      <w:r w:rsidR="003F5AF3">
        <w:t xml:space="preserve">, idioma de teclado, conexión a internet, </w:t>
      </w:r>
      <w:r w:rsidR="00A806C2">
        <w:t>etc.</w:t>
      </w:r>
      <w:r w:rsidR="003F5AF3">
        <w:t>)</w:t>
      </w:r>
      <w:r w:rsidR="00254E64">
        <w:t>, siguiendo la ayuda del asistente de configuración</w:t>
      </w:r>
      <w:r w:rsidR="003F5AF3">
        <w:t>.</w:t>
      </w:r>
      <w:r w:rsidR="00B379CB">
        <w:t xml:space="preserve">  </w:t>
      </w:r>
    </w:p>
    <w:p w14:paraId="38C09E21" w14:textId="66ABDFB9" w:rsidR="00081453" w:rsidRDefault="00BE4633" w:rsidP="002615E0">
      <w:r>
        <w:t xml:space="preserve">En caso de que no contar con cable HDMI o Monitor externo, se puede configurar con ayuda de una PC y el protocolo SSH. Como requisitos: </w:t>
      </w:r>
      <w:r w:rsidR="00254E64">
        <w:t>crear un archivo de texto sin extensión ni contenido en la carpeta raíz de la microSD donde se instaló Ras</w:t>
      </w:r>
      <w:r w:rsidR="002A006C">
        <w:t>p</w:t>
      </w:r>
      <w:r w:rsidR="00254E64">
        <w:t xml:space="preserve">bian con el nombre “ssh”, </w:t>
      </w:r>
      <w:r>
        <w:t xml:space="preserve">se debe conectar la Raspberry a una red LAN con ayuda de un cable Ethernet, </w:t>
      </w:r>
      <w:r w:rsidR="005302CA">
        <w:t>el pc</w:t>
      </w:r>
      <w:r>
        <w:t xml:space="preserve"> también debe de estar conect</w:t>
      </w:r>
      <w:r w:rsidR="00254E64">
        <w:t xml:space="preserve">ada a la LAN (WIFI o Ethernet). Con ayuda de un software que permita escanear los puertos de la red a la que se está conectado e identificar </w:t>
      </w:r>
      <w:r w:rsidR="005302CA">
        <w:t>la dirección</w:t>
      </w:r>
      <w:r w:rsidR="00254E64">
        <w:t xml:space="preserve"> IP perteneciente a la Raspberry. </w:t>
      </w:r>
    </w:p>
    <w:p w14:paraId="507F1A60" w14:textId="39A22E8E" w:rsidR="00081453" w:rsidRDefault="00254E64" w:rsidP="002615E0">
      <w:r>
        <w:t>Con ayuda del símbolo del sistema, ejecutar</w:t>
      </w:r>
      <w:r w:rsidR="00000376">
        <w:t xml:space="preserve"> el comando</w:t>
      </w:r>
      <w:r>
        <w:t xml:space="preserve"> “ssh</w:t>
      </w:r>
      <w:r w:rsidR="0065385C">
        <w:t xml:space="preserve"> pi</w:t>
      </w:r>
      <w:r>
        <w:t>@ip_</w:t>
      </w:r>
      <w:r w:rsidR="008C4B5C">
        <w:t>de_la_Raspberry</w:t>
      </w:r>
      <w:r>
        <w:t>”</w:t>
      </w:r>
      <w:r w:rsidR="00000376">
        <w:t>, el cual permite</w:t>
      </w:r>
      <w:r w:rsidR="008C4B5C">
        <w:t xml:space="preserve"> habilitar la interfaz VNC</w:t>
      </w:r>
      <w:r w:rsidR="00DD52FC">
        <w:t xml:space="preserve"> para</w:t>
      </w:r>
      <w:r w:rsidR="008C4B5C">
        <w:t xml:space="preserve"> el control de la </w:t>
      </w:r>
      <w:r w:rsidR="00DD52FC">
        <w:t>Raspberry Pi remotamente, por lo cual solo se requiere de la IP, nombre del equipo y la contraseña</w:t>
      </w:r>
      <w:r w:rsidR="00081453">
        <w:t xml:space="preserve">, </w:t>
      </w:r>
      <w:r w:rsidR="004D6FB5">
        <w:fldChar w:fldCharType="begin"/>
      </w:r>
      <w:r w:rsidR="004D6FB5">
        <w:instrText xml:space="preserve"> REF _Ref44169765 \h </w:instrText>
      </w:r>
      <w:r w:rsidR="004D6FB5">
        <w:fldChar w:fldCharType="separate"/>
      </w:r>
      <w:r w:rsidR="008D64F7">
        <w:t xml:space="preserve">Figura </w:t>
      </w:r>
      <w:r w:rsidR="008D64F7">
        <w:rPr>
          <w:noProof/>
        </w:rPr>
        <w:t>5</w:t>
      </w:r>
      <w:r w:rsidR="008D64F7">
        <w:t>.</w:t>
      </w:r>
      <w:r w:rsidR="008D64F7">
        <w:rPr>
          <w:noProof/>
        </w:rPr>
        <w:t>7</w:t>
      </w:r>
      <w:r w:rsidR="004D6FB5">
        <w:fldChar w:fldCharType="end"/>
      </w:r>
      <w:r w:rsidR="00DD52FC">
        <w:t>.</w:t>
      </w:r>
      <w:r w:rsidR="00081453">
        <w:t xml:space="preserve"> </w:t>
      </w:r>
    </w:p>
    <w:p w14:paraId="3723AC2B" w14:textId="77777777" w:rsidR="004D6FB5" w:rsidRDefault="004D6FB5" w:rsidP="004D6FB5">
      <w:pPr>
        <w:keepNext/>
        <w:jc w:val="center"/>
      </w:pPr>
      <w:r>
        <w:rPr>
          <w:noProof/>
          <w:lang w:eastAsia="es-MX"/>
        </w:rPr>
        <w:lastRenderedPageBreak/>
        <w:drawing>
          <wp:inline distT="0" distB="0" distL="0" distR="0" wp14:anchorId="1357C7D5" wp14:editId="60E99CA6">
            <wp:extent cx="4318266" cy="2721935"/>
            <wp:effectExtent l="0" t="0" r="6350" b="254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C8CE841.tmp"/>
                    <pic:cNvPicPr/>
                  </pic:nvPicPr>
                  <pic:blipFill rotWithShape="1">
                    <a:blip r:embed="rId46" cstate="print">
                      <a:extLst>
                        <a:ext uri="{28A0092B-C50C-407E-A947-70E740481C1C}">
                          <a14:useLocalDpi xmlns:a14="http://schemas.microsoft.com/office/drawing/2010/main" val="0"/>
                        </a:ext>
                      </a:extLst>
                    </a:blip>
                    <a:srcRect/>
                    <a:stretch/>
                  </pic:blipFill>
                  <pic:spPr bwMode="auto">
                    <a:xfrm>
                      <a:off x="0" y="0"/>
                      <a:ext cx="4344622" cy="2738548"/>
                    </a:xfrm>
                    <a:prstGeom prst="rect">
                      <a:avLst/>
                    </a:prstGeom>
                    <a:ln>
                      <a:noFill/>
                    </a:ln>
                    <a:extLst>
                      <a:ext uri="{53640926-AAD7-44D8-BBD7-CCE9431645EC}">
                        <a14:shadowObscured xmlns:a14="http://schemas.microsoft.com/office/drawing/2010/main"/>
                      </a:ext>
                    </a:extLst>
                  </pic:spPr>
                </pic:pic>
              </a:graphicData>
            </a:graphic>
          </wp:inline>
        </w:drawing>
      </w:r>
    </w:p>
    <w:p w14:paraId="6E90B88C" w14:textId="425E57F4" w:rsidR="00BE4633" w:rsidRDefault="004D6FB5" w:rsidP="004D6FB5">
      <w:pPr>
        <w:pStyle w:val="Descripcin"/>
      </w:pPr>
      <w:bookmarkStart w:id="104" w:name="_Ref44169765"/>
      <w:bookmarkStart w:id="105" w:name="_Ref44169756"/>
      <w:bookmarkStart w:id="106" w:name="_Toc52383895"/>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7</w:t>
      </w:r>
      <w:r w:rsidR="008D64F7">
        <w:rPr>
          <w:noProof/>
        </w:rPr>
        <w:fldChar w:fldCharType="end"/>
      </w:r>
      <w:bookmarkEnd w:id="104"/>
      <w:r>
        <w:t>. Acceso a la Raspberry Pi mediante símbolo del sistema y ssh</w:t>
      </w:r>
      <w:bookmarkEnd w:id="105"/>
      <w:r w:rsidR="009F4D8A">
        <w:t>.</w:t>
      </w:r>
      <w:bookmarkEnd w:id="106"/>
    </w:p>
    <w:p w14:paraId="4104C546" w14:textId="77777777" w:rsidR="009F4D8A" w:rsidRPr="009F4D8A" w:rsidRDefault="009F4D8A" w:rsidP="009F4D8A"/>
    <w:p w14:paraId="6F10F65A" w14:textId="7BFF5DCB" w:rsidR="004D6FB5" w:rsidRDefault="004D6FB5" w:rsidP="004D6FB5">
      <w:r>
        <w:t xml:space="preserve">En seguida se emplea el comando: </w:t>
      </w:r>
      <w:r w:rsidRPr="004D6FB5">
        <w:rPr>
          <w:i/>
        </w:rPr>
        <w:t>sudo raspi-config</w:t>
      </w:r>
      <w:r>
        <w:rPr>
          <w:i/>
        </w:rPr>
        <w:t xml:space="preserve">, </w:t>
      </w:r>
      <w:r>
        <w:t>para entrar a la configuración de la Raspberry Pi, se puede omitir toda la configuración y solo ha</w:t>
      </w:r>
      <w:r w:rsidR="00D34AE3">
        <w:t xml:space="preserve">bilitar el puerto VNC, </w:t>
      </w:r>
      <w:r w:rsidR="00D34AE3">
        <w:fldChar w:fldCharType="begin"/>
      </w:r>
      <w:r w:rsidR="00D34AE3">
        <w:instrText xml:space="preserve"> REF _Ref44170644 \h </w:instrText>
      </w:r>
      <w:r w:rsidR="00D34AE3">
        <w:fldChar w:fldCharType="separate"/>
      </w:r>
      <w:r w:rsidR="008D64F7">
        <w:t xml:space="preserve">Figura </w:t>
      </w:r>
      <w:r w:rsidR="008D64F7">
        <w:rPr>
          <w:noProof/>
        </w:rPr>
        <w:t>5</w:t>
      </w:r>
      <w:r w:rsidR="008D64F7">
        <w:t>.</w:t>
      </w:r>
      <w:r w:rsidR="008D64F7">
        <w:rPr>
          <w:noProof/>
        </w:rPr>
        <w:t>8</w:t>
      </w:r>
      <w:r w:rsidR="00D34AE3">
        <w:fldChar w:fldCharType="end"/>
      </w:r>
      <w:r w:rsidR="00D34AE3">
        <w:t xml:space="preserve">. Para tal caso, se requiere identificar y seleccionar la opción: </w:t>
      </w:r>
      <w:r w:rsidR="00D34AE3" w:rsidRPr="00D34AE3">
        <w:rPr>
          <w:i/>
        </w:rPr>
        <w:t>Interfacing Options</w:t>
      </w:r>
      <w:r w:rsidR="00D34AE3">
        <w:t xml:space="preserve"> seguido de la opción </w:t>
      </w:r>
      <w:r w:rsidR="00D34AE3" w:rsidRPr="00D34AE3">
        <w:rPr>
          <w:i/>
        </w:rPr>
        <w:t>P3 VNC</w:t>
      </w:r>
      <w:r w:rsidR="00D34AE3">
        <w:t>.</w:t>
      </w:r>
    </w:p>
    <w:p w14:paraId="78C7D86C" w14:textId="77777777" w:rsidR="00D34AE3" w:rsidRDefault="00D34AE3" w:rsidP="004D6FB5">
      <w:pPr>
        <w:rPr>
          <w:noProof/>
          <w:lang w:eastAsia="es-MX"/>
        </w:rPr>
      </w:pPr>
    </w:p>
    <w:p w14:paraId="25C69FA5" w14:textId="77777777" w:rsidR="00D34AE3" w:rsidRDefault="00D34AE3" w:rsidP="00D34AE3">
      <w:pPr>
        <w:keepNext/>
        <w:jc w:val="center"/>
      </w:pPr>
      <w:r>
        <w:rPr>
          <w:noProof/>
          <w:lang w:eastAsia="es-MX"/>
        </w:rPr>
        <w:drawing>
          <wp:inline distT="0" distB="0" distL="0" distR="0" wp14:anchorId="0F9954A6" wp14:editId="7D2B7533">
            <wp:extent cx="4318583" cy="2286000"/>
            <wp:effectExtent l="0" t="0" r="6350" b="0"/>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C8C483A.tmp"/>
                    <pic:cNvPicPr/>
                  </pic:nvPicPr>
                  <pic:blipFill rotWithShape="1">
                    <a:blip r:embed="rId47" cstate="print">
                      <a:extLst>
                        <a:ext uri="{28A0092B-C50C-407E-A947-70E740481C1C}">
                          <a14:useLocalDpi xmlns:a14="http://schemas.microsoft.com/office/drawing/2010/main" val="0"/>
                        </a:ext>
                      </a:extLst>
                    </a:blip>
                    <a:srcRect/>
                    <a:stretch/>
                  </pic:blipFill>
                  <pic:spPr bwMode="auto">
                    <a:xfrm>
                      <a:off x="0" y="0"/>
                      <a:ext cx="4327611" cy="2290779"/>
                    </a:xfrm>
                    <a:prstGeom prst="rect">
                      <a:avLst/>
                    </a:prstGeom>
                    <a:ln>
                      <a:noFill/>
                    </a:ln>
                    <a:extLst>
                      <a:ext uri="{53640926-AAD7-44D8-BBD7-CCE9431645EC}">
                        <a14:shadowObscured xmlns:a14="http://schemas.microsoft.com/office/drawing/2010/main"/>
                      </a:ext>
                    </a:extLst>
                  </pic:spPr>
                </pic:pic>
              </a:graphicData>
            </a:graphic>
          </wp:inline>
        </w:drawing>
      </w:r>
    </w:p>
    <w:p w14:paraId="4FE752E2" w14:textId="7926117B" w:rsidR="00D34AE3" w:rsidRDefault="00D34AE3" w:rsidP="00D34AE3">
      <w:pPr>
        <w:pStyle w:val="Descripcin"/>
      </w:pPr>
      <w:bookmarkStart w:id="107" w:name="_Ref44170644"/>
      <w:bookmarkStart w:id="108" w:name="_Toc52383896"/>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8</w:t>
      </w:r>
      <w:r w:rsidR="008D64F7">
        <w:rPr>
          <w:noProof/>
        </w:rPr>
        <w:fldChar w:fldCharType="end"/>
      </w:r>
      <w:bookmarkEnd w:id="107"/>
      <w:r>
        <w:t>. Activación de puerto VNC.</w:t>
      </w:r>
      <w:bookmarkEnd w:id="108"/>
    </w:p>
    <w:p w14:paraId="7DD7D34B" w14:textId="77777777" w:rsidR="003F3FC4" w:rsidRPr="003F3FC4" w:rsidRDefault="003F3FC4" w:rsidP="003F3FC4"/>
    <w:p w14:paraId="78638F0D" w14:textId="5B53CAC4" w:rsidR="002615E0" w:rsidRDefault="002615E0" w:rsidP="002615E0">
      <w:r>
        <w:lastRenderedPageBreak/>
        <w:t xml:space="preserve">Con el sistema operativo instalado en la Raspberry Pi, el siguiente paso es la actualización del lenguaje de programación </w:t>
      </w:r>
      <w:r w:rsidR="005302CA">
        <w:t>Python3,</w:t>
      </w:r>
      <w:r>
        <w:t xml:space="preserve"> así como del paquete pip3 el cual es necesario </w:t>
      </w:r>
      <w:r w:rsidR="005F4615">
        <w:t>para la instalación de bibliotecas de funciones</w:t>
      </w:r>
      <w:r>
        <w:t xml:space="preserve"> especializadas. </w:t>
      </w:r>
      <w:r w:rsidR="005302CA">
        <w:t>En el</w:t>
      </w:r>
      <w:r w:rsidR="005F4615">
        <w:t xml:space="preserve"> apartado de las bibliotecas de funciones</w:t>
      </w:r>
      <w:r>
        <w:t xml:space="preserve"> primero se requier</w:t>
      </w:r>
      <w:r w:rsidR="005F4615">
        <w:t>e de la biblioteca</w:t>
      </w:r>
      <w:r>
        <w:t xml:space="preserve"> </w:t>
      </w:r>
      <w:r w:rsidR="00242B40">
        <w:t>Adafruit_D</w:t>
      </w:r>
      <w:r w:rsidR="003F5AF3">
        <w:t>H</w:t>
      </w:r>
      <w:r w:rsidR="00242B40">
        <w:t>T</w:t>
      </w:r>
      <w:r w:rsidR="003F5AF3">
        <w:t xml:space="preserve">, </w:t>
      </w:r>
      <w:r>
        <w:t>para controlar el se</w:t>
      </w:r>
      <w:r w:rsidR="00242B40">
        <w:t>nsor de temperatura y humedad D</w:t>
      </w:r>
      <w:r>
        <w:t>H</w:t>
      </w:r>
      <w:r w:rsidR="00242B40">
        <w:t>T</w:t>
      </w:r>
      <w:r>
        <w:t>11. El siguiente paso es la</w:t>
      </w:r>
      <w:r w:rsidR="005F4615">
        <w:t xml:space="preserve"> instalación de la </w:t>
      </w:r>
      <w:r w:rsidR="00F653B7">
        <w:t>biblioteca</w:t>
      </w:r>
      <w:r w:rsidR="005F4615">
        <w:t xml:space="preserve"> NumP</w:t>
      </w:r>
      <w:r>
        <w:t xml:space="preserve">y, la cual es fundamental para el manejo de arreglos de datos, otra </w:t>
      </w:r>
      <w:r w:rsidR="00F653B7">
        <w:t>biblioteca</w:t>
      </w:r>
      <w:r>
        <w:t xml:space="preserve"> especializada es </w:t>
      </w:r>
      <w:r w:rsidR="00145D5C">
        <w:t>SciP</w:t>
      </w:r>
      <w:r>
        <w:t>y que permite el análisis científico, para la generación de gráficas qu</w:t>
      </w:r>
      <w:r w:rsidR="003A03A0">
        <w:t xml:space="preserve">e permitan ilustrar la respuesta de la variable temperatura </w:t>
      </w:r>
      <w:r w:rsidR="00F653B7">
        <w:t>se requiere de biblioteca</w:t>
      </w:r>
      <w:r w:rsidR="00145D5C">
        <w:t xml:space="preserve"> M</w:t>
      </w:r>
      <w:r>
        <w:t>at</w:t>
      </w:r>
      <w:r w:rsidR="00F653B7">
        <w:t>plotlib y por último la biblioteca</w:t>
      </w:r>
      <w:r>
        <w:t xml:space="preserve"> que permite el desa</w:t>
      </w:r>
      <w:r w:rsidR="00145D5C">
        <w:t>rrollo del algoritmo difuso es SciKit-F</w:t>
      </w:r>
      <w:r>
        <w:t>uzzy.</w:t>
      </w:r>
      <w:r w:rsidR="001B1400">
        <w:t xml:space="preserve"> A </w:t>
      </w:r>
      <w:r w:rsidR="005302CA">
        <w:t>continuación,</w:t>
      </w:r>
      <w:r w:rsidR="001B1400">
        <w:t xml:space="preserve"> se muestran los comandos para la insta</w:t>
      </w:r>
      <w:r w:rsidR="00F653B7">
        <w:t xml:space="preserve">lación de las bibliotecas de </w:t>
      </w:r>
      <w:r w:rsidR="005302CA">
        <w:t>funciones,</w:t>
      </w:r>
      <w:r w:rsidR="001B1400">
        <w:t xml:space="preserve"> así como el orden de instalación.</w:t>
      </w:r>
    </w:p>
    <w:p w14:paraId="1E73D598" w14:textId="77777777" w:rsidR="00FA7F6B" w:rsidRDefault="00FA7F6B" w:rsidP="00FA7F6B">
      <w:pPr>
        <w:pStyle w:val="Prrafodelista"/>
        <w:numPr>
          <w:ilvl w:val="0"/>
          <w:numId w:val="25"/>
        </w:numPr>
      </w:pPr>
      <w:r>
        <w:t>sudo pip3 install Adafruit_DHT</w:t>
      </w:r>
    </w:p>
    <w:p w14:paraId="5CD5E309" w14:textId="77777777" w:rsidR="00FA7F6B" w:rsidRPr="00D91CCB" w:rsidRDefault="00FA7F6B" w:rsidP="00FA7F6B">
      <w:pPr>
        <w:pStyle w:val="Prrafodelista"/>
        <w:numPr>
          <w:ilvl w:val="0"/>
          <w:numId w:val="25"/>
        </w:numPr>
        <w:rPr>
          <w:lang w:val="en-US"/>
        </w:rPr>
      </w:pPr>
      <w:r w:rsidRPr="00D91CCB">
        <w:rPr>
          <w:lang w:val="en-US"/>
        </w:rPr>
        <w:t xml:space="preserve">sudo apt-get install python3-numpy </w:t>
      </w:r>
    </w:p>
    <w:p w14:paraId="1473C0AA" w14:textId="77777777" w:rsidR="00FA7F6B" w:rsidRPr="00D91CCB" w:rsidRDefault="00FA7F6B" w:rsidP="00FA7F6B">
      <w:pPr>
        <w:pStyle w:val="Prrafodelista"/>
        <w:numPr>
          <w:ilvl w:val="0"/>
          <w:numId w:val="25"/>
        </w:numPr>
        <w:rPr>
          <w:lang w:val="en-US"/>
        </w:rPr>
      </w:pPr>
      <w:r w:rsidRPr="00D91CCB">
        <w:rPr>
          <w:lang w:val="en-US"/>
        </w:rPr>
        <w:t>sudo apt-get install python3-scipy</w:t>
      </w:r>
    </w:p>
    <w:p w14:paraId="37B2FEEB" w14:textId="77777777" w:rsidR="00FA7F6B" w:rsidRPr="00D91CCB" w:rsidRDefault="00FA7F6B" w:rsidP="00FA7F6B">
      <w:pPr>
        <w:pStyle w:val="Prrafodelista"/>
        <w:numPr>
          <w:ilvl w:val="0"/>
          <w:numId w:val="25"/>
        </w:numPr>
        <w:rPr>
          <w:lang w:val="en-US"/>
        </w:rPr>
      </w:pPr>
      <w:r w:rsidRPr="00D91CCB">
        <w:rPr>
          <w:lang w:val="en-US"/>
        </w:rPr>
        <w:t>sudo apt-get install python3-matplotlib</w:t>
      </w:r>
    </w:p>
    <w:p w14:paraId="68EA49F2" w14:textId="77777777" w:rsidR="001B1400" w:rsidRPr="00D91CCB" w:rsidRDefault="00FA7F6B" w:rsidP="00FA7F6B">
      <w:pPr>
        <w:pStyle w:val="Prrafodelista"/>
        <w:numPr>
          <w:ilvl w:val="0"/>
          <w:numId w:val="25"/>
        </w:numPr>
        <w:rPr>
          <w:lang w:val="en-US"/>
        </w:rPr>
      </w:pPr>
      <w:r w:rsidRPr="00D91CCB">
        <w:rPr>
          <w:lang w:val="en-US"/>
        </w:rPr>
        <w:t>sudo pip3 install -U scikit-fuzzy</w:t>
      </w:r>
    </w:p>
    <w:p w14:paraId="7F23BB2D" w14:textId="40B3F7A2" w:rsidR="001E2F73" w:rsidRDefault="001E2F73" w:rsidP="00067DDE">
      <w:r>
        <w:t>Con el S.O. Ras</w:t>
      </w:r>
      <w:r w:rsidR="002A006C">
        <w:t>p</w:t>
      </w:r>
      <w:r>
        <w:t xml:space="preserve">bian funcionando y las </w:t>
      </w:r>
      <w:r w:rsidR="00FD5132">
        <w:t>bibliotecas de funciones</w:t>
      </w:r>
      <w:r>
        <w:t xml:space="preserve"> instaladas se desarrollan los algoritmos de cada tarea del sistema de control basado en lógica difusa. En primer lugar</w:t>
      </w:r>
      <w:r w:rsidR="002E2F8F">
        <w:t>,</w:t>
      </w:r>
      <w:r>
        <w:t xml:space="preserve"> debido a que las variables a controlar representan la entrada al sistema de control, se presenta el siguiente diagrama de flujo que permite modelar el proceso de lectura de ambas variables, </w:t>
      </w:r>
      <w:r>
        <w:fldChar w:fldCharType="begin"/>
      </w:r>
      <w:r>
        <w:instrText xml:space="preserve"> REF _Ref42881965 \h </w:instrText>
      </w:r>
      <w:r>
        <w:fldChar w:fldCharType="separate"/>
      </w:r>
      <w:r w:rsidR="008D64F7">
        <w:t xml:space="preserve">Figura </w:t>
      </w:r>
      <w:r w:rsidR="008D64F7">
        <w:rPr>
          <w:noProof/>
        </w:rPr>
        <w:t>5</w:t>
      </w:r>
      <w:r w:rsidR="008D64F7">
        <w:t>.</w:t>
      </w:r>
      <w:r w:rsidR="008D64F7">
        <w:rPr>
          <w:noProof/>
        </w:rPr>
        <w:t>9</w:t>
      </w:r>
      <w:r>
        <w:fldChar w:fldCharType="end"/>
      </w:r>
      <w:r>
        <w:t>.</w:t>
      </w:r>
      <w:r w:rsidR="002E2F8F">
        <w:t xml:space="preserve"> Se crean 8 variables: </w:t>
      </w:r>
      <w:r w:rsidR="002E2F8F" w:rsidRPr="00F86EA7">
        <w:rPr>
          <w:i/>
          <w:iCs/>
        </w:rPr>
        <w:t>T[3]</w:t>
      </w:r>
      <w:r w:rsidR="002E2F8F">
        <w:t xml:space="preserve"> y </w:t>
      </w:r>
      <w:r w:rsidR="00F64684" w:rsidRPr="00F86EA7">
        <w:rPr>
          <w:i/>
          <w:iCs/>
        </w:rPr>
        <w:t>H[3]</w:t>
      </w:r>
      <w:r w:rsidR="00F64684">
        <w:t xml:space="preserve"> son dos arreglos de tamaño 3 </w:t>
      </w:r>
      <w:r w:rsidR="00F86EA7">
        <w:t>para almacenar</w:t>
      </w:r>
      <w:r w:rsidR="00F64684">
        <w:t xml:space="preserve"> los valores de temperatura y humedad, </w:t>
      </w:r>
      <w:r w:rsidR="00F64684" w:rsidRPr="00F86EA7">
        <w:rPr>
          <w:i/>
          <w:iCs/>
        </w:rPr>
        <w:t>Temperatura</w:t>
      </w:r>
      <w:r w:rsidR="00F64684">
        <w:t xml:space="preserve"> y </w:t>
      </w:r>
      <w:r w:rsidR="00F64684" w:rsidRPr="00F86EA7">
        <w:rPr>
          <w:i/>
          <w:iCs/>
        </w:rPr>
        <w:t>Humedad</w:t>
      </w:r>
      <w:r w:rsidR="00F64684">
        <w:t xml:space="preserve"> representan los valores promedio y son la salida del proceso de lectura del sensor, </w:t>
      </w:r>
      <w:r w:rsidR="00F64684" w:rsidRPr="00F86EA7">
        <w:rPr>
          <w:i/>
          <w:iCs/>
        </w:rPr>
        <w:t>c</w:t>
      </w:r>
      <w:r w:rsidR="00F64684">
        <w:t xml:space="preserve"> y </w:t>
      </w:r>
      <w:r w:rsidR="00F64684" w:rsidRPr="00F86EA7">
        <w:rPr>
          <w:i/>
          <w:iCs/>
        </w:rPr>
        <w:t>n</w:t>
      </w:r>
      <w:r w:rsidR="00F64684">
        <w:t xml:space="preserve"> son valores de control para tomar tres lecturas,</w:t>
      </w:r>
      <w:r w:rsidR="00490B20">
        <w:t xml:space="preserve"> </w:t>
      </w:r>
      <w:r w:rsidR="00490B20" w:rsidRPr="00F86EA7">
        <w:rPr>
          <w:i/>
          <w:iCs/>
        </w:rPr>
        <w:t>Sensor</w:t>
      </w:r>
      <w:r w:rsidR="00490B20">
        <w:t xml:space="preserve"> indica que tipo de sensor se está empleando y </w:t>
      </w:r>
      <w:r w:rsidR="00490B20" w:rsidRPr="00D77562">
        <w:rPr>
          <w:i/>
          <w:iCs/>
        </w:rPr>
        <w:t>Pin</w:t>
      </w:r>
      <w:r w:rsidR="00490B20">
        <w:t xml:space="preserve"> indica el </w:t>
      </w:r>
      <w:r w:rsidR="007B6FE2">
        <w:t>terminal</w:t>
      </w:r>
      <w:r w:rsidR="00490B20">
        <w:t xml:space="preserve"> de datos empleado del puerto GPIO de la Raspberry Pi</w:t>
      </w:r>
      <w:r w:rsidR="00F64684">
        <w:t>.</w:t>
      </w:r>
      <w:r w:rsidR="00E7747C">
        <w:t xml:space="preserve"> Se toma una lectura y se guarda en los arreglos </w:t>
      </w:r>
      <w:r w:rsidR="00E7747C" w:rsidRPr="00F86EA7">
        <w:rPr>
          <w:i/>
          <w:iCs/>
        </w:rPr>
        <w:t>T[</w:t>
      </w:r>
      <w:r w:rsidR="00E7747C">
        <w:rPr>
          <w:i/>
          <w:iCs/>
        </w:rPr>
        <w:t>c</w:t>
      </w:r>
      <w:r w:rsidR="00E7747C" w:rsidRPr="00F86EA7">
        <w:rPr>
          <w:i/>
          <w:iCs/>
        </w:rPr>
        <w:t>]</w:t>
      </w:r>
      <w:r w:rsidR="00E7747C">
        <w:t xml:space="preserve"> y </w:t>
      </w:r>
      <w:r w:rsidR="00E7747C" w:rsidRPr="00F86EA7">
        <w:rPr>
          <w:i/>
          <w:iCs/>
        </w:rPr>
        <w:t>H[</w:t>
      </w:r>
      <w:r w:rsidR="00E7747C">
        <w:rPr>
          <w:i/>
          <w:iCs/>
        </w:rPr>
        <w:t>c</w:t>
      </w:r>
      <w:r w:rsidR="00E7747C" w:rsidRPr="00F86EA7">
        <w:rPr>
          <w:i/>
          <w:iCs/>
        </w:rPr>
        <w:t>]</w:t>
      </w:r>
      <w:r w:rsidR="00E7747C">
        <w:t>, si la lectura no fue realizada por algún error</w:t>
      </w:r>
      <w:r w:rsidR="00123F7F">
        <w:t xml:space="preserve"> </w:t>
      </w:r>
      <w:r w:rsidR="00E7747C">
        <w:t>se manda el mensaje de error</w:t>
      </w:r>
      <w:r w:rsidR="00876289">
        <w:t>, a continuación, se evalúa que las tres lecturas propuestas se hayan realizado para calcular los promedios e imprimir los resultados finalizando el algoritmo de lectura de datos del sensor DHT11</w:t>
      </w:r>
      <w:r w:rsidR="00E7747C">
        <w:t xml:space="preserve">. </w:t>
      </w:r>
      <w:r w:rsidR="00D8412B">
        <w:t xml:space="preserve">Se propone tres lecturas en intervalos de 3 segundos, </w:t>
      </w:r>
      <w:r w:rsidR="00876289">
        <w:t xml:space="preserve">ya que </w:t>
      </w:r>
      <w:r w:rsidR="00D8412B">
        <w:t xml:space="preserve">si solo se realizara una lectura y se presentara </w:t>
      </w:r>
      <w:r w:rsidR="00D8412B">
        <w:lastRenderedPageBreak/>
        <w:t xml:space="preserve">una falla en la misma entonces no habría dato de entrada al sistema, por tal motivo se </w:t>
      </w:r>
      <w:r w:rsidR="00ED1DE0">
        <w:t xml:space="preserve">propone realizar 3 lecturas consecutivas, para aumentar las probabilidades de obtener el dato </w:t>
      </w:r>
      <w:r w:rsidR="00B66067">
        <w:t>en caso de que se</w:t>
      </w:r>
      <w:r w:rsidR="00ED1DE0">
        <w:t xml:space="preserve"> presentara una falla</w:t>
      </w:r>
      <w:r w:rsidR="00D8412B">
        <w:t>.</w:t>
      </w:r>
    </w:p>
    <w:p w14:paraId="1A4D4550" w14:textId="77777777" w:rsidR="00123F7F" w:rsidRDefault="00123F7F" w:rsidP="00067DDE"/>
    <w:p w14:paraId="18A1ABC5" w14:textId="77777777" w:rsidR="001E2F73" w:rsidRDefault="001E2F73" w:rsidP="001E2F73">
      <w:pPr>
        <w:keepNext/>
        <w:jc w:val="center"/>
      </w:pPr>
      <w:r>
        <w:rPr>
          <w:noProof/>
          <w:lang w:eastAsia="es-MX"/>
        </w:rPr>
        <w:drawing>
          <wp:inline distT="0" distB="0" distL="0" distR="0" wp14:anchorId="2BC4D16A" wp14:editId="1990D5B2">
            <wp:extent cx="3342386" cy="3278953"/>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n 64"/>
                    <pic:cNvPicPr/>
                  </pic:nvPicPr>
                  <pic:blipFill>
                    <a:blip r:embed="rId48">
                      <a:extLst>
                        <a:ext uri="{28A0092B-C50C-407E-A947-70E740481C1C}">
                          <a14:useLocalDpi xmlns:a14="http://schemas.microsoft.com/office/drawing/2010/main" val="0"/>
                        </a:ext>
                      </a:extLst>
                    </a:blip>
                    <a:stretch>
                      <a:fillRect/>
                    </a:stretch>
                  </pic:blipFill>
                  <pic:spPr bwMode="auto">
                    <a:xfrm>
                      <a:off x="0" y="0"/>
                      <a:ext cx="3342386" cy="3278953"/>
                    </a:xfrm>
                    <a:prstGeom prst="rect">
                      <a:avLst/>
                    </a:prstGeom>
                    <a:ln>
                      <a:noFill/>
                    </a:ln>
                    <a:extLst>
                      <a:ext uri="{53640926-AAD7-44D8-BBD7-CCE9431645EC}">
                        <a14:shadowObscured xmlns:a14="http://schemas.microsoft.com/office/drawing/2010/main"/>
                      </a:ext>
                    </a:extLst>
                  </pic:spPr>
                </pic:pic>
              </a:graphicData>
            </a:graphic>
          </wp:inline>
        </w:drawing>
      </w:r>
    </w:p>
    <w:p w14:paraId="0D47537A" w14:textId="35F049B3" w:rsidR="001E2F73" w:rsidRDefault="001E2F73" w:rsidP="001E2F73">
      <w:pPr>
        <w:pStyle w:val="Descripcin"/>
      </w:pPr>
      <w:bookmarkStart w:id="109" w:name="_Ref42881965"/>
      <w:bookmarkStart w:id="110" w:name="_Toc52383897"/>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9</w:t>
      </w:r>
      <w:r w:rsidR="008D64F7">
        <w:rPr>
          <w:noProof/>
        </w:rPr>
        <w:fldChar w:fldCharType="end"/>
      </w:r>
      <w:bookmarkEnd w:id="109"/>
      <w:r>
        <w:t>. Diagrama de flujo de lectura de temperatura y humedad.</w:t>
      </w:r>
      <w:bookmarkEnd w:id="110"/>
    </w:p>
    <w:p w14:paraId="045A1790" w14:textId="77777777" w:rsidR="001E2F73" w:rsidRDefault="001E2F73" w:rsidP="00067DDE"/>
    <w:p w14:paraId="0F46912F" w14:textId="572C56FE" w:rsidR="007E07D7" w:rsidRDefault="001E2F73" w:rsidP="00067DDE">
      <w:r>
        <w:t>A continuación</w:t>
      </w:r>
      <w:r w:rsidR="00490B20">
        <w:t>,</w:t>
      </w:r>
      <w:r>
        <w:t xml:space="preserve"> se pre</w:t>
      </w:r>
      <w:r w:rsidR="00FC02CA">
        <w:t xml:space="preserve">senta el proceso de activación del </w:t>
      </w:r>
      <w:r w:rsidR="00894183">
        <w:t>módulo</w:t>
      </w:r>
      <w:r w:rsidR="00FC02CA">
        <w:t xml:space="preserve"> de ventilación mediante una señal PWM </w:t>
      </w:r>
      <w:r w:rsidR="00894183">
        <w:t>(modulación por ancho de pulso) la cual permite mantener cont</w:t>
      </w:r>
      <w:r w:rsidR="003F7CEA">
        <w:t>rolada la temperatura</w:t>
      </w:r>
      <w:r w:rsidR="001229D2">
        <w:t>.</w:t>
      </w:r>
      <w:r w:rsidR="006749D9">
        <w:t xml:space="preserve"> </w:t>
      </w:r>
      <w:r w:rsidR="003F7CEA">
        <w:t>Se propone t</w:t>
      </w:r>
      <w:r w:rsidR="006749D9">
        <w:t>rabaja</w:t>
      </w:r>
      <w:r w:rsidR="003F7CEA">
        <w:t>r</w:t>
      </w:r>
      <w:r w:rsidR="006749D9">
        <w:t xml:space="preserve"> con una frecuencia de 100 Hz, </w:t>
      </w:r>
      <w:r w:rsidR="001725AF">
        <w:t>en pruebas con la frecuencia de trabajo en un rango de 200 H</w:t>
      </w:r>
      <w:r w:rsidR="008D1207">
        <w:t>z</w:t>
      </w:r>
      <w:r w:rsidR="001725AF">
        <w:t xml:space="preserve"> hasta 20 kHz el ventilador presenta un ruido (zumbido) diferente al sonido propio del ventilador. </w:t>
      </w:r>
      <w:r w:rsidR="00BD4A10">
        <w:t xml:space="preserve">Se emplea la </w:t>
      </w:r>
      <w:r w:rsidR="00EA242B">
        <w:t>función ChangeDutyCycle</w:t>
      </w:r>
      <w:r w:rsidR="00CF736B">
        <w:rPr>
          <w:i/>
        </w:rPr>
        <w:t>()</w:t>
      </w:r>
      <w:r w:rsidR="00BD4A10">
        <w:t xml:space="preserve"> p</w:t>
      </w:r>
      <w:r w:rsidR="007E07D7">
        <w:t>ara aumentar o disminuir</w:t>
      </w:r>
      <w:r w:rsidR="006749D9">
        <w:t xml:space="preserve"> la velocidad del ventilador</w:t>
      </w:r>
      <w:r w:rsidR="00BD4A10">
        <w:t xml:space="preserve">, </w:t>
      </w:r>
      <w:r w:rsidR="006749D9">
        <w:t xml:space="preserve">se </w:t>
      </w:r>
      <w:r w:rsidR="007E07D7">
        <w:t>emplea un</w:t>
      </w:r>
      <w:r w:rsidR="003F7CEA">
        <w:t xml:space="preserve"> porcentaje del ciclo de trabajo PWM en un rango de</w:t>
      </w:r>
      <w:r w:rsidR="00672ED7">
        <w:t xml:space="preserve"> 0 a 100</w:t>
      </w:r>
      <w:r w:rsidR="003F7CEA">
        <w:t xml:space="preserve"> %</w:t>
      </w:r>
      <w:r w:rsidR="007E07D7">
        <w:t>.</w:t>
      </w:r>
    </w:p>
    <w:p w14:paraId="213C6F73" w14:textId="4081EC53" w:rsidR="007E07D7" w:rsidRDefault="007E07D7" w:rsidP="00067DDE">
      <w:r>
        <w:t>Al cambiar</w:t>
      </w:r>
      <w:r w:rsidR="001725AF">
        <w:t xml:space="preserve"> el porcen</w:t>
      </w:r>
      <w:r>
        <w:t>taje del ciclo de trabajo,</w:t>
      </w:r>
      <w:r w:rsidR="001725AF">
        <w:t xml:space="preserve"> el voltaje de alimentación del ventilador</w:t>
      </w:r>
      <w:r>
        <w:t xml:space="preserve"> también cambia</w:t>
      </w:r>
      <w:r w:rsidR="001725AF">
        <w:t xml:space="preserve"> dando como resultado una variación en la ve</w:t>
      </w:r>
      <w:r w:rsidR="00BD4A10">
        <w:t>locidad del motor</w:t>
      </w:r>
      <w:r w:rsidR="006749D9">
        <w:t>.</w:t>
      </w:r>
      <w:r>
        <w:t xml:space="preserve"> Para </w:t>
      </w:r>
      <w:r>
        <w:lastRenderedPageBreak/>
        <w:t xml:space="preserve">comprender la relación entre el ciclo de trabajo PWM y el voltaje de salida se emplea la siguiente </w:t>
      </w:r>
      <w:r w:rsidR="00261A79">
        <w:t>ecuación</w:t>
      </w:r>
      <w:r>
        <w:t>:</w:t>
      </w:r>
    </w:p>
    <w:p w14:paraId="268C4B2C" w14:textId="60FE3F96" w:rsidR="007E07D7" w:rsidRPr="003854BD" w:rsidRDefault="007E07D7" w:rsidP="00A1561D">
      <w:pPr>
        <w:jc w:val="center"/>
        <w:rPr>
          <w:rFonts w:eastAsiaTheme="minorEastAsia"/>
        </w:rPr>
      </w:pPr>
      <m:oMathPara>
        <m:oMath>
          <m:r>
            <w:rPr>
              <w:rFonts w:ascii="Cambria Math" w:hAnsi="Cambria Math"/>
            </w:rPr>
            <m:t>Vo=</m:t>
          </m:r>
          <m:d>
            <m:dPr>
              <m:ctrlPr>
                <w:rPr>
                  <w:rFonts w:ascii="Cambria Math" w:hAnsi="Cambria Math"/>
                  <w:i/>
                </w:rPr>
              </m:ctrlPr>
            </m:dPr>
            <m:e>
              <m:r>
                <w:rPr>
                  <w:rFonts w:ascii="Cambria Math" w:hAnsi="Cambria Math"/>
                </w:rPr>
                <m:t>Vmax-Vmin</m:t>
              </m:r>
            </m:e>
          </m:d>
          <m:r>
            <w:rPr>
              <w:rFonts w:ascii="Cambria Math" w:hAnsi="Cambria Math"/>
            </w:rPr>
            <m:t xml:space="preserve">x </m:t>
          </m:r>
          <m:d>
            <m:dPr>
              <m:ctrlPr>
                <w:rPr>
                  <w:rFonts w:ascii="Cambria Math" w:hAnsi="Cambria Math"/>
                  <w:i/>
                </w:rPr>
              </m:ctrlPr>
            </m:dPr>
            <m:e>
              <m:f>
                <m:fPr>
                  <m:ctrlPr>
                    <w:rPr>
                      <w:rFonts w:ascii="Cambria Math" w:hAnsi="Cambria Math"/>
                      <w:i/>
                    </w:rPr>
                  </m:ctrlPr>
                </m:fPr>
                <m:num>
                  <m:r>
                    <w:rPr>
                      <w:rFonts w:ascii="Cambria Math" w:hAnsi="Cambria Math"/>
                    </w:rPr>
                    <m:t>%DC</m:t>
                  </m:r>
                </m:num>
                <m:den>
                  <m:r>
                    <w:rPr>
                      <w:rFonts w:ascii="Cambria Math" w:hAnsi="Cambria Math"/>
                    </w:rPr>
                    <m:t>100</m:t>
                  </m:r>
                </m:den>
              </m:f>
            </m:e>
          </m:d>
          <m:r>
            <w:rPr>
              <w:rFonts w:ascii="Cambria Math" w:hAnsi="Cambria Math"/>
            </w:rPr>
            <m:t xml:space="preserve">                                                                         </m:t>
          </m:r>
          <m:d>
            <m:dPr>
              <m:ctrlPr>
                <w:rPr>
                  <w:rFonts w:ascii="Cambria Math" w:hAnsi="Cambria Math"/>
                  <w:i/>
                </w:rPr>
              </m:ctrlPr>
            </m:dPr>
            <m:e>
              <m:r>
                <w:rPr>
                  <w:rFonts w:ascii="Cambria Math" w:hAnsi="Cambria Math"/>
                </w:rPr>
                <m:t>6</m:t>
              </m:r>
            </m:e>
          </m:d>
        </m:oMath>
      </m:oMathPara>
    </w:p>
    <w:p w14:paraId="6F2C99E5" w14:textId="77777777" w:rsidR="003854BD" w:rsidRDefault="003854BD" w:rsidP="00067DDE">
      <w:pPr>
        <w:rPr>
          <w:rFonts w:eastAsiaTheme="minorEastAsia"/>
        </w:rPr>
      </w:pPr>
      <w:r>
        <w:rPr>
          <w:rFonts w:eastAsiaTheme="minorEastAsia"/>
        </w:rPr>
        <w:t>Donde:</w:t>
      </w:r>
    </w:p>
    <w:p w14:paraId="1D18C7E6" w14:textId="77777777" w:rsidR="003854BD" w:rsidRDefault="003854BD" w:rsidP="00067DDE">
      <w:pPr>
        <w:rPr>
          <w:rFonts w:eastAsiaTheme="minorEastAsia"/>
        </w:rPr>
      </w:pPr>
      <w:r>
        <w:rPr>
          <w:rFonts w:eastAsiaTheme="minorEastAsia"/>
        </w:rPr>
        <w:t>Vo = Voltaje de salida</w:t>
      </w:r>
    </w:p>
    <w:p w14:paraId="5AB996FF" w14:textId="77777777" w:rsidR="003854BD" w:rsidRDefault="00266765" w:rsidP="00067DDE">
      <w:pPr>
        <w:rPr>
          <w:rFonts w:eastAsiaTheme="minorEastAsia"/>
        </w:rPr>
      </w:pPr>
      <w:r>
        <w:rPr>
          <w:rFonts w:eastAsiaTheme="minorEastAsia"/>
        </w:rPr>
        <w:t>V</w:t>
      </w:r>
      <w:r w:rsidR="000A1393">
        <w:rPr>
          <w:rFonts w:eastAsiaTheme="minorEastAsia"/>
        </w:rPr>
        <w:t>max = Voltaje máximo de operación</w:t>
      </w:r>
    </w:p>
    <w:p w14:paraId="1CE2A9AD" w14:textId="77777777" w:rsidR="000A1393" w:rsidRDefault="000A1393" w:rsidP="00067DDE">
      <w:pPr>
        <w:rPr>
          <w:rFonts w:eastAsiaTheme="minorEastAsia"/>
        </w:rPr>
      </w:pPr>
      <w:r>
        <w:rPr>
          <w:rFonts w:eastAsiaTheme="minorEastAsia"/>
        </w:rPr>
        <w:t>Vmin = Voltaje mínimo (normalmente es 0)</w:t>
      </w:r>
    </w:p>
    <w:p w14:paraId="3E94210C" w14:textId="77777777" w:rsidR="00266765" w:rsidRDefault="00266765" w:rsidP="00067DDE">
      <w:r>
        <w:rPr>
          <w:rFonts w:eastAsiaTheme="minorEastAsia"/>
        </w:rPr>
        <w:t xml:space="preserve">%DC = Porcentaje del ciclo </w:t>
      </w:r>
    </w:p>
    <w:p w14:paraId="04B2EAC0" w14:textId="77777777" w:rsidR="008F7FA2" w:rsidRDefault="008F7FA2" w:rsidP="00067DDE"/>
    <w:p w14:paraId="39AD0D96" w14:textId="1C63130A" w:rsidR="00BD4A10" w:rsidRDefault="00A1561D" w:rsidP="00067DDE">
      <w:r>
        <w:t xml:space="preserve">De acuerdo </w:t>
      </w:r>
      <w:r w:rsidR="00FB7988">
        <w:t>con</w:t>
      </w:r>
      <w:r>
        <w:t xml:space="preserve"> la ecuación </w:t>
      </w:r>
      <w:r w:rsidR="00644440">
        <w:t>6</w:t>
      </w:r>
      <w:r>
        <w:t xml:space="preserve">, si el ciclo de trabajo fuera de 50% y el ventilador se polariza con 12V, entonces el voltaje de salida modulado por PWM seria de 6V. </w:t>
      </w:r>
      <w:r w:rsidR="001229D2">
        <w:t xml:space="preserve">En la </w:t>
      </w:r>
      <w:r w:rsidR="001229D2">
        <w:fldChar w:fldCharType="begin"/>
      </w:r>
      <w:r w:rsidR="001229D2">
        <w:instrText xml:space="preserve"> REF _Ref42882408 \h </w:instrText>
      </w:r>
      <w:r w:rsidR="001229D2">
        <w:fldChar w:fldCharType="separate"/>
      </w:r>
      <w:r w:rsidR="008D64F7">
        <w:t xml:space="preserve">Figura </w:t>
      </w:r>
      <w:r w:rsidR="008D64F7">
        <w:rPr>
          <w:noProof/>
        </w:rPr>
        <w:t>5</w:t>
      </w:r>
      <w:r w:rsidR="008D64F7">
        <w:t>.</w:t>
      </w:r>
      <w:r w:rsidR="008D64F7">
        <w:rPr>
          <w:noProof/>
        </w:rPr>
        <w:t>10</w:t>
      </w:r>
      <w:r w:rsidR="001229D2">
        <w:fldChar w:fldCharType="end"/>
      </w:r>
      <w:r w:rsidR="001229D2">
        <w:t xml:space="preserve">, se aprecia el diagrama de flujo del módulo de ventilación, </w:t>
      </w:r>
      <w:r w:rsidR="00272475">
        <w:t xml:space="preserve">la Variable </w:t>
      </w:r>
      <w:r w:rsidR="00272475" w:rsidRPr="00952721">
        <w:rPr>
          <w:i/>
          <w:iCs/>
        </w:rPr>
        <w:t>PWMV</w:t>
      </w:r>
      <w:r w:rsidR="00272475">
        <w:t xml:space="preserve"> permitirá cambiar el </w:t>
      </w:r>
      <w:r w:rsidR="00322F52">
        <w:t xml:space="preserve">ciclo de trabajo del ventilador, las variables </w:t>
      </w:r>
      <w:r w:rsidR="00322F52" w:rsidRPr="002416B2">
        <w:rPr>
          <w:i/>
          <w:iCs/>
        </w:rPr>
        <w:t>enA</w:t>
      </w:r>
      <w:r w:rsidR="00322F52">
        <w:t xml:space="preserve">, </w:t>
      </w:r>
      <w:r w:rsidR="00322F52" w:rsidRPr="002416B2">
        <w:rPr>
          <w:i/>
          <w:iCs/>
        </w:rPr>
        <w:t>In1</w:t>
      </w:r>
      <w:r w:rsidR="00322F52">
        <w:t xml:space="preserve"> e </w:t>
      </w:r>
      <w:r w:rsidR="00322F52" w:rsidRPr="002416B2">
        <w:rPr>
          <w:i/>
          <w:iCs/>
        </w:rPr>
        <w:t>In2</w:t>
      </w:r>
      <w:r w:rsidR="00322F52">
        <w:t xml:space="preserve"> hacen referencia al número de</w:t>
      </w:r>
      <w:r w:rsidR="007B6FE2">
        <w:t xml:space="preserve"> terminal</w:t>
      </w:r>
      <w:r w:rsidR="00322F52">
        <w:t xml:space="preserve"> del puerto GPIO que se conecta a los</w:t>
      </w:r>
      <w:r w:rsidR="0064754B">
        <w:t xml:space="preserve"> terminales</w:t>
      </w:r>
      <w:r w:rsidR="00322F52">
        <w:t xml:space="preserve"> </w:t>
      </w:r>
      <w:r w:rsidR="00322F52" w:rsidRPr="00322F52">
        <w:t xml:space="preserve">ENA, IN1, e IN2 </w:t>
      </w:r>
      <w:r w:rsidR="00322F52">
        <w:t xml:space="preserve"> del puente H, </w:t>
      </w:r>
      <w:r w:rsidR="009145E9" w:rsidRPr="002416B2">
        <w:rPr>
          <w:i/>
          <w:iCs/>
        </w:rPr>
        <w:t>pwm_A</w:t>
      </w:r>
      <w:r w:rsidR="009145E9">
        <w:t xml:space="preserve"> crea un objeto de tipo PWM en el </w:t>
      </w:r>
      <w:r w:rsidR="007B6FE2">
        <w:t>terminal</w:t>
      </w:r>
      <w:r w:rsidR="009145E9">
        <w:t xml:space="preserve"> </w:t>
      </w:r>
      <w:r w:rsidR="009145E9" w:rsidRPr="002416B2">
        <w:rPr>
          <w:i/>
          <w:iCs/>
        </w:rPr>
        <w:t>enA</w:t>
      </w:r>
      <w:r w:rsidR="009145E9">
        <w:t xml:space="preserve"> con una frecuencia de 100 Hz, en seguida el objeto PWM se inicia con un porcentaje de trabajo de 0% </w:t>
      </w:r>
      <w:r w:rsidR="00952721">
        <w:t xml:space="preserve"> con ayuda de la función </w:t>
      </w:r>
      <w:r w:rsidR="00952721" w:rsidRPr="00952721">
        <w:rPr>
          <w:i/>
          <w:iCs/>
        </w:rPr>
        <w:t>start()</w:t>
      </w:r>
      <w:r w:rsidR="0022073B">
        <w:rPr>
          <w:i/>
          <w:iCs/>
        </w:rPr>
        <w:t>,</w:t>
      </w:r>
      <w:r w:rsidR="00952721">
        <w:t xml:space="preserve"> </w:t>
      </w:r>
      <w:r w:rsidR="009145E9">
        <w:t xml:space="preserve">lo que significa que </w:t>
      </w:r>
      <w:r w:rsidR="0022073B">
        <w:t xml:space="preserve">el ventilador </w:t>
      </w:r>
      <w:r w:rsidR="009145E9">
        <w:t xml:space="preserve">estará apagado. </w:t>
      </w:r>
      <w:r w:rsidR="00041A99">
        <w:t>El algoritmo requiere un dato de entrada</w:t>
      </w:r>
      <w:r w:rsidR="002416B2">
        <w:t xml:space="preserve"> que para este caso en específico es ingresado por el usuario</w:t>
      </w:r>
      <w:r w:rsidR="00952721">
        <w:t xml:space="preserve"> (posteriormente el dato es modificado por el algoritmo difuso)</w:t>
      </w:r>
      <w:r w:rsidR="00041A99">
        <w:t xml:space="preserve">, </w:t>
      </w:r>
      <w:r w:rsidR="0022073B">
        <w:t xml:space="preserve">el dato de entrada permite cambiar el ciclo de trabajo del objeto PWM y </w:t>
      </w:r>
      <w:r w:rsidR="00041A99">
        <w:t xml:space="preserve">debe de ser un valor </w:t>
      </w:r>
      <w:r w:rsidR="0022073B">
        <w:t>mayor o igual a 0 y menor o igual a 100</w:t>
      </w:r>
      <w:r w:rsidR="00041A99">
        <w:t>, si cumple con los requisitos el valor ingresado se manda como parámetro al objeto PWM creado anteriormente</w:t>
      </w:r>
      <w:r w:rsidR="00952721">
        <w:t xml:space="preserve"> y con ayuda de la función </w:t>
      </w:r>
      <w:r w:rsidR="00952721" w:rsidRPr="00952721">
        <w:rPr>
          <w:i/>
          <w:iCs/>
        </w:rPr>
        <w:t>ChangeDutyCicle()</w:t>
      </w:r>
      <w:r w:rsidR="00952721">
        <w:t xml:space="preserve"> se modifica el ciclo de trabajo del PWM</w:t>
      </w:r>
      <w:r w:rsidR="00041A99">
        <w:t>, además se establece el estado lógico en los</w:t>
      </w:r>
      <w:r w:rsidR="007B6FE2">
        <w:t xml:space="preserve"> terminales</w:t>
      </w:r>
      <w:r w:rsidR="00041A99">
        <w:t xml:space="preserve"> </w:t>
      </w:r>
      <w:r w:rsidR="002416B2" w:rsidRPr="002416B2">
        <w:rPr>
          <w:i/>
          <w:iCs/>
        </w:rPr>
        <w:t>I</w:t>
      </w:r>
      <w:r w:rsidR="00041A99" w:rsidRPr="002416B2">
        <w:rPr>
          <w:i/>
          <w:iCs/>
        </w:rPr>
        <w:t>n1</w:t>
      </w:r>
      <w:r w:rsidR="00041A99">
        <w:t xml:space="preserve"> e </w:t>
      </w:r>
      <w:r w:rsidR="002416B2" w:rsidRPr="002416B2">
        <w:rPr>
          <w:i/>
          <w:iCs/>
        </w:rPr>
        <w:t>I</w:t>
      </w:r>
      <w:r w:rsidR="00041A99" w:rsidRPr="002416B2">
        <w:rPr>
          <w:i/>
          <w:iCs/>
        </w:rPr>
        <w:t>n2</w:t>
      </w:r>
      <w:r w:rsidR="00041A99">
        <w:t xml:space="preserve"> que permiten polarizar el ventilador con ayuda del puente H</w:t>
      </w:r>
      <w:r w:rsidR="0022073B">
        <w:t>.</w:t>
      </w:r>
      <w:r w:rsidR="00041A99">
        <w:t xml:space="preserve"> </w:t>
      </w:r>
      <w:r w:rsidR="0022073B">
        <w:t>E</w:t>
      </w:r>
      <w:r w:rsidR="00041A99">
        <w:t>n caso de que el valor</w:t>
      </w:r>
      <w:r w:rsidR="0022073B">
        <w:t xml:space="preserve"> ingresado</w:t>
      </w:r>
      <w:r w:rsidR="00041A99">
        <w:t xml:space="preserve"> no cumpla con los requisitos</w:t>
      </w:r>
      <w:r w:rsidR="0022073B">
        <w:t>,</w:t>
      </w:r>
      <w:r w:rsidR="00041A99">
        <w:t xml:space="preserve"> el objeto PWM se detiene</w:t>
      </w:r>
      <w:r w:rsidR="0022073B">
        <w:t xml:space="preserve"> con ayuda de la función </w:t>
      </w:r>
      <w:r w:rsidR="00880D5C" w:rsidRPr="00880D5C">
        <w:rPr>
          <w:i/>
          <w:iCs/>
        </w:rPr>
        <w:t>stop()</w:t>
      </w:r>
      <w:r w:rsidR="00880D5C">
        <w:t xml:space="preserve"> y se finaliza el algoritmo</w:t>
      </w:r>
      <w:r w:rsidR="00041A99">
        <w:t xml:space="preserve">. </w:t>
      </w:r>
    </w:p>
    <w:p w14:paraId="3EEF193F" w14:textId="77777777" w:rsidR="001E2F73" w:rsidRDefault="001E2F73" w:rsidP="00067DDE">
      <w:pPr>
        <w:rPr>
          <w:noProof/>
          <w:lang w:eastAsia="es-MX"/>
        </w:rPr>
      </w:pPr>
    </w:p>
    <w:p w14:paraId="75A852FC" w14:textId="77777777" w:rsidR="001E2F73" w:rsidRDefault="001E2F73" w:rsidP="001E2F73">
      <w:pPr>
        <w:keepNext/>
        <w:jc w:val="center"/>
      </w:pPr>
      <w:r>
        <w:rPr>
          <w:noProof/>
          <w:lang w:eastAsia="es-MX"/>
        </w:rPr>
        <w:lastRenderedPageBreak/>
        <w:drawing>
          <wp:inline distT="0" distB="0" distL="0" distR="0" wp14:anchorId="501731BB" wp14:editId="24DBBFCE">
            <wp:extent cx="4320000" cy="3427284"/>
            <wp:effectExtent l="0" t="0" r="4445" b="190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DFPWM.jpg"/>
                    <pic:cNvPicPr/>
                  </pic:nvPicPr>
                  <pic:blipFill>
                    <a:blip r:embed="rId49">
                      <a:extLst>
                        <a:ext uri="{28A0092B-C50C-407E-A947-70E740481C1C}">
                          <a14:useLocalDpi xmlns:a14="http://schemas.microsoft.com/office/drawing/2010/main" val="0"/>
                        </a:ext>
                      </a:extLst>
                    </a:blip>
                    <a:stretch>
                      <a:fillRect/>
                    </a:stretch>
                  </pic:blipFill>
                  <pic:spPr bwMode="auto">
                    <a:xfrm>
                      <a:off x="0" y="0"/>
                      <a:ext cx="4320000" cy="3427284"/>
                    </a:xfrm>
                    <a:prstGeom prst="rect">
                      <a:avLst/>
                    </a:prstGeom>
                    <a:ln>
                      <a:noFill/>
                    </a:ln>
                    <a:extLst>
                      <a:ext uri="{53640926-AAD7-44D8-BBD7-CCE9431645EC}">
                        <a14:shadowObscured xmlns:a14="http://schemas.microsoft.com/office/drawing/2010/main"/>
                      </a:ext>
                    </a:extLst>
                  </pic:spPr>
                </pic:pic>
              </a:graphicData>
            </a:graphic>
          </wp:inline>
        </w:drawing>
      </w:r>
    </w:p>
    <w:p w14:paraId="55848A3A" w14:textId="3D579321" w:rsidR="001E2F73" w:rsidRDefault="001E2F73" w:rsidP="001E2F73">
      <w:pPr>
        <w:pStyle w:val="Descripcin"/>
      </w:pPr>
      <w:bookmarkStart w:id="111" w:name="_Ref42882408"/>
      <w:bookmarkStart w:id="112" w:name="_Toc52383898"/>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10</w:t>
      </w:r>
      <w:r w:rsidR="008D64F7">
        <w:rPr>
          <w:noProof/>
        </w:rPr>
        <w:fldChar w:fldCharType="end"/>
      </w:r>
      <w:bookmarkEnd w:id="111"/>
      <w:r>
        <w:t>. Diagrama de flujo de activación</w:t>
      </w:r>
      <w:r w:rsidR="00FC02CA">
        <w:t xml:space="preserve"> del</w:t>
      </w:r>
      <w:r>
        <w:t xml:space="preserve"> módulo ventilación</w:t>
      </w:r>
      <w:r w:rsidR="00FC02CA">
        <w:t xml:space="preserve"> por</w:t>
      </w:r>
      <w:r>
        <w:t xml:space="preserve"> PWM.</w:t>
      </w:r>
      <w:bookmarkEnd w:id="112"/>
    </w:p>
    <w:p w14:paraId="58B7B680" w14:textId="77777777" w:rsidR="00EB3ACE" w:rsidRDefault="00EB3ACE" w:rsidP="00EB3ACE"/>
    <w:p w14:paraId="1AE127C4" w14:textId="597907B6" w:rsidR="008C38D9" w:rsidRDefault="008C38D9" w:rsidP="00EB3ACE">
      <w:r>
        <w:t xml:space="preserve">El </w:t>
      </w:r>
      <w:r w:rsidR="006A21D6">
        <w:t xml:space="preserve">módulo </w:t>
      </w:r>
      <w:r w:rsidR="006A21D6" w:rsidRPr="00CE548B">
        <w:rPr>
          <w:i/>
        </w:rPr>
        <w:t>dimmer</w:t>
      </w:r>
      <w:r w:rsidR="006A21D6">
        <w:t xml:space="preserve"> de potencia AC </w:t>
      </w:r>
      <w:r>
        <w:t>permite realizar de forma fácil</w:t>
      </w:r>
      <w:r w:rsidRPr="008C38D9">
        <w:t xml:space="preserve"> un control de potencia AC, por el método de control de ángulo de disparo, debido a su interface sencilla con microcontrolador. La interface se puede realizar de dos formas:</w:t>
      </w:r>
      <w:r>
        <w:t xml:space="preserve"> Por un pulso tipo servomotor y por voltaje analógico.</w:t>
      </w:r>
    </w:p>
    <w:p w14:paraId="4ABF46D2" w14:textId="27D3A9D5" w:rsidR="00EB3ACE" w:rsidRDefault="00B155DB" w:rsidP="00EB3ACE">
      <w:r>
        <w:t xml:space="preserve">Se </w:t>
      </w:r>
      <w:r w:rsidR="008C38D9">
        <w:t>propone</w:t>
      </w:r>
      <w:r>
        <w:t xml:space="preserve"> trabajar </w:t>
      </w:r>
      <w:r w:rsidR="008C38D9">
        <w:t>por medio de un pulso tipo servomotor</w:t>
      </w:r>
      <w:r w:rsidR="00245458">
        <w:t xml:space="preserve">, ya que el </w:t>
      </w:r>
      <w:r w:rsidR="006A21D6">
        <w:t>módulo</w:t>
      </w:r>
      <w:r w:rsidR="00245458">
        <w:t xml:space="preserve"> permite una configuración similar al empleado en servomotores. </w:t>
      </w:r>
      <w:r w:rsidR="00944530">
        <w:t>Para calcular el periodo</w:t>
      </w:r>
      <w:r w:rsidR="00365341">
        <w:t xml:space="preserve"> de trabajo, se </w:t>
      </w:r>
      <w:r w:rsidR="00944530">
        <w:t>emple</w:t>
      </w:r>
      <w:r w:rsidR="00580FBB">
        <w:t>ó</w:t>
      </w:r>
      <w:r w:rsidR="00944530">
        <w:t xml:space="preserve"> la frecuencia </w:t>
      </w:r>
      <w:r w:rsidR="002A22A5">
        <w:t xml:space="preserve">de </w:t>
      </w:r>
      <w:r w:rsidR="00CC3A49">
        <w:t>la AC a 6</w:t>
      </w:r>
      <w:r w:rsidR="00944530">
        <w:t xml:space="preserve">0 Hz, </w:t>
      </w:r>
      <w:r w:rsidR="00365341">
        <w:t xml:space="preserve">se hace uso de la </w:t>
      </w:r>
      <w:r w:rsidR="00717E42">
        <w:t>ecuación</w:t>
      </w:r>
      <w:r>
        <w:t xml:space="preserve"> </w:t>
      </w:r>
      <w:r w:rsidR="00644440">
        <w:t>7</w:t>
      </w:r>
      <w:r w:rsidR="00933EDE">
        <w:t xml:space="preserve">, donde </w:t>
      </w:r>
      <w:r w:rsidR="00933EDE" w:rsidRPr="00933EDE">
        <w:rPr>
          <w:i/>
        </w:rPr>
        <w:t>T</w:t>
      </w:r>
      <w:r w:rsidR="00933EDE">
        <w:t xml:space="preserve"> es el periodo</w:t>
      </w:r>
      <w:r w:rsidR="00944530">
        <w:t xml:space="preserve"> y </w:t>
      </w:r>
      <w:r w:rsidR="00944530" w:rsidRPr="00933EDE">
        <w:rPr>
          <w:i/>
        </w:rPr>
        <w:t>f</w:t>
      </w:r>
      <w:r w:rsidR="00944530">
        <w:t xml:space="preserve"> es la frecuencia</w:t>
      </w:r>
      <w:r w:rsidR="00933EDE">
        <w:t>, el proceso de cálculo se presenta a continuación:</w:t>
      </w:r>
    </w:p>
    <w:p w14:paraId="270CBE1B" w14:textId="66E13637" w:rsidR="00357C12" w:rsidRDefault="00944530" w:rsidP="00B155DB">
      <w:pPr>
        <w:rPr>
          <w:rFonts w:eastAsiaTheme="minorEastAsia"/>
        </w:rPr>
      </w:pPr>
      <m:oMathPara>
        <m:oMath>
          <m:r>
            <w:rPr>
              <w:rFonts w:ascii="Cambria Math" w:eastAsiaTheme="minorEastAsia" w:hAnsi="Cambria Math"/>
            </w:rPr>
            <m:t xml:space="preserve">T= </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f</m:t>
              </m:r>
            </m:den>
          </m:f>
          <m:r>
            <w:rPr>
              <w:rFonts w:ascii="Cambria Math" w:eastAsiaTheme="minorEastAsia" w:hAnsi="Cambria Math"/>
            </w:rPr>
            <m:t xml:space="preserve">                                                                                                                        </m:t>
          </m:r>
          <m:d>
            <m:dPr>
              <m:ctrlPr>
                <w:rPr>
                  <w:rFonts w:ascii="Cambria Math" w:eastAsiaTheme="minorEastAsia" w:hAnsi="Cambria Math"/>
                  <w:i/>
                </w:rPr>
              </m:ctrlPr>
            </m:dPr>
            <m:e>
              <m:r>
                <w:rPr>
                  <w:rFonts w:ascii="Cambria Math" w:eastAsiaTheme="minorEastAsia" w:hAnsi="Cambria Math"/>
                </w:rPr>
                <m:t>7</m:t>
              </m:r>
            </m:e>
          </m:d>
        </m:oMath>
      </m:oMathPara>
    </w:p>
    <w:p w14:paraId="44E198BC" w14:textId="77777777" w:rsidR="00933EDE" w:rsidRDefault="00B155DB" w:rsidP="00EB3ACE">
      <w:pPr>
        <w:rPr>
          <w:rFonts w:eastAsiaTheme="minorEastAsia"/>
        </w:rPr>
      </w:pPr>
      <w:r>
        <w:rPr>
          <w:rFonts w:eastAsiaTheme="minorEastAsia"/>
        </w:rPr>
        <w:t>S</w:t>
      </w:r>
      <w:r w:rsidR="00357C12">
        <w:rPr>
          <w:rFonts w:eastAsiaTheme="minorEastAsia"/>
        </w:rPr>
        <w:t>ustituyendo valores:</w:t>
      </w:r>
    </w:p>
    <w:p w14:paraId="1DAD4EC6" w14:textId="6D3559D1" w:rsidR="00357C12" w:rsidRPr="00EB3ACE" w:rsidRDefault="00944530" w:rsidP="00EB3ACE">
      <m:oMathPara>
        <m:oMath>
          <m:r>
            <w:rPr>
              <w:rFonts w:ascii="Cambria Math" w:hAnsi="Cambria Math"/>
            </w:rPr>
            <m:t xml:space="preserve">T= </m:t>
          </m:r>
          <m:f>
            <m:fPr>
              <m:ctrlPr>
                <w:rPr>
                  <w:rFonts w:ascii="Cambria Math" w:hAnsi="Cambria Math"/>
                  <w:i/>
                </w:rPr>
              </m:ctrlPr>
            </m:fPr>
            <m:num>
              <m:r>
                <w:rPr>
                  <w:rFonts w:ascii="Cambria Math" w:hAnsi="Cambria Math"/>
                </w:rPr>
                <m:t>1</m:t>
              </m:r>
            </m:num>
            <m:den>
              <m:r>
                <w:rPr>
                  <w:rFonts w:ascii="Cambria Math" w:hAnsi="Cambria Math"/>
                </w:rPr>
                <m:t>60</m:t>
              </m:r>
            </m:den>
          </m:f>
          <m:r>
            <w:rPr>
              <w:rFonts w:ascii="Cambria Math" w:hAnsi="Cambria Math"/>
            </w:rPr>
            <m:t xml:space="preserve">=0.01666666667=16.66 ms                                                         </m:t>
          </m:r>
          <m:d>
            <m:dPr>
              <m:ctrlPr>
                <w:rPr>
                  <w:rFonts w:ascii="Cambria Math" w:hAnsi="Cambria Math"/>
                  <w:i/>
                </w:rPr>
              </m:ctrlPr>
            </m:dPr>
            <m:e>
              <m:r>
                <w:rPr>
                  <w:rFonts w:ascii="Cambria Math" w:hAnsi="Cambria Math"/>
                </w:rPr>
                <m:t>8</m:t>
              </m:r>
            </m:e>
          </m:d>
        </m:oMath>
      </m:oMathPara>
    </w:p>
    <w:p w14:paraId="1CB3B9AE" w14:textId="77777777" w:rsidR="006D6A18" w:rsidRDefault="006D6A18" w:rsidP="001E2F73"/>
    <w:p w14:paraId="35E70115" w14:textId="6071CD1F" w:rsidR="001E2F73" w:rsidRDefault="00944530" w:rsidP="001E2F73">
      <w:r>
        <w:lastRenderedPageBreak/>
        <w:t xml:space="preserve">Con la </w:t>
      </w:r>
      <w:r w:rsidR="006749D9">
        <w:t>frecuencia</w:t>
      </w:r>
      <w:r>
        <w:t xml:space="preserve"> a la que trabaja una conexión AC se calcula el periodo a 16.66</w:t>
      </w:r>
      <w:r w:rsidR="006749D9">
        <w:t xml:space="preserve"> ms, según las especificaciones se</w:t>
      </w:r>
      <w:r w:rsidR="00CC3A49">
        <w:t xml:space="preserve"> debe modificar</w:t>
      </w:r>
      <w:r w:rsidR="006D6A18">
        <w:t xml:space="preserve"> el pulso en alto </w:t>
      </w:r>
      <w:r w:rsidR="00BA2352">
        <w:t>cambiando</w:t>
      </w:r>
      <w:r w:rsidR="00CC3A49">
        <w:t xml:space="preserve"> el porcentaje de ciclo de trabajo de 2 a 12% </w:t>
      </w:r>
      <w:r w:rsidR="006749D9">
        <w:t xml:space="preserve">que representa la ventana de trabajo del </w:t>
      </w:r>
      <w:r w:rsidR="00947593">
        <w:t xml:space="preserve">módulo </w:t>
      </w:r>
      <w:r w:rsidR="00947593" w:rsidRPr="00CE548B">
        <w:rPr>
          <w:i/>
        </w:rPr>
        <w:t>dimmer</w:t>
      </w:r>
      <w:r w:rsidR="00947593">
        <w:t xml:space="preserve"> de potencia AC  </w:t>
      </w:r>
      <w:r w:rsidR="00CC3A49">
        <w:t>en la configuración por pulso tipo servomotor</w:t>
      </w:r>
      <w:r w:rsidR="003C20A1">
        <w:t xml:space="preserve">, el proceso de control se puede apreciar en la </w:t>
      </w:r>
      <w:r w:rsidR="003C20A1">
        <w:fldChar w:fldCharType="begin"/>
      </w:r>
      <w:r w:rsidR="003C20A1">
        <w:instrText xml:space="preserve"> REF _Ref45548682 \h </w:instrText>
      </w:r>
      <w:r w:rsidR="003C20A1">
        <w:fldChar w:fldCharType="separate"/>
      </w:r>
      <w:r w:rsidR="008D64F7">
        <w:t xml:space="preserve">Figura </w:t>
      </w:r>
      <w:r w:rsidR="008D64F7">
        <w:rPr>
          <w:noProof/>
        </w:rPr>
        <w:t>4</w:t>
      </w:r>
      <w:r w:rsidR="008D64F7">
        <w:t>.</w:t>
      </w:r>
      <w:r w:rsidR="008D64F7">
        <w:rPr>
          <w:noProof/>
        </w:rPr>
        <w:t>1</w:t>
      </w:r>
      <w:r w:rsidR="003C20A1">
        <w:fldChar w:fldCharType="end"/>
      </w:r>
      <w:r w:rsidR="00EE168B">
        <w:t>.</w:t>
      </w:r>
      <w:r w:rsidR="00623002">
        <w:t xml:space="preserve"> Primero es la declaración </w:t>
      </w:r>
      <w:r w:rsidR="00D13A8E">
        <w:t xml:space="preserve">de variables: </w:t>
      </w:r>
      <w:r w:rsidR="00D13A8E" w:rsidRPr="00850F1A">
        <w:rPr>
          <w:i/>
          <w:iCs/>
        </w:rPr>
        <w:t>PAC</w:t>
      </w:r>
      <w:r w:rsidR="00D13A8E">
        <w:t xml:space="preserve"> </w:t>
      </w:r>
      <w:r w:rsidR="00C4218D">
        <w:t xml:space="preserve">el cual </w:t>
      </w:r>
      <w:r w:rsidR="00D13A8E">
        <w:t>permit</w:t>
      </w:r>
      <w:r w:rsidR="00C4218D">
        <w:t>e</w:t>
      </w:r>
      <w:r w:rsidR="00D13A8E">
        <w:t xml:space="preserve"> cambiar el ciclo de trabajo</w:t>
      </w:r>
      <w:r w:rsidR="00B8621C">
        <w:t xml:space="preserve"> y se inicia en 2</w:t>
      </w:r>
      <w:r w:rsidR="00850F1A">
        <w:t>.5</w:t>
      </w:r>
      <w:r w:rsidR="00B8621C">
        <w:t>%</w:t>
      </w:r>
      <w:r w:rsidR="00D13A8E">
        <w:t xml:space="preserve">, </w:t>
      </w:r>
      <w:r w:rsidR="00D13A8E" w:rsidRPr="00850F1A">
        <w:rPr>
          <w:i/>
          <w:iCs/>
        </w:rPr>
        <w:t>TRIAC</w:t>
      </w:r>
      <w:r w:rsidR="00D13A8E">
        <w:t xml:space="preserve"> establece el número de </w:t>
      </w:r>
      <w:r w:rsidR="007B6FE2">
        <w:t>terminal</w:t>
      </w:r>
      <w:r w:rsidR="00D13A8E">
        <w:t xml:space="preserve"> del puerto GPIO que manda la señal de control, en seguida </w:t>
      </w:r>
      <w:r w:rsidR="00D13A8E" w:rsidRPr="00850F1A">
        <w:rPr>
          <w:i/>
          <w:iCs/>
        </w:rPr>
        <w:t>p</w:t>
      </w:r>
      <w:r w:rsidR="00D13A8E">
        <w:t xml:space="preserve"> crea un objeto PWM con el </w:t>
      </w:r>
      <w:r w:rsidR="00BA2352">
        <w:t>terminal</w:t>
      </w:r>
      <w:r w:rsidR="00D13A8E">
        <w:t xml:space="preserve"> seleccionado anteriormente y la frecuencia de trabajo a 60 HZ, se inicia el objeto PWM con el valor de la variable </w:t>
      </w:r>
      <w:r w:rsidR="00D13A8E" w:rsidRPr="00850F1A">
        <w:rPr>
          <w:i/>
          <w:iCs/>
        </w:rPr>
        <w:t>PAC</w:t>
      </w:r>
      <w:r w:rsidR="00D13A8E">
        <w:t>. En seguida, se requiere de una entrada entre 2 y 12 % de ciclo de trabajo</w:t>
      </w:r>
      <w:r w:rsidR="00850F1A">
        <w:t xml:space="preserve"> que es ingresada por el usuario (posteriormente es modificado por el algoritmo difuso)</w:t>
      </w:r>
      <w:r w:rsidR="00D13A8E">
        <w:t>, mientras la entrada cumpla con e</w:t>
      </w:r>
      <w:r w:rsidR="00850F1A">
        <w:t>l</w:t>
      </w:r>
      <w:r w:rsidR="00D13A8E">
        <w:t xml:space="preserve"> requisito</w:t>
      </w:r>
      <w:r w:rsidR="00850F1A">
        <w:t>,</w:t>
      </w:r>
      <w:r w:rsidR="00D13A8E">
        <w:t xml:space="preserve"> se modifica el ciclo de trabajo</w:t>
      </w:r>
      <w:r w:rsidR="00850F1A">
        <w:t xml:space="preserve"> con el valor de la variable </w:t>
      </w:r>
      <w:r w:rsidR="00850F1A" w:rsidRPr="00850F1A">
        <w:rPr>
          <w:i/>
          <w:iCs/>
        </w:rPr>
        <w:t>PAC</w:t>
      </w:r>
      <w:r w:rsidR="00D13A8E">
        <w:t>, en caso</w:t>
      </w:r>
      <w:r w:rsidR="00850F1A">
        <w:t xml:space="preserve"> de que el valor no sea </w:t>
      </w:r>
      <w:r w:rsidR="00D6251B">
        <w:t>mayor a o igual a 2 y menor o igual a 12</w:t>
      </w:r>
      <w:r w:rsidR="00D13A8E">
        <w:t xml:space="preserve"> el objeto PWM se detiene </w:t>
      </w:r>
      <w:r w:rsidR="00D6251B">
        <w:t xml:space="preserve">con ayuda de la función </w:t>
      </w:r>
      <w:r w:rsidR="00D6251B" w:rsidRPr="00D6251B">
        <w:rPr>
          <w:i/>
          <w:iCs/>
        </w:rPr>
        <w:t>stop()</w:t>
      </w:r>
      <w:r w:rsidR="00D6251B">
        <w:t xml:space="preserve"> </w:t>
      </w:r>
      <w:r w:rsidR="00D13A8E">
        <w:t>y finaliza el algoritmo.</w:t>
      </w:r>
    </w:p>
    <w:p w14:paraId="7A21574B" w14:textId="77777777" w:rsidR="003C20A1" w:rsidRDefault="003C20A1" w:rsidP="001E2F73"/>
    <w:p w14:paraId="6C1EE230" w14:textId="77777777" w:rsidR="003C20A1" w:rsidRDefault="003C20A1" w:rsidP="003C20A1">
      <w:pPr>
        <w:keepNext/>
        <w:jc w:val="center"/>
      </w:pPr>
      <w:r>
        <w:rPr>
          <w:noProof/>
          <w:lang w:eastAsia="es-MX"/>
        </w:rPr>
        <w:drawing>
          <wp:inline distT="0" distB="0" distL="0" distR="0" wp14:anchorId="1D5A18C1" wp14:editId="2729FE27">
            <wp:extent cx="3876040" cy="3635085"/>
            <wp:effectExtent l="0" t="0" r="0" b="381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DF C.jpg"/>
                    <pic:cNvPicPr/>
                  </pic:nvPicPr>
                  <pic:blipFill>
                    <a:blip r:embed="rId50">
                      <a:extLst>
                        <a:ext uri="{28A0092B-C50C-407E-A947-70E740481C1C}">
                          <a14:useLocalDpi xmlns:a14="http://schemas.microsoft.com/office/drawing/2010/main" val="0"/>
                        </a:ext>
                      </a:extLst>
                    </a:blip>
                    <a:stretch>
                      <a:fillRect/>
                    </a:stretch>
                  </pic:blipFill>
                  <pic:spPr bwMode="auto">
                    <a:xfrm>
                      <a:off x="0" y="0"/>
                      <a:ext cx="3878709" cy="3637588"/>
                    </a:xfrm>
                    <a:prstGeom prst="rect">
                      <a:avLst/>
                    </a:prstGeom>
                    <a:ln>
                      <a:noFill/>
                    </a:ln>
                    <a:extLst>
                      <a:ext uri="{53640926-AAD7-44D8-BBD7-CCE9431645EC}">
                        <a14:shadowObscured xmlns:a14="http://schemas.microsoft.com/office/drawing/2010/main"/>
                      </a:ext>
                    </a:extLst>
                  </pic:spPr>
                </pic:pic>
              </a:graphicData>
            </a:graphic>
          </wp:inline>
        </w:drawing>
      </w:r>
    </w:p>
    <w:p w14:paraId="77D834B5" w14:textId="1D4E2B04" w:rsidR="003C20A1" w:rsidRDefault="003C20A1" w:rsidP="003C20A1">
      <w:pPr>
        <w:pStyle w:val="Descripcin"/>
      </w:pPr>
      <w:bookmarkStart w:id="113" w:name="_Toc52383899"/>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11</w:t>
      </w:r>
      <w:r w:rsidR="008D64F7">
        <w:rPr>
          <w:noProof/>
        </w:rPr>
        <w:fldChar w:fldCharType="end"/>
      </w:r>
      <w:r>
        <w:t>. Diagrama de flujo para control de calefacción.</w:t>
      </w:r>
      <w:bookmarkEnd w:id="113"/>
    </w:p>
    <w:p w14:paraId="3C6B0BE6" w14:textId="77777777" w:rsidR="003C20A1" w:rsidRDefault="003C20A1" w:rsidP="003C20A1"/>
    <w:p w14:paraId="71B4520A" w14:textId="711929D4" w:rsidR="000B4DED" w:rsidRDefault="003B3881" w:rsidP="000006F7">
      <w:r>
        <w:t xml:space="preserve">Para la dosificación de </w:t>
      </w:r>
      <w:r w:rsidR="000006F7">
        <w:t>aliment</w:t>
      </w:r>
      <w:r>
        <w:t>o</w:t>
      </w:r>
      <w:r w:rsidR="000006F7">
        <w:t xml:space="preserve"> se lleva a cabo mediante un modelo de un tornillo sinfín o trasportador helicoidal el cual </w:t>
      </w:r>
      <w:r w:rsidR="00E32937">
        <w:t>es</w:t>
      </w:r>
      <w:r w:rsidR="000006F7">
        <w:t xml:space="preserve"> accionado por un motor DC</w:t>
      </w:r>
      <w:r w:rsidR="00E32937">
        <w:t xml:space="preserve"> y la entrada del alimento es desde un contenedor o tolva de almacenamiento, mientras que las salidas pueden llegar directamente a comederos</w:t>
      </w:r>
      <w:r w:rsidR="000006F7">
        <w:t>. Para la dosificación del alimento se calcula la semana de vida del pollo, después se calcula el tiempo que se activar</w:t>
      </w:r>
      <w:r w:rsidR="000E29BC">
        <w:t>á</w:t>
      </w:r>
      <w:r w:rsidR="000006F7">
        <w:t xml:space="preserve"> el motor DC para dosificar el alimento, es necesario señalar que el tiempo de funcionamiento depende de la cantidad de alimento que el tornillo pueda mover por cada segundo, para ello se requiere experimentar con el modelo funcional. </w:t>
      </w:r>
    </w:p>
    <w:p w14:paraId="2DBC4185" w14:textId="6900CAA0" w:rsidR="000006F7" w:rsidRDefault="000006F7" w:rsidP="000006F7">
      <w:r>
        <w:t xml:space="preserve">En la  </w:t>
      </w:r>
      <w:r w:rsidR="006A6782">
        <w:fldChar w:fldCharType="begin"/>
      </w:r>
      <w:r w:rsidR="006A6782">
        <w:instrText xml:space="preserve"> REF _Ref45735080 \h </w:instrText>
      </w:r>
      <w:r w:rsidR="006A6782">
        <w:fldChar w:fldCharType="separate"/>
      </w:r>
      <w:r w:rsidR="008D64F7">
        <w:t xml:space="preserve">Figura </w:t>
      </w:r>
      <w:r w:rsidR="008D64F7">
        <w:rPr>
          <w:noProof/>
        </w:rPr>
        <w:t>5</w:t>
      </w:r>
      <w:r w:rsidR="008D64F7">
        <w:t>.</w:t>
      </w:r>
      <w:r w:rsidR="008D64F7">
        <w:rPr>
          <w:noProof/>
        </w:rPr>
        <w:t>12</w:t>
      </w:r>
      <w:r w:rsidR="006A6782">
        <w:fldChar w:fldCharType="end"/>
      </w:r>
      <w:r>
        <w:t>, se muestra el diagrama de flujo para el funcionami</w:t>
      </w:r>
      <w:r w:rsidR="00D13A8E">
        <w:t>ento del módulo de alim</w:t>
      </w:r>
      <w:r w:rsidR="00A330CC">
        <w:t>entación:</w:t>
      </w:r>
      <w:r w:rsidR="00D13A8E">
        <w:t xml:space="preserve"> </w:t>
      </w:r>
      <w:r w:rsidR="00A330CC">
        <w:t>P</w:t>
      </w:r>
      <w:r w:rsidR="00D13A8E">
        <w:t xml:space="preserve">rimero se </w:t>
      </w:r>
      <w:r w:rsidR="00B5613D">
        <w:t xml:space="preserve">declara un arreglo con las horas de alimentación </w:t>
      </w:r>
      <w:r w:rsidR="00A330CC">
        <w:t>propuestas;</w:t>
      </w:r>
      <w:r w:rsidR="00B5613D">
        <w:t xml:space="preserve"> después se declara un arreglo con la cantidad de alimento </w:t>
      </w:r>
      <w:r w:rsidR="000B4DED">
        <w:t xml:space="preserve">por pollo </w:t>
      </w:r>
      <w:r w:rsidR="00B5613D">
        <w:t>sugerido por los manuales</w:t>
      </w:r>
      <w:r w:rsidR="000B4DED">
        <w:t xml:space="preserve"> acorde a la semana de vida del ave</w:t>
      </w:r>
      <w:r w:rsidR="00A330CC">
        <w:t>;</w:t>
      </w:r>
      <w:r w:rsidR="000B4DED">
        <w:t xml:space="preserve"> la variable </w:t>
      </w:r>
      <w:r w:rsidR="000B4DED" w:rsidRPr="00405EF9">
        <w:rPr>
          <w:i/>
          <w:iCs/>
        </w:rPr>
        <w:t>Tpollos</w:t>
      </w:r>
      <w:r w:rsidR="000B4DED">
        <w:t xml:space="preserve"> permite modificar la cantid</w:t>
      </w:r>
      <w:r w:rsidR="00A330CC">
        <w:t>ad de pollos que se alimentar</w:t>
      </w:r>
      <w:r w:rsidR="000E29BC">
        <w:t>á</w:t>
      </w:r>
      <w:r w:rsidR="00A330CC">
        <w:t>n;</w:t>
      </w:r>
      <w:r w:rsidR="000B4DED">
        <w:t xml:space="preserve"> </w:t>
      </w:r>
      <w:r w:rsidR="000B4DED" w:rsidRPr="00405EF9">
        <w:rPr>
          <w:i/>
          <w:iCs/>
        </w:rPr>
        <w:t>ComidaS</w:t>
      </w:r>
      <w:r w:rsidR="000B4DED">
        <w:t xml:space="preserve"> establece la cantidad de comida que dosifica el tornillo por segundo</w:t>
      </w:r>
      <w:r w:rsidR="00A330CC" w:rsidRPr="00405EF9">
        <w:rPr>
          <w:i/>
          <w:iCs/>
        </w:rPr>
        <w:t>;</w:t>
      </w:r>
      <w:r w:rsidR="000B4DED" w:rsidRPr="00405EF9">
        <w:rPr>
          <w:i/>
          <w:iCs/>
        </w:rPr>
        <w:t xml:space="preserve"> ENA</w:t>
      </w:r>
      <w:r w:rsidR="000B4DED">
        <w:t xml:space="preserve">, </w:t>
      </w:r>
      <w:r w:rsidR="000B4DED" w:rsidRPr="00405EF9">
        <w:rPr>
          <w:i/>
          <w:iCs/>
        </w:rPr>
        <w:t>IN12</w:t>
      </w:r>
      <w:r w:rsidR="000B4DED">
        <w:t xml:space="preserve"> e </w:t>
      </w:r>
      <w:r w:rsidR="000B4DED" w:rsidRPr="00405EF9">
        <w:rPr>
          <w:i/>
          <w:iCs/>
        </w:rPr>
        <w:t>IN22</w:t>
      </w:r>
      <w:r w:rsidR="000B4DED">
        <w:t xml:space="preserve"> </w:t>
      </w:r>
      <w:r w:rsidR="003B3881">
        <w:t>identifican</w:t>
      </w:r>
      <w:r w:rsidR="000B4DED">
        <w:t xml:space="preserve"> los </w:t>
      </w:r>
      <w:r w:rsidR="00BA2352">
        <w:t>terminal</w:t>
      </w:r>
      <w:r w:rsidR="000B4DED">
        <w:t>es del puerto GPIO que se conect</w:t>
      </w:r>
      <w:r w:rsidR="003B3881">
        <w:t>an</w:t>
      </w:r>
      <w:r w:rsidR="000B4DED">
        <w:t xml:space="preserve"> a las entradas ENB, IN3 e IN4 del puente H</w:t>
      </w:r>
      <w:r w:rsidR="00A330CC">
        <w:t>;</w:t>
      </w:r>
      <w:r w:rsidR="000B4DED">
        <w:t xml:space="preserve"> </w:t>
      </w:r>
      <w:r w:rsidR="00A330CC" w:rsidRPr="00405EF9">
        <w:rPr>
          <w:i/>
          <w:iCs/>
        </w:rPr>
        <w:t>FECHA</w:t>
      </w:r>
      <w:r w:rsidR="00A330CC">
        <w:t xml:space="preserve"> y </w:t>
      </w:r>
      <w:r w:rsidR="00A330CC" w:rsidRPr="00405EF9">
        <w:rPr>
          <w:i/>
          <w:iCs/>
        </w:rPr>
        <w:t>HORA</w:t>
      </w:r>
      <w:r w:rsidR="00A330CC">
        <w:t xml:space="preserve"> </w:t>
      </w:r>
      <w:r w:rsidR="003F19E6">
        <w:t>recuperan</w:t>
      </w:r>
      <w:r w:rsidR="00A330CC">
        <w:t xml:space="preserve"> la fecha y hora de la Raspberry Pi; Semana almacenará el número de la semana actual; </w:t>
      </w:r>
      <w:r w:rsidR="00A330CC" w:rsidRPr="00405EF9">
        <w:rPr>
          <w:i/>
          <w:iCs/>
        </w:rPr>
        <w:t>Tcomida</w:t>
      </w:r>
      <w:r w:rsidR="00A330CC">
        <w:t xml:space="preserve"> calcula la cantidad de comida que se dosificará; </w:t>
      </w:r>
      <w:r w:rsidR="00A330CC" w:rsidRPr="00405EF9">
        <w:rPr>
          <w:i/>
          <w:iCs/>
        </w:rPr>
        <w:t>Tiempo</w:t>
      </w:r>
      <w:r w:rsidR="00A330CC">
        <w:t xml:space="preserve"> establece el tiempo que estará activo el módulo de alimentación para dosificar la comida; </w:t>
      </w:r>
      <w:r w:rsidR="00A330CC" w:rsidRPr="00405EF9">
        <w:rPr>
          <w:i/>
          <w:iCs/>
        </w:rPr>
        <w:t>Hactual</w:t>
      </w:r>
      <w:r w:rsidR="00A330CC">
        <w:t xml:space="preserve"> recupera la hora en todo instante; </w:t>
      </w:r>
      <w:r w:rsidR="00A330CC" w:rsidRPr="00405EF9">
        <w:rPr>
          <w:i/>
          <w:iCs/>
        </w:rPr>
        <w:t>DH</w:t>
      </w:r>
      <w:r w:rsidR="00A330CC">
        <w:t xml:space="preserve"> calcula el tiempo trascurrido desde que se activó el módulo de alimentación. El ciclo de control se repite hasta que el tiempo trascurrido sea mayor al tiempo calculado, mientras la condición se cumpla el motorreductor permanecerá polarizado, en caso contrario se termina el algoritmo.</w:t>
      </w:r>
    </w:p>
    <w:p w14:paraId="2A2A56C5" w14:textId="77777777" w:rsidR="000006F7" w:rsidRDefault="000006F7" w:rsidP="000006F7">
      <w:pPr>
        <w:keepNext/>
        <w:jc w:val="center"/>
      </w:pPr>
      <w:r>
        <w:rPr>
          <w:noProof/>
          <w:lang w:eastAsia="es-MX"/>
        </w:rPr>
        <w:lastRenderedPageBreak/>
        <w:drawing>
          <wp:inline distT="0" distB="0" distL="0" distR="0" wp14:anchorId="225BDEF9" wp14:editId="3985B612">
            <wp:extent cx="4319851" cy="5295014"/>
            <wp:effectExtent l="0" t="0" r="5080" b="127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AlimentacionDF.jpg"/>
                    <pic:cNvPicPr/>
                  </pic:nvPicPr>
                  <pic:blipFill>
                    <a:blip r:embed="rId51">
                      <a:extLst>
                        <a:ext uri="{28A0092B-C50C-407E-A947-70E740481C1C}">
                          <a14:useLocalDpi xmlns:a14="http://schemas.microsoft.com/office/drawing/2010/main" val="0"/>
                        </a:ext>
                      </a:extLst>
                    </a:blip>
                    <a:stretch>
                      <a:fillRect/>
                    </a:stretch>
                  </pic:blipFill>
                  <pic:spPr bwMode="auto">
                    <a:xfrm>
                      <a:off x="0" y="0"/>
                      <a:ext cx="4333385" cy="5311603"/>
                    </a:xfrm>
                    <a:prstGeom prst="rect">
                      <a:avLst/>
                    </a:prstGeom>
                    <a:ln>
                      <a:noFill/>
                    </a:ln>
                    <a:extLst>
                      <a:ext uri="{53640926-AAD7-44D8-BBD7-CCE9431645EC}">
                        <a14:shadowObscured xmlns:a14="http://schemas.microsoft.com/office/drawing/2010/main"/>
                      </a:ext>
                    </a:extLst>
                  </pic:spPr>
                </pic:pic>
              </a:graphicData>
            </a:graphic>
          </wp:inline>
        </w:drawing>
      </w:r>
    </w:p>
    <w:p w14:paraId="354F9A09" w14:textId="42DF406F" w:rsidR="000006F7" w:rsidRDefault="000006F7" w:rsidP="000006F7">
      <w:pPr>
        <w:pStyle w:val="Descripcin"/>
      </w:pPr>
      <w:bookmarkStart w:id="114" w:name="_Ref45735080"/>
      <w:bookmarkStart w:id="115" w:name="_Toc52383900"/>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w:instrText>
      </w:r>
      <w:r w:rsidR="008D64F7">
        <w:instrText xml:space="preserve">\s 1 </w:instrText>
      </w:r>
      <w:r w:rsidR="008D64F7">
        <w:fldChar w:fldCharType="separate"/>
      </w:r>
      <w:r w:rsidR="008D64F7">
        <w:rPr>
          <w:noProof/>
        </w:rPr>
        <w:t>12</w:t>
      </w:r>
      <w:r w:rsidR="008D64F7">
        <w:rPr>
          <w:noProof/>
        </w:rPr>
        <w:fldChar w:fldCharType="end"/>
      </w:r>
      <w:bookmarkEnd w:id="114"/>
      <w:r>
        <w:t>. Diagrama de flujo del módulo de alimentación.</w:t>
      </w:r>
      <w:bookmarkEnd w:id="115"/>
    </w:p>
    <w:p w14:paraId="49D51646" w14:textId="77777777" w:rsidR="000006F7" w:rsidRDefault="000006F7" w:rsidP="00067DDE"/>
    <w:p w14:paraId="0EC44E74" w14:textId="67A12172" w:rsidR="009209D0" w:rsidRDefault="009209D0" w:rsidP="00067DDE">
      <w:r>
        <w:t>El sistema de control basado en lógica difusa se propone que funcione a partir del módulo de adquisición de datos, el sensor digital de temperatura y humedad DHT11 representa la entrada de datos</w:t>
      </w:r>
      <w:r w:rsidR="00F81125">
        <w:t xml:space="preserve"> (Temperatura y Humedad)</w:t>
      </w:r>
      <w:r>
        <w:t xml:space="preserve"> para el control difuso, en seguida los datos se fusifican a partir de una base de datos (arreglos de datos) que contiene las tablas de control de temperatura acorde al día de vida del pollo sugerido por los manuales consultados, en seguida se genera el control de las reglas difusas para generar dos variables de control</w:t>
      </w:r>
      <w:r w:rsidR="00F81125">
        <w:t xml:space="preserve"> independientes</w:t>
      </w:r>
      <w:r>
        <w:t xml:space="preserve">: señal modulada por ancho de pulso para control de ventilación (PWMV) </w:t>
      </w:r>
      <w:r>
        <w:lastRenderedPageBreak/>
        <w:t>y señal modulada por ancho de pulso para control de calefacción (PWMC)</w:t>
      </w:r>
      <w:r w:rsidR="000D1AA2">
        <w:t xml:space="preserve">. El proceso anterior se puede apreciar en la </w:t>
      </w:r>
      <w:r w:rsidR="006B1107">
        <w:fldChar w:fldCharType="begin"/>
      </w:r>
      <w:r w:rsidR="006B1107">
        <w:instrText xml:space="preserve"> REF _Ref45909781 \h </w:instrText>
      </w:r>
      <w:r w:rsidR="006B1107">
        <w:fldChar w:fldCharType="separate"/>
      </w:r>
      <w:r w:rsidR="008D64F7">
        <w:t xml:space="preserve">Figura </w:t>
      </w:r>
      <w:r w:rsidR="008D64F7">
        <w:rPr>
          <w:noProof/>
        </w:rPr>
        <w:t>5</w:t>
      </w:r>
      <w:r w:rsidR="008D64F7">
        <w:t>.</w:t>
      </w:r>
      <w:r w:rsidR="008D64F7">
        <w:rPr>
          <w:noProof/>
        </w:rPr>
        <w:t>13</w:t>
      </w:r>
      <w:r w:rsidR="006B1107">
        <w:fldChar w:fldCharType="end"/>
      </w:r>
      <w:r w:rsidR="000D1AA2">
        <w:t>.</w:t>
      </w:r>
      <w:r w:rsidR="00F81125">
        <w:t xml:space="preserve"> </w:t>
      </w:r>
    </w:p>
    <w:p w14:paraId="1C027582" w14:textId="77777777" w:rsidR="000D1AA2" w:rsidRDefault="000D1AA2" w:rsidP="00067DDE"/>
    <w:p w14:paraId="2562CD00" w14:textId="77777777" w:rsidR="000D1AA2" w:rsidRDefault="000D1AA2" w:rsidP="000D1AA2">
      <w:pPr>
        <w:keepNext/>
        <w:jc w:val="center"/>
      </w:pPr>
      <w:r>
        <w:rPr>
          <w:noProof/>
          <w:lang w:eastAsia="es-MX"/>
        </w:rPr>
        <w:drawing>
          <wp:inline distT="0" distB="0" distL="0" distR="0" wp14:anchorId="59A6B28B" wp14:editId="6B1C6ED0">
            <wp:extent cx="5154494" cy="1479643"/>
            <wp:effectExtent l="0" t="0" r="8255" b="635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Logica Difusa B.jpg"/>
                    <pic:cNvPicPr/>
                  </pic:nvPicPr>
                  <pic:blipFill>
                    <a:blip r:embed="rId52" cstate="print">
                      <a:extLst>
                        <a:ext uri="{28A0092B-C50C-407E-A947-70E740481C1C}">
                          <a14:useLocalDpi xmlns:a14="http://schemas.microsoft.com/office/drawing/2010/main" val="0"/>
                        </a:ext>
                      </a:extLst>
                    </a:blip>
                    <a:stretch>
                      <a:fillRect/>
                    </a:stretch>
                  </pic:blipFill>
                  <pic:spPr bwMode="auto">
                    <a:xfrm>
                      <a:off x="0" y="0"/>
                      <a:ext cx="5154494" cy="1479643"/>
                    </a:xfrm>
                    <a:prstGeom prst="rect">
                      <a:avLst/>
                    </a:prstGeom>
                    <a:ln>
                      <a:noFill/>
                    </a:ln>
                    <a:extLst>
                      <a:ext uri="{53640926-AAD7-44D8-BBD7-CCE9431645EC}">
                        <a14:shadowObscured xmlns:a14="http://schemas.microsoft.com/office/drawing/2010/main"/>
                      </a:ext>
                    </a:extLst>
                  </pic:spPr>
                </pic:pic>
              </a:graphicData>
            </a:graphic>
          </wp:inline>
        </w:drawing>
      </w:r>
    </w:p>
    <w:p w14:paraId="5A5F4B7F" w14:textId="4560F8DC" w:rsidR="000D1AA2" w:rsidRDefault="000D1AA2" w:rsidP="000D1AA2">
      <w:pPr>
        <w:pStyle w:val="Descripcin"/>
      </w:pPr>
      <w:bookmarkStart w:id="116" w:name="_Ref45909781"/>
      <w:bookmarkStart w:id="117" w:name="_Toc52383901"/>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13</w:t>
      </w:r>
      <w:r w:rsidR="008D64F7">
        <w:rPr>
          <w:noProof/>
        </w:rPr>
        <w:fldChar w:fldCharType="end"/>
      </w:r>
      <w:bookmarkEnd w:id="116"/>
      <w:r>
        <w:t>. Lógica de funcionamiento del sistema propuesto.</w:t>
      </w:r>
      <w:bookmarkEnd w:id="117"/>
    </w:p>
    <w:p w14:paraId="14E02074" w14:textId="77777777" w:rsidR="000D1AA2" w:rsidRDefault="000D1AA2" w:rsidP="00067DDE"/>
    <w:p w14:paraId="7549C965" w14:textId="03AE2CDE" w:rsidR="00084D87" w:rsidRDefault="00564906" w:rsidP="00067DDE">
      <w:r>
        <w:t xml:space="preserve">Para el apartado de la lógica difusa primero se definen los conjuntos difusos de los universos de discurso de cada variable, los subconjuntos difusos están delimitados de acuerdo </w:t>
      </w:r>
      <w:r w:rsidR="00FB7988">
        <w:t>con</w:t>
      </w:r>
      <w:r>
        <w:t xml:space="preserve"> la temperatura y humedad relativa sugeridas por los manuales de cría de pollos de engorde</w:t>
      </w:r>
      <w:r w:rsidR="00580FBB">
        <w:t xml:space="preserve"> </w:t>
      </w:r>
      <w:sdt>
        <w:sdtPr>
          <w:id w:val="2033923126"/>
          <w:citation/>
        </w:sdtPr>
        <w:sdtEndPr/>
        <w:sdtContent>
          <w:r w:rsidR="00580FBB">
            <w:fldChar w:fldCharType="begin"/>
          </w:r>
          <w:r w:rsidR="00580FBB">
            <w:instrText xml:space="preserve"> CITATION MarcadorDePosición1 \l 2058 </w:instrText>
          </w:r>
          <w:r w:rsidR="00580FBB">
            <w:fldChar w:fldCharType="separate"/>
          </w:r>
          <w:r w:rsidR="00251526" w:rsidRPr="00251526">
            <w:rPr>
              <w:noProof/>
            </w:rPr>
            <w:t>(Aviagen, 2018)</w:t>
          </w:r>
          <w:r w:rsidR="00580FBB">
            <w:fldChar w:fldCharType="end"/>
          </w:r>
        </w:sdtContent>
      </w:sdt>
      <w:r w:rsidR="00296A74">
        <w:t>, ambas variables representan los antecedentes de las reglas</w:t>
      </w:r>
      <w:r w:rsidR="00DA5C01">
        <w:t xml:space="preserve"> difusas</w:t>
      </w:r>
      <w:r>
        <w:t xml:space="preserve">. En la </w:t>
      </w:r>
      <w:r w:rsidR="004B77B4">
        <w:fldChar w:fldCharType="begin"/>
      </w:r>
      <w:r w:rsidR="004B77B4">
        <w:instrText xml:space="preserve"> REF _Ref46325180 \h </w:instrText>
      </w:r>
      <w:r w:rsidR="004B77B4">
        <w:fldChar w:fldCharType="separate"/>
      </w:r>
      <w:r w:rsidR="008D64F7">
        <w:t xml:space="preserve">Tabla </w:t>
      </w:r>
      <w:r w:rsidR="008D64F7">
        <w:rPr>
          <w:noProof/>
        </w:rPr>
        <w:t>5</w:t>
      </w:r>
      <w:r w:rsidR="008D64F7">
        <w:t>.</w:t>
      </w:r>
      <w:r w:rsidR="008D64F7">
        <w:rPr>
          <w:noProof/>
        </w:rPr>
        <w:t>5</w:t>
      </w:r>
      <w:r w:rsidR="004B77B4">
        <w:fldChar w:fldCharType="end"/>
      </w:r>
      <w:r w:rsidR="004B77B4">
        <w:t xml:space="preserve">, </w:t>
      </w:r>
      <w:r>
        <w:t>se presentan</w:t>
      </w:r>
      <w:r w:rsidR="003F28AD">
        <w:t xml:space="preserve"> de forma general</w:t>
      </w:r>
      <w:r>
        <w:t xml:space="preserve"> los subconjuntos identificados por una v</w:t>
      </w:r>
      <w:r w:rsidR="00DA5C01">
        <w:t>ariable lingüística, el tipo de función de pertenencia propuesta, los parámetros de la función y</w:t>
      </w:r>
      <w:r w:rsidR="002674C2">
        <w:t xml:space="preserve"> su dominio</w:t>
      </w:r>
      <w:r>
        <w:t>.</w:t>
      </w:r>
      <w:r w:rsidR="002674C2">
        <w:t xml:space="preserve"> Se aclara que solo son los subconjuntos para los tres primeros días</w:t>
      </w:r>
      <w:r w:rsidR="00DA5C01">
        <w:t xml:space="preserve"> </w:t>
      </w:r>
      <w:sdt>
        <w:sdtPr>
          <w:id w:val="-822268111"/>
          <w:citation/>
        </w:sdtPr>
        <w:sdtEndPr/>
        <w:sdtContent>
          <w:r w:rsidR="00553809">
            <w:fldChar w:fldCharType="begin"/>
          </w:r>
          <w:r w:rsidR="00553809">
            <w:instrText xml:space="preserve"> CITATION MarcadorDePosición1 \l 2058 </w:instrText>
          </w:r>
          <w:r w:rsidR="00553809">
            <w:fldChar w:fldCharType="separate"/>
          </w:r>
          <w:r w:rsidR="00251526" w:rsidRPr="00251526">
            <w:rPr>
              <w:noProof/>
            </w:rPr>
            <w:t>(Aviagen, 2018)</w:t>
          </w:r>
          <w:r w:rsidR="00553809">
            <w:fldChar w:fldCharType="end"/>
          </w:r>
        </w:sdtContent>
      </w:sdt>
      <w:r w:rsidR="002674C2">
        <w:t>.</w:t>
      </w:r>
    </w:p>
    <w:p w14:paraId="2AC01DEE" w14:textId="77777777" w:rsidR="005F4A0D" w:rsidRDefault="005F4A0D" w:rsidP="00067DDE"/>
    <w:p w14:paraId="2748FF37" w14:textId="176D07AD" w:rsidR="004B77B4" w:rsidRDefault="004B77B4" w:rsidP="004B77B4">
      <w:pPr>
        <w:pStyle w:val="Descripcin"/>
        <w:keepNext/>
      </w:pPr>
      <w:bookmarkStart w:id="118" w:name="_Ref46325180"/>
      <w:bookmarkStart w:id="119" w:name="_Toc52383857"/>
      <w:r>
        <w:t xml:space="preserve">Tabla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5</w:t>
      </w:r>
      <w:r w:rsidR="008D64F7">
        <w:rPr>
          <w:noProof/>
        </w:rPr>
        <w:fldChar w:fldCharType="end"/>
      </w:r>
      <w:bookmarkEnd w:id="118"/>
      <w:r w:rsidR="00E32CA1">
        <w:t>. Subconjuntos difusos</w:t>
      </w:r>
      <w:r>
        <w:t xml:space="preserve"> para variables de entrada.</w:t>
      </w:r>
      <w:bookmarkEnd w:id="119"/>
    </w:p>
    <w:tbl>
      <w:tblPr>
        <w:tblStyle w:val="Tablanormal2"/>
        <w:tblW w:w="0" w:type="auto"/>
        <w:jc w:val="center"/>
        <w:tblBorders>
          <w:top w:val="single" w:sz="12" w:space="0" w:color="auto"/>
          <w:bottom w:val="single" w:sz="12" w:space="0" w:color="auto"/>
          <w:insideH w:val="single" w:sz="12" w:space="0" w:color="auto"/>
        </w:tblBorders>
        <w:tblLook w:val="04A0" w:firstRow="1" w:lastRow="0" w:firstColumn="1" w:lastColumn="0" w:noHBand="0" w:noVBand="1"/>
      </w:tblPr>
      <w:tblGrid>
        <w:gridCol w:w="1589"/>
        <w:gridCol w:w="1813"/>
        <w:gridCol w:w="1701"/>
        <w:gridCol w:w="1701"/>
        <w:gridCol w:w="1560"/>
      </w:tblGrid>
      <w:tr w:rsidR="00DA5C01" w14:paraId="3E87C7BA" w14:textId="77777777" w:rsidTr="00355E4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89" w:type="dxa"/>
            <w:tcBorders>
              <w:bottom w:val="none" w:sz="0" w:space="0" w:color="auto"/>
            </w:tcBorders>
          </w:tcPr>
          <w:p w14:paraId="3673ACF5" w14:textId="77777777" w:rsidR="00DA5C01" w:rsidRPr="00C3291E" w:rsidRDefault="00DA5C01" w:rsidP="00ED78D4">
            <w:pPr>
              <w:pStyle w:val="Sinespaciado"/>
            </w:pPr>
            <w:r w:rsidRPr="00C3291E">
              <w:t>Variable</w:t>
            </w:r>
          </w:p>
        </w:tc>
        <w:tc>
          <w:tcPr>
            <w:tcW w:w="1813" w:type="dxa"/>
            <w:tcBorders>
              <w:bottom w:val="none" w:sz="0" w:space="0" w:color="auto"/>
            </w:tcBorders>
          </w:tcPr>
          <w:p w14:paraId="0EBF13E4" w14:textId="77777777" w:rsidR="00DA5C01" w:rsidRPr="00C3291E" w:rsidRDefault="00DA5C01" w:rsidP="00ED78D4">
            <w:pPr>
              <w:pStyle w:val="Sinespaciado"/>
              <w:cnfStyle w:val="100000000000" w:firstRow="1" w:lastRow="0" w:firstColumn="0" w:lastColumn="0" w:oddVBand="0" w:evenVBand="0" w:oddHBand="0" w:evenHBand="0" w:firstRowFirstColumn="0" w:firstRowLastColumn="0" w:lastRowFirstColumn="0" w:lastRowLastColumn="0"/>
            </w:pPr>
            <w:r w:rsidRPr="00C3291E">
              <w:t>Subconjunto</w:t>
            </w:r>
          </w:p>
        </w:tc>
        <w:tc>
          <w:tcPr>
            <w:tcW w:w="1701" w:type="dxa"/>
            <w:tcBorders>
              <w:bottom w:val="none" w:sz="0" w:space="0" w:color="auto"/>
            </w:tcBorders>
          </w:tcPr>
          <w:p w14:paraId="536ABFFC" w14:textId="77777777" w:rsidR="00DA5C01" w:rsidRPr="00C3291E" w:rsidRDefault="00DA5C01" w:rsidP="00ED78D4">
            <w:pPr>
              <w:pStyle w:val="Sinespaciado"/>
              <w:cnfStyle w:val="100000000000" w:firstRow="1" w:lastRow="0" w:firstColumn="0" w:lastColumn="0" w:oddVBand="0" w:evenVBand="0" w:oddHBand="0" w:evenHBand="0" w:firstRowFirstColumn="0" w:firstRowLastColumn="0" w:lastRowFirstColumn="0" w:lastRowLastColumn="0"/>
            </w:pPr>
            <w:r>
              <w:t>Función</w:t>
            </w:r>
          </w:p>
        </w:tc>
        <w:tc>
          <w:tcPr>
            <w:tcW w:w="1701" w:type="dxa"/>
            <w:tcBorders>
              <w:bottom w:val="none" w:sz="0" w:space="0" w:color="auto"/>
            </w:tcBorders>
          </w:tcPr>
          <w:p w14:paraId="4153FC31" w14:textId="77777777" w:rsidR="00DA5C01" w:rsidRPr="00C3291E" w:rsidRDefault="00DA5C01" w:rsidP="00ED78D4">
            <w:pPr>
              <w:pStyle w:val="Sinespaciado"/>
              <w:cnfStyle w:val="100000000000" w:firstRow="1" w:lastRow="0" w:firstColumn="0" w:lastColumn="0" w:oddVBand="0" w:evenVBand="0" w:oddHBand="0" w:evenHBand="0" w:firstRowFirstColumn="0" w:firstRowLastColumn="0" w:lastRowFirstColumn="0" w:lastRowLastColumn="0"/>
            </w:pPr>
            <w:r>
              <w:t>Parámetros</w:t>
            </w:r>
          </w:p>
        </w:tc>
        <w:tc>
          <w:tcPr>
            <w:tcW w:w="1560" w:type="dxa"/>
            <w:tcBorders>
              <w:bottom w:val="none" w:sz="0" w:space="0" w:color="auto"/>
            </w:tcBorders>
          </w:tcPr>
          <w:p w14:paraId="4DFEAEE1" w14:textId="77777777" w:rsidR="00DA5C01" w:rsidRPr="00C3291E" w:rsidRDefault="00DA5C01" w:rsidP="00ED78D4">
            <w:pPr>
              <w:pStyle w:val="Sinespaciado"/>
              <w:cnfStyle w:val="100000000000" w:firstRow="1" w:lastRow="0" w:firstColumn="0" w:lastColumn="0" w:oddVBand="0" w:evenVBand="0" w:oddHBand="0" w:evenHBand="0" w:firstRowFirstColumn="0" w:firstRowLastColumn="0" w:lastRowFirstColumn="0" w:lastRowLastColumn="0"/>
            </w:pPr>
            <w:r w:rsidRPr="00C3291E">
              <w:t>Dominio</w:t>
            </w:r>
          </w:p>
        </w:tc>
      </w:tr>
      <w:tr w:rsidR="00ED78D4" w14:paraId="7C6D49A1" w14:textId="77777777" w:rsidTr="00ED78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89" w:type="dxa"/>
            <w:tcBorders>
              <w:bottom w:val="nil"/>
            </w:tcBorders>
          </w:tcPr>
          <w:p w14:paraId="54C157DB" w14:textId="77777777" w:rsidR="00ED78D4" w:rsidRDefault="00ED78D4" w:rsidP="00ED78D4">
            <w:pPr>
              <w:pStyle w:val="Sinespaciado"/>
            </w:pPr>
            <w:r>
              <w:t>Temperatura</w:t>
            </w:r>
          </w:p>
        </w:tc>
        <w:tc>
          <w:tcPr>
            <w:tcW w:w="1813" w:type="dxa"/>
            <w:tcBorders>
              <w:bottom w:val="nil"/>
            </w:tcBorders>
          </w:tcPr>
          <w:p w14:paraId="185461F9" w14:textId="77777777" w:rsidR="00ED78D4" w:rsidRDefault="00ED78D4" w:rsidP="00ED78D4">
            <w:pPr>
              <w:pStyle w:val="Sinespaciado"/>
              <w:cnfStyle w:val="000000100000" w:firstRow="0" w:lastRow="0" w:firstColumn="0" w:lastColumn="0" w:oddVBand="0" w:evenVBand="0" w:oddHBand="1" w:evenHBand="0" w:firstRowFirstColumn="0" w:firstRowLastColumn="0" w:lastRowFirstColumn="0" w:lastRowLastColumn="0"/>
            </w:pPr>
            <w:r>
              <w:t>Baja</w:t>
            </w:r>
          </w:p>
        </w:tc>
        <w:tc>
          <w:tcPr>
            <w:tcW w:w="1701" w:type="dxa"/>
            <w:tcBorders>
              <w:bottom w:val="nil"/>
            </w:tcBorders>
          </w:tcPr>
          <w:p w14:paraId="783F5922" w14:textId="77777777" w:rsidR="00ED78D4" w:rsidRDefault="00ED78D4" w:rsidP="00ED78D4">
            <w:pPr>
              <w:pStyle w:val="Sinespaciado"/>
              <w:cnfStyle w:val="000000100000" w:firstRow="0" w:lastRow="0" w:firstColumn="0" w:lastColumn="0" w:oddVBand="0" w:evenVBand="0" w:oddHBand="1" w:evenHBand="0" w:firstRowFirstColumn="0" w:firstRowLastColumn="0" w:lastRowFirstColumn="0" w:lastRowLastColumn="0"/>
            </w:pPr>
            <w:r>
              <w:t>Trapezoidal R</w:t>
            </w:r>
          </w:p>
        </w:tc>
        <w:tc>
          <w:tcPr>
            <w:tcW w:w="1701" w:type="dxa"/>
            <w:tcBorders>
              <w:bottom w:val="nil"/>
            </w:tcBorders>
          </w:tcPr>
          <w:p w14:paraId="314B58BA" w14:textId="77777777" w:rsidR="00ED78D4" w:rsidRDefault="00ED78D4" w:rsidP="00ED78D4">
            <w:pPr>
              <w:pStyle w:val="Sinespaciado"/>
              <w:cnfStyle w:val="000000100000" w:firstRow="0" w:lastRow="0" w:firstColumn="0" w:lastColumn="0" w:oddVBand="0" w:evenVBand="0" w:oddHBand="1" w:evenHBand="0" w:firstRowFirstColumn="0" w:firstRowLastColumn="0" w:lastRowFirstColumn="0" w:lastRowLastColumn="0"/>
            </w:pPr>
            <w:r>
              <w:t>(c, d)</w:t>
            </w:r>
          </w:p>
        </w:tc>
        <w:tc>
          <w:tcPr>
            <w:tcW w:w="1560" w:type="dxa"/>
            <w:tcBorders>
              <w:bottom w:val="nil"/>
            </w:tcBorders>
          </w:tcPr>
          <w:p w14:paraId="32979649" w14:textId="101E63E9" w:rsidR="00ED78D4" w:rsidRDefault="00ED78D4" w:rsidP="00ED78D4">
            <w:pPr>
              <w:pStyle w:val="Sinespaciado"/>
              <w:cnfStyle w:val="000000100000" w:firstRow="0" w:lastRow="0" w:firstColumn="0" w:lastColumn="0" w:oddVBand="0" w:evenVBand="0" w:oddHBand="1" w:evenHBand="0" w:firstRowFirstColumn="0" w:firstRowLastColumn="0" w:lastRowFirstColumn="0" w:lastRowLastColumn="0"/>
            </w:pPr>
            <w:r>
              <w:t xml:space="preserve">18 °C – </w:t>
            </w:r>
            <w:r w:rsidR="0051641D">
              <w:t>28</w:t>
            </w:r>
            <w:r>
              <w:t xml:space="preserve"> °C</w:t>
            </w:r>
          </w:p>
        </w:tc>
      </w:tr>
      <w:tr w:rsidR="00ED78D4" w14:paraId="3817733A" w14:textId="77777777" w:rsidTr="00ED78D4">
        <w:trPr>
          <w:jc w:val="center"/>
        </w:trPr>
        <w:tc>
          <w:tcPr>
            <w:cnfStyle w:val="001000000000" w:firstRow="0" w:lastRow="0" w:firstColumn="1" w:lastColumn="0" w:oddVBand="0" w:evenVBand="0" w:oddHBand="0" w:evenHBand="0" w:firstRowFirstColumn="0" w:firstRowLastColumn="0" w:lastRowFirstColumn="0" w:lastRowLastColumn="0"/>
            <w:tcW w:w="1589" w:type="dxa"/>
            <w:tcBorders>
              <w:top w:val="nil"/>
              <w:bottom w:val="nil"/>
            </w:tcBorders>
          </w:tcPr>
          <w:p w14:paraId="07AEA0E6" w14:textId="77777777" w:rsidR="00ED78D4" w:rsidRDefault="00ED78D4" w:rsidP="00ED78D4">
            <w:pPr>
              <w:pStyle w:val="Sinespaciado"/>
            </w:pPr>
          </w:p>
        </w:tc>
        <w:tc>
          <w:tcPr>
            <w:tcW w:w="1813" w:type="dxa"/>
            <w:tcBorders>
              <w:top w:val="nil"/>
              <w:bottom w:val="nil"/>
            </w:tcBorders>
          </w:tcPr>
          <w:p w14:paraId="515F5153" w14:textId="77777777" w:rsidR="00ED78D4" w:rsidRDefault="00ED78D4" w:rsidP="00ED78D4">
            <w:pPr>
              <w:pStyle w:val="Sinespaciado"/>
              <w:cnfStyle w:val="000000000000" w:firstRow="0" w:lastRow="0" w:firstColumn="0" w:lastColumn="0" w:oddVBand="0" w:evenVBand="0" w:oddHBand="0" w:evenHBand="0" w:firstRowFirstColumn="0" w:firstRowLastColumn="0" w:lastRowFirstColumn="0" w:lastRowLastColumn="0"/>
            </w:pPr>
            <w:r>
              <w:t>Normal</w:t>
            </w:r>
          </w:p>
        </w:tc>
        <w:tc>
          <w:tcPr>
            <w:tcW w:w="1701" w:type="dxa"/>
            <w:tcBorders>
              <w:top w:val="nil"/>
              <w:bottom w:val="nil"/>
            </w:tcBorders>
          </w:tcPr>
          <w:p w14:paraId="50BFB8B7" w14:textId="77777777" w:rsidR="00ED78D4" w:rsidRDefault="00ED78D4" w:rsidP="00ED78D4">
            <w:pPr>
              <w:pStyle w:val="Sinespaciado"/>
              <w:cnfStyle w:val="000000000000" w:firstRow="0" w:lastRow="0" w:firstColumn="0" w:lastColumn="0" w:oddVBand="0" w:evenVBand="0" w:oddHBand="0" w:evenHBand="0" w:firstRowFirstColumn="0" w:firstRowLastColumn="0" w:lastRowFirstColumn="0" w:lastRowLastColumn="0"/>
            </w:pPr>
            <w:r>
              <w:t>Triangular</w:t>
            </w:r>
          </w:p>
        </w:tc>
        <w:tc>
          <w:tcPr>
            <w:tcW w:w="1701" w:type="dxa"/>
            <w:tcBorders>
              <w:top w:val="nil"/>
              <w:bottom w:val="nil"/>
            </w:tcBorders>
          </w:tcPr>
          <w:p w14:paraId="661E1CF8" w14:textId="77777777" w:rsidR="00ED78D4" w:rsidRDefault="00ED78D4" w:rsidP="00ED78D4">
            <w:pPr>
              <w:pStyle w:val="Sinespaciado"/>
              <w:cnfStyle w:val="000000000000" w:firstRow="0" w:lastRow="0" w:firstColumn="0" w:lastColumn="0" w:oddVBand="0" w:evenVBand="0" w:oddHBand="0" w:evenHBand="0" w:firstRowFirstColumn="0" w:firstRowLastColumn="0" w:lastRowFirstColumn="0" w:lastRowLastColumn="0"/>
            </w:pPr>
            <w:r>
              <w:t>(a, m, b)</w:t>
            </w:r>
          </w:p>
        </w:tc>
        <w:tc>
          <w:tcPr>
            <w:tcW w:w="1560" w:type="dxa"/>
            <w:tcBorders>
              <w:top w:val="nil"/>
              <w:bottom w:val="nil"/>
            </w:tcBorders>
          </w:tcPr>
          <w:p w14:paraId="2C4A43CA" w14:textId="77777777" w:rsidR="00ED78D4" w:rsidRDefault="00ED78D4" w:rsidP="00ED78D4">
            <w:pPr>
              <w:pStyle w:val="Sinespaciado"/>
              <w:cnfStyle w:val="000000000000" w:firstRow="0" w:lastRow="0" w:firstColumn="0" w:lastColumn="0" w:oddVBand="0" w:evenVBand="0" w:oddHBand="0" w:evenHBand="0" w:firstRowFirstColumn="0" w:firstRowLastColumn="0" w:lastRowFirstColumn="0" w:lastRowLastColumn="0"/>
            </w:pPr>
            <w:r>
              <w:t>28 °C – 30 °C</w:t>
            </w:r>
          </w:p>
        </w:tc>
      </w:tr>
      <w:tr w:rsidR="00ED78D4" w14:paraId="55D72DD6" w14:textId="77777777" w:rsidTr="00ED78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89" w:type="dxa"/>
            <w:tcBorders>
              <w:top w:val="nil"/>
              <w:bottom w:val="nil"/>
            </w:tcBorders>
          </w:tcPr>
          <w:p w14:paraId="76AC3F8D" w14:textId="77777777" w:rsidR="00ED78D4" w:rsidRDefault="00ED78D4" w:rsidP="00ED78D4">
            <w:pPr>
              <w:pStyle w:val="Sinespaciado"/>
            </w:pPr>
          </w:p>
        </w:tc>
        <w:tc>
          <w:tcPr>
            <w:tcW w:w="1813" w:type="dxa"/>
            <w:tcBorders>
              <w:top w:val="nil"/>
              <w:bottom w:val="nil"/>
            </w:tcBorders>
          </w:tcPr>
          <w:p w14:paraId="490EE900" w14:textId="77777777" w:rsidR="00ED78D4" w:rsidRDefault="00ED78D4" w:rsidP="00ED78D4">
            <w:pPr>
              <w:pStyle w:val="Sinespaciado"/>
              <w:cnfStyle w:val="000000100000" w:firstRow="0" w:lastRow="0" w:firstColumn="0" w:lastColumn="0" w:oddVBand="0" w:evenVBand="0" w:oddHBand="1" w:evenHBand="0" w:firstRowFirstColumn="0" w:firstRowLastColumn="0" w:lastRowFirstColumn="0" w:lastRowLastColumn="0"/>
            </w:pPr>
            <w:r>
              <w:t>Alta</w:t>
            </w:r>
          </w:p>
        </w:tc>
        <w:tc>
          <w:tcPr>
            <w:tcW w:w="1701" w:type="dxa"/>
            <w:tcBorders>
              <w:top w:val="nil"/>
              <w:bottom w:val="nil"/>
            </w:tcBorders>
          </w:tcPr>
          <w:p w14:paraId="5C0D8AAD" w14:textId="77777777" w:rsidR="00ED78D4" w:rsidRDefault="00ED78D4" w:rsidP="00ED78D4">
            <w:pPr>
              <w:pStyle w:val="Sinespaciado"/>
              <w:cnfStyle w:val="000000100000" w:firstRow="0" w:lastRow="0" w:firstColumn="0" w:lastColumn="0" w:oddVBand="0" w:evenVBand="0" w:oddHBand="1" w:evenHBand="0" w:firstRowFirstColumn="0" w:firstRowLastColumn="0" w:lastRowFirstColumn="0" w:lastRowLastColumn="0"/>
            </w:pPr>
            <w:r>
              <w:t>Trapezoidal L</w:t>
            </w:r>
          </w:p>
        </w:tc>
        <w:tc>
          <w:tcPr>
            <w:tcW w:w="1701" w:type="dxa"/>
            <w:tcBorders>
              <w:top w:val="nil"/>
              <w:bottom w:val="nil"/>
            </w:tcBorders>
          </w:tcPr>
          <w:p w14:paraId="0E8DFB59" w14:textId="77777777" w:rsidR="00ED78D4" w:rsidRDefault="00ED78D4" w:rsidP="00ED78D4">
            <w:pPr>
              <w:pStyle w:val="Sinespaciado"/>
              <w:cnfStyle w:val="000000100000" w:firstRow="0" w:lastRow="0" w:firstColumn="0" w:lastColumn="0" w:oddVBand="0" w:evenVBand="0" w:oddHBand="1" w:evenHBand="0" w:firstRowFirstColumn="0" w:firstRowLastColumn="0" w:lastRowFirstColumn="0" w:lastRowLastColumn="0"/>
            </w:pPr>
            <w:r>
              <w:t>(a, b)</w:t>
            </w:r>
          </w:p>
        </w:tc>
        <w:tc>
          <w:tcPr>
            <w:tcW w:w="1560" w:type="dxa"/>
            <w:tcBorders>
              <w:top w:val="nil"/>
              <w:bottom w:val="nil"/>
            </w:tcBorders>
          </w:tcPr>
          <w:p w14:paraId="77F03967" w14:textId="77777777" w:rsidR="00ED78D4" w:rsidRDefault="00ED78D4" w:rsidP="00ED78D4">
            <w:pPr>
              <w:pStyle w:val="Sinespaciado"/>
              <w:cnfStyle w:val="000000100000" w:firstRow="0" w:lastRow="0" w:firstColumn="0" w:lastColumn="0" w:oddVBand="0" w:evenVBand="0" w:oddHBand="1" w:evenHBand="0" w:firstRowFirstColumn="0" w:firstRowLastColumn="0" w:lastRowFirstColumn="0" w:lastRowLastColumn="0"/>
            </w:pPr>
            <w:r>
              <w:t>30 °C – 34 °C</w:t>
            </w:r>
          </w:p>
        </w:tc>
      </w:tr>
      <w:tr w:rsidR="00DA5C01" w14:paraId="19612594" w14:textId="77777777" w:rsidTr="00ED78D4">
        <w:trPr>
          <w:jc w:val="center"/>
        </w:trPr>
        <w:tc>
          <w:tcPr>
            <w:cnfStyle w:val="001000000000" w:firstRow="0" w:lastRow="0" w:firstColumn="1" w:lastColumn="0" w:oddVBand="0" w:evenVBand="0" w:oddHBand="0" w:evenHBand="0" w:firstRowFirstColumn="0" w:firstRowLastColumn="0" w:lastRowFirstColumn="0" w:lastRowLastColumn="0"/>
            <w:tcW w:w="1589" w:type="dxa"/>
            <w:tcBorders>
              <w:top w:val="nil"/>
              <w:bottom w:val="nil"/>
            </w:tcBorders>
          </w:tcPr>
          <w:p w14:paraId="7B455101" w14:textId="77777777" w:rsidR="00DA5C01" w:rsidRDefault="00DA5C01" w:rsidP="00ED78D4">
            <w:pPr>
              <w:pStyle w:val="Sinespaciado"/>
            </w:pPr>
            <w:r>
              <w:t>Humedad</w:t>
            </w:r>
          </w:p>
        </w:tc>
        <w:tc>
          <w:tcPr>
            <w:tcW w:w="1813" w:type="dxa"/>
            <w:tcBorders>
              <w:top w:val="nil"/>
              <w:bottom w:val="nil"/>
            </w:tcBorders>
          </w:tcPr>
          <w:p w14:paraId="2D41876E" w14:textId="77777777" w:rsidR="00DA5C01" w:rsidRDefault="00DA5C01" w:rsidP="00ED78D4">
            <w:pPr>
              <w:pStyle w:val="Sinespaciado"/>
              <w:cnfStyle w:val="000000000000" w:firstRow="0" w:lastRow="0" w:firstColumn="0" w:lastColumn="0" w:oddVBand="0" w:evenVBand="0" w:oddHBand="0" w:evenHBand="0" w:firstRowFirstColumn="0" w:firstRowLastColumn="0" w:lastRowFirstColumn="0" w:lastRowLastColumn="0"/>
            </w:pPr>
            <w:r>
              <w:t>Poca</w:t>
            </w:r>
          </w:p>
        </w:tc>
        <w:tc>
          <w:tcPr>
            <w:tcW w:w="1701" w:type="dxa"/>
            <w:tcBorders>
              <w:top w:val="nil"/>
              <w:bottom w:val="nil"/>
            </w:tcBorders>
          </w:tcPr>
          <w:p w14:paraId="45F54860" w14:textId="77777777" w:rsidR="00DA5C01" w:rsidRDefault="00DA5C01" w:rsidP="00ED78D4">
            <w:pPr>
              <w:pStyle w:val="Sinespaciado"/>
              <w:cnfStyle w:val="000000000000" w:firstRow="0" w:lastRow="0" w:firstColumn="0" w:lastColumn="0" w:oddVBand="0" w:evenVBand="0" w:oddHBand="0" w:evenHBand="0" w:firstRowFirstColumn="0" w:firstRowLastColumn="0" w:lastRowFirstColumn="0" w:lastRowLastColumn="0"/>
            </w:pPr>
            <w:r>
              <w:t>Trapezoidal R</w:t>
            </w:r>
          </w:p>
        </w:tc>
        <w:tc>
          <w:tcPr>
            <w:tcW w:w="1701" w:type="dxa"/>
            <w:tcBorders>
              <w:top w:val="nil"/>
              <w:bottom w:val="nil"/>
            </w:tcBorders>
          </w:tcPr>
          <w:p w14:paraId="6DE6544D" w14:textId="77777777" w:rsidR="00DA5C01" w:rsidRDefault="00DA5C01" w:rsidP="00ED78D4">
            <w:pPr>
              <w:pStyle w:val="Sinespaciado"/>
              <w:cnfStyle w:val="000000000000" w:firstRow="0" w:lastRow="0" w:firstColumn="0" w:lastColumn="0" w:oddVBand="0" w:evenVBand="0" w:oddHBand="0" w:evenHBand="0" w:firstRowFirstColumn="0" w:firstRowLastColumn="0" w:lastRowFirstColumn="0" w:lastRowLastColumn="0"/>
            </w:pPr>
            <w:r>
              <w:t>(c, d)</w:t>
            </w:r>
          </w:p>
        </w:tc>
        <w:tc>
          <w:tcPr>
            <w:tcW w:w="1560" w:type="dxa"/>
            <w:tcBorders>
              <w:top w:val="nil"/>
              <w:bottom w:val="nil"/>
            </w:tcBorders>
          </w:tcPr>
          <w:p w14:paraId="383D0E7A" w14:textId="77777777" w:rsidR="00DA5C01" w:rsidRDefault="00DA5C01" w:rsidP="00ED78D4">
            <w:pPr>
              <w:pStyle w:val="Sinespaciado"/>
              <w:cnfStyle w:val="000000000000" w:firstRow="0" w:lastRow="0" w:firstColumn="0" w:lastColumn="0" w:oddVBand="0" w:evenVBand="0" w:oddHBand="0" w:evenHBand="0" w:firstRowFirstColumn="0" w:firstRowLastColumn="0" w:lastRowFirstColumn="0" w:lastRowLastColumn="0"/>
            </w:pPr>
            <w:r>
              <w:t>40% - 60%</w:t>
            </w:r>
          </w:p>
        </w:tc>
      </w:tr>
      <w:tr w:rsidR="00DA5C01" w14:paraId="4125AE18" w14:textId="77777777" w:rsidTr="00ED78D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89" w:type="dxa"/>
            <w:tcBorders>
              <w:top w:val="nil"/>
              <w:bottom w:val="nil"/>
            </w:tcBorders>
          </w:tcPr>
          <w:p w14:paraId="3EEB6EA4" w14:textId="77777777" w:rsidR="00DA5C01" w:rsidRDefault="00DA5C01" w:rsidP="00ED78D4">
            <w:pPr>
              <w:pStyle w:val="Sinespaciado"/>
            </w:pPr>
          </w:p>
        </w:tc>
        <w:tc>
          <w:tcPr>
            <w:tcW w:w="1813" w:type="dxa"/>
            <w:tcBorders>
              <w:top w:val="nil"/>
              <w:bottom w:val="nil"/>
            </w:tcBorders>
          </w:tcPr>
          <w:p w14:paraId="6900552E" w14:textId="77777777" w:rsidR="00DA5C01" w:rsidRDefault="00DA5C01" w:rsidP="00ED78D4">
            <w:pPr>
              <w:pStyle w:val="Sinespaciado"/>
              <w:cnfStyle w:val="000000100000" w:firstRow="0" w:lastRow="0" w:firstColumn="0" w:lastColumn="0" w:oddVBand="0" w:evenVBand="0" w:oddHBand="1" w:evenHBand="0" w:firstRowFirstColumn="0" w:firstRowLastColumn="0" w:lastRowFirstColumn="0" w:lastRowLastColumn="0"/>
            </w:pPr>
            <w:r>
              <w:t>Media</w:t>
            </w:r>
          </w:p>
        </w:tc>
        <w:tc>
          <w:tcPr>
            <w:tcW w:w="1701" w:type="dxa"/>
            <w:tcBorders>
              <w:top w:val="nil"/>
              <w:bottom w:val="nil"/>
            </w:tcBorders>
          </w:tcPr>
          <w:p w14:paraId="4CD0AA1D" w14:textId="77777777" w:rsidR="00DA5C01" w:rsidRDefault="00DA5C01" w:rsidP="00ED78D4">
            <w:pPr>
              <w:pStyle w:val="Sinespaciado"/>
              <w:cnfStyle w:val="000000100000" w:firstRow="0" w:lastRow="0" w:firstColumn="0" w:lastColumn="0" w:oddVBand="0" w:evenVBand="0" w:oddHBand="1" w:evenHBand="0" w:firstRowFirstColumn="0" w:firstRowLastColumn="0" w:lastRowFirstColumn="0" w:lastRowLastColumn="0"/>
            </w:pPr>
            <w:r>
              <w:t>Triangular</w:t>
            </w:r>
          </w:p>
        </w:tc>
        <w:tc>
          <w:tcPr>
            <w:tcW w:w="1701" w:type="dxa"/>
            <w:tcBorders>
              <w:top w:val="nil"/>
              <w:bottom w:val="nil"/>
            </w:tcBorders>
          </w:tcPr>
          <w:p w14:paraId="7C1B03A8" w14:textId="77777777" w:rsidR="00DA5C01" w:rsidRDefault="00DA5C01" w:rsidP="00ED78D4">
            <w:pPr>
              <w:pStyle w:val="Sinespaciado"/>
              <w:cnfStyle w:val="000000100000" w:firstRow="0" w:lastRow="0" w:firstColumn="0" w:lastColumn="0" w:oddVBand="0" w:evenVBand="0" w:oddHBand="1" w:evenHBand="0" w:firstRowFirstColumn="0" w:firstRowLastColumn="0" w:lastRowFirstColumn="0" w:lastRowLastColumn="0"/>
            </w:pPr>
            <w:r>
              <w:t>(a, m, b)</w:t>
            </w:r>
          </w:p>
        </w:tc>
        <w:tc>
          <w:tcPr>
            <w:tcW w:w="1560" w:type="dxa"/>
            <w:tcBorders>
              <w:top w:val="nil"/>
              <w:bottom w:val="nil"/>
            </w:tcBorders>
          </w:tcPr>
          <w:p w14:paraId="33683E2A" w14:textId="77777777" w:rsidR="00DA5C01" w:rsidRDefault="00DA5C01" w:rsidP="00ED78D4">
            <w:pPr>
              <w:pStyle w:val="Sinespaciado"/>
              <w:cnfStyle w:val="000000100000" w:firstRow="0" w:lastRow="0" w:firstColumn="0" w:lastColumn="0" w:oddVBand="0" w:evenVBand="0" w:oddHBand="1" w:evenHBand="0" w:firstRowFirstColumn="0" w:firstRowLastColumn="0" w:lastRowFirstColumn="0" w:lastRowLastColumn="0"/>
            </w:pPr>
            <w:r>
              <w:t>50% - 70%</w:t>
            </w:r>
          </w:p>
        </w:tc>
      </w:tr>
      <w:tr w:rsidR="00DA5C01" w14:paraId="2EC013DE" w14:textId="77777777" w:rsidTr="00ED78D4">
        <w:trPr>
          <w:jc w:val="center"/>
        </w:trPr>
        <w:tc>
          <w:tcPr>
            <w:cnfStyle w:val="001000000000" w:firstRow="0" w:lastRow="0" w:firstColumn="1" w:lastColumn="0" w:oddVBand="0" w:evenVBand="0" w:oddHBand="0" w:evenHBand="0" w:firstRowFirstColumn="0" w:firstRowLastColumn="0" w:lastRowFirstColumn="0" w:lastRowLastColumn="0"/>
            <w:tcW w:w="1589" w:type="dxa"/>
            <w:tcBorders>
              <w:top w:val="nil"/>
            </w:tcBorders>
          </w:tcPr>
          <w:p w14:paraId="5D94AA94" w14:textId="77777777" w:rsidR="00DA5C01" w:rsidRDefault="00DA5C01" w:rsidP="00ED78D4">
            <w:pPr>
              <w:pStyle w:val="Sinespaciado"/>
            </w:pPr>
          </w:p>
        </w:tc>
        <w:tc>
          <w:tcPr>
            <w:tcW w:w="1813" w:type="dxa"/>
            <w:tcBorders>
              <w:top w:val="nil"/>
            </w:tcBorders>
          </w:tcPr>
          <w:p w14:paraId="2B60E421" w14:textId="77777777" w:rsidR="00DA5C01" w:rsidRDefault="00DA5C01" w:rsidP="00ED78D4">
            <w:pPr>
              <w:pStyle w:val="Sinespaciado"/>
              <w:cnfStyle w:val="000000000000" w:firstRow="0" w:lastRow="0" w:firstColumn="0" w:lastColumn="0" w:oddVBand="0" w:evenVBand="0" w:oddHBand="0" w:evenHBand="0" w:firstRowFirstColumn="0" w:firstRowLastColumn="0" w:lastRowFirstColumn="0" w:lastRowLastColumn="0"/>
            </w:pPr>
            <w:r>
              <w:t>Mucha</w:t>
            </w:r>
          </w:p>
        </w:tc>
        <w:tc>
          <w:tcPr>
            <w:tcW w:w="1701" w:type="dxa"/>
            <w:tcBorders>
              <w:top w:val="nil"/>
            </w:tcBorders>
          </w:tcPr>
          <w:p w14:paraId="3F1CA333" w14:textId="77777777" w:rsidR="00DA5C01" w:rsidRDefault="00DA5C01" w:rsidP="00ED78D4">
            <w:pPr>
              <w:pStyle w:val="Sinespaciado"/>
              <w:cnfStyle w:val="000000000000" w:firstRow="0" w:lastRow="0" w:firstColumn="0" w:lastColumn="0" w:oddVBand="0" w:evenVBand="0" w:oddHBand="0" w:evenHBand="0" w:firstRowFirstColumn="0" w:firstRowLastColumn="0" w:lastRowFirstColumn="0" w:lastRowLastColumn="0"/>
            </w:pPr>
            <w:r>
              <w:t>Trapezoidal L</w:t>
            </w:r>
          </w:p>
        </w:tc>
        <w:tc>
          <w:tcPr>
            <w:tcW w:w="1701" w:type="dxa"/>
            <w:tcBorders>
              <w:top w:val="nil"/>
            </w:tcBorders>
          </w:tcPr>
          <w:p w14:paraId="48ADB3DE" w14:textId="77777777" w:rsidR="00DA5C01" w:rsidRDefault="00DA5C01" w:rsidP="00ED78D4">
            <w:pPr>
              <w:pStyle w:val="Sinespaciado"/>
              <w:cnfStyle w:val="000000000000" w:firstRow="0" w:lastRow="0" w:firstColumn="0" w:lastColumn="0" w:oddVBand="0" w:evenVBand="0" w:oddHBand="0" w:evenHBand="0" w:firstRowFirstColumn="0" w:firstRowLastColumn="0" w:lastRowFirstColumn="0" w:lastRowLastColumn="0"/>
            </w:pPr>
            <w:r>
              <w:t>(a, b)</w:t>
            </w:r>
          </w:p>
        </w:tc>
        <w:tc>
          <w:tcPr>
            <w:tcW w:w="1560" w:type="dxa"/>
            <w:tcBorders>
              <w:top w:val="nil"/>
            </w:tcBorders>
          </w:tcPr>
          <w:p w14:paraId="4ADA2B68" w14:textId="77777777" w:rsidR="00DA5C01" w:rsidRDefault="00DA5C01" w:rsidP="00ED78D4">
            <w:pPr>
              <w:pStyle w:val="Sinespaciado"/>
              <w:cnfStyle w:val="000000000000" w:firstRow="0" w:lastRow="0" w:firstColumn="0" w:lastColumn="0" w:oddVBand="0" w:evenVBand="0" w:oddHBand="0" w:evenHBand="0" w:firstRowFirstColumn="0" w:firstRowLastColumn="0" w:lastRowFirstColumn="0" w:lastRowLastColumn="0"/>
            </w:pPr>
            <w:r>
              <w:t>60% - 80%</w:t>
            </w:r>
          </w:p>
        </w:tc>
      </w:tr>
    </w:tbl>
    <w:p w14:paraId="19C6F262" w14:textId="77777777" w:rsidR="00296A74" w:rsidRDefault="00296A74" w:rsidP="00296A74"/>
    <w:p w14:paraId="004D5F10" w14:textId="375693D4" w:rsidR="006A7AB3" w:rsidRDefault="00BC657F" w:rsidP="00296A74">
      <w:r>
        <w:lastRenderedPageBreak/>
        <w:t>De forma general se propone emplear funciones tipo trapezoidal R</w:t>
      </w:r>
      <w:r w:rsidR="003F24D6">
        <w:t xml:space="preserve"> para los primeros valores </w:t>
      </w:r>
      <w:r w:rsidR="00D80EFF">
        <w:t>de los dominios de cada variable y los</w:t>
      </w:r>
      <w:r w:rsidR="003F24D6">
        <w:t xml:space="preserve"> </w:t>
      </w:r>
      <w:r>
        <w:t xml:space="preserve">subconjuntos </w:t>
      </w:r>
      <w:r w:rsidR="003D602E">
        <w:t>Bajo y Poca, los parámetros</w:t>
      </w:r>
      <w:r w:rsidR="00D17623">
        <w:t xml:space="preserve"> son c y d y forman una pendient</w:t>
      </w:r>
      <w:r w:rsidR="005041DA">
        <w:t>e negativa significa que hacia la derecha existe</w:t>
      </w:r>
      <w:r w:rsidR="003F24D6">
        <w:t xml:space="preserve"> un subconjunto </w:t>
      </w:r>
      <w:r w:rsidR="005041DA">
        <w:t>(la pertenencia al conjunto disminuye), en valores menores a c tendrán un grado de pertenencia de 1 (100%). P</w:t>
      </w:r>
      <w:r w:rsidR="00D17623">
        <w:t>ara los subconjuntos Normal y Medio se proponen subconjuntos triangulares formados por los parámetros a,</w:t>
      </w:r>
      <w:r w:rsidR="005041DA">
        <w:t xml:space="preserve"> </w:t>
      </w:r>
      <w:r w:rsidR="00D17623">
        <w:t>m y b</w:t>
      </w:r>
      <w:r w:rsidR="003F24D6">
        <w:t xml:space="preserve">, donde m es el valor ideal y </w:t>
      </w:r>
      <w:r w:rsidR="005041DA">
        <w:t>existe una pendiente positiva entre a y m, también</w:t>
      </w:r>
      <w:r w:rsidR="003F24D6">
        <w:t>,</w:t>
      </w:r>
      <w:r w:rsidR="005041DA">
        <w:t xml:space="preserve"> se forma una pendiente negativa entre m y b</w:t>
      </w:r>
      <w:r w:rsidR="003F24D6">
        <w:t xml:space="preserve">, hacia ambos lados de la función triangular existen subconjuntos. Para finalizar se proponen funciones trapezoidales L con parámetros a y b, entre ambos parámetros se tiene una pendiente positiva que indica que conforme el valor de entrada se aproxime a b el valor de pertenencia aumentará y si el valor de entrada es mayor a b entonces tendrá una pertenencia de 1, todo lo anterior se puede apreciar en </w:t>
      </w:r>
      <w:r w:rsidR="00A232DE">
        <w:fldChar w:fldCharType="begin"/>
      </w:r>
      <w:r w:rsidR="00A232DE">
        <w:instrText xml:space="preserve"> REF _Ref46839848 \h </w:instrText>
      </w:r>
      <w:r w:rsidR="00A232DE">
        <w:fldChar w:fldCharType="separate"/>
      </w:r>
      <w:r w:rsidR="008D64F7">
        <w:t xml:space="preserve">Figura </w:t>
      </w:r>
      <w:r w:rsidR="008D64F7">
        <w:rPr>
          <w:noProof/>
        </w:rPr>
        <w:t>5</w:t>
      </w:r>
      <w:r w:rsidR="008D64F7">
        <w:t>.</w:t>
      </w:r>
      <w:r w:rsidR="008D64F7">
        <w:rPr>
          <w:noProof/>
        </w:rPr>
        <w:t>14</w:t>
      </w:r>
      <w:r w:rsidR="00A232DE">
        <w:fldChar w:fldCharType="end"/>
      </w:r>
      <w:r w:rsidR="00A232DE">
        <w:t>.</w:t>
      </w:r>
    </w:p>
    <w:p w14:paraId="3344AAE6" w14:textId="77777777" w:rsidR="003F24D6" w:rsidRDefault="003F24D6" w:rsidP="00296A74"/>
    <w:p w14:paraId="6C5D1B56" w14:textId="77777777" w:rsidR="009D6B9B" w:rsidRDefault="00D80EFF" w:rsidP="009D6B9B">
      <w:pPr>
        <w:keepNext/>
        <w:jc w:val="center"/>
      </w:pPr>
      <w:r>
        <w:rPr>
          <w:noProof/>
          <w:lang w:eastAsia="es-MX"/>
        </w:rPr>
        <w:drawing>
          <wp:inline distT="0" distB="0" distL="0" distR="0" wp14:anchorId="3CD4061E" wp14:editId="2CFB7DBF">
            <wp:extent cx="3785641" cy="2677706"/>
            <wp:effectExtent l="0" t="0" r="5715" b="889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TH.jpg"/>
                    <pic:cNvPicPr/>
                  </pic:nvPicPr>
                  <pic:blipFill>
                    <a:blip r:embed="rId53">
                      <a:extLst>
                        <a:ext uri="{28A0092B-C50C-407E-A947-70E740481C1C}">
                          <a14:useLocalDpi xmlns:a14="http://schemas.microsoft.com/office/drawing/2010/main" val="0"/>
                        </a:ext>
                      </a:extLst>
                    </a:blip>
                    <a:stretch>
                      <a:fillRect/>
                    </a:stretch>
                  </pic:blipFill>
                  <pic:spPr>
                    <a:xfrm>
                      <a:off x="0" y="0"/>
                      <a:ext cx="3791765" cy="2682038"/>
                    </a:xfrm>
                    <a:prstGeom prst="rect">
                      <a:avLst/>
                    </a:prstGeom>
                  </pic:spPr>
                </pic:pic>
              </a:graphicData>
            </a:graphic>
          </wp:inline>
        </w:drawing>
      </w:r>
    </w:p>
    <w:p w14:paraId="4AEE9C0A" w14:textId="58377255" w:rsidR="003F24D6" w:rsidRDefault="009D6B9B" w:rsidP="009D6B9B">
      <w:pPr>
        <w:pStyle w:val="Descripcin"/>
      </w:pPr>
      <w:bookmarkStart w:id="120" w:name="_Ref46839848"/>
      <w:bookmarkStart w:id="121" w:name="_Toc52383902"/>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14</w:t>
      </w:r>
      <w:r w:rsidR="008D64F7">
        <w:rPr>
          <w:noProof/>
        </w:rPr>
        <w:fldChar w:fldCharType="end"/>
      </w:r>
      <w:bookmarkEnd w:id="120"/>
      <w:r>
        <w:t>. Tipos de funciones propuestas y sus parámetros.</w:t>
      </w:r>
      <w:bookmarkEnd w:id="121"/>
    </w:p>
    <w:p w14:paraId="3EE517C1" w14:textId="77777777" w:rsidR="008863D3" w:rsidRDefault="008863D3" w:rsidP="00296A74"/>
    <w:p w14:paraId="0A35F0B8" w14:textId="3A71F7BE" w:rsidR="001478EE" w:rsidRDefault="00E5736A" w:rsidP="00296A74">
      <w:r>
        <w:t xml:space="preserve">Las temperaturas recomendadas para el acondicionamiento del galpón cambian de acuerdo con el día de vida del pollo, se recomienda una temperatura de 30 °C para los </w:t>
      </w:r>
      <w:r w:rsidR="001478EE">
        <w:t>3</w:t>
      </w:r>
      <w:r w:rsidR="00E96AA4">
        <w:t xml:space="preserve"> </w:t>
      </w:r>
      <w:r>
        <w:t xml:space="preserve">primeros días de vida y una temperatura de </w:t>
      </w:r>
      <w:r w:rsidR="00FE78BB">
        <w:t xml:space="preserve">20 °C para el día 27, después del día 27 la </w:t>
      </w:r>
      <w:r w:rsidR="00FE78BB">
        <w:lastRenderedPageBreak/>
        <w:t xml:space="preserve">temperatura se mantiene constante a 20 °C. El comportamiento para los primeros </w:t>
      </w:r>
      <w:r w:rsidR="001478EE">
        <w:t xml:space="preserve">veintisiete días se puede apreciar en la </w:t>
      </w:r>
      <w:r w:rsidR="001F222E">
        <w:fldChar w:fldCharType="begin"/>
      </w:r>
      <w:r w:rsidR="001F222E">
        <w:instrText xml:space="preserve"> REF _Ref48750031 \h </w:instrText>
      </w:r>
      <w:r w:rsidR="001F222E">
        <w:fldChar w:fldCharType="separate"/>
      </w:r>
      <w:r w:rsidR="008D64F7">
        <w:t xml:space="preserve">Figura </w:t>
      </w:r>
      <w:r w:rsidR="008D64F7">
        <w:rPr>
          <w:noProof/>
        </w:rPr>
        <w:t>5</w:t>
      </w:r>
      <w:r w:rsidR="008D64F7">
        <w:t>.</w:t>
      </w:r>
      <w:r w:rsidR="008D64F7">
        <w:rPr>
          <w:noProof/>
        </w:rPr>
        <w:t>15</w:t>
      </w:r>
      <w:r w:rsidR="001F222E">
        <w:fldChar w:fldCharType="end"/>
      </w:r>
      <w:r w:rsidR="001478EE">
        <w:t>.</w:t>
      </w:r>
    </w:p>
    <w:p w14:paraId="5BFF2CB4" w14:textId="5AA22534" w:rsidR="003B3881" w:rsidRDefault="001478EE" w:rsidP="00296A74">
      <w:r>
        <w:t xml:space="preserve"> </w:t>
      </w:r>
    </w:p>
    <w:p w14:paraId="4464B278" w14:textId="77777777" w:rsidR="001F222E" w:rsidRDefault="001F222E" w:rsidP="001F222E">
      <w:pPr>
        <w:keepNext/>
        <w:jc w:val="center"/>
      </w:pPr>
      <w:r>
        <w:rPr>
          <w:noProof/>
        </w:rPr>
        <w:drawing>
          <wp:inline distT="0" distB="0" distL="0" distR="0" wp14:anchorId="331F18F4" wp14:editId="25303EF6">
            <wp:extent cx="3240000" cy="2501555"/>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pic:nvPicPr>
                  <pic:blipFill>
                    <a:blip r:embed="rId54">
                      <a:extLst>
                        <a:ext uri="{28A0092B-C50C-407E-A947-70E740481C1C}">
                          <a14:useLocalDpi xmlns:a14="http://schemas.microsoft.com/office/drawing/2010/main" val="0"/>
                        </a:ext>
                      </a:extLst>
                    </a:blip>
                    <a:stretch>
                      <a:fillRect/>
                    </a:stretch>
                  </pic:blipFill>
                  <pic:spPr>
                    <a:xfrm>
                      <a:off x="0" y="0"/>
                      <a:ext cx="3240000" cy="2501555"/>
                    </a:xfrm>
                    <a:prstGeom prst="rect">
                      <a:avLst/>
                    </a:prstGeom>
                  </pic:spPr>
                </pic:pic>
              </a:graphicData>
            </a:graphic>
          </wp:inline>
        </w:drawing>
      </w:r>
    </w:p>
    <w:p w14:paraId="197A1608" w14:textId="658EE21F" w:rsidR="001478EE" w:rsidRDefault="001F222E" w:rsidP="001F222E">
      <w:pPr>
        <w:pStyle w:val="Descripcin"/>
      </w:pPr>
      <w:bookmarkStart w:id="122" w:name="_Ref48750031"/>
      <w:bookmarkStart w:id="123" w:name="_Toc52383903"/>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w:instrText>
      </w:r>
      <w:r w:rsidR="008D64F7">
        <w:instrText xml:space="preserve">igura \* ARABIC \s 1 </w:instrText>
      </w:r>
      <w:r w:rsidR="008D64F7">
        <w:fldChar w:fldCharType="separate"/>
      </w:r>
      <w:r w:rsidR="008D64F7">
        <w:rPr>
          <w:noProof/>
        </w:rPr>
        <w:t>15</w:t>
      </w:r>
      <w:r w:rsidR="008D64F7">
        <w:rPr>
          <w:noProof/>
        </w:rPr>
        <w:fldChar w:fldCharType="end"/>
      </w:r>
      <w:bookmarkEnd w:id="122"/>
      <w:r>
        <w:t>. Temperaturas recomendadas para los primeros 27 días.</w:t>
      </w:r>
      <w:bookmarkEnd w:id="123"/>
    </w:p>
    <w:p w14:paraId="0F595344" w14:textId="77777777" w:rsidR="001478EE" w:rsidRDefault="001478EE" w:rsidP="00296A74"/>
    <w:p w14:paraId="75CD2512" w14:textId="751494EA" w:rsidR="00C6016A" w:rsidRDefault="00DA5C01" w:rsidP="00296A74">
      <w:r>
        <w:t>Se realizó un algoritmo que permita establecer los subconjuntos difusos de la variable temperatura</w:t>
      </w:r>
      <w:r w:rsidR="00A232DE">
        <w:t xml:space="preserve"> acorde a la edad del pollo</w:t>
      </w:r>
      <w:r>
        <w:t>, la variable humedad se mantiene en</w:t>
      </w:r>
      <w:r w:rsidR="00824A3D">
        <w:t>tre</w:t>
      </w:r>
      <w:r>
        <w:t xml:space="preserve"> </w:t>
      </w:r>
      <w:r w:rsidR="00824A3D">
        <w:t>50 y 7</w:t>
      </w:r>
      <w:r>
        <w:t xml:space="preserve">0%, </w:t>
      </w:r>
      <w:sdt>
        <w:sdtPr>
          <w:id w:val="-1944679981"/>
          <w:citation/>
        </w:sdtPr>
        <w:sdtEndPr/>
        <w:sdtContent>
          <w:r>
            <w:fldChar w:fldCharType="begin"/>
          </w:r>
          <w:r>
            <w:instrText xml:space="preserve"> CITATION MarcadorDePosición1 \l 2058 </w:instrText>
          </w:r>
          <w:r>
            <w:fldChar w:fldCharType="separate"/>
          </w:r>
          <w:r w:rsidR="00251526" w:rsidRPr="00251526">
            <w:rPr>
              <w:noProof/>
            </w:rPr>
            <w:t>(Aviagen, 2018)</w:t>
          </w:r>
          <w:r>
            <w:fldChar w:fldCharType="end"/>
          </w:r>
        </w:sdtContent>
      </w:sdt>
      <w:r>
        <w:t xml:space="preserve">. </w:t>
      </w:r>
      <w:r w:rsidR="008A42F8">
        <w:t xml:space="preserve">En la </w:t>
      </w:r>
      <w:r w:rsidR="008A42F8">
        <w:fldChar w:fldCharType="begin"/>
      </w:r>
      <w:r w:rsidR="008A42F8">
        <w:instrText xml:space="preserve"> REF _Ref46663123 \h </w:instrText>
      </w:r>
      <w:r w:rsidR="008A42F8">
        <w:fldChar w:fldCharType="separate"/>
      </w:r>
      <w:r w:rsidR="008D64F7">
        <w:t xml:space="preserve">Figura </w:t>
      </w:r>
      <w:r w:rsidR="008D64F7">
        <w:rPr>
          <w:noProof/>
        </w:rPr>
        <w:t>5</w:t>
      </w:r>
      <w:r w:rsidR="008D64F7">
        <w:t>.</w:t>
      </w:r>
      <w:r w:rsidR="008D64F7">
        <w:rPr>
          <w:noProof/>
        </w:rPr>
        <w:t>16</w:t>
      </w:r>
      <w:r w:rsidR="008A42F8">
        <w:fldChar w:fldCharType="end"/>
      </w:r>
      <w:r w:rsidR="008A42F8">
        <w:t xml:space="preserve">, se tiene un arreglo llamado </w:t>
      </w:r>
      <w:r w:rsidR="008A42F8" w:rsidRPr="00874AF0">
        <w:rPr>
          <w:i/>
          <w:iCs/>
        </w:rPr>
        <w:t>DataTemp</w:t>
      </w:r>
      <w:r w:rsidR="008A42F8">
        <w:t xml:space="preserve"> el cual contiene las temperaturas recomendadas acorde a la edad del pollo, se definen las variables </w:t>
      </w:r>
      <w:r w:rsidR="008A42F8" w:rsidRPr="00874AF0">
        <w:rPr>
          <w:i/>
          <w:iCs/>
        </w:rPr>
        <w:t>LI</w:t>
      </w:r>
      <w:r w:rsidR="008A42F8">
        <w:t xml:space="preserve"> y </w:t>
      </w:r>
      <w:r w:rsidR="008A42F8" w:rsidRPr="00874AF0">
        <w:rPr>
          <w:i/>
          <w:iCs/>
        </w:rPr>
        <w:t>LS</w:t>
      </w:r>
      <w:r w:rsidR="008A42F8">
        <w:t xml:space="preserve">, que son los límites del universo de discurso, </w:t>
      </w:r>
      <w:r w:rsidR="008A42F8" w:rsidRPr="00874AF0">
        <w:rPr>
          <w:i/>
          <w:iCs/>
        </w:rPr>
        <w:t>Día</w:t>
      </w:r>
      <w:r w:rsidR="008A42F8">
        <w:t xml:space="preserve"> es un valor de entrada y hace referencia al día de vida del pollo, se empleó un ciclo desde el valor de </w:t>
      </w:r>
      <w:r w:rsidR="008A42F8" w:rsidRPr="00874AF0">
        <w:rPr>
          <w:i/>
          <w:iCs/>
        </w:rPr>
        <w:t>i</w:t>
      </w:r>
      <w:r w:rsidR="005F4A0D">
        <w:t xml:space="preserve"> igual a 0</w:t>
      </w:r>
      <w:r w:rsidR="008A42F8">
        <w:t xml:space="preserve"> hasta el valor del tamaño del arreglo, si la variable </w:t>
      </w:r>
      <w:r w:rsidR="008A42F8" w:rsidRPr="00874AF0">
        <w:rPr>
          <w:i/>
          <w:iCs/>
        </w:rPr>
        <w:t>Día</w:t>
      </w:r>
      <w:r w:rsidR="008A42F8">
        <w:t xml:space="preserve"> es igual al valor </w:t>
      </w:r>
      <w:r w:rsidR="008A42F8" w:rsidRPr="00874AF0">
        <w:rPr>
          <w:i/>
          <w:iCs/>
        </w:rPr>
        <w:t>i</w:t>
      </w:r>
      <w:r w:rsidR="008A42F8">
        <w:t xml:space="preserve">, entonces quiere decir que se encontró el índice que contiene la temperatura </w:t>
      </w:r>
      <w:r w:rsidR="005F4A0D">
        <w:t>recomendada para la edad del pollo</w:t>
      </w:r>
      <w:r w:rsidR="008A42F8">
        <w:t>. A continuación</w:t>
      </w:r>
      <w:r w:rsidR="008863D3">
        <w:t xml:space="preserve">, se establecen </w:t>
      </w:r>
      <w:r w:rsidR="001B72AA">
        <w:t>los valores de</w:t>
      </w:r>
      <w:r w:rsidR="009D6B9B">
        <w:t xml:space="preserve"> los parámetros del</w:t>
      </w:r>
      <w:r w:rsidR="005F4A0D">
        <w:t xml:space="preserve"> subconjunto Normal</w:t>
      </w:r>
      <w:r w:rsidR="00BC657F">
        <w:t xml:space="preserve"> </w:t>
      </w:r>
      <w:r w:rsidR="009D6B9B">
        <w:t>(</w:t>
      </w:r>
      <w:r w:rsidR="001B72AA" w:rsidRPr="00874AF0">
        <w:rPr>
          <w:i/>
          <w:iCs/>
        </w:rPr>
        <w:t>T</w:t>
      </w:r>
      <w:r w:rsidR="009D6B9B" w:rsidRPr="00874AF0">
        <w:rPr>
          <w:i/>
          <w:iCs/>
        </w:rPr>
        <w:t>a</w:t>
      </w:r>
      <w:r w:rsidR="009D6B9B">
        <w:t xml:space="preserve">, </w:t>
      </w:r>
      <w:r w:rsidR="001B72AA" w:rsidRPr="00874AF0">
        <w:rPr>
          <w:i/>
          <w:iCs/>
        </w:rPr>
        <w:t>T</w:t>
      </w:r>
      <w:r w:rsidR="009D6B9B" w:rsidRPr="00874AF0">
        <w:rPr>
          <w:i/>
          <w:iCs/>
        </w:rPr>
        <w:t>m</w:t>
      </w:r>
      <w:r w:rsidR="009D6B9B">
        <w:t xml:space="preserve"> y </w:t>
      </w:r>
      <w:r w:rsidR="001B72AA" w:rsidRPr="00874AF0">
        <w:rPr>
          <w:i/>
          <w:iCs/>
        </w:rPr>
        <w:t>T</w:t>
      </w:r>
      <w:r w:rsidR="008863D3" w:rsidRPr="00874AF0">
        <w:rPr>
          <w:i/>
          <w:iCs/>
        </w:rPr>
        <w:t>b</w:t>
      </w:r>
      <w:r w:rsidR="008863D3">
        <w:t>), en seguida</w:t>
      </w:r>
      <w:r w:rsidR="001B72AA">
        <w:t xml:space="preserve"> los valores de </w:t>
      </w:r>
      <w:r w:rsidR="009D6B9B">
        <w:t xml:space="preserve">los </w:t>
      </w:r>
      <w:r w:rsidR="001B72AA">
        <w:t>parámetros del subconjunto Baja (</w:t>
      </w:r>
      <w:r w:rsidR="001B72AA" w:rsidRPr="00874AF0">
        <w:rPr>
          <w:i/>
          <w:iCs/>
        </w:rPr>
        <w:t>c1</w:t>
      </w:r>
      <w:r w:rsidR="001B72AA">
        <w:t xml:space="preserve"> y </w:t>
      </w:r>
      <w:r w:rsidR="001B72AA" w:rsidRPr="00874AF0">
        <w:rPr>
          <w:i/>
          <w:iCs/>
        </w:rPr>
        <w:t>d1</w:t>
      </w:r>
      <w:r w:rsidR="001B72AA">
        <w:t>) y finalmente los valores de los parámetros del subconjunto</w:t>
      </w:r>
      <w:r w:rsidR="009D6B9B">
        <w:t xml:space="preserve"> </w:t>
      </w:r>
      <w:r w:rsidR="001B72AA">
        <w:t>Alta (</w:t>
      </w:r>
      <w:r w:rsidR="001B72AA" w:rsidRPr="00874AF0">
        <w:rPr>
          <w:i/>
          <w:iCs/>
        </w:rPr>
        <w:t>a2</w:t>
      </w:r>
      <w:r w:rsidR="001B72AA">
        <w:t xml:space="preserve"> y </w:t>
      </w:r>
      <w:r w:rsidR="001B72AA" w:rsidRPr="00874AF0">
        <w:rPr>
          <w:i/>
          <w:iCs/>
        </w:rPr>
        <w:t>b2</w:t>
      </w:r>
      <w:r w:rsidR="001B72AA">
        <w:t xml:space="preserve">). Se forman tres arreglos con los parámetros correspondientes, a cada </w:t>
      </w:r>
      <w:r w:rsidR="006A76C6">
        <w:t>subconjunto los</w:t>
      </w:r>
      <w:r w:rsidR="001B72AA">
        <w:t xml:space="preserve"> cuales son la salida.</w:t>
      </w:r>
    </w:p>
    <w:p w14:paraId="5A141B33" w14:textId="77777777" w:rsidR="008A42F8" w:rsidRDefault="008A42F8" w:rsidP="008A42F8">
      <w:pPr>
        <w:keepNext/>
        <w:jc w:val="center"/>
      </w:pPr>
      <w:r>
        <w:rPr>
          <w:noProof/>
          <w:lang w:eastAsia="es-MX"/>
        </w:rPr>
        <w:lastRenderedPageBreak/>
        <w:drawing>
          <wp:inline distT="0" distB="0" distL="0" distR="0" wp14:anchorId="4713E1DA" wp14:editId="60CC3D63">
            <wp:extent cx="2708910" cy="4529470"/>
            <wp:effectExtent l="0" t="0" r="0" b="4445"/>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DF Temp.jpg"/>
                    <pic:cNvPicPr/>
                  </pic:nvPicPr>
                  <pic:blipFill>
                    <a:blip r:embed="rId55">
                      <a:extLst>
                        <a:ext uri="{28A0092B-C50C-407E-A947-70E740481C1C}">
                          <a14:useLocalDpi xmlns:a14="http://schemas.microsoft.com/office/drawing/2010/main" val="0"/>
                        </a:ext>
                      </a:extLst>
                    </a:blip>
                    <a:stretch>
                      <a:fillRect/>
                    </a:stretch>
                  </pic:blipFill>
                  <pic:spPr>
                    <a:xfrm>
                      <a:off x="0" y="0"/>
                      <a:ext cx="2719966" cy="4547956"/>
                    </a:xfrm>
                    <a:prstGeom prst="rect">
                      <a:avLst/>
                    </a:prstGeom>
                  </pic:spPr>
                </pic:pic>
              </a:graphicData>
            </a:graphic>
          </wp:inline>
        </w:drawing>
      </w:r>
    </w:p>
    <w:p w14:paraId="50645083" w14:textId="21D5B437" w:rsidR="008A42F8" w:rsidRDefault="008A42F8" w:rsidP="008A42F8">
      <w:pPr>
        <w:pStyle w:val="Descripcin"/>
      </w:pPr>
      <w:bookmarkStart w:id="124" w:name="_Ref46663123"/>
      <w:bookmarkStart w:id="125" w:name="_Toc52383904"/>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16</w:t>
      </w:r>
      <w:r w:rsidR="008D64F7">
        <w:rPr>
          <w:noProof/>
        </w:rPr>
        <w:fldChar w:fldCharType="end"/>
      </w:r>
      <w:bookmarkEnd w:id="124"/>
      <w:r w:rsidR="00A232DE">
        <w:t>. Diagrama de flujo para establecer los subconjuntos difusos de la variable temperatura acorde a la edad del pollo</w:t>
      </w:r>
      <w:r>
        <w:t>.</w:t>
      </w:r>
      <w:bookmarkEnd w:id="125"/>
    </w:p>
    <w:p w14:paraId="33719B64" w14:textId="77777777" w:rsidR="008A42F8" w:rsidRPr="008A42F8" w:rsidRDefault="008A42F8" w:rsidP="008A42F8"/>
    <w:p w14:paraId="28631117" w14:textId="15ABC2DC" w:rsidR="009C578D" w:rsidRDefault="002B1488" w:rsidP="00296A74">
      <w:r>
        <w:t xml:space="preserve">Al evaluar las variables de entrada se genera las variables de salida, en este caso se emplea dos variables PWM para el control del módulo de ventilación y el módulo de calefacción. </w:t>
      </w:r>
      <w:r w:rsidR="00C65C08">
        <w:t>En el caso de los dominios de PWM de ventilación</w:t>
      </w:r>
      <w:r w:rsidR="009E5150">
        <w:t xml:space="preserve">, primero el ciclo de </w:t>
      </w:r>
      <w:r w:rsidR="00C65C08">
        <w:t>trabajo</w:t>
      </w:r>
      <w:r w:rsidR="009E5150">
        <w:t xml:space="preserve"> se puede modificar</w:t>
      </w:r>
      <w:r w:rsidR="00C65C08">
        <w:t xml:space="preserve"> de 0 a 100%, </w:t>
      </w:r>
      <w:r w:rsidR="005B58F5">
        <w:t>pero</w:t>
      </w:r>
      <w:r w:rsidR="002A1950">
        <w:t xml:space="preserve"> en pruebas con el módulo de ventilación se observó que el ventilador</w:t>
      </w:r>
      <w:r w:rsidR="005B58F5">
        <w:t xml:space="preserve"> trabaja mínimo con un ciclo de trabajo de 20%.</w:t>
      </w:r>
      <w:r w:rsidR="002A1950">
        <w:t xml:space="preserve"> Para los limites propuesto</w:t>
      </w:r>
      <w:r w:rsidR="007D4696">
        <w:t>s, partimos del subconjunto M</w:t>
      </w:r>
      <w:r w:rsidR="002A1950">
        <w:t xml:space="preserve">edio en el cual se le asigna un dominio de </w:t>
      </w:r>
      <w:r w:rsidR="007D4696">
        <w:t>30 a 70%, notando que es el 50% menos 20% para el límite inferior y más 20% para el límite superior. En el caso del subconjunto Bajo se propone un límite inferior en 20% y un límite superior de 40% (10% menos del punto medio)</w:t>
      </w:r>
      <w:r w:rsidR="009C578D">
        <w:t xml:space="preserve">. </w:t>
      </w:r>
      <w:r w:rsidR="006A76C6">
        <w:t>Finalmente,</w:t>
      </w:r>
      <w:r w:rsidR="009C578D">
        <w:t xml:space="preserve"> el</w:t>
      </w:r>
      <w:r w:rsidR="007D4696">
        <w:t xml:space="preserve"> subconjunto Alto se propone un </w:t>
      </w:r>
      <w:r w:rsidR="009C578D">
        <w:t>límite</w:t>
      </w:r>
      <w:r w:rsidR="007D4696">
        <w:t xml:space="preserve"> inferior de 60</w:t>
      </w:r>
      <w:r w:rsidR="006A76C6">
        <w:t>% (</w:t>
      </w:r>
      <w:r w:rsidR="009C578D">
        <w:t>10% más del punto medio) y un límite superior de 100%.</w:t>
      </w:r>
    </w:p>
    <w:p w14:paraId="7B9356F3" w14:textId="6FC78C52" w:rsidR="00296A74" w:rsidRDefault="009C578D" w:rsidP="00296A74">
      <w:r>
        <w:lastRenderedPageBreak/>
        <w:t xml:space="preserve">La otra variable PWM de salida es la de calefacción, </w:t>
      </w:r>
      <w:r w:rsidR="00B8621C">
        <w:t>como el modo de operación es por pulso similar a un servomotor, el ciclo de trabajo está definido de 2 a 12%</w:t>
      </w:r>
      <w:r w:rsidR="00580FBB">
        <w:t xml:space="preserve"> </w:t>
      </w:r>
      <w:sdt>
        <w:sdtPr>
          <w:id w:val="-1548207976"/>
          <w:citation/>
        </w:sdtPr>
        <w:sdtEndPr/>
        <w:sdtContent>
          <w:r w:rsidR="00580FBB">
            <w:fldChar w:fldCharType="begin"/>
          </w:r>
          <w:r w:rsidR="00580FBB">
            <w:instrText xml:space="preserve"> CITATION Tow14 \l 2058 </w:instrText>
          </w:r>
          <w:r w:rsidR="00580FBB">
            <w:fldChar w:fldCharType="separate"/>
          </w:r>
          <w:r w:rsidR="00251526" w:rsidRPr="00251526">
            <w:rPr>
              <w:noProof/>
            </w:rPr>
            <w:t>(Tower Pro, 2014)</w:t>
          </w:r>
          <w:r w:rsidR="00580FBB">
            <w:fldChar w:fldCharType="end"/>
          </w:r>
        </w:sdtContent>
      </w:sdt>
      <w:r w:rsidR="00B8621C">
        <w:t xml:space="preserve">,  </w:t>
      </w:r>
      <w:r>
        <w:t>en pruebas con este módulo se observó que en un ciclo de trabajo de 5% es visible en el foco incandescente</w:t>
      </w:r>
      <w:r w:rsidR="00B8621C">
        <w:t xml:space="preserve">. </w:t>
      </w:r>
      <w:r w:rsidR="002B1488">
        <w:t>En la</w:t>
      </w:r>
      <w:r w:rsidR="004B77B4">
        <w:t xml:space="preserve"> </w:t>
      </w:r>
      <w:r w:rsidR="004B77B4">
        <w:fldChar w:fldCharType="begin"/>
      </w:r>
      <w:r w:rsidR="004B77B4">
        <w:instrText xml:space="preserve"> REF _Ref46325231 \h </w:instrText>
      </w:r>
      <w:r w:rsidR="004B77B4">
        <w:fldChar w:fldCharType="separate"/>
      </w:r>
      <w:r w:rsidR="008D64F7">
        <w:t xml:space="preserve">Tabla </w:t>
      </w:r>
      <w:r w:rsidR="008D64F7">
        <w:rPr>
          <w:noProof/>
        </w:rPr>
        <w:t>5</w:t>
      </w:r>
      <w:r w:rsidR="008D64F7">
        <w:t>.</w:t>
      </w:r>
      <w:r w:rsidR="008D64F7">
        <w:rPr>
          <w:noProof/>
        </w:rPr>
        <w:t>6</w:t>
      </w:r>
      <w:r w:rsidR="004B77B4">
        <w:fldChar w:fldCharType="end"/>
      </w:r>
      <w:r w:rsidR="002B1488">
        <w:t xml:space="preserve">, se presenta los subconjuntos difusos para cada </w:t>
      </w:r>
      <w:r w:rsidR="006A76C6">
        <w:t>variable,</w:t>
      </w:r>
      <w:r w:rsidR="002B1488">
        <w:t xml:space="preserve"> así como el dominio de cada uno.</w:t>
      </w:r>
    </w:p>
    <w:p w14:paraId="5E7B9FF0" w14:textId="77777777" w:rsidR="00E32CA1" w:rsidRDefault="00E32CA1" w:rsidP="00296A74"/>
    <w:p w14:paraId="47B3972C" w14:textId="525AD013" w:rsidR="004B77B4" w:rsidRDefault="004B77B4" w:rsidP="004B77B4">
      <w:pPr>
        <w:pStyle w:val="Descripcin"/>
        <w:keepNext/>
      </w:pPr>
      <w:bookmarkStart w:id="126" w:name="_Ref46325231"/>
      <w:bookmarkStart w:id="127" w:name="_Toc52383858"/>
      <w:r>
        <w:t xml:space="preserve">Tabla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6</w:t>
      </w:r>
      <w:r w:rsidR="008D64F7">
        <w:rPr>
          <w:noProof/>
        </w:rPr>
        <w:fldChar w:fldCharType="end"/>
      </w:r>
      <w:bookmarkEnd w:id="126"/>
      <w:r>
        <w:t>. Subconjuntos difusos</w:t>
      </w:r>
      <w:r w:rsidR="00E32CA1">
        <w:t xml:space="preserve"> </w:t>
      </w:r>
      <w:r>
        <w:t>para variables de salida.</w:t>
      </w:r>
      <w:bookmarkEnd w:id="127"/>
    </w:p>
    <w:tbl>
      <w:tblPr>
        <w:tblStyle w:val="Tablanormal2"/>
        <w:tblW w:w="0" w:type="auto"/>
        <w:jc w:val="center"/>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1576"/>
        <w:gridCol w:w="1542"/>
        <w:gridCol w:w="1702"/>
        <w:gridCol w:w="1417"/>
        <w:gridCol w:w="1560"/>
      </w:tblGrid>
      <w:tr w:rsidR="00E32CA1" w14:paraId="41ACB36B" w14:textId="77777777" w:rsidTr="00EE7FD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76" w:type="dxa"/>
            <w:tcBorders>
              <w:bottom w:val="single" w:sz="12" w:space="0" w:color="000000" w:themeColor="text1"/>
            </w:tcBorders>
          </w:tcPr>
          <w:p w14:paraId="4FBB5CC8" w14:textId="77777777" w:rsidR="00E32CA1" w:rsidRDefault="00E32CA1" w:rsidP="00ED78D4">
            <w:pPr>
              <w:pStyle w:val="Sinespaciado"/>
            </w:pPr>
            <w:r>
              <w:t>Variable</w:t>
            </w:r>
          </w:p>
        </w:tc>
        <w:tc>
          <w:tcPr>
            <w:tcW w:w="1542" w:type="dxa"/>
            <w:tcBorders>
              <w:bottom w:val="none" w:sz="0" w:space="0" w:color="auto"/>
            </w:tcBorders>
          </w:tcPr>
          <w:p w14:paraId="61E350C7" w14:textId="77777777" w:rsidR="00E32CA1" w:rsidRDefault="00E32CA1" w:rsidP="00ED78D4">
            <w:pPr>
              <w:pStyle w:val="Sinespaciado"/>
              <w:cnfStyle w:val="100000000000" w:firstRow="1" w:lastRow="0" w:firstColumn="0" w:lastColumn="0" w:oddVBand="0" w:evenVBand="0" w:oddHBand="0" w:evenHBand="0" w:firstRowFirstColumn="0" w:firstRowLastColumn="0" w:lastRowFirstColumn="0" w:lastRowLastColumn="0"/>
            </w:pPr>
            <w:r>
              <w:t>Subconjunto</w:t>
            </w:r>
          </w:p>
        </w:tc>
        <w:tc>
          <w:tcPr>
            <w:tcW w:w="1702" w:type="dxa"/>
            <w:tcBorders>
              <w:bottom w:val="none" w:sz="0" w:space="0" w:color="auto"/>
            </w:tcBorders>
          </w:tcPr>
          <w:p w14:paraId="689EC040" w14:textId="77777777" w:rsidR="00E32CA1" w:rsidRDefault="00E32CA1" w:rsidP="00ED78D4">
            <w:pPr>
              <w:pStyle w:val="Sinespaciado"/>
              <w:cnfStyle w:val="100000000000" w:firstRow="1" w:lastRow="0" w:firstColumn="0" w:lastColumn="0" w:oddVBand="0" w:evenVBand="0" w:oddHBand="0" w:evenHBand="0" w:firstRowFirstColumn="0" w:firstRowLastColumn="0" w:lastRowFirstColumn="0" w:lastRowLastColumn="0"/>
            </w:pPr>
            <w:r>
              <w:t>Función</w:t>
            </w:r>
          </w:p>
        </w:tc>
        <w:tc>
          <w:tcPr>
            <w:tcW w:w="1417" w:type="dxa"/>
            <w:tcBorders>
              <w:bottom w:val="none" w:sz="0" w:space="0" w:color="auto"/>
            </w:tcBorders>
          </w:tcPr>
          <w:p w14:paraId="2D424EE9" w14:textId="77777777" w:rsidR="00E32CA1" w:rsidRDefault="00E32CA1" w:rsidP="00ED78D4">
            <w:pPr>
              <w:pStyle w:val="Sinespaciado"/>
              <w:cnfStyle w:val="100000000000" w:firstRow="1" w:lastRow="0" w:firstColumn="0" w:lastColumn="0" w:oddVBand="0" w:evenVBand="0" w:oddHBand="0" w:evenHBand="0" w:firstRowFirstColumn="0" w:firstRowLastColumn="0" w:lastRowFirstColumn="0" w:lastRowLastColumn="0"/>
            </w:pPr>
            <w:r>
              <w:t>Parámetros</w:t>
            </w:r>
          </w:p>
        </w:tc>
        <w:tc>
          <w:tcPr>
            <w:tcW w:w="1560" w:type="dxa"/>
            <w:tcBorders>
              <w:bottom w:val="none" w:sz="0" w:space="0" w:color="auto"/>
            </w:tcBorders>
          </w:tcPr>
          <w:p w14:paraId="63DA1D8E" w14:textId="77777777" w:rsidR="00E32CA1" w:rsidRDefault="00E32CA1" w:rsidP="00ED78D4">
            <w:pPr>
              <w:pStyle w:val="Sinespaciado"/>
              <w:cnfStyle w:val="100000000000" w:firstRow="1" w:lastRow="0" w:firstColumn="0" w:lastColumn="0" w:oddVBand="0" w:evenVBand="0" w:oddHBand="0" w:evenHBand="0" w:firstRowFirstColumn="0" w:firstRowLastColumn="0" w:lastRowFirstColumn="0" w:lastRowLastColumn="0"/>
            </w:pPr>
            <w:r>
              <w:t>Dominio</w:t>
            </w:r>
          </w:p>
        </w:tc>
      </w:tr>
      <w:tr w:rsidR="00EE7FDE" w14:paraId="49DEA2B7"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76" w:type="dxa"/>
            <w:tcBorders>
              <w:bottom w:val="nil"/>
            </w:tcBorders>
          </w:tcPr>
          <w:p w14:paraId="234E5010" w14:textId="6ADF2954" w:rsidR="00EE7FDE" w:rsidRDefault="00EE7FDE" w:rsidP="00EE7FDE">
            <w:pPr>
              <w:pStyle w:val="Sinespaciado"/>
            </w:pPr>
            <w:r>
              <w:t>PWMV</w:t>
            </w:r>
          </w:p>
        </w:tc>
        <w:tc>
          <w:tcPr>
            <w:tcW w:w="1542" w:type="dxa"/>
            <w:tcBorders>
              <w:bottom w:val="nil"/>
            </w:tcBorders>
          </w:tcPr>
          <w:p w14:paraId="0E6240F8"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Bajo</w:t>
            </w:r>
          </w:p>
        </w:tc>
        <w:tc>
          <w:tcPr>
            <w:tcW w:w="1702" w:type="dxa"/>
            <w:tcBorders>
              <w:bottom w:val="nil"/>
            </w:tcBorders>
          </w:tcPr>
          <w:p w14:paraId="6A6324AF"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Trapezoidal R</w:t>
            </w:r>
          </w:p>
        </w:tc>
        <w:tc>
          <w:tcPr>
            <w:tcW w:w="1417" w:type="dxa"/>
            <w:tcBorders>
              <w:bottom w:val="nil"/>
            </w:tcBorders>
          </w:tcPr>
          <w:p w14:paraId="78834F6C"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(c, d)</w:t>
            </w:r>
          </w:p>
        </w:tc>
        <w:tc>
          <w:tcPr>
            <w:tcW w:w="1560" w:type="dxa"/>
            <w:tcBorders>
              <w:bottom w:val="nil"/>
            </w:tcBorders>
          </w:tcPr>
          <w:p w14:paraId="608ADA1E"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20% – 40%</w:t>
            </w:r>
          </w:p>
        </w:tc>
      </w:tr>
      <w:tr w:rsidR="00EE7FDE" w14:paraId="40B5A655"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576" w:type="dxa"/>
            <w:tcBorders>
              <w:top w:val="nil"/>
              <w:bottom w:val="nil"/>
            </w:tcBorders>
          </w:tcPr>
          <w:p w14:paraId="7D151CF2" w14:textId="7F5CA8CC" w:rsidR="00EE7FDE" w:rsidRDefault="00EE7FDE" w:rsidP="00EE7FDE">
            <w:pPr>
              <w:pStyle w:val="Sinespaciado"/>
            </w:pPr>
            <w:r>
              <w:t>(Ventilación)</w:t>
            </w:r>
          </w:p>
        </w:tc>
        <w:tc>
          <w:tcPr>
            <w:tcW w:w="1542" w:type="dxa"/>
            <w:tcBorders>
              <w:top w:val="nil"/>
              <w:bottom w:val="nil"/>
            </w:tcBorders>
          </w:tcPr>
          <w:p w14:paraId="2E046148"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Medio</w:t>
            </w:r>
          </w:p>
        </w:tc>
        <w:tc>
          <w:tcPr>
            <w:tcW w:w="1702" w:type="dxa"/>
            <w:tcBorders>
              <w:top w:val="nil"/>
              <w:bottom w:val="nil"/>
            </w:tcBorders>
          </w:tcPr>
          <w:p w14:paraId="7914DA40"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Triangular</w:t>
            </w:r>
          </w:p>
        </w:tc>
        <w:tc>
          <w:tcPr>
            <w:tcW w:w="1417" w:type="dxa"/>
            <w:tcBorders>
              <w:top w:val="nil"/>
              <w:bottom w:val="nil"/>
            </w:tcBorders>
          </w:tcPr>
          <w:p w14:paraId="3005B3F3"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(a, m, b)</w:t>
            </w:r>
          </w:p>
        </w:tc>
        <w:tc>
          <w:tcPr>
            <w:tcW w:w="1560" w:type="dxa"/>
            <w:tcBorders>
              <w:top w:val="nil"/>
              <w:bottom w:val="nil"/>
            </w:tcBorders>
          </w:tcPr>
          <w:p w14:paraId="65D53DED"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30% – 70%</w:t>
            </w:r>
          </w:p>
        </w:tc>
      </w:tr>
      <w:tr w:rsidR="00EE7FDE" w14:paraId="4C492EB2"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76" w:type="dxa"/>
            <w:tcBorders>
              <w:top w:val="nil"/>
              <w:bottom w:val="nil"/>
            </w:tcBorders>
          </w:tcPr>
          <w:p w14:paraId="13BAE0AD" w14:textId="77777777" w:rsidR="00EE7FDE" w:rsidRDefault="00EE7FDE" w:rsidP="00ED78D4">
            <w:pPr>
              <w:pStyle w:val="Sinespaciado"/>
            </w:pPr>
          </w:p>
        </w:tc>
        <w:tc>
          <w:tcPr>
            <w:tcW w:w="1542" w:type="dxa"/>
            <w:tcBorders>
              <w:top w:val="nil"/>
              <w:bottom w:val="nil"/>
            </w:tcBorders>
          </w:tcPr>
          <w:p w14:paraId="0349FF81"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Alto</w:t>
            </w:r>
          </w:p>
        </w:tc>
        <w:tc>
          <w:tcPr>
            <w:tcW w:w="1702" w:type="dxa"/>
            <w:tcBorders>
              <w:top w:val="nil"/>
              <w:bottom w:val="nil"/>
            </w:tcBorders>
          </w:tcPr>
          <w:p w14:paraId="48DBA33F"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Trapezoidal L</w:t>
            </w:r>
          </w:p>
        </w:tc>
        <w:tc>
          <w:tcPr>
            <w:tcW w:w="1417" w:type="dxa"/>
            <w:tcBorders>
              <w:top w:val="nil"/>
              <w:bottom w:val="nil"/>
            </w:tcBorders>
          </w:tcPr>
          <w:p w14:paraId="2D128840"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(a, b)</w:t>
            </w:r>
          </w:p>
        </w:tc>
        <w:tc>
          <w:tcPr>
            <w:tcW w:w="1560" w:type="dxa"/>
            <w:tcBorders>
              <w:top w:val="nil"/>
              <w:bottom w:val="nil"/>
            </w:tcBorders>
          </w:tcPr>
          <w:p w14:paraId="3B01B9FF"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60% – 100%</w:t>
            </w:r>
          </w:p>
        </w:tc>
      </w:tr>
      <w:tr w:rsidR="00EE7FDE" w14:paraId="39D7839D"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576" w:type="dxa"/>
            <w:tcBorders>
              <w:top w:val="nil"/>
              <w:bottom w:val="nil"/>
            </w:tcBorders>
          </w:tcPr>
          <w:p w14:paraId="22D1A958" w14:textId="77916CD7" w:rsidR="00EE7FDE" w:rsidRDefault="00EE7FDE" w:rsidP="00EE7FDE">
            <w:pPr>
              <w:pStyle w:val="Sinespaciado"/>
            </w:pPr>
            <w:r>
              <w:t>PWMC</w:t>
            </w:r>
          </w:p>
        </w:tc>
        <w:tc>
          <w:tcPr>
            <w:tcW w:w="1542" w:type="dxa"/>
            <w:tcBorders>
              <w:top w:val="nil"/>
              <w:bottom w:val="nil"/>
            </w:tcBorders>
          </w:tcPr>
          <w:p w14:paraId="605A5D20"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Bajo</w:t>
            </w:r>
          </w:p>
        </w:tc>
        <w:tc>
          <w:tcPr>
            <w:tcW w:w="1702" w:type="dxa"/>
            <w:tcBorders>
              <w:top w:val="nil"/>
              <w:bottom w:val="nil"/>
            </w:tcBorders>
          </w:tcPr>
          <w:p w14:paraId="05B36B65"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Trapezoidal R</w:t>
            </w:r>
          </w:p>
        </w:tc>
        <w:tc>
          <w:tcPr>
            <w:tcW w:w="1417" w:type="dxa"/>
            <w:tcBorders>
              <w:top w:val="nil"/>
              <w:bottom w:val="nil"/>
            </w:tcBorders>
          </w:tcPr>
          <w:p w14:paraId="4F2BC234"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(c, d)</w:t>
            </w:r>
          </w:p>
        </w:tc>
        <w:tc>
          <w:tcPr>
            <w:tcW w:w="1560" w:type="dxa"/>
            <w:tcBorders>
              <w:top w:val="nil"/>
              <w:bottom w:val="nil"/>
            </w:tcBorders>
          </w:tcPr>
          <w:p w14:paraId="5CC62DCA"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5% – 9%</w:t>
            </w:r>
          </w:p>
        </w:tc>
      </w:tr>
      <w:tr w:rsidR="00EE7FDE" w14:paraId="597B2D70"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76" w:type="dxa"/>
            <w:tcBorders>
              <w:top w:val="nil"/>
              <w:bottom w:val="nil"/>
            </w:tcBorders>
          </w:tcPr>
          <w:p w14:paraId="1BE0E0B9" w14:textId="75362DDC" w:rsidR="00EE7FDE" w:rsidRDefault="00EE7FDE" w:rsidP="00EE7FDE">
            <w:pPr>
              <w:pStyle w:val="Sinespaciado"/>
            </w:pPr>
            <w:r>
              <w:t>(Calefacción)</w:t>
            </w:r>
          </w:p>
        </w:tc>
        <w:tc>
          <w:tcPr>
            <w:tcW w:w="1542" w:type="dxa"/>
            <w:tcBorders>
              <w:top w:val="nil"/>
              <w:bottom w:val="nil"/>
            </w:tcBorders>
          </w:tcPr>
          <w:p w14:paraId="1D19E603"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Medio</w:t>
            </w:r>
          </w:p>
        </w:tc>
        <w:tc>
          <w:tcPr>
            <w:tcW w:w="1702" w:type="dxa"/>
            <w:tcBorders>
              <w:top w:val="nil"/>
              <w:bottom w:val="nil"/>
            </w:tcBorders>
          </w:tcPr>
          <w:p w14:paraId="0599BB8A"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Triangular</w:t>
            </w:r>
          </w:p>
        </w:tc>
        <w:tc>
          <w:tcPr>
            <w:tcW w:w="1417" w:type="dxa"/>
            <w:tcBorders>
              <w:top w:val="nil"/>
              <w:bottom w:val="nil"/>
            </w:tcBorders>
          </w:tcPr>
          <w:p w14:paraId="75BC4451"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(a, m, b)</w:t>
            </w:r>
          </w:p>
        </w:tc>
        <w:tc>
          <w:tcPr>
            <w:tcW w:w="1560" w:type="dxa"/>
            <w:tcBorders>
              <w:top w:val="nil"/>
              <w:bottom w:val="nil"/>
            </w:tcBorders>
          </w:tcPr>
          <w:p w14:paraId="5295D78D" w14:textId="77777777" w:rsidR="00EE7FDE" w:rsidRDefault="00EE7FDE" w:rsidP="00ED78D4">
            <w:pPr>
              <w:pStyle w:val="Sinespaciado"/>
              <w:cnfStyle w:val="000000100000" w:firstRow="0" w:lastRow="0" w:firstColumn="0" w:lastColumn="0" w:oddVBand="0" w:evenVBand="0" w:oddHBand="1" w:evenHBand="0" w:firstRowFirstColumn="0" w:firstRowLastColumn="0" w:lastRowFirstColumn="0" w:lastRowLastColumn="0"/>
            </w:pPr>
            <w:r>
              <w:t>8% – 10%</w:t>
            </w:r>
          </w:p>
        </w:tc>
      </w:tr>
      <w:tr w:rsidR="00EE7FDE" w14:paraId="225F6000"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576" w:type="dxa"/>
            <w:tcBorders>
              <w:top w:val="nil"/>
            </w:tcBorders>
          </w:tcPr>
          <w:p w14:paraId="658B0D22" w14:textId="77777777" w:rsidR="00EE7FDE" w:rsidRDefault="00EE7FDE" w:rsidP="00ED78D4">
            <w:pPr>
              <w:pStyle w:val="Sinespaciado"/>
            </w:pPr>
          </w:p>
        </w:tc>
        <w:tc>
          <w:tcPr>
            <w:tcW w:w="1542" w:type="dxa"/>
            <w:tcBorders>
              <w:top w:val="nil"/>
            </w:tcBorders>
          </w:tcPr>
          <w:p w14:paraId="2283BD53"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Alto</w:t>
            </w:r>
          </w:p>
        </w:tc>
        <w:tc>
          <w:tcPr>
            <w:tcW w:w="1702" w:type="dxa"/>
            <w:tcBorders>
              <w:top w:val="nil"/>
            </w:tcBorders>
          </w:tcPr>
          <w:p w14:paraId="3302E92D"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Trapezoidal L</w:t>
            </w:r>
          </w:p>
        </w:tc>
        <w:tc>
          <w:tcPr>
            <w:tcW w:w="1417" w:type="dxa"/>
            <w:tcBorders>
              <w:top w:val="nil"/>
            </w:tcBorders>
          </w:tcPr>
          <w:p w14:paraId="11B83CE4"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(a, b)</w:t>
            </w:r>
          </w:p>
        </w:tc>
        <w:tc>
          <w:tcPr>
            <w:tcW w:w="1560" w:type="dxa"/>
            <w:tcBorders>
              <w:top w:val="nil"/>
            </w:tcBorders>
          </w:tcPr>
          <w:p w14:paraId="6404ACA0" w14:textId="77777777" w:rsidR="00EE7FDE" w:rsidRDefault="00EE7FDE" w:rsidP="00ED78D4">
            <w:pPr>
              <w:pStyle w:val="Sinespaciado"/>
              <w:cnfStyle w:val="000000000000" w:firstRow="0" w:lastRow="0" w:firstColumn="0" w:lastColumn="0" w:oddVBand="0" w:evenVBand="0" w:oddHBand="0" w:evenHBand="0" w:firstRowFirstColumn="0" w:firstRowLastColumn="0" w:lastRowFirstColumn="0" w:lastRowLastColumn="0"/>
            </w:pPr>
            <w:r>
              <w:t>9% – 12%</w:t>
            </w:r>
          </w:p>
        </w:tc>
      </w:tr>
    </w:tbl>
    <w:p w14:paraId="3FF2ACBA" w14:textId="77777777" w:rsidR="0005122A" w:rsidRPr="0005122A" w:rsidRDefault="0005122A" w:rsidP="0005122A"/>
    <w:p w14:paraId="5BD93568" w14:textId="77777777" w:rsidR="001F00D7" w:rsidRDefault="001F00D7" w:rsidP="000B14F4"/>
    <w:p w14:paraId="36E2CED1" w14:textId="324ACDFA" w:rsidR="00AE09B3" w:rsidRDefault="000B14F4" w:rsidP="000B14F4">
      <w:r>
        <w:t xml:space="preserve">Para el análisis de las funciones de pertenencia se optó por emplear funciones </w:t>
      </w:r>
      <w:r w:rsidR="00296A74">
        <w:t>triangulares</w:t>
      </w:r>
      <w:r w:rsidR="00713F05">
        <w:t xml:space="preserve">, trapezoidales y </w:t>
      </w:r>
      <w:r w:rsidR="00296A74">
        <w:t xml:space="preserve">las variantes </w:t>
      </w:r>
      <w:r>
        <w:t>R y L</w:t>
      </w:r>
      <w:r w:rsidR="00296A74">
        <w:t xml:space="preserve"> de la función trapezoidal</w:t>
      </w:r>
      <w:r>
        <w:t xml:space="preserve"> las cuales se pueden apreciar en la </w:t>
      </w:r>
      <w:r w:rsidR="00296A74">
        <w:fldChar w:fldCharType="begin"/>
      </w:r>
      <w:r w:rsidR="00296A74">
        <w:instrText xml:space="preserve"> REF _Ref44184099 \h </w:instrText>
      </w:r>
      <w:r w:rsidR="00296A74">
        <w:fldChar w:fldCharType="separate"/>
      </w:r>
      <w:r w:rsidR="008D64F7">
        <w:t xml:space="preserve">Figura </w:t>
      </w:r>
      <w:r w:rsidR="008D64F7">
        <w:rPr>
          <w:noProof/>
        </w:rPr>
        <w:t>5</w:t>
      </w:r>
      <w:r w:rsidR="008D64F7">
        <w:t>.</w:t>
      </w:r>
      <w:r w:rsidR="008D64F7">
        <w:rPr>
          <w:noProof/>
        </w:rPr>
        <w:t>17</w:t>
      </w:r>
      <w:r w:rsidR="00296A74">
        <w:fldChar w:fldCharType="end"/>
      </w:r>
      <w:r>
        <w:t xml:space="preserve"> y la  </w:t>
      </w:r>
      <w:r w:rsidR="00296A74">
        <w:fldChar w:fldCharType="begin"/>
      </w:r>
      <w:r w:rsidR="00296A74">
        <w:instrText xml:space="preserve"> REF _Ref44184142 \h </w:instrText>
      </w:r>
      <w:r w:rsidR="00296A74">
        <w:fldChar w:fldCharType="separate"/>
      </w:r>
      <w:r w:rsidR="008D64F7">
        <w:t xml:space="preserve">Figura </w:t>
      </w:r>
      <w:r w:rsidR="008D64F7">
        <w:rPr>
          <w:noProof/>
        </w:rPr>
        <w:t>5</w:t>
      </w:r>
      <w:r w:rsidR="008D64F7">
        <w:t>.</w:t>
      </w:r>
      <w:r w:rsidR="008D64F7">
        <w:rPr>
          <w:noProof/>
        </w:rPr>
        <w:t>18</w:t>
      </w:r>
      <w:r w:rsidR="00296A74">
        <w:fldChar w:fldCharType="end"/>
      </w:r>
      <w:r>
        <w:t>,</w:t>
      </w:r>
      <w:r w:rsidR="00D635FC">
        <w:t xml:space="preserve"> que pertenecen a las variables de entrada que son Temperatura y Humedad Relativa,</w:t>
      </w:r>
      <w:r>
        <w:t xml:space="preserve"> de las representaciones visuales podemos destacar que en algunos segmentos tiene un valor de pertenencia nítidos en un solo subconjunto y en otros casos las pendientes se corta</w:t>
      </w:r>
      <w:r w:rsidR="00BD11A0">
        <w:t>n</w:t>
      </w:r>
      <w:r>
        <w:t xml:space="preserve"> entre sí, lo cual indica que los valores de pertene</w:t>
      </w:r>
      <w:r w:rsidR="00AE09B3">
        <w:t>n</w:t>
      </w:r>
      <w:r>
        <w:t>cia</w:t>
      </w:r>
      <w:r w:rsidR="00AE09B3">
        <w:t xml:space="preserve"> recaen en dos conjuntos, por lo tanto es un valor difuso.</w:t>
      </w:r>
    </w:p>
    <w:p w14:paraId="36250151" w14:textId="77777777" w:rsidR="00AE09B3" w:rsidRDefault="00AE09B3" w:rsidP="000B14F4"/>
    <w:p w14:paraId="44B04EA7" w14:textId="77777777" w:rsidR="0073197F" w:rsidRDefault="00B00E33" w:rsidP="0073197F">
      <w:pPr>
        <w:keepNext/>
        <w:jc w:val="center"/>
      </w:pPr>
      <w:r w:rsidRPr="00B00E33">
        <w:rPr>
          <w:noProof/>
          <w:lang w:eastAsia="es-MX"/>
        </w:rPr>
        <w:lastRenderedPageBreak/>
        <w:drawing>
          <wp:inline distT="0" distB="0" distL="0" distR="0" wp14:anchorId="165BECF6" wp14:editId="42515782">
            <wp:extent cx="3611410" cy="2700000"/>
            <wp:effectExtent l="0" t="0" r="8255" b="5715"/>
            <wp:docPr id="6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n 3"/>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bwMode="auto">
                    <a:xfrm>
                      <a:off x="0" y="0"/>
                      <a:ext cx="3611410" cy="2700000"/>
                    </a:xfrm>
                    <a:prstGeom prst="rect">
                      <a:avLst/>
                    </a:prstGeom>
                    <a:ln>
                      <a:noFill/>
                    </a:ln>
                    <a:extLst>
                      <a:ext uri="{53640926-AAD7-44D8-BBD7-CCE9431645EC}">
                        <a14:shadowObscured xmlns:a14="http://schemas.microsoft.com/office/drawing/2010/main"/>
                      </a:ext>
                    </a:extLst>
                  </pic:spPr>
                </pic:pic>
              </a:graphicData>
            </a:graphic>
          </wp:inline>
        </w:drawing>
      </w:r>
    </w:p>
    <w:p w14:paraId="3AC6286C" w14:textId="36878245" w:rsidR="00B00E33" w:rsidRDefault="0073197F" w:rsidP="0073197F">
      <w:pPr>
        <w:pStyle w:val="Descripcin"/>
      </w:pPr>
      <w:bookmarkStart w:id="128" w:name="_Ref44184099"/>
      <w:bookmarkStart w:id="129" w:name="_Toc52383905"/>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17</w:t>
      </w:r>
      <w:r w:rsidR="008D64F7">
        <w:rPr>
          <w:noProof/>
        </w:rPr>
        <w:fldChar w:fldCharType="end"/>
      </w:r>
      <w:bookmarkEnd w:id="128"/>
      <w:r>
        <w:t>. Funciones de pertenencia de la temperatura.</w:t>
      </w:r>
      <w:bookmarkEnd w:id="129"/>
    </w:p>
    <w:p w14:paraId="5F098336" w14:textId="77777777" w:rsidR="00B00E33" w:rsidRDefault="00B00E33" w:rsidP="00B00E33"/>
    <w:p w14:paraId="0AFB8F81" w14:textId="77777777" w:rsidR="0073197F" w:rsidRDefault="0073197F" w:rsidP="00B00E33">
      <w:pPr>
        <w:rPr>
          <w:noProof/>
          <w:lang w:eastAsia="es-MX"/>
        </w:rPr>
      </w:pPr>
    </w:p>
    <w:p w14:paraId="6FBCF604" w14:textId="77777777" w:rsidR="0073197F" w:rsidRDefault="0073197F" w:rsidP="0073197F">
      <w:pPr>
        <w:keepNext/>
        <w:jc w:val="center"/>
      </w:pPr>
      <w:r>
        <w:rPr>
          <w:noProof/>
          <w:lang w:eastAsia="es-MX"/>
        </w:rPr>
        <w:drawing>
          <wp:inline distT="0" distB="0" distL="0" distR="0" wp14:anchorId="5AB12134" wp14:editId="6A96F1BE">
            <wp:extent cx="3508143" cy="2572665"/>
            <wp:effectExtent l="0" t="0" r="0"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2HR.jpg"/>
                    <pic:cNvPicPr/>
                  </pic:nvPicPr>
                  <pic:blipFill rotWithShape="1">
                    <a:blip r:embed="rId56" cstate="print">
                      <a:extLst>
                        <a:ext uri="{28A0092B-C50C-407E-A947-70E740481C1C}">
                          <a14:useLocalDpi xmlns:a14="http://schemas.microsoft.com/office/drawing/2010/main" val="0"/>
                        </a:ext>
                      </a:extLst>
                    </a:blip>
                    <a:srcRect/>
                    <a:stretch/>
                  </pic:blipFill>
                  <pic:spPr bwMode="auto">
                    <a:xfrm>
                      <a:off x="0" y="0"/>
                      <a:ext cx="3508640" cy="2573029"/>
                    </a:xfrm>
                    <a:prstGeom prst="rect">
                      <a:avLst/>
                    </a:prstGeom>
                    <a:ln>
                      <a:noFill/>
                    </a:ln>
                    <a:extLst>
                      <a:ext uri="{53640926-AAD7-44D8-BBD7-CCE9431645EC}">
                        <a14:shadowObscured xmlns:a14="http://schemas.microsoft.com/office/drawing/2010/main"/>
                      </a:ext>
                    </a:extLst>
                  </pic:spPr>
                </pic:pic>
              </a:graphicData>
            </a:graphic>
          </wp:inline>
        </w:drawing>
      </w:r>
    </w:p>
    <w:p w14:paraId="3F36F376" w14:textId="2371C5AF" w:rsidR="00B00E33" w:rsidRPr="00B00E33" w:rsidRDefault="0073197F" w:rsidP="0073197F">
      <w:pPr>
        <w:pStyle w:val="Descripcin"/>
      </w:pPr>
      <w:bookmarkStart w:id="130" w:name="_Ref44184142"/>
      <w:bookmarkStart w:id="131" w:name="_Toc52383906"/>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18</w:t>
      </w:r>
      <w:r w:rsidR="008D64F7">
        <w:rPr>
          <w:noProof/>
        </w:rPr>
        <w:fldChar w:fldCharType="end"/>
      </w:r>
      <w:bookmarkEnd w:id="130"/>
      <w:r>
        <w:t>. Funciones de pertenencia de la humedad relativa.</w:t>
      </w:r>
      <w:bookmarkEnd w:id="131"/>
    </w:p>
    <w:p w14:paraId="3A26C105" w14:textId="77777777" w:rsidR="000B14F4" w:rsidRPr="000B14F4" w:rsidRDefault="000B14F4" w:rsidP="000B14F4">
      <w:r>
        <w:t xml:space="preserve">   </w:t>
      </w:r>
    </w:p>
    <w:p w14:paraId="7BC7BDC5" w14:textId="152FF93F" w:rsidR="00D635FC" w:rsidRDefault="00D635FC" w:rsidP="00273C87">
      <w:r>
        <w:t xml:space="preserve">La otra parte del controlador son las variables de salida o de control del sistema difuso, estas variables permiten modificar los valores de las variables de entrada, se trata de dos señales PWM pertenecientes al módulo de ventilación y módulo de calefacción. En </w:t>
      </w:r>
      <w:r w:rsidR="0037259A">
        <w:t>la</w:t>
      </w:r>
      <w:r>
        <w:t xml:space="preserve"> </w:t>
      </w:r>
      <w:r w:rsidR="0037259A">
        <w:lastRenderedPageBreak/>
        <w:fldChar w:fldCharType="begin"/>
      </w:r>
      <w:r w:rsidR="0037259A">
        <w:instrText xml:space="preserve"> REF _Ref44255879 \h </w:instrText>
      </w:r>
      <w:r w:rsidR="0037259A">
        <w:fldChar w:fldCharType="separate"/>
      </w:r>
      <w:r w:rsidR="008D64F7">
        <w:t xml:space="preserve">Figura </w:t>
      </w:r>
      <w:r w:rsidR="008D64F7">
        <w:rPr>
          <w:noProof/>
        </w:rPr>
        <w:t>5</w:t>
      </w:r>
      <w:r w:rsidR="008D64F7">
        <w:t>.</w:t>
      </w:r>
      <w:r w:rsidR="008D64F7">
        <w:rPr>
          <w:noProof/>
        </w:rPr>
        <w:t>19</w:t>
      </w:r>
      <w:r w:rsidR="0037259A">
        <w:fldChar w:fldCharType="end"/>
      </w:r>
      <w:r>
        <w:t xml:space="preserve"> y </w:t>
      </w:r>
      <w:r w:rsidR="0037259A">
        <w:fldChar w:fldCharType="begin"/>
      </w:r>
      <w:r w:rsidR="0037259A">
        <w:instrText xml:space="preserve"> REF _Ref44255916 \h </w:instrText>
      </w:r>
      <w:r w:rsidR="0037259A">
        <w:fldChar w:fldCharType="separate"/>
      </w:r>
      <w:r w:rsidR="008D64F7">
        <w:t xml:space="preserve">Figura </w:t>
      </w:r>
      <w:r w:rsidR="008D64F7">
        <w:rPr>
          <w:noProof/>
        </w:rPr>
        <w:t>5</w:t>
      </w:r>
      <w:r w:rsidR="008D64F7">
        <w:t>.</w:t>
      </w:r>
      <w:r w:rsidR="008D64F7">
        <w:rPr>
          <w:noProof/>
        </w:rPr>
        <w:t>20</w:t>
      </w:r>
      <w:r w:rsidR="0037259A">
        <w:fldChar w:fldCharType="end"/>
      </w:r>
      <w:r w:rsidR="0037259A">
        <w:t xml:space="preserve"> respectivamente </w:t>
      </w:r>
      <w:r>
        <w:t>se pueden apreciar de forma visual la fusificación de ambas variables.</w:t>
      </w:r>
    </w:p>
    <w:p w14:paraId="38C8306B" w14:textId="77777777" w:rsidR="0037259A" w:rsidRDefault="0037259A" w:rsidP="0037259A">
      <w:pPr>
        <w:keepNext/>
        <w:jc w:val="center"/>
      </w:pPr>
      <w:r>
        <w:rPr>
          <w:noProof/>
          <w:lang w:eastAsia="es-MX"/>
        </w:rPr>
        <w:drawing>
          <wp:inline distT="0" distB="0" distL="0" distR="0" wp14:anchorId="1D4D7F24" wp14:editId="3BC4E628">
            <wp:extent cx="3600000" cy="2683677"/>
            <wp:effectExtent l="0" t="0" r="635" b="254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PWMVENTILACION.jpg"/>
                    <pic:cNvPicPr/>
                  </pic:nvPicPr>
                  <pic:blipFill rotWithShape="1">
                    <a:blip r:embed="rId57" cstate="print">
                      <a:extLst>
                        <a:ext uri="{28A0092B-C50C-407E-A947-70E740481C1C}">
                          <a14:useLocalDpi xmlns:a14="http://schemas.microsoft.com/office/drawing/2010/main" val="0"/>
                        </a:ext>
                      </a:extLst>
                    </a:blip>
                    <a:srcRect/>
                    <a:stretch/>
                  </pic:blipFill>
                  <pic:spPr bwMode="auto">
                    <a:xfrm>
                      <a:off x="0" y="0"/>
                      <a:ext cx="3600000" cy="2683677"/>
                    </a:xfrm>
                    <a:prstGeom prst="rect">
                      <a:avLst/>
                    </a:prstGeom>
                    <a:ln>
                      <a:noFill/>
                    </a:ln>
                    <a:extLst>
                      <a:ext uri="{53640926-AAD7-44D8-BBD7-CCE9431645EC}">
                        <a14:shadowObscured xmlns:a14="http://schemas.microsoft.com/office/drawing/2010/main"/>
                      </a:ext>
                    </a:extLst>
                  </pic:spPr>
                </pic:pic>
              </a:graphicData>
            </a:graphic>
          </wp:inline>
        </w:drawing>
      </w:r>
    </w:p>
    <w:p w14:paraId="72F64A77" w14:textId="256F68CE" w:rsidR="00D635FC" w:rsidRDefault="0037259A" w:rsidP="0037259A">
      <w:pPr>
        <w:pStyle w:val="Descripcin"/>
      </w:pPr>
      <w:bookmarkStart w:id="132" w:name="_Ref44255879"/>
      <w:bookmarkStart w:id="133" w:name="_Toc52383907"/>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19</w:t>
      </w:r>
      <w:r w:rsidR="008D64F7">
        <w:rPr>
          <w:noProof/>
        </w:rPr>
        <w:fldChar w:fldCharType="end"/>
      </w:r>
      <w:bookmarkEnd w:id="132"/>
      <w:r>
        <w:t>. Fusificación de la señal PWM de ventilación.</w:t>
      </w:r>
      <w:bookmarkEnd w:id="133"/>
    </w:p>
    <w:p w14:paraId="6D93B003" w14:textId="77777777" w:rsidR="0037259A" w:rsidRPr="0037259A" w:rsidRDefault="0037259A" w:rsidP="0037259A"/>
    <w:p w14:paraId="55D45BCC" w14:textId="77777777" w:rsidR="0037259A" w:rsidRDefault="0037259A" w:rsidP="0037259A">
      <w:pPr>
        <w:keepNext/>
        <w:jc w:val="center"/>
      </w:pPr>
      <w:r>
        <w:rPr>
          <w:noProof/>
          <w:lang w:eastAsia="es-MX"/>
        </w:rPr>
        <w:drawing>
          <wp:inline distT="0" distB="0" distL="0" distR="0" wp14:anchorId="1AC67DEA" wp14:editId="0BBE6819">
            <wp:extent cx="3600000" cy="2688436"/>
            <wp:effectExtent l="0" t="0" r="635"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PWMCALEFACCION.jpg"/>
                    <pic:cNvPicPr/>
                  </pic:nvPicPr>
                  <pic:blipFill rotWithShape="1">
                    <a:blip r:embed="rId58" cstate="print">
                      <a:extLst>
                        <a:ext uri="{28A0092B-C50C-407E-A947-70E740481C1C}">
                          <a14:useLocalDpi xmlns:a14="http://schemas.microsoft.com/office/drawing/2010/main" val="0"/>
                        </a:ext>
                      </a:extLst>
                    </a:blip>
                    <a:srcRect/>
                    <a:stretch/>
                  </pic:blipFill>
                  <pic:spPr bwMode="auto">
                    <a:xfrm>
                      <a:off x="0" y="0"/>
                      <a:ext cx="3600000" cy="2688436"/>
                    </a:xfrm>
                    <a:prstGeom prst="rect">
                      <a:avLst/>
                    </a:prstGeom>
                    <a:ln>
                      <a:noFill/>
                    </a:ln>
                    <a:extLst>
                      <a:ext uri="{53640926-AAD7-44D8-BBD7-CCE9431645EC}">
                        <a14:shadowObscured xmlns:a14="http://schemas.microsoft.com/office/drawing/2010/main"/>
                      </a:ext>
                    </a:extLst>
                  </pic:spPr>
                </pic:pic>
              </a:graphicData>
            </a:graphic>
          </wp:inline>
        </w:drawing>
      </w:r>
    </w:p>
    <w:p w14:paraId="4ED292ED" w14:textId="2FC2BA9D" w:rsidR="0037259A" w:rsidRPr="0037259A" w:rsidRDefault="0037259A" w:rsidP="0037259A">
      <w:pPr>
        <w:pStyle w:val="Descripcin"/>
      </w:pPr>
      <w:bookmarkStart w:id="134" w:name="_Ref44255916"/>
      <w:bookmarkStart w:id="135" w:name="_Toc52383908"/>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20</w:t>
      </w:r>
      <w:r w:rsidR="008D64F7">
        <w:rPr>
          <w:noProof/>
        </w:rPr>
        <w:fldChar w:fldCharType="end"/>
      </w:r>
      <w:bookmarkEnd w:id="134"/>
      <w:r>
        <w:t>. Fusificación de la señal PWM de calefacción.</w:t>
      </w:r>
      <w:bookmarkEnd w:id="135"/>
    </w:p>
    <w:p w14:paraId="7F5B6490" w14:textId="77777777" w:rsidR="00D635FC" w:rsidRDefault="00D635FC" w:rsidP="00273C87"/>
    <w:p w14:paraId="702DD9AD" w14:textId="22219C93" w:rsidR="00273C87" w:rsidRPr="006A6F38" w:rsidRDefault="00273C87" w:rsidP="00273C87">
      <w:r>
        <w:t xml:space="preserve">Las reglas difusas permiten procesar la información recibida por el sensor de temperatura y humedad, después de pasar a su en forma difusa, se formulan las reglas, en primera </w:t>
      </w:r>
      <w:r>
        <w:lastRenderedPageBreak/>
        <w:t>instancia por relación causa efecto de una sola variable, en este caso el valor actual de variable contra el valor que se desea, por ejemplo: s</w:t>
      </w:r>
      <w:r w:rsidR="00296A74">
        <w:t xml:space="preserve">i temperatura de entrada </w:t>
      </w:r>
      <w:r w:rsidR="00686C4F">
        <w:t>es A</w:t>
      </w:r>
      <w:r w:rsidR="00296A74">
        <w:t>lta y temperatura deseada</w:t>
      </w:r>
      <w:r w:rsidR="00686C4F">
        <w:t xml:space="preserve"> Normal</w:t>
      </w:r>
      <w:r>
        <w:t xml:space="preserve">, entonces PWM igual </w:t>
      </w:r>
      <w:r w:rsidR="00686C4F">
        <w:t>a medio</w:t>
      </w:r>
      <w:r>
        <w:t>. Estas reglas se</w:t>
      </w:r>
      <w:r w:rsidR="00E8449E">
        <w:t xml:space="preserve"> presentan en la siguiente</w:t>
      </w:r>
      <w:r w:rsidR="00D84475">
        <w:t xml:space="preserve"> </w:t>
      </w:r>
      <w:r w:rsidR="00D84475">
        <w:fldChar w:fldCharType="begin"/>
      </w:r>
      <w:r w:rsidR="00D84475">
        <w:instrText xml:space="preserve"> REF _Ref46325312 \h </w:instrText>
      </w:r>
      <w:r w:rsidR="00D84475">
        <w:fldChar w:fldCharType="separate"/>
      </w:r>
      <w:r w:rsidR="008D64F7">
        <w:t xml:space="preserve">Tabla </w:t>
      </w:r>
      <w:r w:rsidR="008D64F7">
        <w:rPr>
          <w:noProof/>
        </w:rPr>
        <w:t>5</w:t>
      </w:r>
      <w:r w:rsidR="008D64F7">
        <w:t>.</w:t>
      </w:r>
      <w:r w:rsidR="008D64F7">
        <w:rPr>
          <w:noProof/>
        </w:rPr>
        <w:t>7</w:t>
      </w:r>
      <w:r w:rsidR="00D84475">
        <w:fldChar w:fldCharType="end"/>
      </w:r>
      <w:r>
        <w:t>. Como se puede notar, en algunos casos se queda sin clasificación.</w:t>
      </w:r>
    </w:p>
    <w:p w14:paraId="2A04BB4F" w14:textId="77777777" w:rsidR="00273C87" w:rsidRDefault="00273C87" w:rsidP="00273C87"/>
    <w:p w14:paraId="12928A1D" w14:textId="46993AC6" w:rsidR="00D84475" w:rsidRDefault="00D84475" w:rsidP="00D84475">
      <w:pPr>
        <w:pStyle w:val="Descripcin"/>
        <w:keepNext/>
      </w:pPr>
      <w:bookmarkStart w:id="136" w:name="_Ref46325312"/>
      <w:bookmarkStart w:id="137" w:name="_Toc52383859"/>
      <w:r>
        <w:t xml:space="preserve">Tabla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7</w:t>
      </w:r>
      <w:r w:rsidR="008D64F7">
        <w:rPr>
          <w:noProof/>
        </w:rPr>
        <w:fldChar w:fldCharType="end"/>
      </w:r>
      <w:bookmarkEnd w:id="136"/>
      <w:r>
        <w:t>. Consecuentes PWM de ventilación para variable Temperatura.</w:t>
      </w:r>
      <w:bookmarkEnd w:id="137"/>
    </w:p>
    <w:tbl>
      <w:tblPr>
        <w:tblStyle w:val="Tablanormal2"/>
        <w:tblW w:w="0" w:type="auto"/>
        <w:jc w:val="center"/>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1589"/>
        <w:gridCol w:w="1388"/>
        <w:gridCol w:w="1566"/>
        <w:gridCol w:w="986"/>
      </w:tblGrid>
      <w:tr w:rsidR="00E8449E" w14:paraId="072A8F4F" w14:textId="77777777" w:rsidTr="00EE7FD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89" w:type="dxa"/>
            <w:tcBorders>
              <w:bottom w:val="none" w:sz="0" w:space="0" w:color="auto"/>
            </w:tcBorders>
          </w:tcPr>
          <w:p w14:paraId="0A9E036E" w14:textId="77777777" w:rsidR="00EE7FDE" w:rsidRDefault="00E8449E" w:rsidP="00EE7FDE">
            <w:pPr>
              <w:pStyle w:val="Sinespaciado"/>
              <w:rPr>
                <w:b w:val="0"/>
                <w:bCs w:val="0"/>
              </w:rPr>
            </w:pPr>
            <w:r w:rsidRPr="002B066C">
              <w:t xml:space="preserve">Temperatura </w:t>
            </w:r>
          </w:p>
          <w:p w14:paraId="1AC927CB" w14:textId="2BFC56E3" w:rsidR="00E8449E" w:rsidRPr="002B066C" w:rsidRDefault="00E8449E" w:rsidP="00EE7FDE">
            <w:pPr>
              <w:pStyle w:val="Sinespaciado"/>
            </w:pPr>
            <w:r w:rsidRPr="002B066C">
              <w:t>de entrada</w:t>
            </w:r>
          </w:p>
        </w:tc>
        <w:tc>
          <w:tcPr>
            <w:tcW w:w="3940" w:type="dxa"/>
            <w:gridSpan w:val="3"/>
            <w:tcBorders>
              <w:bottom w:val="none" w:sz="0" w:space="0" w:color="auto"/>
            </w:tcBorders>
          </w:tcPr>
          <w:p w14:paraId="3208657F" w14:textId="77777777" w:rsidR="00E8449E" w:rsidRPr="002B066C" w:rsidRDefault="00E8449E" w:rsidP="00EE7FDE">
            <w:pPr>
              <w:pStyle w:val="Sinespaciado"/>
              <w:jc w:val="center"/>
              <w:cnfStyle w:val="100000000000" w:firstRow="1" w:lastRow="0" w:firstColumn="0" w:lastColumn="0" w:oddVBand="0" w:evenVBand="0" w:oddHBand="0" w:evenHBand="0" w:firstRowFirstColumn="0" w:firstRowLastColumn="0" w:lastRowFirstColumn="0" w:lastRowLastColumn="0"/>
            </w:pPr>
            <w:r w:rsidRPr="002B066C">
              <w:t>Temperatura deseada</w:t>
            </w:r>
          </w:p>
        </w:tc>
      </w:tr>
      <w:tr w:rsidR="00E8449E" w14:paraId="480ED02F"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89" w:type="dxa"/>
            <w:tcBorders>
              <w:top w:val="none" w:sz="0" w:space="0" w:color="auto"/>
              <w:bottom w:val="nil"/>
            </w:tcBorders>
          </w:tcPr>
          <w:p w14:paraId="06C878D5" w14:textId="77777777" w:rsidR="00E8449E" w:rsidRDefault="00E8449E" w:rsidP="00EE7FDE">
            <w:pPr>
              <w:pStyle w:val="Sinespaciado"/>
            </w:pPr>
          </w:p>
        </w:tc>
        <w:tc>
          <w:tcPr>
            <w:tcW w:w="1388" w:type="dxa"/>
            <w:tcBorders>
              <w:top w:val="none" w:sz="0" w:space="0" w:color="auto"/>
              <w:bottom w:val="nil"/>
            </w:tcBorders>
          </w:tcPr>
          <w:p w14:paraId="53D04085" w14:textId="77777777" w:rsidR="00E8449E" w:rsidRPr="00EE7FDE" w:rsidRDefault="00E8449E"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EE7FDE">
              <w:rPr>
                <w:b/>
                <w:bCs/>
              </w:rPr>
              <w:t>Baja</w:t>
            </w:r>
          </w:p>
        </w:tc>
        <w:tc>
          <w:tcPr>
            <w:tcW w:w="1566" w:type="dxa"/>
            <w:tcBorders>
              <w:top w:val="none" w:sz="0" w:space="0" w:color="auto"/>
              <w:bottom w:val="nil"/>
            </w:tcBorders>
          </w:tcPr>
          <w:p w14:paraId="7748108B" w14:textId="77777777" w:rsidR="00E8449E" w:rsidRPr="00EE7FDE" w:rsidRDefault="00E8449E"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EE7FDE">
              <w:rPr>
                <w:b/>
                <w:bCs/>
                <w:color w:val="FF0000"/>
              </w:rPr>
              <w:t>Normal</w:t>
            </w:r>
          </w:p>
        </w:tc>
        <w:tc>
          <w:tcPr>
            <w:tcW w:w="986" w:type="dxa"/>
            <w:tcBorders>
              <w:top w:val="none" w:sz="0" w:space="0" w:color="auto"/>
              <w:bottom w:val="nil"/>
            </w:tcBorders>
          </w:tcPr>
          <w:p w14:paraId="22AFA9B9" w14:textId="77777777" w:rsidR="00E8449E" w:rsidRPr="00EE7FDE" w:rsidRDefault="00E8449E"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EE7FDE">
              <w:rPr>
                <w:b/>
                <w:bCs/>
              </w:rPr>
              <w:t>Alta</w:t>
            </w:r>
          </w:p>
        </w:tc>
      </w:tr>
      <w:tr w:rsidR="00E8449E" w14:paraId="2F4BC7C8"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589" w:type="dxa"/>
            <w:tcBorders>
              <w:top w:val="nil"/>
              <w:bottom w:val="nil"/>
            </w:tcBorders>
          </w:tcPr>
          <w:p w14:paraId="7B557AD4" w14:textId="77777777" w:rsidR="00E8449E" w:rsidRDefault="00E8449E" w:rsidP="00EE7FDE">
            <w:pPr>
              <w:pStyle w:val="Sinespaciado"/>
            </w:pPr>
            <w:r>
              <w:t>Baja</w:t>
            </w:r>
          </w:p>
        </w:tc>
        <w:tc>
          <w:tcPr>
            <w:tcW w:w="1388" w:type="dxa"/>
            <w:tcBorders>
              <w:top w:val="nil"/>
              <w:bottom w:val="nil"/>
            </w:tcBorders>
          </w:tcPr>
          <w:p w14:paraId="19561C77" w14:textId="77777777" w:rsidR="00E8449E" w:rsidRDefault="00E8449E" w:rsidP="00EE7FDE">
            <w:pPr>
              <w:pStyle w:val="Sinespaciado"/>
              <w:cnfStyle w:val="000000000000" w:firstRow="0" w:lastRow="0" w:firstColumn="0" w:lastColumn="0" w:oddVBand="0" w:evenVBand="0" w:oddHBand="0" w:evenHBand="0" w:firstRowFirstColumn="0" w:firstRowLastColumn="0" w:lastRowFirstColumn="0" w:lastRowLastColumn="0"/>
            </w:pPr>
            <w:r>
              <w:t>------</w:t>
            </w:r>
          </w:p>
        </w:tc>
        <w:tc>
          <w:tcPr>
            <w:tcW w:w="1566" w:type="dxa"/>
            <w:tcBorders>
              <w:top w:val="nil"/>
              <w:bottom w:val="nil"/>
            </w:tcBorders>
          </w:tcPr>
          <w:p w14:paraId="178EC80A" w14:textId="77777777" w:rsidR="00E8449E" w:rsidRDefault="00FC43D3" w:rsidP="00EE7FDE">
            <w:pPr>
              <w:pStyle w:val="Sinespaciado"/>
              <w:cnfStyle w:val="000000000000" w:firstRow="0" w:lastRow="0" w:firstColumn="0" w:lastColumn="0" w:oddVBand="0" w:evenVBand="0" w:oddHBand="0" w:evenHBand="0" w:firstRowFirstColumn="0" w:firstRowLastColumn="0" w:lastRowFirstColumn="0" w:lastRowLastColumn="0"/>
            </w:pPr>
            <w:r>
              <w:t>bajo</w:t>
            </w:r>
          </w:p>
        </w:tc>
        <w:tc>
          <w:tcPr>
            <w:tcW w:w="986" w:type="dxa"/>
            <w:tcBorders>
              <w:top w:val="nil"/>
              <w:bottom w:val="nil"/>
            </w:tcBorders>
          </w:tcPr>
          <w:p w14:paraId="5B9CF40F" w14:textId="77777777" w:rsidR="00E8449E" w:rsidRDefault="008E3456" w:rsidP="00EE7FDE">
            <w:pPr>
              <w:pStyle w:val="Sinespaciado"/>
              <w:cnfStyle w:val="000000000000" w:firstRow="0" w:lastRow="0" w:firstColumn="0" w:lastColumn="0" w:oddVBand="0" w:evenVBand="0" w:oddHBand="0" w:evenHBand="0" w:firstRowFirstColumn="0" w:firstRowLastColumn="0" w:lastRowFirstColumn="0" w:lastRowLastColumn="0"/>
            </w:pPr>
            <w:r>
              <w:t>-----</w:t>
            </w:r>
          </w:p>
        </w:tc>
      </w:tr>
      <w:tr w:rsidR="00E8449E" w14:paraId="4FB5216A"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589" w:type="dxa"/>
            <w:tcBorders>
              <w:top w:val="nil"/>
              <w:bottom w:val="nil"/>
            </w:tcBorders>
          </w:tcPr>
          <w:p w14:paraId="093BFF74" w14:textId="77777777" w:rsidR="00E8449E" w:rsidRDefault="00E8449E" w:rsidP="00EE7FDE">
            <w:pPr>
              <w:pStyle w:val="Sinespaciado"/>
            </w:pPr>
            <w:r>
              <w:t>Normal</w:t>
            </w:r>
          </w:p>
        </w:tc>
        <w:tc>
          <w:tcPr>
            <w:tcW w:w="1388" w:type="dxa"/>
            <w:tcBorders>
              <w:top w:val="nil"/>
              <w:bottom w:val="nil"/>
            </w:tcBorders>
          </w:tcPr>
          <w:p w14:paraId="5DC3B6AB" w14:textId="77777777" w:rsidR="00E8449E" w:rsidRDefault="005468E6" w:rsidP="00EE7FDE">
            <w:pPr>
              <w:pStyle w:val="Sinespaciado"/>
              <w:cnfStyle w:val="000000100000" w:firstRow="0" w:lastRow="0" w:firstColumn="0" w:lastColumn="0" w:oddVBand="0" w:evenVBand="0" w:oddHBand="1" w:evenHBand="0" w:firstRowFirstColumn="0" w:firstRowLastColumn="0" w:lastRowFirstColumn="0" w:lastRowLastColumn="0"/>
            </w:pPr>
            <w:r>
              <w:t>medio</w:t>
            </w:r>
          </w:p>
        </w:tc>
        <w:tc>
          <w:tcPr>
            <w:tcW w:w="1566" w:type="dxa"/>
            <w:tcBorders>
              <w:top w:val="nil"/>
              <w:bottom w:val="nil"/>
            </w:tcBorders>
          </w:tcPr>
          <w:p w14:paraId="38439A6F" w14:textId="77777777" w:rsidR="00E8449E" w:rsidRDefault="005468E6" w:rsidP="00EE7FDE">
            <w:pPr>
              <w:pStyle w:val="Sinespaciado"/>
              <w:cnfStyle w:val="000000100000" w:firstRow="0" w:lastRow="0" w:firstColumn="0" w:lastColumn="0" w:oddVBand="0" w:evenVBand="0" w:oddHBand="1" w:evenHBand="0" w:firstRowFirstColumn="0" w:firstRowLastColumn="0" w:lastRowFirstColumn="0" w:lastRowLastColumn="0"/>
            </w:pPr>
            <w:r>
              <w:t>medio</w:t>
            </w:r>
          </w:p>
        </w:tc>
        <w:tc>
          <w:tcPr>
            <w:tcW w:w="986" w:type="dxa"/>
            <w:tcBorders>
              <w:top w:val="nil"/>
              <w:bottom w:val="nil"/>
            </w:tcBorders>
          </w:tcPr>
          <w:p w14:paraId="148865C6" w14:textId="77777777" w:rsidR="00E8449E" w:rsidRDefault="00E8449E" w:rsidP="00EE7FDE">
            <w:pPr>
              <w:pStyle w:val="Sinespaciado"/>
              <w:cnfStyle w:val="000000100000" w:firstRow="0" w:lastRow="0" w:firstColumn="0" w:lastColumn="0" w:oddVBand="0" w:evenVBand="0" w:oddHBand="1" w:evenHBand="0" w:firstRowFirstColumn="0" w:firstRowLastColumn="0" w:lastRowFirstColumn="0" w:lastRowLastColumn="0"/>
            </w:pPr>
            <w:r>
              <w:t>bajo</w:t>
            </w:r>
          </w:p>
        </w:tc>
      </w:tr>
      <w:tr w:rsidR="00E8449E" w14:paraId="6165D90C"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589" w:type="dxa"/>
            <w:tcBorders>
              <w:top w:val="nil"/>
            </w:tcBorders>
          </w:tcPr>
          <w:p w14:paraId="72CFBA18" w14:textId="77777777" w:rsidR="00E8449E" w:rsidRDefault="00E8449E" w:rsidP="00EE7FDE">
            <w:pPr>
              <w:pStyle w:val="Sinespaciado"/>
            </w:pPr>
            <w:r w:rsidRPr="002E131E">
              <w:rPr>
                <w:color w:val="FF0000"/>
              </w:rPr>
              <w:t>Alta</w:t>
            </w:r>
          </w:p>
        </w:tc>
        <w:tc>
          <w:tcPr>
            <w:tcW w:w="1388" w:type="dxa"/>
            <w:tcBorders>
              <w:top w:val="nil"/>
            </w:tcBorders>
          </w:tcPr>
          <w:p w14:paraId="26231BB6" w14:textId="77777777" w:rsidR="00E8449E" w:rsidRDefault="00E8449E" w:rsidP="00EE7FDE">
            <w:pPr>
              <w:pStyle w:val="Sinespaciado"/>
              <w:cnfStyle w:val="000000000000" w:firstRow="0" w:lastRow="0" w:firstColumn="0" w:lastColumn="0" w:oddVBand="0" w:evenVBand="0" w:oddHBand="0" w:evenHBand="0" w:firstRowFirstColumn="0" w:firstRowLastColumn="0" w:lastRowFirstColumn="0" w:lastRowLastColumn="0"/>
            </w:pPr>
            <w:r>
              <w:t>alto</w:t>
            </w:r>
          </w:p>
        </w:tc>
        <w:tc>
          <w:tcPr>
            <w:tcW w:w="1566" w:type="dxa"/>
            <w:tcBorders>
              <w:top w:val="nil"/>
            </w:tcBorders>
          </w:tcPr>
          <w:p w14:paraId="2BEAEBA9" w14:textId="77777777" w:rsidR="00E8449E" w:rsidRDefault="00E8449E" w:rsidP="00EE7FDE">
            <w:pPr>
              <w:pStyle w:val="Sinespaciado"/>
              <w:cnfStyle w:val="000000000000" w:firstRow="0" w:lastRow="0" w:firstColumn="0" w:lastColumn="0" w:oddVBand="0" w:evenVBand="0" w:oddHBand="0" w:evenHBand="0" w:firstRowFirstColumn="0" w:firstRowLastColumn="0" w:lastRowFirstColumn="0" w:lastRowLastColumn="0"/>
            </w:pPr>
            <w:r w:rsidRPr="00104141">
              <w:rPr>
                <w:color w:val="FF0000"/>
              </w:rPr>
              <w:t>medio</w:t>
            </w:r>
          </w:p>
        </w:tc>
        <w:tc>
          <w:tcPr>
            <w:tcW w:w="986" w:type="dxa"/>
            <w:tcBorders>
              <w:top w:val="nil"/>
            </w:tcBorders>
          </w:tcPr>
          <w:p w14:paraId="6E5F845D" w14:textId="77777777" w:rsidR="00E8449E" w:rsidRDefault="00E8449E" w:rsidP="00EE7FDE">
            <w:pPr>
              <w:pStyle w:val="Sinespaciado"/>
              <w:cnfStyle w:val="000000000000" w:firstRow="0" w:lastRow="0" w:firstColumn="0" w:lastColumn="0" w:oddVBand="0" w:evenVBand="0" w:oddHBand="0" w:evenHBand="0" w:firstRowFirstColumn="0" w:firstRowLastColumn="0" w:lastRowFirstColumn="0" w:lastRowLastColumn="0"/>
            </w:pPr>
            <w:r>
              <w:t>------</w:t>
            </w:r>
          </w:p>
        </w:tc>
      </w:tr>
    </w:tbl>
    <w:p w14:paraId="1B44858B" w14:textId="5B0446DF" w:rsidR="00CA62CD" w:rsidRDefault="00CA62CD" w:rsidP="00CA62CD"/>
    <w:p w14:paraId="4E1FC3DC" w14:textId="77777777" w:rsidR="006A76C6" w:rsidRPr="00CA62CD" w:rsidRDefault="006A76C6" w:rsidP="00CA62CD"/>
    <w:p w14:paraId="2EC3D35B" w14:textId="39EAA4C0" w:rsidR="00AF1F23" w:rsidRDefault="008E3456" w:rsidP="00296A74">
      <w:r>
        <w:t>Los</w:t>
      </w:r>
      <w:r w:rsidR="00296A74">
        <w:t xml:space="preserve"> resultados</w:t>
      </w:r>
      <w:r w:rsidR="00CA62CD">
        <w:t xml:space="preserve"> o </w:t>
      </w:r>
      <w:r w:rsidR="00EE7FDE">
        <w:t>consecuentes propuestos</w:t>
      </w:r>
      <w:r w:rsidR="00296A74">
        <w:t xml:space="preserve"> representan la salida PWM</w:t>
      </w:r>
      <w:r w:rsidR="00CA62CD">
        <w:t xml:space="preserve"> para el control de la ventilación, </w:t>
      </w:r>
      <w:r w:rsidR="00686C4F">
        <w:t xml:space="preserve">en el caso del ejemplo anterior se propuso un valor medio para la variable PWM de la ventilación debido a que nos interesa bajar la </w:t>
      </w:r>
      <w:r w:rsidR="00EE7FDE">
        <w:t>temperatura,</w:t>
      </w:r>
      <w:r w:rsidR="00686C4F">
        <w:t xml:space="preserve"> pero no de forma </w:t>
      </w:r>
      <w:r>
        <w:t>drástica</w:t>
      </w:r>
      <w:r w:rsidR="00686C4F">
        <w:t>.</w:t>
      </w:r>
      <w:r>
        <w:t xml:space="preserve"> </w:t>
      </w:r>
      <w:r w:rsidR="00AF1F23">
        <w:t xml:space="preserve">En las celdas que quedaron sin un consecuente, es debido a que la variable de control no puede responder a ese evento, por </w:t>
      </w:r>
      <w:r w:rsidR="00EE7FDE">
        <w:t>ejemplo,</w:t>
      </w:r>
      <w:r w:rsidR="00AF1F23">
        <w:t xml:space="preserve"> si temperatura es Baja y temperatura desea Alta </w:t>
      </w:r>
      <w:r w:rsidR="006710E4">
        <w:t xml:space="preserve">el módulo de ventilación no puede incrementar la temperatura. Para esos casos específicos el módulo de ventilación puede resolver esos casos, en la </w:t>
      </w:r>
      <w:r w:rsidR="00025162">
        <w:fldChar w:fldCharType="begin"/>
      </w:r>
      <w:r w:rsidR="00025162">
        <w:instrText xml:space="preserve"> REF _Ref44189037 \h </w:instrText>
      </w:r>
      <w:r w:rsidR="00025162">
        <w:fldChar w:fldCharType="separate"/>
      </w:r>
      <w:r w:rsidR="008D64F7">
        <w:t xml:space="preserve">Tabla </w:t>
      </w:r>
      <w:r w:rsidR="008D64F7">
        <w:rPr>
          <w:noProof/>
        </w:rPr>
        <w:t>5</w:t>
      </w:r>
      <w:r w:rsidR="008D64F7">
        <w:t>.</w:t>
      </w:r>
      <w:r w:rsidR="008D64F7">
        <w:rPr>
          <w:noProof/>
        </w:rPr>
        <w:t>8</w:t>
      </w:r>
      <w:r w:rsidR="00025162">
        <w:fldChar w:fldCharType="end"/>
      </w:r>
      <w:r w:rsidR="006710E4">
        <w:t>, se muestra las salidas propuesta</w:t>
      </w:r>
      <w:r w:rsidR="00025162">
        <w:t>s</w:t>
      </w:r>
      <w:r w:rsidR="006710E4">
        <w:t xml:space="preserve"> para el control de la calefacción.</w:t>
      </w:r>
    </w:p>
    <w:p w14:paraId="299003D4" w14:textId="77777777" w:rsidR="00D84475" w:rsidRDefault="00D84475" w:rsidP="00296A74"/>
    <w:p w14:paraId="14EFB795" w14:textId="7532EE00" w:rsidR="00D84475" w:rsidRDefault="00D84475" w:rsidP="00D84475">
      <w:pPr>
        <w:pStyle w:val="Descripcin"/>
      </w:pPr>
      <w:bookmarkStart w:id="138" w:name="_Ref44189037"/>
      <w:bookmarkStart w:id="139" w:name="_Toc52383860"/>
      <w:r>
        <w:t xml:space="preserve">Tabla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8</w:t>
      </w:r>
      <w:r w:rsidR="008D64F7">
        <w:rPr>
          <w:noProof/>
        </w:rPr>
        <w:fldChar w:fldCharType="end"/>
      </w:r>
      <w:bookmarkEnd w:id="138"/>
      <w:r>
        <w:t>. Consecuentes PWM de calefacción para variable Temperatura.</w:t>
      </w:r>
      <w:bookmarkEnd w:id="139"/>
    </w:p>
    <w:tbl>
      <w:tblPr>
        <w:tblStyle w:val="Tablanormal2"/>
        <w:tblW w:w="0" w:type="auto"/>
        <w:jc w:val="center"/>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1951"/>
        <w:gridCol w:w="1451"/>
        <w:gridCol w:w="1418"/>
        <w:gridCol w:w="1312"/>
      </w:tblGrid>
      <w:tr w:rsidR="006710E4" w14:paraId="784B158A" w14:textId="77777777" w:rsidTr="00EE7FD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Borders>
              <w:bottom w:val="none" w:sz="0" w:space="0" w:color="auto"/>
            </w:tcBorders>
          </w:tcPr>
          <w:p w14:paraId="31F2D3CF" w14:textId="4BB4752E" w:rsidR="00EE7FDE" w:rsidRDefault="006710E4" w:rsidP="00EE7FDE">
            <w:pPr>
              <w:pStyle w:val="Sinespaciado"/>
              <w:jc w:val="left"/>
              <w:rPr>
                <w:b w:val="0"/>
                <w:bCs w:val="0"/>
              </w:rPr>
            </w:pPr>
            <w:r>
              <w:t>Temperatura</w:t>
            </w:r>
          </w:p>
          <w:p w14:paraId="4B628141" w14:textId="1EDA260F" w:rsidR="006710E4" w:rsidRDefault="006710E4" w:rsidP="00EE7FDE">
            <w:pPr>
              <w:pStyle w:val="Sinespaciado"/>
              <w:jc w:val="left"/>
            </w:pPr>
            <w:r>
              <w:t>de entrada</w:t>
            </w:r>
          </w:p>
        </w:tc>
        <w:tc>
          <w:tcPr>
            <w:tcW w:w="4181" w:type="dxa"/>
            <w:gridSpan w:val="3"/>
            <w:tcBorders>
              <w:bottom w:val="none" w:sz="0" w:space="0" w:color="auto"/>
            </w:tcBorders>
          </w:tcPr>
          <w:p w14:paraId="1D058850" w14:textId="77777777" w:rsidR="006710E4" w:rsidRDefault="006710E4" w:rsidP="00EE7FDE">
            <w:pPr>
              <w:pStyle w:val="Sinespaciado"/>
              <w:jc w:val="center"/>
              <w:cnfStyle w:val="100000000000" w:firstRow="1" w:lastRow="0" w:firstColumn="0" w:lastColumn="0" w:oddVBand="0" w:evenVBand="0" w:oddHBand="0" w:evenHBand="0" w:firstRowFirstColumn="0" w:firstRowLastColumn="0" w:lastRowFirstColumn="0" w:lastRowLastColumn="0"/>
            </w:pPr>
            <w:r>
              <w:t>Temperatura deseada</w:t>
            </w:r>
          </w:p>
        </w:tc>
      </w:tr>
      <w:tr w:rsidR="006710E4" w14:paraId="3D9A7AAC"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Borders>
              <w:top w:val="none" w:sz="0" w:space="0" w:color="auto"/>
              <w:bottom w:val="nil"/>
            </w:tcBorders>
          </w:tcPr>
          <w:p w14:paraId="73863CFA" w14:textId="77777777" w:rsidR="006710E4" w:rsidRDefault="006710E4" w:rsidP="00EE7FDE">
            <w:pPr>
              <w:pStyle w:val="Sinespaciado"/>
            </w:pPr>
          </w:p>
        </w:tc>
        <w:tc>
          <w:tcPr>
            <w:tcW w:w="1451" w:type="dxa"/>
            <w:tcBorders>
              <w:top w:val="none" w:sz="0" w:space="0" w:color="auto"/>
              <w:bottom w:val="nil"/>
            </w:tcBorders>
          </w:tcPr>
          <w:p w14:paraId="7FDE27BF" w14:textId="77777777" w:rsidR="006710E4" w:rsidRPr="00136347" w:rsidRDefault="006710E4"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136347">
              <w:rPr>
                <w:b/>
                <w:bCs/>
              </w:rPr>
              <w:t>Baja</w:t>
            </w:r>
          </w:p>
        </w:tc>
        <w:tc>
          <w:tcPr>
            <w:tcW w:w="1418" w:type="dxa"/>
            <w:tcBorders>
              <w:top w:val="none" w:sz="0" w:space="0" w:color="auto"/>
              <w:bottom w:val="nil"/>
            </w:tcBorders>
          </w:tcPr>
          <w:p w14:paraId="08A7BE01" w14:textId="77777777" w:rsidR="006710E4" w:rsidRPr="00136347" w:rsidRDefault="006710E4"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136347">
              <w:rPr>
                <w:b/>
                <w:bCs/>
                <w:color w:val="000000" w:themeColor="text1"/>
              </w:rPr>
              <w:t>Normal</w:t>
            </w:r>
          </w:p>
        </w:tc>
        <w:tc>
          <w:tcPr>
            <w:tcW w:w="1312" w:type="dxa"/>
            <w:tcBorders>
              <w:top w:val="none" w:sz="0" w:space="0" w:color="auto"/>
              <w:bottom w:val="nil"/>
            </w:tcBorders>
          </w:tcPr>
          <w:p w14:paraId="2630EA55" w14:textId="77777777" w:rsidR="006710E4" w:rsidRPr="00136347" w:rsidRDefault="006710E4"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136347">
              <w:rPr>
                <w:b/>
                <w:bCs/>
              </w:rPr>
              <w:t>Alta</w:t>
            </w:r>
          </w:p>
        </w:tc>
      </w:tr>
      <w:tr w:rsidR="006710E4" w14:paraId="0A83A9DF"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951" w:type="dxa"/>
            <w:tcBorders>
              <w:top w:val="nil"/>
              <w:bottom w:val="nil"/>
            </w:tcBorders>
          </w:tcPr>
          <w:p w14:paraId="6A60F05F" w14:textId="77777777" w:rsidR="006710E4" w:rsidRDefault="006710E4" w:rsidP="00EE7FDE">
            <w:pPr>
              <w:pStyle w:val="Sinespaciado"/>
            </w:pPr>
            <w:r>
              <w:t>Baja</w:t>
            </w:r>
          </w:p>
        </w:tc>
        <w:tc>
          <w:tcPr>
            <w:tcW w:w="1451" w:type="dxa"/>
            <w:tcBorders>
              <w:top w:val="nil"/>
              <w:bottom w:val="nil"/>
            </w:tcBorders>
          </w:tcPr>
          <w:p w14:paraId="23F26F30" w14:textId="77777777" w:rsidR="006710E4" w:rsidRDefault="006710E4" w:rsidP="00EE7FDE">
            <w:pPr>
              <w:pStyle w:val="Sinespaciado"/>
              <w:cnfStyle w:val="000000000000" w:firstRow="0" w:lastRow="0" w:firstColumn="0" w:lastColumn="0" w:oddVBand="0" w:evenVBand="0" w:oddHBand="0" w:evenHBand="0" w:firstRowFirstColumn="0" w:firstRowLastColumn="0" w:lastRowFirstColumn="0" w:lastRowLastColumn="0"/>
            </w:pPr>
            <w:r>
              <w:t>bajo</w:t>
            </w:r>
          </w:p>
        </w:tc>
        <w:tc>
          <w:tcPr>
            <w:tcW w:w="1418" w:type="dxa"/>
            <w:tcBorders>
              <w:top w:val="nil"/>
              <w:bottom w:val="nil"/>
            </w:tcBorders>
          </w:tcPr>
          <w:p w14:paraId="26A055E3" w14:textId="77777777" w:rsidR="006710E4" w:rsidRDefault="006710E4" w:rsidP="00EE7FDE">
            <w:pPr>
              <w:pStyle w:val="Sinespaciado"/>
              <w:cnfStyle w:val="000000000000" w:firstRow="0" w:lastRow="0" w:firstColumn="0" w:lastColumn="0" w:oddVBand="0" w:evenVBand="0" w:oddHBand="0" w:evenHBand="0" w:firstRowFirstColumn="0" w:firstRowLastColumn="0" w:lastRowFirstColumn="0" w:lastRowLastColumn="0"/>
            </w:pPr>
            <w:r>
              <w:t>medio</w:t>
            </w:r>
          </w:p>
        </w:tc>
        <w:tc>
          <w:tcPr>
            <w:tcW w:w="1312" w:type="dxa"/>
            <w:tcBorders>
              <w:top w:val="nil"/>
              <w:bottom w:val="nil"/>
            </w:tcBorders>
          </w:tcPr>
          <w:p w14:paraId="700BA9F2" w14:textId="77777777" w:rsidR="006710E4" w:rsidRDefault="006710E4" w:rsidP="00EE7FDE">
            <w:pPr>
              <w:pStyle w:val="Sinespaciado"/>
              <w:cnfStyle w:val="000000000000" w:firstRow="0" w:lastRow="0" w:firstColumn="0" w:lastColumn="0" w:oddVBand="0" w:evenVBand="0" w:oddHBand="0" w:evenHBand="0" w:firstRowFirstColumn="0" w:firstRowLastColumn="0" w:lastRowFirstColumn="0" w:lastRowLastColumn="0"/>
            </w:pPr>
            <w:r>
              <w:t>alto</w:t>
            </w:r>
          </w:p>
        </w:tc>
      </w:tr>
      <w:tr w:rsidR="006710E4" w14:paraId="34750236"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1" w:type="dxa"/>
            <w:tcBorders>
              <w:top w:val="nil"/>
              <w:bottom w:val="nil"/>
            </w:tcBorders>
          </w:tcPr>
          <w:p w14:paraId="78187459" w14:textId="77777777" w:rsidR="006710E4" w:rsidRDefault="006710E4" w:rsidP="00EE7FDE">
            <w:pPr>
              <w:pStyle w:val="Sinespaciado"/>
            </w:pPr>
            <w:r>
              <w:t>Normal</w:t>
            </w:r>
          </w:p>
        </w:tc>
        <w:tc>
          <w:tcPr>
            <w:tcW w:w="1451" w:type="dxa"/>
            <w:tcBorders>
              <w:top w:val="nil"/>
              <w:bottom w:val="nil"/>
            </w:tcBorders>
          </w:tcPr>
          <w:p w14:paraId="5D347E34" w14:textId="77777777" w:rsidR="006710E4" w:rsidRDefault="006710E4" w:rsidP="00EE7FDE">
            <w:pPr>
              <w:pStyle w:val="Sinespaciado"/>
              <w:cnfStyle w:val="000000100000" w:firstRow="0" w:lastRow="0" w:firstColumn="0" w:lastColumn="0" w:oddVBand="0" w:evenVBand="0" w:oddHBand="1" w:evenHBand="0" w:firstRowFirstColumn="0" w:firstRowLastColumn="0" w:lastRowFirstColumn="0" w:lastRowLastColumn="0"/>
            </w:pPr>
            <w:r>
              <w:t>-----</w:t>
            </w:r>
          </w:p>
        </w:tc>
        <w:tc>
          <w:tcPr>
            <w:tcW w:w="1418" w:type="dxa"/>
            <w:tcBorders>
              <w:top w:val="nil"/>
              <w:bottom w:val="nil"/>
            </w:tcBorders>
          </w:tcPr>
          <w:p w14:paraId="41DA851B" w14:textId="77777777" w:rsidR="006710E4" w:rsidRDefault="006710E4" w:rsidP="00EE7FDE">
            <w:pPr>
              <w:pStyle w:val="Sinespaciado"/>
              <w:cnfStyle w:val="000000100000" w:firstRow="0" w:lastRow="0" w:firstColumn="0" w:lastColumn="0" w:oddVBand="0" w:evenVBand="0" w:oddHBand="1" w:evenHBand="0" w:firstRowFirstColumn="0" w:firstRowLastColumn="0" w:lastRowFirstColumn="0" w:lastRowLastColumn="0"/>
            </w:pPr>
            <w:r>
              <w:t>medio</w:t>
            </w:r>
          </w:p>
        </w:tc>
        <w:tc>
          <w:tcPr>
            <w:tcW w:w="1312" w:type="dxa"/>
            <w:tcBorders>
              <w:top w:val="nil"/>
              <w:bottom w:val="nil"/>
            </w:tcBorders>
          </w:tcPr>
          <w:p w14:paraId="77312C14" w14:textId="77777777" w:rsidR="006710E4" w:rsidRDefault="006710E4" w:rsidP="00EE7FDE">
            <w:pPr>
              <w:pStyle w:val="Sinespaciado"/>
              <w:cnfStyle w:val="000000100000" w:firstRow="0" w:lastRow="0" w:firstColumn="0" w:lastColumn="0" w:oddVBand="0" w:evenVBand="0" w:oddHBand="1" w:evenHBand="0" w:firstRowFirstColumn="0" w:firstRowLastColumn="0" w:lastRowFirstColumn="0" w:lastRowLastColumn="0"/>
            </w:pPr>
            <w:r>
              <w:t>alto</w:t>
            </w:r>
          </w:p>
        </w:tc>
      </w:tr>
      <w:tr w:rsidR="006710E4" w14:paraId="3479400C"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951" w:type="dxa"/>
            <w:tcBorders>
              <w:top w:val="nil"/>
            </w:tcBorders>
          </w:tcPr>
          <w:p w14:paraId="07E2B0B4" w14:textId="77777777" w:rsidR="006710E4" w:rsidRPr="00136347" w:rsidRDefault="006710E4" w:rsidP="00EE7FDE">
            <w:pPr>
              <w:pStyle w:val="Sinespaciado"/>
              <w:rPr>
                <w:color w:val="000000" w:themeColor="text1"/>
              </w:rPr>
            </w:pPr>
            <w:r w:rsidRPr="00136347">
              <w:rPr>
                <w:color w:val="000000" w:themeColor="text1"/>
              </w:rPr>
              <w:t>Alta</w:t>
            </w:r>
          </w:p>
        </w:tc>
        <w:tc>
          <w:tcPr>
            <w:tcW w:w="1451" w:type="dxa"/>
            <w:tcBorders>
              <w:top w:val="nil"/>
            </w:tcBorders>
          </w:tcPr>
          <w:p w14:paraId="1EA1B020" w14:textId="77777777" w:rsidR="006710E4" w:rsidRDefault="006710E4" w:rsidP="00EE7FDE">
            <w:pPr>
              <w:pStyle w:val="Sinespaciado"/>
              <w:cnfStyle w:val="000000000000" w:firstRow="0" w:lastRow="0" w:firstColumn="0" w:lastColumn="0" w:oddVBand="0" w:evenVBand="0" w:oddHBand="0" w:evenHBand="0" w:firstRowFirstColumn="0" w:firstRowLastColumn="0" w:lastRowFirstColumn="0" w:lastRowLastColumn="0"/>
            </w:pPr>
            <w:r>
              <w:t>-----</w:t>
            </w:r>
          </w:p>
        </w:tc>
        <w:tc>
          <w:tcPr>
            <w:tcW w:w="1418" w:type="dxa"/>
            <w:tcBorders>
              <w:top w:val="nil"/>
            </w:tcBorders>
          </w:tcPr>
          <w:p w14:paraId="3BEE8116" w14:textId="77777777" w:rsidR="006710E4" w:rsidRPr="006710E4" w:rsidRDefault="006710E4" w:rsidP="00EE7FDE">
            <w:pPr>
              <w:pStyle w:val="Sinespaciado"/>
              <w:cnfStyle w:val="000000000000" w:firstRow="0" w:lastRow="0" w:firstColumn="0" w:lastColumn="0" w:oddVBand="0" w:evenVBand="0" w:oddHBand="0" w:evenHBand="0" w:firstRowFirstColumn="0" w:firstRowLastColumn="0" w:lastRowFirstColumn="0" w:lastRowLastColumn="0"/>
            </w:pPr>
            <w:r>
              <w:t>-----</w:t>
            </w:r>
          </w:p>
        </w:tc>
        <w:tc>
          <w:tcPr>
            <w:tcW w:w="1312" w:type="dxa"/>
            <w:tcBorders>
              <w:top w:val="nil"/>
            </w:tcBorders>
          </w:tcPr>
          <w:p w14:paraId="47DAEB14" w14:textId="77777777" w:rsidR="006710E4" w:rsidRDefault="006710E4" w:rsidP="00EE7FDE">
            <w:pPr>
              <w:pStyle w:val="Sinespaciado"/>
              <w:cnfStyle w:val="000000000000" w:firstRow="0" w:lastRow="0" w:firstColumn="0" w:lastColumn="0" w:oddVBand="0" w:evenVBand="0" w:oddHBand="0" w:evenHBand="0" w:firstRowFirstColumn="0" w:firstRowLastColumn="0" w:lastRowFirstColumn="0" w:lastRowLastColumn="0"/>
            </w:pPr>
            <w:r>
              <w:t>bajo</w:t>
            </w:r>
          </w:p>
        </w:tc>
      </w:tr>
    </w:tbl>
    <w:p w14:paraId="2A9AE7C6" w14:textId="77777777" w:rsidR="006710E4" w:rsidRDefault="006710E4" w:rsidP="00296A74"/>
    <w:p w14:paraId="13BA617D" w14:textId="2DCCB82E" w:rsidR="00E8449E" w:rsidRDefault="00472E15" w:rsidP="00E8449E">
      <w:r>
        <w:lastRenderedPageBreak/>
        <w:t>De igual forma las reglas difusas para la variable Humedad relativa se formulan acorde a cada caso,</w:t>
      </w:r>
      <w:r w:rsidR="005365D4">
        <w:t xml:space="preserve"> para intentar regular la humedad alta por medio de ventilación,</w:t>
      </w:r>
      <w:r>
        <w:t xml:space="preserve"> </w:t>
      </w:r>
      <w:r w:rsidR="006F6F15">
        <w:fldChar w:fldCharType="begin"/>
      </w:r>
      <w:r w:rsidR="006F6F15">
        <w:instrText xml:space="preserve"> REF _Ref42888256 \h </w:instrText>
      </w:r>
      <w:r w:rsidR="006F6F15">
        <w:fldChar w:fldCharType="separate"/>
      </w:r>
      <w:r w:rsidR="008D64F7">
        <w:t xml:space="preserve">Tabla </w:t>
      </w:r>
      <w:r w:rsidR="008D64F7">
        <w:rPr>
          <w:noProof/>
        </w:rPr>
        <w:t>5</w:t>
      </w:r>
      <w:r w:rsidR="008D64F7">
        <w:t>.</w:t>
      </w:r>
      <w:r w:rsidR="008D64F7">
        <w:rPr>
          <w:noProof/>
        </w:rPr>
        <w:t>9</w:t>
      </w:r>
      <w:r w:rsidR="006F6F15">
        <w:fldChar w:fldCharType="end"/>
      </w:r>
      <w:r>
        <w:t>.</w:t>
      </w:r>
      <w:r w:rsidR="00AC7E9D">
        <w:t xml:space="preserve"> Y para regular humedad</w:t>
      </w:r>
      <w:r w:rsidR="005365D4">
        <w:t xml:space="preserve"> por medio de calefacción, </w:t>
      </w:r>
      <w:r w:rsidR="00D40F34">
        <w:fldChar w:fldCharType="begin"/>
      </w:r>
      <w:r w:rsidR="00D40F34">
        <w:instrText xml:space="preserve"> REF _Ref44244506 \h </w:instrText>
      </w:r>
      <w:r w:rsidR="00D40F34">
        <w:fldChar w:fldCharType="separate"/>
      </w:r>
      <w:r w:rsidR="008D64F7">
        <w:t xml:space="preserve">Tabla </w:t>
      </w:r>
      <w:r w:rsidR="008D64F7">
        <w:rPr>
          <w:noProof/>
        </w:rPr>
        <w:t>5</w:t>
      </w:r>
      <w:r w:rsidR="008D64F7">
        <w:t>.</w:t>
      </w:r>
      <w:r w:rsidR="008D64F7">
        <w:rPr>
          <w:noProof/>
        </w:rPr>
        <w:t>10</w:t>
      </w:r>
      <w:r w:rsidR="00D40F34">
        <w:fldChar w:fldCharType="end"/>
      </w:r>
      <w:r w:rsidR="005365D4">
        <w:t xml:space="preserve">. </w:t>
      </w:r>
    </w:p>
    <w:p w14:paraId="703AA19E" w14:textId="77777777" w:rsidR="00D84475" w:rsidRDefault="00D84475" w:rsidP="00E8449E"/>
    <w:p w14:paraId="145726DB" w14:textId="6BE5026F" w:rsidR="00D84475" w:rsidRDefault="00D84475" w:rsidP="00D84475">
      <w:pPr>
        <w:pStyle w:val="Descripcin"/>
      </w:pPr>
      <w:bookmarkStart w:id="140" w:name="_Ref42888256"/>
      <w:bookmarkStart w:id="141" w:name="_Toc52383861"/>
      <w:r>
        <w:t xml:space="preserve">Tabla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9</w:t>
      </w:r>
      <w:r w:rsidR="008D64F7">
        <w:rPr>
          <w:noProof/>
        </w:rPr>
        <w:fldChar w:fldCharType="end"/>
      </w:r>
      <w:bookmarkEnd w:id="140"/>
      <w:r>
        <w:t>. Consecuentes PWM de ventilación para la variable humedad.</w:t>
      </w:r>
      <w:bookmarkEnd w:id="141"/>
    </w:p>
    <w:tbl>
      <w:tblPr>
        <w:tblStyle w:val="Tablanormal2"/>
        <w:tblW w:w="0" w:type="auto"/>
        <w:jc w:val="center"/>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1701"/>
        <w:gridCol w:w="1418"/>
        <w:gridCol w:w="1417"/>
        <w:gridCol w:w="1276"/>
      </w:tblGrid>
      <w:tr w:rsidR="00472E15" w14:paraId="7376205C" w14:textId="77777777" w:rsidTr="00EE7FD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Borders>
              <w:bottom w:val="none" w:sz="0" w:space="0" w:color="auto"/>
            </w:tcBorders>
          </w:tcPr>
          <w:p w14:paraId="48438622" w14:textId="77777777" w:rsidR="00EE7FDE" w:rsidRDefault="00472E15" w:rsidP="00EE7FDE">
            <w:pPr>
              <w:pStyle w:val="Sinespaciado"/>
              <w:rPr>
                <w:b w:val="0"/>
                <w:bCs w:val="0"/>
              </w:rPr>
            </w:pPr>
            <w:r>
              <w:t xml:space="preserve">Humedad </w:t>
            </w:r>
          </w:p>
          <w:p w14:paraId="6E7A6E28" w14:textId="26132A1E" w:rsidR="00472E15" w:rsidRDefault="00472E15" w:rsidP="00EE7FDE">
            <w:pPr>
              <w:pStyle w:val="Sinespaciado"/>
            </w:pPr>
            <w:r>
              <w:t>de entrada</w:t>
            </w:r>
          </w:p>
        </w:tc>
        <w:tc>
          <w:tcPr>
            <w:tcW w:w="4111" w:type="dxa"/>
            <w:gridSpan w:val="3"/>
            <w:tcBorders>
              <w:bottom w:val="none" w:sz="0" w:space="0" w:color="auto"/>
            </w:tcBorders>
          </w:tcPr>
          <w:p w14:paraId="69E0E320" w14:textId="77777777" w:rsidR="00472E15" w:rsidRDefault="00472E15" w:rsidP="00EE7FDE">
            <w:pPr>
              <w:pStyle w:val="Sinespaciado"/>
              <w:jc w:val="center"/>
              <w:cnfStyle w:val="100000000000" w:firstRow="1" w:lastRow="0" w:firstColumn="0" w:lastColumn="0" w:oddVBand="0" w:evenVBand="0" w:oddHBand="0" w:evenHBand="0" w:firstRowFirstColumn="0" w:firstRowLastColumn="0" w:lastRowFirstColumn="0" w:lastRowLastColumn="0"/>
            </w:pPr>
            <w:r>
              <w:t>Humedad deseada</w:t>
            </w:r>
          </w:p>
        </w:tc>
      </w:tr>
      <w:tr w:rsidR="00472E15" w:rsidRPr="00136347" w14:paraId="49DBEAB6"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Borders>
              <w:top w:val="none" w:sz="0" w:space="0" w:color="auto"/>
              <w:bottom w:val="nil"/>
            </w:tcBorders>
          </w:tcPr>
          <w:p w14:paraId="15C44C2E" w14:textId="77777777" w:rsidR="00472E15" w:rsidRDefault="00472E15" w:rsidP="00EE7FDE">
            <w:pPr>
              <w:pStyle w:val="Sinespaciado"/>
            </w:pPr>
          </w:p>
        </w:tc>
        <w:tc>
          <w:tcPr>
            <w:tcW w:w="1418" w:type="dxa"/>
            <w:tcBorders>
              <w:top w:val="none" w:sz="0" w:space="0" w:color="auto"/>
              <w:bottom w:val="nil"/>
            </w:tcBorders>
          </w:tcPr>
          <w:p w14:paraId="26AB43C6" w14:textId="77777777" w:rsidR="00472E15" w:rsidRPr="00136347" w:rsidRDefault="00472E15"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136347">
              <w:rPr>
                <w:b/>
                <w:bCs/>
              </w:rPr>
              <w:t>Poca</w:t>
            </w:r>
          </w:p>
        </w:tc>
        <w:tc>
          <w:tcPr>
            <w:tcW w:w="1417" w:type="dxa"/>
            <w:tcBorders>
              <w:top w:val="none" w:sz="0" w:space="0" w:color="auto"/>
              <w:bottom w:val="nil"/>
            </w:tcBorders>
          </w:tcPr>
          <w:p w14:paraId="1353CC36" w14:textId="77777777" w:rsidR="00472E15" w:rsidRPr="00136347" w:rsidRDefault="00472E15"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136347">
              <w:rPr>
                <w:b/>
                <w:bCs/>
              </w:rPr>
              <w:t>Media</w:t>
            </w:r>
          </w:p>
        </w:tc>
        <w:tc>
          <w:tcPr>
            <w:tcW w:w="1276" w:type="dxa"/>
            <w:tcBorders>
              <w:top w:val="none" w:sz="0" w:space="0" w:color="auto"/>
              <w:bottom w:val="nil"/>
            </w:tcBorders>
          </w:tcPr>
          <w:p w14:paraId="10CDFFD3" w14:textId="77777777" w:rsidR="00472E15" w:rsidRPr="00136347" w:rsidRDefault="00472E15"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136347">
              <w:rPr>
                <w:b/>
                <w:bCs/>
              </w:rPr>
              <w:t>Mucha</w:t>
            </w:r>
          </w:p>
        </w:tc>
      </w:tr>
      <w:tr w:rsidR="00472E15" w14:paraId="73E9CC8F"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tcPr>
          <w:p w14:paraId="14C836A4" w14:textId="77777777" w:rsidR="00472E15" w:rsidRDefault="00472E15" w:rsidP="00EE7FDE">
            <w:pPr>
              <w:pStyle w:val="Sinespaciado"/>
            </w:pPr>
            <w:r>
              <w:t>Poca</w:t>
            </w:r>
          </w:p>
        </w:tc>
        <w:tc>
          <w:tcPr>
            <w:tcW w:w="1418" w:type="dxa"/>
            <w:tcBorders>
              <w:top w:val="nil"/>
              <w:bottom w:val="nil"/>
            </w:tcBorders>
          </w:tcPr>
          <w:p w14:paraId="5FE4E1FB" w14:textId="77777777" w:rsidR="00472E15" w:rsidRDefault="00472E15" w:rsidP="00EE7FDE">
            <w:pPr>
              <w:pStyle w:val="Sinespaciado"/>
              <w:cnfStyle w:val="000000000000" w:firstRow="0" w:lastRow="0" w:firstColumn="0" w:lastColumn="0" w:oddVBand="0" w:evenVBand="0" w:oddHBand="0" w:evenHBand="0" w:firstRowFirstColumn="0" w:firstRowLastColumn="0" w:lastRowFirstColumn="0" w:lastRowLastColumn="0"/>
            </w:pPr>
            <w:r>
              <w:t>------</w:t>
            </w:r>
          </w:p>
        </w:tc>
        <w:tc>
          <w:tcPr>
            <w:tcW w:w="1417" w:type="dxa"/>
            <w:tcBorders>
              <w:top w:val="nil"/>
              <w:bottom w:val="nil"/>
            </w:tcBorders>
          </w:tcPr>
          <w:p w14:paraId="6ABE410F" w14:textId="77777777" w:rsidR="00472E15" w:rsidRDefault="00983B4E" w:rsidP="00EE7FDE">
            <w:pPr>
              <w:pStyle w:val="Sinespaciado"/>
              <w:cnfStyle w:val="000000000000" w:firstRow="0" w:lastRow="0" w:firstColumn="0" w:lastColumn="0" w:oddVBand="0" w:evenVBand="0" w:oddHBand="0" w:evenHBand="0" w:firstRowFirstColumn="0" w:firstRowLastColumn="0" w:lastRowFirstColumn="0" w:lastRowLastColumn="0"/>
            </w:pPr>
            <w:r>
              <w:t>medio</w:t>
            </w:r>
          </w:p>
        </w:tc>
        <w:tc>
          <w:tcPr>
            <w:tcW w:w="1276" w:type="dxa"/>
            <w:tcBorders>
              <w:top w:val="nil"/>
              <w:bottom w:val="nil"/>
            </w:tcBorders>
          </w:tcPr>
          <w:p w14:paraId="1FD2C55A" w14:textId="77777777" w:rsidR="00472E15" w:rsidRDefault="00472E15" w:rsidP="00EE7FDE">
            <w:pPr>
              <w:pStyle w:val="Sinespaciado"/>
              <w:cnfStyle w:val="000000000000" w:firstRow="0" w:lastRow="0" w:firstColumn="0" w:lastColumn="0" w:oddVBand="0" w:evenVBand="0" w:oddHBand="0" w:evenHBand="0" w:firstRowFirstColumn="0" w:firstRowLastColumn="0" w:lastRowFirstColumn="0" w:lastRowLastColumn="0"/>
            </w:pPr>
            <w:r>
              <w:t>bajo</w:t>
            </w:r>
          </w:p>
        </w:tc>
      </w:tr>
      <w:tr w:rsidR="00472E15" w14:paraId="401EDEF7"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tcPr>
          <w:p w14:paraId="6B5972FF" w14:textId="77777777" w:rsidR="00472E15" w:rsidRDefault="00472E15" w:rsidP="00EE7FDE">
            <w:pPr>
              <w:pStyle w:val="Sinespaciado"/>
            </w:pPr>
            <w:r>
              <w:t>Media</w:t>
            </w:r>
          </w:p>
        </w:tc>
        <w:tc>
          <w:tcPr>
            <w:tcW w:w="1418" w:type="dxa"/>
            <w:tcBorders>
              <w:top w:val="nil"/>
              <w:bottom w:val="nil"/>
            </w:tcBorders>
          </w:tcPr>
          <w:p w14:paraId="619D93F3" w14:textId="77777777" w:rsidR="00472E15" w:rsidRDefault="00983B4E" w:rsidP="00EE7FDE">
            <w:pPr>
              <w:pStyle w:val="Sinespaciado"/>
              <w:cnfStyle w:val="000000100000" w:firstRow="0" w:lastRow="0" w:firstColumn="0" w:lastColumn="0" w:oddVBand="0" w:evenVBand="0" w:oddHBand="1" w:evenHBand="0" w:firstRowFirstColumn="0" w:firstRowLastColumn="0" w:lastRowFirstColumn="0" w:lastRowLastColumn="0"/>
            </w:pPr>
            <w:r>
              <w:t>medio</w:t>
            </w:r>
          </w:p>
        </w:tc>
        <w:tc>
          <w:tcPr>
            <w:tcW w:w="1417" w:type="dxa"/>
            <w:tcBorders>
              <w:top w:val="nil"/>
              <w:bottom w:val="nil"/>
            </w:tcBorders>
          </w:tcPr>
          <w:p w14:paraId="7541C018" w14:textId="77777777" w:rsidR="00472E15" w:rsidRDefault="00952AA9" w:rsidP="00EE7FDE">
            <w:pPr>
              <w:pStyle w:val="Sinespaciado"/>
              <w:cnfStyle w:val="000000100000" w:firstRow="0" w:lastRow="0" w:firstColumn="0" w:lastColumn="0" w:oddVBand="0" w:evenVBand="0" w:oddHBand="1" w:evenHBand="0" w:firstRowFirstColumn="0" w:firstRowLastColumn="0" w:lastRowFirstColumn="0" w:lastRowLastColumn="0"/>
            </w:pPr>
            <w:r>
              <w:t>bajo</w:t>
            </w:r>
          </w:p>
        </w:tc>
        <w:tc>
          <w:tcPr>
            <w:tcW w:w="1276" w:type="dxa"/>
            <w:tcBorders>
              <w:top w:val="nil"/>
              <w:bottom w:val="nil"/>
            </w:tcBorders>
          </w:tcPr>
          <w:p w14:paraId="76734B5B" w14:textId="77777777" w:rsidR="00472E15" w:rsidRDefault="00472E15" w:rsidP="00EE7FDE">
            <w:pPr>
              <w:pStyle w:val="Sinespaciado"/>
              <w:cnfStyle w:val="000000100000" w:firstRow="0" w:lastRow="0" w:firstColumn="0" w:lastColumn="0" w:oddVBand="0" w:evenVBand="0" w:oddHBand="1" w:evenHBand="0" w:firstRowFirstColumn="0" w:firstRowLastColumn="0" w:lastRowFirstColumn="0" w:lastRowLastColumn="0"/>
            </w:pPr>
            <w:r>
              <w:t>bajo</w:t>
            </w:r>
          </w:p>
        </w:tc>
      </w:tr>
      <w:tr w:rsidR="00472E15" w14:paraId="2640CC4D"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701" w:type="dxa"/>
            <w:tcBorders>
              <w:top w:val="nil"/>
            </w:tcBorders>
          </w:tcPr>
          <w:p w14:paraId="7B5C7BC6" w14:textId="77777777" w:rsidR="00472E15" w:rsidRDefault="00472E15" w:rsidP="00EE7FDE">
            <w:pPr>
              <w:pStyle w:val="Sinespaciado"/>
            </w:pPr>
            <w:r>
              <w:t>Mucha</w:t>
            </w:r>
          </w:p>
        </w:tc>
        <w:tc>
          <w:tcPr>
            <w:tcW w:w="1418" w:type="dxa"/>
            <w:tcBorders>
              <w:top w:val="nil"/>
            </w:tcBorders>
          </w:tcPr>
          <w:p w14:paraId="2605572A" w14:textId="77777777" w:rsidR="00472E15" w:rsidRDefault="00983B4E" w:rsidP="00EE7FDE">
            <w:pPr>
              <w:pStyle w:val="Sinespaciado"/>
              <w:cnfStyle w:val="000000000000" w:firstRow="0" w:lastRow="0" w:firstColumn="0" w:lastColumn="0" w:oddVBand="0" w:evenVBand="0" w:oddHBand="0" w:evenHBand="0" w:firstRowFirstColumn="0" w:firstRowLastColumn="0" w:lastRowFirstColumn="0" w:lastRowLastColumn="0"/>
            </w:pPr>
            <w:r>
              <w:t>alto</w:t>
            </w:r>
          </w:p>
        </w:tc>
        <w:tc>
          <w:tcPr>
            <w:tcW w:w="1417" w:type="dxa"/>
            <w:tcBorders>
              <w:top w:val="nil"/>
            </w:tcBorders>
          </w:tcPr>
          <w:p w14:paraId="35EDA007" w14:textId="77777777" w:rsidR="00472E15" w:rsidRDefault="00983B4E" w:rsidP="00EE7FDE">
            <w:pPr>
              <w:pStyle w:val="Sinespaciado"/>
              <w:cnfStyle w:val="000000000000" w:firstRow="0" w:lastRow="0" w:firstColumn="0" w:lastColumn="0" w:oddVBand="0" w:evenVBand="0" w:oddHBand="0" w:evenHBand="0" w:firstRowFirstColumn="0" w:firstRowLastColumn="0" w:lastRowFirstColumn="0" w:lastRowLastColumn="0"/>
            </w:pPr>
            <w:r>
              <w:t>medio</w:t>
            </w:r>
          </w:p>
        </w:tc>
        <w:tc>
          <w:tcPr>
            <w:tcW w:w="1276" w:type="dxa"/>
            <w:tcBorders>
              <w:top w:val="nil"/>
            </w:tcBorders>
          </w:tcPr>
          <w:p w14:paraId="7821081A" w14:textId="77777777" w:rsidR="00472E15" w:rsidRDefault="00472E15" w:rsidP="00EE7FDE">
            <w:pPr>
              <w:pStyle w:val="Sinespaciado"/>
              <w:cnfStyle w:val="000000000000" w:firstRow="0" w:lastRow="0" w:firstColumn="0" w:lastColumn="0" w:oddVBand="0" w:evenVBand="0" w:oddHBand="0" w:evenHBand="0" w:firstRowFirstColumn="0" w:firstRowLastColumn="0" w:lastRowFirstColumn="0" w:lastRowLastColumn="0"/>
            </w:pPr>
            <w:r>
              <w:t>------</w:t>
            </w:r>
          </w:p>
        </w:tc>
      </w:tr>
    </w:tbl>
    <w:p w14:paraId="1EEA6D62" w14:textId="77777777" w:rsidR="00472E15" w:rsidRDefault="00472E15" w:rsidP="00E8449E"/>
    <w:p w14:paraId="2273000D" w14:textId="77777777" w:rsidR="00D84475" w:rsidRDefault="00D84475" w:rsidP="00E8449E"/>
    <w:p w14:paraId="30D5B616" w14:textId="59819F1E" w:rsidR="00D84475" w:rsidRDefault="00D84475" w:rsidP="00D84475">
      <w:pPr>
        <w:pStyle w:val="Descripcin"/>
      </w:pPr>
      <w:bookmarkStart w:id="142" w:name="_Ref44244506"/>
      <w:bookmarkStart w:id="143" w:name="_Toc52383862"/>
      <w:r>
        <w:t xml:space="preserve">Tabla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3F28AD">
        <w:t>.</w:t>
      </w:r>
      <w:r w:rsidR="008D64F7">
        <w:fldChar w:fldCharType="begin"/>
      </w:r>
      <w:r w:rsidR="008D64F7">
        <w:instrText xml:space="preserve"> SEQ Tabla \* ARABIC \s 1 </w:instrText>
      </w:r>
      <w:r w:rsidR="008D64F7">
        <w:fldChar w:fldCharType="separate"/>
      </w:r>
      <w:r w:rsidR="008D64F7">
        <w:rPr>
          <w:noProof/>
        </w:rPr>
        <w:t>10</w:t>
      </w:r>
      <w:r w:rsidR="008D64F7">
        <w:rPr>
          <w:noProof/>
        </w:rPr>
        <w:fldChar w:fldCharType="end"/>
      </w:r>
      <w:bookmarkEnd w:id="142"/>
      <w:r>
        <w:t>. Consecuentes PWM de calefacción para la variable humedad.</w:t>
      </w:r>
      <w:bookmarkEnd w:id="143"/>
    </w:p>
    <w:tbl>
      <w:tblPr>
        <w:tblStyle w:val="Tablanormal2"/>
        <w:tblW w:w="0" w:type="auto"/>
        <w:jc w:val="center"/>
        <w:tblBorders>
          <w:top w:val="single" w:sz="12" w:space="0" w:color="000000" w:themeColor="text1"/>
          <w:bottom w:val="single" w:sz="12" w:space="0" w:color="000000" w:themeColor="text1"/>
          <w:insideH w:val="single" w:sz="12" w:space="0" w:color="000000" w:themeColor="text1"/>
        </w:tblBorders>
        <w:tblLook w:val="04A0" w:firstRow="1" w:lastRow="0" w:firstColumn="1" w:lastColumn="0" w:noHBand="0" w:noVBand="1"/>
      </w:tblPr>
      <w:tblGrid>
        <w:gridCol w:w="1701"/>
        <w:gridCol w:w="1418"/>
        <w:gridCol w:w="1417"/>
        <w:gridCol w:w="1276"/>
      </w:tblGrid>
      <w:tr w:rsidR="00AC7E9D" w14:paraId="4F6CBD95" w14:textId="77777777" w:rsidTr="00EE7FD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Borders>
              <w:bottom w:val="none" w:sz="0" w:space="0" w:color="auto"/>
            </w:tcBorders>
          </w:tcPr>
          <w:p w14:paraId="2A85D456" w14:textId="77777777" w:rsidR="00EE7FDE" w:rsidRDefault="00AC7E9D" w:rsidP="00EE7FDE">
            <w:pPr>
              <w:pStyle w:val="Sinespaciado"/>
              <w:rPr>
                <w:b w:val="0"/>
                <w:bCs w:val="0"/>
              </w:rPr>
            </w:pPr>
            <w:r>
              <w:t xml:space="preserve">Humedad </w:t>
            </w:r>
          </w:p>
          <w:p w14:paraId="11B728C9" w14:textId="617D99E5" w:rsidR="00AC7E9D" w:rsidRDefault="00AC7E9D" w:rsidP="00EE7FDE">
            <w:pPr>
              <w:pStyle w:val="Sinespaciado"/>
            </w:pPr>
            <w:r>
              <w:t>de entrada</w:t>
            </w:r>
          </w:p>
        </w:tc>
        <w:tc>
          <w:tcPr>
            <w:tcW w:w="4111" w:type="dxa"/>
            <w:gridSpan w:val="3"/>
            <w:tcBorders>
              <w:bottom w:val="none" w:sz="0" w:space="0" w:color="auto"/>
            </w:tcBorders>
          </w:tcPr>
          <w:p w14:paraId="3AA462BD" w14:textId="77777777" w:rsidR="00AC7E9D" w:rsidRDefault="00AC7E9D" w:rsidP="00EE7FDE">
            <w:pPr>
              <w:pStyle w:val="Sinespaciado"/>
              <w:jc w:val="center"/>
              <w:cnfStyle w:val="100000000000" w:firstRow="1" w:lastRow="0" w:firstColumn="0" w:lastColumn="0" w:oddVBand="0" w:evenVBand="0" w:oddHBand="0" w:evenHBand="0" w:firstRowFirstColumn="0" w:firstRowLastColumn="0" w:lastRowFirstColumn="0" w:lastRowLastColumn="0"/>
            </w:pPr>
            <w:r>
              <w:t>Humedad deseada</w:t>
            </w:r>
          </w:p>
        </w:tc>
      </w:tr>
      <w:tr w:rsidR="00AC7E9D" w14:paraId="0A4C9FA4"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Borders>
              <w:top w:val="none" w:sz="0" w:space="0" w:color="auto"/>
              <w:bottom w:val="nil"/>
            </w:tcBorders>
          </w:tcPr>
          <w:p w14:paraId="19B1DD90" w14:textId="77777777" w:rsidR="00AC7E9D" w:rsidRDefault="00AC7E9D" w:rsidP="00EE7FDE">
            <w:pPr>
              <w:pStyle w:val="Sinespaciado"/>
            </w:pPr>
          </w:p>
        </w:tc>
        <w:tc>
          <w:tcPr>
            <w:tcW w:w="1418" w:type="dxa"/>
            <w:tcBorders>
              <w:top w:val="none" w:sz="0" w:space="0" w:color="auto"/>
              <w:bottom w:val="nil"/>
            </w:tcBorders>
          </w:tcPr>
          <w:p w14:paraId="578DAE62" w14:textId="77777777" w:rsidR="00AC7E9D" w:rsidRPr="00136347" w:rsidRDefault="00AC7E9D"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136347">
              <w:rPr>
                <w:b/>
                <w:bCs/>
              </w:rPr>
              <w:t>Poca</w:t>
            </w:r>
          </w:p>
        </w:tc>
        <w:tc>
          <w:tcPr>
            <w:tcW w:w="1417" w:type="dxa"/>
            <w:tcBorders>
              <w:top w:val="none" w:sz="0" w:space="0" w:color="auto"/>
              <w:bottom w:val="nil"/>
            </w:tcBorders>
          </w:tcPr>
          <w:p w14:paraId="7167D3F8" w14:textId="77777777" w:rsidR="00AC7E9D" w:rsidRPr="00136347" w:rsidRDefault="00AC7E9D"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136347">
              <w:rPr>
                <w:b/>
                <w:bCs/>
              </w:rPr>
              <w:t>Media</w:t>
            </w:r>
          </w:p>
        </w:tc>
        <w:tc>
          <w:tcPr>
            <w:tcW w:w="1276" w:type="dxa"/>
            <w:tcBorders>
              <w:top w:val="none" w:sz="0" w:space="0" w:color="auto"/>
              <w:bottom w:val="nil"/>
            </w:tcBorders>
          </w:tcPr>
          <w:p w14:paraId="373BC04A" w14:textId="77777777" w:rsidR="00AC7E9D" w:rsidRPr="00136347" w:rsidRDefault="00AC7E9D" w:rsidP="00EE7FDE">
            <w:pPr>
              <w:pStyle w:val="Sinespaciado"/>
              <w:cnfStyle w:val="000000100000" w:firstRow="0" w:lastRow="0" w:firstColumn="0" w:lastColumn="0" w:oddVBand="0" w:evenVBand="0" w:oddHBand="1" w:evenHBand="0" w:firstRowFirstColumn="0" w:firstRowLastColumn="0" w:lastRowFirstColumn="0" w:lastRowLastColumn="0"/>
              <w:rPr>
                <w:b/>
                <w:bCs/>
              </w:rPr>
            </w:pPr>
            <w:r w:rsidRPr="00136347">
              <w:rPr>
                <w:b/>
                <w:bCs/>
              </w:rPr>
              <w:t>Mucha</w:t>
            </w:r>
          </w:p>
        </w:tc>
      </w:tr>
      <w:tr w:rsidR="00AC7E9D" w14:paraId="53CDD59B"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tcPr>
          <w:p w14:paraId="3895185E" w14:textId="77777777" w:rsidR="00AC7E9D" w:rsidRDefault="00AC7E9D" w:rsidP="00EE7FDE">
            <w:pPr>
              <w:pStyle w:val="Sinespaciado"/>
            </w:pPr>
            <w:r>
              <w:t>Poca</w:t>
            </w:r>
          </w:p>
        </w:tc>
        <w:tc>
          <w:tcPr>
            <w:tcW w:w="1418" w:type="dxa"/>
            <w:tcBorders>
              <w:top w:val="nil"/>
              <w:bottom w:val="nil"/>
            </w:tcBorders>
          </w:tcPr>
          <w:p w14:paraId="4AD4940E" w14:textId="77777777" w:rsidR="00AC7E9D" w:rsidRDefault="00AC7E9D" w:rsidP="00EE7FDE">
            <w:pPr>
              <w:pStyle w:val="Sinespaciado"/>
              <w:cnfStyle w:val="000000000000" w:firstRow="0" w:lastRow="0" w:firstColumn="0" w:lastColumn="0" w:oddVBand="0" w:evenVBand="0" w:oddHBand="0" w:evenHBand="0" w:firstRowFirstColumn="0" w:firstRowLastColumn="0" w:lastRowFirstColumn="0" w:lastRowLastColumn="0"/>
            </w:pPr>
            <w:r>
              <w:t>------</w:t>
            </w:r>
          </w:p>
        </w:tc>
        <w:tc>
          <w:tcPr>
            <w:tcW w:w="1417" w:type="dxa"/>
            <w:tcBorders>
              <w:top w:val="nil"/>
              <w:bottom w:val="nil"/>
            </w:tcBorders>
          </w:tcPr>
          <w:p w14:paraId="5840C8FB" w14:textId="77777777" w:rsidR="00AC7E9D" w:rsidRDefault="00983B4E" w:rsidP="00EE7FDE">
            <w:pPr>
              <w:pStyle w:val="Sinespaciado"/>
              <w:cnfStyle w:val="000000000000" w:firstRow="0" w:lastRow="0" w:firstColumn="0" w:lastColumn="0" w:oddVBand="0" w:evenVBand="0" w:oddHBand="0" w:evenHBand="0" w:firstRowFirstColumn="0" w:firstRowLastColumn="0" w:lastRowFirstColumn="0" w:lastRowLastColumn="0"/>
            </w:pPr>
            <w:r>
              <w:t>medio</w:t>
            </w:r>
          </w:p>
        </w:tc>
        <w:tc>
          <w:tcPr>
            <w:tcW w:w="1276" w:type="dxa"/>
            <w:tcBorders>
              <w:top w:val="nil"/>
              <w:bottom w:val="nil"/>
            </w:tcBorders>
          </w:tcPr>
          <w:p w14:paraId="486B349A" w14:textId="77777777" w:rsidR="00AC7E9D" w:rsidRDefault="00AC7E9D" w:rsidP="00EE7FDE">
            <w:pPr>
              <w:pStyle w:val="Sinespaciado"/>
              <w:cnfStyle w:val="000000000000" w:firstRow="0" w:lastRow="0" w:firstColumn="0" w:lastColumn="0" w:oddVBand="0" w:evenVBand="0" w:oddHBand="0" w:evenHBand="0" w:firstRowFirstColumn="0" w:firstRowLastColumn="0" w:lastRowFirstColumn="0" w:lastRowLastColumn="0"/>
            </w:pPr>
            <w:r>
              <w:t>bajo</w:t>
            </w:r>
          </w:p>
        </w:tc>
      </w:tr>
      <w:tr w:rsidR="00AC7E9D" w14:paraId="24F42AB4" w14:textId="77777777" w:rsidTr="00EE7FD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tcPr>
          <w:p w14:paraId="1A887719" w14:textId="77777777" w:rsidR="00AC7E9D" w:rsidRDefault="00AC7E9D" w:rsidP="00EE7FDE">
            <w:pPr>
              <w:pStyle w:val="Sinespaciado"/>
            </w:pPr>
            <w:r>
              <w:t>Media</w:t>
            </w:r>
          </w:p>
        </w:tc>
        <w:tc>
          <w:tcPr>
            <w:tcW w:w="1418" w:type="dxa"/>
            <w:tcBorders>
              <w:top w:val="nil"/>
              <w:bottom w:val="nil"/>
            </w:tcBorders>
          </w:tcPr>
          <w:p w14:paraId="004DC11E" w14:textId="77777777" w:rsidR="00AC7E9D" w:rsidRDefault="000A0C6B" w:rsidP="00EE7FDE">
            <w:pPr>
              <w:pStyle w:val="Sinespaciado"/>
              <w:cnfStyle w:val="000000100000" w:firstRow="0" w:lastRow="0" w:firstColumn="0" w:lastColumn="0" w:oddVBand="0" w:evenVBand="0" w:oddHBand="1" w:evenHBand="0" w:firstRowFirstColumn="0" w:firstRowLastColumn="0" w:lastRowFirstColumn="0" w:lastRowLastColumn="0"/>
            </w:pPr>
            <w:r>
              <w:t>medio</w:t>
            </w:r>
          </w:p>
        </w:tc>
        <w:tc>
          <w:tcPr>
            <w:tcW w:w="1417" w:type="dxa"/>
            <w:tcBorders>
              <w:top w:val="nil"/>
              <w:bottom w:val="nil"/>
            </w:tcBorders>
          </w:tcPr>
          <w:p w14:paraId="41F656DE" w14:textId="77777777" w:rsidR="00AC7E9D" w:rsidRDefault="00983B4E" w:rsidP="00EE7FDE">
            <w:pPr>
              <w:pStyle w:val="Sinespaciado"/>
              <w:cnfStyle w:val="000000100000" w:firstRow="0" w:lastRow="0" w:firstColumn="0" w:lastColumn="0" w:oddVBand="0" w:evenVBand="0" w:oddHBand="1" w:evenHBand="0" w:firstRowFirstColumn="0" w:firstRowLastColumn="0" w:lastRowFirstColumn="0" w:lastRowLastColumn="0"/>
            </w:pPr>
            <w:r>
              <w:t>medio</w:t>
            </w:r>
          </w:p>
        </w:tc>
        <w:tc>
          <w:tcPr>
            <w:tcW w:w="1276" w:type="dxa"/>
            <w:tcBorders>
              <w:top w:val="nil"/>
              <w:bottom w:val="nil"/>
            </w:tcBorders>
          </w:tcPr>
          <w:p w14:paraId="226F5A9E" w14:textId="77777777" w:rsidR="00AC7E9D" w:rsidRDefault="00AC7E9D" w:rsidP="00EE7FDE">
            <w:pPr>
              <w:pStyle w:val="Sinespaciado"/>
              <w:cnfStyle w:val="000000100000" w:firstRow="0" w:lastRow="0" w:firstColumn="0" w:lastColumn="0" w:oddVBand="0" w:evenVBand="0" w:oddHBand="1" w:evenHBand="0" w:firstRowFirstColumn="0" w:firstRowLastColumn="0" w:lastRowFirstColumn="0" w:lastRowLastColumn="0"/>
            </w:pPr>
            <w:r>
              <w:t>bajo</w:t>
            </w:r>
          </w:p>
        </w:tc>
      </w:tr>
      <w:tr w:rsidR="00AC7E9D" w14:paraId="747ACA5E" w14:textId="77777777" w:rsidTr="00EE7FDE">
        <w:trPr>
          <w:jc w:val="center"/>
        </w:trPr>
        <w:tc>
          <w:tcPr>
            <w:cnfStyle w:val="001000000000" w:firstRow="0" w:lastRow="0" w:firstColumn="1" w:lastColumn="0" w:oddVBand="0" w:evenVBand="0" w:oddHBand="0" w:evenHBand="0" w:firstRowFirstColumn="0" w:firstRowLastColumn="0" w:lastRowFirstColumn="0" w:lastRowLastColumn="0"/>
            <w:tcW w:w="1701" w:type="dxa"/>
            <w:tcBorders>
              <w:top w:val="nil"/>
            </w:tcBorders>
          </w:tcPr>
          <w:p w14:paraId="461703EC" w14:textId="77777777" w:rsidR="00AC7E9D" w:rsidRDefault="00AC7E9D" w:rsidP="00EE7FDE">
            <w:pPr>
              <w:pStyle w:val="Sinespaciado"/>
            </w:pPr>
            <w:r>
              <w:t>Mucha</w:t>
            </w:r>
          </w:p>
        </w:tc>
        <w:tc>
          <w:tcPr>
            <w:tcW w:w="1418" w:type="dxa"/>
            <w:tcBorders>
              <w:top w:val="nil"/>
            </w:tcBorders>
          </w:tcPr>
          <w:p w14:paraId="7BFE47FA" w14:textId="77777777" w:rsidR="00AC7E9D" w:rsidRDefault="00AC7E9D" w:rsidP="00EE7FDE">
            <w:pPr>
              <w:pStyle w:val="Sinespaciado"/>
              <w:cnfStyle w:val="000000000000" w:firstRow="0" w:lastRow="0" w:firstColumn="0" w:lastColumn="0" w:oddVBand="0" w:evenVBand="0" w:oddHBand="0" w:evenHBand="0" w:firstRowFirstColumn="0" w:firstRowLastColumn="0" w:lastRowFirstColumn="0" w:lastRowLastColumn="0"/>
            </w:pPr>
            <w:r>
              <w:t>medio</w:t>
            </w:r>
          </w:p>
        </w:tc>
        <w:tc>
          <w:tcPr>
            <w:tcW w:w="1417" w:type="dxa"/>
            <w:tcBorders>
              <w:top w:val="nil"/>
            </w:tcBorders>
          </w:tcPr>
          <w:p w14:paraId="651C3A74" w14:textId="77777777" w:rsidR="00AC7E9D" w:rsidRDefault="00983B4E" w:rsidP="00EE7FDE">
            <w:pPr>
              <w:pStyle w:val="Sinespaciado"/>
              <w:cnfStyle w:val="000000000000" w:firstRow="0" w:lastRow="0" w:firstColumn="0" w:lastColumn="0" w:oddVBand="0" w:evenVBand="0" w:oddHBand="0" w:evenHBand="0" w:firstRowFirstColumn="0" w:firstRowLastColumn="0" w:lastRowFirstColumn="0" w:lastRowLastColumn="0"/>
            </w:pPr>
            <w:r>
              <w:t>medio</w:t>
            </w:r>
          </w:p>
        </w:tc>
        <w:tc>
          <w:tcPr>
            <w:tcW w:w="1276" w:type="dxa"/>
            <w:tcBorders>
              <w:top w:val="nil"/>
            </w:tcBorders>
          </w:tcPr>
          <w:p w14:paraId="06FB5F11" w14:textId="77777777" w:rsidR="00AC7E9D" w:rsidRDefault="00AC7E9D" w:rsidP="00EE7FDE">
            <w:pPr>
              <w:pStyle w:val="Sinespaciado"/>
              <w:cnfStyle w:val="000000000000" w:firstRow="0" w:lastRow="0" w:firstColumn="0" w:lastColumn="0" w:oddVBand="0" w:evenVBand="0" w:oddHBand="0" w:evenHBand="0" w:firstRowFirstColumn="0" w:firstRowLastColumn="0" w:lastRowFirstColumn="0" w:lastRowLastColumn="0"/>
            </w:pPr>
            <w:r>
              <w:t>------</w:t>
            </w:r>
          </w:p>
        </w:tc>
      </w:tr>
    </w:tbl>
    <w:p w14:paraId="25B26505" w14:textId="77777777" w:rsidR="00AC7E9D" w:rsidRDefault="00AC7E9D" w:rsidP="00AC7E9D"/>
    <w:p w14:paraId="47DA47CF" w14:textId="5027A342" w:rsidR="00B43EF9" w:rsidRDefault="00FD1017" w:rsidP="00AC7E9D">
      <w:r>
        <w:t xml:space="preserve">Se requiere de un prototipo para probar el sistema de control basado en lógica difusa, se hizo una maqueta a escala de un galpón para poder recrear el funcionamiento en un </w:t>
      </w:r>
      <w:r w:rsidR="00540772">
        <w:t>galpón</w:t>
      </w:r>
      <w:r>
        <w:t xml:space="preserve"> real</w:t>
      </w:r>
      <w:r w:rsidR="00A46CCD">
        <w:t xml:space="preserve">, </w:t>
      </w:r>
      <w:r w:rsidR="00825B39">
        <w:fldChar w:fldCharType="begin"/>
      </w:r>
      <w:r w:rsidR="00825B39">
        <w:instrText xml:space="preserve"> REF _Ref44274675 \h </w:instrText>
      </w:r>
      <w:r w:rsidR="00825B39">
        <w:fldChar w:fldCharType="separate"/>
      </w:r>
      <w:r w:rsidR="008D64F7">
        <w:t xml:space="preserve">Figura </w:t>
      </w:r>
      <w:r w:rsidR="008D64F7">
        <w:rPr>
          <w:noProof/>
        </w:rPr>
        <w:t>5</w:t>
      </w:r>
      <w:r w:rsidR="008D64F7">
        <w:t>.</w:t>
      </w:r>
      <w:r w:rsidR="008D64F7">
        <w:rPr>
          <w:noProof/>
        </w:rPr>
        <w:t>21</w:t>
      </w:r>
      <w:r w:rsidR="00825B39">
        <w:fldChar w:fldCharType="end"/>
      </w:r>
      <w:r>
        <w:t xml:space="preserve">, dentro del galpón a escala se </w:t>
      </w:r>
      <w:r w:rsidR="00540772">
        <w:t>colocó el sensor de temperatura y humedad</w:t>
      </w:r>
      <w:r w:rsidR="005611A9">
        <w:t>, mientras que el mó</w:t>
      </w:r>
      <w:r w:rsidR="00540772">
        <w:t>dulo</w:t>
      </w:r>
      <w:r w:rsidR="005611A9">
        <w:t xml:space="preserve"> de ventilación (ventilador)</w:t>
      </w:r>
      <w:r w:rsidR="00540772">
        <w:t xml:space="preserve"> </w:t>
      </w:r>
      <w:r w:rsidR="005611A9">
        <w:t xml:space="preserve">se colocó en una de las paredes, </w:t>
      </w:r>
      <w:r w:rsidR="00825B39">
        <w:fldChar w:fldCharType="begin"/>
      </w:r>
      <w:r w:rsidR="00825B39">
        <w:instrText xml:space="preserve"> REF _Ref44274715 \h </w:instrText>
      </w:r>
      <w:r w:rsidR="00825B39">
        <w:fldChar w:fldCharType="separate"/>
      </w:r>
      <w:r w:rsidR="008D64F7">
        <w:t xml:space="preserve">Figura </w:t>
      </w:r>
      <w:r w:rsidR="008D64F7">
        <w:rPr>
          <w:noProof/>
        </w:rPr>
        <w:t>5</w:t>
      </w:r>
      <w:r w:rsidR="008D64F7">
        <w:t>.</w:t>
      </w:r>
      <w:r w:rsidR="008D64F7">
        <w:rPr>
          <w:noProof/>
        </w:rPr>
        <w:t>22</w:t>
      </w:r>
      <w:r w:rsidR="00825B39">
        <w:fldChar w:fldCharType="end"/>
      </w:r>
      <w:r w:rsidR="00A46CCD">
        <w:t xml:space="preserve">, el </w:t>
      </w:r>
      <w:r w:rsidR="00B137FF">
        <w:t>módulo</w:t>
      </w:r>
      <w:r w:rsidR="00A46CCD">
        <w:t xml:space="preserve"> de calefacción </w:t>
      </w:r>
      <w:r w:rsidR="00B137FF">
        <w:t xml:space="preserve">(foco incandescente) </w:t>
      </w:r>
      <w:r w:rsidR="00A46CCD">
        <w:t>se colocó dentro del galpón</w:t>
      </w:r>
      <w:r w:rsidR="00B137FF">
        <w:t xml:space="preserve">, en la </w:t>
      </w:r>
      <w:r w:rsidR="00825B39">
        <w:fldChar w:fldCharType="begin"/>
      </w:r>
      <w:r w:rsidR="00825B39">
        <w:instrText xml:space="preserve"> REF _Ref44274797 \h </w:instrText>
      </w:r>
      <w:r w:rsidR="00825B39">
        <w:fldChar w:fldCharType="separate"/>
      </w:r>
      <w:r w:rsidR="008D64F7">
        <w:t xml:space="preserve">Figura </w:t>
      </w:r>
      <w:r w:rsidR="008D64F7">
        <w:rPr>
          <w:noProof/>
        </w:rPr>
        <w:t>5</w:t>
      </w:r>
      <w:r w:rsidR="008D64F7">
        <w:t>.</w:t>
      </w:r>
      <w:r w:rsidR="008D64F7">
        <w:rPr>
          <w:noProof/>
        </w:rPr>
        <w:t>23</w:t>
      </w:r>
      <w:r w:rsidR="00825B39">
        <w:fldChar w:fldCharType="end"/>
      </w:r>
      <w:r w:rsidR="00B137FF">
        <w:t xml:space="preserve"> se puede apreciar la ponencia mínima y potencia máxima en el foco</w:t>
      </w:r>
      <w:r w:rsidR="00A46CCD">
        <w:t xml:space="preserve">. </w:t>
      </w:r>
    </w:p>
    <w:p w14:paraId="1C01A59F" w14:textId="77777777" w:rsidR="00B850F3" w:rsidRDefault="00B850F3" w:rsidP="00AC7E9D"/>
    <w:p w14:paraId="063B7AF0" w14:textId="77777777" w:rsidR="007D2E17" w:rsidRDefault="00B137FF" w:rsidP="007D2E17">
      <w:pPr>
        <w:keepNext/>
        <w:jc w:val="center"/>
      </w:pPr>
      <w:r w:rsidRPr="00B137FF">
        <w:rPr>
          <w:noProof/>
          <w:lang w:eastAsia="es-MX"/>
        </w:rPr>
        <w:lastRenderedPageBreak/>
        <w:drawing>
          <wp:inline distT="0" distB="0" distL="0" distR="0" wp14:anchorId="67F76598" wp14:editId="22AC3936">
            <wp:extent cx="3599209" cy="2679405"/>
            <wp:effectExtent l="0" t="0" r="1270" b="6985"/>
            <wp:docPr id="8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rotWithShape="1">
                    <a:blip r:embed="rId59" cstate="print">
                      <a:extLst>
                        <a:ext uri="{28A0092B-C50C-407E-A947-70E740481C1C}">
                          <a14:useLocalDpi xmlns:a14="http://schemas.microsoft.com/office/drawing/2010/main" val="0"/>
                        </a:ext>
                      </a:extLst>
                    </a:blip>
                    <a:srcRect/>
                    <a:stretch/>
                  </pic:blipFill>
                  <pic:spPr>
                    <a:xfrm>
                      <a:off x="0" y="0"/>
                      <a:ext cx="3604000" cy="2682971"/>
                    </a:xfrm>
                    <a:prstGeom prst="rect">
                      <a:avLst/>
                    </a:prstGeom>
                  </pic:spPr>
                </pic:pic>
              </a:graphicData>
            </a:graphic>
          </wp:inline>
        </w:drawing>
      </w:r>
    </w:p>
    <w:p w14:paraId="32E8092D" w14:textId="751350B1" w:rsidR="00B43EF9" w:rsidRDefault="007D2E17" w:rsidP="007D2E17">
      <w:pPr>
        <w:pStyle w:val="Descripcin"/>
      </w:pPr>
      <w:bookmarkStart w:id="144" w:name="_Ref44274675"/>
      <w:bookmarkStart w:id="145" w:name="_Toc52383909"/>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21</w:t>
      </w:r>
      <w:r w:rsidR="008D64F7">
        <w:rPr>
          <w:noProof/>
        </w:rPr>
        <w:fldChar w:fldCharType="end"/>
      </w:r>
      <w:bookmarkEnd w:id="144"/>
      <w:r>
        <w:t>. Maqueta funcional del galpón.</w:t>
      </w:r>
      <w:bookmarkEnd w:id="145"/>
    </w:p>
    <w:p w14:paraId="0AB4E1D6" w14:textId="77777777" w:rsidR="00E007C3" w:rsidRPr="00E007C3" w:rsidRDefault="00E007C3" w:rsidP="00E007C3"/>
    <w:p w14:paraId="58488417" w14:textId="77777777" w:rsidR="007D2E17" w:rsidRDefault="00B137FF" w:rsidP="007D2E17">
      <w:pPr>
        <w:keepNext/>
        <w:jc w:val="center"/>
      </w:pPr>
      <w:r w:rsidRPr="00B137FF">
        <w:rPr>
          <w:noProof/>
          <w:lang w:eastAsia="es-MX"/>
        </w:rPr>
        <w:drawing>
          <wp:inline distT="0" distB="0" distL="0" distR="0" wp14:anchorId="645F47FB" wp14:editId="441B93F3">
            <wp:extent cx="4318849" cy="2488019"/>
            <wp:effectExtent l="0" t="0" r="5715" b="7620"/>
            <wp:docPr id="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rotWithShape="1">
                    <a:blip r:embed="rId60" cstate="print">
                      <a:extLst>
                        <a:ext uri="{28A0092B-C50C-407E-A947-70E740481C1C}">
                          <a14:useLocalDpi xmlns:a14="http://schemas.microsoft.com/office/drawing/2010/main" val="0"/>
                        </a:ext>
                      </a:extLst>
                    </a:blip>
                    <a:srcRect/>
                    <a:stretch/>
                  </pic:blipFill>
                  <pic:spPr bwMode="auto">
                    <a:xfrm>
                      <a:off x="0" y="0"/>
                      <a:ext cx="4325831" cy="2492041"/>
                    </a:xfrm>
                    <a:prstGeom prst="rect">
                      <a:avLst/>
                    </a:prstGeom>
                    <a:ln>
                      <a:noFill/>
                    </a:ln>
                    <a:extLst>
                      <a:ext uri="{53640926-AAD7-44D8-BBD7-CCE9431645EC}">
                        <a14:shadowObscured xmlns:a14="http://schemas.microsoft.com/office/drawing/2010/main"/>
                      </a:ext>
                    </a:extLst>
                  </pic:spPr>
                </pic:pic>
              </a:graphicData>
            </a:graphic>
          </wp:inline>
        </w:drawing>
      </w:r>
    </w:p>
    <w:p w14:paraId="71004CC8" w14:textId="12C5C171" w:rsidR="00B137FF" w:rsidRDefault="007D2E17" w:rsidP="007D2E17">
      <w:pPr>
        <w:pStyle w:val="Descripcin"/>
      </w:pPr>
      <w:bookmarkStart w:id="146" w:name="_Ref44274715"/>
      <w:bookmarkStart w:id="147" w:name="_Toc52383910"/>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22</w:t>
      </w:r>
      <w:r w:rsidR="008D64F7">
        <w:rPr>
          <w:noProof/>
        </w:rPr>
        <w:fldChar w:fldCharType="end"/>
      </w:r>
      <w:bookmarkEnd w:id="146"/>
      <w:r>
        <w:t xml:space="preserve">. Sensor de humedad </w:t>
      </w:r>
      <w:r w:rsidR="00B264CA">
        <w:t xml:space="preserve">y </w:t>
      </w:r>
      <w:r>
        <w:t>Módulo</w:t>
      </w:r>
      <w:r w:rsidR="00825B39">
        <w:t xml:space="preserve"> de ventil</w:t>
      </w:r>
      <w:r>
        <w:t>ación.</w:t>
      </w:r>
      <w:bookmarkEnd w:id="147"/>
    </w:p>
    <w:p w14:paraId="338E7A1C" w14:textId="77777777" w:rsidR="007D2E17" w:rsidRDefault="007D2E17" w:rsidP="00B137FF">
      <w:pPr>
        <w:jc w:val="center"/>
        <w:rPr>
          <w:noProof/>
          <w:lang w:eastAsia="es-MX"/>
        </w:rPr>
      </w:pPr>
    </w:p>
    <w:p w14:paraId="7BEF5BE9" w14:textId="77777777" w:rsidR="00825B39" w:rsidRDefault="007D2E17" w:rsidP="00825B39">
      <w:pPr>
        <w:keepNext/>
        <w:jc w:val="center"/>
      </w:pPr>
      <w:r>
        <w:rPr>
          <w:noProof/>
          <w:lang w:eastAsia="es-MX"/>
        </w:rPr>
        <w:lastRenderedPageBreak/>
        <w:drawing>
          <wp:inline distT="0" distB="0" distL="0" distR="0" wp14:anchorId="19CAEBE8" wp14:editId="7107A81E">
            <wp:extent cx="4419176" cy="2099489"/>
            <wp:effectExtent l="0" t="0" r="635"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MC MIN MAX.jpg"/>
                    <pic:cNvPicPr/>
                  </pic:nvPicPr>
                  <pic:blipFill rotWithShape="1">
                    <a:blip r:embed="rId61" cstate="print">
                      <a:extLst>
                        <a:ext uri="{28A0092B-C50C-407E-A947-70E740481C1C}">
                          <a14:useLocalDpi xmlns:a14="http://schemas.microsoft.com/office/drawing/2010/main" val="0"/>
                        </a:ext>
                      </a:extLst>
                    </a:blip>
                    <a:srcRect/>
                    <a:stretch/>
                  </pic:blipFill>
                  <pic:spPr bwMode="auto">
                    <a:xfrm>
                      <a:off x="0" y="0"/>
                      <a:ext cx="4419565" cy="2099674"/>
                    </a:xfrm>
                    <a:prstGeom prst="rect">
                      <a:avLst/>
                    </a:prstGeom>
                    <a:ln>
                      <a:noFill/>
                    </a:ln>
                    <a:extLst>
                      <a:ext uri="{53640926-AAD7-44D8-BBD7-CCE9431645EC}">
                        <a14:shadowObscured xmlns:a14="http://schemas.microsoft.com/office/drawing/2010/main"/>
                      </a:ext>
                    </a:extLst>
                  </pic:spPr>
                </pic:pic>
              </a:graphicData>
            </a:graphic>
          </wp:inline>
        </w:drawing>
      </w:r>
    </w:p>
    <w:p w14:paraId="28A5EE62" w14:textId="7851A2B9" w:rsidR="00B137FF" w:rsidRDefault="00825B39" w:rsidP="00825B39">
      <w:pPr>
        <w:pStyle w:val="Descripcin"/>
      </w:pPr>
      <w:bookmarkStart w:id="148" w:name="_Ref44274797"/>
      <w:bookmarkStart w:id="149" w:name="_Toc52383911"/>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23</w:t>
      </w:r>
      <w:r w:rsidR="008D64F7">
        <w:rPr>
          <w:noProof/>
        </w:rPr>
        <w:fldChar w:fldCharType="end"/>
      </w:r>
      <w:bookmarkEnd w:id="148"/>
      <w:r>
        <w:t>. Potencia máxima y mínima AC.</w:t>
      </w:r>
      <w:bookmarkEnd w:id="149"/>
    </w:p>
    <w:p w14:paraId="00B6FF72" w14:textId="77777777" w:rsidR="00B137FF" w:rsidRDefault="00B137FF" w:rsidP="00B137FF">
      <w:pPr>
        <w:jc w:val="center"/>
      </w:pPr>
    </w:p>
    <w:p w14:paraId="077263BA" w14:textId="3734525D" w:rsidR="00805910" w:rsidRDefault="00805910" w:rsidP="008019BD">
      <w:r>
        <w:t xml:space="preserve">El módulo de alimentación cuenta con </w:t>
      </w:r>
      <w:r w:rsidR="005476E8">
        <w:t xml:space="preserve">una entrada de alimento, donde se deposita el alimento que después será transportado dentro del galpón de forma gradual según el algoritmo de alimentación, también se observa el exterior del transportador helicoidal, en el interior se encuentra el tornillo sinfín encargado de mover el alimento, el motorreductor es el encargado de </w:t>
      </w:r>
      <w:r w:rsidR="00D45668">
        <w:t xml:space="preserve">mover el eje de la hélice helicoidal. El prototipo del modelo de alimentación se puede observar en la </w:t>
      </w:r>
      <w:r w:rsidR="008019BD">
        <w:fldChar w:fldCharType="begin"/>
      </w:r>
      <w:r w:rsidR="008019BD">
        <w:instrText xml:space="preserve"> REF _Ref45909124 \h </w:instrText>
      </w:r>
      <w:r w:rsidR="008019BD">
        <w:fldChar w:fldCharType="separate"/>
      </w:r>
      <w:r w:rsidR="008D64F7">
        <w:t xml:space="preserve">Figura </w:t>
      </w:r>
      <w:r w:rsidR="008D64F7">
        <w:rPr>
          <w:noProof/>
        </w:rPr>
        <w:t>5</w:t>
      </w:r>
      <w:r w:rsidR="008D64F7">
        <w:t>.</w:t>
      </w:r>
      <w:r w:rsidR="008D64F7">
        <w:rPr>
          <w:noProof/>
        </w:rPr>
        <w:t>24</w:t>
      </w:r>
      <w:r w:rsidR="008019BD">
        <w:fldChar w:fldCharType="end"/>
      </w:r>
      <w:r w:rsidR="00D45668">
        <w:t>.</w:t>
      </w:r>
    </w:p>
    <w:p w14:paraId="4A688999" w14:textId="77777777" w:rsidR="008019BD" w:rsidRDefault="008019BD" w:rsidP="008019BD"/>
    <w:p w14:paraId="27738C4F" w14:textId="77777777" w:rsidR="008019BD" w:rsidRDefault="008019BD" w:rsidP="008019BD">
      <w:pPr>
        <w:keepNext/>
        <w:jc w:val="center"/>
      </w:pPr>
      <w:r>
        <w:rPr>
          <w:noProof/>
          <w:lang w:eastAsia="es-MX"/>
        </w:rPr>
        <w:drawing>
          <wp:inline distT="0" distB="0" distL="0" distR="0" wp14:anchorId="6C289F0B" wp14:editId="4DC974BE">
            <wp:extent cx="4320000" cy="2115616"/>
            <wp:effectExtent l="0" t="0" r="4445"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Malimento.jpg"/>
                    <pic:cNvPicPr/>
                  </pic:nvPicPr>
                  <pic:blipFill rotWithShape="1">
                    <a:blip r:embed="rId62" cstate="print">
                      <a:extLst>
                        <a:ext uri="{28A0092B-C50C-407E-A947-70E740481C1C}">
                          <a14:useLocalDpi xmlns:a14="http://schemas.microsoft.com/office/drawing/2010/main" val="0"/>
                        </a:ext>
                      </a:extLst>
                    </a:blip>
                    <a:srcRect/>
                    <a:stretch/>
                  </pic:blipFill>
                  <pic:spPr bwMode="auto">
                    <a:xfrm>
                      <a:off x="0" y="0"/>
                      <a:ext cx="4320000" cy="2115616"/>
                    </a:xfrm>
                    <a:prstGeom prst="rect">
                      <a:avLst/>
                    </a:prstGeom>
                    <a:ln>
                      <a:noFill/>
                    </a:ln>
                    <a:extLst>
                      <a:ext uri="{53640926-AAD7-44D8-BBD7-CCE9431645EC}">
                        <a14:shadowObscured xmlns:a14="http://schemas.microsoft.com/office/drawing/2010/main"/>
                      </a:ext>
                    </a:extLst>
                  </pic:spPr>
                </pic:pic>
              </a:graphicData>
            </a:graphic>
          </wp:inline>
        </w:drawing>
      </w:r>
    </w:p>
    <w:p w14:paraId="16DA8D11" w14:textId="58437380" w:rsidR="008019BD" w:rsidRDefault="008019BD" w:rsidP="008019BD">
      <w:pPr>
        <w:pStyle w:val="Descripcin"/>
      </w:pPr>
      <w:bookmarkStart w:id="150" w:name="_Ref45909124"/>
      <w:bookmarkStart w:id="151" w:name="_Toc52383912"/>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24</w:t>
      </w:r>
      <w:r w:rsidR="008D64F7">
        <w:rPr>
          <w:noProof/>
        </w:rPr>
        <w:fldChar w:fldCharType="end"/>
      </w:r>
      <w:bookmarkEnd w:id="150"/>
      <w:r>
        <w:t>. Prototipo del módulo de alimentación.</w:t>
      </w:r>
      <w:bookmarkEnd w:id="151"/>
    </w:p>
    <w:p w14:paraId="59627AE6" w14:textId="77777777" w:rsidR="008019BD" w:rsidRDefault="008019BD" w:rsidP="008019BD">
      <w:pPr>
        <w:jc w:val="center"/>
      </w:pPr>
    </w:p>
    <w:p w14:paraId="3211AC76" w14:textId="516AE58B" w:rsidR="00825B39" w:rsidRDefault="00825B39" w:rsidP="00AC7E9D">
      <w:r>
        <w:lastRenderedPageBreak/>
        <w:t xml:space="preserve">Los </w:t>
      </w:r>
      <w:r w:rsidR="007A7AED">
        <w:t>terminales</w:t>
      </w:r>
      <w:r>
        <w:t xml:space="preserve"> del puerto GPIO de la Raspberry Pi van co</w:t>
      </w:r>
      <w:r w:rsidR="00D56978">
        <w:t>nectados a</w:t>
      </w:r>
      <w:r w:rsidR="001844DA">
        <w:t>l</w:t>
      </w:r>
      <w:r w:rsidR="00D56978">
        <w:t xml:space="preserve"> </w:t>
      </w:r>
      <w:r w:rsidR="001844DA">
        <w:t>m</w:t>
      </w:r>
      <w:r w:rsidR="00D56978">
        <w:t>ódu</w:t>
      </w:r>
      <w:r w:rsidR="001844DA">
        <w:t>lo</w:t>
      </w:r>
      <w:r w:rsidR="00D56978">
        <w:t xml:space="preserve"> L298N y</w:t>
      </w:r>
      <w:r w:rsidR="00947593" w:rsidRPr="00947593">
        <w:t xml:space="preserve"> </w:t>
      </w:r>
      <w:r w:rsidR="00947593">
        <w:t xml:space="preserve">módulo </w:t>
      </w:r>
      <w:r w:rsidR="00947593" w:rsidRPr="00CE548B">
        <w:rPr>
          <w:i/>
        </w:rPr>
        <w:t>dimmer</w:t>
      </w:r>
      <w:r w:rsidR="00947593">
        <w:t xml:space="preserve"> de potencia AC</w:t>
      </w:r>
      <w:r>
        <w:t xml:space="preserve">, en la </w:t>
      </w:r>
      <w:r w:rsidR="00AE14D4">
        <w:fldChar w:fldCharType="begin"/>
      </w:r>
      <w:r w:rsidR="00AE14D4">
        <w:instrText xml:space="preserve"> REF _Ref44275437 \h </w:instrText>
      </w:r>
      <w:r w:rsidR="00AE14D4">
        <w:fldChar w:fldCharType="separate"/>
      </w:r>
      <w:r w:rsidR="008D64F7">
        <w:t xml:space="preserve">Figura </w:t>
      </w:r>
      <w:r w:rsidR="008D64F7">
        <w:rPr>
          <w:noProof/>
        </w:rPr>
        <w:t>5</w:t>
      </w:r>
      <w:r w:rsidR="008D64F7">
        <w:t>.</w:t>
      </w:r>
      <w:r w:rsidR="008D64F7">
        <w:rPr>
          <w:noProof/>
        </w:rPr>
        <w:t>25</w:t>
      </w:r>
      <w:r w:rsidR="00AE14D4">
        <w:fldChar w:fldCharType="end"/>
      </w:r>
      <w:r w:rsidR="00AE14D4">
        <w:t>,</w:t>
      </w:r>
      <w:r>
        <w:t xml:space="preserve"> se aprecia la conexión de los tres dispositivos y además de la </w:t>
      </w:r>
      <w:r w:rsidR="00AE14D4">
        <w:t>fuente</w:t>
      </w:r>
      <w:r>
        <w:t xml:space="preserve"> de alimentación del L298N.</w:t>
      </w:r>
    </w:p>
    <w:p w14:paraId="6B11FBB6" w14:textId="77777777" w:rsidR="00B43EF9" w:rsidRDefault="00825B39" w:rsidP="00AC7E9D">
      <w:r>
        <w:t xml:space="preserve"> </w:t>
      </w:r>
    </w:p>
    <w:p w14:paraId="2BF274F2" w14:textId="451AAAFC" w:rsidR="00825B39" w:rsidRDefault="00825B39" w:rsidP="001D0367">
      <w:pPr>
        <w:keepNext/>
        <w:jc w:val="center"/>
      </w:pPr>
      <w:r>
        <w:rPr>
          <w:noProof/>
          <w:lang w:eastAsia="es-MX"/>
        </w:rPr>
        <w:drawing>
          <wp:inline distT="0" distB="0" distL="0" distR="0" wp14:anchorId="22EE8255" wp14:editId="2B1E59D8">
            <wp:extent cx="5040000" cy="3384277"/>
            <wp:effectExtent l="0" t="0" r="8255" b="6985"/>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pic:cNvPicPr/>
                  </pic:nvPicPr>
                  <pic:blipFill>
                    <a:blip r:embed="rId63">
                      <a:extLst>
                        <a:ext uri="{28A0092B-C50C-407E-A947-70E740481C1C}">
                          <a14:useLocalDpi xmlns:a14="http://schemas.microsoft.com/office/drawing/2010/main" val="0"/>
                        </a:ext>
                      </a:extLst>
                    </a:blip>
                    <a:stretch>
                      <a:fillRect/>
                    </a:stretch>
                  </pic:blipFill>
                  <pic:spPr bwMode="auto">
                    <a:xfrm>
                      <a:off x="0" y="0"/>
                      <a:ext cx="5040000" cy="3384277"/>
                    </a:xfrm>
                    <a:prstGeom prst="rect">
                      <a:avLst/>
                    </a:prstGeom>
                    <a:ln>
                      <a:noFill/>
                    </a:ln>
                    <a:extLst>
                      <a:ext uri="{53640926-AAD7-44D8-BBD7-CCE9431645EC}">
                        <a14:shadowObscured xmlns:a14="http://schemas.microsoft.com/office/drawing/2010/main"/>
                      </a:ext>
                    </a:extLst>
                  </pic:spPr>
                </pic:pic>
              </a:graphicData>
            </a:graphic>
          </wp:inline>
        </w:drawing>
      </w:r>
    </w:p>
    <w:p w14:paraId="0F7D3D43" w14:textId="6A47946C" w:rsidR="00825B39" w:rsidRDefault="00825B39" w:rsidP="00825B39">
      <w:pPr>
        <w:pStyle w:val="Descripcin"/>
      </w:pPr>
      <w:bookmarkStart w:id="152" w:name="_Ref44275437"/>
      <w:bookmarkStart w:id="153" w:name="_Toc52383913"/>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w:instrText>
      </w:r>
      <w:r w:rsidR="008D64F7">
        <w:instrText xml:space="preserve">1 </w:instrText>
      </w:r>
      <w:r w:rsidR="008D64F7">
        <w:fldChar w:fldCharType="separate"/>
      </w:r>
      <w:r w:rsidR="008D64F7">
        <w:rPr>
          <w:noProof/>
        </w:rPr>
        <w:t>25</w:t>
      </w:r>
      <w:r w:rsidR="008D64F7">
        <w:rPr>
          <w:noProof/>
        </w:rPr>
        <w:fldChar w:fldCharType="end"/>
      </w:r>
      <w:bookmarkEnd w:id="152"/>
      <w:r>
        <w:t>. Conexión de los componentes de control del sistema propuesto.</w:t>
      </w:r>
      <w:bookmarkEnd w:id="153"/>
    </w:p>
    <w:p w14:paraId="52A3E28B" w14:textId="77777777" w:rsidR="00B43EF9" w:rsidRDefault="00B43EF9" w:rsidP="00AC7E9D"/>
    <w:p w14:paraId="7436D8F7" w14:textId="7BF1EB95" w:rsidR="007C36F1" w:rsidRDefault="00423190" w:rsidP="00AC7E9D">
      <w:r>
        <w:t xml:space="preserve">Finalmente se presenta el algoritmo general de todo el proceso de control, en la </w:t>
      </w:r>
      <w:r>
        <w:fldChar w:fldCharType="begin"/>
      </w:r>
      <w:r>
        <w:instrText xml:space="preserve"> REF _Ref46851299 \h </w:instrText>
      </w:r>
      <w:r>
        <w:fldChar w:fldCharType="separate"/>
      </w:r>
      <w:r w:rsidR="008D64F7">
        <w:t xml:space="preserve">Figura </w:t>
      </w:r>
      <w:r w:rsidR="008D64F7">
        <w:rPr>
          <w:noProof/>
        </w:rPr>
        <w:t>5</w:t>
      </w:r>
      <w:r w:rsidR="008D64F7">
        <w:t>.</w:t>
      </w:r>
      <w:r w:rsidR="008D64F7">
        <w:rPr>
          <w:noProof/>
        </w:rPr>
        <w:t>26</w:t>
      </w:r>
      <w:r>
        <w:fldChar w:fldCharType="end"/>
      </w:r>
      <w:r>
        <w:t xml:space="preserve">, </w:t>
      </w:r>
      <w:r w:rsidR="00DA76CA">
        <w:t xml:space="preserve">el proceso comienza con la recuperación de fecha y hora actual, se activan los módulos de alimentación, ventilación y calefacción. Se establecen los límites (universo de discurso) de los conjuntos Temperatura, Humedad, PWM ventilación y PWM calefacción, a </w:t>
      </w:r>
      <w:r w:rsidR="00EA242B">
        <w:t>continuación,</w:t>
      </w:r>
      <w:r w:rsidR="00DA76CA">
        <w:t xml:space="preserve"> se definen los límites y etiquetas lingüísticas de los subconjuntos del Conjunto Temperatura tomando en cuenta la edad del pollo. En seguida se formulan las reglas difusas. Se cuenta con un ciclo de control, donde si el sistema no está activo se finaliza el algoritmo, en caso de que el sistema este activo se procede a recuperar los valores del sensor, los valores recuperados (Temperatura y Humedad) pasan a su valor difuso por medio de un fusificado, con ayuda de las reglas difusas se obtiene el </w:t>
      </w:r>
      <w:r w:rsidR="00DA76CA">
        <w:lastRenderedPageBreak/>
        <w:t xml:space="preserve">valor difuso de PWM Ventilación y PWM Calefacción. Con ayuda del método del centro de gravedad se obtiene el valor numérico de las variables difusas PWM Ventilación y PWM Calefacción, a continuación se ajustan los valores del módulo de ventilación y calefacción (función </w:t>
      </w:r>
      <w:r w:rsidR="00DA76CA" w:rsidRPr="00DA76CA">
        <w:rPr>
          <w:i/>
        </w:rPr>
        <w:t>ChageDutyCicle</w:t>
      </w:r>
      <w:r w:rsidR="00DA76CA">
        <w:t>), finalmente se compara la hora con la hora propuesta para dosificar comida, si la condición se cumple se activa el módulo de alimentación en caso contrario no hace nada y el flujo retorna a verificar si el sistema sigue activo y el proceso continua repitiéndose hasta que el sistema se desactive.</w:t>
      </w:r>
    </w:p>
    <w:p w14:paraId="772E8033" w14:textId="77777777" w:rsidR="00DA76CA" w:rsidRPr="00DA76CA" w:rsidRDefault="00DA76CA" w:rsidP="00AC7E9D"/>
    <w:p w14:paraId="4DF92A20" w14:textId="77777777" w:rsidR="00423190" w:rsidRDefault="00423190" w:rsidP="00423190">
      <w:pPr>
        <w:keepNext/>
        <w:jc w:val="center"/>
      </w:pPr>
      <w:r>
        <w:rPr>
          <w:noProof/>
          <w:lang w:eastAsia="es-MX"/>
        </w:rPr>
        <w:drawing>
          <wp:inline distT="0" distB="0" distL="0" distR="0" wp14:anchorId="3EBCCE1F" wp14:editId="6C3C5EFD">
            <wp:extent cx="5440680" cy="5092996"/>
            <wp:effectExtent l="0" t="0" r="7620" b="0"/>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DF Global.jpg"/>
                    <pic:cNvPicPr/>
                  </pic:nvPicPr>
                  <pic:blipFill>
                    <a:blip r:embed="rId64">
                      <a:extLst>
                        <a:ext uri="{28A0092B-C50C-407E-A947-70E740481C1C}">
                          <a14:useLocalDpi xmlns:a14="http://schemas.microsoft.com/office/drawing/2010/main" val="0"/>
                        </a:ext>
                      </a:extLst>
                    </a:blip>
                    <a:stretch>
                      <a:fillRect/>
                    </a:stretch>
                  </pic:blipFill>
                  <pic:spPr>
                    <a:xfrm>
                      <a:off x="0" y="0"/>
                      <a:ext cx="5451020" cy="5102676"/>
                    </a:xfrm>
                    <a:prstGeom prst="rect">
                      <a:avLst/>
                    </a:prstGeom>
                  </pic:spPr>
                </pic:pic>
              </a:graphicData>
            </a:graphic>
          </wp:inline>
        </w:drawing>
      </w:r>
    </w:p>
    <w:p w14:paraId="6AD1E25E" w14:textId="0D4C192C" w:rsidR="00423190" w:rsidRDefault="00423190" w:rsidP="00423190">
      <w:pPr>
        <w:pStyle w:val="Descripcin"/>
      </w:pPr>
      <w:bookmarkStart w:id="154" w:name="_Ref46851299"/>
      <w:bookmarkStart w:id="155" w:name="_Toc52383914"/>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26</w:t>
      </w:r>
      <w:r w:rsidR="008D64F7">
        <w:rPr>
          <w:noProof/>
        </w:rPr>
        <w:fldChar w:fldCharType="end"/>
      </w:r>
      <w:bookmarkEnd w:id="154"/>
      <w:r>
        <w:t>. Diagrama de flujo general del proceso de control por lógica difusa.</w:t>
      </w:r>
      <w:bookmarkEnd w:id="155"/>
    </w:p>
    <w:p w14:paraId="10E61AB3" w14:textId="77777777" w:rsidR="00B43EF9" w:rsidRPr="00AC7E9D" w:rsidRDefault="00B43EF9" w:rsidP="00AC7E9D"/>
    <w:p w14:paraId="669B03E4" w14:textId="77777777" w:rsidR="00C00727" w:rsidRDefault="00C00727" w:rsidP="00C00727">
      <w:pPr>
        <w:pStyle w:val="Ttulo2"/>
      </w:pPr>
      <w:bookmarkStart w:id="156" w:name="_Toc55381609"/>
      <w:r>
        <w:lastRenderedPageBreak/>
        <w:t>Experimentación</w:t>
      </w:r>
      <w:bookmarkEnd w:id="156"/>
    </w:p>
    <w:p w14:paraId="63F12AE0" w14:textId="538A16A4" w:rsidR="005E4C3C" w:rsidRDefault="00017708" w:rsidP="005E4C3C">
      <w:r>
        <w:t>De acuerdo con el diagrama general del sistema propuesto la entrada al sistema de control basado en lógica difusa son los datos del sensor de temperatura y humedad por lo tanto las primeras pruebas fueron con l</w:t>
      </w:r>
      <w:r w:rsidR="00242B40">
        <w:t>a</w:t>
      </w:r>
      <w:r>
        <w:t>s</w:t>
      </w:r>
      <w:r w:rsidR="00242B40">
        <w:t xml:space="preserve"> lectura</w:t>
      </w:r>
      <w:r>
        <w:t>s</w:t>
      </w:r>
      <w:r w:rsidR="00242B40">
        <w:t xml:space="preserve"> del sensor DHT</w:t>
      </w:r>
      <w:r w:rsidR="005E4C3C">
        <w:t>11</w:t>
      </w:r>
      <w:r>
        <w:t>,</w:t>
      </w:r>
      <w:r w:rsidR="0006580A">
        <w:t xml:space="preserve"> de acuerdo con su hoja de datos</w:t>
      </w:r>
      <w:r>
        <w:t xml:space="preserve"> el sensor trabaja a una frecuencia de 1Hz,  lo que significa que puede tomar una lectura cada segundo, se propone realizar una nueva lectura cada 3</w:t>
      </w:r>
      <w:r w:rsidR="005E4C3C">
        <w:t xml:space="preserve"> segundos, en ese lapso se reporta un cambio mínimo (1 °C y 1%) tanto en temperatura y humedad además</w:t>
      </w:r>
      <w:r w:rsidR="00B43EF9">
        <w:t xml:space="preserve"> de una lectura a otra</w:t>
      </w:r>
      <w:r w:rsidR="005E4C3C">
        <w:t>, no se reportan fallas en la</w:t>
      </w:r>
      <w:r>
        <w:t>s</w:t>
      </w:r>
      <w:r w:rsidR="005E4C3C">
        <w:t xml:space="preserve"> lecturas</w:t>
      </w:r>
      <w:r w:rsidR="00AA7767">
        <w:t xml:space="preserve"> (mensaje de error)</w:t>
      </w:r>
      <w:r w:rsidR="005E4C3C">
        <w:t>, por lo tanto implementar el promedio de tres lecturas (anticipando un posible error) para alimentar la entrada al algorit</w:t>
      </w:r>
      <w:r w:rsidR="00B43EF9">
        <w:t>mo de lógica difusa garantiza los</w:t>
      </w:r>
      <w:r w:rsidR="005E4C3C">
        <w:t xml:space="preserve"> dato</w:t>
      </w:r>
      <w:r w:rsidR="00B43EF9">
        <w:t>s: Temperatura y Humedad</w:t>
      </w:r>
      <w:r w:rsidR="005E4C3C">
        <w:t xml:space="preserve"> para fusificar.</w:t>
      </w:r>
    </w:p>
    <w:p w14:paraId="3606C68A" w14:textId="77777777" w:rsidR="00856112" w:rsidRDefault="00856112" w:rsidP="005E4C3C"/>
    <w:p w14:paraId="3CFB7CF1" w14:textId="77777777" w:rsidR="005E4C3C" w:rsidRDefault="005E4C3C" w:rsidP="005E4C3C">
      <w:pPr>
        <w:keepNext/>
        <w:jc w:val="center"/>
      </w:pPr>
      <w:r>
        <w:rPr>
          <w:noProof/>
          <w:lang w:eastAsia="es-MX"/>
        </w:rPr>
        <w:drawing>
          <wp:inline distT="0" distB="0" distL="0" distR="0" wp14:anchorId="6315070B" wp14:editId="449081F4">
            <wp:extent cx="3600000" cy="2720923"/>
            <wp:effectExtent l="0" t="0" r="635" b="381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cstate="email">
                      <a:extLst>
                        <a:ext uri="{28A0092B-C50C-407E-A947-70E740481C1C}">
                          <a14:useLocalDpi xmlns:a14="http://schemas.microsoft.com/office/drawing/2010/main"/>
                        </a:ext>
                      </a:extLst>
                    </a:blip>
                    <a:srcRect/>
                    <a:stretch/>
                  </pic:blipFill>
                  <pic:spPr bwMode="auto">
                    <a:xfrm>
                      <a:off x="0" y="0"/>
                      <a:ext cx="3600000" cy="2720923"/>
                    </a:xfrm>
                    <a:prstGeom prst="rect">
                      <a:avLst/>
                    </a:prstGeom>
                    <a:ln>
                      <a:noFill/>
                    </a:ln>
                    <a:extLst>
                      <a:ext uri="{53640926-AAD7-44D8-BBD7-CCE9431645EC}">
                        <a14:shadowObscured xmlns:a14="http://schemas.microsoft.com/office/drawing/2010/main"/>
                      </a:ext>
                    </a:extLst>
                  </pic:spPr>
                </pic:pic>
              </a:graphicData>
            </a:graphic>
          </wp:inline>
        </w:drawing>
      </w:r>
    </w:p>
    <w:p w14:paraId="16F4F71B" w14:textId="007DB9E7" w:rsidR="005E4C3C" w:rsidRDefault="005E4C3C" w:rsidP="005E4C3C">
      <w:pPr>
        <w:pStyle w:val="Descripcin"/>
      </w:pPr>
      <w:bookmarkStart w:id="157" w:name="_Toc52383915"/>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27</w:t>
      </w:r>
      <w:r w:rsidR="008D64F7">
        <w:rPr>
          <w:noProof/>
        </w:rPr>
        <w:fldChar w:fldCharType="end"/>
      </w:r>
      <w:r>
        <w:t xml:space="preserve">. </w:t>
      </w:r>
      <w:r w:rsidR="00242B40">
        <w:t>Lecturas del sensor DHT</w:t>
      </w:r>
      <w:r w:rsidR="00901C62">
        <w:t>11.</w:t>
      </w:r>
      <w:bookmarkEnd w:id="157"/>
    </w:p>
    <w:p w14:paraId="4EB87A35" w14:textId="77777777" w:rsidR="005E4C3C" w:rsidRPr="005E4C3C" w:rsidRDefault="005E4C3C" w:rsidP="005E4C3C"/>
    <w:p w14:paraId="16353453" w14:textId="09B1C70A" w:rsidR="00856112" w:rsidRDefault="00856112" w:rsidP="00856112">
      <w:r w:rsidRPr="00856112">
        <w:t>Para el control del ventilador mediante un porcentaje PWM, primero se hizo la prueba del módulo de ventilación, en esta prueba de funcionamiento se percató que el ventilador en un estado de reposo no funciona hasta valores mayores a 25%</w:t>
      </w:r>
      <w:r w:rsidR="00D67A78">
        <w:t xml:space="preserve"> (</w:t>
      </w:r>
      <w:r w:rsidR="00974FA2">
        <w:t>requiere más de 3V</w:t>
      </w:r>
      <w:r w:rsidR="00D67A78">
        <w:t xml:space="preserve"> </w:t>
      </w:r>
      <w:r w:rsidR="00974FA2">
        <w:t>para tener la suficiente potencia para comenzar a moverse</w:t>
      </w:r>
      <w:r w:rsidR="00D67A78">
        <w:t>)</w:t>
      </w:r>
      <w:r w:rsidRPr="00856112">
        <w:t xml:space="preserve">, sin </w:t>
      </w:r>
      <w:r w:rsidR="00435CF4" w:rsidRPr="00856112">
        <w:t>embargo,</w:t>
      </w:r>
      <w:r w:rsidRPr="00856112">
        <w:t xml:space="preserve"> si el ventilador parte de un estado mayor a 25% y recibe un valor menor a 25% si funciona</w:t>
      </w:r>
      <w:r w:rsidR="00974FA2">
        <w:t xml:space="preserve"> (debido a que no </w:t>
      </w:r>
      <w:r w:rsidR="00974FA2">
        <w:lastRenderedPageBreak/>
        <w:t>existe una resistencia inicial)</w:t>
      </w:r>
      <w:r w:rsidRPr="00856112">
        <w:t>.</w:t>
      </w:r>
      <w:r w:rsidR="00435CF4">
        <w:t xml:space="preserve"> En la </w:t>
      </w:r>
      <w:r w:rsidR="00A618A5">
        <w:fldChar w:fldCharType="begin"/>
      </w:r>
      <w:r w:rsidR="00A618A5">
        <w:instrText xml:space="preserve"> REF _Ref48753626 \h </w:instrText>
      </w:r>
      <w:r w:rsidR="00A618A5">
        <w:fldChar w:fldCharType="separate"/>
      </w:r>
      <w:r w:rsidR="008D64F7">
        <w:t xml:space="preserve">Figura </w:t>
      </w:r>
      <w:r w:rsidR="008D64F7">
        <w:rPr>
          <w:noProof/>
        </w:rPr>
        <w:t>5</w:t>
      </w:r>
      <w:r w:rsidR="008D64F7">
        <w:t>.</w:t>
      </w:r>
      <w:r w:rsidR="008D64F7">
        <w:rPr>
          <w:noProof/>
        </w:rPr>
        <w:t>28</w:t>
      </w:r>
      <w:r w:rsidR="00A618A5">
        <w:fldChar w:fldCharType="end"/>
      </w:r>
      <w:r w:rsidR="00435CF4">
        <w:t xml:space="preserve"> se aprecia el cambio del ciclo de trabajo </w:t>
      </w:r>
      <w:r w:rsidR="00A618A5">
        <w:t xml:space="preserve">en un rango de </w:t>
      </w:r>
      <w:r w:rsidR="00E06B24">
        <w:t>1</w:t>
      </w:r>
      <w:r w:rsidR="00A618A5">
        <w:t xml:space="preserve"> a 100 %.</w:t>
      </w:r>
    </w:p>
    <w:p w14:paraId="77E8D45C" w14:textId="77777777" w:rsidR="009C0A8F" w:rsidRDefault="009C0A8F" w:rsidP="00856112"/>
    <w:p w14:paraId="3966D3F0" w14:textId="263BF86D" w:rsidR="00A618A5" w:rsidRDefault="009C0A8F" w:rsidP="00A618A5">
      <w:pPr>
        <w:keepNext/>
        <w:jc w:val="center"/>
      </w:pPr>
      <w:r>
        <w:rPr>
          <w:noProof/>
        </w:rPr>
        <w:drawing>
          <wp:inline distT="0" distB="0" distL="0" distR="0" wp14:anchorId="65B627BD" wp14:editId="181F7C11">
            <wp:extent cx="3795604" cy="271115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
                    <a:srcRect l="3733" t="41299" r="76828" b="34018"/>
                    <a:stretch/>
                  </pic:blipFill>
                  <pic:spPr bwMode="auto">
                    <a:xfrm>
                      <a:off x="0" y="0"/>
                      <a:ext cx="3796530" cy="2711816"/>
                    </a:xfrm>
                    <a:prstGeom prst="rect">
                      <a:avLst/>
                    </a:prstGeom>
                    <a:ln>
                      <a:noFill/>
                    </a:ln>
                    <a:extLst>
                      <a:ext uri="{53640926-AAD7-44D8-BBD7-CCE9431645EC}">
                        <a14:shadowObscured xmlns:a14="http://schemas.microsoft.com/office/drawing/2010/main"/>
                      </a:ext>
                    </a:extLst>
                  </pic:spPr>
                </pic:pic>
              </a:graphicData>
            </a:graphic>
          </wp:inline>
        </w:drawing>
      </w:r>
    </w:p>
    <w:p w14:paraId="3F52A937" w14:textId="34FEED25" w:rsidR="00A618A5" w:rsidRDefault="00A618A5" w:rsidP="00A618A5">
      <w:pPr>
        <w:pStyle w:val="Descripcin"/>
      </w:pPr>
      <w:bookmarkStart w:id="158" w:name="_Ref48753626"/>
      <w:bookmarkStart w:id="159" w:name="_Toc52383916"/>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28</w:t>
      </w:r>
      <w:r w:rsidR="008D64F7">
        <w:rPr>
          <w:noProof/>
        </w:rPr>
        <w:fldChar w:fldCharType="end"/>
      </w:r>
      <w:bookmarkEnd w:id="158"/>
      <w:r>
        <w:t>. Cambio de ciclo de trabajo PWM del módulo de ventilación.</w:t>
      </w:r>
      <w:bookmarkEnd w:id="159"/>
    </w:p>
    <w:p w14:paraId="01843C94" w14:textId="77777777" w:rsidR="00A618A5" w:rsidRPr="00856112" w:rsidRDefault="00A618A5" w:rsidP="00856112"/>
    <w:p w14:paraId="12250B4D" w14:textId="00A87E7F" w:rsidR="007655A8" w:rsidRDefault="008019BD" w:rsidP="00856112">
      <w:r>
        <w:t xml:space="preserve">El módulo de </w:t>
      </w:r>
      <w:r w:rsidR="00E36E90">
        <w:t>calefacción</w:t>
      </w:r>
      <w:r w:rsidR="00856112" w:rsidRPr="00856112">
        <w:t xml:space="preserve"> trabaja con un porcentaje PWM de 2.5% a 12%, pero durante a las pruebas de funcionamiento con focos incandescentes, solo se encienden a partir de 5.5% de PWM.</w:t>
      </w:r>
      <w:r w:rsidR="00E36E90">
        <w:t xml:space="preserve"> El funcionamiento es similar al </w:t>
      </w:r>
      <w:r w:rsidR="00A47581">
        <w:t>módulo</w:t>
      </w:r>
      <w:r w:rsidR="00E36E90">
        <w:t xml:space="preserve"> de ventilación, en la </w:t>
      </w:r>
      <w:r w:rsidR="00A47581">
        <w:fldChar w:fldCharType="begin"/>
      </w:r>
      <w:r w:rsidR="00A47581">
        <w:instrText xml:space="preserve"> REF _Ref49852000 \h </w:instrText>
      </w:r>
      <w:r w:rsidR="00A47581">
        <w:fldChar w:fldCharType="separate"/>
      </w:r>
      <w:r w:rsidR="008D64F7">
        <w:t xml:space="preserve">Figura </w:t>
      </w:r>
      <w:r w:rsidR="008D64F7">
        <w:rPr>
          <w:noProof/>
        </w:rPr>
        <w:t>5</w:t>
      </w:r>
      <w:r w:rsidR="008D64F7">
        <w:t>.</w:t>
      </w:r>
      <w:r w:rsidR="008D64F7">
        <w:rPr>
          <w:noProof/>
        </w:rPr>
        <w:t>29</w:t>
      </w:r>
      <w:r w:rsidR="00A47581">
        <w:fldChar w:fldCharType="end"/>
      </w:r>
      <w:r w:rsidR="00A47581">
        <w:t>,</w:t>
      </w:r>
      <w:r w:rsidR="00E36E90">
        <w:t xml:space="preserve"> se aprecia el cambio de ciclo de trabajo en un rango de 2.5 a 12%.</w:t>
      </w:r>
    </w:p>
    <w:p w14:paraId="1F424F34" w14:textId="4DE54479" w:rsidR="00E36E90" w:rsidRDefault="00E36E90" w:rsidP="00856112"/>
    <w:p w14:paraId="4E1E3CB7" w14:textId="71CD28A1" w:rsidR="009B7A7A" w:rsidRDefault="009B7A7A" w:rsidP="009B7A7A">
      <w:pPr>
        <w:keepNext/>
        <w:jc w:val="center"/>
      </w:pPr>
      <w:r>
        <w:rPr>
          <w:noProof/>
        </w:rPr>
        <w:drawing>
          <wp:inline distT="0" distB="0" distL="0" distR="0" wp14:anchorId="63E2CB98" wp14:editId="139B4137">
            <wp:extent cx="2879417" cy="1774479"/>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cstate="email">
                      <a:extLst>
                        <a:ext uri="{28A0092B-C50C-407E-A947-70E740481C1C}">
                          <a14:useLocalDpi xmlns:a14="http://schemas.microsoft.com/office/drawing/2010/main"/>
                        </a:ext>
                      </a:extLst>
                    </a:blip>
                    <a:srcRect/>
                    <a:stretch/>
                  </pic:blipFill>
                  <pic:spPr bwMode="auto">
                    <a:xfrm>
                      <a:off x="0" y="0"/>
                      <a:ext cx="2880000" cy="1774838"/>
                    </a:xfrm>
                    <a:prstGeom prst="rect">
                      <a:avLst/>
                    </a:prstGeom>
                    <a:ln>
                      <a:noFill/>
                    </a:ln>
                    <a:extLst>
                      <a:ext uri="{53640926-AAD7-44D8-BBD7-CCE9431645EC}">
                        <a14:shadowObscured xmlns:a14="http://schemas.microsoft.com/office/drawing/2010/main"/>
                      </a:ext>
                    </a:extLst>
                  </pic:spPr>
                </pic:pic>
              </a:graphicData>
            </a:graphic>
          </wp:inline>
        </w:drawing>
      </w:r>
    </w:p>
    <w:p w14:paraId="6F80B3D7" w14:textId="5A3D000E" w:rsidR="00E36E90" w:rsidRDefault="009B7A7A" w:rsidP="009B7A7A">
      <w:pPr>
        <w:pStyle w:val="Descripcin"/>
      </w:pPr>
      <w:bookmarkStart w:id="160" w:name="_Ref49852000"/>
      <w:bookmarkStart w:id="161" w:name="_Toc52383917"/>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29</w:t>
      </w:r>
      <w:r w:rsidR="008D64F7">
        <w:rPr>
          <w:noProof/>
        </w:rPr>
        <w:fldChar w:fldCharType="end"/>
      </w:r>
      <w:bookmarkEnd w:id="160"/>
      <w:r>
        <w:t>. Cambio de ciclo de trabajo PWM para el módulo de calefacción.</w:t>
      </w:r>
      <w:bookmarkEnd w:id="161"/>
    </w:p>
    <w:p w14:paraId="4FB8043B" w14:textId="77777777" w:rsidR="009B7A7A" w:rsidRPr="00856112" w:rsidRDefault="009B7A7A" w:rsidP="009B7A7A">
      <w:pPr>
        <w:jc w:val="center"/>
      </w:pPr>
    </w:p>
    <w:p w14:paraId="322F56D3" w14:textId="1B5A9647" w:rsidR="00856112" w:rsidRDefault="00FD5132" w:rsidP="00856112">
      <w:r>
        <w:t>La biblioteca</w:t>
      </w:r>
      <w:r w:rsidR="00BB698D">
        <w:t xml:space="preserve"> SciKit-Fuzzy</w:t>
      </w:r>
      <w:r w:rsidR="00856112" w:rsidRPr="00856112">
        <w:t xml:space="preserve"> permite la formulación de los conjuntos difusos, </w:t>
      </w:r>
      <w:r w:rsidR="00E36E90" w:rsidRPr="00856112">
        <w:t>primeramente,</w:t>
      </w:r>
      <w:r w:rsidR="00856112" w:rsidRPr="00856112">
        <w:t xml:space="preserve"> definiendo si se trata de antecedente</w:t>
      </w:r>
      <w:r w:rsidR="00942B2B">
        <w:t xml:space="preserve"> (Variables de entrada)</w:t>
      </w:r>
      <w:r w:rsidR="00856112" w:rsidRPr="00856112">
        <w:t xml:space="preserve"> o consecuente</w:t>
      </w:r>
      <w:r w:rsidR="00942B2B">
        <w:t xml:space="preserve"> (Variables de salida)</w:t>
      </w:r>
      <w:r w:rsidR="00856112" w:rsidRPr="00856112">
        <w:t>, en seguida el universo de discurso de cada variable por medio de un arreglo en donde se define el límite inferior, límite superior y el incremento, también se define el nombre de la variable. Podemos destacar que el arreg</w:t>
      </w:r>
      <w:r>
        <w:t>lo es gestionado por la biblioteca</w:t>
      </w:r>
      <w:r w:rsidR="00145D5C">
        <w:t xml:space="preserve"> NumPy</w:t>
      </w:r>
      <w:r w:rsidR="00856112" w:rsidRPr="00856112">
        <w:t xml:space="preserve">, </w:t>
      </w:r>
      <w:r w:rsidR="00856112" w:rsidRPr="00856112">
        <w:fldChar w:fldCharType="begin"/>
      </w:r>
      <w:r w:rsidR="00856112" w:rsidRPr="00856112">
        <w:instrText xml:space="preserve"> REF _Ref44277196 \h </w:instrText>
      </w:r>
      <w:r w:rsidR="00856112" w:rsidRPr="00856112">
        <w:fldChar w:fldCharType="separate"/>
      </w:r>
      <w:r w:rsidR="008D64F7">
        <w:t xml:space="preserve">Figura </w:t>
      </w:r>
      <w:r w:rsidR="008D64F7">
        <w:rPr>
          <w:noProof/>
        </w:rPr>
        <w:t>5</w:t>
      </w:r>
      <w:r w:rsidR="008D64F7">
        <w:t>.</w:t>
      </w:r>
      <w:r w:rsidR="008D64F7">
        <w:rPr>
          <w:noProof/>
        </w:rPr>
        <w:t>30</w:t>
      </w:r>
      <w:r w:rsidR="00856112" w:rsidRPr="00856112">
        <w:fldChar w:fldCharType="end"/>
      </w:r>
      <w:r w:rsidR="00856112" w:rsidRPr="00856112">
        <w:t>.</w:t>
      </w:r>
    </w:p>
    <w:p w14:paraId="5D22ABED" w14:textId="77777777" w:rsidR="00856112" w:rsidRDefault="00856112" w:rsidP="00856112"/>
    <w:p w14:paraId="162A83AF" w14:textId="77777777" w:rsidR="004C4402" w:rsidRDefault="00A94B52" w:rsidP="004C4402">
      <w:pPr>
        <w:keepNext/>
        <w:spacing w:line="259" w:lineRule="auto"/>
        <w:jc w:val="center"/>
      </w:pPr>
      <w:r>
        <w:rPr>
          <w:noProof/>
          <w:lang w:eastAsia="es-MX"/>
        </w:rPr>
        <w:drawing>
          <wp:inline distT="0" distB="0" distL="0" distR="0" wp14:anchorId="25A44F9E" wp14:editId="46219400">
            <wp:extent cx="5037036" cy="988828"/>
            <wp:effectExtent l="0" t="0" r="0" b="1905"/>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cstate="screen">
                      <a:extLst>
                        <a:ext uri="{28A0092B-C50C-407E-A947-70E740481C1C}">
                          <a14:useLocalDpi xmlns:a14="http://schemas.microsoft.com/office/drawing/2010/main"/>
                        </a:ext>
                      </a:extLst>
                    </a:blip>
                    <a:srcRect/>
                    <a:stretch/>
                  </pic:blipFill>
                  <pic:spPr bwMode="auto">
                    <a:xfrm>
                      <a:off x="0" y="0"/>
                      <a:ext cx="5051138" cy="991596"/>
                    </a:xfrm>
                    <a:prstGeom prst="rect">
                      <a:avLst/>
                    </a:prstGeom>
                    <a:ln>
                      <a:noFill/>
                    </a:ln>
                    <a:extLst>
                      <a:ext uri="{53640926-AAD7-44D8-BBD7-CCE9431645EC}">
                        <a14:shadowObscured xmlns:a14="http://schemas.microsoft.com/office/drawing/2010/main"/>
                      </a:ext>
                    </a:extLst>
                  </pic:spPr>
                </pic:pic>
              </a:graphicData>
            </a:graphic>
          </wp:inline>
        </w:drawing>
      </w:r>
    </w:p>
    <w:p w14:paraId="780A8938" w14:textId="13A8C102" w:rsidR="00A94B52" w:rsidRDefault="004C4402" w:rsidP="004C4402">
      <w:pPr>
        <w:pStyle w:val="Descripcin"/>
      </w:pPr>
      <w:bookmarkStart w:id="162" w:name="_Ref44277196"/>
      <w:bookmarkStart w:id="163" w:name="_Toc52383918"/>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30</w:t>
      </w:r>
      <w:r w:rsidR="008D64F7">
        <w:rPr>
          <w:noProof/>
        </w:rPr>
        <w:fldChar w:fldCharType="end"/>
      </w:r>
      <w:bookmarkEnd w:id="162"/>
      <w:r>
        <w:t>. Dominios y nombres de las variables.</w:t>
      </w:r>
      <w:bookmarkEnd w:id="163"/>
      <w:r>
        <w:t xml:space="preserve"> </w:t>
      </w:r>
    </w:p>
    <w:p w14:paraId="473F0F79" w14:textId="77777777" w:rsidR="00A94B52" w:rsidRDefault="00A94B52" w:rsidP="004F4C3F">
      <w:pPr>
        <w:spacing w:line="259" w:lineRule="auto"/>
      </w:pPr>
    </w:p>
    <w:p w14:paraId="59415E9C" w14:textId="44D96D48" w:rsidR="00856112" w:rsidRDefault="00856112" w:rsidP="00856112">
      <w:r w:rsidRPr="00856112">
        <w:t>Después de definir las variables que intervienen en el sistema de control, se definen los subconjuntos difusos d</w:t>
      </w:r>
      <w:r w:rsidR="00942B2B">
        <w:t>e cada variable, con la etiqueta</w:t>
      </w:r>
      <w:r w:rsidRPr="00856112">
        <w:t xml:space="preserve"> lingüística </w:t>
      </w:r>
      <w:r w:rsidR="00677AB2" w:rsidRPr="00856112">
        <w:t>asignada,</w:t>
      </w:r>
      <w:r w:rsidRPr="00856112">
        <w:t xml:space="preserve"> así como del tipo de función de membresía que se emplea y l</w:t>
      </w:r>
      <w:r w:rsidR="00E96AA4">
        <w:t xml:space="preserve">os parámetros </w:t>
      </w:r>
      <w:r w:rsidRPr="00856112">
        <w:t xml:space="preserve">correspondientes. En la  </w:t>
      </w:r>
      <w:r w:rsidRPr="00856112">
        <w:fldChar w:fldCharType="begin"/>
      </w:r>
      <w:r w:rsidRPr="00856112">
        <w:instrText xml:space="preserve"> REF _Ref44278577 \h </w:instrText>
      </w:r>
      <w:r w:rsidRPr="00856112">
        <w:fldChar w:fldCharType="separate"/>
      </w:r>
      <w:r w:rsidR="008D64F7">
        <w:t xml:space="preserve">Figura </w:t>
      </w:r>
      <w:r w:rsidR="008D64F7">
        <w:rPr>
          <w:noProof/>
        </w:rPr>
        <w:t>5</w:t>
      </w:r>
      <w:r w:rsidR="008D64F7">
        <w:t>.</w:t>
      </w:r>
      <w:r w:rsidR="008D64F7">
        <w:rPr>
          <w:noProof/>
        </w:rPr>
        <w:t>31</w:t>
      </w:r>
      <w:r w:rsidRPr="00856112">
        <w:fldChar w:fldCharType="end"/>
      </w:r>
      <w:r w:rsidR="00942B2B">
        <w:t>, podemos apreciar que para</w:t>
      </w:r>
      <w:r w:rsidRPr="00856112">
        <w:t xml:space="preserve"> las funciones trapezoidales se </w:t>
      </w:r>
      <w:r w:rsidR="00F01FA2">
        <w:t>identifican</w:t>
      </w:r>
      <w:r w:rsidRPr="00856112">
        <w:t xml:space="preserve"> como </w:t>
      </w:r>
      <w:r w:rsidRPr="00856112">
        <w:rPr>
          <w:i/>
        </w:rPr>
        <w:t>trapmf</w:t>
      </w:r>
      <w:r w:rsidRPr="00856112">
        <w:t xml:space="preserve"> que significa función de memb</w:t>
      </w:r>
      <w:r w:rsidR="007852AC">
        <w:t>resía trapezoidal</w:t>
      </w:r>
      <w:r w:rsidR="00272B9F">
        <w:t xml:space="preserve"> y requieren de 4 parámetros </w:t>
      </w:r>
      <w:r w:rsidR="008A4A8C">
        <w:t>(</w:t>
      </w:r>
      <w:r w:rsidR="009E0415">
        <w:t xml:space="preserve">a, b, c y d, tales que </w:t>
      </w:r>
      <w:r w:rsidR="009E0415" w:rsidRPr="009E0415">
        <w:t>a &lt;= b &lt;= c &lt;= d</w:t>
      </w:r>
      <w:r w:rsidR="008A4A8C">
        <w:t>)</w:t>
      </w:r>
      <w:r w:rsidR="00F01FA2">
        <w:t xml:space="preserve"> que definen a dicha función,</w:t>
      </w:r>
      <w:r w:rsidR="008A4A8C">
        <w:t xml:space="preserve"> </w:t>
      </w:r>
      <w:r w:rsidR="00272B9F">
        <w:t>mientras que</w:t>
      </w:r>
      <w:r w:rsidR="007852AC">
        <w:t xml:space="preserve"> las funciones de membresía triangulares se </w:t>
      </w:r>
      <w:r w:rsidR="00F01FA2">
        <w:t>identifican</w:t>
      </w:r>
      <w:r w:rsidR="007852AC">
        <w:t xml:space="preserve"> como</w:t>
      </w:r>
      <w:r w:rsidRPr="00856112">
        <w:t xml:space="preserve"> </w:t>
      </w:r>
      <w:r w:rsidR="00B915D5" w:rsidRPr="00856112">
        <w:rPr>
          <w:i/>
        </w:rPr>
        <w:t>trimf</w:t>
      </w:r>
      <w:r w:rsidR="00B915D5" w:rsidRPr="00856112">
        <w:t xml:space="preserve"> </w:t>
      </w:r>
      <w:r w:rsidR="00B915D5">
        <w:t>y</w:t>
      </w:r>
      <w:r w:rsidR="007852AC">
        <w:t xml:space="preserve"> significa</w:t>
      </w:r>
      <w:r w:rsidRPr="00856112">
        <w:t xml:space="preserve"> función de membresía triangular</w:t>
      </w:r>
      <w:r w:rsidR="00272B9F">
        <w:t xml:space="preserve"> y requieren 3 parámetros</w:t>
      </w:r>
      <w:r w:rsidR="009E0415">
        <w:t xml:space="preserve"> (a, m y b tales que</w:t>
      </w:r>
      <w:r w:rsidR="009E0415" w:rsidRPr="009E0415">
        <w:t xml:space="preserve"> a &lt;= </w:t>
      </w:r>
      <w:r w:rsidR="009E0415">
        <w:t>m</w:t>
      </w:r>
      <w:r w:rsidR="009E0415" w:rsidRPr="009E0415">
        <w:t xml:space="preserve"> &lt;= c</w:t>
      </w:r>
      <w:r w:rsidR="009E0415">
        <w:t>)</w:t>
      </w:r>
      <w:r w:rsidR="00F01FA2">
        <w:t xml:space="preserve"> que definen a la misma</w:t>
      </w:r>
      <w:r w:rsidRPr="00856112">
        <w:t>.</w:t>
      </w:r>
      <w:r w:rsidR="007852AC">
        <w:t xml:space="preserve"> </w:t>
      </w:r>
    </w:p>
    <w:p w14:paraId="3BD775B7" w14:textId="77777777" w:rsidR="00ED160B" w:rsidRDefault="00ED160B" w:rsidP="004F4C3F">
      <w:pPr>
        <w:spacing w:line="259" w:lineRule="auto"/>
        <w:rPr>
          <w:noProof/>
          <w:lang w:eastAsia="es-MX"/>
        </w:rPr>
      </w:pPr>
    </w:p>
    <w:p w14:paraId="53CBCEA9" w14:textId="77777777" w:rsidR="00ED160B" w:rsidRDefault="00ED160B" w:rsidP="00ED160B">
      <w:pPr>
        <w:keepNext/>
        <w:spacing w:line="259" w:lineRule="auto"/>
        <w:jc w:val="center"/>
      </w:pPr>
      <w:r>
        <w:rPr>
          <w:noProof/>
          <w:lang w:eastAsia="es-MX"/>
        </w:rPr>
        <w:drawing>
          <wp:inline distT="0" distB="0" distL="0" distR="0" wp14:anchorId="2CB4F622" wp14:editId="1137A69C">
            <wp:extent cx="5036314" cy="829340"/>
            <wp:effectExtent l="0" t="0" r="0" b="889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cstate="screen">
                      <a:extLst>
                        <a:ext uri="{28A0092B-C50C-407E-A947-70E740481C1C}">
                          <a14:useLocalDpi xmlns:a14="http://schemas.microsoft.com/office/drawing/2010/main"/>
                        </a:ext>
                      </a:extLst>
                    </a:blip>
                    <a:srcRect/>
                    <a:stretch/>
                  </pic:blipFill>
                  <pic:spPr bwMode="auto">
                    <a:xfrm>
                      <a:off x="0" y="0"/>
                      <a:ext cx="5065124" cy="834084"/>
                    </a:xfrm>
                    <a:prstGeom prst="rect">
                      <a:avLst/>
                    </a:prstGeom>
                    <a:ln>
                      <a:noFill/>
                    </a:ln>
                    <a:extLst>
                      <a:ext uri="{53640926-AAD7-44D8-BBD7-CCE9431645EC}">
                        <a14:shadowObscured xmlns:a14="http://schemas.microsoft.com/office/drawing/2010/main"/>
                      </a:ext>
                    </a:extLst>
                  </pic:spPr>
                </pic:pic>
              </a:graphicData>
            </a:graphic>
          </wp:inline>
        </w:drawing>
      </w:r>
    </w:p>
    <w:p w14:paraId="4CC419C9" w14:textId="4C8D08B5" w:rsidR="00784A07" w:rsidRDefault="00ED160B" w:rsidP="00ED160B">
      <w:pPr>
        <w:pStyle w:val="Descripcin"/>
      </w:pPr>
      <w:bookmarkStart w:id="164" w:name="_Ref44278577"/>
      <w:bookmarkStart w:id="165" w:name="_Toc52383919"/>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31</w:t>
      </w:r>
      <w:r w:rsidR="008D64F7">
        <w:rPr>
          <w:noProof/>
        </w:rPr>
        <w:fldChar w:fldCharType="end"/>
      </w:r>
      <w:bookmarkEnd w:id="164"/>
      <w:r>
        <w:t>. Variables lingüísticas de los subconjuntos difusos y tipo de función de membresía.</w:t>
      </w:r>
      <w:bookmarkEnd w:id="165"/>
    </w:p>
    <w:p w14:paraId="1A1E1F8B" w14:textId="77777777" w:rsidR="00784A07" w:rsidRDefault="00784A07" w:rsidP="004F4C3F">
      <w:pPr>
        <w:spacing w:line="259" w:lineRule="auto"/>
      </w:pPr>
    </w:p>
    <w:p w14:paraId="10ACE413" w14:textId="77777777" w:rsidR="00856112" w:rsidRPr="00856112" w:rsidRDefault="00856112" w:rsidP="00856112">
      <w:r w:rsidRPr="00856112">
        <w:t>La parte más importante en el control del galpón es la formulación de las reglas, difusas, donde se evalúa los antecedentes, en este caso las variables temperatura y humedad en forma difusa para posteriormente generar la salida de control en valor difuso o consecuente. Las reglas propuestas se presentan a continuación:</w:t>
      </w:r>
    </w:p>
    <w:p w14:paraId="53B678CE" w14:textId="073143EB" w:rsidR="00856112" w:rsidRPr="00856112" w:rsidRDefault="00856112" w:rsidP="00E24906">
      <w:pPr>
        <w:numPr>
          <w:ilvl w:val="0"/>
          <w:numId w:val="26"/>
        </w:numPr>
        <w:spacing w:after="0"/>
        <w:rPr>
          <w:i/>
        </w:rPr>
      </w:pPr>
      <w:r w:rsidRPr="00856112">
        <w:rPr>
          <w:i/>
        </w:rPr>
        <w:t>Si Temperatura Baja</w:t>
      </w:r>
      <w:r w:rsidR="00272B9F">
        <w:rPr>
          <w:i/>
        </w:rPr>
        <w:t>,</w:t>
      </w:r>
      <w:r w:rsidRPr="00856112">
        <w:rPr>
          <w:i/>
        </w:rPr>
        <w:t xml:space="preserve"> entonces PWMV bajo</w:t>
      </w:r>
    </w:p>
    <w:p w14:paraId="1A4550C1" w14:textId="08074599" w:rsidR="00856112" w:rsidRPr="00856112" w:rsidRDefault="00856112" w:rsidP="00E24906">
      <w:pPr>
        <w:numPr>
          <w:ilvl w:val="0"/>
          <w:numId w:val="26"/>
        </w:numPr>
        <w:spacing w:after="0"/>
        <w:rPr>
          <w:i/>
        </w:rPr>
      </w:pPr>
      <w:r w:rsidRPr="00856112">
        <w:rPr>
          <w:i/>
        </w:rPr>
        <w:t>Si Temperatura Normal</w:t>
      </w:r>
      <w:r w:rsidR="00272B9F">
        <w:rPr>
          <w:i/>
        </w:rPr>
        <w:t>,</w:t>
      </w:r>
      <w:r w:rsidRPr="00856112">
        <w:rPr>
          <w:i/>
        </w:rPr>
        <w:t xml:space="preserve"> entonces PWMV medio</w:t>
      </w:r>
    </w:p>
    <w:p w14:paraId="7037AE63" w14:textId="4085B6FA" w:rsidR="00856112" w:rsidRPr="00856112" w:rsidRDefault="00856112" w:rsidP="00E24906">
      <w:pPr>
        <w:numPr>
          <w:ilvl w:val="0"/>
          <w:numId w:val="26"/>
        </w:numPr>
        <w:spacing w:after="0"/>
        <w:rPr>
          <w:i/>
        </w:rPr>
      </w:pPr>
      <w:r w:rsidRPr="00856112">
        <w:rPr>
          <w:i/>
        </w:rPr>
        <w:t>Si Temperatura Alta</w:t>
      </w:r>
      <w:r w:rsidR="00272B9F">
        <w:rPr>
          <w:i/>
        </w:rPr>
        <w:t xml:space="preserve">, </w:t>
      </w:r>
      <w:r w:rsidRPr="00856112">
        <w:rPr>
          <w:i/>
        </w:rPr>
        <w:t>entonces PWMV alto</w:t>
      </w:r>
    </w:p>
    <w:p w14:paraId="232A0799" w14:textId="64C9704E" w:rsidR="00856112" w:rsidRPr="00856112" w:rsidRDefault="00856112" w:rsidP="00E24906">
      <w:pPr>
        <w:numPr>
          <w:ilvl w:val="0"/>
          <w:numId w:val="26"/>
        </w:numPr>
        <w:spacing w:after="0"/>
        <w:rPr>
          <w:i/>
        </w:rPr>
      </w:pPr>
      <w:r w:rsidRPr="00856112">
        <w:rPr>
          <w:i/>
        </w:rPr>
        <w:t>Si Temperatura Baja</w:t>
      </w:r>
      <w:r w:rsidR="00272B9F">
        <w:rPr>
          <w:i/>
        </w:rPr>
        <w:t>,</w:t>
      </w:r>
      <w:r w:rsidRPr="00856112">
        <w:rPr>
          <w:i/>
        </w:rPr>
        <w:t xml:space="preserve"> entonces PWMC alto</w:t>
      </w:r>
    </w:p>
    <w:p w14:paraId="1E724756" w14:textId="1EE65839" w:rsidR="00856112" w:rsidRPr="00856112" w:rsidRDefault="00856112" w:rsidP="00E24906">
      <w:pPr>
        <w:numPr>
          <w:ilvl w:val="0"/>
          <w:numId w:val="26"/>
        </w:numPr>
        <w:spacing w:after="0"/>
        <w:rPr>
          <w:i/>
        </w:rPr>
      </w:pPr>
      <w:r w:rsidRPr="00856112">
        <w:rPr>
          <w:i/>
        </w:rPr>
        <w:t>Si Temperatura Normal</w:t>
      </w:r>
      <w:r w:rsidR="00272B9F">
        <w:rPr>
          <w:i/>
        </w:rPr>
        <w:t>,</w:t>
      </w:r>
      <w:r w:rsidRPr="00856112">
        <w:rPr>
          <w:i/>
        </w:rPr>
        <w:t xml:space="preserve"> entonces PWMC medio</w:t>
      </w:r>
    </w:p>
    <w:p w14:paraId="21275E0C" w14:textId="05D34E2A" w:rsidR="00856112" w:rsidRPr="00856112" w:rsidRDefault="00856112" w:rsidP="00E24906">
      <w:pPr>
        <w:numPr>
          <w:ilvl w:val="0"/>
          <w:numId w:val="26"/>
        </w:numPr>
        <w:spacing w:after="0"/>
        <w:rPr>
          <w:i/>
        </w:rPr>
      </w:pPr>
      <w:r w:rsidRPr="00856112">
        <w:rPr>
          <w:i/>
        </w:rPr>
        <w:t>Si tem</w:t>
      </w:r>
      <w:r w:rsidR="005D67FC">
        <w:rPr>
          <w:i/>
        </w:rPr>
        <w:t>peratura Alta</w:t>
      </w:r>
      <w:r w:rsidR="00272B9F">
        <w:rPr>
          <w:i/>
        </w:rPr>
        <w:t>,</w:t>
      </w:r>
      <w:r w:rsidR="005D67FC">
        <w:rPr>
          <w:i/>
        </w:rPr>
        <w:t xml:space="preserve"> entonces PWMC bajo</w:t>
      </w:r>
    </w:p>
    <w:p w14:paraId="7E4FC7D9" w14:textId="166A515D" w:rsidR="00856112" w:rsidRPr="00856112" w:rsidRDefault="00856112" w:rsidP="00E24906">
      <w:pPr>
        <w:numPr>
          <w:ilvl w:val="0"/>
          <w:numId w:val="26"/>
        </w:numPr>
        <w:spacing w:after="0"/>
        <w:rPr>
          <w:i/>
        </w:rPr>
      </w:pPr>
      <w:r w:rsidRPr="00856112">
        <w:rPr>
          <w:i/>
        </w:rPr>
        <w:t>Si Humedad Poca</w:t>
      </w:r>
      <w:r w:rsidR="00272B9F">
        <w:rPr>
          <w:i/>
        </w:rPr>
        <w:t>,</w:t>
      </w:r>
      <w:r w:rsidRPr="00856112">
        <w:rPr>
          <w:i/>
        </w:rPr>
        <w:t xml:space="preserve"> entonces PWMV bajo</w:t>
      </w:r>
    </w:p>
    <w:p w14:paraId="55B2D9B3" w14:textId="07C027CB" w:rsidR="00856112" w:rsidRPr="00856112" w:rsidRDefault="00856112" w:rsidP="00E24906">
      <w:pPr>
        <w:numPr>
          <w:ilvl w:val="0"/>
          <w:numId w:val="26"/>
        </w:numPr>
        <w:spacing w:after="0"/>
        <w:rPr>
          <w:i/>
        </w:rPr>
      </w:pPr>
      <w:r w:rsidRPr="00856112">
        <w:rPr>
          <w:i/>
        </w:rPr>
        <w:t>Si Humedad Media</w:t>
      </w:r>
      <w:r w:rsidR="00272B9F">
        <w:rPr>
          <w:i/>
        </w:rPr>
        <w:t>,</w:t>
      </w:r>
      <w:r w:rsidRPr="00856112">
        <w:rPr>
          <w:i/>
        </w:rPr>
        <w:t xml:space="preserve"> entonces PWMV bajo</w:t>
      </w:r>
    </w:p>
    <w:p w14:paraId="49568A42" w14:textId="71C34367" w:rsidR="00856112" w:rsidRPr="00856112" w:rsidRDefault="00856112" w:rsidP="00E24906">
      <w:pPr>
        <w:numPr>
          <w:ilvl w:val="0"/>
          <w:numId w:val="26"/>
        </w:numPr>
        <w:spacing w:after="0"/>
        <w:rPr>
          <w:i/>
        </w:rPr>
      </w:pPr>
      <w:r w:rsidRPr="00856112">
        <w:rPr>
          <w:i/>
        </w:rPr>
        <w:t>Si Humedad Mucha</w:t>
      </w:r>
      <w:r w:rsidR="00272B9F">
        <w:rPr>
          <w:i/>
        </w:rPr>
        <w:t>,</w:t>
      </w:r>
      <w:r w:rsidRPr="00856112">
        <w:rPr>
          <w:i/>
        </w:rPr>
        <w:t xml:space="preserve"> entonces PWMV medio</w:t>
      </w:r>
    </w:p>
    <w:p w14:paraId="1802E4D7" w14:textId="6AFDAA25" w:rsidR="00856112" w:rsidRPr="00856112" w:rsidRDefault="00856112" w:rsidP="00E24906">
      <w:pPr>
        <w:numPr>
          <w:ilvl w:val="0"/>
          <w:numId w:val="26"/>
        </w:numPr>
        <w:spacing w:after="0"/>
        <w:rPr>
          <w:i/>
        </w:rPr>
      </w:pPr>
      <w:r w:rsidRPr="00856112">
        <w:rPr>
          <w:i/>
        </w:rPr>
        <w:t>Si Humedad Poca</w:t>
      </w:r>
      <w:r w:rsidR="00272B9F">
        <w:rPr>
          <w:i/>
        </w:rPr>
        <w:t>,</w:t>
      </w:r>
      <w:r w:rsidRPr="00856112">
        <w:rPr>
          <w:i/>
        </w:rPr>
        <w:t xml:space="preserve"> entonces PWMVC medio</w:t>
      </w:r>
    </w:p>
    <w:p w14:paraId="4211BDEF" w14:textId="207544A8" w:rsidR="00856112" w:rsidRPr="00856112" w:rsidRDefault="00856112" w:rsidP="00E24906">
      <w:pPr>
        <w:numPr>
          <w:ilvl w:val="0"/>
          <w:numId w:val="26"/>
        </w:numPr>
        <w:spacing w:after="0"/>
        <w:rPr>
          <w:i/>
        </w:rPr>
      </w:pPr>
      <w:r w:rsidRPr="00856112">
        <w:rPr>
          <w:i/>
        </w:rPr>
        <w:t>Si Humedad Media</w:t>
      </w:r>
      <w:r w:rsidR="00272B9F">
        <w:rPr>
          <w:i/>
        </w:rPr>
        <w:t>,</w:t>
      </w:r>
      <w:r w:rsidRPr="00856112">
        <w:rPr>
          <w:i/>
        </w:rPr>
        <w:t xml:space="preserve"> entonces PWMVC medio</w:t>
      </w:r>
    </w:p>
    <w:p w14:paraId="3DB04BA5" w14:textId="4DD79435" w:rsidR="00E24906" w:rsidRDefault="00856112" w:rsidP="00E24906">
      <w:pPr>
        <w:numPr>
          <w:ilvl w:val="0"/>
          <w:numId w:val="26"/>
        </w:numPr>
        <w:spacing w:after="0"/>
        <w:rPr>
          <w:i/>
        </w:rPr>
      </w:pPr>
      <w:r w:rsidRPr="00856112">
        <w:rPr>
          <w:i/>
        </w:rPr>
        <w:t>Si Humedad Mucha</w:t>
      </w:r>
      <w:r w:rsidR="00272B9F">
        <w:rPr>
          <w:i/>
        </w:rPr>
        <w:t>,</w:t>
      </w:r>
      <w:r w:rsidRPr="00856112">
        <w:rPr>
          <w:i/>
        </w:rPr>
        <w:t xml:space="preserve"> entonces PWMVC medio</w:t>
      </w:r>
    </w:p>
    <w:p w14:paraId="2F52E045" w14:textId="77777777" w:rsidR="00E24906" w:rsidRPr="00E24906" w:rsidRDefault="00E24906" w:rsidP="00E24906">
      <w:pPr>
        <w:ind w:left="720"/>
        <w:rPr>
          <w:i/>
        </w:rPr>
      </w:pPr>
    </w:p>
    <w:p w14:paraId="19727D0D" w14:textId="0A0A0474" w:rsidR="00856112" w:rsidRDefault="00E24906" w:rsidP="00856112">
      <w:r>
        <w:t xml:space="preserve">La codificación de las reglas </w:t>
      </w:r>
      <w:r w:rsidR="00F30DF9">
        <w:t xml:space="preserve">difusas anteriores se hace con ayuda de la biblioteca de funciones SciKit-Fuzzy, solo se crea el identificador, en seguida el antecedente que será controlado y su valor </w:t>
      </w:r>
      <w:r w:rsidR="00677AB2">
        <w:t>difuso,</w:t>
      </w:r>
      <w:r w:rsidR="00F30DF9">
        <w:t xml:space="preserve"> así como el consecuente y su valor difuso</w:t>
      </w:r>
      <w:r w:rsidR="00211D3E">
        <w:t xml:space="preserve">, </w:t>
      </w:r>
      <w:r w:rsidR="00211D3E">
        <w:fldChar w:fldCharType="begin"/>
      </w:r>
      <w:r w:rsidR="00211D3E">
        <w:instrText xml:space="preserve"> REF _Ref46861751 \h </w:instrText>
      </w:r>
      <w:r w:rsidR="00211D3E">
        <w:fldChar w:fldCharType="separate"/>
      </w:r>
      <w:r w:rsidR="008D64F7">
        <w:t xml:space="preserve">Figura </w:t>
      </w:r>
      <w:r w:rsidR="008D64F7">
        <w:rPr>
          <w:noProof/>
        </w:rPr>
        <w:t>5</w:t>
      </w:r>
      <w:r w:rsidR="008D64F7">
        <w:t>.</w:t>
      </w:r>
      <w:r w:rsidR="008D64F7">
        <w:rPr>
          <w:noProof/>
        </w:rPr>
        <w:t>32</w:t>
      </w:r>
      <w:r w:rsidR="00211D3E">
        <w:fldChar w:fldCharType="end"/>
      </w:r>
      <w:r w:rsidR="00F30DF9">
        <w:t>.</w:t>
      </w:r>
    </w:p>
    <w:p w14:paraId="58342839" w14:textId="77777777" w:rsidR="00956C3A" w:rsidRDefault="00956C3A" w:rsidP="00856112"/>
    <w:p w14:paraId="63F7FE01" w14:textId="77777777" w:rsidR="00956C3A" w:rsidRDefault="00956C3A" w:rsidP="00956C3A">
      <w:pPr>
        <w:keepNext/>
        <w:jc w:val="center"/>
      </w:pPr>
      <w:r>
        <w:rPr>
          <w:noProof/>
          <w:lang w:eastAsia="es-MX"/>
        </w:rPr>
        <w:lastRenderedPageBreak/>
        <w:drawing>
          <wp:inline distT="0" distB="0" distL="0" distR="0" wp14:anchorId="5507DE33" wp14:editId="29E43766">
            <wp:extent cx="3600000" cy="1720038"/>
            <wp:effectExtent l="0" t="0" r="635" b="0"/>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Reglas.jpg"/>
                    <pic:cNvPicPr/>
                  </pic:nvPicPr>
                  <pic:blipFill>
                    <a:blip r:embed="rId70">
                      <a:extLst>
                        <a:ext uri="{28A0092B-C50C-407E-A947-70E740481C1C}">
                          <a14:useLocalDpi xmlns:a14="http://schemas.microsoft.com/office/drawing/2010/main" val="0"/>
                        </a:ext>
                      </a:extLst>
                    </a:blip>
                    <a:stretch>
                      <a:fillRect/>
                    </a:stretch>
                  </pic:blipFill>
                  <pic:spPr>
                    <a:xfrm>
                      <a:off x="0" y="0"/>
                      <a:ext cx="3600000" cy="1720038"/>
                    </a:xfrm>
                    <a:prstGeom prst="rect">
                      <a:avLst/>
                    </a:prstGeom>
                  </pic:spPr>
                </pic:pic>
              </a:graphicData>
            </a:graphic>
          </wp:inline>
        </w:drawing>
      </w:r>
    </w:p>
    <w:p w14:paraId="3BD84A66" w14:textId="22F5D11A" w:rsidR="00E24906" w:rsidRPr="00856112" w:rsidRDefault="00956C3A" w:rsidP="00B91EEA">
      <w:pPr>
        <w:pStyle w:val="Descripcin"/>
      </w:pPr>
      <w:bookmarkStart w:id="166" w:name="_Ref46861751"/>
      <w:bookmarkStart w:id="167" w:name="_Toc52383920"/>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32</w:t>
      </w:r>
      <w:r w:rsidR="008D64F7">
        <w:rPr>
          <w:noProof/>
        </w:rPr>
        <w:fldChar w:fldCharType="end"/>
      </w:r>
      <w:bookmarkEnd w:id="166"/>
      <w:r>
        <w:t>. Codificación de reglas difusas con ayuda de la biblioteca</w:t>
      </w:r>
      <w:r w:rsidR="00B91EEA">
        <w:t xml:space="preserve"> SciKit-Fuzzy.</w:t>
      </w:r>
      <w:bookmarkEnd w:id="167"/>
      <w:r>
        <w:t xml:space="preserve"> </w:t>
      </w:r>
    </w:p>
    <w:p w14:paraId="73AB0351" w14:textId="77777777" w:rsidR="00B91EEA" w:rsidRDefault="00B91EEA" w:rsidP="00856112"/>
    <w:p w14:paraId="02AB3995" w14:textId="44B50F4F" w:rsidR="00856112" w:rsidRDefault="00677AB2" w:rsidP="00856112">
      <w:r>
        <w:t>En l</w:t>
      </w:r>
      <w:r w:rsidR="00856112" w:rsidRPr="00856112">
        <w:t xml:space="preserve">as </w:t>
      </w:r>
      <w:r>
        <w:t xml:space="preserve">primeras </w:t>
      </w:r>
      <w:r w:rsidR="00856112" w:rsidRPr="00856112">
        <w:t>pruebas con el algori</w:t>
      </w:r>
      <w:r w:rsidR="00017708">
        <w:t>tmo de lógica difusa</w:t>
      </w:r>
      <w:r>
        <w:t xml:space="preserve"> se</w:t>
      </w:r>
      <w:r w:rsidR="00017708">
        <w:t xml:space="preserve"> devuelven</w:t>
      </w:r>
      <w:r w:rsidR="00856112" w:rsidRPr="00856112">
        <w:t xml:space="preserve"> </w:t>
      </w:r>
      <w:r>
        <w:t xml:space="preserve">los </w:t>
      </w:r>
      <w:r w:rsidR="00856112" w:rsidRPr="00856112">
        <w:t xml:space="preserve">resultados esperados, por ejemplo, para una temperatura de 28 °C y humedad de 40% se clasifican como alta y media respectivamente, </w:t>
      </w:r>
      <w:r w:rsidR="00856112" w:rsidRPr="00856112">
        <w:fldChar w:fldCharType="begin"/>
      </w:r>
      <w:r w:rsidR="00856112" w:rsidRPr="00856112">
        <w:instrText xml:space="preserve"> REF _Ref42894059 \h </w:instrText>
      </w:r>
      <w:r w:rsidR="00856112" w:rsidRPr="00856112">
        <w:fldChar w:fldCharType="separate"/>
      </w:r>
      <w:r w:rsidR="008D64F7">
        <w:t xml:space="preserve">Figura </w:t>
      </w:r>
      <w:r w:rsidR="008D64F7">
        <w:rPr>
          <w:noProof/>
        </w:rPr>
        <w:t>5</w:t>
      </w:r>
      <w:r w:rsidR="008D64F7">
        <w:t>.</w:t>
      </w:r>
      <w:r w:rsidR="008D64F7">
        <w:rPr>
          <w:noProof/>
        </w:rPr>
        <w:t>33</w:t>
      </w:r>
      <w:r w:rsidR="00856112" w:rsidRPr="00856112">
        <w:fldChar w:fldCharType="end"/>
      </w:r>
      <w:r w:rsidR="00856112" w:rsidRPr="00856112">
        <w:t xml:space="preserve">. Por </w:t>
      </w:r>
      <w:r w:rsidRPr="00856112">
        <w:t>consiguiente,</w:t>
      </w:r>
      <w:r w:rsidR="00856112" w:rsidRPr="00856112">
        <w:t xml:space="preserve"> una de las reglas enuncia: Si temperatura alta y humedad normal entonces PWMV será igual a normal, la salida que se aprecia es 63% el cual está clasificado en normal. </w:t>
      </w:r>
      <w:r>
        <w:t xml:space="preserve">Se </w:t>
      </w:r>
      <w:r w:rsidR="00795502">
        <w:t>c</w:t>
      </w:r>
      <w:r w:rsidR="00795502" w:rsidRPr="00856112">
        <w:t>onclu</w:t>
      </w:r>
      <w:r w:rsidR="00795502">
        <w:t>ye</w:t>
      </w:r>
      <w:r w:rsidR="00795502" w:rsidRPr="00856112">
        <w:t xml:space="preserve"> que</w:t>
      </w:r>
      <w:r w:rsidR="00856112" w:rsidRPr="00856112">
        <w:t xml:space="preserve"> para este caso si se cumple la regla de operación.</w:t>
      </w:r>
    </w:p>
    <w:p w14:paraId="7DCCC60B" w14:textId="77777777" w:rsidR="00E4302F" w:rsidRDefault="00E4302F" w:rsidP="004F4C3F">
      <w:pPr>
        <w:spacing w:line="259" w:lineRule="auto"/>
        <w:rPr>
          <w:noProof/>
          <w:lang w:eastAsia="es-MX"/>
        </w:rPr>
      </w:pPr>
    </w:p>
    <w:p w14:paraId="33D687B0" w14:textId="77777777" w:rsidR="00E4302F" w:rsidRDefault="00E4302F" w:rsidP="00E4302F">
      <w:pPr>
        <w:keepNext/>
        <w:spacing w:line="259" w:lineRule="auto"/>
        <w:jc w:val="center"/>
      </w:pPr>
      <w:r>
        <w:rPr>
          <w:noProof/>
          <w:lang w:eastAsia="es-MX"/>
        </w:rPr>
        <w:drawing>
          <wp:inline distT="0" distB="0" distL="0" distR="0" wp14:anchorId="332E1AF9" wp14:editId="1EFF63A6">
            <wp:extent cx="2879672" cy="1194435"/>
            <wp:effectExtent l="0" t="0" r="0" b="5715"/>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cstate="email">
                      <a:extLst>
                        <a:ext uri="{28A0092B-C50C-407E-A947-70E740481C1C}">
                          <a14:useLocalDpi xmlns:a14="http://schemas.microsoft.com/office/drawing/2010/main"/>
                        </a:ext>
                      </a:extLst>
                    </a:blip>
                    <a:srcRect/>
                    <a:stretch/>
                  </pic:blipFill>
                  <pic:spPr bwMode="auto">
                    <a:xfrm>
                      <a:off x="0" y="0"/>
                      <a:ext cx="2880000" cy="1194571"/>
                    </a:xfrm>
                    <a:prstGeom prst="rect">
                      <a:avLst/>
                    </a:prstGeom>
                    <a:ln>
                      <a:noFill/>
                    </a:ln>
                    <a:extLst>
                      <a:ext uri="{53640926-AAD7-44D8-BBD7-CCE9431645EC}">
                        <a14:shadowObscured xmlns:a14="http://schemas.microsoft.com/office/drawing/2010/main"/>
                      </a:ext>
                    </a:extLst>
                  </pic:spPr>
                </pic:pic>
              </a:graphicData>
            </a:graphic>
          </wp:inline>
        </w:drawing>
      </w:r>
    </w:p>
    <w:p w14:paraId="482046E0" w14:textId="42B52825" w:rsidR="00E4302F" w:rsidRDefault="00E4302F" w:rsidP="00E4302F">
      <w:pPr>
        <w:pStyle w:val="Descripcin"/>
      </w:pPr>
      <w:bookmarkStart w:id="168" w:name="_Ref42894059"/>
      <w:bookmarkStart w:id="169" w:name="_Toc52383921"/>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33</w:t>
      </w:r>
      <w:r w:rsidR="008D64F7">
        <w:rPr>
          <w:noProof/>
        </w:rPr>
        <w:fldChar w:fldCharType="end"/>
      </w:r>
      <w:bookmarkEnd w:id="168"/>
      <w:r>
        <w:t>. Lecturas reportadas y PWM de salida.</w:t>
      </w:r>
      <w:bookmarkEnd w:id="169"/>
    </w:p>
    <w:p w14:paraId="194BD459" w14:textId="77777777" w:rsidR="00E4302F" w:rsidRDefault="00E4302F" w:rsidP="004F4C3F">
      <w:pPr>
        <w:spacing w:line="259" w:lineRule="auto"/>
        <w:rPr>
          <w:noProof/>
          <w:lang w:eastAsia="es-MX"/>
        </w:rPr>
      </w:pPr>
    </w:p>
    <w:p w14:paraId="0D1E0D10" w14:textId="34558B3F" w:rsidR="00856112" w:rsidRPr="00856112" w:rsidRDefault="00856112" w:rsidP="00856112">
      <w:r w:rsidRPr="00856112">
        <w:t xml:space="preserve">En la </w:t>
      </w:r>
      <w:r w:rsidRPr="00856112">
        <w:fldChar w:fldCharType="begin"/>
      </w:r>
      <w:r w:rsidRPr="00856112">
        <w:instrText xml:space="preserve"> REF _Ref44279900 \h </w:instrText>
      </w:r>
      <w:r w:rsidRPr="00856112">
        <w:fldChar w:fldCharType="separate"/>
      </w:r>
      <w:r w:rsidR="008D64F7">
        <w:t xml:space="preserve">Figura </w:t>
      </w:r>
      <w:r w:rsidR="008D64F7">
        <w:rPr>
          <w:noProof/>
        </w:rPr>
        <w:t>5</w:t>
      </w:r>
      <w:r w:rsidR="008D64F7">
        <w:t>.</w:t>
      </w:r>
      <w:r w:rsidR="008D64F7">
        <w:rPr>
          <w:noProof/>
        </w:rPr>
        <w:t>34</w:t>
      </w:r>
      <w:r w:rsidRPr="00856112">
        <w:fldChar w:fldCharType="end"/>
      </w:r>
      <w:r w:rsidRPr="00856112">
        <w:t>, se</w:t>
      </w:r>
      <w:r w:rsidR="000453AA">
        <w:t xml:space="preserve"> muestra la defusificació</w:t>
      </w:r>
      <w:r w:rsidRPr="00856112">
        <w:t xml:space="preserve">n de la variable de control PWM, con ayuda del </w:t>
      </w:r>
      <w:r w:rsidR="000453AA" w:rsidRPr="00856112">
        <w:t>método</w:t>
      </w:r>
      <w:r w:rsidRPr="00856112">
        <w:t xml:space="preserve"> de centroide o centro de gravedad, se puede apreciar que la salida PWM </w:t>
      </w:r>
      <w:r w:rsidR="000453AA" w:rsidRPr="00856112">
        <w:t>pertene</w:t>
      </w:r>
      <w:r w:rsidR="000453AA">
        <w:t>cía</w:t>
      </w:r>
      <w:r w:rsidRPr="00856112">
        <w:t xml:space="preserve"> a los conjuntos medio y alto con un mayor porcentaje en alto, al aplicarle el </w:t>
      </w:r>
      <w:r w:rsidR="000453AA" w:rsidRPr="00856112">
        <w:t>cálculo</w:t>
      </w:r>
      <w:r w:rsidRPr="00856112">
        <w:t xml:space="preserve"> de centro de gravedad queda mayormente en un</w:t>
      </w:r>
      <w:r w:rsidR="000453AA">
        <w:t xml:space="preserve"> valor difuso medio</w:t>
      </w:r>
      <w:r w:rsidR="00795502">
        <w:t xml:space="preserve"> mientras que el </w:t>
      </w:r>
      <w:r w:rsidRPr="00856112">
        <w:t xml:space="preserve">valor </w:t>
      </w:r>
      <w:r w:rsidR="000453AA" w:rsidRPr="00856112">
        <w:t>numérico</w:t>
      </w:r>
      <w:r w:rsidR="00795502">
        <w:t xml:space="preserve"> es</w:t>
      </w:r>
      <w:r w:rsidRPr="00856112">
        <w:t xml:space="preserve"> de 63%.  </w:t>
      </w:r>
    </w:p>
    <w:p w14:paraId="54E7D12A" w14:textId="77777777" w:rsidR="00E4302F" w:rsidRDefault="00E4302F" w:rsidP="00E4302F">
      <w:pPr>
        <w:keepNext/>
        <w:spacing w:line="259" w:lineRule="auto"/>
        <w:jc w:val="center"/>
      </w:pPr>
      <w:r>
        <w:rPr>
          <w:noProof/>
          <w:lang w:eastAsia="es-MX"/>
        </w:rPr>
        <w:lastRenderedPageBreak/>
        <w:drawing>
          <wp:inline distT="0" distB="0" distL="0" distR="0" wp14:anchorId="0B3CF4F1" wp14:editId="469E9AE4">
            <wp:extent cx="3600000" cy="2716594"/>
            <wp:effectExtent l="0" t="0" r="635" b="762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cstate="screen">
                      <a:extLst>
                        <a:ext uri="{28A0092B-C50C-407E-A947-70E740481C1C}">
                          <a14:useLocalDpi xmlns:a14="http://schemas.microsoft.com/office/drawing/2010/main"/>
                        </a:ext>
                      </a:extLst>
                    </a:blip>
                    <a:srcRect/>
                    <a:stretch/>
                  </pic:blipFill>
                  <pic:spPr bwMode="auto">
                    <a:xfrm>
                      <a:off x="0" y="0"/>
                      <a:ext cx="3600000" cy="2716594"/>
                    </a:xfrm>
                    <a:prstGeom prst="rect">
                      <a:avLst/>
                    </a:prstGeom>
                    <a:ln>
                      <a:noFill/>
                    </a:ln>
                    <a:extLst>
                      <a:ext uri="{53640926-AAD7-44D8-BBD7-CCE9431645EC}">
                        <a14:shadowObscured xmlns:a14="http://schemas.microsoft.com/office/drawing/2010/main"/>
                      </a:ext>
                    </a:extLst>
                  </pic:spPr>
                </pic:pic>
              </a:graphicData>
            </a:graphic>
          </wp:inline>
        </w:drawing>
      </w:r>
    </w:p>
    <w:p w14:paraId="5C50147E" w14:textId="1B57F161" w:rsidR="004F4C3F" w:rsidRDefault="00E4302F" w:rsidP="00E4302F">
      <w:pPr>
        <w:pStyle w:val="Descripcin"/>
      </w:pPr>
      <w:bookmarkStart w:id="170" w:name="_Ref44279900"/>
      <w:bookmarkStart w:id="171" w:name="_Toc52383922"/>
      <w:r>
        <w:t xml:space="preserve">Figura </w:t>
      </w:r>
      <w:r w:rsidR="008D64F7">
        <w:fldChar w:fldCharType="begin"/>
      </w:r>
      <w:r w:rsidR="008D64F7">
        <w:instrText xml:space="preserve"> STYLEREF 1 \s </w:instrText>
      </w:r>
      <w:r w:rsidR="008D64F7">
        <w:fldChar w:fldCharType="separate"/>
      </w:r>
      <w:r w:rsidR="008D64F7">
        <w:rPr>
          <w:noProof/>
        </w:rPr>
        <w:t>5</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34</w:t>
      </w:r>
      <w:r w:rsidR="008D64F7">
        <w:rPr>
          <w:noProof/>
        </w:rPr>
        <w:fldChar w:fldCharType="end"/>
      </w:r>
      <w:bookmarkEnd w:id="170"/>
      <w:r w:rsidR="000F2777">
        <w:t>. Defusificación</w:t>
      </w:r>
      <w:r>
        <w:t xml:space="preserve"> del</w:t>
      </w:r>
      <w:r w:rsidR="000F2777">
        <w:t xml:space="preserve"> valor</w:t>
      </w:r>
      <w:r>
        <w:t xml:space="preserve"> PWM </w:t>
      </w:r>
      <w:r w:rsidR="000F2777">
        <w:t>por el método de centro de gravedad.</w:t>
      </w:r>
      <w:bookmarkEnd w:id="171"/>
    </w:p>
    <w:p w14:paraId="68F8F7AD" w14:textId="77777777" w:rsidR="009854CC" w:rsidRDefault="009854CC">
      <w:pPr>
        <w:spacing w:line="259" w:lineRule="auto"/>
        <w:jc w:val="left"/>
      </w:pPr>
    </w:p>
    <w:p w14:paraId="77277E26" w14:textId="40EBA1F8" w:rsidR="004F4C3F" w:rsidRDefault="004F4C3F">
      <w:pPr>
        <w:spacing w:line="259" w:lineRule="auto"/>
        <w:jc w:val="left"/>
      </w:pPr>
    </w:p>
    <w:p w14:paraId="2AB1850E" w14:textId="774A3B61" w:rsidR="00BF3374" w:rsidRDefault="00BF3374">
      <w:pPr>
        <w:spacing w:line="259" w:lineRule="auto"/>
        <w:jc w:val="left"/>
      </w:pPr>
    </w:p>
    <w:p w14:paraId="75D4FB82" w14:textId="1DCD15FE" w:rsidR="00BF3374" w:rsidRDefault="00BF3374">
      <w:pPr>
        <w:spacing w:line="259" w:lineRule="auto"/>
        <w:jc w:val="left"/>
      </w:pPr>
    </w:p>
    <w:p w14:paraId="5FD181F8" w14:textId="5C7C626D" w:rsidR="00BF3374" w:rsidRDefault="00BF3374">
      <w:pPr>
        <w:spacing w:line="259" w:lineRule="auto"/>
        <w:jc w:val="left"/>
      </w:pPr>
    </w:p>
    <w:p w14:paraId="2AD8E95C" w14:textId="4E16212A" w:rsidR="00BF3374" w:rsidRDefault="00BF3374">
      <w:pPr>
        <w:spacing w:line="259" w:lineRule="auto"/>
        <w:jc w:val="left"/>
      </w:pPr>
    </w:p>
    <w:p w14:paraId="42033654" w14:textId="12690146" w:rsidR="00BF3374" w:rsidRDefault="00BF3374">
      <w:pPr>
        <w:spacing w:line="259" w:lineRule="auto"/>
        <w:jc w:val="left"/>
      </w:pPr>
    </w:p>
    <w:p w14:paraId="616287FC" w14:textId="0DA2811E" w:rsidR="00BF3374" w:rsidRDefault="00BF3374">
      <w:pPr>
        <w:spacing w:line="259" w:lineRule="auto"/>
        <w:jc w:val="left"/>
      </w:pPr>
    </w:p>
    <w:p w14:paraId="2E400B08" w14:textId="36465CB7" w:rsidR="00BF3374" w:rsidRDefault="00BF3374">
      <w:pPr>
        <w:spacing w:line="259" w:lineRule="auto"/>
        <w:jc w:val="left"/>
      </w:pPr>
    </w:p>
    <w:p w14:paraId="445FB0AC" w14:textId="7862E2BD" w:rsidR="00BF3374" w:rsidRDefault="00BF3374">
      <w:pPr>
        <w:spacing w:line="259" w:lineRule="auto"/>
        <w:jc w:val="left"/>
      </w:pPr>
    </w:p>
    <w:p w14:paraId="04A15F87" w14:textId="43BEA9B7" w:rsidR="00BF3374" w:rsidRDefault="00BF3374">
      <w:pPr>
        <w:spacing w:line="259" w:lineRule="auto"/>
        <w:jc w:val="left"/>
      </w:pPr>
    </w:p>
    <w:p w14:paraId="0481AAA7" w14:textId="67E5CEE2" w:rsidR="00BF3374" w:rsidRDefault="00BF3374">
      <w:pPr>
        <w:spacing w:line="259" w:lineRule="auto"/>
        <w:jc w:val="left"/>
      </w:pPr>
    </w:p>
    <w:p w14:paraId="763EA670" w14:textId="046A9B7D" w:rsidR="00BF3374" w:rsidRDefault="00BF3374">
      <w:pPr>
        <w:spacing w:line="259" w:lineRule="auto"/>
        <w:jc w:val="left"/>
      </w:pPr>
    </w:p>
    <w:p w14:paraId="08DBAB02" w14:textId="15CB5604" w:rsidR="00BF3374" w:rsidRDefault="00BF3374">
      <w:pPr>
        <w:spacing w:line="259" w:lineRule="auto"/>
        <w:jc w:val="left"/>
      </w:pPr>
    </w:p>
    <w:p w14:paraId="34AF88E8" w14:textId="77777777" w:rsidR="00BF3374" w:rsidRDefault="00BF3374">
      <w:pPr>
        <w:spacing w:line="259" w:lineRule="auto"/>
        <w:jc w:val="left"/>
      </w:pPr>
    </w:p>
    <w:p w14:paraId="49462A8A" w14:textId="7E3A6BB6" w:rsidR="00554EEB" w:rsidRPr="00554EEB" w:rsidRDefault="00FB4934" w:rsidP="00386C14">
      <w:pPr>
        <w:pStyle w:val="Ttulo1"/>
      </w:pPr>
      <w:bookmarkStart w:id="172" w:name="_Toc55381610"/>
      <w:r>
        <w:lastRenderedPageBreak/>
        <w:t>RESULTADOS Y DISCUSIÓN</w:t>
      </w:r>
      <w:bookmarkEnd w:id="172"/>
    </w:p>
    <w:p w14:paraId="6B944CBE" w14:textId="0053CDD5" w:rsidR="0051356A" w:rsidRDefault="00EE3BC1" w:rsidP="00FB4934">
      <w:r w:rsidRPr="00872ACB">
        <w:t>El objetivo del controlador con lógica difusa es resolver problemas complejos de control a</w:t>
      </w:r>
      <w:r>
        <w:t xml:space="preserve"> </w:t>
      </w:r>
      <w:r w:rsidRPr="00872ACB">
        <w:t>partir de soluciones simples o más simples que otras, a partir de la experiencia de trabajar</w:t>
      </w:r>
      <w:r>
        <w:t xml:space="preserve"> </w:t>
      </w:r>
      <w:r w:rsidRPr="00872ACB">
        <w:t>con el proceso, convirtiéndose esta en la base de conocimiento requerida.</w:t>
      </w:r>
      <w:r>
        <w:t xml:space="preserve"> </w:t>
      </w:r>
      <w:sdt>
        <w:sdtPr>
          <w:id w:val="-1977054865"/>
          <w:citation/>
        </w:sdtPr>
        <w:sdtEndPr/>
        <w:sdtContent>
          <w:r>
            <w:fldChar w:fldCharType="begin"/>
          </w:r>
          <w:r w:rsidR="00466C3F">
            <w:instrText xml:space="preserve">CITATION Est02 \l 2058 </w:instrText>
          </w:r>
          <w:r>
            <w:fldChar w:fldCharType="separate"/>
          </w:r>
          <w:r w:rsidR="00251526" w:rsidRPr="00251526">
            <w:rPr>
              <w:noProof/>
            </w:rPr>
            <w:t>(Estrada Kassir, 2002)</w:t>
          </w:r>
          <w:r>
            <w:fldChar w:fldCharType="end"/>
          </w:r>
        </w:sdtContent>
      </w:sdt>
      <w:r>
        <w:t>. Por lo tanto, es importante señalar que el conocimiento experto es fundamental para modelar el funcionamiento del sistema, así como de la experiencia al trabajar con el sistema propuesto y mejorar la respuesta del sistema.</w:t>
      </w:r>
      <w:r w:rsidR="00A21AD9">
        <w:t xml:space="preserve"> </w:t>
      </w:r>
      <w:r w:rsidR="00753EC7" w:rsidRPr="00753EC7">
        <w:t xml:space="preserve">Durante las primeras pruebas se presentaron algunos casos en que la Temperatura no se mantuvo dentro de los límites establecidos </w:t>
      </w:r>
      <w:r w:rsidR="002F4EBE">
        <w:t xml:space="preserve">como se muestra en la </w:t>
      </w:r>
      <w:r w:rsidR="002F4EBE">
        <w:fldChar w:fldCharType="begin"/>
      </w:r>
      <w:r w:rsidR="002F4EBE">
        <w:instrText xml:space="preserve"> REF _Ref47115327 \h </w:instrText>
      </w:r>
      <w:r w:rsidR="002F4EBE">
        <w:fldChar w:fldCharType="separate"/>
      </w:r>
      <w:r w:rsidR="008D64F7">
        <w:t xml:space="preserve">Figura </w:t>
      </w:r>
      <w:r w:rsidR="008D64F7">
        <w:rPr>
          <w:noProof/>
        </w:rPr>
        <w:t>6</w:t>
      </w:r>
      <w:r w:rsidR="008D64F7">
        <w:t>.</w:t>
      </w:r>
      <w:r w:rsidR="008D64F7">
        <w:rPr>
          <w:noProof/>
        </w:rPr>
        <w:t>1</w:t>
      </w:r>
      <w:r w:rsidR="002F4EBE">
        <w:fldChar w:fldCharType="end"/>
      </w:r>
      <w:r w:rsidR="002F4EBE">
        <w:t>,</w:t>
      </w:r>
      <w:r w:rsidR="00E62002">
        <w:t xml:space="preserve"> se aprecia que la temperatura sobrepasa el límite superior por lo tanto el módulo de calefacción debió trabajar más rápido. </w:t>
      </w:r>
    </w:p>
    <w:p w14:paraId="335102B8" w14:textId="77777777" w:rsidR="0051356A" w:rsidRDefault="0051356A" w:rsidP="00FB4934"/>
    <w:p w14:paraId="45E223B0" w14:textId="77777777" w:rsidR="0051356A" w:rsidRDefault="0051356A" w:rsidP="0051356A">
      <w:pPr>
        <w:keepNext/>
        <w:jc w:val="center"/>
      </w:pPr>
      <w:r>
        <w:rPr>
          <w:noProof/>
          <w:lang w:eastAsia="es-MX"/>
        </w:rPr>
        <w:drawing>
          <wp:inline distT="0" distB="0" distL="0" distR="0" wp14:anchorId="1BA10A44" wp14:editId="4DC98E50">
            <wp:extent cx="4320000" cy="2194016"/>
            <wp:effectExtent l="0" t="0" r="4445"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n 108"/>
                    <pic:cNvPicPr/>
                  </pic:nvPicPr>
                  <pic:blipFill>
                    <a:blip r:embed="rId73">
                      <a:extLst>
                        <a:ext uri="{28A0092B-C50C-407E-A947-70E740481C1C}">
                          <a14:useLocalDpi xmlns:a14="http://schemas.microsoft.com/office/drawing/2010/main" val="0"/>
                        </a:ext>
                      </a:extLst>
                    </a:blip>
                    <a:stretch>
                      <a:fillRect/>
                    </a:stretch>
                  </pic:blipFill>
                  <pic:spPr>
                    <a:xfrm>
                      <a:off x="0" y="0"/>
                      <a:ext cx="4320000" cy="2194016"/>
                    </a:xfrm>
                    <a:prstGeom prst="rect">
                      <a:avLst/>
                    </a:prstGeom>
                  </pic:spPr>
                </pic:pic>
              </a:graphicData>
            </a:graphic>
          </wp:inline>
        </w:drawing>
      </w:r>
    </w:p>
    <w:p w14:paraId="0F7FDE6C" w14:textId="4793BC1C" w:rsidR="0051356A" w:rsidRDefault="0051356A" w:rsidP="0051356A">
      <w:pPr>
        <w:pStyle w:val="Descripcin"/>
      </w:pPr>
      <w:bookmarkStart w:id="173" w:name="_Ref47115327"/>
      <w:bookmarkStart w:id="174" w:name="_Toc52383923"/>
      <w:r>
        <w:t xml:space="preserve">Figura </w:t>
      </w:r>
      <w:r w:rsidR="008D64F7">
        <w:fldChar w:fldCharType="begin"/>
      </w:r>
      <w:r w:rsidR="008D64F7">
        <w:instrText xml:space="preserve"> STYLEREF 1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w:t>
      </w:r>
      <w:r w:rsidR="008D64F7">
        <w:rPr>
          <w:noProof/>
        </w:rPr>
        <w:fldChar w:fldCharType="end"/>
      </w:r>
      <w:bookmarkEnd w:id="173"/>
      <w:r>
        <w:t>. Respuesta fuera del rango establecido.</w:t>
      </w:r>
      <w:bookmarkEnd w:id="174"/>
    </w:p>
    <w:p w14:paraId="28109058" w14:textId="2D625601" w:rsidR="00F07FE9" w:rsidRDefault="00F07FE9" w:rsidP="00872ACB"/>
    <w:p w14:paraId="308A3BA8" w14:textId="7CFDC2C2" w:rsidR="00EE3BC1" w:rsidRDefault="00EE3BC1" w:rsidP="00EE3BC1">
      <w:r w:rsidRPr="00EE3BC1">
        <w:t>Las estrategias en</w:t>
      </w:r>
      <w:r>
        <w:t xml:space="preserve"> </w:t>
      </w:r>
      <w:r w:rsidRPr="00EE3BC1">
        <w:t>sistemas de control convencional PID (proporcional integral derivativo) son expresadas</w:t>
      </w:r>
      <w:r>
        <w:t xml:space="preserve"> </w:t>
      </w:r>
      <w:r w:rsidRPr="00EE3BC1">
        <w:t>por medio de funciones matemáticas, los sistemas basados en lógica difusa pueden</w:t>
      </w:r>
      <w:r>
        <w:t xml:space="preserve"> </w:t>
      </w:r>
      <w:r w:rsidRPr="00EE3BC1">
        <w:t>controlar más adecuadamente procesos que estén gobernados por reglas intuitivas que</w:t>
      </w:r>
      <w:r>
        <w:t xml:space="preserve"> </w:t>
      </w:r>
      <w:r w:rsidRPr="00EE3BC1">
        <w:t>difícilmente pueden expresarse por medio de constructores matemáticos complejos y su</w:t>
      </w:r>
      <w:r>
        <w:t xml:space="preserve"> </w:t>
      </w:r>
      <w:r w:rsidRPr="00EE3BC1">
        <w:t>gran ventaja es la fácil modificación</w:t>
      </w:r>
      <w:r>
        <w:t xml:space="preserve"> </w:t>
      </w:r>
      <w:sdt>
        <w:sdtPr>
          <w:id w:val="-526025152"/>
          <w:citation/>
        </w:sdtPr>
        <w:sdtEndPr/>
        <w:sdtContent>
          <w:r>
            <w:fldChar w:fldCharType="begin"/>
          </w:r>
          <w:r w:rsidR="00466C3F">
            <w:instrText xml:space="preserve">CITATION Est02 \l 2058 </w:instrText>
          </w:r>
          <w:r>
            <w:fldChar w:fldCharType="separate"/>
          </w:r>
          <w:r w:rsidR="00251526" w:rsidRPr="00251526">
            <w:rPr>
              <w:noProof/>
            </w:rPr>
            <w:t>(Estrada Kassir, 2002)</w:t>
          </w:r>
          <w:r>
            <w:fldChar w:fldCharType="end"/>
          </w:r>
        </w:sdtContent>
      </w:sdt>
      <w:r w:rsidRPr="00EE3BC1">
        <w:t>.</w:t>
      </w:r>
      <w:r>
        <w:t xml:space="preserve"> </w:t>
      </w:r>
    </w:p>
    <w:p w14:paraId="74212CE8" w14:textId="5B184877" w:rsidR="007931AD" w:rsidRDefault="00EE3BC1" w:rsidP="00FB4934">
      <w:r>
        <w:t>Por lo tanto,</w:t>
      </w:r>
      <w:r w:rsidR="00A21AD9">
        <w:t xml:space="preserve"> con el fin de mejorar los resultados mostrados en la anterior </w:t>
      </w:r>
      <w:r w:rsidR="00A21AD9">
        <w:fldChar w:fldCharType="begin"/>
      </w:r>
      <w:r w:rsidR="00A21AD9">
        <w:instrText xml:space="preserve"> REF _Ref47115327 \h </w:instrText>
      </w:r>
      <w:r w:rsidR="00A21AD9">
        <w:fldChar w:fldCharType="separate"/>
      </w:r>
      <w:r w:rsidR="008D64F7">
        <w:t xml:space="preserve">Figura </w:t>
      </w:r>
      <w:r w:rsidR="008D64F7">
        <w:rPr>
          <w:noProof/>
        </w:rPr>
        <w:t>6</w:t>
      </w:r>
      <w:r w:rsidR="008D64F7">
        <w:t>.</w:t>
      </w:r>
      <w:r w:rsidR="008D64F7">
        <w:rPr>
          <w:noProof/>
        </w:rPr>
        <w:t>1</w:t>
      </w:r>
      <w:r w:rsidR="00A21AD9">
        <w:fldChar w:fldCharType="end"/>
      </w:r>
      <w:r w:rsidR="00A21AD9">
        <w:t xml:space="preserve">. </w:t>
      </w:r>
      <w:r>
        <w:t xml:space="preserve"> </w:t>
      </w:r>
      <w:r w:rsidR="00F07FE9">
        <w:t>s</w:t>
      </w:r>
      <w:r w:rsidR="00753EC7" w:rsidRPr="00753EC7">
        <w:t>e realizó la modificación de los límites de los subconjuntos de pertenencia de</w:t>
      </w:r>
      <w:r w:rsidR="00E62002">
        <w:t xml:space="preserve"> la señal PWM </w:t>
      </w:r>
      <w:r w:rsidR="0051356A">
        <w:lastRenderedPageBreak/>
        <w:t>Ventilación</w:t>
      </w:r>
      <w:r w:rsidR="00753EC7" w:rsidRPr="00753EC7">
        <w:t>,</w:t>
      </w:r>
      <w:r>
        <w:t xml:space="preserve"> </w:t>
      </w:r>
      <w:r w:rsidR="00753EC7" w:rsidRPr="00753EC7">
        <w:t>los límites de los subconjuntos bajo y alto convergen en el punto medio del subconjunto medio. Con esta modificación en los subconjuntos se logró una mejor respuesta del módulo de ventilación</w:t>
      </w:r>
      <w:r w:rsidR="0051356A">
        <w:t xml:space="preserve">, </w:t>
      </w:r>
      <w:r w:rsidR="00D522A1">
        <w:t>por ejemplo</w:t>
      </w:r>
      <w:r w:rsidR="00E62002">
        <w:t xml:space="preserve">, si existe un valor de 55, </w:t>
      </w:r>
      <w:r w:rsidR="0051356A">
        <w:t xml:space="preserve">se observa que en la gráfica original solo se clasifica en el subconjunto medio, pero con la modificación para el mismo valor de 55 se clasifica en el subconjunto medio y el subconjunto alto, con lo que se logra una mejor respuesta, el proceso anterior se aprecia en la </w:t>
      </w:r>
      <w:r w:rsidR="0051356A">
        <w:fldChar w:fldCharType="begin"/>
      </w:r>
      <w:r w:rsidR="0051356A">
        <w:instrText xml:space="preserve"> REF _Ref45744051 \h </w:instrText>
      </w:r>
      <w:r w:rsidR="0051356A">
        <w:fldChar w:fldCharType="separate"/>
      </w:r>
      <w:r w:rsidR="008D64F7">
        <w:t xml:space="preserve">Figura </w:t>
      </w:r>
      <w:r w:rsidR="008D64F7">
        <w:rPr>
          <w:noProof/>
        </w:rPr>
        <w:t>6</w:t>
      </w:r>
      <w:r w:rsidR="008D64F7">
        <w:t>.</w:t>
      </w:r>
      <w:r w:rsidR="008D64F7">
        <w:rPr>
          <w:noProof/>
        </w:rPr>
        <w:t>2</w:t>
      </w:r>
      <w:r w:rsidR="0051356A">
        <w:fldChar w:fldCharType="end"/>
      </w:r>
      <w:r w:rsidR="00753EC7" w:rsidRPr="00753EC7">
        <w:t xml:space="preserve">. </w:t>
      </w:r>
      <w:r w:rsidR="00805910" w:rsidRPr="00753EC7">
        <w:t>También</w:t>
      </w:r>
      <w:r w:rsidR="00753EC7" w:rsidRPr="00753EC7">
        <w:t xml:space="preserve"> se modificaron los </w:t>
      </w:r>
      <w:r w:rsidR="00805910" w:rsidRPr="00753EC7">
        <w:t>límites</w:t>
      </w:r>
      <w:r w:rsidR="00753EC7" w:rsidRPr="00753EC7">
        <w:t xml:space="preserve"> de los subconjuntos difusos de las </w:t>
      </w:r>
      <w:r w:rsidR="00805910" w:rsidRPr="00753EC7">
        <w:t>demás</w:t>
      </w:r>
      <w:r w:rsidR="00753EC7" w:rsidRPr="00753EC7">
        <w:t xml:space="preserve"> variables: Temperatura, Humedad y PWM de Calefacción.</w:t>
      </w:r>
    </w:p>
    <w:p w14:paraId="37C4A5CF" w14:textId="77777777" w:rsidR="00753EC7" w:rsidRDefault="00753EC7" w:rsidP="00FB4934"/>
    <w:p w14:paraId="0E19D4D6" w14:textId="77777777" w:rsidR="007931AD" w:rsidRDefault="007931AD" w:rsidP="007931AD">
      <w:pPr>
        <w:keepNext/>
      </w:pPr>
      <w:r>
        <w:rPr>
          <w:noProof/>
          <w:lang w:eastAsia="es-MX"/>
        </w:rPr>
        <w:drawing>
          <wp:inline distT="0" distB="0" distL="0" distR="0" wp14:anchorId="676DBD95" wp14:editId="780EF430">
            <wp:extent cx="4802560" cy="1793574"/>
            <wp:effectExtent l="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COMP.jpg"/>
                    <pic:cNvPicPr/>
                  </pic:nvPicPr>
                  <pic:blipFill>
                    <a:blip r:embed="rId74">
                      <a:extLst>
                        <a:ext uri="{28A0092B-C50C-407E-A947-70E740481C1C}">
                          <a14:useLocalDpi xmlns:a14="http://schemas.microsoft.com/office/drawing/2010/main" val="0"/>
                        </a:ext>
                      </a:extLst>
                    </a:blip>
                    <a:stretch>
                      <a:fillRect/>
                    </a:stretch>
                  </pic:blipFill>
                  <pic:spPr bwMode="auto">
                    <a:xfrm>
                      <a:off x="0" y="0"/>
                      <a:ext cx="4802560" cy="1793574"/>
                    </a:xfrm>
                    <a:prstGeom prst="rect">
                      <a:avLst/>
                    </a:prstGeom>
                    <a:ln>
                      <a:noFill/>
                    </a:ln>
                    <a:extLst>
                      <a:ext uri="{53640926-AAD7-44D8-BBD7-CCE9431645EC}">
                        <a14:shadowObscured xmlns:a14="http://schemas.microsoft.com/office/drawing/2010/main"/>
                      </a:ext>
                    </a:extLst>
                  </pic:spPr>
                </pic:pic>
              </a:graphicData>
            </a:graphic>
          </wp:inline>
        </w:drawing>
      </w:r>
    </w:p>
    <w:p w14:paraId="1006D908" w14:textId="2138A34E" w:rsidR="007931AD" w:rsidRDefault="007931AD" w:rsidP="007931AD">
      <w:pPr>
        <w:pStyle w:val="Descripcin"/>
        <w:jc w:val="both"/>
      </w:pPr>
      <w:bookmarkStart w:id="175" w:name="_Ref45744051"/>
      <w:bookmarkStart w:id="176" w:name="_Toc52383924"/>
      <w:r>
        <w:t xml:space="preserve">Figura </w:t>
      </w:r>
      <w:r w:rsidR="008D64F7">
        <w:fldChar w:fldCharType="begin"/>
      </w:r>
      <w:r w:rsidR="008D64F7">
        <w:instrText xml:space="preserve"> STYLEREF 1</w:instrText>
      </w:r>
      <w:r w:rsidR="008D64F7">
        <w:instrText xml:space="preserve">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2</w:t>
      </w:r>
      <w:r w:rsidR="008D64F7">
        <w:rPr>
          <w:noProof/>
        </w:rPr>
        <w:fldChar w:fldCharType="end"/>
      </w:r>
      <w:bookmarkEnd w:id="175"/>
      <w:r>
        <w:t>. Conjuntos difusos del módulo de ventilación, antes y después.</w:t>
      </w:r>
      <w:bookmarkEnd w:id="176"/>
    </w:p>
    <w:p w14:paraId="71C0BFBA" w14:textId="77777777" w:rsidR="007931AD" w:rsidRDefault="007931AD" w:rsidP="00FB4934"/>
    <w:p w14:paraId="0A8828C7" w14:textId="6F0590E3" w:rsidR="000453AA" w:rsidRDefault="000453AA" w:rsidP="000453AA">
      <w:r w:rsidRPr="000453AA">
        <w:t>El sistema de control basado en lógica difusa requiere de una validación bajo diferentes condi</w:t>
      </w:r>
      <w:r w:rsidR="00E90A1A">
        <w:t>ciones, por lo tanto se recrearo</w:t>
      </w:r>
      <w:r w:rsidRPr="000453AA">
        <w:t>n las condiciones para las diferentes validaciones, en primer lugar,</w:t>
      </w:r>
      <w:r w:rsidR="008C58DA">
        <w:t xml:space="preserve"> en los primeros 2 días de vida del pollo se recomienda una temperatura de 30 °C, se propone un límite entre 28 y 32 °C</w:t>
      </w:r>
      <w:r w:rsidR="005F301A">
        <w:t xml:space="preserve"> </w:t>
      </w:r>
      <w:sdt>
        <w:sdtPr>
          <w:id w:val="399799629"/>
          <w:citation/>
        </w:sdtPr>
        <w:sdtEndPr/>
        <w:sdtContent>
          <w:r w:rsidR="005F301A">
            <w:fldChar w:fldCharType="begin"/>
          </w:r>
          <w:r w:rsidR="005F301A">
            <w:instrText xml:space="preserve"> CITATION MarcadorDePosición1 \l 2058 </w:instrText>
          </w:r>
          <w:r w:rsidR="005F301A">
            <w:fldChar w:fldCharType="separate"/>
          </w:r>
          <w:r w:rsidR="00251526" w:rsidRPr="00251526">
            <w:rPr>
              <w:noProof/>
            </w:rPr>
            <w:t>(Aviagen, 2018)</w:t>
          </w:r>
          <w:r w:rsidR="005F301A">
            <w:fldChar w:fldCharType="end"/>
          </w:r>
        </w:sdtContent>
      </w:sdt>
      <w:r w:rsidR="008C58DA">
        <w:t xml:space="preserve"> y</w:t>
      </w:r>
      <w:r w:rsidRPr="000453AA">
        <w:t xml:space="preserve"> partiendo desde una temperatur</w:t>
      </w:r>
      <w:r w:rsidR="008C58DA">
        <w:t>a menor al límite establecido</w:t>
      </w:r>
      <w:r w:rsidR="00E90A1A">
        <w:t>, el sistema tardó</w:t>
      </w:r>
      <w:r w:rsidR="008C58DA">
        <w:t xml:space="preserve"> 38</w:t>
      </w:r>
      <w:r w:rsidRPr="000453AA">
        <w:t xml:space="preserve"> s</w:t>
      </w:r>
      <w:r w:rsidR="005F301A">
        <w:t>egundos</w:t>
      </w:r>
      <w:r w:rsidRPr="000453AA">
        <w:t xml:space="preserve"> en alcanzar el límite i</w:t>
      </w:r>
      <w:r w:rsidR="005F301A">
        <w:t>nferior del rango propuesto y 1</w:t>
      </w:r>
      <w:r w:rsidRPr="000453AA">
        <w:t>0</w:t>
      </w:r>
      <w:r w:rsidR="005F301A">
        <w:t>6</w:t>
      </w:r>
      <w:r w:rsidRPr="000453AA">
        <w:t xml:space="preserve"> segundos para una temperatura ideal.</w:t>
      </w:r>
      <w:r w:rsidR="005F301A">
        <w:t xml:space="preserve"> El sistema mantiene en el valor ideal (30 °C) después de los 106 segundos.</w:t>
      </w:r>
    </w:p>
    <w:p w14:paraId="2491047B" w14:textId="77777777" w:rsidR="00345E11" w:rsidRDefault="00345E11">
      <w:pPr>
        <w:spacing w:line="259" w:lineRule="auto"/>
        <w:jc w:val="left"/>
        <w:rPr>
          <w:noProof/>
          <w:lang w:eastAsia="es-MX"/>
        </w:rPr>
      </w:pPr>
    </w:p>
    <w:p w14:paraId="6A65A046" w14:textId="77777777" w:rsidR="00345E11" w:rsidRDefault="00DA3736" w:rsidP="00345E11">
      <w:pPr>
        <w:keepNext/>
        <w:spacing w:line="259" w:lineRule="auto"/>
        <w:jc w:val="center"/>
      </w:pPr>
      <w:r>
        <w:rPr>
          <w:noProof/>
          <w:lang w:eastAsia="es-MX"/>
        </w:rPr>
        <w:lastRenderedPageBreak/>
        <w:drawing>
          <wp:inline distT="0" distB="0" distL="0" distR="0" wp14:anchorId="70BAC753" wp14:editId="08462E1B">
            <wp:extent cx="2910751" cy="2160000"/>
            <wp:effectExtent l="0" t="0" r="4445" b="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TBAJA.jpg"/>
                    <pic:cNvPicPr/>
                  </pic:nvPicPr>
                  <pic:blipFill>
                    <a:blip r:embed="rId75" cstate="print">
                      <a:extLst>
                        <a:ext uri="{28A0092B-C50C-407E-A947-70E740481C1C}">
                          <a14:useLocalDpi xmlns:a14="http://schemas.microsoft.com/office/drawing/2010/main" val="0"/>
                        </a:ext>
                      </a:extLst>
                    </a:blip>
                    <a:stretch>
                      <a:fillRect/>
                    </a:stretch>
                  </pic:blipFill>
                  <pic:spPr bwMode="auto">
                    <a:xfrm>
                      <a:off x="0" y="0"/>
                      <a:ext cx="2910751" cy="2160000"/>
                    </a:xfrm>
                    <a:prstGeom prst="rect">
                      <a:avLst/>
                    </a:prstGeom>
                    <a:ln>
                      <a:noFill/>
                    </a:ln>
                    <a:extLst>
                      <a:ext uri="{53640926-AAD7-44D8-BBD7-CCE9431645EC}">
                        <a14:shadowObscured xmlns:a14="http://schemas.microsoft.com/office/drawing/2010/main"/>
                      </a:ext>
                    </a:extLst>
                  </pic:spPr>
                </pic:pic>
              </a:graphicData>
            </a:graphic>
          </wp:inline>
        </w:drawing>
      </w:r>
    </w:p>
    <w:p w14:paraId="57C2831B" w14:textId="7E334285" w:rsidR="00345E11" w:rsidRDefault="00345E11" w:rsidP="00345E11">
      <w:pPr>
        <w:pStyle w:val="Descripcin"/>
      </w:pPr>
      <w:bookmarkStart w:id="177" w:name="_Toc52383925"/>
      <w:r>
        <w:t xml:space="preserve">Figura </w:t>
      </w:r>
      <w:r w:rsidR="008D64F7">
        <w:fldChar w:fldCharType="begin"/>
      </w:r>
      <w:r w:rsidR="008D64F7">
        <w:instrText xml:space="preserve"> STYLEREF 1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3</w:t>
      </w:r>
      <w:r w:rsidR="008D64F7">
        <w:rPr>
          <w:noProof/>
        </w:rPr>
        <w:fldChar w:fldCharType="end"/>
      </w:r>
      <w:r>
        <w:t>. Validación del sistema partiendo de temperatura baja.</w:t>
      </w:r>
      <w:bookmarkEnd w:id="177"/>
    </w:p>
    <w:p w14:paraId="5C2C8F4E" w14:textId="77777777" w:rsidR="000453AA" w:rsidRDefault="000453AA" w:rsidP="000453AA"/>
    <w:p w14:paraId="0D1FF7FD" w14:textId="484B231D" w:rsidR="000453AA" w:rsidRDefault="000453AA" w:rsidP="000453AA">
      <w:r w:rsidRPr="000453AA">
        <w:t xml:space="preserve">En segundo </w:t>
      </w:r>
      <w:r w:rsidR="00CA5C7F" w:rsidRPr="000453AA">
        <w:t>lugar,</w:t>
      </w:r>
      <w:r w:rsidRPr="000453AA">
        <w:t xml:space="preserve"> se parte desde una temperatura en el rango </w:t>
      </w:r>
      <w:r w:rsidR="00CA5C7F" w:rsidRPr="000453AA">
        <w:t>establecido,</w:t>
      </w:r>
      <w:r w:rsidRPr="000453AA">
        <w:t xml:space="preserve"> pero se genera una variación en el sistema que afecte el funcionamiento</w:t>
      </w:r>
      <w:r w:rsidR="00AC017F">
        <w:t>, por ejemplo, una puerta abierta en un galpón real.</w:t>
      </w:r>
      <w:r w:rsidRPr="000453AA">
        <w:t xml:space="preserve"> </w:t>
      </w:r>
      <w:r w:rsidR="00AC017F">
        <w:t>S</w:t>
      </w:r>
      <w:r w:rsidRPr="000453AA">
        <w:t>e optó por quitar una pared de la maqueta funcional</w:t>
      </w:r>
      <w:r w:rsidR="004B446D">
        <w:t xml:space="preserve"> </w:t>
      </w:r>
      <w:r w:rsidR="00AC017F">
        <w:t xml:space="preserve">para simular una puerta abierta </w:t>
      </w:r>
      <w:r w:rsidR="004B446D">
        <w:t>en el segundo 200</w:t>
      </w:r>
      <w:r w:rsidRPr="000453AA">
        <w:t>, po</w:t>
      </w:r>
      <w:r w:rsidR="004B446D">
        <w:t>r lo tanto la temperatura baj</w:t>
      </w:r>
      <w:r w:rsidR="00554EEB">
        <w:t>ó</w:t>
      </w:r>
      <w:r w:rsidR="004B446D">
        <w:t xml:space="preserve"> dos</w:t>
      </w:r>
      <w:r w:rsidRPr="000453AA">
        <w:t xml:space="preserve"> grado</w:t>
      </w:r>
      <w:r w:rsidR="004B446D">
        <w:t>s</w:t>
      </w:r>
      <w:r w:rsidRPr="000453AA">
        <w:t xml:space="preserve"> </w:t>
      </w:r>
      <w:r w:rsidR="004B446D">
        <w:t xml:space="preserve">en 31 segundos </w:t>
      </w:r>
      <w:r w:rsidRPr="000453AA">
        <w:t>y le tom</w:t>
      </w:r>
      <w:r w:rsidR="00E90A1A">
        <w:t>ó</w:t>
      </w:r>
      <w:r w:rsidR="004B446D">
        <w:t xml:space="preserve"> 121</w:t>
      </w:r>
      <w:r w:rsidRPr="000453AA">
        <w:t xml:space="preserve"> segundos en alcanzar una temperatura ideal</w:t>
      </w:r>
      <w:r w:rsidR="004B446D">
        <w:t xml:space="preserve"> (segundo 352)</w:t>
      </w:r>
      <w:r w:rsidRPr="000453AA">
        <w:t>, como respuesta el sistema tuvo una temperatura ideal después se redujo la temperatura</w:t>
      </w:r>
      <w:r w:rsidR="004B446D">
        <w:t xml:space="preserve"> en el segundo 417 bajando en total un grado</w:t>
      </w:r>
      <w:r w:rsidRPr="000453AA">
        <w:t xml:space="preserve"> sin salir del límite inferior, para finalmente alcanzar el valor ideal</w:t>
      </w:r>
      <w:r w:rsidR="004B446D">
        <w:t xml:space="preserve"> nuevamente en el segundo 472</w:t>
      </w:r>
      <w:r w:rsidR="00855300">
        <w:t xml:space="preserve">, </w:t>
      </w:r>
      <w:r w:rsidR="00855300">
        <w:fldChar w:fldCharType="begin"/>
      </w:r>
      <w:r w:rsidR="00855300">
        <w:instrText xml:space="preserve"> REF _Ref47122518 \h </w:instrText>
      </w:r>
      <w:r w:rsidR="00855300">
        <w:fldChar w:fldCharType="separate"/>
      </w:r>
      <w:r w:rsidR="008D64F7">
        <w:t xml:space="preserve">Figura </w:t>
      </w:r>
      <w:r w:rsidR="008D64F7">
        <w:rPr>
          <w:noProof/>
        </w:rPr>
        <w:t>6</w:t>
      </w:r>
      <w:r w:rsidR="008D64F7">
        <w:t>.</w:t>
      </w:r>
      <w:r w:rsidR="008D64F7">
        <w:rPr>
          <w:noProof/>
        </w:rPr>
        <w:t>4</w:t>
      </w:r>
      <w:r w:rsidR="00855300">
        <w:fldChar w:fldCharType="end"/>
      </w:r>
      <w:r w:rsidRPr="000453AA">
        <w:t>.</w:t>
      </w:r>
    </w:p>
    <w:p w14:paraId="1E795D55" w14:textId="77777777" w:rsidR="000453AA" w:rsidRPr="000453AA" w:rsidRDefault="000453AA" w:rsidP="000453AA"/>
    <w:p w14:paraId="30FE571A" w14:textId="77777777" w:rsidR="001246A0" w:rsidRDefault="001246A0" w:rsidP="001246A0">
      <w:pPr>
        <w:keepNext/>
        <w:spacing w:line="259" w:lineRule="auto"/>
        <w:jc w:val="center"/>
      </w:pPr>
      <w:r>
        <w:rPr>
          <w:noProof/>
          <w:lang w:eastAsia="es-MX"/>
        </w:rPr>
        <w:drawing>
          <wp:inline distT="0" distB="0" distL="0" distR="0" wp14:anchorId="1B135D9A" wp14:editId="40E018AE">
            <wp:extent cx="3240000" cy="2419294"/>
            <wp:effectExtent l="0" t="0" r="0" b="635"/>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n 97"/>
                    <pic:cNvPicPr/>
                  </pic:nvPicPr>
                  <pic:blipFill>
                    <a:blip r:embed="rId76" cstate="print">
                      <a:extLst>
                        <a:ext uri="{28A0092B-C50C-407E-A947-70E740481C1C}">
                          <a14:useLocalDpi xmlns:a14="http://schemas.microsoft.com/office/drawing/2010/main" val="0"/>
                        </a:ext>
                      </a:extLst>
                    </a:blip>
                    <a:stretch>
                      <a:fillRect/>
                    </a:stretch>
                  </pic:blipFill>
                  <pic:spPr bwMode="auto">
                    <a:xfrm>
                      <a:off x="0" y="0"/>
                      <a:ext cx="3240000" cy="2419294"/>
                    </a:xfrm>
                    <a:prstGeom prst="rect">
                      <a:avLst/>
                    </a:prstGeom>
                    <a:ln>
                      <a:noFill/>
                    </a:ln>
                    <a:extLst>
                      <a:ext uri="{53640926-AAD7-44D8-BBD7-CCE9431645EC}">
                        <a14:shadowObscured xmlns:a14="http://schemas.microsoft.com/office/drawing/2010/main"/>
                      </a:ext>
                    </a:extLst>
                  </pic:spPr>
                </pic:pic>
              </a:graphicData>
            </a:graphic>
          </wp:inline>
        </w:drawing>
      </w:r>
    </w:p>
    <w:p w14:paraId="28605664" w14:textId="486780E3" w:rsidR="001246A0" w:rsidRDefault="001246A0" w:rsidP="001246A0">
      <w:pPr>
        <w:pStyle w:val="Descripcin"/>
      </w:pPr>
      <w:bookmarkStart w:id="178" w:name="_Ref47122518"/>
      <w:bookmarkStart w:id="179" w:name="_Toc52383926"/>
      <w:r>
        <w:t xml:space="preserve">Figura </w:t>
      </w:r>
      <w:r w:rsidR="008D64F7">
        <w:fldChar w:fldCharType="begin"/>
      </w:r>
      <w:r w:rsidR="008D64F7">
        <w:instrText xml:space="preserve"> STYLEREF 1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4</w:t>
      </w:r>
      <w:r w:rsidR="008D64F7">
        <w:rPr>
          <w:noProof/>
        </w:rPr>
        <w:fldChar w:fldCharType="end"/>
      </w:r>
      <w:bookmarkEnd w:id="178"/>
      <w:r>
        <w:t>. Validación del sistema cuando ocurre una perturbación.</w:t>
      </w:r>
      <w:bookmarkEnd w:id="179"/>
    </w:p>
    <w:p w14:paraId="12DEFAEB" w14:textId="77777777" w:rsidR="005F301A" w:rsidRPr="005F301A" w:rsidRDefault="005F301A" w:rsidP="005F301A"/>
    <w:p w14:paraId="0F4CD2E1" w14:textId="218F2561" w:rsidR="000D27ED" w:rsidRDefault="000D27ED" w:rsidP="000D27ED">
      <w:r w:rsidRPr="000D27ED">
        <w:t>La tercera validación se realizó parti</w:t>
      </w:r>
      <w:r w:rsidR="004B4FD2">
        <w:t>endo desde una temperatura de 37</w:t>
      </w:r>
      <w:r w:rsidRPr="000D27ED">
        <w:t xml:space="preserve">°C, se puede apreciar en la </w:t>
      </w:r>
      <w:r w:rsidRPr="000D27ED">
        <w:fldChar w:fldCharType="begin"/>
      </w:r>
      <w:r w:rsidRPr="000D27ED">
        <w:instrText xml:space="preserve"> REF _Ref45747039 \h </w:instrText>
      </w:r>
      <w:r w:rsidRPr="000D27ED">
        <w:fldChar w:fldCharType="separate"/>
      </w:r>
      <w:r w:rsidR="008D64F7">
        <w:t xml:space="preserve">Figura </w:t>
      </w:r>
      <w:r w:rsidR="008D64F7">
        <w:rPr>
          <w:noProof/>
        </w:rPr>
        <w:t>6</w:t>
      </w:r>
      <w:r w:rsidR="008D64F7">
        <w:t>.</w:t>
      </w:r>
      <w:r w:rsidR="008D64F7">
        <w:rPr>
          <w:noProof/>
        </w:rPr>
        <w:t>5</w:t>
      </w:r>
      <w:r w:rsidRPr="000D27ED">
        <w:fldChar w:fldCharType="end"/>
      </w:r>
      <w:r w:rsidRPr="000D27ED">
        <w:t xml:space="preserve">, que el sistema alcanzo el </w:t>
      </w:r>
      <w:r w:rsidR="009D7A72">
        <w:t xml:space="preserve">límite superior propuesto en </w:t>
      </w:r>
      <w:r w:rsidR="00554EEB">
        <w:t xml:space="preserve">78 </w:t>
      </w:r>
      <w:r w:rsidR="00554EEB" w:rsidRPr="000D27ED">
        <w:t>segundos</w:t>
      </w:r>
      <w:r w:rsidR="009D7A72">
        <w:t xml:space="preserve"> y una temperatura ideal en 104</w:t>
      </w:r>
      <w:r w:rsidRPr="000D27ED">
        <w:t xml:space="preserve"> segundos</w:t>
      </w:r>
      <w:r w:rsidR="009D7A72">
        <w:t>, después de alcanzar la temperatura ideal de 30 °C la temperatura se mantuvo.</w:t>
      </w:r>
    </w:p>
    <w:p w14:paraId="1142BC7C" w14:textId="77777777" w:rsidR="001246A0" w:rsidRPr="001246A0" w:rsidRDefault="001246A0" w:rsidP="001246A0"/>
    <w:p w14:paraId="4845A41C" w14:textId="77777777" w:rsidR="001246A0" w:rsidRDefault="001246A0" w:rsidP="001246A0">
      <w:pPr>
        <w:keepNext/>
        <w:spacing w:line="259" w:lineRule="auto"/>
        <w:jc w:val="center"/>
      </w:pPr>
      <w:r>
        <w:rPr>
          <w:noProof/>
          <w:lang w:eastAsia="es-MX"/>
        </w:rPr>
        <w:drawing>
          <wp:inline distT="0" distB="0" distL="0" distR="0" wp14:anchorId="37977000" wp14:editId="5D0FE8B7">
            <wp:extent cx="2837396" cy="2160000"/>
            <wp:effectExtent l="0" t="0" r="127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GAlta.jpeg"/>
                    <pic:cNvPicPr/>
                  </pic:nvPicPr>
                  <pic:blipFill>
                    <a:blip r:embed="rId77" cstate="print">
                      <a:extLst>
                        <a:ext uri="{28A0092B-C50C-407E-A947-70E740481C1C}">
                          <a14:useLocalDpi xmlns:a14="http://schemas.microsoft.com/office/drawing/2010/main" val="0"/>
                        </a:ext>
                      </a:extLst>
                    </a:blip>
                    <a:stretch>
                      <a:fillRect/>
                    </a:stretch>
                  </pic:blipFill>
                  <pic:spPr bwMode="auto">
                    <a:xfrm>
                      <a:off x="0" y="0"/>
                      <a:ext cx="2837396" cy="2160000"/>
                    </a:xfrm>
                    <a:prstGeom prst="rect">
                      <a:avLst/>
                    </a:prstGeom>
                    <a:ln>
                      <a:noFill/>
                    </a:ln>
                    <a:extLst>
                      <a:ext uri="{53640926-AAD7-44D8-BBD7-CCE9431645EC}">
                        <a14:shadowObscured xmlns:a14="http://schemas.microsoft.com/office/drawing/2010/main"/>
                      </a:ext>
                    </a:extLst>
                  </pic:spPr>
                </pic:pic>
              </a:graphicData>
            </a:graphic>
          </wp:inline>
        </w:drawing>
      </w:r>
    </w:p>
    <w:p w14:paraId="32B58F74" w14:textId="1C44968B" w:rsidR="001246A0" w:rsidRDefault="001246A0" w:rsidP="001246A0">
      <w:pPr>
        <w:pStyle w:val="Descripcin"/>
      </w:pPr>
      <w:bookmarkStart w:id="180" w:name="_Ref45747039"/>
      <w:bookmarkStart w:id="181" w:name="_Toc52383927"/>
      <w:r>
        <w:t xml:space="preserve">Figura </w:t>
      </w:r>
      <w:r w:rsidR="008D64F7">
        <w:fldChar w:fldCharType="begin"/>
      </w:r>
      <w:r w:rsidR="008D64F7">
        <w:instrText xml:space="preserve"> STYLEREF 1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5</w:t>
      </w:r>
      <w:r w:rsidR="008D64F7">
        <w:rPr>
          <w:noProof/>
        </w:rPr>
        <w:fldChar w:fldCharType="end"/>
      </w:r>
      <w:bookmarkEnd w:id="180"/>
      <w:r>
        <w:t>. Validación partiendo desde una temperatura alta.</w:t>
      </w:r>
      <w:bookmarkEnd w:id="181"/>
    </w:p>
    <w:p w14:paraId="7A4D2157" w14:textId="77777777" w:rsidR="000D27ED" w:rsidRPr="000D27ED" w:rsidRDefault="000D27ED" w:rsidP="000D27ED"/>
    <w:p w14:paraId="7C04FC64" w14:textId="6D9D6F4B" w:rsidR="000D27ED" w:rsidRPr="000D27ED" w:rsidRDefault="000D27ED" w:rsidP="000D27ED">
      <w:r w:rsidRPr="000D27ED">
        <w:t>Para finalizar se monitoreo el comportami</w:t>
      </w:r>
      <w:r w:rsidR="005172EE">
        <w:t>ento del sistema partiendo de 29°C en 73</w:t>
      </w:r>
      <w:r w:rsidRPr="000D27ED">
        <w:t xml:space="preserve"> segundos la temperatura alcanzó el límite inferior </w:t>
      </w:r>
      <w:r w:rsidR="005172EE">
        <w:t>y en el segundo 667 la temperatura alcanzo la temperatura ideal</w:t>
      </w:r>
      <w:r w:rsidRPr="000D27ED">
        <w:t xml:space="preserve"> y se mantuvo dentro del rango</w:t>
      </w:r>
      <w:r w:rsidR="005172EE">
        <w:t xml:space="preserve"> propuesto, el monitoreo duro 66</w:t>
      </w:r>
      <w:r w:rsidRPr="000D27ED">
        <w:t xml:space="preserve"> minutos</w:t>
      </w:r>
      <w:r w:rsidR="005172EE">
        <w:t xml:space="preserve"> en promedio</w:t>
      </w:r>
      <w:r w:rsidRPr="000D27ED">
        <w:t xml:space="preserve"> con un comportamiento aceptable, como se muestra en la </w:t>
      </w:r>
      <w:r w:rsidRPr="000D27ED">
        <w:fldChar w:fldCharType="begin"/>
      </w:r>
      <w:r w:rsidRPr="000D27ED">
        <w:instrText xml:space="preserve"> REF _Ref45747591 \h </w:instrText>
      </w:r>
      <w:r w:rsidRPr="000D27ED">
        <w:fldChar w:fldCharType="separate"/>
      </w:r>
      <w:r w:rsidR="008D64F7">
        <w:t xml:space="preserve">Figura </w:t>
      </w:r>
      <w:r w:rsidR="008D64F7">
        <w:rPr>
          <w:noProof/>
        </w:rPr>
        <w:t>6</w:t>
      </w:r>
      <w:r w:rsidR="008D64F7">
        <w:t>.</w:t>
      </w:r>
      <w:r w:rsidR="008D64F7">
        <w:rPr>
          <w:noProof/>
        </w:rPr>
        <w:t>6</w:t>
      </w:r>
      <w:r w:rsidRPr="000D27ED">
        <w:fldChar w:fldCharType="end"/>
      </w:r>
      <w:r w:rsidRPr="000D27ED">
        <w:t>.</w:t>
      </w:r>
    </w:p>
    <w:p w14:paraId="665376D8" w14:textId="77777777" w:rsidR="00753EC7" w:rsidRDefault="00753EC7" w:rsidP="00753EC7">
      <w:pPr>
        <w:spacing w:line="259" w:lineRule="auto"/>
      </w:pPr>
    </w:p>
    <w:p w14:paraId="2B0339AD" w14:textId="77777777" w:rsidR="00753EC7" w:rsidRDefault="001246A0" w:rsidP="00753EC7">
      <w:pPr>
        <w:keepNext/>
        <w:spacing w:line="259" w:lineRule="auto"/>
        <w:jc w:val="center"/>
      </w:pPr>
      <w:r>
        <w:rPr>
          <w:noProof/>
          <w:lang w:eastAsia="es-MX"/>
        </w:rPr>
        <w:lastRenderedPageBreak/>
        <w:drawing>
          <wp:inline distT="0" distB="0" distL="0" distR="0" wp14:anchorId="5C009F21" wp14:editId="64420AC9">
            <wp:extent cx="3208682" cy="2160000"/>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F3001.jpeg"/>
                    <pic:cNvPicPr/>
                  </pic:nvPicPr>
                  <pic:blipFill>
                    <a:blip r:embed="rId78" cstate="print">
                      <a:extLst>
                        <a:ext uri="{28A0092B-C50C-407E-A947-70E740481C1C}">
                          <a14:useLocalDpi xmlns:a14="http://schemas.microsoft.com/office/drawing/2010/main" val="0"/>
                        </a:ext>
                      </a:extLst>
                    </a:blip>
                    <a:stretch>
                      <a:fillRect/>
                    </a:stretch>
                  </pic:blipFill>
                  <pic:spPr bwMode="auto">
                    <a:xfrm>
                      <a:off x="0" y="0"/>
                      <a:ext cx="3208682" cy="2160000"/>
                    </a:xfrm>
                    <a:prstGeom prst="rect">
                      <a:avLst/>
                    </a:prstGeom>
                    <a:ln>
                      <a:noFill/>
                    </a:ln>
                    <a:extLst>
                      <a:ext uri="{53640926-AAD7-44D8-BBD7-CCE9431645EC}">
                        <a14:shadowObscured xmlns:a14="http://schemas.microsoft.com/office/drawing/2010/main"/>
                      </a:ext>
                    </a:extLst>
                  </pic:spPr>
                </pic:pic>
              </a:graphicData>
            </a:graphic>
          </wp:inline>
        </w:drawing>
      </w:r>
    </w:p>
    <w:p w14:paraId="35C86955" w14:textId="49BA408F" w:rsidR="00753EC7" w:rsidRDefault="00753EC7" w:rsidP="00753EC7">
      <w:pPr>
        <w:pStyle w:val="Descripcin"/>
      </w:pPr>
      <w:bookmarkStart w:id="182" w:name="_Ref45747591"/>
      <w:bookmarkStart w:id="183" w:name="_Toc52383928"/>
      <w:r>
        <w:t xml:space="preserve">Figura </w:t>
      </w:r>
      <w:r w:rsidR="008D64F7">
        <w:fldChar w:fldCharType="begin"/>
      </w:r>
      <w:r w:rsidR="008D64F7">
        <w:instrText xml:space="preserve"> STYLEREF 1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6</w:t>
      </w:r>
      <w:r w:rsidR="008D64F7">
        <w:rPr>
          <w:noProof/>
        </w:rPr>
        <w:fldChar w:fldCharType="end"/>
      </w:r>
      <w:bookmarkEnd w:id="182"/>
      <w:r>
        <w:t>. Validación del sistema durante 50 minutos.</w:t>
      </w:r>
      <w:bookmarkEnd w:id="183"/>
    </w:p>
    <w:p w14:paraId="096F5E98" w14:textId="77777777" w:rsidR="00554EEB" w:rsidRDefault="00554EEB" w:rsidP="00345E11">
      <w:pPr>
        <w:spacing w:line="259" w:lineRule="auto"/>
        <w:jc w:val="left"/>
      </w:pPr>
    </w:p>
    <w:p w14:paraId="73B5CDD2" w14:textId="126FE2B5" w:rsidR="00F25C81" w:rsidRDefault="00A676AE" w:rsidP="00DB144C">
      <w:r>
        <w:t xml:space="preserve">Los valores de la humedad relativa se lograron mantener en un rango de entre el </w:t>
      </w:r>
      <w:r w:rsidR="00DB144C">
        <w:t>50 a</w:t>
      </w:r>
      <w:r>
        <w:t xml:space="preserve"> 70% con ayuda del módulo de ventilación</w:t>
      </w:r>
      <w:r w:rsidR="00DB144C">
        <w:t xml:space="preserve">, debido a que se mantiene dentro del rango propuesto por los manuales el sistema </w:t>
      </w:r>
      <w:r w:rsidR="00E87D19">
        <w:t>está</w:t>
      </w:r>
      <w:r w:rsidR="00DB144C">
        <w:t xml:space="preserve"> cumpliendo con el objetivo propuesto, por otro lado, para el control de humedad en rangos mayores, por ejemplo, de 0 a 100% se requieren de sistemas más completos que incluyen humidificadores y deshumidificadores. Sin embargo, para mantener los límites recomendados de humedad dentro del galpón por los manuales consultados, se logra con ayuda del módulo de ventilación en</w:t>
      </w:r>
      <w:r w:rsidR="00514F16">
        <w:t xml:space="preserve"> la</w:t>
      </w:r>
      <w:r w:rsidR="00A25FE5">
        <w:t xml:space="preserve"> </w:t>
      </w:r>
      <w:r w:rsidR="00813CB8">
        <w:fldChar w:fldCharType="begin"/>
      </w:r>
      <w:r w:rsidR="00813CB8">
        <w:instrText xml:space="preserve"> REF _Ref48849518 \h </w:instrText>
      </w:r>
      <w:r w:rsidR="00813CB8">
        <w:fldChar w:fldCharType="separate"/>
      </w:r>
      <w:r w:rsidR="008D64F7">
        <w:t xml:space="preserve">Figura </w:t>
      </w:r>
      <w:r w:rsidR="008D64F7">
        <w:rPr>
          <w:noProof/>
        </w:rPr>
        <w:t>6</w:t>
      </w:r>
      <w:r w:rsidR="008D64F7">
        <w:t>.</w:t>
      </w:r>
      <w:r w:rsidR="008D64F7">
        <w:rPr>
          <w:noProof/>
        </w:rPr>
        <w:t>7</w:t>
      </w:r>
      <w:r w:rsidR="00813CB8">
        <w:fldChar w:fldCharType="end"/>
      </w:r>
      <w:r w:rsidR="00813CB8">
        <w:t>, se aprecia la lectura de la humedad y la relación con la ventilación.</w:t>
      </w:r>
    </w:p>
    <w:p w14:paraId="5CA457EB" w14:textId="77777777" w:rsidR="00514F16" w:rsidRDefault="00514F16" w:rsidP="00F25C81"/>
    <w:p w14:paraId="43AB3E6A" w14:textId="77777777" w:rsidR="00304D2D" w:rsidRDefault="00824A3D" w:rsidP="00304D2D">
      <w:pPr>
        <w:keepNext/>
        <w:jc w:val="center"/>
      </w:pPr>
      <w:r>
        <w:rPr>
          <w:noProof/>
        </w:rPr>
        <w:drawing>
          <wp:inline distT="0" distB="0" distL="0" distR="0" wp14:anchorId="06E383F9" wp14:editId="487B463A">
            <wp:extent cx="3018702" cy="216000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5"/>
                    <pic:cNvPicPr/>
                  </pic:nvPicPr>
                  <pic:blipFill>
                    <a:blip r:embed="rId79" cstate="print">
                      <a:extLst>
                        <a:ext uri="{28A0092B-C50C-407E-A947-70E740481C1C}">
                          <a14:useLocalDpi xmlns:a14="http://schemas.microsoft.com/office/drawing/2010/main" val="0"/>
                        </a:ext>
                      </a:extLst>
                    </a:blip>
                    <a:stretch>
                      <a:fillRect/>
                    </a:stretch>
                  </pic:blipFill>
                  <pic:spPr>
                    <a:xfrm>
                      <a:off x="0" y="0"/>
                      <a:ext cx="3018702" cy="2160000"/>
                    </a:xfrm>
                    <a:prstGeom prst="rect">
                      <a:avLst/>
                    </a:prstGeom>
                  </pic:spPr>
                </pic:pic>
              </a:graphicData>
            </a:graphic>
          </wp:inline>
        </w:drawing>
      </w:r>
    </w:p>
    <w:p w14:paraId="1B864F50" w14:textId="2CAFD644" w:rsidR="00304D2D" w:rsidRDefault="00304D2D" w:rsidP="00304D2D">
      <w:pPr>
        <w:pStyle w:val="Descripcin"/>
      </w:pPr>
      <w:bookmarkStart w:id="184" w:name="_Ref48849518"/>
      <w:bookmarkStart w:id="185" w:name="_Toc52383929"/>
      <w:r>
        <w:t xml:space="preserve">Figura </w:t>
      </w:r>
      <w:r w:rsidR="008D64F7">
        <w:fldChar w:fldCharType="begin"/>
      </w:r>
      <w:r w:rsidR="008D64F7">
        <w:instrText xml:space="preserve"> STYLEREF 1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7</w:t>
      </w:r>
      <w:r w:rsidR="008D64F7">
        <w:rPr>
          <w:noProof/>
        </w:rPr>
        <w:fldChar w:fldCharType="end"/>
      </w:r>
      <w:bookmarkEnd w:id="184"/>
      <w:r>
        <w:t>. Relación entre humedad y ventilación.</w:t>
      </w:r>
      <w:bookmarkEnd w:id="185"/>
    </w:p>
    <w:p w14:paraId="1E4511D2" w14:textId="77777777" w:rsidR="00813CB8" w:rsidRDefault="00813CB8" w:rsidP="00824A3D">
      <w:pPr>
        <w:jc w:val="center"/>
      </w:pPr>
    </w:p>
    <w:p w14:paraId="16437C41" w14:textId="19366B7B" w:rsidR="00514F16" w:rsidRDefault="00813CB8" w:rsidP="002D4553">
      <w:r>
        <w:t xml:space="preserve">En el apartado de alimentación se puede </w:t>
      </w:r>
      <w:r w:rsidR="00514F16">
        <w:t xml:space="preserve">apreciar que el transportador helicoidal es capaz de dosificar el alimento mediante las rutinas de alimentación, en la </w:t>
      </w:r>
      <w:r w:rsidR="001D0D18">
        <w:fldChar w:fldCharType="begin"/>
      </w:r>
      <w:r w:rsidR="001D0D18">
        <w:instrText xml:space="preserve"> REF _Ref48853634 \h </w:instrText>
      </w:r>
      <w:r w:rsidR="002D4553">
        <w:instrText xml:space="preserve"> \* MERGEFORMAT </w:instrText>
      </w:r>
      <w:r w:rsidR="001D0D18">
        <w:fldChar w:fldCharType="separate"/>
      </w:r>
      <w:r w:rsidR="008D64F7">
        <w:t xml:space="preserve">Figura </w:t>
      </w:r>
      <w:r w:rsidR="008D64F7">
        <w:rPr>
          <w:noProof/>
        </w:rPr>
        <w:t>6.8</w:t>
      </w:r>
      <w:r w:rsidR="001D0D18">
        <w:fldChar w:fldCharType="end"/>
      </w:r>
      <w:r w:rsidR="001D0D18">
        <w:t>. se aprecia el alimento transportado por el tornillo sinfín</w:t>
      </w:r>
      <w:r w:rsidR="003577A1">
        <w:t xml:space="preserve"> desde fuera de la maqueta funcional al interior de la misma</w:t>
      </w:r>
      <w:r w:rsidR="001D0D18">
        <w:t xml:space="preserve">. </w:t>
      </w:r>
      <w:r w:rsidR="007A6702">
        <w:t>Cabe menciona</w:t>
      </w:r>
      <w:r w:rsidR="002D4553">
        <w:t xml:space="preserve">r que se tendrá una mayor dosificación en la primera salida del trasportador, pero solo al inicio de la primera rutina de alimentación y en lo que el alimento alcanza la última salida, en las rutinas posteriores el alimento es distribuido con mayor uniformidad. </w:t>
      </w:r>
      <w:r w:rsidR="007A6702">
        <w:t xml:space="preserve"> </w:t>
      </w:r>
    </w:p>
    <w:p w14:paraId="346F0010" w14:textId="77777777" w:rsidR="001D0D18" w:rsidRDefault="001D0D18" w:rsidP="00813CB8">
      <w:pPr>
        <w:jc w:val="left"/>
      </w:pPr>
    </w:p>
    <w:p w14:paraId="5F1F10F2" w14:textId="77777777" w:rsidR="001D0D18" w:rsidRDefault="00514F16" w:rsidP="001D0D18">
      <w:pPr>
        <w:keepNext/>
        <w:jc w:val="center"/>
      </w:pPr>
      <w:r>
        <w:rPr>
          <w:noProof/>
        </w:rPr>
        <w:drawing>
          <wp:inline distT="0" distB="0" distL="0" distR="0" wp14:anchorId="0E5362FC" wp14:editId="63A5E4D3">
            <wp:extent cx="2879776" cy="216000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6"/>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879776" cy="2160000"/>
                    </a:xfrm>
                    <a:prstGeom prst="rect">
                      <a:avLst/>
                    </a:prstGeom>
                  </pic:spPr>
                </pic:pic>
              </a:graphicData>
            </a:graphic>
          </wp:inline>
        </w:drawing>
      </w:r>
    </w:p>
    <w:p w14:paraId="45DA04D5" w14:textId="6D8ECF09" w:rsidR="001D0D18" w:rsidRDefault="001D0D18" w:rsidP="001D0D18">
      <w:pPr>
        <w:pStyle w:val="Descripcin"/>
      </w:pPr>
      <w:bookmarkStart w:id="186" w:name="_Ref48853634"/>
      <w:bookmarkStart w:id="187" w:name="_Toc52383930"/>
      <w:r>
        <w:t xml:space="preserve">Figura </w:t>
      </w:r>
      <w:r w:rsidR="008D64F7">
        <w:fldChar w:fldCharType="begin"/>
      </w:r>
      <w:r w:rsidR="008D64F7">
        <w:instrText xml:space="preserve"> STYLEREF 1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8</w:t>
      </w:r>
      <w:r w:rsidR="008D64F7">
        <w:rPr>
          <w:noProof/>
        </w:rPr>
        <w:fldChar w:fldCharType="end"/>
      </w:r>
      <w:bookmarkEnd w:id="186"/>
      <w:r>
        <w:t>. Transportador helicoidal en funcionamiento.</w:t>
      </w:r>
      <w:bookmarkEnd w:id="187"/>
    </w:p>
    <w:p w14:paraId="0EA4E9CB" w14:textId="75B45D91" w:rsidR="001D0D18" w:rsidRDefault="001D0D18" w:rsidP="001D0D18">
      <w:pPr>
        <w:jc w:val="left"/>
      </w:pPr>
    </w:p>
    <w:p w14:paraId="237681C8" w14:textId="623BCD34" w:rsidR="001D0D18" w:rsidRDefault="001D0D18" w:rsidP="00B45C57">
      <w:r>
        <w:t xml:space="preserve">El sistema de control basado en lógica difusa </w:t>
      </w:r>
      <w:r w:rsidR="00B45C57">
        <w:t xml:space="preserve">funciona a partir de la interacción entre el módulo de ventilación y módulo de calefacción de acuerdo con las lecturas registradas por el sensor, por otro lado, el módulo de alimentación se encarga de suministrar alimento, en la  </w:t>
      </w:r>
      <w:r w:rsidR="00126C18">
        <w:fldChar w:fldCharType="begin"/>
      </w:r>
      <w:r w:rsidR="00126C18">
        <w:instrText xml:space="preserve"> REF _Ref48855012 \h </w:instrText>
      </w:r>
      <w:r w:rsidR="00126C18">
        <w:fldChar w:fldCharType="separate"/>
      </w:r>
      <w:r w:rsidR="008D64F7">
        <w:t xml:space="preserve">Figura </w:t>
      </w:r>
      <w:r w:rsidR="008D64F7">
        <w:rPr>
          <w:noProof/>
        </w:rPr>
        <w:t>6</w:t>
      </w:r>
      <w:r w:rsidR="008D64F7">
        <w:t>.</w:t>
      </w:r>
      <w:r w:rsidR="008D64F7">
        <w:rPr>
          <w:noProof/>
        </w:rPr>
        <w:t>9</w:t>
      </w:r>
      <w:r w:rsidR="00126C18">
        <w:fldChar w:fldCharType="end"/>
      </w:r>
      <w:r w:rsidR="00126C18">
        <w:t>, se aprecia el interior de la maqueta del galpón mientras e</w:t>
      </w:r>
      <w:r w:rsidR="003577A1">
        <w:t>l</w:t>
      </w:r>
      <w:r w:rsidR="00126C18">
        <w:t xml:space="preserve"> sistema </w:t>
      </w:r>
      <w:r w:rsidR="00B77627">
        <w:t>está</w:t>
      </w:r>
      <w:r w:rsidR="00126C18">
        <w:t xml:space="preserve"> funcionando.</w:t>
      </w:r>
    </w:p>
    <w:p w14:paraId="69454422" w14:textId="77777777" w:rsidR="00B45C57" w:rsidRDefault="001D0D18" w:rsidP="00B45C57">
      <w:pPr>
        <w:keepNext/>
        <w:jc w:val="center"/>
      </w:pPr>
      <w:r>
        <w:rPr>
          <w:noProof/>
        </w:rPr>
        <w:lastRenderedPageBreak/>
        <w:drawing>
          <wp:inline distT="0" distB="0" distL="0" distR="0" wp14:anchorId="59A6096A" wp14:editId="56DB68D6">
            <wp:extent cx="2879776" cy="216000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879776" cy="2160000"/>
                    </a:xfrm>
                    <a:prstGeom prst="rect">
                      <a:avLst/>
                    </a:prstGeom>
                  </pic:spPr>
                </pic:pic>
              </a:graphicData>
            </a:graphic>
          </wp:inline>
        </w:drawing>
      </w:r>
    </w:p>
    <w:p w14:paraId="44D3CF62" w14:textId="4161A881" w:rsidR="001D0D18" w:rsidRDefault="00B45C57" w:rsidP="00B45C57">
      <w:pPr>
        <w:pStyle w:val="Descripcin"/>
      </w:pPr>
      <w:bookmarkStart w:id="188" w:name="_Ref48855012"/>
      <w:bookmarkStart w:id="189" w:name="_Toc52383931"/>
      <w:r>
        <w:t xml:space="preserve">Figura </w:t>
      </w:r>
      <w:r w:rsidR="008D64F7">
        <w:fldChar w:fldCharType="begin"/>
      </w:r>
      <w:r w:rsidR="008D64F7">
        <w:instrText xml:space="preserve"> STYLEREF 1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9</w:t>
      </w:r>
      <w:r w:rsidR="008D64F7">
        <w:rPr>
          <w:noProof/>
        </w:rPr>
        <w:fldChar w:fldCharType="end"/>
      </w:r>
      <w:bookmarkEnd w:id="188"/>
      <w:r>
        <w:t>. Vista del interior de la maqueta del galpón.</w:t>
      </w:r>
      <w:bookmarkEnd w:id="189"/>
    </w:p>
    <w:p w14:paraId="470F58F0" w14:textId="77777777" w:rsidR="00126C18" w:rsidRDefault="00126C18" w:rsidP="001D0D18">
      <w:pPr>
        <w:jc w:val="left"/>
      </w:pPr>
    </w:p>
    <w:p w14:paraId="70EA3666" w14:textId="0EFD790A" w:rsidR="001D0D18" w:rsidRDefault="001D0D18" w:rsidP="00126C18">
      <w:r>
        <w:t xml:space="preserve">Los indicadores del </w:t>
      </w:r>
      <w:r w:rsidR="00B45C57">
        <w:t>sistema se</w:t>
      </w:r>
      <w:r>
        <w:t xml:space="preserve"> </w:t>
      </w:r>
      <w:r w:rsidR="00126C18">
        <w:t xml:space="preserve">puede apreciar en la </w:t>
      </w:r>
      <w:r w:rsidR="00126C18">
        <w:fldChar w:fldCharType="begin"/>
      </w:r>
      <w:r w:rsidR="00126C18">
        <w:instrText xml:space="preserve"> REF _Ref48855147 \h  \* MERGEFORMAT </w:instrText>
      </w:r>
      <w:r w:rsidR="00126C18">
        <w:fldChar w:fldCharType="separate"/>
      </w:r>
      <w:r w:rsidR="008D64F7">
        <w:t xml:space="preserve">Figura </w:t>
      </w:r>
      <w:r w:rsidR="008D64F7">
        <w:rPr>
          <w:noProof/>
        </w:rPr>
        <w:t>6.10</w:t>
      </w:r>
      <w:r w:rsidR="00126C18">
        <w:fldChar w:fldCharType="end"/>
      </w:r>
      <w:r w:rsidR="00126C18">
        <w:t xml:space="preserve">, en primer lugar se muestra la fecha actual y la hora, en seguida se muestra el número del día de vida del pollo así como el </w:t>
      </w:r>
      <w:r w:rsidR="004B656F">
        <w:t xml:space="preserve">arreglo de temperatura </w:t>
      </w:r>
      <w:r w:rsidR="00126C18">
        <w:t xml:space="preserve">(límite inferior, valor ideal y </w:t>
      </w:r>
      <w:r w:rsidR="004B656F">
        <w:t>límite</w:t>
      </w:r>
      <w:r w:rsidR="00126C18">
        <w:t xml:space="preserve"> superior)</w:t>
      </w:r>
      <w:r w:rsidR="004B656F">
        <w:t>, en seguida, se muestran las lecturas de temperatura y humedad recuperadas por el sensor y finalmente se muestra el valor numérico de la defusificación que representa el porcentaje de activación tanto del módulo de ventilación y calefacción respectivamente.</w:t>
      </w:r>
    </w:p>
    <w:p w14:paraId="1C963A33" w14:textId="77777777" w:rsidR="001D0D18" w:rsidRDefault="001D0D18" w:rsidP="001D0D18">
      <w:pPr>
        <w:jc w:val="left"/>
        <w:rPr>
          <w:noProof/>
        </w:rPr>
      </w:pPr>
    </w:p>
    <w:p w14:paraId="1C2EC940" w14:textId="77777777" w:rsidR="00126C18" w:rsidRDefault="001D0D18" w:rsidP="00126C18">
      <w:pPr>
        <w:keepNext/>
        <w:jc w:val="center"/>
      </w:pPr>
      <w:r>
        <w:rPr>
          <w:noProof/>
        </w:rPr>
        <w:drawing>
          <wp:inline distT="0" distB="0" distL="0" distR="0" wp14:anchorId="2797E49D" wp14:editId="1BA18D1B">
            <wp:extent cx="3600000" cy="2170787"/>
            <wp:effectExtent l="0" t="0" r="635" b="127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cstate="screen">
                      <a:extLst>
                        <a:ext uri="{28A0092B-C50C-407E-A947-70E740481C1C}">
                          <a14:useLocalDpi xmlns:a14="http://schemas.microsoft.com/office/drawing/2010/main"/>
                        </a:ext>
                      </a:extLst>
                    </a:blip>
                    <a:srcRect/>
                    <a:stretch/>
                  </pic:blipFill>
                  <pic:spPr bwMode="auto">
                    <a:xfrm>
                      <a:off x="0" y="0"/>
                      <a:ext cx="3600000" cy="2170787"/>
                    </a:xfrm>
                    <a:prstGeom prst="rect">
                      <a:avLst/>
                    </a:prstGeom>
                    <a:ln>
                      <a:noFill/>
                    </a:ln>
                    <a:extLst>
                      <a:ext uri="{53640926-AAD7-44D8-BBD7-CCE9431645EC}">
                        <a14:shadowObscured xmlns:a14="http://schemas.microsoft.com/office/drawing/2010/main"/>
                      </a:ext>
                    </a:extLst>
                  </pic:spPr>
                </pic:pic>
              </a:graphicData>
            </a:graphic>
          </wp:inline>
        </w:drawing>
      </w:r>
    </w:p>
    <w:p w14:paraId="180D0380" w14:textId="2467D5DF" w:rsidR="001D0D18" w:rsidRDefault="00126C18" w:rsidP="00126C18">
      <w:pPr>
        <w:pStyle w:val="Descripcin"/>
      </w:pPr>
      <w:bookmarkStart w:id="190" w:name="_Ref48855147"/>
      <w:bookmarkStart w:id="191" w:name="_Toc52383932"/>
      <w:r>
        <w:t xml:space="preserve">Figura </w:t>
      </w:r>
      <w:r w:rsidR="008D64F7">
        <w:fldChar w:fldCharType="begin"/>
      </w:r>
      <w:r w:rsidR="008D64F7">
        <w:instrText xml:space="preserve"> STYLEREF 1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w:instrText>
      </w:r>
      <w:r w:rsidR="008D64F7">
        <w:instrText xml:space="preserve">ABIC \s 1 </w:instrText>
      </w:r>
      <w:r w:rsidR="008D64F7">
        <w:fldChar w:fldCharType="separate"/>
      </w:r>
      <w:r w:rsidR="008D64F7">
        <w:rPr>
          <w:noProof/>
        </w:rPr>
        <w:t>10</w:t>
      </w:r>
      <w:r w:rsidR="008D64F7">
        <w:rPr>
          <w:noProof/>
        </w:rPr>
        <w:fldChar w:fldCharType="end"/>
      </w:r>
      <w:bookmarkEnd w:id="190"/>
      <w:r>
        <w:t>. Monitoreo del sistema mediante consola.</w:t>
      </w:r>
      <w:bookmarkEnd w:id="191"/>
    </w:p>
    <w:p w14:paraId="6FBE4C93" w14:textId="77777777" w:rsidR="00D34452" w:rsidRPr="00D34452" w:rsidRDefault="00D34452" w:rsidP="00D34452"/>
    <w:p w14:paraId="75607071" w14:textId="2A540ABD" w:rsidR="00B77627" w:rsidRDefault="004B656F" w:rsidP="00B77627">
      <w:r>
        <w:lastRenderedPageBreak/>
        <w:t xml:space="preserve">El sistema </w:t>
      </w:r>
      <w:r w:rsidR="00B77627">
        <w:t>está</w:t>
      </w:r>
      <w:r>
        <w:t xml:space="preserve"> pensado para que funcione automáticamente, simplemente el usuario debe de </w:t>
      </w:r>
      <w:r w:rsidR="00B77627">
        <w:t>escribir</w:t>
      </w:r>
      <w:r>
        <w:t xml:space="preserve"> la fecha de inicio del ciclo de vida de las aves que representa el </w:t>
      </w:r>
      <w:r w:rsidR="00B77627">
        <w:t>día</w:t>
      </w:r>
      <w:r>
        <w:t xml:space="preserve"> de partida</w:t>
      </w:r>
      <w:r w:rsidR="00B77627">
        <w:t xml:space="preserve"> y el total de días que dura el ciclo deseado. Para un nuevo ciclo de crecimiento y engorde se </w:t>
      </w:r>
      <w:r w:rsidR="00DA181C">
        <w:t>modificarán</w:t>
      </w:r>
      <w:r w:rsidR="00B77627">
        <w:t xml:space="preserve"> nuevamente los parámetros mencionados, en la </w:t>
      </w:r>
      <w:r w:rsidR="00B77627">
        <w:fldChar w:fldCharType="begin"/>
      </w:r>
      <w:r w:rsidR="00B77627">
        <w:instrText xml:space="preserve"> REF _Ref48856606 \h </w:instrText>
      </w:r>
      <w:r w:rsidR="00B77627">
        <w:fldChar w:fldCharType="separate"/>
      </w:r>
      <w:r w:rsidR="008D64F7">
        <w:t xml:space="preserve">Figura </w:t>
      </w:r>
      <w:r w:rsidR="008D64F7">
        <w:rPr>
          <w:noProof/>
        </w:rPr>
        <w:t>6</w:t>
      </w:r>
      <w:r w:rsidR="008D64F7">
        <w:t>.</w:t>
      </w:r>
      <w:r w:rsidR="008D64F7">
        <w:rPr>
          <w:noProof/>
        </w:rPr>
        <w:t>11</w:t>
      </w:r>
      <w:r w:rsidR="00B77627">
        <w:fldChar w:fldCharType="end"/>
      </w:r>
      <w:r w:rsidR="00B77627">
        <w:t>, se observa</w:t>
      </w:r>
      <w:r w:rsidR="00DA181C">
        <w:t xml:space="preserve"> las líneas 113 que es </w:t>
      </w:r>
      <w:r w:rsidR="00D34452">
        <w:t xml:space="preserve">la fecha de </w:t>
      </w:r>
      <w:r w:rsidR="00DA181C">
        <w:t xml:space="preserve">inicio del ciclo y la línea 114 que es la duración </w:t>
      </w:r>
      <w:r w:rsidR="00D34452">
        <w:t xml:space="preserve">en días </w:t>
      </w:r>
      <w:r w:rsidR="00DA181C">
        <w:t>del ciclo</w:t>
      </w:r>
      <w:r w:rsidR="00D34452">
        <w:t xml:space="preserve"> de crecimiento y engorde las aves</w:t>
      </w:r>
      <w:r w:rsidR="00DA181C">
        <w:t>.</w:t>
      </w:r>
    </w:p>
    <w:p w14:paraId="1563E35D" w14:textId="77777777" w:rsidR="00B77627" w:rsidRDefault="00B77627" w:rsidP="00B77627">
      <w:pPr>
        <w:rPr>
          <w:noProof/>
        </w:rPr>
      </w:pPr>
    </w:p>
    <w:p w14:paraId="6BC13994" w14:textId="77777777" w:rsidR="00B77627" w:rsidRDefault="00B77627" w:rsidP="00B77627">
      <w:pPr>
        <w:keepNext/>
        <w:jc w:val="center"/>
      </w:pPr>
      <w:r>
        <w:rPr>
          <w:noProof/>
        </w:rPr>
        <w:drawing>
          <wp:inline distT="0" distB="0" distL="0" distR="0" wp14:anchorId="30A626B9" wp14:editId="1FAEF451">
            <wp:extent cx="3736095" cy="643905"/>
            <wp:effectExtent l="0" t="0" r="0" b="381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cstate="screen">
                      <a:extLst>
                        <a:ext uri="{28A0092B-C50C-407E-A947-70E740481C1C}">
                          <a14:useLocalDpi xmlns:a14="http://schemas.microsoft.com/office/drawing/2010/main"/>
                        </a:ext>
                      </a:extLst>
                    </a:blip>
                    <a:srcRect/>
                    <a:stretch/>
                  </pic:blipFill>
                  <pic:spPr bwMode="auto">
                    <a:xfrm>
                      <a:off x="0" y="0"/>
                      <a:ext cx="3738305" cy="644286"/>
                    </a:xfrm>
                    <a:prstGeom prst="rect">
                      <a:avLst/>
                    </a:prstGeom>
                    <a:ln>
                      <a:noFill/>
                    </a:ln>
                    <a:extLst>
                      <a:ext uri="{53640926-AAD7-44D8-BBD7-CCE9431645EC}">
                        <a14:shadowObscured xmlns:a14="http://schemas.microsoft.com/office/drawing/2010/main"/>
                      </a:ext>
                    </a:extLst>
                  </pic:spPr>
                </pic:pic>
              </a:graphicData>
            </a:graphic>
          </wp:inline>
        </w:drawing>
      </w:r>
    </w:p>
    <w:p w14:paraId="505443BE" w14:textId="2C64E21B" w:rsidR="00B77627" w:rsidRDefault="00B77627" w:rsidP="00B77627">
      <w:pPr>
        <w:pStyle w:val="Descripcin"/>
      </w:pPr>
      <w:bookmarkStart w:id="192" w:name="_Ref48856606"/>
      <w:bookmarkStart w:id="193" w:name="_Toc52383933"/>
      <w:r>
        <w:t xml:space="preserve">Figura </w:t>
      </w:r>
      <w:r w:rsidR="008D64F7">
        <w:fldChar w:fldCharType="begin"/>
      </w:r>
      <w:r w:rsidR="008D64F7">
        <w:instrText xml:space="preserve"> STYLEREF 1 \s </w:instrText>
      </w:r>
      <w:r w:rsidR="008D64F7">
        <w:fldChar w:fldCharType="separate"/>
      </w:r>
      <w:r w:rsidR="008D64F7">
        <w:rPr>
          <w:noProof/>
        </w:rPr>
        <w:t>6</w:t>
      </w:r>
      <w:r w:rsidR="008D64F7">
        <w:rPr>
          <w:noProof/>
        </w:rPr>
        <w:fldChar w:fldCharType="end"/>
      </w:r>
      <w:r w:rsidR="00B073A9">
        <w:t>.</w:t>
      </w:r>
      <w:r w:rsidR="008D64F7">
        <w:fldChar w:fldCharType="begin"/>
      </w:r>
      <w:r w:rsidR="008D64F7">
        <w:instrText xml:space="preserve"> SEQ Figura \* ARABIC \s 1 </w:instrText>
      </w:r>
      <w:r w:rsidR="008D64F7">
        <w:fldChar w:fldCharType="separate"/>
      </w:r>
      <w:r w:rsidR="008D64F7">
        <w:rPr>
          <w:noProof/>
        </w:rPr>
        <w:t>11</w:t>
      </w:r>
      <w:r w:rsidR="008D64F7">
        <w:rPr>
          <w:noProof/>
        </w:rPr>
        <w:fldChar w:fldCharType="end"/>
      </w:r>
      <w:bookmarkEnd w:id="192"/>
      <w:r>
        <w:t>. Configuración manual del sistema.</w:t>
      </w:r>
      <w:bookmarkEnd w:id="193"/>
    </w:p>
    <w:p w14:paraId="6671D7CF" w14:textId="5F5D0C94" w:rsidR="00B77627" w:rsidRDefault="00B77627" w:rsidP="00B77627"/>
    <w:p w14:paraId="7EEE4541" w14:textId="20E10D54" w:rsidR="00955960" w:rsidRDefault="005E16BA" w:rsidP="00B77627">
      <w:pPr>
        <w:rPr>
          <w:bCs/>
        </w:rPr>
      </w:pPr>
      <w:r>
        <w:t>Después</w:t>
      </w:r>
      <w:r w:rsidR="00A41C73">
        <w:t xml:space="preserve"> de evaluar la respuesta del </w:t>
      </w:r>
      <w:r w:rsidR="00A41C73">
        <w:rPr>
          <w:bCs/>
        </w:rPr>
        <w:t xml:space="preserve">sistema </w:t>
      </w:r>
      <w:r w:rsidR="00A41C73" w:rsidRPr="00B047E2">
        <w:rPr>
          <w:bCs/>
        </w:rPr>
        <w:t>basado en lógica difusa</w:t>
      </w:r>
      <w:r>
        <w:rPr>
          <w:bCs/>
        </w:rPr>
        <w:t xml:space="preserve"> propuesto</w:t>
      </w:r>
      <w:r w:rsidR="00955960">
        <w:rPr>
          <w:bCs/>
        </w:rPr>
        <w:t xml:space="preserve"> bajo diferentes condiciones</w:t>
      </w:r>
      <w:r>
        <w:rPr>
          <w:bCs/>
        </w:rPr>
        <w:t xml:space="preserve"> se llegaron a resultados satisfactorios debido a que </w:t>
      </w:r>
      <w:r w:rsidR="00955960">
        <w:rPr>
          <w:bCs/>
        </w:rPr>
        <w:t xml:space="preserve">las variables se mantienen dentro de los rangos propuestos con ayuda de los módulos de ventilación y calefacción. </w:t>
      </w:r>
    </w:p>
    <w:p w14:paraId="23B360A4" w14:textId="1E59BD67" w:rsidR="003F3B6B" w:rsidRDefault="00955960" w:rsidP="00B77627">
      <w:pPr>
        <w:rPr>
          <w:bCs/>
        </w:rPr>
      </w:pPr>
      <w:r>
        <w:rPr>
          <w:bCs/>
        </w:rPr>
        <w:t xml:space="preserve">La temperatura </w:t>
      </w:r>
      <w:r w:rsidR="003F3B6B">
        <w:rPr>
          <w:bCs/>
        </w:rPr>
        <w:t xml:space="preserve">de forma ideal se debe de mantener constante, pero en la práctica el valor de la temperatura tiene algunas variaciones, de acuerdo con </w:t>
      </w:r>
      <w:sdt>
        <w:sdtPr>
          <w:rPr>
            <w:bCs/>
          </w:rPr>
          <w:id w:val="1125122447"/>
          <w:citation/>
        </w:sdtPr>
        <w:sdtEndPr/>
        <w:sdtContent>
          <w:r w:rsidR="003F3B6B">
            <w:rPr>
              <w:bCs/>
            </w:rPr>
            <w:fldChar w:fldCharType="begin"/>
          </w:r>
          <w:r w:rsidR="003F3B6B">
            <w:rPr>
              <w:bCs/>
            </w:rPr>
            <w:instrText xml:space="preserve"> CITATION MarcadorDePosición1 \l 2058 </w:instrText>
          </w:r>
          <w:r w:rsidR="003F3B6B">
            <w:rPr>
              <w:bCs/>
            </w:rPr>
            <w:fldChar w:fldCharType="separate"/>
          </w:r>
          <w:r w:rsidR="00251526" w:rsidRPr="00251526">
            <w:rPr>
              <w:noProof/>
            </w:rPr>
            <w:t>(Aviagen, 2018)</w:t>
          </w:r>
          <w:r w:rsidR="003F3B6B">
            <w:rPr>
              <w:bCs/>
            </w:rPr>
            <w:fldChar w:fldCharType="end"/>
          </w:r>
        </w:sdtContent>
      </w:sdt>
      <w:r w:rsidR="003F3B6B">
        <w:rPr>
          <w:bCs/>
        </w:rPr>
        <w:t xml:space="preserve"> existe una tolerancia poco mayor a </w:t>
      </w:r>
      <w:r w:rsidR="003F3B6B">
        <w:rPr>
          <w:rFonts w:cs="Times New Roman"/>
          <w:bCs/>
        </w:rPr>
        <w:t>±</w:t>
      </w:r>
      <w:r w:rsidR="003F3B6B">
        <w:rPr>
          <w:bCs/>
        </w:rPr>
        <w:t xml:space="preserve"> 2 °C a partir del valor sugerido mientras que el valor de la temperatura dentro de la maqueta del galpón registró variaciones menores a los 2 °C y solo en algunos casos variaciones iguales. Por otro </w:t>
      </w:r>
      <w:r w:rsidR="00E32937">
        <w:rPr>
          <w:bCs/>
        </w:rPr>
        <w:t>lado,</w:t>
      </w:r>
      <w:r w:rsidR="003F3B6B">
        <w:rPr>
          <w:bCs/>
        </w:rPr>
        <w:t xml:space="preserve"> el cambio de la temperatura </w:t>
      </w:r>
      <w:r w:rsidR="006C54D0">
        <w:rPr>
          <w:bCs/>
        </w:rPr>
        <w:t xml:space="preserve">acorde a la edad del pollo también se logró modificar satisfactoriamente. </w:t>
      </w:r>
    </w:p>
    <w:p w14:paraId="5885E506" w14:textId="4325FEF9" w:rsidR="00DA181C" w:rsidRDefault="003F3B6B" w:rsidP="00B77627">
      <w:r>
        <w:rPr>
          <w:bCs/>
        </w:rPr>
        <w:t xml:space="preserve"> </w:t>
      </w:r>
    </w:p>
    <w:p w14:paraId="77F16E27" w14:textId="041BC90E" w:rsidR="00DA181C" w:rsidRDefault="00DA181C" w:rsidP="00B77627"/>
    <w:p w14:paraId="38FCCD5E" w14:textId="77777777" w:rsidR="00DA181C" w:rsidRDefault="00DA181C" w:rsidP="00B77627"/>
    <w:p w14:paraId="24C26E7D" w14:textId="77777777" w:rsidR="00386C14" w:rsidRDefault="00386C14" w:rsidP="00B77627"/>
    <w:p w14:paraId="427B42D9" w14:textId="77777777" w:rsidR="00FB4934" w:rsidRDefault="00FB4934" w:rsidP="00FB4934">
      <w:pPr>
        <w:pStyle w:val="Ttulo1"/>
        <w:numPr>
          <w:ilvl w:val="0"/>
          <w:numId w:val="0"/>
        </w:numPr>
        <w:ind w:left="432" w:hanging="432"/>
      </w:pPr>
      <w:bookmarkStart w:id="194" w:name="_Toc55381611"/>
      <w:r>
        <w:lastRenderedPageBreak/>
        <w:t>CONCLUSIONES</w:t>
      </w:r>
      <w:bookmarkEnd w:id="194"/>
    </w:p>
    <w:p w14:paraId="1B48A9CC" w14:textId="0B199AF5" w:rsidR="00AB3642" w:rsidRDefault="00386C14" w:rsidP="00FB4934">
      <w:r>
        <w:t>E</w:t>
      </w:r>
      <w:r w:rsidR="002936B1">
        <w:t>n el</w:t>
      </w:r>
      <w:r>
        <w:t xml:space="preserve"> diseño y desarrollo del sistema de control de parámetros ambientales y alimenticios, basado en lógica difusa requiere la integración de diversos componentes, para una simplificación de las partes se agrupa</w:t>
      </w:r>
      <w:r w:rsidR="002936B1">
        <w:t>ron</w:t>
      </w:r>
      <w:r>
        <w:t xml:space="preserve"> en</w:t>
      </w:r>
      <w:r w:rsidR="002936B1">
        <w:t xml:space="preserve"> los</w:t>
      </w:r>
      <w:r>
        <w:t xml:space="preserve"> módulos</w:t>
      </w:r>
      <w:r w:rsidR="002936B1">
        <w:t xml:space="preserve"> siguientes</w:t>
      </w:r>
      <w:r>
        <w:t xml:space="preserve">: ventilación (puente </w:t>
      </w:r>
      <w:r w:rsidR="00CA5C7F">
        <w:t>H</w:t>
      </w:r>
      <w:r>
        <w:t xml:space="preserve"> y ventilador), calefacción (Modulo </w:t>
      </w:r>
      <w:r w:rsidRPr="00386C14">
        <w:rPr>
          <w:i/>
          <w:iCs/>
        </w:rPr>
        <w:t>dimmer</w:t>
      </w:r>
      <w:r>
        <w:t xml:space="preserve"> de potencia AC y foco incandescente) y alimentación (puente h, motorreductor y transportador helicoidal), además se requiere la integración del sensor que permita la recopilación de la</w:t>
      </w:r>
      <w:r w:rsidR="00AB3642">
        <w:t>s lecturas de</w:t>
      </w:r>
      <w:r>
        <w:t xml:space="preserve"> temperatura y humedad relativa</w:t>
      </w:r>
      <w:r w:rsidR="00AB3642">
        <w:t xml:space="preserve"> y finalmente la unidad de control que permite que el sistema opere de la forma deseada.</w:t>
      </w:r>
      <w:r w:rsidR="000F59EC">
        <w:t xml:space="preserve"> La Raspberry Pi permite la integración y control de los diferentes módulos de control del sistema propuesto, además se pueden integrar más módulos en futuras mejoras al sistema. Con la integración del sensor de temperatura y humedad DHT11, módulo </w:t>
      </w:r>
      <w:r w:rsidR="000F59EC" w:rsidRPr="00CE548B">
        <w:rPr>
          <w:i/>
        </w:rPr>
        <w:t>dimmer</w:t>
      </w:r>
      <w:r w:rsidR="000F59EC">
        <w:t xml:space="preserve"> de potencia AC y puente H ocupan menos de 20 terminales del puerto GPIO (menos de la mitad).</w:t>
      </w:r>
    </w:p>
    <w:p w14:paraId="211BC3F4" w14:textId="6CF97DBA" w:rsidR="00386C14" w:rsidRDefault="00AB3642" w:rsidP="00FB4934">
      <w:r>
        <w:t xml:space="preserve">Para la instalación de las bibliotecas de funciones se deben de realizar en el orden anteriormente enlistado y con los comandos descritos debido a que algunas bibliotecas de funciones son dependientes entre sí. </w:t>
      </w:r>
      <w:r w:rsidR="0015285F">
        <w:t>Además,</w:t>
      </w:r>
      <w:r>
        <w:t xml:space="preserve"> la ventaja de la agrupación de las funciones realizadas por el sistema de forma modular ayuda a un fácil desarrollo del módulo e integración al sistema principal.</w:t>
      </w:r>
    </w:p>
    <w:p w14:paraId="3A5D5DD2" w14:textId="77777777" w:rsidR="0015285F" w:rsidRDefault="0015285F" w:rsidP="00FB4934">
      <w:r w:rsidRPr="0015285F">
        <w:t xml:space="preserve">Dentro de las técnicas de </w:t>
      </w:r>
      <w:r w:rsidRPr="00C52D97">
        <w:rPr>
          <w:i/>
          <w:iCs/>
        </w:rPr>
        <w:t>soft computing</w:t>
      </w:r>
      <w:r w:rsidRPr="0015285F">
        <w:t>, la lógica difusa tiene una mayor tolerancia al clasificar el valor de la variable en cuestión, debido a que cada variable monitoreada tiene un valor de pertenencia mínimo y máximo dentro de cada clasificación</w:t>
      </w:r>
      <w:r>
        <w:t xml:space="preserve"> y permite una respuesta acorde al cambio del valor de la variable</w:t>
      </w:r>
      <w:r w:rsidRPr="0015285F">
        <w:t>.</w:t>
      </w:r>
      <w:r>
        <w:t xml:space="preserve"> Lo anterior no es posible de realizar con los sistemas de control de tipo On-Off.</w:t>
      </w:r>
    </w:p>
    <w:p w14:paraId="28D6FBFC" w14:textId="69A90D2C" w:rsidR="00A07FF8" w:rsidRDefault="0015285F" w:rsidP="00FB4934">
      <w:bookmarkStart w:id="195" w:name="_Hlk49982160"/>
      <w:r>
        <w:t>La</w:t>
      </w:r>
      <w:r w:rsidR="00C65763">
        <w:t xml:space="preserve"> implementación de</w:t>
      </w:r>
      <w:r>
        <w:t xml:space="preserve"> lógica difusa </w:t>
      </w:r>
      <w:r w:rsidR="00C65763">
        <w:t xml:space="preserve">en el sistema de control propuesto </w:t>
      </w:r>
      <w:r w:rsidR="000F59EC">
        <w:t>permite modelar</w:t>
      </w:r>
      <w:r w:rsidR="00C65763">
        <w:t xml:space="preserve"> el funcionamiento del sistema simplemente basándose en una relación causa efecto, además, permite ajustar los </w:t>
      </w:r>
      <w:r w:rsidR="00C52D97">
        <w:t>límites</w:t>
      </w:r>
      <w:r w:rsidR="00C65763">
        <w:t xml:space="preserve"> de los conjuntos difusos según el comportamiento del sistema para alcanzar las salidas deseadas.</w:t>
      </w:r>
      <w:r w:rsidR="000F59EC">
        <w:t xml:space="preserve"> </w:t>
      </w:r>
      <w:r w:rsidR="00446E68">
        <w:t>Los</w:t>
      </w:r>
      <w:r w:rsidR="00A07FF8">
        <w:t xml:space="preserve"> límites de los</w:t>
      </w:r>
      <w:r w:rsidR="00446E68">
        <w:t xml:space="preserve"> </w:t>
      </w:r>
      <w:r w:rsidR="00A07FF8">
        <w:t>sub</w:t>
      </w:r>
      <w:r w:rsidR="00446E68">
        <w:t xml:space="preserve">conjuntos difusos propuestos inicialmente fueron </w:t>
      </w:r>
      <w:r w:rsidR="00A07FF8">
        <w:t>modificados, debido a que una separación mayor entre límites de los subconjuntos crea una respuesta lenta en las variables de control</w:t>
      </w:r>
      <w:bookmarkEnd w:id="195"/>
      <w:r w:rsidR="00A07FF8">
        <w:t>.</w:t>
      </w:r>
      <w:r w:rsidR="009042BB">
        <w:t xml:space="preserve">  </w:t>
      </w:r>
    </w:p>
    <w:p w14:paraId="087A3698" w14:textId="77777777" w:rsidR="009042BB" w:rsidRDefault="009042BB" w:rsidP="00FB4934">
      <w:r>
        <w:lastRenderedPageBreak/>
        <w:t>La integración del módulo de alimentación permite el suministro de alimento dentro del galpón, solo se debe de especificar las horas propuestas para que se lleve a cabo la alimentación.</w:t>
      </w:r>
    </w:p>
    <w:p w14:paraId="538D24AF" w14:textId="0A8A0C04" w:rsidR="009042BB" w:rsidRDefault="009042BB" w:rsidP="00FB4934">
      <w:r>
        <w:t xml:space="preserve">La integración de algunos componentes en la maqueta funcional puede emplearse directamente a un galpón real, tal es el caso de la Raspberry Pi como unidad de control, el módulo </w:t>
      </w:r>
      <w:r w:rsidRPr="009042BB">
        <w:rPr>
          <w:i/>
        </w:rPr>
        <w:t>dimmer</w:t>
      </w:r>
      <w:r>
        <w:t xml:space="preserve"> de potencia AC se puede implementar directamente para el control de resistencias eléctricas</w:t>
      </w:r>
      <w:r w:rsidR="000F59EC">
        <w:t xml:space="preserve"> como módulo de calefacción que permita acondicionar áreas mayores</w:t>
      </w:r>
      <w:r>
        <w:t>, el puente H L298N puede emplearse para el control de ventiladores DC de hasta 35 V</w:t>
      </w:r>
      <w:r w:rsidR="000F59EC">
        <w:t xml:space="preserve"> para refrescar áreas mayores</w:t>
      </w:r>
      <w:r>
        <w:t xml:space="preserve">, además el control de motorreductores DC de hasta 35 V </w:t>
      </w:r>
      <w:r w:rsidR="000F59EC">
        <w:t>y mayor torque para mover más cantidad de alimento a mayores distancias.</w:t>
      </w:r>
    </w:p>
    <w:p w14:paraId="37D4480F" w14:textId="1401B78D" w:rsidR="00DA181C" w:rsidRDefault="00DA181C" w:rsidP="00DA181C">
      <w:r>
        <w:t>Para complementar el sistema de control y a modo de trabajo a futuro se propone una interfaz gráfica para el usuario que permita interrumpir el control automático a control manual.</w:t>
      </w:r>
      <w:r w:rsidR="007A6B03">
        <w:t xml:space="preserve"> Además </w:t>
      </w:r>
      <w:r w:rsidR="00C52D97">
        <w:t>del</w:t>
      </w:r>
      <w:r w:rsidR="007A6B03">
        <w:t xml:space="preserve"> ingreso de las fechas de los ciclos de crecimiento y engorda y la modificación de los ciclos si se requiere. El </w:t>
      </w:r>
      <w:r w:rsidR="00C52D97">
        <w:t>módulo</w:t>
      </w:r>
      <w:r w:rsidR="007A6B03">
        <w:t xml:space="preserve"> de alimentación puede mejorar con la integración de una celda de carga que permita una dosificación exacta del alimento.</w:t>
      </w:r>
    </w:p>
    <w:p w14:paraId="5BD14807" w14:textId="06C52B62" w:rsidR="007A6B03" w:rsidRDefault="007A6B03" w:rsidP="00DA181C"/>
    <w:p w14:paraId="551E0539" w14:textId="7BBB4581" w:rsidR="007A6B03" w:rsidRDefault="007A6B03" w:rsidP="00DA181C"/>
    <w:p w14:paraId="5A6651FC" w14:textId="22640E96" w:rsidR="007A6B03" w:rsidRDefault="007A6B03" w:rsidP="00DA181C"/>
    <w:p w14:paraId="73904264" w14:textId="004FF57C" w:rsidR="007A6B03" w:rsidRDefault="007A6B03" w:rsidP="00DA181C"/>
    <w:p w14:paraId="168952F7" w14:textId="2D409B0F" w:rsidR="007A6B03" w:rsidRDefault="007A6B03" w:rsidP="00DA181C"/>
    <w:p w14:paraId="228961AE" w14:textId="0B7503FD" w:rsidR="007A6B03" w:rsidRDefault="007A6B03" w:rsidP="00DA181C"/>
    <w:p w14:paraId="2326C818" w14:textId="77777777" w:rsidR="007A6B03" w:rsidRDefault="007A6B03" w:rsidP="00DA181C"/>
    <w:p w14:paraId="46153D0F" w14:textId="77777777" w:rsidR="00DA181C" w:rsidRDefault="00DA181C" w:rsidP="00FB4934"/>
    <w:p w14:paraId="68C521A4" w14:textId="77777777" w:rsidR="009042BB" w:rsidRDefault="009042BB" w:rsidP="00FB4934">
      <w:r>
        <w:t xml:space="preserve"> </w:t>
      </w:r>
    </w:p>
    <w:p w14:paraId="6DA88923" w14:textId="77777777" w:rsidR="00551184" w:rsidRDefault="00551184" w:rsidP="00FB4934"/>
    <w:p w14:paraId="05BA8402" w14:textId="31E5D9C6" w:rsidR="00251526" w:rsidRDefault="00FB4934" w:rsidP="00251526">
      <w:pPr>
        <w:pStyle w:val="Ttulo1"/>
        <w:numPr>
          <w:ilvl w:val="0"/>
          <w:numId w:val="0"/>
        </w:numPr>
        <w:ind w:left="432" w:hanging="432"/>
      </w:pPr>
      <w:bookmarkStart w:id="196" w:name="_Toc55381612"/>
      <w:r>
        <w:lastRenderedPageBreak/>
        <w:t>REFERENCIAS</w:t>
      </w:r>
      <w:bookmarkEnd w:id="196"/>
    </w:p>
    <w:p w14:paraId="7CD2B136" w14:textId="486A087C" w:rsidR="00251526" w:rsidRDefault="00251526" w:rsidP="00251526">
      <w:r>
        <w:t>5M Publishing, 2000. elsitioavicola. [En línea] Available at: http://www.elsitioavicola.com/articles/2187/control-de-factores-ambientales-en-la-crianza-de-pollitos-1/ [Último acceso: 11 Noviembre 2019].</w:t>
      </w:r>
    </w:p>
    <w:p w14:paraId="39E55EFA" w14:textId="77777777" w:rsidR="00251526" w:rsidRDefault="00251526" w:rsidP="00251526">
      <w:r>
        <w:t>Alberto Perez, M., Perez Hidalgo, A. y  Perez Berenguer, E., 2007. Introducción a los sistemas de control y modelado matemático para sistemas lineales invareantes en el tiempo. Primera ed. San Juan, Argentina: Universidad Nacional de San Juan, departamento de Electrónica y Atomática.</w:t>
      </w:r>
    </w:p>
    <w:p w14:paraId="2F796820" w14:textId="77777777" w:rsidR="00251526" w:rsidRDefault="00251526" w:rsidP="00251526">
      <w:r>
        <w:t>Alvarez Zabala, G., 2017. Sistema de control de procesos de alimentación, climatización y monitorización de un criadero avicola basado en Arduino y Android.. Primera ed. La Paz, Bolivia: Tesis de Licenciatura en Informática, Universidad de Mayor de San Andrés.</w:t>
      </w:r>
    </w:p>
    <w:p w14:paraId="61B6CD90" w14:textId="56CB20B8" w:rsidR="00251526" w:rsidRDefault="00251526" w:rsidP="00251526">
      <w:r>
        <w:t>Arduino, 2020. Arduino. [En línea] Available at: https://store.arduino.cc/usa/arduino-uno-rev3 [Último acceso: 23 Mayo 2020].</w:t>
      </w:r>
    </w:p>
    <w:p w14:paraId="0B2C50CA" w14:textId="23AB3211" w:rsidR="00251526" w:rsidRDefault="00251526" w:rsidP="00251526">
      <w:r>
        <w:t>Aviagen, 2018. Manual de manejo de pollo de engorde. Segunda ed. EE. UU.: Aviagen.</w:t>
      </w:r>
      <w:r w:rsidR="00C56BC6">
        <w:t xml:space="preserve"> </w:t>
      </w:r>
      <w:r>
        <w:t>Aviagen, 2018. RossBroilerHandbook2018-ES. Segunda ed. s.l.:Aviagen.</w:t>
      </w:r>
    </w:p>
    <w:p w14:paraId="3E240530" w14:textId="77777777" w:rsidR="00251526" w:rsidRDefault="00251526" w:rsidP="00251526">
      <w:r>
        <w:t>Bricio Barrios, E. E., 2015. Implementación y análisis de estrategias numéricas estocásticas de optimización global sobre esquemas de control de procesos. Primera ed. Aguacalientes, México: Instituto tecnológico de Aguascalientes, Tesis de grado de Maestria.</w:t>
      </w:r>
    </w:p>
    <w:p w14:paraId="2F85EDF6" w14:textId="32A4B67C" w:rsidR="00251526" w:rsidRDefault="00251526" w:rsidP="00251526">
      <w:r>
        <w:t>capacitateparaelempleo.org, 2020. Diferencias entre microcontroladores y microprocesadores. [En línea] Available at: https://capacitateparaelempleo</w:t>
      </w:r>
      <w:r w:rsidR="00C56BC6">
        <w:t xml:space="preserve">  </w:t>
      </w:r>
      <w:r>
        <w:t>.org/assets/76lp6vm.pdf</w:t>
      </w:r>
      <w:r w:rsidR="00C56BC6">
        <w:t xml:space="preserve"> </w:t>
      </w:r>
      <w:r>
        <w:t>[Último acceso: 20 05 2020].</w:t>
      </w:r>
    </w:p>
    <w:p w14:paraId="5FDDDE29" w14:textId="06CB1C7C" w:rsidR="00251526" w:rsidRPr="00D91CCB" w:rsidRDefault="00251526" w:rsidP="00251526">
      <w:pPr>
        <w:rPr>
          <w:lang w:val="en-US"/>
        </w:rPr>
      </w:pPr>
      <w:r>
        <w:t xml:space="preserve">Cypress, 2020. CY8CKIT-059 Kit de prototipos PSoC® 5LP con programador y depurador integrados. </w:t>
      </w:r>
      <w:r w:rsidRPr="00D91CCB">
        <w:rPr>
          <w:lang w:val="en-US"/>
        </w:rPr>
        <w:t>[En línea] Available at: https://www.cypress.com/</w:t>
      </w:r>
      <w:r w:rsidR="00C56BC6" w:rsidRPr="00D91CCB">
        <w:rPr>
          <w:lang w:val="en-US"/>
        </w:rPr>
        <w:t xml:space="preserve"> </w:t>
      </w:r>
      <w:r w:rsidRPr="00D91CCB">
        <w:rPr>
          <w:lang w:val="en-US"/>
        </w:rPr>
        <w:t>documentation/development-kitsboards/cy8ckit-059-psoc-5lp-prototyping-kit-onboard-programmer-and</w:t>
      </w:r>
      <w:r w:rsidR="00C56BC6" w:rsidRPr="00D91CCB">
        <w:rPr>
          <w:lang w:val="en-US"/>
        </w:rPr>
        <w:t xml:space="preserve"> </w:t>
      </w:r>
      <w:r w:rsidRPr="00D91CCB">
        <w:rPr>
          <w:lang w:val="en-US"/>
        </w:rPr>
        <w:t>[Último acceso: 10 abril 2020].</w:t>
      </w:r>
    </w:p>
    <w:p w14:paraId="5DA0B238" w14:textId="77777777" w:rsidR="00251526" w:rsidRDefault="00251526" w:rsidP="00251526">
      <w:r>
        <w:t>Estrada Kassir, E., 2002. Fundamentos de lógica difusa. Primera ed. Bogotá, Colombia: Universidad de Bogotá Jorge Tadeo Lozano.</w:t>
      </w:r>
    </w:p>
    <w:p w14:paraId="139FB7D9" w14:textId="3A7DFB47" w:rsidR="00251526" w:rsidRDefault="00251526" w:rsidP="00251526">
      <w:r>
        <w:lastRenderedPageBreak/>
        <w:t>Facultad de Medicina Veterinaria y Zootecnia, UNAM, 2016. CEIEPAv. [En línea] Available at: http://www.fmvz.unam.mx/zootecnia/ceiepavpolloengorda.html</w:t>
      </w:r>
      <w:r w:rsidR="00C56BC6">
        <w:t xml:space="preserve"> </w:t>
      </w:r>
      <w:r>
        <w:t>[Último acceso: 11 Noviembre 2019].</w:t>
      </w:r>
    </w:p>
    <w:p w14:paraId="715CBE78" w14:textId="77777777" w:rsidR="00251526" w:rsidRDefault="00251526" w:rsidP="00251526">
      <w:r>
        <w:t>Feltan, C. y  Luis Caballero, A., 2016. Principios de lógica difusa. Primera ed. Oberá, Argentina: Universidad Nacional de Misiones, Facultad de Ingeniería.</w:t>
      </w:r>
    </w:p>
    <w:p w14:paraId="0E03FC1B" w14:textId="77777777" w:rsidR="00251526" w:rsidRDefault="00251526" w:rsidP="00251526">
      <w:r>
        <w:t>García Martínez, J. R., Ramírez Gonzales, L. D., Edson Cruz, M. y  Martínez Sánchez, T., 2018. Implementación de un controlador difuso de temperatura desarrollado en un sistema embebido Raspberry Pi. Revista de Simulación Computacional, 2(6), pp. 9-15.</w:t>
      </w:r>
    </w:p>
    <w:p w14:paraId="49EB4AAF" w14:textId="77777777" w:rsidR="00251526" w:rsidRDefault="00251526" w:rsidP="00251526">
      <w:r>
        <w:t>Hernández, G. R., 2010. Introducción a los sistemas de control. En: L. M. Cruz Castillo, ed. Introducción a los sistemas de control: Conceptos, aplicaciones y simulacion con MATLAB. Mexico : Prentice Hall, pp. 1-10.</w:t>
      </w:r>
    </w:p>
    <w:p w14:paraId="795F3A67" w14:textId="01FA10C4" w:rsidR="00251526" w:rsidRDefault="00251526" w:rsidP="00251526">
      <w:r>
        <w:t>INEGI, 2013. INEGI. [En línea]</w:t>
      </w:r>
      <w:r w:rsidR="00C56BC6">
        <w:t xml:space="preserve"> </w:t>
      </w:r>
      <w:r>
        <w:t>Available at: https://www.inegi.org.mx/default.html</w:t>
      </w:r>
      <w:r w:rsidR="00C56BC6">
        <w:t xml:space="preserve"> </w:t>
      </w:r>
      <w:r>
        <w:t>[Último acceso: 19 septiembre 2019].</w:t>
      </w:r>
    </w:p>
    <w:p w14:paraId="01429103" w14:textId="2FE924DD" w:rsidR="00251526" w:rsidRDefault="00251526" w:rsidP="00251526">
      <w:r>
        <w:t>JEL Electronica, 2020. MLM-662559860-modulo-controlador-dimmer-de-luz-potencia-ac-digital-arduino-_JM. [En línea]</w:t>
      </w:r>
      <w:r w:rsidR="00C56BC6">
        <w:t xml:space="preserve"> </w:t>
      </w:r>
      <w:r>
        <w:t>Available at: https://articulo.mercadolibre.com.mx/MLM-662559860-modulo-controlador-dimmer-de-luz-potencia-ac-digital-arduino-_JM</w:t>
      </w:r>
      <w:r w:rsidR="00C56BC6">
        <w:t xml:space="preserve"> </w:t>
      </w:r>
      <w:r>
        <w:t xml:space="preserve">[Último acceso: 26 </w:t>
      </w:r>
      <w:r w:rsidR="00C56BC6">
        <w:t>junio</w:t>
      </w:r>
      <w:r>
        <w:t xml:space="preserve"> 2020].</w:t>
      </w:r>
    </w:p>
    <w:p w14:paraId="71C1E3E6" w14:textId="77777777" w:rsidR="00251526" w:rsidRDefault="00251526" w:rsidP="00251526">
      <w:r>
        <w:t>Mera Chilito, C. C., 2016. Diseño e implementación de un sistema embebido para control de temperatura y humedad relativa en criadero de pollos de engorde. Primera ed. Santiago de Cali, Colombia: Tesis de Ingeniería Electrónica, Universidad de San Buena Ventura Cali.</w:t>
      </w:r>
    </w:p>
    <w:p w14:paraId="3650D728" w14:textId="77777777" w:rsidR="00251526" w:rsidRDefault="00251526" w:rsidP="00251526">
      <w:r>
        <w:t>Moreno Martínez, J. A., 2011. Instalaciones para pollos de engorde. Selecciones avícolas, especial Instalaciones, 013(020), p. 65.</w:t>
      </w:r>
    </w:p>
    <w:p w14:paraId="49A478AE" w14:textId="08EA1AB9" w:rsidR="00251526" w:rsidRDefault="00251526" w:rsidP="00251526">
      <w:r>
        <w:t>National Instrumets Copr, 2020. ¿Qué es una señal de modulación de ancho de pulso (PWM) y para qué se utiliza?. [En línea] Available at: https://knowledge.ni.com/KnowledgeArticleDetails?id=kA00Z0000019OkFSAU&amp;l=es-ES</w:t>
      </w:r>
      <w:r w:rsidR="00C56BC6">
        <w:t xml:space="preserve"> </w:t>
      </w:r>
      <w:r>
        <w:t>[Último acceso: 22 Julio 2020].</w:t>
      </w:r>
    </w:p>
    <w:p w14:paraId="67C43204" w14:textId="74063D21" w:rsidR="00251526" w:rsidRDefault="00251526" w:rsidP="00251526">
      <w:r w:rsidRPr="00D91CCB">
        <w:rPr>
          <w:lang w:val="en-US"/>
        </w:rPr>
        <w:lastRenderedPageBreak/>
        <w:t xml:space="preserve">Naylamp Mechatronics, 2020. Driver Puente H L298N 2A. </w:t>
      </w:r>
      <w:r>
        <w:t>[En línea] Available at: https://naylampmechatronics.com/drivers/11-driver-puente-h-l298n.html</w:t>
      </w:r>
      <w:r w:rsidR="00C56BC6">
        <w:t xml:space="preserve"> </w:t>
      </w:r>
      <w:r>
        <w:t>[Último acceso: 26 Junio 2020].</w:t>
      </w:r>
    </w:p>
    <w:p w14:paraId="6CBFC287" w14:textId="77777777" w:rsidR="00251526" w:rsidRDefault="00251526" w:rsidP="00251526">
      <w:r>
        <w:t>Ogata, K., 2003. Introducción a los sistemas de control. En: D. B. Sebastian, ed. Ingeniería de control moderna. Madrid, España: Pearson, pp. 1-10.</w:t>
      </w:r>
    </w:p>
    <w:p w14:paraId="1396B7A5" w14:textId="77777777" w:rsidR="00251526" w:rsidRDefault="00251526" w:rsidP="00251526">
      <w:r>
        <w:t>Osorio, O. D. E., 2018. Estudio, Puesta en marcha y Proposición de Ensayos para un transportador de Tornillo de laboratorio. Primera ed. Valpaíso, Chile: Pontificia Universidad Catolica de Valparaíso, Tesis de Ingeniería Eléctrica.</w:t>
      </w:r>
    </w:p>
    <w:p w14:paraId="180FFF7F" w14:textId="77777777" w:rsidR="00251526" w:rsidRDefault="00251526" w:rsidP="00251526">
      <w:r>
        <w:t>Parra Balza, F. D. y  Torres Sánchez, R. D., 2019. Red de módulos XBEE para el control y monitoreo de temperatura e intensidad luminosa para criaderos avícolas mediante modo API con visualización HMI. Primera ed. Quito, Ecuador: Tesis de Ingeniería en Electrónica Digital y Telecomunicaciones, Universidad Israel.</w:t>
      </w:r>
    </w:p>
    <w:p w14:paraId="38C97AB6" w14:textId="77777777" w:rsidR="00251526" w:rsidRDefault="00251526" w:rsidP="00251526">
      <w:r>
        <w:t>Pressman, R. S., 2010. Ingeniería del software: Un enfoque práctico. Séptima ed. México: Mc Graw Hill.</w:t>
      </w:r>
    </w:p>
    <w:p w14:paraId="703738B4" w14:textId="2A43C7C1" w:rsidR="00251526" w:rsidRDefault="00251526" w:rsidP="00251526">
      <w:r>
        <w:t>Raspberry Pi, 2020. Raspberry-pi-3-model-b. [En línea] Available at: https://www.raspberrypi.org/products/raspberry-pi-3-model-b/</w:t>
      </w:r>
      <w:r w:rsidR="00C56BC6">
        <w:t xml:space="preserve"> </w:t>
      </w:r>
      <w:r>
        <w:t>[Último acceso: 28 abril 2020].</w:t>
      </w:r>
    </w:p>
    <w:p w14:paraId="11873340" w14:textId="77777777" w:rsidR="00251526" w:rsidRDefault="00251526" w:rsidP="00251526">
      <w:r>
        <w:t>Sanchez Quispe, H. R., 2018. Diseño e implementación de un controlador basado en reconocimiento de patrones para mejorar el abastecimiento de insumos alimentarios en galpones avícolas. Primera ed. Riobamba, Ecuador: Proyecto de investigacion y desarrollo, Maestria en sistemas de control y automatización industrial. Escuela Superior Politécnica de Chimborazo..</w:t>
      </w:r>
    </w:p>
    <w:p w14:paraId="6AAA853A" w14:textId="17E2F26E" w:rsidR="00251526" w:rsidRDefault="00251526" w:rsidP="00251526">
      <w:r>
        <w:t>Talos Electronics, 2020. Motor CD y Motorreductor de un eje en L, Arduino. [En línea] Available at: https://articulo.mercadolibre.com.mx/MLM-569439034-motor-cd-y-motorreductor-de-un-eje-en-l-robotrduino_JM?quantity=1#position=13</w:t>
      </w:r>
      <w:r w:rsidR="00C56BC6">
        <w:t xml:space="preserve"> </w:t>
      </w:r>
      <w:r>
        <w:t>[Último acceso: 13 Julio 2020].</w:t>
      </w:r>
    </w:p>
    <w:p w14:paraId="31460759" w14:textId="189663A6" w:rsidR="00251526" w:rsidRDefault="00251526" w:rsidP="00251526">
      <w:r>
        <w:lastRenderedPageBreak/>
        <w:t>Tercesa S.L, 2017. Importancia de los motorreductores. [En línea] Available at: https://tercesa.com/noticias/importancia-los-motorreductores/</w:t>
      </w:r>
      <w:r w:rsidR="00C56BC6">
        <w:t xml:space="preserve"> </w:t>
      </w:r>
      <w:r>
        <w:t>[Último acceso: 13 Julio 2020].</w:t>
      </w:r>
    </w:p>
    <w:p w14:paraId="172ABAF4" w14:textId="777B695C" w:rsidR="00251526" w:rsidRDefault="00251526" w:rsidP="00251526">
      <w:r>
        <w:t>Tower Pro, 2014. Micro Servo. Hoja de datos SG90. [En línea] Available at: https://datasheetspdf.com/pdf/791970/TowerPro/SG90/1[Último acceso: 25 Julio 2020].</w:t>
      </w:r>
    </w:p>
    <w:p w14:paraId="518793ED" w14:textId="0C2FCE0B" w:rsidR="00251526" w:rsidRDefault="00251526" w:rsidP="00251526">
      <w:r>
        <w:t>Union Nacional de Avicultores, 2014. Union nacional de avicultores. [En línea] Available at: http://una.org.mx</w:t>
      </w:r>
      <w:r w:rsidR="00C56BC6">
        <w:t xml:space="preserve"> </w:t>
      </w:r>
      <w:r>
        <w:t>[Último acceso: 19 septiembre 2019].</w:t>
      </w:r>
    </w:p>
    <w:p w14:paraId="251BF130" w14:textId="369ED0BC" w:rsidR="00251526" w:rsidRDefault="00CA7677" w:rsidP="00251526">
      <w:pPr>
        <w:pStyle w:val="Bibliografa"/>
        <w:rPr>
          <w:noProof/>
        </w:rPr>
      </w:pPr>
      <w:r>
        <w:fldChar w:fldCharType="begin"/>
      </w:r>
      <w:r>
        <w:instrText xml:space="preserve"> BIBLIOGRAPHY  \l 2058 </w:instrText>
      </w:r>
      <w:r>
        <w:fldChar w:fldCharType="separate"/>
      </w:r>
    </w:p>
    <w:p w14:paraId="2EE90F02" w14:textId="519E9056" w:rsidR="00BB55A5" w:rsidRPr="006C60A6" w:rsidRDefault="00CA7677" w:rsidP="00251526">
      <w:pPr>
        <w:pStyle w:val="Bibliografa"/>
      </w:pPr>
      <w:r>
        <w:fldChar w:fldCharType="end"/>
      </w:r>
      <w:r w:rsidR="008A0B42" w:rsidRPr="00D91CCB">
        <w:rPr>
          <w:lang w:val="es-MX"/>
        </w:rPr>
        <w:br w:type="page"/>
      </w:r>
    </w:p>
    <w:p w14:paraId="3DF189AE" w14:textId="45A638D7" w:rsidR="008A0B42" w:rsidRDefault="008A0B42" w:rsidP="008A0B42">
      <w:pPr>
        <w:pStyle w:val="Ttulo1"/>
        <w:numPr>
          <w:ilvl w:val="0"/>
          <w:numId w:val="0"/>
        </w:numPr>
        <w:ind w:left="432" w:hanging="432"/>
      </w:pPr>
      <w:bookmarkStart w:id="197" w:name="_Toc55381613"/>
      <w:r>
        <w:lastRenderedPageBreak/>
        <w:t>ANEXOS</w:t>
      </w:r>
      <w:bookmarkEnd w:id="197"/>
    </w:p>
    <w:p w14:paraId="14DF58B7" w14:textId="3927CB38" w:rsidR="00481748" w:rsidRDefault="00481748" w:rsidP="00481748">
      <w:pPr>
        <w:rPr>
          <w:b/>
          <w:bCs/>
        </w:rPr>
      </w:pPr>
      <w:r w:rsidRPr="00481748">
        <w:rPr>
          <w:b/>
          <w:bCs/>
        </w:rPr>
        <w:t>Código</w:t>
      </w:r>
      <w:r>
        <w:rPr>
          <w:b/>
          <w:bCs/>
        </w:rPr>
        <w:t xml:space="preserve"> en Python</w:t>
      </w:r>
    </w:p>
    <w:p w14:paraId="245DE272" w14:textId="5834CBA5" w:rsidR="00CE1FEB" w:rsidRDefault="00CE1FEB" w:rsidP="00CE1FEB">
      <w:pPr>
        <w:spacing w:after="0"/>
      </w:pPr>
      <w:r>
        <w:t>#Importa biblioteca de funciones requer</w:t>
      </w:r>
      <w:r w:rsidR="00AB322C">
        <w:t>i</w:t>
      </w:r>
      <w:r>
        <w:t>das</w:t>
      </w:r>
    </w:p>
    <w:p w14:paraId="635C704E" w14:textId="2F211CE2" w:rsidR="00C7199D" w:rsidRPr="00D91CCB" w:rsidRDefault="00C7199D" w:rsidP="00CE1FEB">
      <w:pPr>
        <w:spacing w:after="0"/>
        <w:rPr>
          <w:lang w:val="en-US"/>
        </w:rPr>
      </w:pPr>
      <w:r w:rsidRPr="00D91CCB">
        <w:rPr>
          <w:lang w:val="en-US"/>
        </w:rPr>
        <w:t>import datetime</w:t>
      </w:r>
    </w:p>
    <w:p w14:paraId="6C4D48B5" w14:textId="77777777" w:rsidR="00C7199D" w:rsidRPr="00D91CCB" w:rsidRDefault="00C7199D" w:rsidP="00CE1FEB">
      <w:pPr>
        <w:spacing w:after="0"/>
        <w:rPr>
          <w:lang w:val="en-US"/>
        </w:rPr>
      </w:pPr>
      <w:r w:rsidRPr="00D91CCB">
        <w:rPr>
          <w:lang w:val="en-US"/>
        </w:rPr>
        <w:t>from datetime import date</w:t>
      </w:r>
    </w:p>
    <w:p w14:paraId="6BEB48EE" w14:textId="77777777" w:rsidR="00C7199D" w:rsidRPr="00D91CCB" w:rsidRDefault="00C7199D" w:rsidP="00CE1FEB">
      <w:pPr>
        <w:spacing w:after="0"/>
        <w:rPr>
          <w:lang w:val="en-US"/>
        </w:rPr>
      </w:pPr>
      <w:r w:rsidRPr="00D91CCB">
        <w:rPr>
          <w:lang w:val="en-US"/>
        </w:rPr>
        <w:t>import time</w:t>
      </w:r>
    </w:p>
    <w:p w14:paraId="3C59B1FF" w14:textId="77777777" w:rsidR="00C7199D" w:rsidRPr="00D91CCB" w:rsidRDefault="00C7199D" w:rsidP="00CE1FEB">
      <w:pPr>
        <w:spacing w:after="0"/>
        <w:rPr>
          <w:lang w:val="en-US"/>
        </w:rPr>
      </w:pPr>
      <w:r w:rsidRPr="00D91CCB">
        <w:rPr>
          <w:lang w:val="en-US"/>
        </w:rPr>
        <w:t>import numpy as np</w:t>
      </w:r>
    </w:p>
    <w:p w14:paraId="580E4DE4" w14:textId="77777777" w:rsidR="00C7199D" w:rsidRPr="00D91CCB" w:rsidRDefault="00C7199D" w:rsidP="00CE1FEB">
      <w:pPr>
        <w:spacing w:after="0"/>
        <w:rPr>
          <w:lang w:val="en-US"/>
        </w:rPr>
      </w:pPr>
      <w:r w:rsidRPr="00D91CCB">
        <w:rPr>
          <w:lang w:val="en-US"/>
        </w:rPr>
        <w:t>import RPi.GPIO as GPIO</w:t>
      </w:r>
    </w:p>
    <w:p w14:paraId="37CEFDE5" w14:textId="77777777" w:rsidR="00C7199D" w:rsidRPr="00D91CCB" w:rsidRDefault="00C7199D" w:rsidP="00CE1FEB">
      <w:pPr>
        <w:spacing w:after="0"/>
        <w:rPr>
          <w:lang w:val="en-US"/>
        </w:rPr>
      </w:pPr>
      <w:r w:rsidRPr="00D91CCB">
        <w:rPr>
          <w:lang w:val="en-US"/>
        </w:rPr>
        <w:t>import skfuzzy as fuzz</w:t>
      </w:r>
    </w:p>
    <w:p w14:paraId="1AEEFA68" w14:textId="77777777" w:rsidR="00C7199D" w:rsidRPr="00D91CCB" w:rsidRDefault="00C7199D" w:rsidP="00CE1FEB">
      <w:pPr>
        <w:spacing w:after="0"/>
        <w:rPr>
          <w:lang w:val="en-US"/>
        </w:rPr>
      </w:pPr>
      <w:r w:rsidRPr="00D91CCB">
        <w:rPr>
          <w:lang w:val="en-US"/>
        </w:rPr>
        <w:t>from skfuzzy import control as ctrl</w:t>
      </w:r>
    </w:p>
    <w:p w14:paraId="5D0934CE" w14:textId="77777777" w:rsidR="00C7199D" w:rsidRPr="00D91CCB" w:rsidRDefault="00C7199D" w:rsidP="00CE1FEB">
      <w:pPr>
        <w:spacing w:after="0"/>
        <w:rPr>
          <w:lang w:val="en-US"/>
        </w:rPr>
      </w:pPr>
      <w:r w:rsidRPr="00D91CCB">
        <w:rPr>
          <w:lang w:val="en-US"/>
        </w:rPr>
        <w:t>import Adafruit_DHT</w:t>
      </w:r>
    </w:p>
    <w:p w14:paraId="453BB88C" w14:textId="77777777" w:rsidR="00C7199D" w:rsidRPr="00D91CCB" w:rsidRDefault="00C7199D" w:rsidP="00CE1FEB">
      <w:pPr>
        <w:spacing w:after="0"/>
        <w:rPr>
          <w:lang w:val="en-US"/>
        </w:rPr>
      </w:pPr>
      <w:r w:rsidRPr="00D91CCB">
        <w:rPr>
          <w:lang w:val="en-US"/>
        </w:rPr>
        <w:t>import matplotlib.pyplot as plt</w:t>
      </w:r>
    </w:p>
    <w:p w14:paraId="1F23BA6A" w14:textId="77777777" w:rsidR="00C7199D" w:rsidRPr="00D91CCB" w:rsidRDefault="00C7199D" w:rsidP="00CE1FEB">
      <w:pPr>
        <w:spacing w:after="0"/>
        <w:rPr>
          <w:lang w:val="en-US"/>
        </w:rPr>
      </w:pPr>
      <w:r w:rsidRPr="00D91CCB">
        <w:rPr>
          <w:lang w:val="en-US"/>
        </w:rPr>
        <w:t>import statistics as stats</w:t>
      </w:r>
    </w:p>
    <w:p w14:paraId="38B32909" w14:textId="77777777" w:rsidR="00C7199D" w:rsidRPr="00D91CCB" w:rsidRDefault="00C7199D" w:rsidP="00CE1FEB">
      <w:pPr>
        <w:spacing w:after="0"/>
        <w:rPr>
          <w:lang w:val="en-US"/>
        </w:rPr>
      </w:pPr>
      <w:r w:rsidRPr="00D91CCB">
        <w:rPr>
          <w:lang w:val="en-US"/>
        </w:rPr>
        <w:t>GPIO.setwarnings(False)</w:t>
      </w:r>
    </w:p>
    <w:p w14:paraId="4C39FE68" w14:textId="77777777" w:rsidR="00C7199D" w:rsidRDefault="00C7199D" w:rsidP="00CE1FEB">
      <w:pPr>
        <w:spacing w:after="0"/>
      </w:pPr>
      <w:r>
        <w:t>GPIO.setmode(GPIO.BCM)</w:t>
      </w:r>
    </w:p>
    <w:p w14:paraId="67E1C833" w14:textId="77777777" w:rsidR="00C7199D" w:rsidRDefault="00C7199D" w:rsidP="00CE1FEB">
      <w:pPr>
        <w:spacing w:after="0"/>
      </w:pPr>
      <w:r>
        <w:t>#variables sensor</w:t>
      </w:r>
    </w:p>
    <w:p w14:paraId="5BCA465C" w14:textId="77777777" w:rsidR="00C7199D" w:rsidRPr="00D91CCB" w:rsidRDefault="00C7199D" w:rsidP="00CE1FEB">
      <w:pPr>
        <w:spacing w:after="0"/>
        <w:rPr>
          <w:lang w:val="en-US"/>
        </w:rPr>
      </w:pPr>
      <w:r w:rsidRPr="00D91CCB">
        <w:rPr>
          <w:lang w:val="en-US"/>
        </w:rPr>
        <w:t>sensor = Adafruit_DHT.DHT11</w:t>
      </w:r>
    </w:p>
    <w:p w14:paraId="79FA1E98" w14:textId="77777777" w:rsidR="00C7199D" w:rsidRPr="00D91CCB" w:rsidRDefault="00C7199D" w:rsidP="00CE1FEB">
      <w:pPr>
        <w:spacing w:after="0"/>
        <w:rPr>
          <w:lang w:val="en-US"/>
        </w:rPr>
      </w:pPr>
      <w:r w:rsidRPr="00D91CCB">
        <w:rPr>
          <w:lang w:val="en-US"/>
        </w:rPr>
        <w:t>pin = 4</w:t>
      </w:r>
    </w:p>
    <w:p w14:paraId="0B74B1FF" w14:textId="3CE83367" w:rsidR="00C7199D" w:rsidRDefault="00C7199D" w:rsidP="00CE1FEB">
      <w:pPr>
        <w:spacing w:after="0"/>
      </w:pPr>
      <w:r>
        <w:t xml:space="preserve">#define pines modulo </w:t>
      </w:r>
      <w:r w:rsidR="00CE1FEB">
        <w:t>ventilación</w:t>
      </w:r>
    </w:p>
    <w:p w14:paraId="16DD3205" w14:textId="77777777" w:rsidR="00C7199D" w:rsidRDefault="00C7199D" w:rsidP="00CE1FEB">
      <w:pPr>
        <w:spacing w:after="0"/>
      </w:pPr>
      <w:r>
        <w:t>ena = 17</w:t>
      </w:r>
    </w:p>
    <w:p w14:paraId="3ED4AE00" w14:textId="77777777" w:rsidR="00C7199D" w:rsidRPr="00D91CCB" w:rsidRDefault="00C7199D" w:rsidP="00CE1FEB">
      <w:pPr>
        <w:spacing w:after="0"/>
        <w:rPr>
          <w:lang w:val="en-US"/>
        </w:rPr>
      </w:pPr>
      <w:r w:rsidRPr="00D91CCB">
        <w:rPr>
          <w:lang w:val="en-US"/>
        </w:rPr>
        <w:t>in1 = 18</w:t>
      </w:r>
    </w:p>
    <w:p w14:paraId="00241B15" w14:textId="77777777" w:rsidR="00C7199D" w:rsidRPr="00D91CCB" w:rsidRDefault="00C7199D" w:rsidP="00CE1FEB">
      <w:pPr>
        <w:spacing w:after="0"/>
        <w:rPr>
          <w:lang w:val="en-US"/>
        </w:rPr>
      </w:pPr>
      <w:r w:rsidRPr="00D91CCB">
        <w:rPr>
          <w:lang w:val="en-US"/>
        </w:rPr>
        <w:t>in2 = 27</w:t>
      </w:r>
    </w:p>
    <w:p w14:paraId="042FA962" w14:textId="77777777" w:rsidR="00C7199D" w:rsidRPr="00D91CCB" w:rsidRDefault="00C7199D" w:rsidP="00CE1FEB">
      <w:pPr>
        <w:spacing w:after="0"/>
        <w:rPr>
          <w:lang w:val="en-US"/>
        </w:rPr>
      </w:pPr>
      <w:r w:rsidRPr="00D91CCB">
        <w:rPr>
          <w:lang w:val="en-US"/>
        </w:rPr>
        <w:t>GPIO.setup(ena, GPIO.OUT)</w:t>
      </w:r>
    </w:p>
    <w:p w14:paraId="3381C349" w14:textId="77777777" w:rsidR="00C7199D" w:rsidRPr="00D91CCB" w:rsidRDefault="00C7199D" w:rsidP="00CE1FEB">
      <w:pPr>
        <w:spacing w:after="0"/>
        <w:rPr>
          <w:lang w:val="en-US"/>
        </w:rPr>
      </w:pPr>
      <w:r w:rsidRPr="00D91CCB">
        <w:rPr>
          <w:lang w:val="en-US"/>
        </w:rPr>
        <w:t>GPIO.setup(in1, GPIO.OUT)</w:t>
      </w:r>
    </w:p>
    <w:p w14:paraId="142D8F97" w14:textId="77777777" w:rsidR="00C7199D" w:rsidRPr="00D91CCB" w:rsidRDefault="00C7199D" w:rsidP="00CE1FEB">
      <w:pPr>
        <w:spacing w:after="0"/>
        <w:rPr>
          <w:lang w:val="en-US"/>
        </w:rPr>
      </w:pPr>
      <w:r w:rsidRPr="00D91CCB">
        <w:rPr>
          <w:lang w:val="en-US"/>
        </w:rPr>
        <w:t>GPIO.setup(in2, GPIO.OUT)</w:t>
      </w:r>
    </w:p>
    <w:p w14:paraId="32EA4CC4" w14:textId="77777777" w:rsidR="00C7199D" w:rsidRPr="00D91CCB" w:rsidRDefault="00C7199D" w:rsidP="00CE1FEB">
      <w:pPr>
        <w:spacing w:after="0"/>
        <w:rPr>
          <w:lang w:val="en-US"/>
        </w:rPr>
      </w:pPr>
      <w:r w:rsidRPr="00D91CCB">
        <w:rPr>
          <w:lang w:val="en-US"/>
        </w:rPr>
        <w:t>pwm_a = GPIO.PWM(ena, 100)</w:t>
      </w:r>
    </w:p>
    <w:p w14:paraId="618FC02C" w14:textId="77777777" w:rsidR="00C7199D" w:rsidRDefault="00C7199D" w:rsidP="00CE1FEB">
      <w:pPr>
        <w:spacing w:after="0"/>
      </w:pPr>
      <w:r>
        <w:t>pwm_a.start(0)</w:t>
      </w:r>
    </w:p>
    <w:p w14:paraId="62CC4CAF" w14:textId="10605F45" w:rsidR="00C7199D" w:rsidRDefault="00C7199D" w:rsidP="00CE1FEB">
      <w:pPr>
        <w:spacing w:after="0"/>
      </w:pPr>
      <w:r>
        <w:t xml:space="preserve">#define pines </w:t>
      </w:r>
      <w:r w:rsidR="00CE1FEB">
        <w:t>módulo</w:t>
      </w:r>
      <w:r>
        <w:t xml:space="preserve"> de </w:t>
      </w:r>
      <w:r w:rsidR="00CE1FEB">
        <w:t>calefacción</w:t>
      </w:r>
    </w:p>
    <w:p w14:paraId="52A6BEEC" w14:textId="77777777" w:rsidR="00C7199D" w:rsidRPr="00D91CCB" w:rsidRDefault="00C7199D" w:rsidP="00CE1FEB">
      <w:pPr>
        <w:spacing w:after="0"/>
        <w:rPr>
          <w:lang w:val="en-US"/>
        </w:rPr>
      </w:pPr>
      <w:r w:rsidRPr="00D91CCB">
        <w:rPr>
          <w:lang w:val="en-US"/>
        </w:rPr>
        <w:t>TRIAC = 10</w:t>
      </w:r>
    </w:p>
    <w:p w14:paraId="61F74C68" w14:textId="77777777" w:rsidR="00C7199D" w:rsidRPr="00D91CCB" w:rsidRDefault="00C7199D" w:rsidP="00CE1FEB">
      <w:pPr>
        <w:spacing w:after="0"/>
        <w:rPr>
          <w:lang w:val="en-US"/>
        </w:rPr>
      </w:pPr>
      <w:r w:rsidRPr="00D91CCB">
        <w:rPr>
          <w:lang w:val="en-US"/>
        </w:rPr>
        <w:t>GPIO.setup(TRIAC, GPIO.OUT)</w:t>
      </w:r>
    </w:p>
    <w:p w14:paraId="673B2877" w14:textId="77777777" w:rsidR="00C7199D" w:rsidRPr="00D91CCB" w:rsidRDefault="00C7199D" w:rsidP="00CE1FEB">
      <w:pPr>
        <w:spacing w:after="0"/>
        <w:rPr>
          <w:lang w:val="en-US"/>
        </w:rPr>
      </w:pPr>
      <w:r w:rsidRPr="00D91CCB">
        <w:rPr>
          <w:lang w:val="en-US"/>
        </w:rPr>
        <w:t xml:space="preserve">p = GPIO.PWM(TRIAC, 60) </w:t>
      </w:r>
    </w:p>
    <w:p w14:paraId="638C52A4" w14:textId="77777777" w:rsidR="00C7199D" w:rsidRPr="00D91CCB" w:rsidRDefault="00C7199D" w:rsidP="00CE1FEB">
      <w:pPr>
        <w:spacing w:after="0"/>
        <w:rPr>
          <w:lang w:val="en-US"/>
        </w:rPr>
      </w:pPr>
      <w:r w:rsidRPr="00D91CCB">
        <w:rPr>
          <w:lang w:val="en-US"/>
        </w:rPr>
        <w:lastRenderedPageBreak/>
        <w:t xml:space="preserve">p.start(2.5) </w:t>
      </w:r>
    </w:p>
    <w:p w14:paraId="194B4F9F" w14:textId="42706C28" w:rsidR="00C7199D" w:rsidRDefault="00C7199D" w:rsidP="00CE1FEB">
      <w:pPr>
        <w:spacing w:after="0"/>
      </w:pPr>
      <w:r>
        <w:t xml:space="preserve">#funcion para determinar fecha </w:t>
      </w:r>
      <w:r w:rsidR="00CE1FEB">
        <w:t>o</w:t>
      </w:r>
      <w:r>
        <w:t xml:space="preserve"> hora actual</w:t>
      </w:r>
    </w:p>
    <w:p w14:paraId="793A4BC4" w14:textId="77777777" w:rsidR="00C7199D" w:rsidRDefault="00C7199D" w:rsidP="00CE1FEB">
      <w:pPr>
        <w:spacing w:after="0"/>
      </w:pPr>
      <w:r>
        <w:t xml:space="preserve">def FECHAHORA(T):  </w:t>
      </w:r>
    </w:p>
    <w:p w14:paraId="4C79A992" w14:textId="77777777" w:rsidR="00C7199D" w:rsidRDefault="00C7199D" w:rsidP="00CE1FEB">
      <w:pPr>
        <w:spacing w:after="0"/>
      </w:pPr>
      <w:r>
        <w:t xml:space="preserve">    if T == "HORA":</w:t>
      </w:r>
    </w:p>
    <w:p w14:paraId="726B1A2E" w14:textId="77777777" w:rsidR="00C7199D" w:rsidRPr="00D91CCB" w:rsidRDefault="00C7199D" w:rsidP="00CE1FEB">
      <w:pPr>
        <w:spacing w:after="0"/>
        <w:rPr>
          <w:lang w:val="en-US"/>
        </w:rPr>
      </w:pPr>
      <w:r>
        <w:t xml:space="preserve">        </w:t>
      </w:r>
      <w:r w:rsidRPr="00D91CCB">
        <w:rPr>
          <w:lang w:val="en-US"/>
        </w:rPr>
        <w:t>ahora=datetime.datetime.now()</w:t>
      </w:r>
    </w:p>
    <w:p w14:paraId="11D8563E" w14:textId="77777777" w:rsidR="00C7199D" w:rsidRPr="00D91CCB" w:rsidRDefault="00C7199D" w:rsidP="00CE1FEB">
      <w:pPr>
        <w:spacing w:after="0"/>
        <w:rPr>
          <w:lang w:val="en-US"/>
        </w:rPr>
      </w:pPr>
      <w:r w:rsidRPr="00D91CCB">
        <w:rPr>
          <w:lang w:val="en-US"/>
        </w:rPr>
        <w:t xml:space="preserve">        s1 = ahora.second</w:t>
      </w:r>
    </w:p>
    <w:p w14:paraId="337141FF" w14:textId="77777777" w:rsidR="00C7199D" w:rsidRPr="00D91CCB" w:rsidRDefault="00C7199D" w:rsidP="00CE1FEB">
      <w:pPr>
        <w:spacing w:after="0"/>
        <w:rPr>
          <w:lang w:val="en-US"/>
        </w:rPr>
      </w:pPr>
      <w:r w:rsidRPr="00D91CCB">
        <w:rPr>
          <w:lang w:val="en-US"/>
        </w:rPr>
        <w:t xml:space="preserve">        s2 = ahora.minute</w:t>
      </w:r>
    </w:p>
    <w:p w14:paraId="1AFD9354" w14:textId="77777777" w:rsidR="00C7199D" w:rsidRPr="00D91CCB" w:rsidRDefault="00C7199D" w:rsidP="00CE1FEB">
      <w:pPr>
        <w:spacing w:after="0"/>
        <w:rPr>
          <w:lang w:val="en-US"/>
        </w:rPr>
      </w:pPr>
      <w:r w:rsidRPr="00D91CCB">
        <w:rPr>
          <w:lang w:val="en-US"/>
        </w:rPr>
        <w:t xml:space="preserve">        s3 = ahora.hour</w:t>
      </w:r>
    </w:p>
    <w:p w14:paraId="0D09C021" w14:textId="77777777" w:rsidR="00C7199D" w:rsidRPr="00D91CCB" w:rsidRDefault="00C7199D" w:rsidP="00CE1FEB">
      <w:pPr>
        <w:spacing w:after="0"/>
        <w:rPr>
          <w:lang w:val="en-US"/>
        </w:rPr>
      </w:pPr>
      <w:r w:rsidRPr="00D91CCB">
        <w:rPr>
          <w:lang w:val="en-US"/>
        </w:rPr>
        <w:t xml:space="preserve">    if T == "FECHA":</w:t>
      </w:r>
    </w:p>
    <w:p w14:paraId="4A1C77D2" w14:textId="77777777" w:rsidR="00C7199D" w:rsidRPr="00D91CCB" w:rsidRDefault="00C7199D" w:rsidP="00CE1FEB">
      <w:pPr>
        <w:spacing w:after="0"/>
        <w:rPr>
          <w:lang w:val="en-US"/>
        </w:rPr>
      </w:pPr>
      <w:r w:rsidRPr="00D91CCB">
        <w:rPr>
          <w:lang w:val="en-US"/>
        </w:rPr>
        <w:t xml:space="preserve">        ahora=datetime.datetime.now()</w:t>
      </w:r>
    </w:p>
    <w:p w14:paraId="412D9838" w14:textId="77777777" w:rsidR="00C7199D" w:rsidRPr="00D91CCB" w:rsidRDefault="00C7199D" w:rsidP="00CE1FEB">
      <w:pPr>
        <w:spacing w:after="0"/>
        <w:rPr>
          <w:lang w:val="en-US"/>
        </w:rPr>
      </w:pPr>
      <w:r w:rsidRPr="00D91CCB">
        <w:rPr>
          <w:lang w:val="en-US"/>
        </w:rPr>
        <w:t xml:space="preserve">        s1 = ahora.day</w:t>
      </w:r>
    </w:p>
    <w:p w14:paraId="0D356986" w14:textId="77777777" w:rsidR="00C7199D" w:rsidRPr="00D91CCB" w:rsidRDefault="00C7199D" w:rsidP="00CE1FEB">
      <w:pPr>
        <w:spacing w:after="0"/>
        <w:rPr>
          <w:lang w:val="en-US"/>
        </w:rPr>
      </w:pPr>
      <w:r w:rsidRPr="00D91CCB">
        <w:rPr>
          <w:lang w:val="en-US"/>
        </w:rPr>
        <w:t xml:space="preserve">        s2 = ahora.month</w:t>
      </w:r>
    </w:p>
    <w:p w14:paraId="551DF09A" w14:textId="77777777" w:rsidR="00C7199D" w:rsidRPr="00D91CCB" w:rsidRDefault="00C7199D" w:rsidP="00CE1FEB">
      <w:pPr>
        <w:spacing w:after="0"/>
        <w:rPr>
          <w:lang w:val="en-US"/>
        </w:rPr>
      </w:pPr>
      <w:r w:rsidRPr="00D91CCB">
        <w:rPr>
          <w:lang w:val="en-US"/>
        </w:rPr>
        <w:t xml:space="preserve">        s3 = ahora.year</w:t>
      </w:r>
    </w:p>
    <w:p w14:paraId="78A42340" w14:textId="77777777" w:rsidR="00C7199D" w:rsidRPr="00D91CCB" w:rsidRDefault="00C7199D" w:rsidP="00CE1FEB">
      <w:pPr>
        <w:spacing w:after="0"/>
        <w:rPr>
          <w:lang w:val="en-US"/>
        </w:rPr>
      </w:pPr>
      <w:r w:rsidRPr="00D91CCB">
        <w:rPr>
          <w:lang w:val="en-US"/>
        </w:rPr>
        <w:t xml:space="preserve">    return (s3,s2,s1)</w:t>
      </w:r>
    </w:p>
    <w:p w14:paraId="4BE95040" w14:textId="273D5DE2" w:rsidR="00C7199D" w:rsidRDefault="00C7199D" w:rsidP="00CE1FEB">
      <w:pPr>
        <w:spacing w:after="0"/>
      </w:pPr>
      <w:r>
        <w:t xml:space="preserve">#funcion calcula </w:t>
      </w:r>
      <w:r w:rsidR="00CE1FEB">
        <w:t>días</w:t>
      </w:r>
      <w:r>
        <w:t xml:space="preserve"> </w:t>
      </w:r>
      <w:r w:rsidR="00CE1FEB">
        <w:t>trascurridos</w:t>
      </w:r>
    </w:p>
    <w:p w14:paraId="50B886C8" w14:textId="77777777" w:rsidR="00C7199D" w:rsidRDefault="00C7199D" w:rsidP="00CE1FEB">
      <w:pPr>
        <w:spacing w:after="0"/>
      </w:pPr>
      <w:r>
        <w:t>def CALCULADIAS(F1,F2):</w:t>
      </w:r>
    </w:p>
    <w:p w14:paraId="52179733" w14:textId="77777777" w:rsidR="00C7199D" w:rsidRDefault="00C7199D" w:rsidP="00CE1FEB">
      <w:pPr>
        <w:spacing w:after="0"/>
      </w:pPr>
      <w:r>
        <w:t xml:space="preserve">    return abs(F2-F1).days</w:t>
      </w:r>
    </w:p>
    <w:p w14:paraId="6E10529F" w14:textId="77777777" w:rsidR="00C7199D" w:rsidRDefault="00C7199D" w:rsidP="00CE1FEB">
      <w:pPr>
        <w:spacing w:after="0"/>
      </w:pPr>
      <w:r>
        <w:t>#funcion calcula semana actual</w:t>
      </w:r>
    </w:p>
    <w:p w14:paraId="033E8877" w14:textId="77777777" w:rsidR="00C7199D" w:rsidRDefault="00C7199D" w:rsidP="00CE1FEB">
      <w:pPr>
        <w:spacing w:after="0"/>
      </w:pPr>
      <w:r>
        <w:t>def CALCULASEMANA(D,M,A):</w:t>
      </w:r>
    </w:p>
    <w:p w14:paraId="1105E386" w14:textId="77777777" w:rsidR="00C7199D" w:rsidRPr="00D91CCB" w:rsidRDefault="00C7199D" w:rsidP="00CE1FEB">
      <w:pPr>
        <w:spacing w:after="0"/>
        <w:rPr>
          <w:lang w:val="en-US"/>
        </w:rPr>
      </w:pPr>
      <w:r>
        <w:t xml:space="preserve">    </w:t>
      </w:r>
      <w:r w:rsidRPr="00D91CCB">
        <w:rPr>
          <w:lang w:val="en-US"/>
        </w:rPr>
        <w:t>I = datetime.date(A,M,D).isocalendar()[1]</w:t>
      </w:r>
    </w:p>
    <w:p w14:paraId="29F63831" w14:textId="77777777" w:rsidR="00C7199D" w:rsidRDefault="00C7199D" w:rsidP="00CE1FEB">
      <w:pPr>
        <w:spacing w:after="0"/>
      </w:pPr>
      <w:r w:rsidRPr="00D91CCB">
        <w:rPr>
          <w:lang w:val="en-US"/>
        </w:rPr>
        <w:t xml:space="preserve">    </w:t>
      </w:r>
      <w:r>
        <w:t>D1,D2,D3=FECHAHORA("FECHA")</w:t>
      </w:r>
    </w:p>
    <w:p w14:paraId="65D6763B" w14:textId="77777777" w:rsidR="00C7199D" w:rsidRPr="00D91CCB" w:rsidRDefault="00C7199D" w:rsidP="00CE1FEB">
      <w:pPr>
        <w:spacing w:after="0"/>
        <w:rPr>
          <w:lang w:val="en-US"/>
        </w:rPr>
      </w:pPr>
      <w:r>
        <w:t xml:space="preserve">    </w:t>
      </w:r>
      <w:r w:rsidRPr="00D91CCB">
        <w:rPr>
          <w:lang w:val="en-US"/>
        </w:rPr>
        <w:t>F = datetime.date(D1,D2,D3).isocalendar()[1]</w:t>
      </w:r>
    </w:p>
    <w:p w14:paraId="6F82ABBE" w14:textId="77777777" w:rsidR="00C7199D" w:rsidRPr="00D91CCB" w:rsidRDefault="00C7199D" w:rsidP="00CE1FEB">
      <w:pPr>
        <w:spacing w:after="0"/>
        <w:rPr>
          <w:lang w:val="en-US"/>
        </w:rPr>
      </w:pPr>
      <w:r w:rsidRPr="00D91CCB">
        <w:rPr>
          <w:lang w:val="en-US"/>
        </w:rPr>
        <w:t xml:space="preserve">    sem=F-I</w:t>
      </w:r>
    </w:p>
    <w:p w14:paraId="030390F6" w14:textId="77777777" w:rsidR="00C7199D" w:rsidRPr="00D91CCB" w:rsidRDefault="00C7199D" w:rsidP="00CE1FEB">
      <w:pPr>
        <w:spacing w:after="0"/>
        <w:rPr>
          <w:lang w:val="en-US"/>
        </w:rPr>
      </w:pPr>
      <w:r w:rsidRPr="00D91CCB">
        <w:rPr>
          <w:lang w:val="en-US"/>
        </w:rPr>
        <w:t xml:space="preserve">    return(sem)</w:t>
      </w:r>
    </w:p>
    <w:p w14:paraId="3ADCE770" w14:textId="77777777" w:rsidR="00C7199D" w:rsidRDefault="00C7199D" w:rsidP="00CE1FEB">
      <w:pPr>
        <w:spacing w:after="0"/>
      </w:pPr>
      <w:r>
        <w:t>#funcion calcula tiempo transcurrido</w:t>
      </w:r>
    </w:p>
    <w:p w14:paraId="47A784C3" w14:textId="77777777" w:rsidR="00C7199D" w:rsidRDefault="00C7199D" w:rsidP="00CE1FEB">
      <w:pPr>
        <w:spacing w:after="0"/>
      </w:pPr>
      <w:r>
        <w:t>def CALCULATIEMPO(HI,MI,SI):</w:t>
      </w:r>
    </w:p>
    <w:p w14:paraId="009D0BDA" w14:textId="77777777" w:rsidR="00C7199D" w:rsidRDefault="00C7199D" w:rsidP="00CE1FEB">
      <w:pPr>
        <w:spacing w:after="0"/>
      </w:pPr>
      <w:r>
        <w:t xml:space="preserve">    HA,MA,SA=FECHAHORA("HORA")</w:t>
      </w:r>
    </w:p>
    <w:p w14:paraId="23DC69F6" w14:textId="77777777" w:rsidR="00C7199D" w:rsidRDefault="00C7199D" w:rsidP="00CE1FEB">
      <w:pPr>
        <w:spacing w:after="0"/>
      </w:pPr>
      <w:r>
        <w:t xml:space="preserve">    SAc=(HA*60*60)+(MA*60)+SA</w:t>
      </w:r>
    </w:p>
    <w:p w14:paraId="59D9CBF2" w14:textId="77777777" w:rsidR="00C7199D" w:rsidRDefault="00C7199D" w:rsidP="00CE1FEB">
      <w:pPr>
        <w:spacing w:after="0"/>
      </w:pPr>
      <w:r>
        <w:t xml:space="preserve">    SIn=(HI*60*60)+(MI*60)+SI</w:t>
      </w:r>
    </w:p>
    <w:p w14:paraId="1371F67E" w14:textId="77777777" w:rsidR="00C7199D" w:rsidRPr="00D91CCB" w:rsidRDefault="00C7199D" w:rsidP="00CE1FEB">
      <w:pPr>
        <w:spacing w:after="0"/>
        <w:rPr>
          <w:lang w:val="en-US"/>
        </w:rPr>
      </w:pPr>
      <w:r>
        <w:t xml:space="preserve">    </w:t>
      </w:r>
      <w:r w:rsidRPr="00D91CCB">
        <w:rPr>
          <w:lang w:val="en-US"/>
        </w:rPr>
        <w:t>S=SAc-SIn</w:t>
      </w:r>
    </w:p>
    <w:p w14:paraId="160A0D67" w14:textId="77777777" w:rsidR="00C7199D" w:rsidRPr="00D91CCB" w:rsidRDefault="00C7199D" w:rsidP="00CE1FEB">
      <w:pPr>
        <w:spacing w:after="0"/>
        <w:rPr>
          <w:lang w:val="en-US"/>
        </w:rPr>
      </w:pPr>
      <w:r w:rsidRPr="00D91CCB">
        <w:rPr>
          <w:lang w:val="en-US"/>
        </w:rPr>
        <w:t xml:space="preserve">    return (S)</w:t>
      </w:r>
    </w:p>
    <w:p w14:paraId="1AB0E2CA" w14:textId="691D8DA6" w:rsidR="00C7199D" w:rsidRDefault="00C7199D" w:rsidP="00CE1FEB">
      <w:pPr>
        <w:spacing w:after="0"/>
      </w:pPr>
      <w:r>
        <w:lastRenderedPageBreak/>
        <w:t xml:space="preserve">#funcion del </w:t>
      </w:r>
      <w:r w:rsidR="00CE1FEB">
        <w:t>módulo</w:t>
      </w:r>
      <w:r>
        <w:t xml:space="preserve"> de </w:t>
      </w:r>
      <w:r w:rsidR="00CE1FEB">
        <w:t>alimentación</w:t>
      </w:r>
    </w:p>
    <w:p w14:paraId="0EF925F8" w14:textId="77777777" w:rsidR="00C7199D" w:rsidRDefault="00C7199D" w:rsidP="00CE1FEB">
      <w:pPr>
        <w:spacing w:after="0"/>
      </w:pPr>
      <w:r>
        <w:t>def ALIMENTACION():</w:t>
      </w:r>
    </w:p>
    <w:p w14:paraId="0732529F" w14:textId="77777777" w:rsidR="00C7199D" w:rsidRDefault="00C7199D" w:rsidP="00CE1FEB">
      <w:pPr>
        <w:spacing w:after="0"/>
      </w:pPr>
      <w:r>
        <w:t xml:space="preserve">    Base=np.array([140,160,480,1100,1250,1500])</w:t>
      </w:r>
    </w:p>
    <w:p w14:paraId="309841BB" w14:textId="77777777" w:rsidR="00C7199D" w:rsidRDefault="00C7199D" w:rsidP="00CE1FEB">
      <w:pPr>
        <w:spacing w:after="0"/>
      </w:pPr>
      <w:r>
        <w:t xml:space="preserve">    Sem = CALCULASEMANA(30,6,2020)</w:t>
      </w:r>
    </w:p>
    <w:p w14:paraId="5C1E5D9A" w14:textId="77777777" w:rsidR="00C7199D" w:rsidRDefault="00C7199D" w:rsidP="00CE1FEB">
      <w:pPr>
        <w:spacing w:after="0"/>
      </w:pPr>
      <w:r>
        <w:t xml:space="preserve">    ComidaS=2</w:t>
      </w:r>
    </w:p>
    <w:p w14:paraId="13F9BF67" w14:textId="77777777" w:rsidR="00C7199D" w:rsidRDefault="00C7199D" w:rsidP="00CE1FEB">
      <w:pPr>
        <w:spacing w:after="0"/>
      </w:pPr>
      <w:r>
        <w:t xml:space="preserve">    Tiempo = Base[Sem]/ComidaS</w:t>
      </w:r>
    </w:p>
    <w:p w14:paraId="6F309FD1" w14:textId="77777777" w:rsidR="00C7199D" w:rsidRDefault="00C7199D" w:rsidP="00CE1FEB">
      <w:pPr>
        <w:spacing w:after="0"/>
      </w:pPr>
      <w:r>
        <w:t xml:space="preserve">    in1c = 22</w:t>
      </w:r>
    </w:p>
    <w:p w14:paraId="3770071E" w14:textId="77777777" w:rsidR="00C7199D" w:rsidRPr="00D91CCB" w:rsidRDefault="00C7199D" w:rsidP="00CE1FEB">
      <w:pPr>
        <w:spacing w:after="0"/>
        <w:rPr>
          <w:lang w:val="en-US"/>
        </w:rPr>
      </w:pPr>
      <w:r>
        <w:t xml:space="preserve">    </w:t>
      </w:r>
      <w:r w:rsidRPr="00D91CCB">
        <w:rPr>
          <w:lang w:val="en-US"/>
        </w:rPr>
        <w:t>in2c = 23</w:t>
      </w:r>
    </w:p>
    <w:p w14:paraId="5FCDDCD8" w14:textId="77777777" w:rsidR="00C7199D" w:rsidRPr="00D91CCB" w:rsidRDefault="00C7199D" w:rsidP="00CE1FEB">
      <w:pPr>
        <w:spacing w:after="0"/>
        <w:rPr>
          <w:lang w:val="en-US"/>
        </w:rPr>
      </w:pPr>
      <w:r w:rsidRPr="00D91CCB">
        <w:rPr>
          <w:lang w:val="en-US"/>
        </w:rPr>
        <w:t xml:space="preserve">    GPIO.setup(in1a, GPIO.OUT)</w:t>
      </w:r>
    </w:p>
    <w:p w14:paraId="779E273A" w14:textId="77777777" w:rsidR="00C7199D" w:rsidRPr="00D91CCB" w:rsidRDefault="00C7199D" w:rsidP="00CE1FEB">
      <w:pPr>
        <w:spacing w:after="0"/>
        <w:rPr>
          <w:lang w:val="en-US"/>
        </w:rPr>
      </w:pPr>
      <w:r w:rsidRPr="00D91CCB">
        <w:rPr>
          <w:lang w:val="en-US"/>
        </w:rPr>
        <w:t xml:space="preserve">    GPIO.setup(in2a, GPIO.OUT)</w:t>
      </w:r>
    </w:p>
    <w:p w14:paraId="0953D755" w14:textId="77777777" w:rsidR="00C7199D" w:rsidRPr="00D91CCB" w:rsidRDefault="00C7199D" w:rsidP="00CE1FEB">
      <w:pPr>
        <w:spacing w:after="0"/>
        <w:rPr>
          <w:lang w:val="en-US"/>
        </w:rPr>
      </w:pPr>
      <w:r w:rsidRPr="00D91CCB">
        <w:rPr>
          <w:lang w:val="en-US"/>
        </w:rPr>
        <w:t xml:space="preserve">    print("Iniacia alimentacion")</w:t>
      </w:r>
    </w:p>
    <w:p w14:paraId="707883B6" w14:textId="77777777" w:rsidR="00C7199D" w:rsidRPr="00D91CCB" w:rsidRDefault="00C7199D" w:rsidP="00CE1FEB">
      <w:pPr>
        <w:spacing w:after="0"/>
        <w:rPr>
          <w:lang w:val="en-US"/>
        </w:rPr>
      </w:pPr>
      <w:r w:rsidRPr="00D91CCB">
        <w:rPr>
          <w:lang w:val="en-US"/>
        </w:rPr>
        <w:t xml:space="preserve">    GPIO.output(in1a,True)</w:t>
      </w:r>
    </w:p>
    <w:p w14:paraId="5A61C0EC" w14:textId="77777777" w:rsidR="00C7199D" w:rsidRPr="00D91CCB" w:rsidRDefault="00C7199D" w:rsidP="00CE1FEB">
      <w:pPr>
        <w:spacing w:after="0"/>
        <w:rPr>
          <w:lang w:val="en-US"/>
        </w:rPr>
      </w:pPr>
      <w:r w:rsidRPr="00D91CCB">
        <w:rPr>
          <w:lang w:val="en-US"/>
        </w:rPr>
        <w:t xml:space="preserve">    GPIO.output(in2a,False)</w:t>
      </w:r>
    </w:p>
    <w:p w14:paraId="7332F579" w14:textId="77777777" w:rsidR="00C7199D" w:rsidRPr="00D91CCB" w:rsidRDefault="00C7199D" w:rsidP="00CE1FEB">
      <w:pPr>
        <w:spacing w:after="0"/>
        <w:rPr>
          <w:lang w:val="en-US"/>
        </w:rPr>
      </w:pPr>
      <w:r w:rsidRPr="00D91CCB">
        <w:rPr>
          <w:lang w:val="en-US"/>
        </w:rPr>
        <w:t xml:space="preserve">    time.sleep(20)</w:t>
      </w:r>
    </w:p>
    <w:p w14:paraId="050017B3" w14:textId="77777777" w:rsidR="00C7199D" w:rsidRDefault="00C7199D" w:rsidP="00CE1FEB">
      <w:pPr>
        <w:spacing w:after="0"/>
      </w:pPr>
      <w:r w:rsidRPr="00D91CCB">
        <w:rPr>
          <w:lang w:val="en-US"/>
        </w:rPr>
        <w:t xml:space="preserve">    </w:t>
      </w:r>
      <w:r>
        <w:t>print("Finaliza alimentacion")</w:t>
      </w:r>
    </w:p>
    <w:p w14:paraId="6F99E180" w14:textId="77777777" w:rsidR="00C7199D" w:rsidRDefault="00C7199D" w:rsidP="00CE1FEB">
      <w:pPr>
        <w:spacing w:after="0"/>
      </w:pPr>
      <w:r>
        <w:t>#funcion para cambiar temperatura acorde a edad del pollo</w:t>
      </w:r>
    </w:p>
    <w:p w14:paraId="7D6CE388" w14:textId="77777777" w:rsidR="00C7199D" w:rsidRDefault="00C7199D" w:rsidP="00CE1FEB">
      <w:pPr>
        <w:spacing w:after="0"/>
      </w:pPr>
      <w:r>
        <w:t>def ESTABLECETEMPERATURA(Dia,L1,L2):</w:t>
      </w:r>
    </w:p>
    <w:p w14:paraId="5561D84F" w14:textId="77777777" w:rsidR="00C7199D" w:rsidRPr="00D91CCB" w:rsidRDefault="00C7199D" w:rsidP="00CE1FEB">
      <w:pPr>
        <w:spacing w:after="0"/>
        <w:rPr>
          <w:lang w:val="en-US"/>
        </w:rPr>
      </w:pPr>
      <w:r>
        <w:t xml:space="preserve">    </w:t>
      </w:r>
      <w:r w:rsidRPr="00D91CCB">
        <w:rPr>
          <w:lang w:val="en-US"/>
        </w:rPr>
        <w:t>li=L1</w:t>
      </w:r>
    </w:p>
    <w:p w14:paraId="25B42AF0" w14:textId="77777777" w:rsidR="00C7199D" w:rsidRPr="00D91CCB" w:rsidRDefault="00C7199D" w:rsidP="00CE1FEB">
      <w:pPr>
        <w:spacing w:after="0"/>
        <w:rPr>
          <w:lang w:val="en-US"/>
        </w:rPr>
      </w:pPr>
      <w:r w:rsidRPr="00D91CCB">
        <w:rPr>
          <w:lang w:val="en-US"/>
        </w:rPr>
        <w:t xml:space="preserve">    ls=L2</w:t>
      </w:r>
    </w:p>
    <w:p w14:paraId="0BE003AB" w14:textId="77777777" w:rsidR="00C7199D" w:rsidRPr="00D91CCB" w:rsidRDefault="00C7199D" w:rsidP="00CE1FEB">
      <w:pPr>
        <w:spacing w:after="0"/>
        <w:rPr>
          <w:lang w:val="en-US"/>
        </w:rPr>
      </w:pPr>
      <w:r w:rsidRPr="00D91CCB">
        <w:rPr>
          <w:lang w:val="en-US"/>
        </w:rPr>
        <w:t xml:space="preserve">    DataTemp = np.array([30,30,30,28,28,28,27,27,27,26,26,26,25,25,25,24,24,24,23,23,23,22,22,22,21,21,21,20])</w:t>
      </w:r>
    </w:p>
    <w:p w14:paraId="2BF97FBA" w14:textId="77777777" w:rsidR="00C7199D" w:rsidRPr="00D91CCB" w:rsidRDefault="00C7199D" w:rsidP="00CE1FEB">
      <w:pPr>
        <w:spacing w:after="0"/>
        <w:rPr>
          <w:lang w:val="en-US"/>
        </w:rPr>
      </w:pPr>
      <w:r w:rsidRPr="00D91CCB">
        <w:rPr>
          <w:lang w:val="en-US"/>
        </w:rPr>
        <w:t xml:space="preserve">    for i in range(len(DataTemp)):</w:t>
      </w:r>
    </w:p>
    <w:p w14:paraId="1DA5DCC9" w14:textId="77777777" w:rsidR="00C7199D" w:rsidRPr="00D91CCB" w:rsidRDefault="00C7199D" w:rsidP="00CE1FEB">
      <w:pPr>
        <w:spacing w:after="0"/>
        <w:rPr>
          <w:lang w:val="en-US"/>
        </w:rPr>
      </w:pPr>
      <w:r w:rsidRPr="00D91CCB">
        <w:rPr>
          <w:lang w:val="en-US"/>
        </w:rPr>
        <w:t xml:space="preserve">        if Dia == i:</w:t>
      </w:r>
    </w:p>
    <w:p w14:paraId="7F13D92B" w14:textId="77777777" w:rsidR="00C7199D" w:rsidRPr="00D91CCB" w:rsidRDefault="00C7199D" w:rsidP="00CE1FEB">
      <w:pPr>
        <w:spacing w:after="0"/>
        <w:rPr>
          <w:lang w:val="en-US"/>
        </w:rPr>
      </w:pPr>
      <w:r w:rsidRPr="00D91CCB">
        <w:rPr>
          <w:lang w:val="en-US"/>
        </w:rPr>
        <w:t xml:space="preserve">            Ta=DataTemp[i]-2</w:t>
      </w:r>
    </w:p>
    <w:p w14:paraId="377F31C5" w14:textId="77777777" w:rsidR="00C7199D" w:rsidRPr="00D91CCB" w:rsidRDefault="00C7199D" w:rsidP="00CE1FEB">
      <w:pPr>
        <w:spacing w:after="0"/>
        <w:rPr>
          <w:lang w:val="en-US"/>
        </w:rPr>
      </w:pPr>
      <w:r w:rsidRPr="00D91CCB">
        <w:rPr>
          <w:lang w:val="en-US"/>
        </w:rPr>
        <w:t xml:space="preserve">            Tm=DataTemp[i]</w:t>
      </w:r>
    </w:p>
    <w:p w14:paraId="25A522D1" w14:textId="77777777" w:rsidR="00C7199D" w:rsidRPr="00D91CCB" w:rsidRDefault="00C7199D" w:rsidP="00CE1FEB">
      <w:pPr>
        <w:spacing w:after="0"/>
        <w:rPr>
          <w:lang w:val="en-US"/>
        </w:rPr>
      </w:pPr>
      <w:r w:rsidRPr="00D91CCB">
        <w:rPr>
          <w:lang w:val="en-US"/>
        </w:rPr>
        <w:t xml:space="preserve">            Tb=DataTemp[i]+2</w:t>
      </w:r>
    </w:p>
    <w:p w14:paraId="4B357402" w14:textId="77777777" w:rsidR="00C7199D" w:rsidRPr="00D91CCB" w:rsidRDefault="00C7199D" w:rsidP="00CE1FEB">
      <w:pPr>
        <w:spacing w:after="0"/>
        <w:rPr>
          <w:lang w:val="en-US"/>
        </w:rPr>
      </w:pPr>
      <w:r w:rsidRPr="00D91CCB">
        <w:rPr>
          <w:lang w:val="en-US"/>
        </w:rPr>
        <w:t xml:space="preserve">            d1=Tm</w:t>
      </w:r>
    </w:p>
    <w:p w14:paraId="5CB04086" w14:textId="77777777" w:rsidR="00C7199D" w:rsidRPr="00D91CCB" w:rsidRDefault="00C7199D" w:rsidP="00CE1FEB">
      <w:pPr>
        <w:spacing w:after="0"/>
        <w:rPr>
          <w:lang w:val="en-US"/>
        </w:rPr>
      </w:pPr>
      <w:r w:rsidRPr="00D91CCB">
        <w:rPr>
          <w:lang w:val="en-US"/>
        </w:rPr>
        <w:t xml:space="preserve">            c1=Ta</w:t>
      </w:r>
    </w:p>
    <w:p w14:paraId="70A83FAD" w14:textId="77777777" w:rsidR="00C7199D" w:rsidRPr="00D91CCB" w:rsidRDefault="00C7199D" w:rsidP="00CE1FEB">
      <w:pPr>
        <w:spacing w:after="0"/>
        <w:rPr>
          <w:lang w:val="en-US"/>
        </w:rPr>
      </w:pPr>
      <w:r w:rsidRPr="00D91CCB">
        <w:rPr>
          <w:lang w:val="en-US"/>
        </w:rPr>
        <w:t xml:space="preserve">            a2=Tm</w:t>
      </w:r>
    </w:p>
    <w:p w14:paraId="019FB860" w14:textId="77777777" w:rsidR="00C7199D" w:rsidRPr="00D91CCB" w:rsidRDefault="00C7199D" w:rsidP="00CE1FEB">
      <w:pPr>
        <w:spacing w:after="0"/>
        <w:rPr>
          <w:lang w:val="en-US"/>
        </w:rPr>
      </w:pPr>
      <w:r w:rsidRPr="00D91CCB">
        <w:rPr>
          <w:lang w:val="en-US"/>
        </w:rPr>
        <w:t xml:space="preserve">            b2=Tb</w:t>
      </w:r>
    </w:p>
    <w:p w14:paraId="6770FD56" w14:textId="77777777" w:rsidR="00C7199D" w:rsidRPr="00D91CCB" w:rsidRDefault="00C7199D" w:rsidP="00CE1FEB">
      <w:pPr>
        <w:spacing w:after="0"/>
        <w:rPr>
          <w:lang w:val="en-US"/>
        </w:rPr>
      </w:pPr>
      <w:r w:rsidRPr="00D91CCB">
        <w:rPr>
          <w:lang w:val="en-US"/>
        </w:rPr>
        <w:lastRenderedPageBreak/>
        <w:t xml:space="preserve">            Normal = np.array([Ta,Tm,Tb])</w:t>
      </w:r>
    </w:p>
    <w:p w14:paraId="74B3AA80" w14:textId="77777777" w:rsidR="00C7199D" w:rsidRDefault="00C7199D" w:rsidP="00CE1FEB">
      <w:pPr>
        <w:spacing w:after="0"/>
      </w:pPr>
      <w:r w:rsidRPr="00D91CCB">
        <w:rPr>
          <w:lang w:val="en-US"/>
        </w:rPr>
        <w:t xml:space="preserve">            </w:t>
      </w:r>
      <w:r>
        <w:t>Baja = np.array([li,li,c1,d1])</w:t>
      </w:r>
    </w:p>
    <w:p w14:paraId="2BA0E923" w14:textId="77777777" w:rsidR="00C7199D" w:rsidRDefault="00C7199D" w:rsidP="00CE1FEB">
      <w:pPr>
        <w:spacing w:after="0"/>
      </w:pPr>
      <w:r>
        <w:t xml:space="preserve">            Alta = np.array([a2,b2,ls,ls])</w:t>
      </w:r>
    </w:p>
    <w:p w14:paraId="571CA846" w14:textId="77777777" w:rsidR="00C7199D" w:rsidRDefault="00C7199D" w:rsidP="00CE1FEB">
      <w:pPr>
        <w:spacing w:after="0"/>
      </w:pPr>
      <w:r>
        <w:t xml:space="preserve">    return(Baja,Normal,Alta)</w:t>
      </w:r>
    </w:p>
    <w:p w14:paraId="017066FE" w14:textId="77777777" w:rsidR="00C7199D" w:rsidRDefault="00C7199D" w:rsidP="00CE1FEB">
      <w:pPr>
        <w:spacing w:after="0"/>
      </w:pPr>
      <w:r>
        <w:t>#funcion para recuperar datos del sensor</w:t>
      </w:r>
    </w:p>
    <w:p w14:paraId="502BBE6B" w14:textId="77777777" w:rsidR="00C7199D" w:rsidRPr="00D91CCB" w:rsidRDefault="00C7199D" w:rsidP="00CE1FEB">
      <w:pPr>
        <w:spacing w:after="0"/>
        <w:rPr>
          <w:lang w:val="en-US"/>
        </w:rPr>
      </w:pPr>
      <w:r w:rsidRPr="00D91CCB">
        <w:rPr>
          <w:lang w:val="en-US"/>
        </w:rPr>
        <w:t>def LECTURASENSOR():</w:t>
      </w:r>
    </w:p>
    <w:p w14:paraId="3934E5CA" w14:textId="77777777" w:rsidR="00C7199D" w:rsidRPr="00D91CCB" w:rsidRDefault="00C7199D" w:rsidP="00CE1FEB">
      <w:pPr>
        <w:spacing w:after="0"/>
        <w:rPr>
          <w:lang w:val="en-US"/>
        </w:rPr>
      </w:pPr>
      <w:r w:rsidRPr="00D91CCB">
        <w:rPr>
          <w:lang w:val="en-US"/>
        </w:rPr>
        <w:t xml:space="preserve">    lT = np.array([0,0,0])</w:t>
      </w:r>
    </w:p>
    <w:p w14:paraId="3D60504C" w14:textId="77777777" w:rsidR="00C7199D" w:rsidRPr="00D91CCB" w:rsidRDefault="00C7199D" w:rsidP="00CE1FEB">
      <w:pPr>
        <w:spacing w:after="0"/>
        <w:rPr>
          <w:lang w:val="en-US"/>
        </w:rPr>
      </w:pPr>
      <w:r w:rsidRPr="00D91CCB">
        <w:rPr>
          <w:lang w:val="en-US"/>
        </w:rPr>
        <w:t xml:space="preserve">    lH = np.array([0,0,0])</w:t>
      </w:r>
    </w:p>
    <w:p w14:paraId="32F54C40" w14:textId="77777777" w:rsidR="00C7199D" w:rsidRPr="00D91CCB" w:rsidRDefault="00C7199D" w:rsidP="00CE1FEB">
      <w:pPr>
        <w:spacing w:after="0"/>
        <w:rPr>
          <w:lang w:val="en-US"/>
        </w:rPr>
      </w:pPr>
      <w:r w:rsidRPr="00D91CCB">
        <w:rPr>
          <w:lang w:val="en-US"/>
        </w:rPr>
        <w:t xml:space="preserve">    for i in range(len(lT)):</w:t>
      </w:r>
    </w:p>
    <w:p w14:paraId="077B0886" w14:textId="77777777" w:rsidR="00C7199D" w:rsidRPr="00D91CCB" w:rsidRDefault="00C7199D" w:rsidP="00CE1FEB">
      <w:pPr>
        <w:spacing w:after="0"/>
        <w:rPr>
          <w:lang w:val="en-US"/>
        </w:rPr>
      </w:pPr>
      <w:r w:rsidRPr="00D91CCB">
        <w:rPr>
          <w:lang w:val="en-US"/>
        </w:rPr>
        <w:t xml:space="preserve">        lH[i],lT[i]  = Adafruit_DHT.read_retry(sensor, pin)</w:t>
      </w:r>
    </w:p>
    <w:p w14:paraId="1602A4EB" w14:textId="77777777" w:rsidR="00C7199D" w:rsidRPr="00D91CCB" w:rsidRDefault="00C7199D" w:rsidP="00CE1FEB">
      <w:pPr>
        <w:spacing w:after="0"/>
        <w:rPr>
          <w:lang w:val="en-US"/>
        </w:rPr>
      </w:pPr>
      <w:r w:rsidRPr="00D91CCB">
        <w:rPr>
          <w:lang w:val="en-US"/>
        </w:rPr>
        <w:t xml:space="preserve">        time.sleep(2)</w:t>
      </w:r>
    </w:p>
    <w:p w14:paraId="7E7D9399" w14:textId="77777777" w:rsidR="00C7199D" w:rsidRPr="00D91CCB" w:rsidRDefault="00C7199D" w:rsidP="00CE1FEB">
      <w:pPr>
        <w:spacing w:after="0"/>
        <w:rPr>
          <w:lang w:val="en-US"/>
        </w:rPr>
      </w:pPr>
      <w:r w:rsidRPr="00D91CCB">
        <w:rPr>
          <w:lang w:val="en-US"/>
        </w:rPr>
        <w:t xml:space="preserve">    </w:t>
      </w:r>
    </w:p>
    <w:p w14:paraId="329458AF" w14:textId="77777777" w:rsidR="00C7199D" w:rsidRPr="00D91CCB" w:rsidRDefault="00C7199D" w:rsidP="00CE1FEB">
      <w:pPr>
        <w:spacing w:after="0"/>
        <w:rPr>
          <w:lang w:val="en-US"/>
        </w:rPr>
      </w:pPr>
      <w:r w:rsidRPr="00D91CCB">
        <w:rPr>
          <w:lang w:val="en-US"/>
        </w:rPr>
        <w:t xml:space="preserve">    return (stats.median(lT),stats.median(lH))</w:t>
      </w:r>
    </w:p>
    <w:p w14:paraId="001AEE0C" w14:textId="77777777" w:rsidR="00C7199D" w:rsidRDefault="00C7199D" w:rsidP="00CE1FEB">
      <w:pPr>
        <w:spacing w:after="0"/>
      </w:pPr>
      <w:r>
        <w:t>#funcion del modulo de ventilacion</w:t>
      </w:r>
    </w:p>
    <w:p w14:paraId="242AE5E1" w14:textId="77777777" w:rsidR="00C7199D" w:rsidRDefault="00C7199D" w:rsidP="00CE1FEB">
      <w:pPr>
        <w:spacing w:after="0"/>
      </w:pPr>
      <w:r>
        <w:t>def VENTILACION(PWMV):</w:t>
      </w:r>
    </w:p>
    <w:p w14:paraId="1CC19FF7" w14:textId="77777777" w:rsidR="00C7199D" w:rsidRPr="00D91CCB" w:rsidRDefault="00C7199D" w:rsidP="00CE1FEB">
      <w:pPr>
        <w:spacing w:after="0"/>
        <w:rPr>
          <w:lang w:val="en-US"/>
        </w:rPr>
      </w:pPr>
      <w:r>
        <w:t xml:space="preserve">    </w:t>
      </w:r>
      <w:r w:rsidRPr="00D91CCB">
        <w:rPr>
          <w:lang w:val="en-US"/>
        </w:rPr>
        <w:t>GPIO.output(in1,True)</w:t>
      </w:r>
    </w:p>
    <w:p w14:paraId="4B228392" w14:textId="77777777" w:rsidR="00C7199D" w:rsidRPr="00D91CCB" w:rsidRDefault="00C7199D" w:rsidP="00CE1FEB">
      <w:pPr>
        <w:spacing w:after="0"/>
        <w:rPr>
          <w:lang w:val="en-US"/>
        </w:rPr>
      </w:pPr>
      <w:r w:rsidRPr="00D91CCB">
        <w:rPr>
          <w:lang w:val="en-US"/>
        </w:rPr>
        <w:t xml:space="preserve">    GPIO.output(in2,False)</w:t>
      </w:r>
    </w:p>
    <w:p w14:paraId="061E64C4" w14:textId="77777777" w:rsidR="00C7199D" w:rsidRDefault="00C7199D" w:rsidP="00CE1FEB">
      <w:pPr>
        <w:spacing w:after="0"/>
      </w:pPr>
      <w:r w:rsidRPr="00D91CCB">
        <w:rPr>
          <w:lang w:val="en-US"/>
        </w:rPr>
        <w:t xml:space="preserve">    </w:t>
      </w:r>
      <w:r>
        <w:t>pwm_a.ChangeDutyCycle(PWMV)</w:t>
      </w:r>
    </w:p>
    <w:p w14:paraId="570C55D2" w14:textId="77777777" w:rsidR="00C7199D" w:rsidRDefault="00C7199D" w:rsidP="00CE1FEB">
      <w:pPr>
        <w:spacing w:after="0"/>
      </w:pPr>
      <w:r>
        <w:t xml:space="preserve">#funcion del modulo de calefaccion        </w:t>
      </w:r>
    </w:p>
    <w:p w14:paraId="0F452FFC" w14:textId="77777777" w:rsidR="00C7199D" w:rsidRPr="00D91CCB" w:rsidRDefault="00C7199D" w:rsidP="00CE1FEB">
      <w:pPr>
        <w:spacing w:after="0"/>
        <w:rPr>
          <w:lang w:val="en-US"/>
        </w:rPr>
      </w:pPr>
      <w:r w:rsidRPr="00D91CCB">
        <w:rPr>
          <w:lang w:val="en-US"/>
        </w:rPr>
        <w:t>def CALEFACCION(PWMC):</w:t>
      </w:r>
    </w:p>
    <w:p w14:paraId="6C4E9017" w14:textId="77777777" w:rsidR="00C7199D" w:rsidRPr="00D91CCB" w:rsidRDefault="00C7199D" w:rsidP="00CE1FEB">
      <w:pPr>
        <w:spacing w:after="0"/>
        <w:rPr>
          <w:lang w:val="en-US"/>
        </w:rPr>
      </w:pPr>
      <w:r w:rsidRPr="00D91CCB">
        <w:rPr>
          <w:lang w:val="en-US"/>
        </w:rPr>
        <w:t xml:space="preserve">    p.ChangeDutyCycle(PWMC)</w:t>
      </w:r>
    </w:p>
    <w:p w14:paraId="1CFAAF61" w14:textId="77777777" w:rsidR="00C7199D" w:rsidRPr="00D91CCB" w:rsidRDefault="00C7199D" w:rsidP="00CE1FEB">
      <w:pPr>
        <w:spacing w:after="0"/>
        <w:rPr>
          <w:lang w:val="en-US"/>
        </w:rPr>
      </w:pPr>
      <w:r w:rsidRPr="00D91CCB">
        <w:rPr>
          <w:lang w:val="en-US"/>
        </w:rPr>
        <w:t xml:space="preserve">        </w:t>
      </w:r>
    </w:p>
    <w:p w14:paraId="5826DACD" w14:textId="54A5824B" w:rsidR="00C7199D" w:rsidRDefault="00C7199D" w:rsidP="00CE1FEB">
      <w:pPr>
        <w:spacing w:after="0"/>
      </w:pPr>
      <w:r>
        <w:t>###################INICIA CONTROL###########</w:t>
      </w:r>
    </w:p>
    <w:p w14:paraId="65A4DE03" w14:textId="77777777" w:rsidR="00C7199D" w:rsidRDefault="00C7199D" w:rsidP="00CE1FEB">
      <w:pPr>
        <w:spacing w:after="0"/>
      </w:pPr>
      <w:r>
        <w:t>#Define los universos de dicurso de antecedentes y consecuentes</w:t>
      </w:r>
    </w:p>
    <w:p w14:paraId="00E5F661" w14:textId="77777777" w:rsidR="00C7199D" w:rsidRDefault="00C7199D" w:rsidP="00CE1FEB">
      <w:pPr>
        <w:spacing w:after="0"/>
      </w:pPr>
      <w:r>
        <w:t>LT1 = 14 #Limite inferior del universo de discurso Temperatura</w:t>
      </w:r>
    </w:p>
    <w:p w14:paraId="1129A030" w14:textId="77777777" w:rsidR="00C7199D" w:rsidRDefault="00C7199D" w:rsidP="00CE1FEB">
      <w:pPr>
        <w:spacing w:after="0"/>
      </w:pPr>
      <w:r>
        <w:t>LT2 = 36 #Limite superior del universo de discurso Temperatura</w:t>
      </w:r>
    </w:p>
    <w:p w14:paraId="04F306B7" w14:textId="77777777" w:rsidR="00C7199D" w:rsidRDefault="00C7199D" w:rsidP="00CE1FEB">
      <w:pPr>
        <w:spacing w:after="0"/>
      </w:pPr>
      <w:r>
        <w:t>AA,MA,DA = FECHAHORA("FECHA")#calcula fecha actual</w:t>
      </w:r>
    </w:p>
    <w:p w14:paraId="7A555F13" w14:textId="77777777" w:rsidR="00C7199D" w:rsidRDefault="00C7199D" w:rsidP="00CE1FEB">
      <w:pPr>
        <w:spacing w:after="0"/>
      </w:pPr>
      <w:r>
        <w:t>FI = date(2020,8,16)#Fecha inicio</w:t>
      </w:r>
    </w:p>
    <w:p w14:paraId="382D5420" w14:textId="77777777" w:rsidR="00C7199D" w:rsidRDefault="00C7199D" w:rsidP="00CE1FEB">
      <w:pPr>
        <w:spacing w:after="0"/>
      </w:pPr>
      <w:r>
        <w:t xml:space="preserve">FIN = 40 #Duracion del ciclo </w:t>
      </w:r>
    </w:p>
    <w:p w14:paraId="3E01275E" w14:textId="77777777" w:rsidR="00C7199D" w:rsidRDefault="00C7199D" w:rsidP="00CE1FEB">
      <w:pPr>
        <w:spacing w:after="0"/>
      </w:pPr>
      <w:r>
        <w:t>FF = date(AA,MA,DA)#fecha actual</w:t>
      </w:r>
    </w:p>
    <w:p w14:paraId="4D500F86" w14:textId="77777777" w:rsidR="00C7199D" w:rsidRDefault="00C7199D" w:rsidP="00CE1FEB">
      <w:pPr>
        <w:spacing w:after="0"/>
      </w:pPr>
      <w:r>
        <w:t>Dias = CALCULADIAS(FI,FF) #Calcula dias transcurridos</w:t>
      </w:r>
    </w:p>
    <w:p w14:paraId="1370615F" w14:textId="77777777" w:rsidR="00C7199D" w:rsidRDefault="00C7199D" w:rsidP="00CE1FEB">
      <w:pPr>
        <w:spacing w:after="0"/>
      </w:pPr>
      <w:r>
        <w:lastRenderedPageBreak/>
        <w:t>#determinacion de antecedentes y consecuentes y universos de discurso</w:t>
      </w:r>
    </w:p>
    <w:p w14:paraId="59543D3F" w14:textId="77777777" w:rsidR="00C7199D" w:rsidRPr="00D91CCB" w:rsidRDefault="00C7199D" w:rsidP="00CE1FEB">
      <w:pPr>
        <w:spacing w:after="0"/>
        <w:rPr>
          <w:lang w:val="en-US"/>
        </w:rPr>
      </w:pPr>
      <w:r w:rsidRPr="00D91CCB">
        <w:rPr>
          <w:lang w:val="en-US"/>
        </w:rPr>
        <w:t>Temp = ctrl.Antecedent(np.arange(LT1,LT2+1,1), 'Temperatura')</w:t>
      </w:r>
    </w:p>
    <w:p w14:paraId="0FBE7B86" w14:textId="77777777" w:rsidR="00C7199D" w:rsidRPr="00D91CCB" w:rsidRDefault="00C7199D" w:rsidP="00CE1FEB">
      <w:pPr>
        <w:spacing w:after="0"/>
        <w:rPr>
          <w:lang w:val="en-US"/>
        </w:rPr>
      </w:pPr>
      <w:r w:rsidRPr="00D91CCB">
        <w:rPr>
          <w:lang w:val="en-US"/>
        </w:rPr>
        <w:t>Hum = ctrl.Antecedent(np.arange(20,91,10), 'Humedad')</w:t>
      </w:r>
    </w:p>
    <w:p w14:paraId="19956ACC" w14:textId="77777777" w:rsidR="00C7199D" w:rsidRPr="00D91CCB" w:rsidRDefault="00C7199D" w:rsidP="00CE1FEB">
      <w:pPr>
        <w:spacing w:after="0"/>
        <w:rPr>
          <w:lang w:val="en-US"/>
        </w:rPr>
      </w:pPr>
      <w:r w:rsidRPr="00D91CCB">
        <w:rPr>
          <w:lang w:val="en-US"/>
        </w:rPr>
        <w:t>pwmv = ctrl.Consequent(np.arange(0, 101, 1), 'PWMV')</w:t>
      </w:r>
    </w:p>
    <w:p w14:paraId="142EC08B" w14:textId="77777777" w:rsidR="00C7199D" w:rsidRPr="00D91CCB" w:rsidRDefault="00C7199D" w:rsidP="00CE1FEB">
      <w:pPr>
        <w:spacing w:after="0"/>
        <w:rPr>
          <w:lang w:val="en-US"/>
        </w:rPr>
      </w:pPr>
      <w:r w:rsidRPr="00D91CCB">
        <w:rPr>
          <w:lang w:val="en-US"/>
        </w:rPr>
        <w:t>pwmc = ctrl.Consequent(np.arange(2, 13, 1), 'PWMC')</w:t>
      </w:r>
    </w:p>
    <w:p w14:paraId="609D6352" w14:textId="77777777" w:rsidR="00C7199D" w:rsidRDefault="00C7199D" w:rsidP="00CE1FEB">
      <w:pPr>
        <w:spacing w:after="0"/>
      </w:pPr>
      <w:r>
        <w:t>#Define los subconjuntos del antecedente temperatura</w:t>
      </w:r>
    </w:p>
    <w:p w14:paraId="10F81DEE" w14:textId="77777777" w:rsidR="00C7199D" w:rsidRDefault="00C7199D" w:rsidP="00CE1FEB">
      <w:pPr>
        <w:spacing w:after="0"/>
      </w:pPr>
      <w:r>
        <w:t>B,N,A = ESTABLECETEMPERATURA(Dias,LT1,LT2)</w:t>
      </w:r>
    </w:p>
    <w:p w14:paraId="19A0DE79" w14:textId="77777777" w:rsidR="00C7199D" w:rsidRDefault="00C7199D" w:rsidP="00CE1FEB">
      <w:pPr>
        <w:spacing w:after="0"/>
      </w:pPr>
      <w:r>
        <w:t>Temp['Baja'] = fuzz.trapmf(Temp.universe, [B[0],B[1],B[2],B[3]])</w:t>
      </w:r>
    </w:p>
    <w:p w14:paraId="4B838579" w14:textId="77777777" w:rsidR="00C7199D" w:rsidRDefault="00C7199D" w:rsidP="00CE1FEB">
      <w:pPr>
        <w:spacing w:after="0"/>
      </w:pPr>
      <w:r>
        <w:t>Temp['Normal'] = fuzz.trimf(Temp.universe, [N[0],N[1],N[2]])</w:t>
      </w:r>
    </w:p>
    <w:p w14:paraId="0FA451AB" w14:textId="77777777" w:rsidR="00C7199D" w:rsidRDefault="00C7199D" w:rsidP="00CE1FEB">
      <w:pPr>
        <w:spacing w:after="0"/>
      </w:pPr>
      <w:r>
        <w:t>Temp['Alta'] = fuzz.trapmf(Temp.universe, [A[0],A[1],A[2],A[3]])</w:t>
      </w:r>
    </w:p>
    <w:p w14:paraId="2DDDD760" w14:textId="77777777" w:rsidR="00C7199D" w:rsidRDefault="00C7199D" w:rsidP="00CE1FEB">
      <w:pPr>
        <w:spacing w:after="0"/>
      </w:pPr>
      <w:r>
        <w:t>#Define los subconjuntos del antecedente humedad</w:t>
      </w:r>
    </w:p>
    <w:p w14:paraId="329C57F1" w14:textId="77777777" w:rsidR="00C7199D" w:rsidRDefault="00C7199D" w:rsidP="00CE1FEB">
      <w:pPr>
        <w:spacing w:after="0"/>
      </w:pPr>
      <w:r>
        <w:t>Hum['Poca'] = fuzz.trapmf(Hum.universe, [20, 20, 30, 50])</w:t>
      </w:r>
    </w:p>
    <w:p w14:paraId="32E678C4" w14:textId="77777777" w:rsidR="00C7199D" w:rsidRDefault="00C7199D" w:rsidP="00CE1FEB">
      <w:pPr>
        <w:spacing w:after="0"/>
      </w:pPr>
      <w:r>
        <w:t>Hum['Media'] = fuzz.trapmf(Hum.universe, [40, 50, 70, 80])</w:t>
      </w:r>
    </w:p>
    <w:p w14:paraId="4EB3C43B" w14:textId="77777777" w:rsidR="00C7199D" w:rsidRDefault="00C7199D" w:rsidP="00CE1FEB">
      <w:pPr>
        <w:spacing w:after="0"/>
      </w:pPr>
      <w:r>
        <w:t>Hum['Mucha'] = fuzz.trapmf(Hum.universe, [80, 85, 90, 90])</w:t>
      </w:r>
    </w:p>
    <w:p w14:paraId="617BDAC8" w14:textId="77777777" w:rsidR="00C7199D" w:rsidRDefault="00C7199D" w:rsidP="00CE1FEB">
      <w:pPr>
        <w:spacing w:after="0"/>
      </w:pPr>
      <w:r>
        <w:t>#define los subconjuntos del consecuente PWM para el Ventilador</w:t>
      </w:r>
    </w:p>
    <w:p w14:paraId="67851234" w14:textId="77777777" w:rsidR="00C7199D" w:rsidRDefault="00C7199D" w:rsidP="00CE1FEB">
      <w:pPr>
        <w:spacing w:after="0"/>
      </w:pPr>
      <w:r>
        <w:t>pwmv['bajo'] = fuzz.trapmf(pwmv.universe, [0,0,30,60])</w:t>
      </w:r>
    </w:p>
    <w:p w14:paraId="77185624" w14:textId="77777777" w:rsidR="00C7199D" w:rsidRDefault="00C7199D" w:rsidP="00CE1FEB">
      <w:pPr>
        <w:spacing w:after="0"/>
      </w:pPr>
      <w:r>
        <w:t>pwmv['medio'] = fuzz.trimf(pwmv.universe, [50, 70, 90])</w:t>
      </w:r>
    </w:p>
    <w:p w14:paraId="7BAD8994" w14:textId="77777777" w:rsidR="00C7199D" w:rsidRDefault="00C7199D" w:rsidP="00CE1FEB">
      <w:pPr>
        <w:spacing w:after="0"/>
      </w:pPr>
      <w:r>
        <w:t>pwmv['alto'] = fuzz.trapmf(pwmv.universe, [70,80,100,100])</w:t>
      </w:r>
    </w:p>
    <w:p w14:paraId="4B83DF30" w14:textId="77777777" w:rsidR="00C7199D" w:rsidRDefault="00C7199D" w:rsidP="00CE1FEB">
      <w:pPr>
        <w:spacing w:after="0"/>
      </w:pPr>
      <w:r>
        <w:t>#define los subconjuntos del consecuente PWM para el Calefactor</w:t>
      </w:r>
    </w:p>
    <w:p w14:paraId="1D1607FC" w14:textId="77777777" w:rsidR="00C7199D" w:rsidRDefault="00C7199D" w:rsidP="00CE1FEB">
      <w:pPr>
        <w:spacing w:after="0"/>
      </w:pPr>
      <w:r>
        <w:t>pwmc['bajo'] = fuzz.trapmf(pwmc.universe, [2,2,5,7])</w:t>
      </w:r>
    </w:p>
    <w:p w14:paraId="713D1653" w14:textId="77777777" w:rsidR="00C7199D" w:rsidRDefault="00C7199D" w:rsidP="00CE1FEB">
      <w:pPr>
        <w:spacing w:after="0"/>
      </w:pPr>
      <w:r>
        <w:t>pwmc['medio'] = fuzz.trimf(pwmc.universe, [5, 9, 11])</w:t>
      </w:r>
    </w:p>
    <w:p w14:paraId="4F8E6ECE" w14:textId="77777777" w:rsidR="00C7199D" w:rsidRDefault="00C7199D" w:rsidP="00CE1FEB">
      <w:pPr>
        <w:spacing w:after="0"/>
      </w:pPr>
      <w:r>
        <w:t>pwmc['alto'] = fuzz.trapmf(pwmc.universe, [10,11,12,12])</w:t>
      </w:r>
    </w:p>
    <w:p w14:paraId="263DAA08" w14:textId="22B0F20A" w:rsidR="00C7199D" w:rsidRDefault="00C7199D" w:rsidP="00CE1FEB">
      <w:pPr>
        <w:spacing w:after="0"/>
      </w:pPr>
      <w:r>
        <w:t xml:space="preserve">#muestra las </w:t>
      </w:r>
      <w:r w:rsidR="00CE1FEB">
        <w:t>gráficas</w:t>
      </w:r>
      <w:r>
        <w:t xml:space="preserve"> de las funciones de pertene</w:t>
      </w:r>
      <w:r w:rsidR="00CE1FEB">
        <w:t>n</w:t>
      </w:r>
      <w:r>
        <w:t>cia</w:t>
      </w:r>
    </w:p>
    <w:p w14:paraId="26B0BC8A" w14:textId="77777777" w:rsidR="00C7199D" w:rsidRPr="00D91CCB" w:rsidRDefault="00C7199D" w:rsidP="00CE1FEB">
      <w:pPr>
        <w:spacing w:after="0"/>
        <w:rPr>
          <w:lang w:val="en-US"/>
        </w:rPr>
      </w:pPr>
      <w:r w:rsidRPr="00D91CCB">
        <w:rPr>
          <w:lang w:val="en-US"/>
        </w:rPr>
        <w:t>#Temp.view()</w:t>
      </w:r>
    </w:p>
    <w:p w14:paraId="653DC67C" w14:textId="77777777" w:rsidR="00C7199D" w:rsidRPr="00D91CCB" w:rsidRDefault="00C7199D" w:rsidP="00CE1FEB">
      <w:pPr>
        <w:spacing w:after="0"/>
        <w:rPr>
          <w:lang w:val="en-US"/>
        </w:rPr>
      </w:pPr>
      <w:r w:rsidRPr="00D91CCB">
        <w:rPr>
          <w:lang w:val="en-US"/>
        </w:rPr>
        <w:t>#Hum.view()</w:t>
      </w:r>
    </w:p>
    <w:p w14:paraId="0DF46069" w14:textId="77777777" w:rsidR="00C7199D" w:rsidRPr="00D91CCB" w:rsidRDefault="00C7199D" w:rsidP="00CE1FEB">
      <w:pPr>
        <w:spacing w:after="0"/>
        <w:rPr>
          <w:lang w:val="en-US"/>
        </w:rPr>
      </w:pPr>
      <w:r w:rsidRPr="00D91CCB">
        <w:rPr>
          <w:lang w:val="en-US"/>
        </w:rPr>
        <w:t>#pwmv.view()</w:t>
      </w:r>
    </w:p>
    <w:p w14:paraId="73235C0E" w14:textId="77777777" w:rsidR="00C7199D" w:rsidRDefault="00C7199D" w:rsidP="00CE1FEB">
      <w:pPr>
        <w:spacing w:after="0"/>
      </w:pPr>
      <w:r>
        <w:t>#reglas difusas</w:t>
      </w:r>
    </w:p>
    <w:p w14:paraId="2E8F82F8" w14:textId="77777777" w:rsidR="00C7199D" w:rsidRDefault="00C7199D" w:rsidP="00CE1FEB">
      <w:pPr>
        <w:spacing w:after="0"/>
      </w:pPr>
      <w:r>
        <w:t>regla1 = ctrl.Rule(Temp['Baja'], pwmv['bajo'])</w:t>
      </w:r>
    </w:p>
    <w:p w14:paraId="52A01D90" w14:textId="77777777" w:rsidR="00C7199D" w:rsidRDefault="00C7199D" w:rsidP="00CE1FEB">
      <w:pPr>
        <w:spacing w:after="0"/>
      </w:pPr>
      <w:r>
        <w:t>regla2 = ctrl.Rule(Temp['Normal'], pwmv['medio'])</w:t>
      </w:r>
    </w:p>
    <w:p w14:paraId="639B035D" w14:textId="77777777" w:rsidR="00C7199D" w:rsidRDefault="00C7199D" w:rsidP="00CE1FEB">
      <w:pPr>
        <w:spacing w:after="0"/>
      </w:pPr>
      <w:r>
        <w:t>regla3 = ctrl.Rule(Temp['Alta'], pwmv['alto'])</w:t>
      </w:r>
    </w:p>
    <w:p w14:paraId="4CDCEFC2" w14:textId="77777777" w:rsidR="00C7199D" w:rsidRDefault="00C7199D" w:rsidP="00CE1FEB">
      <w:pPr>
        <w:spacing w:after="0"/>
      </w:pPr>
      <w:r>
        <w:t>regla4 = ctrl.Rule(Temp['Baja'], pwmc['alto'])</w:t>
      </w:r>
    </w:p>
    <w:p w14:paraId="52E6D1AC" w14:textId="77777777" w:rsidR="00C7199D" w:rsidRDefault="00C7199D" w:rsidP="00CE1FEB">
      <w:pPr>
        <w:spacing w:after="0"/>
      </w:pPr>
      <w:r>
        <w:lastRenderedPageBreak/>
        <w:t>regla5 = ctrl.Rule(Temp['Normal'], pwmc['medio'])</w:t>
      </w:r>
    </w:p>
    <w:p w14:paraId="7C069869" w14:textId="77777777" w:rsidR="00C7199D" w:rsidRDefault="00C7199D" w:rsidP="00CE1FEB">
      <w:pPr>
        <w:spacing w:after="0"/>
      </w:pPr>
      <w:r>
        <w:t>regla6 = ctrl.Rule(Temp['Alta'], pwmc['bajo'])</w:t>
      </w:r>
    </w:p>
    <w:p w14:paraId="2411E7B0" w14:textId="77777777" w:rsidR="00C7199D" w:rsidRDefault="00C7199D" w:rsidP="00CE1FEB">
      <w:pPr>
        <w:spacing w:after="0"/>
      </w:pPr>
      <w:r>
        <w:t>regla7 = ctrl.Rule(Hum['Poca'], pwmv['bajo'])</w:t>
      </w:r>
    </w:p>
    <w:p w14:paraId="5DF20202" w14:textId="77777777" w:rsidR="00C7199D" w:rsidRDefault="00C7199D" w:rsidP="00CE1FEB">
      <w:pPr>
        <w:spacing w:after="0"/>
      </w:pPr>
      <w:r>
        <w:t>regla8 = ctrl.Rule(Hum['Media'], pwmv['medio'])</w:t>
      </w:r>
    </w:p>
    <w:p w14:paraId="2843F3F9" w14:textId="77777777" w:rsidR="00C7199D" w:rsidRDefault="00C7199D" w:rsidP="00CE1FEB">
      <w:pPr>
        <w:spacing w:after="0"/>
      </w:pPr>
      <w:r>
        <w:t>regla9 = ctrl.Rule(Hum['Mucha'], pwmv['alto'])</w:t>
      </w:r>
    </w:p>
    <w:p w14:paraId="51F36ADA" w14:textId="77777777" w:rsidR="00C7199D" w:rsidRDefault="00C7199D" w:rsidP="00CE1FEB">
      <w:pPr>
        <w:spacing w:after="0"/>
      </w:pPr>
      <w:r>
        <w:t>regla10 = ctrl.Rule(Hum['Poca'], pwmc['bajo'])</w:t>
      </w:r>
    </w:p>
    <w:p w14:paraId="02570D68" w14:textId="77777777" w:rsidR="00C7199D" w:rsidRDefault="00C7199D" w:rsidP="00CE1FEB">
      <w:pPr>
        <w:spacing w:after="0"/>
      </w:pPr>
      <w:r>
        <w:t>regla11 = ctrl.Rule(Hum['Media'], pwmc['medio'])</w:t>
      </w:r>
    </w:p>
    <w:p w14:paraId="60AA0AF2" w14:textId="77777777" w:rsidR="00C7199D" w:rsidRDefault="00C7199D" w:rsidP="00CE1FEB">
      <w:pPr>
        <w:spacing w:after="0"/>
      </w:pPr>
      <w:r>
        <w:t>regla12 = ctrl.Rule(Hum['Mucha'], pwmc['medio'])</w:t>
      </w:r>
    </w:p>
    <w:p w14:paraId="7672E0A5" w14:textId="77777777" w:rsidR="00C7199D" w:rsidRDefault="00C7199D" w:rsidP="00CE1FEB">
      <w:pPr>
        <w:spacing w:after="0"/>
      </w:pPr>
      <w:r>
        <w:t xml:space="preserve">#evalua las reglas  </w:t>
      </w:r>
    </w:p>
    <w:p w14:paraId="30211F04" w14:textId="77777777" w:rsidR="00C7199D" w:rsidRDefault="00C7199D" w:rsidP="00CE1FEB">
      <w:pPr>
        <w:spacing w:after="0"/>
      </w:pPr>
      <w:r>
        <w:t>THV_ctrl = ctrl.ControlSystem([regla1,regla2,regla3,regla7,regla8,regla9])</w:t>
      </w:r>
    </w:p>
    <w:p w14:paraId="01AFA6B6" w14:textId="77777777" w:rsidR="00C7199D" w:rsidRDefault="00C7199D" w:rsidP="00CE1FEB">
      <w:pPr>
        <w:spacing w:after="0"/>
      </w:pPr>
      <w:r>
        <w:t>THC_ctrl = ctrl.ControlSystem([regla4,regla5,regla6,regla10,regla11])</w:t>
      </w:r>
    </w:p>
    <w:p w14:paraId="4A9B47D1" w14:textId="77777777" w:rsidR="00C7199D" w:rsidRPr="00D91CCB" w:rsidRDefault="00C7199D" w:rsidP="00CE1FEB">
      <w:pPr>
        <w:spacing w:after="0"/>
        <w:rPr>
          <w:lang w:val="en-US"/>
        </w:rPr>
      </w:pPr>
      <w:r w:rsidRPr="00D91CCB">
        <w:rPr>
          <w:lang w:val="en-US"/>
        </w:rPr>
        <w:t>THV = ctrl.ControlSystemSimulation(THV_ctrl)</w:t>
      </w:r>
    </w:p>
    <w:p w14:paraId="421F0381" w14:textId="77777777" w:rsidR="00C7199D" w:rsidRPr="00D91CCB" w:rsidRDefault="00C7199D" w:rsidP="00CE1FEB">
      <w:pPr>
        <w:spacing w:after="0"/>
        <w:rPr>
          <w:lang w:val="en-US"/>
        </w:rPr>
      </w:pPr>
      <w:r w:rsidRPr="00D91CCB">
        <w:rPr>
          <w:lang w:val="en-US"/>
        </w:rPr>
        <w:t>THC = ctrl.ControlSystemSimulation(THC_ctrl)</w:t>
      </w:r>
    </w:p>
    <w:p w14:paraId="3AD64FE5" w14:textId="77777777" w:rsidR="00C7199D" w:rsidRDefault="00C7199D" w:rsidP="00CE1FEB">
      <w:pPr>
        <w:spacing w:after="0"/>
      </w:pPr>
      <w:r>
        <w:t>Estado = True</w:t>
      </w:r>
    </w:p>
    <w:p w14:paraId="4AC3CA79" w14:textId="77777777" w:rsidR="00C7199D" w:rsidRDefault="00C7199D" w:rsidP="00CE1FEB">
      <w:pPr>
        <w:spacing w:after="0"/>
      </w:pPr>
      <w:r>
        <w:t>#recupera datos del sensor</w:t>
      </w:r>
    </w:p>
    <w:p w14:paraId="543B6C55" w14:textId="77777777" w:rsidR="00C7199D" w:rsidRDefault="00C7199D" w:rsidP="00CE1FEB">
      <w:pPr>
        <w:spacing w:after="0"/>
      </w:pPr>
      <w:r>
        <w:t>temperatura, humedad = LECTURASENSOR()</w:t>
      </w:r>
    </w:p>
    <w:p w14:paraId="06B7D3B2" w14:textId="77777777" w:rsidR="00C7199D" w:rsidRDefault="00C7199D" w:rsidP="00CE1FEB">
      <w:pPr>
        <w:spacing w:after="0"/>
      </w:pPr>
      <w:r>
        <w:t>H,M,S=FECHAHORA("HORA")</w:t>
      </w:r>
    </w:p>
    <w:p w14:paraId="55410CD5" w14:textId="77777777" w:rsidR="00C7199D" w:rsidRDefault="00C7199D" w:rsidP="00CE1FEB">
      <w:pPr>
        <w:spacing w:after="0"/>
      </w:pPr>
      <w:r>
        <w:t>#inicia arreglos para generar graficas de comportamiento</w:t>
      </w:r>
    </w:p>
    <w:p w14:paraId="3B9637EC" w14:textId="77777777" w:rsidR="00C7199D" w:rsidRPr="00D91CCB" w:rsidRDefault="00C7199D" w:rsidP="00CE1FEB">
      <w:pPr>
        <w:spacing w:after="0"/>
        <w:rPr>
          <w:lang w:val="en-US"/>
        </w:rPr>
      </w:pPr>
      <w:r w:rsidRPr="00D91CCB">
        <w:rPr>
          <w:lang w:val="en-US"/>
        </w:rPr>
        <w:t>x=np.array([0])</w:t>
      </w:r>
    </w:p>
    <w:p w14:paraId="0CEC2BD5" w14:textId="77777777" w:rsidR="00C7199D" w:rsidRPr="00D91CCB" w:rsidRDefault="00C7199D" w:rsidP="00CE1FEB">
      <w:pPr>
        <w:spacing w:after="0"/>
        <w:rPr>
          <w:lang w:val="en-US"/>
        </w:rPr>
      </w:pPr>
      <w:r w:rsidRPr="00D91CCB">
        <w:rPr>
          <w:lang w:val="en-US"/>
        </w:rPr>
        <w:t>y1=np.array([N[1]])</w:t>
      </w:r>
    </w:p>
    <w:p w14:paraId="5B5A4EB6" w14:textId="77777777" w:rsidR="00C7199D" w:rsidRPr="00D91CCB" w:rsidRDefault="00C7199D" w:rsidP="00CE1FEB">
      <w:pPr>
        <w:spacing w:after="0"/>
        <w:rPr>
          <w:lang w:val="en-US"/>
        </w:rPr>
      </w:pPr>
      <w:r w:rsidRPr="00D91CCB">
        <w:rPr>
          <w:lang w:val="en-US"/>
        </w:rPr>
        <w:t>ys=np.array([N[2]])</w:t>
      </w:r>
    </w:p>
    <w:p w14:paraId="328A8F22" w14:textId="77777777" w:rsidR="00C7199D" w:rsidRPr="00D91CCB" w:rsidRDefault="00C7199D" w:rsidP="00CE1FEB">
      <w:pPr>
        <w:spacing w:after="0"/>
        <w:rPr>
          <w:lang w:val="en-US"/>
        </w:rPr>
      </w:pPr>
      <w:r w:rsidRPr="00D91CCB">
        <w:rPr>
          <w:lang w:val="en-US"/>
        </w:rPr>
        <w:t>yi=np.array([N[0]])</w:t>
      </w:r>
    </w:p>
    <w:p w14:paraId="08A1DE3A" w14:textId="77777777" w:rsidR="00C7199D" w:rsidRDefault="00C7199D" w:rsidP="00CE1FEB">
      <w:pPr>
        <w:spacing w:after="0"/>
      </w:pPr>
      <w:r>
        <w:t>y2=np.array([temperatura])</w:t>
      </w:r>
    </w:p>
    <w:p w14:paraId="44D70680" w14:textId="77777777" w:rsidR="00C7199D" w:rsidRDefault="00C7199D" w:rsidP="00CE1FEB">
      <w:pPr>
        <w:spacing w:after="0"/>
      </w:pPr>
      <w:r>
        <w:t>yh=np.array([humedad])</w:t>
      </w:r>
    </w:p>
    <w:p w14:paraId="08213585" w14:textId="77777777" w:rsidR="00C7199D" w:rsidRPr="00D91CCB" w:rsidRDefault="00C7199D" w:rsidP="00CE1FEB">
      <w:pPr>
        <w:spacing w:after="0"/>
        <w:rPr>
          <w:lang w:val="en-US"/>
        </w:rPr>
      </w:pPr>
      <w:r w:rsidRPr="00D91CCB">
        <w:rPr>
          <w:lang w:val="en-US"/>
        </w:rPr>
        <w:t>yv=np.array([50])</w:t>
      </w:r>
    </w:p>
    <w:p w14:paraId="7D0EDAB2" w14:textId="77777777" w:rsidR="00C7199D" w:rsidRPr="00D91CCB" w:rsidRDefault="00C7199D" w:rsidP="00CE1FEB">
      <w:pPr>
        <w:spacing w:after="0"/>
        <w:rPr>
          <w:lang w:val="en-US"/>
        </w:rPr>
      </w:pPr>
      <w:r w:rsidRPr="00D91CCB">
        <w:rPr>
          <w:lang w:val="en-US"/>
        </w:rPr>
        <w:t>i=0</w:t>
      </w:r>
    </w:p>
    <w:p w14:paraId="3DE8E563" w14:textId="77777777" w:rsidR="00C7199D" w:rsidRPr="00D91CCB" w:rsidRDefault="00C7199D" w:rsidP="00CE1FEB">
      <w:pPr>
        <w:spacing w:after="0"/>
        <w:rPr>
          <w:lang w:val="en-US"/>
        </w:rPr>
      </w:pPr>
      <w:r w:rsidRPr="00D91CCB">
        <w:rPr>
          <w:lang w:val="en-US"/>
        </w:rPr>
        <w:t>final=3000</w:t>
      </w:r>
    </w:p>
    <w:p w14:paraId="2AB4D138" w14:textId="77777777" w:rsidR="00C7199D" w:rsidRDefault="00C7199D" w:rsidP="00CE1FEB">
      <w:pPr>
        <w:spacing w:after="0"/>
      </w:pPr>
      <w:r>
        <w:t>#Inicia control del sistema</w:t>
      </w:r>
    </w:p>
    <w:p w14:paraId="75CB2B68" w14:textId="77777777" w:rsidR="00C7199D" w:rsidRDefault="00C7199D" w:rsidP="00CE1FEB">
      <w:pPr>
        <w:spacing w:after="0"/>
      </w:pPr>
      <w:r>
        <w:t>while i &lt;=final:#True:</w:t>
      </w:r>
    </w:p>
    <w:p w14:paraId="0E4D1B5D" w14:textId="77777777" w:rsidR="00C7199D" w:rsidRDefault="00C7199D" w:rsidP="00CE1FEB">
      <w:pPr>
        <w:spacing w:after="0"/>
      </w:pPr>
      <w:r>
        <w:t xml:space="preserve">    temperatura, humedad = LECTURASENSOR()</w:t>
      </w:r>
    </w:p>
    <w:p w14:paraId="3F1F6586" w14:textId="77777777" w:rsidR="00C7199D" w:rsidRDefault="00C7199D" w:rsidP="00CE1FEB">
      <w:pPr>
        <w:spacing w:after="0"/>
      </w:pPr>
      <w:r>
        <w:t xml:space="preserve">    print("----------------------------------------------------------------")</w:t>
      </w:r>
    </w:p>
    <w:p w14:paraId="32869C00" w14:textId="77777777" w:rsidR="00C7199D" w:rsidRDefault="00C7199D" w:rsidP="00CE1FEB">
      <w:pPr>
        <w:spacing w:after="0"/>
      </w:pPr>
      <w:r>
        <w:lastRenderedPageBreak/>
        <w:t xml:space="preserve">    a,m,d=FECHAHORA("FECHA")</w:t>
      </w:r>
    </w:p>
    <w:p w14:paraId="711B6910" w14:textId="77777777" w:rsidR="00C7199D" w:rsidRDefault="00C7199D" w:rsidP="00CE1FEB">
      <w:pPr>
        <w:spacing w:after="0"/>
      </w:pPr>
      <w:r>
        <w:t xml:space="preserve">    h,m,s=FECHAHORA("HORA")</w:t>
      </w:r>
    </w:p>
    <w:p w14:paraId="439A8C70" w14:textId="77777777" w:rsidR="00C7199D" w:rsidRDefault="00C7199D" w:rsidP="00CE1FEB">
      <w:pPr>
        <w:spacing w:after="0"/>
      </w:pPr>
      <w:r>
        <w:t xml:space="preserve">        </w:t>
      </w:r>
    </w:p>
    <w:p w14:paraId="1B0A87D2" w14:textId="77777777" w:rsidR="00C7199D" w:rsidRDefault="00C7199D" w:rsidP="00CE1FEB">
      <w:pPr>
        <w:spacing w:after="0"/>
      </w:pPr>
      <w:r>
        <w:t xml:space="preserve">    print("Fecha:",d,"/",m,"/",a,"      Hora:",h,":",m,":",s)</w:t>
      </w:r>
    </w:p>
    <w:p w14:paraId="7E0942AD" w14:textId="77777777" w:rsidR="00C7199D" w:rsidRDefault="00C7199D" w:rsidP="00CE1FEB">
      <w:pPr>
        <w:spacing w:after="0"/>
      </w:pPr>
      <w:r>
        <w:t xml:space="preserve">    print("Dias:",Dias,"                    Temperatura recomendada:",N)</w:t>
      </w:r>
    </w:p>
    <w:p w14:paraId="444FDA50" w14:textId="77777777" w:rsidR="00C7199D" w:rsidRDefault="00C7199D" w:rsidP="00CE1FEB">
      <w:pPr>
        <w:spacing w:after="0"/>
      </w:pPr>
      <w:r>
        <w:t xml:space="preserve">    print(f'Temperatura = {temperatura:.2f} *C      Humedad = {humedad:.2f}%')</w:t>
      </w:r>
    </w:p>
    <w:p w14:paraId="46770574" w14:textId="77777777" w:rsidR="00C7199D" w:rsidRDefault="00C7199D" w:rsidP="00CE1FEB">
      <w:pPr>
        <w:spacing w:after="0"/>
      </w:pPr>
      <w:r>
        <w:t xml:space="preserve">    #entrada de datos a fusificar y salida PWMV </w:t>
      </w:r>
    </w:p>
    <w:p w14:paraId="5F191D8A" w14:textId="77777777" w:rsidR="00C7199D" w:rsidRDefault="00C7199D" w:rsidP="00CE1FEB">
      <w:pPr>
        <w:spacing w:after="0"/>
      </w:pPr>
      <w:r>
        <w:t xml:space="preserve">    THV.input['Humedad'] = humedad </w:t>
      </w:r>
    </w:p>
    <w:p w14:paraId="618F0E46" w14:textId="77777777" w:rsidR="00C7199D" w:rsidRDefault="00C7199D" w:rsidP="00CE1FEB">
      <w:pPr>
        <w:spacing w:after="0"/>
      </w:pPr>
      <w:r>
        <w:t xml:space="preserve">    THV.input['Temperatura'] = temperatura </w:t>
      </w:r>
    </w:p>
    <w:p w14:paraId="482376C9" w14:textId="77777777" w:rsidR="00C7199D" w:rsidRDefault="00C7199D" w:rsidP="00CE1FEB">
      <w:pPr>
        <w:spacing w:after="0"/>
      </w:pPr>
      <w:r>
        <w:t xml:space="preserve">    THV.compute()</w:t>
      </w:r>
    </w:p>
    <w:p w14:paraId="1390D151" w14:textId="77777777" w:rsidR="00C7199D" w:rsidRDefault="00C7199D" w:rsidP="00CE1FEB">
      <w:pPr>
        <w:spacing w:after="0"/>
      </w:pPr>
      <w:r>
        <w:t xml:space="preserve">    ##entrada de datos a fusificar y salida PWMC    </w:t>
      </w:r>
    </w:p>
    <w:p w14:paraId="35BAD12A" w14:textId="77777777" w:rsidR="00C7199D" w:rsidRDefault="00C7199D" w:rsidP="00CE1FEB">
      <w:pPr>
        <w:spacing w:after="0"/>
      </w:pPr>
      <w:r>
        <w:t xml:space="preserve">    THC.input['Humedad'] = humedad </w:t>
      </w:r>
    </w:p>
    <w:p w14:paraId="5AF70FB3" w14:textId="77777777" w:rsidR="00C7199D" w:rsidRDefault="00C7199D" w:rsidP="00CE1FEB">
      <w:pPr>
        <w:spacing w:after="0"/>
      </w:pPr>
      <w:r>
        <w:t xml:space="preserve">    THC.input['Temperatura'] = temperatura </w:t>
      </w:r>
    </w:p>
    <w:p w14:paraId="53221EE4" w14:textId="77777777" w:rsidR="00C7199D" w:rsidRDefault="00C7199D" w:rsidP="00CE1FEB">
      <w:pPr>
        <w:spacing w:after="0"/>
      </w:pPr>
      <w:r>
        <w:t xml:space="preserve">    THC.compute()</w:t>
      </w:r>
    </w:p>
    <w:p w14:paraId="5F07FB00" w14:textId="77777777" w:rsidR="00C7199D" w:rsidRDefault="00C7199D" w:rsidP="00CE1FEB">
      <w:pPr>
        <w:spacing w:after="0"/>
      </w:pPr>
      <w:r>
        <w:t xml:space="preserve">    #muestra valor numerioc de defusificacion    </w:t>
      </w:r>
    </w:p>
    <w:p w14:paraId="50351799" w14:textId="77777777" w:rsidR="00C7199D" w:rsidRPr="00D91CCB" w:rsidRDefault="00C7199D" w:rsidP="00CE1FEB">
      <w:pPr>
        <w:spacing w:after="0"/>
        <w:rPr>
          <w:lang w:val="en-US"/>
        </w:rPr>
      </w:pPr>
      <w:r>
        <w:t xml:space="preserve">    </w:t>
      </w:r>
      <w:r w:rsidRPr="00D91CCB">
        <w:rPr>
          <w:lang w:val="en-US"/>
        </w:rPr>
        <w:t>print ("% PWMV:",round(THV.output['PWMV']),"               % PWMC:",round(THC.output['PWMC']))</w:t>
      </w:r>
    </w:p>
    <w:p w14:paraId="1FD7384D" w14:textId="77777777" w:rsidR="00C7199D" w:rsidRPr="00D91CCB" w:rsidRDefault="00C7199D" w:rsidP="00CE1FEB">
      <w:pPr>
        <w:spacing w:after="0"/>
        <w:rPr>
          <w:lang w:val="en-US"/>
        </w:rPr>
      </w:pPr>
      <w:r w:rsidRPr="00D91CCB">
        <w:rPr>
          <w:lang w:val="en-US"/>
        </w:rPr>
        <w:t xml:space="preserve">    PWMV=THV.output['PWMV']</w:t>
      </w:r>
    </w:p>
    <w:p w14:paraId="1E97B525" w14:textId="77777777" w:rsidR="00C7199D" w:rsidRPr="00D91CCB" w:rsidRDefault="00C7199D" w:rsidP="00CE1FEB">
      <w:pPr>
        <w:spacing w:after="0"/>
        <w:rPr>
          <w:lang w:val="en-US"/>
        </w:rPr>
      </w:pPr>
      <w:r w:rsidRPr="00D91CCB">
        <w:rPr>
          <w:lang w:val="en-US"/>
        </w:rPr>
        <w:t xml:space="preserve">    PWMC=THC.output['PWMC']</w:t>
      </w:r>
    </w:p>
    <w:p w14:paraId="3D0D17BF" w14:textId="77777777" w:rsidR="00C7199D" w:rsidRDefault="00C7199D" w:rsidP="00CE1FEB">
      <w:pPr>
        <w:spacing w:after="0"/>
      </w:pPr>
      <w:r w:rsidRPr="00D91CCB">
        <w:rPr>
          <w:lang w:val="en-US"/>
        </w:rPr>
        <w:t xml:space="preserve">    </w:t>
      </w:r>
      <w:r>
        <w:t>#print(i," de ",final)</w:t>
      </w:r>
    </w:p>
    <w:p w14:paraId="3A54C2EB" w14:textId="77777777" w:rsidR="00C7199D" w:rsidRDefault="00C7199D" w:rsidP="00CE1FEB">
      <w:pPr>
        <w:spacing w:after="0"/>
      </w:pPr>
      <w:r>
        <w:t xml:space="preserve">    #Modifica valores PWMC y PWMV</w:t>
      </w:r>
    </w:p>
    <w:p w14:paraId="60C6849D" w14:textId="77777777" w:rsidR="00C7199D" w:rsidRDefault="00C7199D" w:rsidP="00CE1FEB">
      <w:pPr>
        <w:spacing w:after="0"/>
      </w:pPr>
      <w:r>
        <w:t xml:space="preserve">    VENTILACION(PWMV)</w:t>
      </w:r>
    </w:p>
    <w:p w14:paraId="3ADA73AC" w14:textId="77777777" w:rsidR="00C7199D" w:rsidRDefault="00C7199D" w:rsidP="00CE1FEB">
      <w:pPr>
        <w:spacing w:after="0"/>
      </w:pPr>
      <w:r>
        <w:t xml:space="preserve">    CALEFACCION(PWMC)</w:t>
      </w:r>
    </w:p>
    <w:p w14:paraId="699451E4" w14:textId="77777777" w:rsidR="00C7199D" w:rsidRDefault="00C7199D" w:rsidP="00CE1FEB">
      <w:pPr>
        <w:spacing w:after="0"/>
      </w:pPr>
      <w:r>
        <w:t xml:space="preserve">    #Calcula tiempo transcurrido</w:t>
      </w:r>
    </w:p>
    <w:p w14:paraId="7A1691CF" w14:textId="77777777" w:rsidR="00C7199D" w:rsidRPr="00D91CCB" w:rsidRDefault="00C7199D" w:rsidP="00CE1FEB">
      <w:pPr>
        <w:spacing w:after="0"/>
        <w:rPr>
          <w:lang w:val="en-US"/>
        </w:rPr>
      </w:pPr>
      <w:r>
        <w:t xml:space="preserve">    </w:t>
      </w:r>
      <w:r w:rsidRPr="00D91CCB">
        <w:rPr>
          <w:lang w:val="en-US"/>
        </w:rPr>
        <w:t>s=CALCULATIEMPO(H,M,S)</w:t>
      </w:r>
    </w:p>
    <w:p w14:paraId="4EE4A750" w14:textId="77777777" w:rsidR="00C7199D" w:rsidRPr="00D91CCB" w:rsidRDefault="00C7199D" w:rsidP="00CE1FEB">
      <w:pPr>
        <w:spacing w:after="0"/>
        <w:rPr>
          <w:lang w:val="en-US"/>
        </w:rPr>
      </w:pPr>
      <w:r w:rsidRPr="00D91CCB">
        <w:rPr>
          <w:lang w:val="en-US"/>
        </w:rPr>
        <w:t xml:space="preserve">    m=round(s/60)</w:t>
      </w:r>
    </w:p>
    <w:p w14:paraId="34F37E4E" w14:textId="77777777" w:rsidR="00C7199D" w:rsidRDefault="00C7199D" w:rsidP="00CE1FEB">
      <w:pPr>
        <w:spacing w:after="0"/>
      </w:pPr>
      <w:r w:rsidRPr="00D91CCB">
        <w:rPr>
          <w:lang w:val="en-US"/>
        </w:rPr>
        <w:t xml:space="preserve">    </w:t>
      </w:r>
      <w:r>
        <w:t>#Llenado de arreglos para graficar comportamiento</w:t>
      </w:r>
    </w:p>
    <w:p w14:paraId="7C4152CB" w14:textId="77777777" w:rsidR="00C7199D" w:rsidRPr="00D91CCB" w:rsidRDefault="00C7199D" w:rsidP="00CE1FEB">
      <w:pPr>
        <w:spacing w:after="0"/>
        <w:rPr>
          <w:lang w:val="en-US"/>
        </w:rPr>
      </w:pPr>
      <w:r>
        <w:t xml:space="preserve">    </w:t>
      </w:r>
      <w:r w:rsidRPr="00D91CCB">
        <w:rPr>
          <w:lang w:val="en-US"/>
        </w:rPr>
        <w:t>x=np.append(x,s)#(x,i+1)</w:t>
      </w:r>
    </w:p>
    <w:p w14:paraId="71123B7E" w14:textId="77777777" w:rsidR="00C7199D" w:rsidRDefault="00C7199D" w:rsidP="00CE1FEB">
      <w:pPr>
        <w:spacing w:after="0"/>
      </w:pPr>
      <w:r w:rsidRPr="00D91CCB">
        <w:rPr>
          <w:lang w:val="en-US"/>
        </w:rPr>
        <w:t xml:space="preserve">    </w:t>
      </w:r>
      <w:r>
        <w:t>y1=np.append(y1,N[1])</w:t>
      </w:r>
    </w:p>
    <w:p w14:paraId="63813374" w14:textId="77777777" w:rsidR="00C7199D" w:rsidRPr="00D91CCB" w:rsidRDefault="00C7199D" w:rsidP="00CE1FEB">
      <w:pPr>
        <w:spacing w:after="0"/>
        <w:rPr>
          <w:lang w:val="en-US"/>
        </w:rPr>
      </w:pPr>
      <w:r>
        <w:t xml:space="preserve">    </w:t>
      </w:r>
      <w:r w:rsidRPr="00D91CCB">
        <w:rPr>
          <w:lang w:val="en-US"/>
        </w:rPr>
        <w:t>ys=np.append(ys,N[2])</w:t>
      </w:r>
    </w:p>
    <w:p w14:paraId="6E9FCB85" w14:textId="77777777" w:rsidR="00C7199D" w:rsidRPr="00D91CCB" w:rsidRDefault="00C7199D" w:rsidP="00CE1FEB">
      <w:pPr>
        <w:spacing w:after="0"/>
        <w:rPr>
          <w:lang w:val="en-US"/>
        </w:rPr>
      </w:pPr>
      <w:r w:rsidRPr="00D91CCB">
        <w:rPr>
          <w:lang w:val="en-US"/>
        </w:rPr>
        <w:t xml:space="preserve">    yi=np.append(yi,N[0])</w:t>
      </w:r>
    </w:p>
    <w:p w14:paraId="034F9A1E" w14:textId="77777777" w:rsidR="00C7199D" w:rsidRDefault="00C7199D" w:rsidP="00CE1FEB">
      <w:pPr>
        <w:spacing w:after="0"/>
      </w:pPr>
      <w:r w:rsidRPr="00D91CCB">
        <w:rPr>
          <w:lang w:val="en-US"/>
        </w:rPr>
        <w:lastRenderedPageBreak/>
        <w:t xml:space="preserve">    </w:t>
      </w:r>
      <w:r>
        <w:t>y2=np.append(y2,temperatura)</w:t>
      </w:r>
    </w:p>
    <w:p w14:paraId="1FD81A7C" w14:textId="77777777" w:rsidR="00C7199D" w:rsidRPr="00D91CCB" w:rsidRDefault="00C7199D" w:rsidP="00CE1FEB">
      <w:pPr>
        <w:spacing w:after="0"/>
        <w:rPr>
          <w:lang w:val="en-US"/>
        </w:rPr>
      </w:pPr>
      <w:r>
        <w:t xml:space="preserve">    </w:t>
      </w:r>
      <w:r w:rsidRPr="00D91CCB">
        <w:rPr>
          <w:lang w:val="en-US"/>
        </w:rPr>
        <w:t>yh=np.append(yh,humedad)</w:t>
      </w:r>
    </w:p>
    <w:p w14:paraId="407CD99F" w14:textId="77777777" w:rsidR="00C7199D" w:rsidRPr="00D91CCB" w:rsidRDefault="00C7199D" w:rsidP="00CE1FEB">
      <w:pPr>
        <w:spacing w:after="0"/>
        <w:rPr>
          <w:lang w:val="en-US"/>
        </w:rPr>
      </w:pPr>
      <w:r w:rsidRPr="00D91CCB">
        <w:rPr>
          <w:lang w:val="en-US"/>
        </w:rPr>
        <w:t xml:space="preserve">    yv=np.append(yv,PWMV)</w:t>
      </w:r>
    </w:p>
    <w:p w14:paraId="10B579B0" w14:textId="77777777" w:rsidR="00C7199D" w:rsidRDefault="00C7199D" w:rsidP="00CE1FEB">
      <w:pPr>
        <w:spacing w:after="0"/>
      </w:pPr>
      <w:r w:rsidRPr="00D91CCB">
        <w:rPr>
          <w:lang w:val="en-US"/>
        </w:rPr>
        <w:t xml:space="preserve">    </w:t>
      </w:r>
      <w:r>
        <w:t>i=i+1</w:t>
      </w:r>
    </w:p>
    <w:p w14:paraId="1D0A0F02" w14:textId="77777777" w:rsidR="00C7199D" w:rsidRDefault="00C7199D" w:rsidP="00CE1FEB">
      <w:pPr>
        <w:spacing w:after="0"/>
      </w:pPr>
      <w:r>
        <w:t xml:space="preserve">#detiene objeto pwm C y V         </w:t>
      </w:r>
    </w:p>
    <w:p w14:paraId="25EE90CD" w14:textId="77777777" w:rsidR="00C7199D" w:rsidRPr="00D91CCB" w:rsidRDefault="00C7199D" w:rsidP="00CE1FEB">
      <w:pPr>
        <w:spacing w:after="0"/>
        <w:rPr>
          <w:lang w:val="en-US"/>
        </w:rPr>
      </w:pPr>
      <w:r w:rsidRPr="00D91CCB">
        <w:rPr>
          <w:lang w:val="en-US"/>
        </w:rPr>
        <w:t>pwm_a.stop()</w:t>
      </w:r>
    </w:p>
    <w:p w14:paraId="4C35D07A" w14:textId="77777777" w:rsidR="00C7199D" w:rsidRPr="00D91CCB" w:rsidRDefault="00C7199D" w:rsidP="00CE1FEB">
      <w:pPr>
        <w:spacing w:after="0"/>
        <w:rPr>
          <w:lang w:val="en-US"/>
        </w:rPr>
      </w:pPr>
      <w:r w:rsidRPr="00D91CCB">
        <w:rPr>
          <w:lang w:val="en-US"/>
        </w:rPr>
        <w:t>p.stop()</w:t>
      </w:r>
    </w:p>
    <w:p w14:paraId="478BC784" w14:textId="77777777" w:rsidR="00C7199D" w:rsidRDefault="00C7199D" w:rsidP="00CE1FEB">
      <w:pPr>
        <w:spacing w:after="0"/>
      </w:pPr>
      <w:r>
        <w:t>GPIO.cleanup()</w:t>
      </w:r>
    </w:p>
    <w:p w14:paraId="5871DBB5" w14:textId="77777777" w:rsidR="00C7199D" w:rsidRDefault="00C7199D" w:rsidP="00CE1FEB">
      <w:pPr>
        <w:spacing w:after="0"/>
      </w:pPr>
      <w:r>
        <w:t>xh=x</w:t>
      </w:r>
    </w:p>
    <w:p w14:paraId="230696E8" w14:textId="77777777" w:rsidR="00C7199D" w:rsidRDefault="00C7199D" w:rsidP="00CE1FEB">
      <w:pPr>
        <w:spacing w:after="0"/>
      </w:pPr>
      <w:r>
        <w:t>#genera Graficas de comportamiento</w:t>
      </w:r>
    </w:p>
    <w:p w14:paraId="4ED80830" w14:textId="77777777" w:rsidR="00C7199D" w:rsidRPr="00D91CCB" w:rsidRDefault="00C7199D" w:rsidP="00CE1FEB">
      <w:pPr>
        <w:spacing w:after="0"/>
        <w:rPr>
          <w:lang w:val="en-US"/>
        </w:rPr>
      </w:pPr>
      <w:r w:rsidRPr="00D91CCB">
        <w:rPr>
          <w:lang w:val="en-US"/>
        </w:rPr>
        <w:t>plt.plot(x,y1)</w:t>
      </w:r>
    </w:p>
    <w:p w14:paraId="50BF0555" w14:textId="77777777" w:rsidR="00C7199D" w:rsidRPr="00D91CCB" w:rsidRDefault="00C7199D" w:rsidP="00CE1FEB">
      <w:pPr>
        <w:spacing w:after="0"/>
        <w:rPr>
          <w:lang w:val="en-US"/>
        </w:rPr>
      </w:pPr>
      <w:r w:rsidRPr="00D91CCB">
        <w:rPr>
          <w:lang w:val="en-US"/>
        </w:rPr>
        <w:t>plt.plot(x,ys)</w:t>
      </w:r>
    </w:p>
    <w:p w14:paraId="4B3C7D4C" w14:textId="77777777" w:rsidR="00C7199D" w:rsidRDefault="00C7199D" w:rsidP="00CE1FEB">
      <w:pPr>
        <w:spacing w:after="0"/>
      </w:pPr>
      <w:r>
        <w:t>plt.plot(x,yi)</w:t>
      </w:r>
    </w:p>
    <w:p w14:paraId="6A9FAA44" w14:textId="77777777" w:rsidR="00C7199D" w:rsidRDefault="00C7199D" w:rsidP="00CE1FEB">
      <w:pPr>
        <w:spacing w:after="0"/>
      </w:pPr>
      <w:r>
        <w:t>plt.plot(x,y2)</w:t>
      </w:r>
    </w:p>
    <w:p w14:paraId="0A53F4DB" w14:textId="77777777" w:rsidR="00C7199D" w:rsidRDefault="00C7199D" w:rsidP="00CE1FEB">
      <w:pPr>
        <w:spacing w:after="0"/>
      </w:pPr>
    </w:p>
    <w:p w14:paraId="51E53C97" w14:textId="77777777" w:rsidR="00C7199D" w:rsidRDefault="00C7199D" w:rsidP="00CE1FEB">
      <w:pPr>
        <w:spacing w:after="0"/>
      </w:pPr>
      <w:r>
        <w:t>plt.xlabel('Segundos')</w:t>
      </w:r>
    </w:p>
    <w:p w14:paraId="62524E30" w14:textId="77777777" w:rsidR="00C7199D" w:rsidRPr="00D91CCB" w:rsidRDefault="00C7199D" w:rsidP="00CE1FEB">
      <w:pPr>
        <w:spacing w:after="0"/>
        <w:rPr>
          <w:lang w:val="en-US"/>
        </w:rPr>
      </w:pPr>
      <w:r w:rsidRPr="00D91CCB">
        <w:rPr>
          <w:lang w:val="en-US"/>
        </w:rPr>
        <w:t>plt.ylabel('Temperatura')</w:t>
      </w:r>
    </w:p>
    <w:p w14:paraId="0A8E5F68" w14:textId="77777777" w:rsidR="00C7199D" w:rsidRPr="00D91CCB" w:rsidRDefault="00C7199D" w:rsidP="00CE1FEB">
      <w:pPr>
        <w:spacing w:after="0"/>
        <w:rPr>
          <w:lang w:val="en-US"/>
        </w:rPr>
      </w:pPr>
      <w:r w:rsidRPr="00D91CCB">
        <w:rPr>
          <w:lang w:val="en-US"/>
        </w:rPr>
        <w:t>plt.show()</w:t>
      </w:r>
    </w:p>
    <w:p w14:paraId="12EED5B3" w14:textId="77777777" w:rsidR="00C7199D" w:rsidRPr="00D91CCB" w:rsidRDefault="00C7199D" w:rsidP="00CE1FEB">
      <w:pPr>
        <w:spacing w:after="0"/>
        <w:rPr>
          <w:lang w:val="en-US"/>
        </w:rPr>
      </w:pPr>
    </w:p>
    <w:p w14:paraId="6F89015A" w14:textId="77777777" w:rsidR="00C7199D" w:rsidRPr="00D91CCB" w:rsidRDefault="00C7199D" w:rsidP="00CE1FEB">
      <w:pPr>
        <w:spacing w:after="0"/>
        <w:rPr>
          <w:lang w:val="en-US"/>
        </w:rPr>
      </w:pPr>
      <w:r w:rsidRPr="00D91CCB">
        <w:rPr>
          <w:lang w:val="en-US"/>
        </w:rPr>
        <w:t>plt.plot(xh,yh)</w:t>
      </w:r>
    </w:p>
    <w:p w14:paraId="7605C4EA" w14:textId="77777777" w:rsidR="00C7199D" w:rsidRDefault="00C7199D" w:rsidP="00CE1FEB">
      <w:pPr>
        <w:spacing w:after="0"/>
      </w:pPr>
      <w:r>
        <w:t>plt.plot(xh,yv)</w:t>
      </w:r>
    </w:p>
    <w:p w14:paraId="56604283" w14:textId="77777777" w:rsidR="00C7199D" w:rsidRDefault="00C7199D" w:rsidP="00CE1FEB">
      <w:pPr>
        <w:spacing w:after="0"/>
      </w:pPr>
      <w:r>
        <w:t>plt.xlabel('Segundos')</w:t>
      </w:r>
    </w:p>
    <w:p w14:paraId="45E47F05" w14:textId="77777777" w:rsidR="00C7199D" w:rsidRDefault="00C7199D" w:rsidP="00CE1FEB">
      <w:pPr>
        <w:spacing w:after="0"/>
      </w:pPr>
      <w:r>
        <w:t>plt.ylabel('Humedad')</w:t>
      </w:r>
    </w:p>
    <w:p w14:paraId="02DF90A0" w14:textId="69E9BE14" w:rsidR="00C7199D" w:rsidRDefault="00C7199D" w:rsidP="00CE1FEB">
      <w:pPr>
        <w:spacing w:after="0"/>
      </w:pPr>
      <w:r>
        <w:t>plt.show()</w:t>
      </w:r>
    </w:p>
    <w:p w14:paraId="3E0AF027" w14:textId="77777777" w:rsidR="00C7199D" w:rsidRPr="00481748" w:rsidRDefault="00C7199D" w:rsidP="00481748"/>
    <w:sectPr w:rsidR="00C7199D" w:rsidRPr="00481748" w:rsidSect="00C81773">
      <w:pgSz w:w="12240" w:h="15840" w:code="1"/>
      <w:pgMar w:top="1418" w:right="1418" w:bottom="1418"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4B5707" w14:textId="77777777" w:rsidR="00D91CCB" w:rsidRDefault="00D91CCB" w:rsidP="001044B9">
      <w:pPr>
        <w:spacing w:after="0" w:line="240" w:lineRule="auto"/>
      </w:pPr>
      <w:r>
        <w:separator/>
      </w:r>
    </w:p>
  </w:endnote>
  <w:endnote w:type="continuationSeparator" w:id="0">
    <w:p w14:paraId="74B7806A" w14:textId="77777777" w:rsidR="00D91CCB" w:rsidRDefault="00D91CCB" w:rsidP="001044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ITCbyBT-Ligh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96150902"/>
      <w:docPartObj>
        <w:docPartGallery w:val="Page Numbers (Bottom of Page)"/>
        <w:docPartUnique/>
      </w:docPartObj>
    </w:sdtPr>
    <w:sdtEndPr/>
    <w:sdtContent>
      <w:p w14:paraId="53D6D3AF" w14:textId="77777777" w:rsidR="00D91CCB" w:rsidRDefault="00D91CCB">
        <w:pPr>
          <w:pStyle w:val="Piedepgina"/>
          <w:jc w:val="center"/>
        </w:pPr>
        <w:r>
          <w:fldChar w:fldCharType="begin"/>
        </w:r>
        <w:r>
          <w:instrText>PAGE   \* MERGEFORMAT</w:instrText>
        </w:r>
        <w:r>
          <w:fldChar w:fldCharType="separate"/>
        </w:r>
        <w:r w:rsidRPr="008C0E2B">
          <w:rPr>
            <w:noProof/>
            <w:lang w:val="es-ES"/>
          </w:rPr>
          <w:t>2</w:t>
        </w:r>
        <w:r>
          <w:fldChar w:fldCharType="end"/>
        </w:r>
      </w:p>
    </w:sdtContent>
  </w:sdt>
  <w:p w14:paraId="7383C8A6" w14:textId="77777777" w:rsidR="00D91CCB" w:rsidRDefault="00D91CC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45361271"/>
      <w:docPartObj>
        <w:docPartGallery w:val="Page Numbers (Bottom of Page)"/>
        <w:docPartUnique/>
      </w:docPartObj>
    </w:sdtPr>
    <w:sdtEndPr/>
    <w:sdtContent>
      <w:p w14:paraId="483AC354" w14:textId="77777777" w:rsidR="00D91CCB" w:rsidRDefault="00D91CCB">
        <w:pPr>
          <w:pStyle w:val="Piedepgina"/>
          <w:jc w:val="center"/>
        </w:pPr>
        <w:r>
          <w:fldChar w:fldCharType="begin"/>
        </w:r>
        <w:r>
          <w:instrText>PAGE   \* MERGEFORMAT</w:instrText>
        </w:r>
        <w:r>
          <w:fldChar w:fldCharType="separate"/>
        </w:r>
        <w:r w:rsidRPr="00D505FA">
          <w:rPr>
            <w:noProof/>
            <w:lang w:val="es-ES"/>
          </w:rPr>
          <w:t>xi</w:t>
        </w:r>
        <w:r>
          <w:fldChar w:fldCharType="end"/>
        </w:r>
      </w:p>
    </w:sdtContent>
  </w:sdt>
  <w:p w14:paraId="11643633" w14:textId="77777777" w:rsidR="00D91CCB" w:rsidRDefault="00D91CCB">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27095C" w14:textId="77777777" w:rsidR="00D91CCB" w:rsidRDefault="00D91CCB">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35650308"/>
      <w:docPartObj>
        <w:docPartGallery w:val="Page Numbers (Bottom of Page)"/>
        <w:docPartUnique/>
      </w:docPartObj>
    </w:sdtPr>
    <w:sdtEndPr/>
    <w:sdtContent>
      <w:p w14:paraId="5EE7857D" w14:textId="77777777" w:rsidR="00D91CCB" w:rsidRDefault="00D91CCB">
        <w:pPr>
          <w:pStyle w:val="Piedepgina"/>
          <w:jc w:val="center"/>
        </w:pPr>
        <w:r>
          <w:fldChar w:fldCharType="begin"/>
        </w:r>
        <w:r>
          <w:instrText>PAGE   \* MERGEFORMAT</w:instrText>
        </w:r>
        <w:r>
          <w:fldChar w:fldCharType="separate"/>
        </w:r>
        <w:r w:rsidRPr="00D505FA">
          <w:rPr>
            <w:noProof/>
            <w:lang w:val="es-ES"/>
          </w:rPr>
          <w:t>7</w:t>
        </w:r>
        <w:r>
          <w:fldChar w:fldCharType="end"/>
        </w:r>
      </w:p>
    </w:sdtContent>
  </w:sdt>
  <w:p w14:paraId="72F8FEAC" w14:textId="77777777" w:rsidR="00D91CCB" w:rsidRDefault="00D91CC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D08683" w14:textId="77777777" w:rsidR="00D91CCB" w:rsidRDefault="00D91CCB" w:rsidP="001044B9">
      <w:pPr>
        <w:spacing w:after="0" w:line="240" w:lineRule="auto"/>
      </w:pPr>
      <w:r>
        <w:separator/>
      </w:r>
    </w:p>
  </w:footnote>
  <w:footnote w:type="continuationSeparator" w:id="0">
    <w:p w14:paraId="7486C6B1" w14:textId="77777777" w:rsidR="00D91CCB" w:rsidRDefault="00D91CCB" w:rsidP="001044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677A8E"/>
    <w:multiLevelType w:val="multilevel"/>
    <w:tmpl w:val="08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15:restartNumberingAfterBreak="0">
    <w:nsid w:val="071A2B35"/>
    <w:multiLevelType w:val="hybridMultilevel"/>
    <w:tmpl w:val="85E8B38C"/>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7FF76D7"/>
    <w:multiLevelType w:val="hybridMultilevel"/>
    <w:tmpl w:val="6DEEDCD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DC1556F"/>
    <w:multiLevelType w:val="hybridMultilevel"/>
    <w:tmpl w:val="84541D4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E31327F"/>
    <w:multiLevelType w:val="hybridMultilevel"/>
    <w:tmpl w:val="C3AC31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33F7D10"/>
    <w:multiLevelType w:val="hybridMultilevel"/>
    <w:tmpl w:val="6A662C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5BD3A7A"/>
    <w:multiLevelType w:val="hybridMultilevel"/>
    <w:tmpl w:val="55C02B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3DA29BE"/>
    <w:multiLevelType w:val="hybridMultilevel"/>
    <w:tmpl w:val="3B9AF4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C740E4D"/>
    <w:multiLevelType w:val="hybridMultilevel"/>
    <w:tmpl w:val="9EBE486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331566DF"/>
    <w:multiLevelType w:val="multilevel"/>
    <w:tmpl w:val="BDEEDD7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39651EEE"/>
    <w:multiLevelType w:val="hybridMultilevel"/>
    <w:tmpl w:val="153CDFC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1" w15:restartNumberingAfterBreak="0">
    <w:nsid w:val="3C0A0FC3"/>
    <w:multiLevelType w:val="hybridMultilevel"/>
    <w:tmpl w:val="BC904F7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43E32870"/>
    <w:multiLevelType w:val="hybridMultilevel"/>
    <w:tmpl w:val="100CF8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4DC6F7B"/>
    <w:multiLevelType w:val="hybridMultilevel"/>
    <w:tmpl w:val="304EA6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48F81297"/>
    <w:multiLevelType w:val="hybridMultilevel"/>
    <w:tmpl w:val="D512CB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4A4C7B15"/>
    <w:multiLevelType w:val="hybridMultilevel"/>
    <w:tmpl w:val="52CE05F2"/>
    <w:lvl w:ilvl="0" w:tplc="080A0001">
      <w:start w:val="1"/>
      <w:numFmt w:val="bullet"/>
      <w:lvlText w:val=""/>
      <w:lvlJc w:val="left"/>
      <w:pPr>
        <w:ind w:left="777" w:hanging="360"/>
      </w:pPr>
      <w:rPr>
        <w:rFonts w:ascii="Symbol" w:hAnsi="Symbol" w:hint="default"/>
      </w:rPr>
    </w:lvl>
    <w:lvl w:ilvl="1" w:tplc="080A0003" w:tentative="1">
      <w:start w:val="1"/>
      <w:numFmt w:val="bullet"/>
      <w:lvlText w:val="o"/>
      <w:lvlJc w:val="left"/>
      <w:pPr>
        <w:ind w:left="1497" w:hanging="360"/>
      </w:pPr>
      <w:rPr>
        <w:rFonts w:ascii="Courier New" w:hAnsi="Courier New" w:cs="Courier New" w:hint="default"/>
      </w:rPr>
    </w:lvl>
    <w:lvl w:ilvl="2" w:tplc="080A0005" w:tentative="1">
      <w:start w:val="1"/>
      <w:numFmt w:val="bullet"/>
      <w:lvlText w:val=""/>
      <w:lvlJc w:val="left"/>
      <w:pPr>
        <w:ind w:left="2217" w:hanging="360"/>
      </w:pPr>
      <w:rPr>
        <w:rFonts w:ascii="Wingdings" w:hAnsi="Wingdings" w:hint="default"/>
      </w:rPr>
    </w:lvl>
    <w:lvl w:ilvl="3" w:tplc="080A0001" w:tentative="1">
      <w:start w:val="1"/>
      <w:numFmt w:val="bullet"/>
      <w:lvlText w:val=""/>
      <w:lvlJc w:val="left"/>
      <w:pPr>
        <w:ind w:left="2937" w:hanging="360"/>
      </w:pPr>
      <w:rPr>
        <w:rFonts w:ascii="Symbol" w:hAnsi="Symbol" w:hint="default"/>
      </w:rPr>
    </w:lvl>
    <w:lvl w:ilvl="4" w:tplc="080A0003" w:tentative="1">
      <w:start w:val="1"/>
      <w:numFmt w:val="bullet"/>
      <w:lvlText w:val="o"/>
      <w:lvlJc w:val="left"/>
      <w:pPr>
        <w:ind w:left="3657" w:hanging="360"/>
      </w:pPr>
      <w:rPr>
        <w:rFonts w:ascii="Courier New" w:hAnsi="Courier New" w:cs="Courier New" w:hint="default"/>
      </w:rPr>
    </w:lvl>
    <w:lvl w:ilvl="5" w:tplc="080A0005" w:tentative="1">
      <w:start w:val="1"/>
      <w:numFmt w:val="bullet"/>
      <w:lvlText w:val=""/>
      <w:lvlJc w:val="left"/>
      <w:pPr>
        <w:ind w:left="4377" w:hanging="360"/>
      </w:pPr>
      <w:rPr>
        <w:rFonts w:ascii="Wingdings" w:hAnsi="Wingdings" w:hint="default"/>
      </w:rPr>
    </w:lvl>
    <w:lvl w:ilvl="6" w:tplc="080A0001" w:tentative="1">
      <w:start w:val="1"/>
      <w:numFmt w:val="bullet"/>
      <w:lvlText w:val=""/>
      <w:lvlJc w:val="left"/>
      <w:pPr>
        <w:ind w:left="5097" w:hanging="360"/>
      </w:pPr>
      <w:rPr>
        <w:rFonts w:ascii="Symbol" w:hAnsi="Symbol" w:hint="default"/>
      </w:rPr>
    </w:lvl>
    <w:lvl w:ilvl="7" w:tplc="080A0003" w:tentative="1">
      <w:start w:val="1"/>
      <w:numFmt w:val="bullet"/>
      <w:lvlText w:val="o"/>
      <w:lvlJc w:val="left"/>
      <w:pPr>
        <w:ind w:left="5817" w:hanging="360"/>
      </w:pPr>
      <w:rPr>
        <w:rFonts w:ascii="Courier New" w:hAnsi="Courier New" w:cs="Courier New" w:hint="default"/>
      </w:rPr>
    </w:lvl>
    <w:lvl w:ilvl="8" w:tplc="080A0005" w:tentative="1">
      <w:start w:val="1"/>
      <w:numFmt w:val="bullet"/>
      <w:lvlText w:val=""/>
      <w:lvlJc w:val="left"/>
      <w:pPr>
        <w:ind w:left="6537" w:hanging="360"/>
      </w:pPr>
      <w:rPr>
        <w:rFonts w:ascii="Wingdings" w:hAnsi="Wingdings" w:hint="default"/>
      </w:rPr>
    </w:lvl>
  </w:abstractNum>
  <w:abstractNum w:abstractNumId="16" w15:restartNumberingAfterBreak="0">
    <w:nsid w:val="533B4CD8"/>
    <w:multiLevelType w:val="hybridMultilevel"/>
    <w:tmpl w:val="6ECACDB8"/>
    <w:lvl w:ilvl="0" w:tplc="81BCA534">
      <w:start w:val="1"/>
      <w:numFmt w:val="bullet"/>
      <w:lvlText w:val="•"/>
      <w:lvlJc w:val="left"/>
      <w:pPr>
        <w:tabs>
          <w:tab w:val="num" w:pos="720"/>
        </w:tabs>
        <w:ind w:left="720" w:hanging="360"/>
      </w:pPr>
      <w:rPr>
        <w:rFonts w:ascii="Arial" w:hAnsi="Arial" w:hint="default"/>
      </w:rPr>
    </w:lvl>
    <w:lvl w:ilvl="1" w:tplc="60EA5AB6" w:tentative="1">
      <w:start w:val="1"/>
      <w:numFmt w:val="bullet"/>
      <w:lvlText w:val="•"/>
      <w:lvlJc w:val="left"/>
      <w:pPr>
        <w:tabs>
          <w:tab w:val="num" w:pos="1440"/>
        </w:tabs>
        <w:ind w:left="1440" w:hanging="360"/>
      </w:pPr>
      <w:rPr>
        <w:rFonts w:ascii="Arial" w:hAnsi="Arial" w:hint="default"/>
      </w:rPr>
    </w:lvl>
    <w:lvl w:ilvl="2" w:tplc="4C908B52" w:tentative="1">
      <w:start w:val="1"/>
      <w:numFmt w:val="bullet"/>
      <w:lvlText w:val="•"/>
      <w:lvlJc w:val="left"/>
      <w:pPr>
        <w:tabs>
          <w:tab w:val="num" w:pos="2160"/>
        </w:tabs>
        <w:ind w:left="2160" w:hanging="360"/>
      </w:pPr>
      <w:rPr>
        <w:rFonts w:ascii="Arial" w:hAnsi="Arial" w:hint="default"/>
      </w:rPr>
    </w:lvl>
    <w:lvl w:ilvl="3" w:tplc="69A8DD38" w:tentative="1">
      <w:start w:val="1"/>
      <w:numFmt w:val="bullet"/>
      <w:lvlText w:val="•"/>
      <w:lvlJc w:val="left"/>
      <w:pPr>
        <w:tabs>
          <w:tab w:val="num" w:pos="2880"/>
        </w:tabs>
        <w:ind w:left="2880" w:hanging="360"/>
      </w:pPr>
      <w:rPr>
        <w:rFonts w:ascii="Arial" w:hAnsi="Arial" w:hint="default"/>
      </w:rPr>
    </w:lvl>
    <w:lvl w:ilvl="4" w:tplc="4CAE1986" w:tentative="1">
      <w:start w:val="1"/>
      <w:numFmt w:val="bullet"/>
      <w:lvlText w:val="•"/>
      <w:lvlJc w:val="left"/>
      <w:pPr>
        <w:tabs>
          <w:tab w:val="num" w:pos="3600"/>
        </w:tabs>
        <w:ind w:left="3600" w:hanging="360"/>
      </w:pPr>
      <w:rPr>
        <w:rFonts w:ascii="Arial" w:hAnsi="Arial" w:hint="default"/>
      </w:rPr>
    </w:lvl>
    <w:lvl w:ilvl="5" w:tplc="6BC8355C" w:tentative="1">
      <w:start w:val="1"/>
      <w:numFmt w:val="bullet"/>
      <w:lvlText w:val="•"/>
      <w:lvlJc w:val="left"/>
      <w:pPr>
        <w:tabs>
          <w:tab w:val="num" w:pos="4320"/>
        </w:tabs>
        <w:ind w:left="4320" w:hanging="360"/>
      </w:pPr>
      <w:rPr>
        <w:rFonts w:ascii="Arial" w:hAnsi="Arial" w:hint="default"/>
      </w:rPr>
    </w:lvl>
    <w:lvl w:ilvl="6" w:tplc="5142CD5A" w:tentative="1">
      <w:start w:val="1"/>
      <w:numFmt w:val="bullet"/>
      <w:lvlText w:val="•"/>
      <w:lvlJc w:val="left"/>
      <w:pPr>
        <w:tabs>
          <w:tab w:val="num" w:pos="5040"/>
        </w:tabs>
        <w:ind w:left="5040" w:hanging="360"/>
      </w:pPr>
      <w:rPr>
        <w:rFonts w:ascii="Arial" w:hAnsi="Arial" w:hint="default"/>
      </w:rPr>
    </w:lvl>
    <w:lvl w:ilvl="7" w:tplc="91701EBE" w:tentative="1">
      <w:start w:val="1"/>
      <w:numFmt w:val="bullet"/>
      <w:lvlText w:val="•"/>
      <w:lvlJc w:val="left"/>
      <w:pPr>
        <w:tabs>
          <w:tab w:val="num" w:pos="5760"/>
        </w:tabs>
        <w:ind w:left="5760" w:hanging="360"/>
      </w:pPr>
      <w:rPr>
        <w:rFonts w:ascii="Arial" w:hAnsi="Arial" w:hint="default"/>
      </w:rPr>
    </w:lvl>
    <w:lvl w:ilvl="8" w:tplc="DE388748"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6135F65"/>
    <w:multiLevelType w:val="hybridMultilevel"/>
    <w:tmpl w:val="C7F0F6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562E6564"/>
    <w:multiLevelType w:val="hybridMultilevel"/>
    <w:tmpl w:val="14DE0EC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9" w15:restartNumberingAfterBreak="0">
    <w:nsid w:val="5652622E"/>
    <w:multiLevelType w:val="hybridMultilevel"/>
    <w:tmpl w:val="9A4252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570B79B3"/>
    <w:multiLevelType w:val="multilevel"/>
    <w:tmpl w:val="2D9AB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A2D33AD"/>
    <w:multiLevelType w:val="hybridMultilevel"/>
    <w:tmpl w:val="7E86500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5B8D7540"/>
    <w:multiLevelType w:val="hybridMultilevel"/>
    <w:tmpl w:val="B5EA874C"/>
    <w:lvl w:ilvl="0" w:tplc="ED64D386">
      <w:start w:val="1"/>
      <w:numFmt w:val="bullet"/>
      <w:lvlText w:val="•"/>
      <w:lvlJc w:val="left"/>
      <w:pPr>
        <w:tabs>
          <w:tab w:val="num" w:pos="720"/>
        </w:tabs>
        <w:ind w:left="720" w:hanging="360"/>
      </w:pPr>
      <w:rPr>
        <w:rFonts w:ascii="Arial" w:hAnsi="Arial" w:hint="default"/>
      </w:rPr>
    </w:lvl>
    <w:lvl w:ilvl="1" w:tplc="510ED972" w:tentative="1">
      <w:start w:val="1"/>
      <w:numFmt w:val="bullet"/>
      <w:lvlText w:val="•"/>
      <w:lvlJc w:val="left"/>
      <w:pPr>
        <w:tabs>
          <w:tab w:val="num" w:pos="1440"/>
        </w:tabs>
        <w:ind w:left="1440" w:hanging="360"/>
      </w:pPr>
      <w:rPr>
        <w:rFonts w:ascii="Arial" w:hAnsi="Arial" w:hint="default"/>
      </w:rPr>
    </w:lvl>
    <w:lvl w:ilvl="2" w:tplc="A24CAAA0" w:tentative="1">
      <w:start w:val="1"/>
      <w:numFmt w:val="bullet"/>
      <w:lvlText w:val="•"/>
      <w:lvlJc w:val="left"/>
      <w:pPr>
        <w:tabs>
          <w:tab w:val="num" w:pos="2160"/>
        </w:tabs>
        <w:ind w:left="2160" w:hanging="360"/>
      </w:pPr>
      <w:rPr>
        <w:rFonts w:ascii="Arial" w:hAnsi="Arial" w:hint="default"/>
      </w:rPr>
    </w:lvl>
    <w:lvl w:ilvl="3" w:tplc="49F4A186" w:tentative="1">
      <w:start w:val="1"/>
      <w:numFmt w:val="bullet"/>
      <w:lvlText w:val="•"/>
      <w:lvlJc w:val="left"/>
      <w:pPr>
        <w:tabs>
          <w:tab w:val="num" w:pos="2880"/>
        </w:tabs>
        <w:ind w:left="2880" w:hanging="360"/>
      </w:pPr>
      <w:rPr>
        <w:rFonts w:ascii="Arial" w:hAnsi="Arial" w:hint="default"/>
      </w:rPr>
    </w:lvl>
    <w:lvl w:ilvl="4" w:tplc="430A3F7C" w:tentative="1">
      <w:start w:val="1"/>
      <w:numFmt w:val="bullet"/>
      <w:lvlText w:val="•"/>
      <w:lvlJc w:val="left"/>
      <w:pPr>
        <w:tabs>
          <w:tab w:val="num" w:pos="3600"/>
        </w:tabs>
        <w:ind w:left="3600" w:hanging="360"/>
      </w:pPr>
      <w:rPr>
        <w:rFonts w:ascii="Arial" w:hAnsi="Arial" w:hint="default"/>
      </w:rPr>
    </w:lvl>
    <w:lvl w:ilvl="5" w:tplc="C68C6B8C" w:tentative="1">
      <w:start w:val="1"/>
      <w:numFmt w:val="bullet"/>
      <w:lvlText w:val="•"/>
      <w:lvlJc w:val="left"/>
      <w:pPr>
        <w:tabs>
          <w:tab w:val="num" w:pos="4320"/>
        </w:tabs>
        <w:ind w:left="4320" w:hanging="360"/>
      </w:pPr>
      <w:rPr>
        <w:rFonts w:ascii="Arial" w:hAnsi="Arial" w:hint="default"/>
      </w:rPr>
    </w:lvl>
    <w:lvl w:ilvl="6" w:tplc="6E7058EE" w:tentative="1">
      <w:start w:val="1"/>
      <w:numFmt w:val="bullet"/>
      <w:lvlText w:val="•"/>
      <w:lvlJc w:val="left"/>
      <w:pPr>
        <w:tabs>
          <w:tab w:val="num" w:pos="5040"/>
        </w:tabs>
        <w:ind w:left="5040" w:hanging="360"/>
      </w:pPr>
      <w:rPr>
        <w:rFonts w:ascii="Arial" w:hAnsi="Arial" w:hint="default"/>
      </w:rPr>
    </w:lvl>
    <w:lvl w:ilvl="7" w:tplc="3A461A70" w:tentative="1">
      <w:start w:val="1"/>
      <w:numFmt w:val="bullet"/>
      <w:lvlText w:val="•"/>
      <w:lvlJc w:val="left"/>
      <w:pPr>
        <w:tabs>
          <w:tab w:val="num" w:pos="5760"/>
        </w:tabs>
        <w:ind w:left="5760" w:hanging="360"/>
      </w:pPr>
      <w:rPr>
        <w:rFonts w:ascii="Arial" w:hAnsi="Arial" w:hint="default"/>
      </w:rPr>
    </w:lvl>
    <w:lvl w:ilvl="8" w:tplc="AE7EB606"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05D239C"/>
    <w:multiLevelType w:val="hybridMultilevel"/>
    <w:tmpl w:val="A45E29A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4" w15:restartNumberingAfterBreak="0">
    <w:nsid w:val="648E5E19"/>
    <w:multiLevelType w:val="hybridMultilevel"/>
    <w:tmpl w:val="7138D2F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4F610EC"/>
    <w:multiLevelType w:val="hybridMultilevel"/>
    <w:tmpl w:val="9E20AE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8137010"/>
    <w:multiLevelType w:val="hybridMultilevel"/>
    <w:tmpl w:val="DA28B6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75080E67"/>
    <w:multiLevelType w:val="hybridMultilevel"/>
    <w:tmpl w:val="5BE01A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AB2552F"/>
    <w:multiLevelType w:val="hybridMultilevel"/>
    <w:tmpl w:val="8BBC10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8"/>
  </w:num>
  <w:num w:numId="4">
    <w:abstractNumId w:val="18"/>
  </w:num>
  <w:num w:numId="5">
    <w:abstractNumId w:val="23"/>
  </w:num>
  <w:num w:numId="6">
    <w:abstractNumId w:val="11"/>
  </w:num>
  <w:num w:numId="7">
    <w:abstractNumId w:val="1"/>
  </w:num>
  <w:num w:numId="8">
    <w:abstractNumId w:val="14"/>
  </w:num>
  <w:num w:numId="9">
    <w:abstractNumId w:val="16"/>
  </w:num>
  <w:num w:numId="10">
    <w:abstractNumId w:val="7"/>
  </w:num>
  <w:num w:numId="11">
    <w:abstractNumId w:val="22"/>
  </w:num>
  <w:num w:numId="12">
    <w:abstractNumId w:val="27"/>
  </w:num>
  <w:num w:numId="13">
    <w:abstractNumId w:val="26"/>
  </w:num>
  <w:num w:numId="14">
    <w:abstractNumId w:val="6"/>
  </w:num>
  <w:num w:numId="15">
    <w:abstractNumId w:val="19"/>
  </w:num>
  <w:num w:numId="16">
    <w:abstractNumId w:val="17"/>
  </w:num>
  <w:num w:numId="17">
    <w:abstractNumId w:val="5"/>
  </w:num>
  <w:num w:numId="18">
    <w:abstractNumId w:val="10"/>
  </w:num>
  <w:num w:numId="19">
    <w:abstractNumId w:val="2"/>
  </w:num>
  <w:num w:numId="20">
    <w:abstractNumId w:val="20"/>
  </w:num>
  <w:num w:numId="21">
    <w:abstractNumId w:val="15"/>
  </w:num>
  <w:num w:numId="22">
    <w:abstractNumId w:val="25"/>
  </w:num>
  <w:num w:numId="23">
    <w:abstractNumId w:val="4"/>
  </w:num>
  <w:num w:numId="24">
    <w:abstractNumId w:val="13"/>
  </w:num>
  <w:num w:numId="25">
    <w:abstractNumId w:val="3"/>
  </w:num>
  <w:num w:numId="26">
    <w:abstractNumId w:val="28"/>
  </w:num>
  <w:num w:numId="27">
    <w:abstractNumId w:val="24"/>
  </w:num>
  <w:num w:numId="28">
    <w:abstractNumId w:val="12"/>
  </w:num>
  <w:num w:numId="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162F"/>
    <w:rsid w:val="00000376"/>
    <w:rsid w:val="00000609"/>
    <w:rsid w:val="000006F7"/>
    <w:rsid w:val="0000299A"/>
    <w:rsid w:val="00002A2F"/>
    <w:rsid w:val="0000326A"/>
    <w:rsid w:val="00003B34"/>
    <w:rsid w:val="00004B41"/>
    <w:rsid w:val="0000691F"/>
    <w:rsid w:val="00006C41"/>
    <w:rsid w:val="00006E24"/>
    <w:rsid w:val="000114DB"/>
    <w:rsid w:val="0001264D"/>
    <w:rsid w:val="00013D7F"/>
    <w:rsid w:val="00017708"/>
    <w:rsid w:val="00021888"/>
    <w:rsid w:val="00024223"/>
    <w:rsid w:val="00025162"/>
    <w:rsid w:val="000321D4"/>
    <w:rsid w:val="00040426"/>
    <w:rsid w:val="000406FE"/>
    <w:rsid w:val="00040774"/>
    <w:rsid w:val="000412D7"/>
    <w:rsid w:val="00041A99"/>
    <w:rsid w:val="000453AA"/>
    <w:rsid w:val="00045CBD"/>
    <w:rsid w:val="0005122A"/>
    <w:rsid w:val="000518EB"/>
    <w:rsid w:val="00051A53"/>
    <w:rsid w:val="00057B18"/>
    <w:rsid w:val="000604EA"/>
    <w:rsid w:val="00060665"/>
    <w:rsid w:val="00060D59"/>
    <w:rsid w:val="000627EC"/>
    <w:rsid w:val="00063BB9"/>
    <w:rsid w:val="0006580A"/>
    <w:rsid w:val="00065A83"/>
    <w:rsid w:val="0006794E"/>
    <w:rsid w:val="00067DDE"/>
    <w:rsid w:val="000720FB"/>
    <w:rsid w:val="00073416"/>
    <w:rsid w:val="00073AD8"/>
    <w:rsid w:val="000742E7"/>
    <w:rsid w:val="00077FB2"/>
    <w:rsid w:val="00080C3C"/>
    <w:rsid w:val="00081453"/>
    <w:rsid w:val="00081D48"/>
    <w:rsid w:val="00084D87"/>
    <w:rsid w:val="00090F11"/>
    <w:rsid w:val="00093D4F"/>
    <w:rsid w:val="0009741C"/>
    <w:rsid w:val="000A0C6B"/>
    <w:rsid w:val="000A1393"/>
    <w:rsid w:val="000A5F00"/>
    <w:rsid w:val="000A7624"/>
    <w:rsid w:val="000B14F4"/>
    <w:rsid w:val="000B2E08"/>
    <w:rsid w:val="000B3218"/>
    <w:rsid w:val="000B4071"/>
    <w:rsid w:val="000B4DED"/>
    <w:rsid w:val="000B6712"/>
    <w:rsid w:val="000B7CB5"/>
    <w:rsid w:val="000C08B8"/>
    <w:rsid w:val="000C2E51"/>
    <w:rsid w:val="000C6421"/>
    <w:rsid w:val="000D1AA2"/>
    <w:rsid w:val="000D27ED"/>
    <w:rsid w:val="000D558F"/>
    <w:rsid w:val="000D641B"/>
    <w:rsid w:val="000D7F8B"/>
    <w:rsid w:val="000E232D"/>
    <w:rsid w:val="000E29BC"/>
    <w:rsid w:val="000E5D0F"/>
    <w:rsid w:val="000F1406"/>
    <w:rsid w:val="000F2777"/>
    <w:rsid w:val="000F372C"/>
    <w:rsid w:val="000F39C4"/>
    <w:rsid w:val="000F4CB6"/>
    <w:rsid w:val="000F53E5"/>
    <w:rsid w:val="000F59EC"/>
    <w:rsid w:val="000F7EB6"/>
    <w:rsid w:val="0010141B"/>
    <w:rsid w:val="00104141"/>
    <w:rsid w:val="001044B9"/>
    <w:rsid w:val="00104F0E"/>
    <w:rsid w:val="0010554B"/>
    <w:rsid w:val="00107B57"/>
    <w:rsid w:val="00110AF8"/>
    <w:rsid w:val="00111356"/>
    <w:rsid w:val="0011514E"/>
    <w:rsid w:val="00120D6C"/>
    <w:rsid w:val="001229D2"/>
    <w:rsid w:val="00123F7F"/>
    <w:rsid w:val="001246A0"/>
    <w:rsid w:val="00125CC1"/>
    <w:rsid w:val="00126C18"/>
    <w:rsid w:val="00130D7A"/>
    <w:rsid w:val="00131C58"/>
    <w:rsid w:val="00132C8A"/>
    <w:rsid w:val="0013367D"/>
    <w:rsid w:val="001353AC"/>
    <w:rsid w:val="00135CFD"/>
    <w:rsid w:val="00136347"/>
    <w:rsid w:val="00141B3A"/>
    <w:rsid w:val="00142288"/>
    <w:rsid w:val="00145D5C"/>
    <w:rsid w:val="00145EE1"/>
    <w:rsid w:val="001478EE"/>
    <w:rsid w:val="00150158"/>
    <w:rsid w:val="001505C3"/>
    <w:rsid w:val="0015285F"/>
    <w:rsid w:val="0016097F"/>
    <w:rsid w:val="00161F09"/>
    <w:rsid w:val="00167AE9"/>
    <w:rsid w:val="0017181D"/>
    <w:rsid w:val="001725AF"/>
    <w:rsid w:val="001733C8"/>
    <w:rsid w:val="00173A73"/>
    <w:rsid w:val="00175EA1"/>
    <w:rsid w:val="0018346D"/>
    <w:rsid w:val="001844DA"/>
    <w:rsid w:val="00184DD2"/>
    <w:rsid w:val="0018547A"/>
    <w:rsid w:val="001855DA"/>
    <w:rsid w:val="0018637E"/>
    <w:rsid w:val="0018779B"/>
    <w:rsid w:val="00191062"/>
    <w:rsid w:val="00192CA0"/>
    <w:rsid w:val="0019781A"/>
    <w:rsid w:val="001A1489"/>
    <w:rsid w:val="001A15DD"/>
    <w:rsid w:val="001A1B16"/>
    <w:rsid w:val="001A2414"/>
    <w:rsid w:val="001A2823"/>
    <w:rsid w:val="001A35F3"/>
    <w:rsid w:val="001A6ED8"/>
    <w:rsid w:val="001B118B"/>
    <w:rsid w:val="001B1400"/>
    <w:rsid w:val="001B2502"/>
    <w:rsid w:val="001B2CE9"/>
    <w:rsid w:val="001B4000"/>
    <w:rsid w:val="001B420F"/>
    <w:rsid w:val="001B6A09"/>
    <w:rsid w:val="001B72AA"/>
    <w:rsid w:val="001B79AF"/>
    <w:rsid w:val="001C5785"/>
    <w:rsid w:val="001D0367"/>
    <w:rsid w:val="001D0D18"/>
    <w:rsid w:val="001D56A1"/>
    <w:rsid w:val="001D6996"/>
    <w:rsid w:val="001D7EAD"/>
    <w:rsid w:val="001E03EA"/>
    <w:rsid w:val="001E0616"/>
    <w:rsid w:val="001E1C45"/>
    <w:rsid w:val="001E2F73"/>
    <w:rsid w:val="001E65E5"/>
    <w:rsid w:val="001F00D7"/>
    <w:rsid w:val="001F1853"/>
    <w:rsid w:val="001F222E"/>
    <w:rsid w:val="001F3210"/>
    <w:rsid w:val="001F4FEB"/>
    <w:rsid w:val="001F5A21"/>
    <w:rsid w:val="00200E43"/>
    <w:rsid w:val="00203F9B"/>
    <w:rsid w:val="002051DE"/>
    <w:rsid w:val="00205548"/>
    <w:rsid w:val="00207607"/>
    <w:rsid w:val="00211D3E"/>
    <w:rsid w:val="00212574"/>
    <w:rsid w:val="00215850"/>
    <w:rsid w:val="00216056"/>
    <w:rsid w:val="0022073B"/>
    <w:rsid w:val="00220805"/>
    <w:rsid w:val="00226694"/>
    <w:rsid w:val="002311BD"/>
    <w:rsid w:val="00231257"/>
    <w:rsid w:val="00234C4F"/>
    <w:rsid w:val="002416B2"/>
    <w:rsid w:val="00242444"/>
    <w:rsid w:val="00242B40"/>
    <w:rsid w:val="00242C55"/>
    <w:rsid w:val="00243765"/>
    <w:rsid w:val="00243F7A"/>
    <w:rsid w:val="002443A0"/>
    <w:rsid w:val="002453A0"/>
    <w:rsid w:val="00245458"/>
    <w:rsid w:val="002459DB"/>
    <w:rsid w:val="002469D7"/>
    <w:rsid w:val="00251526"/>
    <w:rsid w:val="00252E9C"/>
    <w:rsid w:val="002547C2"/>
    <w:rsid w:val="00254E64"/>
    <w:rsid w:val="00255AD8"/>
    <w:rsid w:val="002600ED"/>
    <w:rsid w:val="002615E0"/>
    <w:rsid w:val="00261A79"/>
    <w:rsid w:val="00262CB7"/>
    <w:rsid w:val="00264C71"/>
    <w:rsid w:val="002660FA"/>
    <w:rsid w:val="00266765"/>
    <w:rsid w:val="002674C2"/>
    <w:rsid w:val="00270425"/>
    <w:rsid w:val="0027225D"/>
    <w:rsid w:val="00272475"/>
    <w:rsid w:val="00272B9F"/>
    <w:rsid w:val="00273C87"/>
    <w:rsid w:val="0027459E"/>
    <w:rsid w:val="002746D3"/>
    <w:rsid w:val="0027482F"/>
    <w:rsid w:val="00275A7D"/>
    <w:rsid w:val="00283E7D"/>
    <w:rsid w:val="0029290F"/>
    <w:rsid w:val="002936B1"/>
    <w:rsid w:val="00296A74"/>
    <w:rsid w:val="002A006C"/>
    <w:rsid w:val="002A1950"/>
    <w:rsid w:val="002A1C11"/>
    <w:rsid w:val="002A22A5"/>
    <w:rsid w:val="002A4AFD"/>
    <w:rsid w:val="002B066C"/>
    <w:rsid w:val="002B1488"/>
    <w:rsid w:val="002B270E"/>
    <w:rsid w:val="002B6C86"/>
    <w:rsid w:val="002B702F"/>
    <w:rsid w:val="002B7E54"/>
    <w:rsid w:val="002C410F"/>
    <w:rsid w:val="002C53F1"/>
    <w:rsid w:val="002C6A7B"/>
    <w:rsid w:val="002D120D"/>
    <w:rsid w:val="002D4553"/>
    <w:rsid w:val="002D76E2"/>
    <w:rsid w:val="002E0463"/>
    <w:rsid w:val="002E2F8F"/>
    <w:rsid w:val="002E707E"/>
    <w:rsid w:val="002F448A"/>
    <w:rsid w:val="002F4EBE"/>
    <w:rsid w:val="002F6191"/>
    <w:rsid w:val="002F64BC"/>
    <w:rsid w:val="002F7255"/>
    <w:rsid w:val="003014D0"/>
    <w:rsid w:val="00301D59"/>
    <w:rsid w:val="00304D2D"/>
    <w:rsid w:val="00312323"/>
    <w:rsid w:val="003132FB"/>
    <w:rsid w:val="003156BA"/>
    <w:rsid w:val="00317875"/>
    <w:rsid w:val="00317959"/>
    <w:rsid w:val="00317F1E"/>
    <w:rsid w:val="0032040C"/>
    <w:rsid w:val="00322F52"/>
    <w:rsid w:val="0032560F"/>
    <w:rsid w:val="00325983"/>
    <w:rsid w:val="0032687F"/>
    <w:rsid w:val="00342C6F"/>
    <w:rsid w:val="0034537B"/>
    <w:rsid w:val="00345E11"/>
    <w:rsid w:val="00353F1B"/>
    <w:rsid w:val="00355E45"/>
    <w:rsid w:val="00357332"/>
    <w:rsid w:val="003577A1"/>
    <w:rsid w:val="00357C12"/>
    <w:rsid w:val="00360285"/>
    <w:rsid w:val="00360311"/>
    <w:rsid w:val="00361444"/>
    <w:rsid w:val="00365341"/>
    <w:rsid w:val="00367C11"/>
    <w:rsid w:val="00370E5A"/>
    <w:rsid w:val="00371346"/>
    <w:rsid w:val="0037259A"/>
    <w:rsid w:val="003768C8"/>
    <w:rsid w:val="00381D20"/>
    <w:rsid w:val="0038253F"/>
    <w:rsid w:val="00382B45"/>
    <w:rsid w:val="0038334F"/>
    <w:rsid w:val="003854BD"/>
    <w:rsid w:val="00385D2C"/>
    <w:rsid w:val="00386C14"/>
    <w:rsid w:val="003901A8"/>
    <w:rsid w:val="00390804"/>
    <w:rsid w:val="00390A85"/>
    <w:rsid w:val="00395118"/>
    <w:rsid w:val="003A03A0"/>
    <w:rsid w:val="003A1A98"/>
    <w:rsid w:val="003A6C25"/>
    <w:rsid w:val="003A7590"/>
    <w:rsid w:val="003B1808"/>
    <w:rsid w:val="003B3881"/>
    <w:rsid w:val="003B3990"/>
    <w:rsid w:val="003B3D8F"/>
    <w:rsid w:val="003B7415"/>
    <w:rsid w:val="003C20A1"/>
    <w:rsid w:val="003C4F61"/>
    <w:rsid w:val="003D16B0"/>
    <w:rsid w:val="003D3287"/>
    <w:rsid w:val="003D38B6"/>
    <w:rsid w:val="003D3D5C"/>
    <w:rsid w:val="003D602E"/>
    <w:rsid w:val="003D6363"/>
    <w:rsid w:val="003D6390"/>
    <w:rsid w:val="003D6C2C"/>
    <w:rsid w:val="003D737C"/>
    <w:rsid w:val="003D7B3D"/>
    <w:rsid w:val="003E0C81"/>
    <w:rsid w:val="003E1275"/>
    <w:rsid w:val="003E2325"/>
    <w:rsid w:val="003E23CF"/>
    <w:rsid w:val="003F0EDC"/>
    <w:rsid w:val="003F19E6"/>
    <w:rsid w:val="003F24D6"/>
    <w:rsid w:val="003F28AD"/>
    <w:rsid w:val="003F3B6B"/>
    <w:rsid w:val="003F3FC4"/>
    <w:rsid w:val="003F5AF3"/>
    <w:rsid w:val="003F7180"/>
    <w:rsid w:val="003F7CEA"/>
    <w:rsid w:val="004004FF"/>
    <w:rsid w:val="00404414"/>
    <w:rsid w:val="00405EF9"/>
    <w:rsid w:val="00406D77"/>
    <w:rsid w:val="00416356"/>
    <w:rsid w:val="00416DB9"/>
    <w:rsid w:val="00420B01"/>
    <w:rsid w:val="004211B8"/>
    <w:rsid w:val="00423190"/>
    <w:rsid w:val="00424A2D"/>
    <w:rsid w:val="00430296"/>
    <w:rsid w:val="004313DD"/>
    <w:rsid w:val="004326D0"/>
    <w:rsid w:val="00432B90"/>
    <w:rsid w:val="00434B21"/>
    <w:rsid w:val="00434CC7"/>
    <w:rsid w:val="00435CF4"/>
    <w:rsid w:val="00437C52"/>
    <w:rsid w:val="00441103"/>
    <w:rsid w:val="004445D2"/>
    <w:rsid w:val="0044667E"/>
    <w:rsid w:val="00446E68"/>
    <w:rsid w:val="0045022E"/>
    <w:rsid w:val="004513AD"/>
    <w:rsid w:val="0045397C"/>
    <w:rsid w:val="00453E1B"/>
    <w:rsid w:val="00455FD2"/>
    <w:rsid w:val="004568CD"/>
    <w:rsid w:val="00462394"/>
    <w:rsid w:val="0046306F"/>
    <w:rsid w:val="004644FF"/>
    <w:rsid w:val="00466C3F"/>
    <w:rsid w:val="00472B2E"/>
    <w:rsid w:val="00472E15"/>
    <w:rsid w:val="00473702"/>
    <w:rsid w:val="004761C3"/>
    <w:rsid w:val="00477EDA"/>
    <w:rsid w:val="00481748"/>
    <w:rsid w:val="00483C40"/>
    <w:rsid w:val="00490B20"/>
    <w:rsid w:val="00493A1D"/>
    <w:rsid w:val="004A054A"/>
    <w:rsid w:val="004A1123"/>
    <w:rsid w:val="004A162F"/>
    <w:rsid w:val="004A23DA"/>
    <w:rsid w:val="004A7F08"/>
    <w:rsid w:val="004B446D"/>
    <w:rsid w:val="004B4FD2"/>
    <w:rsid w:val="004B58DE"/>
    <w:rsid w:val="004B656F"/>
    <w:rsid w:val="004B77B4"/>
    <w:rsid w:val="004C1956"/>
    <w:rsid w:val="004C4402"/>
    <w:rsid w:val="004D0E55"/>
    <w:rsid w:val="004D0FCE"/>
    <w:rsid w:val="004D3836"/>
    <w:rsid w:val="004D5147"/>
    <w:rsid w:val="004D6FB5"/>
    <w:rsid w:val="004E0FE2"/>
    <w:rsid w:val="004E165D"/>
    <w:rsid w:val="004E1CF9"/>
    <w:rsid w:val="004E7093"/>
    <w:rsid w:val="004F1E3F"/>
    <w:rsid w:val="004F4C3F"/>
    <w:rsid w:val="004F7CFA"/>
    <w:rsid w:val="00500753"/>
    <w:rsid w:val="005041DA"/>
    <w:rsid w:val="00506F51"/>
    <w:rsid w:val="00511ED7"/>
    <w:rsid w:val="00512F8D"/>
    <w:rsid w:val="005133F5"/>
    <w:rsid w:val="0051356A"/>
    <w:rsid w:val="00514F16"/>
    <w:rsid w:val="00515880"/>
    <w:rsid w:val="0051593B"/>
    <w:rsid w:val="0051641D"/>
    <w:rsid w:val="005172EE"/>
    <w:rsid w:val="00520864"/>
    <w:rsid w:val="00523C83"/>
    <w:rsid w:val="00525BDA"/>
    <w:rsid w:val="005302CA"/>
    <w:rsid w:val="00532B38"/>
    <w:rsid w:val="005365D4"/>
    <w:rsid w:val="0053697C"/>
    <w:rsid w:val="00537B24"/>
    <w:rsid w:val="00540772"/>
    <w:rsid w:val="005437DE"/>
    <w:rsid w:val="00545F57"/>
    <w:rsid w:val="005468E6"/>
    <w:rsid w:val="005476E8"/>
    <w:rsid w:val="00551184"/>
    <w:rsid w:val="00553809"/>
    <w:rsid w:val="0055466A"/>
    <w:rsid w:val="00554EEB"/>
    <w:rsid w:val="00555950"/>
    <w:rsid w:val="0055608D"/>
    <w:rsid w:val="005611A9"/>
    <w:rsid w:val="005616B5"/>
    <w:rsid w:val="00563700"/>
    <w:rsid w:val="00564906"/>
    <w:rsid w:val="00565A39"/>
    <w:rsid w:val="00570C27"/>
    <w:rsid w:val="00580FBB"/>
    <w:rsid w:val="00582054"/>
    <w:rsid w:val="00582C0D"/>
    <w:rsid w:val="00582EB9"/>
    <w:rsid w:val="00587145"/>
    <w:rsid w:val="0058761B"/>
    <w:rsid w:val="00595BAD"/>
    <w:rsid w:val="00597484"/>
    <w:rsid w:val="005A0C58"/>
    <w:rsid w:val="005A1127"/>
    <w:rsid w:val="005A385C"/>
    <w:rsid w:val="005B42F6"/>
    <w:rsid w:val="005B46EE"/>
    <w:rsid w:val="005B5633"/>
    <w:rsid w:val="005B58F5"/>
    <w:rsid w:val="005B59BB"/>
    <w:rsid w:val="005B61C6"/>
    <w:rsid w:val="005C40D6"/>
    <w:rsid w:val="005C5364"/>
    <w:rsid w:val="005D294F"/>
    <w:rsid w:val="005D41BD"/>
    <w:rsid w:val="005D5335"/>
    <w:rsid w:val="005D57FE"/>
    <w:rsid w:val="005D67FC"/>
    <w:rsid w:val="005D6980"/>
    <w:rsid w:val="005D6B7E"/>
    <w:rsid w:val="005E041B"/>
    <w:rsid w:val="005E16BA"/>
    <w:rsid w:val="005E4C3C"/>
    <w:rsid w:val="005E660B"/>
    <w:rsid w:val="005E7085"/>
    <w:rsid w:val="005F2929"/>
    <w:rsid w:val="005F301A"/>
    <w:rsid w:val="005F4615"/>
    <w:rsid w:val="005F4A0D"/>
    <w:rsid w:val="00601028"/>
    <w:rsid w:val="006013E4"/>
    <w:rsid w:val="0060170E"/>
    <w:rsid w:val="00602015"/>
    <w:rsid w:val="00605FD1"/>
    <w:rsid w:val="00606FD1"/>
    <w:rsid w:val="00613704"/>
    <w:rsid w:val="00614430"/>
    <w:rsid w:val="006166E4"/>
    <w:rsid w:val="00620E55"/>
    <w:rsid w:val="00623002"/>
    <w:rsid w:val="00626093"/>
    <w:rsid w:val="00630D2F"/>
    <w:rsid w:val="00632C3A"/>
    <w:rsid w:val="00637A57"/>
    <w:rsid w:val="00637A94"/>
    <w:rsid w:val="00637FD8"/>
    <w:rsid w:val="00640C9B"/>
    <w:rsid w:val="00640CCD"/>
    <w:rsid w:val="0064336A"/>
    <w:rsid w:val="006441FA"/>
    <w:rsid w:val="00644440"/>
    <w:rsid w:val="00646911"/>
    <w:rsid w:val="00646E88"/>
    <w:rsid w:val="0064754B"/>
    <w:rsid w:val="00647A48"/>
    <w:rsid w:val="00647FA8"/>
    <w:rsid w:val="0065385C"/>
    <w:rsid w:val="00653916"/>
    <w:rsid w:val="00656DAD"/>
    <w:rsid w:val="006604E2"/>
    <w:rsid w:val="00661202"/>
    <w:rsid w:val="0066138B"/>
    <w:rsid w:val="00662959"/>
    <w:rsid w:val="006710E4"/>
    <w:rsid w:val="00672ED7"/>
    <w:rsid w:val="00673D62"/>
    <w:rsid w:val="006746ED"/>
    <w:rsid w:val="006749D9"/>
    <w:rsid w:val="00675BFE"/>
    <w:rsid w:val="006775B6"/>
    <w:rsid w:val="00677AB2"/>
    <w:rsid w:val="0068047B"/>
    <w:rsid w:val="00682E38"/>
    <w:rsid w:val="0068338A"/>
    <w:rsid w:val="00683755"/>
    <w:rsid w:val="006853DE"/>
    <w:rsid w:val="00686C4F"/>
    <w:rsid w:val="00686F45"/>
    <w:rsid w:val="00687399"/>
    <w:rsid w:val="00690D4F"/>
    <w:rsid w:val="0069259A"/>
    <w:rsid w:val="006A0D6E"/>
    <w:rsid w:val="006A115B"/>
    <w:rsid w:val="006A21D6"/>
    <w:rsid w:val="006A2B76"/>
    <w:rsid w:val="006A6782"/>
    <w:rsid w:val="006A76C6"/>
    <w:rsid w:val="006A7AB3"/>
    <w:rsid w:val="006B1107"/>
    <w:rsid w:val="006B31AF"/>
    <w:rsid w:val="006B6EC7"/>
    <w:rsid w:val="006C10E1"/>
    <w:rsid w:val="006C17F2"/>
    <w:rsid w:val="006C465A"/>
    <w:rsid w:val="006C47CB"/>
    <w:rsid w:val="006C54D0"/>
    <w:rsid w:val="006C60A6"/>
    <w:rsid w:val="006C6637"/>
    <w:rsid w:val="006D0DCA"/>
    <w:rsid w:val="006D6A18"/>
    <w:rsid w:val="006E37D6"/>
    <w:rsid w:val="006F152F"/>
    <w:rsid w:val="006F24FF"/>
    <w:rsid w:val="006F5C05"/>
    <w:rsid w:val="006F5C41"/>
    <w:rsid w:val="006F6F15"/>
    <w:rsid w:val="007077E4"/>
    <w:rsid w:val="00713F05"/>
    <w:rsid w:val="0071577C"/>
    <w:rsid w:val="00717E42"/>
    <w:rsid w:val="00722F73"/>
    <w:rsid w:val="007238C9"/>
    <w:rsid w:val="0073197F"/>
    <w:rsid w:val="007434E2"/>
    <w:rsid w:val="00743924"/>
    <w:rsid w:val="00746AEE"/>
    <w:rsid w:val="00747603"/>
    <w:rsid w:val="0074799B"/>
    <w:rsid w:val="0075375E"/>
    <w:rsid w:val="00753819"/>
    <w:rsid w:val="00753EC7"/>
    <w:rsid w:val="007568B8"/>
    <w:rsid w:val="00761587"/>
    <w:rsid w:val="007655A8"/>
    <w:rsid w:val="00770EA2"/>
    <w:rsid w:val="007765FD"/>
    <w:rsid w:val="00780C53"/>
    <w:rsid w:val="0078155B"/>
    <w:rsid w:val="007849E6"/>
    <w:rsid w:val="00784A07"/>
    <w:rsid w:val="007852AC"/>
    <w:rsid w:val="00785AFC"/>
    <w:rsid w:val="00785F36"/>
    <w:rsid w:val="007863B7"/>
    <w:rsid w:val="00786819"/>
    <w:rsid w:val="00786FDE"/>
    <w:rsid w:val="0078797D"/>
    <w:rsid w:val="007931AD"/>
    <w:rsid w:val="00795502"/>
    <w:rsid w:val="00795790"/>
    <w:rsid w:val="007977E2"/>
    <w:rsid w:val="007A4C36"/>
    <w:rsid w:val="007A4CD0"/>
    <w:rsid w:val="007A6702"/>
    <w:rsid w:val="007A6B03"/>
    <w:rsid w:val="007A77F1"/>
    <w:rsid w:val="007A7AED"/>
    <w:rsid w:val="007B0504"/>
    <w:rsid w:val="007B1483"/>
    <w:rsid w:val="007B2E6A"/>
    <w:rsid w:val="007B2F39"/>
    <w:rsid w:val="007B55DD"/>
    <w:rsid w:val="007B6FE2"/>
    <w:rsid w:val="007B7256"/>
    <w:rsid w:val="007B77C1"/>
    <w:rsid w:val="007C36F1"/>
    <w:rsid w:val="007C3BAA"/>
    <w:rsid w:val="007C5D41"/>
    <w:rsid w:val="007C6C98"/>
    <w:rsid w:val="007D0741"/>
    <w:rsid w:val="007D2E17"/>
    <w:rsid w:val="007D3A4F"/>
    <w:rsid w:val="007D4696"/>
    <w:rsid w:val="007D5518"/>
    <w:rsid w:val="007E0409"/>
    <w:rsid w:val="007E07D7"/>
    <w:rsid w:val="007E1EE9"/>
    <w:rsid w:val="007F2E3B"/>
    <w:rsid w:val="007F618E"/>
    <w:rsid w:val="007F66BE"/>
    <w:rsid w:val="00800FE1"/>
    <w:rsid w:val="008019BD"/>
    <w:rsid w:val="00804A4E"/>
    <w:rsid w:val="00805910"/>
    <w:rsid w:val="008116C8"/>
    <w:rsid w:val="008121FC"/>
    <w:rsid w:val="0081293F"/>
    <w:rsid w:val="00813CB8"/>
    <w:rsid w:val="00814C76"/>
    <w:rsid w:val="00816247"/>
    <w:rsid w:val="00817FB5"/>
    <w:rsid w:val="00824A3D"/>
    <w:rsid w:val="00825B39"/>
    <w:rsid w:val="0082781E"/>
    <w:rsid w:val="00827F1A"/>
    <w:rsid w:val="00830A49"/>
    <w:rsid w:val="00832F13"/>
    <w:rsid w:val="00834C61"/>
    <w:rsid w:val="00835C13"/>
    <w:rsid w:val="00836C3F"/>
    <w:rsid w:val="00841CBB"/>
    <w:rsid w:val="008457C1"/>
    <w:rsid w:val="00845C3A"/>
    <w:rsid w:val="0084689F"/>
    <w:rsid w:val="00850B32"/>
    <w:rsid w:val="00850F1A"/>
    <w:rsid w:val="00853E6E"/>
    <w:rsid w:val="00855300"/>
    <w:rsid w:val="00856112"/>
    <w:rsid w:val="00860FD7"/>
    <w:rsid w:val="008619C8"/>
    <w:rsid w:val="00866749"/>
    <w:rsid w:val="00867B8E"/>
    <w:rsid w:val="008707C0"/>
    <w:rsid w:val="00872ACB"/>
    <w:rsid w:val="0087391B"/>
    <w:rsid w:val="00873AA9"/>
    <w:rsid w:val="00874AF0"/>
    <w:rsid w:val="00876289"/>
    <w:rsid w:val="00876DBD"/>
    <w:rsid w:val="00880D5C"/>
    <w:rsid w:val="00882380"/>
    <w:rsid w:val="00882512"/>
    <w:rsid w:val="00882C9D"/>
    <w:rsid w:val="008836EF"/>
    <w:rsid w:val="008843D5"/>
    <w:rsid w:val="008863D3"/>
    <w:rsid w:val="008902C1"/>
    <w:rsid w:val="00890340"/>
    <w:rsid w:val="008929FB"/>
    <w:rsid w:val="00893E7D"/>
    <w:rsid w:val="00894183"/>
    <w:rsid w:val="00894AE7"/>
    <w:rsid w:val="00896A21"/>
    <w:rsid w:val="008A0B42"/>
    <w:rsid w:val="008A124B"/>
    <w:rsid w:val="008A41F9"/>
    <w:rsid w:val="008A42F8"/>
    <w:rsid w:val="008A4A8C"/>
    <w:rsid w:val="008B63B5"/>
    <w:rsid w:val="008B6DB8"/>
    <w:rsid w:val="008C0E2B"/>
    <w:rsid w:val="008C38D9"/>
    <w:rsid w:val="008C4B5C"/>
    <w:rsid w:val="008C4BB9"/>
    <w:rsid w:val="008C58DA"/>
    <w:rsid w:val="008D0D19"/>
    <w:rsid w:val="008D1105"/>
    <w:rsid w:val="008D1207"/>
    <w:rsid w:val="008D2786"/>
    <w:rsid w:val="008D4E57"/>
    <w:rsid w:val="008D55DD"/>
    <w:rsid w:val="008D64F7"/>
    <w:rsid w:val="008D676E"/>
    <w:rsid w:val="008E3456"/>
    <w:rsid w:val="008F0898"/>
    <w:rsid w:val="008F0F0F"/>
    <w:rsid w:val="008F2703"/>
    <w:rsid w:val="008F7FA2"/>
    <w:rsid w:val="00900F74"/>
    <w:rsid w:val="0090125B"/>
    <w:rsid w:val="00901821"/>
    <w:rsid w:val="00901C62"/>
    <w:rsid w:val="009042BB"/>
    <w:rsid w:val="00905885"/>
    <w:rsid w:val="00911BDF"/>
    <w:rsid w:val="0091230D"/>
    <w:rsid w:val="00913B90"/>
    <w:rsid w:val="009145E9"/>
    <w:rsid w:val="00914F8E"/>
    <w:rsid w:val="00915256"/>
    <w:rsid w:val="009173BE"/>
    <w:rsid w:val="0091749B"/>
    <w:rsid w:val="009209D0"/>
    <w:rsid w:val="009253AE"/>
    <w:rsid w:val="00926958"/>
    <w:rsid w:val="00933EDE"/>
    <w:rsid w:val="00940D7F"/>
    <w:rsid w:val="00942B2B"/>
    <w:rsid w:val="00944530"/>
    <w:rsid w:val="00944822"/>
    <w:rsid w:val="00947593"/>
    <w:rsid w:val="00950018"/>
    <w:rsid w:val="009513FD"/>
    <w:rsid w:val="00952721"/>
    <w:rsid w:val="00952AA9"/>
    <w:rsid w:val="00955960"/>
    <w:rsid w:val="009565C0"/>
    <w:rsid w:val="00956C3A"/>
    <w:rsid w:val="00956CBD"/>
    <w:rsid w:val="00956EB7"/>
    <w:rsid w:val="00956F5C"/>
    <w:rsid w:val="00957D34"/>
    <w:rsid w:val="00961561"/>
    <w:rsid w:val="00963813"/>
    <w:rsid w:val="00965175"/>
    <w:rsid w:val="00967F9F"/>
    <w:rsid w:val="009703D4"/>
    <w:rsid w:val="00972CAD"/>
    <w:rsid w:val="00974FA2"/>
    <w:rsid w:val="00981423"/>
    <w:rsid w:val="00983B4E"/>
    <w:rsid w:val="009840BF"/>
    <w:rsid w:val="009854CC"/>
    <w:rsid w:val="009900BD"/>
    <w:rsid w:val="00993FB9"/>
    <w:rsid w:val="00997479"/>
    <w:rsid w:val="009A2A2D"/>
    <w:rsid w:val="009B7A7A"/>
    <w:rsid w:val="009C0289"/>
    <w:rsid w:val="009C0A8F"/>
    <w:rsid w:val="009C1844"/>
    <w:rsid w:val="009C4E0E"/>
    <w:rsid w:val="009C578D"/>
    <w:rsid w:val="009C5D42"/>
    <w:rsid w:val="009C734C"/>
    <w:rsid w:val="009D5798"/>
    <w:rsid w:val="009D6574"/>
    <w:rsid w:val="009D6B9B"/>
    <w:rsid w:val="009D7A72"/>
    <w:rsid w:val="009E002C"/>
    <w:rsid w:val="009E0415"/>
    <w:rsid w:val="009E5150"/>
    <w:rsid w:val="009F316F"/>
    <w:rsid w:val="009F3967"/>
    <w:rsid w:val="009F3995"/>
    <w:rsid w:val="009F4D8A"/>
    <w:rsid w:val="009F537A"/>
    <w:rsid w:val="009F7556"/>
    <w:rsid w:val="00A00C81"/>
    <w:rsid w:val="00A010A2"/>
    <w:rsid w:val="00A02D9A"/>
    <w:rsid w:val="00A04205"/>
    <w:rsid w:val="00A0481C"/>
    <w:rsid w:val="00A067E0"/>
    <w:rsid w:val="00A07FF8"/>
    <w:rsid w:val="00A114C6"/>
    <w:rsid w:val="00A12276"/>
    <w:rsid w:val="00A1561D"/>
    <w:rsid w:val="00A21AD9"/>
    <w:rsid w:val="00A22458"/>
    <w:rsid w:val="00A232DE"/>
    <w:rsid w:val="00A25055"/>
    <w:rsid w:val="00A251F2"/>
    <w:rsid w:val="00A25433"/>
    <w:rsid w:val="00A2565A"/>
    <w:rsid w:val="00A25A40"/>
    <w:rsid w:val="00A25FE5"/>
    <w:rsid w:val="00A330CC"/>
    <w:rsid w:val="00A355BE"/>
    <w:rsid w:val="00A40F8D"/>
    <w:rsid w:val="00A41C73"/>
    <w:rsid w:val="00A466A2"/>
    <w:rsid w:val="00A46CCD"/>
    <w:rsid w:val="00A47581"/>
    <w:rsid w:val="00A53D7F"/>
    <w:rsid w:val="00A618A5"/>
    <w:rsid w:val="00A61F48"/>
    <w:rsid w:val="00A645DB"/>
    <w:rsid w:val="00A676AE"/>
    <w:rsid w:val="00A72701"/>
    <w:rsid w:val="00A73B6B"/>
    <w:rsid w:val="00A7528B"/>
    <w:rsid w:val="00A7559E"/>
    <w:rsid w:val="00A769D6"/>
    <w:rsid w:val="00A806C2"/>
    <w:rsid w:val="00A81531"/>
    <w:rsid w:val="00A82701"/>
    <w:rsid w:val="00A8623F"/>
    <w:rsid w:val="00A922B7"/>
    <w:rsid w:val="00A94B52"/>
    <w:rsid w:val="00AA64D8"/>
    <w:rsid w:val="00AA6526"/>
    <w:rsid w:val="00AA7767"/>
    <w:rsid w:val="00AB1623"/>
    <w:rsid w:val="00AB322C"/>
    <w:rsid w:val="00AB3642"/>
    <w:rsid w:val="00AB49BC"/>
    <w:rsid w:val="00AB7C41"/>
    <w:rsid w:val="00AC00E6"/>
    <w:rsid w:val="00AC017F"/>
    <w:rsid w:val="00AC10B2"/>
    <w:rsid w:val="00AC12E5"/>
    <w:rsid w:val="00AC1F9F"/>
    <w:rsid w:val="00AC23CE"/>
    <w:rsid w:val="00AC2913"/>
    <w:rsid w:val="00AC4AB6"/>
    <w:rsid w:val="00AC5026"/>
    <w:rsid w:val="00AC7620"/>
    <w:rsid w:val="00AC7B57"/>
    <w:rsid w:val="00AC7E9D"/>
    <w:rsid w:val="00AD07D7"/>
    <w:rsid w:val="00AD0A97"/>
    <w:rsid w:val="00AD1BF3"/>
    <w:rsid w:val="00AD4279"/>
    <w:rsid w:val="00AE09B3"/>
    <w:rsid w:val="00AE10DA"/>
    <w:rsid w:val="00AE14D4"/>
    <w:rsid w:val="00AE6489"/>
    <w:rsid w:val="00AE7507"/>
    <w:rsid w:val="00AF1F23"/>
    <w:rsid w:val="00AF2084"/>
    <w:rsid w:val="00AF47F1"/>
    <w:rsid w:val="00AF7702"/>
    <w:rsid w:val="00B00E33"/>
    <w:rsid w:val="00B05C8E"/>
    <w:rsid w:val="00B073A9"/>
    <w:rsid w:val="00B11591"/>
    <w:rsid w:val="00B1172B"/>
    <w:rsid w:val="00B137BB"/>
    <w:rsid w:val="00B137FF"/>
    <w:rsid w:val="00B155DB"/>
    <w:rsid w:val="00B22486"/>
    <w:rsid w:val="00B24A43"/>
    <w:rsid w:val="00B264CA"/>
    <w:rsid w:val="00B26925"/>
    <w:rsid w:val="00B34ACB"/>
    <w:rsid w:val="00B35F06"/>
    <w:rsid w:val="00B379CB"/>
    <w:rsid w:val="00B40959"/>
    <w:rsid w:val="00B43539"/>
    <w:rsid w:val="00B43EF9"/>
    <w:rsid w:val="00B45C57"/>
    <w:rsid w:val="00B46C0A"/>
    <w:rsid w:val="00B5389F"/>
    <w:rsid w:val="00B548A3"/>
    <w:rsid w:val="00B54EF7"/>
    <w:rsid w:val="00B5613D"/>
    <w:rsid w:val="00B57BBE"/>
    <w:rsid w:val="00B64D7F"/>
    <w:rsid w:val="00B66067"/>
    <w:rsid w:val="00B67265"/>
    <w:rsid w:val="00B701C9"/>
    <w:rsid w:val="00B70FDF"/>
    <w:rsid w:val="00B7303F"/>
    <w:rsid w:val="00B75E5A"/>
    <w:rsid w:val="00B77627"/>
    <w:rsid w:val="00B80ACA"/>
    <w:rsid w:val="00B8473D"/>
    <w:rsid w:val="00B850F3"/>
    <w:rsid w:val="00B8621C"/>
    <w:rsid w:val="00B87BA9"/>
    <w:rsid w:val="00B907C8"/>
    <w:rsid w:val="00B91112"/>
    <w:rsid w:val="00B915D5"/>
    <w:rsid w:val="00B91EEA"/>
    <w:rsid w:val="00B943F2"/>
    <w:rsid w:val="00BA06AD"/>
    <w:rsid w:val="00BA0956"/>
    <w:rsid w:val="00BA1974"/>
    <w:rsid w:val="00BA2352"/>
    <w:rsid w:val="00BA48C1"/>
    <w:rsid w:val="00BA579B"/>
    <w:rsid w:val="00BA6C78"/>
    <w:rsid w:val="00BB1B95"/>
    <w:rsid w:val="00BB2292"/>
    <w:rsid w:val="00BB55A5"/>
    <w:rsid w:val="00BB698D"/>
    <w:rsid w:val="00BC0209"/>
    <w:rsid w:val="00BC0B92"/>
    <w:rsid w:val="00BC1C55"/>
    <w:rsid w:val="00BC64C8"/>
    <w:rsid w:val="00BC657F"/>
    <w:rsid w:val="00BC6BB3"/>
    <w:rsid w:val="00BD11A0"/>
    <w:rsid w:val="00BD3C23"/>
    <w:rsid w:val="00BD4A10"/>
    <w:rsid w:val="00BD6A2E"/>
    <w:rsid w:val="00BD73D0"/>
    <w:rsid w:val="00BE0449"/>
    <w:rsid w:val="00BE0FA4"/>
    <w:rsid w:val="00BE3C06"/>
    <w:rsid w:val="00BE4633"/>
    <w:rsid w:val="00BE4C3C"/>
    <w:rsid w:val="00BE5DE5"/>
    <w:rsid w:val="00BF0781"/>
    <w:rsid w:val="00BF0EDD"/>
    <w:rsid w:val="00BF2237"/>
    <w:rsid w:val="00BF238B"/>
    <w:rsid w:val="00BF2607"/>
    <w:rsid w:val="00BF3374"/>
    <w:rsid w:val="00BF3FE4"/>
    <w:rsid w:val="00BF41EB"/>
    <w:rsid w:val="00C00727"/>
    <w:rsid w:val="00C034DD"/>
    <w:rsid w:val="00C0384F"/>
    <w:rsid w:val="00C05AA8"/>
    <w:rsid w:val="00C05FDC"/>
    <w:rsid w:val="00C12C4F"/>
    <w:rsid w:val="00C15C39"/>
    <w:rsid w:val="00C23CB8"/>
    <w:rsid w:val="00C26BDB"/>
    <w:rsid w:val="00C3291E"/>
    <w:rsid w:val="00C36E96"/>
    <w:rsid w:val="00C3778C"/>
    <w:rsid w:val="00C4018A"/>
    <w:rsid w:val="00C4022D"/>
    <w:rsid w:val="00C4218D"/>
    <w:rsid w:val="00C465E2"/>
    <w:rsid w:val="00C469AE"/>
    <w:rsid w:val="00C471FB"/>
    <w:rsid w:val="00C50DA6"/>
    <w:rsid w:val="00C52D97"/>
    <w:rsid w:val="00C553EA"/>
    <w:rsid w:val="00C55CE8"/>
    <w:rsid w:val="00C55DAF"/>
    <w:rsid w:val="00C569E2"/>
    <w:rsid w:val="00C56BC6"/>
    <w:rsid w:val="00C57705"/>
    <w:rsid w:val="00C60149"/>
    <w:rsid w:val="00C6016A"/>
    <w:rsid w:val="00C61128"/>
    <w:rsid w:val="00C62A0B"/>
    <w:rsid w:val="00C65763"/>
    <w:rsid w:val="00C65C08"/>
    <w:rsid w:val="00C7199D"/>
    <w:rsid w:val="00C71A47"/>
    <w:rsid w:val="00C76DD1"/>
    <w:rsid w:val="00C778F8"/>
    <w:rsid w:val="00C805A0"/>
    <w:rsid w:val="00C81773"/>
    <w:rsid w:val="00C83130"/>
    <w:rsid w:val="00C841F0"/>
    <w:rsid w:val="00C844A5"/>
    <w:rsid w:val="00C848DB"/>
    <w:rsid w:val="00C93192"/>
    <w:rsid w:val="00C932A7"/>
    <w:rsid w:val="00C93F35"/>
    <w:rsid w:val="00C95D46"/>
    <w:rsid w:val="00C96DB3"/>
    <w:rsid w:val="00CA1293"/>
    <w:rsid w:val="00CA1F01"/>
    <w:rsid w:val="00CA372F"/>
    <w:rsid w:val="00CA5C7F"/>
    <w:rsid w:val="00CA62CD"/>
    <w:rsid w:val="00CA64F1"/>
    <w:rsid w:val="00CA7677"/>
    <w:rsid w:val="00CB7416"/>
    <w:rsid w:val="00CB7865"/>
    <w:rsid w:val="00CC2E4A"/>
    <w:rsid w:val="00CC3A49"/>
    <w:rsid w:val="00CC4827"/>
    <w:rsid w:val="00CC6A9C"/>
    <w:rsid w:val="00CD2136"/>
    <w:rsid w:val="00CD23FB"/>
    <w:rsid w:val="00CD32A5"/>
    <w:rsid w:val="00CD631B"/>
    <w:rsid w:val="00CD6524"/>
    <w:rsid w:val="00CE1FEB"/>
    <w:rsid w:val="00CE548B"/>
    <w:rsid w:val="00CF53AA"/>
    <w:rsid w:val="00CF6056"/>
    <w:rsid w:val="00CF628A"/>
    <w:rsid w:val="00CF736B"/>
    <w:rsid w:val="00D002BC"/>
    <w:rsid w:val="00D021C0"/>
    <w:rsid w:val="00D03044"/>
    <w:rsid w:val="00D03DA4"/>
    <w:rsid w:val="00D042E8"/>
    <w:rsid w:val="00D10B30"/>
    <w:rsid w:val="00D1323A"/>
    <w:rsid w:val="00D13A8E"/>
    <w:rsid w:val="00D14701"/>
    <w:rsid w:val="00D152BB"/>
    <w:rsid w:val="00D15C98"/>
    <w:rsid w:val="00D17623"/>
    <w:rsid w:val="00D244D0"/>
    <w:rsid w:val="00D27AD6"/>
    <w:rsid w:val="00D32EC1"/>
    <w:rsid w:val="00D3372E"/>
    <w:rsid w:val="00D34452"/>
    <w:rsid w:val="00D34AE3"/>
    <w:rsid w:val="00D36811"/>
    <w:rsid w:val="00D40F34"/>
    <w:rsid w:val="00D41272"/>
    <w:rsid w:val="00D45668"/>
    <w:rsid w:val="00D472A7"/>
    <w:rsid w:val="00D505FA"/>
    <w:rsid w:val="00D51E5C"/>
    <w:rsid w:val="00D522A1"/>
    <w:rsid w:val="00D554FC"/>
    <w:rsid w:val="00D56978"/>
    <w:rsid w:val="00D579FE"/>
    <w:rsid w:val="00D6251B"/>
    <w:rsid w:val="00D6335C"/>
    <w:rsid w:val="00D635FC"/>
    <w:rsid w:val="00D6398A"/>
    <w:rsid w:val="00D64F50"/>
    <w:rsid w:val="00D66E40"/>
    <w:rsid w:val="00D67A78"/>
    <w:rsid w:val="00D7540F"/>
    <w:rsid w:val="00D77562"/>
    <w:rsid w:val="00D80CC1"/>
    <w:rsid w:val="00D80EFF"/>
    <w:rsid w:val="00D8412B"/>
    <w:rsid w:val="00D84475"/>
    <w:rsid w:val="00D846BF"/>
    <w:rsid w:val="00D84D0A"/>
    <w:rsid w:val="00D86C61"/>
    <w:rsid w:val="00D86EC0"/>
    <w:rsid w:val="00D91CCB"/>
    <w:rsid w:val="00D929F6"/>
    <w:rsid w:val="00D93F5E"/>
    <w:rsid w:val="00D96BA2"/>
    <w:rsid w:val="00D97547"/>
    <w:rsid w:val="00D97601"/>
    <w:rsid w:val="00DA0460"/>
    <w:rsid w:val="00DA181C"/>
    <w:rsid w:val="00DA2149"/>
    <w:rsid w:val="00DA28CC"/>
    <w:rsid w:val="00DA3736"/>
    <w:rsid w:val="00DA5C01"/>
    <w:rsid w:val="00DA661A"/>
    <w:rsid w:val="00DA76CA"/>
    <w:rsid w:val="00DB144C"/>
    <w:rsid w:val="00DC1EAE"/>
    <w:rsid w:val="00DC2BDA"/>
    <w:rsid w:val="00DC7107"/>
    <w:rsid w:val="00DD0A44"/>
    <w:rsid w:val="00DD26CA"/>
    <w:rsid w:val="00DD331C"/>
    <w:rsid w:val="00DD3FED"/>
    <w:rsid w:val="00DD52FC"/>
    <w:rsid w:val="00DD641A"/>
    <w:rsid w:val="00DE1374"/>
    <w:rsid w:val="00DE5890"/>
    <w:rsid w:val="00DE6219"/>
    <w:rsid w:val="00DF2211"/>
    <w:rsid w:val="00E007C3"/>
    <w:rsid w:val="00E06B24"/>
    <w:rsid w:val="00E166FE"/>
    <w:rsid w:val="00E24906"/>
    <w:rsid w:val="00E26902"/>
    <w:rsid w:val="00E32581"/>
    <w:rsid w:val="00E32937"/>
    <w:rsid w:val="00E32CA1"/>
    <w:rsid w:val="00E347FB"/>
    <w:rsid w:val="00E35115"/>
    <w:rsid w:val="00E36E90"/>
    <w:rsid w:val="00E4302F"/>
    <w:rsid w:val="00E4764D"/>
    <w:rsid w:val="00E54B63"/>
    <w:rsid w:val="00E55B5E"/>
    <w:rsid w:val="00E5736A"/>
    <w:rsid w:val="00E607A9"/>
    <w:rsid w:val="00E62002"/>
    <w:rsid w:val="00E67149"/>
    <w:rsid w:val="00E70F69"/>
    <w:rsid w:val="00E72A72"/>
    <w:rsid w:val="00E73C31"/>
    <w:rsid w:val="00E73E21"/>
    <w:rsid w:val="00E7427F"/>
    <w:rsid w:val="00E75A5C"/>
    <w:rsid w:val="00E7747C"/>
    <w:rsid w:val="00E80810"/>
    <w:rsid w:val="00E8449E"/>
    <w:rsid w:val="00E876AD"/>
    <w:rsid w:val="00E87D19"/>
    <w:rsid w:val="00E90A1A"/>
    <w:rsid w:val="00E96AA4"/>
    <w:rsid w:val="00E96DAA"/>
    <w:rsid w:val="00EA06F8"/>
    <w:rsid w:val="00EA242B"/>
    <w:rsid w:val="00EB3ACE"/>
    <w:rsid w:val="00EB5053"/>
    <w:rsid w:val="00EC3C9B"/>
    <w:rsid w:val="00EC4FEB"/>
    <w:rsid w:val="00EC5D4A"/>
    <w:rsid w:val="00EC6341"/>
    <w:rsid w:val="00EC7472"/>
    <w:rsid w:val="00ED160B"/>
    <w:rsid w:val="00ED1DE0"/>
    <w:rsid w:val="00ED37D9"/>
    <w:rsid w:val="00ED78D4"/>
    <w:rsid w:val="00EE168B"/>
    <w:rsid w:val="00EE3BC1"/>
    <w:rsid w:val="00EE6C6E"/>
    <w:rsid w:val="00EE7FDE"/>
    <w:rsid w:val="00EF26B1"/>
    <w:rsid w:val="00EF5440"/>
    <w:rsid w:val="00EF5949"/>
    <w:rsid w:val="00F01FA2"/>
    <w:rsid w:val="00F02F74"/>
    <w:rsid w:val="00F057AB"/>
    <w:rsid w:val="00F06E58"/>
    <w:rsid w:val="00F07802"/>
    <w:rsid w:val="00F07FE9"/>
    <w:rsid w:val="00F13CCD"/>
    <w:rsid w:val="00F25C81"/>
    <w:rsid w:val="00F30DF9"/>
    <w:rsid w:val="00F4274D"/>
    <w:rsid w:val="00F548CB"/>
    <w:rsid w:val="00F56AB4"/>
    <w:rsid w:val="00F63D83"/>
    <w:rsid w:val="00F64684"/>
    <w:rsid w:val="00F653B7"/>
    <w:rsid w:val="00F701AF"/>
    <w:rsid w:val="00F721EA"/>
    <w:rsid w:val="00F76A19"/>
    <w:rsid w:val="00F81125"/>
    <w:rsid w:val="00F81A3B"/>
    <w:rsid w:val="00F83480"/>
    <w:rsid w:val="00F86185"/>
    <w:rsid w:val="00F863F9"/>
    <w:rsid w:val="00F86EA7"/>
    <w:rsid w:val="00F93C4E"/>
    <w:rsid w:val="00F96559"/>
    <w:rsid w:val="00F9703A"/>
    <w:rsid w:val="00FA7F6B"/>
    <w:rsid w:val="00FB17ED"/>
    <w:rsid w:val="00FB4934"/>
    <w:rsid w:val="00FB7988"/>
    <w:rsid w:val="00FC02CA"/>
    <w:rsid w:val="00FC43D3"/>
    <w:rsid w:val="00FC5413"/>
    <w:rsid w:val="00FC5F15"/>
    <w:rsid w:val="00FD0124"/>
    <w:rsid w:val="00FD1017"/>
    <w:rsid w:val="00FD2CAA"/>
    <w:rsid w:val="00FD4C2B"/>
    <w:rsid w:val="00FD5132"/>
    <w:rsid w:val="00FD6364"/>
    <w:rsid w:val="00FD63EF"/>
    <w:rsid w:val="00FD78E6"/>
    <w:rsid w:val="00FE01D4"/>
    <w:rsid w:val="00FE354B"/>
    <w:rsid w:val="00FE3C94"/>
    <w:rsid w:val="00FE4F06"/>
    <w:rsid w:val="00FE64BB"/>
    <w:rsid w:val="00FE78BB"/>
    <w:rsid w:val="00FE7B0C"/>
    <w:rsid w:val="00FF116C"/>
    <w:rsid w:val="00FF1F61"/>
    <w:rsid w:val="00FF4EC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AFE4B3D"/>
  <w15:docId w15:val="{1E4ADECF-6372-4DBE-AB8D-931B20F5E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6112"/>
    <w:pPr>
      <w:spacing w:line="360" w:lineRule="auto"/>
      <w:jc w:val="both"/>
    </w:pPr>
    <w:rPr>
      <w:rFonts w:ascii="Times New Roman" w:hAnsi="Times New Roman"/>
      <w:sz w:val="24"/>
    </w:rPr>
  </w:style>
  <w:style w:type="paragraph" w:styleId="Ttulo1">
    <w:name w:val="heading 1"/>
    <w:basedOn w:val="Normal"/>
    <w:next w:val="Normal"/>
    <w:link w:val="Ttulo1Car"/>
    <w:uiPriority w:val="9"/>
    <w:qFormat/>
    <w:rsid w:val="001044B9"/>
    <w:pPr>
      <w:keepNext/>
      <w:keepLines/>
      <w:numPr>
        <w:numId w:val="1"/>
      </w:numPr>
      <w:spacing w:before="240" w:after="0"/>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637A94"/>
    <w:pPr>
      <w:keepNext/>
      <w:keepLines/>
      <w:numPr>
        <w:ilvl w:val="1"/>
        <w:numId w:val="1"/>
      </w:numPr>
      <w:spacing w:before="240" w:after="0"/>
      <w:ind w:left="578" w:hanging="578"/>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FB4934"/>
    <w:pPr>
      <w:keepNext/>
      <w:keepLines/>
      <w:numPr>
        <w:ilvl w:val="2"/>
        <w:numId w:val="1"/>
      </w:numPr>
      <w:spacing w:before="40" w:after="0"/>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1044B9"/>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1044B9"/>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1044B9"/>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1044B9"/>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1044B9"/>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1044B9"/>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044B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044B9"/>
    <w:rPr>
      <w:rFonts w:ascii="Times New Roman" w:hAnsi="Times New Roman"/>
    </w:rPr>
  </w:style>
  <w:style w:type="paragraph" w:styleId="Piedepgina">
    <w:name w:val="footer"/>
    <w:basedOn w:val="Normal"/>
    <w:link w:val="PiedepginaCar"/>
    <w:uiPriority w:val="99"/>
    <w:unhideWhenUsed/>
    <w:rsid w:val="001044B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044B9"/>
    <w:rPr>
      <w:rFonts w:ascii="Times New Roman" w:hAnsi="Times New Roman"/>
    </w:rPr>
  </w:style>
  <w:style w:type="character" w:customStyle="1" w:styleId="Ttulo1Car">
    <w:name w:val="Título 1 Car"/>
    <w:basedOn w:val="Fuentedeprrafopredeter"/>
    <w:link w:val="Ttulo1"/>
    <w:uiPriority w:val="9"/>
    <w:rsid w:val="001044B9"/>
    <w:rPr>
      <w:rFonts w:ascii="Times New Roman" w:eastAsiaTheme="majorEastAsia" w:hAnsi="Times New Roman" w:cstheme="majorBidi"/>
      <w:b/>
      <w:sz w:val="32"/>
      <w:szCs w:val="32"/>
    </w:rPr>
  </w:style>
  <w:style w:type="character" w:customStyle="1" w:styleId="Ttulo2Car">
    <w:name w:val="Título 2 Car"/>
    <w:basedOn w:val="Fuentedeprrafopredeter"/>
    <w:link w:val="Ttulo2"/>
    <w:uiPriority w:val="9"/>
    <w:rsid w:val="00637A94"/>
    <w:rPr>
      <w:rFonts w:ascii="Times New Roman" w:eastAsiaTheme="majorEastAsia" w:hAnsi="Times New Roman" w:cstheme="majorBidi"/>
      <w:b/>
      <w:sz w:val="28"/>
      <w:szCs w:val="26"/>
    </w:rPr>
  </w:style>
  <w:style w:type="character" w:customStyle="1" w:styleId="Ttulo3Car">
    <w:name w:val="Título 3 Car"/>
    <w:basedOn w:val="Fuentedeprrafopredeter"/>
    <w:link w:val="Ttulo3"/>
    <w:uiPriority w:val="9"/>
    <w:rsid w:val="00FB4934"/>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semiHidden/>
    <w:rsid w:val="001044B9"/>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1044B9"/>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1044B9"/>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1044B9"/>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1044B9"/>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1044B9"/>
    <w:rPr>
      <w:rFonts w:asciiTheme="majorHAnsi" w:eastAsiaTheme="majorEastAsia" w:hAnsiTheme="majorHAnsi" w:cstheme="majorBidi"/>
      <w:i/>
      <w:iCs/>
      <w:color w:val="272727" w:themeColor="text1" w:themeTint="D8"/>
      <w:sz w:val="21"/>
      <w:szCs w:val="21"/>
    </w:rPr>
  </w:style>
  <w:style w:type="paragraph" w:styleId="Descripcin">
    <w:name w:val="caption"/>
    <w:basedOn w:val="Normal"/>
    <w:next w:val="Normal"/>
    <w:uiPriority w:val="35"/>
    <w:unhideWhenUsed/>
    <w:qFormat/>
    <w:rsid w:val="007D3A4F"/>
    <w:pPr>
      <w:spacing w:after="200" w:line="240" w:lineRule="auto"/>
      <w:jc w:val="center"/>
    </w:pPr>
    <w:rPr>
      <w:i/>
      <w:iCs/>
      <w:szCs w:val="18"/>
    </w:rPr>
  </w:style>
  <w:style w:type="paragraph" w:styleId="TDC1">
    <w:name w:val="toc 1"/>
    <w:basedOn w:val="Normal"/>
    <w:next w:val="Normal"/>
    <w:autoRedefine/>
    <w:uiPriority w:val="39"/>
    <w:unhideWhenUsed/>
    <w:rsid w:val="001044B9"/>
    <w:pPr>
      <w:spacing w:after="100"/>
    </w:pPr>
  </w:style>
  <w:style w:type="paragraph" w:styleId="Tabladeilustraciones">
    <w:name w:val="table of figures"/>
    <w:basedOn w:val="Normal"/>
    <w:next w:val="Normal"/>
    <w:uiPriority w:val="99"/>
    <w:unhideWhenUsed/>
    <w:rsid w:val="007D3A4F"/>
    <w:pPr>
      <w:spacing w:after="0"/>
    </w:pPr>
  </w:style>
  <w:style w:type="paragraph" w:styleId="TDC2">
    <w:name w:val="toc 2"/>
    <w:basedOn w:val="Normal"/>
    <w:next w:val="Normal"/>
    <w:autoRedefine/>
    <w:uiPriority w:val="39"/>
    <w:unhideWhenUsed/>
    <w:rsid w:val="00BA1974"/>
    <w:pPr>
      <w:spacing w:after="100"/>
      <w:ind w:left="220"/>
    </w:pPr>
  </w:style>
  <w:style w:type="paragraph" w:styleId="TDC3">
    <w:name w:val="toc 3"/>
    <w:basedOn w:val="Normal"/>
    <w:next w:val="Normal"/>
    <w:autoRedefine/>
    <w:uiPriority w:val="39"/>
    <w:unhideWhenUsed/>
    <w:rsid w:val="00BA1974"/>
    <w:pPr>
      <w:spacing w:after="100"/>
      <w:ind w:left="440"/>
    </w:pPr>
  </w:style>
  <w:style w:type="paragraph" w:styleId="Ttulo">
    <w:name w:val="Title"/>
    <w:basedOn w:val="Normal"/>
    <w:next w:val="Normal"/>
    <w:link w:val="TtuloCar"/>
    <w:uiPriority w:val="10"/>
    <w:qFormat/>
    <w:rsid w:val="002600ED"/>
    <w:pPr>
      <w:spacing w:before="200" w:after="200"/>
      <w:contextualSpacing/>
      <w:jc w:val="center"/>
    </w:pPr>
    <w:rPr>
      <w:rFonts w:eastAsiaTheme="majorEastAsia" w:cstheme="majorBidi"/>
      <w:b/>
      <w:spacing w:val="-10"/>
      <w:kern w:val="28"/>
      <w:sz w:val="28"/>
      <w:szCs w:val="56"/>
    </w:rPr>
  </w:style>
  <w:style w:type="character" w:customStyle="1" w:styleId="TtuloCar">
    <w:name w:val="Título Car"/>
    <w:basedOn w:val="Fuentedeprrafopredeter"/>
    <w:link w:val="Ttulo"/>
    <w:uiPriority w:val="10"/>
    <w:rsid w:val="002600ED"/>
    <w:rPr>
      <w:rFonts w:ascii="Times New Roman" w:eastAsiaTheme="majorEastAsia" w:hAnsi="Times New Roman" w:cstheme="majorBidi"/>
      <w:b/>
      <w:spacing w:val="-10"/>
      <w:kern w:val="28"/>
      <w:sz w:val="28"/>
      <w:szCs w:val="56"/>
    </w:rPr>
  </w:style>
  <w:style w:type="paragraph" w:customStyle="1" w:styleId="Caratula">
    <w:name w:val="Caratula"/>
    <w:basedOn w:val="Ttulo"/>
    <w:qFormat/>
    <w:rsid w:val="002600ED"/>
    <w:rPr>
      <w:b w:val="0"/>
    </w:rPr>
  </w:style>
  <w:style w:type="paragraph" w:styleId="Prrafodelista">
    <w:name w:val="List Paragraph"/>
    <w:basedOn w:val="Normal"/>
    <w:uiPriority w:val="34"/>
    <w:qFormat/>
    <w:rsid w:val="00FD2CAA"/>
    <w:pPr>
      <w:ind w:left="720"/>
      <w:contextualSpacing/>
    </w:pPr>
  </w:style>
  <w:style w:type="character" w:customStyle="1" w:styleId="fontstyle01">
    <w:name w:val="fontstyle01"/>
    <w:basedOn w:val="Fuentedeprrafopredeter"/>
    <w:rsid w:val="002A1C11"/>
    <w:rPr>
      <w:rFonts w:ascii="GaramondITCbyBT-Light" w:hAnsi="GaramondITCbyBT-Light" w:hint="default"/>
      <w:b w:val="0"/>
      <w:bCs w:val="0"/>
      <w:i w:val="0"/>
      <w:iCs w:val="0"/>
      <w:color w:val="231F20"/>
      <w:sz w:val="22"/>
      <w:szCs w:val="22"/>
    </w:rPr>
  </w:style>
  <w:style w:type="paragraph" w:styleId="Bibliografa">
    <w:name w:val="Bibliography"/>
    <w:basedOn w:val="Normal"/>
    <w:next w:val="Normal"/>
    <w:uiPriority w:val="37"/>
    <w:unhideWhenUsed/>
    <w:rsid w:val="0075375E"/>
    <w:pPr>
      <w:jc w:val="left"/>
    </w:pPr>
    <w:rPr>
      <w:rFonts w:asciiTheme="minorHAnsi" w:hAnsiTheme="minorHAnsi"/>
      <w:lang w:val="es-ES"/>
    </w:rPr>
  </w:style>
  <w:style w:type="paragraph" w:styleId="Textodeglobo">
    <w:name w:val="Balloon Text"/>
    <w:basedOn w:val="Normal"/>
    <w:link w:val="TextodegloboCar"/>
    <w:uiPriority w:val="99"/>
    <w:semiHidden/>
    <w:unhideWhenUsed/>
    <w:rsid w:val="00BC0B9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0B92"/>
    <w:rPr>
      <w:rFonts w:ascii="Tahoma" w:hAnsi="Tahoma" w:cs="Tahoma"/>
      <w:sz w:val="16"/>
      <w:szCs w:val="16"/>
    </w:rPr>
  </w:style>
  <w:style w:type="character" w:customStyle="1" w:styleId="full-text">
    <w:name w:val="full-text"/>
    <w:basedOn w:val="Fuentedeprrafopredeter"/>
    <w:rsid w:val="0032560F"/>
  </w:style>
  <w:style w:type="character" w:styleId="Hipervnculo">
    <w:name w:val="Hyperlink"/>
    <w:basedOn w:val="Fuentedeprrafopredeter"/>
    <w:uiPriority w:val="99"/>
    <w:unhideWhenUsed/>
    <w:rsid w:val="0032560F"/>
    <w:rPr>
      <w:color w:val="0000FF"/>
      <w:u w:val="single"/>
    </w:rPr>
  </w:style>
  <w:style w:type="table" w:styleId="Tablaconcuadrcula">
    <w:name w:val="Table Grid"/>
    <w:basedOn w:val="Tablanormal"/>
    <w:uiPriority w:val="39"/>
    <w:rsid w:val="00455F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3">
    <w:name w:val="Plain Table 3"/>
    <w:basedOn w:val="Tablanormal"/>
    <w:uiPriority w:val="43"/>
    <w:rsid w:val="00455FD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5">
    <w:name w:val="Plain Table 5"/>
    <w:basedOn w:val="Tablanormal"/>
    <w:uiPriority w:val="45"/>
    <w:rsid w:val="00455FD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Refdecomentario">
    <w:name w:val="annotation reference"/>
    <w:basedOn w:val="Fuentedeprrafopredeter"/>
    <w:uiPriority w:val="99"/>
    <w:semiHidden/>
    <w:unhideWhenUsed/>
    <w:rsid w:val="00BB55A5"/>
    <w:rPr>
      <w:sz w:val="16"/>
      <w:szCs w:val="16"/>
    </w:rPr>
  </w:style>
  <w:style w:type="paragraph" w:styleId="Textocomentario">
    <w:name w:val="annotation text"/>
    <w:basedOn w:val="Normal"/>
    <w:link w:val="TextocomentarioCar"/>
    <w:uiPriority w:val="99"/>
    <w:semiHidden/>
    <w:unhideWhenUsed/>
    <w:rsid w:val="00BB55A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B55A5"/>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BB55A5"/>
    <w:rPr>
      <w:b/>
      <w:bCs/>
    </w:rPr>
  </w:style>
  <w:style w:type="character" w:customStyle="1" w:styleId="AsuntodelcomentarioCar">
    <w:name w:val="Asunto del comentario Car"/>
    <w:basedOn w:val="TextocomentarioCar"/>
    <w:link w:val="Asuntodelcomentario"/>
    <w:uiPriority w:val="99"/>
    <w:semiHidden/>
    <w:rsid w:val="00BB55A5"/>
    <w:rPr>
      <w:rFonts w:ascii="Times New Roman" w:hAnsi="Times New Roman"/>
      <w:b/>
      <w:bCs/>
      <w:sz w:val="20"/>
      <w:szCs w:val="20"/>
    </w:rPr>
  </w:style>
  <w:style w:type="table" w:styleId="Tablanormal2">
    <w:name w:val="Plain Table 2"/>
    <w:basedOn w:val="Tablanormal"/>
    <w:uiPriority w:val="42"/>
    <w:rsid w:val="007238C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concuadrculaclara">
    <w:name w:val="Grid Table Light"/>
    <w:basedOn w:val="Tablanormal"/>
    <w:uiPriority w:val="40"/>
    <w:rsid w:val="00C05FD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41"/>
    <w:rsid w:val="00C05FD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odelmarcadordeposicin">
    <w:name w:val="Placeholder Text"/>
    <w:basedOn w:val="Fuentedeprrafopredeter"/>
    <w:uiPriority w:val="99"/>
    <w:semiHidden/>
    <w:rsid w:val="008B6DB8"/>
    <w:rPr>
      <w:color w:val="808080"/>
    </w:rPr>
  </w:style>
  <w:style w:type="paragraph" w:styleId="Sinespaciado">
    <w:name w:val="No Spacing"/>
    <w:uiPriority w:val="1"/>
    <w:qFormat/>
    <w:rsid w:val="0091230D"/>
    <w:pPr>
      <w:spacing w:after="0" w:line="240" w:lineRule="auto"/>
      <w:jc w:val="both"/>
    </w:pPr>
    <w:rPr>
      <w:rFonts w:ascii="Times New Roman" w:hAnsi="Times New Roman"/>
      <w:sz w:val="24"/>
    </w:rPr>
  </w:style>
  <w:style w:type="character" w:styleId="Mencinsinresolver">
    <w:name w:val="Unresolved Mention"/>
    <w:basedOn w:val="Fuentedeprrafopredeter"/>
    <w:uiPriority w:val="99"/>
    <w:semiHidden/>
    <w:unhideWhenUsed/>
    <w:rsid w:val="002515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87247">
      <w:bodyDiv w:val="1"/>
      <w:marLeft w:val="0"/>
      <w:marRight w:val="0"/>
      <w:marTop w:val="0"/>
      <w:marBottom w:val="0"/>
      <w:divBdr>
        <w:top w:val="none" w:sz="0" w:space="0" w:color="auto"/>
        <w:left w:val="none" w:sz="0" w:space="0" w:color="auto"/>
        <w:bottom w:val="none" w:sz="0" w:space="0" w:color="auto"/>
        <w:right w:val="none" w:sz="0" w:space="0" w:color="auto"/>
      </w:divBdr>
    </w:div>
    <w:div w:id="1013835">
      <w:bodyDiv w:val="1"/>
      <w:marLeft w:val="0"/>
      <w:marRight w:val="0"/>
      <w:marTop w:val="0"/>
      <w:marBottom w:val="0"/>
      <w:divBdr>
        <w:top w:val="none" w:sz="0" w:space="0" w:color="auto"/>
        <w:left w:val="none" w:sz="0" w:space="0" w:color="auto"/>
        <w:bottom w:val="none" w:sz="0" w:space="0" w:color="auto"/>
        <w:right w:val="none" w:sz="0" w:space="0" w:color="auto"/>
      </w:divBdr>
    </w:div>
    <w:div w:id="1251058">
      <w:bodyDiv w:val="1"/>
      <w:marLeft w:val="0"/>
      <w:marRight w:val="0"/>
      <w:marTop w:val="0"/>
      <w:marBottom w:val="0"/>
      <w:divBdr>
        <w:top w:val="none" w:sz="0" w:space="0" w:color="auto"/>
        <w:left w:val="none" w:sz="0" w:space="0" w:color="auto"/>
        <w:bottom w:val="none" w:sz="0" w:space="0" w:color="auto"/>
        <w:right w:val="none" w:sz="0" w:space="0" w:color="auto"/>
      </w:divBdr>
    </w:div>
    <w:div w:id="1902941">
      <w:bodyDiv w:val="1"/>
      <w:marLeft w:val="0"/>
      <w:marRight w:val="0"/>
      <w:marTop w:val="0"/>
      <w:marBottom w:val="0"/>
      <w:divBdr>
        <w:top w:val="none" w:sz="0" w:space="0" w:color="auto"/>
        <w:left w:val="none" w:sz="0" w:space="0" w:color="auto"/>
        <w:bottom w:val="none" w:sz="0" w:space="0" w:color="auto"/>
        <w:right w:val="none" w:sz="0" w:space="0" w:color="auto"/>
      </w:divBdr>
    </w:div>
    <w:div w:id="2049823">
      <w:bodyDiv w:val="1"/>
      <w:marLeft w:val="0"/>
      <w:marRight w:val="0"/>
      <w:marTop w:val="0"/>
      <w:marBottom w:val="0"/>
      <w:divBdr>
        <w:top w:val="none" w:sz="0" w:space="0" w:color="auto"/>
        <w:left w:val="none" w:sz="0" w:space="0" w:color="auto"/>
        <w:bottom w:val="none" w:sz="0" w:space="0" w:color="auto"/>
        <w:right w:val="none" w:sz="0" w:space="0" w:color="auto"/>
      </w:divBdr>
    </w:div>
    <w:div w:id="2317286">
      <w:bodyDiv w:val="1"/>
      <w:marLeft w:val="0"/>
      <w:marRight w:val="0"/>
      <w:marTop w:val="0"/>
      <w:marBottom w:val="0"/>
      <w:divBdr>
        <w:top w:val="none" w:sz="0" w:space="0" w:color="auto"/>
        <w:left w:val="none" w:sz="0" w:space="0" w:color="auto"/>
        <w:bottom w:val="none" w:sz="0" w:space="0" w:color="auto"/>
        <w:right w:val="none" w:sz="0" w:space="0" w:color="auto"/>
      </w:divBdr>
    </w:div>
    <w:div w:id="3483514">
      <w:bodyDiv w:val="1"/>
      <w:marLeft w:val="0"/>
      <w:marRight w:val="0"/>
      <w:marTop w:val="0"/>
      <w:marBottom w:val="0"/>
      <w:divBdr>
        <w:top w:val="none" w:sz="0" w:space="0" w:color="auto"/>
        <w:left w:val="none" w:sz="0" w:space="0" w:color="auto"/>
        <w:bottom w:val="none" w:sz="0" w:space="0" w:color="auto"/>
        <w:right w:val="none" w:sz="0" w:space="0" w:color="auto"/>
      </w:divBdr>
    </w:div>
    <w:div w:id="4283853">
      <w:bodyDiv w:val="1"/>
      <w:marLeft w:val="0"/>
      <w:marRight w:val="0"/>
      <w:marTop w:val="0"/>
      <w:marBottom w:val="0"/>
      <w:divBdr>
        <w:top w:val="none" w:sz="0" w:space="0" w:color="auto"/>
        <w:left w:val="none" w:sz="0" w:space="0" w:color="auto"/>
        <w:bottom w:val="none" w:sz="0" w:space="0" w:color="auto"/>
        <w:right w:val="none" w:sz="0" w:space="0" w:color="auto"/>
      </w:divBdr>
    </w:div>
    <w:div w:id="4405906">
      <w:bodyDiv w:val="1"/>
      <w:marLeft w:val="0"/>
      <w:marRight w:val="0"/>
      <w:marTop w:val="0"/>
      <w:marBottom w:val="0"/>
      <w:divBdr>
        <w:top w:val="none" w:sz="0" w:space="0" w:color="auto"/>
        <w:left w:val="none" w:sz="0" w:space="0" w:color="auto"/>
        <w:bottom w:val="none" w:sz="0" w:space="0" w:color="auto"/>
        <w:right w:val="none" w:sz="0" w:space="0" w:color="auto"/>
      </w:divBdr>
    </w:div>
    <w:div w:id="4483046">
      <w:bodyDiv w:val="1"/>
      <w:marLeft w:val="0"/>
      <w:marRight w:val="0"/>
      <w:marTop w:val="0"/>
      <w:marBottom w:val="0"/>
      <w:divBdr>
        <w:top w:val="none" w:sz="0" w:space="0" w:color="auto"/>
        <w:left w:val="none" w:sz="0" w:space="0" w:color="auto"/>
        <w:bottom w:val="none" w:sz="0" w:space="0" w:color="auto"/>
        <w:right w:val="none" w:sz="0" w:space="0" w:color="auto"/>
      </w:divBdr>
    </w:div>
    <w:div w:id="6250258">
      <w:bodyDiv w:val="1"/>
      <w:marLeft w:val="0"/>
      <w:marRight w:val="0"/>
      <w:marTop w:val="0"/>
      <w:marBottom w:val="0"/>
      <w:divBdr>
        <w:top w:val="none" w:sz="0" w:space="0" w:color="auto"/>
        <w:left w:val="none" w:sz="0" w:space="0" w:color="auto"/>
        <w:bottom w:val="none" w:sz="0" w:space="0" w:color="auto"/>
        <w:right w:val="none" w:sz="0" w:space="0" w:color="auto"/>
      </w:divBdr>
    </w:div>
    <w:div w:id="7602991">
      <w:bodyDiv w:val="1"/>
      <w:marLeft w:val="0"/>
      <w:marRight w:val="0"/>
      <w:marTop w:val="0"/>
      <w:marBottom w:val="0"/>
      <w:divBdr>
        <w:top w:val="none" w:sz="0" w:space="0" w:color="auto"/>
        <w:left w:val="none" w:sz="0" w:space="0" w:color="auto"/>
        <w:bottom w:val="none" w:sz="0" w:space="0" w:color="auto"/>
        <w:right w:val="none" w:sz="0" w:space="0" w:color="auto"/>
      </w:divBdr>
    </w:div>
    <w:div w:id="8025016">
      <w:bodyDiv w:val="1"/>
      <w:marLeft w:val="0"/>
      <w:marRight w:val="0"/>
      <w:marTop w:val="0"/>
      <w:marBottom w:val="0"/>
      <w:divBdr>
        <w:top w:val="none" w:sz="0" w:space="0" w:color="auto"/>
        <w:left w:val="none" w:sz="0" w:space="0" w:color="auto"/>
        <w:bottom w:val="none" w:sz="0" w:space="0" w:color="auto"/>
        <w:right w:val="none" w:sz="0" w:space="0" w:color="auto"/>
      </w:divBdr>
    </w:div>
    <w:div w:id="11687823">
      <w:bodyDiv w:val="1"/>
      <w:marLeft w:val="0"/>
      <w:marRight w:val="0"/>
      <w:marTop w:val="0"/>
      <w:marBottom w:val="0"/>
      <w:divBdr>
        <w:top w:val="none" w:sz="0" w:space="0" w:color="auto"/>
        <w:left w:val="none" w:sz="0" w:space="0" w:color="auto"/>
        <w:bottom w:val="none" w:sz="0" w:space="0" w:color="auto"/>
        <w:right w:val="none" w:sz="0" w:space="0" w:color="auto"/>
      </w:divBdr>
    </w:div>
    <w:div w:id="11997824">
      <w:bodyDiv w:val="1"/>
      <w:marLeft w:val="0"/>
      <w:marRight w:val="0"/>
      <w:marTop w:val="0"/>
      <w:marBottom w:val="0"/>
      <w:divBdr>
        <w:top w:val="none" w:sz="0" w:space="0" w:color="auto"/>
        <w:left w:val="none" w:sz="0" w:space="0" w:color="auto"/>
        <w:bottom w:val="none" w:sz="0" w:space="0" w:color="auto"/>
        <w:right w:val="none" w:sz="0" w:space="0" w:color="auto"/>
      </w:divBdr>
    </w:div>
    <w:div w:id="11998704">
      <w:bodyDiv w:val="1"/>
      <w:marLeft w:val="0"/>
      <w:marRight w:val="0"/>
      <w:marTop w:val="0"/>
      <w:marBottom w:val="0"/>
      <w:divBdr>
        <w:top w:val="none" w:sz="0" w:space="0" w:color="auto"/>
        <w:left w:val="none" w:sz="0" w:space="0" w:color="auto"/>
        <w:bottom w:val="none" w:sz="0" w:space="0" w:color="auto"/>
        <w:right w:val="none" w:sz="0" w:space="0" w:color="auto"/>
      </w:divBdr>
    </w:div>
    <w:div w:id="12852206">
      <w:bodyDiv w:val="1"/>
      <w:marLeft w:val="0"/>
      <w:marRight w:val="0"/>
      <w:marTop w:val="0"/>
      <w:marBottom w:val="0"/>
      <w:divBdr>
        <w:top w:val="none" w:sz="0" w:space="0" w:color="auto"/>
        <w:left w:val="none" w:sz="0" w:space="0" w:color="auto"/>
        <w:bottom w:val="none" w:sz="0" w:space="0" w:color="auto"/>
        <w:right w:val="none" w:sz="0" w:space="0" w:color="auto"/>
      </w:divBdr>
    </w:div>
    <w:div w:id="13389339">
      <w:bodyDiv w:val="1"/>
      <w:marLeft w:val="0"/>
      <w:marRight w:val="0"/>
      <w:marTop w:val="0"/>
      <w:marBottom w:val="0"/>
      <w:divBdr>
        <w:top w:val="none" w:sz="0" w:space="0" w:color="auto"/>
        <w:left w:val="none" w:sz="0" w:space="0" w:color="auto"/>
        <w:bottom w:val="none" w:sz="0" w:space="0" w:color="auto"/>
        <w:right w:val="none" w:sz="0" w:space="0" w:color="auto"/>
      </w:divBdr>
    </w:div>
    <w:div w:id="14112033">
      <w:bodyDiv w:val="1"/>
      <w:marLeft w:val="0"/>
      <w:marRight w:val="0"/>
      <w:marTop w:val="0"/>
      <w:marBottom w:val="0"/>
      <w:divBdr>
        <w:top w:val="none" w:sz="0" w:space="0" w:color="auto"/>
        <w:left w:val="none" w:sz="0" w:space="0" w:color="auto"/>
        <w:bottom w:val="none" w:sz="0" w:space="0" w:color="auto"/>
        <w:right w:val="none" w:sz="0" w:space="0" w:color="auto"/>
      </w:divBdr>
    </w:div>
    <w:div w:id="14622008">
      <w:bodyDiv w:val="1"/>
      <w:marLeft w:val="0"/>
      <w:marRight w:val="0"/>
      <w:marTop w:val="0"/>
      <w:marBottom w:val="0"/>
      <w:divBdr>
        <w:top w:val="none" w:sz="0" w:space="0" w:color="auto"/>
        <w:left w:val="none" w:sz="0" w:space="0" w:color="auto"/>
        <w:bottom w:val="none" w:sz="0" w:space="0" w:color="auto"/>
        <w:right w:val="none" w:sz="0" w:space="0" w:color="auto"/>
      </w:divBdr>
    </w:div>
    <w:div w:id="14963179">
      <w:bodyDiv w:val="1"/>
      <w:marLeft w:val="0"/>
      <w:marRight w:val="0"/>
      <w:marTop w:val="0"/>
      <w:marBottom w:val="0"/>
      <w:divBdr>
        <w:top w:val="none" w:sz="0" w:space="0" w:color="auto"/>
        <w:left w:val="none" w:sz="0" w:space="0" w:color="auto"/>
        <w:bottom w:val="none" w:sz="0" w:space="0" w:color="auto"/>
        <w:right w:val="none" w:sz="0" w:space="0" w:color="auto"/>
      </w:divBdr>
    </w:div>
    <w:div w:id="15038947">
      <w:bodyDiv w:val="1"/>
      <w:marLeft w:val="0"/>
      <w:marRight w:val="0"/>
      <w:marTop w:val="0"/>
      <w:marBottom w:val="0"/>
      <w:divBdr>
        <w:top w:val="none" w:sz="0" w:space="0" w:color="auto"/>
        <w:left w:val="none" w:sz="0" w:space="0" w:color="auto"/>
        <w:bottom w:val="none" w:sz="0" w:space="0" w:color="auto"/>
        <w:right w:val="none" w:sz="0" w:space="0" w:color="auto"/>
      </w:divBdr>
    </w:div>
    <w:div w:id="15230604">
      <w:bodyDiv w:val="1"/>
      <w:marLeft w:val="0"/>
      <w:marRight w:val="0"/>
      <w:marTop w:val="0"/>
      <w:marBottom w:val="0"/>
      <w:divBdr>
        <w:top w:val="none" w:sz="0" w:space="0" w:color="auto"/>
        <w:left w:val="none" w:sz="0" w:space="0" w:color="auto"/>
        <w:bottom w:val="none" w:sz="0" w:space="0" w:color="auto"/>
        <w:right w:val="none" w:sz="0" w:space="0" w:color="auto"/>
      </w:divBdr>
    </w:div>
    <w:div w:id="16129294">
      <w:bodyDiv w:val="1"/>
      <w:marLeft w:val="0"/>
      <w:marRight w:val="0"/>
      <w:marTop w:val="0"/>
      <w:marBottom w:val="0"/>
      <w:divBdr>
        <w:top w:val="none" w:sz="0" w:space="0" w:color="auto"/>
        <w:left w:val="none" w:sz="0" w:space="0" w:color="auto"/>
        <w:bottom w:val="none" w:sz="0" w:space="0" w:color="auto"/>
        <w:right w:val="none" w:sz="0" w:space="0" w:color="auto"/>
      </w:divBdr>
    </w:div>
    <w:div w:id="16196971">
      <w:bodyDiv w:val="1"/>
      <w:marLeft w:val="0"/>
      <w:marRight w:val="0"/>
      <w:marTop w:val="0"/>
      <w:marBottom w:val="0"/>
      <w:divBdr>
        <w:top w:val="none" w:sz="0" w:space="0" w:color="auto"/>
        <w:left w:val="none" w:sz="0" w:space="0" w:color="auto"/>
        <w:bottom w:val="none" w:sz="0" w:space="0" w:color="auto"/>
        <w:right w:val="none" w:sz="0" w:space="0" w:color="auto"/>
      </w:divBdr>
    </w:div>
    <w:div w:id="18748523">
      <w:bodyDiv w:val="1"/>
      <w:marLeft w:val="0"/>
      <w:marRight w:val="0"/>
      <w:marTop w:val="0"/>
      <w:marBottom w:val="0"/>
      <w:divBdr>
        <w:top w:val="none" w:sz="0" w:space="0" w:color="auto"/>
        <w:left w:val="none" w:sz="0" w:space="0" w:color="auto"/>
        <w:bottom w:val="none" w:sz="0" w:space="0" w:color="auto"/>
        <w:right w:val="none" w:sz="0" w:space="0" w:color="auto"/>
      </w:divBdr>
    </w:div>
    <w:div w:id="19550102">
      <w:bodyDiv w:val="1"/>
      <w:marLeft w:val="0"/>
      <w:marRight w:val="0"/>
      <w:marTop w:val="0"/>
      <w:marBottom w:val="0"/>
      <w:divBdr>
        <w:top w:val="none" w:sz="0" w:space="0" w:color="auto"/>
        <w:left w:val="none" w:sz="0" w:space="0" w:color="auto"/>
        <w:bottom w:val="none" w:sz="0" w:space="0" w:color="auto"/>
        <w:right w:val="none" w:sz="0" w:space="0" w:color="auto"/>
      </w:divBdr>
    </w:div>
    <w:div w:id="21055474">
      <w:bodyDiv w:val="1"/>
      <w:marLeft w:val="0"/>
      <w:marRight w:val="0"/>
      <w:marTop w:val="0"/>
      <w:marBottom w:val="0"/>
      <w:divBdr>
        <w:top w:val="none" w:sz="0" w:space="0" w:color="auto"/>
        <w:left w:val="none" w:sz="0" w:space="0" w:color="auto"/>
        <w:bottom w:val="none" w:sz="0" w:space="0" w:color="auto"/>
        <w:right w:val="none" w:sz="0" w:space="0" w:color="auto"/>
      </w:divBdr>
    </w:div>
    <w:div w:id="21173234">
      <w:bodyDiv w:val="1"/>
      <w:marLeft w:val="0"/>
      <w:marRight w:val="0"/>
      <w:marTop w:val="0"/>
      <w:marBottom w:val="0"/>
      <w:divBdr>
        <w:top w:val="none" w:sz="0" w:space="0" w:color="auto"/>
        <w:left w:val="none" w:sz="0" w:space="0" w:color="auto"/>
        <w:bottom w:val="none" w:sz="0" w:space="0" w:color="auto"/>
        <w:right w:val="none" w:sz="0" w:space="0" w:color="auto"/>
      </w:divBdr>
    </w:div>
    <w:div w:id="21521452">
      <w:bodyDiv w:val="1"/>
      <w:marLeft w:val="0"/>
      <w:marRight w:val="0"/>
      <w:marTop w:val="0"/>
      <w:marBottom w:val="0"/>
      <w:divBdr>
        <w:top w:val="none" w:sz="0" w:space="0" w:color="auto"/>
        <w:left w:val="none" w:sz="0" w:space="0" w:color="auto"/>
        <w:bottom w:val="none" w:sz="0" w:space="0" w:color="auto"/>
        <w:right w:val="none" w:sz="0" w:space="0" w:color="auto"/>
      </w:divBdr>
    </w:div>
    <w:div w:id="22753657">
      <w:bodyDiv w:val="1"/>
      <w:marLeft w:val="0"/>
      <w:marRight w:val="0"/>
      <w:marTop w:val="0"/>
      <w:marBottom w:val="0"/>
      <w:divBdr>
        <w:top w:val="none" w:sz="0" w:space="0" w:color="auto"/>
        <w:left w:val="none" w:sz="0" w:space="0" w:color="auto"/>
        <w:bottom w:val="none" w:sz="0" w:space="0" w:color="auto"/>
        <w:right w:val="none" w:sz="0" w:space="0" w:color="auto"/>
      </w:divBdr>
    </w:div>
    <w:div w:id="23410615">
      <w:bodyDiv w:val="1"/>
      <w:marLeft w:val="0"/>
      <w:marRight w:val="0"/>
      <w:marTop w:val="0"/>
      <w:marBottom w:val="0"/>
      <w:divBdr>
        <w:top w:val="none" w:sz="0" w:space="0" w:color="auto"/>
        <w:left w:val="none" w:sz="0" w:space="0" w:color="auto"/>
        <w:bottom w:val="none" w:sz="0" w:space="0" w:color="auto"/>
        <w:right w:val="none" w:sz="0" w:space="0" w:color="auto"/>
      </w:divBdr>
    </w:div>
    <w:div w:id="25907663">
      <w:bodyDiv w:val="1"/>
      <w:marLeft w:val="0"/>
      <w:marRight w:val="0"/>
      <w:marTop w:val="0"/>
      <w:marBottom w:val="0"/>
      <w:divBdr>
        <w:top w:val="none" w:sz="0" w:space="0" w:color="auto"/>
        <w:left w:val="none" w:sz="0" w:space="0" w:color="auto"/>
        <w:bottom w:val="none" w:sz="0" w:space="0" w:color="auto"/>
        <w:right w:val="none" w:sz="0" w:space="0" w:color="auto"/>
      </w:divBdr>
    </w:div>
    <w:div w:id="26805704">
      <w:bodyDiv w:val="1"/>
      <w:marLeft w:val="0"/>
      <w:marRight w:val="0"/>
      <w:marTop w:val="0"/>
      <w:marBottom w:val="0"/>
      <w:divBdr>
        <w:top w:val="none" w:sz="0" w:space="0" w:color="auto"/>
        <w:left w:val="none" w:sz="0" w:space="0" w:color="auto"/>
        <w:bottom w:val="none" w:sz="0" w:space="0" w:color="auto"/>
        <w:right w:val="none" w:sz="0" w:space="0" w:color="auto"/>
      </w:divBdr>
    </w:div>
    <w:div w:id="27144943">
      <w:bodyDiv w:val="1"/>
      <w:marLeft w:val="0"/>
      <w:marRight w:val="0"/>
      <w:marTop w:val="0"/>
      <w:marBottom w:val="0"/>
      <w:divBdr>
        <w:top w:val="none" w:sz="0" w:space="0" w:color="auto"/>
        <w:left w:val="none" w:sz="0" w:space="0" w:color="auto"/>
        <w:bottom w:val="none" w:sz="0" w:space="0" w:color="auto"/>
        <w:right w:val="none" w:sz="0" w:space="0" w:color="auto"/>
      </w:divBdr>
    </w:div>
    <w:div w:id="27415800">
      <w:bodyDiv w:val="1"/>
      <w:marLeft w:val="0"/>
      <w:marRight w:val="0"/>
      <w:marTop w:val="0"/>
      <w:marBottom w:val="0"/>
      <w:divBdr>
        <w:top w:val="none" w:sz="0" w:space="0" w:color="auto"/>
        <w:left w:val="none" w:sz="0" w:space="0" w:color="auto"/>
        <w:bottom w:val="none" w:sz="0" w:space="0" w:color="auto"/>
        <w:right w:val="none" w:sz="0" w:space="0" w:color="auto"/>
      </w:divBdr>
    </w:div>
    <w:div w:id="27687653">
      <w:bodyDiv w:val="1"/>
      <w:marLeft w:val="0"/>
      <w:marRight w:val="0"/>
      <w:marTop w:val="0"/>
      <w:marBottom w:val="0"/>
      <w:divBdr>
        <w:top w:val="none" w:sz="0" w:space="0" w:color="auto"/>
        <w:left w:val="none" w:sz="0" w:space="0" w:color="auto"/>
        <w:bottom w:val="none" w:sz="0" w:space="0" w:color="auto"/>
        <w:right w:val="none" w:sz="0" w:space="0" w:color="auto"/>
      </w:divBdr>
    </w:div>
    <w:div w:id="29648156">
      <w:bodyDiv w:val="1"/>
      <w:marLeft w:val="0"/>
      <w:marRight w:val="0"/>
      <w:marTop w:val="0"/>
      <w:marBottom w:val="0"/>
      <w:divBdr>
        <w:top w:val="none" w:sz="0" w:space="0" w:color="auto"/>
        <w:left w:val="none" w:sz="0" w:space="0" w:color="auto"/>
        <w:bottom w:val="none" w:sz="0" w:space="0" w:color="auto"/>
        <w:right w:val="none" w:sz="0" w:space="0" w:color="auto"/>
      </w:divBdr>
    </w:div>
    <w:div w:id="30112772">
      <w:bodyDiv w:val="1"/>
      <w:marLeft w:val="0"/>
      <w:marRight w:val="0"/>
      <w:marTop w:val="0"/>
      <w:marBottom w:val="0"/>
      <w:divBdr>
        <w:top w:val="none" w:sz="0" w:space="0" w:color="auto"/>
        <w:left w:val="none" w:sz="0" w:space="0" w:color="auto"/>
        <w:bottom w:val="none" w:sz="0" w:space="0" w:color="auto"/>
        <w:right w:val="none" w:sz="0" w:space="0" w:color="auto"/>
      </w:divBdr>
    </w:div>
    <w:div w:id="31081414">
      <w:bodyDiv w:val="1"/>
      <w:marLeft w:val="0"/>
      <w:marRight w:val="0"/>
      <w:marTop w:val="0"/>
      <w:marBottom w:val="0"/>
      <w:divBdr>
        <w:top w:val="none" w:sz="0" w:space="0" w:color="auto"/>
        <w:left w:val="none" w:sz="0" w:space="0" w:color="auto"/>
        <w:bottom w:val="none" w:sz="0" w:space="0" w:color="auto"/>
        <w:right w:val="none" w:sz="0" w:space="0" w:color="auto"/>
      </w:divBdr>
    </w:div>
    <w:div w:id="32116012">
      <w:bodyDiv w:val="1"/>
      <w:marLeft w:val="0"/>
      <w:marRight w:val="0"/>
      <w:marTop w:val="0"/>
      <w:marBottom w:val="0"/>
      <w:divBdr>
        <w:top w:val="none" w:sz="0" w:space="0" w:color="auto"/>
        <w:left w:val="none" w:sz="0" w:space="0" w:color="auto"/>
        <w:bottom w:val="none" w:sz="0" w:space="0" w:color="auto"/>
        <w:right w:val="none" w:sz="0" w:space="0" w:color="auto"/>
      </w:divBdr>
    </w:div>
    <w:div w:id="32268435">
      <w:bodyDiv w:val="1"/>
      <w:marLeft w:val="0"/>
      <w:marRight w:val="0"/>
      <w:marTop w:val="0"/>
      <w:marBottom w:val="0"/>
      <w:divBdr>
        <w:top w:val="none" w:sz="0" w:space="0" w:color="auto"/>
        <w:left w:val="none" w:sz="0" w:space="0" w:color="auto"/>
        <w:bottom w:val="none" w:sz="0" w:space="0" w:color="auto"/>
        <w:right w:val="none" w:sz="0" w:space="0" w:color="auto"/>
      </w:divBdr>
    </w:div>
    <w:div w:id="32536010">
      <w:bodyDiv w:val="1"/>
      <w:marLeft w:val="0"/>
      <w:marRight w:val="0"/>
      <w:marTop w:val="0"/>
      <w:marBottom w:val="0"/>
      <w:divBdr>
        <w:top w:val="none" w:sz="0" w:space="0" w:color="auto"/>
        <w:left w:val="none" w:sz="0" w:space="0" w:color="auto"/>
        <w:bottom w:val="none" w:sz="0" w:space="0" w:color="auto"/>
        <w:right w:val="none" w:sz="0" w:space="0" w:color="auto"/>
      </w:divBdr>
    </w:div>
    <w:div w:id="33165324">
      <w:bodyDiv w:val="1"/>
      <w:marLeft w:val="0"/>
      <w:marRight w:val="0"/>
      <w:marTop w:val="0"/>
      <w:marBottom w:val="0"/>
      <w:divBdr>
        <w:top w:val="none" w:sz="0" w:space="0" w:color="auto"/>
        <w:left w:val="none" w:sz="0" w:space="0" w:color="auto"/>
        <w:bottom w:val="none" w:sz="0" w:space="0" w:color="auto"/>
        <w:right w:val="none" w:sz="0" w:space="0" w:color="auto"/>
      </w:divBdr>
    </w:div>
    <w:div w:id="34240086">
      <w:bodyDiv w:val="1"/>
      <w:marLeft w:val="0"/>
      <w:marRight w:val="0"/>
      <w:marTop w:val="0"/>
      <w:marBottom w:val="0"/>
      <w:divBdr>
        <w:top w:val="none" w:sz="0" w:space="0" w:color="auto"/>
        <w:left w:val="none" w:sz="0" w:space="0" w:color="auto"/>
        <w:bottom w:val="none" w:sz="0" w:space="0" w:color="auto"/>
        <w:right w:val="none" w:sz="0" w:space="0" w:color="auto"/>
      </w:divBdr>
    </w:div>
    <w:div w:id="35007172">
      <w:bodyDiv w:val="1"/>
      <w:marLeft w:val="0"/>
      <w:marRight w:val="0"/>
      <w:marTop w:val="0"/>
      <w:marBottom w:val="0"/>
      <w:divBdr>
        <w:top w:val="none" w:sz="0" w:space="0" w:color="auto"/>
        <w:left w:val="none" w:sz="0" w:space="0" w:color="auto"/>
        <w:bottom w:val="none" w:sz="0" w:space="0" w:color="auto"/>
        <w:right w:val="none" w:sz="0" w:space="0" w:color="auto"/>
      </w:divBdr>
    </w:div>
    <w:div w:id="35203953">
      <w:bodyDiv w:val="1"/>
      <w:marLeft w:val="0"/>
      <w:marRight w:val="0"/>
      <w:marTop w:val="0"/>
      <w:marBottom w:val="0"/>
      <w:divBdr>
        <w:top w:val="none" w:sz="0" w:space="0" w:color="auto"/>
        <w:left w:val="none" w:sz="0" w:space="0" w:color="auto"/>
        <w:bottom w:val="none" w:sz="0" w:space="0" w:color="auto"/>
        <w:right w:val="none" w:sz="0" w:space="0" w:color="auto"/>
      </w:divBdr>
    </w:div>
    <w:div w:id="37125694">
      <w:bodyDiv w:val="1"/>
      <w:marLeft w:val="0"/>
      <w:marRight w:val="0"/>
      <w:marTop w:val="0"/>
      <w:marBottom w:val="0"/>
      <w:divBdr>
        <w:top w:val="none" w:sz="0" w:space="0" w:color="auto"/>
        <w:left w:val="none" w:sz="0" w:space="0" w:color="auto"/>
        <w:bottom w:val="none" w:sz="0" w:space="0" w:color="auto"/>
        <w:right w:val="none" w:sz="0" w:space="0" w:color="auto"/>
      </w:divBdr>
    </w:div>
    <w:div w:id="37319112">
      <w:bodyDiv w:val="1"/>
      <w:marLeft w:val="0"/>
      <w:marRight w:val="0"/>
      <w:marTop w:val="0"/>
      <w:marBottom w:val="0"/>
      <w:divBdr>
        <w:top w:val="none" w:sz="0" w:space="0" w:color="auto"/>
        <w:left w:val="none" w:sz="0" w:space="0" w:color="auto"/>
        <w:bottom w:val="none" w:sz="0" w:space="0" w:color="auto"/>
        <w:right w:val="none" w:sz="0" w:space="0" w:color="auto"/>
      </w:divBdr>
    </w:div>
    <w:div w:id="38358778">
      <w:bodyDiv w:val="1"/>
      <w:marLeft w:val="0"/>
      <w:marRight w:val="0"/>
      <w:marTop w:val="0"/>
      <w:marBottom w:val="0"/>
      <w:divBdr>
        <w:top w:val="none" w:sz="0" w:space="0" w:color="auto"/>
        <w:left w:val="none" w:sz="0" w:space="0" w:color="auto"/>
        <w:bottom w:val="none" w:sz="0" w:space="0" w:color="auto"/>
        <w:right w:val="none" w:sz="0" w:space="0" w:color="auto"/>
      </w:divBdr>
    </w:div>
    <w:div w:id="39407795">
      <w:bodyDiv w:val="1"/>
      <w:marLeft w:val="0"/>
      <w:marRight w:val="0"/>
      <w:marTop w:val="0"/>
      <w:marBottom w:val="0"/>
      <w:divBdr>
        <w:top w:val="none" w:sz="0" w:space="0" w:color="auto"/>
        <w:left w:val="none" w:sz="0" w:space="0" w:color="auto"/>
        <w:bottom w:val="none" w:sz="0" w:space="0" w:color="auto"/>
        <w:right w:val="none" w:sz="0" w:space="0" w:color="auto"/>
      </w:divBdr>
    </w:div>
    <w:div w:id="40978314">
      <w:bodyDiv w:val="1"/>
      <w:marLeft w:val="0"/>
      <w:marRight w:val="0"/>
      <w:marTop w:val="0"/>
      <w:marBottom w:val="0"/>
      <w:divBdr>
        <w:top w:val="none" w:sz="0" w:space="0" w:color="auto"/>
        <w:left w:val="none" w:sz="0" w:space="0" w:color="auto"/>
        <w:bottom w:val="none" w:sz="0" w:space="0" w:color="auto"/>
        <w:right w:val="none" w:sz="0" w:space="0" w:color="auto"/>
      </w:divBdr>
    </w:div>
    <w:div w:id="41176395">
      <w:bodyDiv w:val="1"/>
      <w:marLeft w:val="0"/>
      <w:marRight w:val="0"/>
      <w:marTop w:val="0"/>
      <w:marBottom w:val="0"/>
      <w:divBdr>
        <w:top w:val="none" w:sz="0" w:space="0" w:color="auto"/>
        <w:left w:val="none" w:sz="0" w:space="0" w:color="auto"/>
        <w:bottom w:val="none" w:sz="0" w:space="0" w:color="auto"/>
        <w:right w:val="none" w:sz="0" w:space="0" w:color="auto"/>
      </w:divBdr>
    </w:div>
    <w:div w:id="41682290">
      <w:bodyDiv w:val="1"/>
      <w:marLeft w:val="0"/>
      <w:marRight w:val="0"/>
      <w:marTop w:val="0"/>
      <w:marBottom w:val="0"/>
      <w:divBdr>
        <w:top w:val="none" w:sz="0" w:space="0" w:color="auto"/>
        <w:left w:val="none" w:sz="0" w:space="0" w:color="auto"/>
        <w:bottom w:val="none" w:sz="0" w:space="0" w:color="auto"/>
        <w:right w:val="none" w:sz="0" w:space="0" w:color="auto"/>
      </w:divBdr>
    </w:div>
    <w:div w:id="44137681">
      <w:bodyDiv w:val="1"/>
      <w:marLeft w:val="0"/>
      <w:marRight w:val="0"/>
      <w:marTop w:val="0"/>
      <w:marBottom w:val="0"/>
      <w:divBdr>
        <w:top w:val="none" w:sz="0" w:space="0" w:color="auto"/>
        <w:left w:val="none" w:sz="0" w:space="0" w:color="auto"/>
        <w:bottom w:val="none" w:sz="0" w:space="0" w:color="auto"/>
        <w:right w:val="none" w:sz="0" w:space="0" w:color="auto"/>
      </w:divBdr>
    </w:div>
    <w:div w:id="44765936">
      <w:bodyDiv w:val="1"/>
      <w:marLeft w:val="0"/>
      <w:marRight w:val="0"/>
      <w:marTop w:val="0"/>
      <w:marBottom w:val="0"/>
      <w:divBdr>
        <w:top w:val="none" w:sz="0" w:space="0" w:color="auto"/>
        <w:left w:val="none" w:sz="0" w:space="0" w:color="auto"/>
        <w:bottom w:val="none" w:sz="0" w:space="0" w:color="auto"/>
        <w:right w:val="none" w:sz="0" w:space="0" w:color="auto"/>
      </w:divBdr>
    </w:div>
    <w:div w:id="45491421">
      <w:bodyDiv w:val="1"/>
      <w:marLeft w:val="0"/>
      <w:marRight w:val="0"/>
      <w:marTop w:val="0"/>
      <w:marBottom w:val="0"/>
      <w:divBdr>
        <w:top w:val="none" w:sz="0" w:space="0" w:color="auto"/>
        <w:left w:val="none" w:sz="0" w:space="0" w:color="auto"/>
        <w:bottom w:val="none" w:sz="0" w:space="0" w:color="auto"/>
        <w:right w:val="none" w:sz="0" w:space="0" w:color="auto"/>
      </w:divBdr>
    </w:div>
    <w:div w:id="46732690">
      <w:bodyDiv w:val="1"/>
      <w:marLeft w:val="0"/>
      <w:marRight w:val="0"/>
      <w:marTop w:val="0"/>
      <w:marBottom w:val="0"/>
      <w:divBdr>
        <w:top w:val="none" w:sz="0" w:space="0" w:color="auto"/>
        <w:left w:val="none" w:sz="0" w:space="0" w:color="auto"/>
        <w:bottom w:val="none" w:sz="0" w:space="0" w:color="auto"/>
        <w:right w:val="none" w:sz="0" w:space="0" w:color="auto"/>
      </w:divBdr>
    </w:div>
    <w:div w:id="47921284">
      <w:bodyDiv w:val="1"/>
      <w:marLeft w:val="0"/>
      <w:marRight w:val="0"/>
      <w:marTop w:val="0"/>
      <w:marBottom w:val="0"/>
      <w:divBdr>
        <w:top w:val="none" w:sz="0" w:space="0" w:color="auto"/>
        <w:left w:val="none" w:sz="0" w:space="0" w:color="auto"/>
        <w:bottom w:val="none" w:sz="0" w:space="0" w:color="auto"/>
        <w:right w:val="none" w:sz="0" w:space="0" w:color="auto"/>
      </w:divBdr>
    </w:div>
    <w:div w:id="48502765">
      <w:bodyDiv w:val="1"/>
      <w:marLeft w:val="0"/>
      <w:marRight w:val="0"/>
      <w:marTop w:val="0"/>
      <w:marBottom w:val="0"/>
      <w:divBdr>
        <w:top w:val="none" w:sz="0" w:space="0" w:color="auto"/>
        <w:left w:val="none" w:sz="0" w:space="0" w:color="auto"/>
        <w:bottom w:val="none" w:sz="0" w:space="0" w:color="auto"/>
        <w:right w:val="none" w:sz="0" w:space="0" w:color="auto"/>
      </w:divBdr>
    </w:div>
    <w:div w:id="48769998">
      <w:bodyDiv w:val="1"/>
      <w:marLeft w:val="0"/>
      <w:marRight w:val="0"/>
      <w:marTop w:val="0"/>
      <w:marBottom w:val="0"/>
      <w:divBdr>
        <w:top w:val="none" w:sz="0" w:space="0" w:color="auto"/>
        <w:left w:val="none" w:sz="0" w:space="0" w:color="auto"/>
        <w:bottom w:val="none" w:sz="0" w:space="0" w:color="auto"/>
        <w:right w:val="none" w:sz="0" w:space="0" w:color="auto"/>
      </w:divBdr>
    </w:div>
    <w:div w:id="49379721">
      <w:bodyDiv w:val="1"/>
      <w:marLeft w:val="0"/>
      <w:marRight w:val="0"/>
      <w:marTop w:val="0"/>
      <w:marBottom w:val="0"/>
      <w:divBdr>
        <w:top w:val="none" w:sz="0" w:space="0" w:color="auto"/>
        <w:left w:val="none" w:sz="0" w:space="0" w:color="auto"/>
        <w:bottom w:val="none" w:sz="0" w:space="0" w:color="auto"/>
        <w:right w:val="none" w:sz="0" w:space="0" w:color="auto"/>
      </w:divBdr>
    </w:div>
    <w:div w:id="49958317">
      <w:bodyDiv w:val="1"/>
      <w:marLeft w:val="0"/>
      <w:marRight w:val="0"/>
      <w:marTop w:val="0"/>
      <w:marBottom w:val="0"/>
      <w:divBdr>
        <w:top w:val="none" w:sz="0" w:space="0" w:color="auto"/>
        <w:left w:val="none" w:sz="0" w:space="0" w:color="auto"/>
        <w:bottom w:val="none" w:sz="0" w:space="0" w:color="auto"/>
        <w:right w:val="none" w:sz="0" w:space="0" w:color="auto"/>
      </w:divBdr>
    </w:div>
    <w:div w:id="50082531">
      <w:bodyDiv w:val="1"/>
      <w:marLeft w:val="0"/>
      <w:marRight w:val="0"/>
      <w:marTop w:val="0"/>
      <w:marBottom w:val="0"/>
      <w:divBdr>
        <w:top w:val="none" w:sz="0" w:space="0" w:color="auto"/>
        <w:left w:val="none" w:sz="0" w:space="0" w:color="auto"/>
        <w:bottom w:val="none" w:sz="0" w:space="0" w:color="auto"/>
        <w:right w:val="none" w:sz="0" w:space="0" w:color="auto"/>
      </w:divBdr>
    </w:div>
    <w:div w:id="50354071">
      <w:bodyDiv w:val="1"/>
      <w:marLeft w:val="0"/>
      <w:marRight w:val="0"/>
      <w:marTop w:val="0"/>
      <w:marBottom w:val="0"/>
      <w:divBdr>
        <w:top w:val="none" w:sz="0" w:space="0" w:color="auto"/>
        <w:left w:val="none" w:sz="0" w:space="0" w:color="auto"/>
        <w:bottom w:val="none" w:sz="0" w:space="0" w:color="auto"/>
        <w:right w:val="none" w:sz="0" w:space="0" w:color="auto"/>
      </w:divBdr>
    </w:div>
    <w:div w:id="50735825">
      <w:bodyDiv w:val="1"/>
      <w:marLeft w:val="0"/>
      <w:marRight w:val="0"/>
      <w:marTop w:val="0"/>
      <w:marBottom w:val="0"/>
      <w:divBdr>
        <w:top w:val="none" w:sz="0" w:space="0" w:color="auto"/>
        <w:left w:val="none" w:sz="0" w:space="0" w:color="auto"/>
        <w:bottom w:val="none" w:sz="0" w:space="0" w:color="auto"/>
        <w:right w:val="none" w:sz="0" w:space="0" w:color="auto"/>
      </w:divBdr>
    </w:div>
    <w:div w:id="53428878">
      <w:bodyDiv w:val="1"/>
      <w:marLeft w:val="0"/>
      <w:marRight w:val="0"/>
      <w:marTop w:val="0"/>
      <w:marBottom w:val="0"/>
      <w:divBdr>
        <w:top w:val="none" w:sz="0" w:space="0" w:color="auto"/>
        <w:left w:val="none" w:sz="0" w:space="0" w:color="auto"/>
        <w:bottom w:val="none" w:sz="0" w:space="0" w:color="auto"/>
        <w:right w:val="none" w:sz="0" w:space="0" w:color="auto"/>
      </w:divBdr>
    </w:div>
    <w:div w:id="53628468">
      <w:bodyDiv w:val="1"/>
      <w:marLeft w:val="0"/>
      <w:marRight w:val="0"/>
      <w:marTop w:val="0"/>
      <w:marBottom w:val="0"/>
      <w:divBdr>
        <w:top w:val="none" w:sz="0" w:space="0" w:color="auto"/>
        <w:left w:val="none" w:sz="0" w:space="0" w:color="auto"/>
        <w:bottom w:val="none" w:sz="0" w:space="0" w:color="auto"/>
        <w:right w:val="none" w:sz="0" w:space="0" w:color="auto"/>
      </w:divBdr>
    </w:div>
    <w:div w:id="54085191">
      <w:bodyDiv w:val="1"/>
      <w:marLeft w:val="0"/>
      <w:marRight w:val="0"/>
      <w:marTop w:val="0"/>
      <w:marBottom w:val="0"/>
      <w:divBdr>
        <w:top w:val="none" w:sz="0" w:space="0" w:color="auto"/>
        <w:left w:val="none" w:sz="0" w:space="0" w:color="auto"/>
        <w:bottom w:val="none" w:sz="0" w:space="0" w:color="auto"/>
        <w:right w:val="none" w:sz="0" w:space="0" w:color="auto"/>
      </w:divBdr>
    </w:div>
    <w:div w:id="55051222">
      <w:bodyDiv w:val="1"/>
      <w:marLeft w:val="0"/>
      <w:marRight w:val="0"/>
      <w:marTop w:val="0"/>
      <w:marBottom w:val="0"/>
      <w:divBdr>
        <w:top w:val="none" w:sz="0" w:space="0" w:color="auto"/>
        <w:left w:val="none" w:sz="0" w:space="0" w:color="auto"/>
        <w:bottom w:val="none" w:sz="0" w:space="0" w:color="auto"/>
        <w:right w:val="none" w:sz="0" w:space="0" w:color="auto"/>
      </w:divBdr>
    </w:div>
    <w:div w:id="55326513">
      <w:bodyDiv w:val="1"/>
      <w:marLeft w:val="0"/>
      <w:marRight w:val="0"/>
      <w:marTop w:val="0"/>
      <w:marBottom w:val="0"/>
      <w:divBdr>
        <w:top w:val="none" w:sz="0" w:space="0" w:color="auto"/>
        <w:left w:val="none" w:sz="0" w:space="0" w:color="auto"/>
        <w:bottom w:val="none" w:sz="0" w:space="0" w:color="auto"/>
        <w:right w:val="none" w:sz="0" w:space="0" w:color="auto"/>
      </w:divBdr>
    </w:div>
    <w:div w:id="56125783">
      <w:bodyDiv w:val="1"/>
      <w:marLeft w:val="0"/>
      <w:marRight w:val="0"/>
      <w:marTop w:val="0"/>
      <w:marBottom w:val="0"/>
      <w:divBdr>
        <w:top w:val="none" w:sz="0" w:space="0" w:color="auto"/>
        <w:left w:val="none" w:sz="0" w:space="0" w:color="auto"/>
        <w:bottom w:val="none" w:sz="0" w:space="0" w:color="auto"/>
        <w:right w:val="none" w:sz="0" w:space="0" w:color="auto"/>
      </w:divBdr>
    </w:div>
    <w:div w:id="56713761">
      <w:bodyDiv w:val="1"/>
      <w:marLeft w:val="0"/>
      <w:marRight w:val="0"/>
      <w:marTop w:val="0"/>
      <w:marBottom w:val="0"/>
      <w:divBdr>
        <w:top w:val="none" w:sz="0" w:space="0" w:color="auto"/>
        <w:left w:val="none" w:sz="0" w:space="0" w:color="auto"/>
        <w:bottom w:val="none" w:sz="0" w:space="0" w:color="auto"/>
        <w:right w:val="none" w:sz="0" w:space="0" w:color="auto"/>
      </w:divBdr>
    </w:div>
    <w:div w:id="57018490">
      <w:bodyDiv w:val="1"/>
      <w:marLeft w:val="0"/>
      <w:marRight w:val="0"/>
      <w:marTop w:val="0"/>
      <w:marBottom w:val="0"/>
      <w:divBdr>
        <w:top w:val="none" w:sz="0" w:space="0" w:color="auto"/>
        <w:left w:val="none" w:sz="0" w:space="0" w:color="auto"/>
        <w:bottom w:val="none" w:sz="0" w:space="0" w:color="auto"/>
        <w:right w:val="none" w:sz="0" w:space="0" w:color="auto"/>
      </w:divBdr>
    </w:div>
    <w:div w:id="57827318">
      <w:bodyDiv w:val="1"/>
      <w:marLeft w:val="0"/>
      <w:marRight w:val="0"/>
      <w:marTop w:val="0"/>
      <w:marBottom w:val="0"/>
      <w:divBdr>
        <w:top w:val="none" w:sz="0" w:space="0" w:color="auto"/>
        <w:left w:val="none" w:sz="0" w:space="0" w:color="auto"/>
        <w:bottom w:val="none" w:sz="0" w:space="0" w:color="auto"/>
        <w:right w:val="none" w:sz="0" w:space="0" w:color="auto"/>
      </w:divBdr>
    </w:div>
    <w:div w:id="57828642">
      <w:bodyDiv w:val="1"/>
      <w:marLeft w:val="0"/>
      <w:marRight w:val="0"/>
      <w:marTop w:val="0"/>
      <w:marBottom w:val="0"/>
      <w:divBdr>
        <w:top w:val="none" w:sz="0" w:space="0" w:color="auto"/>
        <w:left w:val="none" w:sz="0" w:space="0" w:color="auto"/>
        <w:bottom w:val="none" w:sz="0" w:space="0" w:color="auto"/>
        <w:right w:val="none" w:sz="0" w:space="0" w:color="auto"/>
      </w:divBdr>
    </w:div>
    <w:div w:id="61609491">
      <w:bodyDiv w:val="1"/>
      <w:marLeft w:val="0"/>
      <w:marRight w:val="0"/>
      <w:marTop w:val="0"/>
      <w:marBottom w:val="0"/>
      <w:divBdr>
        <w:top w:val="none" w:sz="0" w:space="0" w:color="auto"/>
        <w:left w:val="none" w:sz="0" w:space="0" w:color="auto"/>
        <w:bottom w:val="none" w:sz="0" w:space="0" w:color="auto"/>
        <w:right w:val="none" w:sz="0" w:space="0" w:color="auto"/>
      </w:divBdr>
    </w:div>
    <w:div w:id="62340558">
      <w:bodyDiv w:val="1"/>
      <w:marLeft w:val="0"/>
      <w:marRight w:val="0"/>
      <w:marTop w:val="0"/>
      <w:marBottom w:val="0"/>
      <w:divBdr>
        <w:top w:val="none" w:sz="0" w:space="0" w:color="auto"/>
        <w:left w:val="none" w:sz="0" w:space="0" w:color="auto"/>
        <w:bottom w:val="none" w:sz="0" w:space="0" w:color="auto"/>
        <w:right w:val="none" w:sz="0" w:space="0" w:color="auto"/>
      </w:divBdr>
    </w:div>
    <w:div w:id="63377015">
      <w:bodyDiv w:val="1"/>
      <w:marLeft w:val="0"/>
      <w:marRight w:val="0"/>
      <w:marTop w:val="0"/>
      <w:marBottom w:val="0"/>
      <w:divBdr>
        <w:top w:val="none" w:sz="0" w:space="0" w:color="auto"/>
        <w:left w:val="none" w:sz="0" w:space="0" w:color="auto"/>
        <w:bottom w:val="none" w:sz="0" w:space="0" w:color="auto"/>
        <w:right w:val="none" w:sz="0" w:space="0" w:color="auto"/>
      </w:divBdr>
    </w:div>
    <w:div w:id="63770283">
      <w:bodyDiv w:val="1"/>
      <w:marLeft w:val="0"/>
      <w:marRight w:val="0"/>
      <w:marTop w:val="0"/>
      <w:marBottom w:val="0"/>
      <w:divBdr>
        <w:top w:val="none" w:sz="0" w:space="0" w:color="auto"/>
        <w:left w:val="none" w:sz="0" w:space="0" w:color="auto"/>
        <w:bottom w:val="none" w:sz="0" w:space="0" w:color="auto"/>
        <w:right w:val="none" w:sz="0" w:space="0" w:color="auto"/>
      </w:divBdr>
    </w:div>
    <w:div w:id="63919542">
      <w:bodyDiv w:val="1"/>
      <w:marLeft w:val="0"/>
      <w:marRight w:val="0"/>
      <w:marTop w:val="0"/>
      <w:marBottom w:val="0"/>
      <w:divBdr>
        <w:top w:val="none" w:sz="0" w:space="0" w:color="auto"/>
        <w:left w:val="none" w:sz="0" w:space="0" w:color="auto"/>
        <w:bottom w:val="none" w:sz="0" w:space="0" w:color="auto"/>
        <w:right w:val="none" w:sz="0" w:space="0" w:color="auto"/>
      </w:divBdr>
    </w:div>
    <w:div w:id="66223367">
      <w:bodyDiv w:val="1"/>
      <w:marLeft w:val="0"/>
      <w:marRight w:val="0"/>
      <w:marTop w:val="0"/>
      <w:marBottom w:val="0"/>
      <w:divBdr>
        <w:top w:val="none" w:sz="0" w:space="0" w:color="auto"/>
        <w:left w:val="none" w:sz="0" w:space="0" w:color="auto"/>
        <w:bottom w:val="none" w:sz="0" w:space="0" w:color="auto"/>
        <w:right w:val="none" w:sz="0" w:space="0" w:color="auto"/>
      </w:divBdr>
    </w:div>
    <w:div w:id="66420196">
      <w:bodyDiv w:val="1"/>
      <w:marLeft w:val="0"/>
      <w:marRight w:val="0"/>
      <w:marTop w:val="0"/>
      <w:marBottom w:val="0"/>
      <w:divBdr>
        <w:top w:val="none" w:sz="0" w:space="0" w:color="auto"/>
        <w:left w:val="none" w:sz="0" w:space="0" w:color="auto"/>
        <w:bottom w:val="none" w:sz="0" w:space="0" w:color="auto"/>
        <w:right w:val="none" w:sz="0" w:space="0" w:color="auto"/>
      </w:divBdr>
    </w:div>
    <w:div w:id="66463064">
      <w:bodyDiv w:val="1"/>
      <w:marLeft w:val="0"/>
      <w:marRight w:val="0"/>
      <w:marTop w:val="0"/>
      <w:marBottom w:val="0"/>
      <w:divBdr>
        <w:top w:val="none" w:sz="0" w:space="0" w:color="auto"/>
        <w:left w:val="none" w:sz="0" w:space="0" w:color="auto"/>
        <w:bottom w:val="none" w:sz="0" w:space="0" w:color="auto"/>
        <w:right w:val="none" w:sz="0" w:space="0" w:color="auto"/>
      </w:divBdr>
    </w:div>
    <w:div w:id="66613119">
      <w:bodyDiv w:val="1"/>
      <w:marLeft w:val="0"/>
      <w:marRight w:val="0"/>
      <w:marTop w:val="0"/>
      <w:marBottom w:val="0"/>
      <w:divBdr>
        <w:top w:val="none" w:sz="0" w:space="0" w:color="auto"/>
        <w:left w:val="none" w:sz="0" w:space="0" w:color="auto"/>
        <w:bottom w:val="none" w:sz="0" w:space="0" w:color="auto"/>
        <w:right w:val="none" w:sz="0" w:space="0" w:color="auto"/>
      </w:divBdr>
    </w:div>
    <w:div w:id="67312322">
      <w:bodyDiv w:val="1"/>
      <w:marLeft w:val="0"/>
      <w:marRight w:val="0"/>
      <w:marTop w:val="0"/>
      <w:marBottom w:val="0"/>
      <w:divBdr>
        <w:top w:val="none" w:sz="0" w:space="0" w:color="auto"/>
        <w:left w:val="none" w:sz="0" w:space="0" w:color="auto"/>
        <w:bottom w:val="none" w:sz="0" w:space="0" w:color="auto"/>
        <w:right w:val="none" w:sz="0" w:space="0" w:color="auto"/>
      </w:divBdr>
    </w:div>
    <w:div w:id="67730158">
      <w:bodyDiv w:val="1"/>
      <w:marLeft w:val="0"/>
      <w:marRight w:val="0"/>
      <w:marTop w:val="0"/>
      <w:marBottom w:val="0"/>
      <w:divBdr>
        <w:top w:val="none" w:sz="0" w:space="0" w:color="auto"/>
        <w:left w:val="none" w:sz="0" w:space="0" w:color="auto"/>
        <w:bottom w:val="none" w:sz="0" w:space="0" w:color="auto"/>
        <w:right w:val="none" w:sz="0" w:space="0" w:color="auto"/>
      </w:divBdr>
    </w:div>
    <w:div w:id="68118165">
      <w:bodyDiv w:val="1"/>
      <w:marLeft w:val="0"/>
      <w:marRight w:val="0"/>
      <w:marTop w:val="0"/>
      <w:marBottom w:val="0"/>
      <w:divBdr>
        <w:top w:val="none" w:sz="0" w:space="0" w:color="auto"/>
        <w:left w:val="none" w:sz="0" w:space="0" w:color="auto"/>
        <w:bottom w:val="none" w:sz="0" w:space="0" w:color="auto"/>
        <w:right w:val="none" w:sz="0" w:space="0" w:color="auto"/>
      </w:divBdr>
    </w:div>
    <w:div w:id="68893734">
      <w:bodyDiv w:val="1"/>
      <w:marLeft w:val="0"/>
      <w:marRight w:val="0"/>
      <w:marTop w:val="0"/>
      <w:marBottom w:val="0"/>
      <w:divBdr>
        <w:top w:val="none" w:sz="0" w:space="0" w:color="auto"/>
        <w:left w:val="none" w:sz="0" w:space="0" w:color="auto"/>
        <w:bottom w:val="none" w:sz="0" w:space="0" w:color="auto"/>
        <w:right w:val="none" w:sz="0" w:space="0" w:color="auto"/>
      </w:divBdr>
    </w:div>
    <w:div w:id="69232936">
      <w:bodyDiv w:val="1"/>
      <w:marLeft w:val="0"/>
      <w:marRight w:val="0"/>
      <w:marTop w:val="0"/>
      <w:marBottom w:val="0"/>
      <w:divBdr>
        <w:top w:val="none" w:sz="0" w:space="0" w:color="auto"/>
        <w:left w:val="none" w:sz="0" w:space="0" w:color="auto"/>
        <w:bottom w:val="none" w:sz="0" w:space="0" w:color="auto"/>
        <w:right w:val="none" w:sz="0" w:space="0" w:color="auto"/>
      </w:divBdr>
    </w:div>
    <w:div w:id="70588541">
      <w:bodyDiv w:val="1"/>
      <w:marLeft w:val="0"/>
      <w:marRight w:val="0"/>
      <w:marTop w:val="0"/>
      <w:marBottom w:val="0"/>
      <w:divBdr>
        <w:top w:val="none" w:sz="0" w:space="0" w:color="auto"/>
        <w:left w:val="none" w:sz="0" w:space="0" w:color="auto"/>
        <w:bottom w:val="none" w:sz="0" w:space="0" w:color="auto"/>
        <w:right w:val="none" w:sz="0" w:space="0" w:color="auto"/>
      </w:divBdr>
    </w:div>
    <w:div w:id="71898497">
      <w:bodyDiv w:val="1"/>
      <w:marLeft w:val="0"/>
      <w:marRight w:val="0"/>
      <w:marTop w:val="0"/>
      <w:marBottom w:val="0"/>
      <w:divBdr>
        <w:top w:val="none" w:sz="0" w:space="0" w:color="auto"/>
        <w:left w:val="none" w:sz="0" w:space="0" w:color="auto"/>
        <w:bottom w:val="none" w:sz="0" w:space="0" w:color="auto"/>
        <w:right w:val="none" w:sz="0" w:space="0" w:color="auto"/>
      </w:divBdr>
    </w:div>
    <w:div w:id="72092387">
      <w:bodyDiv w:val="1"/>
      <w:marLeft w:val="0"/>
      <w:marRight w:val="0"/>
      <w:marTop w:val="0"/>
      <w:marBottom w:val="0"/>
      <w:divBdr>
        <w:top w:val="none" w:sz="0" w:space="0" w:color="auto"/>
        <w:left w:val="none" w:sz="0" w:space="0" w:color="auto"/>
        <w:bottom w:val="none" w:sz="0" w:space="0" w:color="auto"/>
        <w:right w:val="none" w:sz="0" w:space="0" w:color="auto"/>
      </w:divBdr>
    </w:div>
    <w:div w:id="74595418">
      <w:bodyDiv w:val="1"/>
      <w:marLeft w:val="0"/>
      <w:marRight w:val="0"/>
      <w:marTop w:val="0"/>
      <w:marBottom w:val="0"/>
      <w:divBdr>
        <w:top w:val="none" w:sz="0" w:space="0" w:color="auto"/>
        <w:left w:val="none" w:sz="0" w:space="0" w:color="auto"/>
        <w:bottom w:val="none" w:sz="0" w:space="0" w:color="auto"/>
        <w:right w:val="none" w:sz="0" w:space="0" w:color="auto"/>
      </w:divBdr>
    </w:div>
    <w:div w:id="75253696">
      <w:bodyDiv w:val="1"/>
      <w:marLeft w:val="0"/>
      <w:marRight w:val="0"/>
      <w:marTop w:val="0"/>
      <w:marBottom w:val="0"/>
      <w:divBdr>
        <w:top w:val="none" w:sz="0" w:space="0" w:color="auto"/>
        <w:left w:val="none" w:sz="0" w:space="0" w:color="auto"/>
        <w:bottom w:val="none" w:sz="0" w:space="0" w:color="auto"/>
        <w:right w:val="none" w:sz="0" w:space="0" w:color="auto"/>
      </w:divBdr>
    </w:div>
    <w:div w:id="75589296">
      <w:bodyDiv w:val="1"/>
      <w:marLeft w:val="0"/>
      <w:marRight w:val="0"/>
      <w:marTop w:val="0"/>
      <w:marBottom w:val="0"/>
      <w:divBdr>
        <w:top w:val="none" w:sz="0" w:space="0" w:color="auto"/>
        <w:left w:val="none" w:sz="0" w:space="0" w:color="auto"/>
        <w:bottom w:val="none" w:sz="0" w:space="0" w:color="auto"/>
        <w:right w:val="none" w:sz="0" w:space="0" w:color="auto"/>
      </w:divBdr>
    </w:div>
    <w:div w:id="75784812">
      <w:bodyDiv w:val="1"/>
      <w:marLeft w:val="0"/>
      <w:marRight w:val="0"/>
      <w:marTop w:val="0"/>
      <w:marBottom w:val="0"/>
      <w:divBdr>
        <w:top w:val="none" w:sz="0" w:space="0" w:color="auto"/>
        <w:left w:val="none" w:sz="0" w:space="0" w:color="auto"/>
        <w:bottom w:val="none" w:sz="0" w:space="0" w:color="auto"/>
        <w:right w:val="none" w:sz="0" w:space="0" w:color="auto"/>
      </w:divBdr>
    </w:div>
    <w:div w:id="75828420">
      <w:bodyDiv w:val="1"/>
      <w:marLeft w:val="0"/>
      <w:marRight w:val="0"/>
      <w:marTop w:val="0"/>
      <w:marBottom w:val="0"/>
      <w:divBdr>
        <w:top w:val="none" w:sz="0" w:space="0" w:color="auto"/>
        <w:left w:val="none" w:sz="0" w:space="0" w:color="auto"/>
        <w:bottom w:val="none" w:sz="0" w:space="0" w:color="auto"/>
        <w:right w:val="none" w:sz="0" w:space="0" w:color="auto"/>
      </w:divBdr>
    </w:div>
    <w:div w:id="75978522">
      <w:bodyDiv w:val="1"/>
      <w:marLeft w:val="0"/>
      <w:marRight w:val="0"/>
      <w:marTop w:val="0"/>
      <w:marBottom w:val="0"/>
      <w:divBdr>
        <w:top w:val="none" w:sz="0" w:space="0" w:color="auto"/>
        <w:left w:val="none" w:sz="0" w:space="0" w:color="auto"/>
        <w:bottom w:val="none" w:sz="0" w:space="0" w:color="auto"/>
        <w:right w:val="none" w:sz="0" w:space="0" w:color="auto"/>
      </w:divBdr>
    </w:div>
    <w:div w:id="76023946">
      <w:bodyDiv w:val="1"/>
      <w:marLeft w:val="0"/>
      <w:marRight w:val="0"/>
      <w:marTop w:val="0"/>
      <w:marBottom w:val="0"/>
      <w:divBdr>
        <w:top w:val="none" w:sz="0" w:space="0" w:color="auto"/>
        <w:left w:val="none" w:sz="0" w:space="0" w:color="auto"/>
        <w:bottom w:val="none" w:sz="0" w:space="0" w:color="auto"/>
        <w:right w:val="none" w:sz="0" w:space="0" w:color="auto"/>
      </w:divBdr>
    </w:div>
    <w:div w:id="77682271">
      <w:bodyDiv w:val="1"/>
      <w:marLeft w:val="0"/>
      <w:marRight w:val="0"/>
      <w:marTop w:val="0"/>
      <w:marBottom w:val="0"/>
      <w:divBdr>
        <w:top w:val="none" w:sz="0" w:space="0" w:color="auto"/>
        <w:left w:val="none" w:sz="0" w:space="0" w:color="auto"/>
        <w:bottom w:val="none" w:sz="0" w:space="0" w:color="auto"/>
        <w:right w:val="none" w:sz="0" w:space="0" w:color="auto"/>
      </w:divBdr>
    </w:div>
    <w:div w:id="78329546">
      <w:bodyDiv w:val="1"/>
      <w:marLeft w:val="0"/>
      <w:marRight w:val="0"/>
      <w:marTop w:val="0"/>
      <w:marBottom w:val="0"/>
      <w:divBdr>
        <w:top w:val="none" w:sz="0" w:space="0" w:color="auto"/>
        <w:left w:val="none" w:sz="0" w:space="0" w:color="auto"/>
        <w:bottom w:val="none" w:sz="0" w:space="0" w:color="auto"/>
        <w:right w:val="none" w:sz="0" w:space="0" w:color="auto"/>
      </w:divBdr>
    </w:div>
    <w:div w:id="78530670">
      <w:bodyDiv w:val="1"/>
      <w:marLeft w:val="0"/>
      <w:marRight w:val="0"/>
      <w:marTop w:val="0"/>
      <w:marBottom w:val="0"/>
      <w:divBdr>
        <w:top w:val="none" w:sz="0" w:space="0" w:color="auto"/>
        <w:left w:val="none" w:sz="0" w:space="0" w:color="auto"/>
        <w:bottom w:val="none" w:sz="0" w:space="0" w:color="auto"/>
        <w:right w:val="none" w:sz="0" w:space="0" w:color="auto"/>
      </w:divBdr>
    </w:div>
    <w:div w:id="79300875">
      <w:bodyDiv w:val="1"/>
      <w:marLeft w:val="0"/>
      <w:marRight w:val="0"/>
      <w:marTop w:val="0"/>
      <w:marBottom w:val="0"/>
      <w:divBdr>
        <w:top w:val="none" w:sz="0" w:space="0" w:color="auto"/>
        <w:left w:val="none" w:sz="0" w:space="0" w:color="auto"/>
        <w:bottom w:val="none" w:sz="0" w:space="0" w:color="auto"/>
        <w:right w:val="none" w:sz="0" w:space="0" w:color="auto"/>
      </w:divBdr>
    </w:div>
    <w:div w:id="80494840">
      <w:bodyDiv w:val="1"/>
      <w:marLeft w:val="0"/>
      <w:marRight w:val="0"/>
      <w:marTop w:val="0"/>
      <w:marBottom w:val="0"/>
      <w:divBdr>
        <w:top w:val="none" w:sz="0" w:space="0" w:color="auto"/>
        <w:left w:val="none" w:sz="0" w:space="0" w:color="auto"/>
        <w:bottom w:val="none" w:sz="0" w:space="0" w:color="auto"/>
        <w:right w:val="none" w:sz="0" w:space="0" w:color="auto"/>
      </w:divBdr>
    </w:div>
    <w:div w:id="81029151">
      <w:bodyDiv w:val="1"/>
      <w:marLeft w:val="0"/>
      <w:marRight w:val="0"/>
      <w:marTop w:val="0"/>
      <w:marBottom w:val="0"/>
      <w:divBdr>
        <w:top w:val="none" w:sz="0" w:space="0" w:color="auto"/>
        <w:left w:val="none" w:sz="0" w:space="0" w:color="auto"/>
        <w:bottom w:val="none" w:sz="0" w:space="0" w:color="auto"/>
        <w:right w:val="none" w:sz="0" w:space="0" w:color="auto"/>
      </w:divBdr>
    </w:div>
    <w:div w:id="81222338">
      <w:bodyDiv w:val="1"/>
      <w:marLeft w:val="0"/>
      <w:marRight w:val="0"/>
      <w:marTop w:val="0"/>
      <w:marBottom w:val="0"/>
      <w:divBdr>
        <w:top w:val="none" w:sz="0" w:space="0" w:color="auto"/>
        <w:left w:val="none" w:sz="0" w:space="0" w:color="auto"/>
        <w:bottom w:val="none" w:sz="0" w:space="0" w:color="auto"/>
        <w:right w:val="none" w:sz="0" w:space="0" w:color="auto"/>
      </w:divBdr>
    </w:div>
    <w:div w:id="81805034">
      <w:bodyDiv w:val="1"/>
      <w:marLeft w:val="0"/>
      <w:marRight w:val="0"/>
      <w:marTop w:val="0"/>
      <w:marBottom w:val="0"/>
      <w:divBdr>
        <w:top w:val="none" w:sz="0" w:space="0" w:color="auto"/>
        <w:left w:val="none" w:sz="0" w:space="0" w:color="auto"/>
        <w:bottom w:val="none" w:sz="0" w:space="0" w:color="auto"/>
        <w:right w:val="none" w:sz="0" w:space="0" w:color="auto"/>
      </w:divBdr>
    </w:div>
    <w:div w:id="82380475">
      <w:bodyDiv w:val="1"/>
      <w:marLeft w:val="0"/>
      <w:marRight w:val="0"/>
      <w:marTop w:val="0"/>
      <w:marBottom w:val="0"/>
      <w:divBdr>
        <w:top w:val="none" w:sz="0" w:space="0" w:color="auto"/>
        <w:left w:val="none" w:sz="0" w:space="0" w:color="auto"/>
        <w:bottom w:val="none" w:sz="0" w:space="0" w:color="auto"/>
        <w:right w:val="none" w:sz="0" w:space="0" w:color="auto"/>
      </w:divBdr>
    </w:div>
    <w:div w:id="82383781">
      <w:bodyDiv w:val="1"/>
      <w:marLeft w:val="0"/>
      <w:marRight w:val="0"/>
      <w:marTop w:val="0"/>
      <w:marBottom w:val="0"/>
      <w:divBdr>
        <w:top w:val="none" w:sz="0" w:space="0" w:color="auto"/>
        <w:left w:val="none" w:sz="0" w:space="0" w:color="auto"/>
        <w:bottom w:val="none" w:sz="0" w:space="0" w:color="auto"/>
        <w:right w:val="none" w:sz="0" w:space="0" w:color="auto"/>
      </w:divBdr>
    </w:div>
    <w:div w:id="82531546">
      <w:bodyDiv w:val="1"/>
      <w:marLeft w:val="0"/>
      <w:marRight w:val="0"/>
      <w:marTop w:val="0"/>
      <w:marBottom w:val="0"/>
      <w:divBdr>
        <w:top w:val="none" w:sz="0" w:space="0" w:color="auto"/>
        <w:left w:val="none" w:sz="0" w:space="0" w:color="auto"/>
        <w:bottom w:val="none" w:sz="0" w:space="0" w:color="auto"/>
        <w:right w:val="none" w:sz="0" w:space="0" w:color="auto"/>
      </w:divBdr>
    </w:div>
    <w:div w:id="83428428">
      <w:bodyDiv w:val="1"/>
      <w:marLeft w:val="0"/>
      <w:marRight w:val="0"/>
      <w:marTop w:val="0"/>
      <w:marBottom w:val="0"/>
      <w:divBdr>
        <w:top w:val="none" w:sz="0" w:space="0" w:color="auto"/>
        <w:left w:val="none" w:sz="0" w:space="0" w:color="auto"/>
        <w:bottom w:val="none" w:sz="0" w:space="0" w:color="auto"/>
        <w:right w:val="none" w:sz="0" w:space="0" w:color="auto"/>
      </w:divBdr>
    </w:div>
    <w:div w:id="83963427">
      <w:bodyDiv w:val="1"/>
      <w:marLeft w:val="0"/>
      <w:marRight w:val="0"/>
      <w:marTop w:val="0"/>
      <w:marBottom w:val="0"/>
      <w:divBdr>
        <w:top w:val="none" w:sz="0" w:space="0" w:color="auto"/>
        <w:left w:val="none" w:sz="0" w:space="0" w:color="auto"/>
        <w:bottom w:val="none" w:sz="0" w:space="0" w:color="auto"/>
        <w:right w:val="none" w:sz="0" w:space="0" w:color="auto"/>
      </w:divBdr>
    </w:div>
    <w:div w:id="84619074">
      <w:bodyDiv w:val="1"/>
      <w:marLeft w:val="0"/>
      <w:marRight w:val="0"/>
      <w:marTop w:val="0"/>
      <w:marBottom w:val="0"/>
      <w:divBdr>
        <w:top w:val="none" w:sz="0" w:space="0" w:color="auto"/>
        <w:left w:val="none" w:sz="0" w:space="0" w:color="auto"/>
        <w:bottom w:val="none" w:sz="0" w:space="0" w:color="auto"/>
        <w:right w:val="none" w:sz="0" w:space="0" w:color="auto"/>
      </w:divBdr>
    </w:div>
    <w:div w:id="84965382">
      <w:bodyDiv w:val="1"/>
      <w:marLeft w:val="0"/>
      <w:marRight w:val="0"/>
      <w:marTop w:val="0"/>
      <w:marBottom w:val="0"/>
      <w:divBdr>
        <w:top w:val="none" w:sz="0" w:space="0" w:color="auto"/>
        <w:left w:val="none" w:sz="0" w:space="0" w:color="auto"/>
        <w:bottom w:val="none" w:sz="0" w:space="0" w:color="auto"/>
        <w:right w:val="none" w:sz="0" w:space="0" w:color="auto"/>
      </w:divBdr>
    </w:div>
    <w:div w:id="85081598">
      <w:bodyDiv w:val="1"/>
      <w:marLeft w:val="0"/>
      <w:marRight w:val="0"/>
      <w:marTop w:val="0"/>
      <w:marBottom w:val="0"/>
      <w:divBdr>
        <w:top w:val="none" w:sz="0" w:space="0" w:color="auto"/>
        <w:left w:val="none" w:sz="0" w:space="0" w:color="auto"/>
        <w:bottom w:val="none" w:sz="0" w:space="0" w:color="auto"/>
        <w:right w:val="none" w:sz="0" w:space="0" w:color="auto"/>
      </w:divBdr>
    </w:div>
    <w:div w:id="86193177">
      <w:bodyDiv w:val="1"/>
      <w:marLeft w:val="0"/>
      <w:marRight w:val="0"/>
      <w:marTop w:val="0"/>
      <w:marBottom w:val="0"/>
      <w:divBdr>
        <w:top w:val="none" w:sz="0" w:space="0" w:color="auto"/>
        <w:left w:val="none" w:sz="0" w:space="0" w:color="auto"/>
        <w:bottom w:val="none" w:sz="0" w:space="0" w:color="auto"/>
        <w:right w:val="none" w:sz="0" w:space="0" w:color="auto"/>
      </w:divBdr>
    </w:div>
    <w:div w:id="86193230">
      <w:bodyDiv w:val="1"/>
      <w:marLeft w:val="0"/>
      <w:marRight w:val="0"/>
      <w:marTop w:val="0"/>
      <w:marBottom w:val="0"/>
      <w:divBdr>
        <w:top w:val="none" w:sz="0" w:space="0" w:color="auto"/>
        <w:left w:val="none" w:sz="0" w:space="0" w:color="auto"/>
        <w:bottom w:val="none" w:sz="0" w:space="0" w:color="auto"/>
        <w:right w:val="none" w:sz="0" w:space="0" w:color="auto"/>
      </w:divBdr>
    </w:div>
    <w:div w:id="87582603">
      <w:bodyDiv w:val="1"/>
      <w:marLeft w:val="0"/>
      <w:marRight w:val="0"/>
      <w:marTop w:val="0"/>
      <w:marBottom w:val="0"/>
      <w:divBdr>
        <w:top w:val="none" w:sz="0" w:space="0" w:color="auto"/>
        <w:left w:val="none" w:sz="0" w:space="0" w:color="auto"/>
        <w:bottom w:val="none" w:sz="0" w:space="0" w:color="auto"/>
        <w:right w:val="none" w:sz="0" w:space="0" w:color="auto"/>
      </w:divBdr>
    </w:div>
    <w:div w:id="88163435">
      <w:bodyDiv w:val="1"/>
      <w:marLeft w:val="0"/>
      <w:marRight w:val="0"/>
      <w:marTop w:val="0"/>
      <w:marBottom w:val="0"/>
      <w:divBdr>
        <w:top w:val="none" w:sz="0" w:space="0" w:color="auto"/>
        <w:left w:val="none" w:sz="0" w:space="0" w:color="auto"/>
        <w:bottom w:val="none" w:sz="0" w:space="0" w:color="auto"/>
        <w:right w:val="none" w:sz="0" w:space="0" w:color="auto"/>
      </w:divBdr>
    </w:div>
    <w:div w:id="89398903">
      <w:bodyDiv w:val="1"/>
      <w:marLeft w:val="0"/>
      <w:marRight w:val="0"/>
      <w:marTop w:val="0"/>
      <w:marBottom w:val="0"/>
      <w:divBdr>
        <w:top w:val="none" w:sz="0" w:space="0" w:color="auto"/>
        <w:left w:val="none" w:sz="0" w:space="0" w:color="auto"/>
        <w:bottom w:val="none" w:sz="0" w:space="0" w:color="auto"/>
        <w:right w:val="none" w:sz="0" w:space="0" w:color="auto"/>
      </w:divBdr>
    </w:div>
    <w:div w:id="90009516">
      <w:bodyDiv w:val="1"/>
      <w:marLeft w:val="0"/>
      <w:marRight w:val="0"/>
      <w:marTop w:val="0"/>
      <w:marBottom w:val="0"/>
      <w:divBdr>
        <w:top w:val="none" w:sz="0" w:space="0" w:color="auto"/>
        <w:left w:val="none" w:sz="0" w:space="0" w:color="auto"/>
        <w:bottom w:val="none" w:sz="0" w:space="0" w:color="auto"/>
        <w:right w:val="none" w:sz="0" w:space="0" w:color="auto"/>
      </w:divBdr>
    </w:div>
    <w:div w:id="90786286">
      <w:bodyDiv w:val="1"/>
      <w:marLeft w:val="0"/>
      <w:marRight w:val="0"/>
      <w:marTop w:val="0"/>
      <w:marBottom w:val="0"/>
      <w:divBdr>
        <w:top w:val="none" w:sz="0" w:space="0" w:color="auto"/>
        <w:left w:val="none" w:sz="0" w:space="0" w:color="auto"/>
        <w:bottom w:val="none" w:sz="0" w:space="0" w:color="auto"/>
        <w:right w:val="none" w:sz="0" w:space="0" w:color="auto"/>
      </w:divBdr>
    </w:div>
    <w:div w:id="92476967">
      <w:bodyDiv w:val="1"/>
      <w:marLeft w:val="0"/>
      <w:marRight w:val="0"/>
      <w:marTop w:val="0"/>
      <w:marBottom w:val="0"/>
      <w:divBdr>
        <w:top w:val="none" w:sz="0" w:space="0" w:color="auto"/>
        <w:left w:val="none" w:sz="0" w:space="0" w:color="auto"/>
        <w:bottom w:val="none" w:sz="0" w:space="0" w:color="auto"/>
        <w:right w:val="none" w:sz="0" w:space="0" w:color="auto"/>
      </w:divBdr>
    </w:div>
    <w:div w:id="93205865">
      <w:bodyDiv w:val="1"/>
      <w:marLeft w:val="0"/>
      <w:marRight w:val="0"/>
      <w:marTop w:val="0"/>
      <w:marBottom w:val="0"/>
      <w:divBdr>
        <w:top w:val="none" w:sz="0" w:space="0" w:color="auto"/>
        <w:left w:val="none" w:sz="0" w:space="0" w:color="auto"/>
        <w:bottom w:val="none" w:sz="0" w:space="0" w:color="auto"/>
        <w:right w:val="none" w:sz="0" w:space="0" w:color="auto"/>
      </w:divBdr>
    </w:div>
    <w:div w:id="93861722">
      <w:bodyDiv w:val="1"/>
      <w:marLeft w:val="0"/>
      <w:marRight w:val="0"/>
      <w:marTop w:val="0"/>
      <w:marBottom w:val="0"/>
      <w:divBdr>
        <w:top w:val="none" w:sz="0" w:space="0" w:color="auto"/>
        <w:left w:val="none" w:sz="0" w:space="0" w:color="auto"/>
        <w:bottom w:val="none" w:sz="0" w:space="0" w:color="auto"/>
        <w:right w:val="none" w:sz="0" w:space="0" w:color="auto"/>
      </w:divBdr>
    </w:div>
    <w:div w:id="94248926">
      <w:bodyDiv w:val="1"/>
      <w:marLeft w:val="0"/>
      <w:marRight w:val="0"/>
      <w:marTop w:val="0"/>
      <w:marBottom w:val="0"/>
      <w:divBdr>
        <w:top w:val="none" w:sz="0" w:space="0" w:color="auto"/>
        <w:left w:val="none" w:sz="0" w:space="0" w:color="auto"/>
        <w:bottom w:val="none" w:sz="0" w:space="0" w:color="auto"/>
        <w:right w:val="none" w:sz="0" w:space="0" w:color="auto"/>
      </w:divBdr>
    </w:div>
    <w:div w:id="94256100">
      <w:bodyDiv w:val="1"/>
      <w:marLeft w:val="0"/>
      <w:marRight w:val="0"/>
      <w:marTop w:val="0"/>
      <w:marBottom w:val="0"/>
      <w:divBdr>
        <w:top w:val="none" w:sz="0" w:space="0" w:color="auto"/>
        <w:left w:val="none" w:sz="0" w:space="0" w:color="auto"/>
        <w:bottom w:val="none" w:sz="0" w:space="0" w:color="auto"/>
        <w:right w:val="none" w:sz="0" w:space="0" w:color="auto"/>
      </w:divBdr>
    </w:div>
    <w:div w:id="94861020">
      <w:bodyDiv w:val="1"/>
      <w:marLeft w:val="0"/>
      <w:marRight w:val="0"/>
      <w:marTop w:val="0"/>
      <w:marBottom w:val="0"/>
      <w:divBdr>
        <w:top w:val="none" w:sz="0" w:space="0" w:color="auto"/>
        <w:left w:val="none" w:sz="0" w:space="0" w:color="auto"/>
        <w:bottom w:val="none" w:sz="0" w:space="0" w:color="auto"/>
        <w:right w:val="none" w:sz="0" w:space="0" w:color="auto"/>
      </w:divBdr>
    </w:div>
    <w:div w:id="95558616">
      <w:bodyDiv w:val="1"/>
      <w:marLeft w:val="0"/>
      <w:marRight w:val="0"/>
      <w:marTop w:val="0"/>
      <w:marBottom w:val="0"/>
      <w:divBdr>
        <w:top w:val="none" w:sz="0" w:space="0" w:color="auto"/>
        <w:left w:val="none" w:sz="0" w:space="0" w:color="auto"/>
        <w:bottom w:val="none" w:sz="0" w:space="0" w:color="auto"/>
        <w:right w:val="none" w:sz="0" w:space="0" w:color="auto"/>
      </w:divBdr>
    </w:div>
    <w:div w:id="97533326">
      <w:bodyDiv w:val="1"/>
      <w:marLeft w:val="0"/>
      <w:marRight w:val="0"/>
      <w:marTop w:val="0"/>
      <w:marBottom w:val="0"/>
      <w:divBdr>
        <w:top w:val="none" w:sz="0" w:space="0" w:color="auto"/>
        <w:left w:val="none" w:sz="0" w:space="0" w:color="auto"/>
        <w:bottom w:val="none" w:sz="0" w:space="0" w:color="auto"/>
        <w:right w:val="none" w:sz="0" w:space="0" w:color="auto"/>
      </w:divBdr>
    </w:div>
    <w:div w:id="98839896">
      <w:bodyDiv w:val="1"/>
      <w:marLeft w:val="0"/>
      <w:marRight w:val="0"/>
      <w:marTop w:val="0"/>
      <w:marBottom w:val="0"/>
      <w:divBdr>
        <w:top w:val="none" w:sz="0" w:space="0" w:color="auto"/>
        <w:left w:val="none" w:sz="0" w:space="0" w:color="auto"/>
        <w:bottom w:val="none" w:sz="0" w:space="0" w:color="auto"/>
        <w:right w:val="none" w:sz="0" w:space="0" w:color="auto"/>
      </w:divBdr>
    </w:div>
    <w:div w:id="98990673">
      <w:bodyDiv w:val="1"/>
      <w:marLeft w:val="0"/>
      <w:marRight w:val="0"/>
      <w:marTop w:val="0"/>
      <w:marBottom w:val="0"/>
      <w:divBdr>
        <w:top w:val="none" w:sz="0" w:space="0" w:color="auto"/>
        <w:left w:val="none" w:sz="0" w:space="0" w:color="auto"/>
        <w:bottom w:val="none" w:sz="0" w:space="0" w:color="auto"/>
        <w:right w:val="none" w:sz="0" w:space="0" w:color="auto"/>
      </w:divBdr>
    </w:div>
    <w:div w:id="99419095">
      <w:bodyDiv w:val="1"/>
      <w:marLeft w:val="0"/>
      <w:marRight w:val="0"/>
      <w:marTop w:val="0"/>
      <w:marBottom w:val="0"/>
      <w:divBdr>
        <w:top w:val="none" w:sz="0" w:space="0" w:color="auto"/>
        <w:left w:val="none" w:sz="0" w:space="0" w:color="auto"/>
        <w:bottom w:val="none" w:sz="0" w:space="0" w:color="auto"/>
        <w:right w:val="none" w:sz="0" w:space="0" w:color="auto"/>
      </w:divBdr>
    </w:div>
    <w:div w:id="100079017">
      <w:bodyDiv w:val="1"/>
      <w:marLeft w:val="0"/>
      <w:marRight w:val="0"/>
      <w:marTop w:val="0"/>
      <w:marBottom w:val="0"/>
      <w:divBdr>
        <w:top w:val="none" w:sz="0" w:space="0" w:color="auto"/>
        <w:left w:val="none" w:sz="0" w:space="0" w:color="auto"/>
        <w:bottom w:val="none" w:sz="0" w:space="0" w:color="auto"/>
        <w:right w:val="none" w:sz="0" w:space="0" w:color="auto"/>
      </w:divBdr>
    </w:div>
    <w:div w:id="100609678">
      <w:bodyDiv w:val="1"/>
      <w:marLeft w:val="0"/>
      <w:marRight w:val="0"/>
      <w:marTop w:val="0"/>
      <w:marBottom w:val="0"/>
      <w:divBdr>
        <w:top w:val="none" w:sz="0" w:space="0" w:color="auto"/>
        <w:left w:val="none" w:sz="0" w:space="0" w:color="auto"/>
        <w:bottom w:val="none" w:sz="0" w:space="0" w:color="auto"/>
        <w:right w:val="none" w:sz="0" w:space="0" w:color="auto"/>
      </w:divBdr>
    </w:div>
    <w:div w:id="102698314">
      <w:bodyDiv w:val="1"/>
      <w:marLeft w:val="0"/>
      <w:marRight w:val="0"/>
      <w:marTop w:val="0"/>
      <w:marBottom w:val="0"/>
      <w:divBdr>
        <w:top w:val="none" w:sz="0" w:space="0" w:color="auto"/>
        <w:left w:val="none" w:sz="0" w:space="0" w:color="auto"/>
        <w:bottom w:val="none" w:sz="0" w:space="0" w:color="auto"/>
        <w:right w:val="none" w:sz="0" w:space="0" w:color="auto"/>
      </w:divBdr>
    </w:div>
    <w:div w:id="102920216">
      <w:bodyDiv w:val="1"/>
      <w:marLeft w:val="0"/>
      <w:marRight w:val="0"/>
      <w:marTop w:val="0"/>
      <w:marBottom w:val="0"/>
      <w:divBdr>
        <w:top w:val="none" w:sz="0" w:space="0" w:color="auto"/>
        <w:left w:val="none" w:sz="0" w:space="0" w:color="auto"/>
        <w:bottom w:val="none" w:sz="0" w:space="0" w:color="auto"/>
        <w:right w:val="none" w:sz="0" w:space="0" w:color="auto"/>
      </w:divBdr>
    </w:div>
    <w:div w:id="103157544">
      <w:bodyDiv w:val="1"/>
      <w:marLeft w:val="0"/>
      <w:marRight w:val="0"/>
      <w:marTop w:val="0"/>
      <w:marBottom w:val="0"/>
      <w:divBdr>
        <w:top w:val="none" w:sz="0" w:space="0" w:color="auto"/>
        <w:left w:val="none" w:sz="0" w:space="0" w:color="auto"/>
        <w:bottom w:val="none" w:sz="0" w:space="0" w:color="auto"/>
        <w:right w:val="none" w:sz="0" w:space="0" w:color="auto"/>
      </w:divBdr>
    </w:div>
    <w:div w:id="103160123">
      <w:bodyDiv w:val="1"/>
      <w:marLeft w:val="0"/>
      <w:marRight w:val="0"/>
      <w:marTop w:val="0"/>
      <w:marBottom w:val="0"/>
      <w:divBdr>
        <w:top w:val="none" w:sz="0" w:space="0" w:color="auto"/>
        <w:left w:val="none" w:sz="0" w:space="0" w:color="auto"/>
        <w:bottom w:val="none" w:sz="0" w:space="0" w:color="auto"/>
        <w:right w:val="none" w:sz="0" w:space="0" w:color="auto"/>
      </w:divBdr>
    </w:div>
    <w:div w:id="105737354">
      <w:bodyDiv w:val="1"/>
      <w:marLeft w:val="0"/>
      <w:marRight w:val="0"/>
      <w:marTop w:val="0"/>
      <w:marBottom w:val="0"/>
      <w:divBdr>
        <w:top w:val="none" w:sz="0" w:space="0" w:color="auto"/>
        <w:left w:val="none" w:sz="0" w:space="0" w:color="auto"/>
        <w:bottom w:val="none" w:sz="0" w:space="0" w:color="auto"/>
        <w:right w:val="none" w:sz="0" w:space="0" w:color="auto"/>
      </w:divBdr>
    </w:div>
    <w:div w:id="106386593">
      <w:bodyDiv w:val="1"/>
      <w:marLeft w:val="0"/>
      <w:marRight w:val="0"/>
      <w:marTop w:val="0"/>
      <w:marBottom w:val="0"/>
      <w:divBdr>
        <w:top w:val="none" w:sz="0" w:space="0" w:color="auto"/>
        <w:left w:val="none" w:sz="0" w:space="0" w:color="auto"/>
        <w:bottom w:val="none" w:sz="0" w:space="0" w:color="auto"/>
        <w:right w:val="none" w:sz="0" w:space="0" w:color="auto"/>
      </w:divBdr>
    </w:div>
    <w:div w:id="107049918">
      <w:bodyDiv w:val="1"/>
      <w:marLeft w:val="0"/>
      <w:marRight w:val="0"/>
      <w:marTop w:val="0"/>
      <w:marBottom w:val="0"/>
      <w:divBdr>
        <w:top w:val="none" w:sz="0" w:space="0" w:color="auto"/>
        <w:left w:val="none" w:sz="0" w:space="0" w:color="auto"/>
        <w:bottom w:val="none" w:sz="0" w:space="0" w:color="auto"/>
        <w:right w:val="none" w:sz="0" w:space="0" w:color="auto"/>
      </w:divBdr>
    </w:div>
    <w:div w:id="109210048">
      <w:bodyDiv w:val="1"/>
      <w:marLeft w:val="0"/>
      <w:marRight w:val="0"/>
      <w:marTop w:val="0"/>
      <w:marBottom w:val="0"/>
      <w:divBdr>
        <w:top w:val="none" w:sz="0" w:space="0" w:color="auto"/>
        <w:left w:val="none" w:sz="0" w:space="0" w:color="auto"/>
        <w:bottom w:val="none" w:sz="0" w:space="0" w:color="auto"/>
        <w:right w:val="none" w:sz="0" w:space="0" w:color="auto"/>
      </w:divBdr>
    </w:div>
    <w:div w:id="109470359">
      <w:bodyDiv w:val="1"/>
      <w:marLeft w:val="0"/>
      <w:marRight w:val="0"/>
      <w:marTop w:val="0"/>
      <w:marBottom w:val="0"/>
      <w:divBdr>
        <w:top w:val="none" w:sz="0" w:space="0" w:color="auto"/>
        <w:left w:val="none" w:sz="0" w:space="0" w:color="auto"/>
        <w:bottom w:val="none" w:sz="0" w:space="0" w:color="auto"/>
        <w:right w:val="none" w:sz="0" w:space="0" w:color="auto"/>
      </w:divBdr>
    </w:div>
    <w:div w:id="109593676">
      <w:bodyDiv w:val="1"/>
      <w:marLeft w:val="0"/>
      <w:marRight w:val="0"/>
      <w:marTop w:val="0"/>
      <w:marBottom w:val="0"/>
      <w:divBdr>
        <w:top w:val="none" w:sz="0" w:space="0" w:color="auto"/>
        <w:left w:val="none" w:sz="0" w:space="0" w:color="auto"/>
        <w:bottom w:val="none" w:sz="0" w:space="0" w:color="auto"/>
        <w:right w:val="none" w:sz="0" w:space="0" w:color="auto"/>
      </w:divBdr>
    </w:div>
    <w:div w:id="110367301">
      <w:bodyDiv w:val="1"/>
      <w:marLeft w:val="0"/>
      <w:marRight w:val="0"/>
      <w:marTop w:val="0"/>
      <w:marBottom w:val="0"/>
      <w:divBdr>
        <w:top w:val="none" w:sz="0" w:space="0" w:color="auto"/>
        <w:left w:val="none" w:sz="0" w:space="0" w:color="auto"/>
        <w:bottom w:val="none" w:sz="0" w:space="0" w:color="auto"/>
        <w:right w:val="none" w:sz="0" w:space="0" w:color="auto"/>
      </w:divBdr>
    </w:div>
    <w:div w:id="113790087">
      <w:bodyDiv w:val="1"/>
      <w:marLeft w:val="0"/>
      <w:marRight w:val="0"/>
      <w:marTop w:val="0"/>
      <w:marBottom w:val="0"/>
      <w:divBdr>
        <w:top w:val="none" w:sz="0" w:space="0" w:color="auto"/>
        <w:left w:val="none" w:sz="0" w:space="0" w:color="auto"/>
        <w:bottom w:val="none" w:sz="0" w:space="0" w:color="auto"/>
        <w:right w:val="none" w:sz="0" w:space="0" w:color="auto"/>
      </w:divBdr>
    </w:div>
    <w:div w:id="113990437">
      <w:bodyDiv w:val="1"/>
      <w:marLeft w:val="0"/>
      <w:marRight w:val="0"/>
      <w:marTop w:val="0"/>
      <w:marBottom w:val="0"/>
      <w:divBdr>
        <w:top w:val="none" w:sz="0" w:space="0" w:color="auto"/>
        <w:left w:val="none" w:sz="0" w:space="0" w:color="auto"/>
        <w:bottom w:val="none" w:sz="0" w:space="0" w:color="auto"/>
        <w:right w:val="none" w:sz="0" w:space="0" w:color="auto"/>
      </w:divBdr>
    </w:div>
    <w:div w:id="115418571">
      <w:bodyDiv w:val="1"/>
      <w:marLeft w:val="0"/>
      <w:marRight w:val="0"/>
      <w:marTop w:val="0"/>
      <w:marBottom w:val="0"/>
      <w:divBdr>
        <w:top w:val="none" w:sz="0" w:space="0" w:color="auto"/>
        <w:left w:val="none" w:sz="0" w:space="0" w:color="auto"/>
        <w:bottom w:val="none" w:sz="0" w:space="0" w:color="auto"/>
        <w:right w:val="none" w:sz="0" w:space="0" w:color="auto"/>
      </w:divBdr>
    </w:div>
    <w:div w:id="116027628">
      <w:bodyDiv w:val="1"/>
      <w:marLeft w:val="0"/>
      <w:marRight w:val="0"/>
      <w:marTop w:val="0"/>
      <w:marBottom w:val="0"/>
      <w:divBdr>
        <w:top w:val="none" w:sz="0" w:space="0" w:color="auto"/>
        <w:left w:val="none" w:sz="0" w:space="0" w:color="auto"/>
        <w:bottom w:val="none" w:sz="0" w:space="0" w:color="auto"/>
        <w:right w:val="none" w:sz="0" w:space="0" w:color="auto"/>
      </w:divBdr>
    </w:div>
    <w:div w:id="116681513">
      <w:bodyDiv w:val="1"/>
      <w:marLeft w:val="0"/>
      <w:marRight w:val="0"/>
      <w:marTop w:val="0"/>
      <w:marBottom w:val="0"/>
      <w:divBdr>
        <w:top w:val="none" w:sz="0" w:space="0" w:color="auto"/>
        <w:left w:val="none" w:sz="0" w:space="0" w:color="auto"/>
        <w:bottom w:val="none" w:sz="0" w:space="0" w:color="auto"/>
        <w:right w:val="none" w:sz="0" w:space="0" w:color="auto"/>
      </w:divBdr>
    </w:div>
    <w:div w:id="117341116">
      <w:bodyDiv w:val="1"/>
      <w:marLeft w:val="0"/>
      <w:marRight w:val="0"/>
      <w:marTop w:val="0"/>
      <w:marBottom w:val="0"/>
      <w:divBdr>
        <w:top w:val="none" w:sz="0" w:space="0" w:color="auto"/>
        <w:left w:val="none" w:sz="0" w:space="0" w:color="auto"/>
        <w:bottom w:val="none" w:sz="0" w:space="0" w:color="auto"/>
        <w:right w:val="none" w:sz="0" w:space="0" w:color="auto"/>
      </w:divBdr>
    </w:div>
    <w:div w:id="118502122">
      <w:bodyDiv w:val="1"/>
      <w:marLeft w:val="0"/>
      <w:marRight w:val="0"/>
      <w:marTop w:val="0"/>
      <w:marBottom w:val="0"/>
      <w:divBdr>
        <w:top w:val="none" w:sz="0" w:space="0" w:color="auto"/>
        <w:left w:val="none" w:sz="0" w:space="0" w:color="auto"/>
        <w:bottom w:val="none" w:sz="0" w:space="0" w:color="auto"/>
        <w:right w:val="none" w:sz="0" w:space="0" w:color="auto"/>
      </w:divBdr>
    </w:div>
    <w:div w:id="119619669">
      <w:bodyDiv w:val="1"/>
      <w:marLeft w:val="0"/>
      <w:marRight w:val="0"/>
      <w:marTop w:val="0"/>
      <w:marBottom w:val="0"/>
      <w:divBdr>
        <w:top w:val="none" w:sz="0" w:space="0" w:color="auto"/>
        <w:left w:val="none" w:sz="0" w:space="0" w:color="auto"/>
        <w:bottom w:val="none" w:sz="0" w:space="0" w:color="auto"/>
        <w:right w:val="none" w:sz="0" w:space="0" w:color="auto"/>
      </w:divBdr>
    </w:div>
    <w:div w:id="119803825">
      <w:bodyDiv w:val="1"/>
      <w:marLeft w:val="0"/>
      <w:marRight w:val="0"/>
      <w:marTop w:val="0"/>
      <w:marBottom w:val="0"/>
      <w:divBdr>
        <w:top w:val="none" w:sz="0" w:space="0" w:color="auto"/>
        <w:left w:val="none" w:sz="0" w:space="0" w:color="auto"/>
        <w:bottom w:val="none" w:sz="0" w:space="0" w:color="auto"/>
        <w:right w:val="none" w:sz="0" w:space="0" w:color="auto"/>
      </w:divBdr>
    </w:div>
    <w:div w:id="120076671">
      <w:bodyDiv w:val="1"/>
      <w:marLeft w:val="0"/>
      <w:marRight w:val="0"/>
      <w:marTop w:val="0"/>
      <w:marBottom w:val="0"/>
      <w:divBdr>
        <w:top w:val="none" w:sz="0" w:space="0" w:color="auto"/>
        <w:left w:val="none" w:sz="0" w:space="0" w:color="auto"/>
        <w:bottom w:val="none" w:sz="0" w:space="0" w:color="auto"/>
        <w:right w:val="none" w:sz="0" w:space="0" w:color="auto"/>
      </w:divBdr>
    </w:div>
    <w:div w:id="121198101">
      <w:bodyDiv w:val="1"/>
      <w:marLeft w:val="0"/>
      <w:marRight w:val="0"/>
      <w:marTop w:val="0"/>
      <w:marBottom w:val="0"/>
      <w:divBdr>
        <w:top w:val="none" w:sz="0" w:space="0" w:color="auto"/>
        <w:left w:val="none" w:sz="0" w:space="0" w:color="auto"/>
        <w:bottom w:val="none" w:sz="0" w:space="0" w:color="auto"/>
        <w:right w:val="none" w:sz="0" w:space="0" w:color="auto"/>
      </w:divBdr>
    </w:div>
    <w:div w:id="121769860">
      <w:bodyDiv w:val="1"/>
      <w:marLeft w:val="0"/>
      <w:marRight w:val="0"/>
      <w:marTop w:val="0"/>
      <w:marBottom w:val="0"/>
      <w:divBdr>
        <w:top w:val="none" w:sz="0" w:space="0" w:color="auto"/>
        <w:left w:val="none" w:sz="0" w:space="0" w:color="auto"/>
        <w:bottom w:val="none" w:sz="0" w:space="0" w:color="auto"/>
        <w:right w:val="none" w:sz="0" w:space="0" w:color="auto"/>
      </w:divBdr>
    </w:div>
    <w:div w:id="122894061">
      <w:bodyDiv w:val="1"/>
      <w:marLeft w:val="0"/>
      <w:marRight w:val="0"/>
      <w:marTop w:val="0"/>
      <w:marBottom w:val="0"/>
      <w:divBdr>
        <w:top w:val="none" w:sz="0" w:space="0" w:color="auto"/>
        <w:left w:val="none" w:sz="0" w:space="0" w:color="auto"/>
        <w:bottom w:val="none" w:sz="0" w:space="0" w:color="auto"/>
        <w:right w:val="none" w:sz="0" w:space="0" w:color="auto"/>
      </w:divBdr>
    </w:div>
    <w:div w:id="123162214">
      <w:bodyDiv w:val="1"/>
      <w:marLeft w:val="0"/>
      <w:marRight w:val="0"/>
      <w:marTop w:val="0"/>
      <w:marBottom w:val="0"/>
      <w:divBdr>
        <w:top w:val="none" w:sz="0" w:space="0" w:color="auto"/>
        <w:left w:val="none" w:sz="0" w:space="0" w:color="auto"/>
        <w:bottom w:val="none" w:sz="0" w:space="0" w:color="auto"/>
        <w:right w:val="none" w:sz="0" w:space="0" w:color="auto"/>
      </w:divBdr>
    </w:div>
    <w:div w:id="124979467">
      <w:bodyDiv w:val="1"/>
      <w:marLeft w:val="0"/>
      <w:marRight w:val="0"/>
      <w:marTop w:val="0"/>
      <w:marBottom w:val="0"/>
      <w:divBdr>
        <w:top w:val="none" w:sz="0" w:space="0" w:color="auto"/>
        <w:left w:val="none" w:sz="0" w:space="0" w:color="auto"/>
        <w:bottom w:val="none" w:sz="0" w:space="0" w:color="auto"/>
        <w:right w:val="none" w:sz="0" w:space="0" w:color="auto"/>
      </w:divBdr>
    </w:div>
    <w:div w:id="125047013">
      <w:bodyDiv w:val="1"/>
      <w:marLeft w:val="0"/>
      <w:marRight w:val="0"/>
      <w:marTop w:val="0"/>
      <w:marBottom w:val="0"/>
      <w:divBdr>
        <w:top w:val="none" w:sz="0" w:space="0" w:color="auto"/>
        <w:left w:val="none" w:sz="0" w:space="0" w:color="auto"/>
        <w:bottom w:val="none" w:sz="0" w:space="0" w:color="auto"/>
        <w:right w:val="none" w:sz="0" w:space="0" w:color="auto"/>
      </w:divBdr>
    </w:div>
    <w:div w:id="125242091">
      <w:bodyDiv w:val="1"/>
      <w:marLeft w:val="0"/>
      <w:marRight w:val="0"/>
      <w:marTop w:val="0"/>
      <w:marBottom w:val="0"/>
      <w:divBdr>
        <w:top w:val="none" w:sz="0" w:space="0" w:color="auto"/>
        <w:left w:val="none" w:sz="0" w:space="0" w:color="auto"/>
        <w:bottom w:val="none" w:sz="0" w:space="0" w:color="auto"/>
        <w:right w:val="none" w:sz="0" w:space="0" w:color="auto"/>
      </w:divBdr>
    </w:div>
    <w:div w:id="125243178">
      <w:bodyDiv w:val="1"/>
      <w:marLeft w:val="0"/>
      <w:marRight w:val="0"/>
      <w:marTop w:val="0"/>
      <w:marBottom w:val="0"/>
      <w:divBdr>
        <w:top w:val="none" w:sz="0" w:space="0" w:color="auto"/>
        <w:left w:val="none" w:sz="0" w:space="0" w:color="auto"/>
        <w:bottom w:val="none" w:sz="0" w:space="0" w:color="auto"/>
        <w:right w:val="none" w:sz="0" w:space="0" w:color="auto"/>
      </w:divBdr>
    </w:div>
    <w:div w:id="125439544">
      <w:bodyDiv w:val="1"/>
      <w:marLeft w:val="0"/>
      <w:marRight w:val="0"/>
      <w:marTop w:val="0"/>
      <w:marBottom w:val="0"/>
      <w:divBdr>
        <w:top w:val="none" w:sz="0" w:space="0" w:color="auto"/>
        <w:left w:val="none" w:sz="0" w:space="0" w:color="auto"/>
        <w:bottom w:val="none" w:sz="0" w:space="0" w:color="auto"/>
        <w:right w:val="none" w:sz="0" w:space="0" w:color="auto"/>
      </w:divBdr>
    </w:div>
    <w:div w:id="126122784">
      <w:bodyDiv w:val="1"/>
      <w:marLeft w:val="0"/>
      <w:marRight w:val="0"/>
      <w:marTop w:val="0"/>
      <w:marBottom w:val="0"/>
      <w:divBdr>
        <w:top w:val="none" w:sz="0" w:space="0" w:color="auto"/>
        <w:left w:val="none" w:sz="0" w:space="0" w:color="auto"/>
        <w:bottom w:val="none" w:sz="0" w:space="0" w:color="auto"/>
        <w:right w:val="none" w:sz="0" w:space="0" w:color="auto"/>
      </w:divBdr>
    </w:div>
    <w:div w:id="126820689">
      <w:bodyDiv w:val="1"/>
      <w:marLeft w:val="0"/>
      <w:marRight w:val="0"/>
      <w:marTop w:val="0"/>
      <w:marBottom w:val="0"/>
      <w:divBdr>
        <w:top w:val="none" w:sz="0" w:space="0" w:color="auto"/>
        <w:left w:val="none" w:sz="0" w:space="0" w:color="auto"/>
        <w:bottom w:val="none" w:sz="0" w:space="0" w:color="auto"/>
        <w:right w:val="none" w:sz="0" w:space="0" w:color="auto"/>
      </w:divBdr>
    </w:div>
    <w:div w:id="127089316">
      <w:bodyDiv w:val="1"/>
      <w:marLeft w:val="0"/>
      <w:marRight w:val="0"/>
      <w:marTop w:val="0"/>
      <w:marBottom w:val="0"/>
      <w:divBdr>
        <w:top w:val="none" w:sz="0" w:space="0" w:color="auto"/>
        <w:left w:val="none" w:sz="0" w:space="0" w:color="auto"/>
        <w:bottom w:val="none" w:sz="0" w:space="0" w:color="auto"/>
        <w:right w:val="none" w:sz="0" w:space="0" w:color="auto"/>
      </w:divBdr>
    </w:div>
    <w:div w:id="127168333">
      <w:bodyDiv w:val="1"/>
      <w:marLeft w:val="0"/>
      <w:marRight w:val="0"/>
      <w:marTop w:val="0"/>
      <w:marBottom w:val="0"/>
      <w:divBdr>
        <w:top w:val="none" w:sz="0" w:space="0" w:color="auto"/>
        <w:left w:val="none" w:sz="0" w:space="0" w:color="auto"/>
        <w:bottom w:val="none" w:sz="0" w:space="0" w:color="auto"/>
        <w:right w:val="none" w:sz="0" w:space="0" w:color="auto"/>
      </w:divBdr>
    </w:div>
    <w:div w:id="128406305">
      <w:bodyDiv w:val="1"/>
      <w:marLeft w:val="0"/>
      <w:marRight w:val="0"/>
      <w:marTop w:val="0"/>
      <w:marBottom w:val="0"/>
      <w:divBdr>
        <w:top w:val="none" w:sz="0" w:space="0" w:color="auto"/>
        <w:left w:val="none" w:sz="0" w:space="0" w:color="auto"/>
        <w:bottom w:val="none" w:sz="0" w:space="0" w:color="auto"/>
        <w:right w:val="none" w:sz="0" w:space="0" w:color="auto"/>
      </w:divBdr>
    </w:div>
    <w:div w:id="128938786">
      <w:bodyDiv w:val="1"/>
      <w:marLeft w:val="0"/>
      <w:marRight w:val="0"/>
      <w:marTop w:val="0"/>
      <w:marBottom w:val="0"/>
      <w:divBdr>
        <w:top w:val="none" w:sz="0" w:space="0" w:color="auto"/>
        <w:left w:val="none" w:sz="0" w:space="0" w:color="auto"/>
        <w:bottom w:val="none" w:sz="0" w:space="0" w:color="auto"/>
        <w:right w:val="none" w:sz="0" w:space="0" w:color="auto"/>
      </w:divBdr>
    </w:div>
    <w:div w:id="129788065">
      <w:bodyDiv w:val="1"/>
      <w:marLeft w:val="0"/>
      <w:marRight w:val="0"/>
      <w:marTop w:val="0"/>
      <w:marBottom w:val="0"/>
      <w:divBdr>
        <w:top w:val="none" w:sz="0" w:space="0" w:color="auto"/>
        <w:left w:val="none" w:sz="0" w:space="0" w:color="auto"/>
        <w:bottom w:val="none" w:sz="0" w:space="0" w:color="auto"/>
        <w:right w:val="none" w:sz="0" w:space="0" w:color="auto"/>
      </w:divBdr>
    </w:div>
    <w:div w:id="130634959">
      <w:bodyDiv w:val="1"/>
      <w:marLeft w:val="0"/>
      <w:marRight w:val="0"/>
      <w:marTop w:val="0"/>
      <w:marBottom w:val="0"/>
      <w:divBdr>
        <w:top w:val="none" w:sz="0" w:space="0" w:color="auto"/>
        <w:left w:val="none" w:sz="0" w:space="0" w:color="auto"/>
        <w:bottom w:val="none" w:sz="0" w:space="0" w:color="auto"/>
        <w:right w:val="none" w:sz="0" w:space="0" w:color="auto"/>
      </w:divBdr>
    </w:div>
    <w:div w:id="131145258">
      <w:bodyDiv w:val="1"/>
      <w:marLeft w:val="0"/>
      <w:marRight w:val="0"/>
      <w:marTop w:val="0"/>
      <w:marBottom w:val="0"/>
      <w:divBdr>
        <w:top w:val="none" w:sz="0" w:space="0" w:color="auto"/>
        <w:left w:val="none" w:sz="0" w:space="0" w:color="auto"/>
        <w:bottom w:val="none" w:sz="0" w:space="0" w:color="auto"/>
        <w:right w:val="none" w:sz="0" w:space="0" w:color="auto"/>
      </w:divBdr>
    </w:div>
    <w:div w:id="131289122">
      <w:bodyDiv w:val="1"/>
      <w:marLeft w:val="0"/>
      <w:marRight w:val="0"/>
      <w:marTop w:val="0"/>
      <w:marBottom w:val="0"/>
      <w:divBdr>
        <w:top w:val="none" w:sz="0" w:space="0" w:color="auto"/>
        <w:left w:val="none" w:sz="0" w:space="0" w:color="auto"/>
        <w:bottom w:val="none" w:sz="0" w:space="0" w:color="auto"/>
        <w:right w:val="none" w:sz="0" w:space="0" w:color="auto"/>
      </w:divBdr>
    </w:div>
    <w:div w:id="132909029">
      <w:bodyDiv w:val="1"/>
      <w:marLeft w:val="0"/>
      <w:marRight w:val="0"/>
      <w:marTop w:val="0"/>
      <w:marBottom w:val="0"/>
      <w:divBdr>
        <w:top w:val="none" w:sz="0" w:space="0" w:color="auto"/>
        <w:left w:val="none" w:sz="0" w:space="0" w:color="auto"/>
        <w:bottom w:val="none" w:sz="0" w:space="0" w:color="auto"/>
        <w:right w:val="none" w:sz="0" w:space="0" w:color="auto"/>
      </w:divBdr>
    </w:div>
    <w:div w:id="133110348">
      <w:bodyDiv w:val="1"/>
      <w:marLeft w:val="0"/>
      <w:marRight w:val="0"/>
      <w:marTop w:val="0"/>
      <w:marBottom w:val="0"/>
      <w:divBdr>
        <w:top w:val="none" w:sz="0" w:space="0" w:color="auto"/>
        <w:left w:val="none" w:sz="0" w:space="0" w:color="auto"/>
        <w:bottom w:val="none" w:sz="0" w:space="0" w:color="auto"/>
        <w:right w:val="none" w:sz="0" w:space="0" w:color="auto"/>
      </w:divBdr>
    </w:div>
    <w:div w:id="133523203">
      <w:bodyDiv w:val="1"/>
      <w:marLeft w:val="0"/>
      <w:marRight w:val="0"/>
      <w:marTop w:val="0"/>
      <w:marBottom w:val="0"/>
      <w:divBdr>
        <w:top w:val="none" w:sz="0" w:space="0" w:color="auto"/>
        <w:left w:val="none" w:sz="0" w:space="0" w:color="auto"/>
        <w:bottom w:val="none" w:sz="0" w:space="0" w:color="auto"/>
        <w:right w:val="none" w:sz="0" w:space="0" w:color="auto"/>
      </w:divBdr>
    </w:div>
    <w:div w:id="133648192">
      <w:bodyDiv w:val="1"/>
      <w:marLeft w:val="0"/>
      <w:marRight w:val="0"/>
      <w:marTop w:val="0"/>
      <w:marBottom w:val="0"/>
      <w:divBdr>
        <w:top w:val="none" w:sz="0" w:space="0" w:color="auto"/>
        <w:left w:val="none" w:sz="0" w:space="0" w:color="auto"/>
        <w:bottom w:val="none" w:sz="0" w:space="0" w:color="auto"/>
        <w:right w:val="none" w:sz="0" w:space="0" w:color="auto"/>
      </w:divBdr>
    </w:div>
    <w:div w:id="134642240">
      <w:bodyDiv w:val="1"/>
      <w:marLeft w:val="0"/>
      <w:marRight w:val="0"/>
      <w:marTop w:val="0"/>
      <w:marBottom w:val="0"/>
      <w:divBdr>
        <w:top w:val="none" w:sz="0" w:space="0" w:color="auto"/>
        <w:left w:val="none" w:sz="0" w:space="0" w:color="auto"/>
        <w:bottom w:val="none" w:sz="0" w:space="0" w:color="auto"/>
        <w:right w:val="none" w:sz="0" w:space="0" w:color="auto"/>
      </w:divBdr>
    </w:div>
    <w:div w:id="135031763">
      <w:bodyDiv w:val="1"/>
      <w:marLeft w:val="0"/>
      <w:marRight w:val="0"/>
      <w:marTop w:val="0"/>
      <w:marBottom w:val="0"/>
      <w:divBdr>
        <w:top w:val="none" w:sz="0" w:space="0" w:color="auto"/>
        <w:left w:val="none" w:sz="0" w:space="0" w:color="auto"/>
        <w:bottom w:val="none" w:sz="0" w:space="0" w:color="auto"/>
        <w:right w:val="none" w:sz="0" w:space="0" w:color="auto"/>
      </w:divBdr>
    </w:div>
    <w:div w:id="136994915">
      <w:bodyDiv w:val="1"/>
      <w:marLeft w:val="0"/>
      <w:marRight w:val="0"/>
      <w:marTop w:val="0"/>
      <w:marBottom w:val="0"/>
      <w:divBdr>
        <w:top w:val="none" w:sz="0" w:space="0" w:color="auto"/>
        <w:left w:val="none" w:sz="0" w:space="0" w:color="auto"/>
        <w:bottom w:val="none" w:sz="0" w:space="0" w:color="auto"/>
        <w:right w:val="none" w:sz="0" w:space="0" w:color="auto"/>
      </w:divBdr>
    </w:div>
    <w:div w:id="137495710">
      <w:bodyDiv w:val="1"/>
      <w:marLeft w:val="0"/>
      <w:marRight w:val="0"/>
      <w:marTop w:val="0"/>
      <w:marBottom w:val="0"/>
      <w:divBdr>
        <w:top w:val="none" w:sz="0" w:space="0" w:color="auto"/>
        <w:left w:val="none" w:sz="0" w:space="0" w:color="auto"/>
        <w:bottom w:val="none" w:sz="0" w:space="0" w:color="auto"/>
        <w:right w:val="none" w:sz="0" w:space="0" w:color="auto"/>
      </w:divBdr>
    </w:div>
    <w:div w:id="137721832">
      <w:bodyDiv w:val="1"/>
      <w:marLeft w:val="0"/>
      <w:marRight w:val="0"/>
      <w:marTop w:val="0"/>
      <w:marBottom w:val="0"/>
      <w:divBdr>
        <w:top w:val="none" w:sz="0" w:space="0" w:color="auto"/>
        <w:left w:val="none" w:sz="0" w:space="0" w:color="auto"/>
        <w:bottom w:val="none" w:sz="0" w:space="0" w:color="auto"/>
        <w:right w:val="none" w:sz="0" w:space="0" w:color="auto"/>
      </w:divBdr>
    </w:div>
    <w:div w:id="138378958">
      <w:bodyDiv w:val="1"/>
      <w:marLeft w:val="0"/>
      <w:marRight w:val="0"/>
      <w:marTop w:val="0"/>
      <w:marBottom w:val="0"/>
      <w:divBdr>
        <w:top w:val="none" w:sz="0" w:space="0" w:color="auto"/>
        <w:left w:val="none" w:sz="0" w:space="0" w:color="auto"/>
        <w:bottom w:val="none" w:sz="0" w:space="0" w:color="auto"/>
        <w:right w:val="none" w:sz="0" w:space="0" w:color="auto"/>
      </w:divBdr>
    </w:div>
    <w:div w:id="141393800">
      <w:bodyDiv w:val="1"/>
      <w:marLeft w:val="0"/>
      <w:marRight w:val="0"/>
      <w:marTop w:val="0"/>
      <w:marBottom w:val="0"/>
      <w:divBdr>
        <w:top w:val="none" w:sz="0" w:space="0" w:color="auto"/>
        <w:left w:val="none" w:sz="0" w:space="0" w:color="auto"/>
        <w:bottom w:val="none" w:sz="0" w:space="0" w:color="auto"/>
        <w:right w:val="none" w:sz="0" w:space="0" w:color="auto"/>
      </w:divBdr>
    </w:div>
    <w:div w:id="141965455">
      <w:bodyDiv w:val="1"/>
      <w:marLeft w:val="0"/>
      <w:marRight w:val="0"/>
      <w:marTop w:val="0"/>
      <w:marBottom w:val="0"/>
      <w:divBdr>
        <w:top w:val="none" w:sz="0" w:space="0" w:color="auto"/>
        <w:left w:val="none" w:sz="0" w:space="0" w:color="auto"/>
        <w:bottom w:val="none" w:sz="0" w:space="0" w:color="auto"/>
        <w:right w:val="none" w:sz="0" w:space="0" w:color="auto"/>
      </w:divBdr>
    </w:div>
    <w:div w:id="143133680">
      <w:bodyDiv w:val="1"/>
      <w:marLeft w:val="0"/>
      <w:marRight w:val="0"/>
      <w:marTop w:val="0"/>
      <w:marBottom w:val="0"/>
      <w:divBdr>
        <w:top w:val="none" w:sz="0" w:space="0" w:color="auto"/>
        <w:left w:val="none" w:sz="0" w:space="0" w:color="auto"/>
        <w:bottom w:val="none" w:sz="0" w:space="0" w:color="auto"/>
        <w:right w:val="none" w:sz="0" w:space="0" w:color="auto"/>
      </w:divBdr>
    </w:div>
    <w:div w:id="144590454">
      <w:bodyDiv w:val="1"/>
      <w:marLeft w:val="0"/>
      <w:marRight w:val="0"/>
      <w:marTop w:val="0"/>
      <w:marBottom w:val="0"/>
      <w:divBdr>
        <w:top w:val="none" w:sz="0" w:space="0" w:color="auto"/>
        <w:left w:val="none" w:sz="0" w:space="0" w:color="auto"/>
        <w:bottom w:val="none" w:sz="0" w:space="0" w:color="auto"/>
        <w:right w:val="none" w:sz="0" w:space="0" w:color="auto"/>
      </w:divBdr>
    </w:div>
    <w:div w:id="145824445">
      <w:bodyDiv w:val="1"/>
      <w:marLeft w:val="0"/>
      <w:marRight w:val="0"/>
      <w:marTop w:val="0"/>
      <w:marBottom w:val="0"/>
      <w:divBdr>
        <w:top w:val="none" w:sz="0" w:space="0" w:color="auto"/>
        <w:left w:val="none" w:sz="0" w:space="0" w:color="auto"/>
        <w:bottom w:val="none" w:sz="0" w:space="0" w:color="auto"/>
        <w:right w:val="none" w:sz="0" w:space="0" w:color="auto"/>
      </w:divBdr>
    </w:div>
    <w:div w:id="147282850">
      <w:bodyDiv w:val="1"/>
      <w:marLeft w:val="0"/>
      <w:marRight w:val="0"/>
      <w:marTop w:val="0"/>
      <w:marBottom w:val="0"/>
      <w:divBdr>
        <w:top w:val="none" w:sz="0" w:space="0" w:color="auto"/>
        <w:left w:val="none" w:sz="0" w:space="0" w:color="auto"/>
        <w:bottom w:val="none" w:sz="0" w:space="0" w:color="auto"/>
        <w:right w:val="none" w:sz="0" w:space="0" w:color="auto"/>
      </w:divBdr>
    </w:div>
    <w:div w:id="147479588">
      <w:bodyDiv w:val="1"/>
      <w:marLeft w:val="0"/>
      <w:marRight w:val="0"/>
      <w:marTop w:val="0"/>
      <w:marBottom w:val="0"/>
      <w:divBdr>
        <w:top w:val="none" w:sz="0" w:space="0" w:color="auto"/>
        <w:left w:val="none" w:sz="0" w:space="0" w:color="auto"/>
        <w:bottom w:val="none" w:sz="0" w:space="0" w:color="auto"/>
        <w:right w:val="none" w:sz="0" w:space="0" w:color="auto"/>
      </w:divBdr>
    </w:div>
    <w:div w:id="148373908">
      <w:bodyDiv w:val="1"/>
      <w:marLeft w:val="0"/>
      <w:marRight w:val="0"/>
      <w:marTop w:val="0"/>
      <w:marBottom w:val="0"/>
      <w:divBdr>
        <w:top w:val="none" w:sz="0" w:space="0" w:color="auto"/>
        <w:left w:val="none" w:sz="0" w:space="0" w:color="auto"/>
        <w:bottom w:val="none" w:sz="0" w:space="0" w:color="auto"/>
        <w:right w:val="none" w:sz="0" w:space="0" w:color="auto"/>
      </w:divBdr>
    </w:div>
    <w:div w:id="148599399">
      <w:bodyDiv w:val="1"/>
      <w:marLeft w:val="0"/>
      <w:marRight w:val="0"/>
      <w:marTop w:val="0"/>
      <w:marBottom w:val="0"/>
      <w:divBdr>
        <w:top w:val="none" w:sz="0" w:space="0" w:color="auto"/>
        <w:left w:val="none" w:sz="0" w:space="0" w:color="auto"/>
        <w:bottom w:val="none" w:sz="0" w:space="0" w:color="auto"/>
        <w:right w:val="none" w:sz="0" w:space="0" w:color="auto"/>
      </w:divBdr>
    </w:div>
    <w:div w:id="148788376">
      <w:bodyDiv w:val="1"/>
      <w:marLeft w:val="0"/>
      <w:marRight w:val="0"/>
      <w:marTop w:val="0"/>
      <w:marBottom w:val="0"/>
      <w:divBdr>
        <w:top w:val="none" w:sz="0" w:space="0" w:color="auto"/>
        <w:left w:val="none" w:sz="0" w:space="0" w:color="auto"/>
        <w:bottom w:val="none" w:sz="0" w:space="0" w:color="auto"/>
        <w:right w:val="none" w:sz="0" w:space="0" w:color="auto"/>
      </w:divBdr>
    </w:div>
    <w:div w:id="148905963">
      <w:bodyDiv w:val="1"/>
      <w:marLeft w:val="0"/>
      <w:marRight w:val="0"/>
      <w:marTop w:val="0"/>
      <w:marBottom w:val="0"/>
      <w:divBdr>
        <w:top w:val="none" w:sz="0" w:space="0" w:color="auto"/>
        <w:left w:val="none" w:sz="0" w:space="0" w:color="auto"/>
        <w:bottom w:val="none" w:sz="0" w:space="0" w:color="auto"/>
        <w:right w:val="none" w:sz="0" w:space="0" w:color="auto"/>
      </w:divBdr>
    </w:div>
    <w:div w:id="149174566">
      <w:bodyDiv w:val="1"/>
      <w:marLeft w:val="0"/>
      <w:marRight w:val="0"/>
      <w:marTop w:val="0"/>
      <w:marBottom w:val="0"/>
      <w:divBdr>
        <w:top w:val="none" w:sz="0" w:space="0" w:color="auto"/>
        <w:left w:val="none" w:sz="0" w:space="0" w:color="auto"/>
        <w:bottom w:val="none" w:sz="0" w:space="0" w:color="auto"/>
        <w:right w:val="none" w:sz="0" w:space="0" w:color="auto"/>
      </w:divBdr>
    </w:div>
    <w:div w:id="149449452">
      <w:bodyDiv w:val="1"/>
      <w:marLeft w:val="0"/>
      <w:marRight w:val="0"/>
      <w:marTop w:val="0"/>
      <w:marBottom w:val="0"/>
      <w:divBdr>
        <w:top w:val="none" w:sz="0" w:space="0" w:color="auto"/>
        <w:left w:val="none" w:sz="0" w:space="0" w:color="auto"/>
        <w:bottom w:val="none" w:sz="0" w:space="0" w:color="auto"/>
        <w:right w:val="none" w:sz="0" w:space="0" w:color="auto"/>
      </w:divBdr>
    </w:div>
    <w:div w:id="149837279">
      <w:bodyDiv w:val="1"/>
      <w:marLeft w:val="0"/>
      <w:marRight w:val="0"/>
      <w:marTop w:val="0"/>
      <w:marBottom w:val="0"/>
      <w:divBdr>
        <w:top w:val="none" w:sz="0" w:space="0" w:color="auto"/>
        <w:left w:val="none" w:sz="0" w:space="0" w:color="auto"/>
        <w:bottom w:val="none" w:sz="0" w:space="0" w:color="auto"/>
        <w:right w:val="none" w:sz="0" w:space="0" w:color="auto"/>
      </w:divBdr>
    </w:div>
    <w:div w:id="150295497">
      <w:bodyDiv w:val="1"/>
      <w:marLeft w:val="0"/>
      <w:marRight w:val="0"/>
      <w:marTop w:val="0"/>
      <w:marBottom w:val="0"/>
      <w:divBdr>
        <w:top w:val="none" w:sz="0" w:space="0" w:color="auto"/>
        <w:left w:val="none" w:sz="0" w:space="0" w:color="auto"/>
        <w:bottom w:val="none" w:sz="0" w:space="0" w:color="auto"/>
        <w:right w:val="none" w:sz="0" w:space="0" w:color="auto"/>
      </w:divBdr>
    </w:div>
    <w:div w:id="152524816">
      <w:bodyDiv w:val="1"/>
      <w:marLeft w:val="0"/>
      <w:marRight w:val="0"/>
      <w:marTop w:val="0"/>
      <w:marBottom w:val="0"/>
      <w:divBdr>
        <w:top w:val="none" w:sz="0" w:space="0" w:color="auto"/>
        <w:left w:val="none" w:sz="0" w:space="0" w:color="auto"/>
        <w:bottom w:val="none" w:sz="0" w:space="0" w:color="auto"/>
        <w:right w:val="none" w:sz="0" w:space="0" w:color="auto"/>
      </w:divBdr>
    </w:div>
    <w:div w:id="152568622">
      <w:bodyDiv w:val="1"/>
      <w:marLeft w:val="0"/>
      <w:marRight w:val="0"/>
      <w:marTop w:val="0"/>
      <w:marBottom w:val="0"/>
      <w:divBdr>
        <w:top w:val="none" w:sz="0" w:space="0" w:color="auto"/>
        <w:left w:val="none" w:sz="0" w:space="0" w:color="auto"/>
        <w:bottom w:val="none" w:sz="0" w:space="0" w:color="auto"/>
        <w:right w:val="none" w:sz="0" w:space="0" w:color="auto"/>
      </w:divBdr>
    </w:div>
    <w:div w:id="153106186">
      <w:bodyDiv w:val="1"/>
      <w:marLeft w:val="0"/>
      <w:marRight w:val="0"/>
      <w:marTop w:val="0"/>
      <w:marBottom w:val="0"/>
      <w:divBdr>
        <w:top w:val="none" w:sz="0" w:space="0" w:color="auto"/>
        <w:left w:val="none" w:sz="0" w:space="0" w:color="auto"/>
        <w:bottom w:val="none" w:sz="0" w:space="0" w:color="auto"/>
        <w:right w:val="none" w:sz="0" w:space="0" w:color="auto"/>
      </w:divBdr>
    </w:div>
    <w:div w:id="153496797">
      <w:bodyDiv w:val="1"/>
      <w:marLeft w:val="0"/>
      <w:marRight w:val="0"/>
      <w:marTop w:val="0"/>
      <w:marBottom w:val="0"/>
      <w:divBdr>
        <w:top w:val="none" w:sz="0" w:space="0" w:color="auto"/>
        <w:left w:val="none" w:sz="0" w:space="0" w:color="auto"/>
        <w:bottom w:val="none" w:sz="0" w:space="0" w:color="auto"/>
        <w:right w:val="none" w:sz="0" w:space="0" w:color="auto"/>
      </w:divBdr>
    </w:div>
    <w:div w:id="155077664">
      <w:bodyDiv w:val="1"/>
      <w:marLeft w:val="0"/>
      <w:marRight w:val="0"/>
      <w:marTop w:val="0"/>
      <w:marBottom w:val="0"/>
      <w:divBdr>
        <w:top w:val="none" w:sz="0" w:space="0" w:color="auto"/>
        <w:left w:val="none" w:sz="0" w:space="0" w:color="auto"/>
        <w:bottom w:val="none" w:sz="0" w:space="0" w:color="auto"/>
        <w:right w:val="none" w:sz="0" w:space="0" w:color="auto"/>
      </w:divBdr>
    </w:div>
    <w:div w:id="156458625">
      <w:bodyDiv w:val="1"/>
      <w:marLeft w:val="0"/>
      <w:marRight w:val="0"/>
      <w:marTop w:val="0"/>
      <w:marBottom w:val="0"/>
      <w:divBdr>
        <w:top w:val="none" w:sz="0" w:space="0" w:color="auto"/>
        <w:left w:val="none" w:sz="0" w:space="0" w:color="auto"/>
        <w:bottom w:val="none" w:sz="0" w:space="0" w:color="auto"/>
        <w:right w:val="none" w:sz="0" w:space="0" w:color="auto"/>
      </w:divBdr>
    </w:div>
    <w:div w:id="158429037">
      <w:bodyDiv w:val="1"/>
      <w:marLeft w:val="0"/>
      <w:marRight w:val="0"/>
      <w:marTop w:val="0"/>
      <w:marBottom w:val="0"/>
      <w:divBdr>
        <w:top w:val="none" w:sz="0" w:space="0" w:color="auto"/>
        <w:left w:val="none" w:sz="0" w:space="0" w:color="auto"/>
        <w:bottom w:val="none" w:sz="0" w:space="0" w:color="auto"/>
        <w:right w:val="none" w:sz="0" w:space="0" w:color="auto"/>
      </w:divBdr>
    </w:div>
    <w:div w:id="158471032">
      <w:bodyDiv w:val="1"/>
      <w:marLeft w:val="0"/>
      <w:marRight w:val="0"/>
      <w:marTop w:val="0"/>
      <w:marBottom w:val="0"/>
      <w:divBdr>
        <w:top w:val="none" w:sz="0" w:space="0" w:color="auto"/>
        <w:left w:val="none" w:sz="0" w:space="0" w:color="auto"/>
        <w:bottom w:val="none" w:sz="0" w:space="0" w:color="auto"/>
        <w:right w:val="none" w:sz="0" w:space="0" w:color="auto"/>
      </w:divBdr>
    </w:div>
    <w:div w:id="160393871">
      <w:bodyDiv w:val="1"/>
      <w:marLeft w:val="0"/>
      <w:marRight w:val="0"/>
      <w:marTop w:val="0"/>
      <w:marBottom w:val="0"/>
      <w:divBdr>
        <w:top w:val="none" w:sz="0" w:space="0" w:color="auto"/>
        <w:left w:val="none" w:sz="0" w:space="0" w:color="auto"/>
        <w:bottom w:val="none" w:sz="0" w:space="0" w:color="auto"/>
        <w:right w:val="none" w:sz="0" w:space="0" w:color="auto"/>
      </w:divBdr>
    </w:div>
    <w:div w:id="160586093">
      <w:bodyDiv w:val="1"/>
      <w:marLeft w:val="0"/>
      <w:marRight w:val="0"/>
      <w:marTop w:val="0"/>
      <w:marBottom w:val="0"/>
      <w:divBdr>
        <w:top w:val="none" w:sz="0" w:space="0" w:color="auto"/>
        <w:left w:val="none" w:sz="0" w:space="0" w:color="auto"/>
        <w:bottom w:val="none" w:sz="0" w:space="0" w:color="auto"/>
        <w:right w:val="none" w:sz="0" w:space="0" w:color="auto"/>
      </w:divBdr>
    </w:div>
    <w:div w:id="161435018">
      <w:bodyDiv w:val="1"/>
      <w:marLeft w:val="0"/>
      <w:marRight w:val="0"/>
      <w:marTop w:val="0"/>
      <w:marBottom w:val="0"/>
      <w:divBdr>
        <w:top w:val="none" w:sz="0" w:space="0" w:color="auto"/>
        <w:left w:val="none" w:sz="0" w:space="0" w:color="auto"/>
        <w:bottom w:val="none" w:sz="0" w:space="0" w:color="auto"/>
        <w:right w:val="none" w:sz="0" w:space="0" w:color="auto"/>
      </w:divBdr>
    </w:div>
    <w:div w:id="162281958">
      <w:bodyDiv w:val="1"/>
      <w:marLeft w:val="0"/>
      <w:marRight w:val="0"/>
      <w:marTop w:val="0"/>
      <w:marBottom w:val="0"/>
      <w:divBdr>
        <w:top w:val="none" w:sz="0" w:space="0" w:color="auto"/>
        <w:left w:val="none" w:sz="0" w:space="0" w:color="auto"/>
        <w:bottom w:val="none" w:sz="0" w:space="0" w:color="auto"/>
        <w:right w:val="none" w:sz="0" w:space="0" w:color="auto"/>
      </w:divBdr>
    </w:div>
    <w:div w:id="162286932">
      <w:bodyDiv w:val="1"/>
      <w:marLeft w:val="0"/>
      <w:marRight w:val="0"/>
      <w:marTop w:val="0"/>
      <w:marBottom w:val="0"/>
      <w:divBdr>
        <w:top w:val="none" w:sz="0" w:space="0" w:color="auto"/>
        <w:left w:val="none" w:sz="0" w:space="0" w:color="auto"/>
        <w:bottom w:val="none" w:sz="0" w:space="0" w:color="auto"/>
        <w:right w:val="none" w:sz="0" w:space="0" w:color="auto"/>
      </w:divBdr>
    </w:div>
    <w:div w:id="162746677">
      <w:bodyDiv w:val="1"/>
      <w:marLeft w:val="0"/>
      <w:marRight w:val="0"/>
      <w:marTop w:val="0"/>
      <w:marBottom w:val="0"/>
      <w:divBdr>
        <w:top w:val="none" w:sz="0" w:space="0" w:color="auto"/>
        <w:left w:val="none" w:sz="0" w:space="0" w:color="auto"/>
        <w:bottom w:val="none" w:sz="0" w:space="0" w:color="auto"/>
        <w:right w:val="none" w:sz="0" w:space="0" w:color="auto"/>
      </w:divBdr>
    </w:div>
    <w:div w:id="163474431">
      <w:bodyDiv w:val="1"/>
      <w:marLeft w:val="0"/>
      <w:marRight w:val="0"/>
      <w:marTop w:val="0"/>
      <w:marBottom w:val="0"/>
      <w:divBdr>
        <w:top w:val="none" w:sz="0" w:space="0" w:color="auto"/>
        <w:left w:val="none" w:sz="0" w:space="0" w:color="auto"/>
        <w:bottom w:val="none" w:sz="0" w:space="0" w:color="auto"/>
        <w:right w:val="none" w:sz="0" w:space="0" w:color="auto"/>
      </w:divBdr>
    </w:div>
    <w:div w:id="163515717">
      <w:bodyDiv w:val="1"/>
      <w:marLeft w:val="0"/>
      <w:marRight w:val="0"/>
      <w:marTop w:val="0"/>
      <w:marBottom w:val="0"/>
      <w:divBdr>
        <w:top w:val="none" w:sz="0" w:space="0" w:color="auto"/>
        <w:left w:val="none" w:sz="0" w:space="0" w:color="auto"/>
        <w:bottom w:val="none" w:sz="0" w:space="0" w:color="auto"/>
        <w:right w:val="none" w:sz="0" w:space="0" w:color="auto"/>
      </w:divBdr>
    </w:div>
    <w:div w:id="164714558">
      <w:bodyDiv w:val="1"/>
      <w:marLeft w:val="0"/>
      <w:marRight w:val="0"/>
      <w:marTop w:val="0"/>
      <w:marBottom w:val="0"/>
      <w:divBdr>
        <w:top w:val="none" w:sz="0" w:space="0" w:color="auto"/>
        <w:left w:val="none" w:sz="0" w:space="0" w:color="auto"/>
        <w:bottom w:val="none" w:sz="0" w:space="0" w:color="auto"/>
        <w:right w:val="none" w:sz="0" w:space="0" w:color="auto"/>
      </w:divBdr>
    </w:div>
    <w:div w:id="165481253">
      <w:bodyDiv w:val="1"/>
      <w:marLeft w:val="0"/>
      <w:marRight w:val="0"/>
      <w:marTop w:val="0"/>
      <w:marBottom w:val="0"/>
      <w:divBdr>
        <w:top w:val="none" w:sz="0" w:space="0" w:color="auto"/>
        <w:left w:val="none" w:sz="0" w:space="0" w:color="auto"/>
        <w:bottom w:val="none" w:sz="0" w:space="0" w:color="auto"/>
        <w:right w:val="none" w:sz="0" w:space="0" w:color="auto"/>
      </w:divBdr>
    </w:div>
    <w:div w:id="166021783">
      <w:bodyDiv w:val="1"/>
      <w:marLeft w:val="0"/>
      <w:marRight w:val="0"/>
      <w:marTop w:val="0"/>
      <w:marBottom w:val="0"/>
      <w:divBdr>
        <w:top w:val="none" w:sz="0" w:space="0" w:color="auto"/>
        <w:left w:val="none" w:sz="0" w:space="0" w:color="auto"/>
        <w:bottom w:val="none" w:sz="0" w:space="0" w:color="auto"/>
        <w:right w:val="none" w:sz="0" w:space="0" w:color="auto"/>
      </w:divBdr>
    </w:div>
    <w:div w:id="166137248">
      <w:bodyDiv w:val="1"/>
      <w:marLeft w:val="0"/>
      <w:marRight w:val="0"/>
      <w:marTop w:val="0"/>
      <w:marBottom w:val="0"/>
      <w:divBdr>
        <w:top w:val="none" w:sz="0" w:space="0" w:color="auto"/>
        <w:left w:val="none" w:sz="0" w:space="0" w:color="auto"/>
        <w:bottom w:val="none" w:sz="0" w:space="0" w:color="auto"/>
        <w:right w:val="none" w:sz="0" w:space="0" w:color="auto"/>
      </w:divBdr>
    </w:div>
    <w:div w:id="166988038">
      <w:bodyDiv w:val="1"/>
      <w:marLeft w:val="0"/>
      <w:marRight w:val="0"/>
      <w:marTop w:val="0"/>
      <w:marBottom w:val="0"/>
      <w:divBdr>
        <w:top w:val="none" w:sz="0" w:space="0" w:color="auto"/>
        <w:left w:val="none" w:sz="0" w:space="0" w:color="auto"/>
        <w:bottom w:val="none" w:sz="0" w:space="0" w:color="auto"/>
        <w:right w:val="none" w:sz="0" w:space="0" w:color="auto"/>
      </w:divBdr>
    </w:div>
    <w:div w:id="168494249">
      <w:bodyDiv w:val="1"/>
      <w:marLeft w:val="0"/>
      <w:marRight w:val="0"/>
      <w:marTop w:val="0"/>
      <w:marBottom w:val="0"/>
      <w:divBdr>
        <w:top w:val="none" w:sz="0" w:space="0" w:color="auto"/>
        <w:left w:val="none" w:sz="0" w:space="0" w:color="auto"/>
        <w:bottom w:val="none" w:sz="0" w:space="0" w:color="auto"/>
        <w:right w:val="none" w:sz="0" w:space="0" w:color="auto"/>
      </w:divBdr>
    </w:div>
    <w:div w:id="168571056">
      <w:bodyDiv w:val="1"/>
      <w:marLeft w:val="0"/>
      <w:marRight w:val="0"/>
      <w:marTop w:val="0"/>
      <w:marBottom w:val="0"/>
      <w:divBdr>
        <w:top w:val="none" w:sz="0" w:space="0" w:color="auto"/>
        <w:left w:val="none" w:sz="0" w:space="0" w:color="auto"/>
        <w:bottom w:val="none" w:sz="0" w:space="0" w:color="auto"/>
        <w:right w:val="none" w:sz="0" w:space="0" w:color="auto"/>
      </w:divBdr>
    </w:div>
    <w:div w:id="168715847">
      <w:bodyDiv w:val="1"/>
      <w:marLeft w:val="0"/>
      <w:marRight w:val="0"/>
      <w:marTop w:val="0"/>
      <w:marBottom w:val="0"/>
      <w:divBdr>
        <w:top w:val="none" w:sz="0" w:space="0" w:color="auto"/>
        <w:left w:val="none" w:sz="0" w:space="0" w:color="auto"/>
        <w:bottom w:val="none" w:sz="0" w:space="0" w:color="auto"/>
        <w:right w:val="none" w:sz="0" w:space="0" w:color="auto"/>
      </w:divBdr>
    </w:div>
    <w:div w:id="169107097">
      <w:bodyDiv w:val="1"/>
      <w:marLeft w:val="0"/>
      <w:marRight w:val="0"/>
      <w:marTop w:val="0"/>
      <w:marBottom w:val="0"/>
      <w:divBdr>
        <w:top w:val="none" w:sz="0" w:space="0" w:color="auto"/>
        <w:left w:val="none" w:sz="0" w:space="0" w:color="auto"/>
        <w:bottom w:val="none" w:sz="0" w:space="0" w:color="auto"/>
        <w:right w:val="none" w:sz="0" w:space="0" w:color="auto"/>
      </w:divBdr>
    </w:div>
    <w:div w:id="170802494">
      <w:bodyDiv w:val="1"/>
      <w:marLeft w:val="0"/>
      <w:marRight w:val="0"/>
      <w:marTop w:val="0"/>
      <w:marBottom w:val="0"/>
      <w:divBdr>
        <w:top w:val="none" w:sz="0" w:space="0" w:color="auto"/>
        <w:left w:val="none" w:sz="0" w:space="0" w:color="auto"/>
        <w:bottom w:val="none" w:sz="0" w:space="0" w:color="auto"/>
        <w:right w:val="none" w:sz="0" w:space="0" w:color="auto"/>
      </w:divBdr>
    </w:div>
    <w:div w:id="171267574">
      <w:bodyDiv w:val="1"/>
      <w:marLeft w:val="0"/>
      <w:marRight w:val="0"/>
      <w:marTop w:val="0"/>
      <w:marBottom w:val="0"/>
      <w:divBdr>
        <w:top w:val="none" w:sz="0" w:space="0" w:color="auto"/>
        <w:left w:val="none" w:sz="0" w:space="0" w:color="auto"/>
        <w:bottom w:val="none" w:sz="0" w:space="0" w:color="auto"/>
        <w:right w:val="none" w:sz="0" w:space="0" w:color="auto"/>
      </w:divBdr>
    </w:div>
    <w:div w:id="171844030">
      <w:bodyDiv w:val="1"/>
      <w:marLeft w:val="0"/>
      <w:marRight w:val="0"/>
      <w:marTop w:val="0"/>
      <w:marBottom w:val="0"/>
      <w:divBdr>
        <w:top w:val="none" w:sz="0" w:space="0" w:color="auto"/>
        <w:left w:val="none" w:sz="0" w:space="0" w:color="auto"/>
        <w:bottom w:val="none" w:sz="0" w:space="0" w:color="auto"/>
        <w:right w:val="none" w:sz="0" w:space="0" w:color="auto"/>
      </w:divBdr>
    </w:div>
    <w:div w:id="173152268">
      <w:bodyDiv w:val="1"/>
      <w:marLeft w:val="0"/>
      <w:marRight w:val="0"/>
      <w:marTop w:val="0"/>
      <w:marBottom w:val="0"/>
      <w:divBdr>
        <w:top w:val="none" w:sz="0" w:space="0" w:color="auto"/>
        <w:left w:val="none" w:sz="0" w:space="0" w:color="auto"/>
        <w:bottom w:val="none" w:sz="0" w:space="0" w:color="auto"/>
        <w:right w:val="none" w:sz="0" w:space="0" w:color="auto"/>
      </w:divBdr>
    </w:div>
    <w:div w:id="173305107">
      <w:bodyDiv w:val="1"/>
      <w:marLeft w:val="0"/>
      <w:marRight w:val="0"/>
      <w:marTop w:val="0"/>
      <w:marBottom w:val="0"/>
      <w:divBdr>
        <w:top w:val="none" w:sz="0" w:space="0" w:color="auto"/>
        <w:left w:val="none" w:sz="0" w:space="0" w:color="auto"/>
        <w:bottom w:val="none" w:sz="0" w:space="0" w:color="auto"/>
        <w:right w:val="none" w:sz="0" w:space="0" w:color="auto"/>
      </w:divBdr>
    </w:div>
    <w:div w:id="173884520">
      <w:bodyDiv w:val="1"/>
      <w:marLeft w:val="0"/>
      <w:marRight w:val="0"/>
      <w:marTop w:val="0"/>
      <w:marBottom w:val="0"/>
      <w:divBdr>
        <w:top w:val="none" w:sz="0" w:space="0" w:color="auto"/>
        <w:left w:val="none" w:sz="0" w:space="0" w:color="auto"/>
        <w:bottom w:val="none" w:sz="0" w:space="0" w:color="auto"/>
        <w:right w:val="none" w:sz="0" w:space="0" w:color="auto"/>
      </w:divBdr>
    </w:div>
    <w:div w:id="174617768">
      <w:bodyDiv w:val="1"/>
      <w:marLeft w:val="0"/>
      <w:marRight w:val="0"/>
      <w:marTop w:val="0"/>
      <w:marBottom w:val="0"/>
      <w:divBdr>
        <w:top w:val="none" w:sz="0" w:space="0" w:color="auto"/>
        <w:left w:val="none" w:sz="0" w:space="0" w:color="auto"/>
        <w:bottom w:val="none" w:sz="0" w:space="0" w:color="auto"/>
        <w:right w:val="none" w:sz="0" w:space="0" w:color="auto"/>
      </w:divBdr>
    </w:div>
    <w:div w:id="175384017">
      <w:bodyDiv w:val="1"/>
      <w:marLeft w:val="0"/>
      <w:marRight w:val="0"/>
      <w:marTop w:val="0"/>
      <w:marBottom w:val="0"/>
      <w:divBdr>
        <w:top w:val="none" w:sz="0" w:space="0" w:color="auto"/>
        <w:left w:val="none" w:sz="0" w:space="0" w:color="auto"/>
        <w:bottom w:val="none" w:sz="0" w:space="0" w:color="auto"/>
        <w:right w:val="none" w:sz="0" w:space="0" w:color="auto"/>
      </w:divBdr>
    </w:div>
    <w:div w:id="175921814">
      <w:bodyDiv w:val="1"/>
      <w:marLeft w:val="0"/>
      <w:marRight w:val="0"/>
      <w:marTop w:val="0"/>
      <w:marBottom w:val="0"/>
      <w:divBdr>
        <w:top w:val="none" w:sz="0" w:space="0" w:color="auto"/>
        <w:left w:val="none" w:sz="0" w:space="0" w:color="auto"/>
        <w:bottom w:val="none" w:sz="0" w:space="0" w:color="auto"/>
        <w:right w:val="none" w:sz="0" w:space="0" w:color="auto"/>
      </w:divBdr>
    </w:div>
    <w:div w:id="176164413">
      <w:bodyDiv w:val="1"/>
      <w:marLeft w:val="0"/>
      <w:marRight w:val="0"/>
      <w:marTop w:val="0"/>
      <w:marBottom w:val="0"/>
      <w:divBdr>
        <w:top w:val="none" w:sz="0" w:space="0" w:color="auto"/>
        <w:left w:val="none" w:sz="0" w:space="0" w:color="auto"/>
        <w:bottom w:val="none" w:sz="0" w:space="0" w:color="auto"/>
        <w:right w:val="none" w:sz="0" w:space="0" w:color="auto"/>
      </w:divBdr>
    </w:div>
    <w:div w:id="178278905">
      <w:bodyDiv w:val="1"/>
      <w:marLeft w:val="0"/>
      <w:marRight w:val="0"/>
      <w:marTop w:val="0"/>
      <w:marBottom w:val="0"/>
      <w:divBdr>
        <w:top w:val="none" w:sz="0" w:space="0" w:color="auto"/>
        <w:left w:val="none" w:sz="0" w:space="0" w:color="auto"/>
        <w:bottom w:val="none" w:sz="0" w:space="0" w:color="auto"/>
        <w:right w:val="none" w:sz="0" w:space="0" w:color="auto"/>
      </w:divBdr>
    </w:div>
    <w:div w:id="178474110">
      <w:bodyDiv w:val="1"/>
      <w:marLeft w:val="0"/>
      <w:marRight w:val="0"/>
      <w:marTop w:val="0"/>
      <w:marBottom w:val="0"/>
      <w:divBdr>
        <w:top w:val="none" w:sz="0" w:space="0" w:color="auto"/>
        <w:left w:val="none" w:sz="0" w:space="0" w:color="auto"/>
        <w:bottom w:val="none" w:sz="0" w:space="0" w:color="auto"/>
        <w:right w:val="none" w:sz="0" w:space="0" w:color="auto"/>
      </w:divBdr>
    </w:div>
    <w:div w:id="179199032">
      <w:bodyDiv w:val="1"/>
      <w:marLeft w:val="0"/>
      <w:marRight w:val="0"/>
      <w:marTop w:val="0"/>
      <w:marBottom w:val="0"/>
      <w:divBdr>
        <w:top w:val="none" w:sz="0" w:space="0" w:color="auto"/>
        <w:left w:val="none" w:sz="0" w:space="0" w:color="auto"/>
        <w:bottom w:val="none" w:sz="0" w:space="0" w:color="auto"/>
        <w:right w:val="none" w:sz="0" w:space="0" w:color="auto"/>
      </w:divBdr>
    </w:div>
    <w:div w:id="179666077">
      <w:bodyDiv w:val="1"/>
      <w:marLeft w:val="0"/>
      <w:marRight w:val="0"/>
      <w:marTop w:val="0"/>
      <w:marBottom w:val="0"/>
      <w:divBdr>
        <w:top w:val="none" w:sz="0" w:space="0" w:color="auto"/>
        <w:left w:val="none" w:sz="0" w:space="0" w:color="auto"/>
        <w:bottom w:val="none" w:sz="0" w:space="0" w:color="auto"/>
        <w:right w:val="none" w:sz="0" w:space="0" w:color="auto"/>
      </w:divBdr>
    </w:div>
    <w:div w:id="181165415">
      <w:bodyDiv w:val="1"/>
      <w:marLeft w:val="0"/>
      <w:marRight w:val="0"/>
      <w:marTop w:val="0"/>
      <w:marBottom w:val="0"/>
      <w:divBdr>
        <w:top w:val="none" w:sz="0" w:space="0" w:color="auto"/>
        <w:left w:val="none" w:sz="0" w:space="0" w:color="auto"/>
        <w:bottom w:val="none" w:sz="0" w:space="0" w:color="auto"/>
        <w:right w:val="none" w:sz="0" w:space="0" w:color="auto"/>
      </w:divBdr>
    </w:div>
    <w:div w:id="181239087">
      <w:bodyDiv w:val="1"/>
      <w:marLeft w:val="0"/>
      <w:marRight w:val="0"/>
      <w:marTop w:val="0"/>
      <w:marBottom w:val="0"/>
      <w:divBdr>
        <w:top w:val="none" w:sz="0" w:space="0" w:color="auto"/>
        <w:left w:val="none" w:sz="0" w:space="0" w:color="auto"/>
        <w:bottom w:val="none" w:sz="0" w:space="0" w:color="auto"/>
        <w:right w:val="none" w:sz="0" w:space="0" w:color="auto"/>
      </w:divBdr>
    </w:div>
    <w:div w:id="181552061">
      <w:bodyDiv w:val="1"/>
      <w:marLeft w:val="0"/>
      <w:marRight w:val="0"/>
      <w:marTop w:val="0"/>
      <w:marBottom w:val="0"/>
      <w:divBdr>
        <w:top w:val="none" w:sz="0" w:space="0" w:color="auto"/>
        <w:left w:val="none" w:sz="0" w:space="0" w:color="auto"/>
        <w:bottom w:val="none" w:sz="0" w:space="0" w:color="auto"/>
        <w:right w:val="none" w:sz="0" w:space="0" w:color="auto"/>
      </w:divBdr>
    </w:div>
    <w:div w:id="183133487">
      <w:bodyDiv w:val="1"/>
      <w:marLeft w:val="0"/>
      <w:marRight w:val="0"/>
      <w:marTop w:val="0"/>
      <w:marBottom w:val="0"/>
      <w:divBdr>
        <w:top w:val="none" w:sz="0" w:space="0" w:color="auto"/>
        <w:left w:val="none" w:sz="0" w:space="0" w:color="auto"/>
        <w:bottom w:val="none" w:sz="0" w:space="0" w:color="auto"/>
        <w:right w:val="none" w:sz="0" w:space="0" w:color="auto"/>
      </w:divBdr>
    </w:div>
    <w:div w:id="183789965">
      <w:bodyDiv w:val="1"/>
      <w:marLeft w:val="0"/>
      <w:marRight w:val="0"/>
      <w:marTop w:val="0"/>
      <w:marBottom w:val="0"/>
      <w:divBdr>
        <w:top w:val="none" w:sz="0" w:space="0" w:color="auto"/>
        <w:left w:val="none" w:sz="0" w:space="0" w:color="auto"/>
        <w:bottom w:val="none" w:sz="0" w:space="0" w:color="auto"/>
        <w:right w:val="none" w:sz="0" w:space="0" w:color="auto"/>
      </w:divBdr>
    </w:div>
    <w:div w:id="184056882">
      <w:bodyDiv w:val="1"/>
      <w:marLeft w:val="0"/>
      <w:marRight w:val="0"/>
      <w:marTop w:val="0"/>
      <w:marBottom w:val="0"/>
      <w:divBdr>
        <w:top w:val="none" w:sz="0" w:space="0" w:color="auto"/>
        <w:left w:val="none" w:sz="0" w:space="0" w:color="auto"/>
        <w:bottom w:val="none" w:sz="0" w:space="0" w:color="auto"/>
        <w:right w:val="none" w:sz="0" w:space="0" w:color="auto"/>
      </w:divBdr>
    </w:div>
    <w:div w:id="184945633">
      <w:bodyDiv w:val="1"/>
      <w:marLeft w:val="0"/>
      <w:marRight w:val="0"/>
      <w:marTop w:val="0"/>
      <w:marBottom w:val="0"/>
      <w:divBdr>
        <w:top w:val="none" w:sz="0" w:space="0" w:color="auto"/>
        <w:left w:val="none" w:sz="0" w:space="0" w:color="auto"/>
        <w:bottom w:val="none" w:sz="0" w:space="0" w:color="auto"/>
        <w:right w:val="none" w:sz="0" w:space="0" w:color="auto"/>
      </w:divBdr>
    </w:div>
    <w:div w:id="186140631">
      <w:bodyDiv w:val="1"/>
      <w:marLeft w:val="0"/>
      <w:marRight w:val="0"/>
      <w:marTop w:val="0"/>
      <w:marBottom w:val="0"/>
      <w:divBdr>
        <w:top w:val="none" w:sz="0" w:space="0" w:color="auto"/>
        <w:left w:val="none" w:sz="0" w:space="0" w:color="auto"/>
        <w:bottom w:val="none" w:sz="0" w:space="0" w:color="auto"/>
        <w:right w:val="none" w:sz="0" w:space="0" w:color="auto"/>
      </w:divBdr>
    </w:div>
    <w:div w:id="186911300">
      <w:bodyDiv w:val="1"/>
      <w:marLeft w:val="0"/>
      <w:marRight w:val="0"/>
      <w:marTop w:val="0"/>
      <w:marBottom w:val="0"/>
      <w:divBdr>
        <w:top w:val="none" w:sz="0" w:space="0" w:color="auto"/>
        <w:left w:val="none" w:sz="0" w:space="0" w:color="auto"/>
        <w:bottom w:val="none" w:sz="0" w:space="0" w:color="auto"/>
        <w:right w:val="none" w:sz="0" w:space="0" w:color="auto"/>
      </w:divBdr>
    </w:div>
    <w:div w:id="187260612">
      <w:bodyDiv w:val="1"/>
      <w:marLeft w:val="0"/>
      <w:marRight w:val="0"/>
      <w:marTop w:val="0"/>
      <w:marBottom w:val="0"/>
      <w:divBdr>
        <w:top w:val="none" w:sz="0" w:space="0" w:color="auto"/>
        <w:left w:val="none" w:sz="0" w:space="0" w:color="auto"/>
        <w:bottom w:val="none" w:sz="0" w:space="0" w:color="auto"/>
        <w:right w:val="none" w:sz="0" w:space="0" w:color="auto"/>
      </w:divBdr>
    </w:div>
    <w:div w:id="187917643">
      <w:bodyDiv w:val="1"/>
      <w:marLeft w:val="0"/>
      <w:marRight w:val="0"/>
      <w:marTop w:val="0"/>
      <w:marBottom w:val="0"/>
      <w:divBdr>
        <w:top w:val="none" w:sz="0" w:space="0" w:color="auto"/>
        <w:left w:val="none" w:sz="0" w:space="0" w:color="auto"/>
        <w:bottom w:val="none" w:sz="0" w:space="0" w:color="auto"/>
        <w:right w:val="none" w:sz="0" w:space="0" w:color="auto"/>
      </w:divBdr>
    </w:div>
    <w:div w:id="188377252">
      <w:bodyDiv w:val="1"/>
      <w:marLeft w:val="0"/>
      <w:marRight w:val="0"/>
      <w:marTop w:val="0"/>
      <w:marBottom w:val="0"/>
      <w:divBdr>
        <w:top w:val="none" w:sz="0" w:space="0" w:color="auto"/>
        <w:left w:val="none" w:sz="0" w:space="0" w:color="auto"/>
        <w:bottom w:val="none" w:sz="0" w:space="0" w:color="auto"/>
        <w:right w:val="none" w:sz="0" w:space="0" w:color="auto"/>
      </w:divBdr>
    </w:div>
    <w:div w:id="188763263">
      <w:bodyDiv w:val="1"/>
      <w:marLeft w:val="0"/>
      <w:marRight w:val="0"/>
      <w:marTop w:val="0"/>
      <w:marBottom w:val="0"/>
      <w:divBdr>
        <w:top w:val="none" w:sz="0" w:space="0" w:color="auto"/>
        <w:left w:val="none" w:sz="0" w:space="0" w:color="auto"/>
        <w:bottom w:val="none" w:sz="0" w:space="0" w:color="auto"/>
        <w:right w:val="none" w:sz="0" w:space="0" w:color="auto"/>
      </w:divBdr>
    </w:div>
    <w:div w:id="188955327">
      <w:bodyDiv w:val="1"/>
      <w:marLeft w:val="0"/>
      <w:marRight w:val="0"/>
      <w:marTop w:val="0"/>
      <w:marBottom w:val="0"/>
      <w:divBdr>
        <w:top w:val="none" w:sz="0" w:space="0" w:color="auto"/>
        <w:left w:val="none" w:sz="0" w:space="0" w:color="auto"/>
        <w:bottom w:val="none" w:sz="0" w:space="0" w:color="auto"/>
        <w:right w:val="none" w:sz="0" w:space="0" w:color="auto"/>
      </w:divBdr>
    </w:div>
    <w:div w:id="191774119">
      <w:bodyDiv w:val="1"/>
      <w:marLeft w:val="0"/>
      <w:marRight w:val="0"/>
      <w:marTop w:val="0"/>
      <w:marBottom w:val="0"/>
      <w:divBdr>
        <w:top w:val="none" w:sz="0" w:space="0" w:color="auto"/>
        <w:left w:val="none" w:sz="0" w:space="0" w:color="auto"/>
        <w:bottom w:val="none" w:sz="0" w:space="0" w:color="auto"/>
        <w:right w:val="none" w:sz="0" w:space="0" w:color="auto"/>
      </w:divBdr>
    </w:div>
    <w:div w:id="192505255">
      <w:bodyDiv w:val="1"/>
      <w:marLeft w:val="0"/>
      <w:marRight w:val="0"/>
      <w:marTop w:val="0"/>
      <w:marBottom w:val="0"/>
      <w:divBdr>
        <w:top w:val="none" w:sz="0" w:space="0" w:color="auto"/>
        <w:left w:val="none" w:sz="0" w:space="0" w:color="auto"/>
        <w:bottom w:val="none" w:sz="0" w:space="0" w:color="auto"/>
        <w:right w:val="none" w:sz="0" w:space="0" w:color="auto"/>
      </w:divBdr>
    </w:div>
    <w:div w:id="192545064">
      <w:bodyDiv w:val="1"/>
      <w:marLeft w:val="0"/>
      <w:marRight w:val="0"/>
      <w:marTop w:val="0"/>
      <w:marBottom w:val="0"/>
      <w:divBdr>
        <w:top w:val="none" w:sz="0" w:space="0" w:color="auto"/>
        <w:left w:val="none" w:sz="0" w:space="0" w:color="auto"/>
        <w:bottom w:val="none" w:sz="0" w:space="0" w:color="auto"/>
        <w:right w:val="none" w:sz="0" w:space="0" w:color="auto"/>
      </w:divBdr>
    </w:div>
    <w:div w:id="192773505">
      <w:bodyDiv w:val="1"/>
      <w:marLeft w:val="0"/>
      <w:marRight w:val="0"/>
      <w:marTop w:val="0"/>
      <w:marBottom w:val="0"/>
      <w:divBdr>
        <w:top w:val="none" w:sz="0" w:space="0" w:color="auto"/>
        <w:left w:val="none" w:sz="0" w:space="0" w:color="auto"/>
        <w:bottom w:val="none" w:sz="0" w:space="0" w:color="auto"/>
        <w:right w:val="none" w:sz="0" w:space="0" w:color="auto"/>
      </w:divBdr>
    </w:div>
    <w:div w:id="194389523">
      <w:bodyDiv w:val="1"/>
      <w:marLeft w:val="0"/>
      <w:marRight w:val="0"/>
      <w:marTop w:val="0"/>
      <w:marBottom w:val="0"/>
      <w:divBdr>
        <w:top w:val="none" w:sz="0" w:space="0" w:color="auto"/>
        <w:left w:val="none" w:sz="0" w:space="0" w:color="auto"/>
        <w:bottom w:val="none" w:sz="0" w:space="0" w:color="auto"/>
        <w:right w:val="none" w:sz="0" w:space="0" w:color="auto"/>
      </w:divBdr>
    </w:div>
    <w:div w:id="195430656">
      <w:bodyDiv w:val="1"/>
      <w:marLeft w:val="0"/>
      <w:marRight w:val="0"/>
      <w:marTop w:val="0"/>
      <w:marBottom w:val="0"/>
      <w:divBdr>
        <w:top w:val="none" w:sz="0" w:space="0" w:color="auto"/>
        <w:left w:val="none" w:sz="0" w:space="0" w:color="auto"/>
        <w:bottom w:val="none" w:sz="0" w:space="0" w:color="auto"/>
        <w:right w:val="none" w:sz="0" w:space="0" w:color="auto"/>
      </w:divBdr>
    </w:div>
    <w:div w:id="195504355">
      <w:bodyDiv w:val="1"/>
      <w:marLeft w:val="0"/>
      <w:marRight w:val="0"/>
      <w:marTop w:val="0"/>
      <w:marBottom w:val="0"/>
      <w:divBdr>
        <w:top w:val="none" w:sz="0" w:space="0" w:color="auto"/>
        <w:left w:val="none" w:sz="0" w:space="0" w:color="auto"/>
        <w:bottom w:val="none" w:sz="0" w:space="0" w:color="auto"/>
        <w:right w:val="none" w:sz="0" w:space="0" w:color="auto"/>
      </w:divBdr>
    </w:div>
    <w:div w:id="195778007">
      <w:bodyDiv w:val="1"/>
      <w:marLeft w:val="0"/>
      <w:marRight w:val="0"/>
      <w:marTop w:val="0"/>
      <w:marBottom w:val="0"/>
      <w:divBdr>
        <w:top w:val="none" w:sz="0" w:space="0" w:color="auto"/>
        <w:left w:val="none" w:sz="0" w:space="0" w:color="auto"/>
        <w:bottom w:val="none" w:sz="0" w:space="0" w:color="auto"/>
        <w:right w:val="none" w:sz="0" w:space="0" w:color="auto"/>
      </w:divBdr>
    </w:div>
    <w:div w:id="196819261">
      <w:bodyDiv w:val="1"/>
      <w:marLeft w:val="0"/>
      <w:marRight w:val="0"/>
      <w:marTop w:val="0"/>
      <w:marBottom w:val="0"/>
      <w:divBdr>
        <w:top w:val="none" w:sz="0" w:space="0" w:color="auto"/>
        <w:left w:val="none" w:sz="0" w:space="0" w:color="auto"/>
        <w:bottom w:val="none" w:sz="0" w:space="0" w:color="auto"/>
        <w:right w:val="none" w:sz="0" w:space="0" w:color="auto"/>
      </w:divBdr>
    </w:div>
    <w:div w:id="197160204">
      <w:bodyDiv w:val="1"/>
      <w:marLeft w:val="0"/>
      <w:marRight w:val="0"/>
      <w:marTop w:val="0"/>
      <w:marBottom w:val="0"/>
      <w:divBdr>
        <w:top w:val="none" w:sz="0" w:space="0" w:color="auto"/>
        <w:left w:val="none" w:sz="0" w:space="0" w:color="auto"/>
        <w:bottom w:val="none" w:sz="0" w:space="0" w:color="auto"/>
        <w:right w:val="none" w:sz="0" w:space="0" w:color="auto"/>
      </w:divBdr>
    </w:div>
    <w:div w:id="198208766">
      <w:bodyDiv w:val="1"/>
      <w:marLeft w:val="0"/>
      <w:marRight w:val="0"/>
      <w:marTop w:val="0"/>
      <w:marBottom w:val="0"/>
      <w:divBdr>
        <w:top w:val="none" w:sz="0" w:space="0" w:color="auto"/>
        <w:left w:val="none" w:sz="0" w:space="0" w:color="auto"/>
        <w:bottom w:val="none" w:sz="0" w:space="0" w:color="auto"/>
        <w:right w:val="none" w:sz="0" w:space="0" w:color="auto"/>
      </w:divBdr>
    </w:div>
    <w:div w:id="200171686">
      <w:bodyDiv w:val="1"/>
      <w:marLeft w:val="0"/>
      <w:marRight w:val="0"/>
      <w:marTop w:val="0"/>
      <w:marBottom w:val="0"/>
      <w:divBdr>
        <w:top w:val="none" w:sz="0" w:space="0" w:color="auto"/>
        <w:left w:val="none" w:sz="0" w:space="0" w:color="auto"/>
        <w:bottom w:val="none" w:sz="0" w:space="0" w:color="auto"/>
        <w:right w:val="none" w:sz="0" w:space="0" w:color="auto"/>
      </w:divBdr>
    </w:div>
    <w:div w:id="201405138">
      <w:bodyDiv w:val="1"/>
      <w:marLeft w:val="0"/>
      <w:marRight w:val="0"/>
      <w:marTop w:val="0"/>
      <w:marBottom w:val="0"/>
      <w:divBdr>
        <w:top w:val="none" w:sz="0" w:space="0" w:color="auto"/>
        <w:left w:val="none" w:sz="0" w:space="0" w:color="auto"/>
        <w:bottom w:val="none" w:sz="0" w:space="0" w:color="auto"/>
        <w:right w:val="none" w:sz="0" w:space="0" w:color="auto"/>
      </w:divBdr>
    </w:div>
    <w:div w:id="201595786">
      <w:bodyDiv w:val="1"/>
      <w:marLeft w:val="0"/>
      <w:marRight w:val="0"/>
      <w:marTop w:val="0"/>
      <w:marBottom w:val="0"/>
      <w:divBdr>
        <w:top w:val="none" w:sz="0" w:space="0" w:color="auto"/>
        <w:left w:val="none" w:sz="0" w:space="0" w:color="auto"/>
        <w:bottom w:val="none" w:sz="0" w:space="0" w:color="auto"/>
        <w:right w:val="none" w:sz="0" w:space="0" w:color="auto"/>
      </w:divBdr>
    </w:div>
    <w:div w:id="201867191">
      <w:bodyDiv w:val="1"/>
      <w:marLeft w:val="0"/>
      <w:marRight w:val="0"/>
      <w:marTop w:val="0"/>
      <w:marBottom w:val="0"/>
      <w:divBdr>
        <w:top w:val="none" w:sz="0" w:space="0" w:color="auto"/>
        <w:left w:val="none" w:sz="0" w:space="0" w:color="auto"/>
        <w:bottom w:val="none" w:sz="0" w:space="0" w:color="auto"/>
        <w:right w:val="none" w:sz="0" w:space="0" w:color="auto"/>
      </w:divBdr>
    </w:div>
    <w:div w:id="201984955">
      <w:bodyDiv w:val="1"/>
      <w:marLeft w:val="0"/>
      <w:marRight w:val="0"/>
      <w:marTop w:val="0"/>
      <w:marBottom w:val="0"/>
      <w:divBdr>
        <w:top w:val="none" w:sz="0" w:space="0" w:color="auto"/>
        <w:left w:val="none" w:sz="0" w:space="0" w:color="auto"/>
        <w:bottom w:val="none" w:sz="0" w:space="0" w:color="auto"/>
        <w:right w:val="none" w:sz="0" w:space="0" w:color="auto"/>
      </w:divBdr>
    </w:div>
    <w:div w:id="203635763">
      <w:bodyDiv w:val="1"/>
      <w:marLeft w:val="0"/>
      <w:marRight w:val="0"/>
      <w:marTop w:val="0"/>
      <w:marBottom w:val="0"/>
      <w:divBdr>
        <w:top w:val="none" w:sz="0" w:space="0" w:color="auto"/>
        <w:left w:val="none" w:sz="0" w:space="0" w:color="auto"/>
        <w:bottom w:val="none" w:sz="0" w:space="0" w:color="auto"/>
        <w:right w:val="none" w:sz="0" w:space="0" w:color="auto"/>
      </w:divBdr>
    </w:div>
    <w:div w:id="205796094">
      <w:bodyDiv w:val="1"/>
      <w:marLeft w:val="0"/>
      <w:marRight w:val="0"/>
      <w:marTop w:val="0"/>
      <w:marBottom w:val="0"/>
      <w:divBdr>
        <w:top w:val="none" w:sz="0" w:space="0" w:color="auto"/>
        <w:left w:val="none" w:sz="0" w:space="0" w:color="auto"/>
        <w:bottom w:val="none" w:sz="0" w:space="0" w:color="auto"/>
        <w:right w:val="none" w:sz="0" w:space="0" w:color="auto"/>
      </w:divBdr>
    </w:div>
    <w:div w:id="206183680">
      <w:bodyDiv w:val="1"/>
      <w:marLeft w:val="0"/>
      <w:marRight w:val="0"/>
      <w:marTop w:val="0"/>
      <w:marBottom w:val="0"/>
      <w:divBdr>
        <w:top w:val="none" w:sz="0" w:space="0" w:color="auto"/>
        <w:left w:val="none" w:sz="0" w:space="0" w:color="auto"/>
        <w:bottom w:val="none" w:sz="0" w:space="0" w:color="auto"/>
        <w:right w:val="none" w:sz="0" w:space="0" w:color="auto"/>
      </w:divBdr>
    </w:div>
    <w:div w:id="206336671">
      <w:bodyDiv w:val="1"/>
      <w:marLeft w:val="0"/>
      <w:marRight w:val="0"/>
      <w:marTop w:val="0"/>
      <w:marBottom w:val="0"/>
      <w:divBdr>
        <w:top w:val="none" w:sz="0" w:space="0" w:color="auto"/>
        <w:left w:val="none" w:sz="0" w:space="0" w:color="auto"/>
        <w:bottom w:val="none" w:sz="0" w:space="0" w:color="auto"/>
        <w:right w:val="none" w:sz="0" w:space="0" w:color="auto"/>
      </w:divBdr>
    </w:div>
    <w:div w:id="207034756">
      <w:bodyDiv w:val="1"/>
      <w:marLeft w:val="0"/>
      <w:marRight w:val="0"/>
      <w:marTop w:val="0"/>
      <w:marBottom w:val="0"/>
      <w:divBdr>
        <w:top w:val="none" w:sz="0" w:space="0" w:color="auto"/>
        <w:left w:val="none" w:sz="0" w:space="0" w:color="auto"/>
        <w:bottom w:val="none" w:sz="0" w:space="0" w:color="auto"/>
        <w:right w:val="none" w:sz="0" w:space="0" w:color="auto"/>
      </w:divBdr>
    </w:div>
    <w:div w:id="207572052">
      <w:bodyDiv w:val="1"/>
      <w:marLeft w:val="0"/>
      <w:marRight w:val="0"/>
      <w:marTop w:val="0"/>
      <w:marBottom w:val="0"/>
      <w:divBdr>
        <w:top w:val="none" w:sz="0" w:space="0" w:color="auto"/>
        <w:left w:val="none" w:sz="0" w:space="0" w:color="auto"/>
        <w:bottom w:val="none" w:sz="0" w:space="0" w:color="auto"/>
        <w:right w:val="none" w:sz="0" w:space="0" w:color="auto"/>
      </w:divBdr>
    </w:div>
    <w:div w:id="208687796">
      <w:bodyDiv w:val="1"/>
      <w:marLeft w:val="0"/>
      <w:marRight w:val="0"/>
      <w:marTop w:val="0"/>
      <w:marBottom w:val="0"/>
      <w:divBdr>
        <w:top w:val="none" w:sz="0" w:space="0" w:color="auto"/>
        <w:left w:val="none" w:sz="0" w:space="0" w:color="auto"/>
        <w:bottom w:val="none" w:sz="0" w:space="0" w:color="auto"/>
        <w:right w:val="none" w:sz="0" w:space="0" w:color="auto"/>
      </w:divBdr>
    </w:div>
    <w:div w:id="210074472">
      <w:bodyDiv w:val="1"/>
      <w:marLeft w:val="0"/>
      <w:marRight w:val="0"/>
      <w:marTop w:val="0"/>
      <w:marBottom w:val="0"/>
      <w:divBdr>
        <w:top w:val="none" w:sz="0" w:space="0" w:color="auto"/>
        <w:left w:val="none" w:sz="0" w:space="0" w:color="auto"/>
        <w:bottom w:val="none" w:sz="0" w:space="0" w:color="auto"/>
        <w:right w:val="none" w:sz="0" w:space="0" w:color="auto"/>
      </w:divBdr>
    </w:div>
    <w:div w:id="210388199">
      <w:bodyDiv w:val="1"/>
      <w:marLeft w:val="0"/>
      <w:marRight w:val="0"/>
      <w:marTop w:val="0"/>
      <w:marBottom w:val="0"/>
      <w:divBdr>
        <w:top w:val="none" w:sz="0" w:space="0" w:color="auto"/>
        <w:left w:val="none" w:sz="0" w:space="0" w:color="auto"/>
        <w:bottom w:val="none" w:sz="0" w:space="0" w:color="auto"/>
        <w:right w:val="none" w:sz="0" w:space="0" w:color="auto"/>
      </w:divBdr>
    </w:div>
    <w:div w:id="212693311">
      <w:bodyDiv w:val="1"/>
      <w:marLeft w:val="0"/>
      <w:marRight w:val="0"/>
      <w:marTop w:val="0"/>
      <w:marBottom w:val="0"/>
      <w:divBdr>
        <w:top w:val="none" w:sz="0" w:space="0" w:color="auto"/>
        <w:left w:val="none" w:sz="0" w:space="0" w:color="auto"/>
        <w:bottom w:val="none" w:sz="0" w:space="0" w:color="auto"/>
        <w:right w:val="none" w:sz="0" w:space="0" w:color="auto"/>
      </w:divBdr>
    </w:div>
    <w:div w:id="213126207">
      <w:bodyDiv w:val="1"/>
      <w:marLeft w:val="0"/>
      <w:marRight w:val="0"/>
      <w:marTop w:val="0"/>
      <w:marBottom w:val="0"/>
      <w:divBdr>
        <w:top w:val="none" w:sz="0" w:space="0" w:color="auto"/>
        <w:left w:val="none" w:sz="0" w:space="0" w:color="auto"/>
        <w:bottom w:val="none" w:sz="0" w:space="0" w:color="auto"/>
        <w:right w:val="none" w:sz="0" w:space="0" w:color="auto"/>
      </w:divBdr>
    </w:div>
    <w:div w:id="216207245">
      <w:bodyDiv w:val="1"/>
      <w:marLeft w:val="0"/>
      <w:marRight w:val="0"/>
      <w:marTop w:val="0"/>
      <w:marBottom w:val="0"/>
      <w:divBdr>
        <w:top w:val="none" w:sz="0" w:space="0" w:color="auto"/>
        <w:left w:val="none" w:sz="0" w:space="0" w:color="auto"/>
        <w:bottom w:val="none" w:sz="0" w:space="0" w:color="auto"/>
        <w:right w:val="none" w:sz="0" w:space="0" w:color="auto"/>
      </w:divBdr>
    </w:div>
    <w:div w:id="216938385">
      <w:bodyDiv w:val="1"/>
      <w:marLeft w:val="0"/>
      <w:marRight w:val="0"/>
      <w:marTop w:val="0"/>
      <w:marBottom w:val="0"/>
      <w:divBdr>
        <w:top w:val="none" w:sz="0" w:space="0" w:color="auto"/>
        <w:left w:val="none" w:sz="0" w:space="0" w:color="auto"/>
        <w:bottom w:val="none" w:sz="0" w:space="0" w:color="auto"/>
        <w:right w:val="none" w:sz="0" w:space="0" w:color="auto"/>
      </w:divBdr>
    </w:div>
    <w:div w:id="218060310">
      <w:bodyDiv w:val="1"/>
      <w:marLeft w:val="0"/>
      <w:marRight w:val="0"/>
      <w:marTop w:val="0"/>
      <w:marBottom w:val="0"/>
      <w:divBdr>
        <w:top w:val="none" w:sz="0" w:space="0" w:color="auto"/>
        <w:left w:val="none" w:sz="0" w:space="0" w:color="auto"/>
        <w:bottom w:val="none" w:sz="0" w:space="0" w:color="auto"/>
        <w:right w:val="none" w:sz="0" w:space="0" w:color="auto"/>
      </w:divBdr>
    </w:div>
    <w:div w:id="218248334">
      <w:bodyDiv w:val="1"/>
      <w:marLeft w:val="0"/>
      <w:marRight w:val="0"/>
      <w:marTop w:val="0"/>
      <w:marBottom w:val="0"/>
      <w:divBdr>
        <w:top w:val="none" w:sz="0" w:space="0" w:color="auto"/>
        <w:left w:val="none" w:sz="0" w:space="0" w:color="auto"/>
        <w:bottom w:val="none" w:sz="0" w:space="0" w:color="auto"/>
        <w:right w:val="none" w:sz="0" w:space="0" w:color="auto"/>
      </w:divBdr>
    </w:div>
    <w:div w:id="219250046">
      <w:bodyDiv w:val="1"/>
      <w:marLeft w:val="0"/>
      <w:marRight w:val="0"/>
      <w:marTop w:val="0"/>
      <w:marBottom w:val="0"/>
      <w:divBdr>
        <w:top w:val="none" w:sz="0" w:space="0" w:color="auto"/>
        <w:left w:val="none" w:sz="0" w:space="0" w:color="auto"/>
        <w:bottom w:val="none" w:sz="0" w:space="0" w:color="auto"/>
        <w:right w:val="none" w:sz="0" w:space="0" w:color="auto"/>
      </w:divBdr>
    </w:div>
    <w:div w:id="219749720">
      <w:bodyDiv w:val="1"/>
      <w:marLeft w:val="0"/>
      <w:marRight w:val="0"/>
      <w:marTop w:val="0"/>
      <w:marBottom w:val="0"/>
      <w:divBdr>
        <w:top w:val="none" w:sz="0" w:space="0" w:color="auto"/>
        <w:left w:val="none" w:sz="0" w:space="0" w:color="auto"/>
        <w:bottom w:val="none" w:sz="0" w:space="0" w:color="auto"/>
        <w:right w:val="none" w:sz="0" w:space="0" w:color="auto"/>
      </w:divBdr>
    </w:div>
    <w:div w:id="219753993">
      <w:bodyDiv w:val="1"/>
      <w:marLeft w:val="0"/>
      <w:marRight w:val="0"/>
      <w:marTop w:val="0"/>
      <w:marBottom w:val="0"/>
      <w:divBdr>
        <w:top w:val="none" w:sz="0" w:space="0" w:color="auto"/>
        <w:left w:val="none" w:sz="0" w:space="0" w:color="auto"/>
        <w:bottom w:val="none" w:sz="0" w:space="0" w:color="auto"/>
        <w:right w:val="none" w:sz="0" w:space="0" w:color="auto"/>
      </w:divBdr>
    </w:div>
    <w:div w:id="219902200">
      <w:bodyDiv w:val="1"/>
      <w:marLeft w:val="0"/>
      <w:marRight w:val="0"/>
      <w:marTop w:val="0"/>
      <w:marBottom w:val="0"/>
      <w:divBdr>
        <w:top w:val="none" w:sz="0" w:space="0" w:color="auto"/>
        <w:left w:val="none" w:sz="0" w:space="0" w:color="auto"/>
        <w:bottom w:val="none" w:sz="0" w:space="0" w:color="auto"/>
        <w:right w:val="none" w:sz="0" w:space="0" w:color="auto"/>
      </w:divBdr>
    </w:div>
    <w:div w:id="220021100">
      <w:bodyDiv w:val="1"/>
      <w:marLeft w:val="0"/>
      <w:marRight w:val="0"/>
      <w:marTop w:val="0"/>
      <w:marBottom w:val="0"/>
      <w:divBdr>
        <w:top w:val="none" w:sz="0" w:space="0" w:color="auto"/>
        <w:left w:val="none" w:sz="0" w:space="0" w:color="auto"/>
        <w:bottom w:val="none" w:sz="0" w:space="0" w:color="auto"/>
        <w:right w:val="none" w:sz="0" w:space="0" w:color="auto"/>
      </w:divBdr>
    </w:div>
    <w:div w:id="220023815">
      <w:bodyDiv w:val="1"/>
      <w:marLeft w:val="0"/>
      <w:marRight w:val="0"/>
      <w:marTop w:val="0"/>
      <w:marBottom w:val="0"/>
      <w:divBdr>
        <w:top w:val="none" w:sz="0" w:space="0" w:color="auto"/>
        <w:left w:val="none" w:sz="0" w:space="0" w:color="auto"/>
        <w:bottom w:val="none" w:sz="0" w:space="0" w:color="auto"/>
        <w:right w:val="none" w:sz="0" w:space="0" w:color="auto"/>
      </w:divBdr>
    </w:div>
    <w:div w:id="220025112">
      <w:bodyDiv w:val="1"/>
      <w:marLeft w:val="0"/>
      <w:marRight w:val="0"/>
      <w:marTop w:val="0"/>
      <w:marBottom w:val="0"/>
      <w:divBdr>
        <w:top w:val="none" w:sz="0" w:space="0" w:color="auto"/>
        <w:left w:val="none" w:sz="0" w:space="0" w:color="auto"/>
        <w:bottom w:val="none" w:sz="0" w:space="0" w:color="auto"/>
        <w:right w:val="none" w:sz="0" w:space="0" w:color="auto"/>
      </w:divBdr>
    </w:div>
    <w:div w:id="220674179">
      <w:bodyDiv w:val="1"/>
      <w:marLeft w:val="0"/>
      <w:marRight w:val="0"/>
      <w:marTop w:val="0"/>
      <w:marBottom w:val="0"/>
      <w:divBdr>
        <w:top w:val="none" w:sz="0" w:space="0" w:color="auto"/>
        <w:left w:val="none" w:sz="0" w:space="0" w:color="auto"/>
        <w:bottom w:val="none" w:sz="0" w:space="0" w:color="auto"/>
        <w:right w:val="none" w:sz="0" w:space="0" w:color="auto"/>
      </w:divBdr>
    </w:div>
    <w:div w:id="220949781">
      <w:bodyDiv w:val="1"/>
      <w:marLeft w:val="0"/>
      <w:marRight w:val="0"/>
      <w:marTop w:val="0"/>
      <w:marBottom w:val="0"/>
      <w:divBdr>
        <w:top w:val="none" w:sz="0" w:space="0" w:color="auto"/>
        <w:left w:val="none" w:sz="0" w:space="0" w:color="auto"/>
        <w:bottom w:val="none" w:sz="0" w:space="0" w:color="auto"/>
        <w:right w:val="none" w:sz="0" w:space="0" w:color="auto"/>
      </w:divBdr>
    </w:div>
    <w:div w:id="221137704">
      <w:bodyDiv w:val="1"/>
      <w:marLeft w:val="0"/>
      <w:marRight w:val="0"/>
      <w:marTop w:val="0"/>
      <w:marBottom w:val="0"/>
      <w:divBdr>
        <w:top w:val="none" w:sz="0" w:space="0" w:color="auto"/>
        <w:left w:val="none" w:sz="0" w:space="0" w:color="auto"/>
        <w:bottom w:val="none" w:sz="0" w:space="0" w:color="auto"/>
        <w:right w:val="none" w:sz="0" w:space="0" w:color="auto"/>
      </w:divBdr>
    </w:div>
    <w:div w:id="221210469">
      <w:bodyDiv w:val="1"/>
      <w:marLeft w:val="0"/>
      <w:marRight w:val="0"/>
      <w:marTop w:val="0"/>
      <w:marBottom w:val="0"/>
      <w:divBdr>
        <w:top w:val="none" w:sz="0" w:space="0" w:color="auto"/>
        <w:left w:val="none" w:sz="0" w:space="0" w:color="auto"/>
        <w:bottom w:val="none" w:sz="0" w:space="0" w:color="auto"/>
        <w:right w:val="none" w:sz="0" w:space="0" w:color="auto"/>
      </w:divBdr>
    </w:div>
    <w:div w:id="223562773">
      <w:bodyDiv w:val="1"/>
      <w:marLeft w:val="0"/>
      <w:marRight w:val="0"/>
      <w:marTop w:val="0"/>
      <w:marBottom w:val="0"/>
      <w:divBdr>
        <w:top w:val="none" w:sz="0" w:space="0" w:color="auto"/>
        <w:left w:val="none" w:sz="0" w:space="0" w:color="auto"/>
        <w:bottom w:val="none" w:sz="0" w:space="0" w:color="auto"/>
        <w:right w:val="none" w:sz="0" w:space="0" w:color="auto"/>
      </w:divBdr>
    </w:div>
    <w:div w:id="225337298">
      <w:bodyDiv w:val="1"/>
      <w:marLeft w:val="0"/>
      <w:marRight w:val="0"/>
      <w:marTop w:val="0"/>
      <w:marBottom w:val="0"/>
      <w:divBdr>
        <w:top w:val="none" w:sz="0" w:space="0" w:color="auto"/>
        <w:left w:val="none" w:sz="0" w:space="0" w:color="auto"/>
        <w:bottom w:val="none" w:sz="0" w:space="0" w:color="auto"/>
        <w:right w:val="none" w:sz="0" w:space="0" w:color="auto"/>
      </w:divBdr>
    </w:div>
    <w:div w:id="228272992">
      <w:bodyDiv w:val="1"/>
      <w:marLeft w:val="0"/>
      <w:marRight w:val="0"/>
      <w:marTop w:val="0"/>
      <w:marBottom w:val="0"/>
      <w:divBdr>
        <w:top w:val="none" w:sz="0" w:space="0" w:color="auto"/>
        <w:left w:val="none" w:sz="0" w:space="0" w:color="auto"/>
        <w:bottom w:val="none" w:sz="0" w:space="0" w:color="auto"/>
        <w:right w:val="none" w:sz="0" w:space="0" w:color="auto"/>
      </w:divBdr>
    </w:div>
    <w:div w:id="229461552">
      <w:bodyDiv w:val="1"/>
      <w:marLeft w:val="0"/>
      <w:marRight w:val="0"/>
      <w:marTop w:val="0"/>
      <w:marBottom w:val="0"/>
      <w:divBdr>
        <w:top w:val="none" w:sz="0" w:space="0" w:color="auto"/>
        <w:left w:val="none" w:sz="0" w:space="0" w:color="auto"/>
        <w:bottom w:val="none" w:sz="0" w:space="0" w:color="auto"/>
        <w:right w:val="none" w:sz="0" w:space="0" w:color="auto"/>
      </w:divBdr>
    </w:div>
    <w:div w:id="230120994">
      <w:bodyDiv w:val="1"/>
      <w:marLeft w:val="0"/>
      <w:marRight w:val="0"/>
      <w:marTop w:val="0"/>
      <w:marBottom w:val="0"/>
      <w:divBdr>
        <w:top w:val="none" w:sz="0" w:space="0" w:color="auto"/>
        <w:left w:val="none" w:sz="0" w:space="0" w:color="auto"/>
        <w:bottom w:val="none" w:sz="0" w:space="0" w:color="auto"/>
        <w:right w:val="none" w:sz="0" w:space="0" w:color="auto"/>
      </w:divBdr>
    </w:div>
    <w:div w:id="230385461">
      <w:bodyDiv w:val="1"/>
      <w:marLeft w:val="0"/>
      <w:marRight w:val="0"/>
      <w:marTop w:val="0"/>
      <w:marBottom w:val="0"/>
      <w:divBdr>
        <w:top w:val="none" w:sz="0" w:space="0" w:color="auto"/>
        <w:left w:val="none" w:sz="0" w:space="0" w:color="auto"/>
        <w:bottom w:val="none" w:sz="0" w:space="0" w:color="auto"/>
        <w:right w:val="none" w:sz="0" w:space="0" w:color="auto"/>
      </w:divBdr>
    </w:div>
    <w:div w:id="230431430">
      <w:bodyDiv w:val="1"/>
      <w:marLeft w:val="0"/>
      <w:marRight w:val="0"/>
      <w:marTop w:val="0"/>
      <w:marBottom w:val="0"/>
      <w:divBdr>
        <w:top w:val="none" w:sz="0" w:space="0" w:color="auto"/>
        <w:left w:val="none" w:sz="0" w:space="0" w:color="auto"/>
        <w:bottom w:val="none" w:sz="0" w:space="0" w:color="auto"/>
        <w:right w:val="none" w:sz="0" w:space="0" w:color="auto"/>
      </w:divBdr>
    </w:div>
    <w:div w:id="231307701">
      <w:bodyDiv w:val="1"/>
      <w:marLeft w:val="0"/>
      <w:marRight w:val="0"/>
      <w:marTop w:val="0"/>
      <w:marBottom w:val="0"/>
      <w:divBdr>
        <w:top w:val="none" w:sz="0" w:space="0" w:color="auto"/>
        <w:left w:val="none" w:sz="0" w:space="0" w:color="auto"/>
        <w:bottom w:val="none" w:sz="0" w:space="0" w:color="auto"/>
        <w:right w:val="none" w:sz="0" w:space="0" w:color="auto"/>
      </w:divBdr>
    </w:div>
    <w:div w:id="232128592">
      <w:bodyDiv w:val="1"/>
      <w:marLeft w:val="0"/>
      <w:marRight w:val="0"/>
      <w:marTop w:val="0"/>
      <w:marBottom w:val="0"/>
      <w:divBdr>
        <w:top w:val="none" w:sz="0" w:space="0" w:color="auto"/>
        <w:left w:val="none" w:sz="0" w:space="0" w:color="auto"/>
        <w:bottom w:val="none" w:sz="0" w:space="0" w:color="auto"/>
        <w:right w:val="none" w:sz="0" w:space="0" w:color="auto"/>
      </w:divBdr>
    </w:div>
    <w:div w:id="233012311">
      <w:bodyDiv w:val="1"/>
      <w:marLeft w:val="0"/>
      <w:marRight w:val="0"/>
      <w:marTop w:val="0"/>
      <w:marBottom w:val="0"/>
      <w:divBdr>
        <w:top w:val="none" w:sz="0" w:space="0" w:color="auto"/>
        <w:left w:val="none" w:sz="0" w:space="0" w:color="auto"/>
        <w:bottom w:val="none" w:sz="0" w:space="0" w:color="auto"/>
        <w:right w:val="none" w:sz="0" w:space="0" w:color="auto"/>
      </w:divBdr>
    </w:div>
    <w:div w:id="233206465">
      <w:bodyDiv w:val="1"/>
      <w:marLeft w:val="0"/>
      <w:marRight w:val="0"/>
      <w:marTop w:val="0"/>
      <w:marBottom w:val="0"/>
      <w:divBdr>
        <w:top w:val="none" w:sz="0" w:space="0" w:color="auto"/>
        <w:left w:val="none" w:sz="0" w:space="0" w:color="auto"/>
        <w:bottom w:val="none" w:sz="0" w:space="0" w:color="auto"/>
        <w:right w:val="none" w:sz="0" w:space="0" w:color="auto"/>
      </w:divBdr>
    </w:div>
    <w:div w:id="233973315">
      <w:bodyDiv w:val="1"/>
      <w:marLeft w:val="0"/>
      <w:marRight w:val="0"/>
      <w:marTop w:val="0"/>
      <w:marBottom w:val="0"/>
      <w:divBdr>
        <w:top w:val="none" w:sz="0" w:space="0" w:color="auto"/>
        <w:left w:val="none" w:sz="0" w:space="0" w:color="auto"/>
        <w:bottom w:val="none" w:sz="0" w:space="0" w:color="auto"/>
        <w:right w:val="none" w:sz="0" w:space="0" w:color="auto"/>
      </w:divBdr>
    </w:div>
    <w:div w:id="234291450">
      <w:bodyDiv w:val="1"/>
      <w:marLeft w:val="0"/>
      <w:marRight w:val="0"/>
      <w:marTop w:val="0"/>
      <w:marBottom w:val="0"/>
      <w:divBdr>
        <w:top w:val="none" w:sz="0" w:space="0" w:color="auto"/>
        <w:left w:val="none" w:sz="0" w:space="0" w:color="auto"/>
        <w:bottom w:val="none" w:sz="0" w:space="0" w:color="auto"/>
        <w:right w:val="none" w:sz="0" w:space="0" w:color="auto"/>
      </w:divBdr>
    </w:div>
    <w:div w:id="234633940">
      <w:bodyDiv w:val="1"/>
      <w:marLeft w:val="0"/>
      <w:marRight w:val="0"/>
      <w:marTop w:val="0"/>
      <w:marBottom w:val="0"/>
      <w:divBdr>
        <w:top w:val="none" w:sz="0" w:space="0" w:color="auto"/>
        <w:left w:val="none" w:sz="0" w:space="0" w:color="auto"/>
        <w:bottom w:val="none" w:sz="0" w:space="0" w:color="auto"/>
        <w:right w:val="none" w:sz="0" w:space="0" w:color="auto"/>
      </w:divBdr>
    </w:div>
    <w:div w:id="235668227">
      <w:bodyDiv w:val="1"/>
      <w:marLeft w:val="0"/>
      <w:marRight w:val="0"/>
      <w:marTop w:val="0"/>
      <w:marBottom w:val="0"/>
      <w:divBdr>
        <w:top w:val="none" w:sz="0" w:space="0" w:color="auto"/>
        <w:left w:val="none" w:sz="0" w:space="0" w:color="auto"/>
        <w:bottom w:val="none" w:sz="0" w:space="0" w:color="auto"/>
        <w:right w:val="none" w:sz="0" w:space="0" w:color="auto"/>
      </w:divBdr>
    </w:div>
    <w:div w:id="236592883">
      <w:bodyDiv w:val="1"/>
      <w:marLeft w:val="0"/>
      <w:marRight w:val="0"/>
      <w:marTop w:val="0"/>
      <w:marBottom w:val="0"/>
      <w:divBdr>
        <w:top w:val="none" w:sz="0" w:space="0" w:color="auto"/>
        <w:left w:val="none" w:sz="0" w:space="0" w:color="auto"/>
        <w:bottom w:val="none" w:sz="0" w:space="0" w:color="auto"/>
        <w:right w:val="none" w:sz="0" w:space="0" w:color="auto"/>
      </w:divBdr>
    </w:div>
    <w:div w:id="237329060">
      <w:bodyDiv w:val="1"/>
      <w:marLeft w:val="0"/>
      <w:marRight w:val="0"/>
      <w:marTop w:val="0"/>
      <w:marBottom w:val="0"/>
      <w:divBdr>
        <w:top w:val="none" w:sz="0" w:space="0" w:color="auto"/>
        <w:left w:val="none" w:sz="0" w:space="0" w:color="auto"/>
        <w:bottom w:val="none" w:sz="0" w:space="0" w:color="auto"/>
        <w:right w:val="none" w:sz="0" w:space="0" w:color="auto"/>
      </w:divBdr>
    </w:div>
    <w:div w:id="237860011">
      <w:bodyDiv w:val="1"/>
      <w:marLeft w:val="0"/>
      <w:marRight w:val="0"/>
      <w:marTop w:val="0"/>
      <w:marBottom w:val="0"/>
      <w:divBdr>
        <w:top w:val="none" w:sz="0" w:space="0" w:color="auto"/>
        <w:left w:val="none" w:sz="0" w:space="0" w:color="auto"/>
        <w:bottom w:val="none" w:sz="0" w:space="0" w:color="auto"/>
        <w:right w:val="none" w:sz="0" w:space="0" w:color="auto"/>
      </w:divBdr>
    </w:div>
    <w:div w:id="238246673">
      <w:bodyDiv w:val="1"/>
      <w:marLeft w:val="0"/>
      <w:marRight w:val="0"/>
      <w:marTop w:val="0"/>
      <w:marBottom w:val="0"/>
      <w:divBdr>
        <w:top w:val="none" w:sz="0" w:space="0" w:color="auto"/>
        <w:left w:val="none" w:sz="0" w:space="0" w:color="auto"/>
        <w:bottom w:val="none" w:sz="0" w:space="0" w:color="auto"/>
        <w:right w:val="none" w:sz="0" w:space="0" w:color="auto"/>
      </w:divBdr>
    </w:div>
    <w:div w:id="238684649">
      <w:bodyDiv w:val="1"/>
      <w:marLeft w:val="0"/>
      <w:marRight w:val="0"/>
      <w:marTop w:val="0"/>
      <w:marBottom w:val="0"/>
      <w:divBdr>
        <w:top w:val="none" w:sz="0" w:space="0" w:color="auto"/>
        <w:left w:val="none" w:sz="0" w:space="0" w:color="auto"/>
        <w:bottom w:val="none" w:sz="0" w:space="0" w:color="auto"/>
        <w:right w:val="none" w:sz="0" w:space="0" w:color="auto"/>
      </w:divBdr>
    </w:div>
    <w:div w:id="238752079">
      <w:bodyDiv w:val="1"/>
      <w:marLeft w:val="0"/>
      <w:marRight w:val="0"/>
      <w:marTop w:val="0"/>
      <w:marBottom w:val="0"/>
      <w:divBdr>
        <w:top w:val="none" w:sz="0" w:space="0" w:color="auto"/>
        <w:left w:val="none" w:sz="0" w:space="0" w:color="auto"/>
        <w:bottom w:val="none" w:sz="0" w:space="0" w:color="auto"/>
        <w:right w:val="none" w:sz="0" w:space="0" w:color="auto"/>
      </w:divBdr>
    </w:div>
    <w:div w:id="239295236">
      <w:bodyDiv w:val="1"/>
      <w:marLeft w:val="0"/>
      <w:marRight w:val="0"/>
      <w:marTop w:val="0"/>
      <w:marBottom w:val="0"/>
      <w:divBdr>
        <w:top w:val="none" w:sz="0" w:space="0" w:color="auto"/>
        <w:left w:val="none" w:sz="0" w:space="0" w:color="auto"/>
        <w:bottom w:val="none" w:sz="0" w:space="0" w:color="auto"/>
        <w:right w:val="none" w:sz="0" w:space="0" w:color="auto"/>
      </w:divBdr>
    </w:div>
    <w:div w:id="239604851">
      <w:bodyDiv w:val="1"/>
      <w:marLeft w:val="0"/>
      <w:marRight w:val="0"/>
      <w:marTop w:val="0"/>
      <w:marBottom w:val="0"/>
      <w:divBdr>
        <w:top w:val="none" w:sz="0" w:space="0" w:color="auto"/>
        <w:left w:val="none" w:sz="0" w:space="0" w:color="auto"/>
        <w:bottom w:val="none" w:sz="0" w:space="0" w:color="auto"/>
        <w:right w:val="none" w:sz="0" w:space="0" w:color="auto"/>
      </w:divBdr>
    </w:div>
    <w:div w:id="240599400">
      <w:bodyDiv w:val="1"/>
      <w:marLeft w:val="0"/>
      <w:marRight w:val="0"/>
      <w:marTop w:val="0"/>
      <w:marBottom w:val="0"/>
      <w:divBdr>
        <w:top w:val="none" w:sz="0" w:space="0" w:color="auto"/>
        <w:left w:val="none" w:sz="0" w:space="0" w:color="auto"/>
        <w:bottom w:val="none" w:sz="0" w:space="0" w:color="auto"/>
        <w:right w:val="none" w:sz="0" w:space="0" w:color="auto"/>
      </w:divBdr>
    </w:div>
    <w:div w:id="240910417">
      <w:bodyDiv w:val="1"/>
      <w:marLeft w:val="0"/>
      <w:marRight w:val="0"/>
      <w:marTop w:val="0"/>
      <w:marBottom w:val="0"/>
      <w:divBdr>
        <w:top w:val="none" w:sz="0" w:space="0" w:color="auto"/>
        <w:left w:val="none" w:sz="0" w:space="0" w:color="auto"/>
        <w:bottom w:val="none" w:sz="0" w:space="0" w:color="auto"/>
        <w:right w:val="none" w:sz="0" w:space="0" w:color="auto"/>
      </w:divBdr>
    </w:div>
    <w:div w:id="241376402">
      <w:bodyDiv w:val="1"/>
      <w:marLeft w:val="0"/>
      <w:marRight w:val="0"/>
      <w:marTop w:val="0"/>
      <w:marBottom w:val="0"/>
      <w:divBdr>
        <w:top w:val="none" w:sz="0" w:space="0" w:color="auto"/>
        <w:left w:val="none" w:sz="0" w:space="0" w:color="auto"/>
        <w:bottom w:val="none" w:sz="0" w:space="0" w:color="auto"/>
        <w:right w:val="none" w:sz="0" w:space="0" w:color="auto"/>
      </w:divBdr>
    </w:div>
    <w:div w:id="241768284">
      <w:bodyDiv w:val="1"/>
      <w:marLeft w:val="0"/>
      <w:marRight w:val="0"/>
      <w:marTop w:val="0"/>
      <w:marBottom w:val="0"/>
      <w:divBdr>
        <w:top w:val="none" w:sz="0" w:space="0" w:color="auto"/>
        <w:left w:val="none" w:sz="0" w:space="0" w:color="auto"/>
        <w:bottom w:val="none" w:sz="0" w:space="0" w:color="auto"/>
        <w:right w:val="none" w:sz="0" w:space="0" w:color="auto"/>
      </w:divBdr>
    </w:div>
    <w:div w:id="242107342">
      <w:bodyDiv w:val="1"/>
      <w:marLeft w:val="0"/>
      <w:marRight w:val="0"/>
      <w:marTop w:val="0"/>
      <w:marBottom w:val="0"/>
      <w:divBdr>
        <w:top w:val="none" w:sz="0" w:space="0" w:color="auto"/>
        <w:left w:val="none" w:sz="0" w:space="0" w:color="auto"/>
        <w:bottom w:val="none" w:sz="0" w:space="0" w:color="auto"/>
        <w:right w:val="none" w:sz="0" w:space="0" w:color="auto"/>
      </w:divBdr>
    </w:div>
    <w:div w:id="243295233">
      <w:bodyDiv w:val="1"/>
      <w:marLeft w:val="0"/>
      <w:marRight w:val="0"/>
      <w:marTop w:val="0"/>
      <w:marBottom w:val="0"/>
      <w:divBdr>
        <w:top w:val="none" w:sz="0" w:space="0" w:color="auto"/>
        <w:left w:val="none" w:sz="0" w:space="0" w:color="auto"/>
        <w:bottom w:val="none" w:sz="0" w:space="0" w:color="auto"/>
        <w:right w:val="none" w:sz="0" w:space="0" w:color="auto"/>
      </w:divBdr>
    </w:div>
    <w:div w:id="244190281">
      <w:bodyDiv w:val="1"/>
      <w:marLeft w:val="0"/>
      <w:marRight w:val="0"/>
      <w:marTop w:val="0"/>
      <w:marBottom w:val="0"/>
      <w:divBdr>
        <w:top w:val="none" w:sz="0" w:space="0" w:color="auto"/>
        <w:left w:val="none" w:sz="0" w:space="0" w:color="auto"/>
        <w:bottom w:val="none" w:sz="0" w:space="0" w:color="auto"/>
        <w:right w:val="none" w:sz="0" w:space="0" w:color="auto"/>
      </w:divBdr>
    </w:div>
    <w:div w:id="244580835">
      <w:bodyDiv w:val="1"/>
      <w:marLeft w:val="0"/>
      <w:marRight w:val="0"/>
      <w:marTop w:val="0"/>
      <w:marBottom w:val="0"/>
      <w:divBdr>
        <w:top w:val="none" w:sz="0" w:space="0" w:color="auto"/>
        <w:left w:val="none" w:sz="0" w:space="0" w:color="auto"/>
        <w:bottom w:val="none" w:sz="0" w:space="0" w:color="auto"/>
        <w:right w:val="none" w:sz="0" w:space="0" w:color="auto"/>
      </w:divBdr>
    </w:div>
    <w:div w:id="244607550">
      <w:bodyDiv w:val="1"/>
      <w:marLeft w:val="0"/>
      <w:marRight w:val="0"/>
      <w:marTop w:val="0"/>
      <w:marBottom w:val="0"/>
      <w:divBdr>
        <w:top w:val="none" w:sz="0" w:space="0" w:color="auto"/>
        <w:left w:val="none" w:sz="0" w:space="0" w:color="auto"/>
        <w:bottom w:val="none" w:sz="0" w:space="0" w:color="auto"/>
        <w:right w:val="none" w:sz="0" w:space="0" w:color="auto"/>
      </w:divBdr>
    </w:div>
    <w:div w:id="244917385">
      <w:bodyDiv w:val="1"/>
      <w:marLeft w:val="0"/>
      <w:marRight w:val="0"/>
      <w:marTop w:val="0"/>
      <w:marBottom w:val="0"/>
      <w:divBdr>
        <w:top w:val="none" w:sz="0" w:space="0" w:color="auto"/>
        <w:left w:val="none" w:sz="0" w:space="0" w:color="auto"/>
        <w:bottom w:val="none" w:sz="0" w:space="0" w:color="auto"/>
        <w:right w:val="none" w:sz="0" w:space="0" w:color="auto"/>
      </w:divBdr>
    </w:div>
    <w:div w:id="245379240">
      <w:bodyDiv w:val="1"/>
      <w:marLeft w:val="0"/>
      <w:marRight w:val="0"/>
      <w:marTop w:val="0"/>
      <w:marBottom w:val="0"/>
      <w:divBdr>
        <w:top w:val="none" w:sz="0" w:space="0" w:color="auto"/>
        <w:left w:val="none" w:sz="0" w:space="0" w:color="auto"/>
        <w:bottom w:val="none" w:sz="0" w:space="0" w:color="auto"/>
        <w:right w:val="none" w:sz="0" w:space="0" w:color="auto"/>
      </w:divBdr>
    </w:div>
    <w:div w:id="246772748">
      <w:bodyDiv w:val="1"/>
      <w:marLeft w:val="0"/>
      <w:marRight w:val="0"/>
      <w:marTop w:val="0"/>
      <w:marBottom w:val="0"/>
      <w:divBdr>
        <w:top w:val="none" w:sz="0" w:space="0" w:color="auto"/>
        <w:left w:val="none" w:sz="0" w:space="0" w:color="auto"/>
        <w:bottom w:val="none" w:sz="0" w:space="0" w:color="auto"/>
        <w:right w:val="none" w:sz="0" w:space="0" w:color="auto"/>
      </w:divBdr>
    </w:div>
    <w:div w:id="246967130">
      <w:bodyDiv w:val="1"/>
      <w:marLeft w:val="0"/>
      <w:marRight w:val="0"/>
      <w:marTop w:val="0"/>
      <w:marBottom w:val="0"/>
      <w:divBdr>
        <w:top w:val="none" w:sz="0" w:space="0" w:color="auto"/>
        <w:left w:val="none" w:sz="0" w:space="0" w:color="auto"/>
        <w:bottom w:val="none" w:sz="0" w:space="0" w:color="auto"/>
        <w:right w:val="none" w:sz="0" w:space="0" w:color="auto"/>
      </w:divBdr>
    </w:div>
    <w:div w:id="247273951">
      <w:bodyDiv w:val="1"/>
      <w:marLeft w:val="0"/>
      <w:marRight w:val="0"/>
      <w:marTop w:val="0"/>
      <w:marBottom w:val="0"/>
      <w:divBdr>
        <w:top w:val="none" w:sz="0" w:space="0" w:color="auto"/>
        <w:left w:val="none" w:sz="0" w:space="0" w:color="auto"/>
        <w:bottom w:val="none" w:sz="0" w:space="0" w:color="auto"/>
        <w:right w:val="none" w:sz="0" w:space="0" w:color="auto"/>
      </w:divBdr>
    </w:div>
    <w:div w:id="248849433">
      <w:bodyDiv w:val="1"/>
      <w:marLeft w:val="0"/>
      <w:marRight w:val="0"/>
      <w:marTop w:val="0"/>
      <w:marBottom w:val="0"/>
      <w:divBdr>
        <w:top w:val="none" w:sz="0" w:space="0" w:color="auto"/>
        <w:left w:val="none" w:sz="0" w:space="0" w:color="auto"/>
        <w:bottom w:val="none" w:sz="0" w:space="0" w:color="auto"/>
        <w:right w:val="none" w:sz="0" w:space="0" w:color="auto"/>
      </w:divBdr>
    </w:div>
    <w:div w:id="249628091">
      <w:bodyDiv w:val="1"/>
      <w:marLeft w:val="0"/>
      <w:marRight w:val="0"/>
      <w:marTop w:val="0"/>
      <w:marBottom w:val="0"/>
      <w:divBdr>
        <w:top w:val="none" w:sz="0" w:space="0" w:color="auto"/>
        <w:left w:val="none" w:sz="0" w:space="0" w:color="auto"/>
        <w:bottom w:val="none" w:sz="0" w:space="0" w:color="auto"/>
        <w:right w:val="none" w:sz="0" w:space="0" w:color="auto"/>
      </w:divBdr>
    </w:div>
    <w:div w:id="250239653">
      <w:bodyDiv w:val="1"/>
      <w:marLeft w:val="0"/>
      <w:marRight w:val="0"/>
      <w:marTop w:val="0"/>
      <w:marBottom w:val="0"/>
      <w:divBdr>
        <w:top w:val="none" w:sz="0" w:space="0" w:color="auto"/>
        <w:left w:val="none" w:sz="0" w:space="0" w:color="auto"/>
        <w:bottom w:val="none" w:sz="0" w:space="0" w:color="auto"/>
        <w:right w:val="none" w:sz="0" w:space="0" w:color="auto"/>
      </w:divBdr>
    </w:div>
    <w:div w:id="250552486">
      <w:bodyDiv w:val="1"/>
      <w:marLeft w:val="0"/>
      <w:marRight w:val="0"/>
      <w:marTop w:val="0"/>
      <w:marBottom w:val="0"/>
      <w:divBdr>
        <w:top w:val="none" w:sz="0" w:space="0" w:color="auto"/>
        <w:left w:val="none" w:sz="0" w:space="0" w:color="auto"/>
        <w:bottom w:val="none" w:sz="0" w:space="0" w:color="auto"/>
        <w:right w:val="none" w:sz="0" w:space="0" w:color="auto"/>
      </w:divBdr>
    </w:div>
    <w:div w:id="251135013">
      <w:bodyDiv w:val="1"/>
      <w:marLeft w:val="0"/>
      <w:marRight w:val="0"/>
      <w:marTop w:val="0"/>
      <w:marBottom w:val="0"/>
      <w:divBdr>
        <w:top w:val="none" w:sz="0" w:space="0" w:color="auto"/>
        <w:left w:val="none" w:sz="0" w:space="0" w:color="auto"/>
        <w:bottom w:val="none" w:sz="0" w:space="0" w:color="auto"/>
        <w:right w:val="none" w:sz="0" w:space="0" w:color="auto"/>
      </w:divBdr>
    </w:div>
    <w:div w:id="251357719">
      <w:bodyDiv w:val="1"/>
      <w:marLeft w:val="0"/>
      <w:marRight w:val="0"/>
      <w:marTop w:val="0"/>
      <w:marBottom w:val="0"/>
      <w:divBdr>
        <w:top w:val="none" w:sz="0" w:space="0" w:color="auto"/>
        <w:left w:val="none" w:sz="0" w:space="0" w:color="auto"/>
        <w:bottom w:val="none" w:sz="0" w:space="0" w:color="auto"/>
        <w:right w:val="none" w:sz="0" w:space="0" w:color="auto"/>
      </w:divBdr>
    </w:div>
    <w:div w:id="252055223">
      <w:bodyDiv w:val="1"/>
      <w:marLeft w:val="0"/>
      <w:marRight w:val="0"/>
      <w:marTop w:val="0"/>
      <w:marBottom w:val="0"/>
      <w:divBdr>
        <w:top w:val="none" w:sz="0" w:space="0" w:color="auto"/>
        <w:left w:val="none" w:sz="0" w:space="0" w:color="auto"/>
        <w:bottom w:val="none" w:sz="0" w:space="0" w:color="auto"/>
        <w:right w:val="none" w:sz="0" w:space="0" w:color="auto"/>
      </w:divBdr>
    </w:div>
    <w:div w:id="255796898">
      <w:bodyDiv w:val="1"/>
      <w:marLeft w:val="0"/>
      <w:marRight w:val="0"/>
      <w:marTop w:val="0"/>
      <w:marBottom w:val="0"/>
      <w:divBdr>
        <w:top w:val="none" w:sz="0" w:space="0" w:color="auto"/>
        <w:left w:val="none" w:sz="0" w:space="0" w:color="auto"/>
        <w:bottom w:val="none" w:sz="0" w:space="0" w:color="auto"/>
        <w:right w:val="none" w:sz="0" w:space="0" w:color="auto"/>
      </w:divBdr>
    </w:div>
    <w:div w:id="256914862">
      <w:bodyDiv w:val="1"/>
      <w:marLeft w:val="0"/>
      <w:marRight w:val="0"/>
      <w:marTop w:val="0"/>
      <w:marBottom w:val="0"/>
      <w:divBdr>
        <w:top w:val="none" w:sz="0" w:space="0" w:color="auto"/>
        <w:left w:val="none" w:sz="0" w:space="0" w:color="auto"/>
        <w:bottom w:val="none" w:sz="0" w:space="0" w:color="auto"/>
        <w:right w:val="none" w:sz="0" w:space="0" w:color="auto"/>
      </w:divBdr>
    </w:div>
    <w:div w:id="260843443">
      <w:bodyDiv w:val="1"/>
      <w:marLeft w:val="0"/>
      <w:marRight w:val="0"/>
      <w:marTop w:val="0"/>
      <w:marBottom w:val="0"/>
      <w:divBdr>
        <w:top w:val="none" w:sz="0" w:space="0" w:color="auto"/>
        <w:left w:val="none" w:sz="0" w:space="0" w:color="auto"/>
        <w:bottom w:val="none" w:sz="0" w:space="0" w:color="auto"/>
        <w:right w:val="none" w:sz="0" w:space="0" w:color="auto"/>
      </w:divBdr>
    </w:div>
    <w:div w:id="261298903">
      <w:bodyDiv w:val="1"/>
      <w:marLeft w:val="0"/>
      <w:marRight w:val="0"/>
      <w:marTop w:val="0"/>
      <w:marBottom w:val="0"/>
      <w:divBdr>
        <w:top w:val="none" w:sz="0" w:space="0" w:color="auto"/>
        <w:left w:val="none" w:sz="0" w:space="0" w:color="auto"/>
        <w:bottom w:val="none" w:sz="0" w:space="0" w:color="auto"/>
        <w:right w:val="none" w:sz="0" w:space="0" w:color="auto"/>
      </w:divBdr>
    </w:div>
    <w:div w:id="261383784">
      <w:bodyDiv w:val="1"/>
      <w:marLeft w:val="0"/>
      <w:marRight w:val="0"/>
      <w:marTop w:val="0"/>
      <w:marBottom w:val="0"/>
      <w:divBdr>
        <w:top w:val="none" w:sz="0" w:space="0" w:color="auto"/>
        <w:left w:val="none" w:sz="0" w:space="0" w:color="auto"/>
        <w:bottom w:val="none" w:sz="0" w:space="0" w:color="auto"/>
        <w:right w:val="none" w:sz="0" w:space="0" w:color="auto"/>
      </w:divBdr>
    </w:div>
    <w:div w:id="262342135">
      <w:bodyDiv w:val="1"/>
      <w:marLeft w:val="0"/>
      <w:marRight w:val="0"/>
      <w:marTop w:val="0"/>
      <w:marBottom w:val="0"/>
      <w:divBdr>
        <w:top w:val="none" w:sz="0" w:space="0" w:color="auto"/>
        <w:left w:val="none" w:sz="0" w:space="0" w:color="auto"/>
        <w:bottom w:val="none" w:sz="0" w:space="0" w:color="auto"/>
        <w:right w:val="none" w:sz="0" w:space="0" w:color="auto"/>
      </w:divBdr>
    </w:div>
    <w:div w:id="262493598">
      <w:bodyDiv w:val="1"/>
      <w:marLeft w:val="0"/>
      <w:marRight w:val="0"/>
      <w:marTop w:val="0"/>
      <w:marBottom w:val="0"/>
      <w:divBdr>
        <w:top w:val="none" w:sz="0" w:space="0" w:color="auto"/>
        <w:left w:val="none" w:sz="0" w:space="0" w:color="auto"/>
        <w:bottom w:val="none" w:sz="0" w:space="0" w:color="auto"/>
        <w:right w:val="none" w:sz="0" w:space="0" w:color="auto"/>
      </w:divBdr>
    </w:div>
    <w:div w:id="262610069">
      <w:bodyDiv w:val="1"/>
      <w:marLeft w:val="0"/>
      <w:marRight w:val="0"/>
      <w:marTop w:val="0"/>
      <w:marBottom w:val="0"/>
      <w:divBdr>
        <w:top w:val="none" w:sz="0" w:space="0" w:color="auto"/>
        <w:left w:val="none" w:sz="0" w:space="0" w:color="auto"/>
        <w:bottom w:val="none" w:sz="0" w:space="0" w:color="auto"/>
        <w:right w:val="none" w:sz="0" w:space="0" w:color="auto"/>
      </w:divBdr>
    </w:div>
    <w:div w:id="263613811">
      <w:bodyDiv w:val="1"/>
      <w:marLeft w:val="0"/>
      <w:marRight w:val="0"/>
      <w:marTop w:val="0"/>
      <w:marBottom w:val="0"/>
      <w:divBdr>
        <w:top w:val="none" w:sz="0" w:space="0" w:color="auto"/>
        <w:left w:val="none" w:sz="0" w:space="0" w:color="auto"/>
        <w:bottom w:val="none" w:sz="0" w:space="0" w:color="auto"/>
        <w:right w:val="none" w:sz="0" w:space="0" w:color="auto"/>
      </w:divBdr>
    </w:div>
    <w:div w:id="265044832">
      <w:bodyDiv w:val="1"/>
      <w:marLeft w:val="0"/>
      <w:marRight w:val="0"/>
      <w:marTop w:val="0"/>
      <w:marBottom w:val="0"/>
      <w:divBdr>
        <w:top w:val="none" w:sz="0" w:space="0" w:color="auto"/>
        <w:left w:val="none" w:sz="0" w:space="0" w:color="auto"/>
        <w:bottom w:val="none" w:sz="0" w:space="0" w:color="auto"/>
        <w:right w:val="none" w:sz="0" w:space="0" w:color="auto"/>
      </w:divBdr>
    </w:div>
    <w:div w:id="265239643">
      <w:bodyDiv w:val="1"/>
      <w:marLeft w:val="0"/>
      <w:marRight w:val="0"/>
      <w:marTop w:val="0"/>
      <w:marBottom w:val="0"/>
      <w:divBdr>
        <w:top w:val="none" w:sz="0" w:space="0" w:color="auto"/>
        <w:left w:val="none" w:sz="0" w:space="0" w:color="auto"/>
        <w:bottom w:val="none" w:sz="0" w:space="0" w:color="auto"/>
        <w:right w:val="none" w:sz="0" w:space="0" w:color="auto"/>
      </w:divBdr>
    </w:div>
    <w:div w:id="266084671">
      <w:bodyDiv w:val="1"/>
      <w:marLeft w:val="0"/>
      <w:marRight w:val="0"/>
      <w:marTop w:val="0"/>
      <w:marBottom w:val="0"/>
      <w:divBdr>
        <w:top w:val="none" w:sz="0" w:space="0" w:color="auto"/>
        <w:left w:val="none" w:sz="0" w:space="0" w:color="auto"/>
        <w:bottom w:val="none" w:sz="0" w:space="0" w:color="auto"/>
        <w:right w:val="none" w:sz="0" w:space="0" w:color="auto"/>
      </w:divBdr>
    </w:div>
    <w:div w:id="267395747">
      <w:bodyDiv w:val="1"/>
      <w:marLeft w:val="0"/>
      <w:marRight w:val="0"/>
      <w:marTop w:val="0"/>
      <w:marBottom w:val="0"/>
      <w:divBdr>
        <w:top w:val="none" w:sz="0" w:space="0" w:color="auto"/>
        <w:left w:val="none" w:sz="0" w:space="0" w:color="auto"/>
        <w:bottom w:val="none" w:sz="0" w:space="0" w:color="auto"/>
        <w:right w:val="none" w:sz="0" w:space="0" w:color="auto"/>
      </w:divBdr>
    </w:div>
    <w:div w:id="267667852">
      <w:bodyDiv w:val="1"/>
      <w:marLeft w:val="0"/>
      <w:marRight w:val="0"/>
      <w:marTop w:val="0"/>
      <w:marBottom w:val="0"/>
      <w:divBdr>
        <w:top w:val="none" w:sz="0" w:space="0" w:color="auto"/>
        <w:left w:val="none" w:sz="0" w:space="0" w:color="auto"/>
        <w:bottom w:val="none" w:sz="0" w:space="0" w:color="auto"/>
        <w:right w:val="none" w:sz="0" w:space="0" w:color="auto"/>
      </w:divBdr>
    </w:div>
    <w:div w:id="268397749">
      <w:bodyDiv w:val="1"/>
      <w:marLeft w:val="0"/>
      <w:marRight w:val="0"/>
      <w:marTop w:val="0"/>
      <w:marBottom w:val="0"/>
      <w:divBdr>
        <w:top w:val="none" w:sz="0" w:space="0" w:color="auto"/>
        <w:left w:val="none" w:sz="0" w:space="0" w:color="auto"/>
        <w:bottom w:val="none" w:sz="0" w:space="0" w:color="auto"/>
        <w:right w:val="none" w:sz="0" w:space="0" w:color="auto"/>
      </w:divBdr>
    </w:div>
    <w:div w:id="268894276">
      <w:bodyDiv w:val="1"/>
      <w:marLeft w:val="0"/>
      <w:marRight w:val="0"/>
      <w:marTop w:val="0"/>
      <w:marBottom w:val="0"/>
      <w:divBdr>
        <w:top w:val="none" w:sz="0" w:space="0" w:color="auto"/>
        <w:left w:val="none" w:sz="0" w:space="0" w:color="auto"/>
        <w:bottom w:val="none" w:sz="0" w:space="0" w:color="auto"/>
        <w:right w:val="none" w:sz="0" w:space="0" w:color="auto"/>
      </w:divBdr>
    </w:div>
    <w:div w:id="270010614">
      <w:bodyDiv w:val="1"/>
      <w:marLeft w:val="0"/>
      <w:marRight w:val="0"/>
      <w:marTop w:val="0"/>
      <w:marBottom w:val="0"/>
      <w:divBdr>
        <w:top w:val="none" w:sz="0" w:space="0" w:color="auto"/>
        <w:left w:val="none" w:sz="0" w:space="0" w:color="auto"/>
        <w:bottom w:val="none" w:sz="0" w:space="0" w:color="auto"/>
        <w:right w:val="none" w:sz="0" w:space="0" w:color="auto"/>
      </w:divBdr>
    </w:div>
    <w:div w:id="271713478">
      <w:bodyDiv w:val="1"/>
      <w:marLeft w:val="0"/>
      <w:marRight w:val="0"/>
      <w:marTop w:val="0"/>
      <w:marBottom w:val="0"/>
      <w:divBdr>
        <w:top w:val="none" w:sz="0" w:space="0" w:color="auto"/>
        <w:left w:val="none" w:sz="0" w:space="0" w:color="auto"/>
        <w:bottom w:val="none" w:sz="0" w:space="0" w:color="auto"/>
        <w:right w:val="none" w:sz="0" w:space="0" w:color="auto"/>
      </w:divBdr>
    </w:div>
    <w:div w:id="271787979">
      <w:bodyDiv w:val="1"/>
      <w:marLeft w:val="0"/>
      <w:marRight w:val="0"/>
      <w:marTop w:val="0"/>
      <w:marBottom w:val="0"/>
      <w:divBdr>
        <w:top w:val="none" w:sz="0" w:space="0" w:color="auto"/>
        <w:left w:val="none" w:sz="0" w:space="0" w:color="auto"/>
        <w:bottom w:val="none" w:sz="0" w:space="0" w:color="auto"/>
        <w:right w:val="none" w:sz="0" w:space="0" w:color="auto"/>
      </w:divBdr>
    </w:div>
    <w:div w:id="272714716">
      <w:bodyDiv w:val="1"/>
      <w:marLeft w:val="0"/>
      <w:marRight w:val="0"/>
      <w:marTop w:val="0"/>
      <w:marBottom w:val="0"/>
      <w:divBdr>
        <w:top w:val="none" w:sz="0" w:space="0" w:color="auto"/>
        <w:left w:val="none" w:sz="0" w:space="0" w:color="auto"/>
        <w:bottom w:val="none" w:sz="0" w:space="0" w:color="auto"/>
        <w:right w:val="none" w:sz="0" w:space="0" w:color="auto"/>
      </w:divBdr>
    </w:div>
    <w:div w:id="275257624">
      <w:bodyDiv w:val="1"/>
      <w:marLeft w:val="0"/>
      <w:marRight w:val="0"/>
      <w:marTop w:val="0"/>
      <w:marBottom w:val="0"/>
      <w:divBdr>
        <w:top w:val="none" w:sz="0" w:space="0" w:color="auto"/>
        <w:left w:val="none" w:sz="0" w:space="0" w:color="auto"/>
        <w:bottom w:val="none" w:sz="0" w:space="0" w:color="auto"/>
        <w:right w:val="none" w:sz="0" w:space="0" w:color="auto"/>
      </w:divBdr>
    </w:div>
    <w:div w:id="275411734">
      <w:bodyDiv w:val="1"/>
      <w:marLeft w:val="0"/>
      <w:marRight w:val="0"/>
      <w:marTop w:val="0"/>
      <w:marBottom w:val="0"/>
      <w:divBdr>
        <w:top w:val="none" w:sz="0" w:space="0" w:color="auto"/>
        <w:left w:val="none" w:sz="0" w:space="0" w:color="auto"/>
        <w:bottom w:val="none" w:sz="0" w:space="0" w:color="auto"/>
        <w:right w:val="none" w:sz="0" w:space="0" w:color="auto"/>
      </w:divBdr>
    </w:div>
    <w:div w:id="277832823">
      <w:bodyDiv w:val="1"/>
      <w:marLeft w:val="0"/>
      <w:marRight w:val="0"/>
      <w:marTop w:val="0"/>
      <w:marBottom w:val="0"/>
      <w:divBdr>
        <w:top w:val="none" w:sz="0" w:space="0" w:color="auto"/>
        <w:left w:val="none" w:sz="0" w:space="0" w:color="auto"/>
        <w:bottom w:val="none" w:sz="0" w:space="0" w:color="auto"/>
        <w:right w:val="none" w:sz="0" w:space="0" w:color="auto"/>
      </w:divBdr>
    </w:div>
    <w:div w:id="278411528">
      <w:bodyDiv w:val="1"/>
      <w:marLeft w:val="0"/>
      <w:marRight w:val="0"/>
      <w:marTop w:val="0"/>
      <w:marBottom w:val="0"/>
      <w:divBdr>
        <w:top w:val="none" w:sz="0" w:space="0" w:color="auto"/>
        <w:left w:val="none" w:sz="0" w:space="0" w:color="auto"/>
        <w:bottom w:val="none" w:sz="0" w:space="0" w:color="auto"/>
        <w:right w:val="none" w:sz="0" w:space="0" w:color="auto"/>
      </w:divBdr>
    </w:div>
    <w:div w:id="278417147">
      <w:bodyDiv w:val="1"/>
      <w:marLeft w:val="0"/>
      <w:marRight w:val="0"/>
      <w:marTop w:val="0"/>
      <w:marBottom w:val="0"/>
      <w:divBdr>
        <w:top w:val="none" w:sz="0" w:space="0" w:color="auto"/>
        <w:left w:val="none" w:sz="0" w:space="0" w:color="auto"/>
        <w:bottom w:val="none" w:sz="0" w:space="0" w:color="auto"/>
        <w:right w:val="none" w:sz="0" w:space="0" w:color="auto"/>
      </w:divBdr>
    </w:div>
    <w:div w:id="278878394">
      <w:bodyDiv w:val="1"/>
      <w:marLeft w:val="0"/>
      <w:marRight w:val="0"/>
      <w:marTop w:val="0"/>
      <w:marBottom w:val="0"/>
      <w:divBdr>
        <w:top w:val="none" w:sz="0" w:space="0" w:color="auto"/>
        <w:left w:val="none" w:sz="0" w:space="0" w:color="auto"/>
        <w:bottom w:val="none" w:sz="0" w:space="0" w:color="auto"/>
        <w:right w:val="none" w:sz="0" w:space="0" w:color="auto"/>
      </w:divBdr>
    </w:div>
    <w:div w:id="280500319">
      <w:bodyDiv w:val="1"/>
      <w:marLeft w:val="0"/>
      <w:marRight w:val="0"/>
      <w:marTop w:val="0"/>
      <w:marBottom w:val="0"/>
      <w:divBdr>
        <w:top w:val="none" w:sz="0" w:space="0" w:color="auto"/>
        <w:left w:val="none" w:sz="0" w:space="0" w:color="auto"/>
        <w:bottom w:val="none" w:sz="0" w:space="0" w:color="auto"/>
        <w:right w:val="none" w:sz="0" w:space="0" w:color="auto"/>
      </w:divBdr>
    </w:div>
    <w:div w:id="280965423">
      <w:bodyDiv w:val="1"/>
      <w:marLeft w:val="0"/>
      <w:marRight w:val="0"/>
      <w:marTop w:val="0"/>
      <w:marBottom w:val="0"/>
      <w:divBdr>
        <w:top w:val="none" w:sz="0" w:space="0" w:color="auto"/>
        <w:left w:val="none" w:sz="0" w:space="0" w:color="auto"/>
        <w:bottom w:val="none" w:sz="0" w:space="0" w:color="auto"/>
        <w:right w:val="none" w:sz="0" w:space="0" w:color="auto"/>
      </w:divBdr>
    </w:div>
    <w:div w:id="282225824">
      <w:bodyDiv w:val="1"/>
      <w:marLeft w:val="0"/>
      <w:marRight w:val="0"/>
      <w:marTop w:val="0"/>
      <w:marBottom w:val="0"/>
      <w:divBdr>
        <w:top w:val="none" w:sz="0" w:space="0" w:color="auto"/>
        <w:left w:val="none" w:sz="0" w:space="0" w:color="auto"/>
        <w:bottom w:val="none" w:sz="0" w:space="0" w:color="auto"/>
        <w:right w:val="none" w:sz="0" w:space="0" w:color="auto"/>
      </w:divBdr>
    </w:div>
    <w:div w:id="282276442">
      <w:bodyDiv w:val="1"/>
      <w:marLeft w:val="0"/>
      <w:marRight w:val="0"/>
      <w:marTop w:val="0"/>
      <w:marBottom w:val="0"/>
      <w:divBdr>
        <w:top w:val="none" w:sz="0" w:space="0" w:color="auto"/>
        <w:left w:val="none" w:sz="0" w:space="0" w:color="auto"/>
        <w:bottom w:val="none" w:sz="0" w:space="0" w:color="auto"/>
        <w:right w:val="none" w:sz="0" w:space="0" w:color="auto"/>
      </w:divBdr>
    </w:div>
    <w:div w:id="283077436">
      <w:bodyDiv w:val="1"/>
      <w:marLeft w:val="0"/>
      <w:marRight w:val="0"/>
      <w:marTop w:val="0"/>
      <w:marBottom w:val="0"/>
      <w:divBdr>
        <w:top w:val="none" w:sz="0" w:space="0" w:color="auto"/>
        <w:left w:val="none" w:sz="0" w:space="0" w:color="auto"/>
        <w:bottom w:val="none" w:sz="0" w:space="0" w:color="auto"/>
        <w:right w:val="none" w:sz="0" w:space="0" w:color="auto"/>
      </w:divBdr>
    </w:div>
    <w:div w:id="283080422">
      <w:bodyDiv w:val="1"/>
      <w:marLeft w:val="0"/>
      <w:marRight w:val="0"/>
      <w:marTop w:val="0"/>
      <w:marBottom w:val="0"/>
      <w:divBdr>
        <w:top w:val="none" w:sz="0" w:space="0" w:color="auto"/>
        <w:left w:val="none" w:sz="0" w:space="0" w:color="auto"/>
        <w:bottom w:val="none" w:sz="0" w:space="0" w:color="auto"/>
        <w:right w:val="none" w:sz="0" w:space="0" w:color="auto"/>
      </w:divBdr>
    </w:div>
    <w:div w:id="283198138">
      <w:bodyDiv w:val="1"/>
      <w:marLeft w:val="0"/>
      <w:marRight w:val="0"/>
      <w:marTop w:val="0"/>
      <w:marBottom w:val="0"/>
      <w:divBdr>
        <w:top w:val="none" w:sz="0" w:space="0" w:color="auto"/>
        <w:left w:val="none" w:sz="0" w:space="0" w:color="auto"/>
        <w:bottom w:val="none" w:sz="0" w:space="0" w:color="auto"/>
        <w:right w:val="none" w:sz="0" w:space="0" w:color="auto"/>
      </w:divBdr>
    </w:div>
    <w:div w:id="284122394">
      <w:bodyDiv w:val="1"/>
      <w:marLeft w:val="0"/>
      <w:marRight w:val="0"/>
      <w:marTop w:val="0"/>
      <w:marBottom w:val="0"/>
      <w:divBdr>
        <w:top w:val="none" w:sz="0" w:space="0" w:color="auto"/>
        <w:left w:val="none" w:sz="0" w:space="0" w:color="auto"/>
        <w:bottom w:val="none" w:sz="0" w:space="0" w:color="auto"/>
        <w:right w:val="none" w:sz="0" w:space="0" w:color="auto"/>
      </w:divBdr>
    </w:div>
    <w:div w:id="285236949">
      <w:bodyDiv w:val="1"/>
      <w:marLeft w:val="0"/>
      <w:marRight w:val="0"/>
      <w:marTop w:val="0"/>
      <w:marBottom w:val="0"/>
      <w:divBdr>
        <w:top w:val="none" w:sz="0" w:space="0" w:color="auto"/>
        <w:left w:val="none" w:sz="0" w:space="0" w:color="auto"/>
        <w:bottom w:val="none" w:sz="0" w:space="0" w:color="auto"/>
        <w:right w:val="none" w:sz="0" w:space="0" w:color="auto"/>
      </w:divBdr>
    </w:div>
    <w:div w:id="285817763">
      <w:bodyDiv w:val="1"/>
      <w:marLeft w:val="0"/>
      <w:marRight w:val="0"/>
      <w:marTop w:val="0"/>
      <w:marBottom w:val="0"/>
      <w:divBdr>
        <w:top w:val="none" w:sz="0" w:space="0" w:color="auto"/>
        <w:left w:val="none" w:sz="0" w:space="0" w:color="auto"/>
        <w:bottom w:val="none" w:sz="0" w:space="0" w:color="auto"/>
        <w:right w:val="none" w:sz="0" w:space="0" w:color="auto"/>
      </w:divBdr>
    </w:div>
    <w:div w:id="288511541">
      <w:bodyDiv w:val="1"/>
      <w:marLeft w:val="0"/>
      <w:marRight w:val="0"/>
      <w:marTop w:val="0"/>
      <w:marBottom w:val="0"/>
      <w:divBdr>
        <w:top w:val="none" w:sz="0" w:space="0" w:color="auto"/>
        <w:left w:val="none" w:sz="0" w:space="0" w:color="auto"/>
        <w:bottom w:val="none" w:sz="0" w:space="0" w:color="auto"/>
        <w:right w:val="none" w:sz="0" w:space="0" w:color="auto"/>
      </w:divBdr>
    </w:div>
    <w:div w:id="288585350">
      <w:bodyDiv w:val="1"/>
      <w:marLeft w:val="0"/>
      <w:marRight w:val="0"/>
      <w:marTop w:val="0"/>
      <w:marBottom w:val="0"/>
      <w:divBdr>
        <w:top w:val="none" w:sz="0" w:space="0" w:color="auto"/>
        <w:left w:val="none" w:sz="0" w:space="0" w:color="auto"/>
        <w:bottom w:val="none" w:sz="0" w:space="0" w:color="auto"/>
        <w:right w:val="none" w:sz="0" w:space="0" w:color="auto"/>
      </w:divBdr>
    </w:div>
    <w:div w:id="290134878">
      <w:bodyDiv w:val="1"/>
      <w:marLeft w:val="0"/>
      <w:marRight w:val="0"/>
      <w:marTop w:val="0"/>
      <w:marBottom w:val="0"/>
      <w:divBdr>
        <w:top w:val="none" w:sz="0" w:space="0" w:color="auto"/>
        <w:left w:val="none" w:sz="0" w:space="0" w:color="auto"/>
        <w:bottom w:val="none" w:sz="0" w:space="0" w:color="auto"/>
        <w:right w:val="none" w:sz="0" w:space="0" w:color="auto"/>
      </w:divBdr>
    </w:div>
    <w:div w:id="291642134">
      <w:bodyDiv w:val="1"/>
      <w:marLeft w:val="0"/>
      <w:marRight w:val="0"/>
      <w:marTop w:val="0"/>
      <w:marBottom w:val="0"/>
      <w:divBdr>
        <w:top w:val="none" w:sz="0" w:space="0" w:color="auto"/>
        <w:left w:val="none" w:sz="0" w:space="0" w:color="auto"/>
        <w:bottom w:val="none" w:sz="0" w:space="0" w:color="auto"/>
        <w:right w:val="none" w:sz="0" w:space="0" w:color="auto"/>
      </w:divBdr>
    </w:div>
    <w:div w:id="292102283">
      <w:bodyDiv w:val="1"/>
      <w:marLeft w:val="0"/>
      <w:marRight w:val="0"/>
      <w:marTop w:val="0"/>
      <w:marBottom w:val="0"/>
      <w:divBdr>
        <w:top w:val="none" w:sz="0" w:space="0" w:color="auto"/>
        <w:left w:val="none" w:sz="0" w:space="0" w:color="auto"/>
        <w:bottom w:val="none" w:sz="0" w:space="0" w:color="auto"/>
        <w:right w:val="none" w:sz="0" w:space="0" w:color="auto"/>
      </w:divBdr>
    </w:div>
    <w:div w:id="292369435">
      <w:bodyDiv w:val="1"/>
      <w:marLeft w:val="0"/>
      <w:marRight w:val="0"/>
      <w:marTop w:val="0"/>
      <w:marBottom w:val="0"/>
      <w:divBdr>
        <w:top w:val="none" w:sz="0" w:space="0" w:color="auto"/>
        <w:left w:val="none" w:sz="0" w:space="0" w:color="auto"/>
        <w:bottom w:val="none" w:sz="0" w:space="0" w:color="auto"/>
        <w:right w:val="none" w:sz="0" w:space="0" w:color="auto"/>
      </w:divBdr>
    </w:div>
    <w:div w:id="293684442">
      <w:bodyDiv w:val="1"/>
      <w:marLeft w:val="0"/>
      <w:marRight w:val="0"/>
      <w:marTop w:val="0"/>
      <w:marBottom w:val="0"/>
      <w:divBdr>
        <w:top w:val="none" w:sz="0" w:space="0" w:color="auto"/>
        <w:left w:val="none" w:sz="0" w:space="0" w:color="auto"/>
        <w:bottom w:val="none" w:sz="0" w:space="0" w:color="auto"/>
        <w:right w:val="none" w:sz="0" w:space="0" w:color="auto"/>
      </w:divBdr>
    </w:div>
    <w:div w:id="294025662">
      <w:bodyDiv w:val="1"/>
      <w:marLeft w:val="0"/>
      <w:marRight w:val="0"/>
      <w:marTop w:val="0"/>
      <w:marBottom w:val="0"/>
      <w:divBdr>
        <w:top w:val="none" w:sz="0" w:space="0" w:color="auto"/>
        <w:left w:val="none" w:sz="0" w:space="0" w:color="auto"/>
        <w:bottom w:val="none" w:sz="0" w:space="0" w:color="auto"/>
        <w:right w:val="none" w:sz="0" w:space="0" w:color="auto"/>
      </w:divBdr>
    </w:div>
    <w:div w:id="297346525">
      <w:bodyDiv w:val="1"/>
      <w:marLeft w:val="0"/>
      <w:marRight w:val="0"/>
      <w:marTop w:val="0"/>
      <w:marBottom w:val="0"/>
      <w:divBdr>
        <w:top w:val="none" w:sz="0" w:space="0" w:color="auto"/>
        <w:left w:val="none" w:sz="0" w:space="0" w:color="auto"/>
        <w:bottom w:val="none" w:sz="0" w:space="0" w:color="auto"/>
        <w:right w:val="none" w:sz="0" w:space="0" w:color="auto"/>
      </w:divBdr>
    </w:div>
    <w:div w:id="299191332">
      <w:bodyDiv w:val="1"/>
      <w:marLeft w:val="0"/>
      <w:marRight w:val="0"/>
      <w:marTop w:val="0"/>
      <w:marBottom w:val="0"/>
      <w:divBdr>
        <w:top w:val="none" w:sz="0" w:space="0" w:color="auto"/>
        <w:left w:val="none" w:sz="0" w:space="0" w:color="auto"/>
        <w:bottom w:val="none" w:sz="0" w:space="0" w:color="auto"/>
        <w:right w:val="none" w:sz="0" w:space="0" w:color="auto"/>
      </w:divBdr>
    </w:div>
    <w:div w:id="301232298">
      <w:bodyDiv w:val="1"/>
      <w:marLeft w:val="0"/>
      <w:marRight w:val="0"/>
      <w:marTop w:val="0"/>
      <w:marBottom w:val="0"/>
      <w:divBdr>
        <w:top w:val="none" w:sz="0" w:space="0" w:color="auto"/>
        <w:left w:val="none" w:sz="0" w:space="0" w:color="auto"/>
        <w:bottom w:val="none" w:sz="0" w:space="0" w:color="auto"/>
        <w:right w:val="none" w:sz="0" w:space="0" w:color="auto"/>
      </w:divBdr>
    </w:div>
    <w:div w:id="301466617">
      <w:bodyDiv w:val="1"/>
      <w:marLeft w:val="0"/>
      <w:marRight w:val="0"/>
      <w:marTop w:val="0"/>
      <w:marBottom w:val="0"/>
      <w:divBdr>
        <w:top w:val="none" w:sz="0" w:space="0" w:color="auto"/>
        <w:left w:val="none" w:sz="0" w:space="0" w:color="auto"/>
        <w:bottom w:val="none" w:sz="0" w:space="0" w:color="auto"/>
        <w:right w:val="none" w:sz="0" w:space="0" w:color="auto"/>
      </w:divBdr>
    </w:div>
    <w:div w:id="301735087">
      <w:bodyDiv w:val="1"/>
      <w:marLeft w:val="0"/>
      <w:marRight w:val="0"/>
      <w:marTop w:val="0"/>
      <w:marBottom w:val="0"/>
      <w:divBdr>
        <w:top w:val="none" w:sz="0" w:space="0" w:color="auto"/>
        <w:left w:val="none" w:sz="0" w:space="0" w:color="auto"/>
        <w:bottom w:val="none" w:sz="0" w:space="0" w:color="auto"/>
        <w:right w:val="none" w:sz="0" w:space="0" w:color="auto"/>
      </w:divBdr>
    </w:div>
    <w:div w:id="303046971">
      <w:bodyDiv w:val="1"/>
      <w:marLeft w:val="0"/>
      <w:marRight w:val="0"/>
      <w:marTop w:val="0"/>
      <w:marBottom w:val="0"/>
      <w:divBdr>
        <w:top w:val="none" w:sz="0" w:space="0" w:color="auto"/>
        <w:left w:val="none" w:sz="0" w:space="0" w:color="auto"/>
        <w:bottom w:val="none" w:sz="0" w:space="0" w:color="auto"/>
        <w:right w:val="none" w:sz="0" w:space="0" w:color="auto"/>
      </w:divBdr>
    </w:div>
    <w:div w:id="303777054">
      <w:bodyDiv w:val="1"/>
      <w:marLeft w:val="0"/>
      <w:marRight w:val="0"/>
      <w:marTop w:val="0"/>
      <w:marBottom w:val="0"/>
      <w:divBdr>
        <w:top w:val="none" w:sz="0" w:space="0" w:color="auto"/>
        <w:left w:val="none" w:sz="0" w:space="0" w:color="auto"/>
        <w:bottom w:val="none" w:sz="0" w:space="0" w:color="auto"/>
        <w:right w:val="none" w:sz="0" w:space="0" w:color="auto"/>
      </w:divBdr>
    </w:div>
    <w:div w:id="304093849">
      <w:bodyDiv w:val="1"/>
      <w:marLeft w:val="0"/>
      <w:marRight w:val="0"/>
      <w:marTop w:val="0"/>
      <w:marBottom w:val="0"/>
      <w:divBdr>
        <w:top w:val="none" w:sz="0" w:space="0" w:color="auto"/>
        <w:left w:val="none" w:sz="0" w:space="0" w:color="auto"/>
        <w:bottom w:val="none" w:sz="0" w:space="0" w:color="auto"/>
        <w:right w:val="none" w:sz="0" w:space="0" w:color="auto"/>
      </w:divBdr>
    </w:div>
    <w:div w:id="306785650">
      <w:bodyDiv w:val="1"/>
      <w:marLeft w:val="0"/>
      <w:marRight w:val="0"/>
      <w:marTop w:val="0"/>
      <w:marBottom w:val="0"/>
      <w:divBdr>
        <w:top w:val="none" w:sz="0" w:space="0" w:color="auto"/>
        <w:left w:val="none" w:sz="0" w:space="0" w:color="auto"/>
        <w:bottom w:val="none" w:sz="0" w:space="0" w:color="auto"/>
        <w:right w:val="none" w:sz="0" w:space="0" w:color="auto"/>
      </w:divBdr>
    </w:div>
    <w:div w:id="307443365">
      <w:bodyDiv w:val="1"/>
      <w:marLeft w:val="0"/>
      <w:marRight w:val="0"/>
      <w:marTop w:val="0"/>
      <w:marBottom w:val="0"/>
      <w:divBdr>
        <w:top w:val="none" w:sz="0" w:space="0" w:color="auto"/>
        <w:left w:val="none" w:sz="0" w:space="0" w:color="auto"/>
        <w:bottom w:val="none" w:sz="0" w:space="0" w:color="auto"/>
        <w:right w:val="none" w:sz="0" w:space="0" w:color="auto"/>
      </w:divBdr>
    </w:div>
    <w:div w:id="308478573">
      <w:bodyDiv w:val="1"/>
      <w:marLeft w:val="0"/>
      <w:marRight w:val="0"/>
      <w:marTop w:val="0"/>
      <w:marBottom w:val="0"/>
      <w:divBdr>
        <w:top w:val="none" w:sz="0" w:space="0" w:color="auto"/>
        <w:left w:val="none" w:sz="0" w:space="0" w:color="auto"/>
        <w:bottom w:val="none" w:sz="0" w:space="0" w:color="auto"/>
        <w:right w:val="none" w:sz="0" w:space="0" w:color="auto"/>
      </w:divBdr>
    </w:div>
    <w:div w:id="310065003">
      <w:bodyDiv w:val="1"/>
      <w:marLeft w:val="0"/>
      <w:marRight w:val="0"/>
      <w:marTop w:val="0"/>
      <w:marBottom w:val="0"/>
      <w:divBdr>
        <w:top w:val="none" w:sz="0" w:space="0" w:color="auto"/>
        <w:left w:val="none" w:sz="0" w:space="0" w:color="auto"/>
        <w:bottom w:val="none" w:sz="0" w:space="0" w:color="auto"/>
        <w:right w:val="none" w:sz="0" w:space="0" w:color="auto"/>
      </w:divBdr>
    </w:div>
    <w:div w:id="310256483">
      <w:bodyDiv w:val="1"/>
      <w:marLeft w:val="0"/>
      <w:marRight w:val="0"/>
      <w:marTop w:val="0"/>
      <w:marBottom w:val="0"/>
      <w:divBdr>
        <w:top w:val="none" w:sz="0" w:space="0" w:color="auto"/>
        <w:left w:val="none" w:sz="0" w:space="0" w:color="auto"/>
        <w:bottom w:val="none" w:sz="0" w:space="0" w:color="auto"/>
        <w:right w:val="none" w:sz="0" w:space="0" w:color="auto"/>
      </w:divBdr>
    </w:div>
    <w:div w:id="312494471">
      <w:bodyDiv w:val="1"/>
      <w:marLeft w:val="0"/>
      <w:marRight w:val="0"/>
      <w:marTop w:val="0"/>
      <w:marBottom w:val="0"/>
      <w:divBdr>
        <w:top w:val="none" w:sz="0" w:space="0" w:color="auto"/>
        <w:left w:val="none" w:sz="0" w:space="0" w:color="auto"/>
        <w:bottom w:val="none" w:sz="0" w:space="0" w:color="auto"/>
        <w:right w:val="none" w:sz="0" w:space="0" w:color="auto"/>
      </w:divBdr>
    </w:div>
    <w:div w:id="312685001">
      <w:bodyDiv w:val="1"/>
      <w:marLeft w:val="0"/>
      <w:marRight w:val="0"/>
      <w:marTop w:val="0"/>
      <w:marBottom w:val="0"/>
      <w:divBdr>
        <w:top w:val="none" w:sz="0" w:space="0" w:color="auto"/>
        <w:left w:val="none" w:sz="0" w:space="0" w:color="auto"/>
        <w:bottom w:val="none" w:sz="0" w:space="0" w:color="auto"/>
        <w:right w:val="none" w:sz="0" w:space="0" w:color="auto"/>
      </w:divBdr>
    </w:div>
    <w:div w:id="313683149">
      <w:bodyDiv w:val="1"/>
      <w:marLeft w:val="0"/>
      <w:marRight w:val="0"/>
      <w:marTop w:val="0"/>
      <w:marBottom w:val="0"/>
      <w:divBdr>
        <w:top w:val="none" w:sz="0" w:space="0" w:color="auto"/>
        <w:left w:val="none" w:sz="0" w:space="0" w:color="auto"/>
        <w:bottom w:val="none" w:sz="0" w:space="0" w:color="auto"/>
        <w:right w:val="none" w:sz="0" w:space="0" w:color="auto"/>
      </w:divBdr>
    </w:div>
    <w:div w:id="316154930">
      <w:bodyDiv w:val="1"/>
      <w:marLeft w:val="0"/>
      <w:marRight w:val="0"/>
      <w:marTop w:val="0"/>
      <w:marBottom w:val="0"/>
      <w:divBdr>
        <w:top w:val="none" w:sz="0" w:space="0" w:color="auto"/>
        <w:left w:val="none" w:sz="0" w:space="0" w:color="auto"/>
        <w:bottom w:val="none" w:sz="0" w:space="0" w:color="auto"/>
        <w:right w:val="none" w:sz="0" w:space="0" w:color="auto"/>
      </w:divBdr>
    </w:div>
    <w:div w:id="317196172">
      <w:bodyDiv w:val="1"/>
      <w:marLeft w:val="0"/>
      <w:marRight w:val="0"/>
      <w:marTop w:val="0"/>
      <w:marBottom w:val="0"/>
      <w:divBdr>
        <w:top w:val="none" w:sz="0" w:space="0" w:color="auto"/>
        <w:left w:val="none" w:sz="0" w:space="0" w:color="auto"/>
        <w:bottom w:val="none" w:sz="0" w:space="0" w:color="auto"/>
        <w:right w:val="none" w:sz="0" w:space="0" w:color="auto"/>
      </w:divBdr>
    </w:div>
    <w:div w:id="318047440">
      <w:bodyDiv w:val="1"/>
      <w:marLeft w:val="0"/>
      <w:marRight w:val="0"/>
      <w:marTop w:val="0"/>
      <w:marBottom w:val="0"/>
      <w:divBdr>
        <w:top w:val="none" w:sz="0" w:space="0" w:color="auto"/>
        <w:left w:val="none" w:sz="0" w:space="0" w:color="auto"/>
        <w:bottom w:val="none" w:sz="0" w:space="0" w:color="auto"/>
        <w:right w:val="none" w:sz="0" w:space="0" w:color="auto"/>
      </w:divBdr>
    </w:div>
    <w:div w:id="318194865">
      <w:bodyDiv w:val="1"/>
      <w:marLeft w:val="0"/>
      <w:marRight w:val="0"/>
      <w:marTop w:val="0"/>
      <w:marBottom w:val="0"/>
      <w:divBdr>
        <w:top w:val="none" w:sz="0" w:space="0" w:color="auto"/>
        <w:left w:val="none" w:sz="0" w:space="0" w:color="auto"/>
        <w:bottom w:val="none" w:sz="0" w:space="0" w:color="auto"/>
        <w:right w:val="none" w:sz="0" w:space="0" w:color="auto"/>
      </w:divBdr>
    </w:div>
    <w:div w:id="321009413">
      <w:bodyDiv w:val="1"/>
      <w:marLeft w:val="0"/>
      <w:marRight w:val="0"/>
      <w:marTop w:val="0"/>
      <w:marBottom w:val="0"/>
      <w:divBdr>
        <w:top w:val="none" w:sz="0" w:space="0" w:color="auto"/>
        <w:left w:val="none" w:sz="0" w:space="0" w:color="auto"/>
        <w:bottom w:val="none" w:sz="0" w:space="0" w:color="auto"/>
        <w:right w:val="none" w:sz="0" w:space="0" w:color="auto"/>
      </w:divBdr>
    </w:div>
    <w:div w:id="322199398">
      <w:bodyDiv w:val="1"/>
      <w:marLeft w:val="0"/>
      <w:marRight w:val="0"/>
      <w:marTop w:val="0"/>
      <w:marBottom w:val="0"/>
      <w:divBdr>
        <w:top w:val="none" w:sz="0" w:space="0" w:color="auto"/>
        <w:left w:val="none" w:sz="0" w:space="0" w:color="auto"/>
        <w:bottom w:val="none" w:sz="0" w:space="0" w:color="auto"/>
        <w:right w:val="none" w:sz="0" w:space="0" w:color="auto"/>
      </w:divBdr>
    </w:div>
    <w:div w:id="322272076">
      <w:bodyDiv w:val="1"/>
      <w:marLeft w:val="0"/>
      <w:marRight w:val="0"/>
      <w:marTop w:val="0"/>
      <w:marBottom w:val="0"/>
      <w:divBdr>
        <w:top w:val="none" w:sz="0" w:space="0" w:color="auto"/>
        <w:left w:val="none" w:sz="0" w:space="0" w:color="auto"/>
        <w:bottom w:val="none" w:sz="0" w:space="0" w:color="auto"/>
        <w:right w:val="none" w:sz="0" w:space="0" w:color="auto"/>
      </w:divBdr>
    </w:div>
    <w:div w:id="322782338">
      <w:bodyDiv w:val="1"/>
      <w:marLeft w:val="0"/>
      <w:marRight w:val="0"/>
      <w:marTop w:val="0"/>
      <w:marBottom w:val="0"/>
      <w:divBdr>
        <w:top w:val="none" w:sz="0" w:space="0" w:color="auto"/>
        <w:left w:val="none" w:sz="0" w:space="0" w:color="auto"/>
        <w:bottom w:val="none" w:sz="0" w:space="0" w:color="auto"/>
        <w:right w:val="none" w:sz="0" w:space="0" w:color="auto"/>
      </w:divBdr>
    </w:div>
    <w:div w:id="323356449">
      <w:bodyDiv w:val="1"/>
      <w:marLeft w:val="0"/>
      <w:marRight w:val="0"/>
      <w:marTop w:val="0"/>
      <w:marBottom w:val="0"/>
      <w:divBdr>
        <w:top w:val="none" w:sz="0" w:space="0" w:color="auto"/>
        <w:left w:val="none" w:sz="0" w:space="0" w:color="auto"/>
        <w:bottom w:val="none" w:sz="0" w:space="0" w:color="auto"/>
        <w:right w:val="none" w:sz="0" w:space="0" w:color="auto"/>
      </w:divBdr>
    </w:div>
    <w:div w:id="324288395">
      <w:bodyDiv w:val="1"/>
      <w:marLeft w:val="0"/>
      <w:marRight w:val="0"/>
      <w:marTop w:val="0"/>
      <w:marBottom w:val="0"/>
      <w:divBdr>
        <w:top w:val="none" w:sz="0" w:space="0" w:color="auto"/>
        <w:left w:val="none" w:sz="0" w:space="0" w:color="auto"/>
        <w:bottom w:val="none" w:sz="0" w:space="0" w:color="auto"/>
        <w:right w:val="none" w:sz="0" w:space="0" w:color="auto"/>
      </w:divBdr>
    </w:div>
    <w:div w:id="325673588">
      <w:bodyDiv w:val="1"/>
      <w:marLeft w:val="0"/>
      <w:marRight w:val="0"/>
      <w:marTop w:val="0"/>
      <w:marBottom w:val="0"/>
      <w:divBdr>
        <w:top w:val="none" w:sz="0" w:space="0" w:color="auto"/>
        <w:left w:val="none" w:sz="0" w:space="0" w:color="auto"/>
        <w:bottom w:val="none" w:sz="0" w:space="0" w:color="auto"/>
        <w:right w:val="none" w:sz="0" w:space="0" w:color="auto"/>
      </w:divBdr>
    </w:div>
    <w:div w:id="325866264">
      <w:bodyDiv w:val="1"/>
      <w:marLeft w:val="0"/>
      <w:marRight w:val="0"/>
      <w:marTop w:val="0"/>
      <w:marBottom w:val="0"/>
      <w:divBdr>
        <w:top w:val="none" w:sz="0" w:space="0" w:color="auto"/>
        <w:left w:val="none" w:sz="0" w:space="0" w:color="auto"/>
        <w:bottom w:val="none" w:sz="0" w:space="0" w:color="auto"/>
        <w:right w:val="none" w:sz="0" w:space="0" w:color="auto"/>
      </w:divBdr>
    </w:div>
    <w:div w:id="329411428">
      <w:bodyDiv w:val="1"/>
      <w:marLeft w:val="0"/>
      <w:marRight w:val="0"/>
      <w:marTop w:val="0"/>
      <w:marBottom w:val="0"/>
      <w:divBdr>
        <w:top w:val="none" w:sz="0" w:space="0" w:color="auto"/>
        <w:left w:val="none" w:sz="0" w:space="0" w:color="auto"/>
        <w:bottom w:val="none" w:sz="0" w:space="0" w:color="auto"/>
        <w:right w:val="none" w:sz="0" w:space="0" w:color="auto"/>
      </w:divBdr>
    </w:div>
    <w:div w:id="330063003">
      <w:bodyDiv w:val="1"/>
      <w:marLeft w:val="0"/>
      <w:marRight w:val="0"/>
      <w:marTop w:val="0"/>
      <w:marBottom w:val="0"/>
      <w:divBdr>
        <w:top w:val="none" w:sz="0" w:space="0" w:color="auto"/>
        <w:left w:val="none" w:sz="0" w:space="0" w:color="auto"/>
        <w:bottom w:val="none" w:sz="0" w:space="0" w:color="auto"/>
        <w:right w:val="none" w:sz="0" w:space="0" w:color="auto"/>
      </w:divBdr>
    </w:div>
    <w:div w:id="330063902">
      <w:bodyDiv w:val="1"/>
      <w:marLeft w:val="0"/>
      <w:marRight w:val="0"/>
      <w:marTop w:val="0"/>
      <w:marBottom w:val="0"/>
      <w:divBdr>
        <w:top w:val="none" w:sz="0" w:space="0" w:color="auto"/>
        <w:left w:val="none" w:sz="0" w:space="0" w:color="auto"/>
        <w:bottom w:val="none" w:sz="0" w:space="0" w:color="auto"/>
        <w:right w:val="none" w:sz="0" w:space="0" w:color="auto"/>
      </w:divBdr>
    </w:div>
    <w:div w:id="331106702">
      <w:bodyDiv w:val="1"/>
      <w:marLeft w:val="0"/>
      <w:marRight w:val="0"/>
      <w:marTop w:val="0"/>
      <w:marBottom w:val="0"/>
      <w:divBdr>
        <w:top w:val="none" w:sz="0" w:space="0" w:color="auto"/>
        <w:left w:val="none" w:sz="0" w:space="0" w:color="auto"/>
        <w:bottom w:val="none" w:sz="0" w:space="0" w:color="auto"/>
        <w:right w:val="none" w:sz="0" w:space="0" w:color="auto"/>
      </w:divBdr>
    </w:div>
    <w:div w:id="331566580">
      <w:bodyDiv w:val="1"/>
      <w:marLeft w:val="0"/>
      <w:marRight w:val="0"/>
      <w:marTop w:val="0"/>
      <w:marBottom w:val="0"/>
      <w:divBdr>
        <w:top w:val="none" w:sz="0" w:space="0" w:color="auto"/>
        <w:left w:val="none" w:sz="0" w:space="0" w:color="auto"/>
        <w:bottom w:val="none" w:sz="0" w:space="0" w:color="auto"/>
        <w:right w:val="none" w:sz="0" w:space="0" w:color="auto"/>
      </w:divBdr>
    </w:div>
    <w:div w:id="331880961">
      <w:bodyDiv w:val="1"/>
      <w:marLeft w:val="0"/>
      <w:marRight w:val="0"/>
      <w:marTop w:val="0"/>
      <w:marBottom w:val="0"/>
      <w:divBdr>
        <w:top w:val="none" w:sz="0" w:space="0" w:color="auto"/>
        <w:left w:val="none" w:sz="0" w:space="0" w:color="auto"/>
        <w:bottom w:val="none" w:sz="0" w:space="0" w:color="auto"/>
        <w:right w:val="none" w:sz="0" w:space="0" w:color="auto"/>
      </w:divBdr>
    </w:div>
    <w:div w:id="332031858">
      <w:bodyDiv w:val="1"/>
      <w:marLeft w:val="0"/>
      <w:marRight w:val="0"/>
      <w:marTop w:val="0"/>
      <w:marBottom w:val="0"/>
      <w:divBdr>
        <w:top w:val="none" w:sz="0" w:space="0" w:color="auto"/>
        <w:left w:val="none" w:sz="0" w:space="0" w:color="auto"/>
        <w:bottom w:val="none" w:sz="0" w:space="0" w:color="auto"/>
        <w:right w:val="none" w:sz="0" w:space="0" w:color="auto"/>
      </w:divBdr>
    </w:div>
    <w:div w:id="332219459">
      <w:bodyDiv w:val="1"/>
      <w:marLeft w:val="0"/>
      <w:marRight w:val="0"/>
      <w:marTop w:val="0"/>
      <w:marBottom w:val="0"/>
      <w:divBdr>
        <w:top w:val="none" w:sz="0" w:space="0" w:color="auto"/>
        <w:left w:val="none" w:sz="0" w:space="0" w:color="auto"/>
        <w:bottom w:val="none" w:sz="0" w:space="0" w:color="auto"/>
        <w:right w:val="none" w:sz="0" w:space="0" w:color="auto"/>
      </w:divBdr>
    </w:div>
    <w:div w:id="332952076">
      <w:bodyDiv w:val="1"/>
      <w:marLeft w:val="0"/>
      <w:marRight w:val="0"/>
      <w:marTop w:val="0"/>
      <w:marBottom w:val="0"/>
      <w:divBdr>
        <w:top w:val="none" w:sz="0" w:space="0" w:color="auto"/>
        <w:left w:val="none" w:sz="0" w:space="0" w:color="auto"/>
        <w:bottom w:val="none" w:sz="0" w:space="0" w:color="auto"/>
        <w:right w:val="none" w:sz="0" w:space="0" w:color="auto"/>
      </w:divBdr>
    </w:div>
    <w:div w:id="333264229">
      <w:bodyDiv w:val="1"/>
      <w:marLeft w:val="0"/>
      <w:marRight w:val="0"/>
      <w:marTop w:val="0"/>
      <w:marBottom w:val="0"/>
      <w:divBdr>
        <w:top w:val="none" w:sz="0" w:space="0" w:color="auto"/>
        <w:left w:val="none" w:sz="0" w:space="0" w:color="auto"/>
        <w:bottom w:val="none" w:sz="0" w:space="0" w:color="auto"/>
        <w:right w:val="none" w:sz="0" w:space="0" w:color="auto"/>
      </w:divBdr>
    </w:div>
    <w:div w:id="334960457">
      <w:bodyDiv w:val="1"/>
      <w:marLeft w:val="0"/>
      <w:marRight w:val="0"/>
      <w:marTop w:val="0"/>
      <w:marBottom w:val="0"/>
      <w:divBdr>
        <w:top w:val="none" w:sz="0" w:space="0" w:color="auto"/>
        <w:left w:val="none" w:sz="0" w:space="0" w:color="auto"/>
        <w:bottom w:val="none" w:sz="0" w:space="0" w:color="auto"/>
        <w:right w:val="none" w:sz="0" w:space="0" w:color="auto"/>
      </w:divBdr>
    </w:div>
    <w:div w:id="335377405">
      <w:bodyDiv w:val="1"/>
      <w:marLeft w:val="0"/>
      <w:marRight w:val="0"/>
      <w:marTop w:val="0"/>
      <w:marBottom w:val="0"/>
      <w:divBdr>
        <w:top w:val="none" w:sz="0" w:space="0" w:color="auto"/>
        <w:left w:val="none" w:sz="0" w:space="0" w:color="auto"/>
        <w:bottom w:val="none" w:sz="0" w:space="0" w:color="auto"/>
        <w:right w:val="none" w:sz="0" w:space="0" w:color="auto"/>
      </w:divBdr>
    </w:div>
    <w:div w:id="335503857">
      <w:bodyDiv w:val="1"/>
      <w:marLeft w:val="0"/>
      <w:marRight w:val="0"/>
      <w:marTop w:val="0"/>
      <w:marBottom w:val="0"/>
      <w:divBdr>
        <w:top w:val="none" w:sz="0" w:space="0" w:color="auto"/>
        <w:left w:val="none" w:sz="0" w:space="0" w:color="auto"/>
        <w:bottom w:val="none" w:sz="0" w:space="0" w:color="auto"/>
        <w:right w:val="none" w:sz="0" w:space="0" w:color="auto"/>
      </w:divBdr>
    </w:div>
    <w:div w:id="336426913">
      <w:bodyDiv w:val="1"/>
      <w:marLeft w:val="0"/>
      <w:marRight w:val="0"/>
      <w:marTop w:val="0"/>
      <w:marBottom w:val="0"/>
      <w:divBdr>
        <w:top w:val="none" w:sz="0" w:space="0" w:color="auto"/>
        <w:left w:val="none" w:sz="0" w:space="0" w:color="auto"/>
        <w:bottom w:val="none" w:sz="0" w:space="0" w:color="auto"/>
        <w:right w:val="none" w:sz="0" w:space="0" w:color="auto"/>
      </w:divBdr>
    </w:div>
    <w:div w:id="337463221">
      <w:bodyDiv w:val="1"/>
      <w:marLeft w:val="0"/>
      <w:marRight w:val="0"/>
      <w:marTop w:val="0"/>
      <w:marBottom w:val="0"/>
      <w:divBdr>
        <w:top w:val="none" w:sz="0" w:space="0" w:color="auto"/>
        <w:left w:val="none" w:sz="0" w:space="0" w:color="auto"/>
        <w:bottom w:val="none" w:sz="0" w:space="0" w:color="auto"/>
        <w:right w:val="none" w:sz="0" w:space="0" w:color="auto"/>
      </w:divBdr>
    </w:div>
    <w:div w:id="338315001">
      <w:bodyDiv w:val="1"/>
      <w:marLeft w:val="0"/>
      <w:marRight w:val="0"/>
      <w:marTop w:val="0"/>
      <w:marBottom w:val="0"/>
      <w:divBdr>
        <w:top w:val="none" w:sz="0" w:space="0" w:color="auto"/>
        <w:left w:val="none" w:sz="0" w:space="0" w:color="auto"/>
        <w:bottom w:val="none" w:sz="0" w:space="0" w:color="auto"/>
        <w:right w:val="none" w:sz="0" w:space="0" w:color="auto"/>
      </w:divBdr>
    </w:div>
    <w:div w:id="338698135">
      <w:bodyDiv w:val="1"/>
      <w:marLeft w:val="0"/>
      <w:marRight w:val="0"/>
      <w:marTop w:val="0"/>
      <w:marBottom w:val="0"/>
      <w:divBdr>
        <w:top w:val="none" w:sz="0" w:space="0" w:color="auto"/>
        <w:left w:val="none" w:sz="0" w:space="0" w:color="auto"/>
        <w:bottom w:val="none" w:sz="0" w:space="0" w:color="auto"/>
        <w:right w:val="none" w:sz="0" w:space="0" w:color="auto"/>
      </w:divBdr>
    </w:div>
    <w:div w:id="339235219">
      <w:bodyDiv w:val="1"/>
      <w:marLeft w:val="0"/>
      <w:marRight w:val="0"/>
      <w:marTop w:val="0"/>
      <w:marBottom w:val="0"/>
      <w:divBdr>
        <w:top w:val="none" w:sz="0" w:space="0" w:color="auto"/>
        <w:left w:val="none" w:sz="0" w:space="0" w:color="auto"/>
        <w:bottom w:val="none" w:sz="0" w:space="0" w:color="auto"/>
        <w:right w:val="none" w:sz="0" w:space="0" w:color="auto"/>
      </w:divBdr>
    </w:div>
    <w:div w:id="339427750">
      <w:bodyDiv w:val="1"/>
      <w:marLeft w:val="0"/>
      <w:marRight w:val="0"/>
      <w:marTop w:val="0"/>
      <w:marBottom w:val="0"/>
      <w:divBdr>
        <w:top w:val="none" w:sz="0" w:space="0" w:color="auto"/>
        <w:left w:val="none" w:sz="0" w:space="0" w:color="auto"/>
        <w:bottom w:val="none" w:sz="0" w:space="0" w:color="auto"/>
        <w:right w:val="none" w:sz="0" w:space="0" w:color="auto"/>
      </w:divBdr>
    </w:div>
    <w:div w:id="339967000">
      <w:bodyDiv w:val="1"/>
      <w:marLeft w:val="0"/>
      <w:marRight w:val="0"/>
      <w:marTop w:val="0"/>
      <w:marBottom w:val="0"/>
      <w:divBdr>
        <w:top w:val="none" w:sz="0" w:space="0" w:color="auto"/>
        <w:left w:val="none" w:sz="0" w:space="0" w:color="auto"/>
        <w:bottom w:val="none" w:sz="0" w:space="0" w:color="auto"/>
        <w:right w:val="none" w:sz="0" w:space="0" w:color="auto"/>
      </w:divBdr>
    </w:div>
    <w:div w:id="340157277">
      <w:bodyDiv w:val="1"/>
      <w:marLeft w:val="0"/>
      <w:marRight w:val="0"/>
      <w:marTop w:val="0"/>
      <w:marBottom w:val="0"/>
      <w:divBdr>
        <w:top w:val="none" w:sz="0" w:space="0" w:color="auto"/>
        <w:left w:val="none" w:sz="0" w:space="0" w:color="auto"/>
        <w:bottom w:val="none" w:sz="0" w:space="0" w:color="auto"/>
        <w:right w:val="none" w:sz="0" w:space="0" w:color="auto"/>
      </w:divBdr>
    </w:div>
    <w:div w:id="340356326">
      <w:bodyDiv w:val="1"/>
      <w:marLeft w:val="0"/>
      <w:marRight w:val="0"/>
      <w:marTop w:val="0"/>
      <w:marBottom w:val="0"/>
      <w:divBdr>
        <w:top w:val="none" w:sz="0" w:space="0" w:color="auto"/>
        <w:left w:val="none" w:sz="0" w:space="0" w:color="auto"/>
        <w:bottom w:val="none" w:sz="0" w:space="0" w:color="auto"/>
        <w:right w:val="none" w:sz="0" w:space="0" w:color="auto"/>
      </w:divBdr>
    </w:div>
    <w:div w:id="340819545">
      <w:bodyDiv w:val="1"/>
      <w:marLeft w:val="0"/>
      <w:marRight w:val="0"/>
      <w:marTop w:val="0"/>
      <w:marBottom w:val="0"/>
      <w:divBdr>
        <w:top w:val="none" w:sz="0" w:space="0" w:color="auto"/>
        <w:left w:val="none" w:sz="0" w:space="0" w:color="auto"/>
        <w:bottom w:val="none" w:sz="0" w:space="0" w:color="auto"/>
        <w:right w:val="none" w:sz="0" w:space="0" w:color="auto"/>
      </w:divBdr>
    </w:div>
    <w:div w:id="342127752">
      <w:bodyDiv w:val="1"/>
      <w:marLeft w:val="0"/>
      <w:marRight w:val="0"/>
      <w:marTop w:val="0"/>
      <w:marBottom w:val="0"/>
      <w:divBdr>
        <w:top w:val="none" w:sz="0" w:space="0" w:color="auto"/>
        <w:left w:val="none" w:sz="0" w:space="0" w:color="auto"/>
        <w:bottom w:val="none" w:sz="0" w:space="0" w:color="auto"/>
        <w:right w:val="none" w:sz="0" w:space="0" w:color="auto"/>
      </w:divBdr>
    </w:div>
    <w:div w:id="342435178">
      <w:bodyDiv w:val="1"/>
      <w:marLeft w:val="0"/>
      <w:marRight w:val="0"/>
      <w:marTop w:val="0"/>
      <w:marBottom w:val="0"/>
      <w:divBdr>
        <w:top w:val="none" w:sz="0" w:space="0" w:color="auto"/>
        <w:left w:val="none" w:sz="0" w:space="0" w:color="auto"/>
        <w:bottom w:val="none" w:sz="0" w:space="0" w:color="auto"/>
        <w:right w:val="none" w:sz="0" w:space="0" w:color="auto"/>
      </w:divBdr>
    </w:div>
    <w:div w:id="343095596">
      <w:bodyDiv w:val="1"/>
      <w:marLeft w:val="0"/>
      <w:marRight w:val="0"/>
      <w:marTop w:val="0"/>
      <w:marBottom w:val="0"/>
      <w:divBdr>
        <w:top w:val="none" w:sz="0" w:space="0" w:color="auto"/>
        <w:left w:val="none" w:sz="0" w:space="0" w:color="auto"/>
        <w:bottom w:val="none" w:sz="0" w:space="0" w:color="auto"/>
        <w:right w:val="none" w:sz="0" w:space="0" w:color="auto"/>
      </w:divBdr>
    </w:div>
    <w:div w:id="343282829">
      <w:bodyDiv w:val="1"/>
      <w:marLeft w:val="0"/>
      <w:marRight w:val="0"/>
      <w:marTop w:val="0"/>
      <w:marBottom w:val="0"/>
      <w:divBdr>
        <w:top w:val="none" w:sz="0" w:space="0" w:color="auto"/>
        <w:left w:val="none" w:sz="0" w:space="0" w:color="auto"/>
        <w:bottom w:val="none" w:sz="0" w:space="0" w:color="auto"/>
        <w:right w:val="none" w:sz="0" w:space="0" w:color="auto"/>
      </w:divBdr>
    </w:div>
    <w:div w:id="343671825">
      <w:bodyDiv w:val="1"/>
      <w:marLeft w:val="0"/>
      <w:marRight w:val="0"/>
      <w:marTop w:val="0"/>
      <w:marBottom w:val="0"/>
      <w:divBdr>
        <w:top w:val="none" w:sz="0" w:space="0" w:color="auto"/>
        <w:left w:val="none" w:sz="0" w:space="0" w:color="auto"/>
        <w:bottom w:val="none" w:sz="0" w:space="0" w:color="auto"/>
        <w:right w:val="none" w:sz="0" w:space="0" w:color="auto"/>
      </w:divBdr>
    </w:div>
    <w:div w:id="343896024">
      <w:bodyDiv w:val="1"/>
      <w:marLeft w:val="0"/>
      <w:marRight w:val="0"/>
      <w:marTop w:val="0"/>
      <w:marBottom w:val="0"/>
      <w:divBdr>
        <w:top w:val="none" w:sz="0" w:space="0" w:color="auto"/>
        <w:left w:val="none" w:sz="0" w:space="0" w:color="auto"/>
        <w:bottom w:val="none" w:sz="0" w:space="0" w:color="auto"/>
        <w:right w:val="none" w:sz="0" w:space="0" w:color="auto"/>
      </w:divBdr>
    </w:div>
    <w:div w:id="344286588">
      <w:bodyDiv w:val="1"/>
      <w:marLeft w:val="0"/>
      <w:marRight w:val="0"/>
      <w:marTop w:val="0"/>
      <w:marBottom w:val="0"/>
      <w:divBdr>
        <w:top w:val="none" w:sz="0" w:space="0" w:color="auto"/>
        <w:left w:val="none" w:sz="0" w:space="0" w:color="auto"/>
        <w:bottom w:val="none" w:sz="0" w:space="0" w:color="auto"/>
        <w:right w:val="none" w:sz="0" w:space="0" w:color="auto"/>
      </w:divBdr>
    </w:div>
    <w:div w:id="344527411">
      <w:bodyDiv w:val="1"/>
      <w:marLeft w:val="0"/>
      <w:marRight w:val="0"/>
      <w:marTop w:val="0"/>
      <w:marBottom w:val="0"/>
      <w:divBdr>
        <w:top w:val="none" w:sz="0" w:space="0" w:color="auto"/>
        <w:left w:val="none" w:sz="0" w:space="0" w:color="auto"/>
        <w:bottom w:val="none" w:sz="0" w:space="0" w:color="auto"/>
        <w:right w:val="none" w:sz="0" w:space="0" w:color="auto"/>
      </w:divBdr>
    </w:div>
    <w:div w:id="345332262">
      <w:bodyDiv w:val="1"/>
      <w:marLeft w:val="0"/>
      <w:marRight w:val="0"/>
      <w:marTop w:val="0"/>
      <w:marBottom w:val="0"/>
      <w:divBdr>
        <w:top w:val="none" w:sz="0" w:space="0" w:color="auto"/>
        <w:left w:val="none" w:sz="0" w:space="0" w:color="auto"/>
        <w:bottom w:val="none" w:sz="0" w:space="0" w:color="auto"/>
        <w:right w:val="none" w:sz="0" w:space="0" w:color="auto"/>
      </w:divBdr>
    </w:div>
    <w:div w:id="345521000">
      <w:bodyDiv w:val="1"/>
      <w:marLeft w:val="0"/>
      <w:marRight w:val="0"/>
      <w:marTop w:val="0"/>
      <w:marBottom w:val="0"/>
      <w:divBdr>
        <w:top w:val="none" w:sz="0" w:space="0" w:color="auto"/>
        <w:left w:val="none" w:sz="0" w:space="0" w:color="auto"/>
        <w:bottom w:val="none" w:sz="0" w:space="0" w:color="auto"/>
        <w:right w:val="none" w:sz="0" w:space="0" w:color="auto"/>
      </w:divBdr>
    </w:div>
    <w:div w:id="345788309">
      <w:bodyDiv w:val="1"/>
      <w:marLeft w:val="0"/>
      <w:marRight w:val="0"/>
      <w:marTop w:val="0"/>
      <w:marBottom w:val="0"/>
      <w:divBdr>
        <w:top w:val="none" w:sz="0" w:space="0" w:color="auto"/>
        <w:left w:val="none" w:sz="0" w:space="0" w:color="auto"/>
        <w:bottom w:val="none" w:sz="0" w:space="0" w:color="auto"/>
        <w:right w:val="none" w:sz="0" w:space="0" w:color="auto"/>
      </w:divBdr>
    </w:div>
    <w:div w:id="348070597">
      <w:bodyDiv w:val="1"/>
      <w:marLeft w:val="0"/>
      <w:marRight w:val="0"/>
      <w:marTop w:val="0"/>
      <w:marBottom w:val="0"/>
      <w:divBdr>
        <w:top w:val="none" w:sz="0" w:space="0" w:color="auto"/>
        <w:left w:val="none" w:sz="0" w:space="0" w:color="auto"/>
        <w:bottom w:val="none" w:sz="0" w:space="0" w:color="auto"/>
        <w:right w:val="none" w:sz="0" w:space="0" w:color="auto"/>
      </w:divBdr>
    </w:div>
    <w:div w:id="349256095">
      <w:bodyDiv w:val="1"/>
      <w:marLeft w:val="0"/>
      <w:marRight w:val="0"/>
      <w:marTop w:val="0"/>
      <w:marBottom w:val="0"/>
      <w:divBdr>
        <w:top w:val="none" w:sz="0" w:space="0" w:color="auto"/>
        <w:left w:val="none" w:sz="0" w:space="0" w:color="auto"/>
        <w:bottom w:val="none" w:sz="0" w:space="0" w:color="auto"/>
        <w:right w:val="none" w:sz="0" w:space="0" w:color="auto"/>
      </w:divBdr>
    </w:div>
    <w:div w:id="349451114">
      <w:bodyDiv w:val="1"/>
      <w:marLeft w:val="0"/>
      <w:marRight w:val="0"/>
      <w:marTop w:val="0"/>
      <w:marBottom w:val="0"/>
      <w:divBdr>
        <w:top w:val="none" w:sz="0" w:space="0" w:color="auto"/>
        <w:left w:val="none" w:sz="0" w:space="0" w:color="auto"/>
        <w:bottom w:val="none" w:sz="0" w:space="0" w:color="auto"/>
        <w:right w:val="none" w:sz="0" w:space="0" w:color="auto"/>
      </w:divBdr>
    </w:div>
    <w:div w:id="350448175">
      <w:bodyDiv w:val="1"/>
      <w:marLeft w:val="0"/>
      <w:marRight w:val="0"/>
      <w:marTop w:val="0"/>
      <w:marBottom w:val="0"/>
      <w:divBdr>
        <w:top w:val="none" w:sz="0" w:space="0" w:color="auto"/>
        <w:left w:val="none" w:sz="0" w:space="0" w:color="auto"/>
        <w:bottom w:val="none" w:sz="0" w:space="0" w:color="auto"/>
        <w:right w:val="none" w:sz="0" w:space="0" w:color="auto"/>
      </w:divBdr>
    </w:div>
    <w:div w:id="351346725">
      <w:bodyDiv w:val="1"/>
      <w:marLeft w:val="0"/>
      <w:marRight w:val="0"/>
      <w:marTop w:val="0"/>
      <w:marBottom w:val="0"/>
      <w:divBdr>
        <w:top w:val="none" w:sz="0" w:space="0" w:color="auto"/>
        <w:left w:val="none" w:sz="0" w:space="0" w:color="auto"/>
        <w:bottom w:val="none" w:sz="0" w:space="0" w:color="auto"/>
        <w:right w:val="none" w:sz="0" w:space="0" w:color="auto"/>
      </w:divBdr>
    </w:div>
    <w:div w:id="351760913">
      <w:bodyDiv w:val="1"/>
      <w:marLeft w:val="0"/>
      <w:marRight w:val="0"/>
      <w:marTop w:val="0"/>
      <w:marBottom w:val="0"/>
      <w:divBdr>
        <w:top w:val="none" w:sz="0" w:space="0" w:color="auto"/>
        <w:left w:val="none" w:sz="0" w:space="0" w:color="auto"/>
        <w:bottom w:val="none" w:sz="0" w:space="0" w:color="auto"/>
        <w:right w:val="none" w:sz="0" w:space="0" w:color="auto"/>
      </w:divBdr>
    </w:div>
    <w:div w:id="351882158">
      <w:bodyDiv w:val="1"/>
      <w:marLeft w:val="0"/>
      <w:marRight w:val="0"/>
      <w:marTop w:val="0"/>
      <w:marBottom w:val="0"/>
      <w:divBdr>
        <w:top w:val="none" w:sz="0" w:space="0" w:color="auto"/>
        <w:left w:val="none" w:sz="0" w:space="0" w:color="auto"/>
        <w:bottom w:val="none" w:sz="0" w:space="0" w:color="auto"/>
        <w:right w:val="none" w:sz="0" w:space="0" w:color="auto"/>
      </w:divBdr>
    </w:div>
    <w:div w:id="352001641">
      <w:bodyDiv w:val="1"/>
      <w:marLeft w:val="0"/>
      <w:marRight w:val="0"/>
      <w:marTop w:val="0"/>
      <w:marBottom w:val="0"/>
      <w:divBdr>
        <w:top w:val="none" w:sz="0" w:space="0" w:color="auto"/>
        <w:left w:val="none" w:sz="0" w:space="0" w:color="auto"/>
        <w:bottom w:val="none" w:sz="0" w:space="0" w:color="auto"/>
        <w:right w:val="none" w:sz="0" w:space="0" w:color="auto"/>
      </w:divBdr>
    </w:div>
    <w:div w:id="352615540">
      <w:bodyDiv w:val="1"/>
      <w:marLeft w:val="0"/>
      <w:marRight w:val="0"/>
      <w:marTop w:val="0"/>
      <w:marBottom w:val="0"/>
      <w:divBdr>
        <w:top w:val="none" w:sz="0" w:space="0" w:color="auto"/>
        <w:left w:val="none" w:sz="0" w:space="0" w:color="auto"/>
        <w:bottom w:val="none" w:sz="0" w:space="0" w:color="auto"/>
        <w:right w:val="none" w:sz="0" w:space="0" w:color="auto"/>
      </w:divBdr>
    </w:div>
    <w:div w:id="353074666">
      <w:bodyDiv w:val="1"/>
      <w:marLeft w:val="0"/>
      <w:marRight w:val="0"/>
      <w:marTop w:val="0"/>
      <w:marBottom w:val="0"/>
      <w:divBdr>
        <w:top w:val="none" w:sz="0" w:space="0" w:color="auto"/>
        <w:left w:val="none" w:sz="0" w:space="0" w:color="auto"/>
        <w:bottom w:val="none" w:sz="0" w:space="0" w:color="auto"/>
        <w:right w:val="none" w:sz="0" w:space="0" w:color="auto"/>
      </w:divBdr>
    </w:div>
    <w:div w:id="353768415">
      <w:bodyDiv w:val="1"/>
      <w:marLeft w:val="0"/>
      <w:marRight w:val="0"/>
      <w:marTop w:val="0"/>
      <w:marBottom w:val="0"/>
      <w:divBdr>
        <w:top w:val="none" w:sz="0" w:space="0" w:color="auto"/>
        <w:left w:val="none" w:sz="0" w:space="0" w:color="auto"/>
        <w:bottom w:val="none" w:sz="0" w:space="0" w:color="auto"/>
        <w:right w:val="none" w:sz="0" w:space="0" w:color="auto"/>
      </w:divBdr>
    </w:div>
    <w:div w:id="353924085">
      <w:bodyDiv w:val="1"/>
      <w:marLeft w:val="0"/>
      <w:marRight w:val="0"/>
      <w:marTop w:val="0"/>
      <w:marBottom w:val="0"/>
      <w:divBdr>
        <w:top w:val="none" w:sz="0" w:space="0" w:color="auto"/>
        <w:left w:val="none" w:sz="0" w:space="0" w:color="auto"/>
        <w:bottom w:val="none" w:sz="0" w:space="0" w:color="auto"/>
        <w:right w:val="none" w:sz="0" w:space="0" w:color="auto"/>
      </w:divBdr>
    </w:div>
    <w:div w:id="356657116">
      <w:bodyDiv w:val="1"/>
      <w:marLeft w:val="0"/>
      <w:marRight w:val="0"/>
      <w:marTop w:val="0"/>
      <w:marBottom w:val="0"/>
      <w:divBdr>
        <w:top w:val="none" w:sz="0" w:space="0" w:color="auto"/>
        <w:left w:val="none" w:sz="0" w:space="0" w:color="auto"/>
        <w:bottom w:val="none" w:sz="0" w:space="0" w:color="auto"/>
        <w:right w:val="none" w:sz="0" w:space="0" w:color="auto"/>
      </w:divBdr>
    </w:div>
    <w:div w:id="357396346">
      <w:bodyDiv w:val="1"/>
      <w:marLeft w:val="0"/>
      <w:marRight w:val="0"/>
      <w:marTop w:val="0"/>
      <w:marBottom w:val="0"/>
      <w:divBdr>
        <w:top w:val="none" w:sz="0" w:space="0" w:color="auto"/>
        <w:left w:val="none" w:sz="0" w:space="0" w:color="auto"/>
        <w:bottom w:val="none" w:sz="0" w:space="0" w:color="auto"/>
        <w:right w:val="none" w:sz="0" w:space="0" w:color="auto"/>
      </w:divBdr>
    </w:div>
    <w:div w:id="357463412">
      <w:bodyDiv w:val="1"/>
      <w:marLeft w:val="0"/>
      <w:marRight w:val="0"/>
      <w:marTop w:val="0"/>
      <w:marBottom w:val="0"/>
      <w:divBdr>
        <w:top w:val="none" w:sz="0" w:space="0" w:color="auto"/>
        <w:left w:val="none" w:sz="0" w:space="0" w:color="auto"/>
        <w:bottom w:val="none" w:sz="0" w:space="0" w:color="auto"/>
        <w:right w:val="none" w:sz="0" w:space="0" w:color="auto"/>
      </w:divBdr>
    </w:div>
    <w:div w:id="359091589">
      <w:bodyDiv w:val="1"/>
      <w:marLeft w:val="0"/>
      <w:marRight w:val="0"/>
      <w:marTop w:val="0"/>
      <w:marBottom w:val="0"/>
      <w:divBdr>
        <w:top w:val="none" w:sz="0" w:space="0" w:color="auto"/>
        <w:left w:val="none" w:sz="0" w:space="0" w:color="auto"/>
        <w:bottom w:val="none" w:sz="0" w:space="0" w:color="auto"/>
        <w:right w:val="none" w:sz="0" w:space="0" w:color="auto"/>
      </w:divBdr>
    </w:div>
    <w:div w:id="359405123">
      <w:bodyDiv w:val="1"/>
      <w:marLeft w:val="0"/>
      <w:marRight w:val="0"/>
      <w:marTop w:val="0"/>
      <w:marBottom w:val="0"/>
      <w:divBdr>
        <w:top w:val="none" w:sz="0" w:space="0" w:color="auto"/>
        <w:left w:val="none" w:sz="0" w:space="0" w:color="auto"/>
        <w:bottom w:val="none" w:sz="0" w:space="0" w:color="auto"/>
        <w:right w:val="none" w:sz="0" w:space="0" w:color="auto"/>
      </w:divBdr>
    </w:div>
    <w:div w:id="360017627">
      <w:bodyDiv w:val="1"/>
      <w:marLeft w:val="0"/>
      <w:marRight w:val="0"/>
      <w:marTop w:val="0"/>
      <w:marBottom w:val="0"/>
      <w:divBdr>
        <w:top w:val="none" w:sz="0" w:space="0" w:color="auto"/>
        <w:left w:val="none" w:sz="0" w:space="0" w:color="auto"/>
        <w:bottom w:val="none" w:sz="0" w:space="0" w:color="auto"/>
        <w:right w:val="none" w:sz="0" w:space="0" w:color="auto"/>
      </w:divBdr>
    </w:div>
    <w:div w:id="361177572">
      <w:bodyDiv w:val="1"/>
      <w:marLeft w:val="0"/>
      <w:marRight w:val="0"/>
      <w:marTop w:val="0"/>
      <w:marBottom w:val="0"/>
      <w:divBdr>
        <w:top w:val="none" w:sz="0" w:space="0" w:color="auto"/>
        <w:left w:val="none" w:sz="0" w:space="0" w:color="auto"/>
        <w:bottom w:val="none" w:sz="0" w:space="0" w:color="auto"/>
        <w:right w:val="none" w:sz="0" w:space="0" w:color="auto"/>
      </w:divBdr>
    </w:div>
    <w:div w:id="361319434">
      <w:bodyDiv w:val="1"/>
      <w:marLeft w:val="0"/>
      <w:marRight w:val="0"/>
      <w:marTop w:val="0"/>
      <w:marBottom w:val="0"/>
      <w:divBdr>
        <w:top w:val="none" w:sz="0" w:space="0" w:color="auto"/>
        <w:left w:val="none" w:sz="0" w:space="0" w:color="auto"/>
        <w:bottom w:val="none" w:sz="0" w:space="0" w:color="auto"/>
        <w:right w:val="none" w:sz="0" w:space="0" w:color="auto"/>
      </w:divBdr>
    </w:div>
    <w:div w:id="362024804">
      <w:bodyDiv w:val="1"/>
      <w:marLeft w:val="0"/>
      <w:marRight w:val="0"/>
      <w:marTop w:val="0"/>
      <w:marBottom w:val="0"/>
      <w:divBdr>
        <w:top w:val="none" w:sz="0" w:space="0" w:color="auto"/>
        <w:left w:val="none" w:sz="0" w:space="0" w:color="auto"/>
        <w:bottom w:val="none" w:sz="0" w:space="0" w:color="auto"/>
        <w:right w:val="none" w:sz="0" w:space="0" w:color="auto"/>
      </w:divBdr>
    </w:div>
    <w:div w:id="362557166">
      <w:bodyDiv w:val="1"/>
      <w:marLeft w:val="0"/>
      <w:marRight w:val="0"/>
      <w:marTop w:val="0"/>
      <w:marBottom w:val="0"/>
      <w:divBdr>
        <w:top w:val="none" w:sz="0" w:space="0" w:color="auto"/>
        <w:left w:val="none" w:sz="0" w:space="0" w:color="auto"/>
        <w:bottom w:val="none" w:sz="0" w:space="0" w:color="auto"/>
        <w:right w:val="none" w:sz="0" w:space="0" w:color="auto"/>
      </w:divBdr>
    </w:div>
    <w:div w:id="363024805">
      <w:bodyDiv w:val="1"/>
      <w:marLeft w:val="0"/>
      <w:marRight w:val="0"/>
      <w:marTop w:val="0"/>
      <w:marBottom w:val="0"/>
      <w:divBdr>
        <w:top w:val="none" w:sz="0" w:space="0" w:color="auto"/>
        <w:left w:val="none" w:sz="0" w:space="0" w:color="auto"/>
        <w:bottom w:val="none" w:sz="0" w:space="0" w:color="auto"/>
        <w:right w:val="none" w:sz="0" w:space="0" w:color="auto"/>
      </w:divBdr>
    </w:div>
    <w:div w:id="363143579">
      <w:bodyDiv w:val="1"/>
      <w:marLeft w:val="0"/>
      <w:marRight w:val="0"/>
      <w:marTop w:val="0"/>
      <w:marBottom w:val="0"/>
      <w:divBdr>
        <w:top w:val="none" w:sz="0" w:space="0" w:color="auto"/>
        <w:left w:val="none" w:sz="0" w:space="0" w:color="auto"/>
        <w:bottom w:val="none" w:sz="0" w:space="0" w:color="auto"/>
        <w:right w:val="none" w:sz="0" w:space="0" w:color="auto"/>
      </w:divBdr>
    </w:div>
    <w:div w:id="364133727">
      <w:bodyDiv w:val="1"/>
      <w:marLeft w:val="0"/>
      <w:marRight w:val="0"/>
      <w:marTop w:val="0"/>
      <w:marBottom w:val="0"/>
      <w:divBdr>
        <w:top w:val="none" w:sz="0" w:space="0" w:color="auto"/>
        <w:left w:val="none" w:sz="0" w:space="0" w:color="auto"/>
        <w:bottom w:val="none" w:sz="0" w:space="0" w:color="auto"/>
        <w:right w:val="none" w:sz="0" w:space="0" w:color="auto"/>
      </w:divBdr>
    </w:div>
    <w:div w:id="364216108">
      <w:bodyDiv w:val="1"/>
      <w:marLeft w:val="0"/>
      <w:marRight w:val="0"/>
      <w:marTop w:val="0"/>
      <w:marBottom w:val="0"/>
      <w:divBdr>
        <w:top w:val="none" w:sz="0" w:space="0" w:color="auto"/>
        <w:left w:val="none" w:sz="0" w:space="0" w:color="auto"/>
        <w:bottom w:val="none" w:sz="0" w:space="0" w:color="auto"/>
        <w:right w:val="none" w:sz="0" w:space="0" w:color="auto"/>
      </w:divBdr>
    </w:div>
    <w:div w:id="365637423">
      <w:bodyDiv w:val="1"/>
      <w:marLeft w:val="0"/>
      <w:marRight w:val="0"/>
      <w:marTop w:val="0"/>
      <w:marBottom w:val="0"/>
      <w:divBdr>
        <w:top w:val="none" w:sz="0" w:space="0" w:color="auto"/>
        <w:left w:val="none" w:sz="0" w:space="0" w:color="auto"/>
        <w:bottom w:val="none" w:sz="0" w:space="0" w:color="auto"/>
        <w:right w:val="none" w:sz="0" w:space="0" w:color="auto"/>
      </w:divBdr>
    </w:div>
    <w:div w:id="367531971">
      <w:bodyDiv w:val="1"/>
      <w:marLeft w:val="0"/>
      <w:marRight w:val="0"/>
      <w:marTop w:val="0"/>
      <w:marBottom w:val="0"/>
      <w:divBdr>
        <w:top w:val="none" w:sz="0" w:space="0" w:color="auto"/>
        <w:left w:val="none" w:sz="0" w:space="0" w:color="auto"/>
        <w:bottom w:val="none" w:sz="0" w:space="0" w:color="auto"/>
        <w:right w:val="none" w:sz="0" w:space="0" w:color="auto"/>
      </w:divBdr>
    </w:div>
    <w:div w:id="367728038">
      <w:bodyDiv w:val="1"/>
      <w:marLeft w:val="0"/>
      <w:marRight w:val="0"/>
      <w:marTop w:val="0"/>
      <w:marBottom w:val="0"/>
      <w:divBdr>
        <w:top w:val="none" w:sz="0" w:space="0" w:color="auto"/>
        <w:left w:val="none" w:sz="0" w:space="0" w:color="auto"/>
        <w:bottom w:val="none" w:sz="0" w:space="0" w:color="auto"/>
        <w:right w:val="none" w:sz="0" w:space="0" w:color="auto"/>
      </w:divBdr>
    </w:div>
    <w:div w:id="367998201">
      <w:bodyDiv w:val="1"/>
      <w:marLeft w:val="0"/>
      <w:marRight w:val="0"/>
      <w:marTop w:val="0"/>
      <w:marBottom w:val="0"/>
      <w:divBdr>
        <w:top w:val="none" w:sz="0" w:space="0" w:color="auto"/>
        <w:left w:val="none" w:sz="0" w:space="0" w:color="auto"/>
        <w:bottom w:val="none" w:sz="0" w:space="0" w:color="auto"/>
        <w:right w:val="none" w:sz="0" w:space="0" w:color="auto"/>
      </w:divBdr>
    </w:div>
    <w:div w:id="368383215">
      <w:bodyDiv w:val="1"/>
      <w:marLeft w:val="0"/>
      <w:marRight w:val="0"/>
      <w:marTop w:val="0"/>
      <w:marBottom w:val="0"/>
      <w:divBdr>
        <w:top w:val="none" w:sz="0" w:space="0" w:color="auto"/>
        <w:left w:val="none" w:sz="0" w:space="0" w:color="auto"/>
        <w:bottom w:val="none" w:sz="0" w:space="0" w:color="auto"/>
        <w:right w:val="none" w:sz="0" w:space="0" w:color="auto"/>
      </w:divBdr>
    </w:div>
    <w:div w:id="369064749">
      <w:bodyDiv w:val="1"/>
      <w:marLeft w:val="0"/>
      <w:marRight w:val="0"/>
      <w:marTop w:val="0"/>
      <w:marBottom w:val="0"/>
      <w:divBdr>
        <w:top w:val="none" w:sz="0" w:space="0" w:color="auto"/>
        <w:left w:val="none" w:sz="0" w:space="0" w:color="auto"/>
        <w:bottom w:val="none" w:sz="0" w:space="0" w:color="auto"/>
        <w:right w:val="none" w:sz="0" w:space="0" w:color="auto"/>
      </w:divBdr>
    </w:div>
    <w:div w:id="369495254">
      <w:bodyDiv w:val="1"/>
      <w:marLeft w:val="0"/>
      <w:marRight w:val="0"/>
      <w:marTop w:val="0"/>
      <w:marBottom w:val="0"/>
      <w:divBdr>
        <w:top w:val="none" w:sz="0" w:space="0" w:color="auto"/>
        <w:left w:val="none" w:sz="0" w:space="0" w:color="auto"/>
        <w:bottom w:val="none" w:sz="0" w:space="0" w:color="auto"/>
        <w:right w:val="none" w:sz="0" w:space="0" w:color="auto"/>
      </w:divBdr>
    </w:div>
    <w:div w:id="369838146">
      <w:bodyDiv w:val="1"/>
      <w:marLeft w:val="0"/>
      <w:marRight w:val="0"/>
      <w:marTop w:val="0"/>
      <w:marBottom w:val="0"/>
      <w:divBdr>
        <w:top w:val="none" w:sz="0" w:space="0" w:color="auto"/>
        <w:left w:val="none" w:sz="0" w:space="0" w:color="auto"/>
        <w:bottom w:val="none" w:sz="0" w:space="0" w:color="auto"/>
        <w:right w:val="none" w:sz="0" w:space="0" w:color="auto"/>
      </w:divBdr>
    </w:div>
    <w:div w:id="371734762">
      <w:bodyDiv w:val="1"/>
      <w:marLeft w:val="0"/>
      <w:marRight w:val="0"/>
      <w:marTop w:val="0"/>
      <w:marBottom w:val="0"/>
      <w:divBdr>
        <w:top w:val="none" w:sz="0" w:space="0" w:color="auto"/>
        <w:left w:val="none" w:sz="0" w:space="0" w:color="auto"/>
        <w:bottom w:val="none" w:sz="0" w:space="0" w:color="auto"/>
        <w:right w:val="none" w:sz="0" w:space="0" w:color="auto"/>
      </w:divBdr>
    </w:div>
    <w:div w:id="371803976">
      <w:bodyDiv w:val="1"/>
      <w:marLeft w:val="0"/>
      <w:marRight w:val="0"/>
      <w:marTop w:val="0"/>
      <w:marBottom w:val="0"/>
      <w:divBdr>
        <w:top w:val="none" w:sz="0" w:space="0" w:color="auto"/>
        <w:left w:val="none" w:sz="0" w:space="0" w:color="auto"/>
        <w:bottom w:val="none" w:sz="0" w:space="0" w:color="auto"/>
        <w:right w:val="none" w:sz="0" w:space="0" w:color="auto"/>
      </w:divBdr>
    </w:div>
    <w:div w:id="372072461">
      <w:bodyDiv w:val="1"/>
      <w:marLeft w:val="0"/>
      <w:marRight w:val="0"/>
      <w:marTop w:val="0"/>
      <w:marBottom w:val="0"/>
      <w:divBdr>
        <w:top w:val="none" w:sz="0" w:space="0" w:color="auto"/>
        <w:left w:val="none" w:sz="0" w:space="0" w:color="auto"/>
        <w:bottom w:val="none" w:sz="0" w:space="0" w:color="auto"/>
        <w:right w:val="none" w:sz="0" w:space="0" w:color="auto"/>
      </w:divBdr>
    </w:div>
    <w:div w:id="372733979">
      <w:bodyDiv w:val="1"/>
      <w:marLeft w:val="0"/>
      <w:marRight w:val="0"/>
      <w:marTop w:val="0"/>
      <w:marBottom w:val="0"/>
      <w:divBdr>
        <w:top w:val="none" w:sz="0" w:space="0" w:color="auto"/>
        <w:left w:val="none" w:sz="0" w:space="0" w:color="auto"/>
        <w:bottom w:val="none" w:sz="0" w:space="0" w:color="auto"/>
        <w:right w:val="none" w:sz="0" w:space="0" w:color="auto"/>
      </w:divBdr>
    </w:div>
    <w:div w:id="373887166">
      <w:bodyDiv w:val="1"/>
      <w:marLeft w:val="0"/>
      <w:marRight w:val="0"/>
      <w:marTop w:val="0"/>
      <w:marBottom w:val="0"/>
      <w:divBdr>
        <w:top w:val="none" w:sz="0" w:space="0" w:color="auto"/>
        <w:left w:val="none" w:sz="0" w:space="0" w:color="auto"/>
        <w:bottom w:val="none" w:sz="0" w:space="0" w:color="auto"/>
        <w:right w:val="none" w:sz="0" w:space="0" w:color="auto"/>
      </w:divBdr>
    </w:div>
    <w:div w:id="373971684">
      <w:bodyDiv w:val="1"/>
      <w:marLeft w:val="0"/>
      <w:marRight w:val="0"/>
      <w:marTop w:val="0"/>
      <w:marBottom w:val="0"/>
      <w:divBdr>
        <w:top w:val="none" w:sz="0" w:space="0" w:color="auto"/>
        <w:left w:val="none" w:sz="0" w:space="0" w:color="auto"/>
        <w:bottom w:val="none" w:sz="0" w:space="0" w:color="auto"/>
        <w:right w:val="none" w:sz="0" w:space="0" w:color="auto"/>
      </w:divBdr>
    </w:div>
    <w:div w:id="375203462">
      <w:bodyDiv w:val="1"/>
      <w:marLeft w:val="0"/>
      <w:marRight w:val="0"/>
      <w:marTop w:val="0"/>
      <w:marBottom w:val="0"/>
      <w:divBdr>
        <w:top w:val="none" w:sz="0" w:space="0" w:color="auto"/>
        <w:left w:val="none" w:sz="0" w:space="0" w:color="auto"/>
        <w:bottom w:val="none" w:sz="0" w:space="0" w:color="auto"/>
        <w:right w:val="none" w:sz="0" w:space="0" w:color="auto"/>
      </w:divBdr>
    </w:div>
    <w:div w:id="375545578">
      <w:bodyDiv w:val="1"/>
      <w:marLeft w:val="0"/>
      <w:marRight w:val="0"/>
      <w:marTop w:val="0"/>
      <w:marBottom w:val="0"/>
      <w:divBdr>
        <w:top w:val="none" w:sz="0" w:space="0" w:color="auto"/>
        <w:left w:val="none" w:sz="0" w:space="0" w:color="auto"/>
        <w:bottom w:val="none" w:sz="0" w:space="0" w:color="auto"/>
        <w:right w:val="none" w:sz="0" w:space="0" w:color="auto"/>
      </w:divBdr>
    </w:div>
    <w:div w:id="376855279">
      <w:bodyDiv w:val="1"/>
      <w:marLeft w:val="0"/>
      <w:marRight w:val="0"/>
      <w:marTop w:val="0"/>
      <w:marBottom w:val="0"/>
      <w:divBdr>
        <w:top w:val="none" w:sz="0" w:space="0" w:color="auto"/>
        <w:left w:val="none" w:sz="0" w:space="0" w:color="auto"/>
        <w:bottom w:val="none" w:sz="0" w:space="0" w:color="auto"/>
        <w:right w:val="none" w:sz="0" w:space="0" w:color="auto"/>
      </w:divBdr>
    </w:div>
    <w:div w:id="380986051">
      <w:bodyDiv w:val="1"/>
      <w:marLeft w:val="0"/>
      <w:marRight w:val="0"/>
      <w:marTop w:val="0"/>
      <w:marBottom w:val="0"/>
      <w:divBdr>
        <w:top w:val="none" w:sz="0" w:space="0" w:color="auto"/>
        <w:left w:val="none" w:sz="0" w:space="0" w:color="auto"/>
        <w:bottom w:val="none" w:sz="0" w:space="0" w:color="auto"/>
        <w:right w:val="none" w:sz="0" w:space="0" w:color="auto"/>
      </w:divBdr>
    </w:div>
    <w:div w:id="381293401">
      <w:bodyDiv w:val="1"/>
      <w:marLeft w:val="0"/>
      <w:marRight w:val="0"/>
      <w:marTop w:val="0"/>
      <w:marBottom w:val="0"/>
      <w:divBdr>
        <w:top w:val="none" w:sz="0" w:space="0" w:color="auto"/>
        <w:left w:val="none" w:sz="0" w:space="0" w:color="auto"/>
        <w:bottom w:val="none" w:sz="0" w:space="0" w:color="auto"/>
        <w:right w:val="none" w:sz="0" w:space="0" w:color="auto"/>
      </w:divBdr>
    </w:div>
    <w:div w:id="384185778">
      <w:bodyDiv w:val="1"/>
      <w:marLeft w:val="0"/>
      <w:marRight w:val="0"/>
      <w:marTop w:val="0"/>
      <w:marBottom w:val="0"/>
      <w:divBdr>
        <w:top w:val="none" w:sz="0" w:space="0" w:color="auto"/>
        <w:left w:val="none" w:sz="0" w:space="0" w:color="auto"/>
        <w:bottom w:val="none" w:sz="0" w:space="0" w:color="auto"/>
        <w:right w:val="none" w:sz="0" w:space="0" w:color="auto"/>
      </w:divBdr>
    </w:div>
    <w:div w:id="384523232">
      <w:bodyDiv w:val="1"/>
      <w:marLeft w:val="0"/>
      <w:marRight w:val="0"/>
      <w:marTop w:val="0"/>
      <w:marBottom w:val="0"/>
      <w:divBdr>
        <w:top w:val="none" w:sz="0" w:space="0" w:color="auto"/>
        <w:left w:val="none" w:sz="0" w:space="0" w:color="auto"/>
        <w:bottom w:val="none" w:sz="0" w:space="0" w:color="auto"/>
        <w:right w:val="none" w:sz="0" w:space="0" w:color="auto"/>
      </w:divBdr>
    </w:div>
    <w:div w:id="384836929">
      <w:bodyDiv w:val="1"/>
      <w:marLeft w:val="0"/>
      <w:marRight w:val="0"/>
      <w:marTop w:val="0"/>
      <w:marBottom w:val="0"/>
      <w:divBdr>
        <w:top w:val="none" w:sz="0" w:space="0" w:color="auto"/>
        <w:left w:val="none" w:sz="0" w:space="0" w:color="auto"/>
        <w:bottom w:val="none" w:sz="0" w:space="0" w:color="auto"/>
        <w:right w:val="none" w:sz="0" w:space="0" w:color="auto"/>
      </w:divBdr>
    </w:div>
    <w:div w:id="387188123">
      <w:bodyDiv w:val="1"/>
      <w:marLeft w:val="0"/>
      <w:marRight w:val="0"/>
      <w:marTop w:val="0"/>
      <w:marBottom w:val="0"/>
      <w:divBdr>
        <w:top w:val="none" w:sz="0" w:space="0" w:color="auto"/>
        <w:left w:val="none" w:sz="0" w:space="0" w:color="auto"/>
        <w:bottom w:val="none" w:sz="0" w:space="0" w:color="auto"/>
        <w:right w:val="none" w:sz="0" w:space="0" w:color="auto"/>
      </w:divBdr>
    </w:div>
    <w:div w:id="387609468">
      <w:bodyDiv w:val="1"/>
      <w:marLeft w:val="0"/>
      <w:marRight w:val="0"/>
      <w:marTop w:val="0"/>
      <w:marBottom w:val="0"/>
      <w:divBdr>
        <w:top w:val="none" w:sz="0" w:space="0" w:color="auto"/>
        <w:left w:val="none" w:sz="0" w:space="0" w:color="auto"/>
        <w:bottom w:val="none" w:sz="0" w:space="0" w:color="auto"/>
        <w:right w:val="none" w:sz="0" w:space="0" w:color="auto"/>
      </w:divBdr>
    </w:div>
    <w:div w:id="388187288">
      <w:bodyDiv w:val="1"/>
      <w:marLeft w:val="0"/>
      <w:marRight w:val="0"/>
      <w:marTop w:val="0"/>
      <w:marBottom w:val="0"/>
      <w:divBdr>
        <w:top w:val="none" w:sz="0" w:space="0" w:color="auto"/>
        <w:left w:val="none" w:sz="0" w:space="0" w:color="auto"/>
        <w:bottom w:val="none" w:sz="0" w:space="0" w:color="auto"/>
        <w:right w:val="none" w:sz="0" w:space="0" w:color="auto"/>
      </w:divBdr>
    </w:div>
    <w:div w:id="389038716">
      <w:bodyDiv w:val="1"/>
      <w:marLeft w:val="0"/>
      <w:marRight w:val="0"/>
      <w:marTop w:val="0"/>
      <w:marBottom w:val="0"/>
      <w:divBdr>
        <w:top w:val="none" w:sz="0" w:space="0" w:color="auto"/>
        <w:left w:val="none" w:sz="0" w:space="0" w:color="auto"/>
        <w:bottom w:val="none" w:sz="0" w:space="0" w:color="auto"/>
        <w:right w:val="none" w:sz="0" w:space="0" w:color="auto"/>
      </w:divBdr>
    </w:div>
    <w:div w:id="389697577">
      <w:bodyDiv w:val="1"/>
      <w:marLeft w:val="0"/>
      <w:marRight w:val="0"/>
      <w:marTop w:val="0"/>
      <w:marBottom w:val="0"/>
      <w:divBdr>
        <w:top w:val="none" w:sz="0" w:space="0" w:color="auto"/>
        <w:left w:val="none" w:sz="0" w:space="0" w:color="auto"/>
        <w:bottom w:val="none" w:sz="0" w:space="0" w:color="auto"/>
        <w:right w:val="none" w:sz="0" w:space="0" w:color="auto"/>
      </w:divBdr>
    </w:div>
    <w:div w:id="390881817">
      <w:bodyDiv w:val="1"/>
      <w:marLeft w:val="0"/>
      <w:marRight w:val="0"/>
      <w:marTop w:val="0"/>
      <w:marBottom w:val="0"/>
      <w:divBdr>
        <w:top w:val="none" w:sz="0" w:space="0" w:color="auto"/>
        <w:left w:val="none" w:sz="0" w:space="0" w:color="auto"/>
        <w:bottom w:val="none" w:sz="0" w:space="0" w:color="auto"/>
        <w:right w:val="none" w:sz="0" w:space="0" w:color="auto"/>
      </w:divBdr>
    </w:div>
    <w:div w:id="393116389">
      <w:bodyDiv w:val="1"/>
      <w:marLeft w:val="0"/>
      <w:marRight w:val="0"/>
      <w:marTop w:val="0"/>
      <w:marBottom w:val="0"/>
      <w:divBdr>
        <w:top w:val="none" w:sz="0" w:space="0" w:color="auto"/>
        <w:left w:val="none" w:sz="0" w:space="0" w:color="auto"/>
        <w:bottom w:val="none" w:sz="0" w:space="0" w:color="auto"/>
        <w:right w:val="none" w:sz="0" w:space="0" w:color="auto"/>
      </w:divBdr>
    </w:div>
    <w:div w:id="393896733">
      <w:bodyDiv w:val="1"/>
      <w:marLeft w:val="0"/>
      <w:marRight w:val="0"/>
      <w:marTop w:val="0"/>
      <w:marBottom w:val="0"/>
      <w:divBdr>
        <w:top w:val="none" w:sz="0" w:space="0" w:color="auto"/>
        <w:left w:val="none" w:sz="0" w:space="0" w:color="auto"/>
        <w:bottom w:val="none" w:sz="0" w:space="0" w:color="auto"/>
        <w:right w:val="none" w:sz="0" w:space="0" w:color="auto"/>
      </w:divBdr>
    </w:div>
    <w:div w:id="394158557">
      <w:bodyDiv w:val="1"/>
      <w:marLeft w:val="0"/>
      <w:marRight w:val="0"/>
      <w:marTop w:val="0"/>
      <w:marBottom w:val="0"/>
      <w:divBdr>
        <w:top w:val="none" w:sz="0" w:space="0" w:color="auto"/>
        <w:left w:val="none" w:sz="0" w:space="0" w:color="auto"/>
        <w:bottom w:val="none" w:sz="0" w:space="0" w:color="auto"/>
        <w:right w:val="none" w:sz="0" w:space="0" w:color="auto"/>
      </w:divBdr>
    </w:div>
    <w:div w:id="394471441">
      <w:bodyDiv w:val="1"/>
      <w:marLeft w:val="0"/>
      <w:marRight w:val="0"/>
      <w:marTop w:val="0"/>
      <w:marBottom w:val="0"/>
      <w:divBdr>
        <w:top w:val="none" w:sz="0" w:space="0" w:color="auto"/>
        <w:left w:val="none" w:sz="0" w:space="0" w:color="auto"/>
        <w:bottom w:val="none" w:sz="0" w:space="0" w:color="auto"/>
        <w:right w:val="none" w:sz="0" w:space="0" w:color="auto"/>
      </w:divBdr>
    </w:div>
    <w:div w:id="395863310">
      <w:bodyDiv w:val="1"/>
      <w:marLeft w:val="0"/>
      <w:marRight w:val="0"/>
      <w:marTop w:val="0"/>
      <w:marBottom w:val="0"/>
      <w:divBdr>
        <w:top w:val="none" w:sz="0" w:space="0" w:color="auto"/>
        <w:left w:val="none" w:sz="0" w:space="0" w:color="auto"/>
        <w:bottom w:val="none" w:sz="0" w:space="0" w:color="auto"/>
        <w:right w:val="none" w:sz="0" w:space="0" w:color="auto"/>
      </w:divBdr>
    </w:div>
    <w:div w:id="396559616">
      <w:bodyDiv w:val="1"/>
      <w:marLeft w:val="0"/>
      <w:marRight w:val="0"/>
      <w:marTop w:val="0"/>
      <w:marBottom w:val="0"/>
      <w:divBdr>
        <w:top w:val="none" w:sz="0" w:space="0" w:color="auto"/>
        <w:left w:val="none" w:sz="0" w:space="0" w:color="auto"/>
        <w:bottom w:val="none" w:sz="0" w:space="0" w:color="auto"/>
        <w:right w:val="none" w:sz="0" w:space="0" w:color="auto"/>
      </w:divBdr>
    </w:div>
    <w:div w:id="398213447">
      <w:bodyDiv w:val="1"/>
      <w:marLeft w:val="0"/>
      <w:marRight w:val="0"/>
      <w:marTop w:val="0"/>
      <w:marBottom w:val="0"/>
      <w:divBdr>
        <w:top w:val="none" w:sz="0" w:space="0" w:color="auto"/>
        <w:left w:val="none" w:sz="0" w:space="0" w:color="auto"/>
        <w:bottom w:val="none" w:sz="0" w:space="0" w:color="auto"/>
        <w:right w:val="none" w:sz="0" w:space="0" w:color="auto"/>
      </w:divBdr>
    </w:div>
    <w:div w:id="398478249">
      <w:bodyDiv w:val="1"/>
      <w:marLeft w:val="0"/>
      <w:marRight w:val="0"/>
      <w:marTop w:val="0"/>
      <w:marBottom w:val="0"/>
      <w:divBdr>
        <w:top w:val="none" w:sz="0" w:space="0" w:color="auto"/>
        <w:left w:val="none" w:sz="0" w:space="0" w:color="auto"/>
        <w:bottom w:val="none" w:sz="0" w:space="0" w:color="auto"/>
        <w:right w:val="none" w:sz="0" w:space="0" w:color="auto"/>
      </w:divBdr>
    </w:div>
    <w:div w:id="400909005">
      <w:bodyDiv w:val="1"/>
      <w:marLeft w:val="0"/>
      <w:marRight w:val="0"/>
      <w:marTop w:val="0"/>
      <w:marBottom w:val="0"/>
      <w:divBdr>
        <w:top w:val="none" w:sz="0" w:space="0" w:color="auto"/>
        <w:left w:val="none" w:sz="0" w:space="0" w:color="auto"/>
        <w:bottom w:val="none" w:sz="0" w:space="0" w:color="auto"/>
        <w:right w:val="none" w:sz="0" w:space="0" w:color="auto"/>
      </w:divBdr>
    </w:div>
    <w:div w:id="403572478">
      <w:bodyDiv w:val="1"/>
      <w:marLeft w:val="0"/>
      <w:marRight w:val="0"/>
      <w:marTop w:val="0"/>
      <w:marBottom w:val="0"/>
      <w:divBdr>
        <w:top w:val="none" w:sz="0" w:space="0" w:color="auto"/>
        <w:left w:val="none" w:sz="0" w:space="0" w:color="auto"/>
        <w:bottom w:val="none" w:sz="0" w:space="0" w:color="auto"/>
        <w:right w:val="none" w:sz="0" w:space="0" w:color="auto"/>
      </w:divBdr>
    </w:div>
    <w:div w:id="403913219">
      <w:bodyDiv w:val="1"/>
      <w:marLeft w:val="0"/>
      <w:marRight w:val="0"/>
      <w:marTop w:val="0"/>
      <w:marBottom w:val="0"/>
      <w:divBdr>
        <w:top w:val="none" w:sz="0" w:space="0" w:color="auto"/>
        <w:left w:val="none" w:sz="0" w:space="0" w:color="auto"/>
        <w:bottom w:val="none" w:sz="0" w:space="0" w:color="auto"/>
        <w:right w:val="none" w:sz="0" w:space="0" w:color="auto"/>
      </w:divBdr>
    </w:div>
    <w:div w:id="404768904">
      <w:bodyDiv w:val="1"/>
      <w:marLeft w:val="0"/>
      <w:marRight w:val="0"/>
      <w:marTop w:val="0"/>
      <w:marBottom w:val="0"/>
      <w:divBdr>
        <w:top w:val="none" w:sz="0" w:space="0" w:color="auto"/>
        <w:left w:val="none" w:sz="0" w:space="0" w:color="auto"/>
        <w:bottom w:val="none" w:sz="0" w:space="0" w:color="auto"/>
        <w:right w:val="none" w:sz="0" w:space="0" w:color="auto"/>
      </w:divBdr>
    </w:div>
    <w:div w:id="405886309">
      <w:bodyDiv w:val="1"/>
      <w:marLeft w:val="0"/>
      <w:marRight w:val="0"/>
      <w:marTop w:val="0"/>
      <w:marBottom w:val="0"/>
      <w:divBdr>
        <w:top w:val="none" w:sz="0" w:space="0" w:color="auto"/>
        <w:left w:val="none" w:sz="0" w:space="0" w:color="auto"/>
        <w:bottom w:val="none" w:sz="0" w:space="0" w:color="auto"/>
        <w:right w:val="none" w:sz="0" w:space="0" w:color="auto"/>
      </w:divBdr>
    </w:div>
    <w:div w:id="406879200">
      <w:bodyDiv w:val="1"/>
      <w:marLeft w:val="0"/>
      <w:marRight w:val="0"/>
      <w:marTop w:val="0"/>
      <w:marBottom w:val="0"/>
      <w:divBdr>
        <w:top w:val="none" w:sz="0" w:space="0" w:color="auto"/>
        <w:left w:val="none" w:sz="0" w:space="0" w:color="auto"/>
        <w:bottom w:val="none" w:sz="0" w:space="0" w:color="auto"/>
        <w:right w:val="none" w:sz="0" w:space="0" w:color="auto"/>
      </w:divBdr>
    </w:div>
    <w:div w:id="408507288">
      <w:bodyDiv w:val="1"/>
      <w:marLeft w:val="0"/>
      <w:marRight w:val="0"/>
      <w:marTop w:val="0"/>
      <w:marBottom w:val="0"/>
      <w:divBdr>
        <w:top w:val="none" w:sz="0" w:space="0" w:color="auto"/>
        <w:left w:val="none" w:sz="0" w:space="0" w:color="auto"/>
        <w:bottom w:val="none" w:sz="0" w:space="0" w:color="auto"/>
        <w:right w:val="none" w:sz="0" w:space="0" w:color="auto"/>
      </w:divBdr>
    </w:div>
    <w:div w:id="409086373">
      <w:bodyDiv w:val="1"/>
      <w:marLeft w:val="0"/>
      <w:marRight w:val="0"/>
      <w:marTop w:val="0"/>
      <w:marBottom w:val="0"/>
      <w:divBdr>
        <w:top w:val="none" w:sz="0" w:space="0" w:color="auto"/>
        <w:left w:val="none" w:sz="0" w:space="0" w:color="auto"/>
        <w:bottom w:val="none" w:sz="0" w:space="0" w:color="auto"/>
        <w:right w:val="none" w:sz="0" w:space="0" w:color="auto"/>
      </w:divBdr>
    </w:div>
    <w:div w:id="409547058">
      <w:bodyDiv w:val="1"/>
      <w:marLeft w:val="0"/>
      <w:marRight w:val="0"/>
      <w:marTop w:val="0"/>
      <w:marBottom w:val="0"/>
      <w:divBdr>
        <w:top w:val="none" w:sz="0" w:space="0" w:color="auto"/>
        <w:left w:val="none" w:sz="0" w:space="0" w:color="auto"/>
        <w:bottom w:val="none" w:sz="0" w:space="0" w:color="auto"/>
        <w:right w:val="none" w:sz="0" w:space="0" w:color="auto"/>
      </w:divBdr>
    </w:div>
    <w:div w:id="412359232">
      <w:bodyDiv w:val="1"/>
      <w:marLeft w:val="0"/>
      <w:marRight w:val="0"/>
      <w:marTop w:val="0"/>
      <w:marBottom w:val="0"/>
      <w:divBdr>
        <w:top w:val="none" w:sz="0" w:space="0" w:color="auto"/>
        <w:left w:val="none" w:sz="0" w:space="0" w:color="auto"/>
        <w:bottom w:val="none" w:sz="0" w:space="0" w:color="auto"/>
        <w:right w:val="none" w:sz="0" w:space="0" w:color="auto"/>
      </w:divBdr>
    </w:div>
    <w:div w:id="413010464">
      <w:bodyDiv w:val="1"/>
      <w:marLeft w:val="0"/>
      <w:marRight w:val="0"/>
      <w:marTop w:val="0"/>
      <w:marBottom w:val="0"/>
      <w:divBdr>
        <w:top w:val="none" w:sz="0" w:space="0" w:color="auto"/>
        <w:left w:val="none" w:sz="0" w:space="0" w:color="auto"/>
        <w:bottom w:val="none" w:sz="0" w:space="0" w:color="auto"/>
        <w:right w:val="none" w:sz="0" w:space="0" w:color="auto"/>
      </w:divBdr>
    </w:div>
    <w:div w:id="413015952">
      <w:bodyDiv w:val="1"/>
      <w:marLeft w:val="0"/>
      <w:marRight w:val="0"/>
      <w:marTop w:val="0"/>
      <w:marBottom w:val="0"/>
      <w:divBdr>
        <w:top w:val="none" w:sz="0" w:space="0" w:color="auto"/>
        <w:left w:val="none" w:sz="0" w:space="0" w:color="auto"/>
        <w:bottom w:val="none" w:sz="0" w:space="0" w:color="auto"/>
        <w:right w:val="none" w:sz="0" w:space="0" w:color="auto"/>
      </w:divBdr>
    </w:div>
    <w:div w:id="413281123">
      <w:bodyDiv w:val="1"/>
      <w:marLeft w:val="0"/>
      <w:marRight w:val="0"/>
      <w:marTop w:val="0"/>
      <w:marBottom w:val="0"/>
      <w:divBdr>
        <w:top w:val="none" w:sz="0" w:space="0" w:color="auto"/>
        <w:left w:val="none" w:sz="0" w:space="0" w:color="auto"/>
        <w:bottom w:val="none" w:sz="0" w:space="0" w:color="auto"/>
        <w:right w:val="none" w:sz="0" w:space="0" w:color="auto"/>
      </w:divBdr>
    </w:div>
    <w:div w:id="415176787">
      <w:bodyDiv w:val="1"/>
      <w:marLeft w:val="0"/>
      <w:marRight w:val="0"/>
      <w:marTop w:val="0"/>
      <w:marBottom w:val="0"/>
      <w:divBdr>
        <w:top w:val="none" w:sz="0" w:space="0" w:color="auto"/>
        <w:left w:val="none" w:sz="0" w:space="0" w:color="auto"/>
        <w:bottom w:val="none" w:sz="0" w:space="0" w:color="auto"/>
        <w:right w:val="none" w:sz="0" w:space="0" w:color="auto"/>
      </w:divBdr>
    </w:div>
    <w:div w:id="416094742">
      <w:bodyDiv w:val="1"/>
      <w:marLeft w:val="0"/>
      <w:marRight w:val="0"/>
      <w:marTop w:val="0"/>
      <w:marBottom w:val="0"/>
      <w:divBdr>
        <w:top w:val="none" w:sz="0" w:space="0" w:color="auto"/>
        <w:left w:val="none" w:sz="0" w:space="0" w:color="auto"/>
        <w:bottom w:val="none" w:sz="0" w:space="0" w:color="auto"/>
        <w:right w:val="none" w:sz="0" w:space="0" w:color="auto"/>
      </w:divBdr>
    </w:div>
    <w:div w:id="418522907">
      <w:bodyDiv w:val="1"/>
      <w:marLeft w:val="0"/>
      <w:marRight w:val="0"/>
      <w:marTop w:val="0"/>
      <w:marBottom w:val="0"/>
      <w:divBdr>
        <w:top w:val="none" w:sz="0" w:space="0" w:color="auto"/>
        <w:left w:val="none" w:sz="0" w:space="0" w:color="auto"/>
        <w:bottom w:val="none" w:sz="0" w:space="0" w:color="auto"/>
        <w:right w:val="none" w:sz="0" w:space="0" w:color="auto"/>
      </w:divBdr>
    </w:div>
    <w:div w:id="421340652">
      <w:bodyDiv w:val="1"/>
      <w:marLeft w:val="0"/>
      <w:marRight w:val="0"/>
      <w:marTop w:val="0"/>
      <w:marBottom w:val="0"/>
      <w:divBdr>
        <w:top w:val="none" w:sz="0" w:space="0" w:color="auto"/>
        <w:left w:val="none" w:sz="0" w:space="0" w:color="auto"/>
        <w:bottom w:val="none" w:sz="0" w:space="0" w:color="auto"/>
        <w:right w:val="none" w:sz="0" w:space="0" w:color="auto"/>
      </w:divBdr>
    </w:div>
    <w:div w:id="422452885">
      <w:bodyDiv w:val="1"/>
      <w:marLeft w:val="0"/>
      <w:marRight w:val="0"/>
      <w:marTop w:val="0"/>
      <w:marBottom w:val="0"/>
      <w:divBdr>
        <w:top w:val="none" w:sz="0" w:space="0" w:color="auto"/>
        <w:left w:val="none" w:sz="0" w:space="0" w:color="auto"/>
        <w:bottom w:val="none" w:sz="0" w:space="0" w:color="auto"/>
        <w:right w:val="none" w:sz="0" w:space="0" w:color="auto"/>
      </w:divBdr>
    </w:div>
    <w:div w:id="424570009">
      <w:bodyDiv w:val="1"/>
      <w:marLeft w:val="0"/>
      <w:marRight w:val="0"/>
      <w:marTop w:val="0"/>
      <w:marBottom w:val="0"/>
      <w:divBdr>
        <w:top w:val="none" w:sz="0" w:space="0" w:color="auto"/>
        <w:left w:val="none" w:sz="0" w:space="0" w:color="auto"/>
        <w:bottom w:val="none" w:sz="0" w:space="0" w:color="auto"/>
        <w:right w:val="none" w:sz="0" w:space="0" w:color="auto"/>
      </w:divBdr>
    </w:div>
    <w:div w:id="424964043">
      <w:bodyDiv w:val="1"/>
      <w:marLeft w:val="0"/>
      <w:marRight w:val="0"/>
      <w:marTop w:val="0"/>
      <w:marBottom w:val="0"/>
      <w:divBdr>
        <w:top w:val="none" w:sz="0" w:space="0" w:color="auto"/>
        <w:left w:val="none" w:sz="0" w:space="0" w:color="auto"/>
        <w:bottom w:val="none" w:sz="0" w:space="0" w:color="auto"/>
        <w:right w:val="none" w:sz="0" w:space="0" w:color="auto"/>
      </w:divBdr>
    </w:div>
    <w:div w:id="425426606">
      <w:bodyDiv w:val="1"/>
      <w:marLeft w:val="0"/>
      <w:marRight w:val="0"/>
      <w:marTop w:val="0"/>
      <w:marBottom w:val="0"/>
      <w:divBdr>
        <w:top w:val="none" w:sz="0" w:space="0" w:color="auto"/>
        <w:left w:val="none" w:sz="0" w:space="0" w:color="auto"/>
        <w:bottom w:val="none" w:sz="0" w:space="0" w:color="auto"/>
        <w:right w:val="none" w:sz="0" w:space="0" w:color="auto"/>
      </w:divBdr>
    </w:div>
    <w:div w:id="426000701">
      <w:bodyDiv w:val="1"/>
      <w:marLeft w:val="0"/>
      <w:marRight w:val="0"/>
      <w:marTop w:val="0"/>
      <w:marBottom w:val="0"/>
      <w:divBdr>
        <w:top w:val="none" w:sz="0" w:space="0" w:color="auto"/>
        <w:left w:val="none" w:sz="0" w:space="0" w:color="auto"/>
        <w:bottom w:val="none" w:sz="0" w:space="0" w:color="auto"/>
        <w:right w:val="none" w:sz="0" w:space="0" w:color="auto"/>
      </w:divBdr>
    </w:div>
    <w:div w:id="426342190">
      <w:bodyDiv w:val="1"/>
      <w:marLeft w:val="0"/>
      <w:marRight w:val="0"/>
      <w:marTop w:val="0"/>
      <w:marBottom w:val="0"/>
      <w:divBdr>
        <w:top w:val="none" w:sz="0" w:space="0" w:color="auto"/>
        <w:left w:val="none" w:sz="0" w:space="0" w:color="auto"/>
        <w:bottom w:val="none" w:sz="0" w:space="0" w:color="auto"/>
        <w:right w:val="none" w:sz="0" w:space="0" w:color="auto"/>
      </w:divBdr>
    </w:div>
    <w:div w:id="426854704">
      <w:bodyDiv w:val="1"/>
      <w:marLeft w:val="0"/>
      <w:marRight w:val="0"/>
      <w:marTop w:val="0"/>
      <w:marBottom w:val="0"/>
      <w:divBdr>
        <w:top w:val="none" w:sz="0" w:space="0" w:color="auto"/>
        <w:left w:val="none" w:sz="0" w:space="0" w:color="auto"/>
        <w:bottom w:val="none" w:sz="0" w:space="0" w:color="auto"/>
        <w:right w:val="none" w:sz="0" w:space="0" w:color="auto"/>
      </w:divBdr>
    </w:div>
    <w:div w:id="427622591">
      <w:bodyDiv w:val="1"/>
      <w:marLeft w:val="0"/>
      <w:marRight w:val="0"/>
      <w:marTop w:val="0"/>
      <w:marBottom w:val="0"/>
      <w:divBdr>
        <w:top w:val="none" w:sz="0" w:space="0" w:color="auto"/>
        <w:left w:val="none" w:sz="0" w:space="0" w:color="auto"/>
        <w:bottom w:val="none" w:sz="0" w:space="0" w:color="auto"/>
        <w:right w:val="none" w:sz="0" w:space="0" w:color="auto"/>
      </w:divBdr>
    </w:div>
    <w:div w:id="430203733">
      <w:bodyDiv w:val="1"/>
      <w:marLeft w:val="0"/>
      <w:marRight w:val="0"/>
      <w:marTop w:val="0"/>
      <w:marBottom w:val="0"/>
      <w:divBdr>
        <w:top w:val="none" w:sz="0" w:space="0" w:color="auto"/>
        <w:left w:val="none" w:sz="0" w:space="0" w:color="auto"/>
        <w:bottom w:val="none" w:sz="0" w:space="0" w:color="auto"/>
        <w:right w:val="none" w:sz="0" w:space="0" w:color="auto"/>
      </w:divBdr>
    </w:div>
    <w:div w:id="430466271">
      <w:bodyDiv w:val="1"/>
      <w:marLeft w:val="0"/>
      <w:marRight w:val="0"/>
      <w:marTop w:val="0"/>
      <w:marBottom w:val="0"/>
      <w:divBdr>
        <w:top w:val="none" w:sz="0" w:space="0" w:color="auto"/>
        <w:left w:val="none" w:sz="0" w:space="0" w:color="auto"/>
        <w:bottom w:val="none" w:sz="0" w:space="0" w:color="auto"/>
        <w:right w:val="none" w:sz="0" w:space="0" w:color="auto"/>
      </w:divBdr>
    </w:div>
    <w:div w:id="432090522">
      <w:bodyDiv w:val="1"/>
      <w:marLeft w:val="0"/>
      <w:marRight w:val="0"/>
      <w:marTop w:val="0"/>
      <w:marBottom w:val="0"/>
      <w:divBdr>
        <w:top w:val="none" w:sz="0" w:space="0" w:color="auto"/>
        <w:left w:val="none" w:sz="0" w:space="0" w:color="auto"/>
        <w:bottom w:val="none" w:sz="0" w:space="0" w:color="auto"/>
        <w:right w:val="none" w:sz="0" w:space="0" w:color="auto"/>
      </w:divBdr>
    </w:div>
    <w:div w:id="432827228">
      <w:bodyDiv w:val="1"/>
      <w:marLeft w:val="0"/>
      <w:marRight w:val="0"/>
      <w:marTop w:val="0"/>
      <w:marBottom w:val="0"/>
      <w:divBdr>
        <w:top w:val="none" w:sz="0" w:space="0" w:color="auto"/>
        <w:left w:val="none" w:sz="0" w:space="0" w:color="auto"/>
        <w:bottom w:val="none" w:sz="0" w:space="0" w:color="auto"/>
        <w:right w:val="none" w:sz="0" w:space="0" w:color="auto"/>
      </w:divBdr>
    </w:div>
    <w:div w:id="433747150">
      <w:bodyDiv w:val="1"/>
      <w:marLeft w:val="0"/>
      <w:marRight w:val="0"/>
      <w:marTop w:val="0"/>
      <w:marBottom w:val="0"/>
      <w:divBdr>
        <w:top w:val="none" w:sz="0" w:space="0" w:color="auto"/>
        <w:left w:val="none" w:sz="0" w:space="0" w:color="auto"/>
        <w:bottom w:val="none" w:sz="0" w:space="0" w:color="auto"/>
        <w:right w:val="none" w:sz="0" w:space="0" w:color="auto"/>
      </w:divBdr>
    </w:div>
    <w:div w:id="434136797">
      <w:bodyDiv w:val="1"/>
      <w:marLeft w:val="0"/>
      <w:marRight w:val="0"/>
      <w:marTop w:val="0"/>
      <w:marBottom w:val="0"/>
      <w:divBdr>
        <w:top w:val="none" w:sz="0" w:space="0" w:color="auto"/>
        <w:left w:val="none" w:sz="0" w:space="0" w:color="auto"/>
        <w:bottom w:val="none" w:sz="0" w:space="0" w:color="auto"/>
        <w:right w:val="none" w:sz="0" w:space="0" w:color="auto"/>
      </w:divBdr>
    </w:div>
    <w:div w:id="435099734">
      <w:bodyDiv w:val="1"/>
      <w:marLeft w:val="0"/>
      <w:marRight w:val="0"/>
      <w:marTop w:val="0"/>
      <w:marBottom w:val="0"/>
      <w:divBdr>
        <w:top w:val="none" w:sz="0" w:space="0" w:color="auto"/>
        <w:left w:val="none" w:sz="0" w:space="0" w:color="auto"/>
        <w:bottom w:val="none" w:sz="0" w:space="0" w:color="auto"/>
        <w:right w:val="none" w:sz="0" w:space="0" w:color="auto"/>
      </w:divBdr>
    </w:div>
    <w:div w:id="435487252">
      <w:bodyDiv w:val="1"/>
      <w:marLeft w:val="0"/>
      <w:marRight w:val="0"/>
      <w:marTop w:val="0"/>
      <w:marBottom w:val="0"/>
      <w:divBdr>
        <w:top w:val="none" w:sz="0" w:space="0" w:color="auto"/>
        <w:left w:val="none" w:sz="0" w:space="0" w:color="auto"/>
        <w:bottom w:val="none" w:sz="0" w:space="0" w:color="auto"/>
        <w:right w:val="none" w:sz="0" w:space="0" w:color="auto"/>
      </w:divBdr>
    </w:div>
    <w:div w:id="435906371">
      <w:bodyDiv w:val="1"/>
      <w:marLeft w:val="0"/>
      <w:marRight w:val="0"/>
      <w:marTop w:val="0"/>
      <w:marBottom w:val="0"/>
      <w:divBdr>
        <w:top w:val="none" w:sz="0" w:space="0" w:color="auto"/>
        <w:left w:val="none" w:sz="0" w:space="0" w:color="auto"/>
        <w:bottom w:val="none" w:sz="0" w:space="0" w:color="auto"/>
        <w:right w:val="none" w:sz="0" w:space="0" w:color="auto"/>
      </w:divBdr>
    </w:div>
    <w:div w:id="436098446">
      <w:bodyDiv w:val="1"/>
      <w:marLeft w:val="0"/>
      <w:marRight w:val="0"/>
      <w:marTop w:val="0"/>
      <w:marBottom w:val="0"/>
      <w:divBdr>
        <w:top w:val="none" w:sz="0" w:space="0" w:color="auto"/>
        <w:left w:val="none" w:sz="0" w:space="0" w:color="auto"/>
        <w:bottom w:val="none" w:sz="0" w:space="0" w:color="auto"/>
        <w:right w:val="none" w:sz="0" w:space="0" w:color="auto"/>
      </w:divBdr>
    </w:div>
    <w:div w:id="436364536">
      <w:bodyDiv w:val="1"/>
      <w:marLeft w:val="0"/>
      <w:marRight w:val="0"/>
      <w:marTop w:val="0"/>
      <w:marBottom w:val="0"/>
      <w:divBdr>
        <w:top w:val="none" w:sz="0" w:space="0" w:color="auto"/>
        <w:left w:val="none" w:sz="0" w:space="0" w:color="auto"/>
        <w:bottom w:val="none" w:sz="0" w:space="0" w:color="auto"/>
        <w:right w:val="none" w:sz="0" w:space="0" w:color="auto"/>
      </w:divBdr>
    </w:div>
    <w:div w:id="437064309">
      <w:bodyDiv w:val="1"/>
      <w:marLeft w:val="0"/>
      <w:marRight w:val="0"/>
      <w:marTop w:val="0"/>
      <w:marBottom w:val="0"/>
      <w:divBdr>
        <w:top w:val="none" w:sz="0" w:space="0" w:color="auto"/>
        <w:left w:val="none" w:sz="0" w:space="0" w:color="auto"/>
        <w:bottom w:val="none" w:sz="0" w:space="0" w:color="auto"/>
        <w:right w:val="none" w:sz="0" w:space="0" w:color="auto"/>
      </w:divBdr>
    </w:div>
    <w:div w:id="438138525">
      <w:bodyDiv w:val="1"/>
      <w:marLeft w:val="0"/>
      <w:marRight w:val="0"/>
      <w:marTop w:val="0"/>
      <w:marBottom w:val="0"/>
      <w:divBdr>
        <w:top w:val="none" w:sz="0" w:space="0" w:color="auto"/>
        <w:left w:val="none" w:sz="0" w:space="0" w:color="auto"/>
        <w:bottom w:val="none" w:sz="0" w:space="0" w:color="auto"/>
        <w:right w:val="none" w:sz="0" w:space="0" w:color="auto"/>
      </w:divBdr>
    </w:div>
    <w:div w:id="439301694">
      <w:bodyDiv w:val="1"/>
      <w:marLeft w:val="0"/>
      <w:marRight w:val="0"/>
      <w:marTop w:val="0"/>
      <w:marBottom w:val="0"/>
      <w:divBdr>
        <w:top w:val="none" w:sz="0" w:space="0" w:color="auto"/>
        <w:left w:val="none" w:sz="0" w:space="0" w:color="auto"/>
        <w:bottom w:val="none" w:sz="0" w:space="0" w:color="auto"/>
        <w:right w:val="none" w:sz="0" w:space="0" w:color="auto"/>
      </w:divBdr>
    </w:div>
    <w:div w:id="439305721">
      <w:bodyDiv w:val="1"/>
      <w:marLeft w:val="0"/>
      <w:marRight w:val="0"/>
      <w:marTop w:val="0"/>
      <w:marBottom w:val="0"/>
      <w:divBdr>
        <w:top w:val="none" w:sz="0" w:space="0" w:color="auto"/>
        <w:left w:val="none" w:sz="0" w:space="0" w:color="auto"/>
        <w:bottom w:val="none" w:sz="0" w:space="0" w:color="auto"/>
        <w:right w:val="none" w:sz="0" w:space="0" w:color="auto"/>
      </w:divBdr>
    </w:div>
    <w:div w:id="441343216">
      <w:bodyDiv w:val="1"/>
      <w:marLeft w:val="0"/>
      <w:marRight w:val="0"/>
      <w:marTop w:val="0"/>
      <w:marBottom w:val="0"/>
      <w:divBdr>
        <w:top w:val="none" w:sz="0" w:space="0" w:color="auto"/>
        <w:left w:val="none" w:sz="0" w:space="0" w:color="auto"/>
        <w:bottom w:val="none" w:sz="0" w:space="0" w:color="auto"/>
        <w:right w:val="none" w:sz="0" w:space="0" w:color="auto"/>
      </w:divBdr>
    </w:div>
    <w:div w:id="441606955">
      <w:bodyDiv w:val="1"/>
      <w:marLeft w:val="0"/>
      <w:marRight w:val="0"/>
      <w:marTop w:val="0"/>
      <w:marBottom w:val="0"/>
      <w:divBdr>
        <w:top w:val="none" w:sz="0" w:space="0" w:color="auto"/>
        <w:left w:val="none" w:sz="0" w:space="0" w:color="auto"/>
        <w:bottom w:val="none" w:sz="0" w:space="0" w:color="auto"/>
        <w:right w:val="none" w:sz="0" w:space="0" w:color="auto"/>
      </w:divBdr>
    </w:div>
    <w:div w:id="442962986">
      <w:bodyDiv w:val="1"/>
      <w:marLeft w:val="0"/>
      <w:marRight w:val="0"/>
      <w:marTop w:val="0"/>
      <w:marBottom w:val="0"/>
      <w:divBdr>
        <w:top w:val="none" w:sz="0" w:space="0" w:color="auto"/>
        <w:left w:val="none" w:sz="0" w:space="0" w:color="auto"/>
        <w:bottom w:val="none" w:sz="0" w:space="0" w:color="auto"/>
        <w:right w:val="none" w:sz="0" w:space="0" w:color="auto"/>
      </w:divBdr>
    </w:div>
    <w:div w:id="443236462">
      <w:bodyDiv w:val="1"/>
      <w:marLeft w:val="0"/>
      <w:marRight w:val="0"/>
      <w:marTop w:val="0"/>
      <w:marBottom w:val="0"/>
      <w:divBdr>
        <w:top w:val="none" w:sz="0" w:space="0" w:color="auto"/>
        <w:left w:val="none" w:sz="0" w:space="0" w:color="auto"/>
        <w:bottom w:val="none" w:sz="0" w:space="0" w:color="auto"/>
        <w:right w:val="none" w:sz="0" w:space="0" w:color="auto"/>
      </w:divBdr>
    </w:div>
    <w:div w:id="445193703">
      <w:bodyDiv w:val="1"/>
      <w:marLeft w:val="0"/>
      <w:marRight w:val="0"/>
      <w:marTop w:val="0"/>
      <w:marBottom w:val="0"/>
      <w:divBdr>
        <w:top w:val="none" w:sz="0" w:space="0" w:color="auto"/>
        <w:left w:val="none" w:sz="0" w:space="0" w:color="auto"/>
        <w:bottom w:val="none" w:sz="0" w:space="0" w:color="auto"/>
        <w:right w:val="none" w:sz="0" w:space="0" w:color="auto"/>
      </w:divBdr>
    </w:div>
    <w:div w:id="445320924">
      <w:bodyDiv w:val="1"/>
      <w:marLeft w:val="0"/>
      <w:marRight w:val="0"/>
      <w:marTop w:val="0"/>
      <w:marBottom w:val="0"/>
      <w:divBdr>
        <w:top w:val="none" w:sz="0" w:space="0" w:color="auto"/>
        <w:left w:val="none" w:sz="0" w:space="0" w:color="auto"/>
        <w:bottom w:val="none" w:sz="0" w:space="0" w:color="auto"/>
        <w:right w:val="none" w:sz="0" w:space="0" w:color="auto"/>
      </w:divBdr>
    </w:div>
    <w:div w:id="446697376">
      <w:bodyDiv w:val="1"/>
      <w:marLeft w:val="0"/>
      <w:marRight w:val="0"/>
      <w:marTop w:val="0"/>
      <w:marBottom w:val="0"/>
      <w:divBdr>
        <w:top w:val="none" w:sz="0" w:space="0" w:color="auto"/>
        <w:left w:val="none" w:sz="0" w:space="0" w:color="auto"/>
        <w:bottom w:val="none" w:sz="0" w:space="0" w:color="auto"/>
        <w:right w:val="none" w:sz="0" w:space="0" w:color="auto"/>
      </w:divBdr>
    </w:div>
    <w:div w:id="446973963">
      <w:bodyDiv w:val="1"/>
      <w:marLeft w:val="0"/>
      <w:marRight w:val="0"/>
      <w:marTop w:val="0"/>
      <w:marBottom w:val="0"/>
      <w:divBdr>
        <w:top w:val="none" w:sz="0" w:space="0" w:color="auto"/>
        <w:left w:val="none" w:sz="0" w:space="0" w:color="auto"/>
        <w:bottom w:val="none" w:sz="0" w:space="0" w:color="auto"/>
        <w:right w:val="none" w:sz="0" w:space="0" w:color="auto"/>
      </w:divBdr>
    </w:div>
    <w:div w:id="447043756">
      <w:bodyDiv w:val="1"/>
      <w:marLeft w:val="0"/>
      <w:marRight w:val="0"/>
      <w:marTop w:val="0"/>
      <w:marBottom w:val="0"/>
      <w:divBdr>
        <w:top w:val="none" w:sz="0" w:space="0" w:color="auto"/>
        <w:left w:val="none" w:sz="0" w:space="0" w:color="auto"/>
        <w:bottom w:val="none" w:sz="0" w:space="0" w:color="auto"/>
        <w:right w:val="none" w:sz="0" w:space="0" w:color="auto"/>
      </w:divBdr>
    </w:div>
    <w:div w:id="447117170">
      <w:bodyDiv w:val="1"/>
      <w:marLeft w:val="0"/>
      <w:marRight w:val="0"/>
      <w:marTop w:val="0"/>
      <w:marBottom w:val="0"/>
      <w:divBdr>
        <w:top w:val="none" w:sz="0" w:space="0" w:color="auto"/>
        <w:left w:val="none" w:sz="0" w:space="0" w:color="auto"/>
        <w:bottom w:val="none" w:sz="0" w:space="0" w:color="auto"/>
        <w:right w:val="none" w:sz="0" w:space="0" w:color="auto"/>
      </w:divBdr>
    </w:div>
    <w:div w:id="447697869">
      <w:bodyDiv w:val="1"/>
      <w:marLeft w:val="0"/>
      <w:marRight w:val="0"/>
      <w:marTop w:val="0"/>
      <w:marBottom w:val="0"/>
      <w:divBdr>
        <w:top w:val="none" w:sz="0" w:space="0" w:color="auto"/>
        <w:left w:val="none" w:sz="0" w:space="0" w:color="auto"/>
        <w:bottom w:val="none" w:sz="0" w:space="0" w:color="auto"/>
        <w:right w:val="none" w:sz="0" w:space="0" w:color="auto"/>
      </w:divBdr>
    </w:div>
    <w:div w:id="447773466">
      <w:bodyDiv w:val="1"/>
      <w:marLeft w:val="0"/>
      <w:marRight w:val="0"/>
      <w:marTop w:val="0"/>
      <w:marBottom w:val="0"/>
      <w:divBdr>
        <w:top w:val="none" w:sz="0" w:space="0" w:color="auto"/>
        <w:left w:val="none" w:sz="0" w:space="0" w:color="auto"/>
        <w:bottom w:val="none" w:sz="0" w:space="0" w:color="auto"/>
        <w:right w:val="none" w:sz="0" w:space="0" w:color="auto"/>
      </w:divBdr>
    </w:div>
    <w:div w:id="448091247">
      <w:bodyDiv w:val="1"/>
      <w:marLeft w:val="0"/>
      <w:marRight w:val="0"/>
      <w:marTop w:val="0"/>
      <w:marBottom w:val="0"/>
      <w:divBdr>
        <w:top w:val="none" w:sz="0" w:space="0" w:color="auto"/>
        <w:left w:val="none" w:sz="0" w:space="0" w:color="auto"/>
        <w:bottom w:val="none" w:sz="0" w:space="0" w:color="auto"/>
        <w:right w:val="none" w:sz="0" w:space="0" w:color="auto"/>
      </w:divBdr>
    </w:div>
    <w:div w:id="449978507">
      <w:bodyDiv w:val="1"/>
      <w:marLeft w:val="0"/>
      <w:marRight w:val="0"/>
      <w:marTop w:val="0"/>
      <w:marBottom w:val="0"/>
      <w:divBdr>
        <w:top w:val="none" w:sz="0" w:space="0" w:color="auto"/>
        <w:left w:val="none" w:sz="0" w:space="0" w:color="auto"/>
        <w:bottom w:val="none" w:sz="0" w:space="0" w:color="auto"/>
        <w:right w:val="none" w:sz="0" w:space="0" w:color="auto"/>
      </w:divBdr>
    </w:div>
    <w:div w:id="450976572">
      <w:bodyDiv w:val="1"/>
      <w:marLeft w:val="0"/>
      <w:marRight w:val="0"/>
      <w:marTop w:val="0"/>
      <w:marBottom w:val="0"/>
      <w:divBdr>
        <w:top w:val="none" w:sz="0" w:space="0" w:color="auto"/>
        <w:left w:val="none" w:sz="0" w:space="0" w:color="auto"/>
        <w:bottom w:val="none" w:sz="0" w:space="0" w:color="auto"/>
        <w:right w:val="none" w:sz="0" w:space="0" w:color="auto"/>
      </w:divBdr>
    </w:div>
    <w:div w:id="453864525">
      <w:bodyDiv w:val="1"/>
      <w:marLeft w:val="0"/>
      <w:marRight w:val="0"/>
      <w:marTop w:val="0"/>
      <w:marBottom w:val="0"/>
      <w:divBdr>
        <w:top w:val="none" w:sz="0" w:space="0" w:color="auto"/>
        <w:left w:val="none" w:sz="0" w:space="0" w:color="auto"/>
        <w:bottom w:val="none" w:sz="0" w:space="0" w:color="auto"/>
        <w:right w:val="none" w:sz="0" w:space="0" w:color="auto"/>
      </w:divBdr>
    </w:div>
    <w:div w:id="453989182">
      <w:bodyDiv w:val="1"/>
      <w:marLeft w:val="0"/>
      <w:marRight w:val="0"/>
      <w:marTop w:val="0"/>
      <w:marBottom w:val="0"/>
      <w:divBdr>
        <w:top w:val="none" w:sz="0" w:space="0" w:color="auto"/>
        <w:left w:val="none" w:sz="0" w:space="0" w:color="auto"/>
        <w:bottom w:val="none" w:sz="0" w:space="0" w:color="auto"/>
        <w:right w:val="none" w:sz="0" w:space="0" w:color="auto"/>
      </w:divBdr>
    </w:div>
    <w:div w:id="454640231">
      <w:bodyDiv w:val="1"/>
      <w:marLeft w:val="0"/>
      <w:marRight w:val="0"/>
      <w:marTop w:val="0"/>
      <w:marBottom w:val="0"/>
      <w:divBdr>
        <w:top w:val="none" w:sz="0" w:space="0" w:color="auto"/>
        <w:left w:val="none" w:sz="0" w:space="0" w:color="auto"/>
        <w:bottom w:val="none" w:sz="0" w:space="0" w:color="auto"/>
        <w:right w:val="none" w:sz="0" w:space="0" w:color="auto"/>
      </w:divBdr>
    </w:div>
    <w:div w:id="455149789">
      <w:bodyDiv w:val="1"/>
      <w:marLeft w:val="0"/>
      <w:marRight w:val="0"/>
      <w:marTop w:val="0"/>
      <w:marBottom w:val="0"/>
      <w:divBdr>
        <w:top w:val="none" w:sz="0" w:space="0" w:color="auto"/>
        <w:left w:val="none" w:sz="0" w:space="0" w:color="auto"/>
        <w:bottom w:val="none" w:sz="0" w:space="0" w:color="auto"/>
        <w:right w:val="none" w:sz="0" w:space="0" w:color="auto"/>
      </w:divBdr>
    </w:div>
    <w:div w:id="455677866">
      <w:bodyDiv w:val="1"/>
      <w:marLeft w:val="0"/>
      <w:marRight w:val="0"/>
      <w:marTop w:val="0"/>
      <w:marBottom w:val="0"/>
      <w:divBdr>
        <w:top w:val="none" w:sz="0" w:space="0" w:color="auto"/>
        <w:left w:val="none" w:sz="0" w:space="0" w:color="auto"/>
        <w:bottom w:val="none" w:sz="0" w:space="0" w:color="auto"/>
        <w:right w:val="none" w:sz="0" w:space="0" w:color="auto"/>
      </w:divBdr>
    </w:div>
    <w:div w:id="456341540">
      <w:bodyDiv w:val="1"/>
      <w:marLeft w:val="0"/>
      <w:marRight w:val="0"/>
      <w:marTop w:val="0"/>
      <w:marBottom w:val="0"/>
      <w:divBdr>
        <w:top w:val="none" w:sz="0" w:space="0" w:color="auto"/>
        <w:left w:val="none" w:sz="0" w:space="0" w:color="auto"/>
        <w:bottom w:val="none" w:sz="0" w:space="0" w:color="auto"/>
        <w:right w:val="none" w:sz="0" w:space="0" w:color="auto"/>
      </w:divBdr>
    </w:div>
    <w:div w:id="456410627">
      <w:bodyDiv w:val="1"/>
      <w:marLeft w:val="0"/>
      <w:marRight w:val="0"/>
      <w:marTop w:val="0"/>
      <w:marBottom w:val="0"/>
      <w:divBdr>
        <w:top w:val="none" w:sz="0" w:space="0" w:color="auto"/>
        <w:left w:val="none" w:sz="0" w:space="0" w:color="auto"/>
        <w:bottom w:val="none" w:sz="0" w:space="0" w:color="auto"/>
        <w:right w:val="none" w:sz="0" w:space="0" w:color="auto"/>
      </w:divBdr>
    </w:div>
    <w:div w:id="457114477">
      <w:bodyDiv w:val="1"/>
      <w:marLeft w:val="0"/>
      <w:marRight w:val="0"/>
      <w:marTop w:val="0"/>
      <w:marBottom w:val="0"/>
      <w:divBdr>
        <w:top w:val="none" w:sz="0" w:space="0" w:color="auto"/>
        <w:left w:val="none" w:sz="0" w:space="0" w:color="auto"/>
        <w:bottom w:val="none" w:sz="0" w:space="0" w:color="auto"/>
        <w:right w:val="none" w:sz="0" w:space="0" w:color="auto"/>
      </w:divBdr>
    </w:div>
    <w:div w:id="457838030">
      <w:bodyDiv w:val="1"/>
      <w:marLeft w:val="0"/>
      <w:marRight w:val="0"/>
      <w:marTop w:val="0"/>
      <w:marBottom w:val="0"/>
      <w:divBdr>
        <w:top w:val="none" w:sz="0" w:space="0" w:color="auto"/>
        <w:left w:val="none" w:sz="0" w:space="0" w:color="auto"/>
        <w:bottom w:val="none" w:sz="0" w:space="0" w:color="auto"/>
        <w:right w:val="none" w:sz="0" w:space="0" w:color="auto"/>
      </w:divBdr>
    </w:div>
    <w:div w:id="458306009">
      <w:bodyDiv w:val="1"/>
      <w:marLeft w:val="0"/>
      <w:marRight w:val="0"/>
      <w:marTop w:val="0"/>
      <w:marBottom w:val="0"/>
      <w:divBdr>
        <w:top w:val="none" w:sz="0" w:space="0" w:color="auto"/>
        <w:left w:val="none" w:sz="0" w:space="0" w:color="auto"/>
        <w:bottom w:val="none" w:sz="0" w:space="0" w:color="auto"/>
        <w:right w:val="none" w:sz="0" w:space="0" w:color="auto"/>
      </w:divBdr>
    </w:div>
    <w:div w:id="461384817">
      <w:bodyDiv w:val="1"/>
      <w:marLeft w:val="0"/>
      <w:marRight w:val="0"/>
      <w:marTop w:val="0"/>
      <w:marBottom w:val="0"/>
      <w:divBdr>
        <w:top w:val="none" w:sz="0" w:space="0" w:color="auto"/>
        <w:left w:val="none" w:sz="0" w:space="0" w:color="auto"/>
        <w:bottom w:val="none" w:sz="0" w:space="0" w:color="auto"/>
        <w:right w:val="none" w:sz="0" w:space="0" w:color="auto"/>
      </w:divBdr>
    </w:div>
    <w:div w:id="461969437">
      <w:bodyDiv w:val="1"/>
      <w:marLeft w:val="0"/>
      <w:marRight w:val="0"/>
      <w:marTop w:val="0"/>
      <w:marBottom w:val="0"/>
      <w:divBdr>
        <w:top w:val="none" w:sz="0" w:space="0" w:color="auto"/>
        <w:left w:val="none" w:sz="0" w:space="0" w:color="auto"/>
        <w:bottom w:val="none" w:sz="0" w:space="0" w:color="auto"/>
        <w:right w:val="none" w:sz="0" w:space="0" w:color="auto"/>
      </w:divBdr>
    </w:div>
    <w:div w:id="462773043">
      <w:bodyDiv w:val="1"/>
      <w:marLeft w:val="0"/>
      <w:marRight w:val="0"/>
      <w:marTop w:val="0"/>
      <w:marBottom w:val="0"/>
      <w:divBdr>
        <w:top w:val="none" w:sz="0" w:space="0" w:color="auto"/>
        <w:left w:val="none" w:sz="0" w:space="0" w:color="auto"/>
        <w:bottom w:val="none" w:sz="0" w:space="0" w:color="auto"/>
        <w:right w:val="none" w:sz="0" w:space="0" w:color="auto"/>
      </w:divBdr>
    </w:div>
    <w:div w:id="462892923">
      <w:bodyDiv w:val="1"/>
      <w:marLeft w:val="0"/>
      <w:marRight w:val="0"/>
      <w:marTop w:val="0"/>
      <w:marBottom w:val="0"/>
      <w:divBdr>
        <w:top w:val="none" w:sz="0" w:space="0" w:color="auto"/>
        <w:left w:val="none" w:sz="0" w:space="0" w:color="auto"/>
        <w:bottom w:val="none" w:sz="0" w:space="0" w:color="auto"/>
        <w:right w:val="none" w:sz="0" w:space="0" w:color="auto"/>
      </w:divBdr>
    </w:div>
    <w:div w:id="463892162">
      <w:bodyDiv w:val="1"/>
      <w:marLeft w:val="0"/>
      <w:marRight w:val="0"/>
      <w:marTop w:val="0"/>
      <w:marBottom w:val="0"/>
      <w:divBdr>
        <w:top w:val="none" w:sz="0" w:space="0" w:color="auto"/>
        <w:left w:val="none" w:sz="0" w:space="0" w:color="auto"/>
        <w:bottom w:val="none" w:sz="0" w:space="0" w:color="auto"/>
        <w:right w:val="none" w:sz="0" w:space="0" w:color="auto"/>
      </w:divBdr>
    </w:div>
    <w:div w:id="465437206">
      <w:bodyDiv w:val="1"/>
      <w:marLeft w:val="0"/>
      <w:marRight w:val="0"/>
      <w:marTop w:val="0"/>
      <w:marBottom w:val="0"/>
      <w:divBdr>
        <w:top w:val="none" w:sz="0" w:space="0" w:color="auto"/>
        <w:left w:val="none" w:sz="0" w:space="0" w:color="auto"/>
        <w:bottom w:val="none" w:sz="0" w:space="0" w:color="auto"/>
        <w:right w:val="none" w:sz="0" w:space="0" w:color="auto"/>
      </w:divBdr>
    </w:div>
    <w:div w:id="468939511">
      <w:bodyDiv w:val="1"/>
      <w:marLeft w:val="0"/>
      <w:marRight w:val="0"/>
      <w:marTop w:val="0"/>
      <w:marBottom w:val="0"/>
      <w:divBdr>
        <w:top w:val="none" w:sz="0" w:space="0" w:color="auto"/>
        <w:left w:val="none" w:sz="0" w:space="0" w:color="auto"/>
        <w:bottom w:val="none" w:sz="0" w:space="0" w:color="auto"/>
        <w:right w:val="none" w:sz="0" w:space="0" w:color="auto"/>
      </w:divBdr>
    </w:div>
    <w:div w:id="469057949">
      <w:bodyDiv w:val="1"/>
      <w:marLeft w:val="0"/>
      <w:marRight w:val="0"/>
      <w:marTop w:val="0"/>
      <w:marBottom w:val="0"/>
      <w:divBdr>
        <w:top w:val="none" w:sz="0" w:space="0" w:color="auto"/>
        <w:left w:val="none" w:sz="0" w:space="0" w:color="auto"/>
        <w:bottom w:val="none" w:sz="0" w:space="0" w:color="auto"/>
        <w:right w:val="none" w:sz="0" w:space="0" w:color="auto"/>
      </w:divBdr>
    </w:div>
    <w:div w:id="469521643">
      <w:bodyDiv w:val="1"/>
      <w:marLeft w:val="0"/>
      <w:marRight w:val="0"/>
      <w:marTop w:val="0"/>
      <w:marBottom w:val="0"/>
      <w:divBdr>
        <w:top w:val="none" w:sz="0" w:space="0" w:color="auto"/>
        <w:left w:val="none" w:sz="0" w:space="0" w:color="auto"/>
        <w:bottom w:val="none" w:sz="0" w:space="0" w:color="auto"/>
        <w:right w:val="none" w:sz="0" w:space="0" w:color="auto"/>
      </w:divBdr>
    </w:div>
    <w:div w:id="470098020">
      <w:bodyDiv w:val="1"/>
      <w:marLeft w:val="0"/>
      <w:marRight w:val="0"/>
      <w:marTop w:val="0"/>
      <w:marBottom w:val="0"/>
      <w:divBdr>
        <w:top w:val="none" w:sz="0" w:space="0" w:color="auto"/>
        <w:left w:val="none" w:sz="0" w:space="0" w:color="auto"/>
        <w:bottom w:val="none" w:sz="0" w:space="0" w:color="auto"/>
        <w:right w:val="none" w:sz="0" w:space="0" w:color="auto"/>
      </w:divBdr>
    </w:div>
    <w:div w:id="470515114">
      <w:bodyDiv w:val="1"/>
      <w:marLeft w:val="0"/>
      <w:marRight w:val="0"/>
      <w:marTop w:val="0"/>
      <w:marBottom w:val="0"/>
      <w:divBdr>
        <w:top w:val="none" w:sz="0" w:space="0" w:color="auto"/>
        <w:left w:val="none" w:sz="0" w:space="0" w:color="auto"/>
        <w:bottom w:val="none" w:sz="0" w:space="0" w:color="auto"/>
        <w:right w:val="none" w:sz="0" w:space="0" w:color="auto"/>
      </w:divBdr>
    </w:div>
    <w:div w:id="470706971">
      <w:bodyDiv w:val="1"/>
      <w:marLeft w:val="0"/>
      <w:marRight w:val="0"/>
      <w:marTop w:val="0"/>
      <w:marBottom w:val="0"/>
      <w:divBdr>
        <w:top w:val="none" w:sz="0" w:space="0" w:color="auto"/>
        <w:left w:val="none" w:sz="0" w:space="0" w:color="auto"/>
        <w:bottom w:val="none" w:sz="0" w:space="0" w:color="auto"/>
        <w:right w:val="none" w:sz="0" w:space="0" w:color="auto"/>
      </w:divBdr>
    </w:div>
    <w:div w:id="471101602">
      <w:bodyDiv w:val="1"/>
      <w:marLeft w:val="0"/>
      <w:marRight w:val="0"/>
      <w:marTop w:val="0"/>
      <w:marBottom w:val="0"/>
      <w:divBdr>
        <w:top w:val="none" w:sz="0" w:space="0" w:color="auto"/>
        <w:left w:val="none" w:sz="0" w:space="0" w:color="auto"/>
        <w:bottom w:val="none" w:sz="0" w:space="0" w:color="auto"/>
        <w:right w:val="none" w:sz="0" w:space="0" w:color="auto"/>
      </w:divBdr>
    </w:div>
    <w:div w:id="471292718">
      <w:bodyDiv w:val="1"/>
      <w:marLeft w:val="0"/>
      <w:marRight w:val="0"/>
      <w:marTop w:val="0"/>
      <w:marBottom w:val="0"/>
      <w:divBdr>
        <w:top w:val="none" w:sz="0" w:space="0" w:color="auto"/>
        <w:left w:val="none" w:sz="0" w:space="0" w:color="auto"/>
        <w:bottom w:val="none" w:sz="0" w:space="0" w:color="auto"/>
        <w:right w:val="none" w:sz="0" w:space="0" w:color="auto"/>
      </w:divBdr>
    </w:div>
    <w:div w:id="473913233">
      <w:bodyDiv w:val="1"/>
      <w:marLeft w:val="0"/>
      <w:marRight w:val="0"/>
      <w:marTop w:val="0"/>
      <w:marBottom w:val="0"/>
      <w:divBdr>
        <w:top w:val="none" w:sz="0" w:space="0" w:color="auto"/>
        <w:left w:val="none" w:sz="0" w:space="0" w:color="auto"/>
        <w:bottom w:val="none" w:sz="0" w:space="0" w:color="auto"/>
        <w:right w:val="none" w:sz="0" w:space="0" w:color="auto"/>
      </w:divBdr>
    </w:div>
    <w:div w:id="473956495">
      <w:bodyDiv w:val="1"/>
      <w:marLeft w:val="0"/>
      <w:marRight w:val="0"/>
      <w:marTop w:val="0"/>
      <w:marBottom w:val="0"/>
      <w:divBdr>
        <w:top w:val="none" w:sz="0" w:space="0" w:color="auto"/>
        <w:left w:val="none" w:sz="0" w:space="0" w:color="auto"/>
        <w:bottom w:val="none" w:sz="0" w:space="0" w:color="auto"/>
        <w:right w:val="none" w:sz="0" w:space="0" w:color="auto"/>
      </w:divBdr>
    </w:div>
    <w:div w:id="474221715">
      <w:bodyDiv w:val="1"/>
      <w:marLeft w:val="0"/>
      <w:marRight w:val="0"/>
      <w:marTop w:val="0"/>
      <w:marBottom w:val="0"/>
      <w:divBdr>
        <w:top w:val="none" w:sz="0" w:space="0" w:color="auto"/>
        <w:left w:val="none" w:sz="0" w:space="0" w:color="auto"/>
        <w:bottom w:val="none" w:sz="0" w:space="0" w:color="auto"/>
        <w:right w:val="none" w:sz="0" w:space="0" w:color="auto"/>
      </w:divBdr>
    </w:div>
    <w:div w:id="474638068">
      <w:bodyDiv w:val="1"/>
      <w:marLeft w:val="0"/>
      <w:marRight w:val="0"/>
      <w:marTop w:val="0"/>
      <w:marBottom w:val="0"/>
      <w:divBdr>
        <w:top w:val="none" w:sz="0" w:space="0" w:color="auto"/>
        <w:left w:val="none" w:sz="0" w:space="0" w:color="auto"/>
        <w:bottom w:val="none" w:sz="0" w:space="0" w:color="auto"/>
        <w:right w:val="none" w:sz="0" w:space="0" w:color="auto"/>
      </w:divBdr>
    </w:div>
    <w:div w:id="474833374">
      <w:bodyDiv w:val="1"/>
      <w:marLeft w:val="0"/>
      <w:marRight w:val="0"/>
      <w:marTop w:val="0"/>
      <w:marBottom w:val="0"/>
      <w:divBdr>
        <w:top w:val="none" w:sz="0" w:space="0" w:color="auto"/>
        <w:left w:val="none" w:sz="0" w:space="0" w:color="auto"/>
        <w:bottom w:val="none" w:sz="0" w:space="0" w:color="auto"/>
        <w:right w:val="none" w:sz="0" w:space="0" w:color="auto"/>
      </w:divBdr>
    </w:div>
    <w:div w:id="474840672">
      <w:bodyDiv w:val="1"/>
      <w:marLeft w:val="0"/>
      <w:marRight w:val="0"/>
      <w:marTop w:val="0"/>
      <w:marBottom w:val="0"/>
      <w:divBdr>
        <w:top w:val="none" w:sz="0" w:space="0" w:color="auto"/>
        <w:left w:val="none" w:sz="0" w:space="0" w:color="auto"/>
        <w:bottom w:val="none" w:sz="0" w:space="0" w:color="auto"/>
        <w:right w:val="none" w:sz="0" w:space="0" w:color="auto"/>
      </w:divBdr>
    </w:div>
    <w:div w:id="475610667">
      <w:bodyDiv w:val="1"/>
      <w:marLeft w:val="0"/>
      <w:marRight w:val="0"/>
      <w:marTop w:val="0"/>
      <w:marBottom w:val="0"/>
      <w:divBdr>
        <w:top w:val="none" w:sz="0" w:space="0" w:color="auto"/>
        <w:left w:val="none" w:sz="0" w:space="0" w:color="auto"/>
        <w:bottom w:val="none" w:sz="0" w:space="0" w:color="auto"/>
        <w:right w:val="none" w:sz="0" w:space="0" w:color="auto"/>
      </w:divBdr>
    </w:div>
    <w:div w:id="476067759">
      <w:bodyDiv w:val="1"/>
      <w:marLeft w:val="0"/>
      <w:marRight w:val="0"/>
      <w:marTop w:val="0"/>
      <w:marBottom w:val="0"/>
      <w:divBdr>
        <w:top w:val="none" w:sz="0" w:space="0" w:color="auto"/>
        <w:left w:val="none" w:sz="0" w:space="0" w:color="auto"/>
        <w:bottom w:val="none" w:sz="0" w:space="0" w:color="auto"/>
        <w:right w:val="none" w:sz="0" w:space="0" w:color="auto"/>
      </w:divBdr>
    </w:div>
    <w:div w:id="476726262">
      <w:bodyDiv w:val="1"/>
      <w:marLeft w:val="0"/>
      <w:marRight w:val="0"/>
      <w:marTop w:val="0"/>
      <w:marBottom w:val="0"/>
      <w:divBdr>
        <w:top w:val="none" w:sz="0" w:space="0" w:color="auto"/>
        <w:left w:val="none" w:sz="0" w:space="0" w:color="auto"/>
        <w:bottom w:val="none" w:sz="0" w:space="0" w:color="auto"/>
        <w:right w:val="none" w:sz="0" w:space="0" w:color="auto"/>
      </w:divBdr>
    </w:div>
    <w:div w:id="476805006">
      <w:bodyDiv w:val="1"/>
      <w:marLeft w:val="0"/>
      <w:marRight w:val="0"/>
      <w:marTop w:val="0"/>
      <w:marBottom w:val="0"/>
      <w:divBdr>
        <w:top w:val="none" w:sz="0" w:space="0" w:color="auto"/>
        <w:left w:val="none" w:sz="0" w:space="0" w:color="auto"/>
        <w:bottom w:val="none" w:sz="0" w:space="0" w:color="auto"/>
        <w:right w:val="none" w:sz="0" w:space="0" w:color="auto"/>
      </w:divBdr>
    </w:div>
    <w:div w:id="477377911">
      <w:bodyDiv w:val="1"/>
      <w:marLeft w:val="0"/>
      <w:marRight w:val="0"/>
      <w:marTop w:val="0"/>
      <w:marBottom w:val="0"/>
      <w:divBdr>
        <w:top w:val="none" w:sz="0" w:space="0" w:color="auto"/>
        <w:left w:val="none" w:sz="0" w:space="0" w:color="auto"/>
        <w:bottom w:val="none" w:sz="0" w:space="0" w:color="auto"/>
        <w:right w:val="none" w:sz="0" w:space="0" w:color="auto"/>
      </w:divBdr>
    </w:div>
    <w:div w:id="478159175">
      <w:bodyDiv w:val="1"/>
      <w:marLeft w:val="0"/>
      <w:marRight w:val="0"/>
      <w:marTop w:val="0"/>
      <w:marBottom w:val="0"/>
      <w:divBdr>
        <w:top w:val="none" w:sz="0" w:space="0" w:color="auto"/>
        <w:left w:val="none" w:sz="0" w:space="0" w:color="auto"/>
        <w:bottom w:val="none" w:sz="0" w:space="0" w:color="auto"/>
        <w:right w:val="none" w:sz="0" w:space="0" w:color="auto"/>
      </w:divBdr>
    </w:div>
    <w:div w:id="478503884">
      <w:bodyDiv w:val="1"/>
      <w:marLeft w:val="0"/>
      <w:marRight w:val="0"/>
      <w:marTop w:val="0"/>
      <w:marBottom w:val="0"/>
      <w:divBdr>
        <w:top w:val="none" w:sz="0" w:space="0" w:color="auto"/>
        <w:left w:val="none" w:sz="0" w:space="0" w:color="auto"/>
        <w:bottom w:val="none" w:sz="0" w:space="0" w:color="auto"/>
        <w:right w:val="none" w:sz="0" w:space="0" w:color="auto"/>
      </w:divBdr>
    </w:div>
    <w:div w:id="478809214">
      <w:bodyDiv w:val="1"/>
      <w:marLeft w:val="0"/>
      <w:marRight w:val="0"/>
      <w:marTop w:val="0"/>
      <w:marBottom w:val="0"/>
      <w:divBdr>
        <w:top w:val="none" w:sz="0" w:space="0" w:color="auto"/>
        <w:left w:val="none" w:sz="0" w:space="0" w:color="auto"/>
        <w:bottom w:val="none" w:sz="0" w:space="0" w:color="auto"/>
        <w:right w:val="none" w:sz="0" w:space="0" w:color="auto"/>
      </w:divBdr>
    </w:div>
    <w:div w:id="479659576">
      <w:bodyDiv w:val="1"/>
      <w:marLeft w:val="0"/>
      <w:marRight w:val="0"/>
      <w:marTop w:val="0"/>
      <w:marBottom w:val="0"/>
      <w:divBdr>
        <w:top w:val="none" w:sz="0" w:space="0" w:color="auto"/>
        <w:left w:val="none" w:sz="0" w:space="0" w:color="auto"/>
        <w:bottom w:val="none" w:sz="0" w:space="0" w:color="auto"/>
        <w:right w:val="none" w:sz="0" w:space="0" w:color="auto"/>
      </w:divBdr>
    </w:div>
    <w:div w:id="481310964">
      <w:bodyDiv w:val="1"/>
      <w:marLeft w:val="0"/>
      <w:marRight w:val="0"/>
      <w:marTop w:val="0"/>
      <w:marBottom w:val="0"/>
      <w:divBdr>
        <w:top w:val="none" w:sz="0" w:space="0" w:color="auto"/>
        <w:left w:val="none" w:sz="0" w:space="0" w:color="auto"/>
        <w:bottom w:val="none" w:sz="0" w:space="0" w:color="auto"/>
        <w:right w:val="none" w:sz="0" w:space="0" w:color="auto"/>
      </w:divBdr>
    </w:div>
    <w:div w:id="482696348">
      <w:bodyDiv w:val="1"/>
      <w:marLeft w:val="0"/>
      <w:marRight w:val="0"/>
      <w:marTop w:val="0"/>
      <w:marBottom w:val="0"/>
      <w:divBdr>
        <w:top w:val="none" w:sz="0" w:space="0" w:color="auto"/>
        <w:left w:val="none" w:sz="0" w:space="0" w:color="auto"/>
        <w:bottom w:val="none" w:sz="0" w:space="0" w:color="auto"/>
        <w:right w:val="none" w:sz="0" w:space="0" w:color="auto"/>
      </w:divBdr>
    </w:div>
    <w:div w:id="482813031">
      <w:bodyDiv w:val="1"/>
      <w:marLeft w:val="0"/>
      <w:marRight w:val="0"/>
      <w:marTop w:val="0"/>
      <w:marBottom w:val="0"/>
      <w:divBdr>
        <w:top w:val="none" w:sz="0" w:space="0" w:color="auto"/>
        <w:left w:val="none" w:sz="0" w:space="0" w:color="auto"/>
        <w:bottom w:val="none" w:sz="0" w:space="0" w:color="auto"/>
        <w:right w:val="none" w:sz="0" w:space="0" w:color="auto"/>
      </w:divBdr>
    </w:div>
    <w:div w:id="482939673">
      <w:bodyDiv w:val="1"/>
      <w:marLeft w:val="0"/>
      <w:marRight w:val="0"/>
      <w:marTop w:val="0"/>
      <w:marBottom w:val="0"/>
      <w:divBdr>
        <w:top w:val="none" w:sz="0" w:space="0" w:color="auto"/>
        <w:left w:val="none" w:sz="0" w:space="0" w:color="auto"/>
        <w:bottom w:val="none" w:sz="0" w:space="0" w:color="auto"/>
        <w:right w:val="none" w:sz="0" w:space="0" w:color="auto"/>
      </w:divBdr>
    </w:div>
    <w:div w:id="485586685">
      <w:bodyDiv w:val="1"/>
      <w:marLeft w:val="0"/>
      <w:marRight w:val="0"/>
      <w:marTop w:val="0"/>
      <w:marBottom w:val="0"/>
      <w:divBdr>
        <w:top w:val="none" w:sz="0" w:space="0" w:color="auto"/>
        <w:left w:val="none" w:sz="0" w:space="0" w:color="auto"/>
        <w:bottom w:val="none" w:sz="0" w:space="0" w:color="auto"/>
        <w:right w:val="none" w:sz="0" w:space="0" w:color="auto"/>
      </w:divBdr>
    </w:div>
    <w:div w:id="485898754">
      <w:bodyDiv w:val="1"/>
      <w:marLeft w:val="0"/>
      <w:marRight w:val="0"/>
      <w:marTop w:val="0"/>
      <w:marBottom w:val="0"/>
      <w:divBdr>
        <w:top w:val="none" w:sz="0" w:space="0" w:color="auto"/>
        <w:left w:val="none" w:sz="0" w:space="0" w:color="auto"/>
        <w:bottom w:val="none" w:sz="0" w:space="0" w:color="auto"/>
        <w:right w:val="none" w:sz="0" w:space="0" w:color="auto"/>
      </w:divBdr>
    </w:div>
    <w:div w:id="488717937">
      <w:bodyDiv w:val="1"/>
      <w:marLeft w:val="0"/>
      <w:marRight w:val="0"/>
      <w:marTop w:val="0"/>
      <w:marBottom w:val="0"/>
      <w:divBdr>
        <w:top w:val="none" w:sz="0" w:space="0" w:color="auto"/>
        <w:left w:val="none" w:sz="0" w:space="0" w:color="auto"/>
        <w:bottom w:val="none" w:sz="0" w:space="0" w:color="auto"/>
        <w:right w:val="none" w:sz="0" w:space="0" w:color="auto"/>
      </w:divBdr>
    </w:div>
    <w:div w:id="489756581">
      <w:bodyDiv w:val="1"/>
      <w:marLeft w:val="0"/>
      <w:marRight w:val="0"/>
      <w:marTop w:val="0"/>
      <w:marBottom w:val="0"/>
      <w:divBdr>
        <w:top w:val="none" w:sz="0" w:space="0" w:color="auto"/>
        <w:left w:val="none" w:sz="0" w:space="0" w:color="auto"/>
        <w:bottom w:val="none" w:sz="0" w:space="0" w:color="auto"/>
        <w:right w:val="none" w:sz="0" w:space="0" w:color="auto"/>
      </w:divBdr>
    </w:div>
    <w:div w:id="489832377">
      <w:bodyDiv w:val="1"/>
      <w:marLeft w:val="0"/>
      <w:marRight w:val="0"/>
      <w:marTop w:val="0"/>
      <w:marBottom w:val="0"/>
      <w:divBdr>
        <w:top w:val="none" w:sz="0" w:space="0" w:color="auto"/>
        <w:left w:val="none" w:sz="0" w:space="0" w:color="auto"/>
        <w:bottom w:val="none" w:sz="0" w:space="0" w:color="auto"/>
        <w:right w:val="none" w:sz="0" w:space="0" w:color="auto"/>
      </w:divBdr>
    </w:div>
    <w:div w:id="491065272">
      <w:bodyDiv w:val="1"/>
      <w:marLeft w:val="0"/>
      <w:marRight w:val="0"/>
      <w:marTop w:val="0"/>
      <w:marBottom w:val="0"/>
      <w:divBdr>
        <w:top w:val="none" w:sz="0" w:space="0" w:color="auto"/>
        <w:left w:val="none" w:sz="0" w:space="0" w:color="auto"/>
        <w:bottom w:val="none" w:sz="0" w:space="0" w:color="auto"/>
        <w:right w:val="none" w:sz="0" w:space="0" w:color="auto"/>
      </w:divBdr>
    </w:div>
    <w:div w:id="491331665">
      <w:bodyDiv w:val="1"/>
      <w:marLeft w:val="0"/>
      <w:marRight w:val="0"/>
      <w:marTop w:val="0"/>
      <w:marBottom w:val="0"/>
      <w:divBdr>
        <w:top w:val="none" w:sz="0" w:space="0" w:color="auto"/>
        <w:left w:val="none" w:sz="0" w:space="0" w:color="auto"/>
        <w:bottom w:val="none" w:sz="0" w:space="0" w:color="auto"/>
        <w:right w:val="none" w:sz="0" w:space="0" w:color="auto"/>
      </w:divBdr>
    </w:div>
    <w:div w:id="492335264">
      <w:bodyDiv w:val="1"/>
      <w:marLeft w:val="0"/>
      <w:marRight w:val="0"/>
      <w:marTop w:val="0"/>
      <w:marBottom w:val="0"/>
      <w:divBdr>
        <w:top w:val="none" w:sz="0" w:space="0" w:color="auto"/>
        <w:left w:val="none" w:sz="0" w:space="0" w:color="auto"/>
        <w:bottom w:val="none" w:sz="0" w:space="0" w:color="auto"/>
        <w:right w:val="none" w:sz="0" w:space="0" w:color="auto"/>
      </w:divBdr>
    </w:div>
    <w:div w:id="493104494">
      <w:bodyDiv w:val="1"/>
      <w:marLeft w:val="0"/>
      <w:marRight w:val="0"/>
      <w:marTop w:val="0"/>
      <w:marBottom w:val="0"/>
      <w:divBdr>
        <w:top w:val="none" w:sz="0" w:space="0" w:color="auto"/>
        <w:left w:val="none" w:sz="0" w:space="0" w:color="auto"/>
        <w:bottom w:val="none" w:sz="0" w:space="0" w:color="auto"/>
        <w:right w:val="none" w:sz="0" w:space="0" w:color="auto"/>
      </w:divBdr>
    </w:div>
    <w:div w:id="493683603">
      <w:bodyDiv w:val="1"/>
      <w:marLeft w:val="0"/>
      <w:marRight w:val="0"/>
      <w:marTop w:val="0"/>
      <w:marBottom w:val="0"/>
      <w:divBdr>
        <w:top w:val="none" w:sz="0" w:space="0" w:color="auto"/>
        <w:left w:val="none" w:sz="0" w:space="0" w:color="auto"/>
        <w:bottom w:val="none" w:sz="0" w:space="0" w:color="auto"/>
        <w:right w:val="none" w:sz="0" w:space="0" w:color="auto"/>
      </w:divBdr>
    </w:div>
    <w:div w:id="493836502">
      <w:bodyDiv w:val="1"/>
      <w:marLeft w:val="0"/>
      <w:marRight w:val="0"/>
      <w:marTop w:val="0"/>
      <w:marBottom w:val="0"/>
      <w:divBdr>
        <w:top w:val="none" w:sz="0" w:space="0" w:color="auto"/>
        <w:left w:val="none" w:sz="0" w:space="0" w:color="auto"/>
        <w:bottom w:val="none" w:sz="0" w:space="0" w:color="auto"/>
        <w:right w:val="none" w:sz="0" w:space="0" w:color="auto"/>
      </w:divBdr>
    </w:div>
    <w:div w:id="494684746">
      <w:bodyDiv w:val="1"/>
      <w:marLeft w:val="0"/>
      <w:marRight w:val="0"/>
      <w:marTop w:val="0"/>
      <w:marBottom w:val="0"/>
      <w:divBdr>
        <w:top w:val="none" w:sz="0" w:space="0" w:color="auto"/>
        <w:left w:val="none" w:sz="0" w:space="0" w:color="auto"/>
        <w:bottom w:val="none" w:sz="0" w:space="0" w:color="auto"/>
        <w:right w:val="none" w:sz="0" w:space="0" w:color="auto"/>
      </w:divBdr>
    </w:div>
    <w:div w:id="494952305">
      <w:bodyDiv w:val="1"/>
      <w:marLeft w:val="0"/>
      <w:marRight w:val="0"/>
      <w:marTop w:val="0"/>
      <w:marBottom w:val="0"/>
      <w:divBdr>
        <w:top w:val="none" w:sz="0" w:space="0" w:color="auto"/>
        <w:left w:val="none" w:sz="0" w:space="0" w:color="auto"/>
        <w:bottom w:val="none" w:sz="0" w:space="0" w:color="auto"/>
        <w:right w:val="none" w:sz="0" w:space="0" w:color="auto"/>
      </w:divBdr>
    </w:div>
    <w:div w:id="495339938">
      <w:bodyDiv w:val="1"/>
      <w:marLeft w:val="0"/>
      <w:marRight w:val="0"/>
      <w:marTop w:val="0"/>
      <w:marBottom w:val="0"/>
      <w:divBdr>
        <w:top w:val="none" w:sz="0" w:space="0" w:color="auto"/>
        <w:left w:val="none" w:sz="0" w:space="0" w:color="auto"/>
        <w:bottom w:val="none" w:sz="0" w:space="0" w:color="auto"/>
        <w:right w:val="none" w:sz="0" w:space="0" w:color="auto"/>
      </w:divBdr>
    </w:div>
    <w:div w:id="495846613">
      <w:bodyDiv w:val="1"/>
      <w:marLeft w:val="0"/>
      <w:marRight w:val="0"/>
      <w:marTop w:val="0"/>
      <w:marBottom w:val="0"/>
      <w:divBdr>
        <w:top w:val="none" w:sz="0" w:space="0" w:color="auto"/>
        <w:left w:val="none" w:sz="0" w:space="0" w:color="auto"/>
        <w:bottom w:val="none" w:sz="0" w:space="0" w:color="auto"/>
        <w:right w:val="none" w:sz="0" w:space="0" w:color="auto"/>
      </w:divBdr>
    </w:div>
    <w:div w:id="497228688">
      <w:bodyDiv w:val="1"/>
      <w:marLeft w:val="0"/>
      <w:marRight w:val="0"/>
      <w:marTop w:val="0"/>
      <w:marBottom w:val="0"/>
      <w:divBdr>
        <w:top w:val="none" w:sz="0" w:space="0" w:color="auto"/>
        <w:left w:val="none" w:sz="0" w:space="0" w:color="auto"/>
        <w:bottom w:val="none" w:sz="0" w:space="0" w:color="auto"/>
        <w:right w:val="none" w:sz="0" w:space="0" w:color="auto"/>
      </w:divBdr>
    </w:div>
    <w:div w:id="497698620">
      <w:bodyDiv w:val="1"/>
      <w:marLeft w:val="0"/>
      <w:marRight w:val="0"/>
      <w:marTop w:val="0"/>
      <w:marBottom w:val="0"/>
      <w:divBdr>
        <w:top w:val="none" w:sz="0" w:space="0" w:color="auto"/>
        <w:left w:val="none" w:sz="0" w:space="0" w:color="auto"/>
        <w:bottom w:val="none" w:sz="0" w:space="0" w:color="auto"/>
        <w:right w:val="none" w:sz="0" w:space="0" w:color="auto"/>
      </w:divBdr>
    </w:div>
    <w:div w:id="497844197">
      <w:bodyDiv w:val="1"/>
      <w:marLeft w:val="0"/>
      <w:marRight w:val="0"/>
      <w:marTop w:val="0"/>
      <w:marBottom w:val="0"/>
      <w:divBdr>
        <w:top w:val="none" w:sz="0" w:space="0" w:color="auto"/>
        <w:left w:val="none" w:sz="0" w:space="0" w:color="auto"/>
        <w:bottom w:val="none" w:sz="0" w:space="0" w:color="auto"/>
        <w:right w:val="none" w:sz="0" w:space="0" w:color="auto"/>
      </w:divBdr>
    </w:div>
    <w:div w:id="500044552">
      <w:bodyDiv w:val="1"/>
      <w:marLeft w:val="0"/>
      <w:marRight w:val="0"/>
      <w:marTop w:val="0"/>
      <w:marBottom w:val="0"/>
      <w:divBdr>
        <w:top w:val="none" w:sz="0" w:space="0" w:color="auto"/>
        <w:left w:val="none" w:sz="0" w:space="0" w:color="auto"/>
        <w:bottom w:val="none" w:sz="0" w:space="0" w:color="auto"/>
        <w:right w:val="none" w:sz="0" w:space="0" w:color="auto"/>
      </w:divBdr>
    </w:div>
    <w:div w:id="500701503">
      <w:bodyDiv w:val="1"/>
      <w:marLeft w:val="0"/>
      <w:marRight w:val="0"/>
      <w:marTop w:val="0"/>
      <w:marBottom w:val="0"/>
      <w:divBdr>
        <w:top w:val="none" w:sz="0" w:space="0" w:color="auto"/>
        <w:left w:val="none" w:sz="0" w:space="0" w:color="auto"/>
        <w:bottom w:val="none" w:sz="0" w:space="0" w:color="auto"/>
        <w:right w:val="none" w:sz="0" w:space="0" w:color="auto"/>
      </w:divBdr>
    </w:div>
    <w:div w:id="504244789">
      <w:bodyDiv w:val="1"/>
      <w:marLeft w:val="0"/>
      <w:marRight w:val="0"/>
      <w:marTop w:val="0"/>
      <w:marBottom w:val="0"/>
      <w:divBdr>
        <w:top w:val="none" w:sz="0" w:space="0" w:color="auto"/>
        <w:left w:val="none" w:sz="0" w:space="0" w:color="auto"/>
        <w:bottom w:val="none" w:sz="0" w:space="0" w:color="auto"/>
        <w:right w:val="none" w:sz="0" w:space="0" w:color="auto"/>
      </w:divBdr>
    </w:div>
    <w:div w:id="504900037">
      <w:bodyDiv w:val="1"/>
      <w:marLeft w:val="0"/>
      <w:marRight w:val="0"/>
      <w:marTop w:val="0"/>
      <w:marBottom w:val="0"/>
      <w:divBdr>
        <w:top w:val="none" w:sz="0" w:space="0" w:color="auto"/>
        <w:left w:val="none" w:sz="0" w:space="0" w:color="auto"/>
        <w:bottom w:val="none" w:sz="0" w:space="0" w:color="auto"/>
        <w:right w:val="none" w:sz="0" w:space="0" w:color="auto"/>
      </w:divBdr>
    </w:div>
    <w:div w:id="506602205">
      <w:bodyDiv w:val="1"/>
      <w:marLeft w:val="0"/>
      <w:marRight w:val="0"/>
      <w:marTop w:val="0"/>
      <w:marBottom w:val="0"/>
      <w:divBdr>
        <w:top w:val="none" w:sz="0" w:space="0" w:color="auto"/>
        <w:left w:val="none" w:sz="0" w:space="0" w:color="auto"/>
        <w:bottom w:val="none" w:sz="0" w:space="0" w:color="auto"/>
        <w:right w:val="none" w:sz="0" w:space="0" w:color="auto"/>
      </w:divBdr>
    </w:div>
    <w:div w:id="507066201">
      <w:bodyDiv w:val="1"/>
      <w:marLeft w:val="0"/>
      <w:marRight w:val="0"/>
      <w:marTop w:val="0"/>
      <w:marBottom w:val="0"/>
      <w:divBdr>
        <w:top w:val="none" w:sz="0" w:space="0" w:color="auto"/>
        <w:left w:val="none" w:sz="0" w:space="0" w:color="auto"/>
        <w:bottom w:val="none" w:sz="0" w:space="0" w:color="auto"/>
        <w:right w:val="none" w:sz="0" w:space="0" w:color="auto"/>
      </w:divBdr>
    </w:div>
    <w:div w:id="509612532">
      <w:bodyDiv w:val="1"/>
      <w:marLeft w:val="0"/>
      <w:marRight w:val="0"/>
      <w:marTop w:val="0"/>
      <w:marBottom w:val="0"/>
      <w:divBdr>
        <w:top w:val="none" w:sz="0" w:space="0" w:color="auto"/>
        <w:left w:val="none" w:sz="0" w:space="0" w:color="auto"/>
        <w:bottom w:val="none" w:sz="0" w:space="0" w:color="auto"/>
        <w:right w:val="none" w:sz="0" w:space="0" w:color="auto"/>
      </w:divBdr>
    </w:div>
    <w:div w:id="509879088">
      <w:bodyDiv w:val="1"/>
      <w:marLeft w:val="0"/>
      <w:marRight w:val="0"/>
      <w:marTop w:val="0"/>
      <w:marBottom w:val="0"/>
      <w:divBdr>
        <w:top w:val="none" w:sz="0" w:space="0" w:color="auto"/>
        <w:left w:val="none" w:sz="0" w:space="0" w:color="auto"/>
        <w:bottom w:val="none" w:sz="0" w:space="0" w:color="auto"/>
        <w:right w:val="none" w:sz="0" w:space="0" w:color="auto"/>
      </w:divBdr>
    </w:div>
    <w:div w:id="510026047">
      <w:bodyDiv w:val="1"/>
      <w:marLeft w:val="0"/>
      <w:marRight w:val="0"/>
      <w:marTop w:val="0"/>
      <w:marBottom w:val="0"/>
      <w:divBdr>
        <w:top w:val="none" w:sz="0" w:space="0" w:color="auto"/>
        <w:left w:val="none" w:sz="0" w:space="0" w:color="auto"/>
        <w:bottom w:val="none" w:sz="0" w:space="0" w:color="auto"/>
        <w:right w:val="none" w:sz="0" w:space="0" w:color="auto"/>
      </w:divBdr>
    </w:div>
    <w:div w:id="510686405">
      <w:bodyDiv w:val="1"/>
      <w:marLeft w:val="0"/>
      <w:marRight w:val="0"/>
      <w:marTop w:val="0"/>
      <w:marBottom w:val="0"/>
      <w:divBdr>
        <w:top w:val="none" w:sz="0" w:space="0" w:color="auto"/>
        <w:left w:val="none" w:sz="0" w:space="0" w:color="auto"/>
        <w:bottom w:val="none" w:sz="0" w:space="0" w:color="auto"/>
        <w:right w:val="none" w:sz="0" w:space="0" w:color="auto"/>
      </w:divBdr>
    </w:div>
    <w:div w:id="511602143">
      <w:bodyDiv w:val="1"/>
      <w:marLeft w:val="0"/>
      <w:marRight w:val="0"/>
      <w:marTop w:val="0"/>
      <w:marBottom w:val="0"/>
      <w:divBdr>
        <w:top w:val="none" w:sz="0" w:space="0" w:color="auto"/>
        <w:left w:val="none" w:sz="0" w:space="0" w:color="auto"/>
        <w:bottom w:val="none" w:sz="0" w:space="0" w:color="auto"/>
        <w:right w:val="none" w:sz="0" w:space="0" w:color="auto"/>
      </w:divBdr>
    </w:div>
    <w:div w:id="512040546">
      <w:bodyDiv w:val="1"/>
      <w:marLeft w:val="0"/>
      <w:marRight w:val="0"/>
      <w:marTop w:val="0"/>
      <w:marBottom w:val="0"/>
      <w:divBdr>
        <w:top w:val="none" w:sz="0" w:space="0" w:color="auto"/>
        <w:left w:val="none" w:sz="0" w:space="0" w:color="auto"/>
        <w:bottom w:val="none" w:sz="0" w:space="0" w:color="auto"/>
        <w:right w:val="none" w:sz="0" w:space="0" w:color="auto"/>
      </w:divBdr>
    </w:div>
    <w:div w:id="512914678">
      <w:bodyDiv w:val="1"/>
      <w:marLeft w:val="0"/>
      <w:marRight w:val="0"/>
      <w:marTop w:val="0"/>
      <w:marBottom w:val="0"/>
      <w:divBdr>
        <w:top w:val="none" w:sz="0" w:space="0" w:color="auto"/>
        <w:left w:val="none" w:sz="0" w:space="0" w:color="auto"/>
        <w:bottom w:val="none" w:sz="0" w:space="0" w:color="auto"/>
        <w:right w:val="none" w:sz="0" w:space="0" w:color="auto"/>
      </w:divBdr>
    </w:div>
    <w:div w:id="515924187">
      <w:bodyDiv w:val="1"/>
      <w:marLeft w:val="0"/>
      <w:marRight w:val="0"/>
      <w:marTop w:val="0"/>
      <w:marBottom w:val="0"/>
      <w:divBdr>
        <w:top w:val="none" w:sz="0" w:space="0" w:color="auto"/>
        <w:left w:val="none" w:sz="0" w:space="0" w:color="auto"/>
        <w:bottom w:val="none" w:sz="0" w:space="0" w:color="auto"/>
        <w:right w:val="none" w:sz="0" w:space="0" w:color="auto"/>
      </w:divBdr>
    </w:div>
    <w:div w:id="518272851">
      <w:bodyDiv w:val="1"/>
      <w:marLeft w:val="0"/>
      <w:marRight w:val="0"/>
      <w:marTop w:val="0"/>
      <w:marBottom w:val="0"/>
      <w:divBdr>
        <w:top w:val="none" w:sz="0" w:space="0" w:color="auto"/>
        <w:left w:val="none" w:sz="0" w:space="0" w:color="auto"/>
        <w:bottom w:val="none" w:sz="0" w:space="0" w:color="auto"/>
        <w:right w:val="none" w:sz="0" w:space="0" w:color="auto"/>
      </w:divBdr>
    </w:div>
    <w:div w:id="519702065">
      <w:bodyDiv w:val="1"/>
      <w:marLeft w:val="0"/>
      <w:marRight w:val="0"/>
      <w:marTop w:val="0"/>
      <w:marBottom w:val="0"/>
      <w:divBdr>
        <w:top w:val="none" w:sz="0" w:space="0" w:color="auto"/>
        <w:left w:val="none" w:sz="0" w:space="0" w:color="auto"/>
        <w:bottom w:val="none" w:sz="0" w:space="0" w:color="auto"/>
        <w:right w:val="none" w:sz="0" w:space="0" w:color="auto"/>
      </w:divBdr>
    </w:div>
    <w:div w:id="520826703">
      <w:bodyDiv w:val="1"/>
      <w:marLeft w:val="0"/>
      <w:marRight w:val="0"/>
      <w:marTop w:val="0"/>
      <w:marBottom w:val="0"/>
      <w:divBdr>
        <w:top w:val="none" w:sz="0" w:space="0" w:color="auto"/>
        <w:left w:val="none" w:sz="0" w:space="0" w:color="auto"/>
        <w:bottom w:val="none" w:sz="0" w:space="0" w:color="auto"/>
        <w:right w:val="none" w:sz="0" w:space="0" w:color="auto"/>
      </w:divBdr>
    </w:div>
    <w:div w:id="523789843">
      <w:bodyDiv w:val="1"/>
      <w:marLeft w:val="0"/>
      <w:marRight w:val="0"/>
      <w:marTop w:val="0"/>
      <w:marBottom w:val="0"/>
      <w:divBdr>
        <w:top w:val="none" w:sz="0" w:space="0" w:color="auto"/>
        <w:left w:val="none" w:sz="0" w:space="0" w:color="auto"/>
        <w:bottom w:val="none" w:sz="0" w:space="0" w:color="auto"/>
        <w:right w:val="none" w:sz="0" w:space="0" w:color="auto"/>
      </w:divBdr>
    </w:div>
    <w:div w:id="524557494">
      <w:bodyDiv w:val="1"/>
      <w:marLeft w:val="0"/>
      <w:marRight w:val="0"/>
      <w:marTop w:val="0"/>
      <w:marBottom w:val="0"/>
      <w:divBdr>
        <w:top w:val="none" w:sz="0" w:space="0" w:color="auto"/>
        <w:left w:val="none" w:sz="0" w:space="0" w:color="auto"/>
        <w:bottom w:val="none" w:sz="0" w:space="0" w:color="auto"/>
        <w:right w:val="none" w:sz="0" w:space="0" w:color="auto"/>
      </w:divBdr>
    </w:div>
    <w:div w:id="525679757">
      <w:bodyDiv w:val="1"/>
      <w:marLeft w:val="0"/>
      <w:marRight w:val="0"/>
      <w:marTop w:val="0"/>
      <w:marBottom w:val="0"/>
      <w:divBdr>
        <w:top w:val="none" w:sz="0" w:space="0" w:color="auto"/>
        <w:left w:val="none" w:sz="0" w:space="0" w:color="auto"/>
        <w:bottom w:val="none" w:sz="0" w:space="0" w:color="auto"/>
        <w:right w:val="none" w:sz="0" w:space="0" w:color="auto"/>
      </w:divBdr>
    </w:div>
    <w:div w:id="525758680">
      <w:bodyDiv w:val="1"/>
      <w:marLeft w:val="0"/>
      <w:marRight w:val="0"/>
      <w:marTop w:val="0"/>
      <w:marBottom w:val="0"/>
      <w:divBdr>
        <w:top w:val="none" w:sz="0" w:space="0" w:color="auto"/>
        <w:left w:val="none" w:sz="0" w:space="0" w:color="auto"/>
        <w:bottom w:val="none" w:sz="0" w:space="0" w:color="auto"/>
        <w:right w:val="none" w:sz="0" w:space="0" w:color="auto"/>
      </w:divBdr>
    </w:div>
    <w:div w:id="528103456">
      <w:bodyDiv w:val="1"/>
      <w:marLeft w:val="0"/>
      <w:marRight w:val="0"/>
      <w:marTop w:val="0"/>
      <w:marBottom w:val="0"/>
      <w:divBdr>
        <w:top w:val="none" w:sz="0" w:space="0" w:color="auto"/>
        <w:left w:val="none" w:sz="0" w:space="0" w:color="auto"/>
        <w:bottom w:val="none" w:sz="0" w:space="0" w:color="auto"/>
        <w:right w:val="none" w:sz="0" w:space="0" w:color="auto"/>
      </w:divBdr>
    </w:div>
    <w:div w:id="528252468">
      <w:bodyDiv w:val="1"/>
      <w:marLeft w:val="0"/>
      <w:marRight w:val="0"/>
      <w:marTop w:val="0"/>
      <w:marBottom w:val="0"/>
      <w:divBdr>
        <w:top w:val="none" w:sz="0" w:space="0" w:color="auto"/>
        <w:left w:val="none" w:sz="0" w:space="0" w:color="auto"/>
        <w:bottom w:val="none" w:sz="0" w:space="0" w:color="auto"/>
        <w:right w:val="none" w:sz="0" w:space="0" w:color="auto"/>
      </w:divBdr>
    </w:div>
    <w:div w:id="528370914">
      <w:bodyDiv w:val="1"/>
      <w:marLeft w:val="0"/>
      <w:marRight w:val="0"/>
      <w:marTop w:val="0"/>
      <w:marBottom w:val="0"/>
      <w:divBdr>
        <w:top w:val="none" w:sz="0" w:space="0" w:color="auto"/>
        <w:left w:val="none" w:sz="0" w:space="0" w:color="auto"/>
        <w:bottom w:val="none" w:sz="0" w:space="0" w:color="auto"/>
        <w:right w:val="none" w:sz="0" w:space="0" w:color="auto"/>
      </w:divBdr>
    </w:div>
    <w:div w:id="528682785">
      <w:bodyDiv w:val="1"/>
      <w:marLeft w:val="0"/>
      <w:marRight w:val="0"/>
      <w:marTop w:val="0"/>
      <w:marBottom w:val="0"/>
      <w:divBdr>
        <w:top w:val="none" w:sz="0" w:space="0" w:color="auto"/>
        <w:left w:val="none" w:sz="0" w:space="0" w:color="auto"/>
        <w:bottom w:val="none" w:sz="0" w:space="0" w:color="auto"/>
        <w:right w:val="none" w:sz="0" w:space="0" w:color="auto"/>
      </w:divBdr>
    </w:div>
    <w:div w:id="528907751">
      <w:bodyDiv w:val="1"/>
      <w:marLeft w:val="0"/>
      <w:marRight w:val="0"/>
      <w:marTop w:val="0"/>
      <w:marBottom w:val="0"/>
      <w:divBdr>
        <w:top w:val="none" w:sz="0" w:space="0" w:color="auto"/>
        <w:left w:val="none" w:sz="0" w:space="0" w:color="auto"/>
        <w:bottom w:val="none" w:sz="0" w:space="0" w:color="auto"/>
        <w:right w:val="none" w:sz="0" w:space="0" w:color="auto"/>
      </w:divBdr>
    </w:div>
    <w:div w:id="529997189">
      <w:bodyDiv w:val="1"/>
      <w:marLeft w:val="0"/>
      <w:marRight w:val="0"/>
      <w:marTop w:val="0"/>
      <w:marBottom w:val="0"/>
      <w:divBdr>
        <w:top w:val="none" w:sz="0" w:space="0" w:color="auto"/>
        <w:left w:val="none" w:sz="0" w:space="0" w:color="auto"/>
        <w:bottom w:val="none" w:sz="0" w:space="0" w:color="auto"/>
        <w:right w:val="none" w:sz="0" w:space="0" w:color="auto"/>
      </w:divBdr>
    </w:div>
    <w:div w:id="530533198">
      <w:bodyDiv w:val="1"/>
      <w:marLeft w:val="0"/>
      <w:marRight w:val="0"/>
      <w:marTop w:val="0"/>
      <w:marBottom w:val="0"/>
      <w:divBdr>
        <w:top w:val="none" w:sz="0" w:space="0" w:color="auto"/>
        <w:left w:val="none" w:sz="0" w:space="0" w:color="auto"/>
        <w:bottom w:val="none" w:sz="0" w:space="0" w:color="auto"/>
        <w:right w:val="none" w:sz="0" w:space="0" w:color="auto"/>
      </w:divBdr>
    </w:div>
    <w:div w:id="531572544">
      <w:bodyDiv w:val="1"/>
      <w:marLeft w:val="0"/>
      <w:marRight w:val="0"/>
      <w:marTop w:val="0"/>
      <w:marBottom w:val="0"/>
      <w:divBdr>
        <w:top w:val="none" w:sz="0" w:space="0" w:color="auto"/>
        <w:left w:val="none" w:sz="0" w:space="0" w:color="auto"/>
        <w:bottom w:val="none" w:sz="0" w:space="0" w:color="auto"/>
        <w:right w:val="none" w:sz="0" w:space="0" w:color="auto"/>
      </w:divBdr>
    </w:div>
    <w:div w:id="532153048">
      <w:bodyDiv w:val="1"/>
      <w:marLeft w:val="0"/>
      <w:marRight w:val="0"/>
      <w:marTop w:val="0"/>
      <w:marBottom w:val="0"/>
      <w:divBdr>
        <w:top w:val="none" w:sz="0" w:space="0" w:color="auto"/>
        <w:left w:val="none" w:sz="0" w:space="0" w:color="auto"/>
        <w:bottom w:val="none" w:sz="0" w:space="0" w:color="auto"/>
        <w:right w:val="none" w:sz="0" w:space="0" w:color="auto"/>
      </w:divBdr>
    </w:div>
    <w:div w:id="534123415">
      <w:bodyDiv w:val="1"/>
      <w:marLeft w:val="0"/>
      <w:marRight w:val="0"/>
      <w:marTop w:val="0"/>
      <w:marBottom w:val="0"/>
      <w:divBdr>
        <w:top w:val="none" w:sz="0" w:space="0" w:color="auto"/>
        <w:left w:val="none" w:sz="0" w:space="0" w:color="auto"/>
        <w:bottom w:val="none" w:sz="0" w:space="0" w:color="auto"/>
        <w:right w:val="none" w:sz="0" w:space="0" w:color="auto"/>
      </w:divBdr>
    </w:div>
    <w:div w:id="535773532">
      <w:bodyDiv w:val="1"/>
      <w:marLeft w:val="0"/>
      <w:marRight w:val="0"/>
      <w:marTop w:val="0"/>
      <w:marBottom w:val="0"/>
      <w:divBdr>
        <w:top w:val="none" w:sz="0" w:space="0" w:color="auto"/>
        <w:left w:val="none" w:sz="0" w:space="0" w:color="auto"/>
        <w:bottom w:val="none" w:sz="0" w:space="0" w:color="auto"/>
        <w:right w:val="none" w:sz="0" w:space="0" w:color="auto"/>
      </w:divBdr>
    </w:div>
    <w:div w:id="536820025">
      <w:bodyDiv w:val="1"/>
      <w:marLeft w:val="0"/>
      <w:marRight w:val="0"/>
      <w:marTop w:val="0"/>
      <w:marBottom w:val="0"/>
      <w:divBdr>
        <w:top w:val="none" w:sz="0" w:space="0" w:color="auto"/>
        <w:left w:val="none" w:sz="0" w:space="0" w:color="auto"/>
        <w:bottom w:val="none" w:sz="0" w:space="0" w:color="auto"/>
        <w:right w:val="none" w:sz="0" w:space="0" w:color="auto"/>
      </w:divBdr>
    </w:div>
    <w:div w:id="536895301">
      <w:bodyDiv w:val="1"/>
      <w:marLeft w:val="0"/>
      <w:marRight w:val="0"/>
      <w:marTop w:val="0"/>
      <w:marBottom w:val="0"/>
      <w:divBdr>
        <w:top w:val="none" w:sz="0" w:space="0" w:color="auto"/>
        <w:left w:val="none" w:sz="0" w:space="0" w:color="auto"/>
        <w:bottom w:val="none" w:sz="0" w:space="0" w:color="auto"/>
        <w:right w:val="none" w:sz="0" w:space="0" w:color="auto"/>
      </w:divBdr>
    </w:div>
    <w:div w:id="537282210">
      <w:bodyDiv w:val="1"/>
      <w:marLeft w:val="0"/>
      <w:marRight w:val="0"/>
      <w:marTop w:val="0"/>
      <w:marBottom w:val="0"/>
      <w:divBdr>
        <w:top w:val="none" w:sz="0" w:space="0" w:color="auto"/>
        <w:left w:val="none" w:sz="0" w:space="0" w:color="auto"/>
        <w:bottom w:val="none" w:sz="0" w:space="0" w:color="auto"/>
        <w:right w:val="none" w:sz="0" w:space="0" w:color="auto"/>
      </w:divBdr>
    </w:div>
    <w:div w:id="538668786">
      <w:bodyDiv w:val="1"/>
      <w:marLeft w:val="0"/>
      <w:marRight w:val="0"/>
      <w:marTop w:val="0"/>
      <w:marBottom w:val="0"/>
      <w:divBdr>
        <w:top w:val="none" w:sz="0" w:space="0" w:color="auto"/>
        <w:left w:val="none" w:sz="0" w:space="0" w:color="auto"/>
        <w:bottom w:val="none" w:sz="0" w:space="0" w:color="auto"/>
        <w:right w:val="none" w:sz="0" w:space="0" w:color="auto"/>
      </w:divBdr>
    </w:div>
    <w:div w:id="539558368">
      <w:bodyDiv w:val="1"/>
      <w:marLeft w:val="0"/>
      <w:marRight w:val="0"/>
      <w:marTop w:val="0"/>
      <w:marBottom w:val="0"/>
      <w:divBdr>
        <w:top w:val="none" w:sz="0" w:space="0" w:color="auto"/>
        <w:left w:val="none" w:sz="0" w:space="0" w:color="auto"/>
        <w:bottom w:val="none" w:sz="0" w:space="0" w:color="auto"/>
        <w:right w:val="none" w:sz="0" w:space="0" w:color="auto"/>
      </w:divBdr>
    </w:div>
    <w:div w:id="539628363">
      <w:bodyDiv w:val="1"/>
      <w:marLeft w:val="0"/>
      <w:marRight w:val="0"/>
      <w:marTop w:val="0"/>
      <w:marBottom w:val="0"/>
      <w:divBdr>
        <w:top w:val="none" w:sz="0" w:space="0" w:color="auto"/>
        <w:left w:val="none" w:sz="0" w:space="0" w:color="auto"/>
        <w:bottom w:val="none" w:sz="0" w:space="0" w:color="auto"/>
        <w:right w:val="none" w:sz="0" w:space="0" w:color="auto"/>
      </w:divBdr>
    </w:div>
    <w:div w:id="541407052">
      <w:bodyDiv w:val="1"/>
      <w:marLeft w:val="0"/>
      <w:marRight w:val="0"/>
      <w:marTop w:val="0"/>
      <w:marBottom w:val="0"/>
      <w:divBdr>
        <w:top w:val="none" w:sz="0" w:space="0" w:color="auto"/>
        <w:left w:val="none" w:sz="0" w:space="0" w:color="auto"/>
        <w:bottom w:val="none" w:sz="0" w:space="0" w:color="auto"/>
        <w:right w:val="none" w:sz="0" w:space="0" w:color="auto"/>
      </w:divBdr>
    </w:div>
    <w:div w:id="541983632">
      <w:bodyDiv w:val="1"/>
      <w:marLeft w:val="0"/>
      <w:marRight w:val="0"/>
      <w:marTop w:val="0"/>
      <w:marBottom w:val="0"/>
      <w:divBdr>
        <w:top w:val="none" w:sz="0" w:space="0" w:color="auto"/>
        <w:left w:val="none" w:sz="0" w:space="0" w:color="auto"/>
        <w:bottom w:val="none" w:sz="0" w:space="0" w:color="auto"/>
        <w:right w:val="none" w:sz="0" w:space="0" w:color="auto"/>
      </w:divBdr>
    </w:div>
    <w:div w:id="547450737">
      <w:bodyDiv w:val="1"/>
      <w:marLeft w:val="0"/>
      <w:marRight w:val="0"/>
      <w:marTop w:val="0"/>
      <w:marBottom w:val="0"/>
      <w:divBdr>
        <w:top w:val="none" w:sz="0" w:space="0" w:color="auto"/>
        <w:left w:val="none" w:sz="0" w:space="0" w:color="auto"/>
        <w:bottom w:val="none" w:sz="0" w:space="0" w:color="auto"/>
        <w:right w:val="none" w:sz="0" w:space="0" w:color="auto"/>
      </w:divBdr>
    </w:div>
    <w:div w:id="547496731">
      <w:bodyDiv w:val="1"/>
      <w:marLeft w:val="0"/>
      <w:marRight w:val="0"/>
      <w:marTop w:val="0"/>
      <w:marBottom w:val="0"/>
      <w:divBdr>
        <w:top w:val="none" w:sz="0" w:space="0" w:color="auto"/>
        <w:left w:val="none" w:sz="0" w:space="0" w:color="auto"/>
        <w:bottom w:val="none" w:sz="0" w:space="0" w:color="auto"/>
        <w:right w:val="none" w:sz="0" w:space="0" w:color="auto"/>
      </w:divBdr>
    </w:div>
    <w:div w:id="547952789">
      <w:bodyDiv w:val="1"/>
      <w:marLeft w:val="0"/>
      <w:marRight w:val="0"/>
      <w:marTop w:val="0"/>
      <w:marBottom w:val="0"/>
      <w:divBdr>
        <w:top w:val="none" w:sz="0" w:space="0" w:color="auto"/>
        <w:left w:val="none" w:sz="0" w:space="0" w:color="auto"/>
        <w:bottom w:val="none" w:sz="0" w:space="0" w:color="auto"/>
        <w:right w:val="none" w:sz="0" w:space="0" w:color="auto"/>
      </w:divBdr>
    </w:div>
    <w:div w:id="548028457">
      <w:bodyDiv w:val="1"/>
      <w:marLeft w:val="0"/>
      <w:marRight w:val="0"/>
      <w:marTop w:val="0"/>
      <w:marBottom w:val="0"/>
      <w:divBdr>
        <w:top w:val="none" w:sz="0" w:space="0" w:color="auto"/>
        <w:left w:val="none" w:sz="0" w:space="0" w:color="auto"/>
        <w:bottom w:val="none" w:sz="0" w:space="0" w:color="auto"/>
        <w:right w:val="none" w:sz="0" w:space="0" w:color="auto"/>
      </w:divBdr>
    </w:div>
    <w:div w:id="548340329">
      <w:bodyDiv w:val="1"/>
      <w:marLeft w:val="0"/>
      <w:marRight w:val="0"/>
      <w:marTop w:val="0"/>
      <w:marBottom w:val="0"/>
      <w:divBdr>
        <w:top w:val="none" w:sz="0" w:space="0" w:color="auto"/>
        <w:left w:val="none" w:sz="0" w:space="0" w:color="auto"/>
        <w:bottom w:val="none" w:sz="0" w:space="0" w:color="auto"/>
        <w:right w:val="none" w:sz="0" w:space="0" w:color="auto"/>
      </w:divBdr>
    </w:div>
    <w:div w:id="549390762">
      <w:bodyDiv w:val="1"/>
      <w:marLeft w:val="0"/>
      <w:marRight w:val="0"/>
      <w:marTop w:val="0"/>
      <w:marBottom w:val="0"/>
      <w:divBdr>
        <w:top w:val="none" w:sz="0" w:space="0" w:color="auto"/>
        <w:left w:val="none" w:sz="0" w:space="0" w:color="auto"/>
        <w:bottom w:val="none" w:sz="0" w:space="0" w:color="auto"/>
        <w:right w:val="none" w:sz="0" w:space="0" w:color="auto"/>
      </w:divBdr>
    </w:div>
    <w:div w:id="550196379">
      <w:bodyDiv w:val="1"/>
      <w:marLeft w:val="0"/>
      <w:marRight w:val="0"/>
      <w:marTop w:val="0"/>
      <w:marBottom w:val="0"/>
      <w:divBdr>
        <w:top w:val="none" w:sz="0" w:space="0" w:color="auto"/>
        <w:left w:val="none" w:sz="0" w:space="0" w:color="auto"/>
        <w:bottom w:val="none" w:sz="0" w:space="0" w:color="auto"/>
        <w:right w:val="none" w:sz="0" w:space="0" w:color="auto"/>
      </w:divBdr>
    </w:div>
    <w:div w:id="551620891">
      <w:bodyDiv w:val="1"/>
      <w:marLeft w:val="0"/>
      <w:marRight w:val="0"/>
      <w:marTop w:val="0"/>
      <w:marBottom w:val="0"/>
      <w:divBdr>
        <w:top w:val="none" w:sz="0" w:space="0" w:color="auto"/>
        <w:left w:val="none" w:sz="0" w:space="0" w:color="auto"/>
        <w:bottom w:val="none" w:sz="0" w:space="0" w:color="auto"/>
        <w:right w:val="none" w:sz="0" w:space="0" w:color="auto"/>
      </w:divBdr>
    </w:div>
    <w:div w:id="551891998">
      <w:bodyDiv w:val="1"/>
      <w:marLeft w:val="0"/>
      <w:marRight w:val="0"/>
      <w:marTop w:val="0"/>
      <w:marBottom w:val="0"/>
      <w:divBdr>
        <w:top w:val="none" w:sz="0" w:space="0" w:color="auto"/>
        <w:left w:val="none" w:sz="0" w:space="0" w:color="auto"/>
        <w:bottom w:val="none" w:sz="0" w:space="0" w:color="auto"/>
        <w:right w:val="none" w:sz="0" w:space="0" w:color="auto"/>
      </w:divBdr>
    </w:div>
    <w:div w:id="552079817">
      <w:bodyDiv w:val="1"/>
      <w:marLeft w:val="0"/>
      <w:marRight w:val="0"/>
      <w:marTop w:val="0"/>
      <w:marBottom w:val="0"/>
      <w:divBdr>
        <w:top w:val="none" w:sz="0" w:space="0" w:color="auto"/>
        <w:left w:val="none" w:sz="0" w:space="0" w:color="auto"/>
        <w:bottom w:val="none" w:sz="0" w:space="0" w:color="auto"/>
        <w:right w:val="none" w:sz="0" w:space="0" w:color="auto"/>
      </w:divBdr>
    </w:div>
    <w:div w:id="552351083">
      <w:bodyDiv w:val="1"/>
      <w:marLeft w:val="0"/>
      <w:marRight w:val="0"/>
      <w:marTop w:val="0"/>
      <w:marBottom w:val="0"/>
      <w:divBdr>
        <w:top w:val="none" w:sz="0" w:space="0" w:color="auto"/>
        <w:left w:val="none" w:sz="0" w:space="0" w:color="auto"/>
        <w:bottom w:val="none" w:sz="0" w:space="0" w:color="auto"/>
        <w:right w:val="none" w:sz="0" w:space="0" w:color="auto"/>
      </w:divBdr>
    </w:div>
    <w:div w:id="552697069">
      <w:bodyDiv w:val="1"/>
      <w:marLeft w:val="0"/>
      <w:marRight w:val="0"/>
      <w:marTop w:val="0"/>
      <w:marBottom w:val="0"/>
      <w:divBdr>
        <w:top w:val="none" w:sz="0" w:space="0" w:color="auto"/>
        <w:left w:val="none" w:sz="0" w:space="0" w:color="auto"/>
        <w:bottom w:val="none" w:sz="0" w:space="0" w:color="auto"/>
        <w:right w:val="none" w:sz="0" w:space="0" w:color="auto"/>
      </w:divBdr>
    </w:div>
    <w:div w:id="552890791">
      <w:bodyDiv w:val="1"/>
      <w:marLeft w:val="0"/>
      <w:marRight w:val="0"/>
      <w:marTop w:val="0"/>
      <w:marBottom w:val="0"/>
      <w:divBdr>
        <w:top w:val="none" w:sz="0" w:space="0" w:color="auto"/>
        <w:left w:val="none" w:sz="0" w:space="0" w:color="auto"/>
        <w:bottom w:val="none" w:sz="0" w:space="0" w:color="auto"/>
        <w:right w:val="none" w:sz="0" w:space="0" w:color="auto"/>
      </w:divBdr>
    </w:div>
    <w:div w:id="553542185">
      <w:bodyDiv w:val="1"/>
      <w:marLeft w:val="0"/>
      <w:marRight w:val="0"/>
      <w:marTop w:val="0"/>
      <w:marBottom w:val="0"/>
      <w:divBdr>
        <w:top w:val="none" w:sz="0" w:space="0" w:color="auto"/>
        <w:left w:val="none" w:sz="0" w:space="0" w:color="auto"/>
        <w:bottom w:val="none" w:sz="0" w:space="0" w:color="auto"/>
        <w:right w:val="none" w:sz="0" w:space="0" w:color="auto"/>
      </w:divBdr>
    </w:div>
    <w:div w:id="553665990">
      <w:bodyDiv w:val="1"/>
      <w:marLeft w:val="0"/>
      <w:marRight w:val="0"/>
      <w:marTop w:val="0"/>
      <w:marBottom w:val="0"/>
      <w:divBdr>
        <w:top w:val="none" w:sz="0" w:space="0" w:color="auto"/>
        <w:left w:val="none" w:sz="0" w:space="0" w:color="auto"/>
        <w:bottom w:val="none" w:sz="0" w:space="0" w:color="auto"/>
        <w:right w:val="none" w:sz="0" w:space="0" w:color="auto"/>
      </w:divBdr>
    </w:div>
    <w:div w:id="554004759">
      <w:bodyDiv w:val="1"/>
      <w:marLeft w:val="0"/>
      <w:marRight w:val="0"/>
      <w:marTop w:val="0"/>
      <w:marBottom w:val="0"/>
      <w:divBdr>
        <w:top w:val="none" w:sz="0" w:space="0" w:color="auto"/>
        <w:left w:val="none" w:sz="0" w:space="0" w:color="auto"/>
        <w:bottom w:val="none" w:sz="0" w:space="0" w:color="auto"/>
        <w:right w:val="none" w:sz="0" w:space="0" w:color="auto"/>
      </w:divBdr>
    </w:div>
    <w:div w:id="554200053">
      <w:bodyDiv w:val="1"/>
      <w:marLeft w:val="0"/>
      <w:marRight w:val="0"/>
      <w:marTop w:val="0"/>
      <w:marBottom w:val="0"/>
      <w:divBdr>
        <w:top w:val="none" w:sz="0" w:space="0" w:color="auto"/>
        <w:left w:val="none" w:sz="0" w:space="0" w:color="auto"/>
        <w:bottom w:val="none" w:sz="0" w:space="0" w:color="auto"/>
        <w:right w:val="none" w:sz="0" w:space="0" w:color="auto"/>
      </w:divBdr>
    </w:div>
    <w:div w:id="554241760">
      <w:bodyDiv w:val="1"/>
      <w:marLeft w:val="0"/>
      <w:marRight w:val="0"/>
      <w:marTop w:val="0"/>
      <w:marBottom w:val="0"/>
      <w:divBdr>
        <w:top w:val="none" w:sz="0" w:space="0" w:color="auto"/>
        <w:left w:val="none" w:sz="0" w:space="0" w:color="auto"/>
        <w:bottom w:val="none" w:sz="0" w:space="0" w:color="auto"/>
        <w:right w:val="none" w:sz="0" w:space="0" w:color="auto"/>
      </w:divBdr>
    </w:div>
    <w:div w:id="556287699">
      <w:bodyDiv w:val="1"/>
      <w:marLeft w:val="0"/>
      <w:marRight w:val="0"/>
      <w:marTop w:val="0"/>
      <w:marBottom w:val="0"/>
      <w:divBdr>
        <w:top w:val="none" w:sz="0" w:space="0" w:color="auto"/>
        <w:left w:val="none" w:sz="0" w:space="0" w:color="auto"/>
        <w:bottom w:val="none" w:sz="0" w:space="0" w:color="auto"/>
        <w:right w:val="none" w:sz="0" w:space="0" w:color="auto"/>
      </w:divBdr>
    </w:div>
    <w:div w:id="557671046">
      <w:bodyDiv w:val="1"/>
      <w:marLeft w:val="0"/>
      <w:marRight w:val="0"/>
      <w:marTop w:val="0"/>
      <w:marBottom w:val="0"/>
      <w:divBdr>
        <w:top w:val="none" w:sz="0" w:space="0" w:color="auto"/>
        <w:left w:val="none" w:sz="0" w:space="0" w:color="auto"/>
        <w:bottom w:val="none" w:sz="0" w:space="0" w:color="auto"/>
        <w:right w:val="none" w:sz="0" w:space="0" w:color="auto"/>
      </w:divBdr>
    </w:div>
    <w:div w:id="558519095">
      <w:bodyDiv w:val="1"/>
      <w:marLeft w:val="0"/>
      <w:marRight w:val="0"/>
      <w:marTop w:val="0"/>
      <w:marBottom w:val="0"/>
      <w:divBdr>
        <w:top w:val="none" w:sz="0" w:space="0" w:color="auto"/>
        <w:left w:val="none" w:sz="0" w:space="0" w:color="auto"/>
        <w:bottom w:val="none" w:sz="0" w:space="0" w:color="auto"/>
        <w:right w:val="none" w:sz="0" w:space="0" w:color="auto"/>
      </w:divBdr>
    </w:div>
    <w:div w:id="558830218">
      <w:bodyDiv w:val="1"/>
      <w:marLeft w:val="0"/>
      <w:marRight w:val="0"/>
      <w:marTop w:val="0"/>
      <w:marBottom w:val="0"/>
      <w:divBdr>
        <w:top w:val="none" w:sz="0" w:space="0" w:color="auto"/>
        <w:left w:val="none" w:sz="0" w:space="0" w:color="auto"/>
        <w:bottom w:val="none" w:sz="0" w:space="0" w:color="auto"/>
        <w:right w:val="none" w:sz="0" w:space="0" w:color="auto"/>
      </w:divBdr>
    </w:div>
    <w:div w:id="559050936">
      <w:bodyDiv w:val="1"/>
      <w:marLeft w:val="0"/>
      <w:marRight w:val="0"/>
      <w:marTop w:val="0"/>
      <w:marBottom w:val="0"/>
      <w:divBdr>
        <w:top w:val="none" w:sz="0" w:space="0" w:color="auto"/>
        <w:left w:val="none" w:sz="0" w:space="0" w:color="auto"/>
        <w:bottom w:val="none" w:sz="0" w:space="0" w:color="auto"/>
        <w:right w:val="none" w:sz="0" w:space="0" w:color="auto"/>
      </w:divBdr>
    </w:div>
    <w:div w:id="559172365">
      <w:bodyDiv w:val="1"/>
      <w:marLeft w:val="0"/>
      <w:marRight w:val="0"/>
      <w:marTop w:val="0"/>
      <w:marBottom w:val="0"/>
      <w:divBdr>
        <w:top w:val="none" w:sz="0" w:space="0" w:color="auto"/>
        <w:left w:val="none" w:sz="0" w:space="0" w:color="auto"/>
        <w:bottom w:val="none" w:sz="0" w:space="0" w:color="auto"/>
        <w:right w:val="none" w:sz="0" w:space="0" w:color="auto"/>
      </w:divBdr>
    </w:div>
    <w:div w:id="559680174">
      <w:bodyDiv w:val="1"/>
      <w:marLeft w:val="0"/>
      <w:marRight w:val="0"/>
      <w:marTop w:val="0"/>
      <w:marBottom w:val="0"/>
      <w:divBdr>
        <w:top w:val="none" w:sz="0" w:space="0" w:color="auto"/>
        <w:left w:val="none" w:sz="0" w:space="0" w:color="auto"/>
        <w:bottom w:val="none" w:sz="0" w:space="0" w:color="auto"/>
        <w:right w:val="none" w:sz="0" w:space="0" w:color="auto"/>
      </w:divBdr>
    </w:div>
    <w:div w:id="560793296">
      <w:bodyDiv w:val="1"/>
      <w:marLeft w:val="0"/>
      <w:marRight w:val="0"/>
      <w:marTop w:val="0"/>
      <w:marBottom w:val="0"/>
      <w:divBdr>
        <w:top w:val="none" w:sz="0" w:space="0" w:color="auto"/>
        <w:left w:val="none" w:sz="0" w:space="0" w:color="auto"/>
        <w:bottom w:val="none" w:sz="0" w:space="0" w:color="auto"/>
        <w:right w:val="none" w:sz="0" w:space="0" w:color="auto"/>
      </w:divBdr>
    </w:div>
    <w:div w:id="561714030">
      <w:bodyDiv w:val="1"/>
      <w:marLeft w:val="0"/>
      <w:marRight w:val="0"/>
      <w:marTop w:val="0"/>
      <w:marBottom w:val="0"/>
      <w:divBdr>
        <w:top w:val="none" w:sz="0" w:space="0" w:color="auto"/>
        <w:left w:val="none" w:sz="0" w:space="0" w:color="auto"/>
        <w:bottom w:val="none" w:sz="0" w:space="0" w:color="auto"/>
        <w:right w:val="none" w:sz="0" w:space="0" w:color="auto"/>
      </w:divBdr>
    </w:div>
    <w:div w:id="562762665">
      <w:bodyDiv w:val="1"/>
      <w:marLeft w:val="0"/>
      <w:marRight w:val="0"/>
      <w:marTop w:val="0"/>
      <w:marBottom w:val="0"/>
      <w:divBdr>
        <w:top w:val="none" w:sz="0" w:space="0" w:color="auto"/>
        <w:left w:val="none" w:sz="0" w:space="0" w:color="auto"/>
        <w:bottom w:val="none" w:sz="0" w:space="0" w:color="auto"/>
        <w:right w:val="none" w:sz="0" w:space="0" w:color="auto"/>
      </w:divBdr>
    </w:div>
    <w:div w:id="563220093">
      <w:bodyDiv w:val="1"/>
      <w:marLeft w:val="0"/>
      <w:marRight w:val="0"/>
      <w:marTop w:val="0"/>
      <w:marBottom w:val="0"/>
      <w:divBdr>
        <w:top w:val="none" w:sz="0" w:space="0" w:color="auto"/>
        <w:left w:val="none" w:sz="0" w:space="0" w:color="auto"/>
        <w:bottom w:val="none" w:sz="0" w:space="0" w:color="auto"/>
        <w:right w:val="none" w:sz="0" w:space="0" w:color="auto"/>
      </w:divBdr>
    </w:div>
    <w:div w:id="564292036">
      <w:bodyDiv w:val="1"/>
      <w:marLeft w:val="0"/>
      <w:marRight w:val="0"/>
      <w:marTop w:val="0"/>
      <w:marBottom w:val="0"/>
      <w:divBdr>
        <w:top w:val="none" w:sz="0" w:space="0" w:color="auto"/>
        <w:left w:val="none" w:sz="0" w:space="0" w:color="auto"/>
        <w:bottom w:val="none" w:sz="0" w:space="0" w:color="auto"/>
        <w:right w:val="none" w:sz="0" w:space="0" w:color="auto"/>
      </w:divBdr>
    </w:div>
    <w:div w:id="565070210">
      <w:bodyDiv w:val="1"/>
      <w:marLeft w:val="0"/>
      <w:marRight w:val="0"/>
      <w:marTop w:val="0"/>
      <w:marBottom w:val="0"/>
      <w:divBdr>
        <w:top w:val="none" w:sz="0" w:space="0" w:color="auto"/>
        <w:left w:val="none" w:sz="0" w:space="0" w:color="auto"/>
        <w:bottom w:val="none" w:sz="0" w:space="0" w:color="auto"/>
        <w:right w:val="none" w:sz="0" w:space="0" w:color="auto"/>
      </w:divBdr>
    </w:div>
    <w:div w:id="565341706">
      <w:bodyDiv w:val="1"/>
      <w:marLeft w:val="0"/>
      <w:marRight w:val="0"/>
      <w:marTop w:val="0"/>
      <w:marBottom w:val="0"/>
      <w:divBdr>
        <w:top w:val="none" w:sz="0" w:space="0" w:color="auto"/>
        <w:left w:val="none" w:sz="0" w:space="0" w:color="auto"/>
        <w:bottom w:val="none" w:sz="0" w:space="0" w:color="auto"/>
        <w:right w:val="none" w:sz="0" w:space="0" w:color="auto"/>
      </w:divBdr>
    </w:div>
    <w:div w:id="567150703">
      <w:bodyDiv w:val="1"/>
      <w:marLeft w:val="0"/>
      <w:marRight w:val="0"/>
      <w:marTop w:val="0"/>
      <w:marBottom w:val="0"/>
      <w:divBdr>
        <w:top w:val="none" w:sz="0" w:space="0" w:color="auto"/>
        <w:left w:val="none" w:sz="0" w:space="0" w:color="auto"/>
        <w:bottom w:val="none" w:sz="0" w:space="0" w:color="auto"/>
        <w:right w:val="none" w:sz="0" w:space="0" w:color="auto"/>
      </w:divBdr>
    </w:div>
    <w:div w:id="567306325">
      <w:bodyDiv w:val="1"/>
      <w:marLeft w:val="0"/>
      <w:marRight w:val="0"/>
      <w:marTop w:val="0"/>
      <w:marBottom w:val="0"/>
      <w:divBdr>
        <w:top w:val="none" w:sz="0" w:space="0" w:color="auto"/>
        <w:left w:val="none" w:sz="0" w:space="0" w:color="auto"/>
        <w:bottom w:val="none" w:sz="0" w:space="0" w:color="auto"/>
        <w:right w:val="none" w:sz="0" w:space="0" w:color="auto"/>
      </w:divBdr>
    </w:div>
    <w:div w:id="567350068">
      <w:bodyDiv w:val="1"/>
      <w:marLeft w:val="0"/>
      <w:marRight w:val="0"/>
      <w:marTop w:val="0"/>
      <w:marBottom w:val="0"/>
      <w:divBdr>
        <w:top w:val="none" w:sz="0" w:space="0" w:color="auto"/>
        <w:left w:val="none" w:sz="0" w:space="0" w:color="auto"/>
        <w:bottom w:val="none" w:sz="0" w:space="0" w:color="auto"/>
        <w:right w:val="none" w:sz="0" w:space="0" w:color="auto"/>
      </w:divBdr>
    </w:div>
    <w:div w:id="567762787">
      <w:bodyDiv w:val="1"/>
      <w:marLeft w:val="0"/>
      <w:marRight w:val="0"/>
      <w:marTop w:val="0"/>
      <w:marBottom w:val="0"/>
      <w:divBdr>
        <w:top w:val="none" w:sz="0" w:space="0" w:color="auto"/>
        <w:left w:val="none" w:sz="0" w:space="0" w:color="auto"/>
        <w:bottom w:val="none" w:sz="0" w:space="0" w:color="auto"/>
        <w:right w:val="none" w:sz="0" w:space="0" w:color="auto"/>
      </w:divBdr>
    </w:div>
    <w:div w:id="568728357">
      <w:bodyDiv w:val="1"/>
      <w:marLeft w:val="0"/>
      <w:marRight w:val="0"/>
      <w:marTop w:val="0"/>
      <w:marBottom w:val="0"/>
      <w:divBdr>
        <w:top w:val="none" w:sz="0" w:space="0" w:color="auto"/>
        <w:left w:val="none" w:sz="0" w:space="0" w:color="auto"/>
        <w:bottom w:val="none" w:sz="0" w:space="0" w:color="auto"/>
        <w:right w:val="none" w:sz="0" w:space="0" w:color="auto"/>
      </w:divBdr>
    </w:div>
    <w:div w:id="568855222">
      <w:bodyDiv w:val="1"/>
      <w:marLeft w:val="0"/>
      <w:marRight w:val="0"/>
      <w:marTop w:val="0"/>
      <w:marBottom w:val="0"/>
      <w:divBdr>
        <w:top w:val="none" w:sz="0" w:space="0" w:color="auto"/>
        <w:left w:val="none" w:sz="0" w:space="0" w:color="auto"/>
        <w:bottom w:val="none" w:sz="0" w:space="0" w:color="auto"/>
        <w:right w:val="none" w:sz="0" w:space="0" w:color="auto"/>
      </w:divBdr>
    </w:div>
    <w:div w:id="569584457">
      <w:bodyDiv w:val="1"/>
      <w:marLeft w:val="0"/>
      <w:marRight w:val="0"/>
      <w:marTop w:val="0"/>
      <w:marBottom w:val="0"/>
      <w:divBdr>
        <w:top w:val="none" w:sz="0" w:space="0" w:color="auto"/>
        <w:left w:val="none" w:sz="0" w:space="0" w:color="auto"/>
        <w:bottom w:val="none" w:sz="0" w:space="0" w:color="auto"/>
        <w:right w:val="none" w:sz="0" w:space="0" w:color="auto"/>
      </w:divBdr>
    </w:div>
    <w:div w:id="571626210">
      <w:bodyDiv w:val="1"/>
      <w:marLeft w:val="0"/>
      <w:marRight w:val="0"/>
      <w:marTop w:val="0"/>
      <w:marBottom w:val="0"/>
      <w:divBdr>
        <w:top w:val="none" w:sz="0" w:space="0" w:color="auto"/>
        <w:left w:val="none" w:sz="0" w:space="0" w:color="auto"/>
        <w:bottom w:val="none" w:sz="0" w:space="0" w:color="auto"/>
        <w:right w:val="none" w:sz="0" w:space="0" w:color="auto"/>
      </w:divBdr>
    </w:div>
    <w:div w:id="571738901">
      <w:bodyDiv w:val="1"/>
      <w:marLeft w:val="0"/>
      <w:marRight w:val="0"/>
      <w:marTop w:val="0"/>
      <w:marBottom w:val="0"/>
      <w:divBdr>
        <w:top w:val="none" w:sz="0" w:space="0" w:color="auto"/>
        <w:left w:val="none" w:sz="0" w:space="0" w:color="auto"/>
        <w:bottom w:val="none" w:sz="0" w:space="0" w:color="auto"/>
        <w:right w:val="none" w:sz="0" w:space="0" w:color="auto"/>
      </w:divBdr>
    </w:div>
    <w:div w:id="572398339">
      <w:bodyDiv w:val="1"/>
      <w:marLeft w:val="0"/>
      <w:marRight w:val="0"/>
      <w:marTop w:val="0"/>
      <w:marBottom w:val="0"/>
      <w:divBdr>
        <w:top w:val="none" w:sz="0" w:space="0" w:color="auto"/>
        <w:left w:val="none" w:sz="0" w:space="0" w:color="auto"/>
        <w:bottom w:val="none" w:sz="0" w:space="0" w:color="auto"/>
        <w:right w:val="none" w:sz="0" w:space="0" w:color="auto"/>
      </w:divBdr>
    </w:div>
    <w:div w:id="572473436">
      <w:bodyDiv w:val="1"/>
      <w:marLeft w:val="0"/>
      <w:marRight w:val="0"/>
      <w:marTop w:val="0"/>
      <w:marBottom w:val="0"/>
      <w:divBdr>
        <w:top w:val="none" w:sz="0" w:space="0" w:color="auto"/>
        <w:left w:val="none" w:sz="0" w:space="0" w:color="auto"/>
        <w:bottom w:val="none" w:sz="0" w:space="0" w:color="auto"/>
        <w:right w:val="none" w:sz="0" w:space="0" w:color="auto"/>
      </w:divBdr>
    </w:div>
    <w:div w:id="572474577">
      <w:bodyDiv w:val="1"/>
      <w:marLeft w:val="0"/>
      <w:marRight w:val="0"/>
      <w:marTop w:val="0"/>
      <w:marBottom w:val="0"/>
      <w:divBdr>
        <w:top w:val="none" w:sz="0" w:space="0" w:color="auto"/>
        <w:left w:val="none" w:sz="0" w:space="0" w:color="auto"/>
        <w:bottom w:val="none" w:sz="0" w:space="0" w:color="auto"/>
        <w:right w:val="none" w:sz="0" w:space="0" w:color="auto"/>
      </w:divBdr>
    </w:div>
    <w:div w:id="572664106">
      <w:bodyDiv w:val="1"/>
      <w:marLeft w:val="0"/>
      <w:marRight w:val="0"/>
      <w:marTop w:val="0"/>
      <w:marBottom w:val="0"/>
      <w:divBdr>
        <w:top w:val="none" w:sz="0" w:space="0" w:color="auto"/>
        <w:left w:val="none" w:sz="0" w:space="0" w:color="auto"/>
        <w:bottom w:val="none" w:sz="0" w:space="0" w:color="auto"/>
        <w:right w:val="none" w:sz="0" w:space="0" w:color="auto"/>
      </w:divBdr>
    </w:div>
    <w:div w:id="573972867">
      <w:bodyDiv w:val="1"/>
      <w:marLeft w:val="0"/>
      <w:marRight w:val="0"/>
      <w:marTop w:val="0"/>
      <w:marBottom w:val="0"/>
      <w:divBdr>
        <w:top w:val="none" w:sz="0" w:space="0" w:color="auto"/>
        <w:left w:val="none" w:sz="0" w:space="0" w:color="auto"/>
        <w:bottom w:val="none" w:sz="0" w:space="0" w:color="auto"/>
        <w:right w:val="none" w:sz="0" w:space="0" w:color="auto"/>
      </w:divBdr>
    </w:div>
    <w:div w:id="574170399">
      <w:bodyDiv w:val="1"/>
      <w:marLeft w:val="0"/>
      <w:marRight w:val="0"/>
      <w:marTop w:val="0"/>
      <w:marBottom w:val="0"/>
      <w:divBdr>
        <w:top w:val="none" w:sz="0" w:space="0" w:color="auto"/>
        <w:left w:val="none" w:sz="0" w:space="0" w:color="auto"/>
        <w:bottom w:val="none" w:sz="0" w:space="0" w:color="auto"/>
        <w:right w:val="none" w:sz="0" w:space="0" w:color="auto"/>
      </w:divBdr>
    </w:div>
    <w:div w:id="574359852">
      <w:bodyDiv w:val="1"/>
      <w:marLeft w:val="0"/>
      <w:marRight w:val="0"/>
      <w:marTop w:val="0"/>
      <w:marBottom w:val="0"/>
      <w:divBdr>
        <w:top w:val="none" w:sz="0" w:space="0" w:color="auto"/>
        <w:left w:val="none" w:sz="0" w:space="0" w:color="auto"/>
        <w:bottom w:val="none" w:sz="0" w:space="0" w:color="auto"/>
        <w:right w:val="none" w:sz="0" w:space="0" w:color="auto"/>
      </w:divBdr>
    </w:div>
    <w:div w:id="578055919">
      <w:bodyDiv w:val="1"/>
      <w:marLeft w:val="0"/>
      <w:marRight w:val="0"/>
      <w:marTop w:val="0"/>
      <w:marBottom w:val="0"/>
      <w:divBdr>
        <w:top w:val="none" w:sz="0" w:space="0" w:color="auto"/>
        <w:left w:val="none" w:sz="0" w:space="0" w:color="auto"/>
        <w:bottom w:val="none" w:sz="0" w:space="0" w:color="auto"/>
        <w:right w:val="none" w:sz="0" w:space="0" w:color="auto"/>
      </w:divBdr>
    </w:div>
    <w:div w:id="578949877">
      <w:bodyDiv w:val="1"/>
      <w:marLeft w:val="0"/>
      <w:marRight w:val="0"/>
      <w:marTop w:val="0"/>
      <w:marBottom w:val="0"/>
      <w:divBdr>
        <w:top w:val="none" w:sz="0" w:space="0" w:color="auto"/>
        <w:left w:val="none" w:sz="0" w:space="0" w:color="auto"/>
        <w:bottom w:val="none" w:sz="0" w:space="0" w:color="auto"/>
        <w:right w:val="none" w:sz="0" w:space="0" w:color="auto"/>
      </w:divBdr>
    </w:div>
    <w:div w:id="580530113">
      <w:bodyDiv w:val="1"/>
      <w:marLeft w:val="0"/>
      <w:marRight w:val="0"/>
      <w:marTop w:val="0"/>
      <w:marBottom w:val="0"/>
      <w:divBdr>
        <w:top w:val="none" w:sz="0" w:space="0" w:color="auto"/>
        <w:left w:val="none" w:sz="0" w:space="0" w:color="auto"/>
        <w:bottom w:val="none" w:sz="0" w:space="0" w:color="auto"/>
        <w:right w:val="none" w:sz="0" w:space="0" w:color="auto"/>
      </w:divBdr>
    </w:div>
    <w:div w:id="580911623">
      <w:bodyDiv w:val="1"/>
      <w:marLeft w:val="0"/>
      <w:marRight w:val="0"/>
      <w:marTop w:val="0"/>
      <w:marBottom w:val="0"/>
      <w:divBdr>
        <w:top w:val="none" w:sz="0" w:space="0" w:color="auto"/>
        <w:left w:val="none" w:sz="0" w:space="0" w:color="auto"/>
        <w:bottom w:val="none" w:sz="0" w:space="0" w:color="auto"/>
        <w:right w:val="none" w:sz="0" w:space="0" w:color="auto"/>
      </w:divBdr>
    </w:div>
    <w:div w:id="580917466">
      <w:bodyDiv w:val="1"/>
      <w:marLeft w:val="0"/>
      <w:marRight w:val="0"/>
      <w:marTop w:val="0"/>
      <w:marBottom w:val="0"/>
      <w:divBdr>
        <w:top w:val="none" w:sz="0" w:space="0" w:color="auto"/>
        <w:left w:val="none" w:sz="0" w:space="0" w:color="auto"/>
        <w:bottom w:val="none" w:sz="0" w:space="0" w:color="auto"/>
        <w:right w:val="none" w:sz="0" w:space="0" w:color="auto"/>
      </w:divBdr>
    </w:div>
    <w:div w:id="581644609">
      <w:bodyDiv w:val="1"/>
      <w:marLeft w:val="0"/>
      <w:marRight w:val="0"/>
      <w:marTop w:val="0"/>
      <w:marBottom w:val="0"/>
      <w:divBdr>
        <w:top w:val="none" w:sz="0" w:space="0" w:color="auto"/>
        <w:left w:val="none" w:sz="0" w:space="0" w:color="auto"/>
        <w:bottom w:val="none" w:sz="0" w:space="0" w:color="auto"/>
        <w:right w:val="none" w:sz="0" w:space="0" w:color="auto"/>
      </w:divBdr>
    </w:div>
    <w:div w:id="582689937">
      <w:bodyDiv w:val="1"/>
      <w:marLeft w:val="0"/>
      <w:marRight w:val="0"/>
      <w:marTop w:val="0"/>
      <w:marBottom w:val="0"/>
      <w:divBdr>
        <w:top w:val="none" w:sz="0" w:space="0" w:color="auto"/>
        <w:left w:val="none" w:sz="0" w:space="0" w:color="auto"/>
        <w:bottom w:val="none" w:sz="0" w:space="0" w:color="auto"/>
        <w:right w:val="none" w:sz="0" w:space="0" w:color="auto"/>
      </w:divBdr>
    </w:div>
    <w:div w:id="583731528">
      <w:bodyDiv w:val="1"/>
      <w:marLeft w:val="0"/>
      <w:marRight w:val="0"/>
      <w:marTop w:val="0"/>
      <w:marBottom w:val="0"/>
      <w:divBdr>
        <w:top w:val="none" w:sz="0" w:space="0" w:color="auto"/>
        <w:left w:val="none" w:sz="0" w:space="0" w:color="auto"/>
        <w:bottom w:val="none" w:sz="0" w:space="0" w:color="auto"/>
        <w:right w:val="none" w:sz="0" w:space="0" w:color="auto"/>
      </w:divBdr>
    </w:div>
    <w:div w:id="583926283">
      <w:bodyDiv w:val="1"/>
      <w:marLeft w:val="0"/>
      <w:marRight w:val="0"/>
      <w:marTop w:val="0"/>
      <w:marBottom w:val="0"/>
      <w:divBdr>
        <w:top w:val="none" w:sz="0" w:space="0" w:color="auto"/>
        <w:left w:val="none" w:sz="0" w:space="0" w:color="auto"/>
        <w:bottom w:val="none" w:sz="0" w:space="0" w:color="auto"/>
        <w:right w:val="none" w:sz="0" w:space="0" w:color="auto"/>
      </w:divBdr>
    </w:div>
    <w:div w:id="584464108">
      <w:bodyDiv w:val="1"/>
      <w:marLeft w:val="0"/>
      <w:marRight w:val="0"/>
      <w:marTop w:val="0"/>
      <w:marBottom w:val="0"/>
      <w:divBdr>
        <w:top w:val="none" w:sz="0" w:space="0" w:color="auto"/>
        <w:left w:val="none" w:sz="0" w:space="0" w:color="auto"/>
        <w:bottom w:val="none" w:sz="0" w:space="0" w:color="auto"/>
        <w:right w:val="none" w:sz="0" w:space="0" w:color="auto"/>
      </w:divBdr>
    </w:div>
    <w:div w:id="584605420">
      <w:bodyDiv w:val="1"/>
      <w:marLeft w:val="0"/>
      <w:marRight w:val="0"/>
      <w:marTop w:val="0"/>
      <w:marBottom w:val="0"/>
      <w:divBdr>
        <w:top w:val="none" w:sz="0" w:space="0" w:color="auto"/>
        <w:left w:val="none" w:sz="0" w:space="0" w:color="auto"/>
        <w:bottom w:val="none" w:sz="0" w:space="0" w:color="auto"/>
        <w:right w:val="none" w:sz="0" w:space="0" w:color="auto"/>
      </w:divBdr>
    </w:div>
    <w:div w:id="584993494">
      <w:bodyDiv w:val="1"/>
      <w:marLeft w:val="0"/>
      <w:marRight w:val="0"/>
      <w:marTop w:val="0"/>
      <w:marBottom w:val="0"/>
      <w:divBdr>
        <w:top w:val="none" w:sz="0" w:space="0" w:color="auto"/>
        <w:left w:val="none" w:sz="0" w:space="0" w:color="auto"/>
        <w:bottom w:val="none" w:sz="0" w:space="0" w:color="auto"/>
        <w:right w:val="none" w:sz="0" w:space="0" w:color="auto"/>
      </w:divBdr>
    </w:div>
    <w:div w:id="585848026">
      <w:bodyDiv w:val="1"/>
      <w:marLeft w:val="0"/>
      <w:marRight w:val="0"/>
      <w:marTop w:val="0"/>
      <w:marBottom w:val="0"/>
      <w:divBdr>
        <w:top w:val="none" w:sz="0" w:space="0" w:color="auto"/>
        <w:left w:val="none" w:sz="0" w:space="0" w:color="auto"/>
        <w:bottom w:val="none" w:sz="0" w:space="0" w:color="auto"/>
        <w:right w:val="none" w:sz="0" w:space="0" w:color="auto"/>
      </w:divBdr>
    </w:div>
    <w:div w:id="585922458">
      <w:bodyDiv w:val="1"/>
      <w:marLeft w:val="0"/>
      <w:marRight w:val="0"/>
      <w:marTop w:val="0"/>
      <w:marBottom w:val="0"/>
      <w:divBdr>
        <w:top w:val="none" w:sz="0" w:space="0" w:color="auto"/>
        <w:left w:val="none" w:sz="0" w:space="0" w:color="auto"/>
        <w:bottom w:val="none" w:sz="0" w:space="0" w:color="auto"/>
        <w:right w:val="none" w:sz="0" w:space="0" w:color="auto"/>
      </w:divBdr>
    </w:div>
    <w:div w:id="586227907">
      <w:bodyDiv w:val="1"/>
      <w:marLeft w:val="0"/>
      <w:marRight w:val="0"/>
      <w:marTop w:val="0"/>
      <w:marBottom w:val="0"/>
      <w:divBdr>
        <w:top w:val="none" w:sz="0" w:space="0" w:color="auto"/>
        <w:left w:val="none" w:sz="0" w:space="0" w:color="auto"/>
        <w:bottom w:val="none" w:sz="0" w:space="0" w:color="auto"/>
        <w:right w:val="none" w:sz="0" w:space="0" w:color="auto"/>
      </w:divBdr>
    </w:div>
    <w:div w:id="587077912">
      <w:bodyDiv w:val="1"/>
      <w:marLeft w:val="0"/>
      <w:marRight w:val="0"/>
      <w:marTop w:val="0"/>
      <w:marBottom w:val="0"/>
      <w:divBdr>
        <w:top w:val="none" w:sz="0" w:space="0" w:color="auto"/>
        <w:left w:val="none" w:sz="0" w:space="0" w:color="auto"/>
        <w:bottom w:val="none" w:sz="0" w:space="0" w:color="auto"/>
        <w:right w:val="none" w:sz="0" w:space="0" w:color="auto"/>
      </w:divBdr>
    </w:div>
    <w:div w:id="587272245">
      <w:bodyDiv w:val="1"/>
      <w:marLeft w:val="0"/>
      <w:marRight w:val="0"/>
      <w:marTop w:val="0"/>
      <w:marBottom w:val="0"/>
      <w:divBdr>
        <w:top w:val="none" w:sz="0" w:space="0" w:color="auto"/>
        <w:left w:val="none" w:sz="0" w:space="0" w:color="auto"/>
        <w:bottom w:val="none" w:sz="0" w:space="0" w:color="auto"/>
        <w:right w:val="none" w:sz="0" w:space="0" w:color="auto"/>
      </w:divBdr>
    </w:div>
    <w:div w:id="588736292">
      <w:bodyDiv w:val="1"/>
      <w:marLeft w:val="0"/>
      <w:marRight w:val="0"/>
      <w:marTop w:val="0"/>
      <w:marBottom w:val="0"/>
      <w:divBdr>
        <w:top w:val="none" w:sz="0" w:space="0" w:color="auto"/>
        <w:left w:val="none" w:sz="0" w:space="0" w:color="auto"/>
        <w:bottom w:val="none" w:sz="0" w:space="0" w:color="auto"/>
        <w:right w:val="none" w:sz="0" w:space="0" w:color="auto"/>
      </w:divBdr>
    </w:div>
    <w:div w:id="589460796">
      <w:bodyDiv w:val="1"/>
      <w:marLeft w:val="0"/>
      <w:marRight w:val="0"/>
      <w:marTop w:val="0"/>
      <w:marBottom w:val="0"/>
      <w:divBdr>
        <w:top w:val="none" w:sz="0" w:space="0" w:color="auto"/>
        <w:left w:val="none" w:sz="0" w:space="0" w:color="auto"/>
        <w:bottom w:val="none" w:sz="0" w:space="0" w:color="auto"/>
        <w:right w:val="none" w:sz="0" w:space="0" w:color="auto"/>
      </w:divBdr>
    </w:div>
    <w:div w:id="589849273">
      <w:bodyDiv w:val="1"/>
      <w:marLeft w:val="0"/>
      <w:marRight w:val="0"/>
      <w:marTop w:val="0"/>
      <w:marBottom w:val="0"/>
      <w:divBdr>
        <w:top w:val="none" w:sz="0" w:space="0" w:color="auto"/>
        <w:left w:val="none" w:sz="0" w:space="0" w:color="auto"/>
        <w:bottom w:val="none" w:sz="0" w:space="0" w:color="auto"/>
        <w:right w:val="none" w:sz="0" w:space="0" w:color="auto"/>
      </w:divBdr>
    </w:div>
    <w:div w:id="589856173">
      <w:bodyDiv w:val="1"/>
      <w:marLeft w:val="0"/>
      <w:marRight w:val="0"/>
      <w:marTop w:val="0"/>
      <w:marBottom w:val="0"/>
      <w:divBdr>
        <w:top w:val="none" w:sz="0" w:space="0" w:color="auto"/>
        <w:left w:val="none" w:sz="0" w:space="0" w:color="auto"/>
        <w:bottom w:val="none" w:sz="0" w:space="0" w:color="auto"/>
        <w:right w:val="none" w:sz="0" w:space="0" w:color="auto"/>
      </w:divBdr>
    </w:div>
    <w:div w:id="591087869">
      <w:bodyDiv w:val="1"/>
      <w:marLeft w:val="0"/>
      <w:marRight w:val="0"/>
      <w:marTop w:val="0"/>
      <w:marBottom w:val="0"/>
      <w:divBdr>
        <w:top w:val="none" w:sz="0" w:space="0" w:color="auto"/>
        <w:left w:val="none" w:sz="0" w:space="0" w:color="auto"/>
        <w:bottom w:val="none" w:sz="0" w:space="0" w:color="auto"/>
        <w:right w:val="none" w:sz="0" w:space="0" w:color="auto"/>
      </w:divBdr>
    </w:div>
    <w:div w:id="591667784">
      <w:bodyDiv w:val="1"/>
      <w:marLeft w:val="0"/>
      <w:marRight w:val="0"/>
      <w:marTop w:val="0"/>
      <w:marBottom w:val="0"/>
      <w:divBdr>
        <w:top w:val="none" w:sz="0" w:space="0" w:color="auto"/>
        <w:left w:val="none" w:sz="0" w:space="0" w:color="auto"/>
        <w:bottom w:val="none" w:sz="0" w:space="0" w:color="auto"/>
        <w:right w:val="none" w:sz="0" w:space="0" w:color="auto"/>
      </w:divBdr>
    </w:div>
    <w:div w:id="592661812">
      <w:bodyDiv w:val="1"/>
      <w:marLeft w:val="0"/>
      <w:marRight w:val="0"/>
      <w:marTop w:val="0"/>
      <w:marBottom w:val="0"/>
      <w:divBdr>
        <w:top w:val="none" w:sz="0" w:space="0" w:color="auto"/>
        <w:left w:val="none" w:sz="0" w:space="0" w:color="auto"/>
        <w:bottom w:val="none" w:sz="0" w:space="0" w:color="auto"/>
        <w:right w:val="none" w:sz="0" w:space="0" w:color="auto"/>
      </w:divBdr>
    </w:div>
    <w:div w:id="594752559">
      <w:bodyDiv w:val="1"/>
      <w:marLeft w:val="0"/>
      <w:marRight w:val="0"/>
      <w:marTop w:val="0"/>
      <w:marBottom w:val="0"/>
      <w:divBdr>
        <w:top w:val="none" w:sz="0" w:space="0" w:color="auto"/>
        <w:left w:val="none" w:sz="0" w:space="0" w:color="auto"/>
        <w:bottom w:val="none" w:sz="0" w:space="0" w:color="auto"/>
        <w:right w:val="none" w:sz="0" w:space="0" w:color="auto"/>
      </w:divBdr>
    </w:div>
    <w:div w:id="595554047">
      <w:bodyDiv w:val="1"/>
      <w:marLeft w:val="0"/>
      <w:marRight w:val="0"/>
      <w:marTop w:val="0"/>
      <w:marBottom w:val="0"/>
      <w:divBdr>
        <w:top w:val="none" w:sz="0" w:space="0" w:color="auto"/>
        <w:left w:val="none" w:sz="0" w:space="0" w:color="auto"/>
        <w:bottom w:val="none" w:sz="0" w:space="0" w:color="auto"/>
        <w:right w:val="none" w:sz="0" w:space="0" w:color="auto"/>
      </w:divBdr>
    </w:div>
    <w:div w:id="596057478">
      <w:bodyDiv w:val="1"/>
      <w:marLeft w:val="0"/>
      <w:marRight w:val="0"/>
      <w:marTop w:val="0"/>
      <w:marBottom w:val="0"/>
      <w:divBdr>
        <w:top w:val="none" w:sz="0" w:space="0" w:color="auto"/>
        <w:left w:val="none" w:sz="0" w:space="0" w:color="auto"/>
        <w:bottom w:val="none" w:sz="0" w:space="0" w:color="auto"/>
        <w:right w:val="none" w:sz="0" w:space="0" w:color="auto"/>
      </w:divBdr>
    </w:div>
    <w:div w:id="596908874">
      <w:bodyDiv w:val="1"/>
      <w:marLeft w:val="0"/>
      <w:marRight w:val="0"/>
      <w:marTop w:val="0"/>
      <w:marBottom w:val="0"/>
      <w:divBdr>
        <w:top w:val="none" w:sz="0" w:space="0" w:color="auto"/>
        <w:left w:val="none" w:sz="0" w:space="0" w:color="auto"/>
        <w:bottom w:val="none" w:sz="0" w:space="0" w:color="auto"/>
        <w:right w:val="none" w:sz="0" w:space="0" w:color="auto"/>
      </w:divBdr>
    </w:div>
    <w:div w:id="597253256">
      <w:bodyDiv w:val="1"/>
      <w:marLeft w:val="0"/>
      <w:marRight w:val="0"/>
      <w:marTop w:val="0"/>
      <w:marBottom w:val="0"/>
      <w:divBdr>
        <w:top w:val="none" w:sz="0" w:space="0" w:color="auto"/>
        <w:left w:val="none" w:sz="0" w:space="0" w:color="auto"/>
        <w:bottom w:val="none" w:sz="0" w:space="0" w:color="auto"/>
        <w:right w:val="none" w:sz="0" w:space="0" w:color="auto"/>
      </w:divBdr>
    </w:div>
    <w:div w:id="597720276">
      <w:bodyDiv w:val="1"/>
      <w:marLeft w:val="0"/>
      <w:marRight w:val="0"/>
      <w:marTop w:val="0"/>
      <w:marBottom w:val="0"/>
      <w:divBdr>
        <w:top w:val="none" w:sz="0" w:space="0" w:color="auto"/>
        <w:left w:val="none" w:sz="0" w:space="0" w:color="auto"/>
        <w:bottom w:val="none" w:sz="0" w:space="0" w:color="auto"/>
        <w:right w:val="none" w:sz="0" w:space="0" w:color="auto"/>
      </w:divBdr>
    </w:div>
    <w:div w:id="598951610">
      <w:bodyDiv w:val="1"/>
      <w:marLeft w:val="0"/>
      <w:marRight w:val="0"/>
      <w:marTop w:val="0"/>
      <w:marBottom w:val="0"/>
      <w:divBdr>
        <w:top w:val="none" w:sz="0" w:space="0" w:color="auto"/>
        <w:left w:val="none" w:sz="0" w:space="0" w:color="auto"/>
        <w:bottom w:val="none" w:sz="0" w:space="0" w:color="auto"/>
        <w:right w:val="none" w:sz="0" w:space="0" w:color="auto"/>
      </w:divBdr>
    </w:div>
    <w:div w:id="599026825">
      <w:bodyDiv w:val="1"/>
      <w:marLeft w:val="0"/>
      <w:marRight w:val="0"/>
      <w:marTop w:val="0"/>
      <w:marBottom w:val="0"/>
      <w:divBdr>
        <w:top w:val="none" w:sz="0" w:space="0" w:color="auto"/>
        <w:left w:val="none" w:sz="0" w:space="0" w:color="auto"/>
        <w:bottom w:val="none" w:sz="0" w:space="0" w:color="auto"/>
        <w:right w:val="none" w:sz="0" w:space="0" w:color="auto"/>
      </w:divBdr>
    </w:div>
    <w:div w:id="601497148">
      <w:bodyDiv w:val="1"/>
      <w:marLeft w:val="0"/>
      <w:marRight w:val="0"/>
      <w:marTop w:val="0"/>
      <w:marBottom w:val="0"/>
      <w:divBdr>
        <w:top w:val="none" w:sz="0" w:space="0" w:color="auto"/>
        <w:left w:val="none" w:sz="0" w:space="0" w:color="auto"/>
        <w:bottom w:val="none" w:sz="0" w:space="0" w:color="auto"/>
        <w:right w:val="none" w:sz="0" w:space="0" w:color="auto"/>
      </w:divBdr>
    </w:div>
    <w:div w:id="601913504">
      <w:bodyDiv w:val="1"/>
      <w:marLeft w:val="0"/>
      <w:marRight w:val="0"/>
      <w:marTop w:val="0"/>
      <w:marBottom w:val="0"/>
      <w:divBdr>
        <w:top w:val="none" w:sz="0" w:space="0" w:color="auto"/>
        <w:left w:val="none" w:sz="0" w:space="0" w:color="auto"/>
        <w:bottom w:val="none" w:sz="0" w:space="0" w:color="auto"/>
        <w:right w:val="none" w:sz="0" w:space="0" w:color="auto"/>
      </w:divBdr>
    </w:div>
    <w:div w:id="602568754">
      <w:bodyDiv w:val="1"/>
      <w:marLeft w:val="0"/>
      <w:marRight w:val="0"/>
      <w:marTop w:val="0"/>
      <w:marBottom w:val="0"/>
      <w:divBdr>
        <w:top w:val="none" w:sz="0" w:space="0" w:color="auto"/>
        <w:left w:val="none" w:sz="0" w:space="0" w:color="auto"/>
        <w:bottom w:val="none" w:sz="0" w:space="0" w:color="auto"/>
        <w:right w:val="none" w:sz="0" w:space="0" w:color="auto"/>
      </w:divBdr>
    </w:div>
    <w:div w:id="603000932">
      <w:bodyDiv w:val="1"/>
      <w:marLeft w:val="0"/>
      <w:marRight w:val="0"/>
      <w:marTop w:val="0"/>
      <w:marBottom w:val="0"/>
      <w:divBdr>
        <w:top w:val="none" w:sz="0" w:space="0" w:color="auto"/>
        <w:left w:val="none" w:sz="0" w:space="0" w:color="auto"/>
        <w:bottom w:val="none" w:sz="0" w:space="0" w:color="auto"/>
        <w:right w:val="none" w:sz="0" w:space="0" w:color="auto"/>
      </w:divBdr>
    </w:div>
    <w:div w:id="603921215">
      <w:bodyDiv w:val="1"/>
      <w:marLeft w:val="0"/>
      <w:marRight w:val="0"/>
      <w:marTop w:val="0"/>
      <w:marBottom w:val="0"/>
      <w:divBdr>
        <w:top w:val="none" w:sz="0" w:space="0" w:color="auto"/>
        <w:left w:val="none" w:sz="0" w:space="0" w:color="auto"/>
        <w:bottom w:val="none" w:sz="0" w:space="0" w:color="auto"/>
        <w:right w:val="none" w:sz="0" w:space="0" w:color="auto"/>
      </w:divBdr>
    </w:div>
    <w:div w:id="604970591">
      <w:bodyDiv w:val="1"/>
      <w:marLeft w:val="0"/>
      <w:marRight w:val="0"/>
      <w:marTop w:val="0"/>
      <w:marBottom w:val="0"/>
      <w:divBdr>
        <w:top w:val="none" w:sz="0" w:space="0" w:color="auto"/>
        <w:left w:val="none" w:sz="0" w:space="0" w:color="auto"/>
        <w:bottom w:val="none" w:sz="0" w:space="0" w:color="auto"/>
        <w:right w:val="none" w:sz="0" w:space="0" w:color="auto"/>
      </w:divBdr>
    </w:div>
    <w:div w:id="605112226">
      <w:bodyDiv w:val="1"/>
      <w:marLeft w:val="0"/>
      <w:marRight w:val="0"/>
      <w:marTop w:val="0"/>
      <w:marBottom w:val="0"/>
      <w:divBdr>
        <w:top w:val="none" w:sz="0" w:space="0" w:color="auto"/>
        <w:left w:val="none" w:sz="0" w:space="0" w:color="auto"/>
        <w:bottom w:val="none" w:sz="0" w:space="0" w:color="auto"/>
        <w:right w:val="none" w:sz="0" w:space="0" w:color="auto"/>
      </w:divBdr>
    </w:div>
    <w:div w:id="605386050">
      <w:bodyDiv w:val="1"/>
      <w:marLeft w:val="0"/>
      <w:marRight w:val="0"/>
      <w:marTop w:val="0"/>
      <w:marBottom w:val="0"/>
      <w:divBdr>
        <w:top w:val="none" w:sz="0" w:space="0" w:color="auto"/>
        <w:left w:val="none" w:sz="0" w:space="0" w:color="auto"/>
        <w:bottom w:val="none" w:sz="0" w:space="0" w:color="auto"/>
        <w:right w:val="none" w:sz="0" w:space="0" w:color="auto"/>
      </w:divBdr>
    </w:div>
    <w:div w:id="606080061">
      <w:bodyDiv w:val="1"/>
      <w:marLeft w:val="0"/>
      <w:marRight w:val="0"/>
      <w:marTop w:val="0"/>
      <w:marBottom w:val="0"/>
      <w:divBdr>
        <w:top w:val="none" w:sz="0" w:space="0" w:color="auto"/>
        <w:left w:val="none" w:sz="0" w:space="0" w:color="auto"/>
        <w:bottom w:val="none" w:sz="0" w:space="0" w:color="auto"/>
        <w:right w:val="none" w:sz="0" w:space="0" w:color="auto"/>
      </w:divBdr>
    </w:div>
    <w:div w:id="606667076">
      <w:bodyDiv w:val="1"/>
      <w:marLeft w:val="0"/>
      <w:marRight w:val="0"/>
      <w:marTop w:val="0"/>
      <w:marBottom w:val="0"/>
      <w:divBdr>
        <w:top w:val="none" w:sz="0" w:space="0" w:color="auto"/>
        <w:left w:val="none" w:sz="0" w:space="0" w:color="auto"/>
        <w:bottom w:val="none" w:sz="0" w:space="0" w:color="auto"/>
        <w:right w:val="none" w:sz="0" w:space="0" w:color="auto"/>
      </w:divBdr>
    </w:div>
    <w:div w:id="607591105">
      <w:bodyDiv w:val="1"/>
      <w:marLeft w:val="0"/>
      <w:marRight w:val="0"/>
      <w:marTop w:val="0"/>
      <w:marBottom w:val="0"/>
      <w:divBdr>
        <w:top w:val="none" w:sz="0" w:space="0" w:color="auto"/>
        <w:left w:val="none" w:sz="0" w:space="0" w:color="auto"/>
        <w:bottom w:val="none" w:sz="0" w:space="0" w:color="auto"/>
        <w:right w:val="none" w:sz="0" w:space="0" w:color="auto"/>
      </w:divBdr>
    </w:div>
    <w:div w:id="608314878">
      <w:bodyDiv w:val="1"/>
      <w:marLeft w:val="0"/>
      <w:marRight w:val="0"/>
      <w:marTop w:val="0"/>
      <w:marBottom w:val="0"/>
      <w:divBdr>
        <w:top w:val="none" w:sz="0" w:space="0" w:color="auto"/>
        <w:left w:val="none" w:sz="0" w:space="0" w:color="auto"/>
        <w:bottom w:val="none" w:sz="0" w:space="0" w:color="auto"/>
        <w:right w:val="none" w:sz="0" w:space="0" w:color="auto"/>
      </w:divBdr>
    </w:div>
    <w:div w:id="608393533">
      <w:bodyDiv w:val="1"/>
      <w:marLeft w:val="0"/>
      <w:marRight w:val="0"/>
      <w:marTop w:val="0"/>
      <w:marBottom w:val="0"/>
      <w:divBdr>
        <w:top w:val="none" w:sz="0" w:space="0" w:color="auto"/>
        <w:left w:val="none" w:sz="0" w:space="0" w:color="auto"/>
        <w:bottom w:val="none" w:sz="0" w:space="0" w:color="auto"/>
        <w:right w:val="none" w:sz="0" w:space="0" w:color="auto"/>
      </w:divBdr>
    </w:div>
    <w:div w:id="609625635">
      <w:bodyDiv w:val="1"/>
      <w:marLeft w:val="0"/>
      <w:marRight w:val="0"/>
      <w:marTop w:val="0"/>
      <w:marBottom w:val="0"/>
      <w:divBdr>
        <w:top w:val="none" w:sz="0" w:space="0" w:color="auto"/>
        <w:left w:val="none" w:sz="0" w:space="0" w:color="auto"/>
        <w:bottom w:val="none" w:sz="0" w:space="0" w:color="auto"/>
        <w:right w:val="none" w:sz="0" w:space="0" w:color="auto"/>
      </w:divBdr>
    </w:div>
    <w:div w:id="610431811">
      <w:bodyDiv w:val="1"/>
      <w:marLeft w:val="0"/>
      <w:marRight w:val="0"/>
      <w:marTop w:val="0"/>
      <w:marBottom w:val="0"/>
      <w:divBdr>
        <w:top w:val="none" w:sz="0" w:space="0" w:color="auto"/>
        <w:left w:val="none" w:sz="0" w:space="0" w:color="auto"/>
        <w:bottom w:val="none" w:sz="0" w:space="0" w:color="auto"/>
        <w:right w:val="none" w:sz="0" w:space="0" w:color="auto"/>
      </w:divBdr>
    </w:div>
    <w:div w:id="611011281">
      <w:bodyDiv w:val="1"/>
      <w:marLeft w:val="0"/>
      <w:marRight w:val="0"/>
      <w:marTop w:val="0"/>
      <w:marBottom w:val="0"/>
      <w:divBdr>
        <w:top w:val="none" w:sz="0" w:space="0" w:color="auto"/>
        <w:left w:val="none" w:sz="0" w:space="0" w:color="auto"/>
        <w:bottom w:val="none" w:sz="0" w:space="0" w:color="auto"/>
        <w:right w:val="none" w:sz="0" w:space="0" w:color="auto"/>
      </w:divBdr>
    </w:div>
    <w:div w:id="613052625">
      <w:bodyDiv w:val="1"/>
      <w:marLeft w:val="0"/>
      <w:marRight w:val="0"/>
      <w:marTop w:val="0"/>
      <w:marBottom w:val="0"/>
      <w:divBdr>
        <w:top w:val="none" w:sz="0" w:space="0" w:color="auto"/>
        <w:left w:val="none" w:sz="0" w:space="0" w:color="auto"/>
        <w:bottom w:val="none" w:sz="0" w:space="0" w:color="auto"/>
        <w:right w:val="none" w:sz="0" w:space="0" w:color="auto"/>
      </w:divBdr>
    </w:div>
    <w:div w:id="613243711">
      <w:bodyDiv w:val="1"/>
      <w:marLeft w:val="0"/>
      <w:marRight w:val="0"/>
      <w:marTop w:val="0"/>
      <w:marBottom w:val="0"/>
      <w:divBdr>
        <w:top w:val="none" w:sz="0" w:space="0" w:color="auto"/>
        <w:left w:val="none" w:sz="0" w:space="0" w:color="auto"/>
        <w:bottom w:val="none" w:sz="0" w:space="0" w:color="auto"/>
        <w:right w:val="none" w:sz="0" w:space="0" w:color="auto"/>
      </w:divBdr>
    </w:div>
    <w:div w:id="613370831">
      <w:bodyDiv w:val="1"/>
      <w:marLeft w:val="0"/>
      <w:marRight w:val="0"/>
      <w:marTop w:val="0"/>
      <w:marBottom w:val="0"/>
      <w:divBdr>
        <w:top w:val="none" w:sz="0" w:space="0" w:color="auto"/>
        <w:left w:val="none" w:sz="0" w:space="0" w:color="auto"/>
        <w:bottom w:val="none" w:sz="0" w:space="0" w:color="auto"/>
        <w:right w:val="none" w:sz="0" w:space="0" w:color="auto"/>
      </w:divBdr>
    </w:div>
    <w:div w:id="614796595">
      <w:bodyDiv w:val="1"/>
      <w:marLeft w:val="0"/>
      <w:marRight w:val="0"/>
      <w:marTop w:val="0"/>
      <w:marBottom w:val="0"/>
      <w:divBdr>
        <w:top w:val="none" w:sz="0" w:space="0" w:color="auto"/>
        <w:left w:val="none" w:sz="0" w:space="0" w:color="auto"/>
        <w:bottom w:val="none" w:sz="0" w:space="0" w:color="auto"/>
        <w:right w:val="none" w:sz="0" w:space="0" w:color="auto"/>
      </w:divBdr>
    </w:div>
    <w:div w:id="617759543">
      <w:bodyDiv w:val="1"/>
      <w:marLeft w:val="0"/>
      <w:marRight w:val="0"/>
      <w:marTop w:val="0"/>
      <w:marBottom w:val="0"/>
      <w:divBdr>
        <w:top w:val="none" w:sz="0" w:space="0" w:color="auto"/>
        <w:left w:val="none" w:sz="0" w:space="0" w:color="auto"/>
        <w:bottom w:val="none" w:sz="0" w:space="0" w:color="auto"/>
        <w:right w:val="none" w:sz="0" w:space="0" w:color="auto"/>
      </w:divBdr>
    </w:div>
    <w:div w:id="618995853">
      <w:bodyDiv w:val="1"/>
      <w:marLeft w:val="0"/>
      <w:marRight w:val="0"/>
      <w:marTop w:val="0"/>
      <w:marBottom w:val="0"/>
      <w:divBdr>
        <w:top w:val="none" w:sz="0" w:space="0" w:color="auto"/>
        <w:left w:val="none" w:sz="0" w:space="0" w:color="auto"/>
        <w:bottom w:val="none" w:sz="0" w:space="0" w:color="auto"/>
        <w:right w:val="none" w:sz="0" w:space="0" w:color="auto"/>
      </w:divBdr>
    </w:div>
    <w:div w:id="620186842">
      <w:bodyDiv w:val="1"/>
      <w:marLeft w:val="0"/>
      <w:marRight w:val="0"/>
      <w:marTop w:val="0"/>
      <w:marBottom w:val="0"/>
      <w:divBdr>
        <w:top w:val="none" w:sz="0" w:space="0" w:color="auto"/>
        <w:left w:val="none" w:sz="0" w:space="0" w:color="auto"/>
        <w:bottom w:val="none" w:sz="0" w:space="0" w:color="auto"/>
        <w:right w:val="none" w:sz="0" w:space="0" w:color="auto"/>
      </w:divBdr>
    </w:div>
    <w:div w:id="620190078">
      <w:bodyDiv w:val="1"/>
      <w:marLeft w:val="0"/>
      <w:marRight w:val="0"/>
      <w:marTop w:val="0"/>
      <w:marBottom w:val="0"/>
      <w:divBdr>
        <w:top w:val="none" w:sz="0" w:space="0" w:color="auto"/>
        <w:left w:val="none" w:sz="0" w:space="0" w:color="auto"/>
        <w:bottom w:val="none" w:sz="0" w:space="0" w:color="auto"/>
        <w:right w:val="none" w:sz="0" w:space="0" w:color="auto"/>
      </w:divBdr>
    </w:div>
    <w:div w:id="620379054">
      <w:bodyDiv w:val="1"/>
      <w:marLeft w:val="0"/>
      <w:marRight w:val="0"/>
      <w:marTop w:val="0"/>
      <w:marBottom w:val="0"/>
      <w:divBdr>
        <w:top w:val="none" w:sz="0" w:space="0" w:color="auto"/>
        <w:left w:val="none" w:sz="0" w:space="0" w:color="auto"/>
        <w:bottom w:val="none" w:sz="0" w:space="0" w:color="auto"/>
        <w:right w:val="none" w:sz="0" w:space="0" w:color="auto"/>
      </w:divBdr>
    </w:div>
    <w:div w:id="620573439">
      <w:bodyDiv w:val="1"/>
      <w:marLeft w:val="0"/>
      <w:marRight w:val="0"/>
      <w:marTop w:val="0"/>
      <w:marBottom w:val="0"/>
      <w:divBdr>
        <w:top w:val="none" w:sz="0" w:space="0" w:color="auto"/>
        <w:left w:val="none" w:sz="0" w:space="0" w:color="auto"/>
        <w:bottom w:val="none" w:sz="0" w:space="0" w:color="auto"/>
        <w:right w:val="none" w:sz="0" w:space="0" w:color="auto"/>
      </w:divBdr>
    </w:div>
    <w:div w:id="621689810">
      <w:bodyDiv w:val="1"/>
      <w:marLeft w:val="0"/>
      <w:marRight w:val="0"/>
      <w:marTop w:val="0"/>
      <w:marBottom w:val="0"/>
      <w:divBdr>
        <w:top w:val="none" w:sz="0" w:space="0" w:color="auto"/>
        <w:left w:val="none" w:sz="0" w:space="0" w:color="auto"/>
        <w:bottom w:val="none" w:sz="0" w:space="0" w:color="auto"/>
        <w:right w:val="none" w:sz="0" w:space="0" w:color="auto"/>
      </w:divBdr>
    </w:div>
    <w:div w:id="622611526">
      <w:bodyDiv w:val="1"/>
      <w:marLeft w:val="0"/>
      <w:marRight w:val="0"/>
      <w:marTop w:val="0"/>
      <w:marBottom w:val="0"/>
      <w:divBdr>
        <w:top w:val="none" w:sz="0" w:space="0" w:color="auto"/>
        <w:left w:val="none" w:sz="0" w:space="0" w:color="auto"/>
        <w:bottom w:val="none" w:sz="0" w:space="0" w:color="auto"/>
        <w:right w:val="none" w:sz="0" w:space="0" w:color="auto"/>
      </w:divBdr>
    </w:div>
    <w:div w:id="623272767">
      <w:bodyDiv w:val="1"/>
      <w:marLeft w:val="0"/>
      <w:marRight w:val="0"/>
      <w:marTop w:val="0"/>
      <w:marBottom w:val="0"/>
      <w:divBdr>
        <w:top w:val="none" w:sz="0" w:space="0" w:color="auto"/>
        <w:left w:val="none" w:sz="0" w:space="0" w:color="auto"/>
        <w:bottom w:val="none" w:sz="0" w:space="0" w:color="auto"/>
        <w:right w:val="none" w:sz="0" w:space="0" w:color="auto"/>
      </w:divBdr>
    </w:div>
    <w:div w:id="623577610">
      <w:bodyDiv w:val="1"/>
      <w:marLeft w:val="0"/>
      <w:marRight w:val="0"/>
      <w:marTop w:val="0"/>
      <w:marBottom w:val="0"/>
      <w:divBdr>
        <w:top w:val="none" w:sz="0" w:space="0" w:color="auto"/>
        <w:left w:val="none" w:sz="0" w:space="0" w:color="auto"/>
        <w:bottom w:val="none" w:sz="0" w:space="0" w:color="auto"/>
        <w:right w:val="none" w:sz="0" w:space="0" w:color="auto"/>
      </w:divBdr>
    </w:div>
    <w:div w:id="623730887">
      <w:bodyDiv w:val="1"/>
      <w:marLeft w:val="0"/>
      <w:marRight w:val="0"/>
      <w:marTop w:val="0"/>
      <w:marBottom w:val="0"/>
      <w:divBdr>
        <w:top w:val="none" w:sz="0" w:space="0" w:color="auto"/>
        <w:left w:val="none" w:sz="0" w:space="0" w:color="auto"/>
        <w:bottom w:val="none" w:sz="0" w:space="0" w:color="auto"/>
        <w:right w:val="none" w:sz="0" w:space="0" w:color="auto"/>
      </w:divBdr>
    </w:div>
    <w:div w:id="624972700">
      <w:bodyDiv w:val="1"/>
      <w:marLeft w:val="0"/>
      <w:marRight w:val="0"/>
      <w:marTop w:val="0"/>
      <w:marBottom w:val="0"/>
      <w:divBdr>
        <w:top w:val="none" w:sz="0" w:space="0" w:color="auto"/>
        <w:left w:val="none" w:sz="0" w:space="0" w:color="auto"/>
        <w:bottom w:val="none" w:sz="0" w:space="0" w:color="auto"/>
        <w:right w:val="none" w:sz="0" w:space="0" w:color="auto"/>
      </w:divBdr>
    </w:div>
    <w:div w:id="625935425">
      <w:bodyDiv w:val="1"/>
      <w:marLeft w:val="0"/>
      <w:marRight w:val="0"/>
      <w:marTop w:val="0"/>
      <w:marBottom w:val="0"/>
      <w:divBdr>
        <w:top w:val="none" w:sz="0" w:space="0" w:color="auto"/>
        <w:left w:val="none" w:sz="0" w:space="0" w:color="auto"/>
        <w:bottom w:val="none" w:sz="0" w:space="0" w:color="auto"/>
        <w:right w:val="none" w:sz="0" w:space="0" w:color="auto"/>
      </w:divBdr>
    </w:div>
    <w:div w:id="627276141">
      <w:bodyDiv w:val="1"/>
      <w:marLeft w:val="0"/>
      <w:marRight w:val="0"/>
      <w:marTop w:val="0"/>
      <w:marBottom w:val="0"/>
      <w:divBdr>
        <w:top w:val="none" w:sz="0" w:space="0" w:color="auto"/>
        <w:left w:val="none" w:sz="0" w:space="0" w:color="auto"/>
        <w:bottom w:val="none" w:sz="0" w:space="0" w:color="auto"/>
        <w:right w:val="none" w:sz="0" w:space="0" w:color="auto"/>
      </w:divBdr>
    </w:div>
    <w:div w:id="627467440">
      <w:bodyDiv w:val="1"/>
      <w:marLeft w:val="0"/>
      <w:marRight w:val="0"/>
      <w:marTop w:val="0"/>
      <w:marBottom w:val="0"/>
      <w:divBdr>
        <w:top w:val="none" w:sz="0" w:space="0" w:color="auto"/>
        <w:left w:val="none" w:sz="0" w:space="0" w:color="auto"/>
        <w:bottom w:val="none" w:sz="0" w:space="0" w:color="auto"/>
        <w:right w:val="none" w:sz="0" w:space="0" w:color="auto"/>
      </w:divBdr>
    </w:div>
    <w:div w:id="628166216">
      <w:bodyDiv w:val="1"/>
      <w:marLeft w:val="0"/>
      <w:marRight w:val="0"/>
      <w:marTop w:val="0"/>
      <w:marBottom w:val="0"/>
      <w:divBdr>
        <w:top w:val="none" w:sz="0" w:space="0" w:color="auto"/>
        <w:left w:val="none" w:sz="0" w:space="0" w:color="auto"/>
        <w:bottom w:val="none" w:sz="0" w:space="0" w:color="auto"/>
        <w:right w:val="none" w:sz="0" w:space="0" w:color="auto"/>
      </w:divBdr>
    </w:div>
    <w:div w:id="629286464">
      <w:bodyDiv w:val="1"/>
      <w:marLeft w:val="0"/>
      <w:marRight w:val="0"/>
      <w:marTop w:val="0"/>
      <w:marBottom w:val="0"/>
      <w:divBdr>
        <w:top w:val="none" w:sz="0" w:space="0" w:color="auto"/>
        <w:left w:val="none" w:sz="0" w:space="0" w:color="auto"/>
        <w:bottom w:val="none" w:sz="0" w:space="0" w:color="auto"/>
        <w:right w:val="none" w:sz="0" w:space="0" w:color="auto"/>
      </w:divBdr>
    </w:div>
    <w:div w:id="629943994">
      <w:bodyDiv w:val="1"/>
      <w:marLeft w:val="0"/>
      <w:marRight w:val="0"/>
      <w:marTop w:val="0"/>
      <w:marBottom w:val="0"/>
      <w:divBdr>
        <w:top w:val="none" w:sz="0" w:space="0" w:color="auto"/>
        <w:left w:val="none" w:sz="0" w:space="0" w:color="auto"/>
        <w:bottom w:val="none" w:sz="0" w:space="0" w:color="auto"/>
        <w:right w:val="none" w:sz="0" w:space="0" w:color="auto"/>
      </w:divBdr>
    </w:div>
    <w:div w:id="629946382">
      <w:bodyDiv w:val="1"/>
      <w:marLeft w:val="0"/>
      <w:marRight w:val="0"/>
      <w:marTop w:val="0"/>
      <w:marBottom w:val="0"/>
      <w:divBdr>
        <w:top w:val="none" w:sz="0" w:space="0" w:color="auto"/>
        <w:left w:val="none" w:sz="0" w:space="0" w:color="auto"/>
        <w:bottom w:val="none" w:sz="0" w:space="0" w:color="auto"/>
        <w:right w:val="none" w:sz="0" w:space="0" w:color="auto"/>
      </w:divBdr>
    </w:div>
    <w:div w:id="630211641">
      <w:bodyDiv w:val="1"/>
      <w:marLeft w:val="0"/>
      <w:marRight w:val="0"/>
      <w:marTop w:val="0"/>
      <w:marBottom w:val="0"/>
      <w:divBdr>
        <w:top w:val="none" w:sz="0" w:space="0" w:color="auto"/>
        <w:left w:val="none" w:sz="0" w:space="0" w:color="auto"/>
        <w:bottom w:val="none" w:sz="0" w:space="0" w:color="auto"/>
        <w:right w:val="none" w:sz="0" w:space="0" w:color="auto"/>
      </w:divBdr>
    </w:div>
    <w:div w:id="632711715">
      <w:bodyDiv w:val="1"/>
      <w:marLeft w:val="0"/>
      <w:marRight w:val="0"/>
      <w:marTop w:val="0"/>
      <w:marBottom w:val="0"/>
      <w:divBdr>
        <w:top w:val="none" w:sz="0" w:space="0" w:color="auto"/>
        <w:left w:val="none" w:sz="0" w:space="0" w:color="auto"/>
        <w:bottom w:val="none" w:sz="0" w:space="0" w:color="auto"/>
        <w:right w:val="none" w:sz="0" w:space="0" w:color="auto"/>
      </w:divBdr>
    </w:div>
    <w:div w:id="633560303">
      <w:bodyDiv w:val="1"/>
      <w:marLeft w:val="0"/>
      <w:marRight w:val="0"/>
      <w:marTop w:val="0"/>
      <w:marBottom w:val="0"/>
      <w:divBdr>
        <w:top w:val="none" w:sz="0" w:space="0" w:color="auto"/>
        <w:left w:val="none" w:sz="0" w:space="0" w:color="auto"/>
        <w:bottom w:val="none" w:sz="0" w:space="0" w:color="auto"/>
        <w:right w:val="none" w:sz="0" w:space="0" w:color="auto"/>
      </w:divBdr>
    </w:div>
    <w:div w:id="634406731">
      <w:bodyDiv w:val="1"/>
      <w:marLeft w:val="0"/>
      <w:marRight w:val="0"/>
      <w:marTop w:val="0"/>
      <w:marBottom w:val="0"/>
      <w:divBdr>
        <w:top w:val="none" w:sz="0" w:space="0" w:color="auto"/>
        <w:left w:val="none" w:sz="0" w:space="0" w:color="auto"/>
        <w:bottom w:val="none" w:sz="0" w:space="0" w:color="auto"/>
        <w:right w:val="none" w:sz="0" w:space="0" w:color="auto"/>
      </w:divBdr>
    </w:div>
    <w:div w:id="635109749">
      <w:bodyDiv w:val="1"/>
      <w:marLeft w:val="0"/>
      <w:marRight w:val="0"/>
      <w:marTop w:val="0"/>
      <w:marBottom w:val="0"/>
      <w:divBdr>
        <w:top w:val="none" w:sz="0" w:space="0" w:color="auto"/>
        <w:left w:val="none" w:sz="0" w:space="0" w:color="auto"/>
        <w:bottom w:val="none" w:sz="0" w:space="0" w:color="auto"/>
        <w:right w:val="none" w:sz="0" w:space="0" w:color="auto"/>
      </w:divBdr>
    </w:div>
    <w:div w:id="637615966">
      <w:bodyDiv w:val="1"/>
      <w:marLeft w:val="0"/>
      <w:marRight w:val="0"/>
      <w:marTop w:val="0"/>
      <w:marBottom w:val="0"/>
      <w:divBdr>
        <w:top w:val="none" w:sz="0" w:space="0" w:color="auto"/>
        <w:left w:val="none" w:sz="0" w:space="0" w:color="auto"/>
        <w:bottom w:val="none" w:sz="0" w:space="0" w:color="auto"/>
        <w:right w:val="none" w:sz="0" w:space="0" w:color="auto"/>
      </w:divBdr>
    </w:div>
    <w:div w:id="638153668">
      <w:bodyDiv w:val="1"/>
      <w:marLeft w:val="0"/>
      <w:marRight w:val="0"/>
      <w:marTop w:val="0"/>
      <w:marBottom w:val="0"/>
      <w:divBdr>
        <w:top w:val="none" w:sz="0" w:space="0" w:color="auto"/>
        <w:left w:val="none" w:sz="0" w:space="0" w:color="auto"/>
        <w:bottom w:val="none" w:sz="0" w:space="0" w:color="auto"/>
        <w:right w:val="none" w:sz="0" w:space="0" w:color="auto"/>
      </w:divBdr>
    </w:div>
    <w:div w:id="638338140">
      <w:bodyDiv w:val="1"/>
      <w:marLeft w:val="0"/>
      <w:marRight w:val="0"/>
      <w:marTop w:val="0"/>
      <w:marBottom w:val="0"/>
      <w:divBdr>
        <w:top w:val="none" w:sz="0" w:space="0" w:color="auto"/>
        <w:left w:val="none" w:sz="0" w:space="0" w:color="auto"/>
        <w:bottom w:val="none" w:sz="0" w:space="0" w:color="auto"/>
        <w:right w:val="none" w:sz="0" w:space="0" w:color="auto"/>
      </w:divBdr>
    </w:div>
    <w:div w:id="639068721">
      <w:bodyDiv w:val="1"/>
      <w:marLeft w:val="0"/>
      <w:marRight w:val="0"/>
      <w:marTop w:val="0"/>
      <w:marBottom w:val="0"/>
      <w:divBdr>
        <w:top w:val="none" w:sz="0" w:space="0" w:color="auto"/>
        <w:left w:val="none" w:sz="0" w:space="0" w:color="auto"/>
        <w:bottom w:val="none" w:sz="0" w:space="0" w:color="auto"/>
        <w:right w:val="none" w:sz="0" w:space="0" w:color="auto"/>
      </w:divBdr>
    </w:div>
    <w:div w:id="639111199">
      <w:bodyDiv w:val="1"/>
      <w:marLeft w:val="0"/>
      <w:marRight w:val="0"/>
      <w:marTop w:val="0"/>
      <w:marBottom w:val="0"/>
      <w:divBdr>
        <w:top w:val="none" w:sz="0" w:space="0" w:color="auto"/>
        <w:left w:val="none" w:sz="0" w:space="0" w:color="auto"/>
        <w:bottom w:val="none" w:sz="0" w:space="0" w:color="auto"/>
        <w:right w:val="none" w:sz="0" w:space="0" w:color="auto"/>
      </w:divBdr>
    </w:div>
    <w:div w:id="639699231">
      <w:bodyDiv w:val="1"/>
      <w:marLeft w:val="0"/>
      <w:marRight w:val="0"/>
      <w:marTop w:val="0"/>
      <w:marBottom w:val="0"/>
      <w:divBdr>
        <w:top w:val="none" w:sz="0" w:space="0" w:color="auto"/>
        <w:left w:val="none" w:sz="0" w:space="0" w:color="auto"/>
        <w:bottom w:val="none" w:sz="0" w:space="0" w:color="auto"/>
        <w:right w:val="none" w:sz="0" w:space="0" w:color="auto"/>
      </w:divBdr>
    </w:div>
    <w:div w:id="639771495">
      <w:bodyDiv w:val="1"/>
      <w:marLeft w:val="0"/>
      <w:marRight w:val="0"/>
      <w:marTop w:val="0"/>
      <w:marBottom w:val="0"/>
      <w:divBdr>
        <w:top w:val="none" w:sz="0" w:space="0" w:color="auto"/>
        <w:left w:val="none" w:sz="0" w:space="0" w:color="auto"/>
        <w:bottom w:val="none" w:sz="0" w:space="0" w:color="auto"/>
        <w:right w:val="none" w:sz="0" w:space="0" w:color="auto"/>
      </w:divBdr>
    </w:div>
    <w:div w:id="639841557">
      <w:bodyDiv w:val="1"/>
      <w:marLeft w:val="0"/>
      <w:marRight w:val="0"/>
      <w:marTop w:val="0"/>
      <w:marBottom w:val="0"/>
      <w:divBdr>
        <w:top w:val="none" w:sz="0" w:space="0" w:color="auto"/>
        <w:left w:val="none" w:sz="0" w:space="0" w:color="auto"/>
        <w:bottom w:val="none" w:sz="0" w:space="0" w:color="auto"/>
        <w:right w:val="none" w:sz="0" w:space="0" w:color="auto"/>
      </w:divBdr>
    </w:div>
    <w:div w:id="640116931">
      <w:bodyDiv w:val="1"/>
      <w:marLeft w:val="0"/>
      <w:marRight w:val="0"/>
      <w:marTop w:val="0"/>
      <w:marBottom w:val="0"/>
      <w:divBdr>
        <w:top w:val="none" w:sz="0" w:space="0" w:color="auto"/>
        <w:left w:val="none" w:sz="0" w:space="0" w:color="auto"/>
        <w:bottom w:val="none" w:sz="0" w:space="0" w:color="auto"/>
        <w:right w:val="none" w:sz="0" w:space="0" w:color="auto"/>
      </w:divBdr>
    </w:div>
    <w:div w:id="640618835">
      <w:bodyDiv w:val="1"/>
      <w:marLeft w:val="0"/>
      <w:marRight w:val="0"/>
      <w:marTop w:val="0"/>
      <w:marBottom w:val="0"/>
      <w:divBdr>
        <w:top w:val="none" w:sz="0" w:space="0" w:color="auto"/>
        <w:left w:val="none" w:sz="0" w:space="0" w:color="auto"/>
        <w:bottom w:val="none" w:sz="0" w:space="0" w:color="auto"/>
        <w:right w:val="none" w:sz="0" w:space="0" w:color="auto"/>
      </w:divBdr>
    </w:div>
    <w:div w:id="641231985">
      <w:bodyDiv w:val="1"/>
      <w:marLeft w:val="0"/>
      <w:marRight w:val="0"/>
      <w:marTop w:val="0"/>
      <w:marBottom w:val="0"/>
      <w:divBdr>
        <w:top w:val="none" w:sz="0" w:space="0" w:color="auto"/>
        <w:left w:val="none" w:sz="0" w:space="0" w:color="auto"/>
        <w:bottom w:val="none" w:sz="0" w:space="0" w:color="auto"/>
        <w:right w:val="none" w:sz="0" w:space="0" w:color="auto"/>
      </w:divBdr>
    </w:div>
    <w:div w:id="641423470">
      <w:bodyDiv w:val="1"/>
      <w:marLeft w:val="0"/>
      <w:marRight w:val="0"/>
      <w:marTop w:val="0"/>
      <w:marBottom w:val="0"/>
      <w:divBdr>
        <w:top w:val="none" w:sz="0" w:space="0" w:color="auto"/>
        <w:left w:val="none" w:sz="0" w:space="0" w:color="auto"/>
        <w:bottom w:val="none" w:sz="0" w:space="0" w:color="auto"/>
        <w:right w:val="none" w:sz="0" w:space="0" w:color="auto"/>
      </w:divBdr>
    </w:div>
    <w:div w:id="643124110">
      <w:bodyDiv w:val="1"/>
      <w:marLeft w:val="0"/>
      <w:marRight w:val="0"/>
      <w:marTop w:val="0"/>
      <w:marBottom w:val="0"/>
      <w:divBdr>
        <w:top w:val="none" w:sz="0" w:space="0" w:color="auto"/>
        <w:left w:val="none" w:sz="0" w:space="0" w:color="auto"/>
        <w:bottom w:val="none" w:sz="0" w:space="0" w:color="auto"/>
        <w:right w:val="none" w:sz="0" w:space="0" w:color="auto"/>
      </w:divBdr>
    </w:div>
    <w:div w:id="643311499">
      <w:bodyDiv w:val="1"/>
      <w:marLeft w:val="0"/>
      <w:marRight w:val="0"/>
      <w:marTop w:val="0"/>
      <w:marBottom w:val="0"/>
      <w:divBdr>
        <w:top w:val="none" w:sz="0" w:space="0" w:color="auto"/>
        <w:left w:val="none" w:sz="0" w:space="0" w:color="auto"/>
        <w:bottom w:val="none" w:sz="0" w:space="0" w:color="auto"/>
        <w:right w:val="none" w:sz="0" w:space="0" w:color="auto"/>
      </w:divBdr>
    </w:div>
    <w:div w:id="644164084">
      <w:bodyDiv w:val="1"/>
      <w:marLeft w:val="0"/>
      <w:marRight w:val="0"/>
      <w:marTop w:val="0"/>
      <w:marBottom w:val="0"/>
      <w:divBdr>
        <w:top w:val="none" w:sz="0" w:space="0" w:color="auto"/>
        <w:left w:val="none" w:sz="0" w:space="0" w:color="auto"/>
        <w:bottom w:val="none" w:sz="0" w:space="0" w:color="auto"/>
        <w:right w:val="none" w:sz="0" w:space="0" w:color="auto"/>
      </w:divBdr>
    </w:div>
    <w:div w:id="644164693">
      <w:bodyDiv w:val="1"/>
      <w:marLeft w:val="0"/>
      <w:marRight w:val="0"/>
      <w:marTop w:val="0"/>
      <w:marBottom w:val="0"/>
      <w:divBdr>
        <w:top w:val="none" w:sz="0" w:space="0" w:color="auto"/>
        <w:left w:val="none" w:sz="0" w:space="0" w:color="auto"/>
        <w:bottom w:val="none" w:sz="0" w:space="0" w:color="auto"/>
        <w:right w:val="none" w:sz="0" w:space="0" w:color="auto"/>
      </w:divBdr>
    </w:div>
    <w:div w:id="645161568">
      <w:bodyDiv w:val="1"/>
      <w:marLeft w:val="0"/>
      <w:marRight w:val="0"/>
      <w:marTop w:val="0"/>
      <w:marBottom w:val="0"/>
      <w:divBdr>
        <w:top w:val="none" w:sz="0" w:space="0" w:color="auto"/>
        <w:left w:val="none" w:sz="0" w:space="0" w:color="auto"/>
        <w:bottom w:val="none" w:sz="0" w:space="0" w:color="auto"/>
        <w:right w:val="none" w:sz="0" w:space="0" w:color="auto"/>
      </w:divBdr>
    </w:div>
    <w:div w:id="645551556">
      <w:bodyDiv w:val="1"/>
      <w:marLeft w:val="0"/>
      <w:marRight w:val="0"/>
      <w:marTop w:val="0"/>
      <w:marBottom w:val="0"/>
      <w:divBdr>
        <w:top w:val="none" w:sz="0" w:space="0" w:color="auto"/>
        <w:left w:val="none" w:sz="0" w:space="0" w:color="auto"/>
        <w:bottom w:val="none" w:sz="0" w:space="0" w:color="auto"/>
        <w:right w:val="none" w:sz="0" w:space="0" w:color="auto"/>
      </w:divBdr>
    </w:div>
    <w:div w:id="646325785">
      <w:bodyDiv w:val="1"/>
      <w:marLeft w:val="0"/>
      <w:marRight w:val="0"/>
      <w:marTop w:val="0"/>
      <w:marBottom w:val="0"/>
      <w:divBdr>
        <w:top w:val="none" w:sz="0" w:space="0" w:color="auto"/>
        <w:left w:val="none" w:sz="0" w:space="0" w:color="auto"/>
        <w:bottom w:val="none" w:sz="0" w:space="0" w:color="auto"/>
        <w:right w:val="none" w:sz="0" w:space="0" w:color="auto"/>
      </w:divBdr>
    </w:div>
    <w:div w:id="647053021">
      <w:bodyDiv w:val="1"/>
      <w:marLeft w:val="0"/>
      <w:marRight w:val="0"/>
      <w:marTop w:val="0"/>
      <w:marBottom w:val="0"/>
      <w:divBdr>
        <w:top w:val="none" w:sz="0" w:space="0" w:color="auto"/>
        <w:left w:val="none" w:sz="0" w:space="0" w:color="auto"/>
        <w:bottom w:val="none" w:sz="0" w:space="0" w:color="auto"/>
        <w:right w:val="none" w:sz="0" w:space="0" w:color="auto"/>
      </w:divBdr>
    </w:div>
    <w:div w:id="648024760">
      <w:bodyDiv w:val="1"/>
      <w:marLeft w:val="0"/>
      <w:marRight w:val="0"/>
      <w:marTop w:val="0"/>
      <w:marBottom w:val="0"/>
      <w:divBdr>
        <w:top w:val="none" w:sz="0" w:space="0" w:color="auto"/>
        <w:left w:val="none" w:sz="0" w:space="0" w:color="auto"/>
        <w:bottom w:val="none" w:sz="0" w:space="0" w:color="auto"/>
        <w:right w:val="none" w:sz="0" w:space="0" w:color="auto"/>
      </w:divBdr>
    </w:div>
    <w:div w:id="649749478">
      <w:bodyDiv w:val="1"/>
      <w:marLeft w:val="0"/>
      <w:marRight w:val="0"/>
      <w:marTop w:val="0"/>
      <w:marBottom w:val="0"/>
      <w:divBdr>
        <w:top w:val="none" w:sz="0" w:space="0" w:color="auto"/>
        <w:left w:val="none" w:sz="0" w:space="0" w:color="auto"/>
        <w:bottom w:val="none" w:sz="0" w:space="0" w:color="auto"/>
        <w:right w:val="none" w:sz="0" w:space="0" w:color="auto"/>
      </w:divBdr>
    </w:div>
    <w:div w:id="651062659">
      <w:bodyDiv w:val="1"/>
      <w:marLeft w:val="0"/>
      <w:marRight w:val="0"/>
      <w:marTop w:val="0"/>
      <w:marBottom w:val="0"/>
      <w:divBdr>
        <w:top w:val="none" w:sz="0" w:space="0" w:color="auto"/>
        <w:left w:val="none" w:sz="0" w:space="0" w:color="auto"/>
        <w:bottom w:val="none" w:sz="0" w:space="0" w:color="auto"/>
        <w:right w:val="none" w:sz="0" w:space="0" w:color="auto"/>
      </w:divBdr>
    </w:div>
    <w:div w:id="652954898">
      <w:bodyDiv w:val="1"/>
      <w:marLeft w:val="0"/>
      <w:marRight w:val="0"/>
      <w:marTop w:val="0"/>
      <w:marBottom w:val="0"/>
      <w:divBdr>
        <w:top w:val="none" w:sz="0" w:space="0" w:color="auto"/>
        <w:left w:val="none" w:sz="0" w:space="0" w:color="auto"/>
        <w:bottom w:val="none" w:sz="0" w:space="0" w:color="auto"/>
        <w:right w:val="none" w:sz="0" w:space="0" w:color="auto"/>
      </w:divBdr>
    </w:div>
    <w:div w:id="653459465">
      <w:bodyDiv w:val="1"/>
      <w:marLeft w:val="0"/>
      <w:marRight w:val="0"/>
      <w:marTop w:val="0"/>
      <w:marBottom w:val="0"/>
      <w:divBdr>
        <w:top w:val="none" w:sz="0" w:space="0" w:color="auto"/>
        <w:left w:val="none" w:sz="0" w:space="0" w:color="auto"/>
        <w:bottom w:val="none" w:sz="0" w:space="0" w:color="auto"/>
        <w:right w:val="none" w:sz="0" w:space="0" w:color="auto"/>
      </w:divBdr>
    </w:div>
    <w:div w:id="653874446">
      <w:bodyDiv w:val="1"/>
      <w:marLeft w:val="0"/>
      <w:marRight w:val="0"/>
      <w:marTop w:val="0"/>
      <w:marBottom w:val="0"/>
      <w:divBdr>
        <w:top w:val="none" w:sz="0" w:space="0" w:color="auto"/>
        <w:left w:val="none" w:sz="0" w:space="0" w:color="auto"/>
        <w:bottom w:val="none" w:sz="0" w:space="0" w:color="auto"/>
        <w:right w:val="none" w:sz="0" w:space="0" w:color="auto"/>
      </w:divBdr>
    </w:div>
    <w:div w:id="653947120">
      <w:bodyDiv w:val="1"/>
      <w:marLeft w:val="0"/>
      <w:marRight w:val="0"/>
      <w:marTop w:val="0"/>
      <w:marBottom w:val="0"/>
      <w:divBdr>
        <w:top w:val="none" w:sz="0" w:space="0" w:color="auto"/>
        <w:left w:val="none" w:sz="0" w:space="0" w:color="auto"/>
        <w:bottom w:val="none" w:sz="0" w:space="0" w:color="auto"/>
        <w:right w:val="none" w:sz="0" w:space="0" w:color="auto"/>
      </w:divBdr>
    </w:div>
    <w:div w:id="654339681">
      <w:bodyDiv w:val="1"/>
      <w:marLeft w:val="0"/>
      <w:marRight w:val="0"/>
      <w:marTop w:val="0"/>
      <w:marBottom w:val="0"/>
      <w:divBdr>
        <w:top w:val="none" w:sz="0" w:space="0" w:color="auto"/>
        <w:left w:val="none" w:sz="0" w:space="0" w:color="auto"/>
        <w:bottom w:val="none" w:sz="0" w:space="0" w:color="auto"/>
        <w:right w:val="none" w:sz="0" w:space="0" w:color="auto"/>
      </w:divBdr>
    </w:div>
    <w:div w:id="654721768">
      <w:bodyDiv w:val="1"/>
      <w:marLeft w:val="0"/>
      <w:marRight w:val="0"/>
      <w:marTop w:val="0"/>
      <w:marBottom w:val="0"/>
      <w:divBdr>
        <w:top w:val="none" w:sz="0" w:space="0" w:color="auto"/>
        <w:left w:val="none" w:sz="0" w:space="0" w:color="auto"/>
        <w:bottom w:val="none" w:sz="0" w:space="0" w:color="auto"/>
        <w:right w:val="none" w:sz="0" w:space="0" w:color="auto"/>
      </w:divBdr>
    </w:div>
    <w:div w:id="655426504">
      <w:bodyDiv w:val="1"/>
      <w:marLeft w:val="0"/>
      <w:marRight w:val="0"/>
      <w:marTop w:val="0"/>
      <w:marBottom w:val="0"/>
      <w:divBdr>
        <w:top w:val="none" w:sz="0" w:space="0" w:color="auto"/>
        <w:left w:val="none" w:sz="0" w:space="0" w:color="auto"/>
        <w:bottom w:val="none" w:sz="0" w:space="0" w:color="auto"/>
        <w:right w:val="none" w:sz="0" w:space="0" w:color="auto"/>
      </w:divBdr>
    </w:div>
    <w:div w:id="655571116">
      <w:bodyDiv w:val="1"/>
      <w:marLeft w:val="0"/>
      <w:marRight w:val="0"/>
      <w:marTop w:val="0"/>
      <w:marBottom w:val="0"/>
      <w:divBdr>
        <w:top w:val="none" w:sz="0" w:space="0" w:color="auto"/>
        <w:left w:val="none" w:sz="0" w:space="0" w:color="auto"/>
        <w:bottom w:val="none" w:sz="0" w:space="0" w:color="auto"/>
        <w:right w:val="none" w:sz="0" w:space="0" w:color="auto"/>
      </w:divBdr>
    </w:div>
    <w:div w:id="655647779">
      <w:bodyDiv w:val="1"/>
      <w:marLeft w:val="0"/>
      <w:marRight w:val="0"/>
      <w:marTop w:val="0"/>
      <w:marBottom w:val="0"/>
      <w:divBdr>
        <w:top w:val="none" w:sz="0" w:space="0" w:color="auto"/>
        <w:left w:val="none" w:sz="0" w:space="0" w:color="auto"/>
        <w:bottom w:val="none" w:sz="0" w:space="0" w:color="auto"/>
        <w:right w:val="none" w:sz="0" w:space="0" w:color="auto"/>
      </w:divBdr>
    </w:div>
    <w:div w:id="655839354">
      <w:bodyDiv w:val="1"/>
      <w:marLeft w:val="0"/>
      <w:marRight w:val="0"/>
      <w:marTop w:val="0"/>
      <w:marBottom w:val="0"/>
      <w:divBdr>
        <w:top w:val="none" w:sz="0" w:space="0" w:color="auto"/>
        <w:left w:val="none" w:sz="0" w:space="0" w:color="auto"/>
        <w:bottom w:val="none" w:sz="0" w:space="0" w:color="auto"/>
        <w:right w:val="none" w:sz="0" w:space="0" w:color="auto"/>
      </w:divBdr>
    </w:div>
    <w:div w:id="656154155">
      <w:bodyDiv w:val="1"/>
      <w:marLeft w:val="0"/>
      <w:marRight w:val="0"/>
      <w:marTop w:val="0"/>
      <w:marBottom w:val="0"/>
      <w:divBdr>
        <w:top w:val="none" w:sz="0" w:space="0" w:color="auto"/>
        <w:left w:val="none" w:sz="0" w:space="0" w:color="auto"/>
        <w:bottom w:val="none" w:sz="0" w:space="0" w:color="auto"/>
        <w:right w:val="none" w:sz="0" w:space="0" w:color="auto"/>
      </w:divBdr>
    </w:div>
    <w:div w:id="657423142">
      <w:bodyDiv w:val="1"/>
      <w:marLeft w:val="0"/>
      <w:marRight w:val="0"/>
      <w:marTop w:val="0"/>
      <w:marBottom w:val="0"/>
      <w:divBdr>
        <w:top w:val="none" w:sz="0" w:space="0" w:color="auto"/>
        <w:left w:val="none" w:sz="0" w:space="0" w:color="auto"/>
        <w:bottom w:val="none" w:sz="0" w:space="0" w:color="auto"/>
        <w:right w:val="none" w:sz="0" w:space="0" w:color="auto"/>
      </w:divBdr>
    </w:div>
    <w:div w:id="657657643">
      <w:bodyDiv w:val="1"/>
      <w:marLeft w:val="0"/>
      <w:marRight w:val="0"/>
      <w:marTop w:val="0"/>
      <w:marBottom w:val="0"/>
      <w:divBdr>
        <w:top w:val="none" w:sz="0" w:space="0" w:color="auto"/>
        <w:left w:val="none" w:sz="0" w:space="0" w:color="auto"/>
        <w:bottom w:val="none" w:sz="0" w:space="0" w:color="auto"/>
        <w:right w:val="none" w:sz="0" w:space="0" w:color="auto"/>
      </w:divBdr>
    </w:div>
    <w:div w:id="657921965">
      <w:bodyDiv w:val="1"/>
      <w:marLeft w:val="0"/>
      <w:marRight w:val="0"/>
      <w:marTop w:val="0"/>
      <w:marBottom w:val="0"/>
      <w:divBdr>
        <w:top w:val="none" w:sz="0" w:space="0" w:color="auto"/>
        <w:left w:val="none" w:sz="0" w:space="0" w:color="auto"/>
        <w:bottom w:val="none" w:sz="0" w:space="0" w:color="auto"/>
        <w:right w:val="none" w:sz="0" w:space="0" w:color="auto"/>
      </w:divBdr>
    </w:div>
    <w:div w:id="659889804">
      <w:bodyDiv w:val="1"/>
      <w:marLeft w:val="0"/>
      <w:marRight w:val="0"/>
      <w:marTop w:val="0"/>
      <w:marBottom w:val="0"/>
      <w:divBdr>
        <w:top w:val="none" w:sz="0" w:space="0" w:color="auto"/>
        <w:left w:val="none" w:sz="0" w:space="0" w:color="auto"/>
        <w:bottom w:val="none" w:sz="0" w:space="0" w:color="auto"/>
        <w:right w:val="none" w:sz="0" w:space="0" w:color="auto"/>
      </w:divBdr>
    </w:div>
    <w:div w:id="662779216">
      <w:bodyDiv w:val="1"/>
      <w:marLeft w:val="0"/>
      <w:marRight w:val="0"/>
      <w:marTop w:val="0"/>
      <w:marBottom w:val="0"/>
      <w:divBdr>
        <w:top w:val="none" w:sz="0" w:space="0" w:color="auto"/>
        <w:left w:val="none" w:sz="0" w:space="0" w:color="auto"/>
        <w:bottom w:val="none" w:sz="0" w:space="0" w:color="auto"/>
        <w:right w:val="none" w:sz="0" w:space="0" w:color="auto"/>
      </w:divBdr>
    </w:div>
    <w:div w:id="664556854">
      <w:bodyDiv w:val="1"/>
      <w:marLeft w:val="0"/>
      <w:marRight w:val="0"/>
      <w:marTop w:val="0"/>
      <w:marBottom w:val="0"/>
      <w:divBdr>
        <w:top w:val="none" w:sz="0" w:space="0" w:color="auto"/>
        <w:left w:val="none" w:sz="0" w:space="0" w:color="auto"/>
        <w:bottom w:val="none" w:sz="0" w:space="0" w:color="auto"/>
        <w:right w:val="none" w:sz="0" w:space="0" w:color="auto"/>
      </w:divBdr>
    </w:div>
    <w:div w:id="664674611">
      <w:bodyDiv w:val="1"/>
      <w:marLeft w:val="0"/>
      <w:marRight w:val="0"/>
      <w:marTop w:val="0"/>
      <w:marBottom w:val="0"/>
      <w:divBdr>
        <w:top w:val="none" w:sz="0" w:space="0" w:color="auto"/>
        <w:left w:val="none" w:sz="0" w:space="0" w:color="auto"/>
        <w:bottom w:val="none" w:sz="0" w:space="0" w:color="auto"/>
        <w:right w:val="none" w:sz="0" w:space="0" w:color="auto"/>
      </w:divBdr>
    </w:div>
    <w:div w:id="665787227">
      <w:bodyDiv w:val="1"/>
      <w:marLeft w:val="0"/>
      <w:marRight w:val="0"/>
      <w:marTop w:val="0"/>
      <w:marBottom w:val="0"/>
      <w:divBdr>
        <w:top w:val="none" w:sz="0" w:space="0" w:color="auto"/>
        <w:left w:val="none" w:sz="0" w:space="0" w:color="auto"/>
        <w:bottom w:val="none" w:sz="0" w:space="0" w:color="auto"/>
        <w:right w:val="none" w:sz="0" w:space="0" w:color="auto"/>
      </w:divBdr>
    </w:div>
    <w:div w:id="666396568">
      <w:bodyDiv w:val="1"/>
      <w:marLeft w:val="0"/>
      <w:marRight w:val="0"/>
      <w:marTop w:val="0"/>
      <w:marBottom w:val="0"/>
      <w:divBdr>
        <w:top w:val="none" w:sz="0" w:space="0" w:color="auto"/>
        <w:left w:val="none" w:sz="0" w:space="0" w:color="auto"/>
        <w:bottom w:val="none" w:sz="0" w:space="0" w:color="auto"/>
        <w:right w:val="none" w:sz="0" w:space="0" w:color="auto"/>
      </w:divBdr>
    </w:div>
    <w:div w:id="666447507">
      <w:bodyDiv w:val="1"/>
      <w:marLeft w:val="0"/>
      <w:marRight w:val="0"/>
      <w:marTop w:val="0"/>
      <w:marBottom w:val="0"/>
      <w:divBdr>
        <w:top w:val="none" w:sz="0" w:space="0" w:color="auto"/>
        <w:left w:val="none" w:sz="0" w:space="0" w:color="auto"/>
        <w:bottom w:val="none" w:sz="0" w:space="0" w:color="auto"/>
        <w:right w:val="none" w:sz="0" w:space="0" w:color="auto"/>
      </w:divBdr>
    </w:div>
    <w:div w:id="666709179">
      <w:bodyDiv w:val="1"/>
      <w:marLeft w:val="0"/>
      <w:marRight w:val="0"/>
      <w:marTop w:val="0"/>
      <w:marBottom w:val="0"/>
      <w:divBdr>
        <w:top w:val="none" w:sz="0" w:space="0" w:color="auto"/>
        <w:left w:val="none" w:sz="0" w:space="0" w:color="auto"/>
        <w:bottom w:val="none" w:sz="0" w:space="0" w:color="auto"/>
        <w:right w:val="none" w:sz="0" w:space="0" w:color="auto"/>
      </w:divBdr>
    </w:div>
    <w:div w:id="666829663">
      <w:bodyDiv w:val="1"/>
      <w:marLeft w:val="0"/>
      <w:marRight w:val="0"/>
      <w:marTop w:val="0"/>
      <w:marBottom w:val="0"/>
      <w:divBdr>
        <w:top w:val="none" w:sz="0" w:space="0" w:color="auto"/>
        <w:left w:val="none" w:sz="0" w:space="0" w:color="auto"/>
        <w:bottom w:val="none" w:sz="0" w:space="0" w:color="auto"/>
        <w:right w:val="none" w:sz="0" w:space="0" w:color="auto"/>
      </w:divBdr>
    </w:div>
    <w:div w:id="667178522">
      <w:bodyDiv w:val="1"/>
      <w:marLeft w:val="0"/>
      <w:marRight w:val="0"/>
      <w:marTop w:val="0"/>
      <w:marBottom w:val="0"/>
      <w:divBdr>
        <w:top w:val="none" w:sz="0" w:space="0" w:color="auto"/>
        <w:left w:val="none" w:sz="0" w:space="0" w:color="auto"/>
        <w:bottom w:val="none" w:sz="0" w:space="0" w:color="auto"/>
        <w:right w:val="none" w:sz="0" w:space="0" w:color="auto"/>
      </w:divBdr>
    </w:div>
    <w:div w:id="667564185">
      <w:bodyDiv w:val="1"/>
      <w:marLeft w:val="0"/>
      <w:marRight w:val="0"/>
      <w:marTop w:val="0"/>
      <w:marBottom w:val="0"/>
      <w:divBdr>
        <w:top w:val="none" w:sz="0" w:space="0" w:color="auto"/>
        <w:left w:val="none" w:sz="0" w:space="0" w:color="auto"/>
        <w:bottom w:val="none" w:sz="0" w:space="0" w:color="auto"/>
        <w:right w:val="none" w:sz="0" w:space="0" w:color="auto"/>
      </w:divBdr>
    </w:div>
    <w:div w:id="668101683">
      <w:bodyDiv w:val="1"/>
      <w:marLeft w:val="0"/>
      <w:marRight w:val="0"/>
      <w:marTop w:val="0"/>
      <w:marBottom w:val="0"/>
      <w:divBdr>
        <w:top w:val="none" w:sz="0" w:space="0" w:color="auto"/>
        <w:left w:val="none" w:sz="0" w:space="0" w:color="auto"/>
        <w:bottom w:val="none" w:sz="0" w:space="0" w:color="auto"/>
        <w:right w:val="none" w:sz="0" w:space="0" w:color="auto"/>
      </w:divBdr>
    </w:div>
    <w:div w:id="669678863">
      <w:bodyDiv w:val="1"/>
      <w:marLeft w:val="0"/>
      <w:marRight w:val="0"/>
      <w:marTop w:val="0"/>
      <w:marBottom w:val="0"/>
      <w:divBdr>
        <w:top w:val="none" w:sz="0" w:space="0" w:color="auto"/>
        <w:left w:val="none" w:sz="0" w:space="0" w:color="auto"/>
        <w:bottom w:val="none" w:sz="0" w:space="0" w:color="auto"/>
        <w:right w:val="none" w:sz="0" w:space="0" w:color="auto"/>
      </w:divBdr>
    </w:div>
    <w:div w:id="670256533">
      <w:bodyDiv w:val="1"/>
      <w:marLeft w:val="0"/>
      <w:marRight w:val="0"/>
      <w:marTop w:val="0"/>
      <w:marBottom w:val="0"/>
      <w:divBdr>
        <w:top w:val="none" w:sz="0" w:space="0" w:color="auto"/>
        <w:left w:val="none" w:sz="0" w:space="0" w:color="auto"/>
        <w:bottom w:val="none" w:sz="0" w:space="0" w:color="auto"/>
        <w:right w:val="none" w:sz="0" w:space="0" w:color="auto"/>
      </w:divBdr>
    </w:div>
    <w:div w:id="671106126">
      <w:bodyDiv w:val="1"/>
      <w:marLeft w:val="0"/>
      <w:marRight w:val="0"/>
      <w:marTop w:val="0"/>
      <w:marBottom w:val="0"/>
      <w:divBdr>
        <w:top w:val="none" w:sz="0" w:space="0" w:color="auto"/>
        <w:left w:val="none" w:sz="0" w:space="0" w:color="auto"/>
        <w:bottom w:val="none" w:sz="0" w:space="0" w:color="auto"/>
        <w:right w:val="none" w:sz="0" w:space="0" w:color="auto"/>
      </w:divBdr>
    </w:div>
    <w:div w:id="671220535">
      <w:bodyDiv w:val="1"/>
      <w:marLeft w:val="0"/>
      <w:marRight w:val="0"/>
      <w:marTop w:val="0"/>
      <w:marBottom w:val="0"/>
      <w:divBdr>
        <w:top w:val="none" w:sz="0" w:space="0" w:color="auto"/>
        <w:left w:val="none" w:sz="0" w:space="0" w:color="auto"/>
        <w:bottom w:val="none" w:sz="0" w:space="0" w:color="auto"/>
        <w:right w:val="none" w:sz="0" w:space="0" w:color="auto"/>
      </w:divBdr>
    </w:div>
    <w:div w:id="671612951">
      <w:bodyDiv w:val="1"/>
      <w:marLeft w:val="0"/>
      <w:marRight w:val="0"/>
      <w:marTop w:val="0"/>
      <w:marBottom w:val="0"/>
      <w:divBdr>
        <w:top w:val="none" w:sz="0" w:space="0" w:color="auto"/>
        <w:left w:val="none" w:sz="0" w:space="0" w:color="auto"/>
        <w:bottom w:val="none" w:sz="0" w:space="0" w:color="auto"/>
        <w:right w:val="none" w:sz="0" w:space="0" w:color="auto"/>
      </w:divBdr>
    </w:div>
    <w:div w:id="671683390">
      <w:bodyDiv w:val="1"/>
      <w:marLeft w:val="0"/>
      <w:marRight w:val="0"/>
      <w:marTop w:val="0"/>
      <w:marBottom w:val="0"/>
      <w:divBdr>
        <w:top w:val="none" w:sz="0" w:space="0" w:color="auto"/>
        <w:left w:val="none" w:sz="0" w:space="0" w:color="auto"/>
        <w:bottom w:val="none" w:sz="0" w:space="0" w:color="auto"/>
        <w:right w:val="none" w:sz="0" w:space="0" w:color="auto"/>
      </w:divBdr>
    </w:div>
    <w:div w:id="671840495">
      <w:bodyDiv w:val="1"/>
      <w:marLeft w:val="0"/>
      <w:marRight w:val="0"/>
      <w:marTop w:val="0"/>
      <w:marBottom w:val="0"/>
      <w:divBdr>
        <w:top w:val="none" w:sz="0" w:space="0" w:color="auto"/>
        <w:left w:val="none" w:sz="0" w:space="0" w:color="auto"/>
        <w:bottom w:val="none" w:sz="0" w:space="0" w:color="auto"/>
        <w:right w:val="none" w:sz="0" w:space="0" w:color="auto"/>
      </w:divBdr>
    </w:div>
    <w:div w:id="672925336">
      <w:bodyDiv w:val="1"/>
      <w:marLeft w:val="0"/>
      <w:marRight w:val="0"/>
      <w:marTop w:val="0"/>
      <w:marBottom w:val="0"/>
      <w:divBdr>
        <w:top w:val="none" w:sz="0" w:space="0" w:color="auto"/>
        <w:left w:val="none" w:sz="0" w:space="0" w:color="auto"/>
        <w:bottom w:val="none" w:sz="0" w:space="0" w:color="auto"/>
        <w:right w:val="none" w:sz="0" w:space="0" w:color="auto"/>
      </w:divBdr>
    </w:div>
    <w:div w:id="673268151">
      <w:bodyDiv w:val="1"/>
      <w:marLeft w:val="0"/>
      <w:marRight w:val="0"/>
      <w:marTop w:val="0"/>
      <w:marBottom w:val="0"/>
      <w:divBdr>
        <w:top w:val="none" w:sz="0" w:space="0" w:color="auto"/>
        <w:left w:val="none" w:sz="0" w:space="0" w:color="auto"/>
        <w:bottom w:val="none" w:sz="0" w:space="0" w:color="auto"/>
        <w:right w:val="none" w:sz="0" w:space="0" w:color="auto"/>
      </w:divBdr>
    </w:div>
    <w:div w:id="673338325">
      <w:bodyDiv w:val="1"/>
      <w:marLeft w:val="0"/>
      <w:marRight w:val="0"/>
      <w:marTop w:val="0"/>
      <w:marBottom w:val="0"/>
      <w:divBdr>
        <w:top w:val="none" w:sz="0" w:space="0" w:color="auto"/>
        <w:left w:val="none" w:sz="0" w:space="0" w:color="auto"/>
        <w:bottom w:val="none" w:sz="0" w:space="0" w:color="auto"/>
        <w:right w:val="none" w:sz="0" w:space="0" w:color="auto"/>
      </w:divBdr>
    </w:div>
    <w:div w:id="673726744">
      <w:bodyDiv w:val="1"/>
      <w:marLeft w:val="0"/>
      <w:marRight w:val="0"/>
      <w:marTop w:val="0"/>
      <w:marBottom w:val="0"/>
      <w:divBdr>
        <w:top w:val="none" w:sz="0" w:space="0" w:color="auto"/>
        <w:left w:val="none" w:sz="0" w:space="0" w:color="auto"/>
        <w:bottom w:val="none" w:sz="0" w:space="0" w:color="auto"/>
        <w:right w:val="none" w:sz="0" w:space="0" w:color="auto"/>
      </w:divBdr>
    </w:div>
    <w:div w:id="673802154">
      <w:bodyDiv w:val="1"/>
      <w:marLeft w:val="0"/>
      <w:marRight w:val="0"/>
      <w:marTop w:val="0"/>
      <w:marBottom w:val="0"/>
      <w:divBdr>
        <w:top w:val="none" w:sz="0" w:space="0" w:color="auto"/>
        <w:left w:val="none" w:sz="0" w:space="0" w:color="auto"/>
        <w:bottom w:val="none" w:sz="0" w:space="0" w:color="auto"/>
        <w:right w:val="none" w:sz="0" w:space="0" w:color="auto"/>
      </w:divBdr>
    </w:div>
    <w:div w:id="674697201">
      <w:bodyDiv w:val="1"/>
      <w:marLeft w:val="0"/>
      <w:marRight w:val="0"/>
      <w:marTop w:val="0"/>
      <w:marBottom w:val="0"/>
      <w:divBdr>
        <w:top w:val="none" w:sz="0" w:space="0" w:color="auto"/>
        <w:left w:val="none" w:sz="0" w:space="0" w:color="auto"/>
        <w:bottom w:val="none" w:sz="0" w:space="0" w:color="auto"/>
        <w:right w:val="none" w:sz="0" w:space="0" w:color="auto"/>
      </w:divBdr>
    </w:div>
    <w:div w:id="675033203">
      <w:bodyDiv w:val="1"/>
      <w:marLeft w:val="0"/>
      <w:marRight w:val="0"/>
      <w:marTop w:val="0"/>
      <w:marBottom w:val="0"/>
      <w:divBdr>
        <w:top w:val="none" w:sz="0" w:space="0" w:color="auto"/>
        <w:left w:val="none" w:sz="0" w:space="0" w:color="auto"/>
        <w:bottom w:val="none" w:sz="0" w:space="0" w:color="auto"/>
        <w:right w:val="none" w:sz="0" w:space="0" w:color="auto"/>
      </w:divBdr>
    </w:div>
    <w:div w:id="675351849">
      <w:bodyDiv w:val="1"/>
      <w:marLeft w:val="0"/>
      <w:marRight w:val="0"/>
      <w:marTop w:val="0"/>
      <w:marBottom w:val="0"/>
      <w:divBdr>
        <w:top w:val="none" w:sz="0" w:space="0" w:color="auto"/>
        <w:left w:val="none" w:sz="0" w:space="0" w:color="auto"/>
        <w:bottom w:val="none" w:sz="0" w:space="0" w:color="auto"/>
        <w:right w:val="none" w:sz="0" w:space="0" w:color="auto"/>
      </w:divBdr>
    </w:div>
    <w:div w:id="676154945">
      <w:bodyDiv w:val="1"/>
      <w:marLeft w:val="0"/>
      <w:marRight w:val="0"/>
      <w:marTop w:val="0"/>
      <w:marBottom w:val="0"/>
      <w:divBdr>
        <w:top w:val="none" w:sz="0" w:space="0" w:color="auto"/>
        <w:left w:val="none" w:sz="0" w:space="0" w:color="auto"/>
        <w:bottom w:val="none" w:sz="0" w:space="0" w:color="auto"/>
        <w:right w:val="none" w:sz="0" w:space="0" w:color="auto"/>
      </w:divBdr>
    </w:div>
    <w:div w:id="677585539">
      <w:bodyDiv w:val="1"/>
      <w:marLeft w:val="0"/>
      <w:marRight w:val="0"/>
      <w:marTop w:val="0"/>
      <w:marBottom w:val="0"/>
      <w:divBdr>
        <w:top w:val="none" w:sz="0" w:space="0" w:color="auto"/>
        <w:left w:val="none" w:sz="0" w:space="0" w:color="auto"/>
        <w:bottom w:val="none" w:sz="0" w:space="0" w:color="auto"/>
        <w:right w:val="none" w:sz="0" w:space="0" w:color="auto"/>
      </w:divBdr>
    </w:div>
    <w:div w:id="677849435">
      <w:bodyDiv w:val="1"/>
      <w:marLeft w:val="0"/>
      <w:marRight w:val="0"/>
      <w:marTop w:val="0"/>
      <w:marBottom w:val="0"/>
      <w:divBdr>
        <w:top w:val="none" w:sz="0" w:space="0" w:color="auto"/>
        <w:left w:val="none" w:sz="0" w:space="0" w:color="auto"/>
        <w:bottom w:val="none" w:sz="0" w:space="0" w:color="auto"/>
        <w:right w:val="none" w:sz="0" w:space="0" w:color="auto"/>
      </w:divBdr>
    </w:div>
    <w:div w:id="677854876">
      <w:bodyDiv w:val="1"/>
      <w:marLeft w:val="0"/>
      <w:marRight w:val="0"/>
      <w:marTop w:val="0"/>
      <w:marBottom w:val="0"/>
      <w:divBdr>
        <w:top w:val="none" w:sz="0" w:space="0" w:color="auto"/>
        <w:left w:val="none" w:sz="0" w:space="0" w:color="auto"/>
        <w:bottom w:val="none" w:sz="0" w:space="0" w:color="auto"/>
        <w:right w:val="none" w:sz="0" w:space="0" w:color="auto"/>
      </w:divBdr>
    </w:div>
    <w:div w:id="678432951">
      <w:bodyDiv w:val="1"/>
      <w:marLeft w:val="0"/>
      <w:marRight w:val="0"/>
      <w:marTop w:val="0"/>
      <w:marBottom w:val="0"/>
      <w:divBdr>
        <w:top w:val="none" w:sz="0" w:space="0" w:color="auto"/>
        <w:left w:val="none" w:sz="0" w:space="0" w:color="auto"/>
        <w:bottom w:val="none" w:sz="0" w:space="0" w:color="auto"/>
        <w:right w:val="none" w:sz="0" w:space="0" w:color="auto"/>
      </w:divBdr>
    </w:div>
    <w:div w:id="682048886">
      <w:bodyDiv w:val="1"/>
      <w:marLeft w:val="0"/>
      <w:marRight w:val="0"/>
      <w:marTop w:val="0"/>
      <w:marBottom w:val="0"/>
      <w:divBdr>
        <w:top w:val="none" w:sz="0" w:space="0" w:color="auto"/>
        <w:left w:val="none" w:sz="0" w:space="0" w:color="auto"/>
        <w:bottom w:val="none" w:sz="0" w:space="0" w:color="auto"/>
        <w:right w:val="none" w:sz="0" w:space="0" w:color="auto"/>
      </w:divBdr>
      <w:divsChild>
        <w:div w:id="2138793575">
          <w:marLeft w:val="547"/>
          <w:marRight w:val="0"/>
          <w:marTop w:val="115"/>
          <w:marBottom w:val="0"/>
          <w:divBdr>
            <w:top w:val="none" w:sz="0" w:space="0" w:color="auto"/>
            <w:left w:val="none" w:sz="0" w:space="0" w:color="auto"/>
            <w:bottom w:val="none" w:sz="0" w:space="0" w:color="auto"/>
            <w:right w:val="none" w:sz="0" w:space="0" w:color="auto"/>
          </w:divBdr>
        </w:div>
        <w:div w:id="109013334">
          <w:marLeft w:val="547"/>
          <w:marRight w:val="0"/>
          <w:marTop w:val="115"/>
          <w:marBottom w:val="0"/>
          <w:divBdr>
            <w:top w:val="none" w:sz="0" w:space="0" w:color="auto"/>
            <w:left w:val="none" w:sz="0" w:space="0" w:color="auto"/>
            <w:bottom w:val="none" w:sz="0" w:space="0" w:color="auto"/>
            <w:right w:val="none" w:sz="0" w:space="0" w:color="auto"/>
          </w:divBdr>
        </w:div>
        <w:div w:id="534392616">
          <w:marLeft w:val="547"/>
          <w:marRight w:val="0"/>
          <w:marTop w:val="115"/>
          <w:marBottom w:val="0"/>
          <w:divBdr>
            <w:top w:val="none" w:sz="0" w:space="0" w:color="auto"/>
            <w:left w:val="none" w:sz="0" w:space="0" w:color="auto"/>
            <w:bottom w:val="none" w:sz="0" w:space="0" w:color="auto"/>
            <w:right w:val="none" w:sz="0" w:space="0" w:color="auto"/>
          </w:divBdr>
        </w:div>
        <w:div w:id="1470897368">
          <w:marLeft w:val="547"/>
          <w:marRight w:val="0"/>
          <w:marTop w:val="115"/>
          <w:marBottom w:val="0"/>
          <w:divBdr>
            <w:top w:val="none" w:sz="0" w:space="0" w:color="auto"/>
            <w:left w:val="none" w:sz="0" w:space="0" w:color="auto"/>
            <w:bottom w:val="none" w:sz="0" w:space="0" w:color="auto"/>
            <w:right w:val="none" w:sz="0" w:space="0" w:color="auto"/>
          </w:divBdr>
        </w:div>
      </w:divsChild>
    </w:div>
    <w:div w:id="682367444">
      <w:bodyDiv w:val="1"/>
      <w:marLeft w:val="0"/>
      <w:marRight w:val="0"/>
      <w:marTop w:val="0"/>
      <w:marBottom w:val="0"/>
      <w:divBdr>
        <w:top w:val="none" w:sz="0" w:space="0" w:color="auto"/>
        <w:left w:val="none" w:sz="0" w:space="0" w:color="auto"/>
        <w:bottom w:val="none" w:sz="0" w:space="0" w:color="auto"/>
        <w:right w:val="none" w:sz="0" w:space="0" w:color="auto"/>
      </w:divBdr>
    </w:div>
    <w:div w:id="684136237">
      <w:bodyDiv w:val="1"/>
      <w:marLeft w:val="0"/>
      <w:marRight w:val="0"/>
      <w:marTop w:val="0"/>
      <w:marBottom w:val="0"/>
      <w:divBdr>
        <w:top w:val="none" w:sz="0" w:space="0" w:color="auto"/>
        <w:left w:val="none" w:sz="0" w:space="0" w:color="auto"/>
        <w:bottom w:val="none" w:sz="0" w:space="0" w:color="auto"/>
        <w:right w:val="none" w:sz="0" w:space="0" w:color="auto"/>
      </w:divBdr>
    </w:div>
    <w:div w:id="685404849">
      <w:bodyDiv w:val="1"/>
      <w:marLeft w:val="0"/>
      <w:marRight w:val="0"/>
      <w:marTop w:val="0"/>
      <w:marBottom w:val="0"/>
      <w:divBdr>
        <w:top w:val="none" w:sz="0" w:space="0" w:color="auto"/>
        <w:left w:val="none" w:sz="0" w:space="0" w:color="auto"/>
        <w:bottom w:val="none" w:sz="0" w:space="0" w:color="auto"/>
        <w:right w:val="none" w:sz="0" w:space="0" w:color="auto"/>
      </w:divBdr>
    </w:div>
    <w:div w:id="686061120">
      <w:bodyDiv w:val="1"/>
      <w:marLeft w:val="0"/>
      <w:marRight w:val="0"/>
      <w:marTop w:val="0"/>
      <w:marBottom w:val="0"/>
      <w:divBdr>
        <w:top w:val="none" w:sz="0" w:space="0" w:color="auto"/>
        <w:left w:val="none" w:sz="0" w:space="0" w:color="auto"/>
        <w:bottom w:val="none" w:sz="0" w:space="0" w:color="auto"/>
        <w:right w:val="none" w:sz="0" w:space="0" w:color="auto"/>
      </w:divBdr>
    </w:div>
    <w:div w:id="686177993">
      <w:bodyDiv w:val="1"/>
      <w:marLeft w:val="0"/>
      <w:marRight w:val="0"/>
      <w:marTop w:val="0"/>
      <w:marBottom w:val="0"/>
      <w:divBdr>
        <w:top w:val="none" w:sz="0" w:space="0" w:color="auto"/>
        <w:left w:val="none" w:sz="0" w:space="0" w:color="auto"/>
        <w:bottom w:val="none" w:sz="0" w:space="0" w:color="auto"/>
        <w:right w:val="none" w:sz="0" w:space="0" w:color="auto"/>
      </w:divBdr>
    </w:div>
    <w:div w:id="687870465">
      <w:bodyDiv w:val="1"/>
      <w:marLeft w:val="0"/>
      <w:marRight w:val="0"/>
      <w:marTop w:val="0"/>
      <w:marBottom w:val="0"/>
      <w:divBdr>
        <w:top w:val="none" w:sz="0" w:space="0" w:color="auto"/>
        <w:left w:val="none" w:sz="0" w:space="0" w:color="auto"/>
        <w:bottom w:val="none" w:sz="0" w:space="0" w:color="auto"/>
        <w:right w:val="none" w:sz="0" w:space="0" w:color="auto"/>
      </w:divBdr>
    </w:div>
    <w:div w:id="688406377">
      <w:bodyDiv w:val="1"/>
      <w:marLeft w:val="0"/>
      <w:marRight w:val="0"/>
      <w:marTop w:val="0"/>
      <w:marBottom w:val="0"/>
      <w:divBdr>
        <w:top w:val="none" w:sz="0" w:space="0" w:color="auto"/>
        <w:left w:val="none" w:sz="0" w:space="0" w:color="auto"/>
        <w:bottom w:val="none" w:sz="0" w:space="0" w:color="auto"/>
        <w:right w:val="none" w:sz="0" w:space="0" w:color="auto"/>
      </w:divBdr>
    </w:div>
    <w:div w:id="688416148">
      <w:bodyDiv w:val="1"/>
      <w:marLeft w:val="0"/>
      <w:marRight w:val="0"/>
      <w:marTop w:val="0"/>
      <w:marBottom w:val="0"/>
      <w:divBdr>
        <w:top w:val="none" w:sz="0" w:space="0" w:color="auto"/>
        <w:left w:val="none" w:sz="0" w:space="0" w:color="auto"/>
        <w:bottom w:val="none" w:sz="0" w:space="0" w:color="auto"/>
        <w:right w:val="none" w:sz="0" w:space="0" w:color="auto"/>
      </w:divBdr>
    </w:div>
    <w:div w:id="692725502">
      <w:bodyDiv w:val="1"/>
      <w:marLeft w:val="0"/>
      <w:marRight w:val="0"/>
      <w:marTop w:val="0"/>
      <w:marBottom w:val="0"/>
      <w:divBdr>
        <w:top w:val="none" w:sz="0" w:space="0" w:color="auto"/>
        <w:left w:val="none" w:sz="0" w:space="0" w:color="auto"/>
        <w:bottom w:val="none" w:sz="0" w:space="0" w:color="auto"/>
        <w:right w:val="none" w:sz="0" w:space="0" w:color="auto"/>
      </w:divBdr>
    </w:div>
    <w:div w:id="694773157">
      <w:bodyDiv w:val="1"/>
      <w:marLeft w:val="0"/>
      <w:marRight w:val="0"/>
      <w:marTop w:val="0"/>
      <w:marBottom w:val="0"/>
      <w:divBdr>
        <w:top w:val="none" w:sz="0" w:space="0" w:color="auto"/>
        <w:left w:val="none" w:sz="0" w:space="0" w:color="auto"/>
        <w:bottom w:val="none" w:sz="0" w:space="0" w:color="auto"/>
        <w:right w:val="none" w:sz="0" w:space="0" w:color="auto"/>
      </w:divBdr>
    </w:div>
    <w:div w:id="695741096">
      <w:bodyDiv w:val="1"/>
      <w:marLeft w:val="0"/>
      <w:marRight w:val="0"/>
      <w:marTop w:val="0"/>
      <w:marBottom w:val="0"/>
      <w:divBdr>
        <w:top w:val="none" w:sz="0" w:space="0" w:color="auto"/>
        <w:left w:val="none" w:sz="0" w:space="0" w:color="auto"/>
        <w:bottom w:val="none" w:sz="0" w:space="0" w:color="auto"/>
        <w:right w:val="none" w:sz="0" w:space="0" w:color="auto"/>
      </w:divBdr>
    </w:div>
    <w:div w:id="695809235">
      <w:bodyDiv w:val="1"/>
      <w:marLeft w:val="0"/>
      <w:marRight w:val="0"/>
      <w:marTop w:val="0"/>
      <w:marBottom w:val="0"/>
      <w:divBdr>
        <w:top w:val="none" w:sz="0" w:space="0" w:color="auto"/>
        <w:left w:val="none" w:sz="0" w:space="0" w:color="auto"/>
        <w:bottom w:val="none" w:sz="0" w:space="0" w:color="auto"/>
        <w:right w:val="none" w:sz="0" w:space="0" w:color="auto"/>
      </w:divBdr>
    </w:div>
    <w:div w:id="697973860">
      <w:bodyDiv w:val="1"/>
      <w:marLeft w:val="0"/>
      <w:marRight w:val="0"/>
      <w:marTop w:val="0"/>
      <w:marBottom w:val="0"/>
      <w:divBdr>
        <w:top w:val="none" w:sz="0" w:space="0" w:color="auto"/>
        <w:left w:val="none" w:sz="0" w:space="0" w:color="auto"/>
        <w:bottom w:val="none" w:sz="0" w:space="0" w:color="auto"/>
        <w:right w:val="none" w:sz="0" w:space="0" w:color="auto"/>
      </w:divBdr>
    </w:div>
    <w:div w:id="698162732">
      <w:bodyDiv w:val="1"/>
      <w:marLeft w:val="0"/>
      <w:marRight w:val="0"/>
      <w:marTop w:val="0"/>
      <w:marBottom w:val="0"/>
      <w:divBdr>
        <w:top w:val="none" w:sz="0" w:space="0" w:color="auto"/>
        <w:left w:val="none" w:sz="0" w:space="0" w:color="auto"/>
        <w:bottom w:val="none" w:sz="0" w:space="0" w:color="auto"/>
        <w:right w:val="none" w:sz="0" w:space="0" w:color="auto"/>
      </w:divBdr>
    </w:div>
    <w:div w:id="698434096">
      <w:bodyDiv w:val="1"/>
      <w:marLeft w:val="0"/>
      <w:marRight w:val="0"/>
      <w:marTop w:val="0"/>
      <w:marBottom w:val="0"/>
      <w:divBdr>
        <w:top w:val="none" w:sz="0" w:space="0" w:color="auto"/>
        <w:left w:val="none" w:sz="0" w:space="0" w:color="auto"/>
        <w:bottom w:val="none" w:sz="0" w:space="0" w:color="auto"/>
        <w:right w:val="none" w:sz="0" w:space="0" w:color="auto"/>
      </w:divBdr>
    </w:div>
    <w:div w:id="699092676">
      <w:bodyDiv w:val="1"/>
      <w:marLeft w:val="0"/>
      <w:marRight w:val="0"/>
      <w:marTop w:val="0"/>
      <w:marBottom w:val="0"/>
      <w:divBdr>
        <w:top w:val="none" w:sz="0" w:space="0" w:color="auto"/>
        <w:left w:val="none" w:sz="0" w:space="0" w:color="auto"/>
        <w:bottom w:val="none" w:sz="0" w:space="0" w:color="auto"/>
        <w:right w:val="none" w:sz="0" w:space="0" w:color="auto"/>
      </w:divBdr>
    </w:div>
    <w:div w:id="700127851">
      <w:bodyDiv w:val="1"/>
      <w:marLeft w:val="0"/>
      <w:marRight w:val="0"/>
      <w:marTop w:val="0"/>
      <w:marBottom w:val="0"/>
      <w:divBdr>
        <w:top w:val="none" w:sz="0" w:space="0" w:color="auto"/>
        <w:left w:val="none" w:sz="0" w:space="0" w:color="auto"/>
        <w:bottom w:val="none" w:sz="0" w:space="0" w:color="auto"/>
        <w:right w:val="none" w:sz="0" w:space="0" w:color="auto"/>
      </w:divBdr>
    </w:div>
    <w:div w:id="700328206">
      <w:bodyDiv w:val="1"/>
      <w:marLeft w:val="0"/>
      <w:marRight w:val="0"/>
      <w:marTop w:val="0"/>
      <w:marBottom w:val="0"/>
      <w:divBdr>
        <w:top w:val="none" w:sz="0" w:space="0" w:color="auto"/>
        <w:left w:val="none" w:sz="0" w:space="0" w:color="auto"/>
        <w:bottom w:val="none" w:sz="0" w:space="0" w:color="auto"/>
        <w:right w:val="none" w:sz="0" w:space="0" w:color="auto"/>
      </w:divBdr>
    </w:div>
    <w:div w:id="701367340">
      <w:bodyDiv w:val="1"/>
      <w:marLeft w:val="0"/>
      <w:marRight w:val="0"/>
      <w:marTop w:val="0"/>
      <w:marBottom w:val="0"/>
      <w:divBdr>
        <w:top w:val="none" w:sz="0" w:space="0" w:color="auto"/>
        <w:left w:val="none" w:sz="0" w:space="0" w:color="auto"/>
        <w:bottom w:val="none" w:sz="0" w:space="0" w:color="auto"/>
        <w:right w:val="none" w:sz="0" w:space="0" w:color="auto"/>
      </w:divBdr>
    </w:div>
    <w:div w:id="703870128">
      <w:bodyDiv w:val="1"/>
      <w:marLeft w:val="0"/>
      <w:marRight w:val="0"/>
      <w:marTop w:val="0"/>
      <w:marBottom w:val="0"/>
      <w:divBdr>
        <w:top w:val="none" w:sz="0" w:space="0" w:color="auto"/>
        <w:left w:val="none" w:sz="0" w:space="0" w:color="auto"/>
        <w:bottom w:val="none" w:sz="0" w:space="0" w:color="auto"/>
        <w:right w:val="none" w:sz="0" w:space="0" w:color="auto"/>
      </w:divBdr>
    </w:div>
    <w:div w:id="705327317">
      <w:bodyDiv w:val="1"/>
      <w:marLeft w:val="0"/>
      <w:marRight w:val="0"/>
      <w:marTop w:val="0"/>
      <w:marBottom w:val="0"/>
      <w:divBdr>
        <w:top w:val="none" w:sz="0" w:space="0" w:color="auto"/>
        <w:left w:val="none" w:sz="0" w:space="0" w:color="auto"/>
        <w:bottom w:val="none" w:sz="0" w:space="0" w:color="auto"/>
        <w:right w:val="none" w:sz="0" w:space="0" w:color="auto"/>
      </w:divBdr>
    </w:div>
    <w:div w:id="705373186">
      <w:bodyDiv w:val="1"/>
      <w:marLeft w:val="0"/>
      <w:marRight w:val="0"/>
      <w:marTop w:val="0"/>
      <w:marBottom w:val="0"/>
      <w:divBdr>
        <w:top w:val="none" w:sz="0" w:space="0" w:color="auto"/>
        <w:left w:val="none" w:sz="0" w:space="0" w:color="auto"/>
        <w:bottom w:val="none" w:sz="0" w:space="0" w:color="auto"/>
        <w:right w:val="none" w:sz="0" w:space="0" w:color="auto"/>
      </w:divBdr>
    </w:div>
    <w:div w:id="707754644">
      <w:bodyDiv w:val="1"/>
      <w:marLeft w:val="0"/>
      <w:marRight w:val="0"/>
      <w:marTop w:val="0"/>
      <w:marBottom w:val="0"/>
      <w:divBdr>
        <w:top w:val="none" w:sz="0" w:space="0" w:color="auto"/>
        <w:left w:val="none" w:sz="0" w:space="0" w:color="auto"/>
        <w:bottom w:val="none" w:sz="0" w:space="0" w:color="auto"/>
        <w:right w:val="none" w:sz="0" w:space="0" w:color="auto"/>
      </w:divBdr>
    </w:div>
    <w:div w:id="708147371">
      <w:bodyDiv w:val="1"/>
      <w:marLeft w:val="0"/>
      <w:marRight w:val="0"/>
      <w:marTop w:val="0"/>
      <w:marBottom w:val="0"/>
      <w:divBdr>
        <w:top w:val="none" w:sz="0" w:space="0" w:color="auto"/>
        <w:left w:val="none" w:sz="0" w:space="0" w:color="auto"/>
        <w:bottom w:val="none" w:sz="0" w:space="0" w:color="auto"/>
        <w:right w:val="none" w:sz="0" w:space="0" w:color="auto"/>
      </w:divBdr>
    </w:div>
    <w:div w:id="708379123">
      <w:bodyDiv w:val="1"/>
      <w:marLeft w:val="0"/>
      <w:marRight w:val="0"/>
      <w:marTop w:val="0"/>
      <w:marBottom w:val="0"/>
      <w:divBdr>
        <w:top w:val="none" w:sz="0" w:space="0" w:color="auto"/>
        <w:left w:val="none" w:sz="0" w:space="0" w:color="auto"/>
        <w:bottom w:val="none" w:sz="0" w:space="0" w:color="auto"/>
        <w:right w:val="none" w:sz="0" w:space="0" w:color="auto"/>
      </w:divBdr>
    </w:div>
    <w:div w:id="708913984">
      <w:bodyDiv w:val="1"/>
      <w:marLeft w:val="0"/>
      <w:marRight w:val="0"/>
      <w:marTop w:val="0"/>
      <w:marBottom w:val="0"/>
      <w:divBdr>
        <w:top w:val="none" w:sz="0" w:space="0" w:color="auto"/>
        <w:left w:val="none" w:sz="0" w:space="0" w:color="auto"/>
        <w:bottom w:val="none" w:sz="0" w:space="0" w:color="auto"/>
        <w:right w:val="none" w:sz="0" w:space="0" w:color="auto"/>
      </w:divBdr>
    </w:div>
    <w:div w:id="709569269">
      <w:bodyDiv w:val="1"/>
      <w:marLeft w:val="0"/>
      <w:marRight w:val="0"/>
      <w:marTop w:val="0"/>
      <w:marBottom w:val="0"/>
      <w:divBdr>
        <w:top w:val="none" w:sz="0" w:space="0" w:color="auto"/>
        <w:left w:val="none" w:sz="0" w:space="0" w:color="auto"/>
        <w:bottom w:val="none" w:sz="0" w:space="0" w:color="auto"/>
        <w:right w:val="none" w:sz="0" w:space="0" w:color="auto"/>
      </w:divBdr>
    </w:div>
    <w:div w:id="710618587">
      <w:bodyDiv w:val="1"/>
      <w:marLeft w:val="0"/>
      <w:marRight w:val="0"/>
      <w:marTop w:val="0"/>
      <w:marBottom w:val="0"/>
      <w:divBdr>
        <w:top w:val="none" w:sz="0" w:space="0" w:color="auto"/>
        <w:left w:val="none" w:sz="0" w:space="0" w:color="auto"/>
        <w:bottom w:val="none" w:sz="0" w:space="0" w:color="auto"/>
        <w:right w:val="none" w:sz="0" w:space="0" w:color="auto"/>
      </w:divBdr>
    </w:div>
    <w:div w:id="713122419">
      <w:bodyDiv w:val="1"/>
      <w:marLeft w:val="0"/>
      <w:marRight w:val="0"/>
      <w:marTop w:val="0"/>
      <w:marBottom w:val="0"/>
      <w:divBdr>
        <w:top w:val="none" w:sz="0" w:space="0" w:color="auto"/>
        <w:left w:val="none" w:sz="0" w:space="0" w:color="auto"/>
        <w:bottom w:val="none" w:sz="0" w:space="0" w:color="auto"/>
        <w:right w:val="none" w:sz="0" w:space="0" w:color="auto"/>
      </w:divBdr>
    </w:div>
    <w:div w:id="713501725">
      <w:bodyDiv w:val="1"/>
      <w:marLeft w:val="0"/>
      <w:marRight w:val="0"/>
      <w:marTop w:val="0"/>
      <w:marBottom w:val="0"/>
      <w:divBdr>
        <w:top w:val="none" w:sz="0" w:space="0" w:color="auto"/>
        <w:left w:val="none" w:sz="0" w:space="0" w:color="auto"/>
        <w:bottom w:val="none" w:sz="0" w:space="0" w:color="auto"/>
        <w:right w:val="none" w:sz="0" w:space="0" w:color="auto"/>
      </w:divBdr>
    </w:div>
    <w:div w:id="713963854">
      <w:bodyDiv w:val="1"/>
      <w:marLeft w:val="0"/>
      <w:marRight w:val="0"/>
      <w:marTop w:val="0"/>
      <w:marBottom w:val="0"/>
      <w:divBdr>
        <w:top w:val="none" w:sz="0" w:space="0" w:color="auto"/>
        <w:left w:val="none" w:sz="0" w:space="0" w:color="auto"/>
        <w:bottom w:val="none" w:sz="0" w:space="0" w:color="auto"/>
        <w:right w:val="none" w:sz="0" w:space="0" w:color="auto"/>
      </w:divBdr>
    </w:div>
    <w:div w:id="715203018">
      <w:bodyDiv w:val="1"/>
      <w:marLeft w:val="0"/>
      <w:marRight w:val="0"/>
      <w:marTop w:val="0"/>
      <w:marBottom w:val="0"/>
      <w:divBdr>
        <w:top w:val="none" w:sz="0" w:space="0" w:color="auto"/>
        <w:left w:val="none" w:sz="0" w:space="0" w:color="auto"/>
        <w:bottom w:val="none" w:sz="0" w:space="0" w:color="auto"/>
        <w:right w:val="none" w:sz="0" w:space="0" w:color="auto"/>
      </w:divBdr>
    </w:div>
    <w:div w:id="716049062">
      <w:bodyDiv w:val="1"/>
      <w:marLeft w:val="0"/>
      <w:marRight w:val="0"/>
      <w:marTop w:val="0"/>
      <w:marBottom w:val="0"/>
      <w:divBdr>
        <w:top w:val="none" w:sz="0" w:space="0" w:color="auto"/>
        <w:left w:val="none" w:sz="0" w:space="0" w:color="auto"/>
        <w:bottom w:val="none" w:sz="0" w:space="0" w:color="auto"/>
        <w:right w:val="none" w:sz="0" w:space="0" w:color="auto"/>
      </w:divBdr>
    </w:div>
    <w:div w:id="716709537">
      <w:bodyDiv w:val="1"/>
      <w:marLeft w:val="0"/>
      <w:marRight w:val="0"/>
      <w:marTop w:val="0"/>
      <w:marBottom w:val="0"/>
      <w:divBdr>
        <w:top w:val="none" w:sz="0" w:space="0" w:color="auto"/>
        <w:left w:val="none" w:sz="0" w:space="0" w:color="auto"/>
        <w:bottom w:val="none" w:sz="0" w:space="0" w:color="auto"/>
        <w:right w:val="none" w:sz="0" w:space="0" w:color="auto"/>
      </w:divBdr>
    </w:div>
    <w:div w:id="717631734">
      <w:bodyDiv w:val="1"/>
      <w:marLeft w:val="0"/>
      <w:marRight w:val="0"/>
      <w:marTop w:val="0"/>
      <w:marBottom w:val="0"/>
      <w:divBdr>
        <w:top w:val="none" w:sz="0" w:space="0" w:color="auto"/>
        <w:left w:val="none" w:sz="0" w:space="0" w:color="auto"/>
        <w:bottom w:val="none" w:sz="0" w:space="0" w:color="auto"/>
        <w:right w:val="none" w:sz="0" w:space="0" w:color="auto"/>
      </w:divBdr>
    </w:div>
    <w:div w:id="719668348">
      <w:bodyDiv w:val="1"/>
      <w:marLeft w:val="0"/>
      <w:marRight w:val="0"/>
      <w:marTop w:val="0"/>
      <w:marBottom w:val="0"/>
      <w:divBdr>
        <w:top w:val="none" w:sz="0" w:space="0" w:color="auto"/>
        <w:left w:val="none" w:sz="0" w:space="0" w:color="auto"/>
        <w:bottom w:val="none" w:sz="0" w:space="0" w:color="auto"/>
        <w:right w:val="none" w:sz="0" w:space="0" w:color="auto"/>
      </w:divBdr>
    </w:div>
    <w:div w:id="720254862">
      <w:bodyDiv w:val="1"/>
      <w:marLeft w:val="0"/>
      <w:marRight w:val="0"/>
      <w:marTop w:val="0"/>
      <w:marBottom w:val="0"/>
      <w:divBdr>
        <w:top w:val="none" w:sz="0" w:space="0" w:color="auto"/>
        <w:left w:val="none" w:sz="0" w:space="0" w:color="auto"/>
        <w:bottom w:val="none" w:sz="0" w:space="0" w:color="auto"/>
        <w:right w:val="none" w:sz="0" w:space="0" w:color="auto"/>
      </w:divBdr>
    </w:div>
    <w:div w:id="723068304">
      <w:bodyDiv w:val="1"/>
      <w:marLeft w:val="0"/>
      <w:marRight w:val="0"/>
      <w:marTop w:val="0"/>
      <w:marBottom w:val="0"/>
      <w:divBdr>
        <w:top w:val="none" w:sz="0" w:space="0" w:color="auto"/>
        <w:left w:val="none" w:sz="0" w:space="0" w:color="auto"/>
        <w:bottom w:val="none" w:sz="0" w:space="0" w:color="auto"/>
        <w:right w:val="none" w:sz="0" w:space="0" w:color="auto"/>
      </w:divBdr>
    </w:div>
    <w:div w:id="723522217">
      <w:bodyDiv w:val="1"/>
      <w:marLeft w:val="0"/>
      <w:marRight w:val="0"/>
      <w:marTop w:val="0"/>
      <w:marBottom w:val="0"/>
      <w:divBdr>
        <w:top w:val="none" w:sz="0" w:space="0" w:color="auto"/>
        <w:left w:val="none" w:sz="0" w:space="0" w:color="auto"/>
        <w:bottom w:val="none" w:sz="0" w:space="0" w:color="auto"/>
        <w:right w:val="none" w:sz="0" w:space="0" w:color="auto"/>
      </w:divBdr>
    </w:div>
    <w:div w:id="725105998">
      <w:bodyDiv w:val="1"/>
      <w:marLeft w:val="0"/>
      <w:marRight w:val="0"/>
      <w:marTop w:val="0"/>
      <w:marBottom w:val="0"/>
      <w:divBdr>
        <w:top w:val="none" w:sz="0" w:space="0" w:color="auto"/>
        <w:left w:val="none" w:sz="0" w:space="0" w:color="auto"/>
        <w:bottom w:val="none" w:sz="0" w:space="0" w:color="auto"/>
        <w:right w:val="none" w:sz="0" w:space="0" w:color="auto"/>
      </w:divBdr>
    </w:div>
    <w:div w:id="726143312">
      <w:bodyDiv w:val="1"/>
      <w:marLeft w:val="0"/>
      <w:marRight w:val="0"/>
      <w:marTop w:val="0"/>
      <w:marBottom w:val="0"/>
      <w:divBdr>
        <w:top w:val="none" w:sz="0" w:space="0" w:color="auto"/>
        <w:left w:val="none" w:sz="0" w:space="0" w:color="auto"/>
        <w:bottom w:val="none" w:sz="0" w:space="0" w:color="auto"/>
        <w:right w:val="none" w:sz="0" w:space="0" w:color="auto"/>
      </w:divBdr>
    </w:div>
    <w:div w:id="726608187">
      <w:bodyDiv w:val="1"/>
      <w:marLeft w:val="0"/>
      <w:marRight w:val="0"/>
      <w:marTop w:val="0"/>
      <w:marBottom w:val="0"/>
      <w:divBdr>
        <w:top w:val="none" w:sz="0" w:space="0" w:color="auto"/>
        <w:left w:val="none" w:sz="0" w:space="0" w:color="auto"/>
        <w:bottom w:val="none" w:sz="0" w:space="0" w:color="auto"/>
        <w:right w:val="none" w:sz="0" w:space="0" w:color="auto"/>
      </w:divBdr>
    </w:div>
    <w:div w:id="727343866">
      <w:bodyDiv w:val="1"/>
      <w:marLeft w:val="0"/>
      <w:marRight w:val="0"/>
      <w:marTop w:val="0"/>
      <w:marBottom w:val="0"/>
      <w:divBdr>
        <w:top w:val="none" w:sz="0" w:space="0" w:color="auto"/>
        <w:left w:val="none" w:sz="0" w:space="0" w:color="auto"/>
        <w:bottom w:val="none" w:sz="0" w:space="0" w:color="auto"/>
        <w:right w:val="none" w:sz="0" w:space="0" w:color="auto"/>
      </w:divBdr>
    </w:div>
    <w:div w:id="728457148">
      <w:bodyDiv w:val="1"/>
      <w:marLeft w:val="0"/>
      <w:marRight w:val="0"/>
      <w:marTop w:val="0"/>
      <w:marBottom w:val="0"/>
      <w:divBdr>
        <w:top w:val="none" w:sz="0" w:space="0" w:color="auto"/>
        <w:left w:val="none" w:sz="0" w:space="0" w:color="auto"/>
        <w:bottom w:val="none" w:sz="0" w:space="0" w:color="auto"/>
        <w:right w:val="none" w:sz="0" w:space="0" w:color="auto"/>
      </w:divBdr>
    </w:div>
    <w:div w:id="729235408">
      <w:bodyDiv w:val="1"/>
      <w:marLeft w:val="0"/>
      <w:marRight w:val="0"/>
      <w:marTop w:val="0"/>
      <w:marBottom w:val="0"/>
      <w:divBdr>
        <w:top w:val="none" w:sz="0" w:space="0" w:color="auto"/>
        <w:left w:val="none" w:sz="0" w:space="0" w:color="auto"/>
        <w:bottom w:val="none" w:sz="0" w:space="0" w:color="auto"/>
        <w:right w:val="none" w:sz="0" w:space="0" w:color="auto"/>
      </w:divBdr>
    </w:div>
    <w:div w:id="732895234">
      <w:bodyDiv w:val="1"/>
      <w:marLeft w:val="0"/>
      <w:marRight w:val="0"/>
      <w:marTop w:val="0"/>
      <w:marBottom w:val="0"/>
      <w:divBdr>
        <w:top w:val="none" w:sz="0" w:space="0" w:color="auto"/>
        <w:left w:val="none" w:sz="0" w:space="0" w:color="auto"/>
        <w:bottom w:val="none" w:sz="0" w:space="0" w:color="auto"/>
        <w:right w:val="none" w:sz="0" w:space="0" w:color="auto"/>
      </w:divBdr>
    </w:div>
    <w:div w:id="735710205">
      <w:bodyDiv w:val="1"/>
      <w:marLeft w:val="0"/>
      <w:marRight w:val="0"/>
      <w:marTop w:val="0"/>
      <w:marBottom w:val="0"/>
      <w:divBdr>
        <w:top w:val="none" w:sz="0" w:space="0" w:color="auto"/>
        <w:left w:val="none" w:sz="0" w:space="0" w:color="auto"/>
        <w:bottom w:val="none" w:sz="0" w:space="0" w:color="auto"/>
        <w:right w:val="none" w:sz="0" w:space="0" w:color="auto"/>
      </w:divBdr>
    </w:div>
    <w:div w:id="736243982">
      <w:bodyDiv w:val="1"/>
      <w:marLeft w:val="0"/>
      <w:marRight w:val="0"/>
      <w:marTop w:val="0"/>
      <w:marBottom w:val="0"/>
      <w:divBdr>
        <w:top w:val="none" w:sz="0" w:space="0" w:color="auto"/>
        <w:left w:val="none" w:sz="0" w:space="0" w:color="auto"/>
        <w:bottom w:val="none" w:sz="0" w:space="0" w:color="auto"/>
        <w:right w:val="none" w:sz="0" w:space="0" w:color="auto"/>
      </w:divBdr>
    </w:div>
    <w:div w:id="737433643">
      <w:bodyDiv w:val="1"/>
      <w:marLeft w:val="0"/>
      <w:marRight w:val="0"/>
      <w:marTop w:val="0"/>
      <w:marBottom w:val="0"/>
      <w:divBdr>
        <w:top w:val="none" w:sz="0" w:space="0" w:color="auto"/>
        <w:left w:val="none" w:sz="0" w:space="0" w:color="auto"/>
        <w:bottom w:val="none" w:sz="0" w:space="0" w:color="auto"/>
        <w:right w:val="none" w:sz="0" w:space="0" w:color="auto"/>
      </w:divBdr>
    </w:div>
    <w:div w:id="739250922">
      <w:bodyDiv w:val="1"/>
      <w:marLeft w:val="0"/>
      <w:marRight w:val="0"/>
      <w:marTop w:val="0"/>
      <w:marBottom w:val="0"/>
      <w:divBdr>
        <w:top w:val="none" w:sz="0" w:space="0" w:color="auto"/>
        <w:left w:val="none" w:sz="0" w:space="0" w:color="auto"/>
        <w:bottom w:val="none" w:sz="0" w:space="0" w:color="auto"/>
        <w:right w:val="none" w:sz="0" w:space="0" w:color="auto"/>
      </w:divBdr>
    </w:div>
    <w:div w:id="739672030">
      <w:bodyDiv w:val="1"/>
      <w:marLeft w:val="0"/>
      <w:marRight w:val="0"/>
      <w:marTop w:val="0"/>
      <w:marBottom w:val="0"/>
      <w:divBdr>
        <w:top w:val="none" w:sz="0" w:space="0" w:color="auto"/>
        <w:left w:val="none" w:sz="0" w:space="0" w:color="auto"/>
        <w:bottom w:val="none" w:sz="0" w:space="0" w:color="auto"/>
        <w:right w:val="none" w:sz="0" w:space="0" w:color="auto"/>
      </w:divBdr>
    </w:div>
    <w:div w:id="740056146">
      <w:bodyDiv w:val="1"/>
      <w:marLeft w:val="0"/>
      <w:marRight w:val="0"/>
      <w:marTop w:val="0"/>
      <w:marBottom w:val="0"/>
      <w:divBdr>
        <w:top w:val="none" w:sz="0" w:space="0" w:color="auto"/>
        <w:left w:val="none" w:sz="0" w:space="0" w:color="auto"/>
        <w:bottom w:val="none" w:sz="0" w:space="0" w:color="auto"/>
        <w:right w:val="none" w:sz="0" w:space="0" w:color="auto"/>
      </w:divBdr>
    </w:div>
    <w:div w:id="740568075">
      <w:bodyDiv w:val="1"/>
      <w:marLeft w:val="0"/>
      <w:marRight w:val="0"/>
      <w:marTop w:val="0"/>
      <w:marBottom w:val="0"/>
      <w:divBdr>
        <w:top w:val="none" w:sz="0" w:space="0" w:color="auto"/>
        <w:left w:val="none" w:sz="0" w:space="0" w:color="auto"/>
        <w:bottom w:val="none" w:sz="0" w:space="0" w:color="auto"/>
        <w:right w:val="none" w:sz="0" w:space="0" w:color="auto"/>
      </w:divBdr>
    </w:div>
    <w:div w:id="741488608">
      <w:bodyDiv w:val="1"/>
      <w:marLeft w:val="0"/>
      <w:marRight w:val="0"/>
      <w:marTop w:val="0"/>
      <w:marBottom w:val="0"/>
      <w:divBdr>
        <w:top w:val="none" w:sz="0" w:space="0" w:color="auto"/>
        <w:left w:val="none" w:sz="0" w:space="0" w:color="auto"/>
        <w:bottom w:val="none" w:sz="0" w:space="0" w:color="auto"/>
        <w:right w:val="none" w:sz="0" w:space="0" w:color="auto"/>
      </w:divBdr>
    </w:div>
    <w:div w:id="741563216">
      <w:bodyDiv w:val="1"/>
      <w:marLeft w:val="0"/>
      <w:marRight w:val="0"/>
      <w:marTop w:val="0"/>
      <w:marBottom w:val="0"/>
      <w:divBdr>
        <w:top w:val="none" w:sz="0" w:space="0" w:color="auto"/>
        <w:left w:val="none" w:sz="0" w:space="0" w:color="auto"/>
        <w:bottom w:val="none" w:sz="0" w:space="0" w:color="auto"/>
        <w:right w:val="none" w:sz="0" w:space="0" w:color="auto"/>
      </w:divBdr>
    </w:div>
    <w:div w:id="744034434">
      <w:bodyDiv w:val="1"/>
      <w:marLeft w:val="0"/>
      <w:marRight w:val="0"/>
      <w:marTop w:val="0"/>
      <w:marBottom w:val="0"/>
      <w:divBdr>
        <w:top w:val="none" w:sz="0" w:space="0" w:color="auto"/>
        <w:left w:val="none" w:sz="0" w:space="0" w:color="auto"/>
        <w:bottom w:val="none" w:sz="0" w:space="0" w:color="auto"/>
        <w:right w:val="none" w:sz="0" w:space="0" w:color="auto"/>
      </w:divBdr>
    </w:div>
    <w:div w:id="744300642">
      <w:bodyDiv w:val="1"/>
      <w:marLeft w:val="0"/>
      <w:marRight w:val="0"/>
      <w:marTop w:val="0"/>
      <w:marBottom w:val="0"/>
      <w:divBdr>
        <w:top w:val="none" w:sz="0" w:space="0" w:color="auto"/>
        <w:left w:val="none" w:sz="0" w:space="0" w:color="auto"/>
        <w:bottom w:val="none" w:sz="0" w:space="0" w:color="auto"/>
        <w:right w:val="none" w:sz="0" w:space="0" w:color="auto"/>
      </w:divBdr>
    </w:div>
    <w:div w:id="747769270">
      <w:bodyDiv w:val="1"/>
      <w:marLeft w:val="0"/>
      <w:marRight w:val="0"/>
      <w:marTop w:val="0"/>
      <w:marBottom w:val="0"/>
      <w:divBdr>
        <w:top w:val="none" w:sz="0" w:space="0" w:color="auto"/>
        <w:left w:val="none" w:sz="0" w:space="0" w:color="auto"/>
        <w:bottom w:val="none" w:sz="0" w:space="0" w:color="auto"/>
        <w:right w:val="none" w:sz="0" w:space="0" w:color="auto"/>
      </w:divBdr>
    </w:div>
    <w:div w:id="748038658">
      <w:bodyDiv w:val="1"/>
      <w:marLeft w:val="0"/>
      <w:marRight w:val="0"/>
      <w:marTop w:val="0"/>
      <w:marBottom w:val="0"/>
      <w:divBdr>
        <w:top w:val="none" w:sz="0" w:space="0" w:color="auto"/>
        <w:left w:val="none" w:sz="0" w:space="0" w:color="auto"/>
        <w:bottom w:val="none" w:sz="0" w:space="0" w:color="auto"/>
        <w:right w:val="none" w:sz="0" w:space="0" w:color="auto"/>
      </w:divBdr>
    </w:div>
    <w:div w:id="748700454">
      <w:bodyDiv w:val="1"/>
      <w:marLeft w:val="0"/>
      <w:marRight w:val="0"/>
      <w:marTop w:val="0"/>
      <w:marBottom w:val="0"/>
      <w:divBdr>
        <w:top w:val="none" w:sz="0" w:space="0" w:color="auto"/>
        <w:left w:val="none" w:sz="0" w:space="0" w:color="auto"/>
        <w:bottom w:val="none" w:sz="0" w:space="0" w:color="auto"/>
        <w:right w:val="none" w:sz="0" w:space="0" w:color="auto"/>
      </w:divBdr>
    </w:div>
    <w:div w:id="751203891">
      <w:bodyDiv w:val="1"/>
      <w:marLeft w:val="0"/>
      <w:marRight w:val="0"/>
      <w:marTop w:val="0"/>
      <w:marBottom w:val="0"/>
      <w:divBdr>
        <w:top w:val="none" w:sz="0" w:space="0" w:color="auto"/>
        <w:left w:val="none" w:sz="0" w:space="0" w:color="auto"/>
        <w:bottom w:val="none" w:sz="0" w:space="0" w:color="auto"/>
        <w:right w:val="none" w:sz="0" w:space="0" w:color="auto"/>
      </w:divBdr>
    </w:div>
    <w:div w:id="753089800">
      <w:bodyDiv w:val="1"/>
      <w:marLeft w:val="0"/>
      <w:marRight w:val="0"/>
      <w:marTop w:val="0"/>
      <w:marBottom w:val="0"/>
      <w:divBdr>
        <w:top w:val="none" w:sz="0" w:space="0" w:color="auto"/>
        <w:left w:val="none" w:sz="0" w:space="0" w:color="auto"/>
        <w:bottom w:val="none" w:sz="0" w:space="0" w:color="auto"/>
        <w:right w:val="none" w:sz="0" w:space="0" w:color="auto"/>
      </w:divBdr>
    </w:div>
    <w:div w:id="754477873">
      <w:bodyDiv w:val="1"/>
      <w:marLeft w:val="0"/>
      <w:marRight w:val="0"/>
      <w:marTop w:val="0"/>
      <w:marBottom w:val="0"/>
      <w:divBdr>
        <w:top w:val="none" w:sz="0" w:space="0" w:color="auto"/>
        <w:left w:val="none" w:sz="0" w:space="0" w:color="auto"/>
        <w:bottom w:val="none" w:sz="0" w:space="0" w:color="auto"/>
        <w:right w:val="none" w:sz="0" w:space="0" w:color="auto"/>
      </w:divBdr>
    </w:div>
    <w:div w:id="755594204">
      <w:bodyDiv w:val="1"/>
      <w:marLeft w:val="0"/>
      <w:marRight w:val="0"/>
      <w:marTop w:val="0"/>
      <w:marBottom w:val="0"/>
      <w:divBdr>
        <w:top w:val="none" w:sz="0" w:space="0" w:color="auto"/>
        <w:left w:val="none" w:sz="0" w:space="0" w:color="auto"/>
        <w:bottom w:val="none" w:sz="0" w:space="0" w:color="auto"/>
        <w:right w:val="none" w:sz="0" w:space="0" w:color="auto"/>
      </w:divBdr>
    </w:div>
    <w:div w:id="755785659">
      <w:bodyDiv w:val="1"/>
      <w:marLeft w:val="0"/>
      <w:marRight w:val="0"/>
      <w:marTop w:val="0"/>
      <w:marBottom w:val="0"/>
      <w:divBdr>
        <w:top w:val="none" w:sz="0" w:space="0" w:color="auto"/>
        <w:left w:val="none" w:sz="0" w:space="0" w:color="auto"/>
        <w:bottom w:val="none" w:sz="0" w:space="0" w:color="auto"/>
        <w:right w:val="none" w:sz="0" w:space="0" w:color="auto"/>
      </w:divBdr>
    </w:div>
    <w:div w:id="757215426">
      <w:bodyDiv w:val="1"/>
      <w:marLeft w:val="0"/>
      <w:marRight w:val="0"/>
      <w:marTop w:val="0"/>
      <w:marBottom w:val="0"/>
      <w:divBdr>
        <w:top w:val="none" w:sz="0" w:space="0" w:color="auto"/>
        <w:left w:val="none" w:sz="0" w:space="0" w:color="auto"/>
        <w:bottom w:val="none" w:sz="0" w:space="0" w:color="auto"/>
        <w:right w:val="none" w:sz="0" w:space="0" w:color="auto"/>
      </w:divBdr>
    </w:div>
    <w:div w:id="758524506">
      <w:bodyDiv w:val="1"/>
      <w:marLeft w:val="0"/>
      <w:marRight w:val="0"/>
      <w:marTop w:val="0"/>
      <w:marBottom w:val="0"/>
      <w:divBdr>
        <w:top w:val="none" w:sz="0" w:space="0" w:color="auto"/>
        <w:left w:val="none" w:sz="0" w:space="0" w:color="auto"/>
        <w:bottom w:val="none" w:sz="0" w:space="0" w:color="auto"/>
        <w:right w:val="none" w:sz="0" w:space="0" w:color="auto"/>
      </w:divBdr>
    </w:div>
    <w:div w:id="759061865">
      <w:bodyDiv w:val="1"/>
      <w:marLeft w:val="0"/>
      <w:marRight w:val="0"/>
      <w:marTop w:val="0"/>
      <w:marBottom w:val="0"/>
      <w:divBdr>
        <w:top w:val="none" w:sz="0" w:space="0" w:color="auto"/>
        <w:left w:val="none" w:sz="0" w:space="0" w:color="auto"/>
        <w:bottom w:val="none" w:sz="0" w:space="0" w:color="auto"/>
        <w:right w:val="none" w:sz="0" w:space="0" w:color="auto"/>
      </w:divBdr>
    </w:div>
    <w:div w:id="759183666">
      <w:bodyDiv w:val="1"/>
      <w:marLeft w:val="0"/>
      <w:marRight w:val="0"/>
      <w:marTop w:val="0"/>
      <w:marBottom w:val="0"/>
      <w:divBdr>
        <w:top w:val="none" w:sz="0" w:space="0" w:color="auto"/>
        <w:left w:val="none" w:sz="0" w:space="0" w:color="auto"/>
        <w:bottom w:val="none" w:sz="0" w:space="0" w:color="auto"/>
        <w:right w:val="none" w:sz="0" w:space="0" w:color="auto"/>
      </w:divBdr>
    </w:div>
    <w:div w:id="759377125">
      <w:bodyDiv w:val="1"/>
      <w:marLeft w:val="0"/>
      <w:marRight w:val="0"/>
      <w:marTop w:val="0"/>
      <w:marBottom w:val="0"/>
      <w:divBdr>
        <w:top w:val="none" w:sz="0" w:space="0" w:color="auto"/>
        <w:left w:val="none" w:sz="0" w:space="0" w:color="auto"/>
        <w:bottom w:val="none" w:sz="0" w:space="0" w:color="auto"/>
        <w:right w:val="none" w:sz="0" w:space="0" w:color="auto"/>
      </w:divBdr>
    </w:div>
    <w:div w:id="760220523">
      <w:bodyDiv w:val="1"/>
      <w:marLeft w:val="0"/>
      <w:marRight w:val="0"/>
      <w:marTop w:val="0"/>
      <w:marBottom w:val="0"/>
      <w:divBdr>
        <w:top w:val="none" w:sz="0" w:space="0" w:color="auto"/>
        <w:left w:val="none" w:sz="0" w:space="0" w:color="auto"/>
        <w:bottom w:val="none" w:sz="0" w:space="0" w:color="auto"/>
        <w:right w:val="none" w:sz="0" w:space="0" w:color="auto"/>
      </w:divBdr>
    </w:div>
    <w:div w:id="760564136">
      <w:bodyDiv w:val="1"/>
      <w:marLeft w:val="0"/>
      <w:marRight w:val="0"/>
      <w:marTop w:val="0"/>
      <w:marBottom w:val="0"/>
      <w:divBdr>
        <w:top w:val="none" w:sz="0" w:space="0" w:color="auto"/>
        <w:left w:val="none" w:sz="0" w:space="0" w:color="auto"/>
        <w:bottom w:val="none" w:sz="0" w:space="0" w:color="auto"/>
        <w:right w:val="none" w:sz="0" w:space="0" w:color="auto"/>
      </w:divBdr>
    </w:div>
    <w:div w:id="760951358">
      <w:bodyDiv w:val="1"/>
      <w:marLeft w:val="0"/>
      <w:marRight w:val="0"/>
      <w:marTop w:val="0"/>
      <w:marBottom w:val="0"/>
      <w:divBdr>
        <w:top w:val="none" w:sz="0" w:space="0" w:color="auto"/>
        <w:left w:val="none" w:sz="0" w:space="0" w:color="auto"/>
        <w:bottom w:val="none" w:sz="0" w:space="0" w:color="auto"/>
        <w:right w:val="none" w:sz="0" w:space="0" w:color="auto"/>
      </w:divBdr>
    </w:div>
    <w:div w:id="764571889">
      <w:bodyDiv w:val="1"/>
      <w:marLeft w:val="0"/>
      <w:marRight w:val="0"/>
      <w:marTop w:val="0"/>
      <w:marBottom w:val="0"/>
      <w:divBdr>
        <w:top w:val="none" w:sz="0" w:space="0" w:color="auto"/>
        <w:left w:val="none" w:sz="0" w:space="0" w:color="auto"/>
        <w:bottom w:val="none" w:sz="0" w:space="0" w:color="auto"/>
        <w:right w:val="none" w:sz="0" w:space="0" w:color="auto"/>
      </w:divBdr>
    </w:div>
    <w:div w:id="766001253">
      <w:bodyDiv w:val="1"/>
      <w:marLeft w:val="0"/>
      <w:marRight w:val="0"/>
      <w:marTop w:val="0"/>
      <w:marBottom w:val="0"/>
      <w:divBdr>
        <w:top w:val="none" w:sz="0" w:space="0" w:color="auto"/>
        <w:left w:val="none" w:sz="0" w:space="0" w:color="auto"/>
        <w:bottom w:val="none" w:sz="0" w:space="0" w:color="auto"/>
        <w:right w:val="none" w:sz="0" w:space="0" w:color="auto"/>
      </w:divBdr>
    </w:div>
    <w:div w:id="766265446">
      <w:bodyDiv w:val="1"/>
      <w:marLeft w:val="0"/>
      <w:marRight w:val="0"/>
      <w:marTop w:val="0"/>
      <w:marBottom w:val="0"/>
      <w:divBdr>
        <w:top w:val="none" w:sz="0" w:space="0" w:color="auto"/>
        <w:left w:val="none" w:sz="0" w:space="0" w:color="auto"/>
        <w:bottom w:val="none" w:sz="0" w:space="0" w:color="auto"/>
        <w:right w:val="none" w:sz="0" w:space="0" w:color="auto"/>
      </w:divBdr>
    </w:div>
    <w:div w:id="766578348">
      <w:bodyDiv w:val="1"/>
      <w:marLeft w:val="0"/>
      <w:marRight w:val="0"/>
      <w:marTop w:val="0"/>
      <w:marBottom w:val="0"/>
      <w:divBdr>
        <w:top w:val="none" w:sz="0" w:space="0" w:color="auto"/>
        <w:left w:val="none" w:sz="0" w:space="0" w:color="auto"/>
        <w:bottom w:val="none" w:sz="0" w:space="0" w:color="auto"/>
        <w:right w:val="none" w:sz="0" w:space="0" w:color="auto"/>
      </w:divBdr>
    </w:div>
    <w:div w:id="766971949">
      <w:bodyDiv w:val="1"/>
      <w:marLeft w:val="0"/>
      <w:marRight w:val="0"/>
      <w:marTop w:val="0"/>
      <w:marBottom w:val="0"/>
      <w:divBdr>
        <w:top w:val="none" w:sz="0" w:space="0" w:color="auto"/>
        <w:left w:val="none" w:sz="0" w:space="0" w:color="auto"/>
        <w:bottom w:val="none" w:sz="0" w:space="0" w:color="auto"/>
        <w:right w:val="none" w:sz="0" w:space="0" w:color="auto"/>
      </w:divBdr>
    </w:div>
    <w:div w:id="769159675">
      <w:bodyDiv w:val="1"/>
      <w:marLeft w:val="0"/>
      <w:marRight w:val="0"/>
      <w:marTop w:val="0"/>
      <w:marBottom w:val="0"/>
      <w:divBdr>
        <w:top w:val="none" w:sz="0" w:space="0" w:color="auto"/>
        <w:left w:val="none" w:sz="0" w:space="0" w:color="auto"/>
        <w:bottom w:val="none" w:sz="0" w:space="0" w:color="auto"/>
        <w:right w:val="none" w:sz="0" w:space="0" w:color="auto"/>
      </w:divBdr>
    </w:div>
    <w:div w:id="769274901">
      <w:bodyDiv w:val="1"/>
      <w:marLeft w:val="0"/>
      <w:marRight w:val="0"/>
      <w:marTop w:val="0"/>
      <w:marBottom w:val="0"/>
      <w:divBdr>
        <w:top w:val="none" w:sz="0" w:space="0" w:color="auto"/>
        <w:left w:val="none" w:sz="0" w:space="0" w:color="auto"/>
        <w:bottom w:val="none" w:sz="0" w:space="0" w:color="auto"/>
        <w:right w:val="none" w:sz="0" w:space="0" w:color="auto"/>
      </w:divBdr>
    </w:div>
    <w:div w:id="769468640">
      <w:bodyDiv w:val="1"/>
      <w:marLeft w:val="0"/>
      <w:marRight w:val="0"/>
      <w:marTop w:val="0"/>
      <w:marBottom w:val="0"/>
      <w:divBdr>
        <w:top w:val="none" w:sz="0" w:space="0" w:color="auto"/>
        <w:left w:val="none" w:sz="0" w:space="0" w:color="auto"/>
        <w:bottom w:val="none" w:sz="0" w:space="0" w:color="auto"/>
        <w:right w:val="none" w:sz="0" w:space="0" w:color="auto"/>
      </w:divBdr>
    </w:div>
    <w:div w:id="770903552">
      <w:bodyDiv w:val="1"/>
      <w:marLeft w:val="0"/>
      <w:marRight w:val="0"/>
      <w:marTop w:val="0"/>
      <w:marBottom w:val="0"/>
      <w:divBdr>
        <w:top w:val="none" w:sz="0" w:space="0" w:color="auto"/>
        <w:left w:val="none" w:sz="0" w:space="0" w:color="auto"/>
        <w:bottom w:val="none" w:sz="0" w:space="0" w:color="auto"/>
        <w:right w:val="none" w:sz="0" w:space="0" w:color="auto"/>
      </w:divBdr>
    </w:div>
    <w:div w:id="772211072">
      <w:bodyDiv w:val="1"/>
      <w:marLeft w:val="0"/>
      <w:marRight w:val="0"/>
      <w:marTop w:val="0"/>
      <w:marBottom w:val="0"/>
      <w:divBdr>
        <w:top w:val="none" w:sz="0" w:space="0" w:color="auto"/>
        <w:left w:val="none" w:sz="0" w:space="0" w:color="auto"/>
        <w:bottom w:val="none" w:sz="0" w:space="0" w:color="auto"/>
        <w:right w:val="none" w:sz="0" w:space="0" w:color="auto"/>
      </w:divBdr>
    </w:div>
    <w:div w:id="772288332">
      <w:bodyDiv w:val="1"/>
      <w:marLeft w:val="0"/>
      <w:marRight w:val="0"/>
      <w:marTop w:val="0"/>
      <w:marBottom w:val="0"/>
      <w:divBdr>
        <w:top w:val="none" w:sz="0" w:space="0" w:color="auto"/>
        <w:left w:val="none" w:sz="0" w:space="0" w:color="auto"/>
        <w:bottom w:val="none" w:sz="0" w:space="0" w:color="auto"/>
        <w:right w:val="none" w:sz="0" w:space="0" w:color="auto"/>
      </w:divBdr>
    </w:div>
    <w:div w:id="776752703">
      <w:bodyDiv w:val="1"/>
      <w:marLeft w:val="0"/>
      <w:marRight w:val="0"/>
      <w:marTop w:val="0"/>
      <w:marBottom w:val="0"/>
      <w:divBdr>
        <w:top w:val="none" w:sz="0" w:space="0" w:color="auto"/>
        <w:left w:val="none" w:sz="0" w:space="0" w:color="auto"/>
        <w:bottom w:val="none" w:sz="0" w:space="0" w:color="auto"/>
        <w:right w:val="none" w:sz="0" w:space="0" w:color="auto"/>
      </w:divBdr>
    </w:div>
    <w:div w:id="776755952">
      <w:bodyDiv w:val="1"/>
      <w:marLeft w:val="0"/>
      <w:marRight w:val="0"/>
      <w:marTop w:val="0"/>
      <w:marBottom w:val="0"/>
      <w:divBdr>
        <w:top w:val="none" w:sz="0" w:space="0" w:color="auto"/>
        <w:left w:val="none" w:sz="0" w:space="0" w:color="auto"/>
        <w:bottom w:val="none" w:sz="0" w:space="0" w:color="auto"/>
        <w:right w:val="none" w:sz="0" w:space="0" w:color="auto"/>
      </w:divBdr>
    </w:div>
    <w:div w:id="777607079">
      <w:bodyDiv w:val="1"/>
      <w:marLeft w:val="0"/>
      <w:marRight w:val="0"/>
      <w:marTop w:val="0"/>
      <w:marBottom w:val="0"/>
      <w:divBdr>
        <w:top w:val="none" w:sz="0" w:space="0" w:color="auto"/>
        <w:left w:val="none" w:sz="0" w:space="0" w:color="auto"/>
        <w:bottom w:val="none" w:sz="0" w:space="0" w:color="auto"/>
        <w:right w:val="none" w:sz="0" w:space="0" w:color="auto"/>
      </w:divBdr>
    </w:div>
    <w:div w:id="777725875">
      <w:bodyDiv w:val="1"/>
      <w:marLeft w:val="0"/>
      <w:marRight w:val="0"/>
      <w:marTop w:val="0"/>
      <w:marBottom w:val="0"/>
      <w:divBdr>
        <w:top w:val="none" w:sz="0" w:space="0" w:color="auto"/>
        <w:left w:val="none" w:sz="0" w:space="0" w:color="auto"/>
        <w:bottom w:val="none" w:sz="0" w:space="0" w:color="auto"/>
        <w:right w:val="none" w:sz="0" w:space="0" w:color="auto"/>
      </w:divBdr>
    </w:div>
    <w:div w:id="778336575">
      <w:bodyDiv w:val="1"/>
      <w:marLeft w:val="0"/>
      <w:marRight w:val="0"/>
      <w:marTop w:val="0"/>
      <w:marBottom w:val="0"/>
      <w:divBdr>
        <w:top w:val="none" w:sz="0" w:space="0" w:color="auto"/>
        <w:left w:val="none" w:sz="0" w:space="0" w:color="auto"/>
        <w:bottom w:val="none" w:sz="0" w:space="0" w:color="auto"/>
        <w:right w:val="none" w:sz="0" w:space="0" w:color="auto"/>
      </w:divBdr>
    </w:div>
    <w:div w:id="781649942">
      <w:bodyDiv w:val="1"/>
      <w:marLeft w:val="0"/>
      <w:marRight w:val="0"/>
      <w:marTop w:val="0"/>
      <w:marBottom w:val="0"/>
      <w:divBdr>
        <w:top w:val="none" w:sz="0" w:space="0" w:color="auto"/>
        <w:left w:val="none" w:sz="0" w:space="0" w:color="auto"/>
        <w:bottom w:val="none" w:sz="0" w:space="0" w:color="auto"/>
        <w:right w:val="none" w:sz="0" w:space="0" w:color="auto"/>
      </w:divBdr>
    </w:div>
    <w:div w:id="781803700">
      <w:bodyDiv w:val="1"/>
      <w:marLeft w:val="0"/>
      <w:marRight w:val="0"/>
      <w:marTop w:val="0"/>
      <w:marBottom w:val="0"/>
      <w:divBdr>
        <w:top w:val="none" w:sz="0" w:space="0" w:color="auto"/>
        <w:left w:val="none" w:sz="0" w:space="0" w:color="auto"/>
        <w:bottom w:val="none" w:sz="0" w:space="0" w:color="auto"/>
        <w:right w:val="none" w:sz="0" w:space="0" w:color="auto"/>
      </w:divBdr>
    </w:div>
    <w:div w:id="783427403">
      <w:bodyDiv w:val="1"/>
      <w:marLeft w:val="0"/>
      <w:marRight w:val="0"/>
      <w:marTop w:val="0"/>
      <w:marBottom w:val="0"/>
      <w:divBdr>
        <w:top w:val="none" w:sz="0" w:space="0" w:color="auto"/>
        <w:left w:val="none" w:sz="0" w:space="0" w:color="auto"/>
        <w:bottom w:val="none" w:sz="0" w:space="0" w:color="auto"/>
        <w:right w:val="none" w:sz="0" w:space="0" w:color="auto"/>
      </w:divBdr>
    </w:div>
    <w:div w:id="784925434">
      <w:bodyDiv w:val="1"/>
      <w:marLeft w:val="0"/>
      <w:marRight w:val="0"/>
      <w:marTop w:val="0"/>
      <w:marBottom w:val="0"/>
      <w:divBdr>
        <w:top w:val="none" w:sz="0" w:space="0" w:color="auto"/>
        <w:left w:val="none" w:sz="0" w:space="0" w:color="auto"/>
        <w:bottom w:val="none" w:sz="0" w:space="0" w:color="auto"/>
        <w:right w:val="none" w:sz="0" w:space="0" w:color="auto"/>
      </w:divBdr>
    </w:div>
    <w:div w:id="784933150">
      <w:bodyDiv w:val="1"/>
      <w:marLeft w:val="0"/>
      <w:marRight w:val="0"/>
      <w:marTop w:val="0"/>
      <w:marBottom w:val="0"/>
      <w:divBdr>
        <w:top w:val="none" w:sz="0" w:space="0" w:color="auto"/>
        <w:left w:val="none" w:sz="0" w:space="0" w:color="auto"/>
        <w:bottom w:val="none" w:sz="0" w:space="0" w:color="auto"/>
        <w:right w:val="none" w:sz="0" w:space="0" w:color="auto"/>
      </w:divBdr>
    </w:div>
    <w:div w:id="785199472">
      <w:bodyDiv w:val="1"/>
      <w:marLeft w:val="0"/>
      <w:marRight w:val="0"/>
      <w:marTop w:val="0"/>
      <w:marBottom w:val="0"/>
      <w:divBdr>
        <w:top w:val="none" w:sz="0" w:space="0" w:color="auto"/>
        <w:left w:val="none" w:sz="0" w:space="0" w:color="auto"/>
        <w:bottom w:val="none" w:sz="0" w:space="0" w:color="auto"/>
        <w:right w:val="none" w:sz="0" w:space="0" w:color="auto"/>
      </w:divBdr>
    </w:div>
    <w:div w:id="785739928">
      <w:bodyDiv w:val="1"/>
      <w:marLeft w:val="0"/>
      <w:marRight w:val="0"/>
      <w:marTop w:val="0"/>
      <w:marBottom w:val="0"/>
      <w:divBdr>
        <w:top w:val="none" w:sz="0" w:space="0" w:color="auto"/>
        <w:left w:val="none" w:sz="0" w:space="0" w:color="auto"/>
        <w:bottom w:val="none" w:sz="0" w:space="0" w:color="auto"/>
        <w:right w:val="none" w:sz="0" w:space="0" w:color="auto"/>
      </w:divBdr>
    </w:div>
    <w:div w:id="786120622">
      <w:bodyDiv w:val="1"/>
      <w:marLeft w:val="0"/>
      <w:marRight w:val="0"/>
      <w:marTop w:val="0"/>
      <w:marBottom w:val="0"/>
      <w:divBdr>
        <w:top w:val="none" w:sz="0" w:space="0" w:color="auto"/>
        <w:left w:val="none" w:sz="0" w:space="0" w:color="auto"/>
        <w:bottom w:val="none" w:sz="0" w:space="0" w:color="auto"/>
        <w:right w:val="none" w:sz="0" w:space="0" w:color="auto"/>
      </w:divBdr>
    </w:div>
    <w:div w:id="786855986">
      <w:bodyDiv w:val="1"/>
      <w:marLeft w:val="0"/>
      <w:marRight w:val="0"/>
      <w:marTop w:val="0"/>
      <w:marBottom w:val="0"/>
      <w:divBdr>
        <w:top w:val="none" w:sz="0" w:space="0" w:color="auto"/>
        <w:left w:val="none" w:sz="0" w:space="0" w:color="auto"/>
        <w:bottom w:val="none" w:sz="0" w:space="0" w:color="auto"/>
        <w:right w:val="none" w:sz="0" w:space="0" w:color="auto"/>
      </w:divBdr>
    </w:div>
    <w:div w:id="787088849">
      <w:bodyDiv w:val="1"/>
      <w:marLeft w:val="0"/>
      <w:marRight w:val="0"/>
      <w:marTop w:val="0"/>
      <w:marBottom w:val="0"/>
      <w:divBdr>
        <w:top w:val="none" w:sz="0" w:space="0" w:color="auto"/>
        <w:left w:val="none" w:sz="0" w:space="0" w:color="auto"/>
        <w:bottom w:val="none" w:sz="0" w:space="0" w:color="auto"/>
        <w:right w:val="none" w:sz="0" w:space="0" w:color="auto"/>
      </w:divBdr>
    </w:div>
    <w:div w:id="787546992">
      <w:bodyDiv w:val="1"/>
      <w:marLeft w:val="0"/>
      <w:marRight w:val="0"/>
      <w:marTop w:val="0"/>
      <w:marBottom w:val="0"/>
      <w:divBdr>
        <w:top w:val="none" w:sz="0" w:space="0" w:color="auto"/>
        <w:left w:val="none" w:sz="0" w:space="0" w:color="auto"/>
        <w:bottom w:val="none" w:sz="0" w:space="0" w:color="auto"/>
        <w:right w:val="none" w:sz="0" w:space="0" w:color="auto"/>
      </w:divBdr>
    </w:div>
    <w:div w:id="788939395">
      <w:bodyDiv w:val="1"/>
      <w:marLeft w:val="0"/>
      <w:marRight w:val="0"/>
      <w:marTop w:val="0"/>
      <w:marBottom w:val="0"/>
      <w:divBdr>
        <w:top w:val="none" w:sz="0" w:space="0" w:color="auto"/>
        <w:left w:val="none" w:sz="0" w:space="0" w:color="auto"/>
        <w:bottom w:val="none" w:sz="0" w:space="0" w:color="auto"/>
        <w:right w:val="none" w:sz="0" w:space="0" w:color="auto"/>
      </w:divBdr>
    </w:div>
    <w:div w:id="790054940">
      <w:bodyDiv w:val="1"/>
      <w:marLeft w:val="0"/>
      <w:marRight w:val="0"/>
      <w:marTop w:val="0"/>
      <w:marBottom w:val="0"/>
      <w:divBdr>
        <w:top w:val="none" w:sz="0" w:space="0" w:color="auto"/>
        <w:left w:val="none" w:sz="0" w:space="0" w:color="auto"/>
        <w:bottom w:val="none" w:sz="0" w:space="0" w:color="auto"/>
        <w:right w:val="none" w:sz="0" w:space="0" w:color="auto"/>
      </w:divBdr>
    </w:div>
    <w:div w:id="790824673">
      <w:bodyDiv w:val="1"/>
      <w:marLeft w:val="0"/>
      <w:marRight w:val="0"/>
      <w:marTop w:val="0"/>
      <w:marBottom w:val="0"/>
      <w:divBdr>
        <w:top w:val="none" w:sz="0" w:space="0" w:color="auto"/>
        <w:left w:val="none" w:sz="0" w:space="0" w:color="auto"/>
        <w:bottom w:val="none" w:sz="0" w:space="0" w:color="auto"/>
        <w:right w:val="none" w:sz="0" w:space="0" w:color="auto"/>
      </w:divBdr>
    </w:div>
    <w:div w:id="792214202">
      <w:bodyDiv w:val="1"/>
      <w:marLeft w:val="0"/>
      <w:marRight w:val="0"/>
      <w:marTop w:val="0"/>
      <w:marBottom w:val="0"/>
      <w:divBdr>
        <w:top w:val="none" w:sz="0" w:space="0" w:color="auto"/>
        <w:left w:val="none" w:sz="0" w:space="0" w:color="auto"/>
        <w:bottom w:val="none" w:sz="0" w:space="0" w:color="auto"/>
        <w:right w:val="none" w:sz="0" w:space="0" w:color="auto"/>
      </w:divBdr>
    </w:div>
    <w:div w:id="793910875">
      <w:bodyDiv w:val="1"/>
      <w:marLeft w:val="0"/>
      <w:marRight w:val="0"/>
      <w:marTop w:val="0"/>
      <w:marBottom w:val="0"/>
      <w:divBdr>
        <w:top w:val="none" w:sz="0" w:space="0" w:color="auto"/>
        <w:left w:val="none" w:sz="0" w:space="0" w:color="auto"/>
        <w:bottom w:val="none" w:sz="0" w:space="0" w:color="auto"/>
        <w:right w:val="none" w:sz="0" w:space="0" w:color="auto"/>
      </w:divBdr>
    </w:div>
    <w:div w:id="793987992">
      <w:bodyDiv w:val="1"/>
      <w:marLeft w:val="0"/>
      <w:marRight w:val="0"/>
      <w:marTop w:val="0"/>
      <w:marBottom w:val="0"/>
      <w:divBdr>
        <w:top w:val="none" w:sz="0" w:space="0" w:color="auto"/>
        <w:left w:val="none" w:sz="0" w:space="0" w:color="auto"/>
        <w:bottom w:val="none" w:sz="0" w:space="0" w:color="auto"/>
        <w:right w:val="none" w:sz="0" w:space="0" w:color="auto"/>
      </w:divBdr>
    </w:div>
    <w:div w:id="794637573">
      <w:bodyDiv w:val="1"/>
      <w:marLeft w:val="0"/>
      <w:marRight w:val="0"/>
      <w:marTop w:val="0"/>
      <w:marBottom w:val="0"/>
      <w:divBdr>
        <w:top w:val="none" w:sz="0" w:space="0" w:color="auto"/>
        <w:left w:val="none" w:sz="0" w:space="0" w:color="auto"/>
        <w:bottom w:val="none" w:sz="0" w:space="0" w:color="auto"/>
        <w:right w:val="none" w:sz="0" w:space="0" w:color="auto"/>
      </w:divBdr>
    </w:div>
    <w:div w:id="795025892">
      <w:bodyDiv w:val="1"/>
      <w:marLeft w:val="0"/>
      <w:marRight w:val="0"/>
      <w:marTop w:val="0"/>
      <w:marBottom w:val="0"/>
      <w:divBdr>
        <w:top w:val="none" w:sz="0" w:space="0" w:color="auto"/>
        <w:left w:val="none" w:sz="0" w:space="0" w:color="auto"/>
        <w:bottom w:val="none" w:sz="0" w:space="0" w:color="auto"/>
        <w:right w:val="none" w:sz="0" w:space="0" w:color="auto"/>
      </w:divBdr>
    </w:div>
    <w:div w:id="795756421">
      <w:bodyDiv w:val="1"/>
      <w:marLeft w:val="0"/>
      <w:marRight w:val="0"/>
      <w:marTop w:val="0"/>
      <w:marBottom w:val="0"/>
      <w:divBdr>
        <w:top w:val="none" w:sz="0" w:space="0" w:color="auto"/>
        <w:left w:val="none" w:sz="0" w:space="0" w:color="auto"/>
        <w:bottom w:val="none" w:sz="0" w:space="0" w:color="auto"/>
        <w:right w:val="none" w:sz="0" w:space="0" w:color="auto"/>
      </w:divBdr>
    </w:div>
    <w:div w:id="796995786">
      <w:bodyDiv w:val="1"/>
      <w:marLeft w:val="0"/>
      <w:marRight w:val="0"/>
      <w:marTop w:val="0"/>
      <w:marBottom w:val="0"/>
      <w:divBdr>
        <w:top w:val="none" w:sz="0" w:space="0" w:color="auto"/>
        <w:left w:val="none" w:sz="0" w:space="0" w:color="auto"/>
        <w:bottom w:val="none" w:sz="0" w:space="0" w:color="auto"/>
        <w:right w:val="none" w:sz="0" w:space="0" w:color="auto"/>
      </w:divBdr>
    </w:div>
    <w:div w:id="797183341">
      <w:bodyDiv w:val="1"/>
      <w:marLeft w:val="0"/>
      <w:marRight w:val="0"/>
      <w:marTop w:val="0"/>
      <w:marBottom w:val="0"/>
      <w:divBdr>
        <w:top w:val="none" w:sz="0" w:space="0" w:color="auto"/>
        <w:left w:val="none" w:sz="0" w:space="0" w:color="auto"/>
        <w:bottom w:val="none" w:sz="0" w:space="0" w:color="auto"/>
        <w:right w:val="none" w:sz="0" w:space="0" w:color="auto"/>
      </w:divBdr>
    </w:div>
    <w:div w:id="797457857">
      <w:bodyDiv w:val="1"/>
      <w:marLeft w:val="0"/>
      <w:marRight w:val="0"/>
      <w:marTop w:val="0"/>
      <w:marBottom w:val="0"/>
      <w:divBdr>
        <w:top w:val="none" w:sz="0" w:space="0" w:color="auto"/>
        <w:left w:val="none" w:sz="0" w:space="0" w:color="auto"/>
        <w:bottom w:val="none" w:sz="0" w:space="0" w:color="auto"/>
        <w:right w:val="none" w:sz="0" w:space="0" w:color="auto"/>
      </w:divBdr>
    </w:div>
    <w:div w:id="798836852">
      <w:bodyDiv w:val="1"/>
      <w:marLeft w:val="0"/>
      <w:marRight w:val="0"/>
      <w:marTop w:val="0"/>
      <w:marBottom w:val="0"/>
      <w:divBdr>
        <w:top w:val="none" w:sz="0" w:space="0" w:color="auto"/>
        <w:left w:val="none" w:sz="0" w:space="0" w:color="auto"/>
        <w:bottom w:val="none" w:sz="0" w:space="0" w:color="auto"/>
        <w:right w:val="none" w:sz="0" w:space="0" w:color="auto"/>
      </w:divBdr>
    </w:div>
    <w:div w:id="800002930">
      <w:bodyDiv w:val="1"/>
      <w:marLeft w:val="0"/>
      <w:marRight w:val="0"/>
      <w:marTop w:val="0"/>
      <w:marBottom w:val="0"/>
      <w:divBdr>
        <w:top w:val="none" w:sz="0" w:space="0" w:color="auto"/>
        <w:left w:val="none" w:sz="0" w:space="0" w:color="auto"/>
        <w:bottom w:val="none" w:sz="0" w:space="0" w:color="auto"/>
        <w:right w:val="none" w:sz="0" w:space="0" w:color="auto"/>
      </w:divBdr>
    </w:div>
    <w:div w:id="800222854">
      <w:bodyDiv w:val="1"/>
      <w:marLeft w:val="0"/>
      <w:marRight w:val="0"/>
      <w:marTop w:val="0"/>
      <w:marBottom w:val="0"/>
      <w:divBdr>
        <w:top w:val="none" w:sz="0" w:space="0" w:color="auto"/>
        <w:left w:val="none" w:sz="0" w:space="0" w:color="auto"/>
        <w:bottom w:val="none" w:sz="0" w:space="0" w:color="auto"/>
        <w:right w:val="none" w:sz="0" w:space="0" w:color="auto"/>
      </w:divBdr>
    </w:div>
    <w:div w:id="800608793">
      <w:bodyDiv w:val="1"/>
      <w:marLeft w:val="0"/>
      <w:marRight w:val="0"/>
      <w:marTop w:val="0"/>
      <w:marBottom w:val="0"/>
      <w:divBdr>
        <w:top w:val="none" w:sz="0" w:space="0" w:color="auto"/>
        <w:left w:val="none" w:sz="0" w:space="0" w:color="auto"/>
        <w:bottom w:val="none" w:sz="0" w:space="0" w:color="auto"/>
        <w:right w:val="none" w:sz="0" w:space="0" w:color="auto"/>
      </w:divBdr>
    </w:div>
    <w:div w:id="800655157">
      <w:bodyDiv w:val="1"/>
      <w:marLeft w:val="0"/>
      <w:marRight w:val="0"/>
      <w:marTop w:val="0"/>
      <w:marBottom w:val="0"/>
      <w:divBdr>
        <w:top w:val="none" w:sz="0" w:space="0" w:color="auto"/>
        <w:left w:val="none" w:sz="0" w:space="0" w:color="auto"/>
        <w:bottom w:val="none" w:sz="0" w:space="0" w:color="auto"/>
        <w:right w:val="none" w:sz="0" w:space="0" w:color="auto"/>
      </w:divBdr>
    </w:div>
    <w:div w:id="800920223">
      <w:bodyDiv w:val="1"/>
      <w:marLeft w:val="0"/>
      <w:marRight w:val="0"/>
      <w:marTop w:val="0"/>
      <w:marBottom w:val="0"/>
      <w:divBdr>
        <w:top w:val="none" w:sz="0" w:space="0" w:color="auto"/>
        <w:left w:val="none" w:sz="0" w:space="0" w:color="auto"/>
        <w:bottom w:val="none" w:sz="0" w:space="0" w:color="auto"/>
        <w:right w:val="none" w:sz="0" w:space="0" w:color="auto"/>
      </w:divBdr>
    </w:div>
    <w:div w:id="801263387">
      <w:bodyDiv w:val="1"/>
      <w:marLeft w:val="0"/>
      <w:marRight w:val="0"/>
      <w:marTop w:val="0"/>
      <w:marBottom w:val="0"/>
      <w:divBdr>
        <w:top w:val="none" w:sz="0" w:space="0" w:color="auto"/>
        <w:left w:val="none" w:sz="0" w:space="0" w:color="auto"/>
        <w:bottom w:val="none" w:sz="0" w:space="0" w:color="auto"/>
        <w:right w:val="none" w:sz="0" w:space="0" w:color="auto"/>
      </w:divBdr>
    </w:div>
    <w:div w:id="802429694">
      <w:bodyDiv w:val="1"/>
      <w:marLeft w:val="0"/>
      <w:marRight w:val="0"/>
      <w:marTop w:val="0"/>
      <w:marBottom w:val="0"/>
      <w:divBdr>
        <w:top w:val="none" w:sz="0" w:space="0" w:color="auto"/>
        <w:left w:val="none" w:sz="0" w:space="0" w:color="auto"/>
        <w:bottom w:val="none" w:sz="0" w:space="0" w:color="auto"/>
        <w:right w:val="none" w:sz="0" w:space="0" w:color="auto"/>
      </w:divBdr>
    </w:div>
    <w:div w:id="802842610">
      <w:bodyDiv w:val="1"/>
      <w:marLeft w:val="0"/>
      <w:marRight w:val="0"/>
      <w:marTop w:val="0"/>
      <w:marBottom w:val="0"/>
      <w:divBdr>
        <w:top w:val="none" w:sz="0" w:space="0" w:color="auto"/>
        <w:left w:val="none" w:sz="0" w:space="0" w:color="auto"/>
        <w:bottom w:val="none" w:sz="0" w:space="0" w:color="auto"/>
        <w:right w:val="none" w:sz="0" w:space="0" w:color="auto"/>
      </w:divBdr>
    </w:div>
    <w:div w:id="803889005">
      <w:bodyDiv w:val="1"/>
      <w:marLeft w:val="0"/>
      <w:marRight w:val="0"/>
      <w:marTop w:val="0"/>
      <w:marBottom w:val="0"/>
      <w:divBdr>
        <w:top w:val="none" w:sz="0" w:space="0" w:color="auto"/>
        <w:left w:val="none" w:sz="0" w:space="0" w:color="auto"/>
        <w:bottom w:val="none" w:sz="0" w:space="0" w:color="auto"/>
        <w:right w:val="none" w:sz="0" w:space="0" w:color="auto"/>
      </w:divBdr>
    </w:div>
    <w:div w:id="804394676">
      <w:bodyDiv w:val="1"/>
      <w:marLeft w:val="0"/>
      <w:marRight w:val="0"/>
      <w:marTop w:val="0"/>
      <w:marBottom w:val="0"/>
      <w:divBdr>
        <w:top w:val="none" w:sz="0" w:space="0" w:color="auto"/>
        <w:left w:val="none" w:sz="0" w:space="0" w:color="auto"/>
        <w:bottom w:val="none" w:sz="0" w:space="0" w:color="auto"/>
        <w:right w:val="none" w:sz="0" w:space="0" w:color="auto"/>
      </w:divBdr>
    </w:div>
    <w:div w:id="804854420">
      <w:bodyDiv w:val="1"/>
      <w:marLeft w:val="0"/>
      <w:marRight w:val="0"/>
      <w:marTop w:val="0"/>
      <w:marBottom w:val="0"/>
      <w:divBdr>
        <w:top w:val="none" w:sz="0" w:space="0" w:color="auto"/>
        <w:left w:val="none" w:sz="0" w:space="0" w:color="auto"/>
        <w:bottom w:val="none" w:sz="0" w:space="0" w:color="auto"/>
        <w:right w:val="none" w:sz="0" w:space="0" w:color="auto"/>
      </w:divBdr>
    </w:div>
    <w:div w:id="804931467">
      <w:bodyDiv w:val="1"/>
      <w:marLeft w:val="0"/>
      <w:marRight w:val="0"/>
      <w:marTop w:val="0"/>
      <w:marBottom w:val="0"/>
      <w:divBdr>
        <w:top w:val="none" w:sz="0" w:space="0" w:color="auto"/>
        <w:left w:val="none" w:sz="0" w:space="0" w:color="auto"/>
        <w:bottom w:val="none" w:sz="0" w:space="0" w:color="auto"/>
        <w:right w:val="none" w:sz="0" w:space="0" w:color="auto"/>
      </w:divBdr>
    </w:div>
    <w:div w:id="805852027">
      <w:bodyDiv w:val="1"/>
      <w:marLeft w:val="0"/>
      <w:marRight w:val="0"/>
      <w:marTop w:val="0"/>
      <w:marBottom w:val="0"/>
      <w:divBdr>
        <w:top w:val="none" w:sz="0" w:space="0" w:color="auto"/>
        <w:left w:val="none" w:sz="0" w:space="0" w:color="auto"/>
        <w:bottom w:val="none" w:sz="0" w:space="0" w:color="auto"/>
        <w:right w:val="none" w:sz="0" w:space="0" w:color="auto"/>
      </w:divBdr>
    </w:div>
    <w:div w:id="806240844">
      <w:bodyDiv w:val="1"/>
      <w:marLeft w:val="0"/>
      <w:marRight w:val="0"/>
      <w:marTop w:val="0"/>
      <w:marBottom w:val="0"/>
      <w:divBdr>
        <w:top w:val="none" w:sz="0" w:space="0" w:color="auto"/>
        <w:left w:val="none" w:sz="0" w:space="0" w:color="auto"/>
        <w:bottom w:val="none" w:sz="0" w:space="0" w:color="auto"/>
        <w:right w:val="none" w:sz="0" w:space="0" w:color="auto"/>
      </w:divBdr>
    </w:div>
    <w:div w:id="806356039">
      <w:bodyDiv w:val="1"/>
      <w:marLeft w:val="0"/>
      <w:marRight w:val="0"/>
      <w:marTop w:val="0"/>
      <w:marBottom w:val="0"/>
      <w:divBdr>
        <w:top w:val="none" w:sz="0" w:space="0" w:color="auto"/>
        <w:left w:val="none" w:sz="0" w:space="0" w:color="auto"/>
        <w:bottom w:val="none" w:sz="0" w:space="0" w:color="auto"/>
        <w:right w:val="none" w:sz="0" w:space="0" w:color="auto"/>
      </w:divBdr>
    </w:div>
    <w:div w:id="806968879">
      <w:bodyDiv w:val="1"/>
      <w:marLeft w:val="0"/>
      <w:marRight w:val="0"/>
      <w:marTop w:val="0"/>
      <w:marBottom w:val="0"/>
      <w:divBdr>
        <w:top w:val="none" w:sz="0" w:space="0" w:color="auto"/>
        <w:left w:val="none" w:sz="0" w:space="0" w:color="auto"/>
        <w:bottom w:val="none" w:sz="0" w:space="0" w:color="auto"/>
        <w:right w:val="none" w:sz="0" w:space="0" w:color="auto"/>
      </w:divBdr>
    </w:div>
    <w:div w:id="807016262">
      <w:bodyDiv w:val="1"/>
      <w:marLeft w:val="0"/>
      <w:marRight w:val="0"/>
      <w:marTop w:val="0"/>
      <w:marBottom w:val="0"/>
      <w:divBdr>
        <w:top w:val="none" w:sz="0" w:space="0" w:color="auto"/>
        <w:left w:val="none" w:sz="0" w:space="0" w:color="auto"/>
        <w:bottom w:val="none" w:sz="0" w:space="0" w:color="auto"/>
        <w:right w:val="none" w:sz="0" w:space="0" w:color="auto"/>
      </w:divBdr>
    </w:div>
    <w:div w:id="807476641">
      <w:bodyDiv w:val="1"/>
      <w:marLeft w:val="0"/>
      <w:marRight w:val="0"/>
      <w:marTop w:val="0"/>
      <w:marBottom w:val="0"/>
      <w:divBdr>
        <w:top w:val="none" w:sz="0" w:space="0" w:color="auto"/>
        <w:left w:val="none" w:sz="0" w:space="0" w:color="auto"/>
        <w:bottom w:val="none" w:sz="0" w:space="0" w:color="auto"/>
        <w:right w:val="none" w:sz="0" w:space="0" w:color="auto"/>
      </w:divBdr>
    </w:div>
    <w:div w:id="807745545">
      <w:bodyDiv w:val="1"/>
      <w:marLeft w:val="0"/>
      <w:marRight w:val="0"/>
      <w:marTop w:val="0"/>
      <w:marBottom w:val="0"/>
      <w:divBdr>
        <w:top w:val="none" w:sz="0" w:space="0" w:color="auto"/>
        <w:left w:val="none" w:sz="0" w:space="0" w:color="auto"/>
        <w:bottom w:val="none" w:sz="0" w:space="0" w:color="auto"/>
        <w:right w:val="none" w:sz="0" w:space="0" w:color="auto"/>
      </w:divBdr>
    </w:div>
    <w:div w:id="808326557">
      <w:bodyDiv w:val="1"/>
      <w:marLeft w:val="0"/>
      <w:marRight w:val="0"/>
      <w:marTop w:val="0"/>
      <w:marBottom w:val="0"/>
      <w:divBdr>
        <w:top w:val="none" w:sz="0" w:space="0" w:color="auto"/>
        <w:left w:val="none" w:sz="0" w:space="0" w:color="auto"/>
        <w:bottom w:val="none" w:sz="0" w:space="0" w:color="auto"/>
        <w:right w:val="none" w:sz="0" w:space="0" w:color="auto"/>
      </w:divBdr>
    </w:div>
    <w:div w:id="808517700">
      <w:bodyDiv w:val="1"/>
      <w:marLeft w:val="0"/>
      <w:marRight w:val="0"/>
      <w:marTop w:val="0"/>
      <w:marBottom w:val="0"/>
      <w:divBdr>
        <w:top w:val="none" w:sz="0" w:space="0" w:color="auto"/>
        <w:left w:val="none" w:sz="0" w:space="0" w:color="auto"/>
        <w:bottom w:val="none" w:sz="0" w:space="0" w:color="auto"/>
        <w:right w:val="none" w:sz="0" w:space="0" w:color="auto"/>
      </w:divBdr>
    </w:div>
    <w:div w:id="808980079">
      <w:bodyDiv w:val="1"/>
      <w:marLeft w:val="0"/>
      <w:marRight w:val="0"/>
      <w:marTop w:val="0"/>
      <w:marBottom w:val="0"/>
      <w:divBdr>
        <w:top w:val="none" w:sz="0" w:space="0" w:color="auto"/>
        <w:left w:val="none" w:sz="0" w:space="0" w:color="auto"/>
        <w:bottom w:val="none" w:sz="0" w:space="0" w:color="auto"/>
        <w:right w:val="none" w:sz="0" w:space="0" w:color="auto"/>
      </w:divBdr>
    </w:div>
    <w:div w:id="809709760">
      <w:bodyDiv w:val="1"/>
      <w:marLeft w:val="0"/>
      <w:marRight w:val="0"/>
      <w:marTop w:val="0"/>
      <w:marBottom w:val="0"/>
      <w:divBdr>
        <w:top w:val="none" w:sz="0" w:space="0" w:color="auto"/>
        <w:left w:val="none" w:sz="0" w:space="0" w:color="auto"/>
        <w:bottom w:val="none" w:sz="0" w:space="0" w:color="auto"/>
        <w:right w:val="none" w:sz="0" w:space="0" w:color="auto"/>
      </w:divBdr>
    </w:div>
    <w:div w:id="809787590">
      <w:bodyDiv w:val="1"/>
      <w:marLeft w:val="0"/>
      <w:marRight w:val="0"/>
      <w:marTop w:val="0"/>
      <w:marBottom w:val="0"/>
      <w:divBdr>
        <w:top w:val="none" w:sz="0" w:space="0" w:color="auto"/>
        <w:left w:val="none" w:sz="0" w:space="0" w:color="auto"/>
        <w:bottom w:val="none" w:sz="0" w:space="0" w:color="auto"/>
        <w:right w:val="none" w:sz="0" w:space="0" w:color="auto"/>
      </w:divBdr>
    </w:div>
    <w:div w:id="809975230">
      <w:bodyDiv w:val="1"/>
      <w:marLeft w:val="0"/>
      <w:marRight w:val="0"/>
      <w:marTop w:val="0"/>
      <w:marBottom w:val="0"/>
      <w:divBdr>
        <w:top w:val="none" w:sz="0" w:space="0" w:color="auto"/>
        <w:left w:val="none" w:sz="0" w:space="0" w:color="auto"/>
        <w:bottom w:val="none" w:sz="0" w:space="0" w:color="auto"/>
        <w:right w:val="none" w:sz="0" w:space="0" w:color="auto"/>
      </w:divBdr>
    </w:div>
    <w:div w:id="810446824">
      <w:bodyDiv w:val="1"/>
      <w:marLeft w:val="0"/>
      <w:marRight w:val="0"/>
      <w:marTop w:val="0"/>
      <w:marBottom w:val="0"/>
      <w:divBdr>
        <w:top w:val="none" w:sz="0" w:space="0" w:color="auto"/>
        <w:left w:val="none" w:sz="0" w:space="0" w:color="auto"/>
        <w:bottom w:val="none" w:sz="0" w:space="0" w:color="auto"/>
        <w:right w:val="none" w:sz="0" w:space="0" w:color="auto"/>
      </w:divBdr>
    </w:div>
    <w:div w:id="810904726">
      <w:bodyDiv w:val="1"/>
      <w:marLeft w:val="0"/>
      <w:marRight w:val="0"/>
      <w:marTop w:val="0"/>
      <w:marBottom w:val="0"/>
      <w:divBdr>
        <w:top w:val="none" w:sz="0" w:space="0" w:color="auto"/>
        <w:left w:val="none" w:sz="0" w:space="0" w:color="auto"/>
        <w:bottom w:val="none" w:sz="0" w:space="0" w:color="auto"/>
        <w:right w:val="none" w:sz="0" w:space="0" w:color="auto"/>
      </w:divBdr>
    </w:div>
    <w:div w:id="811479890">
      <w:bodyDiv w:val="1"/>
      <w:marLeft w:val="0"/>
      <w:marRight w:val="0"/>
      <w:marTop w:val="0"/>
      <w:marBottom w:val="0"/>
      <w:divBdr>
        <w:top w:val="none" w:sz="0" w:space="0" w:color="auto"/>
        <w:left w:val="none" w:sz="0" w:space="0" w:color="auto"/>
        <w:bottom w:val="none" w:sz="0" w:space="0" w:color="auto"/>
        <w:right w:val="none" w:sz="0" w:space="0" w:color="auto"/>
      </w:divBdr>
    </w:div>
    <w:div w:id="811949647">
      <w:bodyDiv w:val="1"/>
      <w:marLeft w:val="0"/>
      <w:marRight w:val="0"/>
      <w:marTop w:val="0"/>
      <w:marBottom w:val="0"/>
      <w:divBdr>
        <w:top w:val="none" w:sz="0" w:space="0" w:color="auto"/>
        <w:left w:val="none" w:sz="0" w:space="0" w:color="auto"/>
        <w:bottom w:val="none" w:sz="0" w:space="0" w:color="auto"/>
        <w:right w:val="none" w:sz="0" w:space="0" w:color="auto"/>
      </w:divBdr>
    </w:div>
    <w:div w:id="812066602">
      <w:bodyDiv w:val="1"/>
      <w:marLeft w:val="0"/>
      <w:marRight w:val="0"/>
      <w:marTop w:val="0"/>
      <w:marBottom w:val="0"/>
      <w:divBdr>
        <w:top w:val="none" w:sz="0" w:space="0" w:color="auto"/>
        <w:left w:val="none" w:sz="0" w:space="0" w:color="auto"/>
        <w:bottom w:val="none" w:sz="0" w:space="0" w:color="auto"/>
        <w:right w:val="none" w:sz="0" w:space="0" w:color="auto"/>
      </w:divBdr>
    </w:div>
    <w:div w:id="812215348">
      <w:bodyDiv w:val="1"/>
      <w:marLeft w:val="0"/>
      <w:marRight w:val="0"/>
      <w:marTop w:val="0"/>
      <w:marBottom w:val="0"/>
      <w:divBdr>
        <w:top w:val="none" w:sz="0" w:space="0" w:color="auto"/>
        <w:left w:val="none" w:sz="0" w:space="0" w:color="auto"/>
        <w:bottom w:val="none" w:sz="0" w:space="0" w:color="auto"/>
        <w:right w:val="none" w:sz="0" w:space="0" w:color="auto"/>
      </w:divBdr>
    </w:div>
    <w:div w:id="812714525">
      <w:bodyDiv w:val="1"/>
      <w:marLeft w:val="0"/>
      <w:marRight w:val="0"/>
      <w:marTop w:val="0"/>
      <w:marBottom w:val="0"/>
      <w:divBdr>
        <w:top w:val="none" w:sz="0" w:space="0" w:color="auto"/>
        <w:left w:val="none" w:sz="0" w:space="0" w:color="auto"/>
        <w:bottom w:val="none" w:sz="0" w:space="0" w:color="auto"/>
        <w:right w:val="none" w:sz="0" w:space="0" w:color="auto"/>
      </w:divBdr>
    </w:div>
    <w:div w:id="812716671">
      <w:bodyDiv w:val="1"/>
      <w:marLeft w:val="0"/>
      <w:marRight w:val="0"/>
      <w:marTop w:val="0"/>
      <w:marBottom w:val="0"/>
      <w:divBdr>
        <w:top w:val="none" w:sz="0" w:space="0" w:color="auto"/>
        <w:left w:val="none" w:sz="0" w:space="0" w:color="auto"/>
        <w:bottom w:val="none" w:sz="0" w:space="0" w:color="auto"/>
        <w:right w:val="none" w:sz="0" w:space="0" w:color="auto"/>
      </w:divBdr>
    </w:div>
    <w:div w:id="814103541">
      <w:bodyDiv w:val="1"/>
      <w:marLeft w:val="0"/>
      <w:marRight w:val="0"/>
      <w:marTop w:val="0"/>
      <w:marBottom w:val="0"/>
      <w:divBdr>
        <w:top w:val="none" w:sz="0" w:space="0" w:color="auto"/>
        <w:left w:val="none" w:sz="0" w:space="0" w:color="auto"/>
        <w:bottom w:val="none" w:sz="0" w:space="0" w:color="auto"/>
        <w:right w:val="none" w:sz="0" w:space="0" w:color="auto"/>
      </w:divBdr>
    </w:div>
    <w:div w:id="817763652">
      <w:bodyDiv w:val="1"/>
      <w:marLeft w:val="0"/>
      <w:marRight w:val="0"/>
      <w:marTop w:val="0"/>
      <w:marBottom w:val="0"/>
      <w:divBdr>
        <w:top w:val="none" w:sz="0" w:space="0" w:color="auto"/>
        <w:left w:val="none" w:sz="0" w:space="0" w:color="auto"/>
        <w:bottom w:val="none" w:sz="0" w:space="0" w:color="auto"/>
        <w:right w:val="none" w:sz="0" w:space="0" w:color="auto"/>
      </w:divBdr>
    </w:div>
    <w:div w:id="819856425">
      <w:bodyDiv w:val="1"/>
      <w:marLeft w:val="0"/>
      <w:marRight w:val="0"/>
      <w:marTop w:val="0"/>
      <w:marBottom w:val="0"/>
      <w:divBdr>
        <w:top w:val="none" w:sz="0" w:space="0" w:color="auto"/>
        <w:left w:val="none" w:sz="0" w:space="0" w:color="auto"/>
        <w:bottom w:val="none" w:sz="0" w:space="0" w:color="auto"/>
        <w:right w:val="none" w:sz="0" w:space="0" w:color="auto"/>
      </w:divBdr>
    </w:div>
    <w:div w:id="821506420">
      <w:bodyDiv w:val="1"/>
      <w:marLeft w:val="0"/>
      <w:marRight w:val="0"/>
      <w:marTop w:val="0"/>
      <w:marBottom w:val="0"/>
      <w:divBdr>
        <w:top w:val="none" w:sz="0" w:space="0" w:color="auto"/>
        <w:left w:val="none" w:sz="0" w:space="0" w:color="auto"/>
        <w:bottom w:val="none" w:sz="0" w:space="0" w:color="auto"/>
        <w:right w:val="none" w:sz="0" w:space="0" w:color="auto"/>
      </w:divBdr>
    </w:div>
    <w:div w:id="822623937">
      <w:bodyDiv w:val="1"/>
      <w:marLeft w:val="0"/>
      <w:marRight w:val="0"/>
      <w:marTop w:val="0"/>
      <w:marBottom w:val="0"/>
      <w:divBdr>
        <w:top w:val="none" w:sz="0" w:space="0" w:color="auto"/>
        <w:left w:val="none" w:sz="0" w:space="0" w:color="auto"/>
        <w:bottom w:val="none" w:sz="0" w:space="0" w:color="auto"/>
        <w:right w:val="none" w:sz="0" w:space="0" w:color="auto"/>
      </w:divBdr>
    </w:div>
    <w:div w:id="822820034">
      <w:bodyDiv w:val="1"/>
      <w:marLeft w:val="0"/>
      <w:marRight w:val="0"/>
      <w:marTop w:val="0"/>
      <w:marBottom w:val="0"/>
      <w:divBdr>
        <w:top w:val="none" w:sz="0" w:space="0" w:color="auto"/>
        <w:left w:val="none" w:sz="0" w:space="0" w:color="auto"/>
        <w:bottom w:val="none" w:sz="0" w:space="0" w:color="auto"/>
        <w:right w:val="none" w:sz="0" w:space="0" w:color="auto"/>
      </w:divBdr>
    </w:div>
    <w:div w:id="823355069">
      <w:bodyDiv w:val="1"/>
      <w:marLeft w:val="0"/>
      <w:marRight w:val="0"/>
      <w:marTop w:val="0"/>
      <w:marBottom w:val="0"/>
      <w:divBdr>
        <w:top w:val="none" w:sz="0" w:space="0" w:color="auto"/>
        <w:left w:val="none" w:sz="0" w:space="0" w:color="auto"/>
        <w:bottom w:val="none" w:sz="0" w:space="0" w:color="auto"/>
        <w:right w:val="none" w:sz="0" w:space="0" w:color="auto"/>
      </w:divBdr>
    </w:div>
    <w:div w:id="825168466">
      <w:bodyDiv w:val="1"/>
      <w:marLeft w:val="0"/>
      <w:marRight w:val="0"/>
      <w:marTop w:val="0"/>
      <w:marBottom w:val="0"/>
      <w:divBdr>
        <w:top w:val="none" w:sz="0" w:space="0" w:color="auto"/>
        <w:left w:val="none" w:sz="0" w:space="0" w:color="auto"/>
        <w:bottom w:val="none" w:sz="0" w:space="0" w:color="auto"/>
        <w:right w:val="none" w:sz="0" w:space="0" w:color="auto"/>
      </w:divBdr>
    </w:div>
    <w:div w:id="825168996">
      <w:bodyDiv w:val="1"/>
      <w:marLeft w:val="0"/>
      <w:marRight w:val="0"/>
      <w:marTop w:val="0"/>
      <w:marBottom w:val="0"/>
      <w:divBdr>
        <w:top w:val="none" w:sz="0" w:space="0" w:color="auto"/>
        <w:left w:val="none" w:sz="0" w:space="0" w:color="auto"/>
        <w:bottom w:val="none" w:sz="0" w:space="0" w:color="auto"/>
        <w:right w:val="none" w:sz="0" w:space="0" w:color="auto"/>
      </w:divBdr>
    </w:div>
    <w:div w:id="826629758">
      <w:bodyDiv w:val="1"/>
      <w:marLeft w:val="0"/>
      <w:marRight w:val="0"/>
      <w:marTop w:val="0"/>
      <w:marBottom w:val="0"/>
      <w:divBdr>
        <w:top w:val="none" w:sz="0" w:space="0" w:color="auto"/>
        <w:left w:val="none" w:sz="0" w:space="0" w:color="auto"/>
        <w:bottom w:val="none" w:sz="0" w:space="0" w:color="auto"/>
        <w:right w:val="none" w:sz="0" w:space="0" w:color="auto"/>
      </w:divBdr>
    </w:div>
    <w:div w:id="827208382">
      <w:bodyDiv w:val="1"/>
      <w:marLeft w:val="0"/>
      <w:marRight w:val="0"/>
      <w:marTop w:val="0"/>
      <w:marBottom w:val="0"/>
      <w:divBdr>
        <w:top w:val="none" w:sz="0" w:space="0" w:color="auto"/>
        <w:left w:val="none" w:sz="0" w:space="0" w:color="auto"/>
        <w:bottom w:val="none" w:sz="0" w:space="0" w:color="auto"/>
        <w:right w:val="none" w:sz="0" w:space="0" w:color="auto"/>
      </w:divBdr>
    </w:div>
    <w:div w:id="827552764">
      <w:bodyDiv w:val="1"/>
      <w:marLeft w:val="0"/>
      <w:marRight w:val="0"/>
      <w:marTop w:val="0"/>
      <w:marBottom w:val="0"/>
      <w:divBdr>
        <w:top w:val="none" w:sz="0" w:space="0" w:color="auto"/>
        <w:left w:val="none" w:sz="0" w:space="0" w:color="auto"/>
        <w:bottom w:val="none" w:sz="0" w:space="0" w:color="auto"/>
        <w:right w:val="none" w:sz="0" w:space="0" w:color="auto"/>
      </w:divBdr>
    </w:div>
    <w:div w:id="827865678">
      <w:bodyDiv w:val="1"/>
      <w:marLeft w:val="0"/>
      <w:marRight w:val="0"/>
      <w:marTop w:val="0"/>
      <w:marBottom w:val="0"/>
      <w:divBdr>
        <w:top w:val="none" w:sz="0" w:space="0" w:color="auto"/>
        <w:left w:val="none" w:sz="0" w:space="0" w:color="auto"/>
        <w:bottom w:val="none" w:sz="0" w:space="0" w:color="auto"/>
        <w:right w:val="none" w:sz="0" w:space="0" w:color="auto"/>
      </w:divBdr>
    </w:div>
    <w:div w:id="829835907">
      <w:bodyDiv w:val="1"/>
      <w:marLeft w:val="0"/>
      <w:marRight w:val="0"/>
      <w:marTop w:val="0"/>
      <w:marBottom w:val="0"/>
      <w:divBdr>
        <w:top w:val="none" w:sz="0" w:space="0" w:color="auto"/>
        <w:left w:val="none" w:sz="0" w:space="0" w:color="auto"/>
        <w:bottom w:val="none" w:sz="0" w:space="0" w:color="auto"/>
        <w:right w:val="none" w:sz="0" w:space="0" w:color="auto"/>
      </w:divBdr>
    </w:div>
    <w:div w:id="830564891">
      <w:bodyDiv w:val="1"/>
      <w:marLeft w:val="0"/>
      <w:marRight w:val="0"/>
      <w:marTop w:val="0"/>
      <w:marBottom w:val="0"/>
      <w:divBdr>
        <w:top w:val="none" w:sz="0" w:space="0" w:color="auto"/>
        <w:left w:val="none" w:sz="0" w:space="0" w:color="auto"/>
        <w:bottom w:val="none" w:sz="0" w:space="0" w:color="auto"/>
        <w:right w:val="none" w:sz="0" w:space="0" w:color="auto"/>
      </w:divBdr>
    </w:div>
    <w:div w:id="832111090">
      <w:bodyDiv w:val="1"/>
      <w:marLeft w:val="0"/>
      <w:marRight w:val="0"/>
      <w:marTop w:val="0"/>
      <w:marBottom w:val="0"/>
      <w:divBdr>
        <w:top w:val="none" w:sz="0" w:space="0" w:color="auto"/>
        <w:left w:val="none" w:sz="0" w:space="0" w:color="auto"/>
        <w:bottom w:val="none" w:sz="0" w:space="0" w:color="auto"/>
        <w:right w:val="none" w:sz="0" w:space="0" w:color="auto"/>
      </w:divBdr>
    </w:div>
    <w:div w:id="832336298">
      <w:bodyDiv w:val="1"/>
      <w:marLeft w:val="0"/>
      <w:marRight w:val="0"/>
      <w:marTop w:val="0"/>
      <w:marBottom w:val="0"/>
      <w:divBdr>
        <w:top w:val="none" w:sz="0" w:space="0" w:color="auto"/>
        <w:left w:val="none" w:sz="0" w:space="0" w:color="auto"/>
        <w:bottom w:val="none" w:sz="0" w:space="0" w:color="auto"/>
        <w:right w:val="none" w:sz="0" w:space="0" w:color="auto"/>
      </w:divBdr>
    </w:div>
    <w:div w:id="833449648">
      <w:bodyDiv w:val="1"/>
      <w:marLeft w:val="0"/>
      <w:marRight w:val="0"/>
      <w:marTop w:val="0"/>
      <w:marBottom w:val="0"/>
      <w:divBdr>
        <w:top w:val="none" w:sz="0" w:space="0" w:color="auto"/>
        <w:left w:val="none" w:sz="0" w:space="0" w:color="auto"/>
        <w:bottom w:val="none" w:sz="0" w:space="0" w:color="auto"/>
        <w:right w:val="none" w:sz="0" w:space="0" w:color="auto"/>
      </w:divBdr>
    </w:div>
    <w:div w:id="833496655">
      <w:bodyDiv w:val="1"/>
      <w:marLeft w:val="0"/>
      <w:marRight w:val="0"/>
      <w:marTop w:val="0"/>
      <w:marBottom w:val="0"/>
      <w:divBdr>
        <w:top w:val="none" w:sz="0" w:space="0" w:color="auto"/>
        <w:left w:val="none" w:sz="0" w:space="0" w:color="auto"/>
        <w:bottom w:val="none" w:sz="0" w:space="0" w:color="auto"/>
        <w:right w:val="none" w:sz="0" w:space="0" w:color="auto"/>
      </w:divBdr>
    </w:div>
    <w:div w:id="833498700">
      <w:bodyDiv w:val="1"/>
      <w:marLeft w:val="0"/>
      <w:marRight w:val="0"/>
      <w:marTop w:val="0"/>
      <w:marBottom w:val="0"/>
      <w:divBdr>
        <w:top w:val="none" w:sz="0" w:space="0" w:color="auto"/>
        <w:left w:val="none" w:sz="0" w:space="0" w:color="auto"/>
        <w:bottom w:val="none" w:sz="0" w:space="0" w:color="auto"/>
        <w:right w:val="none" w:sz="0" w:space="0" w:color="auto"/>
      </w:divBdr>
    </w:div>
    <w:div w:id="833766489">
      <w:bodyDiv w:val="1"/>
      <w:marLeft w:val="0"/>
      <w:marRight w:val="0"/>
      <w:marTop w:val="0"/>
      <w:marBottom w:val="0"/>
      <w:divBdr>
        <w:top w:val="none" w:sz="0" w:space="0" w:color="auto"/>
        <w:left w:val="none" w:sz="0" w:space="0" w:color="auto"/>
        <w:bottom w:val="none" w:sz="0" w:space="0" w:color="auto"/>
        <w:right w:val="none" w:sz="0" w:space="0" w:color="auto"/>
      </w:divBdr>
    </w:div>
    <w:div w:id="833839091">
      <w:bodyDiv w:val="1"/>
      <w:marLeft w:val="0"/>
      <w:marRight w:val="0"/>
      <w:marTop w:val="0"/>
      <w:marBottom w:val="0"/>
      <w:divBdr>
        <w:top w:val="none" w:sz="0" w:space="0" w:color="auto"/>
        <w:left w:val="none" w:sz="0" w:space="0" w:color="auto"/>
        <w:bottom w:val="none" w:sz="0" w:space="0" w:color="auto"/>
        <w:right w:val="none" w:sz="0" w:space="0" w:color="auto"/>
      </w:divBdr>
    </w:div>
    <w:div w:id="835608387">
      <w:bodyDiv w:val="1"/>
      <w:marLeft w:val="0"/>
      <w:marRight w:val="0"/>
      <w:marTop w:val="0"/>
      <w:marBottom w:val="0"/>
      <w:divBdr>
        <w:top w:val="none" w:sz="0" w:space="0" w:color="auto"/>
        <w:left w:val="none" w:sz="0" w:space="0" w:color="auto"/>
        <w:bottom w:val="none" w:sz="0" w:space="0" w:color="auto"/>
        <w:right w:val="none" w:sz="0" w:space="0" w:color="auto"/>
      </w:divBdr>
    </w:div>
    <w:div w:id="835920760">
      <w:bodyDiv w:val="1"/>
      <w:marLeft w:val="0"/>
      <w:marRight w:val="0"/>
      <w:marTop w:val="0"/>
      <w:marBottom w:val="0"/>
      <w:divBdr>
        <w:top w:val="none" w:sz="0" w:space="0" w:color="auto"/>
        <w:left w:val="none" w:sz="0" w:space="0" w:color="auto"/>
        <w:bottom w:val="none" w:sz="0" w:space="0" w:color="auto"/>
        <w:right w:val="none" w:sz="0" w:space="0" w:color="auto"/>
      </w:divBdr>
    </w:div>
    <w:div w:id="836270787">
      <w:bodyDiv w:val="1"/>
      <w:marLeft w:val="0"/>
      <w:marRight w:val="0"/>
      <w:marTop w:val="0"/>
      <w:marBottom w:val="0"/>
      <w:divBdr>
        <w:top w:val="none" w:sz="0" w:space="0" w:color="auto"/>
        <w:left w:val="none" w:sz="0" w:space="0" w:color="auto"/>
        <w:bottom w:val="none" w:sz="0" w:space="0" w:color="auto"/>
        <w:right w:val="none" w:sz="0" w:space="0" w:color="auto"/>
      </w:divBdr>
    </w:div>
    <w:div w:id="836379487">
      <w:bodyDiv w:val="1"/>
      <w:marLeft w:val="0"/>
      <w:marRight w:val="0"/>
      <w:marTop w:val="0"/>
      <w:marBottom w:val="0"/>
      <w:divBdr>
        <w:top w:val="none" w:sz="0" w:space="0" w:color="auto"/>
        <w:left w:val="none" w:sz="0" w:space="0" w:color="auto"/>
        <w:bottom w:val="none" w:sz="0" w:space="0" w:color="auto"/>
        <w:right w:val="none" w:sz="0" w:space="0" w:color="auto"/>
      </w:divBdr>
    </w:div>
    <w:div w:id="837112497">
      <w:bodyDiv w:val="1"/>
      <w:marLeft w:val="0"/>
      <w:marRight w:val="0"/>
      <w:marTop w:val="0"/>
      <w:marBottom w:val="0"/>
      <w:divBdr>
        <w:top w:val="none" w:sz="0" w:space="0" w:color="auto"/>
        <w:left w:val="none" w:sz="0" w:space="0" w:color="auto"/>
        <w:bottom w:val="none" w:sz="0" w:space="0" w:color="auto"/>
        <w:right w:val="none" w:sz="0" w:space="0" w:color="auto"/>
      </w:divBdr>
    </w:div>
    <w:div w:id="839928496">
      <w:bodyDiv w:val="1"/>
      <w:marLeft w:val="0"/>
      <w:marRight w:val="0"/>
      <w:marTop w:val="0"/>
      <w:marBottom w:val="0"/>
      <w:divBdr>
        <w:top w:val="none" w:sz="0" w:space="0" w:color="auto"/>
        <w:left w:val="none" w:sz="0" w:space="0" w:color="auto"/>
        <w:bottom w:val="none" w:sz="0" w:space="0" w:color="auto"/>
        <w:right w:val="none" w:sz="0" w:space="0" w:color="auto"/>
      </w:divBdr>
    </w:div>
    <w:div w:id="840463777">
      <w:bodyDiv w:val="1"/>
      <w:marLeft w:val="0"/>
      <w:marRight w:val="0"/>
      <w:marTop w:val="0"/>
      <w:marBottom w:val="0"/>
      <w:divBdr>
        <w:top w:val="none" w:sz="0" w:space="0" w:color="auto"/>
        <w:left w:val="none" w:sz="0" w:space="0" w:color="auto"/>
        <w:bottom w:val="none" w:sz="0" w:space="0" w:color="auto"/>
        <w:right w:val="none" w:sz="0" w:space="0" w:color="auto"/>
      </w:divBdr>
    </w:div>
    <w:div w:id="840969563">
      <w:bodyDiv w:val="1"/>
      <w:marLeft w:val="0"/>
      <w:marRight w:val="0"/>
      <w:marTop w:val="0"/>
      <w:marBottom w:val="0"/>
      <w:divBdr>
        <w:top w:val="none" w:sz="0" w:space="0" w:color="auto"/>
        <w:left w:val="none" w:sz="0" w:space="0" w:color="auto"/>
        <w:bottom w:val="none" w:sz="0" w:space="0" w:color="auto"/>
        <w:right w:val="none" w:sz="0" w:space="0" w:color="auto"/>
      </w:divBdr>
    </w:div>
    <w:div w:id="841705988">
      <w:bodyDiv w:val="1"/>
      <w:marLeft w:val="0"/>
      <w:marRight w:val="0"/>
      <w:marTop w:val="0"/>
      <w:marBottom w:val="0"/>
      <w:divBdr>
        <w:top w:val="none" w:sz="0" w:space="0" w:color="auto"/>
        <w:left w:val="none" w:sz="0" w:space="0" w:color="auto"/>
        <w:bottom w:val="none" w:sz="0" w:space="0" w:color="auto"/>
        <w:right w:val="none" w:sz="0" w:space="0" w:color="auto"/>
      </w:divBdr>
    </w:div>
    <w:div w:id="841822926">
      <w:bodyDiv w:val="1"/>
      <w:marLeft w:val="0"/>
      <w:marRight w:val="0"/>
      <w:marTop w:val="0"/>
      <w:marBottom w:val="0"/>
      <w:divBdr>
        <w:top w:val="none" w:sz="0" w:space="0" w:color="auto"/>
        <w:left w:val="none" w:sz="0" w:space="0" w:color="auto"/>
        <w:bottom w:val="none" w:sz="0" w:space="0" w:color="auto"/>
        <w:right w:val="none" w:sz="0" w:space="0" w:color="auto"/>
      </w:divBdr>
    </w:div>
    <w:div w:id="843202609">
      <w:bodyDiv w:val="1"/>
      <w:marLeft w:val="0"/>
      <w:marRight w:val="0"/>
      <w:marTop w:val="0"/>
      <w:marBottom w:val="0"/>
      <w:divBdr>
        <w:top w:val="none" w:sz="0" w:space="0" w:color="auto"/>
        <w:left w:val="none" w:sz="0" w:space="0" w:color="auto"/>
        <w:bottom w:val="none" w:sz="0" w:space="0" w:color="auto"/>
        <w:right w:val="none" w:sz="0" w:space="0" w:color="auto"/>
      </w:divBdr>
    </w:div>
    <w:div w:id="844243197">
      <w:bodyDiv w:val="1"/>
      <w:marLeft w:val="0"/>
      <w:marRight w:val="0"/>
      <w:marTop w:val="0"/>
      <w:marBottom w:val="0"/>
      <w:divBdr>
        <w:top w:val="none" w:sz="0" w:space="0" w:color="auto"/>
        <w:left w:val="none" w:sz="0" w:space="0" w:color="auto"/>
        <w:bottom w:val="none" w:sz="0" w:space="0" w:color="auto"/>
        <w:right w:val="none" w:sz="0" w:space="0" w:color="auto"/>
      </w:divBdr>
    </w:div>
    <w:div w:id="844828762">
      <w:bodyDiv w:val="1"/>
      <w:marLeft w:val="0"/>
      <w:marRight w:val="0"/>
      <w:marTop w:val="0"/>
      <w:marBottom w:val="0"/>
      <w:divBdr>
        <w:top w:val="none" w:sz="0" w:space="0" w:color="auto"/>
        <w:left w:val="none" w:sz="0" w:space="0" w:color="auto"/>
        <w:bottom w:val="none" w:sz="0" w:space="0" w:color="auto"/>
        <w:right w:val="none" w:sz="0" w:space="0" w:color="auto"/>
      </w:divBdr>
    </w:div>
    <w:div w:id="845747660">
      <w:bodyDiv w:val="1"/>
      <w:marLeft w:val="0"/>
      <w:marRight w:val="0"/>
      <w:marTop w:val="0"/>
      <w:marBottom w:val="0"/>
      <w:divBdr>
        <w:top w:val="none" w:sz="0" w:space="0" w:color="auto"/>
        <w:left w:val="none" w:sz="0" w:space="0" w:color="auto"/>
        <w:bottom w:val="none" w:sz="0" w:space="0" w:color="auto"/>
        <w:right w:val="none" w:sz="0" w:space="0" w:color="auto"/>
      </w:divBdr>
    </w:div>
    <w:div w:id="846674477">
      <w:bodyDiv w:val="1"/>
      <w:marLeft w:val="0"/>
      <w:marRight w:val="0"/>
      <w:marTop w:val="0"/>
      <w:marBottom w:val="0"/>
      <w:divBdr>
        <w:top w:val="none" w:sz="0" w:space="0" w:color="auto"/>
        <w:left w:val="none" w:sz="0" w:space="0" w:color="auto"/>
        <w:bottom w:val="none" w:sz="0" w:space="0" w:color="auto"/>
        <w:right w:val="none" w:sz="0" w:space="0" w:color="auto"/>
      </w:divBdr>
    </w:div>
    <w:div w:id="846791496">
      <w:bodyDiv w:val="1"/>
      <w:marLeft w:val="0"/>
      <w:marRight w:val="0"/>
      <w:marTop w:val="0"/>
      <w:marBottom w:val="0"/>
      <w:divBdr>
        <w:top w:val="none" w:sz="0" w:space="0" w:color="auto"/>
        <w:left w:val="none" w:sz="0" w:space="0" w:color="auto"/>
        <w:bottom w:val="none" w:sz="0" w:space="0" w:color="auto"/>
        <w:right w:val="none" w:sz="0" w:space="0" w:color="auto"/>
      </w:divBdr>
    </w:div>
    <w:div w:id="846793036">
      <w:bodyDiv w:val="1"/>
      <w:marLeft w:val="0"/>
      <w:marRight w:val="0"/>
      <w:marTop w:val="0"/>
      <w:marBottom w:val="0"/>
      <w:divBdr>
        <w:top w:val="none" w:sz="0" w:space="0" w:color="auto"/>
        <w:left w:val="none" w:sz="0" w:space="0" w:color="auto"/>
        <w:bottom w:val="none" w:sz="0" w:space="0" w:color="auto"/>
        <w:right w:val="none" w:sz="0" w:space="0" w:color="auto"/>
      </w:divBdr>
    </w:div>
    <w:div w:id="846947823">
      <w:bodyDiv w:val="1"/>
      <w:marLeft w:val="0"/>
      <w:marRight w:val="0"/>
      <w:marTop w:val="0"/>
      <w:marBottom w:val="0"/>
      <w:divBdr>
        <w:top w:val="none" w:sz="0" w:space="0" w:color="auto"/>
        <w:left w:val="none" w:sz="0" w:space="0" w:color="auto"/>
        <w:bottom w:val="none" w:sz="0" w:space="0" w:color="auto"/>
        <w:right w:val="none" w:sz="0" w:space="0" w:color="auto"/>
      </w:divBdr>
    </w:div>
    <w:div w:id="847061603">
      <w:bodyDiv w:val="1"/>
      <w:marLeft w:val="0"/>
      <w:marRight w:val="0"/>
      <w:marTop w:val="0"/>
      <w:marBottom w:val="0"/>
      <w:divBdr>
        <w:top w:val="none" w:sz="0" w:space="0" w:color="auto"/>
        <w:left w:val="none" w:sz="0" w:space="0" w:color="auto"/>
        <w:bottom w:val="none" w:sz="0" w:space="0" w:color="auto"/>
        <w:right w:val="none" w:sz="0" w:space="0" w:color="auto"/>
      </w:divBdr>
    </w:div>
    <w:div w:id="848177412">
      <w:bodyDiv w:val="1"/>
      <w:marLeft w:val="0"/>
      <w:marRight w:val="0"/>
      <w:marTop w:val="0"/>
      <w:marBottom w:val="0"/>
      <w:divBdr>
        <w:top w:val="none" w:sz="0" w:space="0" w:color="auto"/>
        <w:left w:val="none" w:sz="0" w:space="0" w:color="auto"/>
        <w:bottom w:val="none" w:sz="0" w:space="0" w:color="auto"/>
        <w:right w:val="none" w:sz="0" w:space="0" w:color="auto"/>
      </w:divBdr>
    </w:div>
    <w:div w:id="848253552">
      <w:bodyDiv w:val="1"/>
      <w:marLeft w:val="0"/>
      <w:marRight w:val="0"/>
      <w:marTop w:val="0"/>
      <w:marBottom w:val="0"/>
      <w:divBdr>
        <w:top w:val="none" w:sz="0" w:space="0" w:color="auto"/>
        <w:left w:val="none" w:sz="0" w:space="0" w:color="auto"/>
        <w:bottom w:val="none" w:sz="0" w:space="0" w:color="auto"/>
        <w:right w:val="none" w:sz="0" w:space="0" w:color="auto"/>
      </w:divBdr>
    </w:div>
    <w:div w:id="848561125">
      <w:bodyDiv w:val="1"/>
      <w:marLeft w:val="0"/>
      <w:marRight w:val="0"/>
      <w:marTop w:val="0"/>
      <w:marBottom w:val="0"/>
      <w:divBdr>
        <w:top w:val="none" w:sz="0" w:space="0" w:color="auto"/>
        <w:left w:val="none" w:sz="0" w:space="0" w:color="auto"/>
        <w:bottom w:val="none" w:sz="0" w:space="0" w:color="auto"/>
        <w:right w:val="none" w:sz="0" w:space="0" w:color="auto"/>
      </w:divBdr>
    </w:div>
    <w:div w:id="849225046">
      <w:bodyDiv w:val="1"/>
      <w:marLeft w:val="0"/>
      <w:marRight w:val="0"/>
      <w:marTop w:val="0"/>
      <w:marBottom w:val="0"/>
      <w:divBdr>
        <w:top w:val="none" w:sz="0" w:space="0" w:color="auto"/>
        <w:left w:val="none" w:sz="0" w:space="0" w:color="auto"/>
        <w:bottom w:val="none" w:sz="0" w:space="0" w:color="auto"/>
        <w:right w:val="none" w:sz="0" w:space="0" w:color="auto"/>
      </w:divBdr>
    </w:div>
    <w:div w:id="852497243">
      <w:bodyDiv w:val="1"/>
      <w:marLeft w:val="0"/>
      <w:marRight w:val="0"/>
      <w:marTop w:val="0"/>
      <w:marBottom w:val="0"/>
      <w:divBdr>
        <w:top w:val="none" w:sz="0" w:space="0" w:color="auto"/>
        <w:left w:val="none" w:sz="0" w:space="0" w:color="auto"/>
        <w:bottom w:val="none" w:sz="0" w:space="0" w:color="auto"/>
        <w:right w:val="none" w:sz="0" w:space="0" w:color="auto"/>
      </w:divBdr>
    </w:div>
    <w:div w:id="852570457">
      <w:bodyDiv w:val="1"/>
      <w:marLeft w:val="0"/>
      <w:marRight w:val="0"/>
      <w:marTop w:val="0"/>
      <w:marBottom w:val="0"/>
      <w:divBdr>
        <w:top w:val="none" w:sz="0" w:space="0" w:color="auto"/>
        <w:left w:val="none" w:sz="0" w:space="0" w:color="auto"/>
        <w:bottom w:val="none" w:sz="0" w:space="0" w:color="auto"/>
        <w:right w:val="none" w:sz="0" w:space="0" w:color="auto"/>
      </w:divBdr>
    </w:div>
    <w:div w:id="853884993">
      <w:bodyDiv w:val="1"/>
      <w:marLeft w:val="0"/>
      <w:marRight w:val="0"/>
      <w:marTop w:val="0"/>
      <w:marBottom w:val="0"/>
      <w:divBdr>
        <w:top w:val="none" w:sz="0" w:space="0" w:color="auto"/>
        <w:left w:val="none" w:sz="0" w:space="0" w:color="auto"/>
        <w:bottom w:val="none" w:sz="0" w:space="0" w:color="auto"/>
        <w:right w:val="none" w:sz="0" w:space="0" w:color="auto"/>
      </w:divBdr>
    </w:div>
    <w:div w:id="856390079">
      <w:bodyDiv w:val="1"/>
      <w:marLeft w:val="0"/>
      <w:marRight w:val="0"/>
      <w:marTop w:val="0"/>
      <w:marBottom w:val="0"/>
      <w:divBdr>
        <w:top w:val="none" w:sz="0" w:space="0" w:color="auto"/>
        <w:left w:val="none" w:sz="0" w:space="0" w:color="auto"/>
        <w:bottom w:val="none" w:sz="0" w:space="0" w:color="auto"/>
        <w:right w:val="none" w:sz="0" w:space="0" w:color="auto"/>
      </w:divBdr>
    </w:div>
    <w:div w:id="856819428">
      <w:bodyDiv w:val="1"/>
      <w:marLeft w:val="0"/>
      <w:marRight w:val="0"/>
      <w:marTop w:val="0"/>
      <w:marBottom w:val="0"/>
      <w:divBdr>
        <w:top w:val="none" w:sz="0" w:space="0" w:color="auto"/>
        <w:left w:val="none" w:sz="0" w:space="0" w:color="auto"/>
        <w:bottom w:val="none" w:sz="0" w:space="0" w:color="auto"/>
        <w:right w:val="none" w:sz="0" w:space="0" w:color="auto"/>
      </w:divBdr>
    </w:div>
    <w:div w:id="857307163">
      <w:bodyDiv w:val="1"/>
      <w:marLeft w:val="0"/>
      <w:marRight w:val="0"/>
      <w:marTop w:val="0"/>
      <w:marBottom w:val="0"/>
      <w:divBdr>
        <w:top w:val="none" w:sz="0" w:space="0" w:color="auto"/>
        <w:left w:val="none" w:sz="0" w:space="0" w:color="auto"/>
        <w:bottom w:val="none" w:sz="0" w:space="0" w:color="auto"/>
        <w:right w:val="none" w:sz="0" w:space="0" w:color="auto"/>
      </w:divBdr>
    </w:div>
    <w:div w:id="858784897">
      <w:bodyDiv w:val="1"/>
      <w:marLeft w:val="0"/>
      <w:marRight w:val="0"/>
      <w:marTop w:val="0"/>
      <w:marBottom w:val="0"/>
      <w:divBdr>
        <w:top w:val="none" w:sz="0" w:space="0" w:color="auto"/>
        <w:left w:val="none" w:sz="0" w:space="0" w:color="auto"/>
        <w:bottom w:val="none" w:sz="0" w:space="0" w:color="auto"/>
        <w:right w:val="none" w:sz="0" w:space="0" w:color="auto"/>
      </w:divBdr>
    </w:div>
    <w:div w:id="859124021">
      <w:bodyDiv w:val="1"/>
      <w:marLeft w:val="0"/>
      <w:marRight w:val="0"/>
      <w:marTop w:val="0"/>
      <w:marBottom w:val="0"/>
      <w:divBdr>
        <w:top w:val="none" w:sz="0" w:space="0" w:color="auto"/>
        <w:left w:val="none" w:sz="0" w:space="0" w:color="auto"/>
        <w:bottom w:val="none" w:sz="0" w:space="0" w:color="auto"/>
        <w:right w:val="none" w:sz="0" w:space="0" w:color="auto"/>
      </w:divBdr>
    </w:div>
    <w:div w:id="859322646">
      <w:bodyDiv w:val="1"/>
      <w:marLeft w:val="0"/>
      <w:marRight w:val="0"/>
      <w:marTop w:val="0"/>
      <w:marBottom w:val="0"/>
      <w:divBdr>
        <w:top w:val="none" w:sz="0" w:space="0" w:color="auto"/>
        <w:left w:val="none" w:sz="0" w:space="0" w:color="auto"/>
        <w:bottom w:val="none" w:sz="0" w:space="0" w:color="auto"/>
        <w:right w:val="none" w:sz="0" w:space="0" w:color="auto"/>
      </w:divBdr>
    </w:div>
    <w:div w:id="859513420">
      <w:bodyDiv w:val="1"/>
      <w:marLeft w:val="0"/>
      <w:marRight w:val="0"/>
      <w:marTop w:val="0"/>
      <w:marBottom w:val="0"/>
      <w:divBdr>
        <w:top w:val="none" w:sz="0" w:space="0" w:color="auto"/>
        <w:left w:val="none" w:sz="0" w:space="0" w:color="auto"/>
        <w:bottom w:val="none" w:sz="0" w:space="0" w:color="auto"/>
        <w:right w:val="none" w:sz="0" w:space="0" w:color="auto"/>
      </w:divBdr>
    </w:div>
    <w:div w:id="860046279">
      <w:bodyDiv w:val="1"/>
      <w:marLeft w:val="0"/>
      <w:marRight w:val="0"/>
      <w:marTop w:val="0"/>
      <w:marBottom w:val="0"/>
      <w:divBdr>
        <w:top w:val="none" w:sz="0" w:space="0" w:color="auto"/>
        <w:left w:val="none" w:sz="0" w:space="0" w:color="auto"/>
        <w:bottom w:val="none" w:sz="0" w:space="0" w:color="auto"/>
        <w:right w:val="none" w:sz="0" w:space="0" w:color="auto"/>
      </w:divBdr>
    </w:div>
    <w:div w:id="860817539">
      <w:bodyDiv w:val="1"/>
      <w:marLeft w:val="0"/>
      <w:marRight w:val="0"/>
      <w:marTop w:val="0"/>
      <w:marBottom w:val="0"/>
      <w:divBdr>
        <w:top w:val="none" w:sz="0" w:space="0" w:color="auto"/>
        <w:left w:val="none" w:sz="0" w:space="0" w:color="auto"/>
        <w:bottom w:val="none" w:sz="0" w:space="0" w:color="auto"/>
        <w:right w:val="none" w:sz="0" w:space="0" w:color="auto"/>
      </w:divBdr>
    </w:div>
    <w:div w:id="860897870">
      <w:bodyDiv w:val="1"/>
      <w:marLeft w:val="0"/>
      <w:marRight w:val="0"/>
      <w:marTop w:val="0"/>
      <w:marBottom w:val="0"/>
      <w:divBdr>
        <w:top w:val="none" w:sz="0" w:space="0" w:color="auto"/>
        <w:left w:val="none" w:sz="0" w:space="0" w:color="auto"/>
        <w:bottom w:val="none" w:sz="0" w:space="0" w:color="auto"/>
        <w:right w:val="none" w:sz="0" w:space="0" w:color="auto"/>
      </w:divBdr>
    </w:div>
    <w:div w:id="861213535">
      <w:bodyDiv w:val="1"/>
      <w:marLeft w:val="0"/>
      <w:marRight w:val="0"/>
      <w:marTop w:val="0"/>
      <w:marBottom w:val="0"/>
      <w:divBdr>
        <w:top w:val="none" w:sz="0" w:space="0" w:color="auto"/>
        <w:left w:val="none" w:sz="0" w:space="0" w:color="auto"/>
        <w:bottom w:val="none" w:sz="0" w:space="0" w:color="auto"/>
        <w:right w:val="none" w:sz="0" w:space="0" w:color="auto"/>
      </w:divBdr>
    </w:div>
    <w:div w:id="864053207">
      <w:bodyDiv w:val="1"/>
      <w:marLeft w:val="0"/>
      <w:marRight w:val="0"/>
      <w:marTop w:val="0"/>
      <w:marBottom w:val="0"/>
      <w:divBdr>
        <w:top w:val="none" w:sz="0" w:space="0" w:color="auto"/>
        <w:left w:val="none" w:sz="0" w:space="0" w:color="auto"/>
        <w:bottom w:val="none" w:sz="0" w:space="0" w:color="auto"/>
        <w:right w:val="none" w:sz="0" w:space="0" w:color="auto"/>
      </w:divBdr>
    </w:div>
    <w:div w:id="865212905">
      <w:bodyDiv w:val="1"/>
      <w:marLeft w:val="0"/>
      <w:marRight w:val="0"/>
      <w:marTop w:val="0"/>
      <w:marBottom w:val="0"/>
      <w:divBdr>
        <w:top w:val="none" w:sz="0" w:space="0" w:color="auto"/>
        <w:left w:val="none" w:sz="0" w:space="0" w:color="auto"/>
        <w:bottom w:val="none" w:sz="0" w:space="0" w:color="auto"/>
        <w:right w:val="none" w:sz="0" w:space="0" w:color="auto"/>
      </w:divBdr>
    </w:div>
    <w:div w:id="865287281">
      <w:bodyDiv w:val="1"/>
      <w:marLeft w:val="0"/>
      <w:marRight w:val="0"/>
      <w:marTop w:val="0"/>
      <w:marBottom w:val="0"/>
      <w:divBdr>
        <w:top w:val="none" w:sz="0" w:space="0" w:color="auto"/>
        <w:left w:val="none" w:sz="0" w:space="0" w:color="auto"/>
        <w:bottom w:val="none" w:sz="0" w:space="0" w:color="auto"/>
        <w:right w:val="none" w:sz="0" w:space="0" w:color="auto"/>
      </w:divBdr>
    </w:div>
    <w:div w:id="867177212">
      <w:bodyDiv w:val="1"/>
      <w:marLeft w:val="0"/>
      <w:marRight w:val="0"/>
      <w:marTop w:val="0"/>
      <w:marBottom w:val="0"/>
      <w:divBdr>
        <w:top w:val="none" w:sz="0" w:space="0" w:color="auto"/>
        <w:left w:val="none" w:sz="0" w:space="0" w:color="auto"/>
        <w:bottom w:val="none" w:sz="0" w:space="0" w:color="auto"/>
        <w:right w:val="none" w:sz="0" w:space="0" w:color="auto"/>
      </w:divBdr>
    </w:div>
    <w:div w:id="868228012">
      <w:bodyDiv w:val="1"/>
      <w:marLeft w:val="0"/>
      <w:marRight w:val="0"/>
      <w:marTop w:val="0"/>
      <w:marBottom w:val="0"/>
      <w:divBdr>
        <w:top w:val="none" w:sz="0" w:space="0" w:color="auto"/>
        <w:left w:val="none" w:sz="0" w:space="0" w:color="auto"/>
        <w:bottom w:val="none" w:sz="0" w:space="0" w:color="auto"/>
        <w:right w:val="none" w:sz="0" w:space="0" w:color="auto"/>
      </w:divBdr>
    </w:div>
    <w:div w:id="868684794">
      <w:bodyDiv w:val="1"/>
      <w:marLeft w:val="0"/>
      <w:marRight w:val="0"/>
      <w:marTop w:val="0"/>
      <w:marBottom w:val="0"/>
      <w:divBdr>
        <w:top w:val="none" w:sz="0" w:space="0" w:color="auto"/>
        <w:left w:val="none" w:sz="0" w:space="0" w:color="auto"/>
        <w:bottom w:val="none" w:sz="0" w:space="0" w:color="auto"/>
        <w:right w:val="none" w:sz="0" w:space="0" w:color="auto"/>
      </w:divBdr>
    </w:div>
    <w:div w:id="869682863">
      <w:bodyDiv w:val="1"/>
      <w:marLeft w:val="0"/>
      <w:marRight w:val="0"/>
      <w:marTop w:val="0"/>
      <w:marBottom w:val="0"/>
      <w:divBdr>
        <w:top w:val="none" w:sz="0" w:space="0" w:color="auto"/>
        <w:left w:val="none" w:sz="0" w:space="0" w:color="auto"/>
        <w:bottom w:val="none" w:sz="0" w:space="0" w:color="auto"/>
        <w:right w:val="none" w:sz="0" w:space="0" w:color="auto"/>
      </w:divBdr>
    </w:div>
    <w:div w:id="869729792">
      <w:bodyDiv w:val="1"/>
      <w:marLeft w:val="0"/>
      <w:marRight w:val="0"/>
      <w:marTop w:val="0"/>
      <w:marBottom w:val="0"/>
      <w:divBdr>
        <w:top w:val="none" w:sz="0" w:space="0" w:color="auto"/>
        <w:left w:val="none" w:sz="0" w:space="0" w:color="auto"/>
        <w:bottom w:val="none" w:sz="0" w:space="0" w:color="auto"/>
        <w:right w:val="none" w:sz="0" w:space="0" w:color="auto"/>
      </w:divBdr>
    </w:div>
    <w:div w:id="869873901">
      <w:bodyDiv w:val="1"/>
      <w:marLeft w:val="0"/>
      <w:marRight w:val="0"/>
      <w:marTop w:val="0"/>
      <w:marBottom w:val="0"/>
      <w:divBdr>
        <w:top w:val="none" w:sz="0" w:space="0" w:color="auto"/>
        <w:left w:val="none" w:sz="0" w:space="0" w:color="auto"/>
        <w:bottom w:val="none" w:sz="0" w:space="0" w:color="auto"/>
        <w:right w:val="none" w:sz="0" w:space="0" w:color="auto"/>
      </w:divBdr>
    </w:div>
    <w:div w:id="871189537">
      <w:bodyDiv w:val="1"/>
      <w:marLeft w:val="0"/>
      <w:marRight w:val="0"/>
      <w:marTop w:val="0"/>
      <w:marBottom w:val="0"/>
      <w:divBdr>
        <w:top w:val="none" w:sz="0" w:space="0" w:color="auto"/>
        <w:left w:val="none" w:sz="0" w:space="0" w:color="auto"/>
        <w:bottom w:val="none" w:sz="0" w:space="0" w:color="auto"/>
        <w:right w:val="none" w:sz="0" w:space="0" w:color="auto"/>
      </w:divBdr>
    </w:div>
    <w:div w:id="872887562">
      <w:bodyDiv w:val="1"/>
      <w:marLeft w:val="0"/>
      <w:marRight w:val="0"/>
      <w:marTop w:val="0"/>
      <w:marBottom w:val="0"/>
      <w:divBdr>
        <w:top w:val="none" w:sz="0" w:space="0" w:color="auto"/>
        <w:left w:val="none" w:sz="0" w:space="0" w:color="auto"/>
        <w:bottom w:val="none" w:sz="0" w:space="0" w:color="auto"/>
        <w:right w:val="none" w:sz="0" w:space="0" w:color="auto"/>
      </w:divBdr>
    </w:div>
    <w:div w:id="873077603">
      <w:bodyDiv w:val="1"/>
      <w:marLeft w:val="0"/>
      <w:marRight w:val="0"/>
      <w:marTop w:val="0"/>
      <w:marBottom w:val="0"/>
      <w:divBdr>
        <w:top w:val="none" w:sz="0" w:space="0" w:color="auto"/>
        <w:left w:val="none" w:sz="0" w:space="0" w:color="auto"/>
        <w:bottom w:val="none" w:sz="0" w:space="0" w:color="auto"/>
        <w:right w:val="none" w:sz="0" w:space="0" w:color="auto"/>
      </w:divBdr>
    </w:div>
    <w:div w:id="873470529">
      <w:bodyDiv w:val="1"/>
      <w:marLeft w:val="0"/>
      <w:marRight w:val="0"/>
      <w:marTop w:val="0"/>
      <w:marBottom w:val="0"/>
      <w:divBdr>
        <w:top w:val="none" w:sz="0" w:space="0" w:color="auto"/>
        <w:left w:val="none" w:sz="0" w:space="0" w:color="auto"/>
        <w:bottom w:val="none" w:sz="0" w:space="0" w:color="auto"/>
        <w:right w:val="none" w:sz="0" w:space="0" w:color="auto"/>
      </w:divBdr>
    </w:div>
    <w:div w:id="873617509">
      <w:bodyDiv w:val="1"/>
      <w:marLeft w:val="0"/>
      <w:marRight w:val="0"/>
      <w:marTop w:val="0"/>
      <w:marBottom w:val="0"/>
      <w:divBdr>
        <w:top w:val="none" w:sz="0" w:space="0" w:color="auto"/>
        <w:left w:val="none" w:sz="0" w:space="0" w:color="auto"/>
        <w:bottom w:val="none" w:sz="0" w:space="0" w:color="auto"/>
        <w:right w:val="none" w:sz="0" w:space="0" w:color="auto"/>
      </w:divBdr>
    </w:div>
    <w:div w:id="873889251">
      <w:bodyDiv w:val="1"/>
      <w:marLeft w:val="0"/>
      <w:marRight w:val="0"/>
      <w:marTop w:val="0"/>
      <w:marBottom w:val="0"/>
      <w:divBdr>
        <w:top w:val="none" w:sz="0" w:space="0" w:color="auto"/>
        <w:left w:val="none" w:sz="0" w:space="0" w:color="auto"/>
        <w:bottom w:val="none" w:sz="0" w:space="0" w:color="auto"/>
        <w:right w:val="none" w:sz="0" w:space="0" w:color="auto"/>
      </w:divBdr>
    </w:div>
    <w:div w:id="875118863">
      <w:bodyDiv w:val="1"/>
      <w:marLeft w:val="0"/>
      <w:marRight w:val="0"/>
      <w:marTop w:val="0"/>
      <w:marBottom w:val="0"/>
      <w:divBdr>
        <w:top w:val="none" w:sz="0" w:space="0" w:color="auto"/>
        <w:left w:val="none" w:sz="0" w:space="0" w:color="auto"/>
        <w:bottom w:val="none" w:sz="0" w:space="0" w:color="auto"/>
        <w:right w:val="none" w:sz="0" w:space="0" w:color="auto"/>
      </w:divBdr>
    </w:div>
    <w:div w:id="875194694">
      <w:bodyDiv w:val="1"/>
      <w:marLeft w:val="0"/>
      <w:marRight w:val="0"/>
      <w:marTop w:val="0"/>
      <w:marBottom w:val="0"/>
      <w:divBdr>
        <w:top w:val="none" w:sz="0" w:space="0" w:color="auto"/>
        <w:left w:val="none" w:sz="0" w:space="0" w:color="auto"/>
        <w:bottom w:val="none" w:sz="0" w:space="0" w:color="auto"/>
        <w:right w:val="none" w:sz="0" w:space="0" w:color="auto"/>
      </w:divBdr>
    </w:div>
    <w:div w:id="875848681">
      <w:bodyDiv w:val="1"/>
      <w:marLeft w:val="0"/>
      <w:marRight w:val="0"/>
      <w:marTop w:val="0"/>
      <w:marBottom w:val="0"/>
      <w:divBdr>
        <w:top w:val="none" w:sz="0" w:space="0" w:color="auto"/>
        <w:left w:val="none" w:sz="0" w:space="0" w:color="auto"/>
        <w:bottom w:val="none" w:sz="0" w:space="0" w:color="auto"/>
        <w:right w:val="none" w:sz="0" w:space="0" w:color="auto"/>
      </w:divBdr>
    </w:div>
    <w:div w:id="875890432">
      <w:bodyDiv w:val="1"/>
      <w:marLeft w:val="0"/>
      <w:marRight w:val="0"/>
      <w:marTop w:val="0"/>
      <w:marBottom w:val="0"/>
      <w:divBdr>
        <w:top w:val="none" w:sz="0" w:space="0" w:color="auto"/>
        <w:left w:val="none" w:sz="0" w:space="0" w:color="auto"/>
        <w:bottom w:val="none" w:sz="0" w:space="0" w:color="auto"/>
        <w:right w:val="none" w:sz="0" w:space="0" w:color="auto"/>
      </w:divBdr>
    </w:div>
    <w:div w:id="879053216">
      <w:bodyDiv w:val="1"/>
      <w:marLeft w:val="0"/>
      <w:marRight w:val="0"/>
      <w:marTop w:val="0"/>
      <w:marBottom w:val="0"/>
      <w:divBdr>
        <w:top w:val="none" w:sz="0" w:space="0" w:color="auto"/>
        <w:left w:val="none" w:sz="0" w:space="0" w:color="auto"/>
        <w:bottom w:val="none" w:sz="0" w:space="0" w:color="auto"/>
        <w:right w:val="none" w:sz="0" w:space="0" w:color="auto"/>
      </w:divBdr>
    </w:div>
    <w:div w:id="879781200">
      <w:bodyDiv w:val="1"/>
      <w:marLeft w:val="0"/>
      <w:marRight w:val="0"/>
      <w:marTop w:val="0"/>
      <w:marBottom w:val="0"/>
      <w:divBdr>
        <w:top w:val="none" w:sz="0" w:space="0" w:color="auto"/>
        <w:left w:val="none" w:sz="0" w:space="0" w:color="auto"/>
        <w:bottom w:val="none" w:sz="0" w:space="0" w:color="auto"/>
        <w:right w:val="none" w:sz="0" w:space="0" w:color="auto"/>
      </w:divBdr>
    </w:div>
    <w:div w:id="883522367">
      <w:bodyDiv w:val="1"/>
      <w:marLeft w:val="0"/>
      <w:marRight w:val="0"/>
      <w:marTop w:val="0"/>
      <w:marBottom w:val="0"/>
      <w:divBdr>
        <w:top w:val="none" w:sz="0" w:space="0" w:color="auto"/>
        <w:left w:val="none" w:sz="0" w:space="0" w:color="auto"/>
        <w:bottom w:val="none" w:sz="0" w:space="0" w:color="auto"/>
        <w:right w:val="none" w:sz="0" w:space="0" w:color="auto"/>
      </w:divBdr>
    </w:div>
    <w:div w:id="884408464">
      <w:bodyDiv w:val="1"/>
      <w:marLeft w:val="0"/>
      <w:marRight w:val="0"/>
      <w:marTop w:val="0"/>
      <w:marBottom w:val="0"/>
      <w:divBdr>
        <w:top w:val="none" w:sz="0" w:space="0" w:color="auto"/>
        <w:left w:val="none" w:sz="0" w:space="0" w:color="auto"/>
        <w:bottom w:val="none" w:sz="0" w:space="0" w:color="auto"/>
        <w:right w:val="none" w:sz="0" w:space="0" w:color="auto"/>
      </w:divBdr>
    </w:div>
    <w:div w:id="884875622">
      <w:bodyDiv w:val="1"/>
      <w:marLeft w:val="0"/>
      <w:marRight w:val="0"/>
      <w:marTop w:val="0"/>
      <w:marBottom w:val="0"/>
      <w:divBdr>
        <w:top w:val="none" w:sz="0" w:space="0" w:color="auto"/>
        <w:left w:val="none" w:sz="0" w:space="0" w:color="auto"/>
        <w:bottom w:val="none" w:sz="0" w:space="0" w:color="auto"/>
        <w:right w:val="none" w:sz="0" w:space="0" w:color="auto"/>
      </w:divBdr>
    </w:div>
    <w:div w:id="885725302">
      <w:bodyDiv w:val="1"/>
      <w:marLeft w:val="0"/>
      <w:marRight w:val="0"/>
      <w:marTop w:val="0"/>
      <w:marBottom w:val="0"/>
      <w:divBdr>
        <w:top w:val="none" w:sz="0" w:space="0" w:color="auto"/>
        <w:left w:val="none" w:sz="0" w:space="0" w:color="auto"/>
        <w:bottom w:val="none" w:sz="0" w:space="0" w:color="auto"/>
        <w:right w:val="none" w:sz="0" w:space="0" w:color="auto"/>
      </w:divBdr>
    </w:div>
    <w:div w:id="887229105">
      <w:bodyDiv w:val="1"/>
      <w:marLeft w:val="0"/>
      <w:marRight w:val="0"/>
      <w:marTop w:val="0"/>
      <w:marBottom w:val="0"/>
      <w:divBdr>
        <w:top w:val="none" w:sz="0" w:space="0" w:color="auto"/>
        <w:left w:val="none" w:sz="0" w:space="0" w:color="auto"/>
        <w:bottom w:val="none" w:sz="0" w:space="0" w:color="auto"/>
        <w:right w:val="none" w:sz="0" w:space="0" w:color="auto"/>
      </w:divBdr>
    </w:div>
    <w:div w:id="887303317">
      <w:bodyDiv w:val="1"/>
      <w:marLeft w:val="0"/>
      <w:marRight w:val="0"/>
      <w:marTop w:val="0"/>
      <w:marBottom w:val="0"/>
      <w:divBdr>
        <w:top w:val="none" w:sz="0" w:space="0" w:color="auto"/>
        <w:left w:val="none" w:sz="0" w:space="0" w:color="auto"/>
        <w:bottom w:val="none" w:sz="0" w:space="0" w:color="auto"/>
        <w:right w:val="none" w:sz="0" w:space="0" w:color="auto"/>
      </w:divBdr>
    </w:div>
    <w:div w:id="888540758">
      <w:bodyDiv w:val="1"/>
      <w:marLeft w:val="0"/>
      <w:marRight w:val="0"/>
      <w:marTop w:val="0"/>
      <w:marBottom w:val="0"/>
      <w:divBdr>
        <w:top w:val="none" w:sz="0" w:space="0" w:color="auto"/>
        <w:left w:val="none" w:sz="0" w:space="0" w:color="auto"/>
        <w:bottom w:val="none" w:sz="0" w:space="0" w:color="auto"/>
        <w:right w:val="none" w:sz="0" w:space="0" w:color="auto"/>
      </w:divBdr>
    </w:div>
    <w:div w:id="888805056">
      <w:bodyDiv w:val="1"/>
      <w:marLeft w:val="0"/>
      <w:marRight w:val="0"/>
      <w:marTop w:val="0"/>
      <w:marBottom w:val="0"/>
      <w:divBdr>
        <w:top w:val="none" w:sz="0" w:space="0" w:color="auto"/>
        <w:left w:val="none" w:sz="0" w:space="0" w:color="auto"/>
        <w:bottom w:val="none" w:sz="0" w:space="0" w:color="auto"/>
        <w:right w:val="none" w:sz="0" w:space="0" w:color="auto"/>
      </w:divBdr>
    </w:div>
    <w:div w:id="890267070">
      <w:bodyDiv w:val="1"/>
      <w:marLeft w:val="0"/>
      <w:marRight w:val="0"/>
      <w:marTop w:val="0"/>
      <w:marBottom w:val="0"/>
      <w:divBdr>
        <w:top w:val="none" w:sz="0" w:space="0" w:color="auto"/>
        <w:left w:val="none" w:sz="0" w:space="0" w:color="auto"/>
        <w:bottom w:val="none" w:sz="0" w:space="0" w:color="auto"/>
        <w:right w:val="none" w:sz="0" w:space="0" w:color="auto"/>
      </w:divBdr>
    </w:div>
    <w:div w:id="891114422">
      <w:bodyDiv w:val="1"/>
      <w:marLeft w:val="0"/>
      <w:marRight w:val="0"/>
      <w:marTop w:val="0"/>
      <w:marBottom w:val="0"/>
      <w:divBdr>
        <w:top w:val="none" w:sz="0" w:space="0" w:color="auto"/>
        <w:left w:val="none" w:sz="0" w:space="0" w:color="auto"/>
        <w:bottom w:val="none" w:sz="0" w:space="0" w:color="auto"/>
        <w:right w:val="none" w:sz="0" w:space="0" w:color="auto"/>
      </w:divBdr>
    </w:div>
    <w:div w:id="891304174">
      <w:bodyDiv w:val="1"/>
      <w:marLeft w:val="0"/>
      <w:marRight w:val="0"/>
      <w:marTop w:val="0"/>
      <w:marBottom w:val="0"/>
      <w:divBdr>
        <w:top w:val="none" w:sz="0" w:space="0" w:color="auto"/>
        <w:left w:val="none" w:sz="0" w:space="0" w:color="auto"/>
        <w:bottom w:val="none" w:sz="0" w:space="0" w:color="auto"/>
        <w:right w:val="none" w:sz="0" w:space="0" w:color="auto"/>
      </w:divBdr>
    </w:div>
    <w:div w:id="892349285">
      <w:bodyDiv w:val="1"/>
      <w:marLeft w:val="0"/>
      <w:marRight w:val="0"/>
      <w:marTop w:val="0"/>
      <w:marBottom w:val="0"/>
      <w:divBdr>
        <w:top w:val="none" w:sz="0" w:space="0" w:color="auto"/>
        <w:left w:val="none" w:sz="0" w:space="0" w:color="auto"/>
        <w:bottom w:val="none" w:sz="0" w:space="0" w:color="auto"/>
        <w:right w:val="none" w:sz="0" w:space="0" w:color="auto"/>
      </w:divBdr>
    </w:div>
    <w:div w:id="893076693">
      <w:bodyDiv w:val="1"/>
      <w:marLeft w:val="0"/>
      <w:marRight w:val="0"/>
      <w:marTop w:val="0"/>
      <w:marBottom w:val="0"/>
      <w:divBdr>
        <w:top w:val="none" w:sz="0" w:space="0" w:color="auto"/>
        <w:left w:val="none" w:sz="0" w:space="0" w:color="auto"/>
        <w:bottom w:val="none" w:sz="0" w:space="0" w:color="auto"/>
        <w:right w:val="none" w:sz="0" w:space="0" w:color="auto"/>
      </w:divBdr>
    </w:div>
    <w:div w:id="893390846">
      <w:bodyDiv w:val="1"/>
      <w:marLeft w:val="0"/>
      <w:marRight w:val="0"/>
      <w:marTop w:val="0"/>
      <w:marBottom w:val="0"/>
      <w:divBdr>
        <w:top w:val="none" w:sz="0" w:space="0" w:color="auto"/>
        <w:left w:val="none" w:sz="0" w:space="0" w:color="auto"/>
        <w:bottom w:val="none" w:sz="0" w:space="0" w:color="auto"/>
        <w:right w:val="none" w:sz="0" w:space="0" w:color="auto"/>
      </w:divBdr>
    </w:div>
    <w:div w:id="894050780">
      <w:bodyDiv w:val="1"/>
      <w:marLeft w:val="0"/>
      <w:marRight w:val="0"/>
      <w:marTop w:val="0"/>
      <w:marBottom w:val="0"/>
      <w:divBdr>
        <w:top w:val="none" w:sz="0" w:space="0" w:color="auto"/>
        <w:left w:val="none" w:sz="0" w:space="0" w:color="auto"/>
        <w:bottom w:val="none" w:sz="0" w:space="0" w:color="auto"/>
        <w:right w:val="none" w:sz="0" w:space="0" w:color="auto"/>
      </w:divBdr>
    </w:div>
    <w:div w:id="894386875">
      <w:bodyDiv w:val="1"/>
      <w:marLeft w:val="0"/>
      <w:marRight w:val="0"/>
      <w:marTop w:val="0"/>
      <w:marBottom w:val="0"/>
      <w:divBdr>
        <w:top w:val="none" w:sz="0" w:space="0" w:color="auto"/>
        <w:left w:val="none" w:sz="0" w:space="0" w:color="auto"/>
        <w:bottom w:val="none" w:sz="0" w:space="0" w:color="auto"/>
        <w:right w:val="none" w:sz="0" w:space="0" w:color="auto"/>
      </w:divBdr>
    </w:div>
    <w:div w:id="897279039">
      <w:bodyDiv w:val="1"/>
      <w:marLeft w:val="0"/>
      <w:marRight w:val="0"/>
      <w:marTop w:val="0"/>
      <w:marBottom w:val="0"/>
      <w:divBdr>
        <w:top w:val="none" w:sz="0" w:space="0" w:color="auto"/>
        <w:left w:val="none" w:sz="0" w:space="0" w:color="auto"/>
        <w:bottom w:val="none" w:sz="0" w:space="0" w:color="auto"/>
        <w:right w:val="none" w:sz="0" w:space="0" w:color="auto"/>
      </w:divBdr>
    </w:div>
    <w:div w:id="898708189">
      <w:bodyDiv w:val="1"/>
      <w:marLeft w:val="0"/>
      <w:marRight w:val="0"/>
      <w:marTop w:val="0"/>
      <w:marBottom w:val="0"/>
      <w:divBdr>
        <w:top w:val="none" w:sz="0" w:space="0" w:color="auto"/>
        <w:left w:val="none" w:sz="0" w:space="0" w:color="auto"/>
        <w:bottom w:val="none" w:sz="0" w:space="0" w:color="auto"/>
        <w:right w:val="none" w:sz="0" w:space="0" w:color="auto"/>
      </w:divBdr>
    </w:div>
    <w:div w:id="899363202">
      <w:bodyDiv w:val="1"/>
      <w:marLeft w:val="0"/>
      <w:marRight w:val="0"/>
      <w:marTop w:val="0"/>
      <w:marBottom w:val="0"/>
      <w:divBdr>
        <w:top w:val="none" w:sz="0" w:space="0" w:color="auto"/>
        <w:left w:val="none" w:sz="0" w:space="0" w:color="auto"/>
        <w:bottom w:val="none" w:sz="0" w:space="0" w:color="auto"/>
        <w:right w:val="none" w:sz="0" w:space="0" w:color="auto"/>
      </w:divBdr>
    </w:div>
    <w:div w:id="899553708">
      <w:bodyDiv w:val="1"/>
      <w:marLeft w:val="0"/>
      <w:marRight w:val="0"/>
      <w:marTop w:val="0"/>
      <w:marBottom w:val="0"/>
      <w:divBdr>
        <w:top w:val="none" w:sz="0" w:space="0" w:color="auto"/>
        <w:left w:val="none" w:sz="0" w:space="0" w:color="auto"/>
        <w:bottom w:val="none" w:sz="0" w:space="0" w:color="auto"/>
        <w:right w:val="none" w:sz="0" w:space="0" w:color="auto"/>
      </w:divBdr>
    </w:div>
    <w:div w:id="899940582">
      <w:bodyDiv w:val="1"/>
      <w:marLeft w:val="0"/>
      <w:marRight w:val="0"/>
      <w:marTop w:val="0"/>
      <w:marBottom w:val="0"/>
      <w:divBdr>
        <w:top w:val="none" w:sz="0" w:space="0" w:color="auto"/>
        <w:left w:val="none" w:sz="0" w:space="0" w:color="auto"/>
        <w:bottom w:val="none" w:sz="0" w:space="0" w:color="auto"/>
        <w:right w:val="none" w:sz="0" w:space="0" w:color="auto"/>
      </w:divBdr>
    </w:div>
    <w:div w:id="899944321">
      <w:bodyDiv w:val="1"/>
      <w:marLeft w:val="0"/>
      <w:marRight w:val="0"/>
      <w:marTop w:val="0"/>
      <w:marBottom w:val="0"/>
      <w:divBdr>
        <w:top w:val="none" w:sz="0" w:space="0" w:color="auto"/>
        <w:left w:val="none" w:sz="0" w:space="0" w:color="auto"/>
        <w:bottom w:val="none" w:sz="0" w:space="0" w:color="auto"/>
        <w:right w:val="none" w:sz="0" w:space="0" w:color="auto"/>
      </w:divBdr>
    </w:div>
    <w:div w:id="901214499">
      <w:bodyDiv w:val="1"/>
      <w:marLeft w:val="0"/>
      <w:marRight w:val="0"/>
      <w:marTop w:val="0"/>
      <w:marBottom w:val="0"/>
      <w:divBdr>
        <w:top w:val="none" w:sz="0" w:space="0" w:color="auto"/>
        <w:left w:val="none" w:sz="0" w:space="0" w:color="auto"/>
        <w:bottom w:val="none" w:sz="0" w:space="0" w:color="auto"/>
        <w:right w:val="none" w:sz="0" w:space="0" w:color="auto"/>
      </w:divBdr>
    </w:div>
    <w:div w:id="901906822">
      <w:bodyDiv w:val="1"/>
      <w:marLeft w:val="0"/>
      <w:marRight w:val="0"/>
      <w:marTop w:val="0"/>
      <w:marBottom w:val="0"/>
      <w:divBdr>
        <w:top w:val="none" w:sz="0" w:space="0" w:color="auto"/>
        <w:left w:val="none" w:sz="0" w:space="0" w:color="auto"/>
        <w:bottom w:val="none" w:sz="0" w:space="0" w:color="auto"/>
        <w:right w:val="none" w:sz="0" w:space="0" w:color="auto"/>
      </w:divBdr>
    </w:div>
    <w:div w:id="902721741">
      <w:bodyDiv w:val="1"/>
      <w:marLeft w:val="0"/>
      <w:marRight w:val="0"/>
      <w:marTop w:val="0"/>
      <w:marBottom w:val="0"/>
      <w:divBdr>
        <w:top w:val="none" w:sz="0" w:space="0" w:color="auto"/>
        <w:left w:val="none" w:sz="0" w:space="0" w:color="auto"/>
        <w:bottom w:val="none" w:sz="0" w:space="0" w:color="auto"/>
        <w:right w:val="none" w:sz="0" w:space="0" w:color="auto"/>
      </w:divBdr>
    </w:div>
    <w:div w:id="904265938">
      <w:bodyDiv w:val="1"/>
      <w:marLeft w:val="0"/>
      <w:marRight w:val="0"/>
      <w:marTop w:val="0"/>
      <w:marBottom w:val="0"/>
      <w:divBdr>
        <w:top w:val="none" w:sz="0" w:space="0" w:color="auto"/>
        <w:left w:val="none" w:sz="0" w:space="0" w:color="auto"/>
        <w:bottom w:val="none" w:sz="0" w:space="0" w:color="auto"/>
        <w:right w:val="none" w:sz="0" w:space="0" w:color="auto"/>
      </w:divBdr>
    </w:div>
    <w:div w:id="905995462">
      <w:bodyDiv w:val="1"/>
      <w:marLeft w:val="0"/>
      <w:marRight w:val="0"/>
      <w:marTop w:val="0"/>
      <w:marBottom w:val="0"/>
      <w:divBdr>
        <w:top w:val="none" w:sz="0" w:space="0" w:color="auto"/>
        <w:left w:val="none" w:sz="0" w:space="0" w:color="auto"/>
        <w:bottom w:val="none" w:sz="0" w:space="0" w:color="auto"/>
        <w:right w:val="none" w:sz="0" w:space="0" w:color="auto"/>
      </w:divBdr>
    </w:div>
    <w:div w:id="906766673">
      <w:bodyDiv w:val="1"/>
      <w:marLeft w:val="0"/>
      <w:marRight w:val="0"/>
      <w:marTop w:val="0"/>
      <w:marBottom w:val="0"/>
      <w:divBdr>
        <w:top w:val="none" w:sz="0" w:space="0" w:color="auto"/>
        <w:left w:val="none" w:sz="0" w:space="0" w:color="auto"/>
        <w:bottom w:val="none" w:sz="0" w:space="0" w:color="auto"/>
        <w:right w:val="none" w:sz="0" w:space="0" w:color="auto"/>
      </w:divBdr>
    </w:div>
    <w:div w:id="906960910">
      <w:bodyDiv w:val="1"/>
      <w:marLeft w:val="0"/>
      <w:marRight w:val="0"/>
      <w:marTop w:val="0"/>
      <w:marBottom w:val="0"/>
      <w:divBdr>
        <w:top w:val="none" w:sz="0" w:space="0" w:color="auto"/>
        <w:left w:val="none" w:sz="0" w:space="0" w:color="auto"/>
        <w:bottom w:val="none" w:sz="0" w:space="0" w:color="auto"/>
        <w:right w:val="none" w:sz="0" w:space="0" w:color="auto"/>
      </w:divBdr>
    </w:div>
    <w:div w:id="907568467">
      <w:bodyDiv w:val="1"/>
      <w:marLeft w:val="0"/>
      <w:marRight w:val="0"/>
      <w:marTop w:val="0"/>
      <w:marBottom w:val="0"/>
      <w:divBdr>
        <w:top w:val="none" w:sz="0" w:space="0" w:color="auto"/>
        <w:left w:val="none" w:sz="0" w:space="0" w:color="auto"/>
        <w:bottom w:val="none" w:sz="0" w:space="0" w:color="auto"/>
        <w:right w:val="none" w:sz="0" w:space="0" w:color="auto"/>
      </w:divBdr>
    </w:div>
    <w:div w:id="908032423">
      <w:bodyDiv w:val="1"/>
      <w:marLeft w:val="0"/>
      <w:marRight w:val="0"/>
      <w:marTop w:val="0"/>
      <w:marBottom w:val="0"/>
      <w:divBdr>
        <w:top w:val="none" w:sz="0" w:space="0" w:color="auto"/>
        <w:left w:val="none" w:sz="0" w:space="0" w:color="auto"/>
        <w:bottom w:val="none" w:sz="0" w:space="0" w:color="auto"/>
        <w:right w:val="none" w:sz="0" w:space="0" w:color="auto"/>
      </w:divBdr>
    </w:div>
    <w:div w:id="909074929">
      <w:bodyDiv w:val="1"/>
      <w:marLeft w:val="0"/>
      <w:marRight w:val="0"/>
      <w:marTop w:val="0"/>
      <w:marBottom w:val="0"/>
      <w:divBdr>
        <w:top w:val="none" w:sz="0" w:space="0" w:color="auto"/>
        <w:left w:val="none" w:sz="0" w:space="0" w:color="auto"/>
        <w:bottom w:val="none" w:sz="0" w:space="0" w:color="auto"/>
        <w:right w:val="none" w:sz="0" w:space="0" w:color="auto"/>
      </w:divBdr>
    </w:div>
    <w:div w:id="910578406">
      <w:bodyDiv w:val="1"/>
      <w:marLeft w:val="0"/>
      <w:marRight w:val="0"/>
      <w:marTop w:val="0"/>
      <w:marBottom w:val="0"/>
      <w:divBdr>
        <w:top w:val="none" w:sz="0" w:space="0" w:color="auto"/>
        <w:left w:val="none" w:sz="0" w:space="0" w:color="auto"/>
        <w:bottom w:val="none" w:sz="0" w:space="0" w:color="auto"/>
        <w:right w:val="none" w:sz="0" w:space="0" w:color="auto"/>
      </w:divBdr>
    </w:div>
    <w:div w:id="911084009">
      <w:bodyDiv w:val="1"/>
      <w:marLeft w:val="0"/>
      <w:marRight w:val="0"/>
      <w:marTop w:val="0"/>
      <w:marBottom w:val="0"/>
      <w:divBdr>
        <w:top w:val="none" w:sz="0" w:space="0" w:color="auto"/>
        <w:left w:val="none" w:sz="0" w:space="0" w:color="auto"/>
        <w:bottom w:val="none" w:sz="0" w:space="0" w:color="auto"/>
        <w:right w:val="none" w:sz="0" w:space="0" w:color="auto"/>
      </w:divBdr>
    </w:div>
    <w:div w:id="911085407">
      <w:bodyDiv w:val="1"/>
      <w:marLeft w:val="0"/>
      <w:marRight w:val="0"/>
      <w:marTop w:val="0"/>
      <w:marBottom w:val="0"/>
      <w:divBdr>
        <w:top w:val="none" w:sz="0" w:space="0" w:color="auto"/>
        <w:left w:val="none" w:sz="0" w:space="0" w:color="auto"/>
        <w:bottom w:val="none" w:sz="0" w:space="0" w:color="auto"/>
        <w:right w:val="none" w:sz="0" w:space="0" w:color="auto"/>
      </w:divBdr>
    </w:div>
    <w:div w:id="912659924">
      <w:bodyDiv w:val="1"/>
      <w:marLeft w:val="0"/>
      <w:marRight w:val="0"/>
      <w:marTop w:val="0"/>
      <w:marBottom w:val="0"/>
      <w:divBdr>
        <w:top w:val="none" w:sz="0" w:space="0" w:color="auto"/>
        <w:left w:val="none" w:sz="0" w:space="0" w:color="auto"/>
        <w:bottom w:val="none" w:sz="0" w:space="0" w:color="auto"/>
        <w:right w:val="none" w:sz="0" w:space="0" w:color="auto"/>
      </w:divBdr>
    </w:div>
    <w:div w:id="913585158">
      <w:bodyDiv w:val="1"/>
      <w:marLeft w:val="0"/>
      <w:marRight w:val="0"/>
      <w:marTop w:val="0"/>
      <w:marBottom w:val="0"/>
      <w:divBdr>
        <w:top w:val="none" w:sz="0" w:space="0" w:color="auto"/>
        <w:left w:val="none" w:sz="0" w:space="0" w:color="auto"/>
        <w:bottom w:val="none" w:sz="0" w:space="0" w:color="auto"/>
        <w:right w:val="none" w:sz="0" w:space="0" w:color="auto"/>
      </w:divBdr>
    </w:div>
    <w:div w:id="914441293">
      <w:bodyDiv w:val="1"/>
      <w:marLeft w:val="0"/>
      <w:marRight w:val="0"/>
      <w:marTop w:val="0"/>
      <w:marBottom w:val="0"/>
      <w:divBdr>
        <w:top w:val="none" w:sz="0" w:space="0" w:color="auto"/>
        <w:left w:val="none" w:sz="0" w:space="0" w:color="auto"/>
        <w:bottom w:val="none" w:sz="0" w:space="0" w:color="auto"/>
        <w:right w:val="none" w:sz="0" w:space="0" w:color="auto"/>
      </w:divBdr>
    </w:div>
    <w:div w:id="915433586">
      <w:bodyDiv w:val="1"/>
      <w:marLeft w:val="0"/>
      <w:marRight w:val="0"/>
      <w:marTop w:val="0"/>
      <w:marBottom w:val="0"/>
      <w:divBdr>
        <w:top w:val="none" w:sz="0" w:space="0" w:color="auto"/>
        <w:left w:val="none" w:sz="0" w:space="0" w:color="auto"/>
        <w:bottom w:val="none" w:sz="0" w:space="0" w:color="auto"/>
        <w:right w:val="none" w:sz="0" w:space="0" w:color="auto"/>
      </w:divBdr>
    </w:div>
    <w:div w:id="918057854">
      <w:bodyDiv w:val="1"/>
      <w:marLeft w:val="0"/>
      <w:marRight w:val="0"/>
      <w:marTop w:val="0"/>
      <w:marBottom w:val="0"/>
      <w:divBdr>
        <w:top w:val="none" w:sz="0" w:space="0" w:color="auto"/>
        <w:left w:val="none" w:sz="0" w:space="0" w:color="auto"/>
        <w:bottom w:val="none" w:sz="0" w:space="0" w:color="auto"/>
        <w:right w:val="none" w:sz="0" w:space="0" w:color="auto"/>
      </w:divBdr>
    </w:div>
    <w:div w:id="919488787">
      <w:bodyDiv w:val="1"/>
      <w:marLeft w:val="0"/>
      <w:marRight w:val="0"/>
      <w:marTop w:val="0"/>
      <w:marBottom w:val="0"/>
      <w:divBdr>
        <w:top w:val="none" w:sz="0" w:space="0" w:color="auto"/>
        <w:left w:val="none" w:sz="0" w:space="0" w:color="auto"/>
        <w:bottom w:val="none" w:sz="0" w:space="0" w:color="auto"/>
        <w:right w:val="none" w:sz="0" w:space="0" w:color="auto"/>
      </w:divBdr>
    </w:div>
    <w:div w:id="921136718">
      <w:bodyDiv w:val="1"/>
      <w:marLeft w:val="0"/>
      <w:marRight w:val="0"/>
      <w:marTop w:val="0"/>
      <w:marBottom w:val="0"/>
      <w:divBdr>
        <w:top w:val="none" w:sz="0" w:space="0" w:color="auto"/>
        <w:left w:val="none" w:sz="0" w:space="0" w:color="auto"/>
        <w:bottom w:val="none" w:sz="0" w:space="0" w:color="auto"/>
        <w:right w:val="none" w:sz="0" w:space="0" w:color="auto"/>
      </w:divBdr>
    </w:div>
    <w:div w:id="921794574">
      <w:bodyDiv w:val="1"/>
      <w:marLeft w:val="0"/>
      <w:marRight w:val="0"/>
      <w:marTop w:val="0"/>
      <w:marBottom w:val="0"/>
      <w:divBdr>
        <w:top w:val="none" w:sz="0" w:space="0" w:color="auto"/>
        <w:left w:val="none" w:sz="0" w:space="0" w:color="auto"/>
        <w:bottom w:val="none" w:sz="0" w:space="0" w:color="auto"/>
        <w:right w:val="none" w:sz="0" w:space="0" w:color="auto"/>
      </w:divBdr>
    </w:div>
    <w:div w:id="922035040">
      <w:bodyDiv w:val="1"/>
      <w:marLeft w:val="0"/>
      <w:marRight w:val="0"/>
      <w:marTop w:val="0"/>
      <w:marBottom w:val="0"/>
      <w:divBdr>
        <w:top w:val="none" w:sz="0" w:space="0" w:color="auto"/>
        <w:left w:val="none" w:sz="0" w:space="0" w:color="auto"/>
        <w:bottom w:val="none" w:sz="0" w:space="0" w:color="auto"/>
        <w:right w:val="none" w:sz="0" w:space="0" w:color="auto"/>
      </w:divBdr>
    </w:div>
    <w:div w:id="924803517">
      <w:bodyDiv w:val="1"/>
      <w:marLeft w:val="0"/>
      <w:marRight w:val="0"/>
      <w:marTop w:val="0"/>
      <w:marBottom w:val="0"/>
      <w:divBdr>
        <w:top w:val="none" w:sz="0" w:space="0" w:color="auto"/>
        <w:left w:val="none" w:sz="0" w:space="0" w:color="auto"/>
        <w:bottom w:val="none" w:sz="0" w:space="0" w:color="auto"/>
        <w:right w:val="none" w:sz="0" w:space="0" w:color="auto"/>
      </w:divBdr>
    </w:div>
    <w:div w:id="924992707">
      <w:bodyDiv w:val="1"/>
      <w:marLeft w:val="0"/>
      <w:marRight w:val="0"/>
      <w:marTop w:val="0"/>
      <w:marBottom w:val="0"/>
      <w:divBdr>
        <w:top w:val="none" w:sz="0" w:space="0" w:color="auto"/>
        <w:left w:val="none" w:sz="0" w:space="0" w:color="auto"/>
        <w:bottom w:val="none" w:sz="0" w:space="0" w:color="auto"/>
        <w:right w:val="none" w:sz="0" w:space="0" w:color="auto"/>
      </w:divBdr>
    </w:div>
    <w:div w:id="925847265">
      <w:bodyDiv w:val="1"/>
      <w:marLeft w:val="0"/>
      <w:marRight w:val="0"/>
      <w:marTop w:val="0"/>
      <w:marBottom w:val="0"/>
      <w:divBdr>
        <w:top w:val="none" w:sz="0" w:space="0" w:color="auto"/>
        <w:left w:val="none" w:sz="0" w:space="0" w:color="auto"/>
        <w:bottom w:val="none" w:sz="0" w:space="0" w:color="auto"/>
        <w:right w:val="none" w:sz="0" w:space="0" w:color="auto"/>
      </w:divBdr>
    </w:div>
    <w:div w:id="928199064">
      <w:bodyDiv w:val="1"/>
      <w:marLeft w:val="0"/>
      <w:marRight w:val="0"/>
      <w:marTop w:val="0"/>
      <w:marBottom w:val="0"/>
      <w:divBdr>
        <w:top w:val="none" w:sz="0" w:space="0" w:color="auto"/>
        <w:left w:val="none" w:sz="0" w:space="0" w:color="auto"/>
        <w:bottom w:val="none" w:sz="0" w:space="0" w:color="auto"/>
        <w:right w:val="none" w:sz="0" w:space="0" w:color="auto"/>
      </w:divBdr>
    </w:div>
    <w:div w:id="929779042">
      <w:bodyDiv w:val="1"/>
      <w:marLeft w:val="0"/>
      <w:marRight w:val="0"/>
      <w:marTop w:val="0"/>
      <w:marBottom w:val="0"/>
      <w:divBdr>
        <w:top w:val="none" w:sz="0" w:space="0" w:color="auto"/>
        <w:left w:val="none" w:sz="0" w:space="0" w:color="auto"/>
        <w:bottom w:val="none" w:sz="0" w:space="0" w:color="auto"/>
        <w:right w:val="none" w:sz="0" w:space="0" w:color="auto"/>
      </w:divBdr>
    </w:div>
    <w:div w:id="930046048">
      <w:bodyDiv w:val="1"/>
      <w:marLeft w:val="0"/>
      <w:marRight w:val="0"/>
      <w:marTop w:val="0"/>
      <w:marBottom w:val="0"/>
      <w:divBdr>
        <w:top w:val="none" w:sz="0" w:space="0" w:color="auto"/>
        <w:left w:val="none" w:sz="0" w:space="0" w:color="auto"/>
        <w:bottom w:val="none" w:sz="0" w:space="0" w:color="auto"/>
        <w:right w:val="none" w:sz="0" w:space="0" w:color="auto"/>
      </w:divBdr>
    </w:div>
    <w:div w:id="930551917">
      <w:bodyDiv w:val="1"/>
      <w:marLeft w:val="0"/>
      <w:marRight w:val="0"/>
      <w:marTop w:val="0"/>
      <w:marBottom w:val="0"/>
      <w:divBdr>
        <w:top w:val="none" w:sz="0" w:space="0" w:color="auto"/>
        <w:left w:val="none" w:sz="0" w:space="0" w:color="auto"/>
        <w:bottom w:val="none" w:sz="0" w:space="0" w:color="auto"/>
        <w:right w:val="none" w:sz="0" w:space="0" w:color="auto"/>
      </w:divBdr>
    </w:div>
    <w:div w:id="930620066">
      <w:bodyDiv w:val="1"/>
      <w:marLeft w:val="0"/>
      <w:marRight w:val="0"/>
      <w:marTop w:val="0"/>
      <w:marBottom w:val="0"/>
      <w:divBdr>
        <w:top w:val="none" w:sz="0" w:space="0" w:color="auto"/>
        <w:left w:val="none" w:sz="0" w:space="0" w:color="auto"/>
        <w:bottom w:val="none" w:sz="0" w:space="0" w:color="auto"/>
        <w:right w:val="none" w:sz="0" w:space="0" w:color="auto"/>
      </w:divBdr>
    </w:div>
    <w:div w:id="931205396">
      <w:bodyDiv w:val="1"/>
      <w:marLeft w:val="0"/>
      <w:marRight w:val="0"/>
      <w:marTop w:val="0"/>
      <w:marBottom w:val="0"/>
      <w:divBdr>
        <w:top w:val="none" w:sz="0" w:space="0" w:color="auto"/>
        <w:left w:val="none" w:sz="0" w:space="0" w:color="auto"/>
        <w:bottom w:val="none" w:sz="0" w:space="0" w:color="auto"/>
        <w:right w:val="none" w:sz="0" w:space="0" w:color="auto"/>
      </w:divBdr>
    </w:div>
    <w:div w:id="931938244">
      <w:bodyDiv w:val="1"/>
      <w:marLeft w:val="0"/>
      <w:marRight w:val="0"/>
      <w:marTop w:val="0"/>
      <w:marBottom w:val="0"/>
      <w:divBdr>
        <w:top w:val="none" w:sz="0" w:space="0" w:color="auto"/>
        <w:left w:val="none" w:sz="0" w:space="0" w:color="auto"/>
        <w:bottom w:val="none" w:sz="0" w:space="0" w:color="auto"/>
        <w:right w:val="none" w:sz="0" w:space="0" w:color="auto"/>
      </w:divBdr>
    </w:div>
    <w:div w:id="932586860">
      <w:bodyDiv w:val="1"/>
      <w:marLeft w:val="0"/>
      <w:marRight w:val="0"/>
      <w:marTop w:val="0"/>
      <w:marBottom w:val="0"/>
      <w:divBdr>
        <w:top w:val="none" w:sz="0" w:space="0" w:color="auto"/>
        <w:left w:val="none" w:sz="0" w:space="0" w:color="auto"/>
        <w:bottom w:val="none" w:sz="0" w:space="0" w:color="auto"/>
        <w:right w:val="none" w:sz="0" w:space="0" w:color="auto"/>
      </w:divBdr>
    </w:div>
    <w:div w:id="932587068">
      <w:bodyDiv w:val="1"/>
      <w:marLeft w:val="0"/>
      <w:marRight w:val="0"/>
      <w:marTop w:val="0"/>
      <w:marBottom w:val="0"/>
      <w:divBdr>
        <w:top w:val="none" w:sz="0" w:space="0" w:color="auto"/>
        <w:left w:val="none" w:sz="0" w:space="0" w:color="auto"/>
        <w:bottom w:val="none" w:sz="0" w:space="0" w:color="auto"/>
        <w:right w:val="none" w:sz="0" w:space="0" w:color="auto"/>
      </w:divBdr>
    </w:div>
    <w:div w:id="933127071">
      <w:bodyDiv w:val="1"/>
      <w:marLeft w:val="0"/>
      <w:marRight w:val="0"/>
      <w:marTop w:val="0"/>
      <w:marBottom w:val="0"/>
      <w:divBdr>
        <w:top w:val="none" w:sz="0" w:space="0" w:color="auto"/>
        <w:left w:val="none" w:sz="0" w:space="0" w:color="auto"/>
        <w:bottom w:val="none" w:sz="0" w:space="0" w:color="auto"/>
        <w:right w:val="none" w:sz="0" w:space="0" w:color="auto"/>
      </w:divBdr>
    </w:div>
    <w:div w:id="933633395">
      <w:bodyDiv w:val="1"/>
      <w:marLeft w:val="0"/>
      <w:marRight w:val="0"/>
      <w:marTop w:val="0"/>
      <w:marBottom w:val="0"/>
      <w:divBdr>
        <w:top w:val="none" w:sz="0" w:space="0" w:color="auto"/>
        <w:left w:val="none" w:sz="0" w:space="0" w:color="auto"/>
        <w:bottom w:val="none" w:sz="0" w:space="0" w:color="auto"/>
        <w:right w:val="none" w:sz="0" w:space="0" w:color="auto"/>
      </w:divBdr>
    </w:div>
    <w:div w:id="934092733">
      <w:bodyDiv w:val="1"/>
      <w:marLeft w:val="0"/>
      <w:marRight w:val="0"/>
      <w:marTop w:val="0"/>
      <w:marBottom w:val="0"/>
      <w:divBdr>
        <w:top w:val="none" w:sz="0" w:space="0" w:color="auto"/>
        <w:left w:val="none" w:sz="0" w:space="0" w:color="auto"/>
        <w:bottom w:val="none" w:sz="0" w:space="0" w:color="auto"/>
        <w:right w:val="none" w:sz="0" w:space="0" w:color="auto"/>
      </w:divBdr>
    </w:div>
    <w:div w:id="935669341">
      <w:bodyDiv w:val="1"/>
      <w:marLeft w:val="0"/>
      <w:marRight w:val="0"/>
      <w:marTop w:val="0"/>
      <w:marBottom w:val="0"/>
      <w:divBdr>
        <w:top w:val="none" w:sz="0" w:space="0" w:color="auto"/>
        <w:left w:val="none" w:sz="0" w:space="0" w:color="auto"/>
        <w:bottom w:val="none" w:sz="0" w:space="0" w:color="auto"/>
        <w:right w:val="none" w:sz="0" w:space="0" w:color="auto"/>
      </w:divBdr>
    </w:div>
    <w:div w:id="936672557">
      <w:bodyDiv w:val="1"/>
      <w:marLeft w:val="0"/>
      <w:marRight w:val="0"/>
      <w:marTop w:val="0"/>
      <w:marBottom w:val="0"/>
      <w:divBdr>
        <w:top w:val="none" w:sz="0" w:space="0" w:color="auto"/>
        <w:left w:val="none" w:sz="0" w:space="0" w:color="auto"/>
        <w:bottom w:val="none" w:sz="0" w:space="0" w:color="auto"/>
        <w:right w:val="none" w:sz="0" w:space="0" w:color="auto"/>
      </w:divBdr>
    </w:div>
    <w:div w:id="938293060">
      <w:bodyDiv w:val="1"/>
      <w:marLeft w:val="0"/>
      <w:marRight w:val="0"/>
      <w:marTop w:val="0"/>
      <w:marBottom w:val="0"/>
      <w:divBdr>
        <w:top w:val="none" w:sz="0" w:space="0" w:color="auto"/>
        <w:left w:val="none" w:sz="0" w:space="0" w:color="auto"/>
        <w:bottom w:val="none" w:sz="0" w:space="0" w:color="auto"/>
        <w:right w:val="none" w:sz="0" w:space="0" w:color="auto"/>
      </w:divBdr>
    </w:div>
    <w:div w:id="938293442">
      <w:bodyDiv w:val="1"/>
      <w:marLeft w:val="0"/>
      <w:marRight w:val="0"/>
      <w:marTop w:val="0"/>
      <w:marBottom w:val="0"/>
      <w:divBdr>
        <w:top w:val="none" w:sz="0" w:space="0" w:color="auto"/>
        <w:left w:val="none" w:sz="0" w:space="0" w:color="auto"/>
        <w:bottom w:val="none" w:sz="0" w:space="0" w:color="auto"/>
        <w:right w:val="none" w:sz="0" w:space="0" w:color="auto"/>
      </w:divBdr>
    </w:div>
    <w:div w:id="938414294">
      <w:bodyDiv w:val="1"/>
      <w:marLeft w:val="0"/>
      <w:marRight w:val="0"/>
      <w:marTop w:val="0"/>
      <w:marBottom w:val="0"/>
      <w:divBdr>
        <w:top w:val="none" w:sz="0" w:space="0" w:color="auto"/>
        <w:left w:val="none" w:sz="0" w:space="0" w:color="auto"/>
        <w:bottom w:val="none" w:sz="0" w:space="0" w:color="auto"/>
        <w:right w:val="none" w:sz="0" w:space="0" w:color="auto"/>
      </w:divBdr>
    </w:div>
    <w:div w:id="938566813">
      <w:bodyDiv w:val="1"/>
      <w:marLeft w:val="0"/>
      <w:marRight w:val="0"/>
      <w:marTop w:val="0"/>
      <w:marBottom w:val="0"/>
      <w:divBdr>
        <w:top w:val="none" w:sz="0" w:space="0" w:color="auto"/>
        <w:left w:val="none" w:sz="0" w:space="0" w:color="auto"/>
        <w:bottom w:val="none" w:sz="0" w:space="0" w:color="auto"/>
        <w:right w:val="none" w:sz="0" w:space="0" w:color="auto"/>
      </w:divBdr>
    </w:div>
    <w:div w:id="939218198">
      <w:bodyDiv w:val="1"/>
      <w:marLeft w:val="0"/>
      <w:marRight w:val="0"/>
      <w:marTop w:val="0"/>
      <w:marBottom w:val="0"/>
      <w:divBdr>
        <w:top w:val="none" w:sz="0" w:space="0" w:color="auto"/>
        <w:left w:val="none" w:sz="0" w:space="0" w:color="auto"/>
        <w:bottom w:val="none" w:sz="0" w:space="0" w:color="auto"/>
        <w:right w:val="none" w:sz="0" w:space="0" w:color="auto"/>
      </w:divBdr>
    </w:div>
    <w:div w:id="939293376">
      <w:bodyDiv w:val="1"/>
      <w:marLeft w:val="0"/>
      <w:marRight w:val="0"/>
      <w:marTop w:val="0"/>
      <w:marBottom w:val="0"/>
      <w:divBdr>
        <w:top w:val="none" w:sz="0" w:space="0" w:color="auto"/>
        <w:left w:val="none" w:sz="0" w:space="0" w:color="auto"/>
        <w:bottom w:val="none" w:sz="0" w:space="0" w:color="auto"/>
        <w:right w:val="none" w:sz="0" w:space="0" w:color="auto"/>
      </w:divBdr>
    </w:div>
    <w:div w:id="939414756">
      <w:bodyDiv w:val="1"/>
      <w:marLeft w:val="0"/>
      <w:marRight w:val="0"/>
      <w:marTop w:val="0"/>
      <w:marBottom w:val="0"/>
      <w:divBdr>
        <w:top w:val="none" w:sz="0" w:space="0" w:color="auto"/>
        <w:left w:val="none" w:sz="0" w:space="0" w:color="auto"/>
        <w:bottom w:val="none" w:sz="0" w:space="0" w:color="auto"/>
        <w:right w:val="none" w:sz="0" w:space="0" w:color="auto"/>
      </w:divBdr>
    </w:div>
    <w:div w:id="940726418">
      <w:bodyDiv w:val="1"/>
      <w:marLeft w:val="0"/>
      <w:marRight w:val="0"/>
      <w:marTop w:val="0"/>
      <w:marBottom w:val="0"/>
      <w:divBdr>
        <w:top w:val="none" w:sz="0" w:space="0" w:color="auto"/>
        <w:left w:val="none" w:sz="0" w:space="0" w:color="auto"/>
        <w:bottom w:val="none" w:sz="0" w:space="0" w:color="auto"/>
        <w:right w:val="none" w:sz="0" w:space="0" w:color="auto"/>
      </w:divBdr>
    </w:div>
    <w:div w:id="941186694">
      <w:bodyDiv w:val="1"/>
      <w:marLeft w:val="0"/>
      <w:marRight w:val="0"/>
      <w:marTop w:val="0"/>
      <w:marBottom w:val="0"/>
      <w:divBdr>
        <w:top w:val="none" w:sz="0" w:space="0" w:color="auto"/>
        <w:left w:val="none" w:sz="0" w:space="0" w:color="auto"/>
        <w:bottom w:val="none" w:sz="0" w:space="0" w:color="auto"/>
        <w:right w:val="none" w:sz="0" w:space="0" w:color="auto"/>
      </w:divBdr>
    </w:div>
    <w:div w:id="941306748">
      <w:bodyDiv w:val="1"/>
      <w:marLeft w:val="0"/>
      <w:marRight w:val="0"/>
      <w:marTop w:val="0"/>
      <w:marBottom w:val="0"/>
      <w:divBdr>
        <w:top w:val="none" w:sz="0" w:space="0" w:color="auto"/>
        <w:left w:val="none" w:sz="0" w:space="0" w:color="auto"/>
        <w:bottom w:val="none" w:sz="0" w:space="0" w:color="auto"/>
        <w:right w:val="none" w:sz="0" w:space="0" w:color="auto"/>
      </w:divBdr>
    </w:div>
    <w:div w:id="941449298">
      <w:bodyDiv w:val="1"/>
      <w:marLeft w:val="0"/>
      <w:marRight w:val="0"/>
      <w:marTop w:val="0"/>
      <w:marBottom w:val="0"/>
      <w:divBdr>
        <w:top w:val="none" w:sz="0" w:space="0" w:color="auto"/>
        <w:left w:val="none" w:sz="0" w:space="0" w:color="auto"/>
        <w:bottom w:val="none" w:sz="0" w:space="0" w:color="auto"/>
        <w:right w:val="none" w:sz="0" w:space="0" w:color="auto"/>
      </w:divBdr>
    </w:div>
    <w:div w:id="941839439">
      <w:bodyDiv w:val="1"/>
      <w:marLeft w:val="0"/>
      <w:marRight w:val="0"/>
      <w:marTop w:val="0"/>
      <w:marBottom w:val="0"/>
      <w:divBdr>
        <w:top w:val="none" w:sz="0" w:space="0" w:color="auto"/>
        <w:left w:val="none" w:sz="0" w:space="0" w:color="auto"/>
        <w:bottom w:val="none" w:sz="0" w:space="0" w:color="auto"/>
        <w:right w:val="none" w:sz="0" w:space="0" w:color="auto"/>
      </w:divBdr>
    </w:div>
    <w:div w:id="942492689">
      <w:bodyDiv w:val="1"/>
      <w:marLeft w:val="0"/>
      <w:marRight w:val="0"/>
      <w:marTop w:val="0"/>
      <w:marBottom w:val="0"/>
      <w:divBdr>
        <w:top w:val="none" w:sz="0" w:space="0" w:color="auto"/>
        <w:left w:val="none" w:sz="0" w:space="0" w:color="auto"/>
        <w:bottom w:val="none" w:sz="0" w:space="0" w:color="auto"/>
        <w:right w:val="none" w:sz="0" w:space="0" w:color="auto"/>
      </w:divBdr>
    </w:div>
    <w:div w:id="943148652">
      <w:bodyDiv w:val="1"/>
      <w:marLeft w:val="0"/>
      <w:marRight w:val="0"/>
      <w:marTop w:val="0"/>
      <w:marBottom w:val="0"/>
      <w:divBdr>
        <w:top w:val="none" w:sz="0" w:space="0" w:color="auto"/>
        <w:left w:val="none" w:sz="0" w:space="0" w:color="auto"/>
        <w:bottom w:val="none" w:sz="0" w:space="0" w:color="auto"/>
        <w:right w:val="none" w:sz="0" w:space="0" w:color="auto"/>
      </w:divBdr>
    </w:div>
    <w:div w:id="944459540">
      <w:bodyDiv w:val="1"/>
      <w:marLeft w:val="0"/>
      <w:marRight w:val="0"/>
      <w:marTop w:val="0"/>
      <w:marBottom w:val="0"/>
      <w:divBdr>
        <w:top w:val="none" w:sz="0" w:space="0" w:color="auto"/>
        <w:left w:val="none" w:sz="0" w:space="0" w:color="auto"/>
        <w:bottom w:val="none" w:sz="0" w:space="0" w:color="auto"/>
        <w:right w:val="none" w:sz="0" w:space="0" w:color="auto"/>
      </w:divBdr>
    </w:div>
    <w:div w:id="944733732">
      <w:bodyDiv w:val="1"/>
      <w:marLeft w:val="0"/>
      <w:marRight w:val="0"/>
      <w:marTop w:val="0"/>
      <w:marBottom w:val="0"/>
      <w:divBdr>
        <w:top w:val="none" w:sz="0" w:space="0" w:color="auto"/>
        <w:left w:val="none" w:sz="0" w:space="0" w:color="auto"/>
        <w:bottom w:val="none" w:sz="0" w:space="0" w:color="auto"/>
        <w:right w:val="none" w:sz="0" w:space="0" w:color="auto"/>
      </w:divBdr>
    </w:div>
    <w:div w:id="945651354">
      <w:bodyDiv w:val="1"/>
      <w:marLeft w:val="0"/>
      <w:marRight w:val="0"/>
      <w:marTop w:val="0"/>
      <w:marBottom w:val="0"/>
      <w:divBdr>
        <w:top w:val="none" w:sz="0" w:space="0" w:color="auto"/>
        <w:left w:val="none" w:sz="0" w:space="0" w:color="auto"/>
        <w:bottom w:val="none" w:sz="0" w:space="0" w:color="auto"/>
        <w:right w:val="none" w:sz="0" w:space="0" w:color="auto"/>
      </w:divBdr>
    </w:div>
    <w:div w:id="946698878">
      <w:bodyDiv w:val="1"/>
      <w:marLeft w:val="0"/>
      <w:marRight w:val="0"/>
      <w:marTop w:val="0"/>
      <w:marBottom w:val="0"/>
      <w:divBdr>
        <w:top w:val="none" w:sz="0" w:space="0" w:color="auto"/>
        <w:left w:val="none" w:sz="0" w:space="0" w:color="auto"/>
        <w:bottom w:val="none" w:sz="0" w:space="0" w:color="auto"/>
        <w:right w:val="none" w:sz="0" w:space="0" w:color="auto"/>
      </w:divBdr>
    </w:div>
    <w:div w:id="947395756">
      <w:bodyDiv w:val="1"/>
      <w:marLeft w:val="0"/>
      <w:marRight w:val="0"/>
      <w:marTop w:val="0"/>
      <w:marBottom w:val="0"/>
      <w:divBdr>
        <w:top w:val="none" w:sz="0" w:space="0" w:color="auto"/>
        <w:left w:val="none" w:sz="0" w:space="0" w:color="auto"/>
        <w:bottom w:val="none" w:sz="0" w:space="0" w:color="auto"/>
        <w:right w:val="none" w:sz="0" w:space="0" w:color="auto"/>
      </w:divBdr>
      <w:divsChild>
        <w:div w:id="2138140666">
          <w:marLeft w:val="547"/>
          <w:marRight w:val="0"/>
          <w:marTop w:val="115"/>
          <w:marBottom w:val="0"/>
          <w:divBdr>
            <w:top w:val="none" w:sz="0" w:space="0" w:color="auto"/>
            <w:left w:val="none" w:sz="0" w:space="0" w:color="auto"/>
            <w:bottom w:val="none" w:sz="0" w:space="0" w:color="auto"/>
            <w:right w:val="none" w:sz="0" w:space="0" w:color="auto"/>
          </w:divBdr>
        </w:div>
        <w:div w:id="575016902">
          <w:marLeft w:val="547"/>
          <w:marRight w:val="0"/>
          <w:marTop w:val="115"/>
          <w:marBottom w:val="0"/>
          <w:divBdr>
            <w:top w:val="none" w:sz="0" w:space="0" w:color="auto"/>
            <w:left w:val="none" w:sz="0" w:space="0" w:color="auto"/>
            <w:bottom w:val="none" w:sz="0" w:space="0" w:color="auto"/>
            <w:right w:val="none" w:sz="0" w:space="0" w:color="auto"/>
          </w:divBdr>
        </w:div>
        <w:div w:id="1472744348">
          <w:marLeft w:val="547"/>
          <w:marRight w:val="0"/>
          <w:marTop w:val="115"/>
          <w:marBottom w:val="0"/>
          <w:divBdr>
            <w:top w:val="none" w:sz="0" w:space="0" w:color="auto"/>
            <w:left w:val="none" w:sz="0" w:space="0" w:color="auto"/>
            <w:bottom w:val="none" w:sz="0" w:space="0" w:color="auto"/>
            <w:right w:val="none" w:sz="0" w:space="0" w:color="auto"/>
          </w:divBdr>
        </w:div>
      </w:divsChild>
    </w:div>
    <w:div w:id="947589818">
      <w:bodyDiv w:val="1"/>
      <w:marLeft w:val="0"/>
      <w:marRight w:val="0"/>
      <w:marTop w:val="0"/>
      <w:marBottom w:val="0"/>
      <w:divBdr>
        <w:top w:val="none" w:sz="0" w:space="0" w:color="auto"/>
        <w:left w:val="none" w:sz="0" w:space="0" w:color="auto"/>
        <w:bottom w:val="none" w:sz="0" w:space="0" w:color="auto"/>
        <w:right w:val="none" w:sz="0" w:space="0" w:color="auto"/>
      </w:divBdr>
    </w:div>
    <w:div w:id="953943644">
      <w:bodyDiv w:val="1"/>
      <w:marLeft w:val="0"/>
      <w:marRight w:val="0"/>
      <w:marTop w:val="0"/>
      <w:marBottom w:val="0"/>
      <w:divBdr>
        <w:top w:val="none" w:sz="0" w:space="0" w:color="auto"/>
        <w:left w:val="none" w:sz="0" w:space="0" w:color="auto"/>
        <w:bottom w:val="none" w:sz="0" w:space="0" w:color="auto"/>
        <w:right w:val="none" w:sz="0" w:space="0" w:color="auto"/>
      </w:divBdr>
    </w:div>
    <w:div w:id="954285918">
      <w:bodyDiv w:val="1"/>
      <w:marLeft w:val="0"/>
      <w:marRight w:val="0"/>
      <w:marTop w:val="0"/>
      <w:marBottom w:val="0"/>
      <w:divBdr>
        <w:top w:val="none" w:sz="0" w:space="0" w:color="auto"/>
        <w:left w:val="none" w:sz="0" w:space="0" w:color="auto"/>
        <w:bottom w:val="none" w:sz="0" w:space="0" w:color="auto"/>
        <w:right w:val="none" w:sz="0" w:space="0" w:color="auto"/>
      </w:divBdr>
    </w:div>
    <w:div w:id="954336009">
      <w:bodyDiv w:val="1"/>
      <w:marLeft w:val="0"/>
      <w:marRight w:val="0"/>
      <w:marTop w:val="0"/>
      <w:marBottom w:val="0"/>
      <w:divBdr>
        <w:top w:val="none" w:sz="0" w:space="0" w:color="auto"/>
        <w:left w:val="none" w:sz="0" w:space="0" w:color="auto"/>
        <w:bottom w:val="none" w:sz="0" w:space="0" w:color="auto"/>
        <w:right w:val="none" w:sz="0" w:space="0" w:color="auto"/>
      </w:divBdr>
    </w:div>
    <w:div w:id="954480152">
      <w:bodyDiv w:val="1"/>
      <w:marLeft w:val="0"/>
      <w:marRight w:val="0"/>
      <w:marTop w:val="0"/>
      <w:marBottom w:val="0"/>
      <w:divBdr>
        <w:top w:val="none" w:sz="0" w:space="0" w:color="auto"/>
        <w:left w:val="none" w:sz="0" w:space="0" w:color="auto"/>
        <w:bottom w:val="none" w:sz="0" w:space="0" w:color="auto"/>
        <w:right w:val="none" w:sz="0" w:space="0" w:color="auto"/>
      </w:divBdr>
    </w:div>
    <w:div w:id="955521223">
      <w:bodyDiv w:val="1"/>
      <w:marLeft w:val="0"/>
      <w:marRight w:val="0"/>
      <w:marTop w:val="0"/>
      <w:marBottom w:val="0"/>
      <w:divBdr>
        <w:top w:val="none" w:sz="0" w:space="0" w:color="auto"/>
        <w:left w:val="none" w:sz="0" w:space="0" w:color="auto"/>
        <w:bottom w:val="none" w:sz="0" w:space="0" w:color="auto"/>
        <w:right w:val="none" w:sz="0" w:space="0" w:color="auto"/>
      </w:divBdr>
    </w:div>
    <w:div w:id="956064009">
      <w:bodyDiv w:val="1"/>
      <w:marLeft w:val="0"/>
      <w:marRight w:val="0"/>
      <w:marTop w:val="0"/>
      <w:marBottom w:val="0"/>
      <w:divBdr>
        <w:top w:val="none" w:sz="0" w:space="0" w:color="auto"/>
        <w:left w:val="none" w:sz="0" w:space="0" w:color="auto"/>
        <w:bottom w:val="none" w:sz="0" w:space="0" w:color="auto"/>
        <w:right w:val="none" w:sz="0" w:space="0" w:color="auto"/>
      </w:divBdr>
    </w:div>
    <w:div w:id="956527181">
      <w:bodyDiv w:val="1"/>
      <w:marLeft w:val="0"/>
      <w:marRight w:val="0"/>
      <w:marTop w:val="0"/>
      <w:marBottom w:val="0"/>
      <w:divBdr>
        <w:top w:val="none" w:sz="0" w:space="0" w:color="auto"/>
        <w:left w:val="none" w:sz="0" w:space="0" w:color="auto"/>
        <w:bottom w:val="none" w:sz="0" w:space="0" w:color="auto"/>
        <w:right w:val="none" w:sz="0" w:space="0" w:color="auto"/>
      </w:divBdr>
    </w:div>
    <w:div w:id="958879668">
      <w:bodyDiv w:val="1"/>
      <w:marLeft w:val="0"/>
      <w:marRight w:val="0"/>
      <w:marTop w:val="0"/>
      <w:marBottom w:val="0"/>
      <w:divBdr>
        <w:top w:val="none" w:sz="0" w:space="0" w:color="auto"/>
        <w:left w:val="none" w:sz="0" w:space="0" w:color="auto"/>
        <w:bottom w:val="none" w:sz="0" w:space="0" w:color="auto"/>
        <w:right w:val="none" w:sz="0" w:space="0" w:color="auto"/>
      </w:divBdr>
    </w:div>
    <w:div w:id="959188945">
      <w:bodyDiv w:val="1"/>
      <w:marLeft w:val="0"/>
      <w:marRight w:val="0"/>
      <w:marTop w:val="0"/>
      <w:marBottom w:val="0"/>
      <w:divBdr>
        <w:top w:val="none" w:sz="0" w:space="0" w:color="auto"/>
        <w:left w:val="none" w:sz="0" w:space="0" w:color="auto"/>
        <w:bottom w:val="none" w:sz="0" w:space="0" w:color="auto"/>
        <w:right w:val="none" w:sz="0" w:space="0" w:color="auto"/>
      </w:divBdr>
    </w:div>
    <w:div w:id="959342861">
      <w:bodyDiv w:val="1"/>
      <w:marLeft w:val="0"/>
      <w:marRight w:val="0"/>
      <w:marTop w:val="0"/>
      <w:marBottom w:val="0"/>
      <w:divBdr>
        <w:top w:val="none" w:sz="0" w:space="0" w:color="auto"/>
        <w:left w:val="none" w:sz="0" w:space="0" w:color="auto"/>
        <w:bottom w:val="none" w:sz="0" w:space="0" w:color="auto"/>
        <w:right w:val="none" w:sz="0" w:space="0" w:color="auto"/>
      </w:divBdr>
    </w:div>
    <w:div w:id="959872580">
      <w:bodyDiv w:val="1"/>
      <w:marLeft w:val="0"/>
      <w:marRight w:val="0"/>
      <w:marTop w:val="0"/>
      <w:marBottom w:val="0"/>
      <w:divBdr>
        <w:top w:val="none" w:sz="0" w:space="0" w:color="auto"/>
        <w:left w:val="none" w:sz="0" w:space="0" w:color="auto"/>
        <w:bottom w:val="none" w:sz="0" w:space="0" w:color="auto"/>
        <w:right w:val="none" w:sz="0" w:space="0" w:color="auto"/>
      </w:divBdr>
    </w:div>
    <w:div w:id="960259546">
      <w:bodyDiv w:val="1"/>
      <w:marLeft w:val="0"/>
      <w:marRight w:val="0"/>
      <w:marTop w:val="0"/>
      <w:marBottom w:val="0"/>
      <w:divBdr>
        <w:top w:val="none" w:sz="0" w:space="0" w:color="auto"/>
        <w:left w:val="none" w:sz="0" w:space="0" w:color="auto"/>
        <w:bottom w:val="none" w:sz="0" w:space="0" w:color="auto"/>
        <w:right w:val="none" w:sz="0" w:space="0" w:color="auto"/>
      </w:divBdr>
    </w:div>
    <w:div w:id="961575106">
      <w:bodyDiv w:val="1"/>
      <w:marLeft w:val="0"/>
      <w:marRight w:val="0"/>
      <w:marTop w:val="0"/>
      <w:marBottom w:val="0"/>
      <w:divBdr>
        <w:top w:val="none" w:sz="0" w:space="0" w:color="auto"/>
        <w:left w:val="none" w:sz="0" w:space="0" w:color="auto"/>
        <w:bottom w:val="none" w:sz="0" w:space="0" w:color="auto"/>
        <w:right w:val="none" w:sz="0" w:space="0" w:color="auto"/>
      </w:divBdr>
    </w:div>
    <w:div w:id="963273316">
      <w:bodyDiv w:val="1"/>
      <w:marLeft w:val="0"/>
      <w:marRight w:val="0"/>
      <w:marTop w:val="0"/>
      <w:marBottom w:val="0"/>
      <w:divBdr>
        <w:top w:val="none" w:sz="0" w:space="0" w:color="auto"/>
        <w:left w:val="none" w:sz="0" w:space="0" w:color="auto"/>
        <w:bottom w:val="none" w:sz="0" w:space="0" w:color="auto"/>
        <w:right w:val="none" w:sz="0" w:space="0" w:color="auto"/>
      </w:divBdr>
    </w:div>
    <w:div w:id="963657135">
      <w:bodyDiv w:val="1"/>
      <w:marLeft w:val="0"/>
      <w:marRight w:val="0"/>
      <w:marTop w:val="0"/>
      <w:marBottom w:val="0"/>
      <w:divBdr>
        <w:top w:val="none" w:sz="0" w:space="0" w:color="auto"/>
        <w:left w:val="none" w:sz="0" w:space="0" w:color="auto"/>
        <w:bottom w:val="none" w:sz="0" w:space="0" w:color="auto"/>
        <w:right w:val="none" w:sz="0" w:space="0" w:color="auto"/>
      </w:divBdr>
    </w:div>
    <w:div w:id="964234730">
      <w:bodyDiv w:val="1"/>
      <w:marLeft w:val="0"/>
      <w:marRight w:val="0"/>
      <w:marTop w:val="0"/>
      <w:marBottom w:val="0"/>
      <w:divBdr>
        <w:top w:val="none" w:sz="0" w:space="0" w:color="auto"/>
        <w:left w:val="none" w:sz="0" w:space="0" w:color="auto"/>
        <w:bottom w:val="none" w:sz="0" w:space="0" w:color="auto"/>
        <w:right w:val="none" w:sz="0" w:space="0" w:color="auto"/>
      </w:divBdr>
    </w:div>
    <w:div w:id="964310853">
      <w:bodyDiv w:val="1"/>
      <w:marLeft w:val="0"/>
      <w:marRight w:val="0"/>
      <w:marTop w:val="0"/>
      <w:marBottom w:val="0"/>
      <w:divBdr>
        <w:top w:val="none" w:sz="0" w:space="0" w:color="auto"/>
        <w:left w:val="none" w:sz="0" w:space="0" w:color="auto"/>
        <w:bottom w:val="none" w:sz="0" w:space="0" w:color="auto"/>
        <w:right w:val="none" w:sz="0" w:space="0" w:color="auto"/>
      </w:divBdr>
    </w:div>
    <w:div w:id="964651556">
      <w:bodyDiv w:val="1"/>
      <w:marLeft w:val="0"/>
      <w:marRight w:val="0"/>
      <w:marTop w:val="0"/>
      <w:marBottom w:val="0"/>
      <w:divBdr>
        <w:top w:val="none" w:sz="0" w:space="0" w:color="auto"/>
        <w:left w:val="none" w:sz="0" w:space="0" w:color="auto"/>
        <w:bottom w:val="none" w:sz="0" w:space="0" w:color="auto"/>
        <w:right w:val="none" w:sz="0" w:space="0" w:color="auto"/>
      </w:divBdr>
    </w:div>
    <w:div w:id="964774737">
      <w:bodyDiv w:val="1"/>
      <w:marLeft w:val="0"/>
      <w:marRight w:val="0"/>
      <w:marTop w:val="0"/>
      <w:marBottom w:val="0"/>
      <w:divBdr>
        <w:top w:val="none" w:sz="0" w:space="0" w:color="auto"/>
        <w:left w:val="none" w:sz="0" w:space="0" w:color="auto"/>
        <w:bottom w:val="none" w:sz="0" w:space="0" w:color="auto"/>
        <w:right w:val="none" w:sz="0" w:space="0" w:color="auto"/>
      </w:divBdr>
    </w:div>
    <w:div w:id="964887587">
      <w:bodyDiv w:val="1"/>
      <w:marLeft w:val="0"/>
      <w:marRight w:val="0"/>
      <w:marTop w:val="0"/>
      <w:marBottom w:val="0"/>
      <w:divBdr>
        <w:top w:val="none" w:sz="0" w:space="0" w:color="auto"/>
        <w:left w:val="none" w:sz="0" w:space="0" w:color="auto"/>
        <w:bottom w:val="none" w:sz="0" w:space="0" w:color="auto"/>
        <w:right w:val="none" w:sz="0" w:space="0" w:color="auto"/>
      </w:divBdr>
    </w:div>
    <w:div w:id="966086501">
      <w:bodyDiv w:val="1"/>
      <w:marLeft w:val="0"/>
      <w:marRight w:val="0"/>
      <w:marTop w:val="0"/>
      <w:marBottom w:val="0"/>
      <w:divBdr>
        <w:top w:val="none" w:sz="0" w:space="0" w:color="auto"/>
        <w:left w:val="none" w:sz="0" w:space="0" w:color="auto"/>
        <w:bottom w:val="none" w:sz="0" w:space="0" w:color="auto"/>
        <w:right w:val="none" w:sz="0" w:space="0" w:color="auto"/>
      </w:divBdr>
    </w:div>
    <w:div w:id="966664277">
      <w:bodyDiv w:val="1"/>
      <w:marLeft w:val="0"/>
      <w:marRight w:val="0"/>
      <w:marTop w:val="0"/>
      <w:marBottom w:val="0"/>
      <w:divBdr>
        <w:top w:val="none" w:sz="0" w:space="0" w:color="auto"/>
        <w:left w:val="none" w:sz="0" w:space="0" w:color="auto"/>
        <w:bottom w:val="none" w:sz="0" w:space="0" w:color="auto"/>
        <w:right w:val="none" w:sz="0" w:space="0" w:color="auto"/>
      </w:divBdr>
    </w:div>
    <w:div w:id="968513214">
      <w:bodyDiv w:val="1"/>
      <w:marLeft w:val="0"/>
      <w:marRight w:val="0"/>
      <w:marTop w:val="0"/>
      <w:marBottom w:val="0"/>
      <w:divBdr>
        <w:top w:val="none" w:sz="0" w:space="0" w:color="auto"/>
        <w:left w:val="none" w:sz="0" w:space="0" w:color="auto"/>
        <w:bottom w:val="none" w:sz="0" w:space="0" w:color="auto"/>
        <w:right w:val="none" w:sz="0" w:space="0" w:color="auto"/>
      </w:divBdr>
    </w:div>
    <w:div w:id="969362361">
      <w:bodyDiv w:val="1"/>
      <w:marLeft w:val="0"/>
      <w:marRight w:val="0"/>
      <w:marTop w:val="0"/>
      <w:marBottom w:val="0"/>
      <w:divBdr>
        <w:top w:val="none" w:sz="0" w:space="0" w:color="auto"/>
        <w:left w:val="none" w:sz="0" w:space="0" w:color="auto"/>
        <w:bottom w:val="none" w:sz="0" w:space="0" w:color="auto"/>
        <w:right w:val="none" w:sz="0" w:space="0" w:color="auto"/>
      </w:divBdr>
    </w:div>
    <w:div w:id="970675250">
      <w:bodyDiv w:val="1"/>
      <w:marLeft w:val="0"/>
      <w:marRight w:val="0"/>
      <w:marTop w:val="0"/>
      <w:marBottom w:val="0"/>
      <w:divBdr>
        <w:top w:val="none" w:sz="0" w:space="0" w:color="auto"/>
        <w:left w:val="none" w:sz="0" w:space="0" w:color="auto"/>
        <w:bottom w:val="none" w:sz="0" w:space="0" w:color="auto"/>
        <w:right w:val="none" w:sz="0" w:space="0" w:color="auto"/>
      </w:divBdr>
    </w:div>
    <w:div w:id="971865954">
      <w:bodyDiv w:val="1"/>
      <w:marLeft w:val="0"/>
      <w:marRight w:val="0"/>
      <w:marTop w:val="0"/>
      <w:marBottom w:val="0"/>
      <w:divBdr>
        <w:top w:val="none" w:sz="0" w:space="0" w:color="auto"/>
        <w:left w:val="none" w:sz="0" w:space="0" w:color="auto"/>
        <w:bottom w:val="none" w:sz="0" w:space="0" w:color="auto"/>
        <w:right w:val="none" w:sz="0" w:space="0" w:color="auto"/>
      </w:divBdr>
    </w:div>
    <w:div w:id="972635510">
      <w:bodyDiv w:val="1"/>
      <w:marLeft w:val="0"/>
      <w:marRight w:val="0"/>
      <w:marTop w:val="0"/>
      <w:marBottom w:val="0"/>
      <w:divBdr>
        <w:top w:val="none" w:sz="0" w:space="0" w:color="auto"/>
        <w:left w:val="none" w:sz="0" w:space="0" w:color="auto"/>
        <w:bottom w:val="none" w:sz="0" w:space="0" w:color="auto"/>
        <w:right w:val="none" w:sz="0" w:space="0" w:color="auto"/>
      </w:divBdr>
    </w:div>
    <w:div w:id="975767042">
      <w:bodyDiv w:val="1"/>
      <w:marLeft w:val="0"/>
      <w:marRight w:val="0"/>
      <w:marTop w:val="0"/>
      <w:marBottom w:val="0"/>
      <w:divBdr>
        <w:top w:val="none" w:sz="0" w:space="0" w:color="auto"/>
        <w:left w:val="none" w:sz="0" w:space="0" w:color="auto"/>
        <w:bottom w:val="none" w:sz="0" w:space="0" w:color="auto"/>
        <w:right w:val="none" w:sz="0" w:space="0" w:color="auto"/>
      </w:divBdr>
    </w:div>
    <w:div w:id="975836678">
      <w:bodyDiv w:val="1"/>
      <w:marLeft w:val="0"/>
      <w:marRight w:val="0"/>
      <w:marTop w:val="0"/>
      <w:marBottom w:val="0"/>
      <w:divBdr>
        <w:top w:val="none" w:sz="0" w:space="0" w:color="auto"/>
        <w:left w:val="none" w:sz="0" w:space="0" w:color="auto"/>
        <w:bottom w:val="none" w:sz="0" w:space="0" w:color="auto"/>
        <w:right w:val="none" w:sz="0" w:space="0" w:color="auto"/>
      </w:divBdr>
    </w:div>
    <w:div w:id="976108157">
      <w:bodyDiv w:val="1"/>
      <w:marLeft w:val="0"/>
      <w:marRight w:val="0"/>
      <w:marTop w:val="0"/>
      <w:marBottom w:val="0"/>
      <w:divBdr>
        <w:top w:val="none" w:sz="0" w:space="0" w:color="auto"/>
        <w:left w:val="none" w:sz="0" w:space="0" w:color="auto"/>
        <w:bottom w:val="none" w:sz="0" w:space="0" w:color="auto"/>
        <w:right w:val="none" w:sz="0" w:space="0" w:color="auto"/>
      </w:divBdr>
    </w:div>
    <w:div w:id="977102561">
      <w:bodyDiv w:val="1"/>
      <w:marLeft w:val="0"/>
      <w:marRight w:val="0"/>
      <w:marTop w:val="0"/>
      <w:marBottom w:val="0"/>
      <w:divBdr>
        <w:top w:val="none" w:sz="0" w:space="0" w:color="auto"/>
        <w:left w:val="none" w:sz="0" w:space="0" w:color="auto"/>
        <w:bottom w:val="none" w:sz="0" w:space="0" w:color="auto"/>
        <w:right w:val="none" w:sz="0" w:space="0" w:color="auto"/>
      </w:divBdr>
    </w:div>
    <w:div w:id="977761587">
      <w:bodyDiv w:val="1"/>
      <w:marLeft w:val="0"/>
      <w:marRight w:val="0"/>
      <w:marTop w:val="0"/>
      <w:marBottom w:val="0"/>
      <w:divBdr>
        <w:top w:val="none" w:sz="0" w:space="0" w:color="auto"/>
        <w:left w:val="none" w:sz="0" w:space="0" w:color="auto"/>
        <w:bottom w:val="none" w:sz="0" w:space="0" w:color="auto"/>
        <w:right w:val="none" w:sz="0" w:space="0" w:color="auto"/>
      </w:divBdr>
    </w:div>
    <w:div w:id="978732155">
      <w:bodyDiv w:val="1"/>
      <w:marLeft w:val="0"/>
      <w:marRight w:val="0"/>
      <w:marTop w:val="0"/>
      <w:marBottom w:val="0"/>
      <w:divBdr>
        <w:top w:val="none" w:sz="0" w:space="0" w:color="auto"/>
        <w:left w:val="none" w:sz="0" w:space="0" w:color="auto"/>
        <w:bottom w:val="none" w:sz="0" w:space="0" w:color="auto"/>
        <w:right w:val="none" w:sz="0" w:space="0" w:color="auto"/>
      </w:divBdr>
    </w:div>
    <w:div w:id="979647920">
      <w:bodyDiv w:val="1"/>
      <w:marLeft w:val="0"/>
      <w:marRight w:val="0"/>
      <w:marTop w:val="0"/>
      <w:marBottom w:val="0"/>
      <w:divBdr>
        <w:top w:val="none" w:sz="0" w:space="0" w:color="auto"/>
        <w:left w:val="none" w:sz="0" w:space="0" w:color="auto"/>
        <w:bottom w:val="none" w:sz="0" w:space="0" w:color="auto"/>
        <w:right w:val="none" w:sz="0" w:space="0" w:color="auto"/>
      </w:divBdr>
    </w:div>
    <w:div w:id="979648511">
      <w:bodyDiv w:val="1"/>
      <w:marLeft w:val="0"/>
      <w:marRight w:val="0"/>
      <w:marTop w:val="0"/>
      <w:marBottom w:val="0"/>
      <w:divBdr>
        <w:top w:val="none" w:sz="0" w:space="0" w:color="auto"/>
        <w:left w:val="none" w:sz="0" w:space="0" w:color="auto"/>
        <w:bottom w:val="none" w:sz="0" w:space="0" w:color="auto"/>
        <w:right w:val="none" w:sz="0" w:space="0" w:color="auto"/>
      </w:divBdr>
    </w:div>
    <w:div w:id="981159505">
      <w:bodyDiv w:val="1"/>
      <w:marLeft w:val="0"/>
      <w:marRight w:val="0"/>
      <w:marTop w:val="0"/>
      <w:marBottom w:val="0"/>
      <w:divBdr>
        <w:top w:val="none" w:sz="0" w:space="0" w:color="auto"/>
        <w:left w:val="none" w:sz="0" w:space="0" w:color="auto"/>
        <w:bottom w:val="none" w:sz="0" w:space="0" w:color="auto"/>
        <w:right w:val="none" w:sz="0" w:space="0" w:color="auto"/>
      </w:divBdr>
    </w:div>
    <w:div w:id="981811779">
      <w:bodyDiv w:val="1"/>
      <w:marLeft w:val="0"/>
      <w:marRight w:val="0"/>
      <w:marTop w:val="0"/>
      <w:marBottom w:val="0"/>
      <w:divBdr>
        <w:top w:val="none" w:sz="0" w:space="0" w:color="auto"/>
        <w:left w:val="none" w:sz="0" w:space="0" w:color="auto"/>
        <w:bottom w:val="none" w:sz="0" w:space="0" w:color="auto"/>
        <w:right w:val="none" w:sz="0" w:space="0" w:color="auto"/>
      </w:divBdr>
    </w:div>
    <w:div w:id="981890958">
      <w:bodyDiv w:val="1"/>
      <w:marLeft w:val="0"/>
      <w:marRight w:val="0"/>
      <w:marTop w:val="0"/>
      <w:marBottom w:val="0"/>
      <w:divBdr>
        <w:top w:val="none" w:sz="0" w:space="0" w:color="auto"/>
        <w:left w:val="none" w:sz="0" w:space="0" w:color="auto"/>
        <w:bottom w:val="none" w:sz="0" w:space="0" w:color="auto"/>
        <w:right w:val="none" w:sz="0" w:space="0" w:color="auto"/>
      </w:divBdr>
    </w:div>
    <w:div w:id="983316062">
      <w:bodyDiv w:val="1"/>
      <w:marLeft w:val="0"/>
      <w:marRight w:val="0"/>
      <w:marTop w:val="0"/>
      <w:marBottom w:val="0"/>
      <w:divBdr>
        <w:top w:val="none" w:sz="0" w:space="0" w:color="auto"/>
        <w:left w:val="none" w:sz="0" w:space="0" w:color="auto"/>
        <w:bottom w:val="none" w:sz="0" w:space="0" w:color="auto"/>
        <w:right w:val="none" w:sz="0" w:space="0" w:color="auto"/>
      </w:divBdr>
    </w:div>
    <w:div w:id="983700103">
      <w:bodyDiv w:val="1"/>
      <w:marLeft w:val="0"/>
      <w:marRight w:val="0"/>
      <w:marTop w:val="0"/>
      <w:marBottom w:val="0"/>
      <w:divBdr>
        <w:top w:val="none" w:sz="0" w:space="0" w:color="auto"/>
        <w:left w:val="none" w:sz="0" w:space="0" w:color="auto"/>
        <w:bottom w:val="none" w:sz="0" w:space="0" w:color="auto"/>
        <w:right w:val="none" w:sz="0" w:space="0" w:color="auto"/>
      </w:divBdr>
    </w:div>
    <w:div w:id="986393882">
      <w:bodyDiv w:val="1"/>
      <w:marLeft w:val="0"/>
      <w:marRight w:val="0"/>
      <w:marTop w:val="0"/>
      <w:marBottom w:val="0"/>
      <w:divBdr>
        <w:top w:val="none" w:sz="0" w:space="0" w:color="auto"/>
        <w:left w:val="none" w:sz="0" w:space="0" w:color="auto"/>
        <w:bottom w:val="none" w:sz="0" w:space="0" w:color="auto"/>
        <w:right w:val="none" w:sz="0" w:space="0" w:color="auto"/>
      </w:divBdr>
    </w:div>
    <w:div w:id="987630932">
      <w:bodyDiv w:val="1"/>
      <w:marLeft w:val="0"/>
      <w:marRight w:val="0"/>
      <w:marTop w:val="0"/>
      <w:marBottom w:val="0"/>
      <w:divBdr>
        <w:top w:val="none" w:sz="0" w:space="0" w:color="auto"/>
        <w:left w:val="none" w:sz="0" w:space="0" w:color="auto"/>
        <w:bottom w:val="none" w:sz="0" w:space="0" w:color="auto"/>
        <w:right w:val="none" w:sz="0" w:space="0" w:color="auto"/>
      </w:divBdr>
    </w:div>
    <w:div w:id="988249023">
      <w:bodyDiv w:val="1"/>
      <w:marLeft w:val="0"/>
      <w:marRight w:val="0"/>
      <w:marTop w:val="0"/>
      <w:marBottom w:val="0"/>
      <w:divBdr>
        <w:top w:val="none" w:sz="0" w:space="0" w:color="auto"/>
        <w:left w:val="none" w:sz="0" w:space="0" w:color="auto"/>
        <w:bottom w:val="none" w:sz="0" w:space="0" w:color="auto"/>
        <w:right w:val="none" w:sz="0" w:space="0" w:color="auto"/>
      </w:divBdr>
    </w:div>
    <w:div w:id="988442059">
      <w:bodyDiv w:val="1"/>
      <w:marLeft w:val="0"/>
      <w:marRight w:val="0"/>
      <w:marTop w:val="0"/>
      <w:marBottom w:val="0"/>
      <w:divBdr>
        <w:top w:val="none" w:sz="0" w:space="0" w:color="auto"/>
        <w:left w:val="none" w:sz="0" w:space="0" w:color="auto"/>
        <w:bottom w:val="none" w:sz="0" w:space="0" w:color="auto"/>
        <w:right w:val="none" w:sz="0" w:space="0" w:color="auto"/>
      </w:divBdr>
    </w:div>
    <w:div w:id="988829694">
      <w:bodyDiv w:val="1"/>
      <w:marLeft w:val="0"/>
      <w:marRight w:val="0"/>
      <w:marTop w:val="0"/>
      <w:marBottom w:val="0"/>
      <w:divBdr>
        <w:top w:val="none" w:sz="0" w:space="0" w:color="auto"/>
        <w:left w:val="none" w:sz="0" w:space="0" w:color="auto"/>
        <w:bottom w:val="none" w:sz="0" w:space="0" w:color="auto"/>
        <w:right w:val="none" w:sz="0" w:space="0" w:color="auto"/>
      </w:divBdr>
    </w:div>
    <w:div w:id="989022002">
      <w:bodyDiv w:val="1"/>
      <w:marLeft w:val="0"/>
      <w:marRight w:val="0"/>
      <w:marTop w:val="0"/>
      <w:marBottom w:val="0"/>
      <w:divBdr>
        <w:top w:val="none" w:sz="0" w:space="0" w:color="auto"/>
        <w:left w:val="none" w:sz="0" w:space="0" w:color="auto"/>
        <w:bottom w:val="none" w:sz="0" w:space="0" w:color="auto"/>
        <w:right w:val="none" w:sz="0" w:space="0" w:color="auto"/>
      </w:divBdr>
    </w:div>
    <w:div w:id="990334023">
      <w:bodyDiv w:val="1"/>
      <w:marLeft w:val="0"/>
      <w:marRight w:val="0"/>
      <w:marTop w:val="0"/>
      <w:marBottom w:val="0"/>
      <w:divBdr>
        <w:top w:val="none" w:sz="0" w:space="0" w:color="auto"/>
        <w:left w:val="none" w:sz="0" w:space="0" w:color="auto"/>
        <w:bottom w:val="none" w:sz="0" w:space="0" w:color="auto"/>
        <w:right w:val="none" w:sz="0" w:space="0" w:color="auto"/>
      </w:divBdr>
    </w:div>
    <w:div w:id="990909911">
      <w:bodyDiv w:val="1"/>
      <w:marLeft w:val="0"/>
      <w:marRight w:val="0"/>
      <w:marTop w:val="0"/>
      <w:marBottom w:val="0"/>
      <w:divBdr>
        <w:top w:val="none" w:sz="0" w:space="0" w:color="auto"/>
        <w:left w:val="none" w:sz="0" w:space="0" w:color="auto"/>
        <w:bottom w:val="none" w:sz="0" w:space="0" w:color="auto"/>
        <w:right w:val="none" w:sz="0" w:space="0" w:color="auto"/>
      </w:divBdr>
    </w:div>
    <w:div w:id="992804991">
      <w:bodyDiv w:val="1"/>
      <w:marLeft w:val="0"/>
      <w:marRight w:val="0"/>
      <w:marTop w:val="0"/>
      <w:marBottom w:val="0"/>
      <w:divBdr>
        <w:top w:val="none" w:sz="0" w:space="0" w:color="auto"/>
        <w:left w:val="none" w:sz="0" w:space="0" w:color="auto"/>
        <w:bottom w:val="none" w:sz="0" w:space="0" w:color="auto"/>
        <w:right w:val="none" w:sz="0" w:space="0" w:color="auto"/>
      </w:divBdr>
    </w:div>
    <w:div w:id="992871756">
      <w:bodyDiv w:val="1"/>
      <w:marLeft w:val="0"/>
      <w:marRight w:val="0"/>
      <w:marTop w:val="0"/>
      <w:marBottom w:val="0"/>
      <w:divBdr>
        <w:top w:val="none" w:sz="0" w:space="0" w:color="auto"/>
        <w:left w:val="none" w:sz="0" w:space="0" w:color="auto"/>
        <w:bottom w:val="none" w:sz="0" w:space="0" w:color="auto"/>
        <w:right w:val="none" w:sz="0" w:space="0" w:color="auto"/>
      </w:divBdr>
    </w:div>
    <w:div w:id="993264471">
      <w:bodyDiv w:val="1"/>
      <w:marLeft w:val="0"/>
      <w:marRight w:val="0"/>
      <w:marTop w:val="0"/>
      <w:marBottom w:val="0"/>
      <w:divBdr>
        <w:top w:val="none" w:sz="0" w:space="0" w:color="auto"/>
        <w:left w:val="none" w:sz="0" w:space="0" w:color="auto"/>
        <w:bottom w:val="none" w:sz="0" w:space="0" w:color="auto"/>
        <w:right w:val="none" w:sz="0" w:space="0" w:color="auto"/>
      </w:divBdr>
    </w:div>
    <w:div w:id="994185694">
      <w:bodyDiv w:val="1"/>
      <w:marLeft w:val="0"/>
      <w:marRight w:val="0"/>
      <w:marTop w:val="0"/>
      <w:marBottom w:val="0"/>
      <w:divBdr>
        <w:top w:val="none" w:sz="0" w:space="0" w:color="auto"/>
        <w:left w:val="none" w:sz="0" w:space="0" w:color="auto"/>
        <w:bottom w:val="none" w:sz="0" w:space="0" w:color="auto"/>
        <w:right w:val="none" w:sz="0" w:space="0" w:color="auto"/>
      </w:divBdr>
    </w:div>
    <w:div w:id="994993914">
      <w:bodyDiv w:val="1"/>
      <w:marLeft w:val="0"/>
      <w:marRight w:val="0"/>
      <w:marTop w:val="0"/>
      <w:marBottom w:val="0"/>
      <w:divBdr>
        <w:top w:val="none" w:sz="0" w:space="0" w:color="auto"/>
        <w:left w:val="none" w:sz="0" w:space="0" w:color="auto"/>
        <w:bottom w:val="none" w:sz="0" w:space="0" w:color="auto"/>
        <w:right w:val="none" w:sz="0" w:space="0" w:color="auto"/>
      </w:divBdr>
    </w:div>
    <w:div w:id="997995348">
      <w:bodyDiv w:val="1"/>
      <w:marLeft w:val="0"/>
      <w:marRight w:val="0"/>
      <w:marTop w:val="0"/>
      <w:marBottom w:val="0"/>
      <w:divBdr>
        <w:top w:val="none" w:sz="0" w:space="0" w:color="auto"/>
        <w:left w:val="none" w:sz="0" w:space="0" w:color="auto"/>
        <w:bottom w:val="none" w:sz="0" w:space="0" w:color="auto"/>
        <w:right w:val="none" w:sz="0" w:space="0" w:color="auto"/>
      </w:divBdr>
    </w:div>
    <w:div w:id="998655177">
      <w:bodyDiv w:val="1"/>
      <w:marLeft w:val="0"/>
      <w:marRight w:val="0"/>
      <w:marTop w:val="0"/>
      <w:marBottom w:val="0"/>
      <w:divBdr>
        <w:top w:val="none" w:sz="0" w:space="0" w:color="auto"/>
        <w:left w:val="none" w:sz="0" w:space="0" w:color="auto"/>
        <w:bottom w:val="none" w:sz="0" w:space="0" w:color="auto"/>
        <w:right w:val="none" w:sz="0" w:space="0" w:color="auto"/>
      </w:divBdr>
    </w:div>
    <w:div w:id="999305995">
      <w:bodyDiv w:val="1"/>
      <w:marLeft w:val="0"/>
      <w:marRight w:val="0"/>
      <w:marTop w:val="0"/>
      <w:marBottom w:val="0"/>
      <w:divBdr>
        <w:top w:val="none" w:sz="0" w:space="0" w:color="auto"/>
        <w:left w:val="none" w:sz="0" w:space="0" w:color="auto"/>
        <w:bottom w:val="none" w:sz="0" w:space="0" w:color="auto"/>
        <w:right w:val="none" w:sz="0" w:space="0" w:color="auto"/>
      </w:divBdr>
    </w:div>
    <w:div w:id="999691935">
      <w:bodyDiv w:val="1"/>
      <w:marLeft w:val="0"/>
      <w:marRight w:val="0"/>
      <w:marTop w:val="0"/>
      <w:marBottom w:val="0"/>
      <w:divBdr>
        <w:top w:val="none" w:sz="0" w:space="0" w:color="auto"/>
        <w:left w:val="none" w:sz="0" w:space="0" w:color="auto"/>
        <w:bottom w:val="none" w:sz="0" w:space="0" w:color="auto"/>
        <w:right w:val="none" w:sz="0" w:space="0" w:color="auto"/>
      </w:divBdr>
    </w:div>
    <w:div w:id="999846989">
      <w:bodyDiv w:val="1"/>
      <w:marLeft w:val="0"/>
      <w:marRight w:val="0"/>
      <w:marTop w:val="0"/>
      <w:marBottom w:val="0"/>
      <w:divBdr>
        <w:top w:val="none" w:sz="0" w:space="0" w:color="auto"/>
        <w:left w:val="none" w:sz="0" w:space="0" w:color="auto"/>
        <w:bottom w:val="none" w:sz="0" w:space="0" w:color="auto"/>
        <w:right w:val="none" w:sz="0" w:space="0" w:color="auto"/>
      </w:divBdr>
    </w:div>
    <w:div w:id="1001545500">
      <w:bodyDiv w:val="1"/>
      <w:marLeft w:val="0"/>
      <w:marRight w:val="0"/>
      <w:marTop w:val="0"/>
      <w:marBottom w:val="0"/>
      <w:divBdr>
        <w:top w:val="none" w:sz="0" w:space="0" w:color="auto"/>
        <w:left w:val="none" w:sz="0" w:space="0" w:color="auto"/>
        <w:bottom w:val="none" w:sz="0" w:space="0" w:color="auto"/>
        <w:right w:val="none" w:sz="0" w:space="0" w:color="auto"/>
      </w:divBdr>
    </w:div>
    <w:div w:id="1003892209">
      <w:bodyDiv w:val="1"/>
      <w:marLeft w:val="0"/>
      <w:marRight w:val="0"/>
      <w:marTop w:val="0"/>
      <w:marBottom w:val="0"/>
      <w:divBdr>
        <w:top w:val="none" w:sz="0" w:space="0" w:color="auto"/>
        <w:left w:val="none" w:sz="0" w:space="0" w:color="auto"/>
        <w:bottom w:val="none" w:sz="0" w:space="0" w:color="auto"/>
        <w:right w:val="none" w:sz="0" w:space="0" w:color="auto"/>
      </w:divBdr>
    </w:div>
    <w:div w:id="1006593307">
      <w:bodyDiv w:val="1"/>
      <w:marLeft w:val="0"/>
      <w:marRight w:val="0"/>
      <w:marTop w:val="0"/>
      <w:marBottom w:val="0"/>
      <w:divBdr>
        <w:top w:val="none" w:sz="0" w:space="0" w:color="auto"/>
        <w:left w:val="none" w:sz="0" w:space="0" w:color="auto"/>
        <w:bottom w:val="none" w:sz="0" w:space="0" w:color="auto"/>
        <w:right w:val="none" w:sz="0" w:space="0" w:color="auto"/>
      </w:divBdr>
    </w:div>
    <w:div w:id="1007244200">
      <w:bodyDiv w:val="1"/>
      <w:marLeft w:val="0"/>
      <w:marRight w:val="0"/>
      <w:marTop w:val="0"/>
      <w:marBottom w:val="0"/>
      <w:divBdr>
        <w:top w:val="none" w:sz="0" w:space="0" w:color="auto"/>
        <w:left w:val="none" w:sz="0" w:space="0" w:color="auto"/>
        <w:bottom w:val="none" w:sz="0" w:space="0" w:color="auto"/>
        <w:right w:val="none" w:sz="0" w:space="0" w:color="auto"/>
      </w:divBdr>
    </w:div>
    <w:div w:id="1007635393">
      <w:bodyDiv w:val="1"/>
      <w:marLeft w:val="0"/>
      <w:marRight w:val="0"/>
      <w:marTop w:val="0"/>
      <w:marBottom w:val="0"/>
      <w:divBdr>
        <w:top w:val="none" w:sz="0" w:space="0" w:color="auto"/>
        <w:left w:val="none" w:sz="0" w:space="0" w:color="auto"/>
        <w:bottom w:val="none" w:sz="0" w:space="0" w:color="auto"/>
        <w:right w:val="none" w:sz="0" w:space="0" w:color="auto"/>
      </w:divBdr>
    </w:div>
    <w:div w:id="1007828156">
      <w:bodyDiv w:val="1"/>
      <w:marLeft w:val="0"/>
      <w:marRight w:val="0"/>
      <w:marTop w:val="0"/>
      <w:marBottom w:val="0"/>
      <w:divBdr>
        <w:top w:val="none" w:sz="0" w:space="0" w:color="auto"/>
        <w:left w:val="none" w:sz="0" w:space="0" w:color="auto"/>
        <w:bottom w:val="none" w:sz="0" w:space="0" w:color="auto"/>
        <w:right w:val="none" w:sz="0" w:space="0" w:color="auto"/>
      </w:divBdr>
    </w:div>
    <w:div w:id="1008292287">
      <w:bodyDiv w:val="1"/>
      <w:marLeft w:val="0"/>
      <w:marRight w:val="0"/>
      <w:marTop w:val="0"/>
      <w:marBottom w:val="0"/>
      <w:divBdr>
        <w:top w:val="none" w:sz="0" w:space="0" w:color="auto"/>
        <w:left w:val="none" w:sz="0" w:space="0" w:color="auto"/>
        <w:bottom w:val="none" w:sz="0" w:space="0" w:color="auto"/>
        <w:right w:val="none" w:sz="0" w:space="0" w:color="auto"/>
      </w:divBdr>
    </w:div>
    <w:div w:id="1008293552">
      <w:bodyDiv w:val="1"/>
      <w:marLeft w:val="0"/>
      <w:marRight w:val="0"/>
      <w:marTop w:val="0"/>
      <w:marBottom w:val="0"/>
      <w:divBdr>
        <w:top w:val="none" w:sz="0" w:space="0" w:color="auto"/>
        <w:left w:val="none" w:sz="0" w:space="0" w:color="auto"/>
        <w:bottom w:val="none" w:sz="0" w:space="0" w:color="auto"/>
        <w:right w:val="none" w:sz="0" w:space="0" w:color="auto"/>
      </w:divBdr>
    </w:div>
    <w:div w:id="1008404679">
      <w:bodyDiv w:val="1"/>
      <w:marLeft w:val="0"/>
      <w:marRight w:val="0"/>
      <w:marTop w:val="0"/>
      <w:marBottom w:val="0"/>
      <w:divBdr>
        <w:top w:val="none" w:sz="0" w:space="0" w:color="auto"/>
        <w:left w:val="none" w:sz="0" w:space="0" w:color="auto"/>
        <w:bottom w:val="none" w:sz="0" w:space="0" w:color="auto"/>
        <w:right w:val="none" w:sz="0" w:space="0" w:color="auto"/>
      </w:divBdr>
    </w:div>
    <w:div w:id="1008408439">
      <w:bodyDiv w:val="1"/>
      <w:marLeft w:val="0"/>
      <w:marRight w:val="0"/>
      <w:marTop w:val="0"/>
      <w:marBottom w:val="0"/>
      <w:divBdr>
        <w:top w:val="none" w:sz="0" w:space="0" w:color="auto"/>
        <w:left w:val="none" w:sz="0" w:space="0" w:color="auto"/>
        <w:bottom w:val="none" w:sz="0" w:space="0" w:color="auto"/>
        <w:right w:val="none" w:sz="0" w:space="0" w:color="auto"/>
      </w:divBdr>
    </w:div>
    <w:div w:id="1008410753">
      <w:bodyDiv w:val="1"/>
      <w:marLeft w:val="0"/>
      <w:marRight w:val="0"/>
      <w:marTop w:val="0"/>
      <w:marBottom w:val="0"/>
      <w:divBdr>
        <w:top w:val="none" w:sz="0" w:space="0" w:color="auto"/>
        <w:left w:val="none" w:sz="0" w:space="0" w:color="auto"/>
        <w:bottom w:val="none" w:sz="0" w:space="0" w:color="auto"/>
        <w:right w:val="none" w:sz="0" w:space="0" w:color="auto"/>
      </w:divBdr>
    </w:div>
    <w:div w:id="1009940566">
      <w:bodyDiv w:val="1"/>
      <w:marLeft w:val="0"/>
      <w:marRight w:val="0"/>
      <w:marTop w:val="0"/>
      <w:marBottom w:val="0"/>
      <w:divBdr>
        <w:top w:val="none" w:sz="0" w:space="0" w:color="auto"/>
        <w:left w:val="none" w:sz="0" w:space="0" w:color="auto"/>
        <w:bottom w:val="none" w:sz="0" w:space="0" w:color="auto"/>
        <w:right w:val="none" w:sz="0" w:space="0" w:color="auto"/>
      </w:divBdr>
    </w:div>
    <w:div w:id="1010256540">
      <w:bodyDiv w:val="1"/>
      <w:marLeft w:val="0"/>
      <w:marRight w:val="0"/>
      <w:marTop w:val="0"/>
      <w:marBottom w:val="0"/>
      <w:divBdr>
        <w:top w:val="none" w:sz="0" w:space="0" w:color="auto"/>
        <w:left w:val="none" w:sz="0" w:space="0" w:color="auto"/>
        <w:bottom w:val="none" w:sz="0" w:space="0" w:color="auto"/>
        <w:right w:val="none" w:sz="0" w:space="0" w:color="auto"/>
      </w:divBdr>
    </w:div>
    <w:div w:id="1010572140">
      <w:bodyDiv w:val="1"/>
      <w:marLeft w:val="0"/>
      <w:marRight w:val="0"/>
      <w:marTop w:val="0"/>
      <w:marBottom w:val="0"/>
      <w:divBdr>
        <w:top w:val="none" w:sz="0" w:space="0" w:color="auto"/>
        <w:left w:val="none" w:sz="0" w:space="0" w:color="auto"/>
        <w:bottom w:val="none" w:sz="0" w:space="0" w:color="auto"/>
        <w:right w:val="none" w:sz="0" w:space="0" w:color="auto"/>
      </w:divBdr>
    </w:div>
    <w:div w:id="1010644408">
      <w:bodyDiv w:val="1"/>
      <w:marLeft w:val="0"/>
      <w:marRight w:val="0"/>
      <w:marTop w:val="0"/>
      <w:marBottom w:val="0"/>
      <w:divBdr>
        <w:top w:val="none" w:sz="0" w:space="0" w:color="auto"/>
        <w:left w:val="none" w:sz="0" w:space="0" w:color="auto"/>
        <w:bottom w:val="none" w:sz="0" w:space="0" w:color="auto"/>
        <w:right w:val="none" w:sz="0" w:space="0" w:color="auto"/>
      </w:divBdr>
    </w:div>
    <w:div w:id="1011029607">
      <w:bodyDiv w:val="1"/>
      <w:marLeft w:val="0"/>
      <w:marRight w:val="0"/>
      <w:marTop w:val="0"/>
      <w:marBottom w:val="0"/>
      <w:divBdr>
        <w:top w:val="none" w:sz="0" w:space="0" w:color="auto"/>
        <w:left w:val="none" w:sz="0" w:space="0" w:color="auto"/>
        <w:bottom w:val="none" w:sz="0" w:space="0" w:color="auto"/>
        <w:right w:val="none" w:sz="0" w:space="0" w:color="auto"/>
      </w:divBdr>
    </w:div>
    <w:div w:id="1011687143">
      <w:bodyDiv w:val="1"/>
      <w:marLeft w:val="0"/>
      <w:marRight w:val="0"/>
      <w:marTop w:val="0"/>
      <w:marBottom w:val="0"/>
      <w:divBdr>
        <w:top w:val="none" w:sz="0" w:space="0" w:color="auto"/>
        <w:left w:val="none" w:sz="0" w:space="0" w:color="auto"/>
        <w:bottom w:val="none" w:sz="0" w:space="0" w:color="auto"/>
        <w:right w:val="none" w:sz="0" w:space="0" w:color="auto"/>
      </w:divBdr>
    </w:div>
    <w:div w:id="1013799067">
      <w:bodyDiv w:val="1"/>
      <w:marLeft w:val="0"/>
      <w:marRight w:val="0"/>
      <w:marTop w:val="0"/>
      <w:marBottom w:val="0"/>
      <w:divBdr>
        <w:top w:val="none" w:sz="0" w:space="0" w:color="auto"/>
        <w:left w:val="none" w:sz="0" w:space="0" w:color="auto"/>
        <w:bottom w:val="none" w:sz="0" w:space="0" w:color="auto"/>
        <w:right w:val="none" w:sz="0" w:space="0" w:color="auto"/>
      </w:divBdr>
    </w:div>
    <w:div w:id="1014310075">
      <w:bodyDiv w:val="1"/>
      <w:marLeft w:val="0"/>
      <w:marRight w:val="0"/>
      <w:marTop w:val="0"/>
      <w:marBottom w:val="0"/>
      <w:divBdr>
        <w:top w:val="none" w:sz="0" w:space="0" w:color="auto"/>
        <w:left w:val="none" w:sz="0" w:space="0" w:color="auto"/>
        <w:bottom w:val="none" w:sz="0" w:space="0" w:color="auto"/>
        <w:right w:val="none" w:sz="0" w:space="0" w:color="auto"/>
      </w:divBdr>
    </w:div>
    <w:div w:id="1016082050">
      <w:bodyDiv w:val="1"/>
      <w:marLeft w:val="0"/>
      <w:marRight w:val="0"/>
      <w:marTop w:val="0"/>
      <w:marBottom w:val="0"/>
      <w:divBdr>
        <w:top w:val="none" w:sz="0" w:space="0" w:color="auto"/>
        <w:left w:val="none" w:sz="0" w:space="0" w:color="auto"/>
        <w:bottom w:val="none" w:sz="0" w:space="0" w:color="auto"/>
        <w:right w:val="none" w:sz="0" w:space="0" w:color="auto"/>
      </w:divBdr>
    </w:div>
    <w:div w:id="1016425250">
      <w:bodyDiv w:val="1"/>
      <w:marLeft w:val="0"/>
      <w:marRight w:val="0"/>
      <w:marTop w:val="0"/>
      <w:marBottom w:val="0"/>
      <w:divBdr>
        <w:top w:val="none" w:sz="0" w:space="0" w:color="auto"/>
        <w:left w:val="none" w:sz="0" w:space="0" w:color="auto"/>
        <w:bottom w:val="none" w:sz="0" w:space="0" w:color="auto"/>
        <w:right w:val="none" w:sz="0" w:space="0" w:color="auto"/>
      </w:divBdr>
    </w:div>
    <w:div w:id="1017537071">
      <w:bodyDiv w:val="1"/>
      <w:marLeft w:val="0"/>
      <w:marRight w:val="0"/>
      <w:marTop w:val="0"/>
      <w:marBottom w:val="0"/>
      <w:divBdr>
        <w:top w:val="none" w:sz="0" w:space="0" w:color="auto"/>
        <w:left w:val="none" w:sz="0" w:space="0" w:color="auto"/>
        <w:bottom w:val="none" w:sz="0" w:space="0" w:color="auto"/>
        <w:right w:val="none" w:sz="0" w:space="0" w:color="auto"/>
      </w:divBdr>
    </w:div>
    <w:div w:id="1017924808">
      <w:bodyDiv w:val="1"/>
      <w:marLeft w:val="0"/>
      <w:marRight w:val="0"/>
      <w:marTop w:val="0"/>
      <w:marBottom w:val="0"/>
      <w:divBdr>
        <w:top w:val="none" w:sz="0" w:space="0" w:color="auto"/>
        <w:left w:val="none" w:sz="0" w:space="0" w:color="auto"/>
        <w:bottom w:val="none" w:sz="0" w:space="0" w:color="auto"/>
        <w:right w:val="none" w:sz="0" w:space="0" w:color="auto"/>
      </w:divBdr>
    </w:div>
    <w:div w:id="1018894902">
      <w:bodyDiv w:val="1"/>
      <w:marLeft w:val="0"/>
      <w:marRight w:val="0"/>
      <w:marTop w:val="0"/>
      <w:marBottom w:val="0"/>
      <w:divBdr>
        <w:top w:val="none" w:sz="0" w:space="0" w:color="auto"/>
        <w:left w:val="none" w:sz="0" w:space="0" w:color="auto"/>
        <w:bottom w:val="none" w:sz="0" w:space="0" w:color="auto"/>
        <w:right w:val="none" w:sz="0" w:space="0" w:color="auto"/>
      </w:divBdr>
    </w:div>
    <w:div w:id="1019086375">
      <w:bodyDiv w:val="1"/>
      <w:marLeft w:val="0"/>
      <w:marRight w:val="0"/>
      <w:marTop w:val="0"/>
      <w:marBottom w:val="0"/>
      <w:divBdr>
        <w:top w:val="none" w:sz="0" w:space="0" w:color="auto"/>
        <w:left w:val="none" w:sz="0" w:space="0" w:color="auto"/>
        <w:bottom w:val="none" w:sz="0" w:space="0" w:color="auto"/>
        <w:right w:val="none" w:sz="0" w:space="0" w:color="auto"/>
      </w:divBdr>
    </w:div>
    <w:div w:id="1020161882">
      <w:bodyDiv w:val="1"/>
      <w:marLeft w:val="0"/>
      <w:marRight w:val="0"/>
      <w:marTop w:val="0"/>
      <w:marBottom w:val="0"/>
      <w:divBdr>
        <w:top w:val="none" w:sz="0" w:space="0" w:color="auto"/>
        <w:left w:val="none" w:sz="0" w:space="0" w:color="auto"/>
        <w:bottom w:val="none" w:sz="0" w:space="0" w:color="auto"/>
        <w:right w:val="none" w:sz="0" w:space="0" w:color="auto"/>
      </w:divBdr>
    </w:div>
    <w:div w:id="1020353805">
      <w:bodyDiv w:val="1"/>
      <w:marLeft w:val="0"/>
      <w:marRight w:val="0"/>
      <w:marTop w:val="0"/>
      <w:marBottom w:val="0"/>
      <w:divBdr>
        <w:top w:val="none" w:sz="0" w:space="0" w:color="auto"/>
        <w:left w:val="none" w:sz="0" w:space="0" w:color="auto"/>
        <w:bottom w:val="none" w:sz="0" w:space="0" w:color="auto"/>
        <w:right w:val="none" w:sz="0" w:space="0" w:color="auto"/>
      </w:divBdr>
    </w:div>
    <w:div w:id="1021200605">
      <w:bodyDiv w:val="1"/>
      <w:marLeft w:val="0"/>
      <w:marRight w:val="0"/>
      <w:marTop w:val="0"/>
      <w:marBottom w:val="0"/>
      <w:divBdr>
        <w:top w:val="none" w:sz="0" w:space="0" w:color="auto"/>
        <w:left w:val="none" w:sz="0" w:space="0" w:color="auto"/>
        <w:bottom w:val="none" w:sz="0" w:space="0" w:color="auto"/>
        <w:right w:val="none" w:sz="0" w:space="0" w:color="auto"/>
      </w:divBdr>
    </w:div>
    <w:div w:id="1022241183">
      <w:bodyDiv w:val="1"/>
      <w:marLeft w:val="0"/>
      <w:marRight w:val="0"/>
      <w:marTop w:val="0"/>
      <w:marBottom w:val="0"/>
      <w:divBdr>
        <w:top w:val="none" w:sz="0" w:space="0" w:color="auto"/>
        <w:left w:val="none" w:sz="0" w:space="0" w:color="auto"/>
        <w:bottom w:val="none" w:sz="0" w:space="0" w:color="auto"/>
        <w:right w:val="none" w:sz="0" w:space="0" w:color="auto"/>
      </w:divBdr>
    </w:div>
    <w:div w:id="1022441917">
      <w:bodyDiv w:val="1"/>
      <w:marLeft w:val="0"/>
      <w:marRight w:val="0"/>
      <w:marTop w:val="0"/>
      <w:marBottom w:val="0"/>
      <w:divBdr>
        <w:top w:val="none" w:sz="0" w:space="0" w:color="auto"/>
        <w:left w:val="none" w:sz="0" w:space="0" w:color="auto"/>
        <w:bottom w:val="none" w:sz="0" w:space="0" w:color="auto"/>
        <w:right w:val="none" w:sz="0" w:space="0" w:color="auto"/>
      </w:divBdr>
    </w:div>
    <w:div w:id="1023674139">
      <w:bodyDiv w:val="1"/>
      <w:marLeft w:val="0"/>
      <w:marRight w:val="0"/>
      <w:marTop w:val="0"/>
      <w:marBottom w:val="0"/>
      <w:divBdr>
        <w:top w:val="none" w:sz="0" w:space="0" w:color="auto"/>
        <w:left w:val="none" w:sz="0" w:space="0" w:color="auto"/>
        <w:bottom w:val="none" w:sz="0" w:space="0" w:color="auto"/>
        <w:right w:val="none" w:sz="0" w:space="0" w:color="auto"/>
      </w:divBdr>
    </w:div>
    <w:div w:id="1023901470">
      <w:bodyDiv w:val="1"/>
      <w:marLeft w:val="0"/>
      <w:marRight w:val="0"/>
      <w:marTop w:val="0"/>
      <w:marBottom w:val="0"/>
      <w:divBdr>
        <w:top w:val="none" w:sz="0" w:space="0" w:color="auto"/>
        <w:left w:val="none" w:sz="0" w:space="0" w:color="auto"/>
        <w:bottom w:val="none" w:sz="0" w:space="0" w:color="auto"/>
        <w:right w:val="none" w:sz="0" w:space="0" w:color="auto"/>
      </w:divBdr>
    </w:div>
    <w:div w:id="1024135109">
      <w:bodyDiv w:val="1"/>
      <w:marLeft w:val="0"/>
      <w:marRight w:val="0"/>
      <w:marTop w:val="0"/>
      <w:marBottom w:val="0"/>
      <w:divBdr>
        <w:top w:val="none" w:sz="0" w:space="0" w:color="auto"/>
        <w:left w:val="none" w:sz="0" w:space="0" w:color="auto"/>
        <w:bottom w:val="none" w:sz="0" w:space="0" w:color="auto"/>
        <w:right w:val="none" w:sz="0" w:space="0" w:color="auto"/>
      </w:divBdr>
    </w:div>
    <w:div w:id="1024748608">
      <w:bodyDiv w:val="1"/>
      <w:marLeft w:val="0"/>
      <w:marRight w:val="0"/>
      <w:marTop w:val="0"/>
      <w:marBottom w:val="0"/>
      <w:divBdr>
        <w:top w:val="none" w:sz="0" w:space="0" w:color="auto"/>
        <w:left w:val="none" w:sz="0" w:space="0" w:color="auto"/>
        <w:bottom w:val="none" w:sz="0" w:space="0" w:color="auto"/>
        <w:right w:val="none" w:sz="0" w:space="0" w:color="auto"/>
      </w:divBdr>
    </w:div>
    <w:div w:id="1029259057">
      <w:bodyDiv w:val="1"/>
      <w:marLeft w:val="0"/>
      <w:marRight w:val="0"/>
      <w:marTop w:val="0"/>
      <w:marBottom w:val="0"/>
      <w:divBdr>
        <w:top w:val="none" w:sz="0" w:space="0" w:color="auto"/>
        <w:left w:val="none" w:sz="0" w:space="0" w:color="auto"/>
        <w:bottom w:val="none" w:sz="0" w:space="0" w:color="auto"/>
        <w:right w:val="none" w:sz="0" w:space="0" w:color="auto"/>
      </w:divBdr>
    </w:div>
    <w:div w:id="1030566329">
      <w:bodyDiv w:val="1"/>
      <w:marLeft w:val="0"/>
      <w:marRight w:val="0"/>
      <w:marTop w:val="0"/>
      <w:marBottom w:val="0"/>
      <w:divBdr>
        <w:top w:val="none" w:sz="0" w:space="0" w:color="auto"/>
        <w:left w:val="none" w:sz="0" w:space="0" w:color="auto"/>
        <w:bottom w:val="none" w:sz="0" w:space="0" w:color="auto"/>
        <w:right w:val="none" w:sz="0" w:space="0" w:color="auto"/>
      </w:divBdr>
    </w:div>
    <w:div w:id="1030644515">
      <w:bodyDiv w:val="1"/>
      <w:marLeft w:val="0"/>
      <w:marRight w:val="0"/>
      <w:marTop w:val="0"/>
      <w:marBottom w:val="0"/>
      <w:divBdr>
        <w:top w:val="none" w:sz="0" w:space="0" w:color="auto"/>
        <w:left w:val="none" w:sz="0" w:space="0" w:color="auto"/>
        <w:bottom w:val="none" w:sz="0" w:space="0" w:color="auto"/>
        <w:right w:val="none" w:sz="0" w:space="0" w:color="auto"/>
      </w:divBdr>
    </w:div>
    <w:div w:id="1031422421">
      <w:bodyDiv w:val="1"/>
      <w:marLeft w:val="0"/>
      <w:marRight w:val="0"/>
      <w:marTop w:val="0"/>
      <w:marBottom w:val="0"/>
      <w:divBdr>
        <w:top w:val="none" w:sz="0" w:space="0" w:color="auto"/>
        <w:left w:val="none" w:sz="0" w:space="0" w:color="auto"/>
        <w:bottom w:val="none" w:sz="0" w:space="0" w:color="auto"/>
        <w:right w:val="none" w:sz="0" w:space="0" w:color="auto"/>
      </w:divBdr>
    </w:div>
    <w:div w:id="1031687195">
      <w:bodyDiv w:val="1"/>
      <w:marLeft w:val="0"/>
      <w:marRight w:val="0"/>
      <w:marTop w:val="0"/>
      <w:marBottom w:val="0"/>
      <w:divBdr>
        <w:top w:val="none" w:sz="0" w:space="0" w:color="auto"/>
        <w:left w:val="none" w:sz="0" w:space="0" w:color="auto"/>
        <w:bottom w:val="none" w:sz="0" w:space="0" w:color="auto"/>
        <w:right w:val="none" w:sz="0" w:space="0" w:color="auto"/>
      </w:divBdr>
    </w:div>
    <w:div w:id="1032072312">
      <w:bodyDiv w:val="1"/>
      <w:marLeft w:val="0"/>
      <w:marRight w:val="0"/>
      <w:marTop w:val="0"/>
      <w:marBottom w:val="0"/>
      <w:divBdr>
        <w:top w:val="none" w:sz="0" w:space="0" w:color="auto"/>
        <w:left w:val="none" w:sz="0" w:space="0" w:color="auto"/>
        <w:bottom w:val="none" w:sz="0" w:space="0" w:color="auto"/>
        <w:right w:val="none" w:sz="0" w:space="0" w:color="auto"/>
      </w:divBdr>
    </w:div>
    <w:div w:id="1032148245">
      <w:bodyDiv w:val="1"/>
      <w:marLeft w:val="0"/>
      <w:marRight w:val="0"/>
      <w:marTop w:val="0"/>
      <w:marBottom w:val="0"/>
      <w:divBdr>
        <w:top w:val="none" w:sz="0" w:space="0" w:color="auto"/>
        <w:left w:val="none" w:sz="0" w:space="0" w:color="auto"/>
        <w:bottom w:val="none" w:sz="0" w:space="0" w:color="auto"/>
        <w:right w:val="none" w:sz="0" w:space="0" w:color="auto"/>
      </w:divBdr>
    </w:div>
    <w:div w:id="1034230951">
      <w:bodyDiv w:val="1"/>
      <w:marLeft w:val="0"/>
      <w:marRight w:val="0"/>
      <w:marTop w:val="0"/>
      <w:marBottom w:val="0"/>
      <w:divBdr>
        <w:top w:val="none" w:sz="0" w:space="0" w:color="auto"/>
        <w:left w:val="none" w:sz="0" w:space="0" w:color="auto"/>
        <w:bottom w:val="none" w:sz="0" w:space="0" w:color="auto"/>
        <w:right w:val="none" w:sz="0" w:space="0" w:color="auto"/>
      </w:divBdr>
    </w:div>
    <w:div w:id="1034379221">
      <w:bodyDiv w:val="1"/>
      <w:marLeft w:val="0"/>
      <w:marRight w:val="0"/>
      <w:marTop w:val="0"/>
      <w:marBottom w:val="0"/>
      <w:divBdr>
        <w:top w:val="none" w:sz="0" w:space="0" w:color="auto"/>
        <w:left w:val="none" w:sz="0" w:space="0" w:color="auto"/>
        <w:bottom w:val="none" w:sz="0" w:space="0" w:color="auto"/>
        <w:right w:val="none" w:sz="0" w:space="0" w:color="auto"/>
      </w:divBdr>
    </w:div>
    <w:div w:id="1034696272">
      <w:bodyDiv w:val="1"/>
      <w:marLeft w:val="0"/>
      <w:marRight w:val="0"/>
      <w:marTop w:val="0"/>
      <w:marBottom w:val="0"/>
      <w:divBdr>
        <w:top w:val="none" w:sz="0" w:space="0" w:color="auto"/>
        <w:left w:val="none" w:sz="0" w:space="0" w:color="auto"/>
        <w:bottom w:val="none" w:sz="0" w:space="0" w:color="auto"/>
        <w:right w:val="none" w:sz="0" w:space="0" w:color="auto"/>
      </w:divBdr>
    </w:div>
    <w:div w:id="1035694363">
      <w:bodyDiv w:val="1"/>
      <w:marLeft w:val="0"/>
      <w:marRight w:val="0"/>
      <w:marTop w:val="0"/>
      <w:marBottom w:val="0"/>
      <w:divBdr>
        <w:top w:val="none" w:sz="0" w:space="0" w:color="auto"/>
        <w:left w:val="none" w:sz="0" w:space="0" w:color="auto"/>
        <w:bottom w:val="none" w:sz="0" w:space="0" w:color="auto"/>
        <w:right w:val="none" w:sz="0" w:space="0" w:color="auto"/>
      </w:divBdr>
    </w:div>
    <w:div w:id="1035814363">
      <w:bodyDiv w:val="1"/>
      <w:marLeft w:val="0"/>
      <w:marRight w:val="0"/>
      <w:marTop w:val="0"/>
      <w:marBottom w:val="0"/>
      <w:divBdr>
        <w:top w:val="none" w:sz="0" w:space="0" w:color="auto"/>
        <w:left w:val="none" w:sz="0" w:space="0" w:color="auto"/>
        <w:bottom w:val="none" w:sz="0" w:space="0" w:color="auto"/>
        <w:right w:val="none" w:sz="0" w:space="0" w:color="auto"/>
      </w:divBdr>
    </w:div>
    <w:div w:id="1036351985">
      <w:bodyDiv w:val="1"/>
      <w:marLeft w:val="0"/>
      <w:marRight w:val="0"/>
      <w:marTop w:val="0"/>
      <w:marBottom w:val="0"/>
      <w:divBdr>
        <w:top w:val="none" w:sz="0" w:space="0" w:color="auto"/>
        <w:left w:val="none" w:sz="0" w:space="0" w:color="auto"/>
        <w:bottom w:val="none" w:sz="0" w:space="0" w:color="auto"/>
        <w:right w:val="none" w:sz="0" w:space="0" w:color="auto"/>
      </w:divBdr>
    </w:div>
    <w:div w:id="1036387788">
      <w:bodyDiv w:val="1"/>
      <w:marLeft w:val="0"/>
      <w:marRight w:val="0"/>
      <w:marTop w:val="0"/>
      <w:marBottom w:val="0"/>
      <w:divBdr>
        <w:top w:val="none" w:sz="0" w:space="0" w:color="auto"/>
        <w:left w:val="none" w:sz="0" w:space="0" w:color="auto"/>
        <w:bottom w:val="none" w:sz="0" w:space="0" w:color="auto"/>
        <w:right w:val="none" w:sz="0" w:space="0" w:color="auto"/>
      </w:divBdr>
    </w:div>
    <w:div w:id="1037122941">
      <w:bodyDiv w:val="1"/>
      <w:marLeft w:val="0"/>
      <w:marRight w:val="0"/>
      <w:marTop w:val="0"/>
      <w:marBottom w:val="0"/>
      <w:divBdr>
        <w:top w:val="none" w:sz="0" w:space="0" w:color="auto"/>
        <w:left w:val="none" w:sz="0" w:space="0" w:color="auto"/>
        <w:bottom w:val="none" w:sz="0" w:space="0" w:color="auto"/>
        <w:right w:val="none" w:sz="0" w:space="0" w:color="auto"/>
      </w:divBdr>
    </w:div>
    <w:div w:id="1038505877">
      <w:bodyDiv w:val="1"/>
      <w:marLeft w:val="0"/>
      <w:marRight w:val="0"/>
      <w:marTop w:val="0"/>
      <w:marBottom w:val="0"/>
      <w:divBdr>
        <w:top w:val="none" w:sz="0" w:space="0" w:color="auto"/>
        <w:left w:val="none" w:sz="0" w:space="0" w:color="auto"/>
        <w:bottom w:val="none" w:sz="0" w:space="0" w:color="auto"/>
        <w:right w:val="none" w:sz="0" w:space="0" w:color="auto"/>
      </w:divBdr>
    </w:div>
    <w:div w:id="1039168041">
      <w:bodyDiv w:val="1"/>
      <w:marLeft w:val="0"/>
      <w:marRight w:val="0"/>
      <w:marTop w:val="0"/>
      <w:marBottom w:val="0"/>
      <w:divBdr>
        <w:top w:val="none" w:sz="0" w:space="0" w:color="auto"/>
        <w:left w:val="none" w:sz="0" w:space="0" w:color="auto"/>
        <w:bottom w:val="none" w:sz="0" w:space="0" w:color="auto"/>
        <w:right w:val="none" w:sz="0" w:space="0" w:color="auto"/>
      </w:divBdr>
    </w:div>
    <w:div w:id="1039208874">
      <w:bodyDiv w:val="1"/>
      <w:marLeft w:val="0"/>
      <w:marRight w:val="0"/>
      <w:marTop w:val="0"/>
      <w:marBottom w:val="0"/>
      <w:divBdr>
        <w:top w:val="none" w:sz="0" w:space="0" w:color="auto"/>
        <w:left w:val="none" w:sz="0" w:space="0" w:color="auto"/>
        <w:bottom w:val="none" w:sz="0" w:space="0" w:color="auto"/>
        <w:right w:val="none" w:sz="0" w:space="0" w:color="auto"/>
      </w:divBdr>
    </w:div>
    <w:div w:id="1040474903">
      <w:bodyDiv w:val="1"/>
      <w:marLeft w:val="0"/>
      <w:marRight w:val="0"/>
      <w:marTop w:val="0"/>
      <w:marBottom w:val="0"/>
      <w:divBdr>
        <w:top w:val="none" w:sz="0" w:space="0" w:color="auto"/>
        <w:left w:val="none" w:sz="0" w:space="0" w:color="auto"/>
        <w:bottom w:val="none" w:sz="0" w:space="0" w:color="auto"/>
        <w:right w:val="none" w:sz="0" w:space="0" w:color="auto"/>
      </w:divBdr>
    </w:div>
    <w:div w:id="1040935371">
      <w:bodyDiv w:val="1"/>
      <w:marLeft w:val="0"/>
      <w:marRight w:val="0"/>
      <w:marTop w:val="0"/>
      <w:marBottom w:val="0"/>
      <w:divBdr>
        <w:top w:val="none" w:sz="0" w:space="0" w:color="auto"/>
        <w:left w:val="none" w:sz="0" w:space="0" w:color="auto"/>
        <w:bottom w:val="none" w:sz="0" w:space="0" w:color="auto"/>
        <w:right w:val="none" w:sz="0" w:space="0" w:color="auto"/>
      </w:divBdr>
    </w:div>
    <w:div w:id="1041245022">
      <w:bodyDiv w:val="1"/>
      <w:marLeft w:val="0"/>
      <w:marRight w:val="0"/>
      <w:marTop w:val="0"/>
      <w:marBottom w:val="0"/>
      <w:divBdr>
        <w:top w:val="none" w:sz="0" w:space="0" w:color="auto"/>
        <w:left w:val="none" w:sz="0" w:space="0" w:color="auto"/>
        <w:bottom w:val="none" w:sz="0" w:space="0" w:color="auto"/>
        <w:right w:val="none" w:sz="0" w:space="0" w:color="auto"/>
      </w:divBdr>
    </w:div>
    <w:div w:id="1043674510">
      <w:bodyDiv w:val="1"/>
      <w:marLeft w:val="0"/>
      <w:marRight w:val="0"/>
      <w:marTop w:val="0"/>
      <w:marBottom w:val="0"/>
      <w:divBdr>
        <w:top w:val="none" w:sz="0" w:space="0" w:color="auto"/>
        <w:left w:val="none" w:sz="0" w:space="0" w:color="auto"/>
        <w:bottom w:val="none" w:sz="0" w:space="0" w:color="auto"/>
        <w:right w:val="none" w:sz="0" w:space="0" w:color="auto"/>
      </w:divBdr>
    </w:div>
    <w:div w:id="1044519586">
      <w:bodyDiv w:val="1"/>
      <w:marLeft w:val="0"/>
      <w:marRight w:val="0"/>
      <w:marTop w:val="0"/>
      <w:marBottom w:val="0"/>
      <w:divBdr>
        <w:top w:val="none" w:sz="0" w:space="0" w:color="auto"/>
        <w:left w:val="none" w:sz="0" w:space="0" w:color="auto"/>
        <w:bottom w:val="none" w:sz="0" w:space="0" w:color="auto"/>
        <w:right w:val="none" w:sz="0" w:space="0" w:color="auto"/>
      </w:divBdr>
    </w:div>
    <w:div w:id="1046027189">
      <w:bodyDiv w:val="1"/>
      <w:marLeft w:val="0"/>
      <w:marRight w:val="0"/>
      <w:marTop w:val="0"/>
      <w:marBottom w:val="0"/>
      <w:divBdr>
        <w:top w:val="none" w:sz="0" w:space="0" w:color="auto"/>
        <w:left w:val="none" w:sz="0" w:space="0" w:color="auto"/>
        <w:bottom w:val="none" w:sz="0" w:space="0" w:color="auto"/>
        <w:right w:val="none" w:sz="0" w:space="0" w:color="auto"/>
      </w:divBdr>
    </w:div>
    <w:div w:id="1047219471">
      <w:bodyDiv w:val="1"/>
      <w:marLeft w:val="0"/>
      <w:marRight w:val="0"/>
      <w:marTop w:val="0"/>
      <w:marBottom w:val="0"/>
      <w:divBdr>
        <w:top w:val="none" w:sz="0" w:space="0" w:color="auto"/>
        <w:left w:val="none" w:sz="0" w:space="0" w:color="auto"/>
        <w:bottom w:val="none" w:sz="0" w:space="0" w:color="auto"/>
        <w:right w:val="none" w:sz="0" w:space="0" w:color="auto"/>
      </w:divBdr>
    </w:div>
    <w:div w:id="1047335583">
      <w:bodyDiv w:val="1"/>
      <w:marLeft w:val="0"/>
      <w:marRight w:val="0"/>
      <w:marTop w:val="0"/>
      <w:marBottom w:val="0"/>
      <w:divBdr>
        <w:top w:val="none" w:sz="0" w:space="0" w:color="auto"/>
        <w:left w:val="none" w:sz="0" w:space="0" w:color="auto"/>
        <w:bottom w:val="none" w:sz="0" w:space="0" w:color="auto"/>
        <w:right w:val="none" w:sz="0" w:space="0" w:color="auto"/>
      </w:divBdr>
    </w:div>
    <w:div w:id="1049382963">
      <w:bodyDiv w:val="1"/>
      <w:marLeft w:val="0"/>
      <w:marRight w:val="0"/>
      <w:marTop w:val="0"/>
      <w:marBottom w:val="0"/>
      <w:divBdr>
        <w:top w:val="none" w:sz="0" w:space="0" w:color="auto"/>
        <w:left w:val="none" w:sz="0" w:space="0" w:color="auto"/>
        <w:bottom w:val="none" w:sz="0" w:space="0" w:color="auto"/>
        <w:right w:val="none" w:sz="0" w:space="0" w:color="auto"/>
      </w:divBdr>
    </w:div>
    <w:div w:id="1049573526">
      <w:bodyDiv w:val="1"/>
      <w:marLeft w:val="0"/>
      <w:marRight w:val="0"/>
      <w:marTop w:val="0"/>
      <w:marBottom w:val="0"/>
      <w:divBdr>
        <w:top w:val="none" w:sz="0" w:space="0" w:color="auto"/>
        <w:left w:val="none" w:sz="0" w:space="0" w:color="auto"/>
        <w:bottom w:val="none" w:sz="0" w:space="0" w:color="auto"/>
        <w:right w:val="none" w:sz="0" w:space="0" w:color="auto"/>
      </w:divBdr>
    </w:div>
    <w:div w:id="1051463974">
      <w:bodyDiv w:val="1"/>
      <w:marLeft w:val="0"/>
      <w:marRight w:val="0"/>
      <w:marTop w:val="0"/>
      <w:marBottom w:val="0"/>
      <w:divBdr>
        <w:top w:val="none" w:sz="0" w:space="0" w:color="auto"/>
        <w:left w:val="none" w:sz="0" w:space="0" w:color="auto"/>
        <w:bottom w:val="none" w:sz="0" w:space="0" w:color="auto"/>
        <w:right w:val="none" w:sz="0" w:space="0" w:color="auto"/>
      </w:divBdr>
    </w:div>
    <w:div w:id="1051920241">
      <w:bodyDiv w:val="1"/>
      <w:marLeft w:val="0"/>
      <w:marRight w:val="0"/>
      <w:marTop w:val="0"/>
      <w:marBottom w:val="0"/>
      <w:divBdr>
        <w:top w:val="none" w:sz="0" w:space="0" w:color="auto"/>
        <w:left w:val="none" w:sz="0" w:space="0" w:color="auto"/>
        <w:bottom w:val="none" w:sz="0" w:space="0" w:color="auto"/>
        <w:right w:val="none" w:sz="0" w:space="0" w:color="auto"/>
      </w:divBdr>
    </w:div>
    <w:div w:id="1052270291">
      <w:bodyDiv w:val="1"/>
      <w:marLeft w:val="0"/>
      <w:marRight w:val="0"/>
      <w:marTop w:val="0"/>
      <w:marBottom w:val="0"/>
      <w:divBdr>
        <w:top w:val="none" w:sz="0" w:space="0" w:color="auto"/>
        <w:left w:val="none" w:sz="0" w:space="0" w:color="auto"/>
        <w:bottom w:val="none" w:sz="0" w:space="0" w:color="auto"/>
        <w:right w:val="none" w:sz="0" w:space="0" w:color="auto"/>
      </w:divBdr>
    </w:div>
    <w:div w:id="1053315128">
      <w:bodyDiv w:val="1"/>
      <w:marLeft w:val="0"/>
      <w:marRight w:val="0"/>
      <w:marTop w:val="0"/>
      <w:marBottom w:val="0"/>
      <w:divBdr>
        <w:top w:val="none" w:sz="0" w:space="0" w:color="auto"/>
        <w:left w:val="none" w:sz="0" w:space="0" w:color="auto"/>
        <w:bottom w:val="none" w:sz="0" w:space="0" w:color="auto"/>
        <w:right w:val="none" w:sz="0" w:space="0" w:color="auto"/>
      </w:divBdr>
    </w:div>
    <w:div w:id="1053774794">
      <w:bodyDiv w:val="1"/>
      <w:marLeft w:val="0"/>
      <w:marRight w:val="0"/>
      <w:marTop w:val="0"/>
      <w:marBottom w:val="0"/>
      <w:divBdr>
        <w:top w:val="none" w:sz="0" w:space="0" w:color="auto"/>
        <w:left w:val="none" w:sz="0" w:space="0" w:color="auto"/>
        <w:bottom w:val="none" w:sz="0" w:space="0" w:color="auto"/>
        <w:right w:val="none" w:sz="0" w:space="0" w:color="auto"/>
      </w:divBdr>
    </w:div>
    <w:div w:id="1055392804">
      <w:bodyDiv w:val="1"/>
      <w:marLeft w:val="0"/>
      <w:marRight w:val="0"/>
      <w:marTop w:val="0"/>
      <w:marBottom w:val="0"/>
      <w:divBdr>
        <w:top w:val="none" w:sz="0" w:space="0" w:color="auto"/>
        <w:left w:val="none" w:sz="0" w:space="0" w:color="auto"/>
        <w:bottom w:val="none" w:sz="0" w:space="0" w:color="auto"/>
        <w:right w:val="none" w:sz="0" w:space="0" w:color="auto"/>
      </w:divBdr>
    </w:div>
    <w:div w:id="1055738561">
      <w:bodyDiv w:val="1"/>
      <w:marLeft w:val="0"/>
      <w:marRight w:val="0"/>
      <w:marTop w:val="0"/>
      <w:marBottom w:val="0"/>
      <w:divBdr>
        <w:top w:val="none" w:sz="0" w:space="0" w:color="auto"/>
        <w:left w:val="none" w:sz="0" w:space="0" w:color="auto"/>
        <w:bottom w:val="none" w:sz="0" w:space="0" w:color="auto"/>
        <w:right w:val="none" w:sz="0" w:space="0" w:color="auto"/>
      </w:divBdr>
    </w:div>
    <w:div w:id="1055852005">
      <w:bodyDiv w:val="1"/>
      <w:marLeft w:val="0"/>
      <w:marRight w:val="0"/>
      <w:marTop w:val="0"/>
      <w:marBottom w:val="0"/>
      <w:divBdr>
        <w:top w:val="none" w:sz="0" w:space="0" w:color="auto"/>
        <w:left w:val="none" w:sz="0" w:space="0" w:color="auto"/>
        <w:bottom w:val="none" w:sz="0" w:space="0" w:color="auto"/>
        <w:right w:val="none" w:sz="0" w:space="0" w:color="auto"/>
      </w:divBdr>
    </w:div>
    <w:div w:id="1056901730">
      <w:bodyDiv w:val="1"/>
      <w:marLeft w:val="0"/>
      <w:marRight w:val="0"/>
      <w:marTop w:val="0"/>
      <w:marBottom w:val="0"/>
      <w:divBdr>
        <w:top w:val="none" w:sz="0" w:space="0" w:color="auto"/>
        <w:left w:val="none" w:sz="0" w:space="0" w:color="auto"/>
        <w:bottom w:val="none" w:sz="0" w:space="0" w:color="auto"/>
        <w:right w:val="none" w:sz="0" w:space="0" w:color="auto"/>
      </w:divBdr>
    </w:div>
    <w:div w:id="1057515051">
      <w:bodyDiv w:val="1"/>
      <w:marLeft w:val="0"/>
      <w:marRight w:val="0"/>
      <w:marTop w:val="0"/>
      <w:marBottom w:val="0"/>
      <w:divBdr>
        <w:top w:val="none" w:sz="0" w:space="0" w:color="auto"/>
        <w:left w:val="none" w:sz="0" w:space="0" w:color="auto"/>
        <w:bottom w:val="none" w:sz="0" w:space="0" w:color="auto"/>
        <w:right w:val="none" w:sz="0" w:space="0" w:color="auto"/>
      </w:divBdr>
    </w:div>
    <w:div w:id="1059128376">
      <w:bodyDiv w:val="1"/>
      <w:marLeft w:val="0"/>
      <w:marRight w:val="0"/>
      <w:marTop w:val="0"/>
      <w:marBottom w:val="0"/>
      <w:divBdr>
        <w:top w:val="none" w:sz="0" w:space="0" w:color="auto"/>
        <w:left w:val="none" w:sz="0" w:space="0" w:color="auto"/>
        <w:bottom w:val="none" w:sz="0" w:space="0" w:color="auto"/>
        <w:right w:val="none" w:sz="0" w:space="0" w:color="auto"/>
      </w:divBdr>
    </w:div>
    <w:div w:id="1059280211">
      <w:bodyDiv w:val="1"/>
      <w:marLeft w:val="0"/>
      <w:marRight w:val="0"/>
      <w:marTop w:val="0"/>
      <w:marBottom w:val="0"/>
      <w:divBdr>
        <w:top w:val="none" w:sz="0" w:space="0" w:color="auto"/>
        <w:left w:val="none" w:sz="0" w:space="0" w:color="auto"/>
        <w:bottom w:val="none" w:sz="0" w:space="0" w:color="auto"/>
        <w:right w:val="none" w:sz="0" w:space="0" w:color="auto"/>
      </w:divBdr>
    </w:div>
    <w:div w:id="1059593229">
      <w:bodyDiv w:val="1"/>
      <w:marLeft w:val="0"/>
      <w:marRight w:val="0"/>
      <w:marTop w:val="0"/>
      <w:marBottom w:val="0"/>
      <w:divBdr>
        <w:top w:val="none" w:sz="0" w:space="0" w:color="auto"/>
        <w:left w:val="none" w:sz="0" w:space="0" w:color="auto"/>
        <w:bottom w:val="none" w:sz="0" w:space="0" w:color="auto"/>
        <w:right w:val="none" w:sz="0" w:space="0" w:color="auto"/>
      </w:divBdr>
    </w:div>
    <w:div w:id="1060208549">
      <w:bodyDiv w:val="1"/>
      <w:marLeft w:val="0"/>
      <w:marRight w:val="0"/>
      <w:marTop w:val="0"/>
      <w:marBottom w:val="0"/>
      <w:divBdr>
        <w:top w:val="none" w:sz="0" w:space="0" w:color="auto"/>
        <w:left w:val="none" w:sz="0" w:space="0" w:color="auto"/>
        <w:bottom w:val="none" w:sz="0" w:space="0" w:color="auto"/>
        <w:right w:val="none" w:sz="0" w:space="0" w:color="auto"/>
      </w:divBdr>
    </w:div>
    <w:div w:id="1062602142">
      <w:bodyDiv w:val="1"/>
      <w:marLeft w:val="0"/>
      <w:marRight w:val="0"/>
      <w:marTop w:val="0"/>
      <w:marBottom w:val="0"/>
      <w:divBdr>
        <w:top w:val="none" w:sz="0" w:space="0" w:color="auto"/>
        <w:left w:val="none" w:sz="0" w:space="0" w:color="auto"/>
        <w:bottom w:val="none" w:sz="0" w:space="0" w:color="auto"/>
        <w:right w:val="none" w:sz="0" w:space="0" w:color="auto"/>
      </w:divBdr>
    </w:div>
    <w:div w:id="1063215274">
      <w:bodyDiv w:val="1"/>
      <w:marLeft w:val="0"/>
      <w:marRight w:val="0"/>
      <w:marTop w:val="0"/>
      <w:marBottom w:val="0"/>
      <w:divBdr>
        <w:top w:val="none" w:sz="0" w:space="0" w:color="auto"/>
        <w:left w:val="none" w:sz="0" w:space="0" w:color="auto"/>
        <w:bottom w:val="none" w:sz="0" w:space="0" w:color="auto"/>
        <w:right w:val="none" w:sz="0" w:space="0" w:color="auto"/>
      </w:divBdr>
    </w:div>
    <w:div w:id="1063259026">
      <w:bodyDiv w:val="1"/>
      <w:marLeft w:val="0"/>
      <w:marRight w:val="0"/>
      <w:marTop w:val="0"/>
      <w:marBottom w:val="0"/>
      <w:divBdr>
        <w:top w:val="none" w:sz="0" w:space="0" w:color="auto"/>
        <w:left w:val="none" w:sz="0" w:space="0" w:color="auto"/>
        <w:bottom w:val="none" w:sz="0" w:space="0" w:color="auto"/>
        <w:right w:val="none" w:sz="0" w:space="0" w:color="auto"/>
      </w:divBdr>
    </w:div>
    <w:div w:id="1065375251">
      <w:bodyDiv w:val="1"/>
      <w:marLeft w:val="0"/>
      <w:marRight w:val="0"/>
      <w:marTop w:val="0"/>
      <w:marBottom w:val="0"/>
      <w:divBdr>
        <w:top w:val="none" w:sz="0" w:space="0" w:color="auto"/>
        <w:left w:val="none" w:sz="0" w:space="0" w:color="auto"/>
        <w:bottom w:val="none" w:sz="0" w:space="0" w:color="auto"/>
        <w:right w:val="none" w:sz="0" w:space="0" w:color="auto"/>
      </w:divBdr>
    </w:div>
    <w:div w:id="1067148754">
      <w:bodyDiv w:val="1"/>
      <w:marLeft w:val="0"/>
      <w:marRight w:val="0"/>
      <w:marTop w:val="0"/>
      <w:marBottom w:val="0"/>
      <w:divBdr>
        <w:top w:val="none" w:sz="0" w:space="0" w:color="auto"/>
        <w:left w:val="none" w:sz="0" w:space="0" w:color="auto"/>
        <w:bottom w:val="none" w:sz="0" w:space="0" w:color="auto"/>
        <w:right w:val="none" w:sz="0" w:space="0" w:color="auto"/>
      </w:divBdr>
    </w:div>
    <w:div w:id="1067462103">
      <w:bodyDiv w:val="1"/>
      <w:marLeft w:val="0"/>
      <w:marRight w:val="0"/>
      <w:marTop w:val="0"/>
      <w:marBottom w:val="0"/>
      <w:divBdr>
        <w:top w:val="none" w:sz="0" w:space="0" w:color="auto"/>
        <w:left w:val="none" w:sz="0" w:space="0" w:color="auto"/>
        <w:bottom w:val="none" w:sz="0" w:space="0" w:color="auto"/>
        <w:right w:val="none" w:sz="0" w:space="0" w:color="auto"/>
      </w:divBdr>
    </w:div>
    <w:div w:id="1068309022">
      <w:bodyDiv w:val="1"/>
      <w:marLeft w:val="0"/>
      <w:marRight w:val="0"/>
      <w:marTop w:val="0"/>
      <w:marBottom w:val="0"/>
      <w:divBdr>
        <w:top w:val="none" w:sz="0" w:space="0" w:color="auto"/>
        <w:left w:val="none" w:sz="0" w:space="0" w:color="auto"/>
        <w:bottom w:val="none" w:sz="0" w:space="0" w:color="auto"/>
        <w:right w:val="none" w:sz="0" w:space="0" w:color="auto"/>
      </w:divBdr>
    </w:div>
    <w:div w:id="1070425677">
      <w:bodyDiv w:val="1"/>
      <w:marLeft w:val="0"/>
      <w:marRight w:val="0"/>
      <w:marTop w:val="0"/>
      <w:marBottom w:val="0"/>
      <w:divBdr>
        <w:top w:val="none" w:sz="0" w:space="0" w:color="auto"/>
        <w:left w:val="none" w:sz="0" w:space="0" w:color="auto"/>
        <w:bottom w:val="none" w:sz="0" w:space="0" w:color="auto"/>
        <w:right w:val="none" w:sz="0" w:space="0" w:color="auto"/>
      </w:divBdr>
    </w:div>
    <w:div w:id="1071194826">
      <w:bodyDiv w:val="1"/>
      <w:marLeft w:val="0"/>
      <w:marRight w:val="0"/>
      <w:marTop w:val="0"/>
      <w:marBottom w:val="0"/>
      <w:divBdr>
        <w:top w:val="none" w:sz="0" w:space="0" w:color="auto"/>
        <w:left w:val="none" w:sz="0" w:space="0" w:color="auto"/>
        <w:bottom w:val="none" w:sz="0" w:space="0" w:color="auto"/>
        <w:right w:val="none" w:sz="0" w:space="0" w:color="auto"/>
      </w:divBdr>
    </w:div>
    <w:div w:id="1071535888">
      <w:bodyDiv w:val="1"/>
      <w:marLeft w:val="0"/>
      <w:marRight w:val="0"/>
      <w:marTop w:val="0"/>
      <w:marBottom w:val="0"/>
      <w:divBdr>
        <w:top w:val="none" w:sz="0" w:space="0" w:color="auto"/>
        <w:left w:val="none" w:sz="0" w:space="0" w:color="auto"/>
        <w:bottom w:val="none" w:sz="0" w:space="0" w:color="auto"/>
        <w:right w:val="none" w:sz="0" w:space="0" w:color="auto"/>
      </w:divBdr>
    </w:div>
    <w:div w:id="1071730706">
      <w:bodyDiv w:val="1"/>
      <w:marLeft w:val="0"/>
      <w:marRight w:val="0"/>
      <w:marTop w:val="0"/>
      <w:marBottom w:val="0"/>
      <w:divBdr>
        <w:top w:val="none" w:sz="0" w:space="0" w:color="auto"/>
        <w:left w:val="none" w:sz="0" w:space="0" w:color="auto"/>
        <w:bottom w:val="none" w:sz="0" w:space="0" w:color="auto"/>
        <w:right w:val="none" w:sz="0" w:space="0" w:color="auto"/>
      </w:divBdr>
    </w:div>
    <w:div w:id="1072198433">
      <w:bodyDiv w:val="1"/>
      <w:marLeft w:val="0"/>
      <w:marRight w:val="0"/>
      <w:marTop w:val="0"/>
      <w:marBottom w:val="0"/>
      <w:divBdr>
        <w:top w:val="none" w:sz="0" w:space="0" w:color="auto"/>
        <w:left w:val="none" w:sz="0" w:space="0" w:color="auto"/>
        <w:bottom w:val="none" w:sz="0" w:space="0" w:color="auto"/>
        <w:right w:val="none" w:sz="0" w:space="0" w:color="auto"/>
      </w:divBdr>
    </w:div>
    <w:div w:id="1074931802">
      <w:bodyDiv w:val="1"/>
      <w:marLeft w:val="0"/>
      <w:marRight w:val="0"/>
      <w:marTop w:val="0"/>
      <w:marBottom w:val="0"/>
      <w:divBdr>
        <w:top w:val="none" w:sz="0" w:space="0" w:color="auto"/>
        <w:left w:val="none" w:sz="0" w:space="0" w:color="auto"/>
        <w:bottom w:val="none" w:sz="0" w:space="0" w:color="auto"/>
        <w:right w:val="none" w:sz="0" w:space="0" w:color="auto"/>
      </w:divBdr>
    </w:div>
    <w:div w:id="1075055650">
      <w:bodyDiv w:val="1"/>
      <w:marLeft w:val="0"/>
      <w:marRight w:val="0"/>
      <w:marTop w:val="0"/>
      <w:marBottom w:val="0"/>
      <w:divBdr>
        <w:top w:val="none" w:sz="0" w:space="0" w:color="auto"/>
        <w:left w:val="none" w:sz="0" w:space="0" w:color="auto"/>
        <w:bottom w:val="none" w:sz="0" w:space="0" w:color="auto"/>
        <w:right w:val="none" w:sz="0" w:space="0" w:color="auto"/>
      </w:divBdr>
    </w:div>
    <w:div w:id="1075084821">
      <w:bodyDiv w:val="1"/>
      <w:marLeft w:val="0"/>
      <w:marRight w:val="0"/>
      <w:marTop w:val="0"/>
      <w:marBottom w:val="0"/>
      <w:divBdr>
        <w:top w:val="none" w:sz="0" w:space="0" w:color="auto"/>
        <w:left w:val="none" w:sz="0" w:space="0" w:color="auto"/>
        <w:bottom w:val="none" w:sz="0" w:space="0" w:color="auto"/>
        <w:right w:val="none" w:sz="0" w:space="0" w:color="auto"/>
      </w:divBdr>
    </w:div>
    <w:div w:id="1075661156">
      <w:bodyDiv w:val="1"/>
      <w:marLeft w:val="0"/>
      <w:marRight w:val="0"/>
      <w:marTop w:val="0"/>
      <w:marBottom w:val="0"/>
      <w:divBdr>
        <w:top w:val="none" w:sz="0" w:space="0" w:color="auto"/>
        <w:left w:val="none" w:sz="0" w:space="0" w:color="auto"/>
        <w:bottom w:val="none" w:sz="0" w:space="0" w:color="auto"/>
        <w:right w:val="none" w:sz="0" w:space="0" w:color="auto"/>
      </w:divBdr>
    </w:div>
    <w:div w:id="1075858312">
      <w:bodyDiv w:val="1"/>
      <w:marLeft w:val="0"/>
      <w:marRight w:val="0"/>
      <w:marTop w:val="0"/>
      <w:marBottom w:val="0"/>
      <w:divBdr>
        <w:top w:val="none" w:sz="0" w:space="0" w:color="auto"/>
        <w:left w:val="none" w:sz="0" w:space="0" w:color="auto"/>
        <w:bottom w:val="none" w:sz="0" w:space="0" w:color="auto"/>
        <w:right w:val="none" w:sz="0" w:space="0" w:color="auto"/>
      </w:divBdr>
    </w:div>
    <w:div w:id="1076512151">
      <w:bodyDiv w:val="1"/>
      <w:marLeft w:val="0"/>
      <w:marRight w:val="0"/>
      <w:marTop w:val="0"/>
      <w:marBottom w:val="0"/>
      <w:divBdr>
        <w:top w:val="none" w:sz="0" w:space="0" w:color="auto"/>
        <w:left w:val="none" w:sz="0" w:space="0" w:color="auto"/>
        <w:bottom w:val="none" w:sz="0" w:space="0" w:color="auto"/>
        <w:right w:val="none" w:sz="0" w:space="0" w:color="auto"/>
      </w:divBdr>
    </w:div>
    <w:div w:id="1076785010">
      <w:bodyDiv w:val="1"/>
      <w:marLeft w:val="0"/>
      <w:marRight w:val="0"/>
      <w:marTop w:val="0"/>
      <w:marBottom w:val="0"/>
      <w:divBdr>
        <w:top w:val="none" w:sz="0" w:space="0" w:color="auto"/>
        <w:left w:val="none" w:sz="0" w:space="0" w:color="auto"/>
        <w:bottom w:val="none" w:sz="0" w:space="0" w:color="auto"/>
        <w:right w:val="none" w:sz="0" w:space="0" w:color="auto"/>
      </w:divBdr>
    </w:div>
    <w:div w:id="1077243471">
      <w:bodyDiv w:val="1"/>
      <w:marLeft w:val="0"/>
      <w:marRight w:val="0"/>
      <w:marTop w:val="0"/>
      <w:marBottom w:val="0"/>
      <w:divBdr>
        <w:top w:val="none" w:sz="0" w:space="0" w:color="auto"/>
        <w:left w:val="none" w:sz="0" w:space="0" w:color="auto"/>
        <w:bottom w:val="none" w:sz="0" w:space="0" w:color="auto"/>
        <w:right w:val="none" w:sz="0" w:space="0" w:color="auto"/>
      </w:divBdr>
    </w:div>
    <w:div w:id="1077245762">
      <w:bodyDiv w:val="1"/>
      <w:marLeft w:val="0"/>
      <w:marRight w:val="0"/>
      <w:marTop w:val="0"/>
      <w:marBottom w:val="0"/>
      <w:divBdr>
        <w:top w:val="none" w:sz="0" w:space="0" w:color="auto"/>
        <w:left w:val="none" w:sz="0" w:space="0" w:color="auto"/>
        <w:bottom w:val="none" w:sz="0" w:space="0" w:color="auto"/>
        <w:right w:val="none" w:sz="0" w:space="0" w:color="auto"/>
      </w:divBdr>
    </w:div>
    <w:div w:id="1077438478">
      <w:bodyDiv w:val="1"/>
      <w:marLeft w:val="0"/>
      <w:marRight w:val="0"/>
      <w:marTop w:val="0"/>
      <w:marBottom w:val="0"/>
      <w:divBdr>
        <w:top w:val="none" w:sz="0" w:space="0" w:color="auto"/>
        <w:left w:val="none" w:sz="0" w:space="0" w:color="auto"/>
        <w:bottom w:val="none" w:sz="0" w:space="0" w:color="auto"/>
        <w:right w:val="none" w:sz="0" w:space="0" w:color="auto"/>
      </w:divBdr>
    </w:div>
    <w:div w:id="1077510094">
      <w:bodyDiv w:val="1"/>
      <w:marLeft w:val="0"/>
      <w:marRight w:val="0"/>
      <w:marTop w:val="0"/>
      <w:marBottom w:val="0"/>
      <w:divBdr>
        <w:top w:val="none" w:sz="0" w:space="0" w:color="auto"/>
        <w:left w:val="none" w:sz="0" w:space="0" w:color="auto"/>
        <w:bottom w:val="none" w:sz="0" w:space="0" w:color="auto"/>
        <w:right w:val="none" w:sz="0" w:space="0" w:color="auto"/>
      </w:divBdr>
    </w:div>
    <w:div w:id="1077552636">
      <w:bodyDiv w:val="1"/>
      <w:marLeft w:val="0"/>
      <w:marRight w:val="0"/>
      <w:marTop w:val="0"/>
      <w:marBottom w:val="0"/>
      <w:divBdr>
        <w:top w:val="none" w:sz="0" w:space="0" w:color="auto"/>
        <w:left w:val="none" w:sz="0" w:space="0" w:color="auto"/>
        <w:bottom w:val="none" w:sz="0" w:space="0" w:color="auto"/>
        <w:right w:val="none" w:sz="0" w:space="0" w:color="auto"/>
      </w:divBdr>
    </w:div>
    <w:div w:id="1077552709">
      <w:bodyDiv w:val="1"/>
      <w:marLeft w:val="0"/>
      <w:marRight w:val="0"/>
      <w:marTop w:val="0"/>
      <w:marBottom w:val="0"/>
      <w:divBdr>
        <w:top w:val="none" w:sz="0" w:space="0" w:color="auto"/>
        <w:left w:val="none" w:sz="0" w:space="0" w:color="auto"/>
        <w:bottom w:val="none" w:sz="0" w:space="0" w:color="auto"/>
        <w:right w:val="none" w:sz="0" w:space="0" w:color="auto"/>
      </w:divBdr>
    </w:div>
    <w:div w:id="1077747566">
      <w:bodyDiv w:val="1"/>
      <w:marLeft w:val="0"/>
      <w:marRight w:val="0"/>
      <w:marTop w:val="0"/>
      <w:marBottom w:val="0"/>
      <w:divBdr>
        <w:top w:val="none" w:sz="0" w:space="0" w:color="auto"/>
        <w:left w:val="none" w:sz="0" w:space="0" w:color="auto"/>
        <w:bottom w:val="none" w:sz="0" w:space="0" w:color="auto"/>
        <w:right w:val="none" w:sz="0" w:space="0" w:color="auto"/>
      </w:divBdr>
    </w:div>
    <w:div w:id="1079399955">
      <w:bodyDiv w:val="1"/>
      <w:marLeft w:val="0"/>
      <w:marRight w:val="0"/>
      <w:marTop w:val="0"/>
      <w:marBottom w:val="0"/>
      <w:divBdr>
        <w:top w:val="none" w:sz="0" w:space="0" w:color="auto"/>
        <w:left w:val="none" w:sz="0" w:space="0" w:color="auto"/>
        <w:bottom w:val="none" w:sz="0" w:space="0" w:color="auto"/>
        <w:right w:val="none" w:sz="0" w:space="0" w:color="auto"/>
      </w:divBdr>
    </w:div>
    <w:div w:id="1079984310">
      <w:bodyDiv w:val="1"/>
      <w:marLeft w:val="0"/>
      <w:marRight w:val="0"/>
      <w:marTop w:val="0"/>
      <w:marBottom w:val="0"/>
      <w:divBdr>
        <w:top w:val="none" w:sz="0" w:space="0" w:color="auto"/>
        <w:left w:val="none" w:sz="0" w:space="0" w:color="auto"/>
        <w:bottom w:val="none" w:sz="0" w:space="0" w:color="auto"/>
        <w:right w:val="none" w:sz="0" w:space="0" w:color="auto"/>
      </w:divBdr>
    </w:div>
    <w:div w:id="1080371441">
      <w:bodyDiv w:val="1"/>
      <w:marLeft w:val="0"/>
      <w:marRight w:val="0"/>
      <w:marTop w:val="0"/>
      <w:marBottom w:val="0"/>
      <w:divBdr>
        <w:top w:val="none" w:sz="0" w:space="0" w:color="auto"/>
        <w:left w:val="none" w:sz="0" w:space="0" w:color="auto"/>
        <w:bottom w:val="none" w:sz="0" w:space="0" w:color="auto"/>
        <w:right w:val="none" w:sz="0" w:space="0" w:color="auto"/>
      </w:divBdr>
    </w:div>
    <w:div w:id="1080907464">
      <w:bodyDiv w:val="1"/>
      <w:marLeft w:val="0"/>
      <w:marRight w:val="0"/>
      <w:marTop w:val="0"/>
      <w:marBottom w:val="0"/>
      <w:divBdr>
        <w:top w:val="none" w:sz="0" w:space="0" w:color="auto"/>
        <w:left w:val="none" w:sz="0" w:space="0" w:color="auto"/>
        <w:bottom w:val="none" w:sz="0" w:space="0" w:color="auto"/>
        <w:right w:val="none" w:sz="0" w:space="0" w:color="auto"/>
      </w:divBdr>
    </w:div>
    <w:div w:id="1081172288">
      <w:bodyDiv w:val="1"/>
      <w:marLeft w:val="0"/>
      <w:marRight w:val="0"/>
      <w:marTop w:val="0"/>
      <w:marBottom w:val="0"/>
      <w:divBdr>
        <w:top w:val="none" w:sz="0" w:space="0" w:color="auto"/>
        <w:left w:val="none" w:sz="0" w:space="0" w:color="auto"/>
        <w:bottom w:val="none" w:sz="0" w:space="0" w:color="auto"/>
        <w:right w:val="none" w:sz="0" w:space="0" w:color="auto"/>
      </w:divBdr>
    </w:div>
    <w:div w:id="1081484289">
      <w:bodyDiv w:val="1"/>
      <w:marLeft w:val="0"/>
      <w:marRight w:val="0"/>
      <w:marTop w:val="0"/>
      <w:marBottom w:val="0"/>
      <w:divBdr>
        <w:top w:val="none" w:sz="0" w:space="0" w:color="auto"/>
        <w:left w:val="none" w:sz="0" w:space="0" w:color="auto"/>
        <w:bottom w:val="none" w:sz="0" w:space="0" w:color="auto"/>
        <w:right w:val="none" w:sz="0" w:space="0" w:color="auto"/>
      </w:divBdr>
    </w:div>
    <w:div w:id="1083799357">
      <w:bodyDiv w:val="1"/>
      <w:marLeft w:val="0"/>
      <w:marRight w:val="0"/>
      <w:marTop w:val="0"/>
      <w:marBottom w:val="0"/>
      <w:divBdr>
        <w:top w:val="none" w:sz="0" w:space="0" w:color="auto"/>
        <w:left w:val="none" w:sz="0" w:space="0" w:color="auto"/>
        <w:bottom w:val="none" w:sz="0" w:space="0" w:color="auto"/>
        <w:right w:val="none" w:sz="0" w:space="0" w:color="auto"/>
      </w:divBdr>
    </w:div>
    <w:div w:id="1084104523">
      <w:bodyDiv w:val="1"/>
      <w:marLeft w:val="0"/>
      <w:marRight w:val="0"/>
      <w:marTop w:val="0"/>
      <w:marBottom w:val="0"/>
      <w:divBdr>
        <w:top w:val="none" w:sz="0" w:space="0" w:color="auto"/>
        <w:left w:val="none" w:sz="0" w:space="0" w:color="auto"/>
        <w:bottom w:val="none" w:sz="0" w:space="0" w:color="auto"/>
        <w:right w:val="none" w:sz="0" w:space="0" w:color="auto"/>
      </w:divBdr>
    </w:div>
    <w:div w:id="1084186577">
      <w:bodyDiv w:val="1"/>
      <w:marLeft w:val="0"/>
      <w:marRight w:val="0"/>
      <w:marTop w:val="0"/>
      <w:marBottom w:val="0"/>
      <w:divBdr>
        <w:top w:val="none" w:sz="0" w:space="0" w:color="auto"/>
        <w:left w:val="none" w:sz="0" w:space="0" w:color="auto"/>
        <w:bottom w:val="none" w:sz="0" w:space="0" w:color="auto"/>
        <w:right w:val="none" w:sz="0" w:space="0" w:color="auto"/>
      </w:divBdr>
    </w:div>
    <w:div w:id="1084454507">
      <w:bodyDiv w:val="1"/>
      <w:marLeft w:val="0"/>
      <w:marRight w:val="0"/>
      <w:marTop w:val="0"/>
      <w:marBottom w:val="0"/>
      <w:divBdr>
        <w:top w:val="none" w:sz="0" w:space="0" w:color="auto"/>
        <w:left w:val="none" w:sz="0" w:space="0" w:color="auto"/>
        <w:bottom w:val="none" w:sz="0" w:space="0" w:color="auto"/>
        <w:right w:val="none" w:sz="0" w:space="0" w:color="auto"/>
      </w:divBdr>
    </w:div>
    <w:div w:id="1085613343">
      <w:bodyDiv w:val="1"/>
      <w:marLeft w:val="0"/>
      <w:marRight w:val="0"/>
      <w:marTop w:val="0"/>
      <w:marBottom w:val="0"/>
      <w:divBdr>
        <w:top w:val="none" w:sz="0" w:space="0" w:color="auto"/>
        <w:left w:val="none" w:sz="0" w:space="0" w:color="auto"/>
        <w:bottom w:val="none" w:sz="0" w:space="0" w:color="auto"/>
        <w:right w:val="none" w:sz="0" w:space="0" w:color="auto"/>
      </w:divBdr>
    </w:div>
    <w:div w:id="1086607072">
      <w:bodyDiv w:val="1"/>
      <w:marLeft w:val="0"/>
      <w:marRight w:val="0"/>
      <w:marTop w:val="0"/>
      <w:marBottom w:val="0"/>
      <w:divBdr>
        <w:top w:val="none" w:sz="0" w:space="0" w:color="auto"/>
        <w:left w:val="none" w:sz="0" w:space="0" w:color="auto"/>
        <w:bottom w:val="none" w:sz="0" w:space="0" w:color="auto"/>
        <w:right w:val="none" w:sz="0" w:space="0" w:color="auto"/>
      </w:divBdr>
    </w:div>
    <w:div w:id="1086800997">
      <w:bodyDiv w:val="1"/>
      <w:marLeft w:val="0"/>
      <w:marRight w:val="0"/>
      <w:marTop w:val="0"/>
      <w:marBottom w:val="0"/>
      <w:divBdr>
        <w:top w:val="none" w:sz="0" w:space="0" w:color="auto"/>
        <w:left w:val="none" w:sz="0" w:space="0" w:color="auto"/>
        <w:bottom w:val="none" w:sz="0" w:space="0" w:color="auto"/>
        <w:right w:val="none" w:sz="0" w:space="0" w:color="auto"/>
      </w:divBdr>
    </w:div>
    <w:div w:id="1091390352">
      <w:bodyDiv w:val="1"/>
      <w:marLeft w:val="0"/>
      <w:marRight w:val="0"/>
      <w:marTop w:val="0"/>
      <w:marBottom w:val="0"/>
      <w:divBdr>
        <w:top w:val="none" w:sz="0" w:space="0" w:color="auto"/>
        <w:left w:val="none" w:sz="0" w:space="0" w:color="auto"/>
        <w:bottom w:val="none" w:sz="0" w:space="0" w:color="auto"/>
        <w:right w:val="none" w:sz="0" w:space="0" w:color="auto"/>
      </w:divBdr>
    </w:div>
    <w:div w:id="1092320558">
      <w:bodyDiv w:val="1"/>
      <w:marLeft w:val="0"/>
      <w:marRight w:val="0"/>
      <w:marTop w:val="0"/>
      <w:marBottom w:val="0"/>
      <w:divBdr>
        <w:top w:val="none" w:sz="0" w:space="0" w:color="auto"/>
        <w:left w:val="none" w:sz="0" w:space="0" w:color="auto"/>
        <w:bottom w:val="none" w:sz="0" w:space="0" w:color="auto"/>
        <w:right w:val="none" w:sz="0" w:space="0" w:color="auto"/>
      </w:divBdr>
    </w:div>
    <w:div w:id="1092504842">
      <w:bodyDiv w:val="1"/>
      <w:marLeft w:val="0"/>
      <w:marRight w:val="0"/>
      <w:marTop w:val="0"/>
      <w:marBottom w:val="0"/>
      <w:divBdr>
        <w:top w:val="none" w:sz="0" w:space="0" w:color="auto"/>
        <w:left w:val="none" w:sz="0" w:space="0" w:color="auto"/>
        <w:bottom w:val="none" w:sz="0" w:space="0" w:color="auto"/>
        <w:right w:val="none" w:sz="0" w:space="0" w:color="auto"/>
      </w:divBdr>
    </w:div>
    <w:div w:id="1093093159">
      <w:bodyDiv w:val="1"/>
      <w:marLeft w:val="0"/>
      <w:marRight w:val="0"/>
      <w:marTop w:val="0"/>
      <w:marBottom w:val="0"/>
      <w:divBdr>
        <w:top w:val="none" w:sz="0" w:space="0" w:color="auto"/>
        <w:left w:val="none" w:sz="0" w:space="0" w:color="auto"/>
        <w:bottom w:val="none" w:sz="0" w:space="0" w:color="auto"/>
        <w:right w:val="none" w:sz="0" w:space="0" w:color="auto"/>
      </w:divBdr>
    </w:div>
    <w:div w:id="1093280165">
      <w:bodyDiv w:val="1"/>
      <w:marLeft w:val="0"/>
      <w:marRight w:val="0"/>
      <w:marTop w:val="0"/>
      <w:marBottom w:val="0"/>
      <w:divBdr>
        <w:top w:val="none" w:sz="0" w:space="0" w:color="auto"/>
        <w:left w:val="none" w:sz="0" w:space="0" w:color="auto"/>
        <w:bottom w:val="none" w:sz="0" w:space="0" w:color="auto"/>
        <w:right w:val="none" w:sz="0" w:space="0" w:color="auto"/>
      </w:divBdr>
    </w:div>
    <w:div w:id="1095711524">
      <w:bodyDiv w:val="1"/>
      <w:marLeft w:val="0"/>
      <w:marRight w:val="0"/>
      <w:marTop w:val="0"/>
      <w:marBottom w:val="0"/>
      <w:divBdr>
        <w:top w:val="none" w:sz="0" w:space="0" w:color="auto"/>
        <w:left w:val="none" w:sz="0" w:space="0" w:color="auto"/>
        <w:bottom w:val="none" w:sz="0" w:space="0" w:color="auto"/>
        <w:right w:val="none" w:sz="0" w:space="0" w:color="auto"/>
      </w:divBdr>
    </w:div>
    <w:div w:id="1095901786">
      <w:bodyDiv w:val="1"/>
      <w:marLeft w:val="0"/>
      <w:marRight w:val="0"/>
      <w:marTop w:val="0"/>
      <w:marBottom w:val="0"/>
      <w:divBdr>
        <w:top w:val="none" w:sz="0" w:space="0" w:color="auto"/>
        <w:left w:val="none" w:sz="0" w:space="0" w:color="auto"/>
        <w:bottom w:val="none" w:sz="0" w:space="0" w:color="auto"/>
        <w:right w:val="none" w:sz="0" w:space="0" w:color="auto"/>
      </w:divBdr>
    </w:div>
    <w:div w:id="1095981428">
      <w:bodyDiv w:val="1"/>
      <w:marLeft w:val="0"/>
      <w:marRight w:val="0"/>
      <w:marTop w:val="0"/>
      <w:marBottom w:val="0"/>
      <w:divBdr>
        <w:top w:val="none" w:sz="0" w:space="0" w:color="auto"/>
        <w:left w:val="none" w:sz="0" w:space="0" w:color="auto"/>
        <w:bottom w:val="none" w:sz="0" w:space="0" w:color="auto"/>
        <w:right w:val="none" w:sz="0" w:space="0" w:color="auto"/>
      </w:divBdr>
    </w:div>
    <w:div w:id="1096942247">
      <w:bodyDiv w:val="1"/>
      <w:marLeft w:val="0"/>
      <w:marRight w:val="0"/>
      <w:marTop w:val="0"/>
      <w:marBottom w:val="0"/>
      <w:divBdr>
        <w:top w:val="none" w:sz="0" w:space="0" w:color="auto"/>
        <w:left w:val="none" w:sz="0" w:space="0" w:color="auto"/>
        <w:bottom w:val="none" w:sz="0" w:space="0" w:color="auto"/>
        <w:right w:val="none" w:sz="0" w:space="0" w:color="auto"/>
      </w:divBdr>
    </w:div>
    <w:div w:id="1097603870">
      <w:bodyDiv w:val="1"/>
      <w:marLeft w:val="0"/>
      <w:marRight w:val="0"/>
      <w:marTop w:val="0"/>
      <w:marBottom w:val="0"/>
      <w:divBdr>
        <w:top w:val="none" w:sz="0" w:space="0" w:color="auto"/>
        <w:left w:val="none" w:sz="0" w:space="0" w:color="auto"/>
        <w:bottom w:val="none" w:sz="0" w:space="0" w:color="auto"/>
        <w:right w:val="none" w:sz="0" w:space="0" w:color="auto"/>
      </w:divBdr>
    </w:div>
    <w:div w:id="1097628736">
      <w:bodyDiv w:val="1"/>
      <w:marLeft w:val="0"/>
      <w:marRight w:val="0"/>
      <w:marTop w:val="0"/>
      <w:marBottom w:val="0"/>
      <w:divBdr>
        <w:top w:val="none" w:sz="0" w:space="0" w:color="auto"/>
        <w:left w:val="none" w:sz="0" w:space="0" w:color="auto"/>
        <w:bottom w:val="none" w:sz="0" w:space="0" w:color="auto"/>
        <w:right w:val="none" w:sz="0" w:space="0" w:color="auto"/>
      </w:divBdr>
    </w:div>
    <w:div w:id="1099914632">
      <w:bodyDiv w:val="1"/>
      <w:marLeft w:val="0"/>
      <w:marRight w:val="0"/>
      <w:marTop w:val="0"/>
      <w:marBottom w:val="0"/>
      <w:divBdr>
        <w:top w:val="none" w:sz="0" w:space="0" w:color="auto"/>
        <w:left w:val="none" w:sz="0" w:space="0" w:color="auto"/>
        <w:bottom w:val="none" w:sz="0" w:space="0" w:color="auto"/>
        <w:right w:val="none" w:sz="0" w:space="0" w:color="auto"/>
      </w:divBdr>
    </w:div>
    <w:div w:id="1100099267">
      <w:bodyDiv w:val="1"/>
      <w:marLeft w:val="0"/>
      <w:marRight w:val="0"/>
      <w:marTop w:val="0"/>
      <w:marBottom w:val="0"/>
      <w:divBdr>
        <w:top w:val="none" w:sz="0" w:space="0" w:color="auto"/>
        <w:left w:val="none" w:sz="0" w:space="0" w:color="auto"/>
        <w:bottom w:val="none" w:sz="0" w:space="0" w:color="auto"/>
        <w:right w:val="none" w:sz="0" w:space="0" w:color="auto"/>
      </w:divBdr>
    </w:div>
    <w:div w:id="1100106870">
      <w:bodyDiv w:val="1"/>
      <w:marLeft w:val="0"/>
      <w:marRight w:val="0"/>
      <w:marTop w:val="0"/>
      <w:marBottom w:val="0"/>
      <w:divBdr>
        <w:top w:val="none" w:sz="0" w:space="0" w:color="auto"/>
        <w:left w:val="none" w:sz="0" w:space="0" w:color="auto"/>
        <w:bottom w:val="none" w:sz="0" w:space="0" w:color="auto"/>
        <w:right w:val="none" w:sz="0" w:space="0" w:color="auto"/>
      </w:divBdr>
    </w:div>
    <w:div w:id="1100953827">
      <w:bodyDiv w:val="1"/>
      <w:marLeft w:val="0"/>
      <w:marRight w:val="0"/>
      <w:marTop w:val="0"/>
      <w:marBottom w:val="0"/>
      <w:divBdr>
        <w:top w:val="none" w:sz="0" w:space="0" w:color="auto"/>
        <w:left w:val="none" w:sz="0" w:space="0" w:color="auto"/>
        <w:bottom w:val="none" w:sz="0" w:space="0" w:color="auto"/>
        <w:right w:val="none" w:sz="0" w:space="0" w:color="auto"/>
      </w:divBdr>
    </w:div>
    <w:div w:id="1103265507">
      <w:bodyDiv w:val="1"/>
      <w:marLeft w:val="0"/>
      <w:marRight w:val="0"/>
      <w:marTop w:val="0"/>
      <w:marBottom w:val="0"/>
      <w:divBdr>
        <w:top w:val="none" w:sz="0" w:space="0" w:color="auto"/>
        <w:left w:val="none" w:sz="0" w:space="0" w:color="auto"/>
        <w:bottom w:val="none" w:sz="0" w:space="0" w:color="auto"/>
        <w:right w:val="none" w:sz="0" w:space="0" w:color="auto"/>
      </w:divBdr>
    </w:div>
    <w:div w:id="1103766057">
      <w:bodyDiv w:val="1"/>
      <w:marLeft w:val="0"/>
      <w:marRight w:val="0"/>
      <w:marTop w:val="0"/>
      <w:marBottom w:val="0"/>
      <w:divBdr>
        <w:top w:val="none" w:sz="0" w:space="0" w:color="auto"/>
        <w:left w:val="none" w:sz="0" w:space="0" w:color="auto"/>
        <w:bottom w:val="none" w:sz="0" w:space="0" w:color="auto"/>
        <w:right w:val="none" w:sz="0" w:space="0" w:color="auto"/>
      </w:divBdr>
    </w:div>
    <w:div w:id="1104037782">
      <w:bodyDiv w:val="1"/>
      <w:marLeft w:val="0"/>
      <w:marRight w:val="0"/>
      <w:marTop w:val="0"/>
      <w:marBottom w:val="0"/>
      <w:divBdr>
        <w:top w:val="none" w:sz="0" w:space="0" w:color="auto"/>
        <w:left w:val="none" w:sz="0" w:space="0" w:color="auto"/>
        <w:bottom w:val="none" w:sz="0" w:space="0" w:color="auto"/>
        <w:right w:val="none" w:sz="0" w:space="0" w:color="auto"/>
      </w:divBdr>
    </w:div>
    <w:div w:id="1104232614">
      <w:bodyDiv w:val="1"/>
      <w:marLeft w:val="0"/>
      <w:marRight w:val="0"/>
      <w:marTop w:val="0"/>
      <w:marBottom w:val="0"/>
      <w:divBdr>
        <w:top w:val="none" w:sz="0" w:space="0" w:color="auto"/>
        <w:left w:val="none" w:sz="0" w:space="0" w:color="auto"/>
        <w:bottom w:val="none" w:sz="0" w:space="0" w:color="auto"/>
        <w:right w:val="none" w:sz="0" w:space="0" w:color="auto"/>
      </w:divBdr>
    </w:div>
    <w:div w:id="1106001676">
      <w:bodyDiv w:val="1"/>
      <w:marLeft w:val="0"/>
      <w:marRight w:val="0"/>
      <w:marTop w:val="0"/>
      <w:marBottom w:val="0"/>
      <w:divBdr>
        <w:top w:val="none" w:sz="0" w:space="0" w:color="auto"/>
        <w:left w:val="none" w:sz="0" w:space="0" w:color="auto"/>
        <w:bottom w:val="none" w:sz="0" w:space="0" w:color="auto"/>
        <w:right w:val="none" w:sz="0" w:space="0" w:color="auto"/>
      </w:divBdr>
    </w:div>
    <w:div w:id="1107314765">
      <w:bodyDiv w:val="1"/>
      <w:marLeft w:val="0"/>
      <w:marRight w:val="0"/>
      <w:marTop w:val="0"/>
      <w:marBottom w:val="0"/>
      <w:divBdr>
        <w:top w:val="none" w:sz="0" w:space="0" w:color="auto"/>
        <w:left w:val="none" w:sz="0" w:space="0" w:color="auto"/>
        <w:bottom w:val="none" w:sz="0" w:space="0" w:color="auto"/>
        <w:right w:val="none" w:sz="0" w:space="0" w:color="auto"/>
      </w:divBdr>
    </w:div>
    <w:div w:id="1107702150">
      <w:bodyDiv w:val="1"/>
      <w:marLeft w:val="0"/>
      <w:marRight w:val="0"/>
      <w:marTop w:val="0"/>
      <w:marBottom w:val="0"/>
      <w:divBdr>
        <w:top w:val="none" w:sz="0" w:space="0" w:color="auto"/>
        <w:left w:val="none" w:sz="0" w:space="0" w:color="auto"/>
        <w:bottom w:val="none" w:sz="0" w:space="0" w:color="auto"/>
        <w:right w:val="none" w:sz="0" w:space="0" w:color="auto"/>
      </w:divBdr>
    </w:div>
    <w:div w:id="1108506188">
      <w:bodyDiv w:val="1"/>
      <w:marLeft w:val="0"/>
      <w:marRight w:val="0"/>
      <w:marTop w:val="0"/>
      <w:marBottom w:val="0"/>
      <w:divBdr>
        <w:top w:val="none" w:sz="0" w:space="0" w:color="auto"/>
        <w:left w:val="none" w:sz="0" w:space="0" w:color="auto"/>
        <w:bottom w:val="none" w:sz="0" w:space="0" w:color="auto"/>
        <w:right w:val="none" w:sz="0" w:space="0" w:color="auto"/>
      </w:divBdr>
    </w:div>
    <w:div w:id="1109009044">
      <w:bodyDiv w:val="1"/>
      <w:marLeft w:val="0"/>
      <w:marRight w:val="0"/>
      <w:marTop w:val="0"/>
      <w:marBottom w:val="0"/>
      <w:divBdr>
        <w:top w:val="none" w:sz="0" w:space="0" w:color="auto"/>
        <w:left w:val="none" w:sz="0" w:space="0" w:color="auto"/>
        <w:bottom w:val="none" w:sz="0" w:space="0" w:color="auto"/>
        <w:right w:val="none" w:sz="0" w:space="0" w:color="auto"/>
      </w:divBdr>
    </w:div>
    <w:div w:id="1110196720">
      <w:bodyDiv w:val="1"/>
      <w:marLeft w:val="0"/>
      <w:marRight w:val="0"/>
      <w:marTop w:val="0"/>
      <w:marBottom w:val="0"/>
      <w:divBdr>
        <w:top w:val="none" w:sz="0" w:space="0" w:color="auto"/>
        <w:left w:val="none" w:sz="0" w:space="0" w:color="auto"/>
        <w:bottom w:val="none" w:sz="0" w:space="0" w:color="auto"/>
        <w:right w:val="none" w:sz="0" w:space="0" w:color="auto"/>
      </w:divBdr>
    </w:div>
    <w:div w:id="1111702572">
      <w:bodyDiv w:val="1"/>
      <w:marLeft w:val="0"/>
      <w:marRight w:val="0"/>
      <w:marTop w:val="0"/>
      <w:marBottom w:val="0"/>
      <w:divBdr>
        <w:top w:val="none" w:sz="0" w:space="0" w:color="auto"/>
        <w:left w:val="none" w:sz="0" w:space="0" w:color="auto"/>
        <w:bottom w:val="none" w:sz="0" w:space="0" w:color="auto"/>
        <w:right w:val="none" w:sz="0" w:space="0" w:color="auto"/>
      </w:divBdr>
    </w:div>
    <w:div w:id="1112018337">
      <w:bodyDiv w:val="1"/>
      <w:marLeft w:val="0"/>
      <w:marRight w:val="0"/>
      <w:marTop w:val="0"/>
      <w:marBottom w:val="0"/>
      <w:divBdr>
        <w:top w:val="none" w:sz="0" w:space="0" w:color="auto"/>
        <w:left w:val="none" w:sz="0" w:space="0" w:color="auto"/>
        <w:bottom w:val="none" w:sz="0" w:space="0" w:color="auto"/>
        <w:right w:val="none" w:sz="0" w:space="0" w:color="auto"/>
      </w:divBdr>
    </w:div>
    <w:div w:id="1112167442">
      <w:bodyDiv w:val="1"/>
      <w:marLeft w:val="0"/>
      <w:marRight w:val="0"/>
      <w:marTop w:val="0"/>
      <w:marBottom w:val="0"/>
      <w:divBdr>
        <w:top w:val="none" w:sz="0" w:space="0" w:color="auto"/>
        <w:left w:val="none" w:sz="0" w:space="0" w:color="auto"/>
        <w:bottom w:val="none" w:sz="0" w:space="0" w:color="auto"/>
        <w:right w:val="none" w:sz="0" w:space="0" w:color="auto"/>
      </w:divBdr>
    </w:div>
    <w:div w:id="1112482206">
      <w:bodyDiv w:val="1"/>
      <w:marLeft w:val="0"/>
      <w:marRight w:val="0"/>
      <w:marTop w:val="0"/>
      <w:marBottom w:val="0"/>
      <w:divBdr>
        <w:top w:val="none" w:sz="0" w:space="0" w:color="auto"/>
        <w:left w:val="none" w:sz="0" w:space="0" w:color="auto"/>
        <w:bottom w:val="none" w:sz="0" w:space="0" w:color="auto"/>
        <w:right w:val="none" w:sz="0" w:space="0" w:color="auto"/>
      </w:divBdr>
    </w:div>
    <w:div w:id="1115173458">
      <w:bodyDiv w:val="1"/>
      <w:marLeft w:val="0"/>
      <w:marRight w:val="0"/>
      <w:marTop w:val="0"/>
      <w:marBottom w:val="0"/>
      <w:divBdr>
        <w:top w:val="none" w:sz="0" w:space="0" w:color="auto"/>
        <w:left w:val="none" w:sz="0" w:space="0" w:color="auto"/>
        <w:bottom w:val="none" w:sz="0" w:space="0" w:color="auto"/>
        <w:right w:val="none" w:sz="0" w:space="0" w:color="auto"/>
      </w:divBdr>
    </w:div>
    <w:div w:id="1116565129">
      <w:bodyDiv w:val="1"/>
      <w:marLeft w:val="0"/>
      <w:marRight w:val="0"/>
      <w:marTop w:val="0"/>
      <w:marBottom w:val="0"/>
      <w:divBdr>
        <w:top w:val="none" w:sz="0" w:space="0" w:color="auto"/>
        <w:left w:val="none" w:sz="0" w:space="0" w:color="auto"/>
        <w:bottom w:val="none" w:sz="0" w:space="0" w:color="auto"/>
        <w:right w:val="none" w:sz="0" w:space="0" w:color="auto"/>
      </w:divBdr>
    </w:div>
    <w:div w:id="1116603262">
      <w:bodyDiv w:val="1"/>
      <w:marLeft w:val="0"/>
      <w:marRight w:val="0"/>
      <w:marTop w:val="0"/>
      <w:marBottom w:val="0"/>
      <w:divBdr>
        <w:top w:val="none" w:sz="0" w:space="0" w:color="auto"/>
        <w:left w:val="none" w:sz="0" w:space="0" w:color="auto"/>
        <w:bottom w:val="none" w:sz="0" w:space="0" w:color="auto"/>
        <w:right w:val="none" w:sz="0" w:space="0" w:color="auto"/>
      </w:divBdr>
    </w:div>
    <w:div w:id="1117070028">
      <w:bodyDiv w:val="1"/>
      <w:marLeft w:val="0"/>
      <w:marRight w:val="0"/>
      <w:marTop w:val="0"/>
      <w:marBottom w:val="0"/>
      <w:divBdr>
        <w:top w:val="none" w:sz="0" w:space="0" w:color="auto"/>
        <w:left w:val="none" w:sz="0" w:space="0" w:color="auto"/>
        <w:bottom w:val="none" w:sz="0" w:space="0" w:color="auto"/>
        <w:right w:val="none" w:sz="0" w:space="0" w:color="auto"/>
      </w:divBdr>
    </w:div>
    <w:div w:id="1117604689">
      <w:bodyDiv w:val="1"/>
      <w:marLeft w:val="0"/>
      <w:marRight w:val="0"/>
      <w:marTop w:val="0"/>
      <w:marBottom w:val="0"/>
      <w:divBdr>
        <w:top w:val="none" w:sz="0" w:space="0" w:color="auto"/>
        <w:left w:val="none" w:sz="0" w:space="0" w:color="auto"/>
        <w:bottom w:val="none" w:sz="0" w:space="0" w:color="auto"/>
        <w:right w:val="none" w:sz="0" w:space="0" w:color="auto"/>
      </w:divBdr>
    </w:div>
    <w:div w:id="1118648558">
      <w:bodyDiv w:val="1"/>
      <w:marLeft w:val="0"/>
      <w:marRight w:val="0"/>
      <w:marTop w:val="0"/>
      <w:marBottom w:val="0"/>
      <w:divBdr>
        <w:top w:val="none" w:sz="0" w:space="0" w:color="auto"/>
        <w:left w:val="none" w:sz="0" w:space="0" w:color="auto"/>
        <w:bottom w:val="none" w:sz="0" w:space="0" w:color="auto"/>
        <w:right w:val="none" w:sz="0" w:space="0" w:color="auto"/>
      </w:divBdr>
    </w:div>
    <w:div w:id="1118723501">
      <w:bodyDiv w:val="1"/>
      <w:marLeft w:val="0"/>
      <w:marRight w:val="0"/>
      <w:marTop w:val="0"/>
      <w:marBottom w:val="0"/>
      <w:divBdr>
        <w:top w:val="none" w:sz="0" w:space="0" w:color="auto"/>
        <w:left w:val="none" w:sz="0" w:space="0" w:color="auto"/>
        <w:bottom w:val="none" w:sz="0" w:space="0" w:color="auto"/>
        <w:right w:val="none" w:sz="0" w:space="0" w:color="auto"/>
      </w:divBdr>
    </w:div>
    <w:div w:id="1118990207">
      <w:bodyDiv w:val="1"/>
      <w:marLeft w:val="0"/>
      <w:marRight w:val="0"/>
      <w:marTop w:val="0"/>
      <w:marBottom w:val="0"/>
      <w:divBdr>
        <w:top w:val="none" w:sz="0" w:space="0" w:color="auto"/>
        <w:left w:val="none" w:sz="0" w:space="0" w:color="auto"/>
        <w:bottom w:val="none" w:sz="0" w:space="0" w:color="auto"/>
        <w:right w:val="none" w:sz="0" w:space="0" w:color="auto"/>
      </w:divBdr>
    </w:div>
    <w:div w:id="1119181317">
      <w:bodyDiv w:val="1"/>
      <w:marLeft w:val="0"/>
      <w:marRight w:val="0"/>
      <w:marTop w:val="0"/>
      <w:marBottom w:val="0"/>
      <w:divBdr>
        <w:top w:val="none" w:sz="0" w:space="0" w:color="auto"/>
        <w:left w:val="none" w:sz="0" w:space="0" w:color="auto"/>
        <w:bottom w:val="none" w:sz="0" w:space="0" w:color="auto"/>
        <w:right w:val="none" w:sz="0" w:space="0" w:color="auto"/>
      </w:divBdr>
    </w:div>
    <w:div w:id="1121152380">
      <w:bodyDiv w:val="1"/>
      <w:marLeft w:val="0"/>
      <w:marRight w:val="0"/>
      <w:marTop w:val="0"/>
      <w:marBottom w:val="0"/>
      <w:divBdr>
        <w:top w:val="none" w:sz="0" w:space="0" w:color="auto"/>
        <w:left w:val="none" w:sz="0" w:space="0" w:color="auto"/>
        <w:bottom w:val="none" w:sz="0" w:space="0" w:color="auto"/>
        <w:right w:val="none" w:sz="0" w:space="0" w:color="auto"/>
      </w:divBdr>
    </w:div>
    <w:div w:id="1122335642">
      <w:bodyDiv w:val="1"/>
      <w:marLeft w:val="0"/>
      <w:marRight w:val="0"/>
      <w:marTop w:val="0"/>
      <w:marBottom w:val="0"/>
      <w:divBdr>
        <w:top w:val="none" w:sz="0" w:space="0" w:color="auto"/>
        <w:left w:val="none" w:sz="0" w:space="0" w:color="auto"/>
        <w:bottom w:val="none" w:sz="0" w:space="0" w:color="auto"/>
        <w:right w:val="none" w:sz="0" w:space="0" w:color="auto"/>
      </w:divBdr>
    </w:div>
    <w:div w:id="1122726397">
      <w:bodyDiv w:val="1"/>
      <w:marLeft w:val="0"/>
      <w:marRight w:val="0"/>
      <w:marTop w:val="0"/>
      <w:marBottom w:val="0"/>
      <w:divBdr>
        <w:top w:val="none" w:sz="0" w:space="0" w:color="auto"/>
        <w:left w:val="none" w:sz="0" w:space="0" w:color="auto"/>
        <w:bottom w:val="none" w:sz="0" w:space="0" w:color="auto"/>
        <w:right w:val="none" w:sz="0" w:space="0" w:color="auto"/>
      </w:divBdr>
    </w:div>
    <w:div w:id="1123033649">
      <w:bodyDiv w:val="1"/>
      <w:marLeft w:val="0"/>
      <w:marRight w:val="0"/>
      <w:marTop w:val="0"/>
      <w:marBottom w:val="0"/>
      <w:divBdr>
        <w:top w:val="none" w:sz="0" w:space="0" w:color="auto"/>
        <w:left w:val="none" w:sz="0" w:space="0" w:color="auto"/>
        <w:bottom w:val="none" w:sz="0" w:space="0" w:color="auto"/>
        <w:right w:val="none" w:sz="0" w:space="0" w:color="auto"/>
      </w:divBdr>
    </w:div>
    <w:div w:id="1124616396">
      <w:bodyDiv w:val="1"/>
      <w:marLeft w:val="0"/>
      <w:marRight w:val="0"/>
      <w:marTop w:val="0"/>
      <w:marBottom w:val="0"/>
      <w:divBdr>
        <w:top w:val="none" w:sz="0" w:space="0" w:color="auto"/>
        <w:left w:val="none" w:sz="0" w:space="0" w:color="auto"/>
        <w:bottom w:val="none" w:sz="0" w:space="0" w:color="auto"/>
        <w:right w:val="none" w:sz="0" w:space="0" w:color="auto"/>
      </w:divBdr>
    </w:div>
    <w:div w:id="1124883593">
      <w:bodyDiv w:val="1"/>
      <w:marLeft w:val="0"/>
      <w:marRight w:val="0"/>
      <w:marTop w:val="0"/>
      <w:marBottom w:val="0"/>
      <w:divBdr>
        <w:top w:val="none" w:sz="0" w:space="0" w:color="auto"/>
        <w:left w:val="none" w:sz="0" w:space="0" w:color="auto"/>
        <w:bottom w:val="none" w:sz="0" w:space="0" w:color="auto"/>
        <w:right w:val="none" w:sz="0" w:space="0" w:color="auto"/>
      </w:divBdr>
    </w:div>
    <w:div w:id="1125126589">
      <w:bodyDiv w:val="1"/>
      <w:marLeft w:val="0"/>
      <w:marRight w:val="0"/>
      <w:marTop w:val="0"/>
      <w:marBottom w:val="0"/>
      <w:divBdr>
        <w:top w:val="none" w:sz="0" w:space="0" w:color="auto"/>
        <w:left w:val="none" w:sz="0" w:space="0" w:color="auto"/>
        <w:bottom w:val="none" w:sz="0" w:space="0" w:color="auto"/>
        <w:right w:val="none" w:sz="0" w:space="0" w:color="auto"/>
      </w:divBdr>
    </w:div>
    <w:div w:id="1126581275">
      <w:bodyDiv w:val="1"/>
      <w:marLeft w:val="0"/>
      <w:marRight w:val="0"/>
      <w:marTop w:val="0"/>
      <w:marBottom w:val="0"/>
      <w:divBdr>
        <w:top w:val="none" w:sz="0" w:space="0" w:color="auto"/>
        <w:left w:val="none" w:sz="0" w:space="0" w:color="auto"/>
        <w:bottom w:val="none" w:sz="0" w:space="0" w:color="auto"/>
        <w:right w:val="none" w:sz="0" w:space="0" w:color="auto"/>
      </w:divBdr>
    </w:div>
    <w:div w:id="1126705703">
      <w:bodyDiv w:val="1"/>
      <w:marLeft w:val="0"/>
      <w:marRight w:val="0"/>
      <w:marTop w:val="0"/>
      <w:marBottom w:val="0"/>
      <w:divBdr>
        <w:top w:val="none" w:sz="0" w:space="0" w:color="auto"/>
        <w:left w:val="none" w:sz="0" w:space="0" w:color="auto"/>
        <w:bottom w:val="none" w:sz="0" w:space="0" w:color="auto"/>
        <w:right w:val="none" w:sz="0" w:space="0" w:color="auto"/>
      </w:divBdr>
    </w:div>
    <w:div w:id="1127234558">
      <w:bodyDiv w:val="1"/>
      <w:marLeft w:val="0"/>
      <w:marRight w:val="0"/>
      <w:marTop w:val="0"/>
      <w:marBottom w:val="0"/>
      <w:divBdr>
        <w:top w:val="none" w:sz="0" w:space="0" w:color="auto"/>
        <w:left w:val="none" w:sz="0" w:space="0" w:color="auto"/>
        <w:bottom w:val="none" w:sz="0" w:space="0" w:color="auto"/>
        <w:right w:val="none" w:sz="0" w:space="0" w:color="auto"/>
      </w:divBdr>
    </w:div>
    <w:div w:id="1127898035">
      <w:bodyDiv w:val="1"/>
      <w:marLeft w:val="0"/>
      <w:marRight w:val="0"/>
      <w:marTop w:val="0"/>
      <w:marBottom w:val="0"/>
      <w:divBdr>
        <w:top w:val="none" w:sz="0" w:space="0" w:color="auto"/>
        <w:left w:val="none" w:sz="0" w:space="0" w:color="auto"/>
        <w:bottom w:val="none" w:sz="0" w:space="0" w:color="auto"/>
        <w:right w:val="none" w:sz="0" w:space="0" w:color="auto"/>
      </w:divBdr>
    </w:div>
    <w:div w:id="1129325827">
      <w:bodyDiv w:val="1"/>
      <w:marLeft w:val="0"/>
      <w:marRight w:val="0"/>
      <w:marTop w:val="0"/>
      <w:marBottom w:val="0"/>
      <w:divBdr>
        <w:top w:val="none" w:sz="0" w:space="0" w:color="auto"/>
        <w:left w:val="none" w:sz="0" w:space="0" w:color="auto"/>
        <w:bottom w:val="none" w:sz="0" w:space="0" w:color="auto"/>
        <w:right w:val="none" w:sz="0" w:space="0" w:color="auto"/>
      </w:divBdr>
    </w:div>
    <w:div w:id="1129712818">
      <w:bodyDiv w:val="1"/>
      <w:marLeft w:val="0"/>
      <w:marRight w:val="0"/>
      <w:marTop w:val="0"/>
      <w:marBottom w:val="0"/>
      <w:divBdr>
        <w:top w:val="none" w:sz="0" w:space="0" w:color="auto"/>
        <w:left w:val="none" w:sz="0" w:space="0" w:color="auto"/>
        <w:bottom w:val="none" w:sz="0" w:space="0" w:color="auto"/>
        <w:right w:val="none" w:sz="0" w:space="0" w:color="auto"/>
      </w:divBdr>
    </w:div>
    <w:div w:id="1131052945">
      <w:bodyDiv w:val="1"/>
      <w:marLeft w:val="0"/>
      <w:marRight w:val="0"/>
      <w:marTop w:val="0"/>
      <w:marBottom w:val="0"/>
      <w:divBdr>
        <w:top w:val="none" w:sz="0" w:space="0" w:color="auto"/>
        <w:left w:val="none" w:sz="0" w:space="0" w:color="auto"/>
        <w:bottom w:val="none" w:sz="0" w:space="0" w:color="auto"/>
        <w:right w:val="none" w:sz="0" w:space="0" w:color="auto"/>
      </w:divBdr>
    </w:div>
    <w:div w:id="1131168828">
      <w:bodyDiv w:val="1"/>
      <w:marLeft w:val="0"/>
      <w:marRight w:val="0"/>
      <w:marTop w:val="0"/>
      <w:marBottom w:val="0"/>
      <w:divBdr>
        <w:top w:val="none" w:sz="0" w:space="0" w:color="auto"/>
        <w:left w:val="none" w:sz="0" w:space="0" w:color="auto"/>
        <w:bottom w:val="none" w:sz="0" w:space="0" w:color="auto"/>
        <w:right w:val="none" w:sz="0" w:space="0" w:color="auto"/>
      </w:divBdr>
    </w:div>
    <w:div w:id="1131677233">
      <w:bodyDiv w:val="1"/>
      <w:marLeft w:val="0"/>
      <w:marRight w:val="0"/>
      <w:marTop w:val="0"/>
      <w:marBottom w:val="0"/>
      <w:divBdr>
        <w:top w:val="none" w:sz="0" w:space="0" w:color="auto"/>
        <w:left w:val="none" w:sz="0" w:space="0" w:color="auto"/>
        <w:bottom w:val="none" w:sz="0" w:space="0" w:color="auto"/>
        <w:right w:val="none" w:sz="0" w:space="0" w:color="auto"/>
      </w:divBdr>
    </w:div>
    <w:div w:id="1131746590">
      <w:bodyDiv w:val="1"/>
      <w:marLeft w:val="0"/>
      <w:marRight w:val="0"/>
      <w:marTop w:val="0"/>
      <w:marBottom w:val="0"/>
      <w:divBdr>
        <w:top w:val="none" w:sz="0" w:space="0" w:color="auto"/>
        <w:left w:val="none" w:sz="0" w:space="0" w:color="auto"/>
        <w:bottom w:val="none" w:sz="0" w:space="0" w:color="auto"/>
        <w:right w:val="none" w:sz="0" w:space="0" w:color="auto"/>
      </w:divBdr>
    </w:div>
    <w:div w:id="1134329707">
      <w:bodyDiv w:val="1"/>
      <w:marLeft w:val="0"/>
      <w:marRight w:val="0"/>
      <w:marTop w:val="0"/>
      <w:marBottom w:val="0"/>
      <w:divBdr>
        <w:top w:val="none" w:sz="0" w:space="0" w:color="auto"/>
        <w:left w:val="none" w:sz="0" w:space="0" w:color="auto"/>
        <w:bottom w:val="none" w:sz="0" w:space="0" w:color="auto"/>
        <w:right w:val="none" w:sz="0" w:space="0" w:color="auto"/>
      </w:divBdr>
    </w:div>
    <w:div w:id="1134366473">
      <w:bodyDiv w:val="1"/>
      <w:marLeft w:val="0"/>
      <w:marRight w:val="0"/>
      <w:marTop w:val="0"/>
      <w:marBottom w:val="0"/>
      <w:divBdr>
        <w:top w:val="none" w:sz="0" w:space="0" w:color="auto"/>
        <w:left w:val="none" w:sz="0" w:space="0" w:color="auto"/>
        <w:bottom w:val="none" w:sz="0" w:space="0" w:color="auto"/>
        <w:right w:val="none" w:sz="0" w:space="0" w:color="auto"/>
      </w:divBdr>
    </w:div>
    <w:div w:id="1136607481">
      <w:bodyDiv w:val="1"/>
      <w:marLeft w:val="0"/>
      <w:marRight w:val="0"/>
      <w:marTop w:val="0"/>
      <w:marBottom w:val="0"/>
      <w:divBdr>
        <w:top w:val="none" w:sz="0" w:space="0" w:color="auto"/>
        <w:left w:val="none" w:sz="0" w:space="0" w:color="auto"/>
        <w:bottom w:val="none" w:sz="0" w:space="0" w:color="auto"/>
        <w:right w:val="none" w:sz="0" w:space="0" w:color="auto"/>
      </w:divBdr>
    </w:div>
    <w:div w:id="1137989170">
      <w:bodyDiv w:val="1"/>
      <w:marLeft w:val="0"/>
      <w:marRight w:val="0"/>
      <w:marTop w:val="0"/>
      <w:marBottom w:val="0"/>
      <w:divBdr>
        <w:top w:val="none" w:sz="0" w:space="0" w:color="auto"/>
        <w:left w:val="none" w:sz="0" w:space="0" w:color="auto"/>
        <w:bottom w:val="none" w:sz="0" w:space="0" w:color="auto"/>
        <w:right w:val="none" w:sz="0" w:space="0" w:color="auto"/>
      </w:divBdr>
    </w:div>
    <w:div w:id="1138061779">
      <w:bodyDiv w:val="1"/>
      <w:marLeft w:val="0"/>
      <w:marRight w:val="0"/>
      <w:marTop w:val="0"/>
      <w:marBottom w:val="0"/>
      <w:divBdr>
        <w:top w:val="none" w:sz="0" w:space="0" w:color="auto"/>
        <w:left w:val="none" w:sz="0" w:space="0" w:color="auto"/>
        <w:bottom w:val="none" w:sz="0" w:space="0" w:color="auto"/>
        <w:right w:val="none" w:sz="0" w:space="0" w:color="auto"/>
      </w:divBdr>
    </w:div>
    <w:div w:id="1138450123">
      <w:bodyDiv w:val="1"/>
      <w:marLeft w:val="0"/>
      <w:marRight w:val="0"/>
      <w:marTop w:val="0"/>
      <w:marBottom w:val="0"/>
      <w:divBdr>
        <w:top w:val="none" w:sz="0" w:space="0" w:color="auto"/>
        <w:left w:val="none" w:sz="0" w:space="0" w:color="auto"/>
        <w:bottom w:val="none" w:sz="0" w:space="0" w:color="auto"/>
        <w:right w:val="none" w:sz="0" w:space="0" w:color="auto"/>
      </w:divBdr>
    </w:div>
    <w:div w:id="1139224798">
      <w:bodyDiv w:val="1"/>
      <w:marLeft w:val="0"/>
      <w:marRight w:val="0"/>
      <w:marTop w:val="0"/>
      <w:marBottom w:val="0"/>
      <w:divBdr>
        <w:top w:val="none" w:sz="0" w:space="0" w:color="auto"/>
        <w:left w:val="none" w:sz="0" w:space="0" w:color="auto"/>
        <w:bottom w:val="none" w:sz="0" w:space="0" w:color="auto"/>
        <w:right w:val="none" w:sz="0" w:space="0" w:color="auto"/>
      </w:divBdr>
    </w:div>
    <w:div w:id="1139419297">
      <w:bodyDiv w:val="1"/>
      <w:marLeft w:val="0"/>
      <w:marRight w:val="0"/>
      <w:marTop w:val="0"/>
      <w:marBottom w:val="0"/>
      <w:divBdr>
        <w:top w:val="none" w:sz="0" w:space="0" w:color="auto"/>
        <w:left w:val="none" w:sz="0" w:space="0" w:color="auto"/>
        <w:bottom w:val="none" w:sz="0" w:space="0" w:color="auto"/>
        <w:right w:val="none" w:sz="0" w:space="0" w:color="auto"/>
      </w:divBdr>
    </w:div>
    <w:div w:id="1139760643">
      <w:bodyDiv w:val="1"/>
      <w:marLeft w:val="0"/>
      <w:marRight w:val="0"/>
      <w:marTop w:val="0"/>
      <w:marBottom w:val="0"/>
      <w:divBdr>
        <w:top w:val="none" w:sz="0" w:space="0" w:color="auto"/>
        <w:left w:val="none" w:sz="0" w:space="0" w:color="auto"/>
        <w:bottom w:val="none" w:sz="0" w:space="0" w:color="auto"/>
        <w:right w:val="none" w:sz="0" w:space="0" w:color="auto"/>
      </w:divBdr>
    </w:div>
    <w:div w:id="1140265403">
      <w:bodyDiv w:val="1"/>
      <w:marLeft w:val="0"/>
      <w:marRight w:val="0"/>
      <w:marTop w:val="0"/>
      <w:marBottom w:val="0"/>
      <w:divBdr>
        <w:top w:val="none" w:sz="0" w:space="0" w:color="auto"/>
        <w:left w:val="none" w:sz="0" w:space="0" w:color="auto"/>
        <w:bottom w:val="none" w:sz="0" w:space="0" w:color="auto"/>
        <w:right w:val="none" w:sz="0" w:space="0" w:color="auto"/>
      </w:divBdr>
    </w:div>
    <w:div w:id="1141310733">
      <w:bodyDiv w:val="1"/>
      <w:marLeft w:val="0"/>
      <w:marRight w:val="0"/>
      <w:marTop w:val="0"/>
      <w:marBottom w:val="0"/>
      <w:divBdr>
        <w:top w:val="none" w:sz="0" w:space="0" w:color="auto"/>
        <w:left w:val="none" w:sz="0" w:space="0" w:color="auto"/>
        <w:bottom w:val="none" w:sz="0" w:space="0" w:color="auto"/>
        <w:right w:val="none" w:sz="0" w:space="0" w:color="auto"/>
      </w:divBdr>
    </w:div>
    <w:div w:id="1141849829">
      <w:bodyDiv w:val="1"/>
      <w:marLeft w:val="0"/>
      <w:marRight w:val="0"/>
      <w:marTop w:val="0"/>
      <w:marBottom w:val="0"/>
      <w:divBdr>
        <w:top w:val="none" w:sz="0" w:space="0" w:color="auto"/>
        <w:left w:val="none" w:sz="0" w:space="0" w:color="auto"/>
        <w:bottom w:val="none" w:sz="0" w:space="0" w:color="auto"/>
        <w:right w:val="none" w:sz="0" w:space="0" w:color="auto"/>
      </w:divBdr>
    </w:div>
    <w:div w:id="1143697344">
      <w:bodyDiv w:val="1"/>
      <w:marLeft w:val="0"/>
      <w:marRight w:val="0"/>
      <w:marTop w:val="0"/>
      <w:marBottom w:val="0"/>
      <w:divBdr>
        <w:top w:val="none" w:sz="0" w:space="0" w:color="auto"/>
        <w:left w:val="none" w:sz="0" w:space="0" w:color="auto"/>
        <w:bottom w:val="none" w:sz="0" w:space="0" w:color="auto"/>
        <w:right w:val="none" w:sz="0" w:space="0" w:color="auto"/>
      </w:divBdr>
    </w:div>
    <w:div w:id="1144160023">
      <w:bodyDiv w:val="1"/>
      <w:marLeft w:val="0"/>
      <w:marRight w:val="0"/>
      <w:marTop w:val="0"/>
      <w:marBottom w:val="0"/>
      <w:divBdr>
        <w:top w:val="none" w:sz="0" w:space="0" w:color="auto"/>
        <w:left w:val="none" w:sz="0" w:space="0" w:color="auto"/>
        <w:bottom w:val="none" w:sz="0" w:space="0" w:color="auto"/>
        <w:right w:val="none" w:sz="0" w:space="0" w:color="auto"/>
      </w:divBdr>
    </w:div>
    <w:div w:id="1144586903">
      <w:bodyDiv w:val="1"/>
      <w:marLeft w:val="0"/>
      <w:marRight w:val="0"/>
      <w:marTop w:val="0"/>
      <w:marBottom w:val="0"/>
      <w:divBdr>
        <w:top w:val="none" w:sz="0" w:space="0" w:color="auto"/>
        <w:left w:val="none" w:sz="0" w:space="0" w:color="auto"/>
        <w:bottom w:val="none" w:sz="0" w:space="0" w:color="auto"/>
        <w:right w:val="none" w:sz="0" w:space="0" w:color="auto"/>
      </w:divBdr>
    </w:div>
    <w:div w:id="1144934516">
      <w:bodyDiv w:val="1"/>
      <w:marLeft w:val="0"/>
      <w:marRight w:val="0"/>
      <w:marTop w:val="0"/>
      <w:marBottom w:val="0"/>
      <w:divBdr>
        <w:top w:val="none" w:sz="0" w:space="0" w:color="auto"/>
        <w:left w:val="none" w:sz="0" w:space="0" w:color="auto"/>
        <w:bottom w:val="none" w:sz="0" w:space="0" w:color="auto"/>
        <w:right w:val="none" w:sz="0" w:space="0" w:color="auto"/>
      </w:divBdr>
    </w:div>
    <w:div w:id="1146628516">
      <w:bodyDiv w:val="1"/>
      <w:marLeft w:val="0"/>
      <w:marRight w:val="0"/>
      <w:marTop w:val="0"/>
      <w:marBottom w:val="0"/>
      <w:divBdr>
        <w:top w:val="none" w:sz="0" w:space="0" w:color="auto"/>
        <w:left w:val="none" w:sz="0" w:space="0" w:color="auto"/>
        <w:bottom w:val="none" w:sz="0" w:space="0" w:color="auto"/>
        <w:right w:val="none" w:sz="0" w:space="0" w:color="auto"/>
      </w:divBdr>
    </w:div>
    <w:div w:id="1147356018">
      <w:bodyDiv w:val="1"/>
      <w:marLeft w:val="0"/>
      <w:marRight w:val="0"/>
      <w:marTop w:val="0"/>
      <w:marBottom w:val="0"/>
      <w:divBdr>
        <w:top w:val="none" w:sz="0" w:space="0" w:color="auto"/>
        <w:left w:val="none" w:sz="0" w:space="0" w:color="auto"/>
        <w:bottom w:val="none" w:sz="0" w:space="0" w:color="auto"/>
        <w:right w:val="none" w:sz="0" w:space="0" w:color="auto"/>
      </w:divBdr>
    </w:div>
    <w:div w:id="1148286532">
      <w:bodyDiv w:val="1"/>
      <w:marLeft w:val="0"/>
      <w:marRight w:val="0"/>
      <w:marTop w:val="0"/>
      <w:marBottom w:val="0"/>
      <w:divBdr>
        <w:top w:val="none" w:sz="0" w:space="0" w:color="auto"/>
        <w:left w:val="none" w:sz="0" w:space="0" w:color="auto"/>
        <w:bottom w:val="none" w:sz="0" w:space="0" w:color="auto"/>
        <w:right w:val="none" w:sz="0" w:space="0" w:color="auto"/>
      </w:divBdr>
    </w:div>
    <w:div w:id="1149009027">
      <w:bodyDiv w:val="1"/>
      <w:marLeft w:val="0"/>
      <w:marRight w:val="0"/>
      <w:marTop w:val="0"/>
      <w:marBottom w:val="0"/>
      <w:divBdr>
        <w:top w:val="none" w:sz="0" w:space="0" w:color="auto"/>
        <w:left w:val="none" w:sz="0" w:space="0" w:color="auto"/>
        <w:bottom w:val="none" w:sz="0" w:space="0" w:color="auto"/>
        <w:right w:val="none" w:sz="0" w:space="0" w:color="auto"/>
      </w:divBdr>
    </w:div>
    <w:div w:id="1149590200">
      <w:bodyDiv w:val="1"/>
      <w:marLeft w:val="0"/>
      <w:marRight w:val="0"/>
      <w:marTop w:val="0"/>
      <w:marBottom w:val="0"/>
      <w:divBdr>
        <w:top w:val="none" w:sz="0" w:space="0" w:color="auto"/>
        <w:left w:val="none" w:sz="0" w:space="0" w:color="auto"/>
        <w:bottom w:val="none" w:sz="0" w:space="0" w:color="auto"/>
        <w:right w:val="none" w:sz="0" w:space="0" w:color="auto"/>
      </w:divBdr>
    </w:div>
    <w:div w:id="1150319063">
      <w:bodyDiv w:val="1"/>
      <w:marLeft w:val="0"/>
      <w:marRight w:val="0"/>
      <w:marTop w:val="0"/>
      <w:marBottom w:val="0"/>
      <w:divBdr>
        <w:top w:val="none" w:sz="0" w:space="0" w:color="auto"/>
        <w:left w:val="none" w:sz="0" w:space="0" w:color="auto"/>
        <w:bottom w:val="none" w:sz="0" w:space="0" w:color="auto"/>
        <w:right w:val="none" w:sz="0" w:space="0" w:color="auto"/>
      </w:divBdr>
    </w:div>
    <w:div w:id="1150560417">
      <w:bodyDiv w:val="1"/>
      <w:marLeft w:val="0"/>
      <w:marRight w:val="0"/>
      <w:marTop w:val="0"/>
      <w:marBottom w:val="0"/>
      <w:divBdr>
        <w:top w:val="none" w:sz="0" w:space="0" w:color="auto"/>
        <w:left w:val="none" w:sz="0" w:space="0" w:color="auto"/>
        <w:bottom w:val="none" w:sz="0" w:space="0" w:color="auto"/>
        <w:right w:val="none" w:sz="0" w:space="0" w:color="auto"/>
      </w:divBdr>
    </w:div>
    <w:div w:id="1151673826">
      <w:bodyDiv w:val="1"/>
      <w:marLeft w:val="0"/>
      <w:marRight w:val="0"/>
      <w:marTop w:val="0"/>
      <w:marBottom w:val="0"/>
      <w:divBdr>
        <w:top w:val="none" w:sz="0" w:space="0" w:color="auto"/>
        <w:left w:val="none" w:sz="0" w:space="0" w:color="auto"/>
        <w:bottom w:val="none" w:sz="0" w:space="0" w:color="auto"/>
        <w:right w:val="none" w:sz="0" w:space="0" w:color="auto"/>
      </w:divBdr>
    </w:div>
    <w:div w:id="1154032690">
      <w:bodyDiv w:val="1"/>
      <w:marLeft w:val="0"/>
      <w:marRight w:val="0"/>
      <w:marTop w:val="0"/>
      <w:marBottom w:val="0"/>
      <w:divBdr>
        <w:top w:val="none" w:sz="0" w:space="0" w:color="auto"/>
        <w:left w:val="none" w:sz="0" w:space="0" w:color="auto"/>
        <w:bottom w:val="none" w:sz="0" w:space="0" w:color="auto"/>
        <w:right w:val="none" w:sz="0" w:space="0" w:color="auto"/>
      </w:divBdr>
    </w:div>
    <w:div w:id="1154100336">
      <w:bodyDiv w:val="1"/>
      <w:marLeft w:val="0"/>
      <w:marRight w:val="0"/>
      <w:marTop w:val="0"/>
      <w:marBottom w:val="0"/>
      <w:divBdr>
        <w:top w:val="none" w:sz="0" w:space="0" w:color="auto"/>
        <w:left w:val="none" w:sz="0" w:space="0" w:color="auto"/>
        <w:bottom w:val="none" w:sz="0" w:space="0" w:color="auto"/>
        <w:right w:val="none" w:sz="0" w:space="0" w:color="auto"/>
      </w:divBdr>
    </w:div>
    <w:div w:id="1155150547">
      <w:bodyDiv w:val="1"/>
      <w:marLeft w:val="0"/>
      <w:marRight w:val="0"/>
      <w:marTop w:val="0"/>
      <w:marBottom w:val="0"/>
      <w:divBdr>
        <w:top w:val="none" w:sz="0" w:space="0" w:color="auto"/>
        <w:left w:val="none" w:sz="0" w:space="0" w:color="auto"/>
        <w:bottom w:val="none" w:sz="0" w:space="0" w:color="auto"/>
        <w:right w:val="none" w:sz="0" w:space="0" w:color="auto"/>
      </w:divBdr>
    </w:div>
    <w:div w:id="1157260174">
      <w:bodyDiv w:val="1"/>
      <w:marLeft w:val="0"/>
      <w:marRight w:val="0"/>
      <w:marTop w:val="0"/>
      <w:marBottom w:val="0"/>
      <w:divBdr>
        <w:top w:val="none" w:sz="0" w:space="0" w:color="auto"/>
        <w:left w:val="none" w:sz="0" w:space="0" w:color="auto"/>
        <w:bottom w:val="none" w:sz="0" w:space="0" w:color="auto"/>
        <w:right w:val="none" w:sz="0" w:space="0" w:color="auto"/>
      </w:divBdr>
    </w:div>
    <w:div w:id="1157264639">
      <w:bodyDiv w:val="1"/>
      <w:marLeft w:val="0"/>
      <w:marRight w:val="0"/>
      <w:marTop w:val="0"/>
      <w:marBottom w:val="0"/>
      <w:divBdr>
        <w:top w:val="none" w:sz="0" w:space="0" w:color="auto"/>
        <w:left w:val="none" w:sz="0" w:space="0" w:color="auto"/>
        <w:bottom w:val="none" w:sz="0" w:space="0" w:color="auto"/>
        <w:right w:val="none" w:sz="0" w:space="0" w:color="auto"/>
      </w:divBdr>
    </w:div>
    <w:div w:id="1157454573">
      <w:bodyDiv w:val="1"/>
      <w:marLeft w:val="0"/>
      <w:marRight w:val="0"/>
      <w:marTop w:val="0"/>
      <w:marBottom w:val="0"/>
      <w:divBdr>
        <w:top w:val="none" w:sz="0" w:space="0" w:color="auto"/>
        <w:left w:val="none" w:sz="0" w:space="0" w:color="auto"/>
        <w:bottom w:val="none" w:sz="0" w:space="0" w:color="auto"/>
        <w:right w:val="none" w:sz="0" w:space="0" w:color="auto"/>
      </w:divBdr>
    </w:div>
    <w:div w:id="1158299827">
      <w:bodyDiv w:val="1"/>
      <w:marLeft w:val="0"/>
      <w:marRight w:val="0"/>
      <w:marTop w:val="0"/>
      <w:marBottom w:val="0"/>
      <w:divBdr>
        <w:top w:val="none" w:sz="0" w:space="0" w:color="auto"/>
        <w:left w:val="none" w:sz="0" w:space="0" w:color="auto"/>
        <w:bottom w:val="none" w:sz="0" w:space="0" w:color="auto"/>
        <w:right w:val="none" w:sz="0" w:space="0" w:color="auto"/>
      </w:divBdr>
    </w:div>
    <w:div w:id="1158377940">
      <w:bodyDiv w:val="1"/>
      <w:marLeft w:val="0"/>
      <w:marRight w:val="0"/>
      <w:marTop w:val="0"/>
      <w:marBottom w:val="0"/>
      <w:divBdr>
        <w:top w:val="none" w:sz="0" w:space="0" w:color="auto"/>
        <w:left w:val="none" w:sz="0" w:space="0" w:color="auto"/>
        <w:bottom w:val="none" w:sz="0" w:space="0" w:color="auto"/>
        <w:right w:val="none" w:sz="0" w:space="0" w:color="auto"/>
      </w:divBdr>
    </w:div>
    <w:div w:id="1160346201">
      <w:bodyDiv w:val="1"/>
      <w:marLeft w:val="0"/>
      <w:marRight w:val="0"/>
      <w:marTop w:val="0"/>
      <w:marBottom w:val="0"/>
      <w:divBdr>
        <w:top w:val="none" w:sz="0" w:space="0" w:color="auto"/>
        <w:left w:val="none" w:sz="0" w:space="0" w:color="auto"/>
        <w:bottom w:val="none" w:sz="0" w:space="0" w:color="auto"/>
        <w:right w:val="none" w:sz="0" w:space="0" w:color="auto"/>
      </w:divBdr>
    </w:div>
    <w:div w:id="1160585276">
      <w:bodyDiv w:val="1"/>
      <w:marLeft w:val="0"/>
      <w:marRight w:val="0"/>
      <w:marTop w:val="0"/>
      <w:marBottom w:val="0"/>
      <w:divBdr>
        <w:top w:val="none" w:sz="0" w:space="0" w:color="auto"/>
        <w:left w:val="none" w:sz="0" w:space="0" w:color="auto"/>
        <w:bottom w:val="none" w:sz="0" w:space="0" w:color="auto"/>
        <w:right w:val="none" w:sz="0" w:space="0" w:color="auto"/>
      </w:divBdr>
    </w:div>
    <w:div w:id="1161384103">
      <w:bodyDiv w:val="1"/>
      <w:marLeft w:val="0"/>
      <w:marRight w:val="0"/>
      <w:marTop w:val="0"/>
      <w:marBottom w:val="0"/>
      <w:divBdr>
        <w:top w:val="none" w:sz="0" w:space="0" w:color="auto"/>
        <w:left w:val="none" w:sz="0" w:space="0" w:color="auto"/>
        <w:bottom w:val="none" w:sz="0" w:space="0" w:color="auto"/>
        <w:right w:val="none" w:sz="0" w:space="0" w:color="auto"/>
      </w:divBdr>
    </w:div>
    <w:div w:id="1161508025">
      <w:bodyDiv w:val="1"/>
      <w:marLeft w:val="0"/>
      <w:marRight w:val="0"/>
      <w:marTop w:val="0"/>
      <w:marBottom w:val="0"/>
      <w:divBdr>
        <w:top w:val="none" w:sz="0" w:space="0" w:color="auto"/>
        <w:left w:val="none" w:sz="0" w:space="0" w:color="auto"/>
        <w:bottom w:val="none" w:sz="0" w:space="0" w:color="auto"/>
        <w:right w:val="none" w:sz="0" w:space="0" w:color="auto"/>
      </w:divBdr>
    </w:div>
    <w:div w:id="1163279574">
      <w:bodyDiv w:val="1"/>
      <w:marLeft w:val="0"/>
      <w:marRight w:val="0"/>
      <w:marTop w:val="0"/>
      <w:marBottom w:val="0"/>
      <w:divBdr>
        <w:top w:val="none" w:sz="0" w:space="0" w:color="auto"/>
        <w:left w:val="none" w:sz="0" w:space="0" w:color="auto"/>
        <w:bottom w:val="none" w:sz="0" w:space="0" w:color="auto"/>
        <w:right w:val="none" w:sz="0" w:space="0" w:color="auto"/>
      </w:divBdr>
    </w:div>
    <w:div w:id="1165823344">
      <w:bodyDiv w:val="1"/>
      <w:marLeft w:val="0"/>
      <w:marRight w:val="0"/>
      <w:marTop w:val="0"/>
      <w:marBottom w:val="0"/>
      <w:divBdr>
        <w:top w:val="none" w:sz="0" w:space="0" w:color="auto"/>
        <w:left w:val="none" w:sz="0" w:space="0" w:color="auto"/>
        <w:bottom w:val="none" w:sz="0" w:space="0" w:color="auto"/>
        <w:right w:val="none" w:sz="0" w:space="0" w:color="auto"/>
      </w:divBdr>
    </w:div>
    <w:div w:id="1166823630">
      <w:bodyDiv w:val="1"/>
      <w:marLeft w:val="0"/>
      <w:marRight w:val="0"/>
      <w:marTop w:val="0"/>
      <w:marBottom w:val="0"/>
      <w:divBdr>
        <w:top w:val="none" w:sz="0" w:space="0" w:color="auto"/>
        <w:left w:val="none" w:sz="0" w:space="0" w:color="auto"/>
        <w:bottom w:val="none" w:sz="0" w:space="0" w:color="auto"/>
        <w:right w:val="none" w:sz="0" w:space="0" w:color="auto"/>
      </w:divBdr>
    </w:div>
    <w:div w:id="1167745596">
      <w:bodyDiv w:val="1"/>
      <w:marLeft w:val="0"/>
      <w:marRight w:val="0"/>
      <w:marTop w:val="0"/>
      <w:marBottom w:val="0"/>
      <w:divBdr>
        <w:top w:val="none" w:sz="0" w:space="0" w:color="auto"/>
        <w:left w:val="none" w:sz="0" w:space="0" w:color="auto"/>
        <w:bottom w:val="none" w:sz="0" w:space="0" w:color="auto"/>
        <w:right w:val="none" w:sz="0" w:space="0" w:color="auto"/>
      </w:divBdr>
    </w:div>
    <w:div w:id="1168129607">
      <w:bodyDiv w:val="1"/>
      <w:marLeft w:val="0"/>
      <w:marRight w:val="0"/>
      <w:marTop w:val="0"/>
      <w:marBottom w:val="0"/>
      <w:divBdr>
        <w:top w:val="none" w:sz="0" w:space="0" w:color="auto"/>
        <w:left w:val="none" w:sz="0" w:space="0" w:color="auto"/>
        <w:bottom w:val="none" w:sz="0" w:space="0" w:color="auto"/>
        <w:right w:val="none" w:sz="0" w:space="0" w:color="auto"/>
      </w:divBdr>
    </w:div>
    <w:div w:id="1169444881">
      <w:bodyDiv w:val="1"/>
      <w:marLeft w:val="0"/>
      <w:marRight w:val="0"/>
      <w:marTop w:val="0"/>
      <w:marBottom w:val="0"/>
      <w:divBdr>
        <w:top w:val="none" w:sz="0" w:space="0" w:color="auto"/>
        <w:left w:val="none" w:sz="0" w:space="0" w:color="auto"/>
        <w:bottom w:val="none" w:sz="0" w:space="0" w:color="auto"/>
        <w:right w:val="none" w:sz="0" w:space="0" w:color="auto"/>
      </w:divBdr>
    </w:div>
    <w:div w:id="1169757148">
      <w:bodyDiv w:val="1"/>
      <w:marLeft w:val="0"/>
      <w:marRight w:val="0"/>
      <w:marTop w:val="0"/>
      <w:marBottom w:val="0"/>
      <w:divBdr>
        <w:top w:val="none" w:sz="0" w:space="0" w:color="auto"/>
        <w:left w:val="none" w:sz="0" w:space="0" w:color="auto"/>
        <w:bottom w:val="none" w:sz="0" w:space="0" w:color="auto"/>
        <w:right w:val="none" w:sz="0" w:space="0" w:color="auto"/>
      </w:divBdr>
    </w:div>
    <w:div w:id="1170368039">
      <w:bodyDiv w:val="1"/>
      <w:marLeft w:val="0"/>
      <w:marRight w:val="0"/>
      <w:marTop w:val="0"/>
      <w:marBottom w:val="0"/>
      <w:divBdr>
        <w:top w:val="none" w:sz="0" w:space="0" w:color="auto"/>
        <w:left w:val="none" w:sz="0" w:space="0" w:color="auto"/>
        <w:bottom w:val="none" w:sz="0" w:space="0" w:color="auto"/>
        <w:right w:val="none" w:sz="0" w:space="0" w:color="auto"/>
      </w:divBdr>
    </w:div>
    <w:div w:id="1172722574">
      <w:bodyDiv w:val="1"/>
      <w:marLeft w:val="0"/>
      <w:marRight w:val="0"/>
      <w:marTop w:val="0"/>
      <w:marBottom w:val="0"/>
      <w:divBdr>
        <w:top w:val="none" w:sz="0" w:space="0" w:color="auto"/>
        <w:left w:val="none" w:sz="0" w:space="0" w:color="auto"/>
        <w:bottom w:val="none" w:sz="0" w:space="0" w:color="auto"/>
        <w:right w:val="none" w:sz="0" w:space="0" w:color="auto"/>
      </w:divBdr>
    </w:div>
    <w:div w:id="1179585730">
      <w:bodyDiv w:val="1"/>
      <w:marLeft w:val="0"/>
      <w:marRight w:val="0"/>
      <w:marTop w:val="0"/>
      <w:marBottom w:val="0"/>
      <w:divBdr>
        <w:top w:val="none" w:sz="0" w:space="0" w:color="auto"/>
        <w:left w:val="none" w:sz="0" w:space="0" w:color="auto"/>
        <w:bottom w:val="none" w:sz="0" w:space="0" w:color="auto"/>
        <w:right w:val="none" w:sz="0" w:space="0" w:color="auto"/>
      </w:divBdr>
    </w:div>
    <w:div w:id="1182548809">
      <w:bodyDiv w:val="1"/>
      <w:marLeft w:val="0"/>
      <w:marRight w:val="0"/>
      <w:marTop w:val="0"/>
      <w:marBottom w:val="0"/>
      <w:divBdr>
        <w:top w:val="none" w:sz="0" w:space="0" w:color="auto"/>
        <w:left w:val="none" w:sz="0" w:space="0" w:color="auto"/>
        <w:bottom w:val="none" w:sz="0" w:space="0" w:color="auto"/>
        <w:right w:val="none" w:sz="0" w:space="0" w:color="auto"/>
      </w:divBdr>
    </w:div>
    <w:div w:id="1186674802">
      <w:bodyDiv w:val="1"/>
      <w:marLeft w:val="0"/>
      <w:marRight w:val="0"/>
      <w:marTop w:val="0"/>
      <w:marBottom w:val="0"/>
      <w:divBdr>
        <w:top w:val="none" w:sz="0" w:space="0" w:color="auto"/>
        <w:left w:val="none" w:sz="0" w:space="0" w:color="auto"/>
        <w:bottom w:val="none" w:sz="0" w:space="0" w:color="auto"/>
        <w:right w:val="none" w:sz="0" w:space="0" w:color="auto"/>
      </w:divBdr>
    </w:div>
    <w:div w:id="1186745543">
      <w:bodyDiv w:val="1"/>
      <w:marLeft w:val="0"/>
      <w:marRight w:val="0"/>
      <w:marTop w:val="0"/>
      <w:marBottom w:val="0"/>
      <w:divBdr>
        <w:top w:val="none" w:sz="0" w:space="0" w:color="auto"/>
        <w:left w:val="none" w:sz="0" w:space="0" w:color="auto"/>
        <w:bottom w:val="none" w:sz="0" w:space="0" w:color="auto"/>
        <w:right w:val="none" w:sz="0" w:space="0" w:color="auto"/>
      </w:divBdr>
    </w:div>
    <w:div w:id="1187250964">
      <w:bodyDiv w:val="1"/>
      <w:marLeft w:val="0"/>
      <w:marRight w:val="0"/>
      <w:marTop w:val="0"/>
      <w:marBottom w:val="0"/>
      <w:divBdr>
        <w:top w:val="none" w:sz="0" w:space="0" w:color="auto"/>
        <w:left w:val="none" w:sz="0" w:space="0" w:color="auto"/>
        <w:bottom w:val="none" w:sz="0" w:space="0" w:color="auto"/>
        <w:right w:val="none" w:sz="0" w:space="0" w:color="auto"/>
      </w:divBdr>
    </w:div>
    <w:div w:id="1187525679">
      <w:bodyDiv w:val="1"/>
      <w:marLeft w:val="0"/>
      <w:marRight w:val="0"/>
      <w:marTop w:val="0"/>
      <w:marBottom w:val="0"/>
      <w:divBdr>
        <w:top w:val="none" w:sz="0" w:space="0" w:color="auto"/>
        <w:left w:val="none" w:sz="0" w:space="0" w:color="auto"/>
        <w:bottom w:val="none" w:sz="0" w:space="0" w:color="auto"/>
        <w:right w:val="none" w:sz="0" w:space="0" w:color="auto"/>
      </w:divBdr>
    </w:div>
    <w:div w:id="1189880037">
      <w:bodyDiv w:val="1"/>
      <w:marLeft w:val="0"/>
      <w:marRight w:val="0"/>
      <w:marTop w:val="0"/>
      <w:marBottom w:val="0"/>
      <w:divBdr>
        <w:top w:val="none" w:sz="0" w:space="0" w:color="auto"/>
        <w:left w:val="none" w:sz="0" w:space="0" w:color="auto"/>
        <w:bottom w:val="none" w:sz="0" w:space="0" w:color="auto"/>
        <w:right w:val="none" w:sz="0" w:space="0" w:color="auto"/>
      </w:divBdr>
    </w:div>
    <w:div w:id="1192449758">
      <w:bodyDiv w:val="1"/>
      <w:marLeft w:val="0"/>
      <w:marRight w:val="0"/>
      <w:marTop w:val="0"/>
      <w:marBottom w:val="0"/>
      <w:divBdr>
        <w:top w:val="none" w:sz="0" w:space="0" w:color="auto"/>
        <w:left w:val="none" w:sz="0" w:space="0" w:color="auto"/>
        <w:bottom w:val="none" w:sz="0" w:space="0" w:color="auto"/>
        <w:right w:val="none" w:sz="0" w:space="0" w:color="auto"/>
      </w:divBdr>
    </w:div>
    <w:div w:id="1192837847">
      <w:bodyDiv w:val="1"/>
      <w:marLeft w:val="0"/>
      <w:marRight w:val="0"/>
      <w:marTop w:val="0"/>
      <w:marBottom w:val="0"/>
      <w:divBdr>
        <w:top w:val="none" w:sz="0" w:space="0" w:color="auto"/>
        <w:left w:val="none" w:sz="0" w:space="0" w:color="auto"/>
        <w:bottom w:val="none" w:sz="0" w:space="0" w:color="auto"/>
        <w:right w:val="none" w:sz="0" w:space="0" w:color="auto"/>
      </w:divBdr>
    </w:div>
    <w:div w:id="1193571531">
      <w:bodyDiv w:val="1"/>
      <w:marLeft w:val="0"/>
      <w:marRight w:val="0"/>
      <w:marTop w:val="0"/>
      <w:marBottom w:val="0"/>
      <w:divBdr>
        <w:top w:val="none" w:sz="0" w:space="0" w:color="auto"/>
        <w:left w:val="none" w:sz="0" w:space="0" w:color="auto"/>
        <w:bottom w:val="none" w:sz="0" w:space="0" w:color="auto"/>
        <w:right w:val="none" w:sz="0" w:space="0" w:color="auto"/>
      </w:divBdr>
    </w:div>
    <w:div w:id="1194149875">
      <w:bodyDiv w:val="1"/>
      <w:marLeft w:val="0"/>
      <w:marRight w:val="0"/>
      <w:marTop w:val="0"/>
      <w:marBottom w:val="0"/>
      <w:divBdr>
        <w:top w:val="none" w:sz="0" w:space="0" w:color="auto"/>
        <w:left w:val="none" w:sz="0" w:space="0" w:color="auto"/>
        <w:bottom w:val="none" w:sz="0" w:space="0" w:color="auto"/>
        <w:right w:val="none" w:sz="0" w:space="0" w:color="auto"/>
      </w:divBdr>
    </w:div>
    <w:div w:id="1195270074">
      <w:bodyDiv w:val="1"/>
      <w:marLeft w:val="0"/>
      <w:marRight w:val="0"/>
      <w:marTop w:val="0"/>
      <w:marBottom w:val="0"/>
      <w:divBdr>
        <w:top w:val="none" w:sz="0" w:space="0" w:color="auto"/>
        <w:left w:val="none" w:sz="0" w:space="0" w:color="auto"/>
        <w:bottom w:val="none" w:sz="0" w:space="0" w:color="auto"/>
        <w:right w:val="none" w:sz="0" w:space="0" w:color="auto"/>
      </w:divBdr>
    </w:div>
    <w:div w:id="1195339264">
      <w:bodyDiv w:val="1"/>
      <w:marLeft w:val="0"/>
      <w:marRight w:val="0"/>
      <w:marTop w:val="0"/>
      <w:marBottom w:val="0"/>
      <w:divBdr>
        <w:top w:val="none" w:sz="0" w:space="0" w:color="auto"/>
        <w:left w:val="none" w:sz="0" w:space="0" w:color="auto"/>
        <w:bottom w:val="none" w:sz="0" w:space="0" w:color="auto"/>
        <w:right w:val="none" w:sz="0" w:space="0" w:color="auto"/>
      </w:divBdr>
    </w:div>
    <w:div w:id="1196775234">
      <w:bodyDiv w:val="1"/>
      <w:marLeft w:val="0"/>
      <w:marRight w:val="0"/>
      <w:marTop w:val="0"/>
      <w:marBottom w:val="0"/>
      <w:divBdr>
        <w:top w:val="none" w:sz="0" w:space="0" w:color="auto"/>
        <w:left w:val="none" w:sz="0" w:space="0" w:color="auto"/>
        <w:bottom w:val="none" w:sz="0" w:space="0" w:color="auto"/>
        <w:right w:val="none" w:sz="0" w:space="0" w:color="auto"/>
      </w:divBdr>
    </w:div>
    <w:div w:id="1197505234">
      <w:bodyDiv w:val="1"/>
      <w:marLeft w:val="0"/>
      <w:marRight w:val="0"/>
      <w:marTop w:val="0"/>
      <w:marBottom w:val="0"/>
      <w:divBdr>
        <w:top w:val="none" w:sz="0" w:space="0" w:color="auto"/>
        <w:left w:val="none" w:sz="0" w:space="0" w:color="auto"/>
        <w:bottom w:val="none" w:sz="0" w:space="0" w:color="auto"/>
        <w:right w:val="none" w:sz="0" w:space="0" w:color="auto"/>
      </w:divBdr>
    </w:div>
    <w:div w:id="1198615459">
      <w:bodyDiv w:val="1"/>
      <w:marLeft w:val="0"/>
      <w:marRight w:val="0"/>
      <w:marTop w:val="0"/>
      <w:marBottom w:val="0"/>
      <w:divBdr>
        <w:top w:val="none" w:sz="0" w:space="0" w:color="auto"/>
        <w:left w:val="none" w:sz="0" w:space="0" w:color="auto"/>
        <w:bottom w:val="none" w:sz="0" w:space="0" w:color="auto"/>
        <w:right w:val="none" w:sz="0" w:space="0" w:color="auto"/>
      </w:divBdr>
    </w:div>
    <w:div w:id="1199129261">
      <w:bodyDiv w:val="1"/>
      <w:marLeft w:val="0"/>
      <w:marRight w:val="0"/>
      <w:marTop w:val="0"/>
      <w:marBottom w:val="0"/>
      <w:divBdr>
        <w:top w:val="none" w:sz="0" w:space="0" w:color="auto"/>
        <w:left w:val="none" w:sz="0" w:space="0" w:color="auto"/>
        <w:bottom w:val="none" w:sz="0" w:space="0" w:color="auto"/>
        <w:right w:val="none" w:sz="0" w:space="0" w:color="auto"/>
      </w:divBdr>
    </w:div>
    <w:div w:id="1199511028">
      <w:bodyDiv w:val="1"/>
      <w:marLeft w:val="0"/>
      <w:marRight w:val="0"/>
      <w:marTop w:val="0"/>
      <w:marBottom w:val="0"/>
      <w:divBdr>
        <w:top w:val="none" w:sz="0" w:space="0" w:color="auto"/>
        <w:left w:val="none" w:sz="0" w:space="0" w:color="auto"/>
        <w:bottom w:val="none" w:sz="0" w:space="0" w:color="auto"/>
        <w:right w:val="none" w:sz="0" w:space="0" w:color="auto"/>
      </w:divBdr>
    </w:div>
    <w:div w:id="1199899419">
      <w:bodyDiv w:val="1"/>
      <w:marLeft w:val="0"/>
      <w:marRight w:val="0"/>
      <w:marTop w:val="0"/>
      <w:marBottom w:val="0"/>
      <w:divBdr>
        <w:top w:val="none" w:sz="0" w:space="0" w:color="auto"/>
        <w:left w:val="none" w:sz="0" w:space="0" w:color="auto"/>
        <w:bottom w:val="none" w:sz="0" w:space="0" w:color="auto"/>
        <w:right w:val="none" w:sz="0" w:space="0" w:color="auto"/>
      </w:divBdr>
    </w:div>
    <w:div w:id="1200782732">
      <w:bodyDiv w:val="1"/>
      <w:marLeft w:val="0"/>
      <w:marRight w:val="0"/>
      <w:marTop w:val="0"/>
      <w:marBottom w:val="0"/>
      <w:divBdr>
        <w:top w:val="none" w:sz="0" w:space="0" w:color="auto"/>
        <w:left w:val="none" w:sz="0" w:space="0" w:color="auto"/>
        <w:bottom w:val="none" w:sz="0" w:space="0" w:color="auto"/>
        <w:right w:val="none" w:sz="0" w:space="0" w:color="auto"/>
      </w:divBdr>
    </w:div>
    <w:div w:id="1201091114">
      <w:bodyDiv w:val="1"/>
      <w:marLeft w:val="0"/>
      <w:marRight w:val="0"/>
      <w:marTop w:val="0"/>
      <w:marBottom w:val="0"/>
      <w:divBdr>
        <w:top w:val="none" w:sz="0" w:space="0" w:color="auto"/>
        <w:left w:val="none" w:sz="0" w:space="0" w:color="auto"/>
        <w:bottom w:val="none" w:sz="0" w:space="0" w:color="auto"/>
        <w:right w:val="none" w:sz="0" w:space="0" w:color="auto"/>
      </w:divBdr>
    </w:div>
    <w:div w:id="1203253267">
      <w:bodyDiv w:val="1"/>
      <w:marLeft w:val="0"/>
      <w:marRight w:val="0"/>
      <w:marTop w:val="0"/>
      <w:marBottom w:val="0"/>
      <w:divBdr>
        <w:top w:val="none" w:sz="0" w:space="0" w:color="auto"/>
        <w:left w:val="none" w:sz="0" w:space="0" w:color="auto"/>
        <w:bottom w:val="none" w:sz="0" w:space="0" w:color="auto"/>
        <w:right w:val="none" w:sz="0" w:space="0" w:color="auto"/>
      </w:divBdr>
    </w:div>
    <w:div w:id="1203438062">
      <w:bodyDiv w:val="1"/>
      <w:marLeft w:val="0"/>
      <w:marRight w:val="0"/>
      <w:marTop w:val="0"/>
      <w:marBottom w:val="0"/>
      <w:divBdr>
        <w:top w:val="none" w:sz="0" w:space="0" w:color="auto"/>
        <w:left w:val="none" w:sz="0" w:space="0" w:color="auto"/>
        <w:bottom w:val="none" w:sz="0" w:space="0" w:color="auto"/>
        <w:right w:val="none" w:sz="0" w:space="0" w:color="auto"/>
      </w:divBdr>
    </w:div>
    <w:div w:id="1203902399">
      <w:bodyDiv w:val="1"/>
      <w:marLeft w:val="0"/>
      <w:marRight w:val="0"/>
      <w:marTop w:val="0"/>
      <w:marBottom w:val="0"/>
      <w:divBdr>
        <w:top w:val="none" w:sz="0" w:space="0" w:color="auto"/>
        <w:left w:val="none" w:sz="0" w:space="0" w:color="auto"/>
        <w:bottom w:val="none" w:sz="0" w:space="0" w:color="auto"/>
        <w:right w:val="none" w:sz="0" w:space="0" w:color="auto"/>
      </w:divBdr>
    </w:div>
    <w:div w:id="1205942034">
      <w:bodyDiv w:val="1"/>
      <w:marLeft w:val="0"/>
      <w:marRight w:val="0"/>
      <w:marTop w:val="0"/>
      <w:marBottom w:val="0"/>
      <w:divBdr>
        <w:top w:val="none" w:sz="0" w:space="0" w:color="auto"/>
        <w:left w:val="none" w:sz="0" w:space="0" w:color="auto"/>
        <w:bottom w:val="none" w:sz="0" w:space="0" w:color="auto"/>
        <w:right w:val="none" w:sz="0" w:space="0" w:color="auto"/>
      </w:divBdr>
    </w:div>
    <w:div w:id="1206483910">
      <w:bodyDiv w:val="1"/>
      <w:marLeft w:val="0"/>
      <w:marRight w:val="0"/>
      <w:marTop w:val="0"/>
      <w:marBottom w:val="0"/>
      <w:divBdr>
        <w:top w:val="none" w:sz="0" w:space="0" w:color="auto"/>
        <w:left w:val="none" w:sz="0" w:space="0" w:color="auto"/>
        <w:bottom w:val="none" w:sz="0" w:space="0" w:color="auto"/>
        <w:right w:val="none" w:sz="0" w:space="0" w:color="auto"/>
      </w:divBdr>
    </w:div>
    <w:div w:id="1206873096">
      <w:bodyDiv w:val="1"/>
      <w:marLeft w:val="0"/>
      <w:marRight w:val="0"/>
      <w:marTop w:val="0"/>
      <w:marBottom w:val="0"/>
      <w:divBdr>
        <w:top w:val="none" w:sz="0" w:space="0" w:color="auto"/>
        <w:left w:val="none" w:sz="0" w:space="0" w:color="auto"/>
        <w:bottom w:val="none" w:sz="0" w:space="0" w:color="auto"/>
        <w:right w:val="none" w:sz="0" w:space="0" w:color="auto"/>
      </w:divBdr>
    </w:div>
    <w:div w:id="1208950332">
      <w:bodyDiv w:val="1"/>
      <w:marLeft w:val="0"/>
      <w:marRight w:val="0"/>
      <w:marTop w:val="0"/>
      <w:marBottom w:val="0"/>
      <w:divBdr>
        <w:top w:val="none" w:sz="0" w:space="0" w:color="auto"/>
        <w:left w:val="none" w:sz="0" w:space="0" w:color="auto"/>
        <w:bottom w:val="none" w:sz="0" w:space="0" w:color="auto"/>
        <w:right w:val="none" w:sz="0" w:space="0" w:color="auto"/>
      </w:divBdr>
    </w:div>
    <w:div w:id="1209218122">
      <w:bodyDiv w:val="1"/>
      <w:marLeft w:val="0"/>
      <w:marRight w:val="0"/>
      <w:marTop w:val="0"/>
      <w:marBottom w:val="0"/>
      <w:divBdr>
        <w:top w:val="none" w:sz="0" w:space="0" w:color="auto"/>
        <w:left w:val="none" w:sz="0" w:space="0" w:color="auto"/>
        <w:bottom w:val="none" w:sz="0" w:space="0" w:color="auto"/>
        <w:right w:val="none" w:sz="0" w:space="0" w:color="auto"/>
      </w:divBdr>
    </w:div>
    <w:div w:id="1209218745">
      <w:bodyDiv w:val="1"/>
      <w:marLeft w:val="0"/>
      <w:marRight w:val="0"/>
      <w:marTop w:val="0"/>
      <w:marBottom w:val="0"/>
      <w:divBdr>
        <w:top w:val="none" w:sz="0" w:space="0" w:color="auto"/>
        <w:left w:val="none" w:sz="0" w:space="0" w:color="auto"/>
        <w:bottom w:val="none" w:sz="0" w:space="0" w:color="auto"/>
        <w:right w:val="none" w:sz="0" w:space="0" w:color="auto"/>
      </w:divBdr>
    </w:div>
    <w:div w:id="1209225595">
      <w:bodyDiv w:val="1"/>
      <w:marLeft w:val="0"/>
      <w:marRight w:val="0"/>
      <w:marTop w:val="0"/>
      <w:marBottom w:val="0"/>
      <w:divBdr>
        <w:top w:val="none" w:sz="0" w:space="0" w:color="auto"/>
        <w:left w:val="none" w:sz="0" w:space="0" w:color="auto"/>
        <w:bottom w:val="none" w:sz="0" w:space="0" w:color="auto"/>
        <w:right w:val="none" w:sz="0" w:space="0" w:color="auto"/>
      </w:divBdr>
    </w:div>
    <w:div w:id="1210805206">
      <w:bodyDiv w:val="1"/>
      <w:marLeft w:val="0"/>
      <w:marRight w:val="0"/>
      <w:marTop w:val="0"/>
      <w:marBottom w:val="0"/>
      <w:divBdr>
        <w:top w:val="none" w:sz="0" w:space="0" w:color="auto"/>
        <w:left w:val="none" w:sz="0" w:space="0" w:color="auto"/>
        <w:bottom w:val="none" w:sz="0" w:space="0" w:color="auto"/>
        <w:right w:val="none" w:sz="0" w:space="0" w:color="auto"/>
      </w:divBdr>
    </w:div>
    <w:div w:id="1211187111">
      <w:bodyDiv w:val="1"/>
      <w:marLeft w:val="0"/>
      <w:marRight w:val="0"/>
      <w:marTop w:val="0"/>
      <w:marBottom w:val="0"/>
      <w:divBdr>
        <w:top w:val="none" w:sz="0" w:space="0" w:color="auto"/>
        <w:left w:val="none" w:sz="0" w:space="0" w:color="auto"/>
        <w:bottom w:val="none" w:sz="0" w:space="0" w:color="auto"/>
        <w:right w:val="none" w:sz="0" w:space="0" w:color="auto"/>
      </w:divBdr>
    </w:div>
    <w:div w:id="1211647541">
      <w:bodyDiv w:val="1"/>
      <w:marLeft w:val="0"/>
      <w:marRight w:val="0"/>
      <w:marTop w:val="0"/>
      <w:marBottom w:val="0"/>
      <w:divBdr>
        <w:top w:val="none" w:sz="0" w:space="0" w:color="auto"/>
        <w:left w:val="none" w:sz="0" w:space="0" w:color="auto"/>
        <w:bottom w:val="none" w:sz="0" w:space="0" w:color="auto"/>
        <w:right w:val="none" w:sz="0" w:space="0" w:color="auto"/>
      </w:divBdr>
    </w:div>
    <w:div w:id="1212570040">
      <w:bodyDiv w:val="1"/>
      <w:marLeft w:val="0"/>
      <w:marRight w:val="0"/>
      <w:marTop w:val="0"/>
      <w:marBottom w:val="0"/>
      <w:divBdr>
        <w:top w:val="none" w:sz="0" w:space="0" w:color="auto"/>
        <w:left w:val="none" w:sz="0" w:space="0" w:color="auto"/>
        <w:bottom w:val="none" w:sz="0" w:space="0" w:color="auto"/>
        <w:right w:val="none" w:sz="0" w:space="0" w:color="auto"/>
      </w:divBdr>
    </w:div>
    <w:div w:id="1213033933">
      <w:bodyDiv w:val="1"/>
      <w:marLeft w:val="0"/>
      <w:marRight w:val="0"/>
      <w:marTop w:val="0"/>
      <w:marBottom w:val="0"/>
      <w:divBdr>
        <w:top w:val="none" w:sz="0" w:space="0" w:color="auto"/>
        <w:left w:val="none" w:sz="0" w:space="0" w:color="auto"/>
        <w:bottom w:val="none" w:sz="0" w:space="0" w:color="auto"/>
        <w:right w:val="none" w:sz="0" w:space="0" w:color="auto"/>
      </w:divBdr>
    </w:div>
    <w:div w:id="1215582393">
      <w:bodyDiv w:val="1"/>
      <w:marLeft w:val="0"/>
      <w:marRight w:val="0"/>
      <w:marTop w:val="0"/>
      <w:marBottom w:val="0"/>
      <w:divBdr>
        <w:top w:val="none" w:sz="0" w:space="0" w:color="auto"/>
        <w:left w:val="none" w:sz="0" w:space="0" w:color="auto"/>
        <w:bottom w:val="none" w:sz="0" w:space="0" w:color="auto"/>
        <w:right w:val="none" w:sz="0" w:space="0" w:color="auto"/>
      </w:divBdr>
    </w:div>
    <w:div w:id="1215773869">
      <w:bodyDiv w:val="1"/>
      <w:marLeft w:val="0"/>
      <w:marRight w:val="0"/>
      <w:marTop w:val="0"/>
      <w:marBottom w:val="0"/>
      <w:divBdr>
        <w:top w:val="none" w:sz="0" w:space="0" w:color="auto"/>
        <w:left w:val="none" w:sz="0" w:space="0" w:color="auto"/>
        <w:bottom w:val="none" w:sz="0" w:space="0" w:color="auto"/>
        <w:right w:val="none" w:sz="0" w:space="0" w:color="auto"/>
      </w:divBdr>
    </w:div>
    <w:div w:id="1216353042">
      <w:bodyDiv w:val="1"/>
      <w:marLeft w:val="0"/>
      <w:marRight w:val="0"/>
      <w:marTop w:val="0"/>
      <w:marBottom w:val="0"/>
      <w:divBdr>
        <w:top w:val="none" w:sz="0" w:space="0" w:color="auto"/>
        <w:left w:val="none" w:sz="0" w:space="0" w:color="auto"/>
        <w:bottom w:val="none" w:sz="0" w:space="0" w:color="auto"/>
        <w:right w:val="none" w:sz="0" w:space="0" w:color="auto"/>
      </w:divBdr>
    </w:div>
    <w:div w:id="1216508635">
      <w:bodyDiv w:val="1"/>
      <w:marLeft w:val="0"/>
      <w:marRight w:val="0"/>
      <w:marTop w:val="0"/>
      <w:marBottom w:val="0"/>
      <w:divBdr>
        <w:top w:val="none" w:sz="0" w:space="0" w:color="auto"/>
        <w:left w:val="none" w:sz="0" w:space="0" w:color="auto"/>
        <w:bottom w:val="none" w:sz="0" w:space="0" w:color="auto"/>
        <w:right w:val="none" w:sz="0" w:space="0" w:color="auto"/>
      </w:divBdr>
    </w:div>
    <w:div w:id="1216622867">
      <w:bodyDiv w:val="1"/>
      <w:marLeft w:val="0"/>
      <w:marRight w:val="0"/>
      <w:marTop w:val="0"/>
      <w:marBottom w:val="0"/>
      <w:divBdr>
        <w:top w:val="none" w:sz="0" w:space="0" w:color="auto"/>
        <w:left w:val="none" w:sz="0" w:space="0" w:color="auto"/>
        <w:bottom w:val="none" w:sz="0" w:space="0" w:color="auto"/>
        <w:right w:val="none" w:sz="0" w:space="0" w:color="auto"/>
      </w:divBdr>
    </w:div>
    <w:div w:id="1216770229">
      <w:bodyDiv w:val="1"/>
      <w:marLeft w:val="0"/>
      <w:marRight w:val="0"/>
      <w:marTop w:val="0"/>
      <w:marBottom w:val="0"/>
      <w:divBdr>
        <w:top w:val="none" w:sz="0" w:space="0" w:color="auto"/>
        <w:left w:val="none" w:sz="0" w:space="0" w:color="auto"/>
        <w:bottom w:val="none" w:sz="0" w:space="0" w:color="auto"/>
        <w:right w:val="none" w:sz="0" w:space="0" w:color="auto"/>
      </w:divBdr>
    </w:div>
    <w:div w:id="1217929271">
      <w:bodyDiv w:val="1"/>
      <w:marLeft w:val="0"/>
      <w:marRight w:val="0"/>
      <w:marTop w:val="0"/>
      <w:marBottom w:val="0"/>
      <w:divBdr>
        <w:top w:val="none" w:sz="0" w:space="0" w:color="auto"/>
        <w:left w:val="none" w:sz="0" w:space="0" w:color="auto"/>
        <w:bottom w:val="none" w:sz="0" w:space="0" w:color="auto"/>
        <w:right w:val="none" w:sz="0" w:space="0" w:color="auto"/>
      </w:divBdr>
    </w:div>
    <w:div w:id="1221018344">
      <w:bodyDiv w:val="1"/>
      <w:marLeft w:val="0"/>
      <w:marRight w:val="0"/>
      <w:marTop w:val="0"/>
      <w:marBottom w:val="0"/>
      <w:divBdr>
        <w:top w:val="none" w:sz="0" w:space="0" w:color="auto"/>
        <w:left w:val="none" w:sz="0" w:space="0" w:color="auto"/>
        <w:bottom w:val="none" w:sz="0" w:space="0" w:color="auto"/>
        <w:right w:val="none" w:sz="0" w:space="0" w:color="auto"/>
      </w:divBdr>
    </w:div>
    <w:div w:id="1223449075">
      <w:bodyDiv w:val="1"/>
      <w:marLeft w:val="0"/>
      <w:marRight w:val="0"/>
      <w:marTop w:val="0"/>
      <w:marBottom w:val="0"/>
      <w:divBdr>
        <w:top w:val="none" w:sz="0" w:space="0" w:color="auto"/>
        <w:left w:val="none" w:sz="0" w:space="0" w:color="auto"/>
        <w:bottom w:val="none" w:sz="0" w:space="0" w:color="auto"/>
        <w:right w:val="none" w:sz="0" w:space="0" w:color="auto"/>
      </w:divBdr>
    </w:div>
    <w:div w:id="1223834766">
      <w:bodyDiv w:val="1"/>
      <w:marLeft w:val="0"/>
      <w:marRight w:val="0"/>
      <w:marTop w:val="0"/>
      <w:marBottom w:val="0"/>
      <w:divBdr>
        <w:top w:val="none" w:sz="0" w:space="0" w:color="auto"/>
        <w:left w:val="none" w:sz="0" w:space="0" w:color="auto"/>
        <w:bottom w:val="none" w:sz="0" w:space="0" w:color="auto"/>
        <w:right w:val="none" w:sz="0" w:space="0" w:color="auto"/>
      </w:divBdr>
    </w:div>
    <w:div w:id="1223952027">
      <w:bodyDiv w:val="1"/>
      <w:marLeft w:val="0"/>
      <w:marRight w:val="0"/>
      <w:marTop w:val="0"/>
      <w:marBottom w:val="0"/>
      <w:divBdr>
        <w:top w:val="none" w:sz="0" w:space="0" w:color="auto"/>
        <w:left w:val="none" w:sz="0" w:space="0" w:color="auto"/>
        <w:bottom w:val="none" w:sz="0" w:space="0" w:color="auto"/>
        <w:right w:val="none" w:sz="0" w:space="0" w:color="auto"/>
      </w:divBdr>
    </w:div>
    <w:div w:id="1224025462">
      <w:bodyDiv w:val="1"/>
      <w:marLeft w:val="0"/>
      <w:marRight w:val="0"/>
      <w:marTop w:val="0"/>
      <w:marBottom w:val="0"/>
      <w:divBdr>
        <w:top w:val="none" w:sz="0" w:space="0" w:color="auto"/>
        <w:left w:val="none" w:sz="0" w:space="0" w:color="auto"/>
        <w:bottom w:val="none" w:sz="0" w:space="0" w:color="auto"/>
        <w:right w:val="none" w:sz="0" w:space="0" w:color="auto"/>
      </w:divBdr>
    </w:div>
    <w:div w:id="1224099881">
      <w:bodyDiv w:val="1"/>
      <w:marLeft w:val="0"/>
      <w:marRight w:val="0"/>
      <w:marTop w:val="0"/>
      <w:marBottom w:val="0"/>
      <w:divBdr>
        <w:top w:val="none" w:sz="0" w:space="0" w:color="auto"/>
        <w:left w:val="none" w:sz="0" w:space="0" w:color="auto"/>
        <w:bottom w:val="none" w:sz="0" w:space="0" w:color="auto"/>
        <w:right w:val="none" w:sz="0" w:space="0" w:color="auto"/>
      </w:divBdr>
    </w:div>
    <w:div w:id="1224218062">
      <w:bodyDiv w:val="1"/>
      <w:marLeft w:val="0"/>
      <w:marRight w:val="0"/>
      <w:marTop w:val="0"/>
      <w:marBottom w:val="0"/>
      <w:divBdr>
        <w:top w:val="none" w:sz="0" w:space="0" w:color="auto"/>
        <w:left w:val="none" w:sz="0" w:space="0" w:color="auto"/>
        <w:bottom w:val="none" w:sz="0" w:space="0" w:color="auto"/>
        <w:right w:val="none" w:sz="0" w:space="0" w:color="auto"/>
      </w:divBdr>
    </w:div>
    <w:div w:id="1226380837">
      <w:bodyDiv w:val="1"/>
      <w:marLeft w:val="0"/>
      <w:marRight w:val="0"/>
      <w:marTop w:val="0"/>
      <w:marBottom w:val="0"/>
      <w:divBdr>
        <w:top w:val="none" w:sz="0" w:space="0" w:color="auto"/>
        <w:left w:val="none" w:sz="0" w:space="0" w:color="auto"/>
        <w:bottom w:val="none" w:sz="0" w:space="0" w:color="auto"/>
        <w:right w:val="none" w:sz="0" w:space="0" w:color="auto"/>
      </w:divBdr>
    </w:div>
    <w:div w:id="1226406523">
      <w:bodyDiv w:val="1"/>
      <w:marLeft w:val="0"/>
      <w:marRight w:val="0"/>
      <w:marTop w:val="0"/>
      <w:marBottom w:val="0"/>
      <w:divBdr>
        <w:top w:val="none" w:sz="0" w:space="0" w:color="auto"/>
        <w:left w:val="none" w:sz="0" w:space="0" w:color="auto"/>
        <w:bottom w:val="none" w:sz="0" w:space="0" w:color="auto"/>
        <w:right w:val="none" w:sz="0" w:space="0" w:color="auto"/>
      </w:divBdr>
    </w:div>
    <w:div w:id="1227455125">
      <w:bodyDiv w:val="1"/>
      <w:marLeft w:val="0"/>
      <w:marRight w:val="0"/>
      <w:marTop w:val="0"/>
      <w:marBottom w:val="0"/>
      <w:divBdr>
        <w:top w:val="none" w:sz="0" w:space="0" w:color="auto"/>
        <w:left w:val="none" w:sz="0" w:space="0" w:color="auto"/>
        <w:bottom w:val="none" w:sz="0" w:space="0" w:color="auto"/>
        <w:right w:val="none" w:sz="0" w:space="0" w:color="auto"/>
      </w:divBdr>
    </w:div>
    <w:div w:id="1229613787">
      <w:bodyDiv w:val="1"/>
      <w:marLeft w:val="0"/>
      <w:marRight w:val="0"/>
      <w:marTop w:val="0"/>
      <w:marBottom w:val="0"/>
      <w:divBdr>
        <w:top w:val="none" w:sz="0" w:space="0" w:color="auto"/>
        <w:left w:val="none" w:sz="0" w:space="0" w:color="auto"/>
        <w:bottom w:val="none" w:sz="0" w:space="0" w:color="auto"/>
        <w:right w:val="none" w:sz="0" w:space="0" w:color="auto"/>
      </w:divBdr>
    </w:div>
    <w:div w:id="1231385511">
      <w:bodyDiv w:val="1"/>
      <w:marLeft w:val="0"/>
      <w:marRight w:val="0"/>
      <w:marTop w:val="0"/>
      <w:marBottom w:val="0"/>
      <w:divBdr>
        <w:top w:val="none" w:sz="0" w:space="0" w:color="auto"/>
        <w:left w:val="none" w:sz="0" w:space="0" w:color="auto"/>
        <w:bottom w:val="none" w:sz="0" w:space="0" w:color="auto"/>
        <w:right w:val="none" w:sz="0" w:space="0" w:color="auto"/>
      </w:divBdr>
    </w:div>
    <w:div w:id="1233353915">
      <w:bodyDiv w:val="1"/>
      <w:marLeft w:val="0"/>
      <w:marRight w:val="0"/>
      <w:marTop w:val="0"/>
      <w:marBottom w:val="0"/>
      <w:divBdr>
        <w:top w:val="none" w:sz="0" w:space="0" w:color="auto"/>
        <w:left w:val="none" w:sz="0" w:space="0" w:color="auto"/>
        <w:bottom w:val="none" w:sz="0" w:space="0" w:color="auto"/>
        <w:right w:val="none" w:sz="0" w:space="0" w:color="auto"/>
      </w:divBdr>
    </w:div>
    <w:div w:id="1234388353">
      <w:bodyDiv w:val="1"/>
      <w:marLeft w:val="0"/>
      <w:marRight w:val="0"/>
      <w:marTop w:val="0"/>
      <w:marBottom w:val="0"/>
      <w:divBdr>
        <w:top w:val="none" w:sz="0" w:space="0" w:color="auto"/>
        <w:left w:val="none" w:sz="0" w:space="0" w:color="auto"/>
        <w:bottom w:val="none" w:sz="0" w:space="0" w:color="auto"/>
        <w:right w:val="none" w:sz="0" w:space="0" w:color="auto"/>
      </w:divBdr>
    </w:div>
    <w:div w:id="1235118982">
      <w:bodyDiv w:val="1"/>
      <w:marLeft w:val="0"/>
      <w:marRight w:val="0"/>
      <w:marTop w:val="0"/>
      <w:marBottom w:val="0"/>
      <w:divBdr>
        <w:top w:val="none" w:sz="0" w:space="0" w:color="auto"/>
        <w:left w:val="none" w:sz="0" w:space="0" w:color="auto"/>
        <w:bottom w:val="none" w:sz="0" w:space="0" w:color="auto"/>
        <w:right w:val="none" w:sz="0" w:space="0" w:color="auto"/>
      </w:divBdr>
    </w:div>
    <w:div w:id="1235505112">
      <w:bodyDiv w:val="1"/>
      <w:marLeft w:val="0"/>
      <w:marRight w:val="0"/>
      <w:marTop w:val="0"/>
      <w:marBottom w:val="0"/>
      <w:divBdr>
        <w:top w:val="none" w:sz="0" w:space="0" w:color="auto"/>
        <w:left w:val="none" w:sz="0" w:space="0" w:color="auto"/>
        <w:bottom w:val="none" w:sz="0" w:space="0" w:color="auto"/>
        <w:right w:val="none" w:sz="0" w:space="0" w:color="auto"/>
      </w:divBdr>
    </w:div>
    <w:div w:id="1236431686">
      <w:bodyDiv w:val="1"/>
      <w:marLeft w:val="0"/>
      <w:marRight w:val="0"/>
      <w:marTop w:val="0"/>
      <w:marBottom w:val="0"/>
      <w:divBdr>
        <w:top w:val="none" w:sz="0" w:space="0" w:color="auto"/>
        <w:left w:val="none" w:sz="0" w:space="0" w:color="auto"/>
        <w:bottom w:val="none" w:sz="0" w:space="0" w:color="auto"/>
        <w:right w:val="none" w:sz="0" w:space="0" w:color="auto"/>
      </w:divBdr>
    </w:div>
    <w:div w:id="1236932796">
      <w:bodyDiv w:val="1"/>
      <w:marLeft w:val="0"/>
      <w:marRight w:val="0"/>
      <w:marTop w:val="0"/>
      <w:marBottom w:val="0"/>
      <w:divBdr>
        <w:top w:val="none" w:sz="0" w:space="0" w:color="auto"/>
        <w:left w:val="none" w:sz="0" w:space="0" w:color="auto"/>
        <w:bottom w:val="none" w:sz="0" w:space="0" w:color="auto"/>
        <w:right w:val="none" w:sz="0" w:space="0" w:color="auto"/>
      </w:divBdr>
    </w:div>
    <w:div w:id="1237788378">
      <w:bodyDiv w:val="1"/>
      <w:marLeft w:val="0"/>
      <w:marRight w:val="0"/>
      <w:marTop w:val="0"/>
      <w:marBottom w:val="0"/>
      <w:divBdr>
        <w:top w:val="none" w:sz="0" w:space="0" w:color="auto"/>
        <w:left w:val="none" w:sz="0" w:space="0" w:color="auto"/>
        <w:bottom w:val="none" w:sz="0" w:space="0" w:color="auto"/>
        <w:right w:val="none" w:sz="0" w:space="0" w:color="auto"/>
      </w:divBdr>
    </w:div>
    <w:div w:id="1239242476">
      <w:bodyDiv w:val="1"/>
      <w:marLeft w:val="0"/>
      <w:marRight w:val="0"/>
      <w:marTop w:val="0"/>
      <w:marBottom w:val="0"/>
      <w:divBdr>
        <w:top w:val="none" w:sz="0" w:space="0" w:color="auto"/>
        <w:left w:val="none" w:sz="0" w:space="0" w:color="auto"/>
        <w:bottom w:val="none" w:sz="0" w:space="0" w:color="auto"/>
        <w:right w:val="none" w:sz="0" w:space="0" w:color="auto"/>
      </w:divBdr>
    </w:div>
    <w:div w:id="1239487486">
      <w:bodyDiv w:val="1"/>
      <w:marLeft w:val="0"/>
      <w:marRight w:val="0"/>
      <w:marTop w:val="0"/>
      <w:marBottom w:val="0"/>
      <w:divBdr>
        <w:top w:val="none" w:sz="0" w:space="0" w:color="auto"/>
        <w:left w:val="none" w:sz="0" w:space="0" w:color="auto"/>
        <w:bottom w:val="none" w:sz="0" w:space="0" w:color="auto"/>
        <w:right w:val="none" w:sz="0" w:space="0" w:color="auto"/>
      </w:divBdr>
    </w:div>
    <w:div w:id="1239711418">
      <w:bodyDiv w:val="1"/>
      <w:marLeft w:val="0"/>
      <w:marRight w:val="0"/>
      <w:marTop w:val="0"/>
      <w:marBottom w:val="0"/>
      <w:divBdr>
        <w:top w:val="none" w:sz="0" w:space="0" w:color="auto"/>
        <w:left w:val="none" w:sz="0" w:space="0" w:color="auto"/>
        <w:bottom w:val="none" w:sz="0" w:space="0" w:color="auto"/>
        <w:right w:val="none" w:sz="0" w:space="0" w:color="auto"/>
      </w:divBdr>
    </w:div>
    <w:div w:id="1240559313">
      <w:bodyDiv w:val="1"/>
      <w:marLeft w:val="0"/>
      <w:marRight w:val="0"/>
      <w:marTop w:val="0"/>
      <w:marBottom w:val="0"/>
      <w:divBdr>
        <w:top w:val="none" w:sz="0" w:space="0" w:color="auto"/>
        <w:left w:val="none" w:sz="0" w:space="0" w:color="auto"/>
        <w:bottom w:val="none" w:sz="0" w:space="0" w:color="auto"/>
        <w:right w:val="none" w:sz="0" w:space="0" w:color="auto"/>
      </w:divBdr>
    </w:div>
    <w:div w:id="1241057914">
      <w:bodyDiv w:val="1"/>
      <w:marLeft w:val="0"/>
      <w:marRight w:val="0"/>
      <w:marTop w:val="0"/>
      <w:marBottom w:val="0"/>
      <w:divBdr>
        <w:top w:val="none" w:sz="0" w:space="0" w:color="auto"/>
        <w:left w:val="none" w:sz="0" w:space="0" w:color="auto"/>
        <w:bottom w:val="none" w:sz="0" w:space="0" w:color="auto"/>
        <w:right w:val="none" w:sz="0" w:space="0" w:color="auto"/>
      </w:divBdr>
    </w:div>
    <w:div w:id="1241791373">
      <w:bodyDiv w:val="1"/>
      <w:marLeft w:val="0"/>
      <w:marRight w:val="0"/>
      <w:marTop w:val="0"/>
      <w:marBottom w:val="0"/>
      <w:divBdr>
        <w:top w:val="none" w:sz="0" w:space="0" w:color="auto"/>
        <w:left w:val="none" w:sz="0" w:space="0" w:color="auto"/>
        <w:bottom w:val="none" w:sz="0" w:space="0" w:color="auto"/>
        <w:right w:val="none" w:sz="0" w:space="0" w:color="auto"/>
      </w:divBdr>
    </w:div>
    <w:div w:id="1243488492">
      <w:bodyDiv w:val="1"/>
      <w:marLeft w:val="0"/>
      <w:marRight w:val="0"/>
      <w:marTop w:val="0"/>
      <w:marBottom w:val="0"/>
      <w:divBdr>
        <w:top w:val="none" w:sz="0" w:space="0" w:color="auto"/>
        <w:left w:val="none" w:sz="0" w:space="0" w:color="auto"/>
        <w:bottom w:val="none" w:sz="0" w:space="0" w:color="auto"/>
        <w:right w:val="none" w:sz="0" w:space="0" w:color="auto"/>
      </w:divBdr>
    </w:div>
    <w:div w:id="1243879184">
      <w:bodyDiv w:val="1"/>
      <w:marLeft w:val="0"/>
      <w:marRight w:val="0"/>
      <w:marTop w:val="0"/>
      <w:marBottom w:val="0"/>
      <w:divBdr>
        <w:top w:val="none" w:sz="0" w:space="0" w:color="auto"/>
        <w:left w:val="none" w:sz="0" w:space="0" w:color="auto"/>
        <w:bottom w:val="none" w:sz="0" w:space="0" w:color="auto"/>
        <w:right w:val="none" w:sz="0" w:space="0" w:color="auto"/>
      </w:divBdr>
    </w:div>
    <w:div w:id="1246722991">
      <w:bodyDiv w:val="1"/>
      <w:marLeft w:val="0"/>
      <w:marRight w:val="0"/>
      <w:marTop w:val="0"/>
      <w:marBottom w:val="0"/>
      <w:divBdr>
        <w:top w:val="none" w:sz="0" w:space="0" w:color="auto"/>
        <w:left w:val="none" w:sz="0" w:space="0" w:color="auto"/>
        <w:bottom w:val="none" w:sz="0" w:space="0" w:color="auto"/>
        <w:right w:val="none" w:sz="0" w:space="0" w:color="auto"/>
      </w:divBdr>
    </w:div>
    <w:div w:id="1248658412">
      <w:bodyDiv w:val="1"/>
      <w:marLeft w:val="0"/>
      <w:marRight w:val="0"/>
      <w:marTop w:val="0"/>
      <w:marBottom w:val="0"/>
      <w:divBdr>
        <w:top w:val="none" w:sz="0" w:space="0" w:color="auto"/>
        <w:left w:val="none" w:sz="0" w:space="0" w:color="auto"/>
        <w:bottom w:val="none" w:sz="0" w:space="0" w:color="auto"/>
        <w:right w:val="none" w:sz="0" w:space="0" w:color="auto"/>
      </w:divBdr>
    </w:div>
    <w:div w:id="1249849237">
      <w:bodyDiv w:val="1"/>
      <w:marLeft w:val="0"/>
      <w:marRight w:val="0"/>
      <w:marTop w:val="0"/>
      <w:marBottom w:val="0"/>
      <w:divBdr>
        <w:top w:val="none" w:sz="0" w:space="0" w:color="auto"/>
        <w:left w:val="none" w:sz="0" w:space="0" w:color="auto"/>
        <w:bottom w:val="none" w:sz="0" w:space="0" w:color="auto"/>
        <w:right w:val="none" w:sz="0" w:space="0" w:color="auto"/>
      </w:divBdr>
    </w:div>
    <w:div w:id="1251348118">
      <w:bodyDiv w:val="1"/>
      <w:marLeft w:val="0"/>
      <w:marRight w:val="0"/>
      <w:marTop w:val="0"/>
      <w:marBottom w:val="0"/>
      <w:divBdr>
        <w:top w:val="none" w:sz="0" w:space="0" w:color="auto"/>
        <w:left w:val="none" w:sz="0" w:space="0" w:color="auto"/>
        <w:bottom w:val="none" w:sz="0" w:space="0" w:color="auto"/>
        <w:right w:val="none" w:sz="0" w:space="0" w:color="auto"/>
      </w:divBdr>
    </w:div>
    <w:div w:id="1251812796">
      <w:bodyDiv w:val="1"/>
      <w:marLeft w:val="0"/>
      <w:marRight w:val="0"/>
      <w:marTop w:val="0"/>
      <w:marBottom w:val="0"/>
      <w:divBdr>
        <w:top w:val="none" w:sz="0" w:space="0" w:color="auto"/>
        <w:left w:val="none" w:sz="0" w:space="0" w:color="auto"/>
        <w:bottom w:val="none" w:sz="0" w:space="0" w:color="auto"/>
        <w:right w:val="none" w:sz="0" w:space="0" w:color="auto"/>
      </w:divBdr>
    </w:div>
    <w:div w:id="1252197730">
      <w:bodyDiv w:val="1"/>
      <w:marLeft w:val="0"/>
      <w:marRight w:val="0"/>
      <w:marTop w:val="0"/>
      <w:marBottom w:val="0"/>
      <w:divBdr>
        <w:top w:val="none" w:sz="0" w:space="0" w:color="auto"/>
        <w:left w:val="none" w:sz="0" w:space="0" w:color="auto"/>
        <w:bottom w:val="none" w:sz="0" w:space="0" w:color="auto"/>
        <w:right w:val="none" w:sz="0" w:space="0" w:color="auto"/>
      </w:divBdr>
    </w:div>
    <w:div w:id="1252198707">
      <w:bodyDiv w:val="1"/>
      <w:marLeft w:val="0"/>
      <w:marRight w:val="0"/>
      <w:marTop w:val="0"/>
      <w:marBottom w:val="0"/>
      <w:divBdr>
        <w:top w:val="none" w:sz="0" w:space="0" w:color="auto"/>
        <w:left w:val="none" w:sz="0" w:space="0" w:color="auto"/>
        <w:bottom w:val="none" w:sz="0" w:space="0" w:color="auto"/>
        <w:right w:val="none" w:sz="0" w:space="0" w:color="auto"/>
      </w:divBdr>
    </w:div>
    <w:div w:id="1252860122">
      <w:bodyDiv w:val="1"/>
      <w:marLeft w:val="0"/>
      <w:marRight w:val="0"/>
      <w:marTop w:val="0"/>
      <w:marBottom w:val="0"/>
      <w:divBdr>
        <w:top w:val="none" w:sz="0" w:space="0" w:color="auto"/>
        <w:left w:val="none" w:sz="0" w:space="0" w:color="auto"/>
        <w:bottom w:val="none" w:sz="0" w:space="0" w:color="auto"/>
        <w:right w:val="none" w:sz="0" w:space="0" w:color="auto"/>
      </w:divBdr>
    </w:div>
    <w:div w:id="1253660706">
      <w:bodyDiv w:val="1"/>
      <w:marLeft w:val="0"/>
      <w:marRight w:val="0"/>
      <w:marTop w:val="0"/>
      <w:marBottom w:val="0"/>
      <w:divBdr>
        <w:top w:val="none" w:sz="0" w:space="0" w:color="auto"/>
        <w:left w:val="none" w:sz="0" w:space="0" w:color="auto"/>
        <w:bottom w:val="none" w:sz="0" w:space="0" w:color="auto"/>
        <w:right w:val="none" w:sz="0" w:space="0" w:color="auto"/>
      </w:divBdr>
    </w:div>
    <w:div w:id="1253927537">
      <w:bodyDiv w:val="1"/>
      <w:marLeft w:val="0"/>
      <w:marRight w:val="0"/>
      <w:marTop w:val="0"/>
      <w:marBottom w:val="0"/>
      <w:divBdr>
        <w:top w:val="none" w:sz="0" w:space="0" w:color="auto"/>
        <w:left w:val="none" w:sz="0" w:space="0" w:color="auto"/>
        <w:bottom w:val="none" w:sz="0" w:space="0" w:color="auto"/>
        <w:right w:val="none" w:sz="0" w:space="0" w:color="auto"/>
      </w:divBdr>
    </w:div>
    <w:div w:id="1254168661">
      <w:bodyDiv w:val="1"/>
      <w:marLeft w:val="0"/>
      <w:marRight w:val="0"/>
      <w:marTop w:val="0"/>
      <w:marBottom w:val="0"/>
      <w:divBdr>
        <w:top w:val="none" w:sz="0" w:space="0" w:color="auto"/>
        <w:left w:val="none" w:sz="0" w:space="0" w:color="auto"/>
        <w:bottom w:val="none" w:sz="0" w:space="0" w:color="auto"/>
        <w:right w:val="none" w:sz="0" w:space="0" w:color="auto"/>
      </w:divBdr>
    </w:div>
    <w:div w:id="1254821805">
      <w:bodyDiv w:val="1"/>
      <w:marLeft w:val="0"/>
      <w:marRight w:val="0"/>
      <w:marTop w:val="0"/>
      <w:marBottom w:val="0"/>
      <w:divBdr>
        <w:top w:val="none" w:sz="0" w:space="0" w:color="auto"/>
        <w:left w:val="none" w:sz="0" w:space="0" w:color="auto"/>
        <w:bottom w:val="none" w:sz="0" w:space="0" w:color="auto"/>
        <w:right w:val="none" w:sz="0" w:space="0" w:color="auto"/>
      </w:divBdr>
    </w:div>
    <w:div w:id="1256398109">
      <w:bodyDiv w:val="1"/>
      <w:marLeft w:val="0"/>
      <w:marRight w:val="0"/>
      <w:marTop w:val="0"/>
      <w:marBottom w:val="0"/>
      <w:divBdr>
        <w:top w:val="none" w:sz="0" w:space="0" w:color="auto"/>
        <w:left w:val="none" w:sz="0" w:space="0" w:color="auto"/>
        <w:bottom w:val="none" w:sz="0" w:space="0" w:color="auto"/>
        <w:right w:val="none" w:sz="0" w:space="0" w:color="auto"/>
      </w:divBdr>
    </w:div>
    <w:div w:id="1257516021">
      <w:bodyDiv w:val="1"/>
      <w:marLeft w:val="0"/>
      <w:marRight w:val="0"/>
      <w:marTop w:val="0"/>
      <w:marBottom w:val="0"/>
      <w:divBdr>
        <w:top w:val="none" w:sz="0" w:space="0" w:color="auto"/>
        <w:left w:val="none" w:sz="0" w:space="0" w:color="auto"/>
        <w:bottom w:val="none" w:sz="0" w:space="0" w:color="auto"/>
        <w:right w:val="none" w:sz="0" w:space="0" w:color="auto"/>
      </w:divBdr>
    </w:div>
    <w:div w:id="1257716782">
      <w:bodyDiv w:val="1"/>
      <w:marLeft w:val="0"/>
      <w:marRight w:val="0"/>
      <w:marTop w:val="0"/>
      <w:marBottom w:val="0"/>
      <w:divBdr>
        <w:top w:val="none" w:sz="0" w:space="0" w:color="auto"/>
        <w:left w:val="none" w:sz="0" w:space="0" w:color="auto"/>
        <w:bottom w:val="none" w:sz="0" w:space="0" w:color="auto"/>
        <w:right w:val="none" w:sz="0" w:space="0" w:color="auto"/>
      </w:divBdr>
    </w:div>
    <w:div w:id="1257789269">
      <w:bodyDiv w:val="1"/>
      <w:marLeft w:val="0"/>
      <w:marRight w:val="0"/>
      <w:marTop w:val="0"/>
      <w:marBottom w:val="0"/>
      <w:divBdr>
        <w:top w:val="none" w:sz="0" w:space="0" w:color="auto"/>
        <w:left w:val="none" w:sz="0" w:space="0" w:color="auto"/>
        <w:bottom w:val="none" w:sz="0" w:space="0" w:color="auto"/>
        <w:right w:val="none" w:sz="0" w:space="0" w:color="auto"/>
      </w:divBdr>
    </w:div>
    <w:div w:id="1258054049">
      <w:bodyDiv w:val="1"/>
      <w:marLeft w:val="0"/>
      <w:marRight w:val="0"/>
      <w:marTop w:val="0"/>
      <w:marBottom w:val="0"/>
      <w:divBdr>
        <w:top w:val="none" w:sz="0" w:space="0" w:color="auto"/>
        <w:left w:val="none" w:sz="0" w:space="0" w:color="auto"/>
        <w:bottom w:val="none" w:sz="0" w:space="0" w:color="auto"/>
        <w:right w:val="none" w:sz="0" w:space="0" w:color="auto"/>
      </w:divBdr>
    </w:div>
    <w:div w:id="1258750181">
      <w:bodyDiv w:val="1"/>
      <w:marLeft w:val="0"/>
      <w:marRight w:val="0"/>
      <w:marTop w:val="0"/>
      <w:marBottom w:val="0"/>
      <w:divBdr>
        <w:top w:val="none" w:sz="0" w:space="0" w:color="auto"/>
        <w:left w:val="none" w:sz="0" w:space="0" w:color="auto"/>
        <w:bottom w:val="none" w:sz="0" w:space="0" w:color="auto"/>
        <w:right w:val="none" w:sz="0" w:space="0" w:color="auto"/>
      </w:divBdr>
    </w:div>
    <w:div w:id="1258832782">
      <w:bodyDiv w:val="1"/>
      <w:marLeft w:val="0"/>
      <w:marRight w:val="0"/>
      <w:marTop w:val="0"/>
      <w:marBottom w:val="0"/>
      <w:divBdr>
        <w:top w:val="none" w:sz="0" w:space="0" w:color="auto"/>
        <w:left w:val="none" w:sz="0" w:space="0" w:color="auto"/>
        <w:bottom w:val="none" w:sz="0" w:space="0" w:color="auto"/>
        <w:right w:val="none" w:sz="0" w:space="0" w:color="auto"/>
      </w:divBdr>
    </w:div>
    <w:div w:id="1259559279">
      <w:bodyDiv w:val="1"/>
      <w:marLeft w:val="0"/>
      <w:marRight w:val="0"/>
      <w:marTop w:val="0"/>
      <w:marBottom w:val="0"/>
      <w:divBdr>
        <w:top w:val="none" w:sz="0" w:space="0" w:color="auto"/>
        <w:left w:val="none" w:sz="0" w:space="0" w:color="auto"/>
        <w:bottom w:val="none" w:sz="0" w:space="0" w:color="auto"/>
        <w:right w:val="none" w:sz="0" w:space="0" w:color="auto"/>
      </w:divBdr>
    </w:div>
    <w:div w:id="1260913916">
      <w:bodyDiv w:val="1"/>
      <w:marLeft w:val="0"/>
      <w:marRight w:val="0"/>
      <w:marTop w:val="0"/>
      <w:marBottom w:val="0"/>
      <w:divBdr>
        <w:top w:val="none" w:sz="0" w:space="0" w:color="auto"/>
        <w:left w:val="none" w:sz="0" w:space="0" w:color="auto"/>
        <w:bottom w:val="none" w:sz="0" w:space="0" w:color="auto"/>
        <w:right w:val="none" w:sz="0" w:space="0" w:color="auto"/>
      </w:divBdr>
    </w:div>
    <w:div w:id="1261064273">
      <w:bodyDiv w:val="1"/>
      <w:marLeft w:val="0"/>
      <w:marRight w:val="0"/>
      <w:marTop w:val="0"/>
      <w:marBottom w:val="0"/>
      <w:divBdr>
        <w:top w:val="none" w:sz="0" w:space="0" w:color="auto"/>
        <w:left w:val="none" w:sz="0" w:space="0" w:color="auto"/>
        <w:bottom w:val="none" w:sz="0" w:space="0" w:color="auto"/>
        <w:right w:val="none" w:sz="0" w:space="0" w:color="auto"/>
      </w:divBdr>
    </w:div>
    <w:div w:id="1261447654">
      <w:bodyDiv w:val="1"/>
      <w:marLeft w:val="0"/>
      <w:marRight w:val="0"/>
      <w:marTop w:val="0"/>
      <w:marBottom w:val="0"/>
      <w:divBdr>
        <w:top w:val="none" w:sz="0" w:space="0" w:color="auto"/>
        <w:left w:val="none" w:sz="0" w:space="0" w:color="auto"/>
        <w:bottom w:val="none" w:sz="0" w:space="0" w:color="auto"/>
        <w:right w:val="none" w:sz="0" w:space="0" w:color="auto"/>
      </w:divBdr>
    </w:div>
    <w:div w:id="1261572714">
      <w:bodyDiv w:val="1"/>
      <w:marLeft w:val="0"/>
      <w:marRight w:val="0"/>
      <w:marTop w:val="0"/>
      <w:marBottom w:val="0"/>
      <w:divBdr>
        <w:top w:val="none" w:sz="0" w:space="0" w:color="auto"/>
        <w:left w:val="none" w:sz="0" w:space="0" w:color="auto"/>
        <w:bottom w:val="none" w:sz="0" w:space="0" w:color="auto"/>
        <w:right w:val="none" w:sz="0" w:space="0" w:color="auto"/>
      </w:divBdr>
    </w:div>
    <w:div w:id="1261640500">
      <w:bodyDiv w:val="1"/>
      <w:marLeft w:val="0"/>
      <w:marRight w:val="0"/>
      <w:marTop w:val="0"/>
      <w:marBottom w:val="0"/>
      <w:divBdr>
        <w:top w:val="none" w:sz="0" w:space="0" w:color="auto"/>
        <w:left w:val="none" w:sz="0" w:space="0" w:color="auto"/>
        <w:bottom w:val="none" w:sz="0" w:space="0" w:color="auto"/>
        <w:right w:val="none" w:sz="0" w:space="0" w:color="auto"/>
      </w:divBdr>
    </w:div>
    <w:div w:id="1261644309">
      <w:bodyDiv w:val="1"/>
      <w:marLeft w:val="0"/>
      <w:marRight w:val="0"/>
      <w:marTop w:val="0"/>
      <w:marBottom w:val="0"/>
      <w:divBdr>
        <w:top w:val="none" w:sz="0" w:space="0" w:color="auto"/>
        <w:left w:val="none" w:sz="0" w:space="0" w:color="auto"/>
        <w:bottom w:val="none" w:sz="0" w:space="0" w:color="auto"/>
        <w:right w:val="none" w:sz="0" w:space="0" w:color="auto"/>
      </w:divBdr>
    </w:div>
    <w:div w:id="1263101467">
      <w:bodyDiv w:val="1"/>
      <w:marLeft w:val="0"/>
      <w:marRight w:val="0"/>
      <w:marTop w:val="0"/>
      <w:marBottom w:val="0"/>
      <w:divBdr>
        <w:top w:val="none" w:sz="0" w:space="0" w:color="auto"/>
        <w:left w:val="none" w:sz="0" w:space="0" w:color="auto"/>
        <w:bottom w:val="none" w:sz="0" w:space="0" w:color="auto"/>
        <w:right w:val="none" w:sz="0" w:space="0" w:color="auto"/>
      </w:divBdr>
    </w:div>
    <w:div w:id="1264344730">
      <w:bodyDiv w:val="1"/>
      <w:marLeft w:val="0"/>
      <w:marRight w:val="0"/>
      <w:marTop w:val="0"/>
      <w:marBottom w:val="0"/>
      <w:divBdr>
        <w:top w:val="none" w:sz="0" w:space="0" w:color="auto"/>
        <w:left w:val="none" w:sz="0" w:space="0" w:color="auto"/>
        <w:bottom w:val="none" w:sz="0" w:space="0" w:color="auto"/>
        <w:right w:val="none" w:sz="0" w:space="0" w:color="auto"/>
      </w:divBdr>
    </w:div>
    <w:div w:id="1265726804">
      <w:bodyDiv w:val="1"/>
      <w:marLeft w:val="0"/>
      <w:marRight w:val="0"/>
      <w:marTop w:val="0"/>
      <w:marBottom w:val="0"/>
      <w:divBdr>
        <w:top w:val="none" w:sz="0" w:space="0" w:color="auto"/>
        <w:left w:val="none" w:sz="0" w:space="0" w:color="auto"/>
        <w:bottom w:val="none" w:sz="0" w:space="0" w:color="auto"/>
        <w:right w:val="none" w:sz="0" w:space="0" w:color="auto"/>
      </w:divBdr>
    </w:div>
    <w:div w:id="1266234246">
      <w:bodyDiv w:val="1"/>
      <w:marLeft w:val="0"/>
      <w:marRight w:val="0"/>
      <w:marTop w:val="0"/>
      <w:marBottom w:val="0"/>
      <w:divBdr>
        <w:top w:val="none" w:sz="0" w:space="0" w:color="auto"/>
        <w:left w:val="none" w:sz="0" w:space="0" w:color="auto"/>
        <w:bottom w:val="none" w:sz="0" w:space="0" w:color="auto"/>
        <w:right w:val="none" w:sz="0" w:space="0" w:color="auto"/>
      </w:divBdr>
    </w:div>
    <w:div w:id="1270894457">
      <w:bodyDiv w:val="1"/>
      <w:marLeft w:val="0"/>
      <w:marRight w:val="0"/>
      <w:marTop w:val="0"/>
      <w:marBottom w:val="0"/>
      <w:divBdr>
        <w:top w:val="none" w:sz="0" w:space="0" w:color="auto"/>
        <w:left w:val="none" w:sz="0" w:space="0" w:color="auto"/>
        <w:bottom w:val="none" w:sz="0" w:space="0" w:color="auto"/>
        <w:right w:val="none" w:sz="0" w:space="0" w:color="auto"/>
      </w:divBdr>
    </w:div>
    <w:div w:id="1272711702">
      <w:bodyDiv w:val="1"/>
      <w:marLeft w:val="0"/>
      <w:marRight w:val="0"/>
      <w:marTop w:val="0"/>
      <w:marBottom w:val="0"/>
      <w:divBdr>
        <w:top w:val="none" w:sz="0" w:space="0" w:color="auto"/>
        <w:left w:val="none" w:sz="0" w:space="0" w:color="auto"/>
        <w:bottom w:val="none" w:sz="0" w:space="0" w:color="auto"/>
        <w:right w:val="none" w:sz="0" w:space="0" w:color="auto"/>
      </w:divBdr>
    </w:div>
    <w:div w:id="1273591589">
      <w:bodyDiv w:val="1"/>
      <w:marLeft w:val="0"/>
      <w:marRight w:val="0"/>
      <w:marTop w:val="0"/>
      <w:marBottom w:val="0"/>
      <w:divBdr>
        <w:top w:val="none" w:sz="0" w:space="0" w:color="auto"/>
        <w:left w:val="none" w:sz="0" w:space="0" w:color="auto"/>
        <w:bottom w:val="none" w:sz="0" w:space="0" w:color="auto"/>
        <w:right w:val="none" w:sz="0" w:space="0" w:color="auto"/>
      </w:divBdr>
    </w:div>
    <w:div w:id="1273779305">
      <w:bodyDiv w:val="1"/>
      <w:marLeft w:val="0"/>
      <w:marRight w:val="0"/>
      <w:marTop w:val="0"/>
      <w:marBottom w:val="0"/>
      <w:divBdr>
        <w:top w:val="none" w:sz="0" w:space="0" w:color="auto"/>
        <w:left w:val="none" w:sz="0" w:space="0" w:color="auto"/>
        <w:bottom w:val="none" w:sz="0" w:space="0" w:color="auto"/>
        <w:right w:val="none" w:sz="0" w:space="0" w:color="auto"/>
      </w:divBdr>
    </w:div>
    <w:div w:id="1274095978">
      <w:bodyDiv w:val="1"/>
      <w:marLeft w:val="0"/>
      <w:marRight w:val="0"/>
      <w:marTop w:val="0"/>
      <w:marBottom w:val="0"/>
      <w:divBdr>
        <w:top w:val="none" w:sz="0" w:space="0" w:color="auto"/>
        <w:left w:val="none" w:sz="0" w:space="0" w:color="auto"/>
        <w:bottom w:val="none" w:sz="0" w:space="0" w:color="auto"/>
        <w:right w:val="none" w:sz="0" w:space="0" w:color="auto"/>
      </w:divBdr>
    </w:div>
    <w:div w:id="1274362298">
      <w:bodyDiv w:val="1"/>
      <w:marLeft w:val="0"/>
      <w:marRight w:val="0"/>
      <w:marTop w:val="0"/>
      <w:marBottom w:val="0"/>
      <w:divBdr>
        <w:top w:val="none" w:sz="0" w:space="0" w:color="auto"/>
        <w:left w:val="none" w:sz="0" w:space="0" w:color="auto"/>
        <w:bottom w:val="none" w:sz="0" w:space="0" w:color="auto"/>
        <w:right w:val="none" w:sz="0" w:space="0" w:color="auto"/>
      </w:divBdr>
    </w:div>
    <w:div w:id="1274820323">
      <w:bodyDiv w:val="1"/>
      <w:marLeft w:val="0"/>
      <w:marRight w:val="0"/>
      <w:marTop w:val="0"/>
      <w:marBottom w:val="0"/>
      <w:divBdr>
        <w:top w:val="none" w:sz="0" w:space="0" w:color="auto"/>
        <w:left w:val="none" w:sz="0" w:space="0" w:color="auto"/>
        <w:bottom w:val="none" w:sz="0" w:space="0" w:color="auto"/>
        <w:right w:val="none" w:sz="0" w:space="0" w:color="auto"/>
      </w:divBdr>
    </w:div>
    <w:div w:id="1275362580">
      <w:bodyDiv w:val="1"/>
      <w:marLeft w:val="0"/>
      <w:marRight w:val="0"/>
      <w:marTop w:val="0"/>
      <w:marBottom w:val="0"/>
      <w:divBdr>
        <w:top w:val="none" w:sz="0" w:space="0" w:color="auto"/>
        <w:left w:val="none" w:sz="0" w:space="0" w:color="auto"/>
        <w:bottom w:val="none" w:sz="0" w:space="0" w:color="auto"/>
        <w:right w:val="none" w:sz="0" w:space="0" w:color="auto"/>
      </w:divBdr>
    </w:div>
    <w:div w:id="1277367428">
      <w:bodyDiv w:val="1"/>
      <w:marLeft w:val="0"/>
      <w:marRight w:val="0"/>
      <w:marTop w:val="0"/>
      <w:marBottom w:val="0"/>
      <w:divBdr>
        <w:top w:val="none" w:sz="0" w:space="0" w:color="auto"/>
        <w:left w:val="none" w:sz="0" w:space="0" w:color="auto"/>
        <w:bottom w:val="none" w:sz="0" w:space="0" w:color="auto"/>
        <w:right w:val="none" w:sz="0" w:space="0" w:color="auto"/>
      </w:divBdr>
    </w:div>
    <w:div w:id="1279604788">
      <w:bodyDiv w:val="1"/>
      <w:marLeft w:val="0"/>
      <w:marRight w:val="0"/>
      <w:marTop w:val="0"/>
      <w:marBottom w:val="0"/>
      <w:divBdr>
        <w:top w:val="none" w:sz="0" w:space="0" w:color="auto"/>
        <w:left w:val="none" w:sz="0" w:space="0" w:color="auto"/>
        <w:bottom w:val="none" w:sz="0" w:space="0" w:color="auto"/>
        <w:right w:val="none" w:sz="0" w:space="0" w:color="auto"/>
      </w:divBdr>
    </w:div>
    <w:div w:id="1280144473">
      <w:bodyDiv w:val="1"/>
      <w:marLeft w:val="0"/>
      <w:marRight w:val="0"/>
      <w:marTop w:val="0"/>
      <w:marBottom w:val="0"/>
      <w:divBdr>
        <w:top w:val="none" w:sz="0" w:space="0" w:color="auto"/>
        <w:left w:val="none" w:sz="0" w:space="0" w:color="auto"/>
        <w:bottom w:val="none" w:sz="0" w:space="0" w:color="auto"/>
        <w:right w:val="none" w:sz="0" w:space="0" w:color="auto"/>
      </w:divBdr>
    </w:div>
    <w:div w:id="1281717950">
      <w:bodyDiv w:val="1"/>
      <w:marLeft w:val="0"/>
      <w:marRight w:val="0"/>
      <w:marTop w:val="0"/>
      <w:marBottom w:val="0"/>
      <w:divBdr>
        <w:top w:val="none" w:sz="0" w:space="0" w:color="auto"/>
        <w:left w:val="none" w:sz="0" w:space="0" w:color="auto"/>
        <w:bottom w:val="none" w:sz="0" w:space="0" w:color="auto"/>
        <w:right w:val="none" w:sz="0" w:space="0" w:color="auto"/>
      </w:divBdr>
    </w:div>
    <w:div w:id="1282154235">
      <w:bodyDiv w:val="1"/>
      <w:marLeft w:val="0"/>
      <w:marRight w:val="0"/>
      <w:marTop w:val="0"/>
      <w:marBottom w:val="0"/>
      <w:divBdr>
        <w:top w:val="none" w:sz="0" w:space="0" w:color="auto"/>
        <w:left w:val="none" w:sz="0" w:space="0" w:color="auto"/>
        <w:bottom w:val="none" w:sz="0" w:space="0" w:color="auto"/>
        <w:right w:val="none" w:sz="0" w:space="0" w:color="auto"/>
      </w:divBdr>
    </w:div>
    <w:div w:id="1282952878">
      <w:bodyDiv w:val="1"/>
      <w:marLeft w:val="0"/>
      <w:marRight w:val="0"/>
      <w:marTop w:val="0"/>
      <w:marBottom w:val="0"/>
      <w:divBdr>
        <w:top w:val="none" w:sz="0" w:space="0" w:color="auto"/>
        <w:left w:val="none" w:sz="0" w:space="0" w:color="auto"/>
        <w:bottom w:val="none" w:sz="0" w:space="0" w:color="auto"/>
        <w:right w:val="none" w:sz="0" w:space="0" w:color="auto"/>
      </w:divBdr>
    </w:div>
    <w:div w:id="1283805113">
      <w:bodyDiv w:val="1"/>
      <w:marLeft w:val="0"/>
      <w:marRight w:val="0"/>
      <w:marTop w:val="0"/>
      <w:marBottom w:val="0"/>
      <w:divBdr>
        <w:top w:val="none" w:sz="0" w:space="0" w:color="auto"/>
        <w:left w:val="none" w:sz="0" w:space="0" w:color="auto"/>
        <w:bottom w:val="none" w:sz="0" w:space="0" w:color="auto"/>
        <w:right w:val="none" w:sz="0" w:space="0" w:color="auto"/>
      </w:divBdr>
    </w:div>
    <w:div w:id="1284534843">
      <w:bodyDiv w:val="1"/>
      <w:marLeft w:val="0"/>
      <w:marRight w:val="0"/>
      <w:marTop w:val="0"/>
      <w:marBottom w:val="0"/>
      <w:divBdr>
        <w:top w:val="none" w:sz="0" w:space="0" w:color="auto"/>
        <w:left w:val="none" w:sz="0" w:space="0" w:color="auto"/>
        <w:bottom w:val="none" w:sz="0" w:space="0" w:color="auto"/>
        <w:right w:val="none" w:sz="0" w:space="0" w:color="auto"/>
      </w:divBdr>
    </w:div>
    <w:div w:id="1284581152">
      <w:bodyDiv w:val="1"/>
      <w:marLeft w:val="0"/>
      <w:marRight w:val="0"/>
      <w:marTop w:val="0"/>
      <w:marBottom w:val="0"/>
      <w:divBdr>
        <w:top w:val="none" w:sz="0" w:space="0" w:color="auto"/>
        <w:left w:val="none" w:sz="0" w:space="0" w:color="auto"/>
        <w:bottom w:val="none" w:sz="0" w:space="0" w:color="auto"/>
        <w:right w:val="none" w:sz="0" w:space="0" w:color="auto"/>
      </w:divBdr>
    </w:div>
    <w:div w:id="1287547793">
      <w:bodyDiv w:val="1"/>
      <w:marLeft w:val="0"/>
      <w:marRight w:val="0"/>
      <w:marTop w:val="0"/>
      <w:marBottom w:val="0"/>
      <w:divBdr>
        <w:top w:val="none" w:sz="0" w:space="0" w:color="auto"/>
        <w:left w:val="none" w:sz="0" w:space="0" w:color="auto"/>
        <w:bottom w:val="none" w:sz="0" w:space="0" w:color="auto"/>
        <w:right w:val="none" w:sz="0" w:space="0" w:color="auto"/>
      </w:divBdr>
    </w:div>
    <w:div w:id="1287588087">
      <w:bodyDiv w:val="1"/>
      <w:marLeft w:val="0"/>
      <w:marRight w:val="0"/>
      <w:marTop w:val="0"/>
      <w:marBottom w:val="0"/>
      <w:divBdr>
        <w:top w:val="none" w:sz="0" w:space="0" w:color="auto"/>
        <w:left w:val="none" w:sz="0" w:space="0" w:color="auto"/>
        <w:bottom w:val="none" w:sz="0" w:space="0" w:color="auto"/>
        <w:right w:val="none" w:sz="0" w:space="0" w:color="auto"/>
      </w:divBdr>
    </w:div>
    <w:div w:id="1289120665">
      <w:bodyDiv w:val="1"/>
      <w:marLeft w:val="0"/>
      <w:marRight w:val="0"/>
      <w:marTop w:val="0"/>
      <w:marBottom w:val="0"/>
      <w:divBdr>
        <w:top w:val="none" w:sz="0" w:space="0" w:color="auto"/>
        <w:left w:val="none" w:sz="0" w:space="0" w:color="auto"/>
        <w:bottom w:val="none" w:sz="0" w:space="0" w:color="auto"/>
        <w:right w:val="none" w:sz="0" w:space="0" w:color="auto"/>
      </w:divBdr>
    </w:div>
    <w:div w:id="1290281694">
      <w:bodyDiv w:val="1"/>
      <w:marLeft w:val="0"/>
      <w:marRight w:val="0"/>
      <w:marTop w:val="0"/>
      <w:marBottom w:val="0"/>
      <w:divBdr>
        <w:top w:val="none" w:sz="0" w:space="0" w:color="auto"/>
        <w:left w:val="none" w:sz="0" w:space="0" w:color="auto"/>
        <w:bottom w:val="none" w:sz="0" w:space="0" w:color="auto"/>
        <w:right w:val="none" w:sz="0" w:space="0" w:color="auto"/>
      </w:divBdr>
    </w:div>
    <w:div w:id="1291013907">
      <w:bodyDiv w:val="1"/>
      <w:marLeft w:val="0"/>
      <w:marRight w:val="0"/>
      <w:marTop w:val="0"/>
      <w:marBottom w:val="0"/>
      <w:divBdr>
        <w:top w:val="none" w:sz="0" w:space="0" w:color="auto"/>
        <w:left w:val="none" w:sz="0" w:space="0" w:color="auto"/>
        <w:bottom w:val="none" w:sz="0" w:space="0" w:color="auto"/>
        <w:right w:val="none" w:sz="0" w:space="0" w:color="auto"/>
      </w:divBdr>
    </w:div>
    <w:div w:id="1293245651">
      <w:bodyDiv w:val="1"/>
      <w:marLeft w:val="0"/>
      <w:marRight w:val="0"/>
      <w:marTop w:val="0"/>
      <w:marBottom w:val="0"/>
      <w:divBdr>
        <w:top w:val="none" w:sz="0" w:space="0" w:color="auto"/>
        <w:left w:val="none" w:sz="0" w:space="0" w:color="auto"/>
        <w:bottom w:val="none" w:sz="0" w:space="0" w:color="auto"/>
        <w:right w:val="none" w:sz="0" w:space="0" w:color="auto"/>
      </w:divBdr>
    </w:div>
    <w:div w:id="1293294799">
      <w:bodyDiv w:val="1"/>
      <w:marLeft w:val="0"/>
      <w:marRight w:val="0"/>
      <w:marTop w:val="0"/>
      <w:marBottom w:val="0"/>
      <w:divBdr>
        <w:top w:val="none" w:sz="0" w:space="0" w:color="auto"/>
        <w:left w:val="none" w:sz="0" w:space="0" w:color="auto"/>
        <w:bottom w:val="none" w:sz="0" w:space="0" w:color="auto"/>
        <w:right w:val="none" w:sz="0" w:space="0" w:color="auto"/>
      </w:divBdr>
    </w:div>
    <w:div w:id="1293441794">
      <w:bodyDiv w:val="1"/>
      <w:marLeft w:val="0"/>
      <w:marRight w:val="0"/>
      <w:marTop w:val="0"/>
      <w:marBottom w:val="0"/>
      <w:divBdr>
        <w:top w:val="none" w:sz="0" w:space="0" w:color="auto"/>
        <w:left w:val="none" w:sz="0" w:space="0" w:color="auto"/>
        <w:bottom w:val="none" w:sz="0" w:space="0" w:color="auto"/>
        <w:right w:val="none" w:sz="0" w:space="0" w:color="auto"/>
      </w:divBdr>
    </w:div>
    <w:div w:id="1293515704">
      <w:bodyDiv w:val="1"/>
      <w:marLeft w:val="0"/>
      <w:marRight w:val="0"/>
      <w:marTop w:val="0"/>
      <w:marBottom w:val="0"/>
      <w:divBdr>
        <w:top w:val="none" w:sz="0" w:space="0" w:color="auto"/>
        <w:left w:val="none" w:sz="0" w:space="0" w:color="auto"/>
        <w:bottom w:val="none" w:sz="0" w:space="0" w:color="auto"/>
        <w:right w:val="none" w:sz="0" w:space="0" w:color="auto"/>
      </w:divBdr>
    </w:div>
    <w:div w:id="1294483453">
      <w:bodyDiv w:val="1"/>
      <w:marLeft w:val="0"/>
      <w:marRight w:val="0"/>
      <w:marTop w:val="0"/>
      <w:marBottom w:val="0"/>
      <w:divBdr>
        <w:top w:val="none" w:sz="0" w:space="0" w:color="auto"/>
        <w:left w:val="none" w:sz="0" w:space="0" w:color="auto"/>
        <w:bottom w:val="none" w:sz="0" w:space="0" w:color="auto"/>
        <w:right w:val="none" w:sz="0" w:space="0" w:color="auto"/>
      </w:divBdr>
    </w:div>
    <w:div w:id="1294680498">
      <w:bodyDiv w:val="1"/>
      <w:marLeft w:val="0"/>
      <w:marRight w:val="0"/>
      <w:marTop w:val="0"/>
      <w:marBottom w:val="0"/>
      <w:divBdr>
        <w:top w:val="none" w:sz="0" w:space="0" w:color="auto"/>
        <w:left w:val="none" w:sz="0" w:space="0" w:color="auto"/>
        <w:bottom w:val="none" w:sz="0" w:space="0" w:color="auto"/>
        <w:right w:val="none" w:sz="0" w:space="0" w:color="auto"/>
      </w:divBdr>
    </w:div>
    <w:div w:id="1297176009">
      <w:bodyDiv w:val="1"/>
      <w:marLeft w:val="0"/>
      <w:marRight w:val="0"/>
      <w:marTop w:val="0"/>
      <w:marBottom w:val="0"/>
      <w:divBdr>
        <w:top w:val="none" w:sz="0" w:space="0" w:color="auto"/>
        <w:left w:val="none" w:sz="0" w:space="0" w:color="auto"/>
        <w:bottom w:val="none" w:sz="0" w:space="0" w:color="auto"/>
        <w:right w:val="none" w:sz="0" w:space="0" w:color="auto"/>
      </w:divBdr>
    </w:div>
    <w:div w:id="1297756402">
      <w:bodyDiv w:val="1"/>
      <w:marLeft w:val="0"/>
      <w:marRight w:val="0"/>
      <w:marTop w:val="0"/>
      <w:marBottom w:val="0"/>
      <w:divBdr>
        <w:top w:val="none" w:sz="0" w:space="0" w:color="auto"/>
        <w:left w:val="none" w:sz="0" w:space="0" w:color="auto"/>
        <w:bottom w:val="none" w:sz="0" w:space="0" w:color="auto"/>
        <w:right w:val="none" w:sz="0" w:space="0" w:color="auto"/>
      </w:divBdr>
    </w:div>
    <w:div w:id="1298023505">
      <w:bodyDiv w:val="1"/>
      <w:marLeft w:val="0"/>
      <w:marRight w:val="0"/>
      <w:marTop w:val="0"/>
      <w:marBottom w:val="0"/>
      <w:divBdr>
        <w:top w:val="none" w:sz="0" w:space="0" w:color="auto"/>
        <w:left w:val="none" w:sz="0" w:space="0" w:color="auto"/>
        <w:bottom w:val="none" w:sz="0" w:space="0" w:color="auto"/>
        <w:right w:val="none" w:sz="0" w:space="0" w:color="auto"/>
      </w:divBdr>
    </w:div>
    <w:div w:id="1298610380">
      <w:bodyDiv w:val="1"/>
      <w:marLeft w:val="0"/>
      <w:marRight w:val="0"/>
      <w:marTop w:val="0"/>
      <w:marBottom w:val="0"/>
      <w:divBdr>
        <w:top w:val="none" w:sz="0" w:space="0" w:color="auto"/>
        <w:left w:val="none" w:sz="0" w:space="0" w:color="auto"/>
        <w:bottom w:val="none" w:sz="0" w:space="0" w:color="auto"/>
        <w:right w:val="none" w:sz="0" w:space="0" w:color="auto"/>
      </w:divBdr>
    </w:div>
    <w:div w:id="1299610337">
      <w:bodyDiv w:val="1"/>
      <w:marLeft w:val="0"/>
      <w:marRight w:val="0"/>
      <w:marTop w:val="0"/>
      <w:marBottom w:val="0"/>
      <w:divBdr>
        <w:top w:val="none" w:sz="0" w:space="0" w:color="auto"/>
        <w:left w:val="none" w:sz="0" w:space="0" w:color="auto"/>
        <w:bottom w:val="none" w:sz="0" w:space="0" w:color="auto"/>
        <w:right w:val="none" w:sz="0" w:space="0" w:color="auto"/>
      </w:divBdr>
    </w:div>
    <w:div w:id="1301152907">
      <w:bodyDiv w:val="1"/>
      <w:marLeft w:val="0"/>
      <w:marRight w:val="0"/>
      <w:marTop w:val="0"/>
      <w:marBottom w:val="0"/>
      <w:divBdr>
        <w:top w:val="none" w:sz="0" w:space="0" w:color="auto"/>
        <w:left w:val="none" w:sz="0" w:space="0" w:color="auto"/>
        <w:bottom w:val="none" w:sz="0" w:space="0" w:color="auto"/>
        <w:right w:val="none" w:sz="0" w:space="0" w:color="auto"/>
      </w:divBdr>
    </w:div>
    <w:div w:id="1301420345">
      <w:bodyDiv w:val="1"/>
      <w:marLeft w:val="0"/>
      <w:marRight w:val="0"/>
      <w:marTop w:val="0"/>
      <w:marBottom w:val="0"/>
      <w:divBdr>
        <w:top w:val="none" w:sz="0" w:space="0" w:color="auto"/>
        <w:left w:val="none" w:sz="0" w:space="0" w:color="auto"/>
        <w:bottom w:val="none" w:sz="0" w:space="0" w:color="auto"/>
        <w:right w:val="none" w:sz="0" w:space="0" w:color="auto"/>
      </w:divBdr>
    </w:div>
    <w:div w:id="1302463132">
      <w:bodyDiv w:val="1"/>
      <w:marLeft w:val="0"/>
      <w:marRight w:val="0"/>
      <w:marTop w:val="0"/>
      <w:marBottom w:val="0"/>
      <w:divBdr>
        <w:top w:val="none" w:sz="0" w:space="0" w:color="auto"/>
        <w:left w:val="none" w:sz="0" w:space="0" w:color="auto"/>
        <w:bottom w:val="none" w:sz="0" w:space="0" w:color="auto"/>
        <w:right w:val="none" w:sz="0" w:space="0" w:color="auto"/>
      </w:divBdr>
    </w:div>
    <w:div w:id="1304504550">
      <w:bodyDiv w:val="1"/>
      <w:marLeft w:val="0"/>
      <w:marRight w:val="0"/>
      <w:marTop w:val="0"/>
      <w:marBottom w:val="0"/>
      <w:divBdr>
        <w:top w:val="none" w:sz="0" w:space="0" w:color="auto"/>
        <w:left w:val="none" w:sz="0" w:space="0" w:color="auto"/>
        <w:bottom w:val="none" w:sz="0" w:space="0" w:color="auto"/>
        <w:right w:val="none" w:sz="0" w:space="0" w:color="auto"/>
      </w:divBdr>
    </w:div>
    <w:div w:id="1305505236">
      <w:bodyDiv w:val="1"/>
      <w:marLeft w:val="0"/>
      <w:marRight w:val="0"/>
      <w:marTop w:val="0"/>
      <w:marBottom w:val="0"/>
      <w:divBdr>
        <w:top w:val="none" w:sz="0" w:space="0" w:color="auto"/>
        <w:left w:val="none" w:sz="0" w:space="0" w:color="auto"/>
        <w:bottom w:val="none" w:sz="0" w:space="0" w:color="auto"/>
        <w:right w:val="none" w:sz="0" w:space="0" w:color="auto"/>
      </w:divBdr>
    </w:div>
    <w:div w:id="1305698462">
      <w:bodyDiv w:val="1"/>
      <w:marLeft w:val="0"/>
      <w:marRight w:val="0"/>
      <w:marTop w:val="0"/>
      <w:marBottom w:val="0"/>
      <w:divBdr>
        <w:top w:val="none" w:sz="0" w:space="0" w:color="auto"/>
        <w:left w:val="none" w:sz="0" w:space="0" w:color="auto"/>
        <w:bottom w:val="none" w:sz="0" w:space="0" w:color="auto"/>
        <w:right w:val="none" w:sz="0" w:space="0" w:color="auto"/>
      </w:divBdr>
    </w:div>
    <w:div w:id="1310357000">
      <w:bodyDiv w:val="1"/>
      <w:marLeft w:val="0"/>
      <w:marRight w:val="0"/>
      <w:marTop w:val="0"/>
      <w:marBottom w:val="0"/>
      <w:divBdr>
        <w:top w:val="none" w:sz="0" w:space="0" w:color="auto"/>
        <w:left w:val="none" w:sz="0" w:space="0" w:color="auto"/>
        <w:bottom w:val="none" w:sz="0" w:space="0" w:color="auto"/>
        <w:right w:val="none" w:sz="0" w:space="0" w:color="auto"/>
      </w:divBdr>
    </w:div>
    <w:div w:id="1311056429">
      <w:bodyDiv w:val="1"/>
      <w:marLeft w:val="0"/>
      <w:marRight w:val="0"/>
      <w:marTop w:val="0"/>
      <w:marBottom w:val="0"/>
      <w:divBdr>
        <w:top w:val="none" w:sz="0" w:space="0" w:color="auto"/>
        <w:left w:val="none" w:sz="0" w:space="0" w:color="auto"/>
        <w:bottom w:val="none" w:sz="0" w:space="0" w:color="auto"/>
        <w:right w:val="none" w:sz="0" w:space="0" w:color="auto"/>
      </w:divBdr>
    </w:div>
    <w:div w:id="1313020961">
      <w:bodyDiv w:val="1"/>
      <w:marLeft w:val="0"/>
      <w:marRight w:val="0"/>
      <w:marTop w:val="0"/>
      <w:marBottom w:val="0"/>
      <w:divBdr>
        <w:top w:val="none" w:sz="0" w:space="0" w:color="auto"/>
        <w:left w:val="none" w:sz="0" w:space="0" w:color="auto"/>
        <w:bottom w:val="none" w:sz="0" w:space="0" w:color="auto"/>
        <w:right w:val="none" w:sz="0" w:space="0" w:color="auto"/>
      </w:divBdr>
    </w:div>
    <w:div w:id="1313438142">
      <w:bodyDiv w:val="1"/>
      <w:marLeft w:val="0"/>
      <w:marRight w:val="0"/>
      <w:marTop w:val="0"/>
      <w:marBottom w:val="0"/>
      <w:divBdr>
        <w:top w:val="none" w:sz="0" w:space="0" w:color="auto"/>
        <w:left w:val="none" w:sz="0" w:space="0" w:color="auto"/>
        <w:bottom w:val="none" w:sz="0" w:space="0" w:color="auto"/>
        <w:right w:val="none" w:sz="0" w:space="0" w:color="auto"/>
      </w:divBdr>
    </w:div>
    <w:div w:id="1313481197">
      <w:bodyDiv w:val="1"/>
      <w:marLeft w:val="0"/>
      <w:marRight w:val="0"/>
      <w:marTop w:val="0"/>
      <w:marBottom w:val="0"/>
      <w:divBdr>
        <w:top w:val="none" w:sz="0" w:space="0" w:color="auto"/>
        <w:left w:val="none" w:sz="0" w:space="0" w:color="auto"/>
        <w:bottom w:val="none" w:sz="0" w:space="0" w:color="auto"/>
        <w:right w:val="none" w:sz="0" w:space="0" w:color="auto"/>
      </w:divBdr>
    </w:div>
    <w:div w:id="1313875123">
      <w:bodyDiv w:val="1"/>
      <w:marLeft w:val="0"/>
      <w:marRight w:val="0"/>
      <w:marTop w:val="0"/>
      <w:marBottom w:val="0"/>
      <w:divBdr>
        <w:top w:val="none" w:sz="0" w:space="0" w:color="auto"/>
        <w:left w:val="none" w:sz="0" w:space="0" w:color="auto"/>
        <w:bottom w:val="none" w:sz="0" w:space="0" w:color="auto"/>
        <w:right w:val="none" w:sz="0" w:space="0" w:color="auto"/>
      </w:divBdr>
    </w:div>
    <w:div w:id="1317342523">
      <w:bodyDiv w:val="1"/>
      <w:marLeft w:val="0"/>
      <w:marRight w:val="0"/>
      <w:marTop w:val="0"/>
      <w:marBottom w:val="0"/>
      <w:divBdr>
        <w:top w:val="none" w:sz="0" w:space="0" w:color="auto"/>
        <w:left w:val="none" w:sz="0" w:space="0" w:color="auto"/>
        <w:bottom w:val="none" w:sz="0" w:space="0" w:color="auto"/>
        <w:right w:val="none" w:sz="0" w:space="0" w:color="auto"/>
      </w:divBdr>
    </w:div>
    <w:div w:id="1317876242">
      <w:bodyDiv w:val="1"/>
      <w:marLeft w:val="0"/>
      <w:marRight w:val="0"/>
      <w:marTop w:val="0"/>
      <w:marBottom w:val="0"/>
      <w:divBdr>
        <w:top w:val="none" w:sz="0" w:space="0" w:color="auto"/>
        <w:left w:val="none" w:sz="0" w:space="0" w:color="auto"/>
        <w:bottom w:val="none" w:sz="0" w:space="0" w:color="auto"/>
        <w:right w:val="none" w:sz="0" w:space="0" w:color="auto"/>
      </w:divBdr>
    </w:div>
    <w:div w:id="1318025484">
      <w:bodyDiv w:val="1"/>
      <w:marLeft w:val="0"/>
      <w:marRight w:val="0"/>
      <w:marTop w:val="0"/>
      <w:marBottom w:val="0"/>
      <w:divBdr>
        <w:top w:val="none" w:sz="0" w:space="0" w:color="auto"/>
        <w:left w:val="none" w:sz="0" w:space="0" w:color="auto"/>
        <w:bottom w:val="none" w:sz="0" w:space="0" w:color="auto"/>
        <w:right w:val="none" w:sz="0" w:space="0" w:color="auto"/>
      </w:divBdr>
    </w:div>
    <w:div w:id="1318219554">
      <w:bodyDiv w:val="1"/>
      <w:marLeft w:val="0"/>
      <w:marRight w:val="0"/>
      <w:marTop w:val="0"/>
      <w:marBottom w:val="0"/>
      <w:divBdr>
        <w:top w:val="none" w:sz="0" w:space="0" w:color="auto"/>
        <w:left w:val="none" w:sz="0" w:space="0" w:color="auto"/>
        <w:bottom w:val="none" w:sz="0" w:space="0" w:color="auto"/>
        <w:right w:val="none" w:sz="0" w:space="0" w:color="auto"/>
      </w:divBdr>
    </w:div>
    <w:div w:id="1318924636">
      <w:bodyDiv w:val="1"/>
      <w:marLeft w:val="0"/>
      <w:marRight w:val="0"/>
      <w:marTop w:val="0"/>
      <w:marBottom w:val="0"/>
      <w:divBdr>
        <w:top w:val="none" w:sz="0" w:space="0" w:color="auto"/>
        <w:left w:val="none" w:sz="0" w:space="0" w:color="auto"/>
        <w:bottom w:val="none" w:sz="0" w:space="0" w:color="auto"/>
        <w:right w:val="none" w:sz="0" w:space="0" w:color="auto"/>
      </w:divBdr>
    </w:div>
    <w:div w:id="1319111073">
      <w:bodyDiv w:val="1"/>
      <w:marLeft w:val="0"/>
      <w:marRight w:val="0"/>
      <w:marTop w:val="0"/>
      <w:marBottom w:val="0"/>
      <w:divBdr>
        <w:top w:val="none" w:sz="0" w:space="0" w:color="auto"/>
        <w:left w:val="none" w:sz="0" w:space="0" w:color="auto"/>
        <w:bottom w:val="none" w:sz="0" w:space="0" w:color="auto"/>
        <w:right w:val="none" w:sz="0" w:space="0" w:color="auto"/>
      </w:divBdr>
    </w:div>
    <w:div w:id="1319571430">
      <w:bodyDiv w:val="1"/>
      <w:marLeft w:val="0"/>
      <w:marRight w:val="0"/>
      <w:marTop w:val="0"/>
      <w:marBottom w:val="0"/>
      <w:divBdr>
        <w:top w:val="none" w:sz="0" w:space="0" w:color="auto"/>
        <w:left w:val="none" w:sz="0" w:space="0" w:color="auto"/>
        <w:bottom w:val="none" w:sz="0" w:space="0" w:color="auto"/>
        <w:right w:val="none" w:sz="0" w:space="0" w:color="auto"/>
      </w:divBdr>
    </w:div>
    <w:div w:id="1320302650">
      <w:bodyDiv w:val="1"/>
      <w:marLeft w:val="0"/>
      <w:marRight w:val="0"/>
      <w:marTop w:val="0"/>
      <w:marBottom w:val="0"/>
      <w:divBdr>
        <w:top w:val="none" w:sz="0" w:space="0" w:color="auto"/>
        <w:left w:val="none" w:sz="0" w:space="0" w:color="auto"/>
        <w:bottom w:val="none" w:sz="0" w:space="0" w:color="auto"/>
        <w:right w:val="none" w:sz="0" w:space="0" w:color="auto"/>
      </w:divBdr>
    </w:div>
    <w:div w:id="1321420921">
      <w:bodyDiv w:val="1"/>
      <w:marLeft w:val="0"/>
      <w:marRight w:val="0"/>
      <w:marTop w:val="0"/>
      <w:marBottom w:val="0"/>
      <w:divBdr>
        <w:top w:val="none" w:sz="0" w:space="0" w:color="auto"/>
        <w:left w:val="none" w:sz="0" w:space="0" w:color="auto"/>
        <w:bottom w:val="none" w:sz="0" w:space="0" w:color="auto"/>
        <w:right w:val="none" w:sz="0" w:space="0" w:color="auto"/>
      </w:divBdr>
    </w:div>
    <w:div w:id="1321730510">
      <w:bodyDiv w:val="1"/>
      <w:marLeft w:val="0"/>
      <w:marRight w:val="0"/>
      <w:marTop w:val="0"/>
      <w:marBottom w:val="0"/>
      <w:divBdr>
        <w:top w:val="none" w:sz="0" w:space="0" w:color="auto"/>
        <w:left w:val="none" w:sz="0" w:space="0" w:color="auto"/>
        <w:bottom w:val="none" w:sz="0" w:space="0" w:color="auto"/>
        <w:right w:val="none" w:sz="0" w:space="0" w:color="auto"/>
      </w:divBdr>
    </w:div>
    <w:div w:id="1322585940">
      <w:bodyDiv w:val="1"/>
      <w:marLeft w:val="0"/>
      <w:marRight w:val="0"/>
      <w:marTop w:val="0"/>
      <w:marBottom w:val="0"/>
      <w:divBdr>
        <w:top w:val="none" w:sz="0" w:space="0" w:color="auto"/>
        <w:left w:val="none" w:sz="0" w:space="0" w:color="auto"/>
        <w:bottom w:val="none" w:sz="0" w:space="0" w:color="auto"/>
        <w:right w:val="none" w:sz="0" w:space="0" w:color="auto"/>
      </w:divBdr>
    </w:div>
    <w:div w:id="1323586875">
      <w:bodyDiv w:val="1"/>
      <w:marLeft w:val="0"/>
      <w:marRight w:val="0"/>
      <w:marTop w:val="0"/>
      <w:marBottom w:val="0"/>
      <w:divBdr>
        <w:top w:val="none" w:sz="0" w:space="0" w:color="auto"/>
        <w:left w:val="none" w:sz="0" w:space="0" w:color="auto"/>
        <w:bottom w:val="none" w:sz="0" w:space="0" w:color="auto"/>
        <w:right w:val="none" w:sz="0" w:space="0" w:color="auto"/>
      </w:divBdr>
    </w:div>
    <w:div w:id="1324579521">
      <w:bodyDiv w:val="1"/>
      <w:marLeft w:val="0"/>
      <w:marRight w:val="0"/>
      <w:marTop w:val="0"/>
      <w:marBottom w:val="0"/>
      <w:divBdr>
        <w:top w:val="none" w:sz="0" w:space="0" w:color="auto"/>
        <w:left w:val="none" w:sz="0" w:space="0" w:color="auto"/>
        <w:bottom w:val="none" w:sz="0" w:space="0" w:color="auto"/>
        <w:right w:val="none" w:sz="0" w:space="0" w:color="auto"/>
      </w:divBdr>
    </w:div>
    <w:div w:id="1324893697">
      <w:bodyDiv w:val="1"/>
      <w:marLeft w:val="0"/>
      <w:marRight w:val="0"/>
      <w:marTop w:val="0"/>
      <w:marBottom w:val="0"/>
      <w:divBdr>
        <w:top w:val="none" w:sz="0" w:space="0" w:color="auto"/>
        <w:left w:val="none" w:sz="0" w:space="0" w:color="auto"/>
        <w:bottom w:val="none" w:sz="0" w:space="0" w:color="auto"/>
        <w:right w:val="none" w:sz="0" w:space="0" w:color="auto"/>
      </w:divBdr>
    </w:div>
    <w:div w:id="1326131802">
      <w:bodyDiv w:val="1"/>
      <w:marLeft w:val="0"/>
      <w:marRight w:val="0"/>
      <w:marTop w:val="0"/>
      <w:marBottom w:val="0"/>
      <w:divBdr>
        <w:top w:val="none" w:sz="0" w:space="0" w:color="auto"/>
        <w:left w:val="none" w:sz="0" w:space="0" w:color="auto"/>
        <w:bottom w:val="none" w:sz="0" w:space="0" w:color="auto"/>
        <w:right w:val="none" w:sz="0" w:space="0" w:color="auto"/>
      </w:divBdr>
    </w:div>
    <w:div w:id="1326203388">
      <w:bodyDiv w:val="1"/>
      <w:marLeft w:val="0"/>
      <w:marRight w:val="0"/>
      <w:marTop w:val="0"/>
      <w:marBottom w:val="0"/>
      <w:divBdr>
        <w:top w:val="none" w:sz="0" w:space="0" w:color="auto"/>
        <w:left w:val="none" w:sz="0" w:space="0" w:color="auto"/>
        <w:bottom w:val="none" w:sz="0" w:space="0" w:color="auto"/>
        <w:right w:val="none" w:sz="0" w:space="0" w:color="auto"/>
      </w:divBdr>
    </w:div>
    <w:div w:id="1326738998">
      <w:bodyDiv w:val="1"/>
      <w:marLeft w:val="0"/>
      <w:marRight w:val="0"/>
      <w:marTop w:val="0"/>
      <w:marBottom w:val="0"/>
      <w:divBdr>
        <w:top w:val="none" w:sz="0" w:space="0" w:color="auto"/>
        <w:left w:val="none" w:sz="0" w:space="0" w:color="auto"/>
        <w:bottom w:val="none" w:sz="0" w:space="0" w:color="auto"/>
        <w:right w:val="none" w:sz="0" w:space="0" w:color="auto"/>
      </w:divBdr>
    </w:div>
    <w:div w:id="1329867182">
      <w:bodyDiv w:val="1"/>
      <w:marLeft w:val="0"/>
      <w:marRight w:val="0"/>
      <w:marTop w:val="0"/>
      <w:marBottom w:val="0"/>
      <w:divBdr>
        <w:top w:val="none" w:sz="0" w:space="0" w:color="auto"/>
        <w:left w:val="none" w:sz="0" w:space="0" w:color="auto"/>
        <w:bottom w:val="none" w:sz="0" w:space="0" w:color="auto"/>
        <w:right w:val="none" w:sz="0" w:space="0" w:color="auto"/>
      </w:divBdr>
    </w:div>
    <w:div w:id="1329868212">
      <w:bodyDiv w:val="1"/>
      <w:marLeft w:val="0"/>
      <w:marRight w:val="0"/>
      <w:marTop w:val="0"/>
      <w:marBottom w:val="0"/>
      <w:divBdr>
        <w:top w:val="none" w:sz="0" w:space="0" w:color="auto"/>
        <w:left w:val="none" w:sz="0" w:space="0" w:color="auto"/>
        <w:bottom w:val="none" w:sz="0" w:space="0" w:color="auto"/>
        <w:right w:val="none" w:sz="0" w:space="0" w:color="auto"/>
      </w:divBdr>
    </w:div>
    <w:div w:id="1329870721">
      <w:bodyDiv w:val="1"/>
      <w:marLeft w:val="0"/>
      <w:marRight w:val="0"/>
      <w:marTop w:val="0"/>
      <w:marBottom w:val="0"/>
      <w:divBdr>
        <w:top w:val="none" w:sz="0" w:space="0" w:color="auto"/>
        <w:left w:val="none" w:sz="0" w:space="0" w:color="auto"/>
        <w:bottom w:val="none" w:sz="0" w:space="0" w:color="auto"/>
        <w:right w:val="none" w:sz="0" w:space="0" w:color="auto"/>
      </w:divBdr>
    </w:div>
    <w:div w:id="1331524564">
      <w:bodyDiv w:val="1"/>
      <w:marLeft w:val="0"/>
      <w:marRight w:val="0"/>
      <w:marTop w:val="0"/>
      <w:marBottom w:val="0"/>
      <w:divBdr>
        <w:top w:val="none" w:sz="0" w:space="0" w:color="auto"/>
        <w:left w:val="none" w:sz="0" w:space="0" w:color="auto"/>
        <w:bottom w:val="none" w:sz="0" w:space="0" w:color="auto"/>
        <w:right w:val="none" w:sz="0" w:space="0" w:color="auto"/>
      </w:divBdr>
    </w:div>
    <w:div w:id="1331903843">
      <w:bodyDiv w:val="1"/>
      <w:marLeft w:val="0"/>
      <w:marRight w:val="0"/>
      <w:marTop w:val="0"/>
      <w:marBottom w:val="0"/>
      <w:divBdr>
        <w:top w:val="none" w:sz="0" w:space="0" w:color="auto"/>
        <w:left w:val="none" w:sz="0" w:space="0" w:color="auto"/>
        <w:bottom w:val="none" w:sz="0" w:space="0" w:color="auto"/>
        <w:right w:val="none" w:sz="0" w:space="0" w:color="auto"/>
      </w:divBdr>
    </w:div>
    <w:div w:id="1332299382">
      <w:bodyDiv w:val="1"/>
      <w:marLeft w:val="0"/>
      <w:marRight w:val="0"/>
      <w:marTop w:val="0"/>
      <w:marBottom w:val="0"/>
      <w:divBdr>
        <w:top w:val="none" w:sz="0" w:space="0" w:color="auto"/>
        <w:left w:val="none" w:sz="0" w:space="0" w:color="auto"/>
        <w:bottom w:val="none" w:sz="0" w:space="0" w:color="auto"/>
        <w:right w:val="none" w:sz="0" w:space="0" w:color="auto"/>
      </w:divBdr>
    </w:div>
    <w:div w:id="1332680159">
      <w:bodyDiv w:val="1"/>
      <w:marLeft w:val="0"/>
      <w:marRight w:val="0"/>
      <w:marTop w:val="0"/>
      <w:marBottom w:val="0"/>
      <w:divBdr>
        <w:top w:val="none" w:sz="0" w:space="0" w:color="auto"/>
        <w:left w:val="none" w:sz="0" w:space="0" w:color="auto"/>
        <w:bottom w:val="none" w:sz="0" w:space="0" w:color="auto"/>
        <w:right w:val="none" w:sz="0" w:space="0" w:color="auto"/>
      </w:divBdr>
    </w:div>
    <w:div w:id="1333218064">
      <w:bodyDiv w:val="1"/>
      <w:marLeft w:val="0"/>
      <w:marRight w:val="0"/>
      <w:marTop w:val="0"/>
      <w:marBottom w:val="0"/>
      <w:divBdr>
        <w:top w:val="none" w:sz="0" w:space="0" w:color="auto"/>
        <w:left w:val="none" w:sz="0" w:space="0" w:color="auto"/>
        <w:bottom w:val="none" w:sz="0" w:space="0" w:color="auto"/>
        <w:right w:val="none" w:sz="0" w:space="0" w:color="auto"/>
      </w:divBdr>
    </w:div>
    <w:div w:id="1333603079">
      <w:bodyDiv w:val="1"/>
      <w:marLeft w:val="0"/>
      <w:marRight w:val="0"/>
      <w:marTop w:val="0"/>
      <w:marBottom w:val="0"/>
      <w:divBdr>
        <w:top w:val="none" w:sz="0" w:space="0" w:color="auto"/>
        <w:left w:val="none" w:sz="0" w:space="0" w:color="auto"/>
        <w:bottom w:val="none" w:sz="0" w:space="0" w:color="auto"/>
        <w:right w:val="none" w:sz="0" w:space="0" w:color="auto"/>
      </w:divBdr>
    </w:div>
    <w:div w:id="1334604337">
      <w:bodyDiv w:val="1"/>
      <w:marLeft w:val="0"/>
      <w:marRight w:val="0"/>
      <w:marTop w:val="0"/>
      <w:marBottom w:val="0"/>
      <w:divBdr>
        <w:top w:val="none" w:sz="0" w:space="0" w:color="auto"/>
        <w:left w:val="none" w:sz="0" w:space="0" w:color="auto"/>
        <w:bottom w:val="none" w:sz="0" w:space="0" w:color="auto"/>
        <w:right w:val="none" w:sz="0" w:space="0" w:color="auto"/>
      </w:divBdr>
    </w:div>
    <w:div w:id="1335844871">
      <w:bodyDiv w:val="1"/>
      <w:marLeft w:val="0"/>
      <w:marRight w:val="0"/>
      <w:marTop w:val="0"/>
      <w:marBottom w:val="0"/>
      <w:divBdr>
        <w:top w:val="none" w:sz="0" w:space="0" w:color="auto"/>
        <w:left w:val="none" w:sz="0" w:space="0" w:color="auto"/>
        <w:bottom w:val="none" w:sz="0" w:space="0" w:color="auto"/>
        <w:right w:val="none" w:sz="0" w:space="0" w:color="auto"/>
      </w:divBdr>
    </w:div>
    <w:div w:id="1336885999">
      <w:bodyDiv w:val="1"/>
      <w:marLeft w:val="0"/>
      <w:marRight w:val="0"/>
      <w:marTop w:val="0"/>
      <w:marBottom w:val="0"/>
      <w:divBdr>
        <w:top w:val="none" w:sz="0" w:space="0" w:color="auto"/>
        <w:left w:val="none" w:sz="0" w:space="0" w:color="auto"/>
        <w:bottom w:val="none" w:sz="0" w:space="0" w:color="auto"/>
        <w:right w:val="none" w:sz="0" w:space="0" w:color="auto"/>
      </w:divBdr>
    </w:div>
    <w:div w:id="1339845574">
      <w:bodyDiv w:val="1"/>
      <w:marLeft w:val="0"/>
      <w:marRight w:val="0"/>
      <w:marTop w:val="0"/>
      <w:marBottom w:val="0"/>
      <w:divBdr>
        <w:top w:val="none" w:sz="0" w:space="0" w:color="auto"/>
        <w:left w:val="none" w:sz="0" w:space="0" w:color="auto"/>
        <w:bottom w:val="none" w:sz="0" w:space="0" w:color="auto"/>
        <w:right w:val="none" w:sz="0" w:space="0" w:color="auto"/>
      </w:divBdr>
    </w:div>
    <w:div w:id="1339966706">
      <w:bodyDiv w:val="1"/>
      <w:marLeft w:val="0"/>
      <w:marRight w:val="0"/>
      <w:marTop w:val="0"/>
      <w:marBottom w:val="0"/>
      <w:divBdr>
        <w:top w:val="none" w:sz="0" w:space="0" w:color="auto"/>
        <w:left w:val="none" w:sz="0" w:space="0" w:color="auto"/>
        <w:bottom w:val="none" w:sz="0" w:space="0" w:color="auto"/>
        <w:right w:val="none" w:sz="0" w:space="0" w:color="auto"/>
      </w:divBdr>
    </w:div>
    <w:div w:id="1340545436">
      <w:bodyDiv w:val="1"/>
      <w:marLeft w:val="0"/>
      <w:marRight w:val="0"/>
      <w:marTop w:val="0"/>
      <w:marBottom w:val="0"/>
      <w:divBdr>
        <w:top w:val="none" w:sz="0" w:space="0" w:color="auto"/>
        <w:left w:val="none" w:sz="0" w:space="0" w:color="auto"/>
        <w:bottom w:val="none" w:sz="0" w:space="0" w:color="auto"/>
        <w:right w:val="none" w:sz="0" w:space="0" w:color="auto"/>
      </w:divBdr>
    </w:div>
    <w:div w:id="1342046280">
      <w:bodyDiv w:val="1"/>
      <w:marLeft w:val="0"/>
      <w:marRight w:val="0"/>
      <w:marTop w:val="0"/>
      <w:marBottom w:val="0"/>
      <w:divBdr>
        <w:top w:val="none" w:sz="0" w:space="0" w:color="auto"/>
        <w:left w:val="none" w:sz="0" w:space="0" w:color="auto"/>
        <w:bottom w:val="none" w:sz="0" w:space="0" w:color="auto"/>
        <w:right w:val="none" w:sz="0" w:space="0" w:color="auto"/>
      </w:divBdr>
    </w:div>
    <w:div w:id="1343161028">
      <w:bodyDiv w:val="1"/>
      <w:marLeft w:val="0"/>
      <w:marRight w:val="0"/>
      <w:marTop w:val="0"/>
      <w:marBottom w:val="0"/>
      <w:divBdr>
        <w:top w:val="none" w:sz="0" w:space="0" w:color="auto"/>
        <w:left w:val="none" w:sz="0" w:space="0" w:color="auto"/>
        <w:bottom w:val="none" w:sz="0" w:space="0" w:color="auto"/>
        <w:right w:val="none" w:sz="0" w:space="0" w:color="auto"/>
      </w:divBdr>
    </w:div>
    <w:div w:id="1343509504">
      <w:bodyDiv w:val="1"/>
      <w:marLeft w:val="0"/>
      <w:marRight w:val="0"/>
      <w:marTop w:val="0"/>
      <w:marBottom w:val="0"/>
      <w:divBdr>
        <w:top w:val="none" w:sz="0" w:space="0" w:color="auto"/>
        <w:left w:val="none" w:sz="0" w:space="0" w:color="auto"/>
        <w:bottom w:val="none" w:sz="0" w:space="0" w:color="auto"/>
        <w:right w:val="none" w:sz="0" w:space="0" w:color="auto"/>
      </w:divBdr>
    </w:div>
    <w:div w:id="1343583797">
      <w:bodyDiv w:val="1"/>
      <w:marLeft w:val="0"/>
      <w:marRight w:val="0"/>
      <w:marTop w:val="0"/>
      <w:marBottom w:val="0"/>
      <w:divBdr>
        <w:top w:val="none" w:sz="0" w:space="0" w:color="auto"/>
        <w:left w:val="none" w:sz="0" w:space="0" w:color="auto"/>
        <w:bottom w:val="none" w:sz="0" w:space="0" w:color="auto"/>
        <w:right w:val="none" w:sz="0" w:space="0" w:color="auto"/>
      </w:divBdr>
    </w:div>
    <w:div w:id="1344287292">
      <w:bodyDiv w:val="1"/>
      <w:marLeft w:val="0"/>
      <w:marRight w:val="0"/>
      <w:marTop w:val="0"/>
      <w:marBottom w:val="0"/>
      <w:divBdr>
        <w:top w:val="none" w:sz="0" w:space="0" w:color="auto"/>
        <w:left w:val="none" w:sz="0" w:space="0" w:color="auto"/>
        <w:bottom w:val="none" w:sz="0" w:space="0" w:color="auto"/>
        <w:right w:val="none" w:sz="0" w:space="0" w:color="auto"/>
      </w:divBdr>
    </w:div>
    <w:div w:id="1344554542">
      <w:bodyDiv w:val="1"/>
      <w:marLeft w:val="0"/>
      <w:marRight w:val="0"/>
      <w:marTop w:val="0"/>
      <w:marBottom w:val="0"/>
      <w:divBdr>
        <w:top w:val="none" w:sz="0" w:space="0" w:color="auto"/>
        <w:left w:val="none" w:sz="0" w:space="0" w:color="auto"/>
        <w:bottom w:val="none" w:sz="0" w:space="0" w:color="auto"/>
        <w:right w:val="none" w:sz="0" w:space="0" w:color="auto"/>
      </w:divBdr>
    </w:div>
    <w:div w:id="1345129962">
      <w:bodyDiv w:val="1"/>
      <w:marLeft w:val="0"/>
      <w:marRight w:val="0"/>
      <w:marTop w:val="0"/>
      <w:marBottom w:val="0"/>
      <w:divBdr>
        <w:top w:val="none" w:sz="0" w:space="0" w:color="auto"/>
        <w:left w:val="none" w:sz="0" w:space="0" w:color="auto"/>
        <w:bottom w:val="none" w:sz="0" w:space="0" w:color="auto"/>
        <w:right w:val="none" w:sz="0" w:space="0" w:color="auto"/>
      </w:divBdr>
    </w:div>
    <w:div w:id="1346126929">
      <w:bodyDiv w:val="1"/>
      <w:marLeft w:val="0"/>
      <w:marRight w:val="0"/>
      <w:marTop w:val="0"/>
      <w:marBottom w:val="0"/>
      <w:divBdr>
        <w:top w:val="none" w:sz="0" w:space="0" w:color="auto"/>
        <w:left w:val="none" w:sz="0" w:space="0" w:color="auto"/>
        <w:bottom w:val="none" w:sz="0" w:space="0" w:color="auto"/>
        <w:right w:val="none" w:sz="0" w:space="0" w:color="auto"/>
      </w:divBdr>
    </w:div>
    <w:div w:id="1347827705">
      <w:bodyDiv w:val="1"/>
      <w:marLeft w:val="0"/>
      <w:marRight w:val="0"/>
      <w:marTop w:val="0"/>
      <w:marBottom w:val="0"/>
      <w:divBdr>
        <w:top w:val="none" w:sz="0" w:space="0" w:color="auto"/>
        <w:left w:val="none" w:sz="0" w:space="0" w:color="auto"/>
        <w:bottom w:val="none" w:sz="0" w:space="0" w:color="auto"/>
        <w:right w:val="none" w:sz="0" w:space="0" w:color="auto"/>
      </w:divBdr>
    </w:div>
    <w:div w:id="1348629969">
      <w:bodyDiv w:val="1"/>
      <w:marLeft w:val="0"/>
      <w:marRight w:val="0"/>
      <w:marTop w:val="0"/>
      <w:marBottom w:val="0"/>
      <w:divBdr>
        <w:top w:val="none" w:sz="0" w:space="0" w:color="auto"/>
        <w:left w:val="none" w:sz="0" w:space="0" w:color="auto"/>
        <w:bottom w:val="none" w:sz="0" w:space="0" w:color="auto"/>
        <w:right w:val="none" w:sz="0" w:space="0" w:color="auto"/>
      </w:divBdr>
    </w:div>
    <w:div w:id="1349261250">
      <w:bodyDiv w:val="1"/>
      <w:marLeft w:val="0"/>
      <w:marRight w:val="0"/>
      <w:marTop w:val="0"/>
      <w:marBottom w:val="0"/>
      <w:divBdr>
        <w:top w:val="none" w:sz="0" w:space="0" w:color="auto"/>
        <w:left w:val="none" w:sz="0" w:space="0" w:color="auto"/>
        <w:bottom w:val="none" w:sz="0" w:space="0" w:color="auto"/>
        <w:right w:val="none" w:sz="0" w:space="0" w:color="auto"/>
      </w:divBdr>
    </w:div>
    <w:div w:id="1349597352">
      <w:bodyDiv w:val="1"/>
      <w:marLeft w:val="0"/>
      <w:marRight w:val="0"/>
      <w:marTop w:val="0"/>
      <w:marBottom w:val="0"/>
      <w:divBdr>
        <w:top w:val="none" w:sz="0" w:space="0" w:color="auto"/>
        <w:left w:val="none" w:sz="0" w:space="0" w:color="auto"/>
        <w:bottom w:val="none" w:sz="0" w:space="0" w:color="auto"/>
        <w:right w:val="none" w:sz="0" w:space="0" w:color="auto"/>
      </w:divBdr>
    </w:div>
    <w:div w:id="1349600508">
      <w:bodyDiv w:val="1"/>
      <w:marLeft w:val="0"/>
      <w:marRight w:val="0"/>
      <w:marTop w:val="0"/>
      <w:marBottom w:val="0"/>
      <w:divBdr>
        <w:top w:val="none" w:sz="0" w:space="0" w:color="auto"/>
        <w:left w:val="none" w:sz="0" w:space="0" w:color="auto"/>
        <w:bottom w:val="none" w:sz="0" w:space="0" w:color="auto"/>
        <w:right w:val="none" w:sz="0" w:space="0" w:color="auto"/>
      </w:divBdr>
    </w:div>
    <w:div w:id="1351026036">
      <w:bodyDiv w:val="1"/>
      <w:marLeft w:val="0"/>
      <w:marRight w:val="0"/>
      <w:marTop w:val="0"/>
      <w:marBottom w:val="0"/>
      <w:divBdr>
        <w:top w:val="none" w:sz="0" w:space="0" w:color="auto"/>
        <w:left w:val="none" w:sz="0" w:space="0" w:color="auto"/>
        <w:bottom w:val="none" w:sz="0" w:space="0" w:color="auto"/>
        <w:right w:val="none" w:sz="0" w:space="0" w:color="auto"/>
      </w:divBdr>
    </w:div>
    <w:div w:id="1351568291">
      <w:bodyDiv w:val="1"/>
      <w:marLeft w:val="0"/>
      <w:marRight w:val="0"/>
      <w:marTop w:val="0"/>
      <w:marBottom w:val="0"/>
      <w:divBdr>
        <w:top w:val="none" w:sz="0" w:space="0" w:color="auto"/>
        <w:left w:val="none" w:sz="0" w:space="0" w:color="auto"/>
        <w:bottom w:val="none" w:sz="0" w:space="0" w:color="auto"/>
        <w:right w:val="none" w:sz="0" w:space="0" w:color="auto"/>
      </w:divBdr>
    </w:div>
    <w:div w:id="1353141900">
      <w:bodyDiv w:val="1"/>
      <w:marLeft w:val="0"/>
      <w:marRight w:val="0"/>
      <w:marTop w:val="0"/>
      <w:marBottom w:val="0"/>
      <w:divBdr>
        <w:top w:val="none" w:sz="0" w:space="0" w:color="auto"/>
        <w:left w:val="none" w:sz="0" w:space="0" w:color="auto"/>
        <w:bottom w:val="none" w:sz="0" w:space="0" w:color="auto"/>
        <w:right w:val="none" w:sz="0" w:space="0" w:color="auto"/>
      </w:divBdr>
    </w:div>
    <w:div w:id="1353871975">
      <w:bodyDiv w:val="1"/>
      <w:marLeft w:val="0"/>
      <w:marRight w:val="0"/>
      <w:marTop w:val="0"/>
      <w:marBottom w:val="0"/>
      <w:divBdr>
        <w:top w:val="none" w:sz="0" w:space="0" w:color="auto"/>
        <w:left w:val="none" w:sz="0" w:space="0" w:color="auto"/>
        <w:bottom w:val="none" w:sz="0" w:space="0" w:color="auto"/>
        <w:right w:val="none" w:sz="0" w:space="0" w:color="auto"/>
      </w:divBdr>
    </w:div>
    <w:div w:id="1354571077">
      <w:bodyDiv w:val="1"/>
      <w:marLeft w:val="0"/>
      <w:marRight w:val="0"/>
      <w:marTop w:val="0"/>
      <w:marBottom w:val="0"/>
      <w:divBdr>
        <w:top w:val="none" w:sz="0" w:space="0" w:color="auto"/>
        <w:left w:val="none" w:sz="0" w:space="0" w:color="auto"/>
        <w:bottom w:val="none" w:sz="0" w:space="0" w:color="auto"/>
        <w:right w:val="none" w:sz="0" w:space="0" w:color="auto"/>
      </w:divBdr>
    </w:div>
    <w:div w:id="1355695445">
      <w:bodyDiv w:val="1"/>
      <w:marLeft w:val="0"/>
      <w:marRight w:val="0"/>
      <w:marTop w:val="0"/>
      <w:marBottom w:val="0"/>
      <w:divBdr>
        <w:top w:val="none" w:sz="0" w:space="0" w:color="auto"/>
        <w:left w:val="none" w:sz="0" w:space="0" w:color="auto"/>
        <w:bottom w:val="none" w:sz="0" w:space="0" w:color="auto"/>
        <w:right w:val="none" w:sz="0" w:space="0" w:color="auto"/>
      </w:divBdr>
    </w:div>
    <w:div w:id="1358000926">
      <w:bodyDiv w:val="1"/>
      <w:marLeft w:val="0"/>
      <w:marRight w:val="0"/>
      <w:marTop w:val="0"/>
      <w:marBottom w:val="0"/>
      <w:divBdr>
        <w:top w:val="none" w:sz="0" w:space="0" w:color="auto"/>
        <w:left w:val="none" w:sz="0" w:space="0" w:color="auto"/>
        <w:bottom w:val="none" w:sz="0" w:space="0" w:color="auto"/>
        <w:right w:val="none" w:sz="0" w:space="0" w:color="auto"/>
      </w:divBdr>
    </w:div>
    <w:div w:id="1358627271">
      <w:bodyDiv w:val="1"/>
      <w:marLeft w:val="0"/>
      <w:marRight w:val="0"/>
      <w:marTop w:val="0"/>
      <w:marBottom w:val="0"/>
      <w:divBdr>
        <w:top w:val="none" w:sz="0" w:space="0" w:color="auto"/>
        <w:left w:val="none" w:sz="0" w:space="0" w:color="auto"/>
        <w:bottom w:val="none" w:sz="0" w:space="0" w:color="auto"/>
        <w:right w:val="none" w:sz="0" w:space="0" w:color="auto"/>
      </w:divBdr>
    </w:div>
    <w:div w:id="1358967594">
      <w:bodyDiv w:val="1"/>
      <w:marLeft w:val="0"/>
      <w:marRight w:val="0"/>
      <w:marTop w:val="0"/>
      <w:marBottom w:val="0"/>
      <w:divBdr>
        <w:top w:val="none" w:sz="0" w:space="0" w:color="auto"/>
        <w:left w:val="none" w:sz="0" w:space="0" w:color="auto"/>
        <w:bottom w:val="none" w:sz="0" w:space="0" w:color="auto"/>
        <w:right w:val="none" w:sz="0" w:space="0" w:color="auto"/>
      </w:divBdr>
    </w:div>
    <w:div w:id="1361978280">
      <w:bodyDiv w:val="1"/>
      <w:marLeft w:val="0"/>
      <w:marRight w:val="0"/>
      <w:marTop w:val="0"/>
      <w:marBottom w:val="0"/>
      <w:divBdr>
        <w:top w:val="none" w:sz="0" w:space="0" w:color="auto"/>
        <w:left w:val="none" w:sz="0" w:space="0" w:color="auto"/>
        <w:bottom w:val="none" w:sz="0" w:space="0" w:color="auto"/>
        <w:right w:val="none" w:sz="0" w:space="0" w:color="auto"/>
      </w:divBdr>
    </w:div>
    <w:div w:id="1366713084">
      <w:bodyDiv w:val="1"/>
      <w:marLeft w:val="0"/>
      <w:marRight w:val="0"/>
      <w:marTop w:val="0"/>
      <w:marBottom w:val="0"/>
      <w:divBdr>
        <w:top w:val="none" w:sz="0" w:space="0" w:color="auto"/>
        <w:left w:val="none" w:sz="0" w:space="0" w:color="auto"/>
        <w:bottom w:val="none" w:sz="0" w:space="0" w:color="auto"/>
        <w:right w:val="none" w:sz="0" w:space="0" w:color="auto"/>
      </w:divBdr>
    </w:div>
    <w:div w:id="1367832483">
      <w:bodyDiv w:val="1"/>
      <w:marLeft w:val="0"/>
      <w:marRight w:val="0"/>
      <w:marTop w:val="0"/>
      <w:marBottom w:val="0"/>
      <w:divBdr>
        <w:top w:val="none" w:sz="0" w:space="0" w:color="auto"/>
        <w:left w:val="none" w:sz="0" w:space="0" w:color="auto"/>
        <w:bottom w:val="none" w:sz="0" w:space="0" w:color="auto"/>
        <w:right w:val="none" w:sz="0" w:space="0" w:color="auto"/>
      </w:divBdr>
    </w:div>
    <w:div w:id="1368339077">
      <w:bodyDiv w:val="1"/>
      <w:marLeft w:val="0"/>
      <w:marRight w:val="0"/>
      <w:marTop w:val="0"/>
      <w:marBottom w:val="0"/>
      <w:divBdr>
        <w:top w:val="none" w:sz="0" w:space="0" w:color="auto"/>
        <w:left w:val="none" w:sz="0" w:space="0" w:color="auto"/>
        <w:bottom w:val="none" w:sz="0" w:space="0" w:color="auto"/>
        <w:right w:val="none" w:sz="0" w:space="0" w:color="auto"/>
      </w:divBdr>
    </w:div>
    <w:div w:id="1369988833">
      <w:bodyDiv w:val="1"/>
      <w:marLeft w:val="0"/>
      <w:marRight w:val="0"/>
      <w:marTop w:val="0"/>
      <w:marBottom w:val="0"/>
      <w:divBdr>
        <w:top w:val="none" w:sz="0" w:space="0" w:color="auto"/>
        <w:left w:val="none" w:sz="0" w:space="0" w:color="auto"/>
        <w:bottom w:val="none" w:sz="0" w:space="0" w:color="auto"/>
        <w:right w:val="none" w:sz="0" w:space="0" w:color="auto"/>
      </w:divBdr>
    </w:div>
    <w:div w:id="1370373633">
      <w:bodyDiv w:val="1"/>
      <w:marLeft w:val="0"/>
      <w:marRight w:val="0"/>
      <w:marTop w:val="0"/>
      <w:marBottom w:val="0"/>
      <w:divBdr>
        <w:top w:val="none" w:sz="0" w:space="0" w:color="auto"/>
        <w:left w:val="none" w:sz="0" w:space="0" w:color="auto"/>
        <w:bottom w:val="none" w:sz="0" w:space="0" w:color="auto"/>
        <w:right w:val="none" w:sz="0" w:space="0" w:color="auto"/>
      </w:divBdr>
    </w:div>
    <w:div w:id="1371999733">
      <w:bodyDiv w:val="1"/>
      <w:marLeft w:val="0"/>
      <w:marRight w:val="0"/>
      <w:marTop w:val="0"/>
      <w:marBottom w:val="0"/>
      <w:divBdr>
        <w:top w:val="none" w:sz="0" w:space="0" w:color="auto"/>
        <w:left w:val="none" w:sz="0" w:space="0" w:color="auto"/>
        <w:bottom w:val="none" w:sz="0" w:space="0" w:color="auto"/>
        <w:right w:val="none" w:sz="0" w:space="0" w:color="auto"/>
      </w:divBdr>
    </w:div>
    <w:div w:id="1372193714">
      <w:bodyDiv w:val="1"/>
      <w:marLeft w:val="0"/>
      <w:marRight w:val="0"/>
      <w:marTop w:val="0"/>
      <w:marBottom w:val="0"/>
      <w:divBdr>
        <w:top w:val="none" w:sz="0" w:space="0" w:color="auto"/>
        <w:left w:val="none" w:sz="0" w:space="0" w:color="auto"/>
        <w:bottom w:val="none" w:sz="0" w:space="0" w:color="auto"/>
        <w:right w:val="none" w:sz="0" w:space="0" w:color="auto"/>
      </w:divBdr>
    </w:div>
    <w:div w:id="1373067637">
      <w:bodyDiv w:val="1"/>
      <w:marLeft w:val="0"/>
      <w:marRight w:val="0"/>
      <w:marTop w:val="0"/>
      <w:marBottom w:val="0"/>
      <w:divBdr>
        <w:top w:val="none" w:sz="0" w:space="0" w:color="auto"/>
        <w:left w:val="none" w:sz="0" w:space="0" w:color="auto"/>
        <w:bottom w:val="none" w:sz="0" w:space="0" w:color="auto"/>
        <w:right w:val="none" w:sz="0" w:space="0" w:color="auto"/>
      </w:divBdr>
    </w:div>
    <w:div w:id="1373774010">
      <w:bodyDiv w:val="1"/>
      <w:marLeft w:val="0"/>
      <w:marRight w:val="0"/>
      <w:marTop w:val="0"/>
      <w:marBottom w:val="0"/>
      <w:divBdr>
        <w:top w:val="none" w:sz="0" w:space="0" w:color="auto"/>
        <w:left w:val="none" w:sz="0" w:space="0" w:color="auto"/>
        <w:bottom w:val="none" w:sz="0" w:space="0" w:color="auto"/>
        <w:right w:val="none" w:sz="0" w:space="0" w:color="auto"/>
      </w:divBdr>
    </w:div>
    <w:div w:id="1373922344">
      <w:bodyDiv w:val="1"/>
      <w:marLeft w:val="0"/>
      <w:marRight w:val="0"/>
      <w:marTop w:val="0"/>
      <w:marBottom w:val="0"/>
      <w:divBdr>
        <w:top w:val="none" w:sz="0" w:space="0" w:color="auto"/>
        <w:left w:val="none" w:sz="0" w:space="0" w:color="auto"/>
        <w:bottom w:val="none" w:sz="0" w:space="0" w:color="auto"/>
        <w:right w:val="none" w:sz="0" w:space="0" w:color="auto"/>
      </w:divBdr>
    </w:div>
    <w:div w:id="1374428957">
      <w:bodyDiv w:val="1"/>
      <w:marLeft w:val="0"/>
      <w:marRight w:val="0"/>
      <w:marTop w:val="0"/>
      <w:marBottom w:val="0"/>
      <w:divBdr>
        <w:top w:val="none" w:sz="0" w:space="0" w:color="auto"/>
        <w:left w:val="none" w:sz="0" w:space="0" w:color="auto"/>
        <w:bottom w:val="none" w:sz="0" w:space="0" w:color="auto"/>
        <w:right w:val="none" w:sz="0" w:space="0" w:color="auto"/>
      </w:divBdr>
    </w:div>
    <w:div w:id="1375235749">
      <w:bodyDiv w:val="1"/>
      <w:marLeft w:val="0"/>
      <w:marRight w:val="0"/>
      <w:marTop w:val="0"/>
      <w:marBottom w:val="0"/>
      <w:divBdr>
        <w:top w:val="none" w:sz="0" w:space="0" w:color="auto"/>
        <w:left w:val="none" w:sz="0" w:space="0" w:color="auto"/>
        <w:bottom w:val="none" w:sz="0" w:space="0" w:color="auto"/>
        <w:right w:val="none" w:sz="0" w:space="0" w:color="auto"/>
      </w:divBdr>
    </w:div>
    <w:div w:id="1375613301">
      <w:bodyDiv w:val="1"/>
      <w:marLeft w:val="0"/>
      <w:marRight w:val="0"/>
      <w:marTop w:val="0"/>
      <w:marBottom w:val="0"/>
      <w:divBdr>
        <w:top w:val="none" w:sz="0" w:space="0" w:color="auto"/>
        <w:left w:val="none" w:sz="0" w:space="0" w:color="auto"/>
        <w:bottom w:val="none" w:sz="0" w:space="0" w:color="auto"/>
        <w:right w:val="none" w:sz="0" w:space="0" w:color="auto"/>
      </w:divBdr>
    </w:div>
    <w:div w:id="1375616042">
      <w:bodyDiv w:val="1"/>
      <w:marLeft w:val="0"/>
      <w:marRight w:val="0"/>
      <w:marTop w:val="0"/>
      <w:marBottom w:val="0"/>
      <w:divBdr>
        <w:top w:val="none" w:sz="0" w:space="0" w:color="auto"/>
        <w:left w:val="none" w:sz="0" w:space="0" w:color="auto"/>
        <w:bottom w:val="none" w:sz="0" w:space="0" w:color="auto"/>
        <w:right w:val="none" w:sz="0" w:space="0" w:color="auto"/>
      </w:divBdr>
    </w:div>
    <w:div w:id="1376075192">
      <w:bodyDiv w:val="1"/>
      <w:marLeft w:val="0"/>
      <w:marRight w:val="0"/>
      <w:marTop w:val="0"/>
      <w:marBottom w:val="0"/>
      <w:divBdr>
        <w:top w:val="none" w:sz="0" w:space="0" w:color="auto"/>
        <w:left w:val="none" w:sz="0" w:space="0" w:color="auto"/>
        <w:bottom w:val="none" w:sz="0" w:space="0" w:color="auto"/>
        <w:right w:val="none" w:sz="0" w:space="0" w:color="auto"/>
      </w:divBdr>
    </w:div>
    <w:div w:id="1376462903">
      <w:bodyDiv w:val="1"/>
      <w:marLeft w:val="0"/>
      <w:marRight w:val="0"/>
      <w:marTop w:val="0"/>
      <w:marBottom w:val="0"/>
      <w:divBdr>
        <w:top w:val="none" w:sz="0" w:space="0" w:color="auto"/>
        <w:left w:val="none" w:sz="0" w:space="0" w:color="auto"/>
        <w:bottom w:val="none" w:sz="0" w:space="0" w:color="auto"/>
        <w:right w:val="none" w:sz="0" w:space="0" w:color="auto"/>
      </w:divBdr>
    </w:div>
    <w:div w:id="1376655738">
      <w:bodyDiv w:val="1"/>
      <w:marLeft w:val="0"/>
      <w:marRight w:val="0"/>
      <w:marTop w:val="0"/>
      <w:marBottom w:val="0"/>
      <w:divBdr>
        <w:top w:val="none" w:sz="0" w:space="0" w:color="auto"/>
        <w:left w:val="none" w:sz="0" w:space="0" w:color="auto"/>
        <w:bottom w:val="none" w:sz="0" w:space="0" w:color="auto"/>
        <w:right w:val="none" w:sz="0" w:space="0" w:color="auto"/>
      </w:divBdr>
    </w:div>
    <w:div w:id="1377002368">
      <w:bodyDiv w:val="1"/>
      <w:marLeft w:val="0"/>
      <w:marRight w:val="0"/>
      <w:marTop w:val="0"/>
      <w:marBottom w:val="0"/>
      <w:divBdr>
        <w:top w:val="none" w:sz="0" w:space="0" w:color="auto"/>
        <w:left w:val="none" w:sz="0" w:space="0" w:color="auto"/>
        <w:bottom w:val="none" w:sz="0" w:space="0" w:color="auto"/>
        <w:right w:val="none" w:sz="0" w:space="0" w:color="auto"/>
      </w:divBdr>
    </w:div>
    <w:div w:id="1377395240">
      <w:bodyDiv w:val="1"/>
      <w:marLeft w:val="0"/>
      <w:marRight w:val="0"/>
      <w:marTop w:val="0"/>
      <w:marBottom w:val="0"/>
      <w:divBdr>
        <w:top w:val="none" w:sz="0" w:space="0" w:color="auto"/>
        <w:left w:val="none" w:sz="0" w:space="0" w:color="auto"/>
        <w:bottom w:val="none" w:sz="0" w:space="0" w:color="auto"/>
        <w:right w:val="none" w:sz="0" w:space="0" w:color="auto"/>
      </w:divBdr>
    </w:div>
    <w:div w:id="1379817412">
      <w:bodyDiv w:val="1"/>
      <w:marLeft w:val="0"/>
      <w:marRight w:val="0"/>
      <w:marTop w:val="0"/>
      <w:marBottom w:val="0"/>
      <w:divBdr>
        <w:top w:val="none" w:sz="0" w:space="0" w:color="auto"/>
        <w:left w:val="none" w:sz="0" w:space="0" w:color="auto"/>
        <w:bottom w:val="none" w:sz="0" w:space="0" w:color="auto"/>
        <w:right w:val="none" w:sz="0" w:space="0" w:color="auto"/>
      </w:divBdr>
    </w:div>
    <w:div w:id="1380478047">
      <w:bodyDiv w:val="1"/>
      <w:marLeft w:val="0"/>
      <w:marRight w:val="0"/>
      <w:marTop w:val="0"/>
      <w:marBottom w:val="0"/>
      <w:divBdr>
        <w:top w:val="none" w:sz="0" w:space="0" w:color="auto"/>
        <w:left w:val="none" w:sz="0" w:space="0" w:color="auto"/>
        <w:bottom w:val="none" w:sz="0" w:space="0" w:color="auto"/>
        <w:right w:val="none" w:sz="0" w:space="0" w:color="auto"/>
      </w:divBdr>
    </w:div>
    <w:div w:id="1381782550">
      <w:bodyDiv w:val="1"/>
      <w:marLeft w:val="0"/>
      <w:marRight w:val="0"/>
      <w:marTop w:val="0"/>
      <w:marBottom w:val="0"/>
      <w:divBdr>
        <w:top w:val="none" w:sz="0" w:space="0" w:color="auto"/>
        <w:left w:val="none" w:sz="0" w:space="0" w:color="auto"/>
        <w:bottom w:val="none" w:sz="0" w:space="0" w:color="auto"/>
        <w:right w:val="none" w:sz="0" w:space="0" w:color="auto"/>
      </w:divBdr>
    </w:div>
    <w:div w:id="1382023745">
      <w:bodyDiv w:val="1"/>
      <w:marLeft w:val="0"/>
      <w:marRight w:val="0"/>
      <w:marTop w:val="0"/>
      <w:marBottom w:val="0"/>
      <w:divBdr>
        <w:top w:val="none" w:sz="0" w:space="0" w:color="auto"/>
        <w:left w:val="none" w:sz="0" w:space="0" w:color="auto"/>
        <w:bottom w:val="none" w:sz="0" w:space="0" w:color="auto"/>
        <w:right w:val="none" w:sz="0" w:space="0" w:color="auto"/>
      </w:divBdr>
    </w:div>
    <w:div w:id="1382244107">
      <w:bodyDiv w:val="1"/>
      <w:marLeft w:val="0"/>
      <w:marRight w:val="0"/>
      <w:marTop w:val="0"/>
      <w:marBottom w:val="0"/>
      <w:divBdr>
        <w:top w:val="none" w:sz="0" w:space="0" w:color="auto"/>
        <w:left w:val="none" w:sz="0" w:space="0" w:color="auto"/>
        <w:bottom w:val="none" w:sz="0" w:space="0" w:color="auto"/>
        <w:right w:val="none" w:sz="0" w:space="0" w:color="auto"/>
      </w:divBdr>
    </w:div>
    <w:div w:id="1382633299">
      <w:bodyDiv w:val="1"/>
      <w:marLeft w:val="0"/>
      <w:marRight w:val="0"/>
      <w:marTop w:val="0"/>
      <w:marBottom w:val="0"/>
      <w:divBdr>
        <w:top w:val="none" w:sz="0" w:space="0" w:color="auto"/>
        <w:left w:val="none" w:sz="0" w:space="0" w:color="auto"/>
        <w:bottom w:val="none" w:sz="0" w:space="0" w:color="auto"/>
        <w:right w:val="none" w:sz="0" w:space="0" w:color="auto"/>
      </w:divBdr>
    </w:div>
    <w:div w:id="1383140977">
      <w:bodyDiv w:val="1"/>
      <w:marLeft w:val="0"/>
      <w:marRight w:val="0"/>
      <w:marTop w:val="0"/>
      <w:marBottom w:val="0"/>
      <w:divBdr>
        <w:top w:val="none" w:sz="0" w:space="0" w:color="auto"/>
        <w:left w:val="none" w:sz="0" w:space="0" w:color="auto"/>
        <w:bottom w:val="none" w:sz="0" w:space="0" w:color="auto"/>
        <w:right w:val="none" w:sz="0" w:space="0" w:color="auto"/>
      </w:divBdr>
    </w:div>
    <w:div w:id="1383485336">
      <w:bodyDiv w:val="1"/>
      <w:marLeft w:val="0"/>
      <w:marRight w:val="0"/>
      <w:marTop w:val="0"/>
      <w:marBottom w:val="0"/>
      <w:divBdr>
        <w:top w:val="none" w:sz="0" w:space="0" w:color="auto"/>
        <w:left w:val="none" w:sz="0" w:space="0" w:color="auto"/>
        <w:bottom w:val="none" w:sz="0" w:space="0" w:color="auto"/>
        <w:right w:val="none" w:sz="0" w:space="0" w:color="auto"/>
      </w:divBdr>
    </w:div>
    <w:div w:id="1385758920">
      <w:bodyDiv w:val="1"/>
      <w:marLeft w:val="0"/>
      <w:marRight w:val="0"/>
      <w:marTop w:val="0"/>
      <w:marBottom w:val="0"/>
      <w:divBdr>
        <w:top w:val="none" w:sz="0" w:space="0" w:color="auto"/>
        <w:left w:val="none" w:sz="0" w:space="0" w:color="auto"/>
        <w:bottom w:val="none" w:sz="0" w:space="0" w:color="auto"/>
        <w:right w:val="none" w:sz="0" w:space="0" w:color="auto"/>
      </w:divBdr>
    </w:div>
    <w:div w:id="1388454841">
      <w:bodyDiv w:val="1"/>
      <w:marLeft w:val="0"/>
      <w:marRight w:val="0"/>
      <w:marTop w:val="0"/>
      <w:marBottom w:val="0"/>
      <w:divBdr>
        <w:top w:val="none" w:sz="0" w:space="0" w:color="auto"/>
        <w:left w:val="none" w:sz="0" w:space="0" w:color="auto"/>
        <w:bottom w:val="none" w:sz="0" w:space="0" w:color="auto"/>
        <w:right w:val="none" w:sz="0" w:space="0" w:color="auto"/>
      </w:divBdr>
    </w:div>
    <w:div w:id="1390374028">
      <w:bodyDiv w:val="1"/>
      <w:marLeft w:val="0"/>
      <w:marRight w:val="0"/>
      <w:marTop w:val="0"/>
      <w:marBottom w:val="0"/>
      <w:divBdr>
        <w:top w:val="none" w:sz="0" w:space="0" w:color="auto"/>
        <w:left w:val="none" w:sz="0" w:space="0" w:color="auto"/>
        <w:bottom w:val="none" w:sz="0" w:space="0" w:color="auto"/>
        <w:right w:val="none" w:sz="0" w:space="0" w:color="auto"/>
      </w:divBdr>
    </w:div>
    <w:div w:id="1390809525">
      <w:bodyDiv w:val="1"/>
      <w:marLeft w:val="0"/>
      <w:marRight w:val="0"/>
      <w:marTop w:val="0"/>
      <w:marBottom w:val="0"/>
      <w:divBdr>
        <w:top w:val="none" w:sz="0" w:space="0" w:color="auto"/>
        <w:left w:val="none" w:sz="0" w:space="0" w:color="auto"/>
        <w:bottom w:val="none" w:sz="0" w:space="0" w:color="auto"/>
        <w:right w:val="none" w:sz="0" w:space="0" w:color="auto"/>
      </w:divBdr>
    </w:div>
    <w:div w:id="1391418867">
      <w:bodyDiv w:val="1"/>
      <w:marLeft w:val="0"/>
      <w:marRight w:val="0"/>
      <w:marTop w:val="0"/>
      <w:marBottom w:val="0"/>
      <w:divBdr>
        <w:top w:val="none" w:sz="0" w:space="0" w:color="auto"/>
        <w:left w:val="none" w:sz="0" w:space="0" w:color="auto"/>
        <w:bottom w:val="none" w:sz="0" w:space="0" w:color="auto"/>
        <w:right w:val="none" w:sz="0" w:space="0" w:color="auto"/>
      </w:divBdr>
    </w:div>
    <w:div w:id="1391614752">
      <w:bodyDiv w:val="1"/>
      <w:marLeft w:val="0"/>
      <w:marRight w:val="0"/>
      <w:marTop w:val="0"/>
      <w:marBottom w:val="0"/>
      <w:divBdr>
        <w:top w:val="none" w:sz="0" w:space="0" w:color="auto"/>
        <w:left w:val="none" w:sz="0" w:space="0" w:color="auto"/>
        <w:bottom w:val="none" w:sz="0" w:space="0" w:color="auto"/>
        <w:right w:val="none" w:sz="0" w:space="0" w:color="auto"/>
      </w:divBdr>
    </w:div>
    <w:div w:id="1391684714">
      <w:bodyDiv w:val="1"/>
      <w:marLeft w:val="0"/>
      <w:marRight w:val="0"/>
      <w:marTop w:val="0"/>
      <w:marBottom w:val="0"/>
      <w:divBdr>
        <w:top w:val="none" w:sz="0" w:space="0" w:color="auto"/>
        <w:left w:val="none" w:sz="0" w:space="0" w:color="auto"/>
        <w:bottom w:val="none" w:sz="0" w:space="0" w:color="auto"/>
        <w:right w:val="none" w:sz="0" w:space="0" w:color="auto"/>
      </w:divBdr>
    </w:div>
    <w:div w:id="1392385808">
      <w:bodyDiv w:val="1"/>
      <w:marLeft w:val="0"/>
      <w:marRight w:val="0"/>
      <w:marTop w:val="0"/>
      <w:marBottom w:val="0"/>
      <w:divBdr>
        <w:top w:val="none" w:sz="0" w:space="0" w:color="auto"/>
        <w:left w:val="none" w:sz="0" w:space="0" w:color="auto"/>
        <w:bottom w:val="none" w:sz="0" w:space="0" w:color="auto"/>
        <w:right w:val="none" w:sz="0" w:space="0" w:color="auto"/>
      </w:divBdr>
    </w:div>
    <w:div w:id="1393189568">
      <w:bodyDiv w:val="1"/>
      <w:marLeft w:val="0"/>
      <w:marRight w:val="0"/>
      <w:marTop w:val="0"/>
      <w:marBottom w:val="0"/>
      <w:divBdr>
        <w:top w:val="none" w:sz="0" w:space="0" w:color="auto"/>
        <w:left w:val="none" w:sz="0" w:space="0" w:color="auto"/>
        <w:bottom w:val="none" w:sz="0" w:space="0" w:color="auto"/>
        <w:right w:val="none" w:sz="0" w:space="0" w:color="auto"/>
      </w:divBdr>
    </w:div>
    <w:div w:id="1395197016">
      <w:bodyDiv w:val="1"/>
      <w:marLeft w:val="0"/>
      <w:marRight w:val="0"/>
      <w:marTop w:val="0"/>
      <w:marBottom w:val="0"/>
      <w:divBdr>
        <w:top w:val="none" w:sz="0" w:space="0" w:color="auto"/>
        <w:left w:val="none" w:sz="0" w:space="0" w:color="auto"/>
        <w:bottom w:val="none" w:sz="0" w:space="0" w:color="auto"/>
        <w:right w:val="none" w:sz="0" w:space="0" w:color="auto"/>
      </w:divBdr>
    </w:div>
    <w:div w:id="1397320832">
      <w:bodyDiv w:val="1"/>
      <w:marLeft w:val="0"/>
      <w:marRight w:val="0"/>
      <w:marTop w:val="0"/>
      <w:marBottom w:val="0"/>
      <w:divBdr>
        <w:top w:val="none" w:sz="0" w:space="0" w:color="auto"/>
        <w:left w:val="none" w:sz="0" w:space="0" w:color="auto"/>
        <w:bottom w:val="none" w:sz="0" w:space="0" w:color="auto"/>
        <w:right w:val="none" w:sz="0" w:space="0" w:color="auto"/>
      </w:divBdr>
    </w:div>
    <w:div w:id="1399010173">
      <w:bodyDiv w:val="1"/>
      <w:marLeft w:val="0"/>
      <w:marRight w:val="0"/>
      <w:marTop w:val="0"/>
      <w:marBottom w:val="0"/>
      <w:divBdr>
        <w:top w:val="none" w:sz="0" w:space="0" w:color="auto"/>
        <w:left w:val="none" w:sz="0" w:space="0" w:color="auto"/>
        <w:bottom w:val="none" w:sz="0" w:space="0" w:color="auto"/>
        <w:right w:val="none" w:sz="0" w:space="0" w:color="auto"/>
      </w:divBdr>
    </w:div>
    <w:div w:id="1399092800">
      <w:bodyDiv w:val="1"/>
      <w:marLeft w:val="0"/>
      <w:marRight w:val="0"/>
      <w:marTop w:val="0"/>
      <w:marBottom w:val="0"/>
      <w:divBdr>
        <w:top w:val="none" w:sz="0" w:space="0" w:color="auto"/>
        <w:left w:val="none" w:sz="0" w:space="0" w:color="auto"/>
        <w:bottom w:val="none" w:sz="0" w:space="0" w:color="auto"/>
        <w:right w:val="none" w:sz="0" w:space="0" w:color="auto"/>
      </w:divBdr>
    </w:div>
    <w:div w:id="1399785448">
      <w:bodyDiv w:val="1"/>
      <w:marLeft w:val="0"/>
      <w:marRight w:val="0"/>
      <w:marTop w:val="0"/>
      <w:marBottom w:val="0"/>
      <w:divBdr>
        <w:top w:val="none" w:sz="0" w:space="0" w:color="auto"/>
        <w:left w:val="none" w:sz="0" w:space="0" w:color="auto"/>
        <w:bottom w:val="none" w:sz="0" w:space="0" w:color="auto"/>
        <w:right w:val="none" w:sz="0" w:space="0" w:color="auto"/>
      </w:divBdr>
    </w:div>
    <w:div w:id="1401249221">
      <w:bodyDiv w:val="1"/>
      <w:marLeft w:val="0"/>
      <w:marRight w:val="0"/>
      <w:marTop w:val="0"/>
      <w:marBottom w:val="0"/>
      <w:divBdr>
        <w:top w:val="none" w:sz="0" w:space="0" w:color="auto"/>
        <w:left w:val="none" w:sz="0" w:space="0" w:color="auto"/>
        <w:bottom w:val="none" w:sz="0" w:space="0" w:color="auto"/>
        <w:right w:val="none" w:sz="0" w:space="0" w:color="auto"/>
      </w:divBdr>
    </w:div>
    <w:div w:id="1402676114">
      <w:bodyDiv w:val="1"/>
      <w:marLeft w:val="0"/>
      <w:marRight w:val="0"/>
      <w:marTop w:val="0"/>
      <w:marBottom w:val="0"/>
      <w:divBdr>
        <w:top w:val="none" w:sz="0" w:space="0" w:color="auto"/>
        <w:left w:val="none" w:sz="0" w:space="0" w:color="auto"/>
        <w:bottom w:val="none" w:sz="0" w:space="0" w:color="auto"/>
        <w:right w:val="none" w:sz="0" w:space="0" w:color="auto"/>
      </w:divBdr>
    </w:div>
    <w:div w:id="1403411151">
      <w:bodyDiv w:val="1"/>
      <w:marLeft w:val="0"/>
      <w:marRight w:val="0"/>
      <w:marTop w:val="0"/>
      <w:marBottom w:val="0"/>
      <w:divBdr>
        <w:top w:val="none" w:sz="0" w:space="0" w:color="auto"/>
        <w:left w:val="none" w:sz="0" w:space="0" w:color="auto"/>
        <w:bottom w:val="none" w:sz="0" w:space="0" w:color="auto"/>
        <w:right w:val="none" w:sz="0" w:space="0" w:color="auto"/>
      </w:divBdr>
    </w:div>
    <w:div w:id="1404647474">
      <w:bodyDiv w:val="1"/>
      <w:marLeft w:val="0"/>
      <w:marRight w:val="0"/>
      <w:marTop w:val="0"/>
      <w:marBottom w:val="0"/>
      <w:divBdr>
        <w:top w:val="none" w:sz="0" w:space="0" w:color="auto"/>
        <w:left w:val="none" w:sz="0" w:space="0" w:color="auto"/>
        <w:bottom w:val="none" w:sz="0" w:space="0" w:color="auto"/>
        <w:right w:val="none" w:sz="0" w:space="0" w:color="auto"/>
      </w:divBdr>
    </w:div>
    <w:div w:id="1407191366">
      <w:bodyDiv w:val="1"/>
      <w:marLeft w:val="0"/>
      <w:marRight w:val="0"/>
      <w:marTop w:val="0"/>
      <w:marBottom w:val="0"/>
      <w:divBdr>
        <w:top w:val="none" w:sz="0" w:space="0" w:color="auto"/>
        <w:left w:val="none" w:sz="0" w:space="0" w:color="auto"/>
        <w:bottom w:val="none" w:sz="0" w:space="0" w:color="auto"/>
        <w:right w:val="none" w:sz="0" w:space="0" w:color="auto"/>
      </w:divBdr>
    </w:div>
    <w:div w:id="1408727933">
      <w:bodyDiv w:val="1"/>
      <w:marLeft w:val="0"/>
      <w:marRight w:val="0"/>
      <w:marTop w:val="0"/>
      <w:marBottom w:val="0"/>
      <w:divBdr>
        <w:top w:val="none" w:sz="0" w:space="0" w:color="auto"/>
        <w:left w:val="none" w:sz="0" w:space="0" w:color="auto"/>
        <w:bottom w:val="none" w:sz="0" w:space="0" w:color="auto"/>
        <w:right w:val="none" w:sz="0" w:space="0" w:color="auto"/>
      </w:divBdr>
    </w:div>
    <w:div w:id="1409304731">
      <w:bodyDiv w:val="1"/>
      <w:marLeft w:val="0"/>
      <w:marRight w:val="0"/>
      <w:marTop w:val="0"/>
      <w:marBottom w:val="0"/>
      <w:divBdr>
        <w:top w:val="none" w:sz="0" w:space="0" w:color="auto"/>
        <w:left w:val="none" w:sz="0" w:space="0" w:color="auto"/>
        <w:bottom w:val="none" w:sz="0" w:space="0" w:color="auto"/>
        <w:right w:val="none" w:sz="0" w:space="0" w:color="auto"/>
      </w:divBdr>
    </w:div>
    <w:div w:id="1409616757">
      <w:bodyDiv w:val="1"/>
      <w:marLeft w:val="0"/>
      <w:marRight w:val="0"/>
      <w:marTop w:val="0"/>
      <w:marBottom w:val="0"/>
      <w:divBdr>
        <w:top w:val="none" w:sz="0" w:space="0" w:color="auto"/>
        <w:left w:val="none" w:sz="0" w:space="0" w:color="auto"/>
        <w:bottom w:val="none" w:sz="0" w:space="0" w:color="auto"/>
        <w:right w:val="none" w:sz="0" w:space="0" w:color="auto"/>
      </w:divBdr>
    </w:div>
    <w:div w:id="1410075116">
      <w:bodyDiv w:val="1"/>
      <w:marLeft w:val="0"/>
      <w:marRight w:val="0"/>
      <w:marTop w:val="0"/>
      <w:marBottom w:val="0"/>
      <w:divBdr>
        <w:top w:val="none" w:sz="0" w:space="0" w:color="auto"/>
        <w:left w:val="none" w:sz="0" w:space="0" w:color="auto"/>
        <w:bottom w:val="none" w:sz="0" w:space="0" w:color="auto"/>
        <w:right w:val="none" w:sz="0" w:space="0" w:color="auto"/>
      </w:divBdr>
    </w:div>
    <w:div w:id="1411275405">
      <w:bodyDiv w:val="1"/>
      <w:marLeft w:val="0"/>
      <w:marRight w:val="0"/>
      <w:marTop w:val="0"/>
      <w:marBottom w:val="0"/>
      <w:divBdr>
        <w:top w:val="none" w:sz="0" w:space="0" w:color="auto"/>
        <w:left w:val="none" w:sz="0" w:space="0" w:color="auto"/>
        <w:bottom w:val="none" w:sz="0" w:space="0" w:color="auto"/>
        <w:right w:val="none" w:sz="0" w:space="0" w:color="auto"/>
      </w:divBdr>
    </w:div>
    <w:div w:id="1413088752">
      <w:bodyDiv w:val="1"/>
      <w:marLeft w:val="0"/>
      <w:marRight w:val="0"/>
      <w:marTop w:val="0"/>
      <w:marBottom w:val="0"/>
      <w:divBdr>
        <w:top w:val="none" w:sz="0" w:space="0" w:color="auto"/>
        <w:left w:val="none" w:sz="0" w:space="0" w:color="auto"/>
        <w:bottom w:val="none" w:sz="0" w:space="0" w:color="auto"/>
        <w:right w:val="none" w:sz="0" w:space="0" w:color="auto"/>
      </w:divBdr>
    </w:div>
    <w:div w:id="1413358193">
      <w:bodyDiv w:val="1"/>
      <w:marLeft w:val="0"/>
      <w:marRight w:val="0"/>
      <w:marTop w:val="0"/>
      <w:marBottom w:val="0"/>
      <w:divBdr>
        <w:top w:val="none" w:sz="0" w:space="0" w:color="auto"/>
        <w:left w:val="none" w:sz="0" w:space="0" w:color="auto"/>
        <w:bottom w:val="none" w:sz="0" w:space="0" w:color="auto"/>
        <w:right w:val="none" w:sz="0" w:space="0" w:color="auto"/>
      </w:divBdr>
    </w:div>
    <w:div w:id="1418748636">
      <w:bodyDiv w:val="1"/>
      <w:marLeft w:val="0"/>
      <w:marRight w:val="0"/>
      <w:marTop w:val="0"/>
      <w:marBottom w:val="0"/>
      <w:divBdr>
        <w:top w:val="none" w:sz="0" w:space="0" w:color="auto"/>
        <w:left w:val="none" w:sz="0" w:space="0" w:color="auto"/>
        <w:bottom w:val="none" w:sz="0" w:space="0" w:color="auto"/>
        <w:right w:val="none" w:sz="0" w:space="0" w:color="auto"/>
      </w:divBdr>
    </w:div>
    <w:div w:id="1418941183">
      <w:bodyDiv w:val="1"/>
      <w:marLeft w:val="0"/>
      <w:marRight w:val="0"/>
      <w:marTop w:val="0"/>
      <w:marBottom w:val="0"/>
      <w:divBdr>
        <w:top w:val="none" w:sz="0" w:space="0" w:color="auto"/>
        <w:left w:val="none" w:sz="0" w:space="0" w:color="auto"/>
        <w:bottom w:val="none" w:sz="0" w:space="0" w:color="auto"/>
        <w:right w:val="none" w:sz="0" w:space="0" w:color="auto"/>
      </w:divBdr>
    </w:div>
    <w:div w:id="1419712886">
      <w:bodyDiv w:val="1"/>
      <w:marLeft w:val="0"/>
      <w:marRight w:val="0"/>
      <w:marTop w:val="0"/>
      <w:marBottom w:val="0"/>
      <w:divBdr>
        <w:top w:val="none" w:sz="0" w:space="0" w:color="auto"/>
        <w:left w:val="none" w:sz="0" w:space="0" w:color="auto"/>
        <w:bottom w:val="none" w:sz="0" w:space="0" w:color="auto"/>
        <w:right w:val="none" w:sz="0" w:space="0" w:color="auto"/>
      </w:divBdr>
    </w:div>
    <w:div w:id="1420718296">
      <w:bodyDiv w:val="1"/>
      <w:marLeft w:val="0"/>
      <w:marRight w:val="0"/>
      <w:marTop w:val="0"/>
      <w:marBottom w:val="0"/>
      <w:divBdr>
        <w:top w:val="none" w:sz="0" w:space="0" w:color="auto"/>
        <w:left w:val="none" w:sz="0" w:space="0" w:color="auto"/>
        <w:bottom w:val="none" w:sz="0" w:space="0" w:color="auto"/>
        <w:right w:val="none" w:sz="0" w:space="0" w:color="auto"/>
      </w:divBdr>
    </w:div>
    <w:div w:id="1421878249">
      <w:bodyDiv w:val="1"/>
      <w:marLeft w:val="0"/>
      <w:marRight w:val="0"/>
      <w:marTop w:val="0"/>
      <w:marBottom w:val="0"/>
      <w:divBdr>
        <w:top w:val="none" w:sz="0" w:space="0" w:color="auto"/>
        <w:left w:val="none" w:sz="0" w:space="0" w:color="auto"/>
        <w:bottom w:val="none" w:sz="0" w:space="0" w:color="auto"/>
        <w:right w:val="none" w:sz="0" w:space="0" w:color="auto"/>
      </w:divBdr>
    </w:div>
    <w:div w:id="1424642021">
      <w:bodyDiv w:val="1"/>
      <w:marLeft w:val="0"/>
      <w:marRight w:val="0"/>
      <w:marTop w:val="0"/>
      <w:marBottom w:val="0"/>
      <w:divBdr>
        <w:top w:val="none" w:sz="0" w:space="0" w:color="auto"/>
        <w:left w:val="none" w:sz="0" w:space="0" w:color="auto"/>
        <w:bottom w:val="none" w:sz="0" w:space="0" w:color="auto"/>
        <w:right w:val="none" w:sz="0" w:space="0" w:color="auto"/>
      </w:divBdr>
    </w:div>
    <w:div w:id="1425178101">
      <w:bodyDiv w:val="1"/>
      <w:marLeft w:val="0"/>
      <w:marRight w:val="0"/>
      <w:marTop w:val="0"/>
      <w:marBottom w:val="0"/>
      <w:divBdr>
        <w:top w:val="none" w:sz="0" w:space="0" w:color="auto"/>
        <w:left w:val="none" w:sz="0" w:space="0" w:color="auto"/>
        <w:bottom w:val="none" w:sz="0" w:space="0" w:color="auto"/>
        <w:right w:val="none" w:sz="0" w:space="0" w:color="auto"/>
      </w:divBdr>
    </w:div>
    <w:div w:id="1425565850">
      <w:bodyDiv w:val="1"/>
      <w:marLeft w:val="0"/>
      <w:marRight w:val="0"/>
      <w:marTop w:val="0"/>
      <w:marBottom w:val="0"/>
      <w:divBdr>
        <w:top w:val="none" w:sz="0" w:space="0" w:color="auto"/>
        <w:left w:val="none" w:sz="0" w:space="0" w:color="auto"/>
        <w:bottom w:val="none" w:sz="0" w:space="0" w:color="auto"/>
        <w:right w:val="none" w:sz="0" w:space="0" w:color="auto"/>
      </w:divBdr>
    </w:div>
    <w:div w:id="1425688741">
      <w:bodyDiv w:val="1"/>
      <w:marLeft w:val="0"/>
      <w:marRight w:val="0"/>
      <w:marTop w:val="0"/>
      <w:marBottom w:val="0"/>
      <w:divBdr>
        <w:top w:val="none" w:sz="0" w:space="0" w:color="auto"/>
        <w:left w:val="none" w:sz="0" w:space="0" w:color="auto"/>
        <w:bottom w:val="none" w:sz="0" w:space="0" w:color="auto"/>
        <w:right w:val="none" w:sz="0" w:space="0" w:color="auto"/>
      </w:divBdr>
    </w:div>
    <w:div w:id="1426002099">
      <w:bodyDiv w:val="1"/>
      <w:marLeft w:val="0"/>
      <w:marRight w:val="0"/>
      <w:marTop w:val="0"/>
      <w:marBottom w:val="0"/>
      <w:divBdr>
        <w:top w:val="none" w:sz="0" w:space="0" w:color="auto"/>
        <w:left w:val="none" w:sz="0" w:space="0" w:color="auto"/>
        <w:bottom w:val="none" w:sz="0" w:space="0" w:color="auto"/>
        <w:right w:val="none" w:sz="0" w:space="0" w:color="auto"/>
      </w:divBdr>
    </w:div>
    <w:div w:id="1426345657">
      <w:bodyDiv w:val="1"/>
      <w:marLeft w:val="0"/>
      <w:marRight w:val="0"/>
      <w:marTop w:val="0"/>
      <w:marBottom w:val="0"/>
      <w:divBdr>
        <w:top w:val="none" w:sz="0" w:space="0" w:color="auto"/>
        <w:left w:val="none" w:sz="0" w:space="0" w:color="auto"/>
        <w:bottom w:val="none" w:sz="0" w:space="0" w:color="auto"/>
        <w:right w:val="none" w:sz="0" w:space="0" w:color="auto"/>
      </w:divBdr>
    </w:div>
    <w:div w:id="1426457604">
      <w:bodyDiv w:val="1"/>
      <w:marLeft w:val="0"/>
      <w:marRight w:val="0"/>
      <w:marTop w:val="0"/>
      <w:marBottom w:val="0"/>
      <w:divBdr>
        <w:top w:val="none" w:sz="0" w:space="0" w:color="auto"/>
        <w:left w:val="none" w:sz="0" w:space="0" w:color="auto"/>
        <w:bottom w:val="none" w:sz="0" w:space="0" w:color="auto"/>
        <w:right w:val="none" w:sz="0" w:space="0" w:color="auto"/>
      </w:divBdr>
    </w:div>
    <w:div w:id="1429277637">
      <w:bodyDiv w:val="1"/>
      <w:marLeft w:val="0"/>
      <w:marRight w:val="0"/>
      <w:marTop w:val="0"/>
      <w:marBottom w:val="0"/>
      <w:divBdr>
        <w:top w:val="none" w:sz="0" w:space="0" w:color="auto"/>
        <w:left w:val="none" w:sz="0" w:space="0" w:color="auto"/>
        <w:bottom w:val="none" w:sz="0" w:space="0" w:color="auto"/>
        <w:right w:val="none" w:sz="0" w:space="0" w:color="auto"/>
      </w:divBdr>
    </w:div>
    <w:div w:id="1430077497">
      <w:bodyDiv w:val="1"/>
      <w:marLeft w:val="0"/>
      <w:marRight w:val="0"/>
      <w:marTop w:val="0"/>
      <w:marBottom w:val="0"/>
      <w:divBdr>
        <w:top w:val="none" w:sz="0" w:space="0" w:color="auto"/>
        <w:left w:val="none" w:sz="0" w:space="0" w:color="auto"/>
        <w:bottom w:val="none" w:sz="0" w:space="0" w:color="auto"/>
        <w:right w:val="none" w:sz="0" w:space="0" w:color="auto"/>
      </w:divBdr>
    </w:div>
    <w:div w:id="1430270481">
      <w:bodyDiv w:val="1"/>
      <w:marLeft w:val="0"/>
      <w:marRight w:val="0"/>
      <w:marTop w:val="0"/>
      <w:marBottom w:val="0"/>
      <w:divBdr>
        <w:top w:val="none" w:sz="0" w:space="0" w:color="auto"/>
        <w:left w:val="none" w:sz="0" w:space="0" w:color="auto"/>
        <w:bottom w:val="none" w:sz="0" w:space="0" w:color="auto"/>
        <w:right w:val="none" w:sz="0" w:space="0" w:color="auto"/>
      </w:divBdr>
    </w:div>
    <w:div w:id="1430811628">
      <w:bodyDiv w:val="1"/>
      <w:marLeft w:val="0"/>
      <w:marRight w:val="0"/>
      <w:marTop w:val="0"/>
      <w:marBottom w:val="0"/>
      <w:divBdr>
        <w:top w:val="none" w:sz="0" w:space="0" w:color="auto"/>
        <w:left w:val="none" w:sz="0" w:space="0" w:color="auto"/>
        <w:bottom w:val="none" w:sz="0" w:space="0" w:color="auto"/>
        <w:right w:val="none" w:sz="0" w:space="0" w:color="auto"/>
      </w:divBdr>
    </w:div>
    <w:div w:id="1432510833">
      <w:bodyDiv w:val="1"/>
      <w:marLeft w:val="0"/>
      <w:marRight w:val="0"/>
      <w:marTop w:val="0"/>
      <w:marBottom w:val="0"/>
      <w:divBdr>
        <w:top w:val="none" w:sz="0" w:space="0" w:color="auto"/>
        <w:left w:val="none" w:sz="0" w:space="0" w:color="auto"/>
        <w:bottom w:val="none" w:sz="0" w:space="0" w:color="auto"/>
        <w:right w:val="none" w:sz="0" w:space="0" w:color="auto"/>
      </w:divBdr>
    </w:div>
    <w:div w:id="1433092917">
      <w:bodyDiv w:val="1"/>
      <w:marLeft w:val="0"/>
      <w:marRight w:val="0"/>
      <w:marTop w:val="0"/>
      <w:marBottom w:val="0"/>
      <w:divBdr>
        <w:top w:val="none" w:sz="0" w:space="0" w:color="auto"/>
        <w:left w:val="none" w:sz="0" w:space="0" w:color="auto"/>
        <w:bottom w:val="none" w:sz="0" w:space="0" w:color="auto"/>
        <w:right w:val="none" w:sz="0" w:space="0" w:color="auto"/>
      </w:divBdr>
    </w:div>
    <w:div w:id="1433671856">
      <w:bodyDiv w:val="1"/>
      <w:marLeft w:val="0"/>
      <w:marRight w:val="0"/>
      <w:marTop w:val="0"/>
      <w:marBottom w:val="0"/>
      <w:divBdr>
        <w:top w:val="none" w:sz="0" w:space="0" w:color="auto"/>
        <w:left w:val="none" w:sz="0" w:space="0" w:color="auto"/>
        <w:bottom w:val="none" w:sz="0" w:space="0" w:color="auto"/>
        <w:right w:val="none" w:sz="0" w:space="0" w:color="auto"/>
      </w:divBdr>
    </w:div>
    <w:div w:id="1433863049">
      <w:bodyDiv w:val="1"/>
      <w:marLeft w:val="0"/>
      <w:marRight w:val="0"/>
      <w:marTop w:val="0"/>
      <w:marBottom w:val="0"/>
      <w:divBdr>
        <w:top w:val="none" w:sz="0" w:space="0" w:color="auto"/>
        <w:left w:val="none" w:sz="0" w:space="0" w:color="auto"/>
        <w:bottom w:val="none" w:sz="0" w:space="0" w:color="auto"/>
        <w:right w:val="none" w:sz="0" w:space="0" w:color="auto"/>
      </w:divBdr>
    </w:div>
    <w:div w:id="1434788171">
      <w:bodyDiv w:val="1"/>
      <w:marLeft w:val="0"/>
      <w:marRight w:val="0"/>
      <w:marTop w:val="0"/>
      <w:marBottom w:val="0"/>
      <w:divBdr>
        <w:top w:val="none" w:sz="0" w:space="0" w:color="auto"/>
        <w:left w:val="none" w:sz="0" w:space="0" w:color="auto"/>
        <w:bottom w:val="none" w:sz="0" w:space="0" w:color="auto"/>
        <w:right w:val="none" w:sz="0" w:space="0" w:color="auto"/>
      </w:divBdr>
    </w:div>
    <w:div w:id="1437015835">
      <w:bodyDiv w:val="1"/>
      <w:marLeft w:val="0"/>
      <w:marRight w:val="0"/>
      <w:marTop w:val="0"/>
      <w:marBottom w:val="0"/>
      <w:divBdr>
        <w:top w:val="none" w:sz="0" w:space="0" w:color="auto"/>
        <w:left w:val="none" w:sz="0" w:space="0" w:color="auto"/>
        <w:bottom w:val="none" w:sz="0" w:space="0" w:color="auto"/>
        <w:right w:val="none" w:sz="0" w:space="0" w:color="auto"/>
      </w:divBdr>
    </w:div>
    <w:div w:id="1437552815">
      <w:bodyDiv w:val="1"/>
      <w:marLeft w:val="0"/>
      <w:marRight w:val="0"/>
      <w:marTop w:val="0"/>
      <w:marBottom w:val="0"/>
      <w:divBdr>
        <w:top w:val="none" w:sz="0" w:space="0" w:color="auto"/>
        <w:left w:val="none" w:sz="0" w:space="0" w:color="auto"/>
        <w:bottom w:val="none" w:sz="0" w:space="0" w:color="auto"/>
        <w:right w:val="none" w:sz="0" w:space="0" w:color="auto"/>
      </w:divBdr>
    </w:div>
    <w:div w:id="1437673557">
      <w:bodyDiv w:val="1"/>
      <w:marLeft w:val="0"/>
      <w:marRight w:val="0"/>
      <w:marTop w:val="0"/>
      <w:marBottom w:val="0"/>
      <w:divBdr>
        <w:top w:val="none" w:sz="0" w:space="0" w:color="auto"/>
        <w:left w:val="none" w:sz="0" w:space="0" w:color="auto"/>
        <w:bottom w:val="none" w:sz="0" w:space="0" w:color="auto"/>
        <w:right w:val="none" w:sz="0" w:space="0" w:color="auto"/>
      </w:divBdr>
    </w:div>
    <w:div w:id="1439256796">
      <w:bodyDiv w:val="1"/>
      <w:marLeft w:val="0"/>
      <w:marRight w:val="0"/>
      <w:marTop w:val="0"/>
      <w:marBottom w:val="0"/>
      <w:divBdr>
        <w:top w:val="none" w:sz="0" w:space="0" w:color="auto"/>
        <w:left w:val="none" w:sz="0" w:space="0" w:color="auto"/>
        <w:bottom w:val="none" w:sz="0" w:space="0" w:color="auto"/>
        <w:right w:val="none" w:sz="0" w:space="0" w:color="auto"/>
      </w:divBdr>
    </w:div>
    <w:div w:id="1441071214">
      <w:bodyDiv w:val="1"/>
      <w:marLeft w:val="0"/>
      <w:marRight w:val="0"/>
      <w:marTop w:val="0"/>
      <w:marBottom w:val="0"/>
      <w:divBdr>
        <w:top w:val="none" w:sz="0" w:space="0" w:color="auto"/>
        <w:left w:val="none" w:sz="0" w:space="0" w:color="auto"/>
        <w:bottom w:val="none" w:sz="0" w:space="0" w:color="auto"/>
        <w:right w:val="none" w:sz="0" w:space="0" w:color="auto"/>
      </w:divBdr>
    </w:div>
    <w:div w:id="1441997986">
      <w:bodyDiv w:val="1"/>
      <w:marLeft w:val="0"/>
      <w:marRight w:val="0"/>
      <w:marTop w:val="0"/>
      <w:marBottom w:val="0"/>
      <w:divBdr>
        <w:top w:val="none" w:sz="0" w:space="0" w:color="auto"/>
        <w:left w:val="none" w:sz="0" w:space="0" w:color="auto"/>
        <w:bottom w:val="none" w:sz="0" w:space="0" w:color="auto"/>
        <w:right w:val="none" w:sz="0" w:space="0" w:color="auto"/>
      </w:divBdr>
    </w:div>
    <w:div w:id="1443190531">
      <w:bodyDiv w:val="1"/>
      <w:marLeft w:val="0"/>
      <w:marRight w:val="0"/>
      <w:marTop w:val="0"/>
      <w:marBottom w:val="0"/>
      <w:divBdr>
        <w:top w:val="none" w:sz="0" w:space="0" w:color="auto"/>
        <w:left w:val="none" w:sz="0" w:space="0" w:color="auto"/>
        <w:bottom w:val="none" w:sz="0" w:space="0" w:color="auto"/>
        <w:right w:val="none" w:sz="0" w:space="0" w:color="auto"/>
      </w:divBdr>
    </w:div>
    <w:div w:id="1445273750">
      <w:bodyDiv w:val="1"/>
      <w:marLeft w:val="0"/>
      <w:marRight w:val="0"/>
      <w:marTop w:val="0"/>
      <w:marBottom w:val="0"/>
      <w:divBdr>
        <w:top w:val="none" w:sz="0" w:space="0" w:color="auto"/>
        <w:left w:val="none" w:sz="0" w:space="0" w:color="auto"/>
        <w:bottom w:val="none" w:sz="0" w:space="0" w:color="auto"/>
        <w:right w:val="none" w:sz="0" w:space="0" w:color="auto"/>
      </w:divBdr>
    </w:div>
    <w:div w:id="1446578274">
      <w:bodyDiv w:val="1"/>
      <w:marLeft w:val="0"/>
      <w:marRight w:val="0"/>
      <w:marTop w:val="0"/>
      <w:marBottom w:val="0"/>
      <w:divBdr>
        <w:top w:val="none" w:sz="0" w:space="0" w:color="auto"/>
        <w:left w:val="none" w:sz="0" w:space="0" w:color="auto"/>
        <w:bottom w:val="none" w:sz="0" w:space="0" w:color="auto"/>
        <w:right w:val="none" w:sz="0" w:space="0" w:color="auto"/>
      </w:divBdr>
    </w:div>
    <w:div w:id="1447196522">
      <w:bodyDiv w:val="1"/>
      <w:marLeft w:val="0"/>
      <w:marRight w:val="0"/>
      <w:marTop w:val="0"/>
      <w:marBottom w:val="0"/>
      <w:divBdr>
        <w:top w:val="none" w:sz="0" w:space="0" w:color="auto"/>
        <w:left w:val="none" w:sz="0" w:space="0" w:color="auto"/>
        <w:bottom w:val="none" w:sz="0" w:space="0" w:color="auto"/>
        <w:right w:val="none" w:sz="0" w:space="0" w:color="auto"/>
      </w:divBdr>
    </w:div>
    <w:div w:id="1448045440">
      <w:bodyDiv w:val="1"/>
      <w:marLeft w:val="0"/>
      <w:marRight w:val="0"/>
      <w:marTop w:val="0"/>
      <w:marBottom w:val="0"/>
      <w:divBdr>
        <w:top w:val="none" w:sz="0" w:space="0" w:color="auto"/>
        <w:left w:val="none" w:sz="0" w:space="0" w:color="auto"/>
        <w:bottom w:val="none" w:sz="0" w:space="0" w:color="auto"/>
        <w:right w:val="none" w:sz="0" w:space="0" w:color="auto"/>
      </w:divBdr>
    </w:div>
    <w:div w:id="1448156157">
      <w:bodyDiv w:val="1"/>
      <w:marLeft w:val="0"/>
      <w:marRight w:val="0"/>
      <w:marTop w:val="0"/>
      <w:marBottom w:val="0"/>
      <w:divBdr>
        <w:top w:val="none" w:sz="0" w:space="0" w:color="auto"/>
        <w:left w:val="none" w:sz="0" w:space="0" w:color="auto"/>
        <w:bottom w:val="none" w:sz="0" w:space="0" w:color="auto"/>
        <w:right w:val="none" w:sz="0" w:space="0" w:color="auto"/>
      </w:divBdr>
    </w:div>
    <w:div w:id="1448312260">
      <w:bodyDiv w:val="1"/>
      <w:marLeft w:val="0"/>
      <w:marRight w:val="0"/>
      <w:marTop w:val="0"/>
      <w:marBottom w:val="0"/>
      <w:divBdr>
        <w:top w:val="none" w:sz="0" w:space="0" w:color="auto"/>
        <w:left w:val="none" w:sz="0" w:space="0" w:color="auto"/>
        <w:bottom w:val="none" w:sz="0" w:space="0" w:color="auto"/>
        <w:right w:val="none" w:sz="0" w:space="0" w:color="auto"/>
      </w:divBdr>
    </w:div>
    <w:div w:id="1448768970">
      <w:bodyDiv w:val="1"/>
      <w:marLeft w:val="0"/>
      <w:marRight w:val="0"/>
      <w:marTop w:val="0"/>
      <w:marBottom w:val="0"/>
      <w:divBdr>
        <w:top w:val="none" w:sz="0" w:space="0" w:color="auto"/>
        <w:left w:val="none" w:sz="0" w:space="0" w:color="auto"/>
        <w:bottom w:val="none" w:sz="0" w:space="0" w:color="auto"/>
        <w:right w:val="none" w:sz="0" w:space="0" w:color="auto"/>
      </w:divBdr>
    </w:div>
    <w:div w:id="1449278285">
      <w:bodyDiv w:val="1"/>
      <w:marLeft w:val="0"/>
      <w:marRight w:val="0"/>
      <w:marTop w:val="0"/>
      <w:marBottom w:val="0"/>
      <w:divBdr>
        <w:top w:val="none" w:sz="0" w:space="0" w:color="auto"/>
        <w:left w:val="none" w:sz="0" w:space="0" w:color="auto"/>
        <w:bottom w:val="none" w:sz="0" w:space="0" w:color="auto"/>
        <w:right w:val="none" w:sz="0" w:space="0" w:color="auto"/>
      </w:divBdr>
    </w:div>
    <w:div w:id="1449740240">
      <w:bodyDiv w:val="1"/>
      <w:marLeft w:val="0"/>
      <w:marRight w:val="0"/>
      <w:marTop w:val="0"/>
      <w:marBottom w:val="0"/>
      <w:divBdr>
        <w:top w:val="none" w:sz="0" w:space="0" w:color="auto"/>
        <w:left w:val="none" w:sz="0" w:space="0" w:color="auto"/>
        <w:bottom w:val="none" w:sz="0" w:space="0" w:color="auto"/>
        <w:right w:val="none" w:sz="0" w:space="0" w:color="auto"/>
      </w:divBdr>
    </w:div>
    <w:div w:id="1450468536">
      <w:bodyDiv w:val="1"/>
      <w:marLeft w:val="0"/>
      <w:marRight w:val="0"/>
      <w:marTop w:val="0"/>
      <w:marBottom w:val="0"/>
      <w:divBdr>
        <w:top w:val="none" w:sz="0" w:space="0" w:color="auto"/>
        <w:left w:val="none" w:sz="0" w:space="0" w:color="auto"/>
        <w:bottom w:val="none" w:sz="0" w:space="0" w:color="auto"/>
        <w:right w:val="none" w:sz="0" w:space="0" w:color="auto"/>
      </w:divBdr>
    </w:div>
    <w:div w:id="1453016722">
      <w:bodyDiv w:val="1"/>
      <w:marLeft w:val="0"/>
      <w:marRight w:val="0"/>
      <w:marTop w:val="0"/>
      <w:marBottom w:val="0"/>
      <w:divBdr>
        <w:top w:val="none" w:sz="0" w:space="0" w:color="auto"/>
        <w:left w:val="none" w:sz="0" w:space="0" w:color="auto"/>
        <w:bottom w:val="none" w:sz="0" w:space="0" w:color="auto"/>
        <w:right w:val="none" w:sz="0" w:space="0" w:color="auto"/>
      </w:divBdr>
    </w:div>
    <w:div w:id="1454594105">
      <w:bodyDiv w:val="1"/>
      <w:marLeft w:val="0"/>
      <w:marRight w:val="0"/>
      <w:marTop w:val="0"/>
      <w:marBottom w:val="0"/>
      <w:divBdr>
        <w:top w:val="none" w:sz="0" w:space="0" w:color="auto"/>
        <w:left w:val="none" w:sz="0" w:space="0" w:color="auto"/>
        <w:bottom w:val="none" w:sz="0" w:space="0" w:color="auto"/>
        <w:right w:val="none" w:sz="0" w:space="0" w:color="auto"/>
      </w:divBdr>
    </w:div>
    <w:div w:id="1455055974">
      <w:bodyDiv w:val="1"/>
      <w:marLeft w:val="0"/>
      <w:marRight w:val="0"/>
      <w:marTop w:val="0"/>
      <w:marBottom w:val="0"/>
      <w:divBdr>
        <w:top w:val="none" w:sz="0" w:space="0" w:color="auto"/>
        <w:left w:val="none" w:sz="0" w:space="0" w:color="auto"/>
        <w:bottom w:val="none" w:sz="0" w:space="0" w:color="auto"/>
        <w:right w:val="none" w:sz="0" w:space="0" w:color="auto"/>
      </w:divBdr>
    </w:div>
    <w:div w:id="1455520042">
      <w:bodyDiv w:val="1"/>
      <w:marLeft w:val="0"/>
      <w:marRight w:val="0"/>
      <w:marTop w:val="0"/>
      <w:marBottom w:val="0"/>
      <w:divBdr>
        <w:top w:val="none" w:sz="0" w:space="0" w:color="auto"/>
        <w:left w:val="none" w:sz="0" w:space="0" w:color="auto"/>
        <w:bottom w:val="none" w:sz="0" w:space="0" w:color="auto"/>
        <w:right w:val="none" w:sz="0" w:space="0" w:color="auto"/>
      </w:divBdr>
    </w:div>
    <w:div w:id="1455521446">
      <w:bodyDiv w:val="1"/>
      <w:marLeft w:val="0"/>
      <w:marRight w:val="0"/>
      <w:marTop w:val="0"/>
      <w:marBottom w:val="0"/>
      <w:divBdr>
        <w:top w:val="none" w:sz="0" w:space="0" w:color="auto"/>
        <w:left w:val="none" w:sz="0" w:space="0" w:color="auto"/>
        <w:bottom w:val="none" w:sz="0" w:space="0" w:color="auto"/>
        <w:right w:val="none" w:sz="0" w:space="0" w:color="auto"/>
      </w:divBdr>
    </w:div>
    <w:div w:id="1456560820">
      <w:bodyDiv w:val="1"/>
      <w:marLeft w:val="0"/>
      <w:marRight w:val="0"/>
      <w:marTop w:val="0"/>
      <w:marBottom w:val="0"/>
      <w:divBdr>
        <w:top w:val="none" w:sz="0" w:space="0" w:color="auto"/>
        <w:left w:val="none" w:sz="0" w:space="0" w:color="auto"/>
        <w:bottom w:val="none" w:sz="0" w:space="0" w:color="auto"/>
        <w:right w:val="none" w:sz="0" w:space="0" w:color="auto"/>
      </w:divBdr>
    </w:div>
    <w:div w:id="1456871227">
      <w:bodyDiv w:val="1"/>
      <w:marLeft w:val="0"/>
      <w:marRight w:val="0"/>
      <w:marTop w:val="0"/>
      <w:marBottom w:val="0"/>
      <w:divBdr>
        <w:top w:val="none" w:sz="0" w:space="0" w:color="auto"/>
        <w:left w:val="none" w:sz="0" w:space="0" w:color="auto"/>
        <w:bottom w:val="none" w:sz="0" w:space="0" w:color="auto"/>
        <w:right w:val="none" w:sz="0" w:space="0" w:color="auto"/>
      </w:divBdr>
    </w:div>
    <w:div w:id="1456949233">
      <w:bodyDiv w:val="1"/>
      <w:marLeft w:val="0"/>
      <w:marRight w:val="0"/>
      <w:marTop w:val="0"/>
      <w:marBottom w:val="0"/>
      <w:divBdr>
        <w:top w:val="none" w:sz="0" w:space="0" w:color="auto"/>
        <w:left w:val="none" w:sz="0" w:space="0" w:color="auto"/>
        <w:bottom w:val="none" w:sz="0" w:space="0" w:color="auto"/>
        <w:right w:val="none" w:sz="0" w:space="0" w:color="auto"/>
      </w:divBdr>
    </w:div>
    <w:div w:id="1457026749">
      <w:bodyDiv w:val="1"/>
      <w:marLeft w:val="0"/>
      <w:marRight w:val="0"/>
      <w:marTop w:val="0"/>
      <w:marBottom w:val="0"/>
      <w:divBdr>
        <w:top w:val="none" w:sz="0" w:space="0" w:color="auto"/>
        <w:left w:val="none" w:sz="0" w:space="0" w:color="auto"/>
        <w:bottom w:val="none" w:sz="0" w:space="0" w:color="auto"/>
        <w:right w:val="none" w:sz="0" w:space="0" w:color="auto"/>
      </w:divBdr>
    </w:div>
    <w:div w:id="1457141801">
      <w:bodyDiv w:val="1"/>
      <w:marLeft w:val="0"/>
      <w:marRight w:val="0"/>
      <w:marTop w:val="0"/>
      <w:marBottom w:val="0"/>
      <w:divBdr>
        <w:top w:val="none" w:sz="0" w:space="0" w:color="auto"/>
        <w:left w:val="none" w:sz="0" w:space="0" w:color="auto"/>
        <w:bottom w:val="none" w:sz="0" w:space="0" w:color="auto"/>
        <w:right w:val="none" w:sz="0" w:space="0" w:color="auto"/>
      </w:divBdr>
    </w:div>
    <w:div w:id="1458447489">
      <w:bodyDiv w:val="1"/>
      <w:marLeft w:val="0"/>
      <w:marRight w:val="0"/>
      <w:marTop w:val="0"/>
      <w:marBottom w:val="0"/>
      <w:divBdr>
        <w:top w:val="none" w:sz="0" w:space="0" w:color="auto"/>
        <w:left w:val="none" w:sz="0" w:space="0" w:color="auto"/>
        <w:bottom w:val="none" w:sz="0" w:space="0" w:color="auto"/>
        <w:right w:val="none" w:sz="0" w:space="0" w:color="auto"/>
      </w:divBdr>
    </w:div>
    <w:div w:id="1458913806">
      <w:bodyDiv w:val="1"/>
      <w:marLeft w:val="0"/>
      <w:marRight w:val="0"/>
      <w:marTop w:val="0"/>
      <w:marBottom w:val="0"/>
      <w:divBdr>
        <w:top w:val="none" w:sz="0" w:space="0" w:color="auto"/>
        <w:left w:val="none" w:sz="0" w:space="0" w:color="auto"/>
        <w:bottom w:val="none" w:sz="0" w:space="0" w:color="auto"/>
        <w:right w:val="none" w:sz="0" w:space="0" w:color="auto"/>
      </w:divBdr>
    </w:div>
    <w:div w:id="1459105696">
      <w:bodyDiv w:val="1"/>
      <w:marLeft w:val="0"/>
      <w:marRight w:val="0"/>
      <w:marTop w:val="0"/>
      <w:marBottom w:val="0"/>
      <w:divBdr>
        <w:top w:val="none" w:sz="0" w:space="0" w:color="auto"/>
        <w:left w:val="none" w:sz="0" w:space="0" w:color="auto"/>
        <w:bottom w:val="none" w:sz="0" w:space="0" w:color="auto"/>
        <w:right w:val="none" w:sz="0" w:space="0" w:color="auto"/>
      </w:divBdr>
    </w:div>
    <w:div w:id="1461877266">
      <w:bodyDiv w:val="1"/>
      <w:marLeft w:val="0"/>
      <w:marRight w:val="0"/>
      <w:marTop w:val="0"/>
      <w:marBottom w:val="0"/>
      <w:divBdr>
        <w:top w:val="none" w:sz="0" w:space="0" w:color="auto"/>
        <w:left w:val="none" w:sz="0" w:space="0" w:color="auto"/>
        <w:bottom w:val="none" w:sz="0" w:space="0" w:color="auto"/>
        <w:right w:val="none" w:sz="0" w:space="0" w:color="auto"/>
      </w:divBdr>
    </w:div>
    <w:div w:id="1461996968">
      <w:bodyDiv w:val="1"/>
      <w:marLeft w:val="0"/>
      <w:marRight w:val="0"/>
      <w:marTop w:val="0"/>
      <w:marBottom w:val="0"/>
      <w:divBdr>
        <w:top w:val="none" w:sz="0" w:space="0" w:color="auto"/>
        <w:left w:val="none" w:sz="0" w:space="0" w:color="auto"/>
        <w:bottom w:val="none" w:sz="0" w:space="0" w:color="auto"/>
        <w:right w:val="none" w:sz="0" w:space="0" w:color="auto"/>
      </w:divBdr>
    </w:div>
    <w:div w:id="1462114122">
      <w:bodyDiv w:val="1"/>
      <w:marLeft w:val="0"/>
      <w:marRight w:val="0"/>
      <w:marTop w:val="0"/>
      <w:marBottom w:val="0"/>
      <w:divBdr>
        <w:top w:val="none" w:sz="0" w:space="0" w:color="auto"/>
        <w:left w:val="none" w:sz="0" w:space="0" w:color="auto"/>
        <w:bottom w:val="none" w:sz="0" w:space="0" w:color="auto"/>
        <w:right w:val="none" w:sz="0" w:space="0" w:color="auto"/>
      </w:divBdr>
    </w:div>
    <w:div w:id="1463184839">
      <w:bodyDiv w:val="1"/>
      <w:marLeft w:val="0"/>
      <w:marRight w:val="0"/>
      <w:marTop w:val="0"/>
      <w:marBottom w:val="0"/>
      <w:divBdr>
        <w:top w:val="none" w:sz="0" w:space="0" w:color="auto"/>
        <w:left w:val="none" w:sz="0" w:space="0" w:color="auto"/>
        <w:bottom w:val="none" w:sz="0" w:space="0" w:color="auto"/>
        <w:right w:val="none" w:sz="0" w:space="0" w:color="auto"/>
      </w:divBdr>
    </w:div>
    <w:div w:id="1463382094">
      <w:bodyDiv w:val="1"/>
      <w:marLeft w:val="0"/>
      <w:marRight w:val="0"/>
      <w:marTop w:val="0"/>
      <w:marBottom w:val="0"/>
      <w:divBdr>
        <w:top w:val="none" w:sz="0" w:space="0" w:color="auto"/>
        <w:left w:val="none" w:sz="0" w:space="0" w:color="auto"/>
        <w:bottom w:val="none" w:sz="0" w:space="0" w:color="auto"/>
        <w:right w:val="none" w:sz="0" w:space="0" w:color="auto"/>
      </w:divBdr>
    </w:div>
    <w:div w:id="1463957008">
      <w:bodyDiv w:val="1"/>
      <w:marLeft w:val="0"/>
      <w:marRight w:val="0"/>
      <w:marTop w:val="0"/>
      <w:marBottom w:val="0"/>
      <w:divBdr>
        <w:top w:val="none" w:sz="0" w:space="0" w:color="auto"/>
        <w:left w:val="none" w:sz="0" w:space="0" w:color="auto"/>
        <w:bottom w:val="none" w:sz="0" w:space="0" w:color="auto"/>
        <w:right w:val="none" w:sz="0" w:space="0" w:color="auto"/>
      </w:divBdr>
    </w:div>
    <w:div w:id="1464034519">
      <w:bodyDiv w:val="1"/>
      <w:marLeft w:val="0"/>
      <w:marRight w:val="0"/>
      <w:marTop w:val="0"/>
      <w:marBottom w:val="0"/>
      <w:divBdr>
        <w:top w:val="none" w:sz="0" w:space="0" w:color="auto"/>
        <w:left w:val="none" w:sz="0" w:space="0" w:color="auto"/>
        <w:bottom w:val="none" w:sz="0" w:space="0" w:color="auto"/>
        <w:right w:val="none" w:sz="0" w:space="0" w:color="auto"/>
      </w:divBdr>
    </w:div>
    <w:div w:id="1465083077">
      <w:bodyDiv w:val="1"/>
      <w:marLeft w:val="0"/>
      <w:marRight w:val="0"/>
      <w:marTop w:val="0"/>
      <w:marBottom w:val="0"/>
      <w:divBdr>
        <w:top w:val="none" w:sz="0" w:space="0" w:color="auto"/>
        <w:left w:val="none" w:sz="0" w:space="0" w:color="auto"/>
        <w:bottom w:val="none" w:sz="0" w:space="0" w:color="auto"/>
        <w:right w:val="none" w:sz="0" w:space="0" w:color="auto"/>
      </w:divBdr>
    </w:div>
    <w:div w:id="1466847548">
      <w:bodyDiv w:val="1"/>
      <w:marLeft w:val="0"/>
      <w:marRight w:val="0"/>
      <w:marTop w:val="0"/>
      <w:marBottom w:val="0"/>
      <w:divBdr>
        <w:top w:val="none" w:sz="0" w:space="0" w:color="auto"/>
        <w:left w:val="none" w:sz="0" w:space="0" w:color="auto"/>
        <w:bottom w:val="none" w:sz="0" w:space="0" w:color="auto"/>
        <w:right w:val="none" w:sz="0" w:space="0" w:color="auto"/>
      </w:divBdr>
    </w:div>
    <w:div w:id="1467625326">
      <w:bodyDiv w:val="1"/>
      <w:marLeft w:val="0"/>
      <w:marRight w:val="0"/>
      <w:marTop w:val="0"/>
      <w:marBottom w:val="0"/>
      <w:divBdr>
        <w:top w:val="none" w:sz="0" w:space="0" w:color="auto"/>
        <w:left w:val="none" w:sz="0" w:space="0" w:color="auto"/>
        <w:bottom w:val="none" w:sz="0" w:space="0" w:color="auto"/>
        <w:right w:val="none" w:sz="0" w:space="0" w:color="auto"/>
      </w:divBdr>
    </w:div>
    <w:div w:id="1468624388">
      <w:bodyDiv w:val="1"/>
      <w:marLeft w:val="0"/>
      <w:marRight w:val="0"/>
      <w:marTop w:val="0"/>
      <w:marBottom w:val="0"/>
      <w:divBdr>
        <w:top w:val="none" w:sz="0" w:space="0" w:color="auto"/>
        <w:left w:val="none" w:sz="0" w:space="0" w:color="auto"/>
        <w:bottom w:val="none" w:sz="0" w:space="0" w:color="auto"/>
        <w:right w:val="none" w:sz="0" w:space="0" w:color="auto"/>
      </w:divBdr>
    </w:div>
    <w:div w:id="1468816827">
      <w:bodyDiv w:val="1"/>
      <w:marLeft w:val="0"/>
      <w:marRight w:val="0"/>
      <w:marTop w:val="0"/>
      <w:marBottom w:val="0"/>
      <w:divBdr>
        <w:top w:val="none" w:sz="0" w:space="0" w:color="auto"/>
        <w:left w:val="none" w:sz="0" w:space="0" w:color="auto"/>
        <w:bottom w:val="none" w:sz="0" w:space="0" w:color="auto"/>
        <w:right w:val="none" w:sz="0" w:space="0" w:color="auto"/>
      </w:divBdr>
    </w:div>
    <w:div w:id="1470051206">
      <w:bodyDiv w:val="1"/>
      <w:marLeft w:val="0"/>
      <w:marRight w:val="0"/>
      <w:marTop w:val="0"/>
      <w:marBottom w:val="0"/>
      <w:divBdr>
        <w:top w:val="none" w:sz="0" w:space="0" w:color="auto"/>
        <w:left w:val="none" w:sz="0" w:space="0" w:color="auto"/>
        <w:bottom w:val="none" w:sz="0" w:space="0" w:color="auto"/>
        <w:right w:val="none" w:sz="0" w:space="0" w:color="auto"/>
      </w:divBdr>
    </w:div>
    <w:div w:id="1470636732">
      <w:bodyDiv w:val="1"/>
      <w:marLeft w:val="0"/>
      <w:marRight w:val="0"/>
      <w:marTop w:val="0"/>
      <w:marBottom w:val="0"/>
      <w:divBdr>
        <w:top w:val="none" w:sz="0" w:space="0" w:color="auto"/>
        <w:left w:val="none" w:sz="0" w:space="0" w:color="auto"/>
        <w:bottom w:val="none" w:sz="0" w:space="0" w:color="auto"/>
        <w:right w:val="none" w:sz="0" w:space="0" w:color="auto"/>
      </w:divBdr>
    </w:div>
    <w:div w:id="1470705304">
      <w:bodyDiv w:val="1"/>
      <w:marLeft w:val="0"/>
      <w:marRight w:val="0"/>
      <w:marTop w:val="0"/>
      <w:marBottom w:val="0"/>
      <w:divBdr>
        <w:top w:val="none" w:sz="0" w:space="0" w:color="auto"/>
        <w:left w:val="none" w:sz="0" w:space="0" w:color="auto"/>
        <w:bottom w:val="none" w:sz="0" w:space="0" w:color="auto"/>
        <w:right w:val="none" w:sz="0" w:space="0" w:color="auto"/>
      </w:divBdr>
    </w:div>
    <w:div w:id="1470900095">
      <w:bodyDiv w:val="1"/>
      <w:marLeft w:val="0"/>
      <w:marRight w:val="0"/>
      <w:marTop w:val="0"/>
      <w:marBottom w:val="0"/>
      <w:divBdr>
        <w:top w:val="none" w:sz="0" w:space="0" w:color="auto"/>
        <w:left w:val="none" w:sz="0" w:space="0" w:color="auto"/>
        <w:bottom w:val="none" w:sz="0" w:space="0" w:color="auto"/>
        <w:right w:val="none" w:sz="0" w:space="0" w:color="auto"/>
      </w:divBdr>
    </w:div>
    <w:div w:id="1471484389">
      <w:bodyDiv w:val="1"/>
      <w:marLeft w:val="0"/>
      <w:marRight w:val="0"/>
      <w:marTop w:val="0"/>
      <w:marBottom w:val="0"/>
      <w:divBdr>
        <w:top w:val="none" w:sz="0" w:space="0" w:color="auto"/>
        <w:left w:val="none" w:sz="0" w:space="0" w:color="auto"/>
        <w:bottom w:val="none" w:sz="0" w:space="0" w:color="auto"/>
        <w:right w:val="none" w:sz="0" w:space="0" w:color="auto"/>
      </w:divBdr>
    </w:div>
    <w:div w:id="1472405912">
      <w:bodyDiv w:val="1"/>
      <w:marLeft w:val="0"/>
      <w:marRight w:val="0"/>
      <w:marTop w:val="0"/>
      <w:marBottom w:val="0"/>
      <w:divBdr>
        <w:top w:val="none" w:sz="0" w:space="0" w:color="auto"/>
        <w:left w:val="none" w:sz="0" w:space="0" w:color="auto"/>
        <w:bottom w:val="none" w:sz="0" w:space="0" w:color="auto"/>
        <w:right w:val="none" w:sz="0" w:space="0" w:color="auto"/>
      </w:divBdr>
    </w:div>
    <w:div w:id="1474132153">
      <w:bodyDiv w:val="1"/>
      <w:marLeft w:val="0"/>
      <w:marRight w:val="0"/>
      <w:marTop w:val="0"/>
      <w:marBottom w:val="0"/>
      <w:divBdr>
        <w:top w:val="none" w:sz="0" w:space="0" w:color="auto"/>
        <w:left w:val="none" w:sz="0" w:space="0" w:color="auto"/>
        <w:bottom w:val="none" w:sz="0" w:space="0" w:color="auto"/>
        <w:right w:val="none" w:sz="0" w:space="0" w:color="auto"/>
      </w:divBdr>
    </w:div>
    <w:div w:id="1474177092">
      <w:bodyDiv w:val="1"/>
      <w:marLeft w:val="0"/>
      <w:marRight w:val="0"/>
      <w:marTop w:val="0"/>
      <w:marBottom w:val="0"/>
      <w:divBdr>
        <w:top w:val="none" w:sz="0" w:space="0" w:color="auto"/>
        <w:left w:val="none" w:sz="0" w:space="0" w:color="auto"/>
        <w:bottom w:val="none" w:sz="0" w:space="0" w:color="auto"/>
        <w:right w:val="none" w:sz="0" w:space="0" w:color="auto"/>
      </w:divBdr>
    </w:div>
    <w:div w:id="1474444377">
      <w:bodyDiv w:val="1"/>
      <w:marLeft w:val="0"/>
      <w:marRight w:val="0"/>
      <w:marTop w:val="0"/>
      <w:marBottom w:val="0"/>
      <w:divBdr>
        <w:top w:val="none" w:sz="0" w:space="0" w:color="auto"/>
        <w:left w:val="none" w:sz="0" w:space="0" w:color="auto"/>
        <w:bottom w:val="none" w:sz="0" w:space="0" w:color="auto"/>
        <w:right w:val="none" w:sz="0" w:space="0" w:color="auto"/>
      </w:divBdr>
    </w:div>
    <w:div w:id="1475681552">
      <w:bodyDiv w:val="1"/>
      <w:marLeft w:val="0"/>
      <w:marRight w:val="0"/>
      <w:marTop w:val="0"/>
      <w:marBottom w:val="0"/>
      <w:divBdr>
        <w:top w:val="none" w:sz="0" w:space="0" w:color="auto"/>
        <w:left w:val="none" w:sz="0" w:space="0" w:color="auto"/>
        <w:bottom w:val="none" w:sz="0" w:space="0" w:color="auto"/>
        <w:right w:val="none" w:sz="0" w:space="0" w:color="auto"/>
      </w:divBdr>
    </w:div>
    <w:div w:id="1475827163">
      <w:bodyDiv w:val="1"/>
      <w:marLeft w:val="0"/>
      <w:marRight w:val="0"/>
      <w:marTop w:val="0"/>
      <w:marBottom w:val="0"/>
      <w:divBdr>
        <w:top w:val="none" w:sz="0" w:space="0" w:color="auto"/>
        <w:left w:val="none" w:sz="0" w:space="0" w:color="auto"/>
        <w:bottom w:val="none" w:sz="0" w:space="0" w:color="auto"/>
        <w:right w:val="none" w:sz="0" w:space="0" w:color="auto"/>
      </w:divBdr>
    </w:div>
    <w:div w:id="1476801775">
      <w:bodyDiv w:val="1"/>
      <w:marLeft w:val="0"/>
      <w:marRight w:val="0"/>
      <w:marTop w:val="0"/>
      <w:marBottom w:val="0"/>
      <w:divBdr>
        <w:top w:val="none" w:sz="0" w:space="0" w:color="auto"/>
        <w:left w:val="none" w:sz="0" w:space="0" w:color="auto"/>
        <w:bottom w:val="none" w:sz="0" w:space="0" w:color="auto"/>
        <w:right w:val="none" w:sz="0" w:space="0" w:color="auto"/>
      </w:divBdr>
    </w:div>
    <w:div w:id="1477065604">
      <w:bodyDiv w:val="1"/>
      <w:marLeft w:val="0"/>
      <w:marRight w:val="0"/>
      <w:marTop w:val="0"/>
      <w:marBottom w:val="0"/>
      <w:divBdr>
        <w:top w:val="none" w:sz="0" w:space="0" w:color="auto"/>
        <w:left w:val="none" w:sz="0" w:space="0" w:color="auto"/>
        <w:bottom w:val="none" w:sz="0" w:space="0" w:color="auto"/>
        <w:right w:val="none" w:sz="0" w:space="0" w:color="auto"/>
      </w:divBdr>
    </w:div>
    <w:div w:id="1477407522">
      <w:bodyDiv w:val="1"/>
      <w:marLeft w:val="0"/>
      <w:marRight w:val="0"/>
      <w:marTop w:val="0"/>
      <w:marBottom w:val="0"/>
      <w:divBdr>
        <w:top w:val="none" w:sz="0" w:space="0" w:color="auto"/>
        <w:left w:val="none" w:sz="0" w:space="0" w:color="auto"/>
        <w:bottom w:val="none" w:sz="0" w:space="0" w:color="auto"/>
        <w:right w:val="none" w:sz="0" w:space="0" w:color="auto"/>
      </w:divBdr>
    </w:div>
    <w:div w:id="1478183579">
      <w:bodyDiv w:val="1"/>
      <w:marLeft w:val="0"/>
      <w:marRight w:val="0"/>
      <w:marTop w:val="0"/>
      <w:marBottom w:val="0"/>
      <w:divBdr>
        <w:top w:val="none" w:sz="0" w:space="0" w:color="auto"/>
        <w:left w:val="none" w:sz="0" w:space="0" w:color="auto"/>
        <w:bottom w:val="none" w:sz="0" w:space="0" w:color="auto"/>
        <w:right w:val="none" w:sz="0" w:space="0" w:color="auto"/>
      </w:divBdr>
    </w:div>
    <w:div w:id="1478566899">
      <w:bodyDiv w:val="1"/>
      <w:marLeft w:val="0"/>
      <w:marRight w:val="0"/>
      <w:marTop w:val="0"/>
      <w:marBottom w:val="0"/>
      <w:divBdr>
        <w:top w:val="none" w:sz="0" w:space="0" w:color="auto"/>
        <w:left w:val="none" w:sz="0" w:space="0" w:color="auto"/>
        <w:bottom w:val="none" w:sz="0" w:space="0" w:color="auto"/>
        <w:right w:val="none" w:sz="0" w:space="0" w:color="auto"/>
      </w:divBdr>
    </w:div>
    <w:div w:id="1478837065">
      <w:bodyDiv w:val="1"/>
      <w:marLeft w:val="0"/>
      <w:marRight w:val="0"/>
      <w:marTop w:val="0"/>
      <w:marBottom w:val="0"/>
      <w:divBdr>
        <w:top w:val="none" w:sz="0" w:space="0" w:color="auto"/>
        <w:left w:val="none" w:sz="0" w:space="0" w:color="auto"/>
        <w:bottom w:val="none" w:sz="0" w:space="0" w:color="auto"/>
        <w:right w:val="none" w:sz="0" w:space="0" w:color="auto"/>
      </w:divBdr>
    </w:div>
    <w:div w:id="1479955436">
      <w:bodyDiv w:val="1"/>
      <w:marLeft w:val="0"/>
      <w:marRight w:val="0"/>
      <w:marTop w:val="0"/>
      <w:marBottom w:val="0"/>
      <w:divBdr>
        <w:top w:val="none" w:sz="0" w:space="0" w:color="auto"/>
        <w:left w:val="none" w:sz="0" w:space="0" w:color="auto"/>
        <w:bottom w:val="none" w:sz="0" w:space="0" w:color="auto"/>
        <w:right w:val="none" w:sz="0" w:space="0" w:color="auto"/>
      </w:divBdr>
    </w:div>
    <w:div w:id="1480341437">
      <w:bodyDiv w:val="1"/>
      <w:marLeft w:val="0"/>
      <w:marRight w:val="0"/>
      <w:marTop w:val="0"/>
      <w:marBottom w:val="0"/>
      <w:divBdr>
        <w:top w:val="none" w:sz="0" w:space="0" w:color="auto"/>
        <w:left w:val="none" w:sz="0" w:space="0" w:color="auto"/>
        <w:bottom w:val="none" w:sz="0" w:space="0" w:color="auto"/>
        <w:right w:val="none" w:sz="0" w:space="0" w:color="auto"/>
      </w:divBdr>
    </w:div>
    <w:div w:id="1480534921">
      <w:bodyDiv w:val="1"/>
      <w:marLeft w:val="0"/>
      <w:marRight w:val="0"/>
      <w:marTop w:val="0"/>
      <w:marBottom w:val="0"/>
      <w:divBdr>
        <w:top w:val="none" w:sz="0" w:space="0" w:color="auto"/>
        <w:left w:val="none" w:sz="0" w:space="0" w:color="auto"/>
        <w:bottom w:val="none" w:sz="0" w:space="0" w:color="auto"/>
        <w:right w:val="none" w:sz="0" w:space="0" w:color="auto"/>
      </w:divBdr>
    </w:div>
    <w:div w:id="1482036700">
      <w:bodyDiv w:val="1"/>
      <w:marLeft w:val="0"/>
      <w:marRight w:val="0"/>
      <w:marTop w:val="0"/>
      <w:marBottom w:val="0"/>
      <w:divBdr>
        <w:top w:val="none" w:sz="0" w:space="0" w:color="auto"/>
        <w:left w:val="none" w:sz="0" w:space="0" w:color="auto"/>
        <w:bottom w:val="none" w:sz="0" w:space="0" w:color="auto"/>
        <w:right w:val="none" w:sz="0" w:space="0" w:color="auto"/>
      </w:divBdr>
    </w:div>
    <w:div w:id="1482237352">
      <w:bodyDiv w:val="1"/>
      <w:marLeft w:val="0"/>
      <w:marRight w:val="0"/>
      <w:marTop w:val="0"/>
      <w:marBottom w:val="0"/>
      <w:divBdr>
        <w:top w:val="none" w:sz="0" w:space="0" w:color="auto"/>
        <w:left w:val="none" w:sz="0" w:space="0" w:color="auto"/>
        <w:bottom w:val="none" w:sz="0" w:space="0" w:color="auto"/>
        <w:right w:val="none" w:sz="0" w:space="0" w:color="auto"/>
      </w:divBdr>
    </w:div>
    <w:div w:id="1483153437">
      <w:bodyDiv w:val="1"/>
      <w:marLeft w:val="0"/>
      <w:marRight w:val="0"/>
      <w:marTop w:val="0"/>
      <w:marBottom w:val="0"/>
      <w:divBdr>
        <w:top w:val="none" w:sz="0" w:space="0" w:color="auto"/>
        <w:left w:val="none" w:sz="0" w:space="0" w:color="auto"/>
        <w:bottom w:val="none" w:sz="0" w:space="0" w:color="auto"/>
        <w:right w:val="none" w:sz="0" w:space="0" w:color="auto"/>
      </w:divBdr>
    </w:div>
    <w:div w:id="1483698131">
      <w:bodyDiv w:val="1"/>
      <w:marLeft w:val="0"/>
      <w:marRight w:val="0"/>
      <w:marTop w:val="0"/>
      <w:marBottom w:val="0"/>
      <w:divBdr>
        <w:top w:val="none" w:sz="0" w:space="0" w:color="auto"/>
        <w:left w:val="none" w:sz="0" w:space="0" w:color="auto"/>
        <w:bottom w:val="none" w:sz="0" w:space="0" w:color="auto"/>
        <w:right w:val="none" w:sz="0" w:space="0" w:color="auto"/>
      </w:divBdr>
    </w:div>
    <w:div w:id="1483961321">
      <w:bodyDiv w:val="1"/>
      <w:marLeft w:val="0"/>
      <w:marRight w:val="0"/>
      <w:marTop w:val="0"/>
      <w:marBottom w:val="0"/>
      <w:divBdr>
        <w:top w:val="none" w:sz="0" w:space="0" w:color="auto"/>
        <w:left w:val="none" w:sz="0" w:space="0" w:color="auto"/>
        <w:bottom w:val="none" w:sz="0" w:space="0" w:color="auto"/>
        <w:right w:val="none" w:sz="0" w:space="0" w:color="auto"/>
      </w:divBdr>
    </w:div>
    <w:div w:id="1485665268">
      <w:bodyDiv w:val="1"/>
      <w:marLeft w:val="0"/>
      <w:marRight w:val="0"/>
      <w:marTop w:val="0"/>
      <w:marBottom w:val="0"/>
      <w:divBdr>
        <w:top w:val="none" w:sz="0" w:space="0" w:color="auto"/>
        <w:left w:val="none" w:sz="0" w:space="0" w:color="auto"/>
        <w:bottom w:val="none" w:sz="0" w:space="0" w:color="auto"/>
        <w:right w:val="none" w:sz="0" w:space="0" w:color="auto"/>
      </w:divBdr>
    </w:div>
    <w:div w:id="1486553390">
      <w:bodyDiv w:val="1"/>
      <w:marLeft w:val="0"/>
      <w:marRight w:val="0"/>
      <w:marTop w:val="0"/>
      <w:marBottom w:val="0"/>
      <w:divBdr>
        <w:top w:val="none" w:sz="0" w:space="0" w:color="auto"/>
        <w:left w:val="none" w:sz="0" w:space="0" w:color="auto"/>
        <w:bottom w:val="none" w:sz="0" w:space="0" w:color="auto"/>
        <w:right w:val="none" w:sz="0" w:space="0" w:color="auto"/>
      </w:divBdr>
    </w:div>
    <w:div w:id="1486628596">
      <w:bodyDiv w:val="1"/>
      <w:marLeft w:val="0"/>
      <w:marRight w:val="0"/>
      <w:marTop w:val="0"/>
      <w:marBottom w:val="0"/>
      <w:divBdr>
        <w:top w:val="none" w:sz="0" w:space="0" w:color="auto"/>
        <w:left w:val="none" w:sz="0" w:space="0" w:color="auto"/>
        <w:bottom w:val="none" w:sz="0" w:space="0" w:color="auto"/>
        <w:right w:val="none" w:sz="0" w:space="0" w:color="auto"/>
      </w:divBdr>
    </w:div>
    <w:div w:id="1486703243">
      <w:bodyDiv w:val="1"/>
      <w:marLeft w:val="0"/>
      <w:marRight w:val="0"/>
      <w:marTop w:val="0"/>
      <w:marBottom w:val="0"/>
      <w:divBdr>
        <w:top w:val="none" w:sz="0" w:space="0" w:color="auto"/>
        <w:left w:val="none" w:sz="0" w:space="0" w:color="auto"/>
        <w:bottom w:val="none" w:sz="0" w:space="0" w:color="auto"/>
        <w:right w:val="none" w:sz="0" w:space="0" w:color="auto"/>
      </w:divBdr>
    </w:div>
    <w:div w:id="1487041750">
      <w:bodyDiv w:val="1"/>
      <w:marLeft w:val="0"/>
      <w:marRight w:val="0"/>
      <w:marTop w:val="0"/>
      <w:marBottom w:val="0"/>
      <w:divBdr>
        <w:top w:val="none" w:sz="0" w:space="0" w:color="auto"/>
        <w:left w:val="none" w:sz="0" w:space="0" w:color="auto"/>
        <w:bottom w:val="none" w:sz="0" w:space="0" w:color="auto"/>
        <w:right w:val="none" w:sz="0" w:space="0" w:color="auto"/>
      </w:divBdr>
    </w:div>
    <w:div w:id="1487283844">
      <w:bodyDiv w:val="1"/>
      <w:marLeft w:val="0"/>
      <w:marRight w:val="0"/>
      <w:marTop w:val="0"/>
      <w:marBottom w:val="0"/>
      <w:divBdr>
        <w:top w:val="none" w:sz="0" w:space="0" w:color="auto"/>
        <w:left w:val="none" w:sz="0" w:space="0" w:color="auto"/>
        <w:bottom w:val="none" w:sz="0" w:space="0" w:color="auto"/>
        <w:right w:val="none" w:sz="0" w:space="0" w:color="auto"/>
      </w:divBdr>
    </w:div>
    <w:div w:id="1487628953">
      <w:bodyDiv w:val="1"/>
      <w:marLeft w:val="0"/>
      <w:marRight w:val="0"/>
      <w:marTop w:val="0"/>
      <w:marBottom w:val="0"/>
      <w:divBdr>
        <w:top w:val="none" w:sz="0" w:space="0" w:color="auto"/>
        <w:left w:val="none" w:sz="0" w:space="0" w:color="auto"/>
        <w:bottom w:val="none" w:sz="0" w:space="0" w:color="auto"/>
        <w:right w:val="none" w:sz="0" w:space="0" w:color="auto"/>
      </w:divBdr>
    </w:div>
    <w:div w:id="1487815506">
      <w:bodyDiv w:val="1"/>
      <w:marLeft w:val="0"/>
      <w:marRight w:val="0"/>
      <w:marTop w:val="0"/>
      <w:marBottom w:val="0"/>
      <w:divBdr>
        <w:top w:val="none" w:sz="0" w:space="0" w:color="auto"/>
        <w:left w:val="none" w:sz="0" w:space="0" w:color="auto"/>
        <w:bottom w:val="none" w:sz="0" w:space="0" w:color="auto"/>
        <w:right w:val="none" w:sz="0" w:space="0" w:color="auto"/>
      </w:divBdr>
    </w:div>
    <w:div w:id="1488202659">
      <w:bodyDiv w:val="1"/>
      <w:marLeft w:val="0"/>
      <w:marRight w:val="0"/>
      <w:marTop w:val="0"/>
      <w:marBottom w:val="0"/>
      <w:divBdr>
        <w:top w:val="none" w:sz="0" w:space="0" w:color="auto"/>
        <w:left w:val="none" w:sz="0" w:space="0" w:color="auto"/>
        <w:bottom w:val="none" w:sz="0" w:space="0" w:color="auto"/>
        <w:right w:val="none" w:sz="0" w:space="0" w:color="auto"/>
      </w:divBdr>
    </w:div>
    <w:div w:id="1488279608">
      <w:bodyDiv w:val="1"/>
      <w:marLeft w:val="0"/>
      <w:marRight w:val="0"/>
      <w:marTop w:val="0"/>
      <w:marBottom w:val="0"/>
      <w:divBdr>
        <w:top w:val="none" w:sz="0" w:space="0" w:color="auto"/>
        <w:left w:val="none" w:sz="0" w:space="0" w:color="auto"/>
        <w:bottom w:val="none" w:sz="0" w:space="0" w:color="auto"/>
        <w:right w:val="none" w:sz="0" w:space="0" w:color="auto"/>
      </w:divBdr>
    </w:div>
    <w:div w:id="1488665031">
      <w:bodyDiv w:val="1"/>
      <w:marLeft w:val="0"/>
      <w:marRight w:val="0"/>
      <w:marTop w:val="0"/>
      <w:marBottom w:val="0"/>
      <w:divBdr>
        <w:top w:val="none" w:sz="0" w:space="0" w:color="auto"/>
        <w:left w:val="none" w:sz="0" w:space="0" w:color="auto"/>
        <w:bottom w:val="none" w:sz="0" w:space="0" w:color="auto"/>
        <w:right w:val="none" w:sz="0" w:space="0" w:color="auto"/>
      </w:divBdr>
    </w:div>
    <w:div w:id="1489398507">
      <w:bodyDiv w:val="1"/>
      <w:marLeft w:val="0"/>
      <w:marRight w:val="0"/>
      <w:marTop w:val="0"/>
      <w:marBottom w:val="0"/>
      <w:divBdr>
        <w:top w:val="none" w:sz="0" w:space="0" w:color="auto"/>
        <w:left w:val="none" w:sz="0" w:space="0" w:color="auto"/>
        <w:bottom w:val="none" w:sz="0" w:space="0" w:color="auto"/>
        <w:right w:val="none" w:sz="0" w:space="0" w:color="auto"/>
      </w:divBdr>
    </w:div>
    <w:div w:id="1489512994">
      <w:bodyDiv w:val="1"/>
      <w:marLeft w:val="0"/>
      <w:marRight w:val="0"/>
      <w:marTop w:val="0"/>
      <w:marBottom w:val="0"/>
      <w:divBdr>
        <w:top w:val="none" w:sz="0" w:space="0" w:color="auto"/>
        <w:left w:val="none" w:sz="0" w:space="0" w:color="auto"/>
        <w:bottom w:val="none" w:sz="0" w:space="0" w:color="auto"/>
        <w:right w:val="none" w:sz="0" w:space="0" w:color="auto"/>
      </w:divBdr>
    </w:div>
    <w:div w:id="1490291100">
      <w:bodyDiv w:val="1"/>
      <w:marLeft w:val="0"/>
      <w:marRight w:val="0"/>
      <w:marTop w:val="0"/>
      <w:marBottom w:val="0"/>
      <w:divBdr>
        <w:top w:val="none" w:sz="0" w:space="0" w:color="auto"/>
        <w:left w:val="none" w:sz="0" w:space="0" w:color="auto"/>
        <w:bottom w:val="none" w:sz="0" w:space="0" w:color="auto"/>
        <w:right w:val="none" w:sz="0" w:space="0" w:color="auto"/>
      </w:divBdr>
    </w:div>
    <w:div w:id="1492915819">
      <w:bodyDiv w:val="1"/>
      <w:marLeft w:val="0"/>
      <w:marRight w:val="0"/>
      <w:marTop w:val="0"/>
      <w:marBottom w:val="0"/>
      <w:divBdr>
        <w:top w:val="none" w:sz="0" w:space="0" w:color="auto"/>
        <w:left w:val="none" w:sz="0" w:space="0" w:color="auto"/>
        <w:bottom w:val="none" w:sz="0" w:space="0" w:color="auto"/>
        <w:right w:val="none" w:sz="0" w:space="0" w:color="auto"/>
      </w:divBdr>
    </w:div>
    <w:div w:id="1493523273">
      <w:bodyDiv w:val="1"/>
      <w:marLeft w:val="0"/>
      <w:marRight w:val="0"/>
      <w:marTop w:val="0"/>
      <w:marBottom w:val="0"/>
      <w:divBdr>
        <w:top w:val="none" w:sz="0" w:space="0" w:color="auto"/>
        <w:left w:val="none" w:sz="0" w:space="0" w:color="auto"/>
        <w:bottom w:val="none" w:sz="0" w:space="0" w:color="auto"/>
        <w:right w:val="none" w:sz="0" w:space="0" w:color="auto"/>
      </w:divBdr>
    </w:div>
    <w:div w:id="1496341338">
      <w:bodyDiv w:val="1"/>
      <w:marLeft w:val="0"/>
      <w:marRight w:val="0"/>
      <w:marTop w:val="0"/>
      <w:marBottom w:val="0"/>
      <w:divBdr>
        <w:top w:val="none" w:sz="0" w:space="0" w:color="auto"/>
        <w:left w:val="none" w:sz="0" w:space="0" w:color="auto"/>
        <w:bottom w:val="none" w:sz="0" w:space="0" w:color="auto"/>
        <w:right w:val="none" w:sz="0" w:space="0" w:color="auto"/>
      </w:divBdr>
    </w:div>
    <w:div w:id="1497722067">
      <w:bodyDiv w:val="1"/>
      <w:marLeft w:val="0"/>
      <w:marRight w:val="0"/>
      <w:marTop w:val="0"/>
      <w:marBottom w:val="0"/>
      <w:divBdr>
        <w:top w:val="none" w:sz="0" w:space="0" w:color="auto"/>
        <w:left w:val="none" w:sz="0" w:space="0" w:color="auto"/>
        <w:bottom w:val="none" w:sz="0" w:space="0" w:color="auto"/>
        <w:right w:val="none" w:sz="0" w:space="0" w:color="auto"/>
      </w:divBdr>
    </w:div>
    <w:div w:id="1497915752">
      <w:bodyDiv w:val="1"/>
      <w:marLeft w:val="0"/>
      <w:marRight w:val="0"/>
      <w:marTop w:val="0"/>
      <w:marBottom w:val="0"/>
      <w:divBdr>
        <w:top w:val="none" w:sz="0" w:space="0" w:color="auto"/>
        <w:left w:val="none" w:sz="0" w:space="0" w:color="auto"/>
        <w:bottom w:val="none" w:sz="0" w:space="0" w:color="auto"/>
        <w:right w:val="none" w:sz="0" w:space="0" w:color="auto"/>
      </w:divBdr>
    </w:div>
    <w:div w:id="1498886778">
      <w:bodyDiv w:val="1"/>
      <w:marLeft w:val="0"/>
      <w:marRight w:val="0"/>
      <w:marTop w:val="0"/>
      <w:marBottom w:val="0"/>
      <w:divBdr>
        <w:top w:val="none" w:sz="0" w:space="0" w:color="auto"/>
        <w:left w:val="none" w:sz="0" w:space="0" w:color="auto"/>
        <w:bottom w:val="none" w:sz="0" w:space="0" w:color="auto"/>
        <w:right w:val="none" w:sz="0" w:space="0" w:color="auto"/>
      </w:divBdr>
    </w:div>
    <w:div w:id="1499030452">
      <w:bodyDiv w:val="1"/>
      <w:marLeft w:val="0"/>
      <w:marRight w:val="0"/>
      <w:marTop w:val="0"/>
      <w:marBottom w:val="0"/>
      <w:divBdr>
        <w:top w:val="none" w:sz="0" w:space="0" w:color="auto"/>
        <w:left w:val="none" w:sz="0" w:space="0" w:color="auto"/>
        <w:bottom w:val="none" w:sz="0" w:space="0" w:color="auto"/>
        <w:right w:val="none" w:sz="0" w:space="0" w:color="auto"/>
      </w:divBdr>
    </w:div>
    <w:div w:id="1499997112">
      <w:bodyDiv w:val="1"/>
      <w:marLeft w:val="0"/>
      <w:marRight w:val="0"/>
      <w:marTop w:val="0"/>
      <w:marBottom w:val="0"/>
      <w:divBdr>
        <w:top w:val="none" w:sz="0" w:space="0" w:color="auto"/>
        <w:left w:val="none" w:sz="0" w:space="0" w:color="auto"/>
        <w:bottom w:val="none" w:sz="0" w:space="0" w:color="auto"/>
        <w:right w:val="none" w:sz="0" w:space="0" w:color="auto"/>
      </w:divBdr>
    </w:div>
    <w:div w:id="1501893824">
      <w:bodyDiv w:val="1"/>
      <w:marLeft w:val="0"/>
      <w:marRight w:val="0"/>
      <w:marTop w:val="0"/>
      <w:marBottom w:val="0"/>
      <w:divBdr>
        <w:top w:val="none" w:sz="0" w:space="0" w:color="auto"/>
        <w:left w:val="none" w:sz="0" w:space="0" w:color="auto"/>
        <w:bottom w:val="none" w:sz="0" w:space="0" w:color="auto"/>
        <w:right w:val="none" w:sz="0" w:space="0" w:color="auto"/>
      </w:divBdr>
    </w:div>
    <w:div w:id="1502114016">
      <w:bodyDiv w:val="1"/>
      <w:marLeft w:val="0"/>
      <w:marRight w:val="0"/>
      <w:marTop w:val="0"/>
      <w:marBottom w:val="0"/>
      <w:divBdr>
        <w:top w:val="none" w:sz="0" w:space="0" w:color="auto"/>
        <w:left w:val="none" w:sz="0" w:space="0" w:color="auto"/>
        <w:bottom w:val="none" w:sz="0" w:space="0" w:color="auto"/>
        <w:right w:val="none" w:sz="0" w:space="0" w:color="auto"/>
      </w:divBdr>
    </w:div>
    <w:div w:id="1502965333">
      <w:bodyDiv w:val="1"/>
      <w:marLeft w:val="0"/>
      <w:marRight w:val="0"/>
      <w:marTop w:val="0"/>
      <w:marBottom w:val="0"/>
      <w:divBdr>
        <w:top w:val="none" w:sz="0" w:space="0" w:color="auto"/>
        <w:left w:val="none" w:sz="0" w:space="0" w:color="auto"/>
        <w:bottom w:val="none" w:sz="0" w:space="0" w:color="auto"/>
        <w:right w:val="none" w:sz="0" w:space="0" w:color="auto"/>
      </w:divBdr>
    </w:div>
    <w:div w:id="1503742781">
      <w:bodyDiv w:val="1"/>
      <w:marLeft w:val="0"/>
      <w:marRight w:val="0"/>
      <w:marTop w:val="0"/>
      <w:marBottom w:val="0"/>
      <w:divBdr>
        <w:top w:val="none" w:sz="0" w:space="0" w:color="auto"/>
        <w:left w:val="none" w:sz="0" w:space="0" w:color="auto"/>
        <w:bottom w:val="none" w:sz="0" w:space="0" w:color="auto"/>
        <w:right w:val="none" w:sz="0" w:space="0" w:color="auto"/>
      </w:divBdr>
    </w:div>
    <w:div w:id="1503815596">
      <w:bodyDiv w:val="1"/>
      <w:marLeft w:val="0"/>
      <w:marRight w:val="0"/>
      <w:marTop w:val="0"/>
      <w:marBottom w:val="0"/>
      <w:divBdr>
        <w:top w:val="none" w:sz="0" w:space="0" w:color="auto"/>
        <w:left w:val="none" w:sz="0" w:space="0" w:color="auto"/>
        <w:bottom w:val="none" w:sz="0" w:space="0" w:color="auto"/>
        <w:right w:val="none" w:sz="0" w:space="0" w:color="auto"/>
      </w:divBdr>
    </w:div>
    <w:div w:id="1504395144">
      <w:bodyDiv w:val="1"/>
      <w:marLeft w:val="0"/>
      <w:marRight w:val="0"/>
      <w:marTop w:val="0"/>
      <w:marBottom w:val="0"/>
      <w:divBdr>
        <w:top w:val="none" w:sz="0" w:space="0" w:color="auto"/>
        <w:left w:val="none" w:sz="0" w:space="0" w:color="auto"/>
        <w:bottom w:val="none" w:sz="0" w:space="0" w:color="auto"/>
        <w:right w:val="none" w:sz="0" w:space="0" w:color="auto"/>
      </w:divBdr>
    </w:div>
    <w:div w:id="1504709978">
      <w:bodyDiv w:val="1"/>
      <w:marLeft w:val="0"/>
      <w:marRight w:val="0"/>
      <w:marTop w:val="0"/>
      <w:marBottom w:val="0"/>
      <w:divBdr>
        <w:top w:val="none" w:sz="0" w:space="0" w:color="auto"/>
        <w:left w:val="none" w:sz="0" w:space="0" w:color="auto"/>
        <w:bottom w:val="none" w:sz="0" w:space="0" w:color="auto"/>
        <w:right w:val="none" w:sz="0" w:space="0" w:color="auto"/>
      </w:divBdr>
    </w:div>
    <w:div w:id="1506238642">
      <w:bodyDiv w:val="1"/>
      <w:marLeft w:val="0"/>
      <w:marRight w:val="0"/>
      <w:marTop w:val="0"/>
      <w:marBottom w:val="0"/>
      <w:divBdr>
        <w:top w:val="none" w:sz="0" w:space="0" w:color="auto"/>
        <w:left w:val="none" w:sz="0" w:space="0" w:color="auto"/>
        <w:bottom w:val="none" w:sz="0" w:space="0" w:color="auto"/>
        <w:right w:val="none" w:sz="0" w:space="0" w:color="auto"/>
      </w:divBdr>
    </w:div>
    <w:div w:id="1507482294">
      <w:bodyDiv w:val="1"/>
      <w:marLeft w:val="0"/>
      <w:marRight w:val="0"/>
      <w:marTop w:val="0"/>
      <w:marBottom w:val="0"/>
      <w:divBdr>
        <w:top w:val="none" w:sz="0" w:space="0" w:color="auto"/>
        <w:left w:val="none" w:sz="0" w:space="0" w:color="auto"/>
        <w:bottom w:val="none" w:sz="0" w:space="0" w:color="auto"/>
        <w:right w:val="none" w:sz="0" w:space="0" w:color="auto"/>
      </w:divBdr>
    </w:div>
    <w:div w:id="1507943037">
      <w:bodyDiv w:val="1"/>
      <w:marLeft w:val="0"/>
      <w:marRight w:val="0"/>
      <w:marTop w:val="0"/>
      <w:marBottom w:val="0"/>
      <w:divBdr>
        <w:top w:val="none" w:sz="0" w:space="0" w:color="auto"/>
        <w:left w:val="none" w:sz="0" w:space="0" w:color="auto"/>
        <w:bottom w:val="none" w:sz="0" w:space="0" w:color="auto"/>
        <w:right w:val="none" w:sz="0" w:space="0" w:color="auto"/>
      </w:divBdr>
    </w:div>
    <w:div w:id="1508014641">
      <w:bodyDiv w:val="1"/>
      <w:marLeft w:val="0"/>
      <w:marRight w:val="0"/>
      <w:marTop w:val="0"/>
      <w:marBottom w:val="0"/>
      <w:divBdr>
        <w:top w:val="none" w:sz="0" w:space="0" w:color="auto"/>
        <w:left w:val="none" w:sz="0" w:space="0" w:color="auto"/>
        <w:bottom w:val="none" w:sz="0" w:space="0" w:color="auto"/>
        <w:right w:val="none" w:sz="0" w:space="0" w:color="auto"/>
      </w:divBdr>
    </w:div>
    <w:div w:id="1508517051">
      <w:bodyDiv w:val="1"/>
      <w:marLeft w:val="0"/>
      <w:marRight w:val="0"/>
      <w:marTop w:val="0"/>
      <w:marBottom w:val="0"/>
      <w:divBdr>
        <w:top w:val="none" w:sz="0" w:space="0" w:color="auto"/>
        <w:left w:val="none" w:sz="0" w:space="0" w:color="auto"/>
        <w:bottom w:val="none" w:sz="0" w:space="0" w:color="auto"/>
        <w:right w:val="none" w:sz="0" w:space="0" w:color="auto"/>
      </w:divBdr>
    </w:div>
    <w:div w:id="1509522594">
      <w:bodyDiv w:val="1"/>
      <w:marLeft w:val="0"/>
      <w:marRight w:val="0"/>
      <w:marTop w:val="0"/>
      <w:marBottom w:val="0"/>
      <w:divBdr>
        <w:top w:val="none" w:sz="0" w:space="0" w:color="auto"/>
        <w:left w:val="none" w:sz="0" w:space="0" w:color="auto"/>
        <w:bottom w:val="none" w:sz="0" w:space="0" w:color="auto"/>
        <w:right w:val="none" w:sz="0" w:space="0" w:color="auto"/>
      </w:divBdr>
    </w:div>
    <w:div w:id="1511529744">
      <w:bodyDiv w:val="1"/>
      <w:marLeft w:val="0"/>
      <w:marRight w:val="0"/>
      <w:marTop w:val="0"/>
      <w:marBottom w:val="0"/>
      <w:divBdr>
        <w:top w:val="none" w:sz="0" w:space="0" w:color="auto"/>
        <w:left w:val="none" w:sz="0" w:space="0" w:color="auto"/>
        <w:bottom w:val="none" w:sz="0" w:space="0" w:color="auto"/>
        <w:right w:val="none" w:sz="0" w:space="0" w:color="auto"/>
      </w:divBdr>
    </w:div>
    <w:div w:id="1513062098">
      <w:bodyDiv w:val="1"/>
      <w:marLeft w:val="0"/>
      <w:marRight w:val="0"/>
      <w:marTop w:val="0"/>
      <w:marBottom w:val="0"/>
      <w:divBdr>
        <w:top w:val="none" w:sz="0" w:space="0" w:color="auto"/>
        <w:left w:val="none" w:sz="0" w:space="0" w:color="auto"/>
        <w:bottom w:val="none" w:sz="0" w:space="0" w:color="auto"/>
        <w:right w:val="none" w:sz="0" w:space="0" w:color="auto"/>
      </w:divBdr>
    </w:div>
    <w:div w:id="1513451481">
      <w:bodyDiv w:val="1"/>
      <w:marLeft w:val="0"/>
      <w:marRight w:val="0"/>
      <w:marTop w:val="0"/>
      <w:marBottom w:val="0"/>
      <w:divBdr>
        <w:top w:val="none" w:sz="0" w:space="0" w:color="auto"/>
        <w:left w:val="none" w:sz="0" w:space="0" w:color="auto"/>
        <w:bottom w:val="none" w:sz="0" w:space="0" w:color="auto"/>
        <w:right w:val="none" w:sz="0" w:space="0" w:color="auto"/>
      </w:divBdr>
    </w:div>
    <w:div w:id="1514146497">
      <w:bodyDiv w:val="1"/>
      <w:marLeft w:val="0"/>
      <w:marRight w:val="0"/>
      <w:marTop w:val="0"/>
      <w:marBottom w:val="0"/>
      <w:divBdr>
        <w:top w:val="none" w:sz="0" w:space="0" w:color="auto"/>
        <w:left w:val="none" w:sz="0" w:space="0" w:color="auto"/>
        <w:bottom w:val="none" w:sz="0" w:space="0" w:color="auto"/>
        <w:right w:val="none" w:sz="0" w:space="0" w:color="auto"/>
      </w:divBdr>
    </w:div>
    <w:div w:id="1514760061">
      <w:bodyDiv w:val="1"/>
      <w:marLeft w:val="0"/>
      <w:marRight w:val="0"/>
      <w:marTop w:val="0"/>
      <w:marBottom w:val="0"/>
      <w:divBdr>
        <w:top w:val="none" w:sz="0" w:space="0" w:color="auto"/>
        <w:left w:val="none" w:sz="0" w:space="0" w:color="auto"/>
        <w:bottom w:val="none" w:sz="0" w:space="0" w:color="auto"/>
        <w:right w:val="none" w:sz="0" w:space="0" w:color="auto"/>
      </w:divBdr>
    </w:div>
    <w:div w:id="1514879468">
      <w:bodyDiv w:val="1"/>
      <w:marLeft w:val="0"/>
      <w:marRight w:val="0"/>
      <w:marTop w:val="0"/>
      <w:marBottom w:val="0"/>
      <w:divBdr>
        <w:top w:val="none" w:sz="0" w:space="0" w:color="auto"/>
        <w:left w:val="none" w:sz="0" w:space="0" w:color="auto"/>
        <w:bottom w:val="none" w:sz="0" w:space="0" w:color="auto"/>
        <w:right w:val="none" w:sz="0" w:space="0" w:color="auto"/>
      </w:divBdr>
    </w:div>
    <w:div w:id="1515073940">
      <w:bodyDiv w:val="1"/>
      <w:marLeft w:val="0"/>
      <w:marRight w:val="0"/>
      <w:marTop w:val="0"/>
      <w:marBottom w:val="0"/>
      <w:divBdr>
        <w:top w:val="none" w:sz="0" w:space="0" w:color="auto"/>
        <w:left w:val="none" w:sz="0" w:space="0" w:color="auto"/>
        <w:bottom w:val="none" w:sz="0" w:space="0" w:color="auto"/>
        <w:right w:val="none" w:sz="0" w:space="0" w:color="auto"/>
      </w:divBdr>
    </w:div>
    <w:div w:id="1515728600">
      <w:bodyDiv w:val="1"/>
      <w:marLeft w:val="0"/>
      <w:marRight w:val="0"/>
      <w:marTop w:val="0"/>
      <w:marBottom w:val="0"/>
      <w:divBdr>
        <w:top w:val="none" w:sz="0" w:space="0" w:color="auto"/>
        <w:left w:val="none" w:sz="0" w:space="0" w:color="auto"/>
        <w:bottom w:val="none" w:sz="0" w:space="0" w:color="auto"/>
        <w:right w:val="none" w:sz="0" w:space="0" w:color="auto"/>
      </w:divBdr>
    </w:div>
    <w:div w:id="1516260803">
      <w:bodyDiv w:val="1"/>
      <w:marLeft w:val="0"/>
      <w:marRight w:val="0"/>
      <w:marTop w:val="0"/>
      <w:marBottom w:val="0"/>
      <w:divBdr>
        <w:top w:val="none" w:sz="0" w:space="0" w:color="auto"/>
        <w:left w:val="none" w:sz="0" w:space="0" w:color="auto"/>
        <w:bottom w:val="none" w:sz="0" w:space="0" w:color="auto"/>
        <w:right w:val="none" w:sz="0" w:space="0" w:color="auto"/>
      </w:divBdr>
    </w:div>
    <w:div w:id="1516725020">
      <w:bodyDiv w:val="1"/>
      <w:marLeft w:val="0"/>
      <w:marRight w:val="0"/>
      <w:marTop w:val="0"/>
      <w:marBottom w:val="0"/>
      <w:divBdr>
        <w:top w:val="none" w:sz="0" w:space="0" w:color="auto"/>
        <w:left w:val="none" w:sz="0" w:space="0" w:color="auto"/>
        <w:bottom w:val="none" w:sz="0" w:space="0" w:color="auto"/>
        <w:right w:val="none" w:sz="0" w:space="0" w:color="auto"/>
      </w:divBdr>
    </w:div>
    <w:div w:id="1517964266">
      <w:bodyDiv w:val="1"/>
      <w:marLeft w:val="0"/>
      <w:marRight w:val="0"/>
      <w:marTop w:val="0"/>
      <w:marBottom w:val="0"/>
      <w:divBdr>
        <w:top w:val="none" w:sz="0" w:space="0" w:color="auto"/>
        <w:left w:val="none" w:sz="0" w:space="0" w:color="auto"/>
        <w:bottom w:val="none" w:sz="0" w:space="0" w:color="auto"/>
        <w:right w:val="none" w:sz="0" w:space="0" w:color="auto"/>
      </w:divBdr>
    </w:div>
    <w:div w:id="1519196483">
      <w:bodyDiv w:val="1"/>
      <w:marLeft w:val="0"/>
      <w:marRight w:val="0"/>
      <w:marTop w:val="0"/>
      <w:marBottom w:val="0"/>
      <w:divBdr>
        <w:top w:val="none" w:sz="0" w:space="0" w:color="auto"/>
        <w:left w:val="none" w:sz="0" w:space="0" w:color="auto"/>
        <w:bottom w:val="none" w:sz="0" w:space="0" w:color="auto"/>
        <w:right w:val="none" w:sz="0" w:space="0" w:color="auto"/>
      </w:divBdr>
    </w:div>
    <w:div w:id="1520313387">
      <w:bodyDiv w:val="1"/>
      <w:marLeft w:val="0"/>
      <w:marRight w:val="0"/>
      <w:marTop w:val="0"/>
      <w:marBottom w:val="0"/>
      <w:divBdr>
        <w:top w:val="none" w:sz="0" w:space="0" w:color="auto"/>
        <w:left w:val="none" w:sz="0" w:space="0" w:color="auto"/>
        <w:bottom w:val="none" w:sz="0" w:space="0" w:color="auto"/>
        <w:right w:val="none" w:sz="0" w:space="0" w:color="auto"/>
      </w:divBdr>
    </w:div>
    <w:div w:id="1522277511">
      <w:bodyDiv w:val="1"/>
      <w:marLeft w:val="0"/>
      <w:marRight w:val="0"/>
      <w:marTop w:val="0"/>
      <w:marBottom w:val="0"/>
      <w:divBdr>
        <w:top w:val="none" w:sz="0" w:space="0" w:color="auto"/>
        <w:left w:val="none" w:sz="0" w:space="0" w:color="auto"/>
        <w:bottom w:val="none" w:sz="0" w:space="0" w:color="auto"/>
        <w:right w:val="none" w:sz="0" w:space="0" w:color="auto"/>
      </w:divBdr>
    </w:div>
    <w:div w:id="1522279504">
      <w:bodyDiv w:val="1"/>
      <w:marLeft w:val="0"/>
      <w:marRight w:val="0"/>
      <w:marTop w:val="0"/>
      <w:marBottom w:val="0"/>
      <w:divBdr>
        <w:top w:val="none" w:sz="0" w:space="0" w:color="auto"/>
        <w:left w:val="none" w:sz="0" w:space="0" w:color="auto"/>
        <w:bottom w:val="none" w:sz="0" w:space="0" w:color="auto"/>
        <w:right w:val="none" w:sz="0" w:space="0" w:color="auto"/>
      </w:divBdr>
    </w:div>
    <w:div w:id="1522433971">
      <w:bodyDiv w:val="1"/>
      <w:marLeft w:val="0"/>
      <w:marRight w:val="0"/>
      <w:marTop w:val="0"/>
      <w:marBottom w:val="0"/>
      <w:divBdr>
        <w:top w:val="none" w:sz="0" w:space="0" w:color="auto"/>
        <w:left w:val="none" w:sz="0" w:space="0" w:color="auto"/>
        <w:bottom w:val="none" w:sz="0" w:space="0" w:color="auto"/>
        <w:right w:val="none" w:sz="0" w:space="0" w:color="auto"/>
      </w:divBdr>
    </w:div>
    <w:div w:id="1524857463">
      <w:bodyDiv w:val="1"/>
      <w:marLeft w:val="0"/>
      <w:marRight w:val="0"/>
      <w:marTop w:val="0"/>
      <w:marBottom w:val="0"/>
      <w:divBdr>
        <w:top w:val="none" w:sz="0" w:space="0" w:color="auto"/>
        <w:left w:val="none" w:sz="0" w:space="0" w:color="auto"/>
        <w:bottom w:val="none" w:sz="0" w:space="0" w:color="auto"/>
        <w:right w:val="none" w:sz="0" w:space="0" w:color="auto"/>
      </w:divBdr>
    </w:div>
    <w:div w:id="1525557343">
      <w:bodyDiv w:val="1"/>
      <w:marLeft w:val="0"/>
      <w:marRight w:val="0"/>
      <w:marTop w:val="0"/>
      <w:marBottom w:val="0"/>
      <w:divBdr>
        <w:top w:val="none" w:sz="0" w:space="0" w:color="auto"/>
        <w:left w:val="none" w:sz="0" w:space="0" w:color="auto"/>
        <w:bottom w:val="none" w:sz="0" w:space="0" w:color="auto"/>
        <w:right w:val="none" w:sz="0" w:space="0" w:color="auto"/>
      </w:divBdr>
    </w:div>
    <w:div w:id="1526823245">
      <w:bodyDiv w:val="1"/>
      <w:marLeft w:val="0"/>
      <w:marRight w:val="0"/>
      <w:marTop w:val="0"/>
      <w:marBottom w:val="0"/>
      <w:divBdr>
        <w:top w:val="none" w:sz="0" w:space="0" w:color="auto"/>
        <w:left w:val="none" w:sz="0" w:space="0" w:color="auto"/>
        <w:bottom w:val="none" w:sz="0" w:space="0" w:color="auto"/>
        <w:right w:val="none" w:sz="0" w:space="0" w:color="auto"/>
      </w:divBdr>
    </w:div>
    <w:div w:id="1527984518">
      <w:bodyDiv w:val="1"/>
      <w:marLeft w:val="0"/>
      <w:marRight w:val="0"/>
      <w:marTop w:val="0"/>
      <w:marBottom w:val="0"/>
      <w:divBdr>
        <w:top w:val="none" w:sz="0" w:space="0" w:color="auto"/>
        <w:left w:val="none" w:sz="0" w:space="0" w:color="auto"/>
        <w:bottom w:val="none" w:sz="0" w:space="0" w:color="auto"/>
        <w:right w:val="none" w:sz="0" w:space="0" w:color="auto"/>
      </w:divBdr>
    </w:div>
    <w:div w:id="1530139963">
      <w:bodyDiv w:val="1"/>
      <w:marLeft w:val="0"/>
      <w:marRight w:val="0"/>
      <w:marTop w:val="0"/>
      <w:marBottom w:val="0"/>
      <w:divBdr>
        <w:top w:val="none" w:sz="0" w:space="0" w:color="auto"/>
        <w:left w:val="none" w:sz="0" w:space="0" w:color="auto"/>
        <w:bottom w:val="none" w:sz="0" w:space="0" w:color="auto"/>
        <w:right w:val="none" w:sz="0" w:space="0" w:color="auto"/>
      </w:divBdr>
    </w:div>
    <w:div w:id="1531381596">
      <w:bodyDiv w:val="1"/>
      <w:marLeft w:val="0"/>
      <w:marRight w:val="0"/>
      <w:marTop w:val="0"/>
      <w:marBottom w:val="0"/>
      <w:divBdr>
        <w:top w:val="none" w:sz="0" w:space="0" w:color="auto"/>
        <w:left w:val="none" w:sz="0" w:space="0" w:color="auto"/>
        <w:bottom w:val="none" w:sz="0" w:space="0" w:color="auto"/>
        <w:right w:val="none" w:sz="0" w:space="0" w:color="auto"/>
      </w:divBdr>
    </w:div>
    <w:div w:id="1531793352">
      <w:bodyDiv w:val="1"/>
      <w:marLeft w:val="0"/>
      <w:marRight w:val="0"/>
      <w:marTop w:val="0"/>
      <w:marBottom w:val="0"/>
      <w:divBdr>
        <w:top w:val="none" w:sz="0" w:space="0" w:color="auto"/>
        <w:left w:val="none" w:sz="0" w:space="0" w:color="auto"/>
        <w:bottom w:val="none" w:sz="0" w:space="0" w:color="auto"/>
        <w:right w:val="none" w:sz="0" w:space="0" w:color="auto"/>
      </w:divBdr>
    </w:div>
    <w:div w:id="1533811446">
      <w:bodyDiv w:val="1"/>
      <w:marLeft w:val="0"/>
      <w:marRight w:val="0"/>
      <w:marTop w:val="0"/>
      <w:marBottom w:val="0"/>
      <w:divBdr>
        <w:top w:val="none" w:sz="0" w:space="0" w:color="auto"/>
        <w:left w:val="none" w:sz="0" w:space="0" w:color="auto"/>
        <w:bottom w:val="none" w:sz="0" w:space="0" w:color="auto"/>
        <w:right w:val="none" w:sz="0" w:space="0" w:color="auto"/>
      </w:divBdr>
    </w:div>
    <w:div w:id="1533882735">
      <w:bodyDiv w:val="1"/>
      <w:marLeft w:val="0"/>
      <w:marRight w:val="0"/>
      <w:marTop w:val="0"/>
      <w:marBottom w:val="0"/>
      <w:divBdr>
        <w:top w:val="none" w:sz="0" w:space="0" w:color="auto"/>
        <w:left w:val="none" w:sz="0" w:space="0" w:color="auto"/>
        <w:bottom w:val="none" w:sz="0" w:space="0" w:color="auto"/>
        <w:right w:val="none" w:sz="0" w:space="0" w:color="auto"/>
      </w:divBdr>
    </w:div>
    <w:div w:id="1534151187">
      <w:bodyDiv w:val="1"/>
      <w:marLeft w:val="0"/>
      <w:marRight w:val="0"/>
      <w:marTop w:val="0"/>
      <w:marBottom w:val="0"/>
      <w:divBdr>
        <w:top w:val="none" w:sz="0" w:space="0" w:color="auto"/>
        <w:left w:val="none" w:sz="0" w:space="0" w:color="auto"/>
        <w:bottom w:val="none" w:sz="0" w:space="0" w:color="auto"/>
        <w:right w:val="none" w:sz="0" w:space="0" w:color="auto"/>
      </w:divBdr>
    </w:div>
    <w:div w:id="1534921816">
      <w:bodyDiv w:val="1"/>
      <w:marLeft w:val="0"/>
      <w:marRight w:val="0"/>
      <w:marTop w:val="0"/>
      <w:marBottom w:val="0"/>
      <w:divBdr>
        <w:top w:val="none" w:sz="0" w:space="0" w:color="auto"/>
        <w:left w:val="none" w:sz="0" w:space="0" w:color="auto"/>
        <w:bottom w:val="none" w:sz="0" w:space="0" w:color="auto"/>
        <w:right w:val="none" w:sz="0" w:space="0" w:color="auto"/>
      </w:divBdr>
    </w:div>
    <w:div w:id="1535654610">
      <w:bodyDiv w:val="1"/>
      <w:marLeft w:val="0"/>
      <w:marRight w:val="0"/>
      <w:marTop w:val="0"/>
      <w:marBottom w:val="0"/>
      <w:divBdr>
        <w:top w:val="none" w:sz="0" w:space="0" w:color="auto"/>
        <w:left w:val="none" w:sz="0" w:space="0" w:color="auto"/>
        <w:bottom w:val="none" w:sz="0" w:space="0" w:color="auto"/>
        <w:right w:val="none" w:sz="0" w:space="0" w:color="auto"/>
      </w:divBdr>
    </w:div>
    <w:div w:id="1537087766">
      <w:bodyDiv w:val="1"/>
      <w:marLeft w:val="0"/>
      <w:marRight w:val="0"/>
      <w:marTop w:val="0"/>
      <w:marBottom w:val="0"/>
      <w:divBdr>
        <w:top w:val="none" w:sz="0" w:space="0" w:color="auto"/>
        <w:left w:val="none" w:sz="0" w:space="0" w:color="auto"/>
        <w:bottom w:val="none" w:sz="0" w:space="0" w:color="auto"/>
        <w:right w:val="none" w:sz="0" w:space="0" w:color="auto"/>
      </w:divBdr>
    </w:div>
    <w:div w:id="1537961833">
      <w:bodyDiv w:val="1"/>
      <w:marLeft w:val="0"/>
      <w:marRight w:val="0"/>
      <w:marTop w:val="0"/>
      <w:marBottom w:val="0"/>
      <w:divBdr>
        <w:top w:val="none" w:sz="0" w:space="0" w:color="auto"/>
        <w:left w:val="none" w:sz="0" w:space="0" w:color="auto"/>
        <w:bottom w:val="none" w:sz="0" w:space="0" w:color="auto"/>
        <w:right w:val="none" w:sz="0" w:space="0" w:color="auto"/>
      </w:divBdr>
    </w:div>
    <w:div w:id="1538159964">
      <w:bodyDiv w:val="1"/>
      <w:marLeft w:val="0"/>
      <w:marRight w:val="0"/>
      <w:marTop w:val="0"/>
      <w:marBottom w:val="0"/>
      <w:divBdr>
        <w:top w:val="none" w:sz="0" w:space="0" w:color="auto"/>
        <w:left w:val="none" w:sz="0" w:space="0" w:color="auto"/>
        <w:bottom w:val="none" w:sz="0" w:space="0" w:color="auto"/>
        <w:right w:val="none" w:sz="0" w:space="0" w:color="auto"/>
      </w:divBdr>
    </w:div>
    <w:div w:id="1538270619">
      <w:bodyDiv w:val="1"/>
      <w:marLeft w:val="0"/>
      <w:marRight w:val="0"/>
      <w:marTop w:val="0"/>
      <w:marBottom w:val="0"/>
      <w:divBdr>
        <w:top w:val="none" w:sz="0" w:space="0" w:color="auto"/>
        <w:left w:val="none" w:sz="0" w:space="0" w:color="auto"/>
        <w:bottom w:val="none" w:sz="0" w:space="0" w:color="auto"/>
        <w:right w:val="none" w:sz="0" w:space="0" w:color="auto"/>
      </w:divBdr>
    </w:div>
    <w:div w:id="1538354108">
      <w:bodyDiv w:val="1"/>
      <w:marLeft w:val="0"/>
      <w:marRight w:val="0"/>
      <w:marTop w:val="0"/>
      <w:marBottom w:val="0"/>
      <w:divBdr>
        <w:top w:val="none" w:sz="0" w:space="0" w:color="auto"/>
        <w:left w:val="none" w:sz="0" w:space="0" w:color="auto"/>
        <w:bottom w:val="none" w:sz="0" w:space="0" w:color="auto"/>
        <w:right w:val="none" w:sz="0" w:space="0" w:color="auto"/>
      </w:divBdr>
    </w:div>
    <w:div w:id="1539128272">
      <w:bodyDiv w:val="1"/>
      <w:marLeft w:val="0"/>
      <w:marRight w:val="0"/>
      <w:marTop w:val="0"/>
      <w:marBottom w:val="0"/>
      <w:divBdr>
        <w:top w:val="none" w:sz="0" w:space="0" w:color="auto"/>
        <w:left w:val="none" w:sz="0" w:space="0" w:color="auto"/>
        <w:bottom w:val="none" w:sz="0" w:space="0" w:color="auto"/>
        <w:right w:val="none" w:sz="0" w:space="0" w:color="auto"/>
      </w:divBdr>
    </w:div>
    <w:div w:id="1539322007">
      <w:bodyDiv w:val="1"/>
      <w:marLeft w:val="0"/>
      <w:marRight w:val="0"/>
      <w:marTop w:val="0"/>
      <w:marBottom w:val="0"/>
      <w:divBdr>
        <w:top w:val="none" w:sz="0" w:space="0" w:color="auto"/>
        <w:left w:val="none" w:sz="0" w:space="0" w:color="auto"/>
        <w:bottom w:val="none" w:sz="0" w:space="0" w:color="auto"/>
        <w:right w:val="none" w:sz="0" w:space="0" w:color="auto"/>
      </w:divBdr>
    </w:div>
    <w:div w:id="1540704837">
      <w:bodyDiv w:val="1"/>
      <w:marLeft w:val="0"/>
      <w:marRight w:val="0"/>
      <w:marTop w:val="0"/>
      <w:marBottom w:val="0"/>
      <w:divBdr>
        <w:top w:val="none" w:sz="0" w:space="0" w:color="auto"/>
        <w:left w:val="none" w:sz="0" w:space="0" w:color="auto"/>
        <w:bottom w:val="none" w:sz="0" w:space="0" w:color="auto"/>
        <w:right w:val="none" w:sz="0" w:space="0" w:color="auto"/>
      </w:divBdr>
    </w:div>
    <w:div w:id="1542521087">
      <w:bodyDiv w:val="1"/>
      <w:marLeft w:val="0"/>
      <w:marRight w:val="0"/>
      <w:marTop w:val="0"/>
      <w:marBottom w:val="0"/>
      <w:divBdr>
        <w:top w:val="none" w:sz="0" w:space="0" w:color="auto"/>
        <w:left w:val="none" w:sz="0" w:space="0" w:color="auto"/>
        <w:bottom w:val="none" w:sz="0" w:space="0" w:color="auto"/>
        <w:right w:val="none" w:sz="0" w:space="0" w:color="auto"/>
      </w:divBdr>
    </w:div>
    <w:div w:id="1542546956">
      <w:bodyDiv w:val="1"/>
      <w:marLeft w:val="0"/>
      <w:marRight w:val="0"/>
      <w:marTop w:val="0"/>
      <w:marBottom w:val="0"/>
      <w:divBdr>
        <w:top w:val="none" w:sz="0" w:space="0" w:color="auto"/>
        <w:left w:val="none" w:sz="0" w:space="0" w:color="auto"/>
        <w:bottom w:val="none" w:sz="0" w:space="0" w:color="auto"/>
        <w:right w:val="none" w:sz="0" w:space="0" w:color="auto"/>
      </w:divBdr>
    </w:div>
    <w:div w:id="1542790018">
      <w:bodyDiv w:val="1"/>
      <w:marLeft w:val="0"/>
      <w:marRight w:val="0"/>
      <w:marTop w:val="0"/>
      <w:marBottom w:val="0"/>
      <w:divBdr>
        <w:top w:val="none" w:sz="0" w:space="0" w:color="auto"/>
        <w:left w:val="none" w:sz="0" w:space="0" w:color="auto"/>
        <w:bottom w:val="none" w:sz="0" w:space="0" w:color="auto"/>
        <w:right w:val="none" w:sz="0" w:space="0" w:color="auto"/>
      </w:divBdr>
    </w:div>
    <w:div w:id="1543665892">
      <w:bodyDiv w:val="1"/>
      <w:marLeft w:val="0"/>
      <w:marRight w:val="0"/>
      <w:marTop w:val="0"/>
      <w:marBottom w:val="0"/>
      <w:divBdr>
        <w:top w:val="none" w:sz="0" w:space="0" w:color="auto"/>
        <w:left w:val="none" w:sz="0" w:space="0" w:color="auto"/>
        <w:bottom w:val="none" w:sz="0" w:space="0" w:color="auto"/>
        <w:right w:val="none" w:sz="0" w:space="0" w:color="auto"/>
      </w:divBdr>
    </w:div>
    <w:div w:id="1546136317">
      <w:bodyDiv w:val="1"/>
      <w:marLeft w:val="0"/>
      <w:marRight w:val="0"/>
      <w:marTop w:val="0"/>
      <w:marBottom w:val="0"/>
      <w:divBdr>
        <w:top w:val="none" w:sz="0" w:space="0" w:color="auto"/>
        <w:left w:val="none" w:sz="0" w:space="0" w:color="auto"/>
        <w:bottom w:val="none" w:sz="0" w:space="0" w:color="auto"/>
        <w:right w:val="none" w:sz="0" w:space="0" w:color="auto"/>
      </w:divBdr>
    </w:div>
    <w:div w:id="1546601538">
      <w:bodyDiv w:val="1"/>
      <w:marLeft w:val="0"/>
      <w:marRight w:val="0"/>
      <w:marTop w:val="0"/>
      <w:marBottom w:val="0"/>
      <w:divBdr>
        <w:top w:val="none" w:sz="0" w:space="0" w:color="auto"/>
        <w:left w:val="none" w:sz="0" w:space="0" w:color="auto"/>
        <w:bottom w:val="none" w:sz="0" w:space="0" w:color="auto"/>
        <w:right w:val="none" w:sz="0" w:space="0" w:color="auto"/>
      </w:divBdr>
    </w:div>
    <w:div w:id="1547184042">
      <w:bodyDiv w:val="1"/>
      <w:marLeft w:val="0"/>
      <w:marRight w:val="0"/>
      <w:marTop w:val="0"/>
      <w:marBottom w:val="0"/>
      <w:divBdr>
        <w:top w:val="none" w:sz="0" w:space="0" w:color="auto"/>
        <w:left w:val="none" w:sz="0" w:space="0" w:color="auto"/>
        <w:bottom w:val="none" w:sz="0" w:space="0" w:color="auto"/>
        <w:right w:val="none" w:sz="0" w:space="0" w:color="auto"/>
      </w:divBdr>
    </w:div>
    <w:div w:id="1547375986">
      <w:bodyDiv w:val="1"/>
      <w:marLeft w:val="0"/>
      <w:marRight w:val="0"/>
      <w:marTop w:val="0"/>
      <w:marBottom w:val="0"/>
      <w:divBdr>
        <w:top w:val="none" w:sz="0" w:space="0" w:color="auto"/>
        <w:left w:val="none" w:sz="0" w:space="0" w:color="auto"/>
        <w:bottom w:val="none" w:sz="0" w:space="0" w:color="auto"/>
        <w:right w:val="none" w:sz="0" w:space="0" w:color="auto"/>
      </w:divBdr>
    </w:div>
    <w:div w:id="1547988339">
      <w:bodyDiv w:val="1"/>
      <w:marLeft w:val="0"/>
      <w:marRight w:val="0"/>
      <w:marTop w:val="0"/>
      <w:marBottom w:val="0"/>
      <w:divBdr>
        <w:top w:val="none" w:sz="0" w:space="0" w:color="auto"/>
        <w:left w:val="none" w:sz="0" w:space="0" w:color="auto"/>
        <w:bottom w:val="none" w:sz="0" w:space="0" w:color="auto"/>
        <w:right w:val="none" w:sz="0" w:space="0" w:color="auto"/>
      </w:divBdr>
    </w:div>
    <w:div w:id="1547989707">
      <w:bodyDiv w:val="1"/>
      <w:marLeft w:val="0"/>
      <w:marRight w:val="0"/>
      <w:marTop w:val="0"/>
      <w:marBottom w:val="0"/>
      <w:divBdr>
        <w:top w:val="none" w:sz="0" w:space="0" w:color="auto"/>
        <w:left w:val="none" w:sz="0" w:space="0" w:color="auto"/>
        <w:bottom w:val="none" w:sz="0" w:space="0" w:color="auto"/>
        <w:right w:val="none" w:sz="0" w:space="0" w:color="auto"/>
      </w:divBdr>
    </w:div>
    <w:div w:id="1550456778">
      <w:bodyDiv w:val="1"/>
      <w:marLeft w:val="0"/>
      <w:marRight w:val="0"/>
      <w:marTop w:val="0"/>
      <w:marBottom w:val="0"/>
      <w:divBdr>
        <w:top w:val="none" w:sz="0" w:space="0" w:color="auto"/>
        <w:left w:val="none" w:sz="0" w:space="0" w:color="auto"/>
        <w:bottom w:val="none" w:sz="0" w:space="0" w:color="auto"/>
        <w:right w:val="none" w:sz="0" w:space="0" w:color="auto"/>
      </w:divBdr>
    </w:div>
    <w:div w:id="1551958065">
      <w:bodyDiv w:val="1"/>
      <w:marLeft w:val="0"/>
      <w:marRight w:val="0"/>
      <w:marTop w:val="0"/>
      <w:marBottom w:val="0"/>
      <w:divBdr>
        <w:top w:val="none" w:sz="0" w:space="0" w:color="auto"/>
        <w:left w:val="none" w:sz="0" w:space="0" w:color="auto"/>
        <w:bottom w:val="none" w:sz="0" w:space="0" w:color="auto"/>
        <w:right w:val="none" w:sz="0" w:space="0" w:color="auto"/>
      </w:divBdr>
    </w:div>
    <w:div w:id="1552307447">
      <w:bodyDiv w:val="1"/>
      <w:marLeft w:val="0"/>
      <w:marRight w:val="0"/>
      <w:marTop w:val="0"/>
      <w:marBottom w:val="0"/>
      <w:divBdr>
        <w:top w:val="none" w:sz="0" w:space="0" w:color="auto"/>
        <w:left w:val="none" w:sz="0" w:space="0" w:color="auto"/>
        <w:bottom w:val="none" w:sz="0" w:space="0" w:color="auto"/>
        <w:right w:val="none" w:sz="0" w:space="0" w:color="auto"/>
      </w:divBdr>
    </w:div>
    <w:div w:id="1552644043">
      <w:bodyDiv w:val="1"/>
      <w:marLeft w:val="0"/>
      <w:marRight w:val="0"/>
      <w:marTop w:val="0"/>
      <w:marBottom w:val="0"/>
      <w:divBdr>
        <w:top w:val="none" w:sz="0" w:space="0" w:color="auto"/>
        <w:left w:val="none" w:sz="0" w:space="0" w:color="auto"/>
        <w:bottom w:val="none" w:sz="0" w:space="0" w:color="auto"/>
        <w:right w:val="none" w:sz="0" w:space="0" w:color="auto"/>
      </w:divBdr>
    </w:div>
    <w:div w:id="1553535730">
      <w:bodyDiv w:val="1"/>
      <w:marLeft w:val="0"/>
      <w:marRight w:val="0"/>
      <w:marTop w:val="0"/>
      <w:marBottom w:val="0"/>
      <w:divBdr>
        <w:top w:val="none" w:sz="0" w:space="0" w:color="auto"/>
        <w:left w:val="none" w:sz="0" w:space="0" w:color="auto"/>
        <w:bottom w:val="none" w:sz="0" w:space="0" w:color="auto"/>
        <w:right w:val="none" w:sz="0" w:space="0" w:color="auto"/>
      </w:divBdr>
    </w:div>
    <w:div w:id="1553956830">
      <w:bodyDiv w:val="1"/>
      <w:marLeft w:val="0"/>
      <w:marRight w:val="0"/>
      <w:marTop w:val="0"/>
      <w:marBottom w:val="0"/>
      <w:divBdr>
        <w:top w:val="none" w:sz="0" w:space="0" w:color="auto"/>
        <w:left w:val="none" w:sz="0" w:space="0" w:color="auto"/>
        <w:bottom w:val="none" w:sz="0" w:space="0" w:color="auto"/>
        <w:right w:val="none" w:sz="0" w:space="0" w:color="auto"/>
      </w:divBdr>
    </w:div>
    <w:div w:id="1554536985">
      <w:bodyDiv w:val="1"/>
      <w:marLeft w:val="0"/>
      <w:marRight w:val="0"/>
      <w:marTop w:val="0"/>
      <w:marBottom w:val="0"/>
      <w:divBdr>
        <w:top w:val="none" w:sz="0" w:space="0" w:color="auto"/>
        <w:left w:val="none" w:sz="0" w:space="0" w:color="auto"/>
        <w:bottom w:val="none" w:sz="0" w:space="0" w:color="auto"/>
        <w:right w:val="none" w:sz="0" w:space="0" w:color="auto"/>
      </w:divBdr>
    </w:div>
    <w:div w:id="1555048400">
      <w:bodyDiv w:val="1"/>
      <w:marLeft w:val="0"/>
      <w:marRight w:val="0"/>
      <w:marTop w:val="0"/>
      <w:marBottom w:val="0"/>
      <w:divBdr>
        <w:top w:val="none" w:sz="0" w:space="0" w:color="auto"/>
        <w:left w:val="none" w:sz="0" w:space="0" w:color="auto"/>
        <w:bottom w:val="none" w:sz="0" w:space="0" w:color="auto"/>
        <w:right w:val="none" w:sz="0" w:space="0" w:color="auto"/>
      </w:divBdr>
    </w:div>
    <w:div w:id="1555048549">
      <w:bodyDiv w:val="1"/>
      <w:marLeft w:val="0"/>
      <w:marRight w:val="0"/>
      <w:marTop w:val="0"/>
      <w:marBottom w:val="0"/>
      <w:divBdr>
        <w:top w:val="none" w:sz="0" w:space="0" w:color="auto"/>
        <w:left w:val="none" w:sz="0" w:space="0" w:color="auto"/>
        <w:bottom w:val="none" w:sz="0" w:space="0" w:color="auto"/>
        <w:right w:val="none" w:sz="0" w:space="0" w:color="auto"/>
      </w:divBdr>
    </w:div>
    <w:div w:id="1555851415">
      <w:bodyDiv w:val="1"/>
      <w:marLeft w:val="0"/>
      <w:marRight w:val="0"/>
      <w:marTop w:val="0"/>
      <w:marBottom w:val="0"/>
      <w:divBdr>
        <w:top w:val="none" w:sz="0" w:space="0" w:color="auto"/>
        <w:left w:val="none" w:sz="0" w:space="0" w:color="auto"/>
        <w:bottom w:val="none" w:sz="0" w:space="0" w:color="auto"/>
        <w:right w:val="none" w:sz="0" w:space="0" w:color="auto"/>
      </w:divBdr>
    </w:div>
    <w:div w:id="1556358983">
      <w:bodyDiv w:val="1"/>
      <w:marLeft w:val="0"/>
      <w:marRight w:val="0"/>
      <w:marTop w:val="0"/>
      <w:marBottom w:val="0"/>
      <w:divBdr>
        <w:top w:val="none" w:sz="0" w:space="0" w:color="auto"/>
        <w:left w:val="none" w:sz="0" w:space="0" w:color="auto"/>
        <w:bottom w:val="none" w:sz="0" w:space="0" w:color="auto"/>
        <w:right w:val="none" w:sz="0" w:space="0" w:color="auto"/>
      </w:divBdr>
    </w:div>
    <w:div w:id="1559315714">
      <w:bodyDiv w:val="1"/>
      <w:marLeft w:val="0"/>
      <w:marRight w:val="0"/>
      <w:marTop w:val="0"/>
      <w:marBottom w:val="0"/>
      <w:divBdr>
        <w:top w:val="none" w:sz="0" w:space="0" w:color="auto"/>
        <w:left w:val="none" w:sz="0" w:space="0" w:color="auto"/>
        <w:bottom w:val="none" w:sz="0" w:space="0" w:color="auto"/>
        <w:right w:val="none" w:sz="0" w:space="0" w:color="auto"/>
      </w:divBdr>
    </w:div>
    <w:div w:id="1560091532">
      <w:bodyDiv w:val="1"/>
      <w:marLeft w:val="0"/>
      <w:marRight w:val="0"/>
      <w:marTop w:val="0"/>
      <w:marBottom w:val="0"/>
      <w:divBdr>
        <w:top w:val="none" w:sz="0" w:space="0" w:color="auto"/>
        <w:left w:val="none" w:sz="0" w:space="0" w:color="auto"/>
        <w:bottom w:val="none" w:sz="0" w:space="0" w:color="auto"/>
        <w:right w:val="none" w:sz="0" w:space="0" w:color="auto"/>
      </w:divBdr>
    </w:div>
    <w:div w:id="1560483578">
      <w:bodyDiv w:val="1"/>
      <w:marLeft w:val="0"/>
      <w:marRight w:val="0"/>
      <w:marTop w:val="0"/>
      <w:marBottom w:val="0"/>
      <w:divBdr>
        <w:top w:val="none" w:sz="0" w:space="0" w:color="auto"/>
        <w:left w:val="none" w:sz="0" w:space="0" w:color="auto"/>
        <w:bottom w:val="none" w:sz="0" w:space="0" w:color="auto"/>
        <w:right w:val="none" w:sz="0" w:space="0" w:color="auto"/>
      </w:divBdr>
    </w:div>
    <w:div w:id="1560900152">
      <w:bodyDiv w:val="1"/>
      <w:marLeft w:val="0"/>
      <w:marRight w:val="0"/>
      <w:marTop w:val="0"/>
      <w:marBottom w:val="0"/>
      <w:divBdr>
        <w:top w:val="none" w:sz="0" w:space="0" w:color="auto"/>
        <w:left w:val="none" w:sz="0" w:space="0" w:color="auto"/>
        <w:bottom w:val="none" w:sz="0" w:space="0" w:color="auto"/>
        <w:right w:val="none" w:sz="0" w:space="0" w:color="auto"/>
      </w:divBdr>
    </w:div>
    <w:div w:id="1561332509">
      <w:bodyDiv w:val="1"/>
      <w:marLeft w:val="0"/>
      <w:marRight w:val="0"/>
      <w:marTop w:val="0"/>
      <w:marBottom w:val="0"/>
      <w:divBdr>
        <w:top w:val="none" w:sz="0" w:space="0" w:color="auto"/>
        <w:left w:val="none" w:sz="0" w:space="0" w:color="auto"/>
        <w:bottom w:val="none" w:sz="0" w:space="0" w:color="auto"/>
        <w:right w:val="none" w:sz="0" w:space="0" w:color="auto"/>
      </w:divBdr>
    </w:div>
    <w:div w:id="1562326512">
      <w:bodyDiv w:val="1"/>
      <w:marLeft w:val="0"/>
      <w:marRight w:val="0"/>
      <w:marTop w:val="0"/>
      <w:marBottom w:val="0"/>
      <w:divBdr>
        <w:top w:val="none" w:sz="0" w:space="0" w:color="auto"/>
        <w:left w:val="none" w:sz="0" w:space="0" w:color="auto"/>
        <w:bottom w:val="none" w:sz="0" w:space="0" w:color="auto"/>
        <w:right w:val="none" w:sz="0" w:space="0" w:color="auto"/>
      </w:divBdr>
    </w:div>
    <w:div w:id="1564022364">
      <w:bodyDiv w:val="1"/>
      <w:marLeft w:val="0"/>
      <w:marRight w:val="0"/>
      <w:marTop w:val="0"/>
      <w:marBottom w:val="0"/>
      <w:divBdr>
        <w:top w:val="none" w:sz="0" w:space="0" w:color="auto"/>
        <w:left w:val="none" w:sz="0" w:space="0" w:color="auto"/>
        <w:bottom w:val="none" w:sz="0" w:space="0" w:color="auto"/>
        <w:right w:val="none" w:sz="0" w:space="0" w:color="auto"/>
      </w:divBdr>
    </w:div>
    <w:div w:id="1564440575">
      <w:bodyDiv w:val="1"/>
      <w:marLeft w:val="0"/>
      <w:marRight w:val="0"/>
      <w:marTop w:val="0"/>
      <w:marBottom w:val="0"/>
      <w:divBdr>
        <w:top w:val="none" w:sz="0" w:space="0" w:color="auto"/>
        <w:left w:val="none" w:sz="0" w:space="0" w:color="auto"/>
        <w:bottom w:val="none" w:sz="0" w:space="0" w:color="auto"/>
        <w:right w:val="none" w:sz="0" w:space="0" w:color="auto"/>
      </w:divBdr>
    </w:div>
    <w:div w:id="1564945968">
      <w:bodyDiv w:val="1"/>
      <w:marLeft w:val="0"/>
      <w:marRight w:val="0"/>
      <w:marTop w:val="0"/>
      <w:marBottom w:val="0"/>
      <w:divBdr>
        <w:top w:val="none" w:sz="0" w:space="0" w:color="auto"/>
        <w:left w:val="none" w:sz="0" w:space="0" w:color="auto"/>
        <w:bottom w:val="none" w:sz="0" w:space="0" w:color="auto"/>
        <w:right w:val="none" w:sz="0" w:space="0" w:color="auto"/>
      </w:divBdr>
    </w:div>
    <w:div w:id="1565532853">
      <w:bodyDiv w:val="1"/>
      <w:marLeft w:val="0"/>
      <w:marRight w:val="0"/>
      <w:marTop w:val="0"/>
      <w:marBottom w:val="0"/>
      <w:divBdr>
        <w:top w:val="none" w:sz="0" w:space="0" w:color="auto"/>
        <w:left w:val="none" w:sz="0" w:space="0" w:color="auto"/>
        <w:bottom w:val="none" w:sz="0" w:space="0" w:color="auto"/>
        <w:right w:val="none" w:sz="0" w:space="0" w:color="auto"/>
      </w:divBdr>
    </w:div>
    <w:div w:id="1566179963">
      <w:bodyDiv w:val="1"/>
      <w:marLeft w:val="0"/>
      <w:marRight w:val="0"/>
      <w:marTop w:val="0"/>
      <w:marBottom w:val="0"/>
      <w:divBdr>
        <w:top w:val="none" w:sz="0" w:space="0" w:color="auto"/>
        <w:left w:val="none" w:sz="0" w:space="0" w:color="auto"/>
        <w:bottom w:val="none" w:sz="0" w:space="0" w:color="auto"/>
        <w:right w:val="none" w:sz="0" w:space="0" w:color="auto"/>
      </w:divBdr>
    </w:div>
    <w:div w:id="1567297994">
      <w:bodyDiv w:val="1"/>
      <w:marLeft w:val="0"/>
      <w:marRight w:val="0"/>
      <w:marTop w:val="0"/>
      <w:marBottom w:val="0"/>
      <w:divBdr>
        <w:top w:val="none" w:sz="0" w:space="0" w:color="auto"/>
        <w:left w:val="none" w:sz="0" w:space="0" w:color="auto"/>
        <w:bottom w:val="none" w:sz="0" w:space="0" w:color="auto"/>
        <w:right w:val="none" w:sz="0" w:space="0" w:color="auto"/>
      </w:divBdr>
    </w:div>
    <w:div w:id="1568565627">
      <w:bodyDiv w:val="1"/>
      <w:marLeft w:val="0"/>
      <w:marRight w:val="0"/>
      <w:marTop w:val="0"/>
      <w:marBottom w:val="0"/>
      <w:divBdr>
        <w:top w:val="none" w:sz="0" w:space="0" w:color="auto"/>
        <w:left w:val="none" w:sz="0" w:space="0" w:color="auto"/>
        <w:bottom w:val="none" w:sz="0" w:space="0" w:color="auto"/>
        <w:right w:val="none" w:sz="0" w:space="0" w:color="auto"/>
      </w:divBdr>
    </w:div>
    <w:div w:id="1568761947">
      <w:bodyDiv w:val="1"/>
      <w:marLeft w:val="0"/>
      <w:marRight w:val="0"/>
      <w:marTop w:val="0"/>
      <w:marBottom w:val="0"/>
      <w:divBdr>
        <w:top w:val="none" w:sz="0" w:space="0" w:color="auto"/>
        <w:left w:val="none" w:sz="0" w:space="0" w:color="auto"/>
        <w:bottom w:val="none" w:sz="0" w:space="0" w:color="auto"/>
        <w:right w:val="none" w:sz="0" w:space="0" w:color="auto"/>
      </w:divBdr>
    </w:div>
    <w:div w:id="1568802190">
      <w:bodyDiv w:val="1"/>
      <w:marLeft w:val="0"/>
      <w:marRight w:val="0"/>
      <w:marTop w:val="0"/>
      <w:marBottom w:val="0"/>
      <w:divBdr>
        <w:top w:val="none" w:sz="0" w:space="0" w:color="auto"/>
        <w:left w:val="none" w:sz="0" w:space="0" w:color="auto"/>
        <w:bottom w:val="none" w:sz="0" w:space="0" w:color="auto"/>
        <w:right w:val="none" w:sz="0" w:space="0" w:color="auto"/>
      </w:divBdr>
    </w:div>
    <w:div w:id="1568954570">
      <w:bodyDiv w:val="1"/>
      <w:marLeft w:val="0"/>
      <w:marRight w:val="0"/>
      <w:marTop w:val="0"/>
      <w:marBottom w:val="0"/>
      <w:divBdr>
        <w:top w:val="none" w:sz="0" w:space="0" w:color="auto"/>
        <w:left w:val="none" w:sz="0" w:space="0" w:color="auto"/>
        <w:bottom w:val="none" w:sz="0" w:space="0" w:color="auto"/>
        <w:right w:val="none" w:sz="0" w:space="0" w:color="auto"/>
      </w:divBdr>
    </w:div>
    <w:div w:id="1569459593">
      <w:bodyDiv w:val="1"/>
      <w:marLeft w:val="0"/>
      <w:marRight w:val="0"/>
      <w:marTop w:val="0"/>
      <w:marBottom w:val="0"/>
      <w:divBdr>
        <w:top w:val="none" w:sz="0" w:space="0" w:color="auto"/>
        <w:left w:val="none" w:sz="0" w:space="0" w:color="auto"/>
        <w:bottom w:val="none" w:sz="0" w:space="0" w:color="auto"/>
        <w:right w:val="none" w:sz="0" w:space="0" w:color="auto"/>
      </w:divBdr>
    </w:div>
    <w:div w:id="1570313110">
      <w:bodyDiv w:val="1"/>
      <w:marLeft w:val="0"/>
      <w:marRight w:val="0"/>
      <w:marTop w:val="0"/>
      <w:marBottom w:val="0"/>
      <w:divBdr>
        <w:top w:val="none" w:sz="0" w:space="0" w:color="auto"/>
        <w:left w:val="none" w:sz="0" w:space="0" w:color="auto"/>
        <w:bottom w:val="none" w:sz="0" w:space="0" w:color="auto"/>
        <w:right w:val="none" w:sz="0" w:space="0" w:color="auto"/>
      </w:divBdr>
    </w:div>
    <w:div w:id="1570650065">
      <w:bodyDiv w:val="1"/>
      <w:marLeft w:val="0"/>
      <w:marRight w:val="0"/>
      <w:marTop w:val="0"/>
      <w:marBottom w:val="0"/>
      <w:divBdr>
        <w:top w:val="none" w:sz="0" w:space="0" w:color="auto"/>
        <w:left w:val="none" w:sz="0" w:space="0" w:color="auto"/>
        <w:bottom w:val="none" w:sz="0" w:space="0" w:color="auto"/>
        <w:right w:val="none" w:sz="0" w:space="0" w:color="auto"/>
      </w:divBdr>
    </w:div>
    <w:div w:id="1574050755">
      <w:bodyDiv w:val="1"/>
      <w:marLeft w:val="0"/>
      <w:marRight w:val="0"/>
      <w:marTop w:val="0"/>
      <w:marBottom w:val="0"/>
      <w:divBdr>
        <w:top w:val="none" w:sz="0" w:space="0" w:color="auto"/>
        <w:left w:val="none" w:sz="0" w:space="0" w:color="auto"/>
        <w:bottom w:val="none" w:sz="0" w:space="0" w:color="auto"/>
        <w:right w:val="none" w:sz="0" w:space="0" w:color="auto"/>
      </w:divBdr>
    </w:div>
    <w:div w:id="1574777845">
      <w:bodyDiv w:val="1"/>
      <w:marLeft w:val="0"/>
      <w:marRight w:val="0"/>
      <w:marTop w:val="0"/>
      <w:marBottom w:val="0"/>
      <w:divBdr>
        <w:top w:val="none" w:sz="0" w:space="0" w:color="auto"/>
        <w:left w:val="none" w:sz="0" w:space="0" w:color="auto"/>
        <w:bottom w:val="none" w:sz="0" w:space="0" w:color="auto"/>
        <w:right w:val="none" w:sz="0" w:space="0" w:color="auto"/>
      </w:divBdr>
    </w:div>
    <w:div w:id="1575312125">
      <w:bodyDiv w:val="1"/>
      <w:marLeft w:val="0"/>
      <w:marRight w:val="0"/>
      <w:marTop w:val="0"/>
      <w:marBottom w:val="0"/>
      <w:divBdr>
        <w:top w:val="none" w:sz="0" w:space="0" w:color="auto"/>
        <w:left w:val="none" w:sz="0" w:space="0" w:color="auto"/>
        <w:bottom w:val="none" w:sz="0" w:space="0" w:color="auto"/>
        <w:right w:val="none" w:sz="0" w:space="0" w:color="auto"/>
      </w:divBdr>
    </w:div>
    <w:div w:id="1575359865">
      <w:bodyDiv w:val="1"/>
      <w:marLeft w:val="0"/>
      <w:marRight w:val="0"/>
      <w:marTop w:val="0"/>
      <w:marBottom w:val="0"/>
      <w:divBdr>
        <w:top w:val="none" w:sz="0" w:space="0" w:color="auto"/>
        <w:left w:val="none" w:sz="0" w:space="0" w:color="auto"/>
        <w:bottom w:val="none" w:sz="0" w:space="0" w:color="auto"/>
        <w:right w:val="none" w:sz="0" w:space="0" w:color="auto"/>
      </w:divBdr>
    </w:div>
    <w:div w:id="1576433031">
      <w:bodyDiv w:val="1"/>
      <w:marLeft w:val="0"/>
      <w:marRight w:val="0"/>
      <w:marTop w:val="0"/>
      <w:marBottom w:val="0"/>
      <w:divBdr>
        <w:top w:val="none" w:sz="0" w:space="0" w:color="auto"/>
        <w:left w:val="none" w:sz="0" w:space="0" w:color="auto"/>
        <w:bottom w:val="none" w:sz="0" w:space="0" w:color="auto"/>
        <w:right w:val="none" w:sz="0" w:space="0" w:color="auto"/>
      </w:divBdr>
    </w:div>
    <w:div w:id="1577126206">
      <w:bodyDiv w:val="1"/>
      <w:marLeft w:val="0"/>
      <w:marRight w:val="0"/>
      <w:marTop w:val="0"/>
      <w:marBottom w:val="0"/>
      <w:divBdr>
        <w:top w:val="none" w:sz="0" w:space="0" w:color="auto"/>
        <w:left w:val="none" w:sz="0" w:space="0" w:color="auto"/>
        <w:bottom w:val="none" w:sz="0" w:space="0" w:color="auto"/>
        <w:right w:val="none" w:sz="0" w:space="0" w:color="auto"/>
      </w:divBdr>
    </w:div>
    <w:div w:id="1577394543">
      <w:bodyDiv w:val="1"/>
      <w:marLeft w:val="0"/>
      <w:marRight w:val="0"/>
      <w:marTop w:val="0"/>
      <w:marBottom w:val="0"/>
      <w:divBdr>
        <w:top w:val="none" w:sz="0" w:space="0" w:color="auto"/>
        <w:left w:val="none" w:sz="0" w:space="0" w:color="auto"/>
        <w:bottom w:val="none" w:sz="0" w:space="0" w:color="auto"/>
        <w:right w:val="none" w:sz="0" w:space="0" w:color="auto"/>
      </w:divBdr>
    </w:div>
    <w:div w:id="1577862681">
      <w:bodyDiv w:val="1"/>
      <w:marLeft w:val="0"/>
      <w:marRight w:val="0"/>
      <w:marTop w:val="0"/>
      <w:marBottom w:val="0"/>
      <w:divBdr>
        <w:top w:val="none" w:sz="0" w:space="0" w:color="auto"/>
        <w:left w:val="none" w:sz="0" w:space="0" w:color="auto"/>
        <w:bottom w:val="none" w:sz="0" w:space="0" w:color="auto"/>
        <w:right w:val="none" w:sz="0" w:space="0" w:color="auto"/>
      </w:divBdr>
    </w:div>
    <w:div w:id="1578633478">
      <w:bodyDiv w:val="1"/>
      <w:marLeft w:val="0"/>
      <w:marRight w:val="0"/>
      <w:marTop w:val="0"/>
      <w:marBottom w:val="0"/>
      <w:divBdr>
        <w:top w:val="none" w:sz="0" w:space="0" w:color="auto"/>
        <w:left w:val="none" w:sz="0" w:space="0" w:color="auto"/>
        <w:bottom w:val="none" w:sz="0" w:space="0" w:color="auto"/>
        <w:right w:val="none" w:sz="0" w:space="0" w:color="auto"/>
      </w:divBdr>
    </w:div>
    <w:div w:id="1579485876">
      <w:bodyDiv w:val="1"/>
      <w:marLeft w:val="0"/>
      <w:marRight w:val="0"/>
      <w:marTop w:val="0"/>
      <w:marBottom w:val="0"/>
      <w:divBdr>
        <w:top w:val="none" w:sz="0" w:space="0" w:color="auto"/>
        <w:left w:val="none" w:sz="0" w:space="0" w:color="auto"/>
        <w:bottom w:val="none" w:sz="0" w:space="0" w:color="auto"/>
        <w:right w:val="none" w:sz="0" w:space="0" w:color="auto"/>
      </w:divBdr>
    </w:div>
    <w:div w:id="1580139500">
      <w:bodyDiv w:val="1"/>
      <w:marLeft w:val="0"/>
      <w:marRight w:val="0"/>
      <w:marTop w:val="0"/>
      <w:marBottom w:val="0"/>
      <w:divBdr>
        <w:top w:val="none" w:sz="0" w:space="0" w:color="auto"/>
        <w:left w:val="none" w:sz="0" w:space="0" w:color="auto"/>
        <w:bottom w:val="none" w:sz="0" w:space="0" w:color="auto"/>
        <w:right w:val="none" w:sz="0" w:space="0" w:color="auto"/>
      </w:divBdr>
    </w:div>
    <w:div w:id="1582449294">
      <w:bodyDiv w:val="1"/>
      <w:marLeft w:val="0"/>
      <w:marRight w:val="0"/>
      <w:marTop w:val="0"/>
      <w:marBottom w:val="0"/>
      <w:divBdr>
        <w:top w:val="none" w:sz="0" w:space="0" w:color="auto"/>
        <w:left w:val="none" w:sz="0" w:space="0" w:color="auto"/>
        <w:bottom w:val="none" w:sz="0" w:space="0" w:color="auto"/>
        <w:right w:val="none" w:sz="0" w:space="0" w:color="auto"/>
      </w:divBdr>
    </w:div>
    <w:div w:id="1584680440">
      <w:bodyDiv w:val="1"/>
      <w:marLeft w:val="0"/>
      <w:marRight w:val="0"/>
      <w:marTop w:val="0"/>
      <w:marBottom w:val="0"/>
      <w:divBdr>
        <w:top w:val="none" w:sz="0" w:space="0" w:color="auto"/>
        <w:left w:val="none" w:sz="0" w:space="0" w:color="auto"/>
        <w:bottom w:val="none" w:sz="0" w:space="0" w:color="auto"/>
        <w:right w:val="none" w:sz="0" w:space="0" w:color="auto"/>
      </w:divBdr>
    </w:div>
    <w:div w:id="1585408770">
      <w:bodyDiv w:val="1"/>
      <w:marLeft w:val="0"/>
      <w:marRight w:val="0"/>
      <w:marTop w:val="0"/>
      <w:marBottom w:val="0"/>
      <w:divBdr>
        <w:top w:val="none" w:sz="0" w:space="0" w:color="auto"/>
        <w:left w:val="none" w:sz="0" w:space="0" w:color="auto"/>
        <w:bottom w:val="none" w:sz="0" w:space="0" w:color="auto"/>
        <w:right w:val="none" w:sz="0" w:space="0" w:color="auto"/>
      </w:divBdr>
    </w:div>
    <w:div w:id="1586066126">
      <w:bodyDiv w:val="1"/>
      <w:marLeft w:val="0"/>
      <w:marRight w:val="0"/>
      <w:marTop w:val="0"/>
      <w:marBottom w:val="0"/>
      <w:divBdr>
        <w:top w:val="none" w:sz="0" w:space="0" w:color="auto"/>
        <w:left w:val="none" w:sz="0" w:space="0" w:color="auto"/>
        <w:bottom w:val="none" w:sz="0" w:space="0" w:color="auto"/>
        <w:right w:val="none" w:sz="0" w:space="0" w:color="auto"/>
      </w:divBdr>
    </w:div>
    <w:div w:id="1586499403">
      <w:bodyDiv w:val="1"/>
      <w:marLeft w:val="0"/>
      <w:marRight w:val="0"/>
      <w:marTop w:val="0"/>
      <w:marBottom w:val="0"/>
      <w:divBdr>
        <w:top w:val="none" w:sz="0" w:space="0" w:color="auto"/>
        <w:left w:val="none" w:sz="0" w:space="0" w:color="auto"/>
        <w:bottom w:val="none" w:sz="0" w:space="0" w:color="auto"/>
        <w:right w:val="none" w:sz="0" w:space="0" w:color="auto"/>
      </w:divBdr>
    </w:div>
    <w:div w:id="1587155869">
      <w:bodyDiv w:val="1"/>
      <w:marLeft w:val="0"/>
      <w:marRight w:val="0"/>
      <w:marTop w:val="0"/>
      <w:marBottom w:val="0"/>
      <w:divBdr>
        <w:top w:val="none" w:sz="0" w:space="0" w:color="auto"/>
        <w:left w:val="none" w:sz="0" w:space="0" w:color="auto"/>
        <w:bottom w:val="none" w:sz="0" w:space="0" w:color="auto"/>
        <w:right w:val="none" w:sz="0" w:space="0" w:color="auto"/>
      </w:divBdr>
    </w:div>
    <w:div w:id="1587611890">
      <w:bodyDiv w:val="1"/>
      <w:marLeft w:val="0"/>
      <w:marRight w:val="0"/>
      <w:marTop w:val="0"/>
      <w:marBottom w:val="0"/>
      <w:divBdr>
        <w:top w:val="none" w:sz="0" w:space="0" w:color="auto"/>
        <w:left w:val="none" w:sz="0" w:space="0" w:color="auto"/>
        <w:bottom w:val="none" w:sz="0" w:space="0" w:color="auto"/>
        <w:right w:val="none" w:sz="0" w:space="0" w:color="auto"/>
      </w:divBdr>
    </w:div>
    <w:div w:id="1588490672">
      <w:bodyDiv w:val="1"/>
      <w:marLeft w:val="0"/>
      <w:marRight w:val="0"/>
      <w:marTop w:val="0"/>
      <w:marBottom w:val="0"/>
      <w:divBdr>
        <w:top w:val="none" w:sz="0" w:space="0" w:color="auto"/>
        <w:left w:val="none" w:sz="0" w:space="0" w:color="auto"/>
        <w:bottom w:val="none" w:sz="0" w:space="0" w:color="auto"/>
        <w:right w:val="none" w:sz="0" w:space="0" w:color="auto"/>
      </w:divBdr>
    </w:div>
    <w:div w:id="1588613582">
      <w:bodyDiv w:val="1"/>
      <w:marLeft w:val="0"/>
      <w:marRight w:val="0"/>
      <w:marTop w:val="0"/>
      <w:marBottom w:val="0"/>
      <w:divBdr>
        <w:top w:val="none" w:sz="0" w:space="0" w:color="auto"/>
        <w:left w:val="none" w:sz="0" w:space="0" w:color="auto"/>
        <w:bottom w:val="none" w:sz="0" w:space="0" w:color="auto"/>
        <w:right w:val="none" w:sz="0" w:space="0" w:color="auto"/>
      </w:divBdr>
    </w:div>
    <w:div w:id="1589344170">
      <w:bodyDiv w:val="1"/>
      <w:marLeft w:val="0"/>
      <w:marRight w:val="0"/>
      <w:marTop w:val="0"/>
      <w:marBottom w:val="0"/>
      <w:divBdr>
        <w:top w:val="none" w:sz="0" w:space="0" w:color="auto"/>
        <w:left w:val="none" w:sz="0" w:space="0" w:color="auto"/>
        <w:bottom w:val="none" w:sz="0" w:space="0" w:color="auto"/>
        <w:right w:val="none" w:sz="0" w:space="0" w:color="auto"/>
      </w:divBdr>
    </w:div>
    <w:div w:id="1591812926">
      <w:bodyDiv w:val="1"/>
      <w:marLeft w:val="0"/>
      <w:marRight w:val="0"/>
      <w:marTop w:val="0"/>
      <w:marBottom w:val="0"/>
      <w:divBdr>
        <w:top w:val="none" w:sz="0" w:space="0" w:color="auto"/>
        <w:left w:val="none" w:sz="0" w:space="0" w:color="auto"/>
        <w:bottom w:val="none" w:sz="0" w:space="0" w:color="auto"/>
        <w:right w:val="none" w:sz="0" w:space="0" w:color="auto"/>
      </w:divBdr>
    </w:div>
    <w:div w:id="1592621994">
      <w:bodyDiv w:val="1"/>
      <w:marLeft w:val="0"/>
      <w:marRight w:val="0"/>
      <w:marTop w:val="0"/>
      <w:marBottom w:val="0"/>
      <w:divBdr>
        <w:top w:val="none" w:sz="0" w:space="0" w:color="auto"/>
        <w:left w:val="none" w:sz="0" w:space="0" w:color="auto"/>
        <w:bottom w:val="none" w:sz="0" w:space="0" w:color="auto"/>
        <w:right w:val="none" w:sz="0" w:space="0" w:color="auto"/>
      </w:divBdr>
    </w:div>
    <w:div w:id="1593395589">
      <w:bodyDiv w:val="1"/>
      <w:marLeft w:val="0"/>
      <w:marRight w:val="0"/>
      <w:marTop w:val="0"/>
      <w:marBottom w:val="0"/>
      <w:divBdr>
        <w:top w:val="none" w:sz="0" w:space="0" w:color="auto"/>
        <w:left w:val="none" w:sz="0" w:space="0" w:color="auto"/>
        <w:bottom w:val="none" w:sz="0" w:space="0" w:color="auto"/>
        <w:right w:val="none" w:sz="0" w:space="0" w:color="auto"/>
      </w:divBdr>
    </w:div>
    <w:div w:id="1594437332">
      <w:bodyDiv w:val="1"/>
      <w:marLeft w:val="0"/>
      <w:marRight w:val="0"/>
      <w:marTop w:val="0"/>
      <w:marBottom w:val="0"/>
      <w:divBdr>
        <w:top w:val="none" w:sz="0" w:space="0" w:color="auto"/>
        <w:left w:val="none" w:sz="0" w:space="0" w:color="auto"/>
        <w:bottom w:val="none" w:sz="0" w:space="0" w:color="auto"/>
        <w:right w:val="none" w:sz="0" w:space="0" w:color="auto"/>
      </w:divBdr>
    </w:div>
    <w:div w:id="1594626224">
      <w:bodyDiv w:val="1"/>
      <w:marLeft w:val="0"/>
      <w:marRight w:val="0"/>
      <w:marTop w:val="0"/>
      <w:marBottom w:val="0"/>
      <w:divBdr>
        <w:top w:val="none" w:sz="0" w:space="0" w:color="auto"/>
        <w:left w:val="none" w:sz="0" w:space="0" w:color="auto"/>
        <w:bottom w:val="none" w:sz="0" w:space="0" w:color="auto"/>
        <w:right w:val="none" w:sz="0" w:space="0" w:color="auto"/>
      </w:divBdr>
    </w:div>
    <w:div w:id="1596354902">
      <w:bodyDiv w:val="1"/>
      <w:marLeft w:val="0"/>
      <w:marRight w:val="0"/>
      <w:marTop w:val="0"/>
      <w:marBottom w:val="0"/>
      <w:divBdr>
        <w:top w:val="none" w:sz="0" w:space="0" w:color="auto"/>
        <w:left w:val="none" w:sz="0" w:space="0" w:color="auto"/>
        <w:bottom w:val="none" w:sz="0" w:space="0" w:color="auto"/>
        <w:right w:val="none" w:sz="0" w:space="0" w:color="auto"/>
      </w:divBdr>
    </w:div>
    <w:div w:id="1596594172">
      <w:bodyDiv w:val="1"/>
      <w:marLeft w:val="0"/>
      <w:marRight w:val="0"/>
      <w:marTop w:val="0"/>
      <w:marBottom w:val="0"/>
      <w:divBdr>
        <w:top w:val="none" w:sz="0" w:space="0" w:color="auto"/>
        <w:left w:val="none" w:sz="0" w:space="0" w:color="auto"/>
        <w:bottom w:val="none" w:sz="0" w:space="0" w:color="auto"/>
        <w:right w:val="none" w:sz="0" w:space="0" w:color="auto"/>
      </w:divBdr>
    </w:div>
    <w:div w:id="1597709161">
      <w:bodyDiv w:val="1"/>
      <w:marLeft w:val="0"/>
      <w:marRight w:val="0"/>
      <w:marTop w:val="0"/>
      <w:marBottom w:val="0"/>
      <w:divBdr>
        <w:top w:val="none" w:sz="0" w:space="0" w:color="auto"/>
        <w:left w:val="none" w:sz="0" w:space="0" w:color="auto"/>
        <w:bottom w:val="none" w:sz="0" w:space="0" w:color="auto"/>
        <w:right w:val="none" w:sz="0" w:space="0" w:color="auto"/>
      </w:divBdr>
    </w:div>
    <w:div w:id="1601327277">
      <w:bodyDiv w:val="1"/>
      <w:marLeft w:val="0"/>
      <w:marRight w:val="0"/>
      <w:marTop w:val="0"/>
      <w:marBottom w:val="0"/>
      <w:divBdr>
        <w:top w:val="none" w:sz="0" w:space="0" w:color="auto"/>
        <w:left w:val="none" w:sz="0" w:space="0" w:color="auto"/>
        <w:bottom w:val="none" w:sz="0" w:space="0" w:color="auto"/>
        <w:right w:val="none" w:sz="0" w:space="0" w:color="auto"/>
      </w:divBdr>
    </w:div>
    <w:div w:id="1602452238">
      <w:bodyDiv w:val="1"/>
      <w:marLeft w:val="0"/>
      <w:marRight w:val="0"/>
      <w:marTop w:val="0"/>
      <w:marBottom w:val="0"/>
      <w:divBdr>
        <w:top w:val="none" w:sz="0" w:space="0" w:color="auto"/>
        <w:left w:val="none" w:sz="0" w:space="0" w:color="auto"/>
        <w:bottom w:val="none" w:sz="0" w:space="0" w:color="auto"/>
        <w:right w:val="none" w:sz="0" w:space="0" w:color="auto"/>
      </w:divBdr>
    </w:div>
    <w:div w:id="1602764903">
      <w:bodyDiv w:val="1"/>
      <w:marLeft w:val="0"/>
      <w:marRight w:val="0"/>
      <w:marTop w:val="0"/>
      <w:marBottom w:val="0"/>
      <w:divBdr>
        <w:top w:val="none" w:sz="0" w:space="0" w:color="auto"/>
        <w:left w:val="none" w:sz="0" w:space="0" w:color="auto"/>
        <w:bottom w:val="none" w:sz="0" w:space="0" w:color="auto"/>
        <w:right w:val="none" w:sz="0" w:space="0" w:color="auto"/>
      </w:divBdr>
    </w:div>
    <w:div w:id="1603495407">
      <w:bodyDiv w:val="1"/>
      <w:marLeft w:val="0"/>
      <w:marRight w:val="0"/>
      <w:marTop w:val="0"/>
      <w:marBottom w:val="0"/>
      <w:divBdr>
        <w:top w:val="none" w:sz="0" w:space="0" w:color="auto"/>
        <w:left w:val="none" w:sz="0" w:space="0" w:color="auto"/>
        <w:bottom w:val="none" w:sz="0" w:space="0" w:color="auto"/>
        <w:right w:val="none" w:sz="0" w:space="0" w:color="auto"/>
      </w:divBdr>
    </w:div>
    <w:div w:id="1605647555">
      <w:bodyDiv w:val="1"/>
      <w:marLeft w:val="0"/>
      <w:marRight w:val="0"/>
      <w:marTop w:val="0"/>
      <w:marBottom w:val="0"/>
      <w:divBdr>
        <w:top w:val="none" w:sz="0" w:space="0" w:color="auto"/>
        <w:left w:val="none" w:sz="0" w:space="0" w:color="auto"/>
        <w:bottom w:val="none" w:sz="0" w:space="0" w:color="auto"/>
        <w:right w:val="none" w:sz="0" w:space="0" w:color="auto"/>
      </w:divBdr>
    </w:div>
    <w:div w:id="1608385113">
      <w:bodyDiv w:val="1"/>
      <w:marLeft w:val="0"/>
      <w:marRight w:val="0"/>
      <w:marTop w:val="0"/>
      <w:marBottom w:val="0"/>
      <w:divBdr>
        <w:top w:val="none" w:sz="0" w:space="0" w:color="auto"/>
        <w:left w:val="none" w:sz="0" w:space="0" w:color="auto"/>
        <w:bottom w:val="none" w:sz="0" w:space="0" w:color="auto"/>
        <w:right w:val="none" w:sz="0" w:space="0" w:color="auto"/>
      </w:divBdr>
    </w:div>
    <w:div w:id="1608540568">
      <w:bodyDiv w:val="1"/>
      <w:marLeft w:val="0"/>
      <w:marRight w:val="0"/>
      <w:marTop w:val="0"/>
      <w:marBottom w:val="0"/>
      <w:divBdr>
        <w:top w:val="none" w:sz="0" w:space="0" w:color="auto"/>
        <w:left w:val="none" w:sz="0" w:space="0" w:color="auto"/>
        <w:bottom w:val="none" w:sz="0" w:space="0" w:color="auto"/>
        <w:right w:val="none" w:sz="0" w:space="0" w:color="auto"/>
      </w:divBdr>
    </w:div>
    <w:div w:id="1610354221">
      <w:bodyDiv w:val="1"/>
      <w:marLeft w:val="0"/>
      <w:marRight w:val="0"/>
      <w:marTop w:val="0"/>
      <w:marBottom w:val="0"/>
      <w:divBdr>
        <w:top w:val="none" w:sz="0" w:space="0" w:color="auto"/>
        <w:left w:val="none" w:sz="0" w:space="0" w:color="auto"/>
        <w:bottom w:val="none" w:sz="0" w:space="0" w:color="auto"/>
        <w:right w:val="none" w:sz="0" w:space="0" w:color="auto"/>
      </w:divBdr>
    </w:div>
    <w:div w:id="1611164310">
      <w:bodyDiv w:val="1"/>
      <w:marLeft w:val="0"/>
      <w:marRight w:val="0"/>
      <w:marTop w:val="0"/>
      <w:marBottom w:val="0"/>
      <w:divBdr>
        <w:top w:val="none" w:sz="0" w:space="0" w:color="auto"/>
        <w:left w:val="none" w:sz="0" w:space="0" w:color="auto"/>
        <w:bottom w:val="none" w:sz="0" w:space="0" w:color="auto"/>
        <w:right w:val="none" w:sz="0" w:space="0" w:color="auto"/>
      </w:divBdr>
    </w:div>
    <w:div w:id="1611430021">
      <w:bodyDiv w:val="1"/>
      <w:marLeft w:val="0"/>
      <w:marRight w:val="0"/>
      <w:marTop w:val="0"/>
      <w:marBottom w:val="0"/>
      <w:divBdr>
        <w:top w:val="none" w:sz="0" w:space="0" w:color="auto"/>
        <w:left w:val="none" w:sz="0" w:space="0" w:color="auto"/>
        <w:bottom w:val="none" w:sz="0" w:space="0" w:color="auto"/>
        <w:right w:val="none" w:sz="0" w:space="0" w:color="auto"/>
      </w:divBdr>
    </w:div>
    <w:div w:id="1611889633">
      <w:bodyDiv w:val="1"/>
      <w:marLeft w:val="0"/>
      <w:marRight w:val="0"/>
      <w:marTop w:val="0"/>
      <w:marBottom w:val="0"/>
      <w:divBdr>
        <w:top w:val="none" w:sz="0" w:space="0" w:color="auto"/>
        <w:left w:val="none" w:sz="0" w:space="0" w:color="auto"/>
        <w:bottom w:val="none" w:sz="0" w:space="0" w:color="auto"/>
        <w:right w:val="none" w:sz="0" w:space="0" w:color="auto"/>
      </w:divBdr>
    </w:div>
    <w:div w:id="1611935794">
      <w:bodyDiv w:val="1"/>
      <w:marLeft w:val="0"/>
      <w:marRight w:val="0"/>
      <w:marTop w:val="0"/>
      <w:marBottom w:val="0"/>
      <w:divBdr>
        <w:top w:val="none" w:sz="0" w:space="0" w:color="auto"/>
        <w:left w:val="none" w:sz="0" w:space="0" w:color="auto"/>
        <w:bottom w:val="none" w:sz="0" w:space="0" w:color="auto"/>
        <w:right w:val="none" w:sz="0" w:space="0" w:color="auto"/>
      </w:divBdr>
    </w:div>
    <w:div w:id="1615089256">
      <w:bodyDiv w:val="1"/>
      <w:marLeft w:val="0"/>
      <w:marRight w:val="0"/>
      <w:marTop w:val="0"/>
      <w:marBottom w:val="0"/>
      <w:divBdr>
        <w:top w:val="none" w:sz="0" w:space="0" w:color="auto"/>
        <w:left w:val="none" w:sz="0" w:space="0" w:color="auto"/>
        <w:bottom w:val="none" w:sz="0" w:space="0" w:color="auto"/>
        <w:right w:val="none" w:sz="0" w:space="0" w:color="auto"/>
      </w:divBdr>
    </w:div>
    <w:div w:id="1615794614">
      <w:bodyDiv w:val="1"/>
      <w:marLeft w:val="0"/>
      <w:marRight w:val="0"/>
      <w:marTop w:val="0"/>
      <w:marBottom w:val="0"/>
      <w:divBdr>
        <w:top w:val="none" w:sz="0" w:space="0" w:color="auto"/>
        <w:left w:val="none" w:sz="0" w:space="0" w:color="auto"/>
        <w:bottom w:val="none" w:sz="0" w:space="0" w:color="auto"/>
        <w:right w:val="none" w:sz="0" w:space="0" w:color="auto"/>
      </w:divBdr>
    </w:div>
    <w:div w:id="1616130099">
      <w:bodyDiv w:val="1"/>
      <w:marLeft w:val="0"/>
      <w:marRight w:val="0"/>
      <w:marTop w:val="0"/>
      <w:marBottom w:val="0"/>
      <w:divBdr>
        <w:top w:val="none" w:sz="0" w:space="0" w:color="auto"/>
        <w:left w:val="none" w:sz="0" w:space="0" w:color="auto"/>
        <w:bottom w:val="none" w:sz="0" w:space="0" w:color="auto"/>
        <w:right w:val="none" w:sz="0" w:space="0" w:color="auto"/>
      </w:divBdr>
    </w:div>
    <w:div w:id="1617447977">
      <w:bodyDiv w:val="1"/>
      <w:marLeft w:val="0"/>
      <w:marRight w:val="0"/>
      <w:marTop w:val="0"/>
      <w:marBottom w:val="0"/>
      <w:divBdr>
        <w:top w:val="none" w:sz="0" w:space="0" w:color="auto"/>
        <w:left w:val="none" w:sz="0" w:space="0" w:color="auto"/>
        <w:bottom w:val="none" w:sz="0" w:space="0" w:color="auto"/>
        <w:right w:val="none" w:sz="0" w:space="0" w:color="auto"/>
      </w:divBdr>
    </w:div>
    <w:div w:id="1617561200">
      <w:bodyDiv w:val="1"/>
      <w:marLeft w:val="0"/>
      <w:marRight w:val="0"/>
      <w:marTop w:val="0"/>
      <w:marBottom w:val="0"/>
      <w:divBdr>
        <w:top w:val="none" w:sz="0" w:space="0" w:color="auto"/>
        <w:left w:val="none" w:sz="0" w:space="0" w:color="auto"/>
        <w:bottom w:val="none" w:sz="0" w:space="0" w:color="auto"/>
        <w:right w:val="none" w:sz="0" w:space="0" w:color="auto"/>
      </w:divBdr>
    </w:div>
    <w:div w:id="1617835869">
      <w:bodyDiv w:val="1"/>
      <w:marLeft w:val="0"/>
      <w:marRight w:val="0"/>
      <w:marTop w:val="0"/>
      <w:marBottom w:val="0"/>
      <w:divBdr>
        <w:top w:val="none" w:sz="0" w:space="0" w:color="auto"/>
        <w:left w:val="none" w:sz="0" w:space="0" w:color="auto"/>
        <w:bottom w:val="none" w:sz="0" w:space="0" w:color="auto"/>
        <w:right w:val="none" w:sz="0" w:space="0" w:color="auto"/>
      </w:divBdr>
    </w:div>
    <w:div w:id="1619919511">
      <w:bodyDiv w:val="1"/>
      <w:marLeft w:val="0"/>
      <w:marRight w:val="0"/>
      <w:marTop w:val="0"/>
      <w:marBottom w:val="0"/>
      <w:divBdr>
        <w:top w:val="none" w:sz="0" w:space="0" w:color="auto"/>
        <w:left w:val="none" w:sz="0" w:space="0" w:color="auto"/>
        <w:bottom w:val="none" w:sz="0" w:space="0" w:color="auto"/>
        <w:right w:val="none" w:sz="0" w:space="0" w:color="auto"/>
      </w:divBdr>
    </w:div>
    <w:div w:id="1619948224">
      <w:bodyDiv w:val="1"/>
      <w:marLeft w:val="0"/>
      <w:marRight w:val="0"/>
      <w:marTop w:val="0"/>
      <w:marBottom w:val="0"/>
      <w:divBdr>
        <w:top w:val="none" w:sz="0" w:space="0" w:color="auto"/>
        <w:left w:val="none" w:sz="0" w:space="0" w:color="auto"/>
        <w:bottom w:val="none" w:sz="0" w:space="0" w:color="auto"/>
        <w:right w:val="none" w:sz="0" w:space="0" w:color="auto"/>
      </w:divBdr>
    </w:div>
    <w:div w:id="1620988987">
      <w:bodyDiv w:val="1"/>
      <w:marLeft w:val="0"/>
      <w:marRight w:val="0"/>
      <w:marTop w:val="0"/>
      <w:marBottom w:val="0"/>
      <w:divBdr>
        <w:top w:val="none" w:sz="0" w:space="0" w:color="auto"/>
        <w:left w:val="none" w:sz="0" w:space="0" w:color="auto"/>
        <w:bottom w:val="none" w:sz="0" w:space="0" w:color="auto"/>
        <w:right w:val="none" w:sz="0" w:space="0" w:color="auto"/>
      </w:divBdr>
    </w:div>
    <w:div w:id="1622178537">
      <w:bodyDiv w:val="1"/>
      <w:marLeft w:val="0"/>
      <w:marRight w:val="0"/>
      <w:marTop w:val="0"/>
      <w:marBottom w:val="0"/>
      <w:divBdr>
        <w:top w:val="none" w:sz="0" w:space="0" w:color="auto"/>
        <w:left w:val="none" w:sz="0" w:space="0" w:color="auto"/>
        <w:bottom w:val="none" w:sz="0" w:space="0" w:color="auto"/>
        <w:right w:val="none" w:sz="0" w:space="0" w:color="auto"/>
      </w:divBdr>
    </w:div>
    <w:div w:id="1622807246">
      <w:bodyDiv w:val="1"/>
      <w:marLeft w:val="0"/>
      <w:marRight w:val="0"/>
      <w:marTop w:val="0"/>
      <w:marBottom w:val="0"/>
      <w:divBdr>
        <w:top w:val="none" w:sz="0" w:space="0" w:color="auto"/>
        <w:left w:val="none" w:sz="0" w:space="0" w:color="auto"/>
        <w:bottom w:val="none" w:sz="0" w:space="0" w:color="auto"/>
        <w:right w:val="none" w:sz="0" w:space="0" w:color="auto"/>
      </w:divBdr>
    </w:div>
    <w:div w:id="1623683624">
      <w:bodyDiv w:val="1"/>
      <w:marLeft w:val="0"/>
      <w:marRight w:val="0"/>
      <w:marTop w:val="0"/>
      <w:marBottom w:val="0"/>
      <w:divBdr>
        <w:top w:val="none" w:sz="0" w:space="0" w:color="auto"/>
        <w:left w:val="none" w:sz="0" w:space="0" w:color="auto"/>
        <w:bottom w:val="none" w:sz="0" w:space="0" w:color="auto"/>
        <w:right w:val="none" w:sz="0" w:space="0" w:color="auto"/>
      </w:divBdr>
    </w:div>
    <w:div w:id="1626354429">
      <w:bodyDiv w:val="1"/>
      <w:marLeft w:val="0"/>
      <w:marRight w:val="0"/>
      <w:marTop w:val="0"/>
      <w:marBottom w:val="0"/>
      <w:divBdr>
        <w:top w:val="none" w:sz="0" w:space="0" w:color="auto"/>
        <w:left w:val="none" w:sz="0" w:space="0" w:color="auto"/>
        <w:bottom w:val="none" w:sz="0" w:space="0" w:color="auto"/>
        <w:right w:val="none" w:sz="0" w:space="0" w:color="auto"/>
      </w:divBdr>
    </w:div>
    <w:div w:id="1626695424">
      <w:bodyDiv w:val="1"/>
      <w:marLeft w:val="0"/>
      <w:marRight w:val="0"/>
      <w:marTop w:val="0"/>
      <w:marBottom w:val="0"/>
      <w:divBdr>
        <w:top w:val="none" w:sz="0" w:space="0" w:color="auto"/>
        <w:left w:val="none" w:sz="0" w:space="0" w:color="auto"/>
        <w:bottom w:val="none" w:sz="0" w:space="0" w:color="auto"/>
        <w:right w:val="none" w:sz="0" w:space="0" w:color="auto"/>
      </w:divBdr>
    </w:div>
    <w:div w:id="1627660045">
      <w:bodyDiv w:val="1"/>
      <w:marLeft w:val="0"/>
      <w:marRight w:val="0"/>
      <w:marTop w:val="0"/>
      <w:marBottom w:val="0"/>
      <w:divBdr>
        <w:top w:val="none" w:sz="0" w:space="0" w:color="auto"/>
        <w:left w:val="none" w:sz="0" w:space="0" w:color="auto"/>
        <w:bottom w:val="none" w:sz="0" w:space="0" w:color="auto"/>
        <w:right w:val="none" w:sz="0" w:space="0" w:color="auto"/>
      </w:divBdr>
    </w:div>
    <w:div w:id="1628202555">
      <w:bodyDiv w:val="1"/>
      <w:marLeft w:val="0"/>
      <w:marRight w:val="0"/>
      <w:marTop w:val="0"/>
      <w:marBottom w:val="0"/>
      <w:divBdr>
        <w:top w:val="none" w:sz="0" w:space="0" w:color="auto"/>
        <w:left w:val="none" w:sz="0" w:space="0" w:color="auto"/>
        <w:bottom w:val="none" w:sz="0" w:space="0" w:color="auto"/>
        <w:right w:val="none" w:sz="0" w:space="0" w:color="auto"/>
      </w:divBdr>
    </w:div>
    <w:div w:id="1629428932">
      <w:bodyDiv w:val="1"/>
      <w:marLeft w:val="0"/>
      <w:marRight w:val="0"/>
      <w:marTop w:val="0"/>
      <w:marBottom w:val="0"/>
      <w:divBdr>
        <w:top w:val="none" w:sz="0" w:space="0" w:color="auto"/>
        <w:left w:val="none" w:sz="0" w:space="0" w:color="auto"/>
        <w:bottom w:val="none" w:sz="0" w:space="0" w:color="auto"/>
        <w:right w:val="none" w:sz="0" w:space="0" w:color="auto"/>
      </w:divBdr>
    </w:div>
    <w:div w:id="1629971294">
      <w:bodyDiv w:val="1"/>
      <w:marLeft w:val="0"/>
      <w:marRight w:val="0"/>
      <w:marTop w:val="0"/>
      <w:marBottom w:val="0"/>
      <w:divBdr>
        <w:top w:val="none" w:sz="0" w:space="0" w:color="auto"/>
        <w:left w:val="none" w:sz="0" w:space="0" w:color="auto"/>
        <w:bottom w:val="none" w:sz="0" w:space="0" w:color="auto"/>
        <w:right w:val="none" w:sz="0" w:space="0" w:color="auto"/>
      </w:divBdr>
    </w:div>
    <w:div w:id="1630011425">
      <w:bodyDiv w:val="1"/>
      <w:marLeft w:val="0"/>
      <w:marRight w:val="0"/>
      <w:marTop w:val="0"/>
      <w:marBottom w:val="0"/>
      <w:divBdr>
        <w:top w:val="none" w:sz="0" w:space="0" w:color="auto"/>
        <w:left w:val="none" w:sz="0" w:space="0" w:color="auto"/>
        <w:bottom w:val="none" w:sz="0" w:space="0" w:color="auto"/>
        <w:right w:val="none" w:sz="0" w:space="0" w:color="auto"/>
      </w:divBdr>
    </w:div>
    <w:div w:id="1630432747">
      <w:bodyDiv w:val="1"/>
      <w:marLeft w:val="0"/>
      <w:marRight w:val="0"/>
      <w:marTop w:val="0"/>
      <w:marBottom w:val="0"/>
      <w:divBdr>
        <w:top w:val="none" w:sz="0" w:space="0" w:color="auto"/>
        <w:left w:val="none" w:sz="0" w:space="0" w:color="auto"/>
        <w:bottom w:val="none" w:sz="0" w:space="0" w:color="auto"/>
        <w:right w:val="none" w:sz="0" w:space="0" w:color="auto"/>
      </w:divBdr>
    </w:div>
    <w:div w:id="1631787493">
      <w:bodyDiv w:val="1"/>
      <w:marLeft w:val="0"/>
      <w:marRight w:val="0"/>
      <w:marTop w:val="0"/>
      <w:marBottom w:val="0"/>
      <w:divBdr>
        <w:top w:val="none" w:sz="0" w:space="0" w:color="auto"/>
        <w:left w:val="none" w:sz="0" w:space="0" w:color="auto"/>
        <w:bottom w:val="none" w:sz="0" w:space="0" w:color="auto"/>
        <w:right w:val="none" w:sz="0" w:space="0" w:color="auto"/>
      </w:divBdr>
    </w:div>
    <w:div w:id="1632201700">
      <w:bodyDiv w:val="1"/>
      <w:marLeft w:val="0"/>
      <w:marRight w:val="0"/>
      <w:marTop w:val="0"/>
      <w:marBottom w:val="0"/>
      <w:divBdr>
        <w:top w:val="none" w:sz="0" w:space="0" w:color="auto"/>
        <w:left w:val="none" w:sz="0" w:space="0" w:color="auto"/>
        <w:bottom w:val="none" w:sz="0" w:space="0" w:color="auto"/>
        <w:right w:val="none" w:sz="0" w:space="0" w:color="auto"/>
      </w:divBdr>
    </w:div>
    <w:div w:id="1632974891">
      <w:bodyDiv w:val="1"/>
      <w:marLeft w:val="0"/>
      <w:marRight w:val="0"/>
      <w:marTop w:val="0"/>
      <w:marBottom w:val="0"/>
      <w:divBdr>
        <w:top w:val="none" w:sz="0" w:space="0" w:color="auto"/>
        <w:left w:val="none" w:sz="0" w:space="0" w:color="auto"/>
        <w:bottom w:val="none" w:sz="0" w:space="0" w:color="auto"/>
        <w:right w:val="none" w:sz="0" w:space="0" w:color="auto"/>
      </w:divBdr>
    </w:div>
    <w:div w:id="1633902005">
      <w:bodyDiv w:val="1"/>
      <w:marLeft w:val="0"/>
      <w:marRight w:val="0"/>
      <w:marTop w:val="0"/>
      <w:marBottom w:val="0"/>
      <w:divBdr>
        <w:top w:val="none" w:sz="0" w:space="0" w:color="auto"/>
        <w:left w:val="none" w:sz="0" w:space="0" w:color="auto"/>
        <w:bottom w:val="none" w:sz="0" w:space="0" w:color="auto"/>
        <w:right w:val="none" w:sz="0" w:space="0" w:color="auto"/>
      </w:divBdr>
    </w:div>
    <w:div w:id="1634748684">
      <w:bodyDiv w:val="1"/>
      <w:marLeft w:val="0"/>
      <w:marRight w:val="0"/>
      <w:marTop w:val="0"/>
      <w:marBottom w:val="0"/>
      <w:divBdr>
        <w:top w:val="none" w:sz="0" w:space="0" w:color="auto"/>
        <w:left w:val="none" w:sz="0" w:space="0" w:color="auto"/>
        <w:bottom w:val="none" w:sz="0" w:space="0" w:color="auto"/>
        <w:right w:val="none" w:sz="0" w:space="0" w:color="auto"/>
      </w:divBdr>
    </w:div>
    <w:div w:id="1635258489">
      <w:bodyDiv w:val="1"/>
      <w:marLeft w:val="0"/>
      <w:marRight w:val="0"/>
      <w:marTop w:val="0"/>
      <w:marBottom w:val="0"/>
      <w:divBdr>
        <w:top w:val="none" w:sz="0" w:space="0" w:color="auto"/>
        <w:left w:val="none" w:sz="0" w:space="0" w:color="auto"/>
        <w:bottom w:val="none" w:sz="0" w:space="0" w:color="auto"/>
        <w:right w:val="none" w:sz="0" w:space="0" w:color="auto"/>
      </w:divBdr>
    </w:div>
    <w:div w:id="1636717061">
      <w:bodyDiv w:val="1"/>
      <w:marLeft w:val="0"/>
      <w:marRight w:val="0"/>
      <w:marTop w:val="0"/>
      <w:marBottom w:val="0"/>
      <w:divBdr>
        <w:top w:val="none" w:sz="0" w:space="0" w:color="auto"/>
        <w:left w:val="none" w:sz="0" w:space="0" w:color="auto"/>
        <w:bottom w:val="none" w:sz="0" w:space="0" w:color="auto"/>
        <w:right w:val="none" w:sz="0" w:space="0" w:color="auto"/>
      </w:divBdr>
    </w:div>
    <w:div w:id="1637446317">
      <w:bodyDiv w:val="1"/>
      <w:marLeft w:val="0"/>
      <w:marRight w:val="0"/>
      <w:marTop w:val="0"/>
      <w:marBottom w:val="0"/>
      <w:divBdr>
        <w:top w:val="none" w:sz="0" w:space="0" w:color="auto"/>
        <w:left w:val="none" w:sz="0" w:space="0" w:color="auto"/>
        <w:bottom w:val="none" w:sz="0" w:space="0" w:color="auto"/>
        <w:right w:val="none" w:sz="0" w:space="0" w:color="auto"/>
      </w:divBdr>
    </w:div>
    <w:div w:id="1637639410">
      <w:bodyDiv w:val="1"/>
      <w:marLeft w:val="0"/>
      <w:marRight w:val="0"/>
      <w:marTop w:val="0"/>
      <w:marBottom w:val="0"/>
      <w:divBdr>
        <w:top w:val="none" w:sz="0" w:space="0" w:color="auto"/>
        <w:left w:val="none" w:sz="0" w:space="0" w:color="auto"/>
        <w:bottom w:val="none" w:sz="0" w:space="0" w:color="auto"/>
        <w:right w:val="none" w:sz="0" w:space="0" w:color="auto"/>
      </w:divBdr>
    </w:div>
    <w:div w:id="1637952319">
      <w:bodyDiv w:val="1"/>
      <w:marLeft w:val="0"/>
      <w:marRight w:val="0"/>
      <w:marTop w:val="0"/>
      <w:marBottom w:val="0"/>
      <w:divBdr>
        <w:top w:val="none" w:sz="0" w:space="0" w:color="auto"/>
        <w:left w:val="none" w:sz="0" w:space="0" w:color="auto"/>
        <w:bottom w:val="none" w:sz="0" w:space="0" w:color="auto"/>
        <w:right w:val="none" w:sz="0" w:space="0" w:color="auto"/>
      </w:divBdr>
    </w:div>
    <w:div w:id="1639457144">
      <w:bodyDiv w:val="1"/>
      <w:marLeft w:val="0"/>
      <w:marRight w:val="0"/>
      <w:marTop w:val="0"/>
      <w:marBottom w:val="0"/>
      <w:divBdr>
        <w:top w:val="none" w:sz="0" w:space="0" w:color="auto"/>
        <w:left w:val="none" w:sz="0" w:space="0" w:color="auto"/>
        <w:bottom w:val="none" w:sz="0" w:space="0" w:color="auto"/>
        <w:right w:val="none" w:sz="0" w:space="0" w:color="auto"/>
      </w:divBdr>
    </w:div>
    <w:div w:id="1639722814">
      <w:bodyDiv w:val="1"/>
      <w:marLeft w:val="0"/>
      <w:marRight w:val="0"/>
      <w:marTop w:val="0"/>
      <w:marBottom w:val="0"/>
      <w:divBdr>
        <w:top w:val="none" w:sz="0" w:space="0" w:color="auto"/>
        <w:left w:val="none" w:sz="0" w:space="0" w:color="auto"/>
        <w:bottom w:val="none" w:sz="0" w:space="0" w:color="auto"/>
        <w:right w:val="none" w:sz="0" w:space="0" w:color="auto"/>
      </w:divBdr>
    </w:div>
    <w:div w:id="1642271374">
      <w:bodyDiv w:val="1"/>
      <w:marLeft w:val="0"/>
      <w:marRight w:val="0"/>
      <w:marTop w:val="0"/>
      <w:marBottom w:val="0"/>
      <w:divBdr>
        <w:top w:val="none" w:sz="0" w:space="0" w:color="auto"/>
        <w:left w:val="none" w:sz="0" w:space="0" w:color="auto"/>
        <w:bottom w:val="none" w:sz="0" w:space="0" w:color="auto"/>
        <w:right w:val="none" w:sz="0" w:space="0" w:color="auto"/>
      </w:divBdr>
    </w:div>
    <w:div w:id="1643190248">
      <w:bodyDiv w:val="1"/>
      <w:marLeft w:val="0"/>
      <w:marRight w:val="0"/>
      <w:marTop w:val="0"/>
      <w:marBottom w:val="0"/>
      <w:divBdr>
        <w:top w:val="none" w:sz="0" w:space="0" w:color="auto"/>
        <w:left w:val="none" w:sz="0" w:space="0" w:color="auto"/>
        <w:bottom w:val="none" w:sz="0" w:space="0" w:color="auto"/>
        <w:right w:val="none" w:sz="0" w:space="0" w:color="auto"/>
      </w:divBdr>
    </w:div>
    <w:div w:id="1643462581">
      <w:bodyDiv w:val="1"/>
      <w:marLeft w:val="0"/>
      <w:marRight w:val="0"/>
      <w:marTop w:val="0"/>
      <w:marBottom w:val="0"/>
      <w:divBdr>
        <w:top w:val="none" w:sz="0" w:space="0" w:color="auto"/>
        <w:left w:val="none" w:sz="0" w:space="0" w:color="auto"/>
        <w:bottom w:val="none" w:sz="0" w:space="0" w:color="auto"/>
        <w:right w:val="none" w:sz="0" w:space="0" w:color="auto"/>
      </w:divBdr>
    </w:div>
    <w:div w:id="1644461938">
      <w:bodyDiv w:val="1"/>
      <w:marLeft w:val="0"/>
      <w:marRight w:val="0"/>
      <w:marTop w:val="0"/>
      <w:marBottom w:val="0"/>
      <w:divBdr>
        <w:top w:val="none" w:sz="0" w:space="0" w:color="auto"/>
        <w:left w:val="none" w:sz="0" w:space="0" w:color="auto"/>
        <w:bottom w:val="none" w:sz="0" w:space="0" w:color="auto"/>
        <w:right w:val="none" w:sz="0" w:space="0" w:color="auto"/>
      </w:divBdr>
    </w:div>
    <w:div w:id="1646010300">
      <w:bodyDiv w:val="1"/>
      <w:marLeft w:val="0"/>
      <w:marRight w:val="0"/>
      <w:marTop w:val="0"/>
      <w:marBottom w:val="0"/>
      <w:divBdr>
        <w:top w:val="none" w:sz="0" w:space="0" w:color="auto"/>
        <w:left w:val="none" w:sz="0" w:space="0" w:color="auto"/>
        <w:bottom w:val="none" w:sz="0" w:space="0" w:color="auto"/>
        <w:right w:val="none" w:sz="0" w:space="0" w:color="auto"/>
      </w:divBdr>
    </w:div>
    <w:div w:id="1647007703">
      <w:bodyDiv w:val="1"/>
      <w:marLeft w:val="0"/>
      <w:marRight w:val="0"/>
      <w:marTop w:val="0"/>
      <w:marBottom w:val="0"/>
      <w:divBdr>
        <w:top w:val="none" w:sz="0" w:space="0" w:color="auto"/>
        <w:left w:val="none" w:sz="0" w:space="0" w:color="auto"/>
        <w:bottom w:val="none" w:sz="0" w:space="0" w:color="auto"/>
        <w:right w:val="none" w:sz="0" w:space="0" w:color="auto"/>
      </w:divBdr>
    </w:div>
    <w:div w:id="1647781814">
      <w:bodyDiv w:val="1"/>
      <w:marLeft w:val="0"/>
      <w:marRight w:val="0"/>
      <w:marTop w:val="0"/>
      <w:marBottom w:val="0"/>
      <w:divBdr>
        <w:top w:val="none" w:sz="0" w:space="0" w:color="auto"/>
        <w:left w:val="none" w:sz="0" w:space="0" w:color="auto"/>
        <w:bottom w:val="none" w:sz="0" w:space="0" w:color="auto"/>
        <w:right w:val="none" w:sz="0" w:space="0" w:color="auto"/>
      </w:divBdr>
    </w:div>
    <w:div w:id="1648388606">
      <w:bodyDiv w:val="1"/>
      <w:marLeft w:val="0"/>
      <w:marRight w:val="0"/>
      <w:marTop w:val="0"/>
      <w:marBottom w:val="0"/>
      <w:divBdr>
        <w:top w:val="none" w:sz="0" w:space="0" w:color="auto"/>
        <w:left w:val="none" w:sz="0" w:space="0" w:color="auto"/>
        <w:bottom w:val="none" w:sz="0" w:space="0" w:color="auto"/>
        <w:right w:val="none" w:sz="0" w:space="0" w:color="auto"/>
      </w:divBdr>
    </w:div>
    <w:div w:id="1648432110">
      <w:bodyDiv w:val="1"/>
      <w:marLeft w:val="0"/>
      <w:marRight w:val="0"/>
      <w:marTop w:val="0"/>
      <w:marBottom w:val="0"/>
      <w:divBdr>
        <w:top w:val="none" w:sz="0" w:space="0" w:color="auto"/>
        <w:left w:val="none" w:sz="0" w:space="0" w:color="auto"/>
        <w:bottom w:val="none" w:sz="0" w:space="0" w:color="auto"/>
        <w:right w:val="none" w:sz="0" w:space="0" w:color="auto"/>
      </w:divBdr>
    </w:div>
    <w:div w:id="1649355351">
      <w:bodyDiv w:val="1"/>
      <w:marLeft w:val="0"/>
      <w:marRight w:val="0"/>
      <w:marTop w:val="0"/>
      <w:marBottom w:val="0"/>
      <w:divBdr>
        <w:top w:val="none" w:sz="0" w:space="0" w:color="auto"/>
        <w:left w:val="none" w:sz="0" w:space="0" w:color="auto"/>
        <w:bottom w:val="none" w:sz="0" w:space="0" w:color="auto"/>
        <w:right w:val="none" w:sz="0" w:space="0" w:color="auto"/>
      </w:divBdr>
    </w:div>
    <w:div w:id="1649508259">
      <w:bodyDiv w:val="1"/>
      <w:marLeft w:val="0"/>
      <w:marRight w:val="0"/>
      <w:marTop w:val="0"/>
      <w:marBottom w:val="0"/>
      <w:divBdr>
        <w:top w:val="none" w:sz="0" w:space="0" w:color="auto"/>
        <w:left w:val="none" w:sz="0" w:space="0" w:color="auto"/>
        <w:bottom w:val="none" w:sz="0" w:space="0" w:color="auto"/>
        <w:right w:val="none" w:sz="0" w:space="0" w:color="auto"/>
      </w:divBdr>
    </w:div>
    <w:div w:id="1650862277">
      <w:bodyDiv w:val="1"/>
      <w:marLeft w:val="0"/>
      <w:marRight w:val="0"/>
      <w:marTop w:val="0"/>
      <w:marBottom w:val="0"/>
      <w:divBdr>
        <w:top w:val="none" w:sz="0" w:space="0" w:color="auto"/>
        <w:left w:val="none" w:sz="0" w:space="0" w:color="auto"/>
        <w:bottom w:val="none" w:sz="0" w:space="0" w:color="auto"/>
        <w:right w:val="none" w:sz="0" w:space="0" w:color="auto"/>
      </w:divBdr>
    </w:div>
    <w:div w:id="1651595965">
      <w:bodyDiv w:val="1"/>
      <w:marLeft w:val="0"/>
      <w:marRight w:val="0"/>
      <w:marTop w:val="0"/>
      <w:marBottom w:val="0"/>
      <w:divBdr>
        <w:top w:val="none" w:sz="0" w:space="0" w:color="auto"/>
        <w:left w:val="none" w:sz="0" w:space="0" w:color="auto"/>
        <w:bottom w:val="none" w:sz="0" w:space="0" w:color="auto"/>
        <w:right w:val="none" w:sz="0" w:space="0" w:color="auto"/>
      </w:divBdr>
    </w:div>
    <w:div w:id="1651707729">
      <w:bodyDiv w:val="1"/>
      <w:marLeft w:val="0"/>
      <w:marRight w:val="0"/>
      <w:marTop w:val="0"/>
      <w:marBottom w:val="0"/>
      <w:divBdr>
        <w:top w:val="none" w:sz="0" w:space="0" w:color="auto"/>
        <w:left w:val="none" w:sz="0" w:space="0" w:color="auto"/>
        <w:bottom w:val="none" w:sz="0" w:space="0" w:color="auto"/>
        <w:right w:val="none" w:sz="0" w:space="0" w:color="auto"/>
      </w:divBdr>
    </w:div>
    <w:div w:id="1654790985">
      <w:bodyDiv w:val="1"/>
      <w:marLeft w:val="0"/>
      <w:marRight w:val="0"/>
      <w:marTop w:val="0"/>
      <w:marBottom w:val="0"/>
      <w:divBdr>
        <w:top w:val="none" w:sz="0" w:space="0" w:color="auto"/>
        <w:left w:val="none" w:sz="0" w:space="0" w:color="auto"/>
        <w:bottom w:val="none" w:sz="0" w:space="0" w:color="auto"/>
        <w:right w:val="none" w:sz="0" w:space="0" w:color="auto"/>
      </w:divBdr>
    </w:div>
    <w:div w:id="1655718809">
      <w:bodyDiv w:val="1"/>
      <w:marLeft w:val="0"/>
      <w:marRight w:val="0"/>
      <w:marTop w:val="0"/>
      <w:marBottom w:val="0"/>
      <w:divBdr>
        <w:top w:val="none" w:sz="0" w:space="0" w:color="auto"/>
        <w:left w:val="none" w:sz="0" w:space="0" w:color="auto"/>
        <w:bottom w:val="none" w:sz="0" w:space="0" w:color="auto"/>
        <w:right w:val="none" w:sz="0" w:space="0" w:color="auto"/>
      </w:divBdr>
    </w:div>
    <w:div w:id="1656031212">
      <w:bodyDiv w:val="1"/>
      <w:marLeft w:val="0"/>
      <w:marRight w:val="0"/>
      <w:marTop w:val="0"/>
      <w:marBottom w:val="0"/>
      <w:divBdr>
        <w:top w:val="none" w:sz="0" w:space="0" w:color="auto"/>
        <w:left w:val="none" w:sz="0" w:space="0" w:color="auto"/>
        <w:bottom w:val="none" w:sz="0" w:space="0" w:color="auto"/>
        <w:right w:val="none" w:sz="0" w:space="0" w:color="auto"/>
      </w:divBdr>
    </w:div>
    <w:div w:id="1656296395">
      <w:bodyDiv w:val="1"/>
      <w:marLeft w:val="0"/>
      <w:marRight w:val="0"/>
      <w:marTop w:val="0"/>
      <w:marBottom w:val="0"/>
      <w:divBdr>
        <w:top w:val="none" w:sz="0" w:space="0" w:color="auto"/>
        <w:left w:val="none" w:sz="0" w:space="0" w:color="auto"/>
        <w:bottom w:val="none" w:sz="0" w:space="0" w:color="auto"/>
        <w:right w:val="none" w:sz="0" w:space="0" w:color="auto"/>
      </w:divBdr>
    </w:div>
    <w:div w:id="1656570584">
      <w:bodyDiv w:val="1"/>
      <w:marLeft w:val="0"/>
      <w:marRight w:val="0"/>
      <w:marTop w:val="0"/>
      <w:marBottom w:val="0"/>
      <w:divBdr>
        <w:top w:val="none" w:sz="0" w:space="0" w:color="auto"/>
        <w:left w:val="none" w:sz="0" w:space="0" w:color="auto"/>
        <w:bottom w:val="none" w:sz="0" w:space="0" w:color="auto"/>
        <w:right w:val="none" w:sz="0" w:space="0" w:color="auto"/>
      </w:divBdr>
    </w:div>
    <w:div w:id="1657414930">
      <w:bodyDiv w:val="1"/>
      <w:marLeft w:val="0"/>
      <w:marRight w:val="0"/>
      <w:marTop w:val="0"/>
      <w:marBottom w:val="0"/>
      <w:divBdr>
        <w:top w:val="none" w:sz="0" w:space="0" w:color="auto"/>
        <w:left w:val="none" w:sz="0" w:space="0" w:color="auto"/>
        <w:bottom w:val="none" w:sz="0" w:space="0" w:color="auto"/>
        <w:right w:val="none" w:sz="0" w:space="0" w:color="auto"/>
      </w:divBdr>
    </w:div>
    <w:div w:id="1657488539">
      <w:bodyDiv w:val="1"/>
      <w:marLeft w:val="0"/>
      <w:marRight w:val="0"/>
      <w:marTop w:val="0"/>
      <w:marBottom w:val="0"/>
      <w:divBdr>
        <w:top w:val="none" w:sz="0" w:space="0" w:color="auto"/>
        <w:left w:val="none" w:sz="0" w:space="0" w:color="auto"/>
        <w:bottom w:val="none" w:sz="0" w:space="0" w:color="auto"/>
        <w:right w:val="none" w:sz="0" w:space="0" w:color="auto"/>
      </w:divBdr>
    </w:div>
    <w:div w:id="1658147688">
      <w:bodyDiv w:val="1"/>
      <w:marLeft w:val="0"/>
      <w:marRight w:val="0"/>
      <w:marTop w:val="0"/>
      <w:marBottom w:val="0"/>
      <w:divBdr>
        <w:top w:val="none" w:sz="0" w:space="0" w:color="auto"/>
        <w:left w:val="none" w:sz="0" w:space="0" w:color="auto"/>
        <w:bottom w:val="none" w:sz="0" w:space="0" w:color="auto"/>
        <w:right w:val="none" w:sz="0" w:space="0" w:color="auto"/>
      </w:divBdr>
    </w:div>
    <w:div w:id="1658920323">
      <w:bodyDiv w:val="1"/>
      <w:marLeft w:val="0"/>
      <w:marRight w:val="0"/>
      <w:marTop w:val="0"/>
      <w:marBottom w:val="0"/>
      <w:divBdr>
        <w:top w:val="none" w:sz="0" w:space="0" w:color="auto"/>
        <w:left w:val="none" w:sz="0" w:space="0" w:color="auto"/>
        <w:bottom w:val="none" w:sz="0" w:space="0" w:color="auto"/>
        <w:right w:val="none" w:sz="0" w:space="0" w:color="auto"/>
      </w:divBdr>
    </w:div>
    <w:div w:id="1659766457">
      <w:bodyDiv w:val="1"/>
      <w:marLeft w:val="0"/>
      <w:marRight w:val="0"/>
      <w:marTop w:val="0"/>
      <w:marBottom w:val="0"/>
      <w:divBdr>
        <w:top w:val="none" w:sz="0" w:space="0" w:color="auto"/>
        <w:left w:val="none" w:sz="0" w:space="0" w:color="auto"/>
        <w:bottom w:val="none" w:sz="0" w:space="0" w:color="auto"/>
        <w:right w:val="none" w:sz="0" w:space="0" w:color="auto"/>
      </w:divBdr>
    </w:div>
    <w:div w:id="1659961678">
      <w:bodyDiv w:val="1"/>
      <w:marLeft w:val="0"/>
      <w:marRight w:val="0"/>
      <w:marTop w:val="0"/>
      <w:marBottom w:val="0"/>
      <w:divBdr>
        <w:top w:val="none" w:sz="0" w:space="0" w:color="auto"/>
        <w:left w:val="none" w:sz="0" w:space="0" w:color="auto"/>
        <w:bottom w:val="none" w:sz="0" w:space="0" w:color="auto"/>
        <w:right w:val="none" w:sz="0" w:space="0" w:color="auto"/>
      </w:divBdr>
    </w:div>
    <w:div w:id="1660618897">
      <w:bodyDiv w:val="1"/>
      <w:marLeft w:val="0"/>
      <w:marRight w:val="0"/>
      <w:marTop w:val="0"/>
      <w:marBottom w:val="0"/>
      <w:divBdr>
        <w:top w:val="none" w:sz="0" w:space="0" w:color="auto"/>
        <w:left w:val="none" w:sz="0" w:space="0" w:color="auto"/>
        <w:bottom w:val="none" w:sz="0" w:space="0" w:color="auto"/>
        <w:right w:val="none" w:sz="0" w:space="0" w:color="auto"/>
      </w:divBdr>
    </w:div>
    <w:div w:id="1660841772">
      <w:bodyDiv w:val="1"/>
      <w:marLeft w:val="0"/>
      <w:marRight w:val="0"/>
      <w:marTop w:val="0"/>
      <w:marBottom w:val="0"/>
      <w:divBdr>
        <w:top w:val="none" w:sz="0" w:space="0" w:color="auto"/>
        <w:left w:val="none" w:sz="0" w:space="0" w:color="auto"/>
        <w:bottom w:val="none" w:sz="0" w:space="0" w:color="auto"/>
        <w:right w:val="none" w:sz="0" w:space="0" w:color="auto"/>
      </w:divBdr>
    </w:div>
    <w:div w:id="1662349464">
      <w:bodyDiv w:val="1"/>
      <w:marLeft w:val="0"/>
      <w:marRight w:val="0"/>
      <w:marTop w:val="0"/>
      <w:marBottom w:val="0"/>
      <w:divBdr>
        <w:top w:val="none" w:sz="0" w:space="0" w:color="auto"/>
        <w:left w:val="none" w:sz="0" w:space="0" w:color="auto"/>
        <w:bottom w:val="none" w:sz="0" w:space="0" w:color="auto"/>
        <w:right w:val="none" w:sz="0" w:space="0" w:color="auto"/>
      </w:divBdr>
    </w:div>
    <w:div w:id="1662538735">
      <w:bodyDiv w:val="1"/>
      <w:marLeft w:val="0"/>
      <w:marRight w:val="0"/>
      <w:marTop w:val="0"/>
      <w:marBottom w:val="0"/>
      <w:divBdr>
        <w:top w:val="none" w:sz="0" w:space="0" w:color="auto"/>
        <w:left w:val="none" w:sz="0" w:space="0" w:color="auto"/>
        <w:bottom w:val="none" w:sz="0" w:space="0" w:color="auto"/>
        <w:right w:val="none" w:sz="0" w:space="0" w:color="auto"/>
      </w:divBdr>
    </w:div>
    <w:div w:id="1665010442">
      <w:bodyDiv w:val="1"/>
      <w:marLeft w:val="0"/>
      <w:marRight w:val="0"/>
      <w:marTop w:val="0"/>
      <w:marBottom w:val="0"/>
      <w:divBdr>
        <w:top w:val="none" w:sz="0" w:space="0" w:color="auto"/>
        <w:left w:val="none" w:sz="0" w:space="0" w:color="auto"/>
        <w:bottom w:val="none" w:sz="0" w:space="0" w:color="auto"/>
        <w:right w:val="none" w:sz="0" w:space="0" w:color="auto"/>
      </w:divBdr>
    </w:div>
    <w:div w:id="1665476369">
      <w:bodyDiv w:val="1"/>
      <w:marLeft w:val="0"/>
      <w:marRight w:val="0"/>
      <w:marTop w:val="0"/>
      <w:marBottom w:val="0"/>
      <w:divBdr>
        <w:top w:val="none" w:sz="0" w:space="0" w:color="auto"/>
        <w:left w:val="none" w:sz="0" w:space="0" w:color="auto"/>
        <w:bottom w:val="none" w:sz="0" w:space="0" w:color="auto"/>
        <w:right w:val="none" w:sz="0" w:space="0" w:color="auto"/>
      </w:divBdr>
    </w:div>
    <w:div w:id="1665621831">
      <w:bodyDiv w:val="1"/>
      <w:marLeft w:val="0"/>
      <w:marRight w:val="0"/>
      <w:marTop w:val="0"/>
      <w:marBottom w:val="0"/>
      <w:divBdr>
        <w:top w:val="none" w:sz="0" w:space="0" w:color="auto"/>
        <w:left w:val="none" w:sz="0" w:space="0" w:color="auto"/>
        <w:bottom w:val="none" w:sz="0" w:space="0" w:color="auto"/>
        <w:right w:val="none" w:sz="0" w:space="0" w:color="auto"/>
      </w:divBdr>
    </w:div>
    <w:div w:id="1666130358">
      <w:bodyDiv w:val="1"/>
      <w:marLeft w:val="0"/>
      <w:marRight w:val="0"/>
      <w:marTop w:val="0"/>
      <w:marBottom w:val="0"/>
      <w:divBdr>
        <w:top w:val="none" w:sz="0" w:space="0" w:color="auto"/>
        <w:left w:val="none" w:sz="0" w:space="0" w:color="auto"/>
        <w:bottom w:val="none" w:sz="0" w:space="0" w:color="auto"/>
        <w:right w:val="none" w:sz="0" w:space="0" w:color="auto"/>
      </w:divBdr>
    </w:div>
    <w:div w:id="1666857308">
      <w:bodyDiv w:val="1"/>
      <w:marLeft w:val="0"/>
      <w:marRight w:val="0"/>
      <w:marTop w:val="0"/>
      <w:marBottom w:val="0"/>
      <w:divBdr>
        <w:top w:val="none" w:sz="0" w:space="0" w:color="auto"/>
        <w:left w:val="none" w:sz="0" w:space="0" w:color="auto"/>
        <w:bottom w:val="none" w:sz="0" w:space="0" w:color="auto"/>
        <w:right w:val="none" w:sz="0" w:space="0" w:color="auto"/>
      </w:divBdr>
    </w:div>
    <w:div w:id="1668829333">
      <w:bodyDiv w:val="1"/>
      <w:marLeft w:val="0"/>
      <w:marRight w:val="0"/>
      <w:marTop w:val="0"/>
      <w:marBottom w:val="0"/>
      <w:divBdr>
        <w:top w:val="none" w:sz="0" w:space="0" w:color="auto"/>
        <w:left w:val="none" w:sz="0" w:space="0" w:color="auto"/>
        <w:bottom w:val="none" w:sz="0" w:space="0" w:color="auto"/>
        <w:right w:val="none" w:sz="0" w:space="0" w:color="auto"/>
      </w:divBdr>
    </w:div>
    <w:div w:id="1670525146">
      <w:bodyDiv w:val="1"/>
      <w:marLeft w:val="0"/>
      <w:marRight w:val="0"/>
      <w:marTop w:val="0"/>
      <w:marBottom w:val="0"/>
      <w:divBdr>
        <w:top w:val="none" w:sz="0" w:space="0" w:color="auto"/>
        <w:left w:val="none" w:sz="0" w:space="0" w:color="auto"/>
        <w:bottom w:val="none" w:sz="0" w:space="0" w:color="auto"/>
        <w:right w:val="none" w:sz="0" w:space="0" w:color="auto"/>
      </w:divBdr>
    </w:div>
    <w:div w:id="1670789448">
      <w:bodyDiv w:val="1"/>
      <w:marLeft w:val="0"/>
      <w:marRight w:val="0"/>
      <w:marTop w:val="0"/>
      <w:marBottom w:val="0"/>
      <w:divBdr>
        <w:top w:val="none" w:sz="0" w:space="0" w:color="auto"/>
        <w:left w:val="none" w:sz="0" w:space="0" w:color="auto"/>
        <w:bottom w:val="none" w:sz="0" w:space="0" w:color="auto"/>
        <w:right w:val="none" w:sz="0" w:space="0" w:color="auto"/>
      </w:divBdr>
    </w:div>
    <w:div w:id="1670869882">
      <w:bodyDiv w:val="1"/>
      <w:marLeft w:val="0"/>
      <w:marRight w:val="0"/>
      <w:marTop w:val="0"/>
      <w:marBottom w:val="0"/>
      <w:divBdr>
        <w:top w:val="none" w:sz="0" w:space="0" w:color="auto"/>
        <w:left w:val="none" w:sz="0" w:space="0" w:color="auto"/>
        <w:bottom w:val="none" w:sz="0" w:space="0" w:color="auto"/>
        <w:right w:val="none" w:sz="0" w:space="0" w:color="auto"/>
      </w:divBdr>
    </w:div>
    <w:div w:id="1671329263">
      <w:bodyDiv w:val="1"/>
      <w:marLeft w:val="0"/>
      <w:marRight w:val="0"/>
      <w:marTop w:val="0"/>
      <w:marBottom w:val="0"/>
      <w:divBdr>
        <w:top w:val="none" w:sz="0" w:space="0" w:color="auto"/>
        <w:left w:val="none" w:sz="0" w:space="0" w:color="auto"/>
        <w:bottom w:val="none" w:sz="0" w:space="0" w:color="auto"/>
        <w:right w:val="none" w:sz="0" w:space="0" w:color="auto"/>
      </w:divBdr>
    </w:div>
    <w:div w:id="1671522555">
      <w:bodyDiv w:val="1"/>
      <w:marLeft w:val="0"/>
      <w:marRight w:val="0"/>
      <w:marTop w:val="0"/>
      <w:marBottom w:val="0"/>
      <w:divBdr>
        <w:top w:val="none" w:sz="0" w:space="0" w:color="auto"/>
        <w:left w:val="none" w:sz="0" w:space="0" w:color="auto"/>
        <w:bottom w:val="none" w:sz="0" w:space="0" w:color="auto"/>
        <w:right w:val="none" w:sz="0" w:space="0" w:color="auto"/>
      </w:divBdr>
    </w:div>
    <w:div w:id="1671908033">
      <w:bodyDiv w:val="1"/>
      <w:marLeft w:val="0"/>
      <w:marRight w:val="0"/>
      <w:marTop w:val="0"/>
      <w:marBottom w:val="0"/>
      <w:divBdr>
        <w:top w:val="none" w:sz="0" w:space="0" w:color="auto"/>
        <w:left w:val="none" w:sz="0" w:space="0" w:color="auto"/>
        <w:bottom w:val="none" w:sz="0" w:space="0" w:color="auto"/>
        <w:right w:val="none" w:sz="0" w:space="0" w:color="auto"/>
      </w:divBdr>
    </w:div>
    <w:div w:id="1672563659">
      <w:bodyDiv w:val="1"/>
      <w:marLeft w:val="0"/>
      <w:marRight w:val="0"/>
      <w:marTop w:val="0"/>
      <w:marBottom w:val="0"/>
      <w:divBdr>
        <w:top w:val="none" w:sz="0" w:space="0" w:color="auto"/>
        <w:left w:val="none" w:sz="0" w:space="0" w:color="auto"/>
        <w:bottom w:val="none" w:sz="0" w:space="0" w:color="auto"/>
        <w:right w:val="none" w:sz="0" w:space="0" w:color="auto"/>
      </w:divBdr>
    </w:div>
    <w:div w:id="1674139873">
      <w:bodyDiv w:val="1"/>
      <w:marLeft w:val="0"/>
      <w:marRight w:val="0"/>
      <w:marTop w:val="0"/>
      <w:marBottom w:val="0"/>
      <w:divBdr>
        <w:top w:val="none" w:sz="0" w:space="0" w:color="auto"/>
        <w:left w:val="none" w:sz="0" w:space="0" w:color="auto"/>
        <w:bottom w:val="none" w:sz="0" w:space="0" w:color="auto"/>
        <w:right w:val="none" w:sz="0" w:space="0" w:color="auto"/>
      </w:divBdr>
    </w:div>
    <w:div w:id="1674987593">
      <w:bodyDiv w:val="1"/>
      <w:marLeft w:val="0"/>
      <w:marRight w:val="0"/>
      <w:marTop w:val="0"/>
      <w:marBottom w:val="0"/>
      <w:divBdr>
        <w:top w:val="none" w:sz="0" w:space="0" w:color="auto"/>
        <w:left w:val="none" w:sz="0" w:space="0" w:color="auto"/>
        <w:bottom w:val="none" w:sz="0" w:space="0" w:color="auto"/>
        <w:right w:val="none" w:sz="0" w:space="0" w:color="auto"/>
      </w:divBdr>
    </w:div>
    <w:div w:id="1675063834">
      <w:bodyDiv w:val="1"/>
      <w:marLeft w:val="0"/>
      <w:marRight w:val="0"/>
      <w:marTop w:val="0"/>
      <w:marBottom w:val="0"/>
      <w:divBdr>
        <w:top w:val="none" w:sz="0" w:space="0" w:color="auto"/>
        <w:left w:val="none" w:sz="0" w:space="0" w:color="auto"/>
        <w:bottom w:val="none" w:sz="0" w:space="0" w:color="auto"/>
        <w:right w:val="none" w:sz="0" w:space="0" w:color="auto"/>
      </w:divBdr>
    </w:div>
    <w:div w:id="1675184730">
      <w:bodyDiv w:val="1"/>
      <w:marLeft w:val="0"/>
      <w:marRight w:val="0"/>
      <w:marTop w:val="0"/>
      <w:marBottom w:val="0"/>
      <w:divBdr>
        <w:top w:val="none" w:sz="0" w:space="0" w:color="auto"/>
        <w:left w:val="none" w:sz="0" w:space="0" w:color="auto"/>
        <w:bottom w:val="none" w:sz="0" w:space="0" w:color="auto"/>
        <w:right w:val="none" w:sz="0" w:space="0" w:color="auto"/>
      </w:divBdr>
    </w:div>
    <w:div w:id="1675916572">
      <w:bodyDiv w:val="1"/>
      <w:marLeft w:val="0"/>
      <w:marRight w:val="0"/>
      <w:marTop w:val="0"/>
      <w:marBottom w:val="0"/>
      <w:divBdr>
        <w:top w:val="none" w:sz="0" w:space="0" w:color="auto"/>
        <w:left w:val="none" w:sz="0" w:space="0" w:color="auto"/>
        <w:bottom w:val="none" w:sz="0" w:space="0" w:color="auto"/>
        <w:right w:val="none" w:sz="0" w:space="0" w:color="auto"/>
      </w:divBdr>
    </w:div>
    <w:div w:id="1676882305">
      <w:bodyDiv w:val="1"/>
      <w:marLeft w:val="0"/>
      <w:marRight w:val="0"/>
      <w:marTop w:val="0"/>
      <w:marBottom w:val="0"/>
      <w:divBdr>
        <w:top w:val="none" w:sz="0" w:space="0" w:color="auto"/>
        <w:left w:val="none" w:sz="0" w:space="0" w:color="auto"/>
        <w:bottom w:val="none" w:sz="0" w:space="0" w:color="auto"/>
        <w:right w:val="none" w:sz="0" w:space="0" w:color="auto"/>
      </w:divBdr>
    </w:div>
    <w:div w:id="1678921283">
      <w:bodyDiv w:val="1"/>
      <w:marLeft w:val="0"/>
      <w:marRight w:val="0"/>
      <w:marTop w:val="0"/>
      <w:marBottom w:val="0"/>
      <w:divBdr>
        <w:top w:val="none" w:sz="0" w:space="0" w:color="auto"/>
        <w:left w:val="none" w:sz="0" w:space="0" w:color="auto"/>
        <w:bottom w:val="none" w:sz="0" w:space="0" w:color="auto"/>
        <w:right w:val="none" w:sz="0" w:space="0" w:color="auto"/>
      </w:divBdr>
    </w:div>
    <w:div w:id="1679846049">
      <w:bodyDiv w:val="1"/>
      <w:marLeft w:val="0"/>
      <w:marRight w:val="0"/>
      <w:marTop w:val="0"/>
      <w:marBottom w:val="0"/>
      <w:divBdr>
        <w:top w:val="none" w:sz="0" w:space="0" w:color="auto"/>
        <w:left w:val="none" w:sz="0" w:space="0" w:color="auto"/>
        <w:bottom w:val="none" w:sz="0" w:space="0" w:color="auto"/>
        <w:right w:val="none" w:sz="0" w:space="0" w:color="auto"/>
      </w:divBdr>
    </w:div>
    <w:div w:id="1679965020">
      <w:bodyDiv w:val="1"/>
      <w:marLeft w:val="0"/>
      <w:marRight w:val="0"/>
      <w:marTop w:val="0"/>
      <w:marBottom w:val="0"/>
      <w:divBdr>
        <w:top w:val="none" w:sz="0" w:space="0" w:color="auto"/>
        <w:left w:val="none" w:sz="0" w:space="0" w:color="auto"/>
        <w:bottom w:val="none" w:sz="0" w:space="0" w:color="auto"/>
        <w:right w:val="none" w:sz="0" w:space="0" w:color="auto"/>
      </w:divBdr>
    </w:div>
    <w:div w:id="1680766485">
      <w:bodyDiv w:val="1"/>
      <w:marLeft w:val="0"/>
      <w:marRight w:val="0"/>
      <w:marTop w:val="0"/>
      <w:marBottom w:val="0"/>
      <w:divBdr>
        <w:top w:val="none" w:sz="0" w:space="0" w:color="auto"/>
        <w:left w:val="none" w:sz="0" w:space="0" w:color="auto"/>
        <w:bottom w:val="none" w:sz="0" w:space="0" w:color="auto"/>
        <w:right w:val="none" w:sz="0" w:space="0" w:color="auto"/>
      </w:divBdr>
    </w:div>
    <w:div w:id="1680810665">
      <w:bodyDiv w:val="1"/>
      <w:marLeft w:val="0"/>
      <w:marRight w:val="0"/>
      <w:marTop w:val="0"/>
      <w:marBottom w:val="0"/>
      <w:divBdr>
        <w:top w:val="none" w:sz="0" w:space="0" w:color="auto"/>
        <w:left w:val="none" w:sz="0" w:space="0" w:color="auto"/>
        <w:bottom w:val="none" w:sz="0" w:space="0" w:color="auto"/>
        <w:right w:val="none" w:sz="0" w:space="0" w:color="auto"/>
      </w:divBdr>
    </w:div>
    <w:div w:id="1683044841">
      <w:bodyDiv w:val="1"/>
      <w:marLeft w:val="0"/>
      <w:marRight w:val="0"/>
      <w:marTop w:val="0"/>
      <w:marBottom w:val="0"/>
      <w:divBdr>
        <w:top w:val="none" w:sz="0" w:space="0" w:color="auto"/>
        <w:left w:val="none" w:sz="0" w:space="0" w:color="auto"/>
        <w:bottom w:val="none" w:sz="0" w:space="0" w:color="auto"/>
        <w:right w:val="none" w:sz="0" w:space="0" w:color="auto"/>
      </w:divBdr>
    </w:div>
    <w:div w:id="1683506240">
      <w:bodyDiv w:val="1"/>
      <w:marLeft w:val="0"/>
      <w:marRight w:val="0"/>
      <w:marTop w:val="0"/>
      <w:marBottom w:val="0"/>
      <w:divBdr>
        <w:top w:val="none" w:sz="0" w:space="0" w:color="auto"/>
        <w:left w:val="none" w:sz="0" w:space="0" w:color="auto"/>
        <w:bottom w:val="none" w:sz="0" w:space="0" w:color="auto"/>
        <w:right w:val="none" w:sz="0" w:space="0" w:color="auto"/>
      </w:divBdr>
    </w:div>
    <w:div w:id="1684086247">
      <w:bodyDiv w:val="1"/>
      <w:marLeft w:val="0"/>
      <w:marRight w:val="0"/>
      <w:marTop w:val="0"/>
      <w:marBottom w:val="0"/>
      <w:divBdr>
        <w:top w:val="none" w:sz="0" w:space="0" w:color="auto"/>
        <w:left w:val="none" w:sz="0" w:space="0" w:color="auto"/>
        <w:bottom w:val="none" w:sz="0" w:space="0" w:color="auto"/>
        <w:right w:val="none" w:sz="0" w:space="0" w:color="auto"/>
      </w:divBdr>
    </w:div>
    <w:div w:id="1686903876">
      <w:bodyDiv w:val="1"/>
      <w:marLeft w:val="0"/>
      <w:marRight w:val="0"/>
      <w:marTop w:val="0"/>
      <w:marBottom w:val="0"/>
      <w:divBdr>
        <w:top w:val="none" w:sz="0" w:space="0" w:color="auto"/>
        <w:left w:val="none" w:sz="0" w:space="0" w:color="auto"/>
        <w:bottom w:val="none" w:sz="0" w:space="0" w:color="auto"/>
        <w:right w:val="none" w:sz="0" w:space="0" w:color="auto"/>
      </w:divBdr>
    </w:div>
    <w:div w:id="1687558701">
      <w:bodyDiv w:val="1"/>
      <w:marLeft w:val="0"/>
      <w:marRight w:val="0"/>
      <w:marTop w:val="0"/>
      <w:marBottom w:val="0"/>
      <w:divBdr>
        <w:top w:val="none" w:sz="0" w:space="0" w:color="auto"/>
        <w:left w:val="none" w:sz="0" w:space="0" w:color="auto"/>
        <w:bottom w:val="none" w:sz="0" w:space="0" w:color="auto"/>
        <w:right w:val="none" w:sz="0" w:space="0" w:color="auto"/>
      </w:divBdr>
    </w:div>
    <w:div w:id="1688871639">
      <w:bodyDiv w:val="1"/>
      <w:marLeft w:val="0"/>
      <w:marRight w:val="0"/>
      <w:marTop w:val="0"/>
      <w:marBottom w:val="0"/>
      <w:divBdr>
        <w:top w:val="none" w:sz="0" w:space="0" w:color="auto"/>
        <w:left w:val="none" w:sz="0" w:space="0" w:color="auto"/>
        <w:bottom w:val="none" w:sz="0" w:space="0" w:color="auto"/>
        <w:right w:val="none" w:sz="0" w:space="0" w:color="auto"/>
      </w:divBdr>
    </w:div>
    <w:div w:id="1688873313">
      <w:bodyDiv w:val="1"/>
      <w:marLeft w:val="0"/>
      <w:marRight w:val="0"/>
      <w:marTop w:val="0"/>
      <w:marBottom w:val="0"/>
      <w:divBdr>
        <w:top w:val="none" w:sz="0" w:space="0" w:color="auto"/>
        <w:left w:val="none" w:sz="0" w:space="0" w:color="auto"/>
        <w:bottom w:val="none" w:sz="0" w:space="0" w:color="auto"/>
        <w:right w:val="none" w:sz="0" w:space="0" w:color="auto"/>
      </w:divBdr>
    </w:div>
    <w:div w:id="1689142012">
      <w:bodyDiv w:val="1"/>
      <w:marLeft w:val="0"/>
      <w:marRight w:val="0"/>
      <w:marTop w:val="0"/>
      <w:marBottom w:val="0"/>
      <w:divBdr>
        <w:top w:val="none" w:sz="0" w:space="0" w:color="auto"/>
        <w:left w:val="none" w:sz="0" w:space="0" w:color="auto"/>
        <w:bottom w:val="none" w:sz="0" w:space="0" w:color="auto"/>
        <w:right w:val="none" w:sz="0" w:space="0" w:color="auto"/>
      </w:divBdr>
    </w:div>
    <w:div w:id="1689482541">
      <w:bodyDiv w:val="1"/>
      <w:marLeft w:val="0"/>
      <w:marRight w:val="0"/>
      <w:marTop w:val="0"/>
      <w:marBottom w:val="0"/>
      <w:divBdr>
        <w:top w:val="none" w:sz="0" w:space="0" w:color="auto"/>
        <w:left w:val="none" w:sz="0" w:space="0" w:color="auto"/>
        <w:bottom w:val="none" w:sz="0" w:space="0" w:color="auto"/>
        <w:right w:val="none" w:sz="0" w:space="0" w:color="auto"/>
      </w:divBdr>
    </w:div>
    <w:div w:id="1690715056">
      <w:bodyDiv w:val="1"/>
      <w:marLeft w:val="0"/>
      <w:marRight w:val="0"/>
      <w:marTop w:val="0"/>
      <w:marBottom w:val="0"/>
      <w:divBdr>
        <w:top w:val="none" w:sz="0" w:space="0" w:color="auto"/>
        <w:left w:val="none" w:sz="0" w:space="0" w:color="auto"/>
        <w:bottom w:val="none" w:sz="0" w:space="0" w:color="auto"/>
        <w:right w:val="none" w:sz="0" w:space="0" w:color="auto"/>
      </w:divBdr>
    </w:div>
    <w:div w:id="1691029431">
      <w:bodyDiv w:val="1"/>
      <w:marLeft w:val="0"/>
      <w:marRight w:val="0"/>
      <w:marTop w:val="0"/>
      <w:marBottom w:val="0"/>
      <w:divBdr>
        <w:top w:val="none" w:sz="0" w:space="0" w:color="auto"/>
        <w:left w:val="none" w:sz="0" w:space="0" w:color="auto"/>
        <w:bottom w:val="none" w:sz="0" w:space="0" w:color="auto"/>
        <w:right w:val="none" w:sz="0" w:space="0" w:color="auto"/>
      </w:divBdr>
    </w:div>
    <w:div w:id="1691445861">
      <w:bodyDiv w:val="1"/>
      <w:marLeft w:val="0"/>
      <w:marRight w:val="0"/>
      <w:marTop w:val="0"/>
      <w:marBottom w:val="0"/>
      <w:divBdr>
        <w:top w:val="none" w:sz="0" w:space="0" w:color="auto"/>
        <w:left w:val="none" w:sz="0" w:space="0" w:color="auto"/>
        <w:bottom w:val="none" w:sz="0" w:space="0" w:color="auto"/>
        <w:right w:val="none" w:sz="0" w:space="0" w:color="auto"/>
      </w:divBdr>
    </w:div>
    <w:div w:id="1692994927">
      <w:bodyDiv w:val="1"/>
      <w:marLeft w:val="0"/>
      <w:marRight w:val="0"/>
      <w:marTop w:val="0"/>
      <w:marBottom w:val="0"/>
      <w:divBdr>
        <w:top w:val="none" w:sz="0" w:space="0" w:color="auto"/>
        <w:left w:val="none" w:sz="0" w:space="0" w:color="auto"/>
        <w:bottom w:val="none" w:sz="0" w:space="0" w:color="auto"/>
        <w:right w:val="none" w:sz="0" w:space="0" w:color="auto"/>
      </w:divBdr>
    </w:div>
    <w:div w:id="1693529473">
      <w:bodyDiv w:val="1"/>
      <w:marLeft w:val="0"/>
      <w:marRight w:val="0"/>
      <w:marTop w:val="0"/>
      <w:marBottom w:val="0"/>
      <w:divBdr>
        <w:top w:val="none" w:sz="0" w:space="0" w:color="auto"/>
        <w:left w:val="none" w:sz="0" w:space="0" w:color="auto"/>
        <w:bottom w:val="none" w:sz="0" w:space="0" w:color="auto"/>
        <w:right w:val="none" w:sz="0" w:space="0" w:color="auto"/>
      </w:divBdr>
    </w:div>
    <w:div w:id="1694839156">
      <w:bodyDiv w:val="1"/>
      <w:marLeft w:val="0"/>
      <w:marRight w:val="0"/>
      <w:marTop w:val="0"/>
      <w:marBottom w:val="0"/>
      <w:divBdr>
        <w:top w:val="none" w:sz="0" w:space="0" w:color="auto"/>
        <w:left w:val="none" w:sz="0" w:space="0" w:color="auto"/>
        <w:bottom w:val="none" w:sz="0" w:space="0" w:color="auto"/>
        <w:right w:val="none" w:sz="0" w:space="0" w:color="auto"/>
      </w:divBdr>
    </w:div>
    <w:div w:id="1695692935">
      <w:bodyDiv w:val="1"/>
      <w:marLeft w:val="0"/>
      <w:marRight w:val="0"/>
      <w:marTop w:val="0"/>
      <w:marBottom w:val="0"/>
      <w:divBdr>
        <w:top w:val="none" w:sz="0" w:space="0" w:color="auto"/>
        <w:left w:val="none" w:sz="0" w:space="0" w:color="auto"/>
        <w:bottom w:val="none" w:sz="0" w:space="0" w:color="auto"/>
        <w:right w:val="none" w:sz="0" w:space="0" w:color="auto"/>
      </w:divBdr>
    </w:div>
    <w:div w:id="1696466882">
      <w:bodyDiv w:val="1"/>
      <w:marLeft w:val="0"/>
      <w:marRight w:val="0"/>
      <w:marTop w:val="0"/>
      <w:marBottom w:val="0"/>
      <w:divBdr>
        <w:top w:val="none" w:sz="0" w:space="0" w:color="auto"/>
        <w:left w:val="none" w:sz="0" w:space="0" w:color="auto"/>
        <w:bottom w:val="none" w:sz="0" w:space="0" w:color="auto"/>
        <w:right w:val="none" w:sz="0" w:space="0" w:color="auto"/>
      </w:divBdr>
    </w:div>
    <w:div w:id="1698702429">
      <w:bodyDiv w:val="1"/>
      <w:marLeft w:val="0"/>
      <w:marRight w:val="0"/>
      <w:marTop w:val="0"/>
      <w:marBottom w:val="0"/>
      <w:divBdr>
        <w:top w:val="none" w:sz="0" w:space="0" w:color="auto"/>
        <w:left w:val="none" w:sz="0" w:space="0" w:color="auto"/>
        <w:bottom w:val="none" w:sz="0" w:space="0" w:color="auto"/>
        <w:right w:val="none" w:sz="0" w:space="0" w:color="auto"/>
      </w:divBdr>
    </w:div>
    <w:div w:id="1704675635">
      <w:bodyDiv w:val="1"/>
      <w:marLeft w:val="0"/>
      <w:marRight w:val="0"/>
      <w:marTop w:val="0"/>
      <w:marBottom w:val="0"/>
      <w:divBdr>
        <w:top w:val="none" w:sz="0" w:space="0" w:color="auto"/>
        <w:left w:val="none" w:sz="0" w:space="0" w:color="auto"/>
        <w:bottom w:val="none" w:sz="0" w:space="0" w:color="auto"/>
        <w:right w:val="none" w:sz="0" w:space="0" w:color="auto"/>
      </w:divBdr>
    </w:div>
    <w:div w:id="1707410841">
      <w:bodyDiv w:val="1"/>
      <w:marLeft w:val="0"/>
      <w:marRight w:val="0"/>
      <w:marTop w:val="0"/>
      <w:marBottom w:val="0"/>
      <w:divBdr>
        <w:top w:val="none" w:sz="0" w:space="0" w:color="auto"/>
        <w:left w:val="none" w:sz="0" w:space="0" w:color="auto"/>
        <w:bottom w:val="none" w:sz="0" w:space="0" w:color="auto"/>
        <w:right w:val="none" w:sz="0" w:space="0" w:color="auto"/>
      </w:divBdr>
    </w:div>
    <w:div w:id="1707565067">
      <w:bodyDiv w:val="1"/>
      <w:marLeft w:val="0"/>
      <w:marRight w:val="0"/>
      <w:marTop w:val="0"/>
      <w:marBottom w:val="0"/>
      <w:divBdr>
        <w:top w:val="none" w:sz="0" w:space="0" w:color="auto"/>
        <w:left w:val="none" w:sz="0" w:space="0" w:color="auto"/>
        <w:bottom w:val="none" w:sz="0" w:space="0" w:color="auto"/>
        <w:right w:val="none" w:sz="0" w:space="0" w:color="auto"/>
      </w:divBdr>
    </w:div>
    <w:div w:id="1708020263">
      <w:bodyDiv w:val="1"/>
      <w:marLeft w:val="0"/>
      <w:marRight w:val="0"/>
      <w:marTop w:val="0"/>
      <w:marBottom w:val="0"/>
      <w:divBdr>
        <w:top w:val="none" w:sz="0" w:space="0" w:color="auto"/>
        <w:left w:val="none" w:sz="0" w:space="0" w:color="auto"/>
        <w:bottom w:val="none" w:sz="0" w:space="0" w:color="auto"/>
        <w:right w:val="none" w:sz="0" w:space="0" w:color="auto"/>
      </w:divBdr>
    </w:div>
    <w:div w:id="1709912496">
      <w:bodyDiv w:val="1"/>
      <w:marLeft w:val="0"/>
      <w:marRight w:val="0"/>
      <w:marTop w:val="0"/>
      <w:marBottom w:val="0"/>
      <w:divBdr>
        <w:top w:val="none" w:sz="0" w:space="0" w:color="auto"/>
        <w:left w:val="none" w:sz="0" w:space="0" w:color="auto"/>
        <w:bottom w:val="none" w:sz="0" w:space="0" w:color="auto"/>
        <w:right w:val="none" w:sz="0" w:space="0" w:color="auto"/>
      </w:divBdr>
    </w:div>
    <w:div w:id="1711101970">
      <w:bodyDiv w:val="1"/>
      <w:marLeft w:val="0"/>
      <w:marRight w:val="0"/>
      <w:marTop w:val="0"/>
      <w:marBottom w:val="0"/>
      <w:divBdr>
        <w:top w:val="none" w:sz="0" w:space="0" w:color="auto"/>
        <w:left w:val="none" w:sz="0" w:space="0" w:color="auto"/>
        <w:bottom w:val="none" w:sz="0" w:space="0" w:color="auto"/>
        <w:right w:val="none" w:sz="0" w:space="0" w:color="auto"/>
      </w:divBdr>
    </w:div>
    <w:div w:id="1713533438">
      <w:bodyDiv w:val="1"/>
      <w:marLeft w:val="0"/>
      <w:marRight w:val="0"/>
      <w:marTop w:val="0"/>
      <w:marBottom w:val="0"/>
      <w:divBdr>
        <w:top w:val="none" w:sz="0" w:space="0" w:color="auto"/>
        <w:left w:val="none" w:sz="0" w:space="0" w:color="auto"/>
        <w:bottom w:val="none" w:sz="0" w:space="0" w:color="auto"/>
        <w:right w:val="none" w:sz="0" w:space="0" w:color="auto"/>
      </w:divBdr>
    </w:div>
    <w:div w:id="1713923484">
      <w:bodyDiv w:val="1"/>
      <w:marLeft w:val="0"/>
      <w:marRight w:val="0"/>
      <w:marTop w:val="0"/>
      <w:marBottom w:val="0"/>
      <w:divBdr>
        <w:top w:val="none" w:sz="0" w:space="0" w:color="auto"/>
        <w:left w:val="none" w:sz="0" w:space="0" w:color="auto"/>
        <w:bottom w:val="none" w:sz="0" w:space="0" w:color="auto"/>
        <w:right w:val="none" w:sz="0" w:space="0" w:color="auto"/>
      </w:divBdr>
    </w:div>
    <w:div w:id="1714185187">
      <w:bodyDiv w:val="1"/>
      <w:marLeft w:val="0"/>
      <w:marRight w:val="0"/>
      <w:marTop w:val="0"/>
      <w:marBottom w:val="0"/>
      <w:divBdr>
        <w:top w:val="none" w:sz="0" w:space="0" w:color="auto"/>
        <w:left w:val="none" w:sz="0" w:space="0" w:color="auto"/>
        <w:bottom w:val="none" w:sz="0" w:space="0" w:color="auto"/>
        <w:right w:val="none" w:sz="0" w:space="0" w:color="auto"/>
      </w:divBdr>
    </w:div>
    <w:div w:id="1714306965">
      <w:bodyDiv w:val="1"/>
      <w:marLeft w:val="0"/>
      <w:marRight w:val="0"/>
      <w:marTop w:val="0"/>
      <w:marBottom w:val="0"/>
      <w:divBdr>
        <w:top w:val="none" w:sz="0" w:space="0" w:color="auto"/>
        <w:left w:val="none" w:sz="0" w:space="0" w:color="auto"/>
        <w:bottom w:val="none" w:sz="0" w:space="0" w:color="auto"/>
        <w:right w:val="none" w:sz="0" w:space="0" w:color="auto"/>
      </w:divBdr>
    </w:div>
    <w:div w:id="1716584886">
      <w:bodyDiv w:val="1"/>
      <w:marLeft w:val="0"/>
      <w:marRight w:val="0"/>
      <w:marTop w:val="0"/>
      <w:marBottom w:val="0"/>
      <w:divBdr>
        <w:top w:val="none" w:sz="0" w:space="0" w:color="auto"/>
        <w:left w:val="none" w:sz="0" w:space="0" w:color="auto"/>
        <w:bottom w:val="none" w:sz="0" w:space="0" w:color="auto"/>
        <w:right w:val="none" w:sz="0" w:space="0" w:color="auto"/>
      </w:divBdr>
    </w:div>
    <w:div w:id="1716736894">
      <w:bodyDiv w:val="1"/>
      <w:marLeft w:val="0"/>
      <w:marRight w:val="0"/>
      <w:marTop w:val="0"/>
      <w:marBottom w:val="0"/>
      <w:divBdr>
        <w:top w:val="none" w:sz="0" w:space="0" w:color="auto"/>
        <w:left w:val="none" w:sz="0" w:space="0" w:color="auto"/>
        <w:bottom w:val="none" w:sz="0" w:space="0" w:color="auto"/>
        <w:right w:val="none" w:sz="0" w:space="0" w:color="auto"/>
      </w:divBdr>
    </w:div>
    <w:div w:id="1716811867">
      <w:bodyDiv w:val="1"/>
      <w:marLeft w:val="0"/>
      <w:marRight w:val="0"/>
      <w:marTop w:val="0"/>
      <w:marBottom w:val="0"/>
      <w:divBdr>
        <w:top w:val="none" w:sz="0" w:space="0" w:color="auto"/>
        <w:left w:val="none" w:sz="0" w:space="0" w:color="auto"/>
        <w:bottom w:val="none" w:sz="0" w:space="0" w:color="auto"/>
        <w:right w:val="none" w:sz="0" w:space="0" w:color="auto"/>
      </w:divBdr>
    </w:div>
    <w:div w:id="1716854958">
      <w:bodyDiv w:val="1"/>
      <w:marLeft w:val="0"/>
      <w:marRight w:val="0"/>
      <w:marTop w:val="0"/>
      <w:marBottom w:val="0"/>
      <w:divBdr>
        <w:top w:val="none" w:sz="0" w:space="0" w:color="auto"/>
        <w:left w:val="none" w:sz="0" w:space="0" w:color="auto"/>
        <w:bottom w:val="none" w:sz="0" w:space="0" w:color="auto"/>
        <w:right w:val="none" w:sz="0" w:space="0" w:color="auto"/>
      </w:divBdr>
    </w:div>
    <w:div w:id="1718163113">
      <w:bodyDiv w:val="1"/>
      <w:marLeft w:val="0"/>
      <w:marRight w:val="0"/>
      <w:marTop w:val="0"/>
      <w:marBottom w:val="0"/>
      <w:divBdr>
        <w:top w:val="none" w:sz="0" w:space="0" w:color="auto"/>
        <w:left w:val="none" w:sz="0" w:space="0" w:color="auto"/>
        <w:bottom w:val="none" w:sz="0" w:space="0" w:color="auto"/>
        <w:right w:val="none" w:sz="0" w:space="0" w:color="auto"/>
      </w:divBdr>
    </w:div>
    <w:div w:id="1718629186">
      <w:bodyDiv w:val="1"/>
      <w:marLeft w:val="0"/>
      <w:marRight w:val="0"/>
      <w:marTop w:val="0"/>
      <w:marBottom w:val="0"/>
      <w:divBdr>
        <w:top w:val="none" w:sz="0" w:space="0" w:color="auto"/>
        <w:left w:val="none" w:sz="0" w:space="0" w:color="auto"/>
        <w:bottom w:val="none" w:sz="0" w:space="0" w:color="auto"/>
        <w:right w:val="none" w:sz="0" w:space="0" w:color="auto"/>
      </w:divBdr>
    </w:div>
    <w:div w:id="1718892556">
      <w:bodyDiv w:val="1"/>
      <w:marLeft w:val="0"/>
      <w:marRight w:val="0"/>
      <w:marTop w:val="0"/>
      <w:marBottom w:val="0"/>
      <w:divBdr>
        <w:top w:val="none" w:sz="0" w:space="0" w:color="auto"/>
        <w:left w:val="none" w:sz="0" w:space="0" w:color="auto"/>
        <w:bottom w:val="none" w:sz="0" w:space="0" w:color="auto"/>
        <w:right w:val="none" w:sz="0" w:space="0" w:color="auto"/>
      </w:divBdr>
    </w:div>
    <w:div w:id="1719696545">
      <w:bodyDiv w:val="1"/>
      <w:marLeft w:val="0"/>
      <w:marRight w:val="0"/>
      <w:marTop w:val="0"/>
      <w:marBottom w:val="0"/>
      <w:divBdr>
        <w:top w:val="none" w:sz="0" w:space="0" w:color="auto"/>
        <w:left w:val="none" w:sz="0" w:space="0" w:color="auto"/>
        <w:bottom w:val="none" w:sz="0" w:space="0" w:color="auto"/>
        <w:right w:val="none" w:sz="0" w:space="0" w:color="auto"/>
      </w:divBdr>
    </w:div>
    <w:div w:id="1722555366">
      <w:bodyDiv w:val="1"/>
      <w:marLeft w:val="0"/>
      <w:marRight w:val="0"/>
      <w:marTop w:val="0"/>
      <w:marBottom w:val="0"/>
      <w:divBdr>
        <w:top w:val="none" w:sz="0" w:space="0" w:color="auto"/>
        <w:left w:val="none" w:sz="0" w:space="0" w:color="auto"/>
        <w:bottom w:val="none" w:sz="0" w:space="0" w:color="auto"/>
        <w:right w:val="none" w:sz="0" w:space="0" w:color="auto"/>
      </w:divBdr>
    </w:div>
    <w:div w:id="1722745933">
      <w:bodyDiv w:val="1"/>
      <w:marLeft w:val="0"/>
      <w:marRight w:val="0"/>
      <w:marTop w:val="0"/>
      <w:marBottom w:val="0"/>
      <w:divBdr>
        <w:top w:val="none" w:sz="0" w:space="0" w:color="auto"/>
        <w:left w:val="none" w:sz="0" w:space="0" w:color="auto"/>
        <w:bottom w:val="none" w:sz="0" w:space="0" w:color="auto"/>
        <w:right w:val="none" w:sz="0" w:space="0" w:color="auto"/>
      </w:divBdr>
    </w:div>
    <w:div w:id="1723938054">
      <w:bodyDiv w:val="1"/>
      <w:marLeft w:val="0"/>
      <w:marRight w:val="0"/>
      <w:marTop w:val="0"/>
      <w:marBottom w:val="0"/>
      <w:divBdr>
        <w:top w:val="none" w:sz="0" w:space="0" w:color="auto"/>
        <w:left w:val="none" w:sz="0" w:space="0" w:color="auto"/>
        <w:bottom w:val="none" w:sz="0" w:space="0" w:color="auto"/>
        <w:right w:val="none" w:sz="0" w:space="0" w:color="auto"/>
      </w:divBdr>
    </w:div>
    <w:div w:id="1725911908">
      <w:bodyDiv w:val="1"/>
      <w:marLeft w:val="0"/>
      <w:marRight w:val="0"/>
      <w:marTop w:val="0"/>
      <w:marBottom w:val="0"/>
      <w:divBdr>
        <w:top w:val="none" w:sz="0" w:space="0" w:color="auto"/>
        <w:left w:val="none" w:sz="0" w:space="0" w:color="auto"/>
        <w:bottom w:val="none" w:sz="0" w:space="0" w:color="auto"/>
        <w:right w:val="none" w:sz="0" w:space="0" w:color="auto"/>
      </w:divBdr>
    </w:div>
    <w:div w:id="1726173193">
      <w:bodyDiv w:val="1"/>
      <w:marLeft w:val="0"/>
      <w:marRight w:val="0"/>
      <w:marTop w:val="0"/>
      <w:marBottom w:val="0"/>
      <w:divBdr>
        <w:top w:val="none" w:sz="0" w:space="0" w:color="auto"/>
        <w:left w:val="none" w:sz="0" w:space="0" w:color="auto"/>
        <w:bottom w:val="none" w:sz="0" w:space="0" w:color="auto"/>
        <w:right w:val="none" w:sz="0" w:space="0" w:color="auto"/>
      </w:divBdr>
    </w:div>
    <w:div w:id="1730807619">
      <w:bodyDiv w:val="1"/>
      <w:marLeft w:val="0"/>
      <w:marRight w:val="0"/>
      <w:marTop w:val="0"/>
      <w:marBottom w:val="0"/>
      <w:divBdr>
        <w:top w:val="none" w:sz="0" w:space="0" w:color="auto"/>
        <w:left w:val="none" w:sz="0" w:space="0" w:color="auto"/>
        <w:bottom w:val="none" w:sz="0" w:space="0" w:color="auto"/>
        <w:right w:val="none" w:sz="0" w:space="0" w:color="auto"/>
      </w:divBdr>
    </w:div>
    <w:div w:id="1731422417">
      <w:bodyDiv w:val="1"/>
      <w:marLeft w:val="0"/>
      <w:marRight w:val="0"/>
      <w:marTop w:val="0"/>
      <w:marBottom w:val="0"/>
      <w:divBdr>
        <w:top w:val="none" w:sz="0" w:space="0" w:color="auto"/>
        <w:left w:val="none" w:sz="0" w:space="0" w:color="auto"/>
        <w:bottom w:val="none" w:sz="0" w:space="0" w:color="auto"/>
        <w:right w:val="none" w:sz="0" w:space="0" w:color="auto"/>
      </w:divBdr>
    </w:div>
    <w:div w:id="1732386104">
      <w:bodyDiv w:val="1"/>
      <w:marLeft w:val="0"/>
      <w:marRight w:val="0"/>
      <w:marTop w:val="0"/>
      <w:marBottom w:val="0"/>
      <w:divBdr>
        <w:top w:val="none" w:sz="0" w:space="0" w:color="auto"/>
        <w:left w:val="none" w:sz="0" w:space="0" w:color="auto"/>
        <w:bottom w:val="none" w:sz="0" w:space="0" w:color="auto"/>
        <w:right w:val="none" w:sz="0" w:space="0" w:color="auto"/>
      </w:divBdr>
    </w:div>
    <w:div w:id="1733193308">
      <w:bodyDiv w:val="1"/>
      <w:marLeft w:val="0"/>
      <w:marRight w:val="0"/>
      <w:marTop w:val="0"/>
      <w:marBottom w:val="0"/>
      <w:divBdr>
        <w:top w:val="none" w:sz="0" w:space="0" w:color="auto"/>
        <w:left w:val="none" w:sz="0" w:space="0" w:color="auto"/>
        <w:bottom w:val="none" w:sz="0" w:space="0" w:color="auto"/>
        <w:right w:val="none" w:sz="0" w:space="0" w:color="auto"/>
      </w:divBdr>
    </w:div>
    <w:div w:id="1734542857">
      <w:bodyDiv w:val="1"/>
      <w:marLeft w:val="0"/>
      <w:marRight w:val="0"/>
      <w:marTop w:val="0"/>
      <w:marBottom w:val="0"/>
      <w:divBdr>
        <w:top w:val="none" w:sz="0" w:space="0" w:color="auto"/>
        <w:left w:val="none" w:sz="0" w:space="0" w:color="auto"/>
        <w:bottom w:val="none" w:sz="0" w:space="0" w:color="auto"/>
        <w:right w:val="none" w:sz="0" w:space="0" w:color="auto"/>
      </w:divBdr>
    </w:div>
    <w:div w:id="1737976888">
      <w:bodyDiv w:val="1"/>
      <w:marLeft w:val="0"/>
      <w:marRight w:val="0"/>
      <w:marTop w:val="0"/>
      <w:marBottom w:val="0"/>
      <w:divBdr>
        <w:top w:val="none" w:sz="0" w:space="0" w:color="auto"/>
        <w:left w:val="none" w:sz="0" w:space="0" w:color="auto"/>
        <w:bottom w:val="none" w:sz="0" w:space="0" w:color="auto"/>
        <w:right w:val="none" w:sz="0" w:space="0" w:color="auto"/>
      </w:divBdr>
    </w:div>
    <w:div w:id="1738354427">
      <w:bodyDiv w:val="1"/>
      <w:marLeft w:val="0"/>
      <w:marRight w:val="0"/>
      <w:marTop w:val="0"/>
      <w:marBottom w:val="0"/>
      <w:divBdr>
        <w:top w:val="none" w:sz="0" w:space="0" w:color="auto"/>
        <w:left w:val="none" w:sz="0" w:space="0" w:color="auto"/>
        <w:bottom w:val="none" w:sz="0" w:space="0" w:color="auto"/>
        <w:right w:val="none" w:sz="0" w:space="0" w:color="auto"/>
      </w:divBdr>
    </w:div>
    <w:div w:id="1738699935">
      <w:bodyDiv w:val="1"/>
      <w:marLeft w:val="0"/>
      <w:marRight w:val="0"/>
      <w:marTop w:val="0"/>
      <w:marBottom w:val="0"/>
      <w:divBdr>
        <w:top w:val="none" w:sz="0" w:space="0" w:color="auto"/>
        <w:left w:val="none" w:sz="0" w:space="0" w:color="auto"/>
        <w:bottom w:val="none" w:sz="0" w:space="0" w:color="auto"/>
        <w:right w:val="none" w:sz="0" w:space="0" w:color="auto"/>
      </w:divBdr>
    </w:div>
    <w:div w:id="1738745824">
      <w:bodyDiv w:val="1"/>
      <w:marLeft w:val="0"/>
      <w:marRight w:val="0"/>
      <w:marTop w:val="0"/>
      <w:marBottom w:val="0"/>
      <w:divBdr>
        <w:top w:val="none" w:sz="0" w:space="0" w:color="auto"/>
        <w:left w:val="none" w:sz="0" w:space="0" w:color="auto"/>
        <w:bottom w:val="none" w:sz="0" w:space="0" w:color="auto"/>
        <w:right w:val="none" w:sz="0" w:space="0" w:color="auto"/>
      </w:divBdr>
    </w:div>
    <w:div w:id="1740512982">
      <w:bodyDiv w:val="1"/>
      <w:marLeft w:val="0"/>
      <w:marRight w:val="0"/>
      <w:marTop w:val="0"/>
      <w:marBottom w:val="0"/>
      <w:divBdr>
        <w:top w:val="none" w:sz="0" w:space="0" w:color="auto"/>
        <w:left w:val="none" w:sz="0" w:space="0" w:color="auto"/>
        <w:bottom w:val="none" w:sz="0" w:space="0" w:color="auto"/>
        <w:right w:val="none" w:sz="0" w:space="0" w:color="auto"/>
      </w:divBdr>
    </w:div>
    <w:div w:id="1741519828">
      <w:bodyDiv w:val="1"/>
      <w:marLeft w:val="0"/>
      <w:marRight w:val="0"/>
      <w:marTop w:val="0"/>
      <w:marBottom w:val="0"/>
      <w:divBdr>
        <w:top w:val="none" w:sz="0" w:space="0" w:color="auto"/>
        <w:left w:val="none" w:sz="0" w:space="0" w:color="auto"/>
        <w:bottom w:val="none" w:sz="0" w:space="0" w:color="auto"/>
        <w:right w:val="none" w:sz="0" w:space="0" w:color="auto"/>
      </w:divBdr>
    </w:div>
    <w:div w:id="1742144171">
      <w:bodyDiv w:val="1"/>
      <w:marLeft w:val="0"/>
      <w:marRight w:val="0"/>
      <w:marTop w:val="0"/>
      <w:marBottom w:val="0"/>
      <w:divBdr>
        <w:top w:val="none" w:sz="0" w:space="0" w:color="auto"/>
        <w:left w:val="none" w:sz="0" w:space="0" w:color="auto"/>
        <w:bottom w:val="none" w:sz="0" w:space="0" w:color="auto"/>
        <w:right w:val="none" w:sz="0" w:space="0" w:color="auto"/>
      </w:divBdr>
    </w:div>
    <w:div w:id="1743327623">
      <w:bodyDiv w:val="1"/>
      <w:marLeft w:val="0"/>
      <w:marRight w:val="0"/>
      <w:marTop w:val="0"/>
      <w:marBottom w:val="0"/>
      <w:divBdr>
        <w:top w:val="none" w:sz="0" w:space="0" w:color="auto"/>
        <w:left w:val="none" w:sz="0" w:space="0" w:color="auto"/>
        <w:bottom w:val="none" w:sz="0" w:space="0" w:color="auto"/>
        <w:right w:val="none" w:sz="0" w:space="0" w:color="auto"/>
      </w:divBdr>
    </w:div>
    <w:div w:id="1743520794">
      <w:bodyDiv w:val="1"/>
      <w:marLeft w:val="0"/>
      <w:marRight w:val="0"/>
      <w:marTop w:val="0"/>
      <w:marBottom w:val="0"/>
      <w:divBdr>
        <w:top w:val="none" w:sz="0" w:space="0" w:color="auto"/>
        <w:left w:val="none" w:sz="0" w:space="0" w:color="auto"/>
        <w:bottom w:val="none" w:sz="0" w:space="0" w:color="auto"/>
        <w:right w:val="none" w:sz="0" w:space="0" w:color="auto"/>
      </w:divBdr>
    </w:div>
    <w:div w:id="1743526441">
      <w:bodyDiv w:val="1"/>
      <w:marLeft w:val="0"/>
      <w:marRight w:val="0"/>
      <w:marTop w:val="0"/>
      <w:marBottom w:val="0"/>
      <w:divBdr>
        <w:top w:val="none" w:sz="0" w:space="0" w:color="auto"/>
        <w:left w:val="none" w:sz="0" w:space="0" w:color="auto"/>
        <w:bottom w:val="none" w:sz="0" w:space="0" w:color="auto"/>
        <w:right w:val="none" w:sz="0" w:space="0" w:color="auto"/>
      </w:divBdr>
    </w:div>
    <w:div w:id="1744453774">
      <w:bodyDiv w:val="1"/>
      <w:marLeft w:val="0"/>
      <w:marRight w:val="0"/>
      <w:marTop w:val="0"/>
      <w:marBottom w:val="0"/>
      <w:divBdr>
        <w:top w:val="none" w:sz="0" w:space="0" w:color="auto"/>
        <w:left w:val="none" w:sz="0" w:space="0" w:color="auto"/>
        <w:bottom w:val="none" w:sz="0" w:space="0" w:color="auto"/>
        <w:right w:val="none" w:sz="0" w:space="0" w:color="auto"/>
      </w:divBdr>
    </w:div>
    <w:div w:id="1744912510">
      <w:bodyDiv w:val="1"/>
      <w:marLeft w:val="0"/>
      <w:marRight w:val="0"/>
      <w:marTop w:val="0"/>
      <w:marBottom w:val="0"/>
      <w:divBdr>
        <w:top w:val="none" w:sz="0" w:space="0" w:color="auto"/>
        <w:left w:val="none" w:sz="0" w:space="0" w:color="auto"/>
        <w:bottom w:val="none" w:sz="0" w:space="0" w:color="auto"/>
        <w:right w:val="none" w:sz="0" w:space="0" w:color="auto"/>
      </w:divBdr>
    </w:div>
    <w:div w:id="1745058323">
      <w:bodyDiv w:val="1"/>
      <w:marLeft w:val="0"/>
      <w:marRight w:val="0"/>
      <w:marTop w:val="0"/>
      <w:marBottom w:val="0"/>
      <w:divBdr>
        <w:top w:val="none" w:sz="0" w:space="0" w:color="auto"/>
        <w:left w:val="none" w:sz="0" w:space="0" w:color="auto"/>
        <w:bottom w:val="none" w:sz="0" w:space="0" w:color="auto"/>
        <w:right w:val="none" w:sz="0" w:space="0" w:color="auto"/>
      </w:divBdr>
    </w:div>
    <w:div w:id="1745101733">
      <w:bodyDiv w:val="1"/>
      <w:marLeft w:val="0"/>
      <w:marRight w:val="0"/>
      <w:marTop w:val="0"/>
      <w:marBottom w:val="0"/>
      <w:divBdr>
        <w:top w:val="none" w:sz="0" w:space="0" w:color="auto"/>
        <w:left w:val="none" w:sz="0" w:space="0" w:color="auto"/>
        <w:bottom w:val="none" w:sz="0" w:space="0" w:color="auto"/>
        <w:right w:val="none" w:sz="0" w:space="0" w:color="auto"/>
      </w:divBdr>
    </w:div>
    <w:div w:id="1745103945">
      <w:bodyDiv w:val="1"/>
      <w:marLeft w:val="0"/>
      <w:marRight w:val="0"/>
      <w:marTop w:val="0"/>
      <w:marBottom w:val="0"/>
      <w:divBdr>
        <w:top w:val="none" w:sz="0" w:space="0" w:color="auto"/>
        <w:left w:val="none" w:sz="0" w:space="0" w:color="auto"/>
        <w:bottom w:val="none" w:sz="0" w:space="0" w:color="auto"/>
        <w:right w:val="none" w:sz="0" w:space="0" w:color="auto"/>
      </w:divBdr>
    </w:div>
    <w:div w:id="1748453606">
      <w:bodyDiv w:val="1"/>
      <w:marLeft w:val="0"/>
      <w:marRight w:val="0"/>
      <w:marTop w:val="0"/>
      <w:marBottom w:val="0"/>
      <w:divBdr>
        <w:top w:val="none" w:sz="0" w:space="0" w:color="auto"/>
        <w:left w:val="none" w:sz="0" w:space="0" w:color="auto"/>
        <w:bottom w:val="none" w:sz="0" w:space="0" w:color="auto"/>
        <w:right w:val="none" w:sz="0" w:space="0" w:color="auto"/>
      </w:divBdr>
    </w:div>
    <w:div w:id="1749187469">
      <w:bodyDiv w:val="1"/>
      <w:marLeft w:val="0"/>
      <w:marRight w:val="0"/>
      <w:marTop w:val="0"/>
      <w:marBottom w:val="0"/>
      <w:divBdr>
        <w:top w:val="none" w:sz="0" w:space="0" w:color="auto"/>
        <w:left w:val="none" w:sz="0" w:space="0" w:color="auto"/>
        <w:bottom w:val="none" w:sz="0" w:space="0" w:color="auto"/>
        <w:right w:val="none" w:sz="0" w:space="0" w:color="auto"/>
      </w:divBdr>
    </w:div>
    <w:div w:id="1750349695">
      <w:bodyDiv w:val="1"/>
      <w:marLeft w:val="0"/>
      <w:marRight w:val="0"/>
      <w:marTop w:val="0"/>
      <w:marBottom w:val="0"/>
      <w:divBdr>
        <w:top w:val="none" w:sz="0" w:space="0" w:color="auto"/>
        <w:left w:val="none" w:sz="0" w:space="0" w:color="auto"/>
        <w:bottom w:val="none" w:sz="0" w:space="0" w:color="auto"/>
        <w:right w:val="none" w:sz="0" w:space="0" w:color="auto"/>
      </w:divBdr>
    </w:div>
    <w:div w:id="1752699867">
      <w:bodyDiv w:val="1"/>
      <w:marLeft w:val="0"/>
      <w:marRight w:val="0"/>
      <w:marTop w:val="0"/>
      <w:marBottom w:val="0"/>
      <w:divBdr>
        <w:top w:val="none" w:sz="0" w:space="0" w:color="auto"/>
        <w:left w:val="none" w:sz="0" w:space="0" w:color="auto"/>
        <w:bottom w:val="none" w:sz="0" w:space="0" w:color="auto"/>
        <w:right w:val="none" w:sz="0" w:space="0" w:color="auto"/>
      </w:divBdr>
    </w:div>
    <w:div w:id="1754933994">
      <w:bodyDiv w:val="1"/>
      <w:marLeft w:val="0"/>
      <w:marRight w:val="0"/>
      <w:marTop w:val="0"/>
      <w:marBottom w:val="0"/>
      <w:divBdr>
        <w:top w:val="none" w:sz="0" w:space="0" w:color="auto"/>
        <w:left w:val="none" w:sz="0" w:space="0" w:color="auto"/>
        <w:bottom w:val="none" w:sz="0" w:space="0" w:color="auto"/>
        <w:right w:val="none" w:sz="0" w:space="0" w:color="auto"/>
      </w:divBdr>
    </w:div>
    <w:div w:id="1755128797">
      <w:bodyDiv w:val="1"/>
      <w:marLeft w:val="0"/>
      <w:marRight w:val="0"/>
      <w:marTop w:val="0"/>
      <w:marBottom w:val="0"/>
      <w:divBdr>
        <w:top w:val="none" w:sz="0" w:space="0" w:color="auto"/>
        <w:left w:val="none" w:sz="0" w:space="0" w:color="auto"/>
        <w:bottom w:val="none" w:sz="0" w:space="0" w:color="auto"/>
        <w:right w:val="none" w:sz="0" w:space="0" w:color="auto"/>
      </w:divBdr>
    </w:div>
    <w:div w:id="1755660780">
      <w:bodyDiv w:val="1"/>
      <w:marLeft w:val="0"/>
      <w:marRight w:val="0"/>
      <w:marTop w:val="0"/>
      <w:marBottom w:val="0"/>
      <w:divBdr>
        <w:top w:val="none" w:sz="0" w:space="0" w:color="auto"/>
        <w:left w:val="none" w:sz="0" w:space="0" w:color="auto"/>
        <w:bottom w:val="none" w:sz="0" w:space="0" w:color="auto"/>
        <w:right w:val="none" w:sz="0" w:space="0" w:color="auto"/>
      </w:divBdr>
    </w:div>
    <w:div w:id="1756131029">
      <w:bodyDiv w:val="1"/>
      <w:marLeft w:val="0"/>
      <w:marRight w:val="0"/>
      <w:marTop w:val="0"/>
      <w:marBottom w:val="0"/>
      <w:divBdr>
        <w:top w:val="none" w:sz="0" w:space="0" w:color="auto"/>
        <w:left w:val="none" w:sz="0" w:space="0" w:color="auto"/>
        <w:bottom w:val="none" w:sz="0" w:space="0" w:color="auto"/>
        <w:right w:val="none" w:sz="0" w:space="0" w:color="auto"/>
      </w:divBdr>
    </w:div>
    <w:div w:id="1756971406">
      <w:bodyDiv w:val="1"/>
      <w:marLeft w:val="0"/>
      <w:marRight w:val="0"/>
      <w:marTop w:val="0"/>
      <w:marBottom w:val="0"/>
      <w:divBdr>
        <w:top w:val="none" w:sz="0" w:space="0" w:color="auto"/>
        <w:left w:val="none" w:sz="0" w:space="0" w:color="auto"/>
        <w:bottom w:val="none" w:sz="0" w:space="0" w:color="auto"/>
        <w:right w:val="none" w:sz="0" w:space="0" w:color="auto"/>
      </w:divBdr>
    </w:div>
    <w:div w:id="1758675186">
      <w:bodyDiv w:val="1"/>
      <w:marLeft w:val="0"/>
      <w:marRight w:val="0"/>
      <w:marTop w:val="0"/>
      <w:marBottom w:val="0"/>
      <w:divBdr>
        <w:top w:val="none" w:sz="0" w:space="0" w:color="auto"/>
        <w:left w:val="none" w:sz="0" w:space="0" w:color="auto"/>
        <w:bottom w:val="none" w:sz="0" w:space="0" w:color="auto"/>
        <w:right w:val="none" w:sz="0" w:space="0" w:color="auto"/>
      </w:divBdr>
    </w:div>
    <w:div w:id="1759669091">
      <w:bodyDiv w:val="1"/>
      <w:marLeft w:val="0"/>
      <w:marRight w:val="0"/>
      <w:marTop w:val="0"/>
      <w:marBottom w:val="0"/>
      <w:divBdr>
        <w:top w:val="none" w:sz="0" w:space="0" w:color="auto"/>
        <w:left w:val="none" w:sz="0" w:space="0" w:color="auto"/>
        <w:bottom w:val="none" w:sz="0" w:space="0" w:color="auto"/>
        <w:right w:val="none" w:sz="0" w:space="0" w:color="auto"/>
      </w:divBdr>
    </w:div>
    <w:div w:id="1760784328">
      <w:bodyDiv w:val="1"/>
      <w:marLeft w:val="0"/>
      <w:marRight w:val="0"/>
      <w:marTop w:val="0"/>
      <w:marBottom w:val="0"/>
      <w:divBdr>
        <w:top w:val="none" w:sz="0" w:space="0" w:color="auto"/>
        <w:left w:val="none" w:sz="0" w:space="0" w:color="auto"/>
        <w:bottom w:val="none" w:sz="0" w:space="0" w:color="auto"/>
        <w:right w:val="none" w:sz="0" w:space="0" w:color="auto"/>
      </w:divBdr>
    </w:div>
    <w:div w:id="1761291862">
      <w:bodyDiv w:val="1"/>
      <w:marLeft w:val="0"/>
      <w:marRight w:val="0"/>
      <w:marTop w:val="0"/>
      <w:marBottom w:val="0"/>
      <w:divBdr>
        <w:top w:val="none" w:sz="0" w:space="0" w:color="auto"/>
        <w:left w:val="none" w:sz="0" w:space="0" w:color="auto"/>
        <w:bottom w:val="none" w:sz="0" w:space="0" w:color="auto"/>
        <w:right w:val="none" w:sz="0" w:space="0" w:color="auto"/>
      </w:divBdr>
    </w:div>
    <w:div w:id="1764453592">
      <w:bodyDiv w:val="1"/>
      <w:marLeft w:val="0"/>
      <w:marRight w:val="0"/>
      <w:marTop w:val="0"/>
      <w:marBottom w:val="0"/>
      <w:divBdr>
        <w:top w:val="none" w:sz="0" w:space="0" w:color="auto"/>
        <w:left w:val="none" w:sz="0" w:space="0" w:color="auto"/>
        <w:bottom w:val="none" w:sz="0" w:space="0" w:color="auto"/>
        <w:right w:val="none" w:sz="0" w:space="0" w:color="auto"/>
      </w:divBdr>
    </w:div>
    <w:div w:id="1764566751">
      <w:bodyDiv w:val="1"/>
      <w:marLeft w:val="0"/>
      <w:marRight w:val="0"/>
      <w:marTop w:val="0"/>
      <w:marBottom w:val="0"/>
      <w:divBdr>
        <w:top w:val="none" w:sz="0" w:space="0" w:color="auto"/>
        <w:left w:val="none" w:sz="0" w:space="0" w:color="auto"/>
        <w:bottom w:val="none" w:sz="0" w:space="0" w:color="auto"/>
        <w:right w:val="none" w:sz="0" w:space="0" w:color="auto"/>
      </w:divBdr>
    </w:div>
    <w:div w:id="1765220310">
      <w:bodyDiv w:val="1"/>
      <w:marLeft w:val="0"/>
      <w:marRight w:val="0"/>
      <w:marTop w:val="0"/>
      <w:marBottom w:val="0"/>
      <w:divBdr>
        <w:top w:val="none" w:sz="0" w:space="0" w:color="auto"/>
        <w:left w:val="none" w:sz="0" w:space="0" w:color="auto"/>
        <w:bottom w:val="none" w:sz="0" w:space="0" w:color="auto"/>
        <w:right w:val="none" w:sz="0" w:space="0" w:color="auto"/>
      </w:divBdr>
    </w:div>
    <w:div w:id="1765807666">
      <w:bodyDiv w:val="1"/>
      <w:marLeft w:val="0"/>
      <w:marRight w:val="0"/>
      <w:marTop w:val="0"/>
      <w:marBottom w:val="0"/>
      <w:divBdr>
        <w:top w:val="none" w:sz="0" w:space="0" w:color="auto"/>
        <w:left w:val="none" w:sz="0" w:space="0" w:color="auto"/>
        <w:bottom w:val="none" w:sz="0" w:space="0" w:color="auto"/>
        <w:right w:val="none" w:sz="0" w:space="0" w:color="auto"/>
      </w:divBdr>
    </w:div>
    <w:div w:id="1766144956">
      <w:bodyDiv w:val="1"/>
      <w:marLeft w:val="0"/>
      <w:marRight w:val="0"/>
      <w:marTop w:val="0"/>
      <w:marBottom w:val="0"/>
      <w:divBdr>
        <w:top w:val="none" w:sz="0" w:space="0" w:color="auto"/>
        <w:left w:val="none" w:sz="0" w:space="0" w:color="auto"/>
        <w:bottom w:val="none" w:sz="0" w:space="0" w:color="auto"/>
        <w:right w:val="none" w:sz="0" w:space="0" w:color="auto"/>
      </w:divBdr>
    </w:div>
    <w:div w:id="1767118331">
      <w:bodyDiv w:val="1"/>
      <w:marLeft w:val="0"/>
      <w:marRight w:val="0"/>
      <w:marTop w:val="0"/>
      <w:marBottom w:val="0"/>
      <w:divBdr>
        <w:top w:val="none" w:sz="0" w:space="0" w:color="auto"/>
        <w:left w:val="none" w:sz="0" w:space="0" w:color="auto"/>
        <w:bottom w:val="none" w:sz="0" w:space="0" w:color="auto"/>
        <w:right w:val="none" w:sz="0" w:space="0" w:color="auto"/>
      </w:divBdr>
    </w:div>
    <w:div w:id="1769158059">
      <w:bodyDiv w:val="1"/>
      <w:marLeft w:val="0"/>
      <w:marRight w:val="0"/>
      <w:marTop w:val="0"/>
      <w:marBottom w:val="0"/>
      <w:divBdr>
        <w:top w:val="none" w:sz="0" w:space="0" w:color="auto"/>
        <w:left w:val="none" w:sz="0" w:space="0" w:color="auto"/>
        <w:bottom w:val="none" w:sz="0" w:space="0" w:color="auto"/>
        <w:right w:val="none" w:sz="0" w:space="0" w:color="auto"/>
      </w:divBdr>
    </w:div>
    <w:div w:id="1770587216">
      <w:bodyDiv w:val="1"/>
      <w:marLeft w:val="0"/>
      <w:marRight w:val="0"/>
      <w:marTop w:val="0"/>
      <w:marBottom w:val="0"/>
      <w:divBdr>
        <w:top w:val="none" w:sz="0" w:space="0" w:color="auto"/>
        <w:left w:val="none" w:sz="0" w:space="0" w:color="auto"/>
        <w:bottom w:val="none" w:sz="0" w:space="0" w:color="auto"/>
        <w:right w:val="none" w:sz="0" w:space="0" w:color="auto"/>
      </w:divBdr>
    </w:div>
    <w:div w:id="1771315101">
      <w:bodyDiv w:val="1"/>
      <w:marLeft w:val="0"/>
      <w:marRight w:val="0"/>
      <w:marTop w:val="0"/>
      <w:marBottom w:val="0"/>
      <w:divBdr>
        <w:top w:val="none" w:sz="0" w:space="0" w:color="auto"/>
        <w:left w:val="none" w:sz="0" w:space="0" w:color="auto"/>
        <w:bottom w:val="none" w:sz="0" w:space="0" w:color="auto"/>
        <w:right w:val="none" w:sz="0" w:space="0" w:color="auto"/>
      </w:divBdr>
    </w:div>
    <w:div w:id="1771387445">
      <w:bodyDiv w:val="1"/>
      <w:marLeft w:val="0"/>
      <w:marRight w:val="0"/>
      <w:marTop w:val="0"/>
      <w:marBottom w:val="0"/>
      <w:divBdr>
        <w:top w:val="none" w:sz="0" w:space="0" w:color="auto"/>
        <w:left w:val="none" w:sz="0" w:space="0" w:color="auto"/>
        <w:bottom w:val="none" w:sz="0" w:space="0" w:color="auto"/>
        <w:right w:val="none" w:sz="0" w:space="0" w:color="auto"/>
      </w:divBdr>
    </w:div>
    <w:div w:id="1771851554">
      <w:bodyDiv w:val="1"/>
      <w:marLeft w:val="0"/>
      <w:marRight w:val="0"/>
      <w:marTop w:val="0"/>
      <w:marBottom w:val="0"/>
      <w:divBdr>
        <w:top w:val="none" w:sz="0" w:space="0" w:color="auto"/>
        <w:left w:val="none" w:sz="0" w:space="0" w:color="auto"/>
        <w:bottom w:val="none" w:sz="0" w:space="0" w:color="auto"/>
        <w:right w:val="none" w:sz="0" w:space="0" w:color="auto"/>
      </w:divBdr>
    </w:div>
    <w:div w:id="1772168514">
      <w:bodyDiv w:val="1"/>
      <w:marLeft w:val="0"/>
      <w:marRight w:val="0"/>
      <w:marTop w:val="0"/>
      <w:marBottom w:val="0"/>
      <w:divBdr>
        <w:top w:val="none" w:sz="0" w:space="0" w:color="auto"/>
        <w:left w:val="none" w:sz="0" w:space="0" w:color="auto"/>
        <w:bottom w:val="none" w:sz="0" w:space="0" w:color="auto"/>
        <w:right w:val="none" w:sz="0" w:space="0" w:color="auto"/>
      </w:divBdr>
    </w:div>
    <w:div w:id="1773624015">
      <w:bodyDiv w:val="1"/>
      <w:marLeft w:val="0"/>
      <w:marRight w:val="0"/>
      <w:marTop w:val="0"/>
      <w:marBottom w:val="0"/>
      <w:divBdr>
        <w:top w:val="none" w:sz="0" w:space="0" w:color="auto"/>
        <w:left w:val="none" w:sz="0" w:space="0" w:color="auto"/>
        <w:bottom w:val="none" w:sz="0" w:space="0" w:color="auto"/>
        <w:right w:val="none" w:sz="0" w:space="0" w:color="auto"/>
      </w:divBdr>
    </w:div>
    <w:div w:id="1774326253">
      <w:bodyDiv w:val="1"/>
      <w:marLeft w:val="0"/>
      <w:marRight w:val="0"/>
      <w:marTop w:val="0"/>
      <w:marBottom w:val="0"/>
      <w:divBdr>
        <w:top w:val="none" w:sz="0" w:space="0" w:color="auto"/>
        <w:left w:val="none" w:sz="0" w:space="0" w:color="auto"/>
        <w:bottom w:val="none" w:sz="0" w:space="0" w:color="auto"/>
        <w:right w:val="none" w:sz="0" w:space="0" w:color="auto"/>
      </w:divBdr>
    </w:div>
    <w:div w:id="1774478533">
      <w:bodyDiv w:val="1"/>
      <w:marLeft w:val="0"/>
      <w:marRight w:val="0"/>
      <w:marTop w:val="0"/>
      <w:marBottom w:val="0"/>
      <w:divBdr>
        <w:top w:val="none" w:sz="0" w:space="0" w:color="auto"/>
        <w:left w:val="none" w:sz="0" w:space="0" w:color="auto"/>
        <w:bottom w:val="none" w:sz="0" w:space="0" w:color="auto"/>
        <w:right w:val="none" w:sz="0" w:space="0" w:color="auto"/>
      </w:divBdr>
    </w:div>
    <w:div w:id="1775662384">
      <w:bodyDiv w:val="1"/>
      <w:marLeft w:val="0"/>
      <w:marRight w:val="0"/>
      <w:marTop w:val="0"/>
      <w:marBottom w:val="0"/>
      <w:divBdr>
        <w:top w:val="none" w:sz="0" w:space="0" w:color="auto"/>
        <w:left w:val="none" w:sz="0" w:space="0" w:color="auto"/>
        <w:bottom w:val="none" w:sz="0" w:space="0" w:color="auto"/>
        <w:right w:val="none" w:sz="0" w:space="0" w:color="auto"/>
      </w:divBdr>
    </w:div>
    <w:div w:id="1776562201">
      <w:bodyDiv w:val="1"/>
      <w:marLeft w:val="0"/>
      <w:marRight w:val="0"/>
      <w:marTop w:val="0"/>
      <w:marBottom w:val="0"/>
      <w:divBdr>
        <w:top w:val="none" w:sz="0" w:space="0" w:color="auto"/>
        <w:left w:val="none" w:sz="0" w:space="0" w:color="auto"/>
        <w:bottom w:val="none" w:sz="0" w:space="0" w:color="auto"/>
        <w:right w:val="none" w:sz="0" w:space="0" w:color="auto"/>
      </w:divBdr>
    </w:div>
    <w:div w:id="1777015763">
      <w:bodyDiv w:val="1"/>
      <w:marLeft w:val="0"/>
      <w:marRight w:val="0"/>
      <w:marTop w:val="0"/>
      <w:marBottom w:val="0"/>
      <w:divBdr>
        <w:top w:val="none" w:sz="0" w:space="0" w:color="auto"/>
        <w:left w:val="none" w:sz="0" w:space="0" w:color="auto"/>
        <w:bottom w:val="none" w:sz="0" w:space="0" w:color="auto"/>
        <w:right w:val="none" w:sz="0" w:space="0" w:color="auto"/>
      </w:divBdr>
    </w:div>
    <w:div w:id="1777360877">
      <w:bodyDiv w:val="1"/>
      <w:marLeft w:val="0"/>
      <w:marRight w:val="0"/>
      <w:marTop w:val="0"/>
      <w:marBottom w:val="0"/>
      <w:divBdr>
        <w:top w:val="none" w:sz="0" w:space="0" w:color="auto"/>
        <w:left w:val="none" w:sz="0" w:space="0" w:color="auto"/>
        <w:bottom w:val="none" w:sz="0" w:space="0" w:color="auto"/>
        <w:right w:val="none" w:sz="0" w:space="0" w:color="auto"/>
      </w:divBdr>
    </w:div>
    <w:div w:id="1778213242">
      <w:bodyDiv w:val="1"/>
      <w:marLeft w:val="0"/>
      <w:marRight w:val="0"/>
      <w:marTop w:val="0"/>
      <w:marBottom w:val="0"/>
      <w:divBdr>
        <w:top w:val="none" w:sz="0" w:space="0" w:color="auto"/>
        <w:left w:val="none" w:sz="0" w:space="0" w:color="auto"/>
        <w:bottom w:val="none" w:sz="0" w:space="0" w:color="auto"/>
        <w:right w:val="none" w:sz="0" w:space="0" w:color="auto"/>
      </w:divBdr>
    </w:div>
    <w:div w:id="1780640609">
      <w:bodyDiv w:val="1"/>
      <w:marLeft w:val="0"/>
      <w:marRight w:val="0"/>
      <w:marTop w:val="0"/>
      <w:marBottom w:val="0"/>
      <w:divBdr>
        <w:top w:val="none" w:sz="0" w:space="0" w:color="auto"/>
        <w:left w:val="none" w:sz="0" w:space="0" w:color="auto"/>
        <w:bottom w:val="none" w:sz="0" w:space="0" w:color="auto"/>
        <w:right w:val="none" w:sz="0" w:space="0" w:color="auto"/>
      </w:divBdr>
    </w:div>
    <w:div w:id="1781073873">
      <w:bodyDiv w:val="1"/>
      <w:marLeft w:val="0"/>
      <w:marRight w:val="0"/>
      <w:marTop w:val="0"/>
      <w:marBottom w:val="0"/>
      <w:divBdr>
        <w:top w:val="none" w:sz="0" w:space="0" w:color="auto"/>
        <w:left w:val="none" w:sz="0" w:space="0" w:color="auto"/>
        <w:bottom w:val="none" w:sz="0" w:space="0" w:color="auto"/>
        <w:right w:val="none" w:sz="0" w:space="0" w:color="auto"/>
      </w:divBdr>
    </w:div>
    <w:div w:id="1782450124">
      <w:bodyDiv w:val="1"/>
      <w:marLeft w:val="0"/>
      <w:marRight w:val="0"/>
      <w:marTop w:val="0"/>
      <w:marBottom w:val="0"/>
      <w:divBdr>
        <w:top w:val="none" w:sz="0" w:space="0" w:color="auto"/>
        <w:left w:val="none" w:sz="0" w:space="0" w:color="auto"/>
        <w:bottom w:val="none" w:sz="0" w:space="0" w:color="auto"/>
        <w:right w:val="none" w:sz="0" w:space="0" w:color="auto"/>
      </w:divBdr>
    </w:div>
    <w:div w:id="1782914360">
      <w:bodyDiv w:val="1"/>
      <w:marLeft w:val="0"/>
      <w:marRight w:val="0"/>
      <w:marTop w:val="0"/>
      <w:marBottom w:val="0"/>
      <w:divBdr>
        <w:top w:val="none" w:sz="0" w:space="0" w:color="auto"/>
        <w:left w:val="none" w:sz="0" w:space="0" w:color="auto"/>
        <w:bottom w:val="none" w:sz="0" w:space="0" w:color="auto"/>
        <w:right w:val="none" w:sz="0" w:space="0" w:color="auto"/>
      </w:divBdr>
    </w:div>
    <w:div w:id="1782995643">
      <w:bodyDiv w:val="1"/>
      <w:marLeft w:val="0"/>
      <w:marRight w:val="0"/>
      <w:marTop w:val="0"/>
      <w:marBottom w:val="0"/>
      <w:divBdr>
        <w:top w:val="none" w:sz="0" w:space="0" w:color="auto"/>
        <w:left w:val="none" w:sz="0" w:space="0" w:color="auto"/>
        <w:bottom w:val="none" w:sz="0" w:space="0" w:color="auto"/>
        <w:right w:val="none" w:sz="0" w:space="0" w:color="auto"/>
      </w:divBdr>
    </w:div>
    <w:div w:id="1784038963">
      <w:bodyDiv w:val="1"/>
      <w:marLeft w:val="0"/>
      <w:marRight w:val="0"/>
      <w:marTop w:val="0"/>
      <w:marBottom w:val="0"/>
      <w:divBdr>
        <w:top w:val="none" w:sz="0" w:space="0" w:color="auto"/>
        <w:left w:val="none" w:sz="0" w:space="0" w:color="auto"/>
        <w:bottom w:val="none" w:sz="0" w:space="0" w:color="auto"/>
        <w:right w:val="none" w:sz="0" w:space="0" w:color="auto"/>
      </w:divBdr>
    </w:div>
    <w:div w:id="1785809953">
      <w:bodyDiv w:val="1"/>
      <w:marLeft w:val="0"/>
      <w:marRight w:val="0"/>
      <w:marTop w:val="0"/>
      <w:marBottom w:val="0"/>
      <w:divBdr>
        <w:top w:val="none" w:sz="0" w:space="0" w:color="auto"/>
        <w:left w:val="none" w:sz="0" w:space="0" w:color="auto"/>
        <w:bottom w:val="none" w:sz="0" w:space="0" w:color="auto"/>
        <w:right w:val="none" w:sz="0" w:space="0" w:color="auto"/>
      </w:divBdr>
    </w:div>
    <w:div w:id="1786535065">
      <w:bodyDiv w:val="1"/>
      <w:marLeft w:val="0"/>
      <w:marRight w:val="0"/>
      <w:marTop w:val="0"/>
      <w:marBottom w:val="0"/>
      <w:divBdr>
        <w:top w:val="none" w:sz="0" w:space="0" w:color="auto"/>
        <w:left w:val="none" w:sz="0" w:space="0" w:color="auto"/>
        <w:bottom w:val="none" w:sz="0" w:space="0" w:color="auto"/>
        <w:right w:val="none" w:sz="0" w:space="0" w:color="auto"/>
      </w:divBdr>
    </w:div>
    <w:div w:id="1786608041">
      <w:bodyDiv w:val="1"/>
      <w:marLeft w:val="0"/>
      <w:marRight w:val="0"/>
      <w:marTop w:val="0"/>
      <w:marBottom w:val="0"/>
      <w:divBdr>
        <w:top w:val="none" w:sz="0" w:space="0" w:color="auto"/>
        <w:left w:val="none" w:sz="0" w:space="0" w:color="auto"/>
        <w:bottom w:val="none" w:sz="0" w:space="0" w:color="auto"/>
        <w:right w:val="none" w:sz="0" w:space="0" w:color="auto"/>
      </w:divBdr>
    </w:div>
    <w:div w:id="1787114119">
      <w:bodyDiv w:val="1"/>
      <w:marLeft w:val="0"/>
      <w:marRight w:val="0"/>
      <w:marTop w:val="0"/>
      <w:marBottom w:val="0"/>
      <w:divBdr>
        <w:top w:val="none" w:sz="0" w:space="0" w:color="auto"/>
        <w:left w:val="none" w:sz="0" w:space="0" w:color="auto"/>
        <w:bottom w:val="none" w:sz="0" w:space="0" w:color="auto"/>
        <w:right w:val="none" w:sz="0" w:space="0" w:color="auto"/>
      </w:divBdr>
    </w:div>
    <w:div w:id="1788623654">
      <w:bodyDiv w:val="1"/>
      <w:marLeft w:val="0"/>
      <w:marRight w:val="0"/>
      <w:marTop w:val="0"/>
      <w:marBottom w:val="0"/>
      <w:divBdr>
        <w:top w:val="none" w:sz="0" w:space="0" w:color="auto"/>
        <w:left w:val="none" w:sz="0" w:space="0" w:color="auto"/>
        <w:bottom w:val="none" w:sz="0" w:space="0" w:color="auto"/>
        <w:right w:val="none" w:sz="0" w:space="0" w:color="auto"/>
      </w:divBdr>
    </w:div>
    <w:div w:id="1790271490">
      <w:bodyDiv w:val="1"/>
      <w:marLeft w:val="0"/>
      <w:marRight w:val="0"/>
      <w:marTop w:val="0"/>
      <w:marBottom w:val="0"/>
      <w:divBdr>
        <w:top w:val="none" w:sz="0" w:space="0" w:color="auto"/>
        <w:left w:val="none" w:sz="0" w:space="0" w:color="auto"/>
        <w:bottom w:val="none" w:sz="0" w:space="0" w:color="auto"/>
        <w:right w:val="none" w:sz="0" w:space="0" w:color="auto"/>
      </w:divBdr>
    </w:div>
    <w:div w:id="1790582858">
      <w:bodyDiv w:val="1"/>
      <w:marLeft w:val="0"/>
      <w:marRight w:val="0"/>
      <w:marTop w:val="0"/>
      <w:marBottom w:val="0"/>
      <w:divBdr>
        <w:top w:val="none" w:sz="0" w:space="0" w:color="auto"/>
        <w:left w:val="none" w:sz="0" w:space="0" w:color="auto"/>
        <w:bottom w:val="none" w:sz="0" w:space="0" w:color="auto"/>
        <w:right w:val="none" w:sz="0" w:space="0" w:color="auto"/>
      </w:divBdr>
    </w:div>
    <w:div w:id="1792163367">
      <w:bodyDiv w:val="1"/>
      <w:marLeft w:val="0"/>
      <w:marRight w:val="0"/>
      <w:marTop w:val="0"/>
      <w:marBottom w:val="0"/>
      <w:divBdr>
        <w:top w:val="none" w:sz="0" w:space="0" w:color="auto"/>
        <w:left w:val="none" w:sz="0" w:space="0" w:color="auto"/>
        <w:bottom w:val="none" w:sz="0" w:space="0" w:color="auto"/>
        <w:right w:val="none" w:sz="0" w:space="0" w:color="auto"/>
      </w:divBdr>
    </w:div>
    <w:div w:id="1793011172">
      <w:bodyDiv w:val="1"/>
      <w:marLeft w:val="0"/>
      <w:marRight w:val="0"/>
      <w:marTop w:val="0"/>
      <w:marBottom w:val="0"/>
      <w:divBdr>
        <w:top w:val="none" w:sz="0" w:space="0" w:color="auto"/>
        <w:left w:val="none" w:sz="0" w:space="0" w:color="auto"/>
        <w:bottom w:val="none" w:sz="0" w:space="0" w:color="auto"/>
        <w:right w:val="none" w:sz="0" w:space="0" w:color="auto"/>
      </w:divBdr>
    </w:div>
    <w:div w:id="1793019123">
      <w:bodyDiv w:val="1"/>
      <w:marLeft w:val="0"/>
      <w:marRight w:val="0"/>
      <w:marTop w:val="0"/>
      <w:marBottom w:val="0"/>
      <w:divBdr>
        <w:top w:val="none" w:sz="0" w:space="0" w:color="auto"/>
        <w:left w:val="none" w:sz="0" w:space="0" w:color="auto"/>
        <w:bottom w:val="none" w:sz="0" w:space="0" w:color="auto"/>
        <w:right w:val="none" w:sz="0" w:space="0" w:color="auto"/>
      </w:divBdr>
    </w:div>
    <w:div w:id="1793162661">
      <w:bodyDiv w:val="1"/>
      <w:marLeft w:val="0"/>
      <w:marRight w:val="0"/>
      <w:marTop w:val="0"/>
      <w:marBottom w:val="0"/>
      <w:divBdr>
        <w:top w:val="none" w:sz="0" w:space="0" w:color="auto"/>
        <w:left w:val="none" w:sz="0" w:space="0" w:color="auto"/>
        <w:bottom w:val="none" w:sz="0" w:space="0" w:color="auto"/>
        <w:right w:val="none" w:sz="0" w:space="0" w:color="auto"/>
      </w:divBdr>
    </w:div>
    <w:div w:id="1793672638">
      <w:bodyDiv w:val="1"/>
      <w:marLeft w:val="0"/>
      <w:marRight w:val="0"/>
      <w:marTop w:val="0"/>
      <w:marBottom w:val="0"/>
      <w:divBdr>
        <w:top w:val="none" w:sz="0" w:space="0" w:color="auto"/>
        <w:left w:val="none" w:sz="0" w:space="0" w:color="auto"/>
        <w:bottom w:val="none" w:sz="0" w:space="0" w:color="auto"/>
        <w:right w:val="none" w:sz="0" w:space="0" w:color="auto"/>
      </w:divBdr>
    </w:div>
    <w:div w:id="1795057185">
      <w:bodyDiv w:val="1"/>
      <w:marLeft w:val="0"/>
      <w:marRight w:val="0"/>
      <w:marTop w:val="0"/>
      <w:marBottom w:val="0"/>
      <w:divBdr>
        <w:top w:val="none" w:sz="0" w:space="0" w:color="auto"/>
        <w:left w:val="none" w:sz="0" w:space="0" w:color="auto"/>
        <w:bottom w:val="none" w:sz="0" w:space="0" w:color="auto"/>
        <w:right w:val="none" w:sz="0" w:space="0" w:color="auto"/>
      </w:divBdr>
    </w:div>
    <w:div w:id="1795363725">
      <w:bodyDiv w:val="1"/>
      <w:marLeft w:val="0"/>
      <w:marRight w:val="0"/>
      <w:marTop w:val="0"/>
      <w:marBottom w:val="0"/>
      <w:divBdr>
        <w:top w:val="none" w:sz="0" w:space="0" w:color="auto"/>
        <w:left w:val="none" w:sz="0" w:space="0" w:color="auto"/>
        <w:bottom w:val="none" w:sz="0" w:space="0" w:color="auto"/>
        <w:right w:val="none" w:sz="0" w:space="0" w:color="auto"/>
      </w:divBdr>
    </w:div>
    <w:div w:id="1796102520">
      <w:bodyDiv w:val="1"/>
      <w:marLeft w:val="0"/>
      <w:marRight w:val="0"/>
      <w:marTop w:val="0"/>
      <w:marBottom w:val="0"/>
      <w:divBdr>
        <w:top w:val="none" w:sz="0" w:space="0" w:color="auto"/>
        <w:left w:val="none" w:sz="0" w:space="0" w:color="auto"/>
        <w:bottom w:val="none" w:sz="0" w:space="0" w:color="auto"/>
        <w:right w:val="none" w:sz="0" w:space="0" w:color="auto"/>
      </w:divBdr>
    </w:div>
    <w:div w:id="1796485943">
      <w:bodyDiv w:val="1"/>
      <w:marLeft w:val="0"/>
      <w:marRight w:val="0"/>
      <w:marTop w:val="0"/>
      <w:marBottom w:val="0"/>
      <w:divBdr>
        <w:top w:val="none" w:sz="0" w:space="0" w:color="auto"/>
        <w:left w:val="none" w:sz="0" w:space="0" w:color="auto"/>
        <w:bottom w:val="none" w:sz="0" w:space="0" w:color="auto"/>
        <w:right w:val="none" w:sz="0" w:space="0" w:color="auto"/>
      </w:divBdr>
    </w:div>
    <w:div w:id="1798067978">
      <w:bodyDiv w:val="1"/>
      <w:marLeft w:val="0"/>
      <w:marRight w:val="0"/>
      <w:marTop w:val="0"/>
      <w:marBottom w:val="0"/>
      <w:divBdr>
        <w:top w:val="none" w:sz="0" w:space="0" w:color="auto"/>
        <w:left w:val="none" w:sz="0" w:space="0" w:color="auto"/>
        <w:bottom w:val="none" w:sz="0" w:space="0" w:color="auto"/>
        <w:right w:val="none" w:sz="0" w:space="0" w:color="auto"/>
      </w:divBdr>
    </w:div>
    <w:div w:id="1798718663">
      <w:bodyDiv w:val="1"/>
      <w:marLeft w:val="0"/>
      <w:marRight w:val="0"/>
      <w:marTop w:val="0"/>
      <w:marBottom w:val="0"/>
      <w:divBdr>
        <w:top w:val="none" w:sz="0" w:space="0" w:color="auto"/>
        <w:left w:val="none" w:sz="0" w:space="0" w:color="auto"/>
        <w:bottom w:val="none" w:sz="0" w:space="0" w:color="auto"/>
        <w:right w:val="none" w:sz="0" w:space="0" w:color="auto"/>
      </w:divBdr>
    </w:div>
    <w:div w:id="1799563673">
      <w:bodyDiv w:val="1"/>
      <w:marLeft w:val="0"/>
      <w:marRight w:val="0"/>
      <w:marTop w:val="0"/>
      <w:marBottom w:val="0"/>
      <w:divBdr>
        <w:top w:val="none" w:sz="0" w:space="0" w:color="auto"/>
        <w:left w:val="none" w:sz="0" w:space="0" w:color="auto"/>
        <w:bottom w:val="none" w:sz="0" w:space="0" w:color="auto"/>
        <w:right w:val="none" w:sz="0" w:space="0" w:color="auto"/>
      </w:divBdr>
    </w:div>
    <w:div w:id="1800221640">
      <w:bodyDiv w:val="1"/>
      <w:marLeft w:val="0"/>
      <w:marRight w:val="0"/>
      <w:marTop w:val="0"/>
      <w:marBottom w:val="0"/>
      <w:divBdr>
        <w:top w:val="none" w:sz="0" w:space="0" w:color="auto"/>
        <w:left w:val="none" w:sz="0" w:space="0" w:color="auto"/>
        <w:bottom w:val="none" w:sz="0" w:space="0" w:color="auto"/>
        <w:right w:val="none" w:sz="0" w:space="0" w:color="auto"/>
      </w:divBdr>
    </w:div>
    <w:div w:id="1800370940">
      <w:bodyDiv w:val="1"/>
      <w:marLeft w:val="0"/>
      <w:marRight w:val="0"/>
      <w:marTop w:val="0"/>
      <w:marBottom w:val="0"/>
      <w:divBdr>
        <w:top w:val="none" w:sz="0" w:space="0" w:color="auto"/>
        <w:left w:val="none" w:sz="0" w:space="0" w:color="auto"/>
        <w:bottom w:val="none" w:sz="0" w:space="0" w:color="auto"/>
        <w:right w:val="none" w:sz="0" w:space="0" w:color="auto"/>
      </w:divBdr>
    </w:div>
    <w:div w:id="1801147730">
      <w:bodyDiv w:val="1"/>
      <w:marLeft w:val="0"/>
      <w:marRight w:val="0"/>
      <w:marTop w:val="0"/>
      <w:marBottom w:val="0"/>
      <w:divBdr>
        <w:top w:val="none" w:sz="0" w:space="0" w:color="auto"/>
        <w:left w:val="none" w:sz="0" w:space="0" w:color="auto"/>
        <w:bottom w:val="none" w:sz="0" w:space="0" w:color="auto"/>
        <w:right w:val="none" w:sz="0" w:space="0" w:color="auto"/>
      </w:divBdr>
    </w:div>
    <w:div w:id="1809009026">
      <w:bodyDiv w:val="1"/>
      <w:marLeft w:val="0"/>
      <w:marRight w:val="0"/>
      <w:marTop w:val="0"/>
      <w:marBottom w:val="0"/>
      <w:divBdr>
        <w:top w:val="none" w:sz="0" w:space="0" w:color="auto"/>
        <w:left w:val="none" w:sz="0" w:space="0" w:color="auto"/>
        <w:bottom w:val="none" w:sz="0" w:space="0" w:color="auto"/>
        <w:right w:val="none" w:sz="0" w:space="0" w:color="auto"/>
      </w:divBdr>
    </w:div>
    <w:div w:id="1809128781">
      <w:bodyDiv w:val="1"/>
      <w:marLeft w:val="0"/>
      <w:marRight w:val="0"/>
      <w:marTop w:val="0"/>
      <w:marBottom w:val="0"/>
      <w:divBdr>
        <w:top w:val="none" w:sz="0" w:space="0" w:color="auto"/>
        <w:left w:val="none" w:sz="0" w:space="0" w:color="auto"/>
        <w:bottom w:val="none" w:sz="0" w:space="0" w:color="auto"/>
        <w:right w:val="none" w:sz="0" w:space="0" w:color="auto"/>
      </w:divBdr>
    </w:div>
    <w:div w:id="1811360911">
      <w:bodyDiv w:val="1"/>
      <w:marLeft w:val="0"/>
      <w:marRight w:val="0"/>
      <w:marTop w:val="0"/>
      <w:marBottom w:val="0"/>
      <w:divBdr>
        <w:top w:val="none" w:sz="0" w:space="0" w:color="auto"/>
        <w:left w:val="none" w:sz="0" w:space="0" w:color="auto"/>
        <w:bottom w:val="none" w:sz="0" w:space="0" w:color="auto"/>
        <w:right w:val="none" w:sz="0" w:space="0" w:color="auto"/>
      </w:divBdr>
    </w:div>
    <w:div w:id="1811551102">
      <w:bodyDiv w:val="1"/>
      <w:marLeft w:val="0"/>
      <w:marRight w:val="0"/>
      <w:marTop w:val="0"/>
      <w:marBottom w:val="0"/>
      <w:divBdr>
        <w:top w:val="none" w:sz="0" w:space="0" w:color="auto"/>
        <w:left w:val="none" w:sz="0" w:space="0" w:color="auto"/>
        <w:bottom w:val="none" w:sz="0" w:space="0" w:color="auto"/>
        <w:right w:val="none" w:sz="0" w:space="0" w:color="auto"/>
      </w:divBdr>
    </w:div>
    <w:div w:id="1811559726">
      <w:bodyDiv w:val="1"/>
      <w:marLeft w:val="0"/>
      <w:marRight w:val="0"/>
      <w:marTop w:val="0"/>
      <w:marBottom w:val="0"/>
      <w:divBdr>
        <w:top w:val="none" w:sz="0" w:space="0" w:color="auto"/>
        <w:left w:val="none" w:sz="0" w:space="0" w:color="auto"/>
        <w:bottom w:val="none" w:sz="0" w:space="0" w:color="auto"/>
        <w:right w:val="none" w:sz="0" w:space="0" w:color="auto"/>
      </w:divBdr>
    </w:div>
    <w:div w:id="1813785202">
      <w:bodyDiv w:val="1"/>
      <w:marLeft w:val="0"/>
      <w:marRight w:val="0"/>
      <w:marTop w:val="0"/>
      <w:marBottom w:val="0"/>
      <w:divBdr>
        <w:top w:val="none" w:sz="0" w:space="0" w:color="auto"/>
        <w:left w:val="none" w:sz="0" w:space="0" w:color="auto"/>
        <w:bottom w:val="none" w:sz="0" w:space="0" w:color="auto"/>
        <w:right w:val="none" w:sz="0" w:space="0" w:color="auto"/>
      </w:divBdr>
    </w:div>
    <w:div w:id="1813868772">
      <w:bodyDiv w:val="1"/>
      <w:marLeft w:val="0"/>
      <w:marRight w:val="0"/>
      <w:marTop w:val="0"/>
      <w:marBottom w:val="0"/>
      <w:divBdr>
        <w:top w:val="none" w:sz="0" w:space="0" w:color="auto"/>
        <w:left w:val="none" w:sz="0" w:space="0" w:color="auto"/>
        <w:bottom w:val="none" w:sz="0" w:space="0" w:color="auto"/>
        <w:right w:val="none" w:sz="0" w:space="0" w:color="auto"/>
      </w:divBdr>
    </w:div>
    <w:div w:id="1814366858">
      <w:bodyDiv w:val="1"/>
      <w:marLeft w:val="0"/>
      <w:marRight w:val="0"/>
      <w:marTop w:val="0"/>
      <w:marBottom w:val="0"/>
      <w:divBdr>
        <w:top w:val="none" w:sz="0" w:space="0" w:color="auto"/>
        <w:left w:val="none" w:sz="0" w:space="0" w:color="auto"/>
        <w:bottom w:val="none" w:sz="0" w:space="0" w:color="auto"/>
        <w:right w:val="none" w:sz="0" w:space="0" w:color="auto"/>
      </w:divBdr>
    </w:div>
    <w:div w:id="1814564197">
      <w:bodyDiv w:val="1"/>
      <w:marLeft w:val="0"/>
      <w:marRight w:val="0"/>
      <w:marTop w:val="0"/>
      <w:marBottom w:val="0"/>
      <w:divBdr>
        <w:top w:val="none" w:sz="0" w:space="0" w:color="auto"/>
        <w:left w:val="none" w:sz="0" w:space="0" w:color="auto"/>
        <w:bottom w:val="none" w:sz="0" w:space="0" w:color="auto"/>
        <w:right w:val="none" w:sz="0" w:space="0" w:color="auto"/>
      </w:divBdr>
    </w:div>
    <w:div w:id="1815295803">
      <w:bodyDiv w:val="1"/>
      <w:marLeft w:val="0"/>
      <w:marRight w:val="0"/>
      <w:marTop w:val="0"/>
      <w:marBottom w:val="0"/>
      <w:divBdr>
        <w:top w:val="none" w:sz="0" w:space="0" w:color="auto"/>
        <w:left w:val="none" w:sz="0" w:space="0" w:color="auto"/>
        <w:bottom w:val="none" w:sz="0" w:space="0" w:color="auto"/>
        <w:right w:val="none" w:sz="0" w:space="0" w:color="auto"/>
      </w:divBdr>
    </w:div>
    <w:div w:id="1815759196">
      <w:bodyDiv w:val="1"/>
      <w:marLeft w:val="0"/>
      <w:marRight w:val="0"/>
      <w:marTop w:val="0"/>
      <w:marBottom w:val="0"/>
      <w:divBdr>
        <w:top w:val="none" w:sz="0" w:space="0" w:color="auto"/>
        <w:left w:val="none" w:sz="0" w:space="0" w:color="auto"/>
        <w:bottom w:val="none" w:sz="0" w:space="0" w:color="auto"/>
        <w:right w:val="none" w:sz="0" w:space="0" w:color="auto"/>
      </w:divBdr>
    </w:div>
    <w:div w:id="1818496869">
      <w:bodyDiv w:val="1"/>
      <w:marLeft w:val="0"/>
      <w:marRight w:val="0"/>
      <w:marTop w:val="0"/>
      <w:marBottom w:val="0"/>
      <w:divBdr>
        <w:top w:val="none" w:sz="0" w:space="0" w:color="auto"/>
        <w:left w:val="none" w:sz="0" w:space="0" w:color="auto"/>
        <w:bottom w:val="none" w:sz="0" w:space="0" w:color="auto"/>
        <w:right w:val="none" w:sz="0" w:space="0" w:color="auto"/>
      </w:divBdr>
    </w:div>
    <w:div w:id="1818913446">
      <w:bodyDiv w:val="1"/>
      <w:marLeft w:val="0"/>
      <w:marRight w:val="0"/>
      <w:marTop w:val="0"/>
      <w:marBottom w:val="0"/>
      <w:divBdr>
        <w:top w:val="none" w:sz="0" w:space="0" w:color="auto"/>
        <w:left w:val="none" w:sz="0" w:space="0" w:color="auto"/>
        <w:bottom w:val="none" w:sz="0" w:space="0" w:color="auto"/>
        <w:right w:val="none" w:sz="0" w:space="0" w:color="auto"/>
      </w:divBdr>
    </w:div>
    <w:div w:id="1819220967">
      <w:bodyDiv w:val="1"/>
      <w:marLeft w:val="0"/>
      <w:marRight w:val="0"/>
      <w:marTop w:val="0"/>
      <w:marBottom w:val="0"/>
      <w:divBdr>
        <w:top w:val="none" w:sz="0" w:space="0" w:color="auto"/>
        <w:left w:val="none" w:sz="0" w:space="0" w:color="auto"/>
        <w:bottom w:val="none" w:sz="0" w:space="0" w:color="auto"/>
        <w:right w:val="none" w:sz="0" w:space="0" w:color="auto"/>
      </w:divBdr>
    </w:div>
    <w:div w:id="1819498466">
      <w:bodyDiv w:val="1"/>
      <w:marLeft w:val="0"/>
      <w:marRight w:val="0"/>
      <w:marTop w:val="0"/>
      <w:marBottom w:val="0"/>
      <w:divBdr>
        <w:top w:val="none" w:sz="0" w:space="0" w:color="auto"/>
        <w:left w:val="none" w:sz="0" w:space="0" w:color="auto"/>
        <w:bottom w:val="none" w:sz="0" w:space="0" w:color="auto"/>
        <w:right w:val="none" w:sz="0" w:space="0" w:color="auto"/>
      </w:divBdr>
    </w:div>
    <w:div w:id="1819957208">
      <w:bodyDiv w:val="1"/>
      <w:marLeft w:val="0"/>
      <w:marRight w:val="0"/>
      <w:marTop w:val="0"/>
      <w:marBottom w:val="0"/>
      <w:divBdr>
        <w:top w:val="none" w:sz="0" w:space="0" w:color="auto"/>
        <w:left w:val="none" w:sz="0" w:space="0" w:color="auto"/>
        <w:bottom w:val="none" w:sz="0" w:space="0" w:color="auto"/>
        <w:right w:val="none" w:sz="0" w:space="0" w:color="auto"/>
      </w:divBdr>
    </w:div>
    <w:div w:id="1823422963">
      <w:bodyDiv w:val="1"/>
      <w:marLeft w:val="0"/>
      <w:marRight w:val="0"/>
      <w:marTop w:val="0"/>
      <w:marBottom w:val="0"/>
      <w:divBdr>
        <w:top w:val="none" w:sz="0" w:space="0" w:color="auto"/>
        <w:left w:val="none" w:sz="0" w:space="0" w:color="auto"/>
        <w:bottom w:val="none" w:sz="0" w:space="0" w:color="auto"/>
        <w:right w:val="none" w:sz="0" w:space="0" w:color="auto"/>
      </w:divBdr>
    </w:div>
    <w:div w:id="1824160422">
      <w:bodyDiv w:val="1"/>
      <w:marLeft w:val="0"/>
      <w:marRight w:val="0"/>
      <w:marTop w:val="0"/>
      <w:marBottom w:val="0"/>
      <w:divBdr>
        <w:top w:val="none" w:sz="0" w:space="0" w:color="auto"/>
        <w:left w:val="none" w:sz="0" w:space="0" w:color="auto"/>
        <w:bottom w:val="none" w:sz="0" w:space="0" w:color="auto"/>
        <w:right w:val="none" w:sz="0" w:space="0" w:color="auto"/>
      </w:divBdr>
    </w:div>
    <w:div w:id="1825126706">
      <w:bodyDiv w:val="1"/>
      <w:marLeft w:val="0"/>
      <w:marRight w:val="0"/>
      <w:marTop w:val="0"/>
      <w:marBottom w:val="0"/>
      <w:divBdr>
        <w:top w:val="none" w:sz="0" w:space="0" w:color="auto"/>
        <w:left w:val="none" w:sz="0" w:space="0" w:color="auto"/>
        <w:bottom w:val="none" w:sz="0" w:space="0" w:color="auto"/>
        <w:right w:val="none" w:sz="0" w:space="0" w:color="auto"/>
      </w:divBdr>
    </w:div>
    <w:div w:id="1825193563">
      <w:bodyDiv w:val="1"/>
      <w:marLeft w:val="0"/>
      <w:marRight w:val="0"/>
      <w:marTop w:val="0"/>
      <w:marBottom w:val="0"/>
      <w:divBdr>
        <w:top w:val="none" w:sz="0" w:space="0" w:color="auto"/>
        <w:left w:val="none" w:sz="0" w:space="0" w:color="auto"/>
        <w:bottom w:val="none" w:sz="0" w:space="0" w:color="auto"/>
        <w:right w:val="none" w:sz="0" w:space="0" w:color="auto"/>
      </w:divBdr>
    </w:div>
    <w:div w:id="1825319953">
      <w:bodyDiv w:val="1"/>
      <w:marLeft w:val="0"/>
      <w:marRight w:val="0"/>
      <w:marTop w:val="0"/>
      <w:marBottom w:val="0"/>
      <w:divBdr>
        <w:top w:val="none" w:sz="0" w:space="0" w:color="auto"/>
        <w:left w:val="none" w:sz="0" w:space="0" w:color="auto"/>
        <w:bottom w:val="none" w:sz="0" w:space="0" w:color="auto"/>
        <w:right w:val="none" w:sz="0" w:space="0" w:color="auto"/>
      </w:divBdr>
    </w:div>
    <w:div w:id="1826580113">
      <w:bodyDiv w:val="1"/>
      <w:marLeft w:val="0"/>
      <w:marRight w:val="0"/>
      <w:marTop w:val="0"/>
      <w:marBottom w:val="0"/>
      <w:divBdr>
        <w:top w:val="none" w:sz="0" w:space="0" w:color="auto"/>
        <w:left w:val="none" w:sz="0" w:space="0" w:color="auto"/>
        <w:bottom w:val="none" w:sz="0" w:space="0" w:color="auto"/>
        <w:right w:val="none" w:sz="0" w:space="0" w:color="auto"/>
      </w:divBdr>
    </w:div>
    <w:div w:id="1826628203">
      <w:bodyDiv w:val="1"/>
      <w:marLeft w:val="0"/>
      <w:marRight w:val="0"/>
      <w:marTop w:val="0"/>
      <w:marBottom w:val="0"/>
      <w:divBdr>
        <w:top w:val="none" w:sz="0" w:space="0" w:color="auto"/>
        <w:left w:val="none" w:sz="0" w:space="0" w:color="auto"/>
        <w:bottom w:val="none" w:sz="0" w:space="0" w:color="auto"/>
        <w:right w:val="none" w:sz="0" w:space="0" w:color="auto"/>
      </w:divBdr>
    </w:div>
    <w:div w:id="1827279641">
      <w:bodyDiv w:val="1"/>
      <w:marLeft w:val="0"/>
      <w:marRight w:val="0"/>
      <w:marTop w:val="0"/>
      <w:marBottom w:val="0"/>
      <w:divBdr>
        <w:top w:val="none" w:sz="0" w:space="0" w:color="auto"/>
        <w:left w:val="none" w:sz="0" w:space="0" w:color="auto"/>
        <w:bottom w:val="none" w:sz="0" w:space="0" w:color="auto"/>
        <w:right w:val="none" w:sz="0" w:space="0" w:color="auto"/>
      </w:divBdr>
    </w:div>
    <w:div w:id="1827476503">
      <w:bodyDiv w:val="1"/>
      <w:marLeft w:val="0"/>
      <w:marRight w:val="0"/>
      <w:marTop w:val="0"/>
      <w:marBottom w:val="0"/>
      <w:divBdr>
        <w:top w:val="none" w:sz="0" w:space="0" w:color="auto"/>
        <w:left w:val="none" w:sz="0" w:space="0" w:color="auto"/>
        <w:bottom w:val="none" w:sz="0" w:space="0" w:color="auto"/>
        <w:right w:val="none" w:sz="0" w:space="0" w:color="auto"/>
      </w:divBdr>
    </w:div>
    <w:div w:id="1827552017">
      <w:bodyDiv w:val="1"/>
      <w:marLeft w:val="0"/>
      <w:marRight w:val="0"/>
      <w:marTop w:val="0"/>
      <w:marBottom w:val="0"/>
      <w:divBdr>
        <w:top w:val="none" w:sz="0" w:space="0" w:color="auto"/>
        <w:left w:val="none" w:sz="0" w:space="0" w:color="auto"/>
        <w:bottom w:val="none" w:sz="0" w:space="0" w:color="auto"/>
        <w:right w:val="none" w:sz="0" w:space="0" w:color="auto"/>
      </w:divBdr>
    </w:div>
    <w:div w:id="1828129404">
      <w:bodyDiv w:val="1"/>
      <w:marLeft w:val="0"/>
      <w:marRight w:val="0"/>
      <w:marTop w:val="0"/>
      <w:marBottom w:val="0"/>
      <w:divBdr>
        <w:top w:val="none" w:sz="0" w:space="0" w:color="auto"/>
        <w:left w:val="none" w:sz="0" w:space="0" w:color="auto"/>
        <w:bottom w:val="none" w:sz="0" w:space="0" w:color="auto"/>
        <w:right w:val="none" w:sz="0" w:space="0" w:color="auto"/>
      </w:divBdr>
    </w:div>
    <w:div w:id="1829978633">
      <w:bodyDiv w:val="1"/>
      <w:marLeft w:val="0"/>
      <w:marRight w:val="0"/>
      <w:marTop w:val="0"/>
      <w:marBottom w:val="0"/>
      <w:divBdr>
        <w:top w:val="none" w:sz="0" w:space="0" w:color="auto"/>
        <w:left w:val="none" w:sz="0" w:space="0" w:color="auto"/>
        <w:bottom w:val="none" w:sz="0" w:space="0" w:color="auto"/>
        <w:right w:val="none" w:sz="0" w:space="0" w:color="auto"/>
      </w:divBdr>
    </w:div>
    <w:div w:id="1829982121">
      <w:bodyDiv w:val="1"/>
      <w:marLeft w:val="0"/>
      <w:marRight w:val="0"/>
      <w:marTop w:val="0"/>
      <w:marBottom w:val="0"/>
      <w:divBdr>
        <w:top w:val="none" w:sz="0" w:space="0" w:color="auto"/>
        <w:left w:val="none" w:sz="0" w:space="0" w:color="auto"/>
        <w:bottom w:val="none" w:sz="0" w:space="0" w:color="auto"/>
        <w:right w:val="none" w:sz="0" w:space="0" w:color="auto"/>
      </w:divBdr>
    </w:div>
    <w:div w:id="1830363487">
      <w:bodyDiv w:val="1"/>
      <w:marLeft w:val="0"/>
      <w:marRight w:val="0"/>
      <w:marTop w:val="0"/>
      <w:marBottom w:val="0"/>
      <w:divBdr>
        <w:top w:val="none" w:sz="0" w:space="0" w:color="auto"/>
        <w:left w:val="none" w:sz="0" w:space="0" w:color="auto"/>
        <w:bottom w:val="none" w:sz="0" w:space="0" w:color="auto"/>
        <w:right w:val="none" w:sz="0" w:space="0" w:color="auto"/>
      </w:divBdr>
    </w:div>
    <w:div w:id="1830511561">
      <w:bodyDiv w:val="1"/>
      <w:marLeft w:val="0"/>
      <w:marRight w:val="0"/>
      <w:marTop w:val="0"/>
      <w:marBottom w:val="0"/>
      <w:divBdr>
        <w:top w:val="none" w:sz="0" w:space="0" w:color="auto"/>
        <w:left w:val="none" w:sz="0" w:space="0" w:color="auto"/>
        <w:bottom w:val="none" w:sz="0" w:space="0" w:color="auto"/>
        <w:right w:val="none" w:sz="0" w:space="0" w:color="auto"/>
      </w:divBdr>
    </w:div>
    <w:div w:id="1830518345">
      <w:bodyDiv w:val="1"/>
      <w:marLeft w:val="0"/>
      <w:marRight w:val="0"/>
      <w:marTop w:val="0"/>
      <w:marBottom w:val="0"/>
      <w:divBdr>
        <w:top w:val="none" w:sz="0" w:space="0" w:color="auto"/>
        <w:left w:val="none" w:sz="0" w:space="0" w:color="auto"/>
        <w:bottom w:val="none" w:sz="0" w:space="0" w:color="auto"/>
        <w:right w:val="none" w:sz="0" w:space="0" w:color="auto"/>
      </w:divBdr>
    </w:div>
    <w:div w:id="1831484291">
      <w:bodyDiv w:val="1"/>
      <w:marLeft w:val="0"/>
      <w:marRight w:val="0"/>
      <w:marTop w:val="0"/>
      <w:marBottom w:val="0"/>
      <w:divBdr>
        <w:top w:val="none" w:sz="0" w:space="0" w:color="auto"/>
        <w:left w:val="none" w:sz="0" w:space="0" w:color="auto"/>
        <w:bottom w:val="none" w:sz="0" w:space="0" w:color="auto"/>
        <w:right w:val="none" w:sz="0" w:space="0" w:color="auto"/>
      </w:divBdr>
    </w:div>
    <w:div w:id="1831602091">
      <w:bodyDiv w:val="1"/>
      <w:marLeft w:val="0"/>
      <w:marRight w:val="0"/>
      <w:marTop w:val="0"/>
      <w:marBottom w:val="0"/>
      <w:divBdr>
        <w:top w:val="none" w:sz="0" w:space="0" w:color="auto"/>
        <w:left w:val="none" w:sz="0" w:space="0" w:color="auto"/>
        <w:bottom w:val="none" w:sz="0" w:space="0" w:color="auto"/>
        <w:right w:val="none" w:sz="0" w:space="0" w:color="auto"/>
      </w:divBdr>
    </w:div>
    <w:div w:id="1831797020">
      <w:bodyDiv w:val="1"/>
      <w:marLeft w:val="0"/>
      <w:marRight w:val="0"/>
      <w:marTop w:val="0"/>
      <w:marBottom w:val="0"/>
      <w:divBdr>
        <w:top w:val="none" w:sz="0" w:space="0" w:color="auto"/>
        <w:left w:val="none" w:sz="0" w:space="0" w:color="auto"/>
        <w:bottom w:val="none" w:sz="0" w:space="0" w:color="auto"/>
        <w:right w:val="none" w:sz="0" w:space="0" w:color="auto"/>
      </w:divBdr>
    </w:div>
    <w:div w:id="1834180980">
      <w:bodyDiv w:val="1"/>
      <w:marLeft w:val="0"/>
      <w:marRight w:val="0"/>
      <w:marTop w:val="0"/>
      <w:marBottom w:val="0"/>
      <w:divBdr>
        <w:top w:val="none" w:sz="0" w:space="0" w:color="auto"/>
        <w:left w:val="none" w:sz="0" w:space="0" w:color="auto"/>
        <w:bottom w:val="none" w:sz="0" w:space="0" w:color="auto"/>
        <w:right w:val="none" w:sz="0" w:space="0" w:color="auto"/>
      </w:divBdr>
    </w:div>
    <w:div w:id="1834907649">
      <w:bodyDiv w:val="1"/>
      <w:marLeft w:val="0"/>
      <w:marRight w:val="0"/>
      <w:marTop w:val="0"/>
      <w:marBottom w:val="0"/>
      <w:divBdr>
        <w:top w:val="none" w:sz="0" w:space="0" w:color="auto"/>
        <w:left w:val="none" w:sz="0" w:space="0" w:color="auto"/>
        <w:bottom w:val="none" w:sz="0" w:space="0" w:color="auto"/>
        <w:right w:val="none" w:sz="0" w:space="0" w:color="auto"/>
      </w:divBdr>
    </w:div>
    <w:div w:id="1839346244">
      <w:bodyDiv w:val="1"/>
      <w:marLeft w:val="0"/>
      <w:marRight w:val="0"/>
      <w:marTop w:val="0"/>
      <w:marBottom w:val="0"/>
      <w:divBdr>
        <w:top w:val="none" w:sz="0" w:space="0" w:color="auto"/>
        <w:left w:val="none" w:sz="0" w:space="0" w:color="auto"/>
        <w:bottom w:val="none" w:sz="0" w:space="0" w:color="auto"/>
        <w:right w:val="none" w:sz="0" w:space="0" w:color="auto"/>
      </w:divBdr>
    </w:div>
    <w:div w:id="1839418897">
      <w:bodyDiv w:val="1"/>
      <w:marLeft w:val="0"/>
      <w:marRight w:val="0"/>
      <w:marTop w:val="0"/>
      <w:marBottom w:val="0"/>
      <w:divBdr>
        <w:top w:val="none" w:sz="0" w:space="0" w:color="auto"/>
        <w:left w:val="none" w:sz="0" w:space="0" w:color="auto"/>
        <w:bottom w:val="none" w:sz="0" w:space="0" w:color="auto"/>
        <w:right w:val="none" w:sz="0" w:space="0" w:color="auto"/>
      </w:divBdr>
    </w:div>
    <w:div w:id="1839996497">
      <w:bodyDiv w:val="1"/>
      <w:marLeft w:val="0"/>
      <w:marRight w:val="0"/>
      <w:marTop w:val="0"/>
      <w:marBottom w:val="0"/>
      <w:divBdr>
        <w:top w:val="none" w:sz="0" w:space="0" w:color="auto"/>
        <w:left w:val="none" w:sz="0" w:space="0" w:color="auto"/>
        <w:bottom w:val="none" w:sz="0" w:space="0" w:color="auto"/>
        <w:right w:val="none" w:sz="0" w:space="0" w:color="auto"/>
      </w:divBdr>
    </w:div>
    <w:div w:id="1840844962">
      <w:bodyDiv w:val="1"/>
      <w:marLeft w:val="0"/>
      <w:marRight w:val="0"/>
      <w:marTop w:val="0"/>
      <w:marBottom w:val="0"/>
      <w:divBdr>
        <w:top w:val="none" w:sz="0" w:space="0" w:color="auto"/>
        <w:left w:val="none" w:sz="0" w:space="0" w:color="auto"/>
        <w:bottom w:val="none" w:sz="0" w:space="0" w:color="auto"/>
        <w:right w:val="none" w:sz="0" w:space="0" w:color="auto"/>
      </w:divBdr>
    </w:div>
    <w:div w:id="1842692792">
      <w:bodyDiv w:val="1"/>
      <w:marLeft w:val="0"/>
      <w:marRight w:val="0"/>
      <w:marTop w:val="0"/>
      <w:marBottom w:val="0"/>
      <w:divBdr>
        <w:top w:val="none" w:sz="0" w:space="0" w:color="auto"/>
        <w:left w:val="none" w:sz="0" w:space="0" w:color="auto"/>
        <w:bottom w:val="none" w:sz="0" w:space="0" w:color="auto"/>
        <w:right w:val="none" w:sz="0" w:space="0" w:color="auto"/>
      </w:divBdr>
    </w:div>
    <w:div w:id="1842964467">
      <w:bodyDiv w:val="1"/>
      <w:marLeft w:val="0"/>
      <w:marRight w:val="0"/>
      <w:marTop w:val="0"/>
      <w:marBottom w:val="0"/>
      <w:divBdr>
        <w:top w:val="none" w:sz="0" w:space="0" w:color="auto"/>
        <w:left w:val="none" w:sz="0" w:space="0" w:color="auto"/>
        <w:bottom w:val="none" w:sz="0" w:space="0" w:color="auto"/>
        <w:right w:val="none" w:sz="0" w:space="0" w:color="auto"/>
      </w:divBdr>
    </w:div>
    <w:div w:id="1844006230">
      <w:bodyDiv w:val="1"/>
      <w:marLeft w:val="0"/>
      <w:marRight w:val="0"/>
      <w:marTop w:val="0"/>
      <w:marBottom w:val="0"/>
      <w:divBdr>
        <w:top w:val="none" w:sz="0" w:space="0" w:color="auto"/>
        <w:left w:val="none" w:sz="0" w:space="0" w:color="auto"/>
        <w:bottom w:val="none" w:sz="0" w:space="0" w:color="auto"/>
        <w:right w:val="none" w:sz="0" w:space="0" w:color="auto"/>
      </w:divBdr>
    </w:div>
    <w:div w:id="1845363145">
      <w:bodyDiv w:val="1"/>
      <w:marLeft w:val="0"/>
      <w:marRight w:val="0"/>
      <w:marTop w:val="0"/>
      <w:marBottom w:val="0"/>
      <w:divBdr>
        <w:top w:val="none" w:sz="0" w:space="0" w:color="auto"/>
        <w:left w:val="none" w:sz="0" w:space="0" w:color="auto"/>
        <w:bottom w:val="none" w:sz="0" w:space="0" w:color="auto"/>
        <w:right w:val="none" w:sz="0" w:space="0" w:color="auto"/>
      </w:divBdr>
    </w:div>
    <w:div w:id="1845512293">
      <w:bodyDiv w:val="1"/>
      <w:marLeft w:val="0"/>
      <w:marRight w:val="0"/>
      <w:marTop w:val="0"/>
      <w:marBottom w:val="0"/>
      <w:divBdr>
        <w:top w:val="none" w:sz="0" w:space="0" w:color="auto"/>
        <w:left w:val="none" w:sz="0" w:space="0" w:color="auto"/>
        <w:bottom w:val="none" w:sz="0" w:space="0" w:color="auto"/>
        <w:right w:val="none" w:sz="0" w:space="0" w:color="auto"/>
      </w:divBdr>
    </w:div>
    <w:div w:id="1846942974">
      <w:bodyDiv w:val="1"/>
      <w:marLeft w:val="0"/>
      <w:marRight w:val="0"/>
      <w:marTop w:val="0"/>
      <w:marBottom w:val="0"/>
      <w:divBdr>
        <w:top w:val="none" w:sz="0" w:space="0" w:color="auto"/>
        <w:left w:val="none" w:sz="0" w:space="0" w:color="auto"/>
        <w:bottom w:val="none" w:sz="0" w:space="0" w:color="auto"/>
        <w:right w:val="none" w:sz="0" w:space="0" w:color="auto"/>
      </w:divBdr>
    </w:div>
    <w:div w:id="1847355333">
      <w:bodyDiv w:val="1"/>
      <w:marLeft w:val="0"/>
      <w:marRight w:val="0"/>
      <w:marTop w:val="0"/>
      <w:marBottom w:val="0"/>
      <w:divBdr>
        <w:top w:val="none" w:sz="0" w:space="0" w:color="auto"/>
        <w:left w:val="none" w:sz="0" w:space="0" w:color="auto"/>
        <w:bottom w:val="none" w:sz="0" w:space="0" w:color="auto"/>
        <w:right w:val="none" w:sz="0" w:space="0" w:color="auto"/>
      </w:divBdr>
    </w:div>
    <w:div w:id="1849103609">
      <w:bodyDiv w:val="1"/>
      <w:marLeft w:val="0"/>
      <w:marRight w:val="0"/>
      <w:marTop w:val="0"/>
      <w:marBottom w:val="0"/>
      <w:divBdr>
        <w:top w:val="none" w:sz="0" w:space="0" w:color="auto"/>
        <w:left w:val="none" w:sz="0" w:space="0" w:color="auto"/>
        <w:bottom w:val="none" w:sz="0" w:space="0" w:color="auto"/>
        <w:right w:val="none" w:sz="0" w:space="0" w:color="auto"/>
      </w:divBdr>
    </w:div>
    <w:div w:id="1849446405">
      <w:bodyDiv w:val="1"/>
      <w:marLeft w:val="0"/>
      <w:marRight w:val="0"/>
      <w:marTop w:val="0"/>
      <w:marBottom w:val="0"/>
      <w:divBdr>
        <w:top w:val="none" w:sz="0" w:space="0" w:color="auto"/>
        <w:left w:val="none" w:sz="0" w:space="0" w:color="auto"/>
        <w:bottom w:val="none" w:sz="0" w:space="0" w:color="auto"/>
        <w:right w:val="none" w:sz="0" w:space="0" w:color="auto"/>
      </w:divBdr>
    </w:div>
    <w:div w:id="1849826285">
      <w:bodyDiv w:val="1"/>
      <w:marLeft w:val="0"/>
      <w:marRight w:val="0"/>
      <w:marTop w:val="0"/>
      <w:marBottom w:val="0"/>
      <w:divBdr>
        <w:top w:val="none" w:sz="0" w:space="0" w:color="auto"/>
        <w:left w:val="none" w:sz="0" w:space="0" w:color="auto"/>
        <w:bottom w:val="none" w:sz="0" w:space="0" w:color="auto"/>
        <w:right w:val="none" w:sz="0" w:space="0" w:color="auto"/>
      </w:divBdr>
    </w:div>
    <w:div w:id="1850370982">
      <w:bodyDiv w:val="1"/>
      <w:marLeft w:val="0"/>
      <w:marRight w:val="0"/>
      <w:marTop w:val="0"/>
      <w:marBottom w:val="0"/>
      <w:divBdr>
        <w:top w:val="none" w:sz="0" w:space="0" w:color="auto"/>
        <w:left w:val="none" w:sz="0" w:space="0" w:color="auto"/>
        <w:bottom w:val="none" w:sz="0" w:space="0" w:color="auto"/>
        <w:right w:val="none" w:sz="0" w:space="0" w:color="auto"/>
      </w:divBdr>
    </w:div>
    <w:div w:id="1850678914">
      <w:bodyDiv w:val="1"/>
      <w:marLeft w:val="0"/>
      <w:marRight w:val="0"/>
      <w:marTop w:val="0"/>
      <w:marBottom w:val="0"/>
      <w:divBdr>
        <w:top w:val="none" w:sz="0" w:space="0" w:color="auto"/>
        <w:left w:val="none" w:sz="0" w:space="0" w:color="auto"/>
        <w:bottom w:val="none" w:sz="0" w:space="0" w:color="auto"/>
        <w:right w:val="none" w:sz="0" w:space="0" w:color="auto"/>
      </w:divBdr>
    </w:div>
    <w:div w:id="1850870990">
      <w:bodyDiv w:val="1"/>
      <w:marLeft w:val="0"/>
      <w:marRight w:val="0"/>
      <w:marTop w:val="0"/>
      <w:marBottom w:val="0"/>
      <w:divBdr>
        <w:top w:val="none" w:sz="0" w:space="0" w:color="auto"/>
        <w:left w:val="none" w:sz="0" w:space="0" w:color="auto"/>
        <w:bottom w:val="none" w:sz="0" w:space="0" w:color="auto"/>
        <w:right w:val="none" w:sz="0" w:space="0" w:color="auto"/>
      </w:divBdr>
    </w:div>
    <w:div w:id="1851479924">
      <w:bodyDiv w:val="1"/>
      <w:marLeft w:val="0"/>
      <w:marRight w:val="0"/>
      <w:marTop w:val="0"/>
      <w:marBottom w:val="0"/>
      <w:divBdr>
        <w:top w:val="none" w:sz="0" w:space="0" w:color="auto"/>
        <w:left w:val="none" w:sz="0" w:space="0" w:color="auto"/>
        <w:bottom w:val="none" w:sz="0" w:space="0" w:color="auto"/>
        <w:right w:val="none" w:sz="0" w:space="0" w:color="auto"/>
      </w:divBdr>
    </w:div>
    <w:div w:id="1851599486">
      <w:bodyDiv w:val="1"/>
      <w:marLeft w:val="0"/>
      <w:marRight w:val="0"/>
      <w:marTop w:val="0"/>
      <w:marBottom w:val="0"/>
      <w:divBdr>
        <w:top w:val="none" w:sz="0" w:space="0" w:color="auto"/>
        <w:left w:val="none" w:sz="0" w:space="0" w:color="auto"/>
        <w:bottom w:val="none" w:sz="0" w:space="0" w:color="auto"/>
        <w:right w:val="none" w:sz="0" w:space="0" w:color="auto"/>
      </w:divBdr>
    </w:div>
    <w:div w:id="1851988798">
      <w:bodyDiv w:val="1"/>
      <w:marLeft w:val="0"/>
      <w:marRight w:val="0"/>
      <w:marTop w:val="0"/>
      <w:marBottom w:val="0"/>
      <w:divBdr>
        <w:top w:val="none" w:sz="0" w:space="0" w:color="auto"/>
        <w:left w:val="none" w:sz="0" w:space="0" w:color="auto"/>
        <w:bottom w:val="none" w:sz="0" w:space="0" w:color="auto"/>
        <w:right w:val="none" w:sz="0" w:space="0" w:color="auto"/>
      </w:divBdr>
    </w:div>
    <w:div w:id="1852142634">
      <w:bodyDiv w:val="1"/>
      <w:marLeft w:val="0"/>
      <w:marRight w:val="0"/>
      <w:marTop w:val="0"/>
      <w:marBottom w:val="0"/>
      <w:divBdr>
        <w:top w:val="none" w:sz="0" w:space="0" w:color="auto"/>
        <w:left w:val="none" w:sz="0" w:space="0" w:color="auto"/>
        <w:bottom w:val="none" w:sz="0" w:space="0" w:color="auto"/>
        <w:right w:val="none" w:sz="0" w:space="0" w:color="auto"/>
      </w:divBdr>
    </w:div>
    <w:div w:id="1852984254">
      <w:bodyDiv w:val="1"/>
      <w:marLeft w:val="0"/>
      <w:marRight w:val="0"/>
      <w:marTop w:val="0"/>
      <w:marBottom w:val="0"/>
      <w:divBdr>
        <w:top w:val="none" w:sz="0" w:space="0" w:color="auto"/>
        <w:left w:val="none" w:sz="0" w:space="0" w:color="auto"/>
        <w:bottom w:val="none" w:sz="0" w:space="0" w:color="auto"/>
        <w:right w:val="none" w:sz="0" w:space="0" w:color="auto"/>
      </w:divBdr>
    </w:div>
    <w:div w:id="1853295978">
      <w:bodyDiv w:val="1"/>
      <w:marLeft w:val="0"/>
      <w:marRight w:val="0"/>
      <w:marTop w:val="0"/>
      <w:marBottom w:val="0"/>
      <w:divBdr>
        <w:top w:val="none" w:sz="0" w:space="0" w:color="auto"/>
        <w:left w:val="none" w:sz="0" w:space="0" w:color="auto"/>
        <w:bottom w:val="none" w:sz="0" w:space="0" w:color="auto"/>
        <w:right w:val="none" w:sz="0" w:space="0" w:color="auto"/>
      </w:divBdr>
    </w:div>
    <w:div w:id="1853371214">
      <w:bodyDiv w:val="1"/>
      <w:marLeft w:val="0"/>
      <w:marRight w:val="0"/>
      <w:marTop w:val="0"/>
      <w:marBottom w:val="0"/>
      <w:divBdr>
        <w:top w:val="none" w:sz="0" w:space="0" w:color="auto"/>
        <w:left w:val="none" w:sz="0" w:space="0" w:color="auto"/>
        <w:bottom w:val="none" w:sz="0" w:space="0" w:color="auto"/>
        <w:right w:val="none" w:sz="0" w:space="0" w:color="auto"/>
      </w:divBdr>
    </w:div>
    <w:div w:id="1853570785">
      <w:bodyDiv w:val="1"/>
      <w:marLeft w:val="0"/>
      <w:marRight w:val="0"/>
      <w:marTop w:val="0"/>
      <w:marBottom w:val="0"/>
      <w:divBdr>
        <w:top w:val="none" w:sz="0" w:space="0" w:color="auto"/>
        <w:left w:val="none" w:sz="0" w:space="0" w:color="auto"/>
        <w:bottom w:val="none" w:sz="0" w:space="0" w:color="auto"/>
        <w:right w:val="none" w:sz="0" w:space="0" w:color="auto"/>
      </w:divBdr>
    </w:div>
    <w:div w:id="1854341961">
      <w:bodyDiv w:val="1"/>
      <w:marLeft w:val="0"/>
      <w:marRight w:val="0"/>
      <w:marTop w:val="0"/>
      <w:marBottom w:val="0"/>
      <w:divBdr>
        <w:top w:val="none" w:sz="0" w:space="0" w:color="auto"/>
        <w:left w:val="none" w:sz="0" w:space="0" w:color="auto"/>
        <w:bottom w:val="none" w:sz="0" w:space="0" w:color="auto"/>
        <w:right w:val="none" w:sz="0" w:space="0" w:color="auto"/>
      </w:divBdr>
    </w:div>
    <w:div w:id="1855681646">
      <w:bodyDiv w:val="1"/>
      <w:marLeft w:val="0"/>
      <w:marRight w:val="0"/>
      <w:marTop w:val="0"/>
      <w:marBottom w:val="0"/>
      <w:divBdr>
        <w:top w:val="none" w:sz="0" w:space="0" w:color="auto"/>
        <w:left w:val="none" w:sz="0" w:space="0" w:color="auto"/>
        <w:bottom w:val="none" w:sz="0" w:space="0" w:color="auto"/>
        <w:right w:val="none" w:sz="0" w:space="0" w:color="auto"/>
      </w:divBdr>
    </w:div>
    <w:div w:id="1856722513">
      <w:bodyDiv w:val="1"/>
      <w:marLeft w:val="0"/>
      <w:marRight w:val="0"/>
      <w:marTop w:val="0"/>
      <w:marBottom w:val="0"/>
      <w:divBdr>
        <w:top w:val="none" w:sz="0" w:space="0" w:color="auto"/>
        <w:left w:val="none" w:sz="0" w:space="0" w:color="auto"/>
        <w:bottom w:val="none" w:sz="0" w:space="0" w:color="auto"/>
        <w:right w:val="none" w:sz="0" w:space="0" w:color="auto"/>
      </w:divBdr>
    </w:div>
    <w:div w:id="1857691508">
      <w:bodyDiv w:val="1"/>
      <w:marLeft w:val="0"/>
      <w:marRight w:val="0"/>
      <w:marTop w:val="0"/>
      <w:marBottom w:val="0"/>
      <w:divBdr>
        <w:top w:val="none" w:sz="0" w:space="0" w:color="auto"/>
        <w:left w:val="none" w:sz="0" w:space="0" w:color="auto"/>
        <w:bottom w:val="none" w:sz="0" w:space="0" w:color="auto"/>
        <w:right w:val="none" w:sz="0" w:space="0" w:color="auto"/>
      </w:divBdr>
    </w:div>
    <w:div w:id="1858618426">
      <w:bodyDiv w:val="1"/>
      <w:marLeft w:val="0"/>
      <w:marRight w:val="0"/>
      <w:marTop w:val="0"/>
      <w:marBottom w:val="0"/>
      <w:divBdr>
        <w:top w:val="none" w:sz="0" w:space="0" w:color="auto"/>
        <w:left w:val="none" w:sz="0" w:space="0" w:color="auto"/>
        <w:bottom w:val="none" w:sz="0" w:space="0" w:color="auto"/>
        <w:right w:val="none" w:sz="0" w:space="0" w:color="auto"/>
      </w:divBdr>
    </w:div>
    <w:div w:id="1861045938">
      <w:bodyDiv w:val="1"/>
      <w:marLeft w:val="0"/>
      <w:marRight w:val="0"/>
      <w:marTop w:val="0"/>
      <w:marBottom w:val="0"/>
      <w:divBdr>
        <w:top w:val="none" w:sz="0" w:space="0" w:color="auto"/>
        <w:left w:val="none" w:sz="0" w:space="0" w:color="auto"/>
        <w:bottom w:val="none" w:sz="0" w:space="0" w:color="auto"/>
        <w:right w:val="none" w:sz="0" w:space="0" w:color="auto"/>
      </w:divBdr>
    </w:div>
    <w:div w:id="1861700524">
      <w:bodyDiv w:val="1"/>
      <w:marLeft w:val="0"/>
      <w:marRight w:val="0"/>
      <w:marTop w:val="0"/>
      <w:marBottom w:val="0"/>
      <w:divBdr>
        <w:top w:val="none" w:sz="0" w:space="0" w:color="auto"/>
        <w:left w:val="none" w:sz="0" w:space="0" w:color="auto"/>
        <w:bottom w:val="none" w:sz="0" w:space="0" w:color="auto"/>
        <w:right w:val="none" w:sz="0" w:space="0" w:color="auto"/>
      </w:divBdr>
    </w:div>
    <w:div w:id="1862089805">
      <w:bodyDiv w:val="1"/>
      <w:marLeft w:val="0"/>
      <w:marRight w:val="0"/>
      <w:marTop w:val="0"/>
      <w:marBottom w:val="0"/>
      <w:divBdr>
        <w:top w:val="none" w:sz="0" w:space="0" w:color="auto"/>
        <w:left w:val="none" w:sz="0" w:space="0" w:color="auto"/>
        <w:bottom w:val="none" w:sz="0" w:space="0" w:color="auto"/>
        <w:right w:val="none" w:sz="0" w:space="0" w:color="auto"/>
      </w:divBdr>
    </w:div>
    <w:div w:id="1864780759">
      <w:bodyDiv w:val="1"/>
      <w:marLeft w:val="0"/>
      <w:marRight w:val="0"/>
      <w:marTop w:val="0"/>
      <w:marBottom w:val="0"/>
      <w:divBdr>
        <w:top w:val="none" w:sz="0" w:space="0" w:color="auto"/>
        <w:left w:val="none" w:sz="0" w:space="0" w:color="auto"/>
        <w:bottom w:val="none" w:sz="0" w:space="0" w:color="auto"/>
        <w:right w:val="none" w:sz="0" w:space="0" w:color="auto"/>
      </w:divBdr>
    </w:div>
    <w:div w:id="1865557158">
      <w:bodyDiv w:val="1"/>
      <w:marLeft w:val="0"/>
      <w:marRight w:val="0"/>
      <w:marTop w:val="0"/>
      <w:marBottom w:val="0"/>
      <w:divBdr>
        <w:top w:val="none" w:sz="0" w:space="0" w:color="auto"/>
        <w:left w:val="none" w:sz="0" w:space="0" w:color="auto"/>
        <w:bottom w:val="none" w:sz="0" w:space="0" w:color="auto"/>
        <w:right w:val="none" w:sz="0" w:space="0" w:color="auto"/>
      </w:divBdr>
    </w:div>
    <w:div w:id="1865749740">
      <w:bodyDiv w:val="1"/>
      <w:marLeft w:val="0"/>
      <w:marRight w:val="0"/>
      <w:marTop w:val="0"/>
      <w:marBottom w:val="0"/>
      <w:divBdr>
        <w:top w:val="none" w:sz="0" w:space="0" w:color="auto"/>
        <w:left w:val="none" w:sz="0" w:space="0" w:color="auto"/>
        <w:bottom w:val="none" w:sz="0" w:space="0" w:color="auto"/>
        <w:right w:val="none" w:sz="0" w:space="0" w:color="auto"/>
      </w:divBdr>
    </w:div>
    <w:div w:id="1866944854">
      <w:bodyDiv w:val="1"/>
      <w:marLeft w:val="0"/>
      <w:marRight w:val="0"/>
      <w:marTop w:val="0"/>
      <w:marBottom w:val="0"/>
      <w:divBdr>
        <w:top w:val="none" w:sz="0" w:space="0" w:color="auto"/>
        <w:left w:val="none" w:sz="0" w:space="0" w:color="auto"/>
        <w:bottom w:val="none" w:sz="0" w:space="0" w:color="auto"/>
        <w:right w:val="none" w:sz="0" w:space="0" w:color="auto"/>
      </w:divBdr>
    </w:div>
    <w:div w:id="1867327241">
      <w:bodyDiv w:val="1"/>
      <w:marLeft w:val="0"/>
      <w:marRight w:val="0"/>
      <w:marTop w:val="0"/>
      <w:marBottom w:val="0"/>
      <w:divBdr>
        <w:top w:val="none" w:sz="0" w:space="0" w:color="auto"/>
        <w:left w:val="none" w:sz="0" w:space="0" w:color="auto"/>
        <w:bottom w:val="none" w:sz="0" w:space="0" w:color="auto"/>
        <w:right w:val="none" w:sz="0" w:space="0" w:color="auto"/>
      </w:divBdr>
    </w:div>
    <w:div w:id="1867475128">
      <w:bodyDiv w:val="1"/>
      <w:marLeft w:val="0"/>
      <w:marRight w:val="0"/>
      <w:marTop w:val="0"/>
      <w:marBottom w:val="0"/>
      <w:divBdr>
        <w:top w:val="none" w:sz="0" w:space="0" w:color="auto"/>
        <w:left w:val="none" w:sz="0" w:space="0" w:color="auto"/>
        <w:bottom w:val="none" w:sz="0" w:space="0" w:color="auto"/>
        <w:right w:val="none" w:sz="0" w:space="0" w:color="auto"/>
      </w:divBdr>
    </w:div>
    <w:div w:id="1867668986">
      <w:bodyDiv w:val="1"/>
      <w:marLeft w:val="0"/>
      <w:marRight w:val="0"/>
      <w:marTop w:val="0"/>
      <w:marBottom w:val="0"/>
      <w:divBdr>
        <w:top w:val="none" w:sz="0" w:space="0" w:color="auto"/>
        <w:left w:val="none" w:sz="0" w:space="0" w:color="auto"/>
        <w:bottom w:val="none" w:sz="0" w:space="0" w:color="auto"/>
        <w:right w:val="none" w:sz="0" w:space="0" w:color="auto"/>
      </w:divBdr>
    </w:div>
    <w:div w:id="1870797173">
      <w:bodyDiv w:val="1"/>
      <w:marLeft w:val="0"/>
      <w:marRight w:val="0"/>
      <w:marTop w:val="0"/>
      <w:marBottom w:val="0"/>
      <w:divBdr>
        <w:top w:val="none" w:sz="0" w:space="0" w:color="auto"/>
        <w:left w:val="none" w:sz="0" w:space="0" w:color="auto"/>
        <w:bottom w:val="none" w:sz="0" w:space="0" w:color="auto"/>
        <w:right w:val="none" w:sz="0" w:space="0" w:color="auto"/>
      </w:divBdr>
    </w:div>
    <w:div w:id="1871726763">
      <w:bodyDiv w:val="1"/>
      <w:marLeft w:val="0"/>
      <w:marRight w:val="0"/>
      <w:marTop w:val="0"/>
      <w:marBottom w:val="0"/>
      <w:divBdr>
        <w:top w:val="none" w:sz="0" w:space="0" w:color="auto"/>
        <w:left w:val="none" w:sz="0" w:space="0" w:color="auto"/>
        <w:bottom w:val="none" w:sz="0" w:space="0" w:color="auto"/>
        <w:right w:val="none" w:sz="0" w:space="0" w:color="auto"/>
      </w:divBdr>
    </w:div>
    <w:div w:id="1872524984">
      <w:bodyDiv w:val="1"/>
      <w:marLeft w:val="0"/>
      <w:marRight w:val="0"/>
      <w:marTop w:val="0"/>
      <w:marBottom w:val="0"/>
      <w:divBdr>
        <w:top w:val="none" w:sz="0" w:space="0" w:color="auto"/>
        <w:left w:val="none" w:sz="0" w:space="0" w:color="auto"/>
        <w:bottom w:val="none" w:sz="0" w:space="0" w:color="auto"/>
        <w:right w:val="none" w:sz="0" w:space="0" w:color="auto"/>
      </w:divBdr>
    </w:div>
    <w:div w:id="1872569570">
      <w:bodyDiv w:val="1"/>
      <w:marLeft w:val="0"/>
      <w:marRight w:val="0"/>
      <w:marTop w:val="0"/>
      <w:marBottom w:val="0"/>
      <w:divBdr>
        <w:top w:val="none" w:sz="0" w:space="0" w:color="auto"/>
        <w:left w:val="none" w:sz="0" w:space="0" w:color="auto"/>
        <w:bottom w:val="none" w:sz="0" w:space="0" w:color="auto"/>
        <w:right w:val="none" w:sz="0" w:space="0" w:color="auto"/>
      </w:divBdr>
    </w:div>
    <w:div w:id="1872836018">
      <w:bodyDiv w:val="1"/>
      <w:marLeft w:val="0"/>
      <w:marRight w:val="0"/>
      <w:marTop w:val="0"/>
      <w:marBottom w:val="0"/>
      <w:divBdr>
        <w:top w:val="none" w:sz="0" w:space="0" w:color="auto"/>
        <w:left w:val="none" w:sz="0" w:space="0" w:color="auto"/>
        <w:bottom w:val="none" w:sz="0" w:space="0" w:color="auto"/>
        <w:right w:val="none" w:sz="0" w:space="0" w:color="auto"/>
      </w:divBdr>
    </w:div>
    <w:div w:id="1875119491">
      <w:bodyDiv w:val="1"/>
      <w:marLeft w:val="0"/>
      <w:marRight w:val="0"/>
      <w:marTop w:val="0"/>
      <w:marBottom w:val="0"/>
      <w:divBdr>
        <w:top w:val="none" w:sz="0" w:space="0" w:color="auto"/>
        <w:left w:val="none" w:sz="0" w:space="0" w:color="auto"/>
        <w:bottom w:val="none" w:sz="0" w:space="0" w:color="auto"/>
        <w:right w:val="none" w:sz="0" w:space="0" w:color="auto"/>
      </w:divBdr>
    </w:div>
    <w:div w:id="1875121255">
      <w:bodyDiv w:val="1"/>
      <w:marLeft w:val="0"/>
      <w:marRight w:val="0"/>
      <w:marTop w:val="0"/>
      <w:marBottom w:val="0"/>
      <w:divBdr>
        <w:top w:val="none" w:sz="0" w:space="0" w:color="auto"/>
        <w:left w:val="none" w:sz="0" w:space="0" w:color="auto"/>
        <w:bottom w:val="none" w:sz="0" w:space="0" w:color="auto"/>
        <w:right w:val="none" w:sz="0" w:space="0" w:color="auto"/>
      </w:divBdr>
    </w:div>
    <w:div w:id="1875385233">
      <w:bodyDiv w:val="1"/>
      <w:marLeft w:val="0"/>
      <w:marRight w:val="0"/>
      <w:marTop w:val="0"/>
      <w:marBottom w:val="0"/>
      <w:divBdr>
        <w:top w:val="none" w:sz="0" w:space="0" w:color="auto"/>
        <w:left w:val="none" w:sz="0" w:space="0" w:color="auto"/>
        <w:bottom w:val="none" w:sz="0" w:space="0" w:color="auto"/>
        <w:right w:val="none" w:sz="0" w:space="0" w:color="auto"/>
      </w:divBdr>
    </w:div>
    <w:div w:id="1875457656">
      <w:bodyDiv w:val="1"/>
      <w:marLeft w:val="0"/>
      <w:marRight w:val="0"/>
      <w:marTop w:val="0"/>
      <w:marBottom w:val="0"/>
      <w:divBdr>
        <w:top w:val="none" w:sz="0" w:space="0" w:color="auto"/>
        <w:left w:val="none" w:sz="0" w:space="0" w:color="auto"/>
        <w:bottom w:val="none" w:sz="0" w:space="0" w:color="auto"/>
        <w:right w:val="none" w:sz="0" w:space="0" w:color="auto"/>
      </w:divBdr>
    </w:div>
    <w:div w:id="1877504842">
      <w:bodyDiv w:val="1"/>
      <w:marLeft w:val="0"/>
      <w:marRight w:val="0"/>
      <w:marTop w:val="0"/>
      <w:marBottom w:val="0"/>
      <w:divBdr>
        <w:top w:val="none" w:sz="0" w:space="0" w:color="auto"/>
        <w:left w:val="none" w:sz="0" w:space="0" w:color="auto"/>
        <w:bottom w:val="none" w:sz="0" w:space="0" w:color="auto"/>
        <w:right w:val="none" w:sz="0" w:space="0" w:color="auto"/>
      </w:divBdr>
    </w:div>
    <w:div w:id="1877695248">
      <w:bodyDiv w:val="1"/>
      <w:marLeft w:val="0"/>
      <w:marRight w:val="0"/>
      <w:marTop w:val="0"/>
      <w:marBottom w:val="0"/>
      <w:divBdr>
        <w:top w:val="none" w:sz="0" w:space="0" w:color="auto"/>
        <w:left w:val="none" w:sz="0" w:space="0" w:color="auto"/>
        <w:bottom w:val="none" w:sz="0" w:space="0" w:color="auto"/>
        <w:right w:val="none" w:sz="0" w:space="0" w:color="auto"/>
      </w:divBdr>
    </w:div>
    <w:div w:id="1880164095">
      <w:bodyDiv w:val="1"/>
      <w:marLeft w:val="0"/>
      <w:marRight w:val="0"/>
      <w:marTop w:val="0"/>
      <w:marBottom w:val="0"/>
      <w:divBdr>
        <w:top w:val="none" w:sz="0" w:space="0" w:color="auto"/>
        <w:left w:val="none" w:sz="0" w:space="0" w:color="auto"/>
        <w:bottom w:val="none" w:sz="0" w:space="0" w:color="auto"/>
        <w:right w:val="none" w:sz="0" w:space="0" w:color="auto"/>
      </w:divBdr>
    </w:div>
    <w:div w:id="1880319086">
      <w:bodyDiv w:val="1"/>
      <w:marLeft w:val="0"/>
      <w:marRight w:val="0"/>
      <w:marTop w:val="0"/>
      <w:marBottom w:val="0"/>
      <w:divBdr>
        <w:top w:val="none" w:sz="0" w:space="0" w:color="auto"/>
        <w:left w:val="none" w:sz="0" w:space="0" w:color="auto"/>
        <w:bottom w:val="none" w:sz="0" w:space="0" w:color="auto"/>
        <w:right w:val="none" w:sz="0" w:space="0" w:color="auto"/>
      </w:divBdr>
    </w:div>
    <w:div w:id="1882008534">
      <w:bodyDiv w:val="1"/>
      <w:marLeft w:val="0"/>
      <w:marRight w:val="0"/>
      <w:marTop w:val="0"/>
      <w:marBottom w:val="0"/>
      <w:divBdr>
        <w:top w:val="none" w:sz="0" w:space="0" w:color="auto"/>
        <w:left w:val="none" w:sz="0" w:space="0" w:color="auto"/>
        <w:bottom w:val="none" w:sz="0" w:space="0" w:color="auto"/>
        <w:right w:val="none" w:sz="0" w:space="0" w:color="auto"/>
      </w:divBdr>
    </w:div>
    <w:div w:id="1882472083">
      <w:bodyDiv w:val="1"/>
      <w:marLeft w:val="0"/>
      <w:marRight w:val="0"/>
      <w:marTop w:val="0"/>
      <w:marBottom w:val="0"/>
      <w:divBdr>
        <w:top w:val="none" w:sz="0" w:space="0" w:color="auto"/>
        <w:left w:val="none" w:sz="0" w:space="0" w:color="auto"/>
        <w:bottom w:val="none" w:sz="0" w:space="0" w:color="auto"/>
        <w:right w:val="none" w:sz="0" w:space="0" w:color="auto"/>
      </w:divBdr>
    </w:div>
    <w:div w:id="1883707482">
      <w:bodyDiv w:val="1"/>
      <w:marLeft w:val="0"/>
      <w:marRight w:val="0"/>
      <w:marTop w:val="0"/>
      <w:marBottom w:val="0"/>
      <w:divBdr>
        <w:top w:val="none" w:sz="0" w:space="0" w:color="auto"/>
        <w:left w:val="none" w:sz="0" w:space="0" w:color="auto"/>
        <w:bottom w:val="none" w:sz="0" w:space="0" w:color="auto"/>
        <w:right w:val="none" w:sz="0" w:space="0" w:color="auto"/>
      </w:divBdr>
    </w:div>
    <w:div w:id="1883977494">
      <w:bodyDiv w:val="1"/>
      <w:marLeft w:val="0"/>
      <w:marRight w:val="0"/>
      <w:marTop w:val="0"/>
      <w:marBottom w:val="0"/>
      <w:divBdr>
        <w:top w:val="none" w:sz="0" w:space="0" w:color="auto"/>
        <w:left w:val="none" w:sz="0" w:space="0" w:color="auto"/>
        <w:bottom w:val="none" w:sz="0" w:space="0" w:color="auto"/>
        <w:right w:val="none" w:sz="0" w:space="0" w:color="auto"/>
      </w:divBdr>
    </w:div>
    <w:div w:id="1884097829">
      <w:bodyDiv w:val="1"/>
      <w:marLeft w:val="0"/>
      <w:marRight w:val="0"/>
      <w:marTop w:val="0"/>
      <w:marBottom w:val="0"/>
      <w:divBdr>
        <w:top w:val="none" w:sz="0" w:space="0" w:color="auto"/>
        <w:left w:val="none" w:sz="0" w:space="0" w:color="auto"/>
        <w:bottom w:val="none" w:sz="0" w:space="0" w:color="auto"/>
        <w:right w:val="none" w:sz="0" w:space="0" w:color="auto"/>
      </w:divBdr>
    </w:div>
    <w:div w:id="1884125365">
      <w:bodyDiv w:val="1"/>
      <w:marLeft w:val="0"/>
      <w:marRight w:val="0"/>
      <w:marTop w:val="0"/>
      <w:marBottom w:val="0"/>
      <w:divBdr>
        <w:top w:val="none" w:sz="0" w:space="0" w:color="auto"/>
        <w:left w:val="none" w:sz="0" w:space="0" w:color="auto"/>
        <w:bottom w:val="none" w:sz="0" w:space="0" w:color="auto"/>
        <w:right w:val="none" w:sz="0" w:space="0" w:color="auto"/>
      </w:divBdr>
    </w:div>
    <w:div w:id="1884362833">
      <w:bodyDiv w:val="1"/>
      <w:marLeft w:val="0"/>
      <w:marRight w:val="0"/>
      <w:marTop w:val="0"/>
      <w:marBottom w:val="0"/>
      <w:divBdr>
        <w:top w:val="none" w:sz="0" w:space="0" w:color="auto"/>
        <w:left w:val="none" w:sz="0" w:space="0" w:color="auto"/>
        <w:bottom w:val="none" w:sz="0" w:space="0" w:color="auto"/>
        <w:right w:val="none" w:sz="0" w:space="0" w:color="auto"/>
      </w:divBdr>
    </w:div>
    <w:div w:id="1885364323">
      <w:bodyDiv w:val="1"/>
      <w:marLeft w:val="0"/>
      <w:marRight w:val="0"/>
      <w:marTop w:val="0"/>
      <w:marBottom w:val="0"/>
      <w:divBdr>
        <w:top w:val="none" w:sz="0" w:space="0" w:color="auto"/>
        <w:left w:val="none" w:sz="0" w:space="0" w:color="auto"/>
        <w:bottom w:val="none" w:sz="0" w:space="0" w:color="auto"/>
        <w:right w:val="none" w:sz="0" w:space="0" w:color="auto"/>
      </w:divBdr>
    </w:div>
    <w:div w:id="1885945752">
      <w:bodyDiv w:val="1"/>
      <w:marLeft w:val="0"/>
      <w:marRight w:val="0"/>
      <w:marTop w:val="0"/>
      <w:marBottom w:val="0"/>
      <w:divBdr>
        <w:top w:val="none" w:sz="0" w:space="0" w:color="auto"/>
        <w:left w:val="none" w:sz="0" w:space="0" w:color="auto"/>
        <w:bottom w:val="none" w:sz="0" w:space="0" w:color="auto"/>
        <w:right w:val="none" w:sz="0" w:space="0" w:color="auto"/>
      </w:divBdr>
    </w:div>
    <w:div w:id="1886941984">
      <w:bodyDiv w:val="1"/>
      <w:marLeft w:val="0"/>
      <w:marRight w:val="0"/>
      <w:marTop w:val="0"/>
      <w:marBottom w:val="0"/>
      <w:divBdr>
        <w:top w:val="none" w:sz="0" w:space="0" w:color="auto"/>
        <w:left w:val="none" w:sz="0" w:space="0" w:color="auto"/>
        <w:bottom w:val="none" w:sz="0" w:space="0" w:color="auto"/>
        <w:right w:val="none" w:sz="0" w:space="0" w:color="auto"/>
      </w:divBdr>
    </w:div>
    <w:div w:id="1887448887">
      <w:bodyDiv w:val="1"/>
      <w:marLeft w:val="0"/>
      <w:marRight w:val="0"/>
      <w:marTop w:val="0"/>
      <w:marBottom w:val="0"/>
      <w:divBdr>
        <w:top w:val="none" w:sz="0" w:space="0" w:color="auto"/>
        <w:left w:val="none" w:sz="0" w:space="0" w:color="auto"/>
        <w:bottom w:val="none" w:sz="0" w:space="0" w:color="auto"/>
        <w:right w:val="none" w:sz="0" w:space="0" w:color="auto"/>
      </w:divBdr>
    </w:div>
    <w:div w:id="1888374226">
      <w:bodyDiv w:val="1"/>
      <w:marLeft w:val="0"/>
      <w:marRight w:val="0"/>
      <w:marTop w:val="0"/>
      <w:marBottom w:val="0"/>
      <w:divBdr>
        <w:top w:val="none" w:sz="0" w:space="0" w:color="auto"/>
        <w:left w:val="none" w:sz="0" w:space="0" w:color="auto"/>
        <w:bottom w:val="none" w:sz="0" w:space="0" w:color="auto"/>
        <w:right w:val="none" w:sz="0" w:space="0" w:color="auto"/>
      </w:divBdr>
    </w:div>
    <w:div w:id="1889757513">
      <w:bodyDiv w:val="1"/>
      <w:marLeft w:val="0"/>
      <w:marRight w:val="0"/>
      <w:marTop w:val="0"/>
      <w:marBottom w:val="0"/>
      <w:divBdr>
        <w:top w:val="none" w:sz="0" w:space="0" w:color="auto"/>
        <w:left w:val="none" w:sz="0" w:space="0" w:color="auto"/>
        <w:bottom w:val="none" w:sz="0" w:space="0" w:color="auto"/>
        <w:right w:val="none" w:sz="0" w:space="0" w:color="auto"/>
      </w:divBdr>
    </w:div>
    <w:div w:id="1892888583">
      <w:bodyDiv w:val="1"/>
      <w:marLeft w:val="0"/>
      <w:marRight w:val="0"/>
      <w:marTop w:val="0"/>
      <w:marBottom w:val="0"/>
      <w:divBdr>
        <w:top w:val="none" w:sz="0" w:space="0" w:color="auto"/>
        <w:left w:val="none" w:sz="0" w:space="0" w:color="auto"/>
        <w:bottom w:val="none" w:sz="0" w:space="0" w:color="auto"/>
        <w:right w:val="none" w:sz="0" w:space="0" w:color="auto"/>
      </w:divBdr>
    </w:div>
    <w:div w:id="1893273781">
      <w:bodyDiv w:val="1"/>
      <w:marLeft w:val="0"/>
      <w:marRight w:val="0"/>
      <w:marTop w:val="0"/>
      <w:marBottom w:val="0"/>
      <w:divBdr>
        <w:top w:val="none" w:sz="0" w:space="0" w:color="auto"/>
        <w:left w:val="none" w:sz="0" w:space="0" w:color="auto"/>
        <w:bottom w:val="none" w:sz="0" w:space="0" w:color="auto"/>
        <w:right w:val="none" w:sz="0" w:space="0" w:color="auto"/>
      </w:divBdr>
    </w:div>
    <w:div w:id="1893619226">
      <w:bodyDiv w:val="1"/>
      <w:marLeft w:val="0"/>
      <w:marRight w:val="0"/>
      <w:marTop w:val="0"/>
      <w:marBottom w:val="0"/>
      <w:divBdr>
        <w:top w:val="none" w:sz="0" w:space="0" w:color="auto"/>
        <w:left w:val="none" w:sz="0" w:space="0" w:color="auto"/>
        <w:bottom w:val="none" w:sz="0" w:space="0" w:color="auto"/>
        <w:right w:val="none" w:sz="0" w:space="0" w:color="auto"/>
      </w:divBdr>
    </w:div>
    <w:div w:id="1895432242">
      <w:bodyDiv w:val="1"/>
      <w:marLeft w:val="0"/>
      <w:marRight w:val="0"/>
      <w:marTop w:val="0"/>
      <w:marBottom w:val="0"/>
      <w:divBdr>
        <w:top w:val="none" w:sz="0" w:space="0" w:color="auto"/>
        <w:left w:val="none" w:sz="0" w:space="0" w:color="auto"/>
        <w:bottom w:val="none" w:sz="0" w:space="0" w:color="auto"/>
        <w:right w:val="none" w:sz="0" w:space="0" w:color="auto"/>
      </w:divBdr>
    </w:div>
    <w:div w:id="1895972067">
      <w:bodyDiv w:val="1"/>
      <w:marLeft w:val="0"/>
      <w:marRight w:val="0"/>
      <w:marTop w:val="0"/>
      <w:marBottom w:val="0"/>
      <w:divBdr>
        <w:top w:val="none" w:sz="0" w:space="0" w:color="auto"/>
        <w:left w:val="none" w:sz="0" w:space="0" w:color="auto"/>
        <w:bottom w:val="none" w:sz="0" w:space="0" w:color="auto"/>
        <w:right w:val="none" w:sz="0" w:space="0" w:color="auto"/>
      </w:divBdr>
    </w:div>
    <w:div w:id="1896236235">
      <w:bodyDiv w:val="1"/>
      <w:marLeft w:val="0"/>
      <w:marRight w:val="0"/>
      <w:marTop w:val="0"/>
      <w:marBottom w:val="0"/>
      <w:divBdr>
        <w:top w:val="none" w:sz="0" w:space="0" w:color="auto"/>
        <w:left w:val="none" w:sz="0" w:space="0" w:color="auto"/>
        <w:bottom w:val="none" w:sz="0" w:space="0" w:color="auto"/>
        <w:right w:val="none" w:sz="0" w:space="0" w:color="auto"/>
      </w:divBdr>
    </w:div>
    <w:div w:id="1897857219">
      <w:bodyDiv w:val="1"/>
      <w:marLeft w:val="0"/>
      <w:marRight w:val="0"/>
      <w:marTop w:val="0"/>
      <w:marBottom w:val="0"/>
      <w:divBdr>
        <w:top w:val="none" w:sz="0" w:space="0" w:color="auto"/>
        <w:left w:val="none" w:sz="0" w:space="0" w:color="auto"/>
        <w:bottom w:val="none" w:sz="0" w:space="0" w:color="auto"/>
        <w:right w:val="none" w:sz="0" w:space="0" w:color="auto"/>
      </w:divBdr>
    </w:div>
    <w:div w:id="1898855560">
      <w:bodyDiv w:val="1"/>
      <w:marLeft w:val="0"/>
      <w:marRight w:val="0"/>
      <w:marTop w:val="0"/>
      <w:marBottom w:val="0"/>
      <w:divBdr>
        <w:top w:val="none" w:sz="0" w:space="0" w:color="auto"/>
        <w:left w:val="none" w:sz="0" w:space="0" w:color="auto"/>
        <w:bottom w:val="none" w:sz="0" w:space="0" w:color="auto"/>
        <w:right w:val="none" w:sz="0" w:space="0" w:color="auto"/>
      </w:divBdr>
    </w:div>
    <w:div w:id="1900092642">
      <w:bodyDiv w:val="1"/>
      <w:marLeft w:val="0"/>
      <w:marRight w:val="0"/>
      <w:marTop w:val="0"/>
      <w:marBottom w:val="0"/>
      <w:divBdr>
        <w:top w:val="none" w:sz="0" w:space="0" w:color="auto"/>
        <w:left w:val="none" w:sz="0" w:space="0" w:color="auto"/>
        <w:bottom w:val="none" w:sz="0" w:space="0" w:color="auto"/>
        <w:right w:val="none" w:sz="0" w:space="0" w:color="auto"/>
      </w:divBdr>
    </w:div>
    <w:div w:id="1901819228">
      <w:bodyDiv w:val="1"/>
      <w:marLeft w:val="0"/>
      <w:marRight w:val="0"/>
      <w:marTop w:val="0"/>
      <w:marBottom w:val="0"/>
      <w:divBdr>
        <w:top w:val="none" w:sz="0" w:space="0" w:color="auto"/>
        <w:left w:val="none" w:sz="0" w:space="0" w:color="auto"/>
        <w:bottom w:val="none" w:sz="0" w:space="0" w:color="auto"/>
        <w:right w:val="none" w:sz="0" w:space="0" w:color="auto"/>
      </w:divBdr>
    </w:div>
    <w:div w:id="1902401990">
      <w:bodyDiv w:val="1"/>
      <w:marLeft w:val="0"/>
      <w:marRight w:val="0"/>
      <w:marTop w:val="0"/>
      <w:marBottom w:val="0"/>
      <w:divBdr>
        <w:top w:val="none" w:sz="0" w:space="0" w:color="auto"/>
        <w:left w:val="none" w:sz="0" w:space="0" w:color="auto"/>
        <w:bottom w:val="none" w:sz="0" w:space="0" w:color="auto"/>
        <w:right w:val="none" w:sz="0" w:space="0" w:color="auto"/>
      </w:divBdr>
    </w:div>
    <w:div w:id="1902907469">
      <w:bodyDiv w:val="1"/>
      <w:marLeft w:val="0"/>
      <w:marRight w:val="0"/>
      <w:marTop w:val="0"/>
      <w:marBottom w:val="0"/>
      <w:divBdr>
        <w:top w:val="none" w:sz="0" w:space="0" w:color="auto"/>
        <w:left w:val="none" w:sz="0" w:space="0" w:color="auto"/>
        <w:bottom w:val="none" w:sz="0" w:space="0" w:color="auto"/>
        <w:right w:val="none" w:sz="0" w:space="0" w:color="auto"/>
      </w:divBdr>
    </w:div>
    <w:div w:id="1903175003">
      <w:bodyDiv w:val="1"/>
      <w:marLeft w:val="0"/>
      <w:marRight w:val="0"/>
      <w:marTop w:val="0"/>
      <w:marBottom w:val="0"/>
      <w:divBdr>
        <w:top w:val="none" w:sz="0" w:space="0" w:color="auto"/>
        <w:left w:val="none" w:sz="0" w:space="0" w:color="auto"/>
        <w:bottom w:val="none" w:sz="0" w:space="0" w:color="auto"/>
        <w:right w:val="none" w:sz="0" w:space="0" w:color="auto"/>
      </w:divBdr>
    </w:div>
    <w:div w:id="1904442763">
      <w:bodyDiv w:val="1"/>
      <w:marLeft w:val="0"/>
      <w:marRight w:val="0"/>
      <w:marTop w:val="0"/>
      <w:marBottom w:val="0"/>
      <w:divBdr>
        <w:top w:val="none" w:sz="0" w:space="0" w:color="auto"/>
        <w:left w:val="none" w:sz="0" w:space="0" w:color="auto"/>
        <w:bottom w:val="none" w:sz="0" w:space="0" w:color="auto"/>
        <w:right w:val="none" w:sz="0" w:space="0" w:color="auto"/>
      </w:divBdr>
    </w:div>
    <w:div w:id="1904488193">
      <w:bodyDiv w:val="1"/>
      <w:marLeft w:val="0"/>
      <w:marRight w:val="0"/>
      <w:marTop w:val="0"/>
      <w:marBottom w:val="0"/>
      <w:divBdr>
        <w:top w:val="none" w:sz="0" w:space="0" w:color="auto"/>
        <w:left w:val="none" w:sz="0" w:space="0" w:color="auto"/>
        <w:bottom w:val="none" w:sz="0" w:space="0" w:color="auto"/>
        <w:right w:val="none" w:sz="0" w:space="0" w:color="auto"/>
      </w:divBdr>
    </w:div>
    <w:div w:id="1905526367">
      <w:bodyDiv w:val="1"/>
      <w:marLeft w:val="0"/>
      <w:marRight w:val="0"/>
      <w:marTop w:val="0"/>
      <w:marBottom w:val="0"/>
      <w:divBdr>
        <w:top w:val="none" w:sz="0" w:space="0" w:color="auto"/>
        <w:left w:val="none" w:sz="0" w:space="0" w:color="auto"/>
        <w:bottom w:val="none" w:sz="0" w:space="0" w:color="auto"/>
        <w:right w:val="none" w:sz="0" w:space="0" w:color="auto"/>
      </w:divBdr>
    </w:div>
    <w:div w:id="1906255965">
      <w:bodyDiv w:val="1"/>
      <w:marLeft w:val="0"/>
      <w:marRight w:val="0"/>
      <w:marTop w:val="0"/>
      <w:marBottom w:val="0"/>
      <w:divBdr>
        <w:top w:val="none" w:sz="0" w:space="0" w:color="auto"/>
        <w:left w:val="none" w:sz="0" w:space="0" w:color="auto"/>
        <w:bottom w:val="none" w:sz="0" w:space="0" w:color="auto"/>
        <w:right w:val="none" w:sz="0" w:space="0" w:color="auto"/>
      </w:divBdr>
    </w:div>
    <w:div w:id="1906452139">
      <w:bodyDiv w:val="1"/>
      <w:marLeft w:val="0"/>
      <w:marRight w:val="0"/>
      <w:marTop w:val="0"/>
      <w:marBottom w:val="0"/>
      <w:divBdr>
        <w:top w:val="none" w:sz="0" w:space="0" w:color="auto"/>
        <w:left w:val="none" w:sz="0" w:space="0" w:color="auto"/>
        <w:bottom w:val="none" w:sz="0" w:space="0" w:color="auto"/>
        <w:right w:val="none" w:sz="0" w:space="0" w:color="auto"/>
      </w:divBdr>
    </w:div>
    <w:div w:id="1906986047">
      <w:bodyDiv w:val="1"/>
      <w:marLeft w:val="0"/>
      <w:marRight w:val="0"/>
      <w:marTop w:val="0"/>
      <w:marBottom w:val="0"/>
      <w:divBdr>
        <w:top w:val="none" w:sz="0" w:space="0" w:color="auto"/>
        <w:left w:val="none" w:sz="0" w:space="0" w:color="auto"/>
        <w:bottom w:val="none" w:sz="0" w:space="0" w:color="auto"/>
        <w:right w:val="none" w:sz="0" w:space="0" w:color="auto"/>
      </w:divBdr>
    </w:div>
    <w:div w:id="1907957710">
      <w:bodyDiv w:val="1"/>
      <w:marLeft w:val="0"/>
      <w:marRight w:val="0"/>
      <w:marTop w:val="0"/>
      <w:marBottom w:val="0"/>
      <w:divBdr>
        <w:top w:val="none" w:sz="0" w:space="0" w:color="auto"/>
        <w:left w:val="none" w:sz="0" w:space="0" w:color="auto"/>
        <w:bottom w:val="none" w:sz="0" w:space="0" w:color="auto"/>
        <w:right w:val="none" w:sz="0" w:space="0" w:color="auto"/>
      </w:divBdr>
    </w:div>
    <w:div w:id="1908104848">
      <w:bodyDiv w:val="1"/>
      <w:marLeft w:val="0"/>
      <w:marRight w:val="0"/>
      <w:marTop w:val="0"/>
      <w:marBottom w:val="0"/>
      <w:divBdr>
        <w:top w:val="none" w:sz="0" w:space="0" w:color="auto"/>
        <w:left w:val="none" w:sz="0" w:space="0" w:color="auto"/>
        <w:bottom w:val="none" w:sz="0" w:space="0" w:color="auto"/>
        <w:right w:val="none" w:sz="0" w:space="0" w:color="auto"/>
      </w:divBdr>
    </w:div>
    <w:div w:id="1908875685">
      <w:bodyDiv w:val="1"/>
      <w:marLeft w:val="0"/>
      <w:marRight w:val="0"/>
      <w:marTop w:val="0"/>
      <w:marBottom w:val="0"/>
      <w:divBdr>
        <w:top w:val="none" w:sz="0" w:space="0" w:color="auto"/>
        <w:left w:val="none" w:sz="0" w:space="0" w:color="auto"/>
        <w:bottom w:val="none" w:sz="0" w:space="0" w:color="auto"/>
        <w:right w:val="none" w:sz="0" w:space="0" w:color="auto"/>
      </w:divBdr>
    </w:div>
    <w:div w:id="1909880967">
      <w:bodyDiv w:val="1"/>
      <w:marLeft w:val="0"/>
      <w:marRight w:val="0"/>
      <w:marTop w:val="0"/>
      <w:marBottom w:val="0"/>
      <w:divBdr>
        <w:top w:val="none" w:sz="0" w:space="0" w:color="auto"/>
        <w:left w:val="none" w:sz="0" w:space="0" w:color="auto"/>
        <w:bottom w:val="none" w:sz="0" w:space="0" w:color="auto"/>
        <w:right w:val="none" w:sz="0" w:space="0" w:color="auto"/>
      </w:divBdr>
    </w:div>
    <w:div w:id="1910264499">
      <w:bodyDiv w:val="1"/>
      <w:marLeft w:val="0"/>
      <w:marRight w:val="0"/>
      <w:marTop w:val="0"/>
      <w:marBottom w:val="0"/>
      <w:divBdr>
        <w:top w:val="none" w:sz="0" w:space="0" w:color="auto"/>
        <w:left w:val="none" w:sz="0" w:space="0" w:color="auto"/>
        <w:bottom w:val="none" w:sz="0" w:space="0" w:color="auto"/>
        <w:right w:val="none" w:sz="0" w:space="0" w:color="auto"/>
      </w:divBdr>
    </w:div>
    <w:div w:id="1912690981">
      <w:bodyDiv w:val="1"/>
      <w:marLeft w:val="0"/>
      <w:marRight w:val="0"/>
      <w:marTop w:val="0"/>
      <w:marBottom w:val="0"/>
      <w:divBdr>
        <w:top w:val="none" w:sz="0" w:space="0" w:color="auto"/>
        <w:left w:val="none" w:sz="0" w:space="0" w:color="auto"/>
        <w:bottom w:val="none" w:sz="0" w:space="0" w:color="auto"/>
        <w:right w:val="none" w:sz="0" w:space="0" w:color="auto"/>
      </w:divBdr>
    </w:div>
    <w:div w:id="1913346456">
      <w:bodyDiv w:val="1"/>
      <w:marLeft w:val="0"/>
      <w:marRight w:val="0"/>
      <w:marTop w:val="0"/>
      <w:marBottom w:val="0"/>
      <w:divBdr>
        <w:top w:val="none" w:sz="0" w:space="0" w:color="auto"/>
        <w:left w:val="none" w:sz="0" w:space="0" w:color="auto"/>
        <w:bottom w:val="none" w:sz="0" w:space="0" w:color="auto"/>
        <w:right w:val="none" w:sz="0" w:space="0" w:color="auto"/>
      </w:divBdr>
    </w:div>
    <w:div w:id="1913540419">
      <w:bodyDiv w:val="1"/>
      <w:marLeft w:val="0"/>
      <w:marRight w:val="0"/>
      <w:marTop w:val="0"/>
      <w:marBottom w:val="0"/>
      <w:divBdr>
        <w:top w:val="none" w:sz="0" w:space="0" w:color="auto"/>
        <w:left w:val="none" w:sz="0" w:space="0" w:color="auto"/>
        <w:bottom w:val="none" w:sz="0" w:space="0" w:color="auto"/>
        <w:right w:val="none" w:sz="0" w:space="0" w:color="auto"/>
      </w:divBdr>
    </w:div>
    <w:div w:id="1913928976">
      <w:bodyDiv w:val="1"/>
      <w:marLeft w:val="0"/>
      <w:marRight w:val="0"/>
      <w:marTop w:val="0"/>
      <w:marBottom w:val="0"/>
      <w:divBdr>
        <w:top w:val="none" w:sz="0" w:space="0" w:color="auto"/>
        <w:left w:val="none" w:sz="0" w:space="0" w:color="auto"/>
        <w:bottom w:val="none" w:sz="0" w:space="0" w:color="auto"/>
        <w:right w:val="none" w:sz="0" w:space="0" w:color="auto"/>
      </w:divBdr>
    </w:div>
    <w:div w:id="1914196374">
      <w:bodyDiv w:val="1"/>
      <w:marLeft w:val="0"/>
      <w:marRight w:val="0"/>
      <w:marTop w:val="0"/>
      <w:marBottom w:val="0"/>
      <w:divBdr>
        <w:top w:val="none" w:sz="0" w:space="0" w:color="auto"/>
        <w:left w:val="none" w:sz="0" w:space="0" w:color="auto"/>
        <w:bottom w:val="none" w:sz="0" w:space="0" w:color="auto"/>
        <w:right w:val="none" w:sz="0" w:space="0" w:color="auto"/>
      </w:divBdr>
    </w:div>
    <w:div w:id="1914772844">
      <w:bodyDiv w:val="1"/>
      <w:marLeft w:val="0"/>
      <w:marRight w:val="0"/>
      <w:marTop w:val="0"/>
      <w:marBottom w:val="0"/>
      <w:divBdr>
        <w:top w:val="none" w:sz="0" w:space="0" w:color="auto"/>
        <w:left w:val="none" w:sz="0" w:space="0" w:color="auto"/>
        <w:bottom w:val="none" w:sz="0" w:space="0" w:color="auto"/>
        <w:right w:val="none" w:sz="0" w:space="0" w:color="auto"/>
      </w:divBdr>
    </w:div>
    <w:div w:id="1914776055">
      <w:bodyDiv w:val="1"/>
      <w:marLeft w:val="0"/>
      <w:marRight w:val="0"/>
      <w:marTop w:val="0"/>
      <w:marBottom w:val="0"/>
      <w:divBdr>
        <w:top w:val="none" w:sz="0" w:space="0" w:color="auto"/>
        <w:left w:val="none" w:sz="0" w:space="0" w:color="auto"/>
        <w:bottom w:val="none" w:sz="0" w:space="0" w:color="auto"/>
        <w:right w:val="none" w:sz="0" w:space="0" w:color="auto"/>
      </w:divBdr>
    </w:div>
    <w:div w:id="1915583672">
      <w:bodyDiv w:val="1"/>
      <w:marLeft w:val="0"/>
      <w:marRight w:val="0"/>
      <w:marTop w:val="0"/>
      <w:marBottom w:val="0"/>
      <w:divBdr>
        <w:top w:val="none" w:sz="0" w:space="0" w:color="auto"/>
        <w:left w:val="none" w:sz="0" w:space="0" w:color="auto"/>
        <w:bottom w:val="none" w:sz="0" w:space="0" w:color="auto"/>
        <w:right w:val="none" w:sz="0" w:space="0" w:color="auto"/>
      </w:divBdr>
    </w:div>
    <w:div w:id="1916165256">
      <w:bodyDiv w:val="1"/>
      <w:marLeft w:val="0"/>
      <w:marRight w:val="0"/>
      <w:marTop w:val="0"/>
      <w:marBottom w:val="0"/>
      <w:divBdr>
        <w:top w:val="none" w:sz="0" w:space="0" w:color="auto"/>
        <w:left w:val="none" w:sz="0" w:space="0" w:color="auto"/>
        <w:bottom w:val="none" w:sz="0" w:space="0" w:color="auto"/>
        <w:right w:val="none" w:sz="0" w:space="0" w:color="auto"/>
      </w:divBdr>
    </w:div>
    <w:div w:id="1917204577">
      <w:bodyDiv w:val="1"/>
      <w:marLeft w:val="0"/>
      <w:marRight w:val="0"/>
      <w:marTop w:val="0"/>
      <w:marBottom w:val="0"/>
      <w:divBdr>
        <w:top w:val="none" w:sz="0" w:space="0" w:color="auto"/>
        <w:left w:val="none" w:sz="0" w:space="0" w:color="auto"/>
        <w:bottom w:val="none" w:sz="0" w:space="0" w:color="auto"/>
        <w:right w:val="none" w:sz="0" w:space="0" w:color="auto"/>
      </w:divBdr>
    </w:div>
    <w:div w:id="1917593190">
      <w:bodyDiv w:val="1"/>
      <w:marLeft w:val="0"/>
      <w:marRight w:val="0"/>
      <w:marTop w:val="0"/>
      <w:marBottom w:val="0"/>
      <w:divBdr>
        <w:top w:val="none" w:sz="0" w:space="0" w:color="auto"/>
        <w:left w:val="none" w:sz="0" w:space="0" w:color="auto"/>
        <w:bottom w:val="none" w:sz="0" w:space="0" w:color="auto"/>
        <w:right w:val="none" w:sz="0" w:space="0" w:color="auto"/>
      </w:divBdr>
    </w:div>
    <w:div w:id="1919827807">
      <w:bodyDiv w:val="1"/>
      <w:marLeft w:val="0"/>
      <w:marRight w:val="0"/>
      <w:marTop w:val="0"/>
      <w:marBottom w:val="0"/>
      <w:divBdr>
        <w:top w:val="none" w:sz="0" w:space="0" w:color="auto"/>
        <w:left w:val="none" w:sz="0" w:space="0" w:color="auto"/>
        <w:bottom w:val="none" w:sz="0" w:space="0" w:color="auto"/>
        <w:right w:val="none" w:sz="0" w:space="0" w:color="auto"/>
      </w:divBdr>
    </w:div>
    <w:div w:id="1922175237">
      <w:bodyDiv w:val="1"/>
      <w:marLeft w:val="0"/>
      <w:marRight w:val="0"/>
      <w:marTop w:val="0"/>
      <w:marBottom w:val="0"/>
      <w:divBdr>
        <w:top w:val="none" w:sz="0" w:space="0" w:color="auto"/>
        <w:left w:val="none" w:sz="0" w:space="0" w:color="auto"/>
        <w:bottom w:val="none" w:sz="0" w:space="0" w:color="auto"/>
        <w:right w:val="none" w:sz="0" w:space="0" w:color="auto"/>
      </w:divBdr>
    </w:div>
    <w:div w:id="1922255707">
      <w:bodyDiv w:val="1"/>
      <w:marLeft w:val="0"/>
      <w:marRight w:val="0"/>
      <w:marTop w:val="0"/>
      <w:marBottom w:val="0"/>
      <w:divBdr>
        <w:top w:val="none" w:sz="0" w:space="0" w:color="auto"/>
        <w:left w:val="none" w:sz="0" w:space="0" w:color="auto"/>
        <w:bottom w:val="none" w:sz="0" w:space="0" w:color="auto"/>
        <w:right w:val="none" w:sz="0" w:space="0" w:color="auto"/>
      </w:divBdr>
    </w:div>
    <w:div w:id="1923098860">
      <w:bodyDiv w:val="1"/>
      <w:marLeft w:val="0"/>
      <w:marRight w:val="0"/>
      <w:marTop w:val="0"/>
      <w:marBottom w:val="0"/>
      <w:divBdr>
        <w:top w:val="none" w:sz="0" w:space="0" w:color="auto"/>
        <w:left w:val="none" w:sz="0" w:space="0" w:color="auto"/>
        <w:bottom w:val="none" w:sz="0" w:space="0" w:color="auto"/>
        <w:right w:val="none" w:sz="0" w:space="0" w:color="auto"/>
      </w:divBdr>
    </w:div>
    <w:div w:id="1925216963">
      <w:bodyDiv w:val="1"/>
      <w:marLeft w:val="0"/>
      <w:marRight w:val="0"/>
      <w:marTop w:val="0"/>
      <w:marBottom w:val="0"/>
      <w:divBdr>
        <w:top w:val="none" w:sz="0" w:space="0" w:color="auto"/>
        <w:left w:val="none" w:sz="0" w:space="0" w:color="auto"/>
        <w:bottom w:val="none" w:sz="0" w:space="0" w:color="auto"/>
        <w:right w:val="none" w:sz="0" w:space="0" w:color="auto"/>
      </w:divBdr>
    </w:div>
    <w:div w:id="1925872104">
      <w:bodyDiv w:val="1"/>
      <w:marLeft w:val="0"/>
      <w:marRight w:val="0"/>
      <w:marTop w:val="0"/>
      <w:marBottom w:val="0"/>
      <w:divBdr>
        <w:top w:val="none" w:sz="0" w:space="0" w:color="auto"/>
        <w:left w:val="none" w:sz="0" w:space="0" w:color="auto"/>
        <w:bottom w:val="none" w:sz="0" w:space="0" w:color="auto"/>
        <w:right w:val="none" w:sz="0" w:space="0" w:color="auto"/>
      </w:divBdr>
    </w:div>
    <w:div w:id="1925990686">
      <w:bodyDiv w:val="1"/>
      <w:marLeft w:val="0"/>
      <w:marRight w:val="0"/>
      <w:marTop w:val="0"/>
      <w:marBottom w:val="0"/>
      <w:divBdr>
        <w:top w:val="none" w:sz="0" w:space="0" w:color="auto"/>
        <w:left w:val="none" w:sz="0" w:space="0" w:color="auto"/>
        <w:bottom w:val="none" w:sz="0" w:space="0" w:color="auto"/>
        <w:right w:val="none" w:sz="0" w:space="0" w:color="auto"/>
      </w:divBdr>
    </w:div>
    <w:div w:id="1926185191">
      <w:bodyDiv w:val="1"/>
      <w:marLeft w:val="0"/>
      <w:marRight w:val="0"/>
      <w:marTop w:val="0"/>
      <w:marBottom w:val="0"/>
      <w:divBdr>
        <w:top w:val="none" w:sz="0" w:space="0" w:color="auto"/>
        <w:left w:val="none" w:sz="0" w:space="0" w:color="auto"/>
        <w:bottom w:val="none" w:sz="0" w:space="0" w:color="auto"/>
        <w:right w:val="none" w:sz="0" w:space="0" w:color="auto"/>
      </w:divBdr>
    </w:div>
    <w:div w:id="1926763843">
      <w:bodyDiv w:val="1"/>
      <w:marLeft w:val="0"/>
      <w:marRight w:val="0"/>
      <w:marTop w:val="0"/>
      <w:marBottom w:val="0"/>
      <w:divBdr>
        <w:top w:val="none" w:sz="0" w:space="0" w:color="auto"/>
        <w:left w:val="none" w:sz="0" w:space="0" w:color="auto"/>
        <w:bottom w:val="none" w:sz="0" w:space="0" w:color="auto"/>
        <w:right w:val="none" w:sz="0" w:space="0" w:color="auto"/>
      </w:divBdr>
    </w:div>
    <w:div w:id="1929194276">
      <w:bodyDiv w:val="1"/>
      <w:marLeft w:val="0"/>
      <w:marRight w:val="0"/>
      <w:marTop w:val="0"/>
      <w:marBottom w:val="0"/>
      <w:divBdr>
        <w:top w:val="none" w:sz="0" w:space="0" w:color="auto"/>
        <w:left w:val="none" w:sz="0" w:space="0" w:color="auto"/>
        <w:bottom w:val="none" w:sz="0" w:space="0" w:color="auto"/>
        <w:right w:val="none" w:sz="0" w:space="0" w:color="auto"/>
      </w:divBdr>
    </w:div>
    <w:div w:id="1929459447">
      <w:bodyDiv w:val="1"/>
      <w:marLeft w:val="0"/>
      <w:marRight w:val="0"/>
      <w:marTop w:val="0"/>
      <w:marBottom w:val="0"/>
      <w:divBdr>
        <w:top w:val="none" w:sz="0" w:space="0" w:color="auto"/>
        <w:left w:val="none" w:sz="0" w:space="0" w:color="auto"/>
        <w:bottom w:val="none" w:sz="0" w:space="0" w:color="auto"/>
        <w:right w:val="none" w:sz="0" w:space="0" w:color="auto"/>
      </w:divBdr>
    </w:div>
    <w:div w:id="1932541593">
      <w:bodyDiv w:val="1"/>
      <w:marLeft w:val="0"/>
      <w:marRight w:val="0"/>
      <w:marTop w:val="0"/>
      <w:marBottom w:val="0"/>
      <w:divBdr>
        <w:top w:val="none" w:sz="0" w:space="0" w:color="auto"/>
        <w:left w:val="none" w:sz="0" w:space="0" w:color="auto"/>
        <w:bottom w:val="none" w:sz="0" w:space="0" w:color="auto"/>
        <w:right w:val="none" w:sz="0" w:space="0" w:color="auto"/>
      </w:divBdr>
    </w:div>
    <w:div w:id="1933274484">
      <w:bodyDiv w:val="1"/>
      <w:marLeft w:val="0"/>
      <w:marRight w:val="0"/>
      <w:marTop w:val="0"/>
      <w:marBottom w:val="0"/>
      <w:divBdr>
        <w:top w:val="none" w:sz="0" w:space="0" w:color="auto"/>
        <w:left w:val="none" w:sz="0" w:space="0" w:color="auto"/>
        <w:bottom w:val="none" w:sz="0" w:space="0" w:color="auto"/>
        <w:right w:val="none" w:sz="0" w:space="0" w:color="auto"/>
      </w:divBdr>
    </w:div>
    <w:div w:id="1933541256">
      <w:bodyDiv w:val="1"/>
      <w:marLeft w:val="0"/>
      <w:marRight w:val="0"/>
      <w:marTop w:val="0"/>
      <w:marBottom w:val="0"/>
      <w:divBdr>
        <w:top w:val="none" w:sz="0" w:space="0" w:color="auto"/>
        <w:left w:val="none" w:sz="0" w:space="0" w:color="auto"/>
        <w:bottom w:val="none" w:sz="0" w:space="0" w:color="auto"/>
        <w:right w:val="none" w:sz="0" w:space="0" w:color="auto"/>
      </w:divBdr>
    </w:div>
    <w:div w:id="1933854362">
      <w:bodyDiv w:val="1"/>
      <w:marLeft w:val="0"/>
      <w:marRight w:val="0"/>
      <w:marTop w:val="0"/>
      <w:marBottom w:val="0"/>
      <w:divBdr>
        <w:top w:val="none" w:sz="0" w:space="0" w:color="auto"/>
        <w:left w:val="none" w:sz="0" w:space="0" w:color="auto"/>
        <w:bottom w:val="none" w:sz="0" w:space="0" w:color="auto"/>
        <w:right w:val="none" w:sz="0" w:space="0" w:color="auto"/>
      </w:divBdr>
    </w:div>
    <w:div w:id="1934120755">
      <w:bodyDiv w:val="1"/>
      <w:marLeft w:val="0"/>
      <w:marRight w:val="0"/>
      <w:marTop w:val="0"/>
      <w:marBottom w:val="0"/>
      <w:divBdr>
        <w:top w:val="none" w:sz="0" w:space="0" w:color="auto"/>
        <w:left w:val="none" w:sz="0" w:space="0" w:color="auto"/>
        <w:bottom w:val="none" w:sz="0" w:space="0" w:color="auto"/>
        <w:right w:val="none" w:sz="0" w:space="0" w:color="auto"/>
      </w:divBdr>
    </w:div>
    <w:div w:id="1935553485">
      <w:bodyDiv w:val="1"/>
      <w:marLeft w:val="0"/>
      <w:marRight w:val="0"/>
      <w:marTop w:val="0"/>
      <w:marBottom w:val="0"/>
      <w:divBdr>
        <w:top w:val="none" w:sz="0" w:space="0" w:color="auto"/>
        <w:left w:val="none" w:sz="0" w:space="0" w:color="auto"/>
        <w:bottom w:val="none" w:sz="0" w:space="0" w:color="auto"/>
        <w:right w:val="none" w:sz="0" w:space="0" w:color="auto"/>
      </w:divBdr>
    </w:div>
    <w:div w:id="1935741005">
      <w:bodyDiv w:val="1"/>
      <w:marLeft w:val="0"/>
      <w:marRight w:val="0"/>
      <w:marTop w:val="0"/>
      <w:marBottom w:val="0"/>
      <w:divBdr>
        <w:top w:val="none" w:sz="0" w:space="0" w:color="auto"/>
        <w:left w:val="none" w:sz="0" w:space="0" w:color="auto"/>
        <w:bottom w:val="none" w:sz="0" w:space="0" w:color="auto"/>
        <w:right w:val="none" w:sz="0" w:space="0" w:color="auto"/>
      </w:divBdr>
    </w:div>
    <w:div w:id="1935899183">
      <w:bodyDiv w:val="1"/>
      <w:marLeft w:val="0"/>
      <w:marRight w:val="0"/>
      <w:marTop w:val="0"/>
      <w:marBottom w:val="0"/>
      <w:divBdr>
        <w:top w:val="none" w:sz="0" w:space="0" w:color="auto"/>
        <w:left w:val="none" w:sz="0" w:space="0" w:color="auto"/>
        <w:bottom w:val="none" w:sz="0" w:space="0" w:color="auto"/>
        <w:right w:val="none" w:sz="0" w:space="0" w:color="auto"/>
      </w:divBdr>
    </w:div>
    <w:div w:id="1936091705">
      <w:bodyDiv w:val="1"/>
      <w:marLeft w:val="0"/>
      <w:marRight w:val="0"/>
      <w:marTop w:val="0"/>
      <w:marBottom w:val="0"/>
      <w:divBdr>
        <w:top w:val="none" w:sz="0" w:space="0" w:color="auto"/>
        <w:left w:val="none" w:sz="0" w:space="0" w:color="auto"/>
        <w:bottom w:val="none" w:sz="0" w:space="0" w:color="auto"/>
        <w:right w:val="none" w:sz="0" w:space="0" w:color="auto"/>
      </w:divBdr>
    </w:div>
    <w:div w:id="1936863096">
      <w:bodyDiv w:val="1"/>
      <w:marLeft w:val="0"/>
      <w:marRight w:val="0"/>
      <w:marTop w:val="0"/>
      <w:marBottom w:val="0"/>
      <w:divBdr>
        <w:top w:val="none" w:sz="0" w:space="0" w:color="auto"/>
        <w:left w:val="none" w:sz="0" w:space="0" w:color="auto"/>
        <w:bottom w:val="none" w:sz="0" w:space="0" w:color="auto"/>
        <w:right w:val="none" w:sz="0" w:space="0" w:color="auto"/>
      </w:divBdr>
    </w:div>
    <w:div w:id="1938948143">
      <w:bodyDiv w:val="1"/>
      <w:marLeft w:val="0"/>
      <w:marRight w:val="0"/>
      <w:marTop w:val="0"/>
      <w:marBottom w:val="0"/>
      <w:divBdr>
        <w:top w:val="none" w:sz="0" w:space="0" w:color="auto"/>
        <w:left w:val="none" w:sz="0" w:space="0" w:color="auto"/>
        <w:bottom w:val="none" w:sz="0" w:space="0" w:color="auto"/>
        <w:right w:val="none" w:sz="0" w:space="0" w:color="auto"/>
      </w:divBdr>
    </w:div>
    <w:div w:id="1941569755">
      <w:bodyDiv w:val="1"/>
      <w:marLeft w:val="0"/>
      <w:marRight w:val="0"/>
      <w:marTop w:val="0"/>
      <w:marBottom w:val="0"/>
      <w:divBdr>
        <w:top w:val="none" w:sz="0" w:space="0" w:color="auto"/>
        <w:left w:val="none" w:sz="0" w:space="0" w:color="auto"/>
        <w:bottom w:val="none" w:sz="0" w:space="0" w:color="auto"/>
        <w:right w:val="none" w:sz="0" w:space="0" w:color="auto"/>
      </w:divBdr>
    </w:div>
    <w:div w:id="1942100257">
      <w:bodyDiv w:val="1"/>
      <w:marLeft w:val="0"/>
      <w:marRight w:val="0"/>
      <w:marTop w:val="0"/>
      <w:marBottom w:val="0"/>
      <w:divBdr>
        <w:top w:val="none" w:sz="0" w:space="0" w:color="auto"/>
        <w:left w:val="none" w:sz="0" w:space="0" w:color="auto"/>
        <w:bottom w:val="none" w:sz="0" w:space="0" w:color="auto"/>
        <w:right w:val="none" w:sz="0" w:space="0" w:color="auto"/>
      </w:divBdr>
    </w:div>
    <w:div w:id="1942109384">
      <w:bodyDiv w:val="1"/>
      <w:marLeft w:val="0"/>
      <w:marRight w:val="0"/>
      <w:marTop w:val="0"/>
      <w:marBottom w:val="0"/>
      <w:divBdr>
        <w:top w:val="none" w:sz="0" w:space="0" w:color="auto"/>
        <w:left w:val="none" w:sz="0" w:space="0" w:color="auto"/>
        <w:bottom w:val="none" w:sz="0" w:space="0" w:color="auto"/>
        <w:right w:val="none" w:sz="0" w:space="0" w:color="auto"/>
      </w:divBdr>
    </w:div>
    <w:div w:id="1942715041">
      <w:bodyDiv w:val="1"/>
      <w:marLeft w:val="0"/>
      <w:marRight w:val="0"/>
      <w:marTop w:val="0"/>
      <w:marBottom w:val="0"/>
      <w:divBdr>
        <w:top w:val="none" w:sz="0" w:space="0" w:color="auto"/>
        <w:left w:val="none" w:sz="0" w:space="0" w:color="auto"/>
        <w:bottom w:val="none" w:sz="0" w:space="0" w:color="auto"/>
        <w:right w:val="none" w:sz="0" w:space="0" w:color="auto"/>
      </w:divBdr>
    </w:div>
    <w:div w:id="1943492974">
      <w:bodyDiv w:val="1"/>
      <w:marLeft w:val="0"/>
      <w:marRight w:val="0"/>
      <w:marTop w:val="0"/>
      <w:marBottom w:val="0"/>
      <w:divBdr>
        <w:top w:val="none" w:sz="0" w:space="0" w:color="auto"/>
        <w:left w:val="none" w:sz="0" w:space="0" w:color="auto"/>
        <w:bottom w:val="none" w:sz="0" w:space="0" w:color="auto"/>
        <w:right w:val="none" w:sz="0" w:space="0" w:color="auto"/>
      </w:divBdr>
    </w:div>
    <w:div w:id="1943604686">
      <w:bodyDiv w:val="1"/>
      <w:marLeft w:val="0"/>
      <w:marRight w:val="0"/>
      <w:marTop w:val="0"/>
      <w:marBottom w:val="0"/>
      <w:divBdr>
        <w:top w:val="none" w:sz="0" w:space="0" w:color="auto"/>
        <w:left w:val="none" w:sz="0" w:space="0" w:color="auto"/>
        <w:bottom w:val="none" w:sz="0" w:space="0" w:color="auto"/>
        <w:right w:val="none" w:sz="0" w:space="0" w:color="auto"/>
      </w:divBdr>
    </w:div>
    <w:div w:id="1946687347">
      <w:bodyDiv w:val="1"/>
      <w:marLeft w:val="0"/>
      <w:marRight w:val="0"/>
      <w:marTop w:val="0"/>
      <w:marBottom w:val="0"/>
      <w:divBdr>
        <w:top w:val="none" w:sz="0" w:space="0" w:color="auto"/>
        <w:left w:val="none" w:sz="0" w:space="0" w:color="auto"/>
        <w:bottom w:val="none" w:sz="0" w:space="0" w:color="auto"/>
        <w:right w:val="none" w:sz="0" w:space="0" w:color="auto"/>
      </w:divBdr>
    </w:div>
    <w:div w:id="1947035014">
      <w:bodyDiv w:val="1"/>
      <w:marLeft w:val="0"/>
      <w:marRight w:val="0"/>
      <w:marTop w:val="0"/>
      <w:marBottom w:val="0"/>
      <w:divBdr>
        <w:top w:val="none" w:sz="0" w:space="0" w:color="auto"/>
        <w:left w:val="none" w:sz="0" w:space="0" w:color="auto"/>
        <w:bottom w:val="none" w:sz="0" w:space="0" w:color="auto"/>
        <w:right w:val="none" w:sz="0" w:space="0" w:color="auto"/>
      </w:divBdr>
    </w:div>
    <w:div w:id="1947417686">
      <w:bodyDiv w:val="1"/>
      <w:marLeft w:val="0"/>
      <w:marRight w:val="0"/>
      <w:marTop w:val="0"/>
      <w:marBottom w:val="0"/>
      <w:divBdr>
        <w:top w:val="none" w:sz="0" w:space="0" w:color="auto"/>
        <w:left w:val="none" w:sz="0" w:space="0" w:color="auto"/>
        <w:bottom w:val="none" w:sz="0" w:space="0" w:color="auto"/>
        <w:right w:val="none" w:sz="0" w:space="0" w:color="auto"/>
      </w:divBdr>
    </w:div>
    <w:div w:id="1947493635">
      <w:bodyDiv w:val="1"/>
      <w:marLeft w:val="0"/>
      <w:marRight w:val="0"/>
      <w:marTop w:val="0"/>
      <w:marBottom w:val="0"/>
      <w:divBdr>
        <w:top w:val="none" w:sz="0" w:space="0" w:color="auto"/>
        <w:left w:val="none" w:sz="0" w:space="0" w:color="auto"/>
        <w:bottom w:val="none" w:sz="0" w:space="0" w:color="auto"/>
        <w:right w:val="none" w:sz="0" w:space="0" w:color="auto"/>
      </w:divBdr>
    </w:div>
    <w:div w:id="1947543633">
      <w:bodyDiv w:val="1"/>
      <w:marLeft w:val="0"/>
      <w:marRight w:val="0"/>
      <w:marTop w:val="0"/>
      <w:marBottom w:val="0"/>
      <w:divBdr>
        <w:top w:val="none" w:sz="0" w:space="0" w:color="auto"/>
        <w:left w:val="none" w:sz="0" w:space="0" w:color="auto"/>
        <w:bottom w:val="none" w:sz="0" w:space="0" w:color="auto"/>
        <w:right w:val="none" w:sz="0" w:space="0" w:color="auto"/>
      </w:divBdr>
    </w:div>
    <w:div w:id="1951934176">
      <w:bodyDiv w:val="1"/>
      <w:marLeft w:val="0"/>
      <w:marRight w:val="0"/>
      <w:marTop w:val="0"/>
      <w:marBottom w:val="0"/>
      <w:divBdr>
        <w:top w:val="none" w:sz="0" w:space="0" w:color="auto"/>
        <w:left w:val="none" w:sz="0" w:space="0" w:color="auto"/>
        <w:bottom w:val="none" w:sz="0" w:space="0" w:color="auto"/>
        <w:right w:val="none" w:sz="0" w:space="0" w:color="auto"/>
      </w:divBdr>
    </w:div>
    <w:div w:id="1952398728">
      <w:bodyDiv w:val="1"/>
      <w:marLeft w:val="0"/>
      <w:marRight w:val="0"/>
      <w:marTop w:val="0"/>
      <w:marBottom w:val="0"/>
      <w:divBdr>
        <w:top w:val="none" w:sz="0" w:space="0" w:color="auto"/>
        <w:left w:val="none" w:sz="0" w:space="0" w:color="auto"/>
        <w:bottom w:val="none" w:sz="0" w:space="0" w:color="auto"/>
        <w:right w:val="none" w:sz="0" w:space="0" w:color="auto"/>
      </w:divBdr>
    </w:div>
    <w:div w:id="1952934779">
      <w:bodyDiv w:val="1"/>
      <w:marLeft w:val="0"/>
      <w:marRight w:val="0"/>
      <w:marTop w:val="0"/>
      <w:marBottom w:val="0"/>
      <w:divBdr>
        <w:top w:val="none" w:sz="0" w:space="0" w:color="auto"/>
        <w:left w:val="none" w:sz="0" w:space="0" w:color="auto"/>
        <w:bottom w:val="none" w:sz="0" w:space="0" w:color="auto"/>
        <w:right w:val="none" w:sz="0" w:space="0" w:color="auto"/>
      </w:divBdr>
    </w:div>
    <w:div w:id="1953708068">
      <w:bodyDiv w:val="1"/>
      <w:marLeft w:val="0"/>
      <w:marRight w:val="0"/>
      <w:marTop w:val="0"/>
      <w:marBottom w:val="0"/>
      <w:divBdr>
        <w:top w:val="none" w:sz="0" w:space="0" w:color="auto"/>
        <w:left w:val="none" w:sz="0" w:space="0" w:color="auto"/>
        <w:bottom w:val="none" w:sz="0" w:space="0" w:color="auto"/>
        <w:right w:val="none" w:sz="0" w:space="0" w:color="auto"/>
      </w:divBdr>
    </w:div>
    <w:div w:id="1953896603">
      <w:bodyDiv w:val="1"/>
      <w:marLeft w:val="0"/>
      <w:marRight w:val="0"/>
      <w:marTop w:val="0"/>
      <w:marBottom w:val="0"/>
      <w:divBdr>
        <w:top w:val="none" w:sz="0" w:space="0" w:color="auto"/>
        <w:left w:val="none" w:sz="0" w:space="0" w:color="auto"/>
        <w:bottom w:val="none" w:sz="0" w:space="0" w:color="auto"/>
        <w:right w:val="none" w:sz="0" w:space="0" w:color="auto"/>
      </w:divBdr>
    </w:div>
    <w:div w:id="1955282885">
      <w:bodyDiv w:val="1"/>
      <w:marLeft w:val="0"/>
      <w:marRight w:val="0"/>
      <w:marTop w:val="0"/>
      <w:marBottom w:val="0"/>
      <w:divBdr>
        <w:top w:val="none" w:sz="0" w:space="0" w:color="auto"/>
        <w:left w:val="none" w:sz="0" w:space="0" w:color="auto"/>
        <w:bottom w:val="none" w:sz="0" w:space="0" w:color="auto"/>
        <w:right w:val="none" w:sz="0" w:space="0" w:color="auto"/>
      </w:divBdr>
    </w:div>
    <w:div w:id="1956643422">
      <w:bodyDiv w:val="1"/>
      <w:marLeft w:val="0"/>
      <w:marRight w:val="0"/>
      <w:marTop w:val="0"/>
      <w:marBottom w:val="0"/>
      <w:divBdr>
        <w:top w:val="none" w:sz="0" w:space="0" w:color="auto"/>
        <w:left w:val="none" w:sz="0" w:space="0" w:color="auto"/>
        <w:bottom w:val="none" w:sz="0" w:space="0" w:color="auto"/>
        <w:right w:val="none" w:sz="0" w:space="0" w:color="auto"/>
      </w:divBdr>
    </w:div>
    <w:div w:id="1960404743">
      <w:bodyDiv w:val="1"/>
      <w:marLeft w:val="0"/>
      <w:marRight w:val="0"/>
      <w:marTop w:val="0"/>
      <w:marBottom w:val="0"/>
      <w:divBdr>
        <w:top w:val="none" w:sz="0" w:space="0" w:color="auto"/>
        <w:left w:val="none" w:sz="0" w:space="0" w:color="auto"/>
        <w:bottom w:val="none" w:sz="0" w:space="0" w:color="auto"/>
        <w:right w:val="none" w:sz="0" w:space="0" w:color="auto"/>
      </w:divBdr>
    </w:div>
    <w:div w:id="1960526320">
      <w:bodyDiv w:val="1"/>
      <w:marLeft w:val="0"/>
      <w:marRight w:val="0"/>
      <w:marTop w:val="0"/>
      <w:marBottom w:val="0"/>
      <w:divBdr>
        <w:top w:val="none" w:sz="0" w:space="0" w:color="auto"/>
        <w:left w:val="none" w:sz="0" w:space="0" w:color="auto"/>
        <w:bottom w:val="none" w:sz="0" w:space="0" w:color="auto"/>
        <w:right w:val="none" w:sz="0" w:space="0" w:color="auto"/>
      </w:divBdr>
    </w:div>
    <w:div w:id="1960602231">
      <w:bodyDiv w:val="1"/>
      <w:marLeft w:val="0"/>
      <w:marRight w:val="0"/>
      <w:marTop w:val="0"/>
      <w:marBottom w:val="0"/>
      <w:divBdr>
        <w:top w:val="none" w:sz="0" w:space="0" w:color="auto"/>
        <w:left w:val="none" w:sz="0" w:space="0" w:color="auto"/>
        <w:bottom w:val="none" w:sz="0" w:space="0" w:color="auto"/>
        <w:right w:val="none" w:sz="0" w:space="0" w:color="auto"/>
      </w:divBdr>
    </w:div>
    <w:div w:id="1960641265">
      <w:bodyDiv w:val="1"/>
      <w:marLeft w:val="0"/>
      <w:marRight w:val="0"/>
      <w:marTop w:val="0"/>
      <w:marBottom w:val="0"/>
      <w:divBdr>
        <w:top w:val="none" w:sz="0" w:space="0" w:color="auto"/>
        <w:left w:val="none" w:sz="0" w:space="0" w:color="auto"/>
        <w:bottom w:val="none" w:sz="0" w:space="0" w:color="auto"/>
        <w:right w:val="none" w:sz="0" w:space="0" w:color="auto"/>
      </w:divBdr>
    </w:div>
    <w:div w:id="1961179169">
      <w:bodyDiv w:val="1"/>
      <w:marLeft w:val="0"/>
      <w:marRight w:val="0"/>
      <w:marTop w:val="0"/>
      <w:marBottom w:val="0"/>
      <w:divBdr>
        <w:top w:val="none" w:sz="0" w:space="0" w:color="auto"/>
        <w:left w:val="none" w:sz="0" w:space="0" w:color="auto"/>
        <w:bottom w:val="none" w:sz="0" w:space="0" w:color="auto"/>
        <w:right w:val="none" w:sz="0" w:space="0" w:color="auto"/>
      </w:divBdr>
    </w:div>
    <w:div w:id="1961834457">
      <w:bodyDiv w:val="1"/>
      <w:marLeft w:val="0"/>
      <w:marRight w:val="0"/>
      <w:marTop w:val="0"/>
      <w:marBottom w:val="0"/>
      <w:divBdr>
        <w:top w:val="none" w:sz="0" w:space="0" w:color="auto"/>
        <w:left w:val="none" w:sz="0" w:space="0" w:color="auto"/>
        <w:bottom w:val="none" w:sz="0" w:space="0" w:color="auto"/>
        <w:right w:val="none" w:sz="0" w:space="0" w:color="auto"/>
      </w:divBdr>
    </w:div>
    <w:div w:id="1962346810">
      <w:bodyDiv w:val="1"/>
      <w:marLeft w:val="0"/>
      <w:marRight w:val="0"/>
      <w:marTop w:val="0"/>
      <w:marBottom w:val="0"/>
      <w:divBdr>
        <w:top w:val="none" w:sz="0" w:space="0" w:color="auto"/>
        <w:left w:val="none" w:sz="0" w:space="0" w:color="auto"/>
        <w:bottom w:val="none" w:sz="0" w:space="0" w:color="auto"/>
        <w:right w:val="none" w:sz="0" w:space="0" w:color="auto"/>
      </w:divBdr>
    </w:div>
    <w:div w:id="1963074457">
      <w:bodyDiv w:val="1"/>
      <w:marLeft w:val="0"/>
      <w:marRight w:val="0"/>
      <w:marTop w:val="0"/>
      <w:marBottom w:val="0"/>
      <w:divBdr>
        <w:top w:val="none" w:sz="0" w:space="0" w:color="auto"/>
        <w:left w:val="none" w:sz="0" w:space="0" w:color="auto"/>
        <w:bottom w:val="none" w:sz="0" w:space="0" w:color="auto"/>
        <w:right w:val="none" w:sz="0" w:space="0" w:color="auto"/>
      </w:divBdr>
    </w:div>
    <w:div w:id="1965767192">
      <w:bodyDiv w:val="1"/>
      <w:marLeft w:val="0"/>
      <w:marRight w:val="0"/>
      <w:marTop w:val="0"/>
      <w:marBottom w:val="0"/>
      <w:divBdr>
        <w:top w:val="none" w:sz="0" w:space="0" w:color="auto"/>
        <w:left w:val="none" w:sz="0" w:space="0" w:color="auto"/>
        <w:bottom w:val="none" w:sz="0" w:space="0" w:color="auto"/>
        <w:right w:val="none" w:sz="0" w:space="0" w:color="auto"/>
      </w:divBdr>
    </w:div>
    <w:div w:id="1967085013">
      <w:bodyDiv w:val="1"/>
      <w:marLeft w:val="0"/>
      <w:marRight w:val="0"/>
      <w:marTop w:val="0"/>
      <w:marBottom w:val="0"/>
      <w:divBdr>
        <w:top w:val="none" w:sz="0" w:space="0" w:color="auto"/>
        <w:left w:val="none" w:sz="0" w:space="0" w:color="auto"/>
        <w:bottom w:val="none" w:sz="0" w:space="0" w:color="auto"/>
        <w:right w:val="none" w:sz="0" w:space="0" w:color="auto"/>
      </w:divBdr>
    </w:div>
    <w:div w:id="1968126145">
      <w:bodyDiv w:val="1"/>
      <w:marLeft w:val="0"/>
      <w:marRight w:val="0"/>
      <w:marTop w:val="0"/>
      <w:marBottom w:val="0"/>
      <w:divBdr>
        <w:top w:val="none" w:sz="0" w:space="0" w:color="auto"/>
        <w:left w:val="none" w:sz="0" w:space="0" w:color="auto"/>
        <w:bottom w:val="none" w:sz="0" w:space="0" w:color="auto"/>
        <w:right w:val="none" w:sz="0" w:space="0" w:color="auto"/>
      </w:divBdr>
    </w:div>
    <w:div w:id="1970284175">
      <w:bodyDiv w:val="1"/>
      <w:marLeft w:val="0"/>
      <w:marRight w:val="0"/>
      <w:marTop w:val="0"/>
      <w:marBottom w:val="0"/>
      <w:divBdr>
        <w:top w:val="none" w:sz="0" w:space="0" w:color="auto"/>
        <w:left w:val="none" w:sz="0" w:space="0" w:color="auto"/>
        <w:bottom w:val="none" w:sz="0" w:space="0" w:color="auto"/>
        <w:right w:val="none" w:sz="0" w:space="0" w:color="auto"/>
      </w:divBdr>
    </w:div>
    <w:div w:id="1970941254">
      <w:bodyDiv w:val="1"/>
      <w:marLeft w:val="0"/>
      <w:marRight w:val="0"/>
      <w:marTop w:val="0"/>
      <w:marBottom w:val="0"/>
      <w:divBdr>
        <w:top w:val="none" w:sz="0" w:space="0" w:color="auto"/>
        <w:left w:val="none" w:sz="0" w:space="0" w:color="auto"/>
        <w:bottom w:val="none" w:sz="0" w:space="0" w:color="auto"/>
        <w:right w:val="none" w:sz="0" w:space="0" w:color="auto"/>
      </w:divBdr>
    </w:div>
    <w:div w:id="1971596661">
      <w:bodyDiv w:val="1"/>
      <w:marLeft w:val="0"/>
      <w:marRight w:val="0"/>
      <w:marTop w:val="0"/>
      <w:marBottom w:val="0"/>
      <w:divBdr>
        <w:top w:val="none" w:sz="0" w:space="0" w:color="auto"/>
        <w:left w:val="none" w:sz="0" w:space="0" w:color="auto"/>
        <w:bottom w:val="none" w:sz="0" w:space="0" w:color="auto"/>
        <w:right w:val="none" w:sz="0" w:space="0" w:color="auto"/>
      </w:divBdr>
    </w:div>
    <w:div w:id="1972323514">
      <w:bodyDiv w:val="1"/>
      <w:marLeft w:val="0"/>
      <w:marRight w:val="0"/>
      <w:marTop w:val="0"/>
      <w:marBottom w:val="0"/>
      <w:divBdr>
        <w:top w:val="none" w:sz="0" w:space="0" w:color="auto"/>
        <w:left w:val="none" w:sz="0" w:space="0" w:color="auto"/>
        <w:bottom w:val="none" w:sz="0" w:space="0" w:color="auto"/>
        <w:right w:val="none" w:sz="0" w:space="0" w:color="auto"/>
      </w:divBdr>
    </w:div>
    <w:div w:id="1973166150">
      <w:bodyDiv w:val="1"/>
      <w:marLeft w:val="0"/>
      <w:marRight w:val="0"/>
      <w:marTop w:val="0"/>
      <w:marBottom w:val="0"/>
      <w:divBdr>
        <w:top w:val="none" w:sz="0" w:space="0" w:color="auto"/>
        <w:left w:val="none" w:sz="0" w:space="0" w:color="auto"/>
        <w:bottom w:val="none" w:sz="0" w:space="0" w:color="auto"/>
        <w:right w:val="none" w:sz="0" w:space="0" w:color="auto"/>
      </w:divBdr>
    </w:div>
    <w:div w:id="1973442292">
      <w:bodyDiv w:val="1"/>
      <w:marLeft w:val="0"/>
      <w:marRight w:val="0"/>
      <w:marTop w:val="0"/>
      <w:marBottom w:val="0"/>
      <w:divBdr>
        <w:top w:val="none" w:sz="0" w:space="0" w:color="auto"/>
        <w:left w:val="none" w:sz="0" w:space="0" w:color="auto"/>
        <w:bottom w:val="none" w:sz="0" w:space="0" w:color="auto"/>
        <w:right w:val="none" w:sz="0" w:space="0" w:color="auto"/>
      </w:divBdr>
    </w:div>
    <w:div w:id="1974140957">
      <w:bodyDiv w:val="1"/>
      <w:marLeft w:val="0"/>
      <w:marRight w:val="0"/>
      <w:marTop w:val="0"/>
      <w:marBottom w:val="0"/>
      <w:divBdr>
        <w:top w:val="none" w:sz="0" w:space="0" w:color="auto"/>
        <w:left w:val="none" w:sz="0" w:space="0" w:color="auto"/>
        <w:bottom w:val="none" w:sz="0" w:space="0" w:color="auto"/>
        <w:right w:val="none" w:sz="0" w:space="0" w:color="auto"/>
      </w:divBdr>
    </w:div>
    <w:div w:id="1974365906">
      <w:bodyDiv w:val="1"/>
      <w:marLeft w:val="0"/>
      <w:marRight w:val="0"/>
      <w:marTop w:val="0"/>
      <w:marBottom w:val="0"/>
      <w:divBdr>
        <w:top w:val="none" w:sz="0" w:space="0" w:color="auto"/>
        <w:left w:val="none" w:sz="0" w:space="0" w:color="auto"/>
        <w:bottom w:val="none" w:sz="0" w:space="0" w:color="auto"/>
        <w:right w:val="none" w:sz="0" w:space="0" w:color="auto"/>
      </w:divBdr>
    </w:div>
    <w:div w:id="1975136156">
      <w:bodyDiv w:val="1"/>
      <w:marLeft w:val="0"/>
      <w:marRight w:val="0"/>
      <w:marTop w:val="0"/>
      <w:marBottom w:val="0"/>
      <w:divBdr>
        <w:top w:val="none" w:sz="0" w:space="0" w:color="auto"/>
        <w:left w:val="none" w:sz="0" w:space="0" w:color="auto"/>
        <w:bottom w:val="none" w:sz="0" w:space="0" w:color="auto"/>
        <w:right w:val="none" w:sz="0" w:space="0" w:color="auto"/>
      </w:divBdr>
    </w:div>
    <w:div w:id="1975402332">
      <w:bodyDiv w:val="1"/>
      <w:marLeft w:val="0"/>
      <w:marRight w:val="0"/>
      <w:marTop w:val="0"/>
      <w:marBottom w:val="0"/>
      <w:divBdr>
        <w:top w:val="none" w:sz="0" w:space="0" w:color="auto"/>
        <w:left w:val="none" w:sz="0" w:space="0" w:color="auto"/>
        <w:bottom w:val="none" w:sz="0" w:space="0" w:color="auto"/>
        <w:right w:val="none" w:sz="0" w:space="0" w:color="auto"/>
      </w:divBdr>
    </w:div>
    <w:div w:id="1978683127">
      <w:bodyDiv w:val="1"/>
      <w:marLeft w:val="0"/>
      <w:marRight w:val="0"/>
      <w:marTop w:val="0"/>
      <w:marBottom w:val="0"/>
      <w:divBdr>
        <w:top w:val="none" w:sz="0" w:space="0" w:color="auto"/>
        <w:left w:val="none" w:sz="0" w:space="0" w:color="auto"/>
        <w:bottom w:val="none" w:sz="0" w:space="0" w:color="auto"/>
        <w:right w:val="none" w:sz="0" w:space="0" w:color="auto"/>
      </w:divBdr>
    </w:div>
    <w:div w:id="1979216658">
      <w:bodyDiv w:val="1"/>
      <w:marLeft w:val="0"/>
      <w:marRight w:val="0"/>
      <w:marTop w:val="0"/>
      <w:marBottom w:val="0"/>
      <w:divBdr>
        <w:top w:val="none" w:sz="0" w:space="0" w:color="auto"/>
        <w:left w:val="none" w:sz="0" w:space="0" w:color="auto"/>
        <w:bottom w:val="none" w:sz="0" w:space="0" w:color="auto"/>
        <w:right w:val="none" w:sz="0" w:space="0" w:color="auto"/>
      </w:divBdr>
    </w:div>
    <w:div w:id="1979533794">
      <w:bodyDiv w:val="1"/>
      <w:marLeft w:val="0"/>
      <w:marRight w:val="0"/>
      <w:marTop w:val="0"/>
      <w:marBottom w:val="0"/>
      <w:divBdr>
        <w:top w:val="none" w:sz="0" w:space="0" w:color="auto"/>
        <w:left w:val="none" w:sz="0" w:space="0" w:color="auto"/>
        <w:bottom w:val="none" w:sz="0" w:space="0" w:color="auto"/>
        <w:right w:val="none" w:sz="0" w:space="0" w:color="auto"/>
      </w:divBdr>
    </w:div>
    <w:div w:id="1979603380">
      <w:bodyDiv w:val="1"/>
      <w:marLeft w:val="0"/>
      <w:marRight w:val="0"/>
      <w:marTop w:val="0"/>
      <w:marBottom w:val="0"/>
      <w:divBdr>
        <w:top w:val="none" w:sz="0" w:space="0" w:color="auto"/>
        <w:left w:val="none" w:sz="0" w:space="0" w:color="auto"/>
        <w:bottom w:val="none" w:sz="0" w:space="0" w:color="auto"/>
        <w:right w:val="none" w:sz="0" w:space="0" w:color="auto"/>
      </w:divBdr>
    </w:div>
    <w:div w:id="1980379318">
      <w:bodyDiv w:val="1"/>
      <w:marLeft w:val="0"/>
      <w:marRight w:val="0"/>
      <w:marTop w:val="0"/>
      <w:marBottom w:val="0"/>
      <w:divBdr>
        <w:top w:val="none" w:sz="0" w:space="0" w:color="auto"/>
        <w:left w:val="none" w:sz="0" w:space="0" w:color="auto"/>
        <w:bottom w:val="none" w:sz="0" w:space="0" w:color="auto"/>
        <w:right w:val="none" w:sz="0" w:space="0" w:color="auto"/>
      </w:divBdr>
    </w:div>
    <w:div w:id="1980764668">
      <w:bodyDiv w:val="1"/>
      <w:marLeft w:val="0"/>
      <w:marRight w:val="0"/>
      <w:marTop w:val="0"/>
      <w:marBottom w:val="0"/>
      <w:divBdr>
        <w:top w:val="none" w:sz="0" w:space="0" w:color="auto"/>
        <w:left w:val="none" w:sz="0" w:space="0" w:color="auto"/>
        <w:bottom w:val="none" w:sz="0" w:space="0" w:color="auto"/>
        <w:right w:val="none" w:sz="0" w:space="0" w:color="auto"/>
      </w:divBdr>
    </w:div>
    <w:div w:id="1981153694">
      <w:bodyDiv w:val="1"/>
      <w:marLeft w:val="0"/>
      <w:marRight w:val="0"/>
      <w:marTop w:val="0"/>
      <w:marBottom w:val="0"/>
      <w:divBdr>
        <w:top w:val="none" w:sz="0" w:space="0" w:color="auto"/>
        <w:left w:val="none" w:sz="0" w:space="0" w:color="auto"/>
        <w:bottom w:val="none" w:sz="0" w:space="0" w:color="auto"/>
        <w:right w:val="none" w:sz="0" w:space="0" w:color="auto"/>
      </w:divBdr>
    </w:div>
    <w:div w:id="1981884754">
      <w:bodyDiv w:val="1"/>
      <w:marLeft w:val="0"/>
      <w:marRight w:val="0"/>
      <w:marTop w:val="0"/>
      <w:marBottom w:val="0"/>
      <w:divBdr>
        <w:top w:val="none" w:sz="0" w:space="0" w:color="auto"/>
        <w:left w:val="none" w:sz="0" w:space="0" w:color="auto"/>
        <w:bottom w:val="none" w:sz="0" w:space="0" w:color="auto"/>
        <w:right w:val="none" w:sz="0" w:space="0" w:color="auto"/>
      </w:divBdr>
    </w:div>
    <w:div w:id="1982029596">
      <w:bodyDiv w:val="1"/>
      <w:marLeft w:val="0"/>
      <w:marRight w:val="0"/>
      <w:marTop w:val="0"/>
      <w:marBottom w:val="0"/>
      <w:divBdr>
        <w:top w:val="none" w:sz="0" w:space="0" w:color="auto"/>
        <w:left w:val="none" w:sz="0" w:space="0" w:color="auto"/>
        <w:bottom w:val="none" w:sz="0" w:space="0" w:color="auto"/>
        <w:right w:val="none" w:sz="0" w:space="0" w:color="auto"/>
      </w:divBdr>
    </w:div>
    <w:div w:id="1982349631">
      <w:bodyDiv w:val="1"/>
      <w:marLeft w:val="0"/>
      <w:marRight w:val="0"/>
      <w:marTop w:val="0"/>
      <w:marBottom w:val="0"/>
      <w:divBdr>
        <w:top w:val="none" w:sz="0" w:space="0" w:color="auto"/>
        <w:left w:val="none" w:sz="0" w:space="0" w:color="auto"/>
        <w:bottom w:val="none" w:sz="0" w:space="0" w:color="auto"/>
        <w:right w:val="none" w:sz="0" w:space="0" w:color="auto"/>
      </w:divBdr>
    </w:div>
    <w:div w:id="1982999305">
      <w:bodyDiv w:val="1"/>
      <w:marLeft w:val="0"/>
      <w:marRight w:val="0"/>
      <w:marTop w:val="0"/>
      <w:marBottom w:val="0"/>
      <w:divBdr>
        <w:top w:val="none" w:sz="0" w:space="0" w:color="auto"/>
        <w:left w:val="none" w:sz="0" w:space="0" w:color="auto"/>
        <w:bottom w:val="none" w:sz="0" w:space="0" w:color="auto"/>
        <w:right w:val="none" w:sz="0" w:space="0" w:color="auto"/>
      </w:divBdr>
    </w:div>
    <w:div w:id="1983271769">
      <w:bodyDiv w:val="1"/>
      <w:marLeft w:val="0"/>
      <w:marRight w:val="0"/>
      <w:marTop w:val="0"/>
      <w:marBottom w:val="0"/>
      <w:divBdr>
        <w:top w:val="none" w:sz="0" w:space="0" w:color="auto"/>
        <w:left w:val="none" w:sz="0" w:space="0" w:color="auto"/>
        <w:bottom w:val="none" w:sz="0" w:space="0" w:color="auto"/>
        <w:right w:val="none" w:sz="0" w:space="0" w:color="auto"/>
      </w:divBdr>
    </w:div>
    <w:div w:id="1983801142">
      <w:bodyDiv w:val="1"/>
      <w:marLeft w:val="0"/>
      <w:marRight w:val="0"/>
      <w:marTop w:val="0"/>
      <w:marBottom w:val="0"/>
      <w:divBdr>
        <w:top w:val="none" w:sz="0" w:space="0" w:color="auto"/>
        <w:left w:val="none" w:sz="0" w:space="0" w:color="auto"/>
        <w:bottom w:val="none" w:sz="0" w:space="0" w:color="auto"/>
        <w:right w:val="none" w:sz="0" w:space="0" w:color="auto"/>
      </w:divBdr>
    </w:div>
    <w:div w:id="1984389678">
      <w:bodyDiv w:val="1"/>
      <w:marLeft w:val="0"/>
      <w:marRight w:val="0"/>
      <w:marTop w:val="0"/>
      <w:marBottom w:val="0"/>
      <w:divBdr>
        <w:top w:val="none" w:sz="0" w:space="0" w:color="auto"/>
        <w:left w:val="none" w:sz="0" w:space="0" w:color="auto"/>
        <w:bottom w:val="none" w:sz="0" w:space="0" w:color="auto"/>
        <w:right w:val="none" w:sz="0" w:space="0" w:color="auto"/>
      </w:divBdr>
    </w:div>
    <w:div w:id="1984457666">
      <w:bodyDiv w:val="1"/>
      <w:marLeft w:val="0"/>
      <w:marRight w:val="0"/>
      <w:marTop w:val="0"/>
      <w:marBottom w:val="0"/>
      <w:divBdr>
        <w:top w:val="none" w:sz="0" w:space="0" w:color="auto"/>
        <w:left w:val="none" w:sz="0" w:space="0" w:color="auto"/>
        <w:bottom w:val="none" w:sz="0" w:space="0" w:color="auto"/>
        <w:right w:val="none" w:sz="0" w:space="0" w:color="auto"/>
      </w:divBdr>
    </w:div>
    <w:div w:id="1984575983">
      <w:bodyDiv w:val="1"/>
      <w:marLeft w:val="0"/>
      <w:marRight w:val="0"/>
      <w:marTop w:val="0"/>
      <w:marBottom w:val="0"/>
      <w:divBdr>
        <w:top w:val="none" w:sz="0" w:space="0" w:color="auto"/>
        <w:left w:val="none" w:sz="0" w:space="0" w:color="auto"/>
        <w:bottom w:val="none" w:sz="0" w:space="0" w:color="auto"/>
        <w:right w:val="none" w:sz="0" w:space="0" w:color="auto"/>
      </w:divBdr>
    </w:div>
    <w:div w:id="1984658557">
      <w:bodyDiv w:val="1"/>
      <w:marLeft w:val="0"/>
      <w:marRight w:val="0"/>
      <w:marTop w:val="0"/>
      <w:marBottom w:val="0"/>
      <w:divBdr>
        <w:top w:val="none" w:sz="0" w:space="0" w:color="auto"/>
        <w:left w:val="none" w:sz="0" w:space="0" w:color="auto"/>
        <w:bottom w:val="none" w:sz="0" w:space="0" w:color="auto"/>
        <w:right w:val="none" w:sz="0" w:space="0" w:color="auto"/>
      </w:divBdr>
    </w:div>
    <w:div w:id="1987582212">
      <w:bodyDiv w:val="1"/>
      <w:marLeft w:val="0"/>
      <w:marRight w:val="0"/>
      <w:marTop w:val="0"/>
      <w:marBottom w:val="0"/>
      <w:divBdr>
        <w:top w:val="none" w:sz="0" w:space="0" w:color="auto"/>
        <w:left w:val="none" w:sz="0" w:space="0" w:color="auto"/>
        <w:bottom w:val="none" w:sz="0" w:space="0" w:color="auto"/>
        <w:right w:val="none" w:sz="0" w:space="0" w:color="auto"/>
      </w:divBdr>
    </w:div>
    <w:div w:id="1988123794">
      <w:bodyDiv w:val="1"/>
      <w:marLeft w:val="0"/>
      <w:marRight w:val="0"/>
      <w:marTop w:val="0"/>
      <w:marBottom w:val="0"/>
      <w:divBdr>
        <w:top w:val="none" w:sz="0" w:space="0" w:color="auto"/>
        <w:left w:val="none" w:sz="0" w:space="0" w:color="auto"/>
        <w:bottom w:val="none" w:sz="0" w:space="0" w:color="auto"/>
        <w:right w:val="none" w:sz="0" w:space="0" w:color="auto"/>
      </w:divBdr>
    </w:div>
    <w:div w:id="1988244165">
      <w:bodyDiv w:val="1"/>
      <w:marLeft w:val="0"/>
      <w:marRight w:val="0"/>
      <w:marTop w:val="0"/>
      <w:marBottom w:val="0"/>
      <w:divBdr>
        <w:top w:val="none" w:sz="0" w:space="0" w:color="auto"/>
        <w:left w:val="none" w:sz="0" w:space="0" w:color="auto"/>
        <w:bottom w:val="none" w:sz="0" w:space="0" w:color="auto"/>
        <w:right w:val="none" w:sz="0" w:space="0" w:color="auto"/>
      </w:divBdr>
    </w:div>
    <w:div w:id="1988513578">
      <w:bodyDiv w:val="1"/>
      <w:marLeft w:val="0"/>
      <w:marRight w:val="0"/>
      <w:marTop w:val="0"/>
      <w:marBottom w:val="0"/>
      <w:divBdr>
        <w:top w:val="none" w:sz="0" w:space="0" w:color="auto"/>
        <w:left w:val="none" w:sz="0" w:space="0" w:color="auto"/>
        <w:bottom w:val="none" w:sz="0" w:space="0" w:color="auto"/>
        <w:right w:val="none" w:sz="0" w:space="0" w:color="auto"/>
      </w:divBdr>
    </w:div>
    <w:div w:id="1988969620">
      <w:bodyDiv w:val="1"/>
      <w:marLeft w:val="0"/>
      <w:marRight w:val="0"/>
      <w:marTop w:val="0"/>
      <w:marBottom w:val="0"/>
      <w:divBdr>
        <w:top w:val="none" w:sz="0" w:space="0" w:color="auto"/>
        <w:left w:val="none" w:sz="0" w:space="0" w:color="auto"/>
        <w:bottom w:val="none" w:sz="0" w:space="0" w:color="auto"/>
        <w:right w:val="none" w:sz="0" w:space="0" w:color="auto"/>
      </w:divBdr>
    </w:div>
    <w:div w:id="1989555241">
      <w:bodyDiv w:val="1"/>
      <w:marLeft w:val="0"/>
      <w:marRight w:val="0"/>
      <w:marTop w:val="0"/>
      <w:marBottom w:val="0"/>
      <w:divBdr>
        <w:top w:val="none" w:sz="0" w:space="0" w:color="auto"/>
        <w:left w:val="none" w:sz="0" w:space="0" w:color="auto"/>
        <w:bottom w:val="none" w:sz="0" w:space="0" w:color="auto"/>
        <w:right w:val="none" w:sz="0" w:space="0" w:color="auto"/>
      </w:divBdr>
    </w:div>
    <w:div w:id="1990472851">
      <w:bodyDiv w:val="1"/>
      <w:marLeft w:val="0"/>
      <w:marRight w:val="0"/>
      <w:marTop w:val="0"/>
      <w:marBottom w:val="0"/>
      <w:divBdr>
        <w:top w:val="none" w:sz="0" w:space="0" w:color="auto"/>
        <w:left w:val="none" w:sz="0" w:space="0" w:color="auto"/>
        <w:bottom w:val="none" w:sz="0" w:space="0" w:color="auto"/>
        <w:right w:val="none" w:sz="0" w:space="0" w:color="auto"/>
      </w:divBdr>
    </w:div>
    <w:div w:id="1991205056">
      <w:bodyDiv w:val="1"/>
      <w:marLeft w:val="0"/>
      <w:marRight w:val="0"/>
      <w:marTop w:val="0"/>
      <w:marBottom w:val="0"/>
      <w:divBdr>
        <w:top w:val="none" w:sz="0" w:space="0" w:color="auto"/>
        <w:left w:val="none" w:sz="0" w:space="0" w:color="auto"/>
        <w:bottom w:val="none" w:sz="0" w:space="0" w:color="auto"/>
        <w:right w:val="none" w:sz="0" w:space="0" w:color="auto"/>
      </w:divBdr>
    </w:div>
    <w:div w:id="1991323551">
      <w:bodyDiv w:val="1"/>
      <w:marLeft w:val="0"/>
      <w:marRight w:val="0"/>
      <w:marTop w:val="0"/>
      <w:marBottom w:val="0"/>
      <w:divBdr>
        <w:top w:val="none" w:sz="0" w:space="0" w:color="auto"/>
        <w:left w:val="none" w:sz="0" w:space="0" w:color="auto"/>
        <w:bottom w:val="none" w:sz="0" w:space="0" w:color="auto"/>
        <w:right w:val="none" w:sz="0" w:space="0" w:color="auto"/>
      </w:divBdr>
    </w:div>
    <w:div w:id="1992099320">
      <w:bodyDiv w:val="1"/>
      <w:marLeft w:val="0"/>
      <w:marRight w:val="0"/>
      <w:marTop w:val="0"/>
      <w:marBottom w:val="0"/>
      <w:divBdr>
        <w:top w:val="none" w:sz="0" w:space="0" w:color="auto"/>
        <w:left w:val="none" w:sz="0" w:space="0" w:color="auto"/>
        <w:bottom w:val="none" w:sz="0" w:space="0" w:color="auto"/>
        <w:right w:val="none" w:sz="0" w:space="0" w:color="auto"/>
      </w:divBdr>
    </w:div>
    <w:div w:id="1992129386">
      <w:bodyDiv w:val="1"/>
      <w:marLeft w:val="0"/>
      <w:marRight w:val="0"/>
      <w:marTop w:val="0"/>
      <w:marBottom w:val="0"/>
      <w:divBdr>
        <w:top w:val="none" w:sz="0" w:space="0" w:color="auto"/>
        <w:left w:val="none" w:sz="0" w:space="0" w:color="auto"/>
        <w:bottom w:val="none" w:sz="0" w:space="0" w:color="auto"/>
        <w:right w:val="none" w:sz="0" w:space="0" w:color="auto"/>
      </w:divBdr>
    </w:div>
    <w:div w:id="1992169033">
      <w:bodyDiv w:val="1"/>
      <w:marLeft w:val="0"/>
      <w:marRight w:val="0"/>
      <w:marTop w:val="0"/>
      <w:marBottom w:val="0"/>
      <w:divBdr>
        <w:top w:val="none" w:sz="0" w:space="0" w:color="auto"/>
        <w:left w:val="none" w:sz="0" w:space="0" w:color="auto"/>
        <w:bottom w:val="none" w:sz="0" w:space="0" w:color="auto"/>
        <w:right w:val="none" w:sz="0" w:space="0" w:color="auto"/>
      </w:divBdr>
    </w:div>
    <w:div w:id="1992784736">
      <w:bodyDiv w:val="1"/>
      <w:marLeft w:val="0"/>
      <w:marRight w:val="0"/>
      <w:marTop w:val="0"/>
      <w:marBottom w:val="0"/>
      <w:divBdr>
        <w:top w:val="none" w:sz="0" w:space="0" w:color="auto"/>
        <w:left w:val="none" w:sz="0" w:space="0" w:color="auto"/>
        <w:bottom w:val="none" w:sz="0" w:space="0" w:color="auto"/>
        <w:right w:val="none" w:sz="0" w:space="0" w:color="auto"/>
      </w:divBdr>
    </w:div>
    <w:div w:id="1992825979">
      <w:bodyDiv w:val="1"/>
      <w:marLeft w:val="0"/>
      <w:marRight w:val="0"/>
      <w:marTop w:val="0"/>
      <w:marBottom w:val="0"/>
      <w:divBdr>
        <w:top w:val="none" w:sz="0" w:space="0" w:color="auto"/>
        <w:left w:val="none" w:sz="0" w:space="0" w:color="auto"/>
        <w:bottom w:val="none" w:sz="0" w:space="0" w:color="auto"/>
        <w:right w:val="none" w:sz="0" w:space="0" w:color="auto"/>
      </w:divBdr>
    </w:div>
    <w:div w:id="1993214439">
      <w:bodyDiv w:val="1"/>
      <w:marLeft w:val="0"/>
      <w:marRight w:val="0"/>
      <w:marTop w:val="0"/>
      <w:marBottom w:val="0"/>
      <w:divBdr>
        <w:top w:val="none" w:sz="0" w:space="0" w:color="auto"/>
        <w:left w:val="none" w:sz="0" w:space="0" w:color="auto"/>
        <w:bottom w:val="none" w:sz="0" w:space="0" w:color="auto"/>
        <w:right w:val="none" w:sz="0" w:space="0" w:color="auto"/>
      </w:divBdr>
    </w:div>
    <w:div w:id="1993606891">
      <w:bodyDiv w:val="1"/>
      <w:marLeft w:val="0"/>
      <w:marRight w:val="0"/>
      <w:marTop w:val="0"/>
      <w:marBottom w:val="0"/>
      <w:divBdr>
        <w:top w:val="none" w:sz="0" w:space="0" w:color="auto"/>
        <w:left w:val="none" w:sz="0" w:space="0" w:color="auto"/>
        <w:bottom w:val="none" w:sz="0" w:space="0" w:color="auto"/>
        <w:right w:val="none" w:sz="0" w:space="0" w:color="auto"/>
      </w:divBdr>
    </w:div>
    <w:div w:id="1993749547">
      <w:bodyDiv w:val="1"/>
      <w:marLeft w:val="0"/>
      <w:marRight w:val="0"/>
      <w:marTop w:val="0"/>
      <w:marBottom w:val="0"/>
      <w:divBdr>
        <w:top w:val="none" w:sz="0" w:space="0" w:color="auto"/>
        <w:left w:val="none" w:sz="0" w:space="0" w:color="auto"/>
        <w:bottom w:val="none" w:sz="0" w:space="0" w:color="auto"/>
        <w:right w:val="none" w:sz="0" w:space="0" w:color="auto"/>
      </w:divBdr>
    </w:div>
    <w:div w:id="1995178843">
      <w:bodyDiv w:val="1"/>
      <w:marLeft w:val="0"/>
      <w:marRight w:val="0"/>
      <w:marTop w:val="0"/>
      <w:marBottom w:val="0"/>
      <w:divBdr>
        <w:top w:val="none" w:sz="0" w:space="0" w:color="auto"/>
        <w:left w:val="none" w:sz="0" w:space="0" w:color="auto"/>
        <w:bottom w:val="none" w:sz="0" w:space="0" w:color="auto"/>
        <w:right w:val="none" w:sz="0" w:space="0" w:color="auto"/>
      </w:divBdr>
    </w:div>
    <w:div w:id="1996177766">
      <w:bodyDiv w:val="1"/>
      <w:marLeft w:val="0"/>
      <w:marRight w:val="0"/>
      <w:marTop w:val="0"/>
      <w:marBottom w:val="0"/>
      <w:divBdr>
        <w:top w:val="none" w:sz="0" w:space="0" w:color="auto"/>
        <w:left w:val="none" w:sz="0" w:space="0" w:color="auto"/>
        <w:bottom w:val="none" w:sz="0" w:space="0" w:color="auto"/>
        <w:right w:val="none" w:sz="0" w:space="0" w:color="auto"/>
      </w:divBdr>
    </w:div>
    <w:div w:id="1996492128">
      <w:bodyDiv w:val="1"/>
      <w:marLeft w:val="0"/>
      <w:marRight w:val="0"/>
      <w:marTop w:val="0"/>
      <w:marBottom w:val="0"/>
      <w:divBdr>
        <w:top w:val="none" w:sz="0" w:space="0" w:color="auto"/>
        <w:left w:val="none" w:sz="0" w:space="0" w:color="auto"/>
        <w:bottom w:val="none" w:sz="0" w:space="0" w:color="auto"/>
        <w:right w:val="none" w:sz="0" w:space="0" w:color="auto"/>
      </w:divBdr>
    </w:div>
    <w:div w:id="1996643766">
      <w:bodyDiv w:val="1"/>
      <w:marLeft w:val="0"/>
      <w:marRight w:val="0"/>
      <w:marTop w:val="0"/>
      <w:marBottom w:val="0"/>
      <w:divBdr>
        <w:top w:val="none" w:sz="0" w:space="0" w:color="auto"/>
        <w:left w:val="none" w:sz="0" w:space="0" w:color="auto"/>
        <w:bottom w:val="none" w:sz="0" w:space="0" w:color="auto"/>
        <w:right w:val="none" w:sz="0" w:space="0" w:color="auto"/>
      </w:divBdr>
    </w:div>
    <w:div w:id="1997024453">
      <w:bodyDiv w:val="1"/>
      <w:marLeft w:val="0"/>
      <w:marRight w:val="0"/>
      <w:marTop w:val="0"/>
      <w:marBottom w:val="0"/>
      <w:divBdr>
        <w:top w:val="none" w:sz="0" w:space="0" w:color="auto"/>
        <w:left w:val="none" w:sz="0" w:space="0" w:color="auto"/>
        <w:bottom w:val="none" w:sz="0" w:space="0" w:color="auto"/>
        <w:right w:val="none" w:sz="0" w:space="0" w:color="auto"/>
      </w:divBdr>
    </w:div>
    <w:div w:id="1997955140">
      <w:bodyDiv w:val="1"/>
      <w:marLeft w:val="0"/>
      <w:marRight w:val="0"/>
      <w:marTop w:val="0"/>
      <w:marBottom w:val="0"/>
      <w:divBdr>
        <w:top w:val="none" w:sz="0" w:space="0" w:color="auto"/>
        <w:left w:val="none" w:sz="0" w:space="0" w:color="auto"/>
        <w:bottom w:val="none" w:sz="0" w:space="0" w:color="auto"/>
        <w:right w:val="none" w:sz="0" w:space="0" w:color="auto"/>
      </w:divBdr>
    </w:div>
    <w:div w:id="1998612251">
      <w:bodyDiv w:val="1"/>
      <w:marLeft w:val="0"/>
      <w:marRight w:val="0"/>
      <w:marTop w:val="0"/>
      <w:marBottom w:val="0"/>
      <w:divBdr>
        <w:top w:val="none" w:sz="0" w:space="0" w:color="auto"/>
        <w:left w:val="none" w:sz="0" w:space="0" w:color="auto"/>
        <w:bottom w:val="none" w:sz="0" w:space="0" w:color="auto"/>
        <w:right w:val="none" w:sz="0" w:space="0" w:color="auto"/>
      </w:divBdr>
    </w:div>
    <w:div w:id="1999187068">
      <w:bodyDiv w:val="1"/>
      <w:marLeft w:val="0"/>
      <w:marRight w:val="0"/>
      <w:marTop w:val="0"/>
      <w:marBottom w:val="0"/>
      <w:divBdr>
        <w:top w:val="none" w:sz="0" w:space="0" w:color="auto"/>
        <w:left w:val="none" w:sz="0" w:space="0" w:color="auto"/>
        <w:bottom w:val="none" w:sz="0" w:space="0" w:color="auto"/>
        <w:right w:val="none" w:sz="0" w:space="0" w:color="auto"/>
      </w:divBdr>
    </w:div>
    <w:div w:id="2000495098">
      <w:bodyDiv w:val="1"/>
      <w:marLeft w:val="0"/>
      <w:marRight w:val="0"/>
      <w:marTop w:val="0"/>
      <w:marBottom w:val="0"/>
      <w:divBdr>
        <w:top w:val="none" w:sz="0" w:space="0" w:color="auto"/>
        <w:left w:val="none" w:sz="0" w:space="0" w:color="auto"/>
        <w:bottom w:val="none" w:sz="0" w:space="0" w:color="auto"/>
        <w:right w:val="none" w:sz="0" w:space="0" w:color="auto"/>
      </w:divBdr>
    </w:div>
    <w:div w:id="2003924903">
      <w:bodyDiv w:val="1"/>
      <w:marLeft w:val="0"/>
      <w:marRight w:val="0"/>
      <w:marTop w:val="0"/>
      <w:marBottom w:val="0"/>
      <w:divBdr>
        <w:top w:val="none" w:sz="0" w:space="0" w:color="auto"/>
        <w:left w:val="none" w:sz="0" w:space="0" w:color="auto"/>
        <w:bottom w:val="none" w:sz="0" w:space="0" w:color="auto"/>
        <w:right w:val="none" w:sz="0" w:space="0" w:color="auto"/>
      </w:divBdr>
    </w:div>
    <w:div w:id="2006275429">
      <w:bodyDiv w:val="1"/>
      <w:marLeft w:val="0"/>
      <w:marRight w:val="0"/>
      <w:marTop w:val="0"/>
      <w:marBottom w:val="0"/>
      <w:divBdr>
        <w:top w:val="none" w:sz="0" w:space="0" w:color="auto"/>
        <w:left w:val="none" w:sz="0" w:space="0" w:color="auto"/>
        <w:bottom w:val="none" w:sz="0" w:space="0" w:color="auto"/>
        <w:right w:val="none" w:sz="0" w:space="0" w:color="auto"/>
      </w:divBdr>
    </w:div>
    <w:div w:id="2006325142">
      <w:bodyDiv w:val="1"/>
      <w:marLeft w:val="0"/>
      <w:marRight w:val="0"/>
      <w:marTop w:val="0"/>
      <w:marBottom w:val="0"/>
      <w:divBdr>
        <w:top w:val="none" w:sz="0" w:space="0" w:color="auto"/>
        <w:left w:val="none" w:sz="0" w:space="0" w:color="auto"/>
        <w:bottom w:val="none" w:sz="0" w:space="0" w:color="auto"/>
        <w:right w:val="none" w:sz="0" w:space="0" w:color="auto"/>
      </w:divBdr>
    </w:div>
    <w:div w:id="2006349959">
      <w:bodyDiv w:val="1"/>
      <w:marLeft w:val="0"/>
      <w:marRight w:val="0"/>
      <w:marTop w:val="0"/>
      <w:marBottom w:val="0"/>
      <w:divBdr>
        <w:top w:val="none" w:sz="0" w:space="0" w:color="auto"/>
        <w:left w:val="none" w:sz="0" w:space="0" w:color="auto"/>
        <w:bottom w:val="none" w:sz="0" w:space="0" w:color="auto"/>
        <w:right w:val="none" w:sz="0" w:space="0" w:color="auto"/>
      </w:divBdr>
    </w:div>
    <w:div w:id="2006470149">
      <w:bodyDiv w:val="1"/>
      <w:marLeft w:val="0"/>
      <w:marRight w:val="0"/>
      <w:marTop w:val="0"/>
      <w:marBottom w:val="0"/>
      <w:divBdr>
        <w:top w:val="none" w:sz="0" w:space="0" w:color="auto"/>
        <w:left w:val="none" w:sz="0" w:space="0" w:color="auto"/>
        <w:bottom w:val="none" w:sz="0" w:space="0" w:color="auto"/>
        <w:right w:val="none" w:sz="0" w:space="0" w:color="auto"/>
      </w:divBdr>
    </w:div>
    <w:div w:id="2006781631">
      <w:bodyDiv w:val="1"/>
      <w:marLeft w:val="0"/>
      <w:marRight w:val="0"/>
      <w:marTop w:val="0"/>
      <w:marBottom w:val="0"/>
      <w:divBdr>
        <w:top w:val="none" w:sz="0" w:space="0" w:color="auto"/>
        <w:left w:val="none" w:sz="0" w:space="0" w:color="auto"/>
        <w:bottom w:val="none" w:sz="0" w:space="0" w:color="auto"/>
        <w:right w:val="none" w:sz="0" w:space="0" w:color="auto"/>
      </w:divBdr>
    </w:div>
    <w:div w:id="2007975974">
      <w:bodyDiv w:val="1"/>
      <w:marLeft w:val="0"/>
      <w:marRight w:val="0"/>
      <w:marTop w:val="0"/>
      <w:marBottom w:val="0"/>
      <w:divBdr>
        <w:top w:val="none" w:sz="0" w:space="0" w:color="auto"/>
        <w:left w:val="none" w:sz="0" w:space="0" w:color="auto"/>
        <w:bottom w:val="none" w:sz="0" w:space="0" w:color="auto"/>
        <w:right w:val="none" w:sz="0" w:space="0" w:color="auto"/>
      </w:divBdr>
    </w:div>
    <w:div w:id="2008826024">
      <w:bodyDiv w:val="1"/>
      <w:marLeft w:val="0"/>
      <w:marRight w:val="0"/>
      <w:marTop w:val="0"/>
      <w:marBottom w:val="0"/>
      <w:divBdr>
        <w:top w:val="none" w:sz="0" w:space="0" w:color="auto"/>
        <w:left w:val="none" w:sz="0" w:space="0" w:color="auto"/>
        <w:bottom w:val="none" w:sz="0" w:space="0" w:color="auto"/>
        <w:right w:val="none" w:sz="0" w:space="0" w:color="auto"/>
      </w:divBdr>
    </w:div>
    <w:div w:id="2009475576">
      <w:bodyDiv w:val="1"/>
      <w:marLeft w:val="0"/>
      <w:marRight w:val="0"/>
      <w:marTop w:val="0"/>
      <w:marBottom w:val="0"/>
      <w:divBdr>
        <w:top w:val="none" w:sz="0" w:space="0" w:color="auto"/>
        <w:left w:val="none" w:sz="0" w:space="0" w:color="auto"/>
        <w:bottom w:val="none" w:sz="0" w:space="0" w:color="auto"/>
        <w:right w:val="none" w:sz="0" w:space="0" w:color="auto"/>
      </w:divBdr>
    </w:div>
    <w:div w:id="2010403604">
      <w:bodyDiv w:val="1"/>
      <w:marLeft w:val="0"/>
      <w:marRight w:val="0"/>
      <w:marTop w:val="0"/>
      <w:marBottom w:val="0"/>
      <w:divBdr>
        <w:top w:val="none" w:sz="0" w:space="0" w:color="auto"/>
        <w:left w:val="none" w:sz="0" w:space="0" w:color="auto"/>
        <w:bottom w:val="none" w:sz="0" w:space="0" w:color="auto"/>
        <w:right w:val="none" w:sz="0" w:space="0" w:color="auto"/>
      </w:divBdr>
    </w:div>
    <w:div w:id="2010719307">
      <w:bodyDiv w:val="1"/>
      <w:marLeft w:val="0"/>
      <w:marRight w:val="0"/>
      <w:marTop w:val="0"/>
      <w:marBottom w:val="0"/>
      <w:divBdr>
        <w:top w:val="none" w:sz="0" w:space="0" w:color="auto"/>
        <w:left w:val="none" w:sz="0" w:space="0" w:color="auto"/>
        <w:bottom w:val="none" w:sz="0" w:space="0" w:color="auto"/>
        <w:right w:val="none" w:sz="0" w:space="0" w:color="auto"/>
      </w:divBdr>
    </w:div>
    <w:div w:id="2013869926">
      <w:bodyDiv w:val="1"/>
      <w:marLeft w:val="0"/>
      <w:marRight w:val="0"/>
      <w:marTop w:val="0"/>
      <w:marBottom w:val="0"/>
      <w:divBdr>
        <w:top w:val="none" w:sz="0" w:space="0" w:color="auto"/>
        <w:left w:val="none" w:sz="0" w:space="0" w:color="auto"/>
        <w:bottom w:val="none" w:sz="0" w:space="0" w:color="auto"/>
        <w:right w:val="none" w:sz="0" w:space="0" w:color="auto"/>
      </w:divBdr>
    </w:div>
    <w:div w:id="2015257834">
      <w:bodyDiv w:val="1"/>
      <w:marLeft w:val="0"/>
      <w:marRight w:val="0"/>
      <w:marTop w:val="0"/>
      <w:marBottom w:val="0"/>
      <w:divBdr>
        <w:top w:val="none" w:sz="0" w:space="0" w:color="auto"/>
        <w:left w:val="none" w:sz="0" w:space="0" w:color="auto"/>
        <w:bottom w:val="none" w:sz="0" w:space="0" w:color="auto"/>
        <w:right w:val="none" w:sz="0" w:space="0" w:color="auto"/>
      </w:divBdr>
    </w:div>
    <w:div w:id="2017229593">
      <w:bodyDiv w:val="1"/>
      <w:marLeft w:val="0"/>
      <w:marRight w:val="0"/>
      <w:marTop w:val="0"/>
      <w:marBottom w:val="0"/>
      <w:divBdr>
        <w:top w:val="none" w:sz="0" w:space="0" w:color="auto"/>
        <w:left w:val="none" w:sz="0" w:space="0" w:color="auto"/>
        <w:bottom w:val="none" w:sz="0" w:space="0" w:color="auto"/>
        <w:right w:val="none" w:sz="0" w:space="0" w:color="auto"/>
      </w:divBdr>
    </w:div>
    <w:div w:id="2017875846">
      <w:bodyDiv w:val="1"/>
      <w:marLeft w:val="0"/>
      <w:marRight w:val="0"/>
      <w:marTop w:val="0"/>
      <w:marBottom w:val="0"/>
      <w:divBdr>
        <w:top w:val="none" w:sz="0" w:space="0" w:color="auto"/>
        <w:left w:val="none" w:sz="0" w:space="0" w:color="auto"/>
        <w:bottom w:val="none" w:sz="0" w:space="0" w:color="auto"/>
        <w:right w:val="none" w:sz="0" w:space="0" w:color="auto"/>
      </w:divBdr>
    </w:div>
    <w:div w:id="2018380157">
      <w:bodyDiv w:val="1"/>
      <w:marLeft w:val="0"/>
      <w:marRight w:val="0"/>
      <w:marTop w:val="0"/>
      <w:marBottom w:val="0"/>
      <w:divBdr>
        <w:top w:val="none" w:sz="0" w:space="0" w:color="auto"/>
        <w:left w:val="none" w:sz="0" w:space="0" w:color="auto"/>
        <w:bottom w:val="none" w:sz="0" w:space="0" w:color="auto"/>
        <w:right w:val="none" w:sz="0" w:space="0" w:color="auto"/>
      </w:divBdr>
    </w:div>
    <w:div w:id="2018650110">
      <w:bodyDiv w:val="1"/>
      <w:marLeft w:val="0"/>
      <w:marRight w:val="0"/>
      <w:marTop w:val="0"/>
      <w:marBottom w:val="0"/>
      <w:divBdr>
        <w:top w:val="none" w:sz="0" w:space="0" w:color="auto"/>
        <w:left w:val="none" w:sz="0" w:space="0" w:color="auto"/>
        <w:bottom w:val="none" w:sz="0" w:space="0" w:color="auto"/>
        <w:right w:val="none" w:sz="0" w:space="0" w:color="auto"/>
      </w:divBdr>
    </w:div>
    <w:div w:id="2018993490">
      <w:bodyDiv w:val="1"/>
      <w:marLeft w:val="0"/>
      <w:marRight w:val="0"/>
      <w:marTop w:val="0"/>
      <w:marBottom w:val="0"/>
      <w:divBdr>
        <w:top w:val="none" w:sz="0" w:space="0" w:color="auto"/>
        <w:left w:val="none" w:sz="0" w:space="0" w:color="auto"/>
        <w:bottom w:val="none" w:sz="0" w:space="0" w:color="auto"/>
        <w:right w:val="none" w:sz="0" w:space="0" w:color="auto"/>
      </w:divBdr>
    </w:div>
    <w:div w:id="2019192017">
      <w:bodyDiv w:val="1"/>
      <w:marLeft w:val="0"/>
      <w:marRight w:val="0"/>
      <w:marTop w:val="0"/>
      <w:marBottom w:val="0"/>
      <w:divBdr>
        <w:top w:val="none" w:sz="0" w:space="0" w:color="auto"/>
        <w:left w:val="none" w:sz="0" w:space="0" w:color="auto"/>
        <w:bottom w:val="none" w:sz="0" w:space="0" w:color="auto"/>
        <w:right w:val="none" w:sz="0" w:space="0" w:color="auto"/>
      </w:divBdr>
    </w:div>
    <w:div w:id="2021198901">
      <w:bodyDiv w:val="1"/>
      <w:marLeft w:val="0"/>
      <w:marRight w:val="0"/>
      <w:marTop w:val="0"/>
      <w:marBottom w:val="0"/>
      <w:divBdr>
        <w:top w:val="none" w:sz="0" w:space="0" w:color="auto"/>
        <w:left w:val="none" w:sz="0" w:space="0" w:color="auto"/>
        <w:bottom w:val="none" w:sz="0" w:space="0" w:color="auto"/>
        <w:right w:val="none" w:sz="0" w:space="0" w:color="auto"/>
      </w:divBdr>
    </w:div>
    <w:div w:id="2021274836">
      <w:bodyDiv w:val="1"/>
      <w:marLeft w:val="0"/>
      <w:marRight w:val="0"/>
      <w:marTop w:val="0"/>
      <w:marBottom w:val="0"/>
      <w:divBdr>
        <w:top w:val="none" w:sz="0" w:space="0" w:color="auto"/>
        <w:left w:val="none" w:sz="0" w:space="0" w:color="auto"/>
        <w:bottom w:val="none" w:sz="0" w:space="0" w:color="auto"/>
        <w:right w:val="none" w:sz="0" w:space="0" w:color="auto"/>
      </w:divBdr>
    </w:div>
    <w:div w:id="2022971852">
      <w:bodyDiv w:val="1"/>
      <w:marLeft w:val="0"/>
      <w:marRight w:val="0"/>
      <w:marTop w:val="0"/>
      <w:marBottom w:val="0"/>
      <w:divBdr>
        <w:top w:val="none" w:sz="0" w:space="0" w:color="auto"/>
        <w:left w:val="none" w:sz="0" w:space="0" w:color="auto"/>
        <w:bottom w:val="none" w:sz="0" w:space="0" w:color="auto"/>
        <w:right w:val="none" w:sz="0" w:space="0" w:color="auto"/>
      </w:divBdr>
    </w:div>
    <w:div w:id="2023126995">
      <w:bodyDiv w:val="1"/>
      <w:marLeft w:val="0"/>
      <w:marRight w:val="0"/>
      <w:marTop w:val="0"/>
      <w:marBottom w:val="0"/>
      <w:divBdr>
        <w:top w:val="none" w:sz="0" w:space="0" w:color="auto"/>
        <w:left w:val="none" w:sz="0" w:space="0" w:color="auto"/>
        <w:bottom w:val="none" w:sz="0" w:space="0" w:color="auto"/>
        <w:right w:val="none" w:sz="0" w:space="0" w:color="auto"/>
      </w:divBdr>
    </w:div>
    <w:div w:id="2023890773">
      <w:bodyDiv w:val="1"/>
      <w:marLeft w:val="0"/>
      <w:marRight w:val="0"/>
      <w:marTop w:val="0"/>
      <w:marBottom w:val="0"/>
      <w:divBdr>
        <w:top w:val="none" w:sz="0" w:space="0" w:color="auto"/>
        <w:left w:val="none" w:sz="0" w:space="0" w:color="auto"/>
        <w:bottom w:val="none" w:sz="0" w:space="0" w:color="auto"/>
        <w:right w:val="none" w:sz="0" w:space="0" w:color="auto"/>
      </w:divBdr>
    </w:div>
    <w:div w:id="2024815624">
      <w:bodyDiv w:val="1"/>
      <w:marLeft w:val="0"/>
      <w:marRight w:val="0"/>
      <w:marTop w:val="0"/>
      <w:marBottom w:val="0"/>
      <w:divBdr>
        <w:top w:val="none" w:sz="0" w:space="0" w:color="auto"/>
        <w:left w:val="none" w:sz="0" w:space="0" w:color="auto"/>
        <w:bottom w:val="none" w:sz="0" w:space="0" w:color="auto"/>
        <w:right w:val="none" w:sz="0" w:space="0" w:color="auto"/>
      </w:divBdr>
    </w:div>
    <w:div w:id="2025129237">
      <w:bodyDiv w:val="1"/>
      <w:marLeft w:val="0"/>
      <w:marRight w:val="0"/>
      <w:marTop w:val="0"/>
      <w:marBottom w:val="0"/>
      <w:divBdr>
        <w:top w:val="none" w:sz="0" w:space="0" w:color="auto"/>
        <w:left w:val="none" w:sz="0" w:space="0" w:color="auto"/>
        <w:bottom w:val="none" w:sz="0" w:space="0" w:color="auto"/>
        <w:right w:val="none" w:sz="0" w:space="0" w:color="auto"/>
      </w:divBdr>
    </w:div>
    <w:div w:id="2025856728">
      <w:bodyDiv w:val="1"/>
      <w:marLeft w:val="0"/>
      <w:marRight w:val="0"/>
      <w:marTop w:val="0"/>
      <w:marBottom w:val="0"/>
      <w:divBdr>
        <w:top w:val="none" w:sz="0" w:space="0" w:color="auto"/>
        <w:left w:val="none" w:sz="0" w:space="0" w:color="auto"/>
        <w:bottom w:val="none" w:sz="0" w:space="0" w:color="auto"/>
        <w:right w:val="none" w:sz="0" w:space="0" w:color="auto"/>
      </w:divBdr>
    </w:div>
    <w:div w:id="2026052417">
      <w:bodyDiv w:val="1"/>
      <w:marLeft w:val="0"/>
      <w:marRight w:val="0"/>
      <w:marTop w:val="0"/>
      <w:marBottom w:val="0"/>
      <w:divBdr>
        <w:top w:val="none" w:sz="0" w:space="0" w:color="auto"/>
        <w:left w:val="none" w:sz="0" w:space="0" w:color="auto"/>
        <w:bottom w:val="none" w:sz="0" w:space="0" w:color="auto"/>
        <w:right w:val="none" w:sz="0" w:space="0" w:color="auto"/>
      </w:divBdr>
    </w:div>
    <w:div w:id="2029289358">
      <w:bodyDiv w:val="1"/>
      <w:marLeft w:val="0"/>
      <w:marRight w:val="0"/>
      <w:marTop w:val="0"/>
      <w:marBottom w:val="0"/>
      <w:divBdr>
        <w:top w:val="none" w:sz="0" w:space="0" w:color="auto"/>
        <w:left w:val="none" w:sz="0" w:space="0" w:color="auto"/>
        <w:bottom w:val="none" w:sz="0" w:space="0" w:color="auto"/>
        <w:right w:val="none" w:sz="0" w:space="0" w:color="auto"/>
      </w:divBdr>
    </w:div>
    <w:div w:id="2031225048">
      <w:bodyDiv w:val="1"/>
      <w:marLeft w:val="0"/>
      <w:marRight w:val="0"/>
      <w:marTop w:val="0"/>
      <w:marBottom w:val="0"/>
      <w:divBdr>
        <w:top w:val="none" w:sz="0" w:space="0" w:color="auto"/>
        <w:left w:val="none" w:sz="0" w:space="0" w:color="auto"/>
        <w:bottom w:val="none" w:sz="0" w:space="0" w:color="auto"/>
        <w:right w:val="none" w:sz="0" w:space="0" w:color="auto"/>
      </w:divBdr>
    </w:div>
    <w:div w:id="2032564628">
      <w:bodyDiv w:val="1"/>
      <w:marLeft w:val="0"/>
      <w:marRight w:val="0"/>
      <w:marTop w:val="0"/>
      <w:marBottom w:val="0"/>
      <w:divBdr>
        <w:top w:val="none" w:sz="0" w:space="0" w:color="auto"/>
        <w:left w:val="none" w:sz="0" w:space="0" w:color="auto"/>
        <w:bottom w:val="none" w:sz="0" w:space="0" w:color="auto"/>
        <w:right w:val="none" w:sz="0" w:space="0" w:color="auto"/>
      </w:divBdr>
    </w:div>
    <w:div w:id="2032680743">
      <w:bodyDiv w:val="1"/>
      <w:marLeft w:val="0"/>
      <w:marRight w:val="0"/>
      <w:marTop w:val="0"/>
      <w:marBottom w:val="0"/>
      <w:divBdr>
        <w:top w:val="none" w:sz="0" w:space="0" w:color="auto"/>
        <w:left w:val="none" w:sz="0" w:space="0" w:color="auto"/>
        <w:bottom w:val="none" w:sz="0" w:space="0" w:color="auto"/>
        <w:right w:val="none" w:sz="0" w:space="0" w:color="auto"/>
      </w:divBdr>
    </w:div>
    <w:div w:id="2033724646">
      <w:bodyDiv w:val="1"/>
      <w:marLeft w:val="0"/>
      <w:marRight w:val="0"/>
      <w:marTop w:val="0"/>
      <w:marBottom w:val="0"/>
      <w:divBdr>
        <w:top w:val="none" w:sz="0" w:space="0" w:color="auto"/>
        <w:left w:val="none" w:sz="0" w:space="0" w:color="auto"/>
        <w:bottom w:val="none" w:sz="0" w:space="0" w:color="auto"/>
        <w:right w:val="none" w:sz="0" w:space="0" w:color="auto"/>
      </w:divBdr>
    </w:div>
    <w:div w:id="2034576349">
      <w:bodyDiv w:val="1"/>
      <w:marLeft w:val="0"/>
      <w:marRight w:val="0"/>
      <w:marTop w:val="0"/>
      <w:marBottom w:val="0"/>
      <w:divBdr>
        <w:top w:val="none" w:sz="0" w:space="0" w:color="auto"/>
        <w:left w:val="none" w:sz="0" w:space="0" w:color="auto"/>
        <w:bottom w:val="none" w:sz="0" w:space="0" w:color="auto"/>
        <w:right w:val="none" w:sz="0" w:space="0" w:color="auto"/>
      </w:divBdr>
    </w:div>
    <w:div w:id="2035382740">
      <w:bodyDiv w:val="1"/>
      <w:marLeft w:val="0"/>
      <w:marRight w:val="0"/>
      <w:marTop w:val="0"/>
      <w:marBottom w:val="0"/>
      <w:divBdr>
        <w:top w:val="none" w:sz="0" w:space="0" w:color="auto"/>
        <w:left w:val="none" w:sz="0" w:space="0" w:color="auto"/>
        <w:bottom w:val="none" w:sz="0" w:space="0" w:color="auto"/>
        <w:right w:val="none" w:sz="0" w:space="0" w:color="auto"/>
      </w:divBdr>
    </w:div>
    <w:div w:id="2037390582">
      <w:bodyDiv w:val="1"/>
      <w:marLeft w:val="0"/>
      <w:marRight w:val="0"/>
      <w:marTop w:val="0"/>
      <w:marBottom w:val="0"/>
      <w:divBdr>
        <w:top w:val="none" w:sz="0" w:space="0" w:color="auto"/>
        <w:left w:val="none" w:sz="0" w:space="0" w:color="auto"/>
        <w:bottom w:val="none" w:sz="0" w:space="0" w:color="auto"/>
        <w:right w:val="none" w:sz="0" w:space="0" w:color="auto"/>
      </w:divBdr>
    </w:div>
    <w:div w:id="2037734350">
      <w:bodyDiv w:val="1"/>
      <w:marLeft w:val="0"/>
      <w:marRight w:val="0"/>
      <w:marTop w:val="0"/>
      <w:marBottom w:val="0"/>
      <w:divBdr>
        <w:top w:val="none" w:sz="0" w:space="0" w:color="auto"/>
        <w:left w:val="none" w:sz="0" w:space="0" w:color="auto"/>
        <w:bottom w:val="none" w:sz="0" w:space="0" w:color="auto"/>
        <w:right w:val="none" w:sz="0" w:space="0" w:color="auto"/>
      </w:divBdr>
    </w:div>
    <w:div w:id="2039040784">
      <w:bodyDiv w:val="1"/>
      <w:marLeft w:val="0"/>
      <w:marRight w:val="0"/>
      <w:marTop w:val="0"/>
      <w:marBottom w:val="0"/>
      <w:divBdr>
        <w:top w:val="none" w:sz="0" w:space="0" w:color="auto"/>
        <w:left w:val="none" w:sz="0" w:space="0" w:color="auto"/>
        <w:bottom w:val="none" w:sz="0" w:space="0" w:color="auto"/>
        <w:right w:val="none" w:sz="0" w:space="0" w:color="auto"/>
      </w:divBdr>
    </w:div>
    <w:div w:id="2039503592">
      <w:bodyDiv w:val="1"/>
      <w:marLeft w:val="0"/>
      <w:marRight w:val="0"/>
      <w:marTop w:val="0"/>
      <w:marBottom w:val="0"/>
      <w:divBdr>
        <w:top w:val="none" w:sz="0" w:space="0" w:color="auto"/>
        <w:left w:val="none" w:sz="0" w:space="0" w:color="auto"/>
        <w:bottom w:val="none" w:sz="0" w:space="0" w:color="auto"/>
        <w:right w:val="none" w:sz="0" w:space="0" w:color="auto"/>
      </w:divBdr>
    </w:div>
    <w:div w:id="2039817506">
      <w:bodyDiv w:val="1"/>
      <w:marLeft w:val="0"/>
      <w:marRight w:val="0"/>
      <w:marTop w:val="0"/>
      <w:marBottom w:val="0"/>
      <w:divBdr>
        <w:top w:val="none" w:sz="0" w:space="0" w:color="auto"/>
        <w:left w:val="none" w:sz="0" w:space="0" w:color="auto"/>
        <w:bottom w:val="none" w:sz="0" w:space="0" w:color="auto"/>
        <w:right w:val="none" w:sz="0" w:space="0" w:color="auto"/>
      </w:divBdr>
    </w:div>
    <w:div w:id="2040423891">
      <w:bodyDiv w:val="1"/>
      <w:marLeft w:val="0"/>
      <w:marRight w:val="0"/>
      <w:marTop w:val="0"/>
      <w:marBottom w:val="0"/>
      <w:divBdr>
        <w:top w:val="none" w:sz="0" w:space="0" w:color="auto"/>
        <w:left w:val="none" w:sz="0" w:space="0" w:color="auto"/>
        <w:bottom w:val="none" w:sz="0" w:space="0" w:color="auto"/>
        <w:right w:val="none" w:sz="0" w:space="0" w:color="auto"/>
      </w:divBdr>
    </w:div>
    <w:div w:id="2040857958">
      <w:bodyDiv w:val="1"/>
      <w:marLeft w:val="0"/>
      <w:marRight w:val="0"/>
      <w:marTop w:val="0"/>
      <w:marBottom w:val="0"/>
      <w:divBdr>
        <w:top w:val="none" w:sz="0" w:space="0" w:color="auto"/>
        <w:left w:val="none" w:sz="0" w:space="0" w:color="auto"/>
        <w:bottom w:val="none" w:sz="0" w:space="0" w:color="auto"/>
        <w:right w:val="none" w:sz="0" w:space="0" w:color="auto"/>
      </w:divBdr>
    </w:div>
    <w:div w:id="2041274664">
      <w:bodyDiv w:val="1"/>
      <w:marLeft w:val="0"/>
      <w:marRight w:val="0"/>
      <w:marTop w:val="0"/>
      <w:marBottom w:val="0"/>
      <w:divBdr>
        <w:top w:val="none" w:sz="0" w:space="0" w:color="auto"/>
        <w:left w:val="none" w:sz="0" w:space="0" w:color="auto"/>
        <w:bottom w:val="none" w:sz="0" w:space="0" w:color="auto"/>
        <w:right w:val="none" w:sz="0" w:space="0" w:color="auto"/>
      </w:divBdr>
    </w:div>
    <w:div w:id="2043048625">
      <w:bodyDiv w:val="1"/>
      <w:marLeft w:val="0"/>
      <w:marRight w:val="0"/>
      <w:marTop w:val="0"/>
      <w:marBottom w:val="0"/>
      <w:divBdr>
        <w:top w:val="none" w:sz="0" w:space="0" w:color="auto"/>
        <w:left w:val="none" w:sz="0" w:space="0" w:color="auto"/>
        <w:bottom w:val="none" w:sz="0" w:space="0" w:color="auto"/>
        <w:right w:val="none" w:sz="0" w:space="0" w:color="auto"/>
      </w:divBdr>
    </w:div>
    <w:div w:id="2044209812">
      <w:bodyDiv w:val="1"/>
      <w:marLeft w:val="0"/>
      <w:marRight w:val="0"/>
      <w:marTop w:val="0"/>
      <w:marBottom w:val="0"/>
      <w:divBdr>
        <w:top w:val="none" w:sz="0" w:space="0" w:color="auto"/>
        <w:left w:val="none" w:sz="0" w:space="0" w:color="auto"/>
        <w:bottom w:val="none" w:sz="0" w:space="0" w:color="auto"/>
        <w:right w:val="none" w:sz="0" w:space="0" w:color="auto"/>
      </w:divBdr>
    </w:div>
    <w:div w:id="2044287219">
      <w:bodyDiv w:val="1"/>
      <w:marLeft w:val="0"/>
      <w:marRight w:val="0"/>
      <w:marTop w:val="0"/>
      <w:marBottom w:val="0"/>
      <w:divBdr>
        <w:top w:val="none" w:sz="0" w:space="0" w:color="auto"/>
        <w:left w:val="none" w:sz="0" w:space="0" w:color="auto"/>
        <w:bottom w:val="none" w:sz="0" w:space="0" w:color="auto"/>
        <w:right w:val="none" w:sz="0" w:space="0" w:color="auto"/>
      </w:divBdr>
    </w:div>
    <w:div w:id="2044359745">
      <w:bodyDiv w:val="1"/>
      <w:marLeft w:val="0"/>
      <w:marRight w:val="0"/>
      <w:marTop w:val="0"/>
      <w:marBottom w:val="0"/>
      <w:divBdr>
        <w:top w:val="none" w:sz="0" w:space="0" w:color="auto"/>
        <w:left w:val="none" w:sz="0" w:space="0" w:color="auto"/>
        <w:bottom w:val="none" w:sz="0" w:space="0" w:color="auto"/>
        <w:right w:val="none" w:sz="0" w:space="0" w:color="auto"/>
      </w:divBdr>
    </w:div>
    <w:div w:id="2045057300">
      <w:bodyDiv w:val="1"/>
      <w:marLeft w:val="0"/>
      <w:marRight w:val="0"/>
      <w:marTop w:val="0"/>
      <w:marBottom w:val="0"/>
      <w:divBdr>
        <w:top w:val="none" w:sz="0" w:space="0" w:color="auto"/>
        <w:left w:val="none" w:sz="0" w:space="0" w:color="auto"/>
        <w:bottom w:val="none" w:sz="0" w:space="0" w:color="auto"/>
        <w:right w:val="none" w:sz="0" w:space="0" w:color="auto"/>
      </w:divBdr>
    </w:div>
    <w:div w:id="2045516558">
      <w:bodyDiv w:val="1"/>
      <w:marLeft w:val="0"/>
      <w:marRight w:val="0"/>
      <w:marTop w:val="0"/>
      <w:marBottom w:val="0"/>
      <w:divBdr>
        <w:top w:val="none" w:sz="0" w:space="0" w:color="auto"/>
        <w:left w:val="none" w:sz="0" w:space="0" w:color="auto"/>
        <w:bottom w:val="none" w:sz="0" w:space="0" w:color="auto"/>
        <w:right w:val="none" w:sz="0" w:space="0" w:color="auto"/>
      </w:divBdr>
    </w:div>
    <w:div w:id="2046053625">
      <w:bodyDiv w:val="1"/>
      <w:marLeft w:val="0"/>
      <w:marRight w:val="0"/>
      <w:marTop w:val="0"/>
      <w:marBottom w:val="0"/>
      <w:divBdr>
        <w:top w:val="none" w:sz="0" w:space="0" w:color="auto"/>
        <w:left w:val="none" w:sz="0" w:space="0" w:color="auto"/>
        <w:bottom w:val="none" w:sz="0" w:space="0" w:color="auto"/>
        <w:right w:val="none" w:sz="0" w:space="0" w:color="auto"/>
      </w:divBdr>
    </w:div>
    <w:div w:id="2047874764">
      <w:bodyDiv w:val="1"/>
      <w:marLeft w:val="0"/>
      <w:marRight w:val="0"/>
      <w:marTop w:val="0"/>
      <w:marBottom w:val="0"/>
      <w:divBdr>
        <w:top w:val="none" w:sz="0" w:space="0" w:color="auto"/>
        <w:left w:val="none" w:sz="0" w:space="0" w:color="auto"/>
        <w:bottom w:val="none" w:sz="0" w:space="0" w:color="auto"/>
        <w:right w:val="none" w:sz="0" w:space="0" w:color="auto"/>
      </w:divBdr>
    </w:div>
    <w:div w:id="2047947193">
      <w:bodyDiv w:val="1"/>
      <w:marLeft w:val="0"/>
      <w:marRight w:val="0"/>
      <w:marTop w:val="0"/>
      <w:marBottom w:val="0"/>
      <w:divBdr>
        <w:top w:val="none" w:sz="0" w:space="0" w:color="auto"/>
        <w:left w:val="none" w:sz="0" w:space="0" w:color="auto"/>
        <w:bottom w:val="none" w:sz="0" w:space="0" w:color="auto"/>
        <w:right w:val="none" w:sz="0" w:space="0" w:color="auto"/>
      </w:divBdr>
    </w:div>
    <w:div w:id="2048096544">
      <w:bodyDiv w:val="1"/>
      <w:marLeft w:val="0"/>
      <w:marRight w:val="0"/>
      <w:marTop w:val="0"/>
      <w:marBottom w:val="0"/>
      <w:divBdr>
        <w:top w:val="none" w:sz="0" w:space="0" w:color="auto"/>
        <w:left w:val="none" w:sz="0" w:space="0" w:color="auto"/>
        <w:bottom w:val="none" w:sz="0" w:space="0" w:color="auto"/>
        <w:right w:val="none" w:sz="0" w:space="0" w:color="auto"/>
      </w:divBdr>
    </w:div>
    <w:div w:id="2048138913">
      <w:bodyDiv w:val="1"/>
      <w:marLeft w:val="0"/>
      <w:marRight w:val="0"/>
      <w:marTop w:val="0"/>
      <w:marBottom w:val="0"/>
      <w:divBdr>
        <w:top w:val="none" w:sz="0" w:space="0" w:color="auto"/>
        <w:left w:val="none" w:sz="0" w:space="0" w:color="auto"/>
        <w:bottom w:val="none" w:sz="0" w:space="0" w:color="auto"/>
        <w:right w:val="none" w:sz="0" w:space="0" w:color="auto"/>
      </w:divBdr>
    </w:div>
    <w:div w:id="2048526826">
      <w:bodyDiv w:val="1"/>
      <w:marLeft w:val="0"/>
      <w:marRight w:val="0"/>
      <w:marTop w:val="0"/>
      <w:marBottom w:val="0"/>
      <w:divBdr>
        <w:top w:val="none" w:sz="0" w:space="0" w:color="auto"/>
        <w:left w:val="none" w:sz="0" w:space="0" w:color="auto"/>
        <w:bottom w:val="none" w:sz="0" w:space="0" w:color="auto"/>
        <w:right w:val="none" w:sz="0" w:space="0" w:color="auto"/>
      </w:divBdr>
    </w:div>
    <w:div w:id="2048681840">
      <w:bodyDiv w:val="1"/>
      <w:marLeft w:val="0"/>
      <w:marRight w:val="0"/>
      <w:marTop w:val="0"/>
      <w:marBottom w:val="0"/>
      <w:divBdr>
        <w:top w:val="none" w:sz="0" w:space="0" w:color="auto"/>
        <w:left w:val="none" w:sz="0" w:space="0" w:color="auto"/>
        <w:bottom w:val="none" w:sz="0" w:space="0" w:color="auto"/>
        <w:right w:val="none" w:sz="0" w:space="0" w:color="auto"/>
      </w:divBdr>
    </w:div>
    <w:div w:id="2048748464">
      <w:bodyDiv w:val="1"/>
      <w:marLeft w:val="0"/>
      <w:marRight w:val="0"/>
      <w:marTop w:val="0"/>
      <w:marBottom w:val="0"/>
      <w:divBdr>
        <w:top w:val="none" w:sz="0" w:space="0" w:color="auto"/>
        <w:left w:val="none" w:sz="0" w:space="0" w:color="auto"/>
        <w:bottom w:val="none" w:sz="0" w:space="0" w:color="auto"/>
        <w:right w:val="none" w:sz="0" w:space="0" w:color="auto"/>
      </w:divBdr>
    </w:div>
    <w:div w:id="2049600881">
      <w:bodyDiv w:val="1"/>
      <w:marLeft w:val="0"/>
      <w:marRight w:val="0"/>
      <w:marTop w:val="0"/>
      <w:marBottom w:val="0"/>
      <w:divBdr>
        <w:top w:val="none" w:sz="0" w:space="0" w:color="auto"/>
        <w:left w:val="none" w:sz="0" w:space="0" w:color="auto"/>
        <w:bottom w:val="none" w:sz="0" w:space="0" w:color="auto"/>
        <w:right w:val="none" w:sz="0" w:space="0" w:color="auto"/>
      </w:divBdr>
    </w:div>
    <w:div w:id="2049601116">
      <w:bodyDiv w:val="1"/>
      <w:marLeft w:val="0"/>
      <w:marRight w:val="0"/>
      <w:marTop w:val="0"/>
      <w:marBottom w:val="0"/>
      <w:divBdr>
        <w:top w:val="none" w:sz="0" w:space="0" w:color="auto"/>
        <w:left w:val="none" w:sz="0" w:space="0" w:color="auto"/>
        <w:bottom w:val="none" w:sz="0" w:space="0" w:color="auto"/>
        <w:right w:val="none" w:sz="0" w:space="0" w:color="auto"/>
      </w:divBdr>
    </w:div>
    <w:div w:id="2049799631">
      <w:bodyDiv w:val="1"/>
      <w:marLeft w:val="0"/>
      <w:marRight w:val="0"/>
      <w:marTop w:val="0"/>
      <w:marBottom w:val="0"/>
      <w:divBdr>
        <w:top w:val="none" w:sz="0" w:space="0" w:color="auto"/>
        <w:left w:val="none" w:sz="0" w:space="0" w:color="auto"/>
        <w:bottom w:val="none" w:sz="0" w:space="0" w:color="auto"/>
        <w:right w:val="none" w:sz="0" w:space="0" w:color="auto"/>
      </w:divBdr>
    </w:div>
    <w:div w:id="2050955952">
      <w:bodyDiv w:val="1"/>
      <w:marLeft w:val="0"/>
      <w:marRight w:val="0"/>
      <w:marTop w:val="0"/>
      <w:marBottom w:val="0"/>
      <w:divBdr>
        <w:top w:val="none" w:sz="0" w:space="0" w:color="auto"/>
        <w:left w:val="none" w:sz="0" w:space="0" w:color="auto"/>
        <w:bottom w:val="none" w:sz="0" w:space="0" w:color="auto"/>
        <w:right w:val="none" w:sz="0" w:space="0" w:color="auto"/>
      </w:divBdr>
    </w:div>
    <w:div w:id="2050957777">
      <w:bodyDiv w:val="1"/>
      <w:marLeft w:val="0"/>
      <w:marRight w:val="0"/>
      <w:marTop w:val="0"/>
      <w:marBottom w:val="0"/>
      <w:divBdr>
        <w:top w:val="none" w:sz="0" w:space="0" w:color="auto"/>
        <w:left w:val="none" w:sz="0" w:space="0" w:color="auto"/>
        <w:bottom w:val="none" w:sz="0" w:space="0" w:color="auto"/>
        <w:right w:val="none" w:sz="0" w:space="0" w:color="auto"/>
      </w:divBdr>
    </w:div>
    <w:div w:id="2051031675">
      <w:bodyDiv w:val="1"/>
      <w:marLeft w:val="0"/>
      <w:marRight w:val="0"/>
      <w:marTop w:val="0"/>
      <w:marBottom w:val="0"/>
      <w:divBdr>
        <w:top w:val="none" w:sz="0" w:space="0" w:color="auto"/>
        <w:left w:val="none" w:sz="0" w:space="0" w:color="auto"/>
        <w:bottom w:val="none" w:sz="0" w:space="0" w:color="auto"/>
        <w:right w:val="none" w:sz="0" w:space="0" w:color="auto"/>
      </w:divBdr>
    </w:div>
    <w:div w:id="2052144671">
      <w:bodyDiv w:val="1"/>
      <w:marLeft w:val="0"/>
      <w:marRight w:val="0"/>
      <w:marTop w:val="0"/>
      <w:marBottom w:val="0"/>
      <w:divBdr>
        <w:top w:val="none" w:sz="0" w:space="0" w:color="auto"/>
        <w:left w:val="none" w:sz="0" w:space="0" w:color="auto"/>
        <w:bottom w:val="none" w:sz="0" w:space="0" w:color="auto"/>
        <w:right w:val="none" w:sz="0" w:space="0" w:color="auto"/>
      </w:divBdr>
    </w:div>
    <w:div w:id="2053193991">
      <w:bodyDiv w:val="1"/>
      <w:marLeft w:val="0"/>
      <w:marRight w:val="0"/>
      <w:marTop w:val="0"/>
      <w:marBottom w:val="0"/>
      <w:divBdr>
        <w:top w:val="none" w:sz="0" w:space="0" w:color="auto"/>
        <w:left w:val="none" w:sz="0" w:space="0" w:color="auto"/>
        <w:bottom w:val="none" w:sz="0" w:space="0" w:color="auto"/>
        <w:right w:val="none" w:sz="0" w:space="0" w:color="auto"/>
      </w:divBdr>
    </w:div>
    <w:div w:id="2058045695">
      <w:bodyDiv w:val="1"/>
      <w:marLeft w:val="0"/>
      <w:marRight w:val="0"/>
      <w:marTop w:val="0"/>
      <w:marBottom w:val="0"/>
      <w:divBdr>
        <w:top w:val="none" w:sz="0" w:space="0" w:color="auto"/>
        <w:left w:val="none" w:sz="0" w:space="0" w:color="auto"/>
        <w:bottom w:val="none" w:sz="0" w:space="0" w:color="auto"/>
        <w:right w:val="none" w:sz="0" w:space="0" w:color="auto"/>
      </w:divBdr>
    </w:div>
    <w:div w:id="2058120795">
      <w:bodyDiv w:val="1"/>
      <w:marLeft w:val="0"/>
      <w:marRight w:val="0"/>
      <w:marTop w:val="0"/>
      <w:marBottom w:val="0"/>
      <w:divBdr>
        <w:top w:val="none" w:sz="0" w:space="0" w:color="auto"/>
        <w:left w:val="none" w:sz="0" w:space="0" w:color="auto"/>
        <w:bottom w:val="none" w:sz="0" w:space="0" w:color="auto"/>
        <w:right w:val="none" w:sz="0" w:space="0" w:color="auto"/>
      </w:divBdr>
    </w:div>
    <w:div w:id="2060669814">
      <w:bodyDiv w:val="1"/>
      <w:marLeft w:val="0"/>
      <w:marRight w:val="0"/>
      <w:marTop w:val="0"/>
      <w:marBottom w:val="0"/>
      <w:divBdr>
        <w:top w:val="none" w:sz="0" w:space="0" w:color="auto"/>
        <w:left w:val="none" w:sz="0" w:space="0" w:color="auto"/>
        <w:bottom w:val="none" w:sz="0" w:space="0" w:color="auto"/>
        <w:right w:val="none" w:sz="0" w:space="0" w:color="auto"/>
      </w:divBdr>
    </w:div>
    <w:div w:id="2061050503">
      <w:bodyDiv w:val="1"/>
      <w:marLeft w:val="0"/>
      <w:marRight w:val="0"/>
      <w:marTop w:val="0"/>
      <w:marBottom w:val="0"/>
      <w:divBdr>
        <w:top w:val="none" w:sz="0" w:space="0" w:color="auto"/>
        <w:left w:val="none" w:sz="0" w:space="0" w:color="auto"/>
        <w:bottom w:val="none" w:sz="0" w:space="0" w:color="auto"/>
        <w:right w:val="none" w:sz="0" w:space="0" w:color="auto"/>
      </w:divBdr>
    </w:div>
    <w:div w:id="2061198316">
      <w:bodyDiv w:val="1"/>
      <w:marLeft w:val="0"/>
      <w:marRight w:val="0"/>
      <w:marTop w:val="0"/>
      <w:marBottom w:val="0"/>
      <w:divBdr>
        <w:top w:val="none" w:sz="0" w:space="0" w:color="auto"/>
        <w:left w:val="none" w:sz="0" w:space="0" w:color="auto"/>
        <w:bottom w:val="none" w:sz="0" w:space="0" w:color="auto"/>
        <w:right w:val="none" w:sz="0" w:space="0" w:color="auto"/>
      </w:divBdr>
    </w:div>
    <w:div w:id="2061633197">
      <w:bodyDiv w:val="1"/>
      <w:marLeft w:val="0"/>
      <w:marRight w:val="0"/>
      <w:marTop w:val="0"/>
      <w:marBottom w:val="0"/>
      <w:divBdr>
        <w:top w:val="none" w:sz="0" w:space="0" w:color="auto"/>
        <w:left w:val="none" w:sz="0" w:space="0" w:color="auto"/>
        <w:bottom w:val="none" w:sz="0" w:space="0" w:color="auto"/>
        <w:right w:val="none" w:sz="0" w:space="0" w:color="auto"/>
      </w:divBdr>
    </w:div>
    <w:div w:id="2061904236">
      <w:bodyDiv w:val="1"/>
      <w:marLeft w:val="0"/>
      <w:marRight w:val="0"/>
      <w:marTop w:val="0"/>
      <w:marBottom w:val="0"/>
      <w:divBdr>
        <w:top w:val="none" w:sz="0" w:space="0" w:color="auto"/>
        <w:left w:val="none" w:sz="0" w:space="0" w:color="auto"/>
        <w:bottom w:val="none" w:sz="0" w:space="0" w:color="auto"/>
        <w:right w:val="none" w:sz="0" w:space="0" w:color="auto"/>
      </w:divBdr>
    </w:div>
    <w:div w:id="2064719057">
      <w:bodyDiv w:val="1"/>
      <w:marLeft w:val="0"/>
      <w:marRight w:val="0"/>
      <w:marTop w:val="0"/>
      <w:marBottom w:val="0"/>
      <w:divBdr>
        <w:top w:val="none" w:sz="0" w:space="0" w:color="auto"/>
        <w:left w:val="none" w:sz="0" w:space="0" w:color="auto"/>
        <w:bottom w:val="none" w:sz="0" w:space="0" w:color="auto"/>
        <w:right w:val="none" w:sz="0" w:space="0" w:color="auto"/>
      </w:divBdr>
    </w:div>
    <w:div w:id="2064719950">
      <w:bodyDiv w:val="1"/>
      <w:marLeft w:val="0"/>
      <w:marRight w:val="0"/>
      <w:marTop w:val="0"/>
      <w:marBottom w:val="0"/>
      <w:divBdr>
        <w:top w:val="none" w:sz="0" w:space="0" w:color="auto"/>
        <w:left w:val="none" w:sz="0" w:space="0" w:color="auto"/>
        <w:bottom w:val="none" w:sz="0" w:space="0" w:color="auto"/>
        <w:right w:val="none" w:sz="0" w:space="0" w:color="auto"/>
      </w:divBdr>
    </w:div>
    <w:div w:id="2066372037">
      <w:bodyDiv w:val="1"/>
      <w:marLeft w:val="0"/>
      <w:marRight w:val="0"/>
      <w:marTop w:val="0"/>
      <w:marBottom w:val="0"/>
      <w:divBdr>
        <w:top w:val="none" w:sz="0" w:space="0" w:color="auto"/>
        <w:left w:val="none" w:sz="0" w:space="0" w:color="auto"/>
        <w:bottom w:val="none" w:sz="0" w:space="0" w:color="auto"/>
        <w:right w:val="none" w:sz="0" w:space="0" w:color="auto"/>
      </w:divBdr>
    </w:div>
    <w:div w:id="2066417196">
      <w:bodyDiv w:val="1"/>
      <w:marLeft w:val="0"/>
      <w:marRight w:val="0"/>
      <w:marTop w:val="0"/>
      <w:marBottom w:val="0"/>
      <w:divBdr>
        <w:top w:val="none" w:sz="0" w:space="0" w:color="auto"/>
        <w:left w:val="none" w:sz="0" w:space="0" w:color="auto"/>
        <w:bottom w:val="none" w:sz="0" w:space="0" w:color="auto"/>
        <w:right w:val="none" w:sz="0" w:space="0" w:color="auto"/>
      </w:divBdr>
    </w:div>
    <w:div w:id="2066947994">
      <w:bodyDiv w:val="1"/>
      <w:marLeft w:val="0"/>
      <w:marRight w:val="0"/>
      <w:marTop w:val="0"/>
      <w:marBottom w:val="0"/>
      <w:divBdr>
        <w:top w:val="none" w:sz="0" w:space="0" w:color="auto"/>
        <w:left w:val="none" w:sz="0" w:space="0" w:color="auto"/>
        <w:bottom w:val="none" w:sz="0" w:space="0" w:color="auto"/>
        <w:right w:val="none" w:sz="0" w:space="0" w:color="auto"/>
      </w:divBdr>
    </w:div>
    <w:div w:id="2067681973">
      <w:bodyDiv w:val="1"/>
      <w:marLeft w:val="0"/>
      <w:marRight w:val="0"/>
      <w:marTop w:val="0"/>
      <w:marBottom w:val="0"/>
      <w:divBdr>
        <w:top w:val="none" w:sz="0" w:space="0" w:color="auto"/>
        <w:left w:val="none" w:sz="0" w:space="0" w:color="auto"/>
        <w:bottom w:val="none" w:sz="0" w:space="0" w:color="auto"/>
        <w:right w:val="none" w:sz="0" w:space="0" w:color="auto"/>
      </w:divBdr>
    </w:div>
    <w:div w:id="2072195007">
      <w:bodyDiv w:val="1"/>
      <w:marLeft w:val="0"/>
      <w:marRight w:val="0"/>
      <w:marTop w:val="0"/>
      <w:marBottom w:val="0"/>
      <w:divBdr>
        <w:top w:val="none" w:sz="0" w:space="0" w:color="auto"/>
        <w:left w:val="none" w:sz="0" w:space="0" w:color="auto"/>
        <w:bottom w:val="none" w:sz="0" w:space="0" w:color="auto"/>
        <w:right w:val="none" w:sz="0" w:space="0" w:color="auto"/>
      </w:divBdr>
    </w:div>
    <w:div w:id="2072269894">
      <w:bodyDiv w:val="1"/>
      <w:marLeft w:val="0"/>
      <w:marRight w:val="0"/>
      <w:marTop w:val="0"/>
      <w:marBottom w:val="0"/>
      <w:divBdr>
        <w:top w:val="none" w:sz="0" w:space="0" w:color="auto"/>
        <w:left w:val="none" w:sz="0" w:space="0" w:color="auto"/>
        <w:bottom w:val="none" w:sz="0" w:space="0" w:color="auto"/>
        <w:right w:val="none" w:sz="0" w:space="0" w:color="auto"/>
      </w:divBdr>
    </w:div>
    <w:div w:id="2072460887">
      <w:bodyDiv w:val="1"/>
      <w:marLeft w:val="0"/>
      <w:marRight w:val="0"/>
      <w:marTop w:val="0"/>
      <w:marBottom w:val="0"/>
      <w:divBdr>
        <w:top w:val="none" w:sz="0" w:space="0" w:color="auto"/>
        <w:left w:val="none" w:sz="0" w:space="0" w:color="auto"/>
        <w:bottom w:val="none" w:sz="0" w:space="0" w:color="auto"/>
        <w:right w:val="none" w:sz="0" w:space="0" w:color="auto"/>
      </w:divBdr>
    </w:div>
    <w:div w:id="2072844905">
      <w:bodyDiv w:val="1"/>
      <w:marLeft w:val="0"/>
      <w:marRight w:val="0"/>
      <w:marTop w:val="0"/>
      <w:marBottom w:val="0"/>
      <w:divBdr>
        <w:top w:val="none" w:sz="0" w:space="0" w:color="auto"/>
        <w:left w:val="none" w:sz="0" w:space="0" w:color="auto"/>
        <w:bottom w:val="none" w:sz="0" w:space="0" w:color="auto"/>
        <w:right w:val="none" w:sz="0" w:space="0" w:color="auto"/>
      </w:divBdr>
    </w:div>
    <w:div w:id="2073455757">
      <w:bodyDiv w:val="1"/>
      <w:marLeft w:val="0"/>
      <w:marRight w:val="0"/>
      <w:marTop w:val="0"/>
      <w:marBottom w:val="0"/>
      <w:divBdr>
        <w:top w:val="none" w:sz="0" w:space="0" w:color="auto"/>
        <w:left w:val="none" w:sz="0" w:space="0" w:color="auto"/>
        <w:bottom w:val="none" w:sz="0" w:space="0" w:color="auto"/>
        <w:right w:val="none" w:sz="0" w:space="0" w:color="auto"/>
      </w:divBdr>
    </w:div>
    <w:div w:id="2075008046">
      <w:bodyDiv w:val="1"/>
      <w:marLeft w:val="0"/>
      <w:marRight w:val="0"/>
      <w:marTop w:val="0"/>
      <w:marBottom w:val="0"/>
      <w:divBdr>
        <w:top w:val="none" w:sz="0" w:space="0" w:color="auto"/>
        <w:left w:val="none" w:sz="0" w:space="0" w:color="auto"/>
        <w:bottom w:val="none" w:sz="0" w:space="0" w:color="auto"/>
        <w:right w:val="none" w:sz="0" w:space="0" w:color="auto"/>
      </w:divBdr>
    </w:div>
    <w:div w:id="2077777696">
      <w:bodyDiv w:val="1"/>
      <w:marLeft w:val="0"/>
      <w:marRight w:val="0"/>
      <w:marTop w:val="0"/>
      <w:marBottom w:val="0"/>
      <w:divBdr>
        <w:top w:val="none" w:sz="0" w:space="0" w:color="auto"/>
        <w:left w:val="none" w:sz="0" w:space="0" w:color="auto"/>
        <w:bottom w:val="none" w:sz="0" w:space="0" w:color="auto"/>
        <w:right w:val="none" w:sz="0" w:space="0" w:color="auto"/>
      </w:divBdr>
    </w:div>
    <w:div w:id="2077975096">
      <w:bodyDiv w:val="1"/>
      <w:marLeft w:val="0"/>
      <w:marRight w:val="0"/>
      <w:marTop w:val="0"/>
      <w:marBottom w:val="0"/>
      <w:divBdr>
        <w:top w:val="none" w:sz="0" w:space="0" w:color="auto"/>
        <w:left w:val="none" w:sz="0" w:space="0" w:color="auto"/>
        <w:bottom w:val="none" w:sz="0" w:space="0" w:color="auto"/>
        <w:right w:val="none" w:sz="0" w:space="0" w:color="auto"/>
      </w:divBdr>
    </w:div>
    <w:div w:id="2078433284">
      <w:bodyDiv w:val="1"/>
      <w:marLeft w:val="0"/>
      <w:marRight w:val="0"/>
      <w:marTop w:val="0"/>
      <w:marBottom w:val="0"/>
      <w:divBdr>
        <w:top w:val="none" w:sz="0" w:space="0" w:color="auto"/>
        <w:left w:val="none" w:sz="0" w:space="0" w:color="auto"/>
        <w:bottom w:val="none" w:sz="0" w:space="0" w:color="auto"/>
        <w:right w:val="none" w:sz="0" w:space="0" w:color="auto"/>
      </w:divBdr>
    </w:div>
    <w:div w:id="2079865058">
      <w:bodyDiv w:val="1"/>
      <w:marLeft w:val="0"/>
      <w:marRight w:val="0"/>
      <w:marTop w:val="0"/>
      <w:marBottom w:val="0"/>
      <w:divBdr>
        <w:top w:val="none" w:sz="0" w:space="0" w:color="auto"/>
        <w:left w:val="none" w:sz="0" w:space="0" w:color="auto"/>
        <w:bottom w:val="none" w:sz="0" w:space="0" w:color="auto"/>
        <w:right w:val="none" w:sz="0" w:space="0" w:color="auto"/>
      </w:divBdr>
    </w:div>
    <w:div w:id="2083290564">
      <w:bodyDiv w:val="1"/>
      <w:marLeft w:val="0"/>
      <w:marRight w:val="0"/>
      <w:marTop w:val="0"/>
      <w:marBottom w:val="0"/>
      <w:divBdr>
        <w:top w:val="none" w:sz="0" w:space="0" w:color="auto"/>
        <w:left w:val="none" w:sz="0" w:space="0" w:color="auto"/>
        <w:bottom w:val="none" w:sz="0" w:space="0" w:color="auto"/>
        <w:right w:val="none" w:sz="0" w:space="0" w:color="auto"/>
      </w:divBdr>
    </w:div>
    <w:div w:id="2083405703">
      <w:bodyDiv w:val="1"/>
      <w:marLeft w:val="0"/>
      <w:marRight w:val="0"/>
      <w:marTop w:val="0"/>
      <w:marBottom w:val="0"/>
      <w:divBdr>
        <w:top w:val="none" w:sz="0" w:space="0" w:color="auto"/>
        <w:left w:val="none" w:sz="0" w:space="0" w:color="auto"/>
        <w:bottom w:val="none" w:sz="0" w:space="0" w:color="auto"/>
        <w:right w:val="none" w:sz="0" w:space="0" w:color="auto"/>
      </w:divBdr>
    </w:div>
    <w:div w:id="2083791209">
      <w:bodyDiv w:val="1"/>
      <w:marLeft w:val="0"/>
      <w:marRight w:val="0"/>
      <w:marTop w:val="0"/>
      <w:marBottom w:val="0"/>
      <w:divBdr>
        <w:top w:val="none" w:sz="0" w:space="0" w:color="auto"/>
        <w:left w:val="none" w:sz="0" w:space="0" w:color="auto"/>
        <w:bottom w:val="none" w:sz="0" w:space="0" w:color="auto"/>
        <w:right w:val="none" w:sz="0" w:space="0" w:color="auto"/>
      </w:divBdr>
    </w:div>
    <w:div w:id="2083985783">
      <w:bodyDiv w:val="1"/>
      <w:marLeft w:val="0"/>
      <w:marRight w:val="0"/>
      <w:marTop w:val="0"/>
      <w:marBottom w:val="0"/>
      <w:divBdr>
        <w:top w:val="none" w:sz="0" w:space="0" w:color="auto"/>
        <w:left w:val="none" w:sz="0" w:space="0" w:color="auto"/>
        <w:bottom w:val="none" w:sz="0" w:space="0" w:color="auto"/>
        <w:right w:val="none" w:sz="0" w:space="0" w:color="auto"/>
      </w:divBdr>
    </w:div>
    <w:div w:id="2084914771">
      <w:bodyDiv w:val="1"/>
      <w:marLeft w:val="0"/>
      <w:marRight w:val="0"/>
      <w:marTop w:val="0"/>
      <w:marBottom w:val="0"/>
      <w:divBdr>
        <w:top w:val="none" w:sz="0" w:space="0" w:color="auto"/>
        <w:left w:val="none" w:sz="0" w:space="0" w:color="auto"/>
        <w:bottom w:val="none" w:sz="0" w:space="0" w:color="auto"/>
        <w:right w:val="none" w:sz="0" w:space="0" w:color="auto"/>
      </w:divBdr>
    </w:div>
    <w:div w:id="2085178090">
      <w:bodyDiv w:val="1"/>
      <w:marLeft w:val="0"/>
      <w:marRight w:val="0"/>
      <w:marTop w:val="0"/>
      <w:marBottom w:val="0"/>
      <w:divBdr>
        <w:top w:val="none" w:sz="0" w:space="0" w:color="auto"/>
        <w:left w:val="none" w:sz="0" w:space="0" w:color="auto"/>
        <w:bottom w:val="none" w:sz="0" w:space="0" w:color="auto"/>
        <w:right w:val="none" w:sz="0" w:space="0" w:color="auto"/>
      </w:divBdr>
    </w:div>
    <w:div w:id="2085373632">
      <w:bodyDiv w:val="1"/>
      <w:marLeft w:val="0"/>
      <w:marRight w:val="0"/>
      <w:marTop w:val="0"/>
      <w:marBottom w:val="0"/>
      <w:divBdr>
        <w:top w:val="none" w:sz="0" w:space="0" w:color="auto"/>
        <w:left w:val="none" w:sz="0" w:space="0" w:color="auto"/>
        <w:bottom w:val="none" w:sz="0" w:space="0" w:color="auto"/>
        <w:right w:val="none" w:sz="0" w:space="0" w:color="auto"/>
      </w:divBdr>
    </w:div>
    <w:div w:id="2086149496">
      <w:bodyDiv w:val="1"/>
      <w:marLeft w:val="0"/>
      <w:marRight w:val="0"/>
      <w:marTop w:val="0"/>
      <w:marBottom w:val="0"/>
      <w:divBdr>
        <w:top w:val="none" w:sz="0" w:space="0" w:color="auto"/>
        <w:left w:val="none" w:sz="0" w:space="0" w:color="auto"/>
        <w:bottom w:val="none" w:sz="0" w:space="0" w:color="auto"/>
        <w:right w:val="none" w:sz="0" w:space="0" w:color="auto"/>
      </w:divBdr>
    </w:div>
    <w:div w:id="2086797551">
      <w:bodyDiv w:val="1"/>
      <w:marLeft w:val="0"/>
      <w:marRight w:val="0"/>
      <w:marTop w:val="0"/>
      <w:marBottom w:val="0"/>
      <w:divBdr>
        <w:top w:val="none" w:sz="0" w:space="0" w:color="auto"/>
        <w:left w:val="none" w:sz="0" w:space="0" w:color="auto"/>
        <w:bottom w:val="none" w:sz="0" w:space="0" w:color="auto"/>
        <w:right w:val="none" w:sz="0" w:space="0" w:color="auto"/>
      </w:divBdr>
    </w:div>
    <w:div w:id="2087216669">
      <w:bodyDiv w:val="1"/>
      <w:marLeft w:val="0"/>
      <w:marRight w:val="0"/>
      <w:marTop w:val="0"/>
      <w:marBottom w:val="0"/>
      <w:divBdr>
        <w:top w:val="none" w:sz="0" w:space="0" w:color="auto"/>
        <w:left w:val="none" w:sz="0" w:space="0" w:color="auto"/>
        <w:bottom w:val="none" w:sz="0" w:space="0" w:color="auto"/>
        <w:right w:val="none" w:sz="0" w:space="0" w:color="auto"/>
      </w:divBdr>
    </w:div>
    <w:div w:id="2087726198">
      <w:bodyDiv w:val="1"/>
      <w:marLeft w:val="0"/>
      <w:marRight w:val="0"/>
      <w:marTop w:val="0"/>
      <w:marBottom w:val="0"/>
      <w:divBdr>
        <w:top w:val="none" w:sz="0" w:space="0" w:color="auto"/>
        <w:left w:val="none" w:sz="0" w:space="0" w:color="auto"/>
        <w:bottom w:val="none" w:sz="0" w:space="0" w:color="auto"/>
        <w:right w:val="none" w:sz="0" w:space="0" w:color="auto"/>
      </w:divBdr>
    </w:div>
    <w:div w:id="2088064518">
      <w:bodyDiv w:val="1"/>
      <w:marLeft w:val="0"/>
      <w:marRight w:val="0"/>
      <w:marTop w:val="0"/>
      <w:marBottom w:val="0"/>
      <w:divBdr>
        <w:top w:val="none" w:sz="0" w:space="0" w:color="auto"/>
        <w:left w:val="none" w:sz="0" w:space="0" w:color="auto"/>
        <w:bottom w:val="none" w:sz="0" w:space="0" w:color="auto"/>
        <w:right w:val="none" w:sz="0" w:space="0" w:color="auto"/>
      </w:divBdr>
    </w:div>
    <w:div w:id="2088961547">
      <w:bodyDiv w:val="1"/>
      <w:marLeft w:val="0"/>
      <w:marRight w:val="0"/>
      <w:marTop w:val="0"/>
      <w:marBottom w:val="0"/>
      <w:divBdr>
        <w:top w:val="none" w:sz="0" w:space="0" w:color="auto"/>
        <w:left w:val="none" w:sz="0" w:space="0" w:color="auto"/>
        <w:bottom w:val="none" w:sz="0" w:space="0" w:color="auto"/>
        <w:right w:val="none" w:sz="0" w:space="0" w:color="auto"/>
      </w:divBdr>
    </w:div>
    <w:div w:id="2089843233">
      <w:bodyDiv w:val="1"/>
      <w:marLeft w:val="0"/>
      <w:marRight w:val="0"/>
      <w:marTop w:val="0"/>
      <w:marBottom w:val="0"/>
      <w:divBdr>
        <w:top w:val="none" w:sz="0" w:space="0" w:color="auto"/>
        <w:left w:val="none" w:sz="0" w:space="0" w:color="auto"/>
        <w:bottom w:val="none" w:sz="0" w:space="0" w:color="auto"/>
        <w:right w:val="none" w:sz="0" w:space="0" w:color="auto"/>
      </w:divBdr>
    </w:div>
    <w:div w:id="2090499622">
      <w:bodyDiv w:val="1"/>
      <w:marLeft w:val="0"/>
      <w:marRight w:val="0"/>
      <w:marTop w:val="0"/>
      <w:marBottom w:val="0"/>
      <w:divBdr>
        <w:top w:val="none" w:sz="0" w:space="0" w:color="auto"/>
        <w:left w:val="none" w:sz="0" w:space="0" w:color="auto"/>
        <w:bottom w:val="none" w:sz="0" w:space="0" w:color="auto"/>
        <w:right w:val="none" w:sz="0" w:space="0" w:color="auto"/>
      </w:divBdr>
    </w:div>
    <w:div w:id="2091658362">
      <w:bodyDiv w:val="1"/>
      <w:marLeft w:val="0"/>
      <w:marRight w:val="0"/>
      <w:marTop w:val="0"/>
      <w:marBottom w:val="0"/>
      <w:divBdr>
        <w:top w:val="none" w:sz="0" w:space="0" w:color="auto"/>
        <w:left w:val="none" w:sz="0" w:space="0" w:color="auto"/>
        <w:bottom w:val="none" w:sz="0" w:space="0" w:color="auto"/>
        <w:right w:val="none" w:sz="0" w:space="0" w:color="auto"/>
      </w:divBdr>
    </w:div>
    <w:div w:id="2093041534">
      <w:bodyDiv w:val="1"/>
      <w:marLeft w:val="0"/>
      <w:marRight w:val="0"/>
      <w:marTop w:val="0"/>
      <w:marBottom w:val="0"/>
      <w:divBdr>
        <w:top w:val="none" w:sz="0" w:space="0" w:color="auto"/>
        <w:left w:val="none" w:sz="0" w:space="0" w:color="auto"/>
        <w:bottom w:val="none" w:sz="0" w:space="0" w:color="auto"/>
        <w:right w:val="none" w:sz="0" w:space="0" w:color="auto"/>
      </w:divBdr>
    </w:div>
    <w:div w:id="2093163158">
      <w:bodyDiv w:val="1"/>
      <w:marLeft w:val="0"/>
      <w:marRight w:val="0"/>
      <w:marTop w:val="0"/>
      <w:marBottom w:val="0"/>
      <w:divBdr>
        <w:top w:val="none" w:sz="0" w:space="0" w:color="auto"/>
        <w:left w:val="none" w:sz="0" w:space="0" w:color="auto"/>
        <w:bottom w:val="none" w:sz="0" w:space="0" w:color="auto"/>
        <w:right w:val="none" w:sz="0" w:space="0" w:color="auto"/>
      </w:divBdr>
    </w:div>
    <w:div w:id="2093432072">
      <w:bodyDiv w:val="1"/>
      <w:marLeft w:val="0"/>
      <w:marRight w:val="0"/>
      <w:marTop w:val="0"/>
      <w:marBottom w:val="0"/>
      <w:divBdr>
        <w:top w:val="none" w:sz="0" w:space="0" w:color="auto"/>
        <w:left w:val="none" w:sz="0" w:space="0" w:color="auto"/>
        <w:bottom w:val="none" w:sz="0" w:space="0" w:color="auto"/>
        <w:right w:val="none" w:sz="0" w:space="0" w:color="auto"/>
      </w:divBdr>
    </w:div>
    <w:div w:id="2094935351">
      <w:bodyDiv w:val="1"/>
      <w:marLeft w:val="0"/>
      <w:marRight w:val="0"/>
      <w:marTop w:val="0"/>
      <w:marBottom w:val="0"/>
      <w:divBdr>
        <w:top w:val="none" w:sz="0" w:space="0" w:color="auto"/>
        <w:left w:val="none" w:sz="0" w:space="0" w:color="auto"/>
        <w:bottom w:val="none" w:sz="0" w:space="0" w:color="auto"/>
        <w:right w:val="none" w:sz="0" w:space="0" w:color="auto"/>
      </w:divBdr>
    </w:div>
    <w:div w:id="2096314356">
      <w:bodyDiv w:val="1"/>
      <w:marLeft w:val="0"/>
      <w:marRight w:val="0"/>
      <w:marTop w:val="0"/>
      <w:marBottom w:val="0"/>
      <w:divBdr>
        <w:top w:val="none" w:sz="0" w:space="0" w:color="auto"/>
        <w:left w:val="none" w:sz="0" w:space="0" w:color="auto"/>
        <w:bottom w:val="none" w:sz="0" w:space="0" w:color="auto"/>
        <w:right w:val="none" w:sz="0" w:space="0" w:color="auto"/>
      </w:divBdr>
    </w:div>
    <w:div w:id="2096784564">
      <w:bodyDiv w:val="1"/>
      <w:marLeft w:val="0"/>
      <w:marRight w:val="0"/>
      <w:marTop w:val="0"/>
      <w:marBottom w:val="0"/>
      <w:divBdr>
        <w:top w:val="none" w:sz="0" w:space="0" w:color="auto"/>
        <w:left w:val="none" w:sz="0" w:space="0" w:color="auto"/>
        <w:bottom w:val="none" w:sz="0" w:space="0" w:color="auto"/>
        <w:right w:val="none" w:sz="0" w:space="0" w:color="auto"/>
      </w:divBdr>
    </w:div>
    <w:div w:id="2097168353">
      <w:bodyDiv w:val="1"/>
      <w:marLeft w:val="0"/>
      <w:marRight w:val="0"/>
      <w:marTop w:val="0"/>
      <w:marBottom w:val="0"/>
      <w:divBdr>
        <w:top w:val="none" w:sz="0" w:space="0" w:color="auto"/>
        <w:left w:val="none" w:sz="0" w:space="0" w:color="auto"/>
        <w:bottom w:val="none" w:sz="0" w:space="0" w:color="auto"/>
        <w:right w:val="none" w:sz="0" w:space="0" w:color="auto"/>
      </w:divBdr>
    </w:div>
    <w:div w:id="2098013841">
      <w:bodyDiv w:val="1"/>
      <w:marLeft w:val="0"/>
      <w:marRight w:val="0"/>
      <w:marTop w:val="0"/>
      <w:marBottom w:val="0"/>
      <w:divBdr>
        <w:top w:val="none" w:sz="0" w:space="0" w:color="auto"/>
        <w:left w:val="none" w:sz="0" w:space="0" w:color="auto"/>
        <w:bottom w:val="none" w:sz="0" w:space="0" w:color="auto"/>
        <w:right w:val="none" w:sz="0" w:space="0" w:color="auto"/>
      </w:divBdr>
    </w:div>
    <w:div w:id="2098289287">
      <w:bodyDiv w:val="1"/>
      <w:marLeft w:val="0"/>
      <w:marRight w:val="0"/>
      <w:marTop w:val="0"/>
      <w:marBottom w:val="0"/>
      <w:divBdr>
        <w:top w:val="none" w:sz="0" w:space="0" w:color="auto"/>
        <w:left w:val="none" w:sz="0" w:space="0" w:color="auto"/>
        <w:bottom w:val="none" w:sz="0" w:space="0" w:color="auto"/>
        <w:right w:val="none" w:sz="0" w:space="0" w:color="auto"/>
      </w:divBdr>
    </w:div>
    <w:div w:id="2098750426">
      <w:bodyDiv w:val="1"/>
      <w:marLeft w:val="0"/>
      <w:marRight w:val="0"/>
      <w:marTop w:val="0"/>
      <w:marBottom w:val="0"/>
      <w:divBdr>
        <w:top w:val="none" w:sz="0" w:space="0" w:color="auto"/>
        <w:left w:val="none" w:sz="0" w:space="0" w:color="auto"/>
        <w:bottom w:val="none" w:sz="0" w:space="0" w:color="auto"/>
        <w:right w:val="none" w:sz="0" w:space="0" w:color="auto"/>
      </w:divBdr>
    </w:div>
    <w:div w:id="2099712820">
      <w:bodyDiv w:val="1"/>
      <w:marLeft w:val="0"/>
      <w:marRight w:val="0"/>
      <w:marTop w:val="0"/>
      <w:marBottom w:val="0"/>
      <w:divBdr>
        <w:top w:val="none" w:sz="0" w:space="0" w:color="auto"/>
        <w:left w:val="none" w:sz="0" w:space="0" w:color="auto"/>
        <w:bottom w:val="none" w:sz="0" w:space="0" w:color="auto"/>
        <w:right w:val="none" w:sz="0" w:space="0" w:color="auto"/>
      </w:divBdr>
    </w:div>
    <w:div w:id="2102293384">
      <w:bodyDiv w:val="1"/>
      <w:marLeft w:val="0"/>
      <w:marRight w:val="0"/>
      <w:marTop w:val="0"/>
      <w:marBottom w:val="0"/>
      <w:divBdr>
        <w:top w:val="none" w:sz="0" w:space="0" w:color="auto"/>
        <w:left w:val="none" w:sz="0" w:space="0" w:color="auto"/>
        <w:bottom w:val="none" w:sz="0" w:space="0" w:color="auto"/>
        <w:right w:val="none" w:sz="0" w:space="0" w:color="auto"/>
      </w:divBdr>
    </w:div>
    <w:div w:id="2102753426">
      <w:bodyDiv w:val="1"/>
      <w:marLeft w:val="0"/>
      <w:marRight w:val="0"/>
      <w:marTop w:val="0"/>
      <w:marBottom w:val="0"/>
      <w:divBdr>
        <w:top w:val="none" w:sz="0" w:space="0" w:color="auto"/>
        <w:left w:val="none" w:sz="0" w:space="0" w:color="auto"/>
        <w:bottom w:val="none" w:sz="0" w:space="0" w:color="auto"/>
        <w:right w:val="none" w:sz="0" w:space="0" w:color="auto"/>
      </w:divBdr>
    </w:div>
    <w:div w:id="2103212328">
      <w:bodyDiv w:val="1"/>
      <w:marLeft w:val="0"/>
      <w:marRight w:val="0"/>
      <w:marTop w:val="0"/>
      <w:marBottom w:val="0"/>
      <w:divBdr>
        <w:top w:val="none" w:sz="0" w:space="0" w:color="auto"/>
        <w:left w:val="none" w:sz="0" w:space="0" w:color="auto"/>
        <w:bottom w:val="none" w:sz="0" w:space="0" w:color="auto"/>
        <w:right w:val="none" w:sz="0" w:space="0" w:color="auto"/>
      </w:divBdr>
    </w:div>
    <w:div w:id="2103455206">
      <w:bodyDiv w:val="1"/>
      <w:marLeft w:val="0"/>
      <w:marRight w:val="0"/>
      <w:marTop w:val="0"/>
      <w:marBottom w:val="0"/>
      <w:divBdr>
        <w:top w:val="none" w:sz="0" w:space="0" w:color="auto"/>
        <w:left w:val="none" w:sz="0" w:space="0" w:color="auto"/>
        <w:bottom w:val="none" w:sz="0" w:space="0" w:color="auto"/>
        <w:right w:val="none" w:sz="0" w:space="0" w:color="auto"/>
      </w:divBdr>
    </w:div>
    <w:div w:id="2104493319">
      <w:bodyDiv w:val="1"/>
      <w:marLeft w:val="0"/>
      <w:marRight w:val="0"/>
      <w:marTop w:val="0"/>
      <w:marBottom w:val="0"/>
      <w:divBdr>
        <w:top w:val="none" w:sz="0" w:space="0" w:color="auto"/>
        <w:left w:val="none" w:sz="0" w:space="0" w:color="auto"/>
        <w:bottom w:val="none" w:sz="0" w:space="0" w:color="auto"/>
        <w:right w:val="none" w:sz="0" w:space="0" w:color="auto"/>
      </w:divBdr>
    </w:div>
    <w:div w:id="2104521397">
      <w:bodyDiv w:val="1"/>
      <w:marLeft w:val="0"/>
      <w:marRight w:val="0"/>
      <w:marTop w:val="0"/>
      <w:marBottom w:val="0"/>
      <w:divBdr>
        <w:top w:val="none" w:sz="0" w:space="0" w:color="auto"/>
        <w:left w:val="none" w:sz="0" w:space="0" w:color="auto"/>
        <w:bottom w:val="none" w:sz="0" w:space="0" w:color="auto"/>
        <w:right w:val="none" w:sz="0" w:space="0" w:color="auto"/>
      </w:divBdr>
    </w:div>
    <w:div w:id="2105148837">
      <w:bodyDiv w:val="1"/>
      <w:marLeft w:val="0"/>
      <w:marRight w:val="0"/>
      <w:marTop w:val="0"/>
      <w:marBottom w:val="0"/>
      <w:divBdr>
        <w:top w:val="none" w:sz="0" w:space="0" w:color="auto"/>
        <w:left w:val="none" w:sz="0" w:space="0" w:color="auto"/>
        <w:bottom w:val="none" w:sz="0" w:space="0" w:color="auto"/>
        <w:right w:val="none" w:sz="0" w:space="0" w:color="auto"/>
      </w:divBdr>
    </w:div>
    <w:div w:id="2106487254">
      <w:bodyDiv w:val="1"/>
      <w:marLeft w:val="0"/>
      <w:marRight w:val="0"/>
      <w:marTop w:val="0"/>
      <w:marBottom w:val="0"/>
      <w:divBdr>
        <w:top w:val="none" w:sz="0" w:space="0" w:color="auto"/>
        <w:left w:val="none" w:sz="0" w:space="0" w:color="auto"/>
        <w:bottom w:val="none" w:sz="0" w:space="0" w:color="auto"/>
        <w:right w:val="none" w:sz="0" w:space="0" w:color="auto"/>
      </w:divBdr>
    </w:div>
    <w:div w:id="2106656455">
      <w:bodyDiv w:val="1"/>
      <w:marLeft w:val="0"/>
      <w:marRight w:val="0"/>
      <w:marTop w:val="0"/>
      <w:marBottom w:val="0"/>
      <w:divBdr>
        <w:top w:val="none" w:sz="0" w:space="0" w:color="auto"/>
        <w:left w:val="none" w:sz="0" w:space="0" w:color="auto"/>
        <w:bottom w:val="none" w:sz="0" w:space="0" w:color="auto"/>
        <w:right w:val="none" w:sz="0" w:space="0" w:color="auto"/>
      </w:divBdr>
    </w:div>
    <w:div w:id="2107575739">
      <w:bodyDiv w:val="1"/>
      <w:marLeft w:val="0"/>
      <w:marRight w:val="0"/>
      <w:marTop w:val="0"/>
      <w:marBottom w:val="0"/>
      <w:divBdr>
        <w:top w:val="none" w:sz="0" w:space="0" w:color="auto"/>
        <w:left w:val="none" w:sz="0" w:space="0" w:color="auto"/>
        <w:bottom w:val="none" w:sz="0" w:space="0" w:color="auto"/>
        <w:right w:val="none" w:sz="0" w:space="0" w:color="auto"/>
      </w:divBdr>
    </w:div>
    <w:div w:id="2108427232">
      <w:bodyDiv w:val="1"/>
      <w:marLeft w:val="0"/>
      <w:marRight w:val="0"/>
      <w:marTop w:val="0"/>
      <w:marBottom w:val="0"/>
      <w:divBdr>
        <w:top w:val="none" w:sz="0" w:space="0" w:color="auto"/>
        <w:left w:val="none" w:sz="0" w:space="0" w:color="auto"/>
        <w:bottom w:val="none" w:sz="0" w:space="0" w:color="auto"/>
        <w:right w:val="none" w:sz="0" w:space="0" w:color="auto"/>
      </w:divBdr>
    </w:div>
    <w:div w:id="2109152185">
      <w:bodyDiv w:val="1"/>
      <w:marLeft w:val="0"/>
      <w:marRight w:val="0"/>
      <w:marTop w:val="0"/>
      <w:marBottom w:val="0"/>
      <w:divBdr>
        <w:top w:val="none" w:sz="0" w:space="0" w:color="auto"/>
        <w:left w:val="none" w:sz="0" w:space="0" w:color="auto"/>
        <w:bottom w:val="none" w:sz="0" w:space="0" w:color="auto"/>
        <w:right w:val="none" w:sz="0" w:space="0" w:color="auto"/>
      </w:divBdr>
    </w:div>
    <w:div w:id="2109353851">
      <w:bodyDiv w:val="1"/>
      <w:marLeft w:val="0"/>
      <w:marRight w:val="0"/>
      <w:marTop w:val="0"/>
      <w:marBottom w:val="0"/>
      <w:divBdr>
        <w:top w:val="none" w:sz="0" w:space="0" w:color="auto"/>
        <w:left w:val="none" w:sz="0" w:space="0" w:color="auto"/>
        <w:bottom w:val="none" w:sz="0" w:space="0" w:color="auto"/>
        <w:right w:val="none" w:sz="0" w:space="0" w:color="auto"/>
      </w:divBdr>
    </w:div>
    <w:div w:id="2109737833">
      <w:bodyDiv w:val="1"/>
      <w:marLeft w:val="0"/>
      <w:marRight w:val="0"/>
      <w:marTop w:val="0"/>
      <w:marBottom w:val="0"/>
      <w:divBdr>
        <w:top w:val="none" w:sz="0" w:space="0" w:color="auto"/>
        <w:left w:val="none" w:sz="0" w:space="0" w:color="auto"/>
        <w:bottom w:val="none" w:sz="0" w:space="0" w:color="auto"/>
        <w:right w:val="none" w:sz="0" w:space="0" w:color="auto"/>
      </w:divBdr>
    </w:div>
    <w:div w:id="2109812911">
      <w:bodyDiv w:val="1"/>
      <w:marLeft w:val="0"/>
      <w:marRight w:val="0"/>
      <w:marTop w:val="0"/>
      <w:marBottom w:val="0"/>
      <w:divBdr>
        <w:top w:val="none" w:sz="0" w:space="0" w:color="auto"/>
        <w:left w:val="none" w:sz="0" w:space="0" w:color="auto"/>
        <w:bottom w:val="none" w:sz="0" w:space="0" w:color="auto"/>
        <w:right w:val="none" w:sz="0" w:space="0" w:color="auto"/>
      </w:divBdr>
    </w:div>
    <w:div w:id="2110850590">
      <w:bodyDiv w:val="1"/>
      <w:marLeft w:val="0"/>
      <w:marRight w:val="0"/>
      <w:marTop w:val="0"/>
      <w:marBottom w:val="0"/>
      <w:divBdr>
        <w:top w:val="none" w:sz="0" w:space="0" w:color="auto"/>
        <w:left w:val="none" w:sz="0" w:space="0" w:color="auto"/>
        <w:bottom w:val="none" w:sz="0" w:space="0" w:color="auto"/>
        <w:right w:val="none" w:sz="0" w:space="0" w:color="auto"/>
      </w:divBdr>
    </w:div>
    <w:div w:id="2111390892">
      <w:bodyDiv w:val="1"/>
      <w:marLeft w:val="0"/>
      <w:marRight w:val="0"/>
      <w:marTop w:val="0"/>
      <w:marBottom w:val="0"/>
      <w:divBdr>
        <w:top w:val="none" w:sz="0" w:space="0" w:color="auto"/>
        <w:left w:val="none" w:sz="0" w:space="0" w:color="auto"/>
        <w:bottom w:val="none" w:sz="0" w:space="0" w:color="auto"/>
        <w:right w:val="none" w:sz="0" w:space="0" w:color="auto"/>
      </w:divBdr>
    </w:div>
    <w:div w:id="2111506822">
      <w:bodyDiv w:val="1"/>
      <w:marLeft w:val="0"/>
      <w:marRight w:val="0"/>
      <w:marTop w:val="0"/>
      <w:marBottom w:val="0"/>
      <w:divBdr>
        <w:top w:val="none" w:sz="0" w:space="0" w:color="auto"/>
        <w:left w:val="none" w:sz="0" w:space="0" w:color="auto"/>
        <w:bottom w:val="none" w:sz="0" w:space="0" w:color="auto"/>
        <w:right w:val="none" w:sz="0" w:space="0" w:color="auto"/>
      </w:divBdr>
    </w:div>
    <w:div w:id="2113819121">
      <w:bodyDiv w:val="1"/>
      <w:marLeft w:val="0"/>
      <w:marRight w:val="0"/>
      <w:marTop w:val="0"/>
      <w:marBottom w:val="0"/>
      <w:divBdr>
        <w:top w:val="none" w:sz="0" w:space="0" w:color="auto"/>
        <w:left w:val="none" w:sz="0" w:space="0" w:color="auto"/>
        <w:bottom w:val="none" w:sz="0" w:space="0" w:color="auto"/>
        <w:right w:val="none" w:sz="0" w:space="0" w:color="auto"/>
      </w:divBdr>
    </w:div>
    <w:div w:id="2114978564">
      <w:bodyDiv w:val="1"/>
      <w:marLeft w:val="0"/>
      <w:marRight w:val="0"/>
      <w:marTop w:val="0"/>
      <w:marBottom w:val="0"/>
      <w:divBdr>
        <w:top w:val="none" w:sz="0" w:space="0" w:color="auto"/>
        <w:left w:val="none" w:sz="0" w:space="0" w:color="auto"/>
        <w:bottom w:val="none" w:sz="0" w:space="0" w:color="auto"/>
        <w:right w:val="none" w:sz="0" w:space="0" w:color="auto"/>
      </w:divBdr>
    </w:div>
    <w:div w:id="2115318972">
      <w:bodyDiv w:val="1"/>
      <w:marLeft w:val="0"/>
      <w:marRight w:val="0"/>
      <w:marTop w:val="0"/>
      <w:marBottom w:val="0"/>
      <w:divBdr>
        <w:top w:val="none" w:sz="0" w:space="0" w:color="auto"/>
        <w:left w:val="none" w:sz="0" w:space="0" w:color="auto"/>
        <w:bottom w:val="none" w:sz="0" w:space="0" w:color="auto"/>
        <w:right w:val="none" w:sz="0" w:space="0" w:color="auto"/>
      </w:divBdr>
    </w:div>
    <w:div w:id="2117677827">
      <w:bodyDiv w:val="1"/>
      <w:marLeft w:val="0"/>
      <w:marRight w:val="0"/>
      <w:marTop w:val="0"/>
      <w:marBottom w:val="0"/>
      <w:divBdr>
        <w:top w:val="none" w:sz="0" w:space="0" w:color="auto"/>
        <w:left w:val="none" w:sz="0" w:space="0" w:color="auto"/>
        <w:bottom w:val="none" w:sz="0" w:space="0" w:color="auto"/>
        <w:right w:val="none" w:sz="0" w:space="0" w:color="auto"/>
      </w:divBdr>
    </w:div>
    <w:div w:id="2117868826">
      <w:bodyDiv w:val="1"/>
      <w:marLeft w:val="0"/>
      <w:marRight w:val="0"/>
      <w:marTop w:val="0"/>
      <w:marBottom w:val="0"/>
      <w:divBdr>
        <w:top w:val="none" w:sz="0" w:space="0" w:color="auto"/>
        <w:left w:val="none" w:sz="0" w:space="0" w:color="auto"/>
        <w:bottom w:val="none" w:sz="0" w:space="0" w:color="auto"/>
        <w:right w:val="none" w:sz="0" w:space="0" w:color="auto"/>
      </w:divBdr>
    </w:div>
    <w:div w:id="2118014724">
      <w:bodyDiv w:val="1"/>
      <w:marLeft w:val="0"/>
      <w:marRight w:val="0"/>
      <w:marTop w:val="0"/>
      <w:marBottom w:val="0"/>
      <w:divBdr>
        <w:top w:val="none" w:sz="0" w:space="0" w:color="auto"/>
        <w:left w:val="none" w:sz="0" w:space="0" w:color="auto"/>
        <w:bottom w:val="none" w:sz="0" w:space="0" w:color="auto"/>
        <w:right w:val="none" w:sz="0" w:space="0" w:color="auto"/>
      </w:divBdr>
    </w:div>
    <w:div w:id="2119595925">
      <w:bodyDiv w:val="1"/>
      <w:marLeft w:val="0"/>
      <w:marRight w:val="0"/>
      <w:marTop w:val="0"/>
      <w:marBottom w:val="0"/>
      <w:divBdr>
        <w:top w:val="none" w:sz="0" w:space="0" w:color="auto"/>
        <w:left w:val="none" w:sz="0" w:space="0" w:color="auto"/>
        <w:bottom w:val="none" w:sz="0" w:space="0" w:color="auto"/>
        <w:right w:val="none" w:sz="0" w:space="0" w:color="auto"/>
      </w:divBdr>
    </w:div>
    <w:div w:id="2119912098">
      <w:bodyDiv w:val="1"/>
      <w:marLeft w:val="0"/>
      <w:marRight w:val="0"/>
      <w:marTop w:val="0"/>
      <w:marBottom w:val="0"/>
      <w:divBdr>
        <w:top w:val="none" w:sz="0" w:space="0" w:color="auto"/>
        <w:left w:val="none" w:sz="0" w:space="0" w:color="auto"/>
        <w:bottom w:val="none" w:sz="0" w:space="0" w:color="auto"/>
        <w:right w:val="none" w:sz="0" w:space="0" w:color="auto"/>
      </w:divBdr>
    </w:div>
    <w:div w:id="2121874017">
      <w:bodyDiv w:val="1"/>
      <w:marLeft w:val="0"/>
      <w:marRight w:val="0"/>
      <w:marTop w:val="0"/>
      <w:marBottom w:val="0"/>
      <w:divBdr>
        <w:top w:val="none" w:sz="0" w:space="0" w:color="auto"/>
        <w:left w:val="none" w:sz="0" w:space="0" w:color="auto"/>
        <w:bottom w:val="none" w:sz="0" w:space="0" w:color="auto"/>
        <w:right w:val="none" w:sz="0" w:space="0" w:color="auto"/>
      </w:divBdr>
    </w:div>
    <w:div w:id="2121995168">
      <w:bodyDiv w:val="1"/>
      <w:marLeft w:val="0"/>
      <w:marRight w:val="0"/>
      <w:marTop w:val="0"/>
      <w:marBottom w:val="0"/>
      <w:divBdr>
        <w:top w:val="none" w:sz="0" w:space="0" w:color="auto"/>
        <w:left w:val="none" w:sz="0" w:space="0" w:color="auto"/>
        <w:bottom w:val="none" w:sz="0" w:space="0" w:color="auto"/>
        <w:right w:val="none" w:sz="0" w:space="0" w:color="auto"/>
      </w:divBdr>
    </w:div>
    <w:div w:id="2122453852">
      <w:bodyDiv w:val="1"/>
      <w:marLeft w:val="0"/>
      <w:marRight w:val="0"/>
      <w:marTop w:val="0"/>
      <w:marBottom w:val="0"/>
      <w:divBdr>
        <w:top w:val="none" w:sz="0" w:space="0" w:color="auto"/>
        <w:left w:val="none" w:sz="0" w:space="0" w:color="auto"/>
        <w:bottom w:val="none" w:sz="0" w:space="0" w:color="auto"/>
        <w:right w:val="none" w:sz="0" w:space="0" w:color="auto"/>
      </w:divBdr>
    </w:div>
    <w:div w:id="2122531538">
      <w:bodyDiv w:val="1"/>
      <w:marLeft w:val="0"/>
      <w:marRight w:val="0"/>
      <w:marTop w:val="0"/>
      <w:marBottom w:val="0"/>
      <w:divBdr>
        <w:top w:val="none" w:sz="0" w:space="0" w:color="auto"/>
        <w:left w:val="none" w:sz="0" w:space="0" w:color="auto"/>
        <w:bottom w:val="none" w:sz="0" w:space="0" w:color="auto"/>
        <w:right w:val="none" w:sz="0" w:space="0" w:color="auto"/>
      </w:divBdr>
    </w:div>
    <w:div w:id="2122601134">
      <w:bodyDiv w:val="1"/>
      <w:marLeft w:val="0"/>
      <w:marRight w:val="0"/>
      <w:marTop w:val="0"/>
      <w:marBottom w:val="0"/>
      <w:divBdr>
        <w:top w:val="none" w:sz="0" w:space="0" w:color="auto"/>
        <w:left w:val="none" w:sz="0" w:space="0" w:color="auto"/>
        <w:bottom w:val="none" w:sz="0" w:space="0" w:color="auto"/>
        <w:right w:val="none" w:sz="0" w:space="0" w:color="auto"/>
      </w:divBdr>
    </w:div>
    <w:div w:id="2123914139">
      <w:bodyDiv w:val="1"/>
      <w:marLeft w:val="0"/>
      <w:marRight w:val="0"/>
      <w:marTop w:val="0"/>
      <w:marBottom w:val="0"/>
      <w:divBdr>
        <w:top w:val="none" w:sz="0" w:space="0" w:color="auto"/>
        <w:left w:val="none" w:sz="0" w:space="0" w:color="auto"/>
        <w:bottom w:val="none" w:sz="0" w:space="0" w:color="auto"/>
        <w:right w:val="none" w:sz="0" w:space="0" w:color="auto"/>
      </w:divBdr>
    </w:div>
    <w:div w:id="2129355423">
      <w:bodyDiv w:val="1"/>
      <w:marLeft w:val="0"/>
      <w:marRight w:val="0"/>
      <w:marTop w:val="0"/>
      <w:marBottom w:val="0"/>
      <w:divBdr>
        <w:top w:val="none" w:sz="0" w:space="0" w:color="auto"/>
        <w:left w:val="none" w:sz="0" w:space="0" w:color="auto"/>
        <w:bottom w:val="none" w:sz="0" w:space="0" w:color="auto"/>
        <w:right w:val="none" w:sz="0" w:space="0" w:color="auto"/>
      </w:divBdr>
    </w:div>
    <w:div w:id="2130314688">
      <w:bodyDiv w:val="1"/>
      <w:marLeft w:val="0"/>
      <w:marRight w:val="0"/>
      <w:marTop w:val="0"/>
      <w:marBottom w:val="0"/>
      <w:divBdr>
        <w:top w:val="none" w:sz="0" w:space="0" w:color="auto"/>
        <w:left w:val="none" w:sz="0" w:space="0" w:color="auto"/>
        <w:bottom w:val="none" w:sz="0" w:space="0" w:color="auto"/>
        <w:right w:val="none" w:sz="0" w:space="0" w:color="auto"/>
      </w:divBdr>
    </w:div>
    <w:div w:id="2131049764">
      <w:bodyDiv w:val="1"/>
      <w:marLeft w:val="0"/>
      <w:marRight w:val="0"/>
      <w:marTop w:val="0"/>
      <w:marBottom w:val="0"/>
      <w:divBdr>
        <w:top w:val="none" w:sz="0" w:space="0" w:color="auto"/>
        <w:left w:val="none" w:sz="0" w:space="0" w:color="auto"/>
        <w:bottom w:val="none" w:sz="0" w:space="0" w:color="auto"/>
        <w:right w:val="none" w:sz="0" w:space="0" w:color="auto"/>
      </w:divBdr>
    </w:div>
    <w:div w:id="2131245886">
      <w:bodyDiv w:val="1"/>
      <w:marLeft w:val="0"/>
      <w:marRight w:val="0"/>
      <w:marTop w:val="0"/>
      <w:marBottom w:val="0"/>
      <w:divBdr>
        <w:top w:val="none" w:sz="0" w:space="0" w:color="auto"/>
        <w:left w:val="none" w:sz="0" w:space="0" w:color="auto"/>
        <w:bottom w:val="none" w:sz="0" w:space="0" w:color="auto"/>
        <w:right w:val="none" w:sz="0" w:space="0" w:color="auto"/>
      </w:divBdr>
    </w:div>
    <w:div w:id="2132086553">
      <w:bodyDiv w:val="1"/>
      <w:marLeft w:val="0"/>
      <w:marRight w:val="0"/>
      <w:marTop w:val="0"/>
      <w:marBottom w:val="0"/>
      <w:divBdr>
        <w:top w:val="none" w:sz="0" w:space="0" w:color="auto"/>
        <w:left w:val="none" w:sz="0" w:space="0" w:color="auto"/>
        <w:bottom w:val="none" w:sz="0" w:space="0" w:color="auto"/>
        <w:right w:val="none" w:sz="0" w:space="0" w:color="auto"/>
      </w:divBdr>
    </w:div>
    <w:div w:id="2133209393">
      <w:bodyDiv w:val="1"/>
      <w:marLeft w:val="0"/>
      <w:marRight w:val="0"/>
      <w:marTop w:val="0"/>
      <w:marBottom w:val="0"/>
      <w:divBdr>
        <w:top w:val="none" w:sz="0" w:space="0" w:color="auto"/>
        <w:left w:val="none" w:sz="0" w:space="0" w:color="auto"/>
        <w:bottom w:val="none" w:sz="0" w:space="0" w:color="auto"/>
        <w:right w:val="none" w:sz="0" w:space="0" w:color="auto"/>
      </w:divBdr>
    </w:div>
    <w:div w:id="2134669982">
      <w:bodyDiv w:val="1"/>
      <w:marLeft w:val="0"/>
      <w:marRight w:val="0"/>
      <w:marTop w:val="0"/>
      <w:marBottom w:val="0"/>
      <w:divBdr>
        <w:top w:val="none" w:sz="0" w:space="0" w:color="auto"/>
        <w:left w:val="none" w:sz="0" w:space="0" w:color="auto"/>
        <w:bottom w:val="none" w:sz="0" w:space="0" w:color="auto"/>
        <w:right w:val="none" w:sz="0" w:space="0" w:color="auto"/>
      </w:divBdr>
    </w:div>
    <w:div w:id="2135516904">
      <w:bodyDiv w:val="1"/>
      <w:marLeft w:val="0"/>
      <w:marRight w:val="0"/>
      <w:marTop w:val="0"/>
      <w:marBottom w:val="0"/>
      <w:divBdr>
        <w:top w:val="none" w:sz="0" w:space="0" w:color="auto"/>
        <w:left w:val="none" w:sz="0" w:space="0" w:color="auto"/>
        <w:bottom w:val="none" w:sz="0" w:space="0" w:color="auto"/>
        <w:right w:val="none" w:sz="0" w:space="0" w:color="auto"/>
      </w:divBdr>
    </w:div>
    <w:div w:id="2136478975">
      <w:bodyDiv w:val="1"/>
      <w:marLeft w:val="0"/>
      <w:marRight w:val="0"/>
      <w:marTop w:val="0"/>
      <w:marBottom w:val="0"/>
      <w:divBdr>
        <w:top w:val="none" w:sz="0" w:space="0" w:color="auto"/>
        <w:left w:val="none" w:sz="0" w:space="0" w:color="auto"/>
        <w:bottom w:val="none" w:sz="0" w:space="0" w:color="auto"/>
        <w:right w:val="none" w:sz="0" w:space="0" w:color="auto"/>
      </w:divBdr>
    </w:div>
    <w:div w:id="2137674888">
      <w:bodyDiv w:val="1"/>
      <w:marLeft w:val="0"/>
      <w:marRight w:val="0"/>
      <w:marTop w:val="0"/>
      <w:marBottom w:val="0"/>
      <w:divBdr>
        <w:top w:val="none" w:sz="0" w:space="0" w:color="auto"/>
        <w:left w:val="none" w:sz="0" w:space="0" w:color="auto"/>
        <w:bottom w:val="none" w:sz="0" w:space="0" w:color="auto"/>
        <w:right w:val="none" w:sz="0" w:space="0" w:color="auto"/>
      </w:divBdr>
    </w:div>
    <w:div w:id="2138984098">
      <w:bodyDiv w:val="1"/>
      <w:marLeft w:val="0"/>
      <w:marRight w:val="0"/>
      <w:marTop w:val="0"/>
      <w:marBottom w:val="0"/>
      <w:divBdr>
        <w:top w:val="none" w:sz="0" w:space="0" w:color="auto"/>
        <w:left w:val="none" w:sz="0" w:space="0" w:color="auto"/>
        <w:bottom w:val="none" w:sz="0" w:space="0" w:color="auto"/>
        <w:right w:val="none" w:sz="0" w:space="0" w:color="auto"/>
      </w:divBdr>
    </w:div>
    <w:div w:id="2140799538">
      <w:bodyDiv w:val="1"/>
      <w:marLeft w:val="0"/>
      <w:marRight w:val="0"/>
      <w:marTop w:val="0"/>
      <w:marBottom w:val="0"/>
      <w:divBdr>
        <w:top w:val="none" w:sz="0" w:space="0" w:color="auto"/>
        <w:left w:val="none" w:sz="0" w:space="0" w:color="auto"/>
        <w:bottom w:val="none" w:sz="0" w:space="0" w:color="auto"/>
        <w:right w:val="none" w:sz="0" w:space="0" w:color="auto"/>
      </w:divBdr>
    </w:div>
    <w:div w:id="2143384149">
      <w:bodyDiv w:val="1"/>
      <w:marLeft w:val="0"/>
      <w:marRight w:val="0"/>
      <w:marTop w:val="0"/>
      <w:marBottom w:val="0"/>
      <w:divBdr>
        <w:top w:val="none" w:sz="0" w:space="0" w:color="auto"/>
        <w:left w:val="none" w:sz="0" w:space="0" w:color="auto"/>
        <w:bottom w:val="none" w:sz="0" w:space="0" w:color="auto"/>
        <w:right w:val="none" w:sz="0" w:space="0" w:color="auto"/>
      </w:divBdr>
    </w:div>
    <w:div w:id="2144422524">
      <w:bodyDiv w:val="1"/>
      <w:marLeft w:val="0"/>
      <w:marRight w:val="0"/>
      <w:marTop w:val="0"/>
      <w:marBottom w:val="0"/>
      <w:divBdr>
        <w:top w:val="none" w:sz="0" w:space="0" w:color="auto"/>
        <w:left w:val="none" w:sz="0" w:space="0" w:color="auto"/>
        <w:bottom w:val="none" w:sz="0" w:space="0" w:color="auto"/>
        <w:right w:val="none" w:sz="0" w:space="0" w:color="auto"/>
      </w:divBdr>
    </w:div>
    <w:div w:id="2146462762">
      <w:bodyDiv w:val="1"/>
      <w:marLeft w:val="0"/>
      <w:marRight w:val="0"/>
      <w:marTop w:val="0"/>
      <w:marBottom w:val="0"/>
      <w:divBdr>
        <w:top w:val="none" w:sz="0" w:space="0" w:color="auto"/>
        <w:left w:val="none" w:sz="0" w:space="0" w:color="auto"/>
        <w:bottom w:val="none" w:sz="0" w:space="0" w:color="auto"/>
        <w:right w:val="none" w:sz="0" w:space="0" w:color="auto"/>
      </w:divBdr>
    </w:div>
    <w:div w:id="2147307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jpeg"/><Relationship Id="rId42" Type="http://schemas.openxmlformats.org/officeDocument/2006/relationships/image" Target="media/image31.jpeg"/><Relationship Id="rId47" Type="http://schemas.openxmlformats.org/officeDocument/2006/relationships/image" Target="media/image36.png"/><Relationship Id="rId63" Type="http://schemas.openxmlformats.org/officeDocument/2006/relationships/image" Target="media/image52.jpg"/><Relationship Id="rId68" Type="http://schemas.openxmlformats.org/officeDocument/2006/relationships/image" Target="media/image57.png"/><Relationship Id="rId84" Type="http://schemas.openxmlformats.org/officeDocument/2006/relationships/fontTable" Target="fontTable.xml"/><Relationship Id="rId16" Type="http://schemas.openxmlformats.org/officeDocument/2006/relationships/image" Target="media/image6.png"/><Relationship Id="rId11" Type="http://schemas.openxmlformats.org/officeDocument/2006/relationships/footer" Target="footer2.xml"/><Relationship Id="rId32" Type="http://schemas.openxmlformats.org/officeDocument/2006/relationships/image" Target="media/image22.jpeg"/><Relationship Id="rId37" Type="http://schemas.openxmlformats.org/officeDocument/2006/relationships/image" Target="media/image27.jpg"/><Relationship Id="rId53" Type="http://schemas.openxmlformats.org/officeDocument/2006/relationships/image" Target="media/image42.jpg"/><Relationship Id="rId58" Type="http://schemas.openxmlformats.org/officeDocument/2006/relationships/image" Target="media/image47.jpeg"/><Relationship Id="rId74" Type="http://schemas.openxmlformats.org/officeDocument/2006/relationships/image" Target="media/image63.jpg"/><Relationship Id="rId79" Type="http://schemas.openxmlformats.org/officeDocument/2006/relationships/image" Target="media/image68.jpeg"/><Relationship Id="rId5" Type="http://schemas.openxmlformats.org/officeDocument/2006/relationships/webSettings" Target="webSettings.xml"/><Relationship Id="rId19" Type="http://schemas.openxmlformats.org/officeDocument/2006/relationships/image" Target="media/image9.jpeg"/><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g"/><Relationship Id="rId30" Type="http://schemas.openxmlformats.org/officeDocument/2006/relationships/image" Target="media/image20.jpg"/><Relationship Id="rId35" Type="http://schemas.openxmlformats.org/officeDocument/2006/relationships/image" Target="media/image25.png"/><Relationship Id="rId43" Type="http://schemas.openxmlformats.org/officeDocument/2006/relationships/image" Target="media/image32.jpg"/><Relationship Id="rId48" Type="http://schemas.openxmlformats.org/officeDocument/2006/relationships/image" Target="media/image37.jpg"/><Relationship Id="rId56" Type="http://schemas.openxmlformats.org/officeDocument/2006/relationships/image" Target="media/image45.jpeg"/><Relationship Id="rId64" Type="http://schemas.openxmlformats.org/officeDocument/2006/relationships/image" Target="media/image53.jpg"/><Relationship Id="rId69" Type="http://schemas.openxmlformats.org/officeDocument/2006/relationships/image" Target="media/image58.png"/><Relationship Id="rId77" Type="http://schemas.openxmlformats.org/officeDocument/2006/relationships/image" Target="media/image66.jpeg"/><Relationship Id="rId8" Type="http://schemas.openxmlformats.org/officeDocument/2006/relationships/image" Target="media/image1.jpeg"/><Relationship Id="rId51" Type="http://schemas.openxmlformats.org/officeDocument/2006/relationships/image" Target="media/image40.jpg"/><Relationship Id="rId72" Type="http://schemas.openxmlformats.org/officeDocument/2006/relationships/image" Target="media/image61.png"/><Relationship Id="rId80" Type="http://schemas.openxmlformats.org/officeDocument/2006/relationships/image" Target="media/image69.jpe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5.png"/><Relationship Id="rId59" Type="http://schemas.openxmlformats.org/officeDocument/2006/relationships/image" Target="media/image48.jpeg"/><Relationship Id="rId67" Type="http://schemas.openxmlformats.org/officeDocument/2006/relationships/image" Target="media/image56.png"/><Relationship Id="rId20" Type="http://schemas.openxmlformats.org/officeDocument/2006/relationships/image" Target="media/image10.jpeg"/><Relationship Id="rId41" Type="http://schemas.openxmlformats.org/officeDocument/2006/relationships/image" Target="media/image30.png"/><Relationship Id="rId54" Type="http://schemas.openxmlformats.org/officeDocument/2006/relationships/image" Target="media/image43.jpeg"/><Relationship Id="rId62" Type="http://schemas.openxmlformats.org/officeDocument/2006/relationships/image" Target="media/image51.jpeg"/><Relationship Id="rId70" Type="http://schemas.openxmlformats.org/officeDocument/2006/relationships/image" Target="media/image59.jpg"/><Relationship Id="rId75" Type="http://schemas.openxmlformats.org/officeDocument/2006/relationships/image" Target="media/image64.jpeg"/><Relationship Id="rId83" Type="http://schemas.openxmlformats.org/officeDocument/2006/relationships/image" Target="media/image7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jpg"/><Relationship Id="rId36" Type="http://schemas.openxmlformats.org/officeDocument/2006/relationships/image" Target="media/image26.jpg"/><Relationship Id="rId49" Type="http://schemas.openxmlformats.org/officeDocument/2006/relationships/image" Target="media/image38.jpg"/><Relationship Id="rId57" Type="http://schemas.openxmlformats.org/officeDocument/2006/relationships/image" Target="media/image46.jpeg"/><Relationship Id="rId10" Type="http://schemas.openxmlformats.org/officeDocument/2006/relationships/footer" Target="footer1.xml"/><Relationship Id="rId31" Type="http://schemas.openxmlformats.org/officeDocument/2006/relationships/image" Target="media/image21.jpeg"/><Relationship Id="rId44" Type="http://schemas.openxmlformats.org/officeDocument/2006/relationships/image" Target="media/image33.jpg"/><Relationship Id="rId52" Type="http://schemas.openxmlformats.org/officeDocument/2006/relationships/image" Target="media/image41.jpeg"/><Relationship Id="rId60" Type="http://schemas.openxmlformats.org/officeDocument/2006/relationships/image" Target="media/image49.jpeg"/><Relationship Id="rId65" Type="http://schemas.openxmlformats.org/officeDocument/2006/relationships/image" Target="media/image54.png"/><Relationship Id="rId73" Type="http://schemas.openxmlformats.org/officeDocument/2006/relationships/image" Target="media/image62.jpg"/><Relationship Id="rId78" Type="http://schemas.openxmlformats.org/officeDocument/2006/relationships/image" Target="media/image67.jpeg"/><Relationship Id="rId81" Type="http://schemas.openxmlformats.org/officeDocument/2006/relationships/image" Target="media/image70.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3.png"/><Relationship Id="rId18" Type="http://schemas.openxmlformats.org/officeDocument/2006/relationships/image" Target="media/image8.jpg"/><Relationship Id="rId39" Type="http://schemas.openxmlformats.org/officeDocument/2006/relationships/footer" Target="footer4.xml"/><Relationship Id="rId34" Type="http://schemas.openxmlformats.org/officeDocument/2006/relationships/image" Target="media/image24.jpg"/><Relationship Id="rId50" Type="http://schemas.openxmlformats.org/officeDocument/2006/relationships/image" Target="media/image39.jpg"/><Relationship Id="rId55" Type="http://schemas.openxmlformats.org/officeDocument/2006/relationships/image" Target="media/image44.jpg"/><Relationship Id="rId76" Type="http://schemas.openxmlformats.org/officeDocument/2006/relationships/image" Target="media/image65.jpeg"/><Relationship Id="rId7" Type="http://schemas.openxmlformats.org/officeDocument/2006/relationships/endnotes" Target="endnotes.xml"/><Relationship Id="rId71" Type="http://schemas.openxmlformats.org/officeDocument/2006/relationships/image" Target="media/image60.png"/><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4.jpeg"/><Relationship Id="rId40" Type="http://schemas.openxmlformats.org/officeDocument/2006/relationships/image" Target="media/image29.png"/><Relationship Id="rId45" Type="http://schemas.openxmlformats.org/officeDocument/2006/relationships/image" Target="media/image34.jpg"/><Relationship Id="rId66" Type="http://schemas.openxmlformats.org/officeDocument/2006/relationships/image" Target="media/image55.png"/><Relationship Id="rId61" Type="http://schemas.openxmlformats.org/officeDocument/2006/relationships/image" Target="media/image50.jpeg"/><Relationship Id="rId82" Type="http://schemas.openxmlformats.org/officeDocument/2006/relationships/image" Target="media/image7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INE13</b:Tag>
    <b:SourceType>InternetSite</b:SourceType>
    <b:Guid>{B5C1AA3A-4E68-4EF5-B784-DB6289392D5F}</b:Guid>
    <b:Author>
      <b:Author>
        <b:Corporate>INEGI</b:Corporate>
      </b:Author>
    </b:Author>
    <b:Title>INEGI</b:Title>
    <b:Year>2013</b:Year>
    <b:YearAccessed>2019</b:YearAccessed>
    <b:MonthAccessed>septiembre</b:MonthAccessed>
    <b:DayAccessed>19</b:DayAccessed>
    <b:URL>https://www.inegi.org.mx/default.html</b:URL>
    <b:RefOrder>2</b:RefOrder>
  </b:Source>
  <b:Source>
    <b:Tag>5MP00</b:Tag>
    <b:SourceType>InternetSite</b:SourceType>
    <b:Guid>{A9A79776-7409-4163-BCBB-DF55B75DB370}</b:Guid>
    <b:Title>elsitioavicola</b:Title>
    <b:Year>2000</b:Year>
    <b:Author>
      <b:Author>
        <b:Corporate>5M Publishing</b:Corporate>
      </b:Author>
    </b:Author>
    <b:YearAccessed>2019</b:YearAccessed>
    <b:MonthAccessed>Noviembre</b:MonthAccessed>
    <b:DayAccessed>11</b:DayAccessed>
    <b:URL>http://www.elsitioavicola.com/articles/2187/control-de-factores-ambientales-en-la-crianza-de-pollitos-1/</b:URL>
    <b:RefOrder>6</b:RefOrder>
  </b:Source>
  <b:Source>
    <b:Tag>Fac16</b:Tag>
    <b:SourceType>InternetSite</b:SourceType>
    <b:Guid>{5BE7ED1D-213E-480F-A2FD-76D7E0268DE9}</b:Guid>
    <b:Title>CEIEPAv</b:Title>
    <b:Year>2016</b:Year>
    <b:Author>
      <b:Author>
        <b:Corporate>Facultad de Medicina Veterinaria y Zootecnia, UNAM</b:Corporate>
      </b:Author>
    </b:Author>
    <b:YearAccessed>2019</b:YearAccessed>
    <b:MonthAccessed>Noviembre</b:MonthAccessed>
    <b:DayAccessed>11</b:DayAccessed>
    <b:URL>http://www.fmvz.unam.mx/zootecnia/ceiepavpolloengorda.html</b:URL>
    <b:RefOrder>7</b:RefOrder>
  </b:Source>
  <b:Source>
    <b:Tag>Her10</b:Tag>
    <b:SourceType>BookSection</b:SourceType>
    <b:Guid>{A37A8B79-939A-43FD-88D0-8BF3301DC6E7}</b:Guid>
    <b:Title>Introducción a los sistemas de control</b:Title>
    <b:BookTitle>Introducción a los sistemas de control: Conceptos, aplicaciones y simulacion con MATLAB</b:BookTitle>
    <b:Year>2010</b:Year>
    <b:Pages>1-10</b:Pages>
    <b:City>Mexico </b:City>
    <b:Publisher>Prentice Hall</b:Publisher>
    <b:Author>
      <b:Author>
        <b:NameList>
          <b:Person>
            <b:Last>Hernández</b:Last>
            <b:Middle>Ricardo</b:Middle>
            <b:First>Gaviño</b:First>
          </b:Person>
        </b:NameList>
      </b:Author>
      <b:Editor>
        <b:NameList>
          <b:Person>
            <b:Last>Cruz Castillo</b:Last>
            <b:First>Luis</b:First>
            <b:Middle>M</b:Middle>
          </b:Person>
        </b:NameList>
      </b:Editor>
    </b:Author>
    <b:RefOrder>9</b:RefOrder>
  </b:Source>
  <b:Source>
    <b:Tag>Oga03</b:Tag>
    <b:SourceType>BookSection</b:SourceType>
    <b:Guid>{F00F6E2C-3A46-48E9-B233-EAFD143EB010}</b:Guid>
    <b:Title>Introducción a los sistemas de control</b:Title>
    <b:Year>2003</b:Year>
    <b:City>Madrid, España</b:City>
    <b:Publisher>Pearson</b:Publisher>
    <b:Author>
      <b:Author>
        <b:NameList>
          <b:Person>
            <b:Last>Ogata</b:Last>
            <b:First>Katsihuko</b:First>
          </b:Person>
        </b:NameList>
      </b:Author>
      <b:Editor>
        <b:NameList>
          <b:Person>
            <b:Last>Sebastian</b:Last>
            <b:First>Dormido</b:First>
            <b:Middle>Bencomo</b:Middle>
          </b:Person>
        </b:NameList>
      </b:Editor>
    </b:Author>
    <b:BookTitle>Ingeniería de control moderna</b:BookTitle>
    <b:Pages>1-10</b:Pages>
    <b:RefOrder>10</b:RefOrder>
  </b:Source>
  <b:Source>
    <b:Tag>Ort18</b:Tag>
    <b:SourceType>Book</b:SourceType>
    <b:Guid>{8BC29B03-1903-46BE-9387-C4F611D1F887}</b:Guid>
    <b:Author>
      <b:Author>
        <b:NameList>
          <b:Person>
            <b:Last>Sanchez Quispe</b:Last>
            <b:First>Hugo</b:First>
            <b:Middle>Rolando</b:Middle>
          </b:Person>
        </b:NameList>
      </b:Author>
    </b:Author>
    <b:Title>Diseño e implementación de un controlador basado en reconocimiento de patrones para mejorar el abastecimiento de insumos alimentarios en galpones avícolas</b:Title>
    <b:Year>2018</b:Year>
    <b:Publisher>Proyecto de investigacion y desarrollo, Maestria en sistemas de control y automatización industrial. Escuela Superior Politécnica de Chimborazo.</b:Publisher>
    <b:City>Riobamba, Ecuador</b:City>
    <b:Edition>Primera</b:Edition>
    <b:RefOrder>13</b:RefOrder>
  </b:Source>
  <b:Source>
    <b:Tag>Gar18</b:Tag>
    <b:SourceType>JournalArticle</b:SourceType>
    <b:Guid>{75FA641F-4C08-4B93-B96B-A155B72E7FC3}</b:Guid>
    <b:Author>
      <b:Author>
        <b:NameList>
          <b:Person>
            <b:Last>García Martínez</b:Last>
            <b:First>José</b:First>
            <b:Middle>Román</b:Middle>
          </b:Person>
          <b:Person>
            <b:Last>Ramírez Gonzales</b:Last>
            <b:First>Luis</b:First>
            <b:Middle>David</b:Middle>
          </b:Person>
          <b:Person>
            <b:Last>Edson Cruz</b:Last>
            <b:First>Miguel</b:First>
          </b:Person>
          <b:Person>
            <b:Last>Martínez Sánchez</b:Last>
            <b:First>Trinidad</b:First>
          </b:Person>
        </b:NameList>
      </b:Author>
    </b:Author>
    <b:Title>Implementación  de  un  controlador  difuso  de  temperatura  desarrollado  en  un sistema embebido Raspberry Pi</b:Title>
    <b:JournalName>Revista de Simulación Computacional</b:JournalName>
    <b:Year>2018</b:Year>
    <b:Pages>9-15</b:Pages>
    <b:Volume>2</b:Volume>
    <b:Issue>6</b:Issue>
    <b:RefOrder>14</b:RefOrder>
  </b:Source>
  <b:Source>
    <b:Tag>Ard20</b:Tag>
    <b:SourceType>InternetSite</b:SourceType>
    <b:Guid>{B8FBE9EA-5570-4BBA-92DE-250B6586E806}</b:Guid>
    <b:Author>
      <b:Author>
        <b:Corporate>Arduino</b:Corporate>
      </b:Author>
    </b:Author>
    <b:Title>Arduino</b:Title>
    <b:Year>2020</b:Year>
    <b:YearAccessed>2020</b:YearAccessed>
    <b:MonthAccessed>Mayo</b:MonthAccessed>
    <b:DayAccessed>23</b:DayAccessed>
    <b:URL>https://store.arduino.cc/usa/arduino-uno-rev3</b:URL>
    <b:RefOrder>16</b:RefOrder>
  </b:Source>
  <b:Source>
    <b:Tag>Chi16</b:Tag>
    <b:SourceType>Book</b:SourceType>
    <b:Guid>{BCDCB1E8-FF17-48ED-8652-FE02A44C212A}</b:Guid>
    <b:Title>Diseño e implementación de un sistema embebido para control de temperatura y humedad relativa en criadero de pollos de engorde</b:Title>
    <b:Year>2016</b:Year>
    <b:City>Santiago de Cali, Colombia</b:City>
    <b:Publisher>Tesis de Ingeniería Electrónica, Universidad de San Buena Ventura Cali</b:Publisher>
    <b:Author>
      <b:Author>
        <b:NameList>
          <b:Person>
            <b:Last>Mera Chilito</b:Last>
            <b:First>Cristian</b:First>
            <b:Middle>Camilo</b:Middle>
          </b:Person>
        </b:NameList>
      </b:Author>
    </b:Author>
    <b:Edition>Primera</b:Edition>
    <b:RefOrder>25</b:RefOrder>
  </b:Source>
  <b:Source>
    <b:Tag>Alv17</b:Tag>
    <b:SourceType>Book</b:SourceType>
    <b:Guid>{CB76B48B-E637-4D28-A533-603250C1102E}</b:Guid>
    <b:Title>Sistema de control de procesos de alimentación, climatización y monitorización de un criadero avicola basado en Arduino y Android.</b:Title>
    <b:Year>2017</b:Year>
    <b:City>La Paz, Bolivia</b:City>
    <b:Publisher>Tesis de Licenciatura en Informática, Universidad de Mayor de San Andrés</b:Publisher>
    <b:Author>
      <b:Author>
        <b:NameList>
          <b:Person>
            <b:Last>Alvarez Zabala</b:Last>
            <b:First>Gustavo</b:First>
          </b:Person>
        </b:NameList>
      </b:Author>
    </b:Author>
    <b:Edition>Primera</b:Edition>
    <b:RefOrder>26</b:RefOrder>
  </b:Source>
  <b:Source>
    <b:Tag>Par19</b:Tag>
    <b:SourceType>Book</b:SourceType>
    <b:Guid>{564EBD79-9300-41BC-BE1D-5EBC0AD051AE}</b:Guid>
    <b:Author>
      <b:Author>
        <b:NameList>
          <b:Person>
            <b:Last>Parra Balza</b:Last>
            <b:First>Fidel</b:First>
            <b:Middle>David</b:Middle>
          </b:Person>
          <b:Person>
            <b:Last>Torres Sánchez</b:Last>
            <b:First>Ricardo</b:First>
            <b:Middle>David</b:Middle>
          </b:Person>
        </b:NameList>
      </b:Author>
    </b:Author>
    <b:Title>Red de módulos XBEE para el control y monitoreo de temperatura e intensidad luminosa para criaderos avícolas mediante modo API con visualización HMI</b:Title>
    <b:Year>2019</b:Year>
    <b:Publisher>Tesis de Ingeniería en Electrónica Digital y Telecomunicaciones, Universidad Israel</b:Publisher>
    <b:City>Quito, Ecuador</b:City>
    <b:Edition>Primera</b:Edition>
    <b:RefOrder>27</b:RefOrder>
  </b:Source>
  <b:Source>
    <b:Tag>Rog10</b:Tag>
    <b:SourceType>Book</b:SourceType>
    <b:Guid>{D4348543-DC1B-4A45-9A34-E0E3DB7096A4}</b:Guid>
    <b:Author>
      <b:Author>
        <b:NameList>
          <b:Person>
            <b:Last>Pressman</b:Last>
            <b:First>Roger</b:First>
            <b:Middle>S.</b:Middle>
          </b:Person>
        </b:NameList>
      </b:Author>
    </b:Author>
    <b:Title>Ingeniería del software: Un enfoque práctico</b:Title>
    <b:Year>2010</b:Year>
    <b:City>México</b:City>
    <b:Publisher>Mc Graw Hill</b:Publisher>
    <b:Edition>Séptima</b:Edition>
    <b:RefOrder>28</b:RefOrder>
  </b:Source>
  <b:Source>
    <b:Tag>Ras201</b:Tag>
    <b:SourceType>InternetSite</b:SourceType>
    <b:Guid>{50C5EAC9-9143-4F63-B75E-1D58E13E3092}</b:Guid>
    <b:Author>
      <b:Author>
        <b:Corporate>Raspberry Pi</b:Corporate>
      </b:Author>
    </b:Author>
    <b:Title>Raspberry-pi-3-model-b</b:Title>
    <b:Year>2020</b:Year>
    <b:Month>abril</b:Month>
    <b:Day>28</b:Day>
    <b:YearAccessed>2020</b:YearAccessed>
    <b:MonthAccessed>abril</b:MonthAccessed>
    <b:DayAccessed>28</b:DayAccessed>
    <b:URL>https://www.raspberrypi.org/products/raspberry-pi-3-model-b/</b:URL>
    <b:RefOrder>18</b:RefOrder>
  </b:Source>
  <b:Source>
    <b:Tag>Mor11</b:Tag>
    <b:SourceType>JournalArticle</b:SourceType>
    <b:Guid>{681DCD30-325E-4720-889D-1E33DC58A985}</b:Guid>
    <b:Title>Instalaciones para pollos de engorde</b:Title>
    <b:Year>2011</b:Year>
    <b:JournalName>Selecciones avícolas, especial Instalaciones</b:JournalName>
    <b:Pages>65</b:Pages>
    <b:Volume>013</b:Volume>
    <b:Issue>020</b:Issue>
    <b:Author>
      <b:Author>
        <b:NameList>
          <b:Person>
            <b:Last>Moreno Martínez</b:Last>
            <b:Middle>A</b:Middle>
            <b:First>José</b:First>
          </b:Person>
        </b:NameList>
      </b:Author>
    </b:Author>
    <b:RefOrder>3</b:RefOrder>
  </b:Source>
  <b:Source>
    <b:Tag>Avi14</b:Tag>
    <b:SourceType>Book</b:SourceType>
    <b:Guid>{421339D9-E9F1-4E72-B289-48EFB0B47A02}</b:Guid>
    <b:Title>RossBroilerHandbook2018-ES</b:Title>
    <b:Year>2018</b:Year>
    <b:Author>
      <b:Author>
        <b:Corporate>Aviagen</b:Corporate>
      </b:Author>
    </b:Author>
    <b:Publisher>Aviagen</b:Publisher>
    <b:Edition>Segunda</b:Edition>
    <b:RefOrder>4</b:RefOrder>
  </b:Source>
  <b:Source>
    <b:Tag>MarcadorDePosición1</b:Tag>
    <b:SourceType>Book</b:SourceType>
    <b:Guid>{323A009D-F6C9-4302-BA12-43C90DFAE246}</b:Guid>
    <b:Title>Manual de manejo de pollo de engorde</b:Title>
    <b:Year>2018</b:Year>
    <b:Author>
      <b:Author>
        <b:Corporate>Aviagen</b:Corporate>
      </b:Author>
    </b:Author>
    <b:Publisher>Aviagen</b:Publisher>
    <b:Edition>Segunda</b:Edition>
    <b:City>EE. UU.</b:City>
    <b:RefOrder>5</b:RefOrder>
  </b:Source>
  <b:Source>
    <b:Tag>Ter17</b:Tag>
    <b:SourceType>InternetSite</b:SourceType>
    <b:Guid>{19051FC9-AB18-4116-92E4-35DEBEB6137F}</b:Guid>
    <b:Author>
      <b:Author>
        <b:Corporate>Tercesa S.L</b:Corporate>
      </b:Author>
    </b:Author>
    <b:Title>Importancia de los motorreductores</b:Title>
    <b:Year>2017</b:Year>
    <b:YearAccessed>2020</b:YearAccessed>
    <b:MonthAccessed>Julio</b:MonthAccessed>
    <b:DayAccessed>13</b:DayAccessed>
    <b:URL>https://tercesa.com/noticias/importancia-los-motorreductores/</b:URL>
    <b:RefOrder>22</b:RefOrder>
  </b:Source>
  <b:Source>
    <b:Tag>Tow14</b:Tag>
    <b:SourceType>InternetSite</b:SourceType>
    <b:Guid>{77147343-AAD2-4A30-89AA-BE8B2F80FE37}</b:Guid>
    <b:Author>
      <b:Author>
        <b:Corporate>Tower Pro</b:Corporate>
      </b:Author>
    </b:Author>
    <b:Title>Micro Servo. Hoja de datos SG90</b:Title>
    <b:Year>2014</b:Year>
    <b:YearAccessed>2020</b:YearAccessed>
    <b:MonthAccessed>Julio</b:MonthAccessed>
    <b:DayAccessed>25</b:DayAccessed>
    <b:URL>https://datasheetspdf.com/pdf/791970/TowerPro/SG90/1</b:URL>
    <b:RefOrder>29</b:RefOrder>
  </b:Source>
  <b:Source>
    <b:Tag>Uni14</b:Tag>
    <b:SourceType>InternetSite</b:SourceType>
    <b:Guid>{E94EE954-3248-4D2E-B669-B9A9CE394B11}</b:Guid>
    <b:Title>Union nacional de avicultores</b:Title>
    <b:Year>2014</b:Year>
    <b:YearAccessed>2019</b:YearAccessed>
    <b:MonthAccessed>septiembre</b:MonthAccessed>
    <b:DayAccessed>19</b:DayAccessed>
    <b:URL>http://una.org.mx</b:URL>
    <b:Author>
      <b:Author>
        <b:Corporate>Union Nacional de Avicultores</b:Corporate>
      </b:Author>
    </b:Author>
    <b:RefOrder>1</b:RefOrder>
  </b:Source>
  <b:Source>
    <b:Tag>Mer20</b:Tag>
    <b:SourceType>InternetSite</b:SourceType>
    <b:Guid>{120F8F3B-5243-48C9-B1C9-2482D074436E}</b:Guid>
    <b:Author>
      <b:Author>
        <b:Corporate>JEL Electronica</b:Corporate>
      </b:Author>
    </b:Author>
    <b:Title>MLM-662559860-modulo-controlador-dimmer-de-luz-potencia-ac-digital-arduino-_JM</b:Title>
    <b:Year>2020</b:Year>
    <b:YearAccessed>2020</b:YearAccessed>
    <b:MonthAccessed>Junio</b:MonthAccessed>
    <b:DayAccessed>26</b:DayAccessed>
    <b:URL>https://articulo.mercadolibre.com.mx/MLM-662559860-modulo-controlador-dimmer-de-luz-potencia-ac-digital-arduino-_JM</b:URL>
    <b:RefOrder>21</b:RefOrder>
  </b:Source>
  <b:Source>
    <b:Tag>Bri15</b:Tag>
    <b:SourceType>Book</b:SourceType>
    <b:Guid>{3220CB3C-F231-4EE0-ACA4-803119E00943}</b:Guid>
    <b:Title>Implementación y análisis de estrategias numéricas estocásticas de optimización global sobre esquemas de control de procesos</b:Title>
    <b:Year>2015</b:Year>
    <b:Author>
      <b:Author>
        <b:NameList>
          <b:Person>
            <b:Last>Bricio Barrios</b:Last>
            <b:Middle>Elsa</b:Middle>
            <b:First>Elena </b:First>
          </b:Person>
        </b:NameList>
      </b:Author>
    </b:Author>
    <b:City>Aguacalientes, México</b:City>
    <b:Publisher>Instituto tecnológico de Aguascalientes, Tesis de grado de Maestria</b:Publisher>
    <b:Edition>Primera</b:Edition>
    <b:RefOrder>11</b:RefOrder>
  </b:Source>
  <b:Source>
    <b:Tag>Est02</b:Tag>
    <b:SourceType>Book</b:SourceType>
    <b:Guid>{15DF5789-46C4-4981-9716-B7C0A5D7F330}</b:Guid>
    <b:Title>Fundamentos de lógica difusa</b:Title>
    <b:Year>2002</b:Year>
    <b:Author>
      <b:Author>
        <b:NameList>
          <b:Person>
            <b:Last>Estrada Kassir</b:Last>
            <b:First>Eduardo</b:First>
          </b:Person>
        </b:NameList>
      </b:Author>
    </b:Author>
    <b:City>Bogotá, Colombia</b:City>
    <b:Publisher>Universidad de Bogotá Jorge Tadeo Lozano</b:Publisher>
    <b:Edition>Primera</b:Edition>
    <b:RefOrder>30</b:RefOrder>
  </b:Source>
  <b:Source xmlns:b="http://schemas.openxmlformats.org/officeDocument/2006/bibliography">
    <b:Tag>Apr20</b:Tag>
    <b:SourceType>InternetSite</b:SourceType>
    <b:Guid>{4F5B616D-B017-44CE-9D79-4F2AF7C135BD}</b:Guid>
    <b:Title>Diferencias entre microcontroladores y microprocesadores</b:Title>
    <b:Year>2020</b:Year>
    <b:Author>
      <b:Author>
        <b:Corporate>capacitateparaelempleo.org</b:Corporate>
      </b:Author>
    </b:Author>
    <b:YearAccessed>2020</b:YearAccessed>
    <b:MonthAccessed>05</b:MonthAccessed>
    <b:DayAccessed>20</b:DayAccessed>
    <b:URL>https://capacitateparaelempleo.org/assets/76lp6vm.pdf</b:URL>
    <b:RefOrder>15</b:RefOrder>
  </b:Source>
  <b:Source>
    <b:Tag>NAT20</b:Tag>
    <b:SourceType>InternetSite</b:SourceType>
    <b:Guid>{A70007DB-C14F-43FE-A865-547D8643CF8A}</b:Guid>
    <b:Title>¿Qué es una señal de modulación de ancho de pulso (PWM) y para qué se utiliza?</b:Title>
    <b:Year>2020</b:Year>
    <b:Author>
      <b:Author>
        <b:Corporate>National Instrumets Copr</b:Corporate>
      </b:Author>
    </b:Author>
    <b:YearAccessed>2020</b:YearAccessed>
    <b:MonthAccessed>Julio</b:MonthAccessed>
    <b:DayAccessed>22</b:DayAccessed>
    <b:URL>https://knowledge.ni.com/KnowledgeArticleDetails?id=kA00Z0000019OkFSAU&amp;l=es-ES</b:URL>
    <b:RefOrder>19</b:RefOrder>
  </b:Source>
  <b:Source>
    <b:Tag>CYP20</b:Tag>
    <b:SourceType>InternetSite</b:SourceType>
    <b:Guid>{8DB3DEC6-3B95-4E18-AB19-EEA2CDC6524F}</b:Guid>
    <b:Author>
      <b:Author>
        <b:Corporate>Cypress</b:Corporate>
      </b:Author>
    </b:Author>
    <b:Title>CY8CKIT-059 Kit de prototipos PSoC® 5LP con programador y depurador integrados</b:Title>
    <b:Year>2020</b:Year>
    <b:YearAccessed>2020</b:YearAccessed>
    <b:MonthAccessed>abril</b:MonthAccessed>
    <b:DayAccessed>10</b:DayAccessed>
    <b:URL>https://www.cypress.com/documentation/development-kitsboards/cy8ckit-059-psoc-5lp-prototyping-kit-onboard-programmer-and</b:URL>
    <b:RefOrder>17</b:RefOrder>
  </b:Source>
  <b:Source>
    <b:Tag>NAY20</b:Tag>
    <b:SourceType>InternetSite</b:SourceType>
    <b:Guid>{E9E5E2F8-57C8-4492-8D5D-B552B6D7A3BF}</b:Guid>
    <b:Author>
      <b:Author>
        <b:Corporate>Naylamp Mechatronics</b:Corporate>
      </b:Author>
    </b:Author>
    <b:Title>Driver Puente H L298N 2A</b:Title>
    <b:Year>2020</b:Year>
    <b:YearAccessed>2020</b:YearAccessed>
    <b:MonthAccessed>Junio</b:MonthAccessed>
    <b:DayAccessed>26</b:DayAccessed>
    <b:URL>https://naylampmechatronics.com/drivers/11-driver-puente-h-l298n.html</b:URL>
    <b:RefOrder>20</b:RefOrder>
  </b:Source>
  <b:Source>
    <b:Tag>Mer201</b:Tag>
    <b:SourceType>InternetSite</b:SourceType>
    <b:Guid>{8DAE5E64-002A-4FCB-AFEF-4A6F6C9F14B6}</b:Guid>
    <b:Author>
      <b:Author>
        <b:Corporate>Talos Electronics</b:Corporate>
      </b:Author>
    </b:Author>
    <b:Title>Motor CD y Motorreductor de un eje en L, Arduino</b:Title>
    <b:Year>2020</b:Year>
    <b:YearAccessed>2020</b:YearAccessed>
    <b:MonthAccessed>Julio</b:MonthAccessed>
    <b:DayAccessed>13</b:DayAccessed>
    <b:URL>https://articulo.mercadolibre.com.mx/MLM-569439034-motor-cd-y-motorreductor-de-un-eje-en-l-robot-arduino-_JM?quantity=1#position=13&amp;type=item&amp;tracking_id=7d673023-f932-430f-a3f8-0162edd324bf</b:URL>
    <b:RefOrder>23</b:RefOrder>
  </b:Source>
  <b:Source>
    <b:Tag>Oso18</b:Tag>
    <b:SourceType>Book</b:SourceType>
    <b:Guid>{B1FCFBF8-9949-4426-97E0-1ACBFD497314}</b:Guid>
    <b:Title>Estudio, Puesta en marcha y Proposición de Ensayos para un transportador de Tornillo de laboratorio</b:Title>
    <b:Year>2018</b:Year>
    <b:City>Valpaíso, Chile</b:City>
    <b:Publisher>Pontificia Universidad Catolica de Valparaíso, Tesis de Ingeniería Eléctrica</b:Publisher>
    <b:Edition>Primera</b:Edition>
    <b:Author>
      <b:Author>
        <b:NameList>
          <b:Person>
            <b:Last>Osorio</b:Last>
            <b:Middle>Diego Exequiel</b:Middle>
            <b:First>Orellana</b:First>
          </b:Person>
        </b:NameList>
      </b:Author>
    </b:Author>
    <b:RefOrder>24</b:RefOrder>
  </b:Source>
  <b:Source>
    <b:Tag>Alb07</b:Tag>
    <b:SourceType>Book</b:SourceType>
    <b:Guid>{DA04AD13-1280-4E8A-87E1-0A149394E63B}</b:Guid>
    <b:Title>Introducción a los sistemas de control y modelado matemático para sistemas lineales invareantes en el tiempo</b:Title>
    <b:Year>2007</b:Year>
    <b:City>San Juan, Argentina</b:City>
    <b:Publisher>Universidad Nacional de San Juan, departamento de Electrónica y Atomática</b:Publisher>
    <b:Edition>Primera</b:Edition>
    <b:Author>
      <b:Author>
        <b:NameList>
          <b:Person>
            <b:Last>Alberto Perez</b:Last>
            <b:First>Mario</b:First>
          </b:Person>
          <b:Person>
            <b:Last>Perez Hidalgo</b:Last>
            <b:First>Analia</b:First>
          </b:Person>
          <b:Person>
            <b:Last>Perez Berenguer</b:Last>
            <b:First>Elisa</b:First>
          </b:Person>
        </b:NameList>
      </b:Author>
    </b:Author>
    <b:RefOrder>8</b:RefOrder>
  </b:Source>
  <b:Source>
    <b:Tag>Fel16</b:Tag>
    <b:SourceType>Book</b:SourceType>
    <b:Guid>{F4F2554B-9C7D-4D9E-9BDB-EE95AD34FA50}</b:Guid>
    <b:Title>Principios de lógica difusa</b:Title>
    <b:Year>2016</b:Year>
    <b:City>Oberá, Argentina</b:City>
    <b:Publisher>Universidad Nacional de Misiones, Facultad de Ingeniería</b:Publisher>
    <b:Edition>Primera</b:Edition>
    <b:Author>
      <b:Author>
        <b:NameList>
          <b:Person>
            <b:Last>Feltan</b:Last>
            <b:First>Corina</b:First>
          </b:Person>
          <b:Person>
            <b:Last>Luis Caballero</b:Last>
            <b:First>Aldo</b:First>
          </b:Person>
        </b:NameList>
      </b:Author>
    </b:Author>
    <b:RefOrder>12</b:RefOrder>
  </b:Source>
</b:Sources>
</file>

<file path=customXml/itemProps1.xml><?xml version="1.0" encoding="utf-8"?>
<ds:datastoreItem xmlns:ds="http://schemas.openxmlformats.org/officeDocument/2006/customXml" ds:itemID="{F6023178-4784-4DA8-BAD9-B4283F9894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9708</TotalTime>
  <Pages>106</Pages>
  <Words>21737</Words>
  <Characters>119555</Characters>
  <Application>Microsoft Office Word</Application>
  <DocSecurity>0</DocSecurity>
  <Lines>996</Lines>
  <Paragraphs>282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141010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Everardo Granda</dc:creator>
  <cp:keywords/>
  <dc:description/>
  <cp:lastModifiedBy>Jose Felix Segundo Lovera</cp:lastModifiedBy>
  <cp:revision>134</cp:revision>
  <cp:lastPrinted>2020-11-04T17:32:00Z</cp:lastPrinted>
  <dcterms:created xsi:type="dcterms:W3CDTF">2020-08-29T01:36:00Z</dcterms:created>
  <dcterms:modified xsi:type="dcterms:W3CDTF">2020-11-04T17:33:00Z</dcterms:modified>
</cp:coreProperties>
</file>