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61" w:lineRule="auto" w:before="45"/>
        <w:ind w:left="492" w:right="380"/>
        <w:jc w:val="center"/>
      </w:pPr>
      <w:r>
        <w:rPr/>
        <w:t>II CONGRESO INTERNACIONAL SOBRE ORDENAMIENTO TERRITORIAL FACULTAD DE GEOGRAFÍA</w:t>
      </w:r>
    </w:p>
    <w:p>
      <w:pPr>
        <w:pStyle w:val="BodyText"/>
        <w:ind w:left="0"/>
        <w:jc w:val="left"/>
        <w:rPr>
          <w:b/>
        </w:rPr>
      </w:pPr>
    </w:p>
    <w:p>
      <w:pPr>
        <w:pStyle w:val="BodyText"/>
        <w:spacing w:before="1"/>
        <w:ind w:left="0"/>
        <w:jc w:val="left"/>
        <w:rPr>
          <w:b/>
          <w:sz w:val="28"/>
        </w:rPr>
      </w:pPr>
    </w:p>
    <w:p>
      <w:pPr>
        <w:spacing w:before="1"/>
        <w:ind w:left="492" w:right="368" w:firstLine="0"/>
        <w:jc w:val="center"/>
        <w:rPr>
          <w:b/>
          <w:sz w:val="24"/>
        </w:rPr>
      </w:pPr>
      <w:r>
        <w:rPr>
          <w:b/>
          <w:sz w:val="24"/>
        </w:rPr>
        <w:t>PONENCIA</w:t>
      </w:r>
    </w:p>
    <w:p>
      <w:pPr>
        <w:pStyle w:val="BodyText"/>
        <w:ind w:left="0"/>
        <w:jc w:val="left"/>
        <w:rPr>
          <w:b/>
        </w:rPr>
      </w:pPr>
    </w:p>
    <w:p>
      <w:pPr>
        <w:pStyle w:val="BodyText"/>
        <w:spacing w:before="7"/>
        <w:ind w:left="0"/>
        <w:jc w:val="left"/>
        <w:rPr>
          <w:b/>
          <w:sz w:val="27"/>
        </w:rPr>
      </w:pPr>
    </w:p>
    <w:p>
      <w:pPr>
        <w:tabs>
          <w:tab w:pos="2723" w:val="left" w:leader="none"/>
          <w:tab w:pos="4723" w:val="left" w:leader="none"/>
          <w:tab w:pos="6060" w:val="left" w:leader="none"/>
          <w:tab w:pos="8072" w:val="left" w:leader="none"/>
        </w:tabs>
        <w:spacing w:line="261" w:lineRule="auto" w:before="0"/>
        <w:ind w:left="260" w:right="118" w:firstLine="0"/>
        <w:jc w:val="both"/>
        <w:rPr>
          <w:b/>
          <w:sz w:val="24"/>
        </w:rPr>
      </w:pPr>
      <w:r>
        <w:rPr>
          <w:b/>
          <w:sz w:val="24"/>
        </w:rPr>
        <w:t>EL ORDENAMIENTO ECOLÓGICO DE LA CUENCA DE VALLE DE BRAVO AMANALCO,</w:t>
        <w:tab/>
        <w:t>ESTADO</w:t>
        <w:tab/>
        <w:t>DE</w:t>
        <w:tab/>
        <w:t>MÉXICO,</w:t>
        <w:tab/>
      </w:r>
      <w:r>
        <w:rPr>
          <w:b/>
          <w:spacing w:val="-1"/>
          <w:sz w:val="24"/>
        </w:rPr>
        <w:t>MÉXICO. </w:t>
      </w:r>
      <w:r>
        <w:rPr>
          <w:b/>
          <w:sz w:val="24"/>
        </w:rPr>
        <w:t>UNA PROPUESTA</w:t>
      </w:r>
      <w:r>
        <w:rPr>
          <w:b/>
          <w:spacing w:val="-13"/>
          <w:sz w:val="24"/>
        </w:rPr>
        <w:t> </w:t>
      </w:r>
      <w:r>
        <w:rPr>
          <w:b/>
          <w:sz w:val="24"/>
        </w:rPr>
        <w:t>METODOLÓGICA</w:t>
      </w:r>
    </w:p>
    <w:p>
      <w:pPr>
        <w:pStyle w:val="BodyText"/>
        <w:spacing w:before="1"/>
        <w:ind w:left="0"/>
        <w:jc w:val="left"/>
        <w:rPr>
          <w:b/>
          <w:sz w:val="26"/>
        </w:rPr>
      </w:pPr>
    </w:p>
    <w:p>
      <w:pPr>
        <w:spacing w:line="261" w:lineRule="auto" w:before="1"/>
        <w:ind w:left="5555" w:right="116" w:hanging="315"/>
        <w:jc w:val="right"/>
        <w:rPr>
          <w:rFonts w:ascii="Times New Roman" w:hAnsi="Times New Roman"/>
          <w:b/>
          <w:i/>
          <w:sz w:val="24"/>
        </w:rPr>
      </w:pPr>
      <w:r>
        <w:rPr>
          <w:rFonts w:ascii="Times New Roman" w:hAnsi="Times New Roman"/>
          <w:b/>
          <w:i/>
          <w:sz w:val="24"/>
        </w:rPr>
        <w:t>Ponentes: Orlando E. Chacón López *</w:t>
      </w:r>
      <w:r>
        <w:rPr>
          <w:rFonts w:ascii="Times New Roman" w:hAnsi="Times New Roman"/>
          <w:b/>
          <w:i/>
          <w:sz w:val="24"/>
        </w:rPr>
        <w:t> Marcela Virginia Santana Juárez * Jesús Gastón Gutiérrez Cedillo * Mercedes Cárdenas Boyasbek *</w:t>
      </w:r>
    </w:p>
    <w:p>
      <w:pPr>
        <w:pStyle w:val="BodyText"/>
        <w:ind w:left="0"/>
        <w:jc w:val="left"/>
        <w:rPr>
          <w:rFonts w:ascii="Times New Roman"/>
          <w:b/>
          <w:i/>
          <w:sz w:val="26"/>
        </w:rPr>
      </w:pPr>
    </w:p>
    <w:p>
      <w:pPr>
        <w:pStyle w:val="Heading1"/>
      </w:pPr>
      <w:r>
        <w:rPr/>
        <w:t>Introducción</w:t>
      </w:r>
    </w:p>
    <w:p>
      <w:pPr>
        <w:pStyle w:val="BodyText"/>
        <w:spacing w:before="2"/>
        <w:ind w:left="0"/>
        <w:jc w:val="left"/>
        <w:rPr>
          <w:b/>
          <w:sz w:val="28"/>
        </w:rPr>
      </w:pPr>
    </w:p>
    <w:p>
      <w:pPr>
        <w:pStyle w:val="BodyText"/>
      </w:pPr>
      <w:r>
        <w:rPr/>
        <w:t>La </w:t>
      </w:r>
      <w:r>
        <w:rPr>
          <w:spacing w:val="-3"/>
        </w:rPr>
        <w:t>transformación </w:t>
      </w:r>
      <w:r>
        <w:rPr/>
        <w:t>que  las </w:t>
      </w:r>
      <w:r>
        <w:rPr>
          <w:spacing w:val="-3"/>
        </w:rPr>
        <w:t>sociedades humanas </w:t>
      </w:r>
      <w:r>
        <w:rPr/>
        <w:t>han </w:t>
      </w:r>
      <w:r>
        <w:rPr>
          <w:spacing w:val="-3"/>
        </w:rPr>
        <w:t>impuesto </w:t>
      </w:r>
      <w:r>
        <w:rPr/>
        <w:t>a la </w:t>
      </w:r>
      <w:r>
        <w:rPr>
          <w:spacing w:val="-3"/>
        </w:rPr>
        <w:t>naturaleza  </w:t>
      </w:r>
      <w:r>
        <w:rPr>
          <w:spacing w:val="58"/>
        </w:rPr>
        <w:t> </w:t>
      </w:r>
      <w:r>
        <w:rPr>
          <w:spacing w:val="-3"/>
        </w:rPr>
        <w:t>son</w:t>
      </w:r>
    </w:p>
    <w:p>
      <w:pPr>
        <w:pStyle w:val="BodyText"/>
        <w:spacing w:before="9"/>
        <w:jc w:val="left"/>
      </w:pPr>
      <w:r>
        <w:rPr>
          <w:spacing w:val="-2"/>
          <w:w w:val="99"/>
        </w:rPr>
        <w:t>product</w:t>
      </w:r>
      <w:r>
        <w:rPr>
          <w:w w:val="99"/>
        </w:rPr>
        <w:t>o</w:t>
      </w:r>
      <w:r>
        <w:rPr/>
        <w:t> </w:t>
      </w:r>
      <w:r>
        <w:rPr>
          <w:spacing w:val="-6"/>
        </w:rPr>
        <w:t> </w:t>
      </w:r>
      <w:r>
        <w:rPr>
          <w:spacing w:val="-2"/>
          <w:w w:val="99"/>
        </w:rPr>
        <w:t>d</w:t>
      </w:r>
      <w:r>
        <w:rPr>
          <w:w w:val="99"/>
        </w:rPr>
        <w:t>e</w:t>
      </w:r>
      <w:r>
        <w:rPr/>
        <w:t> </w:t>
      </w:r>
      <w:r>
        <w:rPr>
          <w:spacing w:val="-6"/>
        </w:rPr>
        <w:t> </w:t>
      </w:r>
      <w:r>
        <w:rPr>
          <w:spacing w:val="-2"/>
          <w:w w:val="99"/>
        </w:rPr>
        <w:t>proceso</w:t>
      </w:r>
      <w:r>
        <w:rPr>
          <w:w w:val="99"/>
        </w:rPr>
        <w:t>s</w:t>
      </w:r>
      <w:r>
        <w:rPr/>
        <w:t> </w:t>
      </w:r>
      <w:r>
        <w:rPr>
          <w:spacing w:val="-6"/>
        </w:rPr>
        <w:t> </w:t>
      </w:r>
      <w:r>
        <w:rPr>
          <w:spacing w:val="-2"/>
          <w:w w:val="99"/>
        </w:rPr>
        <w:t>qu</w:t>
      </w:r>
      <w:r>
        <w:rPr>
          <w:w w:val="99"/>
        </w:rPr>
        <w:t>e</w:t>
      </w:r>
      <w:r>
        <w:rPr/>
        <w:t> </w:t>
      </w:r>
      <w:r>
        <w:rPr>
          <w:spacing w:val="-6"/>
        </w:rPr>
        <w:t> </w:t>
      </w:r>
      <w:r>
        <w:rPr>
          <w:spacing w:val="-2"/>
          <w:w w:val="99"/>
        </w:rPr>
        <w:t>s</w:t>
      </w:r>
      <w:r>
        <w:rPr>
          <w:w w:val="99"/>
        </w:rPr>
        <w:t>e</w:t>
      </w:r>
      <w:r>
        <w:rPr/>
        <w:t> </w:t>
      </w:r>
      <w:r>
        <w:rPr>
          <w:spacing w:val="-6"/>
        </w:rPr>
        <w:t> </w:t>
      </w:r>
      <w:r>
        <w:rPr>
          <w:spacing w:val="-2"/>
          <w:w w:val="99"/>
        </w:rPr>
        <w:t>presenta</w:t>
      </w:r>
      <w:r>
        <w:rPr>
          <w:w w:val="99"/>
        </w:rPr>
        <w:t>n</w:t>
      </w:r>
      <w:r>
        <w:rPr/>
        <w:t> </w:t>
      </w:r>
      <w:r>
        <w:rPr>
          <w:spacing w:val="-6"/>
        </w:rPr>
        <w:t> </w:t>
      </w:r>
      <w:r>
        <w:rPr>
          <w:spacing w:val="-2"/>
          <w:w w:val="99"/>
        </w:rPr>
        <w:t>e</w:t>
      </w:r>
      <w:r>
        <w:rPr>
          <w:w w:val="99"/>
        </w:rPr>
        <w:t>n</w:t>
      </w:r>
      <w:r>
        <w:rPr/>
        <w:t> </w:t>
      </w:r>
      <w:r>
        <w:rPr>
          <w:spacing w:val="-6"/>
        </w:rPr>
        <w:t> </w:t>
      </w:r>
      <w:r>
        <w:rPr>
          <w:spacing w:val="-2"/>
          <w:w w:val="99"/>
        </w:rPr>
        <w:t>l</w:t>
      </w:r>
      <w:r>
        <w:rPr>
          <w:w w:val="99"/>
        </w:rPr>
        <w:t>a</w:t>
      </w:r>
      <w:r>
        <w:rPr/>
        <w:t> </w:t>
      </w:r>
      <w:r>
        <w:rPr>
          <w:spacing w:val="-6"/>
        </w:rPr>
        <w:t> </w:t>
      </w:r>
      <w:r>
        <w:rPr>
          <w:spacing w:val="-2"/>
          <w:w w:val="99"/>
        </w:rPr>
        <w:t>relació</w:t>
      </w:r>
      <w:r>
        <w:rPr>
          <w:w w:val="99"/>
        </w:rPr>
        <w:t>n</w:t>
      </w:r>
      <w:r>
        <w:rPr/>
        <w:t> </w:t>
      </w:r>
      <w:r>
        <w:rPr>
          <w:spacing w:val="-6"/>
        </w:rPr>
        <w:t> </w:t>
      </w:r>
      <w:r>
        <w:rPr>
          <w:spacing w:val="-2"/>
          <w:w w:val="99"/>
        </w:rPr>
        <w:t>d</w:t>
      </w:r>
      <w:r>
        <w:rPr>
          <w:w w:val="99"/>
        </w:rPr>
        <w:t>e</w:t>
      </w:r>
      <w:r>
        <w:rPr/>
        <w:t> </w:t>
      </w:r>
      <w:r>
        <w:rPr>
          <w:spacing w:val="-6"/>
        </w:rPr>
        <w:t> </w:t>
      </w:r>
      <w:r>
        <w:rPr>
          <w:spacing w:val="-2"/>
          <w:w w:val="99"/>
        </w:rPr>
        <w:t>lo</w:t>
      </w:r>
      <w:r>
        <w:rPr>
          <w:w w:val="99"/>
        </w:rPr>
        <w:t>s</w:t>
      </w:r>
      <w:r>
        <w:rPr/>
        <w:t> </w:t>
      </w:r>
      <w:r>
        <w:rPr>
          <w:spacing w:val="-6"/>
        </w:rPr>
        <w:t> </w:t>
      </w:r>
      <w:r>
        <w:rPr>
          <w:spacing w:val="-2"/>
          <w:w w:val="99"/>
        </w:rPr>
        <w:t>hombre</w:t>
      </w:r>
      <w:r>
        <w:rPr>
          <w:w w:val="99"/>
        </w:rPr>
        <w:t>s</w:t>
      </w:r>
      <w:r>
        <w:rPr/>
        <w:t> </w:t>
      </w:r>
      <w:r>
        <w:rPr>
          <w:spacing w:val="-6"/>
        </w:rPr>
        <w:t> </w:t>
      </w:r>
      <w:r>
        <w:rPr>
          <w:spacing w:val="-2"/>
          <w:w w:val="99"/>
        </w:rPr>
        <w:t>co</w:t>
      </w:r>
      <w:r>
        <w:rPr>
          <w:w w:val="99"/>
        </w:rPr>
        <w:t>n</w:t>
      </w:r>
      <w:r>
        <w:rPr/>
        <w:t> </w:t>
      </w:r>
      <w:r>
        <w:rPr>
          <w:spacing w:val="-14"/>
        </w:rPr>
        <w:t> </w:t>
      </w:r>
      <w:r>
        <w:rPr>
          <w:spacing w:val="-126"/>
          <w:w w:val="99"/>
        </w:rPr>
        <w:t>a</w:t>
      </w:r>
      <w:r>
        <w:rPr>
          <w:w w:val="99"/>
        </w:rPr>
        <w:t>l</w:t>
      </w:r>
    </w:p>
    <w:p>
      <w:pPr>
        <w:pStyle w:val="BodyText"/>
        <w:spacing w:line="247" w:lineRule="auto" w:before="9"/>
        <w:ind w:right="111"/>
      </w:pPr>
      <w:r>
        <w:rPr>
          <w:spacing w:val="-3"/>
        </w:rPr>
        <w:t>naturaleza </w:t>
      </w:r>
      <w:r>
        <w:rPr/>
        <w:t>y con sus </w:t>
      </w:r>
      <w:r>
        <w:rPr>
          <w:spacing w:val="-3"/>
        </w:rPr>
        <w:t>semejantes. </w:t>
      </w:r>
      <w:r>
        <w:rPr/>
        <w:t>La </w:t>
      </w:r>
      <w:r>
        <w:rPr>
          <w:spacing w:val="-3"/>
        </w:rPr>
        <w:t>intensidad </w:t>
      </w:r>
      <w:r>
        <w:rPr/>
        <w:t>de </w:t>
      </w:r>
      <w:r>
        <w:rPr>
          <w:spacing w:val="-3"/>
        </w:rPr>
        <w:t>estos procesos </w:t>
      </w:r>
      <w:r>
        <w:rPr/>
        <w:t>se </w:t>
      </w:r>
      <w:r>
        <w:rPr>
          <w:spacing w:val="-3"/>
        </w:rPr>
        <w:t>ve </w:t>
      </w:r>
      <w:r>
        <w:rPr/>
        <w:t>manifestada en la presencia de desequilibrios de los ecosistemas, como producto de</w:t>
      </w:r>
      <w:r>
        <w:rPr>
          <w:spacing w:val="-14"/>
        </w:rPr>
        <w:t> </w:t>
      </w:r>
      <w:r>
        <w:rPr/>
        <w:t>la</w:t>
      </w:r>
      <w:r>
        <w:rPr>
          <w:spacing w:val="-14"/>
        </w:rPr>
        <w:t> </w:t>
      </w:r>
      <w:r>
        <w:rPr/>
        <w:t>organización</w:t>
      </w:r>
      <w:r>
        <w:rPr>
          <w:spacing w:val="-14"/>
        </w:rPr>
        <w:t> </w:t>
      </w:r>
      <w:r>
        <w:rPr/>
        <w:t>sociopolítica</w:t>
      </w:r>
      <w:r>
        <w:rPr>
          <w:spacing w:val="-14"/>
        </w:rPr>
        <w:t> </w:t>
      </w:r>
      <w:r>
        <w:rPr/>
        <w:t>y</w:t>
      </w:r>
      <w:r>
        <w:rPr>
          <w:spacing w:val="-14"/>
        </w:rPr>
        <w:t> </w:t>
      </w:r>
      <w:r>
        <w:rPr/>
        <w:t>económica</w:t>
      </w:r>
      <w:r>
        <w:rPr>
          <w:spacing w:val="-14"/>
        </w:rPr>
        <w:t> </w:t>
      </w:r>
      <w:r>
        <w:rPr/>
        <w:t>que</w:t>
      </w:r>
      <w:r>
        <w:rPr>
          <w:spacing w:val="-14"/>
        </w:rPr>
        <w:t> </w:t>
      </w:r>
      <w:r>
        <w:rPr/>
        <w:t>requieren</w:t>
      </w:r>
      <w:r>
        <w:rPr>
          <w:spacing w:val="-14"/>
        </w:rPr>
        <w:t> </w:t>
      </w:r>
      <w:r>
        <w:rPr/>
        <w:t>el</w:t>
      </w:r>
      <w:r>
        <w:rPr>
          <w:spacing w:val="-14"/>
        </w:rPr>
        <w:t> </w:t>
      </w:r>
      <w:r>
        <w:rPr/>
        <w:t>desarrollo</w:t>
      </w:r>
      <w:r>
        <w:rPr>
          <w:spacing w:val="-14"/>
        </w:rPr>
        <w:t> </w:t>
      </w:r>
      <w:r>
        <w:rPr/>
        <w:t>tecnológico aplicado a la producción </w:t>
      </w:r>
      <w:r>
        <w:rPr>
          <w:spacing w:val="-3"/>
        </w:rPr>
        <w:t>extensiva </w:t>
      </w:r>
      <w:r>
        <w:rPr/>
        <w:t>e </w:t>
      </w:r>
      <w:r>
        <w:rPr>
          <w:spacing w:val="-3"/>
        </w:rPr>
        <w:t>intensiva </w:t>
      </w:r>
      <w:r>
        <w:rPr/>
        <w:t>de </w:t>
      </w:r>
      <w:r>
        <w:rPr>
          <w:spacing w:val="-3"/>
        </w:rPr>
        <w:t>satisfactores para alcanzar el </w:t>
      </w:r>
      <w:r>
        <w:rPr/>
        <w:t>desarrollo</w:t>
      </w:r>
      <w:r>
        <w:rPr>
          <w:spacing w:val="-23"/>
        </w:rPr>
        <w:t> </w:t>
      </w:r>
      <w:r>
        <w:rPr/>
        <w:t>de</w:t>
      </w:r>
      <w:r>
        <w:rPr>
          <w:spacing w:val="-23"/>
        </w:rPr>
        <w:t> </w:t>
      </w:r>
      <w:r>
        <w:rPr/>
        <w:t>los</w:t>
      </w:r>
      <w:r>
        <w:rPr>
          <w:spacing w:val="-23"/>
        </w:rPr>
        <w:t> </w:t>
      </w:r>
      <w:r>
        <w:rPr/>
        <w:t>pueblos.</w:t>
      </w:r>
    </w:p>
    <w:p>
      <w:pPr>
        <w:pStyle w:val="BodyText"/>
        <w:spacing w:before="10"/>
        <w:ind w:left="0"/>
        <w:jc w:val="left"/>
      </w:pPr>
    </w:p>
    <w:p>
      <w:pPr>
        <w:pStyle w:val="BodyText"/>
        <w:spacing w:line="247" w:lineRule="auto"/>
        <w:ind w:right="109"/>
      </w:pPr>
      <w:r>
        <w:rPr/>
        <w:t>Lo</w:t>
      </w:r>
      <w:r>
        <w:rPr>
          <w:spacing w:val="-12"/>
        </w:rPr>
        <w:t> </w:t>
      </w:r>
      <w:r>
        <w:rPr/>
        <w:t>anterior</w:t>
      </w:r>
      <w:r>
        <w:rPr>
          <w:spacing w:val="-12"/>
        </w:rPr>
        <w:t> </w:t>
      </w:r>
      <w:r>
        <w:rPr/>
        <w:t>ha</w:t>
      </w:r>
      <w:r>
        <w:rPr>
          <w:spacing w:val="-12"/>
        </w:rPr>
        <w:t> </w:t>
      </w:r>
      <w:r>
        <w:rPr/>
        <w:t>dado</w:t>
      </w:r>
      <w:r>
        <w:rPr>
          <w:spacing w:val="-12"/>
        </w:rPr>
        <w:t> </w:t>
      </w:r>
      <w:r>
        <w:rPr/>
        <w:t>paso</w:t>
      </w:r>
      <w:r>
        <w:rPr>
          <w:spacing w:val="-12"/>
        </w:rPr>
        <w:t> </w:t>
      </w:r>
      <w:r>
        <w:rPr/>
        <w:t>a</w:t>
      </w:r>
      <w:r>
        <w:rPr>
          <w:spacing w:val="-12"/>
        </w:rPr>
        <w:t> </w:t>
      </w:r>
      <w:r>
        <w:rPr/>
        <w:t>una</w:t>
      </w:r>
      <w:r>
        <w:rPr>
          <w:spacing w:val="-12"/>
        </w:rPr>
        <w:t> </w:t>
      </w:r>
      <w:r>
        <w:rPr/>
        <w:t>problemática</w:t>
      </w:r>
      <w:r>
        <w:rPr>
          <w:spacing w:val="-12"/>
        </w:rPr>
        <w:t> </w:t>
      </w:r>
      <w:r>
        <w:rPr/>
        <w:t>ambiental</w:t>
      </w:r>
      <w:r>
        <w:rPr>
          <w:spacing w:val="-12"/>
        </w:rPr>
        <w:t> </w:t>
      </w:r>
      <w:r>
        <w:rPr/>
        <w:t>del</w:t>
      </w:r>
      <w:r>
        <w:rPr>
          <w:spacing w:val="-12"/>
        </w:rPr>
        <w:t> </w:t>
      </w:r>
      <w:r>
        <w:rPr/>
        <w:t>desarrollo</w:t>
      </w:r>
      <w:r>
        <w:rPr>
          <w:spacing w:val="-12"/>
        </w:rPr>
        <w:t> </w:t>
      </w:r>
      <w:r>
        <w:rPr/>
        <w:t>que</w:t>
      </w:r>
      <w:r>
        <w:rPr>
          <w:spacing w:val="-12"/>
        </w:rPr>
        <w:t> </w:t>
      </w:r>
      <w:r>
        <w:rPr/>
        <w:t>plantea</w:t>
      </w:r>
      <w:r>
        <w:rPr>
          <w:spacing w:val="-12"/>
        </w:rPr>
        <w:t> </w:t>
      </w:r>
      <w:r>
        <w:rPr/>
        <w:t>la </w:t>
      </w:r>
      <w:r>
        <w:rPr>
          <w:spacing w:val="-3"/>
        </w:rPr>
        <w:t>necesidad </w:t>
      </w:r>
      <w:r>
        <w:rPr/>
        <w:t>de </w:t>
      </w:r>
      <w:r>
        <w:rPr>
          <w:spacing w:val="-3"/>
        </w:rPr>
        <w:t>revertir esas tendencias </w:t>
      </w:r>
      <w:r>
        <w:rPr/>
        <w:t>y de </w:t>
      </w:r>
      <w:r>
        <w:rPr>
          <w:spacing w:val="-3"/>
        </w:rPr>
        <w:t>construir </w:t>
      </w:r>
      <w:r>
        <w:rPr/>
        <w:t>una </w:t>
      </w:r>
      <w:r>
        <w:rPr>
          <w:spacing w:val="-3"/>
        </w:rPr>
        <w:t>racionalidad productiva </w:t>
      </w:r>
      <w:r>
        <w:rPr/>
        <w:t>sobre nuevos principios, que implique considerar una planificación prospectiva </w:t>
      </w:r>
      <w:r>
        <w:rPr>
          <w:spacing w:val="-2"/>
        </w:rPr>
        <w:t>con </w:t>
      </w:r>
      <w:r>
        <w:rPr>
          <w:spacing w:val="-3"/>
        </w:rPr>
        <w:t>modelos sustentables </w:t>
      </w:r>
      <w:r>
        <w:rPr/>
        <w:t>de </w:t>
      </w:r>
      <w:r>
        <w:rPr>
          <w:spacing w:val="-3"/>
        </w:rPr>
        <w:t>desarrollo alternativo, basados </w:t>
      </w:r>
      <w:r>
        <w:rPr/>
        <w:t>en un </w:t>
      </w:r>
      <w:r>
        <w:rPr>
          <w:spacing w:val="-3"/>
        </w:rPr>
        <w:t>ordenamiento </w:t>
      </w:r>
      <w:r>
        <w:rPr/>
        <w:t>territorial de las actividades productivas y de la organización </w:t>
      </w:r>
      <w:r>
        <w:rPr>
          <w:spacing w:val="-3"/>
        </w:rPr>
        <w:t>político-económica </w:t>
      </w:r>
      <w:r>
        <w:rPr/>
        <w:t>y social, de </w:t>
      </w:r>
      <w:r>
        <w:rPr>
          <w:spacing w:val="-11"/>
        </w:rPr>
        <w:t>los </w:t>
      </w:r>
      <w:r>
        <w:rPr>
          <w:spacing w:val="-3"/>
        </w:rPr>
        <w:t>diferentes grupos humanos asentados </w:t>
      </w:r>
      <w:r>
        <w:rPr/>
        <w:t>en las </w:t>
      </w:r>
      <w:r>
        <w:rPr>
          <w:spacing w:val="-3"/>
        </w:rPr>
        <w:t>regiones destinadas al ordenamiento</w:t>
      </w:r>
      <w:r>
        <w:rPr>
          <w:spacing w:val="-7"/>
        </w:rPr>
        <w:t> </w:t>
      </w:r>
      <w:r>
        <w:rPr>
          <w:spacing w:val="-3"/>
        </w:rPr>
        <w:t>territorial.</w:t>
      </w:r>
    </w:p>
    <w:p>
      <w:pPr>
        <w:pStyle w:val="BodyText"/>
        <w:spacing w:before="10"/>
        <w:ind w:left="0"/>
        <w:jc w:val="left"/>
      </w:pPr>
    </w:p>
    <w:p>
      <w:pPr>
        <w:pStyle w:val="BodyText"/>
        <w:spacing w:line="247" w:lineRule="auto"/>
        <w:ind w:right="117"/>
      </w:pPr>
      <w:r>
        <w:rPr/>
        <w:t>En </w:t>
      </w:r>
      <w:r>
        <w:rPr>
          <w:spacing w:val="-3"/>
        </w:rPr>
        <w:t>México existe </w:t>
      </w:r>
      <w:r>
        <w:rPr/>
        <w:t>una </w:t>
      </w:r>
      <w:r>
        <w:rPr>
          <w:spacing w:val="-3"/>
        </w:rPr>
        <w:t>enorme gama </w:t>
      </w:r>
      <w:r>
        <w:rPr/>
        <w:t>de </w:t>
      </w:r>
      <w:r>
        <w:rPr>
          <w:spacing w:val="-3"/>
        </w:rPr>
        <w:t>problemas ambientales </w:t>
      </w:r>
      <w:r>
        <w:rPr/>
        <w:t>que </w:t>
      </w:r>
      <w:r>
        <w:rPr>
          <w:spacing w:val="-3"/>
        </w:rPr>
        <w:t>aquejan </w:t>
      </w:r>
      <w:r>
        <w:rPr/>
        <w:t>a </w:t>
      </w:r>
      <w:r>
        <w:rPr>
          <w:spacing w:val="-3"/>
        </w:rPr>
        <w:t>poblaciones urbanas </w:t>
      </w:r>
      <w:r>
        <w:rPr/>
        <w:t>y </w:t>
      </w:r>
      <w:r>
        <w:rPr>
          <w:spacing w:val="-3"/>
        </w:rPr>
        <w:t>rurales, como </w:t>
      </w:r>
      <w:r>
        <w:rPr/>
        <w:t>es la </w:t>
      </w:r>
      <w:r>
        <w:rPr>
          <w:spacing w:val="-3"/>
        </w:rPr>
        <w:t>contaminación atmosférica </w:t>
      </w:r>
      <w:r>
        <w:rPr/>
        <w:t>en </w:t>
      </w:r>
      <w:r>
        <w:rPr>
          <w:spacing w:val="-3"/>
        </w:rPr>
        <w:t>las </w:t>
      </w:r>
      <w:r>
        <w:rPr/>
        <w:t>ciudades, la </w:t>
      </w:r>
      <w:r>
        <w:rPr>
          <w:spacing w:val="-3"/>
        </w:rPr>
        <w:t>sobreexplotación </w:t>
      </w:r>
      <w:r>
        <w:rPr/>
        <w:t>de los </w:t>
      </w:r>
      <w:r>
        <w:rPr>
          <w:spacing w:val="-3"/>
        </w:rPr>
        <w:t>mantos acuíferos </w:t>
      </w:r>
      <w:r>
        <w:rPr/>
        <w:t>de </w:t>
      </w:r>
      <w:r>
        <w:rPr>
          <w:spacing w:val="-3"/>
        </w:rPr>
        <w:t>cuencas como </w:t>
      </w:r>
      <w:r>
        <w:rPr/>
        <w:t>las del </w:t>
      </w:r>
      <w:r>
        <w:rPr>
          <w:spacing w:val="-3"/>
        </w:rPr>
        <w:t>río Lerma </w:t>
      </w:r>
      <w:r>
        <w:rPr/>
        <w:t>y de </w:t>
      </w:r>
      <w:r>
        <w:rPr>
          <w:spacing w:val="-3"/>
        </w:rPr>
        <w:t>Valle </w:t>
      </w:r>
      <w:r>
        <w:rPr/>
        <w:t>de </w:t>
      </w:r>
      <w:r>
        <w:rPr>
          <w:spacing w:val="-3"/>
        </w:rPr>
        <w:t>Bravo </w:t>
      </w:r>
      <w:r>
        <w:rPr/>
        <w:t>en el </w:t>
      </w:r>
      <w:r>
        <w:rPr>
          <w:spacing w:val="-3"/>
        </w:rPr>
        <w:t>estado </w:t>
      </w:r>
      <w:r>
        <w:rPr/>
        <w:t>de </w:t>
      </w:r>
      <w:r>
        <w:rPr>
          <w:spacing w:val="-3"/>
        </w:rPr>
        <w:t>México, México; </w:t>
      </w:r>
      <w:r>
        <w:rPr/>
        <w:t>la </w:t>
      </w:r>
      <w:r>
        <w:rPr>
          <w:spacing w:val="-3"/>
        </w:rPr>
        <w:t>erosión </w:t>
      </w:r>
      <w:r>
        <w:rPr/>
        <w:t>del </w:t>
      </w:r>
      <w:r>
        <w:rPr>
          <w:spacing w:val="-3"/>
        </w:rPr>
        <w:t>suelo en casi </w:t>
      </w:r>
      <w:r>
        <w:rPr/>
        <w:t>el 90 por </w:t>
      </w:r>
      <w:r>
        <w:rPr>
          <w:spacing w:val="-3"/>
        </w:rPr>
        <w:t>ciento </w:t>
      </w:r>
      <w:r>
        <w:rPr/>
        <w:t>de la </w:t>
      </w:r>
      <w:r>
        <w:rPr>
          <w:spacing w:val="-3"/>
        </w:rPr>
        <w:t>selva tropical </w:t>
      </w:r>
      <w:r>
        <w:rPr/>
        <w:t>y las </w:t>
      </w:r>
      <w:r>
        <w:rPr>
          <w:spacing w:val="-3"/>
        </w:rPr>
        <w:t>sequías </w:t>
      </w:r>
      <w:r>
        <w:rPr/>
        <w:t>que </w:t>
      </w:r>
      <w:r>
        <w:rPr>
          <w:spacing w:val="-3"/>
        </w:rPr>
        <w:t>afectan </w:t>
      </w:r>
      <w:r>
        <w:rPr/>
        <w:t>los </w:t>
      </w:r>
      <w:r>
        <w:rPr>
          <w:spacing w:val="-3"/>
        </w:rPr>
        <w:t>territorios </w:t>
      </w:r>
      <w:r>
        <w:rPr/>
        <w:t>semiáridos del norte del </w:t>
      </w:r>
      <w:r>
        <w:rPr>
          <w:spacing w:val="-3"/>
        </w:rPr>
        <w:t>país, </w:t>
      </w:r>
      <w:r>
        <w:rPr/>
        <w:t>que en </w:t>
      </w:r>
      <w:r>
        <w:rPr>
          <w:spacing w:val="-3"/>
        </w:rPr>
        <w:t>mayor </w:t>
      </w:r>
      <w:r>
        <w:rPr/>
        <w:t>o </w:t>
      </w:r>
      <w:r>
        <w:rPr>
          <w:spacing w:val="-3"/>
        </w:rPr>
        <w:t>menor grado afectan </w:t>
      </w:r>
      <w:r>
        <w:rPr/>
        <w:t>el </w:t>
      </w:r>
      <w:r>
        <w:rPr>
          <w:spacing w:val="-3"/>
        </w:rPr>
        <w:t>bienestar de </w:t>
      </w:r>
      <w:r>
        <w:rPr/>
        <w:t>los mexicanos, lo que ha permitido reconocer que el desarrollo de las localidades afectadas debe basarse en programas de desarrollo sustentable, en el sentido de </w:t>
      </w:r>
      <w:r>
        <w:rPr>
          <w:spacing w:val="-4"/>
        </w:rPr>
        <w:t>que </w:t>
      </w:r>
      <w:r>
        <w:rPr>
          <w:spacing w:val="-3"/>
        </w:rPr>
        <w:t>el </w:t>
      </w:r>
      <w:r>
        <w:rPr>
          <w:spacing w:val="-4"/>
        </w:rPr>
        <w:t>uso </w:t>
      </w:r>
      <w:r>
        <w:rPr>
          <w:spacing w:val="-3"/>
        </w:rPr>
        <w:t>de </w:t>
      </w:r>
      <w:r>
        <w:rPr>
          <w:spacing w:val="-4"/>
        </w:rPr>
        <w:t>los </w:t>
      </w:r>
      <w:r>
        <w:rPr>
          <w:spacing w:val="-5"/>
        </w:rPr>
        <w:t>recursos </w:t>
      </w:r>
      <w:r>
        <w:rPr>
          <w:spacing w:val="-3"/>
        </w:rPr>
        <w:t>naturales renovables </w:t>
      </w:r>
      <w:r>
        <w:rPr/>
        <w:t>no </w:t>
      </w:r>
      <w:r>
        <w:rPr>
          <w:spacing w:val="-3"/>
        </w:rPr>
        <w:t>degrade, elimine, </w:t>
      </w:r>
      <w:r>
        <w:rPr/>
        <w:t>o </w:t>
      </w:r>
      <w:r>
        <w:rPr>
          <w:spacing w:val="-3"/>
        </w:rPr>
        <w:t>disminuya su utilidad para </w:t>
      </w:r>
      <w:r>
        <w:rPr/>
        <w:t>las </w:t>
      </w:r>
      <w:r>
        <w:rPr>
          <w:spacing w:val="-3"/>
        </w:rPr>
        <w:t>futuras generaciones.</w:t>
      </w:r>
    </w:p>
    <w:p>
      <w:pPr>
        <w:spacing w:after="0" w:line="247" w:lineRule="auto"/>
        <w:sectPr>
          <w:type w:val="continuous"/>
          <w:pgSz w:w="12240" w:h="15840"/>
          <w:pgMar w:top="1380" w:bottom="280" w:left="1720" w:right="1320"/>
        </w:sectPr>
      </w:pPr>
    </w:p>
    <w:p>
      <w:pPr>
        <w:pStyle w:val="BodyText"/>
        <w:spacing w:before="2"/>
        <w:ind w:left="0"/>
        <w:jc w:val="left"/>
        <w:rPr>
          <w:sz w:val="12"/>
        </w:rPr>
      </w:pPr>
    </w:p>
    <w:p>
      <w:pPr>
        <w:pStyle w:val="BodyText"/>
        <w:spacing w:before="70"/>
      </w:pPr>
      <w:r>
        <w:rPr/>
        <w:t>* Profesores investigadores de la Facultad de Geografía de la UAEMex</w:t>
      </w:r>
    </w:p>
    <w:p>
      <w:pPr>
        <w:pStyle w:val="BodyText"/>
        <w:spacing w:before="10"/>
        <w:ind w:left="0"/>
        <w:jc w:val="left"/>
        <w:rPr>
          <w:sz w:val="26"/>
        </w:rPr>
      </w:pPr>
    </w:p>
    <w:p>
      <w:pPr>
        <w:pStyle w:val="Heading1"/>
      </w:pPr>
      <w:r>
        <w:rPr/>
        <w:t>El Ordenamiento Territorial</w:t>
      </w:r>
    </w:p>
    <w:p>
      <w:pPr>
        <w:pStyle w:val="BodyText"/>
        <w:spacing w:before="10"/>
        <w:ind w:left="0"/>
        <w:jc w:val="left"/>
        <w:rPr>
          <w:b/>
          <w:sz w:val="26"/>
        </w:rPr>
      </w:pPr>
    </w:p>
    <w:p>
      <w:pPr>
        <w:pStyle w:val="BodyText"/>
        <w:spacing w:line="247" w:lineRule="auto"/>
        <w:ind w:right="111"/>
      </w:pPr>
      <w:r>
        <w:rPr/>
        <w:t>Dentro del anterior escenario, las autoridades gubernamentales </w:t>
      </w:r>
      <w:r>
        <w:rPr>
          <w:spacing w:val="-13"/>
        </w:rPr>
        <w:t>del </w:t>
      </w:r>
      <w:r>
        <w:rPr>
          <w:spacing w:val="-4"/>
        </w:rPr>
        <w:t>país, </w:t>
      </w:r>
      <w:r>
        <w:rPr>
          <w:spacing w:val="-3"/>
        </w:rPr>
        <w:t>se </w:t>
      </w:r>
      <w:r>
        <w:rPr>
          <w:spacing w:val="-5"/>
        </w:rPr>
        <w:t>han </w:t>
      </w:r>
      <w:r>
        <w:rPr/>
        <w:t>propuesto</w:t>
      </w:r>
      <w:r>
        <w:rPr>
          <w:spacing w:val="-10"/>
        </w:rPr>
        <w:t> </w:t>
      </w:r>
      <w:r>
        <w:rPr/>
        <w:t>planificar</w:t>
      </w:r>
      <w:r>
        <w:rPr>
          <w:spacing w:val="-10"/>
        </w:rPr>
        <w:t> </w:t>
      </w:r>
      <w:r>
        <w:rPr/>
        <w:t>el</w:t>
      </w:r>
      <w:r>
        <w:rPr>
          <w:spacing w:val="-10"/>
        </w:rPr>
        <w:t> </w:t>
      </w:r>
      <w:r>
        <w:rPr/>
        <w:t>desarrollo</w:t>
      </w:r>
      <w:r>
        <w:rPr>
          <w:spacing w:val="-10"/>
        </w:rPr>
        <w:t> </w:t>
      </w:r>
      <w:r>
        <w:rPr/>
        <w:t>económico</w:t>
      </w:r>
      <w:r>
        <w:rPr>
          <w:spacing w:val="-10"/>
        </w:rPr>
        <w:t> </w:t>
      </w:r>
      <w:r>
        <w:rPr/>
        <w:t>a</w:t>
      </w:r>
      <w:r>
        <w:rPr>
          <w:spacing w:val="-10"/>
        </w:rPr>
        <w:t> </w:t>
      </w:r>
      <w:r>
        <w:rPr/>
        <w:t>partir</w:t>
      </w:r>
      <w:r>
        <w:rPr>
          <w:spacing w:val="-10"/>
        </w:rPr>
        <w:t> </w:t>
      </w:r>
      <w:r>
        <w:rPr/>
        <w:t>de</w:t>
      </w:r>
      <w:r>
        <w:rPr>
          <w:spacing w:val="-10"/>
        </w:rPr>
        <w:t> </w:t>
      </w:r>
      <w:r>
        <w:rPr/>
        <w:t>la</w:t>
      </w:r>
      <w:r>
        <w:rPr>
          <w:spacing w:val="-10"/>
        </w:rPr>
        <w:t> </w:t>
      </w:r>
      <w:r>
        <w:rPr/>
        <w:t>delimitación</w:t>
      </w:r>
      <w:r>
        <w:rPr>
          <w:spacing w:val="-10"/>
        </w:rPr>
        <w:t> </w:t>
      </w:r>
      <w:r>
        <w:rPr/>
        <w:t>de</w:t>
      </w:r>
      <w:r>
        <w:rPr>
          <w:spacing w:val="-10"/>
        </w:rPr>
        <w:t> </w:t>
      </w:r>
      <w:r>
        <w:rPr/>
        <w:t>áreas</w:t>
      </w:r>
      <w:r>
        <w:rPr>
          <w:spacing w:val="-10"/>
        </w:rPr>
        <w:t> </w:t>
      </w:r>
      <w:r>
        <w:rPr>
          <w:spacing w:val="-2"/>
        </w:rPr>
        <w:t>que </w:t>
      </w:r>
      <w:r>
        <w:rPr/>
        <w:t>resienten</w:t>
      </w:r>
      <w:r>
        <w:rPr>
          <w:spacing w:val="-17"/>
        </w:rPr>
        <w:t> </w:t>
      </w:r>
      <w:r>
        <w:rPr/>
        <w:t>en</w:t>
      </w:r>
      <w:r>
        <w:rPr>
          <w:spacing w:val="-17"/>
        </w:rPr>
        <w:t> </w:t>
      </w:r>
      <w:r>
        <w:rPr/>
        <w:t>mayor</w:t>
      </w:r>
      <w:r>
        <w:rPr>
          <w:spacing w:val="-17"/>
        </w:rPr>
        <w:t> </w:t>
      </w:r>
      <w:r>
        <w:rPr/>
        <w:t>grado</w:t>
      </w:r>
      <w:r>
        <w:rPr>
          <w:spacing w:val="-17"/>
        </w:rPr>
        <w:t> </w:t>
      </w:r>
      <w:r>
        <w:rPr/>
        <w:t>los</w:t>
      </w:r>
      <w:r>
        <w:rPr>
          <w:spacing w:val="-17"/>
        </w:rPr>
        <w:t> </w:t>
      </w:r>
      <w:r>
        <w:rPr/>
        <w:t>efectos</w:t>
      </w:r>
      <w:r>
        <w:rPr>
          <w:spacing w:val="-17"/>
        </w:rPr>
        <w:t> </w:t>
      </w:r>
      <w:r>
        <w:rPr/>
        <w:t>de</w:t>
      </w:r>
      <w:r>
        <w:rPr>
          <w:spacing w:val="-17"/>
        </w:rPr>
        <w:t> </w:t>
      </w:r>
      <w:r>
        <w:rPr/>
        <w:t>la</w:t>
      </w:r>
      <w:r>
        <w:rPr>
          <w:spacing w:val="-17"/>
        </w:rPr>
        <w:t> </w:t>
      </w:r>
      <w:r>
        <w:rPr/>
        <w:t>presión</w:t>
      </w:r>
      <w:r>
        <w:rPr>
          <w:spacing w:val="-17"/>
        </w:rPr>
        <w:t> </w:t>
      </w:r>
      <w:r>
        <w:rPr/>
        <w:t>antropogénica</w:t>
      </w:r>
      <w:r>
        <w:rPr>
          <w:spacing w:val="-17"/>
        </w:rPr>
        <w:t> </w:t>
      </w:r>
      <w:r>
        <w:rPr/>
        <w:t>sobre</w:t>
      </w:r>
      <w:r>
        <w:rPr>
          <w:spacing w:val="-17"/>
        </w:rPr>
        <w:t> </w:t>
      </w:r>
      <w:r>
        <w:rPr/>
        <w:t>los</w:t>
      </w:r>
      <w:r>
        <w:rPr>
          <w:spacing w:val="-17"/>
        </w:rPr>
        <w:t> </w:t>
      </w:r>
      <w:r>
        <w:rPr/>
        <w:t>recursos naturales y en las que se requiere proteger el medio ambiente por la </w:t>
      </w:r>
      <w:r>
        <w:rPr>
          <w:spacing w:val="-3"/>
        </w:rPr>
        <w:t>calidad </w:t>
      </w:r>
      <w:r>
        <w:rPr/>
        <w:t>de los recursos,</w:t>
      </w:r>
      <w:r>
        <w:rPr>
          <w:spacing w:val="-20"/>
        </w:rPr>
        <w:t> </w:t>
      </w:r>
      <w:r>
        <w:rPr/>
        <w:t>ambos</w:t>
      </w:r>
      <w:r>
        <w:rPr>
          <w:spacing w:val="-20"/>
        </w:rPr>
        <w:t> </w:t>
      </w:r>
      <w:r>
        <w:rPr/>
        <w:t>con</w:t>
      </w:r>
      <w:r>
        <w:rPr>
          <w:spacing w:val="-20"/>
        </w:rPr>
        <w:t> </w:t>
      </w:r>
      <w:r>
        <w:rPr/>
        <w:t>la</w:t>
      </w:r>
      <w:r>
        <w:rPr>
          <w:spacing w:val="-20"/>
        </w:rPr>
        <w:t> </w:t>
      </w:r>
      <w:r>
        <w:rPr/>
        <w:t>realización</w:t>
      </w:r>
      <w:r>
        <w:rPr>
          <w:spacing w:val="-20"/>
        </w:rPr>
        <w:t> </w:t>
      </w:r>
      <w:r>
        <w:rPr/>
        <w:t>de</w:t>
      </w:r>
      <w:r>
        <w:rPr>
          <w:spacing w:val="-20"/>
        </w:rPr>
        <w:t> </w:t>
      </w:r>
      <w:r>
        <w:rPr/>
        <w:t>programas</w:t>
      </w:r>
      <w:r>
        <w:rPr>
          <w:spacing w:val="-20"/>
        </w:rPr>
        <w:t> </w:t>
      </w:r>
      <w:r>
        <w:rPr/>
        <w:t>de</w:t>
      </w:r>
      <w:r>
        <w:rPr>
          <w:spacing w:val="-20"/>
        </w:rPr>
        <w:t> </w:t>
      </w:r>
      <w:r>
        <w:rPr/>
        <w:t>ordenamiento</w:t>
      </w:r>
      <w:r>
        <w:rPr>
          <w:spacing w:val="-20"/>
        </w:rPr>
        <w:t> </w:t>
      </w:r>
      <w:r>
        <w:rPr>
          <w:spacing w:val="-2"/>
        </w:rPr>
        <w:t>territorial.</w:t>
      </w:r>
    </w:p>
    <w:p>
      <w:pPr>
        <w:pStyle w:val="BodyText"/>
        <w:spacing w:before="10"/>
        <w:ind w:left="0"/>
        <w:jc w:val="left"/>
      </w:pPr>
    </w:p>
    <w:p>
      <w:pPr>
        <w:pStyle w:val="BodyText"/>
        <w:spacing w:line="247" w:lineRule="auto"/>
        <w:ind w:right="118"/>
      </w:pPr>
      <w:r>
        <w:rPr/>
        <w:t>El ordenamiento territorial en una variedad de enfoques, es entendido como una política concebida como un enfoque interdisciplinario y global que tiene como propósito establecer un desarrollo equilibrado de las regiones y la organización física del espacio como concepto rector, o como la ordenación que contribuye a la solución de problemas que sobrepasan el marco nacional y trata de crear un sentimiento de identidad común, teniendo en cuenta la ubicación geográfica de los estados.</w:t>
      </w:r>
    </w:p>
    <w:p>
      <w:pPr>
        <w:pStyle w:val="BodyText"/>
        <w:spacing w:before="10"/>
        <w:ind w:left="0"/>
        <w:jc w:val="left"/>
      </w:pPr>
    </w:p>
    <w:p>
      <w:pPr>
        <w:pStyle w:val="BodyText"/>
        <w:spacing w:line="247" w:lineRule="auto"/>
        <w:ind w:right="107"/>
      </w:pPr>
      <w:r>
        <w:rPr>
          <w:spacing w:val="-3"/>
        </w:rPr>
        <w:t>También </w:t>
      </w:r>
      <w:r>
        <w:rPr/>
        <w:t>es </w:t>
      </w:r>
      <w:r>
        <w:rPr>
          <w:spacing w:val="-3"/>
        </w:rPr>
        <w:t>definido como </w:t>
      </w:r>
      <w:r>
        <w:rPr/>
        <w:t>un </w:t>
      </w:r>
      <w:r>
        <w:rPr>
          <w:spacing w:val="-3"/>
        </w:rPr>
        <w:t>proceso integral para </w:t>
      </w:r>
      <w:r>
        <w:rPr/>
        <w:t>la </w:t>
      </w:r>
      <w:r>
        <w:rPr>
          <w:spacing w:val="-3"/>
        </w:rPr>
        <w:t>transformación, ocupación </w:t>
      </w:r>
      <w:r>
        <w:rPr/>
        <w:t>y utilización</w:t>
      </w:r>
      <w:r>
        <w:rPr>
          <w:spacing w:val="-5"/>
        </w:rPr>
        <w:t> </w:t>
      </w:r>
      <w:r>
        <w:rPr/>
        <w:t>de</w:t>
      </w:r>
      <w:r>
        <w:rPr>
          <w:spacing w:val="-5"/>
        </w:rPr>
        <w:t> </w:t>
      </w:r>
      <w:r>
        <w:rPr/>
        <w:t>los</w:t>
      </w:r>
      <w:r>
        <w:rPr>
          <w:spacing w:val="-5"/>
        </w:rPr>
        <w:t> </w:t>
      </w:r>
      <w:r>
        <w:rPr/>
        <w:t>espacios</w:t>
      </w:r>
      <w:r>
        <w:rPr>
          <w:spacing w:val="-5"/>
        </w:rPr>
        <w:t> </w:t>
      </w:r>
      <w:r>
        <w:rPr/>
        <w:t>geográficos,</w:t>
      </w:r>
      <w:r>
        <w:rPr>
          <w:spacing w:val="-5"/>
        </w:rPr>
        <w:t> </w:t>
      </w:r>
      <w:r>
        <w:rPr/>
        <w:t>teniendo</w:t>
      </w:r>
      <w:r>
        <w:rPr>
          <w:spacing w:val="-5"/>
        </w:rPr>
        <w:t> </w:t>
      </w:r>
      <w:r>
        <w:rPr/>
        <w:t>en</w:t>
      </w:r>
      <w:r>
        <w:rPr>
          <w:spacing w:val="-5"/>
        </w:rPr>
        <w:t> </w:t>
      </w:r>
      <w:r>
        <w:rPr/>
        <w:t>cuenta</w:t>
      </w:r>
      <w:r>
        <w:rPr>
          <w:spacing w:val="-5"/>
        </w:rPr>
        <w:t> </w:t>
      </w:r>
      <w:r>
        <w:rPr/>
        <w:t>para</w:t>
      </w:r>
      <w:r>
        <w:rPr>
          <w:spacing w:val="-5"/>
        </w:rPr>
        <w:t> </w:t>
      </w:r>
      <w:r>
        <w:rPr/>
        <w:t>ello</w:t>
      </w:r>
      <w:r>
        <w:rPr>
          <w:spacing w:val="-5"/>
        </w:rPr>
        <w:t> </w:t>
      </w:r>
      <w:r>
        <w:rPr/>
        <w:t>los</w:t>
      </w:r>
      <w:r>
        <w:rPr>
          <w:spacing w:val="-5"/>
        </w:rPr>
        <w:t> </w:t>
      </w:r>
      <w:r>
        <w:rPr/>
        <w:t>intereses</w:t>
      </w:r>
      <w:r>
        <w:rPr>
          <w:spacing w:val="-5"/>
        </w:rPr>
        <w:t> </w:t>
      </w:r>
      <w:r>
        <w:rPr/>
        <w:t>y expectativas de los sectores sociales del territorio con la finalidad de optimizar y </w:t>
      </w:r>
      <w:r>
        <w:rPr>
          <w:spacing w:val="-3"/>
        </w:rPr>
        <w:t>armonizar </w:t>
      </w:r>
      <w:r>
        <w:rPr/>
        <w:t>su </w:t>
      </w:r>
      <w:r>
        <w:rPr>
          <w:spacing w:val="-3"/>
        </w:rPr>
        <w:t>aprovechamiento, propendiendo </w:t>
      </w:r>
      <w:r>
        <w:rPr/>
        <w:t>por el </w:t>
      </w:r>
      <w:r>
        <w:rPr>
          <w:spacing w:val="-3"/>
        </w:rPr>
        <w:t>desarrollo sostenible, la </w:t>
      </w:r>
      <w:r>
        <w:rPr/>
        <w:t>valoración</w:t>
      </w:r>
      <w:r>
        <w:rPr>
          <w:spacing w:val="-13"/>
        </w:rPr>
        <w:t> </w:t>
      </w:r>
      <w:r>
        <w:rPr/>
        <w:t>del</w:t>
      </w:r>
      <w:r>
        <w:rPr>
          <w:spacing w:val="-13"/>
        </w:rPr>
        <w:t> </w:t>
      </w:r>
      <w:r>
        <w:rPr/>
        <w:t>medio</w:t>
      </w:r>
      <w:r>
        <w:rPr>
          <w:spacing w:val="-13"/>
        </w:rPr>
        <w:t> </w:t>
      </w:r>
      <w:r>
        <w:rPr/>
        <w:t>ambiente,</w:t>
      </w:r>
      <w:r>
        <w:rPr>
          <w:spacing w:val="-13"/>
        </w:rPr>
        <w:t> </w:t>
      </w:r>
      <w:r>
        <w:rPr/>
        <w:t>el</w:t>
      </w:r>
      <w:r>
        <w:rPr>
          <w:spacing w:val="-13"/>
        </w:rPr>
        <w:t> </w:t>
      </w:r>
      <w:r>
        <w:rPr/>
        <w:t>mejoramiento</w:t>
      </w:r>
      <w:r>
        <w:rPr>
          <w:spacing w:val="-13"/>
        </w:rPr>
        <w:t> </w:t>
      </w:r>
      <w:r>
        <w:rPr/>
        <w:t>del</w:t>
      </w:r>
      <w:r>
        <w:rPr>
          <w:spacing w:val="-13"/>
        </w:rPr>
        <w:t> </w:t>
      </w:r>
      <w:r>
        <w:rPr/>
        <w:t>bienestar</w:t>
      </w:r>
      <w:r>
        <w:rPr>
          <w:spacing w:val="-13"/>
        </w:rPr>
        <w:t> </w:t>
      </w:r>
      <w:r>
        <w:rPr/>
        <w:t>y</w:t>
      </w:r>
      <w:r>
        <w:rPr>
          <w:spacing w:val="-13"/>
        </w:rPr>
        <w:t> </w:t>
      </w:r>
      <w:r>
        <w:rPr/>
        <w:t>la</w:t>
      </w:r>
      <w:r>
        <w:rPr>
          <w:spacing w:val="-13"/>
        </w:rPr>
        <w:t> </w:t>
      </w:r>
      <w:r>
        <w:rPr/>
        <w:t>calidad</w:t>
      </w:r>
      <w:r>
        <w:rPr>
          <w:spacing w:val="-13"/>
        </w:rPr>
        <w:t> </w:t>
      </w:r>
      <w:r>
        <w:rPr/>
        <w:t>de</w:t>
      </w:r>
      <w:r>
        <w:rPr>
          <w:spacing w:val="-13"/>
        </w:rPr>
        <w:t> </w:t>
      </w:r>
      <w:r>
        <w:rPr/>
        <w:t>vida</w:t>
      </w:r>
      <w:r>
        <w:rPr>
          <w:spacing w:val="-13"/>
        </w:rPr>
        <w:t> </w:t>
      </w:r>
      <w:r>
        <w:rPr/>
        <w:t>de la</w:t>
      </w:r>
      <w:r>
        <w:rPr>
          <w:spacing w:val="-32"/>
        </w:rPr>
        <w:t> </w:t>
      </w:r>
      <w:r>
        <w:rPr/>
        <w:t>población.</w:t>
      </w:r>
    </w:p>
    <w:p>
      <w:pPr>
        <w:pStyle w:val="BodyText"/>
        <w:spacing w:before="10"/>
        <w:ind w:left="0"/>
        <w:jc w:val="left"/>
      </w:pPr>
    </w:p>
    <w:p>
      <w:pPr>
        <w:pStyle w:val="BodyText"/>
        <w:spacing w:line="247" w:lineRule="auto"/>
        <w:ind w:right="117"/>
      </w:pPr>
      <w:r>
        <w:rPr/>
        <w:t>Asimismo, en </w:t>
      </w:r>
      <w:r>
        <w:rPr>
          <w:spacing w:val="-4"/>
        </w:rPr>
        <w:t>Europa </w:t>
      </w:r>
      <w:r>
        <w:rPr/>
        <w:t>el ordenamiento territorial se guía por la “Carta Europea de </w:t>
      </w:r>
      <w:r>
        <w:rPr>
          <w:spacing w:val="-3"/>
        </w:rPr>
        <w:t>Ordenación </w:t>
      </w:r>
      <w:r>
        <w:rPr/>
        <w:t>del </w:t>
      </w:r>
      <w:r>
        <w:rPr>
          <w:spacing w:val="-3"/>
        </w:rPr>
        <w:t>Territorio” suscrita </w:t>
      </w:r>
      <w:r>
        <w:rPr/>
        <w:t>por la </w:t>
      </w:r>
      <w:r>
        <w:rPr>
          <w:spacing w:val="-3"/>
        </w:rPr>
        <w:t>comunidad Europea </w:t>
      </w:r>
      <w:r>
        <w:rPr/>
        <w:t>y en la </w:t>
      </w:r>
      <w:r>
        <w:rPr>
          <w:spacing w:val="-3"/>
        </w:rPr>
        <w:t>cual </w:t>
      </w:r>
      <w:r>
        <w:rPr/>
        <w:t>se </w:t>
      </w:r>
      <w:r>
        <w:rPr>
          <w:spacing w:val="-3"/>
        </w:rPr>
        <w:t>señala </w:t>
      </w:r>
      <w:r>
        <w:rPr/>
        <w:t>que</w:t>
      </w:r>
      <w:r>
        <w:rPr>
          <w:spacing w:val="-19"/>
        </w:rPr>
        <w:t> </w:t>
      </w:r>
      <w:r>
        <w:rPr/>
        <w:t>el</w:t>
      </w:r>
      <w:r>
        <w:rPr>
          <w:spacing w:val="-19"/>
        </w:rPr>
        <w:t> </w:t>
      </w:r>
      <w:r>
        <w:rPr/>
        <w:t>Ordenamiento,</w:t>
      </w:r>
      <w:r>
        <w:rPr>
          <w:spacing w:val="-19"/>
        </w:rPr>
        <w:t> </w:t>
      </w:r>
      <w:r>
        <w:rPr/>
        <w:t>es</w:t>
      </w:r>
      <w:r>
        <w:rPr>
          <w:spacing w:val="-19"/>
        </w:rPr>
        <w:t> </w:t>
      </w:r>
      <w:r>
        <w:rPr/>
        <w:t>la</w:t>
      </w:r>
      <w:r>
        <w:rPr>
          <w:spacing w:val="-19"/>
        </w:rPr>
        <w:t> </w:t>
      </w:r>
      <w:r>
        <w:rPr/>
        <w:t>expresión</w:t>
      </w:r>
      <w:r>
        <w:rPr>
          <w:spacing w:val="-19"/>
        </w:rPr>
        <w:t> </w:t>
      </w:r>
      <w:r>
        <w:rPr/>
        <w:t>espacial</w:t>
      </w:r>
      <w:r>
        <w:rPr>
          <w:spacing w:val="-19"/>
        </w:rPr>
        <w:t> </w:t>
      </w:r>
      <w:r>
        <w:rPr/>
        <w:t>de</w:t>
      </w:r>
      <w:r>
        <w:rPr>
          <w:spacing w:val="-19"/>
        </w:rPr>
        <w:t> </w:t>
      </w:r>
      <w:r>
        <w:rPr/>
        <w:t>las</w:t>
      </w:r>
      <w:r>
        <w:rPr>
          <w:spacing w:val="-19"/>
        </w:rPr>
        <w:t> </w:t>
      </w:r>
      <w:r>
        <w:rPr/>
        <w:t>políticas</w:t>
      </w:r>
      <w:r>
        <w:rPr>
          <w:spacing w:val="-19"/>
        </w:rPr>
        <w:t> </w:t>
      </w:r>
      <w:r>
        <w:rPr/>
        <w:t>económicas,</w:t>
      </w:r>
      <w:r>
        <w:rPr>
          <w:spacing w:val="-19"/>
        </w:rPr>
        <w:t> </w:t>
      </w:r>
      <w:r>
        <w:rPr/>
        <w:t>sociales, </w:t>
      </w:r>
      <w:r>
        <w:rPr>
          <w:spacing w:val="-4"/>
        </w:rPr>
        <w:t>culturales </w:t>
      </w:r>
      <w:r>
        <w:rPr/>
        <w:t>y </w:t>
      </w:r>
      <w:r>
        <w:rPr>
          <w:spacing w:val="-4"/>
        </w:rPr>
        <w:t>ecológicas </w:t>
      </w:r>
      <w:r>
        <w:rPr/>
        <w:t>de cualquier</w:t>
      </w:r>
      <w:r>
        <w:rPr>
          <w:spacing w:val="-41"/>
        </w:rPr>
        <w:t> </w:t>
      </w:r>
      <w:r>
        <w:rPr/>
        <w:t>sociedad.</w:t>
      </w:r>
    </w:p>
    <w:p>
      <w:pPr>
        <w:pStyle w:val="BodyText"/>
        <w:spacing w:before="10"/>
        <w:ind w:left="0"/>
        <w:jc w:val="left"/>
      </w:pPr>
    </w:p>
    <w:p>
      <w:pPr>
        <w:pStyle w:val="BodyText"/>
        <w:spacing w:line="247" w:lineRule="auto"/>
        <w:ind w:right="115"/>
      </w:pPr>
      <w:r>
        <w:rPr/>
        <w:t>Otra propuesta lo define como una disciplina científica, técnica administrativa y acción política concebida como práctica interdisciplinaria y global para lograr el desarrollo equilibrado de las regiones y la organización física del espacio.</w:t>
      </w:r>
    </w:p>
    <w:p>
      <w:pPr>
        <w:pStyle w:val="BodyText"/>
        <w:spacing w:before="10"/>
        <w:ind w:left="0"/>
        <w:jc w:val="left"/>
      </w:pPr>
    </w:p>
    <w:p>
      <w:pPr>
        <w:pStyle w:val="BodyText"/>
        <w:spacing w:line="247" w:lineRule="auto"/>
        <w:ind w:right="111"/>
      </w:pPr>
      <w:r>
        <w:rPr/>
        <w:t>De acuerdo con la Secretarpia de Desarrollo Social de México, el Ordenamiento Territorial cumple la función de ser la estrategia de desarrollo económico que, mediante la adecuada articulación funcional y espacial de las políticas sectoriales, busca promover patrones sustentables de ocupación y aprovechamiento del territorio.</w:t>
      </w:r>
    </w:p>
    <w:p>
      <w:pPr>
        <w:pStyle w:val="BodyText"/>
        <w:spacing w:before="10"/>
        <w:ind w:left="0"/>
        <w:jc w:val="left"/>
      </w:pPr>
    </w:p>
    <w:p>
      <w:pPr>
        <w:pStyle w:val="BodyText"/>
        <w:spacing w:line="247" w:lineRule="auto"/>
        <w:ind w:right="117"/>
      </w:pPr>
      <w:r>
        <w:rPr/>
        <w:t>Bajo el anterior criterio, en la última década, se iniciaron los trabajos de ordenamiento territorial en México, dentro de los cuales se encuentra el Ordenamiento Ecológico de la Cuenca de Valle de Bravo–Amanalco (OECVB-A), realizado por la Facultad de Geografía de la Universidad Autónoma del Estado  de</w:t>
      </w:r>
    </w:p>
    <w:p>
      <w:pPr>
        <w:spacing w:after="0" w:line="247" w:lineRule="auto"/>
        <w:sectPr>
          <w:pgSz w:w="12240" w:h="15840"/>
          <w:pgMar w:top="1500" w:bottom="280" w:left="1720" w:right="1320"/>
        </w:sectPr>
      </w:pPr>
    </w:p>
    <w:p>
      <w:pPr>
        <w:pStyle w:val="BodyText"/>
        <w:spacing w:line="247" w:lineRule="auto" w:before="45"/>
        <w:ind w:right="118"/>
      </w:pPr>
      <w:r>
        <w:rPr/>
        <w:t>México, dentro del cual, se ha presentado la oportunidad de confrontar teorías formuladas en otros países y aspectos metodológicos, a partir de las experiencias que se tuvieron en el desarrollo del ordenamiento arriba citado.</w:t>
      </w:r>
    </w:p>
    <w:p>
      <w:pPr>
        <w:pStyle w:val="BodyText"/>
        <w:spacing w:before="10"/>
        <w:ind w:left="0"/>
        <w:jc w:val="left"/>
      </w:pPr>
    </w:p>
    <w:p>
      <w:pPr>
        <w:pStyle w:val="BodyText"/>
        <w:spacing w:line="247" w:lineRule="auto"/>
        <w:ind w:right="117"/>
      </w:pPr>
      <w:r>
        <w:rPr/>
        <w:t>El presente trabajo por lo tanto, tiene el propósito de compartir con </w:t>
      </w:r>
      <w:r>
        <w:rPr>
          <w:spacing w:val="-2"/>
        </w:rPr>
        <w:t>los </w:t>
      </w:r>
      <w:r>
        <w:rPr/>
        <w:t>investigadores las experiencias metodológicas adquiridas en la realización </w:t>
      </w:r>
      <w:r>
        <w:rPr>
          <w:spacing w:val="-2"/>
        </w:rPr>
        <w:t>del </w:t>
      </w:r>
      <w:r>
        <w:rPr/>
        <w:t>ordenamiento Ecológico de la cuenca de Valle de Bravo–Amanalco, Estado de </w:t>
      </w:r>
      <w:r>
        <w:rPr>
          <w:spacing w:val="-3"/>
        </w:rPr>
        <w:t>México, México, como resultado </w:t>
      </w:r>
      <w:r>
        <w:rPr/>
        <w:t>de un </w:t>
      </w:r>
      <w:r>
        <w:rPr>
          <w:spacing w:val="-3"/>
        </w:rPr>
        <w:t>convenio firmado para </w:t>
      </w:r>
      <w:r>
        <w:rPr/>
        <w:t>tal </w:t>
      </w:r>
      <w:r>
        <w:rPr>
          <w:spacing w:val="-3"/>
        </w:rPr>
        <w:t>efecto entre la Facultad </w:t>
      </w:r>
      <w:r>
        <w:rPr/>
        <w:t>de </w:t>
      </w:r>
      <w:r>
        <w:rPr>
          <w:spacing w:val="-3"/>
        </w:rPr>
        <w:t>Geografía </w:t>
      </w:r>
      <w:r>
        <w:rPr/>
        <w:t>de la </w:t>
      </w:r>
      <w:r>
        <w:rPr>
          <w:spacing w:val="-3"/>
        </w:rPr>
        <w:t>Universidad Autónoma </w:t>
      </w:r>
      <w:r>
        <w:rPr/>
        <w:t>del </w:t>
      </w:r>
      <w:r>
        <w:rPr>
          <w:spacing w:val="-3"/>
        </w:rPr>
        <w:t>Estado </w:t>
      </w:r>
      <w:r>
        <w:rPr/>
        <w:t>de </w:t>
      </w:r>
      <w:r>
        <w:rPr>
          <w:spacing w:val="-3"/>
        </w:rPr>
        <w:t>México (UAEM) </w:t>
      </w:r>
      <w:r>
        <w:rPr/>
        <w:t>y la Secretaria de Ecología del Gobierno del Estado de México.</w:t>
      </w:r>
    </w:p>
    <w:p>
      <w:pPr>
        <w:pStyle w:val="BodyText"/>
        <w:spacing w:before="10"/>
        <w:ind w:left="0"/>
        <w:jc w:val="left"/>
      </w:pPr>
    </w:p>
    <w:p>
      <w:pPr>
        <w:pStyle w:val="BodyText"/>
        <w:spacing w:line="247" w:lineRule="auto"/>
        <w:ind w:right="105"/>
      </w:pPr>
      <w:r>
        <w:rPr/>
        <w:t>El</w:t>
      </w:r>
      <w:r>
        <w:rPr>
          <w:spacing w:val="-11"/>
        </w:rPr>
        <w:t> </w:t>
      </w:r>
      <w:r>
        <w:rPr/>
        <w:t>Estudio</w:t>
      </w:r>
      <w:r>
        <w:rPr>
          <w:spacing w:val="-11"/>
        </w:rPr>
        <w:t> </w:t>
      </w:r>
      <w:r>
        <w:rPr/>
        <w:t>se</w:t>
      </w:r>
      <w:r>
        <w:rPr>
          <w:spacing w:val="-11"/>
        </w:rPr>
        <w:t> </w:t>
      </w:r>
      <w:r>
        <w:rPr/>
        <w:t>enmarcó</w:t>
      </w:r>
      <w:r>
        <w:rPr>
          <w:spacing w:val="-11"/>
        </w:rPr>
        <w:t> </w:t>
      </w:r>
      <w:r>
        <w:rPr/>
        <w:t>en</w:t>
      </w:r>
      <w:r>
        <w:rPr>
          <w:spacing w:val="-11"/>
        </w:rPr>
        <w:t> </w:t>
      </w:r>
      <w:r>
        <w:rPr/>
        <w:t>el</w:t>
      </w:r>
      <w:r>
        <w:rPr>
          <w:spacing w:val="-11"/>
        </w:rPr>
        <w:t> </w:t>
      </w:r>
      <w:r>
        <w:rPr/>
        <w:t>concepto</w:t>
      </w:r>
      <w:r>
        <w:rPr>
          <w:spacing w:val="-11"/>
        </w:rPr>
        <w:t> </w:t>
      </w:r>
      <w:r>
        <w:rPr/>
        <w:t>de</w:t>
      </w:r>
      <w:r>
        <w:rPr>
          <w:spacing w:val="-11"/>
        </w:rPr>
        <w:t> </w:t>
      </w:r>
      <w:r>
        <w:rPr/>
        <w:t>ordenamiento</w:t>
      </w:r>
      <w:r>
        <w:rPr>
          <w:spacing w:val="-11"/>
        </w:rPr>
        <w:t> </w:t>
      </w:r>
      <w:r>
        <w:rPr/>
        <w:t>ecológico,</w:t>
      </w:r>
      <w:r>
        <w:rPr>
          <w:spacing w:val="-11"/>
        </w:rPr>
        <w:t> </w:t>
      </w:r>
      <w:r>
        <w:rPr/>
        <w:t>establecido</w:t>
      </w:r>
      <w:r>
        <w:rPr>
          <w:spacing w:val="-11"/>
        </w:rPr>
        <w:t> </w:t>
      </w:r>
      <w:r>
        <w:rPr/>
        <w:t>en</w:t>
      </w:r>
      <w:r>
        <w:rPr>
          <w:spacing w:val="-11"/>
        </w:rPr>
        <w:t> </w:t>
      </w:r>
      <w:r>
        <w:rPr/>
        <w:t>la ley</w:t>
      </w:r>
      <w:r>
        <w:rPr>
          <w:spacing w:val="-13"/>
        </w:rPr>
        <w:t> </w:t>
      </w:r>
      <w:r>
        <w:rPr/>
        <w:t>de</w:t>
      </w:r>
      <w:r>
        <w:rPr>
          <w:spacing w:val="-13"/>
        </w:rPr>
        <w:t> </w:t>
      </w:r>
      <w:r>
        <w:rPr/>
        <w:t>Equilibrio</w:t>
      </w:r>
      <w:r>
        <w:rPr>
          <w:spacing w:val="-13"/>
        </w:rPr>
        <w:t> </w:t>
      </w:r>
      <w:r>
        <w:rPr/>
        <w:t>Ecológico</w:t>
      </w:r>
      <w:r>
        <w:rPr>
          <w:spacing w:val="-13"/>
        </w:rPr>
        <w:t> </w:t>
      </w:r>
      <w:r>
        <w:rPr/>
        <w:t>y</w:t>
      </w:r>
      <w:r>
        <w:rPr>
          <w:spacing w:val="-13"/>
        </w:rPr>
        <w:t> </w:t>
      </w:r>
      <w:r>
        <w:rPr/>
        <w:t>Protección</w:t>
      </w:r>
      <w:r>
        <w:rPr>
          <w:spacing w:val="-13"/>
        </w:rPr>
        <w:t> </w:t>
      </w:r>
      <w:r>
        <w:rPr/>
        <w:t>ambiental</w:t>
      </w:r>
      <w:r>
        <w:rPr>
          <w:spacing w:val="-13"/>
        </w:rPr>
        <w:t> </w:t>
      </w:r>
      <w:r>
        <w:rPr/>
        <w:t>(LGEEPA),</w:t>
      </w:r>
      <w:r>
        <w:rPr>
          <w:spacing w:val="-13"/>
        </w:rPr>
        <w:t> </w:t>
      </w:r>
      <w:r>
        <w:rPr/>
        <w:t>en</w:t>
      </w:r>
      <w:r>
        <w:rPr>
          <w:spacing w:val="-13"/>
        </w:rPr>
        <w:t> </w:t>
      </w:r>
      <w:r>
        <w:rPr/>
        <w:t>términos</w:t>
      </w:r>
      <w:r>
        <w:rPr>
          <w:spacing w:val="-13"/>
        </w:rPr>
        <w:t> </w:t>
      </w:r>
      <w:r>
        <w:rPr/>
        <w:t>de</w:t>
      </w:r>
      <w:r>
        <w:rPr>
          <w:spacing w:val="-13"/>
        </w:rPr>
        <w:t> </w:t>
      </w:r>
      <w:r>
        <w:rPr/>
        <w:t>ser</w:t>
      </w:r>
      <w:r>
        <w:rPr>
          <w:spacing w:val="-13"/>
        </w:rPr>
        <w:t> </w:t>
      </w:r>
      <w:r>
        <w:rPr/>
        <w:t>un </w:t>
      </w:r>
      <w:r>
        <w:rPr>
          <w:spacing w:val="-4"/>
        </w:rPr>
        <w:t>instrumento</w:t>
      </w:r>
      <w:r>
        <w:rPr>
          <w:spacing w:val="58"/>
        </w:rPr>
        <w:t> </w:t>
      </w:r>
      <w:r>
        <w:rPr/>
        <w:t>de </w:t>
      </w:r>
      <w:r>
        <w:rPr>
          <w:spacing w:val="-4"/>
        </w:rPr>
        <w:t>política ambiental </w:t>
      </w:r>
      <w:r>
        <w:rPr>
          <w:spacing w:val="-3"/>
        </w:rPr>
        <w:t>cuyo </w:t>
      </w:r>
      <w:r>
        <w:rPr>
          <w:spacing w:val="-4"/>
        </w:rPr>
        <w:t>objetivo </w:t>
      </w:r>
      <w:r>
        <w:rPr/>
        <w:t>es el de </w:t>
      </w:r>
      <w:r>
        <w:rPr>
          <w:spacing w:val="-3"/>
        </w:rPr>
        <w:t>regular </w:t>
      </w:r>
      <w:r>
        <w:rPr/>
        <w:t>e </w:t>
      </w:r>
      <w:r>
        <w:rPr>
          <w:spacing w:val="-3"/>
        </w:rPr>
        <w:t>inducir </w:t>
      </w:r>
      <w:r>
        <w:rPr/>
        <w:t>el uso </w:t>
      </w:r>
      <w:r>
        <w:rPr>
          <w:spacing w:val="-3"/>
        </w:rPr>
        <w:t>del </w:t>
      </w:r>
      <w:r>
        <w:rPr/>
        <w:t>suelo</w:t>
      </w:r>
      <w:r>
        <w:rPr>
          <w:spacing w:val="-16"/>
        </w:rPr>
        <w:t> </w:t>
      </w:r>
      <w:r>
        <w:rPr/>
        <w:t>y</w:t>
      </w:r>
      <w:r>
        <w:rPr>
          <w:spacing w:val="-16"/>
        </w:rPr>
        <w:t> </w:t>
      </w:r>
      <w:r>
        <w:rPr/>
        <w:t>las</w:t>
      </w:r>
      <w:r>
        <w:rPr>
          <w:spacing w:val="-16"/>
        </w:rPr>
        <w:t> </w:t>
      </w:r>
      <w:r>
        <w:rPr/>
        <w:t>actividades</w:t>
      </w:r>
      <w:r>
        <w:rPr>
          <w:spacing w:val="-16"/>
        </w:rPr>
        <w:t> </w:t>
      </w:r>
      <w:r>
        <w:rPr/>
        <w:t>productivas</w:t>
      </w:r>
      <w:r>
        <w:rPr>
          <w:spacing w:val="-16"/>
        </w:rPr>
        <w:t> </w:t>
      </w:r>
      <w:r>
        <w:rPr/>
        <w:t>con</w:t>
      </w:r>
      <w:r>
        <w:rPr>
          <w:spacing w:val="-16"/>
        </w:rPr>
        <w:t> </w:t>
      </w:r>
      <w:r>
        <w:rPr/>
        <w:t>el</w:t>
      </w:r>
      <w:r>
        <w:rPr>
          <w:spacing w:val="-16"/>
        </w:rPr>
        <w:t> </w:t>
      </w:r>
      <w:r>
        <w:rPr/>
        <w:t>propósito</w:t>
      </w:r>
      <w:r>
        <w:rPr>
          <w:spacing w:val="-16"/>
        </w:rPr>
        <w:t> </w:t>
      </w:r>
      <w:r>
        <w:rPr/>
        <w:t>de</w:t>
      </w:r>
      <w:r>
        <w:rPr>
          <w:spacing w:val="-16"/>
        </w:rPr>
        <w:t> </w:t>
      </w:r>
      <w:r>
        <w:rPr/>
        <w:t>lograr</w:t>
      </w:r>
      <w:r>
        <w:rPr>
          <w:spacing w:val="-16"/>
        </w:rPr>
        <w:t> </w:t>
      </w:r>
      <w:r>
        <w:rPr/>
        <w:t>la</w:t>
      </w:r>
      <w:r>
        <w:rPr>
          <w:spacing w:val="-16"/>
        </w:rPr>
        <w:t> </w:t>
      </w:r>
      <w:r>
        <w:rPr/>
        <w:t>protección</w:t>
      </w:r>
      <w:r>
        <w:rPr>
          <w:spacing w:val="-16"/>
        </w:rPr>
        <w:t> </w:t>
      </w:r>
      <w:r>
        <w:rPr/>
        <w:t>del</w:t>
      </w:r>
      <w:r>
        <w:rPr>
          <w:spacing w:val="-16"/>
        </w:rPr>
        <w:t> </w:t>
      </w:r>
      <w:r>
        <w:rPr/>
        <w:t>medio </w:t>
      </w:r>
      <w:r>
        <w:rPr>
          <w:spacing w:val="-3"/>
        </w:rPr>
        <w:t>ambiente, además </w:t>
      </w:r>
      <w:r>
        <w:rPr/>
        <w:t>de la </w:t>
      </w:r>
      <w:r>
        <w:rPr>
          <w:spacing w:val="-3"/>
        </w:rPr>
        <w:t>protección </w:t>
      </w:r>
      <w:r>
        <w:rPr/>
        <w:t>y </w:t>
      </w:r>
      <w:r>
        <w:rPr>
          <w:spacing w:val="-3"/>
        </w:rPr>
        <w:t>aprovechamiento sustentable </w:t>
      </w:r>
      <w:r>
        <w:rPr/>
        <w:t>de los </w:t>
      </w:r>
      <w:r>
        <w:rPr>
          <w:spacing w:val="-3"/>
        </w:rPr>
        <w:t>recursos naturales, </w:t>
      </w:r>
      <w:r>
        <w:rPr/>
        <w:t>a </w:t>
      </w:r>
      <w:r>
        <w:rPr>
          <w:spacing w:val="-3"/>
        </w:rPr>
        <w:t>partir </w:t>
      </w:r>
      <w:r>
        <w:rPr/>
        <w:t>del </w:t>
      </w:r>
      <w:r>
        <w:rPr>
          <w:spacing w:val="-3"/>
        </w:rPr>
        <w:t>análisis </w:t>
      </w:r>
      <w:r>
        <w:rPr/>
        <w:t>de las </w:t>
      </w:r>
      <w:r>
        <w:rPr>
          <w:spacing w:val="-3"/>
        </w:rPr>
        <w:t>tendencias </w:t>
      </w:r>
      <w:r>
        <w:rPr/>
        <w:t>de deterioro y las potencialidades de los</w:t>
      </w:r>
      <w:r>
        <w:rPr>
          <w:spacing w:val="-27"/>
        </w:rPr>
        <w:t> </w:t>
      </w:r>
      <w:r>
        <w:rPr/>
        <w:t>mismos.</w:t>
      </w:r>
    </w:p>
    <w:p>
      <w:pPr>
        <w:pStyle w:val="BodyText"/>
        <w:spacing w:before="10"/>
        <w:ind w:left="0"/>
        <w:jc w:val="left"/>
      </w:pPr>
    </w:p>
    <w:p>
      <w:pPr>
        <w:pStyle w:val="BodyText"/>
        <w:spacing w:line="247" w:lineRule="auto"/>
        <w:ind w:right="133"/>
      </w:pPr>
      <w:r>
        <w:rPr/>
        <w:t>Esta Norma establece los criterios que constituyeron la guía para el ordenamiento ecológico de la cuenca de Valle de Bravo–Amanalco (OECVB-A), los cuales son:</w:t>
      </w:r>
    </w:p>
    <w:p>
      <w:pPr>
        <w:pStyle w:val="BodyText"/>
        <w:spacing w:before="10"/>
        <w:ind w:left="0"/>
        <w:jc w:val="left"/>
      </w:pPr>
    </w:p>
    <w:p>
      <w:pPr>
        <w:pStyle w:val="BodyText"/>
      </w:pPr>
      <w:r>
        <w:rPr/>
        <w:t>-. La Naturaleza y características de los ecosistemas existentes en la cuenca;</w:t>
      </w:r>
    </w:p>
    <w:p>
      <w:pPr>
        <w:pStyle w:val="BodyText"/>
        <w:spacing w:before="9"/>
      </w:pPr>
      <w:r>
        <w:rPr/>
        <w:t>-. La vocación de cada zona en función de sus recursos naturales,</w:t>
      </w:r>
    </w:p>
    <w:p>
      <w:pPr>
        <w:pStyle w:val="BodyText"/>
        <w:spacing w:before="9"/>
      </w:pPr>
      <w:r>
        <w:rPr/>
        <w:t>-. La distribución de la población y las actividades económicas predominantes,</w:t>
      </w:r>
    </w:p>
    <w:p>
      <w:pPr>
        <w:pStyle w:val="BodyText"/>
        <w:spacing w:line="247" w:lineRule="auto" w:before="9"/>
        <w:ind w:right="119"/>
      </w:pPr>
      <w:r>
        <w:rPr>
          <w:spacing w:val="-3"/>
        </w:rPr>
        <w:t>-. </w:t>
      </w:r>
      <w:r>
        <w:rPr/>
        <w:t>Los desequilibrios existentes en los ecosistemas por efecto de los </w:t>
      </w:r>
      <w:r>
        <w:rPr>
          <w:spacing w:val="-3"/>
        </w:rPr>
        <w:t>asentamientos </w:t>
      </w:r>
      <w:r>
        <w:rPr>
          <w:spacing w:val="-4"/>
        </w:rPr>
        <w:t>humanos </w:t>
      </w:r>
      <w:r>
        <w:rPr/>
        <w:t>y </w:t>
      </w:r>
      <w:r>
        <w:rPr>
          <w:spacing w:val="-3"/>
        </w:rPr>
        <w:t>sus </w:t>
      </w:r>
      <w:r>
        <w:rPr>
          <w:spacing w:val="-4"/>
        </w:rPr>
        <w:t>condiciones ambientales; </w:t>
      </w:r>
      <w:r>
        <w:rPr>
          <w:spacing w:val="-3"/>
        </w:rPr>
        <w:t>así </w:t>
      </w:r>
      <w:r>
        <w:rPr>
          <w:spacing w:val="-4"/>
        </w:rPr>
        <w:t>como</w:t>
      </w:r>
    </w:p>
    <w:p>
      <w:pPr>
        <w:pStyle w:val="BodyText"/>
        <w:spacing w:line="247" w:lineRule="auto" w:before="1"/>
        <w:ind w:right="138"/>
      </w:pPr>
      <w:r>
        <w:rPr>
          <w:spacing w:val="-3"/>
        </w:rPr>
        <w:t>-. </w:t>
      </w:r>
      <w:r>
        <w:rPr/>
        <w:t>El </w:t>
      </w:r>
      <w:r>
        <w:rPr>
          <w:spacing w:val="-4"/>
        </w:rPr>
        <w:t>impacto ambiental </w:t>
      </w:r>
      <w:r>
        <w:rPr/>
        <w:t>de </w:t>
      </w:r>
      <w:r>
        <w:rPr>
          <w:spacing w:val="-4"/>
        </w:rPr>
        <w:t>nuevos asentamientos humanos, </w:t>
      </w:r>
      <w:r>
        <w:rPr>
          <w:spacing w:val="-3"/>
        </w:rPr>
        <w:t>vías </w:t>
      </w:r>
      <w:r>
        <w:rPr/>
        <w:t>de </w:t>
      </w:r>
      <w:r>
        <w:rPr>
          <w:spacing w:val="-4"/>
        </w:rPr>
        <w:t>comunicación </w:t>
      </w:r>
      <w:r>
        <w:rPr/>
        <w:t>y demás obras o actividades.</w:t>
      </w:r>
    </w:p>
    <w:p>
      <w:pPr>
        <w:pStyle w:val="BodyText"/>
        <w:spacing w:before="10"/>
        <w:ind w:left="0"/>
        <w:jc w:val="left"/>
      </w:pPr>
    </w:p>
    <w:p>
      <w:pPr>
        <w:pStyle w:val="BodyText"/>
        <w:spacing w:line="247" w:lineRule="auto"/>
        <w:ind w:right="118"/>
      </w:pPr>
      <w:r>
        <w:rPr/>
        <w:t>Dentro de este contexto, el enfoque del Ordenamiento Ecológico fue integral, prospectivo y participante y sus alcances fueron cuatro:</w:t>
      </w:r>
    </w:p>
    <w:p>
      <w:pPr>
        <w:pStyle w:val="BodyText"/>
        <w:spacing w:before="10"/>
        <w:ind w:left="0"/>
        <w:jc w:val="left"/>
      </w:pPr>
    </w:p>
    <w:p>
      <w:pPr>
        <w:pStyle w:val="BodyText"/>
        <w:tabs>
          <w:tab w:pos="979" w:val="left" w:leader="none"/>
        </w:tabs>
        <w:ind w:left="620"/>
        <w:jc w:val="left"/>
      </w:pPr>
      <w:r>
        <w:rPr/>
        <w:t>§</w:t>
        <w:tab/>
      </w:r>
      <w:r>
        <w:rPr>
          <w:spacing w:val="-3"/>
        </w:rPr>
        <w:t>Promover</w:t>
      </w:r>
      <w:r>
        <w:rPr>
          <w:spacing w:val="-9"/>
        </w:rPr>
        <w:t> </w:t>
      </w:r>
      <w:r>
        <w:rPr/>
        <w:t>un</w:t>
      </w:r>
      <w:r>
        <w:rPr>
          <w:spacing w:val="-9"/>
        </w:rPr>
        <w:t> </w:t>
      </w:r>
      <w:r>
        <w:rPr>
          <w:spacing w:val="-3"/>
        </w:rPr>
        <w:t>marco</w:t>
      </w:r>
      <w:r>
        <w:rPr>
          <w:spacing w:val="-9"/>
        </w:rPr>
        <w:t> </w:t>
      </w:r>
      <w:r>
        <w:rPr/>
        <w:t>de</w:t>
      </w:r>
      <w:r>
        <w:rPr>
          <w:spacing w:val="-9"/>
        </w:rPr>
        <w:t> </w:t>
      </w:r>
      <w:r>
        <w:rPr>
          <w:spacing w:val="-3"/>
        </w:rPr>
        <w:t>certidumbre</w:t>
      </w:r>
      <w:r>
        <w:rPr>
          <w:spacing w:val="-9"/>
        </w:rPr>
        <w:t> </w:t>
      </w:r>
      <w:r>
        <w:rPr>
          <w:spacing w:val="-3"/>
        </w:rPr>
        <w:t>para</w:t>
      </w:r>
      <w:r>
        <w:rPr>
          <w:spacing w:val="-9"/>
        </w:rPr>
        <w:t> </w:t>
      </w:r>
      <w:r>
        <w:rPr/>
        <w:t>la</w:t>
      </w:r>
      <w:r>
        <w:rPr>
          <w:spacing w:val="-9"/>
        </w:rPr>
        <w:t> </w:t>
      </w:r>
      <w:r>
        <w:rPr>
          <w:spacing w:val="-3"/>
        </w:rPr>
        <w:t>inversión</w:t>
      </w:r>
      <w:r>
        <w:rPr>
          <w:spacing w:val="-9"/>
        </w:rPr>
        <w:t> </w:t>
      </w:r>
      <w:r>
        <w:rPr>
          <w:spacing w:val="-3"/>
        </w:rPr>
        <w:t>publica</w:t>
      </w:r>
      <w:r>
        <w:rPr>
          <w:spacing w:val="-9"/>
        </w:rPr>
        <w:t> </w:t>
      </w:r>
      <w:r>
        <w:rPr/>
        <w:t>y</w:t>
      </w:r>
      <w:r>
        <w:rPr>
          <w:spacing w:val="-9"/>
        </w:rPr>
        <w:t> </w:t>
      </w:r>
      <w:r>
        <w:rPr>
          <w:spacing w:val="-3"/>
        </w:rPr>
        <w:t>social</w:t>
      </w:r>
    </w:p>
    <w:p>
      <w:pPr>
        <w:pStyle w:val="BodyText"/>
        <w:spacing w:line="247" w:lineRule="auto" w:before="9"/>
        <w:ind w:left="980" w:right="116" w:hanging="360"/>
      </w:pPr>
      <w:r>
        <w:rPr/>
        <w:t>§ Establecer lineamientos y estrategias territoriales de conservación e identificación de procesos adecuados.</w:t>
      </w:r>
    </w:p>
    <w:p>
      <w:pPr>
        <w:pStyle w:val="BodyText"/>
        <w:tabs>
          <w:tab w:pos="979" w:val="left" w:leader="none"/>
        </w:tabs>
        <w:spacing w:before="1"/>
        <w:ind w:left="620"/>
        <w:jc w:val="left"/>
      </w:pPr>
      <w:r>
        <w:rPr/>
        <w:t>§</w:t>
        <w:tab/>
      </w:r>
      <w:r>
        <w:rPr>
          <w:spacing w:val="-3"/>
        </w:rPr>
        <w:t>Regular</w:t>
      </w:r>
      <w:r>
        <w:rPr>
          <w:spacing w:val="-11"/>
        </w:rPr>
        <w:t> </w:t>
      </w:r>
      <w:r>
        <w:rPr/>
        <w:t>el</w:t>
      </w:r>
      <w:r>
        <w:rPr>
          <w:spacing w:val="-11"/>
        </w:rPr>
        <w:t> </w:t>
      </w:r>
      <w:r>
        <w:rPr/>
        <w:t>uso</w:t>
      </w:r>
      <w:r>
        <w:rPr>
          <w:spacing w:val="-11"/>
        </w:rPr>
        <w:t> </w:t>
      </w:r>
      <w:r>
        <w:rPr>
          <w:spacing w:val="-3"/>
        </w:rPr>
        <w:t>adecuado</w:t>
      </w:r>
      <w:r>
        <w:rPr>
          <w:spacing w:val="-11"/>
        </w:rPr>
        <w:t> </w:t>
      </w:r>
      <w:r>
        <w:rPr>
          <w:spacing w:val="-5"/>
        </w:rPr>
        <w:t>del</w:t>
      </w:r>
      <w:r>
        <w:rPr>
          <w:spacing w:val="-14"/>
        </w:rPr>
        <w:t> </w:t>
      </w:r>
      <w:r>
        <w:rPr>
          <w:spacing w:val="-6"/>
        </w:rPr>
        <w:t>suelo</w:t>
      </w:r>
      <w:r>
        <w:rPr>
          <w:spacing w:val="-14"/>
        </w:rPr>
        <w:t> </w:t>
      </w:r>
      <w:r>
        <w:rPr>
          <w:spacing w:val="-7"/>
        </w:rPr>
        <w:t>y,</w:t>
      </w:r>
    </w:p>
    <w:p>
      <w:pPr>
        <w:pStyle w:val="BodyText"/>
        <w:tabs>
          <w:tab w:pos="979" w:val="left" w:leader="none"/>
        </w:tabs>
        <w:spacing w:before="9"/>
        <w:ind w:left="620"/>
        <w:jc w:val="left"/>
      </w:pPr>
      <w:r>
        <w:rPr/>
        <w:t>§</w:t>
        <w:tab/>
      </w:r>
      <w:r>
        <w:rPr>
          <w:spacing w:val="-3"/>
        </w:rPr>
        <w:t>Facilitar</w:t>
      </w:r>
      <w:r>
        <w:rPr>
          <w:spacing w:val="-9"/>
        </w:rPr>
        <w:t> </w:t>
      </w:r>
      <w:r>
        <w:rPr/>
        <w:t>la</w:t>
      </w:r>
      <w:r>
        <w:rPr>
          <w:spacing w:val="-9"/>
        </w:rPr>
        <w:t> </w:t>
      </w:r>
      <w:r>
        <w:rPr>
          <w:spacing w:val="-3"/>
        </w:rPr>
        <w:t>gestión,</w:t>
      </w:r>
      <w:r>
        <w:rPr>
          <w:spacing w:val="-9"/>
        </w:rPr>
        <w:t> </w:t>
      </w:r>
      <w:r>
        <w:rPr/>
        <w:t>la</w:t>
      </w:r>
      <w:r>
        <w:rPr>
          <w:spacing w:val="-9"/>
        </w:rPr>
        <w:t> </w:t>
      </w:r>
      <w:r>
        <w:rPr>
          <w:spacing w:val="-3"/>
        </w:rPr>
        <w:t>concentración</w:t>
      </w:r>
      <w:r>
        <w:rPr>
          <w:spacing w:val="-9"/>
        </w:rPr>
        <w:t> </w:t>
      </w:r>
      <w:r>
        <w:rPr/>
        <w:t>y</w:t>
      </w:r>
      <w:r>
        <w:rPr>
          <w:spacing w:val="-9"/>
        </w:rPr>
        <w:t> </w:t>
      </w:r>
      <w:r>
        <w:rPr/>
        <w:t>la</w:t>
      </w:r>
      <w:r>
        <w:rPr>
          <w:spacing w:val="-9"/>
        </w:rPr>
        <w:t> </w:t>
      </w:r>
      <w:r>
        <w:rPr>
          <w:spacing w:val="-3"/>
        </w:rPr>
        <w:t>solución</w:t>
      </w:r>
      <w:r>
        <w:rPr>
          <w:spacing w:val="-9"/>
        </w:rPr>
        <w:t> </w:t>
      </w:r>
      <w:r>
        <w:rPr/>
        <w:t>de</w:t>
      </w:r>
      <w:r>
        <w:rPr>
          <w:spacing w:val="-9"/>
        </w:rPr>
        <w:t> </w:t>
      </w:r>
      <w:r>
        <w:rPr>
          <w:spacing w:val="-3"/>
        </w:rPr>
        <w:t>conflictos</w:t>
      </w:r>
      <w:r>
        <w:rPr>
          <w:spacing w:val="-9"/>
        </w:rPr>
        <w:t> </w:t>
      </w:r>
      <w:r>
        <w:rPr>
          <w:spacing w:val="-3"/>
        </w:rPr>
        <w:t>territoriales.</w:t>
      </w:r>
    </w:p>
    <w:p>
      <w:pPr>
        <w:pStyle w:val="BodyText"/>
        <w:spacing w:line="247" w:lineRule="auto" w:before="9"/>
        <w:ind w:left="980" w:right="115" w:hanging="360"/>
      </w:pPr>
      <w:r>
        <w:rPr/>
        <w:t>§ El ordenamiento ecológico puso énfasis en la protección y el  </w:t>
      </w:r>
      <w:r>
        <w:rPr>
          <w:spacing w:val="-3"/>
        </w:rPr>
        <w:t>aprovechamiento sustentable </w:t>
      </w:r>
      <w:r>
        <w:rPr/>
        <w:t>de los </w:t>
      </w:r>
      <w:r>
        <w:rPr>
          <w:spacing w:val="-3"/>
        </w:rPr>
        <w:t>recursos naturales para caracterizar </w:t>
      </w:r>
      <w:r>
        <w:rPr/>
        <w:t>y valorar apropiadamente el territorio a fin de determinar la capacidad </w:t>
      </w:r>
      <w:r>
        <w:rPr>
          <w:spacing w:val="-2"/>
        </w:rPr>
        <w:t>del </w:t>
      </w:r>
      <w:r>
        <w:rPr/>
        <w:t>subsistema natural para soportar las actividades económicas, así como la capacidad de la sociedad.</w:t>
      </w:r>
    </w:p>
    <w:p>
      <w:pPr>
        <w:spacing w:after="0" w:line="247" w:lineRule="auto"/>
        <w:sectPr>
          <w:pgSz w:w="12240" w:h="15840"/>
          <w:pgMar w:top="1380" w:bottom="280" w:left="1720" w:right="1320"/>
        </w:sectPr>
      </w:pPr>
    </w:p>
    <w:p>
      <w:pPr>
        <w:pStyle w:val="BodyText"/>
        <w:spacing w:line="247" w:lineRule="auto" w:before="45"/>
        <w:ind w:right="106"/>
      </w:pPr>
      <w:r>
        <w:rPr/>
        <w:t>En</w:t>
      </w:r>
      <w:r>
        <w:rPr>
          <w:spacing w:val="-7"/>
        </w:rPr>
        <w:t> </w:t>
      </w:r>
      <w:r>
        <w:rPr/>
        <w:t>el</w:t>
      </w:r>
      <w:r>
        <w:rPr>
          <w:spacing w:val="-7"/>
        </w:rPr>
        <w:t> </w:t>
      </w:r>
      <w:r>
        <w:rPr>
          <w:spacing w:val="-3"/>
        </w:rPr>
        <w:t>desarrollo</w:t>
      </w:r>
      <w:r>
        <w:rPr>
          <w:spacing w:val="-7"/>
        </w:rPr>
        <w:t> </w:t>
      </w:r>
      <w:r>
        <w:rPr/>
        <w:t>de</w:t>
      </w:r>
      <w:r>
        <w:rPr>
          <w:spacing w:val="-7"/>
        </w:rPr>
        <w:t> </w:t>
      </w:r>
      <w:r>
        <w:rPr/>
        <w:t>la</w:t>
      </w:r>
      <w:r>
        <w:rPr>
          <w:spacing w:val="-7"/>
        </w:rPr>
        <w:t> </w:t>
      </w:r>
      <w:r>
        <w:rPr>
          <w:spacing w:val="-3"/>
        </w:rPr>
        <w:t>propuesta,</w:t>
      </w:r>
      <w:r>
        <w:rPr>
          <w:spacing w:val="-7"/>
        </w:rPr>
        <w:t> </w:t>
      </w:r>
      <w:r>
        <w:rPr/>
        <w:t>se</w:t>
      </w:r>
      <w:r>
        <w:rPr>
          <w:spacing w:val="-7"/>
        </w:rPr>
        <w:t> </w:t>
      </w:r>
      <w:r>
        <w:rPr>
          <w:spacing w:val="-3"/>
        </w:rPr>
        <w:t>puso</w:t>
      </w:r>
      <w:r>
        <w:rPr>
          <w:spacing w:val="-7"/>
        </w:rPr>
        <w:t> </w:t>
      </w:r>
      <w:r>
        <w:rPr>
          <w:spacing w:val="-3"/>
        </w:rPr>
        <w:t>énfasis</w:t>
      </w:r>
      <w:r>
        <w:rPr>
          <w:spacing w:val="-7"/>
        </w:rPr>
        <w:t> </w:t>
      </w:r>
      <w:r>
        <w:rPr/>
        <w:t>en</w:t>
      </w:r>
      <w:r>
        <w:rPr>
          <w:spacing w:val="-7"/>
        </w:rPr>
        <w:t> </w:t>
      </w:r>
      <w:r>
        <w:rPr/>
        <w:t>la</w:t>
      </w:r>
      <w:r>
        <w:rPr>
          <w:spacing w:val="-7"/>
        </w:rPr>
        <w:t> </w:t>
      </w:r>
      <w:r>
        <w:rPr>
          <w:spacing w:val="-3"/>
        </w:rPr>
        <w:t>protección</w:t>
      </w:r>
      <w:r>
        <w:rPr>
          <w:spacing w:val="-7"/>
        </w:rPr>
        <w:t> </w:t>
      </w:r>
      <w:r>
        <w:rPr/>
        <w:t>y</w:t>
      </w:r>
      <w:r>
        <w:rPr>
          <w:spacing w:val="-7"/>
        </w:rPr>
        <w:t> </w:t>
      </w:r>
      <w:r>
        <w:rPr>
          <w:spacing w:val="-3"/>
        </w:rPr>
        <w:t>aprovechamiento sustentable </w:t>
      </w:r>
      <w:r>
        <w:rPr/>
        <w:t>de los </w:t>
      </w:r>
      <w:r>
        <w:rPr>
          <w:spacing w:val="-3"/>
        </w:rPr>
        <w:t>recursos naturales, </w:t>
      </w:r>
      <w:r>
        <w:rPr/>
        <w:t>por lo que se </w:t>
      </w:r>
      <w:r>
        <w:rPr>
          <w:spacing w:val="-3"/>
        </w:rPr>
        <w:t>caracterizó </w:t>
      </w:r>
      <w:r>
        <w:rPr/>
        <w:t>y </w:t>
      </w:r>
      <w:r>
        <w:rPr>
          <w:spacing w:val="-3"/>
        </w:rPr>
        <w:t>vsaloró </w:t>
      </w:r>
      <w:r>
        <w:rPr/>
        <w:t>ampliamente</w:t>
      </w:r>
      <w:r>
        <w:rPr>
          <w:spacing w:val="-20"/>
        </w:rPr>
        <w:t> </w:t>
      </w:r>
      <w:r>
        <w:rPr/>
        <w:t>el</w:t>
      </w:r>
      <w:r>
        <w:rPr>
          <w:spacing w:val="-20"/>
        </w:rPr>
        <w:t> </w:t>
      </w:r>
      <w:r>
        <w:rPr/>
        <w:t>territorio</w:t>
      </w:r>
      <w:r>
        <w:rPr>
          <w:spacing w:val="-20"/>
        </w:rPr>
        <w:t> </w:t>
      </w:r>
      <w:r>
        <w:rPr/>
        <w:t>para</w:t>
      </w:r>
      <w:r>
        <w:rPr>
          <w:spacing w:val="-20"/>
        </w:rPr>
        <w:t> </w:t>
      </w:r>
      <w:r>
        <w:rPr/>
        <w:t>determinar</w:t>
      </w:r>
      <w:r>
        <w:rPr>
          <w:spacing w:val="-20"/>
        </w:rPr>
        <w:t> </w:t>
      </w:r>
      <w:r>
        <w:rPr/>
        <w:t>la</w:t>
      </w:r>
      <w:r>
        <w:rPr>
          <w:spacing w:val="-20"/>
        </w:rPr>
        <w:t> </w:t>
      </w:r>
      <w:r>
        <w:rPr/>
        <w:t>capacidad</w:t>
      </w:r>
      <w:r>
        <w:rPr>
          <w:spacing w:val="-20"/>
        </w:rPr>
        <w:t> </w:t>
      </w:r>
      <w:r>
        <w:rPr/>
        <w:t>(</w:t>
      </w:r>
      <w:r>
        <w:rPr>
          <w:spacing w:val="-20"/>
        </w:rPr>
        <w:t> </w:t>
      </w:r>
      <w:r>
        <w:rPr/>
        <w:t>potencialidad/</w:t>
      </w:r>
      <w:r>
        <w:rPr>
          <w:spacing w:val="-20"/>
        </w:rPr>
        <w:t> </w:t>
      </w:r>
      <w:r>
        <w:rPr/>
        <w:t>limitación)</w:t>
      </w:r>
      <w:r>
        <w:rPr>
          <w:spacing w:val="-20"/>
        </w:rPr>
        <w:t> </w:t>
      </w:r>
      <w:r>
        <w:rPr>
          <w:spacing w:val="-2"/>
        </w:rPr>
        <w:t>del </w:t>
      </w:r>
      <w:r>
        <w:rPr/>
        <w:t>subsistema natural para soportar las actividades económicas, así como la capacidad de las sociedades, además de conocer las dinámicas culturales de apropiación</w:t>
      </w:r>
      <w:r>
        <w:rPr>
          <w:spacing w:val="-28"/>
        </w:rPr>
        <w:t> </w:t>
      </w:r>
      <w:r>
        <w:rPr/>
        <w:t>del</w:t>
      </w:r>
      <w:r>
        <w:rPr>
          <w:spacing w:val="-28"/>
        </w:rPr>
        <w:t> </w:t>
      </w:r>
      <w:r>
        <w:rPr/>
        <w:t>territorio</w:t>
      </w:r>
      <w:r>
        <w:rPr>
          <w:spacing w:val="-28"/>
        </w:rPr>
        <w:t> </w:t>
      </w:r>
      <w:r>
        <w:rPr/>
        <w:t>en</w:t>
      </w:r>
      <w:r>
        <w:rPr>
          <w:spacing w:val="-28"/>
        </w:rPr>
        <w:t> </w:t>
      </w:r>
      <w:r>
        <w:rPr/>
        <w:t>sus</w:t>
      </w:r>
      <w:r>
        <w:rPr>
          <w:spacing w:val="-28"/>
        </w:rPr>
        <w:t> </w:t>
      </w:r>
      <w:r>
        <w:rPr/>
        <w:t>particularidades</w:t>
      </w:r>
      <w:r>
        <w:rPr>
          <w:spacing w:val="-28"/>
        </w:rPr>
        <w:t> </w:t>
      </w:r>
      <w:r>
        <w:rPr/>
        <w:t>características.</w:t>
      </w:r>
    </w:p>
    <w:p>
      <w:pPr>
        <w:pStyle w:val="BodyText"/>
        <w:spacing w:line="247" w:lineRule="auto" w:before="1"/>
        <w:ind w:right="108"/>
      </w:pPr>
      <w:r>
        <w:rPr>
          <w:spacing w:val="-3"/>
        </w:rPr>
        <w:t>Como resultado </w:t>
      </w:r>
      <w:r>
        <w:rPr/>
        <w:t>el </w:t>
      </w:r>
      <w:r>
        <w:rPr>
          <w:spacing w:val="-3"/>
        </w:rPr>
        <w:t>ordenamiento ecológico expresó </w:t>
      </w:r>
      <w:r>
        <w:rPr/>
        <w:t>en una </w:t>
      </w:r>
      <w:r>
        <w:rPr>
          <w:spacing w:val="-3"/>
        </w:rPr>
        <w:t>propuesta concertada, la </w:t>
      </w:r>
      <w:r>
        <w:rPr/>
        <w:t>localización y distribución ordenada de las actividades en el espacio y la identificación de escenarios alternativos, mediante los cuales se solucionan </w:t>
      </w:r>
      <w:r>
        <w:rPr>
          <w:spacing w:val="-2"/>
        </w:rPr>
        <w:t>las </w:t>
      </w:r>
      <w:r>
        <w:rPr/>
        <w:t>limitaciones</w:t>
      </w:r>
      <w:r>
        <w:rPr>
          <w:spacing w:val="-11"/>
        </w:rPr>
        <w:t> </w:t>
      </w:r>
      <w:r>
        <w:rPr/>
        <w:t>o</w:t>
      </w:r>
      <w:r>
        <w:rPr>
          <w:spacing w:val="-11"/>
        </w:rPr>
        <w:t> </w:t>
      </w:r>
      <w:r>
        <w:rPr/>
        <w:t>problemas</w:t>
      </w:r>
      <w:r>
        <w:rPr>
          <w:spacing w:val="-11"/>
        </w:rPr>
        <w:t> </w:t>
      </w:r>
      <w:r>
        <w:rPr/>
        <w:t>y</w:t>
      </w:r>
      <w:r>
        <w:rPr>
          <w:spacing w:val="-11"/>
        </w:rPr>
        <w:t> </w:t>
      </w:r>
      <w:r>
        <w:rPr/>
        <w:t>se</w:t>
      </w:r>
      <w:r>
        <w:rPr>
          <w:spacing w:val="-11"/>
        </w:rPr>
        <w:t> </w:t>
      </w:r>
      <w:r>
        <w:rPr/>
        <w:t>realiza</w:t>
      </w:r>
      <w:r>
        <w:rPr>
          <w:spacing w:val="-11"/>
        </w:rPr>
        <w:t> </w:t>
      </w:r>
      <w:r>
        <w:rPr/>
        <w:t>el</w:t>
      </w:r>
      <w:r>
        <w:rPr>
          <w:spacing w:val="-11"/>
        </w:rPr>
        <w:t> </w:t>
      </w:r>
      <w:r>
        <w:rPr/>
        <w:t>aprovechamiento</w:t>
      </w:r>
      <w:r>
        <w:rPr>
          <w:spacing w:val="-11"/>
        </w:rPr>
        <w:t> </w:t>
      </w:r>
      <w:r>
        <w:rPr/>
        <w:t>de</w:t>
      </w:r>
      <w:r>
        <w:rPr>
          <w:spacing w:val="-11"/>
        </w:rPr>
        <w:t> </w:t>
      </w:r>
      <w:r>
        <w:rPr/>
        <w:t>las</w:t>
      </w:r>
      <w:r>
        <w:rPr>
          <w:spacing w:val="-11"/>
        </w:rPr>
        <w:t> </w:t>
      </w:r>
      <w:r>
        <w:rPr/>
        <w:t>potencialidades</w:t>
      </w:r>
      <w:r>
        <w:rPr>
          <w:spacing w:val="-11"/>
        </w:rPr>
        <w:t> </w:t>
      </w:r>
      <w:r>
        <w:rPr>
          <w:spacing w:val="-2"/>
        </w:rPr>
        <w:t>del </w:t>
      </w:r>
      <w:r>
        <w:rPr/>
        <w:t>territorio</w:t>
      </w:r>
      <w:r>
        <w:rPr>
          <w:spacing w:val="-21"/>
        </w:rPr>
        <w:t> </w:t>
      </w:r>
      <w:r>
        <w:rPr/>
        <w:t>de</w:t>
      </w:r>
      <w:r>
        <w:rPr>
          <w:spacing w:val="-21"/>
        </w:rPr>
        <w:t> </w:t>
      </w:r>
      <w:r>
        <w:rPr/>
        <w:t>acuerdo</w:t>
      </w:r>
      <w:r>
        <w:rPr>
          <w:spacing w:val="-21"/>
        </w:rPr>
        <w:t> </w:t>
      </w:r>
      <w:r>
        <w:rPr/>
        <w:t>con</w:t>
      </w:r>
      <w:r>
        <w:rPr>
          <w:spacing w:val="-21"/>
        </w:rPr>
        <w:t> </w:t>
      </w:r>
      <w:r>
        <w:rPr/>
        <w:t>su</w:t>
      </w:r>
      <w:r>
        <w:rPr>
          <w:spacing w:val="-21"/>
        </w:rPr>
        <w:t> </w:t>
      </w:r>
      <w:r>
        <w:rPr/>
        <w:t>adecuado</w:t>
      </w:r>
      <w:r>
        <w:rPr>
          <w:spacing w:val="-21"/>
        </w:rPr>
        <w:t> </w:t>
      </w:r>
      <w:r>
        <w:rPr/>
        <w:t>manejo.</w:t>
      </w:r>
    </w:p>
    <w:p>
      <w:pPr>
        <w:pStyle w:val="BodyText"/>
        <w:spacing w:before="5"/>
        <w:ind w:left="0"/>
        <w:jc w:val="left"/>
      </w:pPr>
    </w:p>
    <w:p>
      <w:pPr>
        <w:pStyle w:val="BodyText"/>
        <w:spacing w:line="280" w:lineRule="atLeast" w:before="1"/>
        <w:ind w:right="105"/>
      </w:pPr>
      <w:r>
        <w:rPr/>
        <w:t>La</w:t>
      </w:r>
      <w:r>
        <w:rPr>
          <w:spacing w:val="-16"/>
        </w:rPr>
        <w:t> </w:t>
      </w:r>
      <w:r>
        <w:rPr/>
        <w:t>referida</w:t>
      </w:r>
      <w:r>
        <w:rPr>
          <w:spacing w:val="-16"/>
        </w:rPr>
        <w:t> </w:t>
      </w:r>
      <w:r>
        <w:rPr/>
        <w:t>cuenca</w:t>
      </w:r>
      <w:r>
        <w:rPr>
          <w:spacing w:val="-16"/>
        </w:rPr>
        <w:t> </w:t>
      </w:r>
      <w:r>
        <w:rPr/>
        <w:t>se</w:t>
      </w:r>
      <w:r>
        <w:rPr>
          <w:spacing w:val="-16"/>
        </w:rPr>
        <w:t> </w:t>
      </w:r>
      <w:r>
        <w:rPr/>
        <w:t>ubica</w:t>
      </w:r>
      <w:r>
        <w:rPr>
          <w:spacing w:val="-16"/>
        </w:rPr>
        <w:t> </w:t>
      </w:r>
      <w:r>
        <w:rPr/>
        <w:t>en</w:t>
      </w:r>
      <w:r>
        <w:rPr>
          <w:spacing w:val="-16"/>
        </w:rPr>
        <w:t> </w:t>
      </w:r>
      <w:r>
        <w:rPr/>
        <w:t>la</w:t>
      </w:r>
      <w:r>
        <w:rPr>
          <w:spacing w:val="-29"/>
        </w:rPr>
        <w:t> </w:t>
      </w:r>
      <w:r>
        <w:rPr/>
        <w:t>región</w:t>
      </w:r>
      <w:r>
        <w:rPr>
          <w:spacing w:val="-16"/>
        </w:rPr>
        <w:t> </w:t>
      </w:r>
      <w:r>
        <w:rPr/>
        <w:t>poniente</w:t>
      </w:r>
      <w:r>
        <w:rPr>
          <w:spacing w:val="-16"/>
        </w:rPr>
        <w:t> </w:t>
      </w:r>
      <w:r>
        <w:rPr/>
        <w:t>del</w:t>
      </w:r>
      <w:r>
        <w:rPr>
          <w:spacing w:val="-16"/>
        </w:rPr>
        <w:t> </w:t>
      </w:r>
      <w:r>
        <w:rPr/>
        <w:t>Estado</w:t>
      </w:r>
      <w:r>
        <w:rPr>
          <w:spacing w:val="-16"/>
        </w:rPr>
        <w:t> </w:t>
      </w:r>
      <w:r>
        <w:rPr/>
        <w:t>de</w:t>
      </w:r>
      <w:r>
        <w:rPr>
          <w:spacing w:val="-16"/>
        </w:rPr>
        <w:t> </w:t>
      </w:r>
      <w:r>
        <w:rPr/>
        <w:t>México,</w:t>
      </w:r>
      <w:r>
        <w:rPr>
          <w:spacing w:val="-16"/>
        </w:rPr>
        <w:t> </w:t>
      </w:r>
      <w:r>
        <w:rPr/>
        <w:t>conformada por</w:t>
      </w:r>
      <w:r>
        <w:rPr>
          <w:spacing w:val="-13"/>
        </w:rPr>
        <w:t> </w:t>
      </w:r>
      <w:r>
        <w:rPr/>
        <w:t>los</w:t>
      </w:r>
      <w:r>
        <w:rPr>
          <w:spacing w:val="-13"/>
        </w:rPr>
        <w:t> </w:t>
      </w:r>
      <w:r>
        <w:rPr/>
        <w:t>municipios</w:t>
      </w:r>
      <w:r>
        <w:rPr>
          <w:spacing w:val="42"/>
        </w:rPr>
        <w:t> </w:t>
      </w:r>
      <w:r>
        <w:rPr/>
        <w:t>de</w:t>
      </w:r>
      <w:r>
        <w:rPr>
          <w:spacing w:val="-13"/>
        </w:rPr>
        <w:t> </w:t>
      </w:r>
      <w:r>
        <w:rPr/>
        <w:t>Valle</w:t>
      </w:r>
      <w:r>
        <w:rPr>
          <w:spacing w:val="-13"/>
        </w:rPr>
        <w:t> </w:t>
      </w:r>
      <w:r>
        <w:rPr/>
        <w:t>de</w:t>
      </w:r>
      <w:r>
        <w:rPr>
          <w:spacing w:val="-13"/>
        </w:rPr>
        <w:t> </w:t>
      </w:r>
      <w:r>
        <w:rPr/>
        <w:t>Bravo</w:t>
      </w:r>
      <w:r>
        <w:rPr>
          <w:spacing w:val="-13"/>
        </w:rPr>
        <w:t> </w:t>
      </w:r>
      <w:r>
        <w:rPr/>
        <w:t>y</w:t>
      </w:r>
      <w:r>
        <w:rPr>
          <w:spacing w:val="-13"/>
        </w:rPr>
        <w:t> </w:t>
      </w:r>
      <w:r>
        <w:rPr/>
        <w:t>Amanalco</w:t>
      </w:r>
      <w:r>
        <w:rPr>
          <w:spacing w:val="-13"/>
        </w:rPr>
        <w:t> </w:t>
      </w:r>
      <w:r>
        <w:rPr/>
        <w:t>en</w:t>
      </w:r>
      <w:r>
        <w:rPr>
          <w:spacing w:val="-13"/>
        </w:rPr>
        <w:t> </w:t>
      </w:r>
      <w:r>
        <w:rPr/>
        <w:t>su</w:t>
      </w:r>
      <w:r>
        <w:rPr>
          <w:spacing w:val="-13"/>
        </w:rPr>
        <w:t> </w:t>
      </w:r>
      <w:r>
        <w:rPr/>
        <w:t>totalidad</w:t>
      </w:r>
      <w:r>
        <w:rPr>
          <w:spacing w:val="-13"/>
        </w:rPr>
        <w:t> </w:t>
      </w:r>
      <w:r>
        <w:rPr/>
        <w:t>y</w:t>
      </w:r>
      <w:r>
        <w:rPr>
          <w:spacing w:val="-13"/>
        </w:rPr>
        <w:t> </w:t>
      </w:r>
      <w:r>
        <w:rPr/>
        <w:t>parte</w:t>
      </w:r>
      <w:r>
        <w:rPr>
          <w:spacing w:val="-13"/>
        </w:rPr>
        <w:t> </w:t>
      </w:r>
      <w:r>
        <w:rPr/>
        <w:t>del</w:t>
      </w:r>
      <w:r>
        <w:rPr>
          <w:spacing w:val="-13"/>
        </w:rPr>
        <w:t> </w:t>
      </w:r>
      <w:r>
        <w:rPr/>
        <w:t>territorio de </w:t>
      </w:r>
      <w:r>
        <w:rPr>
          <w:spacing w:val="-3"/>
        </w:rPr>
        <w:t>seis municipio vecinos: Almoloya </w:t>
      </w:r>
      <w:r>
        <w:rPr/>
        <w:t>de </w:t>
      </w:r>
      <w:r>
        <w:rPr>
          <w:spacing w:val="-3"/>
        </w:rPr>
        <w:t>Juárez, Donato Guerra, Temascaltepec,</w:t>
      </w:r>
      <w:r>
        <w:rPr>
          <w:spacing w:val="-32"/>
        </w:rPr>
        <w:t> </w:t>
      </w:r>
      <w:r>
        <w:rPr>
          <w:spacing w:val="-3"/>
        </w:rPr>
        <w:t>Villa</w:t>
      </w:r>
    </w:p>
    <w:p>
      <w:pPr>
        <w:pStyle w:val="BodyText"/>
        <w:spacing w:line="285" w:lineRule="exact"/>
      </w:pPr>
      <w:r>
        <w:rPr/>
        <w:t>de Allende, Villa Victoria y Zinacantepec, con una superficie de 775.6 km</w:t>
      </w:r>
      <w:r>
        <w:rPr>
          <w:position w:val="12"/>
        </w:rPr>
        <w:t>2</w:t>
      </w:r>
      <w:r>
        <w:rPr/>
        <w:t>, rica  en</w:t>
      </w:r>
    </w:p>
    <w:p>
      <w:pPr>
        <w:pStyle w:val="BodyText"/>
        <w:spacing w:line="247" w:lineRule="auto" w:before="9"/>
        <w:ind w:right="143"/>
      </w:pPr>
      <w:r>
        <w:rPr/>
        <w:t>recursos hídricos ya que cuenta con seis ríos tributarios principales, siendo el río Amanalco el más importante.</w:t>
      </w:r>
    </w:p>
    <w:p>
      <w:pPr>
        <w:pStyle w:val="BodyText"/>
        <w:spacing w:before="8"/>
        <w:ind w:left="0"/>
        <w:jc w:val="left"/>
        <w:rPr>
          <w:sz w:val="32"/>
        </w:rPr>
      </w:pPr>
    </w:p>
    <w:p>
      <w:pPr>
        <w:pStyle w:val="BodyText"/>
        <w:spacing w:line="144" w:lineRule="auto"/>
        <w:ind w:right="122"/>
      </w:pPr>
      <w:r>
        <w:rPr/>
        <w:t>La</w:t>
      </w:r>
      <w:r>
        <w:rPr>
          <w:spacing w:val="-10"/>
        </w:rPr>
        <w:t> </w:t>
      </w:r>
      <w:r>
        <w:rPr/>
        <w:t>presa</w:t>
      </w:r>
      <w:r>
        <w:rPr>
          <w:spacing w:val="-10"/>
        </w:rPr>
        <w:t> </w:t>
      </w:r>
      <w:r>
        <w:rPr/>
        <w:t>de</w:t>
      </w:r>
      <w:r>
        <w:rPr>
          <w:spacing w:val="-10"/>
        </w:rPr>
        <w:t> </w:t>
      </w:r>
      <w:r>
        <w:rPr/>
        <w:t>Valle</w:t>
      </w:r>
      <w:r>
        <w:rPr>
          <w:spacing w:val="-10"/>
        </w:rPr>
        <w:t> </w:t>
      </w:r>
      <w:r>
        <w:rPr/>
        <w:t>de</w:t>
      </w:r>
      <w:r>
        <w:rPr>
          <w:spacing w:val="-10"/>
        </w:rPr>
        <w:t> </w:t>
      </w:r>
      <w:r>
        <w:rPr/>
        <w:t>Bravo</w:t>
      </w:r>
      <w:r>
        <w:rPr>
          <w:spacing w:val="-10"/>
        </w:rPr>
        <w:t> </w:t>
      </w:r>
      <w:r>
        <w:rPr/>
        <w:t>es</w:t>
      </w:r>
      <w:r>
        <w:rPr>
          <w:spacing w:val="-10"/>
        </w:rPr>
        <w:t> </w:t>
      </w:r>
      <w:r>
        <w:rPr/>
        <w:t>el</w:t>
      </w:r>
      <w:r>
        <w:rPr>
          <w:spacing w:val="-10"/>
        </w:rPr>
        <w:t> </w:t>
      </w:r>
      <w:r>
        <w:rPr/>
        <w:t>principal</w:t>
      </w:r>
      <w:r>
        <w:rPr>
          <w:spacing w:val="-10"/>
        </w:rPr>
        <w:t> </w:t>
      </w:r>
      <w:r>
        <w:rPr/>
        <w:t>colector</w:t>
      </w:r>
      <w:r>
        <w:rPr>
          <w:spacing w:val="-10"/>
        </w:rPr>
        <w:t> </w:t>
      </w:r>
      <w:r>
        <w:rPr/>
        <w:t>de</w:t>
      </w:r>
      <w:r>
        <w:rPr>
          <w:spacing w:val="-10"/>
        </w:rPr>
        <w:t> </w:t>
      </w:r>
      <w:r>
        <w:rPr/>
        <w:t>agua</w:t>
      </w:r>
      <w:r>
        <w:rPr>
          <w:spacing w:val="-10"/>
        </w:rPr>
        <w:t> </w:t>
      </w:r>
      <w:r>
        <w:rPr/>
        <w:t>que</w:t>
      </w:r>
      <w:r>
        <w:rPr>
          <w:spacing w:val="-10"/>
        </w:rPr>
        <w:t> </w:t>
      </w:r>
      <w:r>
        <w:rPr/>
        <w:t>alimenta</w:t>
      </w:r>
      <w:r>
        <w:rPr>
          <w:spacing w:val="49"/>
        </w:rPr>
        <w:t> </w:t>
      </w:r>
      <w:r>
        <w:rPr/>
        <w:t>las</w:t>
      </w:r>
      <w:r>
        <w:rPr>
          <w:spacing w:val="-10"/>
        </w:rPr>
        <w:t> </w:t>
      </w:r>
      <w:r>
        <w:rPr>
          <w:spacing w:val="-2"/>
        </w:rPr>
        <w:t>presas </w:t>
      </w:r>
      <w:r>
        <w:rPr/>
        <w:t>de Colorines e </w:t>
      </w:r>
      <w:r>
        <w:rPr>
          <w:spacing w:val="-4"/>
        </w:rPr>
        <w:t>Ixtapantongo </w:t>
      </w:r>
      <w:r>
        <w:rPr/>
        <w:t>y </w:t>
      </w:r>
      <w:r>
        <w:rPr>
          <w:spacing w:val="-4"/>
        </w:rPr>
        <w:t>aporta </w:t>
      </w:r>
      <w:r>
        <w:rPr/>
        <w:t>7 </w:t>
      </w:r>
      <w:r>
        <w:rPr>
          <w:spacing w:val="-5"/>
        </w:rPr>
        <w:t>m</w:t>
      </w:r>
      <w:r>
        <w:rPr>
          <w:spacing w:val="-5"/>
          <w:position w:val="12"/>
        </w:rPr>
        <w:t>3</w:t>
      </w:r>
      <w:r>
        <w:rPr>
          <w:spacing w:val="-5"/>
        </w:rPr>
        <w:t>/s, </w:t>
      </w:r>
      <w:r>
        <w:rPr>
          <w:spacing w:val="-3"/>
        </w:rPr>
        <w:t>equivalentes </w:t>
      </w:r>
      <w:r>
        <w:rPr/>
        <w:t>al 40 por </w:t>
      </w:r>
      <w:r>
        <w:rPr>
          <w:spacing w:val="-3"/>
        </w:rPr>
        <w:t>ciento </w:t>
      </w:r>
      <w:r>
        <w:rPr/>
        <w:t>del</w:t>
      </w:r>
      <w:r>
        <w:rPr>
          <w:spacing w:val="35"/>
        </w:rPr>
        <w:t> </w:t>
      </w:r>
      <w:r>
        <w:rPr>
          <w:spacing w:val="-3"/>
        </w:rPr>
        <w:t>agua</w:t>
      </w:r>
    </w:p>
    <w:p>
      <w:pPr>
        <w:pStyle w:val="BodyText"/>
        <w:spacing w:line="247" w:lineRule="auto" w:before="29"/>
        <w:ind w:right="104"/>
      </w:pPr>
      <w:r>
        <w:rPr/>
        <w:t>que el </w:t>
      </w:r>
      <w:r>
        <w:rPr>
          <w:spacing w:val="-3"/>
        </w:rPr>
        <w:t>sistema Cutzamala dota </w:t>
      </w:r>
      <w:r>
        <w:rPr/>
        <w:t>a la </w:t>
      </w:r>
      <w:r>
        <w:rPr>
          <w:spacing w:val="-3"/>
        </w:rPr>
        <w:t>ciudad </w:t>
      </w:r>
      <w:r>
        <w:rPr/>
        <w:t>de </w:t>
      </w:r>
      <w:r>
        <w:rPr>
          <w:spacing w:val="-3"/>
        </w:rPr>
        <w:t>México. </w:t>
      </w:r>
      <w:r>
        <w:rPr/>
        <w:t>No </w:t>
      </w:r>
      <w:r>
        <w:rPr>
          <w:spacing w:val="-3"/>
        </w:rPr>
        <w:t>obstante, tanto </w:t>
      </w:r>
      <w:r>
        <w:rPr/>
        <w:t>el </w:t>
      </w:r>
      <w:r>
        <w:rPr>
          <w:spacing w:val="-3"/>
        </w:rPr>
        <w:t>río </w:t>
      </w:r>
      <w:r>
        <w:rPr/>
        <w:t>Amanalco como la presa estaban siendo objeto de un paulatino proceso de deterioro</w:t>
      </w:r>
      <w:r>
        <w:rPr>
          <w:spacing w:val="-4"/>
        </w:rPr>
        <w:t> </w:t>
      </w:r>
      <w:r>
        <w:rPr/>
        <w:t>en</w:t>
      </w:r>
      <w:r>
        <w:rPr>
          <w:spacing w:val="-4"/>
        </w:rPr>
        <w:t> </w:t>
      </w:r>
      <w:r>
        <w:rPr/>
        <w:t>la</w:t>
      </w:r>
      <w:r>
        <w:rPr>
          <w:spacing w:val="-4"/>
        </w:rPr>
        <w:t> </w:t>
      </w:r>
      <w:r>
        <w:rPr/>
        <w:t>calidad</w:t>
      </w:r>
      <w:r>
        <w:rPr>
          <w:spacing w:val="-4"/>
        </w:rPr>
        <w:t> </w:t>
      </w:r>
      <w:r>
        <w:rPr/>
        <w:t>de</w:t>
      </w:r>
      <w:r>
        <w:rPr>
          <w:spacing w:val="-17"/>
        </w:rPr>
        <w:t> </w:t>
      </w:r>
      <w:r>
        <w:rPr/>
        <w:t>sus</w:t>
      </w:r>
      <w:r>
        <w:rPr>
          <w:spacing w:val="-14"/>
        </w:rPr>
        <w:t> </w:t>
      </w:r>
      <w:r>
        <w:rPr/>
        <w:t>aguas.</w:t>
      </w:r>
      <w:r>
        <w:rPr>
          <w:spacing w:val="-14"/>
        </w:rPr>
        <w:t> </w:t>
      </w:r>
      <w:r>
        <w:rPr/>
        <w:t>Al</w:t>
      </w:r>
      <w:r>
        <w:rPr>
          <w:spacing w:val="-14"/>
        </w:rPr>
        <w:t> </w:t>
      </w:r>
      <w:r>
        <w:rPr/>
        <w:t>respecto,</w:t>
      </w:r>
      <w:r>
        <w:rPr>
          <w:spacing w:val="-14"/>
        </w:rPr>
        <w:t> </w:t>
      </w:r>
      <w:r>
        <w:rPr/>
        <w:t>mediciones</w:t>
      </w:r>
      <w:r>
        <w:rPr>
          <w:spacing w:val="-14"/>
        </w:rPr>
        <w:t> </w:t>
      </w:r>
      <w:r>
        <w:rPr/>
        <w:t>realizadas</w:t>
      </w:r>
      <w:r>
        <w:rPr>
          <w:spacing w:val="-14"/>
        </w:rPr>
        <w:t> </w:t>
      </w:r>
      <w:r>
        <w:rPr/>
        <w:t>por</w:t>
      </w:r>
      <w:r>
        <w:rPr>
          <w:spacing w:val="-14"/>
        </w:rPr>
        <w:t> </w:t>
      </w:r>
      <w:r>
        <w:rPr/>
        <w:t>el</w:t>
      </w:r>
      <w:r>
        <w:rPr>
          <w:spacing w:val="-14"/>
        </w:rPr>
        <w:t> </w:t>
      </w:r>
      <w:r>
        <w:rPr>
          <w:spacing w:val="-2"/>
        </w:rPr>
        <w:t>CNA </w:t>
      </w:r>
      <w:r>
        <w:rPr/>
        <w:t>en</w:t>
      </w:r>
      <w:r>
        <w:rPr>
          <w:spacing w:val="-13"/>
        </w:rPr>
        <w:t> </w:t>
      </w:r>
      <w:r>
        <w:rPr/>
        <w:t>el</w:t>
      </w:r>
      <w:r>
        <w:rPr>
          <w:spacing w:val="-13"/>
        </w:rPr>
        <w:t> </w:t>
      </w:r>
      <w:r>
        <w:rPr/>
        <w:t>año</w:t>
      </w:r>
      <w:r>
        <w:rPr>
          <w:spacing w:val="-13"/>
        </w:rPr>
        <w:t> </w:t>
      </w:r>
      <w:r>
        <w:rPr/>
        <w:t>2001</w:t>
      </w:r>
      <w:r>
        <w:rPr>
          <w:spacing w:val="-13"/>
        </w:rPr>
        <w:t> </w:t>
      </w:r>
      <w:r>
        <w:rPr/>
        <w:t>indicaron</w:t>
      </w:r>
      <w:r>
        <w:rPr>
          <w:spacing w:val="-13"/>
        </w:rPr>
        <w:t> </w:t>
      </w:r>
      <w:r>
        <w:rPr/>
        <w:t>que</w:t>
      </w:r>
      <w:r>
        <w:rPr>
          <w:spacing w:val="-13"/>
        </w:rPr>
        <w:t> </w:t>
      </w:r>
      <w:r>
        <w:rPr/>
        <w:t>el</w:t>
      </w:r>
      <w:r>
        <w:rPr>
          <w:spacing w:val="-13"/>
        </w:rPr>
        <w:t> </w:t>
      </w:r>
      <w:r>
        <w:rPr/>
        <w:t>agua</w:t>
      </w:r>
      <w:r>
        <w:rPr>
          <w:spacing w:val="-13"/>
        </w:rPr>
        <w:t> </w:t>
      </w:r>
      <w:r>
        <w:rPr/>
        <w:t>de</w:t>
      </w:r>
      <w:r>
        <w:rPr>
          <w:spacing w:val="-13"/>
        </w:rPr>
        <w:t> </w:t>
      </w:r>
      <w:r>
        <w:rPr/>
        <w:t>la</w:t>
      </w:r>
      <w:r>
        <w:rPr>
          <w:spacing w:val="-13"/>
        </w:rPr>
        <w:t> </w:t>
      </w:r>
      <w:r>
        <w:rPr/>
        <w:t>presa</w:t>
      </w:r>
      <w:r>
        <w:rPr>
          <w:spacing w:val="43"/>
        </w:rPr>
        <w:t> </w:t>
      </w:r>
      <w:r>
        <w:rPr/>
        <w:t>presentaba</w:t>
      </w:r>
      <w:r>
        <w:rPr>
          <w:spacing w:val="43"/>
        </w:rPr>
        <w:t> </w:t>
      </w:r>
      <w:r>
        <w:rPr/>
        <w:t>valores</w:t>
      </w:r>
      <w:r>
        <w:rPr>
          <w:spacing w:val="-13"/>
        </w:rPr>
        <w:t> </w:t>
      </w:r>
      <w:r>
        <w:rPr/>
        <w:t>altos</w:t>
      </w:r>
      <w:r>
        <w:rPr>
          <w:spacing w:val="-13"/>
        </w:rPr>
        <w:t> </w:t>
      </w:r>
      <w:r>
        <w:rPr/>
        <w:t>de</w:t>
      </w:r>
      <w:r>
        <w:rPr>
          <w:spacing w:val="-13"/>
        </w:rPr>
        <w:t> </w:t>
      </w:r>
      <w:r>
        <w:rPr/>
        <w:t>carga orgánica</w:t>
      </w:r>
      <w:r>
        <w:rPr>
          <w:spacing w:val="-18"/>
        </w:rPr>
        <w:t> </w:t>
      </w:r>
      <w:r>
        <w:rPr/>
        <w:t>y</w:t>
      </w:r>
      <w:r>
        <w:rPr>
          <w:spacing w:val="-18"/>
        </w:rPr>
        <w:t> </w:t>
      </w:r>
      <w:r>
        <w:rPr/>
        <w:t>de</w:t>
      </w:r>
      <w:r>
        <w:rPr>
          <w:spacing w:val="-18"/>
        </w:rPr>
        <w:t> </w:t>
      </w:r>
      <w:r>
        <w:rPr/>
        <w:t>nitrógeno,</w:t>
      </w:r>
      <w:r>
        <w:rPr>
          <w:spacing w:val="-18"/>
        </w:rPr>
        <w:t> </w:t>
      </w:r>
      <w:r>
        <w:rPr/>
        <w:t>por</w:t>
      </w:r>
      <w:r>
        <w:rPr>
          <w:spacing w:val="-18"/>
        </w:rPr>
        <w:t> </w:t>
      </w:r>
      <w:r>
        <w:rPr/>
        <w:t>lo</w:t>
      </w:r>
      <w:r>
        <w:rPr>
          <w:spacing w:val="-18"/>
        </w:rPr>
        <w:t> </w:t>
      </w:r>
      <w:r>
        <w:rPr/>
        <w:t>que</w:t>
      </w:r>
      <w:r>
        <w:rPr>
          <w:spacing w:val="-18"/>
        </w:rPr>
        <w:t> </w:t>
      </w:r>
      <w:r>
        <w:rPr/>
        <w:t>se</w:t>
      </w:r>
      <w:r>
        <w:rPr>
          <w:spacing w:val="-18"/>
        </w:rPr>
        <w:t> </w:t>
      </w:r>
      <w:r>
        <w:rPr/>
        <w:t>consideró</w:t>
      </w:r>
      <w:r>
        <w:rPr>
          <w:spacing w:val="-18"/>
        </w:rPr>
        <w:t> </w:t>
      </w:r>
      <w:r>
        <w:rPr/>
        <w:t>un</w:t>
      </w:r>
      <w:r>
        <w:rPr>
          <w:spacing w:val="-18"/>
        </w:rPr>
        <w:t> </w:t>
      </w:r>
      <w:r>
        <w:rPr/>
        <w:t>embalse</w:t>
      </w:r>
      <w:r>
        <w:rPr>
          <w:spacing w:val="-18"/>
        </w:rPr>
        <w:t> </w:t>
      </w:r>
      <w:r>
        <w:rPr/>
        <w:t>eutrófico.</w:t>
      </w:r>
    </w:p>
    <w:p>
      <w:pPr>
        <w:pStyle w:val="BodyText"/>
        <w:spacing w:before="2"/>
        <w:ind w:left="0"/>
        <w:jc w:val="left"/>
        <w:rPr>
          <w:sz w:val="26"/>
        </w:rPr>
      </w:pPr>
    </w:p>
    <w:p>
      <w:pPr>
        <w:pStyle w:val="Heading1"/>
      </w:pPr>
      <w:r>
        <w:rPr/>
        <w:t>Enfoque metodológico</w:t>
      </w:r>
    </w:p>
    <w:p>
      <w:pPr>
        <w:pStyle w:val="BodyText"/>
        <w:spacing w:before="10"/>
        <w:ind w:left="0"/>
        <w:jc w:val="left"/>
        <w:rPr>
          <w:b/>
          <w:sz w:val="26"/>
        </w:rPr>
      </w:pPr>
    </w:p>
    <w:p>
      <w:pPr>
        <w:pStyle w:val="BodyText"/>
        <w:spacing w:line="247" w:lineRule="auto"/>
        <w:ind w:right="117"/>
      </w:pPr>
      <w:r>
        <w:rPr/>
        <w:t>La propuesta </w:t>
      </w:r>
      <w:r>
        <w:rPr>
          <w:spacing w:val="-3"/>
        </w:rPr>
        <w:t>metodológica </w:t>
      </w:r>
      <w:r>
        <w:rPr/>
        <w:t>para la realización del Ordenamiento Ecológico de la Cuenca de Valle de Bravo - Amanalco (CVB-A) de reconocer al territorio como un </w:t>
      </w:r>
      <w:r>
        <w:rPr>
          <w:spacing w:val="-3"/>
        </w:rPr>
        <w:t>sistema complejo, donde </w:t>
      </w:r>
      <w:r>
        <w:rPr/>
        <w:t>aún se </w:t>
      </w:r>
      <w:r>
        <w:rPr>
          <w:spacing w:val="-3"/>
        </w:rPr>
        <w:t>presentan situaciones generadas </w:t>
      </w:r>
      <w:r>
        <w:rPr/>
        <w:t>por </w:t>
      </w:r>
      <w:r>
        <w:rPr>
          <w:spacing w:val="-3"/>
        </w:rPr>
        <w:t>una multiplicidad </w:t>
      </w:r>
      <w:r>
        <w:rPr/>
        <w:t>de </w:t>
      </w:r>
      <w:r>
        <w:rPr>
          <w:spacing w:val="-3"/>
        </w:rPr>
        <w:t>factores </w:t>
      </w:r>
      <w:r>
        <w:rPr/>
        <w:t>que </w:t>
      </w:r>
      <w:r>
        <w:rPr>
          <w:spacing w:val="-3"/>
        </w:rPr>
        <w:t>involucran </w:t>
      </w:r>
      <w:r>
        <w:rPr/>
        <w:t>el </w:t>
      </w:r>
      <w:r>
        <w:rPr>
          <w:spacing w:val="-3"/>
        </w:rPr>
        <w:t>medio </w:t>
      </w:r>
      <w:r>
        <w:rPr/>
        <w:t>físico y biológico, la producción, la tecnología, la sociedad y otros. Estas situaciones se caracterizaron por la </w:t>
      </w:r>
      <w:r>
        <w:rPr>
          <w:spacing w:val="-3"/>
        </w:rPr>
        <w:t>confluencia </w:t>
      </w:r>
      <w:r>
        <w:rPr/>
        <w:t>de una </w:t>
      </w:r>
      <w:r>
        <w:rPr>
          <w:spacing w:val="-3"/>
        </w:rPr>
        <w:t>variedad </w:t>
      </w:r>
      <w:r>
        <w:rPr/>
        <w:t>de </w:t>
      </w:r>
      <w:r>
        <w:rPr>
          <w:spacing w:val="-3"/>
        </w:rPr>
        <w:t>procesos cuyas interrelaciones constituyen la </w:t>
      </w:r>
      <w:r>
        <w:rPr>
          <w:spacing w:val="-4"/>
        </w:rPr>
        <w:t>estructura</w:t>
      </w:r>
      <w:r>
        <w:rPr>
          <w:spacing w:val="58"/>
        </w:rPr>
        <w:t> </w:t>
      </w:r>
      <w:r>
        <w:rPr/>
        <w:t>de un </w:t>
      </w:r>
      <w:r>
        <w:rPr>
          <w:spacing w:val="-4"/>
        </w:rPr>
        <w:t>sistema</w:t>
      </w:r>
      <w:r>
        <w:rPr>
          <w:spacing w:val="58"/>
        </w:rPr>
        <w:t> </w:t>
      </w:r>
      <w:r>
        <w:rPr>
          <w:spacing w:val="-4"/>
        </w:rPr>
        <w:t>complejo,</w:t>
      </w:r>
      <w:r>
        <w:rPr>
          <w:spacing w:val="58"/>
        </w:rPr>
        <w:t> </w:t>
      </w:r>
      <w:r>
        <w:rPr>
          <w:spacing w:val="-3"/>
        </w:rPr>
        <w:t>con </w:t>
      </w:r>
      <w:r>
        <w:rPr>
          <w:spacing w:val="-4"/>
        </w:rPr>
        <w:t>funcionamiento</w:t>
      </w:r>
      <w:r>
        <w:rPr>
          <w:spacing w:val="58"/>
        </w:rPr>
        <w:t> </w:t>
      </w:r>
      <w:r>
        <w:rPr>
          <w:spacing w:val="-3"/>
        </w:rPr>
        <w:t>específicos, cuyas </w:t>
      </w:r>
      <w:r>
        <w:rPr>
          <w:spacing w:val="-4"/>
        </w:rPr>
        <w:t>interrelaciones determinan </w:t>
      </w:r>
      <w:r>
        <w:rPr/>
        <w:t>su </w:t>
      </w:r>
      <w:r>
        <w:rPr>
          <w:spacing w:val="-4"/>
        </w:rPr>
        <w:t>funcionamiento </w:t>
      </w:r>
      <w:r>
        <w:rPr/>
        <w:t>y </w:t>
      </w:r>
      <w:r>
        <w:rPr>
          <w:spacing w:val="-3"/>
        </w:rPr>
        <w:t>sus </w:t>
      </w:r>
      <w:r>
        <w:rPr>
          <w:spacing w:val="-4"/>
        </w:rPr>
        <w:t>transformaciones repercuten </w:t>
      </w:r>
      <w:r>
        <w:rPr>
          <w:spacing w:val="-3"/>
        </w:rPr>
        <w:t>fuertemente sobre </w:t>
      </w:r>
      <w:r>
        <w:rPr/>
        <w:t>la </w:t>
      </w:r>
      <w:r>
        <w:rPr>
          <w:spacing w:val="-3"/>
        </w:rPr>
        <w:t>sociedad </w:t>
      </w:r>
      <w:r>
        <w:rPr/>
        <w:t>y </w:t>
      </w:r>
      <w:r>
        <w:rPr>
          <w:spacing w:val="-3"/>
        </w:rPr>
        <w:t>sobre </w:t>
      </w:r>
      <w:r>
        <w:rPr/>
        <w:t>la </w:t>
      </w:r>
      <w:r>
        <w:rPr>
          <w:spacing w:val="-3"/>
        </w:rPr>
        <w:t>forma </w:t>
      </w:r>
      <w:r>
        <w:rPr/>
        <w:t>en que en </w:t>
      </w:r>
      <w:r>
        <w:rPr>
          <w:spacing w:val="-3"/>
        </w:rPr>
        <w:t>ella interviene </w:t>
      </w:r>
      <w:r>
        <w:rPr/>
        <w:t>en </w:t>
      </w:r>
      <w:r>
        <w:rPr>
          <w:spacing w:val="-3"/>
        </w:rPr>
        <w:t>su </w:t>
      </w:r>
      <w:r>
        <w:rPr>
          <w:spacing w:val="-5"/>
        </w:rPr>
        <w:t>naturaleza.</w:t>
      </w:r>
    </w:p>
    <w:p>
      <w:pPr>
        <w:pStyle w:val="BodyText"/>
        <w:spacing w:before="10"/>
        <w:ind w:left="0"/>
        <w:jc w:val="left"/>
      </w:pPr>
    </w:p>
    <w:p>
      <w:pPr>
        <w:pStyle w:val="BodyText"/>
        <w:spacing w:line="247" w:lineRule="auto"/>
        <w:ind w:right="110"/>
      </w:pPr>
      <w:r>
        <w:rPr/>
        <w:t>El</w:t>
      </w:r>
      <w:r>
        <w:rPr>
          <w:spacing w:val="-10"/>
        </w:rPr>
        <w:t> </w:t>
      </w:r>
      <w:r>
        <w:rPr>
          <w:spacing w:val="-3"/>
        </w:rPr>
        <w:t>enfoque</w:t>
      </w:r>
      <w:r>
        <w:rPr>
          <w:spacing w:val="-10"/>
        </w:rPr>
        <w:t> </w:t>
      </w:r>
      <w:r>
        <w:rPr/>
        <w:t>de</w:t>
      </w:r>
      <w:r>
        <w:rPr>
          <w:spacing w:val="-10"/>
        </w:rPr>
        <w:t> </w:t>
      </w:r>
      <w:r>
        <w:rPr>
          <w:spacing w:val="-3"/>
        </w:rPr>
        <w:t>sistemas</w:t>
      </w:r>
      <w:r>
        <w:rPr>
          <w:spacing w:val="-10"/>
        </w:rPr>
        <w:t> </w:t>
      </w:r>
      <w:r>
        <w:rPr>
          <w:spacing w:val="-3"/>
        </w:rPr>
        <w:t>complejos</w:t>
      </w:r>
      <w:r>
        <w:rPr>
          <w:spacing w:val="-10"/>
        </w:rPr>
        <w:t> </w:t>
      </w:r>
      <w:r>
        <w:rPr/>
        <w:t>fue</w:t>
      </w:r>
      <w:r>
        <w:rPr>
          <w:spacing w:val="-10"/>
        </w:rPr>
        <w:t> </w:t>
      </w:r>
      <w:r>
        <w:rPr/>
        <w:t>un</w:t>
      </w:r>
      <w:r>
        <w:rPr>
          <w:spacing w:val="-10"/>
        </w:rPr>
        <w:t> </w:t>
      </w:r>
      <w:r>
        <w:rPr>
          <w:spacing w:val="-3"/>
        </w:rPr>
        <w:t>enfoque</w:t>
      </w:r>
      <w:r>
        <w:rPr>
          <w:spacing w:val="-10"/>
        </w:rPr>
        <w:t> </w:t>
      </w:r>
      <w:r>
        <w:rPr/>
        <w:t>de</w:t>
      </w:r>
      <w:r>
        <w:rPr>
          <w:spacing w:val="-10"/>
        </w:rPr>
        <w:t> </w:t>
      </w:r>
      <w:r>
        <w:rPr>
          <w:spacing w:val="-3"/>
        </w:rPr>
        <w:t>análisis</w:t>
      </w:r>
      <w:r>
        <w:rPr>
          <w:spacing w:val="-10"/>
        </w:rPr>
        <w:t> </w:t>
      </w:r>
      <w:r>
        <w:rPr/>
        <w:t>que</w:t>
      </w:r>
      <w:r>
        <w:rPr>
          <w:spacing w:val="-10"/>
        </w:rPr>
        <w:t> </w:t>
      </w:r>
      <w:r>
        <w:rPr>
          <w:spacing w:val="-3"/>
        </w:rPr>
        <w:t>permitió</w:t>
      </w:r>
      <w:r>
        <w:rPr>
          <w:spacing w:val="-24"/>
        </w:rPr>
        <w:t> </w:t>
      </w:r>
      <w:r>
        <w:rPr/>
        <w:t>abordar</w:t>
      </w:r>
      <w:r>
        <w:rPr>
          <w:spacing w:val="-3"/>
        </w:rPr>
        <w:t> </w:t>
      </w:r>
      <w:r>
        <w:rPr/>
        <w:t>la problemática</w:t>
      </w:r>
      <w:r>
        <w:rPr>
          <w:spacing w:val="-12"/>
        </w:rPr>
        <w:t> </w:t>
      </w:r>
      <w:r>
        <w:rPr/>
        <w:t>de</w:t>
      </w:r>
      <w:r>
        <w:rPr>
          <w:spacing w:val="-12"/>
        </w:rPr>
        <w:t> </w:t>
      </w:r>
      <w:r>
        <w:rPr/>
        <w:t>una</w:t>
      </w:r>
      <w:r>
        <w:rPr>
          <w:spacing w:val="-12"/>
        </w:rPr>
        <w:t> </w:t>
      </w:r>
      <w:r>
        <w:rPr/>
        <w:t>región,</w:t>
      </w:r>
      <w:r>
        <w:rPr>
          <w:spacing w:val="-12"/>
        </w:rPr>
        <w:t> </w:t>
      </w:r>
      <w:r>
        <w:rPr/>
        <w:t>de</w:t>
      </w:r>
      <w:r>
        <w:rPr>
          <w:spacing w:val="-12"/>
        </w:rPr>
        <w:t> </w:t>
      </w:r>
      <w:r>
        <w:rPr/>
        <w:t>manera</w:t>
      </w:r>
      <w:r>
        <w:rPr>
          <w:spacing w:val="-12"/>
        </w:rPr>
        <w:t> </w:t>
      </w:r>
      <w:r>
        <w:rPr/>
        <w:t>integral,</w:t>
      </w:r>
      <w:r>
        <w:rPr>
          <w:spacing w:val="-12"/>
        </w:rPr>
        <w:t> </w:t>
      </w:r>
      <w:r>
        <w:rPr/>
        <w:t>a</w:t>
      </w:r>
      <w:r>
        <w:rPr>
          <w:spacing w:val="-12"/>
        </w:rPr>
        <w:t> </w:t>
      </w:r>
      <w:r>
        <w:rPr/>
        <w:t>partir</w:t>
      </w:r>
      <w:r>
        <w:rPr>
          <w:spacing w:val="-12"/>
        </w:rPr>
        <w:t> </w:t>
      </w:r>
      <w:r>
        <w:rPr/>
        <w:t>de</w:t>
      </w:r>
      <w:r>
        <w:rPr>
          <w:spacing w:val="-12"/>
        </w:rPr>
        <w:t> </w:t>
      </w:r>
      <w:r>
        <w:rPr/>
        <w:t>lo</w:t>
      </w:r>
      <w:r>
        <w:rPr>
          <w:spacing w:val="-12"/>
        </w:rPr>
        <w:t> </w:t>
      </w:r>
      <w:r>
        <w:rPr/>
        <w:t>cual</w:t>
      </w:r>
      <w:r>
        <w:rPr>
          <w:spacing w:val="-12"/>
        </w:rPr>
        <w:t> </w:t>
      </w:r>
      <w:r>
        <w:rPr/>
        <w:t>fue</w:t>
      </w:r>
      <w:r>
        <w:rPr>
          <w:spacing w:val="-12"/>
        </w:rPr>
        <w:t> </w:t>
      </w:r>
      <w:r>
        <w:rPr/>
        <w:t>posible</w:t>
      </w:r>
      <w:r>
        <w:rPr>
          <w:spacing w:val="-12"/>
        </w:rPr>
        <w:t> </w:t>
      </w:r>
      <w:r>
        <w:rPr/>
        <w:t>definir claramente los límites o los campos de estudio, para señalar y establecer criterios que  </w:t>
      </w:r>
      <w:r>
        <w:rPr>
          <w:spacing w:val="-3"/>
        </w:rPr>
        <w:t>normaran  </w:t>
      </w:r>
      <w:r>
        <w:rPr/>
        <w:t>los  </w:t>
      </w:r>
      <w:r>
        <w:rPr>
          <w:spacing w:val="-3"/>
        </w:rPr>
        <w:t>propios  instrumentos  </w:t>
      </w:r>
      <w:r>
        <w:rPr/>
        <w:t>de  </w:t>
      </w:r>
      <w:r>
        <w:rPr>
          <w:spacing w:val="-3"/>
        </w:rPr>
        <w:t>planeación  </w:t>
      </w:r>
      <w:r>
        <w:rPr/>
        <w:t>y  de  </w:t>
      </w:r>
      <w:r>
        <w:rPr>
          <w:spacing w:val="-3"/>
        </w:rPr>
        <w:t>realización  </w:t>
      </w:r>
      <w:r>
        <w:rPr/>
        <w:t>de   </w:t>
      </w:r>
      <w:r>
        <w:rPr>
          <w:spacing w:val="-3"/>
        </w:rPr>
        <w:t>los</w:t>
      </w:r>
    </w:p>
    <w:p>
      <w:pPr>
        <w:spacing w:after="0" w:line="247" w:lineRule="auto"/>
        <w:sectPr>
          <w:pgSz w:w="12240" w:h="15840"/>
          <w:pgMar w:top="1380" w:bottom="280" w:left="1720" w:right="1320"/>
        </w:sectPr>
      </w:pPr>
    </w:p>
    <w:p>
      <w:pPr>
        <w:pStyle w:val="BodyText"/>
        <w:spacing w:line="247" w:lineRule="auto" w:before="45"/>
        <w:ind w:right="118"/>
      </w:pPr>
      <w:r>
        <w:rPr>
          <w:spacing w:val="-3"/>
        </w:rPr>
        <w:t>trabajos encaminados hacia </w:t>
      </w:r>
      <w:r>
        <w:rPr/>
        <w:t>la </w:t>
      </w:r>
      <w:r>
        <w:rPr>
          <w:spacing w:val="-3"/>
        </w:rPr>
        <w:t>formulación </w:t>
      </w:r>
      <w:r>
        <w:rPr/>
        <w:t>del </w:t>
      </w:r>
      <w:r>
        <w:rPr>
          <w:spacing w:val="-3"/>
        </w:rPr>
        <w:t>modelo </w:t>
      </w:r>
      <w:r>
        <w:rPr/>
        <w:t>de </w:t>
      </w:r>
      <w:r>
        <w:rPr>
          <w:spacing w:val="-3"/>
        </w:rPr>
        <w:t>ordenamiento </w:t>
      </w:r>
      <w:r>
        <w:rPr/>
        <w:t>y el </w:t>
      </w:r>
      <w:r>
        <w:rPr>
          <w:spacing w:val="-3"/>
        </w:rPr>
        <w:t>diseño </w:t>
      </w:r>
      <w:r>
        <w:rPr/>
        <w:t>de los programas de desarrollo regional.</w:t>
      </w:r>
    </w:p>
    <w:p>
      <w:pPr>
        <w:pStyle w:val="BodyText"/>
        <w:spacing w:before="10"/>
        <w:ind w:left="0"/>
        <w:jc w:val="left"/>
      </w:pPr>
    </w:p>
    <w:p>
      <w:pPr>
        <w:pStyle w:val="BodyText"/>
        <w:spacing w:line="247" w:lineRule="auto"/>
        <w:ind w:right="113"/>
      </w:pPr>
      <w:r>
        <w:rPr/>
        <w:t>La </w:t>
      </w:r>
      <w:r>
        <w:rPr>
          <w:spacing w:val="-3"/>
        </w:rPr>
        <w:t>estructura </w:t>
      </w:r>
      <w:r>
        <w:rPr/>
        <w:t>fue el </w:t>
      </w:r>
      <w:r>
        <w:rPr>
          <w:spacing w:val="-3"/>
        </w:rPr>
        <w:t>elemento </w:t>
      </w:r>
      <w:r>
        <w:rPr/>
        <w:t>que </w:t>
      </w:r>
      <w:r>
        <w:rPr>
          <w:spacing w:val="-3"/>
        </w:rPr>
        <w:t>caracterizó </w:t>
      </w:r>
      <w:r>
        <w:rPr/>
        <w:t>al </w:t>
      </w:r>
      <w:r>
        <w:rPr>
          <w:spacing w:val="-3"/>
        </w:rPr>
        <w:t>sistema como </w:t>
      </w:r>
      <w:r>
        <w:rPr/>
        <w:t>una </w:t>
      </w:r>
      <w:r>
        <w:rPr>
          <w:spacing w:val="-3"/>
        </w:rPr>
        <w:t>totalidad organizada </w:t>
      </w:r>
      <w:r>
        <w:rPr/>
        <w:t>por lo que el </w:t>
      </w:r>
      <w:r>
        <w:rPr>
          <w:spacing w:val="-3"/>
        </w:rPr>
        <w:t>objetivo </w:t>
      </w:r>
      <w:r>
        <w:rPr/>
        <w:t>de </w:t>
      </w:r>
      <w:r>
        <w:rPr>
          <w:spacing w:val="-3"/>
        </w:rPr>
        <w:t>análisis estructural </w:t>
      </w:r>
      <w:r>
        <w:rPr/>
        <w:t>fue por </w:t>
      </w:r>
      <w:r>
        <w:rPr>
          <w:spacing w:val="-3"/>
        </w:rPr>
        <w:t>consiguiente </w:t>
      </w:r>
      <w:r>
        <w:rPr/>
        <w:t>el </w:t>
      </w:r>
      <w:r>
        <w:rPr>
          <w:spacing w:val="-3"/>
        </w:rPr>
        <w:t>que </w:t>
      </w:r>
      <w:r>
        <w:rPr>
          <w:spacing w:val="-4"/>
        </w:rPr>
        <w:t>permitió comprender </w:t>
      </w:r>
      <w:r>
        <w:rPr>
          <w:spacing w:val="-3"/>
        </w:rPr>
        <w:t>los </w:t>
      </w:r>
      <w:r>
        <w:rPr>
          <w:spacing w:val="-4"/>
        </w:rPr>
        <w:t>vínculos </w:t>
      </w:r>
      <w:r>
        <w:rPr/>
        <w:t>e </w:t>
      </w:r>
      <w:r>
        <w:rPr>
          <w:spacing w:val="-4"/>
        </w:rPr>
        <w:t>interacciones entre </w:t>
      </w:r>
      <w:r>
        <w:rPr/>
        <w:t>el </w:t>
      </w:r>
      <w:r>
        <w:rPr>
          <w:spacing w:val="-4"/>
        </w:rPr>
        <w:t>conjunto </w:t>
      </w:r>
      <w:r>
        <w:rPr/>
        <w:t>de </w:t>
      </w:r>
      <w:r>
        <w:rPr>
          <w:spacing w:val="-4"/>
        </w:rPr>
        <w:t>elementos que </w:t>
      </w:r>
      <w:r>
        <w:rPr/>
        <w:t>constituyen el sistema. Para comprender como se comportaba el sistema no es </w:t>
      </w:r>
      <w:r>
        <w:rPr>
          <w:spacing w:val="-3"/>
        </w:rPr>
        <w:t>suficiente </w:t>
      </w:r>
      <w:r>
        <w:rPr/>
        <w:t>con </w:t>
      </w:r>
      <w:r>
        <w:rPr>
          <w:spacing w:val="-3"/>
        </w:rPr>
        <w:t>describir </w:t>
      </w:r>
      <w:r>
        <w:rPr/>
        <w:t>su </w:t>
      </w:r>
      <w:r>
        <w:rPr>
          <w:spacing w:val="-3"/>
        </w:rPr>
        <w:t>estructura </w:t>
      </w:r>
      <w:r>
        <w:rPr/>
        <w:t>en un </w:t>
      </w:r>
      <w:r>
        <w:rPr>
          <w:spacing w:val="-3"/>
        </w:rPr>
        <w:t>momento dado, sino </w:t>
      </w:r>
      <w:r>
        <w:rPr/>
        <w:t>que fue </w:t>
      </w:r>
      <w:r>
        <w:rPr>
          <w:spacing w:val="-3"/>
        </w:rPr>
        <w:t>necesario </w:t>
      </w:r>
      <w:r>
        <w:rPr/>
        <w:t>explicar por qué funcionaba de esa manera, definiendo los procesos (serie de cambios</w:t>
      </w:r>
      <w:r>
        <w:rPr>
          <w:spacing w:val="-7"/>
        </w:rPr>
        <w:t> </w:t>
      </w:r>
      <w:r>
        <w:rPr/>
        <w:t>que</w:t>
      </w:r>
      <w:r>
        <w:rPr>
          <w:spacing w:val="-7"/>
        </w:rPr>
        <w:t> </w:t>
      </w:r>
      <w:r>
        <w:rPr/>
        <w:t>son</w:t>
      </w:r>
      <w:r>
        <w:rPr>
          <w:spacing w:val="-7"/>
        </w:rPr>
        <w:t> </w:t>
      </w:r>
      <w:r>
        <w:rPr/>
        <w:t>el</w:t>
      </w:r>
      <w:r>
        <w:rPr>
          <w:spacing w:val="-7"/>
        </w:rPr>
        <w:t> </w:t>
      </w:r>
      <w:r>
        <w:rPr/>
        <w:t>resultado</w:t>
      </w:r>
      <w:r>
        <w:rPr>
          <w:spacing w:val="-7"/>
        </w:rPr>
        <w:t> </w:t>
      </w:r>
      <w:r>
        <w:rPr/>
        <w:t>de</w:t>
      </w:r>
      <w:r>
        <w:rPr>
          <w:spacing w:val="-7"/>
        </w:rPr>
        <w:t> </w:t>
      </w:r>
      <w:r>
        <w:rPr/>
        <w:t>acciones</w:t>
      </w:r>
      <w:r>
        <w:rPr>
          <w:spacing w:val="-7"/>
        </w:rPr>
        <w:t> </w:t>
      </w:r>
      <w:r>
        <w:rPr/>
        <w:t>generadas</w:t>
      </w:r>
      <w:r>
        <w:rPr>
          <w:spacing w:val="-7"/>
        </w:rPr>
        <w:t> </w:t>
      </w:r>
      <w:r>
        <w:rPr/>
        <w:t>por</w:t>
      </w:r>
      <w:r>
        <w:rPr>
          <w:spacing w:val="-7"/>
        </w:rPr>
        <w:t> </w:t>
      </w:r>
      <w:r>
        <w:rPr/>
        <w:t>relaciones</w:t>
      </w:r>
      <w:r>
        <w:rPr>
          <w:spacing w:val="-7"/>
        </w:rPr>
        <w:t> </w:t>
      </w:r>
      <w:r>
        <w:rPr/>
        <w:t>causales</w:t>
      </w:r>
      <w:r>
        <w:rPr>
          <w:spacing w:val="-7"/>
        </w:rPr>
        <w:t> </w:t>
      </w:r>
      <w:r>
        <w:rPr/>
        <w:t>entre </w:t>
      </w:r>
      <w:r>
        <w:rPr>
          <w:spacing w:val="-3"/>
        </w:rPr>
        <w:t>eventos naturales </w:t>
      </w:r>
      <w:r>
        <w:rPr/>
        <w:t>o </w:t>
      </w:r>
      <w:r>
        <w:rPr>
          <w:spacing w:val="-3"/>
        </w:rPr>
        <w:t>generados </w:t>
      </w:r>
      <w:r>
        <w:rPr/>
        <w:t>por el </w:t>
      </w:r>
      <w:r>
        <w:rPr>
          <w:spacing w:val="-3"/>
        </w:rPr>
        <w:t>hombre); mecanismos </w:t>
      </w:r>
      <w:r>
        <w:rPr/>
        <w:t>( </w:t>
      </w:r>
      <w:r>
        <w:rPr>
          <w:spacing w:val="-3"/>
        </w:rPr>
        <w:t>forma </w:t>
      </w:r>
      <w:r>
        <w:rPr/>
        <w:t>en la </w:t>
      </w:r>
      <w:r>
        <w:rPr>
          <w:spacing w:val="-3"/>
        </w:rPr>
        <w:t>cual </w:t>
      </w:r>
      <w:r>
        <w:rPr>
          <w:spacing w:val="-4"/>
        </w:rPr>
        <w:t>conjuntos </w:t>
      </w:r>
      <w:r>
        <w:rPr/>
        <w:t>de </w:t>
      </w:r>
      <w:r>
        <w:rPr>
          <w:spacing w:val="-3"/>
        </w:rPr>
        <w:t>procesos mutuamente adaptados estan interconectados para producir </w:t>
      </w:r>
      <w:r>
        <w:rPr/>
        <w:t>un </w:t>
      </w:r>
      <w:r>
        <w:rPr>
          <w:spacing w:val="-3"/>
        </w:rPr>
        <w:t>resultado</w:t>
      </w:r>
      <w:r>
        <w:rPr>
          <w:spacing w:val="-21"/>
        </w:rPr>
        <w:t> </w:t>
      </w:r>
      <w:r>
        <w:rPr>
          <w:spacing w:val="-3"/>
        </w:rPr>
        <w:t>identificable).</w:t>
      </w:r>
    </w:p>
    <w:p>
      <w:pPr>
        <w:pStyle w:val="BodyText"/>
        <w:spacing w:before="10"/>
        <w:ind w:left="0"/>
        <w:jc w:val="left"/>
      </w:pPr>
    </w:p>
    <w:p>
      <w:pPr>
        <w:pStyle w:val="BodyText"/>
        <w:spacing w:line="247" w:lineRule="auto"/>
        <w:ind w:right="108"/>
      </w:pPr>
      <w:r>
        <w:rPr>
          <w:spacing w:val="-3"/>
        </w:rPr>
        <w:t>Para ello, </w:t>
      </w:r>
      <w:r>
        <w:rPr/>
        <w:t>se </w:t>
      </w:r>
      <w:r>
        <w:rPr>
          <w:spacing w:val="-3"/>
        </w:rPr>
        <w:t>consideró </w:t>
      </w:r>
      <w:r>
        <w:rPr/>
        <w:t>que el </w:t>
      </w:r>
      <w:r>
        <w:rPr>
          <w:spacing w:val="-3"/>
        </w:rPr>
        <w:t>funcionamiento </w:t>
      </w:r>
      <w:r>
        <w:rPr/>
        <w:t>de un </w:t>
      </w:r>
      <w:r>
        <w:rPr>
          <w:spacing w:val="-3"/>
        </w:rPr>
        <w:t>sistema complejo consiste en  </w:t>
      </w:r>
      <w:r>
        <w:rPr/>
        <w:t>un</w:t>
      </w:r>
      <w:r>
        <w:rPr>
          <w:spacing w:val="-10"/>
        </w:rPr>
        <w:t> </w:t>
      </w:r>
      <w:r>
        <w:rPr>
          <w:spacing w:val="-3"/>
        </w:rPr>
        <w:t>conjunto</w:t>
      </w:r>
      <w:r>
        <w:rPr>
          <w:spacing w:val="-10"/>
        </w:rPr>
        <w:t> </w:t>
      </w:r>
      <w:r>
        <w:rPr/>
        <w:t>de</w:t>
      </w:r>
      <w:r>
        <w:rPr>
          <w:spacing w:val="-10"/>
        </w:rPr>
        <w:t> </w:t>
      </w:r>
      <w:r>
        <w:rPr>
          <w:spacing w:val="-3"/>
        </w:rPr>
        <w:t>actividades</w:t>
      </w:r>
      <w:r>
        <w:rPr>
          <w:spacing w:val="-10"/>
        </w:rPr>
        <w:t> </w:t>
      </w:r>
      <w:r>
        <w:rPr/>
        <w:t>que</w:t>
      </w:r>
      <w:r>
        <w:rPr>
          <w:spacing w:val="-10"/>
        </w:rPr>
        <w:t> </w:t>
      </w:r>
      <w:r>
        <w:rPr>
          <w:spacing w:val="-3"/>
        </w:rPr>
        <w:t>interactúan</w:t>
      </w:r>
      <w:r>
        <w:rPr>
          <w:spacing w:val="-10"/>
        </w:rPr>
        <w:t> </w:t>
      </w:r>
      <w:r>
        <w:rPr/>
        <w:t>con</w:t>
      </w:r>
      <w:r>
        <w:rPr>
          <w:spacing w:val="-10"/>
        </w:rPr>
        <w:t> </w:t>
      </w:r>
      <w:r>
        <w:rPr/>
        <w:t>las</w:t>
      </w:r>
      <w:r>
        <w:rPr>
          <w:spacing w:val="-10"/>
        </w:rPr>
        <w:t> </w:t>
      </w:r>
      <w:r>
        <w:rPr>
          <w:spacing w:val="-3"/>
        </w:rPr>
        <w:t>actividades</w:t>
      </w:r>
      <w:r>
        <w:rPr>
          <w:spacing w:val="-10"/>
        </w:rPr>
        <w:t> </w:t>
      </w:r>
      <w:r>
        <w:rPr/>
        <w:t>de</w:t>
      </w:r>
      <w:r>
        <w:rPr>
          <w:spacing w:val="-10"/>
        </w:rPr>
        <w:t> </w:t>
      </w:r>
      <w:r>
        <w:rPr/>
        <w:t>otros</w:t>
      </w:r>
      <w:r>
        <w:rPr>
          <w:spacing w:val="-11"/>
        </w:rPr>
        <w:t> </w:t>
      </w:r>
      <w:r>
        <w:rPr/>
        <w:t>sistemas,</w:t>
      </w:r>
      <w:r>
        <w:rPr>
          <w:spacing w:val="-11"/>
        </w:rPr>
        <w:t> </w:t>
      </w:r>
      <w:r>
        <w:rPr/>
        <w:t>las </w:t>
      </w:r>
      <w:r>
        <w:rPr>
          <w:spacing w:val="-3"/>
        </w:rPr>
        <w:t>cuales generan flujos </w:t>
      </w:r>
      <w:r>
        <w:rPr/>
        <w:t>de </w:t>
      </w:r>
      <w:r>
        <w:rPr>
          <w:spacing w:val="-3"/>
        </w:rPr>
        <w:t>entrada </w:t>
      </w:r>
      <w:r>
        <w:rPr/>
        <w:t>y </w:t>
      </w:r>
      <w:r>
        <w:rPr>
          <w:spacing w:val="-3"/>
        </w:rPr>
        <w:t>salida </w:t>
      </w:r>
      <w:r>
        <w:rPr/>
        <w:t>del </w:t>
      </w:r>
      <w:r>
        <w:rPr>
          <w:spacing w:val="-3"/>
        </w:rPr>
        <w:t>sistema </w:t>
      </w:r>
      <w:r>
        <w:rPr/>
        <w:t>y son de </w:t>
      </w:r>
      <w:r>
        <w:rPr>
          <w:spacing w:val="-3"/>
        </w:rPr>
        <w:t>diversos tipos: energía, materia, personas, créditos, paquetes tecnológicos, productos </w:t>
      </w:r>
      <w:r>
        <w:rPr/>
        <w:t>que </w:t>
      </w:r>
      <w:r>
        <w:rPr>
          <w:spacing w:val="-3"/>
        </w:rPr>
        <w:t>salen de </w:t>
      </w:r>
      <w:r>
        <w:rPr/>
        <w:t>la</w:t>
      </w:r>
      <w:r>
        <w:rPr>
          <w:spacing w:val="-9"/>
        </w:rPr>
        <w:t> </w:t>
      </w:r>
      <w:r>
        <w:rPr>
          <w:spacing w:val="-4"/>
        </w:rPr>
        <w:t>región.</w:t>
      </w:r>
      <w:r>
        <w:rPr>
          <w:spacing w:val="-9"/>
        </w:rPr>
        <w:t> </w:t>
      </w:r>
      <w:r>
        <w:rPr/>
        <w:t>El</w:t>
      </w:r>
      <w:r>
        <w:rPr>
          <w:spacing w:val="-9"/>
        </w:rPr>
        <w:t> </w:t>
      </w:r>
      <w:r>
        <w:rPr>
          <w:spacing w:val="-4"/>
        </w:rPr>
        <w:t>conjunto</w:t>
      </w:r>
      <w:r>
        <w:rPr>
          <w:spacing w:val="-9"/>
        </w:rPr>
        <w:t> </w:t>
      </w:r>
      <w:r>
        <w:rPr/>
        <w:t>de</w:t>
      </w:r>
      <w:r>
        <w:rPr>
          <w:spacing w:val="-9"/>
        </w:rPr>
        <w:t> </w:t>
      </w:r>
      <w:r>
        <w:rPr>
          <w:spacing w:val="-4"/>
        </w:rPr>
        <w:t>estos</w:t>
      </w:r>
      <w:r>
        <w:rPr>
          <w:spacing w:val="-9"/>
        </w:rPr>
        <w:t> </w:t>
      </w:r>
      <w:r>
        <w:rPr>
          <w:spacing w:val="-4"/>
        </w:rPr>
        <w:t>flujos</w:t>
      </w:r>
      <w:r>
        <w:rPr>
          <w:spacing w:val="-9"/>
        </w:rPr>
        <w:t> </w:t>
      </w:r>
      <w:r>
        <w:rPr>
          <w:spacing w:val="-4"/>
        </w:rPr>
        <w:t>constituyen</w:t>
      </w:r>
      <w:r>
        <w:rPr>
          <w:spacing w:val="-9"/>
        </w:rPr>
        <w:t> </w:t>
      </w:r>
      <w:r>
        <w:rPr>
          <w:spacing w:val="-3"/>
        </w:rPr>
        <w:t>las</w:t>
      </w:r>
      <w:r>
        <w:rPr>
          <w:spacing w:val="-9"/>
        </w:rPr>
        <w:t> </w:t>
      </w:r>
      <w:r>
        <w:rPr>
          <w:spacing w:val="-4"/>
        </w:rPr>
        <w:t>condiciones</w:t>
      </w:r>
      <w:r>
        <w:rPr>
          <w:spacing w:val="-9"/>
        </w:rPr>
        <w:t> </w:t>
      </w:r>
      <w:r>
        <w:rPr/>
        <w:t>de</w:t>
      </w:r>
      <w:r>
        <w:rPr>
          <w:spacing w:val="-9"/>
        </w:rPr>
        <w:t> </w:t>
      </w:r>
      <w:r>
        <w:rPr>
          <w:spacing w:val="-4"/>
        </w:rPr>
        <w:t>contorno.</w:t>
      </w:r>
    </w:p>
    <w:p>
      <w:pPr>
        <w:pStyle w:val="BodyText"/>
        <w:spacing w:before="10"/>
        <w:ind w:left="0"/>
        <w:jc w:val="left"/>
      </w:pPr>
    </w:p>
    <w:p>
      <w:pPr>
        <w:pStyle w:val="BodyText"/>
        <w:spacing w:line="247" w:lineRule="auto"/>
        <w:ind w:right="118"/>
      </w:pPr>
      <w:r>
        <w:rPr/>
        <w:t>El </w:t>
      </w:r>
      <w:r>
        <w:rPr>
          <w:spacing w:val="-3"/>
        </w:rPr>
        <w:t>marco conceptual estableció </w:t>
      </w:r>
      <w:r>
        <w:rPr/>
        <w:t>una </w:t>
      </w:r>
      <w:r>
        <w:rPr>
          <w:spacing w:val="-3"/>
        </w:rPr>
        <w:t>distinción entre niveles </w:t>
      </w:r>
      <w:r>
        <w:rPr/>
        <w:t>de </w:t>
      </w:r>
      <w:r>
        <w:rPr>
          <w:spacing w:val="-3"/>
        </w:rPr>
        <w:t>análisis, </w:t>
      </w:r>
      <w:r>
        <w:rPr/>
        <w:t>determinados</w:t>
      </w:r>
      <w:r>
        <w:rPr>
          <w:spacing w:val="27"/>
        </w:rPr>
        <w:t> </w:t>
      </w:r>
      <w:r>
        <w:rPr/>
        <w:t>por</w:t>
      </w:r>
      <w:r>
        <w:rPr>
          <w:spacing w:val="-21"/>
        </w:rPr>
        <w:t> </w:t>
      </w:r>
      <w:r>
        <w:rPr/>
        <w:t>tres</w:t>
      </w:r>
      <w:r>
        <w:rPr>
          <w:spacing w:val="-21"/>
        </w:rPr>
        <w:t> </w:t>
      </w:r>
      <w:r>
        <w:rPr/>
        <w:t>diferentes</w:t>
      </w:r>
      <w:r>
        <w:rPr>
          <w:spacing w:val="-21"/>
        </w:rPr>
        <w:t> </w:t>
      </w:r>
      <w:r>
        <w:rPr/>
        <w:t>niveles</w:t>
      </w:r>
      <w:r>
        <w:rPr>
          <w:spacing w:val="-21"/>
        </w:rPr>
        <w:t> </w:t>
      </w:r>
      <w:r>
        <w:rPr/>
        <w:t>de</w:t>
      </w:r>
      <w:r>
        <w:rPr>
          <w:spacing w:val="-21"/>
        </w:rPr>
        <w:t> </w:t>
      </w:r>
      <w:r>
        <w:rPr/>
        <w:t>procesos:</w:t>
      </w:r>
    </w:p>
    <w:p>
      <w:pPr>
        <w:pStyle w:val="BodyText"/>
        <w:spacing w:before="10"/>
        <w:ind w:left="0"/>
        <w:jc w:val="left"/>
      </w:pPr>
    </w:p>
    <w:p>
      <w:pPr>
        <w:pStyle w:val="BodyText"/>
        <w:spacing w:line="247" w:lineRule="auto"/>
        <w:ind w:right="125"/>
      </w:pPr>
      <w:r>
        <w:rPr/>
        <w:t>Procesos de primer nivel.- referidos a los cambios que afectan al medio natural dentro de los límites adoptados, así como a las relaciones socioeconómicas de la población dentro del área y sus condiciones de vida. En general estos `procesos están asociados con modificaciones introducidas en el subsistema de la región</w:t>
      </w:r>
    </w:p>
    <w:p>
      <w:pPr>
        <w:pStyle w:val="BodyText"/>
        <w:spacing w:before="10"/>
        <w:ind w:left="0"/>
        <w:jc w:val="left"/>
      </w:pPr>
    </w:p>
    <w:p>
      <w:pPr>
        <w:pStyle w:val="BodyText"/>
        <w:spacing w:line="247" w:lineRule="auto"/>
        <w:ind w:right="109"/>
      </w:pPr>
      <w:r>
        <w:rPr>
          <w:spacing w:val="-3"/>
        </w:rPr>
        <w:t>Procesos </w:t>
      </w:r>
      <w:r>
        <w:rPr/>
        <w:t>de </w:t>
      </w:r>
      <w:r>
        <w:rPr>
          <w:spacing w:val="-3"/>
        </w:rPr>
        <w:t>segundo nivel.- </w:t>
      </w:r>
      <w:r>
        <w:rPr/>
        <w:t>que considera los cambios </w:t>
      </w:r>
      <w:r>
        <w:rPr>
          <w:spacing w:val="-3"/>
        </w:rPr>
        <w:t>inducidos </w:t>
      </w:r>
      <w:r>
        <w:rPr/>
        <w:t>en el sistema </w:t>
      </w:r>
      <w:r>
        <w:rPr>
          <w:spacing w:val="-3"/>
        </w:rPr>
        <w:t>productivo, tales como </w:t>
      </w:r>
      <w:r>
        <w:rPr/>
        <w:t>la </w:t>
      </w:r>
      <w:r>
        <w:rPr>
          <w:spacing w:val="-3"/>
        </w:rPr>
        <w:t>introducción </w:t>
      </w:r>
      <w:r>
        <w:rPr/>
        <w:t>de </w:t>
      </w:r>
      <w:r>
        <w:rPr>
          <w:spacing w:val="-3"/>
        </w:rPr>
        <w:t>cultivos comerciales, industrializados, </w:t>
      </w:r>
      <w:r>
        <w:rPr/>
        <w:t>o </w:t>
      </w:r>
      <w:r>
        <w:rPr>
          <w:spacing w:val="-3"/>
        </w:rPr>
        <w:t>la </w:t>
      </w:r>
      <w:r>
        <w:rPr/>
        <w:t>emergencia</w:t>
      </w:r>
      <w:r>
        <w:rPr>
          <w:spacing w:val="-13"/>
        </w:rPr>
        <w:t> </w:t>
      </w:r>
      <w:r>
        <w:rPr/>
        <w:t>de</w:t>
      </w:r>
      <w:r>
        <w:rPr>
          <w:spacing w:val="-13"/>
        </w:rPr>
        <w:t> </w:t>
      </w:r>
      <w:r>
        <w:rPr/>
        <w:t>ciertos</w:t>
      </w:r>
      <w:r>
        <w:rPr>
          <w:spacing w:val="-13"/>
        </w:rPr>
        <w:t> </w:t>
      </w:r>
      <w:r>
        <w:rPr/>
        <w:t>polos</w:t>
      </w:r>
      <w:r>
        <w:rPr>
          <w:spacing w:val="-13"/>
        </w:rPr>
        <w:t> </w:t>
      </w:r>
      <w:r>
        <w:rPr/>
        <w:t>de</w:t>
      </w:r>
      <w:r>
        <w:rPr>
          <w:spacing w:val="-13"/>
        </w:rPr>
        <w:t> </w:t>
      </w:r>
      <w:r>
        <w:rPr/>
        <w:t>desarrollo</w:t>
      </w:r>
      <w:r>
        <w:rPr>
          <w:spacing w:val="-13"/>
        </w:rPr>
        <w:t> </w:t>
      </w:r>
      <w:r>
        <w:rPr/>
        <w:t>y,</w:t>
      </w:r>
      <w:r>
        <w:rPr>
          <w:spacing w:val="-13"/>
        </w:rPr>
        <w:t> </w:t>
      </w:r>
      <w:r>
        <w:rPr/>
        <w:t>que</w:t>
      </w:r>
      <w:r>
        <w:rPr>
          <w:spacing w:val="-13"/>
        </w:rPr>
        <w:t> </w:t>
      </w:r>
      <w:r>
        <w:rPr/>
        <w:t>generan</w:t>
      </w:r>
      <w:r>
        <w:rPr>
          <w:spacing w:val="-13"/>
        </w:rPr>
        <w:t> </w:t>
      </w:r>
      <w:r>
        <w:rPr/>
        <w:t>procesos</w:t>
      </w:r>
      <w:r>
        <w:rPr>
          <w:spacing w:val="-13"/>
        </w:rPr>
        <w:t> </w:t>
      </w:r>
      <w:r>
        <w:rPr/>
        <w:t>significativos</w:t>
      </w:r>
      <w:r>
        <w:rPr>
          <w:spacing w:val="-13"/>
        </w:rPr>
        <w:t> </w:t>
      </w:r>
      <w:r>
        <w:rPr/>
        <w:t>de primer</w:t>
      </w:r>
      <w:r>
        <w:rPr>
          <w:spacing w:val="-30"/>
        </w:rPr>
        <w:t> </w:t>
      </w:r>
      <w:r>
        <w:rPr/>
        <w:t>nivel</w:t>
      </w:r>
    </w:p>
    <w:p>
      <w:pPr>
        <w:pStyle w:val="BodyText"/>
        <w:spacing w:before="10"/>
        <w:ind w:left="0"/>
        <w:jc w:val="left"/>
      </w:pPr>
    </w:p>
    <w:p>
      <w:pPr>
        <w:pStyle w:val="BodyText"/>
        <w:spacing w:line="247" w:lineRule="auto"/>
        <w:ind w:right="117"/>
      </w:pPr>
      <w:r>
        <w:rPr/>
        <w:t>Procesos de tercer nivel.- referidos a cambios en las políticas nacionales de desarrollo, en el comercio internacional, en los flujos de capitales, etc... que determinan cambios en los procesos de segundo nivel.</w:t>
      </w:r>
    </w:p>
    <w:p>
      <w:pPr>
        <w:pStyle w:val="BodyText"/>
        <w:spacing w:before="10"/>
        <w:ind w:left="0"/>
        <w:jc w:val="left"/>
      </w:pPr>
    </w:p>
    <w:p>
      <w:pPr>
        <w:pStyle w:val="BodyText"/>
        <w:spacing w:line="247" w:lineRule="auto"/>
        <w:ind w:right="140"/>
      </w:pPr>
      <w:r>
        <w:rPr/>
        <w:t>Aunque esta forma de abordar el estudio del territorio es de carácter integral, se requiere ajustes progresivos en la definición de criterios espaciales, temporales y conceptuales en relación con totalidades más amplias (Tudela, 1995)</w:t>
      </w:r>
    </w:p>
    <w:p>
      <w:pPr>
        <w:pStyle w:val="BodyText"/>
        <w:spacing w:before="10"/>
        <w:ind w:left="0"/>
        <w:jc w:val="left"/>
      </w:pPr>
    </w:p>
    <w:p>
      <w:pPr>
        <w:pStyle w:val="BodyText"/>
        <w:spacing w:line="247" w:lineRule="auto"/>
        <w:ind w:right="115"/>
      </w:pPr>
      <w:r>
        <w:rPr/>
        <w:t>La </w:t>
      </w:r>
      <w:r>
        <w:rPr>
          <w:spacing w:val="-3"/>
        </w:rPr>
        <w:t>relación entre </w:t>
      </w:r>
      <w:r>
        <w:rPr/>
        <w:t>las </w:t>
      </w:r>
      <w:r>
        <w:rPr>
          <w:spacing w:val="-3"/>
        </w:rPr>
        <w:t>fases </w:t>
      </w:r>
      <w:r>
        <w:rPr/>
        <w:t>y el </w:t>
      </w:r>
      <w:r>
        <w:rPr>
          <w:spacing w:val="-3"/>
        </w:rPr>
        <w:t>enfoque metodológico, contempló tres grandes </w:t>
      </w:r>
      <w:r>
        <w:rPr/>
        <w:t>etapas: la primera orientada al conocimiento del sistema a través de su caracterización</w:t>
      </w:r>
      <w:r>
        <w:rPr>
          <w:spacing w:val="-10"/>
        </w:rPr>
        <w:t> </w:t>
      </w:r>
      <w:r>
        <w:rPr/>
        <w:t>y</w:t>
      </w:r>
      <w:r>
        <w:rPr>
          <w:spacing w:val="-10"/>
        </w:rPr>
        <w:t> </w:t>
      </w:r>
      <w:r>
        <w:rPr/>
        <w:t>diagnóstico.</w:t>
      </w:r>
      <w:r>
        <w:rPr>
          <w:spacing w:val="-10"/>
        </w:rPr>
        <w:t> </w:t>
      </w:r>
      <w:r>
        <w:rPr/>
        <w:t>La</w:t>
      </w:r>
      <w:r>
        <w:rPr>
          <w:spacing w:val="-10"/>
        </w:rPr>
        <w:t> </w:t>
      </w:r>
      <w:r>
        <w:rPr/>
        <w:t>segunda</w:t>
      </w:r>
      <w:r>
        <w:rPr>
          <w:spacing w:val="-10"/>
        </w:rPr>
        <w:t> </w:t>
      </w:r>
      <w:r>
        <w:rPr/>
        <w:t>etapa</w:t>
      </w:r>
      <w:r>
        <w:rPr>
          <w:spacing w:val="-10"/>
        </w:rPr>
        <w:t> </w:t>
      </w:r>
      <w:r>
        <w:rPr/>
        <w:t>comprendió</w:t>
      </w:r>
      <w:r>
        <w:rPr>
          <w:spacing w:val="-10"/>
        </w:rPr>
        <w:t> </w:t>
      </w:r>
      <w:r>
        <w:rPr/>
        <w:t>el</w:t>
      </w:r>
      <w:r>
        <w:rPr>
          <w:spacing w:val="-10"/>
        </w:rPr>
        <w:t> </w:t>
      </w:r>
      <w:r>
        <w:rPr/>
        <w:t>análisis</w:t>
      </w:r>
      <w:r>
        <w:rPr>
          <w:spacing w:val="-10"/>
        </w:rPr>
        <w:t> </w:t>
      </w:r>
      <w:r>
        <w:rPr/>
        <w:t>prospectivo de</w:t>
      </w:r>
      <w:r>
        <w:rPr>
          <w:spacing w:val="-10"/>
        </w:rPr>
        <w:t> </w:t>
      </w:r>
      <w:r>
        <w:rPr/>
        <w:t>los</w:t>
      </w:r>
      <w:r>
        <w:rPr>
          <w:spacing w:val="-10"/>
        </w:rPr>
        <w:t> </w:t>
      </w:r>
      <w:r>
        <w:rPr/>
        <w:t>escenarios</w:t>
      </w:r>
      <w:r>
        <w:rPr>
          <w:spacing w:val="-10"/>
        </w:rPr>
        <w:t> </w:t>
      </w:r>
      <w:r>
        <w:rPr/>
        <w:t>alternativos</w:t>
      </w:r>
      <w:r>
        <w:rPr>
          <w:spacing w:val="-10"/>
        </w:rPr>
        <w:t> </w:t>
      </w:r>
      <w:r>
        <w:rPr/>
        <w:t>y</w:t>
      </w:r>
      <w:r>
        <w:rPr>
          <w:spacing w:val="-10"/>
        </w:rPr>
        <w:t> </w:t>
      </w:r>
      <w:r>
        <w:rPr/>
        <w:t>la</w:t>
      </w:r>
      <w:r>
        <w:rPr>
          <w:spacing w:val="-10"/>
        </w:rPr>
        <w:t> </w:t>
      </w:r>
      <w:r>
        <w:rPr/>
        <w:t>elección</w:t>
      </w:r>
      <w:r>
        <w:rPr>
          <w:spacing w:val="-10"/>
        </w:rPr>
        <w:t> </w:t>
      </w:r>
      <w:r>
        <w:rPr/>
        <w:t>del</w:t>
      </w:r>
      <w:r>
        <w:rPr>
          <w:spacing w:val="-10"/>
        </w:rPr>
        <w:t> </w:t>
      </w:r>
      <w:r>
        <w:rPr/>
        <w:t>Modelo</w:t>
      </w:r>
      <w:r>
        <w:rPr>
          <w:spacing w:val="-10"/>
        </w:rPr>
        <w:t> </w:t>
      </w:r>
      <w:r>
        <w:rPr/>
        <w:t>de</w:t>
      </w:r>
      <w:r>
        <w:rPr>
          <w:spacing w:val="-10"/>
        </w:rPr>
        <w:t> </w:t>
      </w:r>
      <w:r>
        <w:rPr/>
        <w:t>Ordenamiento</w:t>
      </w:r>
      <w:r>
        <w:rPr>
          <w:spacing w:val="-10"/>
        </w:rPr>
        <w:t> </w:t>
      </w:r>
      <w:r>
        <w:rPr/>
        <w:t>Ecológico.</w:t>
      </w:r>
    </w:p>
    <w:p>
      <w:pPr>
        <w:spacing w:after="0" w:line="247" w:lineRule="auto"/>
        <w:sectPr>
          <w:pgSz w:w="12240" w:h="15840"/>
          <w:pgMar w:top="1380" w:bottom="280" w:left="1720" w:right="1320"/>
        </w:sectPr>
      </w:pPr>
    </w:p>
    <w:p>
      <w:pPr>
        <w:pStyle w:val="BodyText"/>
        <w:spacing w:line="247" w:lineRule="auto" w:before="45"/>
        <w:ind w:right="119"/>
      </w:pPr>
      <w:r>
        <w:rPr/>
        <w:t>La tercera, consideró su instrumentación, la cual consiste en la expedición legal y administrativa del OET a travès de acuerdos de coordinación institucional, concertación, promulgación de decretos y otros de carácter jurídico y operacional.</w:t>
      </w:r>
    </w:p>
    <w:p>
      <w:pPr>
        <w:pStyle w:val="BodyText"/>
        <w:spacing w:before="10"/>
        <w:ind w:left="0"/>
        <w:jc w:val="left"/>
      </w:pPr>
    </w:p>
    <w:p>
      <w:pPr>
        <w:pStyle w:val="BodyText"/>
        <w:spacing w:line="247" w:lineRule="auto"/>
        <w:ind w:right="125"/>
      </w:pPr>
      <w:r>
        <w:rPr/>
        <w:t>Las actividades derivadas se centraron en cuatro dimensiones, que incluyeron tres niveles de procesos citados:</w:t>
      </w:r>
    </w:p>
    <w:p>
      <w:pPr>
        <w:pStyle w:val="BodyText"/>
        <w:spacing w:before="10"/>
        <w:ind w:left="0"/>
        <w:jc w:val="left"/>
      </w:pPr>
    </w:p>
    <w:p>
      <w:pPr>
        <w:pStyle w:val="BodyText"/>
        <w:spacing w:line="247" w:lineRule="auto"/>
        <w:ind w:right="118"/>
      </w:pPr>
      <w:r>
        <w:rPr>
          <w:spacing w:val="-3"/>
        </w:rPr>
        <w:t>1.- </w:t>
      </w:r>
      <w:r>
        <w:rPr/>
        <w:t>Análisis de la dimensión ambiental, a través del cual se determinó el estado de los  </w:t>
      </w:r>
      <w:r>
        <w:rPr>
          <w:spacing w:val="-3"/>
        </w:rPr>
        <w:t>recursos  naturales  </w:t>
      </w:r>
      <w:r>
        <w:rPr/>
        <w:t>y  el  </w:t>
      </w:r>
      <w:r>
        <w:rPr>
          <w:spacing w:val="-3"/>
        </w:rPr>
        <w:t>deterioro  </w:t>
      </w:r>
      <w:r>
        <w:rPr/>
        <w:t>o  </w:t>
      </w:r>
      <w:r>
        <w:rPr>
          <w:spacing w:val="-3"/>
        </w:rPr>
        <w:t>impacto  acumulativo  </w:t>
      </w:r>
      <w:r>
        <w:rPr/>
        <w:t>de  las  </w:t>
      </w:r>
      <w:r>
        <w:rPr>
          <w:spacing w:val="-3"/>
        </w:rPr>
        <w:t>actividades</w:t>
      </w:r>
    </w:p>
    <w:p>
      <w:pPr>
        <w:pStyle w:val="BodyText"/>
        <w:spacing w:before="1"/>
        <w:jc w:val="left"/>
      </w:pPr>
      <w:r>
        <w:rPr>
          <w:w w:val="99"/>
        </w:rPr>
        <w:t>antropogénicas,</w:t>
      </w:r>
      <w:r>
        <w:rPr/>
        <w:t> </w:t>
      </w:r>
      <w:r>
        <w:rPr>
          <w:spacing w:val="-11"/>
        </w:rPr>
        <w:t> </w:t>
      </w:r>
      <w:r>
        <w:rPr/>
        <w:t>así </w:t>
      </w:r>
      <w:r>
        <w:rPr>
          <w:spacing w:val="-11"/>
        </w:rPr>
        <w:t> </w:t>
      </w:r>
      <w:r>
        <w:rPr>
          <w:w w:val="99"/>
        </w:rPr>
        <w:t>como</w:t>
      </w:r>
      <w:r>
        <w:rPr/>
        <w:t> </w:t>
      </w:r>
      <w:r>
        <w:rPr>
          <w:spacing w:val="-11"/>
        </w:rPr>
        <w:t> </w:t>
      </w:r>
      <w:r>
        <w:rPr>
          <w:w w:val="99"/>
        </w:rPr>
        <w:t>las</w:t>
      </w:r>
      <w:r>
        <w:rPr/>
        <w:t> </w:t>
      </w:r>
      <w:r>
        <w:rPr>
          <w:spacing w:val="-11"/>
        </w:rPr>
        <w:t> </w:t>
      </w:r>
      <w:r>
        <w:rPr>
          <w:w w:val="99"/>
        </w:rPr>
        <w:t>disponibilidad</w:t>
      </w:r>
      <w:r>
        <w:rPr/>
        <w:t> </w:t>
      </w:r>
      <w:r>
        <w:rPr>
          <w:spacing w:val="-11"/>
        </w:rPr>
        <w:t> </w:t>
      </w:r>
      <w:r>
        <w:rPr>
          <w:w w:val="99"/>
        </w:rPr>
        <w:t>de</w:t>
      </w:r>
      <w:r>
        <w:rPr/>
        <w:t> </w:t>
      </w:r>
      <w:r>
        <w:rPr>
          <w:spacing w:val="-17"/>
        </w:rPr>
        <w:t> </w:t>
      </w:r>
      <w:r>
        <w:rPr>
          <w:spacing w:val="-128"/>
          <w:w w:val="99"/>
        </w:rPr>
        <w:t>o</w:t>
      </w:r>
      <w:r>
        <w:rPr>
          <w:w w:val="99"/>
        </w:rPr>
        <w:t>l</w:t>
      </w:r>
      <w:r>
        <w:rPr>
          <w:spacing w:val="5"/>
        </w:rPr>
        <w:t> </w:t>
      </w:r>
      <w:r>
        <w:rPr/>
        <w:t>s </w:t>
      </w:r>
      <w:r>
        <w:rPr>
          <w:spacing w:val="-30"/>
        </w:rPr>
        <w:t> </w:t>
      </w:r>
      <w:r>
        <w:rPr>
          <w:spacing w:val="-2"/>
          <w:w w:val="99"/>
        </w:rPr>
        <w:t>recurso</w:t>
      </w:r>
      <w:r>
        <w:rPr>
          <w:w w:val="99"/>
        </w:rPr>
        <w:t>s</w:t>
      </w:r>
      <w:r>
        <w:rPr/>
        <w:t> </w:t>
      </w:r>
      <w:r>
        <w:rPr>
          <w:spacing w:val="-30"/>
        </w:rPr>
        <w:t> </w:t>
      </w:r>
      <w:r>
        <w:rPr>
          <w:spacing w:val="-2"/>
          <w:w w:val="99"/>
        </w:rPr>
        <w:t>par</w:t>
      </w:r>
      <w:r>
        <w:rPr>
          <w:w w:val="99"/>
        </w:rPr>
        <w:t>a</w:t>
      </w:r>
      <w:r>
        <w:rPr/>
        <w:t> </w:t>
      </w:r>
      <w:r>
        <w:rPr>
          <w:spacing w:val="-30"/>
        </w:rPr>
        <w:t> </w:t>
      </w:r>
      <w:r>
        <w:rPr>
          <w:spacing w:val="-2"/>
          <w:w w:val="99"/>
        </w:rPr>
        <w:t>determinadas</w:t>
      </w:r>
    </w:p>
    <w:p>
      <w:pPr>
        <w:pStyle w:val="BodyText"/>
        <w:spacing w:line="247" w:lineRule="auto" w:before="9"/>
        <w:ind w:right="131"/>
      </w:pPr>
      <w:r>
        <w:rPr/>
        <w:t>actividades productivas. Los niveles de análisis referidos al grado de </w:t>
      </w:r>
      <w:r>
        <w:rPr>
          <w:spacing w:val="-2"/>
        </w:rPr>
        <w:t>aproximación </w:t>
      </w:r>
      <w:r>
        <w:rPr/>
        <w:t>del diagnóatico. En es te caso, la mayor parte de los datos se obtuvieron a</w:t>
      </w:r>
      <w:r>
        <w:rPr>
          <w:spacing w:val="-44"/>
        </w:rPr>
        <w:t> </w:t>
      </w:r>
      <w:r>
        <w:rPr/>
        <w:t>escalas locales,</w:t>
      </w:r>
      <w:r>
        <w:rPr>
          <w:spacing w:val="-20"/>
        </w:rPr>
        <w:t> </w:t>
      </w:r>
      <w:r>
        <w:rPr/>
        <w:t>cuya</w:t>
      </w:r>
      <w:r>
        <w:rPr>
          <w:spacing w:val="-20"/>
        </w:rPr>
        <w:t> </w:t>
      </w:r>
      <w:r>
        <w:rPr/>
        <w:t>representación</w:t>
      </w:r>
      <w:r>
        <w:rPr>
          <w:spacing w:val="-20"/>
        </w:rPr>
        <w:t> </w:t>
      </w:r>
      <w:r>
        <w:rPr/>
        <w:t>cartográfica</w:t>
      </w:r>
      <w:r>
        <w:rPr>
          <w:spacing w:val="-20"/>
        </w:rPr>
        <w:t> </w:t>
      </w:r>
      <w:r>
        <w:rPr/>
        <w:t>correspondió</w:t>
      </w:r>
      <w:r>
        <w:rPr>
          <w:spacing w:val="-20"/>
        </w:rPr>
        <w:t> </w:t>
      </w:r>
      <w:r>
        <w:rPr/>
        <w:t>a</w:t>
      </w:r>
      <w:r>
        <w:rPr>
          <w:spacing w:val="-20"/>
        </w:rPr>
        <w:t> </w:t>
      </w:r>
      <w:r>
        <w:rPr/>
        <w:t>la</w:t>
      </w:r>
      <w:r>
        <w:rPr>
          <w:spacing w:val="-18"/>
        </w:rPr>
        <w:t> </w:t>
      </w:r>
      <w:r>
        <w:rPr/>
        <w:t>de</w:t>
      </w:r>
      <w:r>
        <w:rPr>
          <w:spacing w:val="-18"/>
        </w:rPr>
        <w:t> </w:t>
      </w:r>
      <w:r>
        <w:rPr/>
        <w:t>1:</w:t>
      </w:r>
      <w:r>
        <w:rPr>
          <w:spacing w:val="-18"/>
        </w:rPr>
        <w:t> </w:t>
      </w:r>
      <w:r>
        <w:rPr/>
        <w:t>50,000</w:t>
      </w:r>
    </w:p>
    <w:p>
      <w:pPr>
        <w:pStyle w:val="BodyText"/>
        <w:spacing w:before="10"/>
        <w:ind w:left="0"/>
        <w:jc w:val="left"/>
      </w:pPr>
    </w:p>
    <w:p>
      <w:pPr>
        <w:pStyle w:val="BodyText"/>
        <w:spacing w:line="247" w:lineRule="auto"/>
        <w:ind w:right="115"/>
      </w:pPr>
      <w:r>
        <w:rPr>
          <w:spacing w:val="-3"/>
        </w:rPr>
        <w:t>2.- </w:t>
      </w:r>
      <w:r>
        <w:rPr/>
        <w:t>Análisis de la dimensión sociopolítica.- Permitió determinar las condiciones de </w:t>
      </w:r>
      <w:r>
        <w:rPr>
          <w:spacing w:val="-3"/>
        </w:rPr>
        <w:t>vida </w:t>
      </w:r>
      <w:r>
        <w:rPr/>
        <w:t>de la </w:t>
      </w:r>
      <w:r>
        <w:rPr>
          <w:spacing w:val="-3"/>
        </w:rPr>
        <w:t>población, </w:t>
      </w:r>
      <w:r>
        <w:rPr/>
        <w:t>la </w:t>
      </w:r>
      <w:r>
        <w:rPr>
          <w:spacing w:val="-3"/>
        </w:rPr>
        <w:t>estructura </w:t>
      </w:r>
      <w:r>
        <w:rPr/>
        <w:t>de la </w:t>
      </w:r>
      <w:r>
        <w:rPr>
          <w:spacing w:val="-3"/>
        </w:rPr>
        <w:t>población, </w:t>
      </w:r>
      <w:r>
        <w:rPr/>
        <w:t>su </w:t>
      </w:r>
      <w:r>
        <w:rPr>
          <w:spacing w:val="-3"/>
        </w:rPr>
        <w:t>etnicidad cultural la </w:t>
      </w:r>
      <w:r>
        <w:rPr/>
        <w:t>marginalidad, la organización de la producción, la organización política, el </w:t>
      </w:r>
      <w:r>
        <w:rPr>
          <w:spacing w:val="-11"/>
        </w:rPr>
        <w:t>marco </w:t>
      </w:r>
      <w:r>
        <w:rPr>
          <w:spacing w:val="-3"/>
        </w:rPr>
        <w:t>jurídico </w:t>
      </w:r>
      <w:r>
        <w:rPr/>
        <w:t>en el que se </w:t>
      </w:r>
      <w:r>
        <w:rPr>
          <w:spacing w:val="-3"/>
        </w:rPr>
        <w:t>desarrollan </w:t>
      </w:r>
      <w:r>
        <w:rPr/>
        <w:t>las </w:t>
      </w:r>
      <w:r>
        <w:rPr>
          <w:spacing w:val="-3"/>
        </w:rPr>
        <w:t>actividades productivas </w:t>
      </w:r>
      <w:r>
        <w:rPr/>
        <w:t>y </w:t>
      </w:r>
      <w:r>
        <w:rPr>
          <w:spacing w:val="-3"/>
        </w:rPr>
        <w:t>comerciales </w:t>
      </w:r>
      <w:r>
        <w:rPr/>
        <w:t>y </w:t>
      </w:r>
      <w:r>
        <w:rPr>
          <w:spacing w:val="-3"/>
        </w:rPr>
        <w:t>los </w:t>
      </w:r>
      <w:r>
        <w:rPr/>
        <w:t>planes</w:t>
      </w:r>
      <w:r>
        <w:rPr>
          <w:spacing w:val="-7"/>
        </w:rPr>
        <w:t> </w:t>
      </w:r>
      <w:r>
        <w:rPr/>
        <w:t>y</w:t>
      </w:r>
      <w:r>
        <w:rPr>
          <w:spacing w:val="-7"/>
        </w:rPr>
        <w:t> </w:t>
      </w:r>
      <w:r>
        <w:rPr/>
        <w:t>programas</w:t>
      </w:r>
      <w:r>
        <w:rPr>
          <w:spacing w:val="-7"/>
        </w:rPr>
        <w:t> </w:t>
      </w:r>
      <w:r>
        <w:rPr/>
        <w:t>de</w:t>
      </w:r>
      <w:r>
        <w:rPr>
          <w:spacing w:val="-7"/>
        </w:rPr>
        <w:t> </w:t>
      </w:r>
      <w:r>
        <w:rPr/>
        <w:t>desarrollo</w:t>
      </w:r>
      <w:r>
        <w:rPr>
          <w:spacing w:val="-7"/>
        </w:rPr>
        <w:t> </w:t>
      </w:r>
      <w:r>
        <w:rPr/>
        <w:t>sectorial</w:t>
      </w:r>
      <w:r>
        <w:rPr>
          <w:spacing w:val="-7"/>
        </w:rPr>
        <w:t> </w:t>
      </w:r>
      <w:r>
        <w:rPr/>
        <w:t>o</w:t>
      </w:r>
      <w:r>
        <w:rPr>
          <w:spacing w:val="-7"/>
        </w:rPr>
        <w:t> </w:t>
      </w:r>
      <w:r>
        <w:rPr/>
        <w:t>regional.</w:t>
      </w:r>
      <w:r>
        <w:rPr>
          <w:spacing w:val="-7"/>
        </w:rPr>
        <w:t> </w:t>
      </w:r>
      <w:r>
        <w:rPr/>
        <w:t>El</w:t>
      </w:r>
      <w:r>
        <w:rPr>
          <w:spacing w:val="-7"/>
        </w:rPr>
        <w:t> </w:t>
      </w:r>
      <w:r>
        <w:rPr/>
        <w:t>nivel</w:t>
      </w:r>
      <w:r>
        <w:rPr>
          <w:spacing w:val="-7"/>
        </w:rPr>
        <w:t> </w:t>
      </w:r>
      <w:r>
        <w:rPr/>
        <w:t>de</w:t>
      </w:r>
      <w:r>
        <w:rPr>
          <w:spacing w:val="-7"/>
        </w:rPr>
        <w:t> </w:t>
      </w:r>
      <w:r>
        <w:rPr/>
        <w:t>análisis</w:t>
      </w:r>
      <w:r>
        <w:rPr>
          <w:spacing w:val="-7"/>
        </w:rPr>
        <w:t> </w:t>
      </w:r>
      <w:r>
        <w:rPr/>
        <w:t>propuesto fue</w:t>
      </w:r>
      <w:r>
        <w:rPr>
          <w:spacing w:val="-14"/>
        </w:rPr>
        <w:t> </w:t>
      </w:r>
      <w:r>
        <w:rPr/>
        <w:t>a</w:t>
      </w:r>
      <w:r>
        <w:rPr>
          <w:spacing w:val="-14"/>
        </w:rPr>
        <w:t> </w:t>
      </w:r>
      <w:r>
        <w:rPr/>
        <w:t>escala</w:t>
      </w:r>
      <w:r>
        <w:rPr>
          <w:spacing w:val="-14"/>
        </w:rPr>
        <w:t> </w:t>
      </w:r>
      <w:r>
        <w:rPr/>
        <w:t>1:</w:t>
      </w:r>
      <w:r>
        <w:rPr>
          <w:spacing w:val="-14"/>
        </w:rPr>
        <w:t> </w:t>
      </w:r>
      <w:r>
        <w:rPr>
          <w:spacing w:val="-2"/>
        </w:rPr>
        <w:t>50,000</w:t>
      </w:r>
    </w:p>
    <w:p>
      <w:pPr>
        <w:pStyle w:val="BodyText"/>
        <w:spacing w:before="10"/>
        <w:ind w:left="0"/>
        <w:jc w:val="left"/>
      </w:pPr>
    </w:p>
    <w:p>
      <w:pPr>
        <w:pStyle w:val="BodyText"/>
        <w:spacing w:line="247" w:lineRule="auto"/>
        <w:ind w:right="115"/>
      </w:pPr>
      <w:r>
        <w:rPr>
          <w:spacing w:val="-3"/>
        </w:rPr>
        <w:t>3.- </w:t>
      </w:r>
      <w:r>
        <w:rPr/>
        <w:t>El análisis de la dimensión económica ( producción </w:t>
      </w:r>
      <w:r>
        <w:rPr>
          <w:spacing w:val="-4"/>
        </w:rPr>
        <w:t>primaria, </w:t>
      </w:r>
      <w:r>
        <w:rPr>
          <w:spacing w:val="-3"/>
        </w:rPr>
        <w:t>secundaria </w:t>
      </w:r>
      <w:r>
        <w:rPr/>
        <w:t>y </w:t>
      </w:r>
      <w:r>
        <w:rPr>
          <w:spacing w:val="-3"/>
        </w:rPr>
        <w:t>terciaria, PIB, mercados, tecnologías, insumos, etc...) donde </w:t>
      </w:r>
      <w:r>
        <w:rPr/>
        <w:t>se </w:t>
      </w:r>
      <w:r>
        <w:rPr>
          <w:spacing w:val="-3"/>
        </w:rPr>
        <w:t>enfatizó </w:t>
      </w:r>
      <w:r>
        <w:rPr/>
        <w:t>en </w:t>
      </w:r>
      <w:r>
        <w:rPr>
          <w:spacing w:val="-3"/>
        </w:rPr>
        <w:t>la </w:t>
      </w:r>
      <w:r>
        <w:rPr/>
        <w:t>producción, el ingreso, las formas de uso de territorio, el impacto en el ambiente y sus repercusiones en la calidad de vida de los pobladores, Al igual </w:t>
      </w:r>
      <w:r>
        <w:rPr>
          <w:spacing w:val="-17"/>
        </w:rPr>
        <w:t>que </w:t>
      </w:r>
      <w:r>
        <w:rPr>
          <w:spacing w:val="-5"/>
        </w:rPr>
        <w:t>la </w:t>
      </w:r>
      <w:r>
        <w:rPr/>
        <w:t>dimensión</w:t>
      </w:r>
      <w:r>
        <w:rPr>
          <w:spacing w:val="-17"/>
        </w:rPr>
        <w:t> </w:t>
      </w:r>
      <w:r>
        <w:rPr/>
        <w:t>social</w:t>
      </w:r>
      <w:r>
        <w:rPr>
          <w:spacing w:val="-17"/>
        </w:rPr>
        <w:t> </w:t>
      </w:r>
      <w:r>
        <w:rPr/>
        <w:t>y</w:t>
      </w:r>
      <w:r>
        <w:rPr>
          <w:spacing w:val="-17"/>
        </w:rPr>
        <w:t> </w:t>
      </w:r>
      <w:r>
        <w:rPr/>
        <w:t>política,</w:t>
      </w:r>
      <w:r>
        <w:rPr>
          <w:spacing w:val="-17"/>
        </w:rPr>
        <w:t> </w:t>
      </w:r>
      <w:r>
        <w:rPr/>
        <w:t>el</w:t>
      </w:r>
      <w:r>
        <w:rPr>
          <w:spacing w:val="-17"/>
        </w:rPr>
        <w:t> </w:t>
      </w:r>
      <w:r>
        <w:rPr/>
        <w:t>nivel</w:t>
      </w:r>
      <w:r>
        <w:rPr>
          <w:spacing w:val="-17"/>
        </w:rPr>
        <w:t> </w:t>
      </w:r>
      <w:r>
        <w:rPr/>
        <w:t>de</w:t>
      </w:r>
      <w:r>
        <w:rPr>
          <w:spacing w:val="-17"/>
        </w:rPr>
        <w:t> </w:t>
      </w:r>
      <w:r>
        <w:rPr/>
        <w:t>análisis</w:t>
      </w:r>
      <w:r>
        <w:rPr>
          <w:spacing w:val="-17"/>
        </w:rPr>
        <w:t> </w:t>
      </w:r>
      <w:r>
        <w:rPr/>
        <w:t>propuesto</w:t>
      </w:r>
      <w:r>
        <w:rPr>
          <w:spacing w:val="-17"/>
        </w:rPr>
        <w:t> </w:t>
      </w:r>
      <w:r>
        <w:rPr/>
        <w:t>fue</w:t>
      </w:r>
      <w:r>
        <w:rPr>
          <w:spacing w:val="-17"/>
        </w:rPr>
        <w:t> </w:t>
      </w:r>
      <w:r>
        <w:rPr/>
        <w:t>a</w:t>
      </w:r>
      <w:r>
        <w:rPr>
          <w:spacing w:val="-17"/>
        </w:rPr>
        <w:t> </w:t>
      </w:r>
      <w:r>
        <w:rPr/>
        <w:t>escala</w:t>
      </w:r>
      <w:r>
        <w:rPr>
          <w:spacing w:val="-17"/>
        </w:rPr>
        <w:t> </w:t>
      </w:r>
      <w:r>
        <w:rPr/>
        <w:t>1.</w:t>
      </w:r>
      <w:r>
        <w:rPr>
          <w:spacing w:val="-17"/>
        </w:rPr>
        <w:t> </w:t>
      </w:r>
      <w:r>
        <w:rPr>
          <w:spacing w:val="-2"/>
        </w:rPr>
        <w:t>50,000</w:t>
      </w:r>
    </w:p>
    <w:p>
      <w:pPr>
        <w:pStyle w:val="BodyText"/>
        <w:spacing w:before="10"/>
        <w:ind w:left="0"/>
        <w:jc w:val="left"/>
      </w:pPr>
    </w:p>
    <w:p>
      <w:pPr>
        <w:pStyle w:val="BodyText"/>
        <w:spacing w:line="247" w:lineRule="auto"/>
        <w:ind w:right="128"/>
      </w:pPr>
      <w:r>
        <w:rPr/>
        <w:t>Para lograr las finalidades propuestas por el Ordenamiento de la Cuenca de Valle de Bravo–Amanalco, se desarrolló una estructura metodológica fundada en cinco etapas, las cuales fueron:</w:t>
      </w:r>
    </w:p>
    <w:p>
      <w:pPr>
        <w:pStyle w:val="BodyText"/>
        <w:spacing w:before="10"/>
        <w:ind w:left="0"/>
        <w:jc w:val="left"/>
      </w:pPr>
    </w:p>
    <w:p>
      <w:pPr>
        <w:pStyle w:val="BodyText"/>
        <w:spacing w:line="247" w:lineRule="auto"/>
        <w:ind w:right="6105"/>
        <w:jc w:val="left"/>
      </w:pPr>
      <w:r>
        <w:rPr/>
        <w:t>El Diagnóstico Estructural, El Diagnóstico Integral,</w:t>
      </w:r>
    </w:p>
    <w:p>
      <w:pPr>
        <w:pStyle w:val="BodyText"/>
        <w:spacing w:before="1"/>
      </w:pPr>
      <w:r>
        <w:rPr/>
        <w:t>La prospectiva,</w:t>
      </w:r>
    </w:p>
    <w:p>
      <w:pPr>
        <w:pStyle w:val="BodyText"/>
        <w:spacing w:before="9"/>
      </w:pPr>
      <w:r>
        <w:rPr/>
        <w:t>La elaboración del modelo de Ordenamiento y,</w:t>
      </w:r>
    </w:p>
    <w:p>
      <w:pPr>
        <w:pStyle w:val="BodyText"/>
        <w:spacing w:line="247" w:lineRule="auto" w:before="9"/>
        <w:ind w:right="119"/>
      </w:pPr>
      <w:r>
        <w:rPr/>
        <w:t>La instrumentación y subprocesos que los integran, así como las conexiones existentes entre los productos y los procesos, como se puede apreciar en el diagrama anexo (1)</w:t>
      </w:r>
    </w:p>
    <w:p>
      <w:pPr>
        <w:pStyle w:val="BodyText"/>
        <w:spacing w:before="10"/>
        <w:ind w:left="0"/>
        <w:jc w:val="left"/>
      </w:pPr>
    </w:p>
    <w:p>
      <w:pPr>
        <w:pStyle w:val="BodyText"/>
        <w:spacing w:line="247" w:lineRule="auto"/>
        <w:ind w:right="114"/>
      </w:pPr>
      <w:r>
        <w:rPr>
          <w:spacing w:val="-4"/>
        </w:rPr>
        <w:t>..Los </w:t>
      </w:r>
      <w:r>
        <w:rPr>
          <w:spacing w:val="-3"/>
        </w:rPr>
        <w:t>diagnósticos fueron concebidos </w:t>
      </w:r>
      <w:r>
        <w:rPr/>
        <w:t>en </w:t>
      </w:r>
      <w:r>
        <w:rPr>
          <w:spacing w:val="-3"/>
        </w:rPr>
        <w:t>términos estructurales </w:t>
      </w:r>
      <w:r>
        <w:rPr/>
        <w:t>y </w:t>
      </w:r>
      <w:r>
        <w:rPr>
          <w:spacing w:val="-3"/>
        </w:rPr>
        <w:t>funcionales, desde </w:t>
      </w:r>
      <w:r>
        <w:rPr/>
        <w:t>una perspectiva </w:t>
      </w:r>
      <w:r>
        <w:rPr>
          <w:spacing w:val="-3"/>
        </w:rPr>
        <w:t>sistémico-integral, </w:t>
      </w:r>
      <w:r>
        <w:rPr/>
        <w:t>lo que </w:t>
      </w:r>
      <w:r>
        <w:rPr>
          <w:spacing w:val="-3"/>
        </w:rPr>
        <w:t>permitió </w:t>
      </w:r>
      <w:r>
        <w:rPr/>
        <w:t>que en el </w:t>
      </w:r>
      <w:r>
        <w:rPr>
          <w:spacing w:val="-3"/>
        </w:rPr>
        <w:t>análisis, </w:t>
      </w:r>
      <w:r>
        <w:rPr/>
        <w:t>la </w:t>
      </w:r>
      <w:r>
        <w:rPr>
          <w:spacing w:val="-3"/>
        </w:rPr>
        <w:t>síntesis </w:t>
      </w:r>
      <w:r>
        <w:rPr/>
        <w:t>y </w:t>
      </w:r>
      <w:r>
        <w:rPr>
          <w:spacing w:val="-3"/>
        </w:rPr>
        <w:t>la valoración </w:t>
      </w:r>
      <w:r>
        <w:rPr/>
        <w:t>de los </w:t>
      </w:r>
      <w:r>
        <w:rPr>
          <w:spacing w:val="-5"/>
        </w:rPr>
        <w:t>fenómenos </w:t>
      </w:r>
      <w:r>
        <w:rPr/>
        <w:t>se privilegiara el estudio de: las funciones, relaciones, </w:t>
      </w:r>
      <w:r>
        <w:rPr>
          <w:spacing w:val="-4"/>
        </w:rPr>
        <w:t>estructuras </w:t>
      </w:r>
      <w:r>
        <w:rPr/>
        <w:t>y </w:t>
      </w:r>
      <w:r>
        <w:rPr>
          <w:spacing w:val="-4"/>
        </w:rPr>
        <w:t>procesos internos </w:t>
      </w:r>
      <w:r>
        <w:rPr/>
        <w:t>y </w:t>
      </w:r>
      <w:r>
        <w:rPr>
          <w:spacing w:val="-4"/>
        </w:rPr>
        <w:t>externos </w:t>
      </w:r>
      <w:r>
        <w:rPr>
          <w:spacing w:val="-3"/>
        </w:rPr>
        <w:t>más que los </w:t>
      </w:r>
      <w:r>
        <w:rPr>
          <w:spacing w:val="-4"/>
        </w:rPr>
        <w:t>elementos </w:t>
      </w:r>
      <w:r>
        <w:rPr/>
        <w:t>y </w:t>
      </w:r>
      <w:r>
        <w:rPr>
          <w:spacing w:val="-3"/>
        </w:rPr>
        <w:t>las </w:t>
      </w:r>
      <w:r>
        <w:rPr>
          <w:spacing w:val="-4"/>
        </w:rPr>
        <w:t>formas. El valor </w:t>
      </w:r>
      <w:r>
        <w:rPr/>
        <w:t>de </w:t>
      </w:r>
      <w:r>
        <w:rPr>
          <w:spacing w:val="-3"/>
        </w:rPr>
        <w:t>los </w:t>
      </w:r>
      <w:r>
        <w:rPr>
          <w:spacing w:val="-4"/>
        </w:rPr>
        <w:t>elementos radicó entonces </w:t>
      </w:r>
      <w:r>
        <w:rPr/>
        <w:t>en su </w:t>
      </w:r>
      <w:r>
        <w:rPr>
          <w:spacing w:val="-4"/>
        </w:rPr>
        <w:t>función, </w:t>
      </w:r>
      <w:r>
        <w:rPr/>
        <w:t>en </w:t>
      </w:r>
      <w:r>
        <w:rPr>
          <w:spacing w:val="-3"/>
        </w:rPr>
        <w:t>sus </w:t>
      </w:r>
      <w:r>
        <w:rPr>
          <w:spacing w:val="-4"/>
        </w:rPr>
        <w:t>relaciones </w:t>
      </w:r>
      <w:r>
        <w:rPr>
          <w:spacing w:val="-3"/>
        </w:rPr>
        <w:t>con </w:t>
      </w:r>
      <w:r>
        <w:rPr>
          <w:spacing w:val="-4"/>
        </w:rPr>
        <w:t>otros</w:t>
      </w:r>
    </w:p>
    <w:p>
      <w:pPr>
        <w:spacing w:after="0" w:line="247" w:lineRule="auto"/>
        <w:sectPr>
          <w:pgSz w:w="12240" w:h="15840"/>
          <w:pgMar w:top="1380" w:bottom="280" w:left="1720" w:right="1320"/>
        </w:sectPr>
      </w:pPr>
    </w:p>
    <w:p>
      <w:pPr>
        <w:pStyle w:val="BodyText"/>
        <w:spacing w:line="247" w:lineRule="auto" w:before="45"/>
        <w:ind w:right="149"/>
      </w:pPr>
      <w:r>
        <w:rPr/>
        <w:t>elementos y su participación en los procesos que determinaban la problemática territorial.</w:t>
      </w:r>
    </w:p>
    <w:p>
      <w:pPr>
        <w:pStyle w:val="BodyText"/>
        <w:spacing w:before="10"/>
        <w:ind w:left="0"/>
        <w:jc w:val="left"/>
      </w:pPr>
    </w:p>
    <w:p>
      <w:pPr>
        <w:pStyle w:val="Heading1"/>
      </w:pPr>
      <w:r>
        <w:rPr/>
        <w:t>Diagnóstico estructural</w:t>
      </w:r>
    </w:p>
    <w:p>
      <w:pPr>
        <w:pStyle w:val="BodyText"/>
        <w:spacing w:before="10"/>
        <w:ind w:left="0"/>
        <w:jc w:val="left"/>
        <w:rPr>
          <w:b/>
          <w:sz w:val="26"/>
        </w:rPr>
      </w:pPr>
    </w:p>
    <w:p>
      <w:pPr>
        <w:pStyle w:val="BodyText"/>
        <w:spacing w:line="247" w:lineRule="auto"/>
        <w:ind w:right="115"/>
      </w:pPr>
      <w:r>
        <w:rPr/>
        <w:t>El diagnóstico estructural constituyó el diagnóstico territorial, que ofreció un conocimiento que incluyó procesos horizontales estructurados en cinco niveles de complejidad y procesos verticales organizados en tres dimensiones: ambiental, sociopolítica y económica, a fin de examinar elementos, funciones, procesos y fenómenos que explicaban la situación actual y permitieron valorar las potencialidades, limitantes y problemas de manera jerarquizada existentes en la CVB-A ( Anexo 2)</w:t>
      </w:r>
    </w:p>
    <w:p>
      <w:pPr>
        <w:pStyle w:val="BodyText"/>
        <w:ind w:left="0"/>
        <w:jc w:val="left"/>
      </w:pPr>
    </w:p>
    <w:p>
      <w:pPr>
        <w:pStyle w:val="BodyText"/>
        <w:spacing w:before="7"/>
        <w:ind w:left="0"/>
        <w:jc w:val="left"/>
        <w:rPr>
          <w:sz w:val="25"/>
        </w:rPr>
      </w:pPr>
    </w:p>
    <w:p>
      <w:pPr>
        <w:pStyle w:val="BodyText"/>
        <w:spacing w:line="247" w:lineRule="auto"/>
        <w:ind w:right="118"/>
      </w:pPr>
      <w:r>
        <w:rPr/>
        <w:t>Los procedimientos que se realizaron en el diagnóstico exigió el manejo de conceptos básicos tales como:</w:t>
      </w:r>
    </w:p>
    <w:p>
      <w:pPr>
        <w:pStyle w:val="BodyText"/>
        <w:spacing w:before="10"/>
        <w:ind w:left="0"/>
        <w:jc w:val="left"/>
      </w:pPr>
    </w:p>
    <w:p>
      <w:pPr>
        <w:pStyle w:val="BodyText"/>
        <w:spacing w:line="247" w:lineRule="auto"/>
        <w:ind w:right="141"/>
      </w:pPr>
      <w:r>
        <w:rPr/>
        <w:t>1.- Potencialidades.- rteferidas al conjunto de elementos, cualidades y condiciones internas y externas del territorio que consituyen su fortaleza u oportunidad</w:t>
      </w:r>
    </w:p>
    <w:p>
      <w:pPr>
        <w:pStyle w:val="BodyText"/>
        <w:spacing w:line="247" w:lineRule="auto" w:before="1"/>
        <w:ind w:right="114"/>
      </w:pPr>
      <w:r>
        <w:rPr/>
        <w:t>2.- Limitaciones.- consideradas así al conjunto de elementos, cualidades y condiciones internas y externas del territorio, que consituyen una restricción u obstáculo.</w:t>
      </w:r>
    </w:p>
    <w:p>
      <w:pPr>
        <w:pStyle w:val="BodyText"/>
        <w:spacing w:before="10"/>
        <w:ind w:left="0"/>
        <w:jc w:val="left"/>
      </w:pPr>
    </w:p>
    <w:p>
      <w:pPr>
        <w:pStyle w:val="BodyText"/>
        <w:spacing w:line="247" w:lineRule="auto"/>
        <w:ind w:right="128"/>
      </w:pPr>
      <w:r>
        <w:rPr/>
        <w:t>3.- Problemas referidos a los elementos, estructuras, procesos o condiciones cuya aparición, existencia, funcionamiento o dinámica es valorada como inadecuada o limitante.</w:t>
      </w:r>
    </w:p>
    <w:p>
      <w:pPr>
        <w:pStyle w:val="BodyText"/>
        <w:spacing w:before="10"/>
        <w:ind w:left="0"/>
        <w:jc w:val="left"/>
      </w:pPr>
    </w:p>
    <w:p>
      <w:pPr>
        <w:pStyle w:val="BodyText"/>
        <w:spacing w:line="247" w:lineRule="auto"/>
        <w:ind w:right="113"/>
      </w:pPr>
      <w:r>
        <w:rPr>
          <w:spacing w:val="-3"/>
        </w:rPr>
        <w:t>Previo </w:t>
      </w:r>
      <w:r>
        <w:rPr/>
        <w:t>al </w:t>
      </w:r>
      <w:r>
        <w:rPr>
          <w:spacing w:val="-3"/>
        </w:rPr>
        <w:t>desarrollo </w:t>
      </w:r>
      <w:r>
        <w:rPr/>
        <w:t>del </w:t>
      </w:r>
      <w:r>
        <w:rPr>
          <w:spacing w:val="-3"/>
        </w:rPr>
        <w:t>proceso </w:t>
      </w:r>
      <w:r>
        <w:rPr/>
        <w:t>de </w:t>
      </w:r>
      <w:r>
        <w:rPr>
          <w:spacing w:val="-3"/>
        </w:rPr>
        <w:t>investigación, </w:t>
      </w:r>
      <w:r>
        <w:rPr/>
        <w:t>se </w:t>
      </w:r>
      <w:r>
        <w:rPr>
          <w:spacing w:val="-3"/>
        </w:rPr>
        <w:t>hizo </w:t>
      </w:r>
      <w:r>
        <w:rPr/>
        <w:t>una </w:t>
      </w:r>
      <w:r>
        <w:rPr>
          <w:spacing w:val="-3"/>
        </w:rPr>
        <w:t>revisión exhaustiva de </w:t>
      </w:r>
      <w:r>
        <w:rPr>
          <w:spacing w:val="-4"/>
        </w:rPr>
        <w:t>los </w:t>
      </w:r>
      <w:r>
        <w:rPr/>
        <w:t>planes y estudios anteriores sobre la </w:t>
      </w:r>
      <w:r>
        <w:rPr>
          <w:spacing w:val="-3"/>
        </w:rPr>
        <w:t>CVB-A, </w:t>
      </w:r>
      <w:r>
        <w:rPr/>
        <w:t>a fin de </w:t>
      </w:r>
      <w:r>
        <w:rPr>
          <w:spacing w:val="-3"/>
        </w:rPr>
        <w:t>detectar </w:t>
      </w:r>
      <w:r>
        <w:rPr/>
        <w:t>y </w:t>
      </w:r>
      <w:r>
        <w:rPr>
          <w:spacing w:val="-3"/>
        </w:rPr>
        <w:t>jerarquizar preliminarmente </w:t>
      </w:r>
      <w:r>
        <w:rPr/>
        <w:t>los </w:t>
      </w:r>
      <w:r>
        <w:rPr>
          <w:spacing w:val="-3"/>
        </w:rPr>
        <w:t>problemas territoriales </w:t>
      </w:r>
      <w:r>
        <w:rPr/>
        <w:t>y </w:t>
      </w:r>
      <w:r>
        <w:rPr>
          <w:spacing w:val="-3"/>
        </w:rPr>
        <w:t>valorar </w:t>
      </w:r>
      <w:r>
        <w:rPr/>
        <w:t>la </w:t>
      </w:r>
      <w:r>
        <w:rPr>
          <w:spacing w:val="-3"/>
        </w:rPr>
        <w:t>información secundaria </w:t>
      </w:r>
      <w:r>
        <w:rPr/>
        <w:t>disponible.</w:t>
      </w:r>
    </w:p>
    <w:p>
      <w:pPr>
        <w:pStyle w:val="BodyText"/>
        <w:spacing w:before="10"/>
        <w:ind w:left="0"/>
        <w:jc w:val="left"/>
      </w:pPr>
    </w:p>
    <w:p>
      <w:pPr>
        <w:pStyle w:val="BodyText"/>
        <w:spacing w:line="247" w:lineRule="auto"/>
        <w:ind w:right="105"/>
      </w:pPr>
      <w:r>
        <w:rPr/>
        <w:t>Una </w:t>
      </w:r>
      <w:r>
        <w:rPr>
          <w:spacing w:val="-3"/>
        </w:rPr>
        <w:t>cualidad destacada </w:t>
      </w:r>
      <w:r>
        <w:rPr/>
        <w:t>del </w:t>
      </w:r>
      <w:r>
        <w:rPr>
          <w:spacing w:val="-3"/>
        </w:rPr>
        <w:t>diagnóstico estructural </w:t>
      </w:r>
      <w:r>
        <w:rPr/>
        <w:t>fue su </w:t>
      </w:r>
      <w:r>
        <w:rPr>
          <w:spacing w:val="-3"/>
        </w:rPr>
        <w:t>carácter participativo, en </w:t>
      </w:r>
      <w:r>
        <w:rPr>
          <w:spacing w:val="-7"/>
        </w:rPr>
        <w:t>virtud </w:t>
      </w:r>
      <w:r>
        <w:rPr/>
        <w:t>de que los </w:t>
      </w:r>
      <w:r>
        <w:rPr>
          <w:spacing w:val="-3"/>
        </w:rPr>
        <w:t>resultados obtenidos </w:t>
      </w:r>
      <w:r>
        <w:rPr/>
        <w:t>en </w:t>
      </w:r>
      <w:r>
        <w:rPr>
          <w:spacing w:val="-3"/>
        </w:rPr>
        <w:t>cuanto </w:t>
      </w:r>
      <w:r>
        <w:rPr/>
        <w:t>a </w:t>
      </w:r>
      <w:r>
        <w:rPr>
          <w:spacing w:val="-3"/>
        </w:rPr>
        <w:t>unidades </w:t>
      </w:r>
      <w:r>
        <w:rPr/>
        <w:t>de </w:t>
      </w:r>
      <w:r>
        <w:rPr>
          <w:spacing w:val="-3"/>
        </w:rPr>
        <w:t>integración, potencialidades, limitantes </w:t>
      </w:r>
      <w:r>
        <w:rPr/>
        <w:t>y </w:t>
      </w:r>
      <w:r>
        <w:rPr>
          <w:spacing w:val="-3"/>
        </w:rPr>
        <w:t>problemas, </w:t>
      </w:r>
      <w:r>
        <w:rPr/>
        <w:t>se </w:t>
      </w:r>
      <w:r>
        <w:rPr>
          <w:spacing w:val="-3"/>
        </w:rPr>
        <w:t>confrontaron </w:t>
      </w:r>
      <w:r>
        <w:rPr/>
        <w:t>con un </w:t>
      </w:r>
      <w:r>
        <w:rPr>
          <w:spacing w:val="-3"/>
        </w:rPr>
        <w:t>diagnóstico participante, </w:t>
      </w:r>
      <w:r>
        <w:rPr/>
        <w:t>en el </w:t>
      </w:r>
      <w:r>
        <w:rPr>
          <w:spacing w:val="-3"/>
        </w:rPr>
        <w:t>cual, </w:t>
      </w:r>
      <w:r>
        <w:rPr/>
        <w:t>los </w:t>
      </w:r>
      <w:r>
        <w:rPr>
          <w:spacing w:val="-3"/>
        </w:rPr>
        <w:t>integrantes </w:t>
      </w:r>
      <w:r>
        <w:rPr/>
        <w:t>de las </w:t>
      </w:r>
      <w:r>
        <w:rPr>
          <w:spacing w:val="-3"/>
        </w:rPr>
        <w:t>comunidades </w:t>
      </w:r>
      <w:r>
        <w:rPr/>
        <w:t>por </w:t>
      </w:r>
      <w:r>
        <w:rPr>
          <w:spacing w:val="-3"/>
        </w:rPr>
        <w:t>medio </w:t>
      </w:r>
      <w:r>
        <w:rPr/>
        <w:t>de </w:t>
      </w:r>
      <w:r>
        <w:rPr>
          <w:spacing w:val="-3"/>
        </w:rPr>
        <w:t>entrevistas </w:t>
      </w:r>
      <w:r>
        <w:rPr/>
        <w:t>directas o de </w:t>
      </w:r>
      <w:r>
        <w:rPr>
          <w:spacing w:val="-3"/>
        </w:rPr>
        <w:t>representantes </w:t>
      </w:r>
      <w:r>
        <w:rPr/>
        <w:t>de sus </w:t>
      </w:r>
      <w:r>
        <w:rPr>
          <w:spacing w:val="-3"/>
        </w:rPr>
        <w:t>comunidades, proporcionaron linformación para </w:t>
      </w:r>
      <w:r>
        <w:rPr/>
        <w:t>elaborar un diagnóstico que debía ser compatible con los resultados de </w:t>
      </w:r>
      <w:r>
        <w:rPr>
          <w:spacing w:val="-2"/>
        </w:rPr>
        <w:t>los </w:t>
      </w:r>
      <w:r>
        <w:rPr/>
        <w:t>diagnósticos estructural e integral generado por los investigadores. Ambos diagnósticos, el de los investigadores y el de las </w:t>
      </w:r>
      <w:r>
        <w:rPr>
          <w:spacing w:val="-3"/>
        </w:rPr>
        <w:t>comunidades fueron validados por </w:t>
      </w:r>
      <w:r>
        <w:rPr/>
        <w:t>las </w:t>
      </w:r>
      <w:r>
        <w:rPr>
          <w:spacing w:val="-3"/>
        </w:rPr>
        <w:t>comunidades </w:t>
      </w:r>
      <w:r>
        <w:rPr/>
        <w:t>en </w:t>
      </w:r>
      <w:r>
        <w:rPr>
          <w:spacing w:val="-3"/>
        </w:rPr>
        <w:t>talleres </w:t>
      </w:r>
      <w:r>
        <w:rPr/>
        <w:t>de </w:t>
      </w:r>
      <w:r>
        <w:rPr>
          <w:spacing w:val="-3"/>
        </w:rPr>
        <w:t>validación.</w:t>
      </w:r>
    </w:p>
    <w:p>
      <w:pPr>
        <w:pStyle w:val="BodyText"/>
        <w:spacing w:before="10"/>
        <w:ind w:left="0"/>
        <w:jc w:val="left"/>
      </w:pPr>
    </w:p>
    <w:p>
      <w:pPr>
        <w:pStyle w:val="BodyText"/>
        <w:spacing w:line="247" w:lineRule="auto"/>
        <w:ind w:right="119"/>
      </w:pPr>
      <w:r>
        <w:rPr/>
        <w:t>El </w:t>
      </w:r>
      <w:r>
        <w:rPr>
          <w:spacing w:val="-3"/>
        </w:rPr>
        <w:t>resultado </w:t>
      </w:r>
      <w:r>
        <w:rPr/>
        <w:t>del </w:t>
      </w:r>
      <w:r>
        <w:rPr>
          <w:spacing w:val="-3"/>
        </w:rPr>
        <w:t>análsis integral </w:t>
      </w:r>
      <w:r>
        <w:rPr/>
        <w:t>o </w:t>
      </w:r>
      <w:r>
        <w:rPr>
          <w:spacing w:val="-3"/>
        </w:rPr>
        <w:t>diagnóstico estructural </w:t>
      </w:r>
      <w:r>
        <w:rPr/>
        <w:t>fue la </w:t>
      </w:r>
      <w:r>
        <w:rPr>
          <w:spacing w:val="-3"/>
        </w:rPr>
        <w:t>identificación </w:t>
      </w:r>
      <w:r>
        <w:rPr/>
        <w:t>de </w:t>
      </w:r>
      <w:r>
        <w:rPr>
          <w:spacing w:val="-3"/>
        </w:rPr>
        <w:t>los procesos </w:t>
      </w:r>
      <w:r>
        <w:rPr/>
        <w:t>y los </w:t>
      </w:r>
      <w:r>
        <w:rPr>
          <w:spacing w:val="-3"/>
        </w:rPr>
        <w:t>mecanismos </w:t>
      </w:r>
      <w:r>
        <w:rPr/>
        <w:t>que los </w:t>
      </w:r>
      <w:r>
        <w:rPr>
          <w:spacing w:val="-3"/>
        </w:rPr>
        <w:t>regían, </w:t>
      </w:r>
      <w:r>
        <w:rPr/>
        <w:t>los </w:t>
      </w:r>
      <w:r>
        <w:rPr>
          <w:spacing w:val="-3"/>
        </w:rPr>
        <w:t>cuales favorecían </w:t>
      </w:r>
      <w:r>
        <w:rPr/>
        <w:t>la </w:t>
      </w:r>
      <w:r>
        <w:rPr>
          <w:spacing w:val="-3"/>
        </w:rPr>
        <w:t>degradación de </w:t>
      </w:r>
      <w:r>
        <w:rPr/>
        <w:t>los recursos y las condiciones de pobreza de la población.</w:t>
      </w:r>
    </w:p>
    <w:p>
      <w:pPr>
        <w:spacing w:after="0" w:line="247" w:lineRule="auto"/>
        <w:sectPr>
          <w:pgSz w:w="12240" w:h="15840"/>
          <w:pgMar w:top="1380" w:bottom="280" w:left="1720" w:right="1320"/>
        </w:sectPr>
      </w:pPr>
    </w:p>
    <w:p>
      <w:pPr>
        <w:pStyle w:val="BodyText"/>
        <w:spacing w:before="6"/>
        <w:ind w:left="0"/>
        <w:jc w:val="left"/>
        <w:rPr>
          <w:sz w:val="13"/>
        </w:rPr>
      </w:pPr>
    </w:p>
    <w:p>
      <w:pPr>
        <w:pStyle w:val="Heading1"/>
        <w:spacing w:before="69"/>
      </w:pPr>
      <w:r>
        <w:rPr/>
        <w:t>Diagnóstico integral</w:t>
      </w:r>
    </w:p>
    <w:p>
      <w:pPr>
        <w:pStyle w:val="BodyText"/>
        <w:spacing w:before="10"/>
        <w:ind w:left="0"/>
        <w:jc w:val="left"/>
        <w:rPr>
          <w:b/>
          <w:sz w:val="26"/>
        </w:rPr>
      </w:pPr>
    </w:p>
    <w:p>
      <w:pPr>
        <w:pStyle w:val="BodyText"/>
        <w:spacing w:line="247" w:lineRule="auto"/>
        <w:ind w:right="119"/>
      </w:pPr>
      <w:r>
        <w:rPr/>
        <w:t>En un segundo nivel de la investigación, el diagnóstico integral abordó el conocimiento del territorio en una dimensión global, en su integridad, con todo el bagaje de información generada por el análisis y diagnóstico estructural. Los productos se orientaron a generar elementos de juicio para la toma de decisiones, en la determinación de objetivos, estrategias y escenarios de uso y ocupación del territorio y de desarrollo sectorial, determinados por el alcance del Ordenamiento Ecológico.</w:t>
      </w:r>
    </w:p>
    <w:p>
      <w:pPr>
        <w:pStyle w:val="BodyText"/>
        <w:spacing w:before="10"/>
        <w:ind w:left="0"/>
        <w:jc w:val="left"/>
      </w:pPr>
    </w:p>
    <w:p>
      <w:pPr>
        <w:pStyle w:val="BodyText"/>
        <w:spacing w:line="247" w:lineRule="auto"/>
        <w:ind w:right="118"/>
      </w:pPr>
      <w:r>
        <w:rPr/>
        <w:t>Las etapas no se concibieron como una secuencia lineal, sino en términos interactivos de ida y vuelta y en cada subproceso se produjo una información requerida por otros subprocesos de la misma etapa o de etapas posteriores.</w:t>
      </w:r>
    </w:p>
    <w:p>
      <w:pPr>
        <w:pStyle w:val="BodyText"/>
        <w:spacing w:before="10"/>
        <w:ind w:left="0"/>
        <w:jc w:val="left"/>
      </w:pPr>
    </w:p>
    <w:p>
      <w:pPr>
        <w:pStyle w:val="BodyText"/>
        <w:spacing w:line="247" w:lineRule="auto"/>
        <w:ind w:right="117"/>
      </w:pPr>
      <w:r>
        <w:rPr/>
        <w:t>Una vez que se </w:t>
      </w:r>
      <w:r>
        <w:rPr>
          <w:spacing w:val="-3"/>
        </w:rPr>
        <w:t>efectuó </w:t>
      </w:r>
      <w:r>
        <w:rPr/>
        <w:t>el </w:t>
      </w:r>
      <w:r>
        <w:rPr>
          <w:spacing w:val="-3"/>
        </w:rPr>
        <w:t>análisis </w:t>
      </w:r>
      <w:r>
        <w:rPr/>
        <w:t>de los </w:t>
      </w:r>
      <w:r>
        <w:rPr>
          <w:spacing w:val="-3"/>
        </w:rPr>
        <w:t>distintos elementos </w:t>
      </w:r>
      <w:r>
        <w:rPr/>
        <w:t>de </w:t>
      </w:r>
      <w:r>
        <w:rPr>
          <w:spacing w:val="-3"/>
        </w:rPr>
        <w:t>carácter ambiental, </w:t>
      </w:r>
      <w:r>
        <w:rPr/>
        <w:t>sociopolítico y económico se realizó un proceso de ensamblado de todos los datos para formar unidades de síntesis: (ecológicas y de </w:t>
      </w:r>
      <w:r>
        <w:rPr>
          <w:spacing w:val="-3"/>
        </w:rPr>
        <w:t>gestión) </w:t>
      </w:r>
      <w:r>
        <w:rPr>
          <w:spacing w:val="-4"/>
        </w:rPr>
        <w:t>con </w:t>
      </w:r>
      <w:r>
        <w:rPr>
          <w:spacing w:val="-5"/>
        </w:rPr>
        <w:t>estructuras </w:t>
      </w:r>
      <w:r>
        <w:rPr/>
        <w:t>espaciales diferenciadas, mediante las cuales se explicó el funcionamiento </w:t>
      </w:r>
      <w:r>
        <w:rPr>
          <w:spacing w:val="-2"/>
        </w:rPr>
        <w:t>del </w:t>
      </w:r>
      <w:r>
        <w:rPr/>
        <w:t>territorio y de las potencialidades o limitaciones documentadas, así como la </w:t>
      </w:r>
      <w:r>
        <w:rPr>
          <w:spacing w:val="-3"/>
        </w:rPr>
        <w:t>jerarquización </w:t>
      </w:r>
      <w:r>
        <w:rPr/>
        <w:t>de </w:t>
      </w:r>
      <w:r>
        <w:rPr>
          <w:spacing w:val="-3"/>
        </w:rPr>
        <w:t>problemas clave </w:t>
      </w:r>
      <w:r>
        <w:rPr/>
        <w:t>que </w:t>
      </w:r>
      <w:r>
        <w:rPr>
          <w:spacing w:val="-3"/>
        </w:rPr>
        <w:t>condicionaran </w:t>
      </w:r>
      <w:r>
        <w:rPr/>
        <w:t>el uso de la </w:t>
      </w:r>
      <w:r>
        <w:rPr>
          <w:spacing w:val="-3"/>
        </w:rPr>
        <w:t>unidad: como el Bosque, </w:t>
      </w:r>
      <w:r>
        <w:rPr/>
        <w:t>el </w:t>
      </w:r>
      <w:r>
        <w:rPr>
          <w:spacing w:val="-3"/>
        </w:rPr>
        <w:t>relieve, presencia </w:t>
      </w:r>
      <w:r>
        <w:rPr/>
        <w:t>de </w:t>
      </w:r>
      <w:r>
        <w:rPr>
          <w:spacing w:val="-3"/>
        </w:rPr>
        <w:t>asentamientos humanos, algún factor </w:t>
      </w:r>
      <w:r>
        <w:rPr/>
        <w:t>de </w:t>
      </w:r>
      <w:r>
        <w:rPr>
          <w:spacing w:val="-3"/>
        </w:rPr>
        <w:t>riesgo </w:t>
      </w:r>
      <w:r>
        <w:rPr/>
        <w:t>humano o degradación territorial, valor económico, ecológico u otro, como se aprecia en el siguiente diagrama de procesos y subprocesos (Anexo 2)</w:t>
      </w:r>
    </w:p>
    <w:p>
      <w:pPr>
        <w:pStyle w:val="BodyText"/>
        <w:spacing w:before="10"/>
        <w:ind w:left="0"/>
        <w:jc w:val="left"/>
      </w:pPr>
    </w:p>
    <w:p>
      <w:pPr>
        <w:pStyle w:val="BodyText"/>
        <w:spacing w:line="247" w:lineRule="auto"/>
        <w:ind w:right="131"/>
      </w:pPr>
      <w:r>
        <w:rPr/>
        <w:t>La integridad del diagnóstico </w:t>
      </w:r>
      <w:r>
        <w:rPr>
          <w:spacing w:val="-3"/>
        </w:rPr>
        <w:t>llevó implícito </w:t>
      </w:r>
      <w:r>
        <w:rPr/>
        <w:t>un </w:t>
      </w:r>
      <w:r>
        <w:rPr>
          <w:spacing w:val="-3"/>
        </w:rPr>
        <w:t>necesario ensamble espacial </w:t>
      </w:r>
      <w:r>
        <w:rPr/>
        <w:t>de </w:t>
      </w:r>
      <w:r>
        <w:rPr>
          <w:spacing w:val="-3"/>
        </w:rPr>
        <w:t>los análisis sectoriales, </w:t>
      </w:r>
      <w:r>
        <w:rPr/>
        <w:t>los que </w:t>
      </w:r>
      <w:r>
        <w:rPr>
          <w:spacing w:val="-3"/>
        </w:rPr>
        <w:t>condujeron necesariamente </w:t>
      </w:r>
      <w:r>
        <w:rPr/>
        <w:t>a una </w:t>
      </w:r>
      <w:r>
        <w:rPr>
          <w:spacing w:val="-3"/>
        </w:rPr>
        <w:t>integración espacial </w:t>
      </w:r>
      <w:r>
        <w:rPr/>
        <w:t>en </w:t>
      </w:r>
      <w:r>
        <w:rPr>
          <w:spacing w:val="-3"/>
        </w:rPr>
        <w:t>unidades diferenciadas </w:t>
      </w:r>
      <w:r>
        <w:rPr/>
        <w:t>que </w:t>
      </w:r>
      <w:r>
        <w:rPr>
          <w:spacing w:val="-3"/>
        </w:rPr>
        <w:t>permitieron explicar </w:t>
      </w:r>
      <w:r>
        <w:rPr/>
        <w:t>el </w:t>
      </w:r>
      <w:r>
        <w:rPr>
          <w:spacing w:val="-3"/>
        </w:rPr>
        <w:t>funcionamiento </w:t>
      </w:r>
      <w:r>
        <w:rPr/>
        <w:t>de la </w:t>
      </w:r>
      <w:r>
        <w:rPr>
          <w:spacing w:val="-3"/>
        </w:rPr>
        <w:t>cuenca, </w:t>
      </w:r>
      <w:r>
        <w:rPr/>
        <w:t>todo ello condicionado a actividades y decisiones articuladas dentro del grupo de investigadores.</w:t>
      </w:r>
    </w:p>
    <w:p>
      <w:pPr>
        <w:pStyle w:val="BodyText"/>
        <w:spacing w:before="10"/>
        <w:ind w:left="0"/>
        <w:jc w:val="left"/>
      </w:pPr>
    </w:p>
    <w:p>
      <w:pPr>
        <w:pStyle w:val="BodyText"/>
        <w:spacing w:line="247" w:lineRule="auto"/>
        <w:ind w:right="117"/>
      </w:pPr>
      <w:r>
        <w:rPr/>
        <w:t>La metodología estuvo orientada al estudio de los problemas de la interacción sociedad-naturaleza como un todo integrado, es decir como un sistema que engloba, en un solo conjunto estructural y funcional, la sociedad y la naturaleza.</w:t>
      </w:r>
    </w:p>
    <w:p>
      <w:pPr>
        <w:pStyle w:val="BodyText"/>
        <w:spacing w:line="247" w:lineRule="auto" w:before="1"/>
        <w:ind w:right="107"/>
      </w:pPr>
      <w:r>
        <w:rPr/>
        <w:t>Este enfoque permitió captar con mayor profundidad la complejidad de la problemática ambiental, poniendo al descubierto nexos causales entre procesos </w:t>
      </w:r>
      <w:r>
        <w:rPr>
          <w:spacing w:val="-3"/>
        </w:rPr>
        <w:t>socieconómicos</w:t>
      </w:r>
      <w:r>
        <w:rPr>
          <w:spacing w:val="-9"/>
        </w:rPr>
        <w:t> </w:t>
      </w:r>
      <w:r>
        <w:rPr/>
        <w:t>y</w:t>
      </w:r>
      <w:r>
        <w:rPr>
          <w:spacing w:val="-9"/>
        </w:rPr>
        <w:t> </w:t>
      </w:r>
      <w:r>
        <w:rPr/>
        <w:t>el</w:t>
      </w:r>
      <w:r>
        <w:rPr>
          <w:spacing w:val="-9"/>
        </w:rPr>
        <w:t> </w:t>
      </w:r>
      <w:r>
        <w:rPr>
          <w:spacing w:val="-3"/>
        </w:rPr>
        <w:t>medio</w:t>
      </w:r>
      <w:r>
        <w:rPr>
          <w:spacing w:val="-9"/>
        </w:rPr>
        <w:t> </w:t>
      </w:r>
      <w:r>
        <w:rPr>
          <w:spacing w:val="-3"/>
        </w:rPr>
        <w:t>natural,</w:t>
      </w:r>
      <w:r>
        <w:rPr>
          <w:spacing w:val="-9"/>
        </w:rPr>
        <w:t> </w:t>
      </w:r>
      <w:r>
        <w:rPr>
          <w:spacing w:val="-3"/>
        </w:rPr>
        <w:t>sobre</w:t>
      </w:r>
      <w:r>
        <w:rPr>
          <w:spacing w:val="-9"/>
        </w:rPr>
        <w:t> </w:t>
      </w:r>
      <w:r>
        <w:rPr>
          <w:spacing w:val="-3"/>
        </w:rPr>
        <w:t>todo</w:t>
      </w:r>
      <w:r>
        <w:rPr>
          <w:spacing w:val="-9"/>
        </w:rPr>
        <w:t> </w:t>
      </w:r>
      <w:r>
        <w:rPr/>
        <w:t>en</w:t>
      </w:r>
      <w:r>
        <w:rPr>
          <w:spacing w:val="-9"/>
        </w:rPr>
        <w:t> </w:t>
      </w:r>
      <w:r>
        <w:rPr/>
        <w:t>la</w:t>
      </w:r>
      <w:r>
        <w:rPr>
          <w:spacing w:val="-9"/>
        </w:rPr>
        <w:t> </w:t>
      </w:r>
      <w:r>
        <w:rPr>
          <w:spacing w:val="-3"/>
        </w:rPr>
        <w:t>segunda</w:t>
      </w:r>
      <w:r>
        <w:rPr>
          <w:spacing w:val="-9"/>
        </w:rPr>
        <w:t> </w:t>
      </w:r>
      <w:r>
        <w:rPr/>
        <w:t>etapa</w:t>
      </w:r>
      <w:r>
        <w:rPr>
          <w:spacing w:val="-6"/>
        </w:rPr>
        <w:t> </w:t>
      </w:r>
      <w:r>
        <w:rPr/>
        <w:t>del</w:t>
      </w:r>
      <w:r>
        <w:rPr>
          <w:spacing w:val="-6"/>
        </w:rPr>
        <w:t> </w:t>
      </w:r>
      <w:r>
        <w:rPr>
          <w:spacing w:val="-3"/>
        </w:rPr>
        <w:t>estudio,</w:t>
      </w:r>
      <w:r>
        <w:rPr>
          <w:spacing w:val="-6"/>
        </w:rPr>
        <w:t> </w:t>
      </w:r>
      <w:r>
        <w:rPr/>
        <w:t>en</w:t>
      </w:r>
      <w:r>
        <w:rPr>
          <w:spacing w:val="-6"/>
        </w:rPr>
        <w:t> </w:t>
      </w:r>
      <w:r>
        <w:rPr>
          <w:spacing w:val="-3"/>
        </w:rPr>
        <w:t>la cual </w:t>
      </w:r>
      <w:r>
        <w:rPr/>
        <w:t>se </w:t>
      </w:r>
      <w:r>
        <w:rPr>
          <w:spacing w:val="-3"/>
        </w:rPr>
        <w:t>ordenaron </w:t>
      </w:r>
      <w:r>
        <w:rPr/>
        <w:t>las </w:t>
      </w:r>
      <w:r>
        <w:rPr>
          <w:spacing w:val="-3"/>
        </w:rPr>
        <w:t>actividades productiva </w:t>
      </w:r>
      <w:r>
        <w:rPr/>
        <w:t>e </w:t>
      </w:r>
      <w:r>
        <w:rPr>
          <w:spacing w:val="-3"/>
        </w:rPr>
        <w:t>indujeron políticas institucionales que </w:t>
      </w:r>
      <w:r>
        <w:rPr/>
        <w:t>fomentaran procesos de transformación en las diferentes escalas de </w:t>
      </w:r>
      <w:r>
        <w:rPr>
          <w:spacing w:val="-2"/>
        </w:rPr>
        <w:t>aproximación </w:t>
      </w:r>
      <w:r>
        <w:rPr>
          <w:spacing w:val="-3"/>
        </w:rPr>
        <w:t>territorial.</w:t>
      </w:r>
    </w:p>
    <w:p>
      <w:pPr>
        <w:pStyle w:val="BodyText"/>
        <w:spacing w:before="10"/>
        <w:ind w:left="0"/>
        <w:jc w:val="left"/>
      </w:pPr>
    </w:p>
    <w:p>
      <w:pPr>
        <w:pStyle w:val="BodyText"/>
        <w:spacing w:line="247" w:lineRule="auto"/>
        <w:ind w:right="105"/>
      </w:pPr>
      <w:r>
        <w:rPr/>
        <w:t>En esta parte se enfatizó sobre los valores y metas </w:t>
      </w:r>
      <w:r>
        <w:rPr>
          <w:spacing w:val="-24"/>
        </w:rPr>
        <w:t>de </w:t>
      </w:r>
      <w:r>
        <w:rPr/>
        <w:t>desarrollo regional, </w:t>
      </w:r>
      <w:r>
        <w:rPr>
          <w:spacing w:val="-2"/>
        </w:rPr>
        <w:t>las </w:t>
      </w:r>
      <w:r>
        <w:rPr/>
        <w:t>modificaciones</w:t>
      </w:r>
      <w:r>
        <w:rPr>
          <w:spacing w:val="-19"/>
        </w:rPr>
        <w:t> </w:t>
      </w:r>
      <w:r>
        <w:rPr/>
        <w:t>a</w:t>
      </w:r>
      <w:r>
        <w:rPr>
          <w:spacing w:val="-19"/>
        </w:rPr>
        <w:t> </w:t>
      </w:r>
      <w:r>
        <w:rPr/>
        <w:t>los</w:t>
      </w:r>
      <w:r>
        <w:rPr>
          <w:spacing w:val="-19"/>
        </w:rPr>
        <w:t> </w:t>
      </w:r>
      <w:r>
        <w:rPr/>
        <w:t>procesos</w:t>
      </w:r>
      <w:r>
        <w:rPr>
          <w:spacing w:val="-19"/>
        </w:rPr>
        <w:t> </w:t>
      </w:r>
      <w:r>
        <w:rPr/>
        <w:t>estructurales,</w:t>
      </w:r>
      <w:r>
        <w:rPr>
          <w:spacing w:val="-19"/>
        </w:rPr>
        <w:t> </w:t>
      </w:r>
      <w:r>
        <w:rPr/>
        <w:t>enfatizando</w:t>
      </w:r>
      <w:r>
        <w:rPr>
          <w:spacing w:val="-19"/>
        </w:rPr>
        <w:t> </w:t>
      </w:r>
      <w:r>
        <w:rPr/>
        <w:t>en</w:t>
      </w:r>
      <w:r>
        <w:rPr>
          <w:spacing w:val="-19"/>
        </w:rPr>
        <w:t> </w:t>
      </w:r>
      <w:r>
        <w:rPr/>
        <w:t>las</w:t>
      </w:r>
      <w:r>
        <w:rPr>
          <w:spacing w:val="-19"/>
        </w:rPr>
        <w:t> </w:t>
      </w:r>
      <w:r>
        <w:rPr/>
        <w:t>formas</w:t>
      </w:r>
      <w:r>
        <w:rPr>
          <w:spacing w:val="-19"/>
        </w:rPr>
        <w:t> </w:t>
      </w:r>
      <w:r>
        <w:rPr/>
        <w:t>de</w:t>
      </w:r>
      <w:r>
        <w:rPr>
          <w:spacing w:val="-19"/>
        </w:rPr>
        <w:t> </w:t>
      </w:r>
      <w:r>
        <w:rPr/>
        <w:t>propiedad del territorio. Las propuestas de esta etapa, partieron de un análisis prospectivo de las </w:t>
      </w:r>
      <w:r>
        <w:rPr>
          <w:spacing w:val="-3"/>
        </w:rPr>
        <w:t>transformaciones </w:t>
      </w:r>
      <w:r>
        <w:rPr/>
        <w:t>o </w:t>
      </w:r>
      <w:r>
        <w:rPr>
          <w:spacing w:val="-3"/>
        </w:rPr>
        <w:t>escenarios alternativos </w:t>
      </w:r>
      <w:r>
        <w:rPr/>
        <w:t>que se  </w:t>
      </w:r>
      <w:r>
        <w:rPr>
          <w:spacing w:val="-3"/>
        </w:rPr>
        <w:t>conforman como resultado</w:t>
      </w:r>
      <w:r>
        <w:rPr>
          <w:spacing w:val="-46"/>
        </w:rPr>
        <w:t> </w:t>
      </w:r>
      <w:r>
        <w:rPr>
          <w:spacing w:val="-3"/>
        </w:rPr>
        <w:t>de</w:t>
      </w:r>
    </w:p>
    <w:p>
      <w:pPr>
        <w:spacing w:after="0" w:line="247" w:lineRule="auto"/>
        <w:sectPr>
          <w:pgSz w:w="12240" w:h="15840"/>
          <w:pgMar w:top="1500" w:bottom="280" w:left="1720" w:right="1320"/>
        </w:sectPr>
      </w:pPr>
    </w:p>
    <w:p>
      <w:pPr>
        <w:pStyle w:val="BodyText"/>
        <w:spacing w:line="247" w:lineRule="auto" w:before="45"/>
        <w:ind w:right="117"/>
      </w:pPr>
      <w:r>
        <w:rPr/>
        <w:t>la implementación de medidas de control e inducción. Se diseñaría al imagen objetivo de la región y se diseñarían las propuestas y los instrumentos.</w:t>
      </w:r>
    </w:p>
    <w:p>
      <w:pPr>
        <w:pStyle w:val="BodyText"/>
        <w:spacing w:before="10"/>
        <w:ind w:left="0"/>
        <w:jc w:val="left"/>
      </w:pPr>
    </w:p>
    <w:p>
      <w:pPr>
        <w:pStyle w:val="Heading1"/>
      </w:pPr>
      <w:r>
        <w:rPr/>
        <w:t>Enfoque prospectivo y escenarios</w:t>
      </w:r>
    </w:p>
    <w:p>
      <w:pPr>
        <w:pStyle w:val="BodyText"/>
        <w:spacing w:before="10"/>
        <w:ind w:left="0"/>
        <w:jc w:val="left"/>
        <w:rPr>
          <w:b/>
          <w:sz w:val="26"/>
        </w:rPr>
      </w:pPr>
    </w:p>
    <w:p>
      <w:pPr>
        <w:pStyle w:val="BodyText"/>
        <w:spacing w:line="247" w:lineRule="auto"/>
        <w:ind w:right="119"/>
      </w:pPr>
      <w:r>
        <w:rPr/>
        <w:t>La prospectiva derivada de los diagnósticos aportaron elementos valiosos al proceso de ordenamiento para generar visiones alternativas de futuros deseados, propuestas de acción para resolver problemas y escenarios para el aprovechamiento futuro del territorio entre otros.</w:t>
      </w:r>
    </w:p>
    <w:p>
      <w:pPr>
        <w:pStyle w:val="BodyText"/>
        <w:spacing w:before="10"/>
        <w:ind w:left="0"/>
        <w:jc w:val="left"/>
      </w:pPr>
    </w:p>
    <w:p>
      <w:pPr>
        <w:pStyle w:val="BodyText"/>
        <w:spacing w:line="247" w:lineRule="auto"/>
        <w:ind w:right="144"/>
      </w:pPr>
      <w:r>
        <w:rPr/>
        <w:t>La prospectiva en la planeación, además de permitir el diseño del futuro, aportó elementos valiosos para el proceso de ordenamiento ecológico de la CVB-A para :</w:t>
      </w:r>
    </w:p>
    <w:p>
      <w:pPr>
        <w:pStyle w:val="BodyText"/>
        <w:spacing w:before="10"/>
        <w:ind w:left="0"/>
        <w:jc w:val="left"/>
      </w:pPr>
    </w:p>
    <w:p>
      <w:pPr>
        <w:pStyle w:val="BodyText"/>
      </w:pPr>
      <w:r>
        <w:rPr/>
        <w:t>-. Porporcionar impulsos para la acción</w:t>
      </w:r>
    </w:p>
    <w:p>
      <w:pPr>
        <w:pStyle w:val="BodyText"/>
        <w:spacing w:before="6"/>
        <w:ind w:left="0"/>
        <w:jc w:val="left"/>
        <w:rPr>
          <w:sz w:val="25"/>
        </w:rPr>
      </w:pPr>
    </w:p>
    <w:p>
      <w:pPr>
        <w:pStyle w:val="BodyText"/>
      </w:pPr>
      <w:r>
        <w:rPr/>
        <w:t>-. Promover información relevante bajo un enfoque de largo plazo</w:t>
      </w:r>
    </w:p>
    <w:p>
      <w:pPr>
        <w:pStyle w:val="BodyText"/>
        <w:spacing w:before="9"/>
      </w:pPr>
      <w:r>
        <w:rPr/>
        <w:t>-. Hacer explícitos escenarios alternativos de futuros posibles</w:t>
      </w:r>
    </w:p>
    <w:p>
      <w:pPr>
        <w:pStyle w:val="BodyText"/>
        <w:spacing w:before="6"/>
        <w:ind w:left="0"/>
        <w:jc w:val="left"/>
        <w:rPr>
          <w:sz w:val="25"/>
        </w:rPr>
      </w:pPr>
    </w:p>
    <w:p>
      <w:pPr>
        <w:pStyle w:val="BodyText"/>
        <w:spacing w:line="247" w:lineRule="auto"/>
        <w:ind w:right="110"/>
      </w:pPr>
      <w:r>
        <w:rPr/>
        <w:t>La </w:t>
      </w:r>
      <w:r>
        <w:rPr>
          <w:spacing w:val="-3"/>
        </w:rPr>
        <w:t>reflexión prospectiva fundamentada </w:t>
      </w:r>
      <w:r>
        <w:rPr/>
        <w:t>en el </w:t>
      </w:r>
      <w:r>
        <w:rPr>
          <w:spacing w:val="-3"/>
        </w:rPr>
        <w:t>método </w:t>
      </w:r>
      <w:r>
        <w:rPr/>
        <w:t>de la </w:t>
      </w:r>
      <w:r>
        <w:rPr>
          <w:spacing w:val="-3"/>
        </w:rPr>
        <w:t>planeación por </w:t>
      </w:r>
      <w:r>
        <w:rPr/>
        <w:t>escenarios,</w:t>
      </w:r>
      <w:r>
        <w:rPr>
          <w:spacing w:val="-15"/>
        </w:rPr>
        <w:t> </w:t>
      </w:r>
      <w:r>
        <w:rPr/>
        <w:t>permitió</w:t>
      </w:r>
      <w:r>
        <w:rPr>
          <w:spacing w:val="-15"/>
        </w:rPr>
        <w:t> </w:t>
      </w:r>
      <w:r>
        <w:rPr/>
        <w:t>elaborar</w:t>
      </w:r>
      <w:r>
        <w:rPr>
          <w:spacing w:val="-15"/>
        </w:rPr>
        <w:t> </w:t>
      </w:r>
      <w:r>
        <w:rPr/>
        <w:t>los</w:t>
      </w:r>
      <w:r>
        <w:rPr>
          <w:spacing w:val="-15"/>
        </w:rPr>
        <w:t> </w:t>
      </w:r>
      <w:r>
        <w:rPr/>
        <w:t>escenarios</w:t>
      </w:r>
      <w:r>
        <w:rPr>
          <w:spacing w:val="-15"/>
        </w:rPr>
        <w:t> </w:t>
      </w:r>
      <w:r>
        <w:rPr/>
        <w:t>tendenciales</w:t>
      </w:r>
      <w:r>
        <w:rPr>
          <w:spacing w:val="-15"/>
        </w:rPr>
        <w:t> </w:t>
      </w:r>
      <w:r>
        <w:rPr/>
        <w:t>y</w:t>
      </w:r>
      <w:r>
        <w:rPr>
          <w:spacing w:val="-15"/>
        </w:rPr>
        <w:t> </w:t>
      </w:r>
      <w:r>
        <w:rPr/>
        <w:t>estratégicos.</w:t>
      </w:r>
      <w:r>
        <w:rPr>
          <w:spacing w:val="-15"/>
        </w:rPr>
        <w:t> </w:t>
      </w:r>
      <w:r>
        <w:rPr/>
        <w:t>El</w:t>
      </w:r>
      <w:r>
        <w:rPr>
          <w:spacing w:val="-15"/>
        </w:rPr>
        <w:t> </w:t>
      </w:r>
      <w:r>
        <w:rPr/>
        <w:t>enfoque </w:t>
      </w:r>
      <w:r>
        <w:rPr>
          <w:spacing w:val="-3"/>
        </w:rPr>
        <w:t>prospectivo </w:t>
      </w:r>
      <w:r>
        <w:rPr/>
        <w:t>se </w:t>
      </w:r>
      <w:r>
        <w:rPr>
          <w:spacing w:val="-3"/>
        </w:rPr>
        <w:t>realizó como </w:t>
      </w:r>
      <w:r>
        <w:rPr/>
        <w:t>un </w:t>
      </w:r>
      <w:r>
        <w:rPr>
          <w:spacing w:val="-3"/>
        </w:rPr>
        <w:t>acto imaginativo </w:t>
      </w:r>
      <w:r>
        <w:rPr/>
        <w:t>y  de </w:t>
      </w:r>
      <w:r>
        <w:rPr>
          <w:spacing w:val="-3"/>
        </w:rPr>
        <w:t>creación, producto </w:t>
      </w:r>
      <w:r>
        <w:rPr/>
        <w:t>de </w:t>
      </w:r>
      <w:r>
        <w:rPr>
          <w:spacing w:val="-3"/>
        </w:rPr>
        <w:t>una toma </w:t>
      </w:r>
      <w:r>
        <w:rPr/>
        <w:t>de </w:t>
      </w:r>
      <w:r>
        <w:rPr>
          <w:spacing w:val="-3"/>
        </w:rPr>
        <w:t>conciencia </w:t>
      </w:r>
      <w:r>
        <w:rPr/>
        <w:t>y </w:t>
      </w:r>
      <w:r>
        <w:rPr>
          <w:spacing w:val="-3"/>
        </w:rPr>
        <w:t>reflexión sobre </w:t>
      </w:r>
      <w:r>
        <w:rPr/>
        <w:t>el </w:t>
      </w:r>
      <w:r>
        <w:rPr>
          <w:spacing w:val="-3"/>
        </w:rPr>
        <w:t>contexto actual </w:t>
      </w:r>
      <w:r>
        <w:rPr/>
        <w:t>y </w:t>
      </w:r>
      <w:r>
        <w:rPr>
          <w:spacing w:val="-3"/>
        </w:rPr>
        <w:t>convergencia de espectativas</w:t>
      </w:r>
      <w:r>
        <w:rPr>
          <w:spacing w:val="-11"/>
        </w:rPr>
        <w:t> </w:t>
      </w:r>
      <w:r>
        <w:rPr/>
        <w:t>que</w:t>
      </w:r>
      <w:r>
        <w:rPr>
          <w:spacing w:val="-11"/>
        </w:rPr>
        <w:t> </w:t>
      </w:r>
      <w:r>
        <w:rPr/>
        <w:t>la</w:t>
      </w:r>
      <w:r>
        <w:rPr>
          <w:spacing w:val="-11"/>
        </w:rPr>
        <w:t> </w:t>
      </w:r>
      <w:r>
        <w:rPr>
          <w:spacing w:val="-3"/>
        </w:rPr>
        <w:t>sociedad</w:t>
      </w:r>
      <w:r>
        <w:rPr>
          <w:spacing w:val="-11"/>
        </w:rPr>
        <w:t> </w:t>
      </w:r>
      <w:r>
        <w:rPr>
          <w:spacing w:val="-3"/>
        </w:rPr>
        <w:t>busca</w:t>
      </w:r>
      <w:r>
        <w:rPr>
          <w:spacing w:val="-11"/>
        </w:rPr>
        <w:t> </w:t>
      </w:r>
      <w:r>
        <w:rPr>
          <w:spacing w:val="-3"/>
        </w:rPr>
        <w:t>alcanzar</w:t>
      </w:r>
      <w:r>
        <w:rPr>
          <w:spacing w:val="-11"/>
        </w:rPr>
        <w:t> </w:t>
      </w:r>
      <w:r>
        <w:rPr/>
        <w:t>en</w:t>
      </w:r>
      <w:r>
        <w:rPr>
          <w:spacing w:val="-11"/>
        </w:rPr>
        <w:t> </w:t>
      </w:r>
      <w:r>
        <w:rPr/>
        <w:t>un</w:t>
      </w:r>
      <w:r>
        <w:rPr>
          <w:spacing w:val="-11"/>
        </w:rPr>
        <w:t> </w:t>
      </w:r>
      <w:r>
        <w:rPr>
          <w:spacing w:val="-3"/>
        </w:rPr>
        <w:t>futuro</w:t>
      </w:r>
      <w:r>
        <w:rPr>
          <w:spacing w:val="-11"/>
        </w:rPr>
        <w:t> </w:t>
      </w:r>
      <w:r>
        <w:rPr>
          <w:spacing w:val="-3"/>
        </w:rPr>
        <w:t>deseable.</w:t>
      </w:r>
    </w:p>
    <w:p>
      <w:pPr>
        <w:pStyle w:val="BodyText"/>
        <w:spacing w:before="10"/>
        <w:ind w:left="0"/>
        <w:jc w:val="left"/>
      </w:pPr>
    </w:p>
    <w:p>
      <w:pPr>
        <w:pStyle w:val="BodyText"/>
        <w:spacing w:line="247" w:lineRule="auto"/>
        <w:ind w:right="118"/>
      </w:pPr>
      <w:r>
        <w:rPr/>
        <w:t>La utilización de la visión prospectiva en el ordenamiento ecológico tuvo </w:t>
      </w:r>
      <w:r>
        <w:rPr>
          <w:spacing w:val="-2"/>
        </w:rPr>
        <w:t>dos </w:t>
      </w:r>
      <w:r>
        <w:rPr>
          <w:spacing w:val="-3"/>
        </w:rPr>
        <w:t>características clave: </w:t>
      </w:r>
      <w:r>
        <w:rPr/>
        <w:t>el </w:t>
      </w:r>
      <w:r>
        <w:rPr>
          <w:spacing w:val="-3"/>
        </w:rPr>
        <w:t>carácter </w:t>
      </w:r>
      <w:r>
        <w:rPr/>
        <w:t>de </w:t>
      </w:r>
      <w:r>
        <w:rPr>
          <w:spacing w:val="-3"/>
        </w:rPr>
        <w:t>largo plazo </w:t>
      </w:r>
      <w:r>
        <w:rPr/>
        <w:t>de los </w:t>
      </w:r>
      <w:r>
        <w:rPr>
          <w:spacing w:val="-3"/>
        </w:rPr>
        <w:t>escenarios </w:t>
      </w:r>
      <w:r>
        <w:rPr/>
        <w:t>y el </w:t>
      </w:r>
      <w:r>
        <w:rPr>
          <w:spacing w:val="-3"/>
        </w:rPr>
        <w:t>enfoque </w:t>
      </w:r>
      <w:r>
        <w:rPr/>
        <w:t>participante,</w:t>
      </w:r>
      <w:r>
        <w:rPr>
          <w:spacing w:val="-5"/>
        </w:rPr>
        <w:t> </w:t>
      </w:r>
      <w:r>
        <w:rPr/>
        <w:t>lo</w:t>
      </w:r>
      <w:r>
        <w:rPr>
          <w:spacing w:val="-5"/>
        </w:rPr>
        <w:t> </w:t>
      </w:r>
      <w:r>
        <w:rPr/>
        <w:t>cual</w:t>
      </w:r>
      <w:r>
        <w:rPr>
          <w:spacing w:val="-5"/>
        </w:rPr>
        <w:t> </w:t>
      </w:r>
      <w:r>
        <w:rPr/>
        <w:t>facilitó</w:t>
      </w:r>
      <w:r>
        <w:rPr>
          <w:spacing w:val="-5"/>
        </w:rPr>
        <w:t> </w:t>
      </w:r>
      <w:r>
        <w:rPr/>
        <w:t>la</w:t>
      </w:r>
      <w:r>
        <w:rPr>
          <w:spacing w:val="-5"/>
        </w:rPr>
        <w:t> </w:t>
      </w:r>
      <w:r>
        <w:rPr/>
        <w:t>elaboración</w:t>
      </w:r>
      <w:r>
        <w:rPr>
          <w:spacing w:val="-5"/>
        </w:rPr>
        <w:t> </w:t>
      </w:r>
      <w:r>
        <w:rPr/>
        <w:t>de</w:t>
      </w:r>
      <w:r>
        <w:rPr>
          <w:spacing w:val="-5"/>
        </w:rPr>
        <w:t> </w:t>
      </w:r>
      <w:r>
        <w:rPr/>
        <w:t>un</w:t>
      </w:r>
      <w:r>
        <w:rPr>
          <w:spacing w:val="-5"/>
        </w:rPr>
        <w:t> </w:t>
      </w:r>
      <w:r>
        <w:rPr/>
        <w:t>escenario</w:t>
      </w:r>
      <w:r>
        <w:rPr>
          <w:spacing w:val="-5"/>
        </w:rPr>
        <w:t> </w:t>
      </w:r>
      <w:r>
        <w:rPr/>
        <w:t>deseado</w:t>
      </w:r>
      <w:r>
        <w:rPr>
          <w:spacing w:val="-5"/>
        </w:rPr>
        <w:t> </w:t>
      </w:r>
      <w:r>
        <w:rPr/>
        <w:t>como</w:t>
      </w:r>
      <w:r>
        <w:rPr>
          <w:spacing w:val="-5"/>
        </w:rPr>
        <w:t> </w:t>
      </w:r>
      <w:r>
        <w:rPr/>
        <w:t>resultado de la </w:t>
      </w:r>
      <w:r>
        <w:rPr>
          <w:spacing w:val="-3"/>
        </w:rPr>
        <w:t>reflexión prospectiva, unos escenarios tendenciales </w:t>
      </w:r>
      <w:r>
        <w:rPr/>
        <w:t>y un </w:t>
      </w:r>
      <w:r>
        <w:rPr>
          <w:spacing w:val="-3"/>
        </w:rPr>
        <w:t>escenario estratégico, </w:t>
      </w:r>
      <w:r>
        <w:rPr/>
        <w:t>los </w:t>
      </w:r>
      <w:r>
        <w:rPr>
          <w:spacing w:val="-3"/>
        </w:rPr>
        <w:t>cuales presentaron visiones </w:t>
      </w:r>
      <w:r>
        <w:rPr/>
        <w:t>de </w:t>
      </w:r>
      <w:r>
        <w:rPr>
          <w:spacing w:val="-3"/>
        </w:rPr>
        <w:t>futuros posibles </w:t>
      </w:r>
      <w:r>
        <w:rPr/>
        <w:t>del </w:t>
      </w:r>
      <w:r>
        <w:rPr>
          <w:spacing w:val="-3"/>
        </w:rPr>
        <w:t>territorio </w:t>
      </w:r>
      <w:r>
        <w:rPr/>
        <w:t>y la </w:t>
      </w:r>
      <w:r>
        <w:rPr>
          <w:spacing w:val="-3"/>
        </w:rPr>
        <w:t>construcción </w:t>
      </w:r>
      <w:r>
        <w:rPr/>
        <w:t>colectiva</w:t>
      </w:r>
      <w:r>
        <w:rPr>
          <w:spacing w:val="-17"/>
        </w:rPr>
        <w:t> </w:t>
      </w:r>
      <w:r>
        <w:rPr/>
        <w:t>del</w:t>
      </w:r>
      <w:r>
        <w:rPr>
          <w:spacing w:val="-17"/>
        </w:rPr>
        <w:t> </w:t>
      </w:r>
      <w:r>
        <w:rPr/>
        <w:t>escenario</w:t>
      </w:r>
      <w:r>
        <w:rPr>
          <w:spacing w:val="-17"/>
        </w:rPr>
        <w:t> </w:t>
      </w:r>
      <w:r>
        <w:rPr/>
        <w:t>deseado.</w:t>
      </w:r>
    </w:p>
    <w:p>
      <w:pPr>
        <w:pStyle w:val="BodyText"/>
        <w:spacing w:before="10"/>
        <w:ind w:left="0"/>
        <w:jc w:val="left"/>
      </w:pPr>
    </w:p>
    <w:p>
      <w:pPr>
        <w:pStyle w:val="BodyText"/>
        <w:spacing w:line="247" w:lineRule="auto"/>
        <w:ind w:right="128"/>
      </w:pPr>
      <w:r>
        <w:rPr/>
        <w:t>Los </w:t>
      </w:r>
      <w:r>
        <w:rPr>
          <w:spacing w:val="-3"/>
        </w:rPr>
        <w:t>escenarios mostraron </w:t>
      </w:r>
      <w:r>
        <w:rPr/>
        <w:t>la </w:t>
      </w:r>
      <w:r>
        <w:rPr>
          <w:spacing w:val="-3"/>
        </w:rPr>
        <w:t>imagen </w:t>
      </w:r>
      <w:r>
        <w:rPr/>
        <w:t>de un </w:t>
      </w:r>
      <w:r>
        <w:rPr>
          <w:spacing w:val="-3"/>
        </w:rPr>
        <w:t>futuro deseado </w:t>
      </w:r>
      <w:r>
        <w:rPr/>
        <w:t>y un </w:t>
      </w:r>
      <w:r>
        <w:rPr>
          <w:spacing w:val="-3"/>
        </w:rPr>
        <w:t>propósito </w:t>
      </w:r>
      <w:r>
        <w:rPr/>
        <w:t>de </w:t>
      </w:r>
      <w:r>
        <w:rPr>
          <w:spacing w:val="-3"/>
        </w:rPr>
        <w:t>largo </w:t>
      </w:r>
      <w:r>
        <w:rPr>
          <w:spacing w:val="-4"/>
        </w:rPr>
        <w:t>plazo, </w:t>
      </w:r>
      <w:r>
        <w:rPr>
          <w:spacing w:val="-3"/>
        </w:rPr>
        <w:t>cuyo </w:t>
      </w:r>
      <w:r>
        <w:rPr>
          <w:spacing w:val="-4"/>
        </w:rPr>
        <w:t>principal objetivo </w:t>
      </w:r>
      <w:r>
        <w:rPr>
          <w:spacing w:val="-3"/>
        </w:rPr>
        <w:t>fue </w:t>
      </w:r>
      <w:r>
        <w:rPr>
          <w:spacing w:val="-4"/>
        </w:rPr>
        <w:t>cohesionar</w:t>
      </w:r>
      <w:r>
        <w:rPr>
          <w:spacing w:val="58"/>
        </w:rPr>
        <w:t> </w:t>
      </w:r>
      <w:r>
        <w:rPr/>
        <w:t>la </w:t>
      </w:r>
      <w:r>
        <w:rPr>
          <w:spacing w:val="-4"/>
        </w:rPr>
        <w:t>energía </w:t>
      </w:r>
      <w:r>
        <w:rPr/>
        <w:t>y el </w:t>
      </w:r>
      <w:r>
        <w:rPr>
          <w:spacing w:val="-3"/>
        </w:rPr>
        <w:t>entusiasmo </w:t>
      </w:r>
      <w:r>
        <w:rPr/>
        <w:t>de </w:t>
      </w:r>
      <w:r>
        <w:rPr>
          <w:spacing w:val="-2"/>
        </w:rPr>
        <w:t>una </w:t>
      </w:r>
      <w:r>
        <w:rPr>
          <w:spacing w:val="-3"/>
        </w:rPr>
        <w:t>comunidad </w:t>
      </w:r>
      <w:r>
        <w:rPr/>
        <w:t>por una </w:t>
      </w:r>
      <w:r>
        <w:rPr>
          <w:spacing w:val="-3"/>
        </w:rPr>
        <w:t>causa, </w:t>
      </w:r>
      <w:r>
        <w:rPr/>
        <w:t>con el </w:t>
      </w:r>
      <w:r>
        <w:rPr>
          <w:spacing w:val="-3"/>
        </w:rPr>
        <w:t>objeto </w:t>
      </w:r>
      <w:r>
        <w:rPr/>
        <w:t>de </w:t>
      </w:r>
      <w:r>
        <w:rPr>
          <w:spacing w:val="-3"/>
        </w:rPr>
        <w:t>cumplir </w:t>
      </w:r>
      <w:r>
        <w:rPr/>
        <w:t>con el </w:t>
      </w:r>
      <w:r>
        <w:rPr>
          <w:spacing w:val="-3"/>
        </w:rPr>
        <w:t>propósito </w:t>
      </w:r>
      <w:r>
        <w:rPr/>
        <w:t>de </w:t>
      </w:r>
      <w:r>
        <w:rPr>
          <w:spacing w:val="-3"/>
        </w:rPr>
        <w:t>desarrollo trazado </w:t>
      </w:r>
      <w:r>
        <w:rPr/>
        <w:t>a 25 </w:t>
      </w:r>
      <w:r>
        <w:rPr>
          <w:spacing w:val="-3"/>
        </w:rPr>
        <w:t>años </w:t>
      </w:r>
      <w:r>
        <w:rPr/>
        <w:t>en el </w:t>
      </w:r>
      <w:r>
        <w:rPr>
          <w:spacing w:val="-3"/>
        </w:rPr>
        <w:t>caso </w:t>
      </w:r>
      <w:r>
        <w:rPr/>
        <w:t>de la </w:t>
      </w:r>
      <w:r>
        <w:rPr>
          <w:spacing w:val="-3"/>
        </w:rPr>
        <w:t>cuenca </w:t>
      </w:r>
      <w:r>
        <w:rPr/>
        <w:t>de </w:t>
      </w:r>
      <w:r>
        <w:rPr>
          <w:spacing w:val="-3"/>
        </w:rPr>
        <w:t>Valle </w:t>
      </w:r>
      <w:r>
        <w:rPr/>
        <w:t>de </w:t>
      </w:r>
      <w:r>
        <w:rPr>
          <w:spacing w:val="-3"/>
        </w:rPr>
        <w:t>Bravo-Amanalco</w:t>
      </w:r>
    </w:p>
    <w:p>
      <w:pPr>
        <w:pStyle w:val="BodyText"/>
        <w:spacing w:before="10"/>
        <w:ind w:left="0"/>
        <w:jc w:val="left"/>
      </w:pPr>
    </w:p>
    <w:p>
      <w:pPr>
        <w:pStyle w:val="BodyText"/>
      </w:pPr>
      <w:r>
        <w:rPr/>
        <w:t>La metodología para construir los escenarios deseables comprendió dos fases:</w:t>
      </w:r>
    </w:p>
    <w:p>
      <w:pPr>
        <w:pStyle w:val="BodyText"/>
        <w:spacing w:line="247" w:lineRule="auto" w:before="9"/>
        <w:ind w:right="118"/>
      </w:pPr>
      <w:r>
        <w:rPr/>
        <w:t>La Construcción de la base y a partir de ésta, la elaboración de escenarios que condujeran al estableciemiento de previsiones que adoptara el Ordenamiento Ecológico, ya que el escenario deseado es la base de un futuro deseado, es un propósito a largo plazo</w:t>
      </w:r>
    </w:p>
    <w:p>
      <w:pPr>
        <w:pStyle w:val="BodyText"/>
        <w:spacing w:before="10"/>
        <w:ind w:left="0"/>
        <w:jc w:val="left"/>
      </w:pPr>
    </w:p>
    <w:p>
      <w:pPr>
        <w:pStyle w:val="BodyText"/>
      </w:pPr>
      <w:r>
        <w:rPr/>
        <w:t>La construcción de la base se integró de tres procesos:</w:t>
      </w:r>
    </w:p>
    <w:p>
      <w:pPr>
        <w:spacing w:after="0"/>
        <w:sectPr>
          <w:pgSz w:w="12240" w:h="15840"/>
          <w:pgMar w:top="1380" w:bottom="280" w:left="1720" w:right="1320"/>
        </w:sectPr>
      </w:pPr>
    </w:p>
    <w:p>
      <w:pPr>
        <w:pStyle w:val="BodyText"/>
        <w:spacing w:line="247" w:lineRule="auto" w:before="45"/>
        <w:ind w:right="116"/>
      </w:pPr>
      <w:r>
        <w:rPr/>
        <w:t>La delimitación del sistema.- que consistió en elaborar una lista lo más completa posible de las variables escenciales de los problemas de los usos y aprovechamiento del territorio y la retrospectiva y estrategia de los actores, a partir de la información diagnóstica integral.</w:t>
      </w:r>
    </w:p>
    <w:p>
      <w:pPr>
        <w:pStyle w:val="BodyText"/>
        <w:spacing w:before="10"/>
        <w:ind w:left="0"/>
        <w:jc w:val="left"/>
      </w:pPr>
    </w:p>
    <w:p>
      <w:pPr>
        <w:pStyle w:val="BodyText"/>
        <w:spacing w:line="247" w:lineRule="auto"/>
        <w:ind w:right="135"/>
      </w:pPr>
      <w:r>
        <w:rPr/>
        <w:t>Teniendo en cuenta los factores motrices, las tendencias, las estrategias de los actores y los gérmenes de cambio resultante del proceso anterior, se procedió con el método de escenariosa la elaboración del escenario alternativo.</w:t>
      </w:r>
    </w:p>
    <w:p>
      <w:pPr>
        <w:pStyle w:val="BodyText"/>
        <w:spacing w:before="10"/>
        <w:ind w:left="0"/>
        <w:jc w:val="left"/>
      </w:pPr>
    </w:p>
    <w:p>
      <w:pPr>
        <w:pStyle w:val="BodyText"/>
        <w:spacing w:line="247" w:lineRule="auto"/>
        <w:ind w:right="152"/>
      </w:pPr>
      <w:r>
        <w:rPr/>
        <w:t>La estrategia de los actores: Estado, campesinos y ONGs, que unidos definieron acciones y estrategias para guiar el camino hacia el escenario alternativo</w:t>
      </w:r>
    </w:p>
    <w:p>
      <w:pPr>
        <w:pStyle w:val="BodyText"/>
        <w:spacing w:before="10"/>
        <w:ind w:left="0"/>
        <w:jc w:val="left"/>
      </w:pPr>
    </w:p>
    <w:p>
      <w:pPr>
        <w:pStyle w:val="Heading1"/>
      </w:pPr>
      <w:r>
        <w:rPr/>
        <w:t>El Modelo de Ordenamiento</w:t>
      </w:r>
    </w:p>
    <w:p>
      <w:pPr>
        <w:pStyle w:val="BodyText"/>
        <w:spacing w:before="10"/>
        <w:ind w:left="0"/>
        <w:jc w:val="left"/>
        <w:rPr>
          <w:b/>
          <w:sz w:val="26"/>
        </w:rPr>
      </w:pPr>
    </w:p>
    <w:p>
      <w:pPr>
        <w:pStyle w:val="BodyText"/>
        <w:spacing w:line="247" w:lineRule="auto"/>
        <w:ind w:right="118"/>
      </w:pPr>
      <w:r>
        <w:rPr/>
        <w:t>Los problemas detectados y </w:t>
      </w:r>
      <w:r>
        <w:rPr>
          <w:spacing w:val="-3"/>
        </w:rPr>
        <w:t>jerarquizados </w:t>
      </w:r>
      <w:r>
        <w:rPr/>
        <w:t>en el </w:t>
      </w:r>
      <w:r>
        <w:rPr>
          <w:spacing w:val="-3"/>
        </w:rPr>
        <w:t>diagnóstico integral </w:t>
      </w:r>
      <w:r>
        <w:rPr/>
        <w:t>y </w:t>
      </w:r>
      <w:r>
        <w:rPr>
          <w:spacing w:val="-3"/>
        </w:rPr>
        <w:t>la construcción </w:t>
      </w:r>
      <w:r>
        <w:rPr/>
        <w:t>de los </w:t>
      </w:r>
      <w:r>
        <w:rPr>
          <w:spacing w:val="-3"/>
        </w:rPr>
        <w:t>escenarios fueron </w:t>
      </w:r>
      <w:r>
        <w:rPr/>
        <w:t>los </w:t>
      </w:r>
      <w:r>
        <w:rPr>
          <w:spacing w:val="-3"/>
        </w:rPr>
        <w:t>elementos </w:t>
      </w:r>
      <w:r>
        <w:rPr/>
        <w:t>que </w:t>
      </w:r>
      <w:r>
        <w:rPr>
          <w:spacing w:val="-3"/>
        </w:rPr>
        <w:t>permitieron </w:t>
      </w:r>
      <w:r>
        <w:rPr/>
        <w:t>la </w:t>
      </w:r>
      <w:r>
        <w:rPr>
          <w:spacing w:val="-3"/>
        </w:rPr>
        <w:t>elaboración </w:t>
      </w:r>
      <w:r>
        <w:rPr/>
        <w:t>del Modelo de Ordenamiento Ecológico.</w:t>
      </w:r>
    </w:p>
    <w:p>
      <w:pPr>
        <w:pStyle w:val="BodyText"/>
        <w:spacing w:before="10"/>
        <w:ind w:left="0"/>
        <w:jc w:val="left"/>
      </w:pPr>
    </w:p>
    <w:p>
      <w:pPr>
        <w:pStyle w:val="BodyText"/>
        <w:spacing w:line="247" w:lineRule="auto"/>
        <w:ind w:right="113"/>
      </w:pPr>
      <w:r>
        <w:rPr/>
        <w:t>El punto de partida en la elaboración del modelo de ordenamiento ecológico lo </w:t>
      </w:r>
      <w:r>
        <w:rPr>
          <w:spacing w:val="-6"/>
        </w:rPr>
        <w:t>constituyó </w:t>
      </w:r>
      <w:r>
        <w:rPr>
          <w:spacing w:val="-3"/>
        </w:rPr>
        <w:t>la </w:t>
      </w:r>
      <w:r>
        <w:rPr/>
        <w:t>elaboración de la imagen objetivo, definido como un proceso técnico- </w:t>
      </w:r>
      <w:r>
        <w:rPr>
          <w:spacing w:val="-4"/>
        </w:rPr>
        <w:t>político</w:t>
      </w:r>
      <w:r>
        <w:rPr>
          <w:spacing w:val="58"/>
        </w:rPr>
        <w:t> </w:t>
      </w:r>
      <w:r>
        <w:rPr>
          <w:spacing w:val="-4"/>
        </w:rPr>
        <w:t>mediante</w:t>
      </w:r>
      <w:r>
        <w:rPr>
          <w:spacing w:val="58"/>
        </w:rPr>
        <w:t> </w:t>
      </w:r>
      <w:r>
        <w:rPr/>
        <w:t>el </w:t>
      </w:r>
      <w:r>
        <w:rPr>
          <w:spacing w:val="-3"/>
        </w:rPr>
        <w:t>cual </w:t>
      </w:r>
      <w:r>
        <w:rPr/>
        <w:t>se </w:t>
      </w:r>
      <w:r>
        <w:rPr>
          <w:spacing w:val="-4"/>
        </w:rPr>
        <w:t>determinaron</w:t>
      </w:r>
      <w:r>
        <w:rPr>
          <w:spacing w:val="58"/>
        </w:rPr>
        <w:t> </w:t>
      </w:r>
      <w:r>
        <w:rPr>
          <w:spacing w:val="-3"/>
        </w:rPr>
        <w:t>las </w:t>
      </w:r>
      <w:r>
        <w:rPr>
          <w:spacing w:val="-4"/>
        </w:rPr>
        <w:t>líneas</w:t>
      </w:r>
      <w:r>
        <w:rPr>
          <w:spacing w:val="58"/>
        </w:rPr>
        <w:t> </w:t>
      </w:r>
      <w:r>
        <w:rPr>
          <w:spacing w:val="-4"/>
        </w:rPr>
        <w:t>maestras</w:t>
      </w:r>
      <w:r>
        <w:rPr>
          <w:spacing w:val="58"/>
        </w:rPr>
        <w:t> </w:t>
      </w:r>
      <w:r>
        <w:rPr>
          <w:spacing w:val="-3"/>
        </w:rPr>
        <w:t>del uso </w:t>
      </w:r>
      <w:r>
        <w:rPr/>
        <w:t>y aprovechamiento de la región, enmarcado en las finalidades del modelo de </w:t>
      </w:r>
      <w:r>
        <w:rPr>
          <w:spacing w:val="-3"/>
        </w:rPr>
        <w:t>desarrollo existente </w:t>
      </w:r>
      <w:r>
        <w:rPr/>
        <w:t>y en el </w:t>
      </w:r>
      <w:r>
        <w:rPr>
          <w:spacing w:val="-3"/>
        </w:rPr>
        <w:t>escenario </w:t>
      </w:r>
      <w:r>
        <w:rPr/>
        <w:t>adoptado.</w:t>
      </w:r>
    </w:p>
    <w:p>
      <w:pPr>
        <w:pStyle w:val="BodyText"/>
        <w:spacing w:before="10"/>
        <w:ind w:left="0"/>
        <w:jc w:val="left"/>
      </w:pPr>
    </w:p>
    <w:p>
      <w:pPr>
        <w:pStyle w:val="BodyText"/>
        <w:spacing w:line="247" w:lineRule="auto"/>
        <w:ind w:right="116"/>
      </w:pPr>
      <w:r>
        <w:rPr/>
        <w:t>La imagen objetivo es una forma de operacionalizar el escenario estratégico y constituye la base del Modelo de Ordenamiento, el cual debe indicar las áreas destinadas a aplicar políticas de: Protección, Conservación y Restauración </w:t>
      </w:r>
      <w:r>
        <w:rPr>
          <w:spacing w:val="-2"/>
        </w:rPr>
        <w:t>del </w:t>
      </w:r>
      <w:r>
        <w:rPr/>
        <w:t>Medio</w:t>
      </w:r>
      <w:r>
        <w:rPr>
          <w:spacing w:val="-3"/>
        </w:rPr>
        <w:t> </w:t>
      </w:r>
      <w:r>
        <w:rPr/>
        <w:t>Ambiente</w:t>
      </w:r>
      <w:r>
        <w:rPr>
          <w:spacing w:val="-14"/>
        </w:rPr>
        <w:t> </w:t>
      </w:r>
      <w:r>
        <w:rPr/>
        <w:t>y</w:t>
      </w:r>
      <w:r>
        <w:rPr>
          <w:spacing w:val="-14"/>
        </w:rPr>
        <w:t> </w:t>
      </w:r>
      <w:r>
        <w:rPr/>
        <w:t>las</w:t>
      </w:r>
      <w:r>
        <w:rPr>
          <w:spacing w:val="-14"/>
        </w:rPr>
        <w:t> </w:t>
      </w:r>
      <w:r>
        <w:rPr/>
        <w:t>actividades</w:t>
      </w:r>
      <w:r>
        <w:rPr>
          <w:spacing w:val="-14"/>
        </w:rPr>
        <w:t> </w:t>
      </w:r>
      <w:r>
        <w:rPr/>
        <w:t>económicas</w:t>
      </w:r>
      <w:r>
        <w:rPr>
          <w:spacing w:val="-14"/>
        </w:rPr>
        <w:t> </w:t>
      </w:r>
      <w:r>
        <w:rPr/>
        <w:t>que</w:t>
      </w:r>
      <w:r>
        <w:rPr>
          <w:spacing w:val="-14"/>
        </w:rPr>
        <w:t> </w:t>
      </w:r>
      <w:r>
        <w:rPr/>
        <w:t>pueden</w:t>
      </w:r>
      <w:r>
        <w:rPr>
          <w:spacing w:val="-14"/>
        </w:rPr>
        <w:t> </w:t>
      </w:r>
      <w:r>
        <w:rPr/>
        <w:t>o</w:t>
      </w:r>
      <w:r>
        <w:rPr>
          <w:spacing w:val="-14"/>
        </w:rPr>
        <w:t> </w:t>
      </w:r>
      <w:r>
        <w:rPr/>
        <w:t>no</w:t>
      </w:r>
      <w:r>
        <w:rPr>
          <w:spacing w:val="-14"/>
        </w:rPr>
        <w:t> </w:t>
      </w:r>
      <w:r>
        <w:rPr/>
        <w:t>realizarse,</w:t>
      </w:r>
      <w:r>
        <w:rPr>
          <w:spacing w:val="-14"/>
        </w:rPr>
        <w:t> </w:t>
      </w:r>
      <w:r>
        <w:rPr/>
        <w:t>basados en</w:t>
      </w:r>
      <w:r>
        <w:rPr>
          <w:spacing w:val="-23"/>
        </w:rPr>
        <w:t> </w:t>
      </w:r>
      <w:r>
        <w:rPr/>
        <w:t>un</w:t>
      </w:r>
      <w:r>
        <w:rPr>
          <w:spacing w:val="-23"/>
        </w:rPr>
        <w:t> </w:t>
      </w:r>
      <w:r>
        <w:rPr/>
        <w:t>criterio</w:t>
      </w:r>
      <w:r>
        <w:rPr>
          <w:spacing w:val="-23"/>
        </w:rPr>
        <w:t> </w:t>
      </w:r>
      <w:r>
        <w:rPr/>
        <w:t>de</w:t>
      </w:r>
      <w:r>
        <w:rPr>
          <w:spacing w:val="-23"/>
        </w:rPr>
        <w:t> </w:t>
      </w:r>
      <w:r>
        <w:rPr/>
        <w:t>sustentabilidad.</w:t>
      </w:r>
    </w:p>
    <w:p>
      <w:pPr>
        <w:pStyle w:val="BodyText"/>
        <w:spacing w:before="10"/>
        <w:ind w:left="0"/>
        <w:jc w:val="left"/>
      </w:pPr>
    </w:p>
    <w:p>
      <w:pPr>
        <w:pStyle w:val="BodyText"/>
        <w:spacing w:line="247" w:lineRule="auto"/>
        <w:ind w:right="119"/>
      </w:pPr>
      <w:r>
        <w:rPr/>
        <w:t>El modelo de ordenamiento obtenido como parte del proceso final, se derivó de un proceso de discusión y validación social por parte de la población de la cuenca de Valle de Bravo – Amanalco, para su aprobación final (Anexo 2)</w:t>
      </w:r>
    </w:p>
    <w:p>
      <w:pPr>
        <w:pStyle w:val="BodyText"/>
        <w:spacing w:before="10"/>
        <w:ind w:left="0"/>
        <w:jc w:val="left"/>
      </w:pPr>
    </w:p>
    <w:p>
      <w:pPr>
        <w:pStyle w:val="BodyText"/>
        <w:spacing w:line="247" w:lineRule="auto"/>
        <w:ind w:right="133"/>
      </w:pPr>
      <w:r>
        <w:rPr/>
        <w:t>Con la aprobación, la formulación se llegó a su fin en el aspecto académico para entrar a la etapa de gestión política y administrativa del modelo, dentro del marco jurídico existente, en el cual se encuentra actualmente.</w:t>
      </w:r>
    </w:p>
    <w:p>
      <w:pPr>
        <w:pStyle w:val="BodyText"/>
        <w:spacing w:before="10"/>
        <w:ind w:left="0"/>
        <w:jc w:val="left"/>
      </w:pPr>
    </w:p>
    <w:p>
      <w:pPr>
        <w:pStyle w:val="BodyText"/>
        <w:spacing w:line="247" w:lineRule="auto"/>
        <w:ind w:right="117"/>
      </w:pPr>
      <w:r>
        <w:rPr/>
        <w:t>Cabe señalar que el Modelo de Ordenamiento Ecológico de la cuenca de Valle de Bravo-Amanalco, por su calidad científica como resultado de la metodología propuesta, se le consideró como modelo a utilizar en los futuros trabajos de ordenamiento ecológico que se realicen en el país y de él se derivó el Reglamento de la Ley de Protección al Ambiente, en materia de ordenamiento ecológico, publicado en el mes de agosto de 2003.</w:t>
      </w:r>
    </w:p>
    <w:p>
      <w:pPr>
        <w:spacing w:after="0" w:line="247" w:lineRule="auto"/>
        <w:sectPr>
          <w:pgSz w:w="12240" w:h="15840"/>
          <w:pgMar w:top="1380" w:bottom="280" w:left="1720" w:right="1320"/>
        </w:sectPr>
      </w:pPr>
    </w:p>
    <w:p>
      <w:pPr>
        <w:pStyle w:val="BodyText"/>
        <w:spacing w:before="4"/>
        <w:ind w:left="0"/>
        <w:jc w:val="left"/>
        <w:rPr>
          <w:rFonts w:ascii="Times New Roman"/>
          <w:sz w:val="17"/>
        </w:rPr>
      </w:pPr>
    </w:p>
    <w:sectPr>
      <w:pgSz w:w="12240" w:h="15840"/>
      <w:pgMar w:top="1500" w:bottom="2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260"/>
      <w:jc w:val="both"/>
    </w:pPr>
    <w:rPr>
      <w:rFonts w:ascii="Arial" w:hAnsi="Arial" w:eastAsia="Arial" w:cs="Arial"/>
      <w:sz w:val="24"/>
      <w:szCs w:val="24"/>
    </w:rPr>
  </w:style>
  <w:style w:styleId="Heading1" w:type="paragraph">
    <w:name w:val="Heading 1"/>
    <w:basedOn w:val="Normal"/>
    <w:uiPriority w:val="1"/>
    <w:qFormat/>
    <w:pPr>
      <w:ind w:left="260"/>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El ordenamiento Ecológico de la cuenca Valle de Bravo_&amp;Cha…</dc:title>
  <dcterms:created xsi:type="dcterms:W3CDTF">2017-06-07T19:11:11Z</dcterms:created>
  <dcterms:modified xsi:type="dcterms:W3CDTF">2017-06-07T19:11:11Z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El ordenamiento Ecológico de la cuenca Valle de Bravo_&amp;Chaón_Santana_Guitiérez_Cárdenas - Microsoft Word</vt:lpwstr>
  </property>
  <property fmtid="{D5CDD505-2E9C-101B-9397-08002B2CF9AE}" pid="4" name="LastSaved">
    <vt:filetime>2017-06-07T00:00:00Z</vt:filetime>
  </property>
</Properties>
</file>