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63ACD" w:rsidRDefault="00963ACD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 w:cs="Times New Roman"/>
          <w:sz w:val="24"/>
          <w:szCs w:val="24"/>
        </w:rPr>
      </w:pPr>
      <w:bookmarkStart w:id="0" w:name="Pg1"/>
      <w:bookmarkStart w:id="1" w:name="_GoBack"/>
      <w:bookmarkEnd w:id="0"/>
      <w:bookmarkEnd w:id="1"/>
    </w:p>
    <w:p w:rsidR="00963ACD" w:rsidRDefault="00963ACD">
      <w:pPr>
        <w:widowControl w:val="0"/>
        <w:autoSpaceDE w:val="0"/>
        <w:autoSpaceDN w:val="0"/>
        <w:adjustRightInd w:val="0"/>
        <w:spacing w:after="0" w:line="420" w:lineRule="exact"/>
        <w:ind w:left="2155"/>
        <w:rPr>
          <w:rFonts w:ascii="Times New Roman" w:hAnsi="Times New Roman" w:cs="Times New Roman"/>
          <w:sz w:val="24"/>
          <w:szCs w:val="24"/>
        </w:rPr>
      </w:pPr>
    </w:p>
    <w:p w:rsidR="00963ACD" w:rsidRDefault="00963ACD">
      <w:pPr>
        <w:widowControl w:val="0"/>
        <w:autoSpaceDE w:val="0"/>
        <w:autoSpaceDN w:val="0"/>
        <w:adjustRightInd w:val="0"/>
        <w:spacing w:after="0" w:line="420" w:lineRule="exact"/>
        <w:ind w:left="2155"/>
        <w:rPr>
          <w:rFonts w:ascii="Times New Roman" w:hAnsi="Times New Roman" w:cs="Times New Roman"/>
          <w:sz w:val="24"/>
          <w:szCs w:val="24"/>
        </w:rPr>
      </w:pPr>
    </w:p>
    <w:p w:rsidR="00963ACD" w:rsidRDefault="00880A4D">
      <w:pPr>
        <w:widowControl w:val="0"/>
        <w:tabs>
          <w:tab w:val="left" w:pos="4111"/>
        </w:tabs>
        <w:autoSpaceDE w:val="0"/>
        <w:autoSpaceDN w:val="0"/>
        <w:adjustRightInd w:val="0"/>
        <w:spacing w:before="314" w:after="0" w:line="420" w:lineRule="exact"/>
        <w:ind w:left="2155" w:right="1964"/>
        <w:rPr>
          <w:rFonts w:ascii="Yu Gothic Regular" w:hAnsi="Yu Gothic Regular" w:cs="Yu Gothic Regular"/>
          <w:color w:val="000000"/>
          <w:spacing w:val="-1"/>
          <w:sz w:val="24"/>
          <w:szCs w:val="24"/>
        </w:rPr>
      </w:pPr>
      <w:r>
        <w:rPr>
          <w:rFonts w:ascii="Yu Gothic Regular" w:hAnsi="Yu Gothic Regular" w:cs="Yu Gothic Regular"/>
          <w:color w:val="000000"/>
          <w:spacing w:val="-1"/>
          <w:sz w:val="24"/>
          <w:szCs w:val="24"/>
        </w:rPr>
        <w:t xml:space="preserve">EL PULQUE EN JIQUIPILCO, ESTADO DE MÉXICO: SU PRODUCCIÓN, </w:t>
      </w:r>
      <w:r>
        <w:rPr>
          <w:rFonts w:ascii="Yu Gothic Regular" w:hAnsi="Yu Gothic Regular" w:cs="Yu Gothic Regular"/>
          <w:color w:val="000000"/>
          <w:spacing w:val="-1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spacing w:val="-1"/>
          <w:sz w:val="24"/>
          <w:szCs w:val="24"/>
        </w:rPr>
        <w:tab/>
        <w:t xml:space="preserve">COMERCIALIZACIÓN Y CONSUMO. </w:t>
      </w:r>
    </w:p>
    <w:p w:rsidR="00963ACD" w:rsidRDefault="00880A4D">
      <w:pPr>
        <w:widowControl w:val="0"/>
        <w:tabs>
          <w:tab w:val="left" w:pos="5280"/>
        </w:tabs>
        <w:autoSpaceDE w:val="0"/>
        <w:autoSpaceDN w:val="0"/>
        <w:adjustRightInd w:val="0"/>
        <w:spacing w:before="400" w:after="0" w:line="420" w:lineRule="exact"/>
        <w:ind w:left="1953" w:right="1706"/>
        <w:rPr>
          <w:rFonts w:ascii="Yu Gothic Regular" w:hAnsi="Yu Gothic Regular" w:cs="Yu Gothic Regular"/>
          <w:color w:val="000000"/>
          <w:spacing w:val="-5"/>
          <w:sz w:val="16"/>
          <w:szCs w:val="16"/>
        </w:rPr>
      </w:pPr>
      <w:r>
        <w:rPr>
          <w:rFonts w:ascii="Yu Gothic Regular" w:hAnsi="Yu Gothic Regular" w:cs="Yu Gothic Regular"/>
          <w:color w:val="000000"/>
          <w:spacing w:val="-4"/>
          <w:sz w:val="24"/>
          <w:szCs w:val="24"/>
        </w:rPr>
        <w:t>Felipe Carlos Viesca-González</w:t>
      </w:r>
      <w:r>
        <w:rPr>
          <w:rFonts w:ascii="Yu Gothic Regular" w:hAnsi="Yu Gothic Regular" w:cs="Yu Gothic Regular"/>
          <w:color w:val="000000"/>
          <w:spacing w:val="-4"/>
          <w:sz w:val="16"/>
          <w:szCs w:val="16"/>
        </w:rPr>
        <w:t>1</w:t>
      </w:r>
      <w:proofErr w:type="gramStart"/>
      <w:r>
        <w:rPr>
          <w:rFonts w:ascii="Yu Gothic Regular" w:hAnsi="Yu Gothic Regular" w:cs="Yu Gothic Regular"/>
          <w:color w:val="000000"/>
          <w:spacing w:val="-4"/>
          <w:sz w:val="24"/>
          <w:szCs w:val="24"/>
        </w:rPr>
        <w:t>;  Baciliza</w:t>
      </w:r>
      <w:proofErr w:type="gramEnd"/>
      <w:r>
        <w:rPr>
          <w:rFonts w:ascii="Yu Gothic Regular" w:hAnsi="Yu Gothic Regular" w:cs="Yu Gothic Regular"/>
          <w:color w:val="000000"/>
          <w:spacing w:val="-4"/>
          <w:sz w:val="24"/>
          <w:szCs w:val="24"/>
        </w:rPr>
        <w:t xml:space="preserve"> Quintero Salazar</w:t>
      </w:r>
      <w:r>
        <w:rPr>
          <w:rFonts w:ascii="Yu Gothic Regular" w:hAnsi="Yu Gothic Regular" w:cs="Yu Gothic Regular"/>
          <w:color w:val="000000"/>
          <w:spacing w:val="-4"/>
          <w:sz w:val="16"/>
          <w:szCs w:val="16"/>
        </w:rPr>
        <w:t>2</w:t>
      </w:r>
      <w:r>
        <w:rPr>
          <w:rFonts w:ascii="Yu Gothic Regular" w:hAnsi="Yu Gothic Regular" w:cs="Yu Gothic Regular"/>
          <w:color w:val="000000"/>
          <w:spacing w:val="-4"/>
          <w:sz w:val="24"/>
          <w:szCs w:val="24"/>
        </w:rPr>
        <w:t xml:space="preserve">; Verónica Daniela </w:t>
      </w:r>
      <w:r>
        <w:rPr>
          <w:rFonts w:ascii="Yu Gothic Regular" w:hAnsi="Yu Gothic Regular" w:cs="Yu Gothic Regular"/>
          <w:color w:val="000000"/>
          <w:spacing w:val="-4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spacing w:val="-4"/>
          <w:sz w:val="24"/>
          <w:szCs w:val="24"/>
        </w:rPr>
        <w:tab/>
      </w:r>
      <w:r>
        <w:rPr>
          <w:rFonts w:ascii="Yu Gothic Regular" w:hAnsi="Yu Gothic Regular" w:cs="Yu Gothic Regular"/>
          <w:color w:val="000000"/>
          <w:spacing w:val="-5"/>
          <w:sz w:val="24"/>
          <w:szCs w:val="24"/>
        </w:rPr>
        <w:t>Barrera García</w:t>
      </w:r>
      <w:r>
        <w:rPr>
          <w:rFonts w:ascii="Yu Gothic Regular" w:hAnsi="Yu Gothic Regular" w:cs="Yu Gothic Regular"/>
          <w:color w:val="000000"/>
          <w:spacing w:val="-5"/>
          <w:sz w:val="16"/>
          <w:szCs w:val="16"/>
        </w:rPr>
        <w:t xml:space="preserve">3 </w:t>
      </w:r>
    </w:p>
    <w:p w:rsidR="00963ACD" w:rsidRDefault="00963ACD">
      <w:pPr>
        <w:widowControl w:val="0"/>
        <w:autoSpaceDE w:val="0"/>
        <w:autoSpaceDN w:val="0"/>
        <w:adjustRightInd w:val="0"/>
        <w:spacing w:after="0" w:line="360" w:lineRule="exact"/>
        <w:ind w:left="1701"/>
        <w:jc w:val="both"/>
        <w:rPr>
          <w:rFonts w:ascii="Yu Gothic Regular" w:hAnsi="Yu Gothic Regular" w:cs="Yu Gothic Regular"/>
          <w:color w:val="000000"/>
          <w:spacing w:val="-5"/>
          <w:sz w:val="16"/>
          <w:szCs w:val="16"/>
        </w:rPr>
      </w:pPr>
    </w:p>
    <w:p w:rsidR="00963ACD" w:rsidRDefault="00880A4D">
      <w:pPr>
        <w:widowControl w:val="0"/>
        <w:autoSpaceDE w:val="0"/>
        <w:autoSpaceDN w:val="0"/>
        <w:adjustRightInd w:val="0"/>
        <w:spacing w:before="250" w:after="0" w:line="360" w:lineRule="exact"/>
        <w:ind w:left="1701" w:right="1543"/>
        <w:jc w:val="both"/>
        <w:rPr>
          <w:rFonts w:ascii="Yu Gothic Regular" w:hAnsi="Yu Gothic Regular" w:cs="Yu Gothic Regular"/>
          <w:color w:val="000000"/>
          <w:spacing w:val="-5"/>
          <w:sz w:val="20"/>
          <w:szCs w:val="20"/>
        </w:rPr>
      </w:pPr>
      <w:r>
        <w:rPr>
          <w:rFonts w:ascii="Yu Gothic Regular" w:hAnsi="Yu Gothic Regular" w:cs="Yu Gothic Regular"/>
          <w:color w:val="000000"/>
          <w:w w:val="102"/>
          <w:sz w:val="19"/>
          <w:szCs w:val="19"/>
          <w:vertAlign w:val="superscript"/>
        </w:rPr>
        <w:t>1</w:t>
      </w:r>
      <w:r>
        <w:rPr>
          <w:rFonts w:ascii="Yu Gothic Regular" w:hAnsi="Yu Gothic Regular" w:cs="Yu Gothic Regular"/>
          <w:color w:val="000000"/>
          <w:w w:val="102"/>
          <w:sz w:val="20"/>
          <w:szCs w:val="20"/>
        </w:rPr>
        <w:t xml:space="preserve">Profesor investigador de tiempo completo. Facultad de Turismo y Gastronomía. Universidad </w:t>
      </w:r>
      <w:r>
        <w:rPr>
          <w:rFonts w:ascii="Yu Gothic Regular" w:hAnsi="Yu Gothic Regular" w:cs="Yu Gothic Regular"/>
          <w:color w:val="000000"/>
          <w:w w:val="102"/>
          <w:sz w:val="20"/>
          <w:szCs w:val="20"/>
        </w:rPr>
        <w:br/>
      </w:r>
      <w:proofErr w:type="gramStart"/>
      <w:r>
        <w:rPr>
          <w:rFonts w:ascii="Yu Gothic Regular" w:hAnsi="Yu Gothic Regular" w:cs="Yu Gothic Regular"/>
          <w:color w:val="000000"/>
          <w:sz w:val="20"/>
          <w:szCs w:val="20"/>
        </w:rPr>
        <w:t>Autónoma  del</w:t>
      </w:r>
      <w:proofErr w:type="gramEnd"/>
      <w:r>
        <w:rPr>
          <w:rFonts w:ascii="Yu Gothic Regular" w:hAnsi="Yu Gothic Regular" w:cs="Yu Gothic Regular"/>
          <w:color w:val="000000"/>
          <w:sz w:val="20"/>
          <w:szCs w:val="20"/>
        </w:rPr>
        <w:t xml:space="preserve">  Estado  de  México.    </w:t>
      </w:r>
      <w:proofErr w:type="gramStart"/>
      <w:r>
        <w:rPr>
          <w:rFonts w:ascii="Yu Gothic Regular" w:hAnsi="Yu Gothic Regular" w:cs="Yu Gothic Regular"/>
          <w:color w:val="000000"/>
          <w:sz w:val="20"/>
          <w:szCs w:val="20"/>
        </w:rPr>
        <w:t>Correo  electrónico</w:t>
      </w:r>
      <w:proofErr w:type="gramEnd"/>
      <w:r>
        <w:rPr>
          <w:rFonts w:ascii="Yu Gothic Regular" w:hAnsi="Yu Gothic Regular" w:cs="Yu Gothic Regular"/>
          <w:color w:val="000000"/>
          <w:sz w:val="20"/>
          <w:szCs w:val="20"/>
        </w:rPr>
        <w:t xml:space="preserve">:  carvigo_9@hotmail.com. </w:t>
      </w:r>
      <w:r>
        <w:rPr>
          <w:rFonts w:ascii="Yu Gothic Regular" w:hAnsi="Yu Gothic Regular" w:cs="Yu Gothic Regular"/>
          <w:color w:val="000000"/>
          <w:spacing w:val="-5"/>
          <w:sz w:val="19"/>
          <w:szCs w:val="19"/>
          <w:vertAlign w:val="superscript"/>
        </w:rPr>
        <w:t>2</w:t>
      </w:r>
      <w:r>
        <w:rPr>
          <w:rFonts w:ascii="Yu Gothic Regular" w:hAnsi="Yu Gothic Regular" w:cs="Yu Gothic Regular"/>
          <w:color w:val="000000"/>
          <w:spacing w:val="-5"/>
          <w:sz w:val="20"/>
          <w:szCs w:val="20"/>
        </w:rPr>
        <w:t xml:space="preserve">Profesora </w:t>
      </w:r>
    </w:p>
    <w:p w:rsidR="00963ACD" w:rsidRDefault="00880A4D">
      <w:pPr>
        <w:widowControl w:val="0"/>
        <w:autoSpaceDE w:val="0"/>
        <w:autoSpaceDN w:val="0"/>
        <w:adjustRightInd w:val="0"/>
        <w:spacing w:after="0" w:line="353" w:lineRule="exact"/>
        <w:ind w:left="1701" w:right="1483"/>
        <w:jc w:val="both"/>
        <w:rPr>
          <w:rFonts w:ascii="Yu Gothic Regular" w:hAnsi="Yu Gothic Regular" w:cs="Yu Gothic Regular"/>
          <w:color w:val="0000FF"/>
          <w:spacing w:val="-4"/>
          <w:sz w:val="20"/>
          <w:szCs w:val="20"/>
        </w:rPr>
      </w:pPr>
      <w:proofErr w:type="gramStart"/>
      <w:r>
        <w:rPr>
          <w:rFonts w:ascii="Yu Gothic Regular" w:hAnsi="Yu Gothic Regular" w:cs="Yu Gothic Regular"/>
          <w:color w:val="000000"/>
          <w:spacing w:val="-3"/>
          <w:sz w:val="20"/>
          <w:szCs w:val="20"/>
        </w:rPr>
        <w:t>investigadora</w:t>
      </w:r>
      <w:proofErr w:type="gramEnd"/>
      <w:r>
        <w:rPr>
          <w:rFonts w:ascii="Yu Gothic Regular" w:hAnsi="Yu Gothic Regular" w:cs="Yu Gothic Regular"/>
          <w:color w:val="000000"/>
          <w:spacing w:val="-3"/>
          <w:sz w:val="20"/>
          <w:szCs w:val="20"/>
        </w:rPr>
        <w:t xml:space="preserve"> de tiempo completo. Facultad de Turismo y Gastronomía. Universidad Autónoma del </w:t>
      </w:r>
      <w:r>
        <w:rPr>
          <w:rFonts w:ascii="Yu Gothic Regular" w:hAnsi="Yu Gothic Regular" w:cs="Yu Gothic Regular"/>
          <w:color w:val="000000"/>
          <w:sz w:val="20"/>
          <w:szCs w:val="20"/>
        </w:rPr>
        <w:t xml:space="preserve">Estado de México.   Correo electrónico: bacilizaqs@yahoo.com.mx. </w:t>
      </w:r>
      <w:r>
        <w:rPr>
          <w:rFonts w:ascii="Yu Gothic Regular" w:hAnsi="Yu Gothic Regular" w:cs="Yu Gothic Regular"/>
          <w:color w:val="000000"/>
          <w:sz w:val="19"/>
          <w:szCs w:val="19"/>
          <w:vertAlign w:val="superscript"/>
        </w:rPr>
        <w:t>3</w:t>
      </w:r>
      <w:r>
        <w:rPr>
          <w:rFonts w:ascii="Yu Gothic Regular" w:hAnsi="Yu Gothic Regular" w:cs="Yu Gothic Regular"/>
          <w:color w:val="000000"/>
          <w:sz w:val="20"/>
          <w:szCs w:val="20"/>
        </w:rPr>
        <w:t xml:space="preserve">Profesora investigadora de </w:t>
      </w:r>
      <w:r>
        <w:rPr>
          <w:rFonts w:ascii="Yu Gothic Regular" w:hAnsi="Yu Gothic Regular" w:cs="Yu Gothic Regular"/>
          <w:color w:val="000000"/>
          <w:w w:val="103"/>
          <w:sz w:val="20"/>
          <w:szCs w:val="20"/>
        </w:rPr>
        <w:t xml:space="preserve">tiempo completo. Facultad de Turismo y Gastronomía. Universidad Autónoma del Estado de </w:t>
      </w:r>
      <w:r>
        <w:rPr>
          <w:rFonts w:ascii="Yu Gothic Regular" w:hAnsi="Yu Gothic Regular" w:cs="Yu Gothic Regular"/>
          <w:color w:val="000000"/>
          <w:spacing w:val="-4"/>
          <w:sz w:val="20"/>
          <w:szCs w:val="20"/>
        </w:rPr>
        <w:t xml:space="preserve">México.  Correo electrónico: </w:t>
      </w:r>
      <w:r>
        <w:rPr>
          <w:rFonts w:ascii="Yu Gothic Regular" w:hAnsi="Yu Gothic Regular" w:cs="Yu Gothic Regular"/>
          <w:color w:val="0000FF"/>
          <w:spacing w:val="-4"/>
          <w:sz w:val="20"/>
          <w:szCs w:val="20"/>
        </w:rPr>
        <w:t xml:space="preserve">danielabarrera_uaem@yahoo.com.mx </w:t>
      </w:r>
    </w:p>
    <w:p w:rsidR="00963ACD" w:rsidRDefault="00963ACD">
      <w:pPr>
        <w:widowControl w:val="0"/>
        <w:autoSpaceDE w:val="0"/>
        <w:autoSpaceDN w:val="0"/>
        <w:adjustRightInd w:val="0"/>
        <w:spacing w:after="0" w:line="276" w:lineRule="exact"/>
        <w:ind w:left="5186"/>
        <w:rPr>
          <w:rFonts w:ascii="Yu Gothic Regular" w:hAnsi="Yu Gothic Regular" w:cs="Yu Gothic Regular"/>
          <w:color w:val="0000FF"/>
          <w:spacing w:val="-4"/>
          <w:sz w:val="20"/>
          <w:szCs w:val="20"/>
        </w:rPr>
      </w:pPr>
    </w:p>
    <w:p w:rsidR="00963ACD" w:rsidRDefault="00880A4D">
      <w:pPr>
        <w:widowControl w:val="0"/>
        <w:autoSpaceDE w:val="0"/>
        <w:autoSpaceDN w:val="0"/>
        <w:adjustRightInd w:val="0"/>
        <w:spacing w:before="221" w:after="0" w:line="276" w:lineRule="exact"/>
        <w:ind w:left="5186"/>
        <w:rPr>
          <w:rFonts w:ascii="Yu Gothic Regular" w:hAnsi="Yu Gothic Regular" w:cs="Yu Gothic Regular"/>
          <w:color w:val="000000"/>
          <w:spacing w:val="-2"/>
          <w:sz w:val="24"/>
          <w:szCs w:val="24"/>
        </w:rPr>
      </w:pPr>
      <w:r>
        <w:rPr>
          <w:rFonts w:ascii="Yu Gothic Regular" w:hAnsi="Yu Gothic Regular" w:cs="Yu Gothic Regular"/>
          <w:color w:val="000000"/>
          <w:spacing w:val="-2"/>
          <w:sz w:val="24"/>
          <w:szCs w:val="24"/>
        </w:rPr>
        <w:t xml:space="preserve">INTRODUCCIÓN </w:t>
      </w:r>
    </w:p>
    <w:p w:rsidR="00963ACD" w:rsidRDefault="00963ACD">
      <w:pPr>
        <w:widowControl w:val="0"/>
        <w:autoSpaceDE w:val="0"/>
        <w:autoSpaceDN w:val="0"/>
        <w:adjustRightInd w:val="0"/>
        <w:spacing w:after="0" w:line="276" w:lineRule="exact"/>
        <w:ind w:left="1701"/>
        <w:rPr>
          <w:rFonts w:ascii="Yu Gothic Regular" w:hAnsi="Yu Gothic Regular" w:cs="Yu Gothic Regular"/>
          <w:color w:val="000000"/>
          <w:spacing w:val="-2"/>
          <w:sz w:val="24"/>
          <w:szCs w:val="24"/>
        </w:rPr>
      </w:pPr>
    </w:p>
    <w:p w:rsidR="00963ACD" w:rsidRDefault="00963ACD">
      <w:pPr>
        <w:widowControl w:val="0"/>
        <w:autoSpaceDE w:val="0"/>
        <w:autoSpaceDN w:val="0"/>
        <w:adjustRightInd w:val="0"/>
        <w:spacing w:after="0" w:line="276" w:lineRule="exact"/>
        <w:ind w:left="1701"/>
        <w:rPr>
          <w:rFonts w:ascii="Yu Gothic Regular" w:hAnsi="Yu Gothic Regular" w:cs="Yu Gothic Regular"/>
          <w:color w:val="000000"/>
          <w:spacing w:val="-2"/>
          <w:sz w:val="24"/>
          <w:szCs w:val="24"/>
        </w:rPr>
      </w:pPr>
    </w:p>
    <w:p w:rsidR="00963ACD" w:rsidRDefault="00880A4D">
      <w:pPr>
        <w:widowControl w:val="0"/>
        <w:autoSpaceDE w:val="0"/>
        <w:autoSpaceDN w:val="0"/>
        <w:adjustRightInd w:val="0"/>
        <w:spacing w:before="12" w:after="0" w:line="276" w:lineRule="exact"/>
        <w:ind w:left="1701"/>
        <w:rPr>
          <w:rFonts w:ascii="Yu Gothic Regular" w:hAnsi="Yu Gothic Regular" w:cs="Yu Gothic Regular"/>
          <w:color w:val="000000"/>
          <w:spacing w:val="-6"/>
          <w:sz w:val="24"/>
          <w:szCs w:val="24"/>
        </w:rPr>
      </w:pPr>
      <w:r>
        <w:rPr>
          <w:rFonts w:ascii="Yu Gothic Regular" w:hAnsi="Yu Gothic Regular" w:cs="Yu Gothic Regular"/>
          <w:color w:val="000000"/>
          <w:spacing w:val="-6"/>
          <w:sz w:val="24"/>
          <w:szCs w:val="24"/>
        </w:rPr>
        <w:t xml:space="preserve">Antecedentes </w:t>
      </w:r>
    </w:p>
    <w:p w:rsidR="00963ACD" w:rsidRDefault="00880A4D">
      <w:pPr>
        <w:widowControl w:val="0"/>
        <w:autoSpaceDE w:val="0"/>
        <w:autoSpaceDN w:val="0"/>
        <w:adjustRightInd w:val="0"/>
        <w:spacing w:before="226" w:after="0" w:line="420" w:lineRule="exact"/>
        <w:ind w:left="1701" w:right="1451"/>
        <w:jc w:val="both"/>
        <w:rPr>
          <w:rFonts w:ascii="Yu Gothic Regular" w:hAnsi="Yu Gothic Regular" w:cs="Yu Gothic Regular"/>
          <w:color w:val="000000"/>
          <w:spacing w:val="-5"/>
          <w:sz w:val="24"/>
          <w:szCs w:val="24"/>
        </w:rPr>
      </w:pPr>
      <w:r>
        <w:rPr>
          <w:rFonts w:ascii="Yu Gothic Regular" w:hAnsi="Yu Gothic Regular" w:cs="Yu Gothic Regular"/>
          <w:color w:val="000000"/>
          <w:spacing w:val="-2"/>
          <w:sz w:val="24"/>
          <w:szCs w:val="24"/>
        </w:rPr>
        <w:t xml:space="preserve">Desde tiempos inmemoriales el pulque ha sido una bebida de suma importancia </w:t>
      </w:r>
      <w:r>
        <w:rPr>
          <w:rFonts w:ascii="Yu Gothic Regular" w:hAnsi="Yu Gothic Regular" w:cs="Yu Gothic Regular"/>
          <w:color w:val="000000"/>
          <w:spacing w:val="-5"/>
          <w:sz w:val="24"/>
          <w:szCs w:val="24"/>
        </w:rPr>
        <w:t xml:space="preserve">en el centro de México. En la época prehispánica ocupaba un lugar privilegiado en </w:t>
      </w:r>
      <w:r>
        <w:rPr>
          <w:rFonts w:ascii="Yu Gothic Regular" w:hAnsi="Yu Gothic Regular" w:cs="Yu Gothic Regular"/>
          <w:color w:val="000000"/>
          <w:spacing w:val="-4"/>
          <w:sz w:val="24"/>
          <w:szCs w:val="24"/>
        </w:rPr>
        <w:t xml:space="preserve">los rituales, la religión, la mitología y la economía. No fue “solamente un licor y un </w:t>
      </w:r>
      <w:r>
        <w:rPr>
          <w:rFonts w:ascii="Yu Gothic Regular" w:hAnsi="Yu Gothic Regular" w:cs="Yu Gothic Regular"/>
          <w:color w:val="000000"/>
          <w:spacing w:val="-2"/>
          <w:sz w:val="24"/>
          <w:szCs w:val="24"/>
        </w:rPr>
        <w:t xml:space="preserve">intoxicante  ritual,  sino  que  tenía  también  un  efecto  nutritivo  importante  al </w:t>
      </w:r>
      <w:r>
        <w:rPr>
          <w:rFonts w:ascii="Yu Gothic Regular" w:hAnsi="Yu Gothic Regular" w:cs="Yu Gothic Regular"/>
          <w:color w:val="000000"/>
          <w:sz w:val="24"/>
          <w:szCs w:val="24"/>
        </w:rPr>
        <w:t xml:space="preserve">compensar la falta de legumbres en la alimentación mexicana” (Vaillant, 1944, </w:t>
      </w:r>
      <w:r>
        <w:rPr>
          <w:rFonts w:ascii="Yu Gothic Regular" w:hAnsi="Yu Gothic Regular" w:cs="Yu Gothic Regular"/>
          <w:color w:val="000000"/>
          <w:spacing w:val="-5"/>
          <w:sz w:val="24"/>
          <w:szCs w:val="24"/>
        </w:rPr>
        <w:t xml:space="preserve">citado en Gonçalves, 1978:14) </w:t>
      </w:r>
    </w:p>
    <w:p w:rsidR="00963ACD" w:rsidRDefault="00880A4D">
      <w:pPr>
        <w:widowControl w:val="0"/>
        <w:autoSpaceDE w:val="0"/>
        <w:autoSpaceDN w:val="0"/>
        <w:adjustRightInd w:val="0"/>
        <w:spacing w:before="206" w:after="0" w:line="413" w:lineRule="exact"/>
        <w:ind w:left="1701" w:right="1451"/>
        <w:jc w:val="both"/>
        <w:rPr>
          <w:rFonts w:ascii="Yu Gothic Regular" w:hAnsi="Yu Gothic Regular" w:cs="Yu Gothic Regular"/>
          <w:color w:val="000000"/>
          <w:spacing w:val="-5"/>
          <w:sz w:val="24"/>
          <w:szCs w:val="24"/>
        </w:rPr>
      </w:pPr>
      <w:r>
        <w:rPr>
          <w:rFonts w:ascii="Yu Gothic Regular" w:hAnsi="Yu Gothic Regular" w:cs="Yu Gothic Regular"/>
          <w:color w:val="000000"/>
          <w:spacing w:val="-5"/>
          <w:sz w:val="24"/>
          <w:szCs w:val="24"/>
        </w:rPr>
        <w:t xml:space="preserve">Se obtiene por la fermentación del aguamiel, savia azucarada de algunas especies </w:t>
      </w:r>
      <w:r>
        <w:rPr>
          <w:rFonts w:ascii="Yu Gothic Regular" w:hAnsi="Yu Gothic Regular" w:cs="Yu Gothic Regular"/>
          <w:color w:val="000000"/>
          <w:w w:val="102"/>
          <w:sz w:val="24"/>
          <w:szCs w:val="24"/>
        </w:rPr>
        <w:t xml:space="preserve">del género Agave (Amarillidaceae), principalmente de A. atrovirens o maguey </w:t>
      </w:r>
      <w:r>
        <w:rPr>
          <w:rFonts w:ascii="Yu Gothic Regular" w:hAnsi="Yu Gothic Regular" w:cs="Yu Gothic Regular"/>
          <w:color w:val="000000"/>
          <w:sz w:val="24"/>
          <w:szCs w:val="24"/>
        </w:rPr>
        <w:t xml:space="preserve">manso y A. americana, además de otras especies que se cultivan en distintas </w:t>
      </w:r>
      <w:r>
        <w:rPr>
          <w:rFonts w:ascii="Yu Gothic Regular" w:hAnsi="Yu Gothic Regular" w:cs="Yu Gothic Regular"/>
          <w:color w:val="000000"/>
          <w:spacing w:val="-5"/>
          <w:sz w:val="24"/>
          <w:szCs w:val="24"/>
        </w:rPr>
        <w:t xml:space="preserve">regiones del país (Gonçalves, 1978:13) </w:t>
      </w:r>
    </w:p>
    <w:p w:rsidR="00963ACD" w:rsidRDefault="00880A4D">
      <w:pPr>
        <w:widowControl w:val="0"/>
        <w:autoSpaceDE w:val="0"/>
        <w:autoSpaceDN w:val="0"/>
        <w:adjustRightInd w:val="0"/>
        <w:spacing w:before="202" w:after="0" w:line="420" w:lineRule="exact"/>
        <w:ind w:left="1701" w:right="1451"/>
        <w:jc w:val="both"/>
        <w:rPr>
          <w:rFonts w:ascii="Yu Gothic Regular" w:hAnsi="Yu Gothic Regular" w:cs="Yu Gothic Regular"/>
          <w:color w:val="000000"/>
          <w:spacing w:val="-4"/>
          <w:sz w:val="24"/>
          <w:szCs w:val="24"/>
        </w:rPr>
      </w:pPr>
      <w:r>
        <w:rPr>
          <w:rFonts w:ascii="Yu Gothic Regular" w:hAnsi="Yu Gothic Regular" w:cs="Yu Gothic Regular"/>
          <w:color w:val="000000"/>
          <w:spacing w:val="-4"/>
          <w:sz w:val="24"/>
          <w:szCs w:val="24"/>
        </w:rPr>
        <w:t xml:space="preserve">La planta de la cual se </w:t>
      </w:r>
      <w:proofErr w:type="gramStart"/>
      <w:r>
        <w:rPr>
          <w:rFonts w:ascii="Yu Gothic Regular" w:hAnsi="Yu Gothic Regular" w:cs="Yu Gothic Regular"/>
          <w:color w:val="000000"/>
          <w:spacing w:val="-4"/>
          <w:sz w:val="24"/>
          <w:szCs w:val="24"/>
        </w:rPr>
        <w:t>extrae  puede</w:t>
      </w:r>
      <w:proofErr w:type="gramEnd"/>
      <w:r>
        <w:rPr>
          <w:rFonts w:ascii="Yu Gothic Regular" w:hAnsi="Yu Gothic Regular" w:cs="Yu Gothic Regular"/>
          <w:color w:val="000000"/>
          <w:spacing w:val="-4"/>
          <w:sz w:val="24"/>
          <w:szCs w:val="24"/>
        </w:rPr>
        <w:t xml:space="preserve"> crecer en zonas poco fértiles y es resistente </w:t>
      </w:r>
      <w:r>
        <w:rPr>
          <w:rFonts w:ascii="Yu Gothic Regular" w:hAnsi="Yu Gothic Regular" w:cs="Yu Gothic Regular"/>
          <w:color w:val="000000"/>
          <w:spacing w:val="-4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spacing w:val="-2"/>
          <w:sz w:val="24"/>
          <w:szCs w:val="24"/>
        </w:rPr>
        <w:t xml:space="preserve">a las heladas y a las sequías, por lo cual desde la época precolombina la bebida </w:t>
      </w:r>
      <w:r>
        <w:rPr>
          <w:rFonts w:ascii="Yu Gothic Regular" w:hAnsi="Yu Gothic Regular" w:cs="Yu Gothic Regular"/>
          <w:color w:val="000000"/>
          <w:spacing w:val="-2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spacing w:val="-4"/>
          <w:sz w:val="24"/>
          <w:szCs w:val="24"/>
        </w:rPr>
        <w:t xml:space="preserve">se consideró un complemento de la alimentación, pues podía tomarse en lugar de </w:t>
      </w:r>
    </w:p>
    <w:p w:rsidR="00963ACD" w:rsidRDefault="00963ACD">
      <w:pPr>
        <w:widowControl w:val="0"/>
        <w:autoSpaceDE w:val="0"/>
        <w:autoSpaceDN w:val="0"/>
        <w:adjustRightInd w:val="0"/>
        <w:spacing w:after="0" w:line="253" w:lineRule="exact"/>
        <w:ind w:left="10428"/>
        <w:rPr>
          <w:rFonts w:ascii="Yu Gothic Regular" w:hAnsi="Yu Gothic Regular" w:cs="Yu Gothic Regular"/>
          <w:color w:val="000000"/>
          <w:spacing w:val="-4"/>
          <w:sz w:val="24"/>
          <w:szCs w:val="24"/>
        </w:rPr>
      </w:pPr>
    </w:p>
    <w:p w:rsidR="00963ACD" w:rsidRDefault="00963ACD">
      <w:pPr>
        <w:widowControl w:val="0"/>
        <w:autoSpaceDE w:val="0"/>
        <w:autoSpaceDN w:val="0"/>
        <w:adjustRightInd w:val="0"/>
        <w:spacing w:after="0" w:line="253" w:lineRule="exact"/>
        <w:ind w:left="10428"/>
        <w:rPr>
          <w:rFonts w:ascii="Yu Gothic Regular" w:hAnsi="Yu Gothic Regular" w:cs="Yu Gothic Regular"/>
          <w:color w:val="000000"/>
          <w:spacing w:val="-4"/>
          <w:sz w:val="24"/>
          <w:szCs w:val="24"/>
        </w:rPr>
      </w:pPr>
    </w:p>
    <w:p w:rsidR="00963ACD" w:rsidRDefault="00880A4D">
      <w:pPr>
        <w:widowControl w:val="0"/>
        <w:autoSpaceDE w:val="0"/>
        <w:autoSpaceDN w:val="0"/>
        <w:adjustRightInd w:val="0"/>
        <w:spacing w:before="212" w:after="0" w:line="253" w:lineRule="exact"/>
        <w:ind w:left="10428"/>
        <w:rPr>
          <w:rFonts w:ascii="Yu Gothic Regular" w:hAnsi="Yu Gothic Regular" w:cs="Yu Gothic Regular"/>
          <w:color w:val="000000"/>
          <w:spacing w:val="-10"/>
          <w:w w:val="94"/>
        </w:rPr>
      </w:pPr>
      <w:r>
        <w:rPr>
          <w:rFonts w:ascii="Yu Gothic Regular" w:hAnsi="Yu Gothic Regular" w:cs="Yu Gothic Regular"/>
          <w:color w:val="000000"/>
          <w:spacing w:val="-10"/>
          <w:w w:val="94"/>
        </w:rPr>
        <w:t xml:space="preserve">1 </w:t>
      </w:r>
      <w:r w:rsidR="006B1035">
        <w:rPr>
          <w:noProof/>
        </w:rPr>
        <mc:AlternateContent>
          <mc:Choice Requires="wps">
            <w:drawing>
              <wp:anchor distT="0" distB="0" distL="114300" distR="114300" simplePos="0" relativeHeight="251658240" behindDoc="1" locked="0" layoutInCell="0" allowOverlap="1">
                <wp:simplePos x="0" y="0"/>
                <wp:positionH relativeFrom="page">
                  <wp:posOffset>3463925</wp:posOffset>
                </wp:positionH>
                <wp:positionV relativeFrom="page">
                  <wp:posOffset>3474085</wp:posOffset>
                </wp:positionV>
                <wp:extent cx="1513205" cy="12700"/>
                <wp:effectExtent l="0" t="0" r="0" b="0"/>
                <wp:wrapNone/>
                <wp:docPr id="28" name="Freefor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513205" cy="12700"/>
                        </a:xfrm>
                        <a:custGeom>
                          <a:avLst/>
                          <a:gdLst>
                            <a:gd name="T0" fmla="*/ 0 w 2383"/>
                            <a:gd name="T1" fmla="*/ 20 h 20"/>
                            <a:gd name="T2" fmla="*/ 2383 w 2383"/>
                            <a:gd name="T3" fmla="*/ 20 h 20"/>
                            <a:gd name="T4" fmla="*/ 2383 w 2383"/>
                            <a:gd name="T5" fmla="*/ 0 h 20"/>
                            <a:gd name="T6" fmla="*/ 0 w 2383"/>
                            <a:gd name="T7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</a:cxnLst>
                          <a:rect l="0" t="0" r="r" b="b"/>
                          <a:pathLst>
                            <a:path w="2383" h="20">
                              <a:moveTo>
                                <a:pt x="0" y="20"/>
                              </a:moveTo>
                              <a:lnTo>
                                <a:pt x="2383" y="20"/>
                              </a:lnTo>
                              <a:lnTo>
                                <a:pt x="2383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8B228F" id="Freeform 2" o:spid="_x0000_s1026" style="position:absolute;margin-left:272.75pt;margin-top:273.55pt;width:119.15pt;height:1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383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acVNNgMAAM8HAAAOAAAAZHJzL2Uyb0RvYy54bWysVW1v0zAQ/o7Ef7D8EanLS9OXREsntlGE&#10;NGDSyg9wHaeJSOxgu003xH/nbCdZOjYxIfohtXNPHt89d747vzjWFTowqUrBUxyc+RgxTkVW8l2K&#10;v23WkyVGShOekUpwluJ7pvDF6u2b87ZJWCgKUWVMIiDhKmmbFBdaN4nnKVqwmqgz0TAOxlzImmjY&#10;yp2XSdICe115oe/PvVbIrJGCMqXg7bUz4pXlz3NG9dc8V0yjKsXgm7ZPaZ9b8/RW5yTZSdIUJe3c&#10;IP/gRU1KDocOVNdEE7SX5R9UdUmlUCLXZ1TUnsjzkjIbA0QT+E+iuStIw2wsII5qBpnU/6OlXw63&#10;EpVZikPIFCc15GgtGTOKo9DI0zYqAdRdcytNgKq5EfS7AoN3YjEbBRi0bT+LDFjIXgsryTGXtfkS&#10;gkVHq/z9oDw7akThZTALpqE/w4iCLQgXvs2MR5L+Y7pX+iMTlogcbpR2ictgZWXPOt83kOS8riCH&#10;7zzkoxaF0+W0y/KACUaY0EcFCvtCGCDhGAIULzBNx7DnmaIx5GUmiH3k93MuzU8Qz0e2OMH0LKDj&#10;rleKFL149Mg79WCFiLmwvk1YI5RJlJESsrEJjHxAASgj9QtgEMyArdZ/BYMmBjx7FTPEbcCLMdid&#10;0Lkv4ZY/vd8SI7jfW5f5hmgTtfHeLFEL1W7KAhWwcDHX4sA2wiL0Y5W6uoDDHs0VH8McDbg3IHt7&#10;/99YugHX13Vv7v8dzCn+FEMroZjLgXHfJmMIySgxuhtKVGW2LqvKhKLkbntVSXQgpvvZXyfiCayy&#10;eeXCfOaOcW/gcnaqmWtqu9nPOAgj/zKMJ+v5cjGJ1tFsEi/85cQP4st47kdxdL3+ZaooiJKizDLG&#10;b0rO+s4aRK/rXF2Pdz3R9laTs3gWzmyBnnj/yiCl2PMMoiNJwUj2oVtrUlZu7Z16bEWGsPt/K4Tt&#10;eKbJua64Fdk9NDwp3FSBKQiLQsgHjFqYKClWP/ZEMoyqTxxadhxEkRlBdhPNFlAySI4t27GFcApU&#10;KdYYrqZZXmk3tvaNLHcFnBRYLbh4D402L01DtP45r7oNTA0bQTfhzFga7y3qcQ6vfgMAAP//AwBQ&#10;SwMEFAAGAAgAAAAhABUhhtbgAAAACwEAAA8AAABkcnMvZG93bnJldi54bWxMj0FPg0AQhe8m/ofN&#10;mHgx7QKKrcjSmCY9NSaIPXicwghEdhfZbaH/3uFUbzPzXt58L91MuhNnGlxrjYJwGYAgU9qqNbWC&#10;w+dusQbhPJoKO2tIwYUcbLLbmxSTyo7mg86FrwWHGJeggsb7PpHSlQ1pdEvbk2Ht2w4aPa9DLasB&#10;Rw7XnYyC4FlqbA1/aLCnbUPlT3HSCvDdfel83D5MY7T73Uf5Jcz3hVL3d9PbKwhPk7+aYcZndMiY&#10;6WhPpnKiUxA/xTFb52EVgmDHav3IZY7z5SUEmaXyf4fsDwAA//8DAFBLAQItABQABgAIAAAAIQC2&#10;gziS/gAAAOEBAAATAAAAAAAAAAAAAAAAAAAAAABbQ29udGVudF9UeXBlc10ueG1sUEsBAi0AFAAG&#10;AAgAAAAhADj9If/WAAAAlAEAAAsAAAAAAAAAAAAAAAAALwEAAF9yZWxzLy5yZWxzUEsBAi0AFAAG&#10;AAgAAAAhALtpxU02AwAAzwcAAA4AAAAAAAAAAAAAAAAALgIAAGRycy9lMm9Eb2MueG1sUEsBAi0A&#10;FAAGAAgAAAAhABUhhtbgAAAACwEAAA8AAAAAAAAAAAAAAAAAkAUAAGRycy9kb3ducmV2LnhtbFBL&#10;BQYAAAAABAAEAPMAAACdBgAAAAA=&#10;" o:allowincell="f" path="m,20r2383,l2383,,,,,20xe" fillcolor="black" stroked="f">
                <v:path arrowok="t" o:connecttype="custom" o:connectlocs="0,12700;1513205,12700;1513205,0;0,0" o:connectangles="0,0,0,0"/>
                <w10:wrap anchorx="page" anchory="page"/>
              </v:shape>
            </w:pict>
          </mc:Fallback>
        </mc:AlternateContent>
      </w:r>
      <w:r w:rsidR="006B1035">
        <w:rPr>
          <w:noProof/>
        </w:rPr>
        <mc:AlternateContent>
          <mc:Choice Requires="wps">
            <w:drawing>
              <wp:anchor distT="0" distB="0" distL="114300" distR="114300" simplePos="0" relativeHeight="251659264" behindDoc="1" locked="0" layoutInCell="0" allowOverlap="1">
                <wp:simplePos x="0" y="0"/>
                <wp:positionH relativeFrom="page">
                  <wp:posOffset>2695575</wp:posOffset>
                </wp:positionH>
                <wp:positionV relativeFrom="page">
                  <wp:posOffset>3916045</wp:posOffset>
                </wp:positionV>
                <wp:extent cx="2156460" cy="12700"/>
                <wp:effectExtent l="0" t="0" r="0" b="0"/>
                <wp:wrapNone/>
                <wp:docPr id="27" name="Freeform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56460" cy="12700"/>
                        </a:xfrm>
                        <a:custGeom>
                          <a:avLst/>
                          <a:gdLst>
                            <a:gd name="T0" fmla="*/ 0 w 3396"/>
                            <a:gd name="T1" fmla="*/ 20 h 20"/>
                            <a:gd name="T2" fmla="*/ 3396 w 3396"/>
                            <a:gd name="T3" fmla="*/ 20 h 20"/>
                            <a:gd name="T4" fmla="*/ 3396 w 3396"/>
                            <a:gd name="T5" fmla="*/ 0 h 20"/>
                            <a:gd name="T6" fmla="*/ 0 w 3396"/>
                            <a:gd name="T7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</a:cxnLst>
                          <a:rect l="0" t="0" r="r" b="b"/>
                          <a:pathLst>
                            <a:path w="3396" h="20">
                              <a:moveTo>
                                <a:pt x="0" y="20"/>
                              </a:moveTo>
                              <a:lnTo>
                                <a:pt x="3396" y="20"/>
                              </a:lnTo>
                              <a:lnTo>
                                <a:pt x="3396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4DF76E" id="Freeform 3" o:spid="_x0000_s1026" style="position:absolute;margin-left:212.25pt;margin-top:308.35pt;width:169.8pt;height:1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3396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MDkJPAMAAM8HAAAOAAAAZHJzL2Uyb0RvYy54bWysVe1u0zAU/Y/EO1j+idTlY2m7REsnxghC&#10;GjBp5QFcx2kiEjvYbtOBeHeu7SRL9wEToj9SO/fk+N5zP3x+cWhqtGdSVYKnODjxMWKcirzi2xR/&#10;XWezM4yUJjwnteAsxXdM4YvV61fnXZuwUJSizplEQMJV0rUpLrVuE89TtGQNUSeiZRyMhZAN0bCV&#10;Wy+XpAP2pvZC3194nZB5KwVlSsHbK2fEK8tfFIzqL0WhmEZ1isE3bZ/SPjfm6a3OSbKVpC0r2rtB&#10;/sGLhlQcDh2progmaCerR1RNRaVQotAnVDSeKIqKMhsDRBP4D6K5LUnLbCwgjmpHmdT/o6Wf9zcS&#10;VXmKwyVGnDSQo0wyZhRHp0aerlUJoG7bG2kCVO21oN8UGLwji9kowKBN90nkwEJ2WlhJDoVszJcQ&#10;LDpY5e9G5dlBIwovw2C+iBaQIAq2IFz6NjMeSYaP6U7pD0xYIrK/VtolLoeVlT3vfV8DR9HUkMM3&#10;HvJRh05P40Wf5RETTDChj0oUDoUwQsIJxFA8w3Q6gT3DFE0gf2CaT2BPu7Q4QjwdGeRwEv0QGOi4&#10;HZQi5SAePfBePVghYhrWtwlrhTKJMlJCNtaBkQ8oAGWkfgYMghmwLZm/gkETA56/iBniNuDlFOxO&#10;6N2X0OUP+1tiBP29cZlviTZRG+/NEnUptmWBSqg8F3Mj9mwtLELfV6mrCzjs3lzzKczRgHsjcrAP&#10;/62lG3FDXQ/m4d/BnOIPMbQWirkcGPdtMsaQjBKT3lCirvKsqmsTipLbzbtaoj0x0w9+WdaLeASr&#10;bV65MJ+5Y9wbaM5eNdOmdpr9jIMw8i/DeJYtzpazKIvms3jpn838IL6MF34UR1fZL1NFQZSUVZ4z&#10;fl1xNkzWIHrZ5OpnvJuJdraanMXzcG4L9Mj7R0GOs+MIJsWO5xAdSUpG8vf9WpOqdmvv2GMrMoQ9&#10;/Fsh7MQzQ85NxY3I72DgSeFuFbgFYVEK+QOjDm6UFKvvOyIZRvVHDiM7DqIIEqztJpovoWSQnFo2&#10;UwvhFKhSrDG0plm+0+7a2rWy2pZwUmC14OItDNqiMgPR+ue86jdwa9gI+hvOXEvTvUXd38Or3wAA&#10;AP//AwBQSwMEFAAGAAgAAAAhAMlUxTnfAAAACwEAAA8AAABkcnMvZG93bnJldi54bWxMj0FOwzAQ&#10;RfdI3MEaJHbUSQhOFeJUiKoSGxa0PYAbD0lKPI5ip3Fvj7uC5cw8/Xm/2gQzsAtOrrckIV0lwJAa&#10;q3tqJRwPu6c1MOcVaTVYQglXdLCp7+8qVWq70Bde9r5lMYRcqSR03o8l567p0Ci3siNSvH3bySgf&#10;x6nlelJLDDcDz5JEcKN6ih86NeJ7h83PfjYStmK5HndhGzL1PC+fZ33+sHiQ8vEhvL0C8xj8Hww3&#10;/agOdXQ62Zm0Y4OEPMtfIipBpKIAFolC5Cmw022zLoDXFf/fof4FAAD//wMAUEsBAi0AFAAGAAgA&#10;AAAhALaDOJL+AAAA4QEAABMAAAAAAAAAAAAAAAAAAAAAAFtDb250ZW50X1R5cGVzXS54bWxQSwEC&#10;LQAUAAYACAAAACEAOP0h/9YAAACUAQAACwAAAAAAAAAAAAAAAAAvAQAAX3JlbHMvLnJlbHNQSwEC&#10;LQAUAAYACAAAACEA/DA5CTwDAADPBwAADgAAAAAAAAAAAAAAAAAuAgAAZHJzL2Uyb0RvYy54bWxQ&#10;SwECLQAUAAYACAAAACEAyVTFOd8AAAALAQAADwAAAAAAAAAAAAAAAACWBQAAZHJzL2Rvd25yZXYu&#10;eG1sUEsFBgAAAAAEAAQA8wAAAKIGAAAAAA==&#10;" o:allowincell="f" path="m,20r3396,l3396,,,,,20xe" fillcolor="blue" stroked="f">
                <v:path arrowok="t" o:connecttype="custom" o:connectlocs="0,12700;2156460,12700;2156460,0;0,0" o:connectangles="0,0,0,0"/>
                <w10:wrap anchorx="page" anchory="page"/>
              </v:shape>
            </w:pict>
          </mc:Fallback>
        </mc:AlternateContent>
      </w:r>
    </w:p>
    <w:p w:rsidR="00963ACD" w:rsidRDefault="00963ACD">
      <w:pPr>
        <w:widowControl w:val="0"/>
        <w:autoSpaceDE w:val="0"/>
        <w:autoSpaceDN w:val="0"/>
        <w:adjustRightInd w:val="0"/>
        <w:spacing w:after="0" w:line="240" w:lineRule="auto"/>
        <w:rPr>
          <w:rFonts w:ascii="Yu Gothic Regular" w:hAnsi="Yu Gothic Regular" w:cs="Yu Gothic Regular"/>
          <w:color w:val="000000"/>
          <w:spacing w:val="-10"/>
          <w:w w:val="94"/>
        </w:rPr>
        <w:sectPr w:rsidR="00963ACD">
          <w:pgSz w:w="12240" w:h="15840"/>
          <w:pgMar w:top="0" w:right="0" w:bottom="0" w:left="0" w:header="720" w:footer="720" w:gutter="0"/>
          <w:cols w:space="720"/>
          <w:noEndnote/>
        </w:sectPr>
      </w:pPr>
    </w:p>
    <w:p w:rsidR="00963ACD" w:rsidRDefault="00963ACD">
      <w:pPr>
        <w:widowControl w:val="0"/>
        <w:autoSpaceDE w:val="0"/>
        <w:autoSpaceDN w:val="0"/>
        <w:adjustRightInd w:val="0"/>
        <w:spacing w:after="0" w:line="240" w:lineRule="exact"/>
        <w:rPr>
          <w:rFonts w:ascii="Yu Gothic Regular" w:hAnsi="Yu Gothic Regular" w:cs="Yu Gothic Regular"/>
          <w:color w:val="000000"/>
          <w:spacing w:val="-10"/>
          <w:w w:val="94"/>
          <w:sz w:val="24"/>
          <w:szCs w:val="24"/>
        </w:rPr>
      </w:pPr>
      <w:bookmarkStart w:id="2" w:name="Pg2"/>
      <w:bookmarkEnd w:id="2"/>
    </w:p>
    <w:p w:rsidR="00963ACD" w:rsidRDefault="00963ACD">
      <w:pPr>
        <w:widowControl w:val="0"/>
        <w:autoSpaceDE w:val="0"/>
        <w:autoSpaceDN w:val="0"/>
        <w:adjustRightInd w:val="0"/>
        <w:spacing w:after="0" w:line="276" w:lineRule="exact"/>
        <w:ind w:left="1701"/>
        <w:rPr>
          <w:rFonts w:ascii="Yu Gothic Regular" w:hAnsi="Yu Gothic Regular" w:cs="Yu Gothic Regular"/>
          <w:color w:val="000000"/>
          <w:spacing w:val="-10"/>
          <w:w w:val="94"/>
          <w:sz w:val="24"/>
          <w:szCs w:val="24"/>
        </w:rPr>
      </w:pPr>
    </w:p>
    <w:p w:rsidR="00963ACD" w:rsidRDefault="00963ACD">
      <w:pPr>
        <w:widowControl w:val="0"/>
        <w:autoSpaceDE w:val="0"/>
        <w:autoSpaceDN w:val="0"/>
        <w:adjustRightInd w:val="0"/>
        <w:spacing w:after="0" w:line="276" w:lineRule="exact"/>
        <w:ind w:left="1701"/>
        <w:rPr>
          <w:rFonts w:ascii="Yu Gothic Regular" w:hAnsi="Yu Gothic Regular" w:cs="Yu Gothic Regular"/>
          <w:color w:val="000000"/>
          <w:spacing w:val="-10"/>
          <w:w w:val="94"/>
          <w:sz w:val="24"/>
          <w:szCs w:val="24"/>
        </w:rPr>
      </w:pPr>
    </w:p>
    <w:p w:rsidR="00963ACD" w:rsidRDefault="00963ACD">
      <w:pPr>
        <w:widowControl w:val="0"/>
        <w:autoSpaceDE w:val="0"/>
        <w:autoSpaceDN w:val="0"/>
        <w:adjustRightInd w:val="0"/>
        <w:spacing w:after="0" w:line="276" w:lineRule="exact"/>
        <w:ind w:left="1701"/>
        <w:rPr>
          <w:rFonts w:ascii="Yu Gothic Regular" w:hAnsi="Yu Gothic Regular" w:cs="Yu Gothic Regular"/>
          <w:color w:val="000000"/>
          <w:spacing w:val="-10"/>
          <w:w w:val="94"/>
          <w:sz w:val="24"/>
          <w:szCs w:val="24"/>
        </w:rPr>
      </w:pPr>
    </w:p>
    <w:p w:rsidR="00963ACD" w:rsidRDefault="00963ACD">
      <w:pPr>
        <w:widowControl w:val="0"/>
        <w:autoSpaceDE w:val="0"/>
        <w:autoSpaceDN w:val="0"/>
        <w:adjustRightInd w:val="0"/>
        <w:spacing w:after="0" w:line="276" w:lineRule="exact"/>
        <w:ind w:left="1701"/>
        <w:rPr>
          <w:rFonts w:ascii="Yu Gothic Regular" w:hAnsi="Yu Gothic Regular" w:cs="Yu Gothic Regular"/>
          <w:color w:val="000000"/>
          <w:spacing w:val="-10"/>
          <w:w w:val="94"/>
          <w:sz w:val="24"/>
          <w:szCs w:val="24"/>
        </w:rPr>
      </w:pPr>
    </w:p>
    <w:p w:rsidR="00963ACD" w:rsidRDefault="00880A4D">
      <w:pPr>
        <w:widowControl w:val="0"/>
        <w:tabs>
          <w:tab w:val="left" w:pos="2529"/>
        </w:tabs>
        <w:autoSpaceDE w:val="0"/>
        <w:autoSpaceDN w:val="0"/>
        <w:adjustRightInd w:val="0"/>
        <w:spacing w:before="168" w:after="0" w:line="276" w:lineRule="exact"/>
        <w:ind w:left="1701"/>
        <w:rPr>
          <w:rFonts w:ascii="Yu Gothic Regular" w:hAnsi="Yu Gothic Regular" w:cs="Yu Gothic Regular"/>
          <w:color w:val="000000"/>
          <w:w w:val="108"/>
          <w:sz w:val="24"/>
          <w:szCs w:val="24"/>
        </w:rPr>
      </w:pPr>
      <w:proofErr w:type="gramStart"/>
      <w:r>
        <w:rPr>
          <w:rFonts w:ascii="Yu Gothic Regular" w:hAnsi="Yu Gothic Regular" w:cs="Yu Gothic Regular"/>
          <w:color w:val="000000"/>
          <w:w w:val="108"/>
          <w:sz w:val="24"/>
          <w:szCs w:val="24"/>
        </w:rPr>
        <w:t>agua</w:t>
      </w:r>
      <w:proofErr w:type="gramEnd"/>
      <w:r>
        <w:rPr>
          <w:rFonts w:ascii="Yu Gothic Regular" w:hAnsi="Yu Gothic Regular" w:cs="Yu Gothic Regular"/>
          <w:color w:val="000000"/>
          <w:w w:val="108"/>
          <w:sz w:val="24"/>
          <w:szCs w:val="24"/>
        </w:rPr>
        <w:tab/>
        <w:t>“en los meses del año que no llovía y en las sequías que ocurrían</w:t>
      </w:r>
    </w:p>
    <w:p w:rsidR="00963ACD" w:rsidRDefault="00880A4D">
      <w:pPr>
        <w:widowControl w:val="0"/>
        <w:autoSpaceDE w:val="0"/>
        <w:autoSpaceDN w:val="0"/>
        <w:adjustRightInd w:val="0"/>
        <w:spacing w:before="144" w:after="0" w:line="276" w:lineRule="exact"/>
        <w:ind w:left="1701"/>
        <w:rPr>
          <w:rFonts w:ascii="Yu Gothic Regular" w:hAnsi="Yu Gothic Regular" w:cs="Yu Gothic Regular"/>
          <w:color w:val="000000"/>
          <w:spacing w:val="-6"/>
          <w:sz w:val="24"/>
          <w:szCs w:val="24"/>
        </w:rPr>
      </w:pPr>
      <w:proofErr w:type="gramStart"/>
      <w:r>
        <w:rPr>
          <w:rFonts w:ascii="Yu Gothic Regular" w:hAnsi="Yu Gothic Regular" w:cs="Yu Gothic Regular"/>
          <w:color w:val="000000"/>
          <w:spacing w:val="-6"/>
          <w:sz w:val="24"/>
          <w:szCs w:val="24"/>
        </w:rPr>
        <w:t>periódicamente</w:t>
      </w:r>
      <w:proofErr w:type="gramEnd"/>
      <w:r>
        <w:rPr>
          <w:rFonts w:ascii="Yu Gothic Regular" w:hAnsi="Yu Gothic Regular" w:cs="Yu Gothic Regular"/>
          <w:color w:val="000000"/>
          <w:spacing w:val="-6"/>
          <w:sz w:val="24"/>
          <w:szCs w:val="24"/>
        </w:rPr>
        <w:t xml:space="preserve">” (Taylor, 1987, citado en Corcuera, 1997:18). </w:t>
      </w:r>
    </w:p>
    <w:p w:rsidR="00963ACD" w:rsidRDefault="00963ACD">
      <w:pPr>
        <w:widowControl w:val="0"/>
        <w:autoSpaceDE w:val="0"/>
        <w:autoSpaceDN w:val="0"/>
        <w:adjustRightInd w:val="0"/>
        <w:spacing w:after="0" w:line="276" w:lineRule="exact"/>
        <w:ind w:left="1701"/>
        <w:rPr>
          <w:rFonts w:ascii="Yu Gothic Regular" w:hAnsi="Yu Gothic Regular" w:cs="Yu Gothic Regular"/>
          <w:color w:val="000000"/>
          <w:spacing w:val="-6"/>
          <w:sz w:val="24"/>
          <w:szCs w:val="24"/>
        </w:rPr>
      </w:pPr>
    </w:p>
    <w:p w:rsidR="00963ACD" w:rsidRDefault="00963ACD">
      <w:pPr>
        <w:widowControl w:val="0"/>
        <w:autoSpaceDE w:val="0"/>
        <w:autoSpaceDN w:val="0"/>
        <w:adjustRightInd w:val="0"/>
        <w:spacing w:after="0" w:line="276" w:lineRule="exact"/>
        <w:ind w:left="1701"/>
        <w:rPr>
          <w:rFonts w:ascii="Yu Gothic Regular" w:hAnsi="Yu Gothic Regular" w:cs="Yu Gothic Regular"/>
          <w:color w:val="000000"/>
          <w:spacing w:val="-6"/>
          <w:sz w:val="24"/>
          <w:szCs w:val="24"/>
        </w:rPr>
      </w:pPr>
    </w:p>
    <w:p w:rsidR="00963ACD" w:rsidRDefault="00963ACD">
      <w:pPr>
        <w:widowControl w:val="0"/>
        <w:autoSpaceDE w:val="0"/>
        <w:autoSpaceDN w:val="0"/>
        <w:adjustRightInd w:val="0"/>
        <w:spacing w:after="0" w:line="276" w:lineRule="exact"/>
        <w:ind w:left="1701"/>
        <w:rPr>
          <w:rFonts w:ascii="Yu Gothic Regular" w:hAnsi="Yu Gothic Regular" w:cs="Yu Gothic Regular"/>
          <w:color w:val="000000"/>
          <w:spacing w:val="-6"/>
          <w:sz w:val="24"/>
          <w:szCs w:val="24"/>
        </w:rPr>
      </w:pPr>
    </w:p>
    <w:p w:rsidR="00963ACD" w:rsidRDefault="00880A4D">
      <w:pPr>
        <w:widowControl w:val="0"/>
        <w:autoSpaceDE w:val="0"/>
        <w:autoSpaceDN w:val="0"/>
        <w:adjustRightInd w:val="0"/>
        <w:spacing w:before="116" w:after="0" w:line="276" w:lineRule="exact"/>
        <w:ind w:left="1701"/>
        <w:rPr>
          <w:rFonts w:ascii="Yu Gothic Regular" w:hAnsi="Yu Gothic Regular" w:cs="Yu Gothic Regular"/>
          <w:color w:val="000000"/>
          <w:spacing w:val="-8"/>
          <w:sz w:val="24"/>
          <w:szCs w:val="24"/>
        </w:rPr>
      </w:pPr>
      <w:r>
        <w:rPr>
          <w:rFonts w:ascii="Yu Gothic Regular" w:hAnsi="Yu Gothic Regular" w:cs="Yu Gothic Regular"/>
          <w:color w:val="000000"/>
          <w:spacing w:val="-8"/>
          <w:sz w:val="24"/>
          <w:szCs w:val="24"/>
        </w:rPr>
        <w:t xml:space="preserve">Definición del problema </w:t>
      </w:r>
    </w:p>
    <w:p w:rsidR="00963ACD" w:rsidRDefault="00880A4D">
      <w:pPr>
        <w:widowControl w:val="0"/>
        <w:autoSpaceDE w:val="0"/>
        <w:autoSpaceDN w:val="0"/>
        <w:adjustRightInd w:val="0"/>
        <w:spacing w:before="226" w:after="0" w:line="420" w:lineRule="exact"/>
        <w:ind w:left="1701" w:right="1451"/>
        <w:jc w:val="both"/>
        <w:rPr>
          <w:rFonts w:ascii="Yu Gothic Regular" w:hAnsi="Yu Gothic Regular" w:cs="Yu Gothic Regular"/>
          <w:color w:val="000000"/>
          <w:spacing w:val="-6"/>
          <w:sz w:val="24"/>
          <w:szCs w:val="24"/>
        </w:rPr>
      </w:pPr>
      <w:r>
        <w:rPr>
          <w:rFonts w:ascii="Yu Gothic Regular" w:hAnsi="Yu Gothic Regular" w:cs="Yu Gothic Regular"/>
          <w:color w:val="000000"/>
          <w:spacing w:val="-4"/>
          <w:sz w:val="24"/>
          <w:szCs w:val="24"/>
        </w:rPr>
        <w:t xml:space="preserve">El Estado de México cuenta con una importante tradición en el cultivo del agave y </w:t>
      </w:r>
      <w:r>
        <w:rPr>
          <w:rFonts w:ascii="Yu Gothic Regular" w:hAnsi="Yu Gothic Regular" w:cs="Yu Gothic Regular"/>
          <w:color w:val="000000"/>
          <w:spacing w:val="-5"/>
          <w:sz w:val="24"/>
          <w:szCs w:val="24"/>
        </w:rPr>
        <w:t xml:space="preserve">la producción del líquido blanquecino, es el caso del municipio de Jiquipilco donde </w:t>
      </w:r>
      <w:r>
        <w:rPr>
          <w:rFonts w:ascii="Yu Gothic Regular" w:hAnsi="Yu Gothic Regular" w:cs="Yu Gothic Regular"/>
          <w:color w:val="000000"/>
          <w:spacing w:val="-2"/>
          <w:sz w:val="24"/>
          <w:szCs w:val="24"/>
        </w:rPr>
        <w:t xml:space="preserve">se consume pulque desde hace mucho tiempo y durante el siglo XX formó parte </w:t>
      </w:r>
      <w:r>
        <w:rPr>
          <w:rFonts w:ascii="Yu Gothic Regular" w:hAnsi="Yu Gothic Regular" w:cs="Yu Gothic Regular"/>
          <w:color w:val="000000"/>
          <w:spacing w:val="-6"/>
          <w:sz w:val="24"/>
          <w:szCs w:val="24"/>
        </w:rPr>
        <w:t xml:space="preserve">de la dieta de los habitantes; su valor es tal que muchos habitantes reconocen que </w:t>
      </w:r>
      <w:r>
        <w:rPr>
          <w:rFonts w:ascii="Yu Gothic Regular" w:hAnsi="Yu Gothic Regular" w:cs="Yu Gothic Regular"/>
          <w:color w:val="000000"/>
          <w:spacing w:val="-5"/>
          <w:sz w:val="24"/>
          <w:szCs w:val="24"/>
        </w:rPr>
        <w:t xml:space="preserve">los beneficios del maguey favorecieron el desarrollo económico del lugar. Por todo </w:t>
      </w:r>
      <w:r>
        <w:rPr>
          <w:rFonts w:ascii="Yu Gothic Regular" w:hAnsi="Yu Gothic Regular" w:cs="Yu Gothic Regular"/>
          <w:color w:val="000000"/>
          <w:spacing w:val="-6"/>
          <w:sz w:val="24"/>
          <w:szCs w:val="24"/>
        </w:rPr>
        <w:t xml:space="preserve">esto se considera representativo del lugar. </w:t>
      </w:r>
    </w:p>
    <w:p w:rsidR="00963ACD" w:rsidRDefault="00880A4D">
      <w:pPr>
        <w:widowControl w:val="0"/>
        <w:autoSpaceDE w:val="0"/>
        <w:autoSpaceDN w:val="0"/>
        <w:adjustRightInd w:val="0"/>
        <w:spacing w:before="204" w:after="0" w:line="416" w:lineRule="exact"/>
        <w:ind w:left="1701" w:right="1451"/>
        <w:jc w:val="both"/>
        <w:rPr>
          <w:rFonts w:ascii="Yu Gothic Regular" w:hAnsi="Yu Gothic Regular" w:cs="Yu Gothic Regular"/>
          <w:color w:val="000000"/>
          <w:spacing w:val="-7"/>
          <w:sz w:val="24"/>
          <w:szCs w:val="24"/>
        </w:rPr>
      </w:pPr>
      <w:r>
        <w:rPr>
          <w:rFonts w:ascii="Yu Gothic Regular" w:hAnsi="Yu Gothic Regular" w:cs="Yu Gothic Regular"/>
          <w:color w:val="000000"/>
          <w:spacing w:val="-5"/>
          <w:sz w:val="24"/>
          <w:szCs w:val="24"/>
        </w:rPr>
        <w:t xml:space="preserve">Gracias a la popularidad de la bebida en se formó la Asociación de Productores de </w:t>
      </w:r>
      <w:r>
        <w:rPr>
          <w:rFonts w:ascii="Yu Gothic Regular" w:hAnsi="Yu Gothic Regular" w:cs="Yu Gothic Regular"/>
          <w:color w:val="000000"/>
          <w:sz w:val="24"/>
          <w:szCs w:val="24"/>
        </w:rPr>
        <w:t xml:space="preserve">Pulque,  pero  hacia  finales  del  siglo  pasado  el  consumo  y    la  producción </w:t>
      </w:r>
      <w:r>
        <w:rPr>
          <w:rFonts w:ascii="Yu Gothic Regular" w:hAnsi="Yu Gothic Regular" w:cs="Yu Gothic Regular"/>
          <w:color w:val="000000"/>
          <w:w w:val="105"/>
          <w:sz w:val="24"/>
          <w:szCs w:val="24"/>
        </w:rPr>
        <w:t xml:space="preserve">disminuyeron a tal grado que para principios de este siglo dicha asociación </w:t>
      </w:r>
      <w:r>
        <w:rPr>
          <w:rFonts w:ascii="Yu Gothic Regular" w:hAnsi="Yu Gothic Regular" w:cs="Yu Gothic Regular"/>
          <w:color w:val="000000"/>
          <w:sz w:val="24"/>
          <w:szCs w:val="24"/>
        </w:rPr>
        <w:t xml:space="preserve">desapareció y con ella las pulquerías de la localidad. Esta disminución supone </w:t>
      </w:r>
      <w:r>
        <w:rPr>
          <w:rFonts w:ascii="Yu Gothic Regular" w:hAnsi="Yu Gothic Regular" w:cs="Yu Gothic Regular"/>
          <w:color w:val="000000"/>
          <w:w w:val="103"/>
          <w:sz w:val="24"/>
          <w:szCs w:val="24"/>
        </w:rPr>
        <w:t xml:space="preserve">diversas causas como: la falta de difusión de la bebida, el descrédito que ha </w:t>
      </w:r>
      <w:r>
        <w:rPr>
          <w:rFonts w:ascii="Yu Gothic Regular" w:hAnsi="Yu Gothic Regular" w:cs="Yu Gothic Regular"/>
          <w:color w:val="000000"/>
          <w:spacing w:val="-7"/>
          <w:sz w:val="24"/>
          <w:szCs w:val="24"/>
        </w:rPr>
        <w:t xml:space="preserve">sufrido y la sustitución por otras bebidas comerciales. </w:t>
      </w:r>
    </w:p>
    <w:p w:rsidR="00963ACD" w:rsidRDefault="00880A4D">
      <w:pPr>
        <w:widowControl w:val="0"/>
        <w:autoSpaceDE w:val="0"/>
        <w:autoSpaceDN w:val="0"/>
        <w:adjustRightInd w:val="0"/>
        <w:spacing w:before="201" w:after="0" w:line="420" w:lineRule="exact"/>
        <w:ind w:left="1701" w:right="1451"/>
        <w:jc w:val="both"/>
        <w:rPr>
          <w:rFonts w:ascii="Yu Gothic Regular" w:hAnsi="Yu Gothic Regular" w:cs="Yu Gothic Regular"/>
          <w:color w:val="000000"/>
          <w:spacing w:val="-7"/>
          <w:sz w:val="24"/>
          <w:szCs w:val="24"/>
        </w:rPr>
      </w:pPr>
      <w:r>
        <w:rPr>
          <w:rFonts w:ascii="Yu Gothic Regular" w:hAnsi="Yu Gothic Regular" w:cs="Yu Gothic Regular"/>
          <w:color w:val="000000"/>
          <w:spacing w:val="-1"/>
          <w:sz w:val="24"/>
          <w:szCs w:val="24"/>
        </w:rPr>
        <w:t xml:space="preserve">Actualmente se carece de datos oficiales del estado que guarda su producción, </w:t>
      </w:r>
      <w:r>
        <w:rPr>
          <w:rFonts w:ascii="Yu Gothic Regular" w:hAnsi="Yu Gothic Regular" w:cs="Yu Gothic Regular"/>
          <w:color w:val="000000"/>
          <w:spacing w:val="-2"/>
          <w:sz w:val="24"/>
          <w:szCs w:val="24"/>
        </w:rPr>
        <w:t xml:space="preserve">comercialización  y  consumo,  no  se  han  identificado  todos  los  actores  que </w:t>
      </w:r>
      <w:r>
        <w:rPr>
          <w:rFonts w:ascii="Yu Gothic Regular" w:hAnsi="Yu Gothic Regular" w:cs="Yu Gothic Regular"/>
          <w:color w:val="000000"/>
          <w:spacing w:val="-5"/>
          <w:sz w:val="24"/>
          <w:szCs w:val="24"/>
        </w:rPr>
        <w:t xml:space="preserve">participan en la actividad ni la forma en que se organizan, tampoco se conocen las </w:t>
      </w:r>
      <w:r>
        <w:rPr>
          <w:rFonts w:ascii="Yu Gothic Regular" w:hAnsi="Yu Gothic Regular" w:cs="Yu Gothic Regular"/>
          <w:color w:val="000000"/>
          <w:sz w:val="24"/>
          <w:szCs w:val="24"/>
        </w:rPr>
        <w:t xml:space="preserve">causas específicas de la disminución, no valoración y hasta desprecio hacia el </w:t>
      </w:r>
      <w:r>
        <w:rPr>
          <w:rFonts w:ascii="Yu Gothic Regular" w:hAnsi="Yu Gothic Regular" w:cs="Yu Gothic Regular"/>
          <w:color w:val="000000"/>
          <w:spacing w:val="-3"/>
          <w:sz w:val="24"/>
          <w:szCs w:val="24"/>
        </w:rPr>
        <w:t xml:space="preserve">producto; falta conocer la percepción que tienen los habitantes con respecto a la </w:t>
      </w:r>
      <w:r>
        <w:rPr>
          <w:rFonts w:ascii="Yu Gothic Regular" w:hAnsi="Yu Gothic Regular" w:cs="Yu Gothic Regular"/>
          <w:color w:val="000000"/>
          <w:spacing w:val="-7"/>
          <w:sz w:val="24"/>
          <w:szCs w:val="24"/>
        </w:rPr>
        <w:t xml:space="preserve">bebida como para considerarla identitaria. </w:t>
      </w:r>
    </w:p>
    <w:p w:rsidR="00963ACD" w:rsidRDefault="00880A4D">
      <w:pPr>
        <w:widowControl w:val="0"/>
        <w:autoSpaceDE w:val="0"/>
        <w:autoSpaceDN w:val="0"/>
        <w:adjustRightInd w:val="0"/>
        <w:spacing w:before="204" w:after="0" w:line="416" w:lineRule="exact"/>
        <w:ind w:left="1701" w:right="1451"/>
        <w:jc w:val="both"/>
        <w:rPr>
          <w:rFonts w:ascii="Yu Gothic Regular" w:hAnsi="Yu Gothic Regular" w:cs="Yu Gothic Regular"/>
          <w:color w:val="000000"/>
          <w:spacing w:val="-3"/>
          <w:sz w:val="24"/>
          <w:szCs w:val="24"/>
        </w:rPr>
      </w:pPr>
      <w:r>
        <w:rPr>
          <w:rFonts w:ascii="Yu Gothic Regular" w:hAnsi="Yu Gothic Regular" w:cs="Yu Gothic Regular"/>
          <w:color w:val="000000"/>
          <w:w w:val="106"/>
          <w:sz w:val="24"/>
          <w:szCs w:val="24"/>
        </w:rPr>
        <w:t xml:space="preserve">Desde 2010 se lleva a cabo la Expo Feria del Pulque como un intento para </w:t>
      </w:r>
      <w:r>
        <w:rPr>
          <w:rFonts w:ascii="Yu Gothic Regular" w:hAnsi="Yu Gothic Regular" w:cs="Yu Gothic Regular"/>
          <w:color w:val="000000"/>
          <w:w w:val="106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spacing w:val="-5"/>
          <w:sz w:val="24"/>
          <w:szCs w:val="24"/>
        </w:rPr>
        <w:t xml:space="preserve">estimular nuevamente la actividad, recobrar la identidad del municipio y recuperar </w:t>
      </w:r>
      <w:r>
        <w:rPr>
          <w:rFonts w:ascii="Yu Gothic Regular" w:hAnsi="Yu Gothic Regular" w:cs="Yu Gothic Regular"/>
          <w:color w:val="000000"/>
          <w:spacing w:val="-5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spacing w:val="-6"/>
          <w:sz w:val="24"/>
          <w:szCs w:val="24"/>
        </w:rPr>
        <w:t xml:space="preserve">la tradición pulquera; en ésta se reúnen los principales productores del municipio y </w:t>
      </w:r>
      <w:r>
        <w:rPr>
          <w:rFonts w:ascii="Yu Gothic Regular" w:hAnsi="Yu Gothic Regular" w:cs="Yu Gothic Regular"/>
          <w:color w:val="000000"/>
          <w:spacing w:val="-6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spacing w:val="-3"/>
          <w:sz w:val="24"/>
          <w:szCs w:val="24"/>
        </w:rPr>
        <w:t xml:space="preserve">ofrecen productos del maguey, variedad de curados y   productos gastronómicos </w:t>
      </w:r>
      <w:r>
        <w:rPr>
          <w:rFonts w:ascii="Yu Gothic Regular" w:hAnsi="Yu Gothic Regular" w:cs="Yu Gothic Regular"/>
          <w:color w:val="000000"/>
          <w:spacing w:val="-3"/>
          <w:sz w:val="24"/>
          <w:szCs w:val="24"/>
        </w:rPr>
        <w:br/>
      </w:r>
      <w:proofErr w:type="gramStart"/>
      <w:r>
        <w:rPr>
          <w:rFonts w:ascii="Yu Gothic Regular" w:hAnsi="Yu Gothic Regular" w:cs="Yu Gothic Regular"/>
          <w:color w:val="000000"/>
          <w:w w:val="102"/>
          <w:sz w:val="24"/>
          <w:szCs w:val="24"/>
        </w:rPr>
        <w:t>elaborados  con</w:t>
      </w:r>
      <w:proofErr w:type="gramEnd"/>
      <w:r>
        <w:rPr>
          <w:rFonts w:ascii="Yu Gothic Regular" w:hAnsi="Yu Gothic Regular" w:cs="Yu Gothic Regular"/>
          <w:color w:val="000000"/>
          <w:w w:val="102"/>
          <w:sz w:val="24"/>
          <w:szCs w:val="24"/>
        </w:rPr>
        <w:t xml:space="preserve">  pulque;  sin  embargo,  de  acuerdo  con  las  observaciones </w:t>
      </w:r>
      <w:r>
        <w:rPr>
          <w:rFonts w:ascii="Yu Gothic Regular" w:hAnsi="Yu Gothic Regular" w:cs="Yu Gothic Regular"/>
          <w:color w:val="000000"/>
          <w:w w:val="102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spacing w:val="-3"/>
          <w:sz w:val="24"/>
          <w:szCs w:val="24"/>
        </w:rPr>
        <w:t xml:space="preserve">preliminares de campo   realizadas, la bebida se pone a la venta sin considerar el </w:t>
      </w:r>
    </w:p>
    <w:p w:rsidR="00963ACD" w:rsidRDefault="00963ACD">
      <w:pPr>
        <w:widowControl w:val="0"/>
        <w:autoSpaceDE w:val="0"/>
        <w:autoSpaceDN w:val="0"/>
        <w:adjustRightInd w:val="0"/>
        <w:spacing w:after="0" w:line="253" w:lineRule="exact"/>
        <w:ind w:left="10428"/>
        <w:rPr>
          <w:rFonts w:ascii="Yu Gothic Regular" w:hAnsi="Yu Gothic Regular" w:cs="Yu Gothic Regular"/>
          <w:color w:val="000000"/>
          <w:spacing w:val="-3"/>
          <w:sz w:val="24"/>
          <w:szCs w:val="24"/>
        </w:rPr>
      </w:pPr>
    </w:p>
    <w:p w:rsidR="00963ACD" w:rsidRDefault="00880A4D">
      <w:pPr>
        <w:widowControl w:val="0"/>
        <w:autoSpaceDE w:val="0"/>
        <w:autoSpaceDN w:val="0"/>
        <w:adjustRightInd w:val="0"/>
        <w:spacing w:before="66" w:after="0" w:line="253" w:lineRule="exact"/>
        <w:ind w:left="10428"/>
        <w:rPr>
          <w:rFonts w:ascii="Yu Gothic Regular" w:hAnsi="Yu Gothic Regular" w:cs="Yu Gothic Regular"/>
          <w:color w:val="000000"/>
          <w:spacing w:val="-10"/>
          <w:w w:val="94"/>
        </w:rPr>
      </w:pPr>
      <w:r>
        <w:rPr>
          <w:rFonts w:ascii="Yu Gothic Regular" w:hAnsi="Yu Gothic Regular" w:cs="Yu Gothic Regular"/>
          <w:color w:val="000000"/>
          <w:spacing w:val="-10"/>
          <w:w w:val="94"/>
        </w:rPr>
        <w:t xml:space="preserve">2 </w:t>
      </w:r>
    </w:p>
    <w:p w:rsidR="00963ACD" w:rsidRDefault="00963ACD">
      <w:pPr>
        <w:widowControl w:val="0"/>
        <w:autoSpaceDE w:val="0"/>
        <w:autoSpaceDN w:val="0"/>
        <w:adjustRightInd w:val="0"/>
        <w:spacing w:after="0" w:line="240" w:lineRule="auto"/>
        <w:rPr>
          <w:rFonts w:ascii="Yu Gothic Regular" w:hAnsi="Yu Gothic Regular" w:cs="Yu Gothic Regular"/>
          <w:color w:val="000000"/>
          <w:spacing w:val="-10"/>
          <w:w w:val="94"/>
        </w:rPr>
        <w:sectPr w:rsidR="00963ACD">
          <w:pgSz w:w="12240" w:h="15840"/>
          <w:pgMar w:top="0" w:right="0" w:bottom="0" w:left="0" w:header="720" w:footer="720" w:gutter="0"/>
          <w:cols w:space="720"/>
          <w:noEndnote/>
        </w:sectPr>
      </w:pPr>
    </w:p>
    <w:p w:rsidR="00963ACD" w:rsidRDefault="00963ACD">
      <w:pPr>
        <w:widowControl w:val="0"/>
        <w:autoSpaceDE w:val="0"/>
        <w:autoSpaceDN w:val="0"/>
        <w:adjustRightInd w:val="0"/>
        <w:spacing w:after="0" w:line="240" w:lineRule="exact"/>
        <w:rPr>
          <w:rFonts w:ascii="Yu Gothic Regular" w:hAnsi="Yu Gothic Regular" w:cs="Yu Gothic Regular"/>
          <w:color w:val="000000"/>
          <w:spacing w:val="-10"/>
          <w:w w:val="94"/>
          <w:sz w:val="24"/>
          <w:szCs w:val="24"/>
        </w:rPr>
      </w:pPr>
      <w:bookmarkStart w:id="3" w:name="Pg3"/>
      <w:bookmarkEnd w:id="3"/>
    </w:p>
    <w:p w:rsidR="00963ACD" w:rsidRDefault="00963ACD">
      <w:pPr>
        <w:widowControl w:val="0"/>
        <w:autoSpaceDE w:val="0"/>
        <w:autoSpaceDN w:val="0"/>
        <w:adjustRightInd w:val="0"/>
        <w:spacing w:after="0" w:line="413" w:lineRule="exact"/>
        <w:ind w:left="1701"/>
        <w:jc w:val="both"/>
        <w:rPr>
          <w:rFonts w:ascii="Yu Gothic Regular" w:hAnsi="Yu Gothic Regular" w:cs="Yu Gothic Regular"/>
          <w:color w:val="000000"/>
          <w:spacing w:val="-10"/>
          <w:w w:val="94"/>
          <w:sz w:val="24"/>
          <w:szCs w:val="24"/>
        </w:rPr>
      </w:pPr>
    </w:p>
    <w:p w:rsidR="00963ACD" w:rsidRDefault="00963ACD">
      <w:pPr>
        <w:widowControl w:val="0"/>
        <w:autoSpaceDE w:val="0"/>
        <w:autoSpaceDN w:val="0"/>
        <w:adjustRightInd w:val="0"/>
        <w:spacing w:after="0" w:line="413" w:lineRule="exact"/>
        <w:ind w:left="1701"/>
        <w:jc w:val="both"/>
        <w:rPr>
          <w:rFonts w:ascii="Yu Gothic Regular" w:hAnsi="Yu Gothic Regular" w:cs="Yu Gothic Regular"/>
          <w:color w:val="000000"/>
          <w:spacing w:val="-10"/>
          <w:w w:val="94"/>
          <w:sz w:val="24"/>
          <w:szCs w:val="24"/>
        </w:rPr>
      </w:pPr>
    </w:p>
    <w:p w:rsidR="00963ACD" w:rsidRDefault="00880A4D">
      <w:pPr>
        <w:widowControl w:val="0"/>
        <w:autoSpaceDE w:val="0"/>
        <w:autoSpaceDN w:val="0"/>
        <w:adjustRightInd w:val="0"/>
        <w:spacing w:before="333" w:after="0" w:line="413" w:lineRule="exact"/>
        <w:ind w:left="1701" w:right="1465"/>
        <w:jc w:val="both"/>
        <w:rPr>
          <w:rFonts w:ascii="Yu Gothic Regular" w:hAnsi="Yu Gothic Regular" w:cs="Yu Gothic Regular"/>
          <w:color w:val="000000"/>
          <w:spacing w:val="-7"/>
          <w:sz w:val="24"/>
          <w:szCs w:val="24"/>
        </w:rPr>
      </w:pPr>
      <w:r>
        <w:rPr>
          <w:rFonts w:ascii="Yu Gothic Regular" w:hAnsi="Yu Gothic Regular" w:cs="Yu Gothic Regular"/>
          <w:color w:val="000000"/>
          <w:spacing w:val="-2"/>
          <w:sz w:val="24"/>
          <w:szCs w:val="24"/>
        </w:rPr>
        <w:t xml:space="preserve">contexto  que  le  da valor,  el  significado  histórico  y  cultural  que  posee,  sus </w:t>
      </w:r>
      <w:r>
        <w:rPr>
          <w:rFonts w:ascii="Yu Gothic Regular" w:hAnsi="Yu Gothic Regular" w:cs="Yu Gothic Regular"/>
          <w:color w:val="000000"/>
          <w:spacing w:val="-2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spacing w:val="-1"/>
          <w:sz w:val="24"/>
          <w:szCs w:val="24"/>
        </w:rPr>
        <w:t xml:space="preserve">propiedades alimenticias, el ecosistema que conlleva el cultivo del maguey, las </w:t>
      </w:r>
      <w:r>
        <w:rPr>
          <w:rFonts w:ascii="Yu Gothic Regular" w:hAnsi="Yu Gothic Regular" w:cs="Yu Gothic Regular"/>
          <w:color w:val="000000"/>
          <w:spacing w:val="-1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spacing w:val="-2"/>
          <w:sz w:val="24"/>
          <w:szCs w:val="24"/>
        </w:rPr>
        <w:t xml:space="preserve">condiciones sociales y económicas e inclusive a las personas que trabajan en la </w:t>
      </w:r>
      <w:r>
        <w:rPr>
          <w:rFonts w:ascii="Yu Gothic Regular" w:hAnsi="Yu Gothic Regular" w:cs="Yu Gothic Regular"/>
          <w:color w:val="000000"/>
          <w:spacing w:val="-2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spacing w:val="-7"/>
          <w:sz w:val="24"/>
          <w:szCs w:val="24"/>
        </w:rPr>
        <w:t xml:space="preserve">actividad. </w:t>
      </w:r>
    </w:p>
    <w:p w:rsidR="00963ACD" w:rsidRDefault="00963ACD">
      <w:pPr>
        <w:widowControl w:val="0"/>
        <w:autoSpaceDE w:val="0"/>
        <w:autoSpaceDN w:val="0"/>
        <w:adjustRightInd w:val="0"/>
        <w:spacing w:after="0" w:line="276" w:lineRule="exact"/>
        <w:ind w:left="1701"/>
        <w:rPr>
          <w:rFonts w:ascii="Yu Gothic Regular" w:hAnsi="Yu Gothic Regular" w:cs="Yu Gothic Regular"/>
          <w:color w:val="000000"/>
          <w:spacing w:val="-7"/>
          <w:sz w:val="24"/>
          <w:szCs w:val="24"/>
        </w:rPr>
      </w:pPr>
    </w:p>
    <w:p w:rsidR="00963ACD" w:rsidRDefault="00880A4D">
      <w:pPr>
        <w:widowControl w:val="0"/>
        <w:autoSpaceDE w:val="0"/>
        <w:autoSpaceDN w:val="0"/>
        <w:adjustRightInd w:val="0"/>
        <w:spacing w:before="45" w:after="0" w:line="276" w:lineRule="exact"/>
        <w:ind w:left="1701"/>
        <w:rPr>
          <w:rFonts w:ascii="Yu Gothic Regular" w:hAnsi="Yu Gothic Regular" w:cs="Yu Gothic Regular"/>
          <w:color w:val="000000"/>
          <w:spacing w:val="-7"/>
          <w:sz w:val="24"/>
          <w:szCs w:val="24"/>
        </w:rPr>
      </w:pPr>
      <w:r>
        <w:rPr>
          <w:rFonts w:ascii="Yu Gothic Regular" w:hAnsi="Yu Gothic Regular" w:cs="Yu Gothic Regular"/>
          <w:color w:val="000000"/>
          <w:spacing w:val="-7"/>
          <w:sz w:val="24"/>
          <w:szCs w:val="24"/>
        </w:rPr>
        <w:t xml:space="preserve">Justificación </w:t>
      </w:r>
    </w:p>
    <w:p w:rsidR="00963ACD" w:rsidRDefault="00880A4D">
      <w:pPr>
        <w:widowControl w:val="0"/>
        <w:autoSpaceDE w:val="0"/>
        <w:autoSpaceDN w:val="0"/>
        <w:adjustRightInd w:val="0"/>
        <w:spacing w:before="227" w:after="0" w:line="418" w:lineRule="exact"/>
        <w:ind w:left="1701" w:right="1451"/>
        <w:jc w:val="both"/>
        <w:rPr>
          <w:rFonts w:ascii="Yu Gothic Regular" w:hAnsi="Yu Gothic Regular" w:cs="Yu Gothic Regular"/>
          <w:color w:val="000000"/>
          <w:spacing w:val="-6"/>
          <w:sz w:val="24"/>
          <w:szCs w:val="24"/>
        </w:rPr>
      </w:pPr>
      <w:r>
        <w:rPr>
          <w:rFonts w:ascii="Yu Gothic Regular" w:hAnsi="Yu Gothic Regular" w:cs="Yu Gothic Regular"/>
          <w:color w:val="000000"/>
          <w:w w:val="103"/>
          <w:sz w:val="24"/>
          <w:szCs w:val="24"/>
        </w:rPr>
        <w:t xml:space="preserve">A lo largo de la historia de México,   el pulque ha sido concebido de diversas </w:t>
      </w:r>
      <w:r>
        <w:rPr>
          <w:rFonts w:ascii="Yu Gothic Regular" w:hAnsi="Yu Gothic Regular" w:cs="Yu Gothic Regular"/>
          <w:color w:val="000000"/>
          <w:w w:val="103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spacing w:val="-3"/>
          <w:sz w:val="24"/>
          <w:szCs w:val="24"/>
        </w:rPr>
        <w:t xml:space="preserve">maneras. En la época prehispánica los nahuas lo consideraron de origen divino y </w:t>
      </w:r>
      <w:r>
        <w:rPr>
          <w:rFonts w:ascii="Yu Gothic Regular" w:hAnsi="Yu Gothic Regular" w:cs="Yu Gothic Regular"/>
          <w:color w:val="000000"/>
          <w:spacing w:val="-3"/>
          <w:sz w:val="24"/>
          <w:szCs w:val="24"/>
        </w:rPr>
        <w:br/>
      </w:r>
      <w:proofErr w:type="gramStart"/>
      <w:r>
        <w:rPr>
          <w:rFonts w:ascii="Yu Gothic Regular" w:hAnsi="Yu Gothic Regular" w:cs="Yu Gothic Regular"/>
          <w:color w:val="000000"/>
          <w:spacing w:val="-1"/>
          <w:sz w:val="24"/>
          <w:szCs w:val="24"/>
        </w:rPr>
        <w:t>era  reservado</w:t>
      </w:r>
      <w:proofErr w:type="gramEnd"/>
      <w:r>
        <w:rPr>
          <w:rFonts w:ascii="Yu Gothic Regular" w:hAnsi="Yu Gothic Regular" w:cs="Yu Gothic Regular"/>
          <w:color w:val="000000"/>
          <w:spacing w:val="-1"/>
          <w:sz w:val="24"/>
          <w:szCs w:val="24"/>
        </w:rPr>
        <w:t xml:space="preserve">  para  las  grandes  ocasiones  festivas  y    algunas  situaciones </w:t>
      </w:r>
      <w:r>
        <w:rPr>
          <w:rFonts w:ascii="Yu Gothic Regular" w:hAnsi="Yu Gothic Regular" w:cs="Yu Gothic Regular"/>
          <w:color w:val="000000"/>
          <w:spacing w:val="-1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sz w:val="24"/>
          <w:szCs w:val="24"/>
        </w:rPr>
        <w:t xml:space="preserve">específicas. En la colonia le fueron arrebatados sus atributos divinos, pero en </w:t>
      </w:r>
      <w:r>
        <w:rPr>
          <w:rFonts w:ascii="Yu Gothic Regular" w:hAnsi="Yu Gothic Regular" w:cs="Yu Gothic Regular"/>
          <w:color w:val="000000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w w:val="102"/>
          <w:sz w:val="24"/>
          <w:szCs w:val="24"/>
        </w:rPr>
        <w:t xml:space="preserve">compensación los hacendados propiciaron su consumo entre los indígenas y </w:t>
      </w:r>
      <w:r>
        <w:rPr>
          <w:rFonts w:ascii="Yu Gothic Regular" w:hAnsi="Yu Gothic Regular" w:cs="Yu Gothic Regular"/>
          <w:color w:val="000000"/>
          <w:w w:val="102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spacing w:val="-1"/>
          <w:sz w:val="24"/>
          <w:szCs w:val="24"/>
        </w:rPr>
        <w:t xml:space="preserve">demás trabajadores; su importancia fue tal, que llegó a formar parte de la dieta </w:t>
      </w:r>
      <w:r>
        <w:rPr>
          <w:rFonts w:ascii="Yu Gothic Regular" w:hAnsi="Yu Gothic Regular" w:cs="Yu Gothic Regular"/>
          <w:color w:val="000000"/>
          <w:spacing w:val="-1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w w:val="102"/>
          <w:sz w:val="24"/>
          <w:szCs w:val="24"/>
        </w:rPr>
        <w:t xml:space="preserve">alimenticia de gran parte de la población. A principios del siglo XX, cuando la </w:t>
      </w:r>
      <w:r>
        <w:rPr>
          <w:rFonts w:ascii="Yu Gothic Regular" w:hAnsi="Yu Gothic Regular" w:cs="Yu Gothic Regular"/>
          <w:color w:val="000000"/>
          <w:w w:val="102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sz w:val="24"/>
          <w:szCs w:val="24"/>
        </w:rPr>
        <w:t xml:space="preserve">industria  pulquera  estaba  en  su  máximo  esplendor  y  en  pleno  desarrollo </w:t>
      </w:r>
      <w:r>
        <w:rPr>
          <w:rFonts w:ascii="Yu Gothic Regular" w:hAnsi="Yu Gothic Regular" w:cs="Yu Gothic Regular"/>
          <w:color w:val="000000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spacing w:val="-5"/>
          <w:sz w:val="24"/>
          <w:szCs w:val="24"/>
        </w:rPr>
        <w:t xml:space="preserve">tecnológico empezó su declive principalmente por motivos políticos y económicos, </w:t>
      </w:r>
      <w:r>
        <w:rPr>
          <w:rFonts w:ascii="Yu Gothic Regular" w:hAnsi="Yu Gothic Regular" w:cs="Yu Gothic Regular"/>
          <w:color w:val="000000"/>
          <w:spacing w:val="-5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spacing w:val="-2"/>
          <w:sz w:val="24"/>
          <w:szCs w:val="24"/>
        </w:rPr>
        <w:t xml:space="preserve">sumados a los mitos que se crearon en torno a él, para abrirle paso a la cerveza, </w:t>
      </w:r>
      <w:r>
        <w:rPr>
          <w:rFonts w:ascii="Yu Gothic Regular" w:hAnsi="Yu Gothic Regular" w:cs="Yu Gothic Regular"/>
          <w:color w:val="000000"/>
          <w:spacing w:val="-2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sz w:val="24"/>
          <w:szCs w:val="24"/>
        </w:rPr>
        <w:t xml:space="preserve">que pronto lo sustituyó. Lo anterior dio como resultado que tanto el cultivo del </w:t>
      </w:r>
      <w:r>
        <w:rPr>
          <w:rFonts w:ascii="Yu Gothic Regular" w:hAnsi="Yu Gothic Regular" w:cs="Yu Gothic Regular"/>
          <w:color w:val="000000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spacing w:val="-6"/>
          <w:sz w:val="24"/>
          <w:szCs w:val="24"/>
        </w:rPr>
        <w:t xml:space="preserve">agave como la elaboración del pulque casi desaparecieran. </w:t>
      </w:r>
    </w:p>
    <w:p w:rsidR="00963ACD" w:rsidRDefault="00880A4D">
      <w:pPr>
        <w:widowControl w:val="0"/>
        <w:autoSpaceDE w:val="0"/>
        <w:autoSpaceDN w:val="0"/>
        <w:adjustRightInd w:val="0"/>
        <w:spacing w:before="203" w:after="0" w:line="417" w:lineRule="exact"/>
        <w:ind w:left="1701" w:right="1451"/>
        <w:jc w:val="both"/>
        <w:rPr>
          <w:rFonts w:ascii="Yu Gothic Regular" w:hAnsi="Yu Gothic Regular" w:cs="Yu Gothic Regular"/>
          <w:color w:val="000000"/>
          <w:spacing w:val="-6"/>
          <w:sz w:val="24"/>
          <w:szCs w:val="24"/>
        </w:rPr>
      </w:pPr>
      <w:r>
        <w:rPr>
          <w:rFonts w:ascii="Yu Gothic Regular" w:hAnsi="Yu Gothic Regular" w:cs="Yu Gothic Regular"/>
          <w:color w:val="000000"/>
          <w:spacing w:val="-4"/>
          <w:sz w:val="24"/>
          <w:szCs w:val="24"/>
        </w:rPr>
        <w:t xml:space="preserve">Actualmente existe un nuevo interés en el octli (nombre náhuatl del pulque) y las </w:t>
      </w:r>
      <w:r>
        <w:rPr>
          <w:rFonts w:ascii="Yu Gothic Regular" w:hAnsi="Yu Gothic Regular" w:cs="Yu Gothic Regular"/>
          <w:color w:val="000000"/>
          <w:spacing w:val="-5"/>
          <w:sz w:val="24"/>
          <w:szCs w:val="24"/>
        </w:rPr>
        <w:t xml:space="preserve">investigaciones que se han encontrado se </w:t>
      </w:r>
      <w:proofErr w:type="gramStart"/>
      <w:r>
        <w:rPr>
          <w:rFonts w:ascii="Yu Gothic Regular" w:hAnsi="Yu Gothic Regular" w:cs="Yu Gothic Regular"/>
          <w:color w:val="000000"/>
          <w:spacing w:val="-5"/>
          <w:sz w:val="24"/>
          <w:szCs w:val="24"/>
        </w:rPr>
        <w:t>enfocan  especialmente</w:t>
      </w:r>
      <w:proofErr w:type="gramEnd"/>
      <w:r>
        <w:rPr>
          <w:rFonts w:ascii="Yu Gothic Regular" w:hAnsi="Yu Gothic Regular" w:cs="Yu Gothic Regular"/>
          <w:color w:val="000000"/>
          <w:spacing w:val="-5"/>
          <w:sz w:val="24"/>
          <w:szCs w:val="24"/>
        </w:rPr>
        <w:t xml:space="preserve"> en los aspectos </w:t>
      </w:r>
      <w:r>
        <w:rPr>
          <w:rFonts w:ascii="Yu Gothic Regular" w:hAnsi="Yu Gothic Regular" w:cs="Yu Gothic Regular"/>
          <w:color w:val="000000"/>
          <w:sz w:val="24"/>
          <w:szCs w:val="24"/>
        </w:rPr>
        <w:t xml:space="preserve">fisicoquímicos, culturales o de cultivo del maguey pulquero; las cuales se han </w:t>
      </w:r>
      <w:r>
        <w:rPr>
          <w:rFonts w:ascii="Yu Gothic Regular" w:hAnsi="Yu Gothic Regular" w:cs="Yu Gothic Regular"/>
          <w:color w:val="000000"/>
          <w:spacing w:val="-5"/>
          <w:sz w:val="24"/>
          <w:szCs w:val="24"/>
        </w:rPr>
        <w:t xml:space="preserve">llevado a cabo principalmente en los estados de Hidalgo, Puebla y Tlaxcala, donde se han establecido rutas y ferias para promover la bebida por medio del turismo. A </w:t>
      </w:r>
      <w:r>
        <w:rPr>
          <w:rFonts w:ascii="Yu Gothic Regular" w:hAnsi="Yu Gothic Regular" w:cs="Yu Gothic Regular"/>
          <w:color w:val="000000"/>
          <w:w w:val="106"/>
          <w:sz w:val="24"/>
          <w:szCs w:val="24"/>
        </w:rPr>
        <w:t xml:space="preserve">pesar de esto, es preocupante la escasa difusión del pulque, por lo que su </w:t>
      </w:r>
      <w:r>
        <w:rPr>
          <w:rFonts w:ascii="Yu Gothic Regular" w:hAnsi="Yu Gothic Regular" w:cs="Yu Gothic Regular"/>
          <w:color w:val="000000"/>
          <w:w w:val="104"/>
          <w:sz w:val="24"/>
          <w:szCs w:val="24"/>
        </w:rPr>
        <w:t xml:space="preserve">producción y consumo sigue en declive, ya que cada vez menos personas lo </w:t>
      </w:r>
      <w:r>
        <w:rPr>
          <w:rFonts w:ascii="Yu Gothic Regular" w:hAnsi="Yu Gothic Regular" w:cs="Yu Gothic Regular"/>
          <w:color w:val="000000"/>
          <w:w w:val="105"/>
          <w:sz w:val="24"/>
          <w:szCs w:val="24"/>
        </w:rPr>
        <w:t xml:space="preserve">consumen, e incluso algunos lo consideran propio de la clase baja o de las </w:t>
      </w:r>
      <w:r>
        <w:rPr>
          <w:rFonts w:ascii="Yu Gothic Regular" w:hAnsi="Yu Gothic Regular" w:cs="Yu Gothic Regular"/>
          <w:color w:val="000000"/>
          <w:spacing w:val="-5"/>
          <w:sz w:val="24"/>
          <w:szCs w:val="24"/>
        </w:rPr>
        <w:t xml:space="preserve">poblaciones </w:t>
      </w:r>
      <w:proofErr w:type="gramStart"/>
      <w:r>
        <w:rPr>
          <w:rFonts w:ascii="Yu Gothic Regular" w:hAnsi="Yu Gothic Regular" w:cs="Yu Gothic Regular"/>
          <w:color w:val="000000"/>
          <w:spacing w:val="-5"/>
          <w:sz w:val="24"/>
          <w:szCs w:val="24"/>
        </w:rPr>
        <w:t>de  las</w:t>
      </w:r>
      <w:proofErr w:type="gramEnd"/>
      <w:r>
        <w:rPr>
          <w:rFonts w:ascii="Yu Gothic Regular" w:hAnsi="Yu Gothic Regular" w:cs="Yu Gothic Regular"/>
          <w:color w:val="000000"/>
          <w:spacing w:val="-5"/>
          <w:sz w:val="24"/>
          <w:szCs w:val="24"/>
        </w:rPr>
        <w:t xml:space="preserve"> zonas rurales al existir estereotipos sobre los lugares donde se </w:t>
      </w:r>
      <w:r>
        <w:rPr>
          <w:rFonts w:ascii="Yu Gothic Regular" w:hAnsi="Yu Gothic Regular" w:cs="Yu Gothic Regular"/>
          <w:color w:val="000000"/>
          <w:spacing w:val="-6"/>
          <w:sz w:val="24"/>
          <w:szCs w:val="24"/>
        </w:rPr>
        <w:t xml:space="preserve">ofrece y los consumidores de la bebida. </w:t>
      </w:r>
    </w:p>
    <w:p w:rsidR="00963ACD" w:rsidRDefault="00880A4D">
      <w:pPr>
        <w:widowControl w:val="0"/>
        <w:autoSpaceDE w:val="0"/>
        <w:autoSpaceDN w:val="0"/>
        <w:adjustRightInd w:val="0"/>
        <w:spacing w:before="201" w:after="0" w:line="420" w:lineRule="exact"/>
        <w:ind w:left="1701" w:right="1451" w:firstLine="67"/>
        <w:jc w:val="both"/>
        <w:rPr>
          <w:rFonts w:ascii="Yu Gothic Regular" w:hAnsi="Yu Gothic Regular" w:cs="Yu Gothic Regular"/>
          <w:color w:val="000000"/>
          <w:spacing w:val="-4"/>
          <w:sz w:val="24"/>
          <w:szCs w:val="24"/>
        </w:rPr>
      </w:pPr>
      <w:proofErr w:type="gramStart"/>
      <w:r>
        <w:rPr>
          <w:rFonts w:ascii="Yu Gothic Regular" w:hAnsi="Yu Gothic Regular" w:cs="Yu Gothic Regular"/>
          <w:color w:val="000000"/>
          <w:sz w:val="24"/>
          <w:szCs w:val="24"/>
        </w:rPr>
        <w:t>Además  algunos</w:t>
      </w:r>
      <w:proofErr w:type="gramEnd"/>
      <w:r>
        <w:rPr>
          <w:rFonts w:ascii="Yu Gothic Regular" w:hAnsi="Yu Gothic Regular" w:cs="Yu Gothic Regular"/>
          <w:color w:val="000000"/>
          <w:sz w:val="24"/>
          <w:szCs w:val="24"/>
        </w:rPr>
        <w:t xml:space="preserve">  siguen  discriminándola     considerándola  sucia,  debido  a </w:t>
      </w:r>
      <w:r>
        <w:rPr>
          <w:rFonts w:ascii="Yu Gothic Regular" w:hAnsi="Yu Gothic Regular" w:cs="Yu Gothic Regular"/>
          <w:color w:val="000000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spacing w:val="-4"/>
          <w:sz w:val="24"/>
          <w:szCs w:val="24"/>
        </w:rPr>
        <w:t xml:space="preserve">declaraciones sin fundamento sobre un ingrediente que supuestamente se utiliza </w:t>
      </w:r>
    </w:p>
    <w:p w:rsidR="00963ACD" w:rsidRDefault="00963ACD">
      <w:pPr>
        <w:widowControl w:val="0"/>
        <w:autoSpaceDE w:val="0"/>
        <w:autoSpaceDN w:val="0"/>
        <w:adjustRightInd w:val="0"/>
        <w:spacing w:after="0" w:line="253" w:lineRule="exact"/>
        <w:ind w:left="10428"/>
        <w:rPr>
          <w:rFonts w:ascii="Yu Gothic Regular" w:hAnsi="Yu Gothic Regular" w:cs="Yu Gothic Regular"/>
          <w:color w:val="000000"/>
          <w:spacing w:val="-4"/>
          <w:sz w:val="24"/>
          <w:szCs w:val="24"/>
        </w:rPr>
      </w:pPr>
    </w:p>
    <w:p w:rsidR="00963ACD" w:rsidRDefault="00880A4D">
      <w:pPr>
        <w:widowControl w:val="0"/>
        <w:autoSpaceDE w:val="0"/>
        <w:autoSpaceDN w:val="0"/>
        <w:adjustRightInd w:val="0"/>
        <w:spacing w:before="45" w:after="0" w:line="253" w:lineRule="exact"/>
        <w:ind w:left="10428"/>
        <w:rPr>
          <w:rFonts w:ascii="Yu Gothic Regular" w:hAnsi="Yu Gothic Regular" w:cs="Yu Gothic Regular"/>
          <w:color w:val="000000"/>
          <w:spacing w:val="-10"/>
          <w:w w:val="94"/>
        </w:rPr>
      </w:pPr>
      <w:r>
        <w:rPr>
          <w:rFonts w:ascii="Yu Gothic Regular" w:hAnsi="Yu Gothic Regular" w:cs="Yu Gothic Regular"/>
          <w:color w:val="000000"/>
          <w:spacing w:val="-10"/>
          <w:w w:val="94"/>
        </w:rPr>
        <w:t xml:space="preserve">3 </w:t>
      </w:r>
    </w:p>
    <w:p w:rsidR="00963ACD" w:rsidRDefault="00963ACD">
      <w:pPr>
        <w:widowControl w:val="0"/>
        <w:autoSpaceDE w:val="0"/>
        <w:autoSpaceDN w:val="0"/>
        <w:adjustRightInd w:val="0"/>
        <w:spacing w:after="0" w:line="240" w:lineRule="auto"/>
        <w:rPr>
          <w:rFonts w:ascii="Yu Gothic Regular" w:hAnsi="Yu Gothic Regular" w:cs="Yu Gothic Regular"/>
          <w:color w:val="000000"/>
          <w:spacing w:val="-10"/>
          <w:w w:val="94"/>
        </w:rPr>
        <w:sectPr w:rsidR="00963ACD">
          <w:pgSz w:w="12240" w:h="15840"/>
          <w:pgMar w:top="0" w:right="0" w:bottom="0" w:left="0" w:header="720" w:footer="720" w:gutter="0"/>
          <w:cols w:space="720"/>
          <w:noEndnote/>
        </w:sectPr>
      </w:pPr>
    </w:p>
    <w:p w:rsidR="00963ACD" w:rsidRDefault="00963ACD">
      <w:pPr>
        <w:widowControl w:val="0"/>
        <w:autoSpaceDE w:val="0"/>
        <w:autoSpaceDN w:val="0"/>
        <w:adjustRightInd w:val="0"/>
        <w:spacing w:after="0" w:line="240" w:lineRule="exact"/>
        <w:rPr>
          <w:rFonts w:ascii="Yu Gothic Regular" w:hAnsi="Yu Gothic Regular" w:cs="Yu Gothic Regular"/>
          <w:color w:val="000000"/>
          <w:spacing w:val="-10"/>
          <w:w w:val="94"/>
          <w:sz w:val="24"/>
          <w:szCs w:val="24"/>
        </w:rPr>
      </w:pPr>
      <w:bookmarkStart w:id="4" w:name="Pg4"/>
      <w:bookmarkEnd w:id="4"/>
    </w:p>
    <w:p w:rsidR="00963ACD" w:rsidRDefault="00963ACD">
      <w:pPr>
        <w:widowControl w:val="0"/>
        <w:autoSpaceDE w:val="0"/>
        <w:autoSpaceDN w:val="0"/>
        <w:adjustRightInd w:val="0"/>
        <w:spacing w:after="0" w:line="416" w:lineRule="exact"/>
        <w:ind w:left="1701"/>
        <w:jc w:val="both"/>
        <w:rPr>
          <w:rFonts w:ascii="Yu Gothic Regular" w:hAnsi="Yu Gothic Regular" w:cs="Yu Gothic Regular"/>
          <w:color w:val="000000"/>
          <w:spacing w:val="-10"/>
          <w:w w:val="94"/>
          <w:sz w:val="24"/>
          <w:szCs w:val="24"/>
        </w:rPr>
      </w:pPr>
    </w:p>
    <w:p w:rsidR="00963ACD" w:rsidRDefault="00963ACD">
      <w:pPr>
        <w:widowControl w:val="0"/>
        <w:autoSpaceDE w:val="0"/>
        <w:autoSpaceDN w:val="0"/>
        <w:adjustRightInd w:val="0"/>
        <w:spacing w:after="0" w:line="416" w:lineRule="exact"/>
        <w:ind w:left="1701"/>
        <w:jc w:val="both"/>
        <w:rPr>
          <w:rFonts w:ascii="Yu Gothic Regular" w:hAnsi="Yu Gothic Regular" w:cs="Yu Gothic Regular"/>
          <w:color w:val="000000"/>
          <w:spacing w:val="-10"/>
          <w:w w:val="94"/>
          <w:sz w:val="24"/>
          <w:szCs w:val="24"/>
        </w:rPr>
      </w:pPr>
    </w:p>
    <w:p w:rsidR="00963ACD" w:rsidRDefault="00880A4D">
      <w:pPr>
        <w:widowControl w:val="0"/>
        <w:autoSpaceDE w:val="0"/>
        <w:autoSpaceDN w:val="0"/>
        <w:adjustRightInd w:val="0"/>
        <w:spacing w:before="325" w:after="0" w:line="416" w:lineRule="exact"/>
        <w:ind w:left="1701" w:right="1451"/>
        <w:jc w:val="both"/>
        <w:rPr>
          <w:rFonts w:ascii="Yu Gothic Regular" w:hAnsi="Yu Gothic Regular" w:cs="Yu Gothic Regular"/>
          <w:color w:val="000000"/>
          <w:spacing w:val="-8"/>
          <w:sz w:val="24"/>
          <w:szCs w:val="24"/>
        </w:rPr>
      </w:pPr>
      <w:proofErr w:type="gramStart"/>
      <w:r>
        <w:rPr>
          <w:rFonts w:ascii="Yu Gothic Regular" w:hAnsi="Yu Gothic Regular" w:cs="Yu Gothic Regular"/>
          <w:color w:val="000000"/>
          <w:spacing w:val="-6"/>
          <w:sz w:val="24"/>
          <w:szCs w:val="24"/>
        </w:rPr>
        <w:t>en</w:t>
      </w:r>
      <w:proofErr w:type="gramEnd"/>
      <w:r>
        <w:rPr>
          <w:rFonts w:ascii="Yu Gothic Regular" w:hAnsi="Yu Gothic Regular" w:cs="Yu Gothic Regular"/>
          <w:color w:val="000000"/>
          <w:spacing w:val="-6"/>
          <w:sz w:val="24"/>
          <w:szCs w:val="24"/>
        </w:rPr>
        <w:t xml:space="preserve"> su preparación (la “muñeca”, excremento envuelto en una tela) e inclusive entre </w:t>
      </w:r>
      <w:r>
        <w:rPr>
          <w:rFonts w:ascii="Yu Gothic Regular" w:hAnsi="Yu Gothic Regular" w:cs="Yu Gothic Regular"/>
          <w:color w:val="000000"/>
          <w:spacing w:val="-6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spacing w:val="-3"/>
          <w:sz w:val="24"/>
          <w:szCs w:val="24"/>
        </w:rPr>
        <w:t xml:space="preserve">algunos grupos nahuas los jóvenes piensan que es una bebida de “viejitos” y del </w:t>
      </w:r>
      <w:r>
        <w:rPr>
          <w:rFonts w:ascii="Yu Gothic Regular" w:hAnsi="Yu Gothic Regular" w:cs="Yu Gothic Regular"/>
          <w:color w:val="000000"/>
          <w:spacing w:val="-3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sz w:val="24"/>
          <w:szCs w:val="24"/>
        </w:rPr>
        <w:t xml:space="preserve">pasado (Nateras, 2005). El menosprecio por las manifestaciones culturales en </w:t>
      </w:r>
      <w:r>
        <w:rPr>
          <w:rFonts w:ascii="Yu Gothic Regular" w:hAnsi="Yu Gothic Regular" w:cs="Yu Gothic Regular"/>
          <w:color w:val="000000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spacing w:val="-2"/>
          <w:sz w:val="24"/>
          <w:szCs w:val="24"/>
        </w:rPr>
        <w:t xml:space="preserve">torno a esta bebida ha contribuido para que su consumo no se haya reintegrado </w:t>
      </w:r>
      <w:r>
        <w:rPr>
          <w:rFonts w:ascii="Yu Gothic Regular" w:hAnsi="Yu Gothic Regular" w:cs="Yu Gothic Regular"/>
          <w:color w:val="000000"/>
          <w:spacing w:val="-2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spacing w:val="-5"/>
          <w:sz w:val="24"/>
          <w:szCs w:val="24"/>
        </w:rPr>
        <w:t xml:space="preserve">en la vida cotidiana, al seguirse prefiriendo otras bebidas que ofrecen un supuesto </w:t>
      </w:r>
      <w:r>
        <w:rPr>
          <w:rFonts w:ascii="Yu Gothic Regular" w:hAnsi="Yu Gothic Regular" w:cs="Yu Gothic Regular"/>
          <w:color w:val="000000"/>
          <w:spacing w:val="-5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spacing w:val="-8"/>
          <w:sz w:val="24"/>
          <w:szCs w:val="24"/>
        </w:rPr>
        <w:t xml:space="preserve">estatus. </w:t>
      </w:r>
    </w:p>
    <w:p w:rsidR="00963ACD" w:rsidRDefault="00880A4D">
      <w:pPr>
        <w:widowControl w:val="0"/>
        <w:autoSpaceDE w:val="0"/>
        <w:autoSpaceDN w:val="0"/>
        <w:adjustRightInd w:val="0"/>
        <w:spacing w:before="201" w:after="0" w:line="420" w:lineRule="exact"/>
        <w:ind w:left="1701" w:right="1451"/>
        <w:jc w:val="both"/>
        <w:rPr>
          <w:rFonts w:ascii="Yu Gothic Regular" w:hAnsi="Yu Gothic Regular" w:cs="Yu Gothic Regular"/>
          <w:color w:val="000000"/>
          <w:spacing w:val="-6"/>
          <w:sz w:val="24"/>
          <w:szCs w:val="24"/>
        </w:rPr>
      </w:pPr>
      <w:r>
        <w:rPr>
          <w:rFonts w:ascii="Yu Gothic Regular" w:hAnsi="Yu Gothic Regular" w:cs="Yu Gothic Regular"/>
          <w:color w:val="000000"/>
          <w:spacing w:val="-5"/>
          <w:sz w:val="24"/>
          <w:szCs w:val="24"/>
        </w:rPr>
        <w:t xml:space="preserve">Aunado a esto, no se cuenta con datos fidedignos sobre su consumo y producción </w:t>
      </w:r>
      <w:r>
        <w:rPr>
          <w:rFonts w:ascii="Yu Gothic Regular" w:hAnsi="Yu Gothic Regular" w:cs="Yu Gothic Regular"/>
          <w:color w:val="000000"/>
          <w:spacing w:val="-6"/>
          <w:sz w:val="24"/>
          <w:szCs w:val="24"/>
        </w:rPr>
        <w:t xml:space="preserve">ya que ambas actividades están, en parte, fuera del control sanitario y fiscal. </w:t>
      </w:r>
    </w:p>
    <w:p w:rsidR="00963ACD" w:rsidRDefault="00880A4D">
      <w:pPr>
        <w:widowControl w:val="0"/>
        <w:autoSpaceDE w:val="0"/>
        <w:autoSpaceDN w:val="0"/>
        <w:adjustRightInd w:val="0"/>
        <w:spacing w:before="204" w:after="0" w:line="416" w:lineRule="exact"/>
        <w:ind w:left="1701" w:right="1451"/>
        <w:jc w:val="both"/>
        <w:rPr>
          <w:rFonts w:ascii="Yu Gothic Regular" w:hAnsi="Yu Gothic Regular" w:cs="Yu Gothic Regular"/>
          <w:color w:val="000000"/>
          <w:spacing w:val="-6"/>
          <w:sz w:val="24"/>
          <w:szCs w:val="24"/>
        </w:rPr>
      </w:pPr>
      <w:r>
        <w:rPr>
          <w:rFonts w:ascii="Yu Gothic Regular" w:hAnsi="Yu Gothic Regular" w:cs="Yu Gothic Regular"/>
          <w:color w:val="000000"/>
          <w:sz w:val="24"/>
          <w:szCs w:val="24"/>
        </w:rPr>
        <w:t xml:space="preserve">En  este  contexto,  en  la  presente  investigación  se  analiza  la  producción, </w:t>
      </w:r>
      <w:r>
        <w:rPr>
          <w:rFonts w:ascii="Yu Gothic Regular" w:hAnsi="Yu Gothic Regular" w:cs="Yu Gothic Regular"/>
          <w:color w:val="000000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spacing w:val="-3"/>
          <w:sz w:val="24"/>
          <w:szCs w:val="24"/>
        </w:rPr>
        <w:t xml:space="preserve">comercialización y consumo del pulque en el municipio de Jiquipilco con el fin de </w:t>
      </w:r>
      <w:r>
        <w:rPr>
          <w:rFonts w:ascii="Yu Gothic Regular" w:hAnsi="Yu Gothic Regular" w:cs="Yu Gothic Regular"/>
          <w:color w:val="000000"/>
          <w:spacing w:val="-3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sz w:val="24"/>
          <w:szCs w:val="24"/>
        </w:rPr>
        <w:t xml:space="preserve">identificar los   aspectos antes mencionados   y los elementos que permitan la </w:t>
      </w:r>
      <w:r>
        <w:rPr>
          <w:rFonts w:ascii="Yu Gothic Regular" w:hAnsi="Yu Gothic Regular" w:cs="Yu Gothic Regular"/>
          <w:color w:val="000000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spacing w:val="-4"/>
          <w:sz w:val="24"/>
          <w:szCs w:val="24"/>
        </w:rPr>
        <w:t xml:space="preserve">revaloración de la bebida, para eventualmente darlos a conocer a la población y a </w:t>
      </w:r>
      <w:r>
        <w:rPr>
          <w:rFonts w:ascii="Yu Gothic Regular" w:hAnsi="Yu Gothic Regular" w:cs="Yu Gothic Regular"/>
          <w:color w:val="000000"/>
          <w:spacing w:val="-4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spacing w:val="-5"/>
          <w:sz w:val="24"/>
          <w:szCs w:val="24"/>
        </w:rPr>
        <w:t xml:space="preserve">las personas que visitan la localidad de tal manera; y así la actividad sea percibida </w:t>
      </w:r>
      <w:r>
        <w:rPr>
          <w:rFonts w:ascii="Yu Gothic Regular" w:hAnsi="Yu Gothic Regular" w:cs="Yu Gothic Regular"/>
          <w:color w:val="000000"/>
          <w:spacing w:val="-5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sz w:val="24"/>
          <w:szCs w:val="24"/>
        </w:rPr>
        <w:t xml:space="preserve">en su totalidad como valiosa para promover el turismo de forma tal que apoye </w:t>
      </w:r>
      <w:r>
        <w:rPr>
          <w:rFonts w:ascii="Yu Gothic Regular" w:hAnsi="Yu Gothic Regular" w:cs="Yu Gothic Regular"/>
          <w:color w:val="000000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spacing w:val="-6"/>
          <w:sz w:val="24"/>
          <w:szCs w:val="24"/>
        </w:rPr>
        <w:t xml:space="preserve">realmente a los actores que participan en la industria y al municipio en general. </w:t>
      </w:r>
    </w:p>
    <w:p w:rsidR="00963ACD" w:rsidRDefault="00880A4D">
      <w:pPr>
        <w:widowControl w:val="0"/>
        <w:autoSpaceDE w:val="0"/>
        <w:autoSpaceDN w:val="0"/>
        <w:adjustRightInd w:val="0"/>
        <w:spacing w:before="201" w:after="0" w:line="420" w:lineRule="exact"/>
        <w:ind w:left="1701" w:right="1451"/>
        <w:jc w:val="both"/>
        <w:rPr>
          <w:rFonts w:ascii="Yu Gothic Regular" w:hAnsi="Yu Gothic Regular" w:cs="Yu Gothic Regular"/>
          <w:color w:val="000000"/>
          <w:spacing w:val="-7"/>
          <w:sz w:val="24"/>
          <w:szCs w:val="24"/>
        </w:rPr>
      </w:pPr>
      <w:r>
        <w:rPr>
          <w:rFonts w:ascii="Yu Gothic Regular" w:hAnsi="Yu Gothic Regular" w:cs="Yu Gothic Regular"/>
          <w:color w:val="000000"/>
          <w:spacing w:val="-5"/>
          <w:sz w:val="24"/>
          <w:szCs w:val="24"/>
        </w:rPr>
        <w:t xml:space="preserve">Al diagnosticar el estado en que se encuentra la actividad también se puede lograr </w:t>
      </w:r>
      <w:r>
        <w:rPr>
          <w:rFonts w:ascii="Yu Gothic Regular" w:hAnsi="Yu Gothic Regular" w:cs="Yu Gothic Regular"/>
          <w:color w:val="000000"/>
          <w:w w:val="102"/>
          <w:sz w:val="24"/>
          <w:szCs w:val="24"/>
        </w:rPr>
        <w:t xml:space="preserve">un beneficio en la sociedad al concientizarla sobre el valor histórico, cultural, </w:t>
      </w:r>
      <w:r>
        <w:rPr>
          <w:rFonts w:ascii="Yu Gothic Regular" w:hAnsi="Yu Gothic Regular" w:cs="Yu Gothic Regular"/>
          <w:color w:val="000000"/>
          <w:spacing w:val="-5"/>
          <w:sz w:val="24"/>
          <w:szCs w:val="24"/>
        </w:rPr>
        <w:t xml:space="preserve">identitario e inclusive nutrimental de la bebida de los dioses - pues   es importante recordar que contiene propiedades nutricionales como proteínas, vitaminas, calcio </w:t>
      </w:r>
      <w:r>
        <w:rPr>
          <w:rFonts w:ascii="Yu Gothic Regular" w:hAnsi="Yu Gothic Regular" w:cs="Yu Gothic Regular"/>
          <w:color w:val="000000"/>
          <w:sz w:val="24"/>
          <w:szCs w:val="24"/>
        </w:rPr>
        <w:t xml:space="preserve">y azúcares, además de sus propiedades probióticas. De esta manera se puede </w:t>
      </w:r>
      <w:r>
        <w:rPr>
          <w:rFonts w:ascii="Yu Gothic Regular" w:hAnsi="Yu Gothic Regular" w:cs="Yu Gothic Regular"/>
          <w:color w:val="000000"/>
          <w:spacing w:val="-7"/>
          <w:sz w:val="24"/>
          <w:szCs w:val="24"/>
        </w:rPr>
        <w:t xml:space="preserve">ayudar a recobrar esa identidad nacional pérdida en el último siglo. </w:t>
      </w:r>
    </w:p>
    <w:p w:rsidR="00963ACD" w:rsidRDefault="00963ACD">
      <w:pPr>
        <w:widowControl w:val="0"/>
        <w:autoSpaceDE w:val="0"/>
        <w:autoSpaceDN w:val="0"/>
        <w:adjustRightInd w:val="0"/>
        <w:spacing w:after="0" w:line="276" w:lineRule="exact"/>
        <w:ind w:left="1701"/>
        <w:rPr>
          <w:rFonts w:ascii="Yu Gothic Regular" w:hAnsi="Yu Gothic Regular" w:cs="Yu Gothic Regular"/>
          <w:color w:val="000000"/>
          <w:spacing w:val="-7"/>
          <w:sz w:val="24"/>
          <w:szCs w:val="24"/>
        </w:rPr>
      </w:pPr>
    </w:p>
    <w:p w:rsidR="00963ACD" w:rsidRDefault="00963ACD">
      <w:pPr>
        <w:widowControl w:val="0"/>
        <w:autoSpaceDE w:val="0"/>
        <w:autoSpaceDN w:val="0"/>
        <w:adjustRightInd w:val="0"/>
        <w:spacing w:after="0" w:line="276" w:lineRule="exact"/>
        <w:ind w:left="1701"/>
        <w:rPr>
          <w:rFonts w:ascii="Yu Gothic Regular" w:hAnsi="Yu Gothic Regular" w:cs="Yu Gothic Regular"/>
          <w:color w:val="000000"/>
          <w:spacing w:val="-7"/>
          <w:sz w:val="24"/>
          <w:szCs w:val="24"/>
        </w:rPr>
      </w:pPr>
    </w:p>
    <w:p w:rsidR="00963ACD" w:rsidRDefault="00963ACD">
      <w:pPr>
        <w:widowControl w:val="0"/>
        <w:autoSpaceDE w:val="0"/>
        <w:autoSpaceDN w:val="0"/>
        <w:adjustRightInd w:val="0"/>
        <w:spacing w:after="0" w:line="276" w:lineRule="exact"/>
        <w:ind w:left="1701"/>
        <w:rPr>
          <w:rFonts w:ascii="Yu Gothic Regular" w:hAnsi="Yu Gothic Regular" w:cs="Yu Gothic Regular"/>
          <w:color w:val="000000"/>
          <w:spacing w:val="-7"/>
          <w:sz w:val="24"/>
          <w:szCs w:val="24"/>
        </w:rPr>
      </w:pPr>
    </w:p>
    <w:p w:rsidR="00963ACD" w:rsidRDefault="00880A4D">
      <w:pPr>
        <w:widowControl w:val="0"/>
        <w:autoSpaceDE w:val="0"/>
        <w:autoSpaceDN w:val="0"/>
        <w:adjustRightInd w:val="0"/>
        <w:spacing w:before="111" w:after="0" w:line="276" w:lineRule="exact"/>
        <w:ind w:left="1701"/>
        <w:rPr>
          <w:rFonts w:ascii="Yu Gothic Regular" w:hAnsi="Yu Gothic Regular" w:cs="Yu Gothic Regular"/>
          <w:color w:val="000000"/>
          <w:spacing w:val="-7"/>
          <w:sz w:val="24"/>
          <w:szCs w:val="24"/>
        </w:rPr>
      </w:pPr>
      <w:r>
        <w:rPr>
          <w:rFonts w:ascii="Yu Gothic Regular" w:hAnsi="Yu Gothic Regular" w:cs="Yu Gothic Regular"/>
          <w:color w:val="000000"/>
          <w:spacing w:val="-7"/>
          <w:sz w:val="24"/>
          <w:szCs w:val="24"/>
        </w:rPr>
        <w:t xml:space="preserve">Objetivos </w:t>
      </w:r>
    </w:p>
    <w:p w:rsidR="00963ACD" w:rsidRDefault="00963ACD">
      <w:pPr>
        <w:widowControl w:val="0"/>
        <w:autoSpaceDE w:val="0"/>
        <w:autoSpaceDN w:val="0"/>
        <w:adjustRightInd w:val="0"/>
        <w:spacing w:after="0" w:line="276" w:lineRule="exact"/>
        <w:ind w:left="1701"/>
        <w:rPr>
          <w:rFonts w:ascii="Yu Gothic Regular" w:hAnsi="Yu Gothic Regular" w:cs="Yu Gothic Regular"/>
          <w:color w:val="000000"/>
          <w:spacing w:val="-7"/>
          <w:sz w:val="24"/>
          <w:szCs w:val="24"/>
        </w:rPr>
      </w:pPr>
    </w:p>
    <w:p w:rsidR="00963ACD" w:rsidRDefault="00880A4D">
      <w:pPr>
        <w:widowControl w:val="0"/>
        <w:autoSpaceDE w:val="0"/>
        <w:autoSpaceDN w:val="0"/>
        <w:adjustRightInd w:val="0"/>
        <w:spacing w:before="48" w:after="0" w:line="276" w:lineRule="exact"/>
        <w:ind w:left="1701"/>
        <w:rPr>
          <w:rFonts w:ascii="Yu Gothic Regular" w:hAnsi="Yu Gothic Regular" w:cs="Yu Gothic Regular"/>
          <w:color w:val="000000"/>
          <w:spacing w:val="-6"/>
          <w:sz w:val="24"/>
          <w:szCs w:val="24"/>
        </w:rPr>
      </w:pPr>
      <w:r>
        <w:rPr>
          <w:rFonts w:ascii="Yu Gothic Regular" w:hAnsi="Yu Gothic Regular" w:cs="Yu Gothic Regular"/>
          <w:color w:val="000000"/>
          <w:spacing w:val="-6"/>
          <w:sz w:val="24"/>
          <w:szCs w:val="24"/>
        </w:rPr>
        <w:t xml:space="preserve">Objetivo general </w:t>
      </w:r>
    </w:p>
    <w:p w:rsidR="00963ACD" w:rsidRDefault="00880A4D">
      <w:pPr>
        <w:widowControl w:val="0"/>
        <w:autoSpaceDE w:val="0"/>
        <w:autoSpaceDN w:val="0"/>
        <w:adjustRightInd w:val="0"/>
        <w:spacing w:before="226" w:after="0" w:line="420" w:lineRule="exact"/>
        <w:ind w:left="1701" w:right="1451"/>
        <w:jc w:val="both"/>
        <w:rPr>
          <w:rFonts w:ascii="Yu Gothic Regular" w:hAnsi="Yu Gothic Regular" w:cs="Yu Gothic Regular"/>
          <w:color w:val="000000"/>
          <w:spacing w:val="-6"/>
          <w:sz w:val="24"/>
          <w:szCs w:val="24"/>
        </w:rPr>
      </w:pPr>
      <w:r>
        <w:rPr>
          <w:rFonts w:ascii="Yu Gothic Regular" w:hAnsi="Yu Gothic Regular" w:cs="Yu Gothic Regular"/>
          <w:color w:val="000000"/>
          <w:w w:val="104"/>
          <w:sz w:val="24"/>
          <w:szCs w:val="24"/>
        </w:rPr>
        <w:t xml:space="preserve">Analizar la producción, comercialización y consumo de pulque en Jiquipilco, </w:t>
      </w:r>
      <w:r>
        <w:rPr>
          <w:rFonts w:ascii="Yu Gothic Regular" w:hAnsi="Yu Gothic Regular" w:cs="Yu Gothic Regular"/>
          <w:color w:val="000000"/>
          <w:w w:val="104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spacing w:val="-6"/>
          <w:sz w:val="24"/>
          <w:szCs w:val="24"/>
        </w:rPr>
        <w:t xml:space="preserve">Estado de México con el fin de detectar los elementos de revaloración de la bebida </w:t>
      </w:r>
    </w:p>
    <w:p w:rsidR="00963ACD" w:rsidRDefault="00963ACD">
      <w:pPr>
        <w:widowControl w:val="0"/>
        <w:autoSpaceDE w:val="0"/>
        <w:autoSpaceDN w:val="0"/>
        <w:adjustRightInd w:val="0"/>
        <w:spacing w:after="0" w:line="253" w:lineRule="exact"/>
        <w:ind w:left="10428"/>
        <w:rPr>
          <w:rFonts w:ascii="Yu Gothic Regular" w:hAnsi="Yu Gothic Regular" w:cs="Yu Gothic Regular"/>
          <w:color w:val="000000"/>
          <w:spacing w:val="-6"/>
          <w:sz w:val="24"/>
          <w:szCs w:val="24"/>
        </w:rPr>
      </w:pPr>
    </w:p>
    <w:p w:rsidR="00963ACD" w:rsidRDefault="00963ACD">
      <w:pPr>
        <w:widowControl w:val="0"/>
        <w:autoSpaceDE w:val="0"/>
        <w:autoSpaceDN w:val="0"/>
        <w:adjustRightInd w:val="0"/>
        <w:spacing w:after="0" w:line="253" w:lineRule="exact"/>
        <w:ind w:left="10428"/>
        <w:rPr>
          <w:rFonts w:ascii="Yu Gothic Regular" w:hAnsi="Yu Gothic Regular" w:cs="Yu Gothic Regular"/>
          <w:color w:val="000000"/>
          <w:spacing w:val="-6"/>
          <w:sz w:val="24"/>
          <w:szCs w:val="24"/>
        </w:rPr>
      </w:pPr>
    </w:p>
    <w:p w:rsidR="00963ACD" w:rsidRDefault="00963ACD">
      <w:pPr>
        <w:widowControl w:val="0"/>
        <w:autoSpaceDE w:val="0"/>
        <w:autoSpaceDN w:val="0"/>
        <w:adjustRightInd w:val="0"/>
        <w:spacing w:after="0" w:line="253" w:lineRule="exact"/>
        <w:ind w:left="10428"/>
        <w:rPr>
          <w:rFonts w:ascii="Yu Gothic Regular" w:hAnsi="Yu Gothic Regular" w:cs="Yu Gothic Regular"/>
          <w:color w:val="000000"/>
          <w:spacing w:val="-6"/>
          <w:sz w:val="24"/>
          <w:szCs w:val="24"/>
        </w:rPr>
      </w:pPr>
    </w:p>
    <w:p w:rsidR="00963ACD" w:rsidRDefault="00880A4D">
      <w:pPr>
        <w:widowControl w:val="0"/>
        <w:autoSpaceDE w:val="0"/>
        <w:autoSpaceDN w:val="0"/>
        <w:adjustRightInd w:val="0"/>
        <w:spacing w:before="199" w:after="0" w:line="253" w:lineRule="exact"/>
        <w:ind w:left="10428"/>
        <w:rPr>
          <w:rFonts w:ascii="Yu Gothic Regular" w:hAnsi="Yu Gothic Regular" w:cs="Yu Gothic Regular"/>
          <w:color w:val="000000"/>
          <w:spacing w:val="-10"/>
          <w:w w:val="94"/>
        </w:rPr>
      </w:pPr>
      <w:r>
        <w:rPr>
          <w:rFonts w:ascii="Yu Gothic Regular" w:hAnsi="Yu Gothic Regular" w:cs="Yu Gothic Regular"/>
          <w:color w:val="000000"/>
          <w:spacing w:val="-10"/>
          <w:w w:val="94"/>
        </w:rPr>
        <w:t xml:space="preserve">4 </w:t>
      </w:r>
    </w:p>
    <w:p w:rsidR="00963ACD" w:rsidRDefault="00963ACD">
      <w:pPr>
        <w:widowControl w:val="0"/>
        <w:autoSpaceDE w:val="0"/>
        <w:autoSpaceDN w:val="0"/>
        <w:adjustRightInd w:val="0"/>
        <w:spacing w:after="0" w:line="240" w:lineRule="auto"/>
        <w:rPr>
          <w:rFonts w:ascii="Yu Gothic Regular" w:hAnsi="Yu Gothic Regular" w:cs="Yu Gothic Regular"/>
          <w:color w:val="000000"/>
          <w:spacing w:val="-10"/>
          <w:w w:val="94"/>
        </w:rPr>
        <w:sectPr w:rsidR="00963ACD">
          <w:pgSz w:w="12240" w:h="15840"/>
          <w:pgMar w:top="0" w:right="0" w:bottom="0" w:left="0" w:header="720" w:footer="720" w:gutter="0"/>
          <w:cols w:space="720"/>
          <w:noEndnote/>
        </w:sectPr>
      </w:pPr>
    </w:p>
    <w:p w:rsidR="00963ACD" w:rsidRDefault="00963ACD">
      <w:pPr>
        <w:widowControl w:val="0"/>
        <w:autoSpaceDE w:val="0"/>
        <w:autoSpaceDN w:val="0"/>
        <w:adjustRightInd w:val="0"/>
        <w:spacing w:after="0" w:line="240" w:lineRule="exact"/>
        <w:rPr>
          <w:rFonts w:ascii="Yu Gothic Regular" w:hAnsi="Yu Gothic Regular" w:cs="Yu Gothic Regular"/>
          <w:color w:val="000000"/>
          <w:spacing w:val="-10"/>
          <w:w w:val="94"/>
          <w:sz w:val="24"/>
          <w:szCs w:val="24"/>
        </w:rPr>
      </w:pPr>
      <w:bookmarkStart w:id="5" w:name="Pg5"/>
      <w:bookmarkEnd w:id="5"/>
    </w:p>
    <w:p w:rsidR="00963ACD" w:rsidRDefault="00963ACD">
      <w:pPr>
        <w:widowControl w:val="0"/>
        <w:autoSpaceDE w:val="0"/>
        <w:autoSpaceDN w:val="0"/>
        <w:adjustRightInd w:val="0"/>
        <w:spacing w:after="0" w:line="420" w:lineRule="exact"/>
        <w:ind w:left="1701"/>
        <w:jc w:val="both"/>
        <w:rPr>
          <w:rFonts w:ascii="Yu Gothic Regular" w:hAnsi="Yu Gothic Regular" w:cs="Yu Gothic Regular"/>
          <w:color w:val="000000"/>
          <w:spacing w:val="-10"/>
          <w:w w:val="94"/>
          <w:sz w:val="24"/>
          <w:szCs w:val="24"/>
        </w:rPr>
      </w:pPr>
    </w:p>
    <w:p w:rsidR="00963ACD" w:rsidRDefault="00963ACD">
      <w:pPr>
        <w:widowControl w:val="0"/>
        <w:autoSpaceDE w:val="0"/>
        <w:autoSpaceDN w:val="0"/>
        <w:adjustRightInd w:val="0"/>
        <w:spacing w:after="0" w:line="420" w:lineRule="exact"/>
        <w:ind w:left="1701"/>
        <w:jc w:val="both"/>
        <w:rPr>
          <w:rFonts w:ascii="Yu Gothic Regular" w:hAnsi="Yu Gothic Regular" w:cs="Yu Gothic Regular"/>
          <w:color w:val="000000"/>
          <w:spacing w:val="-10"/>
          <w:w w:val="94"/>
          <w:sz w:val="24"/>
          <w:szCs w:val="24"/>
        </w:rPr>
      </w:pPr>
    </w:p>
    <w:p w:rsidR="00963ACD" w:rsidRDefault="00880A4D">
      <w:pPr>
        <w:widowControl w:val="0"/>
        <w:autoSpaceDE w:val="0"/>
        <w:autoSpaceDN w:val="0"/>
        <w:adjustRightInd w:val="0"/>
        <w:spacing w:before="314" w:after="0" w:line="420" w:lineRule="exact"/>
        <w:ind w:left="1701" w:right="1451"/>
        <w:jc w:val="both"/>
        <w:rPr>
          <w:rFonts w:ascii="Yu Gothic Regular" w:hAnsi="Yu Gothic Regular" w:cs="Yu Gothic Regular"/>
          <w:color w:val="000000"/>
          <w:spacing w:val="-7"/>
          <w:sz w:val="24"/>
          <w:szCs w:val="24"/>
        </w:rPr>
      </w:pPr>
      <w:proofErr w:type="gramStart"/>
      <w:r>
        <w:rPr>
          <w:rFonts w:ascii="Yu Gothic Regular" w:hAnsi="Yu Gothic Regular" w:cs="Yu Gothic Regular"/>
          <w:color w:val="000000"/>
          <w:w w:val="103"/>
          <w:sz w:val="24"/>
          <w:szCs w:val="24"/>
        </w:rPr>
        <w:t>en</w:t>
      </w:r>
      <w:proofErr w:type="gramEnd"/>
      <w:r>
        <w:rPr>
          <w:rFonts w:ascii="Yu Gothic Regular" w:hAnsi="Yu Gothic Regular" w:cs="Yu Gothic Regular"/>
          <w:color w:val="000000"/>
          <w:w w:val="103"/>
          <w:sz w:val="24"/>
          <w:szCs w:val="24"/>
        </w:rPr>
        <w:t xml:space="preserve"> la localidad para eventualmente darlos a conocer y sentar las bases para </w:t>
      </w:r>
      <w:r>
        <w:rPr>
          <w:rFonts w:ascii="Yu Gothic Regular" w:hAnsi="Yu Gothic Regular" w:cs="Yu Gothic Regular"/>
          <w:color w:val="000000"/>
          <w:spacing w:val="-7"/>
          <w:sz w:val="24"/>
          <w:szCs w:val="24"/>
        </w:rPr>
        <w:t xml:space="preserve">promocionar turísticamente el producto de una manera más efectiva. </w:t>
      </w:r>
    </w:p>
    <w:p w:rsidR="00963ACD" w:rsidRDefault="00880A4D">
      <w:pPr>
        <w:widowControl w:val="0"/>
        <w:autoSpaceDE w:val="0"/>
        <w:autoSpaceDN w:val="0"/>
        <w:adjustRightInd w:val="0"/>
        <w:spacing w:before="180" w:after="0" w:line="420" w:lineRule="exact"/>
        <w:ind w:left="1701" w:right="1451"/>
        <w:jc w:val="both"/>
        <w:rPr>
          <w:rFonts w:ascii="Yu Gothic Regular" w:hAnsi="Yu Gothic Regular" w:cs="Yu Gothic Regular"/>
          <w:color w:val="000000"/>
          <w:spacing w:val="-6"/>
          <w:sz w:val="24"/>
          <w:szCs w:val="24"/>
        </w:rPr>
      </w:pPr>
      <w:r>
        <w:rPr>
          <w:rFonts w:ascii="Yu Gothic Regular" w:hAnsi="Yu Gothic Regular" w:cs="Yu Gothic Regular"/>
          <w:color w:val="000000"/>
          <w:spacing w:val="-3"/>
          <w:sz w:val="24"/>
          <w:szCs w:val="24"/>
        </w:rPr>
        <w:t xml:space="preserve">Este documento se integra de   los siguientes apartados: en primera instancia un </w:t>
      </w:r>
      <w:r>
        <w:rPr>
          <w:rFonts w:ascii="Yu Gothic Regular" w:hAnsi="Yu Gothic Regular" w:cs="Yu Gothic Regular"/>
          <w:color w:val="000000"/>
          <w:spacing w:val="-3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w w:val="104"/>
          <w:sz w:val="24"/>
          <w:szCs w:val="24"/>
        </w:rPr>
        <w:t xml:space="preserve">un marco de   referencia y teórico - metodológico en el que se muestran los </w:t>
      </w:r>
      <w:r>
        <w:rPr>
          <w:rFonts w:ascii="Yu Gothic Regular" w:hAnsi="Yu Gothic Regular" w:cs="Yu Gothic Regular"/>
          <w:color w:val="000000"/>
          <w:w w:val="104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spacing w:val="-3"/>
          <w:sz w:val="24"/>
          <w:szCs w:val="24"/>
        </w:rPr>
        <w:t xml:space="preserve">conceptos base de la investigación y  se describe  la metodología empleada en la </w:t>
      </w:r>
      <w:r>
        <w:rPr>
          <w:rFonts w:ascii="Yu Gothic Regular" w:hAnsi="Yu Gothic Regular" w:cs="Yu Gothic Regular"/>
          <w:color w:val="000000"/>
          <w:spacing w:val="-3"/>
          <w:sz w:val="24"/>
          <w:szCs w:val="24"/>
        </w:rPr>
        <w:br/>
        <w:t xml:space="preserve">investigación; posteriormente se analizan los resultados obtenidos del trabajo de </w:t>
      </w:r>
      <w:r>
        <w:rPr>
          <w:rFonts w:ascii="Yu Gothic Regular" w:hAnsi="Yu Gothic Regular" w:cs="Yu Gothic Regular"/>
          <w:color w:val="000000"/>
          <w:spacing w:val="-3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sz w:val="24"/>
          <w:szCs w:val="24"/>
        </w:rPr>
        <w:t xml:space="preserve">campo;  finalmente  se  muestran  las  conclusiones  de  la  investigación  y  la </w:t>
      </w:r>
      <w:r>
        <w:rPr>
          <w:rFonts w:ascii="Yu Gothic Regular" w:hAnsi="Yu Gothic Regular" w:cs="Yu Gothic Regular"/>
          <w:color w:val="000000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spacing w:val="-6"/>
          <w:sz w:val="24"/>
          <w:szCs w:val="24"/>
        </w:rPr>
        <w:t xml:space="preserve">bibliografía empleada. </w:t>
      </w:r>
    </w:p>
    <w:p w:rsidR="00963ACD" w:rsidRDefault="00963ACD">
      <w:pPr>
        <w:widowControl w:val="0"/>
        <w:autoSpaceDE w:val="0"/>
        <w:autoSpaceDN w:val="0"/>
        <w:adjustRightInd w:val="0"/>
        <w:spacing w:after="0" w:line="276" w:lineRule="exact"/>
        <w:ind w:left="3016"/>
        <w:rPr>
          <w:rFonts w:ascii="Yu Gothic Regular" w:hAnsi="Yu Gothic Regular" w:cs="Yu Gothic Regular"/>
          <w:color w:val="000000"/>
          <w:spacing w:val="-6"/>
          <w:sz w:val="24"/>
          <w:szCs w:val="24"/>
        </w:rPr>
      </w:pPr>
    </w:p>
    <w:p w:rsidR="00963ACD" w:rsidRDefault="00963ACD">
      <w:pPr>
        <w:widowControl w:val="0"/>
        <w:autoSpaceDE w:val="0"/>
        <w:autoSpaceDN w:val="0"/>
        <w:adjustRightInd w:val="0"/>
        <w:spacing w:after="0" w:line="276" w:lineRule="exact"/>
        <w:ind w:left="3016"/>
        <w:rPr>
          <w:rFonts w:ascii="Yu Gothic Regular" w:hAnsi="Yu Gothic Regular" w:cs="Yu Gothic Regular"/>
          <w:color w:val="000000"/>
          <w:spacing w:val="-6"/>
          <w:sz w:val="24"/>
          <w:szCs w:val="24"/>
        </w:rPr>
      </w:pPr>
    </w:p>
    <w:p w:rsidR="00963ACD" w:rsidRDefault="00963ACD">
      <w:pPr>
        <w:widowControl w:val="0"/>
        <w:autoSpaceDE w:val="0"/>
        <w:autoSpaceDN w:val="0"/>
        <w:adjustRightInd w:val="0"/>
        <w:spacing w:after="0" w:line="276" w:lineRule="exact"/>
        <w:ind w:left="3016"/>
        <w:rPr>
          <w:rFonts w:ascii="Yu Gothic Regular" w:hAnsi="Yu Gothic Regular" w:cs="Yu Gothic Regular"/>
          <w:color w:val="000000"/>
          <w:spacing w:val="-6"/>
          <w:sz w:val="24"/>
          <w:szCs w:val="24"/>
        </w:rPr>
      </w:pPr>
    </w:p>
    <w:p w:rsidR="00963ACD" w:rsidRDefault="00880A4D">
      <w:pPr>
        <w:widowControl w:val="0"/>
        <w:autoSpaceDE w:val="0"/>
        <w:autoSpaceDN w:val="0"/>
        <w:adjustRightInd w:val="0"/>
        <w:spacing w:before="111" w:after="0" w:line="276" w:lineRule="exact"/>
        <w:ind w:left="3016"/>
        <w:rPr>
          <w:rFonts w:ascii="Yu Gothic Regular" w:hAnsi="Yu Gothic Regular" w:cs="Yu Gothic Regular"/>
          <w:color w:val="000000"/>
          <w:spacing w:val="-1"/>
          <w:sz w:val="24"/>
          <w:szCs w:val="24"/>
        </w:rPr>
      </w:pPr>
      <w:r>
        <w:rPr>
          <w:rFonts w:ascii="Yu Gothic Regular" w:hAnsi="Yu Gothic Regular" w:cs="Yu Gothic Regular"/>
          <w:color w:val="000000"/>
          <w:spacing w:val="-1"/>
          <w:sz w:val="24"/>
          <w:szCs w:val="24"/>
        </w:rPr>
        <w:t xml:space="preserve">MARCO DE REFERENCIA TEÓRICO-METODOLÓGICO. </w:t>
      </w:r>
    </w:p>
    <w:p w:rsidR="00963ACD" w:rsidRDefault="00880A4D">
      <w:pPr>
        <w:widowControl w:val="0"/>
        <w:autoSpaceDE w:val="0"/>
        <w:autoSpaceDN w:val="0"/>
        <w:adjustRightInd w:val="0"/>
        <w:spacing w:before="230" w:after="0" w:line="415" w:lineRule="exact"/>
        <w:ind w:left="1701" w:right="1451"/>
        <w:jc w:val="both"/>
        <w:rPr>
          <w:rFonts w:ascii="Yu Gothic Regular" w:hAnsi="Yu Gothic Regular" w:cs="Yu Gothic Regular"/>
          <w:color w:val="000000"/>
          <w:spacing w:val="-6"/>
          <w:sz w:val="24"/>
          <w:szCs w:val="24"/>
        </w:rPr>
      </w:pPr>
      <w:r>
        <w:rPr>
          <w:rFonts w:ascii="Yu Gothic Regular" w:hAnsi="Yu Gothic Regular" w:cs="Yu Gothic Regular"/>
          <w:color w:val="000000"/>
          <w:w w:val="104"/>
          <w:sz w:val="24"/>
          <w:szCs w:val="24"/>
        </w:rPr>
        <w:t xml:space="preserve">En la nueva geografía cultural -que toma en cuenta no sólo las expresiones </w:t>
      </w:r>
      <w:r>
        <w:rPr>
          <w:rFonts w:ascii="Yu Gothic Regular" w:hAnsi="Yu Gothic Regular" w:cs="Yu Gothic Regular"/>
          <w:color w:val="000000"/>
          <w:sz w:val="24"/>
          <w:szCs w:val="24"/>
        </w:rPr>
        <w:t xml:space="preserve">materiales de la cultura, sino también el simbolismo inscrito en los rasgos del </w:t>
      </w:r>
      <w:r>
        <w:rPr>
          <w:rFonts w:ascii="Yu Gothic Regular" w:hAnsi="Yu Gothic Regular" w:cs="Yu Gothic Regular"/>
          <w:color w:val="000000"/>
          <w:spacing w:val="-4"/>
          <w:sz w:val="24"/>
          <w:szCs w:val="24"/>
        </w:rPr>
        <w:t xml:space="preserve">paisaje- es necesario no limitarse a describir, sino intentar dilucidar el significado </w:t>
      </w:r>
      <w:r>
        <w:rPr>
          <w:rFonts w:ascii="Yu Gothic Regular" w:hAnsi="Yu Gothic Regular" w:cs="Yu Gothic Regular"/>
          <w:color w:val="000000"/>
          <w:spacing w:val="-3"/>
          <w:sz w:val="24"/>
          <w:szCs w:val="24"/>
        </w:rPr>
        <w:t xml:space="preserve">de lo representado por los individuos y el modo en el que perciben y comprenden </w:t>
      </w:r>
      <w:r>
        <w:rPr>
          <w:rFonts w:ascii="Yu Gothic Regular" w:hAnsi="Yu Gothic Regular" w:cs="Yu Gothic Regular"/>
          <w:color w:val="000000"/>
          <w:spacing w:val="-6"/>
          <w:sz w:val="24"/>
          <w:szCs w:val="24"/>
        </w:rPr>
        <w:t xml:space="preserve">su ambiente (Fernández, 2006) </w:t>
      </w:r>
    </w:p>
    <w:p w:rsidR="00963ACD" w:rsidRDefault="00880A4D">
      <w:pPr>
        <w:widowControl w:val="0"/>
        <w:autoSpaceDE w:val="0"/>
        <w:autoSpaceDN w:val="0"/>
        <w:adjustRightInd w:val="0"/>
        <w:spacing w:before="201" w:after="0" w:line="420" w:lineRule="exact"/>
        <w:ind w:left="1701" w:right="1451"/>
        <w:jc w:val="both"/>
        <w:rPr>
          <w:rFonts w:ascii="Yu Gothic Regular" w:hAnsi="Yu Gothic Regular" w:cs="Yu Gothic Regular"/>
          <w:color w:val="000000"/>
          <w:spacing w:val="-5"/>
          <w:sz w:val="24"/>
          <w:szCs w:val="24"/>
        </w:rPr>
      </w:pPr>
      <w:r>
        <w:rPr>
          <w:rFonts w:ascii="Yu Gothic Regular" w:hAnsi="Yu Gothic Regular" w:cs="Yu Gothic Regular"/>
          <w:color w:val="000000"/>
          <w:spacing w:val="-2"/>
          <w:sz w:val="24"/>
          <w:szCs w:val="24"/>
        </w:rPr>
        <w:t xml:space="preserve">De esta manera, el nuevo enfoque se centra en las percepciones del individuo y </w:t>
      </w:r>
      <w:r>
        <w:rPr>
          <w:rFonts w:ascii="Yu Gothic Regular" w:hAnsi="Yu Gothic Regular" w:cs="Yu Gothic Regular"/>
          <w:color w:val="000000"/>
          <w:w w:val="104"/>
          <w:sz w:val="24"/>
          <w:szCs w:val="24"/>
        </w:rPr>
        <w:t xml:space="preserve">trata de descubrir como una persona, y las que le son culturalmente afines, </w:t>
      </w:r>
      <w:r>
        <w:rPr>
          <w:rFonts w:ascii="Yu Gothic Regular" w:hAnsi="Yu Gothic Regular" w:cs="Yu Gothic Regular"/>
          <w:color w:val="000000"/>
          <w:sz w:val="24"/>
          <w:szCs w:val="24"/>
        </w:rPr>
        <w:t xml:space="preserve">producen sus paisajes. Así,   Duncan (1990) propone que el paisaje puede ser leído como un texto; en relación a ello, Claval (2002) menciona que quienes lo </w:t>
      </w:r>
      <w:r>
        <w:rPr>
          <w:rFonts w:ascii="Yu Gothic Regular" w:hAnsi="Yu Gothic Regular" w:cs="Yu Gothic Regular"/>
          <w:color w:val="000000"/>
          <w:spacing w:val="-1"/>
          <w:sz w:val="24"/>
          <w:szCs w:val="24"/>
        </w:rPr>
        <w:t xml:space="preserve">modelan,  intentan  plasmar  en  su  realidad  sus  perspectivas,  sus  sueños  y </w:t>
      </w:r>
      <w:r>
        <w:rPr>
          <w:rFonts w:ascii="Yu Gothic Regular" w:hAnsi="Yu Gothic Regular" w:cs="Yu Gothic Regular"/>
          <w:color w:val="000000"/>
          <w:spacing w:val="-2"/>
          <w:sz w:val="24"/>
          <w:szCs w:val="24"/>
        </w:rPr>
        <w:t xml:space="preserve">esperanzas, siendo esta una forma de desentrañar prácticas, ideologías, fuerzas </w:t>
      </w:r>
      <w:r>
        <w:rPr>
          <w:rFonts w:ascii="Yu Gothic Regular" w:hAnsi="Yu Gothic Regular" w:cs="Yu Gothic Regular"/>
          <w:color w:val="000000"/>
          <w:spacing w:val="-4"/>
          <w:sz w:val="24"/>
          <w:szCs w:val="24"/>
        </w:rPr>
        <w:t xml:space="preserve">dominantes y circunstancias presentes en un territorio y que lo van moldeando de </w:t>
      </w:r>
      <w:r>
        <w:rPr>
          <w:rFonts w:ascii="Yu Gothic Regular" w:hAnsi="Yu Gothic Regular" w:cs="Yu Gothic Regular"/>
          <w:color w:val="000000"/>
          <w:spacing w:val="-5"/>
          <w:sz w:val="24"/>
          <w:szCs w:val="24"/>
        </w:rPr>
        <w:t xml:space="preserve">una u otra manera (López, 2003). </w:t>
      </w:r>
    </w:p>
    <w:p w:rsidR="00963ACD" w:rsidRDefault="00880A4D">
      <w:pPr>
        <w:widowControl w:val="0"/>
        <w:autoSpaceDE w:val="0"/>
        <w:autoSpaceDN w:val="0"/>
        <w:adjustRightInd w:val="0"/>
        <w:spacing w:before="180" w:after="0" w:line="420" w:lineRule="exact"/>
        <w:ind w:left="1701" w:right="1451"/>
        <w:jc w:val="both"/>
        <w:rPr>
          <w:rFonts w:ascii="Yu Gothic Regular" w:hAnsi="Yu Gothic Regular" w:cs="Yu Gothic Regular"/>
          <w:color w:val="000000"/>
          <w:spacing w:val="-6"/>
          <w:sz w:val="24"/>
          <w:szCs w:val="24"/>
        </w:rPr>
      </w:pPr>
      <w:r>
        <w:rPr>
          <w:rFonts w:ascii="Yu Gothic Regular" w:hAnsi="Yu Gothic Regular" w:cs="Yu Gothic Regular"/>
          <w:color w:val="000000"/>
          <w:spacing w:val="-2"/>
          <w:sz w:val="24"/>
          <w:szCs w:val="24"/>
        </w:rPr>
        <w:t xml:space="preserve">El diseño de la investigación se basó en dos fases: la primera fue la obtención y </w:t>
      </w:r>
      <w:r>
        <w:rPr>
          <w:rFonts w:ascii="Yu Gothic Regular" w:hAnsi="Yu Gothic Regular" w:cs="Yu Gothic Regular"/>
          <w:color w:val="000000"/>
          <w:w w:val="103"/>
          <w:sz w:val="24"/>
          <w:szCs w:val="24"/>
        </w:rPr>
        <w:t xml:space="preserve">revisión de la información bibliográfica para el sustento teórico y contextual; </w:t>
      </w:r>
      <w:r>
        <w:rPr>
          <w:rFonts w:ascii="Yu Gothic Regular" w:hAnsi="Yu Gothic Regular" w:cs="Yu Gothic Regular"/>
          <w:color w:val="000000"/>
          <w:sz w:val="24"/>
          <w:szCs w:val="24"/>
        </w:rPr>
        <w:t xml:space="preserve">incluyó los antecedentes históricos del maguey y el pulque, estudios recientes </w:t>
      </w:r>
      <w:r>
        <w:rPr>
          <w:rFonts w:ascii="Yu Gothic Regular" w:hAnsi="Yu Gothic Regular" w:cs="Yu Gothic Regular"/>
          <w:color w:val="000000"/>
          <w:w w:val="104"/>
          <w:sz w:val="24"/>
          <w:szCs w:val="24"/>
        </w:rPr>
        <w:t xml:space="preserve">sobre el pulque, información general sobre el municipio de Jiquipilco, datos </w:t>
      </w:r>
      <w:r>
        <w:rPr>
          <w:rFonts w:ascii="Yu Gothic Regular" w:hAnsi="Yu Gothic Regular" w:cs="Yu Gothic Regular"/>
          <w:color w:val="000000"/>
          <w:spacing w:val="-6"/>
          <w:sz w:val="24"/>
          <w:szCs w:val="24"/>
        </w:rPr>
        <w:t xml:space="preserve">estadísticos sobre el cultivo de maguey en Jiquipilco. </w:t>
      </w:r>
    </w:p>
    <w:p w:rsidR="00963ACD" w:rsidRDefault="00963ACD">
      <w:pPr>
        <w:widowControl w:val="0"/>
        <w:autoSpaceDE w:val="0"/>
        <w:autoSpaceDN w:val="0"/>
        <w:adjustRightInd w:val="0"/>
        <w:spacing w:after="0" w:line="253" w:lineRule="exact"/>
        <w:ind w:left="10428"/>
        <w:rPr>
          <w:rFonts w:ascii="Yu Gothic Regular" w:hAnsi="Yu Gothic Regular" w:cs="Yu Gothic Regular"/>
          <w:color w:val="000000"/>
          <w:spacing w:val="-6"/>
          <w:sz w:val="24"/>
          <w:szCs w:val="24"/>
        </w:rPr>
      </w:pPr>
    </w:p>
    <w:p w:rsidR="00963ACD" w:rsidRDefault="00880A4D">
      <w:pPr>
        <w:widowControl w:val="0"/>
        <w:autoSpaceDE w:val="0"/>
        <w:autoSpaceDN w:val="0"/>
        <w:adjustRightInd w:val="0"/>
        <w:spacing w:before="65" w:after="0" w:line="253" w:lineRule="exact"/>
        <w:ind w:left="10428"/>
        <w:rPr>
          <w:rFonts w:ascii="Yu Gothic Regular" w:hAnsi="Yu Gothic Regular" w:cs="Yu Gothic Regular"/>
          <w:color w:val="000000"/>
          <w:spacing w:val="-10"/>
          <w:w w:val="94"/>
        </w:rPr>
      </w:pPr>
      <w:r>
        <w:rPr>
          <w:rFonts w:ascii="Yu Gothic Regular" w:hAnsi="Yu Gothic Regular" w:cs="Yu Gothic Regular"/>
          <w:color w:val="000000"/>
          <w:spacing w:val="-10"/>
          <w:w w:val="94"/>
        </w:rPr>
        <w:t xml:space="preserve">5 </w:t>
      </w:r>
    </w:p>
    <w:p w:rsidR="00963ACD" w:rsidRDefault="00963ACD">
      <w:pPr>
        <w:widowControl w:val="0"/>
        <w:autoSpaceDE w:val="0"/>
        <w:autoSpaceDN w:val="0"/>
        <w:adjustRightInd w:val="0"/>
        <w:spacing w:after="0" w:line="240" w:lineRule="auto"/>
        <w:rPr>
          <w:rFonts w:ascii="Yu Gothic Regular" w:hAnsi="Yu Gothic Regular" w:cs="Yu Gothic Regular"/>
          <w:color w:val="000000"/>
          <w:spacing w:val="-10"/>
          <w:w w:val="94"/>
        </w:rPr>
        <w:sectPr w:rsidR="00963ACD">
          <w:pgSz w:w="12240" w:h="15840"/>
          <w:pgMar w:top="0" w:right="0" w:bottom="0" w:left="0" w:header="720" w:footer="720" w:gutter="0"/>
          <w:cols w:space="720"/>
          <w:noEndnote/>
        </w:sectPr>
      </w:pPr>
    </w:p>
    <w:p w:rsidR="00963ACD" w:rsidRDefault="00963ACD">
      <w:pPr>
        <w:widowControl w:val="0"/>
        <w:autoSpaceDE w:val="0"/>
        <w:autoSpaceDN w:val="0"/>
        <w:adjustRightInd w:val="0"/>
        <w:spacing w:after="0" w:line="240" w:lineRule="exact"/>
        <w:rPr>
          <w:rFonts w:ascii="Yu Gothic Regular" w:hAnsi="Yu Gothic Regular" w:cs="Yu Gothic Regular"/>
          <w:color w:val="000000"/>
          <w:spacing w:val="-10"/>
          <w:w w:val="94"/>
          <w:sz w:val="24"/>
          <w:szCs w:val="24"/>
        </w:rPr>
      </w:pPr>
      <w:bookmarkStart w:id="6" w:name="Pg6"/>
      <w:bookmarkEnd w:id="6"/>
    </w:p>
    <w:p w:rsidR="00963ACD" w:rsidRDefault="00963ACD">
      <w:pPr>
        <w:widowControl w:val="0"/>
        <w:autoSpaceDE w:val="0"/>
        <w:autoSpaceDN w:val="0"/>
        <w:adjustRightInd w:val="0"/>
        <w:spacing w:after="0" w:line="416" w:lineRule="exact"/>
        <w:ind w:left="1701"/>
        <w:jc w:val="both"/>
        <w:rPr>
          <w:rFonts w:ascii="Yu Gothic Regular" w:hAnsi="Yu Gothic Regular" w:cs="Yu Gothic Regular"/>
          <w:color w:val="000000"/>
          <w:spacing w:val="-10"/>
          <w:w w:val="94"/>
          <w:sz w:val="24"/>
          <w:szCs w:val="24"/>
        </w:rPr>
      </w:pPr>
    </w:p>
    <w:p w:rsidR="00963ACD" w:rsidRDefault="00963ACD">
      <w:pPr>
        <w:widowControl w:val="0"/>
        <w:autoSpaceDE w:val="0"/>
        <w:autoSpaceDN w:val="0"/>
        <w:adjustRightInd w:val="0"/>
        <w:spacing w:after="0" w:line="416" w:lineRule="exact"/>
        <w:ind w:left="1701"/>
        <w:jc w:val="both"/>
        <w:rPr>
          <w:rFonts w:ascii="Yu Gothic Regular" w:hAnsi="Yu Gothic Regular" w:cs="Yu Gothic Regular"/>
          <w:color w:val="000000"/>
          <w:spacing w:val="-10"/>
          <w:w w:val="94"/>
          <w:sz w:val="24"/>
          <w:szCs w:val="24"/>
        </w:rPr>
      </w:pPr>
    </w:p>
    <w:p w:rsidR="00963ACD" w:rsidRDefault="00880A4D">
      <w:pPr>
        <w:widowControl w:val="0"/>
        <w:autoSpaceDE w:val="0"/>
        <w:autoSpaceDN w:val="0"/>
        <w:adjustRightInd w:val="0"/>
        <w:spacing w:before="325" w:after="0" w:line="416" w:lineRule="exact"/>
        <w:ind w:left="1701" w:right="1451"/>
        <w:jc w:val="both"/>
        <w:rPr>
          <w:rFonts w:ascii="Yu Gothic Regular" w:hAnsi="Yu Gothic Regular" w:cs="Yu Gothic Regular"/>
          <w:color w:val="000000"/>
          <w:spacing w:val="-6"/>
          <w:sz w:val="24"/>
          <w:szCs w:val="24"/>
        </w:rPr>
      </w:pPr>
      <w:r>
        <w:rPr>
          <w:rFonts w:ascii="Yu Gothic Regular" w:hAnsi="Yu Gothic Regular" w:cs="Yu Gothic Regular"/>
          <w:color w:val="000000"/>
          <w:spacing w:val="-2"/>
          <w:sz w:val="24"/>
          <w:szCs w:val="24"/>
        </w:rPr>
        <w:t xml:space="preserve">Para la segunda etapa de esta investigación, el trabajo de campo incluyendo un </w:t>
      </w:r>
      <w:r>
        <w:rPr>
          <w:rFonts w:ascii="Yu Gothic Regular" w:hAnsi="Yu Gothic Regular" w:cs="Yu Gothic Regular"/>
          <w:color w:val="000000"/>
          <w:spacing w:val="-3"/>
          <w:sz w:val="24"/>
          <w:szCs w:val="24"/>
        </w:rPr>
        <w:t xml:space="preserve">reconocimiento del área de estudio, se consideró que la etnografía era el método </w:t>
      </w:r>
      <w:r>
        <w:rPr>
          <w:rFonts w:ascii="Yu Gothic Regular" w:hAnsi="Yu Gothic Regular" w:cs="Yu Gothic Regular"/>
          <w:color w:val="000000"/>
          <w:spacing w:val="-2"/>
          <w:sz w:val="24"/>
          <w:szCs w:val="24"/>
        </w:rPr>
        <w:t xml:space="preserve">más útil para comprender esta realidad socio-natural (Hammersley et al., 1994), </w:t>
      </w:r>
      <w:r>
        <w:rPr>
          <w:rFonts w:ascii="Yu Gothic Regular" w:hAnsi="Yu Gothic Regular" w:cs="Yu Gothic Regular"/>
          <w:color w:val="000000"/>
          <w:w w:val="102"/>
          <w:sz w:val="24"/>
          <w:szCs w:val="24"/>
        </w:rPr>
        <w:t xml:space="preserve">por la cual se aprende el modo de vida a través de la observación   rigurosa y </w:t>
      </w:r>
      <w:r>
        <w:rPr>
          <w:rFonts w:ascii="Yu Gothic Regular" w:hAnsi="Yu Gothic Regular" w:cs="Yu Gothic Regular"/>
          <w:color w:val="000000"/>
          <w:spacing w:val="-5"/>
          <w:sz w:val="24"/>
          <w:szCs w:val="24"/>
        </w:rPr>
        <w:t xml:space="preserve">descripción lograda a partir del trabajo de campo dentro de una sociedad concreta </w:t>
      </w:r>
      <w:r>
        <w:rPr>
          <w:rFonts w:ascii="Yu Gothic Regular" w:hAnsi="Yu Gothic Regular" w:cs="Yu Gothic Regular"/>
          <w:color w:val="000000"/>
          <w:spacing w:val="-6"/>
          <w:sz w:val="24"/>
          <w:szCs w:val="24"/>
        </w:rPr>
        <w:t xml:space="preserve">(Arias, 2002; Rodríguez et al., 1996). </w:t>
      </w:r>
    </w:p>
    <w:p w:rsidR="00963ACD" w:rsidRDefault="00880A4D">
      <w:pPr>
        <w:widowControl w:val="0"/>
        <w:autoSpaceDE w:val="0"/>
        <w:autoSpaceDN w:val="0"/>
        <w:adjustRightInd w:val="0"/>
        <w:spacing w:before="201" w:after="0" w:line="420" w:lineRule="exact"/>
        <w:ind w:left="1701" w:right="1451"/>
        <w:jc w:val="both"/>
        <w:rPr>
          <w:rFonts w:ascii="Yu Gothic Regular" w:hAnsi="Yu Gothic Regular" w:cs="Yu Gothic Regular"/>
          <w:color w:val="000000"/>
          <w:spacing w:val="-7"/>
          <w:sz w:val="24"/>
          <w:szCs w:val="24"/>
        </w:rPr>
      </w:pPr>
      <w:r>
        <w:rPr>
          <w:rFonts w:ascii="Yu Gothic Regular" w:hAnsi="Yu Gothic Regular" w:cs="Yu Gothic Regular"/>
          <w:color w:val="000000"/>
          <w:spacing w:val="-5"/>
          <w:sz w:val="24"/>
          <w:szCs w:val="24"/>
        </w:rPr>
        <w:t xml:space="preserve">En la presente investigación se utilizarán las técnicas que usa la etnografía para la </w:t>
      </w:r>
      <w:r>
        <w:rPr>
          <w:rFonts w:ascii="Yu Gothic Regular" w:hAnsi="Yu Gothic Regular" w:cs="Yu Gothic Regular"/>
          <w:color w:val="000000"/>
          <w:sz w:val="24"/>
          <w:szCs w:val="24"/>
        </w:rPr>
        <w:t xml:space="preserve">recopilación de información como la observación, conversación, entrevistas, y </w:t>
      </w:r>
      <w:r>
        <w:rPr>
          <w:rFonts w:ascii="Yu Gothic Regular" w:hAnsi="Yu Gothic Regular" w:cs="Yu Gothic Regular"/>
          <w:color w:val="000000"/>
          <w:spacing w:val="-7"/>
          <w:sz w:val="24"/>
          <w:szCs w:val="24"/>
        </w:rPr>
        <w:t xml:space="preserve">reconocimiento del área. </w:t>
      </w:r>
    </w:p>
    <w:p w:rsidR="00963ACD" w:rsidRDefault="00880A4D">
      <w:pPr>
        <w:widowControl w:val="0"/>
        <w:autoSpaceDE w:val="0"/>
        <w:autoSpaceDN w:val="0"/>
        <w:adjustRightInd w:val="0"/>
        <w:spacing w:before="200" w:after="0" w:line="420" w:lineRule="exact"/>
        <w:ind w:left="1701" w:right="1451"/>
        <w:jc w:val="both"/>
        <w:rPr>
          <w:rFonts w:ascii="Yu Gothic Regular" w:hAnsi="Yu Gothic Regular" w:cs="Yu Gothic Regular"/>
          <w:color w:val="000000"/>
          <w:spacing w:val="-6"/>
          <w:sz w:val="24"/>
          <w:szCs w:val="24"/>
        </w:rPr>
      </w:pPr>
      <w:r>
        <w:rPr>
          <w:rFonts w:ascii="Yu Gothic Regular" w:hAnsi="Yu Gothic Regular" w:cs="Yu Gothic Regular"/>
          <w:color w:val="000000"/>
          <w:spacing w:val="-5"/>
          <w:sz w:val="24"/>
          <w:szCs w:val="24"/>
        </w:rPr>
        <w:t xml:space="preserve">Los instrumentos utilizados en esta fase consistirán básicamente diario de campo, </w:t>
      </w:r>
      <w:r>
        <w:rPr>
          <w:rFonts w:ascii="Yu Gothic Regular" w:hAnsi="Yu Gothic Regular" w:cs="Yu Gothic Regular"/>
          <w:color w:val="000000"/>
          <w:spacing w:val="-5"/>
          <w:sz w:val="24"/>
          <w:szCs w:val="24"/>
        </w:rPr>
        <w:br/>
      </w:r>
      <w:proofErr w:type="gramStart"/>
      <w:r>
        <w:rPr>
          <w:rFonts w:ascii="Yu Gothic Regular" w:hAnsi="Yu Gothic Regular" w:cs="Yu Gothic Regular"/>
          <w:color w:val="000000"/>
          <w:spacing w:val="-6"/>
          <w:sz w:val="24"/>
          <w:szCs w:val="24"/>
        </w:rPr>
        <w:t>guías  de</w:t>
      </w:r>
      <w:proofErr w:type="gramEnd"/>
      <w:r>
        <w:rPr>
          <w:rFonts w:ascii="Yu Gothic Regular" w:hAnsi="Yu Gothic Regular" w:cs="Yu Gothic Regular"/>
          <w:color w:val="000000"/>
          <w:spacing w:val="-6"/>
          <w:sz w:val="24"/>
          <w:szCs w:val="24"/>
        </w:rPr>
        <w:t xml:space="preserve">  entrevistas,  guías  de  observación,  cámara  y grabadora.  Los </w:t>
      </w:r>
    </w:p>
    <w:p w:rsidR="00963ACD" w:rsidRDefault="00880A4D">
      <w:pPr>
        <w:widowControl w:val="0"/>
        <w:tabs>
          <w:tab w:val="left" w:pos="7127"/>
        </w:tabs>
        <w:autoSpaceDE w:val="0"/>
        <w:autoSpaceDN w:val="0"/>
        <w:adjustRightInd w:val="0"/>
        <w:spacing w:before="119" w:after="0" w:line="276" w:lineRule="exact"/>
        <w:ind w:left="1701"/>
        <w:rPr>
          <w:rFonts w:ascii="Yu Gothic Regular" w:hAnsi="Yu Gothic Regular" w:cs="Yu Gothic Regular"/>
          <w:color w:val="000000"/>
          <w:spacing w:val="-3"/>
          <w:sz w:val="24"/>
          <w:szCs w:val="24"/>
        </w:rPr>
      </w:pPr>
      <w:proofErr w:type="gramStart"/>
      <w:r>
        <w:rPr>
          <w:rFonts w:ascii="Yu Gothic Regular" w:hAnsi="Yu Gothic Regular" w:cs="Yu Gothic Regular"/>
          <w:color w:val="000000"/>
          <w:spacing w:val="-3"/>
          <w:sz w:val="24"/>
          <w:szCs w:val="24"/>
        </w:rPr>
        <w:t>cuestionarios</w:t>
      </w:r>
      <w:proofErr w:type="gramEnd"/>
      <w:r>
        <w:rPr>
          <w:rFonts w:ascii="Yu Gothic Regular" w:hAnsi="Yu Gothic Regular" w:cs="Yu Gothic Regular"/>
          <w:color w:val="000000"/>
          <w:spacing w:val="-3"/>
          <w:sz w:val="24"/>
          <w:szCs w:val="24"/>
        </w:rPr>
        <w:t xml:space="preserve">  se  aplicaron,  vía  entrevistas,  a </w:t>
      </w:r>
      <w:r>
        <w:rPr>
          <w:rFonts w:ascii="Yu Gothic Regular" w:hAnsi="Yu Gothic Regular" w:cs="Yu Gothic Regular"/>
          <w:color w:val="000000"/>
          <w:spacing w:val="-3"/>
          <w:sz w:val="24"/>
          <w:szCs w:val="24"/>
        </w:rPr>
        <w:tab/>
        <w:t xml:space="preserve">26  agricultores  productores  y </w:t>
      </w:r>
    </w:p>
    <w:p w:rsidR="00963ACD" w:rsidRDefault="00880A4D">
      <w:pPr>
        <w:widowControl w:val="0"/>
        <w:tabs>
          <w:tab w:val="left" w:pos="5205"/>
        </w:tabs>
        <w:autoSpaceDE w:val="0"/>
        <w:autoSpaceDN w:val="0"/>
        <w:adjustRightInd w:val="0"/>
        <w:spacing w:before="144" w:after="0" w:line="276" w:lineRule="exact"/>
        <w:ind w:left="1701"/>
        <w:rPr>
          <w:rFonts w:ascii="Yu Gothic Regular" w:hAnsi="Yu Gothic Regular" w:cs="Yu Gothic Regular"/>
          <w:color w:val="000000"/>
          <w:spacing w:val="-3"/>
          <w:sz w:val="24"/>
          <w:szCs w:val="24"/>
        </w:rPr>
      </w:pPr>
      <w:proofErr w:type="gramStart"/>
      <w:r>
        <w:rPr>
          <w:rFonts w:ascii="Yu Gothic Regular" w:hAnsi="Yu Gothic Regular" w:cs="Yu Gothic Regular"/>
          <w:color w:val="000000"/>
          <w:spacing w:val="-3"/>
          <w:sz w:val="24"/>
          <w:szCs w:val="24"/>
        </w:rPr>
        <w:t>comercializadores</w:t>
      </w:r>
      <w:proofErr w:type="gramEnd"/>
      <w:r>
        <w:rPr>
          <w:rFonts w:ascii="Yu Gothic Regular" w:hAnsi="Yu Gothic Regular" w:cs="Yu Gothic Regular"/>
          <w:color w:val="000000"/>
          <w:spacing w:val="-3"/>
          <w:sz w:val="24"/>
          <w:szCs w:val="24"/>
        </w:rPr>
        <w:t xml:space="preserve"> en los años </w:t>
      </w:r>
      <w:r>
        <w:rPr>
          <w:rFonts w:ascii="Yu Gothic Regular" w:hAnsi="Yu Gothic Regular" w:cs="Yu Gothic Regular"/>
          <w:color w:val="000000"/>
          <w:spacing w:val="-3"/>
          <w:sz w:val="24"/>
          <w:szCs w:val="24"/>
        </w:rPr>
        <w:tab/>
        <w:t xml:space="preserve">2013 y 2014, para determinar   las condiciones y </w:t>
      </w:r>
    </w:p>
    <w:p w:rsidR="00963ACD" w:rsidRDefault="00880A4D">
      <w:pPr>
        <w:widowControl w:val="0"/>
        <w:autoSpaceDE w:val="0"/>
        <w:autoSpaceDN w:val="0"/>
        <w:adjustRightInd w:val="0"/>
        <w:spacing w:before="124" w:after="0" w:line="276" w:lineRule="exact"/>
        <w:ind w:left="1701"/>
        <w:rPr>
          <w:rFonts w:ascii="Yu Gothic Regular" w:hAnsi="Yu Gothic Regular" w:cs="Yu Gothic Regular"/>
          <w:color w:val="000000"/>
          <w:spacing w:val="-5"/>
          <w:sz w:val="24"/>
          <w:szCs w:val="24"/>
        </w:rPr>
      </w:pPr>
      <w:proofErr w:type="gramStart"/>
      <w:r>
        <w:rPr>
          <w:rFonts w:ascii="Yu Gothic Regular" w:hAnsi="Yu Gothic Regular" w:cs="Yu Gothic Regular"/>
          <w:color w:val="000000"/>
          <w:spacing w:val="-5"/>
          <w:sz w:val="24"/>
          <w:szCs w:val="24"/>
        </w:rPr>
        <w:t>cómo</w:t>
      </w:r>
      <w:proofErr w:type="gramEnd"/>
      <w:r>
        <w:rPr>
          <w:rFonts w:ascii="Yu Gothic Regular" w:hAnsi="Yu Gothic Regular" w:cs="Yu Gothic Regular"/>
          <w:color w:val="000000"/>
          <w:spacing w:val="-5"/>
          <w:sz w:val="24"/>
          <w:szCs w:val="24"/>
        </w:rPr>
        <w:t xml:space="preserve"> cultivan el maguey, extraen el aguamiel, elaboran el octli y lo comercializan. </w:t>
      </w:r>
    </w:p>
    <w:p w:rsidR="00963ACD" w:rsidRDefault="00963ACD">
      <w:pPr>
        <w:widowControl w:val="0"/>
        <w:autoSpaceDE w:val="0"/>
        <w:autoSpaceDN w:val="0"/>
        <w:adjustRightInd w:val="0"/>
        <w:spacing w:after="0" w:line="276" w:lineRule="exact"/>
        <w:ind w:left="4891"/>
        <w:rPr>
          <w:rFonts w:ascii="Yu Gothic Regular" w:hAnsi="Yu Gothic Regular" w:cs="Yu Gothic Regular"/>
          <w:color w:val="000000"/>
          <w:spacing w:val="-5"/>
          <w:sz w:val="24"/>
          <w:szCs w:val="24"/>
        </w:rPr>
      </w:pPr>
    </w:p>
    <w:p w:rsidR="00963ACD" w:rsidRDefault="00963ACD">
      <w:pPr>
        <w:widowControl w:val="0"/>
        <w:autoSpaceDE w:val="0"/>
        <w:autoSpaceDN w:val="0"/>
        <w:adjustRightInd w:val="0"/>
        <w:spacing w:after="0" w:line="276" w:lineRule="exact"/>
        <w:ind w:left="4891"/>
        <w:rPr>
          <w:rFonts w:ascii="Yu Gothic Regular" w:hAnsi="Yu Gothic Regular" w:cs="Yu Gothic Regular"/>
          <w:color w:val="000000"/>
          <w:spacing w:val="-5"/>
          <w:sz w:val="24"/>
          <w:szCs w:val="24"/>
        </w:rPr>
      </w:pPr>
    </w:p>
    <w:p w:rsidR="00963ACD" w:rsidRDefault="00880A4D">
      <w:pPr>
        <w:widowControl w:val="0"/>
        <w:autoSpaceDE w:val="0"/>
        <w:autoSpaceDN w:val="0"/>
        <w:adjustRightInd w:val="0"/>
        <w:spacing w:before="212" w:after="0" w:line="276" w:lineRule="exact"/>
        <w:ind w:left="4891"/>
        <w:rPr>
          <w:rFonts w:ascii="Yu Gothic Regular" w:hAnsi="Yu Gothic Regular" w:cs="Yu Gothic Regular"/>
          <w:color w:val="000000"/>
          <w:spacing w:val="-2"/>
          <w:sz w:val="24"/>
          <w:szCs w:val="24"/>
        </w:rPr>
      </w:pPr>
      <w:r>
        <w:rPr>
          <w:rFonts w:ascii="Yu Gothic Regular" w:hAnsi="Yu Gothic Regular" w:cs="Yu Gothic Regular"/>
          <w:color w:val="000000"/>
          <w:spacing w:val="-2"/>
          <w:sz w:val="24"/>
          <w:szCs w:val="24"/>
        </w:rPr>
        <w:t xml:space="preserve">ANÁLISIS DE RESULTADOS </w:t>
      </w:r>
    </w:p>
    <w:p w:rsidR="00963ACD" w:rsidRDefault="00880A4D">
      <w:pPr>
        <w:widowControl w:val="0"/>
        <w:autoSpaceDE w:val="0"/>
        <w:autoSpaceDN w:val="0"/>
        <w:adjustRightInd w:val="0"/>
        <w:spacing w:before="226" w:after="0" w:line="420" w:lineRule="exact"/>
        <w:ind w:left="1701" w:right="1451"/>
        <w:jc w:val="both"/>
        <w:rPr>
          <w:rFonts w:ascii="Yu Gothic Regular" w:hAnsi="Yu Gothic Regular" w:cs="Yu Gothic Regular"/>
          <w:color w:val="000000"/>
          <w:spacing w:val="-6"/>
          <w:sz w:val="24"/>
          <w:szCs w:val="24"/>
        </w:rPr>
      </w:pPr>
      <w:r>
        <w:rPr>
          <w:rFonts w:ascii="Yu Gothic Regular" w:hAnsi="Yu Gothic Regular" w:cs="Yu Gothic Regular"/>
          <w:color w:val="000000"/>
          <w:spacing w:val="-3"/>
          <w:sz w:val="24"/>
          <w:szCs w:val="24"/>
        </w:rPr>
        <w:t xml:space="preserve">Sobre la cantidad de aguamiel que produce cada planta, los agricultores refieren </w:t>
      </w:r>
      <w:r>
        <w:rPr>
          <w:rFonts w:ascii="Yu Gothic Regular" w:hAnsi="Yu Gothic Regular" w:cs="Yu Gothic Regular"/>
          <w:color w:val="000000"/>
          <w:spacing w:val="-3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sz w:val="24"/>
          <w:szCs w:val="24"/>
        </w:rPr>
        <w:t xml:space="preserve">que diariamente es entre dos y 10 litros, durante un periodo que varía de dos a </w:t>
      </w:r>
      <w:r>
        <w:rPr>
          <w:rFonts w:ascii="Yu Gothic Regular" w:hAnsi="Yu Gothic Regular" w:cs="Yu Gothic Regular"/>
          <w:color w:val="000000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spacing w:val="-3"/>
          <w:sz w:val="24"/>
          <w:szCs w:val="24"/>
        </w:rPr>
        <w:t xml:space="preserve">seis meses, dependiendo del tipo de maguey (del mexicano se extrae menos que </w:t>
      </w:r>
      <w:r>
        <w:rPr>
          <w:rFonts w:ascii="Yu Gothic Regular" w:hAnsi="Yu Gothic Regular" w:cs="Yu Gothic Regular"/>
          <w:color w:val="000000"/>
          <w:spacing w:val="-3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spacing w:val="-5"/>
          <w:sz w:val="24"/>
          <w:szCs w:val="24"/>
        </w:rPr>
        <w:t xml:space="preserve">del ayocote, pero el primero es más dulce), tamaño del maguey y los cuidados que </w:t>
      </w:r>
      <w:r>
        <w:rPr>
          <w:rFonts w:ascii="Yu Gothic Regular" w:hAnsi="Yu Gothic Regular" w:cs="Yu Gothic Regular"/>
          <w:color w:val="000000"/>
          <w:spacing w:val="-5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spacing w:val="-6"/>
          <w:sz w:val="24"/>
          <w:szCs w:val="24"/>
        </w:rPr>
        <w:t xml:space="preserve">ha recibido. </w:t>
      </w:r>
    </w:p>
    <w:p w:rsidR="00963ACD" w:rsidRDefault="00880A4D">
      <w:pPr>
        <w:widowControl w:val="0"/>
        <w:autoSpaceDE w:val="0"/>
        <w:autoSpaceDN w:val="0"/>
        <w:adjustRightInd w:val="0"/>
        <w:spacing w:before="204" w:after="0" w:line="416" w:lineRule="exact"/>
        <w:ind w:left="1701" w:right="1451"/>
        <w:jc w:val="both"/>
        <w:rPr>
          <w:rFonts w:ascii="Yu Gothic Regular" w:hAnsi="Yu Gothic Regular" w:cs="Yu Gothic Regular"/>
          <w:color w:val="000000"/>
          <w:sz w:val="24"/>
          <w:szCs w:val="24"/>
        </w:rPr>
      </w:pPr>
      <w:r>
        <w:rPr>
          <w:rFonts w:ascii="Yu Gothic Regular" w:hAnsi="Yu Gothic Regular" w:cs="Yu Gothic Regular"/>
          <w:color w:val="000000"/>
          <w:spacing w:val="-3"/>
          <w:sz w:val="24"/>
          <w:szCs w:val="24"/>
        </w:rPr>
        <w:t xml:space="preserve">Para su extracción, primero raspan la planta con una cuchara metálica, que para </w:t>
      </w:r>
      <w:r>
        <w:rPr>
          <w:rFonts w:ascii="Yu Gothic Regular" w:hAnsi="Yu Gothic Regular" w:cs="Yu Gothic Regular"/>
          <w:color w:val="000000"/>
          <w:spacing w:val="-3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w w:val="103"/>
          <w:sz w:val="24"/>
          <w:szCs w:val="24"/>
        </w:rPr>
        <w:t xml:space="preserve">obtener resultados óptimos se debe hacer siguiendo la técnica propia de los </w:t>
      </w:r>
      <w:r>
        <w:rPr>
          <w:rFonts w:ascii="Yu Gothic Regular" w:hAnsi="Yu Gothic Regular" w:cs="Yu Gothic Regular"/>
          <w:color w:val="000000"/>
          <w:w w:val="103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spacing w:val="-4"/>
          <w:sz w:val="24"/>
          <w:szCs w:val="24"/>
        </w:rPr>
        <w:t xml:space="preserve">buenos tlachiqueros, en caso contrario se obtendrá una menor producción; luego, </w:t>
      </w:r>
      <w:r>
        <w:rPr>
          <w:rFonts w:ascii="Yu Gothic Regular" w:hAnsi="Yu Gothic Regular" w:cs="Yu Gothic Regular"/>
          <w:color w:val="000000"/>
          <w:spacing w:val="-4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w w:val="103"/>
          <w:sz w:val="24"/>
          <w:szCs w:val="24"/>
        </w:rPr>
        <w:t xml:space="preserve">para extraerlo emplean el acocote (que pudo ser adquirido en Atlacomulco o </w:t>
      </w:r>
      <w:r>
        <w:rPr>
          <w:rFonts w:ascii="Yu Gothic Regular" w:hAnsi="Yu Gothic Regular" w:cs="Yu Gothic Regular"/>
          <w:color w:val="000000"/>
          <w:w w:val="103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sz w:val="24"/>
          <w:szCs w:val="24"/>
        </w:rPr>
        <w:t xml:space="preserve">Ixtlahuaca; se le considera cada vez más difícil de conseguir   y caro), aunque </w:t>
      </w:r>
      <w:r>
        <w:rPr>
          <w:rFonts w:ascii="Yu Gothic Regular" w:hAnsi="Yu Gothic Regular" w:cs="Yu Gothic Regular"/>
          <w:color w:val="000000"/>
          <w:sz w:val="24"/>
          <w:szCs w:val="24"/>
        </w:rPr>
        <w:br/>
      </w:r>
      <w:proofErr w:type="gramStart"/>
      <w:r>
        <w:rPr>
          <w:rFonts w:ascii="Yu Gothic Regular" w:hAnsi="Yu Gothic Regular" w:cs="Yu Gothic Regular"/>
          <w:color w:val="000000"/>
          <w:sz w:val="24"/>
          <w:szCs w:val="24"/>
        </w:rPr>
        <w:t>actualmente  debido</w:t>
      </w:r>
      <w:proofErr w:type="gramEnd"/>
      <w:r>
        <w:rPr>
          <w:rFonts w:ascii="Yu Gothic Regular" w:hAnsi="Yu Gothic Regular" w:cs="Yu Gothic Regular"/>
          <w:color w:val="000000"/>
          <w:sz w:val="24"/>
          <w:szCs w:val="24"/>
        </w:rPr>
        <w:t xml:space="preserve">  a  su  fragilidad  está  siendo  desplazado  de  manera </w:t>
      </w:r>
    </w:p>
    <w:p w:rsidR="00963ACD" w:rsidRDefault="00963ACD">
      <w:pPr>
        <w:widowControl w:val="0"/>
        <w:autoSpaceDE w:val="0"/>
        <w:autoSpaceDN w:val="0"/>
        <w:adjustRightInd w:val="0"/>
        <w:spacing w:after="0" w:line="253" w:lineRule="exact"/>
        <w:ind w:left="10428"/>
        <w:rPr>
          <w:rFonts w:ascii="Yu Gothic Regular" w:hAnsi="Yu Gothic Regular" w:cs="Yu Gothic Regular"/>
          <w:color w:val="000000"/>
          <w:sz w:val="24"/>
          <w:szCs w:val="24"/>
        </w:rPr>
      </w:pPr>
    </w:p>
    <w:p w:rsidR="00963ACD" w:rsidRDefault="00963ACD">
      <w:pPr>
        <w:widowControl w:val="0"/>
        <w:autoSpaceDE w:val="0"/>
        <w:autoSpaceDN w:val="0"/>
        <w:adjustRightInd w:val="0"/>
        <w:spacing w:after="0" w:line="253" w:lineRule="exact"/>
        <w:ind w:left="10428"/>
        <w:rPr>
          <w:rFonts w:ascii="Yu Gothic Regular" w:hAnsi="Yu Gothic Regular" w:cs="Yu Gothic Regular"/>
          <w:color w:val="000000"/>
          <w:sz w:val="24"/>
          <w:szCs w:val="24"/>
        </w:rPr>
      </w:pPr>
    </w:p>
    <w:p w:rsidR="00963ACD" w:rsidRDefault="00963ACD">
      <w:pPr>
        <w:widowControl w:val="0"/>
        <w:autoSpaceDE w:val="0"/>
        <w:autoSpaceDN w:val="0"/>
        <w:adjustRightInd w:val="0"/>
        <w:spacing w:after="0" w:line="253" w:lineRule="exact"/>
        <w:ind w:left="10428"/>
        <w:rPr>
          <w:rFonts w:ascii="Yu Gothic Regular" w:hAnsi="Yu Gothic Regular" w:cs="Yu Gothic Regular"/>
          <w:color w:val="000000"/>
          <w:sz w:val="24"/>
          <w:szCs w:val="24"/>
        </w:rPr>
      </w:pPr>
    </w:p>
    <w:p w:rsidR="00963ACD" w:rsidRDefault="00880A4D">
      <w:pPr>
        <w:widowControl w:val="0"/>
        <w:autoSpaceDE w:val="0"/>
        <w:autoSpaceDN w:val="0"/>
        <w:adjustRightInd w:val="0"/>
        <w:spacing w:before="180" w:after="0" w:line="253" w:lineRule="exact"/>
        <w:ind w:left="10428"/>
        <w:rPr>
          <w:rFonts w:ascii="Yu Gothic Regular" w:hAnsi="Yu Gothic Regular" w:cs="Yu Gothic Regular"/>
          <w:color w:val="000000"/>
          <w:spacing w:val="-10"/>
          <w:w w:val="94"/>
        </w:rPr>
      </w:pPr>
      <w:r>
        <w:rPr>
          <w:rFonts w:ascii="Yu Gothic Regular" w:hAnsi="Yu Gothic Regular" w:cs="Yu Gothic Regular"/>
          <w:color w:val="000000"/>
          <w:spacing w:val="-10"/>
          <w:w w:val="94"/>
        </w:rPr>
        <w:t xml:space="preserve">6 </w:t>
      </w:r>
    </w:p>
    <w:p w:rsidR="00963ACD" w:rsidRDefault="00963ACD">
      <w:pPr>
        <w:widowControl w:val="0"/>
        <w:autoSpaceDE w:val="0"/>
        <w:autoSpaceDN w:val="0"/>
        <w:adjustRightInd w:val="0"/>
        <w:spacing w:after="0" w:line="240" w:lineRule="auto"/>
        <w:rPr>
          <w:rFonts w:ascii="Yu Gothic Regular" w:hAnsi="Yu Gothic Regular" w:cs="Yu Gothic Regular"/>
          <w:color w:val="000000"/>
          <w:spacing w:val="-10"/>
          <w:w w:val="94"/>
        </w:rPr>
        <w:sectPr w:rsidR="00963ACD">
          <w:pgSz w:w="12240" w:h="15840"/>
          <w:pgMar w:top="0" w:right="0" w:bottom="0" w:left="0" w:header="720" w:footer="720" w:gutter="0"/>
          <w:cols w:space="720"/>
          <w:noEndnote/>
        </w:sectPr>
      </w:pPr>
    </w:p>
    <w:p w:rsidR="00963ACD" w:rsidRDefault="00963ACD">
      <w:pPr>
        <w:widowControl w:val="0"/>
        <w:autoSpaceDE w:val="0"/>
        <w:autoSpaceDN w:val="0"/>
        <w:adjustRightInd w:val="0"/>
        <w:spacing w:after="0" w:line="240" w:lineRule="exact"/>
        <w:rPr>
          <w:rFonts w:ascii="Yu Gothic Regular" w:hAnsi="Yu Gothic Regular" w:cs="Yu Gothic Regular"/>
          <w:color w:val="000000"/>
          <w:spacing w:val="-10"/>
          <w:w w:val="94"/>
          <w:sz w:val="24"/>
          <w:szCs w:val="24"/>
        </w:rPr>
      </w:pPr>
      <w:bookmarkStart w:id="7" w:name="Pg7"/>
      <w:bookmarkEnd w:id="7"/>
    </w:p>
    <w:p w:rsidR="00963ACD" w:rsidRDefault="00963ACD">
      <w:pPr>
        <w:widowControl w:val="0"/>
        <w:autoSpaceDE w:val="0"/>
        <w:autoSpaceDN w:val="0"/>
        <w:adjustRightInd w:val="0"/>
        <w:spacing w:after="0" w:line="420" w:lineRule="exact"/>
        <w:ind w:left="1701"/>
        <w:jc w:val="both"/>
        <w:rPr>
          <w:rFonts w:ascii="Yu Gothic Regular" w:hAnsi="Yu Gothic Regular" w:cs="Yu Gothic Regular"/>
          <w:color w:val="000000"/>
          <w:spacing w:val="-10"/>
          <w:w w:val="94"/>
          <w:sz w:val="24"/>
          <w:szCs w:val="24"/>
        </w:rPr>
      </w:pPr>
    </w:p>
    <w:p w:rsidR="00963ACD" w:rsidRDefault="00963ACD">
      <w:pPr>
        <w:widowControl w:val="0"/>
        <w:autoSpaceDE w:val="0"/>
        <w:autoSpaceDN w:val="0"/>
        <w:adjustRightInd w:val="0"/>
        <w:spacing w:after="0" w:line="420" w:lineRule="exact"/>
        <w:ind w:left="1701"/>
        <w:jc w:val="both"/>
        <w:rPr>
          <w:rFonts w:ascii="Yu Gothic Regular" w:hAnsi="Yu Gothic Regular" w:cs="Yu Gothic Regular"/>
          <w:color w:val="000000"/>
          <w:spacing w:val="-10"/>
          <w:w w:val="94"/>
          <w:sz w:val="24"/>
          <w:szCs w:val="24"/>
        </w:rPr>
      </w:pPr>
    </w:p>
    <w:p w:rsidR="00963ACD" w:rsidRDefault="00880A4D">
      <w:pPr>
        <w:widowControl w:val="0"/>
        <w:autoSpaceDE w:val="0"/>
        <w:autoSpaceDN w:val="0"/>
        <w:adjustRightInd w:val="0"/>
        <w:spacing w:before="314" w:after="0" w:line="420" w:lineRule="exact"/>
        <w:ind w:left="1701" w:right="1451"/>
        <w:jc w:val="both"/>
        <w:rPr>
          <w:rFonts w:ascii="Yu Gothic Regular" w:hAnsi="Yu Gothic Regular" w:cs="Yu Gothic Regular"/>
          <w:color w:val="000000"/>
          <w:spacing w:val="-6"/>
          <w:sz w:val="24"/>
          <w:szCs w:val="24"/>
        </w:rPr>
      </w:pPr>
      <w:proofErr w:type="gramStart"/>
      <w:r>
        <w:rPr>
          <w:rFonts w:ascii="Yu Gothic Regular" w:hAnsi="Yu Gothic Regular" w:cs="Yu Gothic Regular"/>
          <w:color w:val="000000"/>
          <w:sz w:val="24"/>
          <w:szCs w:val="24"/>
        </w:rPr>
        <w:t>generalizada</w:t>
      </w:r>
      <w:proofErr w:type="gramEnd"/>
      <w:r>
        <w:rPr>
          <w:rFonts w:ascii="Yu Gothic Regular" w:hAnsi="Yu Gothic Regular" w:cs="Yu Gothic Regular"/>
          <w:color w:val="000000"/>
          <w:sz w:val="24"/>
          <w:szCs w:val="24"/>
        </w:rPr>
        <w:t xml:space="preserve">, por botellas de pet o de fibra de vidrio de dos litros a las que se </w:t>
      </w:r>
      <w:r>
        <w:rPr>
          <w:rFonts w:ascii="Yu Gothic Regular" w:hAnsi="Yu Gothic Regular" w:cs="Yu Gothic Regular"/>
          <w:color w:val="000000"/>
          <w:spacing w:val="-6"/>
          <w:sz w:val="24"/>
          <w:szCs w:val="24"/>
        </w:rPr>
        <w:t xml:space="preserve">adapta una manguera. </w:t>
      </w:r>
    </w:p>
    <w:p w:rsidR="00963ACD" w:rsidRDefault="00880A4D">
      <w:pPr>
        <w:widowControl w:val="0"/>
        <w:autoSpaceDE w:val="0"/>
        <w:autoSpaceDN w:val="0"/>
        <w:adjustRightInd w:val="0"/>
        <w:spacing w:before="180" w:after="0" w:line="420" w:lineRule="exact"/>
        <w:ind w:left="1701" w:right="1451"/>
        <w:jc w:val="both"/>
        <w:rPr>
          <w:rFonts w:ascii="Yu Gothic Regular" w:hAnsi="Yu Gothic Regular" w:cs="Yu Gothic Regular"/>
          <w:color w:val="000000"/>
          <w:spacing w:val="-6"/>
          <w:sz w:val="24"/>
          <w:szCs w:val="24"/>
        </w:rPr>
      </w:pPr>
      <w:r>
        <w:rPr>
          <w:rFonts w:ascii="Yu Gothic Regular" w:hAnsi="Yu Gothic Regular" w:cs="Yu Gothic Regular"/>
          <w:color w:val="000000"/>
          <w:sz w:val="24"/>
          <w:szCs w:val="24"/>
        </w:rPr>
        <w:t xml:space="preserve">Una vez extraído el aguamiel, es concentrado en garrafones de plástico de 20 </w:t>
      </w:r>
      <w:r>
        <w:rPr>
          <w:rFonts w:ascii="Yu Gothic Regular" w:hAnsi="Yu Gothic Regular" w:cs="Yu Gothic Regular"/>
          <w:color w:val="000000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spacing w:val="-3"/>
          <w:sz w:val="24"/>
          <w:szCs w:val="24"/>
        </w:rPr>
        <w:t xml:space="preserve">litros y transportado en burro o caballo, en algunos casos en camioneta o coche. </w:t>
      </w:r>
      <w:r>
        <w:rPr>
          <w:rFonts w:ascii="Yu Gothic Regular" w:hAnsi="Yu Gothic Regular" w:cs="Yu Gothic Regular"/>
          <w:color w:val="000000"/>
          <w:spacing w:val="-3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w w:val="102"/>
          <w:sz w:val="24"/>
          <w:szCs w:val="24"/>
        </w:rPr>
        <w:t xml:space="preserve">Se señala que para transportarlo “antes se utilizaba la bota, que proviene del </w:t>
      </w:r>
      <w:r>
        <w:rPr>
          <w:rFonts w:ascii="Yu Gothic Regular" w:hAnsi="Yu Gothic Regular" w:cs="Yu Gothic Regular"/>
          <w:color w:val="000000"/>
          <w:w w:val="102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sz w:val="24"/>
          <w:szCs w:val="24"/>
        </w:rPr>
        <w:t xml:space="preserve">estómago del borrego,   pero era peligroso porque era resbaladizo y se rompía </w:t>
      </w:r>
      <w:r>
        <w:rPr>
          <w:rFonts w:ascii="Yu Gothic Regular" w:hAnsi="Yu Gothic Regular" w:cs="Yu Gothic Regular"/>
          <w:color w:val="000000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spacing w:val="-2"/>
          <w:sz w:val="24"/>
          <w:szCs w:val="24"/>
        </w:rPr>
        <w:t xml:space="preserve">fácilmente con las espinas del maguey”. Para varios esta bota se elaboraba con </w:t>
      </w:r>
      <w:r>
        <w:rPr>
          <w:rFonts w:ascii="Yu Gothic Regular" w:hAnsi="Yu Gothic Regular" w:cs="Yu Gothic Regular"/>
          <w:color w:val="000000"/>
          <w:spacing w:val="-2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spacing w:val="-5"/>
          <w:sz w:val="24"/>
          <w:szCs w:val="24"/>
        </w:rPr>
        <w:t xml:space="preserve">cuero de chivo. Se almacena en tambos de plástico, con capacidad de 200 litros, o </w:t>
      </w:r>
      <w:r>
        <w:rPr>
          <w:rFonts w:ascii="Yu Gothic Regular" w:hAnsi="Yu Gothic Regular" w:cs="Yu Gothic Regular"/>
          <w:color w:val="000000"/>
          <w:spacing w:val="-5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spacing w:val="-6"/>
          <w:sz w:val="24"/>
          <w:szCs w:val="24"/>
        </w:rPr>
        <w:t xml:space="preserve">barriles de madera. </w:t>
      </w:r>
    </w:p>
    <w:p w:rsidR="00963ACD" w:rsidRDefault="00963ACD">
      <w:pPr>
        <w:widowControl w:val="0"/>
        <w:autoSpaceDE w:val="0"/>
        <w:autoSpaceDN w:val="0"/>
        <w:adjustRightInd w:val="0"/>
        <w:spacing w:after="0" w:line="276" w:lineRule="exact"/>
        <w:ind w:left="1701"/>
        <w:rPr>
          <w:rFonts w:ascii="Yu Gothic Regular" w:hAnsi="Yu Gothic Regular" w:cs="Yu Gothic Regular"/>
          <w:color w:val="000000"/>
          <w:spacing w:val="-6"/>
          <w:sz w:val="24"/>
          <w:szCs w:val="24"/>
        </w:rPr>
      </w:pPr>
    </w:p>
    <w:p w:rsidR="00963ACD" w:rsidRDefault="00880A4D">
      <w:pPr>
        <w:widowControl w:val="0"/>
        <w:autoSpaceDE w:val="0"/>
        <w:autoSpaceDN w:val="0"/>
        <w:adjustRightInd w:val="0"/>
        <w:spacing w:before="43" w:after="0" w:line="276" w:lineRule="exact"/>
        <w:ind w:left="1701"/>
        <w:rPr>
          <w:rFonts w:ascii="Yu Gothic Regular" w:hAnsi="Yu Gothic Regular" w:cs="Yu Gothic Regular"/>
          <w:color w:val="000000"/>
          <w:spacing w:val="-6"/>
          <w:sz w:val="24"/>
          <w:szCs w:val="24"/>
        </w:rPr>
      </w:pPr>
      <w:r>
        <w:rPr>
          <w:rFonts w:ascii="Yu Gothic Regular" w:hAnsi="Yu Gothic Regular" w:cs="Yu Gothic Regular"/>
          <w:color w:val="000000"/>
          <w:spacing w:val="-6"/>
          <w:sz w:val="24"/>
          <w:szCs w:val="24"/>
        </w:rPr>
        <w:t xml:space="preserve">Producción de pulque </w:t>
      </w:r>
    </w:p>
    <w:p w:rsidR="00963ACD" w:rsidRDefault="00880A4D">
      <w:pPr>
        <w:widowControl w:val="0"/>
        <w:autoSpaceDE w:val="0"/>
        <w:autoSpaceDN w:val="0"/>
        <w:adjustRightInd w:val="0"/>
        <w:spacing w:before="234" w:after="0" w:line="410" w:lineRule="exact"/>
        <w:ind w:left="1701" w:right="1451"/>
        <w:jc w:val="both"/>
        <w:rPr>
          <w:rFonts w:ascii="Yu Gothic Regular" w:hAnsi="Yu Gothic Regular" w:cs="Yu Gothic Regular"/>
          <w:color w:val="000000"/>
          <w:spacing w:val="-7"/>
          <w:sz w:val="24"/>
          <w:szCs w:val="24"/>
        </w:rPr>
      </w:pPr>
      <w:r>
        <w:rPr>
          <w:rFonts w:ascii="Yu Gothic Regular" w:hAnsi="Yu Gothic Regular" w:cs="Yu Gothic Regular"/>
          <w:color w:val="000000"/>
          <w:sz w:val="24"/>
          <w:szCs w:val="24"/>
        </w:rPr>
        <w:t xml:space="preserve">La elaboración de pulque es un proceso natural de fermentación del aguamiel, </w:t>
      </w:r>
      <w:r>
        <w:rPr>
          <w:rFonts w:ascii="Yu Gothic Regular" w:hAnsi="Yu Gothic Regular" w:cs="Yu Gothic Regular"/>
          <w:color w:val="000000"/>
          <w:spacing w:val="-6"/>
          <w:sz w:val="24"/>
          <w:szCs w:val="24"/>
        </w:rPr>
        <w:t xml:space="preserve">para lo cual la mayoría de los productores extraen el líquido de sus propias plantas </w:t>
      </w:r>
      <w:r>
        <w:rPr>
          <w:rFonts w:ascii="Yu Gothic Regular" w:hAnsi="Yu Gothic Regular" w:cs="Yu Gothic Regular"/>
          <w:color w:val="000000"/>
          <w:spacing w:val="-7"/>
          <w:sz w:val="24"/>
          <w:szCs w:val="24"/>
        </w:rPr>
        <w:t xml:space="preserve">y </w:t>
      </w:r>
      <w:proofErr w:type="gramStart"/>
      <w:r>
        <w:rPr>
          <w:rFonts w:ascii="Yu Gothic Regular" w:hAnsi="Yu Gothic Regular" w:cs="Yu Gothic Regular"/>
          <w:color w:val="000000"/>
          <w:spacing w:val="-7"/>
          <w:sz w:val="24"/>
          <w:szCs w:val="24"/>
        </w:rPr>
        <w:t>preparan  pulque</w:t>
      </w:r>
      <w:proofErr w:type="gramEnd"/>
      <w:r>
        <w:rPr>
          <w:rFonts w:ascii="Yu Gothic Regular" w:hAnsi="Yu Gothic Regular" w:cs="Yu Gothic Regular"/>
          <w:color w:val="000000"/>
          <w:spacing w:val="-7"/>
          <w:sz w:val="24"/>
          <w:szCs w:val="24"/>
        </w:rPr>
        <w:t xml:space="preserve">. </w:t>
      </w:r>
    </w:p>
    <w:p w:rsidR="00963ACD" w:rsidRDefault="00880A4D">
      <w:pPr>
        <w:widowControl w:val="0"/>
        <w:autoSpaceDE w:val="0"/>
        <w:autoSpaceDN w:val="0"/>
        <w:adjustRightInd w:val="0"/>
        <w:spacing w:before="202" w:after="0" w:line="420" w:lineRule="exact"/>
        <w:ind w:left="1701" w:right="1451"/>
        <w:jc w:val="both"/>
        <w:rPr>
          <w:rFonts w:ascii="Yu Gothic Regular" w:hAnsi="Yu Gothic Regular" w:cs="Yu Gothic Regular"/>
          <w:color w:val="000000"/>
          <w:spacing w:val="-2"/>
          <w:sz w:val="24"/>
          <w:szCs w:val="24"/>
        </w:rPr>
      </w:pPr>
      <w:r>
        <w:rPr>
          <w:rFonts w:ascii="Yu Gothic Regular" w:hAnsi="Yu Gothic Regular" w:cs="Yu Gothic Regular"/>
          <w:color w:val="000000"/>
          <w:spacing w:val="-5"/>
          <w:sz w:val="24"/>
          <w:szCs w:val="24"/>
        </w:rPr>
        <w:t xml:space="preserve">Además del pulque natural, también se elaboran los curados, pero solo por pedido </w:t>
      </w:r>
      <w:r>
        <w:rPr>
          <w:rFonts w:ascii="Yu Gothic Regular" w:hAnsi="Yu Gothic Regular" w:cs="Yu Gothic Regular"/>
          <w:color w:val="000000"/>
          <w:spacing w:val="-5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sz w:val="24"/>
          <w:szCs w:val="24"/>
        </w:rPr>
        <w:t xml:space="preserve">o para venderlo en la feria. La cantidad diaria que elaboran del natural es muy </w:t>
      </w:r>
      <w:r>
        <w:rPr>
          <w:rFonts w:ascii="Yu Gothic Regular" w:hAnsi="Yu Gothic Regular" w:cs="Yu Gothic Regular"/>
          <w:color w:val="000000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spacing w:val="-5"/>
          <w:sz w:val="24"/>
          <w:szCs w:val="24"/>
        </w:rPr>
        <w:t xml:space="preserve">variable, entre </w:t>
      </w:r>
      <w:r>
        <w:rPr>
          <w:rFonts w:ascii="Yu Gothic Regular" w:hAnsi="Yu Gothic Regular" w:cs="Yu Gothic Regular"/>
          <w:color w:val="000000"/>
          <w:spacing w:val="-2"/>
          <w:sz w:val="24"/>
          <w:szCs w:val="24"/>
        </w:rPr>
        <w:t xml:space="preserve">20 y 500 litros por productor, siendo hasta 90 las más comunes, </w:t>
      </w:r>
    </w:p>
    <w:p w:rsidR="00963ACD" w:rsidRDefault="00880A4D">
      <w:pPr>
        <w:widowControl w:val="0"/>
        <w:autoSpaceDE w:val="0"/>
        <w:autoSpaceDN w:val="0"/>
        <w:adjustRightInd w:val="0"/>
        <w:spacing w:after="0" w:line="420" w:lineRule="exact"/>
        <w:ind w:left="1701" w:right="1451"/>
        <w:jc w:val="both"/>
        <w:rPr>
          <w:rFonts w:ascii="Yu Gothic Regular" w:hAnsi="Yu Gothic Regular" w:cs="Yu Gothic Regular"/>
          <w:color w:val="000000"/>
          <w:spacing w:val="-6"/>
          <w:sz w:val="24"/>
          <w:szCs w:val="24"/>
        </w:rPr>
      </w:pPr>
      <w:proofErr w:type="gramStart"/>
      <w:r>
        <w:rPr>
          <w:rFonts w:ascii="Yu Gothic Regular" w:hAnsi="Yu Gothic Regular" w:cs="Yu Gothic Regular"/>
          <w:color w:val="000000"/>
          <w:w w:val="103"/>
          <w:sz w:val="24"/>
          <w:szCs w:val="24"/>
        </w:rPr>
        <w:t>con</w:t>
      </w:r>
      <w:proofErr w:type="gramEnd"/>
      <w:r>
        <w:rPr>
          <w:rFonts w:ascii="Yu Gothic Regular" w:hAnsi="Yu Gothic Regular" w:cs="Yu Gothic Regular"/>
          <w:color w:val="000000"/>
          <w:w w:val="103"/>
          <w:sz w:val="24"/>
          <w:szCs w:val="24"/>
        </w:rPr>
        <w:t xml:space="preserve"> la tercera parte de los entrevistados que fabrican entre 20 y 30 litros. La </w:t>
      </w:r>
      <w:r>
        <w:rPr>
          <w:rFonts w:ascii="Yu Gothic Regular" w:hAnsi="Yu Gothic Regular" w:cs="Yu Gothic Regular"/>
          <w:color w:val="000000"/>
          <w:w w:val="103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spacing w:val="-5"/>
          <w:sz w:val="24"/>
          <w:szCs w:val="24"/>
        </w:rPr>
        <w:t xml:space="preserve">bebida se conserva en barriles de plástico y madera, debiendo transponerse de un </w:t>
      </w:r>
      <w:r>
        <w:rPr>
          <w:rFonts w:ascii="Yu Gothic Regular" w:hAnsi="Yu Gothic Regular" w:cs="Yu Gothic Regular"/>
          <w:color w:val="000000"/>
          <w:spacing w:val="-5"/>
          <w:sz w:val="24"/>
          <w:szCs w:val="24"/>
        </w:rPr>
        <w:br/>
        <w:t xml:space="preserve">contenedor a otro para evitar que se eche a perder, y desechando constantemente </w:t>
      </w:r>
      <w:r>
        <w:rPr>
          <w:rFonts w:ascii="Yu Gothic Regular" w:hAnsi="Yu Gothic Regular" w:cs="Yu Gothic Regular"/>
          <w:color w:val="000000"/>
          <w:spacing w:val="-5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spacing w:val="-1"/>
          <w:sz w:val="24"/>
          <w:szCs w:val="24"/>
        </w:rPr>
        <w:t xml:space="preserve">el “asiento”. Todo el proceso de elaboración y conservación, debe realizarse en </w:t>
      </w:r>
      <w:r>
        <w:rPr>
          <w:rFonts w:ascii="Yu Gothic Regular" w:hAnsi="Yu Gothic Regular" w:cs="Yu Gothic Regular"/>
          <w:color w:val="000000"/>
          <w:spacing w:val="-1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spacing w:val="-6"/>
          <w:sz w:val="24"/>
          <w:szCs w:val="24"/>
        </w:rPr>
        <w:t xml:space="preserve">condiciones higiénicas, de lo contrario, rápido se echará a perder el producto. </w:t>
      </w:r>
    </w:p>
    <w:p w:rsidR="00963ACD" w:rsidRDefault="00880A4D">
      <w:pPr>
        <w:widowControl w:val="0"/>
        <w:autoSpaceDE w:val="0"/>
        <w:autoSpaceDN w:val="0"/>
        <w:adjustRightInd w:val="0"/>
        <w:spacing w:before="204" w:after="0" w:line="416" w:lineRule="exact"/>
        <w:ind w:left="1701" w:right="1451"/>
        <w:jc w:val="both"/>
        <w:rPr>
          <w:rFonts w:ascii="Yu Gothic Regular" w:hAnsi="Yu Gothic Regular" w:cs="Yu Gothic Regular"/>
          <w:color w:val="000000"/>
          <w:spacing w:val="-5"/>
          <w:sz w:val="24"/>
          <w:szCs w:val="24"/>
        </w:rPr>
      </w:pPr>
      <w:r>
        <w:rPr>
          <w:rFonts w:ascii="Yu Gothic Regular" w:hAnsi="Yu Gothic Regular" w:cs="Yu Gothic Regular"/>
          <w:color w:val="000000"/>
          <w:sz w:val="24"/>
          <w:szCs w:val="24"/>
        </w:rPr>
        <w:t xml:space="preserve">Entre las razones para continuar realizando esta actividad, destaca el ingreso </w:t>
      </w:r>
      <w:r>
        <w:rPr>
          <w:rFonts w:ascii="Yu Gothic Regular" w:hAnsi="Yu Gothic Regular" w:cs="Yu Gothic Regular"/>
          <w:color w:val="000000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w w:val="104"/>
          <w:sz w:val="24"/>
          <w:szCs w:val="24"/>
        </w:rPr>
        <w:t xml:space="preserve">económico que representa, ya sea como fuente principal o complementaria, </w:t>
      </w:r>
      <w:r>
        <w:rPr>
          <w:rFonts w:ascii="Yu Gothic Regular" w:hAnsi="Yu Gothic Regular" w:cs="Yu Gothic Regular"/>
          <w:color w:val="000000"/>
          <w:w w:val="104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spacing w:val="-2"/>
          <w:sz w:val="24"/>
          <w:szCs w:val="24"/>
        </w:rPr>
        <w:t xml:space="preserve">expresado de diversas formas como: es lo que los productores saben hacer, a lo </w:t>
      </w:r>
      <w:r>
        <w:rPr>
          <w:rFonts w:ascii="Yu Gothic Regular" w:hAnsi="Yu Gothic Regular" w:cs="Yu Gothic Regular"/>
          <w:color w:val="000000"/>
          <w:spacing w:val="-2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sz w:val="24"/>
          <w:szCs w:val="24"/>
        </w:rPr>
        <w:t xml:space="preserve">que siempre se han dedicado, es su sustento, es la actividad principal, alcanzó </w:t>
      </w:r>
      <w:r>
        <w:rPr>
          <w:rFonts w:ascii="Yu Gothic Regular" w:hAnsi="Yu Gothic Regular" w:cs="Yu Gothic Regular"/>
          <w:color w:val="000000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w w:val="102"/>
          <w:sz w:val="24"/>
          <w:szCs w:val="24"/>
        </w:rPr>
        <w:t xml:space="preserve">para pagar los estudios de los hijos, “para sacar algo de dinero”. Otras hacen </w:t>
      </w:r>
      <w:r>
        <w:rPr>
          <w:rFonts w:ascii="Yu Gothic Regular" w:hAnsi="Yu Gothic Regular" w:cs="Yu Gothic Regular"/>
          <w:color w:val="000000"/>
          <w:w w:val="102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spacing w:val="-5"/>
          <w:sz w:val="24"/>
          <w:szCs w:val="24"/>
        </w:rPr>
        <w:t xml:space="preserve">referencia al valor patrimonial y el amor por este trabajo: “para que no se pierda la </w:t>
      </w:r>
      <w:r>
        <w:rPr>
          <w:rFonts w:ascii="Yu Gothic Regular" w:hAnsi="Yu Gothic Regular" w:cs="Yu Gothic Regular"/>
          <w:color w:val="000000"/>
          <w:spacing w:val="-5"/>
          <w:sz w:val="24"/>
          <w:szCs w:val="24"/>
        </w:rPr>
        <w:br/>
        <w:t xml:space="preserve">tradición”, desde generaciones anteriores se han dedicado a eso, es una actividad </w:t>
      </w:r>
    </w:p>
    <w:p w:rsidR="00963ACD" w:rsidRDefault="00963ACD">
      <w:pPr>
        <w:widowControl w:val="0"/>
        <w:autoSpaceDE w:val="0"/>
        <w:autoSpaceDN w:val="0"/>
        <w:adjustRightInd w:val="0"/>
        <w:spacing w:after="0" w:line="253" w:lineRule="exact"/>
        <w:ind w:left="10428"/>
        <w:rPr>
          <w:rFonts w:ascii="Yu Gothic Regular" w:hAnsi="Yu Gothic Regular" w:cs="Yu Gothic Regular"/>
          <w:color w:val="000000"/>
          <w:spacing w:val="-5"/>
          <w:sz w:val="24"/>
          <w:szCs w:val="24"/>
        </w:rPr>
      </w:pPr>
    </w:p>
    <w:p w:rsidR="00963ACD" w:rsidRDefault="00963ACD">
      <w:pPr>
        <w:widowControl w:val="0"/>
        <w:autoSpaceDE w:val="0"/>
        <w:autoSpaceDN w:val="0"/>
        <w:adjustRightInd w:val="0"/>
        <w:spacing w:after="0" w:line="253" w:lineRule="exact"/>
        <w:ind w:left="10428"/>
        <w:rPr>
          <w:rFonts w:ascii="Yu Gothic Regular" w:hAnsi="Yu Gothic Regular" w:cs="Yu Gothic Regular"/>
          <w:color w:val="000000"/>
          <w:spacing w:val="-5"/>
          <w:sz w:val="24"/>
          <w:szCs w:val="24"/>
        </w:rPr>
      </w:pPr>
    </w:p>
    <w:p w:rsidR="00963ACD" w:rsidRDefault="00880A4D">
      <w:pPr>
        <w:widowControl w:val="0"/>
        <w:autoSpaceDE w:val="0"/>
        <w:autoSpaceDN w:val="0"/>
        <w:adjustRightInd w:val="0"/>
        <w:spacing w:before="13" w:after="0" w:line="253" w:lineRule="exact"/>
        <w:ind w:left="10428"/>
        <w:rPr>
          <w:rFonts w:ascii="Yu Gothic Regular" w:hAnsi="Yu Gothic Regular" w:cs="Yu Gothic Regular"/>
          <w:color w:val="000000"/>
          <w:spacing w:val="-10"/>
          <w:w w:val="94"/>
        </w:rPr>
      </w:pPr>
      <w:r>
        <w:rPr>
          <w:rFonts w:ascii="Yu Gothic Regular" w:hAnsi="Yu Gothic Regular" w:cs="Yu Gothic Regular"/>
          <w:color w:val="000000"/>
          <w:spacing w:val="-10"/>
          <w:w w:val="94"/>
        </w:rPr>
        <w:t xml:space="preserve">7 </w:t>
      </w:r>
    </w:p>
    <w:p w:rsidR="00963ACD" w:rsidRDefault="00963ACD">
      <w:pPr>
        <w:widowControl w:val="0"/>
        <w:autoSpaceDE w:val="0"/>
        <w:autoSpaceDN w:val="0"/>
        <w:adjustRightInd w:val="0"/>
        <w:spacing w:after="0" w:line="240" w:lineRule="auto"/>
        <w:rPr>
          <w:rFonts w:ascii="Yu Gothic Regular" w:hAnsi="Yu Gothic Regular" w:cs="Yu Gothic Regular"/>
          <w:color w:val="000000"/>
          <w:spacing w:val="-10"/>
          <w:w w:val="94"/>
        </w:rPr>
        <w:sectPr w:rsidR="00963ACD">
          <w:pgSz w:w="12240" w:h="15840"/>
          <w:pgMar w:top="0" w:right="0" w:bottom="0" w:left="0" w:header="720" w:footer="720" w:gutter="0"/>
          <w:cols w:space="720"/>
          <w:noEndnote/>
        </w:sectPr>
      </w:pPr>
    </w:p>
    <w:p w:rsidR="00963ACD" w:rsidRDefault="00963ACD">
      <w:pPr>
        <w:widowControl w:val="0"/>
        <w:autoSpaceDE w:val="0"/>
        <w:autoSpaceDN w:val="0"/>
        <w:adjustRightInd w:val="0"/>
        <w:spacing w:after="0" w:line="240" w:lineRule="exact"/>
        <w:rPr>
          <w:rFonts w:ascii="Yu Gothic Regular" w:hAnsi="Yu Gothic Regular" w:cs="Yu Gothic Regular"/>
          <w:color w:val="000000"/>
          <w:spacing w:val="-10"/>
          <w:w w:val="94"/>
          <w:sz w:val="24"/>
          <w:szCs w:val="24"/>
        </w:rPr>
      </w:pPr>
      <w:bookmarkStart w:id="8" w:name="Pg8"/>
      <w:bookmarkEnd w:id="8"/>
    </w:p>
    <w:p w:rsidR="00963ACD" w:rsidRDefault="00963ACD">
      <w:pPr>
        <w:widowControl w:val="0"/>
        <w:autoSpaceDE w:val="0"/>
        <w:autoSpaceDN w:val="0"/>
        <w:adjustRightInd w:val="0"/>
        <w:spacing w:after="0" w:line="420" w:lineRule="exact"/>
        <w:ind w:left="1701"/>
        <w:jc w:val="both"/>
        <w:rPr>
          <w:rFonts w:ascii="Yu Gothic Regular" w:hAnsi="Yu Gothic Regular" w:cs="Yu Gothic Regular"/>
          <w:color w:val="000000"/>
          <w:spacing w:val="-10"/>
          <w:w w:val="94"/>
          <w:sz w:val="24"/>
          <w:szCs w:val="24"/>
        </w:rPr>
      </w:pPr>
    </w:p>
    <w:p w:rsidR="00963ACD" w:rsidRDefault="00963ACD">
      <w:pPr>
        <w:widowControl w:val="0"/>
        <w:autoSpaceDE w:val="0"/>
        <w:autoSpaceDN w:val="0"/>
        <w:adjustRightInd w:val="0"/>
        <w:spacing w:after="0" w:line="420" w:lineRule="exact"/>
        <w:ind w:left="1701"/>
        <w:jc w:val="both"/>
        <w:rPr>
          <w:rFonts w:ascii="Yu Gothic Regular" w:hAnsi="Yu Gothic Regular" w:cs="Yu Gothic Regular"/>
          <w:color w:val="000000"/>
          <w:spacing w:val="-10"/>
          <w:w w:val="94"/>
          <w:sz w:val="24"/>
          <w:szCs w:val="24"/>
        </w:rPr>
      </w:pPr>
    </w:p>
    <w:p w:rsidR="00963ACD" w:rsidRDefault="00880A4D">
      <w:pPr>
        <w:widowControl w:val="0"/>
        <w:autoSpaceDE w:val="0"/>
        <w:autoSpaceDN w:val="0"/>
        <w:adjustRightInd w:val="0"/>
        <w:spacing w:before="314" w:after="0" w:line="420" w:lineRule="exact"/>
        <w:ind w:left="1701" w:right="1451"/>
        <w:jc w:val="both"/>
        <w:rPr>
          <w:rFonts w:ascii="Yu Gothic Regular" w:hAnsi="Yu Gothic Regular" w:cs="Yu Gothic Regular"/>
          <w:color w:val="000000"/>
          <w:spacing w:val="-7"/>
          <w:sz w:val="24"/>
          <w:szCs w:val="24"/>
        </w:rPr>
      </w:pPr>
      <w:proofErr w:type="gramStart"/>
      <w:r>
        <w:rPr>
          <w:rFonts w:ascii="Yu Gothic Regular" w:hAnsi="Yu Gothic Regular" w:cs="Yu Gothic Regular"/>
          <w:color w:val="000000"/>
          <w:w w:val="104"/>
          <w:sz w:val="24"/>
          <w:szCs w:val="24"/>
        </w:rPr>
        <w:t>bonita</w:t>
      </w:r>
      <w:proofErr w:type="gramEnd"/>
      <w:r>
        <w:rPr>
          <w:rFonts w:ascii="Yu Gothic Regular" w:hAnsi="Yu Gothic Regular" w:cs="Yu Gothic Regular"/>
          <w:color w:val="000000"/>
          <w:w w:val="104"/>
          <w:sz w:val="24"/>
          <w:szCs w:val="24"/>
        </w:rPr>
        <w:t xml:space="preserve">, les gusta. Quienes incursionaron en la actividad hace pocos años, lo </w:t>
      </w:r>
      <w:r>
        <w:rPr>
          <w:rFonts w:ascii="Yu Gothic Regular" w:hAnsi="Yu Gothic Regular" w:cs="Yu Gothic Regular"/>
          <w:color w:val="000000"/>
          <w:spacing w:val="-7"/>
          <w:sz w:val="24"/>
          <w:szCs w:val="24"/>
        </w:rPr>
        <w:t xml:space="preserve">hicieron porque no tenían trabajo o para apoyar a la familia. </w:t>
      </w:r>
    </w:p>
    <w:p w:rsidR="00963ACD" w:rsidRDefault="00880A4D">
      <w:pPr>
        <w:widowControl w:val="0"/>
        <w:autoSpaceDE w:val="0"/>
        <w:autoSpaceDN w:val="0"/>
        <w:adjustRightInd w:val="0"/>
        <w:spacing w:before="180" w:after="0" w:line="420" w:lineRule="exact"/>
        <w:ind w:left="1701" w:right="1451"/>
        <w:jc w:val="both"/>
        <w:rPr>
          <w:rFonts w:ascii="Yu Gothic Regular" w:hAnsi="Yu Gothic Regular" w:cs="Yu Gothic Regular"/>
          <w:color w:val="000000"/>
          <w:spacing w:val="-6"/>
          <w:sz w:val="24"/>
          <w:szCs w:val="24"/>
        </w:rPr>
      </w:pPr>
      <w:r>
        <w:rPr>
          <w:rFonts w:ascii="Yu Gothic Regular" w:hAnsi="Yu Gothic Regular" w:cs="Yu Gothic Regular"/>
          <w:color w:val="000000"/>
          <w:w w:val="104"/>
          <w:sz w:val="24"/>
          <w:szCs w:val="24"/>
        </w:rPr>
        <w:t xml:space="preserve">Las técnicas de producción de la bebida se han transmitido verbalmente de </w:t>
      </w:r>
      <w:r>
        <w:rPr>
          <w:rFonts w:ascii="Yu Gothic Regular" w:hAnsi="Yu Gothic Regular" w:cs="Yu Gothic Regular"/>
          <w:color w:val="000000"/>
          <w:sz w:val="24"/>
          <w:szCs w:val="24"/>
        </w:rPr>
        <w:t xml:space="preserve">generación en generación, como lo corroboran los pulqueros al acreditar a los </w:t>
      </w:r>
      <w:r>
        <w:rPr>
          <w:rFonts w:ascii="Yu Gothic Regular" w:hAnsi="Yu Gothic Regular" w:cs="Yu Gothic Regular"/>
          <w:color w:val="000000"/>
          <w:spacing w:val="-6"/>
          <w:sz w:val="24"/>
          <w:szCs w:val="24"/>
        </w:rPr>
        <w:t xml:space="preserve">papás, abuelos, mamás como sus principales maestros. </w:t>
      </w:r>
    </w:p>
    <w:p w:rsidR="00963ACD" w:rsidRDefault="00880A4D">
      <w:pPr>
        <w:widowControl w:val="0"/>
        <w:autoSpaceDE w:val="0"/>
        <w:autoSpaceDN w:val="0"/>
        <w:adjustRightInd w:val="0"/>
        <w:spacing w:before="202" w:after="0" w:line="418" w:lineRule="exact"/>
        <w:ind w:left="1701" w:right="1451"/>
        <w:jc w:val="both"/>
        <w:rPr>
          <w:rFonts w:ascii="Yu Gothic Regular" w:hAnsi="Yu Gothic Regular" w:cs="Yu Gothic Regular"/>
          <w:color w:val="000000"/>
          <w:spacing w:val="-7"/>
          <w:sz w:val="24"/>
          <w:szCs w:val="24"/>
        </w:rPr>
      </w:pPr>
      <w:r>
        <w:rPr>
          <w:rFonts w:ascii="Yu Gothic Regular" w:hAnsi="Yu Gothic Regular" w:cs="Yu Gothic Regular"/>
          <w:color w:val="000000"/>
          <w:w w:val="107"/>
          <w:sz w:val="24"/>
          <w:szCs w:val="24"/>
        </w:rPr>
        <w:t xml:space="preserve">La bebida ya no representa el único ingreso para la mayoría, la cual se ve </w:t>
      </w:r>
      <w:r>
        <w:rPr>
          <w:rFonts w:ascii="Yu Gothic Regular" w:hAnsi="Yu Gothic Regular" w:cs="Yu Gothic Regular"/>
          <w:color w:val="000000"/>
          <w:w w:val="107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w w:val="103"/>
          <w:sz w:val="24"/>
          <w:szCs w:val="24"/>
        </w:rPr>
        <w:t xml:space="preserve">obligada a ocuparse en otras   actividades y así complementar su alimento e </w:t>
      </w:r>
      <w:r>
        <w:rPr>
          <w:rFonts w:ascii="Yu Gothic Regular" w:hAnsi="Yu Gothic Regular" w:cs="Yu Gothic Regular"/>
          <w:color w:val="000000"/>
          <w:w w:val="103"/>
          <w:sz w:val="24"/>
          <w:szCs w:val="24"/>
        </w:rPr>
        <w:br/>
        <w:t xml:space="preserve">ingreso, principalmente las agrícolas (siembra de maíz, calabaza y frijol para </w:t>
      </w:r>
      <w:r>
        <w:rPr>
          <w:rFonts w:ascii="Yu Gothic Regular" w:hAnsi="Yu Gothic Regular" w:cs="Yu Gothic Regular"/>
          <w:color w:val="000000"/>
          <w:w w:val="103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spacing w:val="-3"/>
          <w:sz w:val="24"/>
          <w:szCs w:val="24"/>
        </w:rPr>
        <w:t xml:space="preserve">autoconsumo; avena; siembra para otros), ganaderas extensivas (cría de pollos y </w:t>
      </w:r>
      <w:r>
        <w:rPr>
          <w:rFonts w:ascii="Yu Gothic Regular" w:hAnsi="Yu Gothic Regular" w:cs="Yu Gothic Regular"/>
          <w:color w:val="000000"/>
          <w:spacing w:val="-3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sz w:val="24"/>
          <w:szCs w:val="24"/>
        </w:rPr>
        <w:t xml:space="preserve">guajolotes para autoconsumo; borregos y toros para engorda)   y oficios (como </w:t>
      </w:r>
      <w:r>
        <w:rPr>
          <w:rFonts w:ascii="Yu Gothic Regular" w:hAnsi="Yu Gothic Regular" w:cs="Yu Gothic Regular"/>
          <w:color w:val="000000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spacing w:val="-3"/>
          <w:sz w:val="24"/>
          <w:szCs w:val="24"/>
        </w:rPr>
        <w:t xml:space="preserve">albañilería, plomería, peluquería y conductor de vehículos; tejedora), así como al </w:t>
      </w:r>
      <w:r>
        <w:rPr>
          <w:rFonts w:ascii="Yu Gothic Regular" w:hAnsi="Yu Gothic Regular" w:cs="Yu Gothic Regular"/>
          <w:color w:val="000000"/>
          <w:spacing w:val="-3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w w:val="103"/>
          <w:sz w:val="24"/>
          <w:szCs w:val="24"/>
        </w:rPr>
        <w:t xml:space="preserve">comercio (venta de zapatos y pencas), entre otras; unos cuantos se dedican </w:t>
      </w:r>
      <w:r>
        <w:rPr>
          <w:rFonts w:ascii="Yu Gothic Regular" w:hAnsi="Yu Gothic Regular" w:cs="Yu Gothic Regular"/>
          <w:color w:val="000000"/>
          <w:w w:val="103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sz w:val="24"/>
          <w:szCs w:val="24"/>
        </w:rPr>
        <w:t xml:space="preserve">exclusivamente a la producción de pulque, sobe todo quienes poseen grandes </w:t>
      </w:r>
      <w:r>
        <w:rPr>
          <w:rFonts w:ascii="Yu Gothic Regular" w:hAnsi="Yu Gothic Regular" w:cs="Yu Gothic Regular"/>
          <w:color w:val="000000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spacing w:val="-3"/>
          <w:sz w:val="24"/>
          <w:szCs w:val="24"/>
        </w:rPr>
        <w:t xml:space="preserve">extensiones cultivadas con maguey y pueden ser competitivos. Paradójicamente </w:t>
      </w:r>
      <w:r>
        <w:rPr>
          <w:rFonts w:ascii="Yu Gothic Regular" w:hAnsi="Yu Gothic Regular" w:cs="Yu Gothic Regular"/>
          <w:color w:val="000000"/>
          <w:spacing w:val="-3"/>
          <w:sz w:val="24"/>
          <w:szCs w:val="24"/>
        </w:rPr>
        <w:br/>
        <w:t xml:space="preserve">esta diversificación de actividades económicas ha hecho posible que la tradición </w:t>
      </w:r>
      <w:r>
        <w:rPr>
          <w:rFonts w:ascii="Yu Gothic Regular" w:hAnsi="Yu Gothic Regular" w:cs="Yu Gothic Regular"/>
          <w:color w:val="000000"/>
          <w:spacing w:val="-3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w w:val="105"/>
          <w:sz w:val="24"/>
          <w:szCs w:val="24"/>
        </w:rPr>
        <w:t xml:space="preserve">del pulque sobreviva en la comunidad, con las particularidades del caso ya </w:t>
      </w:r>
      <w:r>
        <w:rPr>
          <w:rFonts w:ascii="Yu Gothic Regular" w:hAnsi="Yu Gothic Regular" w:cs="Yu Gothic Regular"/>
          <w:color w:val="000000"/>
          <w:w w:val="105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spacing w:val="-7"/>
          <w:sz w:val="24"/>
          <w:szCs w:val="24"/>
        </w:rPr>
        <w:t xml:space="preserve">descritas. </w:t>
      </w:r>
    </w:p>
    <w:p w:rsidR="00963ACD" w:rsidRDefault="00880A4D">
      <w:pPr>
        <w:widowControl w:val="0"/>
        <w:autoSpaceDE w:val="0"/>
        <w:autoSpaceDN w:val="0"/>
        <w:adjustRightInd w:val="0"/>
        <w:spacing w:before="202" w:after="0" w:line="418" w:lineRule="exact"/>
        <w:ind w:left="1701" w:right="1451"/>
        <w:jc w:val="both"/>
        <w:rPr>
          <w:rFonts w:ascii="Yu Gothic Regular" w:hAnsi="Yu Gothic Regular" w:cs="Yu Gothic Regular"/>
          <w:color w:val="000000"/>
          <w:spacing w:val="-4"/>
          <w:sz w:val="24"/>
          <w:szCs w:val="24"/>
        </w:rPr>
      </w:pPr>
      <w:r>
        <w:rPr>
          <w:rFonts w:ascii="Yu Gothic Regular" w:hAnsi="Yu Gothic Regular" w:cs="Yu Gothic Regular"/>
          <w:color w:val="000000"/>
          <w:spacing w:val="-4"/>
          <w:sz w:val="24"/>
          <w:szCs w:val="24"/>
        </w:rPr>
        <w:t xml:space="preserve">La información proporcionada por ellos al cuestionarles sobre   los problemas que </w:t>
      </w:r>
      <w:r>
        <w:rPr>
          <w:rFonts w:ascii="Yu Gothic Regular" w:hAnsi="Yu Gothic Regular" w:cs="Yu Gothic Regular"/>
          <w:color w:val="000000"/>
          <w:spacing w:val="-4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sz w:val="24"/>
          <w:szCs w:val="24"/>
        </w:rPr>
        <w:t xml:space="preserve">presenta la producción de pulque, permite plantear la siguiente problemática: </w:t>
      </w:r>
      <w:r>
        <w:rPr>
          <w:rFonts w:ascii="Yu Gothic Regular" w:hAnsi="Yu Gothic Regular" w:cs="Yu Gothic Regular"/>
          <w:color w:val="000000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spacing w:val="-5"/>
          <w:sz w:val="24"/>
          <w:szCs w:val="24"/>
        </w:rPr>
        <w:t xml:space="preserve">aunado a la disminución de la demanda que ha permeado prácticamente a toda la </w:t>
      </w:r>
      <w:r>
        <w:rPr>
          <w:rFonts w:ascii="Yu Gothic Regular" w:hAnsi="Yu Gothic Regular" w:cs="Yu Gothic Regular"/>
          <w:color w:val="000000"/>
          <w:spacing w:val="-5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spacing w:val="-3"/>
          <w:sz w:val="24"/>
          <w:szCs w:val="24"/>
        </w:rPr>
        <w:t xml:space="preserve">zona centro del país por diversos factores, a nivel local algunos producen pulque </w:t>
      </w:r>
      <w:r>
        <w:rPr>
          <w:rFonts w:ascii="Yu Gothic Regular" w:hAnsi="Yu Gothic Regular" w:cs="Yu Gothic Regular"/>
          <w:color w:val="000000"/>
          <w:spacing w:val="-3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w w:val="103"/>
          <w:sz w:val="24"/>
          <w:szCs w:val="24"/>
        </w:rPr>
        <w:t xml:space="preserve">de baja calidad (no hay un control de calidad), lo cual   también puede estar </w:t>
      </w:r>
      <w:r>
        <w:rPr>
          <w:rFonts w:ascii="Yu Gothic Regular" w:hAnsi="Yu Gothic Regular" w:cs="Yu Gothic Regular"/>
          <w:color w:val="000000"/>
          <w:w w:val="103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w w:val="102"/>
          <w:sz w:val="24"/>
          <w:szCs w:val="24"/>
        </w:rPr>
        <w:t xml:space="preserve">incidiendo directamente en una menor demanda; por lo tanto hay una menor </w:t>
      </w:r>
      <w:r>
        <w:rPr>
          <w:rFonts w:ascii="Yu Gothic Regular" w:hAnsi="Yu Gothic Regular" w:cs="Yu Gothic Regular"/>
          <w:color w:val="000000"/>
          <w:w w:val="102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spacing w:val="-5"/>
          <w:sz w:val="24"/>
          <w:szCs w:val="24"/>
        </w:rPr>
        <w:t xml:space="preserve">producción, ya no es rentable dedicarse a ello y se está abandonando la actividad, </w:t>
      </w:r>
      <w:r>
        <w:rPr>
          <w:rFonts w:ascii="Yu Gothic Regular" w:hAnsi="Yu Gothic Regular" w:cs="Yu Gothic Regular"/>
          <w:color w:val="000000"/>
          <w:spacing w:val="-5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sz w:val="24"/>
          <w:szCs w:val="24"/>
        </w:rPr>
        <w:t xml:space="preserve">que se traduce en menor superficie dedicada al maguey y   menos agricultores </w:t>
      </w:r>
      <w:r>
        <w:rPr>
          <w:rFonts w:ascii="Yu Gothic Regular" w:hAnsi="Yu Gothic Regular" w:cs="Yu Gothic Regular"/>
          <w:color w:val="000000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spacing w:val="-3"/>
          <w:sz w:val="24"/>
          <w:szCs w:val="24"/>
        </w:rPr>
        <w:t xml:space="preserve">ocupados en su cultivo. En Jiquipilco la situación se vuelve más compleja ante la </w:t>
      </w:r>
      <w:r>
        <w:rPr>
          <w:rFonts w:ascii="Yu Gothic Regular" w:hAnsi="Yu Gothic Regular" w:cs="Yu Gothic Regular"/>
          <w:color w:val="000000"/>
          <w:spacing w:val="-3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spacing w:val="-4"/>
          <w:sz w:val="24"/>
          <w:szCs w:val="24"/>
        </w:rPr>
        <w:t xml:space="preserve">falta de apoyos gubernamentales, el bajo precio de venta del producto, la falta de </w:t>
      </w:r>
      <w:r>
        <w:rPr>
          <w:rFonts w:ascii="Yu Gothic Regular" w:hAnsi="Yu Gothic Regular" w:cs="Yu Gothic Regular"/>
          <w:color w:val="000000"/>
          <w:spacing w:val="-4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w w:val="102"/>
          <w:sz w:val="24"/>
          <w:szCs w:val="24"/>
        </w:rPr>
        <w:t xml:space="preserve">canales de comercialización, el desinterés de los jóvenes en continuar con la </w:t>
      </w:r>
      <w:r>
        <w:rPr>
          <w:rFonts w:ascii="Yu Gothic Regular" w:hAnsi="Yu Gothic Regular" w:cs="Yu Gothic Regular"/>
          <w:color w:val="000000"/>
          <w:w w:val="102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spacing w:val="-4"/>
          <w:sz w:val="24"/>
          <w:szCs w:val="24"/>
        </w:rPr>
        <w:t xml:space="preserve">tradición familiar en torno a todo este proceso productivo y la desorganización de </w:t>
      </w:r>
    </w:p>
    <w:p w:rsidR="00963ACD" w:rsidRDefault="00963ACD">
      <w:pPr>
        <w:widowControl w:val="0"/>
        <w:autoSpaceDE w:val="0"/>
        <w:autoSpaceDN w:val="0"/>
        <w:adjustRightInd w:val="0"/>
        <w:spacing w:after="0" w:line="253" w:lineRule="exact"/>
        <w:ind w:left="10428"/>
        <w:rPr>
          <w:rFonts w:ascii="Yu Gothic Regular" w:hAnsi="Yu Gothic Regular" w:cs="Yu Gothic Regular"/>
          <w:color w:val="000000"/>
          <w:spacing w:val="-4"/>
          <w:sz w:val="24"/>
          <w:szCs w:val="24"/>
        </w:rPr>
      </w:pPr>
    </w:p>
    <w:p w:rsidR="00963ACD" w:rsidRDefault="00880A4D">
      <w:pPr>
        <w:widowControl w:val="0"/>
        <w:autoSpaceDE w:val="0"/>
        <w:autoSpaceDN w:val="0"/>
        <w:adjustRightInd w:val="0"/>
        <w:spacing w:before="246" w:after="0" w:line="253" w:lineRule="exact"/>
        <w:ind w:left="10428"/>
        <w:rPr>
          <w:rFonts w:ascii="Yu Gothic Regular" w:hAnsi="Yu Gothic Regular" w:cs="Yu Gothic Regular"/>
          <w:color w:val="000000"/>
          <w:spacing w:val="-10"/>
          <w:w w:val="94"/>
        </w:rPr>
      </w:pPr>
      <w:r>
        <w:rPr>
          <w:rFonts w:ascii="Yu Gothic Regular" w:hAnsi="Yu Gothic Regular" w:cs="Yu Gothic Regular"/>
          <w:color w:val="000000"/>
          <w:spacing w:val="-10"/>
          <w:w w:val="94"/>
        </w:rPr>
        <w:t xml:space="preserve">8 </w:t>
      </w:r>
    </w:p>
    <w:p w:rsidR="00963ACD" w:rsidRDefault="00963ACD">
      <w:pPr>
        <w:widowControl w:val="0"/>
        <w:autoSpaceDE w:val="0"/>
        <w:autoSpaceDN w:val="0"/>
        <w:adjustRightInd w:val="0"/>
        <w:spacing w:after="0" w:line="240" w:lineRule="auto"/>
        <w:rPr>
          <w:rFonts w:ascii="Yu Gothic Regular" w:hAnsi="Yu Gothic Regular" w:cs="Yu Gothic Regular"/>
          <w:color w:val="000000"/>
          <w:spacing w:val="-10"/>
          <w:w w:val="94"/>
        </w:rPr>
        <w:sectPr w:rsidR="00963ACD">
          <w:pgSz w:w="12240" w:h="15840"/>
          <w:pgMar w:top="0" w:right="0" w:bottom="0" w:left="0" w:header="720" w:footer="720" w:gutter="0"/>
          <w:cols w:space="720"/>
          <w:noEndnote/>
        </w:sectPr>
      </w:pPr>
    </w:p>
    <w:p w:rsidR="00963ACD" w:rsidRDefault="00963ACD">
      <w:pPr>
        <w:widowControl w:val="0"/>
        <w:autoSpaceDE w:val="0"/>
        <w:autoSpaceDN w:val="0"/>
        <w:adjustRightInd w:val="0"/>
        <w:spacing w:after="0" w:line="240" w:lineRule="exact"/>
        <w:rPr>
          <w:rFonts w:ascii="Yu Gothic Regular" w:hAnsi="Yu Gothic Regular" w:cs="Yu Gothic Regular"/>
          <w:color w:val="000000"/>
          <w:spacing w:val="-10"/>
          <w:w w:val="94"/>
          <w:sz w:val="24"/>
          <w:szCs w:val="24"/>
        </w:rPr>
      </w:pPr>
      <w:bookmarkStart w:id="9" w:name="Pg9"/>
      <w:bookmarkEnd w:id="9"/>
    </w:p>
    <w:p w:rsidR="00963ACD" w:rsidRDefault="00963ACD">
      <w:pPr>
        <w:widowControl w:val="0"/>
        <w:autoSpaceDE w:val="0"/>
        <w:autoSpaceDN w:val="0"/>
        <w:adjustRightInd w:val="0"/>
        <w:spacing w:after="0" w:line="410" w:lineRule="exact"/>
        <w:ind w:left="1701"/>
        <w:jc w:val="both"/>
        <w:rPr>
          <w:rFonts w:ascii="Yu Gothic Regular" w:hAnsi="Yu Gothic Regular" w:cs="Yu Gothic Regular"/>
          <w:color w:val="000000"/>
          <w:spacing w:val="-10"/>
          <w:w w:val="94"/>
          <w:sz w:val="24"/>
          <w:szCs w:val="24"/>
        </w:rPr>
      </w:pPr>
    </w:p>
    <w:p w:rsidR="00963ACD" w:rsidRDefault="00963ACD">
      <w:pPr>
        <w:widowControl w:val="0"/>
        <w:autoSpaceDE w:val="0"/>
        <w:autoSpaceDN w:val="0"/>
        <w:adjustRightInd w:val="0"/>
        <w:spacing w:after="0" w:line="410" w:lineRule="exact"/>
        <w:ind w:left="1701"/>
        <w:jc w:val="both"/>
        <w:rPr>
          <w:rFonts w:ascii="Yu Gothic Regular" w:hAnsi="Yu Gothic Regular" w:cs="Yu Gothic Regular"/>
          <w:color w:val="000000"/>
          <w:spacing w:val="-10"/>
          <w:w w:val="94"/>
          <w:sz w:val="24"/>
          <w:szCs w:val="24"/>
        </w:rPr>
      </w:pPr>
    </w:p>
    <w:p w:rsidR="00963ACD" w:rsidRDefault="00880A4D">
      <w:pPr>
        <w:widowControl w:val="0"/>
        <w:autoSpaceDE w:val="0"/>
        <w:autoSpaceDN w:val="0"/>
        <w:adjustRightInd w:val="0"/>
        <w:spacing w:before="342" w:after="0" w:line="410" w:lineRule="exact"/>
        <w:ind w:left="1701" w:right="1451"/>
        <w:jc w:val="both"/>
        <w:rPr>
          <w:rFonts w:ascii="Yu Gothic Regular" w:hAnsi="Yu Gothic Regular" w:cs="Yu Gothic Regular"/>
          <w:color w:val="000000"/>
          <w:spacing w:val="-8"/>
          <w:sz w:val="24"/>
          <w:szCs w:val="24"/>
        </w:rPr>
      </w:pPr>
      <w:proofErr w:type="gramStart"/>
      <w:r>
        <w:rPr>
          <w:rFonts w:ascii="Yu Gothic Regular" w:hAnsi="Yu Gothic Regular" w:cs="Yu Gothic Regular"/>
          <w:color w:val="000000"/>
          <w:sz w:val="24"/>
          <w:szCs w:val="24"/>
        </w:rPr>
        <w:t>los</w:t>
      </w:r>
      <w:proofErr w:type="gramEnd"/>
      <w:r>
        <w:rPr>
          <w:rFonts w:ascii="Yu Gothic Regular" w:hAnsi="Yu Gothic Regular" w:cs="Yu Gothic Regular"/>
          <w:color w:val="000000"/>
          <w:sz w:val="24"/>
          <w:szCs w:val="24"/>
        </w:rPr>
        <w:t xml:space="preserve">  pulqueros  y  rencillas  que  hay  entre  ellos.  Todo  ello  ha  provocado  el </w:t>
      </w:r>
      <w:r>
        <w:rPr>
          <w:rFonts w:ascii="Yu Gothic Regular" w:hAnsi="Yu Gothic Regular" w:cs="Yu Gothic Regular"/>
          <w:color w:val="000000"/>
          <w:spacing w:val="-1"/>
          <w:sz w:val="24"/>
          <w:szCs w:val="24"/>
        </w:rPr>
        <w:t xml:space="preserve">estancamiento  de  la  actividad  que  pone  en  duda  su  supervivencia  en  los </w:t>
      </w:r>
      <w:r>
        <w:rPr>
          <w:rFonts w:ascii="Yu Gothic Regular" w:hAnsi="Yu Gothic Regular" w:cs="Yu Gothic Regular"/>
          <w:color w:val="000000"/>
          <w:spacing w:val="-8"/>
          <w:sz w:val="24"/>
          <w:szCs w:val="24"/>
        </w:rPr>
        <w:t xml:space="preserve">siguientes lustros. </w:t>
      </w:r>
    </w:p>
    <w:p w:rsidR="00963ACD" w:rsidRDefault="00963ACD">
      <w:pPr>
        <w:widowControl w:val="0"/>
        <w:autoSpaceDE w:val="0"/>
        <w:autoSpaceDN w:val="0"/>
        <w:adjustRightInd w:val="0"/>
        <w:spacing w:after="0" w:line="276" w:lineRule="exact"/>
        <w:ind w:left="1701"/>
        <w:rPr>
          <w:rFonts w:ascii="Yu Gothic Regular" w:hAnsi="Yu Gothic Regular" w:cs="Yu Gothic Regular"/>
          <w:color w:val="000000"/>
          <w:spacing w:val="-8"/>
          <w:sz w:val="24"/>
          <w:szCs w:val="24"/>
        </w:rPr>
      </w:pPr>
    </w:p>
    <w:p w:rsidR="00963ACD" w:rsidRDefault="00880A4D">
      <w:pPr>
        <w:widowControl w:val="0"/>
        <w:autoSpaceDE w:val="0"/>
        <w:autoSpaceDN w:val="0"/>
        <w:adjustRightInd w:val="0"/>
        <w:spacing w:before="45" w:after="0" w:line="276" w:lineRule="exact"/>
        <w:ind w:left="1701"/>
        <w:rPr>
          <w:rFonts w:ascii="Yu Gothic Regular" w:hAnsi="Yu Gothic Regular" w:cs="Yu Gothic Regular"/>
          <w:color w:val="000000"/>
          <w:spacing w:val="-6"/>
          <w:sz w:val="24"/>
          <w:szCs w:val="24"/>
        </w:rPr>
      </w:pPr>
      <w:r>
        <w:rPr>
          <w:rFonts w:ascii="Yu Gothic Regular" w:hAnsi="Yu Gothic Regular" w:cs="Yu Gothic Regular"/>
          <w:color w:val="000000"/>
          <w:spacing w:val="-6"/>
          <w:sz w:val="24"/>
          <w:szCs w:val="24"/>
        </w:rPr>
        <w:t xml:space="preserve">Comercialización </w:t>
      </w:r>
    </w:p>
    <w:p w:rsidR="00963ACD" w:rsidRDefault="00880A4D">
      <w:pPr>
        <w:widowControl w:val="0"/>
        <w:autoSpaceDE w:val="0"/>
        <w:autoSpaceDN w:val="0"/>
        <w:adjustRightInd w:val="0"/>
        <w:spacing w:before="226" w:after="0" w:line="420" w:lineRule="exact"/>
        <w:ind w:left="1701" w:right="1451"/>
        <w:jc w:val="both"/>
        <w:rPr>
          <w:rFonts w:ascii="Yu Gothic Regular" w:hAnsi="Yu Gothic Regular" w:cs="Yu Gothic Regular"/>
          <w:color w:val="000000"/>
          <w:spacing w:val="-6"/>
          <w:sz w:val="24"/>
          <w:szCs w:val="24"/>
        </w:rPr>
      </w:pPr>
      <w:r>
        <w:rPr>
          <w:rFonts w:ascii="Yu Gothic Regular" w:hAnsi="Yu Gothic Regular" w:cs="Yu Gothic Regular"/>
          <w:color w:val="000000"/>
          <w:spacing w:val="-5"/>
          <w:sz w:val="24"/>
          <w:szCs w:val="24"/>
        </w:rPr>
        <w:t xml:space="preserve">Los productores realizan la venta del pulque   principalmente en su casa, allí   va a </w:t>
      </w:r>
      <w:r>
        <w:rPr>
          <w:rFonts w:ascii="Yu Gothic Regular" w:hAnsi="Yu Gothic Regular" w:cs="Yu Gothic Regular"/>
          <w:color w:val="000000"/>
          <w:spacing w:val="-5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spacing w:val="-3"/>
          <w:sz w:val="24"/>
          <w:szCs w:val="24"/>
        </w:rPr>
        <w:t xml:space="preserve">recogerlo el revendedor. Cuando es necesario trasladarlo a diversos lugares para </w:t>
      </w:r>
      <w:r>
        <w:rPr>
          <w:rFonts w:ascii="Yu Gothic Regular" w:hAnsi="Yu Gothic Regular" w:cs="Yu Gothic Regular"/>
          <w:color w:val="000000"/>
          <w:spacing w:val="-3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spacing w:val="-4"/>
          <w:sz w:val="24"/>
          <w:szCs w:val="24"/>
        </w:rPr>
        <w:t xml:space="preserve">su comercialización, dónde se realizan fiestas como XV </w:t>
      </w:r>
      <w:proofErr w:type="gramStart"/>
      <w:r>
        <w:rPr>
          <w:rFonts w:ascii="Yu Gothic Regular" w:hAnsi="Yu Gothic Regular" w:cs="Yu Gothic Regular"/>
          <w:color w:val="000000"/>
          <w:spacing w:val="-4"/>
          <w:sz w:val="24"/>
          <w:szCs w:val="24"/>
        </w:rPr>
        <w:t>años  o</w:t>
      </w:r>
      <w:proofErr w:type="gramEnd"/>
      <w:r>
        <w:rPr>
          <w:rFonts w:ascii="Yu Gothic Regular" w:hAnsi="Yu Gothic Regular" w:cs="Yu Gothic Regular"/>
          <w:color w:val="000000"/>
          <w:spacing w:val="-4"/>
          <w:sz w:val="24"/>
          <w:szCs w:val="24"/>
        </w:rPr>
        <w:t xml:space="preserve"> a la feria, se hace </w:t>
      </w:r>
      <w:r>
        <w:rPr>
          <w:rFonts w:ascii="Yu Gothic Regular" w:hAnsi="Yu Gothic Regular" w:cs="Yu Gothic Regular"/>
          <w:color w:val="000000"/>
          <w:spacing w:val="-4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spacing w:val="-5"/>
          <w:sz w:val="24"/>
          <w:szCs w:val="24"/>
        </w:rPr>
        <w:t xml:space="preserve">en garrafones, barricas o barriles de plástico; y usando el medio de transporte con </w:t>
      </w:r>
      <w:r>
        <w:rPr>
          <w:rFonts w:ascii="Yu Gothic Regular" w:hAnsi="Yu Gothic Regular" w:cs="Yu Gothic Regular"/>
          <w:color w:val="000000"/>
          <w:spacing w:val="-5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spacing w:val="-6"/>
          <w:sz w:val="24"/>
          <w:szCs w:val="24"/>
        </w:rPr>
        <w:t xml:space="preserve">el que cuenta la familia: carreta y caballo, camioneta (para lugares alejados). </w:t>
      </w:r>
    </w:p>
    <w:p w:rsidR="00963ACD" w:rsidRDefault="00880A4D">
      <w:pPr>
        <w:widowControl w:val="0"/>
        <w:autoSpaceDE w:val="0"/>
        <w:autoSpaceDN w:val="0"/>
        <w:adjustRightInd w:val="0"/>
        <w:spacing w:before="204" w:after="0" w:line="416" w:lineRule="exact"/>
        <w:ind w:left="1701" w:right="1451"/>
        <w:jc w:val="both"/>
        <w:rPr>
          <w:rFonts w:ascii="Yu Gothic Regular" w:hAnsi="Yu Gothic Regular" w:cs="Yu Gothic Regular"/>
          <w:color w:val="000000"/>
          <w:spacing w:val="-6"/>
          <w:sz w:val="24"/>
          <w:szCs w:val="24"/>
        </w:rPr>
      </w:pPr>
      <w:r>
        <w:rPr>
          <w:rFonts w:ascii="Yu Gothic Regular" w:hAnsi="Yu Gothic Regular" w:cs="Yu Gothic Regular"/>
          <w:color w:val="000000"/>
          <w:spacing w:val="-3"/>
          <w:sz w:val="24"/>
          <w:szCs w:val="24"/>
        </w:rPr>
        <w:t>Además de la Feria del Pulque</w:t>
      </w:r>
      <w:proofErr w:type="gramStart"/>
      <w:r>
        <w:rPr>
          <w:rFonts w:ascii="Yu Gothic Regular" w:hAnsi="Yu Gothic Regular" w:cs="Yu Gothic Regular"/>
          <w:color w:val="000000"/>
          <w:spacing w:val="-3"/>
          <w:sz w:val="24"/>
          <w:szCs w:val="24"/>
        </w:rPr>
        <w:t>,  la</w:t>
      </w:r>
      <w:proofErr w:type="gramEnd"/>
      <w:r>
        <w:rPr>
          <w:rFonts w:ascii="Yu Gothic Regular" w:hAnsi="Yu Gothic Regular" w:cs="Yu Gothic Regular"/>
          <w:color w:val="000000"/>
          <w:spacing w:val="-3"/>
          <w:sz w:val="24"/>
          <w:szCs w:val="24"/>
        </w:rPr>
        <w:t xml:space="preserve"> mayoría tiene la opción de vender su producto </w:t>
      </w:r>
      <w:r>
        <w:rPr>
          <w:rFonts w:ascii="Yu Gothic Regular" w:hAnsi="Yu Gothic Regular" w:cs="Yu Gothic Regular"/>
          <w:color w:val="000000"/>
          <w:spacing w:val="-1"/>
          <w:sz w:val="24"/>
          <w:szCs w:val="24"/>
        </w:rPr>
        <w:t xml:space="preserve">en las fiestas de los patrones de los pueblos, pero no lo hace, por respeto a las </w:t>
      </w:r>
      <w:r>
        <w:rPr>
          <w:rFonts w:ascii="Yu Gothic Regular" w:hAnsi="Yu Gothic Regular" w:cs="Yu Gothic Regular"/>
          <w:color w:val="000000"/>
          <w:spacing w:val="-2"/>
          <w:sz w:val="24"/>
          <w:szCs w:val="24"/>
        </w:rPr>
        <w:t xml:space="preserve">fiestas religiosas. Algunos si lo venden en ocasiones como la   feria de Temoaya </w:t>
      </w:r>
      <w:r>
        <w:rPr>
          <w:rFonts w:ascii="Yu Gothic Regular" w:hAnsi="Yu Gothic Regular" w:cs="Yu Gothic Regular"/>
          <w:color w:val="000000"/>
          <w:spacing w:val="-4"/>
          <w:sz w:val="24"/>
          <w:szCs w:val="24"/>
        </w:rPr>
        <w:t xml:space="preserve">del 25 de julio, la fiesta del 3 de mayo en el Cerrito San Juan (la fiesta de la Santa </w:t>
      </w:r>
      <w:r>
        <w:rPr>
          <w:rFonts w:ascii="Yu Gothic Regular" w:hAnsi="Yu Gothic Regular" w:cs="Yu Gothic Regular"/>
          <w:color w:val="000000"/>
          <w:spacing w:val="-5"/>
          <w:sz w:val="24"/>
          <w:szCs w:val="24"/>
        </w:rPr>
        <w:t xml:space="preserve">Cruz), la fiesta de Santa Teresa, la fiesta en la capilla de Loretito, el 6 de enero, en </w:t>
      </w:r>
      <w:r>
        <w:rPr>
          <w:rFonts w:ascii="Yu Gothic Regular" w:hAnsi="Yu Gothic Regular" w:cs="Yu Gothic Regular"/>
          <w:color w:val="000000"/>
          <w:spacing w:val="-4"/>
          <w:sz w:val="24"/>
          <w:szCs w:val="24"/>
        </w:rPr>
        <w:t xml:space="preserve">la manzana primera, San Antonio la Isla (vendiendo un productor de 500 a 600 l el </w:t>
      </w:r>
      <w:r>
        <w:rPr>
          <w:rFonts w:ascii="Yu Gothic Regular" w:hAnsi="Yu Gothic Regular" w:cs="Yu Gothic Regular"/>
          <w:color w:val="000000"/>
          <w:spacing w:val="-6"/>
          <w:sz w:val="24"/>
          <w:szCs w:val="24"/>
        </w:rPr>
        <w:t>día del carnaval); San Lorenzo Tepaltitlán, Ixtlahuaca</w:t>
      </w:r>
      <w:proofErr w:type="gramStart"/>
      <w:r>
        <w:rPr>
          <w:rFonts w:ascii="Yu Gothic Regular" w:hAnsi="Yu Gothic Regular" w:cs="Yu Gothic Regular"/>
          <w:color w:val="000000"/>
          <w:spacing w:val="-6"/>
          <w:sz w:val="24"/>
          <w:szCs w:val="24"/>
        </w:rPr>
        <w:t>,  Metepec</w:t>
      </w:r>
      <w:proofErr w:type="gramEnd"/>
      <w:r>
        <w:rPr>
          <w:rFonts w:ascii="Yu Gothic Regular" w:hAnsi="Yu Gothic Regular" w:cs="Yu Gothic Regular"/>
          <w:color w:val="000000"/>
          <w:spacing w:val="-6"/>
          <w:sz w:val="24"/>
          <w:szCs w:val="24"/>
        </w:rPr>
        <w:t xml:space="preserve">. </w:t>
      </w:r>
    </w:p>
    <w:p w:rsidR="00963ACD" w:rsidRDefault="00963ACD">
      <w:pPr>
        <w:widowControl w:val="0"/>
        <w:autoSpaceDE w:val="0"/>
        <w:autoSpaceDN w:val="0"/>
        <w:adjustRightInd w:val="0"/>
        <w:spacing w:after="0" w:line="276" w:lineRule="exact"/>
        <w:ind w:left="1701"/>
        <w:rPr>
          <w:rFonts w:ascii="Yu Gothic Regular" w:hAnsi="Yu Gothic Regular" w:cs="Yu Gothic Regular"/>
          <w:color w:val="000000"/>
          <w:spacing w:val="-6"/>
          <w:sz w:val="24"/>
          <w:szCs w:val="24"/>
        </w:rPr>
      </w:pPr>
    </w:p>
    <w:p w:rsidR="00963ACD" w:rsidRDefault="00880A4D">
      <w:pPr>
        <w:widowControl w:val="0"/>
        <w:tabs>
          <w:tab w:val="left" w:pos="8138"/>
        </w:tabs>
        <w:autoSpaceDE w:val="0"/>
        <w:autoSpaceDN w:val="0"/>
        <w:adjustRightInd w:val="0"/>
        <w:spacing w:before="44" w:after="0" w:line="276" w:lineRule="exact"/>
        <w:ind w:left="1701"/>
        <w:rPr>
          <w:rFonts w:ascii="Yu Gothic Regular" w:hAnsi="Yu Gothic Regular" w:cs="Yu Gothic Regular"/>
          <w:color w:val="000000"/>
          <w:w w:val="102"/>
          <w:sz w:val="24"/>
          <w:szCs w:val="24"/>
        </w:rPr>
      </w:pPr>
      <w:r>
        <w:rPr>
          <w:rFonts w:ascii="Yu Gothic Regular" w:hAnsi="Yu Gothic Regular" w:cs="Yu Gothic Regular"/>
          <w:color w:val="000000"/>
          <w:spacing w:val="-1"/>
          <w:sz w:val="24"/>
          <w:szCs w:val="24"/>
        </w:rPr>
        <w:t xml:space="preserve">Los volúmenes de venta son irregulares, fluctúan entre </w:t>
      </w:r>
      <w:r>
        <w:rPr>
          <w:rFonts w:ascii="Yu Gothic Regular" w:hAnsi="Yu Gothic Regular" w:cs="Yu Gothic Regular"/>
          <w:color w:val="000000"/>
          <w:spacing w:val="-1"/>
          <w:sz w:val="24"/>
          <w:szCs w:val="24"/>
        </w:rPr>
        <w:tab/>
      </w:r>
      <w:r>
        <w:rPr>
          <w:rFonts w:ascii="Yu Gothic Regular" w:hAnsi="Yu Gothic Regular" w:cs="Yu Gothic Regular"/>
          <w:color w:val="000000"/>
          <w:w w:val="102"/>
          <w:sz w:val="24"/>
          <w:szCs w:val="24"/>
        </w:rPr>
        <w:t xml:space="preserve">5 y 400 litros diarios, </w:t>
      </w:r>
    </w:p>
    <w:p w:rsidR="00963ACD" w:rsidRDefault="00880A4D">
      <w:pPr>
        <w:widowControl w:val="0"/>
        <w:autoSpaceDE w:val="0"/>
        <w:autoSpaceDN w:val="0"/>
        <w:adjustRightInd w:val="0"/>
        <w:spacing w:before="26" w:after="0" w:line="420" w:lineRule="exact"/>
        <w:ind w:left="1701" w:right="1451"/>
        <w:jc w:val="both"/>
        <w:rPr>
          <w:rFonts w:ascii="Yu Gothic Regular" w:hAnsi="Yu Gothic Regular" w:cs="Yu Gothic Regular"/>
          <w:color w:val="000000"/>
          <w:spacing w:val="-5"/>
          <w:sz w:val="24"/>
          <w:szCs w:val="24"/>
        </w:rPr>
      </w:pPr>
      <w:proofErr w:type="gramStart"/>
      <w:r>
        <w:rPr>
          <w:rFonts w:ascii="Yu Gothic Regular" w:hAnsi="Yu Gothic Regular" w:cs="Yu Gothic Regular"/>
          <w:color w:val="000000"/>
          <w:spacing w:val="-2"/>
          <w:sz w:val="24"/>
          <w:szCs w:val="24"/>
        </w:rPr>
        <w:t>dependiendo</w:t>
      </w:r>
      <w:proofErr w:type="gramEnd"/>
      <w:r>
        <w:rPr>
          <w:rFonts w:ascii="Yu Gothic Regular" w:hAnsi="Yu Gothic Regular" w:cs="Yu Gothic Regular"/>
          <w:color w:val="000000"/>
          <w:spacing w:val="-2"/>
          <w:sz w:val="24"/>
          <w:szCs w:val="24"/>
        </w:rPr>
        <w:t xml:space="preserve"> del número de plantas que los productores poseen. Los precios de </w:t>
      </w:r>
      <w:r>
        <w:rPr>
          <w:rFonts w:ascii="Yu Gothic Regular" w:hAnsi="Yu Gothic Regular" w:cs="Yu Gothic Regular"/>
          <w:color w:val="000000"/>
          <w:spacing w:val="-2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spacing w:val="-4"/>
          <w:sz w:val="24"/>
          <w:szCs w:val="24"/>
        </w:rPr>
        <w:t xml:space="preserve">venta por litro dependen del volumen y las condiciones en que se realiza, entre $3 </w:t>
      </w:r>
      <w:r>
        <w:rPr>
          <w:rFonts w:ascii="Yu Gothic Regular" w:hAnsi="Yu Gothic Regular" w:cs="Yu Gothic Regular"/>
          <w:color w:val="000000"/>
          <w:spacing w:val="-4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w w:val="104"/>
          <w:sz w:val="24"/>
          <w:szCs w:val="24"/>
        </w:rPr>
        <w:t xml:space="preserve">y $13. Los revendedores a su vez lo comercializan a $10 ó $15. Los curados </w:t>
      </w:r>
      <w:r>
        <w:rPr>
          <w:rFonts w:ascii="Yu Gothic Regular" w:hAnsi="Yu Gothic Regular" w:cs="Yu Gothic Regular"/>
          <w:color w:val="000000"/>
          <w:w w:val="104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spacing w:val="-5"/>
          <w:sz w:val="24"/>
          <w:szCs w:val="24"/>
        </w:rPr>
        <w:t xml:space="preserve">solamente se elaboran bajo pedido, usualmente para fiestas y se venden en $8.00 </w:t>
      </w:r>
    </w:p>
    <w:p w:rsidR="00963ACD" w:rsidRDefault="00880A4D">
      <w:pPr>
        <w:widowControl w:val="0"/>
        <w:autoSpaceDE w:val="0"/>
        <w:autoSpaceDN w:val="0"/>
        <w:adjustRightInd w:val="0"/>
        <w:spacing w:before="204" w:after="0" w:line="416" w:lineRule="exact"/>
        <w:ind w:left="1701" w:right="1451"/>
        <w:jc w:val="both"/>
        <w:rPr>
          <w:rFonts w:ascii="Yu Gothic Regular" w:hAnsi="Yu Gothic Regular" w:cs="Yu Gothic Regular"/>
          <w:color w:val="000000"/>
          <w:spacing w:val="-6"/>
          <w:sz w:val="24"/>
          <w:szCs w:val="24"/>
        </w:rPr>
      </w:pPr>
      <w:r>
        <w:rPr>
          <w:rFonts w:ascii="Yu Gothic Regular" w:hAnsi="Yu Gothic Regular" w:cs="Yu Gothic Regular"/>
          <w:color w:val="000000"/>
          <w:spacing w:val="-6"/>
          <w:sz w:val="24"/>
          <w:szCs w:val="24"/>
        </w:rPr>
        <w:t xml:space="preserve">Entre los problemas que presenta la comercialización, se identifican los siguientes, </w:t>
      </w:r>
      <w:r>
        <w:rPr>
          <w:rFonts w:ascii="Yu Gothic Regular" w:hAnsi="Yu Gothic Regular" w:cs="Yu Gothic Regular"/>
          <w:color w:val="000000"/>
          <w:spacing w:val="-6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spacing w:val="-2"/>
          <w:sz w:val="24"/>
          <w:szCs w:val="24"/>
        </w:rPr>
        <w:t xml:space="preserve">siendo los más comunes los primeros tres: ya no se vende o muy poco, el precio </w:t>
      </w:r>
      <w:r>
        <w:rPr>
          <w:rFonts w:ascii="Yu Gothic Regular" w:hAnsi="Yu Gothic Regular" w:cs="Yu Gothic Regular"/>
          <w:color w:val="000000"/>
          <w:spacing w:val="-2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sz w:val="24"/>
          <w:szCs w:val="24"/>
        </w:rPr>
        <w:t xml:space="preserve">es muy bajo (no recuperan los gastos como el de transporte), la venta es muy </w:t>
      </w:r>
      <w:r>
        <w:rPr>
          <w:rFonts w:ascii="Yu Gothic Regular" w:hAnsi="Yu Gothic Regular" w:cs="Yu Gothic Regular"/>
          <w:color w:val="000000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spacing w:val="-1"/>
          <w:sz w:val="24"/>
          <w:szCs w:val="24"/>
        </w:rPr>
        <w:t xml:space="preserve">irregular; se prefieren otras bebidas. No se extiende un permiso para realizar la </w:t>
      </w:r>
      <w:r>
        <w:rPr>
          <w:rFonts w:ascii="Yu Gothic Regular" w:hAnsi="Yu Gothic Regular" w:cs="Yu Gothic Regular"/>
          <w:color w:val="000000"/>
          <w:spacing w:val="-1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spacing w:val="-6"/>
          <w:sz w:val="24"/>
          <w:szCs w:val="24"/>
        </w:rPr>
        <w:t xml:space="preserve">venta y no existe algo que los identifique y certifique como productores, para poder </w:t>
      </w:r>
      <w:r>
        <w:rPr>
          <w:rFonts w:ascii="Yu Gothic Regular" w:hAnsi="Yu Gothic Regular" w:cs="Yu Gothic Regular"/>
          <w:color w:val="000000"/>
          <w:spacing w:val="-6"/>
          <w:sz w:val="24"/>
          <w:szCs w:val="24"/>
        </w:rPr>
        <w:br/>
        <w:t xml:space="preserve">vender en más lugares. “Faltan lugares dónde pueda venderse”. Hay gente que no </w:t>
      </w:r>
    </w:p>
    <w:p w:rsidR="00963ACD" w:rsidRDefault="00963ACD">
      <w:pPr>
        <w:widowControl w:val="0"/>
        <w:autoSpaceDE w:val="0"/>
        <w:autoSpaceDN w:val="0"/>
        <w:adjustRightInd w:val="0"/>
        <w:spacing w:after="0" w:line="253" w:lineRule="exact"/>
        <w:ind w:left="10428"/>
        <w:rPr>
          <w:rFonts w:ascii="Yu Gothic Regular" w:hAnsi="Yu Gothic Regular" w:cs="Yu Gothic Regular"/>
          <w:color w:val="000000"/>
          <w:spacing w:val="-6"/>
          <w:sz w:val="24"/>
          <w:szCs w:val="24"/>
        </w:rPr>
      </w:pPr>
    </w:p>
    <w:p w:rsidR="00963ACD" w:rsidRDefault="00963ACD">
      <w:pPr>
        <w:widowControl w:val="0"/>
        <w:autoSpaceDE w:val="0"/>
        <w:autoSpaceDN w:val="0"/>
        <w:adjustRightInd w:val="0"/>
        <w:spacing w:after="0" w:line="253" w:lineRule="exact"/>
        <w:ind w:left="10428"/>
        <w:rPr>
          <w:rFonts w:ascii="Yu Gothic Regular" w:hAnsi="Yu Gothic Regular" w:cs="Yu Gothic Regular"/>
          <w:color w:val="000000"/>
          <w:spacing w:val="-6"/>
          <w:sz w:val="24"/>
          <w:szCs w:val="24"/>
        </w:rPr>
      </w:pPr>
    </w:p>
    <w:p w:rsidR="00963ACD" w:rsidRDefault="00963ACD">
      <w:pPr>
        <w:widowControl w:val="0"/>
        <w:autoSpaceDE w:val="0"/>
        <w:autoSpaceDN w:val="0"/>
        <w:adjustRightInd w:val="0"/>
        <w:spacing w:after="0" w:line="253" w:lineRule="exact"/>
        <w:ind w:left="10428"/>
        <w:rPr>
          <w:rFonts w:ascii="Yu Gothic Regular" w:hAnsi="Yu Gothic Regular" w:cs="Yu Gothic Regular"/>
          <w:color w:val="000000"/>
          <w:spacing w:val="-6"/>
          <w:sz w:val="24"/>
          <w:szCs w:val="24"/>
        </w:rPr>
      </w:pPr>
    </w:p>
    <w:p w:rsidR="00963ACD" w:rsidRDefault="00880A4D">
      <w:pPr>
        <w:widowControl w:val="0"/>
        <w:autoSpaceDE w:val="0"/>
        <w:autoSpaceDN w:val="0"/>
        <w:adjustRightInd w:val="0"/>
        <w:spacing w:before="180" w:after="0" w:line="253" w:lineRule="exact"/>
        <w:ind w:left="10428"/>
        <w:rPr>
          <w:rFonts w:ascii="Yu Gothic Regular" w:hAnsi="Yu Gothic Regular" w:cs="Yu Gothic Regular"/>
          <w:color w:val="000000"/>
          <w:spacing w:val="-10"/>
          <w:w w:val="94"/>
        </w:rPr>
      </w:pPr>
      <w:r>
        <w:rPr>
          <w:rFonts w:ascii="Yu Gothic Regular" w:hAnsi="Yu Gothic Regular" w:cs="Yu Gothic Regular"/>
          <w:color w:val="000000"/>
          <w:spacing w:val="-10"/>
          <w:w w:val="94"/>
        </w:rPr>
        <w:t xml:space="preserve">9 </w:t>
      </w:r>
    </w:p>
    <w:p w:rsidR="00963ACD" w:rsidRDefault="00963ACD">
      <w:pPr>
        <w:widowControl w:val="0"/>
        <w:autoSpaceDE w:val="0"/>
        <w:autoSpaceDN w:val="0"/>
        <w:adjustRightInd w:val="0"/>
        <w:spacing w:after="0" w:line="240" w:lineRule="auto"/>
        <w:rPr>
          <w:rFonts w:ascii="Yu Gothic Regular" w:hAnsi="Yu Gothic Regular" w:cs="Yu Gothic Regular"/>
          <w:color w:val="000000"/>
          <w:spacing w:val="-10"/>
          <w:w w:val="94"/>
        </w:rPr>
        <w:sectPr w:rsidR="00963ACD">
          <w:pgSz w:w="12240" w:h="15840"/>
          <w:pgMar w:top="0" w:right="0" w:bottom="0" w:left="0" w:header="720" w:footer="720" w:gutter="0"/>
          <w:cols w:space="720"/>
          <w:noEndnote/>
        </w:sectPr>
      </w:pPr>
    </w:p>
    <w:p w:rsidR="00963ACD" w:rsidRDefault="00963ACD">
      <w:pPr>
        <w:widowControl w:val="0"/>
        <w:autoSpaceDE w:val="0"/>
        <w:autoSpaceDN w:val="0"/>
        <w:adjustRightInd w:val="0"/>
        <w:spacing w:after="0" w:line="240" w:lineRule="exact"/>
        <w:rPr>
          <w:rFonts w:ascii="Yu Gothic Regular" w:hAnsi="Yu Gothic Regular" w:cs="Yu Gothic Regular"/>
          <w:color w:val="000000"/>
          <w:spacing w:val="-10"/>
          <w:w w:val="94"/>
          <w:sz w:val="24"/>
          <w:szCs w:val="24"/>
        </w:rPr>
      </w:pPr>
      <w:bookmarkStart w:id="10" w:name="Pg10"/>
      <w:bookmarkEnd w:id="10"/>
    </w:p>
    <w:p w:rsidR="00963ACD" w:rsidRDefault="00963ACD">
      <w:pPr>
        <w:widowControl w:val="0"/>
        <w:autoSpaceDE w:val="0"/>
        <w:autoSpaceDN w:val="0"/>
        <w:adjustRightInd w:val="0"/>
        <w:spacing w:after="0" w:line="420" w:lineRule="exact"/>
        <w:ind w:left="1701"/>
        <w:jc w:val="both"/>
        <w:rPr>
          <w:rFonts w:ascii="Yu Gothic Regular" w:hAnsi="Yu Gothic Regular" w:cs="Yu Gothic Regular"/>
          <w:color w:val="000000"/>
          <w:spacing w:val="-10"/>
          <w:w w:val="94"/>
          <w:sz w:val="24"/>
          <w:szCs w:val="24"/>
        </w:rPr>
      </w:pPr>
    </w:p>
    <w:p w:rsidR="00963ACD" w:rsidRDefault="00963ACD">
      <w:pPr>
        <w:widowControl w:val="0"/>
        <w:autoSpaceDE w:val="0"/>
        <w:autoSpaceDN w:val="0"/>
        <w:adjustRightInd w:val="0"/>
        <w:spacing w:after="0" w:line="420" w:lineRule="exact"/>
        <w:ind w:left="1701"/>
        <w:jc w:val="both"/>
        <w:rPr>
          <w:rFonts w:ascii="Yu Gothic Regular" w:hAnsi="Yu Gothic Regular" w:cs="Yu Gothic Regular"/>
          <w:color w:val="000000"/>
          <w:spacing w:val="-10"/>
          <w:w w:val="94"/>
          <w:sz w:val="24"/>
          <w:szCs w:val="24"/>
        </w:rPr>
      </w:pPr>
    </w:p>
    <w:p w:rsidR="00963ACD" w:rsidRDefault="00880A4D">
      <w:pPr>
        <w:widowControl w:val="0"/>
        <w:autoSpaceDE w:val="0"/>
        <w:autoSpaceDN w:val="0"/>
        <w:adjustRightInd w:val="0"/>
        <w:spacing w:before="314" w:after="0" w:line="420" w:lineRule="exact"/>
        <w:ind w:left="1701" w:right="1451"/>
        <w:jc w:val="both"/>
        <w:rPr>
          <w:rFonts w:ascii="Yu Gothic Regular" w:hAnsi="Yu Gothic Regular" w:cs="Yu Gothic Regular"/>
          <w:color w:val="000000"/>
          <w:spacing w:val="-5"/>
          <w:sz w:val="24"/>
          <w:szCs w:val="24"/>
        </w:rPr>
      </w:pPr>
      <w:proofErr w:type="gramStart"/>
      <w:r>
        <w:rPr>
          <w:rFonts w:ascii="Yu Gothic Regular" w:hAnsi="Yu Gothic Regular" w:cs="Yu Gothic Regular"/>
          <w:color w:val="000000"/>
          <w:spacing w:val="-4"/>
          <w:sz w:val="24"/>
          <w:szCs w:val="24"/>
        </w:rPr>
        <w:t>vende</w:t>
      </w:r>
      <w:proofErr w:type="gramEnd"/>
      <w:r>
        <w:rPr>
          <w:rFonts w:ascii="Yu Gothic Regular" w:hAnsi="Yu Gothic Regular" w:cs="Yu Gothic Regular"/>
          <w:color w:val="000000"/>
          <w:spacing w:val="-4"/>
          <w:sz w:val="24"/>
          <w:szCs w:val="24"/>
        </w:rPr>
        <w:t xml:space="preserve"> pulque bueno, ocasionando que a la gente que lo prueba, no le guste. Falta </w:t>
      </w:r>
      <w:r>
        <w:rPr>
          <w:rFonts w:ascii="Yu Gothic Regular" w:hAnsi="Yu Gothic Regular" w:cs="Yu Gothic Regular"/>
          <w:color w:val="000000"/>
          <w:spacing w:val="-5"/>
          <w:sz w:val="24"/>
          <w:szCs w:val="24"/>
        </w:rPr>
        <w:t xml:space="preserve">de apoyo para incrementar las ventas. </w:t>
      </w:r>
    </w:p>
    <w:p w:rsidR="00963ACD" w:rsidRDefault="00880A4D">
      <w:pPr>
        <w:widowControl w:val="0"/>
        <w:autoSpaceDE w:val="0"/>
        <w:autoSpaceDN w:val="0"/>
        <w:adjustRightInd w:val="0"/>
        <w:spacing w:before="180" w:after="0" w:line="420" w:lineRule="exact"/>
        <w:ind w:left="1701" w:right="1451"/>
        <w:jc w:val="both"/>
        <w:rPr>
          <w:rFonts w:ascii="Yu Gothic Regular" w:hAnsi="Yu Gothic Regular" w:cs="Yu Gothic Regular"/>
          <w:color w:val="000000"/>
          <w:spacing w:val="-6"/>
          <w:sz w:val="24"/>
          <w:szCs w:val="24"/>
        </w:rPr>
      </w:pPr>
      <w:r>
        <w:rPr>
          <w:rFonts w:ascii="Yu Gothic Regular" w:hAnsi="Yu Gothic Regular" w:cs="Yu Gothic Regular"/>
          <w:color w:val="000000"/>
          <w:sz w:val="24"/>
          <w:szCs w:val="24"/>
        </w:rPr>
        <w:t xml:space="preserve">Se presenta una situación particular: algunos acuden a venderlo a otros sitios </w:t>
      </w:r>
      <w:r>
        <w:rPr>
          <w:rFonts w:ascii="Yu Gothic Regular" w:hAnsi="Yu Gothic Regular" w:cs="Yu Gothic Regular"/>
          <w:color w:val="000000"/>
          <w:w w:val="105"/>
          <w:sz w:val="24"/>
          <w:szCs w:val="24"/>
        </w:rPr>
        <w:t xml:space="preserve">como Metepec, en el tianguis, pero la policía les prohíbe venderlo en la vía </w:t>
      </w:r>
      <w:r>
        <w:rPr>
          <w:rFonts w:ascii="Yu Gothic Regular" w:hAnsi="Yu Gothic Regular" w:cs="Yu Gothic Regular"/>
          <w:color w:val="000000"/>
          <w:sz w:val="24"/>
          <w:szCs w:val="24"/>
        </w:rPr>
        <w:t xml:space="preserve">pública,  obligándolos  a  establecerse  en  un  local  y  obtener  los  permisos </w:t>
      </w:r>
      <w:r>
        <w:rPr>
          <w:rFonts w:ascii="Yu Gothic Regular" w:hAnsi="Yu Gothic Regular" w:cs="Yu Gothic Regular"/>
          <w:color w:val="000000"/>
          <w:spacing w:val="-6"/>
          <w:sz w:val="24"/>
          <w:szCs w:val="24"/>
        </w:rPr>
        <w:t xml:space="preserve">correspondientes para que puedan operar. </w:t>
      </w:r>
    </w:p>
    <w:p w:rsidR="00963ACD" w:rsidRDefault="00880A4D">
      <w:pPr>
        <w:widowControl w:val="0"/>
        <w:autoSpaceDE w:val="0"/>
        <w:autoSpaceDN w:val="0"/>
        <w:adjustRightInd w:val="0"/>
        <w:spacing w:before="200" w:after="0" w:line="420" w:lineRule="exact"/>
        <w:ind w:left="1701" w:right="1451"/>
        <w:jc w:val="both"/>
        <w:rPr>
          <w:rFonts w:ascii="Yu Gothic Regular" w:hAnsi="Yu Gothic Regular" w:cs="Yu Gothic Regular"/>
          <w:color w:val="000000"/>
          <w:spacing w:val="-6"/>
          <w:sz w:val="24"/>
          <w:szCs w:val="24"/>
        </w:rPr>
      </w:pPr>
      <w:r>
        <w:rPr>
          <w:rFonts w:ascii="Yu Gothic Regular" w:hAnsi="Yu Gothic Regular" w:cs="Yu Gothic Regular"/>
          <w:color w:val="000000"/>
          <w:spacing w:val="-1"/>
          <w:sz w:val="24"/>
          <w:szCs w:val="24"/>
        </w:rPr>
        <w:t xml:space="preserve">En opinión de estos actores, las soluciones a la   problemática, son (de mayor a </w:t>
      </w:r>
      <w:r>
        <w:rPr>
          <w:rFonts w:ascii="Yu Gothic Regular" w:hAnsi="Yu Gothic Regular" w:cs="Yu Gothic Regular"/>
          <w:color w:val="000000"/>
          <w:spacing w:val="-2"/>
          <w:sz w:val="24"/>
          <w:szCs w:val="24"/>
        </w:rPr>
        <w:t xml:space="preserve">menor   frecuencia de menciones): no saben que se puede hacer, falta difusión, </w:t>
      </w:r>
      <w:r>
        <w:rPr>
          <w:rFonts w:ascii="Yu Gothic Regular" w:hAnsi="Yu Gothic Regular" w:cs="Yu Gothic Regular"/>
          <w:color w:val="000000"/>
          <w:sz w:val="24"/>
          <w:szCs w:val="24"/>
        </w:rPr>
        <w:t xml:space="preserve">organización de los productores para incrementar el precio, obtener un oficio o credencial que los acredite como productores, la organización de más eventos </w:t>
      </w:r>
      <w:r>
        <w:rPr>
          <w:rFonts w:ascii="Yu Gothic Regular" w:hAnsi="Yu Gothic Regular" w:cs="Yu Gothic Regular"/>
          <w:color w:val="000000"/>
          <w:w w:val="103"/>
          <w:sz w:val="24"/>
          <w:szCs w:val="24"/>
        </w:rPr>
        <w:t xml:space="preserve">para realizar la venta y no solo la feria, vigilar el pulque que se produce para </w:t>
      </w:r>
      <w:r>
        <w:rPr>
          <w:rFonts w:ascii="Yu Gothic Regular" w:hAnsi="Yu Gothic Regular" w:cs="Yu Gothic Regular"/>
          <w:color w:val="000000"/>
          <w:sz w:val="24"/>
          <w:szCs w:val="24"/>
        </w:rPr>
        <w:t xml:space="preserve">asegurar su buena calidad, obtener permisos para poder vender en las plazas </w:t>
      </w:r>
      <w:r>
        <w:rPr>
          <w:rFonts w:ascii="Yu Gothic Regular" w:hAnsi="Yu Gothic Regular" w:cs="Yu Gothic Regular"/>
          <w:color w:val="000000"/>
          <w:spacing w:val="-6"/>
          <w:sz w:val="24"/>
          <w:szCs w:val="24"/>
        </w:rPr>
        <w:t xml:space="preserve">(días de tianguis), apoyos, más lugares para vender, </w:t>
      </w:r>
    </w:p>
    <w:p w:rsidR="00963ACD" w:rsidRDefault="00880A4D">
      <w:pPr>
        <w:widowControl w:val="0"/>
        <w:autoSpaceDE w:val="0"/>
        <w:autoSpaceDN w:val="0"/>
        <w:adjustRightInd w:val="0"/>
        <w:spacing w:before="180" w:after="0" w:line="420" w:lineRule="exact"/>
        <w:ind w:left="1701" w:right="1451"/>
        <w:jc w:val="both"/>
        <w:rPr>
          <w:rFonts w:ascii="Yu Gothic Regular" w:hAnsi="Yu Gothic Regular" w:cs="Yu Gothic Regular"/>
          <w:color w:val="000000"/>
          <w:spacing w:val="-6"/>
          <w:sz w:val="24"/>
          <w:szCs w:val="24"/>
        </w:rPr>
      </w:pPr>
      <w:r>
        <w:rPr>
          <w:rFonts w:ascii="Yu Gothic Regular" w:hAnsi="Yu Gothic Regular" w:cs="Yu Gothic Regular"/>
          <w:color w:val="000000"/>
          <w:spacing w:val="-5"/>
          <w:sz w:val="24"/>
          <w:szCs w:val="24"/>
        </w:rPr>
        <w:t xml:space="preserve">Al preguntarles sobre el comportamiento de las ventas de la bebida en los últimos </w:t>
      </w:r>
      <w:r>
        <w:rPr>
          <w:rFonts w:ascii="Yu Gothic Regular" w:hAnsi="Yu Gothic Regular" w:cs="Yu Gothic Regular"/>
          <w:color w:val="000000"/>
          <w:spacing w:val="-5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spacing w:val="-6"/>
          <w:sz w:val="24"/>
          <w:szCs w:val="24"/>
        </w:rPr>
        <w:t xml:space="preserve">años,  la  mayoría  refiere  que  desde  hace  varios  años (cuatro  o  diez)  han </w:t>
      </w:r>
    </w:p>
    <w:p w:rsidR="00963ACD" w:rsidRDefault="00880A4D">
      <w:pPr>
        <w:widowControl w:val="0"/>
        <w:autoSpaceDE w:val="0"/>
        <w:autoSpaceDN w:val="0"/>
        <w:adjustRightInd w:val="0"/>
        <w:spacing w:after="0" w:line="420" w:lineRule="exact"/>
        <w:ind w:left="1701" w:right="1451"/>
        <w:jc w:val="both"/>
        <w:rPr>
          <w:rFonts w:ascii="Yu Gothic Regular" w:hAnsi="Yu Gothic Regular" w:cs="Yu Gothic Regular"/>
          <w:color w:val="000000"/>
          <w:spacing w:val="-5"/>
          <w:sz w:val="24"/>
          <w:szCs w:val="24"/>
        </w:rPr>
      </w:pPr>
      <w:proofErr w:type="gramStart"/>
      <w:r>
        <w:rPr>
          <w:rFonts w:ascii="Yu Gothic Regular" w:hAnsi="Yu Gothic Regular" w:cs="Yu Gothic Regular"/>
          <w:color w:val="000000"/>
          <w:w w:val="103"/>
          <w:sz w:val="24"/>
          <w:szCs w:val="24"/>
        </w:rPr>
        <w:t>disminuido</w:t>
      </w:r>
      <w:proofErr w:type="gramEnd"/>
      <w:r>
        <w:rPr>
          <w:rFonts w:ascii="Yu Gothic Regular" w:hAnsi="Yu Gothic Regular" w:cs="Yu Gothic Regular"/>
          <w:color w:val="000000"/>
          <w:w w:val="103"/>
          <w:sz w:val="24"/>
          <w:szCs w:val="24"/>
        </w:rPr>
        <w:t xml:space="preserve"> mucho, hasta en un 85%, por varias razones: a los jóvenes no les </w:t>
      </w:r>
      <w:r>
        <w:rPr>
          <w:rFonts w:ascii="Yu Gothic Regular" w:hAnsi="Yu Gothic Regular" w:cs="Yu Gothic Regular"/>
          <w:color w:val="000000"/>
          <w:w w:val="103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spacing w:val="-4"/>
          <w:sz w:val="24"/>
          <w:szCs w:val="24"/>
        </w:rPr>
        <w:t xml:space="preserve">gusta; antes podrían vivir de eso y tenían buenas ventas en la casa, mientras que </w:t>
      </w:r>
      <w:r>
        <w:rPr>
          <w:rFonts w:ascii="Yu Gothic Regular" w:hAnsi="Yu Gothic Regular" w:cs="Yu Gothic Regular"/>
          <w:color w:val="000000"/>
          <w:spacing w:val="-4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w w:val="102"/>
          <w:sz w:val="24"/>
          <w:szCs w:val="24"/>
        </w:rPr>
        <w:t xml:space="preserve">ahora solo durante la feria o en El Puente. En cambio, otros señalan que han </w:t>
      </w:r>
      <w:r>
        <w:rPr>
          <w:rFonts w:ascii="Yu Gothic Regular" w:hAnsi="Yu Gothic Regular" w:cs="Yu Gothic Regular"/>
          <w:color w:val="000000"/>
          <w:w w:val="102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spacing w:val="-1"/>
          <w:sz w:val="24"/>
          <w:szCs w:val="24"/>
        </w:rPr>
        <w:t xml:space="preserve">aumentado, argumentando   que: son menos las personas que raspan, lo piden </w:t>
      </w:r>
      <w:r>
        <w:rPr>
          <w:rFonts w:ascii="Yu Gothic Regular" w:hAnsi="Yu Gothic Regular" w:cs="Yu Gothic Regular"/>
          <w:color w:val="000000"/>
          <w:spacing w:val="-1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spacing w:val="-5"/>
          <w:sz w:val="24"/>
          <w:szCs w:val="24"/>
        </w:rPr>
        <w:t xml:space="preserve">para bodas y XV años, la feria las ha impulsado, los jóvenes ya también lo toman. </w:t>
      </w:r>
    </w:p>
    <w:p w:rsidR="00963ACD" w:rsidRDefault="00963ACD">
      <w:pPr>
        <w:widowControl w:val="0"/>
        <w:autoSpaceDE w:val="0"/>
        <w:autoSpaceDN w:val="0"/>
        <w:adjustRightInd w:val="0"/>
        <w:spacing w:after="0" w:line="276" w:lineRule="exact"/>
        <w:ind w:left="5157"/>
        <w:rPr>
          <w:rFonts w:ascii="Yu Gothic Regular" w:hAnsi="Yu Gothic Regular" w:cs="Yu Gothic Regular"/>
          <w:color w:val="000000"/>
          <w:spacing w:val="-5"/>
          <w:sz w:val="24"/>
          <w:szCs w:val="24"/>
        </w:rPr>
      </w:pPr>
    </w:p>
    <w:p w:rsidR="00963ACD" w:rsidRDefault="00880A4D">
      <w:pPr>
        <w:widowControl w:val="0"/>
        <w:autoSpaceDE w:val="0"/>
        <w:autoSpaceDN w:val="0"/>
        <w:adjustRightInd w:val="0"/>
        <w:spacing w:before="43" w:after="0" w:line="276" w:lineRule="exact"/>
        <w:ind w:left="5157"/>
        <w:rPr>
          <w:rFonts w:ascii="Yu Gothic Regular" w:hAnsi="Yu Gothic Regular" w:cs="Yu Gothic Regular"/>
          <w:color w:val="000000"/>
          <w:spacing w:val="-1"/>
          <w:sz w:val="24"/>
          <w:szCs w:val="24"/>
        </w:rPr>
      </w:pPr>
      <w:r>
        <w:rPr>
          <w:rFonts w:ascii="Yu Gothic Regular" w:hAnsi="Yu Gothic Regular" w:cs="Yu Gothic Regular"/>
          <w:color w:val="000000"/>
          <w:spacing w:val="-1"/>
          <w:sz w:val="24"/>
          <w:szCs w:val="24"/>
        </w:rPr>
        <w:t xml:space="preserve">CONCLUSIONES </w:t>
      </w:r>
    </w:p>
    <w:p w:rsidR="00963ACD" w:rsidRDefault="00880A4D">
      <w:pPr>
        <w:widowControl w:val="0"/>
        <w:autoSpaceDE w:val="0"/>
        <w:autoSpaceDN w:val="0"/>
        <w:adjustRightInd w:val="0"/>
        <w:spacing w:before="226" w:after="0" w:line="420" w:lineRule="exact"/>
        <w:ind w:left="1701" w:right="1458"/>
        <w:jc w:val="both"/>
        <w:rPr>
          <w:rFonts w:ascii="Yu Gothic Regular" w:hAnsi="Yu Gothic Regular" w:cs="Yu Gothic Regular"/>
          <w:color w:val="000000"/>
          <w:spacing w:val="-6"/>
          <w:sz w:val="24"/>
          <w:szCs w:val="24"/>
        </w:rPr>
      </w:pPr>
      <w:r>
        <w:rPr>
          <w:rFonts w:ascii="Yu Gothic Regular" w:hAnsi="Yu Gothic Regular" w:cs="Yu Gothic Regular"/>
          <w:color w:val="000000"/>
          <w:w w:val="103"/>
          <w:sz w:val="24"/>
          <w:szCs w:val="24"/>
        </w:rPr>
        <w:t xml:space="preserve">Los resultados de la presente investigación, permiten llegar a las siguientes </w:t>
      </w:r>
      <w:r>
        <w:rPr>
          <w:rFonts w:ascii="Yu Gothic Regular" w:hAnsi="Yu Gothic Regular" w:cs="Yu Gothic Regular"/>
          <w:color w:val="000000"/>
          <w:spacing w:val="-6"/>
          <w:sz w:val="24"/>
          <w:szCs w:val="24"/>
        </w:rPr>
        <w:t xml:space="preserve">conclusiones: </w:t>
      </w:r>
    </w:p>
    <w:p w:rsidR="00963ACD" w:rsidRDefault="00880A4D">
      <w:pPr>
        <w:widowControl w:val="0"/>
        <w:tabs>
          <w:tab w:val="left" w:pos="2421"/>
        </w:tabs>
        <w:autoSpaceDE w:val="0"/>
        <w:autoSpaceDN w:val="0"/>
        <w:adjustRightInd w:val="0"/>
        <w:spacing w:before="180" w:after="0" w:line="420" w:lineRule="exact"/>
        <w:ind w:left="2061" w:right="1451"/>
        <w:rPr>
          <w:rFonts w:ascii="Yu Gothic Regular" w:hAnsi="Yu Gothic Regular" w:cs="Yu Gothic Regular"/>
          <w:color w:val="000000"/>
          <w:spacing w:val="-8"/>
          <w:sz w:val="24"/>
          <w:szCs w:val="24"/>
        </w:rPr>
      </w:pPr>
      <w:r>
        <w:rPr>
          <w:rFonts w:ascii="Times New Roman" w:hAnsi="Times New Roman" w:cs="Times New Roman"/>
          <w:color w:val="000000"/>
          <w:spacing w:val="-1"/>
          <w:sz w:val="24"/>
          <w:szCs w:val="24"/>
        </w:rPr>
        <w:t>•</w:t>
      </w:r>
      <w:r>
        <w:rPr>
          <w:rFonts w:ascii="Yu Gothic Regular" w:hAnsi="Yu Gothic Regular" w:cs="Yu Gothic Regular"/>
          <w:color w:val="000000"/>
          <w:spacing w:val="-1"/>
          <w:sz w:val="24"/>
          <w:szCs w:val="24"/>
        </w:rPr>
        <w:t xml:space="preserve">   Se ha ido perdiendo el arraigo hacia la actividad pulquera ya que se han </w:t>
      </w:r>
      <w:r>
        <w:rPr>
          <w:rFonts w:ascii="Yu Gothic Regular" w:hAnsi="Yu Gothic Regular" w:cs="Yu Gothic Regular"/>
          <w:color w:val="000000"/>
          <w:spacing w:val="-1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spacing w:val="-1"/>
          <w:sz w:val="24"/>
          <w:szCs w:val="24"/>
        </w:rPr>
        <w:tab/>
      </w:r>
      <w:r>
        <w:rPr>
          <w:rFonts w:ascii="Yu Gothic Regular" w:hAnsi="Yu Gothic Regular" w:cs="Yu Gothic Regular"/>
          <w:color w:val="000000"/>
          <w:spacing w:val="-4"/>
          <w:sz w:val="24"/>
          <w:szCs w:val="24"/>
        </w:rPr>
        <w:t xml:space="preserve">encontrado una serie de rupturas que están haciendo que el pulque   ya no </w:t>
      </w:r>
      <w:r>
        <w:rPr>
          <w:rFonts w:ascii="Yu Gothic Regular" w:hAnsi="Yu Gothic Regular" w:cs="Yu Gothic Regular"/>
          <w:color w:val="000000"/>
          <w:spacing w:val="-4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spacing w:val="-4"/>
          <w:sz w:val="24"/>
          <w:szCs w:val="24"/>
        </w:rPr>
        <w:tab/>
      </w:r>
      <w:proofErr w:type="gramStart"/>
      <w:r>
        <w:rPr>
          <w:rFonts w:ascii="Yu Gothic Regular" w:hAnsi="Yu Gothic Regular" w:cs="Yu Gothic Regular"/>
          <w:color w:val="000000"/>
          <w:spacing w:val="-2"/>
          <w:sz w:val="24"/>
          <w:szCs w:val="24"/>
        </w:rPr>
        <w:t>forme  parte</w:t>
      </w:r>
      <w:proofErr w:type="gramEnd"/>
      <w:r>
        <w:rPr>
          <w:rFonts w:ascii="Yu Gothic Regular" w:hAnsi="Yu Gothic Regular" w:cs="Yu Gothic Regular"/>
          <w:color w:val="000000"/>
          <w:spacing w:val="-2"/>
          <w:sz w:val="24"/>
          <w:szCs w:val="24"/>
        </w:rPr>
        <w:t xml:space="preserve"> de  la  comunidad,    sin embargo  hay  elementos que han </w:t>
      </w:r>
      <w:r>
        <w:rPr>
          <w:rFonts w:ascii="Yu Gothic Regular" w:hAnsi="Yu Gothic Regular" w:cs="Yu Gothic Regular"/>
          <w:color w:val="000000"/>
          <w:spacing w:val="-2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spacing w:val="-2"/>
          <w:sz w:val="24"/>
          <w:szCs w:val="24"/>
        </w:rPr>
        <w:tab/>
      </w:r>
      <w:r>
        <w:rPr>
          <w:rFonts w:ascii="Yu Gothic Regular" w:hAnsi="Yu Gothic Regular" w:cs="Yu Gothic Regular"/>
          <w:color w:val="000000"/>
          <w:spacing w:val="-8"/>
          <w:sz w:val="24"/>
          <w:szCs w:val="24"/>
        </w:rPr>
        <w:t xml:space="preserve">permitido que siga anclado al territorio. </w:t>
      </w:r>
    </w:p>
    <w:p w:rsidR="00963ACD" w:rsidRDefault="00963ACD">
      <w:pPr>
        <w:widowControl w:val="0"/>
        <w:autoSpaceDE w:val="0"/>
        <w:autoSpaceDN w:val="0"/>
        <w:adjustRightInd w:val="0"/>
        <w:spacing w:after="0" w:line="253" w:lineRule="exact"/>
        <w:ind w:left="10315"/>
        <w:rPr>
          <w:rFonts w:ascii="Yu Gothic Regular" w:hAnsi="Yu Gothic Regular" w:cs="Yu Gothic Regular"/>
          <w:color w:val="000000"/>
          <w:spacing w:val="-8"/>
          <w:sz w:val="24"/>
          <w:szCs w:val="24"/>
        </w:rPr>
      </w:pPr>
    </w:p>
    <w:p w:rsidR="00963ACD" w:rsidRDefault="00963ACD">
      <w:pPr>
        <w:widowControl w:val="0"/>
        <w:autoSpaceDE w:val="0"/>
        <w:autoSpaceDN w:val="0"/>
        <w:adjustRightInd w:val="0"/>
        <w:spacing w:after="0" w:line="253" w:lineRule="exact"/>
        <w:ind w:left="10315"/>
        <w:rPr>
          <w:rFonts w:ascii="Yu Gothic Regular" w:hAnsi="Yu Gothic Regular" w:cs="Yu Gothic Regular"/>
          <w:color w:val="000000"/>
          <w:spacing w:val="-8"/>
          <w:sz w:val="24"/>
          <w:szCs w:val="24"/>
        </w:rPr>
      </w:pPr>
    </w:p>
    <w:p w:rsidR="00963ACD" w:rsidRDefault="00880A4D">
      <w:pPr>
        <w:widowControl w:val="0"/>
        <w:autoSpaceDE w:val="0"/>
        <w:autoSpaceDN w:val="0"/>
        <w:adjustRightInd w:val="0"/>
        <w:spacing w:before="232" w:after="0" w:line="253" w:lineRule="exact"/>
        <w:ind w:left="10315"/>
        <w:rPr>
          <w:rFonts w:ascii="Yu Gothic Regular" w:hAnsi="Yu Gothic Regular" w:cs="Yu Gothic Regular"/>
          <w:color w:val="000000"/>
          <w:spacing w:val="-10"/>
          <w:w w:val="95"/>
        </w:rPr>
      </w:pPr>
      <w:r>
        <w:rPr>
          <w:rFonts w:ascii="Yu Gothic Regular" w:hAnsi="Yu Gothic Regular" w:cs="Yu Gothic Regular"/>
          <w:color w:val="000000"/>
          <w:spacing w:val="-10"/>
          <w:w w:val="95"/>
        </w:rPr>
        <w:t xml:space="preserve">10 </w:t>
      </w:r>
      <w:r w:rsidR="006B1035">
        <w:rPr>
          <w:noProof/>
        </w:rPr>
        <mc:AlternateContent>
          <mc:Choice Requires="wps">
            <w:drawing>
              <wp:anchor distT="0" distB="0" distL="114300" distR="114300" simplePos="0" relativeHeight="251660288" behindDoc="1" locked="0" layoutInCell="0" allowOverlap="1">
                <wp:simplePos x="0" y="0"/>
                <wp:positionH relativeFrom="page">
                  <wp:posOffset>1290320</wp:posOffset>
                </wp:positionH>
                <wp:positionV relativeFrom="page">
                  <wp:posOffset>7767320</wp:posOffset>
                </wp:positionV>
                <wp:extent cx="5420995" cy="266700"/>
                <wp:effectExtent l="0" t="0" r="0" b="0"/>
                <wp:wrapNone/>
                <wp:docPr id="26" name="Freeform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420995" cy="266700"/>
                        </a:xfrm>
                        <a:custGeom>
                          <a:avLst/>
                          <a:gdLst>
                            <a:gd name="T0" fmla="*/ 0 w 8537"/>
                            <a:gd name="T1" fmla="*/ 420 h 420"/>
                            <a:gd name="T2" fmla="*/ 8537 w 8537"/>
                            <a:gd name="T3" fmla="*/ 420 h 420"/>
                            <a:gd name="T4" fmla="*/ 8537 w 8537"/>
                            <a:gd name="T5" fmla="*/ 0 h 420"/>
                            <a:gd name="T6" fmla="*/ 0 w 8537"/>
                            <a:gd name="T7" fmla="*/ 0 h 4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</a:cxnLst>
                          <a:rect l="0" t="0" r="r" b="b"/>
                          <a:pathLst>
                            <a:path w="8537" h="420">
                              <a:moveTo>
                                <a:pt x="0" y="420"/>
                              </a:moveTo>
                              <a:lnTo>
                                <a:pt x="8537" y="420"/>
                              </a:lnTo>
                              <a:lnTo>
                                <a:pt x="8537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458DE0" id="Freeform 4" o:spid="_x0000_s1026" style="position:absolute;margin-left:101.6pt;margin-top:611.6pt;width:426.85pt;height:21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8537,4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+AN5PAMAANkHAAAOAAAAZHJzL2Uyb0RvYy54bWysVW1v0zAQ/o7Ef7D8EanLy5K2iZZOjFGE&#10;NGDSyg9wHaeJSOxgu00H4r9ztpM2LRuaEPng2Lkn57vnse+urvdNjXZMqkrwDAcXPkaMU5FXfJPh&#10;r6vlZI6R0oTnpBacZfiRKXy9eP3qqmtTFopS1DmTCJxwlXZthkut29TzFC1ZQ9SFaBkHYyFkQzQs&#10;5cbLJenAe1N7oe9PvU7IvJWCMqXg660z4oX1XxSM6i9FoZhGdYYhNm1Hace1Gb3FFUk3krRlRfsw&#10;yD9E0ZCKw6YHV7dEE7SV1R+umopKoUShL6hoPFEUFWU2B8gm8M+yeShJy2wuQI5qDzSp/+eWft7d&#10;S1TlGQ6nGHHSgEZLyZhhHEWGnq5VKaAe2ntpElTtnaDfFBi8E4tZKMCgdfdJ5OCFbLWwlOwL2Zg/&#10;IVm0t8w/Hphne40ofIyj0E+SGCMKtnA6nflWGo+kw990q/QHJqwnsrtT2imXw8zynvfBr0DloqlB&#10;xDce8lGH5vHlrJf5gAlGGNgZlQjGc1A4Ahknz/i6HMGe9RWNQH/xBQSMYn8yKlBpBHk6vdkJ5uAG&#10;2NwMfJFyoJDuec8hzBAx99a3urVCGb0MoSDKKjD8gAtAGcKfAQNpBnz5IjCwYsDxi8CQuAFbLYcw&#10;3LsPX8JlP7/mEiO45msnbUu0ydpEb6aoy7A9HKjMsNHfGBqxYythIfp4WvvTAdsd7TUf45wjCPAI&#10;HQDDu7UOD8DhgA/m4e1gjvRzDK2FYk4Gk4HV45CVIWN0SZSoq3xZ1bVJRsnN+l0t0Y5AHVzapyf9&#10;BFZbabkwv7lt3Be4pj1x5sLauvYzCcLIvwmTyXI6n02iZRRPkpk/n/hBcpNM/SiJbpe/DKdBlJZV&#10;njN+V3E21NggelkN66u9q462yhrZkjiMrVwn0Z8k6dvnqSSl2PIcsiNpyUj+vp9rUtVu7p1GbEmG&#10;tIe3JcLWPlPuXH1ci/wRSp8Urr9AP4RJKeQPjDroLRlW37dEMozqjxyKdxJEkWlGdhHFMzh7SI4t&#10;67GFcAquMqwx3E4zfaddA9u2stqUsFNgueDiLZTcojKV0cbnouoX0D9sBn2vMw1qvLaoY0de/AYA&#10;AP//AwBQSwMEFAAGAAgAAAAhAOZAOdPhAAAADgEAAA8AAABkcnMvZG93bnJldi54bWxMj81OwzAQ&#10;hO9IvIO1SFwQtTFqICFORRE5cKmEi8TVjZckwj+R7bbh7XFOcNvdGc1+U29ma8gJQxy9E3C3YkDQ&#10;dV6PrhfwsW9vH4HEpJxWxjsU8IMRNs3lRa0q7c/uHU8y9SSHuFgpAUNKU0Vp7Aa0Kq78hC5rXz5Y&#10;lfIaeqqDOudwayhnrKBWjS5/GNSELwN23/JoBYR9KbcPrdx9MrYzr9ubUr61SYjrq/n5CUjCOf2Z&#10;YcHP6NBkpoM/Oh2JEcDZPc/WLHC+TIuFrYsSyGG5FWsOtKnp/xrNLwAAAP//AwBQSwECLQAUAAYA&#10;CAAAACEAtoM4kv4AAADhAQAAEwAAAAAAAAAAAAAAAAAAAAAAW0NvbnRlbnRfVHlwZXNdLnhtbFBL&#10;AQItABQABgAIAAAAIQA4/SH/1gAAAJQBAAALAAAAAAAAAAAAAAAAAC8BAABfcmVscy8ucmVsc1BL&#10;AQItABQABgAIAAAAIQAO+AN5PAMAANkHAAAOAAAAAAAAAAAAAAAAAC4CAABkcnMvZTJvRG9jLnht&#10;bFBLAQItABQABgAIAAAAIQDmQDnT4QAAAA4BAAAPAAAAAAAAAAAAAAAAAJYFAABkcnMvZG93bnJl&#10;di54bWxQSwUGAAAAAAQABADzAAAApAYAAAAA&#10;" o:allowincell="f" path="m,420r8537,l8537,,,,,420xe" stroked="f">
                <v:path arrowok="t" o:connecttype="custom" o:connectlocs="0,266700;5420995,266700;5420995,0;0,0" o:connectangles="0,0,0,0"/>
                <w10:wrap anchorx="page" anchory="page"/>
              </v:shape>
            </w:pict>
          </mc:Fallback>
        </mc:AlternateContent>
      </w:r>
      <w:r w:rsidR="006B1035">
        <w:rPr>
          <w:noProof/>
        </w:rPr>
        <mc:AlternateContent>
          <mc:Choice Requires="wps">
            <w:drawing>
              <wp:anchor distT="0" distB="0" distL="114300" distR="114300" simplePos="0" relativeHeight="251661312" behindDoc="1" locked="0" layoutInCell="0" allowOverlap="1">
                <wp:simplePos x="0" y="0"/>
                <wp:positionH relativeFrom="page">
                  <wp:posOffset>1290320</wp:posOffset>
                </wp:positionH>
                <wp:positionV relativeFrom="page">
                  <wp:posOffset>8034020</wp:posOffset>
                </wp:positionV>
                <wp:extent cx="5420995" cy="265430"/>
                <wp:effectExtent l="0" t="0" r="0" b="0"/>
                <wp:wrapNone/>
                <wp:docPr id="25" name="Freeform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420995" cy="265430"/>
                        </a:xfrm>
                        <a:custGeom>
                          <a:avLst/>
                          <a:gdLst>
                            <a:gd name="T0" fmla="*/ 0 w 8537"/>
                            <a:gd name="T1" fmla="*/ 418 h 418"/>
                            <a:gd name="T2" fmla="*/ 8537 w 8537"/>
                            <a:gd name="T3" fmla="*/ 418 h 418"/>
                            <a:gd name="T4" fmla="*/ 8537 w 8537"/>
                            <a:gd name="T5" fmla="*/ 0 h 418"/>
                            <a:gd name="T6" fmla="*/ 0 w 8537"/>
                            <a:gd name="T7" fmla="*/ 0 h 418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</a:cxnLst>
                          <a:rect l="0" t="0" r="r" b="b"/>
                          <a:pathLst>
                            <a:path w="8537" h="418">
                              <a:moveTo>
                                <a:pt x="0" y="418"/>
                              </a:moveTo>
                              <a:lnTo>
                                <a:pt x="8537" y="418"/>
                              </a:lnTo>
                              <a:lnTo>
                                <a:pt x="8537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5DF5A8" id="Freeform 5" o:spid="_x0000_s1026" style="position:absolute;margin-left:101.6pt;margin-top:632.6pt;width:426.85pt;height:20.9pt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8537,4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voHEOwMAANkHAAAOAAAAZHJzL2Uyb0RvYy54bWysVV1vmzAUfZ+0/2D5cVLKR8kHqKRa22Wa&#10;1G2Vmv0Ax5iABjaznZBu2n/ftQ0JyZqtmsYD2NzD4Z5z7eur611doS2TqhQ8xcGFjxHjVGQlX6f4&#10;y3IxmmGkNOEZqQRnKX5iCl/PX7+6apuEhaIQVcYkAhKukrZJcaF1k3ieogWriboQDeMQzIWsiYap&#10;XHuZJC2w15UX+v7Ea4XMGikoUwre3rkgnlv+PGdUf85zxTSqUgy5aXuX9r4yd29+RZK1JE1R0i4N&#10;8g9Z1KTk8NM91R3RBG1k+RtVXVIplMj1BRW1J/K8pMxqADWBf6LmsSANs1rAHNXsbVL/j5Z+2j5I&#10;VGYpDscYcVJDjRaSMeM4Ght72kYlgHpsHqQRqJp7Qb8qCHhHETNRgEGr9qPIgIVstLCW7HJZmy9B&#10;LNpZ55/2zrOdRhRejqPQj2PIgEIsnIyjS1sajyT913Sj9HsmLBPZ3ivtKpfByPqedckvocp5XUER&#10;33jIRy2ajS+nXZn3mGCAiYIZKhDcT0HhAGRIznBdDmBnuaIB6A9cYMAg92ezmhxBnpc3PcLsacDN&#10;de8XKXoL6Y53HsIIEbNvfVu3RihTL2MoFGUZGH+AAlDG8DNgMM2AL18EBlcM2C6zvzKDcAO2tezB&#10;7tmlL2Gzn25ziRFs85UrbUO0UW2yN0PUptguDlSk2NTfBGqxZUthIfqwWrvVAb87xCs+xDkiSPAA&#10;7QH9s7GEe2C/wPtw/3QwZ/ophlZCMVcGo8DWY6/KmDHYJEpUZbYoq8qIUXK9uq0k2hLogwt7dRU6&#10;glW2tFyYz9xv3BvYpp1xZsPavvYjDsLIvwnj0WIym46iRTQexVN/NvKD+Cae+FEc3S1+Gk+DKCnK&#10;LGP8vuSs77FB9LIe1nV71x1tlzVli8fQrayusyJ9ez0nUooNz0AdSQpGsnfdWJOycmPvOGNrMsju&#10;n9YI2/tMu3P9cSWyJ2h9UrjzBc5DGBRCfseohbMlxerbhkiGUfWBQ/OOgygyh5GdRONpCBM5jKyG&#10;EcIpUKVYY9idZnir3QG2aWS5LuBPgfWCi7fQcvPSdEabn8uqm8D5YRV0Z505oIZzizqcyPNfAAAA&#10;//8DAFBLAwQUAAYACAAAACEA+dFu2OMAAAAOAQAADwAAAGRycy9kb3ducmV2LnhtbEyPwU7DMBBE&#10;70j8g7VI3KhNSkMb4lSAVCG1Jwqq4ObGS5ISr6PYTcPfsz3BbVbzNDuTL0fXigH70HjScDtRIJBK&#10;bxuqNLy/rW7mIEI0ZE3rCTX8YIBlcXmRm8z6E73isI2V4BAKmdFQx9hlUoayRmfCxHdI7H353pnI&#10;Z19J25sTh7tWJkql0pmG+ENtOnyusfzeHp2G4WO1+DxU/uVu87Rz42Gerv1urfX11fj4ACLiGP9g&#10;ONfn6lBwp70/kg2i1ZCoacIoG0k6Y3VG1CxdgNizmqp7BbLI5f8ZxS8AAAD//wMAUEsBAi0AFAAG&#10;AAgAAAAhALaDOJL+AAAA4QEAABMAAAAAAAAAAAAAAAAAAAAAAFtDb250ZW50X1R5cGVzXS54bWxQ&#10;SwECLQAUAAYACAAAACEAOP0h/9YAAACUAQAACwAAAAAAAAAAAAAAAAAvAQAAX3JlbHMvLnJlbHNQ&#10;SwECLQAUAAYACAAAACEA1b6BxDsDAADZBwAADgAAAAAAAAAAAAAAAAAuAgAAZHJzL2Uyb0RvYy54&#10;bWxQSwECLQAUAAYACAAAACEA+dFu2OMAAAAOAQAADwAAAAAAAAAAAAAAAACVBQAAZHJzL2Rvd25y&#10;ZXYueG1sUEsFBgAAAAAEAAQA8wAAAKUGAAAAAA==&#10;" o:allowincell="f" path="m,418r8537,l8537,,,,,418xe" stroked="f">
                <v:path arrowok="t" o:connecttype="custom" o:connectlocs="0,265430;5420995,265430;5420995,0;0,0" o:connectangles="0,0,0,0"/>
                <w10:wrap anchorx="page" anchory="page"/>
              </v:shape>
            </w:pict>
          </mc:Fallback>
        </mc:AlternateContent>
      </w:r>
      <w:r w:rsidR="006B1035">
        <w:rPr>
          <w:noProof/>
        </w:rPr>
        <mc:AlternateContent>
          <mc:Choice Requires="wps">
            <w:drawing>
              <wp:anchor distT="0" distB="0" distL="114300" distR="114300" simplePos="0" relativeHeight="251662336" behindDoc="1" locked="0" layoutInCell="0" allowOverlap="1">
                <wp:simplePos x="0" y="0"/>
                <wp:positionH relativeFrom="page">
                  <wp:posOffset>1290320</wp:posOffset>
                </wp:positionH>
                <wp:positionV relativeFrom="page">
                  <wp:posOffset>8299450</wp:posOffset>
                </wp:positionV>
                <wp:extent cx="5420995" cy="265430"/>
                <wp:effectExtent l="0" t="0" r="0" b="0"/>
                <wp:wrapNone/>
                <wp:docPr id="24" name="Freeform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420995" cy="265430"/>
                        </a:xfrm>
                        <a:custGeom>
                          <a:avLst/>
                          <a:gdLst>
                            <a:gd name="T0" fmla="*/ 0 w 8537"/>
                            <a:gd name="T1" fmla="*/ 418 h 418"/>
                            <a:gd name="T2" fmla="*/ 8537 w 8537"/>
                            <a:gd name="T3" fmla="*/ 418 h 418"/>
                            <a:gd name="T4" fmla="*/ 8537 w 8537"/>
                            <a:gd name="T5" fmla="*/ 0 h 418"/>
                            <a:gd name="T6" fmla="*/ 0 w 8537"/>
                            <a:gd name="T7" fmla="*/ 0 h 418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</a:cxnLst>
                          <a:rect l="0" t="0" r="r" b="b"/>
                          <a:pathLst>
                            <a:path w="8537" h="418">
                              <a:moveTo>
                                <a:pt x="0" y="418"/>
                              </a:moveTo>
                              <a:lnTo>
                                <a:pt x="8537" y="418"/>
                              </a:lnTo>
                              <a:lnTo>
                                <a:pt x="8537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306849" id="Freeform 6" o:spid="_x0000_s1026" style="position:absolute;margin-left:101.6pt;margin-top:653.5pt;width:426.85pt;height:20.9pt;z-index:-25165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8537,4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0dN/PQMAANkHAAAOAAAAZHJzL2Uyb0RvYy54bWysVW1v0zAQ/o7Ef7D8EanLy5K2qZZOjFGE&#10;NGDSyg9wHaeJSOxgu00H4r9ztpM0LRuaEPng2Lkn53ues++urg91hfZMqlLwFAcXPkaMU5GVfJvi&#10;r+vVZI6R0oRnpBKcpfiRKXy9fP3qqm0WLBSFqDImETjhatE2KS60bhaep2jBaqIuRMM4GHMha6Jh&#10;KbdeJkkL3uvKC31/6rVCZo0UlCkFX2+dES+t/zxnVH/Jc8U0qlIMsWk7SjtuzOgtr8hiK0lTlLQL&#10;g/xDFDUpOWw6uLolmqCdLP9wVZdUCiVyfUFF7Yk8LymzHIBN4J+xeShIwywXEEc1g0zq/7mln/f3&#10;EpVZisMII05qyNFKMmYUR1MjT9uoBaAemntpCKrmTtBvCgzeicUsFGDQpv0kMvBCdlpYSQ65rM2f&#10;QBYdrPKPg/LsoBGFj3EU+kkSY0TBFk7j6NKmxiOL/m+6U/oDE9YT2d8p7TKXwczqnnXBryHLeV1B&#10;Et94yEctmseXsy7NAyYYYaJgjgoE4zkoHIGMk2d8XY5gz/oCbYeg/uILBBhg/tNRTU8gT9ObnWAG&#10;cqDmtteLFL2E9MA7DWGGiLm3vs1bI5TJlxEUkrIOjD7gAlBG8GfAIJoBX74IDKoYcPwiMBA3YJvL&#10;Pgz37sKXcNnPr7nECK75xqW2IdqwNtGbKWpTbA8HKlJs8m8MtdiztbAQfTyt3emA7Y72io9xzhEE&#10;eIT2gP7dWIcDsD/gvbl/O5gT/RxDK6GYS4NhYPMxsDJijC6JElWZrcqqMmSU3G7eVRLtCdTBlX06&#10;0U9glU0tF+Y3t437Ate0E85cWFvXfiZBGPk3YTJZTeezSbSK4kky8+cTP0hukqkfJdHt6pfRNIgW&#10;RZlljN+VnPU1NoheVsO6au+qo62yJm1JHMY2XSfRn5D07fMUSSl2PAN2ZFEwkr3v5pqUlZt7pxFb&#10;kYF2/7ZC2Npnyp2rjxuRPULpk8L1F+iHMCmE/IFRC70lxer7jkiGUfWRQ/FOgigyzcguongWwkKO&#10;LZuxhXAKrlKsMdxOM32nXQPbNbLcFrBTYLXg4i2U3Lw0ldHG56LqFtA/LIOu15kGNV5b1LEjL38D&#10;AAD//wMAUEsDBBQABgAIAAAAIQCQYJgb4wAAAA4BAAAPAAAAZHJzL2Rvd25yZXYueG1sTI/BTsMw&#10;EETvSPyDtUjcqE1aQhriVIBUIbUnCqrg5iZLkhKvo9hNw9+zOcFxZ55mZ7LVaFsxYO8bRxpuZwoE&#10;UuHKhioN72/rmwSED4ZK0zpCDT/oYZVfXmQmLd2ZXnHYhUpwCPnUaKhD6FIpfVGjNX7mOiT2vlxv&#10;TeCzr2TZmzOH21ZGSsXSmob4Q206fK6x+N6drIbhY738PFbuZbF92tvxmMQbt99ofX01Pj6ACDiG&#10;Pxim+lwdcu50cCcqvWg1RGoeMcrGXN3zqglRd/ESxGHSFkkCMs/k/xn5LwAAAP//AwBQSwECLQAU&#10;AAYACAAAACEAtoM4kv4AAADhAQAAEwAAAAAAAAAAAAAAAAAAAAAAW0NvbnRlbnRfVHlwZXNdLnht&#10;bFBLAQItABQABgAIAAAAIQA4/SH/1gAAAJQBAAALAAAAAAAAAAAAAAAAAC8BAABfcmVscy8ucmVs&#10;c1BLAQItABQABgAIAAAAIQAM0dN/PQMAANkHAAAOAAAAAAAAAAAAAAAAAC4CAABkcnMvZTJvRG9j&#10;LnhtbFBLAQItABQABgAIAAAAIQCQYJgb4wAAAA4BAAAPAAAAAAAAAAAAAAAAAJcFAABkcnMvZG93&#10;bnJldi54bWxQSwUGAAAAAAQABADzAAAApwYAAAAA&#10;" o:allowincell="f" path="m,418r8537,l8537,,,,,418xe" stroked="f">
                <v:path arrowok="t" o:connecttype="custom" o:connectlocs="0,265430;5420995,265430;5420995,0;0,0" o:connectangles="0,0,0,0"/>
                <w10:wrap anchorx="page" anchory="page"/>
              </v:shape>
            </w:pict>
          </mc:Fallback>
        </mc:AlternateContent>
      </w:r>
      <w:r w:rsidR="006B1035">
        <w:rPr>
          <w:noProof/>
        </w:rPr>
        <mc:AlternateContent>
          <mc:Choice Requires="wps">
            <w:drawing>
              <wp:anchor distT="0" distB="0" distL="114300" distR="114300" simplePos="0" relativeHeight="251663360" behindDoc="1" locked="0" layoutInCell="0" allowOverlap="1">
                <wp:simplePos x="0" y="0"/>
                <wp:positionH relativeFrom="page">
                  <wp:posOffset>1290320</wp:posOffset>
                </wp:positionH>
                <wp:positionV relativeFrom="page">
                  <wp:posOffset>8564880</wp:posOffset>
                </wp:positionV>
                <wp:extent cx="5420995" cy="264795"/>
                <wp:effectExtent l="0" t="0" r="0" b="0"/>
                <wp:wrapNone/>
                <wp:docPr id="23" name="Freeform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420995" cy="264795"/>
                        </a:xfrm>
                        <a:custGeom>
                          <a:avLst/>
                          <a:gdLst>
                            <a:gd name="T0" fmla="*/ 0 w 8537"/>
                            <a:gd name="T1" fmla="*/ 417 h 417"/>
                            <a:gd name="T2" fmla="*/ 8537 w 8537"/>
                            <a:gd name="T3" fmla="*/ 417 h 417"/>
                            <a:gd name="T4" fmla="*/ 8537 w 8537"/>
                            <a:gd name="T5" fmla="*/ 0 h 417"/>
                            <a:gd name="T6" fmla="*/ 0 w 8537"/>
                            <a:gd name="T7" fmla="*/ 0 h 417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</a:cxnLst>
                          <a:rect l="0" t="0" r="r" b="b"/>
                          <a:pathLst>
                            <a:path w="8537" h="417">
                              <a:moveTo>
                                <a:pt x="0" y="417"/>
                              </a:moveTo>
                              <a:lnTo>
                                <a:pt x="8537" y="417"/>
                              </a:lnTo>
                              <a:lnTo>
                                <a:pt x="8537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888843" id="Freeform 7" o:spid="_x0000_s1026" style="position:absolute;margin-left:101.6pt;margin-top:674.4pt;width:426.85pt;height:20.85pt;z-index:-251653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8537,4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zfexQgMAANkHAAAOAAAAZHJzL2Uyb0RvYy54bWysVdtu2zAMfR+wfxD0OCD1pc7FQZ1ibZdh&#10;QLcVaPYBiizHxmzJk5Q43bB/H0VfknRtUQzzgy2ZxxTPoUleXO6rkuyENoWSCQ3OfEqE5Cot5Cah&#10;31bL0YwSY5lMWamkSOiDMPRy8fbNRVPPRahyVaZCE3AizbypE5pbW889z/BcVMycqVpIMGZKV8zC&#10;Vm+8VLMGvFelF/r+xGuUTmutuDAG3t60RrpA/1kmuP2aZUZYUiYUYrN413hfu7u3uGDzjWZ1XvAu&#10;DPYPUVSskHDo4OqGWUa2uvjLVVVwrYzK7BlXlaeyrOACOQCbwH/E5j5ntUAuII6pB5nM/3PLv+zu&#10;NCnShIbnlEhWQY6WWginOJk6eZrazAF1X99pR9DUt4p/N2DwTixuYwBD1s1nlYIXtrUKJdlnunJf&#10;AlmyR+UfBuXF3hIOL8dR6MfxmBIOtnASTWHtjmDz/mu+NfajUOiJ7W6NbTOXwgp1T7vgV5DlrCoh&#10;ie884pOGzMbnyANyM2CCI0wUTElO4N79CwMoPAI5J8/4AtmG8571FR2BXvAFAgy+/KejmpxAnqY3&#10;PcEM5EDNTa8Xy3sJ+V52GsKKMFe3PuatVsblywkKSVkFXUIA5QR/BgyiOfD5q8CgigP3qX7ZMxB3&#10;YEwTMEFw++zC11Dsj8tcUwJlvm5TWzPrWLvo3ZI0CcWfg+QJdfl3hkrtxEohxB7+1u7vgOMO9lIe&#10;41pHEOAB2gP6Z40OByD2HvDYm/tnC2tFf4zhpTKirQvHAAtkYOXEOCoSo8oiXRZl6cgYvVlfl5rs&#10;GPTBJV5dhk5gJaZWKvdZe0z7Bsq0E84VLPa1X3EQRv5VGI+Wk9l0FC2j8Sie+rORH8RX8cSP4uhm&#10;+dtpGkTzvEhTIW8LKfoeG0Sv62Fdt2+7I3ZZl7Z4HI4xXSfRn5D08XqKpFZbmWL3yAVLP3Rry4qy&#10;XXunEaPIQLt/ohDY+1y7a/vjWqUP0Pq0aucLzENY5Er/pKSB2ZJQ82PLtKCk/CShecdBFLlhhJto&#10;PA1ho48t62MLkxxcJdRSqE63vLbtANvWutjkcFKAWkj1HlpuVrjOiPG1UXUbmB/IoJt1bkAd7xF1&#10;mMiLPwAAAP//AwBQSwMEFAAGAAgAAAAhAD7mK4rhAAAADgEAAA8AAABkcnMvZG93bnJldi54bWxM&#10;j8FOwzAQRO9I/IO1SNyoTdJESYhTIQhXoAVVPbrxkkTE6yh22/D3OCc47szT7Ey5mc3Azji53pKE&#10;+5UAhtRY3VMr4fPj5S4D5rwirQZLKOEHHWyq66tSFdpeaIvnnW9ZCCFXKAmd92PBuWs6NMqt7IgU&#10;vC87GeXDObVcT+oSws3AIyFSblRP4UOnRnzqsPnenYyEOK3ftvv3JH6tn7O8bdJDXSdrKW9v5scH&#10;YB5n/wfDUj9Uhyp0OtoTaccGCZGIo4AGI15nYcSCiCTNgR0XLRcJ8Krk/2dUvwAAAP//AwBQSwEC&#10;LQAUAAYACAAAACEAtoM4kv4AAADhAQAAEwAAAAAAAAAAAAAAAAAAAAAAW0NvbnRlbnRfVHlwZXNd&#10;LnhtbFBLAQItABQABgAIAAAAIQA4/SH/1gAAAJQBAAALAAAAAAAAAAAAAAAAAC8BAABfcmVscy8u&#10;cmVsc1BLAQItABQABgAIAAAAIQBpzfexQgMAANkHAAAOAAAAAAAAAAAAAAAAAC4CAABkcnMvZTJv&#10;RG9jLnhtbFBLAQItABQABgAIAAAAIQA+5iuK4QAAAA4BAAAPAAAAAAAAAAAAAAAAAJwFAABkcnMv&#10;ZG93bnJldi54bWxQSwUGAAAAAAQABADzAAAAqgYAAAAA&#10;" o:allowincell="f" path="m,417r8537,l8537,,,,,417xe" stroked="f">
                <v:path arrowok="t" o:connecttype="custom" o:connectlocs="0,264795;5420995,264795;5420995,0;0,0" o:connectangles="0,0,0,0"/>
                <w10:wrap anchorx="page" anchory="page"/>
              </v:shape>
            </w:pict>
          </mc:Fallback>
        </mc:AlternateContent>
      </w:r>
    </w:p>
    <w:p w:rsidR="00963ACD" w:rsidRDefault="00963ACD">
      <w:pPr>
        <w:widowControl w:val="0"/>
        <w:autoSpaceDE w:val="0"/>
        <w:autoSpaceDN w:val="0"/>
        <w:adjustRightInd w:val="0"/>
        <w:spacing w:after="0" w:line="240" w:lineRule="auto"/>
        <w:rPr>
          <w:rFonts w:ascii="Yu Gothic Regular" w:hAnsi="Yu Gothic Regular" w:cs="Yu Gothic Regular"/>
          <w:color w:val="000000"/>
          <w:spacing w:val="-10"/>
          <w:w w:val="95"/>
        </w:rPr>
        <w:sectPr w:rsidR="00963ACD">
          <w:pgSz w:w="12240" w:h="15840"/>
          <w:pgMar w:top="0" w:right="0" w:bottom="0" w:left="0" w:header="720" w:footer="720" w:gutter="0"/>
          <w:cols w:space="720"/>
          <w:noEndnote/>
        </w:sectPr>
      </w:pPr>
    </w:p>
    <w:p w:rsidR="00963ACD" w:rsidRDefault="00963ACD">
      <w:pPr>
        <w:widowControl w:val="0"/>
        <w:autoSpaceDE w:val="0"/>
        <w:autoSpaceDN w:val="0"/>
        <w:adjustRightInd w:val="0"/>
        <w:spacing w:after="0" w:line="240" w:lineRule="exact"/>
        <w:rPr>
          <w:rFonts w:ascii="Yu Gothic Regular" w:hAnsi="Yu Gothic Regular" w:cs="Yu Gothic Regular"/>
          <w:color w:val="000000"/>
          <w:spacing w:val="-10"/>
          <w:w w:val="95"/>
          <w:sz w:val="24"/>
          <w:szCs w:val="24"/>
        </w:rPr>
      </w:pPr>
      <w:bookmarkStart w:id="11" w:name="Pg11"/>
      <w:bookmarkEnd w:id="11"/>
    </w:p>
    <w:p w:rsidR="00963ACD" w:rsidRDefault="00963ACD">
      <w:pPr>
        <w:widowControl w:val="0"/>
        <w:autoSpaceDE w:val="0"/>
        <w:autoSpaceDN w:val="0"/>
        <w:adjustRightInd w:val="0"/>
        <w:spacing w:after="0" w:line="276" w:lineRule="exact"/>
        <w:ind w:left="2061"/>
        <w:rPr>
          <w:rFonts w:ascii="Yu Gothic Regular" w:hAnsi="Yu Gothic Regular" w:cs="Yu Gothic Regular"/>
          <w:color w:val="000000"/>
          <w:spacing w:val="-10"/>
          <w:w w:val="95"/>
          <w:sz w:val="24"/>
          <w:szCs w:val="24"/>
        </w:rPr>
      </w:pPr>
    </w:p>
    <w:p w:rsidR="00963ACD" w:rsidRDefault="00963ACD">
      <w:pPr>
        <w:widowControl w:val="0"/>
        <w:autoSpaceDE w:val="0"/>
        <w:autoSpaceDN w:val="0"/>
        <w:adjustRightInd w:val="0"/>
        <w:spacing w:after="0" w:line="276" w:lineRule="exact"/>
        <w:ind w:left="2061"/>
        <w:rPr>
          <w:rFonts w:ascii="Yu Gothic Regular" w:hAnsi="Yu Gothic Regular" w:cs="Yu Gothic Regular"/>
          <w:color w:val="000000"/>
          <w:spacing w:val="-10"/>
          <w:w w:val="95"/>
          <w:sz w:val="24"/>
          <w:szCs w:val="24"/>
        </w:rPr>
      </w:pPr>
    </w:p>
    <w:p w:rsidR="00963ACD" w:rsidRDefault="00963ACD">
      <w:pPr>
        <w:widowControl w:val="0"/>
        <w:autoSpaceDE w:val="0"/>
        <w:autoSpaceDN w:val="0"/>
        <w:adjustRightInd w:val="0"/>
        <w:spacing w:after="0" w:line="276" w:lineRule="exact"/>
        <w:ind w:left="2061"/>
        <w:rPr>
          <w:rFonts w:ascii="Yu Gothic Regular" w:hAnsi="Yu Gothic Regular" w:cs="Yu Gothic Regular"/>
          <w:color w:val="000000"/>
          <w:spacing w:val="-10"/>
          <w:w w:val="95"/>
          <w:sz w:val="24"/>
          <w:szCs w:val="24"/>
        </w:rPr>
      </w:pPr>
    </w:p>
    <w:p w:rsidR="00963ACD" w:rsidRDefault="00963ACD">
      <w:pPr>
        <w:widowControl w:val="0"/>
        <w:autoSpaceDE w:val="0"/>
        <w:autoSpaceDN w:val="0"/>
        <w:adjustRightInd w:val="0"/>
        <w:spacing w:after="0" w:line="276" w:lineRule="exact"/>
        <w:ind w:left="2061"/>
        <w:rPr>
          <w:rFonts w:ascii="Yu Gothic Regular" w:hAnsi="Yu Gothic Regular" w:cs="Yu Gothic Regular"/>
          <w:color w:val="000000"/>
          <w:spacing w:val="-10"/>
          <w:w w:val="95"/>
          <w:sz w:val="24"/>
          <w:szCs w:val="24"/>
        </w:rPr>
      </w:pPr>
    </w:p>
    <w:p w:rsidR="00963ACD" w:rsidRDefault="00880A4D">
      <w:pPr>
        <w:widowControl w:val="0"/>
        <w:tabs>
          <w:tab w:val="left" w:pos="2421"/>
        </w:tabs>
        <w:autoSpaceDE w:val="0"/>
        <w:autoSpaceDN w:val="0"/>
        <w:adjustRightInd w:val="0"/>
        <w:spacing w:before="168" w:after="0" w:line="276" w:lineRule="exact"/>
        <w:ind w:left="2061"/>
        <w:rPr>
          <w:rFonts w:ascii="Yu Gothic Regular" w:hAnsi="Yu Gothic Regular" w:cs="Yu Gothic Regular"/>
          <w:color w:val="000000"/>
          <w:spacing w:val="-4"/>
          <w:sz w:val="24"/>
          <w:szCs w:val="24"/>
        </w:rPr>
      </w:pPr>
      <w:r>
        <w:rPr>
          <w:rFonts w:ascii="Times New Roman" w:hAnsi="Times New Roman" w:cs="Times New Roman"/>
          <w:color w:val="000000"/>
          <w:spacing w:val="-5"/>
          <w:sz w:val="24"/>
          <w:szCs w:val="24"/>
        </w:rPr>
        <w:t>•</w:t>
      </w:r>
      <w:r>
        <w:rPr>
          <w:rFonts w:ascii="Times New Roman" w:hAnsi="Times New Roman" w:cs="Times New Roman"/>
          <w:color w:val="000000"/>
          <w:spacing w:val="-5"/>
          <w:sz w:val="24"/>
          <w:szCs w:val="24"/>
        </w:rPr>
        <w:tab/>
      </w:r>
      <w:r>
        <w:rPr>
          <w:rFonts w:ascii="Yu Gothic Regular" w:hAnsi="Yu Gothic Regular" w:cs="Yu Gothic Regular"/>
          <w:color w:val="000000"/>
          <w:spacing w:val="-4"/>
          <w:sz w:val="24"/>
          <w:szCs w:val="24"/>
        </w:rPr>
        <w:t>La dinámica económica de la comunidad tiene su referente inmediato en la</w:t>
      </w:r>
    </w:p>
    <w:p w:rsidR="00963ACD" w:rsidRDefault="00880A4D">
      <w:pPr>
        <w:widowControl w:val="0"/>
        <w:autoSpaceDE w:val="0"/>
        <w:autoSpaceDN w:val="0"/>
        <w:adjustRightInd w:val="0"/>
        <w:spacing w:before="34" w:after="0" w:line="410" w:lineRule="exact"/>
        <w:ind w:left="2421" w:right="1451"/>
        <w:jc w:val="both"/>
        <w:rPr>
          <w:rFonts w:ascii="Yu Gothic Regular" w:hAnsi="Yu Gothic Regular" w:cs="Yu Gothic Regular"/>
          <w:color w:val="000000"/>
          <w:spacing w:val="-7"/>
          <w:sz w:val="24"/>
          <w:szCs w:val="24"/>
        </w:rPr>
      </w:pPr>
      <w:proofErr w:type="gramStart"/>
      <w:r>
        <w:rPr>
          <w:rFonts w:ascii="Yu Gothic Regular" w:hAnsi="Yu Gothic Regular" w:cs="Yu Gothic Regular"/>
          <w:color w:val="000000"/>
          <w:spacing w:val="-2"/>
          <w:sz w:val="24"/>
          <w:szCs w:val="24"/>
        </w:rPr>
        <w:t>historia</w:t>
      </w:r>
      <w:proofErr w:type="gramEnd"/>
      <w:r>
        <w:rPr>
          <w:rFonts w:ascii="Yu Gothic Regular" w:hAnsi="Yu Gothic Regular" w:cs="Yu Gothic Regular"/>
          <w:color w:val="000000"/>
          <w:spacing w:val="-2"/>
          <w:sz w:val="24"/>
          <w:szCs w:val="24"/>
        </w:rPr>
        <w:t xml:space="preserve"> de la misma, lo que ha permitido la permanencia de la actividad </w:t>
      </w:r>
      <w:r>
        <w:rPr>
          <w:rFonts w:ascii="Yu Gothic Regular" w:hAnsi="Yu Gothic Regular" w:cs="Yu Gothic Regular"/>
          <w:color w:val="000000"/>
          <w:spacing w:val="-2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spacing w:val="-3"/>
          <w:sz w:val="24"/>
          <w:szCs w:val="24"/>
        </w:rPr>
        <w:t xml:space="preserve">pulquera que con el tiempo se ha convertido en símbolo de identidad en la </w:t>
      </w:r>
      <w:r>
        <w:rPr>
          <w:rFonts w:ascii="Yu Gothic Regular" w:hAnsi="Yu Gothic Regular" w:cs="Yu Gothic Regular"/>
          <w:color w:val="000000"/>
          <w:spacing w:val="-3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spacing w:val="-7"/>
          <w:sz w:val="24"/>
          <w:szCs w:val="24"/>
        </w:rPr>
        <w:t xml:space="preserve">localidad. </w:t>
      </w:r>
    </w:p>
    <w:p w:rsidR="00963ACD" w:rsidRDefault="00880A4D">
      <w:pPr>
        <w:widowControl w:val="0"/>
        <w:tabs>
          <w:tab w:val="left" w:pos="2421"/>
        </w:tabs>
        <w:autoSpaceDE w:val="0"/>
        <w:autoSpaceDN w:val="0"/>
        <w:adjustRightInd w:val="0"/>
        <w:spacing w:before="62" w:after="0" w:line="420" w:lineRule="exact"/>
        <w:ind w:left="2061" w:right="1451"/>
        <w:rPr>
          <w:rFonts w:ascii="Yu Gothic Regular" w:hAnsi="Yu Gothic Regular" w:cs="Yu Gothic Regular"/>
          <w:color w:val="000000"/>
          <w:spacing w:val="-7"/>
          <w:sz w:val="24"/>
          <w:szCs w:val="24"/>
        </w:rPr>
      </w:pPr>
      <w:r>
        <w:rPr>
          <w:rFonts w:ascii="Yu Gothic Regular" w:hAnsi="Yu Gothic Regular" w:cs="Yu Gothic Regular"/>
          <w:color w:val="000000"/>
          <w:spacing w:val="-3"/>
          <w:sz w:val="24"/>
          <w:szCs w:val="24"/>
        </w:rPr>
        <w:t xml:space="preserve">• </w:t>
      </w:r>
      <w:r>
        <w:rPr>
          <w:rFonts w:ascii="Yu Gothic Regular" w:hAnsi="Yu Gothic Regular" w:cs="Yu Gothic Regular"/>
          <w:color w:val="000000"/>
          <w:spacing w:val="-3"/>
          <w:sz w:val="24"/>
          <w:szCs w:val="24"/>
        </w:rPr>
        <w:tab/>
      </w:r>
      <w:r>
        <w:rPr>
          <w:rFonts w:ascii="Yu Gothic Regular" w:hAnsi="Yu Gothic Regular" w:cs="Yu Gothic Regular"/>
          <w:color w:val="000000"/>
          <w:w w:val="102"/>
          <w:sz w:val="24"/>
          <w:szCs w:val="24"/>
        </w:rPr>
        <w:t xml:space="preserve">La actividad no tiene una estructura organizacional que permita tener </w:t>
      </w:r>
      <w:r>
        <w:rPr>
          <w:rFonts w:ascii="Yu Gothic Regular" w:hAnsi="Yu Gothic Regular" w:cs="Yu Gothic Regular"/>
          <w:color w:val="000000"/>
          <w:w w:val="102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w w:val="102"/>
          <w:sz w:val="24"/>
          <w:szCs w:val="24"/>
        </w:rPr>
        <w:tab/>
      </w:r>
      <w:r>
        <w:rPr>
          <w:rFonts w:ascii="Yu Gothic Regular" w:hAnsi="Yu Gothic Regular" w:cs="Yu Gothic Regular"/>
          <w:color w:val="000000"/>
          <w:spacing w:val="-5"/>
          <w:sz w:val="24"/>
          <w:szCs w:val="24"/>
        </w:rPr>
        <w:t xml:space="preserve">control sobre los recursos con que se cuenta y las formas de producción, lo </w:t>
      </w:r>
      <w:r>
        <w:rPr>
          <w:rFonts w:ascii="Yu Gothic Regular" w:hAnsi="Yu Gothic Regular" w:cs="Yu Gothic Regular"/>
          <w:color w:val="000000"/>
          <w:spacing w:val="-5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spacing w:val="-5"/>
          <w:sz w:val="24"/>
          <w:szCs w:val="24"/>
        </w:rPr>
        <w:tab/>
      </w:r>
      <w:r>
        <w:rPr>
          <w:rFonts w:ascii="Yu Gothic Regular" w:hAnsi="Yu Gothic Regular" w:cs="Yu Gothic Regular"/>
          <w:color w:val="000000"/>
          <w:spacing w:val="-2"/>
          <w:sz w:val="24"/>
          <w:szCs w:val="24"/>
        </w:rPr>
        <w:t xml:space="preserve">que haría falta para que la comunidad tenga posibilidades de impulsar su </w:t>
      </w:r>
      <w:r>
        <w:rPr>
          <w:rFonts w:ascii="Yu Gothic Regular" w:hAnsi="Yu Gothic Regular" w:cs="Yu Gothic Regular"/>
          <w:color w:val="000000"/>
          <w:spacing w:val="-2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spacing w:val="-2"/>
          <w:sz w:val="24"/>
          <w:szCs w:val="24"/>
        </w:rPr>
        <w:tab/>
      </w:r>
      <w:r>
        <w:rPr>
          <w:rFonts w:ascii="Yu Gothic Regular" w:hAnsi="Yu Gothic Regular" w:cs="Yu Gothic Regular"/>
          <w:color w:val="000000"/>
          <w:spacing w:val="-7"/>
          <w:sz w:val="24"/>
          <w:szCs w:val="24"/>
        </w:rPr>
        <w:t xml:space="preserve">propio desarrollo local. </w:t>
      </w:r>
    </w:p>
    <w:p w:rsidR="00963ACD" w:rsidRDefault="00880A4D">
      <w:pPr>
        <w:widowControl w:val="0"/>
        <w:tabs>
          <w:tab w:val="left" w:pos="2421"/>
        </w:tabs>
        <w:autoSpaceDE w:val="0"/>
        <w:autoSpaceDN w:val="0"/>
        <w:adjustRightInd w:val="0"/>
        <w:spacing w:before="66" w:after="0" w:line="413" w:lineRule="exact"/>
        <w:ind w:left="2061" w:right="1451"/>
        <w:rPr>
          <w:rFonts w:ascii="Yu Gothic Regular" w:hAnsi="Yu Gothic Regular" w:cs="Yu Gothic Regular"/>
          <w:color w:val="000000"/>
          <w:spacing w:val="-7"/>
          <w:sz w:val="24"/>
          <w:szCs w:val="24"/>
        </w:rPr>
      </w:pPr>
      <w:r>
        <w:rPr>
          <w:rFonts w:ascii="Yu Gothic Regular" w:hAnsi="Yu Gothic Regular" w:cs="Yu Gothic Regular"/>
          <w:color w:val="000000"/>
          <w:spacing w:val="-3"/>
          <w:sz w:val="24"/>
          <w:szCs w:val="24"/>
        </w:rPr>
        <w:t xml:space="preserve">• </w:t>
      </w:r>
      <w:r>
        <w:rPr>
          <w:rFonts w:ascii="Yu Gothic Regular" w:hAnsi="Yu Gothic Regular" w:cs="Yu Gothic Regular"/>
          <w:color w:val="000000"/>
          <w:spacing w:val="-3"/>
          <w:sz w:val="24"/>
          <w:szCs w:val="24"/>
        </w:rPr>
        <w:tab/>
        <w:t xml:space="preserve">Las formas de producción de pulque han presentado ciertas desventajas, </w:t>
      </w:r>
      <w:r>
        <w:rPr>
          <w:rFonts w:ascii="Yu Gothic Regular" w:hAnsi="Yu Gothic Regular" w:cs="Yu Gothic Regular"/>
          <w:color w:val="000000"/>
          <w:spacing w:val="-3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spacing w:val="-3"/>
          <w:sz w:val="24"/>
          <w:szCs w:val="24"/>
        </w:rPr>
        <w:tab/>
      </w:r>
      <w:r>
        <w:rPr>
          <w:rFonts w:ascii="Yu Gothic Regular" w:hAnsi="Yu Gothic Regular" w:cs="Yu Gothic Regular"/>
          <w:color w:val="000000"/>
          <w:spacing w:val="-2"/>
          <w:sz w:val="24"/>
          <w:szCs w:val="24"/>
        </w:rPr>
        <w:t xml:space="preserve">sin embargo pueden establecer las bases para que la comunidad genere </w:t>
      </w:r>
      <w:r>
        <w:rPr>
          <w:rFonts w:ascii="Yu Gothic Regular" w:hAnsi="Yu Gothic Regular" w:cs="Yu Gothic Regular"/>
          <w:color w:val="000000"/>
          <w:spacing w:val="-2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spacing w:val="-2"/>
          <w:sz w:val="24"/>
          <w:szCs w:val="24"/>
        </w:rPr>
        <w:tab/>
      </w:r>
      <w:r>
        <w:rPr>
          <w:rFonts w:ascii="Yu Gothic Regular" w:hAnsi="Yu Gothic Regular" w:cs="Yu Gothic Regular"/>
          <w:color w:val="000000"/>
          <w:w w:val="104"/>
          <w:sz w:val="24"/>
          <w:szCs w:val="24"/>
        </w:rPr>
        <w:t xml:space="preserve">otra actividad económica como el turismo el cual puede responder al </w:t>
      </w:r>
      <w:r>
        <w:rPr>
          <w:rFonts w:ascii="Yu Gothic Regular" w:hAnsi="Yu Gothic Regular" w:cs="Yu Gothic Regular"/>
          <w:color w:val="000000"/>
          <w:w w:val="104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w w:val="104"/>
          <w:sz w:val="24"/>
          <w:szCs w:val="24"/>
        </w:rPr>
        <w:tab/>
      </w:r>
      <w:r>
        <w:rPr>
          <w:rFonts w:ascii="Yu Gothic Regular" w:hAnsi="Yu Gothic Regular" w:cs="Yu Gothic Regular"/>
          <w:color w:val="000000"/>
          <w:spacing w:val="-7"/>
          <w:sz w:val="24"/>
          <w:szCs w:val="24"/>
        </w:rPr>
        <w:t xml:space="preserve">desarrollo de las personas y a fortalecer su capacidad productiva. </w:t>
      </w:r>
    </w:p>
    <w:p w:rsidR="00963ACD" w:rsidRDefault="00880A4D">
      <w:pPr>
        <w:widowControl w:val="0"/>
        <w:tabs>
          <w:tab w:val="left" w:pos="2421"/>
        </w:tabs>
        <w:autoSpaceDE w:val="0"/>
        <w:autoSpaceDN w:val="0"/>
        <w:adjustRightInd w:val="0"/>
        <w:spacing w:before="62" w:after="0" w:line="420" w:lineRule="exact"/>
        <w:ind w:left="2061" w:right="1451"/>
        <w:rPr>
          <w:rFonts w:ascii="Yu Gothic Regular" w:hAnsi="Yu Gothic Regular" w:cs="Yu Gothic Regular"/>
          <w:color w:val="000000"/>
          <w:spacing w:val="-6"/>
          <w:sz w:val="24"/>
          <w:szCs w:val="24"/>
        </w:rPr>
      </w:pPr>
      <w:r>
        <w:rPr>
          <w:rFonts w:ascii="Yu Gothic Regular" w:hAnsi="Yu Gothic Regular" w:cs="Yu Gothic Regular"/>
          <w:color w:val="000000"/>
          <w:spacing w:val="-3"/>
          <w:sz w:val="24"/>
          <w:szCs w:val="24"/>
        </w:rPr>
        <w:t xml:space="preserve">• </w:t>
      </w:r>
      <w:r>
        <w:rPr>
          <w:rFonts w:ascii="Yu Gothic Regular" w:hAnsi="Yu Gothic Regular" w:cs="Yu Gothic Regular"/>
          <w:color w:val="000000"/>
          <w:spacing w:val="-3"/>
          <w:sz w:val="24"/>
          <w:szCs w:val="24"/>
        </w:rPr>
        <w:tab/>
      </w:r>
      <w:r>
        <w:rPr>
          <w:rFonts w:ascii="Yu Gothic Regular" w:hAnsi="Yu Gothic Regular" w:cs="Yu Gothic Regular"/>
          <w:color w:val="000000"/>
          <w:sz w:val="24"/>
          <w:szCs w:val="24"/>
        </w:rPr>
        <w:t xml:space="preserve">El  desarrollo  de  la  comunidad  tendría  que  darse  desde  los  propios </w:t>
      </w:r>
      <w:r>
        <w:rPr>
          <w:rFonts w:ascii="Yu Gothic Regular" w:hAnsi="Yu Gothic Regular" w:cs="Yu Gothic Regular"/>
          <w:color w:val="000000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sz w:val="24"/>
          <w:szCs w:val="24"/>
        </w:rPr>
        <w:tab/>
      </w:r>
      <w:r>
        <w:rPr>
          <w:rFonts w:ascii="Yu Gothic Regular" w:hAnsi="Yu Gothic Regular" w:cs="Yu Gothic Regular"/>
          <w:color w:val="000000"/>
          <w:spacing w:val="-2"/>
          <w:sz w:val="24"/>
          <w:szCs w:val="24"/>
        </w:rPr>
        <w:t xml:space="preserve">productores quienes deben generar sus propias estrategias de desarrollo </w:t>
      </w:r>
      <w:r>
        <w:rPr>
          <w:rFonts w:ascii="Yu Gothic Regular" w:hAnsi="Yu Gothic Regular" w:cs="Yu Gothic Regular"/>
          <w:color w:val="000000"/>
          <w:spacing w:val="-2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spacing w:val="-2"/>
          <w:sz w:val="24"/>
          <w:szCs w:val="24"/>
        </w:rPr>
        <w:tab/>
      </w:r>
      <w:r>
        <w:rPr>
          <w:rFonts w:ascii="Yu Gothic Regular" w:hAnsi="Yu Gothic Regular" w:cs="Yu Gothic Regular"/>
          <w:color w:val="000000"/>
          <w:spacing w:val="-5"/>
          <w:sz w:val="24"/>
          <w:szCs w:val="24"/>
        </w:rPr>
        <w:t xml:space="preserve">para posteriormente mediar la participación de otros actores de lo contrario </w:t>
      </w:r>
      <w:r>
        <w:rPr>
          <w:rFonts w:ascii="Yu Gothic Regular" w:hAnsi="Yu Gothic Regular" w:cs="Yu Gothic Regular"/>
          <w:color w:val="000000"/>
          <w:spacing w:val="-5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spacing w:val="-5"/>
          <w:sz w:val="24"/>
          <w:szCs w:val="24"/>
        </w:rPr>
        <w:tab/>
      </w:r>
      <w:r>
        <w:rPr>
          <w:rFonts w:ascii="Yu Gothic Regular" w:hAnsi="Yu Gothic Regular" w:cs="Yu Gothic Regular"/>
          <w:color w:val="000000"/>
          <w:w w:val="103"/>
          <w:sz w:val="24"/>
          <w:szCs w:val="24"/>
        </w:rPr>
        <w:t xml:space="preserve">correría el riesgo de perder la autonomía en el manejo de sus propios </w:t>
      </w:r>
      <w:r>
        <w:rPr>
          <w:rFonts w:ascii="Yu Gothic Regular" w:hAnsi="Yu Gothic Regular" w:cs="Yu Gothic Regular"/>
          <w:color w:val="000000"/>
          <w:w w:val="103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w w:val="103"/>
          <w:sz w:val="24"/>
          <w:szCs w:val="24"/>
        </w:rPr>
        <w:tab/>
      </w:r>
      <w:r>
        <w:rPr>
          <w:rFonts w:ascii="Yu Gothic Regular" w:hAnsi="Yu Gothic Regular" w:cs="Yu Gothic Regular"/>
          <w:color w:val="000000"/>
          <w:spacing w:val="-6"/>
          <w:sz w:val="24"/>
          <w:szCs w:val="24"/>
        </w:rPr>
        <w:t xml:space="preserve">procesos de desarrollo. </w:t>
      </w:r>
    </w:p>
    <w:p w:rsidR="00963ACD" w:rsidRDefault="00880A4D">
      <w:pPr>
        <w:widowControl w:val="0"/>
        <w:autoSpaceDE w:val="0"/>
        <w:autoSpaceDN w:val="0"/>
        <w:adjustRightInd w:val="0"/>
        <w:spacing w:before="179" w:after="0" w:line="276" w:lineRule="exact"/>
        <w:ind w:left="5284"/>
        <w:rPr>
          <w:rFonts w:ascii="Yu Gothic Regular" w:hAnsi="Yu Gothic Regular" w:cs="Yu Gothic Regular"/>
          <w:color w:val="000000"/>
          <w:spacing w:val="-2"/>
          <w:sz w:val="24"/>
          <w:szCs w:val="24"/>
        </w:rPr>
      </w:pPr>
      <w:r>
        <w:rPr>
          <w:rFonts w:ascii="Yu Gothic Regular" w:hAnsi="Yu Gothic Regular" w:cs="Yu Gothic Regular"/>
          <w:color w:val="000000"/>
          <w:spacing w:val="-2"/>
          <w:sz w:val="24"/>
          <w:szCs w:val="24"/>
        </w:rPr>
        <w:t xml:space="preserve">BIBLIOGRAFÍA </w:t>
      </w:r>
    </w:p>
    <w:p w:rsidR="00963ACD" w:rsidRDefault="00880A4D">
      <w:pPr>
        <w:widowControl w:val="0"/>
        <w:autoSpaceDE w:val="0"/>
        <w:autoSpaceDN w:val="0"/>
        <w:adjustRightInd w:val="0"/>
        <w:spacing w:before="306" w:after="0" w:line="420" w:lineRule="exact"/>
        <w:ind w:left="1701" w:right="1451"/>
        <w:jc w:val="both"/>
        <w:rPr>
          <w:rFonts w:ascii="Yu Gothic Regular" w:hAnsi="Yu Gothic Regular" w:cs="Yu Gothic Regular"/>
          <w:color w:val="000000"/>
          <w:spacing w:val="-4"/>
          <w:sz w:val="24"/>
          <w:szCs w:val="24"/>
        </w:rPr>
      </w:pPr>
      <w:r>
        <w:rPr>
          <w:rFonts w:ascii="Yu Gothic Regular" w:hAnsi="Yu Gothic Regular" w:cs="Yu Gothic Regular"/>
          <w:color w:val="000000"/>
          <w:spacing w:val="-3"/>
          <w:sz w:val="24"/>
          <w:szCs w:val="24"/>
        </w:rPr>
        <w:t xml:space="preserve">Claval, P. (2002). El enfoque cultural y las concepciones geográficas del espacio. </w:t>
      </w:r>
      <w:r>
        <w:rPr>
          <w:rFonts w:ascii="Yu Gothic Regular" w:hAnsi="Yu Gothic Regular" w:cs="Yu Gothic Regular"/>
          <w:color w:val="000000"/>
          <w:spacing w:val="-4"/>
          <w:sz w:val="24"/>
          <w:szCs w:val="24"/>
        </w:rPr>
        <w:t xml:space="preserve">Boletín de la AGE, no. 34, 2002, 21-39 </w:t>
      </w:r>
    </w:p>
    <w:p w:rsidR="00963ACD" w:rsidRDefault="00963ACD">
      <w:pPr>
        <w:widowControl w:val="0"/>
        <w:autoSpaceDE w:val="0"/>
        <w:autoSpaceDN w:val="0"/>
        <w:adjustRightInd w:val="0"/>
        <w:spacing w:after="0" w:line="276" w:lineRule="exact"/>
        <w:ind w:left="1701"/>
        <w:rPr>
          <w:rFonts w:ascii="Yu Gothic Regular" w:hAnsi="Yu Gothic Regular" w:cs="Yu Gothic Regular"/>
          <w:color w:val="000000"/>
          <w:spacing w:val="-4"/>
          <w:sz w:val="24"/>
          <w:szCs w:val="24"/>
        </w:rPr>
      </w:pPr>
    </w:p>
    <w:p w:rsidR="00963ACD" w:rsidRDefault="00880A4D">
      <w:pPr>
        <w:widowControl w:val="0"/>
        <w:tabs>
          <w:tab w:val="left" w:pos="3811"/>
        </w:tabs>
        <w:autoSpaceDE w:val="0"/>
        <w:autoSpaceDN w:val="0"/>
        <w:adjustRightInd w:val="0"/>
        <w:spacing w:before="103" w:after="0" w:line="276" w:lineRule="exact"/>
        <w:ind w:left="1701"/>
        <w:rPr>
          <w:rFonts w:ascii="Yu Gothic Regular" w:hAnsi="Yu Gothic Regular" w:cs="Yu Gothic Regular"/>
          <w:color w:val="000000"/>
          <w:w w:val="101"/>
          <w:sz w:val="24"/>
          <w:szCs w:val="24"/>
        </w:rPr>
      </w:pPr>
      <w:r>
        <w:rPr>
          <w:rFonts w:ascii="Yu Gothic Regular" w:hAnsi="Yu Gothic Regular" w:cs="Yu Gothic Regular"/>
          <w:color w:val="000000"/>
          <w:spacing w:val="-1"/>
          <w:sz w:val="24"/>
          <w:szCs w:val="24"/>
        </w:rPr>
        <w:t>Corcuera</w:t>
      </w:r>
      <w:proofErr w:type="gramStart"/>
      <w:r>
        <w:rPr>
          <w:rFonts w:ascii="Yu Gothic Regular" w:hAnsi="Yu Gothic Regular" w:cs="Yu Gothic Regular"/>
          <w:color w:val="000000"/>
          <w:spacing w:val="-1"/>
          <w:sz w:val="24"/>
          <w:szCs w:val="24"/>
        </w:rPr>
        <w:t>,  Sonia</w:t>
      </w:r>
      <w:proofErr w:type="gramEnd"/>
      <w:r>
        <w:rPr>
          <w:rFonts w:ascii="Yu Gothic Regular" w:hAnsi="Yu Gothic Regular" w:cs="Yu Gothic Regular"/>
          <w:color w:val="000000"/>
          <w:spacing w:val="-1"/>
          <w:sz w:val="24"/>
          <w:szCs w:val="24"/>
        </w:rPr>
        <w:t xml:space="preserve">, </w:t>
      </w:r>
      <w:r>
        <w:rPr>
          <w:rFonts w:ascii="Yu Gothic Regular" w:hAnsi="Yu Gothic Regular" w:cs="Yu Gothic Regular"/>
          <w:color w:val="000000"/>
          <w:spacing w:val="-1"/>
          <w:sz w:val="24"/>
          <w:szCs w:val="24"/>
        </w:rPr>
        <w:tab/>
      </w:r>
      <w:r>
        <w:rPr>
          <w:rFonts w:ascii="Yu Gothic Regular" w:hAnsi="Yu Gothic Regular" w:cs="Yu Gothic Regular"/>
          <w:color w:val="000000"/>
          <w:w w:val="101"/>
          <w:sz w:val="24"/>
          <w:szCs w:val="24"/>
        </w:rPr>
        <w:t xml:space="preserve">(1997).  </w:t>
      </w:r>
      <w:proofErr w:type="gramStart"/>
      <w:r>
        <w:rPr>
          <w:rFonts w:ascii="Yu Gothic Regular" w:hAnsi="Yu Gothic Regular" w:cs="Yu Gothic Regular"/>
          <w:color w:val="000000"/>
          <w:w w:val="101"/>
          <w:sz w:val="24"/>
          <w:szCs w:val="24"/>
        </w:rPr>
        <w:t>El  fraile</w:t>
      </w:r>
      <w:proofErr w:type="gramEnd"/>
      <w:r>
        <w:rPr>
          <w:rFonts w:ascii="Yu Gothic Regular" w:hAnsi="Yu Gothic Regular" w:cs="Yu Gothic Regular"/>
          <w:color w:val="000000"/>
          <w:w w:val="101"/>
          <w:sz w:val="24"/>
          <w:szCs w:val="24"/>
        </w:rPr>
        <w:t xml:space="preserve">,  el  indio  y  el  pulque,  evangelización  y </w:t>
      </w:r>
    </w:p>
    <w:p w:rsidR="00963ACD" w:rsidRDefault="00880A4D">
      <w:pPr>
        <w:widowControl w:val="0"/>
        <w:autoSpaceDE w:val="0"/>
        <w:autoSpaceDN w:val="0"/>
        <w:adjustRightInd w:val="0"/>
        <w:spacing w:before="144" w:after="0" w:line="276" w:lineRule="exact"/>
        <w:ind w:left="1701"/>
        <w:rPr>
          <w:rFonts w:ascii="Yu Gothic Regular" w:hAnsi="Yu Gothic Regular" w:cs="Yu Gothic Regular"/>
          <w:color w:val="000000"/>
          <w:spacing w:val="-5"/>
          <w:sz w:val="24"/>
          <w:szCs w:val="24"/>
        </w:rPr>
      </w:pPr>
      <w:proofErr w:type="gramStart"/>
      <w:r>
        <w:rPr>
          <w:rFonts w:ascii="Yu Gothic Regular" w:hAnsi="Yu Gothic Regular" w:cs="Yu Gothic Regular"/>
          <w:color w:val="000000"/>
          <w:spacing w:val="-5"/>
          <w:sz w:val="24"/>
          <w:szCs w:val="24"/>
        </w:rPr>
        <w:t>embriaguez</w:t>
      </w:r>
      <w:proofErr w:type="gramEnd"/>
      <w:r>
        <w:rPr>
          <w:rFonts w:ascii="Yu Gothic Regular" w:hAnsi="Yu Gothic Regular" w:cs="Yu Gothic Regular"/>
          <w:color w:val="000000"/>
          <w:spacing w:val="-5"/>
          <w:sz w:val="24"/>
          <w:szCs w:val="24"/>
        </w:rPr>
        <w:t xml:space="preserve"> en la Nueva España (1543-1548). FCE. México. </w:t>
      </w:r>
    </w:p>
    <w:p w:rsidR="00963ACD" w:rsidRPr="00E403E1" w:rsidRDefault="00880A4D">
      <w:pPr>
        <w:widowControl w:val="0"/>
        <w:autoSpaceDE w:val="0"/>
        <w:autoSpaceDN w:val="0"/>
        <w:adjustRightInd w:val="0"/>
        <w:spacing w:before="226" w:after="0" w:line="420" w:lineRule="exact"/>
        <w:ind w:left="1701" w:right="1451"/>
        <w:jc w:val="both"/>
        <w:rPr>
          <w:rFonts w:ascii="Yu Gothic Regular" w:hAnsi="Yu Gothic Regular" w:cs="Yu Gothic Regular"/>
          <w:color w:val="000000"/>
          <w:spacing w:val="-6"/>
          <w:sz w:val="24"/>
          <w:szCs w:val="24"/>
          <w:lang w:val="en-US"/>
        </w:rPr>
      </w:pPr>
      <w:r>
        <w:rPr>
          <w:rFonts w:ascii="Yu Gothic Regular" w:hAnsi="Yu Gothic Regular" w:cs="Yu Gothic Regular"/>
          <w:color w:val="000000"/>
          <w:w w:val="103"/>
          <w:sz w:val="24"/>
          <w:szCs w:val="24"/>
        </w:rPr>
        <w:t>Cúlhuac, E</w:t>
      </w:r>
      <w:proofErr w:type="gramStart"/>
      <w:r>
        <w:rPr>
          <w:rFonts w:ascii="Yu Gothic Regular" w:hAnsi="Yu Gothic Regular" w:cs="Yu Gothic Regular"/>
          <w:color w:val="000000"/>
          <w:w w:val="103"/>
          <w:sz w:val="24"/>
          <w:szCs w:val="24"/>
        </w:rPr>
        <w:t>.(</w:t>
      </w:r>
      <w:proofErr w:type="gramEnd"/>
      <w:r>
        <w:rPr>
          <w:rFonts w:ascii="Yu Gothic Regular" w:hAnsi="Yu Gothic Regular" w:cs="Yu Gothic Regular"/>
          <w:color w:val="000000"/>
          <w:w w:val="103"/>
          <w:sz w:val="24"/>
          <w:szCs w:val="24"/>
        </w:rPr>
        <w:t xml:space="preserve">2013). Análisis de la cadena productiva de pulque del Estado de </w:t>
      </w:r>
      <w:r>
        <w:rPr>
          <w:rFonts w:ascii="Yu Gothic Regular" w:hAnsi="Yu Gothic Regular" w:cs="Yu Gothic Regular"/>
          <w:color w:val="000000"/>
          <w:spacing w:val="-6"/>
          <w:sz w:val="24"/>
          <w:szCs w:val="24"/>
        </w:rPr>
        <w:t xml:space="preserve">México y Tlaxcala. </w:t>
      </w:r>
      <w:r w:rsidRPr="00E403E1">
        <w:rPr>
          <w:rFonts w:ascii="Yu Gothic Regular" w:hAnsi="Yu Gothic Regular" w:cs="Yu Gothic Regular"/>
          <w:color w:val="000000"/>
          <w:spacing w:val="-6"/>
          <w:sz w:val="24"/>
          <w:szCs w:val="24"/>
          <w:lang w:val="en-US"/>
        </w:rPr>
        <w:t xml:space="preserve">Tesis. Universidad Autónoma del Estado de México. </w:t>
      </w:r>
    </w:p>
    <w:p w:rsidR="00963ACD" w:rsidRPr="00E403E1" w:rsidRDefault="00880A4D">
      <w:pPr>
        <w:widowControl w:val="0"/>
        <w:autoSpaceDE w:val="0"/>
        <w:autoSpaceDN w:val="0"/>
        <w:adjustRightInd w:val="0"/>
        <w:spacing w:before="280" w:after="0" w:line="420" w:lineRule="exact"/>
        <w:ind w:left="1701" w:right="1451"/>
        <w:jc w:val="both"/>
        <w:rPr>
          <w:rFonts w:ascii="Yu Gothic Regular" w:hAnsi="Yu Gothic Regular" w:cs="Yu Gothic Regular"/>
          <w:color w:val="000000"/>
          <w:spacing w:val="-6"/>
          <w:sz w:val="24"/>
          <w:szCs w:val="24"/>
          <w:lang w:val="en-US"/>
        </w:rPr>
      </w:pPr>
      <w:r w:rsidRPr="00E403E1">
        <w:rPr>
          <w:rFonts w:ascii="Yu Gothic Regular" w:hAnsi="Yu Gothic Regular" w:cs="Yu Gothic Regular"/>
          <w:color w:val="000000"/>
          <w:spacing w:val="-5"/>
          <w:sz w:val="24"/>
          <w:szCs w:val="24"/>
          <w:lang w:val="en-US"/>
        </w:rPr>
        <w:t xml:space="preserve">Duncan, J. (1990). The city as a text: the politics of landscape interpretation in the </w:t>
      </w:r>
      <w:r w:rsidRPr="00E403E1">
        <w:rPr>
          <w:rFonts w:ascii="Yu Gothic Regular" w:hAnsi="Yu Gothic Regular" w:cs="Yu Gothic Regular"/>
          <w:color w:val="000000"/>
          <w:spacing w:val="-6"/>
          <w:sz w:val="24"/>
          <w:szCs w:val="24"/>
          <w:lang w:val="en-US"/>
        </w:rPr>
        <w:t xml:space="preserve">Kandyan kingdom. Cambridge University Press. United Kingdom. </w:t>
      </w:r>
    </w:p>
    <w:p w:rsidR="00963ACD" w:rsidRPr="00E403E1" w:rsidRDefault="00963ACD">
      <w:pPr>
        <w:widowControl w:val="0"/>
        <w:autoSpaceDE w:val="0"/>
        <w:autoSpaceDN w:val="0"/>
        <w:adjustRightInd w:val="0"/>
        <w:spacing w:after="0" w:line="253" w:lineRule="exact"/>
        <w:ind w:left="10315"/>
        <w:rPr>
          <w:rFonts w:ascii="Yu Gothic Regular" w:hAnsi="Yu Gothic Regular" w:cs="Yu Gothic Regular"/>
          <w:color w:val="000000"/>
          <w:spacing w:val="-6"/>
          <w:sz w:val="24"/>
          <w:szCs w:val="24"/>
          <w:lang w:val="en-US"/>
        </w:rPr>
      </w:pPr>
    </w:p>
    <w:p w:rsidR="00963ACD" w:rsidRPr="00E403E1" w:rsidRDefault="00963ACD">
      <w:pPr>
        <w:widowControl w:val="0"/>
        <w:autoSpaceDE w:val="0"/>
        <w:autoSpaceDN w:val="0"/>
        <w:adjustRightInd w:val="0"/>
        <w:spacing w:after="0" w:line="253" w:lineRule="exact"/>
        <w:ind w:left="10315"/>
        <w:rPr>
          <w:rFonts w:ascii="Yu Gothic Regular" w:hAnsi="Yu Gothic Regular" w:cs="Yu Gothic Regular"/>
          <w:color w:val="000000"/>
          <w:spacing w:val="-6"/>
          <w:sz w:val="24"/>
          <w:szCs w:val="24"/>
          <w:lang w:val="en-US"/>
        </w:rPr>
      </w:pPr>
    </w:p>
    <w:p w:rsidR="00963ACD" w:rsidRPr="00E403E1" w:rsidRDefault="00963ACD">
      <w:pPr>
        <w:widowControl w:val="0"/>
        <w:autoSpaceDE w:val="0"/>
        <w:autoSpaceDN w:val="0"/>
        <w:adjustRightInd w:val="0"/>
        <w:spacing w:after="0" w:line="253" w:lineRule="exact"/>
        <w:ind w:left="10315"/>
        <w:rPr>
          <w:rFonts w:ascii="Yu Gothic Regular" w:hAnsi="Yu Gothic Regular" w:cs="Yu Gothic Regular"/>
          <w:color w:val="000000"/>
          <w:spacing w:val="-6"/>
          <w:sz w:val="24"/>
          <w:szCs w:val="24"/>
          <w:lang w:val="en-US"/>
        </w:rPr>
      </w:pPr>
    </w:p>
    <w:p w:rsidR="00963ACD" w:rsidRPr="00E403E1" w:rsidRDefault="00963ACD">
      <w:pPr>
        <w:widowControl w:val="0"/>
        <w:autoSpaceDE w:val="0"/>
        <w:autoSpaceDN w:val="0"/>
        <w:adjustRightInd w:val="0"/>
        <w:spacing w:after="0" w:line="253" w:lineRule="exact"/>
        <w:ind w:left="10315"/>
        <w:rPr>
          <w:rFonts w:ascii="Yu Gothic Regular" w:hAnsi="Yu Gothic Regular" w:cs="Yu Gothic Regular"/>
          <w:color w:val="000000"/>
          <w:spacing w:val="-6"/>
          <w:sz w:val="24"/>
          <w:szCs w:val="24"/>
          <w:lang w:val="en-US"/>
        </w:rPr>
      </w:pPr>
    </w:p>
    <w:p w:rsidR="00963ACD" w:rsidRPr="00E403E1" w:rsidRDefault="00880A4D">
      <w:pPr>
        <w:widowControl w:val="0"/>
        <w:autoSpaceDE w:val="0"/>
        <w:autoSpaceDN w:val="0"/>
        <w:adjustRightInd w:val="0"/>
        <w:spacing w:before="66" w:after="0" w:line="253" w:lineRule="exact"/>
        <w:ind w:left="10315"/>
        <w:rPr>
          <w:rFonts w:ascii="Yu Gothic Regular" w:hAnsi="Yu Gothic Regular" w:cs="Yu Gothic Regular"/>
          <w:color w:val="000000"/>
          <w:spacing w:val="-10"/>
          <w:w w:val="95"/>
          <w:lang w:val="en-US"/>
        </w:rPr>
      </w:pPr>
      <w:r w:rsidRPr="00E403E1">
        <w:rPr>
          <w:rFonts w:ascii="Yu Gothic Regular" w:hAnsi="Yu Gothic Regular" w:cs="Yu Gothic Regular"/>
          <w:color w:val="000000"/>
          <w:spacing w:val="-10"/>
          <w:w w:val="95"/>
          <w:lang w:val="en-US"/>
        </w:rPr>
        <w:t xml:space="preserve">11 </w:t>
      </w:r>
      <w:r w:rsidR="006B1035">
        <w:rPr>
          <w:noProof/>
        </w:rPr>
        <mc:AlternateContent>
          <mc:Choice Requires="wps">
            <w:drawing>
              <wp:anchor distT="0" distB="0" distL="114300" distR="114300" simplePos="0" relativeHeight="251664384" behindDoc="1" locked="0" layoutInCell="0" allowOverlap="1">
                <wp:simplePos x="0" y="0"/>
                <wp:positionH relativeFrom="page">
                  <wp:posOffset>1290320</wp:posOffset>
                </wp:positionH>
                <wp:positionV relativeFrom="page">
                  <wp:posOffset>898525</wp:posOffset>
                </wp:positionV>
                <wp:extent cx="5420995" cy="266700"/>
                <wp:effectExtent l="0" t="0" r="0" b="0"/>
                <wp:wrapNone/>
                <wp:docPr id="22" name="Freeform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420995" cy="266700"/>
                        </a:xfrm>
                        <a:custGeom>
                          <a:avLst/>
                          <a:gdLst>
                            <a:gd name="T0" fmla="*/ 0 w 8537"/>
                            <a:gd name="T1" fmla="*/ 420 h 420"/>
                            <a:gd name="T2" fmla="*/ 8537 w 8537"/>
                            <a:gd name="T3" fmla="*/ 420 h 420"/>
                            <a:gd name="T4" fmla="*/ 8537 w 8537"/>
                            <a:gd name="T5" fmla="*/ 0 h 420"/>
                            <a:gd name="T6" fmla="*/ 0 w 8537"/>
                            <a:gd name="T7" fmla="*/ 0 h 4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</a:cxnLst>
                          <a:rect l="0" t="0" r="r" b="b"/>
                          <a:pathLst>
                            <a:path w="8537" h="420">
                              <a:moveTo>
                                <a:pt x="0" y="420"/>
                              </a:moveTo>
                              <a:lnTo>
                                <a:pt x="8537" y="420"/>
                              </a:lnTo>
                              <a:lnTo>
                                <a:pt x="8537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33CCE1" id="Freeform 8" o:spid="_x0000_s1026" style="position:absolute;margin-left:101.6pt;margin-top:70.75pt;width:426.85pt;height:21pt;z-index:-251652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8537,4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Tdn5PAMAANkHAAAOAAAAZHJzL2Uyb0RvYy54bWysVW1v0zAQ/o7Ef7D8EanLy9KXRMsmxihC&#10;GjBp5Qe4jtNEJHaw3aYD8d8520malhVNiHxw7NyT8z3P2XdXN/u6QjsmVSl4ioMLHyPGqchKvknx&#10;19VyssBIacIzUgnOUvzEFL65fv3qqm0SFopCVBmTCJxwlbRNigutm8TzFC1YTdSFaBgHYy5kTTQs&#10;5cbLJGnBe115oe/PvFbIrJGCMqXg650z4mvrP88Z1V/yXDGNqhRDbNqO0o5rM3rXVyTZSNIUJe3C&#10;IP8QRU1KDpsOru6IJmgryz9c1SWVQolcX1BReyLPS8osB2AT+CdsHgvSMMsFxFHNIJP6f27p592D&#10;RGWW4jDEiJMacrSUjBnF0cLI0zYqAdRj8yANQdXcC/pNgcE7spiFAgxat59EBl7IVgsryT6XtfkT&#10;yKK9Vf5pUJ7tNaLwcRqFfhxPMaJgC2ezuW9T45Gk/5tulf7AhPVEdvdKu8xlMLO6Z13wK8hyXleQ&#10;xDce8lGLFtPLeZfmAROMMLAzKhCMpyDQY3BknJzxdTmCnfUVjUB/8QUCDFueiWp2BHme3vwIM5AD&#10;NTe9XqToJaR73mkIM0TMvfVt3hqhTL6MoJCUVWD0AReAMoKfAYNoBnz5IjCoYsDTF4GBuAHbXPZh&#10;uHcXvoTLfnrNJUZwzdcutQ3RhrWJ3kxRm2J7OFCRYpN/Y6jFjq2EhejDae1OB2x3sFd8jHOOIMAD&#10;tAf078Y6HID9Ae/N/dvBnOinGFoJxVwaDAObj4GVEWN0SZSoymxZVpUho+Rm/a6SaEegDi7t04l+&#10;BKtsarkwv7lt3Be4pp1w5sLauvYzDsLIvw3jyXK2mE+iZTSdxHN/MfGD+Dae+VEc3S1/GU2DKCnK&#10;LGP8vuSsr7FB9LIa1lV7Vx1tlTVpi6fh1KbrKPojkr59niMpxZZnwI4kBSPZ+26uSVm5uXccsRUZ&#10;aPdvK4Stfabcufq4FtkTlD4pXH+BfgiTQsgfGLXQW1Ksvm+JZBhVHzkU7ziIItOM7CKazuHsITm2&#10;rMcWwim4SrHGcDvN9J12DWzbyHJTwE6B1YKLt1By89JURhufi6pbQP+wDLpeZxrUeG1Rh458/RsA&#10;AP//AwBQSwMEFAAGAAgAAAAhAJZD4P3iAAAADAEAAA8AAABkcnMvZG93bnJldi54bWxMj8tOwzAQ&#10;RfdI/IM1SN0gajclpQlxqhaRBZtKuEhs3dgkEX5EttuGv2e6gt2M7tGdM9VmsoacdYiDdxwWcwZE&#10;u9arwXUcPg7NwxpITNIpabzTHH50hE19e1PJUvmLe9dnkTqCJS6WkkOf0lhSGtteWxnnftQOsy8f&#10;rEy4ho6qIC9Ybg3NGFtRKweHF3o56pdet9/iZDmEQyF2T43YfzK2N6+7+0K8NYnz2d20fQaS9JT+&#10;YLjqozrU6HT0J6ciMRwytswQxeBxkQO5EixfFUCOOK2XOdC6ov+fqH8BAAD//wMAUEsBAi0AFAAG&#10;AAgAAAAhALaDOJL+AAAA4QEAABMAAAAAAAAAAAAAAAAAAAAAAFtDb250ZW50X1R5cGVzXS54bWxQ&#10;SwECLQAUAAYACAAAACEAOP0h/9YAAACUAQAACwAAAAAAAAAAAAAAAAAvAQAAX3JlbHMvLnJlbHNQ&#10;SwECLQAUAAYACAAAACEAqU3Z+TwDAADZBwAADgAAAAAAAAAAAAAAAAAuAgAAZHJzL2Uyb0RvYy54&#10;bWxQSwECLQAUAAYACAAAACEAlkPg/eIAAAAMAQAADwAAAAAAAAAAAAAAAACWBQAAZHJzL2Rvd25y&#10;ZXYueG1sUEsFBgAAAAAEAAQA8wAAAKUGAAAAAA==&#10;" o:allowincell="f" path="m,420r8537,l8537,,,,,420xe" stroked="f">
                <v:path arrowok="t" o:connecttype="custom" o:connectlocs="0,266700;5420995,266700;5420995,0;0,0" o:connectangles="0,0,0,0"/>
                <w10:wrap anchorx="page" anchory="page"/>
              </v:shape>
            </w:pict>
          </mc:Fallback>
        </mc:AlternateContent>
      </w:r>
      <w:r w:rsidR="006B1035">
        <w:rPr>
          <w:noProof/>
        </w:rPr>
        <mc:AlternateContent>
          <mc:Choice Requires="wps">
            <w:drawing>
              <wp:anchor distT="0" distB="0" distL="114300" distR="114300" simplePos="0" relativeHeight="251665408" behindDoc="1" locked="0" layoutInCell="0" allowOverlap="1">
                <wp:simplePos x="0" y="0"/>
                <wp:positionH relativeFrom="page">
                  <wp:posOffset>1290320</wp:posOffset>
                </wp:positionH>
                <wp:positionV relativeFrom="page">
                  <wp:posOffset>1165225</wp:posOffset>
                </wp:positionV>
                <wp:extent cx="5420995" cy="265430"/>
                <wp:effectExtent l="0" t="0" r="0" b="0"/>
                <wp:wrapNone/>
                <wp:docPr id="21" name="Freeform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420995" cy="265430"/>
                        </a:xfrm>
                        <a:custGeom>
                          <a:avLst/>
                          <a:gdLst>
                            <a:gd name="T0" fmla="*/ 0 w 8537"/>
                            <a:gd name="T1" fmla="*/ 418 h 418"/>
                            <a:gd name="T2" fmla="*/ 8537 w 8537"/>
                            <a:gd name="T3" fmla="*/ 418 h 418"/>
                            <a:gd name="T4" fmla="*/ 8537 w 8537"/>
                            <a:gd name="T5" fmla="*/ 0 h 418"/>
                            <a:gd name="T6" fmla="*/ 0 w 8537"/>
                            <a:gd name="T7" fmla="*/ 0 h 418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</a:cxnLst>
                          <a:rect l="0" t="0" r="r" b="b"/>
                          <a:pathLst>
                            <a:path w="8537" h="418">
                              <a:moveTo>
                                <a:pt x="0" y="418"/>
                              </a:moveTo>
                              <a:lnTo>
                                <a:pt x="8537" y="418"/>
                              </a:lnTo>
                              <a:lnTo>
                                <a:pt x="8537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A1E549" id="Freeform 9" o:spid="_x0000_s1026" style="position:absolute;margin-left:101.6pt;margin-top:91.75pt;width:426.85pt;height:20.9pt;z-index:-251651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8537,4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C1tEPQMAANkHAAAOAAAAZHJzL2Uyb0RvYy54bWysVW1v0zAQ/o7Ef7D8EanLy5K2qZZOjFGE&#10;NGDSyg9wHaeJSOxgu00H4r9ztpM0LRuaEPng2Lkn53ues++urg91hfZMqlLwFAcXPkaMU5GVfJvi&#10;r+vVZI6R0oRnpBKcpfiRKXy9fP3qqm0WLBSFqDImETjhatE2KS60bhaep2jBaqIuRMM4GHMha6Jh&#10;KbdeJkkL3uvKC31/6rVCZo0UlCkFX2+dES+t/zxnVH/Jc8U0qlIMsWk7SjtuzOgtr8hiK0lTlLQL&#10;g/xDFDUpOWw6uLolmqCdLP9wVZdUCiVyfUFF7Yk8LymzHIBN4J+xeShIwywXEEc1g0zq/7mln/f3&#10;EpVZisMAI05qyNFKMmYUR4mRp23UAlAPzb00BFVzJ+g3BQbvxGIWCjBo034SGXghOy2sJIdc1uZP&#10;IIsOVvnHQXl20IjCxzgK/SSJMaJgC6dxdGlT45FF/zfdKf2BCeuJ7O+UdpnLYGZ1z7rg15DlvK4g&#10;iW885KMWzePLWZfmAQNUB0wUzFGBYDwHhSOQcfKMr8sR7Flf0Qj0F18gwBCX/3RU0xPI0/RmJ5iB&#10;HKi57fUiRS8hPfBOQ5ghYu6tb/PWCGXyZQSFpKwDow+4AJQR/BkwiGbAly8CgyoGHL8IDMQN2Oay&#10;D8O9u/AlXPbzay4xgmu+caltiDasTfRmitoU28OBihSb/BtDLfZsLSxEH09rdzpgu6O94mOccwQB&#10;HqE9oH831uEA7A94b+7fDuZEP8fQSijm0mAY2HwMrIwYo0uiRFVmq7KqDBklt5t3lUR7AnVwZZ9O&#10;9BNYZVPLhfnNbeO+wDXthDMX1ta1n0kQRv5NmExW0/lsEq2ieJLM/PnED5KbZOpHSXS7+mU0DaJF&#10;UWYZ43clZ32NDaKX1bCu2rvqaKusSVsSh7FN10n0JyR9+zxFUoodz4AdWRSMZO+7uSZl5ebeacRW&#10;ZKDdv60QtvaZcufq40Zkj1D6pHD9BfohTAohf2DUQm9Jsfq+I5JhVH3kULyTIIpMM7KLKJ6FsJBj&#10;y2ZsIZyCqxRrDLfTTN9p18B2jSy3BewUWC24eAslNy9NZbTxuai6BfQPy6DrdaZBjdcWdezIy98A&#10;AAD//wMAUEsDBBQABgAIAAAAIQANeiXl4QAAAAwBAAAPAAAAZHJzL2Rvd25yZXYueG1sTI9BT4NA&#10;EIXvJv6HzZh4s7uCEIosjZo0JvVkNY3etjAClZ0l7Jbiv3d60uPke3nvm2I1215MOPrOkYbbhQKB&#10;VLm6o0bD+9v6JgPhg6Ha9I5Qww96WJWXF4XJa3eiV5y2oRFcQj43GtoQhlxKX7VojV+4AYnZlxut&#10;CXyOjaxHc+Jy28tIqVRa0xEvtGbApxar7+3Rapg+1svPQ+Oe714ed3Y+ZOnG7TZaX1/ND/cgAs7h&#10;LwxnfVaHkp327ki1F72GSMURRxlkcQLinFBJugSxZxYlMciykP+fKH8BAAD//wMAUEsBAi0AFAAG&#10;AAgAAAAhALaDOJL+AAAA4QEAABMAAAAAAAAAAAAAAAAAAAAAAFtDb250ZW50X1R5cGVzXS54bWxQ&#10;SwECLQAUAAYACAAAACEAOP0h/9YAAACUAQAACwAAAAAAAAAAAAAAAAAvAQAAX3JlbHMvLnJlbHNQ&#10;SwECLQAUAAYACAAAACEAcgtbRD0DAADZBwAADgAAAAAAAAAAAAAAAAAuAgAAZHJzL2Uyb0RvYy54&#10;bWxQSwECLQAUAAYACAAAACEADXol5eEAAAAMAQAADwAAAAAAAAAAAAAAAACXBQAAZHJzL2Rvd25y&#10;ZXYueG1sUEsFBgAAAAAEAAQA8wAAAKUGAAAAAA==&#10;" o:allowincell="f" path="m,418r8537,l8537,,,,,418xe" stroked="f">
                <v:path arrowok="t" o:connecttype="custom" o:connectlocs="0,265430;5420995,265430;5420995,0;0,0" o:connectangles="0,0,0,0"/>
                <w10:wrap anchorx="page" anchory="page"/>
              </v:shape>
            </w:pict>
          </mc:Fallback>
        </mc:AlternateContent>
      </w:r>
      <w:r w:rsidR="006B1035">
        <w:rPr>
          <w:noProof/>
        </w:rPr>
        <mc:AlternateContent>
          <mc:Choice Requires="wps">
            <w:drawing>
              <wp:anchor distT="0" distB="0" distL="114300" distR="114300" simplePos="0" relativeHeight="251666432" behindDoc="1" locked="0" layoutInCell="0" allowOverlap="1">
                <wp:simplePos x="0" y="0"/>
                <wp:positionH relativeFrom="page">
                  <wp:posOffset>1290320</wp:posOffset>
                </wp:positionH>
                <wp:positionV relativeFrom="page">
                  <wp:posOffset>1430655</wp:posOffset>
                </wp:positionV>
                <wp:extent cx="5420995" cy="265430"/>
                <wp:effectExtent l="0" t="0" r="0" b="0"/>
                <wp:wrapNone/>
                <wp:docPr id="20" name="Freeform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420995" cy="265430"/>
                        </a:xfrm>
                        <a:custGeom>
                          <a:avLst/>
                          <a:gdLst>
                            <a:gd name="T0" fmla="*/ 0 w 8537"/>
                            <a:gd name="T1" fmla="*/ 418 h 418"/>
                            <a:gd name="T2" fmla="*/ 8537 w 8537"/>
                            <a:gd name="T3" fmla="*/ 418 h 418"/>
                            <a:gd name="T4" fmla="*/ 8537 w 8537"/>
                            <a:gd name="T5" fmla="*/ 0 h 418"/>
                            <a:gd name="T6" fmla="*/ 0 w 8537"/>
                            <a:gd name="T7" fmla="*/ 0 h 418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</a:cxnLst>
                          <a:rect l="0" t="0" r="r" b="b"/>
                          <a:pathLst>
                            <a:path w="8537" h="418">
                              <a:moveTo>
                                <a:pt x="0" y="418"/>
                              </a:moveTo>
                              <a:lnTo>
                                <a:pt x="8537" y="418"/>
                              </a:lnTo>
                              <a:lnTo>
                                <a:pt x="8537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F8B711" id="Freeform 10" o:spid="_x0000_s1026" style="position:absolute;margin-left:101.6pt;margin-top:112.65pt;width:426.85pt;height:20.9pt;z-index:-251650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8537,4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qCrkPQMAANoHAAAOAAAAZHJzL2Uyb0RvYy54bWysVW1vmzAQ/j5p/8Hyx0kpL4UkoJJqXZdp&#10;UrdVavYDHDABDWxmOyHdtP++OwMJydqpmsYHY3MP53ues++urvd1RXZc6VKKhHoXLiVcpDIrxSah&#10;X1fLyZwSbZjIWCUFT+gj1/R68frVVdvE3JeFrDKuCDgROm6bhBbGNLHj6LTgNdMXsuECjLlUNTOw&#10;VBsnU6wF73Xl+K47dVqpskbJlGsNX287I11Y/3nOU/MlzzU3pEooxGbsqOy4xtFZXLF4o1hTlGkf&#10;BvuHKGpWCtj04OqWGUa2qvzDVV2mSmqZm4tU1o7M8zLllgOw8dwzNg8Fa7jlAuLo5iCT/n9u08+7&#10;e0XKLKE+yCNYDTlaKs5RceJZfdpGxwB7aO4VMtTNnUy/aRDOObHgQgOGrNtPMgM3bGuk1WSfqxr/&#10;BLZkb6V/PEjP94ak8DEMfDeKQkpSsPnTMLi0ezssHv5Ot9p84NJ6Yrs7bbrUZTCzwmd99CvgkdcV&#10;ZPGNQ1zSknl4OevzfMB4I0zgzUlBYDwH+SMQOnnG1+UI9qyvYAT6iy8QYBT7k1FNTyBP05udYA5u&#10;QM3NoBcrBgnTveg1hBlheHFdm7dGaswXCgpJWXmoD7gAFAr+DBhEQ/Dli8CgCoLDF4GBOIJtLocw&#10;uncfvoLbfn7PFSVwz9ddahtmkDVGj1PSJtQeDlIkFPOPhlru+EpaiDme1v50wHZHeyXGuM4RBHiE&#10;DoDh3ViHB+BwwAfz8O5gnejnmLSSmndpQAY2HwdWKMbokmhZldmyrCoko9Vm/a5SZMegEC7t04t+&#10;AqtsaoXE37ptui9wTXvh8MLawvYz8vzAvfGjyXI6n02CZRBOopk7n7hedBNN3SAKbpe/UFMviIsy&#10;y7i4KwUfiqwXvKyI9eW+K4+2zGLaotAPbbpOoj8h6drnKZJKbkUG7FhccJa97+eGlVU3d04jtiID&#10;7eFthbC1D8sddhodr2X2CKVPya7BQEOESSHVD0paaC4J1d+3THFKqo8CqnfkBQEk2NhFEM6w9qqx&#10;ZT22MJGCq4QaCrcTp+9M18G2jSo3BezkWS2EfAslNy+xMtr4uqj6BTQQy6BvdtihxmuLOrbkxW8A&#10;AAD//wMAUEsDBBQABgAIAAAAIQAgJfOy4gAAAAwBAAAPAAAAZHJzL2Rvd25yZXYueG1sTI9NT8Mw&#10;DIbvSPyHyEjcWLKOla00nQBpQhonBprgljWm7Wicqsm68u/xTnDzx6PXj/PV6FoxYB8aTxqmEwUC&#10;qfS2oUrD+9v6ZgEiREPWtJ5Qww8GWBWXF7nJrD/RKw7bWAkOoZAZDXWMXSZlKGt0Jkx8h8S7L987&#10;E7ntK2l7c+Jw18pEqVQ60xBfqE2HTzWW39uj0zB8rJefh8o/37487tx4WKQbv9tofX01PtyDiDjG&#10;PxjO+qwOBTvt/ZFsEK2GRM0SRrlI5jMQZ0LN0yWIPY/SuynIIpf/nyh+AQAA//8DAFBLAQItABQA&#10;BgAIAAAAIQC2gziS/gAAAOEBAAATAAAAAAAAAAAAAAAAAAAAAABbQ29udGVudF9UeXBlc10ueG1s&#10;UEsBAi0AFAAGAAgAAAAhADj9If/WAAAAlAEAAAsAAAAAAAAAAAAAAAAALwEAAF9yZWxzLy5yZWxz&#10;UEsBAi0AFAAGAAgAAAAhAG+oKuQ9AwAA2gcAAA4AAAAAAAAAAAAAAAAALgIAAGRycy9lMm9Eb2Mu&#10;eG1sUEsBAi0AFAAGAAgAAAAhACAl87LiAAAADAEAAA8AAAAAAAAAAAAAAAAAlwUAAGRycy9kb3du&#10;cmV2LnhtbFBLBQYAAAAABAAEAPMAAACmBgAAAAA=&#10;" o:allowincell="f" path="m,418r8537,l8537,,,,,418xe" stroked="f">
                <v:path arrowok="t" o:connecttype="custom" o:connectlocs="0,265430;5420995,265430;5420995,0;0,0" o:connectangles="0,0,0,0"/>
                <w10:wrap anchorx="page" anchory="page"/>
              </v:shape>
            </w:pict>
          </mc:Fallback>
        </mc:AlternateContent>
      </w:r>
      <w:r w:rsidR="006B1035">
        <w:rPr>
          <w:noProof/>
        </w:rPr>
        <mc:AlternateContent>
          <mc:Choice Requires="wps">
            <w:drawing>
              <wp:anchor distT="0" distB="0" distL="114300" distR="114300" simplePos="0" relativeHeight="251667456" behindDoc="1" locked="0" layoutInCell="0" allowOverlap="1">
                <wp:simplePos x="0" y="0"/>
                <wp:positionH relativeFrom="page">
                  <wp:posOffset>1290320</wp:posOffset>
                </wp:positionH>
                <wp:positionV relativeFrom="page">
                  <wp:posOffset>1696085</wp:posOffset>
                </wp:positionV>
                <wp:extent cx="5420995" cy="302895"/>
                <wp:effectExtent l="0" t="0" r="0" b="0"/>
                <wp:wrapNone/>
                <wp:docPr id="19" name="Freeform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420995" cy="302895"/>
                        </a:xfrm>
                        <a:custGeom>
                          <a:avLst/>
                          <a:gdLst>
                            <a:gd name="T0" fmla="*/ 0 w 8537"/>
                            <a:gd name="T1" fmla="*/ 477 h 477"/>
                            <a:gd name="T2" fmla="*/ 8537 w 8537"/>
                            <a:gd name="T3" fmla="*/ 477 h 477"/>
                            <a:gd name="T4" fmla="*/ 8537 w 8537"/>
                            <a:gd name="T5" fmla="*/ 0 h 477"/>
                            <a:gd name="T6" fmla="*/ 0 w 8537"/>
                            <a:gd name="T7" fmla="*/ 0 h 477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</a:cxnLst>
                          <a:rect l="0" t="0" r="r" b="b"/>
                          <a:pathLst>
                            <a:path w="8537" h="477">
                              <a:moveTo>
                                <a:pt x="0" y="477"/>
                              </a:moveTo>
                              <a:lnTo>
                                <a:pt x="8537" y="477"/>
                              </a:lnTo>
                              <a:lnTo>
                                <a:pt x="8537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5CBB6D" id="Freeform 11" o:spid="_x0000_s1026" style="position:absolute;margin-left:101.6pt;margin-top:133.55pt;width:426.85pt;height:23.85pt;z-index:-251649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8537,47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DqdMPwMAANoHAAAOAAAAZHJzL2Uyb0RvYy54bWysVW1vmzAQ/j5p/8Hyx0kpLyFNiEqqdV2m&#10;Sd1WqdkPcMAENLCZ7YR00/777mxISNZW0zQ+gM09nO+eh7u7ut7XFdlxpUspEhpc+JRwkcqsFJuE&#10;fl0tRzNKtGEiY5UUPKGPXNPrxetXV20z56EsZJVxRcCJ0PO2SWhhTDP3PJ0WvGb6QjZcgDGXqmYG&#10;tmrjZYq14L2uvND3L71WqqxRMuVaw9tbZ6QL6z/PeWq+5LnmhlQJhdiMvSt7X+PdW1yx+UaxpijT&#10;Lgz2D1HUrBRw6MHVLTOMbFX5h6u6TJXUMjcXqaw9medlym0OkE3gn2XzULCG21yAHN0caNL/z236&#10;eXevSJmBdjElgtWg0VJxjoyTIEB+2kbPAfbQ3CvMUDd3Mv2mweCdWHCjAUPW7SeZgRu2NdJyss9V&#10;jV9CtmRvqX88UM/3hqTwchKFfhxPKEnBNvbDGazxCDbvv0632nzg0npiuzttnHQZrCzxWRf9CmTO&#10;6wpUfOMRn7RkNhlPO50PmGCAiaZTUhC4n4PCAQidPONrPIA96ysagF7wBQQMYn8yqssTyNPpTU8w&#10;BzfA5qbnixU9heledBzCijAsXN/q1kiNeiGhIMrK/gzgAlBI+DNgIA3B4069l8HACoJ7qV8GQ+II&#10;tjL1YbhnF76Caj+vc0UJ1PnaSdswg1lj9LgkbULtz0GKhKL+aKjljq+khZjj39r9HXDc0V6JIc45&#10;ggCP0B7QPxvr8AC0zQc89ub+6WCO9HNMWknNXV1gBrZADlkhGYMi0bIqs2VZVZiMVpv1u0qRHYNG&#10;uLRXp9AJrLLSComfuWPcGyjTjjgsWNvYfsZBGPk3YTxaXs6mo2gZTUbx1J+N/CC+iS/9KI5ul7+Q&#10;0yCaF2WWcXFXCt432SD6uybWtXvXHm2bRdniSTixcp1Ef5Kkb6+nklRyKzLbPQrOsvfd2rCycmvv&#10;NGJLMqTdPy0Rtvdhu3P9cS2zR2h9SroBAwMRFoVUPyhpYbgkVH/fMsUpqT4K6N5xEEU4jewmmkxD&#10;2KihZT20MJGCq4QaCtWJy3fGTbBto8pNAScFlgsh30LLzUvsjDY+F1W3gQFiM+iGHU6o4d6ijiN5&#10;8RsAAP//AwBQSwMEFAAGAAgAAAAhALB3VELgAAAADAEAAA8AAABkcnMvZG93bnJldi54bWxMj8FO&#10;wzAMhu9IvENkJG4saTeyUZpOgARo3Og4cMwa01YkTmmyrfD0ZCe42fKn//9cridn2QHH0HtSkM0E&#10;MKTGm55aBW/bx6sVsBA1GW09oYJvDLCuzs9KXRh/pFc81LFlKYRCoRV0MQ4F56Hp0Okw8wNSun34&#10;0emY1rHlZtTHFO4sz4WQ3OmeUkOnB3zosPms9y6VbOyXHPqfl8X903OINdf1u5VKXV5Md7fAIk7x&#10;D4aTflKHKjnt/J5MYFZBLuZ5QtMglxmwEyGu5Q2wnYJ5tlgBr0r+/4nqFwAA//8DAFBLAQItABQA&#10;BgAIAAAAIQC2gziS/gAAAOEBAAATAAAAAAAAAAAAAAAAAAAAAABbQ29udGVudF9UeXBlc10ueG1s&#10;UEsBAi0AFAAGAAgAAAAhADj9If/WAAAAlAEAAAsAAAAAAAAAAAAAAAAALwEAAF9yZWxzLy5yZWxz&#10;UEsBAi0AFAAGAAgAAAAhAEYOp0w/AwAA2gcAAA4AAAAAAAAAAAAAAAAALgIAAGRycy9lMm9Eb2Mu&#10;eG1sUEsBAi0AFAAGAAgAAAAhALB3VELgAAAADAEAAA8AAAAAAAAAAAAAAAAAmQUAAGRycy9kb3du&#10;cmV2LnhtbFBLBQYAAAAABAAEAPMAAACmBgAAAAA=&#10;" o:allowincell="f" path="m,477r8537,l8537,,,,,477xe" stroked="f">
                <v:path arrowok="t" o:connecttype="custom" o:connectlocs="0,302895;5420995,302895;5420995,0;0,0" o:connectangles="0,0,0,0"/>
                <w10:wrap anchorx="page" anchory="page"/>
              </v:shape>
            </w:pict>
          </mc:Fallback>
        </mc:AlternateContent>
      </w:r>
      <w:r w:rsidR="006B1035">
        <w:rPr>
          <w:noProof/>
        </w:rPr>
        <mc:AlternateContent>
          <mc:Choice Requires="wps">
            <w:drawing>
              <wp:anchor distT="0" distB="0" distL="114300" distR="114300" simplePos="0" relativeHeight="251668480" behindDoc="1" locked="0" layoutInCell="0" allowOverlap="1">
                <wp:simplePos x="0" y="0"/>
                <wp:positionH relativeFrom="page">
                  <wp:posOffset>1290320</wp:posOffset>
                </wp:positionH>
                <wp:positionV relativeFrom="page">
                  <wp:posOffset>1998980</wp:posOffset>
                </wp:positionV>
                <wp:extent cx="5420995" cy="265430"/>
                <wp:effectExtent l="0" t="0" r="0" b="0"/>
                <wp:wrapNone/>
                <wp:docPr id="18" name="Freeform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420995" cy="265430"/>
                        </a:xfrm>
                        <a:custGeom>
                          <a:avLst/>
                          <a:gdLst>
                            <a:gd name="T0" fmla="*/ 0 w 8537"/>
                            <a:gd name="T1" fmla="*/ 418 h 418"/>
                            <a:gd name="T2" fmla="*/ 8537 w 8537"/>
                            <a:gd name="T3" fmla="*/ 418 h 418"/>
                            <a:gd name="T4" fmla="*/ 8537 w 8537"/>
                            <a:gd name="T5" fmla="*/ 0 h 418"/>
                            <a:gd name="T6" fmla="*/ 0 w 8537"/>
                            <a:gd name="T7" fmla="*/ 0 h 418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</a:cxnLst>
                          <a:rect l="0" t="0" r="r" b="b"/>
                          <a:pathLst>
                            <a:path w="8537" h="418">
                              <a:moveTo>
                                <a:pt x="0" y="418"/>
                              </a:moveTo>
                              <a:lnTo>
                                <a:pt x="8537" y="418"/>
                              </a:lnTo>
                              <a:lnTo>
                                <a:pt x="8537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3D2A94" id="Freeform 12" o:spid="_x0000_s1026" style="position:absolute;margin-left:101.6pt;margin-top:157.4pt;width:426.85pt;height:20.9pt;z-index:-251648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8537,4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jR34OwMAANoHAAAOAAAAZHJzL2Uyb0RvYy54bWysVW1v0zAQ/o7Ef7D8EanLy5K2iZZOjFGE&#10;NGDSyg9wHaeJSOxgu00H4r9ztpM2LRuaEPng2Lkn57vnse+urvdNjXZMqkrwDAcXPkaMU5FXfJPh&#10;r6vlZI6R0oTnpBacZfiRKXy9eP3qqmtTFopS1DmTCJxwlXZthkut29TzFC1ZQ9SFaBkHYyFkQzQs&#10;5cbLJenAe1N7oe9PvU7IvJWCMqXg660z4oX1XxSM6i9FoZhGdYYhNm1Hace1Gb3FFUk3krRlRfsw&#10;yD9E0ZCKw6YHV7dEE7SV1R+umopKoUShL6hoPFEUFWU2B8gm8M+yeShJy2wuQI5qDzSp/+eWft7d&#10;S1TloB0oxUkDGi0lY4ZxFISGn65VKcAe2ntpMlTtnaDfFBi8E4tZKMCgdfdJ5OCGbLWwnOwL2Zg/&#10;IVu0t9Q/Hqhne40ofIyj0E+SGCMKtnAaR5dWG4+kw990q/QHJqwnsrtT2kmXw8wSn/fRr0DmoqlB&#10;xTce8lGH5vHlrNf5gAlGmCiYoxLBeA4KRyDj5BlflyPYs76iEegvvoCAUexPRjU9gTyd3uwEc3AD&#10;bG4Gvkg5UEj3vOcQZoiYi+tb3VqhjF6GUBBlFRh+wAWgDOHPgIE0A758ERhYMeD4RWBI3ICtlkMY&#10;7t2HL+G2n99ziRHc87WTtiXaZG2iN1PUZdgeDlRm2OhvDI3YsZWwEH08rf3pgO2O9pqPcc4RBHiE&#10;DoDh3VqHB+BwwAfz8HYwR/o5htZCMSeDycDqccjKkDG6JErUVb6s6toko+Rm/a6WaEegEC7t05N+&#10;AquttFyY39w27gtc0544c2FtYfuZBGHk34TJZDmdzybRMoonycyfT/wguUmmfpREt8tfhtMgSssq&#10;zxm/qzgbimwQvayI9eXelUdbZo1sSRzGVq6T6E+S9O3zVJJSbHkO2ZG0ZCR/3881qWo3904jtiRD&#10;2sPbEmFrnyl3rj6uRf4IpU8K12CgIcKkFPIHRh00lwyr71siGUb1Rw7VOwmiyHQju4jiWQgLObas&#10;xxbCKbjKsMZwO830nXYdbNvKalPCToHlgou3UHKLylRGG5+Lql9AA7EZ9M3OdKjx2qKOLXnxGwAA&#10;//8DAFBLAwQUAAYACAAAACEAf6I3h+IAAAAMAQAADwAAAGRycy9kb3ducmV2LnhtbEyPwU7DMAyG&#10;70i8Q2QkbixZt0VbaToB0oQ0Tgw0wS1rTdvROFWTdeXt8U5wtP3p9/dn69G1YsA+NJ4MTCcKBFLh&#10;y4YqA+9vm7sliBAtlbb1hAZ+MMA6v77KbFr6M73isIuV4BAKqTVQx9ilUoaiRmfDxHdIfPvyvbOR&#10;x76SZW/PHO5amSilpbMN8YfadvhUY/G9OzkDw8dm9Xms/PP85XHvxuNSb/1+a8ztzfhwDyLiGP9g&#10;uOizOuTsdPAnKoNoDSRqljBqYDadc4cLoRZ6BeLAq4XWIPNM/i+R/wIAAP//AwBQSwECLQAUAAYA&#10;CAAAACEAtoM4kv4AAADhAQAAEwAAAAAAAAAAAAAAAAAAAAAAW0NvbnRlbnRfVHlwZXNdLnhtbFBL&#10;AQItABQABgAIAAAAIQA4/SH/1gAAAJQBAAALAAAAAAAAAAAAAAAAAC8BAABfcmVscy8ucmVsc1BL&#10;AQItABQABgAIAAAAIQD0jR34OwMAANoHAAAOAAAAAAAAAAAAAAAAAC4CAABkcnMvZTJvRG9jLnht&#10;bFBLAQItABQABgAIAAAAIQB/ojeH4gAAAAwBAAAPAAAAAAAAAAAAAAAAAJUFAABkcnMvZG93bnJl&#10;di54bWxQSwUGAAAAAAQABADzAAAApAYAAAAA&#10;" o:allowincell="f" path="m,418r8537,l8537,,,,,418xe" stroked="f">
                <v:path arrowok="t" o:connecttype="custom" o:connectlocs="0,265430;5420995,265430;5420995,0;0,0" o:connectangles="0,0,0,0"/>
                <w10:wrap anchorx="page" anchory="page"/>
              </v:shape>
            </w:pict>
          </mc:Fallback>
        </mc:AlternateContent>
      </w:r>
      <w:r w:rsidR="006B1035">
        <w:rPr>
          <w:noProof/>
        </w:rPr>
        <mc:AlternateContent>
          <mc:Choice Requires="wps">
            <w:drawing>
              <wp:anchor distT="0" distB="0" distL="114300" distR="114300" simplePos="0" relativeHeight="251669504" behindDoc="1" locked="0" layoutInCell="0" allowOverlap="1">
                <wp:simplePos x="0" y="0"/>
                <wp:positionH relativeFrom="page">
                  <wp:posOffset>1290320</wp:posOffset>
                </wp:positionH>
                <wp:positionV relativeFrom="page">
                  <wp:posOffset>2264410</wp:posOffset>
                </wp:positionV>
                <wp:extent cx="5420995" cy="265430"/>
                <wp:effectExtent l="0" t="0" r="0" b="0"/>
                <wp:wrapNone/>
                <wp:docPr id="17" name="Freeform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420995" cy="265430"/>
                        </a:xfrm>
                        <a:custGeom>
                          <a:avLst/>
                          <a:gdLst>
                            <a:gd name="T0" fmla="*/ 0 w 8537"/>
                            <a:gd name="T1" fmla="*/ 418 h 418"/>
                            <a:gd name="T2" fmla="*/ 8537 w 8537"/>
                            <a:gd name="T3" fmla="*/ 418 h 418"/>
                            <a:gd name="T4" fmla="*/ 8537 w 8537"/>
                            <a:gd name="T5" fmla="*/ 0 h 418"/>
                            <a:gd name="T6" fmla="*/ 0 w 8537"/>
                            <a:gd name="T7" fmla="*/ 0 h 418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</a:cxnLst>
                          <a:rect l="0" t="0" r="r" b="b"/>
                          <a:pathLst>
                            <a:path w="8537" h="418">
                              <a:moveTo>
                                <a:pt x="0" y="418"/>
                              </a:moveTo>
                              <a:lnTo>
                                <a:pt x="8537" y="418"/>
                              </a:lnTo>
                              <a:lnTo>
                                <a:pt x="8537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EFC507" id="Freeform 13" o:spid="_x0000_s1026" style="position:absolute;margin-left:101.6pt;margin-top:178.3pt;width:426.85pt;height:20.9pt;z-index:-251646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8537,4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lIZSPQMAANoHAAAOAAAAZHJzL2Uyb0RvYy54bWysVV1vmzAUfZ+0/2D5cVLKRyEJUUm1tss0&#10;qdsqNfsBjjEBDWxmOyHdtP++axsSkqVbNY0HsLmHw73n2NdX17u6QlsmVSl4ioMLHyPGqchKvk7x&#10;l+ViNMVIacIzUgnOUvzEFL6ev3511TYzFopCVBmTCEi4mrVNigutm5nnKVqwmqgL0TAOwVzImmiY&#10;yrWXSdICe115oe+PvVbIrJGCMqXg7Z0L4rnlz3NG9ec8V0yjKsWQm7Z3ae8rc/fmV2S2lqQpStql&#10;Qf4hi5qUHH66p7ojmqCNLH+jqksqhRK5vqCi9kSel5TZGqCawD+p5rEgDbO1gDiq2cuk/h8t/bR9&#10;kKjMwLsJRpzU4NFCMmYUR8Gl0adt1Axgj82DNBWq5l7QrwoC3lHETBRg0Kr9KDKgIRstrCa7XNbm&#10;S6gW7az0T3vp2U4jCi/jKPSTJMaIQiwcx9Gl9cYjs/5rulH6PROWiWzvlXbWZTCywmdd9kuwOa8r&#10;cPGNh3zUoml8Oel83mOCASYKpqhAcD8FhQOQIXmG63IAe5YrGoD+wAUCDHI/m9X4CHK+PLDyHA2o&#10;ue71IkUvId3xTkMYIWI2rm99a4QyfhlBwZRlYPQBCkAZwZ8Bg2gGbFfOX8GgigHHL2KGwg3Yetkz&#10;u2eXvoTdfrrPJUawz1fO2oZoU7XJ3gxRm2K7OFCRYuO/CdRiy5bCQvRhtXarA353iFd8iHNEkOAB&#10;2gP6Z2MJ98B+gffh/ulgTvRTDK2EYs4GU4H1Y1+VEWOwSZSoymxRVpUpRsn16raSaEugES7s1Yl+&#10;BKustVyYz9xv3BvYpp1wZsPaxvYjCcLIvwmT0WI8nYyiRRSPkok/HflBcpOM/SiJ7hY/jaZBNCvK&#10;LGP8vuSsb7JB9LIm1rV71x5tmzW2JXEYW7uOsj8q0rfXuSKl2PAMqiOzgpHsXTfWpKzc2DvO2IoM&#10;ZfdPK4Ttfabduf64EtkTtD4p3AEDByIMCiG/Y9TC4ZJi9W1DJMOo+sCheydBFJnTyE6ieBLCRA4j&#10;q2GEcApUKdYYdqcZ3mp3gm0aWa4L+FNgteDiLbTcvDSd0ebnsuomcIDYCrrDzpxQw7lFHY7k+S8A&#10;AAD//wMAUEsDBBQABgAIAAAAIQDxTFK84gAAAAwBAAAPAAAAZHJzL2Rvd25yZXYueG1sTI/BTsMw&#10;DIbvSLxDZCRuLKHborY0nQBpQhqnDTTBLWtM29E4VZN15e3JTnC0/en39xeryXZsxMG3jhTczwQw&#10;pMqZlmoF72/ruxSYD5qM7hyhgh/0sCqvrwqdG3emLY67ULMYQj7XCpoQ+pxzXzVotZ+5Hinevtxg&#10;dYjjUHMz6HMMtx1PhJDc6pbih0b3+Nxg9b07WQXjxzr7PNbuZfH6tLfTMZUbt98odXszPT4ACziF&#10;Pxgu+lEdyuh0cCcynnUKEjFPIqpgvpQS2IUQS5kBO8RVli6AlwX/X6L8BQAA//8DAFBLAQItABQA&#10;BgAIAAAAIQC2gziS/gAAAOEBAAATAAAAAAAAAAAAAAAAAAAAAABbQ29udGVudF9UeXBlc10ueG1s&#10;UEsBAi0AFAAGAAgAAAAhADj9If/WAAAAlAEAAAsAAAAAAAAAAAAAAAAALwEAAF9yZWxzLy5yZWxz&#10;UEsBAi0AFAAGAAgAAAAhAFKUhlI9AwAA2gcAAA4AAAAAAAAAAAAAAAAALgIAAGRycy9lMm9Eb2Mu&#10;eG1sUEsBAi0AFAAGAAgAAAAhAPFMUrziAAAADAEAAA8AAAAAAAAAAAAAAAAAlwUAAGRycy9kb3du&#10;cmV2LnhtbFBLBQYAAAAABAAEAPMAAACmBgAAAAA=&#10;" o:allowincell="f" path="m,418r8537,l8537,,,,,418xe" stroked="f">
                <v:path arrowok="t" o:connecttype="custom" o:connectlocs="0,265430;5420995,265430;5420995,0;0,0" o:connectangles="0,0,0,0"/>
                <w10:wrap anchorx="page" anchory="page"/>
              </v:shape>
            </w:pict>
          </mc:Fallback>
        </mc:AlternateContent>
      </w:r>
      <w:r w:rsidR="006B1035">
        <w:rPr>
          <w:noProof/>
        </w:rPr>
        <mc:AlternateContent>
          <mc:Choice Requires="wps">
            <w:drawing>
              <wp:anchor distT="0" distB="0" distL="114300" distR="114300" simplePos="0" relativeHeight="251670528" behindDoc="1" locked="0" layoutInCell="0" allowOverlap="1">
                <wp:simplePos x="0" y="0"/>
                <wp:positionH relativeFrom="page">
                  <wp:posOffset>1290320</wp:posOffset>
                </wp:positionH>
                <wp:positionV relativeFrom="page">
                  <wp:posOffset>2529840</wp:posOffset>
                </wp:positionV>
                <wp:extent cx="5420995" cy="266700"/>
                <wp:effectExtent l="0" t="0" r="0" b="0"/>
                <wp:wrapNone/>
                <wp:docPr id="16" name="Freeform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420995" cy="266700"/>
                        </a:xfrm>
                        <a:custGeom>
                          <a:avLst/>
                          <a:gdLst>
                            <a:gd name="T0" fmla="*/ 0 w 8537"/>
                            <a:gd name="T1" fmla="*/ 420 h 420"/>
                            <a:gd name="T2" fmla="*/ 8537 w 8537"/>
                            <a:gd name="T3" fmla="*/ 420 h 420"/>
                            <a:gd name="T4" fmla="*/ 8537 w 8537"/>
                            <a:gd name="T5" fmla="*/ 0 h 420"/>
                            <a:gd name="T6" fmla="*/ 0 w 8537"/>
                            <a:gd name="T7" fmla="*/ 0 h 4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</a:cxnLst>
                          <a:rect l="0" t="0" r="r" b="b"/>
                          <a:pathLst>
                            <a:path w="8537" h="420">
                              <a:moveTo>
                                <a:pt x="0" y="420"/>
                              </a:moveTo>
                              <a:lnTo>
                                <a:pt x="8537" y="420"/>
                              </a:lnTo>
                              <a:lnTo>
                                <a:pt x="8537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ECBE8B" id="Freeform 14" o:spid="_x0000_s1026" style="position:absolute;margin-left:101.6pt;margin-top:199.2pt;width:426.85pt;height:21pt;z-index:-251645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8537,4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CUXYPQMAANoHAAAOAAAAZHJzL2Uyb0RvYy54bWysVW1v0zAQ/o7Ef7D8EanLy5K2iZZOjFGE&#10;NGDSyg9wHaeJSOxgu00H4r9ztpM2LRuaEPng2Lkn57vnse+urvdNjXZMqkrwDAcXPkaMU5FXfJPh&#10;r6vlZI6R0oTnpBacZfiRKXy9eP3qqmtTFopS1DmTCJxwlXZthkut29TzFC1ZQ9SFaBkHYyFkQzQs&#10;5cbLJenAe1N7oe9PvU7IvJWCMqXg660z4oX1XxSM6i9FoZhGdYYhNm1Hace1Gb3FFUk3krRlRfsw&#10;yD9E0ZCKw6YHV7dEE7SV1R+umopKoUShL6hoPFEUFWU2B8gm8M+yeShJy2wuQI5qDzSp/+eWft7d&#10;S1TloN0UI04a0GgpGTOMoyAy/HStSgH20N5Lk6Fq7wT9psDgnVjMQgEGrbtPIgc3ZKuF5WRfyMb8&#10;CdmivaX+8UA922tE4WMchX6SxBhRsIXT6cy32ngkHf6mW6U/MGE9kd2d0k66HGaW+LyPfgUyF00N&#10;Kr7xkI86NI8vZ73OB0wwwsDOqEQwnoPCEcg4ecbX5Qj2rK9oBPqLLyBgFPuTUYFMI8jT6c1OMAc3&#10;wOZm4IuUA4V0z3sOYYaIubi+1a0VyuhlCAVRVoHhB1wAyhD+DBhIM+DLF4GBFQOOXwSGxA3YajmE&#10;4d59+BJu+/k9lxjBPV87aVuiTdYmejNFXYbt4UBlho3+xtCIHVsJC9HH09qfDtjuaK/5GOccQYBH&#10;6AAY3q11eAAOB3wwD28Hc6SfY2gtFHMymAysHoesDBmjS6JEXeXLqq5NMkpu1u9qiXYECuHSPj3p&#10;J7DaSsuF+c1t477ANe2JMxfWFrafSRBG/k2YTJbT+WwSLaN4ksz8+cQPkptk6kdJdLv8ZTgNorSs&#10;8pzxu4qzocgG0cuKWF/uXXm0ZdbIlsRhbOU6if4kSd8+TyUpxZbnkB1JS0by9/1ck6p2c+80Yksy&#10;pD28LRG29ply5+rjWuSPUPqkcA0GGiJMSiF/YNRBc8mw+r4lkmFUf+RQvZMgikw3sosonsHZQ3Js&#10;WY8thFNwlWGN4Xaa6TvtOti2ldWmhJ0CywUXb6HkFpWpjDY+F1W/gAZiM+ibnelQ47VFHVvy4jcA&#10;AAD//wMAUEsDBBQABgAIAAAAIQCtohst4gAAAAwBAAAPAAAAZHJzL2Rvd25yZXYueG1sTI/LTsMw&#10;EEX3SPyDNUhsELVJQ9uETCqKyKKbSriV2LqxSSL8iGy3DX+Pu4Ll6B7de6ZaT0aTs/JhcBbhacaA&#10;KNs6OdgO4bBvHldAQhRWCu2sQvhRAdb17U0lSuku9kOdeexIKrGhFAh9jGNJaWh7ZUSYuVHZlH05&#10;b0RMp++o9OKSyo2mGWMLasRg00IvRvXWq/abnwyC3xd8s2z47pOxnX7fPBR820TE+7vp9QVIVFP8&#10;g+Gqn9ShTk5Hd7IyEI2QsXmWUIR5scqBXAn2vCiAHBHynOVA64r+f6L+BQAA//8DAFBLAQItABQA&#10;BgAIAAAAIQC2gziS/gAAAOEBAAATAAAAAAAAAAAAAAAAAAAAAABbQ29udGVudF9UeXBlc10ueG1s&#10;UEsBAi0AFAAGAAgAAAAhADj9If/WAAAAlAEAAAsAAAAAAAAAAAAAAAAALwEAAF9yZWxzLy5yZWxz&#10;UEsBAi0AFAAGAAgAAAAhAFMJRdg9AwAA2gcAAA4AAAAAAAAAAAAAAAAALgIAAGRycy9lMm9Eb2Mu&#10;eG1sUEsBAi0AFAAGAAgAAAAhAK2iGy3iAAAADAEAAA8AAAAAAAAAAAAAAAAAlwUAAGRycy9kb3du&#10;cmV2LnhtbFBLBQYAAAAABAAEAPMAAACmBgAAAAA=&#10;" o:allowincell="f" path="m,420r8537,l8537,,,,,420xe" stroked="f">
                <v:path arrowok="t" o:connecttype="custom" o:connectlocs="0,266700;5420995,266700;5420995,0;0,0" o:connectangles="0,0,0,0"/>
                <w10:wrap anchorx="page" anchory="page"/>
              </v:shape>
            </w:pict>
          </mc:Fallback>
        </mc:AlternateContent>
      </w:r>
      <w:r w:rsidR="006B1035">
        <w:rPr>
          <w:noProof/>
        </w:rPr>
        <mc:AlternateContent>
          <mc:Choice Requires="wps">
            <w:drawing>
              <wp:anchor distT="0" distB="0" distL="114300" distR="114300" simplePos="0" relativeHeight="251671552" behindDoc="1" locked="0" layoutInCell="0" allowOverlap="1">
                <wp:simplePos x="0" y="0"/>
                <wp:positionH relativeFrom="page">
                  <wp:posOffset>1290320</wp:posOffset>
                </wp:positionH>
                <wp:positionV relativeFrom="page">
                  <wp:posOffset>2796540</wp:posOffset>
                </wp:positionV>
                <wp:extent cx="5420995" cy="301625"/>
                <wp:effectExtent l="0" t="0" r="0" b="0"/>
                <wp:wrapNone/>
                <wp:docPr id="15" name="Freeform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420995" cy="301625"/>
                        </a:xfrm>
                        <a:custGeom>
                          <a:avLst/>
                          <a:gdLst>
                            <a:gd name="T0" fmla="*/ 0 w 8537"/>
                            <a:gd name="T1" fmla="*/ 475 h 475"/>
                            <a:gd name="T2" fmla="*/ 8537 w 8537"/>
                            <a:gd name="T3" fmla="*/ 475 h 475"/>
                            <a:gd name="T4" fmla="*/ 8537 w 8537"/>
                            <a:gd name="T5" fmla="*/ 0 h 475"/>
                            <a:gd name="T6" fmla="*/ 0 w 8537"/>
                            <a:gd name="T7" fmla="*/ 0 h 47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</a:cxnLst>
                          <a:rect l="0" t="0" r="r" b="b"/>
                          <a:pathLst>
                            <a:path w="8537" h="475">
                              <a:moveTo>
                                <a:pt x="0" y="475"/>
                              </a:moveTo>
                              <a:lnTo>
                                <a:pt x="8537" y="475"/>
                              </a:lnTo>
                              <a:lnTo>
                                <a:pt x="8537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E66CC5" id="Freeform 15" o:spid="_x0000_s1026" style="position:absolute;margin-left:101.6pt;margin-top:220.2pt;width:426.85pt;height:23.75pt;z-index:-251644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8537,4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sfwjPAMAANoHAAAOAAAAZHJzL2Uyb0RvYy54bWysVV1vmzAUfZ+0/2D5cVLKR8kHqKRa22Wa&#10;1G2Vmv0Ax5iABjaznZBu2n/ftQ0JyZqqmsYD2NzD8b3n4Our611doS2TqhQ8xcGFjxHjVGQlX6f4&#10;23IxmmGkNOEZqQRnKX5iCl/P3765apuEhaIQVcYkAhKukrZJcaF1k3ieogWriboQDeMQzIWsiYap&#10;XHuZJC2w15UX+v7Ea4XMGikoUwre3rkgnlv+PGdUf81zxTSqUgy5aXuX9r4yd29+RZK1JE1R0i4N&#10;8g9Z1KTksOie6o5ogjay/IuqLqkUSuT6goraE3leUmZrgGoC/6Sax4I0zNYC4qhmL5P6f7T0y/ZB&#10;ojID78YYcVKDRwvJmFEcwSvQp21UArDH5kGaClVzL+h3BQHvKGImCjBo1X4WGdCQjRZWk10ua/Ml&#10;VIt2VvqnvfRspxGFl+Mo9OMYUqAQu/SDSWjX9kjSf003Sn9kwjKR7b3SzroMRlb4rMt+CTbndQUu&#10;vvOQj1o0G19OO5/3mGCAiaZjVCC4n4LCAciQnOG6HMDOckUD0AtcIMAg92ezmhxBni9veoTZ04Ca&#10;614vUvQS0h3vNIQRImbj+ta3RijjlxEUTFkGRh+gAJQR/AwYRDPgy1eBQRUD7q1+mRkKN2DrZZ+G&#10;e3bpS9jtp/tcYgT7fOWsbYg2VZvszRC1KbY/BypSbPw3gVps2VJYiD78rd3fAcsd4hUf4hwRJHiA&#10;9oD+2VjCPdA2H2Dsw/3TwZzopxhaCcWcDaYC68e+KiPGYJMoUZXZoqwqU4yS69VtJdGWQCNc2Ktz&#10;6AhWWWu5MJ+5Zdwb2KadcGbD2sb2Kw7CyL8J49FiMpuOokU0HsVTfzbyg/gmnvhRHN0tfhtNgygp&#10;yixj/L7krG+yQfS6Jta1e9cebZs1tsVj6A+2rrNF+vZ6rkgpNjyD6khSMJJ96MaalJUbe8cZW5Gh&#10;7P5phbC9z7Q71x9XInuC1ieFO2DgQIRBIeRPjFo4XFKsfmyIZBhVnzh07ziIInMa2Uk0noYwkcPI&#10;ahghnAJVijWG3WmGt9qdYJtGlusCVgqsFly8h5abl6Yz2vxcVt0EDhBbQXfYmRNqOLeow5E8/wMA&#10;AP//AwBQSwMEFAAGAAgAAAAhAD3rxAXiAAAADAEAAA8AAABkcnMvZG93bnJldi54bWxMj8FOwzAM&#10;hu9IvENkJG4soZSxlabTNAkkJDhsICFuaWOaQuOUJluztyc7wdH2p9/fX66i7dkBR985knA9E8CQ&#10;Gqc7aiW8vT5cLYD5oEir3hFKOKKHVXV+VqpCu4m2eNiFlqUQ8oWSYEIYCs59Y9AqP3MDUrp9utGq&#10;kMax5XpUUwq3Pc+EmHOrOkofjBpwY7D53u2thHrTPfKtOX7El6+MP/+sp/j+1Ep5eRHX98ACxvAH&#10;w0k/qUOVnGq3J+1ZLyETN1lCJeS5yIGdCHE7XwKr02pxtwRelfx/ieoXAAD//wMAUEsBAi0AFAAG&#10;AAgAAAAhALaDOJL+AAAA4QEAABMAAAAAAAAAAAAAAAAAAAAAAFtDb250ZW50X1R5cGVzXS54bWxQ&#10;SwECLQAUAAYACAAAACEAOP0h/9YAAACUAQAACwAAAAAAAAAAAAAAAAAvAQAAX3JlbHMvLnJlbHNQ&#10;SwECLQAUAAYACAAAACEAg7H8IzwDAADaBwAADgAAAAAAAAAAAAAAAAAuAgAAZHJzL2Uyb0RvYy54&#10;bWxQSwECLQAUAAYACAAAACEAPevEBeIAAAAMAQAADwAAAAAAAAAAAAAAAACWBQAAZHJzL2Rvd25y&#10;ZXYueG1sUEsFBgAAAAAEAAQA8wAAAKUGAAAAAA==&#10;" o:allowincell="f" path="m,475r8537,l8537,,,,,475xe" stroked="f">
                <v:path arrowok="t" o:connecttype="custom" o:connectlocs="0,301625;5420995,301625;5420995,0;0,0" o:connectangles="0,0,0,0"/>
                <w10:wrap anchorx="page" anchory="page"/>
              </v:shape>
            </w:pict>
          </mc:Fallback>
        </mc:AlternateContent>
      </w:r>
      <w:r w:rsidR="006B1035">
        <w:rPr>
          <w:noProof/>
        </w:rPr>
        <mc:AlternateContent>
          <mc:Choice Requires="wps">
            <w:drawing>
              <wp:anchor distT="0" distB="0" distL="114300" distR="114300" simplePos="0" relativeHeight="251672576" behindDoc="1" locked="0" layoutInCell="0" allowOverlap="1">
                <wp:simplePos x="0" y="0"/>
                <wp:positionH relativeFrom="page">
                  <wp:posOffset>1290320</wp:posOffset>
                </wp:positionH>
                <wp:positionV relativeFrom="page">
                  <wp:posOffset>3098165</wp:posOffset>
                </wp:positionV>
                <wp:extent cx="5420995" cy="266700"/>
                <wp:effectExtent l="0" t="0" r="0" b="0"/>
                <wp:wrapNone/>
                <wp:docPr id="14" name="Freeform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420995" cy="266700"/>
                        </a:xfrm>
                        <a:custGeom>
                          <a:avLst/>
                          <a:gdLst>
                            <a:gd name="T0" fmla="*/ 0 w 8537"/>
                            <a:gd name="T1" fmla="*/ 420 h 420"/>
                            <a:gd name="T2" fmla="*/ 8537 w 8537"/>
                            <a:gd name="T3" fmla="*/ 420 h 420"/>
                            <a:gd name="T4" fmla="*/ 8537 w 8537"/>
                            <a:gd name="T5" fmla="*/ 0 h 420"/>
                            <a:gd name="T6" fmla="*/ 0 w 8537"/>
                            <a:gd name="T7" fmla="*/ 0 h 4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</a:cxnLst>
                          <a:rect l="0" t="0" r="r" b="b"/>
                          <a:pathLst>
                            <a:path w="8537" h="420">
                              <a:moveTo>
                                <a:pt x="0" y="420"/>
                              </a:moveTo>
                              <a:lnTo>
                                <a:pt x="8537" y="420"/>
                              </a:lnTo>
                              <a:lnTo>
                                <a:pt x="8537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D93EC5" id="Freeform 16" o:spid="_x0000_s1026" style="position:absolute;margin-left:101.6pt;margin-top:243.95pt;width:426.85pt;height:21pt;z-index:-251643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8537,4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jA8mPQMAANoHAAAOAAAAZHJzL2Uyb0RvYy54bWysVW1v0zAQ/o7Ef7D8EanLy9KXRMsmxihC&#10;GjBp5Qe4jtNEJHaw3aYD8d8520malhVNiHxw7NyT8z3P2XdXN/u6QjsmVSl4ioMLHyPGqchKvknx&#10;19VyssBIacIzUgnOUvzEFL65fv3qqm0SFopCVBmTCJxwlbRNigutm8TzFC1YTdSFaBgHYy5kTTQs&#10;5cbLJGnBe115oe/PvFbIrJGCMqXg650z4mvrP88Z1V/yXDGNqhRDbNqO0o5rM3rXVyTZSNIUJe3C&#10;IP8QRU1KDpsOru6IJmgryz9c1SWVQolcX1BReyLPS8osB2AT+CdsHgvSMMsFxFHNIJP6f27p592D&#10;RGUGuYsw4qSGHC0lY0ZxFMyMPm2jEoA9Ng/SMFTNvaDfFBi8I4tZKMCgdftJZOCGbLWwmuxzWZs/&#10;gS3aW+mfBunZXiMKH6dR6MfxFCMKtnA2m/s2Nx5J+r/pVukPTFhPZHevtEtdBjMrfNZFv4I053UF&#10;WXzjIR+1aDG9nHd5HjDBCAM7owLBeAoKRyDj5IyvyxHsrC8QdwjqL75AgAF2JqrZEeR5evMjzEAO&#10;1Nz0epGil5DueachzBAxF9e3eWuEMvkygkJSVoHRB1wAygh+BgyiGfDli8CgigFPXwQG4gZsc9mH&#10;4d5d+BJu++k9lxjBPV+71DZEG9YmejNFbYrt4UBFik3+jaEWO7YSFqIPp7U7HbDdwV7xMc45ggAP&#10;0B7QvxvrcAD2B7w3928Hc6KfYmglFHNpMAxsPgZWRozRJVGiKrNlWVWGjJKb9btKoh2BQri0Tyf6&#10;EayyqeXC/Oa2cV/gmnbCmQtrC9vPOAgj/zaMJ8vZYj6JltF0Es/9xcQP4tt45kdxdLf8ZTQNoqQo&#10;s4zx+5KzvsgG0cuKWFfuXXm0ZdakLZ6GU5uuo+iPSPr2eY6kFFueATuSFIxk77u5JmXl5t5xxFZk&#10;oN2/rRC29ply5+rjWmRPUPqkcA0GGiJMCiF/YNRCc0mx+r4lkmFUfeRQveMgikw3sotoOoezh+TY&#10;sh5bCKfgKsUaw+0003fadbBtI8tNATsFVgsu3kLJzUtTGW18LqpuAQ3EMuianelQ47VFHVry9W8A&#10;AAD//wMAUEsDBBQABgAIAAAAIQApTGQT4gAAAAwBAAAPAAAAZHJzL2Rvd25yZXYueG1sTI/LTsMw&#10;EEX3SPyDNUhsELUJ9OEQp6KILLqphIvE1o1NEmGPI9ttw9/jrmA3ozm6c261npwlJxPi4FHAw4wB&#10;Mdh6PWAn4GPf3K+AxKRQK+vRCPgxEdb19VWlSu3P+G5OMnUkh2AslYA+pbGkNLa9cSrO/Ggw3758&#10;cCrlNXRUB3XO4c7SgrEFdWrA/KFXo3ntTfstj05A2HO5WTZy98nYzr5t7rjcNkmI25vp5RlIMlP6&#10;g+Gin9Whzk4Hf0QdiRVQsMciowKeVksO5EKw+SJPBwHzgnOgdUX/l6h/AQAA//8DAFBLAQItABQA&#10;BgAIAAAAIQC2gziS/gAAAOEBAAATAAAAAAAAAAAAAAAAAAAAAABbQ29udGVudF9UeXBlc10ueG1s&#10;UEsBAi0AFAAGAAgAAAAhADj9If/WAAAAlAEAAAsAAAAAAAAAAAAAAAAALwEAAF9yZWxzLy5yZWxz&#10;UEsBAi0AFAAGAAgAAAAhAG6MDyY9AwAA2gcAAA4AAAAAAAAAAAAAAAAALgIAAGRycy9lMm9Eb2Mu&#10;eG1sUEsBAi0AFAAGAAgAAAAhAClMZBPiAAAADAEAAA8AAAAAAAAAAAAAAAAAlwUAAGRycy9kb3du&#10;cmV2LnhtbFBLBQYAAAAABAAEAPMAAACmBgAAAAA=&#10;" o:allowincell="f" path="m,420r8537,l8537,,,,,420xe" stroked="f">
                <v:path arrowok="t" o:connecttype="custom" o:connectlocs="0,266700;5420995,266700;5420995,0;0,0" o:connectangles="0,0,0,0"/>
                <w10:wrap anchorx="page" anchory="page"/>
              </v:shape>
            </w:pict>
          </mc:Fallback>
        </mc:AlternateContent>
      </w:r>
      <w:r w:rsidR="006B1035">
        <w:rPr>
          <w:noProof/>
        </w:rPr>
        <mc:AlternateContent>
          <mc:Choice Requires="wps">
            <w:drawing>
              <wp:anchor distT="0" distB="0" distL="114300" distR="114300" simplePos="0" relativeHeight="251673600" behindDoc="1" locked="0" layoutInCell="0" allowOverlap="1">
                <wp:simplePos x="0" y="0"/>
                <wp:positionH relativeFrom="page">
                  <wp:posOffset>1290320</wp:posOffset>
                </wp:positionH>
                <wp:positionV relativeFrom="page">
                  <wp:posOffset>3364865</wp:posOffset>
                </wp:positionV>
                <wp:extent cx="5420995" cy="264795"/>
                <wp:effectExtent l="0" t="0" r="0" b="0"/>
                <wp:wrapNone/>
                <wp:docPr id="13" name="Freeform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420995" cy="264795"/>
                        </a:xfrm>
                        <a:custGeom>
                          <a:avLst/>
                          <a:gdLst>
                            <a:gd name="T0" fmla="*/ 0 w 8537"/>
                            <a:gd name="T1" fmla="*/ 417 h 417"/>
                            <a:gd name="T2" fmla="*/ 8537 w 8537"/>
                            <a:gd name="T3" fmla="*/ 417 h 417"/>
                            <a:gd name="T4" fmla="*/ 8537 w 8537"/>
                            <a:gd name="T5" fmla="*/ 0 h 417"/>
                            <a:gd name="T6" fmla="*/ 0 w 8537"/>
                            <a:gd name="T7" fmla="*/ 0 h 417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</a:cxnLst>
                          <a:rect l="0" t="0" r="r" b="b"/>
                          <a:pathLst>
                            <a:path w="8537" h="417">
                              <a:moveTo>
                                <a:pt x="0" y="417"/>
                              </a:moveTo>
                              <a:lnTo>
                                <a:pt x="8537" y="417"/>
                              </a:lnTo>
                              <a:lnTo>
                                <a:pt x="8537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FECF89" id="Freeform 17" o:spid="_x0000_s1026" style="position:absolute;margin-left:101.6pt;margin-top:264.95pt;width:426.85pt;height:20.85pt;z-index:-251642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8537,4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POaNQgMAANoHAAAOAAAAZHJzL2Uyb0RvYy54bWysVdtu2zAMfR+wfxD0OCD1pc7FQZ1ibZdh&#10;QLcVaPYBiizHxmzJk5Q43bB/H0VfknRtUQzzgy2ZxxTPoUleXO6rkuyENoWSCQ3OfEqE5Cot5Cah&#10;31bL0YwSY5lMWamkSOiDMPRy8fbNRVPPRahyVaZCE3AizbypE5pbW889z/BcVMycqVpIMGZKV8zC&#10;Vm+8VLMGvFelF/r+xGuUTmutuDAG3t60RrpA/1kmuP2aZUZYUiYUYrN413hfu7u3uGDzjWZ1XvAu&#10;DPYPUVSskHDo4OqGWUa2uvjLVVVwrYzK7BlXlaeyrOACOQCbwH/E5j5ntUAuII6pB5nM/3PLv+zu&#10;NClSyN05JZJVkKOlFsIpToKp06epzRxg9/WddgxNfav4dwMG78TiNgYwZN18Vim4YVurUJN9piv3&#10;JbAle5T+YZBe7C3h8HIchX4cjynhYAsn0RTW7gg277/mW2M/CoWe2O7W2DZ1KaxQ+LSLfgVpzqoS&#10;svjOIz5pyGx8jjwgOQMmOMJEwZTkBO7dzzCAwiOQc/KML9BtOO9ZX9ER6AVfIMDgy386qskJ5Gl6&#10;0xPMQA7U3PR6sbyXkO9lpyGsCHOF62PeamVcvpygkJRV0CUEUE7wZ8AgmgOfvwoMqjhwn+qXPQNx&#10;B8Y0ARMEt88ufA3V/rjONSVQ5+s2tTWzjrWL3i1Jk1D8OUieUJd/Z6jUTqwUQuzhb+3+DjjuYC/l&#10;Ma51BAEeoD2gf9bocABi8wGPvbl/trBW9McYXioj2rpwDLBABlZOjKMiMaos0mVRlo6M0Zv1danJ&#10;jkEjXOLVZegEVmJqpXKftce0b6BMO+FcwWJj+xUHYeRfhfFoOZlNR9EyGo/iqT8b+UF8FU/8KI5u&#10;lr+dpkE0z4s0FfK2kKJvskH0uibWtfu2PWKbdWmLx+EY03US/QlJH6+nSGq1lSl2j1yw9EO3tqwo&#10;27V3GjGKDLT7JwqBvc+1u7Y/rlX6AK1Pq3bAwECERa70T0oaGC4JNT+2TAtKyk8SunccRJGbRriJ&#10;xtMQNvrYsj62MMnBVUIthep0y2vbTrBtrYtNDicFqIVU76HlZoXrjBhfG1W3gQGCDLph5ybU8R5R&#10;h5G8+AMAAP//AwBQSwMEFAAGAAgAAAAhAFiwcrXgAAAADAEAAA8AAABkcnMvZG93bnJldi54bWxM&#10;j8tOwzAQRfdI/IM1SOyo3YSYJsSpEIQtpQUhlm5skoh4HMVuG/6e6Qp28zi6c6Zcz25gRzuF3qOC&#10;5UIAs9h402Or4P3t+WYFLESNRg8erYIfG2BdXV6UujD+hFt73MWWUQiGQivoYhwLzkPTWafDwo8W&#10;afflJ6cjtVPLzaRPFO4GngghudM90oVOj/axs8337uAUpLLebD9es/SlflrlbSM/6zq7Ver6an64&#10;BxbtHP9gOOuTOlTktPcHNIENChKRJoQqyJI8B3YmRCap2tPobimBVyX//0T1CwAA//8DAFBLAQIt&#10;ABQABgAIAAAAIQC2gziS/gAAAOEBAAATAAAAAAAAAAAAAAAAAAAAAABbQ29udGVudF9UeXBlc10u&#10;eG1sUEsBAi0AFAAGAAgAAAAhADj9If/WAAAAlAEAAAsAAAAAAAAAAAAAAAAALwEAAF9yZWxzLy5y&#10;ZWxzUEsBAi0AFAAGAAgAAAAhAHo85o1CAwAA2gcAAA4AAAAAAAAAAAAAAAAALgIAAGRycy9lMm9E&#10;b2MueG1sUEsBAi0AFAAGAAgAAAAhAFiwcrXgAAAADAEAAA8AAAAAAAAAAAAAAAAAnAUAAGRycy9k&#10;b3ducmV2LnhtbFBLBQYAAAAABAAEAPMAAACpBgAAAAA=&#10;" o:allowincell="f" path="m,417r8537,l8537,,,,,417xe" stroked="f">
                <v:path arrowok="t" o:connecttype="custom" o:connectlocs="0,264795;5420995,264795;5420995,0;0,0" o:connectangles="0,0,0,0"/>
                <w10:wrap anchorx="page" anchory="page"/>
              </v:shape>
            </w:pict>
          </mc:Fallback>
        </mc:AlternateContent>
      </w:r>
      <w:r w:rsidR="006B1035">
        <w:rPr>
          <w:noProof/>
        </w:rPr>
        <mc:AlternateContent>
          <mc:Choice Requires="wps">
            <w:drawing>
              <wp:anchor distT="0" distB="0" distL="114300" distR="114300" simplePos="0" relativeHeight="251674624" behindDoc="1" locked="0" layoutInCell="0" allowOverlap="1">
                <wp:simplePos x="0" y="0"/>
                <wp:positionH relativeFrom="page">
                  <wp:posOffset>1290320</wp:posOffset>
                </wp:positionH>
                <wp:positionV relativeFrom="page">
                  <wp:posOffset>3629660</wp:posOffset>
                </wp:positionV>
                <wp:extent cx="5420995" cy="265430"/>
                <wp:effectExtent l="0" t="0" r="0" b="0"/>
                <wp:wrapNone/>
                <wp:docPr id="12" name="Freeform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420995" cy="265430"/>
                        </a:xfrm>
                        <a:custGeom>
                          <a:avLst/>
                          <a:gdLst>
                            <a:gd name="T0" fmla="*/ 0 w 8537"/>
                            <a:gd name="T1" fmla="*/ 418 h 418"/>
                            <a:gd name="T2" fmla="*/ 8537 w 8537"/>
                            <a:gd name="T3" fmla="*/ 418 h 418"/>
                            <a:gd name="T4" fmla="*/ 8537 w 8537"/>
                            <a:gd name="T5" fmla="*/ 0 h 418"/>
                            <a:gd name="T6" fmla="*/ 0 w 8537"/>
                            <a:gd name="T7" fmla="*/ 0 h 418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</a:cxnLst>
                          <a:rect l="0" t="0" r="r" b="b"/>
                          <a:pathLst>
                            <a:path w="8537" h="418">
                              <a:moveTo>
                                <a:pt x="0" y="418"/>
                              </a:moveTo>
                              <a:lnTo>
                                <a:pt x="8537" y="418"/>
                              </a:lnTo>
                              <a:lnTo>
                                <a:pt x="8537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FD7A77" id="Freeform 18" o:spid="_x0000_s1026" style="position:absolute;margin-left:101.6pt;margin-top:285.8pt;width:426.85pt;height:20.9pt;z-index:-251641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8537,4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EJ9JPQMAANoHAAAOAAAAZHJzL2Uyb0RvYy54bWysVV1vmzAUfZ+0/2D5cVLKRyEJUUm1rss0&#10;qdsqNfsBjjEBDWxmOyHdtP++axsIydqpmsYD2NzD9T3n4Our60NdoT2TqhQ8xcGFjxHjVGQl36b4&#10;63o1mWOkNOEZqQRnKX5kCl8vX7+6apsFC0UhqoxJBEm4WrRNigutm4XnKVqwmqgL0TAOwVzImmiY&#10;yq2XSdJC9rryQt+feq2QWSMFZUrB21sXxEubP88Z1V/yXDGNqhRDbdrepb1vzN1bXpHFVpKmKGlX&#10;BvmHKmpSclh0SHVLNEE7Wf6Rqi6pFErk+oKK2hN5XlJmOQCbwD9j81CQhlkuII5qBpnU/0tLP+/v&#10;JSoz8C7EiJMaPFpJxoziKJgbfdpGLQD20NxLw1A1d4J+UxDwTiJmogCDNu0nkUEastPCanLIZW2+&#10;BLboYKV/HKRnB40ovIyj0E+SGCMKsXAaR5fWG48s+q/pTukPTNhMZH+ntLMug5EVPuuqX4PNeV2B&#10;i2885KMWzePLWefzgAlGmCiYowLB/RwEggyJTJJncl2OYM/mikagv+QCAYYl/aermp5AnqY3O8EM&#10;5EDNba8XKXoJ6YF3GsIIEbNxfetbI5TxywgKpqwDow+kAJQR/BkwiGbAly8CgyoGHL8IDMQN2HrZ&#10;l+GeXfkSdvv5PpcYwT7fOGsbog1rU70ZojbF9udARYqN/yZQiz1bCwvRx7+1+ztguWO84mOcSwQF&#10;HqE9oH82NuEA7H/wPtw/HcyJfo6hlVDM2WAYWD8GVkaM0SZRoiqzVVlVhoyS2827SqI9gUa4slcn&#10;+gmsstZyYT5zy7g3sE074cyGtY3tZxKEkX8TJpPVdD6bRKsoniQzfz7xg+QmmfpREt2ufhlNg2hR&#10;lFnG+F3JWd9kg+hlTaxr96492jZrbEviMLZ2nVR/QtK311MkpdjxDNiRRcFI9r4ba1JWbuydVmxF&#10;Btr90wphe59pd64/bkT2CK1PCnfAwIEIg0LIHxi1cLikWH3fEckwqj5y6N5JEEXmNLKTKJ6FMJHj&#10;yGYcIZxCqhRrDLvTDN9pd4LtGlluC1gpsFpw8RZabl6azmjrc1V1EzhALIPusDMn1HhuUccjefkb&#10;AAD//wMAUEsDBBQABgAIAAAAIQDrVo9K4wAAAAwBAAAPAAAAZHJzL2Rvd25yZXYueG1sTI/BTsMw&#10;EETvSPyDtUjcqJ20NW2IUwFShdSeKKiCmxsvSUq8jmI3DX+Pe4Ljap5m3uar0bZswN43jhQkEwEM&#10;qXSmoUrB+9v6bgHMB01Gt45QwQ96WBXXV7nOjDvTKw67ULFYQj7TCuoQuoxzX9ZotZ+4DilmX663&#10;OsSzr7jp9TmW25anQkhudUNxodYdPtdYfu9OVsHwsV5+Hiv3Mts+7e14XMiN22+Uur0ZHx+ABRzD&#10;HwwX/agORXQ6uBMZz1oFqZimEVUwv08ksAsh5nIJ7KBAJtMZ8CLn/58ofgEAAP//AwBQSwECLQAU&#10;AAYACAAAACEAtoM4kv4AAADhAQAAEwAAAAAAAAAAAAAAAAAAAAAAW0NvbnRlbnRfVHlwZXNdLnht&#10;bFBLAQItABQABgAIAAAAIQA4/SH/1gAAAJQBAAALAAAAAAAAAAAAAAAAAC8BAABfcmVscy8ucmVs&#10;c1BLAQItABQABgAIAAAAIQC/EJ9JPQMAANoHAAAOAAAAAAAAAAAAAAAAAC4CAABkcnMvZTJvRG9j&#10;LnhtbFBLAQItABQABgAIAAAAIQDrVo9K4wAAAAwBAAAPAAAAAAAAAAAAAAAAAJcFAABkcnMvZG93&#10;bnJldi54bWxQSwUGAAAAAAQABADzAAAApwYAAAAA&#10;" o:allowincell="f" path="m,418r8537,l8537,,,,,418xe" stroked="f">
                <v:path arrowok="t" o:connecttype="custom" o:connectlocs="0,265430;5420995,265430;5420995,0;0,0" o:connectangles="0,0,0,0"/>
                <w10:wrap anchorx="page" anchory="page"/>
              </v:shape>
            </w:pict>
          </mc:Fallback>
        </mc:AlternateContent>
      </w:r>
      <w:r w:rsidR="006B1035">
        <w:rPr>
          <w:noProof/>
        </w:rPr>
        <mc:AlternateContent>
          <mc:Choice Requires="wps">
            <w:drawing>
              <wp:anchor distT="0" distB="0" distL="114300" distR="114300" simplePos="0" relativeHeight="251675648" behindDoc="1" locked="0" layoutInCell="0" allowOverlap="1">
                <wp:simplePos x="0" y="0"/>
                <wp:positionH relativeFrom="page">
                  <wp:posOffset>1290320</wp:posOffset>
                </wp:positionH>
                <wp:positionV relativeFrom="page">
                  <wp:posOffset>3895090</wp:posOffset>
                </wp:positionV>
                <wp:extent cx="5420995" cy="303530"/>
                <wp:effectExtent l="0" t="0" r="0" b="0"/>
                <wp:wrapNone/>
                <wp:docPr id="11" name="Freeform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420995" cy="303530"/>
                        </a:xfrm>
                        <a:custGeom>
                          <a:avLst/>
                          <a:gdLst>
                            <a:gd name="T0" fmla="*/ 0 w 8537"/>
                            <a:gd name="T1" fmla="*/ 478 h 478"/>
                            <a:gd name="T2" fmla="*/ 8537 w 8537"/>
                            <a:gd name="T3" fmla="*/ 478 h 478"/>
                            <a:gd name="T4" fmla="*/ 8537 w 8537"/>
                            <a:gd name="T5" fmla="*/ 0 h 478"/>
                            <a:gd name="T6" fmla="*/ 0 w 8537"/>
                            <a:gd name="T7" fmla="*/ 0 h 478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</a:cxnLst>
                          <a:rect l="0" t="0" r="r" b="b"/>
                          <a:pathLst>
                            <a:path w="8537" h="478">
                              <a:moveTo>
                                <a:pt x="0" y="478"/>
                              </a:moveTo>
                              <a:lnTo>
                                <a:pt x="8537" y="478"/>
                              </a:lnTo>
                              <a:lnTo>
                                <a:pt x="8537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D03C75" id="Freeform 19" o:spid="_x0000_s1026" style="position:absolute;margin-left:101.6pt;margin-top:306.7pt;width:426.85pt;height:23.9pt;z-index:-251640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8537,47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uVEXPQMAANoHAAAOAAAAZHJzL2Uyb0RvYy54bWysVdFumzAUfZ+0f7D8OCkFEmgCKqnWdZkm&#10;dVulZh/gGBPQwGa2E9JN+/dd20BI1k7VNB7A5h4u95xjX19dH+oK7ZlUpeApDi58jBinIiv5NsVf&#10;16vJAiOlCc9IJThL8SNT+Hr5+tVV2yRsKgpRZUwiSMJV0jYpLrRuEs9TtGA1UReiYRyCuZA10TCV&#10;Wy+TpIXsdeVNff/Sa4XMGikoUwre3rogXtr8ec6o/pLnimlUpRhq0/Yu7X1j7t7yiiRbSZqipF0Z&#10;5B+qqEnJ4adDqluiCdrJ8o9UdUmlUCLXF1TUnsjzkjLLAdgE/hmbh4I0zHIBcVQzyKT+X1r6eX8v&#10;UZmBdwFGnNTg0UoyZhRHQWz0aRuVAOyhuZeGoWruBP2mIOCdRMxEAQZt2k8igzRkp4XV5JDL2nwJ&#10;bNHBSv84SM8OGlF4GYVTP44jjCjEZv4smllvPJL0X9Od0h+YsJnI/k5pZ10GIyt81lW/BpvzugIX&#10;33jIRy1aRLN55/OAAa4DJpwvUIHgfg6ajkAmyTO5ZiPYs7nCEegvuUCAoS7/6aouTyBP05ufYAZy&#10;oOa214sUvYT0wDsNYYSI2bi+9a0RyvhlBAVT1oHRB1IAygj+DBhEM+DZi8CgigFHLwIDcQO2XvZl&#10;uGdXvoTdfr7PJUawzzfO2oZow9pUb4aoTbFdHKhIsfHfBGqxZ2thIfq4WrvVAb87xis+xrlEUOAR&#10;2gP6Z2MTDsB+gffh/ulgTvRzDK2EYs4Gw8D6MbAyYow2iRJVma3KqjJklNxu3lUS7Qk0wpW9OtFP&#10;YJW1lgvzmfuNewPbtBPObFjb2H7GwTT0b6bxZHW5mE/CVRhN4rm/mPhBfBNf+mEc3q5+GU2DMCnK&#10;LGP8ruSsb7JB+LIm1rV71x5tmzW2xdE0snadVH9C0rfXUySl2PEM2JGkYCR73401KSs39k4rtiID&#10;7f5phbC9z7Q71x83InuE1ieFO2DgQIRBIeQPjFo4XFKsvu+IZBhVHzl07zgIQ3Ma2UkYzacwkePI&#10;ZhwhnEKqFGsMu9MM32l3gu0aWW4L+FNgteDiLbTcvDSd0dbnquomcIBYBt1hZ06o8dyijkfy8jcA&#10;AAD//wMAUEsDBBQABgAIAAAAIQAiA4Ip4QAAAAwBAAAPAAAAZHJzL2Rvd25yZXYueG1sTI9BTsMw&#10;EEX3SNzBGiQ2iNpJiwUhToUq2EMTpHbnxm4SJR5HtpuE2+OuYDkzT/+/ybeLGcikne8sCkhWDIjG&#10;2qoOGwFV+fH4DMQHiUoOFrWAH+1hW9ze5DJTdsYvPe1DQ2II+kwKaEMYM0p93Woj/cqOGuPtbJ2R&#10;IY6uocrJOYabgaaMcWpkh7GhlaPetbru9xcTe6fDQ7njdnM+Vu99VfWf36Wbhbi/W95egQS9hD8Y&#10;rvpRHYrodLIXVJ4MAlK2TiMqgCfrDZArwZ74C5BTXPEkBVrk9P8TxS8AAAD//wMAUEsBAi0AFAAG&#10;AAgAAAAhALaDOJL+AAAA4QEAABMAAAAAAAAAAAAAAAAAAAAAAFtDb250ZW50X1R5cGVzXS54bWxQ&#10;SwECLQAUAAYACAAAACEAOP0h/9YAAACUAQAACwAAAAAAAAAAAAAAAAAvAQAAX3JlbHMvLnJlbHNQ&#10;SwECLQAUAAYACAAAACEAU7lRFz0DAADaBwAADgAAAAAAAAAAAAAAAAAuAgAAZHJzL2Uyb0RvYy54&#10;bWxQSwECLQAUAAYACAAAACEAIgOCKeEAAAAMAQAADwAAAAAAAAAAAAAAAACXBQAAZHJzL2Rvd25y&#10;ZXYueG1sUEsFBgAAAAAEAAQA8wAAAKUGAAAAAA==&#10;" o:allowincell="f" path="m,478r8537,l8537,,,,,478xe" stroked="f">
                <v:path arrowok="t" o:connecttype="custom" o:connectlocs="0,303530;5420995,303530;5420995,0;0,0" o:connectangles="0,0,0,0"/>
                <w10:wrap anchorx="page" anchory="page"/>
              </v:shape>
            </w:pict>
          </mc:Fallback>
        </mc:AlternateContent>
      </w:r>
      <w:r w:rsidR="006B1035">
        <w:rPr>
          <w:noProof/>
        </w:rPr>
        <mc:AlternateContent>
          <mc:Choice Requires="wps">
            <w:drawing>
              <wp:anchor distT="0" distB="0" distL="114300" distR="114300" simplePos="0" relativeHeight="251676672" behindDoc="1" locked="0" layoutInCell="0" allowOverlap="1">
                <wp:simplePos x="0" y="0"/>
                <wp:positionH relativeFrom="page">
                  <wp:posOffset>1290320</wp:posOffset>
                </wp:positionH>
                <wp:positionV relativeFrom="page">
                  <wp:posOffset>4198620</wp:posOffset>
                </wp:positionV>
                <wp:extent cx="5420995" cy="264795"/>
                <wp:effectExtent l="0" t="0" r="0" b="0"/>
                <wp:wrapNone/>
                <wp:docPr id="10" name="Freeform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420995" cy="264795"/>
                        </a:xfrm>
                        <a:custGeom>
                          <a:avLst/>
                          <a:gdLst>
                            <a:gd name="T0" fmla="*/ 0 w 8537"/>
                            <a:gd name="T1" fmla="*/ 417 h 417"/>
                            <a:gd name="T2" fmla="*/ 8537 w 8537"/>
                            <a:gd name="T3" fmla="*/ 417 h 417"/>
                            <a:gd name="T4" fmla="*/ 8537 w 8537"/>
                            <a:gd name="T5" fmla="*/ 0 h 417"/>
                            <a:gd name="T6" fmla="*/ 0 w 8537"/>
                            <a:gd name="T7" fmla="*/ 0 h 417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</a:cxnLst>
                          <a:rect l="0" t="0" r="r" b="b"/>
                          <a:pathLst>
                            <a:path w="8537" h="417">
                              <a:moveTo>
                                <a:pt x="0" y="417"/>
                              </a:moveTo>
                              <a:lnTo>
                                <a:pt x="8537" y="417"/>
                              </a:lnTo>
                              <a:lnTo>
                                <a:pt x="8537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ACEA12" id="Freeform 20" o:spid="_x0000_s1026" style="position:absolute;margin-left:101.6pt;margin-top:330.6pt;width:426.85pt;height:20.85pt;z-index:-251639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8537,4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CXNoPwMAANoHAAAOAAAAZHJzL2Uyb0RvYy54bWysVW1vmzAQ/j5p/8Hyx0kpLyUvRKXV2i7T&#10;pG6r1OwHOMYENLCZ7YR00/77zgckJGurahofwOYeHt89x91dXO2qkmyFNoWSCQ3OfEqE5Cot5Dqh&#10;35aL0YwSY5lMWamkSOijMPTq8u2bi6aei1DlqkyFJkAizbypE5pbW889z/BcVMycqVpIMGZKV8zC&#10;Vq+9VLMG2KvSC31/4jVKp7VWXBgDb29bI71E/iwT3H7NMiMsKRMKvlm8a7yv3N27vGDztWZ1XvDO&#10;DfYPXlSskHDonuqWWUY2uviLqiq4VkZl9oyrylNZVnCBMUA0gX8SzUPOaoGxgDim3stk/h8t/7K9&#10;16RIIXcgj2QV5GihhXCKkxD1aWozB9hDfa9dhKa+U/y7AeG8I4vbGMCQVfNZpUDDNlahJrtMV+5L&#10;iJbsUPrHvfRiZwmHl+Mo9ON4TAkHWziJprB2R7B5/zXfGPtRKGRi2ztj29SlsELh0877JcSRVSVk&#10;8Z1HfNKQ2fh82uV5jwkGmCiYkpzA/RQUDkCO5Bmu8wHsWa5oAHqBCwQY+P6kV5MjyNPhTY8wexpQ&#10;c93rxfJeQr6TnYawIswVro95q5Vx+XKCQlKWQZcQQDnBnwGDaA58/iowqOLAfapfZobAHRjTBJEg&#10;uH127muo9tM615RAna/a1NbMuqid925JmoTiz0HyhLr8O0OltmKpEGIPf2v3d8BxB3sph7iWCBw8&#10;QHtA/6yRcA/E4gLG3tw/W1gr+imGl8qIti5cBFgg+6icGIMiMaos0kVRli4Yo9erm1KTLYNGuMCr&#10;y9ARrMTUSuU+a49p30CZdsK5gsXG9isOwsi/DuPRYjKbjqJFNB7FU3828oP4Op74URzdLn47TYNo&#10;nhdpKuRdIUXfZIPodU2sa/dte8Q269IWj8MxpuvI+6MgfbyeClKrjUyxe+SCpR+6tWVF2a69Y49R&#10;ZAi7f6IQ2Ptcu3OTxsxXKn2E1qdVO2BgIMIiV/onJQ0Ml4SaHxumBSXlJwndOw6iCBJscRONp9Bo&#10;iR5aVkMLkxyoEmopVKdb3th2gm1qXaxzOClALaR6Dy03K1xnRP9ar7oNDBCMoBt2bkIN94g6jOTL&#10;PwAAAP//AwBQSwMEFAAGAAgAAAAhAIN9ac7hAAAADAEAAA8AAABkcnMvZG93bnJldi54bWxMj8FO&#10;wzAMhu9IvENkJG4sWUvDWupOCMqVsYEQx6wJbUXjVE22lbcnO8HNlj/9/v5yPduBHc3ke0cIy4UA&#10;ZqhxuqcW4f3t+WYFzAdFWg2ODMKP8bCuLi9KVWh3oq057kLLYgj5QiF0IYwF577pjFV+4UZD8fbl&#10;JqtCXKeW60mdYrgdeCKE5Fb1FD90ajSPnWm+dweLkMp6s/14zdKX+mmVt438rOvsFvH6an64BxbM&#10;HP5gOOtHdaii094dSHs2ICQiTSKKIOUyDmdCZDIHtke4E0kOvCr5/xLVLwAAAP//AwBQSwECLQAU&#10;AAYACAAAACEAtoM4kv4AAADhAQAAEwAAAAAAAAAAAAAAAAAAAAAAW0NvbnRlbnRfVHlwZXNdLnht&#10;bFBLAQItABQABgAIAAAAIQA4/SH/1gAAAJQBAAALAAAAAAAAAAAAAAAAAC8BAABfcmVscy8ucmVs&#10;c1BLAQItABQABgAIAAAAIQCiCXNoPwMAANoHAAAOAAAAAAAAAAAAAAAAAC4CAABkcnMvZTJvRG9j&#10;LnhtbFBLAQItABQABgAIAAAAIQCDfWnO4QAAAAwBAAAPAAAAAAAAAAAAAAAAAJkFAABkcnMvZG93&#10;bnJldi54bWxQSwUGAAAAAAQABADzAAAApwYAAAAA&#10;" o:allowincell="f" path="m,417r8537,l8537,,,,,417xe" stroked="f">
                <v:path arrowok="t" o:connecttype="custom" o:connectlocs="0,264795;5420995,264795;5420995,0;0,0" o:connectangles="0,0,0,0"/>
                <w10:wrap anchorx="page" anchory="page"/>
              </v:shape>
            </w:pict>
          </mc:Fallback>
        </mc:AlternateContent>
      </w:r>
      <w:r w:rsidR="006B1035">
        <w:rPr>
          <w:noProof/>
        </w:rPr>
        <mc:AlternateContent>
          <mc:Choice Requires="wps">
            <w:drawing>
              <wp:anchor distT="0" distB="0" distL="114300" distR="114300" simplePos="0" relativeHeight="251677696" behindDoc="1" locked="0" layoutInCell="0" allowOverlap="1">
                <wp:simplePos x="0" y="0"/>
                <wp:positionH relativeFrom="page">
                  <wp:posOffset>1290320</wp:posOffset>
                </wp:positionH>
                <wp:positionV relativeFrom="page">
                  <wp:posOffset>4463415</wp:posOffset>
                </wp:positionV>
                <wp:extent cx="5420995" cy="265430"/>
                <wp:effectExtent l="0" t="0" r="0" b="0"/>
                <wp:wrapNone/>
                <wp:docPr id="9" name="Freeform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420995" cy="265430"/>
                        </a:xfrm>
                        <a:custGeom>
                          <a:avLst/>
                          <a:gdLst>
                            <a:gd name="T0" fmla="*/ 0 w 8537"/>
                            <a:gd name="T1" fmla="*/ 418 h 418"/>
                            <a:gd name="T2" fmla="*/ 8537 w 8537"/>
                            <a:gd name="T3" fmla="*/ 418 h 418"/>
                            <a:gd name="T4" fmla="*/ 8537 w 8537"/>
                            <a:gd name="T5" fmla="*/ 0 h 418"/>
                            <a:gd name="T6" fmla="*/ 0 w 8537"/>
                            <a:gd name="T7" fmla="*/ 0 h 418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</a:cxnLst>
                          <a:rect l="0" t="0" r="r" b="b"/>
                          <a:pathLst>
                            <a:path w="8537" h="418">
                              <a:moveTo>
                                <a:pt x="0" y="418"/>
                              </a:moveTo>
                              <a:lnTo>
                                <a:pt x="8537" y="418"/>
                              </a:lnTo>
                              <a:lnTo>
                                <a:pt x="8537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AA4264" id="Freeform 21" o:spid="_x0000_s1026" style="position:absolute;margin-left:101.6pt;margin-top:351.45pt;width:426.85pt;height:20.9pt;z-index:-251638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8537,4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hjGVPQMAANkHAAAOAAAAZHJzL2Uyb0RvYy54bWysVW1v0zAQ/o7Ef7D8EanLS5O2qZZObKMI&#10;acCklR/gOk4TkdjBdpsOxH/nbCdtWjaYEPng2Lknj++es+8ur/Z1hXZMqlLwFAcXPkaMU5GVfJPi&#10;L6vlaIaR0oRnpBKcpfiRKXy1eP3qsm3mLBSFqDImEZBwNW+bFBdaN3PPU7RgNVEXomEcjLmQNdGw&#10;lBsvk6QF9rryQt+feK2QWSMFZUrB11tnxAvLn+eM6s95rphGVYrBN21Hace1Gb3FJZlvJGmKknZu&#10;kH/woiYlh00PVLdEE7SV5W9UdUmlUCLXF1TUnsjzkjIbA0QT+GfRPBSkYTYWEEc1B5nU/6Oln3b3&#10;EpVZihOMOKkhRUvJmBEchYGRp23UHFAPzb00AarmTtCvCgzeicUsFGDQuv0oMqAhWy2sJPtc1uZP&#10;CBbtrfKPB+XZXiMKH+Mo9JMkxoiCLZzE0dimxiPz/m+6Vfo9E5aJ7O6UdpnLYGZ1zzrvV5DlvK4g&#10;iW885KMWzeLxtEvzARMMMFEwQwWC8RwUDkCG5Bmu8QD2LFc0AP2BCwQY+P6kV5MTyNPhTU8wBxpQ&#10;c9PrRYpeQrrnnYYwQ8TcW9/mrRHK5MsICklZ2cMAFIAygj8DBtEMeGzE/CsYVDHg+EVgCNyAbS57&#10;Zvfu3Jdw2c+vucQIrvnapbYh2kRtvDdT1KbYHg5UpNjk3xhqsWMrYSH6eFq70wHbHe0VH+IcETh4&#10;hPaA/t1YwgOwP+C9uX87mBP9HEMroZhT1kRgJT5EZcQYXBIlqjJbllVlglFys76pJNoRqINL+3Si&#10;n8Aqm1ouzG9uG/cFrmknnLmwtq79SIIw8q/DZLSczKajaBnFo2Tqz0Z+kFwnEz9KotvlT6NpEM2L&#10;MssYvys562tsEL2shnXV3lVHW2VN2pI4jG26Trw/CdK3z1NBSrHlGURH5gUj2bturklZubl36rEV&#10;GcLu31YIW/tMuXP1cS2yRyh9Urj+Av0QJoWQ3zFqobekWH3bEskwqj5wKN5JEEWmGdlFFE9DWMih&#10;ZT20EE6BKsUaw+000xvtGti2keWmgJ0CqwUXb6Hk5qWpjNY/51W3gP5hI+h6nWlQw7VFHTvy4hcA&#10;AAD//wMAUEsDBBQABgAIAAAAIQAhWlcR4gAAAAwBAAAPAAAAZHJzL2Rvd25yZXYueG1sTI9NT8JA&#10;EIbvJv6HzZh4k11rLVC7JWpCTOAkEoK3pR3bYne26S6l/nuHk97m48k7z2SL0bZiwN43jjTcTxQI&#10;pMKVDVUath/LuxkIHwyVpnWEGn7QwyK/vspMWrozveOwCZXgEPKp0VCH0KVS+qJGa/zEdUi8+3K9&#10;NYHbvpJlb84cblsZKZVIaxriC7Xp8LXG4ntzshqG/XL+eazcW7x+2dnxOEtWbrfS+vZmfH4CEXAM&#10;fzBc9FkdcnY6uBOVXrQaIvUQMaphqqI5iAuhHhOuDjyK4ynIPJP/n8h/AQAA//8DAFBLAQItABQA&#10;BgAIAAAAIQC2gziS/gAAAOEBAAATAAAAAAAAAAAAAAAAAAAAAABbQ29udGVudF9UeXBlc10ueG1s&#10;UEsBAi0AFAAGAAgAAAAhADj9If/WAAAAlAEAAAsAAAAAAAAAAAAAAAAALwEAAF9yZWxzLy5yZWxz&#10;UEsBAi0AFAAGAAgAAAAhAHOGMZU9AwAA2QcAAA4AAAAAAAAAAAAAAAAALgIAAGRycy9lMm9Eb2Mu&#10;eG1sUEsBAi0AFAAGAAgAAAAhACFaVxHiAAAADAEAAA8AAAAAAAAAAAAAAAAAlwUAAGRycy9kb3du&#10;cmV2LnhtbFBLBQYAAAAABAAEAPMAAACmBgAAAAA=&#10;" o:allowincell="f" path="m,418r8537,l8537,,,,,418xe" stroked="f">
                <v:path arrowok="t" o:connecttype="custom" o:connectlocs="0,265430;5420995,265430;5420995,0;0,0" o:connectangles="0,0,0,0"/>
                <w10:wrap anchorx="page" anchory="page"/>
              </v:shape>
            </w:pict>
          </mc:Fallback>
        </mc:AlternateContent>
      </w:r>
      <w:r w:rsidR="006B1035">
        <w:rPr>
          <w:noProof/>
        </w:rPr>
        <mc:AlternateContent>
          <mc:Choice Requires="wps">
            <w:drawing>
              <wp:anchor distT="0" distB="0" distL="114300" distR="114300" simplePos="0" relativeHeight="251678720" behindDoc="1" locked="0" layoutInCell="0" allowOverlap="1">
                <wp:simplePos x="0" y="0"/>
                <wp:positionH relativeFrom="page">
                  <wp:posOffset>1290320</wp:posOffset>
                </wp:positionH>
                <wp:positionV relativeFrom="page">
                  <wp:posOffset>4728845</wp:posOffset>
                </wp:positionV>
                <wp:extent cx="5420995" cy="264795"/>
                <wp:effectExtent l="0" t="0" r="0" b="0"/>
                <wp:wrapNone/>
                <wp:docPr id="8" name="Freeform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420995" cy="264795"/>
                        </a:xfrm>
                        <a:custGeom>
                          <a:avLst/>
                          <a:gdLst>
                            <a:gd name="T0" fmla="*/ 0 w 8537"/>
                            <a:gd name="T1" fmla="*/ 417 h 417"/>
                            <a:gd name="T2" fmla="*/ 8537 w 8537"/>
                            <a:gd name="T3" fmla="*/ 417 h 417"/>
                            <a:gd name="T4" fmla="*/ 8537 w 8537"/>
                            <a:gd name="T5" fmla="*/ 0 h 417"/>
                            <a:gd name="T6" fmla="*/ 0 w 8537"/>
                            <a:gd name="T7" fmla="*/ 0 h 417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</a:cxnLst>
                          <a:rect l="0" t="0" r="r" b="b"/>
                          <a:pathLst>
                            <a:path w="8537" h="417">
                              <a:moveTo>
                                <a:pt x="0" y="417"/>
                              </a:moveTo>
                              <a:lnTo>
                                <a:pt x="8537" y="417"/>
                              </a:lnTo>
                              <a:lnTo>
                                <a:pt x="8537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D476FF" id="Freeform 22" o:spid="_x0000_s1026" style="position:absolute;margin-left:101.6pt;margin-top:372.35pt;width:426.85pt;height:20.85pt;z-index:-251637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8537,4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T3NMPgMAANkHAAAOAAAAZHJzL2Uyb0RvYy54bWysVW1vmzAQ/j5p/8Hyx0kpLyUvRKXV2i7T&#10;pG6r1OwHOGACGtjMdkK6af99dzYkJGurahofwOYeznfPw91dXO3qimy50qUUCQ3OfEq4SGVWinVC&#10;vy0Xoxkl2jCRsUoKntBHrunV5ds3F20z56EsZJVxRcCJ0PO2SWhhTDP3PJ0WvGb6TDZcgDGXqmYG&#10;tmrtZYq14L2uvND3J14rVdYomXKt4e2tM9JL6z/PeWq+5rnmhlQJhdiMvSt7X+Hdu7xg87ViTVGm&#10;XRjsH6KoWSng0L2rW2YY2ajyL1d1mSqpZW7OUll7Ms/LlNscIJvAP8nmoWANt7kAObrZ06T/n9v0&#10;y/ZekTJLKAglWA0SLRTnSDgJQ6SnbfQcUA/NvcIEdXMn0+8aDN6RBTcaMGTVfpYZuGEbIy0lu1zV&#10;+CUkS3aW+cc983xnSAovx1Hox/GYkhRs4SSawhqPYPP+63SjzUcurSe2vdPGKZfByvKeddEvQeW8&#10;rkDEdx7xSUtm4/NpJ/MeEwwwUTAlBYH7KSgcgNDJM77OB7BnfUUD0Au+gIBB7E9GNTmCPJ3e9Aiz&#10;dwNsrnu+WNFTmO5ExyGsCMO69a1ujdSoFxIKoiyDThBAIeHPgIE0BJ+/CgysILiX+mXPkDiCrUyQ&#10;iQW7Zxe+gmI/LXNFCZT5yknbMINZY/S4JC389PhzkCKhqD8aarnlS2kh5vC3dn8HHHewV2KIc44g&#10;wAO0B/TPxjrcA23vAY+9uX86mCP9FJNWUnNXF5iBLZB9VkjGoEi0rMpsUVYVJqPVenVTKbJl0AcX&#10;9uoUOoJVVloh8TN3jHsDZdoRhwVr+9qvOAgj/zqMR4vJbDqKFtF4FE/92cgP4ut44kdxdLv4jZwG&#10;0bwos4yLu1LwvscG0et6WNftXXe0XRZli8fh2Mp1FP1Rkr69nkpSyY3IbPcoOMs+dGvDysqtveOI&#10;LcmQdv+0RNjeh+3O9ceVzB6h9Snp5gvMQ1gUUv2kpIXZklD9Y8MUp6T6JKB5x0EU4TCym2g8DWGj&#10;hpbV0MJECq4SaihUJy5vjBtgm0aV6wJOCiwXQr6HlpuX2BltfC6qbgPzw2bQzTocUMO9RR0m8uUf&#10;AAAA//8DAFBLAwQUAAYACAAAACEAGJ5WhuEAAAAMAQAADwAAAGRycy9kb3ducmV2LnhtbEyPy07D&#10;MBBF90j8gzVI7KhNXk1DnApB2BZaEGLpxkMSEY+j2G3D39ddwXJmju6cW65nM7AjTq63JOF+IYAh&#10;NVb31Er4eH+5y4E5r0irwRJK+EUH6+r6qlSFtifa4nHnWxZCyBVKQuf9WHDumg6Ncgs7IoXbt52M&#10;8mGcWq4ndQrhZuCREBk3qqfwoVMjPnXY/OwORkKc1a/bz7c03tTP+aptsq+6ThMpb2/mxwdgHmf/&#10;B8NFP6hDFZz29kDasUFCJOIooBKWSbIEdiFEmq2A7cMqzxLgVcn/l6jOAAAA//8DAFBLAQItABQA&#10;BgAIAAAAIQC2gziS/gAAAOEBAAATAAAAAAAAAAAAAAAAAAAAAABbQ29udGVudF9UeXBlc10ueG1s&#10;UEsBAi0AFAAGAAgAAAAhADj9If/WAAAAlAEAAAsAAAAAAAAAAAAAAAAALwEAAF9yZWxzLy5yZWxz&#10;UEsBAi0AFAAGAAgAAAAhAJBPc0w+AwAA2QcAAA4AAAAAAAAAAAAAAAAALgIAAGRycy9lMm9Eb2Mu&#10;eG1sUEsBAi0AFAAGAAgAAAAhABieVobhAAAADAEAAA8AAAAAAAAAAAAAAAAAmAUAAGRycy9kb3du&#10;cmV2LnhtbFBLBQYAAAAABAAEAPMAAACmBgAAAAA=&#10;" o:allowincell="f" path="m,417r8537,l8537,,,,,417xe" stroked="f">
                <v:path arrowok="t" o:connecttype="custom" o:connectlocs="0,264795;5420995,264795;5420995,0;0,0" o:connectangles="0,0,0,0"/>
                <w10:wrap anchorx="page" anchory="page"/>
              </v:shape>
            </w:pict>
          </mc:Fallback>
        </mc:AlternateContent>
      </w:r>
      <w:r w:rsidR="006B1035">
        <w:rPr>
          <w:noProof/>
        </w:rPr>
        <mc:AlternateContent>
          <mc:Choice Requires="wps">
            <w:drawing>
              <wp:anchor distT="0" distB="0" distL="114300" distR="114300" simplePos="0" relativeHeight="251679744" behindDoc="1" locked="0" layoutInCell="0" allowOverlap="1">
                <wp:simplePos x="0" y="0"/>
                <wp:positionH relativeFrom="page">
                  <wp:posOffset>1290320</wp:posOffset>
                </wp:positionH>
                <wp:positionV relativeFrom="page">
                  <wp:posOffset>4993640</wp:posOffset>
                </wp:positionV>
                <wp:extent cx="5420995" cy="266700"/>
                <wp:effectExtent l="0" t="0" r="0" b="0"/>
                <wp:wrapNone/>
                <wp:docPr id="7" name="Freeform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420995" cy="266700"/>
                        </a:xfrm>
                        <a:custGeom>
                          <a:avLst/>
                          <a:gdLst>
                            <a:gd name="T0" fmla="*/ 0 w 8537"/>
                            <a:gd name="T1" fmla="*/ 420 h 420"/>
                            <a:gd name="T2" fmla="*/ 8537 w 8537"/>
                            <a:gd name="T3" fmla="*/ 420 h 420"/>
                            <a:gd name="T4" fmla="*/ 8537 w 8537"/>
                            <a:gd name="T5" fmla="*/ 0 h 420"/>
                            <a:gd name="T6" fmla="*/ 0 w 8537"/>
                            <a:gd name="T7" fmla="*/ 0 h 4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</a:cxnLst>
                          <a:rect l="0" t="0" r="r" b="b"/>
                          <a:pathLst>
                            <a:path w="8537" h="420">
                              <a:moveTo>
                                <a:pt x="0" y="420"/>
                              </a:moveTo>
                              <a:lnTo>
                                <a:pt x="8537" y="420"/>
                              </a:lnTo>
                              <a:lnTo>
                                <a:pt x="8537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FB3747" id="Freeform 23" o:spid="_x0000_s1026" style="position:absolute;margin-left:101.6pt;margin-top:393.2pt;width:426.85pt;height:21pt;z-index:-251636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8537,4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K8IPAMAANkHAAAOAAAAZHJzL2Uyb0RvYy54bWysVW1v0zAQ/o7Ef7D8EanLy9KXREsntlGE&#10;NGDSyg9wHaeJSOxgu00H4r9ztpM2LR1MiHxw7NyTx3fP2XdX17u6QlsmVSl4ioMLHyPGqchKvk7x&#10;l+ViNMNIacIzUgnOUvzEFL6ev3511TYJC0UhqoxJBCRcJW2T4kLrJvE8RQtWE3UhGsbBmAtZEw1L&#10;ufYySVpgrysv9P2J1wqZNVJQphR8vXNGPLf8ec6o/pznimlUpRh803aUdlyZ0ZtfkWQtSVOUtHOD&#10;/IMXNSk5bLqnuiOaoI0sf6OqSyqFErm+oKL2RJ6XlNkYIJrAP4nmsSANs7GAOKrZy6T+Hy39tH2Q&#10;qMxSPMWIkxpStJCMGcFReGnkaRuVAOqxeZAmQNXcC/pVgcE7spiFAgxatR9FBjRko4WVZJfL2vwJ&#10;waKdVf5przzbaUTh4zgK/TgeY0TBFk4mU9+mxiNJ/zfdKP2eCctEtvdKu8xlMLO6Z533S8hyXleQ&#10;xDce8lGLZuPLaZfmPSYYYGBnVCAYT0HhAGRInuG6HMCe5YoGoD9wgQAD3896NTmCnA8PUnmOBtRc&#10;93qRopeQ7ninIcwQMffWt3lrhDL5MoJCUpaB0QcoAGUEfwYMohmwPTl/BYMqBjx+ETMEbsA2lz2z&#10;e3fuS7jsp9dcYgTXfOVS2xBtojbemylqU2wPBypSbPJvDLXYsqWwEH04rd3pgO0O9ooPcY4IHDxA&#10;e0D/bizhHtgf8N7cvx3MiX6KoZVQzKXBRGDzsY/KiDG4JEpUZbYoq8oEo+R6dVtJtCVQBxf26UQ/&#10;glU2tVyY39w27gtc0044c2FtXfsRB2Hk34TxaDGZTUfRIhqP4qk/G/lBfBNP/CiO7hY/jaZBlBRl&#10;ljF+X3LW19ggelkN66q9q462ypq0xeNwbNN15P1RkL59zgUpxYZnEB1JCkayd91ck7Jyc+/YYysy&#10;hN2/rRC29ply5+rjSmRPUPqkcP0F+iFMCiG/Y9RCb0mx+rYhkmFUfeBQvOMgikwzsotoPIWzh+TQ&#10;shpaCKdAlWKN4Xaa6a12DWzTyHJdwE6B1YKLt1By89JURuuf86pbQP+wEXS9zjSo4dqiDh15/gsA&#10;AP//AwBQSwMEFAAGAAgAAAAhAKRwe3/iAAAADAEAAA8AAABkcnMvZG93bnJldi54bWxMj8FOwzAQ&#10;RO9I/IO1SFwQtQklTUKciiJy6KUSLhJXNzZJhL2ObLcNf497guNqnmbe1uvZGnLSPowOOTwsGBCN&#10;nVMj9hw+9u19ASREiUoah5rDjw6wbq6valkpd8Z3fRKxJ6kEQyU5DDFOFaWhG7SVYeEmjSn7ct7K&#10;mE7fU+XlOZVbQzPGcmrliGlhkJN+HXT3LY6Wg9+XYrNqxe6TsZ1529yVYttGzm9v5pdnIFHP8Q+G&#10;i35ShyY5HdwRVSCGQ8Yes4RyWBX5EsiFYE95CeTAociKJdCmpv+faH4BAAD//wMAUEsBAi0AFAAG&#10;AAgAAAAhALaDOJL+AAAA4QEAABMAAAAAAAAAAAAAAAAAAAAAAFtDb250ZW50X1R5cGVzXS54bWxQ&#10;SwECLQAUAAYACAAAACEAOP0h/9YAAACUAQAACwAAAAAAAAAAAAAAAAAvAQAAX3JlbHMvLnJlbHNQ&#10;SwECLQAUAAYACAAAACEACVyvCDwDAADZBwAADgAAAAAAAAAAAAAAAAAuAgAAZHJzL2Uyb0RvYy54&#10;bWxQSwECLQAUAAYACAAAACEApHB7f+IAAAAMAQAADwAAAAAAAAAAAAAAAACWBQAAZHJzL2Rvd25y&#10;ZXYueG1sUEsFBgAAAAAEAAQA8wAAAKUGAAAAAA==&#10;" o:allowincell="f" path="m,420r8537,l8537,,,,,420xe" stroked="f">
                <v:path arrowok="t" o:connecttype="custom" o:connectlocs="0,266700;5420995,266700;5420995,0;0,0" o:connectangles="0,0,0,0"/>
                <w10:wrap anchorx="page" anchory="page"/>
              </v:shape>
            </w:pict>
          </mc:Fallback>
        </mc:AlternateContent>
      </w:r>
      <w:r w:rsidR="006B1035">
        <w:rPr>
          <w:noProof/>
        </w:rPr>
        <mc:AlternateContent>
          <mc:Choice Requires="wps">
            <w:drawing>
              <wp:anchor distT="0" distB="0" distL="114300" distR="114300" simplePos="0" relativeHeight="251680768" behindDoc="1" locked="0" layoutInCell="0" allowOverlap="1">
                <wp:simplePos x="0" y="0"/>
                <wp:positionH relativeFrom="page">
                  <wp:posOffset>1290320</wp:posOffset>
                </wp:positionH>
                <wp:positionV relativeFrom="page">
                  <wp:posOffset>5260340</wp:posOffset>
                </wp:positionV>
                <wp:extent cx="5420995" cy="264160"/>
                <wp:effectExtent l="0" t="0" r="0" b="0"/>
                <wp:wrapNone/>
                <wp:docPr id="6" name="Freeform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420995" cy="264160"/>
                        </a:xfrm>
                        <a:custGeom>
                          <a:avLst/>
                          <a:gdLst>
                            <a:gd name="T0" fmla="*/ 0 w 8537"/>
                            <a:gd name="T1" fmla="*/ 416 h 416"/>
                            <a:gd name="T2" fmla="*/ 8537 w 8537"/>
                            <a:gd name="T3" fmla="*/ 416 h 416"/>
                            <a:gd name="T4" fmla="*/ 8537 w 8537"/>
                            <a:gd name="T5" fmla="*/ 0 h 416"/>
                            <a:gd name="T6" fmla="*/ 0 w 8537"/>
                            <a:gd name="T7" fmla="*/ 0 h 416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</a:cxnLst>
                          <a:rect l="0" t="0" r="r" b="b"/>
                          <a:pathLst>
                            <a:path w="8537" h="416">
                              <a:moveTo>
                                <a:pt x="0" y="416"/>
                              </a:moveTo>
                              <a:lnTo>
                                <a:pt x="8537" y="416"/>
                              </a:lnTo>
                              <a:lnTo>
                                <a:pt x="8537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103A36" id="Freeform 24" o:spid="_x0000_s1026" style="position:absolute;margin-left:101.6pt;margin-top:414.2pt;width:426.85pt;height:20.8pt;z-index:-251635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8537,41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JcTvOwMAANkHAAAOAAAAZHJzL2Uyb0RvYy54bWysVW1v0zAQ/o7Ef7D8EanLy5K2iZZOjFGE&#10;NGDSyg9wHaeJSOxgu00H4r9ztpM2LRuaEPng2Lkn57vnse+urvdNjXZMqkrwDAcXPkaMU5FXfJPh&#10;r6vlZI6R0oTnpBacZfiRKXy9eP3qqmtTFopS1DmTCJxwlXZthkut29TzFC1ZQ9SFaBkHYyFkQzQs&#10;5cbLJenAe1N7oe9PvU7IvJWCMqXg660z4oX1XxSM6i9FoZhGdYYhNm1Hace1Gb3FFUk3krRlRfsw&#10;yD9E0ZCKw6YHV7dEE7SV1R+umopKoUShL6hoPFEUFWU2B8gm8M+yeShJy2wuQI5qDzSp/+eWft7d&#10;S1TlGZ5ixEkDEi0lY4ZwFEaGnq5VKaAe2ntpElTtnaDfFBi8E4tZKMCgdfdJ5OCGbLWwlOwL2Zg/&#10;IVm0t8w/Hphne40ofIyj0E+SGCMKtnAaBVMrjUfS4W+6VfoDE9YT2d0p7ZTLYWZ5z/voV6By0dQg&#10;4hsP+ahD8/hy1st8wAQjDOyFSgTjOSgcgYyTZ3xdjmDP+opGoL/4AgJGsT8ZFcg0gjyd3uwEc3AD&#10;bG4Gvkg5UEj3vOcQZoiYe+tb3VqhjF6GUBBlFRh+wAWgDOHPgIE0A758ERhYMeD4RWBI3ICtlkMY&#10;7t2HL+Gyn19ziRFc87WTtiXaZG2iN1PUZdgeDlRm2OhvDI3YsZWwEH08rf3pgO2O9pqPcc4RBHiE&#10;DoDh3VqHB+BwwAfz8HYwR/o5htZCMSeDycDqccjKkDG6JErUVb6s6toko+Rm/a6WaEegDi7t05N+&#10;AquttFyY39w27gtc0544c2FtXfuZBGHk34TJZDmdzybRMoonycyfT/wguUmmfpREt8tfhtMgSssq&#10;zxm/qzgbamwQvayG9dXeVUdbZY1sSRzGVq6T6E+S9O3zVJJSbHkO2ZG0ZCR/3881qWo3904jtiRD&#10;2sPbEmFrnyl3rj6uRf4IpU8K11+gH8KkFPIHRh30lgyr71siGUb1Rw7FOwmiyDQju4jiWQgLObas&#10;xxbCKbjKsMZwO830nXYNbNvKalPCToHlgou3UHKLylRGG5+Lql9A/7AZ9L3ONKjx2qKOHXnxGwAA&#10;//8DAFBLAwQUAAYACAAAACEAX8ECo98AAAAMAQAADwAAAGRycy9kb3ducmV2LnhtbEyPwU7DMAyG&#10;70i8Q2QkLoglK2PtStNpAnHobow9gNd6bUXilCbbytuTneBo+9Pv7y/WkzXiTKPvHWuYzxQI4to1&#10;Pbca9p/vjxkIH5AbNI5Jww95WJe3NwXmjbvwB513oRUxhH2OGroQhlxKX3dk0c/cQBxvRzdaDHEc&#10;W9mMeInh1shEqaW02HP80OFArx3VX7uT1UCLlCVLU22qhxTf7PzbVMet1vd30+YFRKAp/MFw1Y/q&#10;UEangztx44XRkKinJKIasiRbgLgS6nm5AnGIq1QpkGUh/5cofwEAAP//AwBQSwECLQAUAAYACAAA&#10;ACEAtoM4kv4AAADhAQAAEwAAAAAAAAAAAAAAAAAAAAAAW0NvbnRlbnRfVHlwZXNdLnhtbFBLAQIt&#10;ABQABgAIAAAAIQA4/SH/1gAAAJQBAAALAAAAAAAAAAAAAAAAAC8BAABfcmVscy8ucmVsc1BLAQIt&#10;ABQABgAIAAAAIQBrJcTvOwMAANkHAAAOAAAAAAAAAAAAAAAAAC4CAABkcnMvZTJvRG9jLnhtbFBL&#10;AQItABQABgAIAAAAIQBfwQKj3wAAAAwBAAAPAAAAAAAAAAAAAAAAAJUFAABkcnMvZG93bnJldi54&#10;bWxQSwUGAAAAAAQABADzAAAAoQYAAAAA&#10;" o:allowincell="f" path="m,416r8537,l8537,,,,,416xe" stroked="f">
                <v:path arrowok="t" o:connecttype="custom" o:connectlocs="0,264160;5420995,264160;5420995,0;0,0" o:connectangles="0,0,0,0"/>
                <w10:wrap anchorx="page" anchory="page"/>
              </v:shape>
            </w:pict>
          </mc:Fallback>
        </mc:AlternateContent>
      </w:r>
      <w:r w:rsidR="006B1035">
        <w:rPr>
          <w:noProof/>
        </w:rPr>
        <mc:AlternateContent>
          <mc:Choice Requires="wps">
            <w:drawing>
              <wp:anchor distT="0" distB="0" distL="114300" distR="114300" simplePos="0" relativeHeight="251681792" behindDoc="1" locked="0" layoutInCell="0" allowOverlap="1">
                <wp:simplePos x="0" y="0"/>
                <wp:positionH relativeFrom="page">
                  <wp:posOffset>1080135</wp:posOffset>
                </wp:positionH>
                <wp:positionV relativeFrom="page">
                  <wp:posOffset>8081645</wp:posOffset>
                </wp:positionV>
                <wp:extent cx="5611495" cy="264795"/>
                <wp:effectExtent l="0" t="0" r="0" b="0"/>
                <wp:wrapNone/>
                <wp:docPr id="5" name="Freeform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611495" cy="264795"/>
                        </a:xfrm>
                        <a:custGeom>
                          <a:avLst/>
                          <a:gdLst>
                            <a:gd name="T0" fmla="*/ 0 w 8837"/>
                            <a:gd name="T1" fmla="*/ 417 h 417"/>
                            <a:gd name="T2" fmla="*/ 8837 w 8837"/>
                            <a:gd name="T3" fmla="*/ 417 h 417"/>
                            <a:gd name="T4" fmla="*/ 8837 w 8837"/>
                            <a:gd name="T5" fmla="*/ 0 h 417"/>
                            <a:gd name="T6" fmla="*/ 0 w 8837"/>
                            <a:gd name="T7" fmla="*/ 0 h 417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</a:cxnLst>
                          <a:rect l="0" t="0" r="r" b="b"/>
                          <a:pathLst>
                            <a:path w="8837" h="417">
                              <a:moveTo>
                                <a:pt x="0" y="417"/>
                              </a:moveTo>
                              <a:lnTo>
                                <a:pt x="8837" y="417"/>
                              </a:lnTo>
                              <a:lnTo>
                                <a:pt x="8837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8CFC66" id="Freeform 25" o:spid="_x0000_s1026" style="position:absolute;margin-left:85.05pt;margin-top:636.35pt;width:441.85pt;height:20.85pt;z-index:-251634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8837,4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RVXfOwMAANkHAAAOAAAAZHJzL2Uyb0RvYy54bWysVW1vmzAQ/j5p/8Hyx0kpkJIXopJqbZdp&#10;UrdVavYDHDABDWxmOyHdtP++OxsSkjVVNY0PYHMP53ue4+6urndVSbZc6UKKmAYXPiVcJDItxDqm&#10;35aLwZQSbZhIWSkFj+kT1/R6/vbNVVPP+FDmsky5IuBE6FlTxzQ3pp55nk5yXjF9IWsuwJhJVTED&#10;W7X2UsUa8F6V3tD3x14jVVormXCt4e2dM9K59Z9lPDFfs0xzQ8qYQmzG3pW9r/Duza/YbK1YnRdJ&#10;Gwb7hygqVgg4dO/qjhlGNqr4y1VVJEpqmZmLRFaezLIi4ZYDsAn8EzaPOau55QLi6Hovk/5/bpMv&#10;2wdFijSmI0oEqyBFC8U5Ck6GI5SnqfUMUI/1g0KCur6XyXcNBu/IghsNGLJqPssU3LCNkVaSXaYq&#10;/BLIkp1V/mmvPN8ZksDL0TgIwghCSMA2HIcTWOMRbNZ9nWy0+cil9cS299q4zKWwsrqnbfRLyHJW&#10;lZDEdx7xSUOm08tJm+Y9JuhhwmBCcgL3U9CwB0InZ3xd9mBnfYU90Au+QIBe7M9GNT6CPE9vcoTZ&#10;uwE1151eLO8kTHai1RBWhGHd+jZvtdSYLxQUkrIM2oQACgU/AwbREHz5KjCoguAu1S97BuIItmkC&#10;Jhbsnm34Cor9tMwVJVDmK5famhlkjdHjkjQxtT8HyWOK+UdDJbd8KS3EHP7W9u+A4w72UvRxzhEE&#10;eIB2gO5ZW4d7oO094LEzd08Hc6KfYpJSau7qAhnYAtmzQjF6RaJlWaSLoiyRjFbr1W2pyJZBH1zY&#10;q83QEay0qRUSP3PHuDdQpq1wWLC2r/2KgmHo3wyjwWI8nQzCRTgaRBN/OvCD6CYa+2EU3i1+o6ZB&#10;OMuLNOXivhC867FB+Loe1nZ71x1tl8W0RSPoTZbXWZK+vZ4jqeRGpLZ75JylH9q1YUXp1t5xxFZk&#10;oN09rRC292G7c/1xJdMnaH1KuvkC8xAWuVQ/KWlgtsRU/9gwxSkpPwlo3lEQhjiM7CYcTYawUX3L&#10;qm9hIgFXMTUUqhOXt8YNsE2tinUOJwVWCyHfQ8vNCuyMNj4XVbuB+WEZtLMOB1R/b1GHiTz/AwAA&#10;//8DAFBLAwQUAAYACAAAACEATQveX+IAAAAOAQAADwAAAGRycy9kb3ducmV2LnhtbEyPzU7DMBCE&#10;70i8g7VIXKrWTlqaKsSpEIIjQi1/121skqixHWw3TXn6bk9wm9F+mp0p1qPp2KB9aJ2VkMwEMG0r&#10;p1pbS3h/e56ugIWIVmHnrJZw0gHW5fVVgblyR7vRwzbWjEJsyFFCE2Ofcx6qRhsMM9drS7dv5w1G&#10;sr7myuORwk3HUyGW3GBr6UODvX5sdLXfHowE9/WJqx9ePW1e9pPf00d4Hf1kkPL2Zny4Bxb1GP9g&#10;uNSn6lBSp507WBVYRz4TCaEk0izNgF0QcTenOTtS82SxAF4W/P+M8gwAAP//AwBQSwECLQAUAAYA&#10;CAAAACEAtoM4kv4AAADhAQAAEwAAAAAAAAAAAAAAAAAAAAAAW0NvbnRlbnRfVHlwZXNdLnhtbFBL&#10;AQItABQABgAIAAAAIQA4/SH/1gAAAJQBAAALAAAAAAAAAAAAAAAAAC8BAABfcmVscy8ucmVsc1BL&#10;AQItABQABgAIAAAAIQAURVXfOwMAANkHAAAOAAAAAAAAAAAAAAAAAC4CAABkcnMvZTJvRG9jLnht&#10;bFBLAQItABQABgAIAAAAIQBNC95f4gAAAA4BAAAPAAAAAAAAAAAAAAAAAJUFAABkcnMvZG93bnJl&#10;di54bWxQSwUGAAAAAAQABADzAAAApAYAAAAA&#10;" o:allowincell="f" path="m,417r8837,l8837,,,,,417xe" stroked="f">
                <v:path arrowok="t" o:connecttype="custom" o:connectlocs="0,264795;5611495,264795;5611495,0;0,0" o:connectangles="0,0,0,0"/>
                <w10:wrap anchorx="page" anchory="page"/>
              </v:shape>
            </w:pict>
          </mc:Fallback>
        </mc:AlternateContent>
      </w:r>
      <w:r w:rsidR="006B1035">
        <w:rPr>
          <w:noProof/>
        </w:rPr>
        <mc:AlternateContent>
          <mc:Choice Requires="wps">
            <w:drawing>
              <wp:anchor distT="0" distB="0" distL="114300" distR="114300" simplePos="0" relativeHeight="251682816" behindDoc="1" locked="0" layoutInCell="0" allowOverlap="1">
                <wp:simplePos x="0" y="0"/>
                <wp:positionH relativeFrom="page">
                  <wp:posOffset>1080135</wp:posOffset>
                </wp:positionH>
                <wp:positionV relativeFrom="page">
                  <wp:posOffset>8346440</wp:posOffset>
                </wp:positionV>
                <wp:extent cx="4406265" cy="265430"/>
                <wp:effectExtent l="0" t="0" r="0" b="0"/>
                <wp:wrapNone/>
                <wp:docPr id="4" name="Freeform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406265" cy="265430"/>
                        </a:xfrm>
                        <a:custGeom>
                          <a:avLst/>
                          <a:gdLst>
                            <a:gd name="T0" fmla="*/ 0 w 6939"/>
                            <a:gd name="T1" fmla="*/ 418 h 418"/>
                            <a:gd name="T2" fmla="*/ 6939 w 6939"/>
                            <a:gd name="T3" fmla="*/ 418 h 418"/>
                            <a:gd name="T4" fmla="*/ 6939 w 6939"/>
                            <a:gd name="T5" fmla="*/ 0 h 418"/>
                            <a:gd name="T6" fmla="*/ 0 w 6939"/>
                            <a:gd name="T7" fmla="*/ 0 h 418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</a:cxnLst>
                          <a:rect l="0" t="0" r="r" b="b"/>
                          <a:pathLst>
                            <a:path w="6939" h="418">
                              <a:moveTo>
                                <a:pt x="0" y="418"/>
                              </a:moveTo>
                              <a:lnTo>
                                <a:pt x="6939" y="418"/>
                              </a:lnTo>
                              <a:lnTo>
                                <a:pt x="6939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0073BF" id="Freeform 26" o:spid="_x0000_s1026" style="position:absolute;margin-left:85.05pt;margin-top:657.2pt;width:346.95pt;height:20.9pt;z-index:-251633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6939,4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yGaeOwMAANkHAAAOAAAAZHJzL2Uyb0RvYy54bWysVW1v0zAQ/o7Ef7D8EanLS9O0iZZObKMI&#10;acCklR/gOk4TkdjBdptuiP/O2XlpWjY0IfIhsXOPz/c8Z99dXh2qEu2ZVIXgCfYuXIwYpyIt+DbB&#10;39aryQIjpQlPSSk4S/AjU/hq+fbNZVPHzBe5KFMmETjhKm7qBOda17HjKJqziqgLUTMOxkzIimiY&#10;yq2TStKA96p0fNcNnUbItJaCMqXg721rxEvrP8sY1V+zTDGNygRDbNq+pX1vzNtZXpJ4K0mdF7QL&#10;g/xDFBUpOGw6uLolmqCdLP5wVRVUCiUyfUFF5YgsKyizHICN556xechJzSwXEEfVg0zq/7mlX/b3&#10;EhVpggOMOKkgRSvJmBEc+aGRp6lVDKiH+l4agqq+E/S7AoNzYjETBRi0aT6LFNyQnRZWkkMmK7MS&#10;yKKDVf5xUJ4dNKLwMwjc0A9nGFGwwSCY2tQ4JO5X053SH5mwnsj+Tuk2cymMrO5pF/0aspxVJSTx&#10;nYNc1KAwmkZdmgeMN8IE3gLlCN7nIH8EMk5e8DUdwV70BeIOQf3FFwgwwNznowpPIM/Tm59gBnKg&#10;5rbXi+S9hPTAOw1hhIi5t67NWy2UyZcRFJKy9ow+4AJQRvAXwCCaAU9fBQZVDHj2KjAQN+D5GNyG&#10;04Uv4bKfX3OJEVzzjVlD4ppow7ofoibB9nCgHA4g5N8YKrFna2Eh+nhau9MB2x3tJR/jWkcQ4BHa&#10;A/pvbR0OwP6A9+b+28Ja0c8xtBSKtWkwZGw+BlZGjNElUaIs0lVRloaMktvNTSnRnkAdXNmn0/EE&#10;VtrUcmGWtdu0f+CadsKZC2vr2s/I8wP32o8mq3AxnwSrYDaJ5u5i4nrRdRS6QRTcrn4ZTb0gzos0&#10;Zfyu4KyvsV7wuhrWVfu2Otoqa9IWzfyZTddJ9CckXfs8R1KKHU/tgcgZST90Y02Ksh07pxFbkYF2&#10;/7VC2Npnyl1bHzcifYTSJ0XbX6AfwiAX8gmjBnpLgtWPHZEMo/ITh+IdeVDvoBnZSTCb+zCRY8tm&#10;bCGcgqsEawy30wxvdNvAdrUstjns5FktuHgPJTcrTGW08bVRdRPoH5ZB1+tMgxrPLerYkZe/AQAA&#10;//8DAFBLAwQUAAYACAAAACEAp/W8Td8AAAANAQAADwAAAGRycy9kb3ducmV2LnhtbEyPwU7DMBBE&#10;70j8g7VI3KiTEtIqjVOhCsqllwa42/E2jojtKHab9O/ZnuC2szuafVNuZ9uzC46h805AukiAoWu8&#10;7lwr4Ovz/WkNLETptOy9QwFXDLCt7u9KWWg/uSNe6tgyCnGhkAJMjEPBeWgMWhkWfkBHt5MfrYwk&#10;x5brUU4Ubnu+TJKcW9k5+mDkgDuDzU99tgL2an8IH3icVvhtVObfanXYXYV4fJhfN8AizvHPDDd8&#10;QoeKmJQ/Ox1YT3qVpGSl4TnNMmBkWecZ1VO31Uu+BF6V/H+L6hcAAP//AwBQSwECLQAUAAYACAAA&#10;ACEAtoM4kv4AAADhAQAAEwAAAAAAAAAAAAAAAAAAAAAAW0NvbnRlbnRfVHlwZXNdLnhtbFBLAQIt&#10;ABQABgAIAAAAIQA4/SH/1gAAAJQBAAALAAAAAAAAAAAAAAAAAC8BAABfcmVscy8ucmVsc1BLAQIt&#10;ABQABgAIAAAAIQClyGaeOwMAANkHAAAOAAAAAAAAAAAAAAAAAC4CAABkcnMvZTJvRG9jLnhtbFBL&#10;AQItABQABgAIAAAAIQCn9bxN3wAAAA0BAAAPAAAAAAAAAAAAAAAAAJUFAABkcnMvZG93bnJldi54&#10;bWxQSwUGAAAAAAQABADzAAAAoQYAAAAA&#10;" o:allowincell="f" path="m,418r6939,l6939,,,,,418xe" stroked="f">
                <v:path arrowok="t" o:connecttype="custom" o:connectlocs="0,265430;4406265,265430;4406265,0;0,0" o:connectangles="0,0,0,0"/>
                <w10:wrap anchorx="page" anchory="page"/>
              </v:shape>
            </w:pict>
          </mc:Fallback>
        </mc:AlternateContent>
      </w:r>
    </w:p>
    <w:p w:rsidR="00963ACD" w:rsidRPr="00E403E1" w:rsidRDefault="00963ACD">
      <w:pPr>
        <w:widowControl w:val="0"/>
        <w:autoSpaceDE w:val="0"/>
        <w:autoSpaceDN w:val="0"/>
        <w:adjustRightInd w:val="0"/>
        <w:spacing w:after="0" w:line="240" w:lineRule="auto"/>
        <w:rPr>
          <w:rFonts w:ascii="Yu Gothic Regular" w:hAnsi="Yu Gothic Regular" w:cs="Yu Gothic Regular"/>
          <w:color w:val="000000"/>
          <w:spacing w:val="-10"/>
          <w:w w:val="95"/>
          <w:lang w:val="en-US"/>
        </w:rPr>
        <w:sectPr w:rsidR="00963ACD" w:rsidRPr="00E403E1">
          <w:pgSz w:w="12240" w:h="15840"/>
          <w:pgMar w:top="0" w:right="0" w:bottom="0" w:left="0" w:header="720" w:footer="720" w:gutter="0"/>
          <w:cols w:space="720"/>
          <w:noEndnote/>
        </w:sectPr>
      </w:pPr>
    </w:p>
    <w:p w:rsidR="00963ACD" w:rsidRPr="00E403E1" w:rsidRDefault="00963ACD">
      <w:pPr>
        <w:widowControl w:val="0"/>
        <w:autoSpaceDE w:val="0"/>
        <w:autoSpaceDN w:val="0"/>
        <w:adjustRightInd w:val="0"/>
        <w:spacing w:after="0" w:line="240" w:lineRule="exact"/>
        <w:rPr>
          <w:rFonts w:ascii="Yu Gothic Regular" w:hAnsi="Yu Gothic Regular" w:cs="Yu Gothic Regular"/>
          <w:color w:val="000000"/>
          <w:spacing w:val="-10"/>
          <w:w w:val="95"/>
          <w:sz w:val="24"/>
          <w:szCs w:val="24"/>
          <w:lang w:val="en-US"/>
        </w:rPr>
      </w:pPr>
      <w:bookmarkStart w:id="12" w:name="Pg12"/>
      <w:bookmarkEnd w:id="12"/>
    </w:p>
    <w:p w:rsidR="00963ACD" w:rsidRPr="00E403E1" w:rsidRDefault="00963ACD">
      <w:pPr>
        <w:widowControl w:val="0"/>
        <w:autoSpaceDE w:val="0"/>
        <w:autoSpaceDN w:val="0"/>
        <w:adjustRightInd w:val="0"/>
        <w:spacing w:after="0" w:line="413" w:lineRule="exact"/>
        <w:ind w:left="1701"/>
        <w:rPr>
          <w:rFonts w:ascii="Yu Gothic Regular" w:hAnsi="Yu Gothic Regular" w:cs="Yu Gothic Regular"/>
          <w:color w:val="000000"/>
          <w:spacing w:val="-10"/>
          <w:w w:val="95"/>
          <w:sz w:val="24"/>
          <w:szCs w:val="24"/>
          <w:lang w:val="en-US"/>
        </w:rPr>
      </w:pPr>
    </w:p>
    <w:p w:rsidR="00963ACD" w:rsidRPr="00E403E1" w:rsidRDefault="00963ACD">
      <w:pPr>
        <w:widowControl w:val="0"/>
        <w:autoSpaceDE w:val="0"/>
        <w:autoSpaceDN w:val="0"/>
        <w:adjustRightInd w:val="0"/>
        <w:spacing w:after="0" w:line="413" w:lineRule="exact"/>
        <w:ind w:left="1701"/>
        <w:rPr>
          <w:rFonts w:ascii="Yu Gothic Regular" w:hAnsi="Yu Gothic Regular" w:cs="Yu Gothic Regular"/>
          <w:color w:val="000000"/>
          <w:spacing w:val="-10"/>
          <w:w w:val="95"/>
          <w:sz w:val="24"/>
          <w:szCs w:val="24"/>
          <w:lang w:val="en-US"/>
        </w:rPr>
      </w:pPr>
    </w:p>
    <w:p w:rsidR="00963ACD" w:rsidRDefault="00880A4D">
      <w:pPr>
        <w:widowControl w:val="0"/>
        <w:autoSpaceDE w:val="0"/>
        <w:autoSpaceDN w:val="0"/>
        <w:adjustRightInd w:val="0"/>
        <w:spacing w:before="333" w:after="0" w:line="413" w:lineRule="exact"/>
        <w:ind w:left="1701" w:right="1451"/>
        <w:rPr>
          <w:rFonts w:ascii="Yu Gothic Regular" w:hAnsi="Yu Gothic Regular" w:cs="Yu Gothic Regular"/>
          <w:color w:val="000000"/>
          <w:spacing w:val="-3"/>
          <w:sz w:val="24"/>
          <w:szCs w:val="24"/>
        </w:rPr>
      </w:pPr>
      <w:r w:rsidRPr="00E403E1">
        <w:rPr>
          <w:rFonts w:ascii="Yu Gothic Regular" w:hAnsi="Yu Gothic Regular" w:cs="Yu Gothic Regular"/>
          <w:color w:val="000000"/>
          <w:w w:val="106"/>
          <w:sz w:val="24"/>
          <w:szCs w:val="24"/>
          <w:lang w:val="en-US"/>
        </w:rPr>
        <w:t xml:space="preserve">Fernández, C.F. (2006). Geografía cultural. </w:t>
      </w:r>
      <w:r>
        <w:rPr>
          <w:rFonts w:ascii="Yu Gothic Regular" w:hAnsi="Yu Gothic Regular" w:cs="Yu Gothic Regular"/>
          <w:color w:val="000000"/>
          <w:w w:val="106"/>
          <w:sz w:val="24"/>
          <w:szCs w:val="24"/>
        </w:rPr>
        <w:t xml:space="preserve">En: Hiernaux, D. y Lindón, </w:t>
      </w:r>
      <w:proofErr w:type="gramStart"/>
      <w:r>
        <w:rPr>
          <w:rFonts w:ascii="Yu Gothic Regular" w:hAnsi="Yu Gothic Regular" w:cs="Yu Gothic Regular"/>
          <w:color w:val="000000"/>
          <w:w w:val="106"/>
          <w:sz w:val="24"/>
          <w:szCs w:val="24"/>
        </w:rPr>
        <w:t>V.A ,</w:t>
      </w:r>
      <w:proofErr w:type="gramEnd"/>
      <w:r>
        <w:rPr>
          <w:rFonts w:ascii="Yu Gothic Regular" w:hAnsi="Yu Gothic Regular" w:cs="Yu Gothic Regular"/>
          <w:color w:val="000000"/>
          <w:w w:val="106"/>
          <w:sz w:val="24"/>
          <w:szCs w:val="24"/>
        </w:rPr>
        <w:t xml:space="preserve"> </w:t>
      </w:r>
      <w:r>
        <w:rPr>
          <w:rFonts w:ascii="Yu Gothic Regular" w:hAnsi="Yu Gothic Regular" w:cs="Yu Gothic Regular"/>
          <w:color w:val="000000"/>
          <w:w w:val="106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spacing w:val="-6"/>
          <w:sz w:val="24"/>
          <w:szCs w:val="24"/>
        </w:rPr>
        <w:t xml:space="preserve">Tratado de geografía humana. Anthropos Editorial y UAM, España. </w:t>
      </w:r>
      <w:r>
        <w:rPr>
          <w:rFonts w:ascii="Yu Gothic Regular" w:hAnsi="Yu Gothic Regular" w:cs="Yu Gothic Regular"/>
          <w:color w:val="000000"/>
          <w:spacing w:val="-6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sz w:val="24"/>
          <w:szCs w:val="24"/>
        </w:rPr>
        <w:t xml:space="preserve">Gonçalves, Oswaldo, (1978). El maguey y el pulque en los códices mexicanos. </w:t>
      </w:r>
      <w:r>
        <w:rPr>
          <w:rFonts w:ascii="Yu Gothic Regular" w:hAnsi="Yu Gothic Regular" w:cs="Yu Gothic Regular"/>
          <w:color w:val="000000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spacing w:val="-3"/>
          <w:sz w:val="24"/>
          <w:szCs w:val="24"/>
        </w:rPr>
        <w:t xml:space="preserve">FCE. México. </w:t>
      </w:r>
    </w:p>
    <w:p w:rsidR="00963ACD" w:rsidRDefault="00963ACD">
      <w:pPr>
        <w:widowControl w:val="0"/>
        <w:autoSpaceDE w:val="0"/>
        <w:autoSpaceDN w:val="0"/>
        <w:adjustRightInd w:val="0"/>
        <w:spacing w:after="0" w:line="276" w:lineRule="exact"/>
        <w:ind w:left="1701"/>
        <w:rPr>
          <w:rFonts w:ascii="Yu Gothic Regular" w:hAnsi="Yu Gothic Regular" w:cs="Yu Gothic Regular"/>
          <w:color w:val="000000"/>
          <w:spacing w:val="-3"/>
          <w:sz w:val="24"/>
          <w:szCs w:val="24"/>
        </w:rPr>
      </w:pPr>
    </w:p>
    <w:p w:rsidR="00963ACD" w:rsidRDefault="00880A4D">
      <w:pPr>
        <w:widowControl w:val="0"/>
        <w:tabs>
          <w:tab w:val="left" w:pos="6674"/>
        </w:tabs>
        <w:autoSpaceDE w:val="0"/>
        <w:autoSpaceDN w:val="0"/>
        <w:adjustRightInd w:val="0"/>
        <w:spacing w:before="60" w:after="0" w:line="276" w:lineRule="exact"/>
        <w:ind w:left="1701"/>
        <w:rPr>
          <w:rFonts w:ascii="Yu Gothic Regular" w:hAnsi="Yu Gothic Regular" w:cs="Yu Gothic Regular"/>
          <w:color w:val="000000"/>
          <w:w w:val="101"/>
          <w:sz w:val="24"/>
          <w:szCs w:val="24"/>
        </w:rPr>
      </w:pPr>
      <w:r>
        <w:rPr>
          <w:rFonts w:ascii="Yu Gothic Regular" w:hAnsi="Yu Gothic Regular" w:cs="Yu Gothic Regular"/>
          <w:color w:val="000000"/>
          <w:w w:val="101"/>
          <w:sz w:val="24"/>
          <w:szCs w:val="24"/>
        </w:rPr>
        <w:t>Hammersley</w:t>
      </w:r>
      <w:proofErr w:type="gramStart"/>
      <w:r>
        <w:rPr>
          <w:rFonts w:ascii="Yu Gothic Regular" w:hAnsi="Yu Gothic Regular" w:cs="Yu Gothic Regular"/>
          <w:color w:val="000000"/>
          <w:w w:val="101"/>
          <w:sz w:val="24"/>
          <w:szCs w:val="24"/>
        </w:rPr>
        <w:t>,  Martyn</w:t>
      </w:r>
      <w:proofErr w:type="gramEnd"/>
      <w:r>
        <w:rPr>
          <w:rFonts w:ascii="Yu Gothic Regular" w:hAnsi="Yu Gothic Regular" w:cs="Yu Gothic Regular"/>
          <w:color w:val="000000"/>
          <w:w w:val="101"/>
          <w:sz w:val="24"/>
          <w:szCs w:val="24"/>
        </w:rPr>
        <w:t xml:space="preserve">  y  Akinson,  Paul,</w:t>
      </w:r>
      <w:r>
        <w:rPr>
          <w:rFonts w:ascii="Yu Gothic Regular" w:hAnsi="Yu Gothic Regular" w:cs="Yu Gothic Regular"/>
          <w:color w:val="000000"/>
          <w:w w:val="101"/>
          <w:sz w:val="24"/>
          <w:szCs w:val="24"/>
        </w:rPr>
        <w:tab/>
        <w:t xml:space="preserve">(1994).  Etnografía.  </w:t>
      </w:r>
      <w:proofErr w:type="gramStart"/>
      <w:r>
        <w:rPr>
          <w:rFonts w:ascii="Yu Gothic Regular" w:hAnsi="Yu Gothic Regular" w:cs="Yu Gothic Regular"/>
          <w:color w:val="000000"/>
          <w:w w:val="101"/>
          <w:sz w:val="24"/>
          <w:szCs w:val="24"/>
        </w:rPr>
        <w:t>Métodos  de</w:t>
      </w:r>
      <w:proofErr w:type="gramEnd"/>
    </w:p>
    <w:p w:rsidR="00963ACD" w:rsidRDefault="00880A4D">
      <w:pPr>
        <w:widowControl w:val="0"/>
        <w:autoSpaceDE w:val="0"/>
        <w:autoSpaceDN w:val="0"/>
        <w:adjustRightInd w:val="0"/>
        <w:spacing w:before="141" w:after="0" w:line="276" w:lineRule="exact"/>
        <w:ind w:left="1701"/>
        <w:rPr>
          <w:rFonts w:ascii="Yu Gothic Regular" w:hAnsi="Yu Gothic Regular" w:cs="Yu Gothic Regular"/>
          <w:color w:val="000000"/>
          <w:w w:val="101"/>
          <w:sz w:val="24"/>
          <w:szCs w:val="24"/>
        </w:rPr>
      </w:pPr>
      <w:proofErr w:type="gramStart"/>
      <w:r>
        <w:rPr>
          <w:rFonts w:ascii="Yu Gothic Regular" w:hAnsi="Yu Gothic Regular" w:cs="Yu Gothic Regular"/>
          <w:color w:val="000000"/>
          <w:w w:val="101"/>
          <w:sz w:val="24"/>
          <w:szCs w:val="24"/>
        </w:rPr>
        <w:t>investigación</w:t>
      </w:r>
      <w:proofErr w:type="gramEnd"/>
      <w:r>
        <w:rPr>
          <w:rFonts w:ascii="Yu Gothic Regular" w:hAnsi="Yu Gothic Regular" w:cs="Yu Gothic Regular"/>
          <w:color w:val="000000"/>
          <w:w w:val="101"/>
          <w:sz w:val="24"/>
          <w:szCs w:val="24"/>
        </w:rPr>
        <w:t>. Paidós Básica. España.</w:t>
      </w:r>
    </w:p>
    <w:p w:rsidR="00963ACD" w:rsidRDefault="00880A4D">
      <w:pPr>
        <w:widowControl w:val="0"/>
        <w:autoSpaceDE w:val="0"/>
        <w:autoSpaceDN w:val="0"/>
        <w:adjustRightInd w:val="0"/>
        <w:spacing w:before="214" w:after="0" w:line="420" w:lineRule="exact"/>
        <w:ind w:left="1701" w:right="1511"/>
        <w:jc w:val="both"/>
        <w:rPr>
          <w:rFonts w:ascii="Yu Gothic Regular" w:hAnsi="Yu Gothic Regular" w:cs="Yu Gothic Regular"/>
          <w:color w:val="000000"/>
          <w:spacing w:val="-2"/>
          <w:sz w:val="24"/>
          <w:szCs w:val="24"/>
        </w:rPr>
      </w:pPr>
      <w:r>
        <w:rPr>
          <w:rFonts w:ascii="Yu Gothic Regular" w:hAnsi="Yu Gothic Regular" w:cs="Yu Gothic Regular"/>
          <w:color w:val="000000"/>
          <w:sz w:val="24"/>
          <w:szCs w:val="24"/>
        </w:rPr>
        <w:t xml:space="preserve">López Levi, L Geografía Cultural y Posmodernidad: nuevas realidades, nuevas </w:t>
      </w:r>
      <w:r>
        <w:rPr>
          <w:rFonts w:ascii="Yu Gothic Regular" w:hAnsi="Yu Gothic Regular" w:cs="Yu Gothic Regular"/>
          <w:color w:val="000000"/>
          <w:spacing w:val="-1"/>
          <w:sz w:val="24"/>
          <w:szCs w:val="24"/>
        </w:rPr>
        <w:t xml:space="preserve">metodologías, en Espacio Geográfico; Epistemología y Diversidad. UNAM, 2003 </w:t>
      </w:r>
      <w:r>
        <w:rPr>
          <w:rFonts w:ascii="Yu Gothic Regular" w:hAnsi="Yu Gothic Regular" w:cs="Yu Gothic Regular"/>
          <w:color w:val="000000"/>
          <w:spacing w:val="-2"/>
          <w:sz w:val="24"/>
          <w:szCs w:val="24"/>
        </w:rPr>
        <w:t xml:space="preserve">Olivera P. E. </w:t>
      </w:r>
    </w:p>
    <w:p w:rsidR="00963ACD" w:rsidRDefault="00963ACD">
      <w:pPr>
        <w:widowControl w:val="0"/>
        <w:autoSpaceDE w:val="0"/>
        <w:autoSpaceDN w:val="0"/>
        <w:adjustRightInd w:val="0"/>
        <w:spacing w:after="0" w:line="276" w:lineRule="exact"/>
        <w:ind w:left="1701"/>
        <w:rPr>
          <w:rFonts w:ascii="Yu Gothic Regular" w:hAnsi="Yu Gothic Regular" w:cs="Yu Gothic Regular"/>
          <w:color w:val="000000"/>
          <w:spacing w:val="-2"/>
          <w:sz w:val="24"/>
          <w:szCs w:val="24"/>
        </w:rPr>
      </w:pPr>
    </w:p>
    <w:p w:rsidR="00963ACD" w:rsidRDefault="00880A4D">
      <w:pPr>
        <w:widowControl w:val="0"/>
        <w:autoSpaceDE w:val="0"/>
        <w:autoSpaceDN w:val="0"/>
        <w:adjustRightInd w:val="0"/>
        <w:spacing w:before="43" w:after="0" w:line="276" w:lineRule="exact"/>
        <w:ind w:left="1701"/>
        <w:rPr>
          <w:rFonts w:ascii="Yu Gothic Regular" w:hAnsi="Yu Gothic Regular" w:cs="Yu Gothic Regular"/>
          <w:color w:val="000000"/>
          <w:spacing w:val="-5"/>
          <w:sz w:val="24"/>
          <w:szCs w:val="24"/>
        </w:rPr>
      </w:pPr>
      <w:r>
        <w:rPr>
          <w:rFonts w:ascii="Yu Gothic Regular" w:hAnsi="Yu Gothic Regular" w:cs="Yu Gothic Regular"/>
          <w:color w:val="000000"/>
          <w:spacing w:val="-5"/>
          <w:sz w:val="24"/>
          <w:szCs w:val="24"/>
        </w:rPr>
        <w:t xml:space="preserve">Loyola, Elías, (1956). La industria del pulque. Banco de México S.A. México. </w:t>
      </w:r>
    </w:p>
    <w:p w:rsidR="00963ACD" w:rsidRDefault="00880A4D">
      <w:pPr>
        <w:widowControl w:val="0"/>
        <w:autoSpaceDE w:val="0"/>
        <w:autoSpaceDN w:val="0"/>
        <w:adjustRightInd w:val="0"/>
        <w:spacing w:before="226" w:after="0" w:line="420" w:lineRule="exact"/>
        <w:ind w:left="1701" w:right="1451"/>
        <w:jc w:val="both"/>
        <w:rPr>
          <w:rFonts w:ascii="Yu Gothic Regular" w:hAnsi="Yu Gothic Regular" w:cs="Yu Gothic Regular"/>
          <w:color w:val="000000"/>
          <w:spacing w:val="-4"/>
          <w:sz w:val="24"/>
          <w:szCs w:val="24"/>
        </w:rPr>
      </w:pPr>
      <w:r>
        <w:rPr>
          <w:rFonts w:ascii="Yu Gothic Regular" w:hAnsi="Yu Gothic Regular" w:cs="Yu Gothic Regular"/>
          <w:color w:val="000000"/>
          <w:spacing w:val="-1"/>
          <w:sz w:val="24"/>
          <w:szCs w:val="24"/>
        </w:rPr>
        <w:t xml:space="preserve">Nateras, Guillermina, (2005). La difícil identificación del consumo de alcohol en </w:t>
      </w:r>
      <w:r>
        <w:rPr>
          <w:rFonts w:ascii="Yu Gothic Regular" w:hAnsi="Yu Gothic Regular" w:cs="Yu Gothic Regular"/>
          <w:color w:val="000000"/>
          <w:spacing w:val="-4"/>
          <w:sz w:val="24"/>
          <w:szCs w:val="24"/>
        </w:rPr>
        <w:t xml:space="preserve">jóvenes en comunidades indígenas. El cotidiano. Vol.20, no. 132. D.F. México </w:t>
      </w:r>
    </w:p>
    <w:p w:rsidR="00963ACD" w:rsidRDefault="00963ACD">
      <w:pPr>
        <w:widowControl w:val="0"/>
        <w:autoSpaceDE w:val="0"/>
        <w:autoSpaceDN w:val="0"/>
        <w:adjustRightInd w:val="0"/>
        <w:spacing w:after="0" w:line="276" w:lineRule="exact"/>
        <w:ind w:left="1701"/>
        <w:rPr>
          <w:rFonts w:ascii="Yu Gothic Regular" w:hAnsi="Yu Gothic Regular" w:cs="Yu Gothic Regular"/>
          <w:color w:val="000000"/>
          <w:spacing w:val="-4"/>
          <w:sz w:val="24"/>
          <w:szCs w:val="24"/>
        </w:rPr>
      </w:pPr>
    </w:p>
    <w:p w:rsidR="00963ACD" w:rsidRDefault="00880A4D">
      <w:pPr>
        <w:widowControl w:val="0"/>
        <w:autoSpaceDE w:val="0"/>
        <w:autoSpaceDN w:val="0"/>
        <w:adjustRightInd w:val="0"/>
        <w:spacing w:before="43" w:after="0" w:line="276" w:lineRule="exact"/>
        <w:ind w:left="1701"/>
        <w:rPr>
          <w:rFonts w:ascii="Yu Gothic Regular" w:hAnsi="Yu Gothic Regular" w:cs="Yu Gothic Regular"/>
          <w:color w:val="000000"/>
          <w:spacing w:val="-5"/>
          <w:sz w:val="24"/>
          <w:szCs w:val="24"/>
        </w:rPr>
      </w:pPr>
      <w:r>
        <w:rPr>
          <w:rFonts w:ascii="Yu Gothic Regular" w:hAnsi="Yu Gothic Regular" w:cs="Yu Gothic Regular"/>
          <w:color w:val="000000"/>
          <w:spacing w:val="-5"/>
          <w:sz w:val="24"/>
          <w:szCs w:val="24"/>
        </w:rPr>
        <w:t xml:space="preserve">Pacheco, J. 2010 Neocultura del pulque. Periódico Reforma. México. </w:t>
      </w:r>
    </w:p>
    <w:p w:rsidR="00963ACD" w:rsidRDefault="00880A4D">
      <w:pPr>
        <w:widowControl w:val="0"/>
        <w:autoSpaceDE w:val="0"/>
        <w:autoSpaceDN w:val="0"/>
        <w:adjustRightInd w:val="0"/>
        <w:spacing w:before="206" w:after="0" w:line="420" w:lineRule="exact"/>
        <w:ind w:left="1701" w:right="1451"/>
        <w:jc w:val="both"/>
        <w:rPr>
          <w:rFonts w:ascii="Yu Gothic Regular" w:hAnsi="Yu Gothic Regular" w:cs="Yu Gothic Regular"/>
          <w:color w:val="000000"/>
          <w:spacing w:val="-6"/>
          <w:sz w:val="24"/>
          <w:szCs w:val="24"/>
        </w:rPr>
      </w:pPr>
      <w:r>
        <w:rPr>
          <w:rFonts w:ascii="Yu Gothic Regular" w:hAnsi="Yu Gothic Regular" w:cs="Yu Gothic Regular"/>
          <w:color w:val="000000"/>
          <w:spacing w:val="-3"/>
          <w:sz w:val="24"/>
          <w:szCs w:val="24"/>
        </w:rPr>
        <w:t xml:space="preserve">Ramírez, A. et al. (2012). Los recuerdos del porvenir. Las pulquerías de la ciudad </w:t>
      </w:r>
      <w:r>
        <w:rPr>
          <w:rFonts w:ascii="Yu Gothic Regular" w:hAnsi="Yu Gothic Regular" w:cs="Yu Gothic Regular"/>
          <w:color w:val="000000"/>
          <w:spacing w:val="-6"/>
          <w:sz w:val="24"/>
          <w:szCs w:val="24"/>
        </w:rPr>
        <w:t xml:space="preserve">de México. Colectivo El Tinacal. México. </w:t>
      </w:r>
    </w:p>
    <w:p w:rsidR="00963ACD" w:rsidRDefault="00880A4D">
      <w:pPr>
        <w:widowControl w:val="0"/>
        <w:autoSpaceDE w:val="0"/>
        <w:autoSpaceDN w:val="0"/>
        <w:adjustRightInd w:val="0"/>
        <w:spacing w:after="0" w:line="420" w:lineRule="exact"/>
        <w:ind w:left="1701" w:right="1483"/>
        <w:jc w:val="both"/>
        <w:rPr>
          <w:rFonts w:ascii="Yu Gothic Regular" w:hAnsi="Yu Gothic Regular" w:cs="Yu Gothic Regular"/>
          <w:color w:val="000000"/>
          <w:spacing w:val="-6"/>
          <w:sz w:val="24"/>
          <w:szCs w:val="24"/>
        </w:rPr>
      </w:pPr>
      <w:r>
        <w:rPr>
          <w:rFonts w:ascii="Yu Gothic Regular" w:hAnsi="Yu Gothic Regular" w:cs="Yu Gothic Regular"/>
          <w:color w:val="000000"/>
          <w:w w:val="106"/>
          <w:sz w:val="24"/>
          <w:szCs w:val="24"/>
        </w:rPr>
        <w:t xml:space="preserve">Rudiño, L. 2015 Neopulquerias: pulque y algo más. La Jornada del Campo. </w:t>
      </w:r>
      <w:r>
        <w:rPr>
          <w:rFonts w:ascii="Yu Gothic Regular" w:hAnsi="Yu Gothic Regular" w:cs="Yu Gothic Regular"/>
          <w:color w:val="000000"/>
          <w:spacing w:val="-6"/>
          <w:sz w:val="24"/>
          <w:szCs w:val="24"/>
        </w:rPr>
        <w:t xml:space="preserve">México. </w:t>
      </w:r>
    </w:p>
    <w:p w:rsidR="00963ACD" w:rsidRDefault="00880A4D">
      <w:pPr>
        <w:widowControl w:val="0"/>
        <w:autoSpaceDE w:val="0"/>
        <w:autoSpaceDN w:val="0"/>
        <w:adjustRightInd w:val="0"/>
        <w:spacing w:after="0" w:line="420" w:lineRule="exact"/>
        <w:ind w:left="1701" w:right="1448"/>
        <w:rPr>
          <w:rFonts w:ascii="Yu Gothic Regular" w:hAnsi="Yu Gothic Regular" w:cs="Yu Gothic Regular"/>
          <w:color w:val="000000"/>
          <w:spacing w:val="-11"/>
          <w:w w:val="97"/>
          <w:sz w:val="24"/>
          <w:szCs w:val="24"/>
        </w:rPr>
      </w:pPr>
      <w:r>
        <w:rPr>
          <w:rFonts w:ascii="Yu Gothic Regular" w:hAnsi="Yu Gothic Regular" w:cs="Yu Gothic Regular"/>
          <w:color w:val="000000"/>
          <w:spacing w:val="-3"/>
          <w:sz w:val="24"/>
          <w:szCs w:val="24"/>
        </w:rPr>
        <w:t xml:space="preserve">Servicio de Información Agroalimentaria y Pesquera, (2010). Producción agrícola. </w:t>
      </w:r>
      <w:r>
        <w:rPr>
          <w:rFonts w:ascii="Yu Gothic Regular" w:hAnsi="Yu Gothic Regular" w:cs="Yu Gothic Regular"/>
          <w:color w:val="000000"/>
          <w:spacing w:val="-3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sz w:val="24"/>
          <w:szCs w:val="24"/>
        </w:rPr>
        <w:t xml:space="preserve">Ciclo: Perennes. Modalidad: Riego y Temporal. SAGARPA. Consultado el 15 de </w:t>
      </w:r>
      <w:r>
        <w:rPr>
          <w:rFonts w:ascii="Yu Gothic Regular" w:hAnsi="Yu Gothic Regular" w:cs="Yu Gothic Regular"/>
          <w:color w:val="000000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spacing w:val="-8"/>
          <w:sz w:val="24"/>
          <w:szCs w:val="24"/>
        </w:rPr>
        <w:t xml:space="preserve">mayo de 2012 en http://www.siap.gob.mx/aagricola_siap/ientidad/index.jsp </w:t>
      </w:r>
      <w:r>
        <w:rPr>
          <w:rFonts w:ascii="Yu Gothic Regular" w:hAnsi="Yu Gothic Regular" w:cs="Yu Gothic Regular"/>
          <w:color w:val="000000"/>
          <w:spacing w:val="-8"/>
          <w:sz w:val="24"/>
          <w:szCs w:val="24"/>
        </w:rPr>
        <w:br/>
      </w:r>
      <w:r>
        <w:rPr>
          <w:rFonts w:ascii="Yu Gothic Regular" w:hAnsi="Yu Gothic Regular" w:cs="Yu Gothic Regular"/>
          <w:color w:val="000000"/>
          <w:w w:val="104"/>
          <w:sz w:val="24"/>
          <w:szCs w:val="24"/>
        </w:rPr>
        <w:t xml:space="preserve">SIAP (2013). Cierre de la producción agrícola por estado. Estado de México. </w:t>
      </w:r>
      <w:r>
        <w:rPr>
          <w:rFonts w:ascii="Yu Gothic Regular" w:hAnsi="Yu Gothic Regular" w:cs="Yu Gothic Regular"/>
          <w:color w:val="000000"/>
          <w:w w:val="104"/>
          <w:sz w:val="24"/>
          <w:szCs w:val="24"/>
        </w:rPr>
        <w:br/>
        <w:t xml:space="preserve">Consultado    en: </w:t>
      </w:r>
      <w:r>
        <w:rPr>
          <w:rFonts w:ascii="Yu Gothic Regular" w:hAnsi="Yu Gothic Regular" w:cs="Yu Gothic Regular"/>
          <w:color w:val="000000"/>
          <w:spacing w:val="-11"/>
          <w:w w:val="97"/>
          <w:sz w:val="24"/>
          <w:szCs w:val="24"/>
        </w:rPr>
        <w:t>http://www.siap.gob.mx/cierre-de-la-produccion-agricola-por-</w:t>
      </w:r>
    </w:p>
    <w:p w:rsidR="00963ACD" w:rsidRDefault="00880A4D">
      <w:pPr>
        <w:widowControl w:val="0"/>
        <w:autoSpaceDE w:val="0"/>
        <w:autoSpaceDN w:val="0"/>
        <w:adjustRightInd w:val="0"/>
        <w:spacing w:before="119" w:after="0" w:line="276" w:lineRule="exact"/>
        <w:ind w:left="1701"/>
        <w:rPr>
          <w:rFonts w:ascii="Yu Gothic Regular" w:hAnsi="Yu Gothic Regular" w:cs="Yu Gothic Regular"/>
          <w:color w:val="000000"/>
          <w:spacing w:val="-5"/>
          <w:sz w:val="24"/>
          <w:szCs w:val="24"/>
        </w:rPr>
      </w:pPr>
      <w:proofErr w:type="gramStart"/>
      <w:r>
        <w:rPr>
          <w:rFonts w:ascii="Yu Gothic Regular" w:hAnsi="Yu Gothic Regular" w:cs="Yu Gothic Regular"/>
          <w:color w:val="000000"/>
          <w:spacing w:val="-5"/>
          <w:sz w:val="24"/>
          <w:szCs w:val="24"/>
        </w:rPr>
        <w:t>estado</w:t>
      </w:r>
      <w:proofErr w:type="gramEnd"/>
      <w:r>
        <w:rPr>
          <w:rFonts w:ascii="Yu Gothic Regular" w:hAnsi="Yu Gothic Regular" w:cs="Yu Gothic Regular"/>
          <w:color w:val="000000"/>
          <w:spacing w:val="-5"/>
          <w:sz w:val="24"/>
          <w:szCs w:val="24"/>
        </w:rPr>
        <w:t xml:space="preserve">/. El 15 de abril de 2015. SAGARPA. México. </w:t>
      </w:r>
    </w:p>
    <w:p w:rsidR="00963ACD" w:rsidRDefault="00963ACD">
      <w:pPr>
        <w:widowControl w:val="0"/>
        <w:autoSpaceDE w:val="0"/>
        <w:autoSpaceDN w:val="0"/>
        <w:adjustRightInd w:val="0"/>
        <w:spacing w:after="0" w:line="253" w:lineRule="exact"/>
        <w:ind w:left="10315"/>
        <w:rPr>
          <w:rFonts w:ascii="Yu Gothic Regular" w:hAnsi="Yu Gothic Regular" w:cs="Yu Gothic Regular"/>
          <w:color w:val="000000"/>
          <w:spacing w:val="-5"/>
          <w:sz w:val="24"/>
          <w:szCs w:val="24"/>
        </w:rPr>
      </w:pPr>
    </w:p>
    <w:p w:rsidR="00963ACD" w:rsidRDefault="00963ACD">
      <w:pPr>
        <w:widowControl w:val="0"/>
        <w:autoSpaceDE w:val="0"/>
        <w:autoSpaceDN w:val="0"/>
        <w:adjustRightInd w:val="0"/>
        <w:spacing w:after="0" w:line="253" w:lineRule="exact"/>
        <w:ind w:left="10315"/>
        <w:rPr>
          <w:rFonts w:ascii="Yu Gothic Regular" w:hAnsi="Yu Gothic Regular" w:cs="Yu Gothic Regular"/>
          <w:color w:val="000000"/>
          <w:spacing w:val="-5"/>
          <w:sz w:val="24"/>
          <w:szCs w:val="24"/>
        </w:rPr>
      </w:pPr>
    </w:p>
    <w:p w:rsidR="00963ACD" w:rsidRDefault="00963ACD">
      <w:pPr>
        <w:widowControl w:val="0"/>
        <w:autoSpaceDE w:val="0"/>
        <w:autoSpaceDN w:val="0"/>
        <w:adjustRightInd w:val="0"/>
        <w:spacing w:after="0" w:line="253" w:lineRule="exact"/>
        <w:ind w:left="10315"/>
        <w:rPr>
          <w:rFonts w:ascii="Yu Gothic Regular" w:hAnsi="Yu Gothic Regular" w:cs="Yu Gothic Regular"/>
          <w:color w:val="000000"/>
          <w:spacing w:val="-5"/>
          <w:sz w:val="24"/>
          <w:szCs w:val="24"/>
        </w:rPr>
      </w:pPr>
    </w:p>
    <w:p w:rsidR="00963ACD" w:rsidRDefault="00963ACD">
      <w:pPr>
        <w:widowControl w:val="0"/>
        <w:autoSpaceDE w:val="0"/>
        <w:autoSpaceDN w:val="0"/>
        <w:adjustRightInd w:val="0"/>
        <w:spacing w:after="0" w:line="253" w:lineRule="exact"/>
        <w:ind w:left="10315"/>
        <w:rPr>
          <w:rFonts w:ascii="Yu Gothic Regular" w:hAnsi="Yu Gothic Regular" w:cs="Yu Gothic Regular"/>
          <w:color w:val="000000"/>
          <w:spacing w:val="-5"/>
          <w:sz w:val="24"/>
          <w:szCs w:val="24"/>
        </w:rPr>
      </w:pPr>
    </w:p>
    <w:p w:rsidR="00963ACD" w:rsidRDefault="00963ACD">
      <w:pPr>
        <w:widowControl w:val="0"/>
        <w:autoSpaceDE w:val="0"/>
        <w:autoSpaceDN w:val="0"/>
        <w:adjustRightInd w:val="0"/>
        <w:spacing w:after="0" w:line="253" w:lineRule="exact"/>
        <w:ind w:left="10315"/>
        <w:rPr>
          <w:rFonts w:ascii="Yu Gothic Regular" w:hAnsi="Yu Gothic Regular" w:cs="Yu Gothic Regular"/>
          <w:color w:val="000000"/>
          <w:spacing w:val="-5"/>
          <w:sz w:val="24"/>
          <w:szCs w:val="24"/>
        </w:rPr>
      </w:pPr>
    </w:p>
    <w:p w:rsidR="00963ACD" w:rsidRDefault="00963ACD">
      <w:pPr>
        <w:widowControl w:val="0"/>
        <w:autoSpaceDE w:val="0"/>
        <w:autoSpaceDN w:val="0"/>
        <w:adjustRightInd w:val="0"/>
        <w:spacing w:after="0" w:line="253" w:lineRule="exact"/>
        <w:ind w:left="10315"/>
        <w:rPr>
          <w:rFonts w:ascii="Yu Gothic Regular" w:hAnsi="Yu Gothic Regular" w:cs="Yu Gothic Regular"/>
          <w:color w:val="000000"/>
          <w:spacing w:val="-5"/>
          <w:sz w:val="24"/>
          <w:szCs w:val="24"/>
        </w:rPr>
      </w:pPr>
    </w:p>
    <w:p w:rsidR="00963ACD" w:rsidRDefault="00963ACD">
      <w:pPr>
        <w:widowControl w:val="0"/>
        <w:autoSpaceDE w:val="0"/>
        <w:autoSpaceDN w:val="0"/>
        <w:adjustRightInd w:val="0"/>
        <w:spacing w:after="0" w:line="253" w:lineRule="exact"/>
        <w:ind w:left="10315"/>
        <w:rPr>
          <w:rFonts w:ascii="Yu Gothic Regular" w:hAnsi="Yu Gothic Regular" w:cs="Yu Gothic Regular"/>
          <w:color w:val="000000"/>
          <w:spacing w:val="-5"/>
          <w:sz w:val="24"/>
          <w:szCs w:val="24"/>
        </w:rPr>
      </w:pPr>
    </w:p>
    <w:p w:rsidR="00963ACD" w:rsidRDefault="00963ACD">
      <w:pPr>
        <w:widowControl w:val="0"/>
        <w:autoSpaceDE w:val="0"/>
        <w:autoSpaceDN w:val="0"/>
        <w:adjustRightInd w:val="0"/>
        <w:spacing w:after="0" w:line="253" w:lineRule="exact"/>
        <w:ind w:left="10315"/>
        <w:rPr>
          <w:rFonts w:ascii="Yu Gothic Regular" w:hAnsi="Yu Gothic Regular" w:cs="Yu Gothic Regular"/>
          <w:color w:val="000000"/>
          <w:spacing w:val="-5"/>
          <w:sz w:val="24"/>
          <w:szCs w:val="24"/>
        </w:rPr>
      </w:pPr>
    </w:p>
    <w:p w:rsidR="00963ACD" w:rsidRDefault="00963ACD">
      <w:pPr>
        <w:widowControl w:val="0"/>
        <w:autoSpaceDE w:val="0"/>
        <w:autoSpaceDN w:val="0"/>
        <w:adjustRightInd w:val="0"/>
        <w:spacing w:after="0" w:line="253" w:lineRule="exact"/>
        <w:ind w:left="10315"/>
        <w:rPr>
          <w:rFonts w:ascii="Yu Gothic Regular" w:hAnsi="Yu Gothic Regular" w:cs="Yu Gothic Regular"/>
          <w:color w:val="000000"/>
          <w:spacing w:val="-5"/>
          <w:sz w:val="24"/>
          <w:szCs w:val="24"/>
        </w:rPr>
      </w:pPr>
    </w:p>
    <w:p w:rsidR="00963ACD" w:rsidRDefault="00880A4D">
      <w:pPr>
        <w:widowControl w:val="0"/>
        <w:autoSpaceDE w:val="0"/>
        <w:autoSpaceDN w:val="0"/>
        <w:adjustRightInd w:val="0"/>
        <w:spacing w:before="146" w:after="0" w:line="253" w:lineRule="exact"/>
        <w:ind w:left="10315"/>
        <w:rPr>
          <w:rFonts w:ascii="Yu Gothic Regular" w:hAnsi="Yu Gothic Regular" w:cs="Yu Gothic Regular"/>
          <w:color w:val="000000"/>
          <w:spacing w:val="-10"/>
          <w:w w:val="95"/>
        </w:rPr>
      </w:pPr>
      <w:r>
        <w:rPr>
          <w:rFonts w:ascii="Yu Gothic Regular" w:hAnsi="Yu Gothic Regular" w:cs="Yu Gothic Regular"/>
          <w:color w:val="000000"/>
          <w:spacing w:val="-10"/>
          <w:w w:val="95"/>
        </w:rPr>
        <w:t xml:space="preserve">12 </w:t>
      </w:r>
      <w:r w:rsidR="006B1035">
        <w:rPr>
          <w:noProof/>
        </w:rPr>
        <mc:AlternateContent>
          <mc:Choice Requires="wps">
            <w:drawing>
              <wp:anchor distT="0" distB="0" distL="114300" distR="114300" simplePos="0" relativeHeight="251683840" behindDoc="1" locked="0" layoutInCell="0" allowOverlap="1">
                <wp:simplePos x="0" y="0"/>
                <wp:positionH relativeFrom="page">
                  <wp:posOffset>2301240</wp:posOffset>
                </wp:positionH>
                <wp:positionV relativeFrom="page">
                  <wp:posOffset>6935470</wp:posOffset>
                </wp:positionV>
                <wp:extent cx="3811270" cy="12700"/>
                <wp:effectExtent l="0" t="0" r="0" b="0"/>
                <wp:wrapNone/>
                <wp:docPr id="3" name="Freeform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811270" cy="12700"/>
                        </a:xfrm>
                        <a:custGeom>
                          <a:avLst/>
                          <a:gdLst>
                            <a:gd name="T0" fmla="*/ 0 w 6002"/>
                            <a:gd name="T1" fmla="*/ 20 h 20"/>
                            <a:gd name="T2" fmla="*/ 6002 w 6002"/>
                            <a:gd name="T3" fmla="*/ 20 h 20"/>
                            <a:gd name="T4" fmla="*/ 6002 w 6002"/>
                            <a:gd name="T5" fmla="*/ 0 h 20"/>
                            <a:gd name="T6" fmla="*/ 0 w 6002"/>
                            <a:gd name="T7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</a:cxnLst>
                          <a:rect l="0" t="0" r="r" b="b"/>
                          <a:pathLst>
                            <a:path w="6002" h="20">
                              <a:moveTo>
                                <a:pt x="0" y="20"/>
                              </a:moveTo>
                              <a:lnTo>
                                <a:pt x="6002" y="20"/>
                              </a:lnTo>
                              <a:lnTo>
                                <a:pt x="6002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1B6555" id="Freeform 27" o:spid="_x0000_s1026" style="position:absolute;margin-left:181.2pt;margin-top:546.1pt;width:300.1pt;height:1pt;z-index:-251632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6002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7hf5NQMAAM8HAAAOAAAAZHJzL2Uyb0RvYy54bWysVV1v0zAUfUfiP1h+ROrysfQj1dKJMYqQ&#10;Bkxa+QFu4jQRiR1st+lA/HfutZMsHRuaEH1o7NyT43vPsa8vLo91RQ5c6VKKhAZnPiVcpDIrxS6h&#10;XzfryYISbZjIWCUFT+g91/Ry9frVRdsseSgLWWVcESARetk2CS2MaZaep9OC10yfyYYLCOZS1czA&#10;VO28TLEW2OvKC31/5rVSZY2SKdca3l67IF1Z/jznqfmS55obUiUUcjP2X9n/Lf57qwu23CnWFGXa&#10;pcH+IYualQIWHaiumWFkr8o/qOoyVVLL3JylsvZknpcptzVANYH/qJq7gjXc1gLi6GaQSf8/2vTz&#10;4VaRMkvoOSWC1WDRWnGOgpNwjvK0jV4C6q65VVigbm5k+k1DwDuJ4EQDhmzbTzIDGrY30kpyzFWN&#10;X0Kx5GiVvx+U50dDUnh5vgiCcA4GpRDDkXXGY8v+43SvzQcuLRE73GjjjMtgZGXPuuQ3wJHXFXj4&#10;xiM+acnM98PO5QETjDChTwoS9hthgIQjCFI8wwSiDas9wxSNIH9hmo5gT6c0O0E8Xdn8BNMXBjru&#10;eqVY0YuXHkWnHowIwwPrW8MaqdEolBLc2AQoH1AACqV+BgyCIfj8RWDQBMHTF4GhbgTbzdin4Z5d&#10;+gpO+ePzrSiB8711zjfMYNWYPQ5Jm1C7LUiRULAe39fywDfSIszDLnX7AhZ7CFdiDHM0kN6A7OP9&#10;s7F0A67f1324fzqYU/wxJq2k5s4DTN+aMZSESozOhpZVma3LqsJStNpt31WKHBh2P/vrFD+BVdZX&#10;IfEzt4x7A4ezUw2Pqe1mP+MgjPyrMJ6sZ4v5JFpH00k89xcTP4iv4pkfxdH1+hcqGkTLoswyLm5K&#10;wfvOGkQv61xdj3c90fZW9CyehlNr1kn2LyxSyb3IoDq2LDjL3ndjw8rKjb3TjK3IUHb/tELYjodN&#10;znXFrczuoeEp6W4VuAVhUEj1g5IWbpSE6u97pjgl1UcBLTsOoggMNnYSTeewZYgaR7bjCBMpUCXU&#10;UDiaOHxn3LW1b1S5K2ClwGoh5FtotHmJDdHm57LqJnBr2Aq6Gw6vpfHcoh7u4dVvAAAA//8DAFBL&#10;AwQUAAYACAAAACEAnAOjOOEAAAANAQAADwAAAGRycy9kb3ducmV2LnhtbEyPwU7DMAyG70i8Q2Qk&#10;LoglhNGx0nRCleDSEwOBuGWN11YkTtVkXff2BC5wtP9Pvz8Xm9lZNuEYek8KbhYCGFLjTU+tgrfX&#10;p+t7YCFqMtp6QgUnDLApz88KnRt/pBectrFlqYRCrhV0MQ4556Hp0Omw8ANSyvZ+dDqmcWy5GfUx&#10;lTvLpRAZd7qndKHTA1YdNl/bg1NQi9XVZ/den6z7eNaTrav93apS6vJifnwAFnGOfzD86Cd1KJPT&#10;zh/IBGYV3GZymdAUiLWUwBKyzmQGbPe7WkrgZcH/f1F+AwAA//8DAFBLAQItABQABgAIAAAAIQC2&#10;gziS/gAAAOEBAAATAAAAAAAAAAAAAAAAAAAAAABbQ29udGVudF9UeXBlc10ueG1sUEsBAi0AFAAG&#10;AAgAAAAhADj9If/WAAAAlAEAAAsAAAAAAAAAAAAAAAAALwEAAF9yZWxzLy5yZWxzUEsBAi0AFAAG&#10;AAgAAAAhAJDuF/k1AwAAzwcAAA4AAAAAAAAAAAAAAAAALgIAAGRycy9lMm9Eb2MueG1sUEsBAi0A&#10;FAAGAAgAAAAhAJwDozjhAAAADQEAAA8AAAAAAAAAAAAAAAAAjwUAAGRycy9kb3ducmV2LnhtbFBL&#10;BQYAAAAABAAEAPMAAACdBgAAAAA=&#10;" o:allowincell="f" path="m,20r6002,l6002,,,,,20xe" fillcolor="black" stroked="f">
                <v:path arrowok="t" o:connecttype="custom" o:connectlocs="0,12700;3811270,12700;3811270,0;0,0" o:connectangles="0,0,0,0"/>
                <w10:wrap anchorx="page" anchory="page"/>
              </v:shape>
            </w:pict>
          </mc:Fallback>
        </mc:AlternateContent>
      </w:r>
      <w:r w:rsidR="006B1035">
        <w:rPr>
          <w:noProof/>
        </w:rPr>
        <mc:AlternateContent>
          <mc:Choice Requires="wps">
            <w:drawing>
              <wp:anchor distT="0" distB="0" distL="114300" distR="114300" simplePos="0" relativeHeight="251684864" behindDoc="1" locked="0" layoutInCell="0" allowOverlap="1">
                <wp:simplePos x="0" y="0"/>
                <wp:positionH relativeFrom="page">
                  <wp:posOffset>2332990</wp:posOffset>
                </wp:positionH>
                <wp:positionV relativeFrom="page">
                  <wp:posOffset>7465695</wp:posOffset>
                </wp:positionV>
                <wp:extent cx="4358640" cy="12700"/>
                <wp:effectExtent l="0" t="0" r="0" b="0"/>
                <wp:wrapNone/>
                <wp:docPr id="2" name="Freeform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358640" cy="12700"/>
                        </a:xfrm>
                        <a:custGeom>
                          <a:avLst/>
                          <a:gdLst>
                            <a:gd name="T0" fmla="*/ 0 w 6864"/>
                            <a:gd name="T1" fmla="*/ 20 h 20"/>
                            <a:gd name="T2" fmla="*/ 6864 w 6864"/>
                            <a:gd name="T3" fmla="*/ 20 h 20"/>
                            <a:gd name="T4" fmla="*/ 6864 w 6864"/>
                            <a:gd name="T5" fmla="*/ 0 h 20"/>
                            <a:gd name="T6" fmla="*/ 0 w 6864"/>
                            <a:gd name="T7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</a:cxnLst>
                          <a:rect l="0" t="0" r="r" b="b"/>
                          <a:pathLst>
                            <a:path w="6864" h="20">
                              <a:moveTo>
                                <a:pt x="0" y="20"/>
                              </a:moveTo>
                              <a:lnTo>
                                <a:pt x="6864" y="20"/>
                              </a:lnTo>
                              <a:lnTo>
                                <a:pt x="6864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E6AD0C" id="Freeform 28" o:spid="_x0000_s1026" style="position:absolute;margin-left:183.7pt;margin-top:587.85pt;width:343.2pt;height:1pt;z-index:-251631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6864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zPg7MgMAAM8HAAAOAAAAZHJzL2Uyb0RvYy54bWysVW1vmzAQ/j5p/8Hyx0kpLyUvoJJqbZdp&#10;UrdVavYDHGMCGtjMdkLaaf99Zxso6dopmsYHsLnHj++eO58vLg91hfZMqlLwFAdnPkaMU5GVfJvi&#10;b+vVZIGR0oRnpBKcpfiBKXy5fPvmom0SFopCVBmTCEi4StomxYXWTeJ5ihasJupMNIyDMReyJhqm&#10;cutlkrTAXlde6PszrxUya6SgTCn4e+OMeGn585xR/TXPFdOoSjH4pu1b2vfGvL3lBUm2kjRFSTs3&#10;yD94UZOSw6YD1Q3RBO1k+QdVXVIplMj1GRW1J/K8pMzGANEE/rNo7gvSMBsLiKOaQSb1/2jpl/2d&#10;RGWW4hAjTmpI0UoyZgRH4cLI0zYqAdR9cydNgKq5FfS7AoN3ZDETBRi0aT+LDGjITgsrySGXtVkJ&#10;waKDVf5hUJ4dNKLwMzqfLmYRJIiCLQjnvs2MR5J+Md0p/ZEJS0T2t0q7xGUwsrJnnfNr4MjrCnL4&#10;zkM+atEMeLssD5hghAl9VKCwL4QBAmoMNIbiFabzEewVpmgE+QvTdAR72aXZEeLlyOZHmD4w0HHb&#10;K0WKXjx64J16MELEHFjfJqwRyiTKSAnZWAdGPqAAlJH6FTAIZsDnJ4FBEwOengSGuA14PgY7dzr3&#10;JZzy5+dbYgTne2PWkKQh2kTdD1GbYlsWqICydzHXYs/WwiL0U5W6uoDNnswVH8McDbg3IHt7/20s&#10;3YDr67o3918Hc4o/x9BKKOZyYCKxyRhCMkqMzoYSVZmtyqoyoSi53VxXEu2J6X726UQ8glU2r1yY&#10;ZW4b9wcOZ6eaOaa2m/2MgzDyr8J4spot5pNoFU0n8dxfTPwgvopnfhRHN6tfpoqCKCnKLGP8tuSs&#10;76xBdFrn6nq864m2t5qcxdNwagv0yPsTg5RixzNbDQUj2YdurElZubF37LEVGcLuv1YI2/FMk3Nd&#10;cSOyB2h4UrhbBW5BGBRCPmLUwo2SYvVjRyTDqPrEoWXHQWQ6nLaTaDqHkkFybNmMLYRToEqxxnA0&#10;zfBau2tr18hyW8BOgdWCi/fQaPPSNETrn/Oqm8CtYSPobjhzLY3nFvV0Dy9/AwAA//8DAFBLAwQU&#10;AAYACAAAACEAYycCdOMAAAAOAQAADwAAAGRycy9kb3ducmV2LnhtbEyPQUvDQBCF74L/YRnBi9hN&#10;re1KzKYUURChBasXb5PsNIlmZ0N200Z/fbde9Djvfbx5L1uOthV76n3jWMN0koAgLp1puNLw/vZ0&#10;fQfCB2SDrWPS8E0elvn5WYapcQd+pf02VCKGsE9RQx1Cl0rpy5os+onriKO3c73FEM++kqbHQwy3&#10;rbxJkoW02HD8UGNHDzWVX9vBaljvfuwGh5erxw+3Xj1/FmTIbLS+vBhX9yACjeEPhlP9WB3y2Klw&#10;AxsvWg2zhbqNaDSmaq5AnJBkPotzil9NKZB5Jv/PyI8AAAD//wMAUEsBAi0AFAAGAAgAAAAhALaD&#10;OJL+AAAA4QEAABMAAAAAAAAAAAAAAAAAAAAAAFtDb250ZW50X1R5cGVzXS54bWxQSwECLQAUAAYA&#10;CAAAACEAOP0h/9YAAACUAQAACwAAAAAAAAAAAAAAAAAvAQAAX3JlbHMvLnJlbHNQSwECLQAUAAYA&#10;CAAAACEA/cz4OzIDAADPBwAADgAAAAAAAAAAAAAAAAAuAgAAZHJzL2Uyb0RvYy54bWxQSwECLQAU&#10;AAYACAAAACEAYycCdOMAAAAOAQAADwAAAAAAAAAAAAAAAACMBQAAZHJzL2Rvd25yZXYueG1sUEsF&#10;BgAAAAAEAAQA8wAAAJwGAAAAAA==&#10;" o:allowincell="f" path="m,20r6864,l6864,,,,,20xe" fillcolor="black" stroked="f">
                <v:path arrowok="t" o:connecttype="custom" o:connectlocs="0,12700;4358640,12700;4358640,0;0,0" o:connectangles="0,0,0,0"/>
                <w10:wrap anchorx="page" anchory="page"/>
              </v:shape>
            </w:pict>
          </mc:Fallback>
        </mc:AlternateContent>
      </w:r>
      <w:r w:rsidR="006B1035">
        <w:rPr>
          <w:noProof/>
        </w:rPr>
        <mc:AlternateContent>
          <mc:Choice Requires="wps">
            <w:drawing>
              <wp:anchor distT="0" distB="0" distL="114300" distR="114300" simplePos="0" relativeHeight="251685888" behindDoc="1" locked="0" layoutInCell="0" allowOverlap="1">
                <wp:simplePos x="0" y="0"/>
                <wp:positionH relativeFrom="page">
                  <wp:posOffset>1080135</wp:posOffset>
                </wp:positionH>
                <wp:positionV relativeFrom="page">
                  <wp:posOffset>7731125</wp:posOffset>
                </wp:positionV>
                <wp:extent cx="585470" cy="12700"/>
                <wp:effectExtent l="0" t="0" r="0" b="0"/>
                <wp:wrapNone/>
                <wp:docPr id="1" name="Freeform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85470" cy="12700"/>
                        </a:xfrm>
                        <a:custGeom>
                          <a:avLst/>
                          <a:gdLst>
                            <a:gd name="T0" fmla="*/ 0 w 922"/>
                            <a:gd name="T1" fmla="*/ 20 h 20"/>
                            <a:gd name="T2" fmla="*/ 922 w 922"/>
                            <a:gd name="T3" fmla="*/ 20 h 20"/>
                            <a:gd name="T4" fmla="*/ 922 w 922"/>
                            <a:gd name="T5" fmla="*/ 0 h 20"/>
                            <a:gd name="T6" fmla="*/ 0 w 922"/>
                            <a:gd name="T7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</a:cxnLst>
                          <a:rect l="0" t="0" r="r" b="b"/>
                          <a:pathLst>
                            <a:path w="922" h="20">
                              <a:moveTo>
                                <a:pt x="0" y="20"/>
                              </a:moveTo>
                              <a:lnTo>
                                <a:pt x="922" y="20"/>
                              </a:lnTo>
                              <a:lnTo>
                                <a:pt x="922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90A7F0" id="Freeform 29" o:spid="_x0000_s1026" style="position:absolute;margin-left:85.05pt;margin-top:608.75pt;width:46.1pt;height:1pt;z-index:-251630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922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5G/aMAMAAMUHAAAOAAAAZHJzL2Uyb0RvYy54bWysVV1vmzAUfZ+0/2D5cVLKR6EJqKRa22Wa&#10;1G2Vmv0Ax5iABjaznZBu2n/ftQ2UdK0UTeMBbO7hcM+59vXl1aGp0Z5JVQme4eDMx4hxKvKKbzP8&#10;bb2aLTBSmvCc1IKzDD8yha+Wb99cdm3KQlGKOmcSAQlXaddmuNS6TT1P0ZI1RJ2JlnEIFkI2RMNU&#10;br1ckg7Ym9oLff/C64TMWykoUwre3rogXlr+omBUfy0KxTSqMwy5aXuX9r4xd295SdKtJG1Z0T4N&#10;8g9ZNKTi8NOR6pZognay+ouqqagUShT6jIrGE0VRUWY1gJrAf6bmoSQts1rAHNWONqn/R0u/7O8l&#10;qnKoHUacNFCilWTMGI7CxNjTtSoF1EN7L41A1d4J+l1BwDuKmIkCDNp0n0UONGSnhbXkUMjGfAli&#10;0cE6/zg6zw4aUXgZL+JoDvWhEArCuW8L45F0+JbulP7IhOUh+zulXd1yGFnX8z73NXAUTQ0lfOch&#10;H3UoCcO+xiMEhI6Q0EclCodlMELCCQQYXuY5n4Be4YkmkFd54gno5XQujhAvipofQQZN4OB28IiU&#10;g230wHvfYISI2am+rVQrlKmQMRHqsA6Mc0ABKGPyK2DwyoDPTwKDIQYcnwQG2QY8n4JdOn36Erb3&#10;840tMYKNvTHfkLQl2qgehqjLsFkQqMwwFN28bsSerYUF6KfV6VYE/OspXPMpzLJAciNwCA/P1rIN&#10;sGE5D9Hh6VDO7ucYWgvFXAGMDFuJUY+xYbIllKirfFXVtRGi5HZzU0u0J6bn2at38AhW26JyYT5z&#10;v3FvYEv2lpnNaXvYryQII/86TGari8V8Fq2ieJbM/cXMD5Lr5MKPkuh29dv4GURpWeU543cVZ0M/&#10;DaLT+lXf2V0ntB3VFiwOY1uqo+xPFCnFjud2KZSM5B/6sSZV7cbeccbWZJA9PK0Rts+Z1uZ64Ubk&#10;j9DmpHBnCZx9MCiF/IlRB+dIhtWPHZEMo/oTh0adBFEEBdZ2EsVzWDFITiObaYRwClQZ1hj2pRne&#10;aHdY7VpZbUv4U2C94OI9tNeiMn3Q5uey6idwVlgF/blmDqPp3KKeTt/lHwAAAP//AwBQSwMEFAAG&#10;AAgAAAAhAHDUvZrhAAAADQEAAA8AAABkcnMvZG93bnJldi54bWxMj8FOwzAQRO9I/IO1SNyok6C2&#10;IcSpAlIlLgho+AAnNknAXpvYbUO/noUL3HZ2R7Nvys1sDTvoKYwOBaSLBJjGzqkRewGvzfYqBxai&#10;RCWNQy3gSwfYVOdnpSyUO+KLPuxizygEQyEFDDH6gvPQDdrKsHBeI93e3GRlJDn1XE3ySOHW8CxJ&#10;VtzKEenDIL2+H3T3sdtbAf5U58/+sf2sT82denjPt/apMUJcXsz1LbCo5/hnhh98QoeKmFq3RxWY&#10;Ib1OUrLSkKXrJTCyZKvsGlj7u7pZAq9K/r9F9Q0AAP//AwBQSwECLQAUAAYACAAAACEAtoM4kv4A&#10;AADhAQAAEwAAAAAAAAAAAAAAAAAAAAAAW0NvbnRlbnRfVHlwZXNdLnhtbFBLAQItABQABgAIAAAA&#10;IQA4/SH/1gAAAJQBAAALAAAAAAAAAAAAAAAAAC8BAABfcmVscy8ucmVsc1BLAQItABQABgAIAAAA&#10;IQCV5G/aMAMAAMUHAAAOAAAAAAAAAAAAAAAAAC4CAABkcnMvZTJvRG9jLnhtbFBLAQItABQABgAI&#10;AAAAIQBw1L2a4QAAAA0BAAAPAAAAAAAAAAAAAAAAAIoFAABkcnMvZG93bnJldi54bWxQSwUGAAAA&#10;AAQABADzAAAAmAYAAAAA&#10;" o:allowincell="f" path="m,20r922,l922,,,,,20xe" fillcolor="black" stroked="f">
                <v:path arrowok="t" o:connecttype="custom" o:connectlocs="0,12700;585470,12700;585470,0;0,0" o:connectangles="0,0,0,0"/>
                <w10:wrap anchorx="page" anchory="page"/>
              </v:shape>
            </w:pict>
          </mc:Fallback>
        </mc:AlternateContent>
      </w:r>
    </w:p>
    <w:p w:rsidR="00880A4D" w:rsidRDefault="00880A4D">
      <w:pPr>
        <w:widowControl w:val="0"/>
        <w:autoSpaceDE w:val="0"/>
        <w:autoSpaceDN w:val="0"/>
        <w:adjustRightInd w:val="0"/>
        <w:spacing w:after="0" w:line="240" w:lineRule="auto"/>
        <w:rPr>
          <w:rFonts w:ascii="Yu Gothic Regular" w:hAnsi="Yu Gothic Regular" w:cs="Yu Gothic Regular"/>
          <w:color w:val="000000"/>
          <w:spacing w:val="-10"/>
          <w:w w:val="95"/>
          <w:sz w:val="24"/>
          <w:szCs w:val="24"/>
        </w:rPr>
      </w:pPr>
    </w:p>
    <w:sectPr w:rsidR="00880A4D">
      <w:pgSz w:w="12240" w:h="15840"/>
      <w:pgMar w:top="0" w:right="0" w:bottom="0" w:left="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Yu Gothic Regular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grammar="clean"/>
  <w:defaultTabStop w:val="8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savePreviewPicture/>
  <w:doNotValidateAgainstSchema/>
  <w:doNotDemarcateInvalidXml/>
  <w:compat>
    <w:spaceForUL/>
    <w:doNotLeaveBackslashAlone/>
    <w:ulTrailSpace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1035"/>
    <w:rsid w:val="006B1035"/>
    <w:rsid w:val="00880A4D"/>
    <w:rsid w:val="00963ACD"/>
    <w:rsid w:val="00E403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efaultImageDpi w14:val="0"/>
  <w15:docId w15:val="{14C9E64D-25B0-4ECA-9FAC-07D7E0F5D4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s-MX" w:eastAsia="es-MX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3534</Words>
  <Characters>19443</Characters>
  <Application>Microsoft Office Word</Application>
  <DocSecurity>0</DocSecurity>
  <Lines>162</Lines>
  <Paragraphs>45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Proyectos con financiamiento UAEM</dc:creator>
  <cp:keywords/>
  <dc:description/>
  <cp:lastModifiedBy>Proyectos con financiamiento UAEM</cp:lastModifiedBy>
  <cp:revision>2</cp:revision>
  <dcterms:created xsi:type="dcterms:W3CDTF">2016-05-04T01:47:00Z</dcterms:created>
  <dcterms:modified xsi:type="dcterms:W3CDTF">2016-05-04T01:47:00Z</dcterms:modified>
</cp:coreProperties>
</file>