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07C47" w14:textId="77777777" w:rsidR="00DF0308" w:rsidRDefault="00DF0308" w:rsidP="00DF0308">
      <w:pPr>
        <w:spacing w:line="360" w:lineRule="auto"/>
        <w:rPr>
          <w:rFonts w:asciiTheme="majorHAnsi" w:hAnsiTheme="majorHAnsi" w:cs="Arial"/>
          <w:b/>
        </w:rPr>
      </w:pPr>
      <w:bookmarkStart w:id="0" w:name="_GoBack"/>
      <w:bookmarkEnd w:id="0"/>
    </w:p>
    <w:p w14:paraId="3CAC9E9D" w14:textId="77777777" w:rsidR="00DF0308" w:rsidRDefault="00DF0308" w:rsidP="00DF0308">
      <w:pPr>
        <w:spacing w:line="360" w:lineRule="auto"/>
        <w:rPr>
          <w:rFonts w:asciiTheme="majorHAnsi" w:hAnsiTheme="majorHAnsi" w:cs="Arial"/>
          <w:b/>
        </w:rPr>
      </w:pPr>
    </w:p>
    <w:p w14:paraId="454DB950" w14:textId="74F08B05" w:rsidR="00DF0308" w:rsidRDefault="00DF0308" w:rsidP="00DF0308">
      <w:pPr>
        <w:spacing w:line="360" w:lineRule="auto"/>
        <w:rPr>
          <w:rFonts w:asciiTheme="majorHAnsi" w:hAnsiTheme="majorHAnsi" w:cs="Arial"/>
          <w:b/>
        </w:rPr>
      </w:pPr>
      <w:r w:rsidRPr="00D528BE">
        <w:rPr>
          <w:rFonts w:asciiTheme="majorHAnsi" w:hAnsiTheme="majorHAnsi" w:cs="Arial"/>
          <w:b/>
        </w:rPr>
        <w:t>Descripción del proyecto: “Diagnóstico del reclutamiento y prácticas d</w:t>
      </w:r>
      <w:r>
        <w:rPr>
          <w:rFonts w:asciiTheme="majorHAnsi" w:hAnsiTheme="majorHAnsi" w:cs="Arial"/>
          <w:b/>
        </w:rPr>
        <w:t>e</w:t>
      </w:r>
      <w:r w:rsidRPr="00D528BE">
        <w:rPr>
          <w:rFonts w:asciiTheme="majorHAnsi" w:hAnsiTheme="majorHAnsi" w:cs="Arial"/>
          <w:b/>
        </w:rPr>
        <w:t xml:space="preserve"> retención para estudiantes hispánicos en la U</w:t>
      </w:r>
      <w:r w:rsidR="000B49E1">
        <w:rPr>
          <w:rFonts w:asciiTheme="majorHAnsi" w:hAnsiTheme="majorHAnsi" w:cs="Arial"/>
          <w:b/>
        </w:rPr>
        <w:t>niver</w:t>
      </w:r>
      <w:r w:rsidRPr="00D528BE">
        <w:rPr>
          <w:rFonts w:asciiTheme="majorHAnsi" w:hAnsiTheme="majorHAnsi" w:cs="Arial"/>
          <w:b/>
        </w:rPr>
        <w:t xml:space="preserve">sidad del Norte de Texas” </w:t>
      </w:r>
    </w:p>
    <w:p w14:paraId="51CB0874" w14:textId="77777777" w:rsidR="00DF0308" w:rsidRDefault="00DF0308" w:rsidP="00DF0308">
      <w:pPr>
        <w:spacing w:line="360" w:lineRule="auto"/>
        <w:rPr>
          <w:rFonts w:asciiTheme="majorHAnsi" w:hAnsiTheme="majorHAnsi" w:cs="Arial"/>
          <w:b/>
        </w:rPr>
      </w:pPr>
      <w:r w:rsidRPr="00D528BE">
        <w:rPr>
          <w:rFonts w:asciiTheme="majorHAnsi" w:hAnsiTheme="majorHAnsi" w:cs="Arial"/>
          <w:b/>
        </w:rPr>
        <w:t>(clave 3360/2013FS)</w:t>
      </w:r>
    </w:p>
    <w:p w14:paraId="75103489" w14:textId="77777777" w:rsidR="00DF0308" w:rsidRPr="00D528BE" w:rsidRDefault="00DF0308" w:rsidP="00DF0308">
      <w:pPr>
        <w:spacing w:line="360" w:lineRule="auto"/>
        <w:rPr>
          <w:rFonts w:asciiTheme="majorHAnsi" w:hAnsiTheme="majorHAnsi" w:cs="Arial"/>
          <w:b/>
        </w:rPr>
      </w:pPr>
    </w:p>
    <w:p w14:paraId="09BC6947" w14:textId="77777777" w:rsidR="00DF0308" w:rsidRDefault="00DF0308" w:rsidP="00DF0308">
      <w:pPr>
        <w:spacing w:line="360" w:lineRule="auto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Lenin Martell </w:t>
      </w:r>
      <w:r w:rsidRPr="00D528BE">
        <w:rPr>
          <w:rFonts w:asciiTheme="majorHAnsi" w:hAnsiTheme="majorHAnsi" w:cs="Arial"/>
          <w:b/>
        </w:rPr>
        <w:t>Gámez</w:t>
      </w:r>
    </w:p>
    <w:p w14:paraId="1C1F85DD" w14:textId="77777777" w:rsidR="00DF0308" w:rsidRPr="00D528BE" w:rsidRDefault="00DF0308" w:rsidP="00DF0308">
      <w:pPr>
        <w:spacing w:line="360" w:lineRule="auto"/>
        <w:rPr>
          <w:rFonts w:asciiTheme="majorHAnsi" w:hAnsiTheme="majorHAnsi" w:cs="Arial"/>
          <w:b/>
        </w:rPr>
      </w:pPr>
    </w:p>
    <w:p w14:paraId="005F2430" w14:textId="77777777" w:rsidR="00DF0308" w:rsidRDefault="00DF0308" w:rsidP="00DF0308">
      <w:pPr>
        <w:spacing w:line="360" w:lineRule="auto"/>
        <w:rPr>
          <w:rFonts w:asciiTheme="majorHAnsi" w:hAnsiTheme="majorHAnsi" w:cs="Arial"/>
        </w:rPr>
      </w:pPr>
      <w:r w:rsidRPr="00D528BE">
        <w:rPr>
          <w:rFonts w:asciiTheme="majorHAnsi" w:hAnsiTheme="majorHAnsi" w:cs="Arial"/>
        </w:rPr>
        <w:t xml:space="preserve">El objetivo del presente trabajo es discutir cómo se están formando los perfiles de los estudiantes de periodismo en México y en Estados Unidos. El análisis se hace en un contexto </w:t>
      </w:r>
      <w:r>
        <w:rPr>
          <w:rFonts w:asciiTheme="majorHAnsi" w:hAnsiTheme="majorHAnsi" w:cs="Arial"/>
        </w:rPr>
        <w:t>que tiene las siguientes caracte</w:t>
      </w:r>
      <w:r w:rsidRPr="00D528BE">
        <w:rPr>
          <w:rFonts w:asciiTheme="majorHAnsi" w:hAnsiTheme="majorHAnsi" w:cs="Arial"/>
        </w:rPr>
        <w:t xml:space="preserve">rísticas: a) fortalecimiento de las relaciones bilaterales en educación superior entre los dos países; b) una rápida transformación de la actividad periodística debido al crecimiento de las tecnologías de información en la sociedad; c) cambios sociales y culturales complejos dados procesos migratorios y demográficos, entre otros.  </w:t>
      </w:r>
    </w:p>
    <w:p w14:paraId="5CFC020E" w14:textId="77777777" w:rsidR="00DF0308" w:rsidRPr="00D528BE" w:rsidRDefault="00DF0308" w:rsidP="00DF0308">
      <w:pPr>
        <w:spacing w:line="360" w:lineRule="auto"/>
        <w:rPr>
          <w:rFonts w:asciiTheme="majorHAnsi" w:hAnsiTheme="majorHAnsi" w:cs="Arial"/>
        </w:rPr>
      </w:pPr>
    </w:p>
    <w:p w14:paraId="4AE7AAE7" w14:textId="77777777" w:rsidR="00DF0308" w:rsidRDefault="00DF0308" w:rsidP="00DF0308">
      <w:pPr>
        <w:spacing w:line="360" w:lineRule="auto"/>
        <w:rPr>
          <w:rFonts w:asciiTheme="majorHAnsi" w:hAnsiTheme="majorHAnsi" w:cs="Arial"/>
        </w:rPr>
      </w:pPr>
      <w:r w:rsidRPr="00D528BE">
        <w:rPr>
          <w:rFonts w:asciiTheme="majorHAnsi" w:hAnsiTheme="majorHAnsi" w:cs="Arial"/>
        </w:rPr>
        <w:t xml:space="preserve">Estas condiciones nos conducen a realizarnos las siguientes preguntas: ¿Cuál es el perfil actual de los estudiantes de periodismo? ¿Cuáles son sus habilidades académicas, actitudinales y sociales? ¿El perfil de los estudiantes de periodismo en México responde a las necesidades del contexto económico y social actual? ¿Cómo han cambiado las rutinas periodísticas y el quehacer periodístico a nivel local? </w:t>
      </w:r>
    </w:p>
    <w:p w14:paraId="349443A6" w14:textId="77777777" w:rsidR="00DF0308" w:rsidRPr="00D528BE" w:rsidRDefault="00DF0308" w:rsidP="00DF0308">
      <w:pPr>
        <w:spacing w:line="360" w:lineRule="auto"/>
        <w:rPr>
          <w:rFonts w:asciiTheme="majorHAnsi" w:hAnsiTheme="majorHAnsi" w:cs="Arial"/>
        </w:rPr>
      </w:pPr>
    </w:p>
    <w:p w14:paraId="36F40814" w14:textId="77777777" w:rsidR="00DF0308" w:rsidRPr="00D528BE" w:rsidRDefault="00DF0308" w:rsidP="00DF0308">
      <w:pPr>
        <w:spacing w:line="360" w:lineRule="auto"/>
        <w:rPr>
          <w:rFonts w:asciiTheme="majorHAnsi" w:hAnsiTheme="majorHAnsi" w:cs="Arial"/>
        </w:rPr>
      </w:pPr>
      <w:r w:rsidRPr="00D528BE">
        <w:rPr>
          <w:rFonts w:asciiTheme="majorHAnsi" w:hAnsiTheme="majorHAnsi" w:cs="Arial"/>
        </w:rPr>
        <w:t xml:space="preserve">Realizar una investigación en dos países requiere de un corpus exhaustivo para llegar a conclusiones sólidas. Para ello se decidió en una primera etapa estudiar una muestra de estudiantes en la UAEM y se realizaron entrevistas a profesionales de los medios de comunicación local. En una segunda etapa, se compararon estos resultados con aquéllos hechos por la encuesta del </w:t>
      </w:r>
      <w:proofErr w:type="spellStart"/>
      <w:r w:rsidRPr="00D528BE">
        <w:rPr>
          <w:rFonts w:asciiTheme="majorHAnsi" w:hAnsiTheme="majorHAnsi" w:cs="Arial"/>
        </w:rPr>
        <w:t>Poynter</w:t>
      </w:r>
      <w:proofErr w:type="spellEnd"/>
      <w:r w:rsidRPr="00D528BE">
        <w:rPr>
          <w:rFonts w:asciiTheme="majorHAnsi" w:hAnsiTheme="majorHAnsi" w:cs="Arial"/>
        </w:rPr>
        <w:t xml:space="preserve"> </w:t>
      </w:r>
      <w:proofErr w:type="spellStart"/>
      <w:r w:rsidRPr="00D528BE">
        <w:rPr>
          <w:rFonts w:asciiTheme="majorHAnsi" w:hAnsiTheme="majorHAnsi" w:cs="Arial"/>
        </w:rPr>
        <w:t>Institute</w:t>
      </w:r>
      <w:proofErr w:type="spellEnd"/>
      <w:r w:rsidRPr="00D528BE">
        <w:rPr>
          <w:rFonts w:asciiTheme="majorHAnsi" w:hAnsiTheme="majorHAnsi" w:cs="Arial"/>
        </w:rPr>
        <w:t xml:space="preserve"> de Estados Unidos. </w:t>
      </w:r>
    </w:p>
    <w:p w14:paraId="4AE6B9C3" w14:textId="77777777" w:rsidR="00DF0308" w:rsidRDefault="00DF0308" w:rsidP="00DF0308">
      <w:pPr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br w:type="page"/>
      </w:r>
    </w:p>
    <w:p w14:paraId="10714728" w14:textId="77777777" w:rsidR="00DF0308" w:rsidRDefault="00DF0308" w:rsidP="00DF0308">
      <w:pPr>
        <w:spacing w:line="360" w:lineRule="auto"/>
        <w:rPr>
          <w:rFonts w:asciiTheme="majorHAnsi" w:hAnsiTheme="majorHAnsi" w:cs="Arial"/>
        </w:rPr>
      </w:pPr>
    </w:p>
    <w:p w14:paraId="64C390C9" w14:textId="77777777" w:rsidR="00DF0308" w:rsidRDefault="00DF0308" w:rsidP="00DF0308">
      <w:pPr>
        <w:spacing w:line="360" w:lineRule="auto"/>
        <w:rPr>
          <w:rFonts w:asciiTheme="majorHAnsi" w:hAnsiTheme="majorHAnsi" w:cs="Arial"/>
        </w:rPr>
      </w:pPr>
    </w:p>
    <w:p w14:paraId="3D966542" w14:textId="77777777" w:rsidR="00DF0308" w:rsidRDefault="00DF0308" w:rsidP="00DF0308">
      <w:pPr>
        <w:spacing w:line="360" w:lineRule="auto"/>
        <w:rPr>
          <w:rFonts w:asciiTheme="majorHAnsi" w:hAnsiTheme="majorHAnsi" w:cs="Arial"/>
        </w:rPr>
      </w:pPr>
    </w:p>
    <w:p w14:paraId="4DB76094" w14:textId="77777777" w:rsidR="00DF0308" w:rsidRDefault="00DF0308" w:rsidP="00DF0308">
      <w:pPr>
        <w:spacing w:line="360" w:lineRule="auto"/>
        <w:rPr>
          <w:rFonts w:asciiTheme="majorHAnsi" w:hAnsiTheme="majorHAnsi" w:cs="Arial"/>
        </w:rPr>
      </w:pPr>
    </w:p>
    <w:p w14:paraId="0F00F22C" w14:textId="77777777" w:rsidR="00DF0308" w:rsidRDefault="00DF0308" w:rsidP="00DF0308">
      <w:pPr>
        <w:spacing w:line="360" w:lineRule="auto"/>
        <w:rPr>
          <w:rFonts w:asciiTheme="majorHAnsi" w:hAnsiTheme="majorHAnsi" w:cs="Arial"/>
        </w:rPr>
      </w:pPr>
    </w:p>
    <w:p w14:paraId="325744BF" w14:textId="77777777" w:rsidR="00DF0308" w:rsidRDefault="00DF0308" w:rsidP="00DF0308">
      <w:pPr>
        <w:spacing w:line="360" w:lineRule="auto"/>
        <w:rPr>
          <w:rFonts w:asciiTheme="majorHAnsi" w:hAnsiTheme="majorHAnsi" w:cs="Arial"/>
        </w:rPr>
      </w:pPr>
    </w:p>
    <w:p w14:paraId="58F52728" w14:textId="77777777" w:rsidR="00DF0308" w:rsidRPr="00D528BE" w:rsidRDefault="00DF0308" w:rsidP="00DF0308">
      <w:pPr>
        <w:spacing w:line="360" w:lineRule="auto"/>
        <w:rPr>
          <w:rFonts w:asciiTheme="majorHAnsi" w:hAnsiTheme="majorHAnsi" w:cs="Arial"/>
        </w:rPr>
      </w:pPr>
      <w:r w:rsidRPr="00D528BE">
        <w:rPr>
          <w:rFonts w:asciiTheme="majorHAnsi" w:hAnsiTheme="majorHAnsi" w:cs="Arial"/>
        </w:rPr>
        <w:t>A partir de este corpus de investigación, se discute acerca de las habilidades profesionales que los estudiantes están adquiriendo para realizar la labor del periodismo.</w:t>
      </w:r>
    </w:p>
    <w:p w14:paraId="4FEC0638" w14:textId="77777777" w:rsidR="00DF0308" w:rsidRDefault="00DF0308" w:rsidP="00DF0308">
      <w:pPr>
        <w:spacing w:line="360" w:lineRule="auto"/>
        <w:rPr>
          <w:rFonts w:asciiTheme="majorHAnsi" w:hAnsiTheme="majorHAnsi" w:cs="Arial"/>
        </w:rPr>
      </w:pPr>
    </w:p>
    <w:p w14:paraId="2CB76045" w14:textId="77777777" w:rsidR="00DF0308" w:rsidRPr="00D528BE" w:rsidRDefault="00DF0308" w:rsidP="00DF0308">
      <w:pPr>
        <w:spacing w:line="360" w:lineRule="auto"/>
        <w:rPr>
          <w:rFonts w:asciiTheme="majorHAnsi" w:hAnsiTheme="majorHAnsi" w:cs="Arial"/>
        </w:rPr>
      </w:pPr>
      <w:r w:rsidRPr="00D528BE">
        <w:rPr>
          <w:rFonts w:asciiTheme="majorHAnsi" w:hAnsiTheme="majorHAnsi" w:cs="Arial"/>
        </w:rPr>
        <w:t>Los resultados muestran –entre otras cosas– la rápida adaptación a la tecnología de la nueva generación de periodistas, y su interés por leer los contextos políticos, económicos, sociales y culturales de  México y el mundo. Esto, consideramos, implicará en un futuro la realización de narrativas mejor estructuradas y escritas, y con mayor impacto en la sociedad.</w:t>
      </w:r>
    </w:p>
    <w:p w14:paraId="11F50D50" w14:textId="77777777" w:rsidR="00DF0308" w:rsidRPr="00307214" w:rsidRDefault="00DF0308" w:rsidP="00DF0308">
      <w:pPr>
        <w:tabs>
          <w:tab w:val="left" w:pos="5400"/>
        </w:tabs>
        <w:spacing w:line="360" w:lineRule="auto"/>
        <w:rPr>
          <w:rFonts w:ascii="Calibri" w:eastAsia="Times New Roman" w:hAnsi="Calibri" w:cs="Times New Roman"/>
          <w:sz w:val="20"/>
          <w:szCs w:val="20"/>
          <w:lang w:val="es-ES" w:eastAsia="es-ES"/>
        </w:rPr>
      </w:pPr>
    </w:p>
    <w:p w14:paraId="010C6C2A" w14:textId="77777777" w:rsidR="00DF0308" w:rsidRPr="00DF0308" w:rsidRDefault="00DF0308" w:rsidP="00DF0308"/>
    <w:p w14:paraId="1456D2B0" w14:textId="325D3C76" w:rsidR="001940D0" w:rsidRPr="00DF0308" w:rsidRDefault="001940D0" w:rsidP="00DF0308"/>
    <w:sectPr w:rsidR="001940D0" w:rsidRPr="00DF030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4F9978" w14:textId="77777777" w:rsidR="006533A9" w:rsidRDefault="006533A9">
      <w:r>
        <w:separator/>
      </w:r>
    </w:p>
  </w:endnote>
  <w:endnote w:type="continuationSeparator" w:id="0">
    <w:p w14:paraId="25AA24BA" w14:textId="77777777" w:rsidR="006533A9" w:rsidRDefault="006533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merican Typewriter Condensed">
    <w:altName w:val="Velvenda Cooler"/>
    <w:charset w:val="00"/>
    <w:family w:val="auto"/>
    <w:pitch w:val="variable"/>
    <w:sig w:usb0="00000001" w:usb1="00000019" w:usb2="00000000" w:usb3="00000000" w:csb0="0000011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6DFEE5" w14:textId="77777777" w:rsidR="00372F72" w:rsidRDefault="00372F7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D74FB7" w14:textId="77777777" w:rsidR="00372F72" w:rsidRDefault="00372F72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1B9436" w14:textId="77777777" w:rsidR="00372F72" w:rsidRDefault="00372F7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13D248" w14:textId="77777777" w:rsidR="006533A9" w:rsidRDefault="006533A9">
      <w:r>
        <w:separator/>
      </w:r>
    </w:p>
  </w:footnote>
  <w:footnote w:type="continuationSeparator" w:id="0">
    <w:p w14:paraId="03429E9D" w14:textId="77777777" w:rsidR="006533A9" w:rsidRDefault="006533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283BF6" w14:textId="77777777" w:rsidR="00372F72" w:rsidRDefault="00372F72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D06657" w14:textId="77777777" w:rsidR="00372F72" w:rsidRDefault="00372F72">
    <w:pPr>
      <w:pStyle w:val="Encabezado"/>
    </w:pPr>
    <w:r>
      <w:rPr>
        <w:noProof/>
        <w:lang w:val="es-MX" w:eastAsia="es-MX"/>
      </w:rPr>
      <w:drawing>
        <wp:anchor distT="0" distB="0" distL="114300" distR="114300" simplePos="0" relativeHeight="251659264" behindDoc="1" locked="0" layoutInCell="1" allowOverlap="1" wp14:anchorId="544E87FA" wp14:editId="63C3738F">
          <wp:simplePos x="0" y="0"/>
          <wp:positionH relativeFrom="column">
            <wp:posOffset>-1080135</wp:posOffset>
          </wp:positionH>
          <wp:positionV relativeFrom="paragraph">
            <wp:posOffset>-449580</wp:posOffset>
          </wp:positionV>
          <wp:extent cx="7820025" cy="10715625"/>
          <wp:effectExtent l="0" t="0" r="9525" b="9525"/>
          <wp:wrapNone/>
          <wp:docPr id="7" name="Imagen 7" descr="C:\Users\FAMECOM\Desktop\hojaUAEM20132.t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FAMECOM\Desktop\hojaUAEM20132.tif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20025" cy="10715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D8B183" w14:textId="77777777" w:rsidR="00372F72" w:rsidRDefault="00372F7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FD80BAD"/>
    <w:multiLevelType w:val="hybridMultilevel"/>
    <w:tmpl w:val="5308EB0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302E"/>
    <w:rsid w:val="000B49E1"/>
    <w:rsid w:val="00106B90"/>
    <w:rsid w:val="00152713"/>
    <w:rsid w:val="001940D0"/>
    <w:rsid w:val="001D3814"/>
    <w:rsid w:val="002019FC"/>
    <w:rsid w:val="00225EB7"/>
    <w:rsid w:val="00230F70"/>
    <w:rsid w:val="002763CA"/>
    <w:rsid w:val="00307214"/>
    <w:rsid w:val="00360076"/>
    <w:rsid w:val="00372F72"/>
    <w:rsid w:val="003A5D19"/>
    <w:rsid w:val="004758D2"/>
    <w:rsid w:val="00496E1E"/>
    <w:rsid w:val="005268C6"/>
    <w:rsid w:val="00550FFF"/>
    <w:rsid w:val="006533A9"/>
    <w:rsid w:val="006B27AF"/>
    <w:rsid w:val="006B4C5B"/>
    <w:rsid w:val="006D1CFC"/>
    <w:rsid w:val="00792192"/>
    <w:rsid w:val="007C0ACA"/>
    <w:rsid w:val="007E6BB8"/>
    <w:rsid w:val="0082302E"/>
    <w:rsid w:val="00B87EF4"/>
    <w:rsid w:val="00C35939"/>
    <w:rsid w:val="00DF0308"/>
    <w:rsid w:val="00E76606"/>
    <w:rsid w:val="00F97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FB34E95"/>
  <w14:defaultImageDpi w14:val="300"/>
  <w15:docId w15:val="{C3F25ABA-F9E2-4A7B-AD70-4E31BF6A7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merican Typewriter Condensed" w:eastAsiaTheme="minorEastAsia" w:hAnsi="American Typewriter Condensed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2763CA"/>
    <w:pPr>
      <w:keepNext/>
      <w:outlineLvl w:val="0"/>
    </w:pPr>
    <w:rPr>
      <w:rFonts w:ascii="Arial" w:eastAsia="Times New Roman" w:hAnsi="Arial" w:cs="Arial"/>
      <w:b/>
      <w:bCs/>
      <w:lang w:val="es-MX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2763CA"/>
    <w:rPr>
      <w:rFonts w:ascii="Arial" w:eastAsia="Times New Roman" w:hAnsi="Arial" w:cs="Arial"/>
      <w:b/>
      <w:bCs/>
      <w:lang w:val="es-MX" w:eastAsia="es-ES"/>
    </w:rPr>
  </w:style>
  <w:style w:type="paragraph" w:styleId="Encabezado">
    <w:name w:val="header"/>
    <w:basedOn w:val="Normal"/>
    <w:link w:val="EncabezadoCar"/>
    <w:uiPriority w:val="99"/>
    <w:semiHidden/>
    <w:unhideWhenUsed/>
    <w:rsid w:val="001940D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940D0"/>
  </w:style>
  <w:style w:type="paragraph" w:styleId="Piedepgina">
    <w:name w:val="footer"/>
    <w:basedOn w:val="Normal"/>
    <w:link w:val="PiedepginaCar"/>
    <w:uiPriority w:val="99"/>
    <w:semiHidden/>
    <w:unhideWhenUsed/>
    <w:rsid w:val="001940D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1940D0"/>
  </w:style>
  <w:style w:type="character" w:styleId="Refdecomentario">
    <w:name w:val="annotation reference"/>
    <w:basedOn w:val="Fuentedeprrafopredeter"/>
    <w:uiPriority w:val="99"/>
    <w:semiHidden/>
    <w:unhideWhenUsed/>
    <w:rsid w:val="004758D2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758D2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758D2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758D2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758D2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58D2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58D2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323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del Norte de Texas</Company>
  <LinksUpToDate>false</LinksUpToDate>
  <CharactersWithSpaces>2100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Lenin  Martell Gámez</dc:creator>
  <cp:keywords/>
  <dc:description/>
  <cp:lastModifiedBy>USUARIO</cp:lastModifiedBy>
  <cp:revision>2</cp:revision>
  <cp:lastPrinted>2015-04-24T22:44:00Z</cp:lastPrinted>
  <dcterms:created xsi:type="dcterms:W3CDTF">2016-05-02T18:42:00Z</dcterms:created>
  <dcterms:modified xsi:type="dcterms:W3CDTF">2016-05-02T18:42:00Z</dcterms:modified>
</cp:coreProperties>
</file>