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66.550003pt;margin-top:104.325027pt;width:462.2pt;height:591.25pt;mso-position-horizontal-relative:page;mso-position-vertical-relative:page;z-index:-84280" coordorigin="1331,2087" coordsize="9244,11825">
            <v:rect style="position:absolute;left:1352;top:2107;width:9200;height:490" filled="true" fillcolor="#cccccc" stroked="false">
              <v:fill type="solid"/>
            </v:rect>
            <v:line style="position:absolute" from="1338,2101" to="10567,2101" stroked="true" strokeweight=".65997pt" strokecolor="#000000"/>
            <v:shape style="position:absolute;left:1352;top:2597;width:9201;height:11294" coordorigin="1352,2597" coordsize="9201,11294" path="m10553,10582l1352,10582,1352,11051,1352,11520,1352,11990,1352,12460,1352,12930,1352,13399,1352,13890,10553,13890,10553,13399,10553,12930,10553,12460,10553,11990,10553,11520,10553,11051,10553,10582m10553,9173l1352,9173,1352,9642,1352,10112,1352,10582,10553,10582,10553,10112,10553,9642,10553,9173m10553,7764l1352,7764,1352,8233,1352,8704,1352,9173,10553,9173,10553,8704,10553,8233,10553,7764m10553,2597l1352,2597,1352,3067,1352,3536,1352,4006,1352,4475,1352,4945,1352,5414,1352,5885,1352,6354,1352,6824,1352,7294,1352,7764,10553,7764,10553,7294,10553,6824,10553,6354,10553,5885,10553,5414,10553,4945,10553,4475,10553,4006,10553,3536,10553,3067,10553,2597e" filled="true" fillcolor="#cccccc" stroked="false">
              <v:path arrowok="t"/>
              <v:fill type="solid"/>
            </v:shape>
            <v:line style="position:absolute" from="1338,13897" to="10567,13897" stroked="true" strokeweight=".66pt" strokecolor="#000000"/>
            <v:line style="position:absolute" from="1345,2094" to="1345,13903" stroked="true" strokeweight=".72pt" strokecolor="#000000"/>
            <v:line style="position:absolute" from="10560,2094" to="10560,13903" stroked="true" strokeweight=".72003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after="1"/>
        <w:rPr>
          <w:sz w:val="10"/>
        </w:rPr>
      </w:pPr>
    </w:p>
    <w:p>
      <w:pPr>
        <w:pStyle w:val="BodyText"/>
        <w:ind w:left="2024"/>
        <w:rPr>
          <w:sz w:val="20"/>
        </w:rPr>
      </w:pPr>
      <w:r>
        <w:rPr>
          <w:sz w:val="20"/>
        </w:rPr>
        <w:pict>
          <v:shapetype id="_x0000_t202" o:spt="202" coordsize="21600,21600" path="m,l,21600r21600,l21600,xe">
            <v:stroke joinstyle="miter"/>
            <v:path gradientshapeok="t" o:connecttype="rect"/>
          </v:shapetype>
          <v:shape style="width:270.9pt;height:13.6pt;mso-position-horizontal-relative:char;mso-position-vertical-relative:line" type="#_x0000_t202" filled="false" stroked="false">
            <w10:anchorlock/>
            <v:textbox inset="0,0,0,0">
              <w:txbxContent>
                <w:p>
                  <w:pPr>
                    <w:spacing w:line="272" w:lineRule="exact" w:before="0"/>
                    <w:ind w:left="0" w:right="0" w:firstLine="0"/>
                    <w:jc w:val="left"/>
                    <w:rPr>
                      <w:b/>
                      <w:sz w:val="27"/>
                    </w:rPr>
                  </w:pPr>
                  <w:r>
                    <w:rPr>
                      <w:b/>
                      <w:sz w:val="27"/>
                    </w:rPr>
                    <w:t>UNIVERSIDAD PEDAGOGICA NACIONAL</w:t>
                  </w:r>
                </w:p>
              </w:txbxContent>
            </v:textbox>
          </v:shape>
        </w:pict>
      </w:r>
      <w:r>
        <w:rPr>
          <w:sz w:val="20"/>
        </w:rPr>
      </w:r>
    </w:p>
    <w:p>
      <w:pPr>
        <w:pStyle w:val="BodyText"/>
        <w:rPr>
          <w:sz w:val="20"/>
        </w:rPr>
      </w:pPr>
    </w:p>
    <w:p>
      <w:pPr>
        <w:pStyle w:val="BodyText"/>
        <w:rPr>
          <w:sz w:val="20"/>
        </w:rPr>
      </w:pPr>
    </w:p>
    <w:p>
      <w:pPr>
        <w:pStyle w:val="BodyText"/>
        <w:spacing w:before="9"/>
        <w:rPr>
          <w:sz w:val="15"/>
        </w:rPr>
      </w:pPr>
      <w:r>
        <w:rPr/>
        <w:pict>
          <v:shape style="position:absolute;margin-left:151.080002pt;margin-top:10.321953pt;width:293.1pt;height:13.6pt;mso-position-horizontal-relative:page;mso-position-vertical-relative:paragraph;z-index:1048;mso-wrap-distance-left:0;mso-wrap-distance-right:0" type="#_x0000_t202" filled="false" stroked="false">
            <v:textbox inset="0,0,0,0">
              <w:txbxContent>
                <w:p>
                  <w:pPr>
                    <w:spacing w:line="272" w:lineRule="exact" w:before="0"/>
                    <w:ind w:left="0" w:right="0" w:firstLine="0"/>
                    <w:jc w:val="left"/>
                    <w:rPr>
                      <w:b/>
                      <w:sz w:val="27"/>
                    </w:rPr>
                  </w:pPr>
                  <w:r>
                    <w:rPr>
                      <w:b/>
                      <w:sz w:val="27"/>
                    </w:rPr>
                    <w:t>TESIS DE MAESTRIA EN CIENCIA POLÍTICA</w:t>
                  </w:r>
                </w:p>
              </w:txbxContent>
            </v:textbox>
            <w10:wrap type="topAndBottom"/>
          </v:shape>
        </w:pict>
      </w:r>
    </w:p>
    <w:p>
      <w:pPr>
        <w:pStyle w:val="BodyText"/>
        <w:rPr>
          <w:sz w:val="20"/>
        </w:rPr>
      </w:pPr>
    </w:p>
    <w:p>
      <w:pPr>
        <w:pStyle w:val="BodyText"/>
        <w:rPr>
          <w:sz w:val="20"/>
        </w:rPr>
      </w:pPr>
    </w:p>
    <w:p>
      <w:pPr>
        <w:pStyle w:val="BodyText"/>
        <w:spacing w:before="7"/>
        <w:rPr>
          <w:sz w:val="14"/>
        </w:rPr>
      </w:pPr>
      <w:r>
        <w:rPr/>
        <w:pict>
          <v:shape style="position:absolute;margin-left:156pt;margin-top:9.636553pt;width:283.45pt;height:37.1pt;mso-position-horizontal-relative:page;mso-position-vertical-relative:paragraph;z-index:1072;mso-wrap-distance-left:0;mso-wrap-distance-right:0" type="#_x0000_t202" filled="false" stroked="false">
            <v:textbox inset="0,0,0,0">
              <w:txbxContent>
                <w:p>
                  <w:pPr>
                    <w:spacing w:line="277" w:lineRule="exact" w:before="0"/>
                    <w:ind w:left="3" w:right="5" w:firstLine="0"/>
                    <w:jc w:val="center"/>
                    <w:rPr>
                      <w:b/>
                      <w:sz w:val="27"/>
                    </w:rPr>
                  </w:pPr>
                  <w:r>
                    <w:rPr>
                      <w:b/>
                      <w:sz w:val="27"/>
                    </w:rPr>
                    <w:t>TÍTULO:</w:t>
                  </w:r>
                </w:p>
                <w:p>
                  <w:pPr>
                    <w:spacing w:line="305" w:lineRule="exact" w:before="158"/>
                    <w:ind w:left="5" w:right="5" w:firstLine="0"/>
                    <w:jc w:val="center"/>
                    <w:rPr>
                      <w:b/>
                      <w:sz w:val="27"/>
                    </w:rPr>
                  </w:pPr>
                  <w:r>
                    <w:rPr>
                      <w:b/>
                      <w:sz w:val="27"/>
                    </w:rPr>
                    <w:t>LA ÉTICA EN LOS SERVIDORES PÚBLICOS</w:t>
                  </w:r>
                </w:p>
              </w:txbxContent>
            </v:textbox>
            <w10:wrap type="topAndBottom"/>
          </v:shape>
        </w:pict>
      </w:r>
    </w:p>
    <w:p>
      <w:pPr>
        <w:pStyle w:val="BodyText"/>
        <w:rPr>
          <w:sz w:val="20"/>
        </w:rPr>
      </w:pPr>
    </w:p>
    <w:p>
      <w:pPr>
        <w:pStyle w:val="BodyText"/>
        <w:rPr>
          <w:sz w:val="20"/>
        </w:rPr>
      </w:pPr>
    </w:p>
    <w:p>
      <w:pPr>
        <w:pStyle w:val="BodyText"/>
        <w:spacing w:before="7"/>
        <w:rPr>
          <w:sz w:val="14"/>
        </w:rPr>
      </w:pPr>
      <w:r>
        <w:rPr/>
        <w:pict>
          <v:shape style="position:absolute;margin-left:261.299988pt;margin-top:9.636553pt;width:72.55pt;height:13.6pt;mso-position-horizontal-relative:page;mso-position-vertical-relative:paragraph;z-index:1096;mso-wrap-distance-left:0;mso-wrap-distance-right:0" type="#_x0000_t202" filled="false" stroked="false">
            <v:textbox inset="0,0,0,0">
              <w:txbxContent>
                <w:p>
                  <w:pPr>
                    <w:spacing w:line="272" w:lineRule="exact" w:before="0"/>
                    <w:ind w:left="0" w:right="-10" w:firstLine="0"/>
                    <w:jc w:val="left"/>
                    <w:rPr>
                      <w:b/>
                      <w:sz w:val="27"/>
                    </w:rPr>
                  </w:pPr>
                  <w:r>
                    <w:rPr>
                      <w:b/>
                      <w:sz w:val="27"/>
                    </w:rPr>
                    <w:t>PRESENTA</w:t>
                  </w:r>
                </w:p>
              </w:txbxContent>
            </v:textbox>
            <w10:wrap type="topAndBottom"/>
          </v:shape>
        </w:pict>
      </w:r>
    </w:p>
    <w:p>
      <w:pPr>
        <w:pStyle w:val="BodyText"/>
        <w:rPr>
          <w:sz w:val="20"/>
        </w:rPr>
      </w:pPr>
    </w:p>
    <w:p>
      <w:pPr>
        <w:pStyle w:val="BodyText"/>
        <w:rPr>
          <w:sz w:val="20"/>
        </w:rPr>
      </w:pPr>
    </w:p>
    <w:p>
      <w:pPr>
        <w:pStyle w:val="BodyText"/>
        <w:spacing w:before="7"/>
        <w:rPr>
          <w:sz w:val="14"/>
        </w:rPr>
      </w:pPr>
      <w:r>
        <w:rPr/>
        <w:pict>
          <v:shape style="position:absolute;margin-left:212.880005pt;margin-top:9.636553pt;width:169.55pt;height:13.6pt;mso-position-horizontal-relative:page;mso-position-vertical-relative:paragraph;z-index:1120;mso-wrap-distance-left:0;mso-wrap-distance-right:0" type="#_x0000_t202" filled="false" stroked="false">
            <v:textbox inset="0,0,0,0">
              <w:txbxContent>
                <w:p>
                  <w:pPr>
                    <w:spacing w:line="272" w:lineRule="exact" w:before="0"/>
                    <w:ind w:left="0" w:right="0" w:firstLine="0"/>
                    <w:jc w:val="left"/>
                    <w:rPr>
                      <w:b/>
                      <w:sz w:val="27"/>
                    </w:rPr>
                  </w:pPr>
                  <w:r>
                    <w:rPr>
                      <w:b/>
                      <w:sz w:val="27"/>
                    </w:rPr>
                    <w:t>OSCAR DIEGO BAUTISTA</w:t>
                  </w:r>
                </w:p>
              </w:txbxContent>
            </v:textbox>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r>
        <w:rPr/>
        <w:pict>
          <v:shape style="position:absolute;margin-left:104.459999pt;margin-top:13.974132pt;width:57.45pt;height:13.6pt;mso-position-horizontal-relative:page;mso-position-vertical-relative:paragraph;z-index:1144;mso-wrap-distance-left:0;mso-wrap-distance-right:0" type="#_x0000_t202" filled="false" stroked="false">
            <v:textbox inset="0,0,0,0">
              <w:txbxContent>
                <w:p>
                  <w:pPr>
                    <w:spacing w:line="272" w:lineRule="exact" w:before="0"/>
                    <w:ind w:left="0" w:right="-11" w:firstLine="0"/>
                    <w:jc w:val="left"/>
                    <w:rPr>
                      <w:b/>
                      <w:sz w:val="27"/>
                    </w:rPr>
                  </w:pPr>
                  <w:r>
                    <w:rPr>
                      <w:b/>
                      <w:sz w:val="27"/>
                    </w:rPr>
                    <w:t>MÉXICO</w:t>
                  </w:r>
                </w:p>
              </w:txbxContent>
            </v:textbox>
            <w10:wrap type="topAndBottom"/>
          </v:shape>
        </w:pict>
      </w:r>
      <w:r>
        <w:rPr/>
        <w:pict>
          <v:shape style="position:absolute;margin-left:448.683289pt;margin-top:13.974132pt;width:27.4pt;height:13.6pt;mso-position-horizontal-relative:page;mso-position-vertical-relative:paragraph;z-index:1168;mso-wrap-distance-left:0;mso-wrap-distance-right:0" type="#_x0000_t202" filled="false" stroked="false">
            <v:textbox inset="0,0,0,0">
              <w:txbxContent>
                <w:p>
                  <w:pPr>
                    <w:spacing w:line="272" w:lineRule="exact" w:before="0"/>
                    <w:ind w:left="0" w:right="-12" w:firstLine="0"/>
                    <w:jc w:val="left"/>
                    <w:rPr>
                      <w:b/>
                      <w:sz w:val="27"/>
                    </w:rPr>
                  </w:pPr>
                  <w:r>
                    <w:rPr>
                      <w:b/>
                      <w:sz w:val="27"/>
                    </w:rPr>
                    <w:t>2001</w:t>
                  </w:r>
                </w:p>
              </w:txbxContent>
            </v:textbox>
            <w10:wrap type="topAndBottom"/>
          </v:shape>
        </w:pict>
      </w:r>
    </w:p>
    <w:p>
      <w:pPr>
        <w:spacing w:after="0"/>
        <w:rPr>
          <w:sz w:val="22"/>
        </w:rPr>
        <w:sectPr>
          <w:type w:val="continuous"/>
          <w:pgSz w:w="11900" w:h="16840"/>
          <w:pgMar w:top="1600" w:bottom="280" w:left="1220" w:right="1220"/>
        </w:sect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67"/>
        <w:ind w:left="0" w:right="7" w:firstLine="0"/>
        <w:jc w:val="center"/>
        <w:rPr>
          <w:b/>
          <w:sz w:val="27"/>
        </w:rPr>
      </w:pPr>
      <w:r>
        <w:rPr>
          <w:b/>
          <w:sz w:val="27"/>
        </w:rPr>
        <w:t>Agradecimientos</w:t>
      </w:r>
    </w:p>
    <w:p>
      <w:pPr>
        <w:pStyle w:val="BodyText"/>
        <w:rPr>
          <w:b/>
          <w:sz w:val="26"/>
        </w:rPr>
      </w:pPr>
    </w:p>
    <w:p>
      <w:pPr>
        <w:pStyle w:val="BodyText"/>
        <w:spacing w:before="7"/>
        <w:rPr>
          <w:b/>
          <w:sz w:val="28"/>
        </w:rPr>
      </w:pPr>
    </w:p>
    <w:p>
      <w:pPr>
        <w:spacing w:before="0"/>
        <w:ind w:left="5446" w:right="0" w:firstLine="0"/>
        <w:jc w:val="left"/>
        <w:rPr>
          <w:i/>
          <w:sz w:val="27"/>
        </w:rPr>
      </w:pPr>
      <w:r>
        <w:rPr>
          <w:i/>
          <w:sz w:val="27"/>
        </w:rPr>
        <w:t>Al ser supremo, por la oportunidad</w:t>
      </w:r>
    </w:p>
    <w:p>
      <w:pPr>
        <w:spacing w:before="4"/>
        <w:ind w:left="6847" w:right="0" w:firstLine="0"/>
        <w:jc w:val="left"/>
        <w:rPr>
          <w:i/>
          <w:sz w:val="27"/>
        </w:rPr>
      </w:pPr>
      <w:r>
        <w:rPr>
          <w:i/>
          <w:sz w:val="27"/>
        </w:rPr>
        <w:t>de vivir, amar y servir</w:t>
      </w:r>
    </w:p>
    <w:p>
      <w:pPr>
        <w:pStyle w:val="BodyText"/>
        <w:rPr>
          <w:i/>
          <w:sz w:val="26"/>
        </w:rPr>
      </w:pPr>
    </w:p>
    <w:p>
      <w:pPr>
        <w:pStyle w:val="BodyText"/>
        <w:rPr>
          <w:i/>
          <w:sz w:val="26"/>
        </w:rPr>
      </w:pPr>
    </w:p>
    <w:p>
      <w:pPr>
        <w:pStyle w:val="BodyText"/>
        <w:spacing w:before="9"/>
        <w:rPr>
          <w:i/>
          <w:sz w:val="29"/>
        </w:rPr>
      </w:pPr>
    </w:p>
    <w:p>
      <w:pPr>
        <w:spacing w:before="0"/>
        <w:ind w:left="100" w:right="0" w:firstLine="0"/>
        <w:jc w:val="left"/>
        <w:rPr>
          <w:i/>
          <w:sz w:val="27"/>
        </w:rPr>
      </w:pPr>
      <w:r>
        <w:rPr>
          <w:i/>
          <w:sz w:val="27"/>
        </w:rPr>
        <w:t>A la Maestra Elena Jeannetti por su ejemplo de perseverancia en la docencia.</w:t>
      </w:r>
    </w:p>
    <w:p>
      <w:pPr>
        <w:pStyle w:val="BodyText"/>
        <w:spacing w:before="4"/>
        <w:rPr>
          <w:i/>
        </w:rPr>
      </w:pPr>
    </w:p>
    <w:p>
      <w:pPr>
        <w:spacing w:line="242" w:lineRule="auto" w:before="0"/>
        <w:ind w:left="100" w:right="292" w:firstLine="0"/>
        <w:jc w:val="left"/>
        <w:rPr>
          <w:i/>
          <w:sz w:val="27"/>
        </w:rPr>
      </w:pPr>
      <w:r>
        <w:rPr>
          <w:i/>
          <w:sz w:val="27"/>
        </w:rPr>
        <w:t>Al </w:t>
      </w:r>
      <w:r>
        <w:rPr>
          <w:i/>
          <w:spacing w:val="-3"/>
          <w:sz w:val="27"/>
        </w:rPr>
        <w:t>Doctor Víctor Manuel Martínez Chávez, </w:t>
      </w:r>
      <w:r>
        <w:rPr>
          <w:i/>
          <w:sz w:val="27"/>
        </w:rPr>
        <w:t>por la </w:t>
      </w:r>
      <w:r>
        <w:rPr>
          <w:i/>
          <w:spacing w:val="-4"/>
          <w:sz w:val="27"/>
        </w:rPr>
        <w:t>disposición </w:t>
      </w:r>
      <w:r>
        <w:rPr>
          <w:i/>
          <w:sz w:val="27"/>
        </w:rPr>
        <w:t>e </w:t>
      </w:r>
      <w:r>
        <w:rPr>
          <w:i/>
          <w:spacing w:val="-3"/>
          <w:sz w:val="27"/>
        </w:rPr>
        <w:t>interés mostrado en </w:t>
      </w:r>
      <w:r>
        <w:rPr>
          <w:i/>
          <w:sz w:val="27"/>
        </w:rPr>
        <w:t>la </w:t>
      </w:r>
      <w:r>
        <w:rPr>
          <w:i/>
          <w:spacing w:val="-3"/>
          <w:sz w:val="27"/>
        </w:rPr>
        <w:t>elaboración </w:t>
      </w:r>
      <w:r>
        <w:rPr>
          <w:i/>
          <w:sz w:val="27"/>
        </w:rPr>
        <w:t>de </w:t>
      </w:r>
      <w:r>
        <w:rPr>
          <w:i/>
          <w:spacing w:val="-3"/>
          <w:sz w:val="27"/>
        </w:rPr>
        <w:t>este trabajo.</w:t>
      </w:r>
    </w:p>
    <w:p>
      <w:pPr>
        <w:pStyle w:val="BodyText"/>
        <w:spacing w:before="1"/>
        <w:rPr>
          <w:i/>
        </w:rPr>
      </w:pPr>
    </w:p>
    <w:p>
      <w:pPr>
        <w:spacing w:line="242" w:lineRule="auto" w:before="0"/>
        <w:ind w:left="100" w:right="292" w:firstLine="0"/>
        <w:jc w:val="left"/>
        <w:rPr>
          <w:i/>
          <w:sz w:val="27"/>
        </w:rPr>
      </w:pPr>
      <w:r>
        <w:rPr>
          <w:i/>
          <w:sz w:val="27"/>
        </w:rPr>
        <w:t>Al </w:t>
      </w:r>
      <w:r>
        <w:rPr>
          <w:i/>
          <w:spacing w:val="-3"/>
          <w:sz w:val="27"/>
        </w:rPr>
        <w:t>Doctor Edgar Ortíz Calisto, </w:t>
      </w:r>
      <w:r>
        <w:rPr>
          <w:i/>
          <w:sz w:val="27"/>
        </w:rPr>
        <w:t>por la </w:t>
      </w:r>
      <w:r>
        <w:rPr>
          <w:i/>
          <w:spacing w:val="-3"/>
          <w:sz w:val="27"/>
        </w:rPr>
        <w:t>confianza </w:t>
      </w:r>
      <w:r>
        <w:rPr>
          <w:i/>
          <w:sz w:val="27"/>
        </w:rPr>
        <w:t>y </w:t>
      </w:r>
      <w:r>
        <w:rPr>
          <w:i/>
          <w:spacing w:val="-3"/>
          <w:sz w:val="27"/>
        </w:rPr>
        <w:t>ecuanimidad </w:t>
      </w:r>
      <w:r>
        <w:rPr>
          <w:i/>
          <w:sz w:val="27"/>
        </w:rPr>
        <w:t>que me </w:t>
      </w:r>
      <w:r>
        <w:rPr>
          <w:i/>
          <w:spacing w:val="-3"/>
          <w:sz w:val="27"/>
        </w:rPr>
        <w:t>transmitió </w:t>
      </w:r>
      <w:r>
        <w:rPr>
          <w:i/>
          <w:spacing w:val="-3"/>
          <w:sz w:val="27"/>
        </w:rPr>
        <w:t>para culminar esta obra.</w:t>
      </w:r>
    </w:p>
    <w:p>
      <w:pPr>
        <w:pStyle w:val="BodyText"/>
        <w:spacing w:before="1"/>
        <w:rPr>
          <w:i/>
        </w:rPr>
      </w:pPr>
    </w:p>
    <w:p>
      <w:pPr>
        <w:spacing w:line="484" w:lineRule="auto" w:before="0"/>
        <w:ind w:left="100" w:right="641" w:firstLine="0"/>
        <w:jc w:val="left"/>
        <w:rPr>
          <w:i/>
          <w:sz w:val="27"/>
        </w:rPr>
      </w:pPr>
      <w:r>
        <w:rPr>
          <w:i/>
          <w:sz w:val="27"/>
        </w:rPr>
        <w:t>Al </w:t>
      </w:r>
      <w:r>
        <w:rPr>
          <w:i/>
          <w:spacing w:val="-3"/>
          <w:sz w:val="27"/>
        </w:rPr>
        <w:t>Maestro Roberto Moreno Espinosa, por </w:t>
      </w:r>
      <w:r>
        <w:rPr>
          <w:i/>
          <w:sz w:val="27"/>
        </w:rPr>
        <w:t>su </w:t>
      </w:r>
      <w:r>
        <w:rPr>
          <w:i/>
          <w:spacing w:val="-3"/>
          <w:sz w:val="27"/>
        </w:rPr>
        <w:t>compromiso con </w:t>
      </w:r>
      <w:r>
        <w:rPr>
          <w:i/>
          <w:sz w:val="27"/>
        </w:rPr>
        <w:t>la </w:t>
      </w:r>
      <w:r>
        <w:rPr>
          <w:i/>
          <w:spacing w:val="-3"/>
          <w:sz w:val="27"/>
        </w:rPr>
        <w:t>Universidad. </w:t>
      </w:r>
      <w:r>
        <w:rPr>
          <w:i/>
          <w:sz w:val="27"/>
        </w:rPr>
        <w:t>Al </w:t>
      </w:r>
      <w:r>
        <w:rPr>
          <w:i/>
          <w:spacing w:val="-3"/>
          <w:sz w:val="27"/>
        </w:rPr>
        <w:t>Maestro Héctor Zamitiz Gamboa, </w:t>
      </w:r>
      <w:r>
        <w:rPr>
          <w:i/>
          <w:sz w:val="27"/>
        </w:rPr>
        <w:t>por sus </w:t>
      </w:r>
      <w:r>
        <w:rPr>
          <w:i/>
          <w:spacing w:val="-3"/>
          <w:sz w:val="27"/>
        </w:rPr>
        <w:t>comentarios acertados </w:t>
      </w:r>
      <w:r>
        <w:rPr>
          <w:i/>
          <w:sz w:val="27"/>
        </w:rPr>
        <w:t>a </w:t>
      </w:r>
      <w:r>
        <w:rPr>
          <w:i/>
          <w:spacing w:val="-3"/>
          <w:sz w:val="27"/>
        </w:rPr>
        <w:t>esta obra.</w:t>
      </w:r>
    </w:p>
    <w:p>
      <w:pPr>
        <w:spacing w:line="242" w:lineRule="auto" w:before="12"/>
        <w:ind w:left="100" w:right="292" w:firstLine="0"/>
        <w:jc w:val="left"/>
        <w:rPr>
          <w:i/>
          <w:sz w:val="27"/>
        </w:rPr>
      </w:pPr>
      <w:r>
        <w:rPr>
          <w:i/>
          <w:sz w:val="27"/>
        </w:rPr>
        <w:t>A mi </w:t>
      </w:r>
      <w:r>
        <w:rPr>
          <w:i/>
          <w:spacing w:val="-3"/>
          <w:sz w:val="27"/>
        </w:rPr>
        <w:t>Maestro Luis García Cárdenas, ejemplo </w:t>
      </w:r>
      <w:r>
        <w:rPr>
          <w:i/>
          <w:sz w:val="27"/>
        </w:rPr>
        <w:t>de </w:t>
      </w:r>
      <w:r>
        <w:rPr>
          <w:i/>
          <w:spacing w:val="-3"/>
          <w:sz w:val="27"/>
        </w:rPr>
        <w:t>disciplina, compromiso </w:t>
      </w:r>
      <w:r>
        <w:rPr>
          <w:i/>
          <w:sz w:val="27"/>
        </w:rPr>
        <w:t>y </w:t>
      </w:r>
      <w:r>
        <w:rPr>
          <w:i/>
          <w:spacing w:val="-3"/>
          <w:sz w:val="27"/>
        </w:rPr>
        <w:t>calidad </w:t>
      </w:r>
      <w:r>
        <w:rPr>
          <w:i/>
          <w:sz w:val="27"/>
        </w:rPr>
        <w:t>en las </w:t>
      </w:r>
      <w:r>
        <w:rPr>
          <w:i/>
          <w:spacing w:val="-3"/>
          <w:sz w:val="27"/>
        </w:rPr>
        <w:t>tareas encomendadas, </w:t>
      </w:r>
      <w:r>
        <w:rPr>
          <w:i/>
          <w:sz w:val="27"/>
        </w:rPr>
        <w:t>por sus </w:t>
      </w:r>
      <w:r>
        <w:rPr>
          <w:i/>
          <w:spacing w:val="-3"/>
          <w:sz w:val="27"/>
        </w:rPr>
        <w:t>profundas observaciones </w:t>
      </w:r>
      <w:r>
        <w:rPr>
          <w:i/>
          <w:sz w:val="27"/>
        </w:rPr>
        <w:t>las </w:t>
      </w:r>
      <w:r>
        <w:rPr>
          <w:i/>
          <w:spacing w:val="-3"/>
          <w:sz w:val="27"/>
        </w:rPr>
        <w:t>cuales coadyuvaron </w:t>
      </w:r>
      <w:r>
        <w:rPr>
          <w:i/>
          <w:sz w:val="27"/>
        </w:rPr>
        <w:t>a la </w:t>
      </w:r>
      <w:r>
        <w:rPr>
          <w:i/>
          <w:spacing w:val="-3"/>
          <w:sz w:val="27"/>
        </w:rPr>
        <w:t>mejora </w:t>
      </w:r>
      <w:r>
        <w:rPr>
          <w:i/>
          <w:sz w:val="27"/>
        </w:rPr>
        <w:t>de </w:t>
      </w:r>
      <w:r>
        <w:rPr>
          <w:i/>
          <w:spacing w:val="-3"/>
          <w:sz w:val="27"/>
        </w:rPr>
        <w:t>este trabajo.</w:t>
      </w:r>
    </w:p>
    <w:p>
      <w:pPr>
        <w:pStyle w:val="BodyText"/>
        <w:spacing w:before="2"/>
        <w:rPr>
          <w:i/>
        </w:rPr>
      </w:pPr>
    </w:p>
    <w:p>
      <w:pPr>
        <w:spacing w:line="242" w:lineRule="auto" w:before="0"/>
        <w:ind w:left="100" w:right="292" w:firstLine="0"/>
        <w:jc w:val="left"/>
        <w:rPr>
          <w:i/>
          <w:sz w:val="27"/>
        </w:rPr>
      </w:pPr>
      <w:r>
        <w:rPr>
          <w:i/>
          <w:sz w:val="27"/>
        </w:rPr>
        <w:t>A </w:t>
      </w:r>
      <w:r>
        <w:rPr>
          <w:i/>
          <w:spacing w:val="-3"/>
          <w:sz w:val="27"/>
        </w:rPr>
        <w:t>todos ellos </w:t>
      </w:r>
      <w:r>
        <w:rPr>
          <w:i/>
          <w:sz w:val="27"/>
        </w:rPr>
        <w:t>mi más </w:t>
      </w:r>
      <w:r>
        <w:rPr>
          <w:i/>
          <w:spacing w:val="-3"/>
          <w:sz w:val="27"/>
        </w:rPr>
        <w:t>sincero agradecimiento </w:t>
      </w:r>
      <w:r>
        <w:rPr>
          <w:i/>
          <w:sz w:val="27"/>
        </w:rPr>
        <w:t>por </w:t>
      </w:r>
      <w:r>
        <w:rPr>
          <w:i/>
          <w:spacing w:val="-3"/>
          <w:sz w:val="27"/>
        </w:rPr>
        <w:t>sus comentarios pertinentes </w:t>
      </w:r>
      <w:r>
        <w:rPr>
          <w:i/>
          <w:spacing w:val="-3"/>
          <w:sz w:val="27"/>
        </w:rPr>
        <w:t>resultado </w:t>
      </w:r>
      <w:r>
        <w:rPr>
          <w:i/>
          <w:sz w:val="27"/>
        </w:rPr>
        <w:t>de la </w:t>
      </w:r>
      <w:r>
        <w:rPr>
          <w:i/>
          <w:spacing w:val="-3"/>
          <w:sz w:val="27"/>
        </w:rPr>
        <w:t>experiencia adquirida </w:t>
      </w:r>
      <w:r>
        <w:rPr>
          <w:i/>
          <w:sz w:val="27"/>
        </w:rPr>
        <w:t>en la </w:t>
      </w:r>
      <w:r>
        <w:rPr>
          <w:i/>
          <w:spacing w:val="-3"/>
          <w:sz w:val="27"/>
        </w:rPr>
        <w:t>marcha </w:t>
      </w:r>
      <w:r>
        <w:rPr>
          <w:i/>
          <w:sz w:val="27"/>
        </w:rPr>
        <w:t>por la</w:t>
      </w:r>
      <w:r>
        <w:rPr>
          <w:i/>
          <w:spacing w:val="-3"/>
          <w:sz w:val="27"/>
        </w:rPr>
        <w:t> vida.</w:t>
      </w:r>
    </w:p>
    <w:p>
      <w:pPr>
        <w:pStyle w:val="BodyText"/>
        <w:spacing w:before="2"/>
        <w:rPr>
          <w:i/>
        </w:rPr>
      </w:pPr>
    </w:p>
    <w:p>
      <w:pPr>
        <w:spacing w:line="242" w:lineRule="auto" w:before="0"/>
        <w:ind w:left="100" w:right="292" w:firstLine="0"/>
        <w:jc w:val="left"/>
        <w:rPr>
          <w:i/>
          <w:sz w:val="27"/>
        </w:rPr>
      </w:pPr>
      <w:r>
        <w:rPr>
          <w:i/>
          <w:spacing w:val="-3"/>
          <w:sz w:val="27"/>
        </w:rPr>
        <w:t>Finalmente, manifiesto </w:t>
      </w:r>
      <w:r>
        <w:rPr>
          <w:i/>
          <w:sz w:val="27"/>
        </w:rPr>
        <w:t>mi más </w:t>
      </w:r>
      <w:r>
        <w:rPr>
          <w:i/>
          <w:spacing w:val="-3"/>
          <w:sz w:val="27"/>
        </w:rPr>
        <w:t>profundo reconocimiento </w:t>
      </w:r>
      <w:r>
        <w:rPr>
          <w:i/>
          <w:sz w:val="27"/>
        </w:rPr>
        <w:t>a </w:t>
      </w:r>
      <w:r>
        <w:rPr>
          <w:i/>
          <w:spacing w:val="-3"/>
          <w:sz w:val="27"/>
        </w:rPr>
        <w:t>todos ellos quienes con </w:t>
      </w:r>
      <w:r>
        <w:rPr>
          <w:i/>
          <w:sz w:val="27"/>
        </w:rPr>
        <w:t>su </w:t>
      </w:r>
      <w:r>
        <w:rPr>
          <w:i/>
          <w:spacing w:val="-3"/>
          <w:sz w:val="27"/>
        </w:rPr>
        <w:t>ejemplo </w:t>
      </w:r>
      <w:r>
        <w:rPr>
          <w:i/>
          <w:sz w:val="27"/>
        </w:rPr>
        <w:t>han </w:t>
      </w:r>
      <w:r>
        <w:rPr>
          <w:i/>
          <w:spacing w:val="-3"/>
          <w:sz w:val="27"/>
        </w:rPr>
        <w:t>contribuido </w:t>
      </w:r>
      <w:r>
        <w:rPr>
          <w:i/>
          <w:sz w:val="27"/>
        </w:rPr>
        <w:t>a la </w:t>
      </w:r>
      <w:r>
        <w:rPr>
          <w:i/>
          <w:spacing w:val="-3"/>
          <w:sz w:val="27"/>
        </w:rPr>
        <w:t>formación </w:t>
      </w:r>
      <w:r>
        <w:rPr>
          <w:i/>
          <w:sz w:val="27"/>
        </w:rPr>
        <w:t>de </w:t>
      </w:r>
      <w:r>
        <w:rPr>
          <w:i/>
          <w:spacing w:val="-3"/>
          <w:sz w:val="27"/>
        </w:rPr>
        <w:t>hombres buenos.</w:t>
      </w:r>
    </w:p>
    <w:p>
      <w:pPr>
        <w:spacing w:after="0" w:line="242" w:lineRule="auto"/>
        <w:jc w:val="left"/>
        <w:rPr>
          <w:sz w:val="27"/>
        </w:rPr>
        <w:sectPr>
          <w:footerReference w:type="default" r:id="rId5"/>
          <w:pgSz w:w="11900" w:h="16840"/>
          <w:pgMar w:footer="2090" w:header="0" w:top="1600" w:bottom="2280" w:left="1300" w:right="1280"/>
          <w:pgNumType w:start="2"/>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9"/>
        </w:rPr>
      </w:pPr>
    </w:p>
    <w:p>
      <w:pPr>
        <w:spacing w:line="242" w:lineRule="auto" w:before="67"/>
        <w:ind w:left="3072" w:right="111" w:firstLine="1266"/>
        <w:jc w:val="right"/>
        <w:rPr>
          <w:i/>
          <w:sz w:val="27"/>
        </w:rPr>
      </w:pPr>
      <w:r>
        <w:rPr>
          <w:i/>
          <w:sz w:val="27"/>
        </w:rPr>
        <w:t>Se </w:t>
      </w:r>
      <w:r>
        <w:rPr>
          <w:i/>
          <w:spacing w:val="-3"/>
          <w:sz w:val="27"/>
        </w:rPr>
        <w:t>puede amar </w:t>
      </w:r>
      <w:r>
        <w:rPr>
          <w:i/>
          <w:sz w:val="27"/>
        </w:rPr>
        <w:t>a los </w:t>
      </w:r>
      <w:r>
        <w:rPr>
          <w:i/>
          <w:spacing w:val="-3"/>
          <w:sz w:val="27"/>
        </w:rPr>
        <w:t>amigos </w:t>
      </w:r>
      <w:r>
        <w:rPr>
          <w:i/>
          <w:sz w:val="27"/>
        </w:rPr>
        <w:t>y a la</w:t>
      </w:r>
      <w:r>
        <w:rPr>
          <w:i/>
          <w:spacing w:val="-3"/>
          <w:sz w:val="27"/>
        </w:rPr>
        <w:t> verdad</w:t>
      </w:r>
      <w:r>
        <w:rPr>
          <w:i/>
          <w:spacing w:val="-3"/>
          <w:w w:val="100"/>
          <w:sz w:val="27"/>
        </w:rPr>
        <w:t> </w:t>
      </w:r>
      <w:r>
        <w:rPr>
          <w:i/>
          <w:spacing w:val="-3"/>
          <w:sz w:val="27"/>
        </w:rPr>
        <w:t>pero </w:t>
      </w:r>
      <w:r>
        <w:rPr>
          <w:i/>
          <w:sz w:val="27"/>
        </w:rPr>
        <w:t>es un deber </w:t>
      </w:r>
      <w:r>
        <w:rPr>
          <w:i/>
          <w:spacing w:val="-3"/>
          <w:sz w:val="27"/>
        </w:rPr>
        <w:t>sagrado </w:t>
      </w:r>
      <w:r>
        <w:rPr>
          <w:i/>
          <w:sz w:val="27"/>
        </w:rPr>
        <w:t>dar </w:t>
      </w:r>
      <w:r>
        <w:rPr>
          <w:i/>
          <w:spacing w:val="-3"/>
          <w:sz w:val="27"/>
        </w:rPr>
        <w:t>preferencia </w:t>
      </w:r>
      <w:r>
        <w:rPr>
          <w:i/>
          <w:sz w:val="27"/>
        </w:rPr>
        <w:t>a la </w:t>
      </w:r>
      <w:r>
        <w:rPr>
          <w:i/>
          <w:spacing w:val="-3"/>
          <w:sz w:val="27"/>
        </w:rPr>
        <w:t>verdad</w:t>
      </w:r>
    </w:p>
    <w:p>
      <w:pPr>
        <w:pStyle w:val="BodyText"/>
        <w:spacing w:before="3"/>
        <w:rPr>
          <w:i/>
        </w:rPr>
      </w:pPr>
    </w:p>
    <w:p>
      <w:pPr>
        <w:spacing w:before="0"/>
        <w:ind w:left="0" w:right="111" w:firstLine="0"/>
        <w:jc w:val="right"/>
        <w:rPr>
          <w:b/>
          <w:i/>
          <w:sz w:val="27"/>
        </w:rPr>
      </w:pPr>
      <w:r>
        <w:rPr>
          <w:b/>
          <w:i/>
          <w:sz w:val="27"/>
        </w:rPr>
        <w:t>Aristóteles</w:t>
      </w:r>
    </w:p>
    <w:p>
      <w:pPr>
        <w:pStyle w:val="BodyText"/>
        <w:rPr>
          <w:b/>
          <w:i/>
          <w:sz w:val="26"/>
        </w:rPr>
      </w:pPr>
    </w:p>
    <w:p>
      <w:pPr>
        <w:pStyle w:val="BodyText"/>
        <w:spacing w:before="6"/>
        <w:rPr>
          <w:b/>
          <w:i/>
          <w:sz w:val="28"/>
        </w:rPr>
      </w:pPr>
    </w:p>
    <w:p>
      <w:pPr>
        <w:spacing w:line="242" w:lineRule="auto" w:before="1"/>
        <w:ind w:left="4942" w:right="111" w:hanging="886"/>
        <w:jc w:val="right"/>
        <w:rPr>
          <w:i/>
          <w:sz w:val="27"/>
        </w:rPr>
      </w:pPr>
      <w:r>
        <w:rPr>
          <w:i/>
          <w:sz w:val="27"/>
        </w:rPr>
        <w:t>La </w:t>
      </w:r>
      <w:r>
        <w:rPr>
          <w:i/>
          <w:spacing w:val="-3"/>
          <w:sz w:val="27"/>
        </w:rPr>
        <w:t>ciencia </w:t>
      </w:r>
      <w:r>
        <w:rPr>
          <w:i/>
          <w:sz w:val="27"/>
        </w:rPr>
        <w:t>del </w:t>
      </w:r>
      <w:r>
        <w:rPr>
          <w:i/>
          <w:spacing w:val="-3"/>
          <w:sz w:val="27"/>
        </w:rPr>
        <w:t>gobierno que </w:t>
      </w:r>
      <w:r>
        <w:rPr>
          <w:i/>
          <w:sz w:val="27"/>
        </w:rPr>
        <w:t>es </w:t>
      </w:r>
      <w:r>
        <w:rPr>
          <w:i/>
          <w:spacing w:val="-3"/>
          <w:sz w:val="27"/>
        </w:rPr>
        <w:t>práctica </w:t>
      </w:r>
      <w:r>
        <w:rPr>
          <w:i/>
          <w:sz w:val="27"/>
        </w:rPr>
        <w:t>en </w:t>
      </w:r>
      <w:r>
        <w:rPr>
          <w:i/>
          <w:spacing w:val="-3"/>
          <w:sz w:val="27"/>
        </w:rPr>
        <w:t>sí</w:t>
      </w:r>
      <w:r>
        <w:rPr>
          <w:i/>
          <w:spacing w:val="-3"/>
          <w:w w:val="100"/>
          <w:sz w:val="27"/>
        </w:rPr>
        <w:t> </w:t>
      </w:r>
      <w:r>
        <w:rPr>
          <w:i/>
          <w:sz w:val="27"/>
        </w:rPr>
        <w:t>y </w:t>
      </w:r>
      <w:r>
        <w:rPr>
          <w:i/>
          <w:spacing w:val="-3"/>
          <w:sz w:val="27"/>
        </w:rPr>
        <w:t>dirige </w:t>
      </w:r>
      <w:r>
        <w:rPr>
          <w:i/>
          <w:sz w:val="27"/>
        </w:rPr>
        <w:t>a </w:t>
      </w:r>
      <w:r>
        <w:rPr>
          <w:i/>
          <w:spacing w:val="-3"/>
          <w:sz w:val="27"/>
        </w:rPr>
        <w:t>tales propósitos prácticos,</w:t>
      </w:r>
      <w:r>
        <w:rPr>
          <w:i/>
          <w:spacing w:val="-3"/>
          <w:w w:val="100"/>
          <w:sz w:val="27"/>
        </w:rPr>
        <w:t> </w:t>
      </w:r>
      <w:r>
        <w:rPr>
          <w:i/>
          <w:sz w:val="27"/>
        </w:rPr>
        <w:t>es </w:t>
      </w:r>
      <w:r>
        <w:rPr>
          <w:i/>
          <w:spacing w:val="-3"/>
          <w:sz w:val="27"/>
        </w:rPr>
        <w:t>materia </w:t>
      </w:r>
      <w:r>
        <w:rPr>
          <w:i/>
          <w:sz w:val="27"/>
        </w:rPr>
        <w:t>que </w:t>
      </w:r>
      <w:r>
        <w:rPr>
          <w:i/>
          <w:spacing w:val="-3"/>
          <w:sz w:val="27"/>
        </w:rPr>
        <w:t>exige experiencia</w:t>
      </w:r>
    </w:p>
    <w:p>
      <w:pPr>
        <w:spacing w:before="1"/>
        <w:ind w:left="0" w:right="109" w:firstLine="0"/>
        <w:jc w:val="right"/>
        <w:rPr>
          <w:i/>
          <w:sz w:val="27"/>
        </w:rPr>
      </w:pPr>
      <w:r>
        <w:rPr>
          <w:i/>
          <w:sz w:val="27"/>
        </w:rPr>
        <w:t>e incluso más experiencia de la que puede alcanzar</w:t>
      </w:r>
    </w:p>
    <w:p>
      <w:pPr>
        <w:spacing w:line="242" w:lineRule="auto" w:before="1"/>
        <w:ind w:left="5188" w:right="112" w:firstLine="502"/>
        <w:jc w:val="right"/>
        <w:rPr>
          <w:i/>
          <w:sz w:val="27"/>
        </w:rPr>
      </w:pPr>
      <w:r>
        <w:rPr>
          <w:i/>
          <w:sz w:val="27"/>
        </w:rPr>
        <w:t>en toda su vida una persona,</w:t>
      </w:r>
      <w:r>
        <w:rPr>
          <w:i/>
          <w:w w:val="100"/>
          <w:sz w:val="27"/>
        </w:rPr>
        <w:t> </w:t>
      </w:r>
      <w:r>
        <w:rPr>
          <w:i/>
          <w:sz w:val="27"/>
        </w:rPr>
        <w:t>por sagaz y observadora que sea.</w:t>
      </w:r>
    </w:p>
    <w:p>
      <w:pPr>
        <w:pStyle w:val="BodyText"/>
        <w:spacing w:before="3"/>
        <w:rPr>
          <w:i/>
        </w:rPr>
      </w:pPr>
    </w:p>
    <w:p>
      <w:pPr>
        <w:spacing w:before="0"/>
        <w:ind w:left="0" w:right="113" w:firstLine="0"/>
        <w:jc w:val="right"/>
        <w:rPr>
          <w:b/>
          <w:i/>
          <w:sz w:val="27"/>
        </w:rPr>
      </w:pPr>
      <w:r>
        <w:rPr>
          <w:b/>
          <w:i/>
          <w:sz w:val="27"/>
        </w:rPr>
        <w:t>Edmund Burke</w:t>
      </w:r>
    </w:p>
    <w:p>
      <w:pPr>
        <w:pStyle w:val="BodyText"/>
        <w:rPr>
          <w:b/>
          <w:i/>
          <w:sz w:val="26"/>
        </w:rPr>
      </w:pPr>
    </w:p>
    <w:p>
      <w:pPr>
        <w:pStyle w:val="BodyText"/>
        <w:spacing w:before="6"/>
        <w:rPr>
          <w:b/>
          <w:i/>
          <w:sz w:val="28"/>
        </w:rPr>
      </w:pPr>
    </w:p>
    <w:p>
      <w:pPr>
        <w:spacing w:before="1"/>
        <w:ind w:left="0" w:right="113" w:firstLine="0"/>
        <w:jc w:val="right"/>
        <w:rPr>
          <w:i/>
          <w:sz w:val="27"/>
        </w:rPr>
      </w:pPr>
      <w:r>
        <w:rPr>
          <w:i/>
          <w:sz w:val="27"/>
        </w:rPr>
        <w:t>Quién no vive para servir, no sirve para vivir.</w:t>
      </w:r>
    </w:p>
    <w:p>
      <w:pPr>
        <w:pStyle w:val="BodyText"/>
        <w:spacing w:before="5"/>
        <w:rPr>
          <w:i/>
        </w:rPr>
      </w:pPr>
    </w:p>
    <w:p>
      <w:pPr>
        <w:spacing w:before="0"/>
        <w:ind w:left="0" w:right="108" w:firstLine="0"/>
        <w:jc w:val="right"/>
        <w:rPr>
          <w:b/>
          <w:i/>
          <w:sz w:val="27"/>
        </w:rPr>
      </w:pPr>
      <w:r>
        <w:rPr>
          <w:b/>
          <w:i/>
          <w:sz w:val="27"/>
        </w:rPr>
        <w:t>Anónimo</w:t>
      </w:r>
    </w:p>
    <w:p>
      <w:pPr>
        <w:spacing w:after="0"/>
        <w:jc w:val="right"/>
        <w:rPr>
          <w:sz w:val="27"/>
        </w:rPr>
        <w:sectPr>
          <w:pgSz w:w="11900" w:h="16840"/>
          <w:pgMar w:header="0" w:footer="2090" w:top="1600" w:bottom="2300" w:left="1680" w:right="1280"/>
        </w:sectPr>
      </w:pPr>
    </w:p>
    <w:p>
      <w:pPr>
        <w:pStyle w:val="BodyText"/>
        <w:rPr>
          <w:b/>
          <w:i/>
          <w:sz w:val="20"/>
        </w:rPr>
      </w:pPr>
    </w:p>
    <w:p>
      <w:pPr>
        <w:pStyle w:val="BodyText"/>
        <w:rPr>
          <w:b/>
          <w:i/>
          <w:sz w:val="20"/>
        </w:rPr>
      </w:pPr>
    </w:p>
    <w:p>
      <w:pPr>
        <w:pStyle w:val="BodyText"/>
        <w:rPr>
          <w:b/>
          <w:i/>
          <w:sz w:val="20"/>
        </w:rPr>
      </w:pPr>
    </w:p>
    <w:p>
      <w:pPr>
        <w:pStyle w:val="BodyText"/>
        <w:spacing w:before="8"/>
        <w:rPr>
          <w:b/>
          <w:i/>
          <w:sz w:val="26"/>
        </w:rPr>
      </w:pPr>
    </w:p>
    <w:p>
      <w:pPr>
        <w:tabs>
          <w:tab w:pos="8361" w:val="left" w:leader="none"/>
        </w:tabs>
        <w:spacing w:before="67"/>
        <w:ind w:left="100" w:right="0" w:firstLine="0"/>
        <w:jc w:val="left"/>
        <w:rPr>
          <w:b/>
          <w:sz w:val="27"/>
        </w:rPr>
      </w:pPr>
      <w:r>
        <w:rPr>
          <w:b/>
          <w:sz w:val="27"/>
        </w:rPr>
        <w:t>I N D I</w:t>
      </w:r>
      <w:r>
        <w:rPr>
          <w:b/>
          <w:spacing w:val="-20"/>
          <w:sz w:val="27"/>
        </w:rPr>
        <w:t> </w:t>
      </w:r>
      <w:r>
        <w:rPr>
          <w:b/>
          <w:sz w:val="27"/>
        </w:rPr>
        <w:t>C</w:t>
      </w:r>
      <w:r>
        <w:rPr>
          <w:b/>
          <w:spacing w:val="-4"/>
          <w:sz w:val="27"/>
        </w:rPr>
        <w:t> </w:t>
      </w:r>
      <w:r>
        <w:rPr>
          <w:b/>
          <w:sz w:val="27"/>
        </w:rPr>
        <w:t>E</w:t>
        <w:tab/>
      </w:r>
      <w:r>
        <w:rPr>
          <w:b/>
          <w:spacing w:val="-3"/>
          <w:sz w:val="27"/>
        </w:rPr>
        <w:t>Pág.</w:t>
      </w:r>
    </w:p>
    <w:sdt>
      <w:sdtPr>
        <w:docPartObj>
          <w:docPartGallery w:val="Table of Contents"/>
          <w:docPartUnique/>
        </w:docPartObj>
      </w:sdtPr>
      <w:sdtEndPr/>
      <w:sdtContent>
        <w:p>
          <w:pPr>
            <w:pStyle w:val="TOC1"/>
            <w:tabs>
              <w:tab w:pos="8362" w:val="left" w:leader="none"/>
            </w:tabs>
            <w:spacing w:before="160"/>
          </w:pPr>
          <w:hyperlink w:history="true" w:anchor="_TOC_250014">
            <w:r>
              <w:rPr>
                <w:spacing w:val="-3"/>
              </w:rPr>
              <w:t>Introducción</w:t>
              <w:tab/>
            </w:r>
            <w:r>
              <w:rPr/>
              <w:t>6</w:t>
            </w:r>
          </w:hyperlink>
        </w:p>
        <w:p>
          <w:pPr>
            <w:pStyle w:val="TOC1"/>
            <w:tabs>
              <w:tab w:pos="8362" w:val="left" w:leader="none"/>
            </w:tabs>
            <w:spacing w:before="629"/>
          </w:pPr>
          <w:hyperlink w:history="true" w:anchor="_TOC_250013">
            <w:r>
              <w:rPr>
                <w:spacing w:val="-3"/>
              </w:rPr>
              <w:t>Capítulo</w:t>
            </w:r>
            <w:r>
              <w:rPr/>
              <w:t> </w:t>
            </w:r>
            <w:r>
              <w:rPr>
                <w:spacing w:val="-4"/>
              </w:rPr>
              <w:t>primero</w:t>
              <w:tab/>
            </w:r>
            <w:r>
              <w:rPr/>
              <w:t>13</w:t>
            </w:r>
          </w:hyperlink>
        </w:p>
        <w:p>
          <w:pPr>
            <w:pStyle w:val="TOC1"/>
            <w:tabs>
              <w:tab w:pos="8362" w:val="left" w:leader="none"/>
            </w:tabs>
          </w:pPr>
          <w:hyperlink w:history="true" w:anchor="_TOC_250012">
            <w:r>
              <w:rPr>
                <w:spacing w:val="-3"/>
              </w:rPr>
              <w:t>Marco institucional </w:t>
            </w:r>
            <w:r>
              <w:rPr/>
              <w:t>en el que se </w:t>
            </w:r>
            <w:r>
              <w:rPr>
                <w:spacing w:val="-3"/>
              </w:rPr>
              <w:t>desempeñan </w:t>
            </w:r>
            <w:r>
              <w:rPr/>
              <w:t>los </w:t>
            </w:r>
            <w:r>
              <w:rPr>
                <w:spacing w:val="-3"/>
              </w:rPr>
              <w:t>servidores públicos</w:t>
              <w:tab/>
              <w:t>13</w:t>
            </w:r>
          </w:hyperlink>
        </w:p>
        <w:p>
          <w:pPr>
            <w:pStyle w:val="TOC2"/>
            <w:numPr>
              <w:ilvl w:val="1"/>
              <w:numId w:val="1"/>
            </w:numPr>
            <w:tabs>
              <w:tab w:pos="499" w:val="left" w:leader="none"/>
              <w:tab w:pos="8362" w:val="left" w:leader="none"/>
            </w:tabs>
            <w:spacing w:line="240" w:lineRule="auto" w:before="156" w:after="0"/>
            <w:ind w:left="498" w:right="0" w:hanging="398"/>
            <w:jc w:val="left"/>
          </w:pPr>
          <w:hyperlink w:history="true" w:anchor="_TOC_250011">
            <w:r>
              <w:rPr>
                <w:spacing w:val="-3"/>
              </w:rPr>
              <w:t>categorías</w:t>
            </w:r>
            <w:r>
              <w:rPr>
                <w:spacing w:val="8"/>
              </w:rPr>
              <w:t> </w:t>
            </w:r>
            <w:r>
              <w:rPr>
                <w:spacing w:val="-3"/>
              </w:rPr>
              <w:t>políticas</w:t>
              <w:tab/>
              <w:t>14</w:t>
            </w:r>
          </w:hyperlink>
        </w:p>
        <w:p>
          <w:pPr>
            <w:pStyle w:val="TOC2"/>
            <w:numPr>
              <w:ilvl w:val="1"/>
              <w:numId w:val="1"/>
            </w:numPr>
            <w:tabs>
              <w:tab w:pos="498" w:val="left" w:leader="none"/>
              <w:tab w:pos="8363" w:val="left" w:leader="none"/>
            </w:tabs>
            <w:spacing w:line="240" w:lineRule="auto" w:before="158" w:after="0"/>
            <w:ind w:left="497" w:right="0" w:hanging="397"/>
            <w:jc w:val="left"/>
          </w:pPr>
          <w:hyperlink w:history="true" w:anchor="_TOC_250010">
            <w:r>
              <w:rPr/>
              <w:t>La </w:t>
            </w:r>
            <w:r>
              <w:rPr>
                <w:spacing w:val="-3"/>
              </w:rPr>
              <w:t>función </w:t>
            </w:r>
            <w:r>
              <w:rPr/>
              <w:t>de </w:t>
            </w:r>
            <w:r>
              <w:rPr>
                <w:spacing w:val="-3"/>
              </w:rPr>
              <w:t>servicio</w:t>
            </w:r>
            <w:r>
              <w:rPr>
                <w:spacing w:val="-1"/>
              </w:rPr>
              <w:t> </w:t>
            </w:r>
            <w:r>
              <w:rPr>
                <w:spacing w:val="-3"/>
              </w:rPr>
              <w:t>público</w:t>
              <w:tab/>
              <w:t>29</w:t>
            </w:r>
          </w:hyperlink>
        </w:p>
        <w:p>
          <w:pPr>
            <w:pStyle w:val="TOC2"/>
            <w:numPr>
              <w:ilvl w:val="1"/>
              <w:numId w:val="1"/>
            </w:numPr>
            <w:tabs>
              <w:tab w:pos="498" w:val="left" w:leader="none"/>
              <w:tab w:pos="8362" w:val="left" w:leader="none"/>
            </w:tabs>
            <w:spacing w:line="240" w:lineRule="auto" w:before="160" w:after="0"/>
            <w:ind w:left="497" w:right="0" w:hanging="397"/>
            <w:jc w:val="left"/>
          </w:pPr>
          <w:hyperlink w:history="true" w:anchor="_TOC_250009">
            <w:r>
              <w:rPr>
                <w:spacing w:val="-3"/>
              </w:rPr>
              <w:t>Definición </w:t>
            </w:r>
            <w:r>
              <w:rPr/>
              <w:t>del </w:t>
            </w:r>
            <w:r>
              <w:rPr>
                <w:spacing w:val="-3"/>
              </w:rPr>
              <w:t>servidor público</w:t>
            </w:r>
            <w:r>
              <w:rPr>
                <w:spacing w:val="6"/>
              </w:rPr>
              <w:t> </w:t>
            </w:r>
            <w:r>
              <w:rPr/>
              <w:t>en</w:t>
            </w:r>
            <w:r>
              <w:rPr>
                <w:spacing w:val="-1"/>
              </w:rPr>
              <w:t> </w:t>
            </w:r>
            <w:r>
              <w:rPr>
                <w:spacing w:val="-3"/>
              </w:rPr>
              <w:t>México</w:t>
              <w:tab/>
              <w:t>32</w:t>
            </w:r>
          </w:hyperlink>
        </w:p>
        <w:p>
          <w:pPr>
            <w:pStyle w:val="TOC1"/>
            <w:tabs>
              <w:tab w:pos="8362" w:val="left" w:leader="none"/>
            </w:tabs>
            <w:spacing w:before="632"/>
          </w:pPr>
          <w:hyperlink w:history="true" w:anchor="_TOC_250008">
            <w:r>
              <w:rPr>
                <w:spacing w:val="-3"/>
              </w:rPr>
              <w:t>Capítulo</w:t>
            </w:r>
            <w:r>
              <w:rPr>
                <w:spacing w:val="-1"/>
              </w:rPr>
              <w:t> </w:t>
            </w:r>
            <w:r>
              <w:rPr>
                <w:spacing w:val="-3"/>
              </w:rPr>
              <w:t>segundo</w:t>
              <w:tab/>
            </w:r>
            <w:r>
              <w:rPr/>
              <w:t>37</w:t>
            </w:r>
          </w:hyperlink>
        </w:p>
        <w:p>
          <w:pPr>
            <w:pStyle w:val="TOC1"/>
            <w:tabs>
              <w:tab w:pos="8361" w:val="left" w:leader="none"/>
            </w:tabs>
            <w:spacing w:before="157"/>
          </w:pPr>
          <w:hyperlink w:history="true" w:anchor="_TOC_250007">
            <w:r>
              <w:rPr>
                <w:spacing w:val="-3"/>
              </w:rPr>
              <w:t>Importancia </w:t>
            </w:r>
            <w:r>
              <w:rPr/>
              <w:t>de los </w:t>
            </w:r>
            <w:r>
              <w:rPr>
                <w:spacing w:val="-3"/>
              </w:rPr>
              <w:t>valores </w:t>
            </w:r>
            <w:r>
              <w:rPr/>
              <w:t>y la </w:t>
            </w:r>
            <w:r>
              <w:rPr>
                <w:spacing w:val="-3"/>
              </w:rPr>
              <w:t>ética </w:t>
            </w:r>
            <w:r>
              <w:rPr/>
              <w:t>en los</w:t>
            </w:r>
            <w:r>
              <w:rPr>
                <w:spacing w:val="-14"/>
              </w:rPr>
              <w:t> </w:t>
            </w:r>
            <w:r>
              <w:rPr>
                <w:spacing w:val="-3"/>
              </w:rPr>
              <w:t>servidores públicos</w:t>
              <w:tab/>
              <w:t>37</w:t>
            </w:r>
          </w:hyperlink>
        </w:p>
        <w:p>
          <w:pPr>
            <w:pStyle w:val="TOC2"/>
            <w:numPr>
              <w:ilvl w:val="1"/>
              <w:numId w:val="2"/>
            </w:numPr>
            <w:tabs>
              <w:tab w:pos="499" w:val="left" w:leader="none"/>
              <w:tab w:pos="8363" w:val="left" w:leader="none"/>
            </w:tabs>
            <w:spacing w:line="240" w:lineRule="auto" w:before="156" w:after="0"/>
            <w:ind w:left="498" w:right="0" w:hanging="398"/>
            <w:jc w:val="left"/>
          </w:pPr>
          <w:hyperlink w:history="true" w:anchor="_TOC_250006">
            <w:r>
              <w:rPr>
                <w:spacing w:val="-3"/>
              </w:rPr>
              <w:t>Importancia </w:t>
            </w:r>
            <w:r>
              <w:rPr/>
              <w:t>y </w:t>
            </w:r>
            <w:r>
              <w:rPr>
                <w:spacing w:val="-3"/>
              </w:rPr>
              <w:t>definición </w:t>
            </w:r>
            <w:r>
              <w:rPr/>
              <w:t>de los</w:t>
            </w:r>
            <w:r>
              <w:rPr>
                <w:spacing w:val="-2"/>
              </w:rPr>
              <w:t> </w:t>
            </w:r>
            <w:r>
              <w:rPr>
                <w:spacing w:val="-3"/>
              </w:rPr>
              <w:t>valores</w:t>
              <w:tab/>
              <w:t>38</w:t>
            </w:r>
          </w:hyperlink>
        </w:p>
        <w:p>
          <w:pPr>
            <w:pStyle w:val="TOC2"/>
            <w:numPr>
              <w:ilvl w:val="1"/>
              <w:numId w:val="2"/>
            </w:numPr>
            <w:tabs>
              <w:tab w:pos="498" w:val="left" w:leader="none"/>
              <w:tab w:pos="8364" w:val="left" w:leader="none"/>
            </w:tabs>
            <w:spacing w:line="240" w:lineRule="auto" w:before="158" w:after="0"/>
            <w:ind w:left="497" w:right="0" w:hanging="397"/>
            <w:jc w:val="left"/>
          </w:pPr>
          <w:hyperlink w:history="true" w:anchor="_TOC_250005">
            <w:r>
              <w:rPr>
                <w:spacing w:val="-3"/>
              </w:rPr>
              <w:t>Importancia </w:t>
            </w:r>
            <w:r>
              <w:rPr/>
              <w:t>y </w:t>
            </w:r>
            <w:r>
              <w:rPr>
                <w:spacing w:val="-3"/>
              </w:rPr>
              <w:t>definición </w:t>
            </w:r>
            <w:r>
              <w:rPr/>
              <w:t>de</w:t>
            </w:r>
            <w:r>
              <w:rPr>
                <w:spacing w:val="-1"/>
              </w:rPr>
              <w:t> </w:t>
            </w:r>
            <w:r>
              <w:rPr/>
              <w:t>la</w:t>
            </w:r>
            <w:r>
              <w:rPr>
                <w:spacing w:val="-1"/>
              </w:rPr>
              <w:t> </w:t>
            </w:r>
            <w:r>
              <w:rPr>
                <w:spacing w:val="-3"/>
              </w:rPr>
              <w:t>ética</w:t>
              <w:tab/>
              <w:t>41</w:t>
            </w:r>
          </w:hyperlink>
        </w:p>
        <w:p>
          <w:pPr>
            <w:pStyle w:val="TOC2"/>
            <w:numPr>
              <w:ilvl w:val="1"/>
              <w:numId w:val="2"/>
            </w:numPr>
            <w:tabs>
              <w:tab w:pos="498" w:val="left" w:leader="none"/>
              <w:tab w:pos="8362" w:val="left" w:leader="none"/>
            </w:tabs>
            <w:spacing w:line="240" w:lineRule="auto" w:before="158" w:after="0"/>
            <w:ind w:left="497" w:right="0" w:hanging="397"/>
            <w:jc w:val="left"/>
          </w:pPr>
          <w:r>
            <w:rPr>
              <w:spacing w:val="-3"/>
            </w:rPr>
            <w:t>Valores </w:t>
          </w:r>
          <w:r>
            <w:rPr/>
            <w:t>de los </w:t>
          </w:r>
          <w:r>
            <w:rPr>
              <w:spacing w:val="-3"/>
            </w:rPr>
            <w:t>servidores</w:t>
          </w:r>
          <w:r>
            <w:rPr>
              <w:spacing w:val="-1"/>
            </w:rPr>
            <w:t> </w:t>
          </w:r>
          <w:r>
            <w:rPr>
              <w:spacing w:val="-3"/>
            </w:rPr>
            <w:t>públicos</w:t>
            <w:tab/>
            <w:t>49</w:t>
          </w:r>
        </w:p>
        <w:p>
          <w:pPr>
            <w:pStyle w:val="TOC2"/>
            <w:numPr>
              <w:ilvl w:val="1"/>
              <w:numId w:val="2"/>
            </w:numPr>
            <w:tabs>
              <w:tab w:pos="499" w:val="left" w:leader="none"/>
              <w:tab w:pos="8362" w:val="left" w:leader="none"/>
            </w:tabs>
            <w:spacing w:line="240" w:lineRule="auto" w:before="160" w:after="0"/>
            <w:ind w:left="498" w:right="0" w:hanging="398"/>
            <w:jc w:val="left"/>
          </w:pPr>
          <w:hyperlink w:history="true" w:anchor="_TOC_250004">
            <w:r>
              <w:rPr>
                <w:spacing w:val="-3"/>
              </w:rPr>
              <w:t>Principios éticos para </w:t>
            </w:r>
            <w:r>
              <w:rPr/>
              <w:t>la</w:t>
            </w:r>
            <w:r>
              <w:rPr>
                <w:spacing w:val="20"/>
              </w:rPr>
              <w:t> </w:t>
            </w:r>
            <w:r>
              <w:rPr>
                <w:spacing w:val="-3"/>
              </w:rPr>
              <w:t>acción</w:t>
            </w:r>
            <w:r>
              <w:rPr>
                <w:spacing w:val="4"/>
              </w:rPr>
              <w:t> </w:t>
            </w:r>
            <w:r>
              <w:rPr>
                <w:spacing w:val="-4"/>
              </w:rPr>
              <w:t>administrativa</w:t>
              <w:tab/>
            </w:r>
            <w:r>
              <w:rPr>
                <w:spacing w:val="-3"/>
              </w:rPr>
              <w:t>55</w:t>
            </w:r>
          </w:hyperlink>
        </w:p>
        <w:p>
          <w:pPr>
            <w:pStyle w:val="TOC1"/>
            <w:tabs>
              <w:tab w:pos="8362" w:val="left" w:leader="none"/>
            </w:tabs>
            <w:spacing w:before="632"/>
          </w:pPr>
          <w:hyperlink w:history="true" w:anchor="_TOC_250003">
            <w:r>
              <w:rPr>
                <w:spacing w:val="-3"/>
              </w:rPr>
              <w:t>Capítulo</w:t>
            </w:r>
            <w:r>
              <w:rPr>
                <w:spacing w:val="-2"/>
              </w:rPr>
              <w:t> </w:t>
            </w:r>
            <w:r>
              <w:rPr>
                <w:spacing w:val="-3"/>
              </w:rPr>
              <w:t>tercero</w:t>
              <w:tab/>
              <w:t>76</w:t>
            </w:r>
          </w:hyperlink>
        </w:p>
        <w:p>
          <w:pPr>
            <w:pStyle w:val="TOC1"/>
            <w:tabs>
              <w:tab w:pos="8364" w:val="left" w:leader="none"/>
            </w:tabs>
          </w:pPr>
          <w:hyperlink w:history="true" w:anchor="_TOC_250002">
            <w:r>
              <w:rPr/>
              <w:t>Los </w:t>
            </w:r>
            <w:r>
              <w:rPr>
                <w:spacing w:val="-3"/>
              </w:rPr>
              <w:t>valores </w:t>
            </w:r>
            <w:r>
              <w:rPr/>
              <w:t>y la </w:t>
            </w:r>
            <w:r>
              <w:rPr>
                <w:spacing w:val="-3"/>
              </w:rPr>
              <w:t>ética </w:t>
            </w:r>
            <w:r>
              <w:rPr/>
              <w:t>en el </w:t>
            </w:r>
            <w:r>
              <w:rPr>
                <w:spacing w:val="-3"/>
              </w:rPr>
              <w:t>marco </w:t>
            </w:r>
            <w:r>
              <w:rPr/>
              <w:t>de las</w:t>
            </w:r>
            <w:r>
              <w:rPr>
                <w:spacing w:val="-19"/>
              </w:rPr>
              <w:t> </w:t>
            </w:r>
            <w:r>
              <w:rPr>
                <w:spacing w:val="-3"/>
              </w:rPr>
              <w:t>administraciones</w:t>
            </w:r>
            <w:r>
              <w:rPr>
                <w:spacing w:val="-5"/>
              </w:rPr>
              <w:t> </w:t>
            </w:r>
            <w:r>
              <w:rPr>
                <w:spacing w:val="-3"/>
              </w:rPr>
              <w:t>públicas</w:t>
              <w:tab/>
              <w:t>76</w:t>
            </w:r>
          </w:hyperlink>
        </w:p>
        <w:p>
          <w:pPr>
            <w:pStyle w:val="TOC2"/>
            <w:numPr>
              <w:ilvl w:val="1"/>
              <w:numId w:val="3"/>
            </w:numPr>
            <w:tabs>
              <w:tab w:pos="498" w:val="left" w:leader="none"/>
              <w:tab w:pos="8362" w:val="left" w:leader="none"/>
            </w:tabs>
            <w:spacing w:line="240" w:lineRule="auto" w:before="156" w:after="0"/>
            <w:ind w:left="497" w:right="0" w:hanging="397"/>
            <w:jc w:val="left"/>
          </w:pPr>
          <w:hyperlink w:history="true" w:anchor="_TOC_250001">
            <w:r>
              <w:rPr>
                <w:spacing w:val="-3"/>
              </w:rPr>
              <w:t>Situación</w:t>
            </w:r>
            <w:r>
              <w:rPr>
                <w:spacing w:val="13"/>
              </w:rPr>
              <w:t> </w:t>
            </w:r>
            <w:r>
              <w:rPr>
                <w:spacing w:val="-3"/>
              </w:rPr>
              <w:t>internacional</w:t>
              <w:tab/>
              <w:t>77</w:t>
            </w:r>
          </w:hyperlink>
        </w:p>
        <w:p>
          <w:pPr>
            <w:pStyle w:val="TOC2"/>
            <w:numPr>
              <w:ilvl w:val="1"/>
              <w:numId w:val="3"/>
            </w:numPr>
            <w:tabs>
              <w:tab w:pos="498" w:val="left" w:leader="none"/>
              <w:tab w:pos="8365" w:val="left" w:leader="none"/>
            </w:tabs>
            <w:spacing w:line="240" w:lineRule="auto" w:before="158" w:after="0"/>
            <w:ind w:left="497" w:right="0" w:hanging="397"/>
            <w:jc w:val="left"/>
          </w:pPr>
          <w:hyperlink w:history="true" w:anchor="_TOC_250000">
            <w:r>
              <w:rPr/>
              <w:t>Los </w:t>
            </w:r>
            <w:r>
              <w:rPr>
                <w:spacing w:val="-3"/>
              </w:rPr>
              <w:t>valores </w:t>
            </w:r>
            <w:r>
              <w:rPr/>
              <w:t>y la </w:t>
            </w:r>
            <w:r>
              <w:rPr>
                <w:spacing w:val="-3"/>
              </w:rPr>
              <w:t>ética </w:t>
            </w:r>
            <w:r>
              <w:rPr/>
              <w:t>en la </w:t>
            </w:r>
            <w:r>
              <w:rPr>
                <w:spacing w:val="-3"/>
              </w:rPr>
              <w:t>administración pública</w:t>
            </w:r>
            <w:r>
              <w:rPr>
                <w:spacing w:val="-11"/>
              </w:rPr>
              <w:t> </w:t>
            </w:r>
            <w:r>
              <w:rPr/>
              <w:t>de</w:t>
            </w:r>
            <w:r>
              <w:rPr>
                <w:spacing w:val="-2"/>
              </w:rPr>
              <w:t> </w:t>
            </w:r>
            <w:r>
              <w:rPr>
                <w:spacing w:val="-3"/>
              </w:rPr>
              <w:t>México</w:t>
              <w:tab/>
              <w:t>85</w:t>
            </w:r>
          </w:hyperlink>
        </w:p>
        <w:p>
          <w:pPr>
            <w:pStyle w:val="TOC2"/>
            <w:numPr>
              <w:ilvl w:val="1"/>
              <w:numId w:val="3"/>
            </w:numPr>
            <w:tabs>
              <w:tab w:pos="497" w:val="left" w:leader="none"/>
              <w:tab w:pos="8362" w:val="left" w:leader="none"/>
            </w:tabs>
            <w:spacing w:line="240" w:lineRule="auto" w:before="160" w:after="0"/>
            <w:ind w:left="496" w:right="0" w:hanging="396"/>
            <w:jc w:val="left"/>
          </w:pPr>
          <w:r>
            <w:rPr>
              <w:spacing w:val="-3"/>
            </w:rPr>
            <w:t>Estrategia oficial para dignificar </w:t>
          </w:r>
          <w:r>
            <w:rPr/>
            <w:t>a los</w:t>
          </w:r>
          <w:r>
            <w:rPr>
              <w:spacing w:val="19"/>
            </w:rPr>
            <w:t> </w:t>
          </w:r>
          <w:r>
            <w:rPr>
              <w:spacing w:val="-3"/>
            </w:rPr>
            <w:t>servidores</w:t>
          </w:r>
          <w:r>
            <w:rPr>
              <w:spacing w:val="1"/>
            </w:rPr>
            <w:t> </w:t>
          </w:r>
          <w:r>
            <w:rPr>
              <w:spacing w:val="-3"/>
            </w:rPr>
            <w:t>públicos</w:t>
            <w:tab/>
            <w:t>93</w:t>
          </w:r>
        </w:p>
        <w:p>
          <w:pPr>
            <w:pStyle w:val="TOC2"/>
            <w:numPr>
              <w:ilvl w:val="1"/>
              <w:numId w:val="3"/>
            </w:numPr>
            <w:tabs>
              <w:tab w:pos="511" w:val="left" w:leader="none"/>
              <w:tab w:pos="8364" w:val="left" w:leader="none"/>
            </w:tabs>
            <w:spacing w:line="240" w:lineRule="auto" w:before="158" w:after="0"/>
            <w:ind w:left="510" w:right="0" w:hanging="410"/>
            <w:jc w:val="left"/>
          </w:pPr>
          <w:r>
            <w:rPr/>
            <w:t>Organos de vigilancia de los servidores públicos</w:t>
          </w:r>
          <w:r>
            <w:rPr>
              <w:spacing w:val="20"/>
            </w:rPr>
            <w:t> </w:t>
          </w:r>
          <w:r>
            <w:rPr/>
            <w:t>en</w:t>
          </w:r>
          <w:r>
            <w:rPr>
              <w:spacing w:val="5"/>
            </w:rPr>
            <w:t> </w:t>
          </w:r>
          <w:r>
            <w:rPr/>
            <w:t>México</w:t>
            <w:tab/>
            <w:t>97</w:t>
          </w:r>
        </w:p>
        <w:p>
          <w:pPr>
            <w:pStyle w:val="TOC3"/>
            <w:numPr>
              <w:ilvl w:val="2"/>
              <w:numId w:val="3"/>
            </w:numPr>
            <w:tabs>
              <w:tab w:pos="1402" w:val="left" w:leader="none"/>
              <w:tab w:pos="8364" w:val="left" w:leader="none"/>
            </w:tabs>
            <w:spacing w:line="240" w:lineRule="auto" w:before="160" w:after="0"/>
            <w:ind w:left="1401" w:right="0" w:hanging="612"/>
            <w:jc w:val="left"/>
          </w:pPr>
          <w:r>
            <w:rPr/>
            <w:t>La Secretaría de la Contraloría y</w:t>
          </w:r>
          <w:r>
            <w:rPr>
              <w:spacing w:val="34"/>
            </w:rPr>
            <w:t> </w:t>
          </w:r>
          <w:r>
            <w:rPr/>
            <w:t>Desarrollo</w:t>
          </w:r>
          <w:r>
            <w:rPr>
              <w:spacing w:val="5"/>
            </w:rPr>
            <w:t> </w:t>
          </w:r>
          <w:r>
            <w:rPr/>
            <w:t>Administrativo</w:t>
            <w:tab/>
            <w:t>97</w:t>
          </w:r>
        </w:p>
        <w:p>
          <w:pPr>
            <w:pStyle w:val="TOC3"/>
            <w:numPr>
              <w:ilvl w:val="2"/>
              <w:numId w:val="3"/>
            </w:numPr>
            <w:tabs>
              <w:tab w:pos="1404" w:val="left" w:leader="none"/>
              <w:tab w:pos="8364" w:val="left" w:leader="none"/>
            </w:tabs>
            <w:spacing w:line="240" w:lineRule="auto" w:before="158" w:after="0"/>
            <w:ind w:left="1403" w:right="0" w:hanging="614"/>
            <w:jc w:val="left"/>
          </w:pPr>
          <w:r>
            <w:rPr/>
            <w:t>La Contaduría Mayor</w:t>
          </w:r>
          <w:r>
            <w:rPr>
              <w:spacing w:val="12"/>
            </w:rPr>
            <w:t> </w:t>
          </w:r>
          <w:r>
            <w:rPr/>
            <w:t>de</w:t>
          </w:r>
          <w:r>
            <w:rPr>
              <w:spacing w:val="3"/>
            </w:rPr>
            <w:t> </w:t>
          </w:r>
          <w:r>
            <w:rPr/>
            <w:t>Hacienda</w:t>
            <w:tab/>
            <w:t>102</w:t>
          </w:r>
        </w:p>
        <w:p>
          <w:pPr>
            <w:pStyle w:val="TOC2"/>
            <w:numPr>
              <w:ilvl w:val="1"/>
              <w:numId w:val="3"/>
            </w:numPr>
            <w:tabs>
              <w:tab w:pos="578" w:val="left" w:leader="none"/>
              <w:tab w:pos="8364" w:val="left" w:leader="none"/>
            </w:tabs>
            <w:spacing w:line="240" w:lineRule="auto" w:before="158" w:after="0"/>
            <w:ind w:left="577" w:right="0" w:hanging="477"/>
            <w:jc w:val="left"/>
          </w:pPr>
          <w:r>
            <w:rPr/>
            <w:t>La ley de responsabilidades de los</w:t>
          </w:r>
          <w:r>
            <w:rPr>
              <w:spacing w:val="32"/>
            </w:rPr>
            <w:t> </w:t>
          </w:r>
          <w:r>
            <w:rPr/>
            <w:t>servidores</w:t>
          </w:r>
          <w:r>
            <w:rPr>
              <w:spacing w:val="5"/>
            </w:rPr>
            <w:t> </w:t>
          </w:r>
          <w:r>
            <w:rPr/>
            <w:t>públicos</w:t>
            <w:tab/>
            <w:t>104</w:t>
          </w:r>
        </w:p>
      </w:sdtContent>
    </w:sdt>
    <w:p>
      <w:pPr>
        <w:spacing w:after="0" w:line="240" w:lineRule="auto"/>
        <w:jc w:val="left"/>
        <w:sectPr>
          <w:pgSz w:w="11900" w:h="16840"/>
          <w:pgMar w:header="0" w:footer="2090" w:top="1600" w:bottom="2300" w:left="1300" w:right="1640"/>
        </w:sectPr>
      </w:pPr>
    </w:p>
    <w:p>
      <w:pPr>
        <w:pStyle w:val="BodyText"/>
        <w:rPr>
          <w:sz w:val="20"/>
        </w:rPr>
      </w:pPr>
    </w:p>
    <w:p>
      <w:pPr>
        <w:pStyle w:val="BodyText"/>
        <w:rPr>
          <w:sz w:val="20"/>
        </w:rPr>
      </w:pPr>
    </w:p>
    <w:p>
      <w:pPr>
        <w:pStyle w:val="BodyText"/>
        <w:rPr>
          <w:sz w:val="20"/>
        </w:rPr>
      </w:pPr>
    </w:p>
    <w:p>
      <w:pPr>
        <w:pStyle w:val="BodyText"/>
        <w:spacing w:before="8"/>
        <w:rPr>
          <w:sz w:val="26"/>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06"/>
        <w:gridCol w:w="769"/>
      </w:tblGrid>
      <w:tr>
        <w:trPr>
          <w:trHeight w:val="471" w:hRule="exact"/>
        </w:trPr>
        <w:tc>
          <w:tcPr>
            <w:tcW w:w="8406" w:type="dxa"/>
          </w:tcPr>
          <w:p>
            <w:pPr>
              <w:pStyle w:val="TableParagraph"/>
              <w:spacing w:before="66"/>
              <w:ind w:left="35"/>
              <w:rPr>
                <w:b/>
                <w:sz w:val="27"/>
              </w:rPr>
            </w:pPr>
            <w:r>
              <w:rPr>
                <w:b/>
                <w:sz w:val="27"/>
              </w:rPr>
              <w:t>Capítulo cuarto</w:t>
            </w:r>
          </w:p>
        </w:tc>
        <w:tc>
          <w:tcPr>
            <w:tcW w:w="769" w:type="dxa"/>
          </w:tcPr>
          <w:p>
            <w:pPr>
              <w:pStyle w:val="TableParagraph"/>
              <w:spacing w:before="66"/>
              <w:ind w:left="283"/>
              <w:rPr>
                <w:b/>
                <w:sz w:val="27"/>
              </w:rPr>
            </w:pPr>
            <w:r>
              <w:rPr>
                <w:b/>
                <w:sz w:val="27"/>
              </w:rPr>
              <w:t>109</w:t>
            </w:r>
          </w:p>
        </w:tc>
      </w:tr>
      <w:tr>
        <w:trPr>
          <w:trHeight w:val="468" w:hRule="exact"/>
        </w:trPr>
        <w:tc>
          <w:tcPr>
            <w:tcW w:w="8406" w:type="dxa"/>
          </w:tcPr>
          <w:p>
            <w:pPr>
              <w:pStyle w:val="TableParagraph"/>
              <w:spacing w:before="66"/>
              <w:ind w:left="35"/>
              <w:rPr>
                <w:b/>
                <w:sz w:val="27"/>
              </w:rPr>
            </w:pPr>
            <w:r>
              <w:rPr>
                <w:b/>
                <w:sz w:val="27"/>
              </w:rPr>
              <w:t>Propuestas para fomentar la ética en los  servidores públicos</w:t>
            </w:r>
          </w:p>
        </w:tc>
        <w:tc>
          <w:tcPr>
            <w:tcW w:w="769" w:type="dxa"/>
          </w:tcPr>
          <w:p>
            <w:pPr>
              <w:pStyle w:val="TableParagraph"/>
              <w:spacing w:before="66"/>
              <w:ind w:left="284"/>
              <w:rPr>
                <w:b/>
                <w:sz w:val="27"/>
              </w:rPr>
            </w:pPr>
            <w:r>
              <w:rPr>
                <w:b/>
                <w:sz w:val="27"/>
              </w:rPr>
              <w:t>109</w:t>
            </w:r>
          </w:p>
        </w:tc>
      </w:tr>
      <w:tr>
        <w:trPr>
          <w:trHeight w:val="468" w:hRule="exact"/>
        </w:trPr>
        <w:tc>
          <w:tcPr>
            <w:tcW w:w="8406" w:type="dxa"/>
          </w:tcPr>
          <w:p>
            <w:pPr>
              <w:pStyle w:val="TableParagraph"/>
              <w:spacing w:before="63"/>
              <w:ind w:left="35"/>
              <w:rPr>
                <w:sz w:val="27"/>
              </w:rPr>
            </w:pPr>
            <w:r>
              <w:rPr>
                <w:sz w:val="27"/>
              </w:rPr>
              <w:t>4.1 </w:t>
            </w:r>
            <w:r>
              <w:rPr>
                <w:spacing w:val="-3"/>
                <w:sz w:val="27"/>
              </w:rPr>
              <w:t>Identificar  </w:t>
            </w:r>
            <w:r>
              <w:rPr>
                <w:sz w:val="27"/>
              </w:rPr>
              <w:t>al </w:t>
            </w:r>
            <w:r>
              <w:rPr>
                <w:spacing w:val="-3"/>
                <w:sz w:val="27"/>
              </w:rPr>
              <w:t>responsable </w:t>
            </w:r>
            <w:r>
              <w:rPr>
                <w:sz w:val="27"/>
              </w:rPr>
              <w:t>de </w:t>
            </w:r>
            <w:r>
              <w:rPr>
                <w:spacing w:val="-3"/>
                <w:sz w:val="27"/>
              </w:rPr>
              <w:t>vigilar </w:t>
            </w:r>
            <w:r>
              <w:rPr>
                <w:sz w:val="27"/>
              </w:rPr>
              <w:t>la </w:t>
            </w:r>
            <w:r>
              <w:rPr>
                <w:spacing w:val="-3"/>
                <w:sz w:val="27"/>
              </w:rPr>
              <w:t>conducta </w:t>
            </w:r>
            <w:r>
              <w:rPr>
                <w:sz w:val="27"/>
              </w:rPr>
              <w:t>de los </w:t>
            </w:r>
            <w:r>
              <w:rPr>
                <w:spacing w:val="-3"/>
                <w:sz w:val="27"/>
              </w:rPr>
              <w:t>servidores públicos</w:t>
            </w:r>
          </w:p>
        </w:tc>
        <w:tc>
          <w:tcPr>
            <w:tcW w:w="769" w:type="dxa"/>
          </w:tcPr>
          <w:p>
            <w:pPr>
              <w:pStyle w:val="TableParagraph"/>
              <w:spacing w:before="63"/>
              <w:ind w:left="255"/>
              <w:rPr>
                <w:sz w:val="27"/>
              </w:rPr>
            </w:pPr>
            <w:r>
              <w:rPr>
                <w:sz w:val="27"/>
              </w:rPr>
              <w:t>110</w:t>
            </w:r>
          </w:p>
        </w:tc>
      </w:tr>
      <w:tr>
        <w:trPr>
          <w:trHeight w:val="470" w:hRule="exact"/>
        </w:trPr>
        <w:tc>
          <w:tcPr>
            <w:tcW w:w="8406" w:type="dxa"/>
          </w:tcPr>
          <w:p>
            <w:pPr>
              <w:pStyle w:val="TableParagraph"/>
              <w:spacing w:before="66"/>
              <w:ind w:left="35"/>
              <w:rPr>
                <w:sz w:val="27"/>
              </w:rPr>
            </w:pPr>
            <w:r>
              <w:rPr>
                <w:sz w:val="27"/>
              </w:rPr>
              <w:t>4.2 </w:t>
            </w:r>
            <w:r>
              <w:rPr>
                <w:spacing w:val="-3"/>
                <w:sz w:val="27"/>
              </w:rPr>
              <w:t>Reconocer  </w:t>
            </w:r>
            <w:r>
              <w:rPr>
                <w:sz w:val="27"/>
              </w:rPr>
              <w:t>la </w:t>
            </w:r>
            <w:r>
              <w:rPr>
                <w:spacing w:val="-3"/>
                <w:sz w:val="27"/>
              </w:rPr>
              <w:t>necesidad  </w:t>
            </w:r>
            <w:r>
              <w:rPr>
                <w:sz w:val="27"/>
              </w:rPr>
              <w:t>de </w:t>
            </w:r>
            <w:r>
              <w:rPr>
                <w:spacing w:val="-4"/>
                <w:sz w:val="27"/>
              </w:rPr>
              <w:t>fomentar  </w:t>
            </w:r>
            <w:r>
              <w:rPr>
                <w:spacing w:val="-3"/>
                <w:sz w:val="27"/>
              </w:rPr>
              <w:t>los  </w:t>
            </w:r>
            <w:r>
              <w:rPr>
                <w:spacing w:val="-4"/>
                <w:sz w:val="27"/>
              </w:rPr>
              <w:t>valores  </w:t>
            </w:r>
            <w:r>
              <w:rPr>
                <w:sz w:val="27"/>
              </w:rPr>
              <w:t>y </w:t>
            </w:r>
            <w:r>
              <w:rPr>
                <w:spacing w:val="-3"/>
                <w:sz w:val="27"/>
              </w:rPr>
              <w:t>virtudes  </w:t>
            </w:r>
            <w:r>
              <w:rPr>
                <w:sz w:val="27"/>
              </w:rPr>
              <w:t>de la    </w:t>
            </w:r>
            <w:r>
              <w:rPr>
                <w:spacing w:val="-3"/>
                <w:sz w:val="27"/>
              </w:rPr>
              <w:t>ética</w:t>
            </w:r>
          </w:p>
        </w:tc>
        <w:tc>
          <w:tcPr>
            <w:tcW w:w="769" w:type="dxa"/>
          </w:tcPr>
          <w:p>
            <w:pPr>
              <w:pStyle w:val="TableParagraph"/>
              <w:spacing w:before="66"/>
              <w:ind w:left="57"/>
              <w:rPr>
                <w:sz w:val="27"/>
              </w:rPr>
            </w:pPr>
            <w:r>
              <w:rPr>
                <w:sz w:val="27"/>
              </w:rPr>
              <w:t>en los</w:t>
            </w:r>
          </w:p>
        </w:tc>
      </w:tr>
      <w:tr>
        <w:trPr>
          <w:trHeight w:val="470" w:hRule="exact"/>
        </w:trPr>
        <w:tc>
          <w:tcPr>
            <w:tcW w:w="8406" w:type="dxa"/>
          </w:tcPr>
          <w:p>
            <w:pPr>
              <w:pStyle w:val="TableParagraph"/>
              <w:spacing w:before="65"/>
              <w:ind w:left="35"/>
              <w:rPr>
                <w:sz w:val="27"/>
              </w:rPr>
            </w:pPr>
            <w:r>
              <w:rPr>
                <w:sz w:val="27"/>
              </w:rPr>
              <w:t>servidores públicos</w:t>
            </w:r>
          </w:p>
        </w:tc>
        <w:tc>
          <w:tcPr>
            <w:tcW w:w="769" w:type="dxa"/>
          </w:tcPr>
          <w:p>
            <w:pPr>
              <w:pStyle w:val="TableParagraph"/>
              <w:spacing w:before="65"/>
              <w:ind w:left="284"/>
              <w:rPr>
                <w:sz w:val="27"/>
              </w:rPr>
            </w:pPr>
            <w:r>
              <w:rPr>
                <w:sz w:val="27"/>
              </w:rPr>
              <w:t>113</w:t>
            </w:r>
          </w:p>
        </w:tc>
      </w:tr>
      <w:tr>
        <w:trPr>
          <w:trHeight w:val="470" w:hRule="exact"/>
        </w:trPr>
        <w:tc>
          <w:tcPr>
            <w:tcW w:w="8406" w:type="dxa"/>
          </w:tcPr>
          <w:p>
            <w:pPr>
              <w:pStyle w:val="TableParagraph"/>
              <w:spacing w:before="66"/>
              <w:ind w:left="35"/>
              <w:rPr>
                <w:sz w:val="27"/>
              </w:rPr>
            </w:pPr>
            <w:r>
              <w:rPr>
                <w:sz w:val="27"/>
              </w:rPr>
              <w:t>4.3 </w:t>
            </w:r>
            <w:r>
              <w:rPr>
                <w:spacing w:val="-3"/>
                <w:sz w:val="27"/>
              </w:rPr>
              <w:t>Crear </w:t>
            </w:r>
            <w:r>
              <w:rPr>
                <w:sz w:val="27"/>
              </w:rPr>
              <w:t>un </w:t>
            </w:r>
            <w:r>
              <w:rPr>
                <w:spacing w:val="-3"/>
                <w:sz w:val="27"/>
              </w:rPr>
              <w:t>organismo autónomo </w:t>
            </w:r>
            <w:r>
              <w:rPr>
                <w:sz w:val="27"/>
              </w:rPr>
              <w:t>del </w:t>
            </w:r>
            <w:r>
              <w:rPr>
                <w:spacing w:val="-3"/>
                <w:sz w:val="27"/>
              </w:rPr>
              <w:t>gobierno </w:t>
            </w:r>
            <w:r>
              <w:rPr>
                <w:sz w:val="27"/>
              </w:rPr>
              <w:t>que </w:t>
            </w:r>
            <w:r>
              <w:rPr>
                <w:spacing w:val="-3"/>
                <w:sz w:val="27"/>
              </w:rPr>
              <w:t>fomente </w:t>
            </w:r>
            <w:r>
              <w:rPr>
                <w:sz w:val="27"/>
              </w:rPr>
              <w:t>los </w:t>
            </w:r>
            <w:r>
              <w:rPr>
                <w:spacing w:val="-3"/>
                <w:sz w:val="27"/>
              </w:rPr>
              <w:t>valores éticos</w:t>
            </w:r>
          </w:p>
        </w:tc>
        <w:tc>
          <w:tcPr>
            <w:tcW w:w="769" w:type="dxa"/>
          </w:tcPr>
          <w:p>
            <w:pPr>
              <w:pStyle w:val="TableParagraph"/>
              <w:spacing w:before="66"/>
              <w:ind w:left="265"/>
              <w:rPr>
                <w:sz w:val="27"/>
              </w:rPr>
            </w:pPr>
            <w:r>
              <w:rPr>
                <w:sz w:val="27"/>
              </w:rPr>
              <w:t>114</w:t>
            </w:r>
          </w:p>
        </w:tc>
      </w:tr>
      <w:tr>
        <w:trPr>
          <w:trHeight w:val="470" w:hRule="exact"/>
        </w:trPr>
        <w:tc>
          <w:tcPr>
            <w:tcW w:w="8406" w:type="dxa"/>
          </w:tcPr>
          <w:p>
            <w:pPr>
              <w:pStyle w:val="TableParagraph"/>
              <w:spacing w:before="65"/>
              <w:ind w:left="35"/>
              <w:rPr>
                <w:sz w:val="25"/>
              </w:rPr>
            </w:pPr>
            <w:r>
              <w:rPr>
                <w:sz w:val="27"/>
              </w:rPr>
              <w:t>4.4 </w:t>
            </w:r>
            <w:r>
              <w:rPr>
                <w:spacing w:val="-3"/>
                <w:sz w:val="25"/>
              </w:rPr>
              <w:t>Identificar valores éticos </w:t>
            </w:r>
            <w:r>
              <w:rPr>
                <w:spacing w:val="-4"/>
                <w:sz w:val="25"/>
              </w:rPr>
              <w:t>deseables </w:t>
            </w:r>
            <w:r>
              <w:rPr>
                <w:sz w:val="25"/>
              </w:rPr>
              <w:t>en un </w:t>
            </w:r>
            <w:r>
              <w:rPr>
                <w:spacing w:val="-4"/>
                <w:sz w:val="25"/>
              </w:rPr>
              <w:t>servidor </w:t>
            </w:r>
            <w:r>
              <w:rPr>
                <w:spacing w:val="-3"/>
                <w:sz w:val="25"/>
              </w:rPr>
              <w:t>público </w:t>
            </w:r>
            <w:r>
              <w:rPr>
                <w:sz w:val="25"/>
              </w:rPr>
              <w:t>y </w:t>
            </w:r>
            <w:r>
              <w:rPr>
                <w:spacing w:val="-3"/>
                <w:sz w:val="25"/>
              </w:rPr>
              <w:t>establecer </w:t>
            </w:r>
            <w:r>
              <w:rPr>
                <w:sz w:val="25"/>
              </w:rPr>
              <w:t>un </w:t>
            </w:r>
            <w:r>
              <w:rPr>
                <w:spacing w:val="-3"/>
                <w:sz w:val="25"/>
              </w:rPr>
              <w:t>perfil</w:t>
            </w:r>
          </w:p>
        </w:tc>
        <w:tc>
          <w:tcPr>
            <w:tcW w:w="769" w:type="dxa"/>
          </w:tcPr>
          <w:p>
            <w:pPr>
              <w:pStyle w:val="TableParagraph"/>
              <w:spacing w:before="65"/>
              <w:ind w:left="290"/>
              <w:rPr>
                <w:sz w:val="27"/>
              </w:rPr>
            </w:pPr>
            <w:r>
              <w:rPr>
                <w:sz w:val="27"/>
              </w:rPr>
              <w:t>115</w:t>
            </w:r>
          </w:p>
        </w:tc>
      </w:tr>
      <w:tr>
        <w:trPr>
          <w:trHeight w:val="470" w:hRule="exact"/>
        </w:trPr>
        <w:tc>
          <w:tcPr>
            <w:tcW w:w="8406" w:type="dxa"/>
          </w:tcPr>
          <w:p>
            <w:pPr>
              <w:pStyle w:val="TableParagraph"/>
              <w:spacing w:before="66"/>
              <w:ind w:left="35"/>
              <w:rPr>
                <w:sz w:val="27"/>
              </w:rPr>
            </w:pPr>
            <w:r>
              <w:rPr>
                <w:sz w:val="27"/>
              </w:rPr>
              <w:t>4.5 Interiorizar los valores éticos en todo servidor público</w:t>
            </w:r>
          </w:p>
        </w:tc>
        <w:tc>
          <w:tcPr>
            <w:tcW w:w="769" w:type="dxa"/>
          </w:tcPr>
          <w:p>
            <w:pPr>
              <w:pStyle w:val="TableParagraph"/>
              <w:spacing w:before="66"/>
              <w:ind w:left="284"/>
              <w:rPr>
                <w:sz w:val="27"/>
              </w:rPr>
            </w:pPr>
            <w:r>
              <w:rPr>
                <w:sz w:val="27"/>
              </w:rPr>
              <w:t>119</w:t>
            </w:r>
          </w:p>
        </w:tc>
      </w:tr>
      <w:tr>
        <w:trPr>
          <w:trHeight w:val="471" w:hRule="exact"/>
        </w:trPr>
        <w:tc>
          <w:tcPr>
            <w:tcW w:w="8406" w:type="dxa"/>
          </w:tcPr>
          <w:p>
            <w:pPr>
              <w:pStyle w:val="TableParagraph"/>
              <w:spacing w:before="65"/>
              <w:ind w:left="35"/>
              <w:rPr>
                <w:sz w:val="27"/>
              </w:rPr>
            </w:pPr>
            <w:r>
              <w:rPr>
                <w:sz w:val="27"/>
              </w:rPr>
              <w:t>4.6 Sensibilizar al servidor público sobre su compromiso con la sociedad</w:t>
            </w:r>
          </w:p>
        </w:tc>
        <w:tc>
          <w:tcPr>
            <w:tcW w:w="769" w:type="dxa"/>
          </w:tcPr>
          <w:p>
            <w:pPr>
              <w:pStyle w:val="TableParagraph"/>
              <w:spacing w:before="65"/>
              <w:ind w:left="283"/>
              <w:rPr>
                <w:sz w:val="27"/>
              </w:rPr>
            </w:pPr>
            <w:r>
              <w:rPr>
                <w:sz w:val="27"/>
              </w:rPr>
              <w:t>120</w:t>
            </w:r>
          </w:p>
        </w:tc>
      </w:tr>
    </w:tbl>
    <w:p>
      <w:pPr>
        <w:pStyle w:val="ListParagraph"/>
        <w:numPr>
          <w:ilvl w:val="1"/>
          <w:numId w:val="4"/>
        </w:numPr>
        <w:tabs>
          <w:tab w:pos="580" w:val="left" w:leader="none"/>
          <w:tab w:pos="8794" w:val="left" w:leader="none"/>
        </w:tabs>
        <w:spacing w:line="362" w:lineRule="auto" w:before="65" w:after="0"/>
        <w:ind w:left="140" w:right="148" w:firstLine="0"/>
        <w:jc w:val="left"/>
        <w:rPr>
          <w:sz w:val="27"/>
        </w:rPr>
      </w:pPr>
      <w:r>
        <w:rPr>
          <w:spacing w:val="-4"/>
          <w:sz w:val="27"/>
        </w:rPr>
        <w:t>Implementar </w:t>
      </w:r>
      <w:r>
        <w:rPr>
          <w:spacing w:val="-3"/>
          <w:sz w:val="27"/>
        </w:rPr>
        <w:t>programas </w:t>
      </w:r>
      <w:r>
        <w:rPr>
          <w:sz w:val="27"/>
        </w:rPr>
        <w:t>de </w:t>
      </w:r>
      <w:r>
        <w:rPr>
          <w:spacing w:val="-4"/>
          <w:sz w:val="27"/>
        </w:rPr>
        <w:t>formación </w:t>
      </w:r>
      <w:r>
        <w:rPr>
          <w:sz w:val="27"/>
        </w:rPr>
        <w:t>y </w:t>
      </w:r>
      <w:r>
        <w:rPr>
          <w:spacing w:val="-3"/>
          <w:sz w:val="27"/>
        </w:rPr>
        <w:t>actualización ética para </w:t>
      </w:r>
      <w:r>
        <w:rPr>
          <w:spacing w:val="-2"/>
          <w:sz w:val="27"/>
        </w:rPr>
        <w:t>los </w:t>
      </w:r>
      <w:r>
        <w:rPr>
          <w:spacing w:val="-3"/>
          <w:sz w:val="27"/>
        </w:rPr>
        <w:t>servidores públicos</w:t>
        <w:tab/>
        <w:t>121</w:t>
      </w:r>
    </w:p>
    <w:p>
      <w:pPr>
        <w:pStyle w:val="ListParagraph"/>
        <w:numPr>
          <w:ilvl w:val="1"/>
          <w:numId w:val="4"/>
        </w:numPr>
        <w:tabs>
          <w:tab w:pos="538" w:val="left" w:leader="none"/>
          <w:tab w:pos="8795" w:val="left" w:leader="none"/>
        </w:tabs>
        <w:spacing w:line="240" w:lineRule="auto" w:before="6" w:after="0"/>
        <w:ind w:left="537" w:right="0" w:hanging="397"/>
        <w:jc w:val="left"/>
        <w:rPr>
          <w:sz w:val="27"/>
        </w:rPr>
      </w:pPr>
      <w:r>
        <w:rPr>
          <w:spacing w:val="-3"/>
          <w:sz w:val="27"/>
        </w:rPr>
        <w:t>Importancia </w:t>
      </w:r>
      <w:r>
        <w:rPr>
          <w:sz w:val="27"/>
        </w:rPr>
        <w:t>del </w:t>
      </w:r>
      <w:r>
        <w:rPr>
          <w:spacing w:val="-3"/>
          <w:sz w:val="27"/>
        </w:rPr>
        <w:t>área </w:t>
      </w:r>
      <w:r>
        <w:rPr>
          <w:sz w:val="27"/>
        </w:rPr>
        <w:t>de </w:t>
      </w:r>
      <w:r>
        <w:rPr>
          <w:spacing w:val="-3"/>
          <w:sz w:val="27"/>
        </w:rPr>
        <w:t>Recursos Humanos </w:t>
      </w:r>
      <w:r>
        <w:rPr>
          <w:sz w:val="27"/>
        </w:rPr>
        <w:t>en</w:t>
      </w:r>
      <w:r>
        <w:rPr>
          <w:spacing w:val="13"/>
          <w:sz w:val="27"/>
        </w:rPr>
        <w:t> </w:t>
      </w:r>
      <w:r>
        <w:rPr>
          <w:spacing w:val="-3"/>
          <w:sz w:val="27"/>
        </w:rPr>
        <w:t>toda</w:t>
      </w:r>
      <w:r>
        <w:rPr>
          <w:spacing w:val="-1"/>
          <w:sz w:val="27"/>
        </w:rPr>
        <w:t> </w:t>
      </w:r>
      <w:r>
        <w:rPr>
          <w:spacing w:val="-3"/>
          <w:sz w:val="27"/>
        </w:rPr>
        <w:t>organización</w:t>
        <w:tab/>
        <w:t>129</w:t>
      </w:r>
    </w:p>
    <w:p>
      <w:pPr>
        <w:pStyle w:val="ListParagraph"/>
        <w:numPr>
          <w:ilvl w:val="1"/>
          <w:numId w:val="4"/>
        </w:numPr>
        <w:tabs>
          <w:tab w:pos="592" w:val="left" w:leader="none"/>
          <w:tab w:pos="8795" w:val="left" w:leader="none"/>
        </w:tabs>
        <w:spacing w:line="362" w:lineRule="auto" w:before="158" w:after="0"/>
        <w:ind w:left="140" w:right="152" w:firstLine="0"/>
        <w:jc w:val="left"/>
        <w:rPr>
          <w:sz w:val="27"/>
        </w:rPr>
      </w:pPr>
      <w:r>
        <w:rPr>
          <w:spacing w:val="-4"/>
          <w:sz w:val="27"/>
        </w:rPr>
        <w:t>Implementar </w:t>
      </w:r>
      <w:r>
        <w:rPr>
          <w:sz w:val="27"/>
        </w:rPr>
        <w:t>la </w:t>
      </w:r>
      <w:r>
        <w:rPr>
          <w:spacing w:val="-3"/>
          <w:sz w:val="27"/>
        </w:rPr>
        <w:t>especialidad </w:t>
      </w:r>
      <w:r>
        <w:rPr>
          <w:sz w:val="27"/>
        </w:rPr>
        <w:t>en </w:t>
      </w:r>
      <w:r>
        <w:rPr>
          <w:spacing w:val="-3"/>
          <w:sz w:val="27"/>
        </w:rPr>
        <w:t>“Ética </w:t>
      </w:r>
      <w:r>
        <w:rPr>
          <w:sz w:val="27"/>
        </w:rPr>
        <w:t>y </w:t>
      </w:r>
      <w:r>
        <w:rPr>
          <w:spacing w:val="-3"/>
          <w:sz w:val="27"/>
        </w:rPr>
        <w:t>Valores </w:t>
      </w:r>
      <w:r>
        <w:rPr>
          <w:sz w:val="27"/>
        </w:rPr>
        <w:t>de los </w:t>
      </w:r>
      <w:r>
        <w:rPr>
          <w:spacing w:val="-3"/>
          <w:sz w:val="27"/>
        </w:rPr>
        <w:t>Servidores Públicos” como</w:t>
      </w:r>
      <w:r>
        <w:rPr>
          <w:spacing w:val="7"/>
          <w:sz w:val="27"/>
        </w:rPr>
        <w:t> </w:t>
      </w:r>
      <w:r>
        <w:rPr>
          <w:spacing w:val="-3"/>
          <w:sz w:val="27"/>
        </w:rPr>
        <w:t>obligatoria</w:t>
        <w:tab/>
        <w:t>132</w:t>
      </w:r>
    </w:p>
    <w:p>
      <w:pPr>
        <w:pStyle w:val="ListParagraph"/>
        <w:numPr>
          <w:ilvl w:val="1"/>
          <w:numId w:val="4"/>
        </w:numPr>
        <w:tabs>
          <w:tab w:pos="671" w:val="left" w:leader="none"/>
          <w:tab w:pos="8795" w:val="left" w:leader="none"/>
        </w:tabs>
        <w:spacing w:line="240" w:lineRule="auto" w:before="7" w:after="0"/>
        <w:ind w:left="670" w:right="0" w:hanging="530"/>
        <w:jc w:val="left"/>
        <w:rPr>
          <w:sz w:val="27"/>
        </w:rPr>
      </w:pPr>
      <w:r>
        <w:rPr>
          <w:spacing w:val="-3"/>
          <w:sz w:val="27"/>
        </w:rPr>
        <w:t>Establecer </w:t>
      </w:r>
      <w:r>
        <w:rPr>
          <w:sz w:val="27"/>
        </w:rPr>
        <w:t>un </w:t>
      </w:r>
      <w:r>
        <w:rPr>
          <w:spacing w:val="-3"/>
          <w:sz w:val="27"/>
        </w:rPr>
        <w:t>marco</w:t>
      </w:r>
      <w:r>
        <w:rPr>
          <w:spacing w:val="6"/>
          <w:sz w:val="27"/>
        </w:rPr>
        <w:t> </w:t>
      </w:r>
      <w:r>
        <w:rPr>
          <w:spacing w:val="-3"/>
          <w:sz w:val="27"/>
        </w:rPr>
        <w:t>jurídico</w:t>
      </w:r>
      <w:r>
        <w:rPr>
          <w:sz w:val="27"/>
        </w:rPr>
        <w:t> </w:t>
      </w:r>
      <w:r>
        <w:rPr>
          <w:spacing w:val="-3"/>
          <w:sz w:val="27"/>
        </w:rPr>
        <w:t>ético</w:t>
        <w:tab/>
        <w:t>133</w:t>
      </w:r>
    </w:p>
    <w:p>
      <w:pPr>
        <w:pStyle w:val="ListParagraph"/>
        <w:numPr>
          <w:ilvl w:val="1"/>
          <w:numId w:val="4"/>
        </w:numPr>
        <w:tabs>
          <w:tab w:pos="695" w:val="left" w:leader="none"/>
          <w:tab w:pos="8731" w:val="left" w:leader="none"/>
        </w:tabs>
        <w:spacing w:line="364" w:lineRule="auto" w:before="158" w:after="0"/>
        <w:ind w:left="140" w:right="152" w:firstLine="0"/>
        <w:jc w:val="left"/>
        <w:rPr>
          <w:sz w:val="27"/>
        </w:rPr>
      </w:pPr>
      <w:r>
        <w:rPr>
          <w:spacing w:val="-3"/>
          <w:sz w:val="27"/>
        </w:rPr>
        <w:t>Implantar </w:t>
      </w:r>
      <w:r>
        <w:rPr>
          <w:sz w:val="27"/>
        </w:rPr>
        <w:t>un </w:t>
      </w:r>
      <w:r>
        <w:rPr>
          <w:spacing w:val="-3"/>
          <w:sz w:val="27"/>
        </w:rPr>
        <w:t>sistema </w:t>
      </w:r>
      <w:r>
        <w:rPr>
          <w:sz w:val="27"/>
        </w:rPr>
        <w:t>de </w:t>
      </w:r>
      <w:r>
        <w:rPr>
          <w:spacing w:val="-3"/>
          <w:sz w:val="27"/>
        </w:rPr>
        <w:t>denuncia </w:t>
      </w:r>
      <w:r>
        <w:rPr>
          <w:sz w:val="27"/>
        </w:rPr>
        <w:t>que </w:t>
      </w:r>
      <w:r>
        <w:rPr>
          <w:spacing w:val="-3"/>
          <w:sz w:val="27"/>
        </w:rPr>
        <w:t>recoja cualquier </w:t>
      </w:r>
      <w:r>
        <w:rPr>
          <w:sz w:val="27"/>
        </w:rPr>
        <w:t>acto </w:t>
      </w:r>
      <w:r>
        <w:rPr>
          <w:spacing w:val="-3"/>
          <w:sz w:val="27"/>
        </w:rPr>
        <w:t>indebido </w:t>
      </w:r>
      <w:r>
        <w:rPr>
          <w:sz w:val="27"/>
        </w:rPr>
        <w:t>por </w:t>
      </w:r>
      <w:r>
        <w:rPr>
          <w:spacing w:val="-3"/>
          <w:sz w:val="27"/>
        </w:rPr>
        <w:t>parte </w:t>
      </w:r>
      <w:r>
        <w:rPr>
          <w:sz w:val="27"/>
        </w:rPr>
        <w:t>de los</w:t>
      </w:r>
      <w:r>
        <w:rPr>
          <w:spacing w:val="-4"/>
          <w:sz w:val="27"/>
        </w:rPr>
        <w:t> </w:t>
      </w:r>
      <w:r>
        <w:rPr>
          <w:spacing w:val="-3"/>
          <w:sz w:val="27"/>
        </w:rPr>
        <w:t>servidores</w:t>
      </w:r>
      <w:r>
        <w:rPr>
          <w:spacing w:val="-4"/>
          <w:sz w:val="27"/>
        </w:rPr>
        <w:t> </w:t>
      </w:r>
      <w:r>
        <w:rPr>
          <w:spacing w:val="-3"/>
          <w:sz w:val="27"/>
        </w:rPr>
        <w:t>públicos</w:t>
        <w:tab/>
        <w:t>137</w:t>
      </w:r>
    </w:p>
    <w:p>
      <w:pPr>
        <w:pStyle w:val="ListParagraph"/>
        <w:numPr>
          <w:ilvl w:val="1"/>
          <w:numId w:val="4"/>
        </w:numPr>
        <w:tabs>
          <w:tab w:pos="677" w:val="left" w:leader="none"/>
          <w:tab w:pos="8797" w:val="left" w:leader="none"/>
        </w:tabs>
        <w:spacing w:line="364" w:lineRule="auto" w:before="3" w:after="0"/>
        <w:ind w:left="140" w:right="150" w:firstLine="0"/>
        <w:jc w:val="left"/>
        <w:rPr>
          <w:sz w:val="27"/>
        </w:rPr>
      </w:pPr>
      <w:r>
        <w:rPr>
          <w:spacing w:val="-4"/>
          <w:sz w:val="27"/>
        </w:rPr>
        <w:t>Implementar </w:t>
      </w:r>
      <w:r>
        <w:rPr>
          <w:sz w:val="27"/>
        </w:rPr>
        <w:t>un </w:t>
      </w:r>
      <w:r>
        <w:rPr>
          <w:spacing w:val="-3"/>
          <w:sz w:val="27"/>
        </w:rPr>
        <w:t>sistema </w:t>
      </w:r>
      <w:r>
        <w:rPr>
          <w:sz w:val="27"/>
        </w:rPr>
        <w:t>de </w:t>
      </w:r>
      <w:r>
        <w:rPr>
          <w:spacing w:val="-3"/>
          <w:sz w:val="27"/>
        </w:rPr>
        <w:t>sanciones para castigar </w:t>
      </w:r>
      <w:r>
        <w:rPr>
          <w:sz w:val="27"/>
        </w:rPr>
        <w:t>a </w:t>
      </w:r>
      <w:r>
        <w:rPr>
          <w:spacing w:val="-2"/>
          <w:sz w:val="27"/>
        </w:rPr>
        <w:t>los </w:t>
      </w:r>
      <w:r>
        <w:rPr>
          <w:spacing w:val="-3"/>
          <w:sz w:val="27"/>
        </w:rPr>
        <w:t>servidores públicos </w:t>
      </w:r>
      <w:r>
        <w:rPr>
          <w:sz w:val="27"/>
        </w:rPr>
        <w:t>que </w:t>
      </w:r>
      <w:r>
        <w:rPr>
          <w:spacing w:val="-3"/>
          <w:sz w:val="27"/>
        </w:rPr>
        <w:t>hayan cometido</w:t>
      </w:r>
      <w:r>
        <w:rPr>
          <w:spacing w:val="11"/>
          <w:sz w:val="27"/>
        </w:rPr>
        <w:t> </w:t>
      </w:r>
      <w:r>
        <w:rPr>
          <w:spacing w:val="-3"/>
          <w:sz w:val="27"/>
        </w:rPr>
        <w:t>actos</w:t>
      </w:r>
      <w:r>
        <w:rPr>
          <w:spacing w:val="3"/>
          <w:sz w:val="27"/>
        </w:rPr>
        <w:t> </w:t>
      </w:r>
      <w:r>
        <w:rPr>
          <w:spacing w:val="-3"/>
          <w:sz w:val="27"/>
        </w:rPr>
        <w:t>ilícitos</w:t>
        <w:tab/>
        <w:t>138</w:t>
      </w:r>
    </w:p>
    <w:p>
      <w:pPr>
        <w:pStyle w:val="ListParagraph"/>
        <w:numPr>
          <w:ilvl w:val="1"/>
          <w:numId w:val="4"/>
        </w:numPr>
        <w:tabs>
          <w:tab w:pos="671" w:val="left" w:leader="none"/>
          <w:tab w:pos="8794" w:val="left" w:leader="none"/>
        </w:tabs>
        <w:spacing w:line="240" w:lineRule="auto" w:before="3" w:after="0"/>
        <w:ind w:left="670" w:right="0" w:hanging="530"/>
        <w:jc w:val="left"/>
        <w:rPr>
          <w:sz w:val="27"/>
        </w:rPr>
      </w:pPr>
      <w:r>
        <w:rPr>
          <w:spacing w:val="-3"/>
          <w:sz w:val="27"/>
        </w:rPr>
        <w:t>Elevar </w:t>
      </w:r>
      <w:r>
        <w:rPr>
          <w:sz w:val="27"/>
        </w:rPr>
        <w:t>el </w:t>
      </w:r>
      <w:r>
        <w:rPr>
          <w:spacing w:val="-3"/>
          <w:sz w:val="27"/>
        </w:rPr>
        <w:t>nivel educativo </w:t>
      </w:r>
      <w:r>
        <w:rPr>
          <w:sz w:val="27"/>
        </w:rPr>
        <w:t>de los </w:t>
      </w:r>
      <w:r>
        <w:rPr>
          <w:spacing w:val="-3"/>
          <w:sz w:val="27"/>
        </w:rPr>
        <w:t>servidores públicos </w:t>
      </w:r>
      <w:r>
        <w:rPr>
          <w:sz w:val="27"/>
        </w:rPr>
        <w:t>en </w:t>
      </w:r>
      <w:r>
        <w:rPr>
          <w:spacing w:val="-3"/>
          <w:sz w:val="27"/>
        </w:rPr>
        <w:t>todo</w:t>
      </w:r>
      <w:r>
        <w:rPr>
          <w:spacing w:val="-7"/>
          <w:sz w:val="27"/>
        </w:rPr>
        <w:t> </w:t>
      </w:r>
      <w:r>
        <w:rPr>
          <w:sz w:val="27"/>
        </w:rPr>
        <w:t>el</w:t>
      </w:r>
      <w:r>
        <w:rPr>
          <w:spacing w:val="-2"/>
          <w:sz w:val="27"/>
        </w:rPr>
        <w:t> </w:t>
      </w:r>
      <w:r>
        <w:rPr>
          <w:sz w:val="27"/>
        </w:rPr>
        <w:t>país</w:t>
        <w:tab/>
      </w:r>
      <w:r>
        <w:rPr>
          <w:spacing w:val="-3"/>
          <w:sz w:val="27"/>
        </w:rPr>
        <w:t>139</w:t>
      </w:r>
    </w:p>
    <w:p>
      <w:pPr>
        <w:pStyle w:val="ListParagraph"/>
        <w:numPr>
          <w:ilvl w:val="1"/>
          <w:numId w:val="4"/>
        </w:numPr>
        <w:tabs>
          <w:tab w:pos="770" w:val="left" w:leader="none"/>
          <w:tab w:pos="8795" w:val="left" w:leader="none"/>
        </w:tabs>
        <w:spacing w:line="362" w:lineRule="auto" w:before="160" w:after="0"/>
        <w:ind w:left="140" w:right="150" w:firstLine="0"/>
        <w:jc w:val="left"/>
        <w:rPr>
          <w:sz w:val="27"/>
        </w:rPr>
      </w:pPr>
      <w:r>
        <w:rPr>
          <w:spacing w:val="-3"/>
          <w:sz w:val="27"/>
        </w:rPr>
        <w:t>Depuración </w:t>
      </w:r>
      <w:r>
        <w:rPr>
          <w:sz w:val="27"/>
        </w:rPr>
        <w:t>en la </w:t>
      </w:r>
      <w:r>
        <w:rPr>
          <w:spacing w:val="-3"/>
          <w:sz w:val="27"/>
        </w:rPr>
        <w:t>Administración Pública </w:t>
      </w:r>
      <w:r>
        <w:rPr>
          <w:sz w:val="27"/>
        </w:rPr>
        <w:t>de los </w:t>
      </w:r>
      <w:r>
        <w:rPr>
          <w:spacing w:val="-3"/>
          <w:sz w:val="27"/>
        </w:rPr>
        <w:t>servidores públicos </w:t>
      </w:r>
      <w:r>
        <w:rPr>
          <w:sz w:val="27"/>
        </w:rPr>
        <w:t>sin </w:t>
      </w:r>
      <w:r>
        <w:rPr>
          <w:spacing w:val="-3"/>
          <w:sz w:val="27"/>
        </w:rPr>
        <w:t>vocación</w:t>
      </w:r>
      <w:r>
        <w:rPr>
          <w:spacing w:val="1"/>
          <w:sz w:val="27"/>
        </w:rPr>
        <w:t> </w:t>
      </w:r>
      <w:r>
        <w:rPr>
          <w:sz w:val="27"/>
        </w:rPr>
        <w:t>de </w:t>
      </w:r>
      <w:r>
        <w:rPr>
          <w:spacing w:val="-3"/>
          <w:sz w:val="27"/>
        </w:rPr>
        <w:t>servicio</w:t>
        <w:tab/>
        <w:t>141</w:t>
      </w:r>
    </w:p>
    <w:p>
      <w:pPr>
        <w:pStyle w:val="ListParagraph"/>
        <w:numPr>
          <w:ilvl w:val="1"/>
          <w:numId w:val="4"/>
        </w:numPr>
        <w:tabs>
          <w:tab w:pos="671" w:val="left" w:leader="none"/>
          <w:tab w:pos="8765" w:val="left" w:leader="none"/>
        </w:tabs>
        <w:spacing w:line="240" w:lineRule="auto" w:before="7" w:after="0"/>
        <w:ind w:left="670" w:right="0" w:hanging="530"/>
        <w:jc w:val="left"/>
        <w:rPr>
          <w:sz w:val="27"/>
        </w:rPr>
      </w:pPr>
      <w:r>
        <w:rPr>
          <w:spacing w:val="-4"/>
          <w:sz w:val="25"/>
        </w:rPr>
        <w:t>Establecer </w:t>
      </w:r>
      <w:r>
        <w:rPr>
          <w:sz w:val="25"/>
        </w:rPr>
        <w:t>un </w:t>
      </w:r>
      <w:r>
        <w:rPr>
          <w:spacing w:val="-4"/>
          <w:sz w:val="25"/>
        </w:rPr>
        <w:t>sistema </w:t>
      </w:r>
      <w:r>
        <w:rPr>
          <w:sz w:val="25"/>
        </w:rPr>
        <w:t>de </w:t>
      </w:r>
      <w:r>
        <w:rPr>
          <w:spacing w:val="-4"/>
          <w:sz w:val="25"/>
        </w:rPr>
        <w:t>comunicación directa </w:t>
      </w:r>
      <w:r>
        <w:rPr>
          <w:sz w:val="25"/>
        </w:rPr>
        <w:t>y </w:t>
      </w:r>
      <w:r>
        <w:rPr>
          <w:spacing w:val="-4"/>
          <w:sz w:val="25"/>
        </w:rPr>
        <w:t>permanente </w:t>
      </w:r>
      <w:r>
        <w:rPr>
          <w:spacing w:val="-3"/>
          <w:sz w:val="25"/>
        </w:rPr>
        <w:t>con </w:t>
      </w:r>
      <w:r>
        <w:rPr>
          <w:spacing w:val="2"/>
          <w:sz w:val="25"/>
        </w:rPr>
        <w:t> </w:t>
      </w:r>
      <w:r>
        <w:rPr>
          <w:sz w:val="25"/>
        </w:rPr>
        <w:t>la</w:t>
      </w:r>
      <w:r>
        <w:rPr>
          <w:spacing w:val="4"/>
          <w:sz w:val="25"/>
        </w:rPr>
        <w:t> </w:t>
      </w:r>
      <w:r>
        <w:rPr>
          <w:spacing w:val="-4"/>
          <w:sz w:val="25"/>
        </w:rPr>
        <w:t>ciudadanía</w:t>
      </w:r>
      <w:r>
        <w:rPr>
          <w:spacing w:val="-4"/>
          <w:sz w:val="27"/>
        </w:rPr>
        <w:tab/>
      </w:r>
      <w:r>
        <w:rPr>
          <w:spacing w:val="-3"/>
          <w:sz w:val="27"/>
        </w:rPr>
        <w:t>142</w:t>
      </w:r>
    </w:p>
    <w:p>
      <w:pPr>
        <w:pStyle w:val="Heading1"/>
        <w:tabs>
          <w:tab w:pos="8794" w:val="left" w:leader="none"/>
        </w:tabs>
        <w:spacing w:before="162"/>
        <w:ind w:left="140"/>
        <w:jc w:val="left"/>
      </w:pPr>
      <w:r>
        <w:rPr>
          <w:spacing w:val="-3"/>
        </w:rPr>
        <w:t>Conclusiones</w:t>
        <w:tab/>
      </w:r>
      <w:r>
        <w:rPr/>
        <w:t>145</w:t>
      </w:r>
    </w:p>
    <w:p>
      <w:pPr>
        <w:pStyle w:val="Heading1"/>
        <w:tabs>
          <w:tab w:pos="8795" w:val="left" w:leader="none"/>
        </w:tabs>
        <w:spacing w:before="158"/>
        <w:ind w:left="140"/>
        <w:jc w:val="left"/>
      </w:pPr>
      <w:r>
        <w:rPr>
          <w:spacing w:val="-3"/>
        </w:rPr>
        <w:t>Bibliografía</w:t>
        <w:tab/>
        <w:t>156</w:t>
      </w:r>
    </w:p>
    <w:p>
      <w:pPr>
        <w:spacing w:after="0"/>
        <w:jc w:val="left"/>
        <w:sectPr>
          <w:pgSz w:w="11900" w:h="16840"/>
          <w:pgMar w:header="0" w:footer="2090" w:top="1600" w:bottom="2300" w:left="1260" w:right="1240"/>
        </w:sectPr>
      </w:pPr>
    </w:p>
    <w:p>
      <w:pPr>
        <w:pStyle w:val="BodyText"/>
        <w:rPr>
          <w:b/>
          <w:sz w:val="26"/>
        </w:rPr>
      </w:pPr>
    </w:p>
    <w:p>
      <w:pPr>
        <w:pStyle w:val="BodyText"/>
        <w:rPr>
          <w:b/>
          <w:sz w:val="26"/>
        </w:rPr>
      </w:pPr>
    </w:p>
    <w:p>
      <w:pPr>
        <w:pStyle w:val="BodyText"/>
        <w:rPr>
          <w:b/>
          <w:sz w:val="26"/>
        </w:rPr>
      </w:pPr>
    </w:p>
    <w:p>
      <w:pPr>
        <w:pStyle w:val="Heading1"/>
        <w:spacing w:before="167"/>
        <w:jc w:val="both"/>
      </w:pPr>
      <w:bookmarkStart w:name="_TOC_250014" w:id="1"/>
      <w:bookmarkEnd w:id="1"/>
      <w:r>
        <w:rPr/>
        <w:t>INTRODUCCIÓN</w:t>
      </w:r>
    </w:p>
    <w:p>
      <w:pPr>
        <w:pStyle w:val="BodyText"/>
        <w:rPr>
          <w:b/>
          <w:sz w:val="26"/>
        </w:rPr>
      </w:pPr>
    </w:p>
    <w:p>
      <w:pPr>
        <w:pStyle w:val="BodyText"/>
        <w:spacing w:before="4"/>
        <w:rPr>
          <w:b/>
          <w:sz w:val="28"/>
        </w:rPr>
      </w:pPr>
    </w:p>
    <w:p>
      <w:pPr>
        <w:pStyle w:val="BodyText"/>
        <w:spacing w:line="362" w:lineRule="auto"/>
        <w:ind w:left="100" w:right="109"/>
        <w:jc w:val="both"/>
      </w:pPr>
      <w:r>
        <w:rPr/>
        <w:t>Uno de los reclamos siempre vigentes de la sociedad, sobre todo en estos tiempos de cambios, es la atención que esta deba recibir de su gobierno. Dicha atención se manifiesta a través de la satisfacción de las demandas de la comunidad política. Entre otras funciones, el gobierno debe generar fuentes de trabajo, ofrecer vivienda digna, garantizar la alimentación, establecer eficiencia y calidad en la prestación de los servicios públicos, generar mayor expectativa del nivel de vida, implantar medidas para garantizar un medio ambiente sano, así como  ofrecer  una tranquilidad social a los</w:t>
      </w:r>
      <w:r>
        <w:rPr>
          <w:spacing w:val="20"/>
        </w:rPr>
        <w:t> </w:t>
      </w:r>
      <w:r>
        <w:rPr/>
        <w:t>ciudadanos.</w:t>
      </w:r>
    </w:p>
    <w:p>
      <w:pPr>
        <w:pStyle w:val="BodyText"/>
        <w:rPr>
          <w:sz w:val="26"/>
        </w:rPr>
      </w:pPr>
    </w:p>
    <w:p>
      <w:pPr>
        <w:pStyle w:val="BodyText"/>
        <w:spacing w:line="362" w:lineRule="auto" w:before="176"/>
        <w:ind w:left="100" w:right="111"/>
        <w:jc w:val="both"/>
      </w:pPr>
      <w:r>
        <w:rPr/>
        <w:t>Sin embargo, la satisfacción de estas demandas no se han cumplido, entre otras causas, debido a que las instituciones públicas están permeadas por una serie de vicios en el personal que desde antaño impiden realizar con mayor eficiencia el funcionamiento y operación de los mismos. Esta situación ha generado que las demandas sociales hayan rebasado la capacidad de respuesta del gobierno, por lo que la administración pública es vista como lenta,  ineficaz  e ineficiente.</w:t>
      </w:r>
    </w:p>
    <w:p>
      <w:pPr>
        <w:pStyle w:val="BodyText"/>
        <w:rPr>
          <w:sz w:val="26"/>
        </w:rPr>
      </w:pPr>
    </w:p>
    <w:p>
      <w:pPr>
        <w:pStyle w:val="BodyText"/>
        <w:spacing w:line="362" w:lineRule="auto" w:before="177"/>
        <w:ind w:left="100" w:right="108"/>
        <w:jc w:val="both"/>
      </w:pPr>
      <w:r>
        <w:rPr/>
        <w:t>Cualquier mejora en la operación de los organismos públicos hacía una mayor eficiencia sólo será posible si se eleva la moral de los servidores públicos a través de una adecuada formación ética. La </w:t>
      </w:r>
      <w:r>
        <w:rPr>
          <w:spacing w:val="-4"/>
        </w:rPr>
        <w:t>formación </w:t>
      </w:r>
      <w:r>
        <w:rPr/>
        <w:t>del </w:t>
      </w:r>
      <w:r>
        <w:rPr>
          <w:spacing w:val="-3"/>
        </w:rPr>
        <w:t>personal </w:t>
      </w:r>
      <w:r>
        <w:rPr/>
        <w:t>en </w:t>
      </w:r>
      <w:r>
        <w:rPr>
          <w:spacing w:val="-3"/>
        </w:rPr>
        <w:t>cualquier organismo </w:t>
      </w:r>
      <w:r>
        <w:rPr/>
        <w:t>del </w:t>
      </w:r>
      <w:r>
        <w:rPr>
          <w:spacing w:val="-3"/>
        </w:rPr>
        <w:t>poder público, </w:t>
      </w:r>
      <w:r>
        <w:rPr/>
        <w:t>ya sea del </w:t>
      </w:r>
      <w:r>
        <w:rPr>
          <w:spacing w:val="-3"/>
        </w:rPr>
        <w:t>poder Legislativo, Ejecutivo, Judicial, </w:t>
      </w:r>
      <w:r>
        <w:rPr/>
        <w:t>de las </w:t>
      </w:r>
      <w:r>
        <w:rPr>
          <w:spacing w:val="-3"/>
        </w:rPr>
        <w:t>Entidades Federativas, Municipales </w:t>
      </w:r>
      <w:r>
        <w:rPr/>
        <w:t>o del </w:t>
      </w:r>
      <w:r>
        <w:rPr>
          <w:spacing w:val="-3"/>
        </w:rPr>
        <w:t>Sector Paraestatal </w:t>
      </w:r>
      <w:r>
        <w:rPr/>
        <w:t>es </w:t>
      </w:r>
      <w:r>
        <w:rPr>
          <w:spacing w:val="-3"/>
        </w:rPr>
        <w:t>vital debido </w:t>
      </w:r>
      <w:r>
        <w:rPr/>
        <w:t>a </w:t>
      </w:r>
      <w:r>
        <w:rPr>
          <w:spacing w:val="-3"/>
        </w:rPr>
        <w:t>que estos tienen </w:t>
      </w:r>
      <w:r>
        <w:rPr/>
        <w:t>un </w:t>
      </w:r>
      <w:r>
        <w:rPr>
          <w:spacing w:val="-3"/>
        </w:rPr>
        <w:t>carácter eminentemente activo </w:t>
      </w:r>
      <w:r>
        <w:rPr/>
        <w:t>en la </w:t>
      </w:r>
      <w:r>
        <w:rPr>
          <w:spacing w:val="-4"/>
        </w:rPr>
        <w:t>marcha </w:t>
      </w:r>
      <w:r>
        <w:rPr/>
        <w:t>y </w:t>
      </w:r>
      <w:r>
        <w:rPr>
          <w:spacing w:val="-3"/>
        </w:rPr>
        <w:t>desarrollo </w:t>
      </w:r>
      <w:r>
        <w:rPr/>
        <w:t>de </w:t>
      </w:r>
      <w:r>
        <w:rPr>
          <w:spacing w:val="-3"/>
        </w:rPr>
        <w:t>sus organismos. </w:t>
      </w:r>
      <w:r>
        <w:rPr/>
        <w:t>Por </w:t>
      </w:r>
      <w:r>
        <w:rPr>
          <w:spacing w:val="-3"/>
        </w:rPr>
        <w:t>ello, </w:t>
      </w:r>
      <w:r>
        <w:rPr/>
        <w:t>es </w:t>
      </w:r>
      <w:r>
        <w:rPr>
          <w:spacing w:val="-3"/>
        </w:rPr>
        <w:t>importante  que  aquellos  </w:t>
      </w:r>
      <w:r>
        <w:rPr>
          <w:spacing w:val="-4"/>
        </w:rPr>
        <w:t>individuos  </w:t>
      </w:r>
      <w:r>
        <w:rPr>
          <w:spacing w:val="-2"/>
        </w:rPr>
        <w:t>que </w:t>
      </w:r>
      <w:r>
        <w:rPr>
          <w:spacing w:val="-3"/>
        </w:rPr>
        <w:t>laboran  </w:t>
      </w:r>
      <w:r>
        <w:rPr/>
        <w:t>en las </w:t>
      </w:r>
      <w:r>
        <w:rPr>
          <w:spacing w:val="-3"/>
        </w:rPr>
        <w:t>organizaciones   </w:t>
      </w:r>
      <w:r>
        <w:rPr/>
        <w:t> </w:t>
      </w:r>
      <w:r>
        <w:rPr>
          <w:spacing w:val="-3"/>
        </w:rPr>
        <w:t>públicas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8"/>
        <w:jc w:val="both"/>
      </w:pPr>
      <w:r>
        <w:rPr>
          <w:spacing w:val="-3"/>
        </w:rPr>
        <w:t>tengan </w:t>
      </w:r>
      <w:r>
        <w:rPr/>
        <w:t>una </w:t>
      </w:r>
      <w:r>
        <w:rPr>
          <w:spacing w:val="-3"/>
        </w:rPr>
        <w:t>formación integra </w:t>
      </w:r>
      <w:r>
        <w:rPr/>
        <w:t>con una </w:t>
      </w:r>
      <w:r>
        <w:rPr>
          <w:spacing w:val="-3"/>
        </w:rPr>
        <w:t>amplia visión, </w:t>
      </w:r>
      <w:r>
        <w:rPr/>
        <w:t>con </w:t>
      </w:r>
      <w:r>
        <w:rPr>
          <w:spacing w:val="-3"/>
        </w:rPr>
        <w:t>sentido </w:t>
      </w:r>
      <w:r>
        <w:rPr/>
        <w:t>de </w:t>
      </w:r>
      <w:r>
        <w:rPr>
          <w:spacing w:val="-3"/>
        </w:rPr>
        <w:t>responsabilidad, lealtad </w:t>
      </w:r>
      <w:r>
        <w:rPr/>
        <w:t>a la </w:t>
      </w:r>
      <w:r>
        <w:rPr>
          <w:spacing w:val="-3"/>
        </w:rPr>
        <w:t>institución </w:t>
      </w:r>
      <w:r>
        <w:rPr/>
        <w:t>y </w:t>
      </w:r>
      <w:r>
        <w:rPr>
          <w:spacing w:val="-3"/>
        </w:rPr>
        <w:t>compromiso </w:t>
      </w:r>
      <w:r>
        <w:rPr/>
        <w:t>con los </w:t>
      </w:r>
      <w:r>
        <w:rPr>
          <w:spacing w:val="-3"/>
        </w:rPr>
        <w:t>objetivos </w:t>
      </w:r>
      <w:r>
        <w:rPr/>
        <w:t>de la </w:t>
      </w:r>
      <w:r>
        <w:rPr>
          <w:spacing w:val="-4"/>
        </w:rPr>
        <w:t>misma. </w:t>
      </w:r>
      <w:r>
        <w:rPr/>
        <w:t>Al </w:t>
      </w:r>
      <w:r>
        <w:rPr>
          <w:spacing w:val="-3"/>
        </w:rPr>
        <w:t>ser </w:t>
      </w:r>
      <w:r>
        <w:rPr/>
        <w:t>las </w:t>
      </w:r>
      <w:r>
        <w:rPr>
          <w:spacing w:val="-4"/>
        </w:rPr>
        <w:t>instituciones </w:t>
      </w:r>
      <w:r>
        <w:rPr/>
        <w:t>de </w:t>
      </w:r>
      <w:r>
        <w:rPr>
          <w:spacing w:val="-3"/>
        </w:rPr>
        <w:t>carácter público, </w:t>
      </w:r>
      <w:r>
        <w:rPr/>
        <w:t>es </w:t>
      </w:r>
      <w:r>
        <w:rPr>
          <w:spacing w:val="-3"/>
        </w:rPr>
        <w:t>importante captar </w:t>
      </w:r>
      <w:r>
        <w:rPr/>
        <w:t>y </w:t>
      </w:r>
      <w:r>
        <w:rPr>
          <w:spacing w:val="-3"/>
        </w:rPr>
        <w:t>formar personal </w:t>
      </w:r>
      <w:r>
        <w:rPr/>
        <w:t>con un </w:t>
      </w:r>
      <w:r>
        <w:rPr>
          <w:spacing w:val="-3"/>
        </w:rPr>
        <w:t>cierto perfil, porque </w:t>
      </w:r>
      <w:r>
        <w:rPr/>
        <w:t>los </w:t>
      </w:r>
      <w:r>
        <w:rPr>
          <w:spacing w:val="-3"/>
        </w:rPr>
        <w:t>fines </w:t>
      </w:r>
      <w:r>
        <w:rPr/>
        <w:t>y las </w:t>
      </w:r>
      <w:r>
        <w:rPr>
          <w:spacing w:val="-3"/>
        </w:rPr>
        <w:t>tareas </w:t>
      </w:r>
      <w:r>
        <w:rPr/>
        <w:t>que </w:t>
      </w:r>
      <w:r>
        <w:rPr>
          <w:spacing w:val="-3"/>
        </w:rPr>
        <w:t>estos realicen tienen </w:t>
      </w:r>
      <w:r>
        <w:rPr/>
        <w:t>un </w:t>
      </w:r>
      <w:r>
        <w:rPr>
          <w:spacing w:val="-3"/>
        </w:rPr>
        <w:t>alcance mayor: la comunidad política.</w:t>
      </w:r>
    </w:p>
    <w:p>
      <w:pPr>
        <w:pStyle w:val="BodyText"/>
        <w:rPr>
          <w:sz w:val="26"/>
        </w:rPr>
      </w:pPr>
    </w:p>
    <w:p>
      <w:pPr>
        <w:pStyle w:val="BodyText"/>
        <w:spacing w:line="362" w:lineRule="auto" w:before="177"/>
        <w:ind w:left="100" w:right="110"/>
        <w:jc w:val="both"/>
      </w:pPr>
      <w:r>
        <w:rPr/>
        <w:t>Algunas causas que han provocado que la administración pública no cumpla de manera eficiente con sus tareas son, por un lado, la inadecuada selección y formación de los servidores públicos con buenos principios y valores éticos, y por otro lado, el incremento de vicios o actitudes antiéticas en el sector público tales como el de la corrupción, el soborno, abuso de autoridad, tráfico de influencias,  etc.</w:t>
      </w:r>
    </w:p>
    <w:p>
      <w:pPr>
        <w:pStyle w:val="BodyText"/>
        <w:rPr>
          <w:sz w:val="26"/>
        </w:rPr>
      </w:pPr>
    </w:p>
    <w:p>
      <w:pPr>
        <w:pStyle w:val="BodyText"/>
        <w:spacing w:line="362" w:lineRule="auto" w:before="176"/>
        <w:ind w:left="100" w:right="111"/>
        <w:jc w:val="both"/>
      </w:pPr>
      <w:r>
        <w:rPr/>
        <w:t>De esta manera, la presente investigación estudia y destaca la  importancia  de elevar la conducta ética del servidor público independientemente de la esfera gubernamental en que opere, ya sea del poder ejecutivo, legislativo o judicial del nivel federal, estatal y municipal, o de la administración descentralizada o paraestatal, rescatando los valores de los servidores públicos a fin de generar un cambio de actitud en los</w:t>
      </w:r>
      <w:r>
        <w:rPr>
          <w:spacing w:val="19"/>
        </w:rPr>
        <w:t> </w:t>
      </w:r>
      <w:r>
        <w:rPr/>
        <w:t>mismos.</w:t>
      </w:r>
    </w:p>
    <w:p>
      <w:pPr>
        <w:pStyle w:val="BodyText"/>
        <w:rPr>
          <w:sz w:val="26"/>
        </w:rPr>
      </w:pPr>
    </w:p>
    <w:p>
      <w:pPr>
        <w:pStyle w:val="BodyText"/>
        <w:spacing w:line="362" w:lineRule="auto" w:before="177"/>
        <w:ind w:left="100" w:right="111" w:hanging="1"/>
        <w:jc w:val="both"/>
      </w:pPr>
      <w:r>
        <w:rPr/>
        <w:t>Por lo anterior, los objetivos que pretende este trabajo son los siguientes: rescatar   la importancia de la ética en los asuntos públicos, destacar los principios y valores éticos que deben ser inherentes en los servidores públicos, presentar un panorama sobre la ética en la administración pública en el ámbito internacional y en México, así</w:t>
      </w:r>
      <w:r>
        <w:rPr>
          <w:spacing w:val="21"/>
        </w:rPr>
        <w:t> </w:t>
      </w:r>
      <w:r>
        <w:rPr/>
        <w:t>como</w:t>
      </w:r>
      <w:r>
        <w:rPr>
          <w:spacing w:val="22"/>
        </w:rPr>
        <w:t> </w:t>
      </w:r>
      <w:r>
        <w:rPr/>
        <w:t>establecer</w:t>
      </w:r>
      <w:r>
        <w:rPr>
          <w:spacing w:val="21"/>
        </w:rPr>
        <w:t> </w:t>
      </w:r>
      <w:r>
        <w:rPr/>
        <w:t>propuestas</w:t>
      </w:r>
      <w:r>
        <w:rPr>
          <w:spacing w:val="20"/>
        </w:rPr>
        <w:t> </w:t>
      </w:r>
      <w:r>
        <w:rPr/>
        <w:t>que</w:t>
      </w:r>
      <w:r>
        <w:rPr>
          <w:spacing w:val="22"/>
        </w:rPr>
        <w:t> </w:t>
      </w:r>
      <w:r>
        <w:rPr/>
        <w:t>tiendan</w:t>
      </w:r>
      <w:r>
        <w:rPr>
          <w:spacing w:val="22"/>
        </w:rPr>
        <w:t> </w:t>
      </w:r>
      <w:r>
        <w:rPr/>
        <w:t>a</w:t>
      </w:r>
      <w:r>
        <w:rPr>
          <w:spacing w:val="20"/>
        </w:rPr>
        <w:t> </w:t>
      </w:r>
      <w:r>
        <w:rPr/>
        <w:t>fomentar</w:t>
      </w:r>
      <w:r>
        <w:rPr>
          <w:spacing w:val="22"/>
        </w:rPr>
        <w:t> </w:t>
      </w:r>
      <w:r>
        <w:rPr/>
        <w:t>un</w:t>
      </w:r>
      <w:r>
        <w:rPr>
          <w:spacing w:val="22"/>
        </w:rPr>
        <w:t> </w:t>
      </w:r>
      <w:r>
        <w:rPr/>
        <w:t>cambio</w:t>
      </w:r>
      <w:r>
        <w:rPr>
          <w:spacing w:val="22"/>
        </w:rPr>
        <w:t> </w:t>
      </w:r>
      <w:r>
        <w:rPr/>
        <w:t>de</w:t>
      </w:r>
      <w:r>
        <w:rPr>
          <w:spacing w:val="22"/>
        </w:rPr>
        <w:t> </w:t>
      </w:r>
      <w:r>
        <w:rPr/>
        <w:t>actitud</w:t>
      </w:r>
      <w:r>
        <w:rPr>
          <w:spacing w:val="22"/>
        </w:rPr>
        <w:t> </w:t>
      </w:r>
      <w:r>
        <w:rPr/>
        <w:t>en</w:t>
      </w:r>
      <w:r>
        <w:rPr>
          <w:spacing w:val="22"/>
        </w:rPr>
        <w:t> </w:t>
      </w:r>
      <w:r>
        <w:rPr/>
        <w:t>el</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1"/>
        <w:jc w:val="both"/>
      </w:pPr>
      <w:r>
        <w:rPr/>
        <w:t>personal de la Administración Pública que contenga una nueva cultura por el servicio.</w:t>
      </w:r>
    </w:p>
    <w:p>
      <w:pPr>
        <w:pStyle w:val="BodyText"/>
        <w:rPr>
          <w:sz w:val="26"/>
        </w:rPr>
      </w:pPr>
    </w:p>
    <w:p>
      <w:pPr>
        <w:pStyle w:val="BodyText"/>
        <w:spacing w:line="362" w:lineRule="auto" w:before="174"/>
        <w:ind w:left="100" w:right="112"/>
        <w:jc w:val="both"/>
      </w:pPr>
      <w:r>
        <w:rPr/>
        <w:t>Dichas propuestas contribuirían a combatir los vicios que existen en  las instituciones públicas, al mismo tiempo que motivarían a los servidores públicos a que realicen sus tareas con mayor responsabilidad, eficiencia e iniciativa reivindicando así la imagen de los mismos.</w:t>
      </w:r>
    </w:p>
    <w:p>
      <w:pPr>
        <w:pStyle w:val="BodyText"/>
        <w:rPr>
          <w:sz w:val="26"/>
        </w:rPr>
      </w:pPr>
    </w:p>
    <w:p>
      <w:pPr>
        <w:pStyle w:val="BodyText"/>
        <w:spacing w:line="362" w:lineRule="auto" w:before="177"/>
        <w:ind w:left="100" w:right="109"/>
        <w:jc w:val="both"/>
      </w:pPr>
      <w:r>
        <w:rPr/>
        <w:t>En principio, este trabajo parte de la premisa de que a mayor cultura ética hay una disminución de los vicios como el de corrupción, nepotismo,  dedazo,  compadrazgo, abuso de autoridad, etcétera, que tanto dañan la imagen del servidor público y que ha generado que los ciudadanos pierdan la confianza y credibilidad  en las instituciones y en los hombres que la</w:t>
      </w:r>
      <w:r>
        <w:rPr>
          <w:spacing w:val="40"/>
        </w:rPr>
        <w:t> </w:t>
      </w:r>
      <w:r>
        <w:rPr/>
        <w:t>representan.</w:t>
      </w:r>
    </w:p>
    <w:p>
      <w:pPr>
        <w:pStyle w:val="BodyText"/>
        <w:rPr>
          <w:sz w:val="26"/>
        </w:rPr>
      </w:pPr>
    </w:p>
    <w:p>
      <w:pPr>
        <w:pStyle w:val="BodyText"/>
        <w:spacing w:line="362" w:lineRule="auto" w:before="177"/>
        <w:ind w:left="100" w:right="109"/>
        <w:jc w:val="both"/>
      </w:pPr>
      <w:r>
        <w:rPr>
          <w:spacing w:val="-3"/>
        </w:rPr>
        <w:t>Para </w:t>
      </w:r>
      <w:r>
        <w:rPr/>
        <w:t>el </w:t>
      </w:r>
      <w:r>
        <w:rPr>
          <w:spacing w:val="-3"/>
        </w:rPr>
        <w:t>desarrollo </w:t>
      </w:r>
      <w:r>
        <w:rPr/>
        <w:t>de </w:t>
      </w:r>
      <w:r>
        <w:rPr>
          <w:spacing w:val="-3"/>
        </w:rPr>
        <w:t>este trabajo </w:t>
      </w:r>
      <w:r>
        <w:rPr/>
        <w:t>se </w:t>
      </w:r>
      <w:r>
        <w:rPr>
          <w:spacing w:val="-3"/>
        </w:rPr>
        <w:t>retoman principios </w:t>
      </w:r>
      <w:r>
        <w:rPr/>
        <w:t>y </w:t>
      </w:r>
      <w:r>
        <w:rPr>
          <w:spacing w:val="-3"/>
        </w:rPr>
        <w:t>valores </w:t>
      </w:r>
      <w:r>
        <w:rPr/>
        <w:t>de la </w:t>
      </w:r>
      <w:r>
        <w:rPr>
          <w:spacing w:val="-4"/>
        </w:rPr>
        <w:t>filosofía</w:t>
      </w:r>
      <w:r>
        <w:rPr>
          <w:spacing w:val="59"/>
        </w:rPr>
        <w:t> </w:t>
      </w:r>
      <w:r>
        <w:rPr>
          <w:spacing w:val="-3"/>
        </w:rPr>
        <w:t>política </w:t>
      </w:r>
      <w:r>
        <w:rPr/>
        <w:t>y de la ética. De ellas se </w:t>
      </w:r>
      <w:r>
        <w:rPr>
          <w:spacing w:val="-3"/>
        </w:rPr>
        <w:t>destacan principios </w:t>
      </w:r>
      <w:r>
        <w:rPr/>
        <w:t>y </w:t>
      </w:r>
      <w:r>
        <w:rPr>
          <w:spacing w:val="-3"/>
        </w:rPr>
        <w:t>valores </w:t>
      </w:r>
      <w:r>
        <w:rPr/>
        <w:t>que </w:t>
      </w:r>
      <w:r>
        <w:rPr>
          <w:spacing w:val="-3"/>
        </w:rPr>
        <w:t>sirvan </w:t>
      </w:r>
      <w:r>
        <w:rPr/>
        <w:t>de </w:t>
      </w:r>
      <w:r>
        <w:rPr>
          <w:spacing w:val="-3"/>
        </w:rPr>
        <w:t>ejemplo </w:t>
      </w:r>
      <w:r>
        <w:rPr/>
        <w:t>y </w:t>
      </w:r>
      <w:r>
        <w:rPr>
          <w:spacing w:val="-3"/>
        </w:rPr>
        <w:t>acompañen </w:t>
      </w:r>
      <w:r>
        <w:rPr/>
        <w:t>al </w:t>
      </w:r>
      <w:r>
        <w:rPr>
          <w:spacing w:val="-3"/>
        </w:rPr>
        <w:t>servidor  público </w:t>
      </w:r>
      <w:r>
        <w:rPr/>
        <w:t>en </w:t>
      </w:r>
      <w:r>
        <w:rPr>
          <w:spacing w:val="-2"/>
        </w:rPr>
        <w:t>sus </w:t>
      </w:r>
      <w:r>
        <w:rPr>
          <w:spacing w:val="-3"/>
        </w:rPr>
        <w:t>distintas formas </w:t>
      </w:r>
      <w:r>
        <w:rPr/>
        <w:t>de</w:t>
      </w:r>
      <w:r>
        <w:rPr>
          <w:spacing w:val="8"/>
        </w:rPr>
        <w:t> </w:t>
      </w:r>
      <w:r>
        <w:rPr>
          <w:spacing w:val="-4"/>
        </w:rPr>
        <w:t>actuar.</w:t>
      </w:r>
    </w:p>
    <w:p>
      <w:pPr>
        <w:pStyle w:val="BodyText"/>
        <w:rPr>
          <w:sz w:val="26"/>
        </w:rPr>
      </w:pPr>
    </w:p>
    <w:p>
      <w:pPr>
        <w:pStyle w:val="BodyText"/>
        <w:spacing w:line="362" w:lineRule="auto" w:before="177"/>
        <w:ind w:left="100" w:right="109"/>
        <w:jc w:val="both"/>
      </w:pPr>
      <w:r>
        <w:rPr/>
        <w:t>La </w:t>
      </w:r>
      <w:r>
        <w:rPr>
          <w:spacing w:val="-4"/>
        </w:rPr>
        <w:t>combinación ética-política </w:t>
      </w:r>
      <w:r>
        <w:rPr/>
        <w:t>es </w:t>
      </w:r>
      <w:r>
        <w:rPr>
          <w:spacing w:val="-4"/>
        </w:rPr>
        <w:t>importante </w:t>
      </w:r>
      <w:r>
        <w:rPr>
          <w:spacing w:val="-3"/>
        </w:rPr>
        <w:t>porque </w:t>
      </w:r>
      <w:r>
        <w:rPr/>
        <w:t>si </w:t>
      </w:r>
      <w:r>
        <w:rPr>
          <w:spacing w:val="-3"/>
        </w:rPr>
        <w:t>bien </w:t>
      </w:r>
      <w:r>
        <w:rPr/>
        <w:t>la </w:t>
      </w:r>
      <w:r>
        <w:rPr>
          <w:spacing w:val="-3"/>
        </w:rPr>
        <w:t>política delibera sobre  </w:t>
      </w:r>
      <w:r>
        <w:rPr/>
        <w:t>lo que es </w:t>
      </w:r>
      <w:r>
        <w:rPr>
          <w:spacing w:val="-3"/>
        </w:rPr>
        <w:t>mejor </w:t>
      </w:r>
      <w:r>
        <w:rPr/>
        <w:t>o </w:t>
      </w:r>
      <w:r>
        <w:rPr>
          <w:spacing w:val="-3"/>
        </w:rPr>
        <w:t>nocivo para </w:t>
      </w:r>
      <w:r>
        <w:rPr/>
        <w:t>el </w:t>
      </w:r>
      <w:r>
        <w:rPr>
          <w:spacing w:val="-3"/>
        </w:rPr>
        <w:t>estado, ésta debe moderar </w:t>
      </w:r>
      <w:r>
        <w:rPr/>
        <w:t>los </w:t>
      </w:r>
      <w:r>
        <w:rPr>
          <w:spacing w:val="-3"/>
        </w:rPr>
        <w:t>deseos </w:t>
      </w:r>
      <w:r>
        <w:rPr/>
        <w:t>de los </w:t>
      </w:r>
      <w:r>
        <w:rPr>
          <w:spacing w:val="-3"/>
        </w:rPr>
        <w:t>hombres preocupándose </w:t>
      </w:r>
      <w:r>
        <w:rPr/>
        <w:t>por el </w:t>
      </w:r>
      <w:r>
        <w:rPr>
          <w:spacing w:val="-3"/>
        </w:rPr>
        <w:t>bien general </w:t>
      </w:r>
      <w:r>
        <w:rPr/>
        <w:t>y eso lo </w:t>
      </w:r>
      <w:r>
        <w:rPr>
          <w:spacing w:val="-3"/>
        </w:rPr>
        <w:t>logra </w:t>
      </w:r>
      <w:r>
        <w:rPr/>
        <w:t>con la </w:t>
      </w:r>
      <w:r>
        <w:rPr>
          <w:spacing w:val="-3"/>
        </w:rPr>
        <w:t>ética. Quien estudie la  </w:t>
      </w:r>
      <w:r>
        <w:rPr>
          <w:spacing w:val="-4"/>
        </w:rPr>
        <w:t>política necesita conocer </w:t>
      </w:r>
      <w:r>
        <w:rPr/>
        <w:t>la </w:t>
      </w:r>
      <w:r>
        <w:rPr>
          <w:spacing w:val="-4"/>
        </w:rPr>
        <w:t>naturaleza </w:t>
      </w:r>
      <w:r>
        <w:rPr>
          <w:spacing w:val="-3"/>
        </w:rPr>
        <w:t>del </w:t>
      </w:r>
      <w:r>
        <w:rPr>
          <w:spacing w:val="-4"/>
        </w:rPr>
        <w:t>hombre, </w:t>
      </w:r>
      <w:r>
        <w:rPr>
          <w:spacing w:val="-3"/>
        </w:rPr>
        <w:t>sus diferentes </w:t>
      </w:r>
      <w:r>
        <w:rPr>
          <w:spacing w:val="-4"/>
        </w:rPr>
        <w:t>caracteres </w:t>
      </w:r>
      <w:r>
        <w:rPr/>
        <w:t>y </w:t>
      </w:r>
      <w:r>
        <w:rPr>
          <w:spacing w:val="-4"/>
        </w:rPr>
        <w:t>formas</w:t>
      </w:r>
      <w:r>
        <w:rPr>
          <w:spacing w:val="59"/>
        </w:rPr>
        <w:t> </w:t>
      </w:r>
      <w:r>
        <w:rPr/>
        <w:t>de </w:t>
      </w:r>
      <w:r>
        <w:rPr>
          <w:spacing w:val="-3"/>
        </w:rPr>
        <w:t>conducta, conocimientos </w:t>
      </w:r>
      <w:r>
        <w:rPr/>
        <w:t>- </w:t>
      </w:r>
      <w:r>
        <w:rPr>
          <w:spacing w:val="-3"/>
        </w:rPr>
        <w:t>estos últimos- </w:t>
      </w:r>
      <w:r>
        <w:rPr/>
        <w:t>que </w:t>
      </w:r>
      <w:r>
        <w:rPr>
          <w:spacing w:val="-3"/>
        </w:rPr>
        <w:t>corresponden </w:t>
      </w:r>
      <w:r>
        <w:rPr/>
        <w:t>al </w:t>
      </w:r>
      <w:r>
        <w:rPr>
          <w:spacing w:val="-3"/>
        </w:rPr>
        <w:t>objeto </w:t>
      </w:r>
      <w:r>
        <w:rPr/>
        <w:t>de </w:t>
      </w:r>
      <w:r>
        <w:rPr>
          <w:spacing w:val="-3"/>
        </w:rPr>
        <w:t>estudio de </w:t>
      </w:r>
      <w:r>
        <w:rPr/>
        <w:t>la </w:t>
      </w:r>
      <w:r>
        <w:rPr>
          <w:spacing w:val="-3"/>
        </w:rPr>
        <w:t>ética, </w:t>
      </w:r>
      <w:r>
        <w:rPr/>
        <w:t>que de </w:t>
      </w:r>
      <w:r>
        <w:rPr>
          <w:spacing w:val="-3"/>
        </w:rPr>
        <w:t>alguna manera </w:t>
      </w:r>
      <w:r>
        <w:rPr/>
        <w:t>no es </w:t>
      </w:r>
      <w:r>
        <w:rPr>
          <w:spacing w:val="-3"/>
        </w:rPr>
        <w:t>más </w:t>
      </w:r>
      <w:r>
        <w:rPr/>
        <w:t>que una </w:t>
      </w:r>
      <w:r>
        <w:rPr>
          <w:spacing w:val="-3"/>
        </w:rPr>
        <w:t>parte </w:t>
      </w:r>
      <w:r>
        <w:rPr/>
        <w:t>del </w:t>
      </w:r>
      <w:r>
        <w:rPr>
          <w:spacing w:val="-3"/>
        </w:rPr>
        <w:t>saber </w:t>
      </w:r>
      <w:r>
        <w:rPr/>
        <w:t>de la </w:t>
      </w:r>
      <w:r>
        <w:rPr>
          <w:spacing w:val="-3"/>
        </w:rPr>
        <w:t>ciencia</w:t>
      </w:r>
      <w:r>
        <w:rPr>
          <w:spacing w:val="61"/>
        </w:rPr>
        <w:t> </w:t>
      </w:r>
      <w:r>
        <w:rPr>
          <w:spacing w:val="-3"/>
        </w:rPr>
        <w:t>política.</w:t>
      </w:r>
      <w:r>
        <w:rPr>
          <w:spacing w:val="26"/>
        </w:rPr>
        <w:t> </w:t>
      </w:r>
      <w:r>
        <w:rPr/>
        <w:t>Así</w:t>
      </w:r>
      <w:r>
        <w:rPr>
          <w:spacing w:val="26"/>
        </w:rPr>
        <w:t> </w:t>
      </w:r>
      <w:r>
        <w:rPr>
          <w:spacing w:val="-3"/>
        </w:rPr>
        <w:t>como</w:t>
      </w:r>
      <w:r>
        <w:rPr>
          <w:spacing w:val="26"/>
        </w:rPr>
        <w:t> </w:t>
      </w:r>
      <w:r>
        <w:rPr>
          <w:spacing w:val="-3"/>
        </w:rPr>
        <w:t>se</w:t>
      </w:r>
      <w:r>
        <w:rPr>
          <w:spacing w:val="27"/>
        </w:rPr>
        <w:t> </w:t>
      </w:r>
      <w:r>
        <w:rPr>
          <w:spacing w:val="-3"/>
        </w:rPr>
        <w:t>conocen</w:t>
      </w:r>
      <w:r>
        <w:rPr>
          <w:spacing w:val="26"/>
        </w:rPr>
        <w:t> </w:t>
      </w:r>
      <w:r>
        <w:rPr/>
        <w:t>las</w:t>
      </w:r>
      <w:r>
        <w:rPr>
          <w:spacing w:val="24"/>
        </w:rPr>
        <w:t> </w:t>
      </w:r>
      <w:r>
        <w:rPr>
          <w:spacing w:val="-3"/>
        </w:rPr>
        <w:t>costumbres</w:t>
      </w:r>
      <w:r>
        <w:rPr>
          <w:spacing w:val="23"/>
        </w:rPr>
        <w:t> </w:t>
      </w:r>
      <w:r>
        <w:rPr/>
        <w:t>y</w:t>
      </w:r>
      <w:r>
        <w:rPr>
          <w:spacing w:val="25"/>
        </w:rPr>
        <w:t> </w:t>
      </w:r>
      <w:r>
        <w:rPr>
          <w:spacing w:val="-3"/>
        </w:rPr>
        <w:t>características</w:t>
      </w:r>
      <w:r>
        <w:rPr>
          <w:spacing w:val="25"/>
        </w:rPr>
        <w:t> </w:t>
      </w:r>
      <w:r>
        <w:rPr/>
        <w:t>de</w:t>
      </w:r>
      <w:r>
        <w:rPr>
          <w:spacing w:val="27"/>
        </w:rPr>
        <w:t> </w:t>
      </w:r>
      <w:r>
        <w:rPr/>
        <w:t>los</w:t>
      </w:r>
      <w:r>
        <w:rPr>
          <w:spacing w:val="24"/>
        </w:rPr>
        <w:t> </w:t>
      </w:r>
      <w:r>
        <w:rPr>
          <w:spacing w:val="-3"/>
        </w:rPr>
        <w:t>individuos,</w:t>
      </w:r>
      <w:r>
        <w:rPr>
          <w:spacing w:val="26"/>
        </w:rPr>
        <w:t> </w:t>
      </w:r>
      <w:r>
        <w:rPr>
          <w:spacing w:val="-3"/>
        </w:rPr>
        <w:t>el</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8"/>
        <w:jc w:val="both"/>
      </w:pPr>
      <w:r>
        <w:rPr>
          <w:spacing w:val="-3"/>
        </w:rPr>
        <w:t>político debe conocer </w:t>
      </w:r>
      <w:r>
        <w:rPr/>
        <w:t>las </w:t>
      </w:r>
      <w:r>
        <w:rPr>
          <w:spacing w:val="-4"/>
        </w:rPr>
        <w:t>costumbres </w:t>
      </w:r>
      <w:r>
        <w:rPr/>
        <w:t>de los </w:t>
      </w:r>
      <w:r>
        <w:rPr>
          <w:spacing w:val="-3"/>
        </w:rPr>
        <w:t>pueblos. </w:t>
      </w:r>
      <w:r>
        <w:rPr/>
        <w:t>De </w:t>
      </w:r>
      <w:r>
        <w:rPr>
          <w:spacing w:val="-3"/>
        </w:rPr>
        <w:t>esta manera, puede </w:t>
      </w:r>
      <w:r>
        <w:rPr>
          <w:spacing w:val="-4"/>
        </w:rPr>
        <w:t>rescatar </w:t>
      </w:r>
      <w:r>
        <w:rPr>
          <w:spacing w:val="59"/>
        </w:rPr>
        <w:t> </w:t>
      </w:r>
      <w:r>
        <w:rPr/>
        <w:t>o </w:t>
      </w:r>
      <w:r>
        <w:rPr>
          <w:spacing w:val="-3"/>
        </w:rPr>
        <w:t>mantener aquellas </w:t>
      </w:r>
      <w:r>
        <w:rPr>
          <w:spacing w:val="-4"/>
        </w:rPr>
        <w:t>costumbres </w:t>
      </w:r>
      <w:r>
        <w:rPr/>
        <w:t>que </w:t>
      </w:r>
      <w:r>
        <w:rPr>
          <w:spacing w:val="-3"/>
        </w:rPr>
        <w:t>sean benéficas </w:t>
      </w:r>
      <w:r>
        <w:rPr/>
        <w:t>o </w:t>
      </w:r>
      <w:r>
        <w:rPr>
          <w:spacing w:val="-4"/>
        </w:rPr>
        <w:t>modificar </w:t>
      </w:r>
      <w:r>
        <w:rPr>
          <w:spacing w:val="-2"/>
        </w:rPr>
        <w:t>las </w:t>
      </w:r>
      <w:r>
        <w:rPr>
          <w:spacing w:val="-3"/>
        </w:rPr>
        <w:t>perjudiciales </w:t>
      </w:r>
      <w:r>
        <w:rPr/>
        <w:t>por </w:t>
      </w:r>
      <w:r>
        <w:rPr>
          <w:spacing w:val="-3"/>
        </w:rPr>
        <w:t>medio </w:t>
      </w:r>
      <w:r>
        <w:rPr/>
        <w:t>de la</w:t>
      </w:r>
      <w:r>
        <w:rPr>
          <w:spacing w:val="-1"/>
        </w:rPr>
        <w:t> </w:t>
      </w:r>
      <w:r>
        <w:rPr>
          <w:spacing w:val="-3"/>
        </w:rPr>
        <w:t>educación.</w:t>
      </w:r>
    </w:p>
    <w:p>
      <w:pPr>
        <w:pStyle w:val="BodyText"/>
        <w:rPr>
          <w:sz w:val="26"/>
        </w:rPr>
      </w:pPr>
    </w:p>
    <w:p>
      <w:pPr>
        <w:pStyle w:val="BodyText"/>
        <w:spacing w:line="362" w:lineRule="auto" w:before="177"/>
        <w:ind w:left="100" w:right="110"/>
        <w:jc w:val="both"/>
      </w:pPr>
      <w:r>
        <w:rPr/>
        <w:t>A </w:t>
      </w:r>
      <w:r>
        <w:rPr>
          <w:spacing w:val="-3"/>
        </w:rPr>
        <w:t>través </w:t>
      </w:r>
      <w:r>
        <w:rPr/>
        <w:t>de la </w:t>
      </w:r>
      <w:r>
        <w:rPr>
          <w:spacing w:val="-3"/>
        </w:rPr>
        <w:t>ética, </w:t>
      </w:r>
      <w:r>
        <w:rPr/>
        <w:t>los </w:t>
      </w:r>
      <w:r>
        <w:rPr>
          <w:spacing w:val="-3"/>
        </w:rPr>
        <w:t>gobernantes pueden </w:t>
      </w:r>
      <w:r>
        <w:rPr>
          <w:spacing w:val="-4"/>
        </w:rPr>
        <w:t>orientar </w:t>
      </w:r>
      <w:r>
        <w:rPr/>
        <w:t>el </w:t>
      </w:r>
      <w:r>
        <w:rPr>
          <w:spacing w:val="-3"/>
        </w:rPr>
        <w:t>comportamiento </w:t>
      </w:r>
      <w:r>
        <w:rPr/>
        <w:t>de </w:t>
      </w:r>
      <w:r>
        <w:rPr>
          <w:spacing w:val="-2"/>
        </w:rPr>
        <w:t>los </w:t>
      </w:r>
      <w:r>
        <w:rPr>
          <w:spacing w:val="-3"/>
        </w:rPr>
        <w:t>individuos, </w:t>
      </w:r>
      <w:r>
        <w:rPr/>
        <w:t>con </w:t>
      </w:r>
      <w:r>
        <w:rPr>
          <w:spacing w:val="-3"/>
        </w:rPr>
        <w:t>ella </w:t>
      </w:r>
      <w:r>
        <w:rPr/>
        <w:t>se </w:t>
      </w:r>
      <w:r>
        <w:rPr>
          <w:spacing w:val="-4"/>
        </w:rPr>
        <w:t>determina </w:t>
      </w:r>
      <w:r>
        <w:rPr/>
        <w:t>la </w:t>
      </w:r>
      <w:r>
        <w:rPr>
          <w:spacing w:val="-3"/>
        </w:rPr>
        <w:t>justicia </w:t>
      </w:r>
      <w:r>
        <w:rPr/>
        <w:t>o </w:t>
      </w:r>
      <w:r>
        <w:rPr>
          <w:spacing w:val="-3"/>
        </w:rPr>
        <w:t>injusticia </w:t>
      </w:r>
      <w:r>
        <w:rPr/>
        <w:t>de los </w:t>
      </w:r>
      <w:r>
        <w:rPr>
          <w:spacing w:val="-3"/>
        </w:rPr>
        <w:t>hombres, </w:t>
      </w:r>
      <w:r>
        <w:rPr/>
        <w:t>con </w:t>
      </w:r>
      <w:r>
        <w:rPr>
          <w:spacing w:val="-3"/>
        </w:rPr>
        <w:t>ella se eleva </w:t>
      </w:r>
      <w:r>
        <w:rPr/>
        <w:t>la </w:t>
      </w:r>
      <w:r>
        <w:rPr>
          <w:spacing w:val="-3"/>
        </w:rPr>
        <w:t>cultura política </w:t>
      </w:r>
      <w:r>
        <w:rPr/>
        <w:t>de un </w:t>
      </w:r>
      <w:r>
        <w:rPr>
          <w:spacing w:val="-3"/>
        </w:rPr>
        <w:t>pueblo. </w:t>
      </w:r>
      <w:r>
        <w:rPr/>
        <w:t>Por </w:t>
      </w:r>
      <w:r>
        <w:rPr>
          <w:spacing w:val="-3"/>
        </w:rPr>
        <w:t>ella </w:t>
      </w:r>
      <w:r>
        <w:rPr/>
        <w:t>los </w:t>
      </w:r>
      <w:r>
        <w:rPr>
          <w:spacing w:val="-3"/>
        </w:rPr>
        <w:t>hombres están bien consigo </w:t>
      </w:r>
      <w:r>
        <w:rPr>
          <w:spacing w:val="-4"/>
        </w:rPr>
        <w:t>mismos, </w:t>
      </w:r>
      <w:r>
        <w:rPr/>
        <w:t>y </w:t>
      </w:r>
      <w:r>
        <w:rPr>
          <w:spacing w:val="-3"/>
        </w:rPr>
        <w:t>si ello </w:t>
      </w:r>
      <w:r>
        <w:rPr/>
        <w:t>es </w:t>
      </w:r>
      <w:r>
        <w:rPr>
          <w:spacing w:val="-3"/>
        </w:rPr>
        <w:t>así, </w:t>
      </w:r>
      <w:r>
        <w:rPr/>
        <w:t>lo </w:t>
      </w:r>
      <w:r>
        <w:rPr>
          <w:spacing w:val="-3"/>
        </w:rPr>
        <w:t>están </w:t>
      </w:r>
      <w:r>
        <w:rPr/>
        <w:t>con </w:t>
      </w:r>
      <w:r>
        <w:rPr>
          <w:spacing w:val="-3"/>
        </w:rPr>
        <w:t>respecto </w:t>
      </w:r>
      <w:r>
        <w:rPr/>
        <w:t>de los </w:t>
      </w:r>
      <w:r>
        <w:rPr>
          <w:spacing w:val="-3"/>
        </w:rPr>
        <w:t>demás. </w:t>
      </w:r>
      <w:r>
        <w:rPr/>
        <w:t>De </w:t>
      </w:r>
      <w:r>
        <w:rPr>
          <w:spacing w:val="-3"/>
        </w:rPr>
        <w:t>esta manera, aquel individuo </w:t>
      </w:r>
      <w:r>
        <w:rPr/>
        <w:t>que </w:t>
      </w:r>
      <w:r>
        <w:rPr>
          <w:spacing w:val="-3"/>
        </w:rPr>
        <w:t>quiera </w:t>
      </w:r>
      <w:r>
        <w:rPr/>
        <w:t>ser </w:t>
      </w:r>
      <w:r>
        <w:rPr>
          <w:spacing w:val="-4"/>
        </w:rPr>
        <w:t>estimado</w:t>
      </w:r>
      <w:r>
        <w:rPr>
          <w:spacing w:val="59"/>
        </w:rPr>
        <w:t> </w:t>
      </w:r>
      <w:r>
        <w:rPr/>
        <w:t>por su </w:t>
      </w:r>
      <w:r>
        <w:rPr>
          <w:spacing w:val="-3"/>
        </w:rPr>
        <w:t>carácter moral debe guardar una  moderación </w:t>
      </w:r>
      <w:r>
        <w:rPr/>
        <w:t>y </w:t>
      </w:r>
      <w:r>
        <w:rPr>
          <w:spacing w:val="-3"/>
        </w:rPr>
        <w:t>templanza </w:t>
      </w:r>
      <w:r>
        <w:rPr/>
        <w:t>en </w:t>
      </w:r>
      <w:r>
        <w:rPr>
          <w:spacing w:val="-3"/>
        </w:rPr>
        <w:t>cada </w:t>
      </w:r>
      <w:r>
        <w:rPr/>
        <w:t>uno de sus </w:t>
      </w:r>
      <w:r>
        <w:rPr>
          <w:spacing w:val="-3"/>
        </w:rPr>
        <w:t>sentimientos </w:t>
      </w:r>
      <w:r>
        <w:rPr/>
        <w:t>o</w:t>
      </w:r>
      <w:r>
        <w:rPr>
          <w:spacing w:val="1"/>
        </w:rPr>
        <w:t> </w:t>
      </w:r>
      <w:r>
        <w:rPr>
          <w:spacing w:val="-4"/>
        </w:rPr>
        <w:t>afectos.</w:t>
      </w:r>
    </w:p>
    <w:p>
      <w:pPr>
        <w:pStyle w:val="BodyText"/>
        <w:rPr>
          <w:sz w:val="26"/>
        </w:rPr>
      </w:pPr>
    </w:p>
    <w:p>
      <w:pPr>
        <w:pStyle w:val="BodyText"/>
        <w:spacing w:line="362" w:lineRule="auto" w:before="176"/>
        <w:ind w:left="100" w:right="110"/>
        <w:jc w:val="both"/>
      </w:pPr>
      <w:r>
        <w:rPr/>
        <w:t>La </w:t>
      </w:r>
      <w:r>
        <w:rPr>
          <w:spacing w:val="-3"/>
        </w:rPr>
        <w:t>ética </w:t>
      </w:r>
      <w:r>
        <w:rPr/>
        <w:t>no </w:t>
      </w:r>
      <w:r>
        <w:rPr>
          <w:spacing w:val="-3"/>
        </w:rPr>
        <w:t>puede </w:t>
      </w:r>
      <w:r>
        <w:rPr/>
        <w:t>ser </w:t>
      </w:r>
      <w:r>
        <w:rPr>
          <w:spacing w:val="-3"/>
        </w:rPr>
        <w:t>dejada </w:t>
      </w:r>
      <w:r>
        <w:rPr/>
        <w:t>de </w:t>
      </w:r>
      <w:r>
        <w:rPr>
          <w:spacing w:val="-3"/>
        </w:rPr>
        <w:t>lado </w:t>
      </w:r>
      <w:r>
        <w:rPr/>
        <w:t>por los </w:t>
      </w:r>
      <w:r>
        <w:rPr>
          <w:spacing w:val="-3"/>
        </w:rPr>
        <w:t>servidores públicos, pues ella orienta hacia </w:t>
      </w:r>
      <w:r>
        <w:rPr/>
        <w:t>lo que es </w:t>
      </w:r>
      <w:r>
        <w:rPr>
          <w:spacing w:val="-3"/>
        </w:rPr>
        <w:t>bueno </w:t>
      </w:r>
      <w:r>
        <w:rPr/>
        <w:t>y </w:t>
      </w:r>
      <w:r>
        <w:rPr>
          <w:spacing w:val="-3"/>
        </w:rPr>
        <w:t>justo, ella encuentra soluciones, </w:t>
      </w:r>
      <w:r>
        <w:rPr/>
        <w:t>con </w:t>
      </w:r>
      <w:r>
        <w:rPr>
          <w:spacing w:val="-3"/>
        </w:rPr>
        <w:t>ella se ejercita </w:t>
      </w:r>
      <w:r>
        <w:rPr/>
        <w:t>la </w:t>
      </w:r>
      <w:r>
        <w:rPr>
          <w:spacing w:val="-4"/>
        </w:rPr>
        <w:t>mente,</w:t>
      </w:r>
      <w:r>
        <w:rPr>
          <w:spacing w:val="59"/>
        </w:rPr>
        <w:t> </w:t>
      </w:r>
      <w:r>
        <w:rPr>
          <w:spacing w:val="-3"/>
        </w:rPr>
        <w:t>modela </w:t>
      </w:r>
      <w:r>
        <w:rPr/>
        <w:t>el </w:t>
      </w:r>
      <w:r>
        <w:rPr>
          <w:spacing w:val="-3"/>
        </w:rPr>
        <w:t>alma, </w:t>
      </w:r>
      <w:r>
        <w:rPr/>
        <w:t>da paz al </w:t>
      </w:r>
      <w:r>
        <w:rPr>
          <w:spacing w:val="-3"/>
        </w:rPr>
        <w:t>espíritu, ordena </w:t>
      </w:r>
      <w:r>
        <w:rPr/>
        <w:t>la </w:t>
      </w:r>
      <w:r>
        <w:rPr>
          <w:spacing w:val="-3"/>
        </w:rPr>
        <w:t>vida, </w:t>
      </w:r>
      <w:r>
        <w:rPr/>
        <w:t>rige las </w:t>
      </w:r>
      <w:r>
        <w:rPr>
          <w:spacing w:val="-3"/>
        </w:rPr>
        <w:t>acciones, indica </w:t>
      </w:r>
      <w:r>
        <w:rPr/>
        <w:t>que es </w:t>
      </w:r>
      <w:r>
        <w:rPr>
          <w:spacing w:val="-3"/>
        </w:rPr>
        <w:t>lo </w:t>
      </w:r>
      <w:r>
        <w:rPr/>
        <w:t>que </w:t>
      </w:r>
      <w:r>
        <w:rPr>
          <w:spacing w:val="-3"/>
        </w:rPr>
        <w:t>debe hacerse </w:t>
      </w:r>
      <w:r>
        <w:rPr/>
        <w:t>y </w:t>
      </w:r>
      <w:r>
        <w:rPr>
          <w:spacing w:val="-3"/>
        </w:rPr>
        <w:t>omitirse, resuelve dudas, aconseja, presenta principios, </w:t>
      </w:r>
      <w:r>
        <w:rPr/>
        <w:t>con </w:t>
      </w:r>
      <w:r>
        <w:rPr>
          <w:spacing w:val="-3"/>
        </w:rPr>
        <w:t>ella el </w:t>
      </w:r>
      <w:r>
        <w:rPr/>
        <w:t>ser </w:t>
      </w:r>
      <w:r>
        <w:rPr>
          <w:spacing w:val="-3"/>
        </w:rPr>
        <w:t>humano actúa </w:t>
      </w:r>
      <w:r>
        <w:rPr/>
        <w:t>de </w:t>
      </w:r>
      <w:r>
        <w:rPr>
          <w:spacing w:val="-3"/>
        </w:rPr>
        <w:t>manera correcta. Para aquellos hombres </w:t>
      </w:r>
      <w:r>
        <w:rPr/>
        <w:t>que </w:t>
      </w:r>
      <w:r>
        <w:rPr>
          <w:spacing w:val="-3"/>
        </w:rPr>
        <w:t>realizan funciones </w:t>
      </w:r>
      <w:r>
        <w:rPr/>
        <w:t>de </w:t>
      </w:r>
      <w:r>
        <w:rPr>
          <w:spacing w:val="-3"/>
        </w:rPr>
        <w:t>carácter público, </w:t>
      </w:r>
      <w:r>
        <w:rPr/>
        <w:t>la </w:t>
      </w:r>
      <w:r>
        <w:rPr>
          <w:spacing w:val="-3"/>
        </w:rPr>
        <w:t>ética </w:t>
      </w:r>
      <w:r>
        <w:rPr/>
        <w:t>da </w:t>
      </w:r>
      <w:r>
        <w:rPr>
          <w:spacing w:val="-3"/>
        </w:rPr>
        <w:t>sabiduría </w:t>
      </w:r>
      <w:r>
        <w:rPr/>
        <w:t>a sus </w:t>
      </w:r>
      <w:r>
        <w:rPr>
          <w:spacing w:val="-4"/>
        </w:rPr>
        <w:t>mentes, </w:t>
      </w:r>
      <w:r>
        <w:rPr>
          <w:spacing w:val="-3"/>
        </w:rPr>
        <w:t>entendimiento, prudencia </w:t>
      </w:r>
      <w:r>
        <w:rPr/>
        <w:t>y </w:t>
      </w:r>
      <w:r>
        <w:rPr>
          <w:spacing w:val="-4"/>
        </w:rPr>
        <w:t>capacidad </w:t>
      </w:r>
      <w:r>
        <w:rPr/>
        <w:t>de </w:t>
      </w:r>
      <w:r>
        <w:rPr>
          <w:spacing w:val="-3"/>
        </w:rPr>
        <w:t>juicio </w:t>
      </w:r>
      <w:r>
        <w:rPr/>
        <w:t>en la </w:t>
      </w:r>
      <w:r>
        <w:rPr>
          <w:spacing w:val="-3"/>
        </w:rPr>
        <w:t>toma </w:t>
      </w:r>
      <w:r>
        <w:rPr/>
        <w:t>de </w:t>
      </w:r>
      <w:r>
        <w:rPr>
          <w:spacing w:val="-4"/>
        </w:rPr>
        <w:t>decisiones.</w:t>
      </w:r>
    </w:p>
    <w:p>
      <w:pPr>
        <w:pStyle w:val="BodyText"/>
        <w:rPr>
          <w:sz w:val="26"/>
        </w:rPr>
      </w:pPr>
    </w:p>
    <w:p>
      <w:pPr>
        <w:pStyle w:val="BodyText"/>
        <w:spacing w:line="362" w:lineRule="auto" w:before="177"/>
        <w:ind w:left="100" w:right="112"/>
        <w:jc w:val="both"/>
      </w:pPr>
      <w:r>
        <w:rPr/>
        <w:t>La </w:t>
      </w:r>
      <w:r>
        <w:rPr>
          <w:spacing w:val="-3"/>
        </w:rPr>
        <w:t>combinación </w:t>
      </w:r>
      <w:r>
        <w:rPr/>
        <w:t>de los </w:t>
      </w:r>
      <w:r>
        <w:rPr>
          <w:spacing w:val="-3"/>
        </w:rPr>
        <w:t>conocimientos éticos aunados </w:t>
      </w:r>
      <w:r>
        <w:rPr/>
        <w:t>a los </w:t>
      </w:r>
      <w:r>
        <w:rPr>
          <w:spacing w:val="-3"/>
        </w:rPr>
        <w:t>políticos </w:t>
      </w:r>
      <w:r>
        <w:rPr/>
        <w:t>da por </w:t>
      </w:r>
      <w:r>
        <w:rPr>
          <w:spacing w:val="-3"/>
        </w:rPr>
        <w:t>resultado </w:t>
      </w:r>
      <w:r>
        <w:rPr/>
        <w:t>un </w:t>
      </w:r>
      <w:r>
        <w:rPr>
          <w:spacing w:val="-3"/>
        </w:rPr>
        <w:t>hombre íntegro </w:t>
      </w:r>
      <w:r>
        <w:rPr/>
        <w:t>con </w:t>
      </w:r>
      <w:r>
        <w:rPr>
          <w:spacing w:val="-3"/>
        </w:rPr>
        <w:t>principios, responsable para </w:t>
      </w:r>
      <w:r>
        <w:rPr/>
        <w:t>el </w:t>
      </w:r>
      <w:r>
        <w:rPr>
          <w:spacing w:val="-4"/>
        </w:rPr>
        <w:t>trabajo </w:t>
      </w:r>
      <w:r>
        <w:rPr/>
        <w:t>y con </w:t>
      </w:r>
      <w:r>
        <w:rPr>
          <w:spacing w:val="-4"/>
        </w:rPr>
        <w:t>respeto </w:t>
      </w:r>
      <w:r>
        <w:rPr>
          <w:spacing w:val="-3"/>
        </w:rPr>
        <w:t>por el cargo, </w:t>
      </w:r>
      <w:r>
        <w:rPr/>
        <w:t>es el </w:t>
      </w:r>
      <w:r>
        <w:rPr>
          <w:spacing w:val="-3"/>
        </w:rPr>
        <w:t>equilibrio </w:t>
      </w:r>
      <w:r>
        <w:rPr/>
        <w:t>o </w:t>
      </w:r>
      <w:r>
        <w:rPr>
          <w:spacing w:val="-3"/>
        </w:rPr>
        <w:t>justo medio </w:t>
      </w:r>
      <w:r>
        <w:rPr/>
        <w:t>del que </w:t>
      </w:r>
      <w:r>
        <w:rPr>
          <w:spacing w:val="-3"/>
        </w:rPr>
        <w:t>hablaban </w:t>
      </w:r>
      <w:r>
        <w:rPr/>
        <w:t>los </w:t>
      </w:r>
      <w:r>
        <w:rPr>
          <w:spacing w:val="-3"/>
        </w:rPr>
        <w:t>griegos.</w:t>
      </w:r>
    </w:p>
    <w:p>
      <w:pPr>
        <w:pStyle w:val="BodyText"/>
        <w:rPr>
          <w:sz w:val="26"/>
        </w:rPr>
      </w:pPr>
    </w:p>
    <w:p>
      <w:pPr>
        <w:pStyle w:val="BodyText"/>
        <w:spacing w:line="362" w:lineRule="auto" w:before="177"/>
        <w:ind w:left="100" w:right="110" w:hanging="1"/>
        <w:jc w:val="both"/>
      </w:pPr>
      <w:r>
        <w:rPr/>
        <w:t>Un </w:t>
      </w:r>
      <w:r>
        <w:rPr>
          <w:spacing w:val="-3"/>
        </w:rPr>
        <w:t>análisis lógico </w:t>
      </w:r>
      <w:r>
        <w:rPr/>
        <w:t>de la </w:t>
      </w:r>
      <w:r>
        <w:rPr>
          <w:spacing w:val="-3"/>
        </w:rPr>
        <w:t>gestión pública, demuestra </w:t>
      </w:r>
      <w:r>
        <w:rPr/>
        <w:t>que es </w:t>
      </w:r>
      <w:r>
        <w:rPr>
          <w:spacing w:val="-3"/>
        </w:rPr>
        <w:t>falsa aquella </w:t>
      </w:r>
      <w:r>
        <w:rPr>
          <w:spacing w:val="-4"/>
        </w:rPr>
        <w:t>afirmación</w:t>
      </w:r>
      <w:r>
        <w:rPr>
          <w:spacing w:val="59"/>
        </w:rPr>
        <w:t> </w:t>
      </w:r>
      <w:r>
        <w:rPr/>
        <w:t>que </w:t>
      </w:r>
      <w:r>
        <w:rPr>
          <w:spacing w:val="-3"/>
        </w:rPr>
        <w:t>señala </w:t>
      </w:r>
      <w:r>
        <w:rPr/>
        <w:t>que es </w:t>
      </w:r>
      <w:r>
        <w:rPr>
          <w:spacing w:val="-3"/>
        </w:rPr>
        <w:t>posible reducir </w:t>
      </w:r>
      <w:r>
        <w:rPr/>
        <w:t>el </w:t>
      </w:r>
      <w:r>
        <w:rPr>
          <w:spacing w:val="-4"/>
        </w:rPr>
        <w:t>servicio </w:t>
      </w:r>
      <w:r>
        <w:rPr>
          <w:spacing w:val="-3"/>
        </w:rPr>
        <w:t>público </w:t>
      </w:r>
      <w:r>
        <w:rPr/>
        <w:t>a </w:t>
      </w:r>
      <w:r>
        <w:rPr>
          <w:spacing w:val="-3"/>
        </w:rPr>
        <w:t>cuestiones meramente</w:t>
      </w:r>
      <w:r>
        <w:rPr>
          <w:spacing w:val="21"/>
        </w:rPr>
        <w:t> </w:t>
      </w:r>
      <w:r>
        <w:rPr>
          <w:spacing w:val="-3"/>
        </w:rPr>
        <w:t>técnicas.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t>La conducción de la administración pública no puede reducirse a la pura tecnicidad, requiere de la totalidad de los factores del hombre, teóricos, económicos, morales, religiosos, culturales, históricos, sociales, éticos,  etcétera.</w:t>
      </w:r>
    </w:p>
    <w:p>
      <w:pPr>
        <w:pStyle w:val="BodyText"/>
        <w:rPr>
          <w:sz w:val="26"/>
        </w:rPr>
      </w:pPr>
    </w:p>
    <w:p>
      <w:pPr>
        <w:pStyle w:val="BodyText"/>
        <w:spacing w:line="362" w:lineRule="auto" w:before="177"/>
        <w:ind w:left="100" w:right="110"/>
        <w:jc w:val="both"/>
      </w:pPr>
      <w:r>
        <w:rPr>
          <w:spacing w:val="-3"/>
        </w:rPr>
        <w:t>Retomar fundamentos </w:t>
      </w:r>
      <w:r>
        <w:rPr/>
        <w:t>de la </w:t>
      </w:r>
      <w:r>
        <w:rPr>
          <w:spacing w:val="-3"/>
        </w:rPr>
        <w:t>teoría política </w:t>
      </w:r>
      <w:r>
        <w:rPr/>
        <w:t>y de la </w:t>
      </w:r>
      <w:r>
        <w:rPr>
          <w:spacing w:val="-3"/>
        </w:rPr>
        <w:t>ética, </w:t>
      </w:r>
      <w:r>
        <w:rPr/>
        <w:t>es </w:t>
      </w:r>
      <w:r>
        <w:rPr>
          <w:spacing w:val="-4"/>
        </w:rPr>
        <w:t>importante </w:t>
      </w:r>
      <w:r>
        <w:rPr>
          <w:spacing w:val="-3"/>
        </w:rPr>
        <w:t>para hacer  frente </w:t>
      </w:r>
      <w:r>
        <w:rPr/>
        <w:t>a </w:t>
      </w:r>
      <w:r>
        <w:rPr>
          <w:spacing w:val="-2"/>
        </w:rPr>
        <w:t>los </w:t>
      </w:r>
      <w:r>
        <w:rPr>
          <w:spacing w:val="-3"/>
        </w:rPr>
        <w:t>problemas </w:t>
      </w:r>
      <w:r>
        <w:rPr/>
        <w:t>de </w:t>
      </w:r>
      <w:r>
        <w:rPr>
          <w:spacing w:val="-3"/>
        </w:rPr>
        <w:t>corrupción </w:t>
      </w:r>
      <w:r>
        <w:rPr/>
        <w:t>en los </w:t>
      </w:r>
      <w:r>
        <w:rPr>
          <w:spacing w:val="-3"/>
        </w:rPr>
        <w:t>ámbitos político, </w:t>
      </w:r>
      <w:r>
        <w:rPr>
          <w:spacing w:val="-4"/>
        </w:rPr>
        <w:t>económico, </w:t>
      </w:r>
      <w:r>
        <w:rPr>
          <w:spacing w:val="-3"/>
        </w:rPr>
        <w:t>social </w:t>
      </w:r>
      <w:r>
        <w:rPr/>
        <w:t>y </w:t>
      </w:r>
      <w:r>
        <w:rPr>
          <w:spacing w:val="-3"/>
        </w:rPr>
        <w:t>cultural que </w:t>
      </w:r>
      <w:r>
        <w:rPr>
          <w:spacing w:val="-4"/>
        </w:rPr>
        <w:t>padecemos </w:t>
      </w:r>
      <w:r>
        <w:rPr/>
        <w:t>con el </w:t>
      </w:r>
      <w:r>
        <w:rPr>
          <w:spacing w:val="-3"/>
        </w:rPr>
        <w:t>inicio </w:t>
      </w:r>
      <w:r>
        <w:rPr/>
        <w:t>del</w:t>
      </w:r>
      <w:r>
        <w:rPr>
          <w:spacing w:val="15"/>
        </w:rPr>
        <w:t> </w:t>
      </w:r>
      <w:r>
        <w:rPr>
          <w:spacing w:val="-4"/>
        </w:rPr>
        <w:t>milenio.</w:t>
      </w:r>
    </w:p>
    <w:p>
      <w:pPr>
        <w:pStyle w:val="BodyText"/>
        <w:rPr>
          <w:sz w:val="26"/>
        </w:rPr>
      </w:pPr>
    </w:p>
    <w:p>
      <w:pPr>
        <w:pStyle w:val="BodyText"/>
        <w:spacing w:line="362" w:lineRule="auto" w:before="177"/>
        <w:ind w:left="100" w:right="109" w:hanging="1"/>
        <w:jc w:val="both"/>
      </w:pPr>
      <w:r>
        <w:rPr/>
        <w:t>La </w:t>
      </w:r>
      <w:r>
        <w:rPr>
          <w:spacing w:val="-3"/>
        </w:rPr>
        <w:t>estructura </w:t>
      </w:r>
      <w:r>
        <w:rPr/>
        <w:t>de la </w:t>
      </w:r>
      <w:r>
        <w:rPr>
          <w:spacing w:val="-3"/>
        </w:rPr>
        <w:t>obra </w:t>
      </w:r>
      <w:r>
        <w:rPr/>
        <w:t>se </w:t>
      </w:r>
      <w:r>
        <w:rPr>
          <w:spacing w:val="-3"/>
        </w:rPr>
        <w:t>compone </w:t>
      </w:r>
      <w:r>
        <w:rPr/>
        <w:t>de </w:t>
      </w:r>
      <w:r>
        <w:rPr>
          <w:spacing w:val="-3"/>
        </w:rPr>
        <w:t>cuatro </w:t>
      </w:r>
      <w:r>
        <w:rPr>
          <w:spacing w:val="-4"/>
        </w:rPr>
        <w:t>capítulos.</w:t>
      </w:r>
      <w:r>
        <w:rPr>
          <w:spacing w:val="59"/>
        </w:rPr>
        <w:t> </w:t>
      </w:r>
      <w:r>
        <w:rPr/>
        <w:t>El </w:t>
      </w:r>
      <w:r>
        <w:rPr>
          <w:spacing w:val="-3"/>
        </w:rPr>
        <w:t>primero </w:t>
      </w:r>
      <w:r>
        <w:rPr>
          <w:b/>
          <w:i/>
        </w:rPr>
        <w:t>Marco </w:t>
      </w:r>
      <w:r>
        <w:rPr>
          <w:b/>
          <w:i/>
          <w:spacing w:val="-4"/>
        </w:rPr>
        <w:t>institucional </w:t>
      </w:r>
      <w:r>
        <w:rPr>
          <w:b/>
          <w:i/>
        </w:rPr>
        <w:t>en el </w:t>
      </w:r>
      <w:r>
        <w:rPr>
          <w:b/>
          <w:i/>
          <w:spacing w:val="-2"/>
        </w:rPr>
        <w:t>que </w:t>
      </w:r>
      <w:r>
        <w:rPr>
          <w:b/>
          <w:i/>
        </w:rPr>
        <w:t>se </w:t>
      </w:r>
      <w:r>
        <w:rPr>
          <w:b/>
          <w:i/>
          <w:spacing w:val="-4"/>
        </w:rPr>
        <w:t>desempeñan </w:t>
      </w:r>
      <w:r>
        <w:rPr>
          <w:b/>
          <w:i/>
          <w:spacing w:val="-2"/>
        </w:rPr>
        <w:t>los </w:t>
      </w:r>
      <w:r>
        <w:rPr>
          <w:b/>
          <w:i/>
          <w:spacing w:val="-3"/>
        </w:rPr>
        <w:t>servidores </w:t>
      </w:r>
      <w:r>
        <w:rPr>
          <w:b/>
          <w:i/>
          <w:spacing w:val="-4"/>
        </w:rPr>
        <w:t>públicos, </w:t>
      </w:r>
      <w:r>
        <w:rPr/>
        <w:t>se </w:t>
      </w:r>
      <w:r>
        <w:rPr>
          <w:spacing w:val="-3"/>
        </w:rPr>
        <w:t>compone </w:t>
      </w:r>
      <w:r>
        <w:rPr/>
        <w:t>de </w:t>
      </w:r>
      <w:r>
        <w:rPr>
          <w:spacing w:val="-3"/>
        </w:rPr>
        <w:t>tres apartados. </w:t>
      </w:r>
      <w:r>
        <w:rPr/>
        <w:t>El </w:t>
      </w:r>
      <w:r>
        <w:rPr>
          <w:spacing w:val="-3"/>
        </w:rPr>
        <w:t>primero, parte </w:t>
      </w:r>
      <w:r>
        <w:rPr/>
        <w:t>de la </w:t>
      </w:r>
      <w:r>
        <w:rPr>
          <w:spacing w:val="-3"/>
        </w:rPr>
        <w:t>teoría </w:t>
      </w:r>
      <w:r>
        <w:rPr/>
        <w:t>del </w:t>
      </w:r>
      <w:r>
        <w:rPr>
          <w:spacing w:val="-3"/>
        </w:rPr>
        <w:t>Estado </w:t>
      </w:r>
      <w:r>
        <w:rPr/>
        <w:t>y </w:t>
      </w:r>
      <w:r>
        <w:rPr>
          <w:spacing w:val="-3"/>
        </w:rPr>
        <w:t>señala </w:t>
      </w:r>
      <w:r>
        <w:rPr/>
        <w:t>los </w:t>
      </w:r>
      <w:r>
        <w:rPr>
          <w:spacing w:val="-3"/>
        </w:rPr>
        <w:t>fines </w:t>
      </w:r>
      <w:r>
        <w:rPr/>
        <w:t>que </w:t>
      </w:r>
      <w:r>
        <w:rPr>
          <w:spacing w:val="-3"/>
        </w:rPr>
        <w:t>este persigue, también presenta </w:t>
      </w:r>
      <w:r>
        <w:rPr/>
        <w:t>la </w:t>
      </w:r>
      <w:r>
        <w:rPr>
          <w:spacing w:val="-3"/>
        </w:rPr>
        <w:t>responsabilidad </w:t>
      </w:r>
      <w:r>
        <w:rPr/>
        <w:t>que </w:t>
      </w:r>
      <w:r>
        <w:rPr>
          <w:spacing w:val="-3"/>
        </w:rPr>
        <w:t>existe ante </w:t>
      </w:r>
      <w:r>
        <w:rPr/>
        <w:t>la </w:t>
      </w:r>
      <w:r>
        <w:rPr>
          <w:spacing w:val="-3"/>
        </w:rPr>
        <w:t>comunidad política </w:t>
      </w:r>
      <w:r>
        <w:rPr/>
        <w:t>por </w:t>
      </w:r>
      <w:r>
        <w:rPr>
          <w:spacing w:val="-3"/>
        </w:rPr>
        <w:t>parte </w:t>
      </w:r>
      <w:r>
        <w:rPr/>
        <w:t>del </w:t>
      </w:r>
      <w:r>
        <w:rPr>
          <w:spacing w:val="-3"/>
        </w:rPr>
        <w:t>gobierno </w:t>
      </w:r>
      <w:r>
        <w:rPr/>
        <w:t>así </w:t>
      </w:r>
      <w:r>
        <w:rPr>
          <w:spacing w:val="-3"/>
        </w:rPr>
        <w:t>como </w:t>
      </w:r>
      <w:r>
        <w:rPr/>
        <w:t>el </w:t>
      </w:r>
      <w:r>
        <w:rPr>
          <w:spacing w:val="-3"/>
        </w:rPr>
        <w:t>papel </w:t>
      </w:r>
      <w:r>
        <w:rPr/>
        <w:t>que </w:t>
      </w:r>
      <w:r>
        <w:rPr>
          <w:spacing w:val="-3"/>
        </w:rPr>
        <w:t>tiene </w:t>
      </w:r>
      <w:r>
        <w:rPr/>
        <w:t>la </w:t>
      </w:r>
      <w:r>
        <w:rPr>
          <w:spacing w:val="-3"/>
        </w:rPr>
        <w:t>administración pública como disciplina </w:t>
      </w:r>
      <w:r>
        <w:rPr/>
        <w:t>de </w:t>
      </w:r>
      <w:r>
        <w:rPr>
          <w:spacing w:val="-3"/>
        </w:rPr>
        <w:t>conocimiento </w:t>
      </w:r>
      <w:r>
        <w:rPr/>
        <w:t>que se </w:t>
      </w:r>
      <w:r>
        <w:rPr>
          <w:spacing w:val="-3"/>
        </w:rPr>
        <w:t>relaciona </w:t>
      </w:r>
      <w:r>
        <w:rPr/>
        <w:t>con los </w:t>
      </w:r>
      <w:r>
        <w:rPr>
          <w:spacing w:val="-3"/>
        </w:rPr>
        <w:t>asuntos públicos. </w:t>
      </w:r>
      <w:r>
        <w:rPr/>
        <w:t>El </w:t>
      </w:r>
      <w:r>
        <w:rPr>
          <w:spacing w:val="-3"/>
        </w:rPr>
        <w:t>segundo, apartado, destaca </w:t>
      </w:r>
      <w:r>
        <w:rPr/>
        <w:t>la </w:t>
      </w:r>
      <w:r>
        <w:rPr>
          <w:spacing w:val="-3"/>
        </w:rPr>
        <w:t>importancia </w:t>
      </w:r>
      <w:r>
        <w:rPr/>
        <w:t>de la </w:t>
      </w:r>
      <w:r>
        <w:rPr>
          <w:spacing w:val="-4"/>
        </w:rPr>
        <w:t>función </w:t>
      </w:r>
      <w:r>
        <w:rPr>
          <w:spacing w:val="-3"/>
        </w:rPr>
        <w:t>del </w:t>
      </w:r>
      <w:r>
        <w:rPr>
          <w:spacing w:val="-4"/>
        </w:rPr>
        <w:t>servicio público </w:t>
      </w:r>
      <w:r>
        <w:rPr/>
        <w:t>así </w:t>
      </w:r>
      <w:r>
        <w:rPr>
          <w:spacing w:val="-3"/>
        </w:rPr>
        <w:t>como </w:t>
      </w:r>
      <w:r>
        <w:rPr>
          <w:spacing w:val="-2"/>
        </w:rPr>
        <w:t>los </w:t>
      </w:r>
      <w:r>
        <w:rPr>
          <w:spacing w:val="-3"/>
        </w:rPr>
        <w:t>principios </w:t>
      </w:r>
      <w:r>
        <w:rPr/>
        <w:t>que se </w:t>
      </w:r>
      <w:r>
        <w:rPr>
          <w:spacing w:val="-3"/>
        </w:rPr>
        <w:t>requieren </w:t>
      </w:r>
      <w:r>
        <w:rPr/>
        <w:t>para que </w:t>
      </w:r>
      <w:r>
        <w:rPr>
          <w:spacing w:val="-3"/>
        </w:rPr>
        <w:t>este funcione </w:t>
      </w:r>
      <w:r>
        <w:rPr/>
        <w:t>de </w:t>
      </w:r>
      <w:r>
        <w:rPr>
          <w:spacing w:val="-3"/>
        </w:rPr>
        <w:t>manera adecuada. </w:t>
      </w:r>
      <w:r>
        <w:rPr/>
        <w:t>El </w:t>
      </w:r>
      <w:r>
        <w:rPr>
          <w:spacing w:val="-3"/>
        </w:rPr>
        <w:t>último apartado </w:t>
      </w:r>
      <w:r>
        <w:rPr/>
        <w:t>del </w:t>
      </w:r>
      <w:r>
        <w:rPr>
          <w:spacing w:val="-3"/>
        </w:rPr>
        <w:t>capítulo define quienes </w:t>
      </w:r>
      <w:r>
        <w:rPr/>
        <w:t>son </w:t>
      </w:r>
      <w:r>
        <w:rPr>
          <w:spacing w:val="-3"/>
        </w:rPr>
        <w:t>considerados como servidores públicos.</w:t>
      </w:r>
    </w:p>
    <w:p>
      <w:pPr>
        <w:pStyle w:val="BodyText"/>
        <w:rPr>
          <w:sz w:val="26"/>
        </w:rPr>
      </w:pPr>
    </w:p>
    <w:p>
      <w:pPr>
        <w:pStyle w:val="BodyText"/>
        <w:spacing w:line="362" w:lineRule="auto" w:before="177"/>
        <w:ind w:left="100" w:right="110"/>
        <w:jc w:val="both"/>
      </w:pPr>
      <w:r>
        <w:rPr/>
        <w:t>El </w:t>
      </w:r>
      <w:r>
        <w:rPr>
          <w:spacing w:val="-3"/>
        </w:rPr>
        <w:t>capítulo segundo </w:t>
      </w:r>
      <w:r>
        <w:rPr>
          <w:b/>
          <w:i/>
          <w:spacing w:val="-3"/>
        </w:rPr>
        <w:t>Importancia </w:t>
      </w:r>
      <w:r>
        <w:rPr>
          <w:b/>
          <w:i/>
        </w:rPr>
        <w:t>de los </w:t>
      </w:r>
      <w:r>
        <w:rPr>
          <w:b/>
          <w:i/>
          <w:spacing w:val="-3"/>
        </w:rPr>
        <w:t>valores </w:t>
      </w:r>
      <w:r>
        <w:rPr>
          <w:b/>
          <w:i/>
        </w:rPr>
        <w:t>y la </w:t>
      </w:r>
      <w:r>
        <w:rPr>
          <w:b/>
          <w:i/>
          <w:spacing w:val="-3"/>
        </w:rPr>
        <w:t>ética </w:t>
      </w:r>
      <w:r>
        <w:rPr>
          <w:b/>
          <w:i/>
        </w:rPr>
        <w:t>en el </w:t>
      </w:r>
      <w:r>
        <w:rPr>
          <w:b/>
          <w:i/>
          <w:spacing w:val="-3"/>
        </w:rPr>
        <w:t>servicio público, </w:t>
      </w:r>
      <w:r>
        <w:rPr>
          <w:spacing w:val="-4"/>
        </w:rPr>
        <w:t>se </w:t>
      </w:r>
      <w:r>
        <w:rPr>
          <w:spacing w:val="-3"/>
        </w:rPr>
        <w:t>integra </w:t>
      </w:r>
      <w:r>
        <w:rPr/>
        <w:t>por </w:t>
      </w:r>
      <w:r>
        <w:rPr>
          <w:spacing w:val="-3"/>
        </w:rPr>
        <w:t>tres apartados, </w:t>
      </w:r>
      <w:r>
        <w:rPr/>
        <w:t>el </w:t>
      </w:r>
      <w:r>
        <w:rPr>
          <w:spacing w:val="-3"/>
        </w:rPr>
        <w:t>primero define </w:t>
      </w:r>
      <w:r>
        <w:rPr/>
        <w:t>qué son los </w:t>
      </w:r>
      <w:r>
        <w:rPr>
          <w:spacing w:val="-3"/>
        </w:rPr>
        <w:t>valores </w:t>
      </w:r>
      <w:r>
        <w:rPr/>
        <w:t>y los </w:t>
      </w:r>
      <w:r>
        <w:rPr>
          <w:spacing w:val="-3"/>
        </w:rPr>
        <w:t>ubica dentro de </w:t>
      </w:r>
      <w:r>
        <w:rPr/>
        <w:t>la </w:t>
      </w:r>
      <w:r>
        <w:rPr>
          <w:spacing w:val="-4"/>
        </w:rPr>
        <w:t>cultura, asimismo </w:t>
      </w:r>
      <w:r>
        <w:rPr>
          <w:spacing w:val="-3"/>
        </w:rPr>
        <w:t>señala </w:t>
      </w:r>
      <w:r>
        <w:rPr>
          <w:spacing w:val="-2"/>
        </w:rPr>
        <w:t>los </w:t>
      </w:r>
      <w:r>
        <w:rPr>
          <w:spacing w:val="-3"/>
        </w:rPr>
        <w:t>tipos </w:t>
      </w:r>
      <w:r>
        <w:rPr/>
        <w:t>que </w:t>
      </w:r>
      <w:r>
        <w:rPr>
          <w:spacing w:val="-3"/>
        </w:rPr>
        <w:t>existen </w:t>
      </w:r>
      <w:r>
        <w:rPr/>
        <w:t>y </w:t>
      </w:r>
      <w:r>
        <w:rPr>
          <w:spacing w:val="-3"/>
        </w:rPr>
        <w:t>presenta aquellos </w:t>
      </w:r>
      <w:r>
        <w:rPr/>
        <w:t>que </w:t>
      </w:r>
      <w:r>
        <w:rPr>
          <w:spacing w:val="-3"/>
        </w:rPr>
        <w:t>son convenientes para </w:t>
      </w:r>
      <w:r>
        <w:rPr/>
        <w:t>los </w:t>
      </w:r>
      <w:r>
        <w:rPr>
          <w:spacing w:val="-3"/>
        </w:rPr>
        <w:t>servidores públicos. </w:t>
      </w:r>
      <w:r>
        <w:rPr/>
        <w:t>El </w:t>
      </w:r>
      <w:r>
        <w:rPr>
          <w:spacing w:val="-3"/>
        </w:rPr>
        <w:t>segundo apartado señala </w:t>
      </w:r>
      <w:r>
        <w:rPr/>
        <w:t>la </w:t>
      </w:r>
      <w:r>
        <w:rPr>
          <w:spacing w:val="-4"/>
        </w:rPr>
        <w:t>importancia</w:t>
      </w:r>
      <w:r>
        <w:rPr>
          <w:spacing w:val="59"/>
        </w:rPr>
        <w:t> </w:t>
      </w:r>
      <w:r>
        <w:rPr/>
        <w:t>de la </w:t>
      </w:r>
      <w:r>
        <w:rPr>
          <w:spacing w:val="-3"/>
        </w:rPr>
        <w:t>ética </w:t>
      </w:r>
      <w:r>
        <w:rPr/>
        <w:t>y </w:t>
      </w:r>
      <w:r>
        <w:rPr>
          <w:spacing w:val="-3"/>
        </w:rPr>
        <w:t>desarrolla cual </w:t>
      </w:r>
      <w:r>
        <w:rPr/>
        <w:t>es su </w:t>
      </w:r>
      <w:r>
        <w:rPr>
          <w:spacing w:val="-3"/>
        </w:rPr>
        <w:t>objeto </w:t>
      </w:r>
      <w:r>
        <w:rPr/>
        <w:t>de </w:t>
      </w:r>
      <w:r>
        <w:rPr>
          <w:spacing w:val="-3"/>
        </w:rPr>
        <w:t>estudio, </w:t>
      </w:r>
      <w:r>
        <w:rPr/>
        <w:t>así </w:t>
      </w:r>
      <w:r>
        <w:rPr>
          <w:spacing w:val="-3"/>
        </w:rPr>
        <w:t>como </w:t>
      </w:r>
      <w:r>
        <w:rPr/>
        <w:t>el </w:t>
      </w:r>
      <w:r>
        <w:rPr>
          <w:spacing w:val="-3"/>
        </w:rPr>
        <w:t>papel </w:t>
      </w:r>
      <w:r>
        <w:rPr/>
        <w:t>que </w:t>
      </w:r>
      <w:r>
        <w:rPr>
          <w:spacing w:val="-3"/>
        </w:rPr>
        <w:t>tiene </w:t>
      </w:r>
      <w:r>
        <w:rPr/>
        <w:t>esta </w:t>
      </w:r>
      <w:r>
        <w:rPr>
          <w:spacing w:val="-3"/>
        </w:rPr>
        <w:t>disciplina </w:t>
      </w:r>
      <w:r>
        <w:rPr/>
        <w:t>en la </w:t>
      </w:r>
      <w:r>
        <w:rPr>
          <w:spacing w:val="-3"/>
        </w:rPr>
        <w:t>conducta del </w:t>
      </w:r>
      <w:r>
        <w:rPr/>
        <w:t>ser </w:t>
      </w:r>
      <w:r>
        <w:rPr>
          <w:spacing w:val="-3"/>
        </w:rPr>
        <w:t>humano. </w:t>
      </w:r>
      <w:r>
        <w:rPr/>
        <w:t>El </w:t>
      </w:r>
      <w:r>
        <w:rPr>
          <w:spacing w:val="-3"/>
        </w:rPr>
        <w:t>tercer apartado señala algunos </w:t>
      </w:r>
      <w:r>
        <w:rPr/>
        <w:t>de </w:t>
      </w:r>
      <w:r>
        <w:rPr>
          <w:spacing w:val="-3"/>
        </w:rPr>
        <w:t>los valores </w:t>
      </w:r>
      <w:r>
        <w:rPr/>
        <w:t>que </w:t>
      </w:r>
      <w:r>
        <w:rPr>
          <w:spacing w:val="-3"/>
        </w:rPr>
        <w:t>debe poseer todo servidor público tomados </w:t>
      </w:r>
      <w:r>
        <w:rPr/>
        <w:t>de un </w:t>
      </w:r>
      <w:r>
        <w:rPr>
          <w:spacing w:val="-3"/>
        </w:rPr>
        <w:t>cuadro comparativo</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t>con </w:t>
      </w:r>
      <w:r>
        <w:rPr>
          <w:spacing w:val="-3"/>
        </w:rPr>
        <w:t>otros países </w:t>
      </w:r>
      <w:r>
        <w:rPr/>
        <w:t>del </w:t>
      </w:r>
      <w:r>
        <w:rPr>
          <w:spacing w:val="-3"/>
        </w:rPr>
        <w:t>mundo. Asimismo </w:t>
      </w:r>
      <w:r>
        <w:rPr/>
        <w:t>en </w:t>
      </w:r>
      <w:r>
        <w:rPr>
          <w:spacing w:val="-3"/>
        </w:rPr>
        <w:t>éste apartado </w:t>
      </w:r>
      <w:r>
        <w:rPr/>
        <w:t>se </w:t>
      </w:r>
      <w:r>
        <w:rPr>
          <w:spacing w:val="-3"/>
        </w:rPr>
        <w:t>desarrollan algunos principios políticos </w:t>
      </w:r>
      <w:r>
        <w:rPr/>
        <w:t>que </w:t>
      </w:r>
      <w:r>
        <w:rPr>
          <w:spacing w:val="-3"/>
        </w:rPr>
        <w:t>deben </w:t>
      </w:r>
      <w:r>
        <w:rPr/>
        <w:t>ser </w:t>
      </w:r>
      <w:r>
        <w:rPr>
          <w:spacing w:val="-3"/>
        </w:rPr>
        <w:t>inherentes </w:t>
      </w:r>
      <w:r>
        <w:rPr/>
        <w:t>en </w:t>
      </w:r>
      <w:r>
        <w:rPr>
          <w:spacing w:val="-3"/>
        </w:rPr>
        <w:t>todo servidor público: autoridad, honor, justicia, liberalidad, libertad, prudencia </w:t>
      </w:r>
      <w:r>
        <w:rPr/>
        <w:t>y </w:t>
      </w:r>
      <w:r>
        <w:rPr>
          <w:spacing w:val="-3"/>
        </w:rPr>
        <w:t>virtud. Dichos valores </w:t>
      </w:r>
      <w:r>
        <w:rPr/>
        <w:t>y </w:t>
      </w:r>
      <w:r>
        <w:rPr>
          <w:spacing w:val="-3"/>
        </w:rPr>
        <w:t>principios al </w:t>
      </w:r>
      <w:r>
        <w:rPr/>
        <w:t>ser </w:t>
      </w:r>
      <w:r>
        <w:rPr>
          <w:spacing w:val="-3"/>
        </w:rPr>
        <w:t>parte </w:t>
      </w:r>
      <w:r>
        <w:rPr/>
        <w:t>de la </w:t>
      </w:r>
      <w:r>
        <w:rPr>
          <w:spacing w:val="-4"/>
        </w:rPr>
        <w:t>formación </w:t>
      </w:r>
      <w:r>
        <w:rPr/>
        <w:t>de los </w:t>
      </w:r>
      <w:r>
        <w:rPr>
          <w:spacing w:val="-3"/>
        </w:rPr>
        <w:t>servidores públicos permitirán </w:t>
      </w:r>
      <w:r>
        <w:rPr/>
        <w:t>que </w:t>
      </w:r>
      <w:r>
        <w:rPr>
          <w:spacing w:val="-3"/>
        </w:rPr>
        <w:t>estos actúen con honestidad, </w:t>
      </w:r>
      <w:r>
        <w:rPr>
          <w:spacing w:val="-4"/>
        </w:rPr>
        <w:t>tomen </w:t>
      </w:r>
      <w:r>
        <w:rPr>
          <w:spacing w:val="-3"/>
        </w:rPr>
        <w:t>decisiones </w:t>
      </w:r>
      <w:r>
        <w:rPr/>
        <w:t>con </w:t>
      </w:r>
      <w:r>
        <w:rPr>
          <w:spacing w:val="-3"/>
        </w:rPr>
        <w:t>prudencia </w:t>
      </w:r>
      <w:r>
        <w:rPr/>
        <w:t>y </w:t>
      </w:r>
      <w:r>
        <w:rPr>
          <w:spacing w:val="-3"/>
        </w:rPr>
        <w:t>vean </w:t>
      </w:r>
      <w:r>
        <w:rPr/>
        <w:t>por el </w:t>
      </w:r>
      <w:r>
        <w:rPr>
          <w:spacing w:val="-3"/>
        </w:rPr>
        <w:t>interés </w:t>
      </w:r>
      <w:r>
        <w:rPr/>
        <w:t>de la </w:t>
      </w:r>
      <w:r>
        <w:rPr>
          <w:spacing w:val="-4"/>
        </w:rPr>
        <w:t>comunidad.</w:t>
      </w:r>
    </w:p>
    <w:p>
      <w:pPr>
        <w:pStyle w:val="BodyText"/>
        <w:rPr>
          <w:sz w:val="26"/>
        </w:rPr>
      </w:pPr>
    </w:p>
    <w:p>
      <w:pPr>
        <w:pStyle w:val="BodyText"/>
        <w:spacing w:line="362" w:lineRule="auto" w:before="177"/>
        <w:ind w:left="100" w:right="109"/>
        <w:jc w:val="both"/>
      </w:pPr>
      <w:r>
        <w:rPr/>
        <w:t>El capítulo tercero </w:t>
      </w:r>
      <w:r>
        <w:rPr>
          <w:b/>
          <w:i/>
        </w:rPr>
        <w:t>La ética en el marco de las Administraciones Públicas</w:t>
      </w:r>
      <w:r>
        <w:rPr/>
        <w:t>, se compone de cinco apartados, en el primero se presentan  algunos  antecedentes sobre lo que han hecho algunos países en materia de ética aplicado a la función pública desde 1970. Un segundo apartado desarrolla cual es la situación de la ética en el caso mexicano, en éste se plantea que uno de los mayores males que perjudican el buen funcionamiento de las instituciones públicas es la corrupción. Por su parte, el apartado tercero señala cual es la estrategia oficial para dignificar a los servidores públicos a través de Plan Nacional de Desarrollo 1995-2000 y del Programa de Modernización de la Administración Pública 1995-2000. El apartado cuarto desarrolla la importancia de los órganos de vigilancia de los servidores públicos en México, se presentan algunos aspectos de la Secretaría de la  Contraloría y Desarrollo Administrativo (SECODAM), destacando su origen, sus funciones y el papel que tiene como órgano de control del presupuesto público así como las medidas que establece cuando existen servidores públicos corruptos. También se revisan las funciones que realiza la Contaduría Mayor de Hacienda, órgano técnico de la Cámara de Diputados que supervisa el presupuesto público y elabora la cuenta pública. En el último apartado se analiza la ley de responsabilidades de los servidores públicos y se presentan algunos comentarios sobre la</w:t>
      </w:r>
      <w:r>
        <w:rPr>
          <w:spacing w:val="4"/>
        </w:rPr>
        <w:t> </w:t>
      </w:r>
      <w:r>
        <w:rPr/>
        <w:t>misma.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00" w:right="108"/>
        <w:jc w:val="both"/>
      </w:pPr>
      <w:r>
        <w:rPr/>
        <w:t>El </w:t>
      </w:r>
      <w:r>
        <w:rPr>
          <w:spacing w:val="-3"/>
        </w:rPr>
        <w:t>capítulo cuarto, </w:t>
      </w:r>
      <w:r>
        <w:rPr>
          <w:b/>
          <w:i/>
          <w:spacing w:val="-3"/>
        </w:rPr>
        <w:t>Medidas para fomentar </w:t>
      </w:r>
      <w:r>
        <w:rPr>
          <w:b/>
          <w:i/>
        </w:rPr>
        <w:t>la </w:t>
      </w:r>
      <w:r>
        <w:rPr>
          <w:b/>
          <w:i/>
          <w:spacing w:val="-3"/>
        </w:rPr>
        <w:t>conducta ética </w:t>
      </w:r>
      <w:r>
        <w:rPr>
          <w:b/>
          <w:i/>
        </w:rPr>
        <w:t>de los </w:t>
      </w:r>
      <w:r>
        <w:rPr>
          <w:b/>
          <w:i/>
          <w:spacing w:val="-3"/>
        </w:rPr>
        <w:t>servidores </w:t>
      </w:r>
      <w:r>
        <w:rPr>
          <w:b/>
          <w:i/>
          <w:spacing w:val="-3"/>
        </w:rPr>
        <w:t>públicos, </w:t>
      </w:r>
      <w:r>
        <w:rPr>
          <w:spacing w:val="-3"/>
        </w:rPr>
        <w:t>presenta </w:t>
      </w:r>
      <w:r>
        <w:rPr/>
        <w:t>y </w:t>
      </w:r>
      <w:r>
        <w:rPr>
          <w:spacing w:val="-3"/>
        </w:rPr>
        <w:t>desarrolla algunas propuestas </w:t>
      </w:r>
      <w:r>
        <w:rPr/>
        <w:t>que </w:t>
      </w:r>
      <w:r>
        <w:rPr>
          <w:spacing w:val="-3"/>
        </w:rPr>
        <w:t>pueden ser útiles </w:t>
      </w:r>
      <w:r>
        <w:rPr>
          <w:spacing w:val="-4"/>
        </w:rPr>
        <w:t>para </w:t>
      </w:r>
      <w:r>
        <w:rPr>
          <w:spacing w:val="59"/>
        </w:rPr>
        <w:t> </w:t>
      </w:r>
      <w:r>
        <w:rPr>
          <w:spacing w:val="-3"/>
        </w:rPr>
        <w:t>impulsar </w:t>
      </w:r>
      <w:r>
        <w:rPr/>
        <w:t>la </w:t>
      </w:r>
      <w:r>
        <w:rPr>
          <w:spacing w:val="-3"/>
        </w:rPr>
        <w:t>cultura ética </w:t>
      </w:r>
      <w:r>
        <w:rPr/>
        <w:t>en los </w:t>
      </w:r>
      <w:r>
        <w:rPr>
          <w:spacing w:val="-3"/>
        </w:rPr>
        <w:t>servidores públicos. Tales propuestas son: Identificar  </w:t>
      </w:r>
      <w:r>
        <w:rPr/>
        <w:t>al </w:t>
      </w:r>
      <w:r>
        <w:rPr>
          <w:spacing w:val="-3"/>
        </w:rPr>
        <w:t>responsable </w:t>
      </w:r>
      <w:r>
        <w:rPr/>
        <w:t>de </w:t>
      </w:r>
      <w:r>
        <w:rPr>
          <w:spacing w:val="-3"/>
        </w:rPr>
        <w:t>vigilar </w:t>
      </w:r>
      <w:r>
        <w:rPr/>
        <w:t>la </w:t>
      </w:r>
      <w:r>
        <w:rPr>
          <w:spacing w:val="-4"/>
        </w:rPr>
        <w:t>conducta </w:t>
      </w:r>
      <w:r>
        <w:rPr/>
        <w:t>de </w:t>
      </w:r>
      <w:r>
        <w:rPr>
          <w:spacing w:val="-2"/>
        </w:rPr>
        <w:t>los </w:t>
      </w:r>
      <w:r>
        <w:rPr>
          <w:spacing w:val="-4"/>
        </w:rPr>
        <w:t>servidores </w:t>
      </w:r>
      <w:r>
        <w:rPr>
          <w:spacing w:val="-3"/>
        </w:rPr>
        <w:t>públicos </w:t>
      </w:r>
      <w:r>
        <w:rPr/>
        <w:t>y </w:t>
      </w:r>
      <w:r>
        <w:rPr>
          <w:spacing w:val="-3"/>
        </w:rPr>
        <w:t>hacer </w:t>
      </w:r>
      <w:r>
        <w:rPr/>
        <w:t>que </w:t>
      </w:r>
      <w:r>
        <w:rPr>
          <w:spacing w:val="-3"/>
        </w:rPr>
        <w:t>asuma su responsabilidad. Reconocer </w:t>
      </w:r>
      <w:r>
        <w:rPr/>
        <w:t>la </w:t>
      </w:r>
      <w:r>
        <w:rPr>
          <w:spacing w:val="-3"/>
        </w:rPr>
        <w:t>necesidad </w:t>
      </w:r>
      <w:r>
        <w:rPr/>
        <w:t>de </w:t>
      </w:r>
      <w:r>
        <w:rPr>
          <w:spacing w:val="-3"/>
        </w:rPr>
        <w:t>fomentar </w:t>
      </w:r>
      <w:r>
        <w:rPr/>
        <w:t>los </w:t>
      </w:r>
      <w:r>
        <w:rPr>
          <w:spacing w:val="-3"/>
        </w:rPr>
        <w:t>valores </w:t>
      </w:r>
      <w:r>
        <w:rPr/>
        <w:t>y </w:t>
      </w:r>
      <w:r>
        <w:rPr>
          <w:spacing w:val="-3"/>
        </w:rPr>
        <w:t>principios éticos  </w:t>
      </w:r>
      <w:r>
        <w:rPr/>
        <w:t>en los </w:t>
      </w:r>
      <w:r>
        <w:rPr>
          <w:spacing w:val="-3"/>
        </w:rPr>
        <w:t>servidores públicos. Crear </w:t>
      </w:r>
      <w:r>
        <w:rPr/>
        <w:t>un </w:t>
      </w:r>
      <w:r>
        <w:rPr>
          <w:spacing w:val="-3"/>
        </w:rPr>
        <w:t>organismo autónomo </w:t>
      </w:r>
      <w:r>
        <w:rPr/>
        <w:t>del </w:t>
      </w:r>
      <w:r>
        <w:rPr>
          <w:spacing w:val="-3"/>
        </w:rPr>
        <w:t>gobierno </w:t>
      </w:r>
      <w:r>
        <w:rPr/>
        <w:t>que </w:t>
      </w:r>
      <w:r>
        <w:rPr>
          <w:spacing w:val="-4"/>
        </w:rPr>
        <w:t>promueva </w:t>
      </w:r>
      <w:r>
        <w:rPr/>
        <w:t>la </w:t>
      </w:r>
      <w:r>
        <w:rPr>
          <w:spacing w:val="-3"/>
        </w:rPr>
        <w:t>ética. Identificar </w:t>
      </w:r>
      <w:r>
        <w:rPr/>
        <w:t>los </w:t>
      </w:r>
      <w:r>
        <w:rPr>
          <w:spacing w:val="-3"/>
        </w:rPr>
        <w:t>valores éticos deseables </w:t>
      </w:r>
      <w:r>
        <w:rPr/>
        <w:t>y </w:t>
      </w:r>
      <w:r>
        <w:rPr>
          <w:spacing w:val="-3"/>
        </w:rPr>
        <w:t>establecer </w:t>
      </w:r>
      <w:r>
        <w:rPr/>
        <w:t>un </w:t>
      </w:r>
      <w:r>
        <w:rPr>
          <w:spacing w:val="-3"/>
        </w:rPr>
        <w:t>perfil </w:t>
      </w:r>
      <w:r>
        <w:rPr/>
        <w:t>del </w:t>
      </w:r>
      <w:r>
        <w:rPr>
          <w:spacing w:val="-3"/>
        </w:rPr>
        <w:t>servidor público </w:t>
      </w:r>
      <w:r>
        <w:rPr/>
        <w:t>que se </w:t>
      </w:r>
      <w:r>
        <w:rPr>
          <w:spacing w:val="-3"/>
        </w:rPr>
        <w:t>requiere. </w:t>
      </w:r>
      <w:r>
        <w:rPr>
          <w:spacing w:val="-4"/>
        </w:rPr>
        <w:t>Interiorizar </w:t>
      </w:r>
      <w:r>
        <w:rPr>
          <w:spacing w:val="-2"/>
        </w:rPr>
        <w:t>los </w:t>
      </w:r>
      <w:r>
        <w:rPr>
          <w:spacing w:val="-3"/>
        </w:rPr>
        <w:t>valores éticos </w:t>
      </w:r>
      <w:r>
        <w:rPr/>
        <w:t>en </w:t>
      </w:r>
      <w:r>
        <w:rPr>
          <w:spacing w:val="-3"/>
        </w:rPr>
        <w:t>todo servidor público. Sensibilización </w:t>
      </w:r>
      <w:r>
        <w:rPr/>
        <w:t>al </w:t>
      </w:r>
      <w:r>
        <w:rPr>
          <w:spacing w:val="-3"/>
        </w:rPr>
        <w:t>servidor público sobre </w:t>
      </w:r>
      <w:r>
        <w:rPr/>
        <w:t>su </w:t>
      </w:r>
      <w:r>
        <w:rPr>
          <w:spacing w:val="-3"/>
        </w:rPr>
        <w:t>compromiso </w:t>
      </w:r>
      <w:r>
        <w:rPr/>
        <w:t>con la </w:t>
      </w:r>
      <w:r>
        <w:rPr>
          <w:spacing w:val="-4"/>
        </w:rPr>
        <w:t>sociedad.</w:t>
      </w:r>
      <w:r>
        <w:rPr>
          <w:spacing w:val="59"/>
        </w:rPr>
        <w:t> </w:t>
      </w:r>
      <w:r>
        <w:rPr>
          <w:spacing w:val="-3"/>
        </w:rPr>
        <w:t>Implementar programas </w:t>
      </w:r>
      <w:r>
        <w:rPr/>
        <w:t>de </w:t>
      </w:r>
      <w:r>
        <w:rPr>
          <w:spacing w:val="-3"/>
        </w:rPr>
        <w:t>formación </w:t>
      </w:r>
      <w:r>
        <w:rPr/>
        <w:t>y </w:t>
      </w:r>
      <w:r>
        <w:rPr>
          <w:spacing w:val="-4"/>
        </w:rPr>
        <w:t>actualización</w:t>
      </w:r>
      <w:r>
        <w:rPr>
          <w:spacing w:val="59"/>
        </w:rPr>
        <w:t> </w:t>
      </w:r>
      <w:r>
        <w:rPr>
          <w:spacing w:val="-3"/>
        </w:rPr>
        <w:t>ética </w:t>
      </w:r>
      <w:r>
        <w:rPr/>
        <w:t>en </w:t>
      </w:r>
      <w:r>
        <w:rPr>
          <w:spacing w:val="-2"/>
        </w:rPr>
        <w:t>los </w:t>
      </w:r>
      <w:r>
        <w:rPr>
          <w:spacing w:val="-3"/>
        </w:rPr>
        <w:t>servidores  públicos. Destacar </w:t>
      </w:r>
      <w:r>
        <w:rPr/>
        <w:t>la </w:t>
      </w:r>
      <w:r>
        <w:rPr>
          <w:spacing w:val="-3"/>
        </w:rPr>
        <w:t>importancia </w:t>
      </w:r>
      <w:r>
        <w:rPr/>
        <w:t>del </w:t>
      </w:r>
      <w:r>
        <w:rPr>
          <w:spacing w:val="-3"/>
        </w:rPr>
        <w:t>área </w:t>
      </w:r>
      <w:r>
        <w:rPr/>
        <w:t>de </w:t>
      </w:r>
      <w:r>
        <w:rPr>
          <w:spacing w:val="-3"/>
        </w:rPr>
        <w:t>Recursos Humanos </w:t>
      </w:r>
      <w:r>
        <w:rPr/>
        <w:t>en toda </w:t>
      </w:r>
      <w:r>
        <w:rPr>
          <w:spacing w:val="-3"/>
        </w:rPr>
        <w:t>organización. Establecer </w:t>
      </w:r>
      <w:r>
        <w:rPr/>
        <w:t>un </w:t>
      </w:r>
      <w:r>
        <w:rPr>
          <w:spacing w:val="-3"/>
        </w:rPr>
        <w:t>nuevo marco </w:t>
      </w:r>
      <w:r>
        <w:rPr>
          <w:spacing w:val="-4"/>
        </w:rPr>
        <w:t>jurídico </w:t>
      </w:r>
      <w:r>
        <w:rPr>
          <w:spacing w:val="-3"/>
        </w:rPr>
        <w:t>ético </w:t>
      </w:r>
      <w:r>
        <w:rPr/>
        <w:t>en </w:t>
      </w:r>
      <w:r>
        <w:rPr>
          <w:spacing w:val="-3"/>
        </w:rPr>
        <w:t>general </w:t>
      </w:r>
      <w:r>
        <w:rPr/>
        <w:t>con </w:t>
      </w:r>
      <w:r>
        <w:rPr>
          <w:spacing w:val="-3"/>
        </w:rPr>
        <w:t>códigos particulares para cada institución. </w:t>
      </w:r>
      <w:r>
        <w:rPr>
          <w:spacing w:val="-4"/>
        </w:rPr>
        <w:t>Implementar </w:t>
      </w:r>
      <w:r>
        <w:rPr/>
        <w:t>un </w:t>
      </w:r>
      <w:r>
        <w:rPr>
          <w:spacing w:val="-3"/>
        </w:rPr>
        <w:t>sistema </w:t>
      </w:r>
      <w:r>
        <w:rPr/>
        <w:t>de </w:t>
      </w:r>
      <w:r>
        <w:rPr>
          <w:spacing w:val="-3"/>
        </w:rPr>
        <w:t>denuncia </w:t>
      </w:r>
      <w:r>
        <w:rPr/>
        <w:t>de </w:t>
      </w:r>
      <w:r>
        <w:rPr>
          <w:spacing w:val="-3"/>
        </w:rPr>
        <w:t>actos indebidos </w:t>
      </w:r>
      <w:r>
        <w:rPr/>
        <w:t>de los </w:t>
      </w:r>
      <w:r>
        <w:rPr>
          <w:spacing w:val="-4"/>
        </w:rPr>
        <w:t>servidores </w:t>
      </w:r>
      <w:r>
        <w:rPr>
          <w:spacing w:val="-3"/>
        </w:rPr>
        <w:t>públicos. Elevar </w:t>
      </w:r>
      <w:r>
        <w:rPr/>
        <w:t>del </w:t>
      </w:r>
      <w:r>
        <w:rPr>
          <w:spacing w:val="-3"/>
        </w:rPr>
        <w:t>nivel educativo </w:t>
      </w:r>
      <w:r>
        <w:rPr/>
        <w:t>de los </w:t>
      </w:r>
      <w:r>
        <w:rPr>
          <w:spacing w:val="-3"/>
        </w:rPr>
        <w:t>servidores públicos. Depurar </w:t>
      </w:r>
      <w:r>
        <w:rPr/>
        <w:t>de la </w:t>
      </w:r>
      <w:r>
        <w:rPr>
          <w:spacing w:val="-3"/>
        </w:rPr>
        <w:t>Administración Pública servidores públicos </w:t>
      </w:r>
      <w:r>
        <w:rPr/>
        <w:t>sin </w:t>
      </w:r>
      <w:r>
        <w:rPr>
          <w:spacing w:val="-3"/>
        </w:rPr>
        <w:t>vocación de servicio. Diseñar </w:t>
      </w:r>
      <w:r>
        <w:rPr/>
        <w:t>un </w:t>
      </w:r>
      <w:r>
        <w:rPr>
          <w:spacing w:val="-3"/>
        </w:rPr>
        <w:t>sistema </w:t>
      </w:r>
      <w:r>
        <w:rPr/>
        <w:t>de </w:t>
      </w:r>
      <w:r>
        <w:rPr>
          <w:spacing w:val="-3"/>
        </w:rPr>
        <w:t>sanciones ejemplares para castigar </w:t>
      </w:r>
      <w:r>
        <w:rPr/>
        <w:t>a los </w:t>
      </w:r>
      <w:r>
        <w:rPr>
          <w:spacing w:val="-3"/>
        </w:rPr>
        <w:t>servidores públicos </w:t>
      </w:r>
      <w:r>
        <w:rPr/>
        <w:t>que </w:t>
      </w:r>
      <w:r>
        <w:rPr>
          <w:spacing w:val="-3"/>
        </w:rPr>
        <w:t>hayan cometido actos</w:t>
      </w:r>
      <w:r>
        <w:rPr>
          <w:spacing w:val="17"/>
        </w:rPr>
        <w:t> </w:t>
      </w:r>
      <w:r>
        <w:rPr>
          <w:spacing w:val="-3"/>
        </w:rPr>
        <w:t>ilícitos.</w:t>
      </w:r>
    </w:p>
    <w:p>
      <w:pPr>
        <w:pStyle w:val="BodyText"/>
        <w:rPr>
          <w:sz w:val="26"/>
        </w:rPr>
      </w:pPr>
    </w:p>
    <w:p>
      <w:pPr>
        <w:pStyle w:val="BodyText"/>
        <w:spacing w:line="364" w:lineRule="auto" w:before="177"/>
        <w:ind w:left="100" w:right="114"/>
        <w:jc w:val="both"/>
      </w:pPr>
      <w:r>
        <w:rPr>
          <w:spacing w:val="-3"/>
        </w:rPr>
        <w:t>Finalmente, </w:t>
      </w:r>
      <w:r>
        <w:rPr/>
        <w:t>se </w:t>
      </w:r>
      <w:r>
        <w:rPr>
          <w:spacing w:val="-3"/>
        </w:rPr>
        <w:t>presenta </w:t>
      </w:r>
      <w:r>
        <w:rPr/>
        <w:t>un </w:t>
      </w:r>
      <w:r>
        <w:rPr>
          <w:spacing w:val="-3"/>
        </w:rPr>
        <w:t>apartado </w:t>
      </w:r>
      <w:r>
        <w:rPr/>
        <w:t>de </w:t>
      </w:r>
      <w:r>
        <w:rPr>
          <w:spacing w:val="-3"/>
        </w:rPr>
        <w:t>conclusiones </w:t>
      </w:r>
      <w:r>
        <w:rPr/>
        <w:t>y se </w:t>
      </w:r>
      <w:r>
        <w:rPr>
          <w:spacing w:val="-3"/>
        </w:rPr>
        <w:t>enumeran </w:t>
      </w:r>
      <w:r>
        <w:rPr/>
        <w:t>las </w:t>
      </w:r>
      <w:r>
        <w:rPr>
          <w:spacing w:val="-3"/>
        </w:rPr>
        <w:t>fuentes de consulta tanto </w:t>
      </w:r>
      <w:r>
        <w:rPr>
          <w:spacing w:val="-4"/>
        </w:rPr>
        <w:t>Bibliográficas </w:t>
      </w:r>
      <w:r>
        <w:rPr>
          <w:spacing w:val="-3"/>
        </w:rPr>
        <w:t>como</w:t>
      </w:r>
      <w:r>
        <w:rPr>
          <w:spacing w:val="48"/>
        </w:rPr>
        <w:t> </w:t>
      </w:r>
      <w:r>
        <w:rPr>
          <w:spacing w:val="-3"/>
        </w:rPr>
        <w:t>Hemerográficas.</w:t>
      </w:r>
    </w:p>
    <w:p>
      <w:pPr>
        <w:spacing w:after="0" w:line="364"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after="1"/>
        <w:rPr>
          <w:sz w:val="13"/>
        </w:rPr>
      </w:pPr>
    </w:p>
    <w:p>
      <w:pPr>
        <w:spacing w:line="240" w:lineRule="auto"/>
        <w:ind w:left="97" w:right="0" w:firstLine="0"/>
        <w:rPr>
          <w:sz w:val="20"/>
        </w:rPr>
      </w:pPr>
      <w:r>
        <w:rPr>
          <w:spacing w:val="-49"/>
          <w:sz w:val="20"/>
        </w:rPr>
        <w:t> </w:t>
      </w:r>
      <w:r>
        <w:rPr>
          <w:spacing w:val="-49"/>
          <w:sz w:val="20"/>
        </w:rPr>
        <w:pict>
          <v:shape style="width:460.75pt;height:566.3pt;mso-position-horizontal-relative:char;mso-position-vertical-relative:line" type="#_x0000_t202" filled="true" fillcolor="#cccccc" stroked="true" strokeweight=".72003pt" strokecolor="#000000">
            <w10:anchorlock/>
            <v:textbox inset="0,0,0,0">
              <w:txbxContent>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9"/>
                  </w:pPr>
                </w:p>
                <w:p>
                  <w:pPr>
                    <w:spacing w:before="0"/>
                    <w:ind w:left="611" w:right="611" w:firstLine="0"/>
                    <w:jc w:val="center"/>
                    <w:rPr>
                      <w:b/>
                      <w:sz w:val="27"/>
                    </w:rPr>
                  </w:pPr>
                  <w:r>
                    <w:rPr>
                      <w:b/>
                      <w:sz w:val="27"/>
                    </w:rPr>
                    <w:t>CAPITULO PRIMERO</w:t>
                  </w: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4"/>
                    <w:rPr>
                      <w:sz w:val="32"/>
                    </w:rPr>
                  </w:pPr>
                </w:p>
                <w:p>
                  <w:pPr>
                    <w:spacing w:line="362" w:lineRule="auto" w:before="1"/>
                    <w:ind w:left="609" w:right="611" w:firstLine="0"/>
                    <w:jc w:val="center"/>
                    <w:rPr>
                      <w:b/>
                      <w:sz w:val="27"/>
                    </w:rPr>
                  </w:pPr>
                  <w:r>
                    <w:rPr>
                      <w:b/>
                      <w:sz w:val="27"/>
                    </w:rPr>
                    <w:t>MARCO INSTITUCIONAL EN EL QUE SE DESEMPEÑAN LOS SERVIDORES  PÚBLICOS</w:t>
                  </w:r>
                </w:p>
              </w:txbxContent>
            </v:textbox>
            <v:fill type="solid"/>
          </v:shape>
        </w:pict>
      </w:r>
      <w:r>
        <w:rPr>
          <w:spacing w:val="-49"/>
          <w:sz w:val="20"/>
        </w:rPr>
      </w:r>
    </w:p>
    <w:p>
      <w:pPr>
        <w:spacing w:after="0" w:line="240" w:lineRule="auto"/>
        <w:rPr>
          <w:sz w:val="20"/>
        </w:rPr>
        <w:sectPr>
          <w:pgSz w:w="11900" w:h="16840"/>
          <w:pgMar w:header="0" w:footer="2090" w:top="1600" w:bottom="2300" w:left="1240" w:right="1220"/>
        </w:sect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1"/>
        <w:spacing w:before="67"/>
        <w:jc w:val="both"/>
      </w:pPr>
      <w:bookmarkStart w:name="_TOC_250013" w:id="2"/>
      <w:bookmarkEnd w:id="2"/>
      <w:r>
        <w:rPr/>
        <w:t>CAPÍTULO PRIMERO</w:t>
      </w:r>
    </w:p>
    <w:p>
      <w:pPr>
        <w:pStyle w:val="Heading1"/>
        <w:spacing w:before="4"/>
        <w:ind w:right="113"/>
        <w:jc w:val="both"/>
      </w:pPr>
      <w:bookmarkStart w:name="_TOC_250012" w:id="3"/>
      <w:bookmarkEnd w:id="3"/>
      <w:r>
        <w:rPr/>
        <w:t>MARCO INSTITUCIONAL EN EL QUE SE DESEMPEÑAN LOS SERVIDORES PÚBLICOS</w:t>
      </w:r>
    </w:p>
    <w:p>
      <w:pPr>
        <w:pStyle w:val="BodyText"/>
        <w:rPr>
          <w:b/>
          <w:sz w:val="26"/>
        </w:rPr>
      </w:pPr>
    </w:p>
    <w:p>
      <w:pPr>
        <w:pStyle w:val="BodyText"/>
        <w:spacing w:line="362" w:lineRule="auto" w:before="170"/>
        <w:ind w:left="100" w:right="111"/>
        <w:jc w:val="both"/>
      </w:pPr>
      <w:r>
        <w:rPr>
          <w:spacing w:val="-3"/>
        </w:rPr>
        <w:t>Todo servidor público, independientemente </w:t>
      </w:r>
      <w:r>
        <w:rPr/>
        <w:t>del </w:t>
      </w:r>
      <w:r>
        <w:rPr>
          <w:spacing w:val="-3"/>
        </w:rPr>
        <w:t>país </w:t>
      </w:r>
      <w:r>
        <w:rPr/>
        <w:t>que </w:t>
      </w:r>
      <w:r>
        <w:rPr>
          <w:spacing w:val="-3"/>
        </w:rPr>
        <w:t>habite, </w:t>
      </w:r>
      <w:r>
        <w:rPr/>
        <w:t>se </w:t>
      </w:r>
      <w:r>
        <w:rPr>
          <w:spacing w:val="-4"/>
        </w:rPr>
        <w:t>desenvuelve </w:t>
      </w:r>
      <w:r>
        <w:rPr>
          <w:spacing w:val="59"/>
        </w:rPr>
        <w:t> </w:t>
      </w:r>
      <w:r>
        <w:rPr>
          <w:spacing w:val="-3"/>
        </w:rPr>
        <w:t>dentro </w:t>
      </w:r>
      <w:r>
        <w:rPr/>
        <w:t>de un </w:t>
      </w:r>
      <w:r>
        <w:rPr>
          <w:spacing w:val="-3"/>
        </w:rPr>
        <w:t>conjunto </w:t>
      </w:r>
      <w:r>
        <w:rPr/>
        <w:t>de </w:t>
      </w:r>
      <w:r>
        <w:rPr>
          <w:spacing w:val="-3"/>
        </w:rPr>
        <w:t>instituciones </w:t>
      </w:r>
      <w:r>
        <w:rPr/>
        <w:t>que </w:t>
      </w:r>
      <w:r>
        <w:rPr>
          <w:spacing w:val="-3"/>
        </w:rPr>
        <w:t>integran </w:t>
      </w:r>
      <w:r>
        <w:rPr/>
        <w:t>la </w:t>
      </w:r>
      <w:r>
        <w:rPr>
          <w:spacing w:val="-3"/>
        </w:rPr>
        <w:t>administración pública, </w:t>
      </w:r>
      <w:r>
        <w:rPr/>
        <w:t>por </w:t>
      </w:r>
      <w:r>
        <w:rPr>
          <w:spacing w:val="-3"/>
        </w:rPr>
        <w:t>lo tanto está inmerso </w:t>
      </w:r>
      <w:r>
        <w:rPr/>
        <w:t>en la </w:t>
      </w:r>
      <w:r>
        <w:rPr>
          <w:spacing w:val="-4"/>
        </w:rPr>
        <w:t>esfera </w:t>
      </w:r>
      <w:r>
        <w:rPr/>
        <w:t>del </w:t>
      </w:r>
      <w:r>
        <w:rPr>
          <w:spacing w:val="-3"/>
        </w:rPr>
        <w:t>gobierno </w:t>
      </w:r>
      <w:r>
        <w:rPr/>
        <w:t>el </w:t>
      </w:r>
      <w:r>
        <w:rPr>
          <w:spacing w:val="-3"/>
        </w:rPr>
        <w:t>cual </w:t>
      </w:r>
      <w:r>
        <w:rPr/>
        <w:t>a su vez </w:t>
      </w:r>
      <w:r>
        <w:rPr>
          <w:spacing w:val="-3"/>
        </w:rPr>
        <w:t>responde necesariamente </w:t>
      </w:r>
      <w:r>
        <w:rPr/>
        <w:t>a </w:t>
      </w:r>
      <w:r>
        <w:rPr>
          <w:spacing w:val="-2"/>
        </w:rPr>
        <w:t>los </w:t>
      </w:r>
      <w:r>
        <w:rPr>
          <w:spacing w:val="-3"/>
        </w:rPr>
        <w:t>intereses </w:t>
      </w:r>
      <w:r>
        <w:rPr>
          <w:spacing w:val="-2"/>
        </w:rPr>
        <w:t>del</w:t>
      </w:r>
      <w:r>
        <w:rPr>
          <w:spacing w:val="6"/>
        </w:rPr>
        <w:t> </w:t>
      </w:r>
      <w:r>
        <w:rPr>
          <w:spacing w:val="-4"/>
        </w:rPr>
        <w:t>Estado.</w:t>
      </w:r>
    </w:p>
    <w:p>
      <w:pPr>
        <w:pStyle w:val="BodyText"/>
        <w:rPr>
          <w:sz w:val="26"/>
        </w:rPr>
      </w:pPr>
    </w:p>
    <w:p>
      <w:pPr>
        <w:pStyle w:val="BodyText"/>
        <w:spacing w:line="362" w:lineRule="auto" w:before="177"/>
        <w:ind w:left="100" w:right="112"/>
        <w:jc w:val="both"/>
      </w:pPr>
      <w:r>
        <w:rPr/>
        <w:t>Por lo anterior, antes de abordar directamente el tema de los valores y la ética en  los servidores públicos, es conveniente precisar el contexto en el que estos operan, para ello, es necesario comprender algunas categorías políticas básicas de la cultura político-administrativa  las cuales se desarrollan a</w:t>
      </w:r>
      <w:r>
        <w:rPr>
          <w:spacing w:val="35"/>
        </w:rPr>
        <w:t> </w:t>
      </w:r>
      <w:r>
        <w:rPr/>
        <w:t>continuación.</w:t>
      </w:r>
    </w:p>
    <w:p>
      <w:pPr>
        <w:pStyle w:val="BodyText"/>
        <w:rPr>
          <w:sz w:val="26"/>
        </w:rPr>
      </w:pPr>
    </w:p>
    <w:p>
      <w:pPr>
        <w:pStyle w:val="Heading2"/>
        <w:spacing w:before="180"/>
        <w:rPr>
          <w:i/>
        </w:rPr>
      </w:pPr>
      <w:bookmarkStart w:name="_TOC_250011" w:id="4"/>
      <w:bookmarkEnd w:id="4"/>
      <w:r>
        <w:rPr>
          <w:i/>
        </w:rPr>
        <w:t>1.1  Categorías políticas</w:t>
      </w:r>
    </w:p>
    <w:p>
      <w:pPr>
        <w:pStyle w:val="BodyText"/>
        <w:rPr>
          <w:b/>
          <w:i/>
          <w:sz w:val="20"/>
        </w:rPr>
      </w:pPr>
    </w:p>
    <w:p>
      <w:pPr>
        <w:pStyle w:val="BodyText"/>
        <w:rPr>
          <w:b/>
          <w:i/>
          <w:sz w:val="20"/>
        </w:rPr>
      </w:pPr>
    </w:p>
    <w:p>
      <w:pPr>
        <w:spacing w:after="0"/>
        <w:rPr>
          <w:sz w:val="20"/>
        </w:rPr>
        <w:sectPr>
          <w:pgSz w:w="11900" w:h="16840"/>
          <w:pgMar w:header="0" w:footer="2090" w:top="1600" w:bottom="2300" w:left="1300" w:right="1280"/>
        </w:sectPr>
      </w:pPr>
    </w:p>
    <w:p>
      <w:pPr>
        <w:pStyle w:val="ListParagraph"/>
        <w:numPr>
          <w:ilvl w:val="0"/>
          <w:numId w:val="5"/>
        </w:numPr>
        <w:tabs>
          <w:tab w:pos="801" w:val="left" w:leader="none"/>
          <w:tab w:pos="802" w:val="left" w:leader="none"/>
        </w:tabs>
        <w:spacing w:line="240" w:lineRule="auto" w:before="169" w:after="0"/>
        <w:ind w:left="396" w:right="0" w:hanging="296"/>
        <w:jc w:val="left"/>
        <w:rPr>
          <w:i/>
          <w:sz w:val="27"/>
        </w:rPr>
      </w:pPr>
      <w:r>
        <w:rPr>
          <w:i/>
          <w:spacing w:val="-3"/>
          <w:sz w:val="27"/>
        </w:rPr>
        <w:t>Estado</w:t>
      </w:r>
    </w:p>
    <w:p>
      <w:pPr>
        <w:pStyle w:val="BodyText"/>
        <w:rPr>
          <w:i/>
          <w:sz w:val="26"/>
        </w:rPr>
      </w:pPr>
      <w:r>
        <w:rPr/>
        <w:br w:type="column"/>
      </w:r>
      <w:r>
        <w:rPr>
          <w:i/>
          <w:sz w:val="26"/>
        </w:rPr>
      </w:r>
    </w:p>
    <w:p>
      <w:pPr>
        <w:pStyle w:val="BodyText"/>
        <w:spacing w:before="3"/>
        <w:rPr>
          <w:i/>
          <w:sz w:val="31"/>
        </w:rPr>
      </w:pPr>
    </w:p>
    <w:p>
      <w:pPr>
        <w:spacing w:line="242" w:lineRule="auto" w:before="0"/>
        <w:ind w:left="100" w:right="111" w:firstLine="0"/>
        <w:jc w:val="both"/>
        <w:rPr>
          <w:i/>
          <w:sz w:val="27"/>
        </w:rPr>
      </w:pPr>
      <w:r>
        <w:rPr>
          <w:i/>
          <w:sz w:val="27"/>
        </w:rPr>
        <w:t>Un </w:t>
      </w:r>
      <w:r>
        <w:rPr>
          <w:i/>
          <w:spacing w:val="-3"/>
          <w:sz w:val="27"/>
        </w:rPr>
        <w:t>estado </w:t>
      </w:r>
      <w:r>
        <w:rPr>
          <w:i/>
          <w:sz w:val="27"/>
        </w:rPr>
        <w:t>no es una </w:t>
      </w:r>
      <w:r>
        <w:rPr>
          <w:i/>
          <w:spacing w:val="-3"/>
          <w:sz w:val="27"/>
        </w:rPr>
        <w:t>multitud </w:t>
      </w:r>
      <w:r>
        <w:rPr>
          <w:i/>
          <w:sz w:val="27"/>
        </w:rPr>
        <w:t>de </w:t>
      </w:r>
      <w:r>
        <w:rPr>
          <w:i/>
          <w:spacing w:val="-3"/>
          <w:sz w:val="27"/>
        </w:rPr>
        <w:t>gente cualquiera </w:t>
      </w:r>
      <w:r>
        <w:rPr>
          <w:i/>
          <w:spacing w:val="-3"/>
          <w:sz w:val="27"/>
        </w:rPr>
        <w:t>reunida </w:t>
      </w:r>
      <w:r>
        <w:rPr>
          <w:i/>
          <w:sz w:val="27"/>
        </w:rPr>
        <w:t>al </w:t>
      </w:r>
      <w:r>
        <w:rPr>
          <w:i/>
          <w:spacing w:val="-3"/>
          <w:sz w:val="27"/>
        </w:rPr>
        <w:t>azar, sino </w:t>
      </w:r>
      <w:r>
        <w:rPr>
          <w:i/>
          <w:sz w:val="27"/>
        </w:rPr>
        <w:t>una </w:t>
      </w:r>
      <w:r>
        <w:rPr>
          <w:i/>
          <w:spacing w:val="-3"/>
          <w:sz w:val="27"/>
        </w:rPr>
        <w:t>agrupación autosuficiente para </w:t>
      </w:r>
      <w:r>
        <w:rPr>
          <w:i/>
          <w:spacing w:val="-2"/>
          <w:sz w:val="27"/>
        </w:rPr>
        <w:t>las </w:t>
      </w:r>
      <w:r>
        <w:rPr>
          <w:i/>
          <w:spacing w:val="-3"/>
          <w:sz w:val="27"/>
        </w:rPr>
        <w:t>necesidades </w:t>
      </w:r>
      <w:r>
        <w:rPr>
          <w:i/>
          <w:sz w:val="27"/>
        </w:rPr>
        <w:t>de la </w:t>
      </w:r>
      <w:r>
        <w:rPr>
          <w:i/>
          <w:spacing w:val="-3"/>
          <w:sz w:val="27"/>
        </w:rPr>
        <w:t>vida.</w:t>
      </w:r>
    </w:p>
    <w:p>
      <w:pPr>
        <w:spacing w:after="0" w:line="242" w:lineRule="auto"/>
        <w:jc w:val="both"/>
        <w:rPr>
          <w:sz w:val="27"/>
        </w:rPr>
        <w:sectPr>
          <w:type w:val="continuous"/>
          <w:pgSz w:w="11900" w:h="16840"/>
          <w:pgMar w:top="1600" w:bottom="280" w:left="1300" w:right="1280"/>
          <w:cols w:num="2" w:equalWidth="0">
            <w:col w:w="1539" w:space="1962"/>
            <w:col w:w="5819"/>
          </w:cols>
        </w:sectPr>
      </w:pPr>
    </w:p>
    <w:p>
      <w:pPr>
        <w:spacing w:line="310" w:lineRule="exact" w:before="0"/>
        <w:ind w:left="0" w:right="109" w:firstLine="0"/>
        <w:jc w:val="right"/>
        <w:rPr>
          <w:i/>
          <w:sz w:val="27"/>
        </w:rPr>
      </w:pPr>
      <w:r>
        <w:rPr>
          <w:i/>
          <w:sz w:val="27"/>
        </w:rPr>
        <w:t>Aristóteles</w:t>
      </w:r>
    </w:p>
    <w:p>
      <w:pPr>
        <w:pStyle w:val="BodyText"/>
        <w:spacing w:before="5"/>
        <w:rPr>
          <w:i/>
        </w:rPr>
      </w:pPr>
    </w:p>
    <w:p>
      <w:pPr>
        <w:spacing w:line="242" w:lineRule="auto" w:before="0"/>
        <w:ind w:left="3602" w:right="111" w:hanging="1"/>
        <w:jc w:val="both"/>
        <w:rPr>
          <w:i/>
          <w:sz w:val="27"/>
        </w:rPr>
      </w:pPr>
      <w:r>
        <w:rPr>
          <w:i/>
          <w:sz w:val="27"/>
        </w:rPr>
        <w:t>¿Estado? ¿Qué es eso? Aguzad los oídos voy a </w:t>
      </w:r>
      <w:r>
        <w:rPr>
          <w:i/>
          <w:sz w:val="27"/>
        </w:rPr>
        <w:t>hablaros de la muerte de los pueblos, se llama Estado al más frío de todos los monstruos fríos. Miente también con frialdad y la mentira rastrera que sale de su boca es: "Yo, el Estado, soy el Pueblo".</w:t>
      </w:r>
    </w:p>
    <w:p>
      <w:pPr>
        <w:spacing w:line="309" w:lineRule="exact" w:before="0"/>
        <w:ind w:left="0" w:right="113" w:firstLine="0"/>
        <w:jc w:val="right"/>
        <w:rPr>
          <w:i/>
          <w:sz w:val="27"/>
        </w:rPr>
      </w:pPr>
      <w:r>
        <w:rPr>
          <w:i/>
          <w:sz w:val="27"/>
        </w:rPr>
        <w:t>Nietzsche</w:t>
      </w:r>
    </w:p>
    <w:p>
      <w:pPr>
        <w:spacing w:after="0" w:line="309" w:lineRule="exact"/>
        <w:jc w:val="right"/>
        <w:rPr>
          <w:sz w:val="27"/>
        </w:rPr>
        <w:sectPr>
          <w:type w:val="continuous"/>
          <w:pgSz w:w="11900" w:h="16840"/>
          <w:pgMar w:top="1600" w:bottom="280" w:left="1300" w:right="1280"/>
        </w:sectPr>
      </w:pPr>
    </w:p>
    <w:p>
      <w:pPr>
        <w:pStyle w:val="BodyText"/>
        <w:rPr>
          <w:i/>
          <w:sz w:val="20"/>
        </w:rPr>
      </w:pPr>
    </w:p>
    <w:p>
      <w:pPr>
        <w:pStyle w:val="BodyText"/>
        <w:rPr>
          <w:i/>
          <w:sz w:val="20"/>
        </w:rPr>
      </w:pPr>
    </w:p>
    <w:p>
      <w:pPr>
        <w:pStyle w:val="BodyText"/>
        <w:rPr>
          <w:i/>
          <w:sz w:val="20"/>
        </w:rPr>
      </w:pPr>
    </w:p>
    <w:p>
      <w:pPr>
        <w:pStyle w:val="BodyText"/>
        <w:spacing w:before="4"/>
        <w:rPr>
          <w:i/>
          <w:sz w:val="26"/>
        </w:rPr>
      </w:pPr>
    </w:p>
    <w:p>
      <w:pPr>
        <w:pStyle w:val="BodyText"/>
        <w:spacing w:line="362" w:lineRule="auto" w:before="67"/>
        <w:ind w:left="120" w:right="111"/>
        <w:jc w:val="both"/>
      </w:pPr>
      <w:r>
        <w:rPr>
          <w:spacing w:val="-3"/>
        </w:rPr>
        <w:t>Los autores </w:t>
      </w:r>
      <w:r>
        <w:rPr/>
        <w:t>de la </w:t>
      </w:r>
      <w:r>
        <w:rPr>
          <w:spacing w:val="-3"/>
        </w:rPr>
        <w:t>teoría </w:t>
      </w:r>
      <w:r>
        <w:rPr>
          <w:spacing w:val="-4"/>
        </w:rPr>
        <w:t>política </w:t>
      </w:r>
      <w:r>
        <w:rPr>
          <w:spacing w:val="-3"/>
        </w:rPr>
        <w:t>clásica </w:t>
      </w:r>
      <w:r>
        <w:rPr>
          <w:spacing w:val="-4"/>
        </w:rPr>
        <w:t>afirman </w:t>
      </w:r>
      <w:r>
        <w:rPr/>
        <w:t>que la </w:t>
      </w:r>
      <w:r>
        <w:rPr>
          <w:spacing w:val="-3"/>
        </w:rPr>
        <w:t>palabra Estado se deriva de stato, stare, status, </w:t>
      </w:r>
      <w:r>
        <w:rPr/>
        <w:t>que </w:t>
      </w:r>
      <w:r>
        <w:rPr>
          <w:spacing w:val="-3"/>
        </w:rPr>
        <w:t>significa situación </w:t>
      </w:r>
      <w:r>
        <w:rPr/>
        <w:t>de </w:t>
      </w:r>
      <w:r>
        <w:rPr>
          <w:spacing w:val="-3"/>
        </w:rPr>
        <w:t>permanencia, orden permanente </w:t>
      </w:r>
      <w:r>
        <w:rPr/>
        <w:t>o </w:t>
      </w:r>
      <w:r>
        <w:rPr>
          <w:spacing w:val="-2"/>
        </w:rPr>
        <w:t>que   </w:t>
      </w:r>
      <w:r>
        <w:rPr/>
        <w:t>no </w:t>
      </w:r>
      <w:r>
        <w:rPr>
          <w:spacing w:val="-3"/>
        </w:rPr>
        <w:t>cambia, esta definición </w:t>
      </w:r>
      <w:r>
        <w:rPr/>
        <w:t>es </w:t>
      </w:r>
      <w:r>
        <w:rPr>
          <w:spacing w:val="-3"/>
        </w:rPr>
        <w:t>aplicada </w:t>
      </w:r>
      <w:r>
        <w:rPr/>
        <w:t>a la </w:t>
      </w:r>
      <w:r>
        <w:rPr>
          <w:spacing w:val="-4"/>
        </w:rPr>
        <w:t>asociación </w:t>
      </w:r>
      <w:r>
        <w:rPr/>
        <w:t>de </w:t>
      </w:r>
      <w:r>
        <w:rPr>
          <w:spacing w:val="-3"/>
        </w:rPr>
        <w:t>los hombres para vivir de manera</w:t>
      </w:r>
      <w:r>
        <w:rPr>
          <w:spacing w:val="8"/>
        </w:rPr>
        <w:t> </w:t>
      </w:r>
      <w:r>
        <w:rPr>
          <w:spacing w:val="-3"/>
        </w:rPr>
        <w:t>colectiva.</w:t>
      </w:r>
    </w:p>
    <w:p>
      <w:pPr>
        <w:pStyle w:val="BodyText"/>
        <w:rPr>
          <w:sz w:val="26"/>
        </w:rPr>
      </w:pPr>
    </w:p>
    <w:p>
      <w:pPr>
        <w:pStyle w:val="BodyText"/>
        <w:spacing w:line="362" w:lineRule="auto" w:before="177"/>
        <w:ind w:left="120" w:right="110"/>
        <w:jc w:val="both"/>
      </w:pPr>
      <w:r>
        <w:rPr/>
        <w:t>El </w:t>
      </w:r>
      <w:r>
        <w:rPr>
          <w:spacing w:val="-3"/>
        </w:rPr>
        <w:t>Estado </w:t>
      </w:r>
      <w:r>
        <w:rPr/>
        <w:t>es la </w:t>
      </w:r>
      <w:r>
        <w:rPr>
          <w:spacing w:val="-3"/>
        </w:rPr>
        <w:t>forma </w:t>
      </w:r>
      <w:r>
        <w:rPr/>
        <w:t>de </w:t>
      </w:r>
      <w:r>
        <w:rPr>
          <w:spacing w:val="-3"/>
        </w:rPr>
        <w:t>organización política </w:t>
      </w:r>
      <w:r>
        <w:rPr/>
        <w:t>de </w:t>
      </w:r>
      <w:r>
        <w:rPr>
          <w:spacing w:val="-3"/>
        </w:rPr>
        <w:t>una comunidad. </w:t>
      </w:r>
      <w:r>
        <w:rPr/>
        <w:t>Es un </w:t>
      </w:r>
      <w:r>
        <w:rPr>
          <w:spacing w:val="-4"/>
        </w:rPr>
        <w:t>todo </w:t>
      </w:r>
      <w:r>
        <w:rPr>
          <w:spacing w:val="-3"/>
        </w:rPr>
        <w:t>compuesto </w:t>
      </w:r>
      <w:r>
        <w:rPr/>
        <w:t>de </w:t>
      </w:r>
      <w:r>
        <w:rPr>
          <w:spacing w:val="-3"/>
        </w:rPr>
        <w:t>partes, </w:t>
      </w:r>
      <w:r>
        <w:rPr/>
        <w:t>es una </w:t>
      </w:r>
      <w:r>
        <w:rPr>
          <w:spacing w:val="-3"/>
        </w:rPr>
        <w:t>reunión numerosa </w:t>
      </w:r>
      <w:r>
        <w:rPr/>
        <w:t>de </w:t>
      </w:r>
      <w:r>
        <w:rPr>
          <w:spacing w:val="-3"/>
        </w:rPr>
        <w:t>ciudadanos </w:t>
      </w:r>
      <w:r>
        <w:rPr/>
        <w:t>en </w:t>
      </w:r>
      <w:r>
        <w:rPr>
          <w:spacing w:val="-3"/>
        </w:rPr>
        <w:t>orden </w:t>
      </w:r>
      <w:r>
        <w:rPr/>
        <w:t>de </w:t>
      </w:r>
      <w:r>
        <w:rPr>
          <w:spacing w:val="-4"/>
        </w:rPr>
        <w:t>garantizar</w:t>
      </w:r>
      <w:r>
        <w:rPr>
          <w:spacing w:val="59"/>
        </w:rPr>
        <w:t> </w:t>
      </w:r>
      <w:r>
        <w:rPr/>
        <w:t>la </w:t>
      </w:r>
      <w:r>
        <w:rPr>
          <w:spacing w:val="-4"/>
        </w:rPr>
        <w:t>independencia </w:t>
      </w:r>
      <w:r>
        <w:rPr/>
        <w:t>y la </w:t>
      </w:r>
      <w:r>
        <w:rPr>
          <w:spacing w:val="-4"/>
        </w:rPr>
        <w:t>libertad. </w:t>
      </w:r>
      <w:r>
        <w:rPr/>
        <w:t>El </w:t>
      </w:r>
      <w:r>
        <w:rPr>
          <w:spacing w:val="-3"/>
        </w:rPr>
        <w:t>Estado </w:t>
      </w:r>
      <w:r>
        <w:rPr/>
        <w:t>es la </w:t>
      </w:r>
      <w:r>
        <w:rPr>
          <w:spacing w:val="-3"/>
        </w:rPr>
        <w:t>comunidad </w:t>
      </w:r>
      <w:r>
        <w:rPr/>
        <w:t>del </w:t>
      </w:r>
      <w:r>
        <w:rPr>
          <w:spacing w:val="-3"/>
        </w:rPr>
        <w:t>bien</w:t>
      </w:r>
      <w:r>
        <w:rPr>
          <w:spacing w:val="2"/>
        </w:rPr>
        <w:t> </w:t>
      </w:r>
      <w:r>
        <w:rPr>
          <w:spacing w:val="-4"/>
        </w:rPr>
        <w:t>común.</w:t>
      </w:r>
    </w:p>
    <w:p>
      <w:pPr>
        <w:pStyle w:val="BodyText"/>
        <w:rPr>
          <w:sz w:val="26"/>
        </w:rPr>
      </w:pPr>
    </w:p>
    <w:p>
      <w:pPr>
        <w:pStyle w:val="BodyText"/>
        <w:spacing w:line="362" w:lineRule="auto" w:before="177"/>
        <w:ind w:left="120" w:right="112"/>
        <w:jc w:val="both"/>
      </w:pPr>
      <w:r>
        <w:rPr>
          <w:spacing w:val="-3"/>
        </w:rPr>
        <w:t>“Cualquier Estado </w:t>
      </w:r>
      <w:r>
        <w:rPr/>
        <w:t>que </w:t>
      </w:r>
      <w:r>
        <w:rPr>
          <w:spacing w:val="-3"/>
        </w:rPr>
        <w:t>verdaderamente </w:t>
      </w:r>
      <w:r>
        <w:rPr/>
        <w:t>se </w:t>
      </w:r>
      <w:r>
        <w:rPr>
          <w:spacing w:val="-3"/>
        </w:rPr>
        <w:t>llame </w:t>
      </w:r>
      <w:r>
        <w:rPr/>
        <w:t>así y que no sea </w:t>
      </w:r>
      <w:r>
        <w:rPr>
          <w:spacing w:val="-4"/>
        </w:rPr>
        <w:t>simplemente </w:t>
      </w:r>
      <w:r>
        <w:rPr>
          <w:spacing w:val="-3"/>
        </w:rPr>
        <w:t>de nombre, debe atender </w:t>
      </w:r>
      <w:r>
        <w:rPr/>
        <w:t>a la </w:t>
      </w:r>
      <w:r>
        <w:rPr>
          <w:spacing w:val="-3"/>
        </w:rPr>
        <w:t>virtud”, esto es, </w:t>
      </w:r>
      <w:r>
        <w:rPr/>
        <w:t>al </w:t>
      </w:r>
      <w:r>
        <w:rPr>
          <w:spacing w:val="-3"/>
        </w:rPr>
        <w:t>bien común, </w:t>
      </w:r>
      <w:r>
        <w:rPr/>
        <w:t>a la </w:t>
      </w:r>
      <w:r>
        <w:rPr>
          <w:spacing w:val="-3"/>
        </w:rPr>
        <w:t>felicidad </w:t>
      </w:r>
      <w:r>
        <w:rPr/>
        <w:t>y a la </w:t>
      </w:r>
      <w:r>
        <w:rPr>
          <w:spacing w:val="-4"/>
        </w:rPr>
        <w:t>justicia</w:t>
      </w:r>
      <w:r>
        <w:rPr>
          <w:spacing w:val="59"/>
        </w:rPr>
        <w:t> </w:t>
      </w:r>
      <w:r>
        <w:rPr/>
        <w:t>de su </w:t>
      </w:r>
      <w:r>
        <w:rPr>
          <w:spacing w:val="-3"/>
        </w:rPr>
        <w:t>pueblo, </w:t>
      </w:r>
      <w:r>
        <w:rPr/>
        <w:t>he </w:t>
      </w:r>
      <w:r>
        <w:rPr>
          <w:spacing w:val="-3"/>
        </w:rPr>
        <w:t>aquí </w:t>
      </w:r>
      <w:r>
        <w:rPr>
          <w:spacing w:val="-2"/>
        </w:rPr>
        <w:t>los </w:t>
      </w:r>
      <w:r>
        <w:rPr>
          <w:spacing w:val="-3"/>
        </w:rPr>
        <w:t>fines </w:t>
      </w:r>
      <w:r>
        <w:rPr/>
        <w:t>de un </w:t>
      </w:r>
      <w:r>
        <w:rPr>
          <w:spacing w:val="-3"/>
        </w:rPr>
        <w:t>Estado.</w:t>
      </w:r>
    </w:p>
    <w:p>
      <w:pPr>
        <w:pStyle w:val="BodyText"/>
        <w:rPr>
          <w:sz w:val="26"/>
        </w:rPr>
      </w:pPr>
    </w:p>
    <w:p>
      <w:pPr>
        <w:pStyle w:val="BodyText"/>
        <w:spacing w:line="364" w:lineRule="auto" w:before="176"/>
        <w:ind w:left="120" w:right="112"/>
        <w:jc w:val="both"/>
      </w:pPr>
      <w:r>
        <w:rPr/>
        <w:t>Para una mejor concepción sobre el significado del Estado, a continuación se presentan algunas definiciones:</w:t>
      </w:r>
    </w:p>
    <w:p>
      <w:pPr>
        <w:pStyle w:val="BodyText"/>
        <w:rPr>
          <w:sz w:val="26"/>
        </w:rPr>
      </w:pPr>
    </w:p>
    <w:p>
      <w:pPr>
        <w:pStyle w:val="ListParagraph"/>
        <w:numPr>
          <w:ilvl w:val="0"/>
          <w:numId w:val="5"/>
        </w:numPr>
        <w:tabs>
          <w:tab w:pos="397" w:val="left" w:leader="none"/>
        </w:tabs>
        <w:spacing w:line="328" w:lineRule="auto" w:before="175" w:after="0"/>
        <w:ind w:left="396" w:right="109" w:hanging="276"/>
        <w:jc w:val="both"/>
        <w:rPr>
          <w:sz w:val="17"/>
        </w:rPr>
      </w:pPr>
      <w:r>
        <w:rPr>
          <w:sz w:val="27"/>
        </w:rPr>
        <w:t>Un </w:t>
      </w:r>
      <w:r>
        <w:rPr>
          <w:spacing w:val="-3"/>
          <w:sz w:val="27"/>
        </w:rPr>
        <w:t>Estado </w:t>
      </w:r>
      <w:r>
        <w:rPr>
          <w:sz w:val="27"/>
        </w:rPr>
        <w:t>es </w:t>
      </w:r>
      <w:r>
        <w:rPr>
          <w:spacing w:val="-3"/>
          <w:sz w:val="27"/>
        </w:rPr>
        <w:t>una reunión </w:t>
      </w:r>
      <w:r>
        <w:rPr>
          <w:spacing w:val="-4"/>
          <w:sz w:val="27"/>
        </w:rPr>
        <w:t>suficientemente </w:t>
      </w:r>
      <w:r>
        <w:rPr>
          <w:spacing w:val="-3"/>
          <w:sz w:val="27"/>
        </w:rPr>
        <w:t>numerosa </w:t>
      </w:r>
      <w:r>
        <w:rPr>
          <w:sz w:val="27"/>
        </w:rPr>
        <w:t>de </w:t>
      </w:r>
      <w:r>
        <w:rPr>
          <w:spacing w:val="-3"/>
          <w:sz w:val="27"/>
        </w:rPr>
        <w:t>ciudadanos </w:t>
      </w:r>
      <w:r>
        <w:rPr>
          <w:sz w:val="27"/>
        </w:rPr>
        <w:t>en </w:t>
      </w:r>
      <w:r>
        <w:rPr>
          <w:spacing w:val="-3"/>
          <w:sz w:val="27"/>
        </w:rPr>
        <w:t>orden </w:t>
      </w:r>
      <w:r>
        <w:rPr>
          <w:sz w:val="27"/>
        </w:rPr>
        <w:t>a </w:t>
      </w:r>
      <w:r>
        <w:rPr>
          <w:spacing w:val="-3"/>
          <w:sz w:val="27"/>
        </w:rPr>
        <w:t>garantizar </w:t>
      </w:r>
      <w:r>
        <w:rPr>
          <w:sz w:val="27"/>
        </w:rPr>
        <w:t>la </w:t>
      </w:r>
      <w:r>
        <w:rPr>
          <w:spacing w:val="-3"/>
          <w:sz w:val="27"/>
        </w:rPr>
        <w:t>independencia </w:t>
      </w:r>
      <w:r>
        <w:rPr>
          <w:sz w:val="27"/>
        </w:rPr>
        <w:t>de la</w:t>
      </w:r>
      <w:r>
        <w:rPr>
          <w:spacing w:val="6"/>
          <w:sz w:val="27"/>
        </w:rPr>
        <w:t> </w:t>
      </w:r>
      <w:r>
        <w:rPr>
          <w:spacing w:val="-3"/>
          <w:sz w:val="27"/>
        </w:rPr>
        <w:t>vida.</w:t>
      </w:r>
      <w:r>
        <w:rPr>
          <w:spacing w:val="-3"/>
          <w:position w:val="13"/>
          <w:sz w:val="17"/>
        </w:rPr>
        <w:t>1</w:t>
      </w:r>
    </w:p>
    <w:p>
      <w:pPr>
        <w:pStyle w:val="ListParagraph"/>
        <w:numPr>
          <w:ilvl w:val="0"/>
          <w:numId w:val="5"/>
        </w:numPr>
        <w:tabs>
          <w:tab w:pos="397" w:val="left" w:leader="none"/>
        </w:tabs>
        <w:spacing w:line="345" w:lineRule="auto" w:before="32" w:after="0"/>
        <w:ind w:left="396" w:right="109" w:hanging="276"/>
        <w:jc w:val="both"/>
        <w:rPr>
          <w:sz w:val="27"/>
        </w:rPr>
      </w:pPr>
      <w:r>
        <w:rPr>
          <w:sz w:val="27"/>
        </w:rPr>
        <w:t>Es el </w:t>
      </w:r>
      <w:r>
        <w:rPr>
          <w:spacing w:val="-3"/>
          <w:sz w:val="27"/>
        </w:rPr>
        <w:t>Estado </w:t>
      </w:r>
      <w:r>
        <w:rPr>
          <w:sz w:val="27"/>
        </w:rPr>
        <w:t>la </w:t>
      </w:r>
      <w:r>
        <w:rPr>
          <w:spacing w:val="-3"/>
          <w:sz w:val="27"/>
        </w:rPr>
        <w:t>comunidad </w:t>
      </w:r>
      <w:r>
        <w:rPr>
          <w:sz w:val="27"/>
        </w:rPr>
        <w:t>del bien </w:t>
      </w:r>
      <w:r>
        <w:rPr>
          <w:spacing w:val="-3"/>
          <w:sz w:val="27"/>
        </w:rPr>
        <w:t>común, </w:t>
      </w:r>
      <w:r>
        <w:rPr>
          <w:sz w:val="27"/>
        </w:rPr>
        <w:t>el </w:t>
      </w:r>
      <w:r>
        <w:rPr>
          <w:spacing w:val="-3"/>
          <w:sz w:val="27"/>
        </w:rPr>
        <w:t>Estado </w:t>
      </w:r>
      <w:r>
        <w:rPr>
          <w:sz w:val="27"/>
        </w:rPr>
        <w:t>es la </w:t>
      </w:r>
      <w:r>
        <w:rPr>
          <w:spacing w:val="-3"/>
          <w:sz w:val="27"/>
        </w:rPr>
        <w:t>comunidad </w:t>
      </w:r>
      <w:r>
        <w:rPr>
          <w:sz w:val="27"/>
        </w:rPr>
        <w:t>que </w:t>
      </w:r>
      <w:r>
        <w:rPr>
          <w:spacing w:val="-3"/>
          <w:sz w:val="27"/>
        </w:rPr>
        <w:t>incluye </w:t>
      </w:r>
      <w:r>
        <w:rPr>
          <w:sz w:val="27"/>
        </w:rPr>
        <w:t>a las </w:t>
      </w:r>
      <w:r>
        <w:rPr>
          <w:spacing w:val="-3"/>
          <w:sz w:val="27"/>
        </w:rPr>
        <w:t>otras formas </w:t>
      </w:r>
      <w:r>
        <w:rPr>
          <w:sz w:val="27"/>
        </w:rPr>
        <w:t>de </w:t>
      </w:r>
      <w:r>
        <w:rPr>
          <w:spacing w:val="-3"/>
          <w:sz w:val="27"/>
        </w:rPr>
        <w:t>comunidad. </w:t>
      </w:r>
      <w:r>
        <w:rPr>
          <w:sz w:val="27"/>
        </w:rPr>
        <w:t>El </w:t>
      </w:r>
      <w:r>
        <w:rPr>
          <w:spacing w:val="-3"/>
          <w:sz w:val="27"/>
        </w:rPr>
        <w:t>bien </w:t>
      </w:r>
      <w:r>
        <w:rPr>
          <w:sz w:val="27"/>
        </w:rPr>
        <w:t>que </w:t>
      </w:r>
      <w:r>
        <w:rPr>
          <w:spacing w:val="-3"/>
          <w:sz w:val="27"/>
        </w:rPr>
        <w:t>persiga </w:t>
      </w:r>
      <w:r>
        <w:rPr>
          <w:sz w:val="27"/>
        </w:rPr>
        <w:t>el </w:t>
      </w:r>
      <w:r>
        <w:rPr>
          <w:spacing w:val="-3"/>
          <w:sz w:val="27"/>
        </w:rPr>
        <w:t>Estado será </w:t>
      </w:r>
      <w:r>
        <w:rPr>
          <w:sz w:val="27"/>
        </w:rPr>
        <w:t>el </w:t>
      </w:r>
      <w:r>
        <w:rPr>
          <w:spacing w:val="-3"/>
          <w:sz w:val="27"/>
        </w:rPr>
        <w:t>bien supremo</w:t>
      </w:r>
      <w:r>
        <w:rPr>
          <w:spacing w:val="-3"/>
          <w:position w:val="13"/>
          <w:sz w:val="17"/>
        </w:rPr>
        <w:t>2</w:t>
      </w:r>
      <w:r>
        <w:rPr>
          <w:spacing w:val="-3"/>
          <w:sz w:val="27"/>
        </w:rPr>
        <w:t>.</w:t>
      </w:r>
    </w:p>
    <w:p>
      <w:pPr>
        <w:pStyle w:val="ListParagraph"/>
        <w:numPr>
          <w:ilvl w:val="0"/>
          <w:numId w:val="5"/>
        </w:numPr>
        <w:tabs>
          <w:tab w:pos="397" w:val="left" w:leader="none"/>
        </w:tabs>
        <w:spacing w:line="328" w:lineRule="auto" w:before="10" w:after="0"/>
        <w:ind w:left="396" w:right="110" w:hanging="276"/>
        <w:jc w:val="both"/>
        <w:rPr>
          <w:sz w:val="17"/>
        </w:rPr>
      </w:pPr>
      <w:r>
        <w:rPr>
          <w:sz w:val="27"/>
        </w:rPr>
        <w:t>Un </w:t>
      </w:r>
      <w:r>
        <w:rPr>
          <w:spacing w:val="-3"/>
          <w:sz w:val="27"/>
        </w:rPr>
        <w:t>Estado </w:t>
      </w:r>
      <w:r>
        <w:rPr>
          <w:sz w:val="27"/>
        </w:rPr>
        <w:t>es una </w:t>
      </w:r>
      <w:r>
        <w:rPr>
          <w:spacing w:val="-3"/>
          <w:sz w:val="27"/>
        </w:rPr>
        <w:t>asociación </w:t>
      </w:r>
      <w:r>
        <w:rPr>
          <w:sz w:val="27"/>
        </w:rPr>
        <w:t>de </w:t>
      </w:r>
      <w:r>
        <w:rPr>
          <w:spacing w:val="-3"/>
          <w:sz w:val="27"/>
        </w:rPr>
        <w:t>familias </w:t>
      </w:r>
      <w:r>
        <w:rPr>
          <w:sz w:val="27"/>
        </w:rPr>
        <w:t>y </w:t>
      </w:r>
      <w:r>
        <w:rPr>
          <w:spacing w:val="-3"/>
          <w:sz w:val="27"/>
        </w:rPr>
        <w:t>clanes </w:t>
      </w:r>
      <w:r>
        <w:rPr>
          <w:sz w:val="27"/>
        </w:rPr>
        <w:t>en </w:t>
      </w:r>
      <w:r>
        <w:rPr>
          <w:spacing w:val="-3"/>
          <w:sz w:val="27"/>
        </w:rPr>
        <w:t>una vida buena </w:t>
      </w:r>
      <w:r>
        <w:rPr>
          <w:sz w:val="27"/>
        </w:rPr>
        <w:t>y </w:t>
      </w:r>
      <w:r>
        <w:rPr>
          <w:spacing w:val="-3"/>
          <w:sz w:val="27"/>
        </w:rPr>
        <w:t>su finalidad </w:t>
      </w:r>
      <w:r>
        <w:rPr>
          <w:sz w:val="27"/>
        </w:rPr>
        <w:t>es una </w:t>
      </w:r>
      <w:r>
        <w:rPr>
          <w:spacing w:val="-3"/>
          <w:sz w:val="27"/>
        </w:rPr>
        <w:t>vida plena </w:t>
      </w:r>
      <w:r>
        <w:rPr>
          <w:sz w:val="27"/>
        </w:rPr>
        <w:t>e </w:t>
      </w:r>
      <w:r>
        <w:rPr>
          <w:spacing w:val="-3"/>
          <w:sz w:val="27"/>
        </w:rPr>
        <w:t>independiente.</w:t>
      </w:r>
      <w:r>
        <w:rPr>
          <w:sz w:val="27"/>
        </w:rPr>
        <w:t> </w:t>
      </w:r>
      <w:r>
        <w:rPr>
          <w:position w:val="13"/>
          <w:sz w:val="17"/>
        </w:rPr>
        <w:t>3</w:t>
      </w:r>
    </w:p>
    <w:p>
      <w:pPr>
        <w:pStyle w:val="BodyText"/>
        <w:rPr>
          <w:sz w:val="20"/>
        </w:rPr>
      </w:pPr>
    </w:p>
    <w:p>
      <w:pPr>
        <w:pStyle w:val="BodyText"/>
        <w:spacing w:before="10"/>
        <w:rPr>
          <w:sz w:val="13"/>
        </w:rPr>
      </w:pPr>
      <w:r>
        <w:rPr/>
        <w:pict>
          <v:line style="position:absolute;mso-position-horizontal-relative:page;mso-position-vertical-relative:paragraph;z-index:1240;mso-wrap-distance-left:0;mso-wrap-distance-right:0" from="70.019997pt,10.312995pt" to="210.059997pt,10.312995pt" stroked="true" strokeweight=".72pt" strokecolor="#000000">
            <w10:wrap type="topAndBottom"/>
          </v:line>
        </w:pict>
      </w:r>
    </w:p>
    <w:p>
      <w:pPr>
        <w:spacing w:line="233" w:lineRule="exact" w:before="66"/>
        <w:ind w:left="120" w:right="30" w:firstLine="0"/>
        <w:jc w:val="left"/>
        <w:rPr>
          <w:sz w:val="19"/>
        </w:rPr>
      </w:pPr>
      <w:r>
        <w:rPr>
          <w:w w:val="105"/>
          <w:position w:val="9"/>
          <w:sz w:val="12"/>
        </w:rPr>
        <w:t>1  </w:t>
      </w:r>
      <w:r>
        <w:rPr>
          <w:w w:val="105"/>
          <w:sz w:val="19"/>
        </w:rPr>
        <w:t>Aristóteles. </w:t>
      </w:r>
      <w:r>
        <w:rPr>
          <w:b/>
          <w:i/>
          <w:w w:val="105"/>
          <w:sz w:val="19"/>
        </w:rPr>
        <w:t>Política</w:t>
      </w:r>
      <w:r>
        <w:rPr>
          <w:i/>
          <w:w w:val="105"/>
          <w:sz w:val="19"/>
        </w:rPr>
        <w:t>; </w:t>
      </w:r>
      <w:r>
        <w:rPr>
          <w:w w:val="105"/>
          <w:sz w:val="19"/>
        </w:rPr>
        <w:t>Ed. Aguilar; p. 768</w:t>
      </w:r>
    </w:p>
    <w:p>
      <w:pPr>
        <w:spacing w:line="233" w:lineRule="exact" w:before="0"/>
        <w:ind w:left="120" w:right="30" w:firstLine="0"/>
        <w:jc w:val="left"/>
        <w:rPr>
          <w:i/>
          <w:sz w:val="19"/>
        </w:rPr>
      </w:pPr>
      <w:r>
        <w:rPr>
          <w:w w:val="105"/>
          <w:position w:val="9"/>
          <w:sz w:val="12"/>
        </w:rPr>
        <w:t>2  </w:t>
      </w:r>
      <w:r>
        <w:rPr>
          <w:i/>
          <w:w w:val="105"/>
          <w:sz w:val="19"/>
        </w:rPr>
        <w:t>Ibid</w:t>
      </w:r>
    </w:p>
    <w:p>
      <w:pPr>
        <w:spacing w:after="0" w:line="233" w:lineRule="exact"/>
        <w:jc w:val="left"/>
        <w:rPr>
          <w:sz w:val="19"/>
        </w:rPr>
        <w:sectPr>
          <w:pgSz w:w="11900" w:h="16840"/>
          <w:pgMar w:header="0" w:footer="2090" w:top="1600" w:bottom="2280" w:left="1280" w:right="1280"/>
        </w:sectPr>
      </w:pPr>
    </w:p>
    <w:p>
      <w:pPr>
        <w:pStyle w:val="BodyText"/>
        <w:rPr>
          <w:i/>
          <w:sz w:val="20"/>
        </w:rPr>
      </w:pPr>
    </w:p>
    <w:p>
      <w:pPr>
        <w:pStyle w:val="BodyText"/>
        <w:rPr>
          <w:i/>
          <w:sz w:val="20"/>
        </w:rPr>
      </w:pPr>
    </w:p>
    <w:p>
      <w:pPr>
        <w:pStyle w:val="BodyText"/>
        <w:rPr>
          <w:i/>
          <w:sz w:val="20"/>
        </w:rPr>
      </w:pPr>
    </w:p>
    <w:p>
      <w:pPr>
        <w:pStyle w:val="BodyText"/>
        <w:spacing w:before="9"/>
        <w:rPr>
          <w:i/>
        </w:rPr>
      </w:pPr>
    </w:p>
    <w:p>
      <w:pPr>
        <w:pStyle w:val="ListParagraph"/>
        <w:numPr>
          <w:ilvl w:val="0"/>
          <w:numId w:val="5"/>
        </w:numPr>
        <w:tabs>
          <w:tab w:pos="397" w:val="left" w:leader="none"/>
        </w:tabs>
        <w:spacing w:line="328" w:lineRule="auto" w:before="52" w:after="0"/>
        <w:ind w:left="396" w:right="112" w:hanging="276"/>
        <w:jc w:val="both"/>
        <w:rPr>
          <w:sz w:val="17"/>
        </w:rPr>
      </w:pPr>
      <w:r>
        <w:rPr>
          <w:sz w:val="27"/>
        </w:rPr>
        <w:t>El </w:t>
      </w:r>
      <w:r>
        <w:rPr>
          <w:spacing w:val="-3"/>
          <w:sz w:val="27"/>
        </w:rPr>
        <w:t>Estado </w:t>
      </w:r>
      <w:r>
        <w:rPr>
          <w:sz w:val="27"/>
        </w:rPr>
        <w:t>es </w:t>
      </w:r>
      <w:r>
        <w:rPr>
          <w:spacing w:val="-3"/>
          <w:sz w:val="27"/>
        </w:rPr>
        <w:t>una </w:t>
      </w:r>
      <w:r>
        <w:rPr>
          <w:spacing w:val="-4"/>
          <w:sz w:val="27"/>
        </w:rPr>
        <w:t>forma </w:t>
      </w:r>
      <w:r>
        <w:rPr>
          <w:sz w:val="27"/>
        </w:rPr>
        <w:t>de </w:t>
      </w:r>
      <w:r>
        <w:rPr>
          <w:spacing w:val="-4"/>
          <w:sz w:val="27"/>
        </w:rPr>
        <w:t>comunidad </w:t>
      </w:r>
      <w:r>
        <w:rPr>
          <w:sz w:val="27"/>
        </w:rPr>
        <w:t>de </w:t>
      </w:r>
      <w:r>
        <w:rPr>
          <w:spacing w:val="-3"/>
          <w:sz w:val="27"/>
        </w:rPr>
        <w:t>gentes </w:t>
      </w:r>
      <w:r>
        <w:rPr>
          <w:spacing w:val="-4"/>
          <w:sz w:val="27"/>
        </w:rPr>
        <w:t>semejantes, </w:t>
      </w:r>
      <w:r>
        <w:rPr>
          <w:sz w:val="27"/>
        </w:rPr>
        <w:t>y su </w:t>
      </w:r>
      <w:r>
        <w:rPr>
          <w:spacing w:val="-3"/>
          <w:sz w:val="27"/>
        </w:rPr>
        <w:t>objeto </w:t>
      </w:r>
      <w:r>
        <w:rPr>
          <w:sz w:val="27"/>
        </w:rPr>
        <w:t>es </w:t>
      </w:r>
      <w:r>
        <w:rPr>
          <w:spacing w:val="-3"/>
          <w:sz w:val="27"/>
        </w:rPr>
        <w:t>la  mejor vida posible.</w:t>
      </w:r>
      <w:r>
        <w:rPr>
          <w:spacing w:val="14"/>
          <w:sz w:val="27"/>
        </w:rPr>
        <w:t> </w:t>
      </w:r>
      <w:r>
        <w:rPr>
          <w:position w:val="13"/>
          <w:sz w:val="17"/>
        </w:rPr>
        <w:t>4</w:t>
      </w:r>
    </w:p>
    <w:p>
      <w:pPr>
        <w:pStyle w:val="ListParagraph"/>
        <w:numPr>
          <w:ilvl w:val="0"/>
          <w:numId w:val="5"/>
        </w:numPr>
        <w:tabs>
          <w:tab w:pos="397" w:val="left" w:leader="none"/>
        </w:tabs>
        <w:spacing w:line="328" w:lineRule="auto" w:before="32" w:after="0"/>
        <w:ind w:left="396" w:right="112" w:hanging="276"/>
        <w:jc w:val="both"/>
        <w:rPr>
          <w:sz w:val="17"/>
        </w:rPr>
      </w:pPr>
      <w:r>
        <w:rPr>
          <w:spacing w:val="-3"/>
          <w:sz w:val="27"/>
        </w:rPr>
        <w:t>Cualquier Estado </w:t>
      </w:r>
      <w:r>
        <w:rPr>
          <w:sz w:val="27"/>
        </w:rPr>
        <w:t>que </w:t>
      </w:r>
      <w:r>
        <w:rPr>
          <w:spacing w:val="-3"/>
          <w:sz w:val="27"/>
        </w:rPr>
        <w:t>verdaderamente </w:t>
      </w:r>
      <w:r>
        <w:rPr>
          <w:sz w:val="27"/>
        </w:rPr>
        <w:t>se </w:t>
      </w:r>
      <w:r>
        <w:rPr>
          <w:spacing w:val="-3"/>
          <w:sz w:val="27"/>
        </w:rPr>
        <w:t>llame así, </w:t>
      </w:r>
      <w:r>
        <w:rPr>
          <w:sz w:val="27"/>
        </w:rPr>
        <w:t>y que no sea un </w:t>
      </w:r>
      <w:r>
        <w:rPr>
          <w:spacing w:val="-4"/>
          <w:sz w:val="27"/>
        </w:rPr>
        <w:t>Estado simplemente </w:t>
      </w:r>
      <w:r>
        <w:rPr>
          <w:sz w:val="27"/>
        </w:rPr>
        <w:t>de </w:t>
      </w:r>
      <w:r>
        <w:rPr>
          <w:spacing w:val="-3"/>
          <w:sz w:val="27"/>
        </w:rPr>
        <w:t>nombre debe atender </w:t>
      </w:r>
      <w:r>
        <w:rPr>
          <w:sz w:val="27"/>
        </w:rPr>
        <w:t>a la </w:t>
      </w:r>
      <w:r>
        <w:rPr>
          <w:spacing w:val="-3"/>
          <w:sz w:val="27"/>
        </w:rPr>
        <w:t>virtud.</w:t>
      </w:r>
      <w:r>
        <w:rPr>
          <w:spacing w:val="18"/>
          <w:sz w:val="27"/>
        </w:rPr>
        <w:t> </w:t>
      </w:r>
      <w:r>
        <w:rPr>
          <w:position w:val="13"/>
          <w:sz w:val="17"/>
        </w:rPr>
        <w:t>5</w:t>
      </w:r>
    </w:p>
    <w:p>
      <w:pPr>
        <w:pStyle w:val="ListParagraph"/>
        <w:numPr>
          <w:ilvl w:val="0"/>
          <w:numId w:val="5"/>
        </w:numPr>
        <w:tabs>
          <w:tab w:pos="397" w:val="left" w:leader="none"/>
        </w:tabs>
        <w:spacing w:line="328" w:lineRule="auto" w:before="35" w:after="0"/>
        <w:ind w:left="396" w:right="111" w:hanging="276"/>
        <w:jc w:val="both"/>
        <w:rPr>
          <w:sz w:val="17"/>
        </w:rPr>
      </w:pPr>
      <w:r>
        <w:rPr>
          <w:sz w:val="27"/>
        </w:rPr>
        <w:t>Un </w:t>
      </w:r>
      <w:r>
        <w:rPr>
          <w:spacing w:val="-3"/>
          <w:sz w:val="27"/>
        </w:rPr>
        <w:t>Estado </w:t>
      </w:r>
      <w:r>
        <w:rPr>
          <w:sz w:val="27"/>
        </w:rPr>
        <w:t>no es una </w:t>
      </w:r>
      <w:r>
        <w:rPr>
          <w:spacing w:val="-3"/>
          <w:sz w:val="27"/>
        </w:rPr>
        <w:t>multitud </w:t>
      </w:r>
      <w:r>
        <w:rPr>
          <w:sz w:val="27"/>
        </w:rPr>
        <w:t>de </w:t>
      </w:r>
      <w:r>
        <w:rPr>
          <w:spacing w:val="-3"/>
          <w:sz w:val="27"/>
        </w:rPr>
        <w:t>gente reunida </w:t>
      </w:r>
      <w:r>
        <w:rPr>
          <w:sz w:val="27"/>
        </w:rPr>
        <w:t>al </w:t>
      </w:r>
      <w:r>
        <w:rPr>
          <w:spacing w:val="-3"/>
          <w:sz w:val="27"/>
        </w:rPr>
        <w:t>azar, </w:t>
      </w:r>
      <w:r>
        <w:rPr>
          <w:sz w:val="27"/>
        </w:rPr>
        <w:t>es una </w:t>
      </w:r>
      <w:r>
        <w:rPr>
          <w:spacing w:val="-3"/>
          <w:sz w:val="27"/>
        </w:rPr>
        <w:t>agrupación </w:t>
      </w:r>
      <w:r>
        <w:rPr>
          <w:spacing w:val="-4"/>
          <w:sz w:val="27"/>
        </w:rPr>
        <w:t>autosuficiente </w:t>
      </w:r>
      <w:r>
        <w:rPr>
          <w:spacing w:val="-3"/>
          <w:sz w:val="27"/>
        </w:rPr>
        <w:t>para </w:t>
      </w:r>
      <w:r>
        <w:rPr>
          <w:spacing w:val="-2"/>
          <w:sz w:val="27"/>
        </w:rPr>
        <w:t>las </w:t>
      </w:r>
      <w:r>
        <w:rPr>
          <w:spacing w:val="-3"/>
          <w:sz w:val="27"/>
        </w:rPr>
        <w:t>necesidades </w:t>
      </w:r>
      <w:r>
        <w:rPr>
          <w:sz w:val="27"/>
        </w:rPr>
        <w:t>de la </w:t>
      </w:r>
      <w:r>
        <w:rPr>
          <w:spacing w:val="-3"/>
          <w:sz w:val="27"/>
        </w:rPr>
        <w:t>vida.</w:t>
      </w:r>
      <w:r>
        <w:rPr>
          <w:spacing w:val="20"/>
          <w:sz w:val="27"/>
        </w:rPr>
        <w:t> </w:t>
      </w:r>
      <w:r>
        <w:rPr>
          <w:position w:val="13"/>
          <w:sz w:val="17"/>
        </w:rPr>
        <w:t>6</w:t>
      </w:r>
    </w:p>
    <w:p>
      <w:pPr>
        <w:pStyle w:val="ListParagraph"/>
        <w:numPr>
          <w:ilvl w:val="0"/>
          <w:numId w:val="5"/>
        </w:numPr>
        <w:tabs>
          <w:tab w:pos="397" w:val="left" w:leader="none"/>
        </w:tabs>
        <w:spacing w:line="345" w:lineRule="auto" w:before="32" w:after="0"/>
        <w:ind w:left="396" w:right="112" w:hanging="276"/>
        <w:jc w:val="both"/>
        <w:rPr>
          <w:sz w:val="17"/>
        </w:rPr>
      </w:pPr>
      <w:r>
        <w:rPr>
          <w:sz w:val="27"/>
        </w:rPr>
        <w:t>El </w:t>
      </w:r>
      <w:r>
        <w:rPr>
          <w:spacing w:val="-3"/>
          <w:sz w:val="27"/>
        </w:rPr>
        <w:t>Estado </w:t>
      </w:r>
      <w:r>
        <w:rPr>
          <w:sz w:val="27"/>
        </w:rPr>
        <w:t>es </w:t>
      </w:r>
      <w:r>
        <w:rPr>
          <w:spacing w:val="-3"/>
          <w:sz w:val="27"/>
        </w:rPr>
        <w:t>cosa </w:t>
      </w:r>
      <w:r>
        <w:rPr>
          <w:sz w:val="27"/>
        </w:rPr>
        <w:t>del </w:t>
      </w:r>
      <w:r>
        <w:rPr>
          <w:spacing w:val="-3"/>
          <w:sz w:val="27"/>
        </w:rPr>
        <w:t>pueblo </w:t>
      </w:r>
      <w:r>
        <w:rPr>
          <w:sz w:val="27"/>
        </w:rPr>
        <w:t>y el </w:t>
      </w:r>
      <w:r>
        <w:rPr>
          <w:spacing w:val="-3"/>
          <w:sz w:val="27"/>
        </w:rPr>
        <w:t>pueblo </w:t>
      </w:r>
      <w:r>
        <w:rPr>
          <w:sz w:val="27"/>
        </w:rPr>
        <w:t>no es </w:t>
      </w:r>
      <w:r>
        <w:rPr>
          <w:spacing w:val="-3"/>
          <w:sz w:val="27"/>
        </w:rPr>
        <w:t>cualquier aglomeración </w:t>
      </w:r>
      <w:r>
        <w:rPr>
          <w:sz w:val="27"/>
        </w:rPr>
        <w:t>de </w:t>
      </w:r>
      <w:r>
        <w:rPr>
          <w:spacing w:val="-4"/>
          <w:sz w:val="27"/>
        </w:rPr>
        <w:t>hombres </w:t>
      </w:r>
      <w:r>
        <w:rPr>
          <w:spacing w:val="-3"/>
          <w:sz w:val="27"/>
        </w:rPr>
        <w:t>reunida </w:t>
      </w:r>
      <w:r>
        <w:rPr>
          <w:sz w:val="27"/>
        </w:rPr>
        <w:t>de un </w:t>
      </w:r>
      <w:r>
        <w:rPr>
          <w:spacing w:val="-3"/>
          <w:sz w:val="27"/>
        </w:rPr>
        <w:t>modo cualquiera, sino </w:t>
      </w:r>
      <w:r>
        <w:rPr>
          <w:sz w:val="27"/>
        </w:rPr>
        <w:t>una </w:t>
      </w:r>
      <w:r>
        <w:rPr>
          <w:spacing w:val="-3"/>
          <w:sz w:val="27"/>
        </w:rPr>
        <w:t>reunión </w:t>
      </w:r>
      <w:r>
        <w:rPr>
          <w:sz w:val="27"/>
        </w:rPr>
        <w:t>de </w:t>
      </w:r>
      <w:r>
        <w:rPr>
          <w:spacing w:val="-3"/>
          <w:sz w:val="27"/>
        </w:rPr>
        <w:t>gente asociada </w:t>
      </w:r>
      <w:r>
        <w:rPr>
          <w:sz w:val="27"/>
        </w:rPr>
        <w:t>por </w:t>
      </w:r>
      <w:r>
        <w:rPr>
          <w:spacing w:val="-3"/>
          <w:sz w:val="27"/>
        </w:rPr>
        <w:t>acuerdo mutuo para observar </w:t>
      </w:r>
      <w:r>
        <w:rPr>
          <w:sz w:val="27"/>
        </w:rPr>
        <w:t>la </w:t>
      </w:r>
      <w:r>
        <w:rPr>
          <w:spacing w:val="-3"/>
          <w:sz w:val="27"/>
        </w:rPr>
        <w:t>justicia </w:t>
      </w:r>
      <w:r>
        <w:rPr>
          <w:sz w:val="27"/>
        </w:rPr>
        <w:t>y por </w:t>
      </w:r>
      <w:r>
        <w:rPr>
          <w:spacing w:val="-3"/>
          <w:sz w:val="27"/>
        </w:rPr>
        <w:t>comunidad </w:t>
      </w:r>
      <w:r>
        <w:rPr>
          <w:sz w:val="27"/>
        </w:rPr>
        <w:t>de</w:t>
      </w:r>
      <w:r>
        <w:rPr>
          <w:spacing w:val="15"/>
          <w:sz w:val="27"/>
        </w:rPr>
        <w:t> </w:t>
      </w:r>
      <w:r>
        <w:rPr>
          <w:spacing w:val="-3"/>
          <w:sz w:val="27"/>
        </w:rPr>
        <w:t>intereses.</w:t>
      </w:r>
      <w:r>
        <w:rPr>
          <w:spacing w:val="-3"/>
          <w:position w:val="13"/>
          <w:sz w:val="17"/>
        </w:rPr>
        <w:t>7</w:t>
      </w:r>
    </w:p>
    <w:p>
      <w:pPr>
        <w:pStyle w:val="BodyText"/>
        <w:spacing w:before="8"/>
        <w:rPr>
          <w:sz w:val="41"/>
        </w:rPr>
      </w:pPr>
    </w:p>
    <w:p>
      <w:pPr>
        <w:pStyle w:val="BodyText"/>
        <w:spacing w:line="348" w:lineRule="auto"/>
        <w:ind w:left="120" w:right="111"/>
        <w:jc w:val="both"/>
        <w:rPr>
          <w:sz w:val="17"/>
        </w:rPr>
      </w:pPr>
      <w:r>
        <w:rPr/>
        <w:t>Estas definiciones nos permiten entender que el Estado es la forma de organización política de una comunidad, es un acuerdo mutuo entre los hombres dado por naturaleza. Por eso Aristóteles decía que "el hombre es un animal político."</w:t>
      </w:r>
      <w:r>
        <w:rPr>
          <w:position w:val="13"/>
          <w:sz w:val="17"/>
        </w:rPr>
        <w:t>8</w:t>
      </w:r>
    </w:p>
    <w:p>
      <w:pPr>
        <w:pStyle w:val="BodyText"/>
        <w:spacing w:before="3"/>
        <w:rPr>
          <w:sz w:val="41"/>
        </w:rPr>
      </w:pPr>
    </w:p>
    <w:p>
      <w:pPr>
        <w:pStyle w:val="BodyText"/>
        <w:spacing w:line="357" w:lineRule="auto"/>
        <w:ind w:left="120" w:right="108"/>
        <w:jc w:val="both"/>
        <w:rPr>
          <w:sz w:val="17"/>
        </w:rPr>
      </w:pPr>
      <w:r>
        <w:rPr/>
        <w:t>El </w:t>
      </w:r>
      <w:r>
        <w:rPr>
          <w:spacing w:val="-3"/>
        </w:rPr>
        <w:t>sabio </w:t>
      </w:r>
      <w:r>
        <w:rPr/>
        <w:t>de </w:t>
      </w:r>
      <w:r>
        <w:rPr>
          <w:spacing w:val="-3"/>
        </w:rPr>
        <w:t>estagira, señaló </w:t>
      </w:r>
      <w:r>
        <w:rPr/>
        <w:t>que una </w:t>
      </w:r>
      <w:r>
        <w:rPr>
          <w:spacing w:val="-3"/>
        </w:rPr>
        <w:t>causa </w:t>
      </w:r>
      <w:r>
        <w:rPr/>
        <w:t>que </w:t>
      </w:r>
      <w:r>
        <w:rPr>
          <w:spacing w:val="-3"/>
        </w:rPr>
        <w:t>contribuye </w:t>
      </w:r>
      <w:r>
        <w:rPr/>
        <w:t>a </w:t>
      </w:r>
      <w:r>
        <w:rPr>
          <w:spacing w:val="-3"/>
        </w:rPr>
        <w:t>reunir </w:t>
      </w:r>
      <w:r>
        <w:rPr/>
        <w:t>a los </w:t>
      </w:r>
      <w:r>
        <w:rPr>
          <w:spacing w:val="-3"/>
        </w:rPr>
        <w:t>individuos </w:t>
      </w:r>
      <w:r>
        <w:rPr/>
        <w:t>es el </w:t>
      </w:r>
      <w:r>
        <w:rPr>
          <w:spacing w:val="-3"/>
        </w:rPr>
        <w:t>bienestar común, </w:t>
      </w:r>
      <w:r>
        <w:rPr/>
        <w:t>en </w:t>
      </w:r>
      <w:r>
        <w:rPr>
          <w:spacing w:val="-3"/>
        </w:rPr>
        <w:t>proporción </w:t>
      </w:r>
      <w:r>
        <w:rPr/>
        <w:t>a la </w:t>
      </w:r>
      <w:r>
        <w:rPr>
          <w:spacing w:val="-3"/>
        </w:rPr>
        <w:t>parte </w:t>
      </w:r>
      <w:r>
        <w:rPr/>
        <w:t>de </w:t>
      </w:r>
      <w:r>
        <w:rPr>
          <w:spacing w:val="-3"/>
        </w:rPr>
        <w:t>vida </w:t>
      </w:r>
      <w:r>
        <w:rPr>
          <w:spacing w:val="-4"/>
        </w:rPr>
        <w:t>feliz </w:t>
      </w:r>
      <w:r>
        <w:rPr/>
        <w:t>que </w:t>
      </w:r>
      <w:r>
        <w:rPr>
          <w:spacing w:val="-3"/>
        </w:rPr>
        <w:t>cada </w:t>
      </w:r>
      <w:r>
        <w:rPr/>
        <w:t>uno </w:t>
      </w:r>
      <w:r>
        <w:rPr>
          <w:spacing w:val="-3"/>
        </w:rPr>
        <w:t>obtiene </w:t>
      </w:r>
      <w:r>
        <w:rPr/>
        <w:t>en </w:t>
      </w:r>
      <w:r>
        <w:rPr>
          <w:spacing w:val="-3"/>
        </w:rPr>
        <w:t>él. </w:t>
      </w:r>
      <w:r>
        <w:rPr/>
        <w:t>Es la </w:t>
      </w:r>
      <w:r>
        <w:rPr>
          <w:spacing w:val="-3"/>
        </w:rPr>
        <w:t>vida </w:t>
      </w:r>
      <w:r>
        <w:rPr>
          <w:spacing w:val="-4"/>
        </w:rPr>
        <w:t>feliz </w:t>
      </w:r>
      <w:r>
        <w:rPr>
          <w:spacing w:val="-3"/>
        </w:rPr>
        <w:t>mediante </w:t>
      </w:r>
      <w:r>
        <w:rPr/>
        <w:t>el </w:t>
      </w:r>
      <w:r>
        <w:rPr>
          <w:spacing w:val="-3"/>
        </w:rPr>
        <w:t>bien común </w:t>
      </w:r>
      <w:r>
        <w:rPr/>
        <w:t>lo </w:t>
      </w:r>
      <w:r>
        <w:rPr>
          <w:spacing w:val="-3"/>
        </w:rPr>
        <w:t>que </w:t>
      </w:r>
      <w:r>
        <w:rPr>
          <w:spacing w:val="-4"/>
        </w:rPr>
        <w:t>constituye </w:t>
      </w:r>
      <w:r>
        <w:rPr/>
        <w:t>el </w:t>
      </w:r>
      <w:r>
        <w:rPr>
          <w:spacing w:val="-3"/>
        </w:rPr>
        <w:t>fin primordial </w:t>
      </w:r>
      <w:r>
        <w:rPr/>
        <w:t>de </w:t>
      </w:r>
      <w:r>
        <w:rPr>
          <w:spacing w:val="-3"/>
        </w:rPr>
        <w:t>una sociedad. Tanto para todos </w:t>
      </w:r>
      <w:r>
        <w:rPr/>
        <w:t>sus </w:t>
      </w:r>
      <w:r>
        <w:rPr>
          <w:spacing w:val="-3"/>
        </w:rPr>
        <w:t>miembros tomados colectivamente como para cada</w:t>
      </w:r>
      <w:r>
        <w:rPr>
          <w:spacing w:val="61"/>
        </w:rPr>
        <w:t> </w:t>
      </w:r>
      <w:r>
        <w:rPr/>
        <w:t>uno en </w:t>
      </w:r>
      <w:r>
        <w:rPr>
          <w:spacing w:val="-3"/>
        </w:rPr>
        <w:t>particular. </w:t>
      </w:r>
      <w:r>
        <w:rPr/>
        <w:t>Es la </w:t>
      </w:r>
      <w:r>
        <w:rPr>
          <w:spacing w:val="-4"/>
        </w:rPr>
        <w:t>felicidad </w:t>
      </w:r>
      <w:r>
        <w:rPr/>
        <w:t>la </w:t>
      </w:r>
      <w:r>
        <w:rPr>
          <w:spacing w:val="-3"/>
        </w:rPr>
        <w:t>causa principal </w:t>
      </w:r>
      <w:r>
        <w:rPr/>
        <w:t>por la </w:t>
      </w:r>
      <w:r>
        <w:rPr>
          <w:spacing w:val="-3"/>
        </w:rPr>
        <w:t>que los hombres </w:t>
      </w:r>
      <w:r>
        <w:rPr/>
        <w:t>se </w:t>
      </w:r>
      <w:r>
        <w:rPr>
          <w:spacing w:val="-3"/>
        </w:rPr>
        <w:t>unen para vivir </w:t>
      </w:r>
      <w:r>
        <w:rPr/>
        <w:t>en </w:t>
      </w:r>
      <w:r>
        <w:rPr>
          <w:spacing w:val="-3"/>
        </w:rPr>
        <w:t>comunidad, </w:t>
      </w:r>
      <w:r>
        <w:rPr/>
        <w:t>de lo </w:t>
      </w:r>
      <w:r>
        <w:rPr>
          <w:spacing w:val="-3"/>
        </w:rPr>
        <w:t>contrario "cualquier colectividad </w:t>
      </w:r>
      <w:r>
        <w:rPr/>
        <w:t>de </w:t>
      </w:r>
      <w:r>
        <w:rPr>
          <w:spacing w:val="-3"/>
        </w:rPr>
        <w:t>animales sería </w:t>
      </w:r>
      <w:r>
        <w:rPr/>
        <w:t>un </w:t>
      </w:r>
      <w:r>
        <w:rPr>
          <w:spacing w:val="-3"/>
        </w:rPr>
        <w:t>Estado".</w:t>
      </w:r>
      <w:r>
        <w:rPr>
          <w:spacing w:val="-3"/>
          <w:position w:val="13"/>
          <w:sz w:val="17"/>
        </w:rPr>
        <w:t>9</w:t>
      </w:r>
    </w:p>
    <w:p>
      <w:pPr>
        <w:pStyle w:val="BodyText"/>
        <w:rPr>
          <w:sz w:val="13"/>
        </w:rPr>
      </w:pPr>
      <w:r>
        <w:rPr/>
        <w:pict>
          <v:line style="position:absolute;mso-position-horizontal-relative:page;mso-position-vertical-relative:paragraph;z-index:1264;mso-wrap-distance-left:0;mso-wrap-distance-right:0" from="70.019997pt,9.811525pt" to="525.239997pt,9.811525pt" stroked="true" strokeweight=".72pt" strokecolor="#000000">
            <w10:wrap type="topAndBottom"/>
          </v:line>
        </w:pict>
      </w:r>
    </w:p>
    <w:p>
      <w:pPr>
        <w:spacing w:line="234" w:lineRule="exact" w:before="65"/>
        <w:ind w:left="120" w:right="30" w:firstLine="0"/>
        <w:jc w:val="left"/>
        <w:rPr>
          <w:sz w:val="19"/>
        </w:rPr>
      </w:pPr>
      <w:r>
        <w:rPr>
          <w:w w:val="105"/>
          <w:position w:val="9"/>
          <w:sz w:val="12"/>
        </w:rPr>
        <w:t>3   </w:t>
      </w:r>
      <w:r>
        <w:rPr>
          <w:i/>
          <w:w w:val="105"/>
          <w:sz w:val="19"/>
        </w:rPr>
        <w:t>Ibid</w:t>
      </w:r>
      <w:r>
        <w:rPr>
          <w:w w:val="105"/>
          <w:sz w:val="19"/>
        </w:rPr>
        <w:t>. p. 785</w:t>
      </w:r>
    </w:p>
    <w:p>
      <w:pPr>
        <w:spacing w:line="224" w:lineRule="exact" w:before="0"/>
        <w:ind w:left="120" w:right="30" w:firstLine="0"/>
        <w:jc w:val="left"/>
        <w:rPr>
          <w:sz w:val="19"/>
        </w:rPr>
      </w:pPr>
      <w:r>
        <w:rPr>
          <w:w w:val="105"/>
          <w:position w:val="9"/>
          <w:sz w:val="12"/>
        </w:rPr>
        <w:t>4   </w:t>
      </w:r>
      <w:r>
        <w:rPr>
          <w:i/>
          <w:w w:val="105"/>
          <w:sz w:val="19"/>
        </w:rPr>
        <w:t>Ibid </w:t>
      </w:r>
      <w:r>
        <w:rPr>
          <w:w w:val="105"/>
          <w:sz w:val="19"/>
        </w:rPr>
        <w:t>p. 945</w:t>
      </w:r>
    </w:p>
    <w:p>
      <w:pPr>
        <w:spacing w:line="223" w:lineRule="exact" w:before="0"/>
        <w:ind w:left="120" w:right="30" w:firstLine="0"/>
        <w:jc w:val="left"/>
        <w:rPr>
          <w:sz w:val="19"/>
        </w:rPr>
      </w:pPr>
      <w:r>
        <w:rPr>
          <w:w w:val="105"/>
          <w:position w:val="9"/>
          <w:sz w:val="12"/>
        </w:rPr>
        <w:t>5   </w:t>
      </w:r>
      <w:r>
        <w:rPr>
          <w:i/>
          <w:w w:val="105"/>
          <w:sz w:val="19"/>
        </w:rPr>
        <w:t>Ibid </w:t>
      </w:r>
      <w:r>
        <w:rPr>
          <w:w w:val="105"/>
          <w:sz w:val="19"/>
        </w:rPr>
        <w:t>p. 784</w:t>
      </w:r>
    </w:p>
    <w:p>
      <w:pPr>
        <w:spacing w:line="224" w:lineRule="exact" w:before="0"/>
        <w:ind w:left="120" w:right="30" w:firstLine="0"/>
        <w:jc w:val="left"/>
        <w:rPr>
          <w:sz w:val="19"/>
        </w:rPr>
      </w:pPr>
      <w:r>
        <w:rPr>
          <w:w w:val="105"/>
          <w:position w:val="9"/>
          <w:sz w:val="12"/>
        </w:rPr>
        <w:t>6   </w:t>
      </w:r>
      <w:r>
        <w:rPr>
          <w:i/>
          <w:w w:val="105"/>
          <w:sz w:val="19"/>
        </w:rPr>
        <w:t>Ibid </w:t>
      </w:r>
      <w:r>
        <w:rPr>
          <w:w w:val="105"/>
          <w:sz w:val="19"/>
        </w:rPr>
        <w:t>p. 945</w:t>
      </w:r>
    </w:p>
    <w:p>
      <w:pPr>
        <w:spacing w:line="224" w:lineRule="exact" w:before="0"/>
        <w:ind w:left="120" w:right="30" w:firstLine="0"/>
        <w:jc w:val="left"/>
        <w:rPr>
          <w:sz w:val="19"/>
        </w:rPr>
      </w:pPr>
      <w:r>
        <w:rPr>
          <w:w w:val="105"/>
          <w:position w:val="9"/>
          <w:sz w:val="12"/>
        </w:rPr>
        <w:t>7 </w:t>
      </w:r>
      <w:r>
        <w:rPr>
          <w:w w:val="105"/>
          <w:sz w:val="19"/>
        </w:rPr>
        <w:t>González de la Garza, Mauricio. </w:t>
      </w:r>
      <w:r>
        <w:rPr>
          <w:b/>
          <w:i/>
          <w:w w:val="105"/>
          <w:sz w:val="19"/>
        </w:rPr>
        <w:t>México Rumbo a México</w:t>
      </w:r>
      <w:r>
        <w:rPr>
          <w:w w:val="105"/>
          <w:sz w:val="19"/>
        </w:rPr>
        <w:t>; p. 82</w:t>
      </w:r>
    </w:p>
    <w:p>
      <w:pPr>
        <w:spacing w:line="223" w:lineRule="exact" w:before="0"/>
        <w:ind w:left="120" w:right="30" w:firstLine="0"/>
        <w:jc w:val="left"/>
        <w:rPr>
          <w:sz w:val="19"/>
        </w:rPr>
      </w:pPr>
      <w:r>
        <w:rPr>
          <w:w w:val="105"/>
          <w:position w:val="9"/>
          <w:sz w:val="12"/>
        </w:rPr>
        <w:t>8  </w:t>
      </w:r>
      <w:r>
        <w:rPr>
          <w:w w:val="105"/>
          <w:sz w:val="19"/>
        </w:rPr>
        <w:t>Política. </w:t>
      </w:r>
      <w:r>
        <w:rPr>
          <w:i/>
          <w:w w:val="105"/>
          <w:sz w:val="19"/>
        </w:rPr>
        <w:t>Op. cit. </w:t>
      </w:r>
      <w:r>
        <w:rPr>
          <w:w w:val="105"/>
          <w:sz w:val="19"/>
        </w:rPr>
        <w:t>p. 679</w:t>
      </w:r>
    </w:p>
    <w:p>
      <w:pPr>
        <w:spacing w:line="233" w:lineRule="exact" w:before="0"/>
        <w:ind w:left="120" w:right="30" w:firstLine="0"/>
        <w:jc w:val="left"/>
        <w:rPr>
          <w:sz w:val="19"/>
        </w:rPr>
      </w:pPr>
      <w:r>
        <w:rPr>
          <w:w w:val="105"/>
          <w:position w:val="9"/>
          <w:sz w:val="12"/>
        </w:rPr>
        <w:t>9   </w:t>
      </w:r>
      <w:r>
        <w:rPr>
          <w:i/>
          <w:w w:val="105"/>
          <w:sz w:val="19"/>
        </w:rPr>
        <w:t>Ibid </w:t>
      </w:r>
      <w:r>
        <w:rPr>
          <w:w w:val="105"/>
          <w:sz w:val="19"/>
        </w:rPr>
        <w:t>p. 783</w:t>
      </w:r>
    </w:p>
    <w:p>
      <w:pPr>
        <w:spacing w:after="0" w:line="233" w:lineRule="exact"/>
        <w:jc w:val="left"/>
        <w:rPr>
          <w:sz w:val="19"/>
        </w:rPr>
        <w:sectPr>
          <w:footerReference w:type="default" r:id="rId6"/>
          <w:pgSz w:w="11900" w:h="16840"/>
          <w:pgMar w:footer="2090" w:header="0" w:top="1600" w:bottom="2280" w:left="1280" w:right="1280"/>
          <w:pgNumType w:start="1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00" w:right="110"/>
        <w:jc w:val="both"/>
      </w:pPr>
      <w:r>
        <w:rPr/>
        <w:t>El </w:t>
      </w:r>
      <w:r>
        <w:rPr>
          <w:spacing w:val="-3"/>
        </w:rPr>
        <w:t>Estado tiene su origen </w:t>
      </w:r>
      <w:r>
        <w:rPr/>
        <w:t>en la </w:t>
      </w:r>
      <w:r>
        <w:rPr>
          <w:spacing w:val="-3"/>
        </w:rPr>
        <w:t>primera unión </w:t>
      </w:r>
      <w:r>
        <w:rPr/>
        <w:t>que </w:t>
      </w:r>
      <w:r>
        <w:rPr>
          <w:spacing w:val="-3"/>
        </w:rPr>
        <w:t>se </w:t>
      </w:r>
      <w:r>
        <w:rPr/>
        <w:t>da </w:t>
      </w:r>
      <w:r>
        <w:rPr>
          <w:spacing w:val="-4"/>
        </w:rPr>
        <w:t>entre </w:t>
      </w:r>
      <w:r>
        <w:rPr>
          <w:spacing w:val="-3"/>
        </w:rPr>
        <w:t>aquellos seres </w:t>
      </w:r>
      <w:r>
        <w:rPr/>
        <w:t>que </w:t>
      </w:r>
      <w:r>
        <w:rPr>
          <w:spacing w:val="-2"/>
        </w:rPr>
        <w:t>son </w:t>
      </w:r>
      <w:r>
        <w:rPr>
          <w:spacing w:val="-3"/>
        </w:rPr>
        <w:t>incapaces </w:t>
      </w:r>
      <w:r>
        <w:rPr/>
        <w:t>de </w:t>
      </w:r>
      <w:r>
        <w:rPr>
          <w:spacing w:val="-3"/>
        </w:rPr>
        <w:t>vivir </w:t>
      </w:r>
      <w:r>
        <w:rPr/>
        <w:t>el uno sin el </w:t>
      </w:r>
      <w:r>
        <w:rPr>
          <w:spacing w:val="-3"/>
        </w:rPr>
        <w:t>otro, </w:t>
      </w:r>
      <w:r>
        <w:rPr/>
        <w:t>es </w:t>
      </w:r>
      <w:r>
        <w:rPr>
          <w:spacing w:val="-3"/>
        </w:rPr>
        <w:t>decir, </w:t>
      </w:r>
      <w:r>
        <w:rPr/>
        <w:t>la </w:t>
      </w:r>
      <w:r>
        <w:rPr>
          <w:spacing w:val="-3"/>
        </w:rPr>
        <w:t>unión del </w:t>
      </w:r>
      <w:r>
        <w:rPr>
          <w:spacing w:val="-4"/>
        </w:rPr>
        <w:t>varón </w:t>
      </w:r>
      <w:r>
        <w:rPr/>
        <w:t>y la </w:t>
      </w:r>
      <w:r>
        <w:rPr>
          <w:spacing w:val="-4"/>
        </w:rPr>
        <w:t>hembra. </w:t>
      </w:r>
      <w:r>
        <w:rPr>
          <w:spacing w:val="-3"/>
        </w:rPr>
        <w:t>Esto </w:t>
      </w:r>
      <w:r>
        <w:rPr>
          <w:spacing w:val="-4"/>
        </w:rPr>
        <w:t>no </w:t>
      </w:r>
      <w:r>
        <w:rPr/>
        <w:t>se da por </w:t>
      </w:r>
      <w:r>
        <w:rPr>
          <w:spacing w:val="-3"/>
        </w:rPr>
        <w:t>propósito deliberado, sino </w:t>
      </w:r>
      <w:r>
        <w:rPr/>
        <w:t>por </w:t>
      </w:r>
      <w:r>
        <w:rPr>
          <w:spacing w:val="-3"/>
        </w:rPr>
        <w:t>instinto natural que desea dejar detrás </w:t>
      </w:r>
      <w:r>
        <w:rPr/>
        <w:t>de </w:t>
      </w:r>
      <w:r>
        <w:rPr>
          <w:spacing w:val="-4"/>
        </w:rPr>
        <w:t>sí </w:t>
      </w:r>
      <w:r>
        <w:rPr>
          <w:spacing w:val="-3"/>
        </w:rPr>
        <w:t>otro ser </w:t>
      </w:r>
      <w:r>
        <w:rPr/>
        <w:t>de la </w:t>
      </w:r>
      <w:r>
        <w:rPr>
          <w:spacing w:val="-3"/>
        </w:rPr>
        <w:t>misma clase </w:t>
      </w:r>
      <w:r>
        <w:rPr/>
        <w:t>que uno </w:t>
      </w:r>
      <w:r>
        <w:rPr>
          <w:spacing w:val="-3"/>
        </w:rPr>
        <w:t>mismo, esto </w:t>
      </w:r>
      <w:r>
        <w:rPr>
          <w:spacing w:val="-2"/>
        </w:rPr>
        <w:t>es, los </w:t>
      </w:r>
      <w:r>
        <w:rPr>
          <w:spacing w:val="-3"/>
        </w:rPr>
        <w:t>hijos. Esta </w:t>
      </w:r>
      <w:r>
        <w:rPr>
          <w:spacing w:val="-4"/>
        </w:rPr>
        <w:t>relación entre la </w:t>
      </w:r>
      <w:r>
        <w:rPr>
          <w:spacing w:val="-3"/>
        </w:rPr>
        <w:t>pareja </w:t>
      </w:r>
      <w:r>
        <w:rPr/>
        <w:t>se da a </w:t>
      </w:r>
      <w:r>
        <w:rPr>
          <w:spacing w:val="-3"/>
        </w:rPr>
        <w:t>través </w:t>
      </w:r>
      <w:r>
        <w:rPr/>
        <w:t>de la </w:t>
      </w:r>
      <w:r>
        <w:rPr>
          <w:spacing w:val="-3"/>
        </w:rPr>
        <w:t>palabra, </w:t>
      </w:r>
      <w:r>
        <w:rPr/>
        <w:t>el </w:t>
      </w:r>
      <w:r>
        <w:rPr>
          <w:spacing w:val="-3"/>
        </w:rPr>
        <w:t>verbo, </w:t>
      </w:r>
      <w:r>
        <w:rPr/>
        <w:t>la </w:t>
      </w:r>
      <w:r>
        <w:rPr>
          <w:spacing w:val="-3"/>
        </w:rPr>
        <w:t>voz, </w:t>
      </w:r>
      <w:r>
        <w:rPr/>
        <w:t>el </w:t>
      </w:r>
      <w:r>
        <w:rPr>
          <w:spacing w:val="-3"/>
        </w:rPr>
        <w:t>lenguaje. </w:t>
      </w:r>
      <w:r>
        <w:rPr/>
        <w:t>Por la </w:t>
      </w:r>
      <w:r>
        <w:rPr>
          <w:spacing w:val="-3"/>
        </w:rPr>
        <w:t>palabra surge el principio </w:t>
      </w:r>
      <w:r>
        <w:rPr/>
        <w:t>de </w:t>
      </w:r>
      <w:r>
        <w:rPr>
          <w:spacing w:val="-3"/>
        </w:rPr>
        <w:t>comunicación, </w:t>
      </w:r>
      <w:r>
        <w:rPr/>
        <w:t>lo </w:t>
      </w:r>
      <w:r>
        <w:rPr>
          <w:spacing w:val="-3"/>
        </w:rPr>
        <w:t>cual hace </w:t>
      </w:r>
      <w:r>
        <w:rPr>
          <w:spacing w:val="-4"/>
        </w:rPr>
        <w:t>que </w:t>
      </w:r>
      <w:r>
        <w:rPr/>
        <w:t>el </w:t>
      </w:r>
      <w:r>
        <w:rPr>
          <w:spacing w:val="-3"/>
        </w:rPr>
        <w:t>hombre pueda vivir </w:t>
      </w:r>
      <w:r>
        <w:rPr/>
        <w:t>en </w:t>
      </w:r>
      <w:r>
        <w:rPr>
          <w:spacing w:val="-3"/>
        </w:rPr>
        <w:t>comunidad. De estos </w:t>
      </w:r>
      <w:r>
        <w:rPr>
          <w:spacing w:val="-2"/>
        </w:rPr>
        <w:t>dos </w:t>
      </w:r>
      <w:r>
        <w:rPr>
          <w:spacing w:val="-3"/>
        </w:rPr>
        <w:t>géneros resulta </w:t>
      </w:r>
      <w:r>
        <w:rPr/>
        <w:t>la </w:t>
      </w:r>
      <w:r>
        <w:rPr>
          <w:spacing w:val="-3"/>
        </w:rPr>
        <w:t>familia, célula básica </w:t>
      </w:r>
      <w:r>
        <w:rPr/>
        <w:t>de </w:t>
      </w:r>
      <w:r>
        <w:rPr>
          <w:spacing w:val="-3"/>
        </w:rPr>
        <w:t>toda sociedad. </w:t>
      </w:r>
      <w:r>
        <w:rPr/>
        <w:t>El </w:t>
      </w:r>
      <w:r>
        <w:rPr>
          <w:spacing w:val="-4"/>
        </w:rPr>
        <w:t>conjunto </w:t>
      </w:r>
      <w:r>
        <w:rPr>
          <w:spacing w:val="-3"/>
        </w:rPr>
        <w:t>primario constituido </w:t>
      </w:r>
      <w:r>
        <w:rPr/>
        <w:t>por </w:t>
      </w:r>
      <w:r>
        <w:rPr>
          <w:spacing w:val="-3"/>
        </w:rPr>
        <w:t>varias familias forma </w:t>
      </w:r>
      <w:r>
        <w:rPr/>
        <w:t>un </w:t>
      </w:r>
      <w:r>
        <w:rPr>
          <w:spacing w:val="-3"/>
        </w:rPr>
        <w:t>pueblo </w:t>
      </w:r>
      <w:r>
        <w:rPr/>
        <w:t>o </w:t>
      </w:r>
      <w:r>
        <w:rPr>
          <w:spacing w:val="-3"/>
        </w:rPr>
        <w:t>aldea. </w:t>
      </w:r>
      <w:r>
        <w:rPr/>
        <w:t>La </w:t>
      </w:r>
      <w:r>
        <w:rPr>
          <w:spacing w:val="-3"/>
        </w:rPr>
        <w:t>comunidad compuesta </w:t>
      </w:r>
      <w:r>
        <w:rPr/>
        <w:t>por </w:t>
      </w:r>
      <w:r>
        <w:rPr>
          <w:spacing w:val="-3"/>
        </w:rPr>
        <w:t>varios pueblos </w:t>
      </w:r>
      <w:r>
        <w:rPr/>
        <w:t>o </w:t>
      </w:r>
      <w:r>
        <w:rPr>
          <w:spacing w:val="-3"/>
        </w:rPr>
        <w:t>aldeas forma </w:t>
      </w:r>
      <w:r>
        <w:rPr/>
        <w:t>la </w:t>
      </w:r>
      <w:r>
        <w:rPr>
          <w:spacing w:val="-3"/>
        </w:rPr>
        <w:t>ciudad. </w:t>
      </w:r>
      <w:r>
        <w:rPr/>
        <w:t>El </w:t>
      </w:r>
      <w:r>
        <w:rPr>
          <w:spacing w:val="-3"/>
        </w:rPr>
        <w:t>conjunto </w:t>
      </w:r>
      <w:r>
        <w:rPr/>
        <w:t>de </w:t>
      </w:r>
      <w:r>
        <w:rPr>
          <w:spacing w:val="-3"/>
        </w:rPr>
        <w:t>ciudades forma </w:t>
      </w:r>
      <w:r>
        <w:rPr/>
        <w:t>un</w:t>
      </w:r>
      <w:r>
        <w:rPr>
          <w:spacing w:val="4"/>
        </w:rPr>
        <w:t> </w:t>
      </w:r>
      <w:r>
        <w:rPr>
          <w:spacing w:val="-3"/>
        </w:rPr>
        <w:t>Estado.</w:t>
      </w:r>
    </w:p>
    <w:p>
      <w:pPr>
        <w:pStyle w:val="BodyText"/>
        <w:rPr>
          <w:sz w:val="26"/>
        </w:rPr>
      </w:pPr>
    </w:p>
    <w:p>
      <w:pPr>
        <w:pStyle w:val="BodyText"/>
        <w:spacing w:line="362" w:lineRule="auto" w:before="176"/>
        <w:ind w:left="100" w:right="109"/>
        <w:jc w:val="both"/>
      </w:pPr>
      <w:r>
        <w:rPr/>
        <w:t>El </w:t>
      </w:r>
      <w:r>
        <w:rPr>
          <w:spacing w:val="-3"/>
        </w:rPr>
        <w:t>Estado </w:t>
      </w:r>
      <w:r>
        <w:rPr/>
        <w:t>es un </w:t>
      </w:r>
      <w:r>
        <w:rPr>
          <w:spacing w:val="-3"/>
        </w:rPr>
        <w:t>todo </w:t>
      </w:r>
      <w:r>
        <w:rPr/>
        <w:t>que se </w:t>
      </w:r>
      <w:r>
        <w:rPr>
          <w:spacing w:val="-3"/>
        </w:rPr>
        <w:t>compone </w:t>
      </w:r>
      <w:r>
        <w:rPr/>
        <w:t>de </w:t>
      </w:r>
      <w:r>
        <w:rPr>
          <w:spacing w:val="-3"/>
        </w:rPr>
        <w:t>partes. </w:t>
      </w:r>
      <w:r>
        <w:rPr/>
        <w:t>Las </w:t>
      </w:r>
      <w:r>
        <w:rPr>
          <w:spacing w:val="-3"/>
        </w:rPr>
        <w:t>partes </w:t>
      </w:r>
      <w:r>
        <w:rPr/>
        <w:t>que </w:t>
      </w:r>
      <w:r>
        <w:rPr>
          <w:spacing w:val="-3"/>
        </w:rPr>
        <w:t>componen </w:t>
      </w:r>
      <w:r>
        <w:rPr/>
        <w:t>al </w:t>
      </w:r>
      <w:r>
        <w:rPr>
          <w:spacing w:val="-4"/>
        </w:rPr>
        <w:t>Estado </w:t>
      </w:r>
      <w:r>
        <w:rPr>
          <w:spacing w:val="-3"/>
        </w:rPr>
        <w:t>son </w:t>
      </w:r>
      <w:r>
        <w:rPr>
          <w:spacing w:val="-2"/>
        </w:rPr>
        <w:t>las </w:t>
      </w:r>
      <w:r>
        <w:rPr>
          <w:spacing w:val="-3"/>
        </w:rPr>
        <w:t>diferentes clases que </w:t>
      </w:r>
      <w:r>
        <w:rPr/>
        <w:t>la </w:t>
      </w:r>
      <w:r>
        <w:rPr>
          <w:spacing w:val="-4"/>
        </w:rPr>
        <w:t>integran. </w:t>
      </w:r>
      <w:r>
        <w:rPr/>
        <w:t>El </w:t>
      </w:r>
      <w:r>
        <w:rPr>
          <w:spacing w:val="-3"/>
        </w:rPr>
        <w:t>Estado </w:t>
      </w:r>
      <w:r>
        <w:rPr/>
        <w:t>lo </w:t>
      </w:r>
      <w:r>
        <w:rPr>
          <w:spacing w:val="-4"/>
        </w:rPr>
        <w:t>forman </w:t>
      </w:r>
      <w:r>
        <w:rPr>
          <w:spacing w:val="-2"/>
        </w:rPr>
        <w:t>los </w:t>
      </w:r>
      <w:r>
        <w:rPr>
          <w:spacing w:val="-4"/>
        </w:rPr>
        <w:t>distintos individuos</w:t>
      </w:r>
      <w:r>
        <w:rPr>
          <w:spacing w:val="59"/>
        </w:rPr>
        <w:t> </w:t>
      </w:r>
      <w:r>
        <w:rPr/>
        <w:t>de la </w:t>
      </w:r>
      <w:r>
        <w:rPr>
          <w:spacing w:val="-3"/>
        </w:rPr>
        <w:t>comunidad. </w:t>
      </w:r>
      <w:r>
        <w:rPr/>
        <w:t>Cada </w:t>
      </w:r>
      <w:r>
        <w:rPr>
          <w:spacing w:val="-3"/>
        </w:rPr>
        <w:t>individuo </w:t>
      </w:r>
      <w:r>
        <w:rPr/>
        <w:t>a </w:t>
      </w:r>
      <w:r>
        <w:rPr>
          <w:spacing w:val="-3"/>
        </w:rPr>
        <w:t>su </w:t>
      </w:r>
      <w:r>
        <w:rPr/>
        <w:t>vez </w:t>
      </w:r>
      <w:r>
        <w:rPr>
          <w:spacing w:val="-3"/>
        </w:rPr>
        <w:t>pertenece </w:t>
      </w:r>
      <w:r>
        <w:rPr/>
        <w:t>a una </w:t>
      </w:r>
      <w:r>
        <w:rPr>
          <w:spacing w:val="-3"/>
        </w:rPr>
        <w:t>clase </w:t>
      </w:r>
      <w:r>
        <w:rPr/>
        <w:t>o </w:t>
      </w:r>
      <w:r>
        <w:rPr>
          <w:spacing w:val="-3"/>
        </w:rPr>
        <w:t>parte </w:t>
      </w:r>
      <w:r>
        <w:rPr/>
        <w:t>del </w:t>
      </w:r>
      <w:r>
        <w:rPr>
          <w:spacing w:val="-3"/>
        </w:rPr>
        <w:t>estado. </w:t>
      </w:r>
      <w:r>
        <w:rPr>
          <w:spacing w:val="-4"/>
        </w:rPr>
        <w:t>Entre </w:t>
      </w:r>
      <w:r>
        <w:rPr>
          <w:spacing w:val="-2"/>
        </w:rPr>
        <w:t>las </w:t>
      </w:r>
      <w:r>
        <w:rPr>
          <w:spacing w:val="-3"/>
        </w:rPr>
        <w:t>partes que conforman </w:t>
      </w:r>
      <w:r>
        <w:rPr/>
        <w:t>el </w:t>
      </w:r>
      <w:r>
        <w:rPr>
          <w:spacing w:val="-3"/>
        </w:rPr>
        <w:t>Estado </w:t>
      </w:r>
      <w:r>
        <w:rPr>
          <w:spacing w:val="-4"/>
        </w:rPr>
        <w:t>están: </w:t>
      </w:r>
      <w:r>
        <w:rPr>
          <w:spacing w:val="-3"/>
        </w:rPr>
        <w:t>los campesinos, </w:t>
      </w:r>
      <w:r>
        <w:rPr>
          <w:spacing w:val="-2"/>
        </w:rPr>
        <w:t>los </w:t>
      </w:r>
      <w:r>
        <w:rPr>
          <w:spacing w:val="-3"/>
        </w:rPr>
        <w:t>obreros, </w:t>
      </w:r>
      <w:r>
        <w:rPr>
          <w:spacing w:val="-2"/>
        </w:rPr>
        <w:t>los </w:t>
      </w:r>
      <w:r>
        <w:rPr>
          <w:spacing w:val="-4"/>
        </w:rPr>
        <w:t>agricultores, </w:t>
      </w:r>
      <w:r>
        <w:rPr>
          <w:spacing w:val="-2"/>
        </w:rPr>
        <w:t>los </w:t>
      </w:r>
      <w:r>
        <w:rPr>
          <w:spacing w:val="-3"/>
        </w:rPr>
        <w:t>artesanos, </w:t>
      </w:r>
      <w:r>
        <w:rPr>
          <w:spacing w:val="-2"/>
        </w:rPr>
        <w:t>los </w:t>
      </w:r>
      <w:r>
        <w:rPr>
          <w:spacing w:val="-4"/>
        </w:rPr>
        <w:t>comerciantes, </w:t>
      </w:r>
      <w:r>
        <w:rPr/>
        <w:t>los </w:t>
      </w:r>
      <w:r>
        <w:rPr>
          <w:spacing w:val="-3"/>
        </w:rPr>
        <w:t>militares, </w:t>
      </w:r>
      <w:r>
        <w:rPr/>
        <w:t>los </w:t>
      </w:r>
      <w:r>
        <w:rPr>
          <w:spacing w:val="-3"/>
        </w:rPr>
        <w:t>encargados </w:t>
      </w:r>
      <w:r>
        <w:rPr/>
        <w:t>de la </w:t>
      </w:r>
      <w:r>
        <w:rPr>
          <w:spacing w:val="-4"/>
        </w:rPr>
        <w:t>administración </w:t>
      </w:r>
      <w:r>
        <w:rPr/>
        <w:t>de la </w:t>
      </w:r>
      <w:r>
        <w:rPr>
          <w:spacing w:val="-3"/>
        </w:rPr>
        <w:t>justicia, </w:t>
      </w:r>
      <w:r>
        <w:rPr/>
        <w:t>los </w:t>
      </w:r>
      <w:r>
        <w:rPr>
          <w:spacing w:val="-3"/>
        </w:rPr>
        <w:t>ricos, </w:t>
      </w:r>
      <w:r>
        <w:rPr/>
        <w:t>la </w:t>
      </w:r>
      <w:r>
        <w:rPr>
          <w:spacing w:val="-3"/>
        </w:rPr>
        <w:t>clase deliberativa, </w:t>
      </w:r>
      <w:r>
        <w:rPr>
          <w:spacing w:val="-2"/>
        </w:rPr>
        <w:t>los </w:t>
      </w:r>
      <w:r>
        <w:rPr>
          <w:spacing w:val="-3"/>
        </w:rPr>
        <w:t>encargados </w:t>
      </w:r>
      <w:r>
        <w:rPr/>
        <w:t>de la </w:t>
      </w:r>
      <w:r>
        <w:rPr>
          <w:spacing w:val="-3"/>
        </w:rPr>
        <w:t>administración pública. Todas estas partes tienen </w:t>
      </w:r>
      <w:r>
        <w:rPr/>
        <w:t>un </w:t>
      </w:r>
      <w:r>
        <w:rPr>
          <w:spacing w:val="-4"/>
        </w:rPr>
        <w:t>propósito </w:t>
      </w:r>
      <w:r>
        <w:rPr>
          <w:spacing w:val="-3"/>
        </w:rPr>
        <w:t>común: </w:t>
      </w:r>
      <w:r>
        <w:rPr>
          <w:spacing w:val="-4"/>
        </w:rPr>
        <w:t>garantizar </w:t>
      </w:r>
      <w:r>
        <w:rPr/>
        <w:t>la </w:t>
      </w:r>
      <w:r>
        <w:rPr>
          <w:spacing w:val="-3"/>
        </w:rPr>
        <w:t>vida </w:t>
      </w:r>
      <w:r>
        <w:rPr/>
        <w:t>y </w:t>
      </w:r>
      <w:r>
        <w:rPr>
          <w:spacing w:val="-4"/>
        </w:rPr>
        <w:t>existencia </w:t>
      </w:r>
      <w:r>
        <w:rPr>
          <w:spacing w:val="-2"/>
        </w:rPr>
        <w:t>del </w:t>
      </w:r>
      <w:r>
        <w:rPr>
          <w:spacing w:val="-4"/>
        </w:rPr>
        <w:t>Estado.</w:t>
      </w:r>
    </w:p>
    <w:p>
      <w:pPr>
        <w:pStyle w:val="BodyText"/>
        <w:rPr>
          <w:sz w:val="26"/>
        </w:rPr>
      </w:pPr>
    </w:p>
    <w:p>
      <w:pPr>
        <w:pStyle w:val="BodyText"/>
        <w:spacing w:line="362" w:lineRule="auto" w:before="177"/>
        <w:ind w:left="100" w:right="110"/>
        <w:jc w:val="both"/>
      </w:pPr>
      <w:r>
        <w:rPr/>
        <w:t>Entre los principales propósitos que tiene todo Estado, se encuentran los siguientes: Formar y conservar al buen ciudadano; establecer la justicia para las partes que componen al Estado; satisfacer en la mejor manera posible las necesidades sociales; lograr el bien común, o bienestar de los individuos de manera que éstos tengan una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09"/>
        <w:jc w:val="both"/>
      </w:pPr>
      <w:r>
        <w:rPr>
          <w:spacing w:val="-3"/>
        </w:rPr>
        <w:t>vida buena </w:t>
      </w:r>
      <w:r>
        <w:rPr/>
        <w:t>y </w:t>
      </w:r>
      <w:r>
        <w:rPr>
          <w:spacing w:val="-3"/>
        </w:rPr>
        <w:t>feliz; buscar </w:t>
      </w:r>
      <w:r>
        <w:rPr/>
        <w:t>la </w:t>
      </w:r>
      <w:r>
        <w:rPr>
          <w:spacing w:val="-3"/>
        </w:rPr>
        <w:t>mejor vida posible para </w:t>
      </w:r>
      <w:r>
        <w:rPr/>
        <w:t>los </w:t>
      </w:r>
      <w:r>
        <w:rPr>
          <w:spacing w:val="-3"/>
        </w:rPr>
        <w:t>ciudadanos; atender </w:t>
      </w:r>
      <w:r>
        <w:rPr/>
        <w:t>a </w:t>
      </w:r>
      <w:r>
        <w:rPr>
          <w:spacing w:val="-3"/>
        </w:rPr>
        <w:t>la virtud </w:t>
      </w:r>
      <w:r>
        <w:rPr/>
        <w:t>a </w:t>
      </w:r>
      <w:r>
        <w:rPr>
          <w:spacing w:val="-3"/>
        </w:rPr>
        <w:t>través </w:t>
      </w:r>
      <w:r>
        <w:rPr/>
        <w:t>de la </w:t>
      </w:r>
      <w:r>
        <w:rPr>
          <w:spacing w:val="-3"/>
        </w:rPr>
        <w:t>educación; generar riqueza para garantizar </w:t>
      </w:r>
      <w:r>
        <w:rPr/>
        <w:t>la </w:t>
      </w:r>
      <w:r>
        <w:rPr>
          <w:spacing w:val="-3"/>
        </w:rPr>
        <w:t>autosuficiencia; conservar </w:t>
      </w:r>
      <w:r>
        <w:rPr/>
        <w:t>la </w:t>
      </w:r>
      <w:r>
        <w:rPr>
          <w:spacing w:val="-4"/>
        </w:rPr>
        <w:t>constitución, </w:t>
      </w:r>
      <w:r>
        <w:rPr>
          <w:spacing w:val="-3"/>
        </w:rPr>
        <w:t>entendida ésta </w:t>
      </w:r>
      <w:r>
        <w:rPr>
          <w:spacing w:val="-4"/>
        </w:rPr>
        <w:t>como </w:t>
      </w:r>
      <w:r>
        <w:rPr/>
        <w:t>la </w:t>
      </w:r>
      <w:r>
        <w:rPr>
          <w:spacing w:val="-4"/>
        </w:rPr>
        <w:t>forma </w:t>
      </w:r>
      <w:r>
        <w:rPr/>
        <w:t>de </w:t>
      </w:r>
      <w:r>
        <w:rPr>
          <w:spacing w:val="-3"/>
        </w:rPr>
        <w:t>constituirse </w:t>
      </w:r>
      <w:r>
        <w:rPr/>
        <w:t>de un </w:t>
      </w:r>
      <w:r>
        <w:rPr>
          <w:spacing w:val="-3"/>
        </w:rPr>
        <w:t>pueblo, pues </w:t>
      </w:r>
      <w:r>
        <w:rPr/>
        <w:t>la </w:t>
      </w:r>
      <w:r>
        <w:rPr>
          <w:spacing w:val="-3"/>
        </w:rPr>
        <w:t>alteración </w:t>
      </w:r>
      <w:r>
        <w:rPr/>
        <w:t>o </w:t>
      </w:r>
      <w:r>
        <w:rPr>
          <w:spacing w:val="-3"/>
        </w:rPr>
        <w:t>cambio </w:t>
      </w:r>
      <w:r>
        <w:rPr/>
        <w:t>de la </w:t>
      </w:r>
      <w:r>
        <w:rPr>
          <w:spacing w:val="-4"/>
        </w:rPr>
        <w:t>constitución, </w:t>
      </w:r>
      <w:r>
        <w:rPr>
          <w:spacing w:val="-3"/>
        </w:rPr>
        <w:t>implica destrucción </w:t>
      </w:r>
      <w:r>
        <w:rPr/>
        <w:t>o </w:t>
      </w:r>
      <w:r>
        <w:rPr>
          <w:spacing w:val="-3"/>
        </w:rPr>
        <w:t>alteración del Estado original, otros objetivos son: mantener </w:t>
      </w:r>
      <w:r>
        <w:rPr/>
        <w:t>la </w:t>
      </w:r>
      <w:r>
        <w:rPr>
          <w:spacing w:val="-3"/>
        </w:rPr>
        <w:t>soberanía, </w:t>
      </w:r>
      <w:r>
        <w:rPr/>
        <w:t>la </w:t>
      </w:r>
      <w:r>
        <w:rPr>
          <w:spacing w:val="-3"/>
        </w:rPr>
        <w:t>independencia, la libertad </w:t>
      </w:r>
      <w:r>
        <w:rPr/>
        <w:t>así </w:t>
      </w:r>
      <w:r>
        <w:rPr>
          <w:spacing w:val="-3"/>
        </w:rPr>
        <w:t>como </w:t>
      </w:r>
      <w:r>
        <w:rPr/>
        <w:t>la </w:t>
      </w:r>
      <w:r>
        <w:rPr>
          <w:spacing w:val="-3"/>
        </w:rPr>
        <w:t>autosuficiencia </w:t>
      </w:r>
      <w:r>
        <w:rPr/>
        <w:t>de la </w:t>
      </w:r>
      <w:r>
        <w:rPr>
          <w:spacing w:val="-4"/>
        </w:rPr>
        <w:t>comunidad.</w:t>
      </w:r>
    </w:p>
    <w:p>
      <w:pPr>
        <w:pStyle w:val="BodyText"/>
        <w:rPr>
          <w:sz w:val="26"/>
        </w:rPr>
      </w:pPr>
    </w:p>
    <w:p>
      <w:pPr>
        <w:pStyle w:val="BodyText"/>
        <w:spacing w:line="362" w:lineRule="auto" w:before="177"/>
        <w:ind w:left="120" w:right="110" w:hanging="1"/>
        <w:jc w:val="both"/>
      </w:pPr>
      <w:r>
        <w:rPr/>
        <w:t>La suma de todos estos propósitos contribuyen al máximo fin de la comunidad política, esto es, la búsqueda de la felicidad.</w:t>
      </w:r>
    </w:p>
    <w:p>
      <w:pPr>
        <w:pStyle w:val="BodyText"/>
        <w:rPr>
          <w:sz w:val="26"/>
        </w:rPr>
      </w:pPr>
    </w:p>
    <w:p>
      <w:pPr>
        <w:pStyle w:val="ListParagraph"/>
        <w:numPr>
          <w:ilvl w:val="0"/>
          <w:numId w:val="5"/>
        </w:numPr>
        <w:tabs>
          <w:tab w:pos="822" w:val="left" w:leader="none"/>
        </w:tabs>
        <w:spacing w:line="240" w:lineRule="auto" w:before="180" w:after="0"/>
        <w:ind w:left="821" w:right="0" w:hanging="701"/>
        <w:jc w:val="both"/>
        <w:rPr>
          <w:i/>
          <w:sz w:val="27"/>
        </w:rPr>
      </w:pPr>
      <w:r>
        <w:rPr>
          <w:i/>
          <w:spacing w:val="-3"/>
          <w:sz w:val="27"/>
        </w:rPr>
        <w:t>Gobierno</w:t>
      </w:r>
    </w:p>
    <w:p>
      <w:pPr>
        <w:pStyle w:val="BodyText"/>
        <w:rPr>
          <w:i/>
          <w:sz w:val="28"/>
        </w:rPr>
      </w:pPr>
    </w:p>
    <w:p>
      <w:pPr>
        <w:pStyle w:val="BodyText"/>
        <w:spacing w:before="9"/>
        <w:rPr>
          <w:i/>
          <w:sz w:val="23"/>
        </w:rPr>
      </w:pPr>
    </w:p>
    <w:p>
      <w:pPr>
        <w:pStyle w:val="BodyText"/>
        <w:spacing w:line="364" w:lineRule="auto"/>
        <w:ind w:left="120" w:right="109"/>
        <w:jc w:val="both"/>
      </w:pPr>
      <w:r>
        <w:rPr/>
        <w:t>El </w:t>
      </w:r>
      <w:r>
        <w:rPr>
          <w:spacing w:val="-3"/>
        </w:rPr>
        <w:t>Estado </w:t>
      </w:r>
      <w:r>
        <w:rPr/>
        <w:t>una vez </w:t>
      </w:r>
      <w:r>
        <w:rPr>
          <w:spacing w:val="-3"/>
        </w:rPr>
        <w:t>establecido,</w:t>
      </w:r>
      <w:r>
        <w:rPr>
          <w:rFonts w:ascii="Symbol" w:hAnsi="Symbol"/>
          <w:spacing w:val="-3"/>
          <w:position w:val="13"/>
          <w:sz w:val="17"/>
        </w:rPr>
        <w:t></w:t>
      </w:r>
      <w:r>
        <w:rPr>
          <w:spacing w:val="-3"/>
          <w:position w:val="13"/>
          <w:sz w:val="17"/>
        </w:rPr>
        <w:t> </w:t>
      </w:r>
      <w:r>
        <w:rPr>
          <w:spacing w:val="-3"/>
        </w:rPr>
        <w:t>crea </w:t>
      </w:r>
      <w:r>
        <w:rPr>
          <w:spacing w:val="-4"/>
        </w:rPr>
        <w:t>magistraturas </w:t>
      </w:r>
      <w:r>
        <w:rPr/>
        <w:t>o </w:t>
      </w:r>
      <w:r>
        <w:rPr>
          <w:spacing w:val="-3"/>
        </w:rPr>
        <w:t>cargos públicos </w:t>
      </w:r>
      <w:r>
        <w:rPr/>
        <w:t>que </w:t>
      </w:r>
      <w:r>
        <w:rPr>
          <w:spacing w:val="-3"/>
        </w:rPr>
        <w:t>son utilizados para </w:t>
      </w:r>
      <w:r>
        <w:rPr>
          <w:spacing w:val="-4"/>
        </w:rPr>
        <w:t>encomendar</w:t>
      </w:r>
      <w:r>
        <w:rPr>
          <w:spacing w:val="59"/>
        </w:rPr>
        <w:t> </w:t>
      </w:r>
      <w:r>
        <w:rPr>
          <w:spacing w:val="-3"/>
        </w:rPr>
        <w:t>responsabilidades </w:t>
      </w:r>
      <w:r>
        <w:rPr/>
        <w:t>con </w:t>
      </w:r>
      <w:r>
        <w:rPr>
          <w:spacing w:val="-3"/>
        </w:rPr>
        <w:t>funciones específicas. </w:t>
      </w:r>
      <w:r>
        <w:rPr/>
        <w:t>Estos  </w:t>
      </w:r>
      <w:r>
        <w:rPr>
          <w:spacing w:val="-3"/>
        </w:rPr>
        <w:t>cargos tienen </w:t>
      </w:r>
      <w:r>
        <w:rPr/>
        <w:t>un </w:t>
      </w:r>
      <w:r>
        <w:rPr>
          <w:spacing w:val="-3"/>
        </w:rPr>
        <w:t>grado </w:t>
      </w:r>
      <w:r>
        <w:rPr/>
        <w:t>de valor </w:t>
      </w:r>
      <w:r>
        <w:rPr>
          <w:spacing w:val="-3"/>
        </w:rPr>
        <w:t>muy alto, </w:t>
      </w:r>
      <w:r>
        <w:rPr/>
        <w:t>por lo que los </w:t>
      </w:r>
      <w:r>
        <w:rPr>
          <w:spacing w:val="-3"/>
        </w:rPr>
        <w:t>hombres </w:t>
      </w:r>
      <w:r>
        <w:rPr/>
        <w:t>que </w:t>
      </w:r>
      <w:r>
        <w:rPr>
          <w:spacing w:val="-3"/>
        </w:rPr>
        <w:t>aspiren </w:t>
      </w:r>
      <w:r>
        <w:rPr/>
        <w:t>a </w:t>
      </w:r>
      <w:r>
        <w:rPr>
          <w:spacing w:val="-3"/>
        </w:rPr>
        <w:t>ocupar</w:t>
      </w:r>
      <w:r>
        <w:rPr>
          <w:spacing w:val="34"/>
        </w:rPr>
        <w:t> </w:t>
      </w:r>
      <w:r>
        <w:rPr>
          <w:spacing w:val="-3"/>
        </w:rPr>
        <w:t>esas</w:t>
      </w:r>
      <w:r>
        <w:rPr>
          <w:spacing w:val="30"/>
        </w:rPr>
        <w:t> </w:t>
      </w:r>
      <w:r>
        <w:rPr>
          <w:spacing w:val="-3"/>
        </w:rPr>
        <w:t>supremas</w:t>
      </w:r>
      <w:r>
        <w:rPr>
          <w:spacing w:val="32"/>
        </w:rPr>
        <w:t> </w:t>
      </w:r>
      <w:r>
        <w:rPr>
          <w:spacing w:val="-3"/>
        </w:rPr>
        <w:t>magistraturas,</w:t>
      </w:r>
      <w:r>
        <w:rPr>
          <w:spacing w:val="34"/>
        </w:rPr>
        <w:t> </w:t>
      </w:r>
      <w:r>
        <w:rPr>
          <w:spacing w:val="-3"/>
        </w:rPr>
        <w:t>deben</w:t>
      </w:r>
      <w:r>
        <w:rPr>
          <w:spacing w:val="30"/>
        </w:rPr>
        <w:t> </w:t>
      </w:r>
      <w:r>
        <w:rPr>
          <w:spacing w:val="-3"/>
        </w:rPr>
        <w:t>poseer</w:t>
      </w:r>
      <w:r>
        <w:rPr>
          <w:spacing w:val="32"/>
        </w:rPr>
        <w:t> </w:t>
      </w:r>
      <w:r>
        <w:rPr>
          <w:spacing w:val="-3"/>
        </w:rPr>
        <w:t>tres</w:t>
      </w:r>
      <w:r>
        <w:rPr>
          <w:spacing w:val="32"/>
        </w:rPr>
        <w:t> </w:t>
      </w:r>
      <w:r>
        <w:rPr>
          <w:spacing w:val="-3"/>
        </w:rPr>
        <w:t>cualidades</w:t>
      </w:r>
      <w:r>
        <w:rPr>
          <w:spacing w:val="30"/>
        </w:rPr>
        <w:t> </w:t>
      </w:r>
      <w:r>
        <w:rPr/>
        <w:t>-</w:t>
      </w:r>
      <w:r>
        <w:rPr>
          <w:spacing w:val="32"/>
        </w:rPr>
        <w:t> </w:t>
      </w:r>
      <w:r>
        <w:rPr>
          <w:spacing w:val="-3"/>
        </w:rPr>
        <w:t>según</w:t>
      </w:r>
      <w:r>
        <w:rPr>
          <w:spacing w:val="32"/>
        </w:rPr>
        <w:t> </w:t>
      </w:r>
      <w:r>
        <w:rPr>
          <w:spacing w:val="-3"/>
        </w:rPr>
        <w:t>señala</w:t>
      </w:r>
      <w:r>
        <w:rPr>
          <w:spacing w:val="32"/>
        </w:rPr>
        <w:t> </w:t>
      </w:r>
      <w:r>
        <w:rPr>
          <w:spacing w:val="-3"/>
        </w:rPr>
        <w:t>la</w:t>
      </w:r>
    </w:p>
    <w:p>
      <w:pPr>
        <w:pStyle w:val="BodyText"/>
        <w:spacing w:line="333" w:lineRule="auto" w:before="4"/>
        <w:ind w:left="120" w:right="112"/>
        <w:jc w:val="both"/>
        <w:rPr>
          <w:sz w:val="17"/>
        </w:rPr>
      </w:pPr>
      <w:r>
        <w:rPr/>
        <w:t>teoría política clásica - estas son: lealtad para con la constitución establecida; capacidad para las responsabilidades del cargo y  virtud y justicia.</w:t>
      </w:r>
      <w:r>
        <w:rPr>
          <w:position w:val="13"/>
          <w:sz w:val="17"/>
        </w:rPr>
        <w:t>10</w:t>
      </w:r>
    </w:p>
    <w:p>
      <w:pPr>
        <w:pStyle w:val="BodyText"/>
        <w:spacing w:before="2"/>
        <w:rPr>
          <w:sz w:val="43"/>
        </w:rPr>
      </w:pPr>
    </w:p>
    <w:p>
      <w:pPr>
        <w:pStyle w:val="BodyText"/>
        <w:spacing w:line="362" w:lineRule="auto"/>
        <w:ind w:left="120" w:right="112"/>
        <w:jc w:val="both"/>
      </w:pPr>
      <w:r>
        <w:rPr/>
        <w:t>El </w:t>
      </w:r>
      <w:r>
        <w:rPr>
          <w:spacing w:val="-3"/>
        </w:rPr>
        <w:t>conjunto </w:t>
      </w:r>
      <w:r>
        <w:rPr/>
        <w:t>de </w:t>
      </w:r>
      <w:r>
        <w:rPr>
          <w:spacing w:val="-3"/>
        </w:rPr>
        <w:t>individuos </w:t>
      </w:r>
      <w:r>
        <w:rPr/>
        <w:t>que </w:t>
      </w:r>
      <w:r>
        <w:rPr>
          <w:spacing w:val="-3"/>
        </w:rPr>
        <w:t>ocupan </w:t>
      </w:r>
      <w:r>
        <w:rPr/>
        <w:t>los </w:t>
      </w:r>
      <w:r>
        <w:rPr>
          <w:spacing w:val="-3"/>
        </w:rPr>
        <w:t>principales cargos públicos integran el gobierno. Ellos están para representar </w:t>
      </w:r>
      <w:r>
        <w:rPr/>
        <w:t>al </w:t>
      </w:r>
      <w:r>
        <w:rPr>
          <w:spacing w:val="-3"/>
        </w:rPr>
        <w:t>Estado </w:t>
      </w:r>
      <w:r>
        <w:rPr/>
        <w:t>y ver por </w:t>
      </w:r>
      <w:r>
        <w:rPr>
          <w:spacing w:val="-3"/>
        </w:rPr>
        <w:t>su buen </w:t>
      </w:r>
      <w:r>
        <w:rPr>
          <w:spacing w:val="-4"/>
        </w:rPr>
        <w:t>funcionamiento. </w:t>
      </w:r>
      <w:r>
        <w:rPr>
          <w:spacing w:val="-3"/>
        </w:rPr>
        <w:t>El gobierno </w:t>
      </w:r>
      <w:r>
        <w:rPr/>
        <w:t>es la </w:t>
      </w:r>
      <w:r>
        <w:rPr>
          <w:spacing w:val="-3"/>
        </w:rPr>
        <w:t>forma como se manifiesta </w:t>
      </w:r>
      <w:r>
        <w:rPr/>
        <w:t>el </w:t>
      </w:r>
      <w:r>
        <w:rPr>
          <w:spacing w:val="-3"/>
        </w:rPr>
        <w:t>Estado, </w:t>
      </w:r>
      <w:r>
        <w:rPr/>
        <w:t>es la </w:t>
      </w:r>
      <w:r>
        <w:rPr>
          <w:spacing w:val="-3"/>
        </w:rPr>
        <w:t>realidad visible </w:t>
      </w:r>
      <w:r>
        <w:rPr/>
        <w:t>del </w:t>
      </w:r>
      <w:r>
        <w:rPr>
          <w:spacing w:val="-3"/>
        </w:rPr>
        <w:t>Estado. </w:t>
      </w:r>
      <w:r>
        <w:rPr/>
        <w:t>El </w:t>
      </w:r>
      <w:r>
        <w:rPr>
          <w:spacing w:val="-3"/>
        </w:rPr>
        <w:t>gobierno </w:t>
      </w:r>
      <w:r>
        <w:rPr/>
        <w:t>es el </w:t>
      </w:r>
      <w:r>
        <w:rPr>
          <w:spacing w:val="-4"/>
        </w:rPr>
        <w:t>supremo </w:t>
      </w:r>
      <w:r>
        <w:rPr>
          <w:spacing w:val="-3"/>
        </w:rPr>
        <w:t>poder </w:t>
      </w:r>
      <w:r>
        <w:rPr/>
        <w:t>del</w:t>
      </w:r>
      <w:r>
        <w:rPr>
          <w:spacing w:val="-2"/>
        </w:rPr>
        <w:t> </w:t>
      </w:r>
      <w:r>
        <w:rPr>
          <w:spacing w:val="-3"/>
        </w:rPr>
        <w:t>Estado.</w:t>
      </w:r>
    </w:p>
    <w:p>
      <w:pPr>
        <w:pStyle w:val="BodyText"/>
        <w:rPr>
          <w:sz w:val="20"/>
        </w:rPr>
      </w:pPr>
    </w:p>
    <w:p>
      <w:pPr>
        <w:pStyle w:val="BodyText"/>
        <w:spacing w:before="10"/>
        <w:rPr>
          <w:sz w:val="10"/>
        </w:rPr>
      </w:pPr>
      <w:r>
        <w:rPr/>
        <w:pict>
          <v:line style="position:absolute;mso-position-horizontal-relative:page;mso-position-vertical-relative:paragraph;z-index:1288;mso-wrap-distance-left:0;mso-wrap-distance-right:0" from="70.019997pt,8.616042pt" to="210.059997pt,8.616042pt" stroked="true" strokeweight=".72pt" strokecolor="#000000">
            <w10:wrap type="topAndBottom"/>
          </v:line>
        </w:pict>
      </w:r>
    </w:p>
    <w:p>
      <w:pPr>
        <w:spacing w:line="241" w:lineRule="exact" w:before="72"/>
        <w:ind w:left="120" w:right="30" w:firstLine="0"/>
        <w:jc w:val="left"/>
        <w:rPr>
          <w:sz w:val="19"/>
        </w:rPr>
      </w:pPr>
      <w:r>
        <w:rPr>
          <w:rFonts w:ascii="Symbol" w:hAnsi="Symbol"/>
          <w:w w:val="105"/>
          <w:position w:val="9"/>
          <w:sz w:val="12"/>
        </w:rPr>
        <w:t></w:t>
      </w:r>
      <w:r>
        <w:rPr>
          <w:w w:val="105"/>
          <w:position w:val="9"/>
          <w:sz w:val="12"/>
        </w:rPr>
        <w:t>  </w:t>
      </w:r>
      <w:r>
        <w:rPr>
          <w:w w:val="105"/>
          <w:sz w:val="19"/>
        </w:rPr>
        <w:t>Para los juristas la composición del Estado implica la reunión de tres requisitos: población, territorio y gobierno</w:t>
      </w:r>
    </w:p>
    <w:p>
      <w:pPr>
        <w:spacing w:line="233" w:lineRule="exact" w:before="0"/>
        <w:ind w:left="120" w:right="30" w:firstLine="0"/>
        <w:jc w:val="left"/>
        <w:rPr>
          <w:sz w:val="19"/>
        </w:rPr>
      </w:pPr>
      <w:r>
        <w:rPr>
          <w:w w:val="105"/>
          <w:position w:val="9"/>
          <w:sz w:val="12"/>
        </w:rPr>
        <w:t>10   </w:t>
      </w:r>
      <w:r>
        <w:rPr>
          <w:i/>
          <w:w w:val="105"/>
          <w:sz w:val="19"/>
        </w:rPr>
        <w:t>Ibid </w:t>
      </w:r>
      <w:r>
        <w:rPr>
          <w:w w:val="105"/>
          <w:sz w:val="19"/>
        </w:rPr>
        <w:t>p. 882</w:t>
      </w:r>
    </w:p>
    <w:p>
      <w:pPr>
        <w:spacing w:after="0" w:line="233"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20" w:right="111"/>
        <w:jc w:val="both"/>
      </w:pPr>
      <w:r>
        <w:rPr>
          <w:spacing w:val="-3"/>
        </w:rPr>
        <w:t>Decía Rousseau </w:t>
      </w:r>
      <w:r>
        <w:rPr/>
        <w:t>que: "el </w:t>
      </w:r>
      <w:r>
        <w:rPr>
          <w:spacing w:val="-3"/>
        </w:rPr>
        <w:t>gobierno </w:t>
      </w:r>
      <w:r>
        <w:rPr/>
        <w:t>es un </w:t>
      </w:r>
      <w:r>
        <w:rPr>
          <w:spacing w:val="-3"/>
        </w:rPr>
        <w:t>cuerpo restringido </w:t>
      </w:r>
      <w:r>
        <w:rPr/>
        <w:t>de </w:t>
      </w:r>
      <w:r>
        <w:rPr>
          <w:spacing w:val="-3"/>
        </w:rPr>
        <w:t>hombres </w:t>
      </w:r>
      <w:r>
        <w:rPr/>
        <w:t>en el </w:t>
      </w:r>
      <w:r>
        <w:rPr>
          <w:spacing w:val="-3"/>
        </w:rPr>
        <w:t>interior </w:t>
      </w:r>
      <w:r>
        <w:rPr/>
        <w:t>del </w:t>
      </w:r>
      <w:r>
        <w:rPr>
          <w:spacing w:val="-3"/>
        </w:rPr>
        <w:t>gran cuerpo político, </w:t>
      </w:r>
      <w:r>
        <w:rPr/>
        <w:t>una </w:t>
      </w:r>
      <w:r>
        <w:rPr>
          <w:spacing w:val="-3"/>
        </w:rPr>
        <w:t>pequeña sociedad </w:t>
      </w:r>
      <w:r>
        <w:rPr/>
        <w:t>en la </w:t>
      </w:r>
      <w:r>
        <w:rPr>
          <w:spacing w:val="-3"/>
        </w:rPr>
        <w:t>grande, </w:t>
      </w:r>
      <w:r>
        <w:rPr/>
        <w:t>a </w:t>
      </w:r>
      <w:r>
        <w:rPr>
          <w:spacing w:val="-3"/>
        </w:rPr>
        <w:t>quien </w:t>
      </w:r>
      <w:r>
        <w:rPr/>
        <w:t>le </w:t>
      </w:r>
      <w:r>
        <w:rPr>
          <w:spacing w:val="-3"/>
        </w:rPr>
        <w:t>corresponde  </w:t>
      </w:r>
      <w:r>
        <w:rPr/>
        <w:t>la </w:t>
      </w:r>
      <w:r>
        <w:rPr>
          <w:spacing w:val="-3"/>
        </w:rPr>
        <w:t>ejecución </w:t>
      </w:r>
      <w:r>
        <w:rPr/>
        <w:t>de las leyes y el </w:t>
      </w:r>
      <w:r>
        <w:rPr>
          <w:spacing w:val="-3"/>
        </w:rPr>
        <w:t>mantenimiento </w:t>
      </w:r>
      <w:r>
        <w:rPr/>
        <w:t>de la </w:t>
      </w:r>
      <w:r>
        <w:rPr>
          <w:spacing w:val="-3"/>
        </w:rPr>
        <w:t>libertad, </w:t>
      </w:r>
      <w:r>
        <w:rPr/>
        <w:t>tanto </w:t>
      </w:r>
      <w:r>
        <w:rPr>
          <w:spacing w:val="-3"/>
        </w:rPr>
        <w:t>civil como </w:t>
      </w:r>
      <w:r>
        <w:rPr>
          <w:spacing w:val="-4"/>
        </w:rPr>
        <w:t>política". </w:t>
      </w:r>
      <w:r>
        <w:rPr/>
        <w:t>Los </w:t>
      </w:r>
      <w:r>
        <w:rPr>
          <w:spacing w:val="-3"/>
        </w:rPr>
        <w:t>cargos públicos </w:t>
      </w:r>
      <w:r>
        <w:rPr/>
        <w:t>son </w:t>
      </w:r>
      <w:r>
        <w:rPr>
          <w:spacing w:val="-3"/>
        </w:rPr>
        <w:t>honores </w:t>
      </w:r>
      <w:r>
        <w:rPr/>
        <w:t>del </w:t>
      </w:r>
      <w:r>
        <w:rPr>
          <w:spacing w:val="-3"/>
        </w:rPr>
        <w:t>Estado, </w:t>
      </w:r>
      <w:r>
        <w:rPr/>
        <w:t>por eso </w:t>
      </w:r>
      <w:r>
        <w:rPr>
          <w:spacing w:val="-3"/>
        </w:rPr>
        <w:t>quien ocupa </w:t>
      </w:r>
      <w:r>
        <w:rPr/>
        <w:t>un </w:t>
      </w:r>
      <w:r>
        <w:rPr>
          <w:spacing w:val="-3"/>
        </w:rPr>
        <w:t>cargo público debe honrarlo </w:t>
      </w:r>
      <w:r>
        <w:rPr/>
        <w:t>y</w:t>
      </w:r>
      <w:r>
        <w:rPr>
          <w:spacing w:val="16"/>
        </w:rPr>
        <w:t> </w:t>
      </w:r>
      <w:r>
        <w:rPr>
          <w:spacing w:val="-3"/>
        </w:rPr>
        <w:t>respetarlo.</w:t>
      </w:r>
    </w:p>
    <w:p>
      <w:pPr>
        <w:pStyle w:val="BodyText"/>
        <w:rPr>
          <w:sz w:val="26"/>
        </w:rPr>
      </w:pPr>
    </w:p>
    <w:p>
      <w:pPr>
        <w:pStyle w:val="BodyText"/>
        <w:spacing w:line="355" w:lineRule="auto" w:before="177"/>
        <w:ind w:left="120" w:right="107"/>
        <w:jc w:val="both"/>
        <w:rPr>
          <w:sz w:val="17"/>
        </w:rPr>
      </w:pPr>
      <w:r>
        <w:rPr/>
        <w:t>La </w:t>
      </w:r>
      <w:r>
        <w:rPr>
          <w:spacing w:val="-3"/>
        </w:rPr>
        <w:t>razón </w:t>
      </w:r>
      <w:r>
        <w:rPr/>
        <w:t>de ser de </w:t>
      </w:r>
      <w:r>
        <w:rPr>
          <w:spacing w:val="-3"/>
        </w:rPr>
        <w:t>todo gobierno </w:t>
      </w:r>
      <w:r>
        <w:rPr/>
        <w:t>es ver por el </w:t>
      </w:r>
      <w:r>
        <w:rPr>
          <w:spacing w:val="-3"/>
        </w:rPr>
        <w:t>buen </w:t>
      </w:r>
      <w:r>
        <w:rPr>
          <w:spacing w:val="-4"/>
        </w:rPr>
        <w:t>funcionamiento </w:t>
      </w:r>
      <w:r>
        <w:rPr/>
        <w:t>del </w:t>
      </w:r>
      <w:r>
        <w:rPr>
          <w:spacing w:val="-3"/>
        </w:rPr>
        <w:t>Estado, el </w:t>
      </w:r>
      <w:r>
        <w:rPr>
          <w:spacing w:val="-4"/>
        </w:rPr>
        <w:t>satisfacer </w:t>
      </w:r>
      <w:r>
        <w:rPr>
          <w:spacing w:val="-2"/>
        </w:rPr>
        <w:t>las </w:t>
      </w:r>
      <w:r>
        <w:rPr>
          <w:spacing w:val="-3"/>
        </w:rPr>
        <w:t>demandas </w:t>
      </w:r>
      <w:r>
        <w:rPr/>
        <w:t>de las </w:t>
      </w:r>
      <w:r>
        <w:rPr>
          <w:spacing w:val="-3"/>
        </w:rPr>
        <w:t>distintas partes </w:t>
      </w:r>
      <w:r>
        <w:rPr/>
        <w:t>del </w:t>
      </w:r>
      <w:r>
        <w:rPr>
          <w:spacing w:val="-3"/>
        </w:rPr>
        <w:t>Estado, </w:t>
      </w:r>
      <w:r>
        <w:rPr/>
        <w:t>es </w:t>
      </w:r>
      <w:r>
        <w:rPr>
          <w:spacing w:val="-3"/>
        </w:rPr>
        <w:t>cumplir </w:t>
      </w:r>
      <w:r>
        <w:rPr/>
        <w:t>con los </w:t>
      </w:r>
      <w:r>
        <w:rPr>
          <w:spacing w:val="-3"/>
        </w:rPr>
        <w:t>compromisos </w:t>
      </w:r>
      <w:r>
        <w:rPr>
          <w:spacing w:val="-4"/>
        </w:rPr>
        <w:t>sociales </w:t>
      </w:r>
      <w:r>
        <w:rPr>
          <w:spacing w:val="-3"/>
        </w:rPr>
        <w:t>llevando justicia para todos. </w:t>
      </w:r>
      <w:r>
        <w:rPr/>
        <w:t>Por eso el </w:t>
      </w:r>
      <w:r>
        <w:rPr>
          <w:spacing w:val="-3"/>
        </w:rPr>
        <w:t>político inglés Edmund Burke decía </w:t>
      </w:r>
      <w:r>
        <w:rPr/>
        <w:t>que </w:t>
      </w:r>
      <w:r>
        <w:rPr>
          <w:spacing w:val="-3"/>
        </w:rPr>
        <w:t>“El gobierno </w:t>
      </w:r>
      <w:r>
        <w:rPr/>
        <w:t>es un </w:t>
      </w:r>
      <w:r>
        <w:rPr>
          <w:spacing w:val="-3"/>
        </w:rPr>
        <w:t>instrumento </w:t>
      </w:r>
      <w:r>
        <w:rPr/>
        <w:t>del </w:t>
      </w:r>
      <w:r>
        <w:rPr>
          <w:spacing w:val="-3"/>
        </w:rPr>
        <w:t>ingenio humano para la satisfacción </w:t>
      </w:r>
      <w:r>
        <w:rPr/>
        <w:t>de </w:t>
      </w:r>
      <w:r>
        <w:rPr>
          <w:spacing w:val="-3"/>
        </w:rPr>
        <w:t>necesidades humanas”.</w:t>
      </w:r>
      <w:r>
        <w:rPr>
          <w:spacing w:val="-3"/>
          <w:position w:val="13"/>
          <w:sz w:val="17"/>
        </w:rPr>
        <w:t>11</w:t>
      </w:r>
    </w:p>
    <w:p>
      <w:pPr>
        <w:pStyle w:val="BodyText"/>
        <w:spacing w:before="4"/>
        <w:rPr>
          <w:sz w:val="40"/>
        </w:rPr>
      </w:pPr>
    </w:p>
    <w:p>
      <w:pPr>
        <w:pStyle w:val="BodyText"/>
        <w:spacing w:line="362" w:lineRule="auto"/>
        <w:ind w:left="120" w:right="111"/>
        <w:jc w:val="both"/>
      </w:pPr>
      <w:r>
        <w:rPr>
          <w:spacing w:val="-3"/>
        </w:rPr>
        <w:t>Todo gobierno </w:t>
      </w:r>
      <w:r>
        <w:rPr/>
        <w:t>tiene por </w:t>
      </w:r>
      <w:r>
        <w:rPr>
          <w:spacing w:val="-3"/>
        </w:rPr>
        <w:t>función gobernar </w:t>
      </w:r>
      <w:r>
        <w:rPr/>
        <w:t>y </w:t>
      </w:r>
      <w:r>
        <w:rPr>
          <w:spacing w:val="-3"/>
        </w:rPr>
        <w:t>algunos </w:t>
      </w:r>
      <w:r>
        <w:rPr/>
        <w:t>lo </w:t>
      </w:r>
      <w:r>
        <w:rPr>
          <w:spacing w:val="-3"/>
        </w:rPr>
        <w:t>hacen bien </w:t>
      </w:r>
      <w:r>
        <w:rPr/>
        <w:t>y </w:t>
      </w:r>
      <w:r>
        <w:rPr>
          <w:spacing w:val="-3"/>
        </w:rPr>
        <w:t>otros mal. </w:t>
      </w:r>
      <w:r>
        <w:rPr/>
        <w:t>Si </w:t>
      </w:r>
      <w:r>
        <w:rPr>
          <w:spacing w:val="-3"/>
        </w:rPr>
        <w:t>se quiere gobernar bien, </w:t>
      </w:r>
      <w:r>
        <w:rPr/>
        <w:t>los </w:t>
      </w:r>
      <w:r>
        <w:rPr>
          <w:spacing w:val="-3"/>
        </w:rPr>
        <w:t>gobernantes deben ser dueños </w:t>
      </w:r>
      <w:r>
        <w:rPr/>
        <w:t>de sí </w:t>
      </w:r>
      <w:r>
        <w:rPr>
          <w:spacing w:val="-4"/>
        </w:rPr>
        <w:t>mismos, poseer valores</w:t>
      </w:r>
      <w:r>
        <w:rPr>
          <w:spacing w:val="59"/>
        </w:rPr>
        <w:t> </w:t>
      </w:r>
      <w:r>
        <w:rPr>
          <w:spacing w:val="-3"/>
        </w:rPr>
        <w:t>como templanza, valentía, prudencia, gran sentido </w:t>
      </w:r>
      <w:r>
        <w:rPr/>
        <w:t>de </w:t>
      </w:r>
      <w:r>
        <w:rPr>
          <w:spacing w:val="-4"/>
        </w:rPr>
        <w:t>justicia, </w:t>
      </w:r>
      <w:r>
        <w:rPr/>
        <w:t>así </w:t>
      </w:r>
      <w:r>
        <w:rPr>
          <w:spacing w:val="-3"/>
        </w:rPr>
        <w:t>como </w:t>
      </w:r>
      <w:r>
        <w:rPr>
          <w:spacing w:val="-4"/>
        </w:rPr>
        <w:t>capacidad de</w:t>
      </w:r>
      <w:r>
        <w:rPr>
          <w:spacing w:val="59"/>
        </w:rPr>
        <w:t> </w:t>
      </w:r>
      <w:r>
        <w:rPr>
          <w:spacing w:val="-3"/>
        </w:rPr>
        <w:t>mando. </w:t>
      </w:r>
      <w:r>
        <w:rPr/>
        <w:t>Si el que </w:t>
      </w:r>
      <w:r>
        <w:rPr>
          <w:spacing w:val="-3"/>
        </w:rPr>
        <w:t>gobierna </w:t>
      </w:r>
      <w:r>
        <w:rPr/>
        <w:t>no es </w:t>
      </w:r>
      <w:r>
        <w:rPr>
          <w:spacing w:val="-3"/>
        </w:rPr>
        <w:t>temperado </w:t>
      </w:r>
      <w:r>
        <w:rPr/>
        <w:t>ni </w:t>
      </w:r>
      <w:r>
        <w:rPr>
          <w:spacing w:val="-3"/>
        </w:rPr>
        <w:t>justo ¿cómo gobernará bien? </w:t>
      </w:r>
      <w:r>
        <w:rPr/>
        <w:t>Por eso </w:t>
      </w:r>
      <w:r>
        <w:rPr>
          <w:spacing w:val="-3"/>
        </w:rPr>
        <w:t>el </w:t>
      </w:r>
      <w:r>
        <w:rPr/>
        <w:t>que </w:t>
      </w:r>
      <w:r>
        <w:rPr>
          <w:spacing w:val="-3"/>
        </w:rPr>
        <w:t>gobierna debe poseer </w:t>
      </w:r>
      <w:r>
        <w:rPr/>
        <w:t>la </w:t>
      </w:r>
      <w:r>
        <w:rPr>
          <w:spacing w:val="-3"/>
        </w:rPr>
        <w:t>virtud ética </w:t>
      </w:r>
      <w:r>
        <w:rPr/>
        <w:t>en su </w:t>
      </w:r>
      <w:r>
        <w:rPr>
          <w:spacing w:val="-3"/>
        </w:rPr>
        <w:t>plenitud, porque gobernar </w:t>
      </w:r>
      <w:r>
        <w:rPr/>
        <w:t>no es </w:t>
      </w:r>
      <w:r>
        <w:rPr>
          <w:spacing w:val="-4"/>
        </w:rPr>
        <w:t>fácil, </w:t>
      </w:r>
      <w:r>
        <w:rPr/>
        <w:t>por el </w:t>
      </w:r>
      <w:r>
        <w:rPr>
          <w:spacing w:val="-3"/>
        </w:rPr>
        <w:t>contrario, implica </w:t>
      </w:r>
      <w:r>
        <w:rPr/>
        <w:t>una </w:t>
      </w:r>
      <w:r>
        <w:rPr>
          <w:spacing w:val="-3"/>
        </w:rPr>
        <w:t>preparación desde </w:t>
      </w:r>
      <w:r>
        <w:rPr/>
        <w:t>la </w:t>
      </w:r>
      <w:r>
        <w:rPr>
          <w:spacing w:val="-3"/>
        </w:rPr>
        <w:t>infancia, </w:t>
      </w:r>
      <w:r>
        <w:rPr/>
        <w:t>una </w:t>
      </w:r>
      <w:r>
        <w:rPr>
          <w:spacing w:val="-3"/>
        </w:rPr>
        <w:t>preparación </w:t>
      </w:r>
      <w:r>
        <w:rPr/>
        <w:t>de </w:t>
      </w:r>
      <w:r>
        <w:rPr>
          <w:spacing w:val="-3"/>
        </w:rPr>
        <w:t>toda </w:t>
      </w:r>
      <w:r>
        <w:rPr/>
        <w:t>la </w:t>
      </w:r>
      <w:r>
        <w:rPr>
          <w:spacing w:val="-3"/>
        </w:rPr>
        <w:t>vida, </w:t>
      </w:r>
      <w:r>
        <w:rPr/>
        <w:t>como lo </w:t>
      </w:r>
      <w:r>
        <w:rPr>
          <w:spacing w:val="-3"/>
        </w:rPr>
        <w:t>señala Edmund Burke </w:t>
      </w:r>
      <w:r>
        <w:rPr/>
        <w:t>al </w:t>
      </w:r>
      <w:r>
        <w:rPr>
          <w:spacing w:val="-3"/>
        </w:rPr>
        <w:t>decir: </w:t>
      </w:r>
      <w:r>
        <w:rPr/>
        <w:t>“La </w:t>
      </w:r>
      <w:r>
        <w:rPr>
          <w:spacing w:val="-3"/>
        </w:rPr>
        <w:t>ciencia </w:t>
      </w:r>
      <w:r>
        <w:rPr/>
        <w:t>del </w:t>
      </w:r>
      <w:r>
        <w:rPr>
          <w:spacing w:val="-3"/>
        </w:rPr>
        <w:t>Gobierno </w:t>
      </w:r>
      <w:r>
        <w:rPr/>
        <w:t>que </w:t>
      </w:r>
      <w:r>
        <w:rPr>
          <w:spacing w:val="-3"/>
        </w:rPr>
        <w:t>es práctica </w:t>
      </w:r>
      <w:r>
        <w:rPr/>
        <w:t>en </w:t>
      </w:r>
      <w:r>
        <w:rPr>
          <w:spacing w:val="-3"/>
        </w:rPr>
        <w:t>sí </w:t>
      </w:r>
      <w:r>
        <w:rPr/>
        <w:t>y </w:t>
      </w:r>
      <w:r>
        <w:rPr>
          <w:spacing w:val="-3"/>
        </w:rPr>
        <w:t>dirige </w:t>
      </w:r>
      <w:r>
        <w:rPr/>
        <w:t>a </w:t>
      </w:r>
      <w:r>
        <w:rPr>
          <w:spacing w:val="-3"/>
        </w:rPr>
        <w:t>tales propósitos prácticos, </w:t>
      </w:r>
      <w:r>
        <w:rPr/>
        <w:t>es </w:t>
      </w:r>
      <w:r>
        <w:rPr>
          <w:spacing w:val="-3"/>
        </w:rPr>
        <w:t>materia </w:t>
      </w:r>
      <w:r>
        <w:rPr/>
        <w:t>que </w:t>
      </w:r>
      <w:r>
        <w:rPr>
          <w:spacing w:val="-3"/>
        </w:rPr>
        <w:t>exige experiencia </w:t>
      </w:r>
      <w:r>
        <w:rPr/>
        <w:t>e </w:t>
      </w:r>
      <w:r>
        <w:rPr>
          <w:spacing w:val="-3"/>
        </w:rPr>
        <w:t>incluso</w:t>
      </w:r>
      <w:r>
        <w:rPr>
          <w:spacing w:val="29"/>
        </w:rPr>
        <w:t> </w:t>
      </w:r>
      <w:r>
        <w:rPr>
          <w:spacing w:val="-3"/>
        </w:rPr>
        <w:t>más</w:t>
      </w:r>
      <w:r>
        <w:rPr>
          <w:spacing w:val="26"/>
        </w:rPr>
        <w:t> </w:t>
      </w:r>
      <w:r>
        <w:rPr>
          <w:spacing w:val="-3"/>
        </w:rPr>
        <w:t>experiencia</w:t>
      </w:r>
      <w:r>
        <w:rPr>
          <w:spacing w:val="26"/>
        </w:rPr>
        <w:t> </w:t>
      </w:r>
      <w:r>
        <w:rPr/>
        <w:t>de</w:t>
      </w:r>
      <w:r>
        <w:rPr>
          <w:spacing w:val="26"/>
        </w:rPr>
        <w:t> </w:t>
      </w:r>
      <w:r>
        <w:rPr/>
        <w:t>la</w:t>
      </w:r>
      <w:r>
        <w:rPr>
          <w:spacing w:val="23"/>
        </w:rPr>
        <w:t> </w:t>
      </w:r>
      <w:r>
        <w:rPr/>
        <w:t>que</w:t>
      </w:r>
      <w:r>
        <w:rPr>
          <w:spacing w:val="27"/>
        </w:rPr>
        <w:t> </w:t>
      </w:r>
      <w:r>
        <w:rPr>
          <w:spacing w:val="-3"/>
        </w:rPr>
        <w:t>puede</w:t>
      </w:r>
      <w:r>
        <w:rPr>
          <w:spacing w:val="27"/>
        </w:rPr>
        <w:t> </w:t>
      </w:r>
      <w:r>
        <w:rPr>
          <w:spacing w:val="-3"/>
        </w:rPr>
        <w:t>alcanzar</w:t>
      </w:r>
      <w:r>
        <w:rPr>
          <w:spacing w:val="27"/>
        </w:rPr>
        <w:t> </w:t>
      </w:r>
      <w:r>
        <w:rPr/>
        <w:t>en</w:t>
      </w:r>
      <w:r>
        <w:rPr>
          <w:spacing w:val="27"/>
        </w:rPr>
        <w:t> </w:t>
      </w:r>
      <w:r>
        <w:rPr>
          <w:spacing w:val="-3"/>
        </w:rPr>
        <w:t>toda</w:t>
      </w:r>
      <w:r>
        <w:rPr>
          <w:spacing w:val="27"/>
        </w:rPr>
        <w:t> </w:t>
      </w:r>
      <w:r>
        <w:rPr/>
        <w:t>su</w:t>
      </w:r>
      <w:r>
        <w:rPr>
          <w:spacing w:val="27"/>
        </w:rPr>
        <w:t> </w:t>
      </w:r>
      <w:r>
        <w:rPr>
          <w:spacing w:val="-3"/>
        </w:rPr>
        <w:t>vida</w:t>
      </w:r>
      <w:r>
        <w:rPr>
          <w:spacing w:val="26"/>
        </w:rPr>
        <w:t> </w:t>
      </w:r>
      <w:r>
        <w:rPr/>
        <w:t>una</w:t>
      </w:r>
      <w:r>
        <w:rPr>
          <w:spacing w:val="27"/>
        </w:rPr>
        <w:t> </w:t>
      </w:r>
      <w:r>
        <w:rPr>
          <w:spacing w:val="-3"/>
        </w:rPr>
        <w:t>persona,</w:t>
      </w:r>
      <w:r>
        <w:rPr>
          <w:spacing w:val="27"/>
        </w:rPr>
        <w:t> </w:t>
      </w:r>
      <w:r>
        <w:rPr>
          <w:spacing w:val="-3"/>
        </w:rPr>
        <w:t>por</w:t>
      </w:r>
    </w:p>
    <w:p>
      <w:pPr>
        <w:pStyle w:val="BodyText"/>
        <w:spacing w:line="318" w:lineRule="exact"/>
        <w:ind w:left="120"/>
        <w:jc w:val="both"/>
        <w:rPr>
          <w:sz w:val="17"/>
        </w:rPr>
      </w:pPr>
      <w:r>
        <w:rPr/>
        <w:t>sagaz y observadora que sea.”</w:t>
      </w:r>
      <w:r>
        <w:rPr>
          <w:position w:val="13"/>
          <w:sz w:val="17"/>
        </w:rPr>
        <w:t>12</w:t>
      </w:r>
    </w:p>
    <w:p>
      <w:pPr>
        <w:pStyle w:val="BodyText"/>
        <w:rPr>
          <w:sz w:val="20"/>
        </w:rPr>
      </w:pPr>
    </w:p>
    <w:p>
      <w:pPr>
        <w:pStyle w:val="BodyText"/>
        <w:spacing w:before="9"/>
        <w:rPr>
          <w:sz w:val="29"/>
        </w:rPr>
      </w:pPr>
      <w:r>
        <w:rPr/>
        <w:pict>
          <v:line style="position:absolute;mso-position-horizontal-relative:page;mso-position-vertical-relative:paragraph;z-index:1312;mso-wrap-distance-left:0;mso-wrap-distance-right:0" from="70.019997pt,19.479563pt" to="210.059997pt,19.479563pt" stroked="true" strokeweight=".72pt" strokecolor="#000000">
            <w10:wrap type="topAndBottom"/>
          </v:line>
        </w:pict>
      </w:r>
    </w:p>
    <w:p>
      <w:pPr>
        <w:spacing w:line="233" w:lineRule="exact" w:before="66"/>
        <w:ind w:left="120" w:right="30" w:firstLine="0"/>
        <w:jc w:val="left"/>
        <w:rPr>
          <w:sz w:val="19"/>
        </w:rPr>
      </w:pPr>
      <w:r>
        <w:rPr>
          <w:w w:val="105"/>
          <w:position w:val="9"/>
          <w:sz w:val="12"/>
        </w:rPr>
        <w:t>11 </w:t>
      </w:r>
      <w:r>
        <w:rPr>
          <w:w w:val="105"/>
          <w:sz w:val="19"/>
        </w:rPr>
        <w:t>Burke, Edmund. </w:t>
      </w:r>
      <w:r>
        <w:rPr>
          <w:b/>
          <w:i/>
          <w:w w:val="105"/>
          <w:sz w:val="19"/>
        </w:rPr>
        <w:t>Textos Políticos</w:t>
      </w:r>
      <w:r>
        <w:rPr>
          <w:w w:val="105"/>
          <w:sz w:val="19"/>
        </w:rPr>
        <w:t>. FCE.</w:t>
      </w:r>
    </w:p>
    <w:p>
      <w:pPr>
        <w:spacing w:line="233" w:lineRule="exact" w:before="0"/>
        <w:ind w:left="120" w:right="30" w:firstLine="0"/>
        <w:jc w:val="left"/>
        <w:rPr>
          <w:i/>
          <w:sz w:val="19"/>
        </w:rPr>
      </w:pPr>
      <w:r>
        <w:rPr>
          <w:w w:val="105"/>
          <w:position w:val="9"/>
          <w:sz w:val="12"/>
        </w:rPr>
        <w:t>12  </w:t>
      </w:r>
      <w:r>
        <w:rPr>
          <w:i/>
          <w:w w:val="105"/>
          <w:sz w:val="19"/>
        </w:rPr>
        <w:t>Ibid.</w:t>
      </w:r>
    </w:p>
    <w:p>
      <w:pPr>
        <w:spacing w:after="0" w:line="233" w:lineRule="exact"/>
        <w:jc w:val="left"/>
        <w:rPr>
          <w:sz w:val="19"/>
        </w:rPr>
        <w:sectPr>
          <w:footerReference w:type="default" r:id="rId7"/>
          <w:pgSz w:w="11900" w:h="16840"/>
          <w:pgMar w:footer="2089" w:header="0" w:top="1600" w:bottom="2280" w:left="1280" w:right="1280"/>
          <w:pgNumType w:start="19"/>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rPr>
      </w:pPr>
    </w:p>
    <w:p>
      <w:pPr>
        <w:pStyle w:val="BodyText"/>
        <w:spacing w:line="362" w:lineRule="auto" w:before="67"/>
        <w:ind w:left="100" w:right="110"/>
        <w:jc w:val="both"/>
      </w:pPr>
      <w:r>
        <w:rPr>
          <w:spacing w:val="-3"/>
        </w:rPr>
        <w:t>Decían </w:t>
      </w:r>
      <w:r>
        <w:rPr/>
        <w:t>los </w:t>
      </w:r>
      <w:r>
        <w:rPr>
          <w:spacing w:val="-3"/>
        </w:rPr>
        <w:t>antiguos </w:t>
      </w:r>
      <w:r>
        <w:rPr/>
        <w:t>que así como </w:t>
      </w:r>
      <w:r>
        <w:rPr>
          <w:spacing w:val="-3"/>
        </w:rPr>
        <w:t>para llegar </w:t>
      </w:r>
      <w:r>
        <w:rPr/>
        <w:t>a </w:t>
      </w:r>
      <w:r>
        <w:rPr>
          <w:spacing w:val="-3"/>
        </w:rPr>
        <w:t>ser padre primero se tuvo </w:t>
      </w:r>
      <w:r>
        <w:rPr/>
        <w:t>que </w:t>
      </w:r>
      <w:r>
        <w:rPr>
          <w:spacing w:val="-3"/>
        </w:rPr>
        <w:t>ser hijo, </w:t>
      </w:r>
      <w:r>
        <w:rPr/>
        <w:t>así </w:t>
      </w:r>
      <w:r>
        <w:rPr>
          <w:spacing w:val="-3"/>
        </w:rPr>
        <w:t>para </w:t>
      </w:r>
      <w:r>
        <w:rPr/>
        <w:t>ser </w:t>
      </w:r>
      <w:r>
        <w:rPr>
          <w:spacing w:val="-3"/>
        </w:rPr>
        <w:t>gobernante </w:t>
      </w:r>
      <w:r>
        <w:rPr/>
        <w:t>se tuvo </w:t>
      </w:r>
      <w:r>
        <w:rPr>
          <w:spacing w:val="-3"/>
        </w:rPr>
        <w:t>forzosamente </w:t>
      </w:r>
      <w:r>
        <w:rPr/>
        <w:t>que ser </w:t>
      </w:r>
      <w:r>
        <w:rPr>
          <w:spacing w:val="-3"/>
        </w:rPr>
        <w:t>súbdito; </w:t>
      </w:r>
      <w:r>
        <w:rPr/>
        <w:t>y si se </w:t>
      </w:r>
      <w:r>
        <w:rPr>
          <w:spacing w:val="-3"/>
        </w:rPr>
        <w:t>fue buen hijo</w:t>
      </w:r>
      <w:r>
        <w:rPr>
          <w:spacing w:val="61"/>
        </w:rPr>
        <w:t> </w:t>
      </w:r>
      <w:r>
        <w:rPr/>
        <w:t>hay </w:t>
      </w:r>
      <w:r>
        <w:rPr>
          <w:spacing w:val="-3"/>
        </w:rPr>
        <w:t>cierta garantía </w:t>
      </w:r>
      <w:r>
        <w:rPr/>
        <w:t>de ser </w:t>
      </w:r>
      <w:r>
        <w:rPr>
          <w:spacing w:val="-3"/>
        </w:rPr>
        <w:t>buen padre; </w:t>
      </w:r>
      <w:r>
        <w:rPr/>
        <w:t>así </w:t>
      </w:r>
      <w:r>
        <w:rPr>
          <w:spacing w:val="-3"/>
        </w:rPr>
        <w:t>también </w:t>
      </w:r>
      <w:r>
        <w:rPr/>
        <w:t>si se </w:t>
      </w:r>
      <w:r>
        <w:rPr>
          <w:spacing w:val="-2"/>
        </w:rPr>
        <w:t>fue </w:t>
      </w:r>
      <w:r>
        <w:rPr>
          <w:spacing w:val="-3"/>
        </w:rPr>
        <w:t>buen súbdito </w:t>
      </w:r>
      <w:r>
        <w:rPr>
          <w:spacing w:val="-4"/>
        </w:rPr>
        <w:t>existe la</w:t>
      </w:r>
      <w:r>
        <w:rPr>
          <w:spacing w:val="59"/>
        </w:rPr>
        <w:t> </w:t>
      </w:r>
      <w:r>
        <w:rPr>
          <w:spacing w:val="-3"/>
        </w:rPr>
        <w:t>posibilidad </w:t>
      </w:r>
      <w:r>
        <w:rPr/>
        <w:t>de que </w:t>
      </w:r>
      <w:r>
        <w:rPr>
          <w:spacing w:val="-3"/>
        </w:rPr>
        <w:t>se sea buen gobernante. </w:t>
      </w:r>
      <w:r>
        <w:rPr/>
        <w:t>De </w:t>
      </w:r>
      <w:r>
        <w:rPr>
          <w:spacing w:val="-3"/>
        </w:rPr>
        <w:t>otra manera, </w:t>
      </w:r>
      <w:r>
        <w:rPr/>
        <w:t>es </w:t>
      </w:r>
      <w:r>
        <w:rPr>
          <w:spacing w:val="-3"/>
        </w:rPr>
        <w:t>imposible llegar </w:t>
      </w:r>
      <w:r>
        <w:rPr/>
        <w:t>a ser un </w:t>
      </w:r>
      <w:r>
        <w:rPr>
          <w:spacing w:val="-3"/>
        </w:rPr>
        <w:t>buen gobernante </w:t>
      </w:r>
      <w:r>
        <w:rPr/>
        <w:t>sin </w:t>
      </w:r>
      <w:r>
        <w:rPr>
          <w:spacing w:val="-3"/>
        </w:rPr>
        <w:t>haber sido súbdito porque desconoce </w:t>
      </w:r>
      <w:r>
        <w:rPr/>
        <w:t>las </w:t>
      </w:r>
      <w:r>
        <w:rPr>
          <w:spacing w:val="-3"/>
        </w:rPr>
        <w:t>necesidades </w:t>
      </w:r>
      <w:r>
        <w:rPr/>
        <w:t>de </w:t>
      </w:r>
      <w:r>
        <w:rPr>
          <w:spacing w:val="-3"/>
        </w:rPr>
        <w:t>la gente.</w:t>
      </w:r>
    </w:p>
    <w:p>
      <w:pPr>
        <w:pStyle w:val="BodyText"/>
        <w:rPr>
          <w:sz w:val="26"/>
        </w:rPr>
      </w:pPr>
    </w:p>
    <w:p>
      <w:pPr>
        <w:pStyle w:val="BodyText"/>
        <w:spacing w:line="362" w:lineRule="auto" w:before="177"/>
        <w:ind w:left="100" w:right="109"/>
        <w:jc w:val="both"/>
      </w:pPr>
      <w:r>
        <w:rPr>
          <w:spacing w:val="-3"/>
        </w:rPr>
        <w:t>Cuando </w:t>
      </w:r>
      <w:r>
        <w:rPr/>
        <w:t>se </w:t>
      </w:r>
      <w:r>
        <w:rPr>
          <w:spacing w:val="-3"/>
        </w:rPr>
        <w:t>dice </w:t>
      </w:r>
      <w:r>
        <w:rPr/>
        <w:t>que </w:t>
      </w:r>
      <w:r>
        <w:rPr>
          <w:spacing w:val="-3"/>
        </w:rPr>
        <w:t>para gobernar se necesita </w:t>
      </w:r>
      <w:r>
        <w:rPr/>
        <w:t>una </w:t>
      </w:r>
      <w:r>
        <w:rPr>
          <w:spacing w:val="-3"/>
        </w:rPr>
        <w:t>preparación larga, </w:t>
      </w:r>
      <w:r>
        <w:rPr/>
        <w:t>esto </w:t>
      </w:r>
      <w:r>
        <w:rPr>
          <w:spacing w:val="-4"/>
        </w:rPr>
        <w:t>significa</w:t>
      </w:r>
      <w:r>
        <w:rPr>
          <w:spacing w:val="59"/>
        </w:rPr>
        <w:t> </w:t>
      </w:r>
      <w:r>
        <w:rPr/>
        <w:t>que es </w:t>
      </w:r>
      <w:r>
        <w:rPr>
          <w:spacing w:val="-3"/>
        </w:rPr>
        <w:t>necesaria experiencia </w:t>
      </w:r>
      <w:r>
        <w:rPr/>
        <w:t>y </w:t>
      </w:r>
      <w:r>
        <w:rPr>
          <w:spacing w:val="-3"/>
        </w:rPr>
        <w:t>madurez. </w:t>
      </w:r>
      <w:r>
        <w:rPr/>
        <w:t>El </w:t>
      </w:r>
      <w:r>
        <w:rPr>
          <w:spacing w:val="-3"/>
        </w:rPr>
        <w:t>arte </w:t>
      </w:r>
      <w:r>
        <w:rPr/>
        <w:t>de </w:t>
      </w:r>
      <w:r>
        <w:rPr>
          <w:spacing w:val="-3"/>
        </w:rPr>
        <w:t>gobernar implica </w:t>
      </w:r>
      <w:r>
        <w:rPr/>
        <w:t>un </w:t>
      </w:r>
      <w:r>
        <w:rPr>
          <w:spacing w:val="-3"/>
        </w:rPr>
        <w:t>compromiso </w:t>
      </w:r>
      <w:r>
        <w:rPr/>
        <w:t>de por </w:t>
      </w:r>
      <w:r>
        <w:rPr>
          <w:spacing w:val="-3"/>
        </w:rPr>
        <w:t>vida. </w:t>
      </w:r>
      <w:r>
        <w:rPr>
          <w:spacing w:val="-4"/>
        </w:rPr>
        <w:t>Compromiso </w:t>
      </w:r>
      <w:r>
        <w:rPr/>
        <w:t>que es </w:t>
      </w:r>
      <w:r>
        <w:rPr>
          <w:spacing w:val="-3"/>
        </w:rPr>
        <w:t>para pocos, aunque conviene señalar </w:t>
      </w:r>
      <w:r>
        <w:rPr/>
        <w:t>que la </w:t>
      </w:r>
      <w:r>
        <w:rPr>
          <w:spacing w:val="-4"/>
        </w:rPr>
        <w:t>mayoría </w:t>
      </w:r>
      <w:r>
        <w:rPr/>
        <w:t>de los </w:t>
      </w:r>
      <w:r>
        <w:rPr>
          <w:spacing w:val="-3"/>
        </w:rPr>
        <w:t>hombres pretenden poseer virtud </w:t>
      </w:r>
      <w:r>
        <w:rPr/>
        <w:t>y </w:t>
      </w:r>
      <w:r>
        <w:rPr>
          <w:spacing w:val="-3"/>
        </w:rPr>
        <w:t>se creen capaces </w:t>
      </w:r>
      <w:r>
        <w:rPr/>
        <w:t>de </w:t>
      </w:r>
      <w:r>
        <w:rPr>
          <w:spacing w:val="-3"/>
        </w:rPr>
        <w:t>ocupar </w:t>
      </w:r>
      <w:r>
        <w:rPr/>
        <w:t>la </w:t>
      </w:r>
      <w:r>
        <w:rPr>
          <w:spacing w:val="-3"/>
        </w:rPr>
        <w:t>mayoría </w:t>
      </w:r>
      <w:r>
        <w:rPr/>
        <w:t>de los </w:t>
      </w:r>
      <w:r>
        <w:rPr>
          <w:spacing w:val="-3"/>
        </w:rPr>
        <w:t>cargos </w:t>
      </w:r>
      <w:r>
        <w:rPr/>
        <w:t>del </w:t>
      </w:r>
      <w:r>
        <w:rPr>
          <w:spacing w:val="-3"/>
        </w:rPr>
        <w:t>Estado; </w:t>
      </w:r>
      <w:r>
        <w:rPr/>
        <w:t>y en </w:t>
      </w:r>
      <w:r>
        <w:rPr>
          <w:spacing w:val="-3"/>
        </w:rPr>
        <w:t>muchas ocasiones, </w:t>
      </w:r>
      <w:r>
        <w:rPr/>
        <w:t>los </w:t>
      </w:r>
      <w:r>
        <w:rPr>
          <w:spacing w:val="-3"/>
        </w:rPr>
        <w:t>ocupan </w:t>
      </w:r>
      <w:r>
        <w:rPr/>
        <w:t>aún </w:t>
      </w:r>
      <w:r>
        <w:rPr>
          <w:spacing w:val="-3"/>
        </w:rPr>
        <w:t>sin</w:t>
      </w:r>
      <w:r>
        <w:rPr>
          <w:spacing w:val="1"/>
        </w:rPr>
        <w:t> </w:t>
      </w:r>
      <w:r>
        <w:rPr>
          <w:spacing w:val="-4"/>
        </w:rPr>
        <w:t>merecerlos.</w:t>
      </w:r>
    </w:p>
    <w:p>
      <w:pPr>
        <w:pStyle w:val="BodyText"/>
        <w:rPr>
          <w:sz w:val="26"/>
        </w:rPr>
      </w:pPr>
    </w:p>
    <w:p>
      <w:pPr>
        <w:pStyle w:val="BodyText"/>
        <w:spacing w:line="362" w:lineRule="auto" w:before="177"/>
        <w:ind w:left="100" w:right="109"/>
        <w:jc w:val="both"/>
      </w:pPr>
      <w:r>
        <w:rPr/>
        <w:t>Los </w:t>
      </w:r>
      <w:r>
        <w:rPr>
          <w:spacing w:val="-3"/>
        </w:rPr>
        <w:t>griegos decían </w:t>
      </w:r>
      <w:r>
        <w:rPr/>
        <w:t>que los </w:t>
      </w:r>
      <w:r>
        <w:rPr>
          <w:spacing w:val="-3"/>
        </w:rPr>
        <w:t>conocimientos políticos, son </w:t>
      </w:r>
      <w:r>
        <w:rPr/>
        <w:t>la </w:t>
      </w:r>
      <w:r>
        <w:rPr>
          <w:spacing w:val="-3"/>
        </w:rPr>
        <w:t>cúspide </w:t>
      </w:r>
      <w:r>
        <w:rPr/>
        <w:t>de </w:t>
      </w:r>
      <w:r>
        <w:rPr>
          <w:spacing w:val="-2"/>
        </w:rPr>
        <w:t>los </w:t>
      </w:r>
      <w:r>
        <w:rPr>
          <w:spacing w:val="-3"/>
        </w:rPr>
        <w:t>conocimientos humanos </w:t>
      </w:r>
      <w:r>
        <w:rPr/>
        <w:t>y que </w:t>
      </w:r>
      <w:r>
        <w:rPr>
          <w:spacing w:val="-3"/>
        </w:rPr>
        <w:t>sólo </w:t>
      </w:r>
      <w:r>
        <w:rPr/>
        <w:t>se </w:t>
      </w:r>
      <w:r>
        <w:rPr>
          <w:spacing w:val="-3"/>
        </w:rPr>
        <w:t>llegan </w:t>
      </w:r>
      <w:r>
        <w:rPr/>
        <w:t>a </w:t>
      </w:r>
      <w:r>
        <w:rPr>
          <w:spacing w:val="-3"/>
        </w:rPr>
        <w:t>ellos </w:t>
      </w:r>
      <w:r>
        <w:rPr/>
        <w:t>con el </w:t>
      </w:r>
      <w:r>
        <w:rPr>
          <w:spacing w:val="-3"/>
        </w:rPr>
        <w:t>tiempo. Mientras que Cicerón afirmaba </w:t>
      </w:r>
      <w:r>
        <w:rPr/>
        <w:t>que </w:t>
      </w:r>
      <w:r>
        <w:rPr>
          <w:spacing w:val="-3"/>
        </w:rPr>
        <w:t>"los hombres </w:t>
      </w:r>
      <w:r>
        <w:rPr/>
        <w:t>que </w:t>
      </w:r>
      <w:r>
        <w:rPr>
          <w:spacing w:val="-3"/>
        </w:rPr>
        <w:t>saben </w:t>
      </w:r>
      <w:r>
        <w:rPr/>
        <w:t>de las </w:t>
      </w:r>
      <w:r>
        <w:rPr>
          <w:spacing w:val="-3"/>
        </w:rPr>
        <w:t>constituciones políticas </w:t>
      </w:r>
      <w:r>
        <w:rPr/>
        <w:t>y </w:t>
      </w:r>
      <w:r>
        <w:rPr>
          <w:spacing w:val="-3"/>
        </w:rPr>
        <w:t>sus cambios </w:t>
      </w:r>
      <w:r>
        <w:rPr/>
        <w:t>no </w:t>
      </w:r>
      <w:r>
        <w:rPr>
          <w:spacing w:val="-3"/>
        </w:rPr>
        <w:t>son hombres sino dioses porque esta materia </w:t>
      </w:r>
      <w:r>
        <w:rPr/>
        <w:t>es </w:t>
      </w:r>
      <w:r>
        <w:rPr>
          <w:spacing w:val="-3"/>
        </w:rPr>
        <w:t>divina, </w:t>
      </w:r>
      <w:r>
        <w:rPr/>
        <w:t>es lo </w:t>
      </w:r>
      <w:r>
        <w:rPr>
          <w:spacing w:val="-4"/>
        </w:rPr>
        <w:t>máximo </w:t>
      </w:r>
      <w:r>
        <w:rPr>
          <w:spacing w:val="-3"/>
        </w:rPr>
        <w:t>que puede aprender </w:t>
      </w:r>
      <w:r>
        <w:rPr/>
        <w:t>el </w:t>
      </w:r>
      <w:r>
        <w:rPr>
          <w:spacing w:val="-3"/>
        </w:rPr>
        <w:t>hombre". Ambas expresiones </w:t>
      </w:r>
      <w:r>
        <w:rPr/>
        <w:t>dan a </w:t>
      </w:r>
      <w:r>
        <w:rPr>
          <w:spacing w:val="-3"/>
        </w:rPr>
        <w:t>entender </w:t>
      </w:r>
      <w:r>
        <w:rPr/>
        <w:t>que </w:t>
      </w:r>
      <w:r>
        <w:rPr>
          <w:spacing w:val="-3"/>
        </w:rPr>
        <w:t>gobernar </w:t>
      </w:r>
      <w:r>
        <w:rPr/>
        <w:t>es </w:t>
      </w:r>
      <w:r>
        <w:rPr>
          <w:spacing w:val="-3"/>
        </w:rPr>
        <w:t>una tarea </w:t>
      </w:r>
      <w:r>
        <w:rPr>
          <w:spacing w:val="-4"/>
        </w:rPr>
        <w:t>difícil, </w:t>
      </w:r>
      <w:r>
        <w:rPr>
          <w:spacing w:val="-3"/>
        </w:rPr>
        <w:t>que implica actuar </w:t>
      </w:r>
      <w:r>
        <w:rPr>
          <w:spacing w:val="-2"/>
        </w:rPr>
        <w:t>con </w:t>
      </w:r>
      <w:r>
        <w:rPr>
          <w:spacing w:val="-4"/>
        </w:rPr>
        <w:t>inteligencia, </w:t>
      </w:r>
      <w:r>
        <w:rPr>
          <w:spacing w:val="-3"/>
        </w:rPr>
        <w:t>frenando </w:t>
      </w:r>
      <w:r>
        <w:rPr/>
        <w:t>las </w:t>
      </w:r>
      <w:r>
        <w:rPr>
          <w:spacing w:val="-3"/>
        </w:rPr>
        <w:t>emociones propias pero tomando </w:t>
      </w:r>
      <w:r>
        <w:rPr/>
        <w:t>en </w:t>
      </w:r>
      <w:r>
        <w:rPr>
          <w:spacing w:val="-3"/>
        </w:rPr>
        <w:t>cuenta </w:t>
      </w:r>
      <w:r>
        <w:rPr/>
        <w:t>las </w:t>
      </w:r>
      <w:r>
        <w:rPr>
          <w:spacing w:val="-3"/>
        </w:rPr>
        <w:t>ajenas.</w:t>
      </w:r>
    </w:p>
    <w:p>
      <w:pPr>
        <w:pStyle w:val="BodyText"/>
        <w:rPr>
          <w:sz w:val="26"/>
        </w:rPr>
      </w:pPr>
    </w:p>
    <w:p>
      <w:pPr>
        <w:pStyle w:val="BodyText"/>
        <w:spacing w:line="362" w:lineRule="auto" w:before="177"/>
        <w:ind w:left="100" w:right="109"/>
        <w:jc w:val="both"/>
      </w:pPr>
      <w:r>
        <w:rPr/>
        <w:t>El </w:t>
      </w:r>
      <w:r>
        <w:rPr>
          <w:spacing w:val="-3"/>
        </w:rPr>
        <w:t>incentivo </w:t>
      </w:r>
      <w:r>
        <w:rPr/>
        <w:t>de </w:t>
      </w:r>
      <w:r>
        <w:rPr>
          <w:spacing w:val="-3"/>
        </w:rPr>
        <w:t>todo gobierno justo debe </w:t>
      </w:r>
      <w:r>
        <w:rPr/>
        <w:t>ser </w:t>
      </w:r>
      <w:r>
        <w:rPr>
          <w:spacing w:val="-3"/>
        </w:rPr>
        <w:t>siempre </w:t>
      </w:r>
      <w:r>
        <w:rPr/>
        <w:t>el </w:t>
      </w:r>
      <w:r>
        <w:rPr>
          <w:spacing w:val="-3"/>
        </w:rPr>
        <w:t>bien </w:t>
      </w:r>
      <w:r>
        <w:rPr/>
        <w:t>de la </w:t>
      </w:r>
      <w:r>
        <w:rPr>
          <w:spacing w:val="-3"/>
        </w:rPr>
        <w:t>sociedad, nunca el personal </w:t>
      </w:r>
      <w:r>
        <w:rPr/>
        <w:t>o el de </w:t>
      </w:r>
      <w:r>
        <w:rPr>
          <w:spacing w:val="-3"/>
        </w:rPr>
        <w:t>alguna </w:t>
      </w:r>
      <w:r>
        <w:rPr/>
        <w:t>de las </w:t>
      </w:r>
      <w:r>
        <w:rPr>
          <w:spacing w:val="-3"/>
        </w:rPr>
        <w:t>partes. </w:t>
      </w:r>
      <w:r>
        <w:rPr/>
        <w:t>He </w:t>
      </w:r>
      <w:r>
        <w:rPr>
          <w:spacing w:val="-3"/>
        </w:rPr>
        <w:t>aquí </w:t>
      </w:r>
      <w:r>
        <w:rPr/>
        <w:t>el </w:t>
      </w:r>
      <w:r>
        <w:rPr>
          <w:spacing w:val="-3"/>
        </w:rPr>
        <w:t>precio </w:t>
      </w:r>
      <w:r>
        <w:rPr/>
        <w:t>de </w:t>
      </w:r>
      <w:r>
        <w:rPr>
          <w:spacing w:val="-3"/>
        </w:rPr>
        <w:t>poseer autoridad, gobernar para </w:t>
      </w:r>
      <w:r>
        <w:rPr/>
        <w:t>las </w:t>
      </w:r>
      <w:r>
        <w:rPr>
          <w:spacing w:val="-3"/>
        </w:rPr>
        <w:t>partes aunque </w:t>
      </w:r>
      <w:r>
        <w:rPr/>
        <w:t>se </w:t>
      </w:r>
      <w:r>
        <w:rPr>
          <w:spacing w:val="-3"/>
        </w:rPr>
        <w:t>sacrifique </w:t>
      </w:r>
      <w:r>
        <w:rPr/>
        <w:t>el </w:t>
      </w:r>
      <w:r>
        <w:rPr>
          <w:spacing w:val="-3"/>
        </w:rPr>
        <w:t>gobernante.</w:t>
      </w:r>
    </w:p>
    <w:p>
      <w:pPr>
        <w:spacing w:after="0" w:line="362" w:lineRule="auto"/>
        <w:jc w:val="both"/>
        <w:sectPr>
          <w:pgSz w:w="11900" w:h="16840"/>
          <w:pgMar w:header="0" w:footer="2089"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20" w:right="107"/>
        <w:jc w:val="both"/>
      </w:pPr>
      <w:r>
        <w:rPr/>
        <w:t>Un </w:t>
      </w:r>
      <w:r>
        <w:rPr>
          <w:spacing w:val="-3"/>
        </w:rPr>
        <w:t>ejemplo evidente </w:t>
      </w:r>
      <w:r>
        <w:rPr/>
        <w:t>de lo </w:t>
      </w:r>
      <w:r>
        <w:rPr>
          <w:spacing w:val="-3"/>
        </w:rPr>
        <w:t>que </w:t>
      </w:r>
      <w:r>
        <w:rPr/>
        <w:t>es el </w:t>
      </w:r>
      <w:r>
        <w:rPr>
          <w:spacing w:val="-3"/>
        </w:rPr>
        <w:t>sacrificio </w:t>
      </w:r>
      <w:r>
        <w:rPr/>
        <w:t>de los </w:t>
      </w:r>
      <w:r>
        <w:rPr>
          <w:spacing w:val="-3"/>
        </w:rPr>
        <w:t>gobernantes </w:t>
      </w:r>
      <w:r>
        <w:rPr/>
        <w:t>lo </w:t>
      </w:r>
      <w:r>
        <w:rPr>
          <w:spacing w:val="-3"/>
        </w:rPr>
        <w:t>encontramos en nuestra historia </w:t>
      </w:r>
      <w:r>
        <w:rPr/>
        <w:t>con los </w:t>
      </w:r>
      <w:r>
        <w:rPr>
          <w:spacing w:val="-3"/>
        </w:rPr>
        <w:t>antiguos mexicanos. Ellos para elegir </w:t>
      </w:r>
      <w:r>
        <w:rPr/>
        <w:t>a </w:t>
      </w:r>
      <w:r>
        <w:rPr>
          <w:spacing w:val="-3"/>
        </w:rPr>
        <w:t>quien gobierne, primero congregaban </w:t>
      </w:r>
      <w:r>
        <w:rPr/>
        <w:t>a un </w:t>
      </w:r>
      <w:r>
        <w:rPr>
          <w:spacing w:val="-3"/>
        </w:rPr>
        <w:t>número </w:t>
      </w:r>
      <w:r>
        <w:rPr/>
        <w:t>de </w:t>
      </w:r>
      <w:r>
        <w:rPr>
          <w:spacing w:val="-3"/>
        </w:rPr>
        <w:t>jueces formado </w:t>
      </w:r>
      <w:r>
        <w:rPr/>
        <w:t>por </w:t>
      </w:r>
      <w:r>
        <w:rPr>
          <w:spacing w:val="-3"/>
        </w:rPr>
        <w:t>hombres sabios, ancianos, notables, quienes debido </w:t>
      </w:r>
      <w:r>
        <w:rPr/>
        <w:t>a su </w:t>
      </w:r>
      <w:r>
        <w:rPr>
          <w:spacing w:val="-3"/>
        </w:rPr>
        <w:t>edad </w:t>
      </w:r>
      <w:r>
        <w:rPr>
          <w:spacing w:val="-4"/>
        </w:rPr>
        <w:t>poseían </w:t>
      </w:r>
      <w:r>
        <w:rPr/>
        <w:t>la </w:t>
      </w:r>
      <w:r>
        <w:rPr>
          <w:spacing w:val="-3"/>
        </w:rPr>
        <w:t>prudencia </w:t>
      </w:r>
      <w:r>
        <w:rPr/>
        <w:t>y </w:t>
      </w:r>
      <w:r>
        <w:rPr>
          <w:spacing w:val="-3"/>
        </w:rPr>
        <w:t>experiencia necesaria para saber elegir </w:t>
      </w:r>
      <w:r>
        <w:rPr/>
        <w:t>al </w:t>
      </w:r>
      <w:r>
        <w:rPr>
          <w:spacing w:val="-3"/>
        </w:rPr>
        <w:t>candidato más idóneo </w:t>
      </w:r>
      <w:r>
        <w:rPr/>
        <w:t>que </w:t>
      </w:r>
      <w:r>
        <w:rPr>
          <w:spacing w:val="-3"/>
        </w:rPr>
        <w:t>supiera guiar </w:t>
      </w:r>
      <w:r>
        <w:rPr/>
        <w:t>y </w:t>
      </w:r>
      <w:r>
        <w:rPr>
          <w:spacing w:val="-3"/>
        </w:rPr>
        <w:t>educar </w:t>
      </w:r>
      <w:r>
        <w:rPr/>
        <w:t>a su </w:t>
      </w:r>
      <w:r>
        <w:rPr>
          <w:spacing w:val="-3"/>
        </w:rPr>
        <w:t>pueblo. Este consejo </w:t>
      </w:r>
      <w:r>
        <w:rPr/>
        <w:t>de </w:t>
      </w:r>
      <w:r>
        <w:rPr>
          <w:spacing w:val="-3"/>
        </w:rPr>
        <w:t>ancianos deliberaba </w:t>
      </w:r>
      <w:r>
        <w:rPr/>
        <w:t>y </w:t>
      </w:r>
      <w:r>
        <w:rPr>
          <w:spacing w:val="-3"/>
        </w:rPr>
        <w:t>concertaba </w:t>
      </w:r>
      <w:r>
        <w:rPr/>
        <w:t>antes de </w:t>
      </w:r>
      <w:r>
        <w:rPr>
          <w:spacing w:val="-3"/>
        </w:rPr>
        <w:t>elegir. Para </w:t>
      </w:r>
      <w:r>
        <w:rPr/>
        <w:t>tal </w:t>
      </w:r>
      <w:r>
        <w:rPr>
          <w:spacing w:val="-3"/>
        </w:rPr>
        <w:t>elección se tomaban </w:t>
      </w:r>
      <w:r>
        <w:rPr/>
        <w:t>en </w:t>
      </w:r>
      <w:r>
        <w:rPr>
          <w:spacing w:val="-3"/>
        </w:rPr>
        <w:t>cuenta </w:t>
      </w:r>
      <w:r>
        <w:rPr/>
        <w:t>las </w:t>
      </w:r>
      <w:r>
        <w:rPr>
          <w:spacing w:val="-4"/>
        </w:rPr>
        <w:t>siguientes </w:t>
      </w:r>
      <w:r>
        <w:rPr>
          <w:spacing w:val="-3"/>
        </w:rPr>
        <w:t>calidades: </w:t>
      </w:r>
      <w:r>
        <w:rPr/>
        <w:t>el </w:t>
      </w:r>
      <w:r>
        <w:rPr>
          <w:spacing w:val="-3"/>
        </w:rPr>
        <w:t>elegido debería </w:t>
      </w:r>
      <w:r>
        <w:rPr/>
        <w:t>ser </w:t>
      </w:r>
      <w:r>
        <w:rPr>
          <w:spacing w:val="-3"/>
        </w:rPr>
        <w:t>virtuoso, respetado, debería </w:t>
      </w:r>
      <w:r>
        <w:rPr/>
        <w:t>de </w:t>
      </w:r>
      <w:r>
        <w:rPr>
          <w:spacing w:val="-3"/>
        </w:rPr>
        <w:t>tener nobleza, </w:t>
      </w:r>
      <w:r>
        <w:rPr/>
        <w:t>no </w:t>
      </w:r>
      <w:r>
        <w:rPr>
          <w:spacing w:val="-3"/>
        </w:rPr>
        <w:t>debería amar </w:t>
      </w:r>
      <w:r>
        <w:rPr/>
        <w:t>en </w:t>
      </w:r>
      <w:r>
        <w:rPr>
          <w:spacing w:val="-3"/>
        </w:rPr>
        <w:t>exceso </w:t>
      </w:r>
      <w:r>
        <w:rPr/>
        <w:t>la </w:t>
      </w:r>
      <w:r>
        <w:rPr>
          <w:spacing w:val="-3"/>
        </w:rPr>
        <w:t>vida, </w:t>
      </w:r>
      <w:r>
        <w:rPr/>
        <w:t>ni </w:t>
      </w:r>
      <w:r>
        <w:rPr>
          <w:spacing w:val="-3"/>
        </w:rPr>
        <w:t>haberse </w:t>
      </w:r>
      <w:r>
        <w:rPr/>
        <w:t>nunca </w:t>
      </w:r>
      <w:r>
        <w:rPr>
          <w:spacing w:val="-3"/>
        </w:rPr>
        <w:t>emborrachado, </w:t>
      </w:r>
      <w:r>
        <w:rPr/>
        <w:t>no </w:t>
      </w:r>
      <w:r>
        <w:rPr>
          <w:spacing w:val="-3"/>
        </w:rPr>
        <w:t>debería dejarse adular, corromper </w:t>
      </w:r>
      <w:r>
        <w:rPr/>
        <w:t>ni </w:t>
      </w:r>
      <w:r>
        <w:rPr>
          <w:spacing w:val="-3"/>
        </w:rPr>
        <w:t>sobornar, debería </w:t>
      </w:r>
      <w:r>
        <w:rPr/>
        <w:t>ser </w:t>
      </w:r>
      <w:r>
        <w:rPr>
          <w:spacing w:val="-3"/>
        </w:rPr>
        <w:t>restaurador </w:t>
      </w:r>
      <w:r>
        <w:rPr/>
        <w:t>e </w:t>
      </w:r>
      <w:r>
        <w:rPr>
          <w:spacing w:val="-3"/>
        </w:rPr>
        <w:t>impulsor </w:t>
      </w:r>
      <w:r>
        <w:rPr/>
        <w:t>de las </w:t>
      </w:r>
      <w:r>
        <w:rPr>
          <w:spacing w:val="-3"/>
        </w:rPr>
        <w:t>tradiciones </w:t>
      </w:r>
      <w:r>
        <w:rPr/>
        <w:t>de su </w:t>
      </w:r>
      <w:r>
        <w:rPr>
          <w:spacing w:val="-3"/>
        </w:rPr>
        <w:t>pueblo, "cuerdo </w:t>
      </w:r>
      <w:r>
        <w:rPr/>
        <w:t>y </w:t>
      </w:r>
      <w:r>
        <w:rPr>
          <w:spacing w:val="-3"/>
        </w:rPr>
        <w:t>bien entendido" -es decir </w:t>
      </w:r>
      <w:r>
        <w:rPr/>
        <w:t>con </w:t>
      </w:r>
      <w:r>
        <w:rPr>
          <w:spacing w:val="-3"/>
        </w:rPr>
        <w:t>pleno </w:t>
      </w:r>
      <w:r>
        <w:rPr>
          <w:spacing w:val="-2"/>
        </w:rPr>
        <w:t>uso </w:t>
      </w:r>
      <w:r>
        <w:rPr/>
        <w:t>de sus </w:t>
      </w:r>
      <w:r>
        <w:rPr>
          <w:spacing w:val="-3"/>
        </w:rPr>
        <w:t>facultades-, prudente, valiente, </w:t>
      </w:r>
      <w:r>
        <w:rPr/>
        <w:t>de </w:t>
      </w:r>
      <w:r>
        <w:rPr>
          <w:spacing w:val="-3"/>
        </w:rPr>
        <w:t>buena </w:t>
      </w:r>
      <w:r>
        <w:rPr/>
        <w:t>y  </w:t>
      </w:r>
      <w:r>
        <w:rPr>
          <w:spacing w:val="-3"/>
        </w:rPr>
        <w:t>recta</w:t>
      </w:r>
      <w:r>
        <w:rPr>
          <w:spacing w:val="61"/>
        </w:rPr>
        <w:t> </w:t>
      </w:r>
      <w:r>
        <w:rPr>
          <w:spacing w:val="-3"/>
        </w:rPr>
        <w:t>educación, </w:t>
      </w:r>
      <w:r>
        <w:rPr/>
        <w:t>de </w:t>
      </w:r>
      <w:r>
        <w:rPr>
          <w:spacing w:val="-3"/>
        </w:rPr>
        <w:t>buen hablar, </w:t>
      </w:r>
      <w:r>
        <w:rPr/>
        <w:t>de </w:t>
      </w:r>
      <w:r>
        <w:rPr>
          <w:spacing w:val="-3"/>
        </w:rPr>
        <w:t>buen oír, que supiera estimar </w:t>
      </w:r>
      <w:r>
        <w:rPr/>
        <w:t>a la </w:t>
      </w:r>
      <w:r>
        <w:rPr>
          <w:spacing w:val="-3"/>
        </w:rPr>
        <w:t>gente </w:t>
      </w:r>
      <w:r>
        <w:rPr/>
        <w:t>y que </w:t>
      </w:r>
      <w:r>
        <w:rPr>
          <w:spacing w:val="-4"/>
        </w:rPr>
        <w:t>poseyera </w:t>
      </w:r>
      <w:r>
        <w:rPr>
          <w:spacing w:val="-3"/>
        </w:rPr>
        <w:t>"rostro </w:t>
      </w:r>
      <w:r>
        <w:rPr/>
        <w:t>y</w:t>
      </w:r>
      <w:r>
        <w:rPr>
          <w:spacing w:val="9"/>
        </w:rPr>
        <w:t> </w:t>
      </w:r>
      <w:r>
        <w:rPr>
          <w:spacing w:val="-3"/>
        </w:rPr>
        <w:t>corazón".</w:t>
      </w:r>
    </w:p>
    <w:p>
      <w:pPr>
        <w:pStyle w:val="BodyText"/>
        <w:rPr>
          <w:sz w:val="26"/>
        </w:rPr>
      </w:pPr>
    </w:p>
    <w:p>
      <w:pPr>
        <w:pStyle w:val="BodyText"/>
        <w:spacing w:line="364" w:lineRule="auto" w:before="177"/>
        <w:ind w:left="120" w:right="114"/>
        <w:jc w:val="both"/>
      </w:pPr>
      <w:r>
        <w:rPr>
          <w:spacing w:val="-3"/>
        </w:rPr>
        <w:t>Para </w:t>
      </w:r>
      <w:r>
        <w:rPr/>
        <w:t>el </w:t>
      </w:r>
      <w:r>
        <w:rPr>
          <w:spacing w:val="-3"/>
        </w:rPr>
        <w:t>elegido habían ceremonias destinadas </w:t>
      </w:r>
      <w:r>
        <w:rPr/>
        <w:t>a </w:t>
      </w:r>
      <w:r>
        <w:rPr>
          <w:spacing w:val="-3"/>
        </w:rPr>
        <w:t>recordarle </w:t>
      </w:r>
      <w:r>
        <w:rPr/>
        <w:t>los </w:t>
      </w:r>
      <w:r>
        <w:rPr>
          <w:spacing w:val="-3"/>
        </w:rPr>
        <w:t>deberes hacia  su  pueblo, como </w:t>
      </w:r>
      <w:r>
        <w:rPr/>
        <w:t>lo </w:t>
      </w:r>
      <w:r>
        <w:rPr>
          <w:spacing w:val="-3"/>
        </w:rPr>
        <w:t>señala Zurita </w:t>
      </w:r>
      <w:r>
        <w:rPr/>
        <w:t>en </w:t>
      </w:r>
      <w:r>
        <w:rPr>
          <w:spacing w:val="-3"/>
        </w:rPr>
        <w:t>sus memorias </w:t>
      </w:r>
      <w:r>
        <w:rPr/>
        <w:t>al</w:t>
      </w:r>
      <w:r>
        <w:rPr>
          <w:spacing w:val="19"/>
        </w:rPr>
        <w:t> </w:t>
      </w:r>
      <w:r>
        <w:rPr>
          <w:spacing w:val="-4"/>
        </w:rPr>
        <w:t>decir:</w:t>
      </w:r>
    </w:p>
    <w:p>
      <w:pPr>
        <w:pStyle w:val="BodyText"/>
        <w:spacing w:before="9"/>
      </w:pPr>
    </w:p>
    <w:p>
      <w:pPr>
        <w:spacing w:line="242" w:lineRule="auto" w:before="0"/>
        <w:ind w:left="672" w:right="662" w:firstLine="0"/>
        <w:jc w:val="both"/>
        <w:rPr>
          <w:i/>
          <w:sz w:val="27"/>
        </w:rPr>
      </w:pPr>
      <w:r>
        <w:rPr>
          <w:i/>
          <w:sz w:val="27"/>
        </w:rPr>
        <w:t>Se </w:t>
      </w:r>
      <w:r>
        <w:rPr>
          <w:i/>
          <w:spacing w:val="-3"/>
          <w:sz w:val="27"/>
        </w:rPr>
        <w:t>conducía </w:t>
      </w:r>
      <w:r>
        <w:rPr>
          <w:i/>
          <w:sz w:val="27"/>
        </w:rPr>
        <w:t>al </w:t>
      </w:r>
      <w:r>
        <w:rPr>
          <w:i/>
          <w:spacing w:val="-3"/>
          <w:sz w:val="27"/>
        </w:rPr>
        <w:t>nuevo dignatario (futuro rey) </w:t>
      </w:r>
      <w:r>
        <w:rPr>
          <w:i/>
          <w:sz w:val="27"/>
        </w:rPr>
        <w:t>a una </w:t>
      </w:r>
      <w:r>
        <w:rPr>
          <w:i/>
          <w:spacing w:val="-3"/>
          <w:sz w:val="27"/>
        </w:rPr>
        <w:t>parte </w:t>
      </w:r>
      <w:r>
        <w:rPr>
          <w:i/>
          <w:sz w:val="27"/>
        </w:rPr>
        <w:t>del </w:t>
      </w:r>
      <w:r>
        <w:rPr>
          <w:i/>
          <w:spacing w:val="-3"/>
          <w:sz w:val="27"/>
        </w:rPr>
        <w:t>templo, donde </w:t>
      </w:r>
      <w:r>
        <w:rPr>
          <w:i/>
          <w:spacing w:val="-3"/>
          <w:sz w:val="27"/>
        </w:rPr>
        <w:t>permanecía. </w:t>
      </w:r>
      <w:r>
        <w:rPr>
          <w:i/>
          <w:sz w:val="27"/>
        </w:rPr>
        <w:t>Se </w:t>
      </w:r>
      <w:r>
        <w:rPr>
          <w:i/>
          <w:spacing w:val="-3"/>
          <w:sz w:val="27"/>
        </w:rPr>
        <w:t>sentaba </w:t>
      </w:r>
      <w:r>
        <w:rPr>
          <w:i/>
          <w:sz w:val="27"/>
        </w:rPr>
        <w:t>de día en el </w:t>
      </w:r>
      <w:r>
        <w:rPr>
          <w:i/>
          <w:spacing w:val="-3"/>
          <w:sz w:val="27"/>
        </w:rPr>
        <w:t>desnudo suelo, </w:t>
      </w:r>
      <w:r>
        <w:rPr>
          <w:i/>
          <w:sz w:val="27"/>
        </w:rPr>
        <w:t>y </w:t>
      </w:r>
      <w:r>
        <w:rPr>
          <w:i/>
          <w:spacing w:val="-3"/>
          <w:sz w:val="27"/>
        </w:rPr>
        <w:t>sólo </w:t>
      </w:r>
      <w:r>
        <w:rPr>
          <w:i/>
          <w:sz w:val="27"/>
        </w:rPr>
        <w:t>por la </w:t>
      </w:r>
      <w:r>
        <w:rPr>
          <w:i/>
          <w:spacing w:val="-3"/>
          <w:sz w:val="27"/>
        </w:rPr>
        <w:t>tarde se  </w:t>
      </w:r>
      <w:r>
        <w:rPr>
          <w:i/>
          <w:sz w:val="27"/>
        </w:rPr>
        <w:t>le </w:t>
      </w:r>
      <w:r>
        <w:rPr>
          <w:i/>
          <w:spacing w:val="-3"/>
          <w:sz w:val="27"/>
        </w:rPr>
        <w:t>daba </w:t>
      </w:r>
      <w:r>
        <w:rPr>
          <w:i/>
          <w:sz w:val="27"/>
        </w:rPr>
        <w:t>una </w:t>
      </w:r>
      <w:r>
        <w:rPr>
          <w:i/>
          <w:spacing w:val="-3"/>
          <w:sz w:val="27"/>
        </w:rPr>
        <w:t>estera para reclinarse; </w:t>
      </w:r>
      <w:r>
        <w:rPr>
          <w:i/>
          <w:sz w:val="27"/>
        </w:rPr>
        <w:t>por la </w:t>
      </w:r>
      <w:r>
        <w:rPr>
          <w:i/>
          <w:spacing w:val="-3"/>
          <w:sz w:val="27"/>
        </w:rPr>
        <w:t>noche </w:t>
      </w:r>
      <w:r>
        <w:rPr>
          <w:i/>
          <w:sz w:val="27"/>
        </w:rPr>
        <w:t>iba al </w:t>
      </w:r>
      <w:r>
        <w:rPr>
          <w:i/>
          <w:spacing w:val="-3"/>
          <w:sz w:val="27"/>
        </w:rPr>
        <w:t>sagrario </w:t>
      </w:r>
      <w:r>
        <w:rPr>
          <w:i/>
          <w:sz w:val="27"/>
        </w:rPr>
        <w:t>a </w:t>
      </w:r>
      <w:r>
        <w:rPr>
          <w:i/>
          <w:spacing w:val="-3"/>
          <w:sz w:val="27"/>
        </w:rPr>
        <w:t>horas fijas para quemar incienso, </w:t>
      </w:r>
      <w:r>
        <w:rPr>
          <w:i/>
          <w:sz w:val="27"/>
        </w:rPr>
        <w:t>y </w:t>
      </w:r>
      <w:r>
        <w:rPr>
          <w:i/>
          <w:spacing w:val="-2"/>
          <w:sz w:val="27"/>
        </w:rPr>
        <w:t>los </w:t>
      </w:r>
      <w:r>
        <w:rPr>
          <w:i/>
          <w:spacing w:val="-3"/>
          <w:sz w:val="27"/>
        </w:rPr>
        <w:t>cuatro primeros días </w:t>
      </w:r>
      <w:r>
        <w:rPr>
          <w:i/>
          <w:sz w:val="27"/>
        </w:rPr>
        <w:t>no </w:t>
      </w:r>
      <w:r>
        <w:rPr>
          <w:i/>
          <w:spacing w:val="-3"/>
          <w:sz w:val="27"/>
        </w:rPr>
        <w:t>dormía </w:t>
      </w:r>
      <w:r>
        <w:rPr>
          <w:i/>
          <w:sz w:val="27"/>
        </w:rPr>
        <w:t>más </w:t>
      </w:r>
      <w:r>
        <w:rPr>
          <w:i/>
          <w:spacing w:val="-3"/>
          <w:sz w:val="27"/>
        </w:rPr>
        <w:t>que algunas horas. </w:t>
      </w:r>
      <w:r>
        <w:rPr>
          <w:i/>
          <w:sz w:val="27"/>
        </w:rPr>
        <w:t>Cerca de él </w:t>
      </w:r>
      <w:r>
        <w:rPr>
          <w:i/>
          <w:spacing w:val="-3"/>
          <w:sz w:val="27"/>
        </w:rPr>
        <w:t>había guardias </w:t>
      </w:r>
      <w:r>
        <w:rPr>
          <w:i/>
          <w:sz w:val="27"/>
        </w:rPr>
        <w:t>que </w:t>
      </w:r>
      <w:r>
        <w:rPr>
          <w:i/>
          <w:spacing w:val="-3"/>
          <w:sz w:val="27"/>
        </w:rPr>
        <w:t>cuando </w:t>
      </w:r>
      <w:r>
        <w:rPr>
          <w:i/>
          <w:sz w:val="27"/>
        </w:rPr>
        <w:t>se </w:t>
      </w:r>
      <w:r>
        <w:rPr>
          <w:i/>
          <w:spacing w:val="-3"/>
          <w:sz w:val="27"/>
        </w:rPr>
        <w:t>adormecía le punzaban </w:t>
      </w:r>
      <w:r>
        <w:rPr>
          <w:i/>
          <w:sz w:val="27"/>
        </w:rPr>
        <w:t>las </w:t>
      </w:r>
      <w:r>
        <w:rPr>
          <w:i/>
          <w:spacing w:val="-3"/>
          <w:sz w:val="27"/>
        </w:rPr>
        <w:t>piernas </w:t>
      </w:r>
      <w:r>
        <w:rPr>
          <w:i/>
          <w:sz w:val="27"/>
        </w:rPr>
        <w:t>y los </w:t>
      </w:r>
      <w:r>
        <w:rPr>
          <w:i/>
          <w:spacing w:val="-3"/>
          <w:sz w:val="27"/>
        </w:rPr>
        <w:t>brazos </w:t>
      </w:r>
      <w:r>
        <w:rPr>
          <w:i/>
          <w:sz w:val="27"/>
        </w:rPr>
        <w:t>con </w:t>
      </w:r>
      <w:r>
        <w:rPr>
          <w:i/>
          <w:spacing w:val="-3"/>
          <w:sz w:val="27"/>
        </w:rPr>
        <w:t>espinas </w:t>
      </w:r>
      <w:r>
        <w:rPr>
          <w:i/>
          <w:sz w:val="27"/>
        </w:rPr>
        <w:t>de </w:t>
      </w:r>
      <w:r>
        <w:rPr>
          <w:i/>
          <w:spacing w:val="-3"/>
          <w:sz w:val="27"/>
        </w:rPr>
        <w:t>maguey </w:t>
      </w:r>
      <w:r>
        <w:rPr>
          <w:i/>
          <w:sz w:val="27"/>
        </w:rPr>
        <w:t>y, </w:t>
      </w:r>
      <w:r>
        <w:rPr>
          <w:i/>
          <w:spacing w:val="-3"/>
          <w:sz w:val="27"/>
        </w:rPr>
        <w:t>dirigiéndole estas palabras: despiértate, </w:t>
      </w:r>
      <w:r>
        <w:rPr>
          <w:i/>
          <w:sz w:val="27"/>
        </w:rPr>
        <w:t>tu no </w:t>
      </w:r>
      <w:r>
        <w:rPr>
          <w:i/>
          <w:spacing w:val="-3"/>
          <w:sz w:val="27"/>
        </w:rPr>
        <w:t>debes dormir, sino </w:t>
      </w:r>
      <w:r>
        <w:rPr>
          <w:i/>
          <w:spacing w:val="-4"/>
          <w:sz w:val="27"/>
        </w:rPr>
        <w:t>vigilar </w:t>
      </w:r>
      <w:r>
        <w:rPr>
          <w:i/>
          <w:sz w:val="27"/>
        </w:rPr>
        <w:t>y </w:t>
      </w:r>
      <w:r>
        <w:rPr>
          <w:i/>
          <w:spacing w:val="-3"/>
          <w:sz w:val="27"/>
        </w:rPr>
        <w:t>cuidar </w:t>
      </w:r>
      <w:r>
        <w:rPr>
          <w:i/>
          <w:sz w:val="27"/>
        </w:rPr>
        <w:t>de </w:t>
      </w:r>
      <w:r>
        <w:rPr>
          <w:i/>
          <w:spacing w:val="-2"/>
          <w:sz w:val="27"/>
        </w:rPr>
        <w:t>tus </w:t>
      </w:r>
      <w:r>
        <w:rPr>
          <w:i/>
          <w:spacing w:val="-3"/>
          <w:sz w:val="27"/>
        </w:rPr>
        <w:t>vasallos </w:t>
      </w:r>
      <w:r>
        <w:rPr>
          <w:i/>
          <w:sz w:val="27"/>
        </w:rPr>
        <w:t>no </w:t>
      </w:r>
      <w:r>
        <w:rPr>
          <w:i/>
          <w:spacing w:val="-3"/>
          <w:sz w:val="27"/>
        </w:rPr>
        <w:t>subes </w:t>
      </w:r>
      <w:r>
        <w:rPr>
          <w:i/>
          <w:sz w:val="27"/>
        </w:rPr>
        <w:t>al </w:t>
      </w:r>
      <w:r>
        <w:rPr>
          <w:i/>
          <w:spacing w:val="-3"/>
          <w:sz w:val="27"/>
        </w:rPr>
        <w:t>trono para descansar; </w:t>
      </w:r>
      <w:r>
        <w:rPr>
          <w:i/>
          <w:sz w:val="27"/>
        </w:rPr>
        <w:t>el </w:t>
      </w:r>
      <w:r>
        <w:rPr>
          <w:i/>
          <w:spacing w:val="-3"/>
          <w:sz w:val="27"/>
        </w:rPr>
        <w:t>sueño </w:t>
      </w:r>
      <w:r>
        <w:rPr>
          <w:i/>
          <w:sz w:val="27"/>
        </w:rPr>
        <w:t>ha de </w:t>
      </w:r>
      <w:r>
        <w:rPr>
          <w:i/>
          <w:spacing w:val="-3"/>
          <w:sz w:val="27"/>
        </w:rPr>
        <w:t>huir </w:t>
      </w:r>
      <w:r>
        <w:rPr>
          <w:i/>
          <w:sz w:val="27"/>
        </w:rPr>
        <w:t>de tus</w:t>
      </w:r>
      <w:r>
        <w:rPr>
          <w:i/>
          <w:spacing w:val="58"/>
          <w:sz w:val="27"/>
        </w:rPr>
        <w:t> </w:t>
      </w:r>
      <w:r>
        <w:rPr>
          <w:i/>
          <w:spacing w:val="-3"/>
          <w:sz w:val="27"/>
        </w:rPr>
        <w:t>ojos,</w:t>
      </w:r>
    </w:p>
    <w:p>
      <w:pPr>
        <w:spacing w:line="310" w:lineRule="exact" w:before="0"/>
        <w:ind w:left="672" w:right="0" w:firstLine="0"/>
        <w:jc w:val="both"/>
        <w:rPr>
          <w:i/>
          <w:sz w:val="17"/>
        </w:rPr>
      </w:pPr>
      <w:r>
        <w:rPr>
          <w:i/>
          <w:sz w:val="27"/>
        </w:rPr>
        <w:t>que necesitan estar abiertos para velar sobre el pueblo.</w:t>
      </w:r>
      <w:r>
        <w:rPr>
          <w:i/>
          <w:position w:val="13"/>
          <w:sz w:val="17"/>
        </w:rPr>
        <w:t>13</w:t>
      </w:r>
    </w:p>
    <w:p>
      <w:pPr>
        <w:pStyle w:val="BodyText"/>
        <w:spacing w:before="4"/>
        <w:rPr>
          <w:i/>
          <w:sz w:val="26"/>
        </w:rPr>
      </w:pPr>
      <w:r>
        <w:rPr/>
        <w:pict>
          <v:line style="position:absolute;mso-position-horizontal-relative:page;mso-position-vertical-relative:paragraph;z-index:1336;mso-wrap-distance-left:0;mso-wrap-distance-right:0" from="70.019997pt,17.475822pt" to="210.059997pt,17.475822pt" stroked="true" strokeweight=".72pt" strokecolor="#000000">
            <w10:wrap type="topAndBottom"/>
          </v:line>
        </w:pict>
      </w:r>
    </w:p>
    <w:p>
      <w:pPr>
        <w:spacing w:before="84"/>
        <w:ind w:left="120" w:right="30" w:firstLine="0"/>
        <w:jc w:val="left"/>
        <w:rPr>
          <w:b/>
          <w:i/>
          <w:sz w:val="21"/>
        </w:rPr>
      </w:pPr>
      <w:r>
        <w:rPr>
          <w:b/>
          <w:i/>
          <w:w w:val="105"/>
          <w:position w:val="9"/>
          <w:sz w:val="12"/>
        </w:rPr>
        <w:t>13  </w:t>
      </w:r>
      <w:r>
        <w:rPr>
          <w:b/>
          <w:i/>
          <w:w w:val="105"/>
          <w:sz w:val="21"/>
        </w:rPr>
        <w:t>Memorias de Zurita.</w:t>
      </w:r>
    </w:p>
    <w:p>
      <w:pPr>
        <w:spacing w:after="0"/>
        <w:jc w:val="left"/>
        <w:rPr>
          <w:sz w:val="21"/>
        </w:rPr>
        <w:sectPr>
          <w:pgSz w:w="11900" w:h="16840"/>
          <w:pgMar w:header="0" w:footer="2089" w:top="1600" w:bottom="2280" w:left="1280" w:right="128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line="362" w:lineRule="auto" w:before="225"/>
        <w:ind w:left="120" w:right="108"/>
        <w:jc w:val="both"/>
      </w:pPr>
      <w:r>
        <w:rPr/>
        <w:t>De </w:t>
      </w:r>
      <w:r>
        <w:rPr>
          <w:spacing w:val="-3"/>
        </w:rPr>
        <w:t>esta manera, </w:t>
      </w:r>
      <w:r>
        <w:rPr/>
        <w:t>quien </w:t>
      </w:r>
      <w:r>
        <w:rPr>
          <w:spacing w:val="-3"/>
        </w:rPr>
        <w:t>resultaba elegido </w:t>
      </w:r>
      <w:r>
        <w:rPr/>
        <w:t>era un </w:t>
      </w:r>
      <w:r>
        <w:rPr>
          <w:spacing w:val="-3"/>
        </w:rPr>
        <w:t>hombre </w:t>
      </w:r>
      <w:r>
        <w:rPr/>
        <w:t>de </w:t>
      </w:r>
      <w:r>
        <w:rPr>
          <w:spacing w:val="-3"/>
        </w:rPr>
        <w:t>cualidades muy grandes </w:t>
      </w:r>
      <w:r>
        <w:rPr/>
        <w:t>por lo que </w:t>
      </w:r>
      <w:r>
        <w:rPr>
          <w:spacing w:val="-3"/>
        </w:rPr>
        <w:t>era digno </w:t>
      </w:r>
      <w:r>
        <w:rPr/>
        <w:t>y </w:t>
      </w:r>
      <w:r>
        <w:rPr>
          <w:spacing w:val="-3"/>
        </w:rPr>
        <w:t>admirado </w:t>
      </w:r>
      <w:r>
        <w:rPr/>
        <w:t>con </w:t>
      </w:r>
      <w:r>
        <w:rPr>
          <w:spacing w:val="-3"/>
        </w:rPr>
        <w:t>todo respeto </w:t>
      </w:r>
      <w:r>
        <w:rPr/>
        <w:t>por su </w:t>
      </w:r>
      <w:r>
        <w:rPr>
          <w:spacing w:val="-3"/>
        </w:rPr>
        <w:t>pueblo. Precisamente </w:t>
      </w:r>
      <w:r>
        <w:rPr/>
        <w:t>como </w:t>
      </w:r>
      <w:r>
        <w:rPr>
          <w:spacing w:val="-3"/>
        </w:rPr>
        <w:t>era </w:t>
      </w:r>
      <w:r>
        <w:rPr/>
        <w:t>el </w:t>
      </w:r>
      <w:r>
        <w:rPr>
          <w:spacing w:val="-4"/>
        </w:rPr>
        <w:t>mejor, </w:t>
      </w:r>
      <w:r>
        <w:rPr>
          <w:spacing w:val="-3"/>
        </w:rPr>
        <w:t>todos los demás </w:t>
      </w:r>
      <w:r>
        <w:rPr/>
        <w:t>se </w:t>
      </w:r>
      <w:r>
        <w:rPr>
          <w:spacing w:val="-4"/>
        </w:rPr>
        <w:t>subordinaban </w:t>
      </w:r>
      <w:r>
        <w:rPr/>
        <w:t>a su </w:t>
      </w:r>
      <w:r>
        <w:rPr>
          <w:spacing w:val="-3"/>
        </w:rPr>
        <w:t>mandato </w:t>
      </w:r>
      <w:r>
        <w:rPr/>
        <w:t>y le </w:t>
      </w:r>
      <w:r>
        <w:rPr>
          <w:spacing w:val="-3"/>
        </w:rPr>
        <w:t>tenían lealtad. Pero  </w:t>
      </w:r>
      <w:r>
        <w:rPr/>
        <w:t>al </w:t>
      </w:r>
      <w:r>
        <w:rPr>
          <w:spacing w:val="-4"/>
        </w:rPr>
        <w:t>mismo </w:t>
      </w:r>
      <w:r>
        <w:rPr>
          <w:spacing w:val="-3"/>
        </w:rPr>
        <w:t>tiempo, </w:t>
      </w:r>
      <w:r>
        <w:rPr/>
        <w:t>que era el </w:t>
      </w:r>
      <w:r>
        <w:rPr>
          <w:spacing w:val="-3"/>
        </w:rPr>
        <w:t>monarca </w:t>
      </w:r>
      <w:r>
        <w:rPr/>
        <w:t>era el </w:t>
      </w:r>
      <w:r>
        <w:rPr>
          <w:spacing w:val="-3"/>
        </w:rPr>
        <w:t>primer mandatario </w:t>
      </w:r>
      <w:r>
        <w:rPr/>
        <w:t>de </w:t>
      </w:r>
      <w:r>
        <w:rPr>
          <w:spacing w:val="-3"/>
        </w:rPr>
        <w:t>su pueblo, </w:t>
      </w:r>
      <w:r>
        <w:rPr/>
        <w:t>es </w:t>
      </w:r>
      <w:r>
        <w:rPr>
          <w:spacing w:val="-3"/>
        </w:rPr>
        <w:t>decir, </w:t>
      </w:r>
      <w:r>
        <w:rPr/>
        <w:t>el </w:t>
      </w:r>
      <w:r>
        <w:rPr>
          <w:spacing w:val="-3"/>
        </w:rPr>
        <w:t>primer servidor. </w:t>
      </w:r>
      <w:r>
        <w:rPr/>
        <w:t>Era el </w:t>
      </w:r>
      <w:r>
        <w:rPr>
          <w:spacing w:val="-3"/>
        </w:rPr>
        <w:t>gran Tlatoani, </w:t>
      </w:r>
      <w:r>
        <w:rPr/>
        <w:t>el </w:t>
      </w:r>
      <w:r>
        <w:rPr>
          <w:spacing w:val="-3"/>
        </w:rPr>
        <w:t>rey </w:t>
      </w:r>
      <w:r>
        <w:rPr/>
        <w:t>y su </w:t>
      </w:r>
      <w:r>
        <w:rPr>
          <w:spacing w:val="-3"/>
        </w:rPr>
        <w:t>puesto era vitalicio. Porque</w:t>
      </w:r>
      <w:r>
        <w:rPr>
          <w:spacing w:val="61"/>
        </w:rPr>
        <w:t> </w:t>
      </w:r>
      <w:r>
        <w:rPr>
          <w:spacing w:val="-3"/>
        </w:rPr>
        <w:t>cuando </w:t>
      </w:r>
      <w:r>
        <w:rPr/>
        <w:t>un </w:t>
      </w:r>
      <w:r>
        <w:rPr>
          <w:spacing w:val="-3"/>
        </w:rPr>
        <w:t>individuo </w:t>
      </w:r>
      <w:r>
        <w:rPr>
          <w:spacing w:val="-4"/>
        </w:rPr>
        <w:t>difiere </w:t>
      </w:r>
      <w:r>
        <w:rPr/>
        <w:t>tanto o tan </w:t>
      </w:r>
      <w:r>
        <w:rPr>
          <w:spacing w:val="-4"/>
        </w:rPr>
        <w:t>grandemente </w:t>
      </w:r>
      <w:r>
        <w:rPr/>
        <w:t>de los </w:t>
      </w:r>
      <w:r>
        <w:rPr>
          <w:spacing w:val="-3"/>
        </w:rPr>
        <w:t>demás ciudadanos </w:t>
      </w:r>
      <w:r>
        <w:rPr/>
        <w:t>en </w:t>
      </w:r>
      <w:r>
        <w:rPr>
          <w:spacing w:val="-3"/>
        </w:rPr>
        <w:t>virtud, justo </w:t>
      </w:r>
      <w:r>
        <w:rPr/>
        <w:t>es que </w:t>
      </w:r>
      <w:r>
        <w:rPr>
          <w:spacing w:val="-3"/>
        </w:rPr>
        <w:t>este hombre sea llevado </w:t>
      </w:r>
      <w:r>
        <w:rPr/>
        <w:t>a la </w:t>
      </w:r>
      <w:r>
        <w:rPr>
          <w:spacing w:val="-4"/>
        </w:rPr>
        <w:t>dignidad </w:t>
      </w:r>
      <w:r>
        <w:rPr>
          <w:spacing w:val="-3"/>
        </w:rPr>
        <w:t>real, sea </w:t>
      </w:r>
      <w:r>
        <w:rPr/>
        <w:t>rey y </w:t>
      </w:r>
      <w:r>
        <w:rPr>
          <w:spacing w:val="-4"/>
        </w:rPr>
        <w:t>gobierne </w:t>
      </w:r>
      <w:r>
        <w:rPr>
          <w:spacing w:val="-3"/>
        </w:rPr>
        <w:t>sobre todos </w:t>
      </w:r>
      <w:r>
        <w:rPr/>
        <w:t>los </w:t>
      </w:r>
      <w:r>
        <w:rPr>
          <w:spacing w:val="-3"/>
        </w:rPr>
        <w:t>asuntos </w:t>
      </w:r>
      <w:r>
        <w:rPr/>
        <w:t>de la </w:t>
      </w:r>
      <w:r>
        <w:rPr>
          <w:spacing w:val="-3"/>
        </w:rPr>
        <w:t>ciudad, </w:t>
      </w:r>
      <w:r>
        <w:rPr/>
        <w:t>como un </w:t>
      </w:r>
      <w:r>
        <w:rPr>
          <w:spacing w:val="-3"/>
        </w:rPr>
        <w:t>padre </w:t>
      </w:r>
      <w:r>
        <w:rPr/>
        <w:t>que </w:t>
      </w:r>
      <w:r>
        <w:rPr>
          <w:spacing w:val="-3"/>
        </w:rPr>
        <w:t>gobierna </w:t>
      </w:r>
      <w:r>
        <w:rPr/>
        <w:t>en </w:t>
      </w:r>
      <w:r>
        <w:rPr>
          <w:spacing w:val="-3"/>
        </w:rPr>
        <w:t>beneficio </w:t>
      </w:r>
      <w:r>
        <w:rPr/>
        <w:t>de </w:t>
      </w:r>
      <w:r>
        <w:rPr>
          <w:spacing w:val="-3"/>
        </w:rPr>
        <w:t>su familia. </w:t>
      </w:r>
      <w:r>
        <w:rPr/>
        <w:t>"Un </w:t>
      </w:r>
      <w:r>
        <w:rPr>
          <w:spacing w:val="-3"/>
        </w:rPr>
        <w:t>hombre </w:t>
      </w:r>
      <w:r>
        <w:rPr/>
        <w:t>de </w:t>
      </w:r>
      <w:r>
        <w:rPr>
          <w:spacing w:val="-3"/>
        </w:rPr>
        <w:t>excepcional talento debe gobernar </w:t>
      </w:r>
      <w:r>
        <w:rPr/>
        <w:t>no por </w:t>
      </w:r>
      <w:r>
        <w:rPr>
          <w:spacing w:val="-3"/>
        </w:rPr>
        <w:t>turno sino de manera vitalicia" decían </w:t>
      </w:r>
      <w:r>
        <w:rPr/>
        <w:t>los </w:t>
      </w:r>
      <w:r>
        <w:rPr>
          <w:spacing w:val="-3"/>
        </w:rPr>
        <w:t>antiguos</w:t>
      </w:r>
      <w:r>
        <w:rPr>
          <w:spacing w:val="18"/>
        </w:rPr>
        <w:t> </w:t>
      </w:r>
      <w:r>
        <w:rPr>
          <w:spacing w:val="-3"/>
        </w:rPr>
        <w:t>griegos.</w:t>
      </w:r>
    </w:p>
    <w:p>
      <w:pPr>
        <w:pStyle w:val="BodyText"/>
        <w:rPr>
          <w:sz w:val="26"/>
        </w:rPr>
      </w:pPr>
    </w:p>
    <w:p>
      <w:pPr>
        <w:pStyle w:val="BodyText"/>
        <w:spacing w:line="362" w:lineRule="auto" w:before="177"/>
        <w:ind w:left="120" w:right="110"/>
        <w:jc w:val="both"/>
      </w:pPr>
      <w:r>
        <w:rPr>
          <w:spacing w:val="-3"/>
        </w:rPr>
        <w:t>Este monarca </w:t>
      </w:r>
      <w:r>
        <w:rPr>
          <w:spacing w:val="-4"/>
        </w:rPr>
        <w:t>precisamente </w:t>
      </w:r>
      <w:r>
        <w:rPr>
          <w:spacing w:val="-3"/>
        </w:rPr>
        <w:t>porque poseía autoridad real, educaba </w:t>
      </w:r>
      <w:r>
        <w:rPr/>
        <w:t>a </w:t>
      </w:r>
      <w:r>
        <w:rPr>
          <w:spacing w:val="-3"/>
        </w:rPr>
        <w:t>su pueblo </w:t>
      </w:r>
      <w:r>
        <w:rPr/>
        <w:t>en </w:t>
      </w:r>
      <w:r>
        <w:rPr>
          <w:spacing w:val="-3"/>
        </w:rPr>
        <w:t>la </w:t>
      </w:r>
      <w:r>
        <w:rPr>
          <w:spacing w:val="-4"/>
        </w:rPr>
        <w:t>sabiduría,</w:t>
      </w:r>
      <w:r>
        <w:rPr>
          <w:spacing w:val="59"/>
        </w:rPr>
        <w:t> </w:t>
      </w:r>
      <w:r>
        <w:rPr/>
        <w:t>en </w:t>
      </w:r>
      <w:r>
        <w:rPr>
          <w:spacing w:val="-2"/>
        </w:rPr>
        <w:t>las </w:t>
      </w:r>
      <w:r>
        <w:rPr>
          <w:spacing w:val="-3"/>
        </w:rPr>
        <w:t>artes, </w:t>
      </w:r>
      <w:r>
        <w:rPr/>
        <w:t>en la </w:t>
      </w:r>
      <w:r>
        <w:rPr>
          <w:spacing w:val="-3"/>
        </w:rPr>
        <w:t>guerra, </w:t>
      </w:r>
      <w:r>
        <w:rPr/>
        <w:t>en la </w:t>
      </w:r>
      <w:r>
        <w:rPr>
          <w:spacing w:val="-3"/>
        </w:rPr>
        <w:t>pintura. Establecía </w:t>
      </w:r>
      <w:r>
        <w:rPr/>
        <w:t>una </w:t>
      </w:r>
      <w:r>
        <w:rPr>
          <w:spacing w:val="-3"/>
        </w:rPr>
        <w:t>forma de constitución </w:t>
      </w:r>
      <w:r>
        <w:rPr/>
        <w:t>que </w:t>
      </w:r>
      <w:r>
        <w:rPr>
          <w:spacing w:val="-3"/>
        </w:rPr>
        <w:t>garantizara </w:t>
      </w:r>
      <w:r>
        <w:rPr>
          <w:spacing w:val="-2"/>
        </w:rPr>
        <w:t>una </w:t>
      </w:r>
      <w:r>
        <w:rPr>
          <w:spacing w:val="-3"/>
        </w:rPr>
        <w:t>armonía entre </w:t>
      </w:r>
      <w:r>
        <w:rPr/>
        <w:t>las </w:t>
      </w:r>
      <w:r>
        <w:rPr>
          <w:spacing w:val="-3"/>
        </w:rPr>
        <w:t>partes </w:t>
      </w:r>
      <w:r>
        <w:rPr/>
        <w:t>que </w:t>
      </w:r>
      <w:r>
        <w:rPr>
          <w:spacing w:val="-3"/>
        </w:rPr>
        <w:t>conformaban la comunidad política, </w:t>
      </w:r>
      <w:r>
        <w:rPr/>
        <w:t>en </w:t>
      </w:r>
      <w:r>
        <w:rPr>
          <w:spacing w:val="-3"/>
        </w:rPr>
        <w:t>donde todos </w:t>
      </w:r>
      <w:r>
        <w:rPr/>
        <w:t>sin </w:t>
      </w:r>
      <w:r>
        <w:rPr>
          <w:spacing w:val="-4"/>
        </w:rPr>
        <w:t>excepción </w:t>
      </w:r>
      <w:r>
        <w:rPr>
          <w:spacing w:val="-3"/>
        </w:rPr>
        <w:t>tenían </w:t>
      </w:r>
      <w:r>
        <w:rPr/>
        <w:t>una </w:t>
      </w:r>
      <w:r>
        <w:rPr>
          <w:spacing w:val="-4"/>
        </w:rPr>
        <w:t>función </w:t>
      </w:r>
      <w:r>
        <w:rPr/>
        <w:t>que </w:t>
      </w:r>
      <w:r>
        <w:rPr>
          <w:spacing w:val="-3"/>
        </w:rPr>
        <w:t>desarrollar.</w:t>
      </w:r>
    </w:p>
    <w:p>
      <w:pPr>
        <w:pStyle w:val="BodyText"/>
        <w:rPr>
          <w:sz w:val="26"/>
        </w:rPr>
      </w:pPr>
    </w:p>
    <w:p>
      <w:pPr>
        <w:pStyle w:val="BodyText"/>
        <w:spacing w:line="348" w:lineRule="auto" w:before="177"/>
        <w:ind w:left="120" w:right="113"/>
        <w:jc w:val="both"/>
        <w:rPr>
          <w:sz w:val="17"/>
        </w:rPr>
      </w:pPr>
      <w:r>
        <w:rPr/>
        <w:t>El </w:t>
      </w:r>
      <w:r>
        <w:rPr>
          <w:spacing w:val="-3"/>
        </w:rPr>
        <w:t>gobernante cumplía </w:t>
      </w:r>
      <w:r>
        <w:rPr/>
        <w:t>así con los </w:t>
      </w:r>
      <w:r>
        <w:rPr>
          <w:spacing w:val="-4"/>
        </w:rPr>
        <w:t>mayores </w:t>
      </w:r>
      <w:r>
        <w:rPr>
          <w:spacing w:val="-3"/>
        </w:rPr>
        <w:t>fines </w:t>
      </w:r>
      <w:r>
        <w:rPr/>
        <w:t>de la </w:t>
      </w:r>
      <w:r>
        <w:rPr>
          <w:spacing w:val="-3"/>
        </w:rPr>
        <w:t>Ciencia Política: “Hacer que </w:t>
      </w:r>
      <w:r>
        <w:rPr/>
        <w:t>los </w:t>
      </w:r>
      <w:r>
        <w:rPr>
          <w:spacing w:val="-3"/>
        </w:rPr>
        <w:t>ciudadanos sean personas </w:t>
      </w:r>
      <w:r>
        <w:rPr/>
        <w:t>de una </w:t>
      </w:r>
      <w:r>
        <w:rPr>
          <w:spacing w:val="-3"/>
        </w:rPr>
        <w:t>cierta cualidad </w:t>
      </w:r>
      <w:r>
        <w:rPr/>
        <w:t>y </w:t>
      </w:r>
      <w:r>
        <w:rPr>
          <w:spacing w:val="-3"/>
        </w:rPr>
        <w:t>dotados </w:t>
      </w:r>
      <w:r>
        <w:rPr/>
        <w:t>de </w:t>
      </w:r>
      <w:r>
        <w:rPr>
          <w:spacing w:val="-3"/>
        </w:rPr>
        <w:t>bondad capaces de realizar acciones nobles.”</w:t>
      </w:r>
      <w:r>
        <w:rPr>
          <w:spacing w:val="18"/>
        </w:rPr>
        <w:t> </w:t>
      </w:r>
      <w:r>
        <w:rPr>
          <w:position w:val="13"/>
          <w:sz w:val="17"/>
        </w:rPr>
        <w:t>14</w:t>
      </w:r>
    </w:p>
    <w:p>
      <w:pPr>
        <w:pStyle w:val="BodyText"/>
        <w:spacing w:before="4"/>
        <w:rPr>
          <w:sz w:val="41"/>
        </w:rPr>
      </w:pPr>
    </w:p>
    <w:p>
      <w:pPr>
        <w:pStyle w:val="BodyText"/>
        <w:spacing w:line="362" w:lineRule="auto"/>
        <w:ind w:left="120" w:right="110"/>
        <w:jc w:val="both"/>
      </w:pPr>
      <w:r>
        <w:rPr/>
        <w:t>De </w:t>
      </w:r>
      <w:r>
        <w:rPr>
          <w:spacing w:val="-3"/>
        </w:rPr>
        <w:t>esta manera, </w:t>
      </w:r>
      <w:r>
        <w:rPr/>
        <w:t>es </w:t>
      </w:r>
      <w:r>
        <w:rPr>
          <w:spacing w:val="-3"/>
        </w:rPr>
        <w:t>posible percibir </w:t>
      </w:r>
      <w:r>
        <w:rPr/>
        <w:t>que es </w:t>
      </w:r>
      <w:r>
        <w:rPr>
          <w:spacing w:val="-3"/>
        </w:rPr>
        <w:t>responsabilidad </w:t>
      </w:r>
      <w:r>
        <w:rPr/>
        <w:t>del </w:t>
      </w:r>
      <w:r>
        <w:rPr>
          <w:spacing w:val="-3"/>
        </w:rPr>
        <w:t>gobernante buscar el equilibrio entre </w:t>
      </w:r>
      <w:r>
        <w:rPr/>
        <w:t>las </w:t>
      </w:r>
      <w:r>
        <w:rPr>
          <w:spacing w:val="-3"/>
        </w:rPr>
        <w:t>partes </w:t>
      </w:r>
      <w:r>
        <w:rPr/>
        <w:t>del </w:t>
      </w:r>
      <w:r>
        <w:rPr>
          <w:spacing w:val="-3"/>
        </w:rPr>
        <w:t>Estado </w:t>
      </w:r>
      <w:r>
        <w:rPr/>
        <w:t>sin </w:t>
      </w:r>
      <w:r>
        <w:rPr>
          <w:spacing w:val="-4"/>
        </w:rPr>
        <w:t>permitir </w:t>
      </w:r>
      <w:r>
        <w:rPr>
          <w:spacing w:val="-2"/>
        </w:rPr>
        <w:t>que </w:t>
      </w:r>
      <w:r>
        <w:rPr>
          <w:spacing w:val="-3"/>
        </w:rPr>
        <w:t>existan grupos </w:t>
      </w:r>
      <w:r>
        <w:rPr/>
        <w:t>o </w:t>
      </w:r>
      <w:r>
        <w:rPr>
          <w:spacing w:val="-3"/>
        </w:rPr>
        <w:t>élites </w:t>
      </w:r>
      <w:r>
        <w:rPr/>
        <w:t>que </w:t>
      </w:r>
      <w:r>
        <w:rPr>
          <w:spacing w:val="-3"/>
        </w:rPr>
        <w:t>se vuelven </w:t>
      </w:r>
      <w:r>
        <w:rPr/>
        <w:t>más </w:t>
      </w:r>
      <w:r>
        <w:rPr>
          <w:spacing w:val="-3"/>
        </w:rPr>
        <w:t>poderosos. </w:t>
      </w:r>
      <w:r>
        <w:rPr/>
        <w:t>Una </w:t>
      </w:r>
      <w:r>
        <w:rPr>
          <w:spacing w:val="-3"/>
        </w:rPr>
        <w:t>función </w:t>
      </w:r>
      <w:r>
        <w:rPr/>
        <w:t>del </w:t>
      </w:r>
      <w:r>
        <w:rPr>
          <w:spacing w:val="-3"/>
        </w:rPr>
        <w:t>gobierno </w:t>
      </w:r>
      <w:r>
        <w:rPr/>
        <w:t>es </w:t>
      </w:r>
      <w:r>
        <w:rPr>
          <w:spacing w:val="-3"/>
        </w:rPr>
        <w:t>adquirir conciencia </w:t>
      </w:r>
      <w:r>
        <w:rPr/>
        <w:t>de que no </w:t>
      </w:r>
      <w:r>
        <w:rPr>
          <w:spacing w:val="-3"/>
        </w:rPr>
        <w:t>se</w:t>
      </w:r>
    </w:p>
    <w:p>
      <w:pPr>
        <w:spacing w:after="0" w:line="362" w:lineRule="auto"/>
        <w:jc w:val="both"/>
        <w:sectPr>
          <w:footerReference w:type="default" r:id="rId8"/>
          <w:pgSz w:w="11900" w:h="16840"/>
          <w:pgMar w:footer="2498" w:header="0" w:top="1600" w:bottom="2680" w:left="1280" w:right="1280"/>
          <w:pgNumType w:start="22"/>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12"/>
        <w:jc w:val="both"/>
      </w:pPr>
      <w:r>
        <w:rPr>
          <w:spacing w:val="-3"/>
        </w:rPr>
        <w:t>debe tolerar </w:t>
      </w:r>
      <w:r>
        <w:rPr/>
        <w:t>la </w:t>
      </w:r>
      <w:r>
        <w:rPr>
          <w:spacing w:val="-3"/>
        </w:rPr>
        <w:t>desmesura, </w:t>
      </w:r>
      <w:r>
        <w:rPr/>
        <w:t>ni en los </w:t>
      </w:r>
      <w:r>
        <w:rPr>
          <w:spacing w:val="-3"/>
        </w:rPr>
        <w:t>grupos </w:t>
      </w:r>
      <w:r>
        <w:rPr/>
        <w:t>ni en los </w:t>
      </w:r>
      <w:r>
        <w:rPr>
          <w:spacing w:val="-3"/>
        </w:rPr>
        <w:t>individuos pues esto </w:t>
      </w:r>
      <w:r>
        <w:rPr>
          <w:spacing w:val="-4"/>
        </w:rPr>
        <w:t>crea</w:t>
      </w:r>
      <w:r>
        <w:rPr>
          <w:spacing w:val="59"/>
        </w:rPr>
        <w:t> </w:t>
      </w:r>
      <w:r>
        <w:rPr>
          <w:spacing w:val="-3"/>
        </w:rPr>
        <w:t>insolencia hacia </w:t>
      </w:r>
      <w:r>
        <w:rPr/>
        <w:t>el </w:t>
      </w:r>
      <w:r>
        <w:rPr>
          <w:spacing w:val="-3"/>
        </w:rPr>
        <w:t>Estado. También debe saber guiar </w:t>
      </w:r>
      <w:r>
        <w:rPr/>
        <w:t>a las </w:t>
      </w:r>
      <w:r>
        <w:rPr>
          <w:spacing w:val="-3"/>
        </w:rPr>
        <w:t>partes </w:t>
      </w:r>
      <w:r>
        <w:rPr/>
        <w:t>en su </w:t>
      </w:r>
      <w:r>
        <w:rPr>
          <w:spacing w:val="-3"/>
        </w:rPr>
        <w:t>camino hacia </w:t>
      </w:r>
      <w:r>
        <w:rPr/>
        <w:t>la </w:t>
      </w:r>
      <w:r>
        <w:rPr>
          <w:spacing w:val="-3"/>
        </w:rPr>
        <w:t>convivencia, </w:t>
      </w:r>
      <w:r>
        <w:rPr/>
        <w:t>debe </w:t>
      </w:r>
      <w:r>
        <w:rPr>
          <w:spacing w:val="-3"/>
        </w:rPr>
        <w:t>moderar </w:t>
      </w:r>
      <w:r>
        <w:rPr/>
        <w:t>las </w:t>
      </w:r>
      <w:r>
        <w:rPr>
          <w:spacing w:val="-3"/>
        </w:rPr>
        <w:t>pasiones </w:t>
      </w:r>
      <w:r>
        <w:rPr/>
        <w:t>de los </w:t>
      </w:r>
      <w:r>
        <w:rPr>
          <w:spacing w:val="-3"/>
        </w:rPr>
        <w:t>individuos. Para ello, </w:t>
      </w:r>
      <w:r>
        <w:rPr/>
        <w:t>el </w:t>
      </w:r>
      <w:r>
        <w:rPr>
          <w:spacing w:val="-3"/>
        </w:rPr>
        <w:t>fundamento </w:t>
      </w:r>
      <w:r>
        <w:rPr/>
        <w:t>es la </w:t>
      </w:r>
      <w:r>
        <w:rPr>
          <w:spacing w:val="-3"/>
        </w:rPr>
        <w:t>moral </w:t>
      </w:r>
      <w:r>
        <w:rPr/>
        <w:t>de los </w:t>
      </w:r>
      <w:r>
        <w:rPr>
          <w:spacing w:val="-3"/>
        </w:rPr>
        <w:t>individuos pero sobre todo </w:t>
      </w:r>
      <w:r>
        <w:rPr/>
        <w:t>la </w:t>
      </w:r>
      <w:r>
        <w:rPr>
          <w:spacing w:val="-3"/>
        </w:rPr>
        <w:t>moral pública, </w:t>
      </w:r>
      <w:r>
        <w:rPr/>
        <w:t>la </w:t>
      </w:r>
      <w:r>
        <w:rPr>
          <w:spacing w:val="-3"/>
        </w:rPr>
        <w:t>cual consiste </w:t>
      </w:r>
      <w:r>
        <w:rPr/>
        <w:t>en el </w:t>
      </w:r>
      <w:r>
        <w:rPr>
          <w:spacing w:val="-3"/>
        </w:rPr>
        <w:t>respeto </w:t>
      </w:r>
      <w:r>
        <w:rPr/>
        <w:t>a </w:t>
      </w:r>
      <w:r>
        <w:rPr>
          <w:spacing w:val="-3"/>
        </w:rPr>
        <w:t>nuestras tradiciones </w:t>
      </w:r>
      <w:r>
        <w:rPr/>
        <w:t>y </w:t>
      </w:r>
      <w:r>
        <w:rPr>
          <w:spacing w:val="-3"/>
        </w:rPr>
        <w:t>principios políticos </w:t>
      </w:r>
      <w:r>
        <w:rPr/>
        <w:t>y </w:t>
      </w:r>
      <w:r>
        <w:rPr>
          <w:spacing w:val="-3"/>
        </w:rPr>
        <w:t>esto sólo </w:t>
      </w:r>
      <w:r>
        <w:rPr/>
        <w:t>se </w:t>
      </w:r>
      <w:r>
        <w:rPr>
          <w:spacing w:val="-3"/>
        </w:rPr>
        <w:t>logra </w:t>
      </w:r>
      <w:r>
        <w:rPr/>
        <w:t>a </w:t>
      </w:r>
      <w:r>
        <w:rPr>
          <w:spacing w:val="-3"/>
        </w:rPr>
        <w:t>través </w:t>
      </w:r>
      <w:r>
        <w:rPr/>
        <w:t>de </w:t>
      </w:r>
      <w:r>
        <w:rPr>
          <w:spacing w:val="-3"/>
        </w:rPr>
        <w:t>la </w:t>
      </w:r>
      <w:r>
        <w:rPr>
          <w:spacing w:val="-4"/>
        </w:rPr>
        <w:t>educación, </w:t>
      </w:r>
      <w:r>
        <w:rPr/>
        <w:t>la </w:t>
      </w:r>
      <w:r>
        <w:rPr>
          <w:spacing w:val="-3"/>
        </w:rPr>
        <w:t>ética </w:t>
      </w:r>
      <w:r>
        <w:rPr/>
        <w:t>y </w:t>
      </w:r>
      <w:r>
        <w:rPr>
          <w:spacing w:val="-3"/>
        </w:rPr>
        <w:t>los </w:t>
      </w:r>
      <w:r>
        <w:rPr>
          <w:spacing w:val="-4"/>
        </w:rPr>
        <w:t>valores.</w:t>
      </w:r>
    </w:p>
    <w:p>
      <w:pPr>
        <w:pStyle w:val="BodyText"/>
        <w:rPr>
          <w:sz w:val="26"/>
        </w:rPr>
      </w:pPr>
    </w:p>
    <w:p>
      <w:pPr>
        <w:pStyle w:val="BodyText"/>
        <w:spacing w:line="362" w:lineRule="auto" w:before="177"/>
        <w:ind w:left="120" w:right="109"/>
        <w:jc w:val="both"/>
      </w:pPr>
      <w:r>
        <w:rPr/>
        <w:t>Los </w:t>
      </w:r>
      <w:r>
        <w:rPr>
          <w:spacing w:val="-4"/>
        </w:rPr>
        <w:t>gobiernos </w:t>
      </w:r>
      <w:r>
        <w:rPr>
          <w:spacing w:val="-3"/>
        </w:rPr>
        <w:t>son </w:t>
      </w:r>
      <w:r>
        <w:rPr>
          <w:spacing w:val="-4"/>
        </w:rPr>
        <w:t>necesarios, </w:t>
      </w:r>
      <w:r>
        <w:rPr>
          <w:spacing w:val="-3"/>
        </w:rPr>
        <w:t>pues </w:t>
      </w:r>
      <w:r>
        <w:rPr/>
        <w:t>sin </w:t>
      </w:r>
      <w:r>
        <w:rPr>
          <w:spacing w:val="-3"/>
        </w:rPr>
        <w:t>gobernantes </w:t>
      </w:r>
      <w:r>
        <w:rPr/>
        <w:t>un </w:t>
      </w:r>
      <w:r>
        <w:rPr>
          <w:spacing w:val="-3"/>
        </w:rPr>
        <w:t>Estado </w:t>
      </w:r>
      <w:r>
        <w:rPr/>
        <w:t>no </w:t>
      </w:r>
      <w:r>
        <w:rPr>
          <w:spacing w:val="-3"/>
        </w:rPr>
        <w:t>puede  existir, porque </w:t>
      </w:r>
      <w:r>
        <w:rPr/>
        <w:t>al no </w:t>
      </w:r>
      <w:r>
        <w:rPr>
          <w:spacing w:val="-3"/>
        </w:rPr>
        <w:t>preocuparse nadie </w:t>
      </w:r>
      <w:r>
        <w:rPr/>
        <w:t>de los </w:t>
      </w:r>
      <w:r>
        <w:rPr>
          <w:spacing w:val="-3"/>
        </w:rPr>
        <w:t>intereses </w:t>
      </w:r>
      <w:r>
        <w:rPr/>
        <w:t>del </w:t>
      </w:r>
      <w:r>
        <w:rPr>
          <w:spacing w:val="-3"/>
        </w:rPr>
        <w:t>Estado, éste muere. </w:t>
      </w:r>
      <w:r>
        <w:rPr/>
        <w:t>Por lo </w:t>
      </w:r>
      <w:r>
        <w:rPr>
          <w:spacing w:val="-3"/>
        </w:rPr>
        <w:t>tanto, </w:t>
      </w:r>
      <w:r>
        <w:rPr/>
        <w:t>es </w:t>
      </w:r>
      <w:r>
        <w:rPr>
          <w:spacing w:val="-3"/>
        </w:rPr>
        <w:t>necesario </w:t>
      </w:r>
      <w:r>
        <w:rPr/>
        <w:t>que </w:t>
      </w:r>
      <w:r>
        <w:rPr>
          <w:spacing w:val="-3"/>
        </w:rPr>
        <w:t>haya algunos hombres </w:t>
      </w:r>
      <w:r>
        <w:rPr>
          <w:spacing w:val="-2"/>
        </w:rPr>
        <w:t>que </w:t>
      </w:r>
      <w:r>
        <w:rPr>
          <w:spacing w:val="-3"/>
        </w:rPr>
        <w:t>sean </w:t>
      </w:r>
      <w:r>
        <w:rPr/>
        <w:t>aptos </w:t>
      </w:r>
      <w:r>
        <w:rPr>
          <w:spacing w:val="-3"/>
        </w:rPr>
        <w:t>para gobernar </w:t>
      </w:r>
      <w:r>
        <w:rPr/>
        <w:t>y que </w:t>
      </w:r>
      <w:r>
        <w:rPr>
          <w:spacing w:val="-3"/>
        </w:rPr>
        <w:t>presten sus servicios </w:t>
      </w:r>
      <w:r>
        <w:rPr/>
        <w:t>al</w:t>
      </w:r>
      <w:r>
        <w:rPr>
          <w:spacing w:val="9"/>
        </w:rPr>
        <w:t> </w:t>
      </w:r>
      <w:r>
        <w:rPr>
          <w:spacing w:val="-3"/>
        </w:rPr>
        <w:t>Estado.</w:t>
      </w:r>
    </w:p>
    <w:p>
      <w:pPr>
        <w:pStyle w:val="BodyText"/>
        <w:rPr>
          <w:sz w:val="26"/>
        </w:rPr>
      </w:pPr>
    </w:p>
    <w:p>
      <w:pPr>
        <w:pStyle w:val="BodyText"/>
        <w:spacing w:line="357" w:lineRule="auto" w:before="176"/>
        <w:ind w:left="120" w:right="107" w:hanging="1"/>
        <w:jc w:val="both"/>
        <w:rPr>
          <w:sz w:val="17"/>
        </w:rPr>
      </w:pPr>
      <w:r>
        <w:rPr/>
        <w:t>Si el </w:t>
      </w:r>
      <w:r>
        <w:rPr>
          <w:spacing w:val="-3"/>
        </w:rPr>
        <w:t>gobierno </w:t>
      </w:r>
      <w:r>
        <w:rPr/>
        <w:t>no </w:t>
      </w:r>
      <w:r>
        <w:rPr>
          <w:spacing w:val="-3"/>
        </w:rPr>
        <w:t>encuentra </w:t>
      </w:r>
      <w:r>
        <w:rPr/>
        <w:t>el </w:t>
      </w:r>
      <w:r>
        <w:rPr>
          <w:spacing w:val="-3"/>
        </w:rPr>
        <w:t>equilibrio entre </w:t>
      </w:r>
      <w:r>
        <w:rPr/>
        <w:t>las </w:t>
      </w:r>
      <w:r>
        <w:rPr>
          <w:spacing w:val="-3"/>
        </w:rPr>
        <w:t>partes </w:t>
      </w:r>
      <w:r>
        <w:rPr/>
        <w:t>y al </w:t>
      </w:r>
      <w:r>
        <w:rPr>
          <w:spacing w:val="-3"/>
        </w:rPr>
        <w:t>gobernar </w:t>
      </w:r>
      <w:r>
        <w:rPr/>
        <w:t>no lo </w:t>
      </w:r>
      <w:r>
        <w:rPr>
          <w:spacing w:val="-3"/>
        </w:rPr>
        <w:t>hace para todos, sino para </w:t>
      </w:r>
      <w:r>
        <w:rPr/>
        <w:t>unos </w:t>
      </w:r>
      <w:r>
        <w:rPr>
          <w:spacing w:val="-3"/>
        </w:rPr>
        <w:t>cuantos </w:t>
      </w:r>
      <w:r>
        <w:rPr/>
        <w:t>a </w:t>
      </w:r>
      <w:r>
        <w:rPr>
          <w:spacing w:val="-3"/>
        </w:rPr>
        <w:t>quienes privilegia, </w:t>
      </w:r>
      <w:r>
        <w:rPr/>
        <w:t>se </w:t>
      </w:r>
      <w:r>
        <w:rPr>
          <w:spacing w:val="-3"/>
        </w:rPr>
        <w:t>convierte </w:t>
      </w:r>
      <w:r>
        <w:rPr/>
        <w:t>en un </w:t>
      </w:r>
      <w:r>
        <w:rPr>
          <w:spacing w:val="-3"/>
        </w:rPr>
        <w:t>gobierno injusto </w:t>
      </w:r>
      <w:r>
        <w:rPr/>
        <w:t>o </w:t>
      </w:r>
      <w:r>
        <w:rPr>
          <w:spacing w:val="-3"/>
        </w:rPr>
        <w:t>corrupto </w:t>
      </w:r>
      <w:r>
        <w:rPr/>
        <w:t>el </w:t>
      </w:r>
      <w:r>
        <w:rPr>
          <w:spacing w:val="-3"/>
        </w:rPr>
        <w:t>cual </w:t>
      </w:r>
      <w:r>
        <w:rPr/>
        <w:t>ha </w:t>
      </w:r>
      <w:r>
        <w:rPr>
          <w:spacing w:val="-3"/>
        </w:rPr>
        <w:t>alterado </w:t>
      </w:r>
      <w:r>
        <w:rPr/>
        <w:t>los </w:t>
      </w:r>
      <w:r>
        <w:rPr>
          <w:spacing w:val="-3"/>
        </w:rPr>
        <w:t>fines </w:t>
      </w:r>
      <w:r>
        <w:rPr/>
        <w:t>para lo </w:t>
      </w:r>
      <w:r>
        <w:rPr>
          <w:spacing w:val="-3"/>
        </w:rPr>
        <w:t>cual fue creado. </w:t>
      </w:r>
      <w:r>
        <w:rPr/>
        <w:t>Un </w:t>
      </w:r>
      <w:r>
        <w:rPr>
          <w:spacing w:val="-3"/>
        </w:rPr>
        <w:t>gobierno injusto puede llegar </w:t>
      </w:r>
      <w:r>
        <w:rPr/>
        <w:t>a un </w:t>
      </w:r>
      <w:r>
        <w:rPr>
          <w:spacing w:val="-3"/>
        </w:rPr>
        <w:t>grado </w:t>
      </w:r>
      <w:r>
        <w:rPr/>
        <w:t>de </w:t>
      </w:r>
      <w:r>
        <w:rPr>
          <w:spacing w:val="-3"/>
        </w:rPr>
        <w:t>perversidad </w:t>
      </w:r>
      <w:r>
        <w:rPr/>
        <w:t>que </w:t>
      </w:r>
      <w:r>
        <w:rPr>
          <w:spacing w:val="-3"/>
        </w:rPr>
        <w:t>coloca </w:t>
      </w:r>
      <w:r>
        <w:rPr/>
        <w:t>a los </w:t>
      </w:r>
      <w:r>
        <w:rPr>
          <w:spacing w:val="-3"/>
        </w:rPr>
        <w:t>servidores públicos </w:t>
      </w:r>
      <w:r>
        <w:rPr/>
        <w:t>en </w:t>
      </w:r>
      <w:r>
        <w:rPr>
          <w:spacing w:val="-3"/>
        </w:rPr>
        <w:t>una situación indigna </w:t>
      </w:r>
      <w:r>
        <w:rPr/>
        <w:t>al </w:t>
      </w:r>
      <w:r>
        <w:rPr>
          <w:spacing w:val="-3"/>
        </w:rPr>
        <w:t>hacer actos </w:t>
      </w:r>
      <w:r>
        <w:rPr/>
        <w:t>que </w:t>
      </w:r>
      <w:r>
        <w:rPr>
          <w:spacing w:val="-3"/>
        </w:rPr>
        <w:t>perjudican </w:t>
      </w:r>
      <w:r>
        <w:rPr/>
        <w:t>a la </w:t>
      </w:r>
      <w:r>
        <w:rPr>
          <w:spacing w:val="-3"/>
        </w:rPr>
        <w:t>comunidad </w:t>
      </w:r>
      <w:r>
        <w:rPr/>
        <w:t>a la que </w:t>
      </w:r>
      <w:r>
        <w:rPr>
          <w:spacing w:val="-4"/>
        </w:rPr>
        <w:t>representa.</w:t>
      </w:r>
      <w:r>
        <w:rPr>
          <w:spacing w:val="59"/>
        </w:rPr>
        <w:t> </w:t>
      </w:r>
      <w:r>
        <w:rPr>
          <w:spacing w:val="-3"/>
        </w:rPr>
        <w:t>Conviene recordar aquella frase </w:t>
      </w:r>
      <w:r>
        <w:rPr/>
        <w:t>que </w:t>
      </w:r>
      <w:r>
        <w:rPr>
          <w:spacing w:val="-3"/>
        </w:rPr>
        <w:t>dijera Petronio </w:t>
      </w:r>
      <w:r>
        <w:rPr/>
        <w:t>al </w:t>
      </w:r>
      <w:r>
        <w:rPr>
          <w:spacing w:val="-3"/>
        </w:rPr>
        <w:t>decir: “El que ataca </w:t>
      </w:r>
      <w:r>
        <w:rPr/>
        <w:t>a </w:t>
      </w:r>
      <w:r>
        <w:rPr>
          <w:spacing w:val="-2"/>
        </w:rPr>
        <w:t>los </w:t>
      </w:r>
      <w:r>
        <w:rPr>
          <w:spacing w:val="-3"/>
        </w:rPr>
        <w:t>extraños </w:t>
      </w:r>
      <w:r>
        <w:rPr/>
        <w:t>se </w:t>
      </w:r>
      <w:r>
        <w:rPr>
          <w:spacing w:val="-3"/>
        </w:rPr>
        <w:t>llama criminal, pero </w:t>
      </w:r>
      <w:r>
        <w:rPr/>
        <w:t>el </w:t>
      </w:r>
      <w:r>
        <w:rPr>
          <w:spacing w:val="-4"/>
        </w:rPr>
        <w:t>que </w:t>
      </w:r>
      <w:r>
        <w:rPr>
          <w:spacing w:val="-3"/>
        </w:rPr>
        <w:t>ataca </w:t>
      </w:r>
      <w:r>
        <w:rPr/>
        <w:t>a los </w:t>
      </w:r>
      <w:r>
        <w:rPr>
          <w:spacing w:val="-3"/>
        </w:rPr>
        <w:t>amigos </w:t>
      </w:r>
      <w:r>
        <w:rPr/>
        <w:t>es un </w:t>
      </w:r>
      <w:r>
        <w:rPr>
          <w:spacing w:val="-3"/>
        </w:rPr>
        <w:t>monstruo.”</w:t>
      </w:r>
      <w:r>
        <w:rPr>
          <w:spacing w:val="-3"/>
          <w:position w:val="13"/>
          <w:sz w:val="17"/>
        </w:rPr>
        <w:t>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1360;mso-wrap-distance-left:0;mso-wrap-distance-right:0" from="70.019997pt,12.809968pt" to="210.059997pt,12.809968pt" stroked="true" strokeweight=".66pt" strokecolor="#000000">
            <w10:wrap type="topAndBottom"/>
          </v:line>
        </w:pict>
      </w:r>
    </w:p>
    <w:p>
      <w:pPr>
        <w:spacing w:before="65"/>
        <w:ind w:left="120" w:right="30" w:firstLine="0"/>
        <w:jc w:val="left"/>
        <w:rPr>
          <w:i/>
          <w:sz w:val="19"/>
        </w:rPr>
      </w:pPr>
      <w:r>
        <w:rPr>
          <w:w w:val="105"/>
          <w:position w:val="9"/>
          <w:sz w:val="12"/>
        </w:rPr>
        <w:t>15  </w:t>
      </w:r>
      <w:r>
        <w:rPr>
          <w:w w:val="105"/>
          <w:sz w:val="19"/>
        </w:rPr>
        <w:t>Petronio; </w:t>
      </w:r>
      <w:r>
        <w:rPr>
          <w:i/>
          <w:w w:val="105"/>
          <w:sz w:val="19"/>
        </w:rPr>
        <w:t>El Satiricón.</w:t>
      </w:r>
    </w:p>
    <w:p>
      <w:pPr>
        <w:spacing w:after="0"/>
        <w:jc w:val="left"/>
        <w:rPr>
          <w:sz w:val="19"/>
        </w:rPr>
        <w:sectPr>
          <w:footerReference w:type="default" r:id="rId9"/>
          <w:pgSz w:w="11900" w:h="16840"/>
          <w:pgMar w:footer="2090" w:header="0" w:top="1600" w:bottom="2280" w:left="1280" w:right="1280"/>
          <w:pgNumType w:start="23"/>
        </w:sectPr>
      </w:pPr>
    </w:p>
    <w:p>
      <w:pPr>
        <w:pStyle w:val="BodyText"/>
        <w:rPr>
          <w:i/>
          <w:sz w:val="20"/>
        </w:rPr>
      </w:pPr>
    </w:p>
    <w:p>
      <w:pPr>
        <w:pStyle w:val="BodyText"/>
        <w:rPr>
          <w:i/>
          <w:sz w:val="20"/>
        </w:rPr>
      </w:pPr>
    </w:p>
    <w:p>
      <w:pPr>
        <w:pStyle w:val="BodyText"/>
        <w:rPr>
          <w:i/>
          <w:sz w:val="20"/>
        </w:rPr>
      </w:pPr>
    </w:p>
    <w:p>
      <w:pPr>
        <w:pStyle w:val="BodyText"/>
        <w:rPr>
          <w:i/>
          <w:sz w:val="28"/>
        </w:rPr>
      </w:pPr>
    </w:p>
    <w:p>
      <w:pPr>
        <w:pStyle w:val="ListParagraph"/>
        <w:numPr>
          <w:ilvl w:val="0"/>
          <w:numId w:val="5"/>
        </w:numPr>
        <w:tabs>
          <w:tab w:pos="801" w:val="left" w:leader="none"/>
          <w:tab w:pos="802" w:val="left" w:leader="none"/>
        </w:tabs>
        <w:spacing w:line="240" w:lineRule="auto" w:before="52" w:after="0"/>
        <w:ind w:left="801" w:right="0" w:hanging="701"/>
        <w:jc w:val="left"/>
        <w:rPr>
          <w:i/>
          <w:sz w:val="27"/>
        </w:rPr>
      </w:pPr>
      <w:r>
        <w:rPr>
          <w:i/>
          <w:spacing w:val="-3"/>
          <w:sz w:val="27"/>
        </w:rPr>
        <w:t>Administración</w:t>
      </w:r>
      <w:r>
        <w:rPr>
          <w:i/>
          <w:spacing w:val="14"/>
          <w:sz w:val="27"/>
        </w:rPr>
        <w:t> </w:t>
      </w:r>
      <w:r>
        <w:rPr>
          <w:i/>
          <w:spacing w:val="-3"/>
          <w:sz w:val="27"/>
        </w:rPr>
        <w:t>pública</w:t>
      </w:r>
    </w:p>
    <w:p>
      <w:pPr>
        <w:pStyle w:val="BodyText"/>
        <w:rPr>
          <w:i/>
          <w:sz w:val="20"/>
        </w:rPr>
      </w:pPr>
    </w:p>
    <w:p>
      <w:pPr>
        <w:pStyle w:val="BodyText"/>
        <w:spacing w:before="11"/>
        <w:rPr>
          <w:i/>
          <w:sz w:val="20"/>
        </w:rPr>
      </w:pPr>
    </w:p>
    <w:p>
      <w:pPr>
        <w:spacing w:line="242" w:lineRule="auto" w:before="0"/>
        <w:ind w:left="3602" w:right="108" w:firstLine="0"/>
        <w:jc w:val="both"/>
        <w:rPr>
          <w:i/>
          <w:sz w:val="27"/>
        </w:rPr>
      </w:pPr>
      <w:r>
        <w:rPr>
          <w:i/>
          <w:spacing w:val="-3"/>
          <w:sz w:val="27"/>
        </w:rPr>
        <w:t>Administrar </w:t>
      </w:r>
      <w:r>
        <w:rPr>
          <w:i/>
          <w:sz w:val="27"/>
        </w:rPr>
        <w:t>en un </w:t>
      </w:r>
      <w:r>
        <w:rPr>
          <w:i/>
          <w:spacing w:val="-3"/>
          <w:sz w:val="27"/>
        </w:rPr>
        <w:t>Estado como </w:t>
      </w:r>
      <w:r>
        <w:rPr>
          <w:i/>
          <w:sz w:val="27"/>
        </w:rPr>
        <w:t>el </w:t>
      </w:r>
      <w:r>
        <w:rPr>
          <w:i/>
          <w:spacing w:val="-3"/>
          <w:sz w:val="27"/>
        </w:rPr>
        <w:t>nuestro es  </w:t>
      </w:r>
      <w:r>
        <w:rPr>
          <w:i/>
          <w:spacing w:val="-3"/>
          <w:sz w:val="27"/>
        </w:rPr>
        <w:t>aplicar normas, reglas </w:t>
      </w:r>
      <w:r>
        <w:rPr>
          <w:i/>
          <w:sz w:val="27"/>
        </w:rPr>
        <w:t>y </w:t>
      </w:r>
      <w:r>
        <w:rPr>
          <w:i/>
          <w:spacing w:val="-3"/>
          <w:sz w:val="27"/>
        </w:rPr>
        <w:t>principios </w:t>
      </w:r>
      <w:r>
        <w:rPr>
          <w:i/>
          <w:sz w:val="27"/>
        </w:rPr>
        <w:t>con </w:t>
      </w:r>
      <w:r>
        <w:rPr>
          <w:i/>
          <w:spacing w:val="-3"/>
          <w:sz w:val="27"/>
        </w:rPr>
        <w:t>objetividad  </w:t>
      </w:r>
      <w:r>
        <w:rPr>
          <w:i/>
          <w:sz w:val="27"/>
        </w:rPr>
        <w:t>y </w:t>
      </w:r>
      <w:r>
        <w:rPr>
          <w:i/>
          <w:spacing w:val="-3"/>
          <w:sz w:val="27"/>
        </w:rPr>
        <w:t>oportunidad, </w:t>
      </w:r>
      <w:r>
        <w:rPr>
          <w:i/>
          <w:sz w:val="27"/>
        </w:rPr>
        <w:t>e </w:t>
      </w:r>
      <w:r>
        <w:rPr>
          <w:i/>
          <w:spacing w:val="-3"/>
          <w:sz w:val="27"/>
        </w:rPr>
        <w:t>incluso cuando </w:t>
      </w:r>
      <w:r>
        <w:rPr>
          <w:i/>
          <w:sz w:val="27"/>
        </w:rPr>
        <w:t>por ley </w:t>
      </w:r>
      <w:r>
        <w:rPr>
          <w:i/>
          <w:spacing w:val="-3"/>
          <w:sz w:val="27"/>
        </w:rPr>
        <w:t>procede la discrecionalidad, </w:t>
      </w:r>
      <w:r>
        <w:rPr>
          <w:i/>
          <w:sz w:val="27"/>
        </w:rPr>
        <w:t>hay que </w:t>
      </w:r>
      <w:r>
        <w:rPr>
          <w:i/>
          <w:spacing w:val="-3"/>
          <w:sz w:val="27"/>
        </w:rPr>
        <w:t>ejercerla </w:t>
      </w:r>
      <w:r>
        <w:rPr>
          <w:i/>
          <w:sz w:val="27"/>
        </w:rPr>
        <w:t>con </w:t>
      </w:r>
      <w:r>
        <w:rPr>
          <w:i/>
          <w:spacing w:val="-3"/>
          <w:sz w:val="27"/>
        </w:rPr>
        <w:t>precaución, cuidado </w:t>
      </w:r>
      <w:r>
        <w:rPr>
          <w:i/>
          <w:sz w:val="27"/>
        </w:rPr>
        <w:t>y </w:t>
      </w:r>
      <w:r>
        <w:rPr>
          <w:i/>
          <w:spacing w:val="-3"/>
          <w:sz w:val="27"/>
        </w:rPr>
        <w:t>cautela, buscando </w:t>
      </w:r>
      <w:r>
        <w:rPr>
          <w:i/>
          <w:sz w:val="27"/>
        </w:rPr>
        <w:t>no </w:t>
      </w:r>
      <w:r>
        <w:rPr>
          <w:i/>
          <w:spacing w:val="-3"/>
          <w:sz w:val="27"/>
        </w:rPr>
        <w:t>sacrificar </w:t>
      </w:r>
      <w:r>
        <w:rPr>
          <w:i/>
          <w:sz w:val="27"/>
        </w:rPr>
        <w:t>los </w:t>
      </w:r>
      <w:r>
        <w:rPr>
          <w:i/>
          <w:spacing w:val="-3"/>
          <w:sz w:val="27"/>
        </w:rPr>
        <w:t>intereses esenciales </w:t>
      </w:r>
      <w:r>
        <w:rPr>
          <w:i/>
          <w:spacing w:val="-2"/>
          <w:sz w:val="27"/>
        </w:rPr>
        <w:t>del </w:t>
      </w:r>
      <w:r>
        <w:rPr>
          <w:i/>
          <w:spacing w:val="-3"/>
          <w:sz w:val="27"/>
        </w:rPr>
        <w:t>Estado </w:t>
      </w:r>
      <w:r>
        <w:rPr>
          <w:i/>
          <w:sz w:val="27"/>
        </w:rPr>
        <w:t>en </w:t>
      </w:r>
      <w:r>
        <w:rPr>
          <w:i/>
          <w:spacing w:val="-3"/>
          <w:sz w:val="27"/>
        </w:rPr>
        <w:t>beneficio </w:t>
      </w:r>
      <w:r>
        <w:rPr>
          <w:i/>
          <w:sz w:val="27"/>
        </w:rPr>
        <w:t>de </w:t>
      </w:r>
      <w:r>
        <w:rPr>
          <w:i/>
          <w:spacing w:val="-3"/>
          <w:sz w:val="27"/>
        </w:rPr>
        <w:t>un particular; pero </w:t>
      </w:r>
      <w:r>
        <w:rPr>
          <w:i/>
          <w:sz w:val="27"/>
        </w:rPr>
        <w:t>sin </w:t>
      </w:r>
      <w:r>
        <w:rPr>
          <w:i/>
          <w:spacing w:val="-3"/>
          <w:sz w:val="27"/>
        </w:rPr>
        <w:t>perjudicar tampoco al particular </w:t>
      </w:r>
      <w:r>
        <w:rPr>
          <w:i/>
          <w:sz w:val="27"/>
        </w:rPr>
        <w:t>en </w:t>
      </w:r>
      <w:r>
        <w:rPr>
          <w:i/>
          <w:spacing w:val="-3"/>
          <w:sz w:val="27"/>
        </w:rPr>
        <w:t>aras </w:t>
      </w:r>
      <w:r>
        <w:rPr>
          <w:i/>
          <w:sz w:val="27"/>
        </w:rPr>
        <w:t>de un </w:t>
      </w:r>
      <w:r>
        <w:rPr>
          <w:i/>
          <w:spacing w:val="-3"/>
          <w:sz w:val="27"/>
        </w:rPr>
        <w:t>equívoco interés</w:t>
      </w:r>
      <w:r>
        <w:rPr>
          <w:i/>
          <w:spacing w:val="7"/>
          <w:sz w:val="27"/>
        </w:rPr>
        <w:t> </w:t>
      </w:r>
      <w:r>
        <w:rPr>
          <w:i/>
          <w:spacing w:val="-3"/>
          <w:sz w:val="27"/>
        </w:rPr>
        <w:t>público.</w:t>
      </w:r>
    </w:p>
    <w:p>
      <w:pPr>
        <w:pStyle w:val="BodyText"/>
        <w:spacing w:before="2"/>
        <w:rPr>
          <w:i/>
        </w:rPr>
      </w:pPr>
    </w:p>
    <w:p>
      <w:pPr>
        <w:spacing w:before="0"/>
        <w:ind w:left="100" w:right="0" w:firstLine="6872"/>
        <w:jc w:val="left"/>
        <w:rPr>
          <w:i/>
          <w:sz w:val="27"/>
        </w:rPr>
      </w:pPr>
      <w:r>
        <w:rPr>
          <w:i/>
          <w:sz w:val="27"/>
        </w:rPr>
        <w:t>Jesús Reyes Heroles.</w:t>
      </w:r>
    </w:p>
    <w:p>
      <w:pPr>
        <w:pStyle w:val="BodyText"/>
        <w:spacing w:before="1"/>
        <w:rPr>
          <w:i/>
        </w:rPr>
      </w:pPr>
    </w:p>
    <w:p>
      <w:pPr>
        <w:pStyle w:val="BodyText"/>
        <w:spacing w:line="362" w:lineRule="auto" w:before="1"/>
        <w:ind w:left="100" w:right="108"/>
        <w:jc w:val="both"/>
      </w:pPr>
      <w:r>
        <w:rPr/>
        <w:t>El </w:t>
      </w:r>
      <w:r>
        <w:rPr>
          <w:spacing w:val="-3"/>
        </w:rPr>
        <w:t>gobierno como </w:t>
      </w:r>
      <w:r>
        <w:rPr>
          <w:spacing w:val="-4"/>
        </w:rPr>
        <w:t>responsable </w:t>
      </w:r>
      <w:r>
        <w:rPr/>
        <w:t>de </w:t>
      </w:r>
      <w:r>
        <w:rPr>
          <w:spacing w:val="-3"/>
        </w:rPr>
        <w:t>satisfacer </w:t>
      </w:r>
      <w:r>
        <w:rPr/>
        <w:t>las </w:t>
      </w:r>
      <w:r>
        <w:rPr>
          <w:spacing w:val="-3"/>
        </w:rPr>
        <w:t>demandas </w:t>
      </w:r>
      <w:r>
        <w:rPr/>
        <w:t>de la </w:t>
      </w:r>
      <w:r>
        <w:rPr>
          <w:spacing w:val="-3"/>
        </w:rPr>
        <w:t>población </w:t>
      </w:r>
      <w:r>
        <w:rPr/>
        <w:t>a la </w:t>
      </w:r>
      <w:r>
        <w:rPr>
          <w:spacing w:val="-3"/>
        </w:rPr>
        <w:t>que representa, crea </w:t>
      </w:r>
      <w:r>
        <w:rPr/>
        <w:t>un </w:t>
      </w:r>
      <w:r>
        <w:rPr>
          <w:spacing w:val="-3"/>
        </w:rPr>
        <w:t>conjunto </w:t>
      </w:r>
      <w:r>
        <w:rPr/>
        <w:t>de </w:t>
      </w:r>
      <w:r>
        <w:rPr>
          <w:spacing w:val="-3"/>
        </w:rPr>
        <w:t>instituciones para </w:t>
      </w:r>
      <w:r>
        <w:rPr>
          <w:spacing w:val="-4"/>
        </w:rPr>
        <w:t>cumplir </w:t>
      </w:r>
      <w:r>
        <w:rPr>
          <w:spacing w:val="-3"/>
        </w:rPr>
        <w:t>con </w:t>
      </w:r>
      <w:r>
        <w:rPr>
          <w:spacing w:val="-2"/>
        </w:rPr>
        <w:t>sus </w:t>
      </w:r>
      <w:r>
        <w:rPr>
          <w:spacing w:val="-3"/>
        </w:rPr>
        <w:t>tareas. Cada institución tiene </w:t>
      </w:r>
      <w:r>
        <w:rPr/>
        <w:t>una </w:t>
      </w:r>
      <w:r>
        <w:rPr>
          <w:spacing w:val="-3"/>
        </w:rPr>
        <w:t>tarea </w:t>
      </w:r>
      <w:r>
        <w:rPr>
          <w:spacing w:val="-2"/>
        </w:rPr>
        <w:t>que </w:t>
      </w:r>
      <w:r>
        <w:rPr>
          <w:spacing w:val="-3"/>
        </w:rPr>
        <w:t>debe cumplir, salud, educación,  </w:t>
      </w:r>
      <w:r>
        <w:rPr>
          <w:spacing w:val="-4"/>
        </w:rPr>
        <w:t>alimentación,  </w:t>
      </w:r>
      <w:r>
        <w:rPr>
          <w:spacing w:val="-3"/>
        </w:rPr>
        <w:t>vivienda, transporte, seguridad, etcétera. </w:t>
      </w:r>
      <w:r>
        <w:rPr/>
        <w:t>El </w:t>
      </w:r>
      <w:r>
        <w:rPr>
          <w:spacing w:val="-3"/>
        </w:rPr>
        <w:t>conjunto </w:t>
      </w:r>
      <w:r>
        <w:rPr/>
        <w:t>de </w:t>
      </w:r>
      <w:r>
        <w:rPr>
          <w:spacing w:val="-3"/>
        </w:rPr>
        <w:t>instituciones creadas para satisfacer </w:t>
      </w:r>
      <w:r>
        <w:rPr/>
        <w:t>las </w:t>
      </w:r>
      <w:r>
        <w:rPr>
          <w:spacing w:val="-3"/>
        </w:rPr>
        <w:t>necesidades </w:t>
      </w:r>
      <w:r>
        <w:rPr/>
        <w:t>de la </w:t>
      </w:r>
      <w:r>
        <w:rPr>
          <w:spacing w:val="-4"/>
        </w:rPr>
        <w:t>población conforman </w:t>
      </w:r>
      <w:r>
        <w:rPr/>
        <w:t>la </w:t>
      </w:r>
      <w:r>
        <w:rPr>
          <w:spacing w:val="-4"/>
        </w:rPr>
        <w:t>Administración</w:t>
      </w:r>
      <w:r>
        <w:rPr>
          <w:spacing w:val="38"/>
        </w:rPr>
        <w:t> </w:t>
      </w:r>
      <w:r>
        <w:rPr>
          <w:spacing w:val="-4"/>
        </w:rPr>
        <w:t>Pública.</w:t>
      </w:r>
    </w:p>
    <w:p>
      <w:pPr>
        <w:pStyle w:val="BodyText"/>
        <w:rPr>
          <w:sz w:val="26"/>
        </w:rPr>
      </w:pPr>
    </w:p>
    <w:p>
      <w:pPr>
        <w:pStyle w:val="BodyText"/>
        <w:spacing w:line="362" w:lineRule="auto" w:before="177"/>
        <w:ind w:left="100" w:right="111" w:hanging="1"/>
        <w:jc w:val="both"/>
      </w:pPr>
      <w:r>
        <w:rPr>
          <w:spacing w:val="-3"/>
        </w:rPr>
        <w:t>Para tener </w:t>
      </w:r>
      <w:r>
        <w:rPr/>
        <w:t>una </w:t>
      </w:r>
      <w:r>
        <w:rPr>
          <w:spacing w:val="-3"/>
        </w:rPr>
        <w:t>mayor visión sobre </w:t>
      </w:r>
      <w:r>
        <w:rPr/>
        <w:t>lo </w:t>
      </w:r>
      <w:r>
        <w:rPr>
          <w:spacing w:val="-3"/>
        </w:rPr>
        <w:t>que </w:t>
      </w:r>
      <w:r>
        <w:rPr/>
        <w:t>es la </w:t>
      </w:r>
      <w:r>
        <w:rPr>
          <w:spacing w:val="-3"/>
        </w:rPr>
        <w:t>administración pública, conviene recordar algunos elementos </w:t>
      </w:r>
      <w:r>
        <w:rPr/>
        <w:t>que nos </w:t>
      </w:r>
      <w:r>
        <w:rPr>
          <w:spacing w:val="-3"/>
        </w:rPr>
        <w:t>permitirán comprenderla mejor. Administración </w:t>
      </w:r>
      <w:r>
        <w:rPr/>
        <w:t>en su </w:t>
      </w:r>
      <w:r>
        <w:rPr>
          <w:spacing w:val="-3"/>
        </w:rPr>
        <w:t>origen </w:t>
      </w:r>
      <w:r>
        <w:rPr>
          <w:spacing w:val="-4"/>
        </w:rPr>
        <w:t>etimológico </w:t>
      </w:r>
      <w:r>
        <w:rPr/>
        <w:t>se </w:t>
      </w:r>
      <w:r>
        <w:rPr>
          <w:spacing w:val="-4"/>
        </w:rPr>
        <w:t>forma </w:t>
      </w:r>
      <w:r>
        <w:rPr/>
        <w:t>del </w:t>
      </w:r>
      <w:r>
        <w:rPr>
          <w:spacing w:val="-3"/>
        </w:rPr>
        <w:t>prefijo "ad" </w:t>
      </w:r>
      <w:r>
        <w:rPr/>
        <w:t>que </w:t>
      </w:r>
      <w:r>
        <w:rPr>
          <w:spacing w:val="-4"/>
        </w:rPr>
        <w:t>significa </w:t>
      </w:r>
      <w:r>
        <w:rPr>
          <w:spacing w:val="-3"/>
        </w:rPr>
        <w:t>"al" </w:t>
      </w:r>
      <w:r>
        <w:rPr/>
        <w:t>o </w:t>
      </w:r>
      <w:r>
        <w:rPr>
          <w:spacing w:val="-3"/>
        </w:rPr>
        <w:t>"hacia" </w:t>
      </w:r>
      <w:r>
        <w:rPr/>
        <w:t>y </w:t>
      </w:r>
      <w:r>
        <w:rPr>
          <w:spacing w:val="-3"/>
        </w:rPr>
        <w:t>de "ministration" palabra </w:t>
      </w:r>
      <w:r>
        <w:rPr/>
        <w:t>que a su vez </w:t>
      </w:r>
      <w:r>
        <w:rPr>
          <w:spacing w:val="-3"/>
        </w:rPr>
        <w:t>viene </w:t>
      </w:r>
      <w:r>
        <w:rPr/>
        <w:t>de </w:t>
      </w:r>
      <w:r>
        <w:rPr>
          <w:spacing w:val="-3"/>
        </w:rPr>
        <w:t>"minister" </w:t>
      </w:r>
      <w:r>
        <w:rPr/>
        <w:t>que </w:t>
      </w:r>
      <w:r>
        <w:rPr>
          <w:spacing w:val="-3"/>
        </w:rPr>
        <w:t>significa </w:t>
      </w:r>
      <w:r>
        <w:rPr>
          <w:spacing w:val="-4"/>
        </w:rPr>
        <w:t>"inferioridad" </w:t>
      </w:r>
      <w:r>
        <w:rPr>
          <w:spacing w:val="-3"/>
        </w:rPr>
        <w:t>(contrario </w:t>
      </w:r>
      <w:r>
        <w:rPr/>
        <w:t>a </w:t>
      </w:r>
      <w:r>
        <w:rPr>
          <w:spacing w:val="-3"/>
        </w:rPr>
        <w:t>"magister" </w:t>
      </w:r>
      <w:r>
        <w:rPr/>
        <w:t>que es </w:t>
      </w:r>
      <w:r>
        <w:rPr>
          <w:spacing w:val="-3"/>
        </w:rPr>
        <w:t>"mando" </w:t>
      </w:r>
      <w:r>
        <w:rPr/>
        <w:t>o </w:t>
      </w:r>
      <w:r>
        <w:rPr>
          <w:spacing w:val="-3"/>
        </w:rPr>
        <w:t>"superioridad"); </w:t>
      </w:r>
      <w:r>
        <w:rPr/>
        <w:t>y del </w:t>
      </w:r>
      <w:r>
        <w:rPr>
          <w:spacing w:val="-4"/>
        </w:rPr>
        <w:t>sufijo </w:t>
      </w:r>
      <w:r>
        <w:rPr>
          <w:spacing w:val="-3"/>
        </w:rPr>
        <w:t>"ter", </w:t>
      </w:r>
      <w:r>
        <w:rPr/>
        <w:t>que </w:t>
      </w:r>
      <w:r>
        <w:rPr>
          <w:spacing w:val="-4"/>
        </w:rPr>
        <w:t>sirve </w:t>
      </w:r>
      <w:r>
        <w:rPr>
          <w:spacing w:val="-3"/>
        </w:rPr>
        <w:t>como término </w:t>
      </w:r>
      <w:r>
        <w:rPr/>
        <w:t>de </w:t>
      </w:r>
      <w:r>
        <w:rPr>
          <w:spacing w:val="-3"/>
        </w:rPr>
        <w:t>comparación.</w:t>
      </w:r>
    </w:p>
    <w:p>
      <w:pPr>
        <w:pStyle w:val="BodyText"/>
        <w:rPr>
          <w:sz w:val="26"/>
        </w:rPr>
      </w:pPr>
    </w:p>
    <w:p>
      <w:pPr>
        <w:pStyle w:val="BodyText"/>
        <w:spacing w:line="362" w:lineRule="auto" w:before="177"/>
        <w:ind w:left="100" w:right="111"/>
        <w:jc w:val="both"/>
      </w:pPr>
      <w:r>
        <w:rPr/>
        <w:t>La </w:t>
      </w:r>
      <w:r>
        <w:rPr>
          <w:spacing w:val="-3"/>
        </w:rPr>
        <w:t>etimología </w:t>
      </w:r>
      <w:r>
        <w:rPr/>
        <w:t>del </w:t>
      </w:r>
      <w:r>
        <w:rPr>
          <w:spacing w:val="-3"/>
        </w:rPr>
        <w:t>concepto administración señala </w:t>
      </w:r>
      <w:r>
        <w:rPr/>
        <w:t>que </w:t>
      </w:r>
      <w:r>
        <w:rPr>
          <w:spacing w:val="-3"/>
        </w:rPr>
        <w:t>existe </w:t>
      </w:r>
      <w:r>
        <w:rPr/>
        <w:t>una  </w:t>
      </w:r>
      <w:r>
        <w:rPr>
          <w:spacing w:val="-3"/>
        </w:rPr>
        <w:t>relación  de autoridad </w:t>
      </w:r>
      <w:r>
        <w:rPr/>
        <w:t>y que hay dos </w:t>
      </w:r>
      <w:r>
        <w:rPr>
          <w:spacing w:val="-3"/>
        </w:rPr>
        <w:t>elementos indispensables para </w:t>
      </w:r>
      <w:r>
        <w:rPr/>
        <w:t>el </w:t>
      </w:r>
      <w:r>
        <w:rPr>
          <w:spacing w:val="-3"/>
        </w:rPr>
        <w:t>ejercicio </w:t>
      </w:r>
      <w:r>
        <w:rPr/>
        <w:t>de </w:t>
      </w:r>
      <w:r>
        <w:rPr>
          <w:spacing w:val="-3"/>
        </w:rPr>
        <w:t>ésta, </w:t>
      </w:r>
      <w:r>
        <w:rPr/>
        <w:t>que </w:t>
      </w:r>
      <w:r>
        <w:rPr>
          <w:spacing w:val="-3"/>
        </w:rPr>
        <w:t>son mando  </w:t>
      </w:r>
      <w:r>
        <w:rPr/>
        <w:t>y </w:t>
      </w:r>
      <w:r>
        <w:rPr>
          <w:spacing w:val="-3"/>
        </w:rPr>
        <w:t>obediencia;  </w:t>
      </w:r>
      <w:r>
        <w:rPr/>
        <w:t>y las </w:t>
      </w:r>
      <w:r>
        <w:rPr>
          <w:spacing w:val="-3"/>
        </w:rPr>
        <w:t>disciplinas  </w:t>
      </w:r>
      <w:r>
        <w:rPr/>
        <w:t>que </w:t>
      </w:r>
      <w:r>
        <w:rPr>
          <w:spacing w:val="-3"/>
        </w:rPr>
        <w:t>realizan  </w:t>
      </w:r>
      <w:r>
        <w:rPr>
          <w:spacing w:val="-2"/>
        </w:rPr>
        <w:t>las  </w:t>
      </w:r>
      <w:r>
        <w:rPr>
          <w:spacing w:val="-3"/>
        </w:rPr>
        <w:t>tareas  </w:t>
      </w:r>
      <w:r>
        <w:rPr/>
        <w:t>de </w:t>
      </w:r>
      <w:r>
        <w:rPr>
          <w:spacing w:val="-3"/>
        </w:rPr>
        <w:t>cada  </w:t>
      </w:r>
      <w:r>
        <w:rPr/>
        <w:t>uno de estos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09" w:hanging="1"/>
        <w:jc w:val="both"/>
      </w:pPr>
      <w:r>
        <w:rPr>
          <w:spacing w:val="-3"/>
        </w:rPr>
        <w:t>elementos son: </w:t>
      </w:r>
      <w:r>
        <w:rPr/>
        <w:t>la </w:t>
      </w:r>
      <w:r>
        <w:rPr>
          <w:spacing w:val="-3"/>
        </w:rPr>
        <w:t>política </w:t>
      </w:r>
      <w:r>
        <w:rPr/>
        <w:t>y la </w:t>
      </w:r>
      <w:r>
        <w:rPr>
          <w:spacing w:val="-3"/>
        </w:rPr>
        <w:t>administración. Encontramos así </w:t>
      </w:r>
      <w:r>
        <w:rPr/>
        <w:t>una </w:t>
      </w:r>
      <w:r>
        <w:rPr>
          <w:spacing w:val="-3"/>
        </w:rPr>
        <w:t>doble </w:t>
      </w:r>
      <w:r>
        <w:rPr>
          <w:spacing w:val="-4"/>
        </w:rPr>
        <w:t>naturaleza</w:t>
      </w:r>
      <w:r>
        <w:rPr>
          <w:spacing w:val="59"/>
        </w:rPr>
        <w:t> </w:t>
      </w:r>
      <w:r>
        <w:rPr/>
        <w:t>en la </w:t>
      </w:r>
      <w:r>
        <w:rPr>
          <w:spacing w:val="-3"/>
        </w:rPr>
        <w:t>administración pública: política </w:t>
      </w:r>
      <w:r>
        <w:rPr/>
        <w:t>y </w:t>
      </w:r>
      <w:r>
        <w:rPr>
          <w:spacing w:val="-3"/>
        </w:rPr>
        <w:t>administrativa, elementos </w:t>
      </w:r>
      <w:r>
        <w:rPr/>
        <w:t>que son </w:t>
      </w:r>
      <w:r>
        <w:rPr>
          <w:spacing w:val="-3"/>
        </w:rPr>
        <w:t>indisolubles. </w:t>
      </w:r>
      <w:r>
        <w:rPr/>
        <w:t>De ahí que </w:t>
      </w:r>
      <w:r>
        <w:rPr>
          <w:spacing w:val="-3"/>
        </w:rPr>
        <w:t>todo administrador público debe saber </w:t>
      </w:r>
      <w:r>
        <w:rPr/>
        <w:t>de los </w:t>
      </w:r>
      <w:r>
        <w:rPr>
          <w:spacing w:val="-3"/>
        </w:rPr>
        <w:t>conocimientos </w:t>
      </w:r>
      <w:r>
        <w:rPr>
          <w:spacing w:val="-4"/>
        </w:rPr>
        <w:t>políticos.</w:t>
      </w:r>
    </w:p>
    <w:p>
      <w:pPr>
        <w:pStyle w:val="BodyText"/>
        <w:rPr>
          <w:sz w:val="26"/>
        </w:rPr>
      </w:pPr>
    </w:p>
    <w:p>
      <w:pPr>
        <w:pStyle w:val="BodyText"/>
        <w:spacing w:line="362" w:lineRule="auto" w:before="177"/>
        <w:ind w:left="120" w:right="110"/>
        <w:jc w:val="both"/>
      </w:pPr>
      <w:r>
        <w:rPr/>
        <w:t>El </w:t>
      </w:r>
      <w:r>
        <w:rPr>
          <w:spacing w:val="-3"/>
        </w:rPr>
        <w:t>mando </w:t>
      </w:r>
      <w:r>
        <w:rPr/>
        <w:t>lo </w:t>
      </w:r>
      <w:r>
        <w:rPr>
          <w:spacing w:val="-3"/>
        </w:rPr>
        <w:t>ejerce </w:t>
      </w:r>
      <w:r>
        <w:rPr/>
        <w:t>la </w:t>
      </w:r>
      <w:r>
        <w:rPr>
          <w:spacing w:val="-3"/>
        </w:rPr>
        <w:t>política, </w:t>
      </w:r>
      <w:r>
        <w:rPr/>
        <w:t>la </w:t>
      </w:r>
      <w:r>
        <w:rPr>
          <w:spacing w:val="-3"/>
        </w:rPr>
        <w:t>ejecución </w:t>
      </w:r>
      <w:r>
        <w:rPr/>
        <w:t>de la </w:t>
      </w:r>
      <w:r>
        <w:rPr>
          <w:spacing w:val="-4"/>
        </w:rPr>
        <w:t>política </w:t>
      </w:r>
      <w:r>
        <w:rPr/>
        <w:t>la </w:t>
      </w:r>
      <w:r>
        <w:rPr>
          <w:spacing w:val="-3"/>
        </w:rPr>
        <w:t>lleva </w:t>
      </w:r>
      <w:r>
        <w:rPr/>
        <w:t>a </w:t>
      </w:r>
      <w:r>
        <w:rPr>
          <w:spacing w:val="-3"/>
        </w:rPr>
        <w:t>cabo la </w:t>
      </w:r>
      <w:r>
        <w:rPr>
          <w:spacing w:val="-4"/>
        </w:rPr>
        <w:t>administración. </w:t>
      </w:r>
      <w:r>
        <w:rPr/>
        <w:t>La </w:t>
      </w:r>
      <w:r>
        <w:rPr>
          <w:spacing w:val="-4"/>
        </w:rPr>
        <w:t>política marca </w:t>
      </w:r>
      <w:r>
        <w:rPr>
          <w:spacing w:val="-2"/>
        </w:rPr>
        <w:t>los </w:t>
      </w:r>
      <w:r>
        <w:rPr>
          <w:spacing w:val="-3"/>
        </w:rPr>
        <w:t>fines, objetivos </w:t>
      </w:r>
      <w:r>
        <w:rPr/>
        <w:t>y </w:t>
      </w:r>
      <w:r>
        <w:rPr>
          <w:spacing w:val="-3"/>
        </w:rPr>
        <w:t>metas, </w:t>
      </w:r>
      <w:r>
        <w:rPr/>
        <w:t>la  </w:t>
      </w:r>
      <w:r>
        <w:rPr>
          <w:spacing w:val="-3"/>
        </w:rPr>
        <w:t>administración marca </w:t>
      </w:r>
      <w:r>
        <w:rPr/>
        <w:t>los </w:t>
      </w:r>
      <w:r>
        <w:rPr>
          <w:spacing w:val="-3"/>
        </w:rPr>
        <w:t>medios para alcanzar </w:t>
      </w:r>
      <w:r>
        <w:rPr/>
        <w:t>los </w:t>
      </w:r>
      <w:r>
        <w:rPr>
          <w:spacing w:val="-3"/>
        </w:rPr>
        <w:t>fines. </w:t>
      </w:r>
      <w:r>
        <w:rPr/>
        <w:t>La </w:t>
      </w:r>
      <w:r>
        <w:rPr>
          <w:spacing w:val="-3"/>
        </w:rPr>
        <w:t>política prevé, </w:t>
      </w:r>
      <w:r>
        <w:rPr/>
        <w:t>la </w:t>
      </w:r>
      <w:r>
        <w:rPr>
          <w:spacing w:val="-3"/>
        </w:rPr>
        <w:t>administración provee. </w:t>
      </w:r>
      <w:r>
        <w:rPr/>
        <w:t>Una </w:t>
      </w:r>
      <w:r>
        <w:rPr>
          <w:spacing w:val="-3"/>
        </w:rPr>
        <w:t>buena administración ayuda </w:t>
      </w:r>
      <w:r>
        <w:rPr/>
        <w:t>a una </w:t>
      </w:r>
      <w:r>
        <w:rPr>
          <w:spacing w:val="-3"/>
        </w:rPr>
        <w:t>buena</w:t>
      </w:r>
      <w:r>
        <w:rPr>
          <w:spacing w:val="8"/>
        </w:rPr>
        <w:t> </w:t>
      </w:r>
      <w:r>
        <w:rPr>
          <w:spacing w:val="-3"/>
        </w:rPr>
        <w:t>política.</w:t>
      </w:r>
    </w:p>
    <w:p>
      <w:pPr>
        <w:pStyle w:val="BodyText"/>
        <w:rPr>
          <w:sz w:val="26"/>
        </w:rPr>
      </w:pPr>
    </w:p>
    <w:p>
      <w:pPr>
        <w:pStyle w:val="BodyText"/>
        <w:spacing w:line="362" w:lineRule="auto" w:before="177"/>
        <w:ind w:left="120" w:right="111"/>
        <w:jc w:val="both"/>
      </w:pPr>
      <w:r>
        <w:rPr/>
        <w:t>La </w:t>
      </w:r>
      <w:r>
        <w:rPr>
          <w:spacing w:val="-4"/>
        </w:rPr>
        <w:t>administración </w:t>
      </w:r>
      <w:r>
        <w:rPr>
          <w:spacing w:val="-3"/>
        </w:rPr>
        <w:t>cuando </w:t>
      </w:r>
      <w:r>
        <w:rPr/>
        <w:t>es </w:t>
      </w:r>
      <w:r>
        <w:rPr>
          <w:spacing w:val="-3"/>
        </w:rPr>
        <w:t>pública aplica todos sus </w:t>
      </w:r>
      <w:r>
        <w:rPr>
          <w:spacing w:val="-4"/>
        </w:rPr>
        <w:t>recursos </w:t>
      </w:r>
      <w:r>
        <w:rPr/>
        <w:t>y </w:t>
      </w:r>
      <w:r>
        <w:rPr>
          <w:spacing w:val="-3"/>
        </w:rPr>
        <w:t>técnicas </w:t>
      </w:r>
      <w:r>
        <w:rPr/>
        <w:t>al </w:t>
      </w:r>
      <w:r>
        <w:rPr>
          <w:spacing w:val="-3"/>
        </w:rPr>
        <w:t>logro de </w:t>
      </w:r>
      <w:r>
        <w:rPr/>
        <w:t>las </w:t>
      </w:r>
      <w:r>
        <w:rPr>
          <w:spacing w:val="-3"/>
        </w:rPr>
        <w:t>metas </w:t>
      </w:r>
      <w:r>
        <w:rPr/>
        <w:t>que </w:t>
      </w:r>
      <w:r>
        <w:rPr>
          <w:spacing w:val="-3"/>
        </w:rPr>
        <w:t>cada </w:t>
      </w:r>
      <w:r>
        <w:rPr>
          <w:spacing w:val="-4"/>
        </w:rPr>
        <w:t>institución </w:t>
      </w:r>
      <w:r>
        <w:rPr>
          <w:spacing w:val="-3"/>
        </w:rPr>
        <w:t>tiene, </w:t>
      </w:r>
      <w:r>
        <w:rPr>
          <w:spacing w:val="-2"/>
        </w:rPr>
        <w:t>los </w:t>
      </w:r>
      <w:r>
        <w:rPr>
          <w:spacing w:val="-3"/>
        </w:rPr>
        <w:t>cuáles </w:t>
      </w:r>
      <w:r>
        <w:rPr/>
        <w:t>se </w:t>
      </w:r>
      <w:r>
        <w:rPr>
          <w:spacing w:val="-3"/>
        </w:rPr>
        <w:t>concretan </w:t>
      </w:r>
      <w:r>
        <w:rPr/>
        <w:t>en </w:t>
      </w:r>
      <w:r>
        <w:rPr>
          <w:spacing w:val="-3"/>
        </w:rPr>
        <w:t>bienes </w:t>
      </w:r>
      <w:r>
        <w:rPr/>
        <w:t>o </w:t>
      </w:r>
      <w:r>
        <w:rPr>
          <w:spacing w:val="-3"/>
        </w:rPr>
        <w:t>servicios. </w:t>
      </w:r>
      <w:r>
        <w:rPr>
          <w:spacing w:val="-4"/>
        </w:rPr>
        <w:t>De </w:t>
      </w:r>
      <w:r>
        <w:rPr>
          <w:spacing w:val="-3"/>
        </w:rPr>
        <w:t>manera </w:t>
      </w:r>
      <w:r>
        <w:rPr/>
        <w:t>más </w:t>
      </w:r>
      <w:r>
        <w:rPr>
          <w:spacing w:val="-3"/>
        </w:rPr>
        <w:t>general, </w:t>
      </w:r>
      <w:r>
        <w:rPr/>
        <w:t>es </w:t>
      </w:r>
      <w:r>
        <w:rPr>
          <w:spacing w:val="-3"/>
        </w:rPr>
        <w:t>posible afirmar </w:t>
      </w:r>
      <w:r>
        <w:rPr/>
        <w:t>que uno de los </w:t>
      </w:r>
      <w:r>
        <w:rPr>
          <w:spacing w:val="-3"/>
        </w:rPr>
        <w:t>propósitos </w:t>
      </w:r>
      <w:r>
        <w:rPr/>
        <w:t>de </w:t>
      </w:r>
      <w:r>
        <w:rPr>
          <w:spacing w:val="-3"/>
        </w:rPr>
        <w:t>toda administración pública, </w:t>
      </w:r>
      <w:r>
        <w:rPr/>
        <w:t>es </w:t>
      </w:r>
      <w:r>
        <w:rPr>
          <w:spacing w:val="-3"/>
        </w:rPr>
        <w:t>buscar </w:t>
      </w:r>
      <w:r>
        <w:rPr/>
        <w:t>el </w:t>
      </w:r>
      <w:r>
        <w:rPr>
          <w:spacing w:val="-3"/>
        </w:rPr>
        <w:t>bien </w:t>
      </w:r>
      <w:r>
        <w:rPr/>
        <w:t>de la </w:t>
      </w:r>
      <w:r>
        <w:rPr>
          <w:spacing w:val="-3"/>
        </w:rPr>
        <w:t>comunidad.</w:t>
      </w:r>
    </w:p>
    <w:p>
      <w:pPr>
        <w:pStyle w:val="BodyText"/>
        <w:rPr>
          <w:sz w:val="26"/>
        </w:rPr>
      </w:pPr>
    </w:p>
    <w:p>
      <w:pPr>
        <w:pStyle w:val="BodyText"/>
        <w:spacing w:before="177"/>
        <w:ind w:left="120"/>
        <w:jc w:val="both"/>
      </w:pPr>
      <w:r>
        <w:rPr/>
        <w:t>Con base en lo anterior, es posible comprender mejor las siguientes definiciones:</w:t>
      </w:r>
    </w:p>
    <w:p>
      <w:pPr>
        <w:pStyle w:val="ListParagraph"/>
        <w:numPr>
          <w:ilvl w:val="0"/>
          <w:numId w:val="5"/>
        </w:numPr>
        <w:tabs>
          <w:tab w:pos="397" w:val="left" w:leader="none"/>
        </w:tabs>
        <w:spacing w:line="350" w:lineRule="auto" w:before="161" w:after="0"/>
        <w:ind w:left="396" w:right="109" w:hanging="276"/>
        <w:jc w:val="both"/>
        <w:rPr>
          <w:sz w:val="17"/>
        </w:rPr>
      </w:pPr>
      <w:r>
        <w:rPr>
          <w:spacing w:val="-3"/>
          <w:sz w:val="27"/>
        </w:rPr>
        <w:t>Para Luis Aguilar Villanueva: Administración </w:t>
      </w:r>
      <w:r>
        <w:rPr>
          <w:sz w:val="27"/>
        </w:rPr>
        <w:t>es </w:t>
      </w:r>
      <w:r>
        <w:rPr>
          <w:spacing w:val="-4"/>
          <w:sz w:val="27"/>
        </w:rPr>
        <w:t>substancialmente </w:t>
      </w:r>
      <w:r>
        <w:rPr>
          <w:sz w:val="27"/>
        </w:rPr>
        <w:t>la </w:t>
      </w:r>
      <w:r>
        <w:rPr>
          <w:spacing w:val="-3"/>
          <w:sz w:val="27"/>
        </w:rPr>
        <w:t>relación </w:t>
      </w:r>
      <w:r>
        <w:rPr>
          <w:spacing w:val="-4"/>
          <w:sz w:val="27"/>
        </w:rPr>
        <w:t>medios-fines.</w:t>
      </w:r>
      <w:r>
        <w:rPr>
          <w:spacing w:val="59"/>
          <w:sz w:val="27"/>
        </w:rPr>
        <w:t> </w:t>
      </w:r>
      <w:r>
        <w:rPr>
          <w:spacing w:val="-3"/>
          <w:sz w:val="27"/>
        </w:rPr>
        <w:t>Administrar </w:t>
      </w:r>
      <w:r>
        <w:rPr>
          <w:sz w:val="27"/>
        </w:rPr>
        <w:t>es </w:t>
      </w:r>
      <w:r>
        <w:rPr>
          <w:spacing w:val="-3"/>
          <w:sz w:val="27"/>
        </w:rPr>
        <w:t>hacer </w:t>
      </w:r>
      <w:r>
        <w:rPr>
          <w:sz w:val="27"/>
        </w:rPr>
        <w:t>que </w:t>
      </w:r>
      <w:r>
        <w:rPr>
          <w:spacing w:val="-3"/>
          <w:sz w:val="27"/>
        </w:rPr>
        <w:t>los fines </w:t>
      </w:r>
      <w:r>
        <w:rPr>
          <w:sz w:val="27"/>
        </w:rPr>
        <w:t>en </w:t>
      </w:r>
      <w:r>
        <w:rPr>
          <w:spacing w:val="-3"/>
          <w:sz w:val="27"/>
        </w:rPr>
        <w:t>verdad </w:t>
      </w:r>
      <w:r>
        <w:rPr>
          <w:sz w:val="27"/>
        </w:rPr>
        <w:t>y en </w:t>
      </w:r>
      <w:r>
        <w:rPr>
          <w:spacing w:val="-3"/>
          <w:sz w:val="27"/>
        </w:rPr>
        <w:t>sentido estricto sean fines (realizables, posibles </w:t>
      </w:r>
      <w:r>
        <w:rPr>
          <w:sz w:val="27"/>
        </w:rPr>
        <w:t>de </w:t>
      </w:r>
      <w:r>
        <w:rPr>
          <w:spacing w:val="-4"/>
          <w:sz w:val="27"/>
        </w:rPr>
        <w:t>existir)</w:t>
      </w:r>
      <w:r>
        <w:rPr>
          <w:spacing w:val="59"/>
          <w:sz w:val="27"/>
        </w:rPr>
        <w:t> </w:t>
      </w:r>
      <w:r>
        <w:rPr>
          <w:sz w:val="27"/>
        </w:rPr>
        <w:t>y </w:t>
      </w:r>
      <w:r>
        <w:rPr>
          <w:spacing w:val="-2"/>
          <w:sz w:val="27"/>
        </w:rPr>
        <w:t>que los </w:t>
      </w:r>
      <w:r>
        <w:rPr>
          <w:spacing w:val="-3"/>
          <w:sz w:val="27"/>
        </w:rPr>
        <w:t>medios sean </w:t>
      </w:r>
      <w:r>
        <w:rPr>
          <w:spacing w:val="-4"/>
          <w:sz w:val="27"/>
        </w:rPr>
        <w:t>medios (realizadores,</w:t>
      </w:r>
      <w:r>
        <w:rPr>
          <w:spacing w:val="32"/>
          <w:sz w:val="27"/>
        </w:rPr>
        <w:t> </w:t>
      </w:r>
      <w:r>
        <w:rPr>
          <w:spacing w:val="-3"/>
          <w:sz w:val="27"/>
        </w:rPr>
        <w:t>efectuadores).</w:t>
      </w:r>
      <w:r>
        <w:rPr>
          <w:spacing w:val="-3"/>
          <w:position w:val="13"/>
          <w:sz w:val="17"/>
        </w:rPr>
        <w:t>16</w:t>
      </w:r>
    </w:p>
    <w:p>
      <w:pPr>
        <w:pStyle w:val="ListParagraph"/>
        <w:numPr>
          <w:ilvl w:val="0"/>
          <w:numId w:val="5"/>
        </w:numPr>
        <w:tabs>
          <w:tab w:pos="397" w:val="left" w:leader="none"/>
        </w:tabs>
        <w:spacing w:line="345" w:lineRule="auto" w:before="3" w:after="0"/>
        <w:ind w:left="396" w:right="112" w:hanging="276"/>
        <w:jc w:val="both"/>
        <w:rPr>
          <w:sz w:val="17"/>
        </w:rPr>
      </w:pPr>
      <w:r>
        <w:rPr>
          <w:spacing w:val="-3"/>
          <w:sz w:val="27"/>
        </w:rPr>
        <w:t>Para Kaufman: </w:t>
      </w:r>
      <w:r>
        <w:rPr>
          <w:sz w:val="27"/>
        </w:rPr>
        <w:t>La </w:t>
      </w:r>
      <w:r>
        <w:rPr>
          <w:spacing w:val="-3"/>
          <w:sz w:val="27"/>
        </w:rPr>
        <w:t>función </w:t>
      </w:r>
      <w:r>
        <w:rPr>
          <w:sz w:val="27"/>
        </w:rPr>
        <w:t>de la </w:t>
      </w:r>
      <w:r>
        <w:rPr>
          <w:spacing w:val="-4"/>
          <w:sz w:val="27"/>
        </w:rPr>
        <w:t>administración </w:t>
      </w:r>
      <w:r>
        <w:rPr>
          <w:spacing w:val="-3"/>
          <w:sz w:val="27"/>
        </w:rPr>
        <w:t>consiste </w:t>
      </w:r>
      <w:r>
        <w:rPr>
          <w:sz w:val="27"/>
        </w:rPr>
        <w:t>en </w:t>
      </w:r>
      <w:r>
        <w:rPr>
          <w:spacing w:val="-3"/>
          <w:sz w:val="27"/>
        </w:rPr>
        <w:t>ejecutar decisiones de política </w:t>
      </w:r>
      <w:r>
        <w:rPr>
          <w:sz w:val="27"/>
        </w:rPr>
        <w:t>o </w:t>
      </w:r>
      <w:r>
        <w:rPr>
          <w:spacing w:val="-3"/>
          <w:sz w:val="27"/>
        </w:rPr>
        <w:t>coordinar actividades para lograr </w:t>
      </w:r>
      <w:r>
        <w:rPr>
          <w:spacing w:val="-4"/>
          <w:sz w:val="27"/>
        </w:rPr>
        <w:t>algún propósito </w:t>
      </w:r>
      <w:r>
        <w:rPr>
          <w:spacing w:val="-3"/>
          <w:sz w:val="27"/>
        </w:rPr>
        <w:t>común </w:t>
      </w:r>
      <w:r>
        <w:rPr>
          <w:sz w:val="27"/>
        </w:rPr>
        <w:t>o </w:t>
      </w:r>
      <w:r>
        <w:rPr>
          <w:spacing w:val="-4"/>
          <w:sz w:val="27"/>
        </w:rPr>
        <w:t>simplemente </w:t>
      </w:r>
      <w:r>
        <w:rPr>
          <w:spacing w:val="-3"/>
          <w:sz w:val="27"/>
        </w:rPr>
        <w:t>cooperar </w:t>
      </w:r>
      <w:r>
        <w:rPr>
          <w:sz w:val="27"/>
        </w:rPr>
        <w:t>en la </w:t>
      </w:r>
      <w:r>
        <w:rPr>
          <w:spacing w:val="-3"/>
          <w:sz w:val="27"/>
        </w:rPr>
        <w:t>búsqueda </w:t>
      </w:r>
      <w:r>
        <w:rPr>
          <w:sz w:val="27"/>
        </w:rPr>
        <w:t>de una </w:t>
      </w:r>
      <w:r>
        <w:rPr>
          <w:spacing w:val="-3"/>
          <w:sz w:val="27"/>
        </w:rPr>
        <w:t>meta</w:t>
      </w:r>
      <w:r>
        <w:rPr>
          <w:spacing w:val="2"/>
          <w:sz w:val="27"/>
        </w:rPr>
        <w:t> </w:t>
      </w:r>
      <w:r>
        <w:rPr>
          <w:spacing w:val="-3"/>
          <w:sz w:val="27"/>
        </w:rPr>
        <w:t>común.</w:t>
      </w:r>
      <w:r>
        <w:rPr>
          <w:spacing w:val="-3"/>
          <w:position w:val="13"/>
          <w:sz w:val="17"/>
        </w:rPr>
        <w:t>17</w:t>
      </w:r>
    </w:p>
    <w:p>
      <w:pPr>
        <w:pStyle w:val="BodyText"/>
        <w:rPr>
          <w:sz w:val="14"/>
        </w:rPr>
      </w:pPr>
      <w:r>
        <w:rPr/>
        <w:pict>
          <v:line style="position:absolute;mso-position-horizontal-relative:page;mso-position-vertical-relative:paragraph;z-index:1384;mso-wrap-distance-left:0;mso-wrap-distance-right:0" from="70.019997pt,10.422356pt" to="210.059997pt,10.422356pt" stroked="true" strokeweight=".72pt" strokecolor="#000000">
            <w10:wrap type="topAndBottom"/>
          </v:line>
        </w:pict>
      </w:r>
    </w:p>
    <w:p>
      <w:pPr>
        <w:spacing w:line="234" w:lineRule="exact" w:before="65"/>
        <w:ind w:left="120" w:right="30" w:firstLine="0"/>
        <w:jc w:val="left"/>
        <w:rPr>
          <w:sz w:val="19"/>
        </w:rPr>
      </w:pPr>
      <w:r>
        <w:rPr>
          <w:w w:val="105"/>
          <w:position w:val="9"/>
          <w:sz w:val="12"/>
        </w:rPr>
        <w:t>16 </w:t>
      </w:r>
      <w:r>
        <w:rPr>
          <w:w w:val="105"/>
          <w:sz w:val="19"/>
        </w:rPr>
        <w:t>Aguilar Villanueva, Luis; </w:t>
      </w:r>
      <w:r>
        <w:rPr>
          <w:b/>
          <w:i/>
          <w:w w:val="105"/>
          <w:sz w:val="19"/>
        </w:rPr>
        <w:t>Política y racionalidad administrativa</w:t>
      </w:r>
      <w:r>
        <w:rPr>
          <w:w w:val="105"/>
          <w:sz w:val="19"/>
        </w:rPr>
        <w:t>. INAP. 1982</w:t>
      </w:r>
    </w:p>
    <w:p>
      <w:pPr>
        <w:spacing w:line="222" w:lineRule="exact" w:before="15"/>
        <w:ind w:left="120" w:right="260" w:hanging="1"/>
        <w:jc w:val="left"/>
        <w:rPr>
          <w:sz w:val="19"/>
        </w:rPr>
      </w:pPr>
      <w:r>
        <w:rPr>
          <w:w w:val="105"/>
          <w:position w:val="9"/>
          <w:sz w:val="12"/>
        </w:rPr>
        <w:t>17</w:t>
      </w:r>
      <w:r>
        <w:rPr>
          <w:spacing w:val="4"/>
          <w:w w:val="105"/>
          <w:position w:val="9"/>
          <w:sz w:val="12"/>
        </w:rPr>
        <w:t> </w:t>
      </w:r>
      <w:r>
        <w:rPr>
          <w:spacing w:val="-3"/>
          <w:w w:val="105"/>
          <w:sz w:val="19"/>
        </w:rPr>
        <w:t>Herbert</w:t>
      </w:r>
      <w:r>
        <w:rPr>
          <w:spacing w:val="-19"/>
          <w:w w:val="105"/>
          <w:sz w:val="19"/>
        </w:rPr>
        <w:t> </w:t>
      </w:r>
      <w:r>
        <w:rPr>
          <w:spacing w:val="-3"/>
          <w:w w:val="105"/>
          <w:sz w:val="19"/>
        </w:rPr>
        <w:t>Kaufman.</w:t>
      </w:r>
      <w:r>
        <w:rPr>
          <w:spacing w:val="-18"/>
          <w:w w:val="105"/>
          <w:sz w:val="19"/>
        </w:rPr>
        <w:t> </w:t>
      </w:r>
      <w:r>
        <w:rPr>
          <w:b/>
          <w:i/>
          <w:spacing w:val="-4"/>
          <w:w w:val="105"/>
          <w:sz w:val="19"/>
        </w:rPr>
        <w:t>"Administrativa</w:t>
      </w:r>
      <w:r>
        <w:rPr>
          <w:b/>
          <w:i/>
          <w:spacing w:val="-19"/>
          <w:w w:val="105"/>
          <w:sz w:val="19"/>
        </w:rPr>
        <w:t> </w:t>
      </w:r>
      <w:r>
        <w:rPr>
          <w:b/>
          <w:i/>
          <w:spacing w:val="-3"/>
          <w:w w:val="105"/>
          <w:sz w:val="19"/>
        </w:rPr>
        <w:t>Función"</w:t>
      </w:r>
      <w:r>
        <w:rPr>
          <w:spacing w:val="-3"/>
          <w:w w:val="105"/>
          <w:sz w:val="19"/>
        </w:rPr>
        <w:t>.</w:t>
      </w:r>
      <w:r>
        <w:rPr>
          <w:spacing w:val="-19"/>
          <w:w w:val="105"/>
          <w:sz w:val="19"/>
        </w:rPr>
        <w:t> </w:t>
      </w:r>
      <w:r>
        <w:rPr>
          <w:i/>
          <w:spacing w:val="-3"/>
          <w:w w:val="105"/>
          <w:sz w:val="19"/>
        </w:rPr>
        <w:t>En:</w:t>
      </w:r>
      <w:r>
        <w:rPr>
          <w:i/>
          <w:spacing w:val="-19"/>
          <w:w w:val="105"/>
          <w:sz w:val="19"/>
        </w:rPr>
        <w:t> </w:t>
      </w:r>
      <w:r>
        <w:rPr>
          <w:spacing w:val="-4"/>
          <w:w w:val="105"/>
          <w:sz w:val="19"/>
        </w:rPr>
        <w:t>International</w:t>
      </w:r>
      <w:r>
        <w:rPr>
          <w:spacing w:val="-20"/>
          <w:w w:val="105"/>
          <w:sz w:val="19"/>
        </w:rPr>
        <w:t> </w:t>
      </w:r>
      <w:r>
        <w:rPr>
          <w:spacing w:val="-4"/>
          <w:w w:val="105"/>
          <w:sz w:val="19"/>
        </w:rPr>
        <w:t>Encyclopedia</w:t>
      </w:r>
      <w:r>
        <w:rPr>
          <w:spacing w:val="-19"/>
          <w:w w:val="105"/>
          <w:sz w:val="19"/>
        </w:rPr>
        <w:t> </w:t>
      </w:r>
      <w:r>
        <w:rPr>
          <w:w w:val="105"/>
          <w:sz w:val="19"/>
        </w:rPr>
        <w:t>of</w:t>
      </w:r>
      <w:r>
        <w:rPr>
          <w:spacing w:val="-19"/>
          <w:w w:val="105"/>
          <w:sz w:val="19"/>
        </w:rPr>
        <w:t> </w:t>
      </w:r>
      <w:r>
        <w:rPr>
          <w:spacing w:val="-3"/>
          <w:w w:val="105"/>
          <w:sz w:val="19"/>
        </w:rPr>
        <w:t>the</w:t>
      </w:r>
      <w:r>
        <w:rPr>
          <w:spacing w:val="-19"/>
          <w:w w:val="105"/>
          <w:sz w:val="19"/>
        </w:rPr>
        <w:t> </w:t>
      </w:r>
      <w:r>
        <w:rPr>
          <w:spacing w:val="-3"/>
          <w:w w:val="105"/>
          <w:sz w:val="19"/>
        </w:rPr>
        <w:t>Social</w:t>
      </w:r>
      <w:r>
        <w:rPr>
          <w:spacing w:val="-19"/>
          <w:w w:val="105"/>
          <w:sz w:val="19"/>
        </w:rPr>
        <w:t> </w:t>
      </w:r>
      <w:r>
        <w:rPr>
          <w:spacing w:val="-4"/>
          <w:w w:val="105"/>
          <w:sz w:val="19"/>
        </w:rPr>
        <w:t>Sciences.</w:t>
      </w:r>
      <w:r>
        <w:rPr>
          <w:spacing w:val="-18"/>
          <w:w w:val="105"/>
          <w:sz w:val="19"/>
        </w:rPr>
        <w:t> </w:t>
      </w:r>
      <w:r>
        <w:rPr>
          <w:spacing w:val="-3"/>
          <w:w w:val="105"/>
          <w:sz w:val="19"/>
        </w:rPr>
        <w:t>The </w:t>
      </w:r>
      <w:r>
        <w:rPr>
          <w:spacing w:val="-4"/>
          <w:w w:val="105"/>
          <w:sz w:val="19"/>
        </w:rPr>
        <w:t>Macmillan</w:t>
      </w:r>
      <w:r>
        <w:rPr>
          <w:spacing w:val="-17"/>
          <w:w w:val="105"/>
          <w:sz w:val="19"/>
        </w:rPr>
        <w:t> </w:t>
      </w:r>
      <w:r>
        <w:rPr>
          <w:spacing w:val="-4"/>
          <w:w w:val="105"/>
          <w:sz w:val="19"/>
        </w:rPr>
        <w:t>Company</w:t>
      </w:r>
      <w:r>
        <w:rPr>
          <w:spacing w:val="-17"/>
          <w:w w:val="105"/>
          <w:sz w:val="19"/>
        </w:rPr>
        <w:t> </w:t>
      </w:r>
      <w:r>
        <w:rPr>
          <w:spacing w:val="-3"/>
          <w:w w:val="105"/>
          <w:sz w:val="19"/>
        </w:rPr>
        <w:t>and</w:t>
      </w:r>
      <w:r>
        <w:rPr>
          <w:spacing w:val="-17"/>
          <w:w w:val="105"/>
          <w:sz w:val="19"/>
        </w:rPr>
        <w:t> </w:t>
      </w:r>
      <w:r>
        <w:rPr>
          <w:spacing w:val="-3"/>
          <w:w w:val="105"/>
          <w:sz w:val="19"/>
        </w:rPr>
        <w:t>the</w:t>
      </w:r>
      <w:r>
        <w:rPr>
          <w:spacing w:val="-17"/>
          <w:w w:val="105"/>
          <w:sz w:val="19"/>
        </w:rPr>
        <w:t> </w:t>
      </w:r>
      <w:r>
        <w:rPr>
          <w:spacing w:val="-3"/>
          <w:w w:val="105"/>
          <w:sz w:val="19"/>
        </w:rPr>
        <w:t>Free</w:t>
      </w:r>
      <w:r>
        <w:rPr>
          <w:spacing w:val="-18"/>
          <w:w w:val="105"/>
          <w:sz w:val="19"/>
        </w:rPr>
        <w:t> </w:t>
      </w:r>
      <w:r>
        <w:rPr>
          <w:spacing w:val="-3"/>
          <w:w w:val="105"/>
          <w:sz w:val="19"/>
        </w:rPr>
        <w:t>Press.</w:t>
      </w:r>
      <w:r>
        <w:rPr>
          <w:spacing w:val="-16"/>
          <w:w w:val="105"/>
          <w:sz w:val="19"/>
        </w:rPr>
        <w:t> </w:t>
      </w:r>
      <w:r>
        <w:rPr>
          <w:spacing w:val="-4"/>
          <w:w w:val="105"/>
          <w:sz w:val="19"/>
        </w:rPr>
        <w:t>1968</w:t>
      </w:r>
    </w:p>
    <w:p>
      <w:pPr>
        <w:spacing w:after="0" w:line="222"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397" w:val="left" w:leader="none"/>
        </w:tabs>
        <w:spacing w:line="350" w:lineRule="auto" w:before="52" w:after="0"/>
        <w:ind w:left="396" w:right="110" w:hanging="276"/>
        <w:jc w:val="both"/>
        <w:rPr>
          <w:sz w:val="17"/>
        </w:rPr>
      </w:pPr>
      <w:r>
        <w:rPr>
          <w:spacing w:val="-3"/>
          <w:sz w:val="27"/>
        </w:rPr>
        <w:t>Para Miguel Acosta Romero: Administración Pública </w:t>
      </w:r>
      <w:r>
        <w:rPr>
          <w:sz w:val="27"/>
        </w:rPr>
        <w:t>es la </w:t>
      </w:r>
      <w:r>
        <w:rPr>
          <w:spacing w:val="-3"/>
          <w:sz w:val="27"/>
        </w:rPr>
        <w:t>parte más dinámica de  </w:t>
      </w:r>
      <w:r>
        <w:rPr>
          <w:sz w:val="27"/>
        </w:rPr>
        <w:t>la </w:t>
      </w:r>
      <w:r>
        <w:rPr>
          <w:spacing w:val="-4"/>
          <w:sz w:val="27"/>
        </w:rPr>
        <w:t>estructura </w:t>
      </w:r>
      <w:r>
        <w:rPr>
          <w:spacing w:val="-3"/>
          <w:sz w:val="27"/>
        </w:rPr>
        <w:t>estatal, </w:t>
      </w:r>
      <w:r>
        <w:rPr>
          <w:spacing w:val="-4"/>
          <w:sz w:val="27"/>
        </w:rPr>
        <w:t>actúa </w:t>
      </w:r>
      <w:r>
        <w:rPr>
          <w:sz w:val="27"/>
        </w:rPr>
        <w:t>en </w:t>
      </w:r>
      <w:r>
        <w:rPr>
          <w:spacing w:val="-3"/>
          <w:sz w:val="27"/>
        </w:rPr>
        <w:t>forma permanente, sin descanso </w:t>
      </w:r>
      <w:r>
        <w:rPr>
          <w:sz w:val="27"/>
        </w:rPr>
        <w:t>y </w:t>
      </w:r>
      <w:r>
        <w:rPr>
          <w:spacing w:val="-3"/>
          <w:sz w:val="27"/>
        </w:rPr>
        <w:t>sin horario. Acompaña </w:t>
      </w:r>
      <w:r>
        <w:rPr>
          <w:sz w:val="27"/>
        </w:rPr>
        <w:t>al </w:t>
      </w:r>
      <w:r>
        <w:rPr>
          <w:spacing w:val="-3"/>
          <w:sz w:val="27"/>
        </w:rPr>
        <w:t>hombre desde </w:t>
      </w:r>
      <w:r>
        <w:rPr>
          <w:sz w:val="27"/>
        </w:rPr>
        <w:t>su </w:t>
      </w:r>
      <w:r>
        <w:rPr>
          <w:spacing w:val="-3"/>
          <w:sz w:val="27"/>
        </w:rPr>
        <w:t>nacimiento hasta su desaparición </w:t>
      </w:r>
      <w:r>
        <w:rPr>
          <w:sz w:val="27"/>
        </w:rPr>
        <w:t>de la </w:t>
      </w:r>
      <w:r>
        <w:rPr>
          <w:spacing w:val="-3"/>
          <w:sz w:val="27"/>
        </w:rPr>
        <w:t>vida terrestre.</w:t>
      </w:r>
      <w:r>
        <w:rPr>
          <w:spacing w:val="-3"/>
          <w:position w:val="13"/>
          <w:sz w:val="17"/>
        </w:rPr>
        <w:t>18</w:t>
      </w:r>
    </w:p>
    <w:p>
      <w:pPr>
        <w:pStyle w:val="ListParagraph"/>
        <w:numPr>
          <w:ilvl w:val="0"/>
          <w:numId w:val="5"/>
        </w:numPr>
        <w:tabs>
          <w:tab w:pos="397" w:val="left" w:leader="none"/>
        </w:tabs>
        <w:spacing w:line="355" w:lineRule="auto" w:before="3" w:after="0"/>
        <w:ind w:left="396" w:right="110" w:hanging="276"/>
        <w:jc w:val="both"/>
        <w:rPr>
          <w:sz w:val="17"/>
        </w:rPr>
      </w:pPr>
      <w:r>
        <w:rPr>
          <w:spacing w:val="-3"/>
          <w:sz w:val="27"/>
        </w:rPr>
        <w:t>Para Andrés Serra Rojas: </w:t>
      </w:r>
      <w:r>
        <w:rPr>
          <w:sz w:val="27"/>
        </w:rPr>
        <w:t>La </w:t>
      </w:r>
      <w:r>
        <w:rPr>
          <w:spacing w:val="-3"/>
          <w:sz w:val="27"/>
        </w:rPr>
        <w:t>Administración Pública debe ser </w:t>
      </w:r>
      <w:r>
        <w:rPr>
          <w:sz w:val="27"/>
        </w:rPr>
        <w:t>la más </w:t>
      </w:r>
      <w:r>
        <w:rPr>
          <w:spacing w:val="-3"/>
          <w:sz w:val="27"/>
        </w:rPr>
        <w:t>celosa guardiana </w:t>
      </w:r>
      <w:r>
        <w:rPr>
          <w:sz w:val="27"/>
        </w:rPr>
        <w:t>del </w:t>
      </w:r>
      <w:r>
        <w:rPr>
          <w:spacing w:val="-3"/>
          <w:sz w:val="27"/>
        </w:rPr>
        <w:t>interés general, </w:t>
      </w:r>
      <w:r>
        <w:rPr>
          <w:sz w:val="27"/>
        </w:rPr>
        <w:t>y le </w:t>
      </w:r>
      <w:r>
        <w:rPr>
          <w:spacing w:val="-3"/>
          <w:sz w:val="27"/>
        </w:rPr>
        <w:t>corresponde seguir los pormenores del desenvolvimiento </w:t>
      </w:r>
      <w:r>
        <w:rPr>
          <w:sz w:val="27"/>
        </w:rPr>
        <w:t>de los actos </w:t>
      </w:r>
      <w:r>
        <w:rPr>
          <w:spacing w:val="-3"/>
          <w:sz w:val="27"/>
        </w:rPr>
        <w:t>administrativos </w:t>
      </w:r>
      <w:r>
        <w:rPr>
          <w:sz w:val="27"/>
        </w:rPr>
        <w:t>y </w:t>
      </w:r>
      <w:r>
        <w:rPr>
          <w:spacing w:val="-4"/>
          <w:sz w:val="27"/>
        </w:rPr>
        <w:t>determinar, </w:t>
      </w:r>
      <w:r>
        <w:rPr>
          <w:sz w:val="27"/>
        </w:rPr>
        <w:t>de </w:t>
      </w:r>
      <w:r>
        <w:rPr>
          <w:spacing w:val="-3"/>
          <w:sz w:val="27"/>
        </w:rPr>
        <w:t>acuerdo </w:t>
      </w:r>
      <w:r>
        <w:rPr>
          <w:sz w:val="27"/>
        </w:rPr>
        <w:t>con </w:t>
      </w:r>
      <w:r>
        <w:rPr>
          <w:spacing w:val="-3"/>
          <w:sz w:val="27"/>
        </w:rPr>
        <w:t>las leyes, si ese acto original </w:t>
      </w:r>
      <w:r>
        <w:rPr>
          <w:sz w:val="27"/>
        </w:rPr>
        <w:t>es </w:t>
      </w:r>
      <w:r>
        <w:rPr>
          <w:spacing w:val="-3"/>
          <w:sz w:val="27"/>
        </w:rPr>
        <w:t>necesario </w:t>
      </w:r>
      <w:r>
        <w:rPr>
          <w:sz w:val="27"/>
        </w:rPr>
        <w:t>o </w:t>
      </w:r>
      <w:r>
        <w:rPr>
          <w:spacing w:val="-4"/>
          <w:sz w:val="27"/>
        </w:rPr>
        <w:t>útil, </w:t>
      </w:r>
      <w:r>
        <w:rPr>
          <w:sz w:val="27"/>
        </w:rPr>
        <w:t>y en </w:t>
      </w:r>
      <w:r>
        <w:rPr>
          <w:spacing w:val="-3"/>
          <w:sz w:val="27"/>
        </w:rPr>
        <w:t>caso contrario tomar </w:t>
      </w:r>
      <w:r>
        <w:rPr>
          <w:sz w:val="27"/>
        </w:rPr>
        <w:t>las </w:t>
      </w:r>
      <w:r>
        <w:rPr>
          <w:spacing w:val="-3"/>
          <w:sz w:val="27"/>
        </w:rPr>
        <w:t>providencias necesarias, para </w:t>
      </w:r>
      <w:r>
        <w:rPr>
          <w:sz w:val="27"/>
        </w:rPr>
        <w:t>su</w:t>
      </w:r>
      <w:r>
        <w:rPr>
          <w:spacing w:val="35"/>
          <w:sz w:val="27"/>
        </w:rPr>
        <w:t> </w:t>
      </w:r>
      <w:r>
        <w:rPr>
          <w:spacing w:val="-3"/>
          <w:sz w:val="27"/>
        </w:rPr>
        <w:t>revocación.</w:t>
      </w:r>
      <w:r>
        <w:rPr>
          <w:spacing w:val="-3"/>
          <w:position w:val="13"/>
          <w:sz w:val="17"/>
        </w:rPr>
        <w:t>19</w:t>
      </w:r>
    </w:p>
    <w:p>
      <w:pPr>
        <w:pStyle w:val="ListParagraph"/>
        <w:numPr>
          <w:ilvl w:val="0"/>
          <w:numId w:val="5"/>
        </w:numPr>
        <w:tabs>
          <w:tab w:pos="397" w:val="left" w:leader="none"/>
        </w:tabs>
        <w:spacing w:line="345" w:lineRule="auto" w:before="0" w:after="0"/>
        <w:ind w:left="396" w:right="110" w:hanging="276"/>
        <w:jc w:val="both"/>
        <w:rPr>
          <w:sz w:val="17"/>
        </w:rPr>
      </w:pPr>
      <w:r>
        <w:rPr>
          <w:spacing w:val="-3"/>
          <w:sz w:val="27"/>
        </w:rPr>
        <w:t>Para Francisco Osornio, </w:t>
      </w:r>
      <w:r>
        <w:rPr>
          <w:sz w:val="27"/>
        </w:rPr>
        <w:t>La </w:t>
      </w:r>
      <w:r>
        <w:rPr>
          <w:spacing w:val="-3"/>
          <w:sz w:val="27"/>
        </w:rPr>
        <w:t>Administración Pública, </w:t>
      </w:r>
      <w:r>
        <w:rPr>
          <w:sz w:val="27"/>
        </w:rPr>
        <w:t>es </w:t>
      </w:r>
      <w:r>
        <w:rPr>
          <w:spacing w:val="-3"/>
          <w:sz w:val="27"/>
        </w:rPr>
        <w:t>aquella parte </w:t>
      </w:r>
      <w:r>
        <w:rPr>
          <w:sz w:val="27"/>
        </w:rPr>
        <w:t>del </w:t>
      </w:r>
      <w:r>
        <w:rPr>
          <w:spacing w:val="-4"/>
          <w:sz w:val="27"/>
        </w:rPr>
        <w:t>Poder </w:t>
      </w:r>
      <w:r>
        <w:rPr>
          <w:spacing w:val="-3"/>
          <w:sz w:val="27"/>
        </w:rPr>
        <w:t>Ejecutivo </w:t>
      </w:r>
      <w:r>
        <w:rPr>
          <w:sz w:val="27"/>
        </w:rPr>
        <w:t>que </w:t>
      </w:r>
      <w:r>
        <w:rPr>
          <w:spacing w:val="-3"/>
          <w:sz w:val="27"/>
        </w:rPr>
        <w:t>se encarga </w:t>
      </w:r>
      <w:r>
        <w:rPr>
          <w:sz w:val="27"/>
        </w:rPr>
        <w:t>de la </w:t>
      </w:r>
      <w:r>
        <w:rPr>
          <w:spacing w:val="-3"/>
          <w:sz w:val="27"/>
        </w:rPr>
        <w:t>prestación </w:t>
      </w:r>
      <w:r>
        <w:rPr>
          <w:sz w:val="27"/>
        </w:rPr>
        <w:t>de los </w:t>
      </w:r>
      <w:r>
        <w:rPr>
          <w:spacing w:val="-3"/>
          <w:sz w:val="27"/>
        </w:rPr>
        <w:t>servicios </w:t>
      </w:r>
      <w:r>
        <w:rPr>
          <w:spacing w:val="-4"/>
          <w:sz w:val="27"/>
        </w:rPr>
        <w:t>públicos encomendados</w:t>
      </w:r>
      <w:r>
        <w:rPr>
          <w:spacing w:val="59"/>
          <w:sz w:val="27"/>
        </w:rPr>
        <w:t> </w:t>
      </w:r>
      <w:r>
        <w:rPr>
          <w:sz w:val="27"/>
        </w:rPr>
        <w:t>al</w:t>
      </w:r>
      <w:r>
        <w:rPr>
          <w:spacing w:val="10"/>
          <w:sz w:val="27"/>
        </w:rPr>
        <w:t> </w:t>
      </w:r>
      <w:r>
        <w:rPr>
          <w:spacing w:val="-3"/>
          <w:sz w:val="27"/>
        </w:rPr>
        <w:t>Estado.</w:t>
      </w:r>
      <w:r>
        <w:rPr>
          <w:spacing w:val="-3"/>
          <w:position w:val="13"/>
          <w:sz w:val="17"/>
        </w:rPr>
        <w:t>20</w:t>
      </w:r>
    </w:p>
    <w:p>
      <w:pPr>
        <w:pStyle w:val="BodyText"/>
        <w:spacing w:before="8"/>
        <w:rPr>
          <w:sz w:val="41"/>
        </w:rPr>
      </w:pPr>
    </w:p>
    <w:p>
      <w:pPr>
        <w:pStyle w:val="BodyText"/>
        <w:spacing w:line="362" w:lineRule="auto"/>
        <w:ind w:left="120" w:right="107"/>
        <w:jc w:val="both"/>
      </w:pPr>
      <w:r>
        <w:rPr/>
        <w:t>La </w:t>
      </w:r>
      <w:r>
        <w:rPr>
          <w:spacing w:val="-4"/>
        </w:rPr>
        <w:t>administración </w:t>
      </w:r>
      <w:r>
        <w:rPr>
          <w:spacing w:val="-3"/>
        </w:rPr>
        <w:t>pública </w:t>
      </w:r>
      <w:r>
        <w:rPr/>
        <w:t>es la </w:t>
      </w:r>
      <w:r>
        <w:rPr>
          <w:spacing w:val="-3"/>
        </w:rPr>
        <w:t>unión </w:t>
      </w:r>
      <w:r>
        <w:rPr/>
        <w:t>de </w:t>
      </w:r>
      <w:r>
        <w:rPr>
          <w:spacing w:val="-3"/>
        </w:rPr>
        <w:t>esfuerzos coordinados para </w:t>
      </w:r>
      <w:r>
        <w:rPr/>
        <w:t>el </w:t>
      </w:r>
      <w:r>
        <w:rPr>
          <w:spacing w:val="-3"/>
        </w:rPr>
        <w:t>logro </w:t>
      </w:r>
      <w:r>
        <w:rPr/>
        <w:t>de </w:t>
      </w:r>
      <w:r>
        <w:rPr>
          <w:spacing w:val="-3"/>
        </w:rPr>
        <w:t>un objetivo común. </w:t>
      </w:r>
      <w:r>
        <w:rPr/>
        <w:t>Es el </w:t>
      </w:r>
      <w:r>
        <w:rPr>
          <w:spacing w:val="-3"/>
        </w:rPr>
        <w:t>medio </w:t>
      </w:r>
      <w:r>
        <w:rPr/>
        <w:t>por el que el </w:t>
      </w:r>
      <w:r>
        <w:rPr>
          <w:spacing w:val="-3"/>
        </w:rPr>
        <w:t>Estado </w:t>
      </w:r>
      <w:r>
        <w:rPr/>
        <w:t>se </w:t>
      </w:r>
      <w:r>
        <w:rPr>
          <w:spacing w:val="-3"/>
        </w:rPr>
        <w:t>vale para organizar </w:t>
      </w:r>
      <w:r>
        <w:rPr/>
        <w:t>las </w:t>
      </w:r>
      <w:r>
        <w:rPr>
          <w:spacing w:val="-3"/>
        </w:rPr>
        <w:t>distintas </w:t>
      </w:r>
      <w:r>
        <w:rPr>
          <w:spacing w:val="-4"/>
        </w:rPr>
        <w:t>instituciones </w:t>
      </w:r>
      <w:r>
        <w:rPr>
          <w:spacing w:val="-3"/>
        </w:rPr>
        <w:t>dentro </w:t>
      </w:r>
      <w:r>
        <w:rPr/>
        <w:t>de la </w:t>
      </w:r>
      <w:r>
        <w:rPr>
          <w:spacing w:val="-3"/>
        </w:rPr>
        <w:t>sociedad. </w:t>
      </w:r>
      <w:r>
        <w:rPr/>
        <w:t>Es el </w:t>
      </w:r>
      <w:r>
        <w:rPr>
          <w:spacing w:val="-3"/>
        </w:rPr>
        <w:t>conjunto </w:t>
      </w:r>
      <w:r>
        <w:rPr/>
        <w:t>de </w:t>
      </w:r>
      <w:r>
        <w:rPr>
          <w:spacing w:val="-4"/>
        </w:rPr>
        <w:t>medios </w:t>
      </w:r>
      <w:r>
        <w:rPr>
          <w:spacing w:val="-3"/>
        </w:rPr>
        <w:t>para llegar </w:t>
      </w:r>
      <w:r>
        <w:rPr/>
        <w:t>a un </w:t>
      </w:r>
      <w:r>
        <w:rPr>
          <w:spacing w:val="-3"/>
        </w:rPr>
        <w:t>fin. Es ejecución, </w:t>
      </w:r>
      <w:r>
        <w:rPr/>
        <w:t>es </w:t>
      </w:r>
      <w:r>
        <w:rPr>
          <w:spacing w:val="-3"/>
        </w:rPr>
        <w:t>servir </w:t>
      </w:r>
      <w:r>
        <w:rPr/>
        <w:t>o </w:t>
      </w:r>
      <w:r>
        <w:rPr>
          <w:spacing w:val="-3"/>
        </w:rPr>
        <w:t>estar </w:t>
      </w:r>
      <w:r>
        <w:rPr/>
        <w:t>al </w:t>
      </w:r>
      <w:r>
        <w:rPr>
          <w:spacing w:val="-3"/>
        </w:rPr>
        <w:t>servicio. </w:t>
      </w:r>
      <w:r>
        <w:rPr/>
        <w:t>Y </w:t>
      </w:r>
      <w:r>
        <w:rPr>
          <w:spacing w:val="-4"/>
        </w:rPr>
        <w:t>este </w:t>
      </w:r>
      <w:r>
        <w:rPr>
          <w:spacing w:val="-3"/>
        </w:rPr>
        <w:t>servicio está canalizado </w:t>
      </w:r>
      <w:r>
        <w:rPr/>
        <w:t>a la </w:t>
      </w:r>
      <w:r>
        <w:rPr>
          <w:spacing w:val="-3"/>
        </w:rPr>
        <w:t>ciudadanía, </w:t>
      </w:r>
      <w:r>
        <w:rPr/>
        <w:t>de ahí que se </w:t>
      </w:r>
      <w:r>
        <w:rPr>
          <w:spacing w:val="-3"/>
        </w:rPr>
        <w:t>diga </w:t>
      </w:r>
      <w:r>
        <w:rPr/>
        <w:t>que los </w:t>
      </w:r>
      <w:r>
        <w:rPr>
          <w:spacing w:val="-3"/>
        </w:rPr>
        <w:t>administradores sean servidores públicos. </w:t>
      </w:r>
      <w:r>
        <w:rPr/>
        <w:t>Y es aquí </w:t>
      </w:r>
      <w:r>
        <w:rPr>
          <w:spacing w:val="-3"/>
        </w:rPr>
        <w:t>donde </w:t>
      </w:r>
      <w:r>
        <w:rPr/>
        <w:t>la </w:t>
      </w:r>
      <w:r>
        <w:rPr>
          <w:spacing w:val="-4"/>
        </w:rPr>
        <w:t>administración </w:t>
      </w:r>
      <w:r>
        <w:rPr>
          <w:spacing w:val="-3"/>
        </w:rPr>
        <w:t>pública encuentra </w:t>
      </w:r>
      <w:r>
        <w:rPr/>
        <w:t>su </w:t>
      </w:r>
      <w:r>
        <w:rPr>
          <w:spacing w:val="-3"/>
        </w:rPr>
        <w:t>esencia, </w:t>
      </w:r>
      <w:r>
        <w:rPr/>
        <w:t>su </w:t>
      </w:r>
      <w:r>
        <w:rPr>
          <w:spacing w:val="-3"/>
        </w:rPr>
        <w:t>razón </w:t>
      </w:r>
      <w:r>
        <w:rPr/>
        <w:t>de </w:t>
      </w:r>
      <w:r>
        <w:rPr>
          <w:spacing w:val="-3"/>
        </w:rPr>
        <w:t>ser, </w:t>
      </w:r>
      <w:r>
        <w:rPr/>
        <w:t>en la </w:t>
      </w:r>
      <w:r>
        <w:rPr>
          <w:spacing w:val="-3"/>
        </w:rPr>
        <w:t>tesis </w:t>
      </w:r>
      <w:r>
        <w:rPr>
          <w:spacing w:val="-2"/>
        </w:rPr>
        <w:t>del </w:t>
      </w:r>
      <w:r>
        <w:rPr>
          <w:spacing w:val="-3"/>
        </w:rPr>
        <w:t>servicio público. </w:t>
      </w:r>
      <w:r>
        <w:rPr/>
        <w:t>No hay que </w:t>
      </w:r>
      <w:r>
        <w:rPr>
          <w:spacing w:val="-3"/>
        </w:rPr>
        <w:t>olvidar </w:t>
      </w:r>
      <w:r>
        <w:rPr/>
        <w:t>que la </w:t>
      </w:r>
      <w:r>
        <w:rPr>
          <w:spacing w:val="-3"/>
        </w:rPr>
        <w:t>función principal </w:t>
      </w:r>
      <w:r>
        <w:rPr/>
        <w:t>de </w:t>
      </w:r>
      <w:r>
        <w:rPr>
          <w:spacing w:val="-3"/>
        </w:rPr>
        <w:t>todo gobierno </w:t>
      </w:r>
      <w:r>
        <w:rPr/>
        <w:t>es </w:t>
      </w:r>
      <w:r>
        <w:rPr>
          <w:spacing w:val="-3"/>
        </w:rPr>
        <w:t>satisfacer  </w:t>
      </w:r>
      <w:r>
        <w:rPr/>
        <w:t>las </w:t>
      </w:r>
      <w:r>
        <w:rPr>
          <w:spacing w:val="-3"/>
        </w:rPr>
        <w:t>necesidades </w:t>
      </w:r>
      <w:r>
        <w:rPr/>
        <w:t>de </w:t>
      </w:r>
      <w:r>
        <w:rPr>
          <w:spacing w:val="-3"/>
        </w:rPr>
        <w:t>su</w:t>
      </w:r>
      <w:r>
        <w:rPr>
          <w:spacing w:val="10"/>
        </w:rPr>
        <w:t> </w:t>
      </w:r>
      <w:r>
        <w:rPr>
          <w:spacing w:val="-4"/>
        </w:rPr>
        <w:t>comunidad.</w:t>
      </w:r>
    </w:p>
    <w:p>
      <w:pPr>
        <w:pStyle w:val="BodyText"/>
        <w:rPr>
          <w:sz w:val="20"/>
        </w:rPr>
      </w:pP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1408;mso-wrap-distance-left:0;mso-wrap-distance-right:0" from="70.019997pt,10.576999pt" to="210.059997pt,10.576999pt" stroked="true" strokeweight=".72pt" strokecolor="#000000">
            <w10:wrap type="topAndBottom"/>
          </v:line>
        </w:pict>
      </w:r>
    </w:p>
    <w:p>
      <w:pPr>
        <w:spacing w:line="234" w:lineRule="exact" w:before="65"/>
        <w:ind w:left="120" w:right="30" w:firstLine="0"/>
        <w:jc w:val="left"/>
        <w:rPr>
          <w:sz w:val="19"/>
        </w:rPr>
      </w:pPr>
      <w:r>
        <w:rPr>
          <w:w w:val="105"/>
          <w:position w:val="9"/>
          <w:sz w:val="12"/>
        </w:rPr>
        <w:t>18 </w:t>
      </w:r>
      <w:r>
        <w:rPr>
          <w:w w:val="105"/>
          <w:sz w:val="19"/>
        </w:rPr>
        <w:t>Acosta Romero, Miguel. </w:t>
      </w:r>
      <w:r>
        <w:rPr>
          <w:b/>
          <w:i/>
          <w:w w:val="105"/>
          <w:sz w:val="19"/>
        </w:rPr>
        <w:t>Derecho Administrativo. </w:t>
      </w:r>
      <w:r>
        <w:rPr>
          <w:w w:val="105"/>
          <w:sz w:val="19"/>
        </w:rPr>
        <w:t>Ed. Porrúa; p. 106</w:t>
      </w:r>
    </w:p>
    <w:p>
      <w:pPr>
        <w:spacing w:line="224" w:lineRule="exact" w:before="0"/>
        <w:ind w:left="120" w:right="30" w:firstLine="0"/>
        <w:jc w:val="left"/>
        <w:rPr>
          <w:sz w:val="19"/>
        </w:rPr>
      </w:pPr>
      <w:r>
        <w:rPr>
          <w:w w:val="105"/>
          <w:position w:val="9"/>
          <w:sz w:val="12"/>
        </w:rPr>
        <w:t>19 </w:t>
      </w:r>
      <w:r>
        <w:rPr>
          <w:w w:val="105"/>
          <w:sz w:val="19"/>
        </w:rPr>
        <w:t>Serra Rojas, Andrés. </w:t>
      </w:r>
      <w:r>
        <w:rPr>
          <w:b/>
          <w:i/>
          <w:w w:val="105"/>
          <w:sz w:val="19"/>
        </w:rPr>
        <w:t>Derecho Administrativo</w:t>
      </w:r>
      <w:r>
        <w:rPr>
          <w:w w:val="105"/>
          <w:sz w:val="19"/>
        </w:rPr>
        <w:t>. Ed. Porrúa; p. 353</w:t>
      </w:r>
    </w:p>
    <w:p>
      <w:pPr>
        <w:spacing w:line="234" w:lineRule="exact" w:before="0"/>
        <w:ind w:left="120" w:right="30" w:firstLine="0"/>
        <w:jc w:val="left"/>
        <w:rPr>
          <w:sz w:val="19"/>
        </w:rPr>
      </w:pPr>
      <w:r>
        <w:rPr>
          <w:w w:val="105"/>
          <w:position w:val="9"/>
          <w:sz w:val="12"/>
        </w:rPr>
        <w:t>20 </w:t>
      </w:r>
      <w:r>
        <w:rPr>
          <w:w w:val="105"/>
          <w:sz w:val="19"/>
        </w:rPr>
        <w:t>Osornio Corres, Francisco; </w:t>
      </w:r>
      <w:r>
        <w:rPr>
          <w:b/>
          <w:i/>
          <w:w w:val="105"/>
          <w:sz w:val="19"/>
        </w:rPr>
        <w:t>La administración pública en el mundo; </w:t>
      </w:r>
      <w:r>
        <w:rPr>
          <w:w w:val="105"/>
          <w:sz w:val="19"/>
        </w:rPr>
        <w:t>UNAM; p. 4</w:t>
      </w:r>
    </w:p>
    <w:p>
      <w:pPr>
        <w:spacing w:after="0" w:line="234" w:lineRule="exact"/>
        <w:jc w:val="left"/>
        <w:rPr>
          <w:sz w:val="19"/>
        </w:rPr>
        <w:sectPr>
          <w:pgSz w:w="11900" w:h="16840"/>
          <w:pgMar w:header="0" w:footer="2090" w:top="1600" w:bottom="230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08" w:hanging="1"/>
        <w:jc w:val="both"/>
      </w:pPr>
      <w:r>
        <w:rPr/>
        <w:t>La </w:t>
      </w:r>
      <w:r>
        <w:rPr>
          <w:spacing w:val="-3"/>
        </w:rPr>
        <w:t>administración pública, </w:t>
      </w:r>
      <w:r>
        <w:rPr/>
        <w:t>es un </w:t>
      </w:r>
      <w:r>
        <w:rPr>
          <w:spacing w:val="-3"/>
        </w:rPr>
        <w:t>instrumento </w:t>
      </w:r>
      <w:r>
        <w:rPr/>
        <w:t>que le </w:t>
      </w:r>
      <w:r>
        <w:rPr>
          <w:spacing w:val="-3"/>
        </w:rPr>
        <w:t>sirve </w:t>
      </w:r>
      <w:r>
        <w:rPr/>
        <w:t>al </w:t>
      </w:r>
      <w:r>
        <w:rPr>
          <w:spacing w:val="-3"/>
        </w:rPr>
        <w:t>Estado para ejecutar </w:t>
      </w:r>
      <w:r>
        <w:rPr>
          <w:spacing w:val="-2"/>
        </w:rPr>
        <w:t>sus </w:t>
      </w:r>
      <w:r>
        <w:rPr>
          <w:spacing w:val="-3"/>
        </w:rPr>
        <w:t>actos. </w:t>
      </w:r>
      <w:r>
        <w:rPr/>
        <w:t>Es el </w:t>
      </w:r>
      <w:r>
        <w:rPr>
          <w:spacing w:val="-3"/>
        </w:rPr>
        <w:t>medio </w:t>
      </w:r>
      <w:r>
        <w:rPr/>
        <w:t>por el que </w:t>
      </w:r>
      <w:r>
        <w:rPr>
          <w:spacing w:val="-3"/>
        </w:rPr>
        <w:t>éste se auxilia para cumplir </w:t>
      </w:r>
      <w:r>
        <w:rPr/>
        <w:t>con sus </w:t>
      </w:r>
      <w:r>
        <w:rPr>
          <w:spacing w:val="-3"/>
        </w:rPr>
        <w:t>fines </w:t>
      </w:r>
      <w:r>
        <w:rPr/>
        <w:t>y </w:t>
      </w:r>
      <w:r>
        <w:rPr>
          <w:spacing w:val="-3"/>
        </w:rPr>
        <w:t>ello </w:t>
      </w:r>
      <w:r>
        <w:rPr/>
        <w:t>lo </w:t>
      </w:r>
      <w:r>
        <w:rPr>
          <w:spacing w:val="-3"/>
        </w:rPr>
        <w:t>hace creando instituciones </w:t>
      </w:r>
      <w:r>
        <w:rPr/>
        <w:t>con </w:t>
      </w:r>
      <w:r>
        <w:rPr>
          <w:spacing w:val="-3"/>
        </w:rPr>
        <w:t>carácter público. </w:t>
      </w:r>
      <w:r>
        <w:rPr>
          <w:spacing w:val="-4"/>
        </w:rPr>
        <w:t>Estas instituciones </w:t>
      </w:r>
      <w:r>
        <w:rPr>
          <w:spacing w:val="-3"/>
        </w:rPr>
        <w:t>tienen por </w:t>
      </w:r>
      <w:r>
        <w:rPr>
          <w:spacing w:val="-4"/>
        </w:rPr>
        <w:t>objeto</w:t>
      </w:r>
      <w:r>
        <w:rPr>
          <w:spacing w:val="59"/>
        </w:rPr>
        <w:t> </w:t>
      </w:r>
      <w:r>
        <w:rPr>
          <w:spacing w:val="-3"/>
        </w:rPr>
        <w:t>satisfacer </w:t>
      </w:r>
      <w:r>
        <w:rPr/>
        <w:t>las </w:t>
      </w:r>
      <w:r>
        <w:rPr>
          <w:spacing w:val="-3"/>
        </w:rPr>
        <w:t>necesidades </w:t>
      </w:r>
      <w:r>
        <w:rPr/>
        <w:t>del </w:t>
      </w:r>
      <w:r>
        <w:rPr>
          <w:spacing w:val="-3"/>
        </w:rPr>
        <w:t>interés general, tratando </w:t>
      </w:r>
      <w:r>
        <w:rPr/>
        <w:t>de </w:t>
      </w:r>
      <w:r>
        <w:rPr>
          <w:spacing w:val="-3"/>
        </w:rPr>
        <w:t>generar </w:t>
      </w:r>
      <w:r>
        <w:rPr/>
        <w:t>un </w:t>
      </w:r>
      <w:r>
        <w:rPr>
          <w:spacing w:val="-3"/>
        </w:rPr>
        <w:t>bienestar </w:t>
      </w:r>
      <w:r>
        <w:rPr>
          <w:spacing w:val="-4"/>
        </w:rPr>
        <w:t>común.</w:t>
      </w:r>
    </w:p>
    <w:p>
      <w:pPr>
        <w:pStyle w:val="BodyText"/>
        <w:rPr>
          <w:sz w:val="26"/>
        </w:rPr>
      </w:pPr>
    </w:p>
    <w:p>
      <w:pPr>
        <w:pStyle w:val="BodyText"/>
        <w:spacing w:line="362" w:lineRule="auto" w:before="177"/>
        <w:ind w:left="120" w:right="108"/>
        <w:jc w:val="both"/>
      </w:pPr>
      <w:r>
        <w:rPr/>
        <w:t>De </w:t>
      </w:r>
      <w:r>
        <w:rPr>
          <w:spacing w:val="-3"/>
        </w:rPr>
        <w:t>esta manera, </w:t>
      </w:r>
      <w:r>
        <w:rPr/>
        <w:t>el </w:t>
      </w:r>
      <w:r>
        <w:rPr>
          <w:spacing w:val="-3"/>
        </w:rPr>
        <w:t>poder </w:t>
      </w:r>
      <w:r>
        <w:rPr/>
        <w:t>del </w:t>
      </w:r>
      <w:r>
        <w:rPr>
          <w:spacing w:val="-3"/>
        </w:rPr>
        <w:t>administrador público consiste </w:t>
      </w:r>
      <w:r>
        <w:rPr/>
        <w:t>en </w:t>
      </w:r>
      <w:r>
        <w:rPr>
          <w:spacing w:val="-3"/>
        </w:rPr>
        <w:t>actuar  como  un puente entre </w:t>
      </w:r>
      <w:r>
        <w:rPr/>
        <w:t>el </w:t>
      </w:r>
      <w:r>
        <w:rPr>
          <w:spacing w:val="-3"/>
        </w:rPr>
        <w:t>estudio </w:t>
      </w:r>
      <w:r>
        <w:rPr/>
        <w:t>y </w:t>
      </w:r>
      <w:r>
        <w:rPr>
          <w:spacing w:val="-3"/>
        </w:rPr>
        <w:t>diseño </w:t>
      </w:r>
      <w:r>
        <w:rPr/>
        <w:t>de las </w:t>
      </w:r>
      <w:r>
        <w:rPr>
          <w:spacing w:val="-3"/>
        </w:rPr>
        <w:t>estrategias </w:t>
      </w:r>
      <w:r>
        <w:rPr/>
        <w:t>y </w:t>
      </w:r>
      <w:r>
        <w:rPr>
          <w:spacing w:val="-3"/>
        </w:rPr>
        <w:t>políticas públicas </w:t>
      </w:r>
      <w:r>
        <w:rPr/>
        <w:t>y de su </w:t>
      </w:r>
      <w:r>
        <w:rPr>
          <w:spacing w:val="-3"/>
        </w:rPr>
        <w:t>puesta </w:t>
      </w:r>
      <w:r>
        <w:rPr/>
        <w:t>en </w:t>
      </w:r>
      <w:r>
        <w:rPr>
          <w:spacing w:val="-3"/>
        </w:rPr>
        <w:t>marcha </w:t>
      </w:r>
      <w:r>
        <w:rPr/>
        <w:t>a </w:t>
      </w:r>
      <w:r>
        <w:rPr>
          <w:spacing w:val="-3"/>
        </w:rPr>
        <w:t>través </w:t>
      </w:r>
      <w:r>
        <w:rPr/>
        <w:t>del </w:t>
      </w:r>
      <w:r>
        <w:rPr>
          <w:spacing w:val="-3"/>
        </w:rPr>
        <w:t>aparato gubernamental cuyo </w:t>
      </w:r>
      <w:r>
        <w:rPr>
          <w:spacing w:val="-4"/>
        </w:rPr>
        <w:t>tamaño, </w:t>
      </w:r>
      <w:r>
        <w:rPr>
          <w:spacing w:val="-3"/>
        </w:rPr>
        <w:t>eficiencia </w:t>
      </w:r>
      <w:r>
        <w:rPr/>
        <w:t>y </w:t>
      </w:r>
      <w:r>
        <w:rPr>
          <w:spacing w:val="-3"/>
        </w:rPr>
        <w:t>efectividad </w:t>
      </w:r>
      <w:r>
        <w:rPr/>
        <w:t>sea el </w:t>
      </w:r>
      <w:r>
        <w:rPr>
          <w:spacing w:val="-3"/>
        </w:rPr>
        <w:t>adecuado </w:t>
      </w:r>
      <w:r>
        <w:rPr/>
        <w:t>en </w:t>
      </w:r>
      <w:r>
        <w:rPr>
          <w:spacing w:val="-3"/>
        </w:rPr>
        <w:t>relación </w:t>
      </w:r>
      <w:r>
        <w:rPr/>
        <w:t>con los </w:t>
      </w:r>
      <w:r>
        <w:rPr>
          <w:spacing w:val="-3"/>
        </w:rPr>
        <w:t>objetivos </w:t>
      </w:r>
      <w:r>
        <w:rPr/>
        <w:t>del </w:t>
      </w:r>
      <w:r>
        <w:rPr>
          <w:spacing w:val="-3"/>
        </w:rPr>
        <w:t>Estado, </w:t>
      </w:r>
      <w:r>
        <w:rPr/>
        <w:t>sin </w:t>
      </w:r>
      <w:r>
        <w:rPr>
          <w:spacing w:val="-3"/>
        </w:rPr>
        <w:t>perder </w:t>
      </w:r>
      <w:r>
        <w:rPr/>
        <w:t>con </w:t>
      </w:r>
      <w:r>
        <w:rPr>
          <w:spacing w:val="-3"/>
        </w:rPr>
        <w:t>ello la conciencia, </w:t>
      </w:r>
      <w:r>
        <w:rPr/>
        <w:t>el </w:t>
      </w:r>
      <w:r>
        <w:rPr>
          <w:spacing w:val="-3"/>
        </w:rPr>
        <w:t>sentido </w:t>
      </w:r>
      <w:r>
        <w:rPr/>
        <w:t>y la </w:t>
      </w:r>
      <w:r>
        <w:rPr>
          <w:spacing w:val="-3"/>
        </w:rPr>
        <w:t>expresión críticas para modificar, mejorar </w:t>
      </w:r>
      <w:r>
        <w:rPr/>
        <w:t>e </w:t>
      </w:r>
      <w:r>
        <w:rPr>
          <w:spacing w:val="-3"/>
        </w:rPr>
        <w:t>inclusive sustituir aquellas políticas </w:t>
      </w:r>
      <w:r>
        <w:rPr/>
        <w:t>y </w:t>
      </w:r>
      <w:r>
        <w:rPr>
          <w:spacing w:val="-3"/>
        </w:rPr>
        <w:t>acciones </w:t>
      </w:r>
      <w:r>
        <w:rPr/>
        <w:t>que en la </w:t>
      </w:r>
      <w:r>
        <w:rPr>
          <w:spacing w:val="-3"/>
        </w:rPr>
        <w:t>práctica contravengan, deterioren </w:t>
      </w:r>
      <w:r>
        <w:rPr/>
        <w:t>o </w:t>
      </w:r>
      <w:r>
        <w:rPr>
          <w:spacing w:val="-3"/>
        </w:rPr>
        <w:t>entorpezcan </w:t>
      </w:r>
      <w:r>
        <w:rPr/>
        <w:t>el </w:t>
      </w:r>
      <w:r>
        <w:rPr>
          <w:spacing w:val="-3"/>
        </w:rPr>
        <w:t>interés público. </w:t>
      </w:r>
      <w:r>
        <w:rPr/>
        <w:t>“En </w:t>
      </w:r>
      <w:r>
        <w:rPr>
          <w:spacing w:val="-3"/>
        </w:rPr>
        <w:t>consecuencia, </w:t>
      </w:r>
      <w:r>
        <w:rPr/>
        <w:t>la </w:t>
      </w:r>
      <w:r>
        <w:rPr>
          <w:spacing w:val="-3"/>
        </w:rPr>
        <w:t>Administración Pública </w:t>
      </w:r>
      <w:r>
        <w:rPr/>
        <w:t>se ocupa de  </w:t>
      </w:r>
      <w:r>
        <w:rPr>
          <w:spacing w:val="-3"/>
        </w:rPr>
        <w:t>realizar  aquellas  actividades  conducentes  </w:t>
      </w:r>
      <w:r>
        <w:rPr/>
        <w:t>a  la  </w:t>
      </w:r>
      <w:r>
        <w:rPr>
          <w:spacing w:val="-4"/>
        </w:rPr>
        <w:t>satisfacción  </w:t>
      </w:r>
      <w:r>
        <w:rPr/>
        <w:t>de  las </w:t>
      </w:r>
      <w:r>
        <w:rPr>
          <w:spacing w:val="27"/>
        </w:rPr>
        <w:t> </w:t>
      </w:r>
      <w:r>
        <w:rPr>
          <w:spacing w:val="-3"/>
        </w:rPr>
        <w:t>necesidades</w:t>
      </w:r>
    </w:p>
    <w:p>
      <w:pPr>
        <w:pStyle w:val="BodyText"/>
        <w:spacing w:line="317" w:lineRule="exact"/>
        <w:ind w:left="120"/>
        <w:jc w:val="both"/>
        <w:rPr>
          <w:sz w:val="17"/>
        </w:rPr>
      </w:pPr>
      <w:r>
        <w:rPr/>
        <w:t>colectivas.”</w:t>
      </w:r>
      <w:r>
        <w:rPr>
          <w:position w:val="13"/>
          <w:sz w:val="17"/>
        </w:rPr>
        <w:t>21</w:t>
      </w:r>
    </w:p>
    <w:p>
      <w:pPr>
        <w:pStyle w:val="BodyText"/>
        <w:rPr>
          <w:sz w:val="32"/>
        </w:rPr>
      </w:pPr>
    </w:p>
    <w:p>
      <w:pPr>
        <w:pStyle w:val="BodyText"/>
        <w:spacing w:line="357" w:lineRule="auto" w:before="261"/>
        <w:ind w:left="120" w:right="109"/>
        <w:jc w:val="both"/>
      </w:pPr>
      <w:r>
        <w:rPr/>
        <w:t>Es el </w:t>
      </w:r>
      <w:r>
        <w:rPr>
          <w:spacing w:val="-3"/>
        </w:rPr>
        <w:t>Poder Ejecutivo </w:t>
      </w:r>
      <w:r>
        <w:rPr/>
        <w:t>el que </w:t>
      </w:r>
      <w:r>
        <w:rPr>
          <w:spacing w:val="-3"/>
        </w:rPr>
        <w:t>actúa, </w:t>
      </w:r>
      <w:r>
        <w:rPr/>
        <w:t>es el </w:t>
      </w:r>
      <w:r>
        <w:rPr>
          <w:spacing w:val="-3"/>
        </w:rPr>
        <w:t>aspecto </w:t>
      </w:r>
      <w:r>
        <w:rPr/>
        <w:t>más </w:t>
      </w:r>
      <w:r>
        <w:rPr>
          <w:spacing w:val="-3"/>
        </w:rPr>
        <w:t>evidente </w:t>
      </w:r>
      <w:r>
        <w:rPr/>
        <w:t>del </w:t>
      </w:r>
      <w:r>
        <w:rPr>
          <w:spacing w:val="-3"/>
        </w:rPr>
        <w:t>Gobierno, </w:t>
      </w:r>
      <w:r>
        <w:rPr>
          <w:i/>
        </w:rPr>
        <w:t>"es el </w:t>
      </w:r>
      <w:r>
        <w:rPr>
          <w:i/>
          <w:spacing w:val="-3"/>
        </w:rPr>
        <w:t>gobierno </w:t>
      </w:r>
      <w:r>
        <w:rPr>
          <w:i/>
        </w:rPr>
        <w:t>en </w:t>
      </w:r>
      <w:r>
        <w:rPr>
          <w:i/>
          <w:spacing w:val="-3"/>
        </w:rPr>
        <w:t>acción"</w:t>
      </w:r>
      <w:r>
        <w:rPr>
          <w:spacing w:val="-3"/>
          <w:position w:val="13"/>
          <w:sz w:val="17"/>
        </w:rPr>
        <w:t>22 </w:t>
      </w:r>
      <w:r>
        <w:rPr>
          <w:spacing w:val="-3"/>
        </w:rPr>
        <w:t>como dijera Woodrow Wilson. </w:t>
      </w:r>
      <w:r>
        <w:rPr/>
        <w:t>La </w:t>
      </w:r>
      <w:r>
        <w:rPr>
          <w:spacing w:val="-4"/>
        </w:rPr>
        <w:t>administración </w:t>
      </w:r>
      <w:r>
        <w:rPr>
          <w:spacing w:val="-3"/>
        </w:rPr>
        <w:t>pública  al  </w:t>
      </w:r>
      <w:r>
        <w:rPr/>
        <w:t>ser el </w:t>
      </w:r>
      <w:r>
        <w:rPr>
          <w:spacing w:val="-3"/>
        </w:rPr>
        <w:t>instrumento fundamental </w:t>
      </w:r>
      <w:r>
        <w:rPr/>
        <w:t>de la </w:t>
      </w:r>
      <w:r>
        <w:rPr>
          <w:spacing w:val="-3"/>
        </w:rPr>
        <w:t>sociedad </w:t>
      </w:r>
      <w:r>
        <w:rPr/>
        <w:t>en </w:t>
      </w:r>
      <w:r>
        <w:rPr>
          <w:spacing w:val="-4"/>
        </w:rPr>
        <w:t>materia </w:t>
      </w:r>
      <w:r>
        <w:rPr/>
        <w:t>de </w:t>
      </w:r>
      <w:r>
        <w:rPr>
          <w:spacing w:val="-3"/>
        </w:rPr>
        <w:t>servicio, debe satisfacer </w:t>
      </w:r>
      <w:r>
        <w:rPr/>
        <w:t>las </w:t>
      </w:r>
      <w:r>
        <w:rPr>
          <w:spacing w:val="-3"/>
        </w:rPr>
        <w:t>necesidades </w:t>
      </w:r>
      <w:r>
        <w:rPr/>
        <w:t>de los </w:t>
      </w:r>
      <w:r>
        <w:rPr>
          <w:spacing w:val="-3"/>
        </w:rPr>
        <w:t>ciudadanos ofreciendo bienes </w:t>
      </w:r>
      <w:r>
        <w:rPr/>
        <w:t>o </w:t>
      </w:r>
      <w:r>
        <w:rPr>
          <w:spacing w:val="-3"/>
        </w:rPr>
        <w:t>servicios </w:t>
      </w:r>
      <w:r>
        <w:rPr/>
        <w:t>de </w:t>
      </w:r>
      <w:r>
        <w:rPr>
          <w:spacing w:val="-3"/>
        </w:rPr>
        <w:t>calidad </w:t>
      </w:r>
      <w:r>
        <w:rPr/>
        <w:t>y en las </w:t>
      </w:r>
      <w:r>
        <w:rPr>
          <w:spacing w:val="-3"/>
        </w:rPr>
        <w:t>mejores condiciones. </w:t>
      </w:r>
      <w:r>
        <w:rPr/>
        <w:t>En lo </w:t>
      </w:r>
      <w:r>
        <w:rPr>
          <w:spacing w:val="-3"/>
        </w:rPr>
        <w:t>social debe contribuir </w:t>
      </w:r>
      <w:r>
        <w:rPr/>
        <w:t>al </w:t>
      </w:r>
      <w:r>
        <w:rPr>
          <w:spacing w:val="-3"/>
        </w:rPr>
        <w:t>bien común, </w:t>
      </w:r>
      <w:r>
        <w:rPr/>
        <w:t>a </w:t>
      </w:r>
      <w:r>
        <w:rPr>
          <w:spacing w:val="-3"/>
        </w:rPr>
        <w:t>través del mejoramiento </w:t>
      </w:r>
      <w:r>
        <w:rPr/>
        <w:t>del </w:t>
      </w:r>
      <w:r>
        <w:rPr>
          <w:spacing w:val="-3"/>
        </w:rPr>
        <w:t>nivel </w:t>
      </w:r>
      <w:r>
        <w:rPr/>
        <w:t>de </w:t>
      </w:r>
      <w:r>
        <w:rPr>
          <w:spacing w:val="-3"/>
        </w:rPr>
        <w:t>vida </w:t>
      </w:r>
      <w:r>
        <w:rPr/>
        <w:t>de los </w:t>
      </w:r>
      <w:r>
        <w:rPr>
          <w:spacing w:val="-3"/>
        </w:rPr>
        <w:t>ciudadanos, así como crear fuentes </w:t>
      </w:r>
      <w:r>
        <w:rPr/>
        <w:t>de </w:t>
      </w:r>
      <w:r>
        <w:rPr>
          <w:spacing w:val="-4"/>
        </w:rPr>
        <w:t>trabajo </w:t>
      </w:r>
      <w:r>
        <w:rPr/>
        <w:t>y </w:t>
      </w:r>
      <w:r>
        <w:rPr>
          <w:spacing w:val="-3"/>
        </w:rPr>
        <w:t>fomentar</w:t>
      </w:r>
      <w:r>
        <w:rPr>
          <w:spacing w:val="21"/>
        </w:rPr>
        <w:t> </w:t>
      </w:r>
      <w:r>
        <w:rPr/>
        <w:t>el</w:t>
      </w:r>
      <w:r>
        <w:rPr>
          <w:spacing w:val="23"/>
        </w:rPr>
        <w:t> </w:t>
      </w:r>
      <w:r>
        <w:rPr>
          <w:spacing w:val="-3"/>
        </w:rPr>
        <w:t>desarrollo</w:t>
      </w:r>
      <w:r>
        <w:rPr>
          <w:spacing w:val="23"/>
        </w:rPr>
        <w:t> </w:t>
      </w:r>
      <w:r>
        <w:rPr/>
        <w:t>del</w:t>
      </w:r>
      <w:r>
        <w:rPr>
          <w:spacing w:val="23"/>
        </w:rPr>
        <w:t> </w:t>
      </w:r>
      <w:r>
        <w:rPr>
          <w:spacing w:val="-3"/>
        </w:rPr>
        <w:t>país.</w:t>
      </w:r>
      <w:r>
        <w:rPr>
          <w:spacing w:val="23"/>
        </w:rPr>
        <w:t> </w:t>
      </w:r>
      <w:r>
        <w:rPr/>
        <w:t>En</w:t>
      </w:r>
      <w:r>
        <w:rPr>
          <w:spacing w:val="23"/>
        </w:rPr>
        <w:t> </w:t>
      </w:r>
      <w:r>
        <w:rPr/>
        <w:t>lo</w:t>
      </w:r>
      <w:r>
        <w:rPr>
          <w:spacing w:val="23"/>
        </w:rPr>
        <w:t> </w:t>
      </w:r>
      <w:r>
        <w:rPr>
          <w:spacing w:val="-4"/>
        </w:rPr>
        <w:t>económico</w:t>
      </w:r>
      <w:r>
        <w:rPr>
          <w:spacing w:val="23"/>
        </w:rPr>
        <w:t> </w:t>
      </w:r>
      <w:r>
        <w:rPr/>
        <w:t>debe</w:t>
      </w:r>
      <w:r>
        <w:rPr>
          <w:spacing w:val="23"/>
        </w:rPr>
        <w:t> </w:t>
      </w:r>
      <w:r>
        <w:rPr>
          <w:spacing w:val="-3"/>
        </w:rPr>
        <w:t>ser</w:t>
      </w:r>
      <w:r>
        <w:rPr>
          <w:spacing w:val="23"/>
        </w:rPr>
        <w:t> </w:t>
      </w:r>
      <w:r>
        <w:rPr>
          <w:spacing w:val="-3"/>
        </w:rPr>
        <w:t>capaz</w:t>
      </w:r>
      <w:r>
        <w:rPr>
          <w:spacing w:val="23"/>
        </w:rPr>
        <w:t> </w:t>
      </w:r>
      <w:r>
        <w:rPr/>
        <w:t>de</w:t>
      </w:r>
      <w:r>
        <w:rPr>
          <w:spacing w:val="23"/>
        </w:rPr>
        <w:t> </w:t>
      </w:r>
      <w:r>
        <w:rPr>
          <w:spacing w:val="-3"/>
        </w:rPr>
        <w:t>generar</w:t>
      </w:r>
      <w:r>
        <w:rPr>
          <w:spacing w:val="23"/>
        </w:rPr>
        <w:t> </w:t>
      </w:r>
      <w:r>
        <w:rPr>
          <w:spacing w:val="-3"/>
        </w:rPr>
        <w:t>riqueza</w:t>
      </w: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1432;mso-wrap-distance-left:0;mso-wrap-distance-right:0" from="70.019997pt,11.905742pt" to="210.059997pt,11.905742pt" stroked="true" strokeweight=".66pt" strokecolor="#000000">
            <w10:wrap type="topAndBottom"/>
          </v:line>
        </w:pict>
      </w:r>
    </w:p>
    <w:p>
      <w:pPr>
        <w:spacing w:line="233" w:lineRule="exact" w:before="65"/>
        <w:ind w:left="120" w:right="30" w:firstLine="0"/>
        <w:jc w:val="left"/>
        <w:rPr>
          <w:i/>
          <w:sz w:val="19"/>
        </w:rPr>
      </w:pPr>
      <w:r>
        <w:rPr>
          <w:w w:val="105"/>
          <w:position w:val="9"/>
          <w:sz w:val="12"/>
        </w:rPr>
        <w:t>21 </w:t>
      </w:r>
      <w:r>
        <w:rPr>
          <w:i/>
          <w:w w:val="105"/>
          <w:sz w:val="19"/>
        </w:rPr>
        <w:t>Ibid</w:t>
      </w:r>
    </w:p>
    <w:p>
      <w:pPr>
        <w:spacing w:line="226" w:lineRule="exact" w:before="30"/>
        <w:ind w:left="120" w:right="30" w:firstLine="0"/>
        <w:jc w:val="left"/>
        <w:rPr>
          <w:sz w:val="19"/>
        </w:rPr>
      </w:pPr>
      <w:r>
        <w:rPr>
          <w:w w:val="105"/>
          <w:position w:val="10"/>
          <w:sz w:val="13"/>
        </w:rPr>
        <w:t>22</w:t>
      </w:r>
      <w:r>
        <w:rPr>
          <w:spacing w:val="7"/>
          <w:w w:val="105"/>
          <w:position w:val="10"/>
          <w:sz w:val="13"/>
        </w:rPr>
        <w:t> </w:t>
      </w:r>
      <w:r>
        <w:rPr>
          <w:spacing w:val="-4"/>
          <w:w w:val="105"/>
          <w:sz w:val="19"/>
        </w:rPr>
        <w:t>Wilson,</w:t>
      </w:r>
      <w:r>
        <w:rPr>
          <w:spacing w:val="-18"/>
          <w:w w:val="105"/>
          <w:sz w:val="19"/>
        </w:rPr>
        <w:t> </w:t>
      </w:r>
      <w:r>
        <w:rPr>
          <w:spacing w:val="-3"/>
          <w:w w:val="105"/>
          <w:sz w:val="19"/>
        </w:rPr>
        <w:t>Woodrow.</w:t>
      </w:r>
      <w:r>
        <w:rPr>
          <w:spacing w:val="17"/>
          <w:w w:val="105"/>
          <w:sz w:val="19"/>
        </w:rPr>
        <w:t> </w:t>
      </w:r>
      <w:r>
        <w:rPr>
          <w:w w:val="105"/>
          <w:sz w:val="19"/>
        </w:rPr>
        <w:t>“</w:t>
      </w:r>
      <w:r>
        <w:rPr>
          <w:b/>
          <w:i/>
          <w:w w:val="105"/>
          <w:sz w:val="19"/>
        </w:rPr>
        <w:t>El</w:t>
      </w:r>
      <w:r>
        <w:rPr>
          <w:b/>
          <w:i/>
          <w:spacing w:val="-19"/>
          <w:w w:val="105"/>
          <w:sz w:val="19"/>
        </w:rPr>
        <w:t> </w:t>
      </w:r>
      <w:r>
        <w:rPr>
          <w:b/>
          <w:i/>
          <w:spacing w:val="-3"/>
          <w:w w:val="105"/>
          <w:sz w:val="19"/>
        </w:rPr>
        <w:t>Estudio</w:t>
      </w:r>
      <w:r>
        <w:rPr>
          <w:b/>
          <w:i/>
          <w:spacing w:val="-18"/>
          <w:w w:val="105"/>
          <w:sz w:val="19"/>
        </w:rPr>
        <w:t> </w:t>
      </w:r>
      <w:r>
        <w:rPr>
          <w:b/>
          <w:i/>
          <w:w w:val="105"/>
          <w:sz w:val="19"/>
        </w:rPr>
        <w:t>de</w:t>
      </w:r>
      <w:r>
        <w:rPr>
          <w:b/>
          <w:i/>
          <w:spacing w:val="-18"/>
          <w:w w:val="105"/>
          <w:sz w:val="19"/>
        </w:rPr>
        <w:t> </w:t>
      </w:r>
      <w:r>
        <w:rPr>
          <w:b/>
          <w:i/>
          <w:w w:val="105"/>
          <w:sz w:val="19"/>
        </w:rPr>
        <w:t>la</w:t>
      </w:r>
      <w:r>
        <w:rPr>
          <w:b/>
          <w:i/>
          <w:spacing w:val="-19"/>
          <w:w w:val="105"/>
          <w:sz w:val="19"/>
        </w:rPr>
        <w:t> </w:t>
      </w:r>
      <w:r>
        <w:rPr>
          <w:b/>
          <w:i/>
          <w:spacing w:val="-4"/>
          <w:w w:val="105"/>
          <w:sz w:val="19"/>
        </w:rPr>
        <w:t>administración</w:t>
      </w:r>
      <w:r>
        <w:rPr>
          <w:b/>
          <w:i/>
          <w:spacing w:val="-17"/>
          <w:w w:val="105"/>
          <w:sz w:val="19"/>
        </w:rPr>
        <w:t> </w:t>
      </w:r>
      <w:r>
        <w:rPr>
          <w:b/>
          <w:i/>
          <w:spacing w:val="-4"/>
          <w:w w:val="105"/>
          <w:sz w:val="19"/>
        </w:rPr>
        <w:t>publica”</w:t>
      </w:r>
      <w:r>
        <w:rPr>
          <w:i/>
          <w:spacing w:val="-4"/>
          <w:w w:val="105"/>
          <w:sz w:val="19"/>
        </w:rPr>
        <w:t>;</w:t>
      </w:r>
      <w:r>
        <w:rPr>
          <w:i/>
          <w:spacing w:val="-19"/>
          <w:w w:val="105"/>
          <w:sz w:val="19"/>
        </w:rPr>
        <w:t> </w:t>
      </w:r>
      <w:r>
        <w:rPr>
          <w:i/>
          <w:spacing w:val="-2"/>
          <w:w w:val="105"/>
          <w:sz w:val="19"/>
        </w:rPr>
        <w:t>En</w:t>
      </w:r>
      <w:r>
        <w:rPr>
          <w:spacing w:val="-2"/>
          <w:w w:val="105"/>
          <w:sz w:val="19"/>
        </w:rPr>
        <w:t>:</w:t>
      </w:r>
      <w:r>
        <w:rPr>
          <w:spacing w:val="-18"/>
          <w:w w:val="105"/>
          <w:sz w:val="19"/>
        </w:rPr>
        <w:t> </w:t>
      </w:r>
      <w:r>
        <w:rPr>
          <w:spacing w:val="-3"/>
          <w:w w:val="105"/>
          <w:sz w:val="19"/>
        </w:rPr>
        <w:t>Revista</w:t>
      </w:r>
      <w:r>
        <w:rPr>
          <w:spacing w:val="-18"/>
          <w:w w:val="105"/>
          <w:sz w:val="19"/>
        </w:rPr>
        <w:t> </w:t>
      </w:r>
      <w:r>
        <w:rPr>
          <w:w w:val="105"/>
          <w:sz w:val="19"/>
        </w:rPr>
        <w:t>de</w:t>
      </w:r>
      <w:r>
        <w:rPr>
          <w:spacing w:val="-18"/>
          <w:w w:val="105"/>
          <w:sz w:val="19"/>
        </w:rPr>
        <w:t> </w:t>
      </w:r>
      <w:r>
        <w:rPr>
          <w:spacing w:val="-4"/>
          <w:w w:val="105"/>
          <w:sz w:val="19"/>
        </w:rPr>
        <w:t>Administración</w:t>
      </w:r>
      <w:r>
        <w:rPr>
          <w:spacing w:val="-19"/>
          <w:w w:val="105"/>
          <w:sz w:val="19"/>
        </w:rPr>
        <w:t> </w:t>
      </w:r>
      <w:r>
        <w:rPr>
          <w:spacing w:val="-3"/>
          <w:w w:val="105"/>
          <w:sz w:val="19"/>
        </w:rPr>
        <w:t>Pública,</w:t>
      </w:r>
      <w:r>
        <w:rPr>
          <w:spacing w:val="-17"/>
          <w:w w:val="105"/>
          <w:sz w:val="19"/>
        </w:rPr>
        <w:t> </w:t>
      </w:r>
      <w:r>
        <w:rPr>
          <w:spacing w:val="-4"/>
          <w:w w:val="105"/>
          <w:sz w:val="19"/>
        </w:rPr>
        <w:t>Antología</w:t>
      </w:r>
      <w:r>
        <w:rPr>
          <w:spacing w:val="-13"/>
          <w:w w:val="105"/>
          <w:sz w:val="19"/>
        </w:rPr>
        <w:t> </w:t>
      </w:r>
      <w:r>
        <w:rPr>
          <w:w w:val="105"/>
          <w:sz w:val="19"/>
        </w:rPr>
        <w:t>1- 54;</w:t>
      </w:r>
      <w:r>
        <w:rPr>
          <w:spacing w:val="-14"/>
          <w:w w:val="105"/>
          <w:sz w:val="19"/>
        </w:rPr>
        <w:t> </w:t>
      </w:r>
      <w:r>
        <w:rPr>
          <w:w w:val="105"/>
          <w:sz w:val="19"/>
        </w:rPr>
        <w:t>Febrero</w:t>
      </w:r>
      <w:r>
        <w:rPr>
          <w:spacing w:val="-14"/>
          <w:w w:val="105"/>
          <w:sz w:val="19"/>
        </w:rPr>
        <w:t> </w:t>
      </w:r>
      <w:r>
        <w:rPr>
          <w:w w:val="105"/>
          <w:sz w:val="19"/>
        </w:rPr>
        <w:t>de</w:t>
      </w:r>
      <w:r>
        <w:rPr>
          <w:spacing w:val="-14"/>
          <w:w w:val="105"/>
          <w:sz w:val="19"/>
        </w:rPr>
        <w:t> </w:t>
      </w:r>
      <w:r>
        <w:rPr>
          <w:w w:val="105"/>
          <w:sz w:val="19"/>
        </w:rPr>
        <w:t>1983;</w:t>
      </w:r>
      <w:r>
        <w:rPr>
          <w:spacing w:val="-14"/>
          <w:w w:val="105"/>
          <w:sz w:val="19"/>
        </w:rPr>
        <w:t> </w:t>
      </w:r>
      <w:r>
        <w:rPr>
          <w:w w:val="105"/>
          <w:sz w:val="19"/>
        </w:rPr>
        <w:t>p.</w:t>
      </w:r>
      <w:r>
        <w:rPr>
          <w:spacing w:val="-14"/>
          <w:w w:val="105"/>
          <w:sz w:val="19"/>
        </w:rPr>
        <w:t> </w:t>
      </w:r>
      <w:r>
        <w:rPr>
          <w:w w:val="105"/>
          <w:sz w:val="19"/>
        </w:rPr>
        <w:t>384</w:t>
      </w:r>
    </w:p>
    <w:p>
      <w:pPr>
        <w:spacing w:after="0" w:line="226"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20" w:right="111"/>
        <w:jc w:val="both"/>
      </w:pPr>
      <w:r>
        <w:rPr/>
        <w:t>con el propósito de canalizarla hacia el logro de sus fines y para mejorar el nivel de vida de la población.</w:t>
      </w:r>
    </w:p>
    <w:p>
      <w:pPr>
        <w:pStyle w:val="BodyText"/>
        <w:rPr>
          <w:sz w:val="26"/>
        </w:rPr>
      </w:pPr>
    </w:p>
    <w:p>
      <w:pPr>
        <w:pStyle w:val="BodyText"/>
        <w:spacing w:line="362" w:lineRule="auto" w:before="174"/>
        <w:ind w:left="120" w:right="110"/>
        <w:jc w:val="both"/>
      </w:pPr>
      <w:r>
        <w:rPr/>
        <w:t>Si la </w:t>
      </w:r>
      <w:r>
        <w:rPr>
          <w:spacing w:val="-3"/>
        </w:rPr>
        <w:t>administración está </w:t>
      </w:r>
      <w:r>
        <w:rPr/>
        <w:t>en </w:t>
      </w:r>
      <w:r>
        <w:rPr>
          <w:spacing w:val="-3"/>
        </w:rPr>
        <w:t>contacto directo </w:t>
      </w:r>
      <w:r>
        <w:rPr/>
        <w:t>con la </w:t>
      </w:r>
      <w:r>
        <w:rPr>
          <w:spacing w:val="-3"/>
        </w:rPr>
        <w:t>gente, ésta debe partir </w:t>
      </w:r>
      <w:r>
        <w:rPr/>
        <w:t>de los </w:t>
      </w:r>
      <w:r>
        <w:rPr>
          <w:spacing w:val="-3"/>
        </w:rPr>
        <w:t>principios políticos conforme </w:t>
      </w:r>
      <w:r>
        <w:rPr/>
        <w:t>a su </w:t>
      </w:r>
      <w:r>
        <w:rPr>
          <w:spacing w:val="-3"/>
        </w:rPr>
        <w:t>naturaleza para encontrar </w:t>
      </w:r>
      <w:r>
        <w:rPr/>
        <w:t>su </w:t>
      </w:r>
      <w:r>
        <w:rPr>
          <w:spacing w:val="-3"/>
        </w:rPr>
        <w:t>realidad </w:t>
      </w:r>
      <w:r>
        <w:rPr/>
        <w:t>y </w:t>
      </w:r>
      <w:r>
        <w:rPr>
          <w:spacing w:val="-3"/>
        </w:rPr>
        <w:t>ofrecer buenos resultados, </w:t>
      </w:r>
      <w:r>
        <w:rPr/>
        <w:t>sin </w:t>
      </w:r>
      <w:r>
        <w:rPr>
          <w:spacing w:val="-4"/>
        </w:rPr>
        <w:t>importar </w:t>
      </w:r>
      <w:r>
        <w:rPr/>
        <w:t>o </w:t>
      </w:r>
      <w:r>
        <w:rPr>
          <w:spacing w:val="-3"/>
        </w:rPr>
        <w:t>traer </w:t>
      </w:r>
      <w:r>
        <w:rPr>
          <w:spacing w:val="-4"/>
        </w:rPr>
        <w:t>fórmulas </w:t>
      </w:r>
      <w:r>
        <w:rPr>
          <w:spacing w:val="-3"/>
        </w:rPr>
        <w:t>ajenas traídas </w:t>
      </w:r>
      <w:r>
        <w:rPr/>
        <w:t>de </w:t>
      </w:r>
      <w:r>
        <w:rPr>
          <w:spacing w:val="-4"/>
        </w:rPr>
        <w:t>otras </w:t>
      </w:r>
      <w:r>
        <w:rPr>
          <w:spacing w:val="-3"/>
        </w:rPr>
        <w:t>administraciones. </w:t>
      </w:r>
      <w:r>
        <w:rPr/>
        <w:t>Si </w:t>
      </w:r>
      <w:r>
        <w:rPr>
          <w:spacing w:val="-3"/>
        </w:rPr>
        <w:t>bien </w:t>
      </w:r>
      <w:r>
        <w:rPr/>
        <w:t>es </w:t>
      </w:r>
      <w:r>
        <w:rPr>
          <w:spacing w:val="-3"/>
        </w:rPr>
        <w:t>cierto </w:t>
      </w:r>
      <w:r>
        <w:rPr/>
        <w:t>que hay </w:t>
      </w:r>
      <w:r>
        <w:rPr>
          <w:spacing w:val="-3"/>
        </w:rPr>
        <w:t>situaciones </w:t>
      </w:r>
      <w:r>
        <w:rPr/>
        <w:t>que </w:t>
      </w:r>
      <w:r>
        <w:rPr>
          <w:spacing w:val="-3"/>
        </w:rPr>
        <w:t>son </w:t>
      </w:r>
      <w:r>
        <w:rPr/>
        <w:t>un </w:t>
      </w:r>
      <w:r>
        <w:rPr>
          <w:spacing w:val="-3"/>
        </w:rPr>
        <w:t>éxito </w:t>
      </w:r>
      <w:r>
        <w:rPr/>
        <w:t>en </w:t>
      </w:r>
      <w:r>
        <w:rPr>
          <w:spacing w:val="-3"/>
        </w:rPr>
        <w:t>otros lugares, </w:t>
      </w:r>
      <w:r>
        <w:rPr/>
        <w:t>al </w:t>
      </w:r>
      <w:r>
        <w:rPr>
          <w:spacing w:val="-3"/>
        </w:rPr>
        <w:t>implantarlas </w:t>
      </w:r>
      <w:r>
        <w:rPr/>
        <w:t>en un </w:t>
      </w:r>
      <w:r>
        <w:rPr>
          <w:spacing w:val="-3"/>
        </w:rPr>
        <w:t>lugar </w:t>
      </w:r>
      <w:r>
        <w:rPr/>
        <w:t>con </w:t>
      </w:r>
      <w:r>
        <w:rPr>
          <w:spacing w:val="-3"/>
        </w:rPr>
        <w:t>características distintas, éstas fracasan. En todo caso sería necesario </w:t>
      </w:r>
      <w:r>
        <w:rPr>
          <w:i/>
          <w:spacing w:val="-3"/>
        </w:rPr>
        <w:t>"adaptar" </w:t>
      </w:r>
      <w:r>
        <w:rPr>
          <w:spacing w:val="-3"/>
        </w:rPr>
        <w:t>conforme </w:t>
      </w:r>
      <w:r>
        <w:rPr/>
        <w:t>a su </w:t>
      </w:r>
      <w:r>
        <w:rPr>
          <w:spacing w:val="-3"/>
        </w:rPr>
        <w:t>realidad </w:t>
      </w:r>
      <w:r>
        <w:rPr/>
        <w:t>y no </w:t>
      </w:r>
      <w:r>
        <w:rPr>
          <w:i/>
          <w:spacing w:val="-3"/>
        </w:rPr>
        <w:t>"adoptar" </w:t>
      </w:r>
      <w:r>
        <w:rPr>
          <w:spacing w:val="-3"/>
        </w:rPr>
        <w:t>conforme  </w:t>
      </w:r>
      <w:r>
        <w:rPr/>
        <w:t>a </w:t>
      </w:r>
      <w:r>
        <w:rPr>
          <w:spacing w:val="-4"/>
        </w:rPr>
        <w:t>otras</w:t>
      </w:r>
      <w:r>
        <w:rPr>
          <w:spacing w:val="14"/>
        </w:rPr>
        <w:t> </w:t>
      </w:r>
      <w:r>
        <w:rPr>
          <w:spacing w:val="-4"/>
        </w:rPr>
        <w:t>realidades.</w:t>
      </w:r>
    </w:p>
    <w:p>
      <w:pPr>
        <w:pStyle w:val="BodyText"/>
        <w:rPr>
          <w:sz w:val="26"/>
        </w:rPr>
      </w:pPr>
    </w:p>
    <w:p>
      <w:pPr>
        <w:pStyle w:val="BodyText"/>
        <w:spacing w:line="362" w:lineRule="auto" w:before="176"/>
        <w:ind w:left="120" w:right="108"/>
        <w:jc w:val="both"/>
      </w:pPr>
      <w:r>
        <w:rPr/>
        <w:t>En la administración pública para resolver un problema hay que ver cuáles son sus principios políticos del Estado, y una vez encontrados éstos se pueden comprender mejor las costumbres de un pueblo, al mismo tiempo que se pueden encontrar los elementos más idóneos para el éxito y funcionamiento de la administración. De esta manera, la administración mantiene una relación de respeto, de responsabilidad y de compromiso con su comunidad.</w:t>
      </w:r>
    </w:p>
    <w:p>
      <w:pPr>
        <w:pStyle w:val="BodyText"/>
        <w:rPr>
          <w:sz w:val="26"/>
        </w:rPr>
      </w:pPr>
    </w:p>
    <w:p>
      <w:pPr>
        <w:pStyle w:val="BodyText"/>
        <w:spacing w:line="348" w:lineRule="auto" w:before="177"/>
        <w:ind w:left="120" w:right="108" w:hanging="1"/>
        <w:jc w:val="both"/>
        <w:rPr>
          <w:sz w:val="17"/>
        </w:rPr>
      </w:pPr>
      <w:r>
        <w:rPr/>
        <w:t>La administración pública debe obrar con prudencia, lo cual supone poseer y hacer efectivos los medios para cumplir con el fin superior del ser humano, que es, como dijera Aristóteles: "el bien de la comunidad política".</w:t>
      </w:r>
      <w:r>
        <w:rPr>
          <w:position w:val="13"/>
          <w:sz w:val="17"/>
        </w:rPr>
        <w:t>23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1456;mso-wrap-distance-left:0;mso-wrap-distance-right:0" from="70.019997pt,11.395592pt" to="210.059997pt,11.395592pt" stroked="true" strokeweight=".72pt" strokecolor="#000000">
            <w10:wrap type="topAndBottom"/>
          </v:line>
        </w:pict>
      </w:r>
    </w:p>
    <w:p>
      <w:pPr>
        <w:spacing w:before="62"/>
        <w:ind w:left="120" w:right="30" w:firstLine="0"/>
        <w:jc w:val="left"/>
        <w:rPr>
          <w:i/>
          <w:sz w:val="19"/>
        </w:rPr>
      </w:pPr>
      <w:r>
        <w:rPr>
          <w:w w:val="105"/>
          <w:position w:val="10"/>
          <w:sz w:val="13"/>
        </w:rPr>
        <w:t>23 </w:t>
      </w:r>
      <w:r>
        <w:rPr>
          <w:w w:val="105"/>
          <w:sz w:val="19"/>
        </w:rPr>
        <w:t>Política. </w:t>
      </w:r>
      <w:r>
        <w:rPr>
          <w:i/>
          <w:w w:val="105"/>
          <w:sz w:val="19"/>
        </w:rPr>
        <w:t>Op. cit.</w:t>
      </w:r>
    </w:p>
    <w:p>
      <w:pPr>
        <w:spacing w:after="0"/>
        <w:jc w:val="left"/>
        <w:rPr>
          <w:sz w:val="19"/>
        </w:rPr>
        <w:sectPr>
          <w:pgSz w:w="11900" w:h="16840"/>
          <w:pgMar w:header="0" w:footer="2090" w:top="1600" w:bottom="2280" w:left="1280" w:right="1280"/>
        </w:sectPr>
      </w:pPr>
    </w:p>
    <w:p>
      <w:pPr>
        <w:pStyle w:val="BodyText"/>
        <w:rPr>
          <w:i/>
          <w:sz w:val="20"/>
        </w:rPr>
      </w:pPr>
    </w:p>
    <w:p>
      <w:pPr>
        <w:pStyle w:val="BodyText"/>
        <w:rPr>
          <w:i/>
          <w:sz w:val="20"/>
        </w:rPr>
      </w:pPr>
    </w:p>
    <w:p>
      <w:pPr>
        <w:pStyle w:val="BodyText"/>
        <w:rPr>
          <w:i/>
          <w:sz w:val="20"/>
        </w:rPr>
      </w:pPr>
    </w:p>
    <w:p>
      <w:pPr>
        <w:pStyle w:val="BodyText"/>
        <w:spacing w:before="8"/>
        <w:rPr>
          <w:i/>
          <w:sz w:val="26"/>
        </w:rPr>
      </w:pPr>
    </w:p>
    <w:p>
      <w:pPr>
        <w:spacing w:after="0"/>
        <w:rPr>
          <w:sz w:val="26"/>
        </w:rPr>
        <w:sectPr>
          <w:footerReference w:type="default" r:id="rId10"/>
          <w:pgSz w:w="11900" w:h="16840"/>
          <w:pgMar w:footer="2090" w:header="0" w:top="1600" w:bottom="2280" w:left="1280" w:right="1280"/>
          <w:pgNumType w:start="29"/>
        </w:sectPr>
      </w:pPr>
    </w:p>
    <w:p>
      <w:pPr>
        <w:pStyle w:val="Heading2"/>
        <w:spacing w:before="67"/>
        <w:ind w:left="120" w:right="-17"/>
        <w:jc w:val="left"/>
        <w:rPr>
          <w:i/>
        </w:rPr>
      </w:pPr>
      <w:bookmarkStart w:name="_TOC_250010" w:id="5"/>
      <w:r>
        <w:rPr>
          <w:i/>
        </w:rPr>
        <w:t>1. 2  La </w:t>
      </w:r>
      <w:r>
        <w:rPr>
          <w:i/>
          <w:spacing w:val="-3"/>
        </w:rPr>
        <w:t>función </w:t>
      </w:r>
      <w:r>
        <w:rPr>
          <w:i/>
        </w:rPr>
        <w:t>de </w:t>
      </w:r>
      <w:bookmarkEnd w:id="5"/>
      <w:r>
        <w:rPr>
          <w:i/>
          <w:spacing w:val="-3"/>
        </w:rPr>
        <w:t>servicio público</w:t>
      </w:r>
    </w:p>
    <w:p>
      <w:pPr>
        <w:pStyle w:val="BodyText"/>
        <w:rPr>
          <w:b/>
          <w:i/>
          <w:sz w:val="26"/>
        </w:rPr>
      </w:pPr>
      <w:r>
        <w:rPr/>
        <w:br w:type="column"/>
      </w:r>
      <w:r>
        <w:rPr>
          <w:b/>
          <w:i/>
          <w:sz w:val="26"/>
        </w:rPr>
      </w:r>
    </w:p>
    <w:p>
      <w:pPr>
        <w:pStyle w:val="BodyText"/>
        <w:spacing w:before="7"/>
        <w:rPr>
          <w:b/>
          <w:i/>
          <w:sz w:val="20"/>
        </w:rPr>
      </w:pPr>
    </w:p>
    <w:p>
      <w:pPr>
        <w:spacing w:line="242" w:lineRule="auto" w:before="0"/>
        <w:ind w:left="120" w:right="20" w:firstLine="307"/>
        <w:jc w:val="left"/>
        <w:rPr>
          <w:i/>
          <w:sz w:val="27"/>
        </w:rPr>
      </w:pPr>
      <w:r>
        <w:rPr>
          <w:i/>
          <w:sz w:val="27"/>
        </w:rPr>
        <w:t>Vuestro padre celestial enviará a sus </w:t>
      </w:r>
      <w:r>
        <w:rPr>
          <w:i/>
          <w:sz w:val="27"/>
        </w:rPr>
        <w:t>Ángeles para enseñaros a amar y servir</w:t>
      </w:r>
    </w:p>
    <w:p>
      <w:pPr>
        <w:pStyle w:val="BodyText"/>
        <w:spacing w:before="3"/>
        <w:rPr>
          <w:i/>
        </w:rPr>
      </w:pPr>
    </w:p>
    <w:p>
      <w:pPr>
        <w:spacing w:before="0"/>
        <w:ind w:left="1981" w:right="20" w:firstLine="0"/>
        <w:jc w:val="left"/>
        <w:rPr>
          <w:b/>
          <w:i/>
          <w:sz w:val="27"/>
        </w:rPr>
      </w:pPr>
      <w:r>
        <w:rPr>
          <w:b/>
          <w:i/>
          <w:sz w:val="27"/>
        </w:rPr>
        <w:t>El evangelio de la paz</w:t>
      </w:r>
    </w:p>
    <w:p>
      <w:pPr>
        <w:spacing w:after="0"/>
        <w:jc w:val="left"/>
        <w:rPr>
          <w:sz w:val="27"/>
        </w:rPr>
        <w:sectPr>
          <w:type w:val="continuous"/>
          <w:pgSz w:w="11900" w:h="16840"/>
          <w:pgMar w:top="1600" w:bottom="280" w:left="1280" w:right="1280"/>
          <w:cols w:num="2" w:equalWidth="0">
            <w:col w:w="3966" w:space="894"/>
            <w:col w:w="4480"/>
          </w:cols>
        </w:sectPr>
      </w:pPr>
    </w:p>
    <w:p>
      <w:pPr>
        <w:pStyle w:val="BodyText"/>
        <w:spacing w:before="2"/>
        <w:rPr>
          <w:b/>
          <w:i/>
          <w:sz w:val="21"/>
        </w:rPr>
      </w:pPr>
    </w:p>
    <w:p>
      <w:pPr>
        <w:pStyle w:val="BodyText"/>
        <w:spacing w:line="362" w:lineRule="auto" w:before="67"/>
        <w:ind w:left="120" w:right="106"/>
        <w:jc w:val="both"/>
      </w:pPr>
      <w:r>
        <w:rPr/>
        <w:t>La </w:t>
      </w:r>
      <w:r>
        <w:rPr>
          <w:spacing w:val="-3"/>
        </w:rPr>
        <w:t>satisfacción </w:t>
      </w:r>
      <w:r>
        <w:rPr/>
        <w:t>de los </w:t>
      </w:r>
      <w:r>
        <w:rPr>
          <w:spacing w:val="-3"/>
        </w:rPr>
        <w:t>intereses colectivos </w:t>
      </w:r>
      <w:r>
        <w:rPr/>
        <w:t>se </w:t>
      </w:r>
      <w:r>
        <w:rPr>
          <w:spacing w:val="-3"/>
        </w:rPr>
        <w:t>realiza fundamentalmente </w:t>
      </w:r>
      <w:r>
        <w:rPr/>
        <w:t>a </w:t>
      </w:r>
      <w:r>
        <w:rPr>
          <w:spacing w:val="-3"/>
        </w:rPr>
        <w:t>través </w:t>
      </w:r>
      <w:r>
        <w:rPr/>
        <w:t>de los </w:t>
      </w:r>
      <w:r>
        <w:rPr>
          <w:spacing w:val="-3"/>
        </w:rPr>
        <w:t>servicios públicos </w:t>
      </w:r>
      <w:r>
        <w:rPr/>
        <w:t>que </w:t>
      </w:r>
      <w:r>
        <w:rPr>
          <w:spacing w:val="-3"/>
        </w:rPr>
        <w:t>brinda </w:t>
      </w:r>
      <w:r>
        <w:rPr/>
        <w:t>la </w:t>
      </w:r>
      <w:r>
        <w:rPr>
          <w:spacing w:val="-3"/>
        </w:rPr>
        <w:t>administración pública. </w:t>
      </w:r>
      <w:r>
        <w:rPr/>
        <w:t>El </w:t>
      </w:r>
      <w:r>
        <w:rPr>
          <w:spacing w:val="-4"/>
        </w:rPr>
        <w:t>dinamismo </w:t>
      </w:r>
      <w:r>
        <w:rPr/>
        <w:t>y </w:t>
      </w:r>
      <w:r>
        <w:rPr>
          <w:spacing w:val="-3"/>
        </w:rPr>
        <w:t>eficiencia de ésta radica </w:t>
      </w:r>
      <w:r>
        <w:rPr/>
        <w:t>en </w:t>
      </w:r>
      <w:r>
        <w:rPr>
          <w:spacing w:val="-3"/>
        </w:rPr>
        <w:t>gran parte, </w:t>
      </w:r>
      <w:r>
        <w:rPr/>
        <w:t>en la </w:t>
      </w:r>
      <w:r>
        <w:rPr>
          <w:spacing w:val="-3"/>
        </w:rPr>
        <w:t>manera </w:t>
      </w:r>
      <w:r>
        <w:rPr/>
        <w:t>en que </w:t>
      </w:r>
      <w:r>
        <w:rPr>
          <w:spacing w:val="-3"/>
        </w:rPr>
        <w:t>resuelva </w:t>
      </w:r>
      <w:r>
        <w:rPr/>
        <w:t>de </w:t>
      </w:r>
      <w:r>
        <w:rPr>
          <w:spacing w:val="-3"/>
        </w:rPr>
        <w:t>manera oportuna </w:t>
      </w:r>
      <w:r>
        <w:rPr/>
        <w:t>las </w:t>
      </w:r>
      <w:r>
        <w:rPr>
          <w:spacing w:val="-4"/>
        </w:rPr>
        <w:t>demandas </w:t>
      </w:r>
      <w:r>
        <w:rPr>
          <w:spacing w:val="-3"/>
        </w:rPr>
        <w:t>sociales.</w:t>
      </w:r>
    </w:p>
    <w:p>
      <w:pPr>
        <w:pStyle w:val="BodyText"/>
        <w:rPr>
          <w:sz w:val="26"/>
        </w:rPr>
      </w:pPr>
    </w:p>
    <w:p>
      <w:pPr>
        <w:spacing w:before="180"/>
        <w:ind w:left="120" w:right="0" w:firstLine="0"/>
        <w:jc w:val="both"/>
        <w:rPr>
          <w:i/>
          <w:sz w:val="27"/>
        </w:rPr>
      </w:pPr>
      <w:r>
        <w:rPr>
          <w:i/>
          <w:sz w:val="27"/>
        </w:rPr>
        <w:t>Sobre el  Servicio Público</w:t>
      </w:r>
    </w:p>
    <w:p>
      <w:pPr>
        <w:pStyle w:val="BodyText"/>
        <w:rPr>
          <w:i/>
          <w:sz w:val="26"/>
        </w:rPr>
      </w:pPr>
    </w:p>
    <w:p>
      <w:pPr>
        <w:pStyle w:val="BodyText"/>
        <w:spacing w:before="5"/>
        <w:rPr>
          <w:i/>
          <w:sz w:val="28"/>
        </w:rPr>
      </w:pPr>
    </w:p>
    <w:p>
      <w:pPr>
        <w:pStyle w:val="BodyText"/>
        <w:spacing w:line="357" w:lineRule="auto"/>
        <w:ind w:left="120" w:right="107"/>
        <w:jc w:val="both"/>
      </w:pPr>
      <w:r>
        <w:rPr>
          <w:spacing w:val="-3"/>
        </w:rPr>
        <w:t>Servicio público </w:t>
      </w:r>
      <w:r>
        <w:rPr/>
        <w:t>es el </w:t>
      </w:r>
      <w:r>
        <w:rPr>
          <w:spacing w:val="-3"/>
        </w:rPr>
        <w:t>servicio administrativo cuyo objeto </w:t>
      </w:r>
      <w:r>
        <w:rPr>
          <w:spacing w:val="-4"/>
        </w:rPr>
        <w:t>consiste </w:t>
      </w:r>
      <w:r>
        <w:rPr/>
        <w:t>en </w:t>
      </w:r>
      <w:r>
        <w:rPr>
          <w:spacing w:val="-3"/>
        </w:rPr>
        <w:t>facilitar  de modo regular </w:t>
      </w:r>
      <w:r>
        <w:rPr/>
        <w:t>y </w:t>
      </w:r>
      <w:r>
        <w:rPr>
          <w:spacing w:val="-3"/>
        </w:rPr>
        <w:t>continuo </w:t>
      </w:r>
      <w:r>
        <w:rPr/>
        <w:t>(a </w:t>
      </w:r>
      <w:r>
        <w:rPr>
          <w:spacing w:val="-3"/>
        </w:rPr>
        <w:t>cuantos carezcan </w:t>
      </w:r>
      <w:r>
        <w:rPr/>
        <w:t>de </w:t>
      </w:r>
      <w:r>
        <w:rPr>
          <w:spacing w:val="-3"/>
        </w:rPr>
        <w:t>medios idóneos) </w:t>
      </w:r>
      <w:r>
        <w:rPr/>
        <w:t>la </w:t>
      </w:r>
      <w:r>
        <w:rPr>
          <w:spacing w:val="-3"/>
        </w:rPr>
        <w:t>satisfacción </w:t>
      </w:r>
      <w:r>
        <w:rPr/>
        <w:t>de una </w:t>
      </w:r>
      <w:r>
        <w:rPr>
          <w:spacing w:val="-3"/>
        </w:rPr>
        <w:t>necesidad colectiva individualmente sentida. </w:t>
      </w:r>
      <w:r>
        <w:rPr>
          <w:position w:val="13"/>
          <w:sz w:val="17"/>
        </w:rPr>
        <w:t>24 </w:t>
      </w:r>
      <w:r>
        <w:rPr/>
        <w:t>El </w:t>
      </w:r>
      <w:r>
        <w:rPr>
          <w:spacing w:val="-3"/>
        </w:rPr>
        <w:t>Servicio público </w:t>
      </w:r>
      <w:r>
        <w:rPr/>
        <w:t>es </w:t>
      </w:r>
      <w:r>
        <w:rPr>
          <w:spacing w:val="-3"/>
        </w:rPr>
        <w:t>una actividad técnica, directa </w:t>
      </w:r>
      <w:r>
        <w:rPr/>
        <w:t>o </w:t>
      </w:r>
      <w:r>
        <w:rPr>
          <w:spacing w:val="-3"/>
        </w:rPr>
        <w:t>indirecta </w:t>
      </w:r>
      <w:r>
        <w:rPr/>
        <w:t>que ha </w:t>
      </w:r>
      <w:r>
        <w:rPr>
          <w:spacing w:val="-3"/>
        </w:rPr>
        <w:t>sido creada </w:t>
      </w:r>
      <w:r>
        <w:rPr/>
        <w:t>y </w:t>
      </w:r>
      <w:r>
        <w:rPr>
          <w:spacing w:val="-3"/>
        </w:rPr>
        <w:t>controlada para asegurar </w:t>
      </w:r>
      <w:r>
        <w:rPr/>
        <w:t>- de una </w:t>
      </w:r>
      <w:r>
        <w:rPr>
          <w:spacing w:val="-3"/>
        </w:rPr>
        <w:t>manera permanente, regular, continua </w:t>
      </w:r>
      <w:r>
        <w:rPr/>
        <w:t>y sin </w:t>
      </w:r>
      <w:r>
        <w:rPr>
          <w:spacing w:val="-3"/>
        </w:rPr>
        <w:t>propósitos </w:t>
      </w:r>
      <w:r>
        <w:rPr/>
        <w:t>de </w:t>
      </w:r>
      <w:r>
        <w:rPr>
          <w:spacing w:val="-3"/>
        </w:rPr>
        <w:t>lucro-, la  satisfacción </w:t>
      </w:r>
      <w:r>
        <w:rPr/>
        <w:t>de una </w:t>
      </w:r>
      <w:r>
        <w:rPr>
          <w:spacing w:val="-3"/>
        </w:rPr>
        <w:t>necesidad </w:t>
      </w:r>
      <w:r>
        <w:rPr>
          <w:spacing w:val="-4"/>
        </w:rPr>
        <w:t>colectiva </w:t>
      </w:r>
      <w:r>
        <w:rPr/>
        <w:t>de </w:t>
      </w:r>
      <w:r>
        <w:rPr>
          <w:spacing w:val="-3"/>
        </w:rPr>
        <w:t>interés </w:t>
      </w:r>
      <w:r>
        <w:rPr>
          <w:spacing w:val="-4"/>
        </w:rPr>
        <w:t>general, </w:t>
      </w:r>
      <w:r>
        <w:rPr>
          <w:spacing w:val="-3"/>
        </w:rPr>
        <w:t>sujeta </w:t>
      </w:r>
      <w:r>
        <w:rPr/>
        <w:t>a un </w:t>
      </w:r>
      <w:r>
        <w:rPr>
          <w:spacing w:val="-4"/>
        </w:rPr>
        <w:t>régimen </w:t>
      </w:r>
      <w:r>
        <w:rPr>
          <w:spacing w:val="-3"/>
        </w:rPr>
        <w:t>especial </w:t>
      </w:r>
      <w:r>
        <w:rPr/>
        <w:t>de </w:t>
      </w:r>
      <w:r>
        <w:rPr>
          <w:spacing w:val="-3"/>
        </w:rPr>
        <w:t>derecho</w:t>
      </w:r>
      <w:r>
        <w:rPr>
          <w:spacing w:val="11"/>
        </w:rPr>
        <w:t> </w:t>
      </w:r>
      <w:r>
        <w:rPr>
          <w:spacing w:val="-3"/>
        </w:rPr>
        <w:t>público.</w:t>
      </w:r>
    </w:p>
    <w:p>
      <w:pPr>
        <w:pStyle w:val="BodyText"/>
        <w:rPr>
          <w:sz w:val="26"/>
        </w:rPr>
      </w:pPr>
    </w:p>
    <w:p>
      <w:pPr>
        <w:pStyle w:val="BodyText"/>
        <w:spacing w:line="352" w:lineRule="auto" w:before="183"/>
        <w:ind w:left="120" w:right="110"/>
        <w:jc w:val="both"/>
        <w:rPr>
          <w:sz w:val="17"/>
        </w:rPr>
      </w:pPr>
      <w:r>
        <w:rPr/>
        <w:t>En el </w:t>
      </w:r>
      <w:r>
        <w:rPr>
          <w:spacing w:val="-3"/>
        </w:rPr>
        <w:t>Distrito </w:t>
      </w:r>
      <w:r>
        <w:rPr>
          <w:spacing w:val="-4"/>
        </w:rPr>
        <w:t>Federal, </w:t>
      </w:r>
      <w:r>
        <w:rPr>
          <w:spacing w:val="-3"/>
        </w:rPr>
        <w:t>se entiende por servicio </w:t>
      </w:r>
      <w:r>
        <w:rPr>
          <w:spacing w:val="-4"/>
        </w:rPr>
        <w:t>público </w:t>
      </w:r>
      <w:r>
        <w:rPr/>
        <w:t>la </w:t>
      </w:r>
      <w:r>
        <w:rPr>
          <w:spacing w:val="-4"/>
        </w:rPr>
        <w:t>actividad </w:t>
      </w:r>
      <w:r>
        <w:rPr>
          <w:spacing w:val="-3"/>
        </w:rPr>
        <w:t>organizada </w:t>
      </w:r>
      <w:r>
        <w:rPr/>
        <w:t>que </w:t>
      </w:r>
      <w:r>
        <w:rPr>
          <w:spacing w:val="-3"/>
        </w:rPr>
        <w:t>se realice conforme </w:t>
      </w:r>
      <w:r>
        <w:rPr/>
        <w:t>a las </w:t>
      </w:r>
      <w:r>
        <w:rPr>
          <w:spacing w:val="-3"/>
        </w:rPr>
        <w:t>leyes </w:t>
      </w:r>
      <w:r>
        <w:rPr/>
        <w:t>o </w:t>
      </w:r>
      <w:r>
        <w:rPr>
          <w:spacing w:val="-3"/>
        </w:rPr>
        <w:t>reglamentos vigentes </w:t>
      </w:r>
      <w:r>
        <w:rPr/>
        <w:t>con el </w:t>
      </w:r>
      <w:r>
        <w:rPr>
          <w:spacing w:val="-3"/>
        </w:rPr>
        <w:t>fin </w:t>
      </w:r>
      <w:r>
        <w:rPr/>
        <w:t>de </w:t>
      </w:r>
      <w:r>
        <w:rPr>
          <w:spacing w:val="-4"/>
        </w:rPr>
        <w:t>satisfacer </w:t>
      </w:r>
      <w:r>
        <w:rPr/>
        <w:t>en </w:t>
      </w:r>
      <w:r>
        <w:rPr>
          <w:spacing w:val="-3"/>
        </w:rPr>
        <w:t>forma continua, uniforme, regular </w:t>
      </w:r>
      <w:r>
        <w:rPr/>
        <w:t>y </w:t>
      </w:r>
      <w:r>
        <w:rPr>
          <w:spacing w:val="-3"/>
        </w:rPr>
        <w:t>permanente necesidades </w:t>
      </w:r>
      <w:r>
        <w:rPr/>
        <w:t>de </w:t>
      </w:r>
      <w:r>
        <w:rPr>
          <w:spacing w:val="-3"/>
        </w:rPr>
        <w:t>carácter colectivo. </w:t>
      </w:r>
      <w:r>
        <w:rPr>
          <w:spacing w:val="-4"/>
        </w:rPr>
        <w:t>La</w:t>
      </w:r>
      <w:r>
        <w:rPr>
          <w:spacing w:val="59"/>
        </w:rPr>
        <w:t> </w:t>
      </w:r>
      <w:r>
        <w:rPr>
          <w:spacing w:val="-3"/>
        </w:rPr>
        <w:t>prestación </w:t>
      </w:r>
      <w:r>
        <w:rPr/>
        <w:t>de </w:t>
      </w:r>
      <w:r>
        <w:rPr>
          <w:spacing w:val="-3"/>
        </w:rPr>
        <w:t>estos servicios </w:t>
      </w:r>
      <w:r>
        <w:rPr/>
        <w:t>son de </w:t>
      </w:r>
      <w:r>
        <w:rPr>
          <w:spacing w:val="-3"/>
        </w:rPr>
        <w:t>interés público.</w:t>
      </w:r>
      <w:r>
        <w:rPr>
          <w:spacing w:val="-3"/>
          <w:position w:val="13"/>
          <w:sz w:val="17"/>
        </w:rPr>
        <w:t>25</w:t>
      </w:r>
    </w:p>
    <w:p>
      <w:pPr>
        <w:pStyle w:val="BodyText"/>
        <w:spacing w:before="4"/>
        <w:rPr>
          <w:sz w:val="22"/>
        </w:rPr>
      </w:pPr>
      <w:r>
        <w:rPr/>
        <w:pict>
          <v:line style="position:absolute;mso-position-horizontal-relative:page;mso-position-vertical-relative:paragraph;z-index:1480;mso-wrap-distance-left:0;mso-wrap-distance-right:0" from="70.019997pt,15.191199pt" to="210.059997pt,15.191199pt" stroked="true" strokeweight=".72pt" strokecolor="#000000">
            <w10:wrap type="topAndBottom"/>
          </v:line>
        </w:pict>
      </w:r>
    </w:p>
    <w:p>
      <w:pPr>
        <w:spacing w:line="233" w:lineRule="exact" w:before="66"/>
        <w:ind w:left="120" w:right="30" w:firstLine="0"/>
        <w:jc w:val="left"/>
        <w:rPr>
          <w:sz w:val="19"/>
        </w:rPr>
      </w:pPr>
      <w:r>
        <w:rPr>
          <w:w w:val="105"/>
          <w:position w:val="9"/>
          <w:sz w:val="12"/>
        </w:rPr>
        <w:t>24 </w:t>
      </w:r>
      <w:r>
        <w:rPr>
          <w:w w:val="105"/>
          <w:sz w:val="19"/>
        </w:rPr>
        <w:t>Martínez Morales, Rafael; </w:t>
      </w:r>
      <w:r>
        <w:rPr>
          <w:b/>
          <w:i/>
          <w:w w:val="105"/>
          <w:sz w:val="19"/>
        </w:rPr>
        <w:t>Derecho administrativo; </w:t>
      </w:r>
      <w:r>
        <w:rPr>
          <w:w w:val="105"/>
          <w:sz w:val="19"/>
        </w:rPr>
        <w:t>Ed. Harla 1991; p. 276</w:t>
      </w:r>
    </w:p>
    <w:p>
      <w:pPr>
        <w:spacing w:line="233" w:lineRule="exact" w:before="0"/>
        <w:ind w:left="120" w:right="30" w:firstLine="0"/>
        <w:jc w:val="left"/>
        <w:rPr>
          <w:sz w:val="19"/>
        </w:rPr>
      </w:pPr>
      <w:r>
        <w:rPr>
          <w:w w:val="105"/>
          <w:position w:val="9"/>
          <w:sz w:val="12"/>
        </w:rPr>
        <w:t>25 </w:t>
      </w:r>
      <w:r>
        <w:rPr>
          <w:w w:val="105"/>
          <w:sz w:val="19"/>
        </w:rPr>
        <w:t>Ley Orgánica Del D.F. Artículo 23, del 29 de diciembre de 1978.</w:t>
      </w:r>
    </w:p>
    <w:p>
      <w:pPr>
        <w:spacing w:after="0" w:line="233" w:lineRule="exact"/>
        <w:jc w:val="left"/>
        <w:rPr>
          <w:sz w:val="19"/>
        </w:rPr>
        <w:sectPr>
          <w:type w:val="continuous"/>
          <w:pgSz w:w="11900" w:h="16840"/>
          <w:pgMar w:top="1600" w:bottom="280" w:left="12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spacing w:before="66"/>
        <w:ind w:left="100" w:right="0" w:firstLine="0"/>
        <w:jc w:val="both"/>
        <w:rPr>
          <w:i/>
          <w:sz w:val="27"/>
        </w:rPr>
      </w:pPr>
      <w:r>
        <w:rPr>
          <w:i/>
          <w:sz w:val="27"/>
        </w:rPr>
        <w:t>Naturaleza del servicio público</w:t>
      </w:r>
    </w:p>
    <w:p>
      <w:pPr>
        <w:pStyle w:val="BodyText"/>
        <w:rPr>
          <w:i/>
          <w:sz w:val="26"/>
        </w:rPr>
      </w:pPr>
    </w:p>
    <w:p>
      <w:pPr>
        <w:pStyle w:val="BodyText"/>
        <w:spacing w:before="5"/>
        <w:rPr>
          <w:i/>
          <w:sz w:val="28"/>
        </w:rPr>
      </w:pPr>
    </w:p>
    <w:p>
      <w:pPr>
        <w:pStyle w:val="BodyText"/>
        <w:spacing w:line="362" w:lineRule="auto"/>
        <w:ind w:left="100" w:right="108"/>
        <w:jc w:val="both"/>
      </w:pPr>
      <w:r>
        <w:rPr>
          <w:spacing w:val="-3"/>
        </w:rPr>
        <w:t>Auxiliado </w:t>
      </w:r>
      <w:r>
        <w:rPr/>
        <w:t>por </w:t>
      </w:r>
      <w:r>
        <w:rPr>
          <w:spacing w:val="-3"/>
        </w:rPr>
        <w:t>estas </w:t>
      </w:r>
      <w:r>
        <w:rPr>
          <w:spacing w:val="-4"/>
        </w:rPr>
        <w:t>definiciones, </w:t>
      </w:r>
      <w:r>
        <w:rPr/>
        <w:t>es </w:t>
      </w:r>
      <w:r>
        <w:rPr>
          <w:spacing w:val="-3"/>
        </w:rPr>
        <w:t>posible </w:t>
      </w:r>
      <w:r>
        <w:rPr>
          <w:spacing w:val="-4"/>
        </w:rPr>
        <w:t>afirmar </w:t>
      </w:r>
      <w:r>
        <w:rPr/>
        <w:t>que el </w:t>
      </w:r>
      <w:r>
        <w:rPr>
          <w:spacing w:val="-3"/>
        </w:rPr>
        <w:t>servicio público </w:t>
      </w:r>
      <w:r>
        <w:rPr/>
        <w:t>es </w:t>
      </w:r>
      <w:r>
        <w:rPr>
          <w:spacing w:val="-4"/>
        </w:rPr>
        <w:t>toda </w:t>
      </w:r>
      <w:r>
        <w:rPr>
          <w:spacing w:val="-3"/>
        </w:rPr>
        <w:t>actividad cuyo cumplimiento </w:t>
      </w:r>
      <w:r>
        <w:rPr/>
        <w:t>es </w:t>
      </w:r>
      <w:r>
        <w:rPr>
          <w:spacing w:val="-3"/>
        </w:rPr>
        <w:t>asegurado, regulado </w:t>
      </w:r>
      <w:r>
        <w:rPr/>
        <w:t>y </w:t>
      </w:r>
      <w:r>
        <w:rPr>
          <w:spacing w:val="-3"/>
        </w:rPr>
        <w:t>controlado </w:t>
      </w:r>
      <w:r>
        <w:rPr/>
        <w:t>por las  </w:t>
      </w:r>
      <w:r>
        <w:rPr>
          <w:spacing w:val="-3"/>
        </w:rPr>
        <w:t>instituciones gubernamentales. </w:t>
      </w:r>
      <w:r>
        <w:rPr/>
        <w:t>Los </w:t>
      </w:r>
      <w:r>
        <w:rPr>
          <w:spacing w:val="-3"/>
        </w:rPr>
        <w:t>servicios públicos responden </w:t>
      </w:r>
      <w:r>
        <w:rPr/>
        <w:t>a una </w:t>
      </w:r>
      <w:r>
        <w:rPr>
          <w:spacing w:val="-3"/>
        </w:rPr>
        <w:t>necesidad colectiva </w:t>
      </w:r>
      <w:r>
        <w:rPr/>
        <w:t>que </w:t>
      </w:r>
      <w:r>
        <w:rPr>
          <w:spacing w:val="-3"/>
        </w:rPr>
        <w:t>debe </w:t>
      </w:r>
      <w:r>
        <w:rPr/>
        <w:t>ser </w:t>
      </w:r>
      <w:r>
        <w:rPr>
          <w:spacing w:val="-3"/>
        </w:rPr>
        <w:t>atendida, </w:t>
      </w:r>
      <w:r>
        <w:rPr/>
        <w:t>es </w:t>
      </w:r>
      <w:r>
        <w:rPr>
          <w:spacing w:val="-3"/>
        </w:rPr>
        <w:t>decir, estos tienen </w:t>
      </w:r>
      <w:r>
        <w:rPr/>
        <w:t>por </w:t>
      </w:r>
      <w:r>
        <w:rPr>
          <w:spacing w:val="-3"/>
        </w:rPr>
        <w:t>objeto solucionar </w:t>
      </w:r>
      <w:r>
        <w:rPr/>
        <w:t>las </w:t>
      </w:r>
      <w:r>
        <w:rPr>
          <w:spacing w:val="-4"/>
        </w:rPr>
        <w:t>demandas </w:t>
      </w:r>
      <w:r>
        <w:rPr>
          <w:spacing w:val="-3"/>
        </w:rPr>
        <w:t>sociales. </w:t>
      </w:r>
      <w:r>
        <w:rPr/>
        <w:t>La </w:t>
      </w:r>
      <w:r>
        <w:rPr>
          <w:spacing w:val="-3"/>
        </w:rPr>
        <w:t>prestación </w:t>
      </w:r>
      <w:r>
        <w:rPr/>
        <w:t>de los </w:t>
      </w:r>
      <w:r>
        <w:rPr>
          <w:spacing w:val="-3"/>
        </w:rPr>
        <w:t>servicios públicos debe </w:t>
      </w:r>
      <w:r>
        <w:rPr/>
        <w:t>ser </w:t>
      </w:r>
      <w:r>
        <w:rPr>
          <w:spacing w:val="-3"/>
        </w:rPr>
        <w:t>regular, uniforme </w:t>
      </w:r>
      <w:r>
        <w:rPr/>
        <w:t>y </w:t>
      </w:r>
      <w:r>
        <w:rPr>
          <w:spacing w:val="-3"/>
        </w:rPr>
        <w:t>adecuada </w:t>
      </w:r>
      <w:r>
        <w:rPr/>
        <w:t>a la </w:t>
      </w:r>
      <w:r>
        <w:rPr>
          <w:spacing w:val="-3"/>
        </w:rPr>
        <w:t>necesidad colectiva </w:t>
      </w:r>
      <w:r>
        <w:rPr/>
        <w:t>y su </w:t>
      </w:r>
      <w:r>
        <w:rPr>
          <w:spacing w:val="-3"/>
        </w:rPr>
        <w:t>actividad </w:t>
      </w:r>
      <w:r>
        <w:rPr/>
        <w:t>se </w:t>
      </w:r>
      <w:r>
        <w:rPr>
          <w:spacing w:val="-3"/>
        </w:rPr>
        <w:t>debe regir </w:t>
      </w:r>
      <w:r>
        <w:rPr/>
        <w:t>por </w:t>
      </w:r>
      <w:r>
        <w:rPr>
          <w:spacing w:val="-3"/>
        </w:rPr>
        <w:t>normas de derecho</w:t>
      </w:r>
      <w:r>
        <w:rPr>
          <w:spacing w:val="10"/>
        </w:rPr>
        <w:t> </w:t>
      </w:r>
      <w:r>
        <w:rPr>
          <w:spacing w:val="-3"/>
        </w:rPr>
        <w:t>público.</w:t>
      </w:r>
    </w:p>
    <w:p>
      <w:pPr>
        <w:pStyle w:val="BodyText"/>
        <w:rPr>
          <w:sz w:val="26"/>
        </w:rPr>
      </w:pPr>
    </w:p>
    <w:p>
      <w:pPr>
        <w:pStyle w:val="BodyText"/>
        <w:spacing w:line="362" w:lineRule="auto" w:before="176"/>
        <w:ind w:left="100" w:right="110"/>
        <w:jc w:val="both"/>
      </w:pPr>
      <w:r>
        <w:rPr/>
        <w:t>Los </w:t>
      </w:r>
      <w:r>
        <w:rPr>
          <w:spacing w:val="-3"/>
        </w:rPr>
        <w:t>servicios públicos </w:t>
      </w:r>
      <w:r>
        <w:rPr/>
        <w:t>son </w:t>
      </w:r>
      <w:r>
        <w:rPr>
          <w:spacing w:val="-3"/>
        </w:rPr>
        <w:t>proporcionados </w:t>
      </w:r>
      <w:r>
        <w:rPr/>
        <w:t>a los </w:t>
      </w:r>
      <w:r>
        <w:rPr>
          <w:spacing w:val="-3"/>
        </w:rPr>
        <w:t>ciudadanos bajo </w:t>
      </w:r>
      <w:r>
        <w:rPr/>
        <w:t>la </w:t>
      </w:r>
      <w:r>
        <w:rPr>
          <w:spacing w:val="-3"/>
        </w:rPr>
        <w:t>administración pública </w:t>
      </w:r>
      <w:r>
        <w:rPr/>
        <w:t>ya sea de </w:t>
      </w:r>
      <w:r>
        <w:rPr>
          <w:spacing w:val="-3"/>
        </w:rPr>
        <w:t>manera directa </w:t>
      </w:r>
      <w:r>
        <w:rPr/>
        <w:t>o </w:t>
      </w:r>
      <w:r>
        <w:rPr>
          <w:spacing w:val="-3"/>
        </w:rPr>
        <w:t>indirecta. </w:t>
      </w:r>
      <w:r>
        <w:rPr/>
        <w:t>Se </w:t>
      </w:r>
      <w:r>
        <w:rPr>
          <w:spacing w:val="-3"/>
        </w:rPr>
        <w:t>llama directa cuando </w:t>
      </w:r>
      <w:r>
        <w:rPr/>
        <w:t>el </w:t>
      </w:r>
      <w:r>
        <w:rPr>
          <w:spacing w:val="-3"/>
        </w:rPr>
        <w:t>Estado se hace cargo </w:t>
      </w:r>
      <w:r>
        <w:rPr/>
        <w:t>por </w:t>
      </w:r>
      <w:r>
        <w:rPr>
          <w:spacing w:val="-3"/>
        </w:rPr>
        <w:t>medio </w:t>
      </w:r>
      <w:r>
        <w:rPr/>
        <w:t>de sus </w:t>
      </w:r>
      <w:r>
        <w:rPr>
          <w:spacing w:val="-3"/>
        </w:rPr>
        <w:t>órganos </w:t>
      </w:r>
      <w:r>
        <w:rPr>
          <w:spacing w:val="-4"/>
        </w:rPr>
        <w:t>administrativos </w:t>
      </w:r>
      <w:r>
        <w:rPr/>
        <w:t>de </w:t>
      </w:r>
      <w:r>
        <w:rPr>
          <w:spacing w:val="-3"/>
        </w:rPr>
        <w:t>organizar </w:t>
      </w:r>
      <w:r>
        <w:rPr/>
        <w:t>el </w:t>
      </w:r>
      <w:r>
        <w:rPr>
          <w:spacing w:val="-3"/>
        </w:rPr>
        <w:t>desempeño de determinados servicios públicos, </w:t>
      </w:r>
      <w:r>
        <w:rPr/>
        <w:t>es </w:t>
      </w:r>
      <w:r>
        <w:rPr>
          <w:spacing w:val="-3"/>
        </w:rPr>
        <w:t>decir, se encarga </w:t>
      </w:r>
      <w:r>
        <w:rPr/>
        <w:t>de la </w:t>
      </w:r>
      <w:r>
        <w:rPr>
          <w:spacing w:val="-3"/>
        </w:rPr>
        <w:t>operación </w:t>
      </w:r>
      <w:r>
        <w:rPr/>
        <w:t>de los </w:t>
      </w:r>
      <w:r>
        <w:rPr>
          <w:spacing w:val="-4"/>
        </w:rPr>
        <w:t>mismos; mientras </w:t>
      </w:r>
      <w:r>
        <w:rPr>
          <w:spacing w:val="-3"/>
        </w:rPr>
        <w:t>que, </w:t>
      </w:r>
      <w:r>
        <w:rPr/>
        <w:t>es </w:t>
      </w:r>
      <w:r>
        <w:rPr>
          <w:spacing w:val="-3"/>
        </w:rPr>
        <w:t>indirecta cuando </w:t>
      </w:r>
      <w:r>
        <w:rPr/>
        <w:t>el </w:t>
      </w:r>
      <w:r>
        <w:rPr>
          <w:spacing w:val="-3"/>
        </w:rPr>
        <w:t>Estado cede </w:t>
      </w:r>
      <w:r>
        <w:rPr/>
        <w:t>o </w:t>
      </w:r>
      <w:r>
        <w:rPr>
          <w:spacing w:val="-3"/>
        </w:rPr>
        <w:t>concesiona </w:t>
      </w:r>
      <w:r>
        <w:rPr/>
        <w:t>a </w:t>
      </w:r>
      <w:r>
        <w:rPr>
          <w:spacing w:val="-2"/>
        </w:rPr>
        <w:t>los </w:t>
      </w:r>
      <w:r>
        <w:rPr>
          <w:spacing w:val="-4"/>
        </w:rPr>
        <w:t>particulares la facultad </w:t>
      </w:r>
      <w:r>
        <w:rPr/>
        <w:t>de </w:t>
      </w:r>
      <w:r>
        <w:rPr>
          <w:spacing w:val="-4"/>
        </w:rPr>
        <w:t>prestar </w:t>
      </w:r>
      <w:r>
        <w:rPr>
          <w:spacing w:val="-3"/>
        </w:rPr>
        <w:t>determinados </w:t>
      </w:r>
      <w:r>
        <w:rPr>
          <w:spacing w:val="-4"/>
        </w:rPr>
        <w:t>servicios públicos, sobre </w:t>
      </w:r>
      <w:r>
        <w:rPr>
          <w:spacing w:val="-2"/>
        </w:rPr>
        <w:t>las </w:t>
      </w:r>
      <w:r>
        <w:rPr>
          <w:spacing w:val="-3"/>
        </w:rPr>
        <w:t>bases establecidas </w:t>
      </w:r>
      <w:r>
        <w:rPr>
          <w:spacing w:val="-2"/>
        </w:rPr>
        <w:t>por</w:t>
      </w:r>
      <w:r>
        <w:rPr>
          <w:spacing w:val="63"/>
        </w:rPr>
        <w:t> </w:t>
      </w:r>
      <w:r>
        <w:rPr/>
        <w:t>él. En </w:t>
      </w:r>
      <w:r>
        <w:rPr>
          <w:spacing w:val="-3"/>
        </w:rPr>
        <w:t>cualquier caso </w:t>
      </w:r>
      <w:r>
        <w:rPr/>
        <w:t>el </w:t>
      </w:r>
      <w:r>
        <w:rPr>
          <w:spacing w:val="-3"/>
        </w:rPr>
        <w:t>responsable </w:t>
      </w:r>
      <w:r>
        <w:rPr/>
        <w:t>por el </w:t>
      </w:r>
      <w:r>
        <w:rPr>
          <w:spacing w:val="-3"/>
        </w:rPr>
        <w:t>buen servicio </w:t>
      </w:r>
      <w:r>
        <w:rPr/>
        <w:t>es el</w:t>
      </w:r>
      <w:r>
        <w:rPr>
          <w:spacing w:val="-12"/>
        </w:rPr>
        <w:t> </w:t>
      </w:r>
      <w:r>
        <w:rPr>
          <w:spacing w:val="-3"/>
        </w:rPr>
        <w:t>gobierno.</w:t>
      </w:r>
    </w:p>
    <w:p>
      <w:pPr>
        <w:pStyle w:val="BodyText"/>
        <w:rPr>
          <w:sz w:val="26"/>
        </w:rPr>
      </w:pPr>
    </w:p>
    <w:p>
      <w:pPr>
        <w:pStyle w:val="BodyText"/>
        <w:spacing w:line="362" w:lineRule="auto" w:before="177"/>
        <w:ind w:left="100" w:right="110"/>
        <w:jc w:val="both"/>
      </w:pPr>
      <w:r>
        <w:rPr/>
        <w:t>Si </w:t>
      </w:r>
      <w:r>
        <w:rPr>
          <w:spacing w:val="-3"/>
        </w:rPr>
        <w:t>servir </w:t>
      </w:r>
      <w:r>
        <w:rPr/>
        <w:t>es un acto </w:t>
      </w:r>
      <w:r>
        <w:rPr>
          <w:spacing w:val="-3"/>
        </w:rPr>
        <w:t>humano </w:t>
      </w:r>
      <w:r>
        <w:rPr/>
        <w:t>que da </w:t>
      </w:r>
      <w:r>
        <w:rPr>
          <w:spacing w:val="-4"/>
        </w:rPr>
        <w:t>mérito </w:t>
      </w:r>
      <w:r>
        <w:rPr/>
        <w:t>y </w:t>
      </w:r>
      <w:r>
        <w:rPr>
          <w:spacing w:val="-3"/>
        </w:rPr>
        <w:t>reconocimiento </w:t>
      </w:r>
      <w:r>
        <w:rPr/>
        <w:t>a </w:t>
      </w:r>
      <w:r>
        <w:rPr>
          <w:spacing w:val="-3"/>
        </w:rPr>
        <w:t>quien </w:t>
      </w:r>
      <w:r>
        <w:rPr/>
        <w:t>lo </w:t>
      </w:r>
      <w:r>
        <w:rPr>
          <w:spacing w:val="-3"/>
        </w:rPr>
        <w:t>hace, </w:t>
      </w:r>
      <w:r>
        <w:rPr>
          <w:spacing w:val="-4"/>
        </w:rPr>
        <w:t>además </w:t>
      </w:r>
      <w:r>
        <w:rPr/>
        <w:t>de que </w:t>
      </w:r>
      <w:r>
        <w:rPr>
          <w:spacing w:val="-3"/>
        </w:rPr>
        <w:t>llena </w:t>
      </w:r>
      <w:r>
        <w:rPr/>
        <w:t>de </w:t>
      </w:r>
      <w:r>
        <w:rPr>
          <w:spacing w:val="-4"/>
        </w:rPr>
        <w:t>manera </w:t>
      </w:r>
      <w:r>
        <w:rPr>
          <w:spacing w:val="-3"/>
        </w:rPr>
        <w:t>satisfactoria </w:t>
      </w:r>
      <w:r>
        <w:rPr/>
        <w:t>al </w:t>
      </w:r>
      <w:r>
        <w:rPr>
          <w:spacing w:val="-3"/>
        </w:rPr>
        <w:t>ser, </w:t>
      </w:r>
      <w:r>
        <w:rPr/>
        <w:t>por </w:t>
      </w:r>
      <w:r>
        <w:rPr>
          <w:spacing w:val="-3"/>
        </w:rPr>
        <w:t>realizar </w:t>
      </w:r>
      <w:r>
        <w:rPr/>
        <w:t>un </w:t>
      </w:r>
      <w:r>
        <w:rPr>
          <w:spacing w:val="-3"/>
        </w:rPr>
        <w:t>acto </w:t>
      </w:r>
      <w:r>
        <w:rPr>
          <w:spacing w:val="-4"/>
        </w:rPr>
        <w:t>solidario, </w:t>
      </w:r>
      <w:r>
        <w:rPr>
          <w:spacing w:val="-3"/>
        </w:rPr>
        <w:t>cuanto más satisfactorio </w:t>
      </w:r>
      <w:r>
        <w:rPr/>
        <w:t>es </w:t>
      </w:r>
      <w:r>
        <w:rPr>
          <w:spacing w:val="-3"/>
        </w:rPr>
        <w:t>emprender actos </w:t>
      </w:r>
      <w:r>
        <w:rPr/>
        <w:t>de </w:t>
      </w:r>
      <w:r>
        <w:rPr>
          <w:spacing w:val="-3"/>
        </w:rPr>
        <w:t>servicio público, porque </w:t>
      </w:r>
      <w:r>
        <w:rPr/>
        <w:t>un </w:t>
      </w:r>
      <w:r>
        <w:rPr>
          <w:spacing w:val="-3"/>
        </w:rPr>
        <w:t>acto </w:t>
      </w:r>
      <w:r>
        <w:rPr/>
        <w:t>de </w:t>
      </w:r>
      <w:r>
        <w:rPr>
          <w:spacing w:val="-3"/>
        </w:rPr>
        <w:t>esta</w:t>
      </w:r>
      <w:r>
        <w:rPr>
          <w:spacing w:val="61"/>
        </w:rPr>
        <w:t> </w:t>
      </w:r>
      <w:r>
        <w:rPr>
          <w:spacing w:val="-3"/>
        </w:rPr>
        <w:t>naturaleza implica </w:t>
      </w:r>
      <w:r>
        <w:rPr/>
        <w:t>una </w:t>
      </w:r>
      <w:r>
        <w:rPr>
          <w:spacing w:val="-3"/>
        </w:rPr>
        <w:t>responsabilidad </w:t>
      </w:r>
      <w:r>
        <w:rPr/>
        <w:t>y </w:t>
      </w:r>
      <w:r>
        <w:rPr>
          <w:spacing w:val="-4"/>
        </w:rPr>
        <w:t>compromiso hacia </w:t>
      </w:r>
      <w:r>
        <w:rPr/>
        <w:t>la</w:t>
      </w:r>
      <w:r>
        <w:rPr>
          <w:spacing w:val="50"/>
        </w:rPr>
        <w:t> </w:t>
      </w:r>
      <w:r>
        <w:rPr>
          <w:spacing w:val="-4"/>
        </w:rPr>
        <w:t>comunidad.</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7"/>
        <w:rPr>
          <w:sz w:val="26"/>
        </w:rPr>
      </w:pPr>
    </w:p>
    <w:p>
      <w:pPr>
        <w:spacing w:before="67"/>
        <w:ind w:left="100" w:right="0" w:firstLine="0"/>
        <w:jc w:val="left"/>
        <w:rPr>
          <w:i/>
          <w:sz w:val="27"/>
        </w:rPr>
      </w:pPr>
      <w:r>
        <w:rPr>
          <w:i/>
          <w:sz w:val="27"/>
        </w:rPr>
        <w:t>Principios de los servicios públicos</w:t>
      </w:r>
    </w:p>
    <w:p>
      <w:pPr>
        <w:pStyle w:val="BodyText"/>
        <w:rPr>
          <w:i/>
          <w:sz w:val="26"/>
        </w:rPr>
      </w:pPr>
    </w:p>
    <w:p>
      <w:pPr>
        <w:pStyle w:val="BodyText"/>
        <w:spacing w:before="5"/>
        <w:rPr>
          <w:i/>
          <w:sz w:val="28"/>
        </w:rPr>
      </w:pPr>
    </w:p>
    <w:p>
      <w:pPr>
        <w:pStyle w:val="BodyText"/>
        <w:spacing w:line="364" w:lineRule="auto"/>
        <w:ind w:left="100"/>
      </w:pPr>
      <w:r>
        <w:rPr/>
        <w:t>La responsabilidad por parte de la administración pública en la prestación de los servicios públicos, implica tener presente los siguientes  principios:</w:t>
      </w:r>
    </w:p>
    <w:p>
      <w:pPr>
        <w:pStyle w:val="BodyText"/>
        <w:rPr>
          <w:sz w:val="26"/>
        </w:rPr>
      </w:pPr>
    </w:p>
    <w:p>
      <w:pPr>
        <w:pStyle w:val="ListParagraph"/>
        <w:numPr>
          <w:ilvl w:val="0"/>
          <w:numId w:val="5"/>
        </w:numPr>
        <w:tabs>
          <w:tab w:pos="377" w:val="left" w:leader="none"/>
        </w:tabs>
        <w:spacing w:line="355" w:lineRule="auto" w:before="174" w:after="0"/>
        <w:ind w:left="376" w:right="112" w:hanging="276"/>
        <w:jc w:val="both"/>
        <w:rPr>
          <w:sz w:val="27"/>
        </w:rPr>
      </w:pPr>
      <w:r>
        <w:rPr>
          <w:i/>
          <w:spacing w:val="-3"/>
          <w:sz w:val="27"/>
        </w:rPr>
        <w:t>Continuidad</w:t>
      </w:r>
      <w:r>
        <w:rPr>
          <w:spacing w:val="-3"/>
          <w:sz w:val="27"/>
        </w:rPr>
        <w:t>. </w:t>
      </w:r>
      <w:r>
        <w:rPr>
          <w:spacing w:val="-2"/>
          <w:sz w:val="27"/>
        </w:rPr>
        <w:t>Los </w:t>
      </w:r>
      <w:r>
        <w:rPr>
          <w:spacing w:val="-4"/>
          <w:sz w:val="27"/>
        </w:rPr>
        <w:t>servicios </w:t>
      </w:r>
      <w:r>
        <w:rPr>
          <w:spacing w:val="-3"/>
          <w:sz w:val="27"/>
        </w:rPr>
        <w:t>públicos deben </w:t>
      </w:r>
      <w:r>
        <w:rPr>
          <w:spacing w:val="-4"/>
          <w:sz w:val="27"/>
        </w:rPr>
        <w:t>mantenerse </w:t>
      </w:r>
      <w:r>
        <w:rPr>
          <w:spacing w:val="-3"/>
          <w:sz w:val="27"/>
        </w:rPr>
        <w:t>constantes, </w:t>
      </w:r>
      <w:r>
        <w:rPr>
          <w:sz w:val="27"/>
        </w:rPr>
        <w:t>de </w:t>
      </w:r>
      <w:r>
        <w:rPr>
          <w:spacing w:val="-4"/>
          <w:sz w:val="27"/>
        </w:rPr>
        <w:t>manera</w:t>
      </w:r>
      <w:r>
        <w:rPr>
          <w:spacing w:val="59"/>
          <w:sz w:val="27"/>
        </w:rPr>
        <w:t> </w:t>
      </w:r>
      <w:r>
        <w:rPr>
          <w:spacing w:val="-3"/>
          <w:sz w:val="27"/>
        </w:rPr>
        <w:t>uniforme </w:t>
      </w:r>
      <w:r>
        <w:rPr>
          <w:sz w:val="27"/>
        </w:rPr>
        <w:t>y</w:t>
      </w:r>
      <w:r>
        <w:rPr>
          <w:spacing w:val="17"/>
          <w:sz w:val="27"/>
        </w:rPr>
        <w:t> </w:t>
      </w:r>
      <w:r>
        <w:rPr>
          <w:spacing w:val="-4"/>
          <w:sz w:val="27"/>
        </w:rPr>
        <w:t>permanente.</w:t>
      </w:r>
    </w:p>
    <w:p>
      <w:pPr>
        <w:pStyle w:val="ListParagraph"/>
        <w:numPr>
          <w:ilvl w:val="0"/>
          <w:numId w:val="5"/>
        </w:numPr>
        <w:tabs>
          <w:tab w:pos="377" w:val="left" w:leader="none"/>
        </w:tabs>
        <w:spacing w:line="355" w:lineRule="auto" w:before="16" w:after="0"/>
        <w:ind w:left="376" w:right="111" w:hanging="276"/>
        <w:jc w:val="both"/>
        <w:rPr>
          <w:sz w:val="27"/>
        </w:rPr>
      </w:pPr>
      <w:r>
        <w:rPr>
          <w:i/>
          <w:spacing w:val="-3"/>
          <w:sz w:val="27"/>
        </w:rPr>
        <w:t>Suficiencia. </w:t>
      </w:r>
      <w:r>
        <w:rPr>
          <w:spacing w:val="-4"/>
          <w:sz w:val="27"/>
        </w:rPr>
        <w:t>Consiste </w:t>
      </w:r>
      <w:r>
        <w:rPr>
          <w:sz w:val="27"/>
        </w:rPr>
        <w:t>en </w:t>
      </w:r>
      <w:r>
        <w:rPr>
          <w:spacing w:val="-3"/>
          <w:sz w:val="27"/>
        </w:rPr>
        <w:t>que debe existir </w:t>
      </w:r>
      <w:r>
        <w:rPr>
          <w:sz w:val="27"/>
        </w:rPr>
        <w:t>la </w:t>
      </w:r>
      <w:r>
        <w:rPr>
          <w:spacing w:val="-3"/>
          <w:sz w:val="27"/>
        </w:rPr>
        <w:t>capacidad </w:t>
      </w:r>
      <w:r>
        <w:rPr>
          <w:sz w:val="27"/>
        </w:rPr>
        <w:t>o </w:t>
      </w:r>
      <w:r>
        <w:rPr>
          <w:spacing w:val="-3"/>
          <w:sz w:val="27"/>
        </w:rPr>
        <w:t>cantidad necesaria </w:t>
      </w:r>
      <w:r>
        <w:rPr>
          <w:spacing w:val="-4"/>
          <w:sz w:val="27"/>
        </w:rPr>
        <w:t>(suficiente) </w:t>
      </w:r>
      <w:r>
        <w:rPr>
          <w:spacing w:val="-3"/>
          <w:sz w:val="27"/>
        </w:rPr>
        <w:t>para </w:t>
      </w:r>
      <w:r>
        <w:rPr>
          <w:sz w:val="27"/>
        </w:rPr>
        <w:t>la </w:t>
      </w:r>
      <w:r>
        <w:rPr>
          <w:spacing w:val="-4"/>
          <w:sz w:val="27"/>
        </w:rPr>
        <w:t>prestación </w:t>
      </w:r>
      <w:r>
        <w:rPr>
          <w:sz w:val="27"/>
        </w:rPr>
        <w:t>del</w:t>
      </w:r>
      <w:r>
        <w:rPr>
          <w:spacing w:val="26"/>
          <w:sz w:val="27"/>
        </w:rPr>
        <w:t> </w:t>
      </w:r>
      <w:r>
        <w:rPr>
          <w:spacing w:val="-4"/>
          <w:sz w:val="27"/>
        </w:rPr>
        <w:t>servicio.</w:t>
      </w:r>
    </w:p>
    <w:p>
      <w:pPr>
        <w:pStyle w:val="ListParagraph"/>
        <w:numPr>
          <w:ilvl w:val="0"/>
          <w:numId w:val="5"/>
        </w:numPr>
        <w:tabs>
          <w:tab w:pos="377" w:val="left" w:leader="none"/>
        </w:tabs>
        <w:spacing w:line="355" w:lineRule="auto" w:before="15" w:after="0"/>
        <w:ind w:left="376" w:right="111" w:hanging="276"/>
        <w:jc w:val="both"/>
        <w:rPr>
          <w:sz w:val="27"/>
        </w:rPr>
      </w:pPr>
      <w:r>
        <w:rPr>
          <w:i/>
          <w:spacing w:val="-3"/>
          <w:sz w:val="27"/>
        </w:rPr>
        <w:t>Rapidez</w:t>
      </w:r>
      <w:r>
        <w:rPr>
          <w:spacing w:val="-3"/>
          <w:sz w:val="27"/>
        </w:rPr>
        <w:t>. </w:t>
      </w:r>
      <w:r>
        <w:rPr>
          <w:sz w:val="27"/>
        </w:rPr>
        <w:t>Es la </w:t>
      </w:r>
      <w:r>
        <w:rPr>
          <w:spacing w:val="-3"/>
          <w:sz w:val="27"/>
        </w:rPr>
        <w:t>dinámica </w:t>
      </w:r>
      <w:r>
        <w:rPr>
          <w:sz w:val="27"/>
        </w:rPr>
        <w:t>con que se </w:t>
      </w:r>
      <w:r>
        <w:rPr>
          <w:spacing w:val="-3"/>
          <w:sz w:val="27"/>
        </w:rPr>
        <w:t>presta </w:t>
      </w:r>
      <w:r>
        <w:rPr>
          <w:sz w:val="27"/>
        </w:rPr>
        <w:t>un </w:t>
      </w:r>
      <w:r>
        <w:rPr>
          <w:spacing w:val="-3"/>
          <w:sz w:val="27"/>
        </w:rPr>
        <w:t>servicio, </w:t>
      </w:r>
      <w:r>
        <w:rPr>
          <w:sz w:val="27"/>
        </w:rPr>
        <w:t>con el </w:t>
      </w:r>
      <w:r>
        <w:rPr>
          <w:spacing w:val="-3"/>
          <w:sz w:val="27"/>
        </w:rPr>
        <w:t>propósito </w:t>
      </w:r>
      <w:r>
        <w:rPr>
          <w:sz w:val="27"/>
        </w:rPr>
        <w:t>de </w:t>
      </w:r>
      <w:r>
        <w:rPr>
          <w:spacing w:val="-3"/>
          <w:sz w:val="27"/>
        </w:rPr>
        <w:t>evitar pérdida </w:t>
      </w:r>
      <w:r>
        <w:rPr>
          <w:sz w:val="27"/>
        </w:rPr>
        <w:t>de</w:t>
      </w:r>
      <w:r>
        <w:rPr>
          <w:spacing w:val="6"/>
          <w:sz w:val="27"/>
        </w:rPr>
        <w:t> </w:t>
      </w:r>
      <w:r>
        <w:rPr>
          <w:spacing w:val="-4"/>
          <w:sz w:val="27"/>
        </w:rPr>
        <w:t>tiempo.</w:t>
      </w:r>
    </w:p>
    <w:p>
      <w:pPr>
        <w:pStyle w:val="ListParagraph"/>
        <w:numPr>
          <w:ilvl w:val="0"/>
          <w:numId w:val="5"/>
        </w:numPr>
        <w:tabs>
          <w:tab w:pos="377" w:val="left" w:leader="none"/>
        </w:tabs>
        <w:spacing w:line="355" w:lineRule="auto" w:before="17" w:after="0"/>
        <w:ind w:left="376" w:right="110" w:hanging="276"/>
        <w:jc w:val="both"/>
        <w:rPr>
          <w:sz w:val="27"/>
        </w:rPr>
      </w:pPr>
      <w:r>
        <w:rPr>
          <w:i/>
          <w:spacing w:val="-3"/>
          <w:sz w:val="27"/>
        </w:rPr>
        <w:t>Seguridad</w:t>
      </w:r>
      <w:r>
        <w:rPr>
          <w:spacing w:val="-3"/>
          <w:sz w:val="27"/>
        </w:rPr>
        <w:t>. Consiste </w:t>
      </w:r>
      <w:r>
        <w:rPr>
          <w:sz w:val="27"/>
        </w:rPr>
        <w:t>en </w:t>
      </w:r>
      <w:r>
        <w:rPr>
          <w:spacing w:val="-3"/>
          <w:sz w:val="27"/>
        </w:rPr>
        <w:t>brindar confianza </w:t>
      </w:r>
      <w:r>
        <w:rPr>
          <w:sz w:val="27"/>
        </w:rPr>
        <w:t>y </w:t>
      </w:r>
      <w:r>
        <w:rPr>
          <w:spacing w:val="-3"/>
          <w:sz w:val="27"/>
        </w:rPr>
        <w:t>credibilidad </w:t>
      </w:r>
      <w:r>
        <w:rPr>
          <w:sz w:val="27"/>
        </w:rPr>
        <w:t>al </w:t>
      </w:r>
      <w:r>
        <w:rPr>
          <w:spacing w:val="-3"/>
          <w:sz w:val="27"/>
        </w:rPr>
        <w:t>brindar </w:t>
      </w:r>
      <w:r>
        <w:rPr>
          <w:sz w:val="27"/>
        </w:rPr>
        <w:t>de </w:t>
      </w:r>
      <w:r>
        <w:rPr>
          <w:spacing w:val="-3"/>
          <w:sz w:val="27"/>
        </w:rPr>
        <w:t>manera regular </w:t>
      </w:r>
      <w:r>
        <w:rPr>
          <w:sz w:val="27"/>
        </w:rPr>
        <w:t>el </w:t>
      </w:r>
      <w:r>
        <w:rPr>
          <w:spacing w:val="-3"/>
          <w:sz w:val="27"/>
        </w:rPr>
        <w:t>servicio</w:t>
      </w:r>
      <w:r>
        <w:rPr>
          <w:spacing w:val="9"/>
          <w:sz w:val="27"/>
        </w:rPr>
        <w:t> </w:t>
      </w:r>
      <w:r>
        <w:rPr>
          <w:spacing w:val="-3"/>
          <w:sz w:val="27"/>
        </w:rPr>
        <w:t>deseado.</w:t>
      </w:r>
    </w:p>
    <w:p>
      <w:pPr>
        <w:pStyle w:val="ListParagraph"/>
        <w:numPr>
          <w:ilvl w:val="0"/>
          <w:numId w:val="5"/>
        </w:numPr>
        <w:tabs>
          <w:tab w:pos="377" w:val="left" w:leader="none"/>
        </w:tabs>
        <w:spacing w:line="360" w:lineRule="auto" w:before="15" w:after="0"/>
        <w:ind w:left="376" w:right="109" w:hanging="276"/>
        <w:jc w:val="both"/>
        <w:rPr>
          <w:sz w:val="27"/>
        </w:rPr>
      </w:pPr>
      <w:r>
        <w:rPr>
          <w:i/>
          <w:spacing w:val="-3"/>
          <w:sz w:val="27"/>
        </w:rPr>
        <w:t>Economía</w:t>
      </w:r>
      <w:r>
        <w:rPr>
          <w:spacing w:val="-3"/>
          <w:sz w:val="27"/>
        </w:rPr>
        <w:t>. </w:t>
      </w:r>
      <w:r>
        <w:rPr>
          <w:spacing w:val="-2"/>
          <w:sz w:val="27"/>
        </w:rPr>
        <w:t>Los </w:t>
      </w:r>
      <w:r>
        <w:rPr>
          <w:spacing w:val="-3"/>
          <w:sz w:val="27"/>
        </w:rPr>
        <w:t>servicios públicos </w:t>
      </w:r>
      <w:r>
        <w:rPr>
          <w:sz w:val="27"/>
        </w:rPr>
        <w:t>no </w:t>
      </w:r>
      <w:r>
        <w:rPr>
          <w:spacing w:val="-3"/>
          <w:sz w:val="27"/>
        </w:rPr>
        <w:t>están destinados </w:t>
      </w:r>
      <w:r>
        <w:rPr>
          <w:spacing w:val="-4"/>
          <w:sz w:val="27"/>
        </w:rPr>
        <w:t>necesariamente </w:t>
      </w:r>
      <w:r>
        <w:rPr>
          <w:sz w:val="27"/>
        </w:rPr>
        <w:t>a </w:t>
      </w:r>
      <w:r>
        <w:rPr>
          <w:spacing w:val="-2"/>
          <w:sz w:val="27"/>
        </w:rPr>
        <w:t>ser </w:t>
      </w:r>
      <w:r>
        <w:rPr>
          <w:spacing w:val="-3"/>
          <w:sz w:val="27"/>
        </w:rPr>
        <w:t>objeto </w:t>
      </w:r>
      <w:r>
        <w:rPr>
          <w:sz w:val="27"/>
        </w:rPr>
        <w:t>de </w:t>
      </w:r>
      <w:r>
        <w:rPr>
          <w:spacing w:val="-3"/>
          <w:sz w:val="27"/>
        </w:rPr>
        <w:t>lucro para obtener utilidades como </w:t>
      </w:r>
      <w:r>
        <w:rPr>
          <w:sz w:val="27"/>
        </w:rPr>
        <w:t>en la </w:t>
      </w:r>
      <w:r>
        <w:rPr>
          <w:spacing w:val="-4"/>
          <w:sz w:val="27"/>
        </w:rPr>
        <w:t>iniciativa </w:t>
      </w:r>
      <w:r>
        <w:rPr>
          <w:spacing w:val="-3"/>
          <w:sz w:val="27"/>
        </w:rPr>
        <w:t>privada pero </w:t>
      </w:r>
      <w:r>
        <w:rPr>
          <w:sz w:val="27"/>
        </w:rPr>
        <w:t>es </w:t>
      </w:r>
      <w:r>
        <w:rPr>
          <w:spacing w:val="-3"/>
          <w:sz w:val="27"/>
        </w:rPr>
        <w:t>necesario recuperar </w:t>
      </w:r>
      <w:r>
        <w:rPr>
          <w:sz w:val="27"/>
        </w:rPr>
        <w:t>lo </w:t>
      </w:r>
      <w:r>
        <w:rPr>
          <w:spacing w:val="-3"/>
          <w:sz w:val="27"/>
        </w:rPr>
        <w:t>erogado para mantener </w:t>
      </w:r>
      <w:r>
        <w:rPr>
          <w:sz w:val="27"/>
        </w:rPr>
        <w:t>la </w:t>
      </w:r>
      <w:r>
        <w:rPr>
          <w:spacing w:val="-3"/>
          <w:sz w:val="27"/>
        </w:rPr>
        <w:t>continuidad </w:t>
      </w:r>
      <w:r>
        <w:rPr>
          <w:sz w:val="27"/>
        </w:rPr>
        <w:t>en el</w:t>
      </w:r>
      <w:r>
        <w:rPr>
          <w:spacing w:val="21"/>
          <w:sz w:val="27"/>
        </w:rPr>
        <w:t> </w:t>
      </w:r>
      <w:r>
        <w:rPr>
          <w:spacing w:val="-4"/>
          <w:sz w:val="27"/>
        </w:rPr>
        <w:t>servicio.</w:t>
      </w:r>
    </w:p>
    <w:p>
      <w:pPr>
        <w:pStyle w:val="ListParagraph"/>
        <w:numPr>
          <w:ilvl w:val="0"/>
          <w:numId w:val="5"/>
        </w:numPr>
        <w:tabs>
          <w:tab w:pos="377" w:val="left" w:leader="none"/>
        </w:tabs>
        <w:spacing w:line="355" w:lineRule="auto" w:before="10" w:after="0"/>
        <w:ind w:left="376" w:right="112" w:hanging="276"/>
        <w:jc w:val="both"/>
        <w:rPr>
          <w:sz w:val="27"/>
        </w:rPr>
      </w:pPr>
      <w:r>
        <w:rPr>
          <w:i/>
          <w:spacing w:val="-3"/>
          <w:sz w:val="27"/>
        </w:rPr>
        <w:t>Calidad</w:t>
      </w:r>
      <w:r>
        <w:rPr>
          <w:spacing w:val="-3"/>
          <w:sz w:val="27"/>
        </w:rPr>
        <w:t>. Consiste </w:t>
      </w:r>
      <w:r>
        <w:rPr>
          <w:sz w:val="27"/>
        </w:rPr>
        <w:t>en </w:t>
      </w:r>
      <w:r>
        <w:rPr>
          <w:spacing w:val="-3"/>
          <w:sz w:val="27"/>
        </w:rPr>
        <w:t>desarrollar </w:t>
      </w:r>
      <w:r>
        <w:rPr>
          <w:sz w:val="27"/>
        </w:rPr>
        <w:t>las </w:t>
      </w:r>
      <w:r>
        <w:rPr>
          <w:spacing w:val="-3"/>
          <w:sz w:val="27"/>
        </w:rPr>
        <w:t>actividades </w:t>
      </w:r>
      <w:r>
        <w:rPr>
          <w:sz w:val="27"/>
        </w:rPr>
        <w:t>con </w:t>
      </w:r>
      <w:r>
        <w:rPr>
          <w:spacing w:val="-3"/>
          <w:sz w:val="27"/>
        </w:rPr>
        <w:t>exactitud, precisión, amabilidad </w:t>
      </w:r>
      <w:r>
        <w:rPr>
          <w:sz w:val="27"/>
        </w:rPr>
        <w:t>y </w:t>
      </w:r>
      <w:r>
        <w:rPr>
          <w:spacing w:val="-3"/>
          <w:sz w:val="27"/>
        </w:rPr>
        <w:t>esmero, logrando </w:t>
      </w:r>
      <w:r>
        <w:rPr>
          <w:sz w:val="27"/>
        </w:rPr>
        <w:t>que el </w:t>
      </w:r>
      <w:r>
        <w:rPr>
          <w:spacing w:val="-3"/>
          <w:sz w:val="27"/>
        </w:rPr>
        <w:t>usuario </w:t>
      </w:r>
      <w:r>
        <w:rPr>
          <w:sz w:val="27"/>
        </w:rPr>
        <w:t>del </w:t>
      </w:r>
      <w:r>
        <w:rPr>
          <w:spacing w:val="-3"/>
          <w:sz w:val="27"/>
        </w:rPr>
        <w:t>servicio quede</w:t>
      </w:r>
      <w:r>
        <w:rPr>
          <w:spacing w:val="18"/>
          <w:sz w:val="27"/>
        </w:rPr>
        <w:t> </w:t>
      </w:r>
      <w:r>
        <w:rPr>
          <w:spacing w:val="-4"/>
          <w:sz w:val="27"/>
        </w:rPr>
        <w:t>satisfecho.</w:t>
      </w:r>
    </w:p>
    <w:p>
      <w:pPr>
        <w:pStyle w:val="ListParagraph"/>
        <w:numPr>
          <w:ilvl w:val="0"/>
          <w:numId w:val="5"/>
        </w:numPr>
        <w:tabs>
          <w:tab w:pos="377" w:val="left" w:leader="none"/>
        </w:tabs>
        <w:spacing w:line="360" w:lineRule="auto" w:before="16" w:after="0"/>
        <w:ind w:left="376" w:right="109" w:hanging="276"/>
        <w:jc w:val="both"/>
        <w:rPr>
          <w:sz w:val="27"/>
        </w:rPr>
      </w:pPr>
      <w:r>
        <w:rPr>
          <w:i/>
          <w:spacing w:val="-3"/>
          <w:sz w:val="27"/>
        </w:rPr>
        <w:t>Eficiencia. </w:t>
      </w:r>
      <w:r>
        <w:rPr>
          <w:spacing w:val="-3"/>
          <w:sz w:val="27"/>
        </w:rPr>
        <w:t>Consiste </w:t>
      </w:r>
      <w:r>
        <w:rPr>
          <w:sz w:val="27"/>
        </w:rPr>
        <w:t>en </w:t>
      </w:r>
      <w:r>
        <w:rPr>
          <w:spacing w:val="-3"/>
          <w:sz w:val="27"/>
        </w:rPr>
        <w:t>alcanzar </w:t>
      </w:r>
      <w:r>
        <w:rPr>
          <w:sz w:val="27"/>
        </w:rPr>
        <w:t>el </w:t>
      </w:r>
      <w:r>
        <w:rPr>
          <w:spacing w:val="-4"/>
          <w:sz w:val="27"/>
        </w:rPr>
        <w:t>máximo </w:t>
      </w:r>
      <w:r>
        <w:rPr>
          <w:spacing w:val="-3"/>
          <w:sz w:val="27"/>
        </w:rPr>
        <w:t>resultado </w:t>
      </w:r>
      <w:r>
        <w:rPr>
          <w:sz w:val="27"/>
        </w:rPr>
        <w:t>con el </w:t>
      </w:r>
      <w:r>
        <w:rPr>
          <w:spacing w:val="-3"/>
          <w:sz w:val="27"/>
        </w:rPr>
        <w:t>mínimo </w:t>
      </w:r>
      <w:r>
        <w:rPr>
          <w:sz w:val="27"/>
        </w:rPr>
        <w:t>de </w:t>
      </w:r>
      <w:r>
        <w:rPr>
          <w:spacing w:val="-3"/>
          <w:sz w:val="27"/>
        </w:rPr>
        <w:t>esfuerzos </w:t>
      </w:r>
      <w:r>
        <w:rPr>
          <w:sz w:val="27"/>
        </w:rPr>
        <w:t>y </w:t>
      </w:r>
      <w:r>
        <w:rPr>
          <w:spacing w:val="-3"/>
          <w:sz w:val="27"/>
        </w:rPr>
        <w:t>recursos, </w:t>
      </w:r>
      <w:r>
        <w:rPr>
          <w:sz w:val="27"/>
        </w:rPr>
        <w:t>es </w:t>
      </w:r>
      <w:r>
        <w:rPr>
          <w:spacing w:val="-3"/>
          <w:sz w:val="27"/>
        </w:rPr>
        <w:t>hacer más </w:t>
      </w:r>
      <w:r>
        <w:rPr>
          <w:sz w:val="27"/>
        </w:rPr>
        <w:t>con </w:t>
      </w:r>
      <w:r>
        <w:rPr>
          <w:spacing w:val="-4"/>
          <w:sz w:val="27"/>
        </w:rPr>
        <w:t>menos. </w:t>
      </w:r>
      <w:r>
        <w:rPr>
          <w:spacing w:val="-3"/>
          <w:sz w:val="27"/>
        </w:rPr>
        <w:t>Frente </w:t>
      </w:r>
      <w:r>
        <w:rPr>
          <w:sz w:val="27"/>
        </w:rPr>
        <w:t>a la </w:t>
      </w:r>
      <w:r>
        <w:rPr>
          <w:spacing w:val="-3"/>
          <w:sz w:val="27"/>
        </w:rPr>
        <w:t>escasez </w:t>
      </w:r>
      <w:r>
        <w:rPr>
          <w:sz w:val="27"/>
        </w:rPr>
        <w:t>de </w:t>
      </w:r>
      <w:r>
        <w:rPr>
          <w:spacing w:val="-3"/>
          <w:sz w:val="27"/>
        </w:rPr>
        <w:t>recursos </w:t>
      </w:r>
      <w:r>
        <w:rPr>
          <w:sz w:val="27"/>
        </w:rPr>
        <w:t>es </w:t>
      </w:r>
      <w:r>
        <w:rPr>
          <w:spacing w:val="-3"/>
          <w:sz w:val="27"/>
        </w:rPr>
        <w:t>necesaria </w:t>
      </w:r>
      <w:r>
        <w:rPr>
          <w:spacing w:val="-4"/>
          <w:sz w:val="27"/>
        </w:rPr>
        <w:t>una </w:t>
      </w:r>
      <w:r>
        <w:rPr>
          <w:spacing w:val="-3"/>
          <w:sz w:val="27"/>
        </w:rPr>
        <w:t>mayor preparación, buscando </w:t>
      </w:r>
      <w:r>
        <w:rPr>
          <w:spacing w:val="-4"/>
          <w:sz w:val="27"/>
        </w:rPr>
        <w:t>siempre </w:t>
      </w:r>
      <w:r>
        <w:rPr>
          <w:spacing w:val="-3"/>
          <w:sz w:val="27"/>
        </w:rPr>
        <w:t>mejores</w:t>
      </w:r>
      <w:r>
        <w:rPr>
          <w:spacing w:val="45"/>
          <w:sz w:val="27"/>
        </w:rPr>
        <w:t> </w:t>
      </w:r>
      <w:r>
        <w:rPr>
          <w:spacing w:val="-3"/>
          <w:sz w:val="27"/>
        </w:rPr>
        <w:t>alternativas.</w:t>
      </w:r>
    </w:p>
    <w:p>
      <w:pPr>
        <w:pStyle w:val="ListParagraph"/>
        <w:numPr>
          <w:ilvl w:val="0"/>
          <w:numId w:val="5"/>
        </w:numPr>
        <w:tabs>
          <w:tab w:pos="377" w:val="left" w:leader="none"/>
        </w:tabs>
        <w:spacing w:line="360" w:lineRule="auto" w:before="9" w:after="0"/>
        <w:ind w:left="376" w:right="109" w:hanging="276"/>
        <w:jc w:val="both"/>
        <w:rPr>
          <w:sz w:val="27"/>
        </w:rPr>
      </w:pPr>
      <w:r>
        <w:rPr>
          <w:i/>
          <w:spacing w:val="-3"/>
          <w:sz w:val="27"/>
        </w:rPr>
        <w:t>Innovación</w:t>
      </w:r>
      <w:r>
        <w:rPr>
          <w:spacing w:val="-3"/>
          <w:sz w:val="27"/>
        </w:rPr>
        <w:t>. Son </w:t>
      </w:r>
      <w:r>
        <w:rPr>
          <w:sz w:val="27"/>
        </w:rPr>
        <w:t>las </w:t>
      </w:r>
      <w:r>
        <w:rPr>
          <w:spacing w:val="-4"/>
          <w:sz w:val="27"/>
        </w:rPr>
        <w:t>iniciativas </w:t>
      </w:r>
      <w:r>
        <w:rPr>
          <w:spacing w:val="-3"/>
          <w:sz w:val="27"/>
        </w:rPr>
        <w:t>para brindar </w:t>
      </w:r>
      <w:r>
        <w:rPr>
          <w:sz w:val="27"/>
        </w:rPr>
        <w:t>de la </w:t>
      </w:r>
      <w:r>
        <w:rPr>
          <w:spacing w:val="-3"/>
          <w:sz w:val="27"/>
        </w:rPr>
        <w:t>mejor manera posible </w:t>
      </w:r>
      <w:r>
        <w:rPr>
          <w:spacing w:val="-2"/>
          <w:sz w:val="27"/>
        </w:rPr>
        <w:t>los </w:t>
      </w:r>
      <w:r>
        <w:rPr>
          <w:spacing w:val="-3"/>
          <w:sz w:val="27"/>
        </w:rPr>
        <w:t>servicios. Consiste </w:t>
      </w:r>
      <w:r>
        <w:rPr>
          <w:sz w:val="27"/>
        </w:rPr>
        <w:t>en </w:t>
      </w:r>
      <w:r>
        <w:rPr>
          <w:spacing w:val="-3"/>
          <w:sz w:val="27"/>
        </w:rPr>
        <w:t>incorporar </w:t>
      </w:r>
      <w:r>
        <w:rPr>
          <w:sz w:val="27"/>
        </w:rPr>
        <w:t>los </w:t>
      </w:r>
      <w:r>
        <w:rPr>
          <w:spacing w:val="-3"/>
          <w:sz w:val="27"/>
        </w:rPr>
        <w:t>nuevos métodos, técnicas </w:t>
      </w:r>
      <w:r>
        <w:rPr>
          <w:sz w:val="27"/>
        </w:rPr>
        <w:t>e </w:t>
      </w:r>
      <w:r>
        <w:rPr>
          <w:spacing w:val="-4"/>
          <w:sz w:val="27"/>
        </w:rPr>
        <w:t>innovaciones </w:t>
      </w:r>
      <w:r>
        <w:rPr>
          <w:spacing w:val="-3"/>
          <w:sz w:val="27"/>
        </w:rPr>
        <w:t>tecnológicas, dejando atrás elementos</w:t>
      </w:r>
      <w:r>
        <w:rPr>
          <w:spacing w:val="34"/>
          <w:sz w:val="27"/>
        </w:rPr>
        <w:t> </w:t>
      </w:r>
      <w:r>
        <w:rPr>
          <w:spacing w:val="-3"/>
          <w:sz w:val="27"/>
        </w:rPr>
        <w:t>obsoletos.</w:t>
      </w:r>
    </w:p>
    <w:p>
      <w:pPr>
        <w:spacing w:after="0" w:line="360"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9"/>
        <w:jc w:val="both"/>
      </w:pPr>
      <w:r>
        <w:rPr>
          <w:spacing w:val="-3"/>
        </w:rPr>
        <w:t>Estos elementos </w:t>
      </w:r>
      <w:r>
        <w:rPr>
          <w:spacing w:val="-4"/>
        </w:rPr>
        <w:t>combinados permiten </w:t>
      </w:r>
      <w:r>
        <w:rPr>
          <w:spacing w:val="-3"/>
        </w:rPr>
        <w:t>hacer </w:t>
      </w:r>
      <w:r>
        <w:rPr/>
        <w:t>de </w:t>
      </w:r>
      <w:r>
        <w:rPr>
          <w:spacing w:val="-2"/>
        </w:rPr>
        <w:t>los </w:t>
      </w:r>
      <w:r>
        <w:rPr>
          <w:spacing w:val="-4"/>
        </w:rPr>
        <w:t>servicios públicos, instrumentos </w:t>
      </w:r>
      <w:r>
        <w:rPr>
          <w:spacing w:val="-3"/>
        </w:rPr>
        <w:t>satisfactores </w:t>
      </w:r>
      <w:r>
        <w:rPr/>
        <w:t>de la </w:t>
      </w:r>
      <w:r>
        <w:rPr>
          <w:spacing w:val="-3"/>
        </w:rPr>
        <w:t>sociedad. </w:t>
      </w:r>
      <w:r>
        <w:rPr/>
        <w:t>Si </w:t>
      </w:r>
      <w:r>
        <w:rPr>
          <w:spacing w:val="-3"/>
        </w:rPr>
        <w:t>todo servicio público cumpliera </w:t>
      </w:r>
      <w:r>
        <w:rPr/>
        <w:t>con </w:t>
      </w:r>
      <w:r>
        <w:rPr>
          <w:spacing w:val="-3"/>
        </w:rPr>
        <w:t>cada </w:t>
      </w:r>
      <w:r>
        <w:rPr/>
        <w:t>uno de éstos </w:t>
      </w:r>
      <w:r>
        <w:rPr>
          <w:spacing w:val="-3"/>
        </w:rPr>
        <w:t>principios, </w:t>
      </w:r>
      <w:r>
        <w:rPr/>
        <w:t>la </w:t>
      </w:r>
      <w:r>
        <w:rPr>
          <w:spacing w:val="-3"/>
        </w:rPr>
        <w:t>ciudadanía otorgaría </w:t>
      </w:r>
      <w:r>
        <w:rPr/>
        <w:t>un </w:t>
      </w:r>
      <w:r>
        <w:rPr>
          <w:spacing w:val="-3"/>
        </w:rPr>
        <w:t>reconocimiento </w:t>
      </w:r>
      <w:r>
        <w:rPr/>
        <w:t>a sus </w:t>
      </w:r>
      <w:r>
        <w:rPr>
          <w:spacing w:val="-3"/>
        </w:rPr>
        <w:t>autoridades gubernamentales </w:t>
      </w:r>
      <w:r>
        <w:rPr/>
        <w:t>con lo que </w:t>
      </w:r>
      <w:r>
        <w:rPr>
          <w:spacing w:val="-3"/>
        </w:rPr>
        <w:t>recobrarían algo </w:t>
      </w:r>
      <w:r>
        <w:rPr/>
        <w:t>de la </w:t>
      </w:r>
      <w:r>
        <w:rPr>
          <w:spacing w:val="-3"/>
        </w:rPr>
        <w:t>credibilidad </w:t>
      </w:r>
      <w:r>
        <w:rPr/>
        <w:t>que han </w:t>
      </w:r>
      <w:r>
        <w:rPr>
          <w:spacing w:val="-3"/>
        </w:rPr>
        <w:t>venido perdiendo.</w:t>
      </w:r>
    </w:p>
    <w:p>
      <w:pPr>
        <w:pStyle w:val="BodyText"/>
        <w:rPr>
          <w:sz w:val="26"/>
        </w:rPr>
      </w:pPr>
    </w:p>
    <w:p>
      <w:pPr>
        <w:pStyle w:val="BodyText"/>
        <w:spacing w:line="362" w:lineRule="auto" w:before="177"/>
        <w:ind w:left="100" w:right="109"/>
        <w:jc w:val="both"/>
      </w:pPr>
      <w:r>
        <w:rPr>
          <w:spacing w:val="-3"/>
        </w:rPr>
        <w:t>Entre </w:t>
      </w:r>
      <w:r>
        <w:rPr/>
        <w:t>los </w:t>
      </w:r>
      <w:r>
        <w:rPr>
          <w:spacing w:val="-3"/>
        </w:rPr>
        <w:t>servicios </w:t>
      </w:r>
      <w:r>
        <w:rPr/>
        <w:t>que </w:t>
      </w:r>
      <w:r>
        <w:rPr>
          <w:spacing w:val="-3"/>
        </w:rPr>
        <w:t>brinda </w:t>
      </w:r>
      <w:r>
        <w:rPr/>
        <w:t>la </w:t>
      </w:r>
      <w:r>
        <w:rPr>
          <w:spacing w:val="-3"/>
        </w:rPr>
        <w:t>administración pública están: salud, educación, vivienda, transporte, alumbrado público, dotación </w:t>
      </w:r>
      <w:r>
        <w:rPr/>
        <w:t>de </w:t>
      </w:r>
      <w:r>
        <w:rPr>
          <w:spacing w:val="-3"/>
        </w:rPr>
        <w:t>agua, alcantarillado, </w:t>
      </w:r>
      <w:r>
        <w:rPr>
          <w:spacing w:val="-4"/>
        </w:rPr>
        <w:t>asistencia </w:t>
      </w:r>
      <w:r>
        <w:rPr>
          <w:spacing w:val="-3"/>
        </w:rPr>
        <w:t>social, abasto </w:t>
      </w:r>
      <w:r>
        <w:rPr/>
        <w:t>y </w:t>
      </w:r>
      <w:r>
        <w:rPr>
          <w:spacing w:val="-3"/>
        </w:rPr>
        <w:t>distribución </w:t>
      </w:r>
      <w:r>
        <w:rPr/>
        <w:t>de </w:t>
      </w:r>
      <w:r>
        <w:rPr>
          <w:spacing w:val="-3"/>
        </w:rPr>
        <w:t>alimentos, mercados </w:t>
      </w:r>
      <w:r>
        <w:rPr/>
        <w:t>y </w:t>
      </w:r>
      <w:r>
        <w:rPr>
          <w:spacing w:val="-3"/>
        </w:rPr>
        <w:t>rastros, recreación, espectáculos públicos, fomento </w:t>
      </w:r>
      <w:r>
        <w:rPr/>
        <w:t>del </w:t>
      </w:r>
      <w:r>
        <w:rPr>
          <w:spacing w:val="-3"/>
        </w:rPr>
        <w:t>deporte, seguridad pública, protección civil, vialidad </w:t>
      </w:r>
      <w:r>
        <w:rPr/>
        <w:t>y </w:t>
      </w:r>
      <w:r>
        <w:rPr>
          <w:spacing w:val="-3"/>
        </w:rPr>
        <w:t>tránsito, parques </w:t>
      </w:r>
      <w:r>
        <w:rPr/>
        <w:t>y </w:t>
      </w:r>
      <w:r>
        <w:rPr>
          <w:spacing w:val="-3"/>
        </w:rPr>
        <w:t>jardines, turismo, acciones culturales, recolección </w:t>
      </w:r>
      <w:r>
        <w:rPr/>
        <w:t>y </w:t>
      </w:r>
      <w:r>
        <w:rPr>
          <w:spacing w:val="-3"/>
        </w:rPr>
        <w:t>tratamiento </w:t>
      </w:r>
      <w:r>
        <w:rPr/>
        <w:t>de </w:t>
      </w:r>
      <w:r>
        <w:rPr>
          <w:spacing w:val="-3"/>
        </w:rPr>
        <w:t>basura, expedición </w:t>
      </w:r>
      <w:r>
        <w:rPr/>
        <w:t>de </w:t>
      </w:r>
      <w:r>
        <w:rPr>
          <w:spacing w:val="-3"/>
        </w:rPr>
        <w:t>licencias </w:t>
      </w:r>
      <w:r>
        <w:rPr/>
        <w:t>de </w:t>
      </w:r>
      <w:r>
        <w:rPr>
          <w:spacing w:val="-3"/>
        </w:rPr>
        <w:t>construcción, </w:t>
      </w:r>
      <w:r>
        <w:rPr/>
        <w:t>de </w:t>
      </w:r>
      <w:r>
        <w:rPr>
          <w:spacing w:val="-3"/>
        </w:rPr>
        <w:t>manejo, el funcionamiento </w:t>
      </w:r>
      <w:r>
        <w:rPr/>
        <w:t>de </w:t>
      </w:r>
      <w:r>
        <w:rPr>
          <w:spacing w:val="-3"/>
        </w:rPr>
        <w:t>giros </w:t>
      </w:r>
      <w:r>
        <w:rPr>
          <w:spacing w:val="-4"/>
        </w:rPr>
        <w:t>reglamentarios, </w:t>
      </w:r>
      <w:r>
        <w:rPr>
          <w:spacing w:val="-3"/>
        </w:rPr>
        <w:t>entre</w:t>
      </w:r>
      <w:r>
        <w:rPr>
          <w:spacing w:val="44"/>
        </w:rPr>
        <w:t> </w:t>
      </w:r>
      <w:r>
        <w:rPr>
          <w:spacing w:val="-4"/>
        </w:rPr>
        <w:t>otros.</w:t>
      </w:r>
    </w:p>
    <w:p>
      <w:pPr>
        <w:pStyle w:val="BodyText"/>
        <w:rPr>
          <w:sz w:val="26"/>
        </w:rPr>
      </w:pPr>
    </w:p>
    <w:p>
      <w:pPr>
        <w:pStyle w:val="BodyText"/>
        <w:spacing w:line="362" w:lineRule="auto" w:before="177"/>
        <w:ind w:left="100" w:right="111"/>
        <w:jc w:val="both"/>
      </w:pPr>
      <w:r>
        <w:rPr/>
        <w:t>El </w:t>
      </w:r>
      <w:r>
        <w:rPr>
          <w:spacing w:val="-3"/>
        </w:rPr>
        <w:t>conocimiento </w:t>
      </w:r>
      <w:r>
        <w:rPr/>
        <w:t>acerca de la </w:t>
      </w:r>
      <w:r>
        <w:rPr>
          <w:spacing w:val="-4"/>
        </w:rPr>
        <w:t>tesis </w:t>
      </w:r>
      <w:r>
        <w:rPr/>
        <w:t>de </w:t>
      </w:r>
      <w:r>
        <w:rPr>
          <w:spacing w:val="-3"/>
        </w:rPr>
        <w:t>servicio </w:t>
      </w:r>
      <w:r>
        <w:rPr/>
        <w:t>en el </w:t>
      </w:r>
      <w:r>
        <w:rPr>
          <w:spacing w:val="-3"/>
        </w:rPr>
        <w:t>ámbito público, junto </w:t>
      </w:r>
      <w:r>
        <w:rPr/>
        <w:t>con las </w:t>
      </w:r>
      <w:r>
        <w:rPr>
          <w:spacing w:val="-3"/>
        </w:rPr>
        <w:t>categorías políticas </w:t>
      </w:r>
      <w:r>
        <w:rPr/>
        <w:t>y la </w:t>
      </w:r>
      <w:r>
        <w:rPr>
          <w:spacing w:val="-3"/>
        </w:rPr>
        <w:t>definición </w:t>
      </w:r>
      <w:r>
        <w:rPr/>
        <w:t>de </w:t>
      </w:r>
      <w:r>
        <w:rPr>
          <w:spacing w:val="-3"/>
        </w:rPr>
        <w:t>servidor público, permiten tener </w:t>
      </w:r>
      <w:r>
        <w:rPr/>
        <w:t>una </w:t>
      </w:r>
      <w:r>
        <w:rPr>
          <w:spacing w:val="-4"/>
        </w:rPr>
        <w:t>mayor </w:t>
      </w:r>
      <w:r>
        <w:rPr>
          <w:spacing w:val="-3"/>
        </w:rPr>
        <w:t>visión </w:t>
      </w:r>
      <w:r>
        <w:rPr/>
        <w:t>sobre la </w:t>
      </w:r>
      <w:r>
        <w:rPr>
          <w:spacing w:val="-3"/>
        </w:rPr>
        <w:t>importancia </w:t>
      </w:r>
      <w:r>
        <w:rPr/>
        <w:t>de </w:t>
      </w:r>
      <w:r>
        <w:rPr>
          <w:spacing w:val="-3"/>
        </w:rPr>
        <w:t>éste ante </w:t>
      </w:r>
      <w:r>
        <w:rPr/>
        <w:t>la </w:t>
      </w:r>
      <w:r>
        <w:rPr>
          <w:spacing w:val="-3"/>
        </w:rPr>
        <w:t>comunidad. Asimismo, cabe destacar la importancia sobre </w:t>
      </w:r>
      <w:r>
        <w:rPr/>
        <w:t>la </w:t>
      </w:r>
      <w:r>
        <w:rPr>
          <w:spacing w:val="-3"/>
        </w:rPr>
        <w:t>responsabilidad </w:t>
      </w:r>
      <w:r>
        <w:rPr/>
        <w:t>que </w:t>
      </w:r>
      <w:r>
        <w:rPr>
          <w:spacing w:val="-4"/>
        </w:rPr>
        <w:t>deben </w:t>
      </w:r>
      <w:r>
        <w:rPr>
          <w:spacing w:val="-3"/>
        </w:rPr>
        <w:t>tener </w:t>
      </w:r>
      <w:r>
        <w:rPr>
          <w:spacing w:val="-2"/>
        </w:rPr>
        <w:t>los </w:t>
      </w:r>
      <w:r>
        <w:rPr>
          <w:spacing w:val="-3"/>
        </w:rPr>
        <w:t>servidores </w:t>
      </w:r>
      <w:r>
        <w:rPr>
          <w:spacing w:val="-4"/>
        </w:rPr>
        <w:t>públicos</w:t>
      </w:r>
      <w:r>
        <w:rPr>
          <w:spacing w:val="59"/>
        </w:rPr>
        <w:t> </w:t>
      </w:r>
      <w:r>
        <w:rPr>
          <w:spacing w:val="-2"/>
        </w:rPr>
        <w:t>con </w:t>
      </w:r>
      <w:r>
        <w:rPr>
          <w:spacing w:val="-3"/>
        </w:rPr>
        <w:t>respecto </w:t>
      </w:r>
      <w:r>
        <w:rPr/>
        <w:t>de </w:t>
      </w:r>
      <w:r>
        <w:rPr>
          <w:spacing w:val="-3"/>
        </w:rPr>
        <w:t>cada </w:t>
      </w:r>
      <w:r>
        <w:rPr/>
        <w:t>uno de </w:t>
      </w:r>
      <w:r>
        <w:rPr>
          <w:spacing w:val="-3"/>
        </w:rPr>
        <w:t>sus actos, </w:t>
      </w:r>
      <w:r>
        <w:rPr/>
        <w:t>por </w:t>
      </w:r>
      <w:r>
        <w:rPr>
          <w:spacing w:val="-3"/>
        </w:rPr>
        <w:t>ello </w:t>
      </w:r>
      <w:r>
        <w:rPr/>
        <w:t>es </w:t>
      </w:r>
      <w:r>
        <w:rPr>
          <w:spacing w:val="-3"/>
        </w:rPr>
        <w:t>importante hablar </w:t>
      </w:r>
      <w:r>
        <w:rPr/>
        <w:t>de la </w:t>
      </w:r>
      <w:r>
        <w:rPr>
          <w:spacing w:val="-3"/>
        </w:rPr>
        <w:t>ética </w:t>
      </w:r>
      <w:r>
        <w:rPr/>
        <w:t>en </w:t>
      </w:r>
      <w:r>
        <w:rPr>
          <w:spacing w:val="-3"/>
        </w:rPr>
        <w:t>el servicio público.</w:t>
      </w:r>
    </w:p>
    <w:p>
      <w:pPr>
        <w:pStyle w:val="BodyText"/>
        <w:rPr>
          <w:sz w:val="26"/>
        </w:rPr>
      </w:pPr>
    </w:p>
    <w:p>
      <w:pPr>
        <w:pStyle w:val="Heading2"/>
        <w:rPr>
          <w:i/>
        </w:rPr>
      </w:pPr>
      <w:bookmarkStart w:name="_TOC_250009" w:id="6"/>
      <w:bookmarkEnd w:id="6"/>
      <w:r>
        <w:rPr>
          <w:i/>
        </w:rPr>
        <w:t>1.3  Definición del servidor público en México</w:t>
      </w:r>
    </w:p>
    <w:p>
      <w:pPr>
        <w:pStyle w:val="BodyText"/>
        <w:rPr>
          <w:b/>
          <w:i/>
          <w:sz w:val="26"/>
        </w:rPr>
      </w:pPr>
    </w:p>
    <w:p>
      <w:pPr>
        <w:pStyle w:val="BodyText"/>
        <w:spacing w:before="4"/>
        <w:rPr>
          <w:b/>
          <w:i/>
          <w:sz w:val="28"/>
        </w:rPr>
      </w:pPr>
    </w:p>
    <w:p>
      <w:pPr>
        <w:pStyle w:val="BodyText"/>
        <w:spacing w:line="362" w:lineRule="auto"/>
        <w:ind w:left="100" w:right="110"/>
        <w:jc w:val="both"/>
      </w:pPr>
      <w:r>
        <w:rPr/>
        <w:t>La </w:t>
      </w:r>
      <w:r>
        <w:rPr>
          <w:spacing w:val="-3"/>
        </w:rPr>
        <w:t>administración pública como parte </w:t>
      </w:r>
      <w:r>
        <w:rPr/>
        <w:t>del </w:t>
      </w:r>
      <w:r>
        <w:rPr>
          <w:spacing w:val="-3"/>
        </w:rPr>
        <w:t>Estado, </w:t>
      </w:r>
      <w:r>
        <w:rPr/>
        <w:t>se </w:t>
      </w:r>
      <w:r>
        <w:rPr>
          <w:spacing w:val="-3"/>
        </w:rPr>
        <w:t>integra </w:t>
      </w:r>
      <w:r>
        <w:rPr/>
        <w:t>por </w:t>
      </w:r>
      <w:r>
        <w:rPr>
          <w:spacing w:val="-3"/>
        </w:rPr>
        <w:t>aquellas personas organizadas </w:t>
      </w:r>
      <w:r>
        <w:rPr/>
        <w:t>de </w:t>
      </w:r>
      <w:r>
        <w:rPr>
          <w:spacing w:val="-3"/>
        </w:rPr>
        <w:t>acuerdo </w:t>
      </w:r>
      <w:r>
        <w:rPr/>
        <w:t>a </w:t>
      </w:r>
      <w:r>
        <w:rPr>
          <w:spacing w:val="-3"/>
        </w:rPr>
        <w:t>principios, reglas, sistemas, costumbres, hábitos </w:t>
      </w:r>
      <w:r>
        <w:rPr/>
        <w:t>que le   dan</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spacing w:val="-3"/>
        </w:rPr>
        <w:t>vida </w:t>
      </w:r>
      <w:r>
        <w:rPr/>
        <w:t>a las </w:t>
      </w:r>
      <w:r>
        <w:rPr>
          <w:spacing w:val="-3"/>
        </w:rPr>
        <w:t>instituciones. </w:t>
      </w:r>
      <w:r>
        <w:rPr/>
        <w:t>El </w:t>
      </w:r>
      <w:r>
        <w:rPr>
          <w:spacing w:val="-3"/>
        </w:rPr>
        <w:t>elemento humano </w:t>
      </w:r>
      <w:r>
        <w:rPr/>
        <w:t>es </w:t>
      </w:r>
      <w:r>
        <w:rPr>
          <w:spacing w:val="-3"/>
        </w:rPr>
        <w:t>vital </w:t>
      </w:r>
      <w:r>
        <w:rPr/>
        <w:t>en </w:t>
      </w:r>
      <w:r>
        <w:rPr>
          <w:spacing w:val="-3"/>
        </w:rPr>
        <w:t>cualquier institución </w:t>
      </w:r>
      <w:r>
        <w:rPr/>
        <w:t>pues </w:t>
      </w:r>
      <w:r>
        <w:rPr>
          <w:spacing w:val="-3"/>
        </w:rPr>
        <w:t>de estos depende </w:t>
      </w:r>
      <w:r>
        <w:rPr/>
        <w:t>el </w:t>
      </w:r>
      <w:r>
        <w:rPr>
          <w:spacing w:val="-3"/>
        </w:rPr>
        <w:t>manejo </w:t>
      </w:r>
      <w:r>
        <w:rPr/>
        <w:t>y </w:t>
      </w:r>
      <w:r>
        <w:rPr>
          <w:spacing w:val="-3"/>
        </w:rPr>
        <w:t>funcionamiento </w:t>
      </w:r>
      <w:r>
        <w:rPr/>
        <w:t>de los </w:t>
      </w:r>
      <w:r>
        <w:rPr>
          <w:spacing w:val="-3"/>
        </w:rPr>
        <w:t>demás recursos. </w:t>
      </w:r>
      <w:r>
        <w:rPr/>
        <w:t>A </w:t>
      </w:r>
      <w:r>
        <w:rPr>
          <w:spacing w:val="-3"/>
        </w:rPr>
        <w:t>través </w:t>
      </w:r>
      <w:r>
        <w:rPr>
          <w:spacing w:val="-2"/>
        </w:rPr>
        <w:t>del </w:t>
      </w:r>
      <w:r>
        <w:rPr>
          <w:spacing w:val="-3"/>
        </w:rPr>
        <w:t>personal, </w:t>
      </w:r>
      <w:r>
        <w:rPr/>
        <w:t>los </w:t>
      </w:r>
      <w:r>
        <w:rPr>
          <w:spacing w:val="-3"/>
        </w:rPr>
        <w:t>recursos humanos </w:t>
      </w:r>
      <w:r>
        <w:rPr/>
        <w:t>se </w:t>
      </w:r>
      <w:r>
        <w:rPr>
          <w:spacing w:val="-3"/>
        </w:rPr>
        <w:t>integran </w:t>
      </w:r>
      <w:r>
        <w:rPr/>
        <w:t>y </w:t>
      </w:r>
      <w:r>
        <w:rPr>
          <w:spacing w:val="-3"/>
        </w:rPr>
        <w:t>desarrollan </w:t>
      </w:r>
      <w:r>
        <w:rPr/>
        <w:t>en </w:t>
      </w:r>
      <w:r>
        <w:rPr>
          <w:spacing w:val="-3"/>
        </w:rPr>
        <w:t>beneficio </w:t>
      </w:r>
      <w:r>
        <w:rPr/>
        <w:t>de </w:t>
      </w:r>
      <w:r>
        <w:rPr>
          <w:spacing w:val="-3"/>
        </w:rPr>
        <w:t>la organización, desde </w:t>
      </w:r>
      <w:r>
        <w:rPr/>
        <w:t>sus </w:t>
      </w:r>
      <w:r>
        <w:rPr>
          <w:spacing w:val="-3"/>
        </w:rPr>
        <w:t>etapas </w:t>
      </w:r>
      <w:r>
        <w:rPr/>
        <w:t>de </w:t>
      </w:r>
      <w:r>
        <w:rPr>
          <w:spacing w:val="-4"/>
        </w:rPr>
        <w:t>formación</w:t>
      </w:r>
      <w:r>
        <w:rPr>
          <w:spacing w:val="59"/>
        </w:rPr>
        <w:t> </w:t>
      </w:r>
      <w:r>
        <w:rPr>
          <w:spacing w:val="-3"/>
        </w:rPr>
        <w:t>hasta </w:t>
      </w:r>
      <w:r>
        <w:rPr/>
        <w:t>las de </w:t>
      </w:r>
      <w:r>
        <w:rPr>
          <w:spacing w:val="-3"/>
        </w:rPr>
        <w:t>crecimiento </w:t>
      </w:r>
      <w:r>
        <w:rPr/>
        <w:t>y  </w:t>
      </w:r>
      <w:r>
        <w:rPr>
          <w:spacing w:val="-3"/>
        </w:rPr>
        <w:t>consolidación.</w:t>
      </w:r>
    </w:p>
    <w:p>
      <w:pPr>
        <w:pStyle w:val="BodyText"/>
        <w:rPr>
          <w:sz w:val="26"/>
        </w:rPr>
      </w:pPr>
    </w:p>
    <w:p>
      <w:pPr>
        <w:pStyle w:val="BodyText"/>
        <w:spacing w:line="364" w:lineRule="auto" w:before="177"/>
        <w:ind w:left="100" w:right="112"/>
        <w:jc w:val="both"/>
      </w:pPr>
      <w:r>
        <w:rPr>
          <w:spacing w:val="-3"/>
        </w:rPr>
        <w:t>Dada </w:t>
      </w:r>
      <w:r>
        <w:rPr/>
        <w:t>la </w:t>
      </w:r>
      <w:r>
        <w:rPr>
          <w:spacing w:val="-3"/>
        </w:rPr>
        <w:t>magnitud </w:t>
      </w:r>
      <w:r>
        <w:rPr/>
        <w:t>de la </w:t>
      </w:r>
      <w:r>
        <w:rPr>
          <w:spacing w:val="-4"/>
        </w:rPr>
        <w:t>maquinaria </w:t>
      </w:r>
      <w:r>
        <w:rPr>
          <w:spacing w:val="-3"/>
        </w:rPr>
        <w:t>pública, existe </w:t>
      </w:r>
      <w:r>
        <w:rPr>
          <w:spacing w:val="-2"/>
        </w:rPr>
        <w:t>una </w:t>
      </w:r>
      <w:r>
        <w:rPr>
          <w:spacing w:val="-3"/>
        </w:rPr>
        <w:t>gran diversidad </w:t>
      </w:r>
      <w:r>
        <w:rPr/>
        <w:t>de </w:t>
      </w:r>
      <w:r>
        <w:rPr>
          <w:spacing w:val="-4"/>
        </w:rPr>
        <w:t>personal</w:t>
      </w:r>
      <w:r>
        <w:rPr>
          <w:spacing w:val="59"/>
        </w:rPr>
        <w:t> </w:t>
      </w:r>
      <w:r>
        <w:rPr/>
        <w:t>que </w:t>
      </w:r>
      <w:r>
        <w:rPr>
          <w:spacing w:val="-3"/>
        </w:rPr>
        <w:t>labora </w:t>
      </w:r>
      <w:r>
        <w:rPr/>
        <w:t>en</w:t>
      </w:r>
      <w:r>
        <w:rPr>
          <w:spacing w:val="-6"/>
        </w:rPr>
        <w:t> </w:t>
      </w:r>
      <w:r>
        <w:rPr>
          <w:spacing w:val="-3"/>
        </w:rPr>
        <w:t>ella:</w:t>
      </w:r>
    </w:p>
    <w:p>
      <w:pPr>
        <w:pStyle w:val="BodyText"/>
        <w:spacing w:before="7"/>
      </w:pPr>
    </w:p>
    <w:p>
      <w:pPr>
        <w:spacing w:line="242" w:lineRule="auto" w:before="0"/>
        <w:ind w:left="652" w:right="660" w:firstLine="0"/>
        <w:jc w:val="both"/>
        <w:rPr>
          <w:i/>
          <w:sz w:val="27"/>
        </w:rPr>
      </w:pPr>
      <w:r>
        <w:rPr>
          <w:i/>
          <w:sz w:val="27"/>
        </w:rPr>
        <w:t>El </w:t>
      </w:r>
      <w:r>
        <w:rPr>
          <w:i/>
          <w:spacing w:val="-3"/>
          <w:sz w:val="27"/>
        </w:rPr>
        <w:t>gobierno mismo </w:t>
      </w:r>
      <w:r>
        <w:rPr>
          <w:i/>
          <w:sz w:val="27"/>
        </w:rPr>
        <w:t>se </w:t>
      </w:r>
      <w:r>
        <w:rPr>
          <w:i/>
          <w:spacing w:val="-3"/>
          <w:sz w:val="27"/>
        </w:rPr>
        <w:t>halla compuesto </w:t>
      </w:r>
      <w:r>
        <w:rPr>
          <w:i/>
          <w:sz w:val="27"/>
        </w:rPr>
        <w:t>de los </w:t>
      </w:r>
      <w:r>
        <w:rPr>
          <w:i/>
          <w:spacing w:val="-3"/>
          <w:sz w:val="27"/>
        </w:rPr>
        <w:t>representantes electos del </w:t>
      </w:r>
      <w:r>
        <w:rPr>
          <w:i/>
          <w:spacing w:val="-3"/>
          <w:sz w:val="27"/>
        </w:rPr>
        <w:t>pueblo </w:t>
      </w:r>
      <w:r>
        <w:rPr>
          <w:i/>
          <w:sz w:val="27"/>
        </w:rPr>
        <w:t>que </w:t>
      </w:r>
      <w:r>
        <w:rPr>
          <w:i/>
          <w:spacing w:val="-3"/>
          <w:sz w:val="27"/>
        </w:rPr>
        <w:t>hacen </w:t>
      </w:r>
      <w:r>
        <w:rPr>
          <w:i/>
          <w:sz w:val="27"/>
        </w:rPr>
        <w:t>las </w:t>
      </w:r>
      <w:r>
        <w:rPr>
          <w:i/>
          <w:spacing w:val="-3"/>
          <w:sz w:val="27"/>
        </w:rPr>
        <w:t>leyes generales, </w:t>
      </w:r>
      <w:r>
        <w:rPr>
          <w:i/>
          <w:sz w:val="27"/>
        </w:rPr>
        <w:t>de los </w:t>
      </w:r>
      <w:r>
        <w:rPr>
          <w:i/>
          <w:spacing w:val="-3"/>
          <w:sz w:val="27"/>
        </w:rPr>
        <w:t>altos funcionarios </w:t>
      </w:r>
      <w:r>
        <w:rPr>
          <w:i/>
          <w:sz w:val="27"/>
        </w:rPr>
        <w:t>que </w:t>
      </w:r>
      <w:r>
        <w:rPr>
          <w:i/>
          <w:spacing w:val="-4"/>
          <w:sz w:val="27"/>
        </w:rPr>
        <w:t>forman </w:t>
      </w:r>
      <w:r>
        <w:rPr>
          <w:i/>
          <w:sz w:val="27"/>
        </w:rPr>
        <w:t>y </w:t>
      </w:r>
      <w:r>
        <w:rPr>
          <w:i/>
          <w:spacing w:val="-3"/>
          <w:sz w:val="27"/>
        </w:rPr>
        <w:t>ejecutan </w:t>
      </w:r>
      <w:r>
        <w:rPr>
          <w:i/>
          <w:sz w:val="27"/>
        </w:rPr>
        <w:t>la </w:t>
      </w:r>
      <w:r>
        <w:rPr>
          <w:i/>
          <w:spacing w:val="-3"/>
          <w:sz w:val="27"/>
        </w:rPr>
        <w:t>política dentro </w:t>
      </w:r>
      <w:r>
        <w:rPr>
          <w:i/>
          <w:sz w:val="27"/>
        </w:rPr>
        <w:t>de los </w:t>
      </w:r>
      <w:r>
        <w:rPr>
          <w:i/>
          <w:spacing w:val="-3"/>
          <w:sz w:val="27"/>
        </w:rPr>
        <w:t>amplios mandatos </w:t>
      </w:r>
      <w:r>
        <w:rPr>
          <w:i/>
          <w:sz w:val="27"/>
        </w:rPr>
        <w:t>de la </w:t>
      </w:r>
      <w:r>
        <w:rPr>
          <w:i/>
          <w:spacing w:val="-3"/>
          <w:sz w:val="27"/>
        </w:rPr>
        <w:t>ley, </w:t>
      </w:r>
      <w:r>
        <w:rPr>
          <w:i/>
          <w:sz w:val="27"/>
        </w:rPr>
        <w:t>de </w:t>
      </w:r>
      <w:r>
        <w:rPr>
          <w:i/>
          <w:spacing w:val="-3"/>
          <w:sz w:val="27"/>
        </w:rPr>
        <w:t>los  miles </w:t>
      </w:r>
      <w:r>
        <w:rPr>
          <w:i/>
          <w:sz w:val="27"/>
        </w:rPr>
        <w:t>de </w:t>
      </w:r>
      <w:r>
        <w:rPr>
          <w:i/>
          <w:spacing w:val="-3"/>
          <w:sz w:val="27"/>
        </w:rPr>
        <w:t>funcionarios </w:t>
      </w:r>
      <w:r>
        <w:rPr>
          <w:i/>
          <w:sz w:val="27"/>
        </w:rPr>
        <w:t>de </w:t>
      </w:r>
      <w:r>
        <w:rPr>
          <w:i/>
          <w:spacing w:val="-3"/>
          <w:sz w:val="27"/>
        </w:rPr>
        <w:t>menor categoría </w:t>
      </w:r>
      <w:r>
        <w:rPr>
          <w:i/>
          <w:sz w:val="27"/>
        </w:rPr>
        <w:t>que </w:t>
      </w:r>
      <w:r>
        <w:rPr>
          <w:i/>
          <w:spacing w:val="-3"/>
          <w:sz w:val="27"/>
        </w:rPr>
        <w:t>administran </w:t>
      </w:r>
      <w:r>
        <w:rPr>
          <w:i/>
          <w:sz w:val="27"/>
        </w:rPr>
        <w:t>los </w:t>
      </w:r>
      <w:r>
        <w:rPr>
          <w:i/>
          <w:spacing w:val="-3"/>
          <w:sz w:val="27"/>
        </w:rPr>
        <w:t>asuntos </w:t>
      </w:r>
      <w:r>
        <w:rPr>
          <w:i/>
          <w:sz w:val="27"/>
        </w:rPr>
        <w:t>y </w:t>
      </w:r>
      <w:r>
        <w:rPr>
          <w:i/>
          <w:spacing w:val="-3"/>
          <w:sz w:val="27"/>
        </w:rPr>
        <w:t>programas </w:t>
      </w:r>
      <w:r>
        <w:rPr>
          <w:i/>
          <w:sz w:val="27"/>
        </w:rPr>
        <w:t>de </w:t>
      </w:r>
      <w:r>
        <w:rPr>
          <w:i/>
          <w:spacing w:val="-3"/>
          <w:sz w:val="27"/>
        </w:rPr>
        <w:t>departamentos, agencias, comisiones, juntas  </w:t>
      </w:r>
      <w:r>
        <w:rPr>
          <w:i/>
          <w:sz w:val="27"/>
        </w:rPr>
        <w:t>y </w:t>
      </w:r>
      <w:r>
        <w:rPr>
          <w:i/>
          <w:spacing w:val="-3"/>
          <w:sz w:val="27"/>
        </w:rPr>
        <w:t>corporaciones públicas, </w:t>
      </w:r>
      <w:r>
        <w:rPr>
          <w:i/>
          <w:sz w:val="27"/>
        </w:rPr>
        <w:t>así </w:t>
      </w:r>
      <w:r>
        <w:rPr>
          <w:i/>
          <w:spacing w:val="-3"/>
          <w:sz w:val="27"/>
        </w:rPr>
        <w:t>como </w:t>
      </w:r>
      <w:r>
        <w:rPr>
          <w:i/>
          <w:sz w:val="27"/>
        </w:rPr>
        <w:t>de un </w:t>
      </w:r>
      <w:r>
        <w:rPr>
          <w:i/>
          <w:spacing w:val="-3"/>
          <w:sz w:val="27"/>
        </w:rPr>
        <w:t>ejército </w:t>
      </w:r>
      <w:r>
        <w:rPr>
          <w:i/>
          <w:sz w:val="27"/>
        </w:rPr>
        <w:t>de </w:t>
      </w:r>
      <w:r>
        <w:rPr>
          <w:i/>
          <w:spacing w:val="-3"/>
          <w:sz w:val="27"/>
        </w:rPr>
        <w:t>abogados, contadores, expertos profesionales </w:t>
      </w:r>
      <w:r>
        <w:rPr>
          <w:i/>
          <w:sz w:val="27"/>
        </w:rPr>
        <w:t>y </w:t>
      </w:r>
      <w:r>
        <w:rPr>
          <w:i/>
          <w:spacing w:val="-3"/>
          <w:sz w:val="27"/>
        </w:rPr>
        <w:t>científicos, secretarios </w:t>
      </w:r>
      <w:r>
        <w:rPr>
          <w:i/>
          <w:sz w:val="27"/>
        </w:rPr>
        <w:t>y </w:t>
      </w:r>
      <w:r>
        <w:rPr>
          <w:i/>
          <w:spacing w:val="-3"/>
          <w:sz w:val="27"/>
        </w:rPr>
        <w:t>otros empleados que forman </w:t>
      </w:r>
      <w:r>
        <w:rPr>
          <w:i/>
          <w:sz w:val="27"/>
        </w:rPr>
        <w:t>el </w:t>
      </w:r>
      <w:r>
        <w:rPr>
          <w:i/>
          <w:spacing w:val="-3"/>
          <w:sz w:val="27"/>
        </w:rPr>
        <w:t>personal </w:t>
      </w:r>
      <w:r>
        <w:rPr>
          <w:i/>
          <w:sz w:val="27"/>
        </w:rPr>
        <w:t>de las </w:t>
      </w:r>
      <w:r>
        <w:rPr>
          <w:i/>
          <w:spacing w:val="-3"/>
          <w:sz w:val="27"/>
        </w:rPr>
        <w:t>oficinas públicas. Esta serie </w:t>
      </w:r>
      <w:r>
        <w:rPr>
          <w:i/>
          <w:sz w:val="27"/>
        </w:rPr>
        <w:t>de </w:t>
      </w:r>
      <w:r>
        <w:rPr>
          <w:i/>
          <w:spacing w:val="-3"/>
          <w:sz w:val="27"/>
        </w:rPr>
        <w:t>funcionarios </w:t>
      </w:r>
      <w:r>
        <w:rPr>
          <w:i/>
          <w:spacing w:val="-4"/>
          <w:sz w:val="27"/>
        </w:rPr>
        <w:t>públicos </w:t>
      </w:r>
      <w:r>
        <w:rPr>
          <w:i/>
          <w:spacing w:val="-3"/>
          <w:sz w:val="27"/>
        </w:rPr>
        <w:t>existe </w:t>
      </w:r>
      <w:r>
        <w:rPr>
          <w:i/>
          <w:sz w:val="27"/>
        </w:rPr>
        <w:t>en </w:t>
      </w:r>
      <w:r>
        <w:rPr>
          <w:i/>
          <w:spacing w:val="-3"/>
          <w:sz w:val="27"/>
        </w:rPr>
        <w:t>todos </w:t>
      </w:r>
      <w:r>
        <w:rPr>
          <w:i/>
          <w:spacing w:val="-2"/>
          <w:sz w:val="27"/>
        </w:rPr>
        <w:t>los </w:t>
      </w:r>
      <w:r>
        <w:rPr>
          <w:i/>
          <w:spacing w:val="-3"/>
          <w:sz w:val="27"/>
        </w:rPr>
        <w:t>niveles </w:t>
      </w:r>
      <w:r>
        <w:rPr>
          <w:i/>
          <w:sz w:val="27"/>
        </w:rPr>
        <w:t>de </w:t>
      </w:r>
      <w:r>
        <w:rPr>
          <w:i/>
          <w:spacing w:val="-3"/>
          <w:sz w:val="27"/>
        </w:rPr>
        <w:t>gobierno -federal, estatal </w:t>
      </w:r>
      <w:r>
        <w:rPr>
          <w:i/>
          <w:sz w:val="27"/>
        </w:rPr>
        <w:t>y </w:t>
      </w:r>
      <w:r>
        <w:rPr>
          <w:i/>
          <w:spacing w:val="-3"/>
          <w:sz w:val="27"/>
        </w:rPr>
        <w:t>local-  </w:t>
      </w:r>
      <w:r>
        <w:rPr>
          <w:i/>
          <w:sz w:val="27"/>
        </w:rPr>
        <w:t>así </w:t>
      </w:r>
      <w:r>
        <w:rPr>
          <w:i/>
          <w:spacing w:val="-3"/>
          <w:sz w:val="27"/>
        </w:rPr>
        <w:t>como </w:t>
      </w:r>
      <w:r>
        <w:rPr>
          <w:i/>
          <w:sz w:val="27"/>
        </w:rPr>
        <w:t>un </w:t>
      </w:r>
      <w:r>
        <w:rPr>
          <w:i/>
          <w:spacing w:val="-3"/>
          <w:sz w:val="27"/>
        </w:rPr>
        <w:t>conjunto numeroso </w:t>
      </w:r>
      <w:r>
        <w:rPr>
          <w:i/>
          <w:sz w:val="27"/>
        </w:rPr>
        <w:t>de </w:t>
      </w:r>
      <w:r>
        <w:rPr>
          <w:i/>
          <w:spacing w:val="-3"/>
          <w:sz w:val="27"/>
        </w:rPr>
        <w:t>obreros manuales calificados </w:t>
      </w:r>
      <w:r>
        <w:rPr>
          <w:i/>
          <w:sz w:val="27"/>
        </w:rPr>
        <w:t>y </w:t>
      </w:r>
      <w:r>
        <w:rPr>
          <w:i/>
          <w:spacing w:val="-3"/>
          <w:sz w:val="27"/>
        </w:rPr>
        <w:t>sin calificar pertenecientes </w:t>
      </w:r>
      <w:r>
        <w:rPr>
          <w:i/>
          <w:sz w:val="27"/>
        </w:rPr>
        <w:t>a </w:t>
      </w:r>
      <w:r>
        <w:rPr>
          <w:i/>
          <w:spacing w:val="-3"/>
          <w:sz w:val="27"/>
        </w:rPr>
        <w:t>todos </w:t>
      </w:r>
      <w:r>
        <w:rPr>
          <w:i/>
          <w:sz w:val="27"/>
        </w:rPr>
        <w:t>los </w:t>
      </w:r>
      <w:r>
        <w:rPr>
          <w:i/>
          <w:spacing w:val="-3"/>
          <w:sz w:val="27"/>
        </w:rPr>
        <w:t>oficios </w:t>
      </w:r>
      <w:r>
        <w:rPr>
          <w:i/>
          <w:sz w:val="27"/>
        </w:rPr>
        <w:t>y </w:t>
      </w:r>
      <w:r>
        <w:rPr>
          <w:i/>
          <w:spacing w:val="-3"/>
          <w:sz w:val="27"/>
        </w:rPr>
        <w:t>ocupaciones </w:t>
      </w:r>
      <w:r>
        <w:rPr>
          <w:i/>
          <w:sz w:val="27"/>
        </w:rPr>
        <w:t>que </w:t>
      </w:r>
      <w:r>
        <w:rPr>
          <w:i/>
          <w:spacing w:val="-3"/>
          <w:sz w:val="27"/>
        </w:rPr>
        <w:t>trabajan   </w:t>
      </w:r>
      <w:r>
        <w:rPr>
          <w:i/>
          <w:spacing w:val="25"/>
          <w:sz w:val="27"/>
        </w:rPr>
        <w:t> </w:t>
      </w:r>
      <w:r>
        <w:rPr>
          <w:i/>
          <w:spacing w:val="-3"/>
          <w:sz w:val="27"/>
        </w:rPr>
        <w:t>en</w:t>
      </w:r>
    </w:p>
    <w:p>
      <w:pPr>
        <w:spacing w:line="311" w:lineRule="exact" w:before="0"/>
        <w:ind w:left="652" w:right="0" w:firstLine="0"/>
        <w:jc w:val="both"/>
        <w:rPr>
          <w:i/>
          <w:sz w:val="17"/>
        </w:rPr>
      </w:pPr>
      <w:r>
        <w:rPr>
          <w:i/>
          <w:sz w:val="27"/>
        </w:rPr>
        <w:t>las empresas de gobierno y en las propiedades al servicio del gobierno.</w:t>
      </w:r>
      <w:r>
        <w:rPr>
          <w:i/>
          <w:position w:val="13"/>
          <w:sz w:val="17"/>
        </w:rPr>
        <w:t>26</w:t>
      </w:r>
    </w:p>
    <w:p>
      <w:pPr>
        <w:pStyle w:val="BodyText"/>
        <w:spacing w:before="1"/>
        <w:rPr>
          <w:i/>
        </w:rPr>
      </w:pPr>
    </w:p>
    <w:p>
      <w:pPr>
        <w:spacing w:line="362" w:lineRule="auto" w:before="0"/>
        <w:ind w:left="100" w:right="111" w:firstLine="0"/>
        <w:jc w:val="both"/>
        <w:rPr>
          <w:sz w:val="27"/>
        </w:rPr>
      </w:pPr>
      <w:r>
        <w:rPr>
          <w:sz w:val="27"/>
        </w:rPr>
        <w:t>El artículo 108 de la constitución Política Mexicana denominado </w:t>
      </w:r>
      <w:r>
        <w:rPr>
          <w:i/>
          <w:sz w:val="27"/>
        </w:rPr>
        <w:t>De las </w:t>
      </w:r>
      <w:r>
        <w:rPr>
          <w:i/>
          <w:sz w:val="27"/>
        </w:rPr>
        <w:t>responsabilidades de los servidores públicos</w:t>
      </w:r>
      <w:r>
        <w:rPr>
          <w:sz w:val="27"/>
        </w:rPr>
        <w:t>, define a quienes se les denomina servidores públicos:</w:t>
      </w:r>
    </w:p>
    <w:p>
      <w:pPr>
        <w:pStyle w:val="BodyText"/>
        <w:rPr>
          <w:sz w:val="26"/>
        </w:rPr>
      </w:pPr>
    </w:p>
    <w:p>
      <w:pPr>
        <w:pStyle w:val="BodyText"/>
        <w:spacing w:line="362" w:lineRule="auto" w:before="177"/>
        <w:ind w:left="100" w:right="110" w:hanging="1"/>
        <w:jc w:val="both"/>
      </w:pPr>
      <w:r>
        <w:rPr>
          <w:spacing w:val="-3"/>
        </w:rPr>
        <w:t>Para </w:t>
      </w:r>
      <w:r>
        <w:rPr>
          <w:spacing w:val="-2"/>
        </w:rPr>
        <w:t>los </w:t>
      </w:r>
      <w:r>
        <w:rPr>
          <w:spacing w:val="-3"/>
        </w:rPr>
        <w:t>efectos </w:t>
      </w:r>
      <w:r>
        <w:rPr/>
        <w:t>de </w:t>
      </w:r>
      <w:r>
        <w:rPr>
          <w:spacing w:val="-2"/>
        </w:rPr>
        <w:t>las </w:t>
      </w:r>
      <w:r>
        <w:rPr>
          <w:spacing w:val="-3"/>
        </w:rPr>
        <w:t>responsabilidades </w:t>
      </w:r>
      <w:r>
        <w:rPr/>
        <w:t>a que </w:t>
      </w:r>
      <w:r>
        <w:rPr>
          <w:spacing w:val="-3"/>
        </w:rPr>
        <w:t>alude este título </w:t>
      </w:r>
      <w:r>
        <w:rPr/>
        <w:t>se </w:t>
      </w:r>
      <w:r>
        <w:rPr>
          <w:spacing w:val="-3"/>
        </w:rPr>
        <w:t>reputarán como servidores públicos </w:t>
      </w:r>
      <w:r>
        <w:rPr/>
        <w:t>a los </w:t>
      </w:r>
      <w:r>
        <w:rPr>
          <w:spacing w:val="-4"/>
        </w:rPr>
        <w:t>representantes </w:t>
      </w:r>
      <w:r>
        <w:rPr/>
        <w:t>de </w:t>
      </w:r>
      <w:r>
        <w:rPr>
          <w:spacing w:val="-3"/>
        </w:rPr>
        <w:t>elección popular, </w:t>
      </w:r>
      <w:r>
        <w:rPr/>
        <w:t>a los </w:t>
      </w:r>
      <w:r>
        <w:rPr>
          <w:spacing w:val="-3"/>
        </w:rPr>
        <w:t>miembros del  Poder  Judicial  Federal  </w:t>
      </w:r>
      <w:r>
        <w:rPr/>
        <w:t>y  </w:t>
      </w:r>
      <w:r>
        <w:rPr>
          <w:spacing w:val="-3"/>
        </w:rPr>
        <w:t>Poder  Judicial  </w:t>
      </w:r>
      <w:r>
        <w:rPr/>
        <w:t>del  </w:t>
      </w:r>
      <w:r>
        <w:rPr>
          <w:spacing w:val="-3"/>
        </w:rPr>
        <w:t>Distrito  Federal,  </w:t>
      </w:r>
      <w:r>
        <w:rPr/>
        <w:t>los  </w:t>
      </w:r>
      <w:r>
        <w:rPr>
          <w:spacing w:val="-3"/>
        </w:rPr>
        <w:t>funcionarios  </w:t>
      </w:r>
      <w:r>
        <w:rPr>
          <w:spacing w:val="51"/>
        </w:rPr>
        <w:t> </w:t>
      </w:r>
      <w:r>
        <w:rPr/>
        <w:t>y</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10"/>
        <w:jc w:val="both"/>
      </w:pPr>
      <w:r>
        <w:rPr>
          <w:spacing w:val="-3"/>
        </w:rPr>
        <w:t>empleados </w:t>
      </w:r>
      <w:r>
        <w:rPr/>
        <w:t>y, en </w:t>
      </w:r>
      <w:r>
        <w:rPr>
          <w:spacing w:val="-3"/>
        </w:rPr>
        <w:t>general </w:t>
      </w:r>
      <w:r>
        <w:rPr/>
        <w:t>a </w:t>
      </w:r>
      <w:r>
        <w:rPr>
          <w:spacing w:val="-3"/>
        </w:rPr>
        <w:t>toda aquella persona </w:t>
      </w:r>
      <w:r>
        <w:rPr/>
        <w:t>que </w:t>
      </w:r>
      <w:r>
        <w:rPr>
          <w:spacing w:val="-3"/>
        </w:rPr>
        <w:t>desempeñe </w:t>
      </w:r>
      <w:r>
        <w:rPr/>
        <w:t>un </w:t>
      </w:r>
      <w:r>
        <w:rPr>
          <w:spacing w:val="-3"/>
        </w:rPr>
        <w:t>cargo </w:t>
      </w:r>
      <w:r>
        <w:rPr/>
        <w:t>o </w:t>
      </w:r>
      <w:r>
        <w:rPr>
          <w:spacing w:val="-4"/>
        </w:rPr>
        <w:t>comisión </w:t>
      </w:r>
      <w:r>
        <w:rPr/>
        <w:t>de </w:t>
      </w:r>
      <w:r>
        <w:rPr>
          <w:spacing w:val="-3"/>
        </w:rPr>
        <w:t>cualquier naturaleza </w:t>
      </w:r>
      <w:r>
        <w:rPr/>
        <w:t>en la </w:t>
      </w:r>
      <w:r>
        <w:rPr>
          <w:spacing w:val="-3"/>
        </w:rPr>
        <w:t>Administración Pública Federal </w:t>
      </w:r>
      <w:r>
        <w:rPr/>
        <w:t>o en el </w:t>
      </w:r>
      <w:r>
        <w:rPr>
          <w:spacing w:val="-3"/>
        </w:rPr>
        <w:t>Distrito Federal, así como </w:t>
      </w:r>
      <w:r>
        <w:rPr/>
        <w:t>a </w:t>
      </w:r>
      <w:r>
        <w:rPr>
          <w:spacing w:val="-3"/>
        </w:rPr>
        <w:t>los servidores del </w:t>
      </w:r>
      <w:r>
        <w:rPr>
          <w:spacing w:val="-4"/>
        </w:rPr>
        <w:t>Instituto </w:t>
      </w:r>
      <w:r>
        <w:rPr>
          <w:spacing w:val="-3"/>
        </w:rPr>
        <w:t>Federal </w:t>
      </w:r>
      <w:r>
        <w:rPr>
          <w:spacing w:val="-4"/>
        </w:rPr>
        <w:t>Electoral, quienes </w:t>
      </w:r>
      <w:r>
        <w:rPr>
          <w:spacing w:val="-3"/>
        </w:rPr>
        <w:t>serán responsables </w:t>
      </w:r>
      <w:r>
        <w:rPr/>
        <w:t>por los </w:t>
      </w:r>
      <w:r>
        <w:rPr>
          <w:spacing w:val="-3"/>
        </w:rPr>
        <w:t>actos </w:t>
      </w:r>
      <w:r>
        <w:rPr/>
        <w:t>u </w:t>
      </w:r>
      <w:r>
        <w:rPr>
          <w:spacing w:val="-3"/>
        </w:rPr>
        <w:t>omisiones </w:t>
      </w:r>
      <w:r>
        <w:rPr/>
        <w:t>en que </w:t>
      </w:r>
      <w:r>
        <w:rPr>
          <w:spacing w:val="-3"/>
        </w:rPr>
        <w:t>incurran </w:t>
      </w:r>
      <w:r>
        <w:rPr/>
        <w:t>en el </w:t>
      </w:r>
      <w:r>
        <w:rPr>
          <w:spacing w:val="-3"/>
        </w:rPr>
        <w:t>desempeño </w:t>
      </w:r>
      <w:r>
        <w:rPr/>
        <w:t>de </w:t>
      </w:r>
      <w:r>
        <w:rPr>
          <w:spacing w:val="-2"/>
        </w:rPr>
        <w:t>sus </w:t>
      </w:r>
      <w:r>
        <w:rPr>
          <w:spacing w:val="-3"/>
        </w:rPr>
        <w:t>respectivas </w:t>
      </w:r>
      <w:r>
        <w:rPr>
          <w:spacing w:val="-4"/>
        </w:rPr>
        <w:t>funciones.</w:t>
      </w:r>
    </w:p>
    <w:p>
      <w:pPr>
        <w:pStyle w:val="BodyText"/>
        <w:rPr>
          <w:sz w:val="26"/>
        </w:rPr>
      </w:pPr>
    </w:p>
    <w:p>
      <w:pPr>
        <w:pStyle w:val="BodyText"/>
        <w:spacing w:line="362" w:lineRule="auto" w:before="177"/>
        <w:ind w:left="120" w:right="108"/>
        <w:jc w:val="both"/>
      </w:pPr>
      <w:r>
        <w:rPr/>
        <w:t>Por </w:t>
      </w:r>
      <w:r>
        <w:rPr>
          <w:spacing w:val="-3"/>
        </w:rPr>
        <w:t>su parte, </w:t>
      </w:r>
      <w:r>
        <w:rPr/>
        <w:t>el </w:t>
      </w:r>
      <w:r>
        <w:rPr>
          <w:spacing w:val="-3"/>
        </w:rPr>
        <w:t>artículo 212, capítulo </w:t>
      </w:r>
      <w:r>
        <w:rPr/>
        <w:t>I del </w:t>
      </w:r>
      <w:r>
        <w:rPr>
          <w:spacing w:val="-3"/>
        </w:rPr>
        <w:t>título décimo </w:t>
      </w:r>
      <w:r>
        <w:rPr/>
        <w:t>de </w:t>
      </w:r>
      <w:r>
        <w:rPr>
          <w:spacing w:val="-3"/>
        </w:rPr>
        <w:t>Código penal para el </w:t>
      </w:r>
      <w:r>
        <w:rPr>
          <w:spacing w:val="-4"/>
        </w:rPr>
        <w:t>Distrito </w:t>
      </w:r>
      <w:r>
        <w:rPr>
          <w:spacing w:val="-3"/>
        </w:rPr>
        <w:t>Federal </w:t>
      </w:r>
      <w:r>
        <w:rPr/>
        <w:t>en </w:t>
      </w:r>
      <w:r>
        <w:rPr>
          <w:spacing w:val="-4"/>
        </w:rPr>
        <w:t>materia </w:t>
      </w:r>
      <w:r>
        <w:rPr/>
        <w:t>de </w:t>
      </w:r>
      <w:r>
        <w:rPr>
          <w:spacing w:val="-3"/>
        </w:rPr>
        <w:t>fuero común </w:t>
      </w:r>
      <w:r>
        <w:rPr/>
        <w:t>y </w:t>
      </w:r>
      <w:r>
        <w:rPr>
          <w:spacing w:val="-3"/>
        </w:rPr>
        <w:t>para toda </w:t>
      </w:r>
      <w:r>
        <w:rPr/>
        <w:t>la </w:t>
      </w:r>
      <w:r>
        <w:rPr>
          <w:spacing w:val="-4"/>
        </w:rPr>
        <w:t>República </w:t>
      </w:r>
      <w:r>
        <w:rPr/>
        <w:t>en </w:t>
      </w:r>
      <w:r>
        <w:rPr>
          <w:spacing w:val="-3"/>
        </w:rPr>
        <w:t>materia de fuero Federal define </w:t>
      </w:r>
      <w:r>
        <w:rPr/>
        <w:t>la </w:t>
      </w:r>
      <w:r>
        <w:rPr>
          <w:spacing w:val="-3"/>
        </w:rPr>
        <w:t>calidad </w:t>
      </w:r>
      <w:r>
        <w:rPr/>
        <w:t>de </w:t>
      </w:r>
      <w:r>
        <w:rPr>
          <w:spacing w:val="-4"/>
        </w:rPr>
        <w:t>servidor público </w:t>
      </w:r>
      <w:r>
        <w:rPr/>
        <w:t>en </w:t>
      </w:r>
      <w:r>
        <w:rPr>
          <w:spacing w:val="-2"/>
        </w:rPr>
        <w:t>los </w:t>
      </w:r>
      <w:r>
        <w:rPr>
          <w:spacing w:val="-3"/>
        </w:rPr>
        <w:t>siguientes términos: “Para efectos </w:t>
      </w:r>
      <w:r>
        <w:rPr/>
        <w:t>de </w:t>
      </w:r>
      <w:r>
        <w:rPr>
          <w:spacing w:val="-3"/>
        </w:rPr>
        <w:t>éste título </w:t>
      </w:r>
      <w:r>
        <w:rPr/>
        <w:t>y el </w:t>
      </w:r>
      <w:r>
        <w:rPr>
          <w:spacing w:val="-3"/>
        </w:rPr>
        <w:t>subsecuente, </w:t>
      </w:r>
      <w:r>
        <w:rPr/>
        <w:t>es </w:t>
      </w:r>
      <w:r>
        <w:rPr>
          <w:spacing w:val="-3"/>
        </w:rPr>
        <w:t>servidor público toda persona que desempeñe </w:t>
      </w:r>
      <w:r>
        <w:rPr/>
        <w:t>un </w:t>
      </w:r>
      <w:r>
        <w:rPr>
          <w:spacing w:val="-4"/>
        </w:rPr>
        <w:t>empleo, </w:t>
      </w:r>
      <w:r>
        <w:rPr>
          <w:spacing w:val="-3"/>
        </w:rPr>
        <w:t>cargo </w:t>
      </w:r>
      <w:r>
        <w:rPr/>
        <w:t>o </w:t>
      </w:r>
      <w:r>
        <w:rPr>
          <w:spacing w:val="-3"/>
        </w:rPr>
        <w:t>comisión </w:t>
      </w:r>
      <w:r>
        <w:rPr/>
        <w:t>de </w:t>
      </w:r>
      <w:r>
        <w:rPr>
          <w:spacing w:val="-3"/>
        </w:rPr>
        <w:t>cualquier naturaleza  </w:t>
      </w:r>
      <w:r>
        <w:rPr/>
        <w:t>en  la </w:t>
      </w:r>
      <w:r>
        <w:rPr>
          <w:spacing w:val="-3"/>
        </w:rPr>
        <w:t>Administración Pública Federal centralizada </w:t>
      </w:r>
      <w:r>
        <w:rPr/>
        <w:t>o en la del </w:t>
      </w:r>
      <w:r>
        <w:rPr>
          <w:spacing w:val="-3"/>
        </w:rPr>
        <w:t>Distrito Federal, organismos descentralizados, empresas </w:t>
      </w:r>
      <w:r>
        <w:rPr/>
        <w:t>de </w:t>
      </w:r>
      <w:r>
        <w:rPr>
          <w:spacing w:val="-3"/>
        </w:rPr>
        <w:t>participación estatal </w:t>
      </w:r>
      <w:r>
        <w:rPr>
          <w:spacing w:val="-4"/>
        </w:rPr>
        <w:t>mayoritaria, </w:t>
      </w:r>
      <w:r>
        <w:rPr>
          <w:spacing w:val="-3"/>
        </w:rPr>
        <w:t>organizaciones </w:t>
      </w:r>
      <w:r>
        <w:rPr/>
        <w:t>y </w:t>
      </w:r>
      <w:r>
        <w:rPr>
          <w:spacing w:val="-3"/>
        </w:rPr>
        <w:t>sociedades </w:t>
      </w:r>
      <w:r>
        <w:rPr>
          <w:spacing w:val="-4"/>
        </w:rPr>
        <w:t>asimiladas </w:t>
      </w:r>
      <w:r>
        <w:rPr/>
        <w:t>a </w:t>
      </w:r>
      <w:r>
        <w:rPr>
          <w:spacing w:val="-3"/>
        </w:rPr>
        <w:t>estas, </w:t>
      </w:r>
      <w:r>
        <w:rPr>
          <w:spacing w:val="-4"/>
        </w:rPr>
        <w:t>fideicomisos </w:t>
      </w:r>
      <w:r>
        <w:rPr>
          <w:spacing w:val="-3"/>
        </w:rPr>
        <w:t>públicos, </w:t>
      </w:r>
      <w:r>
        <w:rPr/>
        <w:t>en el </w:t>
      </w:r>
      <w:r>
        <w:rPr>
          <w:spacing w:val="-3"/>
        </w:rPr>
        <w:t>Congreso </w:t>
      </w:r>
      <w:r>
        <w:rPr/>
        <w:t>de la </w:t>
      </w:r>
      <w:r>
        <w:rPr>
          <w:spacing w:val="-3"/>
        </w:rPr>
        <w:t>Unión </w:t>
      </w:r>
      <w:r>
        <w:rPr/>
        <w:t>o </w:t>
      </w:r>
      <w:r>
        <w:rPr>
          <w:spacing w:val="-3"/>
        </w:rPr>
        <w:t>en </w:t>
      </w:r>
      <w:r>
        <w:rPr>
          <w:spacing w:val="-2"/>
        </w:rPr>
        <w:t>los </w:t>
      </w:r>
      <w:r>
        <w:rPr>
          <w:spacing w:val="-3"/>
        </w:rPr>
        <w:t>poderes Judicial </w:t>
      </w:r>
      <w:r>
        <w:rPr>
          <w:spacing w:val="-4"/>
        </w:rPr>
        <w:t>Federal </w:t>
      </w:r>
      <w:r>
        <w:rPr/>
        <w:t>y </w:t>
      </w:r>
      <w:r>
        <w:rPr>
          <w:spacing w:val="-4"/>
        </w:rPr>
        <w:t>Judicial </w:t>
      </w:r>
      <w:r>
        <w:rPr>
          <w:spacing w:val="-3"/>
        </w:rPr>
        <w:t>del Distrito Federal, </w:t>
      </w:r>
      <w:r>
        <w:rPr/>
        <w:t>o que </w:t>
      </w:r>
      <w:r>
        <w:rPr>
          <w:spacing w:val="-4"/>
        </w:rPr>
        <w:t>manejen </w:t>
      </w:r>
      <w:r>
        <w:rPr>
          <w:spacing w:val="-3"/>
        </w:rPr>
        <w:t>recursos económicos federales. </w:t>
      </w:r>
      <w:r>
        <w:rPr/>
        <w:t>Las </w:t>
      </w:r>
      <w:r>
        <w:rPr>
          <w:spacing w:val="-3"/>
        </w:rPr>
        <w:t>disposiciones contenidas </w:t>
      </w:r>
      <w:r>
        <w:rPr/>
        <w:t>en el </w:t>
      </w:r>
      <w:r>
        <w:rPr>
          <w:spacing w:val="-3"/>
        </w:rPr>
        <w:t>presente título, son aplicables </w:t>
      </w:r>
      <w:r>
        <w:rPr/>
        <w:t>a los </w:t>
      </w:r>
      <w:r>
        <w:rPr>
          <w:spacing w:val="-3"/>
        </w:rPr>
        <w:t>Gobernadores </w:t>
      </w:r>
      <w:r>
        <w:rPr/>
        <w:t>de los </w:t>
      </w:r>
      <w:r>
        <w:rPr>
          <w:spacing w:val="-3"/>
        </w:rPr>
        <w:t>estados, </w:t>
      </w:r>
      <w:r>
        <w:rPr/>
        <w:t>a los </w:t>
      </w:r>
      <w:r>
        <w:rPr>
          <w:spacing w:val="-3"/>
        </w:rPr>
        <w:t>diputados </w:t>
      </w:r>
      <w:r>
        <w:rPr/>
        <w:t>a las </w:t>
      </w:r>
      <w:r>
        <w:rPr>
          <w:spacing w:val="-4"/>
        </w:rPr>
        <w:t>Legislaturas </w:t>
      </w:r>
      <w:r>
        <w:rPr>
          <w:spacing w:val="-3"/>
        </w:rPr>
        <w:t>Locales </w:t>
      </w:r>
      <w:r>
        <w:rPr/>
        <w:t>y a los </w:t>
      </w:r>
      <w:r>
        <w:rPr>
          <w:spacing w:val="-3"/>
        </w:rPr>
        <w:t>Magistrados </w:t>
      </w:r>
      <w:r>
        <w:rPr/>
        <w:t>de </w:t>
      </w:r>
      <w:r>
        <w:rPr>
          <w:spacing w:val="-2"/>
        </w:rPr>
        <w:t>los </w:t>
      </w:r>
      <w:r>
        <w:rPr>
          <w:spacing w:val="-4"/>
        </w:rPr>
        <w:t>Tribunales </w:t>
      </w:r>
      <w:r>
        <w:rPr/>
        <w:t>de </w:t>
      </w:r>
      <w:r>
        <w:rPr>
          <w:spacing w:val="-3"/>
        </w:rPr>
        <w:t>Justicia </w:t>
      </w:r>
      <w:r>
        <w:rPr>
          <w:spacing w:val="-4"/>
        </w:rPr>
        <w:t>locales, </w:t>
      </w:r>
      <w:r>
        <w:rPr/>
        <w:t>por la </w:t>
      </w:r>
      <w:r>
        <w:rPr>
          <w:spacing w:val="-4"/>
        </w:rPr>
        <w:t>Comisión de</w:t>
      </w:r>
      <w:r>
        <w:rPr>
          <w:spacing w:val="59"/>
        </w:rPr>
        <w:t> </w:t>
      </w:r>
      <w:r>
        <w:rPr>
          <w:spacing w:val="-4"/>
        </w:rPr>
        <w:t>Delitos previstos </w:t>
      </w:r>
      <w:r>
        <w:rPr/>
        <w:t>en </w:t>
      </w:r>
      <w:r>
        <w:rPr>
          <w:spacing w:val="-3"/>
        </w:rPr>
        <w:t>este </w:t>
      </w:r>
      <w:r>
        <w:rPr>
          <w:spacing w:val="-4"/>
        </w:rPr>
        <w:t>título </w:t>
      </w:r>
      <w:r>
        <w:rPr/>
        <w:t>en </w:t>
      </w:r>
      <w:r>
        <w:rPr>
          <w:spacing w:val="-4"/>
        </w:rPr>
        <w:t>materia</w:t>
      </w:r>
      <w:r>
        <w:rPr>
          <w:spacing w:val="39"/>
        </w:rPr>
        <w:t> </w:t>
      </w:r>
      <w:r>
        <w:rPr>
          <w:spacing w:val="-4"/>
        </w:rPr>
        <w:t>federal”.</w:t>
      </w:r>
    </w:p>
    <w:p>
      <w:pPr>
        <w:pStyle w:val="BodyText"/>
        <w:rPr>
          <w:sz w:val="26"/>
        </w:rPr>
      </w:pPr>
    </w:p>
    <w:p>
      <w:pPr>
        <w:pStyle w:val="BodyText"/>
        <w:spacing w:line="362" w:lineRule="auto" w:before="177"/>
        <w:ind w:left="120" w:right="109"/>
        <w:jc w:val="both"/>
      </w:pPr>
      <w:r>
        <w:rPr>
          <w:spacing w:val="-3"/>
        </w:rPr>
        <w:t>Hasta antes </w:t>
      </w:r>
      <w:r>
        <w:rPr/>
        <w:t>de la </w:t>
      </w:r>
      <w:r>
        <w:rPr>
          <w:spacing w:val="-3"/>
        </w:rPr>
        <w:t>reforma constitucional </w:t>
      </w:r>
      <w:r>
        <w:rPr/>
        <w:t>y de la nueva ley de </w:t>
      </w:r>
      <w:r>
        <w:rPr>
          <w:spacing w:val="-3"/>
        </w:rPr>
        <w:t>responsabilidades </w:t>
      </w:r>
      <w:r>
        <w:rPr/>
        <w:t>de los </w:t>
      </w:r>
      <w:r>
        <w:rPr>
          <w:spacing w:val="-3"/>
        </w:rPr>
        <w:t>servidores públicos, </w:t>
      </w:r>
      <w:r>
        <w:rPr/>
        <w:t>la </w:t>
      </w:r>
      <w:r>
        <w:rPr>
          <w:spacing w:val="-3"/>
        </w:rPr>
        <w:t>expresión más </w:t>
      </w:r>
      <w:r>
        <w:rPr>
          <w:spacing w:val="-4"/>
        </w:rPr>
        <w:t>empleada, </w:t>
      </w:r>
      <w:r>
        <w:rPr>
          <w:spacing w:val="-3"/>
        </w:rPr>
        <w:t>histórica </w:t>
      </w:r>
      <w:r>
        <w:rPr/>
        <w:t>y </w:t>
      </w:r>
      <w:r>
        <w:rPr>
          <w:spacing w:val="-3"/>
        </w:rPr>
        <w:t>legalmente, había sido la </w:t>
      </w:r>
      <w:r>
        <w:rPr/>
        <w:t>de </w:t>
      </w:r>
      <w:r>
        <w:rPr>
          <w:spacing w:val="-3"/>
        </w:rPr>
        <w:t>funcionarios </w:t>
      </w:r>
      <w:r>
        <w:rPr/>
        <w:t>y </w:t>
      </w:r>
      <w:r>
        <w:rPr>
          <w:spacing w:val="-3"/>
        </w:rPr>
        <w:t>empleados públicos. Esta denominación empleada </w:t>
      </w:r>
      <w:r>
        <w:rPr/>
        <w:t>con </w:t>
      </w:r>
      <w:r>
        <w:rPr>
          <w:spacing w:val="-3"/>
        </w:rPr>
        <w:t>frecuencia </w:t>
      </w:r>
      <w:r>
        <w:rPr/>
        <w:t>y sin  </w:t>
      </w:r>
      <w:r>
        <w:rPr>
          <w:spacing w:val="-3"/>
        </w:rPr>
        <w:t>distinción  </w:t>
      </w:r>
      <w:r>
        <w:rPr/>
        <w:t>no  había  </w:t>
      </w:r>
      <w:r>
        <w:rPr>
          <w:spacing w:val="-3"/>
        </w:rPr>
        <w:t>tenido  importancia,  </w:t>
      </w:r>
      <w:r>
        <w:rPr/>
        <w:t>por  lo  que  era  </w:t>
      </w:r>
      <w:r>
        <w:rPr>
          <w:spacing w:val="-3"/>
        </w:rPr>
        <w:t>común  emplear    </w:t>
      </w:r>
      <w:r>
        <w:rPr/>
        <w:t>los</w:t>
      </w:r>
    </w:p>
    <w:p>
      <w:pPr>
        <w:pStyle w:val="BodyText"/>
        <w:spacing w:before="3"/>
        <w:rPr>
          <w:sz w:val="15"/>
        </w:rPr>
      </w:pPr>
      <w:r>
        <w:rPr/>
        <w:pict>
          <v:line style="position:absolute;mso-position-horizontal-relative:page;mso-position-vertical-relative:paragraph;z-index:1504;mso-wrap-distance-left:0;mso-wrap-distance-right:0" from="70.019997pt,11.082226pt" to="525.239997pt,11.082226pt" stroked="true" strokeweight=".66pt" strokecolor="#000000">
            <w10:wrap type="topAndBottom"/>
          </v:line>
        </w:pict>
      </w:r>
    </w:p>
    <w:p>
      <w:pPr>
        <w:spacing w:before="65"/>
        <w:ind w:left="120" w:right="30" w:firstLine="0"/>
        <w:jc w:val="left"/>
        <w:rPr>
          <w:sz w:val="19"/>
        </w:rPr>
      </w:pPr>
      <w:r>
        <w:rPr>
          <w:w w:val="105"/>
          <w:position w:val="9"/>
          <w:sz w:val="12"/>
        </w:rPr>
        <w:t>26 </w:t>
      </w:r>
      <w:r>
        <w:rPr>
          <w:w w:val="105"/>
          <w:sz w:val="19"/>
        </w:rPr>
        <w:t>Bethel, et al. </w:t>
      </w:r>
      <w:r>
        <w:rPr>
          <w:b/>
          <w:i/>
          <w:w w:val="105"/>
          <w:sz w:val="19"/>
        </w:rPr>
        <w:t>Organización y dirección industrial</w:t>
      </w:r>
      <w:r>
        <w:rPr>
          <w:w w:val="105"/>
          <w:sz w:val="19"/>
        </w:rPr>
        <w:t>. FCE. p. 33</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20" w:right="112"/>
        <w:jc w:val="both"/>
      </w:pPr>
      <w:r>
        <w:rPr>
          <w:spacing w:val="-3"/>
        </w:rPr>
        <w:t>términos indistintamente </w:t>
      </w:r>
      <w:r>
        <w:rPr/>
        <w:t>y con </w:t>
      </w:r>
      <w:r>
        <w:rPr>
          <w:spacing w:val="-3"/>
        </w:rPr>
        <w:t>poca precisión </w:t>
      </w:r>
      <w:r>
        <w:rPr/>
        <w:t>al </w:t>
      </w:r>
      <w:r>
        <w:rPr>
          <w:spacing w:val="-3"/>
        </w:rPr>
        <w:t>grado </w:t>
      </w:r>
      <w:r>
        <w:rPr/>
        <w:t>de </w:t>
      </w:r>
      <w:r>
        <w:rPr>
          <w:spacing w:val="-3"/>
        </w:rPr>
        <w:t>adquirir </w:t>
      </w:r>
      <w:r>
        <w:rPr/>
        <w:t>un </w:t>
      </w:r>
      <w:r>
        <w:rPr>
          <w:spacing w:val="-3"/>
        </w:rPr>
        <w:t>rubro de </w:t>
      </w:r>
      <w:r>
        <w:rPr>
          <w:spacing w:val="-4"/>
        </w:rPr>
        <w:t>carácter general, </w:t>
      </w:r>
      <w:r>
        <w:rPr/>
        <w:t>como </w:t>
      </w:r>
      <w:r>
        <w:rPr>
          <w:spacing w:val="-4"/>
        </w:rPr>
        <w:t>“trabajadores </w:t>
      </w:r>
      <w:r>
        <w:rPr/>
        <w:t>al </w:t>
      </w:r>
      <w:r>
        <w:rPr>
          <w:spacing w:val="-4"/>
        </w:rPr>
        <w:t>servicio </w:t>
      </w:r>
      <w:r>
        <w:rPr>
          <w:spacing w:val="-3"/>
        </w:rPr>
        <w:t>del</w:t>
      </w:r>
      <w:r>
        <w:rPr>
          <w:spacing w:val="43"/>
        </w:rPr>
        <w:t> </w:t>
      </w:r>
      <w:r>
        <w:rPr>
          <w:spacing w:val="-3"/>
        </w:rPr>
        <w:t>Estado”.</w:t>
      </w:r>
    </w:p>
    <w:p>
      <w:pPr>
        <w:pStyle w:val="BodyText"/>
        <w:rPr>
          <w:sz w:val="26"/>
        </w:rPr>
      </w:pPr>
    </w:p>
    <w:p>
      <w:pPr>
        <w:pStyle w:val="BodyText"/>
        <w:spacing w:line="357" w:lineRule="auto" w:before="174"/>
        <w:ind w:left="120" w:right="109"/>
        <w:jc w:val="both"/>
      </w:pPr>
      <w:r>
        <w:rPr/>
        <w:t>Al </w:t>
      </w:r>
      <w:r>
        <w:rPr>
          <w:spacing w:val="-3"/>
        </w:rPr>
        <w:t>respecto Rafael Bielsa señala </w:t>
      </w:r>
      <w:r>
        <w:rPr/>
        <w:t>que “el </w:t>
      </w:r>
      <w:r>
        <w:rPr>
          <w:spacing w:val="-3"/>
        </w:rPr>
        <w:t>derecho administrativo distingue, con precisión </w:t>
      </w:r>
      <w:r>
        <w:rPr/>
        <w:t>al </w:t>
      </w:r>
      <w:r>
        <w:rPr>
          <w:spacing w:val="-3"/>
        </w:rPr>
        <w:t>funcionario </w:t>
      </w:r>
      <w:r>
        <w:rPr/>
        <w:t>del </w:t>
      </w:r>
      <w:r>
        <w:rPr>
          <w:spacing w:val="-3"/>
        </w:rPr>
        <w:t>empleado público: </w:t>
      </w:r>
      <w:r>
        <w:rPr/>
        <w:t>el </w:t>
      </w:r>
      <w:r>
        <w:rPr>
          <w:spacing w:val="-3"/>
        </w:rPr>
        <w:t>primero </w:t>
      </w:r>
      <w:r>
        <w:rPr/>
        <w:t>es el que </w:t>
      </w:r>
      <w:r>
        <w:rPr>
          <w:spacing w:val="-3"/>
        </w:rPr>
        <w:t>actúa </w:t>
      </w:r>
      <w:r>
        <w:rPr>
          <w:spacing w:val="-2"/>
        </w:rPr>
        <w:t>por </w:t>
      </w:r>
      <w:r>
        <w:rPr>
          <w:spacing w:val="-3"/>
        </w:rPr>
        <w:t>delegación </w:t>
      </w:r>
      <w:r>
        <w:rPr/>
        <w:t>del </w:t>
      </w:r>
      <w:r>
        <w:rPr>
          <w:spacing w:val="-3"/>
        </w:rPr>
        <w:t>Estado </w:t>
      </w:r>
      <w:r>
        <w:rPr/>
        <w:t>en las </w:t>
      </w:r>
      <w:r>
        <w:rPr>
          <w:spacing w:val="-3"/>
        </w:rPr>
        <w:t>relaciones externas </w:t>
      </w:r>
      <w:r>
        <w:rPr/>
        <w:t>de la </w:t>
      </w:r>
      <w:r>
        <w:rPr>
          <w:spacing w:val="-3"/>
        </w:rPr>
        <w:t>administración </w:t>
      </w:r>
      <w:r>
        <w:rPr/>
        <w:t>con los </w:t>
      </w:r>
      <w:r>
        <w:rPr>
          <w:spacing w:val="-3"/>
        </w:rPr>
        <w:t>administrados, expresando ante estos, </w:t>
      </w:r>
      <w:r>
        <w:rPr/>
        <w:t>la </w:t>
      </w:r>
      <w:r>
        <w:rPr>
          <w:spacing w:val="-3"/>
        </w:rPr>
        <w:t>voluntad </w:t>
      </w:r>
      <w:r>
        <w:rPr/>
        <w:t>de </w:t>
      </w:r>
      <w:r>
        <w:rPr>
          <w:spacing w:val="-3"/>
        </w:rPr>
        <w:t>aquel; </w:t>
      </w:r>
      <w:r>
        <w:rPr/>
        <w:t>el </w:t>
      </w:r>
      <w:r>
        <w:rPr>
          <w:spacing w:val="-3"/>
        </w:rPr>
        <w:t>segundo </w:t>
      </w:r>
      <w:r>
        <w:rPr/>
        <w:t>es el </w:t>
      </w:r>
      <w:r>
        <w:rPr>
          <w:spacing w:val="-3"/>
        </w:rPr>
        <w:t>que prestando sus servicios </w:t>
      </w:r>
      <w:r>
        <w:rPr/>
        <w:t>en la </w:t>
      </w:r>
      <w:r>
        <w:rPr>
          <w:spacing w:val="-3"/>
        </w:rPr>
        <w:t>administración, </w:t>
      </w:r>
      <w:r>
        <w:rPr/>
        <w:t>no </w:t>
      </w:r>
      <w:r>
        <w:rPr>
          <w:spacing w:val="-3"/>
        </w:rPr>
        <w:t>actúa </w:t>
      </w:r>
      <w:r>
        <w:rPr/>
        <w:t>en </w:t>
      </w:r>
      <w:r>
        <w:rPr>
          <w:spacing w:val="-3"/>
        </w:rPr>
        <w:t>dicha delegación </w:t>
      </w:r>
      <w:r>
        <w:rPr/>
        <w:t>y lo </w:t>
      </w:r>
      <w:r>
        <w:rPr>
          <w:spacing w:val="-3"/>
        </w:rPr>
        <w:t>hace exclusivamente   </w:t>
      </w:r>
      <w:r>
        <w:rPr/>
        <w:t>en  </w:t>
      </w:r>
      <w:r>
        <w:rPr>
          <w:spacing w:val="-2"/>
        </w:rPr>
        <w:t>las  </w:t>
      </w:r>
      <w:r>
        <w:rPr>
          <w:spacing w:val="-3"/>
        </w:rPr>
        <w:t>relaciones   internas   </w:t>
      </w:r>
      <w:r>
        <w:rPr/>
        <w:t>de  la  </w:t>
      </w:r>
      <w:r>
        <w:rPr>
          <w:spacing w:val="-4"/>
        </w:rPr>
        <w:t>misma </w:t>
      </w:r>
      <w:r>
        <w:rPr>
          <w:spacing w:val="59"/>
        </w:rPr>
        <w:t> </w:t>
      </w:r>
      <w:r>
        <w:rPr>
          <w:spacing w:val="-4"/>
        </w:rPr>
        <w:t>administración”.</w:t>
      </w:r>
      <w:r>
        <w:rPr>
          <w:spacing w:val="-4"/>
          <w:position w:val="13"/>
          <w:sz w:val="17"/>
        </w:rPr>
        <w:t>27       </w:t>
      </w:r>
      <w:r>
        <w:rPr>
          <w:spacing w:val="-3"/>
        </w:rPr>
        <w:t>Sin</w:t>
      </w:r>
    </w:p>
    <w:p>
      <w:pPr>
        <w:pStyle w:val="BodyText"/>
        <w:spacing w:line="304" w:lineRule="exact"/>
        <w:ind w:left="120"/>
        <w:jc w:val="both"/>
      </w:pPr>
      <w:r>
        <w:rPr>
          <w:spacing w:val="-3"/>
        </w:rPr>
        <w:t>embargo, actualmente, </w:t>
      </w:r>
      <w:r>
        <w:rPr/>
        <w:t>el </w:t>
      </w:r>
      <w:r>
        <w:rPr>
          <w:spacing w:val="-3"/>
        </w:rPr>
        <w:t>concepto </w:t>
      </w:r>
      <w:r>
        <w:rPr/>
        <w:t>que ha </w:t>
      </w:r>
      <w:r>
        <w:rPr>
          <w:spacing w:val="-3"/>
        </w:rPr>
        <w:t>cobrado vigencia </w:t>
      </w:r>
      <w:r>
        <w:rPr/>
        <w:t>es el de </w:t>
      </w:r>
      <w:r>
        <w:rPr>
          <w:spacing w:val="-3"/>
        </w:rPr>
        <w:t>servidor público.</w:t>
      </w:r>
    </w:p>
    <w:p>
      <w:pPr>
        <w:pStyle w:val="BodyText"/>
        <w:rPr>
          <w:sz w:val="26"/>
        </w:rPr>
      </w:pPr>
    </w:p>
    <w:p>
      <w:pPr>
        <w:pStyle w:val="BodyText"/>
        <w:spacing w:before="171"/>
        <w:ind w:left="4380" w:right="4375"/>
        <w:jc w:val="center"/>
      </w:pPr>
      <w:r>
        <w:rPr/>
        <w:t>* * *</w:t>
      </w:r>
    </w:p>
    <w:p>
      <w:pPr>
        <w:pStyle w:val="BodyText"/>
        <w:spacing w:before="5"/>
      </w:pPr>
    </w:p>
    <w:p>
      <w:pPr>
        <w:pStyle w:val="BodyText"/>
        <w:spacing w:line="362" w:lineRule="auto"/>
        <w:ind w:left="120" w:right="110"/>
        <w:jc w:val="both"/>
      </w:pPr>
      <w:r>
        <w:rPr/>
        <w:t>Uno de los fines de la política que debe aplicar todo gobernante es hacer que los ciudadanos sean personas dotadas de cualidades capaces de realizar acciones  nobles. Cuando un gobernante no se preocupa por las actitudes de su pueblo e ignora el uso e importancia de hacer esto, tarde o temprano enfrentará problemas resultado de su</w:t>
      </w:r>
      <w:r>
        <w:rPr>
          <w:spacing w:val="18"/>
        </w:rPr>
        <w:t> </w:t>
      </w:r>
      <w:r>
        <w:rPr/>
        <w:t>negligencia.</w:t>
      </w:r>
    </w:p>
    <w:p>
      <w:pPr>
        <w:pStyle w:val="BodyText"/>
        <w:rPr>
          <w:sz w:val="26"/>
        </w:rPr>
      </w:pPr>
    </w:p>
    <w:p>
      <w:pPr>
        <w:pStyle w:val="BodyText"/>
        <w:spacing w:line="362" w:lineRule="auto" w:before="177"/>
        <w:ind w:left="120" w:right="112"/>
        <w:jc w:val="both"/>
      </w:pPr>
      <w:r>
        <w:rPr/>
        <w:t>Todo Estado que verdaderamente se llame así y que no sea simplemente de nombre debe preocuparse por orientar y vigilar el comportamiento de los individuos, esto  es, debe tener la responsabilidad de moderar los deseos de los hombres y encaminarlos hacía la virtud. Además debe saber guiar en la convivencia a las partes que conforman el Estado moderando las pasiones de los</w:t>
      </w:r>
      <w:r>
        <w:rPr>
          <w:spacing w:val="41"/>
        </w:rPr>
        <w:t> </w:t>
      </w:r>
      <w:r>
        <w:rPr/>
        <w:t>individuos.</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1528;mso-wrap-distance-left:0;mso-wrap-distance-right:0" from="70.019997pt,11.54681pt" to="210.059997pt,11.54681pt" stroked="true" strokeweight=".66pt" strokecolor="#000000">
            <w10:wrap type="topAndBottom"/>
          </v:line>
        </w:pict>
      </w:r>
    </w:p>
    <w:p>
      <w:pPr>
        <w:spacing w:before="65"/>
        <w:ind w:left="120" w:right="30" w:firstLine="0"/>
        <w:jc w:val="left"/>
        <w:rPr>
          <w:sz w:val="19"/>
        </w:rPr>
      </w:pPr>
      <w:r>
        <w:rPr>
          <w:w w:val="105"/>
          <w:position w:val="9"/>
          <w:sz w:val="12"/>
        </w:rPr>
        <w:t>27 </w:t>
      </w:r>
      <w:r>
        <w:rPr>
          <w:w w:val="105"/>
          <w:sz w:val="19"/>
        </w:rPr>
        <w:t>Bielsa, Rafael. </w:t>
      </w:r>
      <w:r>
        <w:rPr>
          <w:b/>
          <w:i/>
          <w:w w:val="105"/>
          <w:sz w:val="19"/>
        </w:rPr>
        <w:t>Derecho administrativo</w:t>
      </w:r>
      <w:r>
        <w:rPr>
          <w:w w:val="105"/>
          <w:sz w:val="19"/>
        </w:rPr>
        <w:t>. Tomo III p. 4-5.</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2"/>
        <w:jc w:val="both"/>
      </w:pPr>
      <w:r>
        <w:rPr/>
        <w:t>Es función de todo gobierno educar a su gente, constituirlo, organizarlo, conservar su cultura, su integridad, su identidad así como su libertad, por ello es importante que se fomente en los individuos los valores y la moral mediante la educación.</w:t>
      </w:r>
    </w:p>
    <w:p>
      <w:pPr>
        <w:pStyle w:val="BodyText"/>
        <w:rPr>
          <w:sz w:val="26"/>
        </w:rPr>
      </w:pPr>
    </w:p>
    <w:p>
      <w:pPr>
        <w:pStyle w:val="BodyText"/>
        <w:spacing w:line="362" w:lineRule="auto" w:before="177"/>
        <w:ind w:left="100" w:right="110"/>
        <w:jc w:val="both"/>
      </w:pPr>
      <w:r>
        <w:rPr/>
        <w:t>Con el conocimiento de la ética, los gobernantes pueden orientar y educar a su pueblo. Con la posesión de las virtudes morales, los individuos que laboran en el servicio público podrán ser más eficaces y eficientes en sus labores, lo que contribuirá a la recuperación de la confianza y credibilidad de la gente a la que sirven. De lo contrario, si los servidores públicos carecen de valores y principios de moral pública podrán ser fácilmente inducidos a realizar actos indebidos o a ceder   a propuestas</w:t>
      </w:r>
      <w:r>
        <w:rPr>
          <w:spacing w:val="11"/>
        </w:rPr>
        <w:t> </w:t>
      </w:r>
      <w:r>
        <w:rPr/>
        <w:t>reprobables.</w:t>
      </w:r>
    </w:p>
    <w:p>
      <w:pPr>
        <w:pStyle w:val="BodyText"/>
        <w:rPr>
          <w:sz w:val="26"/>
        </w:rPr>
      </w:pPr>
    </w:p>
    <w:p>
      <w:pPr>
        <w:pStyle w:val="BodyText"/>
        <w:spacing w:line="362" w:lineRule="auto" w:before="176"/>
        <w:ind w:left="100" w:right="113"/>
        <w:jc w:val="both"/>
      </w:pPr>
      <w:r>
        <w:rPr/>
        <w:t>La importancia de los valores y principios éticos así como de aquellos que debe poseer todo servidor público se tratará en el siguiente capítulo.</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after="1"/>
        <w:rPr>
          <w:sz w:val="13"/>
        </w:rPr>
      </w:pPr>
    </w:p>
    <w:p>
      <w:pPr>
        <w:spacing w:line="240" w:lineRule="auto"/>
        <w:ind w:left="97" w:right="0" w:firstLine="0"/>
        <w:rPr>
          <w:sz w:val="20"/>
        </w:rPr>
      </w:pPr>
      <w:r>
        <w:rPr>
          <w:spacing w:val="-49"/>
          <w:sz w:val="20"/>
        </w:rPr>
        <w:t> </w:t>
      </w:r>
      <w:r>
        <w:rPr>
          <w:spacing w:val="-49"/>
          <w:sz w:val="20"/>
        </w:rPr>
        <w:pict>
          <v:shape style="width:460.75pt;height:566.3pt;mso-position-horizontal-relative:char;mso-position-vertical-relative:line" type="#_x0000_t202" filled="true" fillcolor="#cccccc" stroked="true" strokeweight=".72003pt" strokecolor="#000000">
            <w10:anchorlock/>
            <v:textbox inset="0,0,0,0">
              <w:txbxContent>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spacing w:before="192"/>
                    <w:ind w:left="611" w:right="611" w:firstLine="0"/>
                    <w:jc w:val="center"/>
                    <w:rPr>
                      <w:b/>
                      <w:sz w:val="27"/>
                    </w:rPr>
                  </w:pPr>
                  <w:bookmarkStart w:name="_TOC_250008" w:id="7"/>
                  <w:bookmarkEnd w:id="7"/>
                  <w:r>
                    <w:rPr>
                      <w:b/>
                      <w:sz w:val="27"/>
                    </w:rPr>
                    <w:t>CAPÍTULO  SEGUNDO</w:t>
                  </w:r>
                </w:p>
                <w:p>
                  <w:pPr>
                    <w:pStyle w:val="BodyText"/>
                    <w:rPr>
                      <w:sz w:val="26"/>
                    </w:rPr>
                  </w:pPr>
                </w:p>
                <w:p>
                  <w:pPr>
                    <w:pStyle w:val="BodyText"/>
                    <w:rPr>
                      <w:sz w:val="26"/>
                    </w:rPr>
                  </w:pPr>
                </w:p>
                <w:p>
                  <w:pPr>
                    <w:pStyle w:val="BodyText"/>
                    <w:rPr>
                      <w:sz w:val="26"/>
                    </w:rPr>
                  </w:pPr>
                </w:p>
                <w:p>
                  <w:pPr>
                    <w:spacing w:before="201"/>
                    <w:ind w:left="614" w:right="611" w:firstLine="0"/>
                    <w:jc w:val="center"/>
                    <w:rPr>
                      <w:b/>
                      <w:sz w:val="27"/>
                    </w:rPr>
                  </w:pPr>
                  <w:r>
                    <w:rPr>
                      <w:b/>
                      <w:sz w:val="27"/>
                    </w:rPr>
                    <w:t>IMPORTANCIA DE LOS VALORES</w:t>
                  </w:r>
                </w:p>
                <w:p>
                  <w:pPr>
                    <w:spacing w:before="158"/>
                    <w:ind w:left="614" w:right="611" w:firstLine="0"/>
                    <w:jc w:val="center"/>
                    <w:rPr>
                      <w:b/>
                      <w:sz w:val="27"/>
                    </w:rPr>
                  </w:pPr>
                  <w:r>
                    <w:rPr>
                      <w:b/>
                      <w:sz w:val="27"/>
                    </w:rPr>
                    <w:t>Y LA ÉTICA EN LOS SERVIDORES PÚBLICOS</w:t>
                  </w:r>
                </w:p>
              </w:txbxContent>
            </v:textbox>
            <v:fill type="solid"/>
          </v:shape>
        </w:pict>
      </w:r>
      <w:r>
        <w:rPr>
          <w:spacing w:val="-49"/>
          <w:sz w:val="20"/>
        </w:rPr>
      </w:r>
    </w:p>
    <w:p>
      <w:pPr>
        <w:spacing w:after="0" w:line="240" w:lineRule="auto"/>
        <w:rPr>
          <w:sz w:val="20"/>
        </w:rPr>
        <w:sectPr>
          <w:pgSz w:w="11900" w:h="16840"/>
          <w:pgMar w:header="0" w:footer="2090" w:top="1600" w:bottom="2300" w:left="1240" w:right="1220"/>
        </w:sect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67"/>
        <w:ind w:left="100" w:right="0" w:firstLine="0"/>
        <w:jc w:val="both"/>
        <w:rPr>
          <w:b/>
          <w:sz w:val="27"/>
        </w:rPr>
      </w:pPr>
      <w:r>
        <w:rPr>
          <w:b/>
          <w:sz w:val="27"/>
        </w:rPr>
        <w:t>CAPÍTULO SEGUNDO</w:t>
      </w:r>
    </w:p>
    <w:p>
      <w:pPr>
        <w:pStyle w:val="Heading1"/>
        <w:spacing w:before="4"/>
        <w:ind w:right="115"/>
        <w:jc w:val="both"/>
      </w:pPr>
      <w:bookmarkStart w:name="_TOC_250007" w:id="8"/>
      <w:bookmarkEnd w:id="8"/>
      <w:r>
        <w:rPr/>
        <w:t>IMPORTANCIA DE LOS VALORES Y LA ÉTICA EN LOS SERVIDORES PÚBLICOS</w:t>
      </w:r>
    </w:p>
    <w:p>
      <w:pPr>
        <w:pStyle w:val="BodyText"/>
        <w:rPr>
          <w:b/>
          <w:sz w:val="26"/>
        </w:rPr>
      </w:pPr>
    </w:p>
    <w:p>
      <w:pPr>
        <w:pStyle w:val="Heading2"/>
        <w:numPr>
          <w:ilvl w:val="1"/>
          <w:numId w:val="6"/>
        </w:numPr>
        <w:tabs>
          <w:tab w:pos="510" w:val="left" w:leader="none"/>
        </w:tabs>
        <w:spacing w:line="240" w:lineRule="auto" w:before="174" w:after="0"/>
        <w:ind w:left="509" w:right="0" w:hanging="409"/>
        <w:jc w:val="both"/>
        <w:rPr>
          <w:i/>
        </w:rPr>
      </w:pPr>
      <w:bookmarkStart w:name="_TOC_250006" w:id="9"/>
      <w:r>
        <w:rPr>
          <w:i/>
        </w:rPr>
        <w:t>Importancia y definición de los</w:t>
      </w:r>
      <w:r>
        <w:rPr>
          <w:i/>
          <w:spacing w:val="23"/>
        </w:rPr>
        <w:t> </w:t>
      </w:r>
      <w:bookmarkEnd w:id="9"/>
      <w:r>
        <w:rPr>
          <w:i/>
        </w:rPr>
        <w:t>valores</w:t>
      </w:r>
    </w:p>
    <w:p>
      <w:pPr>
        <w:pStyle w:val="BodyText"/>
        <w:rPr>
          <w:b/>
          <w:i/>
          <w:sz w:val="26"/>
        </w:rPr>
      </w:pPr>
    </w:p>
    <w:p>
      <w:pPr>
        <w:pStyle w:val="BodyText"/>
        <w:spacing w:before="4"/>
        <w:rPr>
          <w:b/>
          <w:i/>
          <w:sz w:val="28"/>
        </w:rPr>
      </w:pPr>
    </w:p>
    <w:p>
      <w:pPr>
        <w:pStyle w:val="BodyText"/>
        <w:spacing w:line="362" w:lineRule="auto"/>
        <w:ind w:left="100" w:right="109"/>
        <w:jc w:val="both"/>
      </w:pPr>
      <w:r>
        <w:rPr>
          <w:spacing w:val="-3"/>
        </w:rPr>
        <w:t>Todo grupo </w:t>
      </w:r>
      <w:r>
        <w:rPr>
          <w:spacing w:val="-4"/>
        </w:rPr>
        <w:t>humano </w:t>
      </w:r>
      <w:r>
        <w:rPr>
          <w:spacing w:val="-3"/>
        </w:rPr>
        <w:t>tiene </w:t>
      </w:r>
      <w:r>
        <w:rPr>
          <w:spacing w:val="-4"/>
        </w:rPr>
        <w:t>formas </w:t>
      </w:r>
      <w:r>
        <w:rPr>
          <w:spacing w:val="-3"/>
        </w:rPr>
        <w:t>particulares </w:t>
      </w:r>
      <w:r>
        <w:rPr/>
        <w:t>de </w:t>
      </w:r>
      <w:r>
        <w:rPr>
          <w:spacing w:val="-3"/>
        </w:rPr>
        <w:t>organización </w:t>
      </w:r>
      <w:r>
        <w:rPr/>
        <w:t>de sus </w:t>
      </w:r>
      <w:r>
        <w:rPr>
          <w:spacing w:val="-3"/>
        </w:rPr>
        <w:t>prácticas sociales. Dichas formas específicas sobre </w:t>
      </w:r>
      <w:r>
        <w:rPr/>
        <w:t>la </w:t>
      </w:r>
      <w:r>
        <w:rPr>
          <w:spacing w:val="-3"/>
        </w:rPr>
        <w:t>concepción </w:t>
      </w:r>
      <w:r>
        <w:rPr/>
        <w:t>del </w:t>
      </w:r>
      <w:r>
        <w:rPr>
          <w:spacing w:val="-3"/>
        </w:rPr>
        <w:t>mundo integran su  cultura. Toda cultura posee costumbres </w:t>
      </w:r>
      <w:r>
        <w:rPr/>
        <w:t>así </w:t>
      </w:r>
      <w:r>
        <w:rPr>
          <w:spacing w:val="-3"/>
        </w:rPr>
        <w:t>como </w:t>
      </w:r>
      <w:r>
        <w:rPr/>
        <w:t>un </w:t>
      </w:r>
      <w:r>
        <w:rPr>
          <w:spacing w:val="-3"/>
        </w:rPr>
        <w:t>sistema </w:t>
      </w:r>
      <w:r>
        <w:rPr/>
        <w:t>de </w:t>
      </w:r>
      <w:r>
        <w:rPr>
          <w:spacing w:val="-3"/>
        </w:rPr>
        <w:t>valores sobre el entorno </w:t>
      </w:r>
      <w:r>
        <w:rPr/>
        <w:t>que </w:t>
      </w:r>
      <w:r>
        <w:rPr>
          <w:spacing w:val="-3"/>
        </w:rPr>
        <w:t>interpretan aquellos individuos que </w:t>
      </w:r>
      <w:r>
        <w:rPr>
          <w:spacing w:val="-4"/>
        </w:rPr>
        <w:t>participan </w:t>
      </w:r>
      <w:r>
        <w:rPr/>
        <w:t>de </w:t>
      </w:r>
      <w:r>
        <w:rPr>
          <w:spacing w:val="-3"/>
        </w:rPr>
        <w:t>ella. </w:t>
      </w:r>
      <w:r>
        <w:rPr>
          <w:spacing w:val="-2"/>
        </w:rPr>
        <w:t>Los </w:t>
      </w:r>
      <w:r>
        <w:rPr>
          <w:spacing w:val="-3"/>
        </w:rPr>
        <w:t>valores expresan </w:t>
      </w:r>
      <w:r>
        <w:rPr/>
        <w:t>el </w:t>
      </w:r>
      <w:r>
        <w:rPr>
          <w:spacing w:val="-3"/>
        </w:rPr>
        <w:t>perfil </w:t>
      </w:r>
      <w:r>
        <w:rPr/>
        <w:t>del </w:t>
      </w:r>
      <w:r>
        <w:rPr>
          <w:spacing w:val="-3"/>
        </w:rPr>
        <w:t>hombre resultante </w:t>
      </w:r>
      <w:r>
        <w:rPr/>
        <w:t>de un </w:t>
      </w:r>
      <w:r>
        <w:rPr>
          <w:spacing w:val="-3"/>
        </w:rPr>
        <w:t>contexto cultural </w:t>
      </w:r>
      <w:r>
        <w:rPr/>
        <w:t>y un </w:t>
      </w:r>
      <w:r>
        <w:rPr>
          <w:spacing w:val="-3"/>
        </w:rPr>
        <w:t>concepto de nación.</w:t>
      </w:r>
    </w:p>
    <w:p>
      <w:pPr>
        <w:pStyle w:val="BodyText"/>
        <w:rPr>
          <w:sz w:val="26"/>
        </w:rPr>
      </w:pPr>
    </w:p>
    <w:p>
      <w:pPr>
        <w:pStyle w:val="BodyText"/>
        <w:spacing w:line="362" w:lineRule="auto" w:before="176"/>
        <w:ind w:left="100" w:right="110"/>
        <w:jc w:val="both"/>
      </w:pPr>
      <w:r>
        <w:rPr/>
        <w:t>Los valores son ideas que comparten y aceptan los integrantes de un  sistema cultural y que influyen en su comportamiento. Se refieren a pautas deseables de conducta individual y colectiva, y proporcionan los parámetros que determinan que conductas son apropiadas. Estos se integran por un conjunto de creencias sobre lo justo y lo injusto, sobre lo bueno y lo malo, estos constituyen la base de las  actitudes y las conductas externas de los hombres; son los cimientos de una educación encaminada a lograr un desarrollo humano integral que busca formar al individuo de manera</w:t>
      </w:r>
      <w:r>
        <w:rPr>
          <w:spacing w:val="15"/>
        </w:rPr>
        <w:t> </w:t>
      </w:r>
      <w:r>
        <w:rPr/>
        <w:t>correcta.</w:t>
      </w:r>
    </w:p>
    <w:p>
      <w:pPr>
        <w:pStyle w:val="BodyText"/>
        <w:rPr>
          <w:sz w:val="26"/>
        </w:rPr>
      </w:pPr>
    </w:p>
    <w:p>
      <w:pPr>
        <w:pStyle w:val="BodyText"/>
        <w:spacing w:line="362" w:lineRule="auto" w:before="177"/>
        <w:ind w:left="100" w:right="110"/>
        <w:jc w:val="both"/>
      </w:pPr>
      <w:r>
        <w:rPr/>
        <w:t>Con el transcurso del tiempo es posible apreciar que existen valores que se derrumban y otros que surgen. Por lo tanto, las costumbres y los valores de los pueblos no siempre son los mismos. “Cualquier sociedad debe cambiar de constitución</w:t>
      </w:r>
      <w:r>
        <w:rPr>
          <w:spacing w:val="57"/>
        </w:rPr>
        <w:t> </w:t>
      </w:r>
      <w:r>
        <w:rPr/>
        <w:t>de</w:t>
      </w:r>
      <w:r>
        <w:rPr>
          <w:spacing w:val="57"/>
        </w:rPr>
        <w:t> </w:t>
      </w:r>
      <w:r>
        <w:rPr/>
        <w:t>valores</w:t>
      </w:r>
      <w:r>
        <w:rPr>
          <w:spacing w:val="54"/>
        </w:rPr>
        <w:t> </w:t>
      </w:r>
      <w:r>
        <w:rPr/>
        <w:t>para</w:t>
      </w:r>
      <w:r>
        <w:rPr>
          <w:spacing w:val="57"/>
        </w:rPr>
        <w:t> </w:t>
      </w:r>
      <w:r>
        <w:rPr/>
        <w:t>enfrentar</w:t>
      </w:r>
      <w:r>
        <w:rPr>
          <w:spacing w:val="56"/>
        </w:rPr>
        <w:t> </w:t>
      </w:r>
      <w:r>
        <w:rPr/>
        <w:t>problemas</w:t>
      </w:r>
      <w:r>
        <w:rPr>
          <w:spacing w:val="58"/>
        </w:rPr>
        <w:t> </w:t>
      </w:r>
      <w:r>
        <w:rPr/>
        <w:t>de</w:t>
      </w:r>
      <w:r>
        <w:rPr>
          <w:spacing w:val="58"/>
        </w:rPr>
        <w:t> </w:t>
      </w:r>
      <w:r>
        <w:rPr/>
        <w:t>adaptación,</w:t>
      </w:r>
      <w:r>
        <w:rPr>
          <w:spacing w:val="58"/>
        </w:rPr>
        <w:t> </w:t>
      </w:r>
      <w:r>
        <w:rPr/>
        <w:t>pero</w:t>
      </w:r>
      <w:r>
        <w:rPr>
          <w:spacing w:val="58"/>
        </w:rPr>
        <w:t> </w:t>
      </w:r>
      <w:r>
        <w:rPr/>
        <w:t>al</w:t>
      </w:r>
      <w:r>
        <w:rPr>
          <w:spacing w:val="58"/>
        </w:rPr>
        <w:t> </w:t>
      </w:r>
      <w:r>
        <w:rPr/>
        <w:t>mismo</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52" w:lineRule="auto" w:before="67"/>
        <w:ind w:left="120" w:right="109"/>
        <w:jc w:val="both"/>
        <w:rPr>
          <w:sz w:val="17"/>
        </w:rPr>
      </w:pPr>
      <w:r>
        <w:rPr/>
        <w:t>tiempo, debe retener cierta coherencia, un consenso mínimo, en sus sistemas apreciativos, o de lo contrario el orden social se rompería. De esta manera un cambio en los valores más aceptados en una sociedad nos remitiría a la existencia de un cambio cultural”.</w:t>
      </w:r>
      <w:r>
        <w:rPr>
          <w:spacing w:val="15"/>
        </w:rPr>
        <w:t> </w:t>
      </w:r>
      <w:r>
        <w:rPr>
          <w:position w:val="13"/>
          <w:sz w:val="17"/>
        </w:rPr>
        <w:t>28</w:t>
      </w:r>
    </w:p>
    <w:p>
      <w:pPr>
        <w:pStyle w:val="BodyText"/>
        <w:spacing w:before="9"/>
        <w:rPr>
          <w:sz w:val="40"/>
        </w:rPr>
      </w:pPr>
    </w:p>
    <w:p>
      <w:pPr>
        <w:pStyle w:val="BodyText"/>
        <w:spacing w:line="362" w:lineRule="auto"/>
        <w:ind w:left="120" w:right="108"/>
        <w:jc w:val="both"/>
      </w:pPr>
      <w:r>
        <w:rPr>
          <w:spacing w:val="-3"/>
        </w:rPr>
        <w:t>Los cambios culturales son lentos, </w:t>
      </w:r>
      <w:r>
        <w:rPr/>
        <w:t>no se </w:t>
      </w:r>
      <w:r>
        <w:rPr>
          <w:spacing w:val="-3"/>
        </w:rPr>
        <w:t>manifiestan </w:t>
      </w:r>
      <w:r>
        <w:rPr/>
        <w:t>en </w:t>
      </w:r>
      <w:r>
        <w:rPr>
          <w:spacing w:val="-4"/>
        </w:rPr>
        <w:t>forma </w:t>
      </w:r>
      <w:r>
        <w:rPr>
          <w:spacing w:val="-3"/>
        </w:rPr>
        <w:t>inmediata, </w:t>
      </w:r>
      <w:r>
        <w:rPr/>
        <w:t>es </w:t>
      </w:r>
      <w:r>
        <w:rPr>
          <w:spacing w:val="-3"/>
        </w:rPr>
        <w:t>un proceso </w:t>
      </w:r>
      <w:r>
        <w:rPr/>
        <w:t>de </w:t>
      </w:r>
      <w:r>
        <w:rPr>
          <w:spacing w:val="-3"/>
        </w:rPr>
        <w:t>largo tiempo, tampoco </w:t>
      </w:r>
      <w:r>
        <w:rPr/>
        <w:t>son </w:t>
      </w:r>
      <w:r>
        <w:rPr>
          <w:spacing w:val="-3"/>
        </w:rPr>
        <w:t>homogéneos </w:t>
      </w:r>
      <w:r>
        <w:rPr/>
        <w:t>es </w:t>
      </w:r>
      <w:r>
        <w:rPr>
          <w:spacing w:val="-3"/>
        </w:rPr>
        <w:t>decir estos </w:t>
      </w:r>
      <w:r>
        <w:rPr/>
        <w:t>no </w:t>
      </w:r>
      <w:r>
        <w:rPr>
          <w:spacing w:val="-3"/>
        </w:rPr>
        <w:t>son </w:t>
      </w:r>
      <w:r>
        <w:rPr>
          <w:spacing w:val="-4"/>
        </w:rPr>
        <w:t>uniformes</w:t>
      </w:r>
      <w:r>
        <w:rPr>
          <w:spacing w:val="59"/>
        </w:rPr>
        <w:t> </w:t>
      </w:r>
      <w:r>
        <w:rPr/>
        <w:t>en </w:t>
      </w:r>
      <w:r>
        <w:rPr>
          <w:spacing w:val="-3"/>
        </w:rPr>
        <w:t>toda </w:t>
      </w:r>
      <w:r>
        <w:rPr/>
        <w:t>la </w:t>
      </w:r>
      <w:r>
        <w:rPr>
          <w:spacing w:val="-3"/>
        </w:rPr>
        <w:t>sociedad. </w:t>
      </w:r>
      <w:r>
        <w:rPr/>
        <w:t>Los </w:t>
      </w:r>
      <w:r>
        <w:rPr>
          <w:spacing w:val="-3"/>
        </w:rPr>
        <w:t>cambios ocurridos </w:t>
      </w:r>
      <w:r>
        <w:rPr/>
        <w:t>en </w:t>
      </w:r>
      <w:r>
        <w:rPr>
          <w:spacing w:val="-3"/>
        </w:rPr>
        <w:t>México </w:t>
      </w:r>
      <w:r>
        <w:rPr/>
        <w:t>en la </w:t>
      </w:r>
      <w:r>
        <w:rPr>
          <w:spacing w:val="-3"/>
        </w:rPr>
        <w:t>década </w:t>
      </w:r>
      <w:r>
        <w:rPr/>
        <w:t>de los </w:t>
      </w:r>
      <w:r>
        <w:rPr>
          <w:spacing w:val="-3"/>
        </w:rPr>
        <w:t>sesenta </w:t>
      </w:r>
      <w:r>
        <w:rPr/>
        <w:t>en </w:t>
      </w:r>
      <w:r>
        <w:rPr>
          <w:spacing w:val="-3"/>
        </w:rPr>
        <w:t>diversos </w:t>
      </w:r>
      <w:r>
        <w:rPr>
          <w:spacing w:val="-4"/>
        </w:rPr>
        <w:t>ámbitos, </w:t>
      </w:r>
      <w:r>
        <w:rPr>
          <w:spacing w:val="-3"/>
        </w:rPr>
        <w:t>como </w:t>
      </w:r>
      <w:r>
        <w:rPr/>
        <w:t>los </w:t>
      </w:r>
      <w:r>
        <w:rPr>
          <w:spacing w:val="-4"/>
        </w:rPr>
        <w:t>demográficos, </w:t>
      </w:r>
      <w:r>
        <w:rPr>
          <w:spacing w:val="-3"/>
        </w:rPr>
        <w:t>educativos, </w:t>
      </w:r>
      <w:r>
        <w:rPr/>
        <w:t>de </w:t>
      </w:r>
      <w:r>
        <w:rPr>
          <w:spacing w:val="-3"/>
        </w:rPr>
        <w:t>salud, tecnológicos </w:t>
      </w:r>
      <w:r>
        <w:rPr/>
        <w:t>y </w:t>
      </w:r>
      <w:r>
        <w:rPr>
          <w:spacing w:val="-4"/>
        </w:rPr>
        <w:t>económicos, </w:t>
      </w:r>
      <w:r>
        <w:rPr/>
        <w:t>han </w:t>
      </w:r>
      <w:r>
        <w:rPr>
          <w:spacing w:val="-3"/>
        </w:rPr>
        <w:t>influido </w:t>
      </w:r>
      <w:r>
        <w:rPr/>
        <w:t>en la </w:t>
      </w:r>
      <w:r>
        <w:rPr>
          <w:spacing w:val="-3"/>
        </w:rPr>
        <w:t>cultura nacional </w:t>
      </w:r>
      <w:r>
        <w:rPr/>
        <w:t>y el </w:t>
      </w:r>
      <w:r>
        <w:rPr>
          <w:spacing w:val="-3"/>
        </w:rPr>
        <w:t>sistema </w:t>
      </w:r>
      <w:r>
        <w:rPr/>
        <w:t>de </w:t>
      </w:r>
      <w:r>
        <w:rPr>
          <w:spacing w:val="-3"/>
        </w:rPr>
        <w:t>valores. Ejemplos de esos cambios </w:t>
      </w:r>
      <w:r>
        <w:rPr/>
        <w:t>son la </w:t>
      </w:r>
      <w:r>
        <w:rPr>
          <w:spacing w:val="-3"/>
        </w:rPr>
        <w:t>valoración </w:t>
      </w:r>
      <w:r>
        <w:rPr/>
        <w:t>de la </w:t>
      </w:r>
      <w:r>
        <w:rPr>
          <w:spacing w:val="-3"/>
        </w:rPr>
        <w:t>democracia como </w:t>
      </w:r>
      <w:r>
        <w:rPr/>
        <w:t>una </w:t>
      </w:r>
      <w:r>
        <w:rPr>
          <w:spacing w:val="-3"/>
        </w:rPr>
        <w:t>mejor forma </w:t>
      </w:r>
      <w:r>
        <w:rPr/>
        <w:t>de </w:t>
      </w:r>
      <w:r>
        <w:rPr>
          <w:spacing w:val="-3"/>
        </w:rPr>
        <w:t>gobierno, </w:t>
      </w:r>
      <w:r>
        <w:rPr/>
        <w:t>la </w:t>
      </w:r>
      <w:r>
        <w:rPr>
          <w:spacing w:val="-3"/>
        </w:rPr>
        <w:t>disminución </w:t>
      </w:r>
      <w:r>
        <w:rPr/>
        <w:t>de la </w:t>
      </w:r>
      <w:r>
        <w:rPr>
          <w:spacing w:val="-3"/>
        </w:rPr>
        <w:t>fecundidad, </w:t>
      </w:r>
      <w:r>
        <w:rPr/>
        <w:t>el </w:t>
      </w:r>
      <w:r>
        <w:rPr>
          <w:spacing w:val="-3"/>
        </w:rPr>
        <w:t>aumento </w:t>
      </w:r>
      <w:r>
        <w:rPr/>
        <w:t>de la </w:t>
      </w:r>
      <w:r>
        <w:rPr>
          <w:spacing w:val="-3"/>
        </w:rPr>
        <w:t>edad para </w:t>
      </w:r>
      <w:r>
        <w:rPr/>
        <w:t>el </w:t>
      </w:r>
      <w:r>
        <w:rPr>
          <w:spacing w:val="-4"/>
        </w:rPr>
        <w:t>matrimonio, </w:t>
      </w:r>
      <w:r>
        <w:rPr>
          <w:spacing w:val="-3"/>
        </w:rPr>
        <w:t>las relaciones sexuales </w:t>
      </w:r>
      <w:r>
        <w:rPr>
          <w:spacing w:val="-4"/>
        </w:rPr>
        <w:t>prematrimoniales, </w:t>
      </w:r>
      <w:r>
        <w:rPr/>
        <w:t>la </w:t>
      </w:r>
      <w:r>
        <w:rPr>
          <w:spacing w:val="-3"/>
        </w:rPr>
        <w:t>integración </w:t>
      </w:r>
      <w:r>
        <w:rPr/>
        <w:t>de la </w:t>
      </w:r>
      <w:r>
        <w:rPr>
          <w:spacing w:val="-3"/>
        </w:rPr>
        <w:t>mujer </w:t>
      </w:r>
      <w:r>
        <w:rPr/>
        <w:t>en el </w:t>
      </w:r>
      <w:r>
        <w:rPr>
          <w:spacing w:val="-3"/>
        </w:rPr>
        <w:t>trabajo, </w:t>
      </w:r>
      <w:r>
        <w:rPr/>
        <w:t>la </w:t>
      </w:r>
      <w:r>
        <w:rPr>
          <w:spacing w:val="-3"/>
        </w:rPr>
        <w:t>influencia </w:t>
      </w:r>
      <w:r>
        <w:rPr/>
        <w:t>de </w:t>
      </w:r>
      <w:r>
        <w:rPr>
          <w:spacing w:val="-2"/>
        </w:rPr>
        <w:t>los </w:t>
      </w:r>
      <w:r>
        <w:rPr>
          <w:spacing w:val="-3"/>
        </w:rPr>
        <w:t>medios </w:t>
      </w:r>
      <w:r>
        <w:rPr/>
        <w:t>de </w:t>
      </w:r>
      <w:r>
        <w:rPr>
          <w:spacing w:val="-3"/>
        </w:rPr>
        <w:t>comunicación </w:t>
      </w:r>
      <w:r>
        <w:rPr/>
        <w:t>al </w:t>
      </w:r>
      <w:r>
        <w:rPr>
          <w:spacing w:val="-3"/>
        </w:rPr>
        <w:t>interior </w:t>
      </w:r>
      <w:r>
        <w:rPr/>
        <w:t>de los </w:t>
      </w:r>
      <w:r>
        <w:rPr>
          <w:spacing w:val="-3"/>
        </w:rPr>
        <w:t>hogares, </w:t>
      </w:r>
      <w:r>
        <w:rPr/>
        <w:t>la </w:t>
      </w:r>
      <w:r>
        <w:rPr>
          <w:spacing w:val="-3"/>
        </w:rPr>
        <w:t>preocupación </w:t>
      </w:r>
      <w:r>
        <w:rPr/>
        <w:t>por la </w:t>
      </w:r>
      <w:r>
        <w:rPr>
          <w:spacing w:val="-3"/>
        </w:rPr>
        <w:t>ecología </w:t>
      </w:r>
      <w:r>
        <w:rPr/>
        <w:t>y el </w:t>
      </w:r>
      <w:r>
        <w:rPr>
          <w:spacing w:val="-3"/>
        </w:rPr>
        <w:t>medio ambiente, </w:t>
      </w:r>
      <w:r>
        <w:rPr/>
        <w:t>la </w:t>
      </w:r>
      <w:r>
        <w:rPr>
          <w:spacing w:val="-3"/>
        </w:rPr>
        <w:t>preocupación </w:t>
      </w:r>
      <w:r>
        <w:rPr/>
        <w:t>por los </w:t>
      </w:r>
      <w:r>
        <w:rPr>
          <w:spacing w:val="-3"/>
        </w:rPr>
        <w:t>derechos humanos, </w:t>
      </w:r>
      <w:r>
        <w:rPr/>
        <w:t>etc. </w:t>
      </w:r>
      <w:r>
        <w:rPr>
          <w:spacing w:val="-3"/>
        </w:rPr>
        <w:t>Dichos cambios </w:t>
      </w:r>
      <w:r>
        <w:rPr/>
        <w:t>dan </w:t>
      </w:r>
      <w:r>
        <w:rPr>
          <w:spacing w:val="-3"/>
        </w:rPr>
        <w:t>testimonio </w:t>
      </w:r>
      <w:r>
        <w:rPr/>
        <w:t>de las </w:t>
      </w:r>
      <w:r>
        <w:rPr>
          <w:spacing w:val="-4"/>
        </w:rPr>
        <w:t>transformaciones </w:t>
      </w:r>
      <w:r>
        <w:rPr/>
        <w:t>de los </w:t>
      </w:r>
      <w:r>
        <w:rPr>
          <w:spacing w:val="-3"/>
        </w:rPr>
        <w:t>sistemas valorativos  </w:t>
      </w:r>
      <w:r>
        <w:rPr/>
        <w:t>de los</w:t>
      </w:r>
      <w:r>
        <w:rPr>
          <w:spacing w:val="-1"/>
        </w:rPr>
        <w:t> </w:t>
      </w:r>
      <w:r>
        <w:rPr>
          <w:spacing w:val="-4"/>
        </w:rPr>
        <w:t>mexicanos.</w:t>
      </w:r>
    </w:p>
    <w:p>
      <w:pPr>
        <w:pStyle w:val="BodyText"/>
        <w:rPr>
          <w:sz w:val="26"/>
        </w:rPr>
      </w:pPr>
    </w:p>
    <w:p>
      <w:pPr>
        <w:pStyle w:val="BodyText"/>
        <w:spacing w:line="362" w:lineRule="auto" w:before="177"/>
        <w:ind w:left="120" w:right="110"/>
        <w:jc w:val="both"/>
      </w:pPr>
      <w:r>
        <w:rPr>
          <w:spacing w:val="-3"/>
        </w:rPr>
        <w:t>Dado </w:t>
      </w:r>
      <w:r>
        <w:rPr/>
        <w:t>que en </w:t>
      </w:r>
      <w:r>
        <w:rPr>
          <w:spacing w:val="-3"/>
        </w:rPr>
        <w:t>toda cultura </w:t>
      </w:r>
      <w:r>
        <w:rPr/>
        <w:t>es </w:t>
      </w:r>
      <w:r>
        <w:rPr>
          <w:spacing w:val="-3"/>
        </w:rPr>
        <w:t>posible encontrar </w:t>
      </w:r>
      <w:r>
        <w:rPr/>
        <w:t>una </w:t>
      </w:r>
      <w:r>
        <w:rPr>
          <w:spacing w:val="-3"/>
        </w:rPr>
        <w:t>infinidad </w:t>
      </w:r>
      <w:r>
        <w:rPr/>
        <w:t>de </w:t>
      </w:r>
      <w:r>
        <w:rPr>
          <w:spacing w:val="-3"/>
        </w:rPr>
        <w:t>valores, estos </w:t>
      </w:r>
      <w:r>
        <w:rPr/>
        <w:t>han </w:t>
      </w:r>
      <w:r>
        <w:rPr>
          <w:spacing w:val="-3"/>
        </w:rPr>
        <w:t>sido clasificados para </w:t>
      </w:r>
      <w:r>
        <w:rPr/>
        <w:t>su </w:t>
      </w:r>
      <w:r>
        <w:rPr>
          <w:spacing w:val="-3"/>
        </w:rPr>
        <w:t>estudio </w:t>
      </w:r>
      <w:r>
        <w:rPr/>
        <w:t>en </w:t>
      </w:r>
      <w:r>
        <w:rPr>
          <w:spacing w:val="-3"/>
        </w:rPr>
        <w:t>valores políticos, sociales, económicos, religiosos, familiares, </w:t>
      </w:r>
      <w:r>
        <w:rPr>
          <w:spacing w:val="-4"/>
        </w:rPr>
        <w:t>materiales, </w:t>
      </w:r>
      <w:r>
        <w:rPr>
          <w:spacing w:val="-3"/>
        </w:rPr>
        <w:t>afectivos, </w:t>
      </w:r>
      <w:r>
        <w:rPr>
          <w:spacing w:val="-4"/>
        </w:rPr>
        <w:t>artísticos, </w:t>
      </w:r>
      <w:r>
        <w:rPr>
          <w:spacing w:val="48"/>
        </w:rPr>
        <w:t> </w:t>
      </w:r>
      <w:r>
        <w:rPr>
          <w:spacing w:val="-4"/>
        </w:rPr>
        <w:t>etcétera.</w:t>
      </w:r>
    </w:p>
    <w:p>
      <w:pPr>
        <w:pStyle w:val="BodyText"/>
        <w:rPr>
          <w:sz w:val="26"/>
        </w:rPr>
      </w:pPr>
    </w:p>
    <w:p>
      <w:pPr>
        <w:pStyle w:val="BodyText"/>
        <w:spacing w:line="362" w:lineRule="auto" w:before="177"/>
        <w:ind w:left="120" w:right="110"/>
        <w:jc w:val="both"/>
      </w:pPr>
      <w:r>
        <w:rPr/>
        <w:t>Es importante destacar que así como existen valores en una cultura también es posible  identificar  contravalores,  antivalores  o  valores  negativos  que  son       la</w:t>
      </w:r>
    </w:p>
    <w:p>
      <w:pPr>
        <w:pStyle w:val="BodyText"/>
        <w:spacing w:before="3"/>
        <w:rPr>
          <w:sz w:val="15"/>
        </w:rPr>
      </w:pPr>
      <w:r>
        <w:rPr/>
        <w:pict>
          <v:line style="position:absolute;mso-position-horizontal-relative:page;mso-position-vertical-relative:paragraph;z-index:1576;mso-wrap-distance-left:0;mso-wrap-distance-right:0" from="70.019997pt,11.082531pt" to="210.059997pt,11.082531pt" stroked="true" strokeweight=".66pt" strokecolor="#000000">
            <w10:wrap type="topAndBottom"/>
          </v:line>
        </w:pict>
      </w:r>
    </w:p>
    <w:p>
      <w:pPr>
        <w:spacing w:before="65"/>
        <w:ind w:left="120" w:right="30" w:firstLine="0"/>
        <w:jc w:val="left"/>
        <w:rPr>
          <w:sz w:val="19"/>
        </w:rPr>
      </w:pPr>
      <w:r>
        <w:rPr>
          <w:w w:val="105"/>
          <w:position w:val="9"/>
          <w:sz w:val="12"/>
        </w:rPr>
        <w:t>28 </w:t>
      </w:r>
      <w:r>
        <w:rPr>
          <w:w w:val="105"/>
          <w:sz w:val="19"/>
        </w:rPr>
        <w:t>Instituto de Investigaciones Sociales, UNAM; </w:t>
      </w:r>
      <w:r>
        <w:rPr>
          <w:b/>
          <w:i/>
          <w:w w:val="105"/>
          <w:sz w:val="19"/>
        </w:rPr>
        <w:t>Los mexicanos de los noventa</w:t>
      </w:r>
      <w:r>
        <w:rPr>
          <w:w w:val="105"/>
          <w:sz w:val="19"/>
        </w:rPr>
        <w:t>; P. 79</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9"/>
        <w:jc w:val="both"/>
      </w:pPr>
      <w:r>
        <w:rPr/>
        <w:t>antítesis de los mismos, esto es, la maldad se opone a la bondad, la injusticia a la injusticia, la mentira a la verdad, la pereza al trabajo, etcétera. En general, estos contravalores se oponen al desarrollo pleno de las personas y por ende de la comunidad. En el mundo los antivalores se han expandido de manera indiscriminada y han invadido ámbitos sociales, económicos, culturales,  deportivos, laborales, políticos. Al ser esto así, han invadido también la esfera de lo público al desarrollarse como virus al interior de las instituciones públicas le han hecho tanto</w:t>
      </w:r>
      <w:r>
        <w:rPr>
          <w:spacing w:val="9"/>
        </w:rPr>
        <w:t> </w:t>
      </w:r>
      <w:r>
        <w:rPr/>
        <w:t>daño.</w:t>
      </w:r>
    </w:p>
    <w:p>
      <w:pPr>
        <w:pStyle w:val="BodyText"/>
        <w:rPr>
          <w:sz w:val="26"/>
        </w:rPr>
      </w:pPr>
    </w:p>
    <w:p>
      <w:pPr>
        <w:pStyle w:val="BodyText"/>
        <w:spacing w:line="362" w:lineRule="auto" w:before="177"/>
        <w:ind w:left="100" w:right="108"/>
        <w:jc w:val="both"/>
      </w:pPr>
      <w:r>
        <w:rPr>
          <w:spacing w:val="-3"/>
        </w:rPr>
        <w:t>Algunos </w:t>
      </w:r>
      <w:r>
        <w:rPr/>
        <w:t>de los </w:t>
      </w:r>
      <w:r>
        <w:rPr>
          <w:spacing w:val="-3"/>
        </w:rPr>
        <w:t>principales contravalores </w:t>
      </w:r>
      <w:r>
        <w:rPr/>
        <w:t>que </w:t>
      </w:r>
      <w:r>
        <w:rPr>
          <w:spacing w:val="-3"/>
        </w:rPr>
        <w:t>enferman </w:t>
      </w:r>
      <w:r>
        <w:rPr/>
        <w:t>la </w:t>
      </w:r>
      <w:r>
        <w:rPr>
          <w:spacing w:val="-3"/>
        </w:rPr>
        <w:t>salud </w:t>
      </w:r>
      <w:r>
        <w:rPr/>
        <w:t>de las </w:t>
      </w:r>
      <w:r>
        <w:rPr>
          <w:spacing w:val="-4"/>
        </w:rPr>
        <w:t>instituciones </w:t>
      </w:r>
      <w:r>
        <w:rPr>
          <w:spacing w:val="-3"/>
        </w:rPr>
        <w:t>públicas son: </w:t>
      </w:r>
      <w:r>
        <w:rPr/>
        <w:t>la </w:t>
      </w:r>
      <w:r>
        <w:rPr>
          <w:spacing w:val="-3"/>
        </w:rPr>
        <w:t>ambición, </w:t>
      </w:r>
      <w:r>
        <w:rPr/>
        <w:t>la </w:t>
      </w:r>
      <w:r>
        <w:rPr>
          <w:spacing w:val="-3"/>
        </w:rPr>
        <w:t>adulación, </w:t>
      </w:r>
      <w:r>
        <w:rPr/>
        <w:t>la </w:t>
      </w:r>
      <w:r>
        <w:rPr>
          <w:spacing w:val="-3"/>
        </w:rPr>
        <w:t>avaricia, </w:t>
      </w:r>
      <w:r>
        <w:rPr/>
        <w:t>la </w:t>
      </w:r>
      <w:r>
        <w:rPr>
          <w:spacing w:val="-3"/>
        </w:rPr>
        <w:t>codicia, </w:t>
      </w:r>
      <w:r>
        <w:rPr/>
        <w:t>la </w:t>
      </w:r>
      <w:r>
        <w:rPr>
          <w:spacing w:val="-3"/>
        </w:rPr>
        <w:t>complicidad, el compadrazgo, </w:t>
      </w:r>
      <w:r>
        <w:rPr/>
        <w:t>el </w:t>
      </w:r>
      <w:r>
        <w:rPr>
          <w:spacing w:val="-3"/>
        </w:rPr>
        <w:t>desorden, </w:t>
      </w:r>
      <w:r>
        <w:rPr/>
        <w:t>la </w:t>
      </w:r>
      <w:r>
        <w:rPr>
          <w:spacing w:val="-3"/>
        </w:rPr>
        <w:t>desconfianza, </w:t>
      </w:r>
      <w:r>
        <w:rPr/>
        <w:t>el </w:t>
      </w:r>
      <w:r>
        <w:rPr>
          <w:spacing w:val="-3"/>
        </w:rPr>
        <w:t>desenfreno, </w:t>
      </w:r>
      <w:r>
        <w:rPr/>
        <w:t>el </w:t>
      </w:r>
      <w:r>
        <w:rPr>
          <w:spacing w:val="-3"/>
        </w:rPr>
        <w:t>dedazo, </w:t>
      </w:r>
      <w:r>
        <w:rPr/>
        <w:t>la </w:t>
      </w:r>
      <w:r>
        <w:rPr>
          <w:spacing w:val="-4"/>
        </w:rPr>
        <w:t>deslealtad, la </w:t>
      </w:r>
      <w:r>
        <w:rPr>
          <w:spacing w:val="-3"/>
        </w:rPr>
        <w:t>estafa, </w:t>
      </w:r>
      <w:r>
        <w:rPr/>
        <w:t>el </w:t>
      </w:r>
      <w:r>
        <w:rPr>
          <w:spacing w:val="-3"/>
        </w:rPr>
        <w:t>egoismo, </w:t>
      </w:r>
      <w:r>
        <w:rPr/>
        <w:t>el </w:t>
      </w:r>
      <w:r>
        <w:rPr>
          <w:spacing w:val="-3"/>
        </w:rPr>
        <w:t>fraude, </w:t>
      </w:r>
      <w:r>
        <w:rPr/>
        <w:t>la </w:t>
      </w:r>
      <w:r>
        <w:rPr>
          <w:spacing w:val="-4"/>
        </w:rPr>
        <w:t>hipocrecia,</w:t>
      </w:r>
      <w:r>
        <w:rPr>
          <w:spacing w:val="59"/>
        </w:rPr>
        <w:t> </w:t>
      </w:r>
      <w:r>
        <w:rPr/>
        <w:t>la </w:t>
      </w:r>
      <w:r>
        <w:rPr>
          <w:spacing w:val="-4"/>
        </w:rPr>
        <w:t>injusticia,</w:t>
      </w:r>
      <w:r>
        <w:rPr>
          <w:spacing w:val="59"/>
        </w:rPr>
        <w:t> </w:t>
      </w:r>
      <w:r>
        <w:rPr/>
        <w:t>la </w:t>
      </w:r>
      <w:r>
        <w:rPr>
          <w:spacing w:val="-4"/>
        </w:rPr>
        <w:t>ineptitud,</w:t>
      </w:r>
      <w:r>
        <w:rPr>
          <w:spacing w:val="59"/>
        </w:rPr>
        <w:t> </w:t>
      </w:r>
      <w:r>
        <w:rPr>
          <w:spacing w:val="-4"/>
        </w:rPr>
        <w:t>la </w:t>
      </w:r>
      <w:r>
        <w:rPr>
          <w:spacing w:val="-3"/>
        </w:rPr>
        <w:t>irresponsabilidad, </w:t>
      </w:r>
      <w:r>
        <w:rPr/>
        <w:t>la </w:t>
      </w:r>
      <w:r>
        <w:rPr>
          <w:spacing w:val="-3"/>
        </w:rPr>
        <w:t>insolencia, </w:t>
      </w:r>
      <w:r>
        <w:rPr/>
        <w:t>la </w:t>
      </w:r>
      <w:r>
        <w:rPr>
          <w:spacing w:val="-3"/>
        </w:rPr>
        <w:t>incompetencia, </w:t>
      </w:r>
      <w:r>
        <w:rPr/>
        <w:t>la </w:t>
      </w:r>
      <w:r>
        <w:rPr>
          <w:spacing w:val="-3"/>
        </w:rPr>
        <w:t>improvisación,  </w:t>
      </w:r>
      <w:r>
        <w:rPr/>
        <w:t>la </w:t>
      </w:r>
      <w:r>
        <w:rPr>
          <w:spacing w:val="-3"/>
        </w:rPr>
        <w:t>impunidad </w:t>
      </w:r>
      <w:r>
        <w:rPr/>
        <w:t>,   el </w:t>
      </w:r>
      <w:r>
        <w:rPr>
          <w:spacing w:val="-4"/>
        </w:rPr>
        <w:t>libertinaje, </w:t>
      </w:r>
      <w:r>
        <w:rPr/>
        <w:t>la </w:t>
      </w:r>
      <w:r>
        <w:rPr>
          <w:spacing w:val="-4"/>
        </w:rPr>
        <w:t>mentira, </w:t>
      </w:r>
      <w:r>
        <w:rPr/>
        <w:t>la </w:t>
      </w:r>
      <w:r>
        <w:rPr>
          <w:spacing w:val="-4"/>
        </w:rPr>
        <w:t>malversación </w:t>
      </w:r>
      <w:r>
        <w:rPr/>
        <w:t>de </w:t>
      </w:r>
      <w:r>
        <w:rPr>
          <w:spacing w:val="-3"/>
        </w:rPr>
        <w:t>recursos, </w:t>
      </w:r>
      <w:r>
        <w:rPr/>
        <w:t>el </w:t>
      </w:r>
      <w:r>
        <w:rPr>
          <w:spacing w:val="-4"/>
        </w:rPr>
        <w:t>nepotismo, </w:t>
      </w:r>
      <w:r>
        <w:rPr/>
        <w:t>la </w:t>
      </w:r>
      <w:r>
        <w:rPr>
          <w:spacing w:val="-4"/>
        </w:rPr>
        <w:t>negligencia, </w:t>
      </w:r>
      <w:r>
        <w:rPr>
          <w:spacing w:val="-3"/>
        </w:rPr>
        <w:t>la prevaricación, </w:t>
      </w:r>
      <w:r>
        <w:rPr/>
        <w:t>la </w:t>
      </w:r>
      <w:r>
        <w:rPr>
          <w:spacing w:val="-3"/>
        </w:rPr>
        <w:t>rapiña, </w:t>
      </w:r>
      <w:r>
        <w:rPr/>
        <w:t>el </w:t>
      </w:r>
      <w:r>
        <w:rPr>
          <w:spacing w:val="-4"/>
        </w:rPr>
        <w:t>soborno, </w:t>
      </w:r>
      <w:r>
        <w:rPr/>
        <w:t>el </w:t>
      </w:r>
      <w:r>
        <w:rPr>
          <w:spacing w:val="-3"/>
        </w:rPr>
        <w:t>tráfico </w:t>
      </w:r>
      <w:r>
        <w:rPr/>
        <w:t>de </w:t>
      </w:r>
      <w:r>
        <w:rPr>
          <w:spacing w:val="-3"/>
        </w:rPr>
        <w:t>influencias, </w:t>
      </w:r>
      <w:r>
        <w:rPr/>
        <w:t>el </w:t>
      </w:r>
      <w:r>
        <w:rPr>
          <w:spacing w:val="-3"/>
        </w:rPr>
        <w:t>temor, </w:t>
      </w:r>
      <w:r>
        <w:rPr/>
        <w:t>la </w:t>
      </w:r>
      <w:r>
        <w:rPr>
          <w:spacing w:val="-4"/>
        </w:rPr>
        <w:t>traición, </w:t>
      </w:r>
      <w:r>
        <w:rPr>
          <w:spacing w:val="-3"/>
        </w:rPr>
        <w:t>entre otros. </w:t>
      </w:r>
      <w:r>
        <w:rPr/>
        <w:t>Por sí </w:t>
      </w:r>
      <w:r>
        <w:rPr>
          <w:spacing w:val="-4"/>
        </w:rPr>
        <w:t>mismo, </w:t>
      </w:r>
      <w:r>
        <w:rPr>
          <w:spacing w:val="-3"/>
        </w:rPr>
        <w:t>cada vicio puede </w:t>
      </w:r>
      <w:r>
        <w:rPr/>
        <w:t>ser </w:t>
      </w:r>
      <w:r>
        <w:rPr>
          <w:spacing w:val="-3"/>
        </w:rPr>
        <w:t>objeto </w:t>
      </w:r>
      <w:r>
        <w:rPr/>
        <w:t>de un </w:t>
      </w:r>
      <w:r>
        <w:rPr>
          <w:spacing w:val="-3"/>
        </w:rPr>
        <w:t>análisis exhaustivo, </w:t>
      </w:r>
      <w:r>
        <w:rPr/>
        <w:t>sin </w:t>
      </w:r>
      <w:r>
        <w:rPr>
          <w:spacing w:val="-3"/>
        </w:rPr>
        <w:t>embargo  </w:t>
      </w:r>
      <w:r>
        <w:rPr>
          <w:spacing w:val="-4"/>
        </w:rPr>
        <w:t>comúnmente  </w:t>
      </w:r>
      <w:r>
        <w:rPr/>
        <w:t>nos </w:t>
      </w:r>
      <w:r>
        <w:rPr>
          <w:spacing w:val="-3"/>
        </w:rPr>
        <w:t>referimos </w:t>
      </w:r>
      <w:r>
        <w:rPr/>
        <w:t>a estos </w:t>
      </w:r>
      <w:r>
        <w:rPr>
          <w:spacing w:val="-3"/>
        </w:rPr>
        <w:t>utilizando  </w:t>
      </w:r>
      <w:r>
        <w:rPr/>
        <w:t>la </w:t>
      </w:r>
      <w:r>
        <w:rPr>
          <w:spacing w:val="-3"/>
        </w:rPr>
        <w:t>palabra</w:t>
      </w:r>
      <w:r>
        <w:rPr>
          <w:spacing w:val="16"/>
        </w:rPr>
        <w:t> </w:t>
      </w:r>
      <w:r>
        <w:rPr>
          <w:spacing w:val="-3"/>
        </w:rPr>
        <w:t>corrupción.</w:t>
      </w:r>
    </w:p>
    <w:p>
      <w:pPr>
        <w:pStyle w:val="BodyText"/>
        <w:rPr>
          <w:sz w:val="26"/>
        </w:rPr>
      </w:pPr>
    </w:p>
    <w:p>
      <w:pPr>
        <w:pStyle w:val="BodyText"/>
        <w:spacing w:line="362" w:lineRule="auto" w:before="177"/>
        <w:ind w:left="100" w:right="109"/>
        <w:jc w:val="both"/>
      </w:pPr>
      <w:r>
        <w:rPr/>
        <w:t>La </w:t>
      </w:r>
      <w:r>
        <w:rPr>
          <w:spacing w:val="-3"/>
        </w:rPr>
        <w:t>corrupción </w:t>
      </w:r>
      <w:r>
        <w:rPr/>
        <w:t>es un </w:t>
      </w:r>
      <w:r>
        <w:rPr>
          <w:spacing w:val="-3"/>
        </w:rPr>
        <w:t>fenómeno mundial, afecta </w:t>
      </w:r>
      <w:r>
        <w:rPr/>
        <w:t>el </w:t>
      </w:r>
      <w:r>
        <w:rPr>
          <w:spacing w:val="-3"/>
        </w:rPr>
        <w:t>desarrollo </w:t>
      </w:r>
      <w:r>
        <w:rPr/>
        <w:t>de los </w:t>
      </w:r>
      <w:r>
        <w:rPr>
          <w:spacing w:val="-3"/>
        </w:rPr>
        <w:t>países </w:t>
      </w:r>
      <w:r>
        <w:rPr/>
        <w:t>y la </w:t>
      </w:r>
      <w:r>
        <w:rPr>
          <w:spacing w:val="-4"/>
        </w:rPr>
        <w:t>marcha </w:t>
      </w:r>
      <w:r>
        <w:rPr/>
        <w:t>de las </w:t>
      </w:r>
      <w:r>
        <w:rPr>
          <w:spacing w:val="-3"/>
        </w:rPr>
        <w:t>organizaciones, </w:t>
      </w:r>
      <w:r>
        <w:rPr/>
        <w:t>en </w:t>
      </w:r>
      <w:r>
        <w:rPr>
          <w:spacing w:val="-3"/>
        </w:rPr>
        <w:t>algunos casos </w:t>
      </w:r>
      <w:r>
        <w:rPr/>
        <w:t>es la </w:t>
      </w:r>
      <w:r>
        <w:rPr>
          <w:spacing w:val="-3"/>
        </w:rPr>
        <w:t>causa </w:t>
      </w:r>
      <w:r>
        <w:rPr/>
        <w:t>de </w:t>
      </w:r>
      <w:r>
        <w:rPr>
          <w:spacing w:val="-3"/>
        </w:rPr>
        <w:t>muchos males </w:t>
      </w:r>
      <w:r>
        <w:rPr/>
        <w:t>como el de </w:t>
      </w:r>
      <w:r>
        <w:rPr>
          <w:spacing w:val="-3"/>
        </w:rPr>
        <w:t>la pobreza, </w:t>
      </w:r>
      <w:r>
        <w:rPr/>
        <w:t>la </w:t>
      </w:r>
      <w:r>
        <w:rPr>
          <w:spacing w:val="-3"/>
        </w:rPr>
        <w:t>contaminación, </w:t>
      </w:r>
      <w:r>
        <w:rPr/>
        <w:t>la </w:t>
      </w:r>
      <w:r>
        <w:rPr>
          <w:spacing w:val="-3"/>
        </w:rPr>
        <w:t>tala </w:t>
      </w:r>
      <w:r>
        <w:rPr/>
        <w:t>de </w:t>
      </w:r>
      <w:r>
        <w:rPr>
          <w:spacing w:val="-3"/>
        </w:rPr>
        <w:t>bosques </w:t>
      </w:r>
      <w:r>
        <w:rPr/>
        <w:t>en </w:t>
      </w:r>
      <w:r>
        <w:rPr>
          <w:spacing w:val="-3"/>
        </w:rPr>
        <w:t>lugares prohibidos, </w:t>
      </w:r>
      <w:r>
        <w:rPr/>
        <w:t>la </w:t>
      </w:r>
      <w:r>
        <w:rPr>
          <w:spacing w:val="-3"/>
        </w:rPr>
        <w:t>extinción </w:t>
      </w:r>
      <w:r>
        <w:rPr/>
        <w:t>de </w:t>
      </w:r>
      <w:r>
        <w:rPr>
          <w:spacing w:val="-3"/>
        </w:rPr>
        <w:t>la flora </w:t>
      </w:r>
      <w:r>
        <w:rPr/>
        <w:t>y </w:t>
      </w:r>
      <w:r>
        <w:rPr>
          <w:spacing w:val="-3"/>
        </w:rPr>
        <w:t>fauna, </w:t>
      </w:r>
      <w:r>
        <w:rPr/>
        <w:t>la </w:t>
      </w:r>
      <w:r>
        <w:rPr>
          <w:spacing w:val="-3"/>
        </w:rPr>
        <w:t>injusticia, </w:t>
      </w:r>
      <w:r>
        <w:rPr/>
        <w:t>etc. </w:t>
      </w:r>
      <w:r>
        <w:rPr>
          <w:spacing w:val="-3"/>
        </w:rPr>
        <w:t>Para fortuna </w:t>
      </w:r>
      <w:r>
        <w:rPr/>
        <w:t>de la </w:t>
      </w:r>
      <w:r>
        <w:rPr>
          <w:spacing w:val="-4"/>
        </w:rPr>
        <w:t>humanidad, </w:t>
      </w:r>
      <w:r>
        <w:rPr/>
        <w:t>la </w:t>
      </w:r>
      <w:r>
        <w:rPr>
          <w:spacing w:val="-3"/>
        </w:rPr>
        <w:t>corrupción es </w:t>
      </w:r>
      <w:r>
        <w:rPr>
          <w:spacing w:val="-4"/>
        </w:rPr>
        <w:t>combatible siempre </w:t>
      </w:r>
      <w:r>
        <w:rPr/>
        <w:t>que </w:t>
      </w:r>
      <w:r>
        <w:rPr>
          <w:spacing w:val="-3"/>
        </w:rPr>
        <w:t>se tenga conciencia </w:t>
      </w:r>
      <w:r>
        <w:rPr/>
        <w:t>y </w:t>
      </w:r>
      <w:r>
        <w:rPr>
          <w:spacing w:val="-3"/>
        </w:rPr>
        <w:t>voluntad </w:t>
      </w:r>
      <w:r>
        <w:rPr/>
        <w:t>y </w:t>
      </w:r>
      <w:r>
        <w:rPr>
          <w:spacing w:val="-3"/>
        </w:rPr>
        <w:t>se realice </w:t>
      </w:r>
      <w:r>
        <w:rPr/>
        <w:t>un </w:t>
      </w:r>
      <w:r>
        <w:rPr>
          <w:spacing w:val="-3"/>
        </w:rPr>
        <w:t>gran </w:t>
      </w:r>
      <w:r>
        <w:rPr>
          <w:spacing w:val="-4"/>
        </w:rPr>
        <w:t>esfuerzo</w:t>
      </w:r>
      <w:r>
        <w:rPr>
          <w:spacing w:val="59"/>
        </w:rPr>
        <w:t> </w:t>
      </w:r>
      <w:r>
        <w:rPr>
          <w:spacing w:val="-3"/>
        </w:rPr>
        <w:t>mediante </w:t>
      </w:r>
      <w:r>
        <w:rPr/>
        <w:t>el </w:t>
      </w:r>
      <w:r>
        <w:rPr>
          <w:spacing w:val="-4"/>
        </w:rPr>
        <w:t>establecimiento </w:t>
      </w:r>
      <w:r>
        <w:rPr/>
        <w:t>de </w:t>
      </w:r>
      <w:r>
        <w:rPr>
          <w:spacing w:val="-3"/>
        </w:rPr>
        <w:t>medidas para </w:t>
      </w:r>
      <w:r>
        <w:rPr>
          <w:spacing w:val="-4"/>
        </w:rPr>
        <w:t>frenarla. Entre </w:t>
      </w:r>
      <w:r>
        <w:rPr>
          <w:spacing w:val="-2"/>
        </w:rPr>
        <w:t>las </w:t>
      </w:r>
      <w:r>
        <w:rPr>
          <w:spacing w:val="-3"/>
        </w:rPr>
        <w:t>medidas básicas </w:t>
      </w:r>
      <w:r>
        <w:rPr>
          <w:spacing w:val="55"/>
        </w:rPr>
        <w:t> </w:t>
      </w:r>
      <w:r>
        <w:rPr>
          <w:spacing w:val="-3"/>
        </w:rPr>
        <w:t>está:</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3" w:hanging="1"/>
        <w:jc w:val="both"/>
      </w:pPr>
      <w:r>
        <w:rPr/>
        <w:t>en lo </w:t>
      </w:r>
      <w:r>
        <w:rPr>
          <w:spacing w:val="-3"/>
        </w:rPr>
        <w:t>general, lograr </w:t>
      </w:r>
      <w:r>
        <w:rPr/>
        <w:t>que </w:t>
      </w:r>
      <w:r>
        <w:rPr>
          <w:spacing w:val="-3"/>
        </w:rPr>
        <w:t>las sociedades fomenten </w:t>
      </w:r>
      <w:r>
        <w:rPr/>
        <w:t>sus </w:t>
      </w:r>
      <w:r>
        <w:rPr>
          <w:spacing w:val="-3"/>
        </w:rPr>
        <w:t>valores </w:t>
      </w:r>
      <w:r>
        <w:rPr/>
        <w:t>y en lo </w:t>
      </w:r>
      <w:r>
        <w:rPr>
          <w:spacing w:val="-3"/>
        </w:rPr>
        <w:t>particular,  lograr </w:t>
      </w:r>
      <w:r>
        <w:rPr/>
        <w:t>un </w:t>
      </w:r>
      <w:r>
        <w:rPr>
          <w:spacing w:val="-3"/>
        </w:rPr>
        <w:t>cambio </w:t>
      </w:r>
      <w:r>
        <w:rPr/>
        <w:t>de </w:t>
      </w:r>
      <w:r>
        <w:rPr>
          <w:spacing w:val="-3"/>
        </w:rPr>
        <w:t>actitudes </w:t>
      </w:r>
      <w:r>
        <w:rPr/>
        <w:t>en los </w:t>
      </w:r>
      <w:r>
        <w:rPr>
          <w:spacing w:val="-3"/>
        </w:rPr>
        <w:t>servidores públicos </w:t>
      </w:r>
      <w:r>
        <w:rPr/>
        <w:t>a </w:t>
      </w:r>
      <w:r>
        <w:rPr>
          <w:spacing w:val="-3"/>
        </w:rPr>
        <w:t>través </w:t>
      </w:r>
      <w:r>
        <w:rPr/>
        <w:t>de la </w:t>
      </w:r>
      <w:r>
        <w:rPr>
          <w:spacing w:val="-3"/>
        </w:rPr>
        <w:t>ética </w:t>
      </w:r>
      <w:r>
        <w:rPr/>
        <w:t>a </w:t>
      </w:r>
      <w:r>
        <w:rPr>
          <w:spacing w:val="-3"/>
        </w:rPr>
        <w:t>fin de formar </w:t>
      </w:r>
      <w:r>
        <w:rPr/>
        <w:t>una </w:t>
      </w:r>
      <w:r>
        <w:rPr>
          <w:spacing w:val="-3"/>
        </w:rPr>
        <w:t>conducta</w:t>
      </w:r>
      <w:r>
        <w:rPr>
          <w:spacing w:val="7"/>
        </w:rPr>
        <w:t> </w:t>
      </w:r>
      <w:r>
        <w:rPr>
          <w:spacing w:val="-3"/>
        </w:rPr>
        <w:t>integral.</w:t>
      </w:r>
    </w:p>
    <w:p>
      <w:pPr>
        <w:pStyle w:val="BodyText"/>
        <w:rPr>
          <w:sz w:val="26"/>
        </w:rPr>
      </w:pPr>
    </w:p>
    <w:p>
      <w:pPr>
        <w:pStyle w:val="BodyText"/>
        <w:spacing w:line="362" w:lineRule="auto" w:before="177"/>
        <w:ind w:left="100" w:right="112"/>
        <w:jc w:val="both"/>
      </w:pPr>
      <w:r>
        <w:rPr/>
        <w:t>En este apartado se ha definido que son los valores y los tipos de contravalores A continuación se abordan aspectos que se refieren al aspecto de la ética en el servicio público.</w:t>
      </w:r>
    </w:p>
    <w:p>
      <w:pPr>
        <w:pStyle w:val="BodyText"/>
        <w:rPr>
          <w:sz w:val="26"/>
        </w:rPr>
      </w:pPr>
    </w:p>
    <w:p>
      <w:pPr>
        <w:pStyle w:val="Heading2"/>
        <w:numPr>
          <w:ilvl w:val="1"/>
          <w:numId w:val="6"/>
        </w:numPr>
        <w:tabs>
          <w:tab w:pos="563" w:val="left" w:leader="none"/>
        </w:tabs>
        <w:spacing w:line="240" w:lineRule="auto" w:before="181" w:after="0"/>
        <w:ind w:left="562" w:right="0" w:hanging="462"/>
        <w:jc w:val="both"/>
        <w:rPr>
          <w:i/>
        </w:rPr>
      </w:pPr>
      <w:bookmarkStart w:name="_TOC_250005" w:id="10"/>
      <w:r>
        <w:rPr>
          <w:i/>
          <w:spacing w:val="-3"/>
        </w:rPr>
        <w:t>Importancia </w:t>
      </w:r>
      <w:r>
        <w:rPr>
          <w:i/>
        </w:rPr>
        <w:t>y </w:t>
      </w:r>
      <w:r>
        <w:rPr>
          <w:i/>
          <w:spacing w:val="-3"/>
        </w:rPr>
        <w:t>definición </w:t>
      </w:r>
      <w:r>
        <w:rPr>
          <w:i/>
        </w:rPr>
        <w:t>de la</w:t>
      </w:r>
      <w:r>
        <w:rPr>
          <w:i/>
          <w:spacing w:val="8"/>
        </w:rPr>
        <w:t> </w:t>
      </w:r>
      <w:bookmarkEnd w:id="10"/>
      <w:r>
        <w:rPr>
          <w:i/>
          <w:spacing w:val="-3"/>
        </w:rPr>
        <w:t>ética</w:t>
      </w:r>
    </w:p>
    <w:p>
      <w:pPr>
        <w:pStyle w:val="BodyText"/>
        <w:rPr>
          <w:b/>
          <w:i/>
          <w:sz w:val="26"/>
        </w:rPr>
      </w:pPr>
    </w:p>
    <w:p>
      <w:pPr>
        <w:pStyle w:val="BodyText"/>
        <w:spacing w:before="4"/>
        <w:rPr>
          <w:b/>
          <w:i/>
          <w:sz w:val="28"/>
        </w:rPr>
      </w:pPr>
    </w:p>
    <w:p>
      <w:pPr>
        <w:pStyle w:val="BodyText"/>
        <w:spacing w:line="362" w:lineRule="auto"/>
        <w:ind w:left="100" w:right="108"/>
        <w:jc w:val="both"/>
      </w:pPr>
      <w:r>
        <w:rPr/>
        <w:t>La </w:t>
      </w:r>
      <w:r>
        <w:rPr>
          <w:spacing w:val="-3"/>
        </w:rPr>
        <w:t>excelencia </w:t>
      </w:r>
      <w:r>
        <w:rPr/>
        <w:t>en la </w:t>
      </w:r>
      <w:r>
        <w:rPr>
          <w:spacing w:val="-4"/>
        </w:rPr>
        <w:t>gestión </w:t>
      </w:r>
      <w:r>
        <w:rPr/>
        <w:t>de </w:t>
      </w:r>
      <w:r>
        <w:rPr>
          <w:spacing w:val="-2"/>
        </w:rPr>
        <w:t>los </w:t>
      </w:r>
      <w:r>
        <w:rPr>
          <w:spacing w:val="-4"/>
        </w:rPr>
        <w:t>intereses </w:t>
      </w:r>
      <w:r>
        <w:rPr>
          <w:spacing w:val="-3"/>
        </w:rPr>
        <w:t>colectivos </w:t>
      </w:r>
      <w:r>
        <w:rPr/>
        <w:t>no se </w:t>
      </w:r>
      <w:r>
        <w:rPr>
          <w:spacing w:val="-3"/>
        </w:rPr>
        <w:t>puede alcanzar  sin  educar </w:t>
      </w:r>
      <w:r>
        <w:rPr/>
        <w:t>a los </w:t>
      </w:r>
      <w:r>
        <w:rPr>
          <w:spacing w:val="-3"/>
        </w:rPr>
        <w:t>servidores públicos </w:t>
      </w:r>
      <w:r>
        <w:rPr/>
        <w:t>en </w:t>
      </w:r>
      <w:r>
        <w:rPr>
          <w:spacing w:val="-3"/>
        </w:rPr>
        <w:t>sólidos criterios </w:t>
      </w:r>
      <w:r>
        <w:rPr/>
        <w:t>de </w:t>
      </w:r>
      <w:r>
        <w:rPr>
          <w:spacing w:val="-3"/>
        </w:rPr>
        <w:t>conducta ética. </w:t>
      </w:r>
      <w:r>
        <w:rPr/>
        <w:t>Por lo </w:t>
      </w:r>
      <w:r>
        <w:rPr>
          <w:spacing w:val="-3"/>
        </w:rPr>
        <w:t>tanto el comportamiento correcto </w:t>
      </w:r>
      <w:r>
        <w:rPr/>
        <w:t>de </w:t>
      </w:r>
      <w:r>
        <w:rPr>
          <w:spacing w:val="-3"/>
        </w:rPr>
        <w:t>estos </w:t>
      </w:r>
      <w:r>
        <w:rPr/>
        <w:t>es una </w:t>
      </w:r>
      <w:r>
        <w:rPr>
          <w:spacing w:val="-3"/>
        </w:rPr>
        <w:t>condición </w:t>
      </w:r>
      <w:r>
        <w:rPr>
          <w:i/>
          <w:spacing w:val="-3"/>
        </w:rPr>
        <w:t>sine qua non </w:t>
      </w:r>
      <w:r>
        <w:rPr>
          <w:spacing w:val="-3"/>
        </w:rPr>
        <w:t>para </w:t>
      </w:r>
      <w:r>
        <w:rPr/>
        <w:t>una </w:t>
      </w:r>
      <w:r>
        <w:rPr>
          <w:spacing w:val="-3"/>
        </w:rPr>
        <w:t>buena administración </w:t>
      </w:r>
      <w:r>
        <w:rPr/>
        <w:t>y </w:t>
      </w:r>
      <w:r>
        <w:rPr>
          <w:spacing w:val="-3"/>
        </w:rPr>
        <w:t>éste comportamiento adecuado </w:t>
      </w:r>
      <w:r>
        <w:rPr/>
        <w:t>lo </w:t>
      </w:r>
      <w:r>
        <w:rPr>
          <w:spacing w:val="-3"/>
        </w:rPr>
        <w:t>muestra </w:t>
      </w:r>
      <w:r>
        <w:rPr/>
        <w:t>la </w:t>
      </w:r>
      <w:r>
        <w:rPr>
          <w:spacing w:val="-3"/>
        </w:rPr>
        <w:t>ética. </w:t>
      </w:r>
      <w:r>
        <w:rPr/>
        <w:t>La </w:t>
      </w:r>
      <w:r>
        <w:rPr>
          <w:spacing w:val="-3"/>
        </w:rPr>
        <w:t>ética </w:t>
      </w:r>
      <w:r>
        <w:rPr/>
        <w:t>es </w:t>
      </w:r>
      <w:r>
        <w:rPr>
          <w:spacing w:val="-2"/>
        </w:rPr>
        <w:t>una </w:t>
      </w:r>
      <w:r>
        <w:rPr>
          <w:spacing w:val="-3"/>
        </w:rPr>
        <w:t>disciplina </w:t>
      </w:r>
      <w:r>
        <w:rPr/>
        <w:t>de </w:t>
      </w:r>
      <w:r>
        <w:rPr>
          <w:spacing w:val="-3"/>
        </w:rPr>
        <w:t>conocimiento </w:t>
      </w:r>
      <w:r>
        <w:rPr/>
        <w:t>que </w:t>
      </w:r>
      <w:r>
        <w:rPr>
          <w:spacing w:val="-3"/>
        </w:rPr>
        <w:t>estudia </w:t>
      </w:r>
      <w:r>
        <w:rPr>
          <w:spacing w:val="-2"/>
        </w:rPr>
        <w:t>las </w:t>
      </w:r>
      <w:r>
        <w:rPr>
          <w:spacing w:val="-3"/>
        </w:rPr>
        <w:t>actitudes </w:t>
      </w:r>
      <w:r>
        <w:rPr/>
        <w:t>de los </w:t>
      </w:r>
      <w:r>
        <w:rPr>
          <w:spacing w:val="-3"/>
        </w:rPr>
        <w:t>hombres </w:t>
      </w:r>
      <w:r>
        <w:rPr/>
        <w:t>y </w:t>
      </w:r>
      <w:r>
        <w:rPr>
          <w:spacing w:val="-2"/>
        </w:rPr>
        <w:t>las </w:t>
      </w:r>
      <w:r>
        <w:rPr>
          <w:spacing w:val="-3"/>
        </w:rPr>
        <w:t>clasifica </w:t>
      </w:r>
      <w:r>
        <w:rPr/>
        <w:t>en </w:t>
      </w:r>
      <w:r>
        <w:rPr>
          <w:spacing w:val="-3"/>
        </w:rPr>
        <w:t>virtudes </w:t>
      </w:r>
      <w:r>
        <w:rPr/>
        <w:t>y </w:t>
      </w:r>
      <w:r>
        <w:rPr>
          <w:spacing w:val="-3"/>
        </w:rPr>
        <w:t>vicios, </w:t>
      </w:r>
      <w:r>
        <w:rPr/>
        <w:t>en </w:t>
      </w:r>
      <w:r>
        <w:rPr>
          <w:spacing w:val="-3"/>
        </w:rPr>
        <w:t>acciones buenas </w:t>
      </w:r>
      <w:r>
        <w:rPr/>
        <w:t>o </w:t>
      </w:r>
      <w:r>
        <w:rPr>
          <w:spacing w:val="-3"/>
        </w:rPr>
        <w:t>malas, debidas </w:t>
      </w:r>
      <w:r>
        <w:rPr/>
        <w:t>e </w:t>
      </w:r>
      <w:r>
        <w:rPr>
          <w:spacing w:val="-3"/>
        </w:rPr>
        <w:t>indebidas, convenientes </w:t>
      </w:r>
      <w:r>
        <w:rPr/>
        <w:t>y </w:t>
      </w:r>
      <w:r>
        <w:rPr>
          <w:spacing w:val="-3"/>
        </w:rPr>
        <w:t>nocivas, </w:t>
      </w:r>
      <w:r>
        <w:rPr/>
        <w:t>y </w:t>
      </w:r>
      <w:r>
        <w:rPr>
          <w:spacing w:val="-3"/>
        </w:rPr>
        <w:t>enseña cuales </w:t>
      </w:r>
      <w:r>
        <w:rPr/>
        <w:t>son </w:t>
      </w:r>
      <w:r>
        <w:rPr>
          <w:spacing w:val="-3"/>
        </w:rPr>
        <w:t>aquellas dignas </w:t>
      </w:r>
      <w:r>
        <w:rPr/>
        <w:t>de</w:t>
      </w:r>
      <w:r>
        <w:rPr>
          <w:spacing w:val="21"/>
        </w:rPr>
        <w:t> </w:t>
      </w:r>
      <w:r>
        <w:rPr>
          <w:spacing w:val="-4"/>
        </w:rPr>
        <w:t>imitar.</w:t>
      </w:r>
    </w:p>
    <w:p>
      <w:pPr>
        <w:pStyle w:val="BodyText"/>
        <w:rPr>
          <w:sz w:val="26"/>
        </w:rPr>
      </w:pPr>
    </w:p>
    <w:p>
      <w:pPr>
        <w:pStyle w:val="BodyText"/>
        <w:spacing w:line="362" w:lineRule="auto" w:before="177"/>
        <w:ind w:left="100" w:right="109"/>
        <w:jc w:val="both"/>
      </w:pPr>
      <w:r>
        <w:rPr/>
        <w:t>La </w:t>
      </w:r>
      <w:r>
        <w:rPr>
          <w:spacing w:val="-3"/>
        </w:rPr>
        <w:t>ética </w:t>
      </w:r>
      <w:r>
        <w:rPr/>
        <w:t>da al </w:t>
      </w:r>
      <w:r>
        <w:rPr>
          <w:spacing w:val="-3"/>
        </w:rPr>
        <w:t>hombre conocimiento </w:t>
      </w:r>
      <w:r>
        <w:rPr/>
        <w:t>que le </w:t>
      </w:r>
      <w:r>
        <w:rPr>
          <w:spacing w:val="-3"/>
        </w:rPr>
        <w:t>permite saber elegir correctamente </w:t>
      </w:r>
      <w:r>
        <w:rPr/>
        <w:t>en  </w:t>
      </w:r>
      <w:r>
        <w:rPr>
          <w:spacing w:val="-3"/>
        </w:rPr>
        <w:t>cada acto que realice. </w:t>
      </w:r>
      <w:r>
        <w:rPr/>
        <w:t>Al </w:t>
      </w:r>
      <w:r>
        <w:rPr>
          <w:spacing w:val="-4"/>
        </w:rPr>
        <w:t>respecto, </w:t>
      </w:r>
      <w:r>
        <w:rPr>
          <w:spacing w:val="-3"/>
        </w:rPr>
        <w:t>Aristóteles señala </w:t>
      </w:r>
      <w:r>
        <w:rPr/>
        <w:t>lo </w:t>
      </w:r>
      <w:r>
        <w:rPr>
          <w:spacing w:val="-3"/>
        </w:rPr>
        <w:t>siguiente: “Tanto </w:t>
      </w:r>
      <w:r>
        <w:rPr/>
        <w:t>la </w:t>
      </w:r>
      <w:r>
        <w:rPr>
          <w:spacing w:val="-3"/>
        </w:rPr>
        <w:t>virtud como </w:t>
      </w:r>
      <w:r>
        <w:rPr/>
        <w:t>el </w:t>
      </w:r>
      <w:r>
        <w:rPr>
          <w:spacing w:val="-3"/>
        </w:rPr>
        <w:t>vicio están </w:t>
      </w:r>
      <w:r>
        <w:rPr/>
        <w:t>en </w:t>
      </w:r>
      <w:r>
        <w:rPr>
          <w:spacing w:val="-3"/>
        </w:rPr>
        <w:t>nuestro poder. </w:t>
      </w:r>
      <w:r>
        <w:rPr/>
        <w:t>En </w:t>
      </w:r>
      <w:r>
        <w:rPr>
          <w:spacing w:val="-3"/>
        </w:rPr>
        <w:t>efecto, siempre </w:t>
      </w:r>
      <w:r>
        <w:rPr/>
        <w:t>que </w:t>
      </w:r>
      <w:r>
        <w:rPr>
          <w:spacing w:val="-3"/>
        </w:rPr>
        <w:t>está </w:t>
      </w:r>
      <w:r>
        <w:rPr/>
        <w:t>en </w:t>
      </w:r>
      <w:r>
        <w:rPr>
          <w:spacing w:val="-3"/>
        </w:rPr>
        <w:t>nuestro poder el hacer, </w:t>
      </w:r>
      <w:r>
        <w:rPr/>
        <w:t>lo </w:t>
      </w:r>
      <w:r>
        <w:rPr>
          <w:spacing w:val="-3"/>
        </w:rPr>
        <w:t>esta también </w:t>
      </w:r>
      <w:r>
        <w:rPr/>
        <w:t>el no </w:t>
      </w:r>
      <w:r>
        <w:rPr>
          <w:spacing w:val="-3"/>
        </w:rPr>
        <w:t>hacer, </w:t>
      </w:r>
      <w:r>
        <w:rPr/>
        <w:t>y </w:t>
      </w:r>
      <w:r>
        <w:rPr>
          <w:spacing w:val="-3"/>
        </w:rPr>
        <w:t>siempre </w:t>
      </w:r>
      <w:r>
        <w:rPr/>
        <w:t>que </w:t>
      </w:r>
      <w:r>
        <w:rPr>
          <w:spacing w:val="-3"/>
        </w:rPr>
        <w:t>está </w:t>
      </w:r>
      <w:r>
        <w:rPr/>
        <w:t>en </w:t>
      </w:r>
      <w:r>
        <w:rPr>
          <w:spacing w:val="-3"/>
        </w:rPr>
        <w:t>nuestro poder </w:t>
      </w:r>
      <w:r>
        <w:rPr/>
        <w:t>el no, lo </w:t>
      </w:r>
      <w:r>
        <w:rPr>
          <w:spacing w:val="-3"/>
        </w:rPr>
        <w:t>está  </w:t>
      </w:r>
      <w:r>
        <w:rPr/>
        <w:t>el </w:t>
      </w:r>
      <w:r>
        <w:rPr>
          <w:spacing w:val="-3"/>
        </w:rPr>
        <w:t>sí, </w:t>
      </w:r>
      <w:r>
        <w:rPr/>
        <w:t>de </w:t>
      </w:r>
      <w:r>
        <w:rPr>
          <w:spacing w:val="-3"/>
        </w:rPr>
        <w:t>modo que </w:t>
      </w:r>
      <w:r>
        <w:rPr/>
        <w:t>si </w:t>
      </w:r>
      <w:r>
        <w:rPr>
          <w:spacing w:val="-3"/>
        </w:rPr>
        <w:t>está </w:t>
      </w:r>
      <w:r>
        <w:rPr/>
        <w:t>en </w:t>
      </w:r>
      <w:r>
        <w:rPr>
          <w:spacing w:val="-3"/>
        </w:rPr>
        <w:t>nuestro poder </w:t>
      </w:r>
      <w:r>
        <w:rPr/>
        <w:t>el </w:t>
      </w:r>
      <w:r>
        <w:rPr>
          <w:spacing w:val="-3"/>
        </w:rPr>
        <w:t>obrar cuando </w:t>
      </w:r>
      <w:r>
        <w:rPr/>
        <w:t>es </w:t>
      </w:r>
      <w:r>
        <w:rPr>
          <w:spacing w:val="-3"/>
        </w:rPr>
        <w:t>bello, </w:t>
      </w:r>
      <w:r>
        <w:rPr/>
        <w:t>lo </w:t>
      </w:r>
      <w:r>
        <w:rPr>
          <w:spacing w:val="-3"/>
        </w:rPr>
        <w:t>estará </w:t>
      </w:r>
      <w:r>
        <w:rPr>
          <w:spacing w:val="19"/>
        </w:rPr>
        <w:t> </w:t>
      </w:r>
      <w:r>
        <w:rPr>
          <w:spacing w:val="-3"/>
        </w:rPr>
        <w:t>también</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36" w:lineRule="auto" w:before="67"/>
        <w:ind w:left="120" w:right="110"/>
        <w:jc w:val="both"/>
        <w:rPr>
          <w:sz w:val="17"/>
        </w:rPr>
      </w:pPr>
      <w:r>
        <w:rPr>
          <w:spacing w:val="-3"/>
        </w:rPr>
        <w:t>cuando </w:t>
      </w:r>
      <w:r>
        <w:rPr/>
        <w:t>es </w:t>
      </w:r>
      <w:r>
        <w:rPr>
          <w:spacing w:val="-3"/>
        </w:rPr>
        <w:t>vergonzoso, </w:t>
      </w:r>
      <w:r>
        <w:rPr/>
        <w:t>y </w:t>
      </w:r>
      <w:r>
        <w:rPr>
          <w:spacing w:val="-3"/>
        </w:rPr>
        <w:t>si está </w:t>
      </w:r>
      <w:r>
        <w:rPr/>
        <w:t>en </w:t>
      </w:r>
      <w:r>
        <w:rPr>
          <w:spacing w:val="-3"/>
        </w:rPr>
        <w:t>nuestro poder </w:t>
      </w:r>
      <w:r>
        <w:rPr/>
        <w:t>el no </w:t>
      </w:r>
      <w:r>
        <w:rPr>
          <w:spacing w:val="-3"/>
        </w:rPr>
        <w:t>obrar cuando </w:t>
      </w:r>
      <w:r>
        <w:rPr/>
        <w:t>es </w:t>
      </w:r>
      <w:r>
        <w:rPr>
          <w:spacing w:val="-3"/>
        </w:rPr>
        <w:t>bello, </w:t>
      </w:r>
      <w:r>
        <w:rPr/>
        <w:t>lo </w:t>
      </w:r>
      <w:r>
        <w:rPr>
          <w:spacing w:val="-3"/>
        </w:rPr>
        <w:t>estará, asimismo, para </w:t>
      </w:r>
      <w:r>
        <w:rPr/>
        <w:t>no </w:t>
      </w:r>
      <w:r>
        <w:rPr>
          <w:spacing w:val="-3"/>
        </w:rPr>
        <w:t>obrar cuando </w:t>
      </w:r>
      <w:r>
        <w:rPr/>
        <w:t>es</w:t>
      </w:r>
      <w:r>
        <w:rPr>
          <w:spacing w:val="31"/>
        </w:rPr>
        <w:t> </w:t>
      </w:r>
      <w:r>
        <w:rPr>
          <w:spacing w:val="-3"/>
        </w:rPr>
        <w:t>vergonzoso”.</w:t>
      </w:r>
      <w:r>
        <w:rPr>
          <w:spacing w:val="-3"/>
          <w:position w:val="13"/>
          <w:sz w:val="17"/>
        </w:rPr>
        <w:t>29</w:t>
      </w:r>
    </w:p>
    <w:p>
      <w:pPr>
        <w:pStyle w:val="BodyText"/>
        <w:spacing w:before="10"/>
        <w:rPr>
          <w:sz w:val="42"/>
        </w:rPr>
      </w:pPr>
    </w:p>
    <w:p>
      <w:pPr>
        <w:pStyle w:val="BodyText"/>
        <w:spacing w:line="362" w:lineRule="auto"/>
        <w:ind w:left="120" w:right="109"/>
        <w:jc w:val="both"/>
      </w:pPr>
      <w:r>
        <w:rPr/>
        <w:t>Uno de </w:t>
      </w:r>
      <w:r>
        <w:rPr>
          <w:spacing w:val="-2"/>
        </w:rPr>
        <w:t>los </w:t>
      </w:r>
      <w:r>
        <w:rPr>
          <w:spacing w:val="-3"/>
        </w:rPr>
        <w:t>elementos principales para combatir </w:t>
      </w:r>
      <w:r>
        <w:rPr>
          <w:spacing w:val="-2"/>
        </w:rPr>
        <w:t>las </w:t>
      </w:r>
      <w:r>
        <w:rPr>
          <w:spacing w:val="-4"/>
        </w:rPr>
        <w:t>prácticas </w:t>
      </w:r>
      <w:r>
        <w:rPr>
          <w:spacing w:val="-3"/>
        </w:rPr>
        <w:t>indebidas </w:t>
      </w:r>
      <w:r>
        <w:rPr/>
        <w:t>de los  </w:t>
      </w:r>
      <w:r>
        <w:rPr>
          <w:spacing w:val="-3"/>
        </w:rPr>
        <w:t>políticos </w:t>
      </w:r>
      <w:r>
        <w:rPr/>
        <w:t>y </w:t>
      </w:r>
      <w:r>
        <w:rPr>
          <w:spacing w:val="-3"/>
        </w:rPr>
        <w:t>funcionarios públicos, </w:t>
      </w:r>
      <w:r>
        <w:rPr/>
        <w:t>es </w:t>
      </w:r>
      <w:r>
        <w:rPr>
          <w:spacing w:val="-3"/>
        </w:rPr>
        <w:t>estableciendo barreras </w:t>
      </w:r>
      <w:r>
        <w:rPr/>
        <w:t>que </w:t>
      </w:r>
      <w:r>
        <w:rPr>
          <w:spacing w:val="-3"/>
        </w:rPr>
        <w:t>prohiban conductas indeseables </w:t>
      </w:r>
      <w:r>
        <w:rPr/>
        <w:t>y </w:t>
      </w:r>
      <w:r>
        <w:rPr>
          <w:spacing w:val="-3"/>
        </w:rPr>
        <w:t>fomentando </w:t>
      </w:r>
      <w:r>
        <w:rPr/>
        <w:t>las </w:t>
      </w:r>
      <w:r>
        <w:rPr>
          <w:spacing w:val="-3"/>
        </w:rPr>
        <w:t>conductas deseables mediante principios </w:t>
      </w:r>
      <w:r>
        <w:rPr/>
        <w:t>y  </w:t>
      </w:r>
      <w:r>
        <w:rPr>
          <w:spacing w:val="-3"/>
        </w:rPr>
        <w:t>valores éticos sólidos que </w:t>
      </w:r>
      <w:r>
        <w:rPr>
          <w:spacing w:val="-4"/>
        </w:rPr>
        <w:t>respalden </w:t>
      </w:r>
      <w:r>
        <w:rPr/>
        <w:t>su </w:t>
      </w:r>
      <w:r>
        <w:rPr>
          <w:spacing w:val="-3"/>
        </w:rPr>
        <w:t>conducta. </w:t>
      </w:r>
      <w:r>
        <w:rPr/>
        <w:t>Por </w:t>
      </w:r>
      <w:r>
        <w:rPr>
          <w:spacing w:val="-3"/>
        </w:rPr>
        <w:t>tanto, </w:t>
      </w:r>
      <w:r>
        <w:rPr/>
        <w:t>es </w:t>
      </w:r>
      <w:r>
        <w:rPr>
          <w:spacing w:val="-3"/>
        </w:rPr>
        <w:t>importante </w:t>
      </w:r>
      <w:r>
        <w:rPr>
          <w:spacing w:val="-2"/>
        </w:rPr>
        <w:t>que </w:t>
      </w:r>
      <w:r>
        <w:rPr>
          <w:spacing w:val="-3"/>
        </w:rPr>
        <w:t>aquellos individuos </w:t>
      </w:r>
      <w:r>
        <w:rPr/>
        <w:t>que </w:t>
      </w:r>
      <w:r>
        <w:rPr>
          <w:spacing w:val="-3"/>
        </w:rPr>
        <w:t>laboran </w:t>
      </w:r>
      <w:r>
        <w:rPr/>
        <w:t>en </w:t>
      </w:r>
      <w:r>
        <w:rPr>
          <w:spacing w:val="-3"/>
        </w:rPr>
        <w:t>instituciones públicas tengan </w:t>
      </w:r>
      <w:r>
        <w:rPr/>
        <w:t>una </w:t>
      </w:r>
      <w:r>
        <w:rPr>
          <w:spacing w:val="-4"/>
        </w:rPr>
        <w:t>formación </w:t>
      </w:r>
      <w:r>
        <w:rPr>
          <w:spacing w:val="-3"/>
        </w:rPr>
        <w:t>íntegra con</w:t>
      </w:r>
      <w:r>
        <w:rPr>
          <w:spacing w:val="61"/>
        </w:rPr>
        <w:t> </w:t>
      </w:r>
      <w:r>
        <w:rPr/>
        <w:t>una </w:t>
      </w:r>
      <w:r>
        <w:rPr>
          <w:spacing w:val="-3"/>
        </w:rPr>
        <w:t>amplia visión, </w:t>
      </w:r>
      <w:r>
        <w:rPr/>
        <w:t>con </w:t>
      </w:r>
      <w:r>
        <w:rPr>
          <w:spacing w:val="-3"/>
        </w:rPr>
        <w:t>sentido </w:t>
      </w:r>
      <w:r>
        <w:rPr/>
        <w:t>de </w:t>
      </w:r>
      <w:r>
        <w:rPr>
          <w:spacing w:val="-3"/>
        </w:rPr>
        <w:t>responsabilidad, lealtad </w:t>
      </w:r>
      <w:r>
        <w:rPr/>
        <w:t>a la </w:t>
      </w:r>
      <w:r>
        <w:rPr>
          <w:spacing w:val="-4"/>
        </w:rPr>
        <w:t>institución</w:t>
      </w:r>
      <w:r>
        <w:rPr>
          <w:spacing w:val="59"/>
        </w:rPr>
        <w:t> </w:t>
      </w:r>
      <w:r>
        <w:rPr/>
        <w:t>y </w:t>
      </w:r>
      <w:r>
        <w:rPr>
          <w:spacing w:val="-3"/>
        </w:rPr>
        <w:t>compromiso </w:t>
      </w:r>
      <w:r>
        <w:rPr/>
        <w:t>con los </w:t>
      </w:r>
      <w:r>
        <w:rPr>
          <w:spacing w:val="-3"/>
        </w:rPr>
        <w:t>objetivos </w:t>
      </w:r>
      <w:r>
        <w:rPr/>
        <w:t>de la</w:t>
      </w:r>
      <w:r>
        <w:rPr>
          <w:spacing w:val="-6"/>
        </w:rPr>
        <w:t> </w:t>
      </w:r>
      <w:r>
        <w:rPr>
          <w:spacing w:val="-4"/>
        </w:rPr>
        <w:t>misma.</w:t>
      </w:r>
    </w:p>
    <w:p>
      <w:pPr>
        <w:pStyle w:val="BodyText"/>
        <w:rPr>
          <w:sz w:val="26"/>
        </w:rPr>
      </w:pPr>
    </w:p>
    <w:p>
      <w:pPr>
        <w:pStyle w:val="BodyText"/>
        <w:spacing w:line="362" w:lineRule="auto" w:before="176"/>
        <w:ind w:left="120" w:right="109"/>
        <w:jc w:val="both"/>
      </w:pPr>
      <w:r>
        <w:rPr/>
        <w:t>En las instituciones de carácter público es mayor la responsabilidad por captar y formar personal con un perfil adecuado, porque los fines y las tareas que  estos realizan tienen un alcance mayor: el de servir a una comunidad.</w:t>
      </w:r>
    </w:p>
    <w:p>
      <w:pPr>
        <w:pStyle w:val="BodyText"/>
        <w:rPr>
          <w:sz w:val="26"/>
        </w:rPr>
      </w:pPr>
    </w:p>
    <w:p>
      <w:pPr>
        <w:pStyle w:val="BodyText"/>
        <w:spacing w:line="362" w:lineRule="auto" w:before="177"/>
        <w:ind w:left="120" w:right="111"/>
        <w:jc w:val="both"/>
      </w:pPr>
      <w:r>
        <w:rPr/>
        <w:t>Para la prestación de un servicio a otro individuo por sencillo o simple que sea se requiere de dos cosas: compromiso con el trabajo y respeto hacia  la  persona a quien se le sirve. Cuando el servicio no es a un individuo sino a una comunidad, el compromiso es mayor, y lo es aún más, si éste servicio es público y proviene del Estado.</w:t>
      </w:r>
    </w:p>
    <w:p>
      <w:pPr>
        <w:pStyle w:val="BodyText"/>
        <w:rPr>
          <w:sz w:val="26"/>
        </w:rPr>
      </w:pPr>
    </w:p>
    <w:p>
      <w:pPr>
        <w:pStyle w:val="BodyText"/>
        <w:spacing w:line="362" w:lineRule="auto" w:before="177"/>
        <w:ind w:left="120" w:right="109"/>
        <w:jc w:val="both"/>
      </w:pPr>
      <w:r>
        <w:rPr/>
        <w:t>Una de las funciones de todo gobierno es servir a su comunidad, por esta razón aquellos individuos que laboran en la administración pública se les denomina servidores públicos. Estos tienen una enorme responsabilidad al asumir un cargo</w:t>
      </w:r>
    </w:p>
    <w:p>
      <w:pPr>
        <w:pStyle w:val="BodyText"/>
        <w:spacing w:before="3"/>
        <w:rPr>
          <w:sz w:val="15"/>
        </w:rPr>
      </w:pPr>
      <w:r>
        <w:rPr/>
        <w:pict>
          <v:line style="position:absolute;mso-position-horizontal-relative:page;mso-position-vertical-relative:paragraph;z-index:1600;mso-wrap-distance-left:0;mso-wrap-distance-right:0" from="70.019997pt,11.082272pt" to="210.059997pt,11.082272pt" stroked="true" strokeweight=".66pt" strokecolor="#000000">
            <w10:wrap type="topAndBottom"/>
          </v:line>
        </w:pict>
      </w:r>
    </w:p>
    <w:p>
      <w:pPr>
        <w:spacing w:before="65"/>
        <w:ind w:left="120" w:right="30" w:firstLine="0"/>
        <w:jc w:val="left"/>
        <w:rPr>
          <w:sz w:val="19"/>
        </w:rPr>
      </w:pPr>
      <w:r>
        <w:rPr>
          <w:w w:val="105"/>
          <w:position w:val="9"/>
          <w:sz w:val="12"/>
        </w:rPr>
        <w:t>29 </w:t>
      </w:r>
      <w:r>
        <w:rPr>
          <w:w w:val="105"/>
          <w:sz w:val="19"/>
        </w:rPr>
        <w:t>Aristóteles. </w:t>
      </w:r>
      <w:r>
        <w:rPr>
          <w:b/>
          <w:i/>
          <w:w w:val="105"/>
          <w:sz w:val="19"/>
        </w:rPr>
        <w:t>Etica Nicomaquea</w:t>
      </w:r>
      <w:r>
        <w:rPr>
          <w:w w:val="105"/>
          <w:sz w:val="19"/>
        </w:rPr>
        <w:t>.</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2"/>
        <w:jc w:val="both"/>
      </w:pPr>
      <w:r>
        <w:rPr/>
        <w:t>público porque deben coadyuvar a la resolución de conflictos de interés común así como a la satisfacción de las necesidades colectivas en aras de alcanzar el bien común.</w:t>
      </w:r>
    </w:p>
    <w:p>
      <w:pPr>
        <w:pStyle w:val="BodyText"/>
        <w:rPr>
          <w:sz w:val="26"/>
        </w:rPr>
      </w:pPr>
    </w:p>
    <w:p>
      <w:pPr>
        <w:pStyle w:val="BodyText"/>
        <w:spacing w:line="362" w:lineRule="auto" w:before="177"/>
        <w:ind w:left="100" w:right="110"/>
        <w:jc w:val="both"/>
      </w:pPr>
      <w:r>
        <w:rPr/>
        <w:t>Asumir un cargo público implica tener vocación y compromiso por los asuntos públicos, así como responsabilidad para con la comunidad. Por ello, es importante que el servidor público cuente con personalidad autónoma y principios sólidos que le impida realizar actos indebidos o ceder a propuestas reprobables como las señaladas anteriormente. Todo </w:t>
      </w:r>
      <w:r>
        <w:rPr>
          <w:spacing w:val="-3"/>
        </w:rPr>
        <w:t>servidor público </w:t>
      </w:r>
      <w:r>
        <w:rPr/>
        <w:t>que </w:t>
      </w:r>
      <w:r>
        <w:rPr>
          <w:spacing w:val="-3"/>
        </w:rPr>
        <w:t>cuente </w:t>
      </w:r>
      <w:r>
        <w:rPr/>
        <w:t>con </w:t>
      </w:r>
      <w:r>
        <w:rPr>
          <w:spacing w:val="-3"/>
        </w:rPr>
        <w:t>valores éticos deberá </w:t>
      </w:r>
      <w:r>
        <w:rPr/>
        <w:t>ser una </w:t>
      </w:r>
      <w:r>
        <w:rPr>
          <w:spacing w:val="-3"/>
        </w:rPr>
        <w:t>persona capaz </w:t>
      </w:r>
      <w:r>
        <w:rPr/>
        <w:t>de </w:t>
      </w:r>
      <w:r>
        <w:rPr>
          <w:spacing w:val="-3"/>
        </w:rPr>
        <w:t>rescatar </w:t>
      </w:r>
      <w:r>
        <w:rPr/>
        <w:t>el </w:t>
      </w:r>
      <w:r>
        <w:rPr>
          <w:spacing w:val="-3"/>
        </w:rPr>
        <w:t>sentir </w:t>
      </w:r>
      <w:r>
        <w:rPr/>
        <w:t>de la </w:t>
      </w:r>
      <w:r>
        <w:rPr>
          <w:spacing w:val="-3"/>
        </w:rPr>
        <w:t>comunidad, así como </w:t>
      </w:r>
      <w:r>
        <w:rPr/>
        <w:t>de </w:t>
      </w:r>
      <w:r>
        <w:rPr>
          <w:spacing w:val="-3"/>
        </w:rPr>
        <w:t>tomar </w:t>
      </w:r>
      <w:r>
        <w:rPr/>
        <w:t>en </w:t>
      </w:r>
      <w:r>
        <w:rPr>
          <w:spacing w:val="-3"/>
        </w:rPr>
        <w:t>cuenta </w:t>
      </w:r>
      <w:r>
        <w:rPr/>
        <w:t>las </w:t>
      </w:r>
      <w:r>
        <w:rPr>
          <w:spacing w:val="-3"/>
        </w:rPr>
        <w:t>reacciones </w:t>
      </w:r>
      <w:r>
        <w:rPr/>
        <w:t>de la </w:t>
      </w:r>
      <w:r>
        <w:rPr>
          <w:spacing w:val="-3"/>
        </w:rPr>
        <w:t>opinión pública, </w:t>
      </w:r>
      <w:r>
        <w:rPr/>
        <w:t>los </w:t>
      </w:r>
      <w:r>
        <w:rPr>
          <w:spacing w:val="-3"/>
        </w:rPr>
        <w:t>prejuicios, </w:t>
      </w:r>
      <w:r>
        <w:rPr/>
        <w:t>las </w:t>
      </w:r>
      <w:r>
        <w:rPr>
          <w:spacing w:val="-3"/>
        </w:rPr>
        <w:t>tradiciones, las </w:t>
      </w:r>
      <w:r>
        <w:rPr>
          <w:spacing w:val="-4"/>
        </w:rPr>
        <w:t>idiosincrasias, </w:t>
      </w:r>
      <w:r>
        <w:rPr>
          <w:spacing w:val="-2"/>
        </w:rPr>
        <w:t>los </w:t>
      </w:r>
      <w:r>
        <w:rPr>
          <w:spacing w:val="-4"/>
        </w:rPr>
        <w:t>regionalismos, </w:t>
      </w:r>
      <w:r>
        <w:rPr>
          <w:spacing w:val="-3"/>
        </w:rPr>
        <w:t>etcétera, </w:t>
      </w:r>
      <w:r>
        <w:rPr/>
        <w:t>de los </w:t>
      </w:r>
      <w:r>
        <w:rPr>
          <w:spacing w:val="-3"/>
        </w:rPr>
        <w:t>gobernados.</w:t>
      </w:r>
    </w:p>
    <w:p>
      <w:pPr>
        <w:pStyle w:val="BodyText"/>
        <w:rPr>
          <w:sz w:val="26"/>
        </w:rPr>
      </w:pPr>
    </w:p>
    <w:p>
      <w:pPr>
        <w:pStyle w:val="BodyText"/>
        <w:spacing w:line="360" w:lineRule="auto" w:before="176"/>
        <w:ind w:left="100" w:right="109"/>
        <w:jc w:val="both"/>
        <w:rPr>
          <w:rFonts w:ascii="Symbol" w:hAnsi="Symbol"/>
          <w:sz w:val="17"/>
        </w:rPr>
      </w:pPr>
      <w:r>
        <w:rPr/>
        <w:t>Conviene señalar que al interior de las instituciones públicas laboran profesionistas de distinta formación, aunque también existen quienes carecen de ella. En ambos casos, muchos de ellos, sin contar con una cultura ético-político-administrativa participan en el servicio público e incluso en la toma de decisiones. Si bien es   cierto que dentro de éste tipo de personal hay hombres talentosos con capacidad y experiencia que han coadyuvado al engrandecimiento del país, también es cierto  que muchas personas sin talento y experiencia han contribuido a la perversión, corrupción y degradación del ejercicio público. Por ello, es necesario que todo  aquel que aspire a laborar en una institución gubernamental conozca y posea las cualidades y valores de un servidor</w:t>
      </w:r>
      <w:r>
        <w:rPr>
          <w:spacing w:val="26"/>
        </w:rPr>
        <w:t> </w:t>
      </w:r>
      <w:r>
        <w:rPr/>
        <w:t>público.</w:t>
      </w:r>
      <w:r>
        <w:rPr>
          <w:rFonts w:ascii="Symbol" w:hAnsi="Symbol"/>
          <w:position w:val="13"/>
          <w:sz w:val="17"/>
        </w:rPr>
        <w:t></w:t>
      </w:r>
    </w:p>
    <w:p>
      <w:pPr>
        <w:spacing w:after="0" w:line="360" w:lineRule="auto"/>
        <w:jc w:val="both"/>
        <w:rPr>
          <w:rFonts w:ascii="Symbol" w:hAnsi="Symbol"/>
          <w:sz w:val="17"/>
        </w:rPr>
        <w:sectPr>
          <w:pgSz w:w="11900" w:h="16840"/>
          <w:pgMar w:header="0" w:footer="2090" w:top="1600" w:bottom="2300" w:left="1300" w:right="1280"/>
        </w:sect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1"/>
        <w:rPr>
          <w:rFonts w:ascii="Symbol" w:hAnsi="Symbol"/>
          <w:sz w:val="21"/>
        </w:rPr>
      </w:pPr>
    </w:p>
    <w:p>
      <w:pPr>
        <w:pStyle w:val="BodyText"/>
        <w:spacing w:line="362" w:lineRule="auto" w:before="67"/>
        <w:ind w:left="120" w:right="108"/>
        <w:jc w:val="both"/>
      </w:pPr>
      <w:r>
        <w:rPr/>
        <w:t>En la actualidad, es posible </w:t>
      </w:r>
      <w:r>
        <w:rPr>
          <w:spacing w:val="-3"/>
        </w:rPr>
        <w:t>afirmar </w:t>
      </w:r>
      <w:r>
        <w:rPr/>
        <w:t>que </w:t>
      </w:r>
      <w:r>
        <w:rPr>
          <w:spacing w:val="-3"/>
        </w:rPr>
        <w:t>existe </w:t>
      </w:r>
      <w:r>
        <w:rPr/>
        <w:t>una </w:t>
      </w:r>
      <w:r>
        <w:rPr>
          <w:spacing w:val="-3"/>
        </w:rPr>
        <w:t>pérdida </w:t>
      </w:r>
      <w:r>
        <w:rPr/>
        <w:t>de </w:t>
      </w:r>
      <w:r>
        <w:rPr>
          <w:spacing w:val="-3"/>
        </w:rPr>
        <w:t>valores sobre  elementos públicos </w:t>
      </w:r>
      <w:r>
        <w:rPr/>
        <w:t>que </w:t>
      </w:r>
      <w:r>
        <w:rPr>
          <w:spacing w:val="-3"/>
        </w:rPr>
        <w:t>deberían </w:t>
      </w:r>
      <w:r>
        <w:rPr/>
        <w:t>ser </w:t>
      </w:r>
      <w:r>
        <w:rPr>
          <w:spacing w:val="-3"/>
        </w:rPr>
        <w:t>aplicados </w:t>
      </w:r>
      <w:r>
        <w:rPr/>
        <w:t>en el </w:t>
      </w:r>
      <w:r>
        <w:rPr>
          <w:spacing w:val="-3"/>
        </w:rPr>
        <w:t>campo </w:t>
      </w:r>
      <w:r>
        <w:rPr/>
        <w:t>de la </w:t>
      </w:r>
      <w:r>
        <w:rPr>
          <w:spacing w:val="-3"/>
        </w:rPr>
        <w:t>administración pública. Esta situación </w:t>
      </w:r>
      <w:r>
        <w:rPr/>
        <w:t>ha </w:t>
      </w:r>
      <w:r>
        <w:rPr>
          <w:spacing w:val="-3"/>
        </w:rPr>
        <w:t>generado </w:t>
      </w:r>
      <w:r>
        <w:rPr/>
        <w:t>que </w:t>
      </w:r>
      <w:r>
        <w:rPr>
          <w:spacing w:val="-3"/>
        </w:rPr>
        <w:t>existan muchos vicios </w:t>
      </w:r>
      <w:r>
        <w:rPr/>
        <w:t>al </w:t>
      </w:r>
      <w:r>
        <w:rPr>
          <w:spacing w:val="-3"/>
        </w:rPr>
        <w:t>interior </w:t>
      </w:r>
      <w:r>
        <w:rPr/>
        <w:t>de </w:t>
      </w:r>
      <w:r>
        <w:rPr>
          <w:spacing w:val="-3"/>
        </w:rPr>
        <w:t>las </w:t>
      </w:r>
      <w:r>
        <w:rPr>
          <w:spacing w:val="-4"/>
        </w:rPr>
        <w:t>instituciones, </w:t>
      </w:r>
      <w:r>
        <w:rPr/>
        <w:t>lo </w:t>
      </w:r>
      <w:r>
        <w:rPr>
          <w:spacing w:val="-3"/>
        </w:rPr>
        <w:t>que se refleja </w:t>
      </w:r>
      <w:r>
        <w:rPr/>
        <w:t>a </w:t>
      </w:r>
      <w:r>
        <w:rPr>
          <w:spacing w:val="-3"/>
        </w:rPr>
        <w:t>través </w:t>
      </w:r>
      <w:r>
        <w:rPr/>
        <w:t>de un </w:t>
      </w:r>
      <w:r>
        <w:rPr>
          <w:spacing w:val="-3"/>
        </w:rPr>
        <w:t>gran desprestigio </w:t>
      </w:r>
      <w:r>
        <w:rPr/>
        <w:t>en los </w:t>
      </w:r>
      <w:r>
        <w:rPr>
          <w:spacing w:val="-3"/>
        </w:rPr>
        <w:t>servidores públicos. </w:t>
      </w:r>
      <w:r>
        <w:rPr/>
        <w:t>Hoy en </w:t>
      </w:r>
      <w:r>
        <w:rPr>
          <w:spacing w:val="-3"/>
        </w:rPr>
        <w:t>día, existe </w:t>
      </w:r>
      <w:r>
        <w:rPr/>
        <w:t>una </w:t>
      </w:r>
      <w:r>
        <w:rPr>
          <w:spacing w:val="-3"/>
        </w:rPr>
        <w:t>falta </w:t>
      </w:r>
      <w:r>
        <w:rPr/>
        <w:t>de </w:t>
      </w:r>
      <w:r>
        <w:rPr>
          <w:spacing w:val="-3"/>
        </w:rPr>
        <w:t>credibilidad </w:t>
      </w:r>
      <w:r>
        <w:rPr/>
        <w:t>en el </w:t>
      </w:r>
      <w:r>
        <w:rPr>
          <w:spacing w:val="-3"/>
        </w:rPr>
        <w:t>gobierno porque la población se siente traicionado </w:t>
      </w:r>
      <w:r>
        <w:rPr/>
        <w:t>por</w:t>
      </w:r>
      <w:r>
        <w:rPr>
          <w:spacing w:val="18"/>
        </w:rPr>
        <w:t> </w:t>
      </w:r>
      <w:r>
        <w:rPr>
          <w:spacing w:val="-3"/>
        </w:rPr>
        <w:t>él.</w:t>
      </w:r>
    </w:p>
    <w:p>
      <w:pPr>
        <w:pStyle w:val="BodyText"/>
        <w:rPr>
          <w:sz w:val="26"/>
        </w:rPr>
      </w:pPr>
    </w:p>
    <w:p>
      <w:pPr>
        <w:pStyle w:val="BodyText"/>
        <w:spacing w:line="362" w:lineRule="auto" w:before="177"/>
        <w:ind w:left="120" w:right="110"/>
        <w:jc w:val="both"/>
      </w:pPr>
      <w:r>
        <w:rPr/>
        <w:t>Hasta el momento sólo se ha evocado sobre la importancia de la ética como instrumento de apoyo en el hombre a fin de evitar conductas indebidas. A continuación veamos más en detalle en que consiste esta disciplina.</w:t>
      </w:r>
    </w:p>
    <w:p>
      <w:pPr>
        <w:pStyle w:val="BodyText"/>
        <w:rPr>
          <w:sz w:val="26"/>
        </w:rPr>
      </w:pPr>
    </w:p>
    <w:p>
      <w:pPr>
        <w:pStyle w:val="ListParagraph"/>
        <w:numPr>
          <w:ilvl w:val="2"/>
          <w:numId w:val="6"/>
        </w:numPr>
        <w:tabs>
          <w:tab w:pos="474" w:val="left" w:leader="none"/>
        </w:tabs>
        <w:spacing w:line="240" w:lineRule="auto" w:before="178" w:after="0"/>
        <w:ind w:left="473" w:right="0" w:hanging="275"/>
        <w:jc w:val="both"/>
        <w:rPr>
          <w:i/>
          <w:sz w:val="27"/>
        </w:rPr>
      </w:pPr>
      <w:r>
        <w:rPr>
          <w:i/>
          <w:spacing w:val="-3"/>
          <w:sz w:val="27"/>
        </w:rPr>
        <w:t>Ética</w:t>
      </w:r>
    </w:p>
    <w:p>
      <w:pPr>
        <w:pStyle w:val="BodyText"/>
        <w:rPr>
          <w:i/>
          <w:sz w:val="28"/>
        </w:rPr>
      </w:pPr>
    </w:p>
    <w:p>
      <w:pPr>
        <w:pStyle w:val="BodyText"/>
        <w:spacing w:before="4"/>
        <w:rPr>
          <w:i/>
          <w:sz w:val="26"/>
        </w:rPr>
      </w:pPr>
    </w:p>
    <w:p>
      <w:pPr>
        <w:pStyle w:val="BodyText"/>
        <w:spacing w:line="362" w:lineRule="auto" w:before="1"/>
        <w:ind w:left="120" w:right="110"/>
        <w:jc w:val="both"/>
      </w:pPr>
      <w:r>
        <w:rPr/>
        <w:t>La </w:t>
      </w:r>
      <w:r>
        <w:rPr>
          <w:spacing w:val="-3"/>
        </w:rPr>
        <w:t>Ética </w:t>
      </w:r>
      <w:r>
        <w:rPr/>
        <w:t>es la </w:t>
      </w:r>
      <w:r>
        <w:rPr>
          <w:spacing w:val="-3"/>
        </w:rPr>
        <w:t>disciplina </w:t>
      </w:r>
      <w:r>
        <w:rPr/>
        <w:t>de </w:t>
      </w:r>
      <w:r>
        <w:rPr>
          <w:spacing w:val="-3"/>
        </w:rPr>
        <w:t>conocimiento que tiene como </w:t>
      </w:r>
      <w:r>
        <w:rPr>
          <w:spacing w:val="-4"/>
        </w:rPr>
        <w:t>objeto, </w:t>
      </w:r>
      <w:r>
        <w:rPr/>
        <w:t>el </w:t>
      </w:r>
      <w:r>
        <w:rPr>
          <w:spacing w:val="-3"/>
        </w:rPr>
        <w:t>estudio </w:t>
      </w:r>
      <w:r>
        <w:rPr/>
        <w:t>de los </w:t>
      </w:r>
      <w:r>
        <w:rPr>
          <w:spacing w:val="-3"/>
        </w:rPr>
        <w:t>distintos caracteres, hábitos, actitudes </w:t>
      </w:r>
      <w:r>
        <w:rPr/>
        <w:t>y </w:t>
      </w:r>
      <w:r>
        <w:rPr>
          <w:spacing w:val="-3"/>
        </w:rPr>
        <w:t>costumbres </w:t>
      </w:r>
      <w:r>
        <w:rPr/>
        <w:t>del </w:t>
      </w:r>
      <w:r>
        <w:rPr>
          <w:spacing w:val="-3"/>
        </w:rPr>
        <w:t>ser humano. </w:t>
      </w:r>
      <w:r>
        <w:rPr/>
        <w:t>El </w:t>
      </w:r>
      <w:r>
        <w:rPr>
          <w:spacing w:val="-3"/>
        </w:rPr>
        <w:t>concepto </w:t>
      </w:r>
      <w:r>
        <w:rPr/>
        <w:t>de </w:t>
      </w:r>
      <w:r>
        <w:rPr>
          <w:spacing w:val="-4"/>
        </w:rPr>
        <w:t>"ethiké-ética" </w:t>
      </w:r>
      <w:r>
        <w:rPr>
          <w:spacing w:val="-3"/>
        </w:rPr>
        <w:t>toma </w:t>
      </w:r>
      <w:r>
        <w:rPr/>
        <w:t>su </w:t>
      </w:r>
      <w:r>
        <w:rPr>
          <w:spacing w:val="-3"/>
        </w:rPr>
        <w:t>nombre </w:t>
      </w:r>
      <w:r>
        <w:rPr/>
        <w:t>de la </w:t>
      </w:r>
      <w:r>
        <w:rPr>
          <w:spacing w:val="-3"/>
        </w:rPr>
        <w:t>palabra "ethos" </w:t>
      </w:r>
      <w:r>
        <w:rPr>
          <w:spacing w:val="-2"/>
        </w:rPr>
        <w:t>que </w:t>
      </w:r>
      <w:r>
        <w:rPr>
          <w:spacing w:val="-3"/>
        </w:rPr>
        <w:t>significa costumbre </w:t>
      </w:r>
      <w:r>
        <w:rPr/>
        <w:t>o </w:t>
      </w:r>
      <w:r>
        <w:rPr>
          <w:spacing w:val="-3"/>
        </w:rPr>
        <w:t>hábito, </w:t>
      </w:r>
      <w:r>
        <w:rPr/>
        <w:t>el </w:t>
      </w:r>
      <w:r>
        <w:rPr>
          <w:spacing w:val="-3"/>
        </w:rPr>
        <w:t>cual </w:t>
      </w:r>
      <w:r>
        <w:rPr/>
        <w:t>a </w:t>
      </w:r>
      <w:r>
        <w:rPr>
          <w:spacing w:val="-3"/>
        </w:rPr>
        <w:t>su </w:t>
      </w:r>
      <w:r>
        <w:rPr/>
        <w:t>vez es un </w:t>
      </w:r>
      <w:r>
        <w:rPr>
          <w:spacing w:val="-3"/>
        </w:rPr>
        <w:t>efecto </w:t>
      </w:r>
      <w:r>
        <w:rPr/>
        <w:t>del </w:t>
      </w:r>
      <w:r>
        <w:rPr>
          <w:spacing w:val="-3"/>
        </w:rPr>
        <w:t>carácter.</w:t>
      </w:r>
    </w:p>
    <w:p>
      <w:pPr>
        <w:pStyle w:val="BodyText"/>
        <w:rPr>
          <w:sz w:val="26"/>
        </w:rPr>
      </w:pPr>
    </w:p>
    <w:p>
      <w:pPr>
        <w:pStyle w:val="BodyText"/>
        <w:spacing w:line="352" w:lineRule="auto" w:before="176"/>
        <w:ind w:left="120" w:right="110"/>
        <w:jc w:val="both"/>
        <w:rPr>
          <w:sz w:val="17"/>
        </w:rPr>
      </w:pPr>
      <w:r>
        <w:rPr>
          <w:spacing w:val="-3"/>
        </w:rPr>
        <w:t>Aquellos interesados </w:t>
      </w:r>
      <w:r>
        <w:rPr/>
        <w:t>por las </w:t>
      </w:r>
      <w:r>
        <w:rPr>
          <w:spacing w:val="-3"/>
        </w:rPr>
        <w:t>cuestiones políticas tiene </w:t>
      </w:r>
      <w:r>
        <w:rPr/>
        <w:t>que </w:t>
      </w:r>
      <w:r>
        <w:rPr>
          <w:spacing w:val="-3"/>
        </w:rPr>
        <w:t>conocer sobre  la naturaleza </w:t>
      </w:r>
      <w:r>
        <w:rPr/>
        <w:t>del </w:t>
      </w:r>
      <w:r>
        <w:rPr>
          <w:spacing w:val="-3"/>
        </w:rPr>
        <w:t>hombre, </w:t>
      </w:r>
      <w:r>
        <w:rPr/>
        <w:t>sus </w:t>
      </w:r>
      <w:r>
        <w:rPr>
          <w:spacing w:val="-3"/>
        </w:rPr>
        <w:t>diferentes caracteres </w:t>
      </w:r>
      <w:r>
        <w:rPr/>
        <w:t>y </w:t>
      </w:r>
      <w:r>
        <w:rPr>
          <w:spacing w:val="-3"/>
        </w:rPr>
        <w:t>formas </w:t>
      </w:r>
      <w:r>
        <w:rPr/>
        <w:t>de </w:t>
      </w:r>
      <w:r>
        <w:rPr>
          <w:spacing w:val="-3"/>
        </w:rPr>
        <w:t>conducta, conocimientos </w:t>
      </w:r>
      <w:r>
        <w:rPr/>
        <w:t>que </w:t>
      </w:r>
      <w:r>
        <w:rPr>
          <w:spacing w:val="-3"/>
        </w:rPr>
        <w:t>corresponden </w:t>
      </w:r>
      <w:r>
        <w:rPr/>
        <w:t>al </w:t>
      </w:r>
      <w:r>
        <w:rPr>
          <w:spacing w:val="-3"/>
        </w:rPr>
        <w:t>objeto </w:t>
      </w:r>
      <w:r>
        <w:rPr/>
        <w:t>de </w:t>
      </w:r>
      <w:r>
        <w:rPr>
          <w:spacing w:val="-3"/>
        </w:rPr>
        <w:t>estudio </w:t>
      </w:r>
      <w:r>
        <w:rPr/>
        <w:t>de la </w:t>
      </w:r>
      <w:r>
        <w:rPr>
          <w:spacing w:val="-3"/>
        </w:rPr>
        <w:t>Ética, </w:t>
      </w:r>
      <w:r>
        <w:rPr/>
        <w:t>la </w:t>
      </w:r>
      <w:r>
        <w:rPr>
          <w:spacing w:val="-3"/>
        </w:rPr>
        <w:t>"que </w:t>
      </w:r>
      <w:r>
        <w:rPr/>
        <w:t>de </w:t>
      </w:r>
      <w:r>
        <w:rPr>
          <w:spacing w:val="-3"/>
        </w:rPr>
        <w:t>alguna manera </w:t>
      </w:r>
      <w:r>
        <w:rPr/>
        <w:t>no </w:t>
      </w:r>
      <w:r>
        <w:rPr>
          <w:spacing w:val="-3"/>
        </w:rPr>
        <w:t>es  más </w:t>
      </w:r>
      <w:r>
        <w:rPr/>
        <w:t>que una </w:t>
      </w:r>
      <w:r>
        <w:rPr>
          <w:spacing w:val="-3"/>
        </w:rPr>
        <w:t>parte </w:t>
      </w:r>
      <w:r>
        <w:rPr/>
        <w:t>del </w:t>
      </w:r>
      <w:r>
        <w:rPr>
          <w:spacing w:val="-3"/>
        </w:rPr>
        <w:t>saber </w:t>
      </w:r>
      <w:r>
        <w:rPr/>
        <w:t>de la </w:t>
      </w:r>
      <w:r>
        <w:rPr>
          <w:spacing w:val="-3"/>
        </w:rPr>
        <w:t>ciencia</w:t>
      </w:r>
      <w:r>
        <w:rPr>
          <w:spacing w:val="-14"/>
        </w:rPr>
        <w:t> </w:t>
      </w:r>
      <w:r>
        <w:rPr>
          <w:spacing w:val="-3"/>
        </w:rPr>
        <w:t>política".</w:t>
      </w:r>
      <w:r>
        <w:rPr>
          <w:spacing w:val="-3"/>
          <w:position w:val="13"/>
          <w:sz w:val="17"/>
        </w:rPr>
        <w:t>30</w:t>
      </w: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1624;mso-wrap-distance-left:0;mso-wrap-distance-right:0" from="70.019997pt,10.33271pt" to="525.239997pt,10.33271pt" stroked="true" strokeweight=".72pt" strokecolor="#000000">
            <w10:wrap type="topAndBottom"/>
          </v:line>
        </w:pict>
      </w:r>
    </w:p>
    <w:p>
      <w:pPr>
        <w:spacing w:line="241" w:lineRule="exact" w:before="72"/>
        <w:ind w:left="120" w:right="30" w:firstLine="0"/>
        <w:jc w:val="left"/>
        <w:rPr>
          <w:sz w:val="19"/>
        </w:rPr>
      </w:pPr>
      <w:r>
        <w:rPr>
          <w:rFonts w:ascii="Symbol" w:hAnsi="Symbol"/>
          <w:w w:val="105"/>
          <w:position w:val="9"/>
          <w:sz w:val="12"/>
        </w:rPr>
        <w:t></w:t>
      </w:r>
      <w:r>
        <w:rPr>
          <w:w w:val="105"/>
          <w:position w:val="9"/>
          <w:sz w:val="12"/>
        </w:rPr>
        <w:t> </w:t>
      </w:r>
      <w:r>
        <w:rPr>
          <w:w w:val="105"/>
          <w:sz w:val="19"/>
        </w:rPr>
        <w:t>En el siguiente apartado se mencionan las cualidades que debe poseer un servidor público</w:t>
      </w:r>
    </w:p>
    <w:p>
      <w:pPr>
        <w:spacing w:line="233" w:lineRule="exact" w:before="0"/>
        <w:ind w:left="120" w:right="30" w:firstLine="0"/>
        <w:jc w:val="left"/>
        <w:rPr>
          <w:sz w:val="19"/>
        </w:rPr>
      </w:pPr>
      <w:r>
        <w:rPr>
          <w:w w:val="105"/>
          <w:position w:val="9"/>
          <w:sz w:val="12"/>
        </w:rPr>
        <w:t>30 </w:t>
      </w:r>
      <w:r>
        <w:rPr>
          <w:i/>
          <w:w w:val="105"/>
          <w:sz w:val="19"/>
        </w:rPr>
        <w:t>Ibid </w:t>
      </w:r>
      <w:r>
        <w:rPr>
          <w:w w:val="105"/>
          <w:sz w:val="19"/>
        </w:rPr>
        <w:t>p. 273</w:t>
      </w:r>
    </w:p>
    <w:p>
      <w:pPr>
        <w:spacing w:after="0" w:line="233"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10"/>
        <w:jc w:val="both"/>
      </w:pPr>
      <w:r>
        <w:rPr>
          <w:spacing w:val="-3"/>
        </w:rPr>
        <w:t>Pero </w:t>
      </w:r>
      <w:r>
        <w:rPr/>
        <w:t>la </w:t>
      </w:r>
      <w:r>
        <w:rPr>
          <w:spacing w:val="-3"/>
        </w:rPr>
        <w:t>ética </w:t>
      </w:r>
      <w:r>
        <w:rPr/>
        <w:t>no </w:t>
      </w:r>
      <w:r>
        <w:rPr>
          <w:spacing w:val="-3"/>
        </w:rPr>
        <w:t>solamente estudia </w:t>
      </w:r>
      <w:r>
        <w:rPr/>
        <w:t>las </w:t>
      </w:r>
      <w:r>
        <w:rPr>
          <w:spacing w:val="-3"/>
        </w:rPr>
        <w:t>costumbres </w:t>
      </w:r>
      <w:r>
        <w:rPr/>
        <w:t>y </w:t>
      </w:r>
      <w:r>
        <w:rPr>
          <w:spacing w:val="-3"/>
        </w:rPr>
        <w:t>características </w:t>
      </w:r>
      <w:r>
        <w:rPr/>
        <w:t>de los </w:t>
      </w:r>
      <w:r>
        <w:rPr>
          <w:spacing w:val="-3"/>
        </w:rPr>
        <w:t>individuos, sino </w:t>
      </w:r>
      <w:r>
        <w:rPr/>
        <w:t>que las </w:t>
      </w:r>
      <w:r>
        <w:rPr>
          <w:spacing w:val="-3"/>
        </w:rPr>
        <w:t>clasifica </w:t>
      </w:r>
      <w:r>
        <w:rPr/>
        <w:t>en </w:t>
      </w:r>
      <w:r>
        <w:rPr>
          <w:spacing w:val="-3"/>
        </w:rPr>
        <w:t>aquellas </w:t>
      </w:r>
      <w:r>
        <w:rPr/>
        <w:t>que son </w:t>
      </w:r>
      <w:r>
        <w:rPr>
          <w:spacing w:val="-3"/>
        </w:rPr>
        <w:t>convenientes </w:t>
      </w:r>
      <w:r>
        <w:rPr/>
        <w:t>o </w:t>
      </w:r>
      <w:r>
        <w:rPr>
          <w:spacing w:val="-3"/>
        </w:rPr>
        <w:t>nocivas, benéficas </w:t>
      </w:r>
      <w:r>
        <w:rPr/>
        <w:t>o </w:t>
      </w:r>
      <w:r>
        <w:rPr>
          <w:spacing w:val="-3"/>
        </w:rPr>
        <w:t>perjudiciales, buenas </w:t>
      </w:r>
      <w:r>
        <w:rPr/>
        <w:t>o </w:t>
      </w:r>
      <w:r>
        <w:rPr>
          <w:spacing w:val="-3"/>
        </w:rPr>
        <w:t>malas para </w:t>
      </w:r>
      <w:r>
        <w:rPr/>
        <w:t>un </w:t>
      </w:r>
      <w:r>
        <w:rPr>
          <w:spacing w:val="-3"/>
        </w:rPr>
        <w:t>individuo </w:t>
      </w:r>
      <w:r>
        <w:rPr/>
        <w:t>y </w:t>
      </w:r>
      <w:r>
        <w:rPr>
          <w:spacing w:val="-3"/>
        </w:rPr>
        <w:t>para </w:t>
      </w:r>
      <w:r>
        <w:rPr/>
        <w:t>la </w:t>
      </w:r>
      <w:r>
        <w:rPr>
          <w:spacing w:val="-3"/>
        </w:rPr>
        <w:t>sociedad. Cuando </w:t>
      </w:r>
      <w:r>
        <w:rPr/>
        <w:t>se </w:t>
      </w:r>
      <w:r>
        <w:rPr>
          <w:spacing w:val="-3"/>
        </w:rPr>
        <w:t>hace referencia </w:t>
      </w:r>
      <w:r>
        <w:rPr/>
        <w:t>a la </w:t>
      </w:r>
      <w:r>
        <w:rPr>
          <w:spacing w:val="-4"/>
        </w:rPr>
        <w:t>importancia </w:t>
      </w:r>
      <w:r>
        <w:rPr/>
        <w:t>de la </w:t>
      </w:r>
      <w:r>
        <w:rPr>
          <w:spacing w:val="-3"/>
        </w:rPr>
        <w:t>ética </w:t>
      </w:r>
      <w:r>
        <w:rPr/>
        <w:t>en el </w:t>
      </w:r>
      <w:r>
        <w:rPr>
          <w:spacing w:val="-3"/>
        </w:rPr>
        <w:t>hombre </w:t>
      </w:r>
      <w:r>
        <w:rPr/>
        <w:t>se </w:t>
      </w:r>
      <w:r>
        <w:rPr>
          <w:spacing w:val="-3"/>
        </w:rPr>
        <w:t>parte </w:t>
      </w:r>
      <w:r>
        <w:rPr/>
        <w:t>de  las  </w:t>
      </w:r>
      <w:r>
        <w:rPr>
          <w:spacing w:val="-3"/>
        </w:rPr>
        <w:t>actitudes positivas, </w:t>
      </w:r>
      <w:r>
        <w:rPr/>
        <w:t>de </w:t>
      </w:r>
      <w:r>
        <w:rPr>
          <w:spacing w:val="-3"/>
        </w:rPr>
        <w:t>buenos principios, </w:t>
      </w:r>
      <w:r>
        <w:rPr/>
        <w:t>de las </w:t>
      </w:r>
      <w:r>
        <w:rPr>
          <w:spacing w:val="-3"/>
        </w:rPr>
        <w:t>virtudes </w:t>
      </w:r>
      <w:r>
        <w:rPr/>
        <w:t>del</w:t>
      </w:r>
      <w:r>
        <w:rPr>
          <w:spacing w:val="6"/>
        </w:rPr>
        <w:t> </w:t>
      </w:r>
      <w:r>
        <w:rPr>
          <w:spacing w:val="-4"/>
        </w:rPr>
        <w:t>hombre.</w:t>
      </w:r>
    </w:p>
    <w:p>
      <w:pPr>
        <w:pStyle w:val="BodyText"/>
        <w:rPr>
          <w:sz w:val="26"/>
        </w:rPr>
      </w:pPr>
    </w:p>
    <w:p>
      <w:pPr>
        <w:pStyle w:val="BodyText"/>
        <w:spacing w:line="357" w:lineRule="auto" w:before="177"/>
        <w:ind w:left="120" w:right="109"/>
        <w:jc w:val="both"/>
        <w:rPr>
          <w:sz w:val="17"/>
        </w:rPr>
      </w:pPr>
      <w:r>
        <w:rPr>
          <w:spacing w:val="-3"/>
        </w:rPr>
        <w:t>Cuando </w:t>
      </w:r>
      <w:r>
        <w:rPr/>
        <w:t>un </w:t>
      </w:r>
      <w:r>
        <w:rPr>
          <w:spacing w:val="-3"/>
        </w:rPr>
        <w:t>gobernante </w:t>
      </w:r>
      <w:r>
        <w:rPr/>
        <w:t>no se </w:t>
      </w:r>
      <w:r>
        <w:rPr>
          <w:spacing w:val="-3"/>
        </w:rPr>
        <w:t>preocupa </w:t>
      </w:r>
      <w:r>
        <w:rPr/>
        <w:t>por las </w:t>
      </w:r>
      <w:r>
        <w:rPr>
          <w:spacing w:val="-3"/>
        </w:rPr>
        <w:t>actitudes </w:t>
      </w:r>
      <w:r>
        <w:rPr/>
        <w:t>de su </w:t>
      </w:r>
      <w:r>
        <w:rPr>
          <w:spacing w:val="-3"/>
        </w:rPr>
        <w:t>pueblo </w:t>
      </w:r>
      <w:r>
        <w:rPr/>
        <w:t>e </w:t>
      </w:r>
      <w:r>
        <w:rPr>
          <w:spacing w:val="-3"/>
        </w:rPr>
        <w:t>ignora </w:t>
      </w:r>
      <w:r>
        <w:rPr/>
        <w:t>el uso e </w:t>
      </w:r>
      <w:r>
        <w:rPr>
          <w:spacing w:val="-3"/>
        </w:rPr>
        <w:t>importancia </w:t>
      </w:r>
      <w:r>
        <w:rPr/>
        <w:t>de la </w:t>
      </w:r>
      <w:r>
        <w:rPr>
          <w:spacing w:val="-3"/>
        </w:rPr>
        <w:t>ética, tarde </w:t>
      </w:r>
      <w:r>
        <w:rPr/>
        <w:t>o </w:t>
      </w:r>
      <w:r>
        <w:rPr>
          <w:spacing w:val="-3"/>
        </w:rPr>
        <w:t>temprano enfrentará problemas resultado </w:t>
      </w:r>
      <w:r>
        <w:rPr/>
        <w:t>de </w:t>
      </w:r>
      <w:r>
        <w:rPr>
          <w:spacing w:val="-3"/>
        </w:rPr>
        <w:t>su </w:t>
      </w:r>
      <w:r>
        <w:rPr>
          <w:spacing w:val="-4"/>
        </w:rPr>
        <w:t>irresponsabilidad. </w:t>
      </w:r>
      <w:r>
        <w:rPr>
          <w:spacing w:val="-3"/>
        </w:rPr>
        <w:t>Todo ser humano posee </w:t>
      </w:r>
      <w:r>
        <w:rPr/>
        <w:t>un </w:t>
      </w:r>
      <w:r>
        <w:rPr>
          <w:spacing w:val="-3"/>
        </w:rPr>
        <w:t>potencial ilimitado para realizar actos,   </w:t>
      </w:r>
      <w:r>
        <w:rPr/>
        <w:t>y </w:t>
      </w:r>
      <w:r>
        <w:rPr>
          <w:spacing w:val="-3"/>
        </w:rPr>
        <w:t>estos bien pueden ser positivos </w:t>
      </w:r>
      <w:r>
        <w:rPr/>
        <w:t>o </w:t>
      </w:r>
      <w:r>
        <w:rPr>
          <w:spacing w:val="-3"/>
        </w:rPr>
        <w:t>negativos. Desgraciadamente </w:t>
      </w:r>
      <w:r>
        <w:rPr/>
        <w:t>la </w:t>
      </w:r>
      <w:r>
        <w:rPr>
          <w:spacing w:val="-3"/>
        </w:rPr>
        <w:t>mayoría </w:t>
      </w:r>
      <w:r>
        <w:rPr/>
        <w:t>de </w:t>
      </w:r>
      <w:r>
        <w:rPr>
          <w:spacing w:val="-3"/>
        </w:rPr>
        <w:t>la gente se inclina </w:t>
      </w:r>
      <w:r>
        <w:rPr/>
        <w:t>por lo </w:t>
      </w:r>
      <w:r>
        <w:rPr>
          <w:spacing w:val="-3"/>
        </w:rPr>
        <w:t>segundo porque como dijera Aristóteles: “la bajeza </w:t>
      </w:r>
      <w:r>
        <w:rPr/>
        <w:t>de los   </w:t>
      </w:r>
      <w:r>
        <w:rPr>
          <w:spacing w:val="-3"/>
        </w:rPr>
        <w:t>seres humanos </w:t>
      </w:r>
      <w:r>
        <w:rPr/>
        <w:t>es una </w:t>
      </w:r>
      <w:r>
        <w:rPr>
          <w:spacing w:val="-3"/>
        </w:rPr>
        <w:t>cosa </w:t>
      </w:r>
      <w:r>
        <w:rPr>
          <w:spacing w:val="-4"/>
        </w:rPr>
        <w:t>insaciable... porque </w:t>
      </w:r>
      <w:r>
        <w:rPr/>
        <w:t>en su </w:t>
      </w:r>
      <w:r>
        <w:rPr>
          <w:spacing w:val="-4"/>
        </w:rPr>
        <w:t>naturaleza </w:t>
      </w:r>
      <w:r>
        <w:rPr/>
        <w:t>el </w:t>
      </w:r>
      <w:r>
        <w:rPr>
          <w:spacing w:val="-3"/>
        </w:rPr>
        <w:t>apetito </w:t>
      </w:r>
      <w:r>
        <w:rPr/>
        <w:t>es </w:t>
      </w:r>
      <w:r>
        <w:rPr>
          <w:spacing w:val="-3"/>
        </w:rPr>
        <w:t>ilimitado </w:t>
      </w:r>
      <w:r>
        <w:rPr/>
        <w:t>y la </w:t>
      </w:r>
      <w:r>
        <w:rPr>
          <w:spacing w:val="-3"/>
        </w:rPr>
        <w:t>gran mayoría </w:t>
      </w:r>
      <w:r>
        <w:rPr/>
        <w:t>de la </w:t>
      </w:r>
      <w:r>
        <w:rPr>
          <w:spacing w:val="-3"/>
        </w:rPr>
        <w:t>humanidad viven para satisfacer su apetito.”</w:t>
      </w:r>
      <w:r>
        <w:rPr>
          <w:spacing w:val="26"/>
        </w:rPr>
        <w:t> </w:t>
      </w:r>
      <w:r>
        <w:rPr>
          <w:position w:val="13"/>
          <w:sz w:val="17"/>
        </w:rPr>
        <w:t>31</w:t>
      </w:r>
    </w:p>
    <w:p>
      <w:pPr>
        <w:pStyle w:val="BodyText"/>
        <w:spacing w:before="2"/>
        <w:rPr>
          <w:sz w:val="40"/>
        </w:rPr>
      </w:pPr>
    </w:p>
    <w:p>
      <w:pPr>
        <w:pStyle w:val="BodyText"/>
        <w:spacing w:line="362" w:lineRule="auto"/>
        <w:ind w:left="120" w:right="109"/>
        <w:jc w:val="both"/>
      </w:pPr>
      <w:r>
        <w:rPr/>
        <w:t>Una de las </w:t>
      </w:r>
      <w:r>
        <w:rPr>
          <w:spacing w:val="-3"/>
        </w:rPr>
        <w:t>causas </w:t>
      </w:r>
      <w:r>
        <w:rPr/>
        <w:t>que </w:t>
      </w:r>
      <w:r>
        <w:rPr>
          <w:spacing w:val="-3"/>
        </w:rPr>
        <w:t>motiva </w:t>
      </w:r>
      <w:r>
        <w:rPr/>
        <w:t>al </w:t>
      </w:r>
      <w:r>
        <w:rPr>
          <w:spacing w:val="-3"/>
        </w:rPr>
        <w:t>hombre </w:t>
      </w:r>
      <w:r>
        <w:rPr/>
        <w:t>a </w:t>
      </w:r>
      <w:r>
        <w:rPr>
          <w:spacing w:val="-3"/>
        </w:rPr>
        <w:t>realizar bajezas </w:t>
      </w:r>
      <w:r>
        <w:rPr/>
        <w:t>es la </w:t>
      </w:r>
      <w:r>
        <w:rPr>
          <w:spacing w:val="-3"/>
        </w:rPr>
        <w:t>codicia. </w:t>
      </w:r>
      <w:r>
        <w:rPr/>
        <w:t>El </w:t>
      </w:r>
      <w:r>
        <w:rPr>
          <w:spacing w:val="-3"/>
        </w:rPr>
        <w:t>ser humano nunca esta satisfecho debido </w:t>
      </w:r>
      <w:r>
        <w:rPr/>
        <w:t>a que es </w:t>
      </w:r>
      <w:r>
        <w:rPr>
          <w:spacing w:val="-3"/>
        </w:rPr>
        <w:t>codicioso </w:t>
      </w:r>
      <w:r>
        <w:rPr/>
        <w:t>por </w:t>
      </w:r>
      <w:r>
        <w:rPr>
          <w:spacing w:val="-3"/>
        </w:rPr>
        <w:t>naturaleza. </w:t>
      </w:r>
      <w:r>
        <w:rPr/>
        <w:t>No </w:t>
      </w:r>
      <w:r>
        <w:rPr>
          <w:spacing w:val="-4"/>
        </w:rPr>
        <w:t>importa </w:t>
      </w:r>
      <w:r>
        <w:rPr>
          <w:spacing w:val="-3"/>
        </w:rPr>
        <w:t>cuanto posea, </w:t>
      </w:r>
      <w:r>
        <w:rPr/>
        <w:t>ni la </w:t>
      </w:r>
      <w:r>
        <w:rPr>
          <w:spacing w:val="-3"/>
        </w:rPr>
        <w:t>cantidad </w:t>
      </w:r>
      <w:r>
        <w:rPr/>
        <w:t>o </w:t>
      </w:r>
      <w:r>
        <w:rPr>
          <w:spacing w:val="-3"/>
        </w:rPr>
        <w:t>calidad, siempre ambiciona más, apenas consigue lo</w:t>
      </w:r>
      <w:r>
        <w:rPr>
          <w:spacing w:val="61"/>
        </w:rPr>
        <w:t> </w:t>
      </w:r>
      <w:r>
        <w:rPr/>
        <w:t>que </w:t>
      </w:r>
      <w:r>
        <w:rPr>
          <w:spacing w:val="-3"/>
        </w:rPr>
        <w:t>deseaba cuando </w:t>
      </w:r>
      <w:r>
        <w:rPr/>
        <w:t>ya </w:t>
      </w:r>
      <w:r>
        <w:rPr>
          <w:spacing w:val="-3"/>
        </w:rPr>
        <w:t>tiene </w:t>
      </w:r>
      <w:r>
        <w:rPr/>
        <w:t>una </w:t>
      </w:r>
      <w:r>
        <w:rPr>
          <w:spacing w:val="-3"/>
        </w:rPr>
        <w:t>nueva codicia. </w:t>
      </w:r>
      <w:r>
        <w:rPr/>
        <w:t>De </w:t>
      </w:r>
      <w:r>
        <w:rPr>
          <w:spacing w:val="-3"/>
        </w:rPr>
        <w:t>esta manera, </w:t>
      </w:r>
      <w:r>
        <w:rPr/>
        <w:t>la </w:t>
      </w:r>
      <w:r>
        <w:rPr>
          <w:spacing w:val="-4"/>
        </w:rPr>
        <w:t>ambición </w:t>
      </w:r>
      <w:r>
        <w:rPr>
          <w:spacing w:val="-3"/>
        </w:rPr>
        <w:t>del hombre </w:t>
      </w:r>
      <w:r>
        <w:rPr/>
        <w:t>y la </w:t>
      </w:r>
      <w:r>
        <w:rPr>
          <w:spacing w:val="-3"/>
        </w:rPr>
        <w:t>codicia </w:t>
      </w:r>
      <w:r>
        <w:rPr/>
        <w:t>son </w:t>
      </w:r>
      <w:r>
        <w:rPr>
          <w:spacing w:val="-4"/>
        </w:rPr>
        <w:t>motivos </w:t>
      </w:r>
      <w:r>
        <w:rPr/>
        <w:t>que dan </w:t>
      </w:r>
      <w:r>
        <w:rPr>
          <w:spacing w:val="-3"/>
        </w:rPr>
        <w:t>lugar </w:t>
      </w:r>
      <w:r>
        <w:rPr/>
        <w:t>a la </w:t>
      </w:r>
      <w:r>
        <w:rPr>
          <w:spacing w:val="-4"/>
        </w:rPr>
        <w:t>mayor </w:t>
      </w:r>
      <w:r>
        <w:rPr>
          <w:spacing w:val="-3"/>
        </w:rPr>
        <w:t>parte </w:t>
      </w:r>
      <w:r>
        <w:rPr/>
        <w:t>de los </w:t>
      </w:r>
      <w:r>
        <w:rPr>
          <w:spacing w:val="-3"/>
        </w:rPr>
        <w:t>crímenes voluntarios.</w:t>
      </w:r>
    </w:p>
    <w:p>
      <w:pPr>
        <w:pStyle w:val="BodyText"/>
        <w:rPr>
          <w:sz w:val="26"/>
        </w:rPr>
      </w:pPr>
    </w:p>
    <w:p>
      <w:pPr>
        <w:pStyle w:val="BodyText"/>
        <w:spacing w:line="362" w:lineRule="auto" w:before="177"/>
        <w:ind w:left="120" w:right="110"/>
        <w:jc w:val="both"/>
      </w:pPr>
      <w:r>
        <w:rPr>
          <w:spacing w:val="-3"/>
        </w:rPr>
        <w:t>Entre </w:t>
      </w:r>
      <w:r>
        <w:rPr/>
        <w:t>las </w:t>
      </w:r>
      <w:r>
        <w:rPr>
          <w:spacing w:val="-3"/>
        </w:rPr>
        <w:t>cosas indeseables </w:t>
      </w:r>
      <w:r>
        <w:rPr/>
        <w:t>que </w:t>
      </w:r>
      <w:r>
        <w:rPr>
          <w:spacing w:val="-3"/>
        </w:rPr>
        <w:t>realizan </w:t>
      </w:r>
      <w:r>
        <w:rPr/>
        <w:t>los </w:t>
      </w:r>
      <w:r>
        <w:rPr>
          <w:spacing w:val="-3"/>
        </w:rPr>
        <w:t>seres </w:t>
      </w:r>
      <w:r>
        <w:rPr/>
        <w:t>a </w:t>
      </w:r>
      <w:r>
        <w:rPr>
          <w:spacing w:val="-2"/>
        </w:rPr>
        <w:t>los </w:t>
      </w:r>
      <w:r>
        <w:rPr>
          <w:spacing w:val="-3"/>
        </w:rPr>
        <w:t>que </w:t>
      </w:r>
      <w:r>
        <w:rPr/>
        <w:t>no se les </w:t>
      </w:r>
      <w:r>
        <w:rPr>
          <w:spacing w:val="-3"/>
        </w:rPr>
        <w:t>orienta </w:t>
      </w:r>
      <w:r>
        <w:rPr>
          <w:spacing w:val="-4"/>
        </w:rPr>
        <w:t>mediante </w:t>
      </w:r>
      <w:r>
        <w:rPr/>
        <w:t>la </w:t>
      </w:r>
      <w:r>
        <w:rPr>
          <w:spacing w:val="-3"/>
        </w:rPr>
        <w:t>ética están: </w:t>
      </w:r>
      <w:r>
        <w:rPr/>
        <w:t>“la </w:t>
      </w:r>
      <w:r>
        <w:rPr>
          <w:spacing w:val="-3"/>
        </w:rPr>
        <w:t>malevolencia, </w:t>
      </w:r>
      <w:r>
        <w:rPr/>
        <w:t>la </w:t>
      </w:r>
      <w:r>
        <w:rPr>
          <w:spacing w:val="-3"/>
        </w:rPr>
        <w:t>desvergüenza, </w:t>
      </w:r>
      <w:r>
        <w:rPr/>
        <w:t>la </w:t>
      </w:r>
      <w:r>
        <w:rPr>
          <w:spacing w:val="-3"/>
        </w:rPr>
        <w:t>envidia, </w:t>
      </w:r>
      <w:r>
        <w:rPr/>
        <w:t>y en el </w:t>
      </w:r>
      <w:r>
        <w:rPr>
          <w:spacing w:val="-3"/>
        </w:rPr>
        <w:t>orden </w:t>
      </w:r>
      <w:r>
        <w:rPr/>
        <w:t>de los </w:t>
      </w:r>
      <w:r>
        <w:rPr>
          <w:spacing w:val="-3"/>
        </w:rPr>
        <w:t>actos, </w:t>
      </w:r>
      <w:r>
        <w:rPr/>
        <w:t>el </w:t>
      </w:r>
      <w:r>
        <w:rPr>
          <w:spacing w:val="-3"/>
        </w:rPr>
        <w:t>adulterio, </w:t>
      </w:r>
      <w:r>
        <w:rPr/>
        <w:t>el </w:t>
      </w:r>
      <w:r>
        <w:rPr>
          <w:spacing w:val="-3"/>
        </w:rPr>
        <w:t>robo </w:t>
      </w:r>
      <w:r>
        <w:rPr/>
        <w:t>y el </w:t>
      </w:r>
      <w:r>
        <w:rPr>
          <w:spacing w:val="-3"/>
        </w:rPr>
        <w:t>homicidio. </w:t>
      </w:r>
      <w:r>
        <w:rPr/>
        <w:t>Todas </w:t>
      </w:r>
      <w:r>
        <w:rPr>
          <w:spacing w:val="-3"/>
        </w:rPr>
        <w:t>estas cosas, </w:t>
      </w:r>
      <w:r>
        <w:rPr/>
        <w:t>en </w:t>
      </w:r>
      <w:r>
        <w:rPr>
          <w:spacing w:val="-3"/>
        </w:rPr>
        <w:t>efecto, </w:t>
      </w:r>
      <w:r>
        <w:rPr/>
        <w:t>lo </w:t>
      </w:r>
      <w:r>
        <w:rPr>
          <w:spacing w:val="-3"/>
        </w:rPr>
        <w:t>mismo </w:t>
      </w:r>
      <w:r>
        <w:rPr>
          <w:spacing w:val="4"/>
        </w:rPr>
        <w:t> </w:t>
      </w:r>
      <w:r>
        <w:rPr>
          <w:spacing w:val="-3"/>
        </w:rPr>
        <w:t>que</w:t>
      </w:r>
    </w:p>
    <w:p>
      <w:pPr>
        <w:pStyle w:val="BodyText"/>
        <w:spacing w:before="3"/>
        <w:rPr>
          <w:sz w:val="15"/>
        </w:rPr>
      </w:pPr>
      <w:r>
        <w:rPr/>
        <w:pict>
          <v:line style="position:absolute;mso-position-horizontal-relative:page;mso-position-vertical-relative:paragraph;z-index:1648;mso-wrap-distance-left:0;mso-wrap-distance-right:0" from="70.019997pt,11.083996pt" to="210.059997pt,11.083996pt" stroked="true" strokeweight=".66pt" strokecolor="#000000">
            <w10:wrap type="topAndBottom"/>
          </v:line>
        </w:pict>
      </w:r>
    </w:p>
    <w:p>
      <w:pPr>
        <w:spacing w:before="65"/>
        <w:ind w:left="120" w:right="30" w:firstLine="0"/>
        <w:jc w:val="left"/>
        <w:rPr>
          <w:sz w:val="19"/>
        </w:rPr>
      </w:pPr>
      <w:r>
        <w:rPr>
          <w:w w:val="105"/>
          <w:position w:val="9"/>
          <w:sz w:val="12"/>
        </w:rPr>
        <w:t>31 </w:t>
      </w:r>
      <w:r>
        <w:rPr>
          <w:b/>
          <w:i/>
          <w:w w:val="105"/>
          <w:sz w:val="19"/>
        </w:rPr>
        <w:t>Política, </w:t>
      </w:r>
      <w:r>
        <w:rPr>
          <w:i/>
          <w:w w:val="105"/>
          <w:sz w:val="19"/>
        </w:rPr>
        <w:t>Op. Cit, </w:t>
      </w:r>
      <w:r>
        <w:rPr>
          <w:w w:val="105"/>
          <w:sz w:val="19"/>
        </w:rPr>
        <w:t>p. 751</w:t>
      </w:r>
    </w:p>
    <w:p>
      <w:pPr>
        <w:spacing w:before="7"/>
        <w:ind w:left="4379" w:right="4375" w:firstLine="0"/>
        <w:jc w:val="center"/>
        <w:rPr>
          <w:sz w:val="19"/>
        </w:rPr>
      </w:pPr>
      <w:r>
        <w:rPr>
          <w:w w:val="105"/>
          <w:sz w:val="19"/>
        </w:rPr>
        <w:t>45</w:t>
      </w:r>
    </w:p>
    <w:p>
      <w:pPr>
        <w:spacing w:after="0"/>
        <w:jc w:val="center"/>
        <w:rPr>
          <w:sz w:val="19"/>
        </w:rPr>
        <w:sectPr>
          <w:footerReference w:type="default" r:id="rId11"/>
          <w:pgSz w:w="11900" w:h="16840"/>
          <w:pgMar w:footer="0" w:header="0" w:top="1600" w:bottom="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36" w:lineRule="auto" w:before="67"/>
        <w:ind w:left="120" w:right="113"/>
        <w:jc w:val="both"/>
        <w:rPr>
          <w:sz w:val="17"/>
        </w:rPr>
      </w:pPr>
      <w:r>
        <w:rPr/>
        <w:t>las que </w:t>
      </w:r>
      <w:r>
        <w:rPr>
          <w:spacing w:val="-3"/>
        </w:rPr>
        <w:t>se </w:t>
      </w:r>
      <w:r>
        <w:rPr/>
        <w:t>les </w:t>
      </w:r>
      <w:r>
        <w:rPr>
          <w:spacing w:val="-3"/>
        </w:rPr>
        <w:t>parecen, provocan </w:t>
      </w:r>
      <w:r>
        <w:rPr/>
        <w:t>la </w:t>
      </w:r>
      <w:r>
        <w:rPr>
          <w:spacing w:val="-3"/>
        </w:rPr>
        <w:t>recriminación, porque son malas </w:t>
      </w:r>
      <w:r>
        <w:rPr/>
        <w:t>en sí </w:t>
      </w:r>
      <w:r>
        <w:rPr>
          <w:spacing w:val="-3"/>
        </w:rPr>
        <w:t>mismas. El sólo hecho </w:t>
      </w:r>
      <w:r>
        <w:rPr/>
        <w:t>de </w:t>
      </w:r>
      <w:r>
        <w:rPr>
          <w:spacing w:val="-3"/>
        </w:rPr>
        <w:t>cometer </w:t>
      </w:r>
      <w:r>
        <w:rPr/>
        <w:t>una u </w:t>
      </w:r>
      <w:r>
        <w:rPr>
          <w:spacing w:val="-3"/>
        </w:rPr>
        <w:t>otra </w:t>
      </w:r>
      <w:r>
        <w:rPr/>
        <w:t>de </w:t>
      </w:r>
      <w:r>
        <w:rPr>
          <w:spacing w:val="-3"/>
        </w:rPr>
        <w:t>estas acciones constituye </w:t>
      </w:r>
      <w:r>
        <w:rPr/>
        <w:t>una </w:t>
      </w:r>
      <w:r>
        <w:rPr>
          <w:spacing w:val="-3"/>
        </w:rPr>
        <w:t>falta”.</w:t>
      </w:r>
      <w:r>
        <w:rPr>
          <w:spacing w:val="-3"/>
          <w:position w:val="13"/>
          <w:sz w:val="17"/>
        </w:rPr>
        <w:t>32</w:t>
      </w:r>
    </w:p>
    <w:p>
      <w:pPr>
        <w:pStyle w:val="BodyText"/>
        <w:spacing w:before="10"/>
        <w:rPr>
          <w:sz w:val="42"/>
        </w:rPr>
      </w:pPr>
    </w:p>
    <w:p>
      <w:pPr>
        <w:pStyle w:val="BodyText"/>
        <w:spacing w:line="362" w:lineRule="auto"/>
        <w:ind w:left="120" w:right="109"/>
        <w:jc w:val="both"/>
      </w:pPr>
      <w:r>
        <w:rPr/>
        <w:t>Por la </w:t>
      </w:r>
      <w:r>
        <w:rPr>
          <w:spacing w:val="-3"/>
        </w:rPr>
        <w:t>ética, </w:t>
      </w:r>
      <w:r>
        <w:rPr/>
        <w:t>los </w:t>
      </w:r>
      <w:r>
        <w:rPr>
          <w:spacing w:val="-3"/>
        </w:rPr>
        <w:t>gobernantes pueden orientar </w:t>
      </w:r>
      <w:r>
        <w:rPr/>
        <w:t>el </w:t>
      </w:r>
      <w:r>
        <w:rPr>
          <w:spacing w:val="-3"/>
        </w:rPr>
        <w:t>comportamiento </w:t>
      </w:r>
      <w:r>
        <w:rPr/>
        <w:t>de los </w:t>
      </w:r>
      <w:r>
        <w:rPr>
          <w:spacing w:val="-3"/>
        </w:rPr>
        <w:t>individuos,  con ella </w:t>
      </w:r>
      <w:r>
        <w:rPr/>
        <w:t>se </w:t>
      </w:r>
      <w:r>
        <w:rPr>
          <w:spacing w:val="-3"/>
        </w:rPr>
        <w:t>determina </w:t>
      </w:r>
      <w:r>
        <w:rPr/>
        <w:t>la </w:t>
      </w:r>
      <w:r>
        <w:rPr>
          <w:spacing w:val="-3"/>
        </w:rPr>
        <w:t>justicia </w:t>
      </w:r>
      <w:r>
        <w:rPr/>
        <w:t>o </w:t>
      </w:r>
      <w:r>
        <w:rPr>
          <w:spacing w:val="-3"/>
        </w:rPr>
        <w:t>injusticia </w:t>
      </w:r>
      <w:r>
        <w:rPr/>
        <w:t>de </w:t>
      </w:r>
      <w:r>
        <w:rPr>
          <w:spacing w:val="-2"/>
        </w:rPr>
        <w:t>los </w:t>
      </w:r>
      <w:r>
        <w:rPr>
          <w:spacing w:val="-4"/>
        </w:rPr>
        <w:t>hombres, </w:t>
      </w:r>
      <w:r>
        <w:rPr>
          <w:spacing w:val="-3"/>
        </w:rPr>
        <w:t>se eleva  </w:t>
      </w:r>
      <w:r>
        <w:rPr/>
        <w:t>la </w:t>
      </w:r>
      <w:r>
        <w:rPr>
          <w:spacing w:val="-3"/>
        </w:rPr>
        <w:t>cultura  política </w:t>
      </w:r>
      <w:r>
        <w:rPr/>
        <w:t>de un </w:t>
      </w:r>
      <w:r>
        <w:rPr>
          <w:spacing w:val="-3"/>
        </w:rPr>
        <w:t>pueblo; </w:t>
      </w:r>
      <w:r>
        <w:rPr/>
        <w:t>por </w:t>
      </w:r>
      <w:r>
        <w:rPr>
          <w:spacing w:val="-3"/>
        </w:rPr>
        <w:t>ella, </w:t>
      </w:r>
      <w:r>
        <w:rPr/>
        <w:t>los </w:t>
      </w:r>
      <w:r>
        <w:rPr>
          <w:spacing w:val="-3"/>
        </w:rPr>
        <w:t>hombres están bien consigo </w:t>
      </w:r>
      <w:r>
        <w:rPr>
          <w:spacing w:val="-4"/>
        </w:rPr>
        <w:t>mismos </w:t>
      </w:r>
      <w:r>
        <w:rPr/>
        <w:t>y si </w:t>
      </w:r>
      <w:r>
        <w:rPr>
          <w:spacing w:val="-3"/>
        </w:rPr>
        <w:t>ello es</w:t>
      </w:r>
      <w:r>
        <w:rPr>
          <w:spacing w:val="61"/>
        </w:rPr>
        <w:t> </w:t>
      </w:r>
      <w:r>
        <w:rPr>
          <w:spacing w:val="-3"/>
        </w:rPr>
        <w:t>así, </w:t>
      </w:r>
      <w:r>
        <w:rPr/>
        <w:t>lo </w:t>
      </w:r>
      <w:r>
        <w:rPr>
          <w:spacing w:val="-3"/>
        </w:rPr>
        <w:t>estarán </w:t>
      </w:r>
      <w:r>
        <w:rPr>
          <w:spacing w:val="-2"/>
        </w:rPr>
        <w:t>con </w:t>
      </w:r>
      <w:r>
        <w:rPr>
          <w:spacing w:val="-3"/>
        </w:rPr>
        <w:t>respecto </w:t>
      </w:r>
      <w:r>
        <w:rPr/>
        <w:t>de los </w:t>
      </w:r>
      <w:r>
        <w:rPr>
          <w:spacing w:val="-3"/>
        </w:rPr>
        <w:t>demás. </w:t>
      </w:r>
      <w:r>
        <w:rPr/>
        <w:t>Por ella es </w:t>
      </w:r>
      <w:r>
        <w:rPr>
          <w:spacing w:val="-3"/>
        </w:rPr>
        <w:t>posible hacer </w:t>
      </w:r>
      <w:r>
        <w:rPr/>
        <w:t>que los </w:t>
      </w:r>
      <w:r>
        <w:rPr>
          <w:spacing w:val="-3"/>
        </w:rPr>
        <w:t>ciudadanos sean personas dotadas </w:t>
      </w:r>
      <w:r>
        <w:rPr/>
        <w:t>de </w:t>
      </w:r>
      <w:r>
        <w:rPr>
          <w:spacing w:val="-3"/>
        </w:rPr>
        <w:t>virtud capaces </w:t>
      </w:r>
      <w:r>
        <w:rPr/>
        <w:t>de </w:t>
      </w:r>
      <w:r>
        <w:rPr>
          <w:spacing w:val="-3"/>
        </w:rPr>
        <w:t>emprender acciones bellas </w:t>
      </w:r>
      <w:r>
        <w:rPr/>
        <w:t>y</w:t>
      </w:r>
      <w:r>
        <w:rPr>
          <w:spacing w:val="36"/>
        </w:rPr>
        <w:t> </w:t>
      </w:r>
      <w:r>
        <w:rPr>
          <w:spacing w:val="-3"/>
        </w:rPr>
        <w:t>nobles.</w:t>
      </w:r>
    </w:p>
    <w:p>
      <w:pPr>
        <w:pStyle w:val="BodyText"/>
        <w:rPr>
          <w:sz w:val="26"/>
        </w:rPr>
      </w:pPr>
    </w:p>
    <w:p>
      <w:pPr>
        <w:pStyle w:val="BodyText"/>
        <w:spacing w:line="352" w:lineRule="auto" w:before="177"/>
        <w:ind w:left="120" w:right="109"/>
        <w:jc w:val="both"/>
        <w:rPr>
          <w:sz w:val="17"/>
        </w:rPr>
      </w:pPr>
      <w:r>
        <w:rPr/>
        <w:t>La </w:t>
      </w:r>
      <w:r>
        <w:rPr>
          <w:spacing w:val="-3"/>
        </w:rPr>
        <w:t>ética señala </w:t>
      </w:r>
      <w:r>
        <w:rPr/>
        <w:t>que toda </w:t>
      </w:r>
      <w:r>
        <w:rPr>
          <w:spacing w:val="-3"/>
        </w:rPr>
        <w:t>actitud tiene extremos </w:t>
      </w:r>
      <w:r>
        <w:rPr/>
        <w:t>ya sea por </w:t>
      </w:r>
      <w:r>
        <w:rPr>
          <w:spacing w:val="-3"/>
        </w:rPr>
        <w:t>defecto </w:t>
      </w:r>
      <w:r>
        <w:rPr/>
        <w:t>o </w:t>
      </w:r>
      <w:r>
        <w:rPr>
          <w:spacing w:val="-3"/>
        </w:rPr>
        <w:t>falta, </w:t>
      </w:r>
      <w:r>
        <w:rPr/>
        <w:t>ya </w:t>
      </w:r>
      <w:r>
        <w:rPr>
          <w:spacing w:val="-3"/>
        </w:rPr>
        <w:t>sea por exceso </w:t>
      </w:r>
      <w:r>
        <w:rPr/>
        <w:t>o </w:t>
      </w:r>
      <w:r>
        <w:rPr>
          <w:spacing w:val="-3"/>
        </w:rPr>
        <w:t>demasía, </w:t>
      </w:r>
      <w:r>
        <w:rPr/>
        <w:t>y que lo </w:t>
      </w:r>
      <w:r>
        <w:rPr>
          <w:spacing w:val="-3"/>
        </w:rPr>
        <w:t>mejor </w:t>
      </w:r>
      <w:r>
        <w:rPr/>
        <w:t>es </w:t>
      </w:r>
      <w:r>
        <w:rPr>
          <w:spacing w:val="-3"/>
        </w:rPr>
        <w:t>estar </w:t>
      </w:r>
      <w:r>
        <w:rPr/>
        <w:t>en el </w:t>
      </w:r>
      <w:r>
        <w:rPr>
          <w:spacing w:val="-3"/>
        </w:rPr>
        <w:t>justo medio, </w:t>
      </w:r>
      <w:r>
        <w:rPr/>
        <w:t>en el </w:t>
      </w:r>
      <w:r>
        <w:rPr>
          <w:spacing w:val="-4"/>
        </w:rPr>
        <w:t>equilibrio. </w:t>
      </w:r>
      <w:r>
        <w:rPr>
          <w:spacing w:val="-3"/>
        </w:rPr>
        <w:t>Algunos </w:t>
      </w:r>
      <w:r>
        <w:rPr/>
        <w:t>de los </w:t>
      </w:r>
      <w:r>
        <w:rPr>
          <w:spacing w:val="-3"/>
        </w:rPr>
        <w:t>principales actitudes </w:t>
      </w:r>
      <w:r>
        <w:rPr/>
        <w:t>que </w:t>
      </w:r>
      <w:r>
        <w:rPr>
          <w:spacing w:val="-3"/>
        </w:rPr>
        <w:t>estudia </w:t>
      </w:r>
      <w:r>
        <w:rPr/>
        <w:t>la </w:t>
      </w:r>
      <w:r>
        <w:rPr>
          <w:spacing w:val="-3"/>
        </w:rPr>
        <w:t>Ética junto </w:t>
      </w:r>
      <w:r>
        <w:rPr/>
        <w:t>con sus </w:t>
      </w:r>
      <w:r>
        <w:rPr>
          <w:spacing w:val="-3"/>
        </w:rPr>
        <w:t>derivaciones </w:t>
      </w:r>
      <w:r>
        <w:rPr/>
        <w:t>en </w:t>
      </w:r>
      <w:r>
        <w:rPr>
          <w:spacing w:val="-3"/>
        </w:rPr>
        <w:t>los distintos extremos </w:t>
      </w:r>
      <w:r>
        <w:rPr>
          <w:spacing w:val="-2"/>
        </w:rPr>
        <w:t>son los </w:t>
      </w:r>
      <w:r>
        <w:rPr>
          <w:spacing w:val="-3"/>
        </w:rPr>
        <w:t>siguientes: </w:t>
      </w:r>
      <w:r>
        <w:rPr>
          <w:position w:val="13"/>
          <w:sz w:val="17"/>
        </w:rPr>
        <w:t>33</w:t>
      </w:r>
    </w:p>
    <w:p>
      <w:pPr>
        <w:pStyle w:val="BodyText"/>
        <w:spacing w:before="4"/>
        <w:rPr>
          <w:sz w:val="37"/>
        </w:rPr>
      </w:pPr>
    </w:p>
    <w:p>
      <w:pPr>
        <w:pStyle w:val="ListParagraph"/>
        <w:numPr>
          <w:ilvl w:val="0"/>
          <w:numId w:val="7"/>
        </w:numPr>
        <w:tabs>
          <w:tab w:pos="471" w:val="left" w:leader="none"/>
        </w:tabs>
        <w:spacing w:line="350" w:lineRule="auto" w:before="0" w:after="0"/>
        <w:ind w:left="470" w:right="107" w:hanging="350"/>
        <w:jc w:val="both"/>
        <w:rPr>
          <w:sz w:val="27"/>
        </w:rPr>
      </w:pPr>
      <w:r>
        <w:rPr>
          <w:sz w:val="27"/>
        </w:rPr>
        <w:t>En </w:t>
      </w:r>
      <w:r>
        <w:rPr>
          <w:spacing w:val="-3"/>
          <w:sz w:val="27"/>
        </w:rPr>
        <w:t>relación </w:t>
      </w:r>
      <w:r>
        <w:rPr>
          <w:sz w:val="27"/>
        </w:rPr>
        <w:t>al </w:t>
      </w:r>
      <w:r>
        <w:rPr>
          <w:spacing w:val="-3"/>
          <w:sz w:val="27"/>
        </w:rPr>
        <w:t>miedo </w:t>
      </w:r>
      <w:r>
        <w:rPr>
          <w:sz w:val="27"/>
        </w:rPr>
        <w:t>y a la </w:t>
      </w:r>
      <w:r>
        <w:rPr>
          <w:spacing w:val="-3"/>
          <w:sz w:val="27"/>
        </w:rPr>
        <w:t>temeridad, </w:t>
      </w:r>
      <w:r>
        <w:rPr>
          <w:sz w:val="27"/>
        </w:rPr>
        <w:t>el </w:t>
      </w:r>
      <w:r>
        <w:rPr>
          <w:i/>
          <w:spacing w:val="-3"/>
          <w:sz w:val="27"/>
        </w:rPr>
        <w:t>valor </w:t>
      </w:r>
      <w:r>
        <w:rPr>
          <w:sz w:val="27"/>
        </w:rPr>
        <w:t>es un </w:t>
      </w:r>
      <w:r>
        <w:rPr>
          <w:spacing w:val="-3"/>
          <w:sz w:val="27"/>
        </w:rPr>
        <w:t>termino medio, mientras que </w:t>
      </w:r>
      <w:r>
        <w:rPr>
          <w:sz w:val="27"/>
        </w:rPr>
        <w:t>el que se </w:t>
      </w:r>
      <w:r>
        <w:rPr>
          <w:spacing w:val="-3"/>
          <w:sz w:val="27"/>
        </w:rPr>
        <w:t>excede </w:t>
      </w:r>
      <w:r>
        <w:rPr>
          <w:sz w:val="27"/>
        </w:rPr>
        <w:t>por </w:t>
      </w:r>
      <w:r>
        <w:rPr>
          <w:spacing w:val="-3"/>
          <w:sz w:val="27"/>
        </w:rPr>
        <w:t>audacia </w:t>
      </w:r>
      <w:r>
        <w:rPr>
          <w:sz w:val="27"/>
        </w:rPr>
        <w:t>es un </w:t>
      </w:r>
      <w:r>
        <w:rPr>
          <w:i/>
          <w:spacing w:val="-3"/>
          <w:sz w:val="27"/>
        </w:rPr>
        <w:t>temerario </w:t>
      </w:r>
      <w:r>
        <w:rPr>
          <w:sz w:val="27"/>
        </w:rPr>
        <w:t>y el que </w:t>
      </w:r>
      <w:r>
        <w:rPr>
          <w:spacing w:val="-3"/>
          <w:sz w:val="27"/>
        </w:rPr>
        <w:t>siempre tiene miedo </w:t>
      </w:r>
      <w:r>
        <w:rPr>
          <w:sz w:val="27"/>
        </w:rPr>
        <w:t>es </w:t>
      </w:r>
      <w:r>
        <w:rPr>
          <w:spacing w:val="-3"/>
          <w:sz w:val="27"/>
        </w:rPr>
        <w:t>un </w:t>
      </w:r>
      <w:r>
        <w:rPr>
          <w:i/>
          <w:spacing w:val="-4"/>
          <w:sz w:val="27"/>
        </w:rPr>
        <w:t>cobarde</w:t>
      </w:r>
      <w:r>
        <w:rPr>
          <w:spacing w:val="-4"/>
          <w:sz w:val="27"/>
        </w:rPr>
        <w:t>.</w:t>
      </w:r>
    </w:p>
    <w:p>
      <w:pPr>
        <w:pStyle w:val="ListParagraph"/>
        <w:numPr>
          <w:ilvl w:val="0"/>
          <w:numId w:val="7"/>
        </w:numPr>
        <w:tabs>
          <w:tab w:pos="471" w:val="left" w:leader="none"/>
        </w:tabs>
        <w:spacing w:line="341" w:lineRule="exact" w:before="0" w:after="0"/>
        <w:ind w:left="470" w:right="0" w:hanging="350"/>
        <w:jc w:val="both"/>
        <w:rPr>
          <w:sz w:val="27"/>
        </w:rPr>
      </w:pPr>
      <w:r>
        <w:rPr>
          <w:spacing w:val="-3"/>
          <w:sz w:val="27"/>
        </w:rPr>
        <w:t>Respecto  </w:t>
      </w:r>
      <w:r>
        <w:rPr>
          <w:sz w:val="27"/>
        </w:rPr>
        <w:t>del </w:t>
      </w:r>
      <w:r>
        <w:rPr>
          <w:spacing w:val="-3"/>
          <w:sz w:val="27"/>
        </w:rPr>
        <w:t>placer  </w:t>
      </w:r>
      <w:r>
        <w:rPr>
          <w:sz w:val="27"/>
        </w:rPr>
        <w:t>y el </w:t>
      </w:r>
      <w:r>
        <w:rPr>
          <w:spacing w:val="-3"/>
          <w:sz w:val="27"/>
        </w:rPr>
        <w:t>dolor  </w:t>
      </w:r>
      <w:r>
        <w:rPr>
          <w:sz w:val="27"/>
        </w:rPr>
        <w:t>el </w:t>
      </w:r>
      <w:r>
        <w:rPr>
          <w:spacing w:val="-4"/>
          <w:sz w:val="27"/>
        </w:rPr>
        <w:t>término  medio  </w:t>
      </w:r>
      <w:r>
        <w:rPr>
          <w:sz w:val="27"/>
        </w:rPr>
        <w:t>es la </w:t>
      </w:r>
      <w:r>
        <w:rPr>
          <w:i/>
          <w:spacing w:val="-4"/>
          <w:sz w:val="27"/>
        </w:rPr>
        <w:t>templanza  </w:t>
      </w:r>
      <w:r>
        <w:rPr>
          <w:sz w:val="27"/>
        </w:rPr>
        <w:t>y el </w:t>
      </w:r>
      <w:r>
        <w:rPr>
          <w:spacing w:val="-3"/>
          <w:sz w:val="27"/>
        </w:rPr>
        <w:t>exceso  </w:t>
      </w:r>
      <w:r>
        <w:rPr>
          <w:spacing w:val="8"/>
          <w:sz w:val="27"/>
        </w:rPr>
        <w:t> </w:t>
      </w:r>
      <w:r>
        <w:rPr>
          <w:spacing w:val="-3"/>
          <w:sz w:val="27"/>
        </w:rPr>
        <w:t>el</w:t>
      </w:r>
    </w:p>
    <w:p>
      <w:pPr>
        <w:spacing w:line="364" w:lineRule="auto" w:before="150"/>
        <w:ind w:left="470" w:right="30" w:firstLine="0"/>
        <w:jc w:val="left"/>
        <w:rPr>
          <w:i/>
          <w:sz w:val="27"/>
        </w:rPr>
      </w:pPr>
      <w:r>
        <w:rPr>
          <w:i/>
          <w:sz w:val="27"/>
        </w:rPr>
        <w:t>desenfreno</w:t>
      </w:r>
      <w:r>
        <w:rPr>
          <w:sz w:val="27"/>
        </w:rPr>
        <w:t>, los que pecan por insuficiencia de placer se les llama </w:t>
      </w:r>
      <w:r>
        <w:rPr>
          <w:i/>
          <w:sz w:val="27"/>
        </w:rPr>
        <w:t>insensibles o </w:t>
      </w:r>
      <w:r>
        <w:rPr>
          <w:i/>
          <w:sz w:val="27"/>
        </w:rPr>
        <w:t>fríos.</w:t>
      </w:r>
    </w:p>
    <w:p>
      <w:pPr>
        <w:pStyle w:val="ListParagraph"/>
        <w:numPr>
          <w:ilvl w:val="0"/>
          <w:numId w:val="7"/>
        </w:numPr>
        <w:tabs>
          <w:tab w:pos="471" w:val="left" w:leader="none"/>
        </w:tabs>
        <w:spacing w:line="322" w:lineRule="exact" w:before="0" w:after="0"/>
        <w:ind w:left="470" w:right="0" w:hanging="350"/>
        <w:jc w:val="both"/>
        <w:rPr>
          <w:sz w:val="27"/>
        </w:rPr>
      </w:pPr>
      <w:r>
        <w:rPr>
          <w:sz w:val="27"/>
        </w:rPr>
        <w:t>En</w:t>
      </w:r>
      <w:r>
        <w:rPr>
          <w:spacing w:val="10"/>
          <w:sz w:val="27"/>
        </w:rPr>
        <w:t> </w:t>
      </w:r>
      <w:r>
        <w:rPr>
          <w:sz w:val="27"/>
        </w:rPr>
        <w:t>el</w:t>
      </w:r>
      <w:r>
        <w:rPr>
          <w:spacing w:val="10"/>
          <w:sz w:val="27"/>
        </w:rPr>
        <w:t> </w:t>
      </w:r>
      <w:r>
        <w:rPr>
          <w:sz w:val="27"/>
        </w:rPr>
        <w:t>campo</w:t>
      </w:r>
      <w:r>
        <w:rPr>
          <w:spacing w:val="10"/>
          <w:sz w:val="27"/>
        </w:rPr>
        <w:t> </w:t>
      </w:r>
      <w:r>
        <w:rPr>
          <w:sz w:val="27"/>
        </w:rPr>
        <w:t>del</w:t>
      </w:r>
      <w:r>
        <w:rPr>
          <w:spacing w:val="10"/>
          <w:sz w:val="27"/>
        </w:rPr>
        <w:t> </w:t>
      </w:r>
      <w:r>
        <w:rPr>
          <w:spacing w:val="-3"/>
          <w:sz w:val="27"/>
        </w:rPr>
        <w:t>dinero</w:t>
      </w:r>
      <w:r>
        <w:rPr>
          <w:spacing w:val="10"/>
          <w:sz w:val="27"/>
        </w:rPr>
        <w:t> </w:t>
      </w:r>
      <w:r>
        <w:rPr>
          <w:sz w:val="27"/>
        </w:rPr>
        <w:t>que</w:t>
      </w:r>
      <w:r>
        <w:rPr>
          <w:spacing w:val="10"/>
          <w:sz w:val="27"/>
        </w:rPr>
        <w:t> </w:t>
      </w:r>
      <w:r>
        <w:rPr>
          <w:sz w:val="27"/>
        </w:rPr>
        <w:t>se</w:t>
      </w:r>
      <w:r>
        <w:rPr>
          <w:spacing w:val="11"/>
          <w:sz w:val="27"/>
        </w:rPr>
        <w:t> </w:t>
      </w:r>
      <w:r>
        <w:rPr>
          <w:sz w:val="27"/>
        </w:rPr>
        <w:t>da</w:t>
      </w:r>
      <w:r>
        <w:rPr>
          <w:spacing w:val="10"/>
          <w:sz w:val="27"/>
        </w:rPr>
        <w:t> </w:t>
      </w:r>
      <w:r>
        <w:rPr>
          <w:sz w:val="27"/>
        </w:rPr>
        <w:t>o</w:t>
      </w:r>
      <w:r>
        <w:rPr>
          <w:spacing w:val="10"/>
          <w:sz w:val="27"/>
        </w:rPr>
        <w:t> </w:t>
      </w:r>
      <w:r>
        <w:rPr>
          <w:spacing w:val="-3"/>
          <w:sz w:val="27"/>
        </w:rPr>
        <w:t>se</w:t>
      </w:r>
      <w:r>
        <w:rPr>
          <w:spacing w:val="12"/>
          <w:sz w:val="27"/>
        </w:rPr>
        <w:t> </w:t>
      </w:r>
      <w:r>
        <w:rPr>
          <w:spacing w:val="-3"/>
          <w:sz w:val="27"/>
        </w:rPr>
        <w:t>recibe,</w:t>
      </w:r>
      <w:r>
        <w:rPr>
          <w:spacing w:val="10"/>
          <w:sz w:val="27"/>
        </w:rPr>
        <w:t> </w:t>
      </w:r>
      <w:r>
        <w:rPr>
          <w:sz w:val="27"/>
        </w:rPr>
        <w:t>el</w:t>
      </w:r>
      <w:r>
        <w:rPr>
          <w:spacing w:val="12"/>
          <w:sz w:val="27"/>
        </w:rPr>
        <w:t> </w:t>
      </w:r>
      <w:r>
        <w:rPr>
          <w:spacing w:val="-3"/>
          <w:sz w:val="27"/>
        </w:rPr>
        <w:t>justo</w:t>
      </w:r>
      <w:r>
        <w:rPr>
          <w:spacing w:val="11"/>
          <w:sz w:val="27"/>
        </w:rPr>
        <w:t> </w:t>
      </w:r>
      <w:r>
        <w:rPr>
          <w:spacing w:val="-3"/>
          <w:sz w:val="27"/>
        </w:rPr>
        <w:t>medio</w:t>
      </w:r>
      <w:r>
        <w:rPr>
          <w:spacing w:val="10"/>
          <w:sz w:val="27"/>
        </w:rPr>
        <w:t> </w:t>
      </w:r>
      <w:r>
        <w:rPr>
          <w:spacing w:val="-3"/>
          <w:sz w:val="27"/>
        </w:rPr>
        <w:t>recibe</w:t>
      </w:r>
      <w:r>
        <w:rPr>
          <w:spacing w:val="10"/>
          <w:sz w:val="27"/>
        </w:rPr>
        <w:t> </w:t>
      </w:r>
      <w:r>
        <w:rPr>
          <w:sz w:val="27"/>
        </w:rPr>
        <w:t>el</w:t>
      </w:r>
      <w:r>
        <w:rPr>
          <w:spacing w:val="10"/>
          <w:sz w:val="27"/>
        </w:rPr>
        <w:t> </w:t>
      </w:r>
      <w:r>
        <w:rPr>
          <w:spacing w:val="-3"/>
          <w:sz w:val="27"/>
        </w:rPr>
        <w:t>nombre</w:t>
      </w:r>
      <w:r>
        <w:rPr>
          <w:spacing w:val="10"/>
          <w:sz w:val="27"/>
        </w:rPr>
        <w:t> </w:t>
      </w:r>
      <w:r>
        <w:rPr>
          <w:spacing w:val="-3"/>
          <w:sz w:val="27"/>
        </w:rPr>
        <w:t>de</w:t>
      </w:r>
    </w:p>
    <w:p>
      <w:pPr>
        <w:pStyle w:val="BodyText"/>
        <w:spacing w:before="149"/>
        <w:ind w:left="470" w:right="30"/>
      </w:pPr>
      <w:r>
        <w:rPr>
          <w:spacing w:val="-3"/>
        </w:rPr>
        <w:t>liberalidad, </w:t>
      </w:r>
      <w:r>
        <w:rPr/>
        <w:t>y el </w:t>
      </w:r>
      <w:r>
        <w:rPr>
          <w:spacing w:val="-3"/>
        </w:rPr>
        <w:t>hombre </w:t>
      </w:r>
      <w:r>
        <w:rPr/>
        <w:t>que la </w:t>
      </w:r>
      <w:r>
        <w:rPr>
          <w:spacing w:val="-3"/>
        </w:rPr>
        <w:t>practica </w:t>
      </w:r>
      <w:r>
        <w:rPr/>
        <w:t>es el </w:t>
      </w:r>
      <w:r>
        <w:rPr>
          <w:i/>
          <w:spacing w:val="-4"/>
        </w:rPr>
        <w:t>liberal, </w:t>
      </w:r>
      <w:r>
        <w:rPr/>
        <w:t>el </w:t>
      </w:r>
      <w:r>
        <w:rPr>
          <w:spacing w:val="-3"/>
        </w:rPr>
        <w:t>exceso </w:t>
      </w:r>
      <w:r>
        <w:rPr/>
        <w:t>por </w:t>
      </w:r>
      <w:r>
        <w:rPr>
          <w:spacing w:val="-3"/>
        </w:rPr>
        <w:t>adquirir </w:t>
      </w:r>
      <w:r>
        <w:rPr>
          <w:spacing w:val="56"/>
        </w:rPr>
        <w:t> </w:t>
      </w:r>
      <w:r>
        <w:rPr>
          <w:spacing w:val="-3"/>
        </w:rPr>
        <w:t>dinero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1672;mso-wrap-distance-left:0;mso-wrap-distance-right:0" from="70.019997pt,8.502756pt" to="210.059997pt,8.502756pt" stroked="true" strokeweight=".72pt" strokecolor="#000000">
            <w10:wrap type="topAndBottom"/>
          </v:line>
        </w:pict>
      </w:r>
    </w:p>
    <w:p>
      <w:pPr>
        <w:spacing w:line="233" w:lineRule="exact" w:before="66"/>
        <w:ind w:left="120" w:right="30" w:firstLine="0"/>
        <w:jc w:val="left"/>
        <w:rPr>
          <w:sz w:val="19"/>
        </w:rPr>
      </w:pPr>
      <w:r>
        <w:rPr>
          <w:w w:val="105"/>
          <w:position w:val="9"/>
          <w:sz w:val="12"/>
        </w:rPr>
        <w:t>32 </w:t>
      </w:r>
      <w:r>
        <w:rPr>
          <w:b/>
          <w:i/>
          <w:w w:val="105"/>
          <w:sz w:val="19"/>
        </w:rPr>
        <w:t>Ética Nicomaquea, </w:t>
      </w:r>
      <w:r>
        <w:rPr>
          <w:i/>
          <w:w w:val="105"/>
          <w:sz w:val="19"/>
        </w:rPr>
        <w:t>Op. Cit</w:t>
      </w:r>
      <w:r>
        <w:rPr>
          <w:w w:val="105"/>
          <w:sz w:val="19"/>
        </w:rPr>
        <w:t>., p. 309</w:t>
      </w:r>
    </w:p>
    <w:p>
      <w:pPr>
        <w:spacing w:line="233" w:lineRule="exact" w:before="0"/>
        <w:ind w:left="120" w:right="30" w:firstLine="0"/>
        <w:jc w:val="left"/>
        <w:rPr>
          <w:sz w:val="19"/>
        </w:rPr>
      </w:pPr>
      <w:r>
        <w:rPr>
          <w:w w:val="105"/>
          <w:position w:val="9"/>
          <w:sz w:val="12"/>
        </w:rPr>
        <w:t>33 </w:t>
      </w:r>
      <w:r>
        <w:rPr>
          <w:i/>
          <w:w w:val="105"/>
          <w:sz w:val="19"/>
        </w:rPr>
        <w:t>Ibid</w:t>
      </w:r>
      <w:r>
        <w:rPr>
          <w:w w:val="105"/>
          <w:sz w:val="19"/>
        </w:rPr>
        <w:t>, p 310-312</w:t>
      </w:r>
    </w:p>
    <w:p>
      <w:pPr>
        <w:spacing w:after="0" w:line="233" w:lineRule="exact"/>
        <w:jc w:val="left"/>
        <w:rPr>
          <w:sz w:val="19"/>
        </w:rPr>
        <w:sectPr>
          <w:footerReference w:type="default" r:id="rId12"/>
          <w:pgSz w:w="11900" w:h="16840"/>
          <w:pgMar w:footer="2090" w:header="0" w:top="1600" w:bottom="2280" w:left="1280" w:right="1280"/>
          <w:pgNumType w:start="46"/>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450" w:right="111" w:hanging="1"/>
        <w:jc w:val="both"/>
      </w:pPr>
      <w:r>
        <w:rPr>
          <w:spacing w:val="-3"/>
        </w:rPr>
        <w:t>se llama avaricia </w:t>
      </w:r>
      <w:r>
        <w:rPr/>
        <w:t>y el </w:t>
      </w:r>
      <w:r>
        <w:rPr>
          <w:spacing w:val="-4"/>
        </w:rPr>
        <w:t>hombre </w:t>
      </w:r>
      <w:r>
        <w:rPr/>
        <w:t>que la </w:t>
      </w:r>
      <w:r>
        <w:rPr>
          <w:spacing w:val="-3"/>
        </w:rPr>
        <w:t>práctica </w:t>
      </w:r>
      <w:r>
        <w:rPr/>
        <w:t>es el </w:t>
      </w:r>
      <w:r>
        <w:rPr>
          <w:i/>
          <w:spacing w:val="-3"/>
        </w:rPr>
        <w:t>ávaro</w:t>
      </w:r>
      <w:r>
        <w:rPr>
          <w:spacing w:val="-3"/>
        </w:rPr>
        <w:t>, </w:t>
      </w:r>
      <w:r>
        <w:rPr>
          <w:spacing w:val="-4"/>
        </w:rPr>
        <w:t>mientras </w:t>
      </w:r>
      <w:r>
        <w:rPr/>
        <w:t>que el </w:t>
      </w:r>
      <w:r>
        <w:rPr>
          <w:spacing w:val="-3"/>
        </w:rPr>
        <w:t>que peca </w:t>
      </w:r>
      <w:r>
        <w:rPr/>
        <w:t>por </w:t>
      </w:r>
      <w:r>
        <w:rPr>
          <w:spacing w:val="-3"/>
        </w:rPr>
        <w:t>tomar dinero </w:t>
      </w:r>
      <w:r>
        <w:rPr/>
        <w:t>o lo </w:t>
      </w:r>
      <w:r>
        <w:rPr>
          <w:spacing w:val="-3"/>
        </w:rPr>
        <w:t>derrocha </w:t>
      </w:r>
      <w:r>
        <w:rPr/>
        <w:t>es </w:t>
      </w:r>
      <w:r>
        <w:rPr>
          <w:i/>
          <w:spacing w:val="-3"/>
        </w:rPr>
        <w:t>prodigo </w:t>
      </w:r>
      <w:r>
        <w:rPr/>
        <w:t>y al </w:t>
      </w:r>
      <w:r>
        <w:rPr>
          <w:spacing w:val="-4"/>
        </w:rPr>
        <w:t>vicio </w:t>
      </w:r>
      <w:r>
        <w:rPr/>
        <w:t>se le </w:t>
      </w:r>
      <w:r>
        <w:rPr>
          <w:spacing w:val="-3"/>
        </w:rPr>
        <w:t>denomina prodigalidad.</w:t>
      </w:r>
    </w:p>
    <w:p>
      <w:pPr>
        <w:pStyle w:val="ListParagraph"/>
        <w:numPr>
          <w:ilvl w:val="0"/>
          <w:numId w:val="7"/>
        </w:numPr>
        <w:tabs>
          <w:tab w:pos="451" w:val="left" w:leader="none"/>
        </w:tabs>
        <w:spacing w:line="323" w:lineRule="exact" w:before="0" w:after="0"/>
        <w:ind w:left="450" w:right="0" w:hanging="350"/>
        <w:jc w:val="left"/>
        <w:rPr>
          <w:sz w:val="27"/>
        </w:rPr>
      </w:pPr>
      <w:r>
        <w:rPr>
          <w:sz w:val="27"/>
        </w:rPr>
        <w:t>En</w:t>
      </w:r>
      <w:r>
        <w:rPr>
          <w:spacing w:val="51"/>
          <w:sz w:val="27"/>
        </w:rPr>
        <w:t> </w:t>
      </w:r>
      <w:r>
        <w:rPr>
          <w:sz w:val="27"/>
        </w:rPr>
        <w:t>lo</w:t>
      </w:r>
      <w:r>
        <w:rPr>
          <w:spacing w:val="51"/>
          <w:sz w:val="27"/>
        </w:rPr>
        <w:t> </w:t>
      </w:r>
      <w:r>
        <w:rPr>
          <w:sz w:val="27"/>
        </w:rPr>
        <w:t>que</w:t>
      </w:r>
      <w:r>
        <w:rPr>
          <w:spacing w:val="51"/>
          <w:sz w:val="27"/>
        </w:rPr>
        <w:t> </w:t>
      </w:r>
      <w:r>
        <w:rPr>
          <w:sz w:val="27"/>
        </w:rPr>
        <w:t>se</w:t>
      </w:r>
      <w:r>
        <w:rPr>
          <w:spacing w:val="51"/>
          <w:sz w:val="27"/>
        </w:rPr>
        <w:t> </w:t>
      </w:r>
      <w:r>
        <w:rPr>
          <w:spacing w:val="-3"/>
          <w:sz w:val="27"/>
        </w:rPr>
        <w:t>refiere</w:t>
      </w:r>
      <w:r>
        <w:rPr>
          <w:spacing w:val="51"/>
          <w:sz w:val="27"/>
        </w:rPr>
        <w:t> </w:t>
      </w:r>
      <w:r>
        <w:rPr>
          <w:sz w:val="27"/>
        </w:rPr>
        <w:t>a</w:t>
      </w:r>
      <w:r>
        <w:rPr>
          <w:spacing w:val="51"/>
          <w:sz w:val="27"/>
        </w:rPr>
        <w:t> </w:t>
      </w:r>
      <w:r>
        <w:rPr>
          <w:sz w:val="27"/>
        </w:rPr>
        <w:t>la</w:t>
      </w:r>
      <w:r>
        <w:rPr>
          <w:spacing w:val="51"/>
          <w:sz w:val="27"/>
        </w:rPr>
        <w:t> </w:t>
      </w:r>
      <w:r>
        <w:rPr>
          <w:spacing w:val="-3"/>
          <w:sz w:val="27"/>
        </w:rPr>
        <w:t>riqueza</w:t>
      </w:r>
      <w:r>
        <w:rPr>
          <w:spacing w:val="51"/>
          <w:sz w:val="27"/>
        </w:rPr>
        <w:t> </w:t>
      </w:r>
      <w:r>
        <w:rPr>
          <w:sz w:val="27"/>
        </w:rPr>
        <w:t>el</w:t>
      </w:r>
      <w:r>
        <w:rPr>
          <w:spacing w:val="51"/>
          <w:sz w:val="27"/>
        </w:rPr>
        <w:t> </w:t>
      </w:r>
      <w:r>
        <w:rPr>
          <w:spacing w:val="-3"/>
          <w:sz w:val="27"/>
        </w:rPr>
        <w:t>justo</w:t>
      </w:r>
      <w:r>
        <w:rPr>
          <w:spacing w:val="51"/>
          <w:sz w:val="27"/>
        </w:rPr>
        <w:t> </w:t>
      </w:r>
      <w:r>
        <w:rPr>
          <w:spacing w:val="-3"/>
          <w:sz w:val="27"/>
        </w:rPr>
        <w:t>medio</w:t>
      </w:r>
      <w:r>
        <w:rPr>
          <w:spacing w:val="53"/>
          <w:sz w:val="27"/>
        </w:rPr>
        <w:t> </w:t>
      </w:r>
      <w:r>
        <w:rPr>
          <w:sz w:val="27"/>
        </w:rPr>
        <w:t>se</w:t>
      </w:r>
      <w:r>
        <w:rPr>
          <w:spacing w:val="51"/>
          <w:sz w:val="27"/>
        </w:rPr>
        <w:t> </w:t>
      </w:r>
      <w:r>
        <w:rPr>
          <w:spacing w:val="-3"/>
          <w:sz w:val="27"/>
        </w:rPr>
        <w:t>llama</w:t>
      </w:r>
      <w:r>
        <w:rPr>
          <w:spacing w:val="53"/>
          <w:sz w:val="27"/>
        </w:rPr>
        <w:t> </w:t>
      </w:r>
      <w:r>
        <w:rPr>
          <w:spacing w:val="-3"/>
          <w:sz w:val="27"/>
        </w:rPr>
        <w:t>magnificencia,</w:t>
      </w:r>
      <w:r>
        <w:rPr>
          <w:spacing w:val="51"/>
          <w:sz w:val="27"/>
        </w:rPr>
        <w:t> </w:t>
      </w:r>
      <w:r>
        <w:rPr>
          <w:sz w:val="27"/>
        </w:rPr>
        <w:t>y</w:t>
      </w:r>
      <w:r>
        <w:rPr>
          <w:spacing w:val="51"/>
          <w:sz w:val="27"/>
        </w:rPr>
        <w:t> </w:t>
      </w:r>
      <w:r>
        <w:rPr>
          <w:spacing w:val="-3"/>
          <w:sz w:val="27"/>
        </w:rPr>
        <w:t>al</w:t>
      </w:r>
    </w:p>
    <w:p>
      <w:pPr>
        <w:spacing w:line="364" w:lineRule="auto" w:before="150"/>
        <w:ind w:left="450" w:right="111" w:firstLine="0"/>
        <w:jc w:val="both"/>
        <w:rPr>
          <w:i/>
          <w:sz w:val="27"/>
        </w:rPr>
      </w:pPr>
      <w:r>
        <w:rPr>
          <w:sz w:val="27"/>
        </w:rPr>
        <w:t>hombre que la practica </w:t>
      </w:r>
      <w:r>
        <w:rPr>
          <w:i/>
          <w:sz w:val="27"/>
        </w:rPr>
        <w:t>magnánimo </w:t>
      </w:r>
      <w:r>
        <w:rPr>
          <w:sz w:val="27"/>
        </w:rPr>
        <w:t>el magnifico distribuye grandes sumas de dinero, el exceso se llama </w:t>
      </w:r>
      <w:r>
        <w:rPr>
          <w:i/>
          <w:sz w:val="27"/>
        </w:rPr>
        <w:t>mal gusto </w:t>
      </w:r>
      <w:r>
        <w:rPr>
          <w:sz w:val="27"/>
        </w:rPr>
        <w:t>o </w:t>
      </w:r>
      <w:r>
        <w:rPr>
          <w:i/>
          <w:sz w:val="27"/>
        </w:rPr>
        <w:t>vulgaridad </w:t>
      </w:r>
      <w:r>
        <w:rPr>
          <w:sz w:val="27"/>
        </w:rPr>
        <w:t>y el defecto es la </w:t>
      </w:r>
      <w:r>
        <w:rPr>
          <w:i/>
          <w:sz w:val="27"/>
        </w:rPr>
        <w:t>pequeñez de </w:t>
      </w:r>
      <w:r>
        <w:rPr>
          <w:i/>
          <w:sz w:val="27"/>
        </w:rPr>
        <w:t>espíritu o mezquindad.</w:t>
      </w:r>
    </w:p>
    <w:p>
      <w:pPr>
        <w:pStyle w:val="ListParagraph"/>
        <w:numPr>
          <w:ilvl w:val="0"/>
          <w:numId w:val="7"/>
        </w:numPr>
        <w:tabs>
          <w:tab w:pos="451" w:val="left" w:leader="none"/>
        </w:tabs>
        <w:spacing w:line="321" w:lineRule="exact" w:before="0" w:after="0"/>
        <w:ind w:left="450" w:right="0" w:hanging="350"/>
        <w:jc w:val="left"/>
        <w:rPr>
          <w:sz w:val="27"/>
        </w:rPr>
      </w:pPr>
      <w:r>
        <w:rPr>
          <w:sz w:val="27"/>
        </w:rPr>
        <w:t>El</w:t>
      </w:r>
      <w:r>
        <w:rPr>
          <w:spacing w:val="24"/>
          <w:sz w:val="27"/>
        </w:rPr>
        <w:t> </w:t>
      </w:r>
      <w:r>
        <w:rPr>
          <w:sz w:val="27"/>
        </w:rPr>
        <w:t>que</w:t>
      </w:r>
      <w:r>
        <w:rPr>
          <w:spacing w:val="24"/>
          <w:sz w:val="27"/>
        </w:rPr>
        <w:t> </w:t>
      </w:r>
      <w:r>
        <w:rPr>
          <w:sz w:val="27"/>
        </w:rPr>
        <w:t>en</w:t>
      </w:r>
      <w:r>
        <w:rPr>
          <w:spacing w:val="24"/>
          <w:sz w:val="27"/>
        </w:rPr>
        <w:t> </w:t>
      </w:r>
      <w:r>
        <w:rPr>
          <w:spacing w:val="-3"/>
          <w:sz w:val="27"/>
        </w:rPr>
        <w:t>sus</w:t>
      </w:r>
      <w:r>
        <w:rPr>
          <w:spacing w:val="24"/>
          <w:sz w:val="27"/>
        </w:rPr>
        <w:t> </w:t>
      </w:r>
      <w:r>
        <w:rPr>
          <w:spacing w:val="-3"/>
          <w:sz w:val="27"/>
        </w:rPr>
        <w:t>aspiraciones</w:t>
      </w:r>
      <w:r>
        <w:rPr>
          <w:spacing w:val="24"/>
          <w:sz w:val="27"/>
        </w:rPr>
        <w:t> </w:t>
      </w:r>
      <w:r>
        <w:rPr>
          <w:spacing w:val="-3"/>
          <w:sz w:val="27"/>
        </w:rPr>
        <w:t>sobrepasa</w:t>
      </w:r>
      <w:r>
        <w:rPr>
          <w:spacing w:val="24"/>
          <w:sz w:val="27"/>
        </w:rPr>
        <w:t> </w:t>
      </w:r>
      <w:r>
        <w:rPr>
          <w:sz w:val="27"/>
        </w:rPr>
        <w:t>la</w:t>
      </w:r>
      <w:r>
        <w:rPr>
          <w:spacing w:val="25"/>
          <w:sz w:val="27"/>
        </w:rPr>
        <w:t> </w:t>
      </w:r>
      <w:r>
        <w:rPr>
          <w:spacing w:val="-3"/>
          <w:sz w:val="27"/>
        </w:rPr>
        <w:t>medida</w:t>
      </w:r>
      <w:r>
        <w:rPr>
          <w:spacing w:val="24"/>
          <w:sz w:val="27"/>
        </w:rPr>
        <w:t> </w:t>
      </w:r>
      <w:r>
        <w:rPr>
          <w:spacing w:val="-3"/>
          <w:sz w:val="27"/>
        </w:rPr>
        <w:t>justa</w:t>
      </w:r>
      <w:r>
        <w:rPr>
          <w:spacing w:val="24"/>
          <w:sz w:val="27"/>
        </w:rPr>
        <w:t> </w:t>
      </w:r>
      <w:r>
        <w:rPr>
          <w:spacing w:val="-3"/>
          <w:sz w:val="27"/>
        </w:rPr>
        <w:t>se</w:t>
      </w:r>
      <w:r>
        <w:rPr>
          <w:spacing w:val="24"/>
          <w:sz w:val="27"/>
        </w:rPr>
        <w:t> </w:t>
      </w:r>
      <w:r>
        <w:rPr>
          <w:spacing w:val="-4"/>
          <w:sz w:val="27"/>
        </w:rPr>
        <w:t>llama</w:t>
      </w:r>
      <w:r>
        <w:rPr>
          <w:spacing w:val="24"/>
          <w:sz w:val="27"/>
        </w:rPr>
        <w:t> </w:t>
      </w:r>
      <w:r>
        <w:rPr>
          <w:i/>
          <w:spacing w:val="-3"/>
          <w:sz w:val="27"/>
        </w:rPr>
        <w:t>ambicioso</w:t>
      </w:r>
      <w:r>
        <w:rPr>
          <w:spacing w:val="-3"/>
          <w:sz w:val="27"/>
        </w:rPr>
        <w:t>,</w:t>
      </w:r>
      <w:r>
        <w:rPr>
          <w:spacing w:val="23"/>
          <w:sz w:val="27"/>
        </w:rPr>
        <w:t> </w:t>
      </w:r>
      <w:r>
        <w:rPr>
          <w:sz w:val="27"/>
        </w:rPr>
        <w:t>el</w:t>
      </w:r>
      <w:r>
        <w:rPr>
          <w:spacing w:val="23"/>
          <w:sz w:val="27"/>
        </w:rPr>
        <w:t> </w:t>
      </w:r>
      <w:r>
        <w:rPr>
          <w:spacing w:val="-3"/>
          <w:sz w:val="27"/>
        </w:rPr>
        <w:t>que</w:t>
      </w:r>
    </w:p>
    <w:p>
      <w:pPr>
        <w:pStyle w:val="BodyText"/>
        <w:spacing w:line="362" w:lineRule="auto" w:before="150"/>
        <w:ind w:left="450" w:right="112"/>
        <w:jc w:val="both"/>
      </w:pPr>
      <w:r>
        <w:rPr>
          <w:spacing w:val="-3"/>
        </w:rPr>
        <w:t>peca </w:t>
      </w:r>
      <w:r>
        <w:rPr/>
        <w:t>por </w:t>
      </w:r>
      <w:r>
        <w:rPr>
          <w:spacing w:val="-3"/>
        </w:rPr>
        <w:t>defecto </w:t>
      </w:r>
      <w:r>
        <w:rPr/>
        <w:t>es </w:t>
      </w:r>
      <w:r>
        <w:rPr>
          <w:i/>
          <w:spacing w:val="-3"/>
        </w:rPr>
        <w:t>indiferente</w:t>
      </w:r>
      <w:r>
        <w:rPr>
          <w:spacing w:val="-3"/>
        </w:rPr>
        <w:t>, quien </w:t>
      </w:r>
      <w:r>
        <w:rPr/>
        <w:t>se </w:t>
      </w:r>
      <w:r>
        <w:rPr>
          <w:spacing w:val="-3"/>
        </w:rPr>
        <w:t>halla </w:t>
      </w:r>
      <w:r>
        <w:rPr/>
        <w:t>en el </w:t>
      </w:r>
      <w:r>
        <w:rPr>
          <w:spacing w:val="-3"/>
        </w:rPr>
        <w:t>justo medio </w:t>
      </w:r>
      <w:r>
        <w:rPr/>
        <w:t>no </w:t>
      </w:r>
      <w:r>
        <w:rPr>
          <w:spacing w:val="-3"/>
        </w:rPr>
        <w:t>tiene nombre </w:t>
      </w:r>
      <w:r>
        <w:rPr/>
        <w:t>en</w:t>
      </w:r>
      <w:r>
        <w:rPr>
          <w:spacing w:val="1"/>
        </w:rPr>
        <w:t> </w:t>
      </w:r>
      <w:r>
        <w:rPr>
          <w:spacing w:val="-3"/>
        </w:rPr>
        <w:t>particular.</w:t>
      </w:r>
    </w:p>
    <w:p>
      <w:pPr>
        <w:pStyle w:val="ListParagraph"/>
        <w:numPr>
          <w:ilvl w:val="0"/>
          <w:numId w:val="7"/>
        </w:numPr>
        <w:tabs>
          <w:tab w:pos="451" w:val="left" w:leader="none"/>
        </w:tabs>
        <w:spacing w:line="327" w:lineRule="exact" w:before="0" w:after="0"/>
        <w:ind w:left="450" w:right="0" w:hanging="350"/>
        <w:jc w:val="left"/>
        <w:rPr>
          <w:sz w:val="27"/>
        </w:rPr>
      </w:pPr>
      <w:r>
        <w:rPr>
          <w:spacing w:val="-3"/>
          <w:sz w:val="27"/>
        </w:rPr>
        <w:t>Respecto</w:t>
      </w:r>
      <w:r>
        <w:rPr>
          <w:spacing w:val="13"/>
          <w:sz w:val="27"/>
        </w:rPr>
        <w:t> </w:t>
      </w:r>
      <w:r>
        <w:rPr>
          <w:sz w:val="27"/>
        </w:rPr>
        <w:t>de</w:t>
      </w:r>
      <w:r>
        <w:rPr>
          <w:spacing w:val="13"/>
          <w:sz w:val="27"/>
        </w:rPr>
        <w:t> </w:t>
      </w:r>
      <w:r>
        <w:rPr>
          <w:sz w:val="27"/>
        </w:rPr>
        <w:t>la</w:t>
      </w:r>
      <w:r>
        <w:rPr>
          <w:spacing w:val="15"/>
          <w:sz w:val="27"/>
        </w:rPr>
        <w:t> </w:t>
      </w:r>
      <w:r>
        <w:rPr>
          <w:spacing w:val="-3"/>
          <w:sz w:val="27"/>
        </w:rPr>
        <w:t>ira</w:t>
      </w:r>
      <w:r>
        <w:rPr>
          <w:spacing w:val="13"/>
          <w:sz w:val="27"/>
        </w:rPr>
        <w:t> </w:t>
      </w:r>
      <w:r>
        <w:rPr>
          <w:spacing w:val="-3"/>
          <w:sz w:val="27"/>
        </w:rPr>
        <w:t>quien</w:t>
      </w:r>
      <w:r>
        <w:rPr>
          <w:spacing w:val="12"/>
          <w:sz w:val="27"/>
        </w:rPr>
        <w:t> </w:t>
      </w:r>
      <w:r>
        <w:rPr>
          <w:sz w:val="27"/>
        </w:rPr>
        <w:t>se</w:t>
      </w:r>
      <w:r>
        <w:rPr>
          <w:spacing w:val="13"/>
          <w:sz w:val="27"/>
        </w:rPr>
        <w:t> </w:t>
      </w:r>
      <w:r>
        <w:rPr>
          <w:spacing w:val="-4"/>
          <w:sz w:val="27"/>
        </w:rPr>
        <w:t>mantiene</w:t>
      </w:r>
      <w:r>
        <w:rPr>
          <w:spacing w:val="13"/>
          <w:sz w:val="27"/>
        </w:rPr>
        <w:t> </w:t>
      </w:r>
      <w:r>
        <w:rPr>
          <w:sz w:val="27"/>
        </w:rPr>
        <w:t>en</w:t>
      </w:r>
      <w:r>
        <w:rPr>
          <w:spacing w:val="13"/>
          <w:sz w:val="27"/>
        </w:rPr>
        <w:t> </w:t>
      </w:r>
      <w:r>
        <w:rPr>
          <w:sz w:val="27"/>
        </w:rPr>
        <w:t>el</w:t>
      </w:r>
      <w:r>
        <w:rPr>
          <w:spacing w:val="13"/>
          <w:sz w:val="27"/>
        </w:rPr>
        <w:t> </w:t>
      </w:r>
      <w:r>
        <w:rPr>
          <w:spacing w:val="-3"/>
          <w:sz w:val="27"/>
        </w:rPr>
        <w:t>término</w:t>
      </w:r>
      <w:r>
        <w:rPr>
          <w:spacing w:val="16"/>
          <w:sz w:val="27"/>
        </w:rPr>
        <w:t> </w:t>
      </w:r>
      <w:r>
        <w:rPr>
          <w:spacing w:val="-3"/>
          <w:sz w:val="27"/>
        </w:rPr>
        <w:t>medio</w:t>
      </w:r>
      <w:r>
        <w:rPr>
          <w:spacing w:val="13"/>
          <w:sz w:val="27"/>
        </w:rPr>
        <w:t> </w:t>
      </w:r>
      <w:r>
        <w:rPr>
          <w:sz w:val="27"/>
        </w:rPr>
        <w:t>es</w:t>
      </w:r>
      <w:r>
        <w:rPr>
          <w:spacing w:val="11"/>
          <w:sz w:val="27"/>
        </w:rPr>
        <w:t> </w:t>
      </w:r>
      <w:r>
        <w:rPr>
          <w:spacing w:val="-3"/>
          <w:sz w:val="27"/>
        </w:rPr>
        <w:t>quien</w:t>
      </w:r>
      <w:r>
        <w:rPr>
          <w:spacing w:val="13"/>
          <w:sz w:val="27"/>
        </w:rPr>
        <w:t> </w:t>
      </w:r>
      <w:r>
        <w:rPr>
          <w:spacing w:val="-3"/>
          <w:sz w:val="27"/>
        </w:rPr>
        <w:t>posee</w:t>
      </w:r>
      <w:r>
        <w:rPr>
          <w:spacing w:val="13"/>
          <w:sz w:val="27"/>
        </w:rPr>
        <w:t> </w:t>
      </w:r>
      <w:r>
        <w:rPr>
          <w:spacing w:val="-3"/>
          <w:sz w:val="27"/>
        </w:rPr>
        <w:t>dulzura</w:t>
      </w:r>
    </w:p>
    <w:p>
      <w:pPr>
        <w:pStyle w:val="BodyText"/>
        <w:spacing w:line="362" w:lineRule="auto" w:before="149"/>
        <w:ind w:left="450" w:right="110"/>
        <w:jc w:val="both"/>
      </w:pPr>
      <w:r>
        <w:rPr/>
        <w:t>de carácter y la virtud se llama </w:t>
      </w:r>
      <w:r>
        <w:rPr>
          <w:i/>
        </w:rPr>
        <w:t>mansedumbre</w:t>
      </w:r>
      <w:r>
        <w:rPr/>
        <w:t>, mientras que en un extremo el que todo le molesta y siempre esta enojado es el </w:t>
      </w:r>
      <w:r>
        <w:rPr>
          <w:i/>
        </w:rPr>
        <w:t>iracundo, </w:t>
      </w:r>
      <w:r>
        <w:rPr/>
        <w:t>y el vicio se denomina irascibilidad, mientras que, en sentido contrario quien nunca se enoja es el </w:t>
      </w:r>
      <w:r>
        <w:rPr>
          <w:i/>
        </w:rPr>
        <w:t>anirascible </w:t>
      </w:r>
      <w:r>
        <w:rPr/>
        <w:t>y el vicio es la anirascibilidad.</w:t>
      </w:r>
    </w:p>
    <w:p>
      <w:pPr>
        <w:pStyle w:val="ListParagraph"/>
        <w:numPr>
          <w:ilvl w:val="0"/>
          <w:numId w:val="7"/>
        </w:numPr>
        <w:tabs>
          <w:tab w:pos="451" w:val="left" w:leader="none"/>
        </w:tabs>
        <w:spacing w:line="327" w:lineRule="exact" w:before="0" w:after="0"/>
        <w:ind w:left="450" w:right="0" w:hanging="350"/>
        <w:jc w:val="left"/>
        <w:rPr>
          <w:sz w:val="27"/>
        </w:rPr>
      </w:pPr>
      <w:r>
        <w:rPr>
          <w:sz w:val="27"/>
        </w:rPr>
        <w:t>El lo que </w:t>
      </w:r>
      <w:r>
        <w:rPr>
          <w:spacing w:val="-3"/>
          <w:sz w:val="27"/>
        </w:rPr>
        <w:t>respecta </w:t>
      </w:r>
      <w:r>
        <w:rPr>
          <w:sz w:val="27"/>
        </w:rPr>
        <w:t>a la </w:t>
      </w:r>
      <w:r>
        <w:rPr>
          <w:spacing w:val="-3"/>
          <w:sz w:val="27"/>
        </w:rPr>
        <w:t>verdad, </w:t>
      </w:r>
      <w:r>
        <w:rPr>
          <w:sz w:val="27"/>
        </w:rPr>
        <w:t>el que </w:t>
      </w:r>
      <w:r>
        <w:rPr>
          <w:spacing w:val="-3"/>
          <w:sz w:val="27"/>
        </w:rPr>
        <w:t>está </w:t>
      </w:r>
      <w:r>
        <w:rPr>
          <w:sz w:val="27"/>
        </w:rPr>
        <w:t>en una </w:t>
      </w:r>
      <w:r>
        <w:rPr>
          <w:spacing w:val="-3"/>
          <w:sz w:val="27"/>
        </w:rPr>
        <w:t>posición media </w:t>
      </w:r>
      <w:r>
        <w:rPr>
          <w:sz w:val="27"/>
        </w:rPr>
        <w:t>es el</w:t>
      </w:r>
      <w:r>
        <w:rPr>
          <w:spacing w:val="-47"/>
          <w:sz w:val="27"/>
        </w:rPr>
        <w:t> </w:t>
      </w:r>
      <w:r>
        <w:rPr>
          <w:i/>
          <w:spacing w:val="-3"/>
          <w:sz w:val="27"/>
        </w:rPr>
        <w:t>verídico </w:t>
      </w:r>
      <w:r>
        <w:rPr>
          <w:sz w:val="27"/>
        </w:rPr>
        <w:t>y la</w:t>
      </w:r>
    </w:p>
    <w:p>
      <w:pPr>
        <w:pStyle w:val="BodyText"/>
        <w:spacing w:line="362" w:lineRule="auto" w:before="149"/>
        <w:ind w:left="450" w:right="109"/>
        <w:jc w:val="both"/>
        <w:rPr>
          <w:i/>
        </w:rPr>
      </w:pPr>
      <w:r>
        <w:rPr>
          <w:spacing w:val="-3"/>
        </w:rPr>
        <w:t>mediedad veracidad, mientras </w:t>
      </w:r>
      <w:r>
        <w:rPr>
          <w:spacing w:val="-2"/>
        </w:rPr>
        <w:t>que </w:t>
      </w:r>
      <w:r>
        <w:rPr/>
        <w:t>la </w:t>
      </w:r>
      <w:r>
        <w:rPr>
          <w:spacing w:val="-3"/>
        </w:rPr>
        <w:t>ficción </w:t>
      </w:r>
      <w:r>
        <w:rPr/>
        <w:t>por </w:t>
      </w:r>
      <w:r>
        <w:rPr>
          <w:spacing w:val="-3"/>
        </w:rPr>
        <w:t>exageración </w:t>
      </w:r>
      <w:r>
        <w:rPr/>
        <w:t>es </w:t>
      </w:r>
      <w:r>
        <w:rPr>
          <w:spacing w:val="-3"/>
        </w:rPr>
        <w:t>jactancia </w:t>
      </w:r>
      <w:r>
        <w:rPr/>
        <w:t>y el que cae en </w:t>
      </w:r>
      <w:r>
        <w:rPr>
          <w:spacing w:val="-3"/>
        </w:rPr>
        <w:t>ella </w:t>
      </w:r>
      <w:r>
        <w:rPr/>
        <w:t>es </w:t>
      </w:r>
      <w:r>
        <w:rPr>
          <w:i/>
          <w:spacing w:val="-4"/>
        </w:rPr>
        <w:t>jactancioso</w:t>
      </w:r>
      <w:r>
        <w:rPr>
          <w:spacing w:val="-4"/>
        </w:rPr>
        <w:t>, </w:t>
      </w:r>
      <w:r>
        <w:rPr/>
        <w:t>y la </w:t>
      </w:r>
      <w:r>
        <w:rPr>
          <w:spacing w:val="-3"/>
        </w:rPr>
        <w:t>ficción </w:t>
      </w:r>
      <w:r>
        <w:rPr/>
        <w:t>por </w:t>
      </w:r>
      <w:r>
        <w:rPr>
          <w:spacing w:val="-4"/>
        </w:rPr>
        <w:t>disminución </w:t>
      </w:r>
      <w:r>
        <w:rPr/>
        <w:t>es </w:t>
      </w:r>
      <w:r>
        <w:rPr>
          <w:spacing w:val="-3"/>
        </w:rPr>
        <w:t>disimulación </w:t>
      </w:r>
      <w:r>
        <w:rPr/>
        <w:t>y el </w:t>
      </w:r>
      <w:r>
        <w:rPr>
          <w:spacing w:val="-3"/>
        </w:rPr>
        <w:t>que </w:t>
      </w:r>
      <w:r>
        <w:rPr/>
        <w:t>cae en </w:t>
      </w:r>
      <w:r>
        <w:rPr>
          <w:spacing w:val="-3"/>
        </w:rPr>
        <w:t>ella </w:t>
      </w:r>
      <w:r>
        <w:rPr/>
        <w:t>se le </w:t>
      </w:r>
      <w:r>
        <w:rPr>
          <w:spacing w:val="-3"/>
        </w:rPr>
        <w:t>dice </w:t>
      </w:r>
      <w:r>
        <w:rPr>
          <w:i/>
          <w:spacing w:val="-3"/>
        </w:rPr>
        <w:t>disimulado.</w:t>
      </w:r>
    </w:p>
    <w:p>
      <w:pPr>
        <w:pStyle w:val="ListParagraph"/>
        <w:numPr>
          <w:ilvl w:val="0"/>
          <w:numId w:val="7"/>
        </w:numPr>
        <w:tabs>
          <w:tab w:pos="451" w:val="left" w:leader="none"/>
        </w:tabs>
        <w:spacing w:line="327" w:lineRule="exact" w:before="0" w:after="0"/>
        <w:ind w:left="450" w:right="0" w:hanging="350"/>
        <w:jc w:val="left"/>
        <w:rPr>
          <w:sz w:val="27"/>
        </w:rPr>
      </w:pPr>
      <w:r>
        <w:rPr>
          <w:sz w:val="27"/>
        </w:rPr>
        <w:t>En lo que </w:t>
      </w:r>
      <w:r>
        <w:rPr>
          <w:spacing w:val="-3"/>
          <w:sz w:val="27"/>
        </w:rPr>
        <w:t>toca </w:t>
      </w:r>
      <w:r>
        <w:rPr>
          <w:sz w:val="27"/>
        </w:rPr>
        <w:t>al </w:t>
      </w:r>
      <w:r>
        <w:rPr>
          <w:spacing w:val="-3"/>
          <w:sz w:val="27"/>
        </w:rPr>
        <w:t>gusto </w:t>
      </w:r>
      <w:r>
        <w:rPr>
          <w:sz w:val="27"/>
        </w:rPr>
        <w:t>que se </w:t>
      </w:r>
      <w:r>
        <w:rPr>
          <w:spacing w:val="-3"/>
          <w:sz w:val="27"/>
        </w:rPr>
        <w:t>halla </w:t>
      </w:r>
      <w:r>
        <w:rPr>
          <w:sz w:val="27"/>
        </w:rPr>
        <w:t>en </w:t>
      </w:r>
      <w:r>
        <w:rPr>
          <w:spacing w:val="-2"/>
          <w:sz w:val="27"/>
        </w:rPr>
        <w:t>los </w:t>
      </w:r>
      <w:r>
        <w:rPr>
          <w:spacing w:val="-3"/>
          <w:sz w:val="27"/>
        </w:rPr>
        <w:t>juegos </w:t>
      </w:r>
      <w:r>
        <w:rPr>
          <w:sz w:val="27"/>
        </w:rPr>
        <w:t>y </w:t>
      </w:r>
      <w:r>
        <w:rPr>
          <w:spacing w:val="-3"/>
          <w:sz w:val="27"/>
        </w:rPr>
        <w:t>chistes, </w:t>
      </w:r>
      <w:r>
        <w:rPr>
          <w:sz w:val="27"/>
        </w:rPr>
        <w:t>el que </w:t>
      </w:r>
      <w:r>
        <w:rPr>
          <w:spacing w:val="-4"/>
          <w:sz w:val="27"/>
        </w:rPr>
        <w:t>tiene </w:t>
      </w:r>
      <w:r>
        <w:rPr>
          <w:sz w:val="27"/>
        </w:rPr>
        <w:t>un</w:t>
      </w:r>
      <w:r>
        <w:rPr>
          <w:spacing w:val="-42"/>
          <w:sz w:val="27"/>
        </w:rPr>
        <w:t> </w:t>
      </w:r>
      <w:r>
        <w:rPr>
          <w:spacing w:val="-3"/>
          <w:sz w:val="27"/>
        </w:rPr>
        <w:t>término</w:t>
      </w:r>
    </w:p>
    <w:p>
      <w:pPr>
        <w:pStyle w:val="BodyText"/>
        <w:spacing w:line="362" w:lineRule="auto" w:before="149"/>
        <w:ind w:left="450" w:right="107"/>
        <w:jc w:val="both"/>
      </w:pPr>
      <w:r>
        <w:rPr>
          <w:spacing w:val="-3"/>
        </w:rPr>
        <w:t>medio </w:t>
      </w:r>
      <w:r>
        <w:rPr/>
        <w:t>es el </w:t>
      </w:r>
      <w:r>
        <w:rPr>
          <w:spacing w:val="-3"/>
        </w:rPr>
        <w:t>hombre </w:t>
      </w:r>
      <w:r>
        <w:rPr>
          <w:i/>
          <w:spacing w:val="-4"/>
        </w:rPr>
        <w:t>jovial </w:t>
      </w:r>
      <w:r>
        <w:rPr/>
        <w:t>y la </w:t>
      </w:r>
      <w:r>
        <w:rPr>
          <w:spacing w:val="-3"/>
        </w:rPr>
        <w:t>disposición </w:t>
      </w:r>
      <w:r>
        <w:rPr/>
        <w:t>se llama </w:t>
      </w:r>
      <w:r>
        <w:rPr>
          <w:spacing w:val="-3"/>
        </w:rPr>
        <w:t>jovialidad, </w:t>
      </w:r>
      <w:r>
        <w:rPr/>
        <w:t>un </w:t>
      </w:r>
      <w:r>
        <w:rPr>
          <w:spacing w:val="-3"/>
        </w:rPr>
        <w:t>exceso </w:t>
      </w:r>
      <w:r>
        <w:rPr/>
        <w:t>es </w:t>
      </w:r>
      <w:r>
        <w:rPr>
          <w:spacing w:val="-3"/>
        </w:rPr>
        <w:t>la bufonería </w:t>
      </w:r>
      <w:r>
        <w:rPr/>
        <w:t>y el </w:t>
      </w:r>
      <w:r>
        <w:rPr>
          <w:spacing w:val="-3"/>
        </w:rPr>
        <w:t>hombre que </w:t>
      </w:r>
      <w:r>
        <w:rPr/>
        <w:t>se </w:t>
      </w:r>
      <w:r>
        <w:rPr>
          <w:spacing w:val="-3"/>
        </w:rPr>
        <w:t>entrega </w:t>
      </w:r>
      <w:r>
        <w:rPr/>
        <w:t>a </w:t>
      </w:r>
      <w:r>
        <w:rPr>
          <w:spacing w:val="-3"/>
        </w:rPr>
        <w:t>ella </w:t>
      </w:r>
      <w:r>
        <w:rPr/>
        <w:t>es </w:t>
      </w:r>
      <w:r>
        <w:rPr>
          <w:i/>
          <w:spacing w:val="-3"/>
        </w:rPr>
        <w:t>bufón</w:t>
      </w:r>
      <w:r>
        <w:rPr>
          <w:spacing w:val="-3"/>
        </w:rPr>
        <w:t>, </w:t>
      </w:r>
      <w:r>
        <w:rPr/>
        <w:t>en el otro </w:t>
      </w:r>
      <w:r>
        <w:rPr>
          <w:spacing w:val="-3"/>
        </w:rPr>
        <w:t>extremo se halla </w:t>
      </w:r>
      <w:r>
        <w:rPr/>
        <w:t>el </w:t>
      </w:r>
      <w:r>
        <w:rPr>
          <w:i/>
          <w:spacing w:val="-3"/>
        </w:rPr>
        <w:t>rústico </w:t>
      </w:r>
      <w:r>
        <w:rPr/>
        <w:t>y la </w:t>
      </w:r>
      <w:r>
        <w:rPr>
          <w:spacing w:val="-3"/>
        </w:rPr>
        <w:t>disposición </w:t>
      </w:r>
      <w:r>
        <w:rPr/>
        <w:t>es la</w:t>
      </w:r>
      <w:r>
        <w:rPr>
          <w:spacing w:val="-4"/>
        </w:rPr>
        <w:t> rusticidad.</w:t>
      </w:r>
    </w:p>
    <w:p>
      <w:pPr>
        <w:pStyle w:val="ListParagraph"/>
        <w:numPr>
          <w:ilvl w:val="0"/>
          <w:numId w:val="7"/>
        </w:numPr>
        <w:tabs>
          <w:tab w:pos="451" w:val="left" w:leader="none"/>
        </w:tabs>
        <w:spacing w:line="327" w:lineRule="exact" w:before="0" w:after="0"/>
        <w:ind w:left="450" w:right="0" w:hanging="350"/>
        <w:jc w:val="left"/>
        <w:rPr>
          <w:sz w:val="27"/>
        </w:rPr>
      </w:pPr>
      <w:r>
        <w:rPr>
          <w:spacing w:val="-3"/>
          <w:sz w:val="27"/>
        </w:rPr>
        <w:t>Respecto </w:t>
      </w:r>
      <w:r>
        <w:rPr>
          <w:sz w:val="27"/>
        </w:rPr>
        <w:t>al </w:t>
      </w:r>
      <w:r>
        <w:rPr>
          <w:spacing w:val="-3"/>
          <w:sz w:val="27"/>
        </w:rPr>
        <w:t>gusto </w:t>
      </w:r>
      <w:r>
        <w:rPr>
          <w:sz w:val="27"/>
        </w:rPr>
        <w:t>por las </w:t>
      </w:r>
      <w:r>
        <w:rPr>
          <w:spacing w:val="-3"/>
          <w:sz w:val="27"/>
        </w:rPr>
        <w:t>relaciones placenteras </w:t>
      </w:r>
      <w:r>
        <w:rPr>
          <w:sz w:val="27"/>
        </w:rPr>
        <w:t>de la </w:t>
      </w:r>
      <w:r>
        <w:rPr>
          <w:spacing w:val="-3"/>
          <w:sz w:val="27"/>
        </w:rPr>
        <w:t>vida, </w:t>
      </w:r>
      <w:r>
        <w:rPr>
          <w:sz w:val="27"/>
        </w:rPr>
        <w:t>el que es </w:t>
      </w:r>
      <w:r>
        <w:rPr>
          <w:spacing w:val="-3"/>
          <w:sz w:val="27"/>
        </w:rPr>
        <w:t>agradable </w:t>
      </w:r>
      <w:r>
        <w:rPr>
          <w:spacing w:val="51"/>
          <w:sz w:val="27"/>
        </w:rPr>
        <w:t> </w:t>
      </w:r>
      <w:r>
        <w:rPr>
          <w:sz w:val="27"/>
        </w:rPr>
        <w:t>en</w:t>
      </w:r>
    </w:p>
    <w:p>
      <w:pPr>
        <w:pStyle w:val="BodyText"/>
        <w:spacing w:line="362" w:lineRule="auto" w:before="149"/>
        <w:ind w:left="450" w:right="110"/>
        <w:jc w:val="both"/>
      </w:pPr>
      <w:r>
        <w:rPr/>
        <w:t>la </w:t>
      </w:r>
      <w:r>
        <w:rPr>
          <w:spacing w:val="-3"/>
        </w:rPr>
        <w:t>medida </w:t>
      </w:r>
      <w:r>
        <w:rPr/>
        <w:t>de lo </w:t>
      </w:r>
      <w:r>
        <w:rPr>
          <w:spacing w:val="-3"/>
        </w:rPr>
        <w:t>conveniente </w:t>
      </w:r>
      <w:r>
        <w:rPr/>
        <w:t>es el </w:t>
      </w:r>
      <w:r>
        <w:rPr>
          <w:spacing w:val="-3"/>
        </w:rPr>
        <w:t>hombre </w:t>
      </w:r>
      <w:r>
        <w:rPr>
          <w:i/>
          <w:spacing w:val="-3"/>
        </w:rPr>
        <w:t>amable </w:t>
      </w:r>
      <w:r>
        <w:rPr/>
        <w:t>y la </w:t>
      </w:r>
      <w:r>
        <w:rPr>
          <w:spacing w:val="-4"/>
        </w:rPr>
        <w:t>mediedad </w:t>
      </w:r>
      <w:r>
        <w:rPr/>
        <w:t>es la </w:t>
      </w:r>
      <w:r>
        <w:rPr>
          <w:spacing w:val="-4"/>
        </w:rPr>
        <w:t>amabilidad, </w:t>
      </w:r>
      <w:r>
        <w:rPr/>
        <w:t>el </w:t>
      </w:r>
      <w:r>
        <w:rPr>
          <w:spacing w:val="-3"/>
        </w:rPr>
        <w:t>exceso  sin  </w:t>
      </w:r>
      <w:r>
        <w:rPr>
          <w:spacing w:val="-4"/>
        </w:rPr>
        <w:t>intenciones  </w:t>
      </w:r>
      <w:r>
        <w:rPr>
          <w:spacing w:val="-3"/>
        </w:rPr>
        <w:t>interesadas  </w:t>
      </w:r>
      <w:r>
        <w:rPr/>
        <w:t>se  </w:t>
      </w:r>
      <w:r>
        <w:rPr>
          <w:spacing w:val="-3"/>
        </w:rPr>
        <w:t>denomina  deseo  </w:t>
      </w:r>
      <w:r>
        <w:rPr/>
        <w:t>de </w:t>
      </w:r>
      <w:r>
        <w:rPr>
          <w:spacing w:val="-3"/>
        </w:rPr>
        <w:t>agradar,  pero </w:t>
      </w:r>
      <w:r>
        <w:rPr/>
        <w:t>si </w:t>
      </w:r>
      <w:r>
        <w:rPr>
          <w:spacing w:val="-3"/>
        </w:rPr>
        <w:t>va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spacing w:line="364" w:lineRule="auto" w:before="67"/>
        <w:ind w:left="450" w:right="112" w:firstLine="0"/>
        <w:jc w:val="both"/>
        <w:rPr>
          <w:i/>
          <w:sz w:val="27"/>
        </w:rPr>
      </w:pPr>
      <w:r>
        <w:rPr>
          <w:spacing w:val="-3"/>
          <w:sz w:val="27"/>
        </w:rPr>
        <w:t>acompañado </w:t>
      </w:r>
      <w:r>
        <w:rPr>
          <w:sz w:val="27"/>
        </w:rPr>
        <w:t>de </w:t>
      </w:r>
      <w:r>
        <w:rPr>
          <w:spacing w:val="-3"/>
          <w:sz w:val="27"/>
        </w:rPr>
        <w:t>sacar </w:t>
      </w:r>
      <w:r>
        <w:rPr>
          <w:sz w:val="27"/>
        </w:rPr>
        <w:t>un </w:t>
      </w:r>
      <w:r>
        <w:rPr>
          <w:spacing w:val="-3"/>
          <w:sz w:val="27"/>
        </w:rPr>
        <w:t>provecho </w:t>
      </w:r>
      <w:r>
        <w:rPr>
          <w:sz w:val="27"/>
        </w:rPr>
        <w:t>es </w:t>
      </w:r>
      <w:r>
        <w:rPr>
          <w:i/>
          <w:spacing w:val="-3"/>
          <w:sz w:val="27"/>
        </w:rPr>
        <w:t>adulación</w:t>
      </w:r>
      <w:r>
        <w:rPr>
          <w:spacing w:val="-3"/>
          <w:sz w:val="27"/>
        </w:rPr>
        <w:t>, </w:t>
      </w:r>
      <w:r>
        <w:rPr>
          <w:sz w:val="27"/>
        </w:rPr>
        <w:t>en el </w:t>
      </w:r>
      <w:r>
        <w:rPr>
          <w:spacing w:val="-3"/>
          <w:sz w:val="27"/>
        </w:rPr>
        <w:t>otro extremo quien siempre se muestra desagradable </w:t>
      </w:r>
      <w:r>
        <w:rPr>
          <w:sz w:val="27"/>
        </w:rPr>
        <w:t>es un </w:t>
      </w:r>
      <w:r>
        <w:rPr>
          <w:spacing w:val="-3"/>
          <w:sz w:val="27"/>
        </w:rPr>
        <w:t>hombre </w:t>
      </w:r>
      <w:r>
        <w:rPr>
          <w:i/>
          <w:spacing w:val="-3"/>
          <w:sz w:val="27"/>
        </w:rPr>
        <w:t>rijoso </w:t>
      </w:r>
      <w:r>
        <w:rPr>
          <w:i/>
          <w:sz w:val="27"/>
        </w:rPr>
        <w:t>y </w:t>
      </w:r>
      <w:r>
        <w:rPr>
          <w:i/>
          <w:spacing w:val="-4"/>
          <w:sz w:val="27"/>
        </w:rPr>
        <w:t>displicente.</w:t>
      </w:r>
    </w:p>
    <w:p>
      <w:pPr>
        <w:pStyle w:val="ListParagraph"/>
        <w:numPr>
          <w:ilvl w:val="0"/>
          <w:numId w:val="7"/>
        </w:numPr>
        <w:tabs>
          <w:tab w:pos="451" w:val="left" w:leader="none"/>
        </w:tabs>
        <w:spacing w:line="323" w:lineRule="exact" w:before="0" w:after="0"/>
        <w:ind w:left="450" w:right="0" w:hanging="350"/>
        <w:jc w:val="left"/>
        <w:rPr>
          <w:sz w:val="27"/>
        </w:rPr>
      </w:pPr>
      <w:r>
        <w:rPr>
          <w:spacing w:val="-3"/>
          <w:sz w:val="27"/>
        </w:rPr>
        <w:t>Los estados afectivos tienen también </w:t>
      </w:r>
      <w:r>
        <w:rPr>
          <w:sz w:val="27"/>
        </w:rPr>
        <w:t>un </w:t>
      </w:r>
      <w:r>
        <w:rPr>
          <w:spacing w:val="-3"/>
          <w:sz w:val="27"/>
        </w:rPr>
        <w:t>justo medio, </w:t>
      </w:r>
      <w:r>
        <w:rPr>
          <w:sz w:val="27"/>
        </w:rPr>
        <w:t>si el pudor no es una  </w:t>
      </w:r>
      <w:r>
        <w:rPr>
          <w:spacing w:val="38"/>
          <w:sz w:val="27"/>
        </w:rPr>
        <w:t> </w:t>
      </w:r>
      <w:r>
        <w:rPr>
          <w:spacing w:val="-3"/>
          <w:sz w:val="27"/>
        </w:rPr>
        <w:t>virtud</w:t>
      </w:r>
    </w:p>
    <w:p>
      <w:pPr>
        <w:spacing w:line="362" w:lineRule="auto" w:before="150"/>
        <w:ind w:left="450" w:right="112" w:firstLine="0"/>
        <w:jc w:val="both"/>
        <w:rPr>
          <w:i/>
          <w:sz w:val="27"/>
        </w:rPr>
      </w:pPr>
      <w:r>
        <w:rPr>
          <w:spacing w:val="-3"/>
          <w:sz w:val="27"/>
        </w:rPr>
        <w:t>se alaba </w:t>
      </w:r>
      <w:r>
        <w:rPr>
          <w:sz w:val="27"/>
        </w:rPr>
        <w:t>al que </w:t>
      </w:r>
      <w:r>
        <w:rPr>
          <w:spacing w:val="-4"/>
          <w:sz w:val="27"/>
        </w:rPr>
        <w:t>experimenta </w:t>
      </w:r>
      <w:r>
        <w:rPr>
          <w:sz w:val="27"/>
        </w:rPr>
        <w:t>este </w:t>
      </w:r>
      <w:r>
        <w:rPr>
          <w:spacing w:val="-3"/>
          <w:sz w:val="27"/>
        </w:rPr>
        <w:t>sentimiento, </w:t>
      </w:r>
      <w:r>
        <w:rPr>
          <w:sz w:val="27"/>
        </w:rPr>
        <w:t>en un </w:t>
      </w:r>
      <w:r>
        <w:rPr>
          <w:spacing w:val="-4"/>
          <w:sz w:val="27"/>
        </w:rPr>
        <w:t>extremo </w:t>
      </w:r>
      <w:r>
        <w:rPr>
          <w:sz w:val="27"/>
        </w:rPr>
        <w:t>el </w:t>
      </w:r>
      <w:r>
        <w:rPr>
          <w:spacing w:val="-3"/>
          <w:sz w:val="27"/>
        </w:rPr>
        <w:t>que </w:t>
      </w:r>
      <w:r>
        <w:rPr>
          <w:sz w:val="27"/>
        </w:rPr>
        <w:t>cae en </w:t>
      </w:r>
      <w:r>
        <w:rPr>
          <w:spacing w:val="-3"/>
          <w:sz w:val="27"/>
        </w:rPr>
        <w:t>el exceso se sonroja </w:t>
      </w:r>
      <w:r>
        <w:rPr>
          <w:sz w:val="27"/>
        </w:rPr>
        <w:t>de </w:t>
      </w:r>
      <w:r>
        <w:rPr>
          <w:spacing w:val="-3"/>
          <w:sz w:val="27"/>
        </w:rPr>
        <w:t>todo </w:t>
      </w:r>
      <w:r>
        <w:rPr>
          <w:sz w:val="27"/>
        </w:rPr>
        <w:t>es el </w:t>
      </w:r>
      <w:r>
        <w:rPr>
          <w:spacing w:val="-3"/>
          <w:sz w:val="27"/>
        </w:rPr>
        <w:t>tímido, </w:t>
      </w:r>
      <w:r>
        <w:rPr>
          <w:sz w:val="27"/>
        </w:rPr>
        <w:t>por el </w:t>
      </w:r>
      <w:r>
        <w:rPr>
          <w:spacing w:val="-3"/>
          <w:sz w:val="27"/>
        </w:rPr>
        <w:t>contrario quien nada </w:t>
      </w:r>
      <w:r>
        <w:rPr>
          <w:sz w:val="27"/>
        </w:rPr>
        <w:t>ni nadie </w:t>
      </w:r>
      <w:r>
        <w:rPr>
          <w:spacing w:val="-3"/>
          <w:sz w:val="27"/>
        </w:rPr>
        <w:t>hace enrojecer </w:t>
      </w:r>
      <w:r>
        <w:rPr>
          <w:sz w:val="27"/>
        </w:rPr>
        <w:t>es un </w:t>
      </w:r>
      <w:r>
        <w:rPr>
          <w:i/>
          <w:spacing w:val="-3"/>
          <w:sz w:val="27"/>
        </w:rPr>
        <w:t>impúdico </w:t>
      </w:r>
      <w:r>
        <w:rPr>
          <w:i/>
          <w:sz w:val="27"/>
        </w:rPr>
        <w:t>o </w:t>
      </w:r>
      <w:r>
        <w:rPr>
          <w:i/>
          <w:spacing w:val="-3"/>
          <w:sz w:val="27"/>
        </w:rPr>
        <w:t>desvergonzado, </w:t>
      </w:r>
      <w:r>
        <w:rPr>
          <w:spacing w:val="-3"/>
          <w:sz w:val="27"/>
        </w:rPr>
        <w:t>mientras </w:t>
      </w:r>
      <w:r>
        <w:rPr>
          <w:sz w:val="27"/>
        </w:rPr>
        <w:t>el que </w:t>
      </w:r>
      <w:r>
        <w:rPr>
          <w:spacing w:val="-3"/>
          <w:sz w:val="27"/>
        </w:rPr>
        <w:t>guarda </w:t>
      </w:r>
      <w:r>
        <w:rPr>
          <w:sz w:val="27"/>
        </w:rPr>
        <w:t>el </w:t>
      </w:r>
      <w:r>
        <w:rPr>
          <w:spacing w:val="-3"/>
          <w:sz w:val="27"/>
        </w:rPr>
        <w:t>justo </w:t>
      </w:r>
      <w:r>
        <w:rPr>
          <w:spacing w:val="-4"/>
          <w:sz w:val="27"/>
        </w:rPr>
        <w:t>medio</w:t>
      </w:r>
      <w:r>
        <w:rPr>
          <w:spacing w:val="59"/>
          <w:sz w:val="27"/>
        </w:rPr>
        <w:t> </w:t>
      </w:r>
      <w:r>
        <w:rPr>
          <w:sz w:val="27"/>
        </w:rPr>
        <w:t>es un </w:t>
      </w:r>
      <w:r>
        <w:rPr>
          <w:spacing w:val="-3"/>
          <w:sz w:val="27"/>
        </w:rPr>
        <w:t>hombre </w:t>
      </w:r>
      <w:r>
        <w:rPr>
          <w:i/>
          <w:spacing w:val="-3"/>
          <w:sz w:val="27"/>
        </w:rPr>
        <w:t>reservado </w:t>
      </w:r>
      <w:r>
        <w:rPr>
          <w:i/>
          <w:sz w:val="27"/>
        </w:rPr>
        <w:t>o que </w:t>
      </w:r>
      <w:r>
        <w:rPr>
          <w:i/>
          <w:spacing w:val="-3"/>
          <w:sz w:val="27"/>
        </w:rPr>
        <w:t>tiene </w:t>
      </w:r>
      <w:r>
        <w:rPr>
          <w:i/>
          <w:spacing w:val="-4"/>
          <w:sz w:val="27"/>
        </w:rPr>
        <w:t>vergüenza.</w:t>
      </w:r>
    </w:p>
    <w:p>
      <w:pPr>
        <w:pStyle w:val="ListParagraph"/>
        <w:numPr>
          <w:ilvl w:val="0"/>
          <w:numId w:val="7"/>
        </w:numPr>
        <w:tabs>
          <w:tab w:pos="451" w:val="left" w:leader="none"/>
        </w:tabs>
        <w:spacing w:line="327" w:lineRule="exact" w:before="0" w:after="0"/>
        <w:ind w:left="450" w:right="0" w:hanging="350"/>
        <w:jc w:val="left"/>
        <w:rPr>
          <w:sz w:val="27"/>
        </w:rPr>
      </w:pPr>
      <w:r>
        <w:rPr>
          <w:i/>
          <w:sz w:val="27"/>
        </w:rPr>
        <w:t>La </w:t>
      </w:r>
      <w:r>
        <w:rPr>
          <w:i/>
          <w:spacing w:val="-3"/>
          <w:sz w:val="27"/>
        </w:rPr>
        <w:t>justa  indignación  </w:t>
      </w:r>
      <w:r>
        <w:rPr>
          <w:sz w:val="27"/>
        </w:rPr>
        <w:t>es un </w:t>
      </w:r>
      <w:r>
        <w:rPr>
          <w:spacing w:val="-3"/>
          <w:sz w:val="27"/>
        </w:rPr>
        <w:t>término  medio  entre  </w:t>
      </w:r>
      <w:r>
        <w:rPr>
          <w:sz w:val="27"/>
        </w:rPr>
        <w:t>la </w:t>
      </w:r>
      <w:r>
        <w:rPr>
          <w:spacing w:val="-3"/>
          <w:sz w:val="27"/>
        </w:rPr>
        <w:t>envidia  </w:t>
      </w:r>
      <w:r>
        <w:rPr>
          <w:sz w:val="27"/>
        </w:rPr>
        <w:t>y la </w:t>
      </w:r>
      <w:r>
        <w:rPr>
          <w:spacing w:val="-4"/>
          <w:sz w:val="27"/>
        </w:rPr>
        <w:t>malevolencia,</w:t>
      </w:r>
      <w:r>
        <w:rPr>
          <w:spacing w:val="52"/>
          <w:sz w:val="27"/>
        </w:rPr>
        <w:t> </w:t>
      </w:r>
      <w:r>
        <w:rPr>
          <w:sz w:val="27"/>
        </w:rPr>
        <w:t>y</w:t>
      </w:r>
    </w:p>
    <w:p>
      <w:pPr>
        <w:pStyle w:val="BodyText"/>
        <w:spacing w:line="362" w:lineRule="auto" w:before="149"/>
        <w:ind w:left="450" w:right="109"/>
        <w:jc w:val="both"/>
      </w:pPr>
      <w:r>
        <w:rPr>
          <w:spacing w:val="-3"/>
        </w:rPr>
        <w:t>estos estados efectivos </w:t>
      </w:r>
      <w:r>
        <w:rPr/>
        <w:t>se </w:t>
      </w:r>
      <w:r>
        <w:rPr>
          <w:spacing w:val="-3"/>
        </w:rPr>
        <w:t>refieren </w:t>
      </w:r>
      <w:r>
        <w:rPr/>
        <w:t>a la </w:t>
      </w:r>
      <w:r>
        <w:rPr>
          <w:spacing w:val="-3"/>
        </w:rPr>
        <w:t>tristeza </w:t>
      </w:r>
      <w:r>
        <w:rPr/>
        <w:t>y al </w:t>
      </w:r>
      <w:r>
        <w:rPr>
          <w:spacing w:val="-3"/>
        </w:rPr>
        <w:t>placer </w:t>
      </w:r>
      <w:r>
        <w:rPr/>
        <w:t>que </w:t>
      </w:r>
      <w:r>
        <w:rPr>
          <w:spacing w:val="-3"/>
        </w:rPr>
        <w:t>experimentamos por </w:t>
      </w:r>
      <w:r>
        <w:rPr/>
        <w:t>lo que </w:t>
      </w:r>
      <w:r>
        <w:rPr>
          <w:spacing w:val="-3"/>
        </w:rPr>
        <w:t>ocurre </w:t>
      </w:r>
      <w:r>
        <w:rPr/>
        <w:t>al </w:t>
      </w:r>
      <w:r>
        <w:rPr>
          <w:spacing w:val="-3"/>
        </w:rPr>
        <w:t>prójimo, </w:t>
      </w:r>
      <w:r>
        <w:rPr/>
        <w:t>el que </w:t>
      </w:r>
      <w:r>
        <w:rPr>
          <w:spacing w:val="-3"/>
        </w:rPr>
        <w:t>justamente </w:t>
      </w:r>
      <w:r>
        <w:rPr/>
        <w:t>se </w:t>
      </w:r>
      <w:r>
        <w:rPr>
          <w:spacing w:val="-3"/>
        </w:rPr>
        <w:t>indigna, </w:t>
      </w:r>
      <w:r>
        <w:rPr/>
        <w:t>se </w:t>
      </w:r>
      <w:r>
        <w:rPr>
          <w:spacing w:val="-3"/>
        </w:rPr>
        <w:t>entristece por </w:t>
      </w:r>
      <w:r>
        <w:rPr/>
        <w:t>los </w:t>
      </w:r>
      <w:r>
        <w:rPr>
          <w:spacing w:val="-3"/>
        </w:rPr>
        <w:t>éxitos inmerecidos, pero </w:t>
      </w:r>
      <w:r>
        <w:rPr/>
        <w:t>el </w:t>
      </w:r>
      <w:r>
        <w:rPr>
          <w:i/>
          <w:spacing w:val="-4"/>
        </w:rPr>
        <w:t>envidioso </w:t>
      </w:r>
      <w:r>
        <w:rPr>
          <w:spacing w:val="-3"/>
        </w:rPr>
        <w:t>yendo más allá </w:t>
      </w:r>
      <w:r>
        <w:rPr/>
        <w:t>se </w:t>
      </w:r>
      <w:r>
        <w:rPr>
          <w:spacing w:val="-3"/>
        </w:rPr>
        <w:t>entristece </w:t>
      </w:r>
      <w:r>
        <w:rPr/>
        <w:t>por los </w:t>
      </w:r>
      <w:r>
        <w:rPr>
          <w:spacing w:val="-3"/>
        </w:rPr>
        <w:t>éxitos </w:t>
      </w:r>
      <w:r>
        <w:rPr/>
        <w:t>de </w:t>
      </w:r>
      <w:r>
        <w:rPr>
          <w:spacing w:val="-3"/>
        </w:rPr>
        <w:t>otro,  </w:t>
      </w:r>
      <w:r>
        <w:rPr/>
        <w:t>y el </w:t>
      </w:r>
      <w:r>
        <w:rPr>
          <w:i/>
          <w:spacing w:val="-3"/>
        </w:rPr>
        <w:t>malévolo </w:t>
      </w:r>
      <w:r>
        <w:rPr>
          <w:spacing w:val="-3"/>
        </w:rPr>
        <w:t>hasta </w:t>
      </w:r>
      <w:r>
        <w:rPr/>
        <w:t>tal </w:t>
      </w:r>
      <w:r>
        <w:rPr>
          <w:spacing w:val="-3"/>
        </w:rPr>
        <w:t>punto se queda corto </w:t>
      </w:r>
      <w:r>
        <w:rPr/>
        <w:t>en la </w:t>
      </w:r>
      <w:r>
        <w:rPr>
          <w:spacing w:val="-3"/>
        </w:rPr>
        <w:t>tristeza </w:t>
      </w:r>
      <w:r>
        <w:rPr/>
        <w:t>que </w:t>
      </w:r>
      <w:r>
        <w:rPr>
          <w:spacing w:val="-3"/>
        </w:rPr>
        <w:t>incluso se</w:t>
      </w:r>
      <w:r>
        <w:rPr>
          <w:spacing w:val="-1"/>
        </w:rPr>
        <w:t> </w:t>
      </w:r>
      <w:r>
        <w:rPr>
          <w:spacing w:val="-3"/>
        </w:rPr>
        <w:t>alegra.</w:t>
      </w:r>
    </w:p>
    <w:p>
      <w:pPr>
        <w:pStyle w:val="ListParagraph"/>
        <w:numPr>
          <w:ilvl w:val="0"/>
          <w:numId w:val="7"/>
        </w:numPr>
        <w:tabs>
          <w:tab w:pos="451" w:val="left" w:leader="none"/>
        </w:tabs>
        <w:spacing w:line="326" w:lineRule="exact" w:before="0" w:after="0"/>
        <w:ind w:left="450" w:right="0" w:hanging="350"/>
        <w:jc w:val="both"/>
        <w:rPr>
          <w:i/>
          <w:sz w:val="27"/>
        </w:rPr>
      </w:pPr>
      <w:r>
        <w:rPr>
          <w:sz w:val="27"/>
        </w:rPr>
        <w:t>El </w:t>
      </w:r>
      <w:r>
        <w:rPr>
          <w:spacing w:val="-3"/>
          <w:sz w:val="27"/>
        </w:rPr>
        <w:t>termino </w:t>
      </w:r>
      <w:r>
        <w:rPr>
          <w:spacing w:val="-4"/>
          <w:sz w:val="27"/>
        </w:rPr>
        <w:t>medio </w:t>
      </w:r>
      <w:r>
        <w:rPr>
          <w:spacing w:val="-3"/>
          <w:sz w:val="27"/>
        </w:rPr>
        <w:t>entre </w:t>
      </w:r>
      <w:r>
        <w:rPr>
          <w:sz w:val="27"/>
        </w:rPr>
        <w:t>el </w:t>
      </w:r>
      <w:r>
        <w:rPr>
          <w:spacing w:val="-3"/>
          <w:sz w:val="27"/>
        </w:rPr>
        <w:t>honor </w:t>
      </w:r>
      <w:r>
        <w:rPr>
          <w:sz w:val="27"/>
        </w:rPr>
        <w:t>y el </w:t>
      </w:r>
      <w:r>
        <w:rPr>
          <w:spacing w:val="-4"/>
          <w:sz w:val="27"/>
        </w:rPr>
        <w:t>menosprecio </w:t>
      </w:r>
      <w:r>
        <w:rPr>
          <w:sz w:val="27"/>
        </w:rPr>
        <w:t>se </w:t>
      </w:r>
      <w:r>
        <w:rPr>
          <w:spacing w:val="-3"/>
          <w:sz w:val="27"/>
        </w:rPr>
        <w:t>denomina </w:t>
      </w:r>
      <w:r>
        <w:rPr>
          <w:i/>
          <w:spacing w:val="-3"/>
          <w:sz w:val="27"/>
        </w:rPr>
        <w:t>grandeza </w:t>
      </w:r>
      <w:r>
        <w:rPr>
          <w:i/>
          <w:sz w:val="27"/>
        </w:rPr>
        <w:t>del</w:t>
      </w:r>
      <w:r>
        <w:rPr>
          <w:i/>
          <w:spacing w:val="54"/>
          <w:sz w:val="27"/>
        </w:rPr>
        <w:t> </w:t>
      </w:r>
      <w:r>
        <w:rPr>
          <w:i/>
          <w:spacing w:val="-3"/>
          <w:sz w:val="27"/>
        </w:rPr>
        <w:t>alma</w:t>
      </w:r>
    </w:p>
    <w:p>
      <w:pPr>
        <w:spacing w:before="149"/>
        <w:ind w:left="450" w:right="0" w:firstLine="0"/>
        <w:jc w:val="both"/>
        <w:rPr>
          <w:i/>
          <w:sz w:val="27"/>
        </w:rPr>
      </w:pPr>
      <w:r>
        <w:rPr>
          <w:sz w:val="27"/>
        </w:rPr>
        <w:t>el exceso es una especie de </w:t>
      </w:r>
      <w:r>
        <w:rPr>
          <w:i/>
          <w:sz w:val="27"/>
        </w:rPr>
        <w:t>jactancia</w:t>
      </w:r>
      <w:r>
        <w:rPr>
          <w:sz w:val="27"/>
        </w:rPr>
        <w:t>, y el defecto </w:t>
      </w:r>
      <w:r>
        <w:rPr>
          <w:i/>
          <w:sz w:val="27"/>
        </w:rPr>
        <w:t>pequeñez del alma.</w:t>
      </w:r>
    </w:p>
    <w:p>
      <w:pPr>
        <w:pStyle w:val="BodyText"/>
        <w:rPr>
          <w:i/>
          <w:sz w:val="26"/>
        </w:rPr>
      </w:pPr>
    </w:p>
    <w:p>
      <w:pPr>
        <w:pStyle w:val="BodyText"/>
        <w:spacing w:before="8"/>
        <w:rPr>
          <w:i/>
          <w:sz w:val="28"/>
        </w:rPr>
      </w:pPr>
    </w:p>
    <w:p>
      <w:pPr>
        <w:pStyle w:val="BodyText"/>
        <w:spacing w:line="362" w:lineRule="auto"/>
        <w:ind w:left="100" w:right="110"/>
        <w:jc w:val="both"/>
      </w:pPr>
      <w:r>
        <w:rPr/>
        <w:t>El </w:t>
      </w:r>
      <w:r>
        <w:rPr>
          <w:spacing w:val="-4"/>
        </w:rPr>
        <w:t>equilibrio entre </w:t>
      </w:r>
      <w:r>
        <w:rPr>
          <w:spacing w:val="-2"/>
        </w:rPr>
        <w:t>los </w:t>
      </w:r>
      <w:r>
        <w:rPr>
          <w:spacing w:val="-4"/>
        </w:rPr>
        <w:t>extremos </w:t>
      </w:r>
      <w:r>
        <w:rPr/>
        <w:t>es la </w:t>
      </w:r>
      <w:r>
        <w:rPr>
          <w:spacing w:val="-4"/>
        </w:rPr>
        <w:t>virtud, </w:t>
      </w:r>
      <w:r>
        <w:rPr/>
        <w:t>que es una </w:t>
      </w:r>
      <w:r>
        <w:rPr>
          <w:spacing w:val="-3"/>
        </w:rPr>
        <w:t>especie </w:t>
      </w:r>
      <w:r>
        <w:rPr/>
        <w:t>de </w:t>
      </w:r>
      <w:r>
        <w:rPr>
          <w:spacing w:val="-3"/>
        </w:rPr>
        <w:t>moderación </w:t>
      </w:r>
      <w:r>
        <w:rPr/>
        <w:t>de </w:t>
      </w:r>
      <w:r>
        <w:rPr>
          <w:spacing w:val="-3"/>
        </w:rPr>
        <w:t>los afectos </w:t>
      </w:r>
      <w:r>
        <w:rPr/>
        <w:t>o </w:t>
      </w:r>
      <w:r>
        <w:rPr>
          <w:spacing w:val="-4"/>
        </w:rPr>
        <w:t>sentimientos. </w:t>
      </w:r>
      <w:r>
        <w:rPr/>
        <w:t>De </w:t>
      </w:r>
      <w:r>
        <w:rPr>
          <w:spacing w:val="-3"/>
        </w:rPr>
        <w:t>esta manera, aquel individuo </w:t>
      </w:r>
      <w:r>
        <w:rPr/>
        <w:t>que </w:t>
      </w:r>
      <w:r>
        <w:rPr>
          <w:spacing w:val="-3"/>
        </w:rPr>
        <w:t>quiera ser estimado por </w:t>
      </w:r>
      <w:r>
        <w:rPr/>
        <w:t>su </w:t>
      </w:r>
      <w:r>
        <w:rPr>
          <w:spacing w:val="-3"/>
        </w:rPr>
        <w:t>carácter moral debe guardar </w:t>
      </w:r>
      <w:r>
        <w:rPr/>
        <w:t>una </w:t>
      </w:r>
      <w:r>
        <w:rPr>
          <w:spacing w:val="-4"/>
        </w:rPr>
        <w:t>moderación </w:t>
      </w:r>
      <w:r>
        <w:rPr/>
        <w:t>y </w:t>
      </w:r>
      <w:r>
        <w:rPr>
          <w:spacing w:val="-3"/>
        </w:rPr>
        <w:t>templanza </w:t>
      </w:r>
      <w:r>
        <w:rPr/>
        <w:t>en </w:t>
      </w:r>
      <w:r>
        <w:rPr>
          <w:spacing w:val="-3"/>
        </w:rPr>
        <w:t>cada </w:t>
      </w:r>
      <w:r>
        <w:rPr/>
        <w:t>uno de sus </w:t>
      </w:r>
      <w:r>
        <w:rPr>
          <w:spacing w:val="-3"/>
        </w:rPr>
        <w:t>sentimientos </w:t>
      </w:r>
      <w:r>
        <w:rPr/>
        <w:t>o</w:t>
      </w:r>
      <w:r>
        <w:rPr>
          <w:spacing w:val="8"/>
        </w:rPr>
        <w:t> </w:t>
      </w:r>
      <w:r>
        <w:rPr>
          <w:spacing w:val="-3"/>
        </w:rPr>
        <w:t>afectos.</w:t>
      </w:r>
    </w:p>
    <w:p>
      <w:pPr>
        <w:pStyle w:val="BodyText"/>
        <w:rPr>
          <w:sz w:val="26"/>
        </w:rPr>
      </w:pPr>
    </w:p>
    <w:p>
      <w:pPr>
        <w:pStyle w:val="BodyText"/>
        <w:spacing w:line="362" w:lineRule="auto" w:before="177"/>
        <w:ind w:left="100" w:right="108"/>
        <w:jc w:val="both"/>
      </w:pPr>
      <w:r>
        <w:rPr/>
        <w:t>Con el </w:t>
      </w:r>
      <w:r>
        <w:rPr>
          <w:spacing w:val="-3"/>
        </w:rPr>
        <w:t>conocimiento </w:t>
      </w:r>
      <w:r>
        <w:rPr/>
        <w:t>de la </w:t>
      </w:r>
      <w:r>
        <w:rPr>
          <w:spacing w:val="-3"/>
        </w:rPr>
        <w:t>ética, </w:t>
      </w:r>
      <w:r>
        <w:rPr/>
        <w:t>los </w:t>
      </w:r>
      <w:r>
        <w:rPr>
          <w:spacing w:val="-3"/>
        </w:rPr>
        <w:t>gobernantes pueden orientar </w:t>
      </w:r>
      <w:r>
        <w:rPr/>
        <w:t>y </w:t>
      </w:r>
      <w:r>
        <w:rPr>
          <w:spacing w:val="-3"/>
        </w:rPr>
        <w:t>educar </w:t>
      </w:r>
      <w:r>
        <w:rPr/>
        <w:t>a </w:t>
      </w:r>
      <w:r>
        <w:rPr>
          <w:spacing w:val="-3"/>
        </w:rPr>
        <w:t>su</w:t>
      </w:r>
      <w:r>
        <w:rPr>
          <w:spacing w:val="61"/>
        </w:rPr>
        <w:t> </w:t>
      </w:r>
      <w:r>
        <w:rPr>
          <w:spacing w:val="-3"/>
        </w:rPr>
        <w:t>pueblo. </w:t>
      </w:r>
      <w:r>
        <w:rPr/>
        <w:t>Con la </w:t>
      </w:r>
      <w:r>
        <w:rPr>
          <w:spacing w:val="-3"/>
        </w:rPr>
        <w:t>posesión </w:t>
      </w:r>
      <w:r>
        <w:rPr/>
        <w:t>de las </w:t>
      </w:r>
      <w:r>
        <w:rPr>
          <w:spacing w:val="-3"/>
        </w:rPr>
        <w:t>virtudes </w:t>
      </w:r>
      <w:r>
        <w:rPr>
          <w:spacing w:val="-4"/>
        </w:rPr>
        <w:t>morales, </w:t>
      </w:r>
      <w:r>
        <w:rPr/>
        <w:t>los </w:t>
      </w:r>
      <w:r>
        <w:rPr>
          <w:spacing w:val="-3"/>
        </w:rPr>
        <w:t>individuos </w:t>
      </w:r>
      <w:r>
        <w:rPr/>
        <w:t>que </w:t>
      </w:r>
      <w:r>
        <w:rPr>
          <w:spacing w:val="-3"/>
        </w:rPr>
        <w:t>laboran el  servicio público podrán </w:t>
      </w:r>
      <w:r>
        <w:rPr/>
        <w:t>ser </w:t>
      </w:r>
      <w:r>
        <w:rPr>
          <w:spacing w:val="-3"/>
        </w:rPr>
        <w:t>más eficientes </w:t>
      </w:r>
      <w:r>
        <w:rPr/>
        <w:t>y </w:t>
      </w:r>
      <w:r>
        <w:rPr>
          <w:spacing w:val="-3"/>
        </w:rPr>
        <w:t>eficaces </w:t>
      </w:r>
      <w:r>
        <w:rPr/>
        <w:t>y ser </w:t>
      </w:r>
      <w:r>
        <w:rPr>
          <w:spacing w:val="-3"/>
        </w:rPr>
        <w:t>reconocidos </w:t>
      </w:r>
      <w:r>
        <w:rPr/>
        <w:t>por su </w:t>
      </w:r>
      <w:r>
        <w:rPr>
          <w:spacing w:val="-3"/>
        </w:rPr>
        <w:t>mérito </w:t>
      </w:r>
      <w:r>
        <w:rPr/>
        <w:t>al </w:t>
      </w:r>
      <w:r>
        <w:rPr>
          <w:spacing w:val="-3"/>
        </w:rPr>
        <w:t>haber actuado </w:t>
      </w:r>
      <w:r>
        <w:rPr/>
        <w:t>con</w:t>
      </w:r>
      <w:r>
        <w:rPr>
          <w:spacing w:val="16"/>
        </w:rPr>
        <w:t> </w:t>
      </w:r>
      <w:r>
        <w:rPr>
          <w:spacing w:val="-4"/>
        </w:rPr>
        <w:t>honestidad.</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ListParagraph"/>
        <w:numPr>
          <w:ilvl w:val="1"/>
          <w:numId w:val="6"/>
        </w:numPr>
        <w:tabs>
          <w:tab w:pos="565" w:val="left" w:leader="none"/>
        </w:tabs>
        <w:spacing w:line="240" w:lineRule="auto" w:before="67" w:after="0"/>
        <w:ind w:left="564" w:right="0" w:hanging="464"/>
        <w:jc w:val="both"/>
        <w:rPr>
          <w:b/>
          <w:i/>
          <w:sz w:val="27"/>
        </w:rPr>
      </w:pPr>
      <w:r>
        <w:rPr>
          <w:b/>
          <w:i/>
          <w:spacing w:val="-3"/>
          <w:sz w:val="27"/>
        </w:rPr>
        <w:t>Valores  </w:t>
      </w:r>
      <w:r>
        <w:rPr>
          <w:b/>
          <w:i/>
          <w:sz w:val="27"/>
        </w:rPr>
        <w:t>y </w:t>
      </w:r>
      <w:r>
        <w:rPr>
          <w:b/>
          <w:i/>
          <w:spacing w:val="-3"/>
          <w:sz w:val="27"/>
        </w:rPr>
        <w:t>ética </w:t>
      </w:r>
      <w:r>
        <w:rPr>
          <w:b/>
          <w:i/>
          <w:sz w:val="27"/>
        </w:rPr>
        <w:t>en los </w:t>
      </w:r>
      <w:r>
        <w:rPr>
          <w:b/>
          <w:i/>
          <w:spacing w:val="-3"/>
          <w:sz w:val="27"/>
        </w:rPr>
        <w:t>servidores</w:t>
      </w:r>
      <w:r>
        <w:rPr>
          <w:b/>
          <w:i/>
          <w:spacing w:val="-1"/>
          <w:sz w:val="27"/>
        </w:rPr>
        <w:t> </w:t>
      </w:r>
      <w:r>
        <w:rPr>
          <w:b/>
          <w:i/>
          <w:spacing w:val="-4"/>
          <w:sz w:val="27"/>
        </w:rPr>
        <w:t>públicos</w:t>
      </w:r>
    </w:p>
    <w:p>
      <w:pPr>
        <w:pStyle w:val="BodyText"/>
        <w:rPr>
          <w:b/>
          <w:i/>
          <w:sz w:val="26"/>
        </w:rPr>
      </w:pPr>
    </w:p>
    <w:p>
      <w:pPr>
        <w:spacing w:before="173"/>
        <w:ind w:left="3645" w:right="96" w:firstLine="1136"/>
        <w:jc w:val="left"/>
        <w:rPr>
          <w:i/>
          <w:sz w:val="27"/>
        </w:rPr>
      </w:pPr>
      <w:r>
        <w:rPr>
          <w:i/>
          <w:spacing w:val="-3"/>
          <w:sz w:val="27"/>
        </w:rPr>
        <w:t>Toma </w:t>
      </w:r>
      <w:r>
        <w:rPr>
          <w:i/>
          <w:sz w:val="27"/>
        </w:rPr>
        <w:t>de una vez </w:t>
      </w:r>
      <w:r>
        <w:rPr>
          <w:i/>
          <w:spacing w:val="-3"/>
          <w:sz w:val="27"/>
        </w:rPr>
        <w:t>para siempre, </w:t>
      </w:r>
      <w:r>
        <w:rPr>
          <w:i/>
          <w:sz w:val="27"/>
        </w:rPr>
        <w:t>una </w:t>
      </w:r>
      <w:r>
        <w:rPr>
          <w:i/>
          <w:spacing w:val="-4"/>
          <w:sz w:val="27"/>
        </w:rPr>
        <w:t>regla </w:t>
      </w:r>
      <w:r>
        <w:rPr>
          <w:i/>
          <w:spacing w:val="-3"/>
          <w:sz w:val="27"/>
        </w:rPr>
        <w:t>conforme </w:t>
      </w:r>
      <w:r>
        <w:rPr>
          <w:i/>
          <w:sz w:val="27"/>
        </w:rPr>
        <w:t>a la </w:t>
      </w:r>
      <w:r>
        <w:rPr>
          <w:i/>
          <w:spacing w:val="-3"/>
          <w:sz w:val="27"/>
        </w:rPr>
        <w:t>cual vivas </w:t>
      </w:r>
      <w:r>
        <w:rPr>
          <w:i/>
          <w:sz w:val="27"/>
        </w:rPr>
        <w:t>y </w:t>
      </w:r>
      <w:r>
        <w:rPr>
          <w:i/>
          <w:spacing w:val="-3"/>
          <w:sz w:val="27"/>
        </w:rPr>
        <w:t>ajusta </w:t>
      </w:r>
      <w:r>
        <w:rPr>
          <w:i/>
          <w:sz w:val="27"/>
        </w:rPr>
        <w:t>a </w:t>
      </w:r>
      <w:r>
        <w:rPr>
          <w:i/>
          <w:spacing w:val="-3"/>
          <w:sz w:val="27"/>
        </w:rPr>
        <w:t>ella toda </w:t>
      </w:r>
      <w:r>
        <w:rPr>
          <w:i/>
          <w:sz w:val="27"/>
        </w:rPr>
        <w:t>tu </w:t>
      </w:r>
      <w:r>
        <w:rPr>
          <w:i/>
          <w:spacing w:val="-3"/>
          <w:sz w:val="27"/>
        </w:rPr>
        <w:t>vida.</w:t>
      </w:r>
    </w:p>
    <w:p>
      <w:pPr>
        <w:pStyle w:val="BodyText"/>
        <w:spacing w:before="5"/>
        <w:rPr>
          <w:i/>
        </w:rPr>
      </w:pPr>
    </w:p>
    <w:p>
      <w:pPr>
        <w:spacing w:before="0"/>
        <w:ind w:left="100" w:right="0" w:firstLine="8026"/>
        <w:jc w:val="left"/>
        <w:rPr>
          <w:i/>
          <w:sz w:val="27"/>
        </w:rPr>
      </w:pPr>
      <w:r>
        <w:rPr>
          <w:i/>
          <w:sz w:val="27"/>
        </w:rPr>
        <w:t>Proverbio</w:t>
      </w:r>
    </w:p>
    <w:p>
      <w:pPr>
        <w:pStyle w:val="BodyText"/>
        <w:rPr>
          <w:i/>
          <w:sz w:val="26"/>
        </w:rPr>
      </w:pPr>
    </w:p>
    <w:p>
      <w:pPr>
        <w:pStyle w:val="BodyText"/>
        <w:spacing w:line="362" w:lineRule="auto" w:before="170"/>
        <w:ind w:left="100" w:right="109"/>
        <w:jc w:val="both"/>
      </w:pPr>
      <w:r>
        <w:rPr/>
        <w:t>El </w:t>
      </w:r>
      <w:r>
        <w:rPr>
          <w:spacing w:val="-3"/>
        </w:rPr>
        <w:t>hombre tiene </w:t>
      </w:r>
      <w:r>
        <w:rPr/>
        <w:t>la </w:t>
      </w:r>
      <w:r>
        <w:rPr>
          <w:spacing w:val="-3"/>
        </w:rPr>
        <w:t>habilidad </w:t>
      </w:r>
      <w:r>
        <w:rPr/>
        <w:t>de </w:t>
      </w:r>
      <w:r>
        <w:rPr>
          <w:spacing w:val="-3"/>
        </w:rPr>
        <w:t>producir </w:t>
      </w:r>
      <w:r>
        <w:rPr/>
        <w:t>o </w:t>
      </w:r>
      <w:r>
        <w:rPr>
          <w:spacing w:val="-3"/>
        </w:rPr>
        <w:t>crear, </w:t>
      </w:r>
      <w:r>
        <w:rPr/>
        <w:t>y </w:t>
      </w:r>
      <w:r>
        <w:rPr>
          <w:spacing w:val="-3"/>
        </w:rPr>
        <w:t>crea </w:t>
      </w:r>
      <w:r>
        <w:rPr/>
        <w:t>o </w:t>
      </w:r>
      <w:r>
        <w:rPr>
          <w:spacing w:val="-3"/>
        </w:rPr>
        <w:t>produce </w:t>
      </w:r>
      <w:r>
        <w:rPr/>
        <w:t>a </w:t>
      </w:r>
      <w:r>
        <w:rPr>
          <w:spacing w:val="-3"/>
        </w:rPr>
        <w:t>partir </w:t>
      </w:r>
      <w:r>
        <w:rPr/>
        <w:t>de </w:t>
      </w:r>
      <w:r>
        <w:rPr>
          <w:spacing w:val="-3"/>
        </w:rPr>
        <w:t>ciertas causas </w:t>
      </w:r>
      <w:r>
        <w:rPr/>
        <w:t>o </w:t>
      </w:r>
      <w:r>
        <w:rPr>
          <w:spacing w:val="-3"/>
        </w:rPr>
        <w:t>principios originarios; </w:t>
      </w:r>
      <w:r>
        <w:rPr/>
        <w:t>por lo tanto, </w:t>
      </w:r>
      <w:r>
        <w:rPr>
          <w:spacing w:val="-3"/>
        </w:rPr>
        <w:t>todo acto </w:t>
      </w:r>
      <w:r>
        <w:rPr/>
        <w:t>que </w:t>
      </w:r>
      <w:r>
        <w:rPr>
          <w:spacing w:val="-3"/>
        </w:rPr>
        <w:t>realiza procede </w:t>
      </w:r>
      <w:r>
        <w:rPr/>
        <w:t>de unos </w:t>
      </w:r>
      <w:r>
        <w:rPr>
          <w:spacing w:val="-3"/>
        </w:rPr>
        <w:t>determinados principios. </w:t>
      </w:r>
      <w:r>
        <w:rPr/>
        <w:t>Los </w:t>
      </w:r>
      <w:r>
        <w:rPr>
          <w:spacing w:val="-3"/>
        </w:rPr>
        <w:t>actos </w:t>
      </w:r>
      <w:r>
        <w:rPr/>
        <w:t>que el </w:t>
      </w:r>
      <w:r>
        <w:rPr>
          <w:spacing w:val="-3"/>
        </w:rPr>
        <w:t>hombre realiza </w:t>
      </w:r>
      <w:r>
        <w:rPr/>
        <w:t>ya </w:t>
      </w:r>
      <w:r>
        <w:rPr>
          <w:spacing w:val="-3"/>
        </w:rPr>
        <w:t>sean buenos </w:t>
      </w:r>
      <w:r>
        <w:rPr/>
        <w:t>o </w:t>
      </w:r>
      <w:r>
        <w:rPr>
          <w:spacing w:val="-4"/>
        </w:rPr>
        <w:t>malos, </w:t>
      </w:r>
      <w:r>
        <w:rPr>
          <w:spacing w:val="-3"/>
        </w:rPr>
        <w:t>proceden </w:t>
      </w:r>
      <w:r>
        <w:rPr/>
        <w:t>de los </w:t>
      </w:r>
      <w:r>
        <w:rPr>
          <w:spacing w:val="-3"/>
        </w:rPr>
        <w:t>principios que posea. </w:t>
      </w:r>
      <w:r>
        <w:rPr/>
        <w:t>Si </w:t>
      </w:r>
      <w:r>
        <w:rPr>
          <w:spacing w:val="-2"/>
        </w:rPr>
        <w:t>los </w:t>
      </w:r>
      <w:r>
        <w:rPr>
          <w:spacing w:val="-4"/>
        </w:rPr>
        <w:t>principios </w:t>
      </w:r>
      <w:r>
        <w:rPr/>
        <w:t>son </w:t>
      </w:r>
      <w:r>
        <w:rPr>
          <w:spacing w:val="-3"/>
        </w:rPr>
        <w:t>buenos, </w:t>
      </w:r>
      <w:r>
        <w:rPr/>
        <w:t>sus </w:t>
      </w:r>
      <w:r>
        <w:rPr>
          <w:spacing w:val="-3"/>
        </w:rPr>
        <w:t>acciones </w:t>
      </w:r>
      <w:r>
        <w:rPr>
          <w:spacing w:val="-4"/>
        </w:rPr>
        <w:t>serán </w:t>
      </w:r>
      <w:r>
        <w:rPr>
          <w:spacing w:val="-3"/>
        </w:rPr>
        <w:t>bellas </w:t>
      </w:r>
      <w:r>
        <w:rPr/>
        <w:t>y </w:t>
      </w:r>
      <w:r>
        <w:rPr>
          <w:spacing w:val="-3"/>
        </w:rPr>
        <w:t>nobles, dignas </w:t>
      </w:r>
      <w:r>
        <w:rPr/>
        <w:t>de </w:t>
      </w:r>
      <w:r>
        <w:rPr>
          <w:spacing w:val="-3"/>
        </w:rPr>
        <w:t>elogio, </w:t>
      </w:r>
      <w:r>
        <w:rPr/>
        <w:t>si </w:t>
      </w:r>
      <w:r>
        <w:rPr>
          <w:spacing w:val="-3"/>
        </w:rPr>
        <w:t>éstos </w:t>
      </w:r>
      <w:r>
        <w:rPr/>
        <w:t>son </w:t>
      </w:r>
      <w:r>
        <w:rPr>
          <w:spacing w:val="-4"/>
        </w:rPr>
        <w:t>malos, </w:t>
      </w:r>
      <w:r>
        <w:rPr/>
        <w:t>las </w:t>
      </w:r>
      <w:r>
        <w:rPr>
          <w:spacing w:val="-3"/>
        </w:rPr>
        <w:t>obras realizadas serán </w:t>
      </w:r>
      <w:r>
        <w:rPr>
          <w:spacing w:val="-4"/>
        </w:rPr>
        <w:t>malas, </w:t>
      </w:r>
      <w:r>
        <w:rPr>
          <w:spacing w:val="-3"/>
        </w:rPr>
        <w:t>vergonzosas </w:t>
      </w:r>
      <w:r>
        <w:rPr/>
        <w:t>o </w:t>
      </w:r>
      <w:r>
        <w:rPr>
          <w:spacing w:val="-3"/>
        </w:rPr>
        <w:t>censurables.</w:t>
      </w:r>
    </w:p>
    <w:p>
      <w:pPr>
        <w:pStyle w:val="BodyText"/>
        <w:rPr>
          <w:sz w:val="26"/>
        </w:rPr>
      </w:pPr>
    </w:p>
    <w:p>
      <w:pPr>
        <w:pStyle w:val="BodyText"/>
        <w:spacing w:line="357" w:lineRule="auto" w:before="177"/>
        <w:ind w:left="100" w:right="107"/>
        <w:jc w:val="both"/>
        <w:rPr>
          <w:sz w:val="17"/>
        </w:rPr>
      </w:pPr>
      <w:r>
        <w:rPr/>
        <w:t>El </w:t>
      </w:r>
      <w:r>
        <w:rPr>
          <w:spacing w:val="-3"/>
        </w:rPr>
        <w:t>principio </w:t>
      </w:r>
      <w:r>
        <w:rPr/>
        <w:t>de una </w:t>
      </w:r>
      <w:r>
        <w:rPr>
          <w:spacing w:val="-3"/>
        </w:rPr>
        <w:t>acción mala </w:t>
      </w:r>
      <w:r>
        <w:rPr/>
        <w:t>como de una </w:t>
      </w:r>
      <w:r>
        <w:rPr>
          <w:spacing w:val="-3"/>
        </w:rPr>
        <w:t>acción buena, </w:t>
      </w:r>
      <w:r>
        <w:rPr/>
        <w:t>es una </w:t>
      </w:r>
      <w:r>
        <w:rPr>
          <w:spacing w:val="-3"/>
        </w:rPr>
        <w:t>determinación, un acto </w:t>
      </w:r>
      <w:r>
        <w:rPr/>
        <w:t>de </w:t>
      </w:r>
      <w:r>
        <w:rPr>
          <w:spacing w:val="-3"/>
        </w:rPr>
        <w:t>voluntad </w:t>
      </w:r>
      <w:r>
        <w:rPr/>
        <w:t>y </w:t>
      </w:r>
      <w:r>
        <w:rPr>
          <w:spacing w:val="-3"/>
        </w:rPr>
        <w:t>todo aquello </w:t>
      </w:r>
      <w:r>
        <w:rPr/>
        <w:t>que en </w:t>
      </w:r>
      <w:r>
        <w:rPr>
          <w:spacing w:val="-3"/>
        </w:rPr>
        <w:t>nosotros tiende </w:t>
      </w:r>
      <w:r>
        <w:rPr/>
        <w:t>a la </w:t>
      </w:r>
      <w:r>
        <w:rPr>
          <w:spacing w:val="-3"/>
        </w:rPr>
        <w:t>razón. </w:t>
      </w:r>
      <w:r>
        <w:rPr/>
        <w:t>No hay que </w:t>
      </w:r>
      <w:r>
        <w:rPr>
          <w:spacing w:val="-3"/>
        </w:rPr>
        <w:t>dudar, </w:t>
      </w:r>
      <w:r>
        <w:rPr/>
        <w:t>por </w:t>
      </w:r>
      <w:r>
        <w:rPr>
          <w:spacing w:val="-3"/>
        </w:rPr>
        <w:t>tanto, </w:t>
      </w:r>
      <w:r>
        <w:rPr/>
        <w:t>de que </w:t>
      </w:r>
      <w:r>
        <w:rPr>
          <w:spacing w:val="-3"/>
        </w:rPr>
        <w:t>también estas cosas cambian. Pero </w:t>
      </w:r>
      <w:r>
        <w:rPr>
          <w:spacing w:val="-2"/>
        </w:rPr>
        <w:t>los </w:t>
      </w:r>
      <w:r>
        <w:rPr>
          <w:spacing w:val="-3"/>
        </w:rPr>
        <w:t>cambios </w:t>
      </w:r>
      <w:r>
        <w:rPr/>
        <w:t>en </w:t>
      </w:r>
      <w:r>
        <w:rPr>
          <w:spacing w:val="-4"/>
        </w:rPr>
        <w:t>nuestro </w:t>
      </w:r>
      <w:r>
        <w:rPr>
          <w:spacing w:val="-3"/>
        </w:rPr>
        <w:t>obrar están bajo </w:t>
      </w:r>
      <w:r>
        <w:rPr/>
        <w:t>el </w:t>
      </w:r>
      <w:r>
        <w:rPr>
          <w:spacing w:val="-3"/>
        </w:rPr>
        <w:t>control </w:t>
      </w:r>
      <w:r>
        <w:rPr/>
        <w:t>de </w:t>
      </w:r>
      <w:r>
        <w:rPr>
          <w:spacing w:val="-3"/>
        </w:rPr>
        <w:t>nuestra voluntad: luego, también </w:t>
      </w:r>
      <w:r>
        <w:rPr/>
        <w:t>lo </w:t>
      </w:r>
      <w:r>
        <w:rPr>
          <w:spacing w:val="-3"/>
        </w:rPr>
        <w:t>están </w:t>
      </w:r>
      <w:r>
        <w:rPr/>
        <w:t>la </w:t>
      </w:r>
      <w:r>
        <w:rPr>
          <w:spacing w:val="-3"/>
        </w:rPr>
        <w:t>determinación </w:t>
      </w:r>
      <w:r>
        <w:rPr/>
        <w:t>y  el </w:t>
      </w:r>
      <w:r>
        <w:rPr>
          <w:spacing w:val="-3"/>
        </w:rPr>
        <w:t>principio </w:t>
      </w:r>
      <w:r>
        <w:rPr/>
        <w:t>de que </w:t>
      </w:r>
      <w:r>
        <w:rPr>
          <w:spacing w:val="-3"/>
        </w:rPr>
        <w:t>ellos se originan; </w:t>
      </w:r>
      <w:r>
        <w:rPr/>
        <w:t>en </w:t>
      </w:r>
      <w:r>
        <w:rPr>
          <w:spacing w:val="-3"/>
        </w:rPr>
        <w:t>consecuencia, </w:t>
      </w:r>
      <w:r>
        <w:rPr/>
        <w:t>no hay </w:t>
      </w:r>
      <w:r>
        <w:rPr>
          <w:spacing w:val="-3"/>
        </w:rPr>
        <w:t>duda </w:t>
      </w:r>
      <w:r>
        <w:rPr/>
        <w:t>de que está en </w:t>
      </w:r>
      <w:r>
        <w:rPr>
          <w:spacing w:val="-3"/>
        </w:rPr>
        <w:t>nuestro poder </w:t>
      </w:r>
      <w:r>
        <w:rPr/>
        <w:t>el </w:t>
      </w:r>
      <w:r>
        <w:rPr>
          <w:spacing w:val="-3"/>
        </w:rPr>
        <w:t>hacer </w:t>
      </w:r>
      <w:r>
        <w:rPr/>
        <w:t>el </w:t>
      </w:r>
      <w:r>
        <w:rPr>
          <w:spacing w:val="-3"/>
        </w:rPr>
        <w:t>bien </w:t>
      </w:r>
      <w:r>
        <w:rPr/>
        <w:t>o el </w:t>
      </w:r>
      <w:r>
        <w:rPr>
          <w:spacing w:val="-3"/>
        </w:rPr>
        <w:t>mal.</w:t>
      </w:r>
      <w:r>
        <w:rPr>
          <w:spacing w:val="-1"/>
        </w:rPr>
        <w:t> </w:t>
      </w:r>
      <w:r>
        <w:rPr>
          <w:position w:val="13"/>
          <w:sz w:val="17"/>
        </w:rPr>
        <w:t>34</w:t>
      </w:r>
    </w:p>
    <w:p>
      <w:pPr>
        <w:pStyle w:val="BodyText"/>
        <w:spacing w:before="2"/>
        <w:rPr>
          <w:sz w:val="40"/>
        </w:rPr>
      </w:pPr>
    </w:p>
    <w:p>
      <w:pPr>
        <w:pStyle w:val="BodyText"/>
        <w:spacing w:line="362" w:lineRule="auto"/>
        <w:ind w:left="100" w:right="111"/>
        <w:jc w:val="both"/>
      </w:pPr>
      <w:r>
        <w:rPr/>
        <w:t>En el </w:t>
      </w:r>
      <w:r>
        <w:rPr>
          <w:spacing w:val="-3"/>
        </w:rPr>
        <w:t>ámbito público, todo gobierno lleva </w:t>
      </w:r>
      <w:r>
        <w:rPr/>
        <w:t>a </w:t>
      </w:r>
      <w:r>
        <w:rPr>
          <w:spacing w:val="-3"/>
        </w:rPr>
        <w:t>cabo </w:t>
      </w:r>
      <w:r>
        <w:rPr/>
        <w:t>sus </w:t>
      </w:r>
      <w:r>
        <w:rPr>
          <w:spacing w:val="-3"/>
        </w:rPr>
        <w:t>determinaciones </w:t>
      </w:r>
      <w:r>
        <w:rPr/>
        <w:t>de </w:t>
      </w:r>
      <w:r>
        <w:rPr>
          <w:spacing w:val="-3"/>
        </w:rPr>
        <w:t>acuerdo </w:t>
      </w:r>
      <w:r>
        <w:rPr/>
        <w:t>a  los </w:t>
      </w:r>
      <w:r>
        <w:rPr>
          <w:spacing w:val="-3"/>
        </w:rPr>
        <w:t>principios </w:t>
      </w:r>
      <w:r>
        <w:rPr/>
        <w:t>que </w:t>
      </w:r>
      <w:r>
        <w:rPr>
          <w:spacing w:val="-3"/>
        </w:rPr>
        <w:t>posea. </w:t>
      </w:r>
      <w:r>
        <w:rPr/>
        <w:t>Los </w:t>
      </w:r>
      <w:r>
        <w:rPr>
          <w:spacing w:val="-3"/>
        </w:rPr>
        <w:t>principios </w:t>
      </w:r>
      <w:r>
        <w:rPr/>
        <w:t>que </w:t>
      </w:r>
      <w:r>
        <w:rPr>
          <w:spacing w:val="-3"/>
        </w:rPr>
        <w:t>tenga </w:t>
      </w:r>
      <w:r>
        <w:rPr/>
        <w:t>un </w:t>
      </w:r>
      <w:r>
        <w:rPr>
          <w:spacing w:val="-4"/>
        </w:rPr>
        <w:t>gobierno </w:t>
      </w:r>
      <w:r>
        <w:rPr/>
        <w:t>se </w:t>
      </w:r>
      <w:r>
        <w:rPr>
          <w:spacing w:val="-3"/>
        </w:rPr>
        <w:t>establecen </w:t>
      </w:r>
      <w:r>
        <w:rPr/>
        <w:t>de </w:t>
      </w:r>
      <w:r>
        <w:rPr>
          <w:spacing w:val="-3"/>
        </w:rPr>
        <w:t>acuerdo </w:t>
      </w:r>
      <w:r>
        <w:rPr/>
        <w:t>a la </w:t>
      </w:r>
      <w:r>
        <w:rPr>
          <w:spacing w:val="-3"/>
        </w:rPr>
        <w:t>naturaleza </w:t>
      </w:r>
      <w:r>
        <w:rPr/>
        <w:t>de </w:t>
      </w:r>
      <w:r>
        <w:rPr>
          <w:spacing w:val="-3"/>
        </w:rPr>
        <w:t>cada pueblo, retomando </w:t>
      </w:r>
      <w:r>
        <w:rPr/>
        <w:t>su </w:t>
      </w:r>
      <w:r>
        <w:rPr>
          <w:spacing w:val="-3"/>
        </w:rPr>
        <w:t>historia, cultura </w:t>
      </w:r>
      <w:r>
        <w:rPr/>
        <w:t>y</w:t>
      </w:r>
      <w:r>
        <w:rPr>
          <w:spacing w:val="27"/>
        </w:rPr>
        <w:t> </w:t>
      </w:r>
      <w:r>
        <w:rPr>
          <w:spacing w:val="-3"/>
        </w:rPr>
        <w:t>tradiciones.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09"/>
        <w:jc w:val="both"/>
      </w:pPr>
      <w:r>
        <w:rPr/>
        <w:t>Así </w:t>
      </w:r>
      <w:r>
        <w:rPr>
          <w:spacing w:val="-3"/>
        </w:rPr>
        <w:t>como </w:t>
      </w:r>
      <w:r>
        <w:rPr/>
        <w:t>hay </w:t>
      </w:r>
      <w:r>
        <w:rPr>
          <w:spacing w:val="-3"/>
        </w:rPr>
        <w:t>principios </w:t>
      </w:r>
      <w:r>
        <w:rPr/>
        <w:t>que </w:t>
      </w:r>
      <w:r>
        <w:rPr>
          <w:spacing w:val="-3"/>
        </w:rPr>
        <w:t>motivan </w:t>
      </w:r>
      <w:r>
        <w:rPr/>
        <w:t>a </w:t>
      </w:r>
      <w:r>
        <w:rPr>
          <w:spacing w:val="-3"/>
        </w:rPr>
        <w:t>realizar </w:t>
      </w:r>
      <w:r>
        <w:rPr/>
        <w:t>el </w:t>
      </w:r>
      <w:r>
        <w:rPr>
          <w:spacing w:val="-3"/>
        </w:rPr>
        <w:t>bien </w:t>
      </w:r>
      <w:r>
        <w:rPr/>
        <w:t>o su </w:t>
      </w:r>
      <w:r>
        <w:rPr>
          <w:spacing w:val="-3"/>
        </w:rPr>
        <w:t>contrario, </w:t>
      </w:r>
      <w:r>
        <w:rPr/>
        <w:t>en </w:t>
      </w:r>
      <w:r>
        <w:rPr>
          <w:spacing w:val="-3"/>
        </w:rPr>
        <w:t>las </w:t>
      </w:r>
      <w:r>
        <w:rPr>
          <w:spacing w:val="-4"/>
        </w:rPr>
        <w:t>constituciones</w:t>
      </w:r>
      <w:r>
        <w:rPr>
          <w:spacing w:val="59"/>
        </w:rPr>
        <w:t> </w:t>
      </w:r>
      <w:r>
        <w:rPr>
          <w:spacing w:val="-3"/>
        </w:rPr>
        <w:t>existen principios políticos </w:t>
      </w:r>
      <w:r>
        <w:rPr/>
        <w:t>que </w:t>
      </w:r>
      <w:r>
        <w:rPr>
          <w:spacing w:val="-3"/>
        </w:rPr>
        <w:t>hacen </w:t>
      </w:r>
      <w:r>
        <w:rPr/>
        <w:t>que las </w:t>
      </w:r>
      <w:r>
        <w:rPr>
          <w:spacing w:val="-3"/>
        </w:rPr>
        <w:t>acciones </w:t>
      </w:r>
      <w:r>
        <w:rPr/>
        <w:t>de </w:t>
      </w:r>
      <w:r>
        <w:rPr>
          <w:spacing w:val="-3"/>
        </w:rPr>
        <w:t>los gobernantes sean buenas </w:t>
      </w:r>
      <w:r>
        <w:rPr/>
        <w:t>o </w:t>
      </w:r>
      <w:r>
        <w:rPr>
          <w:spacing w:val="-3"/>
        </w:rPr>
        <w:t>malas. </w:t>
      </w:r>
      <w:r>
        <w:rPr/>
        <w:t>Hay </w:t>
      </w:r>
      <w:r>
        <w:rPr>
          <w:spacing w:val="-3"/>
        </w:rPr>
        <w:t>tantas formas </w:t>
      </w:r>
      <w:r>
        <w:rPr/>
        <w:t>de </w:t>
      </w:r>
      <w:r>
        <w:rPr>
          <w:spacing w:val="-3"/>
        </w:rPr>
        <w:t>gobierno como principios existan; </w:t>
      </w:r>
      <w:r>
        <w:rPr/>
        <w:t>sin </w:t>
      </w:r>
      <w:r>
        <w:rPr>
          <w:spacing w:val="-3"/>
        </w:rPr>
        <w:t>embargo, </w:t>
      </w:r>
      <w:r>
        <w:rPr/>
        <w:t>hay </w:t>
      </w:r>
      <w:r>
        <w:rPr>
          <w:spacing w:val="-3"/>
        </w:rPr>
        <w:t>unos </w:t>
      </w:r>
      <w:r>
        <w:rPr/>
        <w:t>que son más </w:t>
      </w:r>
      <w:r>
        <w:rPr>
          <w:spacing w:val="-3"/>
        </w:rPr>
        <w:t>comunes. Aristóteles </w:t>
      </w:r>
      <w:r>
        <w:rPr/>
        <w:t>en su </w:t>
      </w:r>
      <w:r>
        <w:rPr>
          <w:spacing w:val="-3"/>
        </w:rPr>
        <w:t>obra Política muestra </w:t>
      </w:r>
      <w:r>
        <w:rPr/>
        <w:t>dos </w:t>
      </w:r>
      <w:r>
        <w:rPr>
          <w:spacing w:val="-3"/>
        </w:rPr>
        <w:t>grupos </w:t>
      </w:r>
      <w:r>
        <w:rPr/>
        <w:t>de </w:t>
      </w:r>
      <w:r>
        <w:rPr>
          <w:spacing w:val="-3"/>
        </w:rPr>
        <w:t>constituciones, </w:t>
      </w:r>
      <w:r>
        <w:rPr/>
        <w:t>las </w:t>
      </w:r>
      <w:r>
        <w:rPr>
          <w:spacing w:val="-3"/>
        </w:rPr>
        <w:t>justas </w:t>
      </w:r>
      <w:r>
        <w:rPr/>
        <w:t>o </w:t>
      </w:r>
      <w:r>
        <w:rPr>
          <w:spacing w:val="-3"/>
        </w:rPr>
        <w:t>primarias </w:t>
      </w:r>
      <w:r>
        <w:rPr/>
        <w:t>y las </w:t>
      </w:r>
      <w:r>
        <w:rPr>
          <w:spacing w:val="-3"/>
        </w:rPr>
        <w:t>injustas </w:t>
      </w:r>
      <w:r>
        <w:rPr/>
        <w:t>o </w:t>
      </w:r>
      <w:r>
        <w:rPr>
          <w:spacing w:val="-3"/>
        </w:rPr>
        <w:t>secundarias.</w:t>
      </w:r>
    </w:p>
    <w:p>
      <w:pPr>
        <w:pStyle w:val="BodyText"/>
        <w:rPr>
          <w:sz w:val="26"/>
        </w:rPr>
      </w:pPr>
    </w:p>
    <w:p>
      <w:pPr>
        <w:pStyle w:val="BodyText"/>
        <w:spacing w:line="362" w:lineRule="auto" w:before="177"/>
        <w:ind w:left="120" w:right="114"/>
        <w:jc w:val="both"/>
      </w:pPr>
      <w:r>
        <w:rPr/>
        <w:t>Las </w:t>
      </w:r>
      <w:r>
        <w:rPr>
          <w:spacing w:val="-3"/>
        </w:rPr>
        <w:t>constituciones justas </w:t>
      </w:r>
      <w:r>
        <w:rPr>
          <w:spacing w:val="-4"/>
        </w:rPr>
        <w:t>miran </w:t>
      </w:r>
      <w:r>
        <w:rPr/>
        <w:t>por el </w:t>
      </w:r>
      <w:r>
        <w:rPr>
          <w:spacing w:val="-3"/>
        </w:rPr>
        <w:t>interés </w:t>
      </w:r>
      <w:r>
        <w:rPr/>
        <w:t>de la </w:t>
      </w:r>
      <w:r>
        <w:rPr>
          <w:spacing w:val="-3"/>
        </w:rPr>
        <w:t>comunidad, </w:t>
      </w:r>
      <w:r>
        <w:rPr/>
        <w:t>por el </w:t>
      </w:r>
      <w:r>
        <w:rPr>
          <w:spacing w:val="-3"/>
        </w:rPr>
        <w:t>bien común de todas </w:t>
      </w:r>
      <w:r>
        <w:rPr/>
        <w:t>las </w:t>
      </w:r>
      <w:r>
        <w:rPr>
          <w:spacing w:val="-3"/>
        </w:rPr>
        <w:t>partes </w:t>
      </w:r>
      <w:r>
        <w:rPr/>
        <w:t>que </w:t>
      </w:r>
      <w:r>
        <w:rPr>
          <w:spacing w:val="-3"/>
        </w:rPr>
        <w:t>integran </w:t>
      </w:r>
      <w:r>
        <w:rPr/>
        <w:t>el </w:t>
      </w:r>
      <w:r>
        <w:rPr>
          <w:spacing w:val="-3"/>
        </w:rPr>
        <w:t>Estado; </w:t>
      </w:r>
      <w:r>
        <w:rPr/>
        <w:t>por lo que </w:t>
      </w:r>
      <w:r>
        <w:rPr>
          <w:spacing w:val="-3"/>
        </w:rPr>
        <w:t>son consideradas como constituciones correctas. Mientras </w:t>
      </w:r>
      <w:r>
        <w:rPr/>
        <w:t>que en las </w:t>
      </w:r>
      <w:r>
        <w:rPr>
          <w:spacing w:val="-3"/>
        </w:rPr>
        <w:t>constituciones injustas </w:t>
      </w:r>
      <w:r>
        <w:rPr/>
        <w:t>los </w:t>
      </w:r>
      <w:r>
        <w:rPr>
          <w:spacing w:val="-3"/>
        </w:rPr>
        <w:t>gobernantes  </w:t>
      </w:r>
      <w:r>
        <w:rPr/>
        <w:t>lo </w:t>
      </w:r>
      <w:r>
        <w:rPr>
          <w:spacing w:val="-3"/>
        </w:rPr>
        <w:t>hacen </w:t>
      </w:r>
      <w:r>
        <w:rPr/>
        <w:t>con la </w:t>
      </w:r>
      <w:r>
        <w:rPr>
          <w:spacing w:val="-3"/>
        </w:rPr>
        <w:t>mira puesta </w:t>
      </w:r>
      <w:r>
        <w:rPr/>
        <w:t>en su </w:t>
      </w:r>
      <w:r>
        <w:rPr>
          <w:spacing w:val="-3"/>
        </w:rPr>
        <w:t>provecho </w:t>
      </w:r>
      <w:r>
        <w:rPr/>
        <w:t>a </w:t>
      </w:r>
      <w:r>
        <w:rPr>
          <w:spacing w:val="-3"/>
        </w:rPr>
        <w:t>costa </w:t>
      </w:r>
      <w:r>
        <w:rPr/>
        <w:t>de la </w:t>
      </w:r>
      <w:r>
        <w:rPr>
          <w:spacing w:val="-3"/>
        </w:rPr>
        <w:t>comunidad </w:t>
      </w:r>
      <w:r>
        <w:rPr/>
        <w:t>a la </w:t>
      </w:r>
      <w:r>
        <w:rPr>
          <w:spacing w:val="-3"/>
        </w:rPr>
        <w:t>que representan.</w:t>
      </w:r>
    </w:p>
    <w:p>
      <w:pPr>
        <w:pStyle w:val="BodyText"/>
        <w:rPr>
          <w:sz w:val="26"/>
        </w:rPr>
      </w:pPr>
    </w:p>
    <w:p>
      <w:pPr>
        <w:pStyle w:val="BodyText"/>
        <w:spacing w:line="362" w:lineRule="auto" w:before="176"/>
        <w:ind w:left="120" w:right="108"/>
        <w:jc w:val="both"/>
      </w:pPr>
      <w:r>
        <w:rPr/>
        <w:t>En el caso del hombre, éste también posee principios que le conducen en su actuar. Cuando estos principios son sólidos y positivos existe la posibilidad de que las actitudes del individuo sean honestas, pero cuando los principios son negativos son ilimitadas las ideas perversas que puede llegar a generar el hombre.</w:t>
      </w:r>
    </w:p>
    <w:p>
      <w:pPr>
        <w:pStyle w:val="BodyText"/>
        <w:rPr>
          <w:sz w:val="26"/>
        </w:rPr>
      </w:pPr>
    </w:p>
    <w:p>
      <w:pPr>
        <w:pStyle w:val="BodyText"/>
        <w:spacing w:line="362" w:lineRule="auto" w:before="177"/>
        <w:ind w:left="120" w:right="110"/>
        <w:jc w:val="both"/>
      </w:pPr>
      <w:r>
        <w:rPr>
          <w:spacing w:val="-4"/>
        </w:rPr>
        <w:t>Ahora </w:t>
      </w:r>
      <w:r>
        <w:rPr>
          <w:spacing w:val="-3"/>
        </w:rPr>
        <w:t>bien, </w:t>
      </w:r>
      <w:r>
        <w:rPr>
          <w:spacing w:val="-4"/>
        </w:rPr>
        <w:t>dadas </w:t>
      </w:r>
      <w:r>
        <w:rPr/>
        <w:t>las </w:t>
      </w:r>
      <w:r>
        <w:rPr>
          <w:spacing w:val="-4"/>
        </w:rPr>
        <w:t>características </w:t>
      </w:r>
      <w:r>
        <w:rPr>
          <w:spacing w:val="-3"/>
        </w:rPr>
        <w:t>culturales </w:t>
      </w:r>
      <w:r>
        <w:rPr/>
        <w:t>de </w:t>
      </w:r>
      <w:r>
        <w:rPr>
          <w:spacing w:val="-3"/>
        </w:rPr>
        <w:t>cada país </w:t>
      </w:r>
      <w:r>
        <w:rPr/>
        <w:t>en el </w:t>
      </w:r>
      <w:r>
        <w:rPr>
          <w:spacing w:val="-3"/>
        </w:rPr>
        <w:t>mundo, </w:t>
      </w:r>
      <w:r>
        <w:rPr/>
        <w:t>no </w:t>
      </w:r>
      <w:r>
        <w:rPr>
          <w:spacing w:val="-3"/>
        </w:rPr>
        <w:t>existe un documento universal sobre </w:t>
      </w:r>
      <w:r>
        <w:rPr/>
        <w:t>los </w:t>
      </w:r>
      <w:r>
        <w:rPr>
          <w:spacing w:val="-3"/>
        </w:rPr>
        <w:t>valores éticos para ser </w:t>
      </w:r>
      <w:r>
        <w:rPr>
          <w:spacing w:val="-4"/>
        </w:rPr>
        <w:t>aplicado </w:t>
      </w:r>
      <w:r>
        <w:rPr/>
        <w:t>a </w:t>
      </w:r>
      <w:r>
        <w:rPr>
          <w:spacing w:val="-3"/>
        </w:rPr>
        <w:t>todos </w:t>
      </w:r>
      <w:r>
        <w:rPr/>
        <w:t>los </w:t>
      </w:r>
      <w:r>
        <w:rPr>
          <w:spacing w:val="-3"/>
        </w:rPr>
        <w:t>países; sin embargo, existen valores </w:t>
      </w:r>
      <w:r>
        <w:rPr/>
        <w:t>que </w:t>
      </w:r>
      <w:r>
        <w:rPr>
          <w:spacing w:val="-3"/>
        </w:rPr>
        <w:t>son comunes </w:t>
      </w:r>
      <w:r>
        <w:rPr/>
        <w:t>en </w:t>
      </w:r>
      <w:r>
        <w:rPr>
          <w:spacing w:val="-3"/>
        </w:rPr>
        <w:t>muchos </w:t>
      </w:r>
      <w:r>
        <w:rPr/>
        <w:t>de </w:t>
      </w:r>
      <w:r>
        <w:rPr>
          <w:spacing w:val="-3"/>
        </w:rPr>
        <w:t>estos.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r>
        <w:rPr/>
        <w:pict>
          <v:line style="position:absolute;mso-position-horizontal-relative:page;mso-position-vertical-relative:paragraph;z-index:1696;mso-wrap-distance-left:0;mso-wrap-distance-right:0" from="70.019997pt,12.528576pt" to="525.239997pt,12.528576pt" stroked="true" strokeweight=".66pt" strokecolor="#000000">
            <w10:wrap type="topAndBottom"/>
          </v:line>
        </w:pict>
      </w:r>
    </w:p>
    <w:p>
      <w:pPr>
        <w:spacing w:before="65"/>
        <w:ind w:left="120" w:right="30" w:firstLine="0"/>
        <w:jc w:val="left"/>
        <w:rPr>
          <w:sz w:val="19"/>
        </w:rPr>
      </w:pPr>
      <w:r>
        <w:rPr>
          <w:w w:val="105"/>
          <w:position w:val="9"/>
          <w:sz w:val="12"/>
        </w:rPr>
        <w:t>34  </w:t>
      </w:r>
      <w:r>
        <w:rPr>
          <w:w w:val="105"/>
          <w:sz w:val="19"/>
        </w:rPr>
        <w:t>Aristóteles. </w:t>
      </w:r>
      <w:r>
        <w:rPr>
          <w:b/>
          <w:i/>
          <w:w w:val="105"/>
          <w:sz w:val="19"/>
        </w:rPr>
        <w:t>Gran ética</w:t>
      </w:r>
      <w:r>
        <w:rPr>
          <w:w w:val="105"/>
          <w:sz w:val="19"/>
        </w:rPr>
        <w:t>. Ed. Aguilar. p. 72</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48" w:lineRule="auto" w:before="67"/>
        <w:ind w:left="180" w:right="110"/>
        <w:jc w:val="both"/>
        <w:rPr>
          <w:sz w:val="17"/>
        </w:rPr>
      </w:pPr>
      <w:r>
        <w:rPr/>
        <w:t>Un </w:t>
      </w:r>
      <w:r>
        <w:rPr>
          <w:spacing w:val="-3"/>
        </w:rPr>
        <w:t>estudio comparado realizado </w:t>
      </w:r>
      <w:r>
        <w:rPr/>
        <w:t>por la </w:t>
      </w:r>
      <w:r>
        <w:rPr>
          <w:spacing w:val="-3"/>
        </w:rPr>
        <w:t>OCDE sobre distintos documentos sobre la conducta </w:t>
      </w:r>
      <w:r>
        <w:rPr/>
        <w:t>de los </w:t>
      </w:r>
      <w:r>
        <w:rPr>
          <w:spacing w:val="-3"/>
        </w:rPr>
        <w:t>servidores </w:t>
      </w:r>
      <w:r>
        <w:rPr/>
        <w:t>en el </w:t>
      </w:r>
      <w:r>
        <w:rPr>
          <w:spacing w:val="-3"/>
        </w:rPr>
        <w:t>ámbito público </w:t>
      </w:r>
      <w:r>
        <w:rPr/>
        <w:t>de </w:t>
      </w:r>
      <w:r>
        <w:rPr>
          <w:spacing w:val="-3"/>
        </w:rPr>
        <w:t>seis países, señala </w:t>
      </w:r>
      <w:r>
        <w:rPr/>
        <w:t>como </w:t>
      </w:r>
      <w:r>
        <w:rPr>
          <w:spacing w:val="-3"/>
        </w:rPr>
        <w:t>valores </w:t>
      </w:r>
      <w:r>
        <w:rPr>
          <w:spacing w:val="-2"/>
        </w:rPr>
        <w:t>los</w:t>
      </w:r>
      <w:r>
        <w:rPr>
          <w:spacing w:val="9"/>
        </w:rPr>
        <w:t> </w:t>
      </w:r>
      <w:r>
        <w:rPr>
          <w:spacing w:val="-3"/>
        </w:rPr>
        <w:t>siguientes:</w:t>
      </w:r>
      <w:r>
        <w:rPr>
          <w:spacing w:val="-3"/>
          <w:position w:val="13"/>
          <w:sz w:val="17"/>
        </w:rPr>
        <w:t>35</w:t>
      </w:r>
    </w:p>
    <w:p>
      <w:pPr>
        <w:pStyle w:val="BodyText"/>
        <w:rPr>
          <w:sz w:val="20"/>
        </w:rPr>
      </w:pPr>
    </w:p>
    <w:p>
      <w:pPr>
        <w:pStyle w:val="BodyText"/>
        <w:spacing w:before="6"/>
        <w:rPr>
          <w:sz w:val="21"/>
        </w:rPr>
      </w:pPr>
    </w:p>
    <w:tbl>
      <w:tblPr>
        <w:tblW w:w="0" w:type="auto"/>
        <w:jc w:val="left"/>
        <w:tblInd w:w="1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11"/>
        <w:gridCol w:w="2895"/>
        <w:gridCol w:w="3860"/>
      </w:tblGrid>
      <w:tr>
        <w:trPr>
          <w:trHeight w:val="328" w:hRule="exact"/>
        </w:trPr>
        <w:tc>
          <w:tcPr>
            <w:tcW w:w="2411" w:type="dxa"/>
            <w:tcBorders>
              <w:left w:val="single" w:sz="5" w:space="0" w:color="000000"/>
            </w:tcBorders>
          </w:tcPr>
          <w:p>
            <w:pPr>
              <w:pStyle w:val="TableParagraph"/>
              <w:ind w:left="61"/>
              <w:rPr>
                <w:sz w:val="27"/>
              </w:rPr>
            </w:pPr>
            <w:r>
              <w:rPr>
                <w:sz w:val="27"/>
              </w:rPr>
              <w:t>Australia</w:t>
            </w:r>
          </w:p>
        </w:tc>
        <w:tc>
          <w:tcPr>
            <w:tcW w:w="2895" w:type="dxa"/>
            <w:tcBorders>
              <w:right w:val="single" w:sz="5" w:space="0" w:color="000000"/>
            </w:tcBorders>
          </w:tcPr>
          <w:p>
            <w:pPr>
              <w:pStyle w:val="TableParagraph"/>
              <w:ind w:left="63"/>
              <w:rPr>
                <w:sz w:val="27"/>
              </w:rPr>
            </w:pPr>
            <w:r>
              <w:rPr>
                <w:sz w:val="27"/>
              </w:rPr>
              <w:t>Países Bajos</w:t>
            </w:r>
          </w:p>
        </w:tc>
        <w:tc>
          <w:tcPr>
            <w:tcW w:w="3860" w:type="dxa"/>
            <w:tcBorders>
              <w:left w:val="single" w:sz="5" w:space="0" w:color="000000"/>
              <w:right w:val="single" w:sz="5" w:space="0" w:color="000000"/>
            </w:tcBorders>
          </w:tcPr>
          <w:p>
            <w:pPr>
              <w:pStyle w:val="TableParagraph"/>
              <w:ind w:left="63"/>
              <w:rPr>
                <w:sz w:val="27"/>
              </w:rPr>
            </w:pPr>
            <w:r>
              <w:rPr>
                <w:sz w:val="27"/>
              </w:rPr>
              <w:t>Nueva Zelanda</w:t>
            </w:r>
          </w:p>
        </w:tc>
      </w:tr>
      <w:tr>
        <w:trPr>
          <w:trHeight w:val="2011" w:hRule="exact"/>
        </w:trPr>
        <w:tc>
          <w:tcPr>
            <w:tcW w:w="2411" w:type="dxa"/>
            <w:tcBorders>
              <w:left w:val="single" w:sz="5" w:space="0" w:color="000000"/>
              <w:bottom w:val="single" w:sz="5" w:space="0" w:color="000000"/>
            </w:tcBorders>
          </w:tcPr>
          <w:p>
            <w:pPr>
              <w:pStyle w:val="TableParagraph"/>
              <w:numPr>
                <w:ilvl w:val="0"/>
                <w:numId w:val="8"/>
              </w:numPr>
              <w:tabs>
                <w:tab w:pos="338" w:val="left" w:leader="none"/>
              </w:tabs>
              <w:spacing w:line="331" w:lineRule="exact" w:before="0" w:after="0"/>
              <w:ind w:left="337" w:right="0" w:hanging="276"/>
              <w:jc w:val="left"/>
              <w:rPr>
                <w:sz w:val="27"/>
              </w:rPr>
            </w:pPr>
            <w:r>
              <w:rPr>
                <w:spacing w:val="-3"/>
                <w:sz w:val="27"/>
              </w:rPr>
              <w:t>Mérito</w:t>
            </w:r>
          </w:p>
          <w:p>
            <w:pPr>
              <w:pStyle w:val="TableParagraph"/>
              <w:numPr>
                <w:ilvl w:val="0"/>
                <w:numId w:val="8"/>
              </w:numPr>
              <w:tabs>
                <w:tab w:pos="338" w:val="left" w:leader="none"/>
              </w:tabs>
              <w:spacing w:line="240" w:lineRule="auto" w:before="3" w:after="0"/>
              <w:ind w:left="337" w:right="0" w:hanging="276"/>
              <w:jc w:val="left"/>
              <w:rPr>
                <w:sz w:val="27"/>
              </w:rPr>
            </w:pPr>
            <w:r>
              <w:rPr>
                <w:spacing w:val="-3"/>
                <w:sz w:val="27"/>
              </w:rPr>
              <w:t>Honradez</w:t>
            </w:r>
          </w:p>
          <w:p>
            <w:pPr>
              <w:pStyle w:val="TableParagraph"/>
              <w:numPr>
                <w:ilvl w:val="0"/>
                <w:numId w:val="8"/>
              </w:numPr>
              <w:tabs>
                <w:tab w:pos="338" w:val="left" w:leader="none"/>
              </w:tabs>
              <w:spacing w:line="240" w:lineRule="auto" w:before="1" w:after="0"/>
              <w:ind w:left="337" w:right="0" w:hanging="276"/>
              <w:jc w:val="left"/>
              <w:rPr>
                <w:sz w:val="27"/>
              </w:rPr>
            </w:pPr>
            <w:r>
              <w:rPr>
                <w:spacing w:val="-4"/>
                <w:sz w:val="27"/>
              </w:rPr>
              <w:t>Integridad</w:t>
            </w:r>
          </w:p>
          <w:p>
            <w:pPr>
              <w:pStyle w:val="TableParagraph"/>
              <w:numPr>
                <w:ilvl w:val="0"/>
                <w:numId w:val="8"/>
              </w:numPr>
              <w:tabs>
                <w:tab w:pos="338" w:val="left" w:leader="none"/>
              </w:tabs>
              <w:spacing w:line="240" w:lineRule="auto" w:before="1" w:after="0"/>
              <w:ind w:left="337" w:right="0" w:hanging="276"/>
              <w:jc w:val="left"/>
              <w:rPr>
                <w:sz w:val="27"/>
              </w:rPr>
            </w:pPr>
            <w:r>
              <w:rPr>
                <w:spacing w:val="-4"/>
                <w:sz w:val="27"/>
              </w:rPr>
              <w:t>Compromiso</w:t>
            </w:r>
          </w:p>
          <w:p>
            <w:pPr>
              <w:pStyle w:val="TableParagraph"/>
              <w:numPr>
                <w:ilvl w:val="0"/>
                <w:numId w:val="8"/>
              </w:numPr>
              <w:tabs>
                <w:tab w:pos="338" w:val="left" w:leader="none"/>
              </w:tabs>
              <w:spacing w:line="240" w:lineRule="auto" w:before="1" w:after="0"/>
              <w:ind w:left="337" w:right="0" w:hanging="276"/>
              <w:jc w:val="left"/>
              <w:rPr>
                <w:sz w:val="27"/>
              </w:rPr>
            </w:pPr>
            <w:r>
              <w:rPr>
                <w:spacing w:val="-4"/>
                <w:sz w:val="27"/>
              </w:rPr>
              <w:t>Responsabilidad</w:t>
            </w:r>
          </w:p>
          <w:p>
            <w:pPr>
              <w:pStyle w:val="TableParagraph"/>
              <w:numPr>
                <w:ilvl w:val="0"/>
                <w:numId w:val="8"/>
              </w:numPr>
              <w:tabs>
                <w:tab w:pos="338" w:val="left" w:leader="none"/>
              </w:tabs>
              <w:spacing w:line="240" w:lineRule="auto" w:before="1" w:after="0"/>
              <w:ind w:left="337" w:right="0" w:hanging="276"/>
              <w:jc w:val="left"/>
              <w:rPr>
                <w:sz w:val="27"/>
              </w:rPr>
            </w:pPr>
            <w:r>
              <w:rPr>
                <w:spacing w:val="-4"/>
                <w:sz w:val="27"/>
              </w:rPr>
              <w:t>Mejora</w:t>
            </w:r>
            <w:r>
              <w:rPr>
                <w:spacing w:val="14"/>
                <w:sz w:val="27"/>
              </w:rPr>
              <w:t> </w:t>
            </w:r>
            <w:r>
              <w:rPr>
                <w:spacing w:val="-4"/>
                <w:sz w:val="27"/>
              </w:rPr>
              <w:t>Continua</w:t>
            </w:r>
          </w:p>
        </w:tc>
        <w:tc>
          <w:tcPr>
            <w:tcW w:w="2895" w:type="dxa"/>
            <w:tcBorders>
              <w:bottom w:val="single" w:sz="5" w:space="0" w:color="000000"/>
              <w:right w:val="single" w:sz="5" w:space="0" w:color="000000"/>
            </w:tcBorders>
          </w:tcPr>
          <w:p>
            <w:pPr>
              <w:pStyle w:val="TableParagraph"/>
              <w:numPr>
                <w:ilvl w:val="0"/>
                <w:numId w:val="9"/>
              </w:numPr>
              <w:tabs>
                <w:tab w:pos="338" w:val="left" w:leader="none"/>
              </w:tabs>
              <w:spacing w:line="331" w:lineRule="exact" w:before="0" w:after="0"/>
              <w:ind w:left="337" w:right="0" w:hanging="276"/>
              <w:jc w:val="left"/>
              <w:rPr>
                <w:sz w:val="27"/>
              </w:rPr>
            </w:pPr>
            <w:r>
              <w:rPr>
                <w:spacing w:val="-4"/>
                <w:sz w:val="27"/>
              </w:rPr>
              <w:t>Imparcialidad</w:t>
            </w:r>
          </w:p>
          <w:p>
            <w:pPr>
              <w:pStyle w:val="TableParagraph"/>
              <w:numPr>
                <w:ilvl w:val="0"/>
                <w:numId w:val="9"/>
              </w:numPr>
              <w:tabs>
                <w:tab w:pos="338" w:val="left" w:leader="none"/>
              </w:tabs>
              <w:spacing w:line="240" w:lineRule="auto" w:before="3" w:after="0"/>
              <w:ind w:left="337" w:right="0" w:hanging="276"/>
              <w:jc w:val="left"/>
              <w:rPr>
                <w:sz w:val="27"/>
              </w:rPr>
            </w:pPr>
            <w:r>
              <w:rPr>
                <w:spacing w:val="-4"/>
                <w:sz w:val="27"/>
              </w:rPr>
              <w:t>Profesionalización</w:t>
            </w:r>
          </w:p>
          <w:p>
            <w:pPr>
              <w:pStyle w:val="TableParagraph"/>
              <w:numPr>
                <w:ilvl w:val="0"/>
                <w:numId w:val="9"/>
              </w:numPr>
              <w:tabs>
                <w:tab w:pos="338" w:val="left" w:leader="none"/>
              </w:tabs>
              <w:spacing w:line="240" w:lineRule="auto" w:before="1" w:after="0"/>
              <w:ind w:left="337" w:right="0" w:hanging="276"/>
              <w:jc w:val="left"/>
              <w:rPr>
                <w:sz w:val="27"/>
              </w:rPr>
            </w:pPr>
            <w:r>
              <w:rPr>
                <w:spacing w:val="-3"/>
                <w:sz w:val="27"/>
              </w:rPr>
              <w:t>Fiabilidad</w:t>
            </w:r>
          </w:p>
          <w:p>
            <w:pPr>
              <w:pStyle w:val="TableParagraph"/>
              <w:numPr>
                <w:ilvl w:val="0"/>
                <w:numId w:val="9"/>
              </w:numPr>
              <w:tabs>
                <w:tab w:pos="338" w:val="left" w:leader="none"/>
              </w:tabs>
              <w:spacing w:line="240" w:lineRule="auto" w:before="1" w:after="0"/>
              <w:ind w:left="337" w:right="0" w:hanging="276"/>
              <w:jc w:val="left"/>
              <w:rPr>
                <w:sz w:val="27"/>
              </w:rPr>
            </w:pPr>
            <w:r>
              <w:rPr>
                <w:spacing w:val="-3"/>
                <w:sz w:val="27"/>
              </w:rPr>
              <w:t>Lealtad</w:t>
            </w:r>
          </w:p>
          <w:p>
            <w:pPr>
              <w:pStyle w:val="TableParagraph"/>
              <w:numPr>
                <w:ilvl w:val="0"/>
                <w:numId w:val="9"/>
              </w:numPr>
              <w:tabs>
                <w:tab w:pos="338" w:val="left" w:leader="none"/>
              </w:tabs>
              <w:spacing w:line="240" w:lineRule="auto" w:before="1" w:after="0"/>
              <w:ind w:left="337" w:right="0" w:hanging="276"/>
              <w:jc w:val="left"/>
              <w:rPr>
                <w:sz w:val="27"/>
              </w:rPr>
            </w:pPr>
            <w:r>
              <w:rPr>
                <w:spacing w:val="-4"/>
                <w:sz w:val="27"/>
              </w:rPr>
              <w:t>Transparencia</w:t>
            </w:r>
          </w:p>
        </w:tc>
        <w:tc>
          <w:tcPr>
            <w:tcW w:w="3860" w:type="dxa"/>
            <w:tcBorders>
              <w:left w:val="single" w:sz="5" w:space="0" w:color="000000"/>
              <w:bottom w:val="single" w:sz="5" w:space="0" w:color="000000"/>
              <w:right w:val="single" w:sz="5" w:space="0" w:color="000000"/>
            </w:tcBorders>
          </w:tcPr>
          <w:p>
            <w:pPr>
              <w:pStyle w:val="TableParagraph"/>
              <w:numPr>
                <w:ilvl w:val="0"/>
                <w:numId w:val="10"/>
              </w:numPr>
              <w:tabs>
                <w:tab w:pos="338" w:val="left" w:leader="none"/>
              </w:tabs>
              <w:spacing w:line="331" w:lineRule="exact" w:before="0" w:after="0"/>
              <w:ind w:left="337" w:right="0" w:hanging="275"/>
              <w:jc w:val="left"/>
              <w:rPr>
                <w:sz w:val="27"/>
              </w:rPr>
            </w:pPr>
            <w:r>
              <w:rPr>
                <w:spacing w:val="-3"/>
                <w:sz w:val="27"/>
              </w:rPr>
              <w:t>Actitud</w:t>
            </w:r>
            <w:r>
              <w:rPr>
                <w:spacing w:val="11"/>
                <w:sz w:val="27"/>
              </w:rPr>
              <w:t> </w:t>
            </w:r>
            <w:r>
              <w:rPr>
                <w:spacing w:val="-3"/>
                <w:sz w:val="27"/>
              </w:rPr>
              <w:t>Innovadora</w:t>
            </w:r>
          </w:p>
          <w:p>
            <w:pPr>
              <w:pStyle w:val="TableParagraph"/>
              <w:numPr>
                <w:ilvl w:val="0"/>
                <w:numId w:val="10"/>
              </w:numPr>
              <w:tabs>
                <w:tab w:pos="338" w:val="left" w:leader="none"/>
              </w:tabs>
              <w:spacing w:line="240" w:lineRule="auto" w:before="3" w:after="0"/>
              <w:ind w:left="337" w:right="0" w:hanging="275"/>
              <w:jc w:val="left"/>
              <w:rPr>
                <w:sz w:val="27"/>
              </w:rPr>
            </w:pPr>
            <w:r>
              <w:rPr>
                <w:spacing w:val="-3"/>
                <w:sz w:val="27"/>
              </w:rPr>
              <w:t>Liderazgo</w:t>
            </w:r>
          </w:p>
          <w:p>
            <w:pPr>
              <w:pStyle w:val="TableParagraph"/>
              <w:numPr>
                <w:ilvl w:val="0"/>
                <w:numId w:val="10"/>
              </w:numPr>
              <w:tabs>
                <w:tab w:pos="338" w:val="left" w:leader="none"/>
              </w:tabs>
              <w:spacing w:line="240" w:lineRule="auto" w:before="1" w:after="0"/>
              <w:ind w:left="337" w:right="0" w:hanging="275"/>
              <w:jc w:val="left"/>
              <w:rPr>
                <w:sz w:val="27"/>
              </w:rPr>
            </w:pPr>
            <w:r>
              <w:rPr>
                <w:spacing w:val="-3"/>
                <w:sz w:val="27"/>
              </w:rPr>
              <w:t>Juicio crítico</w:t>
            </w:r>
            <w:r>
              <w:rPr>
                <w:spacing w:val="18"/>
                <w:sz w:val="27"/>
              </w:rPr>
              <w:t> </w:t>
            </w:r>
            <w:r>
              <w:rPr>
                <w:spacing w:val="-4"/>
                <w:sz w:val="27"/>
              </w:rPr>
              <w:t>fundado</w:t>
            </w:r>
          </w:p>
          <w:p>
            <w:pPr>
              <w:pStyle w:val="TableParagraph"/>
              <w:numPr>
                <w:ilvl w:val="0"/>
                <w:numId w:val="10"/>
              </w:numPr>
              <w:tabs>
                <w:tab w:pos="338" w:val="left" w:leader="none"/>
              </w:tabs>
              <w:spacing w:line="240" w:lineRule="auto" w:before="1" w:after="0"/>
              <w:ind w:left="337" w:right="0" w:hanging="275"/>
              <w:jc w:val="left"/>
              <w:rPr>
                <w:sz w:val="27"/>
              </w:rPr>
            </w:pPr>
            <w:r>
              <w:rPr>
                <w:spacing w:val="-3"/>
                <w:sz w:val="27"/>
              </w:rPr>
              <w:t>Ambiente </w:t>
            </w:r>
            <w:r>
              <w:rPr>
                <w:sz w:val="27"/>
              </w:rPr>
              <w:t>de </w:t>
            </w:r>
            <w:r>
              <w:rPr>
                <w:spacing w:val="-3"/>
                <w:sz w:val="27"/>
              </w:rPr>
              <w:t>trabajo</w:t>
            </w:r>
            <w:r>
              <w:rPr>
                <w:spacing w:val="14"/>
                <w:sz w:val="27"/>
              </w:rPr>
              <w:t> </w:t>
            </w:r>
            <w:r>
              <w:rPr>
                <w:spacing w:val="-3"/>
                <w:sz w:val="27"/>
              </w:rPr>
              <w:t>equitativo</w:t>
            </w:r>
          </w:p>
          <w:p>
            <w:pPr>
              <w:pStyle w:val="TableParagraph"/>
              <w:numPr>
                <w:ilvl w:val="0"/>
                <w:numId w:val="10"/>
              </w:numPr>
              <w:tabs>
                <w:tab w:pos="338" w:val="left" w:leader="none"/>
              </w:tabs>
              <w:spacing w:line="240" w:lineRule="auto" w:before="1" w:after="0"/>
              <w:ind w:left="337" w:right="0" w:hanging="275"/>
              <w:jc w:val="left"/>
              <w:rPr>
                <w:sz w:val="27"/>
              </w:rPr>
            </w:pPr>
            <w:r>
              <w:rPr>
                <w:spacing w:val="-3"/>
                <w:sz w:val="27"/>
              </w:rPr>
              <w:t>Interés</w:t>
            </w:r>
            <w:r>
              <w:rPr>
                <w:spacing w:val="10"/>
                <w:sz w:val="27"/>
              </w:rPr>
              <w:t> </w:t>
            </w:r>
            <w:r>
              <w:rPr>
                <w:spacing w:val="-3"/>
                <w:sz w:val="27"/>
              </w:rPr>
              <w:t>colectivo</w:t>
            </w:r>
          </w:p>
          <w:p>
            <w:pPr>
              <w:pStyle w:val="TableParagraph"/>
              <w:numPr>
                <w:ilvl w:val="0"/>
                <w:numId w:val="10"/>
              </w:numPr>
              <w:tabs>
                <w:tab w:pos="338" w:val="left" w:leader="none"/>
              </w:tabs>
              <w:spacing w:line="240" w:lineRule="auto" w:before="1" w:after="0"/>
              <w:ind w:left="337" w:right="0" w:hanging="275"/>
              <w:jc w:val="left"/>
              <w:rPr>
                <w:sz w:val="27"/>
              </w:rPr>
            </w:pPr>
            <w:r>
              <w:rPr>
                <w:spacing w:val="-3"/>
                <w:sz w:val="27"/>
              </w:rPr>
              <w:t>Actuar </w:t>
            </w:r>
            <w:r>
              <w:rPr>
                <w:sz w:val="27"/>
              </w:rPr>
              <w:t>con </w:t>
            </w:r>
            <w:r>
              <w:rPr>
                <w:spacing w:val="-3"/>
                <w:sz w:val="27"/>
              </w:rPr>
              <w:t>apego </w:t>
            </w:r>
            <w:r>
              <w:rPr>
                <w:sz w:val="27"/>
              </w:rPr>
              <w:t>a la</w:t>
            </w:r>
            <w:r>
              <w:rPr>
                <w:spacing w:val="-10"/>
                <w:sz w:val="27"/>
              </w:rPr>
              <w:t> </w:t>
            </w:r>
            <w:r>
              <w:rPr>
                <w:spacing w:val="-3"/>
                <w:sz w:val="27"/>
              </w:rPr>
              <w:t>ley</w:t>
            </w:r>
          </w:p>
        </w:tc>
      </w:tr>
      <w:tr>
        <w:trPr>
          <w:trHeight w:val="328" w:hRule="exact"/>
        </w:trPr>
        <w:tc>
          <w:tcPr>
            <w:tcW w:w="2411" w:type="dxa"/>
            <w:tcBorders>
              <w:top w:val="single" w:sz="5" w:space="0" w:color="000000"/>
              <w:left w:val="single" w:sz="5" w:space="0" w:color="000000"/>
            </w:tcBorders>
          </w:tcPr>
          <w:p>
            <w:pPr>
              <w:pStyle w:val="TableParagraph"/>
              <w:spacing w:before="1"/>
              <w:ind w:left="61"/>
              <w:rPr>
                <w:sz w:val="27"/>
              </w:rPr>
            </w:pPr>
            <w:r>
              <w:rPr>
                <w:sz w:val="27"/>
              </w:rPr>
              <w:t>Portugal</w:t>
            </w:r>
          </w:p>
        </w:tc>
        <w:tc>
          <w:tcPr>
            <w:tcW w:w="2895" w:type="dxa"/>
            <w:tcBorders>
              <w:top w:val="single" w:sz="5" w:space="0" w:color="000000"/>
              <w:right w:val="single" w:sz="5" w:space="0" w:color="000000"/>
            </w:tcBorders>
          </w:tcPr>
          <w:p>
            <w:pPr>
              <w:pStyle w:val="TableParagraph"/>
              <w:spacing w:before="1"/>
              <w:ind w:left="62"/>
              <w:rPr>
                <w:sz w:val="27"/>
              </w:rPr>
            </w:pPr>
            <w:r>
              <w:rPr>
                <w:sz w:val="27"/>
              </w:rPr>
              <w:t>Reino Unido</w:t>
            </w:r>
          </w:p>
        </w:tc>
        <w:tc>
          <w:tcPr>
            <w:tcW w:w="3860" w:type="dxa"/>
            <w:tcBorders>
              <w:top w:val="single" w:sz="5" w:space="0" w:color="000000"/>
              <w:left w:val="single" w:sz="5" w:space="0" w:color="000000"/>
              <w:right w:val="single" w:sz="5" w:space="0" w:color="000000"/>
            </w:tcBorders>
          </w:tcPr>
          <w:p>
            <w:pPr>
              <w:pStyle w:val="TableParagraph"/>
              <w:spacing w:before="1"/>
              <w:ind w:left="63"/>
              <w:rPr>
                <w:sz w:val="27"/>
              </w:rPr>
            </w:pPr>
            <w:r>
              <w:rPr>
                <w:sz w:val="27"/>
              </w:rPr>
              <w:t>Estados Unidos</w:t>
            </w:r>
          </w:p>
        </w:tc>
      </w:tr>
      <w:tr>
        <w:trPr>
          <w:trHeight w:val="3281" w:hRule="exact"/>
        </w:trPr>
        <w:tc>
          <w:tcPr>
            <w:tcW w:w="2411" w:type="dxa"/>
            <w:tcBorders>
              <w:left w:val="single" w:sz="5" w:space="0" w:color="000000"/>
              <w:bottom w:val="single" w:sz="5" w:space="0" w:color="000000"/>
            </w:tcBorders>
          </w:tcPr>
          <w:p>
            <w:pPr>
              <w:pStyle w:val="TableParagraph"/>
              <w:numPr>
                <w:ilvl w:val="0"/>
                <w:numId w:val="11"/>
              </w:numPr>
              <w:tabs>
                <w:tab w:pos="338" w:val="left" w:leader="none"/>
              </w:tabs>
              <w:spacing w:line="331" w:lineRule="exact" w:before="0" w:after="0"/>
              <w:ind w:left="337" w:right="0" w:hanging="276"/>
              <w:jc w:val="left"/>
              <w:rPr>
                <w:sz w:val="27"/>
              </w:rPr>
            </w:pPr>
            <w:r>
              <w:rPr>
                <w:spacing w:val="-3"/>
                <w:sz w:val="27"/>
              </w:rPr>
              <w:t>Legalidad</w:t>
            </w:r>
          </w:p>
          <w:p>
            <w:pPr>
              <w:pStyle w:val="TableParagraph"/>
              <w:numPr>
                <w:ilvl w:val="0"/>
                <w:numId w:val="11"/>
              </w:numPr>
              <w:tabs>
                <w:tab w:pos="338" w:val="left" w:leader="none"/>
              </w:tabs>
              <w:spacing w:line="240" w:lineRule="auto" w:before="1" w:after="0"/>
              <w:ind w:left="337" w:right="0" w:hanging="276"/>
              <w:jc w:val="left"/>
              <w:rPr>
                <w:sz w:val="27"/>
              </w:rPr>
            </w:pPr>
            <w:r>
              <w:rPr>
                <w:spacing w:val="-3"/>
                <w:sz w:val="27"/>
              </w:rPr>
              <w:t>Neutralidad</w:t>
            </w:r>
          </w:p>
          <w:p>
            <w:pPr>
              <w:pStyle w:val="TableParagraph"/>
              <w:numPr>
                <w:ilvl w:val="0"/>
                <w:numId w:val="11"/>
              </w:numPr>
              <w:tabs>
                <w:tab w:pos="338" w:val="left" w:leader="none"/>
              </w:tabs>
              <w:spacing w:line="240" w:lineRule="auto" w:before="3" w:after="0"/>
              <w:ind w:left="337" w:right="0" w:hanging="276"/>
              <w:jc w:val="left"/>
              <w:rPr>
                <w:sz w:val="27"/>
              </w:rPr>
            </w:pPr>
            <w:r>
              <w:rPr>
                <w:spacing w:val="-4"/>
                <w:sz w:val="27"/>
              </w:rPr>
              <w:t>Responsabilidad</w:t>
            </w:r>
          </w:p>
          <w:p>
            <w:pPr>
              <w:pStyle w:val="TableParagraph"/>
              <w:numPr>
                <w:ilvl w:val="0"/>
                <w:numId w:val="11"/>
              </w:numPr>
              <w:tabs>
                <w:tab w:pos="338" w:val="left" w:leader="none"/>
              </w:tabs>
              <w:spacing w:line="240" w:lineRule="auto" w:before="1" w:after="0"/>
              <w:ind w:left="337" w:right="0" w:hanging="276"/>
              <w:jc w:val="left"/>
              <w:rPr>
                <w:sz w:val="27"/>
              </w:rPr>
            </w:pPr>
            <w:r>
              <w:rPr>
                <w:spacing w:val="-4"/>
                <w:sz w:val="27"/>
              </w:rPr>
              <w:t>Competencia</w:t>
            </w:r>
          </w:p>
          <w:p>
            <w:pPr>
              <w:pStyle w:val="TableParagraph"/>
              <w:numPr>
                <w:ilvl w:val="0"/>
                <w:numId w:val="11"/>
              </w:numPr>
              <w:tabs>
                <w:tab w:pos="338" w:val="left" w:leader="none"/>
              </w:tabs>
              <w:spacing w:line="240" w:lineRule="auto" w:before="1" w:after="0"/>
              <w:ind w:left="337" w:right="0" w:hanging="276"/>
              <w:jc w:val="left"/>
              <w:rPr>
                <w:sz w:val="27"/>
              </w:rPr>
            </w:pPr>
            <w:r>
              <w:rPr>
                <w:spacing w:val="-4"/>
                <w:sz w:val="27"/>
              </w:rPr>
              <w:t>Integridad</w:t>
            </w:r>
          </w:p>
        </w:tc>
        <w:tc>
          <w:tcPr>
            <w:tcW w:w="2895" w:type="dxa"/>
            <w:tcBorders>
              <w:bottom w:val="single" w:sz="5" w:space="0" w:color="000000"/>
              <w:right w:val="single" w:sz="5" w:space="0" w:color="000000"/>
            </w:tcBorders>
          </w:tcPr>
          <w:p>
            <w:pPr>
              <w:pStyle w:val="TableParagraph"/>
              <w:numPr>
                <w:ilvl w:val="0"/>
                <w:numId w:val="12"/>
              </w:numPr>
              <w:tabs>
                <w:tab w:pos="338" w:val="left" w:leader="none"/>
              </w:tabs>
              <w:spacing w:line="331" w:lineRule="exact" w:before="0" w:after="0"/>
              <w:ind w:left="337" w:right="0" w:hanging="276"/>
              <w:jc w:val="left"/>
              <w:rPr>
                <w:sz w:val="27"/>
              </w:rPr>
            </w:pPr>
            <w:r>
              <w:rPr>
                <w:spacing w:val="-4"/>
                <w:sz w:val="27"/>
              </w:rPr>
              <w:t>Autosuficiencia</w:t>
            </w:r>
          </w:p>
          <w:p>
            <w:pPr>
              <w:pStyle w:val="TableParagraph"/>
              <w:numPr>
                <w:ilvl w:val="0"/>
                <w:numId w:val="12"/>
              </w:numPr>
              <w:tabs>
                <w:tab w:pos="338" w:val="left" w:leader="none"/>
              </w:tabs>
              <w:spacing w:line="240" w:lineRule="auto" w:before="1" w:after="0"/>
              <w:ind w:left="337" w:right="0" w:hanging="276"/>
              <w:jc w:val="left"/>
              <w:rPr>
                <w:sz w:val="27"/>
              </w:rPr>
            </w:pPr>
            <w:r>
              <w:rPr>
                <w:spacing w:val="-3"/>
                <w:sz w:val="27"/>
              </w:rPr>
              <w:t>Integridad</w:t>
            </w:r>
          </w:p>
          <w:p>
            <w:pPr>
              <w:pStyle w:val="TableParagraph"/>
              <w:numPr>
                <w:ilvl w:val="0"/>
                <w:numId w:val="12"/>
              </w:numPr>
              <w:tabs>
                <w:tab w:pos="338" w:val="left" w:leader="none"/>
              </w:tabs>
              <w:spacing w:line="240" w:lineRule="auto" w:before="3" w:after="0"/>
              <w:ind w:left="337" w:right="0" w:hanging="276"/>
              <w:jc w:val="left"/>
              <w:rPr>
                <w:sz w:val="27"/>
              </w:rPr>
            </w:pPr>
            <w:r>
              <w:rPr>
                <w:spacing w:val="-4"/>
                <w:sz w:val="27"/>
              </w:rPr>
              <w:t>Objetividad</w:t>
            </w:r>
          </w:p>
          <w:p>
            <w:pPr>
              <w:pStyle w:val="TableParagraph"/>
              <w:numPr>
                <w:ilvl w:val="0"/>
                <w:numId w:val="12"/>
              </w:numPr>
              <w:tabs>
                <w:tab w:pos="338" w:val="left" w:leader="none"/>
              </w:tabs>
              <w:spacing w:line="240" w:lineRule="auto" w:before="1" w:after="0"/>
              <w:ind w:left="337" w:right="0" w:hanging="276"/>
              <w:jc w:val="left"/>
              <w:rPr>
                <w:sz w:val="27"/>
              </w:rPr>
            </w:pPr>
            <w:r>
              <w:rPr>
                <w:spacing w:val="-4"/>
                <w:sz w:val="27"/>
              </w:rPr>
              <w:t>Responsabilidad</w:t>
            </w:r>
          </w:p>
          <w:p>
            <w:pPr>
              <w:pStyle w:val="TableParagraph"/>
              <w:numPr>
                <w:ilvl w:val="0"/>
                <w:numId w:val="12"/>
              </w:numPr>
              <w:tabs>
                <w:tab w:pos="338" w:val="left" w:leader="none"/>
              </w:tabs>
              <w:spacing w:line="240" w:lineRule="auto" w:before="1" w:after="0"/>
              <w:ind w:left="337" w:right="0" w:hanging="276"/>
              <w:jc w:val="left"/>
              <w:rPr>
                <w:sz w:val="27"/>
              </w:rPr>
            </w:pPr>
            <w:r>
              <w:rPr>
                <w:spacing w:val="-4"/>
                <w:sz w:val="27"/>
              </w:rPr>
              <w:t>Transparencia</w:t>
            </w:r>
          </w:p>
          <w:p>
            <w:pPr>
              <w:pStyle w:val="TableParagraph"/>
              <w:numPr>
                <w:ilvl w:val="0"/>
                <w:numId w:val="12"/>
              </w:numPr>
              <w:tabs>
                <w:tab w:pos="338" w:val="left" w:leader="none"/>
              </w:tabs>
              <w:spacing w:line="240" w:lineRule="auto" w:before="1" w:after="0"/>
              <w:ind w:left="337" w:right="0" w:hanging="276"/>
              <w:jc w:val="left"/>
              <w:rPr>
                <w:sz w:val="27"/>
              </w:rPr>
            </w:pPr>
            <w:r>
              <w:rPr>
                <w:spacing w:val="-3"/>
                <w:sz w:val="27"/>
              </w:rPr>
              <w:t>Honradez</w:t>
            </w:r>
          </w:p>
          <w:p>
            <w:pPr>
              <w:pStyle w:val="TableParagraph"/>
              <w:numPr>
                <w:ilvl w:val="0"/>
                <w:numId w:val="12"/>
              </w:numPr>
              <w:tabs>
                <w:tab w:pos="338" w:val="left" w:leader="none"/>
              </w:tabs>
              <w:spacing w:line="240" w:lineRule="auto" w:before="1" w:after="0"/>
              <w:ind w:left="337" w:right="0" w:hanging="276"/>
              <w:jc w:val="left"/>
              <w:rPr>
                <w:sz w:val="27"/>
              </w:rPr>
            </w:pPr>
            <w:r>
              <w:rPr>
                <w:spacing w:val="-3"/>
                <w:sz w:val="27"/>
              </w:rPr>
              <w:t>Liderazgo</w:t>
            </w:r>
          </w:p>
        </w:tc>
        <w:tc>
          <w:tcPr>
            <w:tcW w:w="3860" w:type="dxa"/>
            <w:tcBorders>
              <w:left w:val="single" w:sz="5" w:space="0" w:color="000000"/>
              <w:bottom w:val="single" w:sz="5" w:space="0" w:color="000000"/>
              <w:right w:val="single" w:sz="5" w:space="0" w:color="000000"/>
            </w:tcBorders>
          </w:tcPr>
          <w:p>
            <w:pPr>
              <w:pStyle w:val="TableParagraph"/>
              <w:numPr>
                <w:ilvl w:val="0"/>
                <w:numId w:val="13"/>
              </w:numPr>
              <w:tabs>
                <w:tab w:pos="338" w:val="left" w:leader="none"/>
              </w:tabs>
              <w:spacing w:line="240" w:lineRule="auto" w:before="0" w:after="0"/>
              <w:ind w:left="337" w:right="0" w:hanging="275"/>
              <w:jc w:val="left"/>
              <w:rPr>
                <w:sz w:val="27"/>
              </w:rPr>
            </w:pPr>
            <w:r>
              <w:rPr>
                <w:spacing w:val="-3"/>
                <w:sz w:val="27"/>
              </w:rPr>
              <w:t>Lealtad </w:t>
            </w:r>
            <w:r>
              <w:rPr>
                <w:sz w:val="27"/>
              </w:rPr>
              <w:t>a la</w:t>
            </w:r>
            <w:r>
              <w:rPr>
                <w:spacing w:val="5"/>
                <w:sz w:val="27"/>
              </w:rPr>
              <w:t> </w:t>
            </w:r>
            <w:r>
              <w:rPr>
                <w:spacing w:val="-3"/>
                <w:sz w:val="27"/>
              </w:rPr>
              <w:t>Constitución</w:t>
            </w:r>
          </w:p>
          <w:p>
            <w:pPr>
              <w:pStyle w:val="TableParagraph"/>
              <w:numPr>
                <w:ilvl w:val="0"/>
                <w:numId w:val="13"/>
              </w:numPr>
              <w:tabs>
                <w:tab w:pos="338" w:val="left" w:leader="none"/>
              </w:tabs>
              <w:spacing w:line="240" w:lineRule="auto" w:before="1" w:after="0"/>
              <w:ind w:left="337" w:right="57" w:hanging="275"/>
              <w:jc w:val="left"/>
              <w:rPr>
                <w:sz w:val="27"/>
              </w:rPr>
            </w:pPr>
            <w:r>
              <w:rPr>
                <w:sz w:val="27"/>
              </w:rPr>
              <w:t>No </w:t>
            </w:r>
            <w:r>
              <w:rPr>
                <w:spacing w:val="-3"/>
                <w:sz w:val="27"/>
              </w:rPr>
              <w:t>hacer negocios </w:t>
            </w:r>
            <w:r>
              <w:rPr>
                <w:sz w:val="27"/>
              </w:rPr>
              <w:t>a </w:t>
            </w:r>
            <w:r>
              <w:rPr>
                <w:spacing w:val="-3"/>
                <w:sz w:val="27"/>
              </w:rPr>
              <w:t>costa del servicio</w:t>
            </w:r>
            <w:r>
              <w:rPr>
                <w:spacing w:val="6"/>
                <w:sz w:val="27"/>
              </w:rPr>
              <w:t> </w:t>
            </w:r>
            <w:r>
              <w:rPr>
                <w:spacing w:val="-3"/>
                <w:sz w:val="27"/>
              </w:rPr>
              <w:t>público</w:t>
            </w:r>
          </w:p>
          <w:p>
            <w:pPr>
              <w:pStyle w:val="TableParagraph"/>
              <w:numPr>
                <w:ilvl w:val="0"/>
                <w:numId w:val="13"/>
              </w:numPr>
              <w:tabs>
                <w:tab w:pos="338" w:val="left" w:leader="none"/>
                <w:tab w:pos="1061" w:val="left" w:leader="none"/>
                <w:tab w:pos="2223" w:val="left" w:leader="none"/>
                <w:tab w:pos="3652" w:val="left" w:leader="none"/>
              </w:tabs>
              <w:spacing w:line="240" w:lineRule="auto" w:before="2" w:after="0"/>
              <w:ind w:left="337" w:right="56" w:hanging="275"/>
              <w:jc w:val="left"/>
              <w:rPr>
                <w:sz w:val="27"/>
              </w:rPr>
            </w:pPr>
            <w:r>
              <w:rPr>
                <w:sz w:val="27"/>
              </w:rPr>
              <w:t>No</w:t>
              <w:tab/>
            </w:r>
            <w:r>
              <w:rPr>
                <w:spacing w:val="-3"/>
                <w:sz w:val="27"/>
              </w:rPr>
              <w:t>aceptar</w:t>
              <w:tab/>
            </w:r>
            <w:r>
              <w:rPr>
                <w:spacing w:val="-4"/>
                <w:sz w:val="27"/>
              </w:rPr>
              <w:t>donativos</w:t>
              <w:tab/>
            </w:r>
            <w:r>
              <w:rPr>
                <w:sz w:val="27"/>
              </w:rPr>
              <w:t>o </w:t>
            </w:r>
            <w:r>
              <w:rPr>
                <w:spacing w:val="-3"/>
                <w:sz w:val="27"/>
              </w:rPr>
              <w:t>beneficios</w:t>
            </w:r>
            <w:r>
              <w:rPr>
                <w:spacing w:val="20"/>
                <w:sz w:val="27"/>
              </w:rPr>
              <w:t> </w:t>
            </w:r>
            <w:r>
              <w:rPr>
                <w:spacing w:val="-3"/>
                <w:sz w:val="27"/>
              </w:rPr>
              <w:t>económicos</w:t>
            </w:r>
          </w:p>
          <w:p>
            <w:pPr>
              <w:pStyle w:val="TableParagraph"/>
              <w:numPr>
                <w:ilvl w:val="0"/>
                <w:numId w:val="13"/>
              </w:numPr>
              <w:tabs>
                <w:tab w:pos="338" w:val="left" w:leader="none"/>
              </w:tabs>
              <w:spacing w:line="240" w:lineRule="auto" w:before="2" w:after="0"/>
              <w:ind w:left="337" w:right="0" w:hanging="275"/>
              <w:jc w:val="left"/>
              <w:rPr>
                <w:sz w:val="27"/>
              </w:rPr>
            </w:pPr>
            <w:r>
              <w:rPr>
                <w:spacing w:val="-3"/>
                <w:sz w:val="27"/>
              </w:rPr>
              <w:t>Honradez</w:t>
            </w:r>
          </w:p>
          <w:p>
            <w:pPr>
              <w:pStyle w:val="TableParagraph"/>
              <w:numPr>
                <w:ilvl w:val="0"/>
                <w:numId w:val="13"/>
              </w:numPr>
              <w:tabs>
                <w:tab w:pos="338" w:val="left" w:leader="none"/>
                <w:tab w:pos="869" w:val="left" w:leader="none"/>
                <w:tab w:pos="1769" w:val="left" w:leader="none"/>
                <w:tab w:pos="2298" w:val="left" w:leader="none"/>
                <w:tab w:pos="3093" w:val="left" w:leader="none"/>
                <w:tab w:pos="3549" w:val="left" w:leader="none"/>
              </w:tabs>
              <w:spacing w:line="240" w:lineRule="auto" w:before="3" w:after="0"/>
              <w:ind w:left="337" w:right="58" w:hanging="275"/>
              <w:jc w:val="left"/>
              <w:rPr>
                <w:sz w:val="27"/>
              </w:rPr>
            </w:pPr>
            <w:r>
              <w:rPr>
                <w:sz w:val="27"/>
              </w:rPr>
              <w:t>No</w:t>
              <w:tab/>
            </w:r>
            <w:r>
              <w:rPr>
                <w:spacing w:val="-3"/>
                <w:sz w:val="27"/>
              </w:rPr>
              <w:t>abusar</w:t>
              <w:tab/>
            </w:r>
            <w:r>
              <w:rPr>
                <w:sz w:val="27"/>
              </w:rPr>
              <w:t>del</w:t>
              <w:tab/>
            </w:r>
            <w:r>
              <w:rPr>
                <w:spacing w:val="-3"/>
                <w:sz w:val="27"/>
              </w:rPr>
              <w:t>cargo</w:t>
              <w:tab/>
            </w:r>
            <w:r>
              <w:rPr>
                <w:sz w:val="27"/>
              </w:rPr>
              <w:t>en</w:t>
              <w:tab/>
            </w:r>
            <w:r>
              <w:rPr>
                <w:spacing w:val="-3"/>
                <w:sz w:val="27"/>
              </w:rPr>
              <w:t>su </w:t>
            </w:r>
            <w:r>
              <w:rPr>
                <w:spacing w:val="-4"/>
                <w:sz w:val="27"/>
              </w:rPr>
              <w:t>beneficio</w:t>
            </w:r>
          </w:p>
          <w:p>
            <w:pPr>
              <w:pStyle w:val="TableParagraph"/>
              <w:numPr>
                <w:ilvl w:val="0"/>
                <w:numId w:val="13"/>
              </w:numPr>
              <w:tabs>
                <w:tab w:pos="338" w:val="left" w:leader="none"/>
              </w:tabs>
              <w:spacing w:line="240" w:lineRule="auto" w:before="2" w:after="0"/>
              <w:ind w:left="337" w:right="0" w:hanging="275"/>
              <w:jc w:val="left"/>
              <w:rPr>
                <w:sz w:val="27"/>
              </w:rPr>
            </w:pPr>
            <w:r>
              <w:rPr>
                <w:spacing w:val="-4"/>
                <w:sz w:val="27"/>
              </w:rPr>
              <w:t>Imparcialidad</w:t>
            </w:r>
          </w:p>
          <w:p>
            <w:pPr>
              <w:pStyle w:val="TableParagraph"/>
              <w:numPr>
                <w:ilvl w:val="0"/>
                <w:numId w:val="13"/>
              </w:numPr>
              <w:tabs>
                <w:tab w:pos="338" w:val="left" w:leader="none"/>
              </w:tabs>
              <w:spacing w:line="240" w:lineRule="auto" w:before="1" w:after="0"/>
              <w:ind w:left="337" w:right="0" w:hanging="275"/>
              <w:jc w:val="left"/>
              <w:rPr>
                <w:sz w:val="27"/>
              </w:rPr>
            </w:pPr>
            <w:r>
              <w:rPr>
                <w:spacing w:val="-3"/>
                <w:sz w:val="27"/>
              </w:rPr>
              <w:t>Cumplir sus</w:t>
            </w:r>
            <w:r>
              <w:rPr>
                <w:spacing w:val="18"/>
                <w:sz w:val="27"/>
              </w:rPr>
              <w:t> </w:t>
            </w:r>
            <w:r>
              <w:rPr>
                <w:spacing w:val="-3"/>
                <w:sz w:val="27"/>
              </w:rPr>
              <w:t>responsabilidades</w:t>
            </w:r>
          </w:p>
        </w:tc>
      </w:tr>
    </w:tbl>
    <w:p>
      <w:pPr>
        <w:pStyle w:val="BodyText"/>
        <w:rPr>
          <w:sz w:val="20"/>
        </w:rPr>
      </w:pPr>
    </w:p>
    <w:p>
      <w:pPr>
        <w:pStyle w:val="BodyText"/>
        <w:spacing w:before="9"/>
        <w:rPr>
          <w:sz w:val="20"/>
        </w:rPr>
      </w:pPr>
    </w:p>
    <w:p>
      <w:pPr>
        <w:pStyle w:val="BodyText"/>
        <w:spacing w:line="362" w:lineRule="auto"/>
        <w:ind w:left="180" w:right="109"/>
        <w:jc w:val="both"/>
      </w:pPr>
      <w:r>
        <w:rPr>
          <w:spacing w:val="-3"/>
        </w:rPr>
        <w:t>Una revisión </w:t>
      </w:r>
      <w:r>
        <w:rPr/>
        <w:t>al </w:t>
      </w:r>
      <w:r>
        <w:rPr>
          <w:spacing w:val="-3"/>
        </w:rPr>
        <w:t>cuadro </w:t>
      </w:r>
      <w:r>
        <w:rPr>
          <w:spacing w:val="-4"/>
        </w:rPr>
        <w:t>anterior </w:t>
      </w:r>
      <w:r>
        <w:rPr>
          <w:spacing w:val="-3"/>
        </w:rPr>
        <w:t>que señala </w:t>
      </w:r>
      <w:r>
        <w:rPr/>
        <w:t>los </w:t>
      </w:r>
      <w:r>
        <w:rPr>
          <w:spacing w:val="-3"/>
        </w:rPr>
        <w:t>distintos valores señalados </w:t>
      </w:r>
      <w:r>
        <w:rPr/>
        <w:t>de  </w:t>
      </w:r>
      <w:r>
        <w:rPr>
          <w:spacing w:val="-3"/>
        </w:rPr>
        <w:t>diferentes países, aunado </w:t>
      </w:r>
      <w:r>
        <w:rPr/>
        <w:t>a </w:t>
      </w:r>
      <w:r>
        <w:rPr>
          <w:spacing w:val="-2"/>
        </w:rPr>
        <w:t>los </w:t>
      </w:r>
      <w:r>
        <w:rPr>
          <w:spacing w:val="-3"/>
        </w:rPr>
        <w:t>que señalan </w:t>
      </w:r>
      <w:r>
        <w:rPr/>
        <w:t>los </w:t>
      </w:r>
      <w:r>
        <w:rPr>
          <w:spacing w:val="-3"/>
        </w:rPr>
        <w:t>valores éticos </w:t>
      </w:r>
      <w:r>
        <w:rPr/>
        <w:t>nos </w:t>
      </w:r>
      <w:r>
        <w:rPr>
          <w:spacing w:val="-4"/>
        </w:rPr>
        <w:t>permite establecer </w:t>
      </w:r>
      <w:r>
        <w:rPr>
          <w:spacing w:val="-3"/>
        </w:rPr>
        <w:t>aquellos </w:t>
      </w:r>
      <w:r>
        <w:rPr/>
        <w:t>que </w:t>
      </w:r>
      <w:r>
        <w:rPr>
          <w:spacing w:val="-3"/>
        </w:rPr>
        <w:t>deberían ser comunes </w:t>
      </w:r>
      <w:r>
        <w:rPr/>
        <w:t>con las </w:t>
      </w:r>
      <w:r>
        <w:rPr>
          <w:spacing w:val="-3"/>
        </w:rPr>
        <w:t>administraciones públicas, entre </w:t>
      </w:r>
      <w:r>
        <w:rPr/>
        <w:t>los </w:t>
      </w:r>
      <w:r>
        <w:rPr>
          <w:spacing w:val="-3"/>
        </w:rPr>
        <w:t>cuales podemos señalar </w:t>
      </w:r>
      <w:r>
        <w:rPr/>
        <w:t>los</w:t>
      </w:r>
      <w:r>
        <w:rPr>
          <w:spacing w:val="12"/>
        </w:rPr>
        <w:t> </w:t>
      </w:r>
      <w:r>
        <w:rPr>
          <w:spacing w:val="-3"/>
        </w:rPr>
        <w:t>siguientes: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r>
        <w:rPr/>
        <w:pict>
          <v:line style="position:absolute;mso-position-horizontal-relative:page;mso-position-vertical-relative:paragraph;z-index:1720;mso-wrap-distance-left:0;mso-wrap-distance-right:0" from="70.019997pt,19.20892pt" to="210.059997pt,19.20892pt" stroked="true" strokeweight=".66pt" strokecolor="#000000">
            <w10:wrap type="topAndBottom"/>
          </v:line>
        </w:pict>
      </w:r>
    </w:p>
    <w:p>
      <w:pPr>
        <w:spacing w:before="65"/>
        <w:ind w:left="180" w:right="0" w:firstLine="0"/>
        <w:jc w:val="left"/>
        <w:rPr>
          <w:sz w:val="19"/>
        </w:rPr>
      </w:pPr>
      <w:r>
        <w:rPr>
          <w:w w:val="105"/>
          <w:position w:val="9"/>
          <w:sz w:val="12"/>
        </w:rPr>
        <w:t>35 </w:t>
      </w:r>
      <w:r>
        <w:rPr>
          <w:w w:val="105"/>
          <w:sz w:val="19"/>
        </w:rPr>
        <w:t>OCDE; </w:t>
      </w:r>
      <w:r>
        <w:rPr>
          <w:b/>
          <w:i/>
          <w:w w:val="105"/>
          <w:sz w:val="19"/>
        </w:rPr>
        <w:t>La ética en el servicio público</w:t>
      </w:r>
      <w:r>
        <w:rPr>
          <w:w w:val="105"/>
          <w:sz w:val="19"/>
        </w:rPr>
        <w:t>; p. 110-111</w:t>
      </w:r>
    </w:p>
    <w:p>
      <w:pPr>
        <w:spacing w:after="0"/>
        <w:jc w:val="left"/>
        <w:rPr>
          <w:sz w:val="19"/>
        </w:rPr>
        <w:sectPr>
          <w:pgSz w:w="11900" w:h="16840"/>
          <w:pgMar w:header="0" w:footer="2090" w:top="1600" w:bottom="2280" w:left="1220" w:right="1280"/>
        </w:sect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ListParagraph"/>
        <w:numPr>
          <w:ilvl w:val="0"/>
          <w:numId w:val="7"/>
        </w:numPr>
        <w:tabs>
          <w:tab w:pos="451" w:val="left" w:leader="none"/>
        </w:tabs>
        <w:spacing w:line="340" w:lineRule="auto" w:before="29" w:after="0"/>
        <w:ind w:left="450" w:right="109" w:hanging="350"/>
        <w:jc w:val="both"/>
        <w:rPr>
          <w:sz w:val="27"/>
        </w:rPr>
      </w:pPr>
      <w:r>
        <w:rPr>
          <w:i/>
          <w:spacing w:val="-3"/>
          <w:sz w:val="27"/>
        </w:rPr>
        <w:t>Actitud innovadora</w:t>
      </w:r>
      <w:r>
        <w:rPr>
          <w:spacing w:val="-3"/>
          <w:sz w:val="27"/>
        </w:rPr>
        <w:t>, </w:t>
      </w:r>
      <w:r>
        <w:rPr>
          <w:sz w:val="27"/>
        </w:rPr>
        <w:t>es </w:t>
      </w:r>
      <w:r>
        <w:rPr>
          <w:spacing w:val="-3"/>
          <w:sz w:val="27"/>
        </w:rPr>
        <w:t>tener </w:t>
      </w:r>
      <w:r>
        <w:rPr>
          <w:spacing w:val="-4"/>
          <w:sz w:val="27"/>
        </w:rPr>
        <w:t>siempre</w:t>
      </w:r>
      <w:r>
        <w:rPr>
          <w:spacing w:val="59"/>
          <w:sz w:val="27"/>
        </w:rPr>
        <w:t> </w:t>
      </w:r>
      <w:r>
        <w:rPr>
          <w:spacing w:val="-4"/>
          <w:sz w:val="27"/>
        </w:rPr>
        <w:t>iniciativa</w:t>
      </w:r>
      <w:r>
        <w:rPr>
          <w:spacing w:val="59"/>
          <w:sz w:val="27"/>
        </w:rPr>
        <w:t> </w:t>
      </w:r>
      <w:r>
        <w:rPr>
          <w:spacing w:val="-3"/>
          <w:sz w:val="27"/>
        </w:rPr>
        <w:t>para trabajar  </w:t>
      </w:r>
      <w:r>
        <w:rPr>
          <w:spacing w:val="-4"/>
          <w:sz w:val="27"/>
        </w:rPr>
        <w:t>resolviendo </w:t>
      </w:r>
      <w:r>
        <w:rPr>
          <w:spacing w:val="-3"/>
          <w:sz w:val="27"/>
        </w:rPr>
        <w:t>conflictos </w:t>
      </w:r>
      <w:r>
        <w:rPr>
          <w:sz w:val="27"/>
        </w:rPr>
        <w:t>y </w:t>
      </w:r>
      <w:r>
        <w:rPr>
          <w:spacing w:val="-3"/>
          <w:sz w:val="27"/>
        </w:rPr>
        <w:t>cumpliendo </w:t>
      </w:r>
      <w:r>
        <w:rPr>
          <w:spacing w:val="-2"/>
          <w:sz w:val="27"/>
        </w:rPr>
        <w:t>las </w:t>
      </w:r>
      <w:r>
        <w:rPr>
          <w:spacing w:val="-3"/>
          <w:sz w:val="27"/>
        </w:rPr>
        <w:t>metas</w:t>
      </w:r>
      <w:r>
        <w:rPr>
          <w:spacing w:val="26"/>
          <w:sz w:val="27"/>
        </w:rPr>
        <w:t> </w:t>
      </w:r>
      <w:r>
        <w:rPr>
          <w:spacing w:val="-3"/>
          <w:sz w:val="27"/>
        </w:rPr>
        <w:t>encomendadas.</w:t>
      </w:r>
    </w:p>
    <w:p>
      <w:pPr>
        <w:pStyle w:val="ListParagraph"/>
        <w:numPr>
          <w:ilvl w:val="0"/>
          <w:numId w:val="7"/>
        </w:numPr>
        <w:tabs>
          <w:tab w:pos="451" w:val="left" w:leader="none"/>
        </w:tabs>
        <w:spacing w:line="353" w:lineRule="exact" w:before="0" w:after="0"/>
        <w:ind w:left="450" w:right="0" w:hanging="350"/>
        <w:jc w:val="left"/>
        <w:rPr>
          <w:sz w:val="27"/>
        </w:rPr>
      </w:pPr>
      <w:r>
        <w:rPr>
          <w:i/>
          <w:spacing w:val="-3"/>
          <w:sz w:val="27"/>
        </w:rPr>
        <w:t>Amistad, </w:t>
      </w:r>
      <w:r>
        <w:rPr>
          <w:spacing w:val="-3"/>
          <w:sz w:val="27"/>
        </w:rPr>
        <w:t>implica </w:t>
      </w:r>
      <w:r>
        <w:rPr>
          <w:spacing w:val="-4"/>
          <w:sz w:val="27"/>
        </w:rPr>
        <w:t>mantener </w:t>
      </w:r>
      <w:r>
        <w:rPr>
          <w:spacing w:val="-3"/>
          <w:sz w:val="27"/>
        </w:rPr>
        <w:t>una </w:t>
      </w:r>
      <w:r>
        <w:rPr>
          <w:spacing w:val="-4"/>
          <w:sz w:val="27"/>
        </w:rPr>
        <w:t>relación </w:t>
      </w:r>
      <w:r>
        <w:rPr>
          <w:spacing w:val="-3"/>
          <w:sz w:val="27"/>
        </w:rPr>
        <w:t>sana </w:t>
      </w:r>
      <w:r>
        <w:rPr>
          <w:sz w:val="27"/>
        </w:rPr>
        <w:t>con los </w:t>
      </w:r>
      <w:r>
        <w:rPr>
          <w:spacing w:val="-3"/>
          <w:sz w:val="27"/>
        </w:rPr>
        <w:t>compañeros </w:t>
      </w:r>
      <w:r>
        <w:rPr>
          <w:sz w:val="27"/>
        </w:rPr>
        <w:t>de</w:t>
      </w:r>
      <w:r>
        <w:rPr>
          <w:spacing w:val="28"/>
          <w:sz w:val="27"/>
        </w:rPr>
        <w:t> </w:t>
      </w:r>
      <w:r>
        <w:rPr>
          <w:spacing w:val="-3"/>
          <w:sz w:val="27"/>
        </w:rPr>
        <w:t>trabajo.</w:t>
      </w:r>
    </w:p>
    <w:p>
      <w:pPr>
        <w:pStyle w:val="ListParagraph"/>
        <w:numPr>
          <w:ilvl w:val="0"/>
          <w:numId w:val="7"/>
        </w:numPr>
        <w:tabs>
          <w:tab w:pos="451" w:val="left" w:leader="none"/>
        </w:tabs>
        <w:spacing w:line="340" w:lineRule="auto" w:before="111" w:after="0"/>
        <w:ind w:left="450" w:right="113" w:hanging="350"/>
        <w:jc w:val="both"/>
        <w:rPr>
          <w:sz w:val="27"/>
        </w:rPr>
      </w:pPr>
      <w:r>
        <w:rPr>
          <w:i/>
          <w:spacing w:val="-3"/>
          <w:sz w:val="27"/>
        </w:rPr>
        <w:t>Ambiente </w:t>
      </w:r>
      <w:r>
        <w:rPr>
          <w:i/>
          <w:sz w:val="27"/>
        </w:rPr>
        <w:t>de </w:t>
      </w:r>
      <w:r>
        <w:rPr>
          <w:i/>
          <w:spacing w:val="-3"/>
          <w:sz w:val="27"/>
        </w:rPr>
        <w:t>trabajo equitativo</w:t>
      </w:r>
      <w:r>
        <w:rPr>
          <w:spacing w:val="-3"/>
          <w:sz w:val="27"/>
        </w:rPr>
        <w:t>, </w:t>
      </w:r>
      <w:r>
        <w:rPr>
          <w:sz w:val="27"/>
        </w:rPr>
        <w:t>se </w:t>
      </w:r>
      <w:r>
        <w:rPr>
          <w:spacing w:val="-3"/>
          <w:sz w:val="27"/>
        </w:rPr>
        <w:t>refiere </w:t>
      </w:r>
      <w:r>
        <w:rPr>
          <w:sz w:val="27"/>
        </w:rPr>
        <w:t>al </w:t>
      </w:r>
      <w:r>
        <w:rPr>
          <w:spacing w:val="-3"/>
          <w:sz w:val="27"/>
        </w:rPr>
        <w:t>trabajo </w:t>
      </w:r>
      <w:r>
        <w:rPr>
          <w:sz w:val="27"/>
        </w:rPr>
        <w:t>en </w:t>
      </w:r>
      <w:r>
        <w:rPr>
          <w:spacing w:val="-3"/>
          <w:sz w:val="27"/>
        </w:rPr>
        <w:t>equipo </w:t>
      </w:r>
      <w:r>
        <w:rPr>
          <w:sz w:val="27"/>
        </w:rPr>
        <w:t>en el que </w:t>
      </w:r>
      <w:r>
        <w:rPr>
          <w:spacing w:val="-3"/>
          <w:sz w:val="27"/>
        </w:rPr>
        <w:t>todos participen realizando tareas </w:t>
      </w:r>
      <w:r>
        <w:rPr>
          <w:sz w:val="27"/>
        </w:rPr>
        <w:t>de </w:t>
      </w:r>
      <w:r>
        <w:rPr>
          <w:spacing w:val="-3"/>
          <w:sz w:val="27"/>
        </w:rPr>
        <w:t>manera</w:t>
      </w:r>
      <w:r>
        <w:rPr>
          <w:spacing w:val="38"/>
          <w:sz w:val="27"/>
        </w:rPr>
        <w:t> </w:t>
      </w:r>
      <w:r>
        <w:rPr>
          <w:spacing w:val="-4"/>
          <w:sz w:val="27"/>
        </w:rPr>
        <w:t>proporcional.</w:t>
      </w:r>
    </w:p>
    <w:p>
      <w:pPr>
        <w:pStyle w:val="ListParagraph"/>
        <w:numPr>
          <w:ilvl w:val="0"/>
          <w:numId w:val="7"/>
        </w:numPr>
        <w:tabs>
          <w:tab w:pos="451" w:val="left" w:leader="none"/>
        </w:tabs>
        <w:spacing w:line="340" w:lineRule="auto" w:before="0" w:after="0"/>
        <w:ind w:left="450" w:right="112" w:hanging="350"/>
        <w:jc w:val="both"/>
        <w:rPr>
          <w:sz w:val="27"/>
        </w:rPr>
      </w:pPr>
      <w:r>
        <w:rPr>
          <w:i/>
          <w:spacing w:val="-4"/>
          <w:sz w:val="27"/>
        </w:rPr>
        <w:t>Principio </w:t>
      </w:r>
      <w:r>
        <w:rPr>
          <w:i/>
          <w:spacing w:val="-2"/>
          <w:sz w:val="27"/>
        </w:rPr>
        <w:t>del </w:t>
      </w:r>
      <w:r>
        <w:rPr>
          <w:i/>
          <w:spacing w:val="-3"/>
          <w:sz w:val="27"/>
        </w:rPr>
        <w:t>bien común</w:t>
      </w:r>
      <w:r>
        <w:rPr>
          <w:spacing w:val="-3"/>
          <w:sz w:val="27"/>
        </w:rPr>
        <w:t>, significa </w:t>
      </w:r>
      <w:r>
        <w:rPr>
          <w:sz w:val="27"/>
        </w:rPr>
        <w:t>que la </w:t>
      </w:r>
      <w:r>
        <w:rPr>
          <w:spacing w:val="-3"/>
          <w:sz w:val="27"/>
        </w:rPr>
        <w:t>suma </w:t>
      </w:r>
      <w:r>
        <w:rPr>
          <w:sz w:val="27"/>
        </w:rPr>
        <w:t>del </w:t>
      </w:r>
      <w:r>
        <w:rPr>
          <w:spacing w:val="-3"/>
          <w:sz w:val="27"/>
        </w:rPr>
        <w:t>esfuerzo  colectivo  servirá para coadyuvar </w:t>
      </w:r>
      <w:r>
        <w:rPr>
          <w:sz w:val="27"/>
        </w:rPr>
        <w:t>a la </w:t>
      </w:r>
      <w:r>
        <w:rPr>
          <w:spacing w:val="-3"/>
          <w:sz w:val="27"/>
        </w:rPr>
        <w:t>satisfacción </w:t>
      </w:r>
      <w:r>
        <w:rPr>
          <w:sz w:val="27"/>
        </w:rPr>
        <w:t>de las </w:t>
      </w:r>
      <w:r>
        <w:rPr>
          <w:spacing w:val="-3"/>
          <w:sz w:val="27"/>
        </w:rPr>
        <w:t>demandas </w:t>
      </w:r>
      <w:r>
        <w:rPr>
          <w:sz w:val="27"/>
        </w:rPr>
        <w:t>de la</w:t>
      </w:r>
      <w:r>
        <w:rPr>
          <w:spacing w:val="-8"/>
          <w:sz w:val="27"/>
        </w:rPr>
        <w:t> </w:t>
      </w:r>
      <w:r>
        <w:rPr>
          <w:spacing w:val="-3"/>
          <w:sz w:val="27"/>
        </w:rPr>
        <w:t>población.</w:t>
      </w:r>
    </w:p>
    <w:p>
      <w:pPr>
        <w:pStyle w:val="ListParagraph"/>
        <w:numPr>
          <w:ilvl w:val="0"/>
          <w:numId w:val="7"/>
        </w:numPr>
        <w:tabs>
          <w:tab w:pos="451" w:val="left" w:leader="none"/>
        </w:tabs>
        <w:spacing w:line="340" w:lineRule="auto" w:before="0" w:after="0"/>
        <w:ind w:left="450" w:right="112" w:hanging="350"/>
        <w:jc w:val="both"/>
        <w:rPr>
          <w:sz w:val="27"/>
        </w:rPr>
      </w:pPr>
      <w:r>
        <w:rPr>
          <w:i/>
          <w:spacing w:val="-4"/>
          <w:sz w:val="27"/>
        </w:rPr>
        <w:t>Capacidad </w:t>
      </w:r>
      <w:r>
        <w:rPr>
          <w:i/>
          <w:spacing w:val="-3"/>
          <w:sz w:val="27"/>
        </w:rPr>
        <w:t>para </w:t>
      </w:r>
      <w:r>
        <w:rPr>
          <w:i/>
          <w:sz w:val="27"/>
        </w:rPr>
        <w:t>el </w:t>
      </w:r>
      <w:r>
        <w:rPr>
          <w:i/>
          <w:spacing w:val="-3"/>
          <w:sz w:val="27"/>
        </w:rPr>
        <w:t>cargo</w:t>
      </w:r>
      <w:r>
        <w:rPr>
          <w:spacing w:val="-3"/>
          <w:sz w:val="27"/>
        </w:rPr>
        <w:t>, implica </w:t>
      </w:r>
      <w:r>
        <w:rPr>
          <w:sz w:val="27"/>
        </w:rPr>
        <w:t>que </w:t>
      </w:r>
      <w:r>
        <w:rPr>
          <w:spacing w:val="-3"/>
          <w:sz w:val="27"/>
        </w:rPr>
        <w:t>aquellas personas </w:t>
      </w:r>
      <w:r>
        <w:rPr>
          <w:sz w:val="27"/>
        </w:rPr>
        <w:t>que </w:t>
      </w:r>
      <w:r>
        <w:rPr>
          <w:spacing w:val="-3"/>
          <w:sz w:val="27"/>
        </w:rPr>
        <w:t>ocupen </w:t>
      </w:r>
      <w:r>
        <w:rPr>
          <w:sz w:val="27"/>
        </w:rPr>
        <w:t>un </w:t>
      </w:r>
      <w:r>
        <w:rPr>
          <w:spacing w:val="-3"/>
          <w:sz w:val="27"/>
        </w:rPr>
        <w:t>cargo deben </w:t>
      </w:r>
      <w:r>
        <w:rPr>
          <w:sz w:val="27"/>
        </w:rPr>
        <w:t>ser</w:t>
      </w:r>
      <w:r>
        <w:rPr>
          <w:spacing w:val="7"/>
          <w:sz w:val="27"/>
        </w:rPr>
        <w:t> </w:t>
      </w:r>
      <w:r>
        <w:rPr>
          <w:spacing w:val="-3"/>
          <w:sz w:val="27"/>
        </w:rPr>
        <w:t>competentes.</w:t>
      </w:r>
    </w:p>
    <w:p>
      <w:pPr>
        <w:pStyle w:val="ListParagraph"/>
        <w:numPr>
          <w:ilvl w:val="0"/>
          <w:numId w:val="7"/>
        </w:numPr>
        <w:tabs>
          <w:tab w:pos="451" w:val="left" w:leader="none"/>
        </w:tabs>
        <w:spacing w:line="340" w:lineRule="auto" w:before="0" w:after="0"/>
        <w:ind w:left="450" w:right="113" w:hanging="350"/>
        <w:jc w:val="both"/>
        <w:rPr>
          <w:sz w:val="27"/>
        </w:rPr>
      </w:pPr>
      <w:r>
        <w:rPr>
          <w:i/>
          <w:spacing w:val="-3"/>
          <w:sz w:val="27"/>
        </w:rPr>
        <w:t>Confianza</w:t>
      </w:r>
      <w:r>
        <w:rPr>
          <w:spacing w:val="-3"/>
          <w:sz w:val="27"/>
        </w:rPr>
        <w:t>, </w:t>
      </w:r>
      <w:r>
        <w:rPr>
          <w:sz w:val="27"/>
        </w:rPr>
        <w:t>es </w:t>
      </w:r>
      <w:r>
        <w:rPr>
          <w:spacing w:val="-3"/>
          <w:sz w:val="27"/>
        </w:rPr>
        <w:t>tener </w:t>
      </w:r>
      <w:r>
        <w:rPr>
          <w:sz w:val="27"/>
        </w:rPr>
        <w:t>la </w:t>
      </w:r>
      <w:r>
        <w:rPr>
          <w:spacing w:val="-3"/>
          <w:sz w:val="27"/>
        </w:rPr>
        <w:t>seguridad </w:t>
      </w:r>
      <w:r>
        <w:rPr>
          <w:sz w:val="27"/>
        </w:rPr>
        <w:t>de que </w:t>
      </w:r>
      <w:r>
        <w:rPr>
          <w:spacing w:val="-3"/>
          <w:sz w:val="27"/>
        </w:rPr>
        <w:t>las personas </w:t>
      </w:r>
      <w:r>
        <w:rPr>
          <w:sz w:val="27"/>
        </w:rPr>
        <w:t>con las que </w:t>
      </w:r>
      <w:r>
        <w:rPr>
          <w:spacing w:val="-3"/>
          <w:sz w:val="27"/>
        </w:rPr>
        <w:t>se labora no fallarán </w:t>
      </w:r>
      <w:r>
        <w:rPr>
          <w:sz w:val="27"/>
        </w:rPr>
        <w:t>en </w:t>
      </w:r>
      <w:r>
        <w:rPr>
          <w:spacing w:val="-3"/>
          <w:sz w:val="27"/>
        </w:rPr>
        <w:t>sus</w:t>
      </w:r>
      <w:r>
        <w:rPr>
          <w:spacing w:val="4"/>
          <w:sz w:val="27"/>
        </w:rPr>
        <w:t> </w:t>
      </w:r>
      <w:r>
        <w:rPr>
          <w:spacing w:val="-3"/>
          <w:sz w:val="27"/>
        </w:rPr>
        <w:t>tareas.</w:t>
      </w:r>
    </w:p>
    <w:p>
      <w:pPr>
        <w:pStyle w:val="ListParagraph"/>
        <w:numPr>
          <w:ilvl w:val="0"/>
          <w:numId w:val="7"/>
        </w:numPr>
        <w:tabs>
          <w:tab w:pos="451" w:val="left" w:leader="none"/>
        </w:tabs>
        <w:spacing w:line="340" w:lineRule="auto" w:before="0" w:after="0"/>
        <w:ind w:left="450" w:right="112" w:hanging="350"/>
        <w:jc w:val="both"/>
        <w:rPr>
          <w:sz w:val="27"/>
        </w:rPr>
      </w:pPr>
      <w:r>
        <w:rPr>
          <w:i/>
          <w:spacing w:val="-3"/>
          <w:sz w:val="27"/>
        </w:rPr>
        <w:t>Comunicación</w:t>
      </w:r>
      <w:r>
        <w:rPr>
          <w:spacing w:val="-3"/>
          <w:sz w:val="27"/>
        </w:rPr>
        <w:t>, consiste </w:t>
      </w:r>
      <w:r>
        <w:rPr>
          <w:sz w:val="27"/>
        </w:rPr>
        <w:t>en </w:t>
      </w:r>
      <w:r>
        <w:rPr>
          <w:spacing w:val="-3"/>
          <w:sz w:val="27"/>
        </w:rPr>
        <w:t>establecer </w:t>
      </w:r>
      <w:r>
        <w:rPr>
          <w:sz w:val="27"/>
        </w:rPr>
        <w:t>las </w:t>
      </w:r>
      <w:r>
        <w:rPr>
          <w:spacing w:val="-3"/>
          <w:sz w:val="27"/>
        </w:rPr>
        <w:t>canales adecuados </w:t>
      </w:r>
      <w:r>
        <w:rPr>
          <w:sz w:val="27"/>
        </w:rPr>
        <w:t>a fin de que </w:t>
      </w:r>
      <w:r>
        <w:rPr>
          <w:spacing w:val="-3"/>
          <w:sz w:val="27"/>
        </w:rPr>
        <w:t>siempre fluya </w:t>
      </w:r>
      <w:r>
        <w:rPr>
          <w:sz w:val="27"/>
        </w:rPr>
        <w:t>la</w:t>
      </w:r>
      <w:r>
        <w:rPr>
          <w:spacing w:val="13"/>
          <w:sz w:val="27"/>
        </w:rPr>
        <w:t> </w:t>
      </w:r>
      <w:r>
        <w:rPr>
          <w:spacing w:val="-4"/>
          <w:sz w:val="27"/>
        </w:rPr>
        <w:t>información.</w:t>
      </w:r>
    </w:p>
    <w:p>
      <w:pPr>
        <w:pStyle w:val="ListParagraph"/>
        <w:numPr>
          <w:ilvl w:val="0"/>
          <w:numId w:val="7"/>
        </w:numPr>
        <w:tabs>
          <w:tab w:pos="451" w:val="left" w:leader="none"/>
        </w:tabs>
        <w:spacing w:line="340" w:lineRule="auto" w:before="0" w:after="0"/>
        <w:ind w:left="450" w:right="108" w:hanging="350"/>
        <w:jc w:val="both"/>
        <w:rPr>
          <w:sz w:val="27"/>
        </w:rPr>
      </w:pPr>
      <w:r>
        <w:rPr>
          <w:i/>
          <w:spacing w:val="-3"/>
          <w:sz w:val="27"/>
        </w:rPr>
        <w:t>Calidad </w:t>
      </w:r>
      <w:r>
        <w:rPr>
          <w:i/>
          <w:sz w:val="27"/>
        </w:rPr>
        <w:t>en el </w:t>
      </w:r>
      <w:r>
        <w:rPr>
          <w:i/>
          <w:spacing w:val="-3"/>
          <w:sz w:val="27"/>
        </w:rPr>
        <w:t>trabajo</w:t>
      </w:r>
      <w:r>
        <w:rPr>
          <w:spacing w:val="-3"/>
          <w:sz w:val="27"/>
        </w:rPr>
        <w:t>, </w:t>
      </w:r>
      <w:r>
        <w:rPr>
          <w:sz w:val="27"/>
        </w:rPr>
        <w:t>es </w:t>
      </w:r>
      <w:r>
        <w:rPr>
          <w:spacing w:val="-3"/>
          <w:sz w:val="27"/>
        </w:rPr>
        <w:t>realizar </w:t>
      </w:r>
      <w:r>
        <w:rPr>
          <w:sz w:val="27"/>
        </w:rPr>
        <w:t>las </w:t>
      </w:r>
      <w:r>
        <w:rPr>
          <w:spacing w:val="-3"/>
          <w:sz w:val="27"/>
        </w:rPr>
        <w:t>tareas </w:t>
      </w:r>
      <w:r>
        <w:rPr>
          <w:sz w:val="27"/>
        </w:rPr>
        <w:t>de </w:t>
      </w:r>
      <w:r>
        <w:rPr>
          <w:spacing w:val="-4"/>
          <w:sz w:val="27"/>
        </w:rPr>
        <w:t>forma </w:t>
      </w:r>
      <w:r>
        <w:rPr>
          <w:spacing w:val="-3"/>
          <w:sz w:val="27"/>
        </w:rPr>
        <w:t>adecuada </w:t>
      </w:r>
      <w:r>
        <w:rPr>
          <w:sz w:val="27"/>
        </w:rPr>
        <w:t>y en la </w:t>
      </w:r>
      <w:r>
        <w:rPr>
          <w:spacing w:val="-3"/>
          <w:sz w:val="27"/>
        </w:rPr>
        <w:t>oportunidad requerida, cuidando </w:t>
      </w:r>
      <w:r>
        <w:rPr>
          <w:sz w:val="27"/>
        </w:rPr>
        <w:t>el </w:t>
      </w:r>
      <w:r>
        <w:rPr>
          <w:spacing w:val="-3"/>
          <w:sz w:val="27"/>
        </w:rPr>
        <w:t>más mínimo</w:t>
      </w:r>
      <w:r>
        <w:rPr>
          <w:spacing w:val="18"/>
          <w:sz w:val="27"/>
        </w:rPr>
        <w:t> </w:t>
      </w:r>
      <w:r>
        <w:rPr>
          <w:spacing w:val="-3"/>
          <w:sz w:val="27"/>
        </w:rPr>
        <w:t>detalle.</w:t>
      </w:r>
    </w:p>
    <w:p>
      <w:pPr>
        <w:pStyle w:val="ListParagraph"/>
        <w:numPr>
          <w:ilvl w:val="0"/>
          <w:numId w:val="7"/>
        </w:numPr>
        <w:tabs>
          <w:tab w:pos="451" w:val="left" w:leader="none"/>
        </w:tabs>
        <w:spacing w:line="350" w:lineRule="auto" w:before="0" w:after="0"/>
        <w:ind w:left="450" w:right="105" w:hanging="350"/>
        <w:jc w:val="both"/>
        <w:rPr>
          <w:sz w:val="27"/>
        </w:rPr>
      </w:pPr>
      <w:r>
        <w:rPr>
          <w:i/>
          <w:spacing w:val="-4"/>
          <w:sz w:val="27"/>
        </w:rPr>
        <w:t>Compromiso </w:t>
      </w:r>
      <w:r>
        <w:rPr>
          <w:i/>
          <w:spacing w:val="-3"/>
          <w:sz w:val="27"/>
        </w:rPr>
        <w:t>con </w:t>
      </w:r>
      <w:r>
        <w:rPr>
          <w:i/>
          <w:sz w:val="27"/>
        </w:rPr>
        <w:t>la </w:t>
      </w:r>
      <w:r>
        <w:rPr>
          <w:i/>
          <w:spacing w:val="-3"/>
          <w:sz w:val="27"/>
        </w:rPr>
        <w:t>sociedad, </w:t>
      </w:r>
      <w:r>
        <w:rPr>
          <w:sz w:val="27"/>
        </w:rPr>
        <w:t>es </w:t>
      </w:r>
      <w:r>
        <w:rPr>
          <w:spacing w:val="-4"/>
          <w:sz w:val="27"/>
        </w:rPr>
        <w:t>importante </w:t>
      </w:r>
      <w:r>
        <w:rPr>
          <w:spacing w:val="-3"/>
          <w:sz w:val="27"/>
        </w:rPr>
        <w:t>recordar que </w:t>
      </w:r>
      <w:r>
        <w:rPr>
          <w:spacing w:val="-2"/>
          <w:sz w:val="27"/>
        </w:rPr>
        <w:t>los </w:t>
      </w:r>
      <w:r>
        <w:rPr>
          <w:spacing w:val="-3"/>
          <w:sz w:val="27"/>
        </w:rPr>
        <w:t>servidores públicos existen para servir </w:t>
      </w:r>
      <w:r>
        <w:rPr>
          <w:sz w:val="27"/>
        </w:rPr>
        <w:t>a la </w:t>
      </w:r>
      <w:r>
        <w:rPr>
          <w:spacing w:val="-3"/>
          <w:sz w:val="27"/>
        </w:rPr>
        <w:t>sociedad, </w:t>
      </w:r>
      <w:r>
        <w:rPr>
          <w:sz w:val="27"/>
        </w:rPr>
        <w:t>el </w:t>
      </w:r>
      <w:r>
        <w:rPr>
          <w:spacing w:val="-3"/>
          <w:sz w:val="27"/>
        </w:rPr>
        <w:t>pago </w:t>
      </w:r>
      <w:r>
        <w:rPr>
          <w:sz w:val="27"/>
        </w:rPr>
        <w:t>por </w:t>
      </w:r>
      <w:r>
        <w:rPr>
          <w:spacing w:val="-3"/>
          <w:sz w:val="27"/>
        </w:rPr>
        <w:t>sus </w:t>
      </w:r>
      <w:r>
        <w:rPr>
          <w:spacing w:val="-4"/>
          <w:sz w:val="27"/>
        </w:rPr>
        <w:t>servicios </w:t>
      </w:r>
      <w:r>
        <w:rPr>
          <w:spacing w:val="-3"/>
          <w:sz w:val="27"/>
        </w:rPr>
        <w:t>proviene </w:t>
      </w:r>
      <w:r>
        <w:rPr>
          <w:sz w:val="27"/>
        </w:rPr>
        <w:t>de </w:t>
      </w:r>
      <w:r>
        <w:rPr>
          <w:spacing w:val="-3"/>
          <w:sz w:val="27"/>
        </w:rPr>
        <w:t>ella </w:t>
      </w:r>
      <w:r>
        <w:rPr>
          <w:sz w:val="27"/>
        </w:rPr>
        <w:t>por lo que es </w:t>
      </w:r>
      <w:r>
        <w:rPr>
          <w:spacing w:val="-3"/>
          <w:sz w:val="27"/>
        </w:rPr>
        <w:t>importante</w:t>
      </w:r>
      <w:r>
        <w:rPr>
          <w:spacing w:val="6"/>
          <w:sz w:val="27"/>
        </w:rPr>
        <w:t> </w:t>
      </w:r>
      <w:r>
        <w:rPr>
          <w:spacing w:val="-4"/>
          <w:sz w:val="27"/>
        </w:rPr>
        <w:t>cumplirle.</w:t>
      </w:r>
    </w:p>
    <w:p>
      <w:pPr>
        <w:pStyle w:val="ListParagraph"/>
        <w:numPr>
          <w:ilvl w:val="0"/>
          <w:numId w:val="7"/>
        </w:numPr>
        <w:tabs>
          <w:tab w:pos="521" w:val="left" w:leader="none"/>
        </w:tabs>
        <w:spacing w:line="342" w:lineRule="exact" w:before="0" w:after="0"/>
        <w:ind w:left="520" w:right="0" w:hanging="350"/>
        <w:jc w:val="left"/>
        <w:rPr>
          <w:sz w:val="27"/>
        </w:rPr>
      </w:pPr>
      <w:r>
        <w:rPr>
          <w:i/>
          <w:spacing w:val="-3"/>
          <w:sz w:val="27"/>
        </w:rPr>
        <w:t>Disciplina</w:t>
      </w:r>
      <w:r>
        <w:rPr>
          <w:spacing w:val="-3"/>
          <w:sz w:val="27"/>
        </w:rPr>
        <w:t>,  </w:t>
      </w:r>
      <w:r>
        <w:rPr>
          <w:sz w:val="27"/>
        </w:rPr>
        <w:t>es </w:t>
      </w:r>
      <w:r>
        <w:rPr>
          <w:spacing w:val="-3"/>
          <w:sz w:val="27"/>
        </w:rPr>
        <w:t>cumplir  </w:t>
      </w:r>
      <w:r>
        <w:rPr>
          <w:sz w:val="27"/>
        </w:rPr>
        <w:t>con su </w:t>
      </w:r>
      <w:r>
        <w:rPr>
          <w:spacing w:val="-3"/>
          <w:sz w:val="27"/>
        </w:rPr>
        <w:t>deber  ajustándose  </w:t>
      </w:r>
      <w:r>
        <w:rPr>
          <w:sz w:val="27"/>
        </w:rPr>
        <w:t>a las </w:t>
      </w:r>
      <w:r>
        <w:rPr>
          <w:spacing w:val="-3"/>
          <w:sz w:val="27"/>
        </w:rPr>
        <w:t>políticas  </w:t>
      </w:r>
      <w:r>
        <w:rPr>
          <w:sz w:val="27"/>
        </w:rPr>
        <w:t>y </w:t>
      </w:r>
      <w:r>
        <w:rPr>
          <w:spacing w:val="-3"/>
          <w:sz w:val="27"/>
        </w:rPr>
        <w:t>normas  </w:t>
      </w:r>
      <w:r>
        <w:rPr>
          <w:sz w:val="27"/>
        </w:rPr>
        <w:t>de </w:t>
      </w:r>
      <w:r>
        <w:rPr>
          <w:spacing w:val="45"/>
          <w:sz w:val="27"/>
        </w:rPr>
        <w:t> </w:t>
      </w:r>
      <w:r>
        <w:rPr>
          <w:spacing w:val="-3"/>
          <w:sz w:val="27"/>
        </w:rPr>
        <w:t>la</w:t>
      </w:r>
    </w:p>
    <w:p>
      <w:pPr>
        <w:pStyle w:val="BodyText"/>
        <w:spacing w:before="149"/>
        <w:ind w:left="520"/>
      </w:pPr>
      <w:r>
        <w:rPr/>
        <w:t>institución.</w:t>
      </w:r>
    </w:p>
    <w:p>
      <w:pPr>
        <w:pStyle w:val="ListParagraph"/>
        <w:numPr>
          <w:ilvl w:val="0"/>
          <w:numId w:val="7"/>
        </w:numPr>
        <w:tabs>
          <w:tab w:pos="451" w:val="left" w:leader="none"/>
        </w:tabs>
        <w:spacing w:line="340" w:lineRule="auto" w:before="120" w:after="0"/>
        <w:ind w:left="450" w:right="113" w:hanging="350"/>
        <w:jc w:val="both"/>
        <w:rPr>
          <w:sz w:val="27"/>
        </w:rPr>
      </w:pPr>
      <w:r>
        <w:rPr>
          <w:i/>
          <w:spacing w:val="-3"/>
          <w:sz w:val="27"/>
        </w:rPr>
        <w:t>Eficiencia</w:t>
      </w:r>
      <w:r>
        <w:rPr>
          <w:spacing w:val="-3"/>
          <w:sz w:val="27"/>
        </w:rPr>
        <w:t>, </w:t>
      </w:r>
      <w:r>
        <w:rPr>
          <w:sz w:val="27"/>
        </w:rPr>
        <w:t>es </w:t>
      </w:r>
      <w:r>
        <w:rPr>
          <w:spacing w:val="-4"/>
          <w:sz w:val="27"/>
        </w:rPr>
        <w:t>comprometerse </w:t>
      </w:r>
      <w:r>
        <w:rPr>
          <w:sz w:val="27"/>
        </w:rPr>
        <w:t>a </w:t>
      </w:r>
      <w:r>
        <w:rPr>
          <w:spacing w:val="-3"/>
          <w:sz w:val="27"/>
        </w:rPr>
        <w:t>alcanzar </w:t>
      </w:r>
      <w:r>
        <w:rPr>
          <w:sz w:val="27"/>
        </w:rPr>
        <w:t>los </w:t>
      </w:r>
      <w:r>
        <w:rPr>
          <w:spacing w:val="-3"/>
          <w:sz w:val="27"/>
        </w:rPr>
        <w:t>resultados esperados utilizando el </w:t>
      </w:r>
      <w:r>
        <w:rPr>
          <w:spacing w:val="-4"/>
          <w:sz w:val="27"/>
        </w:rPr>
        <w:t>mínimo </w:t>
      </w:r>
      <w:r>
        <w:rPr>
          <w:sz w:val="27"/>
        </w:rPr>
        <w:t>de </w:t>
      </w:r>
      <w:r>
        <w:rPr>
          <w:spacing w:val="-3"/>
          <w:sz w:val="27"/>
        </w:rPr>
        <w:t>esfuerzos </w:t>
      </w:r>
      <w:r>
        <w:rPr>
          <w:sz w:val="27"/>
        </w:rPr>
        <w:t>y</w:t>
      </w:r>
      <w:r>
        <w:rPr>
          <w:spacing w:val="17"/>
          <w:sz w:val="27"/>
        </w:rPr>
        <w:t> </w:t>
      </w:r>
      <w:r>
        <w:rPr>
          <w:spacing w:val="-3"/>
          <w:sz w:val="27"/>
        </w:rPr>
        <w:t>recursos.</w:t>
      </w:r>
    </w:p>
    <w:p>
      <w:pPr>
        <w:pStyle w:val="ListParagraph"/>
        <w:numPr>
          <w:ilvl w:val="0"/>
          <w:numId w:val="7"/>
        </w:numPr>
        <w:tabs>
          <w:tab w:pos="451" w:val="left" w:leader="none"/>
        </w:tabs>
        <w:spacing w:line="340" w:lineRule="auto" w:before="0" w:after="0"/>
        <w:ind w:left="450" w:right="112" w:hanging="350"/>
        <w:jc w:val="both"/>
        <w:rPr>
          <w:sz w:val="27"/>
        </w:rPr>
      </w:pPr>
      <w:r>
        <w:rPr>
          <w:i/>
          <w:spacing w:val="-3"/>
          <w:sz w:val="27"/>
        </w:rPr>
        <w:t>Espíritu </w:t>
      </w:r>
      <w:r>
        <w:rPr>
          <w:i/>
          <w:sz w:val="27"/>
        </w:rPr>
        <w:t>de </w:t>
      </w:r>
      <w:r>
        <w:rPr>
          <w:i/>
          <w:spacing w:val="-4"/>
          <w:sz w:val="27"/>
        </w:rPr>
        <w:t>servicio</w:t>
      </w:r>
      <w:r>
        <w:rPr>
          <w:spacing w:val="-4"/>
          <w:sz w:val="27"/>
        </w:rPr>
        <w:t>, </w:t>
      </w:r>
      <w:r>
        <w:rPr>
          <w:sz w:val="27"/>
        </w:rPr>
        <w:t>es </w:t>
      </w:r>
      <w:r>
        <w:rPr>
          <w:spacing w:val="-3"/>
          <w:sz w:val="27"/>
        </w:rPr>
        <w:t>tener vocación para servir </w:t>
      </w:r>
      <w:r>
        <w:rPr>
          <w:sz w:val="27"/>
        </w:rPr>
        <w:t>a la </w:t>
      </w:r>
      <w:r>
        <w:rPr>
          <w:spacing w:val="-3"/>
          <w:sz w:val="27"/>
        </w:rPr>
        <w:t>comunidad </w:t>
      </w:r>
      <w:r>
        <w:rPr>
          <w:sz w:val="27"/>
        </w:rPr>
        <w:t>y no a  </w:t>
      </w:r>
      <w:r>
        <w:rPr>
          <w:spacing w:val="-3"/>
          <w:sz w:val="27"/>
        </w:rPr>
        <w:t>la inversa, </w:t>
      </w:r>
      <w:r>
        <w:rPr>
          <w:sz w:val="27"/>
        </w:rPr>
        <w:t>es </w:t>
      </w:r>
      <w:r>
        <w:rPr>
          <w:spacing w:val="-3"/>
          <w:sz w:val="27"/>
        </w:rPr>
        <w:t>vivir para </w:t>
      </w:r>
      <w:r>
        <w:rPr>
          <w:sz w:val="27"/>
        </w:rPr>
        <w:t>el </w:t>
      </w:r>
      <w:r>
        <w:rPr>
          <w:spacing w:val="-3"/>
          <w:sz w:val="27"/>
        </w:rPr>
        <w:t>servicio </w:t>
      </w:r>
      <w:r>
        <w:rPr>
          <w:sz w:val="27"/>
        </w:rPr>
        <w:t>y no del</w:t>
      </w:r>
      <w:r>
        <w:rPr>
          <w:spacing w:val="-5"/>
          <w:sz w:val="27"/>
        </w:rPr>
        <w:t> </w:t>
      </w:r>
      <w:r>
        <w:rPr>
          <w:spacing w:val="-3"/>
          <w:sz w:val="27"/>
        </w:rPr>
        <w:t>servicio.</w:t>
      </w:r>
    </w:p>
    <w:p>
      <w:pPr>
        <w:spacing w:after="0" w:line="340"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ListParagraph"/>
        <w:numPr>
          <w:ilvl w:val="0"/>
          <w:numId w:val="7"/>
        </w:numPr>
        <w:tabs>
          <w:tab w:pos="471" w:val="left" w:leader="none"/>
        </w:tabs>
        <w:spacing w:line="352" w:lineRule="auto" w:before="29" w:after="0"/>
        <w:ind w:left="470" w:right="110" w:hanging="350"/>
        <w:jc w:val="both"/>
        <w:rPr>
          <w:sz w:val="17"/>
        </w:rPr>
      </w:pPr>
      <w:r>
        <w:rPr>
          <w:i/>
          <w:spacing w:val="-3"/>
          <w:sz w:val="27"/>
        </w:rPr>
        <w:t>Franqueza</w:t>
      </w:r>
      <w:r>
        <w:rPr>
          <w:spacing w:val="-3"/>
          <w:sz w:val="27"/>
        </w:rPr>
        <w:t>, </w:t>
      </w:r>
      <w:r>
        <w:rPr>
          <w:sz w:val="27"/>
        </w:rPr>
        <w:t>es ser </w:t>
      </w:r>
      <w:r>
        <w:rPr>
          <w:spacing w:val="-3"/>
          <w:sz w:val="27"/>
        </w:rPr>
        <w:t>sincero </w:t>
      </w:r>
      <w:r>
        <w:rPr>
          <w:sz w:val="27"/>
        </w:rPr>
        <w:t>con los </w:t>
      </w:r>
      <w:r>
        <w:rPr>
          <w:spacing w:val="-3"/>
          <w:sz w:val="27"/>
        </w:rPr>
        <w:t>demás </w:t>
      </w:r>
      <w:r>
        <w:rPr>
          <w:sz w:val="27"/>
        </w:rPr>
        <w:t>y </w:t>
      </w:r>
      <w:r>
        <w:rPr>
          <w:spacing w:val="-3"/>
          <w:sz w:val="27"/>
        </w:rPr>
        <w:t>consigo </w:t>
      </w:r>
      <w:r>
        <w:rPr>
          <w:spacing w:val="-4"/>
          <w:sz w:val="27"/>
        </w:rPr>
        <w:t>mismo,</w:t>
      </w:r>
      <w:r>
        <w:rPr>
          <w:spacing w:val="59"/>
          <w:sz w:val="27"/>
        </w:rPr>
        <w:t> </w:t>
      </w:r>
      <w:r>
        <w:rPr>
          <w:sz w:val="27"/>
        </w:rPr>
        <w:t>una de </w:t>
      </w:r>
      <w:r>
        <w:rPr>
          <w:spacing w:val="-3"/>
          <w:sz w:val="27"/>
        </w:rPr>
        <w:t>las herramientas </w:t>
      </w:r>
      <w:r>
        <w:rPr>
          <w:sz w:val="27"/>
        </w:rPr>
        <w:t>más </w:t>
      </w:r>
      <w:r>
        <w:rPr>
          <w:spacing w:val="-3"/>
          <w:sz w:val="27"/>
        </w:rPr>
        <w:t>eficaces para combatir </w:t>
      </w:r>
      <w:r>
        <w:rPr>
          <w:sz w:val="27"/>
        </w:rPr>
        <w:t>la </w:t>
      </w:r>
      <w:r>
        <w:rPr>
          <w:spacing w:val="-3"/>
          <w:sz w:val="27"/>
        </w:rPr>
        <w:t>corrupción </w:t>
      </w:r>
      <w:r>
        <w:rPr>
          <w:sz w:val="27"/>
        </w:rPr>
        <w:t>es ser </w:t>
      </w:r>
      <w:r>
        <w:rPr>
          <w:spacing w:val="-3"/>
          <w:sz w:val="27"/>
        </w:rPr>
        <w:t>intolerantes ante la </w:t>
      </w:r>
      <w:r>
        <w:rPr>
          <w:spacing w:val="-4"/>
          <w:sz w:val="27"/>
        </w:rPr>
        <w:t>mentira. </w:t>
      </w:r>
      <w:r>
        <w:rPr>
          <w:sz w:val="27"/>
        </w:rPr>
        <w:t>Al </w:t>
      </w:r>
      <w:r>
        <w:rPr>
          <w:spacing w:val="-3"/>
          <w:sz w:val="27"/>
        </w:rPr>
        <w:t>respecto, Federico </w:t>
      </w:r>
      <w:r>
        <w:rPr>
          <w:sz w:val="27"/>
        </w:rPr>
        <w:t>Reyes </w:t>
      </w:r>
      <w:r>
        <w:rPr>
          <w:spacing w:val="-3"/>
          <w:sz w:val="27"/>
        </w:rPr>
        <w:t>Heroles señala: “La mentira, </w:t>
      </w:r>
      <w:r>
        <w:rPr>
          <w:sz w:val="27"/>
        </w:rPr>
        <w:t>el </w:t>
      </w:r>
      <w:r>
        <w:rPr>
          <w:spacing w:val="-3"/>
          <w:sz w:val="27"/>
        </w:rPr>
        <w:t>engaño consciente, degrada igual </w:t>
      </w:r>
      <w:r>
        <w:rPr>
          <w:sz w:val="27"/>
        </w:rPr>
        <w:t>las </w:t>
      </w:r>
      <w:r>
        <w:rPr>
          <w:spacing w:val="-3"/>
          <w:sz w:val="27"/>
        </w:rPr>
        <w:t>relaciones interpersonales </w:t>
      </w:r>
      <w:r>
        <w:rPr>
          <w:sz w:val="27"/>
        </w:rPr>
        <w:t>y las </w:t>
      </w:r>
      <w:r>
        <w:rPr>
          <w:spacing w:val="-3"/>
          <w:sz w:val="27"/>
        </w:rPr>
        <w:t>familiares </w:t>
      </w:r>
      <w:r>
        <w:rPr>
          <w:sz w:val="27"/>
        </w:rPr>
        <w:t>que </w:t>
      </w:r>
      <w:r>
        <w:rPr>
          <w:spacing w:val="-3"/>
          <w:sz w:val="27"/>
        </w:rPr>
        <w:t>las empresariales </w:t>
      </w:r>
      <w:r>
        <w:rPr>
          <w:sz w:val="27"/>
        </w:rPr>
        <w:t>o las </w:t>
      </w:r>
      <w:r>
        <w:rPr>
          <w:spacing w:val="-3"/>
          <w:sz w:val="27"/>
        </w:rPr>
        <w:t>políticas. </w:t>
      </w:r>
      <w:r>
        <w:rPr>
          <w:sz w:val="27"/>
        </w:rPr>
        <w:t>Es por </w:t>
      </w:r>
      <w:r>
        <w:rPr>
          <w:spacing w:val="-3"/>
          <w:sz w:val="27"/>
        </w:rPr>
        <w:t>ello imprescindible </w:t>
      </w:r>
      <w:r>
        <w:rPr>
          <w:spacing w:val="-4"/>
          <w:sz w:val="27"/>
        </w:rPr>
        <w:t>fomentar </w:t>
      </w:r>
      <w:r>
        <w:rPr>
          <w:sz w:val="27"/>
        </w:rPr>
        <w:t>un </w:t>
      </w:r>
      <w:r>
        <w:rPr>
          <w:spacing w:val="-3"/>
          <w:sz w:val="27"/>
        </w:rPr>
        <w:t>verdadero tributo </w:t>
      </w:r>
      <w:r>
        <w:rPr>
          <w:sz w:val="27"/>
        </w:rPr>
        <w:t>a la </w:t>
      </w:r>
      <w:r>
        <w:rPr>
          <w:spacing w:val="-3"/>
          <w:sz w:val="27"/>
        </w:rPr>
        <w:t>verdad como actitud</w:t>
      </w:r>
      <w:r>
        <w:rPr>
          <w:spacing w:val="26"/>
          <w:sz w:val="27"/>
        </w:rPr>
        <w:t> </w:t>
      </w:r>
      <w:r>
        <w:rPr>
          <w:spacing w:val="-3"/>
          <w:sz w:val="27"/>
        </w:rPr>
        <w:t>cotidiana”.</w:t>
      </w:r>
      <w:r>
        <w:rPr>
          <w:spacing w:val="-3"/>
          <w:position w:val="13"/>
          <w:sz w:val="17"/>
        </w:rPr>
        <w:t>36</w:t>
      </w:r>
    </w:p>
    <w:p>
      <w:pPr>
        <w:pStyle w:val="ListParagraph"/>
        <w:numPr>
          <w:ilvl w:val="0"/>
          <w:numId w:val="7"/>
        </w:numPr>
        <w:tabs>
          <w:tab w:pos="471" w:val="left" w:leader="none"/>
        </w:tabs>
        <w:spacing w:line="319" w:lineRule="exact" w:before="0" w:after="0"/>
        <w:ind w:left="470" w:right="0" w:hanging="350"/>
        <w:jc w:val="left"/>
        <w:rPr>
          <w:sz w:val="27"/>
        </w:rPr>
      </w:pPr>
      <w:r>
        <w:rPr>
          <w:i/>
          <w:spacing w:val="-3"/>
          <w:sz w:val="27"/>
        </w:rPr>
        <w:t>Fiabilidad</w:t>
      </w:r>
      <w:r>
        <w:rPr>
          <w:spacing w:val="-3"/>
          <w:sz w:val="27"/>
        </w:rPr>
        <w:t>, </w:t>
      </w:r>
      <w:r>
        <w:rPr>
          <w:sz w:val="27"/>
        </w:rPr>
        <w:t>es </w:t>
      </w:r>
      <w:r>
        <w:rPr>
          <w:spacing w:val="-3"/>
          <w:sz w:val="27"/>
        </w:rPr>
        <w:t>poder </w:t>
      </w:r>
      <w:r>
        <w:rPr>
          <w:spacing w:val="-4"/>
          <w:sz w:val="27"/>
        </w:rPr>
        <w:t>tener confianza </w:t>
      </w:r>
      <w:r>
        <w:rPr>
          <w:sz w:val="27"/>
        </w:rPr>
        <w:t>y </w:t>
      </w:r>
      <w:r>
        <w:rPr>
          <w:spacing w:val="-3"/>
          <w:sz w:val="27"/>
        </w:rPr>
        <w:t>credibilidad </w:t>
      </w:r>
      <w:r>
        <w:rPr>
          <w:sz w:val="27"/>
        </w:rPr>
        <w:t>en </w:t>
      </w:r>
      <w:r>
        <w:rPr>
          <w:spacing w:val="-2"/>
          <w:sz w:val="27"/>
        </w:rPr>
        <w:t>las</w:t>
      </w:r>
      <w:r>
        <w:rPr>
          <w:spacing w:val="19"/>
          <w:sz w:val="27"/>
        </w:rPr>
        <w:t> </w:t>
      </w:r>
      <w:r>
        <w:rPr>
          <w:spacing w:val="-3"/>
          <w:sz w:val="27"/>
        </w:rPr>
        <w:t>personas.</w:t>
      </w:r>
    </w:p>
    <w:p>
      <w:pPr>
        <w:pStyle w:val="ListParagraph"/>
        <w:numPr>
          <w:ilvl w:val="0"/>
          <w:numId w:val="7"/>
        </w:numPr>
        <w:tabs>
          <w:tab w:pos="471" w:val="left" w:leader="none"/>
        </w:tabs>
        <w:spacing w:line="240" w:lineRule="auto" w:before="111" w:after="0"/>
        <w:ind w:left="470" w:right="0" w:hanging="350"/>
        <w:jc w:val="left"/>
        <w:rPr>
          <w:sz w:val="27"/>
        </w:rPr>
      </w:pPr>
      <w:r>
        <w:rPr>
          <w:i/>
          <w:spacing w:val="-3"/>
          <w:sz w:val="27"/>
        </w:rPr>
        <w:t>Honradez/honestidad, </w:t>
      </w:r>
      <w:r>
        <w:rPr>
          <w:sz w:val="27"/>
        </w:rPr>
        <w:t>es la </w:t>
      </w:r>
      <w:r>
        <w:rPr>
          <w:spacing w:val="-3"/>
          <w:sz w:val="27"/>
        </w:rPr>
        <w:t>cualidad </w:t>
      </w:r>
      <w:r>
        <w:rPr>
          <w:sz w:val="27"/>
        </w:rPr>
        <w:t>de </w:t>
      </w:r>
      <w:r>
        <w:rPr>
          <w:spacing w:val="-3"/>
          <w:sz w:val="27"/>
        </w:rPr>
        <w:t>obrar </w:t>
      </w:r>
      <w:r>
        <w:rPr>
          <w:sz w:val="27"/>
        </w:rPr>
        <w:t>con </w:t>
      </w:r>
      <w:r>
        <w:rPr>
          <w:spacing w:val="-3"/>
          <w:sz w:val="27"/>
        </w:rPr>
        <w:t>rectitud </w:t>
      </w:r>
      <w:r>
        <w:rPr>
          <w:sz w:val="27"/>
        </w:rPr>
        <w:t>e</w:t>
      </w:r>
      <w:r>
        <w:rPr>
          <w:spacing w:val="11"/>
          <w:sz w:val="27"/>
        </w:rPr>
        <w:t> </w:t>
      </w:r>
      <w:r>
        <w:rPr>
          <w:spacing w:val="-3"/>
          <w:sz w:val="27"/>
        </w:rPr>
        <w:t>integridad.</w:t>
      </w:r>
    </w:p>
    <w:p>
      <w:pPr>
        <w:pStyle w:val="ListParagraph"/>
        <w:numPr>
          <w:ilvl w:val="0"/>
          <w:numId w:val="7"/>
        </w:numPr>
        <w:tabs>
          <w:tab w:pos="471" w:val="left" w:leader="none"/>
        </w:tabs>
        <w:spacing w:line="340" w:lineRule="auto" w:before="110" w:after="0"/>
        <w:ind w:left="470" w:right="114" w:hanging="350"/>
        <w:jc w:val="both"/>
        <w:rPr>
          <w:sz w:val="27"/>
        </w:rPr>
      </w:pPr>
      <w:r>
        <w:rPr>
          <w:i/>
          <w:spacing w:val="-3"/>
          <w:sz w:val="27"/>
        </w:rPr>
        <w:t>Imparcialidad</w:t>
      </w:r>
      <w:r>
        <w:rPr>
          <w:spacing w:val="-3"/>
          <w:sz w:val="27"/>
        </w:rPr>
        <w:t>, </w:t>
      </w:r>
      <w:r>
        <w:rPr>
          <w:sz w:val="27"/>
        </w:rPr>
        <w:t>es </w:t>
      </w:r>
      <w:r>
        <w:rPr>
          <w:spacing w:val="-3"/>
          <w:sz w:val="27"/>
        </w:rPr>
        <w:t>servir por igual </w:t>
      </w:r>
      <w:r>
        <w:rPr>
          <w:sz w:val="27"/>
        </w:rPr>
        <w:t>a </w:t>
      </w:r>
      <w:r>
        <w:rPr>
          <w:spacing w:val="-3"/>
          <w:sz w:val="27"/>
        </w:rPr>
        <w:t>toda persona </w:t>
      </w:r>
      <w:r>
        <w:rPr>
          <w:sz w:val="27"/>
        </w:rPr>
        <w:t>sin </w:t>
      </w:r>
      <w:r>
        <w:rPr>
          <w:spacing w:val="-3"/>
          <w:sz w:val="27"/>
        </w:rPr>
        <w:t>inclinarse </w:t>
      </w:r>
      <w:r>
        <w:rPr>
          <w:sz w:val="27"/>
        </w:rPr>
        <w:t>a </w:t>
      </w:r>
      <w:r>
        <w:rPr>
          <w:spacing w:val="-3"/>
          <w:sz w:val="27"/>
        </w:rPr>
        <w:t>favor </w:t>
      </w:r>
      <w:r>
        <w:rPr>
          <w:sz w:val="27"/>
        </w:rPr>
        <w:t>o en </w:t>
      </w:r>
      <w:r>
        <w:rPr>
          <w:spacing w:val="-3"/>
          <w:sz w:val="27"/>
        </w:rPr>
        <w:t>contra manteniéndose</w:t>
      </w:r>
      <w:r>
        <w:rPr>
          <w:spacing w:val="13"/>
          <w:sz w:val="27"/>
        </w:rPr>
        <w:t> </w:t>
      </w:r>
      <w:r>
        <w:rPr>
          <w:spacing w:val="-3"/>
          <w:sz w:val="27"/>
        </w:rPr>
        <w:t>neutral.</w:t>
      </w:r>
    </w:p>
    <w:p>
      <w:pPr>
        <w:pStyle w:val="ListParagraph"/>
        <w:numPr>
          <w:ilvl w:val="0"/>
          <w:numId w:val="7"/>
        </w:numPr>
        <w:tabs>
          <w:tab w:pos="471" w:val="left" w:leader="none"/>
        </w:tabs>
        <w:spacing w:line="353" w:lineRule="exact" w:before="0" w:after="0"/>
        <w:ind w:left="470" w:right="0" w:hanging="350"/>
        <w:jc w:val="left"/>
        <w:rPr>
          <w:sz w:val="27"/>
        </w:rPr>
      </w:pPr>
      <w:r>
        <w:rPr>
          <w:i/>
          <w:spacing w:val="-4"/>
          <w:sz w:val="27"/>
        </w:rPr>
        <w:t>Integridad, </w:t>
      </w:r>
      <w:r>
        <w:rPr>
          <w:sz w:val="27"/>
        </w:rPr>
        <w:t>es </w:t>
      </w:r>
      <w:r>
        <w:rPr>
          <w:spacing w:val="-3"/>
          <w:sz w:val="27"/>
        </w:rPr>
        <w:t>tener probidad </w:t>
      </w:r>
      <w:r>
        <w:rPr>
          <w:sz w:val="27"/>
        </w:rPr>
        <w:t>y </w:t>
      </w:r>
      <w:r>
        <w:rPr>
          <w:spacing w:val="-3"/>
          <w:sz w:val="27"/>
        </w:rPr>
        <w:t>gozar </w:t>
      </w:r>
      <w:r>
        <w:rPr>
          <w:sz w:val="27"/>
        </w:rPr>
        <w:t>de</w:t>
      </w:r>
      <w:r>
        <w:rPr>
          <w:spacing w:val="26"/>
          <w:sz w:val="27"/>
        </w:rPr>
        <w:t> </w:t>
      </w:r>
      <w:r>
        <w:rPr>
          <w:spacing w:val="-4"/>
          <w:sz w:val="27"/>
        </w:rPr>
        <w:t>mérito.</w:t>
      </w:r>
    </w:p>
    <w:p>
      <w:pPr>
        <w:pStyle w:val="ListParagraph"/>
        <w:numPr>
          <w:ilvl w:val="0"/>
          <w:numId w:val="7"/>
        </w:numPr>
        <w:tabs>
          <w:tab w:pos="471" w:val="left" w:leader="none"/>
        </w:tabs>
        <w:spacing w:line="340" w:lineRule="auto" w:before="110" w:after="0"/>
        <w:ind w:left="470" w:right="113" w:hanging="350"/>
        <w:jc w:val="both"/>
        <w:rPr>
          <w:sz w:val="27"/>
        </w:rPr>
      </w:pPr>
      <w:r>
        <w:rPr>
          <w:i/>
          <w:spacing w:val="-4"/>
          <w:sz w:val="27"/>
        </w:rPr>
        <w:t>Lealtad </w:t>
      </w:r>
      <w:r>
        <w:rPr>
          <w:i/>
          <w:sz w:val="27"/>
        </w:rPr>
        <w:t>a la </w:t>
      </w:r>
      <w:r>
        <w:rPr>
          <w:i/>
          <w:spacing w:val="-4"/>
          <w:sz w:val="27"/>
        </w:rPr>
        <w:t>constitución</w:t>
      </w:r>
      <w:r>
        <w:rPr>
          <w:spacing w:val="-4"/>
          <w:sz w:val="27"/>
        </w:rPr>
        <w:t>, </w:t>
      </w:r>
      <w:r>
        <w:rPr>
          <w:sz w:val="27"/>
        </w:rPr>
        <w:t>en </w:t>
      </w:r>
      <w:r>
        <w:rPr>
          <w:spacing w:val="-3"/>
          <w:sz w:val="27"/>
        </w:rPr>
        <w:t>tener fidelidad para </w:t>
      </w:r>
      <w:r>
        <w:rPr>
          <w:spacing w:val="-2"/>
          <w:sz w:val="27"/>
        </w:rPr>
        <w:t>con </w:t>
      </w:r>
      <w:r>
        <w:rPr>
          <w:sz w:val="27"/>
        </w:rPr>
        <w:t>el </w:t>
      </w:r>
      <w:r>
        <w:rPr>
          <w:spacing w:val="-3"/>
          <w:sz w:val="27"/>
        </w:rPr>
        <w:t>país, </w:t>
      </w:r>
      <w:r>
        <w:rPr>
          <w:sz w:val="27"/>
        </w:rPr>
        <w:t>con las </w:t>
      </w:r>
      <w:r>
        <w:rPr>
          <w:spacing w:val="-4"/>
          <w:sz w:val="27"/>
        </w:rPr>
        <w:t>instituciones, </w:t>
      </w:r>
      <w:r>
        <w:rPr>
          <w:sz w:val="27"/>
        </w:rPr>
        <w:t>con la </w:t>
      </w:r>
      <w:r>
        <w:rPr>
          <w:spacing w:val="-3"/>
          <w:sz w:val="27"/>
        </w:rPr>
        <w:t>patria </w:t>
      </w:r>
      <w:r>
        <w:rPr>
          <w:sz w:val="27"/>
        </w:rPr>
        <w:t>sin </w:t>
      </w:r>
      <w:r>
        <w:rPr>
          <w:spacing w:val="-3"/>
          <w:sz w:val="27"/>
        </w:rPr>
        <w:t>engaños, </w:t>
      </w:r>
      <w:r>
        <w:rPr>
          <w:sz w:val="27"/>
        </w:rPr>
        <w:t>sin </w:t>
      </w:r>
      <w:r>
        <w:rPr>
          <w:spacing w:val="-3"/>
          <w:sz w:val="27"/>
        </w:rPr>
        <w:t>mentiras, </w:t>
      </w:r>
      <w:r>
        <w:rPr>
          <w:sz w:val="27"/>
        </w:rPr>
        <w:t>sin</w:t>
      </w:r>
      <w:r>
        <w:rPr>
          <w:spacing w:val="-14"/>
          <w:sz w:val="27"/>
        </w:rPr>
        <w:t> </w:t>
      </w:r>
      <w:r>
        <w:rPr>
          <w:spacing w:val="-3"/>
          <w:sz w:val="27"/>
        </w:rPr>
        <w:t>traiciones.</w:t>
      </w:r>
    </w:p>
    <w:p>
      <w:pPr>
        <w:pStyle w:val="ListParagraph"/>
        <w:numPr>
          <w:ilvl w:val="0"/>
          <w:numId w:val="7"/>
        </w:numPr>
        <w:tabs>
          <w:tab w:pos="471" w:val="left" w:leader="none"/>
        </w:tabs>
        <w:spacing w:line="340" w:lineRule="auto" w:before="0" w:after="0"/>
        <w:ind w:left="470" w:right="112" w:hanging="350"/>
        <w:jc w:val="both"/>
        <w:rPr>
          <w:sz w:val="27"/>
        </w:rPr>
      </w:pPr>
      <w:r>
        <w:rPr>
          <w:i/>
          <w:spacing w:val="-4"/>
          <w:sz w:val="27"/>
        </w:rPr>
        <w:t>Liderazgo</w:t>
      </w:r>
      <w:r>
        <w:rPr>
          <w:spacing w:val="-4"/>
          <w:sz w:val="27"/>
        </w:rPr>
        <w:t>, </w:t>
      </w:r>
      <w:r>
        <w:rPr>
          <w:sz w:val="27"/>
        </w:rPr>
        <w:t>es la </w:t>
      </w:r>
      <w:r>
        <w:rPr>
          <w:spacing w:val="-3"/>
          <w:sz w:val="27"/>
        </w:rPr>
        <w:t>capacidad </w:t>
      </w:r>
      <w:r>
        <w:rPr>
          <w:sz w:val="27"/>
        </w:rPr>
        <w:t>que </w:t>
      </w:r>
      <w:r>
        <w:rPr>
          <w:spacing w:val="-3"/>
          <w:sz w:val="27"/>
        </w:rPr>
        <w:t>posee </w:t>
      </w:r>
      <w:r>
        <w:rPr>
          <w:sz w:val="27"/>
        </w:rPr>
        <w:t>un </w:t>
      </w:r>
      <w:r>
        <w:rPr>
          <w:spacing w:val="-3"/>
          <w:sz w:val="27"/>
        </w:rPr>
        <w:t>individuo para influir </w:t>
      </w:r>
      <w:r>
        <w:rPr>
          <w:sz w:val="27"/>
        </w:rPr>
        <w:t>en las </w:t>
      </w:r>
      <w:r>
        <w:rPr>
          <w:spacing w:val="-3"/>
          <w:sz w:val="27"/>
        </w:rPr>
        <w:t>conductas de otros.</w:t>
      </w:r>
    </w:p>
    <w:p>
      <w:pPr>
        <w:pStyle w:val="ListParagraph"/>
        <w:numPr>
          <w:ilvl w:val="0"/>
          <w:numId w:val="7"/>
        </w:numPr>
        <w:tabs>
          <w:tab w:pos="471" w:val="left" w:leader="none"/>
        </w:tabs>
        <w:spacing w:line="340" w:lineRule="auto" w:before="0" w:after="0"/>
        <w:ind w:left="470" w:right="112" w:hanging="350"/>
        <w:jc w:val="both"/>
        <w:rPr>
          <w:sz w:val="27"/>
        </w:rPr>
      </w:pPr>
      <w:r>
        <w:rPr>
          <w:i/>
          <w:spacing w:val="-3"/>
          <w:sz w:val="27"/>
        </w:rPr>
        <w:t>Mérito</w:t>
      </w:r>
      <w:r>
        <w:rPr>
          <w:spacing w:val="-3"/>
          <w:sz w:val="27"/>
        </w:rPr>
        <w:t>, </w:t>
      </w:r>
      <w:r>
        <w:rPr>
          <w:sz w:val="27"/>
        </w:rPr>
        <w:t>Son las </w:t>
      </w:r>
      <w:r>
        <w:rPr>
          <w:spacing w:val="-3"/>
          <w:sz w:val="27"/>
        </w:rPr>
        <w:t>acciones </w:t>
      </w:r>
      <w:r>
        <w:rPr>
          <w:sz w:val="27"/>
        </w:rPr>
        <w:t>que </w:t>
      </w:r>
      <w:r>
        <w:rPr>
          <w:spacing w:val="-3"/>
          <w:sz w:val="27"/>
        </w:rPr>
        <w:t>realizan </w:t>
      </w:r>
      <w:r>
        <w:rPr>
          <w:spacing w:val="-2"/>
          <w:sz w:val="27"/>
        </w:rPr>
        <w:t>los </w:t>
      </w:r>
      <w:r>
        <w:rPr>
          <w:spacing w:val="-3"/>
          <w:sz w:val="27"/>
        </w:rPr>
        <w:t>hombres dignos </w:t>
      </w:r>
      <w:r>
        <w:rPr>
          <w:sz w:val="27"/>
        </w:rPr>
        <w:t>de </w:t>
      </w:r>
      <w:r>
        <w:rPr>
          <w:spacing w:val="-3"/>
          <w:sz w:val="27"/>
        </w:rPr>
        <w:t>estima, consiste </w:t>
      </w:r>
      <w:r>
        <w:rPr>
          <w:sz w:val="27"/>
        </w:rPr>
        <w:t>en </w:t>
      </w:r>
      <w:r>
        <w:rPr>
          <w:spacing w:val="-3"/>
          <w:sz w:val="27"/>
        </w:rPr>
        <w:t>esmerarse dando pruebas </w:t>
      </w:r>
      <w:r>
        <w:rPr>
          <w:sz w:val="27"/>
        </w:rPr>
        <w:t>de </w:t>
      </w:r>
      <w:r>
        <w:rPr>
          <w:spacing w:val="-3"/>
          <w:sz w:val="27"/>
        </w:rPr>
        <w:t>aptitud, buscando </w:t>
      </w:r>
      <w:r>
        <w:rPr>
          <w:sz w:val="27"/>
        </w:rPr>
        <w:t>a su vez </w:t>
      </w:r>
      <w:r>
        <w:rPr>
          <w:spacing w:val="-3"/>
          <w:sz w:val="27"/>
        </w:rPr>
        <w:t>ser</w:t>
      </w:r>
      <w:r>
        <w:rPr>
          <w:spacing w:val="18"/>
          <w:sz w:val="27"/>
        </w:rPr>
        <w:t> </w:t>
      </w:r>
      <w:r>
        <w:rPr>
          <w:spacing w:val="-3"/>
          <w:sz w:val="27"/>
        </w:rPr>
        <w:t>reconocidas.</w:t>
      </w:r>
    </w:p>
    <w:p>
      <w:pPr>
        <w:pStyle w:val="ListParagraph"/>
        <w:numPr>
          <w:ilvl w:val="0"/>
          <w:numId w:val="7"/>
        </w:numPr>
        <w:tabs>
          <w:tab w:pos="471" w:val="left" w:leader="none"/>
        </w:tabs>
        <w:spacing w:line="350" w:lineRule="auto" w:before="0" w:after="0"/>
        <w:ind w:left="470" w:right="111" w:hanging="350"/>
        <w:jc w:val="both"/>
        <w:rPr>
          <w:sz w:val="27"/>
        </w:rPr>
      </w:pPr>
      <w:r>
        <w:rPr>
          <w:i/>
          <w:spacing w:val="-3"/>
          <w:sz w:val="27"/>
        </w:rPr>
        <w:t>Mejora </w:t>
      </w:r>
      <w:r>
        <w:rPr>
          <w:i/>
          <w:spacing w:val="-4"/>
          <w:sz w:val="27"/>
        </w:rPr>
        <w:t>continua</w:t>
      </w:r>
      <w:r>
        <w:rPr>
          <w:spacing w:val="-4"/>
          <w:sz w:val="27"/>
        </w:rPr>
        <w:t>, </w:t>
      </w:r>
      <w:r>
        <w:rPr>
          <w:spacing w:val="-3"/>
          <w:sz w:val="27"/>
        </w:rPr>
        <w:t>Consiste </w:t>
      </w:r>
      <w:r>
        <w:rPr>
          <w:sz w:val="27"/>
        </w:rPr>
        <w:t>en </w:t>
      </w:r>
      <w:r>
        <w:rPr>
          <w:spacing w:val="-3"/>
          <w:sz w:val="27"/>
        </w:rPr>
        <w:t>buscar </w:t>
      </w:r>
      <w:r>
        <w:rPr>
          <w:sz w:val="27"/>
        </w:rPr>
        <w:t>de </w:t>
      </w:r>
      <w:r>
        <w:rPr>
          <w:spacing w:val="-3"/>
          <w:sz w:val="27"/>
        </w:rPr>
        <w:t>manera permanente métodos  </w:t>
      </w:r>
      <w:r>
        <w:rPr>
          <w:spacing w:val="-2"/>
          <w:sz w:val="27"/>
        </w:rPr>
        <w:t>más</w:t>
      </w:r>
      <w:r>
        <w:rPr>
          <w:spacing w:val="63"/>
          <w:sz w:val="27"/>
        </w:rPr>
        <w:t> </w:t>
      </w:r>
      <w:r>
        <w:rPr>
          <w:spacing w:val="-4"/>
          <w:sz w:val="27"/>
        </w:rPr>
        <w:t>eficaces</w:t>
      </w:r>
      <w:r>
        <w:rPr>
          <w:spacing w:val="59"/>
          <w:sz w:val="27"/>
        </w:rPr>
        <w:t> </w:t>
      </w:r>
      <w:r>
        <w:rPr>
          <w:spacing w:val="-3"/>
          <w:sz w:val="27"/>
        </w:rPr>
        <w:t>para </w:t>
      </w:r>
      <w:r>
        <w:rPr>
          <w:spacing w:val="-4"/>
          <w:sz w:val="27"/>
        </w:rPr>
        <w:t>implementarlos</w:t>
      </w:r>
      <w:r>
        <w:rPr>
          <w:spacing w:val="59"/>
          <w:sz w:val="27"/>
        </w:rPr>
        <w:t> </w:t>
      </w:r>
      <w:r>
        <w:rPr>
          <w:sz w:val="27"/>
        </w:rPr>
        <w:t>en el </w:t>
      </w:r>
      <w:r>
        <w:rPr>
          <w:spacing w:val="-3"/>
          <w:sz w:val="27"/>
        </w:rPr>
        <w:t>trabajo, buscando siempre estar </w:t>
      </w:r>
      <w:r>
        <w:rPr>
          <w:sz w:val="27"/>
        </w:rPr>
        <w:t>a  </w:t>
      </w:r>
      <w:r>
        <w:rPr>
          <w:spacing w:val="-3"/>
          <w:sz w:val="27"/>
        </w:rPr>
        <w:t>la vanguardia </w:t>
      </w:r>
      <w:r>
        <w:rPr>
          <w:sz w:val="27"/>
        </w:rPr>
        <w:t>o por lo </w:t>
      </w:r>
      <w:r>
        <w:rPr>
          <w:spacing w:val="-3"/>
          <w:sz w:val="27"/>
        </w:rPr>
        <w:t>menos </w:t>
      </w:r>
      <w:r>
        <w:rPr>
          <w:sz w:val="27"/>
        </w:rPr>
        <w:t>en </w:t>
      </w:r>
      <w:r>
        <w:rPr>
          <w:spacing w:val="-3"/>
          <w:sz w:val="27"/>
        </w:rPr>
        <w:t>permanente</w:t>
      </w:r>
      <w:r>
        <w:rPr>
          <w:spacing w:val="4"/>
          <w:sz w:val="27"/>
        </w:rPr>
        <w:t> </w:t>
      </w:r>
      <w:r>
        <w:rPr>
          <w:spacing w:val="-3"/>
          <w:sz w:val="27"/>
        </w:rPr>
        <w:t>dinamismo.</w:t>
      </w:r>
    </w:p>
    <w:p>
      <w:pPr>
        <w:pStyle w:val="ListParagraph"/>
        <w:numPr>
          <w:ilvl w:val="0"/>
          <w:numId w:val="7"/>
        </w:numPr>
        <w:tabs>
          <w:tab w:pos="471" w:val="left" w:leader="none"/>
        </w:tabs>
        <w:spacing w:line="342" w:lineRule="exact" w:before="0" w:after="0"/>
        <w:ind w:left="470" w:right="0" w:hanging="350"/>
        <w:jc w:val="left"/>
        <w:rPr>
          <w:sz w:val="27"/>
        </w:rPr>
      </w:pPr>
      <w:r>
        <w:rPr>
          <w:i/>
          <w:spacing w:val="-4"/>
          <w:sz w:val="27"/>
        </w:rPr>
        <w:t>Objetividad</w:t>
      </w:r>
      <w:r>
        <w:rPr>
          <w:spacing w:val="-4"/>
          <w:sz w:val="27"/>
        </w:rPr>
        <w:t>, </w:t>
      </w:r>
      <w:r>
        <w:rPr>
          <w:spacing w:val="-3"/>
          <w:sz w:val="27"/>
        </w:rPr>
        <w:t>consiste </w:t>
      </w:r>
      <w:r>
        <w:rPr>
          <w:sz w:val="27"/>
        </w:rPr>
        <w:t>en </w:t>
      </w:r>
      <w:r>
        <w:rPr>
          <w:spacing w:val="-2"/>
          <w:sz w:val="27"/>
        </w:rPr>
        <w:t>ser </w:t>
      </w:r>
      <w:r>
        <w:rPr>
          <w:spacing w:val="-3"/>
          <w:sz w:val="27"/>
        </w:rPr>
        <w:t>imparcial </w:t>
      </w:r>
      <w:r>
        <w:rPr>
          <w:sz w:val="27"/>
        </w:rPr>
        <w:t>o </w:t>
      </w:r>
      <w:r>
        <w:rPr>
          <w:spacing w:val="-3"/>
          <w:sz w:val="27"/>
        </w:rPr>
        <w:t>desapasionado </w:t>
      </w:r>
      <w:r>
        <w:rPr>
          <w:sz w:val="27"/>
        </w:rPr>
        <w:t>en su</w:t>
      </w:r>
      <w:r>
        <w:rPr>
          <w:spacing w:val="17"/>
          <w:sz w:val="27"/>
        </w:rPr>
        <w:t> </w:t>
      </w:r>
      <w:r>
        <w:rPr>
          <w:spacing w:val="-3"/>
          <w:sz w:val="27"/>
        </w:rPr>
        <w:t>juicio.</w:t>
      </w:r>
    </w:p>
    <w:p>
      <w:pPr>
        <w:pStyle w:val="ListParagraph"/>
        <w:numPr>
          <w:ilvl w:val="0"/>
          <w:numId w:val="7"/>
        </w:numPr>
        <w:tabs>
          <w:tab w:pos="471" w:val="left" w:leader="none"/>
        </w:tabs>
        <w:spacing w:line="340" w:lineRule="auto" w:before="110" w:after="0"/>
        <w:ind w:left="470" w:right="109" w:hanging="350"/>
        <w:jc w:val="both"/>
        <w:rPr>
          <w:sz w:val="27"/>
        </w:rPr>
      </w:pPr>
      <w:r>
        <w:rPr>
          <w:i/>
          <w:spacing w:val="-3"/>
          <w:sz w:val="27"/>
        </w:rPr>
        <w:t>Presentación</w:t>
      </w:r>
      <w:r>
        <w:rPr>
          <w:spacing w:val="-3"/>
          <w:sz w:val="27"/>
        </w:rPr>
        <w:t>, </w:t>
      </w:r>
      <w:r>
        <w:rPr>
          <w:sz w:val="27"/>
        </w:rPr>
        <w:t>se </w:t>
      </w:r>
      <w:r>
        <w:rPr>
          <w:spacing w:val="-3"/>
          <w:sz w:val="27"/>
        </w:rPr>
        <w:t>refiere </w:t>
      </w:r>
      <w:r>
        <w:rPr>
          <w:sz w:val="27"/>
        </w:rPr>
        <w:t>al </w:t>
      </w:r>
      <w:r>
        <w:rPr>
          <w:spacing w:val="-3"/>
          <w:sz w:val="27"/>
        </w:rPr>
        <w:t>aspecto </w:t>
      </w:r>
      <w:r>
        <w:rPr>
          <w:spacing w:val="-4"/>
          <w:sz w:val="27"/>
        </w:rPr>
        <w:t>físico, </w:t>
      </w:r>
      <w:r>
        <w:rPr>
          <w:sz w:val="27"/>
        </w:rPr>
        <w:t>un </w:t>
      </w:r>
      <w:r>
        <w:rPr>
          <w:spacing w:val="-3"/>
          <w:sz w:val="27"/>
        </w:rPr>
        <w:t>buen servidor público debe estar siempre</w:t>
      </w:r>
      <w:r>
        <w:rPr>
          <w:spacing w:val="12"/>
          <w:sz w:val="27"/>
        </w:rPr>
        <w:t> </w:t>
      </w:r>
      <w:r>
        <w:rPr>
          <w:spacing w:val="-3"/>
          <w:sz w:val="27"/>
        </w:rPr>
        <w:t>impecable.</w:t>
      </w:r>
    </w:p>
    <w:p>
      <w:pPr>
        <w:pStyle w:val="BodyText"/>
        <w:rPr>
          <w:sz w:val="20"/>
        </w:rPr>
      </w:pPr>
    </w:p>
    <w:p>
      <w:pPr>
        <w:pStyle w:val="BodyText"/>
        <w:spacing w:before="10"/>
        <w:rPr>
          <w:sz w:val="18"/>
        </w:rPr>
      </w:pPr>
      <w:r>
        <w:rPr/>
        <w:pict>
          <v:line style="position:absolute;mso-position-horizontal-relative:page;mso-position-vertical-relative:paragraph;z-index:1744;mso-wrap-distance-left:0;mso-wrap-distance-right:0" from="70.019997pt,13.19952pt" to="210.059997pt,13.19952pt" stroked="true" strokeweight=".72pt" strokecolor="#000000">
            <w10:wrap type="topAndBottom"/>
          </v:line>
        </w:pict>
      </w:r>
    </w:p>
    <w:p>
      <w:pPr>
        <w:spacing w:line="244" w:lineRule="auto" w:before="66"/>
        <w:ind w:left="120" w:right="30" w:firstLine="0"/>
        <w:jc w:val="left"/>
        <w:rPr>
          <w:sz w:val="19"/>
        </w:rPr>
      </w:pPr>
      <w:r>
        <w:rPr>
          <w:w w:val="105"/>
          <w:position w:val="9"/>
          <w:sz w:val="12"/>
        </w:rPr>
        <w:t>36</w:t>
      </w:r>
      <w:r>
        <w:rPr>
          <w:spacing w:val="3"/>
          <w:w w:val="105"/>
          <w:position w:val="9"/>
          <w:sz w:val="12"/>
        </w:rPr>
        <w:t> </w:t>
      </w:r>
      <w:r>
        <w:rPr>
          <w:w w:val="105"/>
          <w:sz w:val="19"/>
        </w:rPr>
        <w:t>Reyes</w:t>
      </w:r>
      <w:r>
        <w:rPr>
          <w:spacing w:val="-14"/>
          <w:w w:val="105"/>
          <w:sz w:val="19"/>
        </w:rPr>
        <w:t> </w:t>
      </w:r>
      <w:r>
        <w:rPr>
          <w:w w:val="105"/>
          <w:sz w:val="19"/>
        </w:rPr>
        <w:t>Heroles,</w:t>
      </w:r>
      <w:r>
        <w:rPr>
          <w:spacing w:val="-15"/>
          <w:w w:val="105"/>
          <w:sz w:val="19"/>
        </w:rPr>
        <w:t> </w:t>
      </w:r>
      <w:r>
        <w:rPr>
          <w:w w:val="105"/>
          <w:sz w:val="19"/>
        </w:rPr>
        <w:t>Jesús,</w:t>
      </w:r>
      <w:r>
        <w:rPr>
          <w:spacing w:val="-16"/>
          <w:w w:val="105"/>
          <w:sz w:val="19"/>
        </w:rPr>
        <w:t> </w:t>
      </w:r>
      <w:r>
        <w:rPr>
          <w:b/>
          <w:i/>
          <w:w w:val="105"/>
          <w:sz w:val="19"/>
        </w:rPr>
        <w:t>Corrupción</w:t>
      </w:r>
      <w:r>
        <w:rPr>
          <w:b/>
          <w:i/>
          <w:spacing w:val="-15"/>
          <w:w w:val="105"/>
          <w:sz w:val="19"/>
        </w:rPr>
        <w:t> </w:t>
      </w:r>
      <w:r>
        <w:rPr>
          <w:b/>
          <w:i/>
          <w:w w:val="105"/>
          <w:sz w:val="19"/>
        </w:rPr>
        <w:t>y</w:t>
      </w:r>
      <w:r>
        <w:rPr>
          <w:b/>
          <w:i/>
          <w:spacing w:val="-15"/>
          <w:w w:val="105"/>
          <w:sz w:val="19"/>
        </w:rPr>
        <w:t> </w:t>
      </w:r>
      <w:r>
        <w:rPr>
          <w:b/>
          <w:i/>
          <w:w w:val="105"/>
          <w:sz w:val="19"/>
        </w:rPr>
        <w:t>valores</w:t>
      </w:r>
      <w:r>
        <w:rPr>
          <w:w w:val="105"/>
          <w:sz w:val="19"/>
        </w:rPr>
        <w:t>;</w:t>
      </w:r>
      <w:r>
        <w:rPr>
          <w:spacing w:val="-14"/>
          <w:w w:val="105"/>
          <w:sz w:val="19"/>
        </w:rPr>
        <w:t> </w:t>
      </w:r>
      <w:r>
        <w:rPr>
          <w:w w:val="105"/>
          <w:sz w:val="19"/>
        </w:rPr>
        <w:t>En</w:t>
      </w:r>
      <w:r>
        <w:rPr>
          <w:spacing w:val="-15"/>
          <w:w w:val="105"/>
          <w:sz w:val="19"/>
        </w:rPr>
        <w:t> </w:t>
      </w:r>
      <w:r>
        <w:rPr>
          <w:w w:val="105"/>
          <w:sz w:val="19"/>
        </w:rPr>
        <w:t>Crónica</w:t>
      </w:r>
      <w:r>
        <w:rPr>
          <w:spacing w:val="-15"/>
          <w:w w:val="105"/>
          <w:sz w:val="19"/>
        </w:rPr>
        <w:t> </w:t>
      </w:r>
      <w:r>
        <w:rPr>
          <w:w w:val="105"/>
          <w:sz w:val="19"/>
        </w:rPr>
        <w:t>Legislativa</w:t>
      </w:r>
      <w:r>
        <w:rPr>
          <w:spacing w:val="-15"/>
          <w:w w:val="105"/>
          <w:sz w:val="19"/>
        </w:rPr>
        <w:t> </w:t>
      </w:r>
      <w:r>
        <w:rPr>
          <w:w w:val="105"/>
          <w:sz w:val="19"/>
        </w:rPr>
        <w:t>Órgano</w:t>
      </w:r>
      <w:r>
        <w:rPr>
          <w:spacing w:val="-15"/>
          <w:w w:val="105"/>
          <w:sz w:val="19"/>
        </w:rPr>
        <w:t> </w:t>
      </w:r>
      <w:r>
        <w:rPr>
          <w:w w:val="105"/>
          <w:sz w:val="19"/>
        </w:rPr>
        <w:t>de</w:t>
      </w:r>
      <w:r>
        <w:rPr>
          <w:spacing w:val="-15"/>
          <w:w w:val="105"/>
          <w:sz w:val="19"/>
        </w:rPr>
        <w:t> </w:t>
      </w:r>
      <w:r>
        <w:rPr>
          <w:w w:val="105"/>
          <w:sz w:val="19"/>
        </w:rPr>
        <w:t>información</w:t>
      </w:r>
      <w:r>
        <w:rPr>
          <w:spacing w:val="-15"/>
          <w:w w:val="105"/>
          <w:sz w:val="19"/>
        </w:rPr>
        <w:t> </w:t>
      </w:r>
      <w:r>
        <w:rPr>
          <w:w w:val="105"/>
          <w:sz w:val="19"/>
        </w:rPr>
        <w:t>de</w:t>
      </w:r>
      <w:r>
        <w:rPr>
          <w:spacing w:val="-15"/>
          <w:w w:val="105"/>
          <w:sz w:val="19"/>
        </w:rPr>
        <w:t> </w:t>
      </w:r>
      <w:r>
        <w:rPr>
          <w:w w:val="105"/>
          <w:sz w:val="19"/>
        </w:rPr>
        <w:t>la</w:t>
      </w:r>
      <w:r>
        <w:rPr>
          <w:spacing w:val="-15"/>
          <w:w w:val="105"/>
          <w:sz w:val="19"/>
        </w:rPr>
        <w:t> </w:t>
      </w:r>
      <w:r>
        <w:rPr>
          <w:w w:val="105"/>
          <w:sz w:val="19"/>
        </w:rPr>
        <w:t>H.</w:t>
      </w:r>
      <w:r>
        <w:rPr>
          <w:spacing w:val="-14"/>
          <w:w w:val="105"/>
          <w:sz w:val="19"/>
        </w:rPr>
        <w:t> </w:t>
      </w:r>
      <w:r>
        <w:rPr>
          <w:w w:val="105"/>
          <w:sz w:val="19"/>
        </w:rPr>
        <w:t>Cámara</w:t>
      </w:r>
      <w:r>
        <w:rPr>
          <w:spacing w:val="-15"/>
          <w:w w:val="105"/>
          <w:sz w:val="19"/>
        </w:rPr>
        <w:t> </w:t>
      </w:r>
      <w:r>
        <w:rPr>
          <w:w w:val="105"/>
          <w:sz w:val="19"/>
        </w:rPr>
        <w:t>de Diputados;</w:t>
      </w:r>
      <w:r>
        <w:rPr>
          <w:spacing w:val="-18"/>
          <w:w w:val="105"/>
          <w:sz w:val="19"/>
        </w:rPr>
        <w:t> </w:t>
      </w:r>
      <w:r>
        <w:rPr>
          <w:w w:val="105"/>
          <w:sz w:val="19"/>
        </w:rPr>
        <w:t>No.</w:t>
      </w:r>
      <w:r>
        <w:rPr>
          <w:spacing w:val="-18"/>
          <w:w w:val="105"/>
          <w:sz w:val="19"/>
        </w:rPr>
        <w:t> </w:t>
      </w:r>
      <w:r>
        <w:rPr>
          <w:w w:val="105"/>
          <w:sz w:val="19"/>
        </w:rPr>
        <w:t>12</w:t>
      </w:r>
      <w:r>
        <w:rPr>
          <w:spacing w:val="-19"/>
          <w:w w:val="105"/>
          <w:sz w:val="19"/>
        </w:rPr>
        <w:t> </w:t>
      </w:r>
      <w:r>
        <w:rPr>
          <w:w w:val="105"/>
          <w:sz w:val="19"/>
        </w:rPr>
        <w:t>enero-febrero</w:t>
      </w:r>
      <w:r>
        <w:rPr>
          <w:spacing w:val="-19"/>
          <w:w w:val="105"/>
          <w:sz w:val="19"/>
        </w:rPr>
        <w:t> </w:t>
      </w:r>
      <w:r>
        <w:rPr>
          <w:w w:val="105"/>
          <w:sz w:val="19"/>
        </w:rPr>
        <w:t>del</w:t>
      </w:r>
      <w:r>
        <w:rPr>
          <w:spacing w:val="-19"/>
          <w:w w:val="105"/>
          <w:sz w:val="19"/>
        </w:rPr>
        <w:t> </w:t>
      </w:r>
      <w:r>
        <w:rPr>
          <w:w w:val="105"/>
          <w:sz w:val="19"/>
        </w:rPr>
        <w:t>2000;</w:t>
      </w:r>
      <w:r>
        <w:rPr>
          <w:spacing w:val="-18"/>
          <w:w w:val="105"/>
          <w:sz w:val="19"/>
        </w:rPr>
        <w:t> </w:t>
      </w:r>
      <w:r>
        <w:rPr>
          <w:w w:val="105"/>
          <w:sz w:val="19"/>
        </w:rPr>
        <w:t>p.</w:t>
      </w:r>
      <w:r>
        <w:rPr>
          <w:spacing w:val="-17"/>
          <w:w w:val="105"/>
          <w:sz w:val="19"/>
        </w:rPr>
        <w:t> </w:t>
      </w:r>
      <w:r>
        <w:rPr>
          <w:w w:val="105"/>
          <w:sz w:val="19"/>
        </w:rPr>
        <w:t>92</w:t>
      </w:r>
    </w:p>
    <w:p>
      <w:pPr>
        <w:spacing w:after="0" w:line="244" w:lineRule="auto"/>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ListParagraph"/>
        <w:numPr>
          <w:ilvl w:val="0"/>
          <w:numId w:val="7"/>
        </w:numPr>
        <w:tabs>
          <w:tab w:pos="451" w:val="left" w:leader="none"/>
        </w:tabs>
        <w:spacing w:line="350" w:lineRule="auto" w:before="29" w:after="0"/>
        <w:ind w:left="450" w:right="111" w:hanging="350"/>
        <w:jc w:val="both"/>
        <w:rPr>
          <w:sz w:val="27"/>
        </w:rPr>
      </w:pPr>
      <w:r>
        <w:rPr>
          <w:i/>
          <w:spacing w:val="-3"/>
          <w:sz w:val="27"/>
        </w:rPr>
        <w:t>Profesionalización</w:t>
      </w:r>
      <w:r>
        <w:rPr>
          <w:spacing w:val="-3"/>
          <w:sz w:val="27"/>
        </w:rPr>
        <w:t>, </w:t>
      </w:r>
      <w:r>
        <w:rPr>
          <w:sz w:val="27"/>
        </w:rPr>
        <w:t>Se </w:t>
      </w:r>
      <w:r>
        <w:rPr>
          <w:spacing w:val="-3"/>
          <w:sz w:val="27"/>
        </w:rPr>
        <w:t>refiere </w:t>
      </w:r>
      <w:r>
        <w:rPr>
          <w:sz w:val="27"/>
        </w:rPr>
        <w:t>a que </w:t>
      </w:r>
      <w:r>
        <w:rPr>
          <w:spacing w:val="-3"/>
          <w:sz w:val="27"/>
        </w:rPr>
        <w:t>toda tarea </w:t>
      </w:r>
      <w:r>
        <w:rPr>
          <w:sz w:val="27"/>
        </w:rPr>
        <w:t>a </w:t>
      </w:r>
      <w:r>
        <w:rPr>
          <w:spacing w:val="-3"/>
          <w:sz w:val="27"/>
        </w:rPr>
        <w:t>realizar dentro </w:t>
      </w:r>
      <w:r>
        <w:rPr>
          <w:sz w:val="27"/>
        </w:rPr>
        <w:t>de </w:t>
      </w:r>
      <w:r>
        <w:rPr>
          <w:spacing w:val="-3"/>
          <w:sz w:val="27"/>
        </w:rPr>
        <w:t>la administración pública debe </w:t>
      </w:r>
      <w:r>
        <w:rPr>
          <w:spacing w:val="-4"/>
          <w:sz w:val="27"/>
        </w:rPr>
        <w:t>ser </w:t>
      </w:r>
      <w:r>
        <w:rPr>
          <w:spacing w:val="-3"/>
          <w:sz w:val="27"/>
        </w:rPr>
        <w:t>ejecutada </w:t>
      </w:r>
      <w:r>
        <w:rPr>
          <w:sz w:val="27"/>
        </w:rPr>
        <w:t>por </w:t>
      </w:r>
      <w:r>
        <w:rPr>
          <w:spacing w:val="-3"/>
          <w:sz w:val="27"/>
        </w:rPr>
        <w:t>personal experto </w:t>
      </w:r>
      <w:r>
        <w:rPr>
          <w:sz w:val="27"/>
        </w:rPr>
        <w:t>en su </w:t>
      </w:r>
      <w:r>
        <w:rPr>
          <w:spacing w:val="-3"/>
          <w:sz w:val="27"/>
        </w:rPr>
        <w:t>área, gentes </w:t>
      </w:r>
      <w:r>
        <w:rPr>
          <w:sz w:val="27"/>
        </w:rPr>
        <w:t>con </w:t>
      </w:r>
      <w:r>
        <w:rPr>
          <w:spacing w:val="-3"/>
          <w:sz w:val="27"/>
        </w:rPr>
        <w:t>profesión, </w:t>
      </w:r>
      <w:r>
        <w:rPr>
          <w:sz w:val="27"/>
        </w:rPr>
        <w:t>sin </w:t>
      </w:r>
      <w:r>
        <w:rPr>
          <w:spacing w:val="-3"/>
          <w:sz w:val="27"/>
        </w:rPr>
        <w:t>caer </w:t>
      </w:r>
      <w:r>
        <w:rPr>
          <w:sz w:val="27"/>
        </w:rPr>
        <w:t>en la</w:t>
      </w:r>
      <w:r>
        <w:rPr>
          <w:spacing w:val="-14"/>
          <w:sz w:val="27"/>
        </w:rPr>
        <w:t> </w:t>
      </w:r>
      <w:r>
        <w:rPr>
          <w:spacing w:val="-3"/>
          <w:sz w:val="27"/>
        </w:rPr>
        <w:t>improvisación.</w:t>
      </w:r>
    </w:p>
    <w:p>
      <w:pPr>
        <w:pStyle w:val="ListParagraph"/>
        <w:numPr>
          <w:ilvl w:val="0"/>
          <w:numId w:val="7"/>
        </w:numPr>
        <w:tabs>
          <w:tab w:pos="451" w:val="left" w:leader="none"/>
        </w:tabs>
        <w:spacing w:line="342" w:lineRule="exact" w:before="0" w:after="0"/>
        <w:ind w:left="450" w:right="0" w:hanging="350"/>
        <w:jc w:val="left"/>
        <w:rPr>
          <w:sz w:val="27"/>
        </w:rPr>
      </w:pPr>
      <w:r>
        <w:rPr>
          <w:i/>
          <w:spacing w:val="-3"/>
          <w:sz w:val="27"/>
        </w:rPr>
        <w:t>Rectitud</w:t>
      </w:r>
      <w:r>
        <w:rPr>
          <w:spacing w:val="-3"/>
          <w:sz w:val="27"/>
        </w:rPr>
        <w:t>, </w:t>
      </w:r>
      <w:r>
        <w:rPr>
          <w:sz w:val="27"/>
        </w:rPr>
        <w:t>es la </w:t>
      </w:r>
      <w:r>
        <w:rPr>
          <w:spacing w:val="-3"/>
          <w:sz w:val="27"/>
        </w:rPr>
        <w:t>cualidad </w:t>
      </w:r>
      <w:r>
        <w:rPr>
          <w:sz w:val="27"/>
        </w:rPr>
        <w:t>de </w:t>
      </w:r>
      <w:r>
        <w:rPr>
          <w:spacing w:val="-3"/>
          <w:sz w:val="27"/>
        </w:rPr>
        <w:t>actuar </w:t>
      </w:r>
      <w:r>
        <w:rPr>
          <w:sz w:val="27"/>
        </w:rPr>
        <w:t>de </w:t>
      </w:r>
      <w:r>
        <w:rPr>
          <w:spacing w:val="-4"/>
          <w:sz w:val="27"/>
        </w:rPr>
        <w:t>manera integra </w:t>
      </w:r>
      <w:r>
        <w:rPr>
          <w:spacing w:val="-2"/>
          <w:sz w:val="27"/>
        </w:rPr>
        <w:t>con </w:t>
      </w:r>
      <w:r>
        <w:rPr>
          <w:spacing w:val="-3"/>
          <w:sz w:val="27"/>
        </w:rPr>
        <w:t>sentido </w:t>
      </w:r>
      <w:r>
        <w:rPr>
          <w:sz w:val="27"/>
        </w:rPr>
        <w:t>de</w:t>
      </w:r>
      <w:r>
        <w:rPr>
          <w:spacing w:val="18"/>
          <w:sz w:val="27"/>
        </w:rPr>
        <w:t> </w:t>
      </w:r>
      <w:r>
        <w:rPr>
          <w:spacing w:val="-4"/>
          <w:sz w:val="27"/>
        </w:rPr>
        <w:t>justicia.</w:t>
      </w:r>
    </w:p>
    <w:p>
      <w:pPr>
        <w:pStyle w:val="ListParagraph"/>
        <w:numPr>
          <w:ilvl w:val="0"/>
          <w:numId w:val="7"/>
        </w:numPr>
        <w:tabs>
          <w:tab w:pos="451" w:val="left" w:leader="none"/>
        </w:tabs>
        <w:spacing w:line="340" w:lineRule="auto" w:before="110" w:after="0"/>
        <w:ind w:left="450" w:right="112" w:hanging="350"/>
        <w:jc w:val="both"/>
        <w:rPr>
          <w:sz w:val="27"/>
        </w:rPr>
      </w:pPr>
      <w:r>
        <w:rPr>
          <w:i/>
          <w:spacing w:val="-3"/>
          <w:sz w:val="27"/>
        </w:rPr>
        <w:t>Respeto</w:t>
      </w:r>
      <w:r>
        <w:rPr>
          <w:spacing w:val="-3"/>
          <w:sz w:val="27"/>
        </w:rPr>
        <w:t>, </w:t>
      </w:r>
      <w:r>
        <w:rPr>
          <w:sz w:val="27"/>
        </w:rPr>
        <w:t>es </w:t>
      </w:r>
      <w:r>
        <w:rPr>
          <w:spacing w:val="-3"/>
          <w:sz w:val="27"/>
        </w:rPr>
        <w:t>tratar </w:t>
      </w:r>
      <w:r>
        <w:rPr>
          <w:sz w:val="27"/>
        </w:rPr>
        <w:t>con </w:t>
      </w:r>
      <w:r>
        <w:rPr>
          <w:spacing w:val="-3"/>
          <w:sz w:val="27"/>
        </w:rPr>
        <w:t>educación </w:t>
      </w:r>
      <w:r>
        <w:rPr>
          <w:sz w:val="27"/>
        </w:rPr>
        <w:t>a las </w:t>
      </w:r>
      <w:r>
        <w:rPr>
          <w:spacing w:val="-3"/>
          <w:sz w:val="27"/>
        </w:rPr>
        <w:t>personas mostrando manifestaciones de cortesía </w:t>
      </w:r>
      <w:r>
        <w:rPr>
          <w:sz w:val="27"/>
        </w:rPr>
        <w:t>y</w:t>
      </w:r>
      <w:r>
        <w:rPr>
          <w:spacing w:val="11"/>
          <w:sz w:val="27"/>
        </w:rPr>
        <w:t> </w:t>
      </w:r>
      <w:r>
        <w:rPr>
          <w:spacing w:val="-3"/>
          <w:sz w:val="27"/>
        </w:rPr>
        <w:t>urbanidad.</w:t>
      </w:r>
    </w:p>
    <w:p>
      <w:pPr>
        <w:pStyle w:val="ListParagraph"/>
        <w:numPr>
          <w:ilvl w:val="0"/>
          <w:numId w:val="7"/>
        </w:numPr>
        <w:tabs>
          <w:tab w:pos="451" w:val="left" w:leader="none"/>
        </w:tabs>
        <w:spacing w:line="340" w:lineRule="auto" w:before="0" w:after="0"/>
        <w:ind w:left="450" w:right="110" w:hanging="350"/>
        <w:jc w:val="both"/>
        <w:rPr>
          <w:sz w:val="27"/>
        </w:rPr>
      </w:pPr>
      <w:r>
        <w:rPr>
          <w:i/>
          <w:spacing w:val="-3"/>
          <w:sz w:val="27"/>
        </w:rPr>
        <w:t>Respeto </w:t>
      </w:r>
      <w:r>
        <w:rPr>
          <w:i/>
          <w:sz w:val="27"/>
        </w:rPr>
        <w:t>de </w:t>
      </w:r>
      <w:r>
        <w:rPr>
          <w:i/>
          <w:spacing w:val="-3"/>
          <w:sz w:val="27"/>
        </w:rPr>
        <w:t>género</w:t>
      </w:r>
      <w:r>
        <w:rPr>
          <w:spacing w:val="-3"/>
          <w:sz w:val="27"/>
        </w:rPr>
        <w:t>, consiste </w:t>
      </w:r>
      <w:r>
        <w:rPr>
          <w:sz w:val="27"/>
        </w:rPr>
        <w:t>en </w:t>
      </w:r>
      <w:r>
        <w:rPr>
          <w:spacing w:val="-3"/>
          <w:sz w:val="27"/>
        </w:rPr>
        <w:t>tratar </w:t>
      </w:r>
      <w:r>
        <w:rPr>
          <w:sz w:val="27"/>
        </w:rPr>
        <w:t>con </w:t>
      </w:r>
      <w:r>
        <w:rPr>
          <w:spacing w:val="-3"/>
          <w:sz w:val="27"/>
        </w:rPr>
        <w:t>cortesía </w:t>
      </w:r>
      <w:r>
        <w:rPr>
          <w:sz w:val="27"/>
        </w:rPr>
        <w:t>y </w:t>
      </w:r>
      <w:r>
        <w:rPr>
          <w:spacing w:val="-3"/>
          <w:sz w:val="27"/>
        </w:rPr>
        <w:t>equidad </w:t>
      </w:r>
      <w:r>
        <w:rPr>
          <w:sz w:val="27"/>
        </w:rPr>
        <w:t>a las </w:t>
      </w:r>
      <w:r>
        <w:rPr>
          <w:spacing w:val="-3"/>
          <w:sz w:val="27"/>
        </w:rPr>
        <w:t>personas </w:t>
      </w:r>
      <w:r>
        <w:rPr>
          <w:spacing w:val="-2"/>
          <w:sz w:val="27"/>
        </w:rPr>
        <w:t>del </w:t>
      </w:r>
      <w:r>
        <w:rPr>
          <w:spacing w:val="-3"/>
          <w:sz w:val="27"/>
        </w:rPr>
        <w:t>sexo opuesto </w:t>
      </w:r>
      <w:r>
        <w:rPr>
          <w:sz w:val="27"/>
        </w:rPr>
        <w:t>en </w:t>
      </w:r>
      <w:r>
        <w:rPr>
          <w:spacing w:val="-3"/>
          <w:sz w:val="27"/>
        </w:rPr>
        <w:t>trabajo, evitando </w:t>
      </w:r>
      <w:r>
        <w:rPr>
          <w:sz w:val="27"/>
        </w:rPr>
        <w:t>el </w:t>
      </w:r>
      <w:r>
        <w:rPr>
          <w:spacing w:val="-3"/>
          <w:sz w:val="27"/>
        </w:rPr>
        <w:t>acoso</w:t>
      </w:r>
      <w:r>
        <w:rPr>
          <w:spacing w:val="21"/>
          <w:sz w:val="27"/>
        </w:rPr>
        <w:t> </w:t>
      </w:r>
      <w:r>
        <w:rPr>
          <w:spacing w:val="-3"/>
          <w:sz w:val="27"/>
        </w:rPr>
        <w:t>sexual.</w:t>
      </w:r>
    </w:p>
    <w:p>
      <w:pPr>
        <w:pStyle w:val="ListParagraph"/>
        <w:numPr>
          <w:ilvl w:val="0"/>
          <w:numId w:val="7"/>
        </w:numPr>
        <w:tabs>
          <w:tab w:pos="451" w:val="left" w:leader="none"/>
        </w:tabs>
        <w:spacing w:line="340" w:lineRule="auto" w:before="0" w:after="0"/>
        <w:ind w:left="450" w:right="113" w:hanging="350"/>
        <w:jc w:val="both"/>
        <w:rPr>
          <w:sz w:val="27"/>
        </w:rPr>
      </w:pPr>
      <w:r>
        <w:rPr>
          <w:i/>
          <w:spacing w:val="-4"/>
          <w:sz w:val="27"/>
        </w:rPr>
        <w:t>Responsabilidad</w:t>
      </w:r>
      <w:r>
        <w:rPr>
          <w:spacing w:val="-4"/>
          <w:sz w:val="27"/>
        </w:rPr>
        <w:t>, </w:t>
      </w:r>
      <w:r>
        <w:rPr>
          <w:spacing w:val="-3"/>
          <w:sz w:val="27"/>
        </w:rPr>
        <w:t>consiste </w:t>
      </w:r>
      <w:r>
        <w:rPr>
          <w:sz w:val="27"/>
        </w:rPr>
        <w:t>en </w:t>
      </w:r>
      <w:r>
        <w:rPr>
          <w:spacing w:val="-3"/>
          <w:sz w:val="27"/>
        </w:rPr>
        <w:t>asumir </w:t>
      </w:r>
      <w:r>
        <w:rPr>
          <w:sz w:val="27"/>
        </w:rPr>
        <w:t>el </w:t>
      </w:r>
      <w:r>
        <w:rPr>
          <w:spacing w:val="-4"/>
          <w:sz w:val="27"/>
        </w:rPr>
        <w:t>compromiso </w:t>
      </w:r>
      <w:r>
        <w:rPr>
          <w:sz w:val="27"/>
        </w:rPr>
        <w:t>de </w:t>
      </w:r>
      <w:r>
        <w:rPr>
          <w:spacing w:val="-3"/>
          <w:sz w:val="27"/>
        </w:rPr>
        <w:t>cumplir </w:t>
      </w:r>
      <w:r>
        <w:rPr>
          <w:sz w:val="27"/>
        </w:rPr>
        <w:t>con las </w:t>
      </w:r>
      <w:r>
        <w:rPr>
          <w:spacing w:val="-4"/>
          <w:sz w:val="27"/>
        </w:rPr>
        <w:t>tareas </w:t>
      </w:r>
      <w:r>
        <w:rPr>
          <w:spacing w:val="-3"/>
          <w:sz w:val="27"/>
        </w:rPr>
        <w:t>encomendadas.</w:t>
      </w:r>
    </w:p>
    <w:p>
      <w:pPr>
        <w:pStyle w:val="ListParagraph"/>
        <w:numPr>
          <w:ilvl w:val="0"/>
          <w:numId w:val="7"/>
        </w:numPr>
        <w:tabs>
          <w:tab w:pos="451" w:val="left" w:leader="none"/>
        </w:tabs>
        <w:spacing w:line="340" w:lineRule="auto" w:before="0" w:after="0"/>
        <w:ind w:left="450" w:right="111" w:hanging="350"/>
        <w:jc w:val="both"/>
        <w:rPr>
          <w:sz w:val="27"/>
        </w:rPr>
      </w:pPr>
      <w:r>
        <w:rPr>
          <w:i/>
          <w:spacing w:val="-3"/>
          <w:sz w:val="27"/>
        </w:rPr>
        <w:t>Sencillez</w:t>
      </w:r>
      <w:r>
        <w:rPr>
          <w:spacing w:val="-3"/>
          <w:sz w:val="27"/>
        </w:rPr>
        <w:t>, </w:t>
      </w:r>
      <w:r>
        <w:rPr>
          <w:sz w:val="27"/>
        </w:rPr>
        <w:t>es </w:t>
      </w:r>
      <w:r>
        <w:rPr>
          <w:spacing w:val="-3"/>
          <w:sz w:val="27"/>
        </w:rPr>
        <w:t>actuar </w:t>
      </w:r>
      <w:r>
        <w:rPr>
          <w:sz w:val="27"/>
        </w:rPr>
        <w:t>con </w:t>
      </w:r>
      <w:r>
        <w:rPr>
          <w:spacing w:val="-3"/>
          <w:sz w:val="27"/>
        </w:rPr>
        <w:t>humildad, respeto </w:t>
      </w:r>
      <w:r>
        <w:rPr>
          <w:sz w:val="27"/>
        </w:rPr>
        <w:t>y </w:t>
      </w:r>
      <w:r>
        <w:rPr>
          <w:spacing w:val="-4"/>
          <w:sz w:val="27"/>
        </w:rPr>
        <w:t>amabilidad</w:t>
      </w:r>
      <w:r>
        <w:rPr>
          <w:spacing w:val="59"/>
          <w:sz w:val="27"/>
        </w:rPr>
        <w:t> </w:t>
      </w:r>
      <w:r>
        <w:rPr>
          <w:spacing w:val="-3"/>
          <w:sz w:val="27"/>
        </w:rPr>
        <w:t>sin prepotencia  </w:t>
      </w:r>
      <w:r>
        <w:rPr>
          <w:sz w:val="27"/>
        </w:rPr>
        <w:t>o </w:t>
      </w:r>
      <w:r>
        <w:rPr>
          <w:spacing w:val="-3"/>
          <w:sz w:val="27"/>
        </w:rPr>
        <w:t>altanería.</w:t>
      </w:r>
    </w:p>
    <w:p>
      <w:pPr>
        <w:pStyle w:val="ListParagraph"/>
        <w:numPr>
          <w:ilvl w:val="0"/>
          <w:numId w:val="7"/>
        </w:numPr>
        <w:tabs>
          <w:tab w:pos="451" w:val="left" w:leader="none"/>
        </w:tabs>
        <w:spacing w:line="340" w:lineRule="auto" w:before="0" w:after="0"/>
        <w:ind w:left="450" w:right="113" w:hanging="350"/>
        <w:jc w:val="both"/>
        <w:rPr>
          <w:sz w:val="27"/>
        </w:rPr>
      </w:pPr>
      <w:r>
        <w:rPr>
          <w:i/>
          <w:spacing w:val="-4"/>
          <w:sz w:val="27"/>
        </w:rPr>
        <w:t>Sensibilidad</w:t>
      </w:r>
      <w:r>
        <w:rPr>
          <w:spacing w:val="-4"/>
          <w:sz w:val="27"/>
        </w:rPr>
        <w:t>, </w:t>
      </w:r>
      <w:r>
        <w:rPr>
          <w:sz w:val="27"/>
        </w:rPr>
        <w:t>es la </w:t>
      </w:r>
      <w:r>
        <w:rPr>
          <w:spacing w:val="-3"/>
          <w:sz w:val="27"/>
        </w:rPr>
        <w:t>capacidad </w:t>
      </w:r>
      <w:r>
        <w:rPr>
          <w:sz w:val="27"/>
        </w:rPr>
        <w:t>de </w:t>
      </w:r>
      <w:r>
        <w:rPr>
          <w:spacing w:val="-3"/>
          <w:sz w:val="27"/>
        </w:rPr>
        <w:t>sentir física </w:t>
      </w:r>
      <w:r>
        <w:rPr>
          <w:sz w:val="27"/>
        </w:rPr>
        <w:t>y </w:t>
      </w:r>
      <w:r>
        <w:rPr>
          <w:spacing w:val="-3"/>
          <w:sz w:val="27"/>
        </w:rPr>
        <w:t>moralmente </w:t>
      </w:r>
      <w:r>
        <w:rPr>
          <w:sz w:val="27"/>
        </w:rPr>
        <w:t>la </w:t>
      </w:r>
      <w:r>
        <w:rPr>
          <w:spacing w:val="-3"/>
          <w:sz w:val="27"/>
        </w:rPr>
        <w:t>problemática </w:t>
      </w:r>
      <w:r>
        <w:rPr>
          <w:sz w:val="27"/>
        </w:rPr>
        <w:t>de </w:t>
      </w:r>
      <w:r>
        <w:rPr>
          <w:spacing w:val="-3"/>
          <w:sz w:val="27"/>
        </w:rPr>
        <w:t>la gente, </w:t>
      </w:r>
      <w:r>
        <w:rPr>
          <w:sz w:val="27"/>
        </w:rPr>
        <w:t>es </w:t>
      </w:r>
      <w:r>
        <w:rPr>
          <w:spacing w:val="-3"/>
          <w:sz w:val="27"/>
        </w:rPr>
        <w:t>resolver </w:t>
      </w:r>
      <w:r>
        <w:rPr>
          <w:sz w:val="27"/>
        </w:rPr>
        <w:t>las </w:t>
      </w:r>
      <w:r>
        <w:rPr>
          <w:spacing w:val="-3"/>
          <w:sz w:val="27"/>
        </w:rPr>
        <w:t>demandas </w:t>
      </w:r>
      <w:r>
        <w:rPr>
          <w:sz w:val="27"/>
        </w:rPr>
        <w:t>con </w:t>
      </w:r>
      <w:r>
        <w:rPr>
          <w:spacing w:val="-3"/>
          <w:sz w:val="27"/>
        </w:rPr>
        <w:t>trato</w:t>
      </w:r>
      <w:r>
        <w:rPr>
          <w:spacing w:val="8"/>
          <w:sz w:val="27"/>
        </w:rPr>
        <w:t> </w:t>
      </w:r>
      <w:r>
        <w:rPr>
          <w:spacing w:val="-4"/>
          <w:sz w:val="27"/>
        </w:rPr>
        <w:t>humano.</w:t>
      </w:r>
    </w:p>
    <w:p>
      <w:pPr>
        <w:pStyle w:val="ListParagraph"/>
        <w:numPr>
          <w:ilvl w:val="0"/>
          <w:numId w:val="7"/>
        </w:numPr>
        <w:tabs>
          <w:tab w:pos="451" w:val="left" w:leader="none"/>
        </w:tabs>
        <w:spacing w:line="350" w:lineRule="auto" w:before="0" w:after="0"/>
        <w:ind w:left="450" w:right="112" w:hanging="350"/>
        <w:jc w:val="both"/>
        <w:rPr>
          <w:sz w:val="27"/>
        </w:rPr>
      </w:pPr>
      <w:r>
        <w:rPr>
          <w:i/>
          <w:spacing w:val="-3"/>
          <w:sz w:val="27"/>
        </w:rPr>
        <w:t>Tolerancia</w:t>
      </w:r>
      <w:r>
        <w:rPr>
          <w:spacing w:val="-3"/>
          <w:sz w:val="27"/>
        </w:rPr>
        <w:t>, </w:t>
      </w:r>
      <w:r>
        <w:rPr>
          <w:sz w:val="27"/>
        </w:rPr>
        <w:t>es </w:t>
      </w:r>
      <w:r>
        <w:rPr>
          <w:spacing w:val="-3"/>
          <w:sz w:val="27"/>
        </w:rPr>
        <w:t>respetar </w:t>
      </w:r>
      <w:r>
        <w:rPr>
          <w:sz w:val="27"/>
        </w:rPr>
        <w:t>las </w:t>
      </w:r>
      <w:r>
        <w:rPr>
          <w:spacing w:val="-3"/>
          <w:sz w:val="27"/>
        </w:rPr>
        <w:t>opiniones </w:t>
      </w:r>
      <w:r>
        <w:rPr>
          <w:sz w:val="27"/>
        </w:rPr>
        <w:t>y </w:t>
      </w:r>
      <w:r>
        <w:rPr>
          <w:spacing w:val="-3"/>
          <w:sz w:val="27"/>
        </w:rPr>
        <w:t>prácticas </w:t>
      </w:r>
      <w:r>
        <w:rPr>
          <w:sz w:val="27"/>
        </w:rPr>
        <w:t>de los </w:t>
      </w:r>
      <w:r>
        <w:rPr>
          <w:spacing w:val="-3"/>
          <w:sz w:val="27"/>
        </w:rPr>
        <w:t>demás aunque </w:t>
      </w:r>
      <w:r>
        <w:rPr>
          <w:spacing w:val="-4"/>
          <w:sz w:val="27"/>
        </w:rPr>
        <w:t>sean</w:t>
      </w:r>
      <w:r>
        <w:rPr>
          <w:spacing w:val="59"/>
          <w:sz w:val="27"/>
        </w:rPr>
        <w:t> </w:t>
      </w:r>
      <w:r>
        <w:rPr>
          <w:spacing w:val="-3"/>
          <w:sz w:val="27"/>
        </w:rPr>
        <w:t>contrarias </w:t>
      </w:r>
      <w:r>
        <w:rPr>
          <w:sz w:val="27"/>
        </w:rPr>
        <w:t>a </w:t>
      </w:r>
      <w:r>
        <w:rPr>
          <w:spacing w:val="-3"/>
          <w:sz w:val="27"/>
        </w:rPr>
        <w:t>las </w:t>
      </w:r>
      <w:r>
        <w:rPr>
          <w:spacing w:val="-4"/>
          <w:sz w:val="27"/>
        </w:rPr>
        <w:t>nuestras, </w:t>
      </w:r>
      <w:r>
        <w:rPr>
          <w:sz w:val="27"/>
        </w:rPr>
        <w:t>es </w:t>
      </w:r>
      <w:r>
        <w:rPr>
          <w:spacing w:val="-3"/>
          <w:sz w:val="27"/>
        </w:rPr>
        <w:t>soportar con paciencia </w:t>
      </w:r>
      <w:r>
        <w:rPr>
          <w:sz w:val="27"/>
        </w:rPr>
        <w:t>los </w:t>
      </w:r>
      <w:r>
        <w:rPr>
          <w:spacing w:val="-3"/>
          <w:sz w:val="27"/>
        </w:rPr>
        <w:t>actos </w:t>
      </w:r>
      <w:r>
        <w:rPr>
          <w:sz w:val="27"/>
        </w:rPr>
        <w:t>de </w:t>
      </w:r>
      <w:r>
        <w:rPr>
          <w:spacing w:val="-3"/>
          <w:sz w:val="27"/>
        </w:rPr>
        <w:t>otros siempre que estos sean</w:t>
      </w:r>
      <w:r>
        <w:rPr>
          <w:spacing w:val="9"/>
          <w:sz w:val="27"/>
        </w:rPr>
        <w:t> </w:t>
      </w:r>
      <w:r>
        <w:rPr>
          <w:spacing w:val="-3"/>
          <w:sz w:val="27"/>
        </w:rPr>
        <w:t>correctos.</w:t>
      </w:r>
    </w:p>
    <w:p>
      <w:pPr>
        <w:pStyle w:val="ListParagraph"/>
        <w:numPr>
          <w:ilvl w:val="0"/>
          <w:numId w:val="7"/>
        </w:numPr>
        <w:tabs>
          <w:tab w:pos="451" w:val="left" w:leader="none"/>
        </w:tabs>
        <w:spacing w:line="341" w:lineRule="exact" w:before="0" w:after="0"/>
        <w:ind w:left="450" w:right="0" w:hanging="350"/>
        <w:jc w:val="left"/>
        <w:rPr>
          <w:sz w:val="27"/>
        </w:rPr>
      </w:pPr>
      <w:r>
        <w:rPr>
          <w:i/>
          <w:spacing w:val="-3"/>
          <w:sz w:val="27"/>
        </w:rPr>
        <w:t>Transparencia</w:t>
      </w:r>
      <w:r>
        <w:rPr>
          <w:spacing w:val="-3"/>
          <w:sz w:val="27"/>
        </w:rPr>
        <w:t>,  consiste  </w:t>
      </w:r>
      <w:r>
        <w:rPr>
          <w:sz w:val="27"/>
        </w:rPr>
        <w:t>en  </w:t>
      </w:r>
      <w:r>
        <w:rPr>
          <w:spacing w:val="-3"/>
          <w:sz w:val="27"/>
        </w:rPr>
        <w:t>mostrar  </w:t>
      </w:r>
      <w:r>
        <w:rPr>
          <w:sz w:val="27"/>
        </w:rPr>
        <w:t>con  </w:t>
      </w:r>
      <w:r>
        <w:rPr>
          <w:spacing w:val="-3"/>
          <w:sz w:val="27"/>
        </w:rPr>
        <w:t>claridad,  </w:t>
      </w:r>
      <w:r>
        <w:rPr>
          <w:sz w:val="27"/>
        </w:rPr>
        <w:t>sin  </w:t>
      </w:r>
      <w:r>
        <w:rPr>
          <w:spacing w:val="-3"/>
          <w:sz w:val="27"/>
        </w:rPr>
        <w:t>miedo,  </w:t>
      </w:r>
      <w:r>
        <w:rPr>
          <w:sz w:val="27"/>
        </w:rPr>
        <w:t>las   </w:t>
      </w:r>
      <w:r>
        <w:rPr>
          <w:spacing w:val="6"/>
          <w:sz w:val="27"/>
        </w:rPr>
        <w:t> </w:t>
      </w:r>
      <w:r>
        <w:rPr>
          <w:spacing w:val="-3"/>
          <w:sz w:val="27"/>
        </w:rPr>
        <w:t>operaciones</w:t>
      </w:r>
    </w:p>
    <w:p>
      <w:pPr>
        <w:pStyle w:val="BodyText"/>
        <w:spacing w:before="150"/>
        <w:ind w:left="450"/>
      </w:pPr>
      <w:r>
        <w:rPr/>
        <w:t>realizadas.</w:t>
      </w:r>
    </w:p>
    <w:p>
      <w:pPr>
        <w:pStyle w:val="ListParagraph"/>
        <w:numPr>
          <w:ilvl w:val="0"/>
          <w:numId w:val="7"/>
        </w:numPr>
        <w:tabs>
          <w:tab w:pos="451" w:val="left" w:leader="none"/>
        </w:tabs>
        <w:spacing w:line="340" w:lineRule="auto" w:before="119" w:after="0"/>
        <w:ind w:left="450" w:right="112" w:hanging="350"/>
        <w:jc w:val="both"/>
        <w:rPr>
          <w:sz w:val="27"/>
        </w:rPr>
      </w:pPr>
      <w:r>
        <w:rPr>
          <w:i/>
          <w:spacing w:val="-3"/>
          <w:sz w:val="27"/>
        </w:rPr>
        <w:t>Uso correcto del poder</w:t>
      </w:r>
      <w:r>
        <w:rPr>
          <w:spacing w:val="-3"/>
          <w:sz w:val="27"/>
        </w:rPr>
        <w:t>, </w:t>
      </w:r>
      <w:r>
        <w:rPr>
          <w:sz w:val="27"/>
        </w:rPr>
        <w:t>es </w:t>
      </w:r>
      <w:r>
        <w:rPr>
          <w:spacing w:val="-3"/>
          <w:sz w:val="27"/>
        </w:rPr>
        <w:t>usar </w:t>
      </w:r>
      <w:r>
        <w:rPr>
          <w:sz w:val="27"/>
        </w:rPr>
        <w:t>la </w:t>
      </w:r>
      <w:r>
        <w:rPr>
          <w:spacing w:val="-3"/>
          <w:sz w:val="27"/>
        </w:rPr>
        <w:t>autoridad pública </w:t>
      </w:r>
      <w:r>
        <w:rPr>
          <w:sz w:val="27"/>
        </w:rPr>
        <w:t>por el </w:t>
      </w:r>
      <w:r>
        <w:rPr>
          <w:spacing w:val="-3"/>
          <w:sz w:val="27"/>
        </w:rPr>
        <w:t>bien </w:t>
      </w:r>
      <w:r>
        <w:rPr>
          <w:sz w:val="27"/>
        </w:rPr>
        <w:t>de la </w:t>
      </w:r>
      <w:r>
        <w:rPr>
          <w:spacing w:val="-3"/>
          <w:sz w:val="27"/>
        </w:rPr>
        <w:t>comunidad, resolviendo </w:t>
      </w:r>
      <w:r>
        <w:rPr>
          <w:sz w:val="27"/>
        </w:rPr>
        <w:t>las </w:t>
      </w:r>
      <w:r>
        <w:rPr>
          <w:spacing w:val="-3"/>
          <w:sz w:val="27"/>
        </w:rPr>
        <w:t>necesidades </w:t>
      </w:r>
      <w:r>
        <w:rPr>
          <w:sz w:val="27"/>
        </w:rPr>
        <w:t>de la</w:t>
      </w:r>
      <w:r>
        <w:rPr>
          <w:spacing w:val="5"/>
          <w:sz w:val="27"/>
        </w:rPr>
        <w:t> </w:t>
      </w:r>
      <w:r>
        <w:rPr>
          <w:spacing w:val="-3"/>
          <w:sz w:val="27"/>
        </w:rPr>
        <w:t>población.</w:t>
      </w:r>
    </w:p>
    <w:p>
      <w:pPr>
        <w:pStyle w:val="BodyText"/>
        <w:rPr>
          <w:sz w:val="26"/>
        </w:rPr>
      </w:pPr>
    </w:p>
    <w:p>
      <w:pPr>
        <w:pStyle w:val="BodyText"/>
        <w:spacing w:line="362" w:lineRule="auto" w:before="204"/>
        <w:ind w:left="100"/>
      </w:pPr>
      <w:r>
        <w:rPr>
          <w:spacing w:val="-3"/>
        </w:rPr>
        <w:t>Adicionalmente </w:t>
      </w:r>
      <w:r>
        <w:rPr/>
        <w:t>a los </w:t>
      </w:r>
      <w:r>
        <w:rPr>
          <w:spacing w:val="-3"/>
        </w:rPr>
        <w:t>valores señalados, </w:t>
      </w:r>
      <w:r>
        <w:rPr/>
        <w:t>es </w:t>
      </w:r>
      <w:r>
        <w:rPr>
          <w:spacing w:val="-3"/>
        </w:rPr>
        <w:t>importante señalar algunos principios políticos  </w:t>
      </w:r>
      <w:r>
        <w:rPr/>
        <w:t>que en la </w:t>
      </w:r>
      <w:r>
        <w:rPr>
          <w:spacing w:val="-3"/>
        </w:rPr>
        <w:t>antigüedad  eran  considerados  </w:t>
      </w:r>
      <w:r>
        <w:rPr>
          <w:spacing w:val="-4"/>
        </w:rPr>
        <w:t>vitales  </w:t>
      </w:r>
      <w:r>
        <w:rPr/>
        <w:t>y </w:t>
      </w:r>
      <w:r>
        <w:rPr>
          <w:spacing w:val="-2"/>
        </w:rPr>
        <w:t>que </w:t>
      </w:r>
      <w:r>
        <w:rPr>
          <w:spacing w:val="-3"/>
        </w:rPr>
        <w:t>deberían  poseer  </w:t>
      </w:r>
      <w:r>
        <w:rPr/>
        <w:t>los</w:t>
      </w:r>
    </w:p>
    <w:p>
      <w:pPr>
        <w:spacing w:after="0" w:line="362" w:lineRule="auto"/>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364" w:lineRule="auto" w:before="78"/>
        <w:ind w:left="120" w:right="114"/>
        <w:jc w:val="both"/>
      </w:pPr>
      <w:r>
        <w:rPr/>
        <w:t>hombres interesados por las cuestiones de Estado</w:t>
      </w:r>
      <w:r>
        <w:rPr>
          <w:position w:val="13"/>
          <w:sz w:val="17"/>
        </w:rPr>
        <w:t>37</w:t>
      </w:r>
      <w:r>
        <w:rPr/>
        <w:t>. A continuación se desarrollan cada uno de estos principios.</w:t>
      </w:r>
    </w:p>
    <w:p>
      <w:pPr>
        <w:pStyle w:val="BodyText"/>
        <w:rPr>
          <w:sz w:val="26"/>
        </w:rPr>
      </w:pPr>
    </w:p>
    <w:p>
      <w:pPr>
        <w:pStyle w:val="Heading2"/>
        <w:numPr>
          <w:ilvl w:val="1"/>
          <w:numId w:val="6"/>
        </w:numPr>
        <w:tabs>
          <w:tab w:pos="583" w:val="left" w:leader="none"/>
        </w:tabs>
        <w:spacing w:line="240" w:lineRule="auto" w:before="178" w:after="0"/>
        <w:ind w:left="582" w:right="0" w:hanging="462"/>
        <w:jc w:val="both"/>
        <w:rPr>
          <w:i/>
        </w:rPr>
      </w:pPr>
      <w:bookmarkStart w:name="_TOC_250004" w:id="11"/>
      <w:r>
        <w:rPr>
          <w:i/>
          <w:spacing w:val="-3"/>
        </w:rPr>
        <w:t>Principios éticos para </w:t>
      </w:r>
      <w:r>
        <w:rPr>
          <w:i/>
        </w:rPr>
        <w:t>la </w:t>
      </w:r>
      <w:r>
        <w:rPr>
          <w:i/>
          <w:spacing w:val="-3"/>
        </w:rPr>
        <w:t>acción</w:t>
      </w:r>
      <w:r>
        <w:rPr>
          <w:i/>
          <w:spacing w:val="25"/>
        </w:rPr>
        <w:t> </w:t>
      </w:r>
      <w:bookmarkEnd w:id="11"/>
      <w:r>
        <w:rPr>
          <w:i/>
          <w:spacing w:val="-3"/>
        </w:rPr>
        <w:t>administrativa</w:t>
      </w:r>
    </w:p>
    <w:p>
      <w:pPr>
        <w:pStyle w:val="BodyText"/>
        <w:rPr>
          <w:b/>
          <w:i/>
          <w:sz w:val="26"/>
        </w:rPr>
      </w:pPr>
    </w:p>
    <w:p>
      <w:pPr>
        <w:pStyle w:val="BodyText"/>
        <w:spacing w:before="4"/>
        <w:rPr>
          <w:b/>
          <w:i/>
          <w:sz w:val="28"/>
        </w:rPr>
      </w:pPr>
    </w:p>
    <w:p>
      <w:pPr>
        <w:pStyle w:val="BodyText"/>
        <w:spacing w:line="362" w:lineRule="auto"/>
        <w:ind w:left="120" w:right="111"/>
        <w:jc w:val="both"/>
      </w:pPr>
      <w:r>
        <w:rPr/>
        <w:t>La ética muestra conocimientos útiles que deberían ser retomados por las personas que laboran en el servicio público. Algunos principios de carácter político que son importantes conocerlos son: la autoridad, el honor, la justicia, la liberalidad, la libertad, la prudencia, y la virtud. A continuación se desarrollan cada uno de estos.</w:t>
      </w:r>
    </w:p>
    <w:p>
      <w:pPr>
        <w:pStyle w:val="BodyText"/>
        <w:rPr>
          <w:sz w:val="26"/>
        </w:rPr>
      </w:pPr>
    </w:p>
    <w:p>
      <w:pPr>
        <w:spacing w:before="180"/>
        <w:ind w:left="120" w:right="0" w:firstLine="0"/>
        <w:jc w:val="both"/>
        <w:rPr>
          <w:i/>
          <w:sz w:val="27"/>
        </w:rPr>
      </w:pPr>
      <w:r>
        <w:rPr>
          <w:i/>
          <w:sz w:val="27"/>
        </w:rPr>
        <w:t>Autoridad</w:t>
      </w:r>
    </w:p>
    <w:p>
      <w:pPr>
        <w:pStyle w:val="BodyText"/>
        <w:rPr>
          <w:i/>
          <w:sz w:val="26"/>
        </w:rPr>
      </w:pPr>
    </w:p>
    <w:p>
      <w:pPr>
        <w:pStyle w:val="BodyText"/>
        <w:spacing w:before="4"/>
        <w:rPr>
          <w:i/>
          <w:sz w:val="28"/>
        </w:rPr>
      </w:pPr>
    </w:p>
    <w:p>
      <w:pPr>
        <w:pStyle w:val="BodyText"/>
        <w:spacing w:line="362" w:lineRule="auto"/>
        <w:ind w:left="120" w:right="113"/>
        <w:jc w:val="both"/>
      </w:pPr>
      <w:r>
        <w:rPr/>
        <w:t>Dos elementos son necesarios para que exista la autoridad, estos son: el mando y la obediencia, esto es, si alguien va a mandar, alguien tiene que obedecer. En política para que exista la autoridad es necesario que existan gobernantes y gobernados.</w:t>
      </w:r>
    </w:p>
    <w:p>
      <w:pPr>
        <w:pStyle w:val="BodyText"/>
        <w:rPr>
          <w:sz w:val="26"/>
        </w:rPr>
      </w:pPr>
    </w:p>
    <w:p>
      <w:pPr>
        <w:pStyle w:val="BodyText"/>
        <w:spacing w:line="362" w:lineRule="auto" w:before="177"/>
        <w:ind w:left="120" w:right="109"/>
        <w:jc w:val="both"/>
      </w:pPr>
      <w:r>
        <w:rPr/>
        <w:t>El </w:t>
      </w:r>
      <w:r>
        <w:rPr>
          <w:spacing w:val="-3"/>
        </w:rPr>
        <w:t>principio </w:t>
      </w:r>
      <w:r>
        <w:rPr/>
        <w:t>de </w:t>
      </w:r>
      <w:r>
        <w:rPr>
          <w:spacing w:val="-3"/>
        </w:rPr>
        <w:t>autoridad </w:t>
      </w:r>
      <w:r>
        <w:rPr/>
        <w:t>se </w:t>
      </w:r>
      <w:r>
        <w:rPr>
          <w:spacing w:val="-3"/>
        </w:rPr>
        <w:t>caracteriza </w:t>
      </w:r>
      <w:r>
        <w:rPr/>
        <w:t>por dar </w:t>
      </w:r>
      <w:r>
        <w:rPr>
          <w:spacing w:val="-3"/>
        </w:rPr>
        <w:t>órdenes, </w:t>
      </w:r>
      <w:r>
        <w:rPr/>
        <w:t>por </w:t>
      </w:r>
      <w:r>
        <w:rPr>
          <w:spacing w:val="-3"/>
        </w:rPr>
        <w:t>"saber mandar", </w:t>
      </w:r>
      <w:r>
        <w:rPr/>
        <w:t>y </w:t>
      </w:r>
      <w:r>
        <w:rPr>
          <w:spacing w:val="-4"/>
        </w:rPr>
        <w:t>saber</w:t>
      </w:r>
      <w:r>
        <w:rPr>
          <w:spacing w:val="59"/>
        </w:rPr>
        <w:t> </w:t>
      </w:r>
      <w:r>
        <w:rPr>
          <w:spacing w:val="-3"/>
        </w:rPr>
        <w:t>mandar, implica tener conocimiento </w:t>
      </w:r>
      <w:r>
        <w:rPr/>
        <w:t>y </w:t>
      </w:r>
      <w:r>
        <w:rPr>
          <w:spacing w:val="-3"/>
        </w:rPr>
        <w:t>preparación para </w:t>
      </w:r>
      <w:r>
        <w:rPr>
          <w:spacing w:val="-4"/>
        </w:rPr>
        <w:t>ello. </w:t>
      </w:r>
      <w:r>
        <w:rPr>
          <w:spacing w:val="-3"/>
        </w:rPr>
        <w:t>Ejercer </w:t>
      </w:r>
      <w:r>
        <w:rPr/>
        <w:t>la </w:t>
      </w:r>
      <w:r>
        <w:rPr>
          <w:spacing w:val="-3"/>
        </w:rPr>
        <w:t>autoridad </w:t>
      </w:r>
      <w:r>
        <w:rPr/>
        <w:t>no </w:t>
      </w:r>
      <w:r>
        <w:rPr>
          <w:spacing w:val="-3"/>
        </w:rPr>
        <w:t>implica mandar ejerciendo </w:t>
      </w:r>
      <w:r>
        <w:rPr/>
        <w:t>la </w:t>
      </w:r>
      <w:r>
        <w:rPr>
          <w:spacing w:val="-3"/>
        </w:rPr>
        <w:t>supremacía, se trata </w:t>
      </w:r>
      <w:r>
        <w:rPr/>
        <w:t>de </w:t>
      </w:r>
      <w:r>
        <w:rPr>
          <w:spacing w:val="-3"/>
        </w:rPr>
        <w:t>hacerlo </w:t>
      </w:r>
      <w:r>
        <w:rPr/>
        <w:t>sin </w:t>
      </w:r>
      <w:r>
        <w:rPr>
          <w:spacing w:val="-3"/>
        </w:rPr>
        <w:t>olvidar </w:t>
      </w:r>
      <w:r>
        <w:rPr/>
        <w:t>que </w:t>
      </w:r>
      <w:r>
        <w:rPr>
          <w:spacing w:val="-3"/>
        </w:rPr>
        <w:t>se gobierna </w:t>
      </w:r>
      <w:r>
        <w:rPr/>
        <w:t>en </w:t>
      </w:r>
      <w:r>
        <w:rPr>
          <w:spacing w:val="-3"/>
        </w:rPr>
        <w:t>beneficio </w:t>
      </w:r>
      <w:r>
        <w:rPr/>
        <w:t>de </w:t>
      </w:r>
      <w:r>
        <w:rPr>
          <w:spacing w:val="-3"/>
        </w:rPr>
        <w:t>otros.</w:t>
      </w:r>
    </w:p>
    <w:p>
      <w:pPr>
        <w:pStyle w:val="BodyText"/>
        <w:rPr>
          <w:sz w:val="26"/>
        </w:rPr>
      </w:pPr>
    </w:p>
    <w:p>
      <w:pPr>
        <w:pStyle w:val="BodyText"/>
        <w:spacing w:line="362" w:lineRule="auto" w:before="177"/>
        <w:ind w:left="120" w:right="111"/>
        <w:jc w:val="both"/>
      </w:pPr>
      <w:r>
        <w:rPr/>
        <w:t>La </w:t>
      </w:r>
      <w:r>
        <w:rPr>
          <w:spacing w:val="-3"/>
        </w:rPr>
        <w:t>teoría política clásica señala </w:t>
      </w:r>
      <w:r>
        <w:rPr/>
        <w:t>que </w:t>
      </w:r>
      <w:r>
        <w:rPr>
          <w:spacing w:val="-3"/>
        </w:rPr>
        <w:t>existen cuatro modelos </w:t>
      </w:r>
      <w:r>
        <w:rPr/>
        <w:t>de </w:t>
      </w:r>
      <w:r>
        <w:rPr>
          <w:spacing w:val="-3"/>
        </w:rPr>
        <w:t>autoridad. </w:t>
      </w:r>
      <w:r>
        <w:rPr/>
        <w:t>Dos en </w:t>
      </w:r>
      <w:r>
        <w:rPr>
          <w:spacing w:val="-3"/>
        </w:rPr>
        <w:t>el ámbito privado </w:t>
      </w:r>
      <w:r>
        <w:rPr/>
        <w:t>y dos </w:t>
      </w:r>
      <w:r>
        <w:rPr>
          <w:spacing w:val="-3"/>
        </w:rPr>
        <w:t>para </w:t>
      </w:r>
      <w:r>
        <w:rPr/>
        <w:t>el </w:t>
      </w:r>
      <w:r>
        <w:rPr>
          <w:spacing w:val="-3"/>
        </w:rPr>
        <w:t>ámbito público. </w:t>
      </w:r>
      <w:r>
        <w:rPr/>
        <w:t>En el </w:t>
      </w:r>
      <w:r>
        <w:rPr>
          <w:spacing w:val="-4"/>
        </w:rPr>
        <w:t>ámbito </w:t>
      </w:r>
      <w:r>
        <w:rPr>
          <w:spacing w:val="-3"/>
        </w:rPr>
        <w:t>privado </w:t>
      </w:r>
      <w:r>
        <w:rPr/>
        <w:t>que se </w:t>
      </w:r>
      <w:r>
        <w:rPr>
          <w:spacing w:val="-3"/>
        </w:rPr>
        <w:t>refiere </w:t>
      </w:r>
      <w:r>
        <w:rPr/>
        <w:t>a </w:t>
      </w:r>
      <w:r>
        <w:rPr>
          <w:spacing w:val="-3"/>
        </w:rPr>
        <w:t>la </w:t>
      </w:r>
      <w:r>
        <w:rPr>
          <w:spacing w:val="-4"/>
        </w:rPr>
        <w:t>familia, </w:t>
      </w:r>
      <w:r>
        <w:rPr>
          <w:spacing w:val="-2"/>
        </w:rPr>
        <w:t>los </w:t>
      </w:r>
      <w:r>
        <w:rPr>
          <w:spacing w:val="-3"/>
        </w:rPr>
        <w:t>modelos </w:t>
      </w:r>
      <w:r>
        <w:rPr/>
        <w:t>de </w:t>
      </w:r>
      <w:r>
        <w:rPr>
          <w:spacing w:val="-4"/>
        </w:rPr>
        <w:t>autoridad </w:t>
      </w:r>
      <w:r>
        <w:rPr>
          <w:spacing w:val="-3"/>
        </w:rPr>
        <w:t>son: </w:t>
      </w:r>
      <w:r>
        <w:rPr/>
        <w:t>el del </w:t>
      </w:r>
      <w:r>
        <w:rPr>
          <w:spacing w:val="-3"/>
        </w:rPr>
        <w:t>amo </w:t>
      </w:r>
      <w:r>
        <w:rPr/>
        <w:t>y el del </w:t>
      </w:r>
      <w:r>
        <w:rPr>
          <w:spacing w:val="-3"/>
        </w:rPr>
        <w:t>padre. </w:t>
      </w:r>
      <w:r>
        <w:rPr/>
        <w:t>Los </w:t>
      </w:r>
      <w:r>
        <w:rPr>
          <w:spacing w:val="-3"/>
        </w:rPr>
        <w:t>modelos para  el</w:t>
      </w:r>
    </w:p>
    <w:p>
      <w:pPr>
        <w:pStyle w:val="BodyText"/>
        <w:spacing w:before="3"/>
        <w:rPr>
          <w:sz w:val="15"/>
        </w:rPr>
      </w:pPr>
      <w:r>
        <w:rPr/>
        <w:pict>
          <v:line style="position:absolute;mso-position-horizontal-relative:page;mso-position-vertical-relative:paragraph;z-index:1768;mso-wrap-distance-left:0;mso-wrap-distance-right:0" from="70.019997pt,11.083019pt" to="210.059997pt,11.083019pt" stroked="true" strokeweight=".66pt" strokecolor="#000000">
            <w10:wrap type="topAndBottom"/>
          </v:line>
        </w:pict>
      </w:r>
    </w:p>
    <w:p>
      <w:pPr>
        <w:spacing w:before="65"/>
        <w:ind w:left="120" w:right="30" w:firstLine="0"/>
        <w:jc w:val="left"/>
        <w:rPr>
          <w:b/>
          <w:i/>
          <w:sz w:val="19"/>
        </w:rPr>
      </w:pPr>
      <w:r>
        <w:rPr>
          <w:w w:val="105"/>
          <w:position w:val="9"/>
          <w:sz w:val="12"/>
        </w:rPr>
        <w:t>37  </w:t>
      </w:r>
      <w:r>
        <w:rPr>
          <w:w w:val="105"/>
          <w:sz w:val="19"/>
        </w:rPr>
        <w:t>Ver Política, </w:t>
      </w:r>
      <w:r>
        <w:rPr>
          <w:b/>
          <w:i/>
          <w:w w:val="105"/>
          <w:sz w:val="19"/>
        </w:rPr>
        <w:t>Op, Cit.</w:t>
      </w:r>
    </w:p>
    <w:p>
      <w:pPr>
        <w:spacing w:after="0"/>
        <w:jc w:val="left"/>
        <w:rPr>
          <w:sz w:val="19"/>
        </w:rPr>
        <w:sectPr>
          <w:pgSz w:w="11900" w:h="16840"/>
          <w:pgMar w:header="0" w:footer="2090" w:top="1600" w:bottom="2280" w:left="1280" w:right="1280"/>
        </w:sectPr>
      </w:pPr>
    </w:p>
    <w:p>
      <w:pPr>
        <w:pStyle w:val="BodyText"/>
        <w:rPr>
          <w:b/>
          <w:i/>
          <w:sz w:val="20"/>
        </w:rPr>
      </w:pPr>
    </w:p>
    <w:p>
      <w:pPr>
        <w:pStyle w:val="BodyText"/>
        <w:rPr>
          <w:b/>
          <w:i/>
          <w:sz w:val="20"/>
        </w:rPr>
      </w:pPr>
    </w:p>
    <w:p>
      <w:pPr>
        <w:pStyle w:val="BodyText"/>
        <w:rPr>
          <w:b/>
          <w:i/>
          <w:sz w:val="20"/>
        </w:rPr>
      </w:pPr>
    </w:p>
    <w:p>
      <w:pPr>
        <w:pStyle w:val="BodyText"/>
        <w:spacing w:before="4"/>
        <w:rPr>
          <w:b/>
          <w:i/>
          <w:sz w:val="26"/>
        </w:rPr>
      </w:pPr>
    </w:p>
    <w:p>
      <w:pPr>
        <w:pStyle w:val="BodyText"/>
        <w:spacing w:line="364" w:lineRule="auto" w:before="67"/>
        <w:ind w:left="100" w:right="112" w:hanging="1"/>
        <w:jc w:val="both"/>
      </w:pPr>
      <w:r>
        <w:rPr>
          <w:spacing w:val="-3"/>
        </w:rPr>
        <w:t>ámbito público </w:t>
      </w:r>
      <w:r>
        <w:rPr/>
        <w:t>que se </w:t>
      </w:r>
      <w:r>
        <w:rPr>
          <w:spacing w:val="-3"/>
        </w:rPr>
        <w:t>refieren </w:t>
      </w:r>
      <w:r>
        <w:rPr/>
        <w:t>a la </w:t>
      </w:r>
      <w:r>
        <w:rPr>
          <w:spacing w:val="-3"/>
        </w:rPr>
        <w:t>vida </w:t>
      </w:r>
      <w:r>
        <w:rPr/>
        <w:t>en </w:t>
      </w:r>
      <w:r>
        <w:rPr>
          <w:spacing w:val="-3"/>
        </w:rPr>
        <w:t>sociedad  son:  </w:t>
      </w:r>
      <w:r>
        <w:rPr/>
        <w:t>la </w:t>
      </w:r>
      <w:r>
        <w:rPr>
          <w:spacing w:val="-3"/>
        </w:rPr>
        <w:t>autoridad </w:t>
      </w:r>
      <w:r>
        <w:rPr/>
        <w:t>del </w:t>
      </w:r>
      <w:r>
        <w:rPr>
          <w:spacing w:val="-3"/>
        </w:rPr>
        <w:t>jefe</w:t>
      </w:r>
      <w:r>
        <w:rPr>
          <w:spacing w:val="61"/>
        </w:rPr>
        <w:t> </w:t>
      </w:r>
      <w:r>
        <w:rPr>
          <w:spacing w:val="-4"/>
        </w:rPr>
        <w:t>político </w:t>
      </w:r>
      <w:r>
        <w:rPr/>
        <w:t>y la </w:t>
      </w:r>
      <w:r>
        <w:rPr>
          <w:spacing w:val="-4"/>
        </w:rPr>
        <w:t>autoridad </w:t>
      </w:r>
      <w:r>
        <w:rPr>
          <w:spacing w:val="-2"/>
        </w:rPr>
        <w:t>del</w:t>
      </w:r>
      <w:r>
        <w:rPr>
          <w:spacing w:val="11"/>
        </w:rPr>
        <w:t> </w:t>
      </w:r>
      <w:r>
        <w:rPr>
          <w:spacing w:val="-4"/>
        </w:rPr>
        <w:t>rey.</w:t>
      </w:r>
    </w:p>
    <w:p>
      <w:pPr>
        <w:pStyle w:val="BodyText"/>
        <w:rPr>
          <w:sz w:val="26"/>
        </w:rPr>
      </w:pPr>
    </w:p>
    <w:p>
      <w:pPr>
        <w:pStyle w:val="BodyText"/>
        <w:spacing w:line="362" w:lineRule="auto" w:before="174"/>
        <w:ind w:left="100" w:right="106"/>
        <w:jc w:val="both"/>
      </w:pPr>
      <w:r>
        <w:rPr/>
        <w:t>En el </w:t>
      </w:r>
      <w:r>
        <w:rPr>
          <w:spacing w:val="-3"/>
        </w:rPr>
        <w:t>primer ámbito (privado), </w:t>
      </w:r>
      <w:r>
        <w:rPr/>
        <w:t>el </w:t>
      </w:r>
      <w:r>
        <w:rPr>
          <w:spacing w:val="-3"/>
        </w:rPr>
        <w:t>modelo </w:t>
      </w:r>
      <w:r>
        <w:rPr/>
        <w:t>de </w:t>
      </w:r>
      <w:r>
        <w:rPr>
          <w:spacing w:val="-3"/>
        </w:rPr>
        <w:t>autoridad </w:t>
      </w:r>
      <w:r>
        <w:rPr/>
        <w:t>del amo es de </w:t>
      </w:r>
      <w:r>
        <w:rPr>
          <w:spacing w:val="-3"/>
        </w:rPr>
        <w:t>tipo despótico, </w:t>
      </w:r>
      <w:r>
        <w:rPr/>
        <w:t>se </w:t>
      </w:r>
      <w:r>
        <w:rPr>
          <w:spacing w:val="-3"/>
        </w:rPr>
        <w:t>gobierna </w:t>
      </w:r>
      <w:r>
        <w:rPr/>
        <w:t>por </w:t>
      </w:r>
      <w:r>
        <w:rPr>
          <w:spacing w:val="-3"/>
        </w:rPr>
        <w:t>supremacía </w:t>
      </w:r>
      <w:r>
        <w:rPr/>
        <w:t>por </w:t>
      </w:r>
      <w:r>
        <w:rPr>
          <w:spacing w:val="-3"/>
        </w:rPr>
        <w:t>sobre </w:t>
      </w:r>
      <w:r>
        <w:rPr/>
        <w:t>las </w:t>
      </w:r>
      <w:r>
        <w:rPr>
          <w:spacing w:val="-3"/>
        </w:rPr>
        <w:t>partes </w:t>
      </w:r>
      <w:r>
        <w:rPr/>
        <w:t>de la </w:t>
      </w:r>
      <w:r>
        <w:rPr>
          <w:spacing w:val="-3"/>
        </w:rPr>
        <w:t>familia, </w:t>
      </w:r>
      <w:r>
        <w:rPr/>
        <w:t>sin </w:t>
      </w:r>
      <w:r>
        <w:rPr>
          <w:spacing w:val="-3"/>
        </w:rPr>
        <w:t>consentimiento </w:t>
      </w:r>
      <w:r>
        <w:rPr/>
        <w:t>de </w:t>
      </w:r>
      <w:r>
        <w:rPr>
          <w:spacing w:val="-2"/>
        </w:rPr>
        <w:t>los </w:t>
      </w:r>
      <w:r>
        <w:rPr>
          <w:spacing w:val="-3"/>
        </w:rPr>
        <w:t>inferiores. </w:t>
      </w:r>
      <w:r>
        <w:rPr/>
        <w:t>En </w:t>
      </w:r>
      <w:r>
        <w:rPr>
          <w:spacing w:val="-3"/>
        </w:rPr>
        <w:t>este </w:t>
      </w:r>
      <w:r>
        <w:rPr>
          <w:spacing w:val="-4"/>
        </w:rPr>
        <w:t>modelo existe </w:t>
      </w:r>
      <w:r>
        <w:rPr/>
        <w:t>un </w:t>
      </w:r>
      <w:r>
        <w:rPr>
          <w:spacing w:val="-3"/>
        </w:rPr>
        <w:t>abuso </w:t>
      </w:r>
      <w:r>
        <w:rPr/>
        <w:t>de </w:t>
      </w:r>
      <w:r>
        <w:rPr>
          <w:spacing w:val="-3"/>
        </w:rPr>
        <w:t>autoridad; </w:t>
      </w:r>
      <w:r>
        <w:rPr>
          <w:spacing w:val="-4"/>
        </w:rPr>
        <w:t>mientras </w:t>
      </w:r>
      <w:r>
        <w:rPr>
          <w:spacing w:val="-3"/>
        </w:rPr>
        <w:t>que, </w:t>
      </w:r>
      <w:r>
        <w:rPr/>
        <w:t>en </w:t>
      </w:r>
      <w:r>
        <w:rPr>
          <w:spacing w:val="-3"/>
        </w:rPr>
        <w:t>la autoridad </w:t>
      </w:r>
      <w:r>
        <w:rPr/>
        <w:t>del </w:t>
      </w:r>
      <w:r>
        <w:rPr>
          <w:spacing w:val="-3"/>
        </w:rPr>
        <w:t>padre, ésta </w:t>
      </w:r>
      <w:r>
        <w:rPr/>
        <w:t>se </w:t>
      </w:r>
      <w:r>
        <w:rPr>
          <w:spacing w:val="-3"/>
        </w:rPr>
        <w:t>ejerce </w:t>
      </w:r>
      <w:r>
        <w:rPr>
          <w:spacing w:val="-4"/>
        </w:rPr>
        <w:t>esencialmente </w:t>
      </w:r>
      <w:r>
        <w:rPr/>
        <w:t>en </w:t>
      </w:r>
      <w:r>
        <w:rPr>
          <w:spacing w:val="-3"/>
        </w:rPr>
        <w:t>beneficio </w:t>
      </w:r>
      <w:r>
        <w:rPr/>
        <w:t>de los </w:t>
      </w:r>
      <w:r>
        <w:rPr>
          <w:spacing w:val="-3"/>
        </w:rPr>
        <w:t>miembros </w:t>
      </w:r>
      <w:r>
        <w:rPr/>
        <w:t>o las </w:t>
      </w:r>
      <w:r>
        <w:rPr>
          <w:spacing w:val="-3"/>
        </w:rPr>
        <w:t>partes </w:t>
      </w:r>
      <w:r>
        <w:rPr/>
        <w:t>de la </w:t>
      </w:r>
      <w:r>
        <w:rPr>
          <w:spacing w:val="-4"/>
        </w:rPr>
        <w:t>familia </w:t>
      </w:r>
      <w:r>
        <w:rPr/>
        <w:t>y de la </w:t>
      </w:r>
      <w:r>
        <w:rPr>
          <w:spacing w:val="-3"/>
        </w:rPr>
        <w:t>que sólo </w:t>
      </w:r>
      <w:r>
        <w:rPr/>
        <w:t>por </w:t>
      </w:r>
      <w:r>
        <w:rPr>
          <w:spacing w:val="-3"/>
        </w:rPr>
        <w:t>accidente </w:t>
      </w:r>
      <w:r>
        <w:rPr/>
        <w:t>se </w:t>
      </w:r>
      <w:r>
        <w:rPr>
          <w:spacing w:val="-3"/>
        </w:rPr>
        <w:t>beneficia </w:t>
      </w:r>
      <w:r>
        <w:rPr/>
        <w:t>el</w:t>
      </w:r>
      <w:r>
        <w:rPr>
          <w:spacing w:val="-22"/>
        </w:rPr>
        <w:t> </w:t>
      </w:r>
      <w:r>
        <w:rPr>
          <w:spacing w:val="-3"/>
        </w:rPr>
        <w:t>padre.</w:t>
      </w:r>
    </w:p>
    <w:p>
      <w:pPr>
        <w:pStyle w:val="BodyText"/>
        <w:rPr>
          <w:sz w:val="26"/>
        </w:rPr>
      </w:pPr>
    </w:p>
    <w:p>
      <w:pPr>
        <w:pStyle w:val="BodyText"/>
        <w:spacing w:line="362" w:lineRule="auto" w:before="177"/>
        <w:ind w:left="100" w:right="108"/>
        <w:jc w:val="both"/>
      </w:pPr>
      <w:r>
        <w:rPr/>
        <w:t>En el </w:t>
      </w:r>
      <w:r>
        <w:rPr>
          <w:spacing w:val="-3"/>
        </w:rPr>
        <w:t>ámbito público, </w:t>
      </w:r>
      <w:r>
        <w:rPr/>
        <w:t>la </w:t>
      </w:r>
      <w:r>
        <w:rPr>
          <w:spacing w:val="-4"/>
        </w:rPr>
        <w:t>autoridad </w:t>
      </w:r>
      <w:r>
        <w:rPr>
          <w:spacing w:val="-3"/>
        </w:rPr>
        <w:t>del jefe político </w:t>
      </w:r>
      <w:r>
        <w:rPr/>
        <w:t>es </w:t>
      </w:r>
      <w:r>
        <w:rPr>
          <w:spacing w:val="-3"/>
        </w:rPr>
        <w:t>similar </w:t>
      </w:r>
      <w:r>
        <w:rPr/>
        <w:t>a la del amo, </w:t>
      </w:r>
      <w:r>
        <w:rPr>
          <w:spacing w:val="-3"/>
        </w:rPr>
        <w:t>pues es aquella </w:t>
      </w:r>
      <w:r>
        <w:rPr/>
        <w:t>que </w:t>
      </w:r>
      <w:r>
        <w:rPr>
          <w:spacing w:val="-3"/>
        </w:rPr>
        <w:t>se ejerce </w:t>
      </w:r>
      <w:r>
        <w:rPr>
          <w:spacing w:val="-4"/>
        </w:rPr>
        <w:t>esencialmente </w:t>
      </w:r>
      <w:r>
        <w:rPr/>
        <w:t>en </w:t>
      </w:r>
      <w:r>
        <w:rPr>
          <w:spacing w:val="-3"/>
        </w:rPr>
        <w:t>beneficio </w:t>
      </w:r>
      <w:r>
        <w:rPr/>
        <w:t>del </w:t>
      </w:r>
      <w:r>
        <w:rPr>
          <w:spacing w:val="-3"/>
        </w:rPr>
        <w:t>jefe político </w:t>
      </w:r>
      <w:r>
        <w:rPr/>
        <w:t>y en la </w:t>
      </w:r>
      <w:r>
        <w:rPr>
          <w:spacing w:val="-2"/>
        </w:rPr>
        <w:t>que </w:t>
      </w:r>
      <w:r>
        <w:rPr/>
        <w:t>sólo por </w:t>
      </w:r>
      <w:r>
        <w:rPr>
          <w:spacing w:val="-3"/>
        </w:rPr>
        <w:t>accidente beneficia </w:t>
      </w:r>
      <w:r>
        <w:rPr/>
        <w:t>a los </w:t>
      </w:r>
      <w:r>
        <w:rPr>
          <w:spacing w:val="-3"/>
        </w:rPr>
        <w:t>subordinados. </w:t>
      </w:r>
      <w:r>
        <w:rPr/>
        <w:t>Por su </w:t>
      </w:r>
      <w:r>
        <w:rPr>
          <w:spacing w:val="-3"/>
        </w:rPr>
        <w:t>parte, </w:t>
      </w:r>
      <w:r>
        <w:rPr/>
        <w:t>la </w:t>
      </w:r>
      <w:r>
        <w:rPr>
          <w:spacing w:val="-3"/>
        </w:rPr>
        <w:t>autoridad </w:t>
      </w:r>
      <w:r>
        <w:rPr/>
        <w:t>del rey es </w:t>
      </w:r>
      <w:r>
        <w:rPr>
          <w:spacing w:val="-3"/>
        </w:rPr>
        <w:t>aquella </w:t>
      </w:r>
      <w:r>
        <w:rPr/>
        <w:t>que se </w:t>
      </w:r>
      <w:r>
        <w:rPr>
          <w:spacing w:val="-3"/>
        </w:rPr>
        <w:t>ejerce </w:t>
      </w:r>
      <w:r>
        <w:rPr>
          <w:spacing w:val="-4"/>
        </w:rPr>
        <w:t>esencialmente </w:t>
      </w:r>
      <w:r>
        <w:rPr/>
        <w:t>en </w:t>
      </w:r>
      <w:r>
        <w:rPr>
          <w:spacing w:val="-3"/>
        </w:rPr>
        <w:t>beneficio </w:t>
      </w:r>
      <w:r>
        <w:rPr/>
        <w:t>de </w:t>
      </w:r>
      <w:r>
        <w:rPr>
          <w:spacing w:val="-3"/>
        </w:rPr>
        <w:t>todos </w:t>
      </w:r>
      <w:r>
        <w:rPr/>
        <w:t>los </w:t>
      </w:r>
      <w:r>
        <w:rPr>
          <w:spacing w:val="-4"/>
        </w:rPr>
        <w:t>miembros </w:t>
      </w:r>
      <w:r>
        <w:rPr/>
        <w:t>de la </w:t>
      </w:r>
      <w:r>
        <w:rPr>
          <w:spacing w:val="-3"/>
        </w:rPr>
        <w:t>comunidad, </w:t>
      </w:r>
      <w:r>
        <w:rPr/>
        <w:t>y en la que </w:t>
      </w:r>
      <w:r>
        <w:rPr>
          <w:spacing w:val="-3"/>
        </w:rPr>
        <w:t>sólo </w:t>
      </w:r>
      <w:r>
        <w:rPr/>
        <w:t>por </w:t>
      </w:r>
      <w:r>
        <w:rPr>
          <w:spacing w:val="-3"/>
        </w:rPr>
        <w:t>accidente </w:t>
      </w:r>
      <w:r>
        <w:rPr/>
        <w:t>se </w:t>
      </w:r>
      <w:r>
        <w:rPr>
          <w:spacing w:val="-3"/>
        </w:rPr>
        <w:t>beneficia </w:t>
      </w:r>
      <w:r>
        <w:rPr/>
        <w:t>él</w:t>
      </w:r>
      <w:r>
        <w:rPr>
          <w:spacing w:val="-20"/>
        </w:rPr>
        <w:t> </w:t>
      </w:r>
      <w:r>
        <w:rPr>
          <w:spacing w:val="-3"/>
        </w:rPr>
        <w:t>mismo.</w:t>
      </w:r>
    </w:p>
    <w:p>
      <w:pPr>
        <w:pStyle w:val="BodyText"/>
        <w:rPr>
          <w:sz w:val="26"/>
        </w:rPr>
      </w:pPr>
    </w:p>
    <w:p>
      <w:pPr>
        <w:pStyle w:val="BodyText"/>
        <w:spacing w:line="364" w:lineRule="auto" w:before="177"/>
        <w:ind w:left="100" w:right="113"/>
        <w:jc w:val="both"/>
      </w:pPr>
      <w:r>
        <w:rPr/>
        <w:t>De </w:t>
      </w:r>
      <w:r>
        <w:rPr>
          <w:spacing w:val="-3"/>
        </w:rPr>
        <w:t>estas formas </w:t>
      </w:r>
      <w:r>
        <w:rPr/>
        <w:t>de </w:t>
      </w:r>
      <w:r>
        <w:rPr>
          <w:spacing w:val="-3"/>
        </w:rPr>
        <w:t>autoridad, </w:t>
      </w:r>
      <w:r>
        <w:rPr/>
        <w:t>el </w:t>
      </w:r>
      <w:r>
        <w:rPr>
          <w:spacing w:val="-3"/>
        </w:rPr>
        <w:t>amo </w:t>
      </w:r>
      <w:r>
        <w:rPr/>
        <w:t>es al </w:t>
      </w:r>
      <w:r>
        <w:rPr>
          <w:spacing w:val="-3"/>
        </w:rPr>
        <w:t>jefe </w:t>
      </w:r>
      <w:r>
        <w:rPr>
          <w:spacing w:val="-4"/>
        </w:rPr>
        <w:t>político, </w:t>
      </w:r>
      <w:r>
        <w:rPr/>
        <w:t>lo </w:t>
      </w:r>
      <w:r>
        <w:rPr>
          <w:spacing w:val="-2"/>
        </w:rPr>
        <w:t>que </w:t>
      </w:r>
      <w:r>
        <w:rPr/>
        <w:t>el </w:t>
      </w:r>
      <w:r>
        <w:rPr>
          <w:spacing w:val="-3"/>
        </w:rPr>
        <w:t>padre </w:t>
      </w:r>
      <w:r>
        <w:rPr/>
        <w:t>al </w:t>
      </w:r>
      <w:r>
        <w:rPr>
          <w:spacing w:val="-3"/>
        </w:rPr>
        <w:t>rey, lo</w:t>
      </w:r>
      <w:r>
        <w:rPr>
          <w:spacing w:val="61"/>
        </w:rPr>
        <w:t> </w:t>
      </w:r>
      <w:r>
        <w:rPr>
          <w:spacing w:val="-3"/>
        </w:rPr>
        <w:t>único que varía </w:t>
      </w:r>
      <w:r>
        <w:rPr/>
        <w:t>es el </w:t>
      </w:r>
      <w:r>
        <w:rPr>
          <w:spacing w:val="-3"/>
        </w:rPr>
        <w:t>ámbito </w:t>
      </w:r>
      <w:r>
        <w:rPr/>
        <w:t>de</w:t>
      </w:r>
      <w:r>
        <w:rPr>
          <w:spacing w:val="4"/>
        </w:rPr>
        <w:t> </w:t>
      </w:r>
      <w:r>
        <w:rPr>
          <w:spacing w:val="-3"/>
        </w:rPr>
        <w:t>aplicación.</w:t>
      </w:r>
    </w:p>
    <w:p>
      <w:pPr>
        <w:pStyle w:val="BodyText"/>
        <w:rPr>
          <w:sz w:val="26"/>
        </w:rPr>
      </w:pPr>
    </w:p>
    <w:p>
      <w:pPr>
        <w:pStyle w:val="BodyText"/>
        <w:spacing w:line="362" w:lineRule="auto" w:before="174"/>
        <w:ind w:left="100" w:right="107"/>
        <w:jc w:val="both"/>
      </w:pPr>
      <w:r>
        <w:rPr/>
        <w:t>Los </w:t>
      </w:r>
      <w:r>
        <w:rPr>
          <w:spacing w:val="-3"/>
        </w:rPr>
        <w:t>griegos decían </w:t>
      </w:r>
      <w:r>
        <w:rPr/>
        <w:t>que </w:t>
      </w:r>
      <w:r>
        <w:rPr>
          <w:spacing w:val="-3"/>
        </w:rPr>
        <w:t>aquel individuo </w:t>
      </w:r>
      <w:r>
        <w:rPr/>
        <w:t>que </w:t>
      </w:r>
      <w:r>
        <w:rPr>
          <w:spacing w:val="-3"/>
        </w:rPr>
        <w:t>sabía gobernar </w:t>
      </w:r>
      <w:r>
        <w:rPr/>
        <w:t>su </w:t>
      </w:r>
      <w:r>
        <w:rPr>
          <w:spacing w:val="-3"/>
        </w:rPr>
        <w:t>casa, podría gobernar </w:t>
      </w:r>
      <w:r>
        <w:rPr/>
        <w:t>en el </w:t>
      </w:r>
      <w:r>
        <w:rPr>
          <w:spacing w:val="-3"/>
        </w:rPr>
        <w:t>ámbito público; </w:t>
      </w:r>
      <w:r>
        <w:rPr/>
        <w:t>y </w:t>
      </w:r>
      <w:r>
        <w:rPr>
          <w:spacing w:val="-3"/>
        </w:rPr>
        <w:t>viceversa, </w:t>
      </w:r>
      <w:r>
        <w:rPr/>
        <w:t>que se </w:t>
      </w:r>
      <w:r>
        <w:rPr>
          <w:spacing w:val="-3"/>
        </w:rPr>
        <w:t>podría prever como gobernaría </w:t>
      </w:r>
      <w:r>
        <w:rPr/>
        <w:t>un </w:t>
      </w:r>
      <w:r>
        <w:rPr>
          <w:spacing w:val="-3"/>
        </w:rPr>
        <w:t>individuo </w:t>
      </w:r>
      <w:r>
        <w:rPr/>
        <w:t>en lo </w:t>
      </w:r>
      <w:r>
        <w:rPr>
          <w:spacing w:val="-3"/>
        </w:rPr>
        <w:t>público </w:t>
      </w:r>
      <w:r>
        <w:rPr/>
        <w:t>con ver </w:t>
      </w:r>
      <w:r>
        <w:rPr>
          <w:spacing w:val="-3"/>
        </w:rPr>
        <w:t>como conducía </w:t>
      </w:r>
      <w:r>
        <w:rPr/>
        <w:t>su casa en lo</w:t>
      </w:r>
      <w:r>
        <w:rPr>
          <w:spacing w:val="-36"/>
        </w:rPr>
        <w:t> </w:t>
      </w:r>
      <w:r>
        <w:rPr>
          <w:spacing w:val="-3"/>
        </w:rPr>
        <w:t>privado.</w:t>
      </w:r>
    </w:p>
    <w:p>
      <w:pPr>
        <w:pStyle w:val="BodyText"/>
        <w:rPr>
          <w:sz w:val="26"/>
        </w:rPr>
      </w:pPr>
    </w:p>
    <w:p>
      <w:pPr>
        <w:pStyle w:val="BodyText"/>
        <w:spacing w:line="362" w:lineRule="auto" w:before="177"/>
        <w:ind w:left="100" w:right="111"/>
        <w:jc w:val="both"/>
      </w:pPr>
      <w:r>
        <w:rPr/>
        <w:t>De </w:t>
      </w:r>
      <w:r>
        <w:rPr>
          <w:spacing w:val="-3"/>
        </w:rPr>
        <w:t>estas </w:t>
      </w:r>
      <w:r>
        <w:rPr>
          <w:spacing w:val="-4"/>
        </w:rPr>
        <w:t>formas </w:t>
      </w:r>
      <w:r>
        <w:rPr/>
        <w:t>de </w:t>
      </w:r>
      <w:r>
        <w:rPr>
          <w:spacing w:val="-3"/>
        </w:rPr>
        <w:t>autoridad, </w:t>
      </w:r>
      <w:r>
        <w:rPr/>
        <w:t>la </w:t>
      </w:r>
      <w:r>
        <w:rPr>
          <w:spacing w:val="-3"/>
        </w:rPr>
        <w:t>más digna </w:t>
      </w:r>
      <w:r>
        <w:rPr/>
        <w:t>es </w:t>
      </w:r>
      <w:r>
        <w:rPr>
          <w:spacing w:val="-3"/>
        </w:rPr>
        <w:t>aquella </w:t>
      </w:r>
      <w:r>
        <w:rPr/>
        <w:t>en que se </w:t>
      </w:r>
      <w:r>
        <w:rPr>
          <w:spacing w:val="-3"/>
        </w:rPr>
        <w:t>gobierna </w:t>
      </w:r>
      <w:r>
        <w:rPr/>
        <w:t>en </w:t>
      </w:r>
      <w:r>
        <w:rPr>
          <w:spacing w:val="-3"/>
        </w:rPr>
        <w:t>beneficio </w:t>
      </w:r>
      <w:r>
        <w:rPr/>
        <w:t>de </w:t>
      </w:r>
      <w:r>
        <w:rPr>
          <w:spacing w:val="-3"/>
        </w:rPr>
        <w:t>otros, </w:t>
      </w:r>
      <w:r>
        <w:rPr/>
        <w:t>con </w:t>
      </w:r>
      <w:r>
        <w:rPr>
          <w:spacing w:val="-4"/>
        </w:rPr>
        <w:t>reconocimiento </w:t>
      </w:r>
      <w:r>
        <w:rPr/>
        <w:t>de </w:t>
      </w:r>
      <w:r>
        <w:rPr>
          <w:spacing w:val="-3"/>
        </w:rPr>
        <w:t>éstos </w:t>
      </w:r>
      <w:r>
        <w:rPr/>
        <w:t>y sin </w:t>
      </w:r>
      <w:r>
        <w:rPr>
          <w:spacing w:val="-3"/>
        </w:rPr>
        <w:t>abusar </w:t>
      </w:r>
      <w:r>
        <w:rPr/>
        <w:t>de </w:t>
      </w:r>
      <w:r>
        <w:rPr>
          <w:spacing w:val="-3"/>
        </w:rPr>
        <w:t>ella. Tener </w:t>
      </w:r>
      <w:r>
        <w:rPr>
          <w:spacing w:val="-4"/>
        </w:rPr>
        <w:t>autoridad política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20" w:right="109"/>
        <w:jc w:val="both"/>
      </w:pPr>
      <w:r>
        <w:rPr/>
        <w:t>implica poseer autoridad sobre sí mismo, con su cuerpo, con sus afectos, con sus actitudes, sobre las pasiones. Un individuo así, con estas cualidades es soberano.</w:t>
      </w:r>
    </w:p>
    <w:p>
      <w:pPr>
        <w:pStyle w:val="BodyText"/>
        <w:rPr>
          <w:sz w:val="26"/>
        </w:rPr>
      </w:pPr>
    </w:p>
    <w:p>
      <w:pPr>
        <w:pStyle w:val="BodyText"/>
        <w:spacing w:line="362" w:lineRule="auto" w:before="174"/>
        <w:ind w:left="120" w:right="110"/>
        <w:jc w:val="both"/>
      </w:pPr>
      <w:r>
        <w:rPr>
          <w:spacing w:val="-3"/>
        </w:rPr>
        <w:t>Mandar </w:t>
      </w:r>
      <w:r>
        <w:rPr/>
        <w:t>es </w:t>
      </w:r>
      <w:r>
        <w:rPr>
          <w:spacing w:val="-3"/>
        </w:rPr>
        <w:t>más difícil </w:t>
      </w:r>
      <w:r>
        <w:rPr/>
        <w:t>que </w:t>
      </w:r>
      <w:r>
        <w:rPr>
          <w:spacing w:val="-3"/>
        </w:rPr>
        <w:t>obedecer porque </w:t>
      </w:r>
      <w:r>
        <w:rPr>
          <w:spacing w:val="-4"/>
        </w:rPr>
        <w:t>aquél </w:t>
      </w:r>
      <w:r>
        <w:rPr>
          <w:spacing w:val="-2"/>
        </w:rPr>
        <w:t>que </w:t>
      </w:r>
      <w:r>
        <w:rPr>
          <w:spacing w:val="-4"/>
        </w:rPr>
        <w:t>manda </w:t>
      </w:r>
      <w:r>
        <w:rPr>
          <w:spacing w:val="-3"/>
        </w:rPr>
        <w:t>lleva </w:t>
      </w:r>
      <w:r>
        <w:rPr/>
        <w:t>el </w:t>
      </w:r>
      <w:r>
        <w:rPr>
          <w:spacing w:val="-3"/>
        </w:rPr>
        <w:t>peso </w:t>
      </w:r>
      <w:r>
        <w:rPr/>
        <w:t>de </w:t>
      </w:r>
      <w:r>
        <w:rPr>
          <w:spacing w:val="-3"/>
        </w:rPr>
        <w:t>todos  </w:t>
      </w:r>
      <w:r>
        <w:rPr/>
        <w:t>los que </w:t>
      </w:r>
      <w:r>
        <w:rPr>
          <w:spacing w:val="-3"/>
        </w:rPr>
        <w:t>obedecen </w:t>
      </w:r>
      <w:r>
        <w:rPr/>
        <w:t>y a </w:t>
      </w:r>
      <w:r>
        <w:rPr>
          <w:spacing w:val="-3"/>
        </w:rPr>
        <w:t>veces esa carga aplasta. Para </w:t>
      </w:r>
      <w:r>
        <w:rPr>
          <w:spacing w:val="-4"/>
        </w:rPr>
        <w:t>mandar </w:t>
      </w:r>
      <w:r>
        <w:rPr/>
        <w:t>es </w:t>
      </w:r>
      <w:r>
        <w:rPr>
          <w:spacing w:val="-3"/>
        </w:rPr>
        <w:t>necesario tener la preparación adecuada acompañada </w:t>
      </w:r>
      <w:r>
        <w:rPr/>
        <w:t>del</w:t>
      </w:r>
      <w:r>
        <w:rPr>
          <w:spacing w:val="29"/>
        </w:rPr>
        <w:t> </w:t>
      </w:r>
      <w:r>
        <w:rPr>
          <w:spacing w:val="-3"/>
        </w:rPr>
        <w:t>carácter.</w:t>
      </w:r>
    </w:p>
    <w:p>
      <w:pPr>
        <w:pStyle w:val="BodyText"/>
        <w:rPr>
          <w:sz w:val="26"/>
        </w:rPr>
      </w:pPr>
    </w:p>
    <w:p>
      <w:pPr>
        <w:pStyle w:val="BodyText"/>
        <w:spacing w:line="362" w:lineRule="auto" w:before="177"/>
        <w:ind w:left="120" w:right="109" w:hanging="1"/>
        <w:jc w:val="both"/>
      </w:pPr>
      <w:r>
        <w:rPr>
          <w:spacing w:val="-3"/>
        </w:rPr>
        <w:t>Dado que existe cierto deseo </w:t>
      </w:r>
      <w:r>
        <w:rPr/>
        <w:t>en </w:t>
      </w:r>
      <w:r>
        <w:rPr>
          <w:spacing w:val="-3"/>
        </w:rPr>
        <w:t>algunos hombres </w:t>
      </w:r>
      <w:r>
        <w:rPr/>
        <w:t>por </w:t>
      </w:r>
      <w:r>
        <w:rPr>
          <w:spacing w:val="-3"/>
        </w:rPr>
        <w:t>mandar </w:t>
      </w:r>
      <w:r>
        <w:rPr/>
        <w:t>es </w:t>
      </w:r>
      <w:r>
        <w:rPr>
          <w:spacing w:val="-3"/>
        </w:rPr>
        <w:t>necesario </w:t>
      </w:r>
      <w:r>
        <w:rPr/>
        <w:t>no </w:t>
      </w:r>
      <w:r>
        <w:rPr>
          <w:spacing w:val="-3"/>
        </w:rPr>
        <w:t>olvidar </w:t>
      </w:r>
      <w:r>
        <w:rPr/>
        <w:t>el </w:t>
      </w:r>
      <w:r>
        <w:rPr>
          <w:spacing w:val="-3"/>
        </w:rPr>
        <w:t>principio político </w:t>
      </w:r>
      <w:r>
        <w:rPr/>
        <w:t>de </w:t>
      </w:r>
      <w:r>
        <w:rPr>
          <w:spacing w:val="-3"/>
        </w:rPr>
        <w:t>gobernar para </w:t>
      </w:r>
      <w:r>
        <w:rPr/>
        <w:t>los </w:t>
      </w:r>
      <w:r>
        <w:rPr>
          <w:spacing w:val="-3"/>
        </w:rPr>
        <w:t>subordinados, </w:t>
      </w:r>
      <w:r>
        <w:rPr/>
        <w:t>de lo </w:t>
      </w:r>
      <w:r>
        <w:rPr>
          <w:spacing w:val="-3"/>
        </w:rPr>
        <w:t>contrario, </w:t>
      </w:r>
      <w:r>
        <w:rPr/>
        <w:t>se </w:t>
      </w:r>
      <w:r>
        <w:rPr>
          <w:spacing w:val="-3"/>
        </w:rPr>
        <w:t>corrompe  </w:t>
      </w:r>
      <w:r>
        <w:rPr/>
        <w:t>el </w:t>
      </w:r>
      <w:r>
        <w:rPr>
          <w:spacing w:val="-3"/>
        </w:rPr>
        <w:t>principio </w:t>
      </w:r>
      <w:r>
        <w:rPr/>
        <w:t>de </w:t>
      </w:r>
      <w:r>
        <w:rPr>
          <w:spacing w:val="-3"/>
        </w:rPr>
        <w:t>autoridad </w:t>
      </w:r>
      <w:r>
        <w:rPr/>
        <w:t>y se cae en </w:t>
      </w:r>
      <w:r>
        <w:rPr>
          <w:spacing w:val="-3"/>
        </w:rPr>
        <w:t>ambición </w:t>
      </w:r>
      <w:r>
        <w:rPr/>
        <w:t>de </w:t>
      </w:r>
      <w:r>
        <w:rPr>
          <w:spacing w:val="-3"/>
        </w:rPr>
        <w:t>poder. Dicha situación genera mandar </w:t>
      </w:r>
      <w:r>
        <w:rPr/>
        <w:t>con </w:t>
      </w:r>
      <w:r>
        <w:rPr>
          <w:spacing w:val="-3"/>
        </w:rPr>
        <w:t>supremacía </w:t>
      </w:r>
      <w:r>
        <w:rPr/>
        <w:t>y </w:t>
      </w:r>
      <w:r>
        <w:rPr>
          <w:spacing w:val="-3"/>
        </w:rPr>
        <w:t>arbitrariedad, </w:t>
      </w:r>
      <w:r>
        <w:rPr/>
        <w:t>sin el </w:t>
      </w:r>
      <w:r>
        <w:rPr>
          <w:spacing w:val="-4"/>
        </w:rPr>
        <w:t>reconocimiento </w:t>
      </w:r>
      <w:r>
        <w:rPr/>
        <w:t>de los</w:t>
      </w:r>
      <w:r>
        <w:rPr>
          <w:spacing w:val="21"/>
        </w:rPr>
        <w:t> </w:t>
      </w:r>
      <w:r>
        <w:rPr>
          <w:spacing w:val="-4"/>
        </w:rPr>
        <w:t>subordinados.</w:t>
      </w:r>
    </w:p>
    <w:p>
      <w:pPr>
        <w:pStyle w:val="BodyText"/>
        <w:rPr>
          <w:sz w:val="26"/>
        </w:rPr>
      </w:pPr>
    </w:p>
    <w:p>
      <w:pPr>
        <w:pStyle w:val="BodyText"/>
        <w:spacing w:line="362" w:lineRule="auto" w:before="176"/>
        <w:ind w:left="120" w:right="111"/>
        <w:jc w:val="both"/>
      </w:pPr>
      <w:r>
        <w:rPr/>
        <w:t>La </w:t>
      </w:r>
      <w:r>
        <w:rPr>
          <w:spacing w:val="-3"/>
        </w:rPr>
        <w:t>corrupción </w:t>
      </w:r>
      <w:r>
        <w:rPr/>
        <w:t>de la </w:t>
      </w:r>
      <w:r>
        <w:rPr>
          <w:spacing w:val="-3"/>
        </w:rPr>
        <w:t>autoridad, </w:t>
      </w:r>
      <w:r>
        <w:rPr/>
        <w:t>se da por </w:t>
      </w:r>
      <w:r>
        <w:rPr>
          <w:spacing w:val="-3"/>
        </w:rPr>
        <w:t>aquellos individuos </w:t>
      </w:r>
      <w:r>
        <w:rPr/>
        <w:t>que no son </w:t>
      </w:r>
      <w:r>
        <w:rPr>
          <w:spacing w:val="-3"/>
        </w:rPr>
        <w:t>dueños </w:t>
      </w:r>
      <w:r>
        <w:rPr/>
        <w:t>de </w:t>
      </w:r>
      <w:r>
        <w:rPr>
          <w:spacing w:val="-3"/>
        </w:rPr>
        <w:t>sí </w:t>
      </w:r>
      <w:r>
        <w:rPr>
          <w:spacing w:val="-4"/>
        </w:rPr>
        <w:t>mismos </w:t>
      </w:r>
      <w:r>
        <w:rPr/>
        <w:t>y que </w:t>
      </w:r>
      <w:r>
        <w:rPr>
          <w:spacing w:val="-3"/>
        </w:rPr>
        <w:t>ambicionan </w:t>
      </w:r>
      <w:r>
        <w:rPr/>
        <w:t>el </w:t>
      </w:r>
      <w:r>
        <w:rPr>
          <w:spacing w:val="-3"/>
        </w:rPr>
        <w:t>poder, </w:t>
      </w:r>
      <w:r>
        <w:rPr/>
        <w:t>son </w:t>
      </w:r>
      <w:r>
        <w:rPr>
          <w:spacing w:val="-3"/>
        </w:rPr>
        <w:t>estos quienes corrompen </w:t>
      </w:r>
      <w:r>
        <w:rPr>
          <w:spacing w:val="-2"/>
        </w:rPr>
        <w:t>los </w:t>
      </w:r>
      <w:r>
        <w:rPr>
          <w:spacing w:val="-3"/>
        </w:rPr>
        <w:t>cargos </w:t>
      </w:r>
      <w:r>
        <w:rPr>
          <w:spacing w:val="-4"/>
        </w:rPr>
        <w:t>públicos.</w:t>
      </w:r>
    </w:p>
    <w:p>
      <w:pPr>
        <w:pStyle w:val="BodyText"/>
        <w:spacing w:before="3"/>
        <w:rPr>
          <w:sz w:val="28"/>
        </w:rPr>
      </w:pPr>
    </w:p>
    <w:p>
      <w:pPr>
        <w:spacing w:line="237" w:lineRule="auto" w:before="0"/>
        <w:ind w:left="672" w:right="658" w:firstLine="0"/>
        <w:jc w:val="both"/>
        <w:rPr>
          <w:i/>
          <w:sz w:val="17"/>
        </w:rPr>
      </w:pPr>
      <w:r>
        <w:rPr>
          <w:i/>
          <w:sz w:val="27"/>
        </w:rPr>
        <w:t>Se </w:t>
      </w:r>
      <w:r>
        <w:rPr>
          <w:i/>
          <w:spacing w:val="-3"/>
          <w:sz w:val="27"/>
        </w:rPr>
        <w:t>tiene presente </w:t>
      </w:r>
      <w:r>
        <w:rPr>
          <w:i/>
          <w:sz w:val="27"/>
        </w:rPr>
        <w:t>y es </w:t>
      </w:r>
      <w:r>
        <w:rPr>
          <w:i/>
          <w:spacing w:val="-3"/>
          <w:sz w:val="27"/>
        </w:rPr>
        <w:t>principio reiterado </w:t>
      </w:r>
      <w:r>
        <w:rPr>
          <w:i/>
          <w:sz w:val="27"/>
        </w:rPr>
        <w:t>con </w:t>
      </w:r>
      <w:r>
        <w:rPr>
          <w:i/>
          <w:spacing w:val="-3"/>
          <w:sz w:val="27"/>
        </w:rPr>
        <w:t>trivialidad, </w:t>
      </w:r>
      <w:r>
        <w:rPr>
          <w:i/>
          <w:sz w:val="27"/>
        </w:rPr>
        <w:t>que el </w:t>
      </w:r>
      <w:r>
        <w:rPr>
          <w:i/>
          <w:spacing w:val="-3"/>
          <w:sz w:val="27"/>
        </w:rPr>
        <w:t>poder </w:t>
      </w:r>
      <w:r>
        <w:rPr>
          <w:i/>
          <w:spacing w:val="-3"/>
          <w:sz w:val="27"/>
        </w:rPr>
        <w:t>corrompe </w:t>
      </w:r>
      <w:r>
        <w:rPr>
          <w:i/>
          <w:sz w:val="27"/>
        </w:rPr>
        <w:t>al </w:t>
      </w:r>
      <w:r>
        <w:rPr>
          <w:i/>
          <w:spacing w:val="-3"/>
          <w:sz w:val="27"/>
        </w:rPr>
        <w:t>hombre </w:t>
      </w:r>
      <w:r>
        <w:rPr>
          <w:i/>
          <w:sz w:val="27"/>
        </w:rPr>
        <w:t>y el </w:t>
      </w:r>
      <w:r>
        <w:rPr>
          <w:i/>
          <w:spacing w:val="-3"/>
          <w:sz w:val="27"/>
        </w:rPr>
        <w:t>poder absoluto </w:t>
      </w:r>
      <w:r>
        <w:rPr>
          <w:i/>
          <w:sz w:val="27"/>
        </w:rPr>
        <w:t>lo </w:t>
      </w:r>
      <w:r>
        <w:rPr>
          <w:i/>
          <w:spacing w:val="-3"/>
          <w:sz w:val="27"/>
        </w:rPr>
        <w:t>corrompe absolutamente. En cambio </w:t>
      </w:r>
      <w:r>
        <w:rPr>
          <w:i/>
          <w:sz w:val="27"/>
        </w:rPr>
        <w:t>se </w:t>
      </w:r>
      <w:r>
        <w:rPr>
          <w:i/>
          <w:spacing w:val="-3"/>
          <w:sz w:val="27"/>
        </w:rPr>
        <w:t>olvida </w:t>
      </w:r>
      <w:r>
        <w:rPr>
          <w:i/>
          <w:sz w:val="27"/>
        </w:rPr>
        <w:t>o no se </w:t>
      </w:r>
      <w:r>
        <w:rPr>
          <w:i/>
          <w:spacing w:val="-3"/>
          <w:sz w:val="27"/>
        </w:rPr>
        <w:t>repara </w:t>
      </w:r>
      <w:r>
        <w:rPr>
          <w:i/>
          <w:sz w:val="27"/>
        </w:rPr>
        <w:t>en la </w:t>
      </w:r>
      <w:r>
        <w:rPr>
          <w:i/>
          <w:spacing w:val="-4"/>
          <w:sz w:val="27"/>
        </w:rPr>
        <w:t>proporción </w:t>
      </w:r>
      <w:r>
        <w:rPr>
          <w:i/>
          <w:sz w:val="27"/>
        </w:rPr>
        <w:t>en que el </w:t>
      </w:r>
      <w:r>
        <w:rPr>
          <w:i/>
          <w:spacing w:val="-4"/>
          <w:sz w:val="27"/>
        </w:rPr>
        <w:t>hombre </w:t>
      </w:r>
      <w:r>
        <w:rPr>
          <w:i/>
          <w:spacing w:val="-3"/>
          <w:sz w:val="27"/>
        </w:rPr>
        <w:t>corrompe </w:t>
      </w:r>
      <w:r>
        <w:rPr>
          <w:i/>
          <w:sz w:val="27"/>
        </w:rPr>
        <w:t>al </w:t>
      </w:r>
      <w:r>
        <w:rPr>
          <w:i/>
          <w:spacing w:val="-3"/>
          <w:sz w:val="27"/>
        </w:rPr>
        <w:t>poder, </w:t>
      </w:r>
      <w:r>
        <w:rPr>
          <w:i/>
          <w:sz w:val="27"/>
        </w:rPr>
        <w:t>en que el </w:t>
      </w:r>
      <w:r>
        <w:rPr>
          <w:i/>
          <w:spacing w:val="-3"/>
          <w:sz w:val="27"/>
        </w:rPr>
        <w:t>poder </w:t>
      </w:r>
      <w:r>
        <w:rPr>
          <w:i/>
          <w:sz w:val="27"/>
        </w:rPr>
        <w:t>es </w:t>
      </w:r>
      <w:r>
        <w:rPr>
          <w:i/>
          <w:spacing w:val="-3"/>
          <w:sz w:val="27"/>
        </w:rPr>
        <w:t>corrompido </w:t>
      </w:r>
      <w:r>
        <w:rPr>
          <w:i/>
          <w:sz w:val="27"/>
        </w:rPr>
        <w:t>por el </w:t>
      </w:r>
      <w:r>
        <w:rPr>
          <w:i/>
          <w:spacing w:val="-2"/>
          <w:sz w:val="27"/>
        </w:rPr>
        <w:t>hombre </w:t>
      </w:r>
      <w:r>
        <w:rPr>
          <w:i/>
          <w:spacing w:val="-3"/>
          <w:sz w:val="27"/>
        </w:rPr>
        <w:t>que </w:t>
      </w:r>
      <w:r>
        <w:rPr>
          <w:i/>
          <w:sz w:val="27"/>
        </w:rPr>
        <w:t>lo </w:t>
      </w:r>
      <w:r>
        <w:rPr>
          <w:i/>
          <w:spacing w:val="-3"/>
          <w:sz w:val="27"/>
        </w:rPr>
        <w:t>ejerce, </w:t>
      </w:r>
      <w:r>
        <w:rPr>
          <w:i/>
          <w:sz w:val="27"/>
        </w:rPr>
        <w:t>con </w:t>
      </w:r>
      <w:r>
        <w:rPr>
          <w:i/>
          <w:spacing w:val="-3"/>
          <w:sz w:val="27"/>
        </w:rPr>
        <w:t>temibles consecuencias para quienes </w:t>
      </w:r>
      <w:r>
        <w:rPr>
          <w:i/>
          <w:sz w:val="27"/>
        </w:rPr>
        <w:t>lo </w:t>
      </w:r>
      <w:r>
        <w:rPr>
          <w:i/>
          <w:spacing w:val="-3"/>
          <w:sz w:val="27"/>
        </w:rPr>
        <w:t>sufren </w:t>
      </w:r>
      <w:r>
        <w:rPr>
          <w:i/>
          <w:sz w:val="27"/>
        </w:rPr>
        <w:t>y para </w:t>
      </w:r>
      <w:r>
        <w:rPr>
          <w:i/>
          <w:spacing w:val="-3"/>
          <w:sz w:val="27"/>
        </w:rPr>
        <w:t>aquellos </w:t>
      </w:r>
      <w:r>
        <w:rPr>
          <w:i/>
          <w:sz w:val="27"/>
        </w:rPr>
        <w:t>que lo </w:t>
      </w:r>
      <w:r>
        <w:rPr>
          <w:i/>
          <w:spacing w:val="-3"/>
          <w:sz w:val="27"/>
        </w:rPr>
        <w:t>ejercen. </w:t>
      </w:r>
      <w:r>
        <w:rPr>
          <w:i/>
          <w:position w:val="13"/>
          <w:sz w:val="17"/>
        </w:rPr>
        <w:t>38</w:t>
      </w:r>
    </w:p>
    <w:p>
      <w:pPr>
        <w:pStyle w:val="BodyText"/>
        <w:spacing w:before="2"/>
        <w:rPr>
          <w:i/>
        </w:rPr>
      </w:pPr>
    </w:p>
    <w:p>
      <w:pPr>
        <w:pStyle w:val="BodyText"/>
        <w:spacing w:line="352" w:lineRule="auto"/>
        <w:ind w:left="120" w:right="108"/>
        <w:jc w:val="both"/>
        <w:rPr>
          <w:sz w:val="17"/>
        </w:rPr>
      </w:pPr>
      <w:r>
        <w:rPr/>
        <w:t>Es el </w:t>
      </w:r>
      <w:r>
        <w:rPr>
          <w:spacing w:val="-3"/>
        </w:rPr>
        <w:t>hombre </w:t>
      </w:r>
      <w:r>
        <w:rPr/>
        <w:t>sin </w:t>
      </w:r>
      <w:r>
        <w:rPr>
          <w:spacing w:val="-3"/>
        </w:rPr>
        <w:t>principios rectos quien altera </w:t>
      </w:r>
      <w:r>
        <w:rPr/>
        <w:t>la </w:t>
      </w:r>
      <w:r>
        <w:rPr>
          <w:spacing w:val="-3"/>
        </w:rPr>
        <w:t>profesión política, abusa </w:t>
      </w:r>
      <w:r>
        <w:rPr/>
        <w:t>del </w:t>
      </w:r>
      <w:r>
        <w:rPr>
          <w:spacing w:val="-3"/>
        </w:rPr>
        <w:t>poder </w:t>
      </w:r>
      <w:r>
        <w:rPr/>
        <w:t>e </w:t>
      </w:r>
      <w:r>
        <w:rPr>
          <w:spacing w:val="-3"/>
        </w:rPr>
        <w:t>impide </w:t>
      </w:r>
      <w:r>
        <w:rPr/>
        <w:t>que le </w:t>
      </w:r>
      <w:r>
        <w:rPr>
          <w:spacing w:val="-3"/>
        </w:rPr>
        <w:t>pongan límites </w:t>
      </w:r>
      <w:r>
        <w:rPr/>
        <w:t>y al </w:t>
      </w:r>
      <w:r>
        <w:rPr>
          <w:spacing w:val="-3"/>
        </w:rPr>
        <w:t>hacerlo </w:t>
      </w:r>
      <w:r>
        <w:rPr/>
        <w:t>así </w:t>
      </w:r>
      <w:r>
        <w:rPr>
          <w:spacing w:val="-3"/>
        </w:rPr>
        <w:t>se convierte </w:t>
      </w:r>
      <w:r>
        <w:rPr/>
        <w:t>en la </w:t>
      </w:r>
      <w:r>
        <w:rPr>
          <w:spacing w:val="-3"/>
        </w:rPr>
        <w:t>peor </w:t>
      </w:r>
      <w:r>
        <w:rPr/>
        <w:t>de las </w:t>
      </w:r>
      <w:r>
        <w:rPr>
          <w:spacing w:val="-3"/>
        </w:rPr>
        <w:t>bestias. Para ilustrar esta </w:t>
      </w:r>
      <w:r>
        <w:rPr>
          <w:spacing w:val="-4"/>
        </w:rPr>
        <w:t>situación </w:t>
      </w:r>
      <w:r>
        <w:rPr>
          <w:spacing w:val="-3"/>
        </w:rPr>
        <w:t>existe aquella frase que escribió Plutarco </w:t>
      </w:r>
      <w:r>
        <w:rPr/>
        <w:t>al </w:t>
      </w:r>
      <w:r>
        <w:rPr>
          <w:spacing w:val="-3"/>
        </w:rPr>
        <w:t>decir: “El hombre </w:t>
      </w:r>
      <w:r>
        <w:rPr/>
        <w:t>es la </w:t>
      </w:r>
      <w:r>
        <w:rPr>
          <w:spacing w:val="-3"/>
        </w:rPr>
        <w:t>más cruel </w:t>
      </w:r>
      <w:r>
        <w:rPr/>
        <w:t>de todas las </w:t>
      </w:r>
      <w:r>
        <w:rPr>
          <w:spacing w:val="-4"/>
        </w:rPr>
        <w:t>fieras, </w:t>
      </w:r>
      <w:r>
        <w:rPr>
          <w:spacing w:val="-3"/>
        </w:rPr>
        <w:t>cuando </w:t>
      </w:r>
      <w:r>
        <w:rPr/>
        <w:t>a </w:t>
      </w:r>
      <w:r>
        <w:rPr>
          <w:spacing w:val="-2"/>
        </w:rPr>
        <w:t>las </w:t>
      </w:r>
      <w:r>
        <w:rPr>
          <w:spacing w:val="-3"/>
        </w:rPr>
        <w:t>pasiones se </w:t>
      </w:r>
      <w:r>
        <w:rPr/>
        <w:t>une el </w:t>
      </w:r>
      <w:r>
        <w:rPr>
          <w:spacing w:val="-3"/>
        </w:rPr>
        <w:t>poder.” </w:t>
      </w:r>
      <w:r>
        <w:rPr>
          <w:position w:val="13"/>
          <w:sz w:val="17"/>
        </w:rPr>
        <w:t>39</w:t>
      </w:r>
    </w:p>
    <w:p>
      <w:pPr>
        <w:pStyle w:val="BodyText"/>
        <w:spacing w:before="4"/>
        <w:rPr>
          <w:sz w:val="22"/>
        </w:rPr>
      </w:pPr>
      <w:r>
        <w:rPr/>
        <w:pict>
          <v:line style="position:absolute;mso-position-horizontal-relative:page;mso-position-vertical-relative:paragraph;z-index:1792;mso-wrap-distance-left:0;mso-wrap-distance-right:0" from="70.019997pt,15.193549pt" to="210.059997pt,15.193549pt" stroked="true" strokeweight=".72pt" strokecolor="#000000">
            <w10:wrap type="topAndBottom"/>
          </v:line>
        </w:pict>
      </w:r>
    </w:p>
    <w:p>
      <w:pPr>
        <w:spacing w:line="233" w:lineRule="exact" w:before="66"/>
        <w:ind w:left="120" w:right="30" w:firstLine="0"/>
        <w:jc w:val="left"/>
        <w:rPr>
          <w:sz w:val="19"/>
        </w:rPr>
      </w:pPr>
      <w:r>
        <w:rPr>
          <w:w w:val="105"/>
          <w:position w:val="9"/>
          <w:sz w:val="12"/>
        </w:rPr>
        <w:t>38 </w:t>
      </w:r>
      <w:r>
        <w:rPr>
          <w:w w:val="105"/>
          <w:sz w:val="19"/>
        </w:rPr>
        <w:t>Marcos, Patricio; </w:t>
      </w:r>
      <w:r>
        <w:rPr>
          <w:b/>
          <w:i/>
          <w:w w:val="105"/>
          <w:sz w:val="19"/>
        </w:rPr>
        <w:t>Cartas mexicanas; </w:t>
      </w:r>
      <w:r>
        <w:rPr>
          <w:w w:val="105"/>
          <w:sz w:val="19"/>
        </w:rPr>
        <w:t>Ed. Nueva Imagen, p. 117</w:t>
      </w:r>
    </w:p>
    <w:p>
      <w:pPr>
        <w:spacing w:line="233" w:lineRule="exact" w:before="0"/>
        <w:ind w:left="120" w:right="30" w:firstLine="0"/>
        <w:jc w:val="left"/>
        <w:rPr>
          <w:sz w:val="19"/>
        </w:rPr>
      </w:pPr>
      <w:r>
        <w:rPr>
          <w:w w:val="105"/>
          <w:position w:val="9"/>
          <w:sz w:val="12"/>
        </w:rPr>
        <w:t>39 </w:t>
      </w:r>
      <w:r>
        <w:rPr>
          <w:w w:val="105"/>
          <w:sz w:val="19"/>
        </w:rPr>
        <w:t>Plutarco. </w:t>
      </w:r>
      <w:r>
        <w:rPr>
          <w:b/>
          <w:i/>
          <w:w w:val="105"/>
          <w:sz w:val="19"/>
        </w:rPr>
        <w:t>Vidas paralelas</w:t>
      </w:r>
      <w:r>
        <w:rPr>
          <w:w w:val="105"/>
          <w:sz w:val="19"/>
        </w:rPr>
        <w:t>. Ed. Porrúa; Quinta Edición, México 1982; p. 331</w:t>
      </w:r>
    </w:p>
    <w:p>
      <w:pPr>
        <w:spacing w:after="0" w:line="233"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7"/>
        <w:rPr>
          <w:sz w:val="26"/>
        </w:rPr>
      </w:pPr>
    </w:p>
    <w:p>
      <w:pPr>
        <w:spacing w:before="67"/>
        <w:ind w:left="120" w:right="30" w:firstLine="0"/>
        <w:jc w:val="left"/>
        <w:rPr>
          <w:i/>
          <w:sz w:val="27"/>
        </w:rPr>
      </w:pPr>
      <w:r>
        <w:rPr>
          <w:i/>
          <w:sz w:val="27"/>
        </w:rPr>
        <w:t>Honor</w:t>
      </w:r>
    </w:p>
    <w:p>
      <w:pPr>
        <w:pStyle w:val="BodyText"/>
        <w:rPr>
          <w:i/>
          <w:sz w:val="20"/>
        </w:rPr>
      </w:pPr>
    </w:p>
    <w:p>
      <w:pPr>
        <w:pStyle w:val="BodyText"/>
        <w:spacing w:before="1"/>
        <w:rPr>
          <w:i/>
          <w:sz w:val="21"/>
        </w:rPr>
      </w:pPr>
    </w:p>
    <w:p>
      <w:pPr>
        <w:spacing w:before="0"/>
        <w:ind w:left="5615" w:right="30" w:firstLine="130"/>
        <w:jc w:val="left"/>
        <w:rPr>
          <w:i/>
          <w:sz w:val="27"/>
        </w:rPr>
      </w:pPr>
      <w:r>
        <w:rPr>
          <w:i/>
          <w:sz w:val="27"/>
        </w:rPr>
        <w:t>El hombre sin honra peor es que </w:t>
      </w:r>
      <w:r>
        <w:rPr>
          <w:i/>
          <w:sz w:val="27"/>
        </w:rPr>
        <w:t>un muerto, es un hombre sin vida.</w:t>
      </w:r>
    </w:p>
    <w:p>
      <w:pPr>
        <w:pStyle w:val="BodyText"/>
        <w:spacing w:before="6"/>
        <w:rPr>
          <w:i/>
        </w:rPr>
      </w:pPr>
    </w:p>
    <w:p>
      <w:pPr>
        <w:spacing w:before="0"/>
        <w:ind w:left="120" w:right="30" w:firstLine="8026"/>
        <w:jc w:val="left"/>
        <w:rPr>
          <w:i/>
          <w:sz w:val="27"/>
        </w:rPr>
      </w:pPr>
      <w:r>
        <w:rPr>
          <w:i/>
          <w:sz w:val="27"/>
        </w:rPr>
        <w:t>Cervantes</w:t>
      </w:r>
    </w:p>
    <w:p>
      <w:pPr>
        <w:pStyle w:val="BodyText"/>
        <w:spacing w:before="3"/>
        <w:rPr>
          <w:i/>
        </w:rPr>
      </w:pPr>
    </w:p>
    <w:p>
      <w:pPr>
        <w:pStyle w:val="BodyText"/>
        <w:spacing w:line="362" w:lineRule="auto"/>
        <w:ind w:left="120" w:right="110"/>
        <w:jc w:val="both"/>
      </w:pPr>
      <w:r>
        <w:rPr>
          <w:spacing w:val="-3"/>
        </w:rPr>
        <w:t>Honor </w:t>
      </w:r>
      <w:r>
        <w:rPr/>
        <w:t>es el </w:t>
      </w:r>
      <w:r>
        <w:rPr>
          <w:spacing w:val="-3"/>
        </w:rPr>
        <w:t>reconocimiento </w:t>
      </w:r>
      <w:r>
        <w:rPr/>
        <w:t>al </w:t>
      </w:r>
      <w:r>
        <w:rPr>
          <w:spacing w:val="-3"/>
        </w:rPr>
        <w:t>mérito, </w:t>
      </w:r>
      <w:r>
        <w:rPr/>
        <w:t>a las </w:t>
      </w:r>
      <w:r>
        <w:rPr>
          <w:spacing w:val="-3"/>
        </w:rPr>
        <w:t>acciones emprendidas </w:t>
      </w:r>
      <w:r>
        <w:rPr/>
        <w:t>tales </w:t>
      </w:r>
      <w:r>
        <w:rPr>
          <w:spacing w:val="-3"/>
        </w:rPr>
        <w:t>como </w:t>
      </w:r>
      <w:r>
        <w:rPr/>
        <w:t>obras </w:t>
      </w:r>
      <w:r>
        <w:rPr>
          <w:spacing w:val="-3"/>
        </w:rPr>
        <w:t>justas, nobles </w:t>
      </w:r>
      <w:r>
        <w:rPr/>
        <w:t>y </w:t>
      </w:r>
      <w:r>
        <w:rPr>
          <w:spacing w:val="-3"/>
        </w:rPr>
        <w:t>bellas. </w:t>
      </w:r>
      <w:r>
        <w:rPr/>
        <w:t>El </w:t>
      </w:r>
      <w:r>
        <w:rPr>
          <w:spacing w:val="-3"/>
        </w:rPr>
        <w:t>honor busca </w:t>
      </w:r>
      <w:r>
        <w:rPr/>
        <w:t>la </w:t>
      </w:r>
      <w:r>
        <w:rPr>
          <w:spacing w:val="-3"/>
        </w:rPr>
        <w:t>estima </w:t>
      </w:r>
      <w:r>
        <w:rPr/>
        <w:t>de los </w:t>
      </w:r>
      <w:r>
        <w:rPr>
          <w:spacing w:val="-3"/>
        </w:rPr>
        <w:t>demás, </w:t>
      </w:r>
      <w:r>
        <w:rPr/>
        <w:t>en </w:t>
      </w:r>
      <w:r>
        <w:rPr>
          <w:spacing w:val="-3"/>
        </w:rPr>
        <w:t>cierta medida tiene </w:t>
      </w:r>
      <w:r>
        <w:rPr/>
        <w:t>que ver con el </w:t>
      </w:r>
      <w:r>
        <w:rPr>
          <w:spacing w:val="-3"/>
        </w:rPr>
        <w:t>dar, </w:t>
      </w:r>
      <w:r>
        <w:rPr/>
        <w:t>con la </w:t>
      </w:r>
      <w:r>
        <w:rPr>
          <w:spacing w:val="-4"/>
        </w:rPr>
        <w:t>magnanimidad.</w:t>
      </w:r>
      <w:r>
        <w:rPr>
          <w:spacing w:val="59"/>
        </w:rPr>
        <w:t> </w:t>
      </w:r>
      <w:r>
        <w:rPr/>
        <w:t>El </w:t>
      </w:r>
      <w:r>
        <w:rPr>
          <w:spacing w:val="-3"/>
        </w:rPr>
        <w:t>honor tiene </w:t>
      </w:r>
      <w:r>
        <w:rPr/>
        <w:t>que ver con la </w:t>
      </w:r>
      <w:r>
        <w:rPr>
          <w:spacing w:val="-3"/>
        </w:rPr>
        <w:t>educación </w:t>
      </w:r>
      <w:r>
        <w:rPr/>
        <w:t>con las obras </w:t>
      </w:r>
      <w:r>
        <w:rPr>
          <w:spacing w:val="-3"/>
        </w:rPr>
        <w:t>buenas </w:t>
      </w:r>
      <w:r>
        <w:rPr/>
        <w:t>que </w:t>
      </w:r>
      <w:r>
        <w:rPr>
          <w:spacing w:val="-3"/>
        </w:rPr>
        <w:t>realice </w:t>
      </w:r>
      <w:r>
        <w:rPr/>
        <w:t>un </w:t>
      </w:r>
      <w:r>
        <w:rPr>
          <w:spacing w:val="-3"/>
        </w:rPr>
        <w:t>individuo. </w:t>
      </w:r>
      <w:r>
        <w:rPr/>
        <w:t>Un </w:t>
      </w:r>
      <w:r>
        <w:rPr>
          <w:spacing w:val="-3"/>
        </w:rPr>
        <w:t>hombre malo </w:t>
      </w:r>
      <w:r>
        <w:rPr/>
        <w:t>no </w:t>
      </w:r>
      <w:r>
        <w:rPr>
          <w:spacing w:val="-3"/>
        </w:rPr>
        <w:t>podría </w:t>
      </w:r>
      <w:r>
        <w:rPr>
          <w:spacing w:val="-4"/>
        </w:rPr>
        <w:t>merecer</w:t>
      </w:r>
      <w:r>
        <w:rPr>
          <w:spacing w:val="59"/>
        </w:rPr>
        <w:t> </w:t>
      </w:r>
      <w:r>
        <w:rPr>
          <w:spacing w:val="-3"/>
        </w:rPr>
        <w:t>honor, siendo éste </w:t>
      </w:r>
      <w:r>
        <w:rPr/>
        <w:t>el </w:t>
      </w:r>
      <w:r>
        <w:rPr>
          <w:spacing w:val="-3"/>
        </w:rPr>
        <w:t>premio </w:t>
      </w:r>
      <w:r>
        <w:rPr/>
        <w:t>a la </w:t>
      </w:r>
      <w:r>
        <w:rPr>
          <w:spacing w:val="-3"/>
        </w:rPr>
        <w:t>virtud </w:t>
      </w:r>
      <w:r>
        <w:rPr/>
        <w:t>que </w:t>
      </w:r>
      <w:r>
        <w:rPr>
          <w:spacing w:val="-3"/>
        </w:rPr>
        <w:t>se otorga </w:t>
      </w:r>
      <w:r>
        <w:rPr/>
        <w:t>a las </w:t>
      </w:r>
      <w:r>
        <w:rPr>
          <w:spacing w:val="-3"/>
        </w:rPr>
        <w:t>personas </w:t>
      </w:r>
      <w:r>
        <w:rPr/>
        <w:t>con </w:t>
      </w:r>
      <w:r>
        <w:rPr>
          <w:spacing w:val="-3"/>
        </w:rPr>
        <w:t>buena </w:t>
      </w:r>
      <w:r>
        <w:rPr>
          <w:spacing w:val="-4"/>
        </w:rPr>
        <w:t>fama.</w:t>
      </w:r>
    </w:p>
    <w:p>
      <w:pPr>
        <w:pStyle w:val="BodyText"/>
        <w:rPr>
          <w:sz w:val="26"/>
        </w:rPr>
      </w:pPr>
    </w:p>
    <w:p>
      <w:pPr>
        <w:pStyle w:val="BodyText"/>
        <w:spacing w:line="348" w:lineRule="auto" w:before="176"/>
        <w:ind w:left="120" w:right="112" w:firstLine="56"/>
        <w:jc w:val="both"/>
        <w:rPr>
          <w:sz w:val="17"/>
        </w:rPr>
      </w:pPr>
      <w:r>
        <w:rPr/>
        <w:t>El </w:t>
      </w:r>
      <w:r>
        <w:rPr>
          <w:spacing w:val="-3"/>
        </w:rPr>
        <w:t>honor </w:t>
      </w:r>
      <w:r>
        <w:rPr/>
        <w:t>es tan </w:t>
      </w:r>
      <w:r>
        <w:rPr>
          <w:spacing w:val="-3"/>
        </w:rPr>
        <w:t>importante </w:t>
      </w:r>
      <w:r>
        <w:rPr/>
        <w:t>que </w:t>
      </w:r>
      <w:r>
        <w:rPr>
          <w:spacing w:val="-3"/>
        </w:rPr>
        <w:t>algunas personas hacen </w:t>
      </w:r>
      <w:r>
        <w:rPr/>
        <w:t>de </w:t>
      </w:r>
      <w:r>
        <w:rPr>
          <w:spacing w:val="-3"/>
        </w:rPr>
        <w:t>éste </w:t>
      </w:r>
      <w:r>
        <w:rPr/>
        <w:t>su </w:t>
      </w:r>
      <w:r>
        <w:rPr>
          <w:spacing w:val="-3"/>
        </w:rPr>
        <w:t>principio  </w:t>
      </w:r>
      <w:r>
        <w:rPr/>
        <w:t>en </w:t>
      </w:r>
      <w:r>
        <w:rPr>
          <w:spacing w:val="-3"/>
        </w:rPr>
        <w:t>la vida, sin embargo, </w:t>
      </w:r>
      <w:r>
        <w:rPr/>
        <w:t>a </w:t>
      </w:r>
      <w:r>
        <w:rPr>
          <w:spacing w:val="-3"/>
        </w:rPr>
        <w:t>pesar </w:t>
      </w:r>
      <w:r>
        <w:rPr/>
        <w:t>de </w:t>
      </w:r>
      <w:r>
        <w:rPr>
          <w:spacing w:val="-3"/>
        </w:rPr>
        <w:t>ser </w:t>
      </w:r>
      <w:r>
        <w:rPr/>
        <w:t>tan </w:t>
      </w:r>
      <w:r>
        <w:rPr>
          <w:spacing w:val="-3"/>
        </w:rPr>
        <w:t>bello </w:t>
      </w:r>
      <w:r>
        <w:rPr/>
        <w:t>es </w:t>
      </w:r>
      <w:r>
        <w:rPr>
          <w:spacing w:val="-3"/>
        </w:rPr>
        <w:t>por </w:t>
      </w:r>
      <w:r>
        <w:rPr>
          <w:spacing w:val="-4"/>
        </w:rPr>
        <w:t>pocos </w:t>
      </w:r>
      <w:r>
        <w:rPr>
          <w:spacing w:val="-3"/>
        </w:rPr>
        <w:t>aspirado, pues </w:t>
      </w:r>
      <w:r>
        <w:rPr/>
        <w:t>al </w:t>
      </w:r>
      <w:r>
        <w:rPr>
          <w:spacing w:val="-3"/>
        </w:rPr>
        <w:t>parecer “a   </w:t>
      </w:r>
      <w:r>
        <w:rPr/>
        <w:t>la </w:t>
      </w:r>
      <w:r>
        <w:rPr>
          <w:spacing w:val="-4"/>
        </w:rPr>
        <w:t>mayoría </w:t>
      </w:r>
      <w:r>
        <w:rPr/>
        <w:t>de los </w:t>
      </w:r>
      <w:r>
        <w:rPr>
          <w:spacing w:val="-3"/>
        </w:rPr>
        <w:t>hombres </w:t>
      </w:r>
      <w:r>
        <w:rPr/>
        <w:t>les </w:t>
      </w:r>
      <w:r>
        <w:rPr>
          <w:spacing w:val="-3"/>
        </w:rPr>
        <w:t>mueve </w:t>
      </w:r>
      <w:r>
        <w:rPr/>
        <w:t>más la </w:t>
      </w:r>
      <w:r>
        <w:rPr>
          <w:spacing w:val="-3"/>
        </w:rPr>
        <w:t>avidez </w:t>
      </w:r>
      <w:r>
        <w:rPr/>
        <w:t>de </w:t>
      </w:r>
      <w:r>
        <w:rPr>
          <w:spacing w:val="-3"/>
        </w:rPr>
        <w:t>riqueza </w:t>
      </w:r>
      <w:r>
        <w:rPr/>
        <w:t>que de </w:t>
      </w:r>
      <w:r>
        <w:rPr>
          <w:spacing w:val="-3"/>
        </w:rPr>
        <w:t>honores.”</w:t>
      </w:r>
      <w:r>
        <w:rPr>
          <w:spacing w:val="-23"/>
        </w:rPr>
        <w:t> </w:t>
      </w:r>
      <w:r>
        <w:rPr>
          <w:position w:val="13"/>
          <w:sz w:val="17"/>
        </w:rPr>
        <w:t>40</w:t>
      </w:r>
    </w:p>
    <w:p>
      <w:pPr>
        <w:pStyle w:val="BodyText"/>
        <w:spacing w:before="4"/>
        <w:rPr>
          <w:sz w:val="41"/>
        </w:rPr>
      </w:pPr>
    </w:p>
    <w:p>
      <w:pPr>
        <w:pStyle w:val="BodyText"/>
        <w:spacing w:line="362" w:lineRule="auto"/>
        <w:ind w:left="120" w:right="112"/>
        <w:jc w:val="both"/>
      </w:pPr>
      <w:r>
        <w:rPr>
          <w:spacing w:val="-3"/>
        </w:rPr>
        <w:t>Puesto </w:t>
      </w:r>
      <w:r>
        <w:rPr/>
        <w:t>que el </w:t>
      </w:r>
      <w:r>
        <w:rPr>
          <w:spacing w:val="-3"/>
        </w:rPr>
        <w:t>honor </w:t>
      </w:r>
      <w:r>
        <w:rPr/>
        <w:t>se </w:t>
      </w:r>
      <w:r>
        <w:rPr>
          <w:spacing w:val="-3"/>
        </w:rPr>
        <w:t>encuentra </w:t>
      </w:r>
      <w:r>
        <w:rPr/>
        <w:t>en </w:t>
      </w:r>
      <w:r>
        <w:rPr>
          <w:spacing w:val="-3"/>
        </w:rPr>
        <w:t>pocas personas </w:t>
      </w:r>
      <w:r>
        <w:rPr/>
        <w:t>y no en la </w:t>
      </w:r>
      <w:r>
        <w:rPr>
          <w:spacing w:val="-3"/>
        </w:rPr>
        <w:t>mayoría, </w:t>
      </w:r>
      <w:r>
        <w:rPr/>
        <w:t>es </w:t>
      </w:r>
      <w:r>
        <w:rPr>
          <w:spacing w:val="-4"/>
        </w:rPr>
        <w:t>necesario</w:t>
      </w:r>
      <w:r>
        <w:rPr>
          <w:spacing w:val="59"/>
        </w:rPr>
        <w:t> </w:t>
      </w:r>
      <w:r>
        <w:rPr/>
        <w:t>que </w:t>
      </w:r>
      <w:r>
        <w:rPr>
          <w:spacing w:val="-3"/>
        </w:rPr>
        <w:t>aquellos elegidos </w:t>
      </w:r>
      <w:r>
        <w:rPr/>
        <w:t>a los </w:t>
      </w:r>
      <w:r>
        <w:rPr>
          <w:spacing w:val="-3"/>
        </w:rPr>
        <w:t>cargos públicos </w:t>
      </w:r>
      <w:r>
        <w:rPr/>
        <w:t>lo </w:t>
      </w:r>
      <w:r>
        <w:rPr>
          <w:spacing w:val="-3"/>
        </w:rPr>
        <w:t>posean. </w:t>
      </w:r>
      <w:r>
        <w:rPr/>
        <w:t>De no ser </w:t>
      </w:r>
      <w:r>
        <w:rPr>
          <w:spacing w:val="-3"/>
        </w:rPr>
        <w:t>así, </w:t>
      </w:r>
      <w:r>
        <w:rPr/>
        <w:t>al </w:t>
      </w:r>
      <w:r>
        <w:rPr>
          <w:spacing w:val="-3"/>
        </w:rPr>
        <w:t>tratar asuntos </w:t>
      </w:r>
      <w:r>
        <w:rPr/>
        <w:t>de </w:t>
      </w:r>
      <w:r>
        <w:rPr>
          <w:spacing w:val="-3"/>
        </w:rPr>
        <w:t>mucha importancia ocasionarán graves daños </w:t>
      </w:r>
      <w:r>
        <w:rPr/>
        <w:t>al </w:t>
      </w:r>
      <w:r>
        <w:rPr>
          <w:spacing w:val="-3"/>
        </w:rPr>
        <w:t>Estado.</w:t>
      </w:r>
    </w:p>
    <w:p>
      <w:pPr>
        <w:pStyle w:val="BodyText"/>
        <w:rPr>
          <w:sz w:val="26"/>
        </w:rPr>
      </w:pPr>
    </w:p>
    <w:p>
      <w:pPr>
        <w:pStyle w:val="BodyText"/>
        <w:spacing w:line="362" w:lineRule="auto" w:before="177"/>
        <w:ind w:left="120" w:right="110"/>
        <w:jc w:val="both"/>
      </w:pPr>
      <w:r>
        <w:rPr/>
        <w:t>Si los </w:t>
      </w:r>
      <w:r>
        <w:rPr>
          <w:spacing w:val="-3"/>
        </w:rPr>
        <w:t>cargos públicos son honores </w:t>
      </w:r>
      <w:r>
        <w:rPr/>
        <w:t>del </w:t>
      </w:r>
      <w:r>
        <w:rPr>
          <w:spacing w:val="-3"/>
        </w:rPr>
        <w:t>Estado, quien ocupe </w:t>
      </w:r>
      <w:r>
        <w:rPr/>
        <w:t>un </w:t>
      </w:r>
      <w:r>
        <w:rPr>
          <w:spacing w:val="-3"/>
        </w:rPr>
        <w:t>cargo público tiene el deber </w:t>
      </w:r>
      <w:r>
        <w:rPr/>
        <w:t>de </w:t>
      </w:r>
      <w:r>
        <w:rPr>
          <w:spacing w:val="-3"/>
        </w:rPr>
        <w:t>honrarlo, </w:t>
      </w:r>
      <w:r>
        <w:rPr/>
        <w:t>y la </w:t>
      </w:r>
      <w:r>
        <w:rPr>
          <w:spacing w:val="-4"/>
        </w:rPr>
        <w:t>mejor </w:t>
      </w:r>
      <w:r>
        <w:rPr>
          <w:spacing w:val="-3"/>
        </w:rPr>
        <w:t>manera </w:t>
      </w:r>
      <w:r>
        <w:rPr/>
        <w:t>de </w:t>
      </w:r>
      <w:r>
        <w:rPr>
          <w:spacing w:val="-3"/>
        </w:rPr>
        <w:t>hacerlo, </w:t>
      </w:r>
      <w:r>
        <w:rPr/>
        <w:t>es </w:t>
      </w:r>
      <w:r>
        <w:rPr>
          <w:spacing w:val="-3"/>
        </w:rPr>
        <w:t>emprendiendo obras </w:t>
      </w:r>
      <w:r>
        <w:rPr/>
        <w:t>que </w:t>
      </w:r>
      <w:r>
        <w:rPr>
          <w:spacing w:val="-3"/>
        </w:rPr>
        <w:t>sean dignas </w:t>
      </w:r>
      <w:r>
        <w:rPr/>
        <w:t>de </w:t>
      </w:r>
      <w:r>
        <w:rPr>
          <w:spacing w:val="-3"/>
        </w:rPr>
        <w:t>elogio.</w:t>
      </w:r>
    </w:p>
    <w:p>
      <w:pPr>
        <w:pStyle w:val="BodyText"/>
        <w:rPr>
          <w:sz w:val="20"/>
        </w:rPr>
      </w:pPr>
    </w:p>
    <w:p>
      <w:pPr>
        <w:pStyle w:val="BodyText"/>
        <w:rPr>
          <w:sz w:val="20"/>
        </w:rPr>
      </w:pPr>
    </w:p>
    <w:p>
      <w:pPr>
        <w:pStyle w:val="BodyText"/>
        <w:spacing w:before="8"/>
        <w:rPr>
          <w:sz w:val="29"/>
        </w:rPr>
      </w:pPr>
      <w:r>
        <w:rPr/>
        <w:pict>
          <v:line style="position:absolute;mso-position-horizontal-relative:page;mso-position-vertical-relative:paragraph;z-index:1816;mso-wrap-distance-left:0;mso-wrap-distance-right:0" from="70.019997pt,19.436432pt" to="210.059997pt,19.436432pt" stroked="true" strokeweight=".72pt" strokecolor="#000000">
            <w10:wrap type="topAndBottom"/>
          </v:line>
        </w:pict>
      </w:r>
    </w:p>
    <w:p>
      <w:pPr>
        <w:spacing w:before="65"/>
        <w:ind w:left="120" w:right="30" w:firstLine="0"/>
        <w:jc w:val="left"/>
        <w:rPr>
          <w:sz w:val="19"/>
        </w:rPr>
      </w:pPr>
      <w:r>
        <w:rPr>
          <w:w w:val="105"/>
          <w:position w:val="9"/>
          <w:sz w:val="12"/>
        </w:rPr>
        <w:t>40 </w:t>
      </w:r>
      <w:r>
        <w:rPr>
          <w:b/>
          <w:i/>
          <w:w w:val="105"/>
          <w:sz w:val="19"/>
        </w:rPr>
        <w:t>Política</w:t>
      </w:r>
      <w:r>
        <w:rPr>
          <w:w w:val="105"/>
          <w:sz w:val="19"/>
        </w:rPr>
        <w:t>.  Op. cit., p. 912</w:t>
      </w:r>
    </w:p>
    <w:p>
      <w:pPr>
        <w:spacing w:after="0"/>
        <w:jc w:val="left"/>
        <w:rPr>
          <w:sz w:val="19"/>
        </w:rPr>
        <w:sectPr>
          <w:footerReference w:type="default" r:id="rId13"/>
          <w:pgSz w:w="11900" w:h="16840"/>
          <w:pgMar w:footer="2090" w:header="0" w:top="1600" w:bottom="2280" w:left="1280" w:right="1280"/>
          <w:pgNumType w:start="58"/>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spacing w:val="-3"/>
        </w:rPr>
        <w:t>Cuando </w:t>
      </w:r>
      <w:r>
        <w:rPr/>
        <w:t>los </w:t>
      </w:r>
      <w:r>
        <w:rPr>
          <w:spacing w:val="-3"/>
        </w:rPr>
        <w:t>hombres demuestran capacidad </w:t>
      </w:r>
      <w:r>
        <w:rPr/>
        <w:t>y </w:t>
      </w:r>
      <w:r>
        <w:rPr>
          <w:spacing w:val="-3"/>
        </w:rPr>
        <w:t>excelencia </w:t>
      </w:r>
      <w:r>
        <w:rPr/>
        <w:t>en </w:t>
      </w:r>
      <w:r>
        <w:rPr>
          <w:spacing w:val="-3"/>
        </w:rPr>
        <w:t>todo </w:t>
      </w:r>
      <w:r>
        <w:rPr/>
        <w:t>lo que </w:t>
      </w:r>
      <w:r>
        <w:rPr>
          <w:spacing w:val="-3"/>
        </w:rPr>
        <w:t>realizan,  viene </w:t>
      </w:r>
      <w:r>
        <w:rPr/>
        <w:t>la </w:t>
      </w:r>
      <w:r>
        <w:rPr>
          <w:spacing w:val="-3"/>
        </w:rPr>
        <w:t>recompensa </w:t>
      </w:r>
      <w:r>
        <w:rPr/>
        <w:t>que es el </w:t>
      </w:r>
      <w:r>
        <w:rPr>
          <w:spacing w:val="-3"/>
        </w:rPr>
        <w:t>honor, </w:t>
      </w:r>
      <w:r>
        <w:rPr/>
        <w:t>la </w:t>
      </w:r>
      <w:r>
        <w:rPr>
          <w:spacing w:val="-3"/>
        </w:rPr>
        <w:t>buena reputación, elementos </w:t>
      </w:r>
      <w:r>
        <w:rPr/>
        <w:t>que </w:t>
      </w:r>
      <w:r>
        <w:rPr>
          <w:spacing w:val="-3"/>
        </w:rPr>
        <w:t>dan prestigio.</w:t>
      </w:r>
    </w:p>
    <w:p>
      <w:pPr>
        <w:pStyle w:val="BodyText"/>
        <w:rPr>
          <w:sz w:val="26"/>
        </w:rPr>
      </w:pPr>
    </w:p>
    <w:p>
      <w:pPr>
        <w:pStyle w:val="BodyText"/>
        <w:spacing w:line="362" w:lineRule="auto" w:before="177"/>
        <w:ind w:left="100" w:right="109"/>
        <w:jc w:val="both"/>
      </w:pPr>
      <w:r>
        <w:rPr>
          <w:spacing w:val="-3"/>
        </w:rPr>
        <w:t>Cuando </w:t>
      </w:r>
      <w:r>
        <w:rPr/>
        <w:t>el </w:t>
      </w:r>
      <w:r>
        <w:rPr>
          <w:spacing w:val="-3"/>
        </w:rPr>
        <w:t>principio </w:t>
      </w:r>
      <w:r>
        <w:rPr/>
        <w:t>de </w:t>
      </w:r>
      <w:r>
        <w:rPr>
          <w:spacing w:val="-3"/>
        </w:rPr>
        <w:t>honor </w:t>
      </w:r>
      <w:r>
        <w:rPr/>
        <w:t>lo </w:t>
      </w:r>
      <w:r>
        <w:rPr>
          <w:spacing w:val="-3"/>
        </w:rPr>
        <w:t>adquiere </w:t>
      </w:r>
      <w:r>
        <w:rPr/>
        <w:t>un </w:t>
      </w:r>
      <w:r>
        <w:rPr>
          <w:spacing w:val="-3"/>
        </w:rPr>
        <w:t>gobierno, éste realiza obras que beneficien </w:t>
      </w:r>
      <w:r>
        <w:rPr/>
        <w:t>a </w:t>
      </w:r>
      <w:r>
        <w:rPr>
          <w:spacing w:val="-3"/>
        </w:rPr>
        <w:t>todo </w:t>
      </w:r>
      <w:r>
        <w:rPr/>
        <w:t>el </w:t>
      </w:r>
      <w:r>
        <w:rPr>
          <w:spacing w:val="-3"/>
        </w:rPr>
        <w:t>Estado. </w:t>
      </w:r>
      <w:r>
        <w:rPr/>
        <w:t>Sin </w:t>
      </w:r>
      <w:r>
        <w:rPr>
          <w:spacing w:val="-3"/>
        </w:rPr>
        <w:t>embargo, </w:t>
      </w:r>
      <w:r>
        <w:rPr/>
        <w:t>el </w:t>
      </w:r>
      <w:r>
        <w:rPr>
          <w:spacing w:val="-3"/>
        </w:rPr>
        <w:t>honor </w:t>
      </w:r>
      <w:r>
        <w:rPr/>
        <w:t>está </w:t>
      </w:r>
      <w:r>
        <w:rPr>
          <w:spacing w:val="-3"/>
        </w:rPr>
        <w:t>expuesto </w:t>
      </w:r>
      <w:r>
        <w:rPr/>
        <w:t>a un </w:t>
      </w:r>
      <w:r>
        <w:rPr>
          <w:spacing w:val="-3"/>
        </w:rPr>
        <w:t>riesgo </w:t>
      </w:r>
      <w:r>
        <w:rPr/>
        <w:t>y es a </w:t>
      </w:r>
      <w:r>
        <w:rPr>
          <w:spacing w:val="-3"/>
        </w:rPr>
        <w:t>su corrupción, cuando esto sucede </w:t>
      </w:r>
      <w:r>
        <w:rPr/>
        <w:t>el </w:t>
      </w:r>
      <w:r>
        <w:rPr>
          <w:spacing w:val="-3"/>
        </w:rPr>
        <w:t>interés principal </w:t>
      </w:r>
      <w:r>
        <w:rPr/>
        <w:t>de los que </w:t>
      </w:r>
      <w:r>
        <w:rPr>
          <w:spacing w:val="-3"/>
        </w:rPr>
        <w:t>gobiernan serán </w:t>
      </w:r>
      <w:r>
        <w:rPr/>
        <w:t>los </w:t>
      </w:r>
      <w:r>
        <w:rPr>
          <w:spacing w:val="-3"/>
        </w:rPr>
        <w:t>"honorarios", </w:t>
      </w:r>
      <w:r>
        <w:rPr/>
        <w:t>y </w:t>
      </w:r>
      <w:r>
        <w:rPr>
          <w:spacing w:val="-3"/>
        </w:rPr>
        <w:t>cuando </w:t>
      </w:r>
      <w:r>
        <w:rPr/>
        <w:t>se </w:t>
      </w:r>
      <w:r>
        <w:rPr>
          <w:spacing w:val="-3"/>
        </w:rPr>
        <w:t>está </w:t>
      </w:r>
      <w:r>
        <w:rPr/>
        <w:t>en </w:t>
      </w:r>
      <w:r>
        <w:rPr>
          <w:spacing w:val="-3"/>
        </w:rPr>
        <w:t>esta situación, ahora existe </w:t>
      </w:r>
      <w:r>
        <w:rPr/>
        <w:t>un </w:t>
      </w:r>
      <w:r>
        <w:rPr>
          <w:spacing w:val="-3"/>
        </w:rPr>
        <w:t>interés </w:t>
      </w:r>
      <w:r>
        <w:rPr/>
        <w:t>por el </w:t>
      </w:r>
      <w:r>
        <w:rPr>
          <w:spacing w:val="-3"/>
        </w:rPr>
        <w:t>dinero  </w:t>
      </w:r>
      <w:r>
        <w:rPr/>
        <w:t>y no por el</w:t>
      </w:r>
      <w:r>
        <w:rPr>
          <w:spacing w:val="-17"/>
        </w:rPr>
        <w:t> </w:t>
      </w:r>
      <w:r>
        <w:rPr>
          <w:spacing w:val="-4"/>
        </w:rPr>
        <w:t>mérito.</w:t>
      </w:r>
    </w:p>
    <w:p>
      <w:pPr>
        <w:pStyle w:val="BodyText"/>
        <w:rPr>
          <w:sz w:val="26"/>
        </w:rPr>
      </w:pPr>
    </w:p>
    <w:p>
      <w:pPr>
        <w:pStyle w:val="BodyText"/>
        <w:spacing w:line="362" w:lineRule="auto" w:before="177"/>
        <w:ind w:left="100" w:right="111"/>
        <w:jc w:val="both"/>
      </w:pPr>
      <w:r>
        <w:rPr>
          <w:spacing w:val="-3"/>
        </w:rPr>
        <w:t>Cuando </w:t>
      </w:r>
      <w:r>
        <w:rPr/>
        <w:t>los </w:t>
      </w:r>
      <w:r>
        <w:rPr>
          <w:spacing w:val="-3"/>
        </w:rPr>
        <w:t>hombres </w:t>
      </w:r>
      <w:r>
        <w:rPr/>
        <w:t>que </w:t>
      </w:r>
      <w:r>
        <w:rPr>
          <w:spacing w:val="-3"/>
        </w:rPr>
        <w:t>ocupan </w:t>
      </w:r>
      <w:r>
        <w:rPr/>
        <w:t>los </w:t>
      </w:r>
      <w:r>
        <w:rPr>
          <w:spacing w:val="-3"/>
        </w:rPr>
        <w:t>cargos públicos muestran interés </w:t>
      </w:r>
      <w:r>
        <w:rPr/>
        <w:t>por la </w:t>
      </w:r>
      <w:r>
        <w:rPr>
          <w:spacing w:val="-3"/>
        </w:rPr>
        <w:t>riqueza personal, gobiernan usurpando </w:t>
      </w:r>
      <w:r>
        <w:rPr/>
        <w:t>los </w:t>
      </w:r>
      <w:r>
        <w:rPr>
          <w:spacing w:val="-3"/>
        </w:rPr>
        <w:t>cargos públicos </w:t>
      </w:r>
      <w:r>
        <w:rPr/>
        <w:t>en </w:t>
      </w:r>
      <w:r>
        <w:rPr>
          <w:spacing w:val="-3"/>
        </w:rPr>
        <w:t>beneficio </w:t>
      </w:r>
      <w:r>
        <w:rPr/>
        <w:t>de </w:t>
      </w:r>
      <w:r>
        <w:rPr>
          <w:spacing w:val="-3"/>
        </w:rPr>
        <w:t>ellos  </w:t>
      </w:r>
      <w:r>
        <w:rPr/>
        <w:t>y no </w:t>
      </w:r>
      <w:r>
        <w:rPr>
          <w:spacing w:val="-3"/>
        </w:rPr>
        <w:t>para toda </w:t>
      </w:r>
      <w:r>
        <w:rPr/>
        <w:t>la </w:t>
      </w:r>
      <w:r>
        <w:rPr>
          <w:spacing w:val="-3"/>
        </w:rPr>
        <w:t>comunidad. </w:t>
      </w:r>
      <w:r>
        <w:rPr/>
        <w:t>Por </w:t>
      </w:r>
      <w:r>
        <w:rPr>
          <w:spacing w:val="-3"/>
        </w:rPr>
        <w:t>eso </w:t>
      </w:r>
      <w:r>
        <w:rPr/>
        <w:t>es </w:t>
      </w:r>
      <w:r>
        <w:rPr>
          <w:spacing w:val="-3"/>
        </w:rPr>
        <w:t>importante </w:t>
      </w:r>
      <w:r>
        <w:rPr/>
        <w:t>que </w:t>
      </w:r>
      <w:r>
        <w:rPr>
          <w:spacing w:val="-3"/>
        </w:rPr>
        <w:t>aquellas personas </w:t>
      </w:r>
      <w:r>
        <w:rPr/>
        <w:t>que </w:t>
      </w:r>
      <w:r>
        <w:rPr>
          <w:spacing w:val="-3"/>
        </w:rPr>
        <w:t>ocupen los cargos públicos tengan </w:t>
      </w:r>
      <w:r>
        <w:rPr/>
        <w:t>por </w:t>
      </w:r>
      <w:r>
        <w:rPr>
          <w:spacing w:val="-3"/>
        </w:rPr>
        <w:t>principio </w:t>
      </w:r>
      <w:r>
        <w:rPr/>
        <w:t>el </w:t>
      </w:r>
      <w:r>
        <w:rPr>
          <w:spacing w:val="-3"/>
        </w:rPr>
        <w:t>honor, </w:t>
      </w:r>
      <w:r>
        <w:rPr/>
        <w:t>de lo </w:t>
      </w:r>
      <w:r>
        <w:rPr>
          <w:spacing w:val="-3"/>
        </w:rPr>
        <w:t>contrario </w:t>
      </w:r>
      <w:r>
        <w:rPr/>
        <w:t>los </w:t>
      </w:r>
      <w:r>
        <w:rPr>
          <w:spacing w:val="-3"/>
        </w:rPr>
        <w:t>cargos públicos serán vistos como minas </w:t>
      </w:r>
      <w:r>
        <w:rPr/>
        <w:t>de oro en las </w:t>
      </w:r>
      <w:r>
        <w:rPr>
          <w:spacing w:val="-3"/>
        </w:rPr>
        <w:t>cuales sólo </w:t>
      </w:r>
      <w:r>
        <w:rPr/>
        <w:t>se </w:t>
      </w:r>
      <w:r>
        <w:rPr>
          <w:spacing w:val="-3"/>
        </w:rPr>
        <w:t>pensará </w:t>
      </w:r>
      <w:r>
        <w:rPr/>
        <w:t>en </w:t>
      </w:r>
      <w:r>
        <w:rPr>
          <w:spacing w:val="-4"/>
        </w:rPr>
        <w:t>explotarlas, </w:t>
      </w:r>
      <w:r>
        <w:rPr>
          <w:spacing w:val="-3"/>
        </w:rPr>
        <w:t>olvidándose </w:t>
      </w:r>
      <w:r>
        <w:rPr/>
        <w:t>o </w:t>
      </w:r>
      <w:r>
        <w:rPr>
          <w:spacing w:val="-3"/>
        </w:rPr>
        <w:t>dejando </w:t>
      </w:r>
      <w:r>
        <w:rPr/>
        <w:t>de </w:t>
      </w:r>
      <w:r>
        <w:rPr>
          <w:spacing w:val="-3"/>
        </w:rPr>
        <w:t>lado </w:t>
      </w:r>
      <w:r>
        <w:rPr/>
        <w:t>el </w:t>
      </w:r>
      <w:r>
        <w:rPr>
          <w:spacing w:val="-3"/>
        </w:rPr>
        <w:t>interés</w:t>
      </w:r>
      <w:r>
        <w:rPr>
          <w:spacing w:val="12"/>
        </w:rPr>
        <w:t> </w:t>
      </w:r>
      <w:r>
        <w:rPr>
          <w:spacing w:val="-3"/>
        </w:rPr>
        <w:t>general.</w:t>
      </w:r>
    </w:p>
    <w:p>
      <w:pPr>
        <w:pStyle w:val="BodyText"/>
        <w:rPr>
          <w:sz w:val="26"/>
        </w:rPr>
      </w:pPr>
    </w:p>
    <w:p>
      <w:pPr>
        <w:spacing w:before="180"/>
        <w:ind w:left="100" w:right="0" w:firstLine="0"/>
        <w:jc w:val="both"/>
        <w:rPr>
          <w:i/>
          <w:sz w:val="27"/>
        </w:rPr>
      </w:pPr>
      <w:r>
        <w:rPr>
          <w:i/>
          <w:sz w:val="27"/>
        </w:rPr>
        <w:t>Justicia</w:t>
      </w:r>
    </w:p>
    <w:p>
      <w:pPr>
        <w:pStyle w:val="BodyText"/>
        <w:rPr>
          <w:i/>
          <w:sz w:val="26"/>
        </w:rPr>
      </w:pPr>
    </w:p>
    <w:p>
      <w:pPr>
        <w:spacing w:before="174"/>
        <w:ind w:left="0" w:right="112" w:firstLine="0"/>
        <w:jc w:val="right"/>
        <w:rPr>
          <w:i/>
          <w:sz w:val="27"/>
        </w:rPr>
      </w:pPr>
      <w:r>
        <w:rPr>
          <w:i/>
          <w:sz w:val="27"/>
        </w:rPr>
        <w:t>Un hombre justo es más digno de respeto</w:t>
      </w:r>
    </w:p>
    <w:p>
      <w:pPr>
        <w:spacing w:before="1"/>
        <w:ind w:left="0" w:right="110" w:firstLine="0"/>
        <w:jc w:val="right"/>
        <w:rPr>
          <w:b/>
          <w:i/>
          <w:sz w:val="27"/>
        </w:rPr>
      </w:pPr>
      <w:r>
        <w:rPr>
          <w:i/>
          <w:sz w:val="27"/>
        </w:rPr>
        <w:t>que un rufián coronado</w:t>
      </w:r>
      <w:r>
        <w:rPr>
          <w:b/>
          <w:i/>
          <w:sz w:val="27"/>
        </w:rPr>
        <w:t>.</w:t>
      </w:r>
    </w:p>
    <w:p>
      <w:pPr>
        <w:pStyle w:val="BodyText"/>
        <w:spacing w:before="5"/>
        <w:rPr>
          <w:b/>
          <w:i/>
        </w:rPr>
      </w:pPr>
    </w:p>
    <w:p>
      <w:pPr>
        <w:spacing w:before="0"/>
        <w:ind w:left="0" w:right="108" w:firstLine="0"/>
        <w:jc w:val="right"/>
        <w:rPr>
          <w:i/>
          <w:sz w:val="27"/>
        </w:rPr>
      </w:pPr>
      <w:r>
        <w:rPr>
          <w:i/>
          <w:sz w:val="27"/>
        </w:rPr>
        <w:t>Thomas Paine</w:t>
      </w:r>
    </w:p>
    <w:p>
      <w:pPr>
        <w:pStyle w:val="BodyText"/>
        <w:spacing w:before="4"/>
        <w:rPr>
          <w:i/>
        </w:rPr>
      </w:pPr>
    </w:p>
    <w:p>
      <w:pPr>
        <w:pStyle w:val="BodyText"/>
        <w:spacing w:line="362" w:lineRule="auto"/>
        <w:ind w:left="100" w:right="108"/>
        <w:jc w:val="both"/>
      </w:pPr>
      <w:r>
        <w:rPr/>
        <w:t>El </w:t>
      </w:r>
      <w:r>
        <w:rPr>
          <w:spacing w:val="-3"/>
        </w:rPr>
        <w:t>término central </w:t>
      </w:r>
      <w:r>
        <w:rPr/>
        <w:t>en </w:t>
      </w:r>
      <w:r>
        <w:rPr>
          <w:spacing w:val="-4"/>
        </w:rPr>
        <w:t>teoría política </w:t>
      </w:r>
      <w:r>
        <w:rPr/>
        <w:t>es la </w:t>
      </w:r>
      <w:r>
        <w:rPr>
          <w:spacing w:val="-3"/>
        </w:rPr>
        <w:t>justicia, </w:t>
      </w:r>
      <w:r>
        <w:rPr/>
        <w:t>por lo que ésta es </w:t>
      </w:r>
      <w:r>
        <w:rPr>
          <w:spacing w:val="-3"/>
        </w:rPr>
        <w:t>esencial para toda </w:t>
      </w:r>
      <w:r>
        <w:rPr/>
        <w:t>la </w:t>
      </w:r>
      <w:r>
        <w:rPr>
          <w:spacing w:val="-3"/>
        </w:rPr>
        <w:t>comunidad política. </w:t>
      </w:r>
      <w:r>
        <w:rPr/>
        <w:t>El </w:t>
      </w:r>
      <w:r>
        <w:rPr>
          <w:spacing w:val="-3"/>
        </w:rPr>
        <w:t>estudioso </w:t>
      </w:r>
      <w:r>
        <w:rPr/>
        <w:t>de las </w:t>
      </w:r>
      <w:r>
        <w:rPr>
          <w:spacing w:val="-3"/>
        </w:rPr>
        <w:t>cuestiones políticas debe saber </w:t>
      </w:r>
      <w:r>
        <w:rPr/>
        <w:t>lo que es </w:t>
      </w:r>
      <w:r>
        <w:rPr>
          <w:spacing w:val="-3"/>
        </w:rPr>
        <w:t>justo </w:t>
      </w:r>
      <w:r>
        <w:rPr/>
        <w:t>y a esto </w:t>
      </w:r>
      <w:r>
        <w:rPr>
          <w:spacing w:val="-3"/>
        </w:rPr>
        <w:t>se puede llegar </w:t>
      </w:r>
      <w:r>
        <w:rPr/>
        <w:t>a </w:t>
      </w:r>
      <w:r>
        <w:rPr>
          <w:spacing w:val="-3"/>
        </w:rPr>
        <w:t>través </w:t>
      </w:r>
      <w:r>
        <w:rPr/>
        <w:t>del </w:t>
      </w:r>
      <w:r>
        <w:rPr>
          <w:spacing w:val="-3"/>
        </w:rPr>
        <w:t>análisis </w:t>
      </w:r>
      <w:r>
        <w:rPr/>
        <w:t>de las </w:t>
      </w:r>
      <w:r>
        <w:rPr>
          <w:spacing w:val="-3"/>
        </w:rPr>
        <w:t>constituciones políticas.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20" w:right="112"/>
        <w:jc w:val="both"/>
      </w:pPr>
      <w:r>
        <w:rPr/>
        <w:t>La </w:t>
      </w:r>
      <w:r>
        <w:rPr>
          <w:spacing w:val="-3"/>
        </w:rPr>
        <w:t>justicia </w:t>
      </w:r>
      <w:r>
        <w:rPr>
          <w:spacing w:val="-4"/>
        </w:rPr>
        <w:t>tiene </w:t>
      </w:r>
      <w:r>
        <w:rPr>
          <w:spacing w:val="-3"/>
        </w:rPr>
        <w:t>que </w:t>
      </w:r>
      <w:r>
        <w:rPr>
          <w:spacing w:val="-2"/>
        </w:rPr>
        <w:t>ver </w:t>
      </w:r>
      <w:r>
        <w:rPr/>
        <w:t>con un </w:t>
      </w:r>
      <w:r>
        <w:rPr>
          <w:spacing w:val="-3"/>
        </w:rPr>
        <w:t>bien para otro, pues </w:t>
      </w:r>
      <w:r>
        <w:rPr/>
        <w:t>el </w:t>
      </w:r>
      <w:r>
        <w:rPr>
          <w:spacing w:val="-3"/>
        </w:rPr>
        <w:t>bien se refiere hacia </w:t>
      </w:r>
      <w:r>
        <w:rPr/>
        <w:t>el </w:t>
      </w:r>
      <w:r>
        <w:rPr>
          <w:spacing w:val="-3"/>
        </w:rPr>
        <w:t>otro. La justicia </w:t>
      </w:r>
      <w:r>
        <w:rPr/>
        <w:t>es la </w:t>
      </w:r>
      <w:r>
        <w:rPr>
          <w:spacing w:val="-4"/>
        </w:rPr>
        <w:t>práctica </w:t>
      </w:r>
      <w:r>
        <w:rPr/>
        <w:t>de la </w:t>
      </w:r>
      <w:r>
        <w:rPr>
          <w:spacing w:val="-3"/>
        </w:rPr>
        <w:t>virtud total para </w:t>
      </w:r>
      <w:r>
        <w:rPr/>
        <w:t>con </w:t>
      </w:r>
      <w:r>
        <w:rPr>
          <w:spacing w:val="-3"/>
        </w:rPr>
        <w:t>otro. </w:t>
      </w:r>
      <w:r>
        <w:rPr/>
        <w:t>Lo </w:t>
      </w:r>
      <w:r>
        <w:rPr>
          <w:spacing w:val="-3"/>
        </w:rPr>
        <w:t>justo </w:t>
      </w:r>
      <w:r>
        <w:rPr/>
        <w:t>es de </w:t>
      </w:r>
      <w:r>
        <w:rPr>
          <w:spacing w:val="-3"/>
        </w:rPr>
        <w:t>alguna </w:t>
      </w:r>
      <w:r>
        <w:rPr>
          <w:spacing w:val="-4"/>
        </w:rPr>
        <w:t>manera</w:t>
      </w:r>
      <w:r>
        <w:rPr>
          <w:spacing w:val="59"/>
        </w:rPr>
        <w:t> </w:t>
      </w:r>
      <w:r>
        <w:rPr/>
        <w:t>una </w:t>
      </w:r>
      <w:r>
        <w:rPr>
          <w:spacing w:val="-3"/>
        </w:rPr>
        <w:t>proporción, </w:t>
      </w:r>
      <w:r>
        <w:rPr/>
        <w:t>es el </w:t>
      </w:r>
      <w:r>
        <w:rPr>
          <w:spacing w:val="-3"/>
        </w:rPr>
        <w:t>respeto </w:t>
      </w:r>
      <w:r>
        <w:rPr/>
        <w:t>a la </w:t>
      </w:r>
      <w:r>
        <w:rPr>
          <w:spacing w:val="-3"/>
        </w:rPr>
        <w:t>equidad, </w:t>
      </w:r>
      <w:r>
        <w:rPr/>
        <w:t>a la </w:t>
      </w:r>
      <w:r>
        <w:rPr>
          <w:spacing w:val="-4"/>
        </w:rPr>
        <w:t>igualdad. </w:t>
      </w:r>
      <w:r>
        <w:rPr/>
        <w:t>Lo </w:t>
      </w:r>
      <w:r>
        <w:rPr>
          <w:spacing w:val="-3"/>
        </w:rPr>
        <w:t>igual </w:t>
      </w:r>
      <w:r>
        <w:rPr/>
        <w:t>es el </w:t>
      </w:r>
      <w:r>
        <w:rPr>
          <w:spacing w:val="-4"/>
        </w:rPr>
        <w:t>intermedio</w:t>
      </w:r>
      <w:r>
        <w:rPr>
          <w:spacing w:val="59"/>
        </w:rPr>
        <w:t> </w:t>
      </w:r>
      <w:r>
        <w:rPr>
          <w:spacing w:val="-3"/>
        </w:rPr>
        <w:t>entre </w:t>
      </w:r>
      <w:r>
        <w:rPr/>
        <w:t>lo </w:t>
      </w:r>
      <w:r>
        <w:rPr>
          <w:spacing w:val="-3"/>
        </w:rPr>
        <w:t>mayor </w:t>
      </w:r>
      <w:r>
        <w:rPr/>
        <w:t>y lo </w:t>
      </w:r>
      <w:r>
        <w:rPr>
          <w:spacing w:val="-3"/>
        </w:rPr>
        <w:t>menor, entre </w:t>
      </w:r>
      <w:r>
        <w:rPr/>
        <w:t>la </w:t>
      </w:r>
      <w:r>
        <w:rPr>
          <w:spacing w:val="-3"/>
        </w:rPr>
        <w:t>falta </w:t>
      </w:r>
      <w:r>
        <w:rPr/>
        <w:t>y la</w:t>
      </w:r>
      <w:r>
        <w:rPr>
          <w:spacing w:val="-9"/>
        </w:rPr>
        <w:t> </w:t>
      </w:r>
      <w:r>
        <w:rPr>
          <w:spacing w:val="-3"/>
        </w:rPr>
        <w:t>demasía.</w:t>
      </w:r>
    </w:p>
    <w:p>
      <w:pPr>
        <w:pStyle w:val="BodyText"/>
        <w:rPr>
          <w:sz w:val="26"/>
        </w:rPr>
      </w:pPr>
    </w:p>
    <w:p>
      <w:pPr>
        <w:pStyle w:val="BodyText"/>
        <w:spacing w:line="362" w:lineRule="auto" w:before="177"/>
        <w:ind w:left="120" w:right="112"/>
        <w:jc w:val="both"/>
      </w:pPr>
      <w:r>
        <w:rPr/>
        <w:t>La </w:t>
      </w:r>
      <w:r>
        <w:rPr>
          <w:spacing w:val="-3"/>
        </w:rPr>
        <w:t>acción justa ocupa </w:t>
      </w:r>
      <w:r>
        <w:rPr/>
        <w:t>el </w:t>
      </w:r>
      <w:r>
        <w:rPr>
          <w:spacing w:val="-4"/>
        </w:rPr>
        <w:t>término medio </w:t>
      </w:r>
      <w:r>
        <w:rPr>
          <w:spacing w:val="-3"/>
        </w:rPr>
        <w:t>entre </w:t>
      </w:r>
      <w:r>
        <w:rPr/>
        <w:t>la </w:t>
      </w:r>
      <w:r>
        <w:rPr>
          <w:spacing w:val="-3"/>
        </w:rPr>
        <w:t>injusticia </w:t>
      </w:r>
      <w:r>
        <w:rPr/>
        <w:t>que se </w:t>
      </w:r>
      <w:r>
        <w:rPr>
          <w:spacing w:val="-3"/>
        </w:rPr>
        <w:t>comete </w:t>
      </w:r>
      <w:r>
        <w:rPr/>
        <w:t>y la que </w:t>
      </w:r>
      <w:r>
        <w:rPr>
          <w:spacing w:val="-3"/>
        </w:rPr>
        <w:t>se padece consistente aquella </w:t>
      </w:r>
      <w:r>
        <w:rPr/>
        <w:t>en </w:t>
      </w:r>
      <w:r>
        <w:rPr>
          <w:spacing w:val="-3"/>
        </w:rPr>
        <w:t>obtener más </w:t>
      </w:r>
      <w:r>
        <w:rPr/>
        <w:t>de lo </w:t>
      </w:r>
      <w:r>
        <w:rPr>
          <w:spacing w:val="-3"/>
        </w:rPr>
        <w:t>debido </w:t>
      </w:r>
      <w:r>
        <w:rPr/>
        <w:t>y </w:t>
      </w:r>
      <w:r>
        <w:rPr>
          <w:spacing w:val="-3"/>
        </w:rPr>
        <w:t>ésta </w:t>
      </w:r>
      <w:r>
        <w:rPr/>
        <w:t>en </w:t>
      </w:r>
      <w:r>
        <w:rPr>
          <w:spacing w:val="-3"/>
        </w:rPr>
        <w:t>obtener menos </w:t>
      </w:r>
      <w:r>
        <w:rPr/>
        <w:t>de </w:t>
      </w:r>
      <w:r>
        <w:rPr>
          <w:spacing w:val="-3"/>
        </w:rPr>
        <w:t>lo debido.</w:t>
      </w:r>
    </w:p>
    <w:p>
      <w:pPr>
        <w:pStyle w:val="BodyText"/>
        <w:rPr>
          <w:sz w:val="26"/>
        </w:rPr>
      </w:pPr>
    </w:p>
    <w:p>
      <w:pPr>
        <w:pStyle w:val="BodyText"/>
        <w:spacing w:line="348" w:lineRule="auto" w:before="177"/>
        <w:ind w:left="120" w:right="113"/>
        <w:jc w:val="both"/>
        <w:rPr>
          <w:sz w:val="17"/>
        </w:rPr>
      </w:pPr>
      <w:r>
        <w:rPr/>
        <w:t>La justicia juzga la equidad de todos los hombres a través de las leyes de ahí que el hombre justo sea: “el que vive conforme a las leyes y conforme a la equidad; y el injusto, el que vive en la ilegalidad y la desigualdad”. </w:t>
      </w:r>
      <w:r>
        <w:rPr>
          <w:position w:val="13"/>
          <w:sz w:val="17"/>
        </w:rPr>
        <w:t>41</w:t>
      </w:r>
    </w:p>
    <w:p>
      <w:pPr>
        <w:pStyle w:val="BodyText"/>
        <w:spacing w:before="4"/>
        <w:rPr>
          <w:sz w:val="41"/>
        </w:rPr>
      </w:pPr>
    </w:p>
    <w:p>
      <w:pPr>
        <w:pStyle w:val="BodyText"/>
        <w:spacing w:line="362" w:lineRule="auto"/>
        <w:ind w:left="120" w:right="109"/>
        <w:jc w:val="both"/>
      </w:pPr>
      <w:r>
        <w:rPr/>
        <w:t>Si las leyes tienen como fin el interés común, entonces son acciones justas todas aquellas que son capaces de producir o conservar la felicidad y sus elementos en beneficio de la comunidad política.</w:t>
      </w:r>
    </w:p>
    <w:p>
      <w:pPr>
        <w:pStyle w:val="BodyText"/>
        <w:rPr>
          <w:sz w:val="26"/>
        </w:rPr>
      </w:pPr>
    </w:p>
    <w:p>
      <w:pPr>
        <w:pStyle w:val="BodyText"/>
        <w:spacing w:before="177"/>
        <w:ind w:left="120"/>
        <w:jc w:val="both"/>
      </w:pPr>
      <w:r>
        <w:rPr/>
        <w:t>A través de las leyes también se educan  las acciones de los hombres:</w:t>
      </w:r>
    </w:p>
    <w:p>
      <w:pPr>
        <w:pStyle w:val="BodyText"/>
        <w:rPr>
          <w:sz w:val="26"/>
        </w:rPr>
      </w:pPr>
    </w:p>
    <w:p>
      <w:pPr>
        <w:spacing w:line="242" w:lineRule="auto" w:before="175"/>
        <w:ind w:left="672" w:right="663" w:hanging="1"/>
        <w:jc w:val="both"/>
        <w:rPr>
          <w:i/>
          <w:sz w:val="27"/>
        </w:rPr>
      </w:pPr>
      <w:r>
        <w:rPr>
          <w:i/>
          <w:sz w:val="27"/>
        </w:rPr>
        <w:t>La ley </w:t>
      </w:r>
      <w:r>
        <w:rPr>
          <w:i/>
          <w:spacing w:val="-3"/>
          <w:sz w:val="27"/>
        </w:rPr>
        <w:t>prescribe hacer </w:t>
      </w:r>
      <w:r>
        <w:rPr>
          <w:i/>
          <w:sz w:val="27"/>
        </w:rPr>
        <w:t>lo que es </w:t>
      </w:r>
      <w:r>
        <w:rPr>
          <w:i/>
          <w:spacing w:val="-3"/>
          <w:sz w:val="27"/>
        </w:rPr>
        <w:t>propio </w:t>
      </w:r>
      <w:r>
        <w:rPr>
          <w:i/>
          <w:sz w:val="27"/>
        </w:rPr>
        <w:t>de un </w:t>
      </w:r>
      <w:r>
        <w:rPr>
          <w:i/>
          <w:spacing w:val="-3"/>
          <w:sz w:val="27"/>
        </w:rPr>
        <w:t>hombre valiente; por </w:t>
      </w:r>
      <w:r>
        <w:rPr>
          <w:i/>
          <w:spacing w:val="-3"/>
          <w:sz w:val="27"/>
        </w:rPr>
        <w:t>ejemplo, </w:t>
      </w:r>
      <w:r>
        <w:rPr>
          <w:i/>
          <w:sz w:val="27"/>
        </w:rPr>
        <w:t>no </w:t>
      </w:r>
      <w:r>
        <w:rPr>
          <w:i/>
          <w:spacing w:val="-3"/>
          <w:sz w:val="27"/>
        </w:rPr>
        <w:t>abandonar </w:t>
      </w:r>
      <w:r>
        <w:rPr>
          <w:i/>
          <w:sz w:val="27"/>
        </w:rPr>
        <w:t>el </w:t>
      </w:r>
      <w:r>
        <w:rPr>
          <w:i/>
          <w:spacing w:val="-3"/>
          <w:sz w:val="27"/>
        </w:rPr>
        <w:t>puesto </w:t>
      </w:r>
      <w:r>
        <w:rPr>
          <w:i/>
          <w:sz w:val="27"/>
        </w:rPr>
        <w:t>que uno </w:t>
      </w:r>
      <w:r>
        <w:rPr>
          <w:i/>
          <w:spacing w:val="-3"/>
          <w:sz w:val="27"/>
        </w:rPr>
        <w:t>tenga </w:t>
      </w:r>
      <w:r>
        <w:rPr>
          <w:i/>
          <w:sz w:val="27"/>
        </w:rPr>
        <w:t>en el </w:t>
      </w:r>
      <w:r>
        <w:rPr>
          <w:i/>
          <w:spacing w:val="-3"/>
          <w:sz w:val="27"/>
        </w:rPr>
        <w:t>combate, </w:t>
      </w:r>
      <w:r>
        <w:rPr>
          <w:i/>
          <w:sz w:val="27"/>
        </w:rPr>
        <w:t>no </w:t>
      </w:r>
      <w:r>
        <w:rPr>
          <w:i/>
          <w:spacing w:val="-3"/>
          <w:sz w:val="27"/>
        </w:rPr>
        <w:t>huir, no abandonar </w:t>
      </w:r>
      <w:r>
        <w:rPr>
          <w:i/>
          <w:sz w:val="27"/>
        </w:rPr>
        <w:t>las </w:t>
      </w:r>
      <w:r>
        <w:rPr>
          <w:i/>
          <w:spacing w:val="-3"/>
          <w:sz w:val="27"/>
        </w:rPr>
        <w:t>armas; prescribe </w:t>
      </w:r>
      <w:r>
        <w:rPr>
          <w:i/>
          <w:sz w:val="27"/>
        </w:rPr>
        <w:t>que uno </w:t>
      </w:r>
      <w:r>
        <w:rPr>
          <w:i/>
          <w:spacing w:val="-3"/>
          <w:sz w:val="27"/>
        </w:rPr>
        <w:t>se comporte como </w:t>
      </w:r>
      <w:r>
        <w:rPr>
          <w:i/>
          <w:sz w:val="27"/>
        </w:rPr>
        <w:t>un </w:t>
      </w:r>
      <w:r>
        <w:rPr>
          <w:i/>
          <w:spacing w:val="-3"/>
          <w:sz w:val="27"/>
        </w:rPr>
        <w:t>hombre sobrio; manda, </w:t>
      </w:r>
      <w:r>
        <w:rPr>
          <w:i/>
          <w:sz w:val="27"/>
        </w:rPr>
        <w:t>que no se </w:t>
      </w:r>
      <w:r>
        <w:rPr>
          <w:i/>
          <w:spacing w:val="-3"/>
          <w:sz w:val="27"/>
        </w:rPr>
        <w:t>cometa adulterio, </w:t>
      </w:r>
      <w:r>
        <w:rPr>
          <w:i/>
          <w:sz w:val="27"/>
        </w:rPr>
        <w:t>que no </w:t>
      </w:r>
      <w:r>
        <w:rPr>
          <w:i/>
          <w:spacing w:val="-3"/>
          <w:sz w:val="27"/>
        </w:rPr>
        <w:t>se ultraje </w:t>
      </w:r>
      <w:r>
        <w:rPr>
          <w:i/>
          <w:sz w:val="27"/>
        </w:rPr>
        <w:t>a </w:t>
      </w:r>
      <w:r>
        <w:rPr>
          <w:i/>
          <w:spacing w:val="-3"/>
          <w:sz w:val="27"/>
        </w:rPr>
        <w:t>nadie; prescribe </w:t>
      </w:r>
      <w:r>
        <w:rPr>
          <w:i/>
          <w:sz w:val="27"/>
        </w:rPr>
        <w:t>que uno se </w:t>
      </w:r>
      <w:r>
        <w:rPr>
          <w:i/>
          <w:spacing w:val="-3"/>
          <w:sz w:val="27"/>
        </w:rPr>
        <w:t>comporte como </w:t>
      </w:r>
      <w:r>
        <w:rPr>
          <w:i/>
          <w:sz w:val="27"/>
        </w:rPr>
        <w:t>un </w:t>
      </w:r>
      <w:r>
        <w:rPr>
          <w:i/>
          <w:spacing w:val="-3"/>
          <w:sz w:val="27"/>
        </w:rPr>
        <w:t>hombre sociable; manda, por ejemplo, </w:t>
      </w:r>
      <w:r>
        <w:rPr>
          <w:i/>
          <w:sz w:val="27"/>
        </w:rPr>
        <w:t>no </w:t>
      </w:r>
      <w:r>
        <w:rPr>
          <w:i/>
          <w:spacing w:val="-3"/>
          <w:sz w:val="27"/>
        </w:rPr>
        <w:t>golpear </w:t>
      </w:r>
      <w:r>
        <w:rPr>
          <w:i/>
          <w:sz w:val="27"/>
        </w:rPr>
        <w:t>a </w:t>
      </w:r>
      <w:r>
        <w:rPr>
          <w:i/>
          <w:spacing w:val="-3"/>
          <w:sz w:val="27"/>
        </w:rPr>
        <w:t>nadie, </w:t>
      </w:r>
      <w:r>
        <w:rPr>
          <w:i/>
          <w:sz w:val="27"/>
        </w:rPr>
        <w:t>no </w:t>
      </w:r>
      <w:r>
        <w:rPr>
          <w:i/>
          <w:spacing w:val="-3"/>
          <w:sz w:val="27"/>
        </w:rPr>
        <w:t>maldecir </w:t>
      </w:r>
      <w:r>
        <w:rPr>
          <w:i/>
          <w:sz w:val="27"/>
        </w:rPr>
        <w:t>a </w:t>
      </w:r>
      <w:r>
        <w:rPr>
          <w:i/>
          <w:spacing w:val="-3"/>
          <w:sz w:val="27"/>
        </w:rPr>
        <w:t>nadie. </w:t>
      </w:r>
      <w:r>
        <w:rPr>
          <w:i/>
          <w:sz w:val="27"/>
        </w:rPr>
        <w:t>Lo </w:t>
      </w:r>
      <w:r>
        <w:rPr>
          <w:i/>
          <w:spacing w:val="-3"/>
          <w:sz w:val="27"/>
        </w:rPr>
        <w:t>mismo hace  </w:t>
      </w:r>
      <w:r>
        <w:rPr>
          <w:i/>
          <w:spacing w:val="-4"/>
          <w:sz w:val="27"/>
        </w:rPr>
        <w:t>respecto</w:t>
      </w:r>
    </w:p>
    <w:p>
      <w:pPr>
        <w:pStyle w:val="BodyText"/>
        <w:rPr>
          <w:i/>
          <w:sz w:val="28"/>
        </w:rPr>
      </w:pPr>
      <w:r>
        <w:rPr/>
        <w:pict>
          <v:line style="position:absolute;mso-position-horizontal-relative:page;mso-position-vertical-relative:paragraph;z-index:1840;mso-wrap-distance-left:0;mso-wrap-distance-right:0" from="70.019997pt,18.438091pt" to="210.059997pt,18.438091pt" stroked="true" strokeweight=".66pt" strokecolor="#000000">
            <w10:wrap type="topAndBottom"/>
          </v:line>
        </w:pict>
      </w:r>
    </w:p>
    <w:p>
      <w:pPr>
        <w:spacing w:before="65"/>
        <w:ind w:left="120" w:right="30" w:firstLine="0"/>
        <w:jc w:val="left"/>
        <w:rPr>
          <w:sz w:val="19"/>
        </w:rPr>
      </w:pPr>
      <w:r>
        <w:rPr>
          <w:w w:val="105"/>
          <w:position w:val="9"/>
          <w:sz w:val="12"/>
        </w:rPr>
        <w:t>41 </w:t>
      </w:r>
      <w:r>
        <w:rPr>
          <w:b/>
          <w:i/>
          <w:w w:val="105"/>
          <w:sz w:val="19"/>
        </w:rPr>
        <w:t>Ética Nicomaquea</w:t>
      </w:r>
      <w:r>
        <w:rPr>
          <w:w w:val="105"/>
          <w:sz w:val="19"/>
        </w:rPr>
        <w:t>. Op. Cit., p. 372</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7"/>
        <w:rPr>
          <w:sz w:val="26"/>
        </w:rPr>
      </w:pPr>
    </w:p>
    <w:p>
      <w:pPr>
        <w:spacing w:line="232" w:lineRule="auto" w:before="74"/>
        <w:ind w:left="672" w:right="663" w:firstLine="0"/>
        <w:jc w:val="both"/>
        <w:rPr>
          <w:i/>
          <w:sz w:val="17"/>
        </w:rPr>
      </w:pPr>
      <w:r>
        <w:rPr>
          <w:i/>
          <w:sz w:val="27"/>
        </w:rPr>
        <w:t>de las </w:t>
      </w:r>
      <w:r>
        <w:rPr>
          <w:i/>
          <w:spacing w:val="-3"/>
          <w:sz w:val="27"/>
        </w:rPr>
        <w:t>demás virtudes </w:t>
      </w:r>
      <w:r>
        <w:rPr>
          <w:i/>
          <w:sz w:val="27"/>
        </w:rPr>
        <w:t>y los </w:t>
      </w:r>
      <w:r>
        <w:rPr>
          <w:i/>
          <w:spacing w:val="-3"/>
          <w:sz w:val="27"/>
        </w:rPr>
        <w:t>demás vicios, virtudes </w:t>
      </w:r>
      <w:r>
        <w:rPr>
          <w:i/>
          <w:sz w:val="27"/>
        </w:rPr>
        <w:t>que </w:t>
      </w:r>
      <w:r>
        <w:rPr>
          <w:i/>
          <w:spacing w:val="-3"/>
          <w:sz w:val="27"/>
        </w:rPr>
        <w:t>ella manda  </w:t>
      </w:r>
      <w:r>
        <w:rPr>
          <w:i/>
          <w:spacing w:val="-3"/>
          <w:sz w:val="27"/>
        </w:rPr>
        <w:t>practicar </w:t>
      </w:r>
      <w:r>
        <w:rPr>
          <w:i/>
          <w:sz w:val="27"/>
        </w:rPr>
        <w:t>o </w:t>
      </w:r>
      <w:r>
        <w:rPr>
          <w:i/>
          <w:spacing w:val="-3"/>
          <w:sz w:val="27"/>
        </w:rPr>
        <w:t>vicios </w:t>
      </w:r>
      <w:r>
        <w:rPr>
          <w:i/>
          <w:sz w:val="27"/>
        </w:rPr>
        <w:t>a que </w:t>
      </w:r>
      <w:r>
        <w:rPr>
          <w:i/>
          <w:spacing w:val="-3"/>
          <w:sz w:val="27"/>
        </w:rPr>
        <w:t>prohibe entregarse. Todo ello, </w:t>
      </w:r>
      <w:r>
        <w:rPr>
          <w:i/>
          <w:sz w:val="27"/>
        </w:rPr>
        <w:t>de una </w:t>
      </w:r>
      <w:r>
        <w:rPr>
          <w:i/>
          <w:spacing w:val="-3"/>
          <w:sz w:val="27"/>
        </w:rPr>
        <w:t>manera conveniente </w:t>
      </w:r>
      <w:r>
        <w:rPr>
          <w:i/>
          <w:sz w:val="27"/>
        </w:rPr>
        <w:t>si la ley ha </w:t>
      </w:r>
      <w:r>
        <w:rPr>
          <w:i/>
          <w:spacing w:val="-3"/>
          <w:sz w:val="27"/>
        </w:rPr>
        <w:t>sido </w:t>
      </w:r>
      <w:r>
        <w:rPr>
          <w:i/>
          <w:spacing w:val="-4"/>
          <w:sz w:val="27"/>
        </w:rPr>
        <w:t>hecha </w:t>
      </w:r>
      <w:r>
        <w:rPr>
          <w:i/>
          <w:spacing w:val="-3"/>
          <w:sz w:val="27"/>
        </w:rPr>
        <w:t>convenientemente, </w:t>
      </w:r>
      <w:r>
        <w:rPr>
          <w:i/>
          <w:sz w:val="27"/>
        </w:rPr>
        <w:t>de una </w:t>
      </w:r>
      <w:r>
        <w:rPr>
          <w:i/>
          <w:spacing w:val="-3"/>
          <w:sz w:val="27"/>
        </w:rPr>
        <w:t>manera </w:t>
      </w:r>
      <w:r>
        <w:rPr>
          <w:i/>
          <w:spacing w:val="-4"/>
          <w:sz w:val="27"/>
        </w:rPr>
        <w:t>deficiente </w:t>
      </w:r>
      <w:r>
        <w:rPr>
          <w:i/>
          <w:sz w:val="27"/>
        </w:rPr>
        <w:t>si la </w:t>
      </w:r>
      <w:r>
        <w:rPr>
          <w:i/>
          <w:spacing w:val="-2"/>
          <w:sz w:val="27"/>
        </w:rPr>
        <w:t>ley </w:t>
      </w:r>
      <w:r>
        <w:rPr>
          <w:i/>
          <w:sz w:val="27"/>
        </w:rPr>
        <w:t>ha </w:t>
      </w:r>
      <w:r>
        <w:rPr>
          <w:i/>
          <w:spacing w:val="-3"/>
          <w:sz w:val="27"/>
        </w:rPr>
        <w:t>sido improvisada.</w:t>
      </w:r>
      <w:r>
        <w:rPr>
          <w:i/>
          <w:spacing w:val="3"/>
          <w:sz w:val="27"/>
        </w:rPr>
        <w:t> </w:t>
      </w:r>
      <w:r>
        <w:rPr>
          <w:i/>
          <w:position w:val="13"/>
          <w:sz w:val="17"/>
        </w:rPr>
        <w:t>42</w:t>
      </w:r>
    </w:p>
    <w:p>
      <w:pPr>
        <w:pStyle w:val="BodyText"/>
        <w:spacing w:before="4"/>
        <w:rPr>
          <w:i/>
        </w:rPr>
      </w:pPr>
    </w:p>
    <w:p>
      <w:pPr>
        <w:pStyle w:val="BodyText"/>
        <w:spacing w:line="352" w:lineRule="auto"/>
        <w:ind w:left="120" w:right="111"/>
        <w:jc w:val="both"/>
        <w:rPr>
          <w:sz w:val="17"/>
        </w:rPr>
      </w:pPr>
      <w:r>
        <w:rPr>
          <w:spacing w:val="-4"/>
        </w:rPr>
        <w:t>Entendida </w:t>
      </w:r>
      <w:r>
        <w:rPr>
          <w:spacing w:val="-3"/>
        </w:rPr>
        <w:t>así, </w:t>
      </w:r>
      <w:r>
        <w:rPr/>
        <w:t>la </w:t>
      </w:r>
      <w:r>
        <w:rPr>
          <w:spacing w:val="-4"/>
        </w:rPr>
        <w:t>justicia </w:t>
      </w:r>
      <w:r>
        <w:rPr/>
        <w:t>es </w:t>
      </w:r>
      <w:r>
        <w:rPr>
          <w:spacing w:val="-3"/>
        </w:rPr>
        <w:t>una </w:t>
      </w:r>
      <w:r>
        <w:rPr>
          <w:spacing w:val="-4"/>
        </w:rPr>
        <w:t>virtud, </w:t>
      </w:r>
      <w:r>
        <w:rPr/>
        <w:t>en </w:t>
      </w:r>
      <w:r>
        <w:rPr>
          <w:spacing w:val="-3"/>
        </w:rPr>
        <w:t>relación </w:t>
      </w:r>
      <w:r>
        <w:rPr/>
        <w:t>con </w:t>
      </w:r>
      <w:r>
        <w:rPr>
          <w:spacing w:val="-3"/>
        </w:rPr>
        <w:t>otro. Por eso </w:t>
      </w:r>
      <w:r>
        <w:rPr>
          <w:spacing w:val="-2"/>
        </w:rPr>
        <w:t>los </w:t>
      </w:r>
      <w:r>
        <w:rPr>
          <w:spacing w:val="-3"/>
        </w:rPr>
        <w:t>clásicos en teoría </w:t>
      </w:r>
      <w:r>
        <w:rPr>
          <w:spacing w:val="-4"/>
        </w:rPr>
        <w:t>política decían </w:t>
      </w:r>
      <w:r>
        <w:rPr>
          <w:spacing w:val="-3"/>
        </w:rPr>
        <w:t>que </w:t>
      </w:r>
      <w:r>
        <w:rPr/>
        <w:t>“en la </w:t>
      </w:r>
      <w:r>
        <w:rPr>
          <w:spacing w:val="-3"/>
        </w:rPr>
        <w:t>justicia se halla contenida toda  virtud”  </w:t>
      </w:r>
      <w:r>
        <w:rPr/>
        <w:t>y  por </w:t>
      </w:r>
      <w:r>
        <w:rPr>
          <w:spacing w:val="-3"/>
        </w:rPr>
        <w:t>lo tanto; “la justicia </w:t>
      </w:r>
      <w:r>
        <w:rPr/>
        <w:t>es una </w:t>
      </w:r>
      <w:r>
        <w:rPr>
          <w:spacing w:val="-3"/>
        </w:rPr>
        <w:t>virtud </w:t>
      </w:r>
      <w:r>
        <w:rPr/>
        <w:t>en </w:t>
      </w:r>
      <w:r>
        <w:rPr>
          <w:spacing w:val="-3"/>
        </w:rPr>
        <w:t>máximo grado completa, porque su práctica </w:t>
      </w:r>
      <w:r>
        <w:rPr/>
        <w:t>es </w:t>
      </w:r>
      <w:r>
        <w:rPr>
          <w:spacing w:val="-3"/>
        </w:rPr>
        <w:t>la  </w:t>
      </w:r>
      <w:r>
        <w:rPr/>
        <w:t>de la </w:t>
      </w:r>
      <w:r>
        <w:rPr>
          <w:spacing w:val="-3"/>
        </w:rPr>
        <w:t>virtud consumada.”</w:t>
      </w:r>
      <w:r>
        <w:rPr>
          <w:spacing w:val="3"/>
        </w:rPr>
        <w:t> </w:t>
      </w:r>
      <w:r>
        <w:rPr>
          <w:position w:val="13"/>
          <w:sz w:val="17"/>
        </w:rPr>
        <w:t>43</w:t>
      </w:r>
    </w:p>
    <w:p>
      <w:pPr>
        <w:pStyle w:val="BodyText"/>
        <w:spacing w:before="9"/>
        <w:rPr>
          <w:sz w:val="40"/>
        </w:rPr>
      </w:pPr>
    </w:p>
    <w:p>
      <w:pPr>
        <w:pStyle w:val="BodyText"/>
        <w:spacing w:line="362" w:lineRule="auto"/>
        <w:ind w:left="120" w:right="109" w:hanging="1"/>
        <w:jc w:val="both"/>
      </w:pPr>
      <w:r>
        <w:rPr/>
        <w:t>La </w:t>
      </w:r>
      <w:r>
        <w:rPr>
          <w:spacing w:val="-3"/>
        </w:rPr>
        <w:t>virtud consumada debe entenderse como </w:t>
      </w:r>
      <w:r>
        <w:rPr/>
        <w:t>la </w:t>
      </w:r>
      <w:r>
        <w:rPr>
          <w:spacing w:val="-3"/>
        </w:rPr>
        <w:t>puesta </w:t>
      </w:r>
      <w:r>
        <w:rPr/>
        <w:t>en </w:t>
      </w:r>
      <w:r>
        <w:rPr>
          <w:spacing w:val="-3"/>
        </w:rPr>
        <w:t>práctica </w:t>
      </w:r>
      <w:r>
        <w:rPr/>
        <w:t>de la </w:t>
      </w:r>
      <w:r>
        <w:rPr>
          <w:spacing w:val="-3"/>
        </w:rPr>
        <w:t>virtud. Esto  </w:t>
      </w:r>
      <w:r>
        <w:rPr/>
        <w:t>es, </w:t>
      </w:r>
      <w:r>
        <w:rPr>
          <w:spacing w:val="-3"/>
        </w:rPr>
        <w:t>aunque existen personas </w:t>
      </w:r>
      <w:r>
        <w:rPr/>
        <w:t>que </w:t>
      </w:r>
      <w:r>
        <w:rPr>
          <w:spacing w:val="-3"/>
        </w:rPr>
        <w:t>poseen virtud </w:t>
      </w:r>
      <w:r>
        <w:rPr/>
        <w:t>en </w:t>
      </w:r>
      <w:r>
        <w:rPr>
          <w:spacing w:val="-3"/>
        </w:rPr>
        <w:t>relación </w:t>
      </w:r>
      <w:r>
        <w:rPr/>
        <w:t>a sí </w:t>
      </w:r>
      <w:r>
        <w:rPr>
          <w:spacing w:val="-4"/>
        </w:rPr>
        <w:t>mismas, </w:t>
      </w:r>
      <w:r>
        <w:rPr>
          <w:spacing w:val="-3"/>
        </w:rPr>
        <w:t>son </w:t>
      </w:r>
      <w:r>
        <w:rPr>
          <w:spacing w:val="-4"/>
        </w:rPr>
        <w:t>incapaces </w:t>
      </w:r>
      <w:r>
        <w:rPr/>
        <w:t>de </w:t>
      </w:r>
      <w:r>
        <w:rPr>
          <w:spacing w:val="-4"/>
        </w:rPr>
        <w:t>manifestarla </w:t>
      </w:r>
      <w:r>
        <w:rPr/>
        <w:t>en lo que a los </w:t>
      </w:r>
      <w:r>
        <w:rPr>
          <w:spacing w:val="-3"/>
        </w:rPr>
        <w:t>demás</w:t>
      </w:r>
      <w:r>
        <w:rPr>
          <w:spacing w:val="-14"/>
        </w:rPr>
        <w:t> </w:t>
      </w:r>
      <w:r>
        <w:rPr>
          <w:spacing w:val="-3"/>
        </w:rPr>
        <w:t>concierne.</w:t>
      </w:r>
    </w:p>
    <w:p>
      <w:pPr>
        <w:pStyle w:val="BodyText"/>
        <w:rPr>
          <w:sz w:val="26"/>
        </w:rPr>
      </w:pPr>
    </w:p>
    <w:p>
      <w:pPr>
        <w:pStyle w:val="BodyText"/>
        <w:spacing w:line="362" w:lineRule="auto" w:before="177"/>
        <w:ind w:left="120" w:right="107"/>
        <w:jc w:val="both"/>
      </w:pPr>
      <w:r>
        <w:rPr/>
        <w:t>A pesar de ser la justicia un bien para el Estado y un elemento importante de la política, no es fácil ponerla en práctica, en ocasiones los encargados de ejercerla la hacen a un lado o se les olvida, permitiendo que hayan muchos agravios sobre todo para los más débiles. De no resolverse las afrentas a los pobres, éstos al cansarse pueden hacer revoluciones. La historia da distintas muestras de ello.</w:t>
      </w:r>
    </w:p>
    <w:p>
      <w:pPr>
        <w:pStyle w:val="BodyText"/>
        <w:rPr>
          <w:sz w:val="26"/>
        </w:rPr>
      </w:pPr>
    </w:p>
    <w:p>
      <w:pPr>
        <w:pStyle w:val="BodyText"/>
        <w:spacing w:line="362" w:lineRule="auto" w:before="177"/>
        <w:ind w:left="120" w:right="107"/>
        <w:jc w:val="both"/>
      </w:pPr>
      <w:r>
        <w:rPr/>
        <w:t>Por eso los servidores públicos deben tener bien claro en qué consiste la justicia, si ésta es igual para todos o existen distintos tipos. Conviene reflexionar sobre las siguientes expresiones:</w:t>
      </w:r>
    </w:p>
    <w:p>
      <w:pPr>
        <w:spacing w:after="0" w:line="362" w:lineRule="auto"/>
        <w:jc w:val="both"/>
        <w:sectPr>
          <w:footerReference w:type="default" r:id="rId14"/>
          <w:pgSz w:w="11900" w:h="16840"/>
          <w:pgMar w:footer="2722" w:header="0" w:top="1600" w:bottom="2920" w:left="1280" w:right="1280"/>
          <w:pgNumType w:start="61"/>
        </w:sectPr>
      </w:pPr>
    </w:p>
    <w:p>
      <w:pPr>
        <w:pStyle w:val="BodyText"/>
        <w:rPr>
          <w:sz w:val="20"/>
        </w:rPr>
      </w:pPr>
    </w:p>
    <w:p>
      <w:pPr>
        <w:pStyle w:val="BodyText"/>
        <w:rPr>
          <w:sz w:val="20"/>
        </w:rPr>
      </w:pPr>
    </w:p>
    <w:p>
      <w:pPr>
        <w:pStyle w:val="BodyText"/>
        <w:rPr>
          <w:sz w:val="20"/>
        </w:rPr>
      </w:pPr>
    </w:p>
    <w:p>
      <w:pPr>
        <w:pStyle w:val="BodyText"/>
        <w:rPr>
          <w:sz w:val="24"/>
        </w:rPr>
      </w:pPr>
    </w:p>
    <w:p>
      <w:pPr>
        <w:pStyle w:val="ListParagraph"/>
        <w:numPr>
          <w:ilvl w:val="0"/>
          <w:numId w:val="5"/>
        </w:numPr>
        <w:tabs>
          <w:tab w:pos="471" w:val="left" w:leader="none"/>
        </w:tabs>
        <w:spacing w:line="240" w:lineRule="auto" w:before="78" w:after="0"/>
        <w:ind w:left="470" w:right="0" w:hanging="350"/>
        <w:jc w:val="both"/>
        <w:rPr>
          <w:sz w:val="17"/>
        </w:rPr>
      </w:pPr>
      <w:r>
        <w:rPr>
          <w:sz w:val="27"/>
        </w:rPr>
        <w:t>La </w:t>
      </w:r>
      <w:r>
        <w:rPr>
          <w:spacing w:val="-3"/>
          <w:sz w:val="27"/>
        </w:rPr>
        <w:t>justicia </w:t>
      </w:r>
      <w:r>
        <w:rPr>
          <w:spacing w:val="-4"/>
          <w:sz w:val="27"/>
        </w:rPr>
        <w:t>entre </w:t>
      </w:r>
      <w:r>
        <w:rPr>
          <w:spacing w:val="-3"/>
          <w:sz w:val="27"/>
        </w:rPr>
        <w:t>desiguales </w:t>
      </w:r>
      <w:r>
        <w:rPr>
          <w:sz w:val="27"/>
        </w:rPr>
        <w:t>no </w:t>
      </w:r>
      <w:r>
        <w:rPr>
          <w:spacing w:val="-3"/>
          <w:sz w:val="27"/>
        </w:rPr>
        <w:t>puede ser igual.</w:t>
      </w:r>
      <w:r>
        <w:rPr>
          <w:spacing w:val="16"/>
          <w:sz w:val="27"/>
        </w:rPr>
        <w:t> </w:t>
      </w:r>
      <w:r>
        <w:rPr>
          <w:position w:val="13"/>
          <w:sz w:val="17"/>
        </w:rPr>
        <w:t>44</w:t>
      </w:r>
    </w:p>
    <w:p>
      <w:pPr>
        <w:pStyle w:val="ListParagraph"/>
        <w:numPr>
          <w:ilvl w:val="0"/>
          <w:numId w:val="5"/>
        </w:numPr>
        <w:tabs>
          <w:tab w:pos="471" w:val="left" w:leader="none"/>
        </w:tabs>
        <w:spacing w:line="350" w:lineRule="auto" w:before="159" w:after="0"/>
        <w:ind w:left="470" w:right="110" w:hanging="350"/>
        <w:jc w:val="both"/>
        <w:rPr>
          <w:sz w:val="17"/>
        </w:rPr>
      </w:pPr>
      <w:r>
        <w:rPr>
          <w:sz w:val="27"/>
        </w:rPr>
        <w:t>Se </w:t>
      </w:r>
      <w:r>
        <w:rPr>
          <w:spacing w:val="-4"/>
          <w:sz w:val="27"/>
        </w:rPr>
        <w:t>piensa </w:t>
      </w:r>
      <w:r>
        <w:rPr>
          <w:spacing w:val="-3"/>
          <w:sz w:val="27"/>
        </w:rPr>
        <w:t>que </w:t>
      </w:r>
      <w:r>
        <w:rPr>
          <w:sz w:val="27"/>
        </w:rPr>
        <w:t>la </w:t>
      </w:r>
      <w:r>
        <w:rPr>
          <w:spacing w:val="-4"/>
          <w:sz w:val="27"/>
        </w:rPr>
        <w:t>justicia </w:t>
      </w:r>
      <w:r>
        <w:rPr>
          <w:sz w:val="27"/>
        </w:rPr>
        <w:t>es </w:t>
      </w:r>
      <w:r>
        <w:rPr>
          <w:spacing w:val="-4"/>
          <w:sz w:val="27"/>
        </w:rPr>
        <w:t>igualdad, </w:t>
      </w:r>
      <w:r>
        <w:rPr>
          <w:sz w:val="27"/>
        </w:rPr>
        <w:t>y eso es </w:t>
      </w:r>
      <w:r>
        <w:rPr>
          <w:spacing w:val="-3"/>
          <w:sz w:val="27"/>
        </w:rPr>
        <w:t>así, aunque </w:t>
      </w:r>
      <w:r>
        <w:rPr>
          <w:sz w:val="27"/>
        </w:rPr>
        <w:t>no </w:t>
      </w:r>
      <w:r>
        <w:rPr>
          <w:spacing w:val="-3"/>
          <w:sz w:val="27"/>
        </w:rPr>
        <w:t>para cualquiera sino para aquellos </w:t>
      </w:r>
      <w:r>
        <w:rPr>
          <w:sz w:val="27"/>
        </w:rPr>
        <w:t>que </w:t>
      </w:r>
      <w:r>
        <w:rPr>
          <w:spacing w:val="-3"/>
          <w:sz w:val="27"/>
        </w:rPr>
        <w:t>son iguales </w:t>
      </w:r>
      <w:r>
        <w:rPr>
          <w:sz w:val="27"/>
        </w:rPr>
        <w:t>y </w:t>
      </w:r>
      <w:r>
        <w:rPr>
          <w:spacing w:val="-3"/>
          <w:sz w:val="27"/>
        </w:rPr>
        <w:t>se piensa </w:t>
      </w:r>
      <w:r>
        <w:rPr>
          <w:sz w:val="27"/>
        </w:rPr>
        <w:t>que la </w:t>
      </w:r>
      <w:r>
        <w:rPr>
          <w:spacing w:val="-3"/>
          <w:sz w:val="27"/>
        </w:rPr>
        <w:t>desigualdad </w:t>
      </w:r>
      <w:r>
        <w:rPr>
          <w:sz w:val="27"/>
        </w:rPr>
        <w:t>es </w:t>
      </w:r>
      <w:r>
        <w:rPr>
          <w:spacing w:val="-3"/>
          <w:sz w:val="27"/>
        </w:rPr>
        <w:t>justa, </w:t>
      </w:r>
      <w:r>
        <w:rPr>
          <w:sz w:val="27"/>
        </w:rPr>
        <w:t>ya </w:t>
      </w:r>
      <w:r>
        <w:rPr>
          <w:spacing w:val="-3"/>
          <w:sz w:val="27"/>
        </w:rPr>
        <w:t>que en verdad </w:t>
      </w:r>
      <w:r>
        <w:rPr>
          <w:sz w:val="27"/>
        </w:rPr>
        <w:t>es </w:t>
      </w:r>
      <w:r>
        <w:rPr>
          <w:spacing w:val="-3"/>
          <w:sz w:val="27"/>
        </w:rPr>
        <w:t>así, </w:t>
      </w:r>
      <w:r>
        <w:rPr>
          <w:sz w:val="27"/>
        </w:rPr>
        <w:t>si bien no </w:t>
      </w:r>
      <w:r>
        <w:rPr>
          <w:spacing w:val="-3"/>
          <w:sz w:val="27"/>
        </w:rPr>
        <w:t>para todo </w:t>
      </w:r>
      <w:r>
        <w:rPr>
          <w:sz w:val="27"/>
        </w:rPr>
        <w:t>el </w:t>
      </w:r>
      <w:r>
        <w:rPr>
          <w:spacing w:val="-3"/>
          <w:sz w:val="27"/>
        </w:rPr>
        <w:t>mundo sino para aquellos </w:t>
      </w:r>
      <w:r>
        <w:rPr>
          <w:sz w:val="27"/>
        </w:rPr>
        <w:t>que </w:t>
      </w:r>
      <w:r>
        <w:rPr>
          <w:spacing w:val="-3"/>
          <w:sz w:val="27"/>
        </w:rPr>
        <w:t>son  desiguales.</w:t>
      </w:r>
      <w:r>
        <w:rPr>
          <w:spacing w:val="9"/>
          <w:sz w:val="27"/>
        </w:rPr>
        <w:t> </w:t>
      </w:r>
      <w:r>
        <w:rPr>
          <w:position w:val="13"/>
          <w:sz w:val="17"/>
        </w:rPr>
        <w:t>45</w:t>
      </w:r>
    </w:p>
    <w:p>
      <w:pPr>
        <w:pStyle w:val="BodyText"/>
        <w:spacing w:before="1"/>
        <w:rPr>
          <w:sz w:val="41"/>
        </w:rPr>
      </w:pPr>
    </w:p>
    <w:p>
      <w:pPr>
        <w:pStyle w:val="BodyText"/>
        <w:spacing w:line="362" w:lineRule="auto"/>
        <w:ind w:left="120" w:right="109"/>
        <w:jc w:val="both"/>
        <w:rPr>
          <w:i/>
        </w:rPr>
      </w:pPr>
      <w:r>
        <w:rPr/>
        <w:t>Si los </w:t>
      </w:r>
      <w:r>
        <w:rPr>
          <w:spacing w:val="-3"/>
        </w:rPr>
        <w:t>servidores públicos </w:t>
      </w:r>
      <w:r>
        <w:rPr/>
        <w:t>son </w:t>
      </w:r>
      <w:r>
        <w:rPr>
          <w:spacing w:val="-3"/>
        </w:rPr>
        <w:t>hombres injustos </w:t>
      </w:r>
      <w:r>
        <w:rPr/>
        <w:t>y no </w:t>
      </w:r>
      <w:r>
        <w:rPr>
          <w:spacing w:val="-4"/>
        </w:rPr>
        <w:t>practican </w:t>
      </w:r>
      <w:r>
        <w:rPr/>
        <w:t>la </w:t>
      </w:r>
      <w:r>
        <w:rPr>
          <w:spacing w:val="-4"/>
        </w:rPr>
        <w:t>justicia </w:t>
      </w:r>
      <w:r>
        <w:rPr>
          <w:spacing w:val="-3"/>
        </w:rPr>
        <w:t>sino </w:t>
      </w:r>
      <w:r>
        <w:rPr/>
        <w:t>al </w:t>
      </w:r>
      <w:r>
        <w:rPr>
          <w:spacing w:val="-3"/>
        </w:rPr>
        <w:t>contrario permiten </w:t>
      </w:r>
      <w:r>
        <w:rPr/>
        <w:t>y </w:t>
      </w:r>
      <w:r>
        <w:rPr>
          <w:spacing w:val="-3"/>
        </w:rPr>
        <w:t>cometen actos </w:t>
      </w:r>
      <w:r>
        <w:rPr>
          <w:spacing w:val="-4"/>
        </w:rPr>
        <w:t>injustos, </w:t>
      </w:r>
      <w:r>
        <w:rPr>
          <w:spacing w:val="-3"/>
        </w:rPr>
        <w:t>sólo </w:t>
      </w:r>
      <w:r>
        <w:rPr>
          <w:spacing w:val="-2"/>
        </w:rPr>
        <w:t>son </w:t>
      </w:r>
      <w:r>
        <w:rPr>
          <w:spacing w:val="-3"/>
        </w:rPr>
        <w:t>usurpadores </w:t>
      </w:r>
      <w:r>
        <w:rPr/>
        <w:t>de un </w:t>
      </w:r>
      <w:r>
        <w:rPr>
          <w:spacing w:val="-3"/>
        </w:rPr>
        <w:t>cargo </w:t>
      </w:r>
      <w:r>
        <w:rPr/>
        <w:t>que </w:t>
      </w:r>
      <w:r>
        <w:rPr>
          <w:spacing w:val="-3"/>
        </w:rPr>
        <w:t>no </w:t>
      </w:r>
      <w:r>
        <w:rPr/>
        <w:t>les </w:t>
      </w:r>
      <w:r>
        <w:rPr>
          <w:spacing w:val="-3"/>
        </w:rPr>
        <w:t>corresponde. </w:t>
      </w:r>
      <w:r>
        <w:rPr/>
        <w:t>Por el </w:t>
      </w:r>
      <w:r>
        <w:rPr>
          <w:spacing w:val="-3"/>
        </w:rPr>
        <w:t>contrario, </w:t>
      </w:r>
      <w:r>
        <w:rPr/>
        <w:t>si son </w:t>
      </w:r>
      <w:r>
        <w:rPr>
          <w:spacing w:val="-3"/>
        </w:rPr>
        <w:t>hombres justos </w:t>
      </w:r>
      <w:r>
        <w:rPr/>
        <w:t>y </w:t>
      </w:r>
      <w:r>
        <w:rPr>
          <w:spacing w:val="-3"/>
        </w:rPr>
        <w:t>practican </w:t>
      </w:r>
      <w:r>
        <w:rPr/>
        <w:t>la </w:t>
      </w:r>
      <w:r>
        <w:rPr>
          <w:spacing w:val="-3"/>
        </w:rPr>
        <w:t>justicia, ésta se </w:t>
      </w:r>
      <w:r>
        <w:rPr>
          <w:spacing w:val="-4"/>
        </w:rPr>
        <w:t>fortalecerá </w:t>
      </w:r>
      <w:r>
        <w:rPr/>
        <w:t>y </w:t>
      </w:r>
      <w:r>
        <w:rPr>
          <w:spacing w:val="-3"/>
        </w:rPr>
        <w:t>se </w:t>
      </w:r>
      <w:r>
        <w:rPr/>
        <w:t>hará </w:t>
      </w:r>
      <w:r>
        <w:rPr>
          <w:spacing w:val="-3"/>
        </w:rPr>
        <w:t>real aquella frase </w:t>
      </w:r>
      <w:r>
        <w:rPr/>
        <w:t>que </w:t>
      </w:r>
      <w:r>
        <w:rPr>
          <w:spacing w:val="-3"/>
        </w:rPr>
        <w:t>dijera </w:t>
      </w:r>
      <w:r>
        <w:rPr/>
        <w:t>el </w:t>
      </w:r>
      <w:r>
        <w:rPr>
          <w:spacing w:val="-3"/>
        </w:rPr>
        <w:t>poeta persa Rudaki: </w:t>
      </w:r>
      <w:r>
        <w:rPr>
          <w:i/>
          <w:spacing w:val="-3"/>
        </w:rPr>
        <w:t>"Si </w:t>
      </w:r>
      <w:r>
        <w:rPr>
          <w:i/>
        </w:rPr>
        <w:t>la </w:t>
      </w:r>
      <w:r>
        <w:rPr>
          <w:i/>
          <w:spacing w:val="-3"/>
        </w:rPr>
        <w:t>fuerza </w:t>
      </w:r>
      <w:r>
        <w:rPr>
          <w:i/>
        </w:rPr>
        <w:t>se </w:t>
      </w:r>
      <w:r>
        <w:rPr>
          <w:i/>
          <w:spacing w:val="-3"/>
        </w:rPr>
        <w:t>suma </w:t>
      </w:r>
      <w:r>
        <w:rPr>
          <w:i/>
        </w:rPr>
        <w:t>a la </w:t>
      </w:r>
      <w:r>
        <w:rPr>
          <w:i/>
          <w:spacing w:val="-3"/>
        </w:rPr>
        <w:t>justicia, ¿puede haber algo </w:t>
      </w:r>
      <w:r>
        <w:rPr>
          <w:i/>
        </w:rPr>
        <w:t>más </w:t>
      </w:r>
      <w:r>
        <w:rPr>
          <w:i/>
          <w:spacing w:val="-3"/>
        </w:rPr>
        <w:t>fuerte?.</w:t>
      </w:r>
    </w:p>
    <w:p>
      <w:pPr>
        <w:pStyle w:val="BodyText"/>
        <w:rPr>
          <w:i/>
          <w:sz w:val="26"/>
        </w:rPr>
      </w:pPr>
    </w:p>
    <w:p>
      <w:pPr>
        <w:spacing w:before="176"/>
        <w:ind w:left="120" w:right="0" w:firstLine="0"/>
        <w:jc w:val="both"/>
        <w:rPr>
          <w:i/>
          <w:sz w:val="27"/>
        </w:rPr>
      </w:pPr>
      <w:r>
        <w:rPr>
          <w:i/>
          <w:sz w:val="27"/>
        </w:rPr>
        <w:t>Liberalidad</w:t>
      </w:r>
    </w:p>
    <w:p>
      <w:pPr>
        <w:pStyle w:val="BodyText"/>
        <w:rPr>
          <w:i/>
          <w:sz w:val="26"/>
        </w:rPr>
      </w:pPr>
    </w:p>
    <w:p>
      <w:pPr>
        <w:pStyle w:val="BodyText"/>
        <w:spacing w:before="5"/>
        <w:rPr>
          <w:i/>
          <w:sz w:val="28"/>
        </w:rPr>
      </w:pPr>
    </w:p>
    <w:p>
      <w:pPr>
        <w:pStyle w:val="BodyText"/>
        <w:spacing w:line="364" w:lineRule="auto"/>
        <w:ind w:left="120" w:right="112"/>
        <w:jc w:val="both"/>
      </w:pPr>
      <w:r>
        <w:rPr/>
        <w:t>La </w:t>
      </w:r>
      <w:r>
        <w:rPr>
          <w:spacing w:val="-4"/>
        </w:rPr>
        <w:t>liberalidad </w:t>
      </w:r>
      <w:r>
        <w:rPr/>
        <w:t>o el </w:t>
      </w:r>
      <w:r>
        <w:rPr>
          <w:spacing w:val="-3"/>
        </w:rPr>
        <w:t>liberal contrario </w:t>
      </w:r>
      <w:r>
        <w:rPr/>
        <w:t>a lo que se </w:t>
      </w:r>
      <w:r>
        <w:rPr>
          <w:spacing w:val="-3"/>
        </w:rPr>
        <w:t>cree, </w:t>
      </w:r>
      <w:r>
        <w:rPr/>
        <w:t>es una </w:t>
      </w:r>
      <w:r>
        <w:rPr>
          <w:spacing w:val="-3"/>
        </w:rPr>
        <w:t>cualidad </w:t>
      </w:r>
      <w:r>
        <w:rPr/>
        <w:t>que tiene que </w:t>
      </w:r>
      <w:r>
        <w:rPr>
          <w:spacing w:val="-3"/>
        </w:rPr>
        <w:t>ver </w:t>
      </w:r>
      <w:r>
        <w:rPr/>
        <w:t>con el </w:t>
      </w:r>
      <w:r>
        <w:rPr>
          <w:spacing w:val="-3"/>
        </w:rPr>
        <w:t>dinero. </w:t>
      </w:r>
      <w:r>
        <w:rPr/>
        <w:t>Es </w:t>
      </w:r>
      <w:r>
        <w:rPr>
          <w:spacing w:val="-3"/>
        </w:rPr>
        <w:t>liberal quien obra </w:t>
      </w:r>
      <w:r>
        <w:rPr/>
        <w:t>con </w:t>
      </w:r>
      <w:r>
        <w:rPr>
          <w:spacing w:val="-3"/>
        </w:rPr>
        <w:t>mediedad respecto </w:t>
      </w:r>
      <w:r>
        <w:rPr/>
        <w:t>al</w:t>
      </w:r>
      <w:r>
        <w:rPr>
          <w:spacing w:val="-3"/>
        </w:rPr>
        <w:t> dinero.</w:t>
      </w:r>
    </w:p>
    <w:p>
      <w:pPr>
        <w:pStyle w:val="BodyText"/>
        <w:rPr>
          <w:sz w:val="26"/>
        </w:rPr>
      </w:pPr>
    </w:p>
    <w:p>
      <w:pPr>
        <w:pStyle w:val="BodyText"/>
        <w:spacing w:line="362" w:lineRule="auto" w:before="174"/>
        <w:ind w:left="120" w:right="109"/>
        <w:jc w:val="both"/>
      </w:pPr>
      <w:r>
        <w:rPr>
          <w:spacing w:val="-3"/>
        </w:rPr>
        <w:t>Hablar </w:t>
      </w:r>
      <w:r>
        <w:rPr/>
        <w:t>de </w:t>
      </w:r>
      <w:r>
        <w:rPr>
          <w:spacing w:val="-3"/>
        </w:rPr>
        <w:t>dinero implica retomar algunos </w:t>
      </w:r>
      <w:r>
        <w:rPr>
          <w:spacing w:val="-4"/>
        </w:rPr>
        <w:t>elementos </w:t>
      </w:r>
      <w:r>
        <w:rPr>
          <w:spacing w:val="-3"/>
        </w:rPr>
        <w:t>sobre éste. Sófocles, </w:t>
      </w:r>
      <w:r>
        <w:rPr>
          <w:spacing w:val="-4"/>
        </w:rPr>
        <w:t>dramaturgo </w:t>
      </w:r>
      <w:r>
        <w:rPr>
          <w:spacing w:val="-3"/>
        </w:rPr>
        <w:t>griego escribió </w:t>
      </w:r>
      <w:r>
        <w:rPr/>
        <w:t>al </w:t>
      </w:r>
      <w:r>
        <w:rPr>
          <w:spacing w:val="-3"/>
        </w:rPr>
        <w:t>respecto,</w:t>
      </w:r>
    </w:p>
    <w:p>
      <w:pPr>
        <w:pStyle w:val="BodyText"/>
        <w:spacing w:before="1"/>
        <w:rPr>
          <w:sz w:val="28"/>
        </w:rPr>
      </w:pPr>
    </w:p>
    <w:p>
      <w:pPr>
        <w:spacing w:line="242" w:lineRule="auto" w:before="0"/>
        <w:ind w:left="672" w:right="663" w:firstLine="0"/>
        <w:jc w:val="both"/>
        <w:rPr>
          <w:i/>
          <w:sz w:val="27"/>
        </w:rPr>
      </w:pPr>
      <w:r>
        <w:rPr>
          <w:i/>
          <w:sz w:val="27"/>
        </w:rPr>
        <w:t>No hay </w:t>
      </w:r>
      <w:r>
        <w:rPr>
          <w:i/>
          <w:spacing w:val="-3"/>
          <w:sz w:val="27"/>
        </w:rPr>
        <w:t>nada </w:t>
      </w:r>
      <w:r>
        <w:rPr>
          <w:i/>
          <w:sz w:val="27"/>
        </w:rPr>
        <w:t>más </w:t>
      </w:r>
      <w:r>
        <w:rPr>
          <w:i/>
          <w:spacing w:val="-4"/>
          <w:sz w:val="27"/>
        </w:rPr>
        <w:t>pernicioso </w:t>
      </w:r>
      <w:r>
        <w:rPr>
          <w:i/>
          <w:spacing w:val="-3"/>
          <w:sz w:val="27"/>
        </w:rPr>
        <w:t>para </w:t>
      </w:r>
      <w:r>
        <w:rPr>
          <w:i/>
          <w:sz w:val="27"/>
        </w:rPr>
        <w:t>el </w:t>
      </w:r>
      <w:r>
        <w:rPr>
          <w:i/>
          <w:spacing w:val="-3"/>
          <w:sz w:val="27"/>
        </w:rPr>
        <w:t>hombre </w:t>
      </w:r>
      <w:r>
        <w:rPr>
          <w:i/>
          <w:sz w:val="27"/>
        </w:rPr>
        <w:t>que el </w:t>
      </w:r>
      <w:r>
        <w:rPr>
          <w:i/>
          <w:spacing w:val="-3"/>
          <w:sz w:val="27"/>
        </w:rPr>
        <w:t>dinero. </w:t>
      </w:r>
      <w:r>
        <w:rPr>
          <w:i/>
          <w:sz w:val="27"/>
        </w:rPr>
        <w:t>El </w:t>
      </w:r>
      <w:r>
        <w:rPr>
          <w:i/>
          <w:spacing w:val="-3"/>
          <w:sz w:val="27"/>
        </w:rPr>
        <w:t>abate </w:t>
      </w:r>
      <w:r>
        <w:rPr>
          <w:i/>
          <w:spacing w:val="-3"/>
          <w:sz w:val="27"/>
        </w:rPr>
        <w:t>ciudades, </w:t>
      </w:r>
      <w:r>
        <w:rPr>
          <w:i/>
          <w:sz w:val="27"/>
        </w:rPr>
        <w:t>él </w:t>
      </w:r>
      <w:r>
        <w:rPr>
          <w:i/>
          <w:spacing w:val="-3"/>
          <w:sz w:val="27"/>
        </w:rPr>
        <w:t>destierra </w:t>
      </w:r>
      <w:r>
        <w:rPr>
          <w:i/>
          <w:sz w:val="27"/>
        </w:rPr>
        <w:t>a los </w:t>
      </w:r>
      <w:r>
        <w:rPr>
          <w:i/>
          <w:spacing w:val="-3"/>
          <w:sz w:val="27"/>
        </w:rPr>
        <w:t>hombres lejos </w:t>
      </w:r>
      <w:r>
        <w:rPr>
          <w:i/>
          <w:sz w:val="27"/>
        </w:rPr>
        <w:t>de su </w:t>
      </w:r>
      <w:r>
        <w:rPr>
          <w:i/>
          <w:spacing w:val="-3"/>
          <w:sz w:val="27"/>
        </w:rPr>
        <w:t>hogar..., ¡Dinero, ah, dinero,   pervertidor   </w:t>
      </w:r>
      <w:r>
        <w:rPr>
          <w:i/>
          <w:sz w:val="27"/>
        </w:rPr>
        <w:t>de  </w:t>
      </w:r>
      <w:r>
        <w:rPr>
          <w:i/>
          <w:spacing w:val="-3"/>
          <w:sz w:val="27"/>
        </w:rPr>
        <w:t>corazones   nobles,   creador   </w:t>
      </w:r>
      <w:r>
        <w:rPr>
          <w:i/>
          <w:sz w:val="27"/>
        </w:rPr>
        <w:t>de  </w:t>
      </w:r>
      <w:r>
        <w:rPr>
          <w:i/>
          <w:spacing w:val="-3"/>
          <w:sz w:val="27"/>
        </w:rPr>
        <w:t>felonías  </w:t>
      </w:r>
      <w:r>
        <w:rPr>
          <w:i/>
          <w:sz w:val="27"/>
        </w:rPr>
        <w:t>en   </w:t>
      </w:r>
      <w:r>
        <w:rPr>
          <w:i/>
          <w:spacing w:val="-4"/>
          <w:sz w:val="27"/>
        </w:rPr>
        <w:t>la</w:t>
      </w:r>
    </w:p>
    <w:p>
      <w:pPr>
        <w:spacing w:after="0" w:line="242" w:lineRule="auto"/>
        <w:jc w:val="both"/>
        <w:rPr>
          <w:sz w:val="27"/>
        </w:rPr>
        <w:sectPr>
          <w:footerReference w:type="default" r:id="rId15"/>
          <w:pgSz w:w="11900" w:h="16840"/>
          <w:pgMar w:footer="2722" w:header="0" w:top="1600" w:bottom="2920" w:left="1280" w:right="1280"/>
        </w:sectPr>
      </w:pPr>
    </w:p>
    <w:p>
      <w:pPr>
        <w:pStyle w:val="BodyText"/>
        <w:rPr>
          <w:i/>
          <w:sz w:val="20"/>
        </w:rPr>
      </w:pPr>
    </w:p>
    <w:p>
      <w:pPr>
        <w:pStyle w:val="BodyText"/>
        <w:rPr>
          <w:i/>
          <w:sz w:val="20"/>
        </w:rPr>
      </w:pPr>
    </w:p>
    <w:p>
      <w:pPr>
        <w:pStyle w:val="BodyText"/>
        <w:rPr>
          <w:i/>
          <w:sz w:val="20"/>
        </w:rPr>
      </w:pPr>
    </w:p>
    <w:p>
      <w:pPr>
        <w:pStyle w:val="BodyText"/>
        <w:spacing w:before="7"/>
        <w:rPr>
          <w:i/>
          <w:sz w:val="26"/>
        </w:rPr>
      </w:pPr>
    </w:p>
    <w:p>
      <w:pPr>
        <w:spacing w:line="314" w:lineRule="exact" w:before="67"/>
        <w:ind w:left="672" w:right="30" w:firstLine="0"/>
        <w:jc w:val="left"/>
        <w:rPr>
          <w:i/>
          <w:sz w:val="17"/>
        </w:rPr>
      </w:pPr>
      <w:r>
        <w:rPr>
          <w:i/>
          <w:sz w:val="27"/>
        </w:rPr>
        <w:t>conciencia, almáciga de todas las maldades! ¿Quién si no él, mostró a los </w:t>
      </w:r>
      <w:r>
        <w:rPr>
          <w:i/>
          <w:sz w:val="27"/>
        </w:rPr>
        <w:t>mortales todo ardid vergonzoso, toda empresa impía?. </w:t>
      </w:r>
      <w:r>
        <w:rPr>
          <w:i/>
          <w:position w:val="13"/>
          <w:sz w:val="17"/>
        </w:rPr>
        <w:t>46</w:t>
      </w:r>
    </w:p>
    <w:p>
      <w:pPr>
        <w:pStyle w:val="BodyText"/>
        <w:spacing w:before="8"/>
        <w:rPr>
          <w:i/>
          <w:sz w:val="26"/>
        </w:rPr>
      </w:pPr>
    </w:p>
    <w:p>
      <w:pPr>
        <w:pStyle w:val="BodyText"/>
        <w:spacing w:line="362" w:lineRule="auto" w:before="1"/>
        <w:ind w:left="120" w:right="111"/>
        <w:jc w:val="both"/>
      </w:pPr>
      <w:r>
        <w:rPr/>
        <w:t>El </w:t>
      </w:r>
      <w:r>
        <w:rPr>
          <w:spacing w:val="-3"/>
        </w:rPr>
        <w:t>autor </w:t>
      </w:r>
      <w:r>
        <w:rPr/>
        <w:t>da a </w:t>
      </w:r>
      <w:r>
        <w:rPr>
          <w:spacing w:val="-3"/>
        </w:rPr>
        <w:t>entender </w:t>
      </w:r>
      <w:r>
        <w:rPr/>
        <w:t>que de ser el </w:t>
      </w:r>
      <w:r>
        <w:rPr>
          <w:spacing w:val="-3"/>
        </w:rPr>
        <w:t>dinero </w:t>
      </w:r>
      <w:r>
        <w:rPr>
          <w:spacing w:val="-4"/>
        </w:rPr>
        <w:t>originalmente </w:t>
      </w:r>
      <w:r>
        <w:rPr/>
        <w:t>un </w:t>
      </w:r>
      <w:r>
        <w:rPr>
          <w:spacing w:val="-3"/>
        </w:rPr>
        <w:t>término medio para medir </w:t>
      </w:r>
      <w:r>
        <w:rPr/>
        <w:t>e </w:t>
      </w:r>
      <w:r>
        <w:rPr>
          <w:spacing w:val="-3"/>
        </w:rPr>
        <w:t>intercambiar </w:t>
      </w:r>
      <w:r>
        <w:rPr/>
        <w:t>las </w:t>
      </w:r>
      <w:r>
        <w:rPr>
          <w:spacing w:val="-3"/>
        </w:rPr>
        <w:t>cosas, éste pasa </w:t>
      </w:r>
      <w:r>
        <w:rPr/>
        <w:t>a </w:t>
      </w:r>
      <w:r>
        <w:rPr>
          <w:spacing w:val="-3"/>
        </w:rPr>
        <w:t>adquirir </w:t>
      </w:r>
      <w:r>
        <w:rPr/>
        <w:t>un </w:t>
      </w:r>
      <w:r>
        <w:rPr>
          <w:spacing w:val="-3"/>
        </w:rPr>
        <w:t>valor </w:t>
      </w:r>
      <w:r>
        <w:rPr/>
        <w:t>por sí </w:t>
      </w:r>
      <w:r>
        <w:rPr>
          <w:spacing w:val="-4"/>
        </w:rPr>
        <w:t>mismo, </w:t>
      </w:r>
      <w:r>
        <w:rPr/>
        <w:t>más aún </w:t>
      </w:r>
      <w:r>
        <w:rPr>
          <w:spacing w:val="-3"/>
        </w:rPr>
        <w:t>al </w:t>
      </w:r>
      <w:r>
        <w:rPr>
          <w:spacing w:val="-4"/>
        </w:rPr>
        <w:t>inventarse </w:t>
      </w:r>
      <w:r>
        <w:rPr/>
        <w:t>el </w:t>
      </w:r>
      <w:r>
        <w:rPr>
          <w:spacing w:val="-3"/>
        </w:rPr>
        <w:t>interés, palabra </w:t>
      </w:r>
      <w:r>
        <w:rPr/>
        <w:t>que era </w:t>
      </w:r>
      <w:r>
        <w:rPr>
          <w:spacing w:val="-3"/>
        </w:rPr>
        <w:t>designada </w:t>
      </w:r>
      <w:r>
        <w:rPr/>
        <w:t>por los </w:t>
      </w:r>
      <w:r>
        <w:rPr>
          <w:spacing w:val="-3"/>
        </w:rPr>
        <w:t>griegos como "tokon" </w:t>
      </w:r>
      <w:r>
        <w:rPr/>
        <w:t>y </w:t>
      </w:r>
      <w:r>
        <w:rPr>
          <w:spacing w:val="-3"/>
        </w:rPr>
        <w:t>que significaba </w:t>
      </w:r>
      <w:r>
        <w:rPr/>
        <w:t>"el </w:t>
      </w:r>
      <w:r>
        <w:rPr>
          <w:spacing w:val="-3"/>
        </w:rPr>
        <w:t>hijo </w:t>
      </w:r>
      <w:r>
        <w:rPr/>
        <w:t>del</w:t>
      </w:r>
      <w:r>
        <w:rPr>
          <w:spacing w:val="-2"/>
        </w:rPr>
        <w:t> </w:t>
      </w:r>
      <w:r>
        <w:rPr>
          <w:spacing w:val="-3"/>
        </w:rPr>
        <w:t>dinero".</w:t>
      </w:r>
    </w:p>
    <w:p>
      <w:pPr>
        <w:pStyle w:val="BodyText"/>
        <w:rPr>
          <w:sz w:val="26"/>
        </w:rPr>
      </w:pPr>
    </w:p>
    <w:p>
      <w:pPr>
        <w:pStyle w:val="BodyText"/>
        <w:spacing w:line="362" w:lineRule="auto" w:before="177"/>
        <w:ind w:left="120" w:right="111"/>
        <w:jc w:val="both"/>
      </w:pPr>
      <w:r>
        <w:rPr>
          <w:spacing w:val="-3"/>
        </w:rPr>
        <w:t>Cuando </w:t>
      </w:r>
      <w:r>
        <w:rPr/>
        <w:t>los </w:t>
      </w:r>
      <w:r>
        <w:rPr>
          <w:spacing w:val="-3"/>
        </w:rPr>
        <w:t>hombres carecen </w:t>
      </w:r>
      <w:r>
        <w:rPr/>
        <w:t>de una </w:t>
      </w:r>
      <w:r>
        <w:rPr>
          <w:spacing w:val="-3"/>
        </w:rPr>
        <w:t>educación filosófica, aman </w:t>
      </w:r>
      <w:r>
        <w:rPr/>
        <w:t>con </w:t>
      </w:r>
      <w:r>
        <w:rPr>
          <w:spacing w:val="-3"/>
        </w:rPr>
        <w:t>demasía  el dinero, se exceden </w:t>
      </w:r>
      <w:r>
        <w:rPr/>
        <w:t>en el </w:t>
      </w:r>
      <w:r>
        <w:rPr>
          <w:spacing w:val="-3"/>
        </w:rPr>
        <w:t>querer más, </w:t>
      </w:r>
      <w:r>
        <w:rPr/>
        <w:t>lo que da </w:t>
      </w:r>
      <w:r>
        <w:rPr>
          <w:spacing w:val="-3"/>
        </w:rPr>
        <w:t>origen </w:t>
      </w:r>
      <w:r>
        <w:rPr/>
        <w:t>a la </w:t>
      </w:r>
      <w:r>
        <w:rPr>
          <w:spacing w:val="-3"/>
        </w:rPr>
        <w:t>avaricia. </w:t>
      </w:r>
      <w:r>
        <w:rPr/>
        <w:t>En </w:t>
      </w:r>
      <w:r>
        <w:rPr>
          <w:spacing w:val="-3"/>
        </w:rPr>
        <w:t>esta situación, </w:t>
      </w:r>
      <w:r>
        <w:rPr/>
        <w:t>los </w:t>
      </w:r>
      <w:r>
        <w:rPr>
          <w:spacing w:val="-3"/>
        </w:rPr>
        <w:t>hombres </w:t>
      </w:r>
      <w:r>
        <w:rPr/>
        <w:t>se </w:t>
      </w:r>
      <w:r>
        <w:rPr>
          <w:spacing w:val="-3"/>
        </w:rPr>
        <w:t>vuelven esclavos del dinero viven para </w:t>
      </w:r>
      <w:r>
        <w:rPr/>
        <w:t>él y no </w:t>
      </w:r>
      <w:r>
        <w:rPr>
          <w:spacing w:val="-3"/>
        </w:rPr>
        <w:t>quieren desprenderse  </w:t>
      </w:r>
      <w:r>
        <w:rPr/>
        <w:t>de </w:t>
      </w:r>
      <w:r>
        <w:rPr>
          <w:spacing w:val="-3"/>
        </w:rPr>
        <w:t>éste. </w:t>
      </w:r>
      <w:r>
        <w:rPr/>
        <w:t>Las </w:t>
      </w:r>
      <w:r>
        <w:rPr>
          <w:spacing w:val="-3"/>
        </w:rPr>
        <w:t>gentes avaras acumulan su riqueza </w:t>
      </w:r>
      <w:r>
        <w:rPr/>
        <w:t>a </w:t>
      </w:r>
      <w:r>
        <w:rPr>
          <w:spacing w:val="-3"/>
        </w:rPr>
        <w:t>costa </w:t>
      </w:r>
      <w:r>
        <w:rPr/>
        <w:t>del </w:t>
      </w:r>
      <w:r>
        <w:rPr>
          <w:spacing w:val="-3"/>
        </w:rPr>
        <w:t>empobrecimiento </w:t>
      </w:r>
      <w:r>
        <w:rPr/>
        <w:t>de </w:t>
      </w:r>
      <w:r>
        <w:rPr>
          <w:spacing w:val="-3"/>
        </w:rPr>
        <w:t>otros, </w:t>
      </w:r>
      <w:r>
        <w:rPr/>
        <w:t>sin </w:t>
      </w:r>
      <w:r>
        <w:rPr>
          <w:spacing w:val="-3"/>
        </w:rPr>
        <w:t>preocuparles </w:t>
      </w:r>
      <w:r>
        <w:rPr/>
        <w:t>en lo </w:t>
      </w:r>
      <w:r>
        <w:rPr>
          <w:spacing w:val="-3"/>
        </w:rPr>
        <w:t>más</w:t>
      </w:r>
      <w:r>
        <w:rPr>
          <w:spacing w:val="-9"/>
        </w:rPr>
        <w:t> </w:t>
      </w:r>
      <w:r>
        <w:rPr>
          <w:spacing w:val="-3"/>
        </w:rPr>
        <w:t>mínimo.</w:t>
      </w:r>
    </w:p>
    <w:p>
      <w:pPr>
        <w:pStyle w:val="BodyText"/>
        <w:rPr>
          <w:sz w:val="26"/>
        </w:rPr>
      </w:pPr>
    </w:p>
    <w:p>
      <w:pPr>
        <w:pStyle w:val="BodyText"/>
        <w:spacing w:line="362" w:lineRule="auto" w:before="176"/>
        <w:ind w:left="120" w:right="111"/>
        <w:jc w:val="both"/>
      </w:pPr>
      <w:r>
        <w:rPr>
          <w:spacing w:val="-3"/>
        </w:rPr>
        <w:t>Existe </w:t>
      </w:r>
      <w:r>
        <w:rPr/>
        <w:t>en </w:t>
      </w:r>
      <w:r>
        <w:rPr>
          <w:spacing w:val="-3"/>
        </w:rPr>
        <w:t>otro extremo, </w:t>
      </w:r>
      <w:r>
        <w:rPr/>
        <w:t>una </w:t>
      </w:r>
      <w:r>
        <w:rPr>
          <w:spacing w:val="-3"/>
        </w:rPr>
        <w:t>actitud contraria </w:t>
      </w:r>
      <w:r>
        <w:rPr/>
        <w:t>al </w:t>
      </w:r>
      <w:r>
        <w:rPr>
          <w:spacing w:val="-3"/>
        </w:rPr>
        <w:t>avaro, </w:t>
      </w:r>
      <w:r>
        <w:rPr/>
        <w:t>y es </w:t>
      </w:r>
      <w:r>
        <w:rPr>
          <w:spacing w:val="-3"/>
        </w:rPr>
        <w:t>aquel </w:t>
      </w:r>
      <w:r>
        <w:rPr/>
        <w:t>que no </w:t>
      </w:r>
      <w:r>
        <w:rPr>
          <w:spacing w:val="-3"/>
        </w:rPr>
        <w:t>guarda el dinero </w:t>
      </w:r>
      <w:r>
        <w:rPr/>
        <w:t>si no que </w:t>
      </w:r>
      <w:r>
        <w:rPr>
          <w:spacing w:val="-3"/>
        </w:rPr>
        <w:t>dilapa su patrimonio, apenas recibe dinero cuando </w:t>
      </w:r>
      <w:r>
        <w:rPr/>
        <w:t>ya no lo </w:t>
      </w:r>
      <w:r>
        <w:rPr>
          <w:spacing w:val="-3"/>
        </w:rPr>
        <w:t>tiene, </w:t>
      </w:r>
      <w:r>
        <w:rPr/>
        <w:t>a </w:t>
      </w:r>
      <w:r>
        <w:rPr>
          <w:spacing w:val="-3"/>
        </w:rPr>
        <w:t>éste tipo </w:t>
      </w:r>
      <w:r>
        <w:rPr/>
        <w:t>de </w:t>
      </w:r>
      <w:r>
        <w:rPr>
          <w:spacing w:val="-3"/>
        </w:rPr>
        <w:t>vicio se </w:t>
      </w:r>
      <w:r>
        <w:rPr/>
        <w:t>le </w:t>
      </w:r>
      <w:r>
        <w:rPr>
          <w:spacing w:val="-3"/>
        </w:rPr>
        <w:t>denomina </w:t>
      </w:r>
      <w:r>
        <w:rPr>
          <w:spacing w:val="-4"/>
        </w:rPr>
        <w:t>prodigalidad. </w:t>
      </w:r>
      <w:r>
        <w:rPr/>
        <w:t>El </w:t>
      </w:r>
      <w:r>
        <w:rPr>
          <w:spacing w:val="-3"/>
        </w:rPr>
        <w:t>pródigo sobrepasa </w:t>
      </w:r>
      <w:r>
        <w:rPr>
          <w:spacing w:val="-2"/>
        </w:rPr>
        <w:t>los </w:t>
      </w:r>
      <w:r>
        <w:rPr>
          <w:spacing w:val="-3"/>
        </w:rPr>
        <w:t>medios </w:t>
      </w:r>
      <w:r>
        <w:rPr/>
        <w:t>de que </w:t>
      </w:r>
      <w:r>
        <w:rPr>
          <w:spacing w:val="-3"/>
        </w:rPr>
        <w:t>dispone, tiene </w:t>
      </w:r>
      <w:r>
        <w:rPr/>
        <w:t>un </w:t>
      </w:r>
      <w:r>
        <w:rPr>
          <w:spacing w:val="-3"/>
        </w:rPr>
        <w:t>afán </w:t>
      </w:r>
      <w:r>
        <w:rPr/>
        <w:t>por</w:t>
      </w:r>
      <w:r>
        <w:rPr>
          <w:spacing w:val="-8"/>
        </w:rPr>
        <w:t> </w:t>
      </w:r>
      <w:r>
        <w:rPr>
          <w:spacing w:val="-3"/>
        </w:rPr>
        <w:t>gastar.</w:t>
      </w:r>
    </w:p>
    <w:p>
      <w:pPr>
        <w:pStyle w:val="BodyText"/>
        <w:rPr>
          <w:sz w:val="26"/>
        </w:rPr>
      </w:pPr>
    </w:p>
    <w:p>
      <w:pPr>
        <w:pStyle w:val="BodyText"/>
        <w:spacing w:line="362" w:lineRule="auto" w:before="177"/>
        <w:ind w:left="120" w:right="112"/>
        <w:jc w:val="both"/>
      </w:pPr>
      <w:r>
        <w:rPr>
          <w:spacing w:val="-3"/>
        </w:rPr>
        <w:t>Estos vicios, </w:t>
      </w:r>
      <w:r>
        <w:rPr/>
        <w:t>el de la </w:t>
      </w:r>
      <w:r>
        <w:rPr>
          <w:spacing w:val="-3"/>
        </w:rPr>
        <w:t>avaricia </w:t>
      </w:r>
      <w:r>
        <w:rPr/>
        <w:t>y el de la </w:t>
      </w:r>
      <w:r>
        <w:rPr>
          <w:spacing w:val="-3"/>
        </w:rPr>
        <w:t>prodigalidad </w:t>
      </w:r>
      <w:r>
        <w:rPr/>
        <w:t>se </w:t>
      </w:r>
      <w:r>
        <w:rPr>
          <w:spacing w:val="-3"/>
        </w:rPr>
        <w:t>trasladan </w:t>
      </w:r>
      <w:r>
        <w:rPr/>
        <w:t>al </w:t>
      </w:r>
      <w:r>
        <w:rPr>
          <w:spacing w:val="-3"/>
        </w:rPr>
        <w:t>ámbito público. </w:t>
      </w:r>
      <w:r>
        <w:rPr/>
        <w:t>De </w:t>
      </w:r>
      <w:r>
        <w:rPr>
          <w:spacing w:val="-3"/>
        </w:rPr>
        <w:t>esta manera, </w:t>
      </w:r>
      <w:r>
        <w:rPr/>
        <w:t>así </w:t>
      </w:r>
      <w:r>
        <w:rPr>
          <w:spacing w:val="-3"/>
        </w:rPr>
        <w:t>como </w:t>
      </w:r>
      <w:r>
        <w:rPr/>
        <w:t>hay </w:t>
      </w:r>
      <w:r>
        <w:rPr>
          <w:spacing w:val="-3"/>
        </w:rPr>
        <w:t>personas avaras </w:t>
      </w:r>
      <w:r>
        <w:rPr/>
        <w:t>y </w:t>
      </w:r>
      <w:r>
        <w:rPr>
          <w:spacing w:val="-3"/>
        </w:rPr>
        <w:t>pródigas, existen también gobiernos </w:t>
      </w:r>
      <w:r>
        <w:rPr/>
        <w:t>con </w:t>
      </w:r>
      <w:r>
        <w:rPr>
          <w:spacing w:val="-3"/>
        </w:rPr>
        <w:t>cualquiera </w:t>
      </w:r>
      <w:r>
        <w:rPr/>
        <w:t>de </w:t>
      </w:r>
      <w:r>
        <w:rPr>
          <w:spacing w:val="-3"/>
        </w:rPr>
        <w:t>estos</w:t>
      </w:r>
      <w:r>
        <w:rPr>
          <w:spacing w:val="-4"/>
        </w:rPr>
        <w:t> </w:t>
      </w:r>
      <w:r>
        <w:rPr>
          <w:spacing w:val="-3"/>
        </w:rPr>
        <w:t>vicios.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1864;mso-wrap-distance-left:0;mso-wrap-distance-right:0" from="70.019997pt,11.179934pt" to="210.059997pt,11.179934pt" stroked="true" strokeweight=".72pt" strokecolor="#000000">
            <w10:wrap type="topAndBottom"/>
          </v:line>
        </w:pict>
      </w:r>
    </w:p>
    <w:p>
      <w:pPr>
        <w:spacing w:before="92"/>
        <w:ind w:left="120" w:right="30" w:firstLine="0"/>
        <w:jc w:val="left"/>
        <w:rPr>
          <w:b/>
          <w:i/>
          <w:sz w:val="27"/>
        </w:rPr>
      </w:pPr>
      <w:r>
        <w:rPr>
          <w:w w:val="105"/>
          <w:position w:val="9"/>
          <w:sz w:val="12"/>
        </w:rPr>
        <w:t>46 </w:t>
      </w:r>
      <w:r>
        <w:rPr>
          <w:w w:val="105"/>
          <w:sz w:val="19"/>
        </w:rPr>
        <w:t>Sófocles. </w:t>
      </w:r>
      <w:r>
        <w:rPr>
          <w:b/>
          <w:i/>
          <w:w w:val="105"/>
          <w:sz w:val="19"/>
        </w:rPr>
        <w:t>Tragedia de antigona</w:t>
      </w:r>
      <w:r>
        <w:rPr>
          <w:b/>
          <w:i/>
          <w:w w:val="105"/>
          <w:sz w:val="27"/>
        </w:rPr>
        <w:t>.</w:t>
      </w:r>
    </w:p>
    <w:p>
      <w:pPr>
        <w:spacing w:after="0"/>
        <w:jc w:val="left"/>
        <w:rPr>
          <w:sz w:val="27"/>
        </w:rPr>
        <w:sectPr>
          <w:footerReference w:type="default" r:id="rId16"/>
          <w:pgSz w:w="11900" w:h="16840"/>
          <w:pgMar w:footer="2025" w:header="0" w:top="1600" w:bottom="2220" w:left="1280" w:right="1280"/>
        </w:sectPr>
      </w:pPr>
    </w:p>
    <w:p>
      <w:pPr>
        <w:pStyle w:val="BodyText"/>
        <w:rPr>
          <w:b/>
          <w:i/>
          <w:sz w:val="20"/>
        </w:rPr>
      </w:pPr>
    </w:p>
    <w:p>
      <w:pPr>
        <w:pStyle w:val="BodyText"/>
        <w:rPr>
          <w:b/>
          <w:i/>
          <w:sz w:val="20"/>
        </w:rPr>
      </w:pPr>
    </w:p>
    <w:p>
      <w:pPr>
        <w:pStyle w:val="BodyText"/>
        <w:rPr>
          <w:b/>
          <w:i/>
          <w:sz w:val="20"/>
        </w:rPr>
      </w:pPr>
    </w:p>
    <w:p>
      <w:pPr>
        <w:pStyle w:val="BodyText"/>
        <w:spacing w:before="4"/>
        <w:rPr>
          <w:b/>
          <w:i/>
          <w:sz w:val="26"/>
        </w:rPr>
      </w:pPr>
    </w:p>
    <w:p>
      <w:pPr>
        <w:pStyle w:val="BodyText"/>
        <w:spacing w:line="355" w:lineRule="auto" w:before="67"/>
        <w:ind w:left="120" w:right="109"/>
        <w:jc w:val="both"/>
        <w:rPr>
          <w:sz w:val="17"/>
        </w:rPr>
      </w:pPr>
      <w:r>
        <w:rPr>
          <w:spacing w:val="-3"/>
        </w:rPr>
        <w:t>Por eso </w:t>
      </w:r>
      <w:r>
        <w:rPr/>
        <w:t>es </w:t>
      </w:r>
      <w:r>
        <w:rPr>
          <w:spacing w:val="-3"/>
        </w:rPr>
        <w:t>importante que aquellos </w:t>
      </w:r>
      <w:r>
        <w:rPr>
          <w:spacing w:val="-4"/>
        </w:rPr>
        <w:t>estudiosos </w:t>
      </w:r>
      <w:r>
        <w:rPr/>
        <w:t>del </w:t>
      </w:r>
      <w:r>
        <w:rPr>
          <w:spacing w:val="-3"/>
        </w:rPr>
        <w:t>dinero tengan </w:t>
      </w:r>
      <w:r>
        <w:rPr/>
        <w:t>una </w:t>
      </w:r>
      <w:r>
        <w:rPr>
          <w:spacing w:val="-3"/>
        </w:rPr>
        <w:t>educación al respecto </w:t>
      </w:r>
      <w:r>
        <w:rPr/>
        <w:t>y no </w:t>
      </w:r>
      <w:r>
        <w:rPr>
          <w:spacing w:val="-3"/>
        </w:rPr>
        <w:t>sean movidos </w:t>
      </w:r>
      <w:r>
        <w:rPr/>
        <w:t>en </w:t>
      </w:r>
      <w:r>
        <w:rPr>
          <w:spacing w:val="-3"/>
        </w:rPr>
        <w:t>alguno </w:t>
      </w:r>
      <w:r>
        <w:rPr/>
        <w:t>de los </w:t>
      </w:r>
      <w:r>
        <w:rPr>
          <w:spacing w:val="-3"/>
        </w:rPr>
        <w:t>extremos, sino </w:t>
      </w:r>
      <w:r>
        <w:rPr/>
        <w:t>que se </w:t>
      </w:r>
      <w:r>
        <w:rPr>
          <w:spacing w:val="-3"/>
        </w:rPr>
        <w:t>encuentren </w:t>
      </w:r>
      <w:r>
        <w:rPr/>
        <w:t>en </w:t>
      </w:r>
      <w:r>
        <w:rPr>
          <w:spacing w:val="-3"/>
        </w:rPr>
        <w:t>el justo medio. Cuando se tiene </w:t>
      </w:r>
      <w:r>
        <w:rPr/>
        <w:t>el </w:t>
      </w:r>
      <w:r>
        <w:rPr>
          <w:spacing w:val="-3"/>
        </w:rPr>
        <w:t>dinero, </w:t>
      </w:r>
      <w:r>
        <w:rPr/>
        <w:t>está en </w:t>
      </w:r>
      <w:r>
        <w:rPr>
          <w:spacing w:val="-3"/>
        </w:rPr>
        <w:t>nuestra disposición </w:t>
      </w:r>
      <w:r>
        <w:rPr/>
        <w:t>el </w:t>
      </w:r>
      <w:r>
        <w:rPr>
          <w:spacing w:val="-3"/>
        </w:rPr>
        <w:t>poder utilizarlo </w:t>
      </w:r>
      <w:r>
        <w:rPr/>
        <w:t>ya </w:t>
      </w:r>
      <w:r>
        <w:rPr>
          <w:spacing w:val="-3"/>
        </w:rPr>
        <w:t>sea bien </w:t>
      </w:r>
      <w:r>
        <w:rPr/>
        <w:t>o </w:t>
      </w:r>
      <w:r>
        <w:rPr>
          <w:spacing w:val="-4"/>
        </w:rPr>
        <w:t>mal. </w:t>
      </w:r>
      <w:r>
        <w:rPr>
          <w:spacing w:val="-3"/>
        </w:rPr>
        <w:t>Para </w:t>
      </w:r>
      <w:r>
        <w:rPr>
          <w:spacing w:val="-4"/>
        </w:rPr>
        <w:t>hacerlo </w:t>
      </w:r>
      <w:r>
        <w:rPr/>
        <w:t>de la </w:t>
      </w:r>
      <w:r>
        <w:rPr>
          <w:spacing w:val="-3"/>
        </w:rPr>
        <w:t>mejor manera </w:t>
      </w:r>
      <w:r>
        <w:rPr/>
        <w:t>es </w:t>
      </w:r>
      <w:r>
        <w:rPr>
          <w:spacing w:val="-4"/>
        </w:rPr>
        <w:t>necesario </w:t>
      </w:r>
      <w:r>
        <w:rPr>
          <w:spacing w:val="-3"/>
        </w:rPr>
        <w:t>poseer cierta virtud </w:t>
      </w:r>
      <w:r>
        <w:rPr/>
        <w:t>y </w:t>
      </w:r>
      <w:r>
        <w:rPr>
          <w:spacing w:val="-3"/>
        </w:rPr>
        <w:t>quien posee esta virtud, "es </w:t>
      </w:r>
      <w:r>
        <w:rPr/>
        <w:t>el </w:t>
      </w:r>
      <w:r>
        <w:rPr>
          <w:spacing w:val="-3"/>
        </w:rPr>
        <w:t>liberal". </w:t>
      </w:r>
      <w:r>
        <w:rPr>
          <w:position w:val="13"/>
          <w:sz w:val="17"/>
        </w:rPr>
        <w:t>47</w:t>
      </w:r>
    </w:p>
    <w:p>
      <w:pPr>
        <w:pStyle w:val="BodyText"/>
        <w:spacing w:before="6"/>
        <w:rPr>
          <w:sz w:val="40"/>
        </w:rPr>
      </w:pPr>
    </w:p>
    <w:p>
      <w:pPr>
        <w:spacing w:line="350" w:lineRule="auto" w:before="0"/>
        <w:ind w:left="120" w:right="109" w:firstLine="0"/>
        <w:jc w:val="both"/>
        <w:rPr>
          <w:i/>
          <w:sz w:val="17"/>
        </w:rPr>
      </w:pPr>
      <w:r>
        <w:rPr>
          <w:spacing w:val="-3"/>
          <w:sz w:val="27"/>
        </w:rPr>
        <w:t>Respecto </w:t>
      </w:r>
      <w:r>
        <w:rPr>
          <w:sz w:val="27"/>
        </w:rPr>
        <w:t>al </w:t>
      </w:r>
      <w:r>
        <w:rPr>
          <w:spacing w:val="-3"/>
          <w:sz w:val="27"/>
        </w:rPr>
        <w:t>equilibrio </w:t>
      </w:r>
      <w:r>
        <w:rPr>
          <w:sz w:val="27"/>
        </w:rPr>
        <w:t>o </w:t>
      </w:r>
      <w:r>
        <w:rPr>
          <w:spacing w:val="-4"/>
          <w:sz w:val="27"/>
        </w:rPr>
        <w:t>mediedad </w:t>
      </w:r>
      <w:r>
        <w:rPr>
          <w:sz w:val="27"/>
        </w:rPr>
        <w:t>del </w:t>
      </w:r>
      <w:r>
        <w:rPr>
          <w:spacing w:val="-4"/>
          <w:sz w:val="27"/>
        </w:rPr>
        <w:t>manejo </w:t>
      </w:r>
      <w:r>
        <w:rPr>
          <w:sz w:val="27"/>
        </w:rPr>
        <w:t>del </w:t>
      </w:r>
      <w:r>
        <w:rPr>
          <w:spacing w:val="-3"/>
          <w:sz w:val="27"/>
        </w:rPr>
        <w:t>dinero, </w:t>
      </w:r>
      <w:r>
        <w:rPr>
          <w:sz w:val="27"/>
        </w:rPr>
        <w:t>es </w:t>
      </w:r>
      <w:r>
        <w:rPr>
          <w:spacing w:val="-3"/>
          <w:sz w:val="27"/>
        </w:rPr>
        <w:t>conveniente </w:t>
      </w:r>
      <w:r>
        <w:rPr>
          <w:sz w:val="27"/>
        </w:rPr>
        <w:t>no </w:t>
      </w:r>
      <w:r>
        <w:rPr>
          <w:spacing w:val="-3"/>
          <w:sz w:val="27"/>
        </w:rPr>
        <w:t>olvidar la </w:t>
      </w:r>
      <w:r>
        <w:rPr>
          <w:spacing w:val="-4"/>
          <w:sz w:val="27"/>
        </w:rPr>
        <w:t>siguiente </w:t>
      </w:r>
      <w:r>
        <w:rPr>
          <w:spacing w:val="-3"/>
          <w:sz w:val="27"/>
        </w:rPr>
        <w:t>frase: </w:t>
      </w:r>
      <w:r>
        <w:rPr>
          <w:i/>
          <w:sz w:val="27"/>
        </w:rPr>
        <w:t>Saber a </w:t>
      </w:r>
      <w:r>
        <w:rPr>
          <w:i/>
          <w:spacing w:val="-3"/>
          <w:sz w:val="27"/>
        </w:rPr>
        <w:t>quien </w:t>
      </w:r>
      <w:r>
        <w:rPr>
          <w:i/>
          <w:sz w:val="27"/>
        </w:rPr>
        <w:t>hay que </w:t>
      </w:r>
      <w:r>
        <w:rPr>
          <w:i/>
          <w:spacing w:val="-3"/>
          <w:sz w:val="27"/>
        </w:rPr>
        <w:t>dar, cuánto, cuándo, con </w:t>
      </w:r>
      <w:r>
        <w:rPr>
          <w:i/>
          <w:sz w:val="27"/>
        </w:rPr>
        <w:t>qué fin y de </w:t>
      </w:r>
      <w:r>
        <w:rPr>
          <w:i/>
          <w:spacing w:val="-3"/>
          <w:sz w:val="27"/>
        </w:rPr>
        <w:t>qué </w:t>
      </w:r>
      <w:r>
        <w:rPr>
          <w:i/>
          <w:spacing w:val="-3"/>
          <w:sz w:val="27"/>
        </w:rPr>
        <w:t>manera, </w:t>
      </w:r>
      <w:r>
        <w:rPr>
          <w:i/>
          <w:sz w:val="27"/>
        </w:rPr>
        <w:t>no </w:t>
      </w:r>
      <w:r>
        <w:rPr>
          <w:i/>
          <w:spacing w:val="-3"/>
          <w:sz w:val="27"/>
        </w:rPr>
        <w:t>está </w:t>
      </w:r>
      <w:r>
        <w:rPr>
          <w:i/>
          <w:sz w:val="27"/>
        </w:rPr>
        <w:t>en la </w:t>
      </w:r>
      <w:r>
        <w:rPr>
          <w:i/>
          <w:spacing w:val="-3"/>
          <w:sz w:val="27"/>
        </w:rPr>
        <w:t>mano </w:t>
      </w:r>
      <w:r>
        <w:rPr>
          <w:i/>
          <w:sz w:val="27"/>
        </w:rPr>
        <w:t>de </w:t>
      </w:r>
      <w:r>
        <w:rPr>
          <w:i/>
          <w:spacing w:val="-3"/>
          <w:sz w:val="27"/>
        </w:rPr>
        <w:t>todo </w:t>
      </w:r>
      <w:r>
        <w:rPr>
          <w:i/>
          <w:sz w:val="27"/>
        </w:rPr>
        <w:t>el </w:t>
      </w:r>
      <w:r>
        <w:rPr>
          <w:i/>
          <w:spacing w:val="-3"/>
          <w:sz w:val="27"/>
        </w:rPr>
        <w:t>mundo </w:t>
      </w:r>
      <w:r>
        <w:rPr>
          <w:i/>
          <w:sz w:val="27"/>
        </w:rPr>
        <w:t>ni es </w:t>
      </w:r>
      <w:r>
        <w:rPr>
          <w:i/>
          <w:spacing w:val="-3"/>
          <w:sz w:val="27"/>
        </w:rPr>
        <w:t>algo </w:t>
      </w:r>
      <w:r>
        <w:rPr>
          <w:i/>
          <w:sz w:val="27"/>
        </w:rPr>
        <w:t>fácil.</w:t>
      </w:r>
      <w:r>
        <w:rPr>
          <w:i/>
          <w:position w:val="13"/>
          <w:sz w:val="17"/>
        </w:rPr>
        <w:t>48</w:t>
      </w:r>
    </w:p>
    <w:p>
      <w:pPr>
        <w:pStyle w:val="BodyText"/>
        <w:rPr>
          <w:i/>
          <w:sz w:val="32"/>
        </w:rPr>
      </w:pPr>
    </w:p>
    <w:p>
      <w:pPr>
        <w:pStyle w:val="BodyText"/>
        <w:spacing w:before="2"/>
        <w:rPr>
          <w:i/>
          <w:sz w:val="36"/>
        </w:rPr>
      </w:pPr>
    </w:p>
    <w:p>
      <w:pPr>
        <w:spacing w:before="1"/>
        <w:ind w:left="120" w:right="0" w:firstLine="0"/>
        <w:jc w:val="both"/>
        <w:rPr>
          <w:i/>
          <w:sz w:val="27"/>
        </w:rPr>
      </w:pPr>
      <w:r>
        <w:rPr>
          <w:i/>
          <w:sz w:val="27"/>
        </w:rPr>
        <w:t>Libertad</w:t>
      </w:r>
    </w:p>
    <w:p>
      <w:pPr>
        <w:pStyle w:val="BodyText"/>
        <w:spacing w:before="5"/>
        <w:rPr>
          <w:i/>
        </w:rPr>
      </w:pPr>
    </w:p>
    <w:p>
      <w:pPr>
        <w:spacing w:before="0"/>
        <w:ind w:left="3698" w:right="-11" w:firstLine="0"/>
        <w:jc w:val="left"/>
        <w:rPr>
          <w:i/>
          <w:sz w:val="27"/>
        </w:rPr>
      </w:pPr>
      <w:r>
        <w:rPr>
          <w:i/>
          <w:sz w:val="27"/>
        </w:rPr>
        <w:t>¿Y para qué quieren libertad si no saben ser libres?</w:t>
      </w:r>
    </w:p>
    <w:p>
      <w:pPr>
        <w:pStyle w:val="BodyText"/>
        <w:spacing w:before="6"/>
        <w:rPr>
          <w:i/>
        </w:rPr>
      </w:pPr>
    </w:p>
    <w:p>
      <w:pPr>
        <w:spacing w:before="0"/>
        <w:ind w:left="120" w:right="30" w:firstLine="6874"/>
        <w:jc w:val="left"/>
        <w:rPr>
          <w:i/>
          <w:sz w:val="27"/>
        </w:rPr>
      </w:pPr>
      <w:r>
        <w:rPr>
          <w:i/>
          <w:sz w:val="27"/>
        </w:rPr>
        <w:t>Emilio Abreu Gómez</w:t>
      </w:r>
    </w:p>
    <w:p>
      <w:pPr>
        <w:pStyle w:val="BodyText"/>
        <w:spacing w:before="1"/>
        <w:rPr>
          <w:i/>
        </w:rPr>
      </w:pPr>
    </w:p>
    <w:p>
      <w:pPr>
        <w:pStyle w:val="BodyText"/>
        <w:spacing w:line="362" w:lineRule="auto" w:before="1"/>
        <w:ind w:left="120" w:right="110"/>
        <w:jc w:val="both"/>
      </w:pPr>
      <w:r>
        <w:rPr>
          <w:spacing w:val="-3"/>
        </w:rPr>
        <w:t>Mucho se </w:t>
      </w:r>
      <w:r>
        <w:rPr/>
        <w:t>ha </w:t>
      </w:r>
      <w:r>
        <w:rPr>
          <w:spacing w:val="-3"/>
        </w:rPr>
        <w:t>dicho sobre </w:t>
      </w:r>
      <w:r>
        <w:rPr/>
        <w:t>la </w:t>
      </w:r>
      <w:r>
        <w:rPr>
          <w:spacing w:val="-3"/>
        </w:rPr>
        <w:t>libertad, </w:t>
      </w:r>
      <w:r>
        <w:rPr/>
        <w:t>al </w:t>
      </w:r>
      <w:r>
        <w:rPr>
          <w:spacing w:val="-3"/>
        </w:rPr>
        <w:t>extremo </w:t>
      </w:r>
      <w:r>
        <w:rPr/>
        <w:t>de </w:t>
      </w:r>
      <w:r>
        <w:rPr>
          <w:spacing w:val="-3"/>
        </w:rPr>
        <w:t>afirmarse </w:t>
      </w:r>
      <w:r>
        <w:rPr>
          <w:spacing w:val="-2"/>
        </w:rPr>
        <w:t>que </w:t>
      </w:r>
      <w:r>
        <w:rPr>
          <w:spacing w:val="-3"/>
        </w:rPr>
        <w:t>consiste </w:t>
      </w:r>
      <w:r>
        <w:rPr/>
        <w:t>en </w:t>
      </w:r>
      <w:r>
        <w:rPr>
          <w:spacing w:val="-3"/>
        </w:rPr>
        <w:t>hacer lo </w:t>
      </w:r>
      <w:r>
        <w:rPr/>
        <w:t>que </w:t>
      </w:r>
      <w:r>
        <w:rPr>
          <w:spacing w:val="-3"/>
        </w:rPr>
        <w:t>cada quien desea. </w:t>
      </w:r>
      <w:r>
        <w:rPr/>
        <w:t>De ser </w:t>
      </w:r>
      <w:r>
        <w:rPr>
          <w:spacing w:val="-3"/>
        </w:rPr>
        <w:t>así, cualquier hombre puede </w:t>
      </w:r>
      <w:r>
        <w:rPr/>
        <w:t>ser </w:t>
      </w:r>
      <w:r>
        <w:rPr>
          <w:spacing w:val="-3"/>
        </w:rPr>
        <w:t>libre actuando por impulso, </w:t>
      </w:r>
      <w:r>
        <w:rPr/>
        <w:t>sin </w:t>
      </w:r>
      <w:r>
        <w:rPr>
          <w:spacing w:val="-3"/>
        </w:rPr>
        <w:t>razón, </w:t>
      </w:r>
      <w:r>
        <w:rPr/>
        <w:t>ni </w:t>
      </w:r>
      <w:r>
        <w:rPr>
          <w:spacing w:val="-3"/>
        </w:rPr>
        <w:t>deliberación; </w:t>
      </w:r>
      <w:r>
        <w:rPr/>
        <w:t>sin </w:t>
      </w:r>
      <w:r>
        <w:rPr>
          <w:spacing w:val="-3"/>
        </w:rPr>
        <w:t>embargo, </w:t>
      </w:r>
      <w:r>
        <w:rPr/>
        <w:t>no es </w:t>
      </w:r>
      <w:r>
        <w:rPr>
          <w:spacing w:val="-3"/>
        </w:rPr>
        <w:t>así, </w:t>
      </w:r>
      <w:r>
        <w:rPr>
          <w:spacing w:val="-2"/>
        </w:rPr>
        <w:t>eso </w:t>
      </w:r>
      <w:r>
        <w:rPr/>
        <w:t>se </w:t>
      </w:r>
      <w:r>
        <w:rPr>
          <w:spacing w:val="-3"/>
        </w:rPr>
        <w:t>llama </w:t>
      </w:r>
      <w:r>
        <w:rPr>
          <w:spacing w:val="-4"/>
        </w:rPr>
        <w:t>libertinaje.</w:t>
      </w:r>
    </w:p>
    <w:p>
      <w:pPr>
        <w:pStyle w:val="BodyText"/>
        <w:rPr>
          <w:sz w:val="26"/>
        </w:rPr>
      </w:pPr>
    </w:p>
    <w:p>
      <w:pPr>
        <w:pStyle w:val="BodyText"/>
        <w:spacing w:line="362" w:lineRule="auto" w:before="177"/>
        <w:ind w:left="120" w:right="109"/>
        <w:jc w:val="both"/>
      </w:pPr>
      <w:r>
        <w:rPr/>
        <w:t>El hombre libre es aquel que puede gobernarse por sí mismo y es capaz de dominar sus apetitos y pasiones por medio de la razón. Y esto no lo hace reprimiéndose, sino porque ha pasado a un nuevo nivel de conciencia. Cuando los apetitos y deseos dominan  a  la razón, se es esclavo, y  generalmente la mayoría de  los hombres vive</w:t>
      </w: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1888;mso-wrap-distance-left:0;mso-wrap-distance-right:0" from="70.019997pt,8.27577pt" to="210.059997pt,8.27577pt" stroked="true" strokeweight=".72pt" strokecolor="#000000">
            <w10:wrap type="topAndBottom"/>
          </v:line>
        </w:pict>
      </w:r>
    </w:p>
    <w:p>
      <w:pPr>
        <w:spacing w:line="233" w:lineRule="exact" w:before="66"/>
        <w:ind w:left="120" w:right="30" w:firstLine="0"/>
        <w:jc w:val="left"/>
        <w:rPr>
          <w:sz w:val="19"/>
        </w:rPr>
      </w:pPr>
      <w:r>
        <w:rPr>
          <w:w w:val="105"/>
          <w:position w:val="9"/>
          <w:sz w:val="12"/>
        </w:rPr>
        <w:t>47 </w:t>
      </w:r>
      <w:r>
        <w:rPr>
          <w:b/>
          <w:i/>
          <w:w w:val="105"/>
          <w:sz w:val="19"/>
        </w:rPr>
        <w:t>Ética Nicomaquea</w:t>
      </w:r>
      <w:r>
        <w:rPr>
          <w:w w:val="105"/>
          <w:sz w:val="19"/>
        </w:rPr>
        <w:t>. </w:t>
      </w:r>
      <w:r>
        <w:rPr>
          <w:i/>
          <w:w w:val="105"/>
          <w:sz w:val="19"/>
        </w:rPr>
        <w:t>Op. cit</w:t>
      </w:r>
      <w:r>
        <w:rPr>
          <w:w w:val="105"/>
          <w:sz w:val="19"/>
        </w:rPr>
        <w:t>. p. 347</w:t>
      </w:r>
    </w:p>
    <w:p>
      <w:pPr>
        <w:spacing w:line="233" w:lineRule="exact" w:before="0"/>
        <w:ind w:left="120" w:right="30" w:firstLine="0"/>
        <w:jc w:val="left"/>
        <w:rPr>
          <w:sz w:val="19"/>
        </w:rPr>
      </w:pPr>
      <w:r>
        <w:rPr>
          <w:w w:val="105"/>
          <w:position w:val="9"/>
          <w:sz w:val="12"/>
        </w:rPr>
        <w:t>48 </w:t>
      </w:r>
      <w:r>
        <w:rPr>
          <w:i/>
          <w:w w:val="105"/>
          <w:sz w:val="19"/>
        </w:rPr>
        <w:t>Ibid </w:t>
      </w:r>
      <w:r>
        <w:rPr>
          <w:w w:val="105"/>
          <w:sz w:val="19"/>
        </w:rPr>
        <w:t>p. 314</w:t>
      </w:r>
    </w:p>
    <w:p>
      <w:pPr>
        <w:spacing w:before="7"/>
        <w:ind w:left="4379" w:right="4375" w:firstLine="0"/>
        <w:jc w:val="center"/>
        <w:rPr>
          <w:sz w:val="19"/>
        </w:rPr>
      </w:pPr>
      <w:r>
        <w:rPr>
          <w:w w:val="105"/>
          <w:sz w:val="19"/>
        </w:rPr>
        <w:t>64</w:t>
      </w:r>
    </w:p>
    <w:p>
      <w:pPr>
        <w:spacing w:after="0"/>
        <w:jc w:val="center"/>
        <w:rPr>
          <w:sz w:val="19"/>
        </w:rPr>
        <w:sectPr>
          <w:footerReference w:type="default" r:id="rId17"/>
          <w:pgSz w:w="11900" w:h="16840"/>
          <w:pgMar w:footer="0" w:header="0" w:top="1600" w:bottom="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10"/>
        <w:jc w:val="both"/>
      </w:pPr>
      <w:r>
        <w:rPr/>
        <w:t>para satisfacer sus apetitos, por lo que, se convierte en esclavo de sus deseos, vive para ellos y lo hace con "pasión", concepto que significa </w:t>
      </w:r>
      <w:r>
        <w:rPr>
          <w:i/>
        </w:rPr>
        <w:t>ser pasivo o movido </w:t>
      </w:r>
      <w:r>
        <w:rPr/>
        <w:t>y contrario a la </w:t>
      </w:r>
      <w:r>
        <w:rPr>
          <w:i/>
        </w:rPr>
        <w:t>acción </w:t>
      </w:r>
      <w:r>
        <w:rPr/>
        <w:t>que es </w:t>
      </w:r>
      <w:r>
        <w:rPr>
          <w:i/>
        </w:rPr>
        <w:t>“estar en acto”</w:t>
      </w:r>
      <w:r>
        <w:rPr/>
        <w:t>.</w:t>
      </w:r>
    </w:p>
    <w:p>
      <w:pPr>
        <w:pStyle w:val="BodyText"/>
        <w:rPr>
          <w:sz w:val="26"/>
        </w:rPr>
      </w:pPr>
    </w:p>
    <w:p>
      <w:pPr>
        <w:pStyle w:val="BodyText"/>
        <w:spacing w:line="352" w:lineRule="auto" w:before="177"/>
        <w:ind w:left="120" w:right="110"/>
        <w:jc w:val="both"/>
        <w:rPr>
          <w:sz w:val="17"/>
        </w:rPr>
      </w:pPr>
      <w:r>
        <w:rPr/>
        <w:t>La </w:t>
      </w:r>
      <w:r>
        <w:rPr>
          <w:spacing w:val="-3"/>
        </w:rPr>
        <w:t>libertad también </w:t>
      </w:r>
      <w:r>
        <w:rPr/>
        <w:t>va </w:t>
      </w:r>
      <w:r>
        <w:rPr>
          <w:spacing w:val="-3"/>
        </w:rPr>
        <w:t>acompañada </w:t>
      </w:r>
      <w:r>
        <w:rPr/>
        <w:t>del </w:t>
      </w:r>
      <w:r>
        <w:rPr>
          <w:spacing w:val="-3"/>
        </w:rPr>
        <w:t>ocio, entendido éste como </w:t>
      </w:r>
      <w:r>
        <w:rPr/>
        <w:t>el </w:t>
      </w:r>
      <w:r>
        <w:rPr>
          <w:spacing w:val="-3"/>
        </w:rPr>
        <w:t>tiempo </w:t>
      </w:r>
      <w:r>
        <w:rPr>
          <w:spacing w:val="-4"/>
        </w:rPr>
        <w:t>libre</w:t>
      </w:r>
      <w:r>
        <w:rPr>
          <w:spacing w:val="59"/>
        </w:rPr>
        <w:t> </w:t>
      </w:r>
      <w:r>
        <w:rPr>
          <w:spacing w:val="-3"/>
        </w:rPr>
        <w:t>para hacer </w:t>
      </w:r>
      <w:r>
        <w:rPr/>
        <w:t>lo que se </w:t>
      </w:r>
      <w:r>
        <w:rPr>
          <w:spacing w:val="-3"/>
        </w:rPr>
        <w:t>desea </w:t>
      </w:r>
      <w:r>
        <w:rPr/>
        <w:t>por </w:t>
      </w:r>
      <w:r>
        <w:rPr>
          <w:spacing w:val="-3"/>
        </w:rPr>
        <w:t>elección deliberada </w:t>
      </w:r>
      <w:r>
        <w:rPr/>
        <w:t>y no por </w:t>
      </w:r>
      <w:r>
        <w:rPr>
          <w:spacing w:val="-3"/>
        </w:rPr>
        <w:t>impulso </w:t>
      </w:r>
      <w:r>
        <w:rPr/>
        <w:t>o </w:t>
      </w:r>
      <w:r>
        <w:rPr>
          <w:spacing w:val="-3"/>
        </w:rPr>
        <w:t>coacción. </w:t>
      </w:r>
      <w:r>
        <w:rPr>
          <w:spacing w:val="-4"/>
        </w:rPr>
        <w:t>Asimismo, </w:t>
      </w:r>
      <w:r>
        <w:rPr>
          <w:spacing w:val="-3"/>
        </w:rPr>
        <w:t>implica </w:t>
      </w:r>
      <w:r>
        <w:rPr/>
        <w:t>no ser </w:t>
      </w:r>
      <w:r>
        <w:rPr>
          <w:spacing w:val="-3"/>
        </w:rPr>
        <w:t>esclavo </w:t>
      </w:r>
      <w:r>
        <w:rPr/>
        <w:t>de </w:t>
      </w:r>
      <w:r>
        <w:rPr>
          <w:spacing w:val="-3"/>
        </w:rPr>
        <w:t>nada </w:t>
      </w:r>
      <w:r>
        <w:rPr/>
        <w:t>ni de </w:t>
      </w:r>
      <w:r>
        <w:rPr>
          <w:spacing w:val="-3"/>
        </w:rPr>
        <w:t>nadie porque </w:t>
      </w:r>
      <w:r>
        <w:rPr/>
        <w:t>"es </w:t>
      </w:r>
      <w:r>
        <w:rPr>
          <w:spacing w:val="-3"/>
        </w:rPr>
        <w:t>propio </w:t>
      </w:r>
      <w:r>
        <w:rPr/>
        <w:t>de </w:t>
      </w:r>
      <w:r>
        <w:rPr>
          <w:spacing w:val="-3"/>
        </w:rPr>
        <w:t>un hombre libre </w:t>
      </w:r>
      <w:r>
        <w:rPr/>
        <w:t>no </w:t>
      </w:r>
      <w:r>
        <w:rPr>
          <w:spacing w:val="-3"/>
        </w:rPr>
        <w:t>servir </w:t>
      </w:r>
      <w:r>
        <w:rPr/>
        <w:t>a</w:t>
      </w:r>
      <w:r>
        <w:rPr>
          <w:spacing w:val="17"/>
        </w:rPr>
        <w:t> </w:t>
      </w:r>
      <w:r>
        <w:rPr>
          <w:spacing w:val="-3"/>
        </w:rPr>
        <w:t>otro".</w:t>
      </w:r>
      <w:r>
        <w:rPr>
          <w:spacing w:val="-3"/>
          <w:position w:val="13"/>
          <w:sz w:val="17"/>
        </w:rPr>
        <w:t>49</w:t>
      </w:r>
    </w:p>
    <w:p>
      <w:pPr>
        <w:pStyle w:val="BodyText"/>
        <w:spacing w:before="9"/>
        <w:rPr>
          <w:sz w:val="40"/>
        </w:rPr>
      </w:pPr>
    </w:p>
    <w:p>
      <w:pPr>
        <w:pStyle w:val="BodyText"/>
        <w:spacing w:line="362" w:lineRule="auto"/>
        <w:ind w:left="120" w:right="112" w:hanging="1"/>
        <w:jc w:val="both"/>
      </w:pPr>
      <w:r>
        <w:rPr/>
        <w:t>La </w:t>
      </w:r>
      <w:r>
        <w:rPr>
          <w:spacing w:val="-3"/>
        </w:rPr>
        <w:t>libertad </w:t>
      </w:r>
      <w:r>
        <w:rPr/>
        <w:t>va </w:t>
      </w:r>
      <w:r>
        <w:rPr>
          <w:spacing w:val="-3"/>
        </w:rPr>
        <w:t>acompañada </w:t>
      </w:r>
      <w:r>
        <w:rPr/>
        <w:t>de </w:t>
      </w:r>
      <w:r>
        <w:rPr>
          <w:spacing w:val="-3"/>
        </w:rPr>
        <w:t>otros elementos, </w:t>
      </w:r>
      <w:r>
        <w:rPr>
          <w:spacing w:val="-4"/>
        </w:rPr>
        <w:t>implica </w:t>
      </w:r>
      <w:r>
        <w:rPr>
          <w:spacing w:val="-3"/>
        </w:rPr>
        <w:t>cierta sabiduría, poseer  ciertos conocimientos, tener</w:t>
      </w:r>
      <w:r>
        <w:rPr>
          <w:spacing w:val="24"/>
        </w:rPr>
        <w:t> </w:t>
      </w:r>
      <w:r>
        <w:rPr>
          <w:spacing w:val="-3"/>
        </w:rPr>
        <w:t>educación.</w:t>
      </w:r>
    </w:p>
    <w:p>
      <w:pPr>
        <w:pStyle w:val="BodyText"/>
        <w:rPr>
          <w:sz w:val="26"/>
        </w:rPr>
      </w:pPr>
    </w:p>
    <w:p>
      <w:pPr>
        <w:pStyle w:val="BodyText"/>
        <w:spacing w:line="362" w:lineRule="auto" w:before="176"/>
        <w:ind w:left="120" w:right="113"/>
        <w:jc w:val="both"/>
      </w:pPr>
      <w:r>
        <w:rPr/>
        <w:t>Si se diera por válida aquella frase de que libertad es hacer todo aquello que uno gusta, no se podría evitar el mal en que piensan muchos hombres.</w:t>
      </w:r>
    </w:p>
    <w:p>
      <w:pPr>
        <w:pStyle w:val="BodyText"/>
        <w:rPr>
          <w:sz w:val="26"/>
        </w:rPr>
      </w:pPr>
    </w:p>
    <w:p>
      <w:pPr>
        <w:pStyle w:val="BodyText"/>
        <w:spacing w:before="177"/>
        <w:ind w:left="120"/>
        <w:jc w:val="both"/>
      </w:pPr>
      <w:r>
        <w:rPr/>
        <w:t>Algunos de los elementos que acompañan al hombre libre son los siguientes:</w:t>
      </w:r>
    </w:p>
    <w:p>
      <w:pPr>
        <w:pStyle w:val="BodyText"/>
        <w:rPr>
          <w:sz w:val="26"/>
        </w:rPr>
      </w:pPr>
    </w:p>
    <w:p>
      <w:pPr>
        <w:spacing w:line="242" w:lineRule="auto" w:before="176"/>
        <w:ind w:left="672" w:right="659" w:firstLine="0"/>
        <w:jc w:val="both"/>
        <w:rPr>
          <w:i/>
          <w:sz w:val="27"/>
        </w:rPr>
      </w:pPr>
      <w:r>
        <w:rPr>
          <w:i/>
          <w:sz w:val="27"/>
        </w:rPr>
        <w:t>La </w:t>
      </w:r>
      <w:r>
        <w:rPr>
          <w:i/>
          <w:spacing w:val="-3"/>
          <w:sz w:val="27"/>
        </w:rPr>
        <w:t>libertad </w:t>
      </w:r>
      <w:r>
        <w:rPr>
          <w:i/>
          <w:sz w:val="27"/>
        </w:rPr>
        <w:t>sin </w:t>
      </w:r>
      <w:r>
        <w:rPr>
          <w:i/>
          <w:spacing w:val="-3"/>
          <w:sz w:val="27"/>
        </w:rPr>
        <w:t>prudencia </w:t>
      </w:r>
      <w:r>
        <w:rPr>
          <w:i/>
          <w:sz w:val="27"/>
        </w:rPr>
        <w:t>ni </w:t>
      </w:r>
      <w:r>
        <w:rPr>
          <w:i/>
          <w:spacing w:val="-3"/>
          <w:sz w:val="27"/>
        </w:rPr>
        <w:t>virtud </w:t>
      </w:r>
      <w:r>
        <w:rPr>
          <w:i/>
          <w:sz w:val="27"/>
        </w:rPr>
        <w:t>es el </w:t>
      </w:r>
      <w:r>
        <w:rPr>
          <w:i/>
          <w:spacing w:val="-3"/>
          <w:sz w:val="27"/>
        </w:rPr>
        <w:t>peor </w:t>
      </w:r>
      <w:r>
        <w:rPr>
          <w:i/>
          <w:sz w:val="27"/>
        </w:rPr>
        <w:t>de </w:t>
      </w:r>
      <w:r>
        <w:rPr>
          <w:i/>
          <w:spacing w:val="-3"/>
          <w:sz w:val="27"/>
        </w:rPr>
        <w:t>todos </w:t>
      </w:r>
      <w:r>
        <w:rPr>
          <w:i/>
          <w:spacing w:val="-2"/>
          <w:sz w:val="27"/>
        </w:rPr>
        <w:t>los </w:t>
      </w:r>
      <w:r>
        <w:rPr>
          <w:i/>
          <w:spacing w:val="-3"/>
          <w:sz w:val="27"/>
        </w:rPr>
        <w:t>males posibles; </w:t>
      </w:r>
      <w:r>
        <w:rPr>
          <w:i/>
          <w:spacing w:val="-3"/>
          <w:sz w:val="27"/>
        </w:rPr>
        <w:t>porque </w:t>
      </w:r>
      <w:r>
        <w:rPr>
          <w:i/>
          <w:sz w:val="27"/>
        </w:rPr>
        <w:t>es </w:t>
      </w:r>
      <w:r>
        <w:rPr>
          <w:i/>
          <w:spacing w:val="-3"/>
          <w:sz w:val="27"/>
        </w:rPr>
        <w:t>locura, vicio, mentecatez, sin tutela </w:t>
      </w:r>
      <w:r>
        <w:rPr>
          <w:i/>
          <w:sz w:val="27"/>
        </w:rPr>
        <w:t>ni </w:t>
      </w:r>
      <w:r>
        <w:rPr>
          <w:i/>
          <w:spacing w:val="-3"/>
          <w:sz w:val="27"/>
        </w:rPr>
        <w:t>freno. </w:t>
      </w:r>
      <w:r>
        <w:rPr>
          <w:i/>
          <w:sz w:val="27"/>
        </w:rPr>
        <w:t>Los </w:t>
      </w:r>
      <w:r>
        <w:rPr>
          <w:i/>
          <w:spacing w:val="-3"/>
          <w:sz w:val="27"/>
        </w:rPr>
        <w:t>hombres necesitan cualificarse para gozar </w:t>
      </w:r>
      <w:r>
        <w:rPr>
          <w:i/>
          <w:sz w:val="27"/>
        </w:rPr>
        <w:t>de la </w:t>
      </w:r>
      <w:r>
        <w:rPr>
          <w:i/>
          <w:spacing w:val="-3"/>
          <w:sz w:val="27"/>
        </w:rPr>
        <w:t>libertad </w:t>
      </w:r>
      <w:r>
        <w:rPr>
          <w:i/>
          <w:sz w:val="27"/>
        </w:rPr>
        <w:t>y </w:t>
      </w:r>
      <w:r>
        <w:rPr>
          <w:i/>
          <w:spacing w:val="-3"/>
          <w:sz w:val="27"/>
        </w:rPr>
        <w:t>esa cualificación la logran </w:t>
      </w:r>
      <w:r>
        <w:rPr>
          <w:i/>
          <w:sz w:val="27"/>
        </w:rPr>
        <w:t>en </w:t>
      </w:r>
      <w:r>
        <w:rPr>
          <w:i/>
          <w:spacing w:val="-4"/>
          <w:sz w:val="27"/>
        </w:rPr>
        <w:t>proporción </w:t>
      </w:r>
      <w:r>
        <w:rPr>
          <w:i/>
          <w:spacing w:val="-3"/>
          <w:sz w:val="27"/>
        </w:rPr>
        <w:t>exacta </w:t>
      </w:r>
      <w:r>
        <w:rPr>
          <w:i/>
          <w:sz w:val="27"/>
        </w:rPr>
        <w:t>a su </w:t>
      </w:r>
      <w:r>
        <w:rPr>
          <w:i/>
          <w:spacing w:val="-3"/>
          <w:sz w:val="27"/>
        </w:rPr>
        <w:t>disposición </w:t>
      </w:r>
      <w:r>
        <w:rPr>
          <w:i/>
          <w:sz w:val="27"/>
        </w:rPr>
        <w:t>a </w:t>
      </w:r>
      <w:r>
        <w:rPr>
          <w:i/>
          <w:spacing w:val="-3"/>
          <w:sz w:val="27"/>
        </w:rPr>
        <w:t>poner cadenas morales </w:t>
      </w:r>
      <w:r>
        <w:rPr>
          <w:i/>
          <w:sz w:val="27"/>
        </w:rPr>
        <w:t>a sus </w:t>
      </w:r>
      <w:r>
        <w:rPr>
          <w:i/>
          <w:spacing w:val="-3"/>
          <w:sz w:val="27"/>
        </w:rPr>
        <w:t>apetitos. </w:t>
      </w:r>
      <w:r>
        <w:rPr>
          <w:i/>
          <w:sz w:val="27"/>
        </w:rPr>
        <w:t>En la </w:t>
      </w:r>
      <w:r>
        <w:rPr>
          <w:i/>
          <w:spacing w:val="-3"/>
          <w:sz w:val="27"/>
        </w:rPr>
        <w:t>proporción </w:t>
      </w:r>
      <w:r>
        <w:rPr>
          <w:i/>
          <w:sz w:val="27"/>
        </w:rPr>
        <w:t>en que la </w:t>
      </w:r>
      <w:r>
        <w:rPr>
          <w:i/>
          <w:spacing w:val="-3"/>
          <w:sz w:val="27"/>
        </w:rPr>
        <w:t>solidez </w:t>
      </w:r>
      <w:r>
        <w:rPr>
          <w:i/>
          <w:sz w:val="27"/>
        </w:rPr>
        <w:t>y la </w:t>
      </w:r>
      <w:r>
        <w:rPr>
          <w:i/>
          <w:spacing w:val="-3"/>
          <w:sz w:val="27"/>
        </w:rPr>
        <w:t>sobriedad </w:t>
      </w:r>
      <w:r>
        <w:rPr>
          <w:i/>
          <w:sz w:val="27"/>
        </w:rPr>
        <w:t>de </w:t>
      </w:r>
      <w:r>
        <w:rPr>
          <w:i/>
          <w:spacing w:val="-3"/>
          <w:sz w:val="27"/>
        </w:rPr>
        <w:t>su comprensión están </w:t>
      </w:r>
      <w:r>
        <w:rPr>
          <w:i/>
          <w:sz w:val="27"/>
        </w:rPr>
        <w:t>por </w:t>
      </w:r>
      <w:r>
        <w:rPr>
          <w:i/>
          <w:spacing w:val="-3"/>
          <w:sz w:val="27"/>
        </w:rPr>
        <w:t>encima </w:t>
      </w:r>
      <w:r>
        <w:rPr>
          <w:i/>
          <w:sz w:val="27"/>
        </w:rPr>
        <w:t>de su </w:t>
      </w:r>
      <w:r>
        <w:rPr>
          <w:i/>
          <w:spacing w:val="-3"/>
          <w:sz w:val="27"/>
        </w:rPr>
        <w:t>vanidad </w:t>
      </w:r>
      <w:r>
        <w:rPr>
          <w:i/>
          <w:sz w:val="27"/>
        </w:rPr>
        <w:t>y </w:t>
      </w:r>
      <w:r>
        <w:rPr>
          <w:i/>
          <w:spacing w:val="-3"/>
          <w:sz w:val="27"/>
        </w:rPr>
        <w:t>presunción; </w:t>
      </w:r>
      <w:r>
        <w:rPr>
          <w:i/>
          <w:sz w:val="27"/>
        </w:rPr>
        <w:t>en la </w:t>
      </w:r>
      <w:r>
        <w:rPr>
          <w:i/>
          <w:spacing w:val="-3"/>
          <w:sz w:val="27"/>
        </w:rPr>
        <w:t>proporción </w:t>
      </w:r>
      <w:r>
        <w:rPr>
          <w:i/>
          <w:sz w:val="27"/>
        </w:rPr>
        <w:t>en que </w:t>
      </w:r>
      <w:r>
        <w:rPr>
          <w:i/>
          <w:spacing w:val="-3"/>
          <w:sz w:val="27"/>
        </w:rPr>
        <w:t>están dispuestos </w:t>
      </w:r>
      <w:r>
        <w:rPr>
          <w:i/>
          <w:sz w:val="27"/>
        </w:rPr>
        <w:t>a </w:t>
      </w:r>
      <w:r>
        <w:rPr>
          <w:i/>
          <w:spacing w:val="-3"/>
          <w:sz w:val="27"/>
        </w:rPr>
        <w:t>escuchar </w:t>
      </w:r>
      <w:r>
        <w:rPr>
          <w:i/>
          <w:sz w:val="27"/>
        </w:rPr>
        <w:t>los </w:t>
      </w:r>
      <w:r>
        <w:rPr>
          <w:i/>
          <w:spacing w:val="-3"/>
          <w:sz w:val="27"/>
        </w:rPr>
        <w:t>consejos </w:t>
      </w:r>
      <w:r>
        <w:rPr>
          <w:i/>
          <w:sz w:val="27"/>
        </w:rPr>
        <w:t>de los </w:t>
      </w:r>
      <w:r>
        <w:rPr>
          <w:i/>
          <w:spacing w:val="-3"/>
          <w:sz w:val="27"/>
        </w:rPr>
        <w:t>sabios </w:t>
      </w:r>
      <w:r>
        <w:rPr>
          <w:i/>
          <w:sz w:val="27"/>
        </w:rPr>
        <w:t>y de los </w:t>
      </w:r>
      <w:r>
        <w:rPr>
          <w:i/>
          <w:spacing w:val="-3"/>
          <w:sz w:val="27"/>
        </w:rPr>
        <w:t>buenos, </w:t>
      </w:r>
      <w:r>
        <w:rPr>
          <w:i/>
          <w:sz w:val="27"/>
        </w:rPr>
        <w:t>de </w:t>
      </w:r>
      <w:r>
        <w:rPr>
          <w:i/>
          <w:spacing w:val="-3"/>
          <w:sz w:val="27"/>
        </w:rPr>
        <w:t>preferencia </w:t>
      </w:r>
      <w:r>
        <w:rPr>
          <w:i/>
          <w:sz w:val="27"/>
        </w:rPr>
        <w:t>a la </w:t>
      </w:r>
      <w:r>
        <w:rPr>
          <w:i/>
          <w:spacing w:val="-3"/>
          <w:sz w:val="27"/>
        </w:rPr>
        <w:t>adulación </w:t>
      </w:r>
      <w:r>
        <w:rPr>
          <w:i/>
          <w:sz w:val="27"/>
        </w:rPr>
        <w:t>de los </w:t>
      </w:r>
      <w:r>
        <w:rPr>
          <w:i/>
          <w:spacing w:val="-3"/>
          <w:sz w:val="27"/>
        </w:rPr>
        <w:t>villanos.</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16"/>
        </w:rPr>
      </w:pPr>
      <w:r>
        <w:rPr/>
        <w:pict>
          <v:line style="position:absolute;mso-position-horizontal-relative:page;mso-position-vertical-relative:paragraph;z-index:1912;mso-wrap-distance-left:0;mso-wrap-distance-right:0" from="70.019997pt,11.623013pt" to="210.059997pt,11.623013pt" stroked="true" strokeweight=".66pt" strokecolor="#000000">
            <w10:wrap type="topAndBottom"/>
          </v:line>
        </w:pict>
      </w:r>
    </w:p>
    <w:p>
      <w:pPr>
        <w:spacing w:before="65"/>
        <w:ind w:left="120" w:right="30" w:firstLine="0"/>
        <w:jc w:val="left"/>
        <w:rPr>
          <w:sz w:val="19"/>
        </w:rPr>
      </w:pPr>
      <w:r>
        <w:rPr>
          <w:w w:val="105"/>
          <w:position w:val="9"/>
          <w:sz w:val="12"/>
        </w:rPr>
        <w:t>49 </w:t>
      </w:r>
      <w:r>
        <w:rPr>
          <w:w w:val="105"/>
          <w:sz w:val="19"/>
        </w:rPr>
        <w:t>Aristóteles. </w:t>
      </w:r>
      <w:r>
        <w:rPr>
          <w:b/>
          <w:i/>
          <w:w w:val="105"/>
          <w:sz w:val="19"/>
        </w:rPr>
        <w:t>Retórica</w:t>
      </w:r>
      <w:r>
        <w:rPr>
          <w:w w:val="105"/>
          <w:sz w:val="19"/>
        </w:rPr>
        <w:t>. p. 135</w:t>
      </w:r>
    </w:p>
    <w:p>
      <w:pPr>
        <w:spacing w:before="7"/>
        <w:ind w:left="4379" w:right="4375" w:firstLine="0"/>
        <w:jc w:val="center"/>
        <w:rPr>
          <w:sz w:val="19"/>
        </w:rPr>
      </w:pPr>
      <w:r>
        <w:rPr>
          <w:w w:val="105"/>
          <w:sz w:val="19"/>
        </w:rPr>
        <w:t>65</w:t>
      </w:r>
    </w:p>
    <w:p>
      <w:pPr>
        <w:spacing w:after="0"/>
        <w:jc w:val="center"/>
        <w:rPr>
          <w:sz w:val="19"/>
        </w:rPr>
        <w:sectPr>
          <w:footerReference w:type="default" r:id="rId18"/>
          <w:pgSz w:w="11900" w:h="16840"/>
          <w:pgMar w:footer="0" w:header="0" w:top="1600" w:bottom="280" w:left="1280" w:right="1280"/>
        </w:sectPr>
      </w:pPr>
    </w:p>
    <w:p>
      <w:pPr>
        <w:pStyle w:val="BodyText"/>
        <w:rPr>
          <w:sz w:val="20"/>
        </w:rPr>
      </w:pPr>
    </w:p>
    <w:p>
      <w:pPr>
        <w:pStyle w:val="BodyText"/>
        <w:rPr>
          <w:sz w:val="20"/>
        </w:rPr>
      </w:pPr>
    </w:p>
    <w:p>
      <w:pPr>
        <w:pStyle w:val="BodyText"/>
        <w:rPr>
          <w:sz w:val="20"/>
        </w:rPr>
      </w:pPr>
    </w:p>
    <w:p>
      <w:pPr>
        <w:pStyle w:val="BodyText"/>
        <w:spacing w:before="7"/>
        <w:rPr>
          <w:sz w:val="26"/>
        </w:rPr>
      </w:pPr>
    </w:p>
    <w:p>
      <w:pPr>
        <w:spacing w:line="228" w:lineRule="auto" w:before="79"/>
        <w:ind w:left="672" w:right="661" w:firstLine="0"/>
        <w:jc w:val="both"/>
        <w:rPr>
          <w:i/>
          <w:sz w:val="17"/>
        </w:rPr>
      </w:pPr>
      <w:r>
        <w:rPr>
          <w:i/>
          <w:sz w:val="27"/>
        </w:rPr>
        <w:t>Una </w:t>
      </w:r>
      <w:r>
        <w:rPr>
          <w:i/>
          <w:spacing w:val="-3"/>
          <w:sz w:val="27"/>
        </w:rPr>
        <w:t>libertad </w:t>
      </w:r>
      <w:r>
        <w:rPr>
          <w:i/>
          <w:sz w:val="27"/>
        </w:rPr>
        <w:t>que no </w:t>
      </w:r>
      <w:r>
        <w:rPr>
          <w:i/>
          <w:spacing w:val="-3"/>
          <w:sz w:val="27"/>
        </w:rPr>
        <w:t>tiene como compañeros </w:t>
      </w:r>
      <w:r>
        <w:rPr>
          <w:i/>
          <w:sz w:val="27"/>
        </w:rPr>
        <w:t>la </w:t>
      </w:r>
      <w:r>
        <w:rPr>
          <w:i/>
          <w:spacing w:val="-3"/>
          <w:sz w:val="27"/>
        </w:rPr>
        <w:t>prudencia </w:t>
      </w:r>
      <w:r>
        <w:rPr>
          <w:i/>
          <w:sz w:val="27"/>
        </w:rPr>
        <w:t>y la </w:t>
      </w:r>
      <w:r>
        <w:rPr>
          <w:i/>
          <w:spacing w:val="-3"/>
          <w:sz w:val="27"/>
        </w:rPr>
        <w:t>justicia </w:t>
      </w:r>
      <w:r>
        <w:rPr>
          <w:i/>
          <w:sz w:val="27"/>
        </w:rPr>
        <w:t>y </w:t>
      </w:r>
      <w:r>
        <w:rPr>
          <w:i/>
          <w:sz w:val="27"/>
        </w:rPr>
        <w:t>que no lleva en su </w:t>
      </w:r>
      <w:r>
        <w:rPr>
          <w:i/>
          <w:spacing w:val="-3"/>
          <w:sz w:val="27"/>
        </w:rPr>
        <w:t>séquito </w:t>
      </w:r>
      <w:r>
        <w:rPr>
          <w:i/>
          <w:sz w:val="27"/>
        </w:rPr>
        <w:t>la </w:t>
      </w:r>
      <w:r>
        <w:rPr>
          <w:i/>
          <w:spacing w:val="-3"/>
          <w:sz w:val="27"/>
        </w:rPr>
        <w:t>prosperidad </w:t>
      </w:r>
      <w:r>
        <w:rPr>
          <w:i/>
          <w:sz w:val="27"/>
        </w:rPr>
        <w:t>y la </w:t>
      </w:r>
      <w:r>
        <w:rPr>
          <w:i/>
          <w:spacing w:val="-3"/>
          <w:sz w:val="27"/>
        </w:rPr>
        <w:t>abundancia </w:t>
      </w:r>
      <w:r>
        <w:rPr>
          <w:i/>
          <w:sz w:val="27"/>
        </w:rPr>
        <w:t>será </w:t>
      </w:r>
      <w:r>
        <w:rPr>
          <w:i/>
          <w:spacing w:val="-3"/>
          <w:sz w:val="27"/>
        </w:rPr>
        <w:t>siempre, de apariencia </w:t>
      </w:r>
      <w:r>
        <w:rPr>
          <w:i/>
          <w:sz w:val="27"/>
        </w:rPr>
        <w:t>muy </w:t>
      </w:r>
      <w:r>
        <w:rPr>
          <w:i/>
          <w:spacing w:val="-3"/>
          <w:sz w:val="27"/>
        </w:rPr>
        <w:t>equívoca.</w:t>
      </w:r>
      <w:r>
        <w:rPr>
          <w:i/>
          <w:spacing w:val="-3"/>
          <w:position w:val="13"/>
          <w:sz w:val="17"/>
        </w:rPr>
        <w:t>50</w:t>
      </w:r>
    </w:p>
    <w:p>
      <w:pPr>
        <w:pStyle w:val="BodyText"/>
        <w:spacing w:before="7"/>
        <w:rPr>
          <w:i/>
        </w:rPr>
      </w:pPr>
    </w:p>
    <w:p>
      <w:pPr>
        <w:pStyle w:val="BodyText"/>
        <w:spacing w:line="362" w:lineRule="auto"/>
        <w:ind w:left="120" w:right="108"/>
        <w:jc w:val="both"/>
      </w:pPr>
      <w:r>
        <w:rPr/>
        <w:t>De </w:t>
      </w:r>
      <w:r>
        <w:rPr>
          <w:spacing w:val="-3"/>
        </w:rPr>
        <w:t>esta manera, </w:t>
      </w:r>
      <w:r>
        <w:rPr/>
        <w:t>es </w:t>
      </w:r>
      <w:r>
        <w:rPr>
          <w:spacing w:val="-3"/>
        </w:rPr>
        <w:t>posible ver </w:t>
      </w:r>
      <w:r>
        <w:rPr/>
        <w:t>que </w:t>
      </w:r>
      <w:r>
        <w:rPr>
          <w:spacing w:val="-3"/>
        </w:rPr>
        <w:t>para alcanzar </w:t>
      </w:r>
      <w:r>
        <w:rPr/>
        <w:t>la </w:t>
      </w:r>
      <w:r>
        <w:rPr>
          <w:spacing w:val="-3"/>
        </w:rPr>
        <w:t>libertad </w:t>
      </w:r>
      <w:r>
        <w:rPr/>
        <w:t>es </w:t>
      </w:r>
      <w:r>
        <w:rPr>
          <w:spacing w:val="-3"/>
        </w:rPr>
        <w:t>necesario poseer otros elementos </w:t>
      </w:r>
      <w:r>
        <w:rPr/>
        <w:t>y que </w:t>
      </w:r>
      <w:r>
        <w:rPr>
          <w:spacing w:val="-3"/>
        </w:rPr>
        <w:t>aquellos </w:t>
      </w:r>
      <w:r>
        <w:rPr/>
        <w:t>que no los </w:t>
      </w:r>
      <w:r>
        <w:rPr>
          <w:spacing w:val="-3"/>
        </w:rPr>
        <w:t>tienen </w:t>
      </w:r>
      <w:r>
        <w:rPr/>
        <w:t>se </w:t>
      </w:r>
      <w:r>
        <w:rPr>
          <w:spacing w:val="-3"/>
        </w:rPr>
        <w:t>convierten </w:t>
      </w:r>
      <w:r>
        <w:rPr/>
        <w:t>en </w:t>
      </w:r>
      <w:r>
        <w:rPr>
          <w:spacing w:val="-3"/>
        </w:rPr>
        <w:t>esclavos </w:t>
      </w:r>
      <w:r>
        <w:rPr/>
        <w:t>de </w:t>
      </w:r>
      <w:r>
        <w:rPr>
          <w:spacing w:val="-3"/>
        </w:rPr>
        <w:t>sus pasiones </w:t>
      </w:r>
      <w:r>
        <w:rPr/>
        <w:t>sin </w:t>
      </w:r>
      <w:r>
        <w:rPr>
          <w:spacing w:val="-3"/>
        </w:rPr>
        <w:t>conocer nunca </w:t>
      </w:r>
      <w:r>
        <w:rPr/>
        <w:t>la </w:t>
      </w:r>
      <w:r>
        <w:rPr>
          <w:spacing w:val="-3"/>
        </w:rPr>
        <w:t>libertad pero además creyendo </w:t>
      </w:r>
      <w:r>
        <w:rPr/>
        <w:t>que la </w:t>
      </w:r>
      <w:r>
        <w:rPr>
          <w:spacing w:val="-3"/>
        </w:rPr>
        <w:t>poseen:</w:t>
      </w:r>
    </w:p>
    <w:p>
      <w:pPr>
        <w:pStyle w:val="BodyText"/>
        <w:spacing w:before="4"/>
        <w:rPr>
          <w:sz w:val="28"/>
        </w:rPr>
      </w:pPr>
    </w:p>
    <w:p>
      <w:pPr>
        <w:spacing w:line="235" w:lineRule="auto" w:before="1"/>
        <w:ind w:left="672" w:right="660" w:firstLine="0"/>
        <w:jc w:val="both"/>
        <w:rPr>
          <w:i/>
          <w:sz w:val="17"/>
        </w:rPr>
      </w:pPr>
      <w:r>
        <w:rPr>
          <w:i/>
          <w:spacing w:val="-3"/>
          <w:sz w:val="27"/>
        </w:rPr>
        <w:t>“Sirven </w:t>
      </w:r>
      <w:r>
        <w:rPr>
          <w:i/>
          <w:sz w:val="27"/>
        </w:rPr>
        <w:t>sin </w:t>
      </w:r>
      <w:r>
        <w:rPr>
          <w:i/>
          <w:spacing w:val="-3"/>
          <w:sz w:val="27"/>
        </w:rPr>
        <w:t>pena </w:t>
      </w:r>
      <w:r>
        <w:rPr>
          <w:i/>
          <w:sz w:val="27"/>
        </w:rPr>
        <w:t>y </w:t>
      </w:r>
      <w:r>
        <w:rPr>
          <w:i/>
          <w:spacing w:val="-3"/>
          <w:sz w:val="27"/>
        </w:rPr>
        <w:t>hacen voluntariamente </w:t>
      </w:r>
      <w:r>
        <w:rPr>
          <w:i/>
          <w:sz w:val="27"/>
        </w:rPr>
        <w:t>lo </w:t>
      </w:r>
      <w:r>
        <w:rPr>
          <w:i/>
          <w:spacing w:val="-3"/>
          <w:sz w:val="27"/>
        </w:rPr>
        <w:t>que se </w:t>
      </w:r>
      <w:r>
        <w:rPr>
          <w:i/>
          <w:sz w:val="27"/>
        </w:rPr>
        <w:t>les </w:t>
      </w:r>
      <w:r>
        <w:rPr>
          <w:i/>
          <w:spacing w:val="-3"/>
          <w:sz w:val="27"/>
        </w:rPr>
        <w:t>ordena. Esto </w:t>
      </w:r>
      <w:r>
        <w:rPr>
          <w:i/>
          <w:sz w:val="27"/>
        </w:rPr>
        <w:t>es, </w:t>
      </w:r>
      <w:r>
        <w:rPr>
          <w:i/>
          <w:spacing w:val="-3"/>
          <w:sz w:val="27"/>
        </w:rPr>
        <w:t>los </w:t>
      </w:r>
      <w:r>
        <w:rPr>
          <w:i/>
          <w:spacing w:val="-3"/>
          <w:sz w:val="27"/>
        </w:rPr>
        <w:t>hombres nacen bajo </w:t>
      </w:r>
      <w:r>
        <w:rPr>
          <w:i/>
          <w:sz w:val="27"/>
        </w:rPr>
        <w:t>el </w:t>
      </w:r>
      <w:r>
        <w:rPr>
          <w:i/>
          <w:spacing w:val="-3"/>
          <w:sz w:val="27"/>
        </w:rPr>
        <w:t>yugo, </w:t>
      </w:r>
      <w:r>
        <w:rPr>
          <w:i/>
          <w:sz w:val="27"/>
        </w:rPr>
        <w:t>y </w:t>
      </w:r>
      <w:r>
        <w:rPr>
          <w:i/>
          <w:spacing w:val="-3"/>
          <w:sz w:val="27"/>
        </w:rPr>
        <w:t>después, nutridos </w:t>
      </w:r>
      <w:r>
        <w:rPr>
          <w:i/>
          <w:sz w:val="27"/>
        </w:rPr>
        <w:t>y </w:t>
      </w:r>
      <w:r>
        <w:rPr>
          <w:i/>
          <w:spacing w:val="-3"/>
          <w:sz w:val="27"/>
        </w:rPr>
        <w:t>educados </w:t>
      </w:r>
      <w:r>
        <w:rPr>
          <w:i/>
          <w:sz w:val="27"/>
        </w:rPr>
        <w:t>en la </w:t>
      </w:r>
      <w:r>
        <w:rPr>
          <w:i/>
          <w:spacing w:val="-3"/>
          <w:sz w:val="27"/>
        </w:rPr>
        <w:t>servidumbre, sin mirar </w:t>
      </w:r>
      <w:r>
        <w:rPr>
          <w:i/>
          <w:spacing w:val="-2"/>
          <w:sz w:val="27"/>
        </w:rPr>
        <w:t>más </w:t>
      </w:r>
      <w:r>
        <w:rPr>
          <w:i/>
          <w:spacing w:val="-3"/>
          <w:sz w:val="27"/>
        </w:rPr>
        <w:t>allá, </w:t>
      </w:r>
      <w:r>
        <w:rPr>
          <w:i/>
          <w:sz w:val="27"/>
        </w:rPr>
        <w:t>se </w:t>
      </w:r>
      <w:r>
        <w:rPr>
          <w:i/>
          <w:spacing w:val="-3"/>
          <w:sz w:val="27"/>
        </w:rPr>
        <w:t>contentan </w:t>
      </w:r>
      <w:r>
        <w:rPr>
          <w:i/>
          <w:sz w:val="27"/>
        </w:rPr>
        <w:t>con </w:t>
      </w:r>
      <w:r>
        <w:rPr>
          <w:i/>
          <w:spacing w:val="-3"/>
          <w:sz w:val="27"/>
        </w:rPr>
        <w:t>vivir como </w:t>
      </w:r>
      <w:r>
        <w:rPr>
          <w:i/>
          <w:sz w:val="27"/>
        </w:rPr>
        <w:t>han </w:t>
      </w:r>
      <w:r>
        <w:rPr>
          <w:i/>
          <w:spacing w:val="-3"/>
          <w:sz w:val="27"/>
        </w:rPr>
        <w:t>nacido </w:t>
      </w:r>
      <w:r>
        <w:rPr>
          <w:i/>
          <w:sz w:val="27"/>
        </w:rPr>
        <w:t>y no </w:t>
      </w:r>
      <w:r>
        <w:rPr>
          <w:i/>
          <w:spacing w:val="-3"/>
          <w:sz w:val="27"/>
        </w:rPr>
        <w:t>piensan jamás </w:t>
      </w:r>
      <w:r>
        <w:rPr>
          <w:i/>
          <w:sz w:val="27"/>
        </w:rPr>
        <w:t>en </w:t>
      </w:r>
      <w:r>
        <w:rPr>
          <w:i/>
          <w:spacing w:val="-3"/>
          <w:sz w:val="27"/>
        </w:rPr>
        <w:t>tener otro derecho, </w:t>
      </w:r>
      <w:r>
        <w:rPr>
          <w:i/>
          <w:sz w:val="27"/>
        </w:rPr>
        <w:t>ni </w:t>
      </w:r>
      <w:r>
        <w:rPr>
          <w:i/>
          <w:spacing w:val="-3"/>
          <w:sz w:val="27"/>
        </w:rPr>
        <w:t>otro bien, </w:t>
      </w:r>
      <w:r>
        <w:rPr>
          <w:i/>
          <w:sz w:val="27"/>
        </w:rPr>
        <w:t>que </w:t>
      </w:r>
      <w:r>
        <w:rPr>
          <w:i/>
          <w:spacing w:val="-3"/>
          <w:sz w:val="27"/>
        </w:rPr>
        <w:t>éste </w:t>
      </w:r>
      <w:r>
        <w:rPr>
          <w:i/>
          <w:sz w:val="27"/>
        </w:rPr>
        <w:t>que </w:t>
      </w:r>
      <w:r>
        <w:rPr>
          <w:i/>
          <w:spacing w:val="-3"/>
          <w:sz w:val="27"/>
        </w:rPr>
        <w:t>han encontrado, </w:t>
      </w:r>
      <w:r>
        <w:rPr>
          <w:i/>
          <w:sz w:val="27"/>
        </w:rPr>
        <w:t>y </w:t>
      </w:r>
      <w:r>
        <w:rPr>
          <w:i/>
          <w:spacing w:val="-3"/>
          <w:sz w:val="27"/>
        </w:rPr>
        <w:t>consideran como natural </w:t>
      </w:r>
      <w:r>
        <w:rPr>
          <w:i/>
          <w:sz w:val="27"/>
        </w:rPr>
        <w:t>la </w:t>
      </w:r>
      <w:r>
        <w:rPr>
          <w:i/>
          <w:spacing w:val="-4"/>
          <w:sz w:val="27"/>
        </w:rPr>
        <w:t>situación </w:t>
      </w:r>
      <w:r>
        <w:rPr>
          <w:i/>
          <w:sz w:val="27"/>
        </w:rPr>
        <w:t>de su </w:t>
      </w:r>
      <w:r>
        <w:rPr>
          <w:i/>
          <w:spacing w:val="-4"/>
          <w:sz w:val="27"/>
        </w:rPr>
        <w:t>nacimiento”. </w:t>
      </w:r>
      <w:r>
        <w:rPr>
          <w:i/>
          <w:position w:val="13"/>
          <w:sz w:val="17"/>
        </w:rPr>
        <w:t>51</w:t>
      </w:r>
    </w:p>
    <w:p>
      <w:pPr>
        <w:pStyle w:val="BodyText"/>
        <w:spacing w:before="3"/>
        <w:rPr>
          <w:i/>
        </w:rPr>
      </w:pPr>
    </w:p>
    <w:p>
      <w:pPr>
        <w:pStyle w:val="BodyText"/>
        <w:spacing w:line="352" w:lineRule="auto"/>
        <w:ind w:left="120" w:right="110"/>
        <w:jc w:val="both"/>
        <w:rPr>
          <w:sz w:val="17"/>
        </w:rPr>
      </w:pPr>
      <w:r>
        <w:rPr>
          <w:spacing w:val="-3"/>
        </w:rPr>
        <w:t>Pero aquellos hombres </w:t>
      </w:r>
      <w:r>
        <w:rPr/>
        <w:t>que </w:t>
      </w:r>
      <w:r>
        <w:rPr>
          <w:spacing w:val="-3"/>
        </w:rPr>
        <w:t>saben </w:t>
      </w:r>
      <w:r>
        <w:rPr/>
        <w:t>que es la </w:t>
      </w:r>
      <w:r>
        <w:rPr>
          <w:spacing w:val="-3"/>
        </w:rPr>
        <w:t>libertad </w:t>
      </w:r>
      <w:r>
        <w:rPr/>
        <w:t>y </w:t>
      </w:r>
      <w:r>
        <w:rPr>
          <w:spacing w:val="-3"/>
        </w:rPr>
        <w:t>además </w:t>
      </w:r>
      <w:r>
        <w:rPr/>
        <w:t>la </w:t>
      </w:r>
      <w:r>
        <w:rPr>
          <w:spacing w:val="-3"/>
        </w:rPr>
        <w:t>poseen, también  saben </w:t>
      </w:r>
      <w:r>
        <w:rPr/>
        <w:t>que </w:t>
      </w:r>
      <w:r>
        <w:rPr>
          <w:spacing w:val="-3"/>
        </w:rPr>
        <w:t>ésta </w:t>
      </w:r>
      <w:r>
        <w:rPr/>
        <w:t>es un </w:t>
      </w:r>
      <w:r>
        <w:rPr>
          <w:spacing w:val="-3"/>
        </w:rPr>
        <w:t>bien tan grande </w:t>
      </w:r>
      <w:r>
        <w:rPr/>
        <w:t>y tan </w:t>
      </w:r>
      <w:r>
        <w:rPr>
          <w:spacing w:val="-4"/>
        </w:rPr>
        <w:t>agradable, </w:t>
      </w:r>
      <w:r>
        <w:rPr/>
        <w:t>que </w:t>
      </w:r>
      <w:r>
        <w:rPr>
          <w:spacing w:val="-3"/>
        </w:rPr>
        <w:t>desearían morir antes que perderla. Para </w:t>
      </w:r>
      <w:r>
        <w:rPr/>
        <w:t>las </w:t>
      </w:r>
      <w:r>
        <w:rPr>
          <w:spacing w:val="-3"/>
        </w:rPr>
        <w:t>gentes </w:t>
      </w:r>
      <w:r>
        <w:rPr/>
        <w:t>de </w:t>
      </w:r>
      <w:r>
        <w:rPr>
          <w:spacing w:val="-3"/>
        </w:rPr>
        <w:t>honor, cuando </w:t>
      </w:r>
      <w:r>
        <w:rPr/>
        <w:t>la </w:t>
      </w:r>
      <w:r>
        <w:rPr>
          <w:spacing w:val="-3"/>
        </w:rPr>
        <w:t>libertad se pierde deben considerar la vida como ingrata </w:t>
      </w:r>
      <w:r>
        <w:rPr/>
        <w:t>y la </w:t>
      </w:r>
      <w:r>
        <w:rPr>
          <w:spacing w:val="-3"/>
        </w:rPr>
        <w:t>muerte como</w:t>
      </w:r>
      <w:r>
        <w:rPr>
          <w:spacing w:val="23"/>
        </w:rPr>
        <w:t> </w:t>
      </w:r>
      <w:r>
        <w:rPr>
          <w:spacing w:val="-3"/>
        </w:rPr>
        <w:t>saludable.</w:t>
      </w:r>
      <w:r>
        <w:rPr>
          <w:spacing w:val="-3"/>
          <w:position w:val="13"/>
          <w:sz w:val="17"/>
        </w:rPr>
        <w:t>52</w:t>
      </w:r>
    </w:p>
    <w:p>
      <w:pPr>
        <w:pStyle w:val="BodyText"/>
        <w:spacing w:before="8"/>
        <w:rPr>
          <w:sz w:val="40"/>
        </w:rPr>
      </w:pPr>
    </w:p>
    <w:p>
      <w:pPr>
        <w:pStyle w:val="BodyText"/>
        <w:spacing w:line="357" w:lineRule="auto"/>
        <w:ind w:left="120" w:right="108"/>
        <w:jc w:val="both"/>
      </w:pPr>
      <w:r>
        <w:rPr/>
        <w:t>Y qué </w:t>
      </w:r>
      <w:r>
        <w:rPr>
          <w:spacing w:val="-3"/>
        </w:rPr>
        <w:t>decir </w:t>
      </w:r>
      <w:r>
        <w:rPr/>
        <w:t>de la </w:t>
      </w:r>
      <w:r>
        <w:rPr>
          <w:spacing w:val="-3"/>
        </w:rPr>
        <w:t>libertad </w:t>
      </w:r>
      <w:r>
        <w:rPr/>
        <w:t>de los </w:t>
      </w:r>
      <w:r>
        <w:rPr>
          <w:spacing w:val="-3"/>
        </w:rPr>
        <w:t>pueblos </w:t>
      </w:r>
      <w:r>
        <w:rPr/>
        <w:t>o de </w:t>
      </w:r>
      <w:r>
        <w:rPr>
          <w:spacing w:val="-2"/>
        </w:rPr>
        <w:t>los </w:t>
      </w:r>
      <w:r>
        <w:rPr>
          <w:spacing w:val="-3"/>
        </w:rPr>
        <w:t>Estados. Decían </w:t>
      </w:r>
      <w:r>
        <w:rPr/>
        <w:t>los </w:t>
      </w:r>
      <w:r>
        <w:rPr>
          <w:spacing w:val="-3"/>
        </w:rPr>
        <w:t>antiguos </w:t>
      </w:r>
      <w:r>
        <w:rPr>
          <w:spacing w:val="-4"/>
        </w:rPr>
        <w:t>que</w:t>
      </w:r>
      <w:r>
        <w:rPr>
          <w:spacing w:val="59"/>
        </w:rPr>
        <w:t> </w:t>
      </w:r>
      <w:r>
        <w:rPr>
          <w:spacing w:val="-3"/>
        </w:rPr>
        <w:t>existen </w:t>
      </w:r>
      <w:r>
        <w:rPr/>
        <w:t>dos </w:t>
      </w:r>
      <w:r>
        <w:rPr>
          <w:spacing w:val="-3"/>
        </w:rPr>
        <w:t>condiciones para que </w:t>
      </w:r>
      <w:r>
        <w:rPr/>
        <w:t>un </w:t>
      </w:r>
      <w:r>
        <w:rPr>
          <w:spacing w:val="-3"/>
        </w:rPr>
        <w:t>Estado sea llamado como tal, estas son: riqueza   </w:t>
      </w:r>
      <w:r>
        <w:rPr/>
        <w:t>y </w:t>
      </w:r>
      <w:r>
        <w:rPr>
          <w:spacing w:val="-3"/>
        </w:rPr>
        <w:t>libertad.</w:t>
      </w:r>
      <w:r>
        <w:rPr>
          <w:spacing w:val="-3"/>
          <w:position w:val="13"/>
          <w:sz w:val="17"/>
        </w:rPr>
        <w:t>53 </w:t>
      </w:r>
      <w:r>
        <w:rPr/>
        <w:t>La </w:t>
      </w:r>
      <w:r>
        <w:rPr>
          <w:spacing w:val="-3"/>
        </w:rPr>
        <w:t>riqueza </w:t>
      </w:r>
      <w:r>
        <w:rPr/>
        <w:t>da la </w:t>
      </w:r>
      <w:r>
        <w:rPr>
          <w:spacing w:val="-4"/>
        </w:rPr>
        <w:t>autosuficiencia, </w:t>
      </w:r>
      <w:r>
        <w:rPr/>
        <w:t>la </w:t>
      </w:r>
      <w:r>
        <w:rPr>
          <w:spacing w:val="-3"/>
        </w:rPr>
        <w:t>libertad </w:t>
      </w:r>
      <w:r>
        <w:rPr/>
        <w:t>da </w:t>
      </w:r>
      <w:r>
        <w:rPr>
          <w:spacing w:val="-3"/>
        </w:rPr>
        <w:t>soberanía, autonomía </w:t>
      </w:r>
      <w:r>
        <w:rPr/>
        <w:t>e </w:t>
      </w:r>
      <w:r>
        <w:rPr>
          <w:spacing w:val="-3"/>
        </w:rPr>
        <w:t>independencia. </w:t>
      </w:r>
      <w:r>
        <w:rPr/>
        <w:t>Es </w:t>
      </w:r>
      <w:r>
        <w:rPr>
          <w:spacing w:val="-3"/>
        </w:rPr>
        <w:t>responsabilidad </w:t>
      </w:r>
      <w:r>
        <w:rPr/>
        <w:t>de los </w:t>
      </w:r>
      <w:r>
        <w:rPr>
          <w:spacing w:val="-3"/>
        </w:rPr>
        <w:t>representantes </w:t>
      </w:r>
      <w:r>
        <w:rPr>
          <w:spacing w:val="-2"/>
        </w:rPr>
        <w:t>del </w:t>
      </w:r>
      <w:r>
        <w:rPr>
          <w:spacing w:val="-4"/>
        </w:rPr>
        <w:t>Estado </w:t>
      </w:r>
      <w:r>
        <w:rPr>
          <w:spacing w:val="-3"/>
        </w:rPr>
        <w:t>“evitar que </w:t>
      </w:r>
      <w:r>
        <w:rPr/>
        <w:t>el </w:t>
      </w:r>
      <w:r>
        <w:rPr>
          <w:spacing w:val="-3"/>
        </w:rPr>
        <w:t>pueblo caiga </w:t>
      </w:r>
      <w:r>
        <w:rPr/>
        <w:t>en la </w:t>
      </w:r>
      <w:r>
        <w:rPr>
          <w:spacing w:val="-3"/>
        </w:rPr>
        <w:t>esclavitud. </w:t>
      </w:r>
      <w:r>
        <w:rPr/>
        <w:t>Pues </w:t>
      </w:r>
      <w:r>
        <w:rPr>
          <w:spacing w:val="-3"/>
        </w:rPr>
        <w:t>¿no </w:t>
      </w:r>
      <w:r>
        <w:rPr/>
        <w:t>es una </w:t>
      </w:r>
      <w:r>
        <w:rPr>
          <w:spacing w:val="-3"/>
        </w:rPr>
        <w:t>cosa imposible  </w:t>
      </w:r>
      <w:r>
        <w:rPr/>
        <w:t>que una </w:t>
      </w:r>
      <w:r>
        <w:rPr>
          <w:spacing w:val="-3"/>
        </w:rPr>
        <w:t>comunidad </w:t>
      </w:r>
      <w:r>
        <w:rPr/>
        <w:t>que es por </w:t>
      </w:r>
      <w:r>
        <w:rPr>
          <w:spacing w:val="-3"/>
        </w:rPr>
        <w:t>naturaleza  esclava,  </w:t>
      </w:r>
      <w:r>
        <w:rPr/>
        <w:t>sea </w:t>
      </w:r>
      <w:r>
        <w:rPr>
          <w:spacing w:val="-3"/>
        </w:rPr>
        <w:t>digna  </w:t>
      </w:r>
      <w:r>
        <w:rPr/>
        <w:t>de </w:t>
      </w:r>
      <w:r>
        <w:rPr>
          <w:spacing w:val="-3"/>
        </w:rPr>
        <w:t>llevar  </w:t>
      </w:r>
      <w:r>
        <w:rPr/>
        <w:t>el </w:t>
      </w:r>
      <w:r>
        <w:rPr>
          <w:spacing w:val="-3"/>
        </w:rPr>
        <w:t>nombre  </w:t>
      </w:r>
      <w:r>
        <w:rPr/>
        <w:t>de </w:t>
      </w:r>
      <w:r>
        <w:rPr>
          <w:spacing w:val="-3"/>
        </w:rPr>
        <w:t>estado?  Porque</w:t>
      </w:r>
      <w:r>
        <w:rPr>
          <w:spacing w:val="45"/>
        </w:rPr>
        <w:t> </w:t>
      </w:r>
      <w:r>
        <w:rPr>
          <w:spacing w:val="-3"/>
        </w:rPr>
        <w:t>un</w:t>
      </w: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1936;mso-wrap-distance-left:0;mso-wrap-distance-right:0" from="70.019997pt,17.456188pt" to="210.059997pt,17.456188pt" stroked="true" strokeweight=".72pt" strokecolor="#000000">
            <w10:wrap type="topAndBottom"/>
          </v:line>
        </w:pict>
      </w:r>
    </w:p>
    <w:p>
      <w:pPr>
        <w:spacing w:line="234" w:lineRule="exact" w:before="65"/>
        <w:ind w:left="120" w:right="30" w:firstLine="0"/>
        <w:jc w:val="left"/>
        <w:rPr>
          <w:sz w:val="19"/>
        </w:rPr>
      </w:pPr>
      <w:r>
        <w:rPr>
          <w:w w:val="105"/>
          <w:position w:val="9"/>
          <w:sz w:val="12"/>
        </w:rPr>
        <w:t>50 </w:t>
      </w:r>
      <w:r>
        <w:rPr>
          <w:b/>
          <w:i/>
          <w:w w:val="105"/>
          <w:sz w:val="19"/>
        </w:rPr>
        <w:t>Textos políticos</w:t>
      </w:r>
      <w:r>
        <w:rPr>
          <w:w w:val="105"/>
          <w:sz w:val="19"/>
        </w:rPr>
        <w:t>; </w:t>
      </w:r>
      <w:r>
        <w:rPr>
          <w:i/>
          <w:w w:val="105"/>
          <w:sz w:val="19"/>
        </w:rPr>
        <w:t>Op. Cit</w:t>
      </w:r>
      <w:r>
        <w:rPr>
          <w:w w:val="105"/>
          <w:sz w:val="19"/>
        </w:rPr>
        <w:t>., p. 158</w:t>
      </w:r>
    </w:p>
    <w:p>
      <w:pPr>
        <w:spacing w:line="224" w:lineRule="exact" w:before="0"/>
        <w:ind w:left="120" w:right="30" w:firstLine="0"/>
        <w:jc w:val="left"/>
        <w:rPr>
          <w:sz w:val="19"/>
        </w:rPr>
      </w:pPr>
      <w:r>
        <w:rPr>
          <w:w w:val="105"/>
          <w:position w:val="9"/>
          <w:sz w:val="12"/>
        </w:rPr>
        <w:t>51</w:t>
      </w:r>
      <w:r>
        <w:rPr>
          <w:w w:val="105"/>
          <w:sz w:val="19"/>
        </w:rPr>
        <w:t>Etienne de la Boêtle. </w:t>
      </w:r>
      <w:r>
        <w:rPr>
          <w:b/>
          <w:i/>
          <w:w w:val="105"/>
          <w:sz w:val="19"/>
        </w:rPr>
        <w:t>Discurso de la servidumbre</w:t>
      </w:r>
      <w:r>
        <w:rPr>
          <w:w w:val="105"/>
          <w:sz w:val="19"/>
        </w:rPr>
        <w:t>. Ediciones Nueva Época; Madrid, España 1947; p. 64</w:t>
      </w:r>
    </w:p>
    <w:p>
      <w:pPr>
        <w:spacing w:line="223" w:lineRule="exact" w:before="0"/>
        <w:ind w:left="120" w:right="30" w:firstLine="0"/>
        <w:jc w:val="left"/>
        <w:rPr>
          <w:sz w:val="19"/>
        </w:rPr>
      </w:pPr>
      <w:r>
        <w:rPr>
          <w:w w:val="105"/>
          <w:position w:val="9"/>
          <w:sz w:val="12"/>
        </w:rPr>
        <w:t>52 </w:t>
      </w:r>
      <w:r>
        <w:rPr>
          <w:i/>
          <w:w w:val="105"/>
          <w:sz w:val="19"/>
        </w:rPr>
        <w:t>Ibid </w:t>
      </w:r>
      <w:r>
        <w:rPr>
          <w:w w:val="105"/>
          <w:sz w:val="19"/>
        </w:rPr>
        <w:t>p. 56</w:t>
      </w:r>
    </w:p>
    <w:p>
      <w:pPr>
        <w:spacing w:line="233" w:lineRule="exact" w:before="0"/>
        <w:ind w:left="120" w:right="30" w:firstLine="0"/>
        <w:jc w:val="left"/>
        <w:rPr>
          <w:sz w:val="19"/>
        </w:rPr>
      </w:pPr>
      <w:r>
        <w:rPr>
          <w:w w:val="105"/>
          <w:position w:val="9"/>
          <w:sz w:val="12"/>
        </w:rPr>
        <w:t>53 </w:t>
      </w:r>
      <w:r>
        <w:rPr>
          <w:b/>
          <w:i/>
          <w:w w:val="105"/>
          <w:sz w:val="19"/>
        </w:rPr>
        <w:t>Política, </w:t>
      </w:r>
      <w:r>
        <w:rPr>
          <w:i/>
          <w:w w:val="105"/>
          <w:sz w:val="19"/>
        </w:rPr>
        <w:t>Op. Cit</w:t>
      </w:r>
      <w:r>
        <w:rPr>
          <w:w w:val="105"/>
          <w:sz w:val="19"/>
        </w:rPr>
        <w:t>., p. 794</w:t>
      </w:r>
    </w:p>
    <w:p>
      <w:pPr>
        <w:spacing w:before="7"/>
        <w:ind w:left="4379" w:right="4375" w:firstLine="0"/>
        <w:jc w:val="center"/>
        <w:rPr>
          <w:sz w:val="19"/>
        </w:rPr>
      </w:pPr>
      <w:r>
        <w:rPr>
          <w:w w:val="105"/>
          <w:sz w:val="19"/>
        </w:rPr>
        <w:t>66</w:t>
      </w:r>
    </w:p>
    <w:p>
      <w:pPr>
        <w:spacing w:after="0"/>
        <w:jc w:val="center"/>
        <w:rPr>
          <w:sz w:val="19"/>
        </w:rPr>
        <w:sectPr>
          <w:footerReference w:type="default" r:id="rId19"/>
          <w:pgSz w:w="11900" w:h="16840"/>
          <w:pgMar w:footer="0" w:header="0" w:top="1600" w:bottom="280" w:left="1280" w:right="1280"/>
        </w:sect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364" w:lineRule="auto" w:before="78"/>
        <w:ind w:left="120" w:right="113"/>
        <w:jc w:val="both"/>
      </w:pPr>
      <w:r>
        <w:rPr/>
        <w:t>estado es autosuficiente, mientras que lo que es esclavo no es autosuficiente.” </w:t>
      </w:r>
      <w:r>
        <w:rPr>
          <w:position w:val="13"/>
          <w:sz w:val="17"/>
        </w:rPr>
        <w:t>54 </w:t>
      </w:r>
      <w:r>
        <w:rPr/>
        <w:t>De esta manera, los gobernantes deben hacer que su gente viva en libertad.</w:t>
      </w:r>
    </w:p>
    <w:p>
      <w:pPr>
        <w:pStyle w:val="BodyText"/>
        <w:rPr>
          <w:sz w:val="26"/>
        </w:rPr>
      </w:pPr>
    </w:p>
    <w:p>
      <w:pPr>
        <w:pStyle w:val="BodyText"/>
        <w:spacing w:line="362" w:lineRule="auto" w:before="174"/>
        <w:ind w:left="120" w:right="112"/>
        <w:jc w:val="both"/>
      </w:pPr>
      <w:r>
        <w:rPr/>
        <w:t>Para finalizar este principio, conviene retomar un ejemplo muy bello de lo que es la libertad cuando un pueblo la posee. Este ejemplo se refiere a Jerjes el Rey de Persia refiriéndose a los espartanos, dice así:</w:t>
      </w:r>
    </w:p>
    <w:p>
      <w:pPr>
        <w:pStyle w:val="BodyText"/>
        <w:spacing w:before="10"/>
      </w:pPr>
    </w:p>
    <w:p>
      <w:pPr>
        <w:spacing w:line="242" w:lineRule="auto" w:before="0"/>
        <w:ind w:left="672" w:right="660" w:firstLine="0"/>
        <w:jc w:val="both"/>
        <w:rPr>
          <w:i/>
          <w:sz w:val="27"/>
        </w:rPr>
      </w:pPr>
      <w:r>
        <w:rPr>
          <w:i/>
          <w:spacing w:val="-3"/>
          <w:sz w:val="27"/>
        </w:rPr>
        <w:t>Cuando </w:t>
      </w:r>
      <w:r>
        <w:rPr>
          <w:i/>
          <w:sz w:val="27"/>
        </w:rPr>
        <w:t>Jerjes </w:t>
      </w:r>
      <w:r>
        <w:rPr>
          <w:i/>
          <w:spacing w:val="-3"/>
          <w:sz w:val="27"/>
        </w:rPr>
        <w:t>hacía </w:t>
      </w:r>
      <w:r>
        <w:rPr>
          <w:i/>
          <w:sz w:val="27"/>
        </w:rPr>
        <w:t>los </w:t>
      </w:r>
      <w:r>
        <w:rPr>
          <w:i/>
          <w:spacing w:val="-3"/>
          <w:sz w:val="27"/>
        </w:rPr>
        <w:t>preparativos </w:t>
      </w:r>
      <w:r>
        <w:rPr>
          <w:i/>
          <w:sz w:val="27"/>
        </w:rPr>
        <w:t>de su </w:t>
      </w:r>
      <w:r>
        <w:rPr>
          <w:i/>
          <w:spacing w:val="-3"/>
          <w:sz w:val="27"/>
        </w:rPr>
        <w:t>gran ejército para conquistar </w:t>
      </w:r>
      <w:r>
        <w:rPr>
          <w:i/>
          <w:spacing w:val="-3"/>
          <w:sz w:val="27"/>
        </w:rPr>
        <w:t>Grecia, envió </w:t>
      </w:r>
      <w:r>
        <w:rPr>
          <w:i/>
          <w:sz w:val="27"/>
        </w:rPr>
        <w:t>a sus </w:t>
      </w:r>
      <w:r>
        <w:rPr>
          <w:i/>
          <w:spacing w:val="-3"/>
          <w:sz w:val="27"/>
        </w:rPr>
        <w:t>embajadores </w:t>
      </w:r>
      <w:r>
        <w:rPr>
          <w:i/>
          <w:sz w:val="27"/>
        </w:rPr>
        <w:t>a las </w:t>
      </w:r>
      <w:r>
        <w:rPr>
          <w:i/>
          <w:spacing w:val="-3"/>
          <w:sz w:val="27"/>
        </w:rPr>
        <w:t>ciudades griegas para pedir agua </w:t>
      </w:r>
      <w:r>
        <w:rPr>
          <w:i/>
          <w:sz w:val="27"/>
        </w:rPr>
        <w:t>y </w:t>
      </w:r>
      <w:r>
        <w:rPr>
          <w:i/>
          <w:spacing w:val="-3"/>
          <w:sz w:val="27"/>
        </w:rPr>
        <w:t>tierra </w:t>
      </w:r>
      <w:r>
        <w:rPr>
          <w:i/>
          <w:sz w:val="27"/>
        </w:rPr>
        <w:t>ya que </w:t>
      </w:r>
      <w:r>
        <w:rPr>
          <w:i/>
          <w:spacing w:val="-3"/>
          <w:sz w:val="27"/>
        </w:rPr>
        <w:t>este </w:t>
      </w:r>
      <w:r>
        <w:rPr>
          <w:i/>
          <w:sz w:val="27"/>
        </w:rPr>
        <w:t>era el </w:t>
      </w:r>
      <w:r>
        <w:rPr>
          <w:i/>
          <w:spacing w:val="-3"/>
          <w:sz w:val="27"/>
        </w:rPr>
        <w:t>modo </w:t>
      </w:r>
      <w:r>
        <w:rPr>
          <w:i/>
          <w:sz w:val="27"/>
        </w:rPr>
        <w:t>que los </w:t>
      </w:r>
      <w:r>
        <w:rPr>
          <w:i/>
          <w:spacing w:val="-3"/>
          <w:sz w:val="27"/>
        </w:rPr>
        <w:t>persas tenían </w:t>
      </w:r>
      <w:r>
        <w:rPr>
          <w:i/>
          <w:sz w:val="27"/>
        </w:rPr>
        <w:t>de </w:t>
      </w:r>
      <w:r>
        <w:rPr>
          <w:i/>
          <w:spacing w:val="-3"/>
          <w:sz w:val="27"/>
        </w:rPr>
        <w:t>intimidar </w:t>
      </w:r>
      <w:r>
        <w:rPr>
          <w:i/>
          <w:sz w:val="27"/>
        </w:rPr>
        <w:t>a </w:t>
      </w:r>
      <w:r>
        <w:rPr>
          <w:i/>
          <w:spacing w:val="-3"/>
          <w:sz w:val="27"/>
        </w:rPr>
        <w:t>las ciudades </w:t>
      </w:r>
      <w:r>
        <w:rPr>
          <w:i/>
          <w:sz w:val="27"/>
        </w:rPr>
        <w:t>a la </w:t>
      </w:r>
      <w:r>
        <w:rPr>
          <w:i/>
          <w:spacing w:val="-3"/>
          <w:sz w:val="27"/>
        </w:rPr>
        <w:t>rendición. </w:t>
      </w:r>
      <w:r>
        <w:rPr>
          <w:i/>
          <w:sz w:val="27"/>
        </w:rPr>
        <w:t>A </w:t>
      </w:r>
      <w:r>
        <w:rPr>
          <w:i/>
          <w:spacing w:val="-3"/>
          <w:sz w:val="27"/>
        </w:rPr>
        <w:t>Esparta </w:t>
      </w:r>
      <w:r>
        <w:rPr>
          <w:i/>
          <w:sz w:val="27"/>
        </w:rPr>
        <w:t>y </w:t>
      </w:r>
      <w:r>
        <w:rPr>
          <w:i/>
          <w:spacing w:val="-3"/>
          <w:sz w:val="27"/>
        </w:rPr>
        <w:t>Atenas </w:t>
      </w:r>
      <w:r>
        <w:rPr>
          <w:i/>
          <w:sz w:val="27"/>
        </w:rPr>
        <w:t>no </w:t>
      </w:r>
      <w:r>
        <w:rPr>
          <w:i/>
          <w:spacing w:val="-3"/>
          <w:sz w:val="27"/>
        </w:rPr>
        <w:t>envió ninguno, porque con </w:t>
      </w:r>
      <w:r>
        <w:rPr>
          <w:i/>
          <w:sz w:val="27"/>
        </w:rPr>
        <w:t>los que </w:t>
      </w:r>
      <w:r>
        <w:rPr>
          <w:i/>
          <w:spacing w:val="-3"/>
          <w:sz w:val="27"/>
        </w:rPr>
        <w:t>Darío, su padre, había enviado para hacer petición semejante, los </w:t>
      </w:r>
      <w:r>
        <w:rPr>
          <w:i/>
          <w:spacing w:val="-4"/>
          <w:sz w:val="27"/>
        </w:rPr>
        <w:t>espartanos </w:t>
      </w:r>
      <w:r>
        <w:rPr>
          <w:i/>
          <w:sz w:val="27"/>
        </w:rPr>
        <w:t>y los </w:t>
      </w:r>
      <w:r>
        <w:rPr>
          <w:i/>
          <w:spacing w:val="-3"/>
          <w:sz w:val="27"/>
        </w:rPr>
        <w:t>atenienses </w:t>
      </w:r>
      <w:r>
        <w:rPr>
          <w:i/>
          <w:sz w:val="27"/>
        </w:rPr>
        <w:t>los </w:t>
      </w:r>
      <w:r>
        <w:rPr>
          <w:i/>
          <w:spacing w:val="-3"/>
          <w:sz w:val="27"/>
        </w:rPr>
        <w:t>habían lanzado, </w:t>
      </w:r>
      <w:r>
        <w:rPr>
          <w:i/>
          <w:sz w:val="27"/>
        </w:rPr>
        <w:t>a </w:t>
      </w:r>
      <w:r>
        <w:rPr>
          <w:i/>
          <w:spacing w:val="-3"/>
          <w:sz w:val="27"/>
        </w:rPr>
        <w:t>unos </w:t>
      </w:r>
      <w:r>
        <w:rPr>
          <w:i/>
          <w:sz w:val="27"/>
        </w:rPr>
        <w:t>en </w:t>
      </w:r>
      <w:r>
        <w:rPr>
          <w:i/>
          <w:spacing w:val="-3"/>
          <w:sz w:val="27"/>
        </w:rPr>
        <w:t>unas fosas </w:t>
      </w:r>
      <w:r>
        <w:rPr>
          <w:i/>
          <w:sz w:val="27"/>
        </w:rPr>
        <w:t>y a </w:t>
      </w:r>
      <w:r>
        <w:rPr>
          <w:i/>
          <w:spacing w:val="-3"/>
          <w:sz w:val="27"/>
        </w:rPr>
        <w:t>los otros </w:t>
      </w:r>
      <w:r>
        <w:rPr>
          <w:i/>
          <w:sz w:val="27"/>
        </w:rPr>
        <w:t>los </w:t>
      </w:r>
      <w:r>
        <w:rPr>
          <w:i/>
          <w:spacing w:val="-3"/>
          <w:sz w:val="27"/>
        </w:rPr>
        <w:t>habían hecho saltar dentro </w:t>
      </w:r>
      <w:r>
        <w:rPr>
          <w:i/>
          <w:sz w:val="27"/>
        </w:rPr>
        <w:t>de un </w:t>
      </w:r>
      <w:r>
        <w:rPr>
          <w:i/>
          <w:spacing w:val="-3"/>
          <w:sz w:val="27"/>
        </w:rPr>
        <w:t>pozo, diciéndoles que tomaran allí libremente </w:t>
      </w:r>
      <w:r>
        <w:rPr>
          <w:i/>
          <w:sz w:val="27"/>
        </w:rPr>
        <w:t>la </w:t>
      </w:r>
      <w:r>
        <w:rPr>
          <w:i/>
          <w:spacing w:val="-3"/>
          <w:sz w:val="27"/>
        </w:rPr>
        <w:t>tierra </w:t>
      </w:r>
      <w:r>
        <w:rPr>
          <w:i/>
          <w:sz w:val="27"/>
        </w:rPr>
        <w:t>y el </w:t>
      </w:r>
      <w:r>
        <w:rPr>
          <w:i/>
          <w:spacing w:val="-3"/>
          <w:sz w:val="27"/>
        </w:rPr>
        <w:t>agua para llevárselas </w:t>
      </w:r>
      <w:r>
        <w:rPr>
          <w:i/>
          <w:sz w:val="27"/>
        </w:rPr>
        <w:t>a su </w:t>
      </w:r>
      <w:r>
        <w:rPr>
          <w:i/>
          <w:spacing w:val="-3"/>
          <w:sz w:val="27"/>
        </w:rPr>
        <w:t>príncipe; pues estas gentes </w:t>
      </w:r>
      <w:r>
        <w:rPr>
          <w:i/>
          <w:sz w:val="27"/>
        </w:rPr>
        <w:t>no </w:t>
      </w:r>
      <w:r>
        <w:rPr>
          <w:i/>
          <w:spacing w:val="-3"/>
          <w:sz w:val="27"/>
        </w:rPr>
        <w:t>podían soportar </w:t>
      </w:r>
      <w:r>
        <w:rPr>
          <w:i/>
          <w:sz w:val="27"/>
        </w:rPr>
        <w:t>ni la </w:t>
      </w:r>
      <w:r>
        <w:rPr>
          <w:i/>
          <w:spacing w:val="-3"/>
          <w:sz w:val="27"/>
        </w:rPr>
        <w:t>menor palabra tocante </w:t>
      </w:r>
      <w:r>
        <w:rPr>
          <w:i/>
          <w:sz w:val="27"/>
        </w:rPr>
        <w:t>a </w:t>
      </w:r>
      <w:r>
        <w:rPr>
          <w:i/>
          <w:spacing w:val="-3"/>
          <w:sz w:val="27"/>
        </w:rPr>
        <w:t>su libertad. </w:t>
      </w:r>
      <w:r>
        <w:rPr>
          <w:i/>
          <w:sz w:val="27"/>
        </w:rPr>
        <w:t>Por </w:t>
      </w:r>
      <w:r>
        <w:rPr>
          <w:i/>
          <w:spacing w:val="-3"/>
          <w:sz w:val="27"/>
        </w:rPr>
        <w:t>haber obrado </w:t>
      </w:r>
      <w:r>
        <w:rPr>
          <w:i/>
          <w:sz w:val="27"/>
        </w:rPr>
        <w:t>de </w:t>
      </w:r>
      <w:r>
        <w:rPr>
          <w:i/>
          <w:spacing w:val="-3"/>
          <w:sz w:val="27"/>
        </w:rPr>
        <w:t>este modo </w:t>
      </w:r>
      <w:r>
        <w:rPr>
          <w:i/>
          <w:sz w:val="27"/>
        </w:rPr>
        <w:t>los </w:t>
      </w:r>
      <w:r>
        <w:rPr>
          <w:i/>
          <w:spacing w:val="-3"/>
          <w:sz w:val="27"/>
        </w:rPr>
        <w:t>espartanos reconocieron que habían incurrido </w:t>
      </w:r>
      <w:r>
        <w:rPr>
          <w:i/>
          <w:sz w:val="27"/>
        </w:rPr>
        <w:t>en el </w:t>
      </w:r>
      <w:r>
        <w:rPr>
          <w:i/>
          <w:spacing w:val="-3"/>
          <w:sz w:val="27"/>
        </w:rPr>
        <w:t>odio </w:t>
      </w:r>
      <w:r>
        <w:rPr>
          <w:i/>
          <w:sz w:val="27"/>
        </w:rPr>
        <w:t>de los </w:t>
      </w:r>
      <w:r>
        <w:rPr>
          <w:i/>
          <w:spacing w:val="-3"/>
          <w:sz w:val="27"/>
        </w:rPr>
        <w:t>mismos dioses, especialmente de Talthibio, dios </w:t>
      </w:r>
      <w:r>
        <w:rPr>
          <w:i/>
          <w:sz w:val="27"/>
        </w:rPr>
        <w:t>de los </w:t>
      </w:r>
      <w:r>
        <w:rPr>
          <w:i/>
          <w:spacing w:val="-3"/>
          <w:sz w:val="27"/>
        </w:rPr>
        <w:t>heraldos, </w:t>
      </w:r>
      <w:r>
        <w:rPr>
          <w:i/>
          <w:sz w:val="27"/>
        </w:rPr>
        <w:t>y </w:t>
      </w:r>
      <w:r>
        <w:rPr>
          <w:i/>
          <w:spacing w:val="-3"/>
          <w:sz w:val="27"/>
        </w:rPr>
        <w:t>entonces pensaron enviar </w:t>
      </w:r>
      <w:r>
        <w:rPr>
          <w:i/>
          <w:sz w:val="27"/>
        </w:rPr>
        <w:t>a </w:t>
      </w:r>
      <w:r>
        <w:rPr>
          <w:i/>
          <w:spacing w:val="-3"/>
          <w:sz w:val="27"/>
        </w:rPr>
        <w:t>Jerjes, para apaciguarlos, </w:t>
      </w:r>
      <w:r>
        <w:rPr>
          <w:i/>
          <w:sz w:val="27"/>
        </w:rPr>
        <w:t>a dos de </w:t>
      </w:r>
      <w:r>
        <w:rPr>
          <w:i/>
          <w:spacing w:val="-3"/>
          <w:sz w:val="27"/>
        </w:rPr>
        <w:t>sus ciudadanos, para </w:t>
      </w:r>
      <w:r>
        <w:rPr>
          <w:i/>
          <w:sz w:val="27"/>
        </w:rPr>
        <w:t>que </w:t>
      </w:r>
      <w:r>
        <w:rPr>
          <w:i/>
          <w:spacing w:val="-3"/>
          <w:sz w:val="27"/>
        </w:rPr>
        <w:t>se presentaran  </w:t>
      </w:r>
      <w:r>
        <w:rPr>
          <w:i/>
          <w:sz w:val="27"/>
        </w:rPr>
        <w:t>a él, y  </w:t>
      </w:r>
      <w:r>
        <w:rPr>
          <w:i/>
          <w:spacing w:val="-3"/>
          <w:sz w:val="27"/>
        </w:rPr>
        <w:t>éste dispusiera </w:t>
      </w:r>
      <w:r>
        <w:rPr>
          <w:i/>
          <w:sz w:val="27"/>
        </w:rPr>
        <w:t>de </w:t>
      </w:r>
      <w:r>
        <w:rPr>
          <w:i/>
          <w:spacing w:val="-3"/>
          <w:sz w:val="27"/>
        </w:rPr>
        <w:t>ellos </w:t>
      </w:r>
      <w:r>
        <w:rPr>
          <w:i/>
          <w:sz w:val="27"/>
        </w:rPr>
        <w:t>a </w:t>
      </w:r>
      <w:r>
        <w:rPr>
          <w:i/>
          <w:spacing w:val="-3"/>
          <w:sz w:val="27"/>
        </w:rPr>
        <w:t>su antojo </w:t>
      </w:r>
      <w:r>
        <w:rPr>
          <w:i/>
          <w:sz w:val="27"/>
        </w:rPr>
        <w:t>y se </w:t>
      </w:r>
      <w:r>
        <w:rPr>
          <w:i/>
          <w:spacing w:val="-4"/>
          <w:sz w:val="27"/>
        </w:rPr>
        <w:t>cobrara </w:t>
      </w:r>
      <w:r>
        <w:rPr>
          <w:i/>
          <w:sz w:val="27"/>
        </w:rPr>
        <w:t>de los </w:t>
      </w:r>
      <w:r>
        <w:rPr>
          <w:i/>
          <w:spacing w:val="-3"/>
          <w:sz w:val="27"/>
        </w:rPr>
        <w:t>embajadores </w:t>
      </w:r>
      <w:r>
        <w:rPr>
          <w:i/>
          <w:spacing w:val="-2"/>
          <w:sz w:val="27"/>
        </w:rPr>
        <w:t>que </w:t>
      </w:r>
      <w:r>
        <w:rPr>
          <w:i/>
          <w:spacing w:val="-3"/>
          <w:sz w:val="27"/>
        </w:rPr>
        <w:t>habían sido enviados </w:t>
      </w:r>
      <w:r>
        <w:rPr>
          <w:i/>
          <w:sz w:val="27"/>
        </w:rPr>
        <w:t>por su </w:t>
      </w:r>
      <w:r>
        <w:rPr>
          <w:i/>
          <w:spacing w:val="-3"/>
          <w:sz w:val="27"/>
        </w:rPr>
        <w:t>padre, </w:t>
      </w:r>
      <w:r>
        <w:rPr>
          <w:i/>
          <w:sz w:val="27"/>
        </w:rPr>
        <w:t>y </w:t>
      </w:r>
      <w:r>
        <w:rPr>
          <w:i/>
          <w:spacing w:val="-4"/>
          <w:sz w:val="27"/>
        </w:rPr>
        <w:t>habían</w:t>
      </w:r>
      <w:r>
        <w:rPr>
          <w:i/>
          <w:spacing w:val="59"/>
          <w:sz w:val="27"/>
        </w:rPr>
        <w:t> </w:t>
      </w:r>
      <w:r>
        <w:rPr>
          <w:i/>
          <w:spacing w:val="-3"/>
          <w:sz w:val="27"/>
        </w:rPr>
        <w:t>sido </w:t>
      </w:r>
      <w:r>
        <w:rPr>
          <w:i/>
          <w:spacing w:val="-4"/>
          <w:sz w:val="27"/>
        </w:rPr>
        <w:t>muertos. </w:t>
      </w:r>
      <w:r>
        <w:rPr>
          <w:i/>
          <w:spacing w:val="59"/>
          <w:sz w:val="27"/>
        </w:rPr>
        <w:t> </w:t>
      </w:r>
      <w:r>
        <w:rPr>
          <w:i/>
          <w:spacing w:val="-4"/>
          <w:sz w:val="27"/>
        </w:rPr>
        <w:t>Dos espartanos, </w:t>
      </w:r>
      <w:r>
        <w:rPr>
          <w:i/>
          <w:sz w:val="27"/>
        </w:rPr>
        <w:t>uno </w:t>
      </w:r>
      <w:r>
        <w:rPr>
          <w:i/>
          <w:spacing w:val="-3"/>
          <w:sz w:val="27"/>
        </w:rPr>
        <w:t>llamado Specte </w:t>
      </w:r>
      <w:r>
        <w:rPr>
          <w:i/>
          <w:sz w:val="27"/>
        </w:rPr>
        <w:t>y </w:t>
      </w:r>
      <w:r>
        <w:rPr>
          <w:i/>
          <w:spacing w:val="-3"/>
          <w:sz w:val="27"/>
        </w:rPr>
        <w:t>otro Bulis </w:t>
      </w:r>
      <w:r>
        <w:rPr>
          <w:i/>
          <w:sz w:val="27"/>
        </w:rPr>
        <w:t>se </w:t>
      </w:r>
      <w:r>
        <w:rPr>
          <w:i/>
          <w:spacing w:val="-3"/>
          <w:sz w:val="27"/>
        </w:rPr>
        <w:t>ofrecieron </w:t>
      </w:r>
      <w:r>
        <w:rPr>
          <w:i/>
          <w:sz w:val="27"/>
        </w:rPr>
        <w:t>de </w:t>
      </w:r>
      <w:r>
        <w:rPr>
          <w:i/>
          <w:spacing w:val="-3"/>
          <w:sz w:val="27"/>
        </w:rPr>
        <w:t>grado para realizar este pago. Marcharon, </w:t>
      </w:r>
      <w:r>
        <w:rPr>
          <w:i/>
          <w:sz w:val="27"/>
        </w:rPr>
        <w:t>y en el </w:t>
      </w:r>
      <w:r>
        <w:rPr>
          <w:i/>
          <w:spacing w:val="-3"/>
          <w:sz w:val="27"/>
        </w:rPr>
        <w:t>camino llegaron </w:t>
      </w:r>
      <w:r>
        <w:rPr>
          <w:i/>
          <w:sz w:val="27"/>
        </w:rPr>
        <w:t>al </w:t>
      </w:r>
      <w:r>
        <w:rPr>
          <w:i/>
          <w:spacing w:val="-3"/>
          <w:sz w:val="27"/>
        </w:rPr>
        <w:t>palacio </w:t>
      </w:r>
      <w:r>
        <w:rPr>
          <w:i/>
          <w:sz w:val="27"/>
        </w:rPr>
        <w:t>de </w:t>
      </w:r>
      <w:r>
        <w:rPr>
          <w:i/>
          <w:spacing w:val="-3"/>
          <w:sz w:val="27"/>
        </w:rPr>
        <w:t>un persa </w:t>
      </w:r>
      <w:r>
        <w:rPr>
          <w:i/>
          <w:sz w:val="27"/>
        </w:rPr>
        <w:t>que </w:t>
      </w:r>
      <w:r>
        <w:rPr>
          <w:i/>
          <w:spacing w:val="-3"/>
          <w:sz w:val="27"/>
        </w:rPr>
        <w:t>se llamaba Gidarme </w:t>
      </w:r>
      <w:r>
        <w:rPr>
          <w:i/>
          <w:sz w:val="27"/>
        </w:rPr>
        <w:t>el </w:t>
      </w:r>
      <w:r>
        <w:rPr>
          <w:i/>
          <w:spacing w:val="-3"/>
          <w:sz w:val="27"/>
        </w:rPr>
        <w:t>cual </w:t>
      </w:r>
      <w:r>
        <w:rPr>
          <w:i/>
          <w:sz w:val="27"/>
        </w:rPr>
        <w:t>era </w:t>
      </w:r>
      <w:r>
        <w:rPr>
          <w:i/>
          <w:spacing w:val="-3"/>
          <w:sz w:val="27"/>
        </w:rPr>
        <w:t>lugarteniente </w:t>
      </w:r>
      <w:r>
        <w:rPr>
          <w:i/>
          <w:sz w:val="27"/>
        </w:rPr>
        <w:t>del rey en </w:t>
      </w:r>
      <w:r>
        <w:rPr>
          <w:i/>
          <w:spacing w:val="-3"/>
          <w:sz w:val="27"/>
        </w:rPr>
        <w:t>todas </w:t>
      </w:r>
      <w:r>
        <w:rPr>
          <w:i/>
          <w:sz w:val="27"/>
        </w:rPr>
        <w:t>las </w:t>
      </w:r>
      <w:r>
        <w:rPr>
          <w:i/>
          <w:spacing w:val="-3"/>
          <w:sz w:val="27"/>
        </w:rPr>
        <w:t>ciudades </w:t>
      </w:r>
      <w:r>
        <w:rPr>
          <w:i/>
          <w:sz w:val="27"/>
        </w:rPr>
        <w:t>de la </w:t>
      </w:r>
      <w:r>
        <w:rPr>
          <w:i/>
          <w:spacing w:val="-3"/>
          <w:sz w:val="27"/>
        </w:rPr>
        <w:t>costa </w:t>
      </w:r>
      <w:r>
        <w:rPr>
          <w:i/>
          <w:sz w:val="27"/>
        </w:rPr>
        <w:t>de </w:t>
      </w:r>
      <w:r>
        <w:rPr>
          <w:i/>
          <w:spacing w:val="-3"/>
          <w:sz w:val="27"/>
        </w:rPr>
        <w:t>Asia. </w:t>
      </w:r>
      <w:r>
        <w:rPr>
          <w:i/>
          <w:sz w:val="27"/>
        </w:rPr>
        <w:t>Los </w:t>
      </w:r>
      <w:r>
        <w:rPr>
          <w:i/>
          <w:spacing w:val="-3"/>
          <w:sz w:val="27"/>
        </w:rPr>
        <w:t>recibió </w:t>
      </w:r>
      <w:r>
        <w:rPr>
          <w:i/>
          <w:sz w:val="27"/>
        </w:rPr>
        <w:t>con </w:t>
      </w:r>
      <w:r>
        <w:rPr>
          <w:i/>
          <w:spacing w:val="-3"/>
          <w:sz w:val="27"/>
        </w:rPr>
        <w:t>muchos honores; </w:t>
      </w:r>
      <w:r>
        <w:rPr>
          <w:i/>
          <w:sz w:val="27"/>
        </w:rPr>
        <w:t>y </w:t>
      </w:r>
      <w:r>
        <w:rPr>
          <w:i/>
          <w:spacing w:val="-3"/>
          <w:sz w:val="27"/>
        </w:rPr>
        <w:t>después </w:t>
      </w:r>
      <w:r>
        <w:rPr>
          <w:i/>
          <w:sz w:val="27"/>
        </w:rPr>
        <w:t>de </w:t>
      </w:r>
      <w:r>
        <w:rPr>
          <w:i/>
          <w:spacing w:val="-3"/>
          <w:sz w:val="27"/>
        </w:rPr>
        <w:t>algunas palabras, derivando </w:t>
      </w:r>
      <w:r>
        <w:rPr>
          <w:i/>
          <w:sz w:val="27"/>
        </w:rPr>
        <w:t>de una en </w:t>
      </w:r>
      <w:r>
        <w:rPr>
          <w:i/>
          <w:spacing w:val="-3"/>
          <w:sz w:val="27"/>
        </w:rPr>
        <w:t>otra, </w:t>
      </w:r>
      <w:r>
        <w:rPr>
          <w:i/>
          <w:sz w:val="27"/>
        </w:rPr>
        <w:t>les </w:t>
      </w:r>
      <w:r>
        <w:rPr>
          <w:i/>
          <w:spacing w:val="-3"/>
          <w:sz w:val="27"/>
        </w:rPr>
        <w:t>preguntó </w:t>
      </w:r>
      <w:r>
        <w:rPr>
          <w:i/>
          <w:sz w:val="27"/>
        </w:rPr>
        <w:t>por qué </w:t>
      </w:r>
      <w:r>
        <w:rPr>
          <w:i/>
          <w:spacing w:val="-3"/>
          <w:sz w:val="27"/>
        </w:rPr>
        <w:t>rehusaban </w:t>
      </w:r>
      <w:r>
        <w:rPr>
          <w:i/>
          <w:sz w:val="27"/>
        </w:rPr>
        <w:t>tan </w:t>
      </w:r>
      <w:r>
        <w:rPr>
          <w:i/>
          <w:spacing w:val="-3"/>
          <w:sz w:val="27"/>
        </w:rPr>
        <w:t>insistentemente </w:t>
      </w:r>
      <w:r>
        <w:rPr>
          <w:i/>
          <w:sz w:val="27"/>
        </w:rPr>
        <w:t>la </w:t>
      </w:r>
      <w:r>
        <w:rPr>
          <w:i/>
          <w:spacing w:val="-3"/>
          <w:sz w:val="27"/>
        </w:rPr>
        <w:t>amistad </w:t>
      </w:r>
      <w:r>
        <w:rPr>
          <w:i/>
          <w:sz w:val="27"/>
        </w:rPr>
        <w:t>del </w:t>
      </w:r>
      <w:r>
        <w:rPr>
          <w:i/>
          <w:spacing w:val="-3"/>
          <w:sz w:val="27"/>
        </w:rPr>
        <w:t>rey. &lt;Creedme </w:t>
      </w:r>
      <w:r>
        <w:rPr>
          <w:i/>
          <w:spacing w:val="-4"/>
          <w:sz w:val="27"/>
        </w:rPr>
        <w:t>espartanos </w:t>
      </w:r>
      <w:r>
        <w:rPr>
          <w:i/>
          <w:spacing w:val="-3"/>
          <w:sz w:val="27"/>
        </w:rPr>
        <w:t>-dijo-, </w:t>
      </w:r>
      <w:r>
        <w:rPr>
          <w:i/>
          <w:sz w:val="27"/>
        </w:rPr>
        <w:t>y </w:t>
      </w:r>
      <w:r>
        <w:rPr>
          <w:i/>
          <w:spacing w:val="-3"/>
          <w:sz w:val="27"/>
        </w:rPr>
        <w:t>reconoced </w:t>
      </w:r>
      <w:r>
        <w:rPr>
          <w:i/>
          <w:sz w:val="27"/>
        </w:rPr>
        <w:t>en mí cómo el rey </w:t>
      </w:r>
      <w:r>
        <w:rPr>
          <w:i/>
          <w:spacing w:val="-3"/>
          <w:sz w:val="27"/>
        </w:rPr>
        <w:t>sabe honrar </w:t>
      </w:r>
      <w:r>
        <w:rPr>
          <w:i/>
          <w:sz w:val="27"/>
        </w:rPr>
        <w:t>a los </w:t>
      </w:r>
      <w:r>
        <w:rPr>
          <w:i/>
          <w:spacing w:val="-3"/>
          <w:sz w:val="27"/>
        </w:rPr>
        <w:t>que valen, </w:t>
      </w:r>
      <w:r>
        <w:rPr>
          <w:i/>
          <w:sz w:val="27"/>
        </w:rPr>
        <w:t>y </w:t>
      </w:r>
      <w:r>
        <w:rPr>
          <w:i/>
          <w:spacing w:val="-3"/>
          <w:sz w:val="27"/>
        </w:rPr>
        <w:t>pensad que, </w:t>
      </w:r>
      <w:r>
        <w:rPr>
          <w:i/>
          <w:sz w:val="27"/>
        </w:rPr>
        <w:t>si </w:t>
      </w:r>
      <w:r>
        <w:rPr>
          <w:i/>
          <w:spacing w:val="-4"/>
          <w:sz w:val="27"/>
        </w:rPr>
        <w:t>vosotros </w:t>
      </w:r>
      <w:r>
        <w:rPr>
          <w:i/>
          <w:sz w:val="27"/>
        </w:rPr>
        <w:t>os </w:t>
      </w:r>
      <w:r>
        <w:rPr>
          <w:i/>
          <w:spacing w:val="-3"/>
          <w:sz w:val="27"/>
        </w:rPr>
        <w:t>hacéis sus súbditos, </w:t>
      </w:r>
      <w:r>
        <w:rPr>
          <w:i/>
          <w:sz w:val="27"/>
        </w:rPr>
        <w:t>os </w:t>
      </w:r>
      <w:r>
        <w:rPr>
          <w:i/>
          <w:spacing w:val="-3"/>
          <w:sz w:val="27"/>
        </w:rPr>
        <w:t>haría </w:t>
      </w:r>
      <w:r>
        <w:rPr>
          <w:i/>
          <w:sz w:val="27"/>
        </w:rPr>
        <w:t>lo </w:t>
      </w:r>
      <w:r>
        <w:rPr>
          <w:i/>
          <w:spacing w:val="-3"/>
          <w:sz w:val="27"/>
        </w:rPr>
        <w:t>mismo; </w:t>
      </w:r>
      <w:r>
        <w:rPr>
          <w:i/>
          <w:sz w:val="27"/>
        </w:rPr>
        <w:t>si sois de él y lo </w:t>
      </w:r>
      <w:r>
        <w:rPr>
          <w:i/>
          <w:spacing w:val="-4"/>
          <w:sz w:val="27"/>
        </w:rPr>
        <w:t>conocéis, </w:t>
      </w:r>
      <w:r>
        <w:rPr>
          <w:i/>
          <w:sz w:val="27"/>
        </w:rPr>
        <w:t>no </w:t>
      </w:r>
      <w:r>
        <w:rPr>
          <w:i/>
          <w:spacing w:val="-3"/>
          <w:sz w:val="27"/>
        </w:rPr>
        <w:t>habrá ninguno </w:t>
      </w:r>
      <w:r>
        <w:rPr>
          <w:i/>
          <w:sz w:val="27"/>
        </w:rPr>
        <w:t>de </w:t>
      </w:r>
      <w:r>
        <w:rPr>
          <w:i/>
          <w:spacing w:val="-3"/>
          <w:sz w:val="27"/>
        </w:rPr>
        <w:t>entre vosotros </w:t>
      </w:r>
      <w:r>
        <w:rPr>
          <w:i/>
          <w:sz w:val="27"/>
        </w:rPr>
        <w:t>al </w:t>
      </w:r>
      <w:r>
        <w:rPr>
          <w:i/>
          <w:spacing w:val="-3"/>
          <w:sz w:val="27"/>
        </w:rPr>
        <w:t>cual no haga señor </w:t>
      </w:r>
      <w:r>
        <w:rPr>
          <w:i/>
          <w:sz w:val="27"/>
        </w:rPr>
        <w:t>de una </w:t>
      </w:r>
      <w:r>
        <w:rPr>
          <w:i/>
          <w:spacing w:val="-3"/>
          <w:sz w:val="27"/>
        </w:rPr>
        <w:t>ciudad </w:t>
      </w:r>
      <w:r>
        <w:rPr>
          <w:i/>
          <w:sz w:val="27"/>
        </w:rPr>
        <w:t>de </w:t>
      </w:r>
      <w:r>
        <w:rPr>
          <w:i/>
          <w:spacing w:val="-3"/>
          <w:sz w:val="27"/>
        </w:rPr>
        <w:t>Grecia&gt;. </w:t>
      </w:r>
      <w:r>
        <w:rPr>
          <w:i/>
          <w:sz w:val="27"/>
        </w:rPr>
        <w:t>&lt;En </w:t>
      </w:r>
      <w:r>
        <w:rPr>
          <w:i/>
          <w:spacing w:val="-3"/>
          <w:sz w:val="27"/>
        </w:rPr>
        <w:t>esto, Gidarme, </w:t>
      </w:r>
      <w:r>
        <w:rPr>
          <w:i/>
          <w:sz w:val="27"/>
        </w:rPr>
        <w:t>no </w:t>
      </w:r>
      <w:r>
        <w:rPr>
          <w:i/>
          <w:spacing w:val="-3"/>
          <w:sz w:val="27"/>
        </w:rPr>
        <w:t>sabrías darnos </w:t>
      </w:r>
      <w:r>
        <w:rPr>
          <w:i/>
          <w:sz w:val="27"/>
        </w:rPr>
        <w:t>un </w:t>
      </w:r>
      <w:r>
        <w:rPr>
          <w:i/>
          <w:spacing w:val="-3"/>
          <w:sz w:val="27"/>
        </w:rPr>
        <w:t>buen consejo -dijeron </w:t>
      </w:r>
      <w:r>
        <w:rPr>
          <w:i/>
          <w:sz w:val="27"/>
        </w:rPr>
        <w:t>los </w:t>
      </w:r>
      <w:r>
        <w:rPr>
          <w:i/>
          <w:spacing w:val="-3"/>
          <w:sz w:val="27"/>
        </w:rPr>
        <w:t>lacedemonios-, porque </w:t>
      </w:r>
      <w:r>
        <w:rPr>
          <w:i/>
          <w:sz w:val="27"/>
        </w:rPr>
        <w:t>el </w:t>
      </w:r>
      <w:r>
        <w:rPr>
          <w:i/>
          <w:spacing w:val="-3"/>
          <w:sz w:val="27"/>
        </w:rPr>
        <w:t>bien </w:t>
      </w:r>
      <w:r>
        <w:rPr>
          <w:i/>
          <w:sz w:val="27"/>
        </w:rPr>
        <w:t>que</w:t>
      </w:r>
      <w:r>
        <w:rPr>
          <w:i/>
          <w:spacing w:val="31"/>
          <w:sz w:val="27"/>
        </w:rPr>
        <w:t> </w:t>
      </w:r>
      <w:r>
        <w:rPr>
          <w:i/>
          <w:spacing w:val="-3"/>
          <w:sz w:val="27"/>
        </w:rPr>
        <w:t>nos</w:t>
      </w:r>
    </w:p>
    <w:p>
      <w:pPr>
        <w:pStyle w:val="BodyText"/>
        <w:spacing w:before="5"/>
        <w:rPr>
          <w:i/>
          <w:sz w:val="14"/>
        </w:rPr>
      </w:pPr>
      <w:r>
        <w:rPr/>
        <w:pict>
          <v:line style="position:absolute;mso-position-horizontal-relative:page;mso-position-vertical-relative:paragraph;z-index:1960;mso-wrap-distance-left:0;mso-wrap-distance-right:0" from="70.019997pt,10.637997pt" to="210.059997pt,10.637997pt" stroked="true" strokeweight=".66pt" strokecolor="#000000">
            <w10:wrap type="topAndBottom"/>
          </v:line>
        </w:pict>
      </w:r>
    </w:p>
    <w:p>
      <w:pPr>
        <w:spacing w:before="65"/>
        <w:ind w:left="120" w:right="30" w:firstLine="0"/>
        <w:jc w:val="left"/>
        <w:rPr>
          <w:sz w:val="19"/>
        </w:rPr>
      </w:pPr>
      <w:r>
        <w:rPr>
          <w:w w:val="105"/>
          <w:position w:val="9"/>
          <w:sz w:val="12"/>
        </w:rPr>
        <w:t>54 </w:t>
      </w:r>
      <w:r>
        <w:rPr>
          <w:i/>
          <w:w w:val="105"/>
          <w:sz w:val="19"/>
        </w:rPr>
        <w:t>Ibid </w:t>
      </w:r>
      <w:r>
        <w:rPr>
          <w:w w:val="105"/>
          <w:sz w:val="19"/>
        </w:rPr>
        <w:t>p. 819</w:t>
      </w:r>
    </w:p>
    <w:p>
      <w:pPr>
        <w:spacing w:before="7"/>
        <w:ind w:left="4379" w:right="4375" w:firstLine="0"/>
        <w:jc w:val="center"/>
        <w:rPr>
          <w:sz w:val="19"/>
        </w:rPr>
      </w:pPr>
      <w:r>
        <w:rPr>
          <w:w w:val="105"/>
          <w:sz w:val="19"/>
        </w:rPr>
        <w:t>67</w:t>
      </w:r>
    </w:p>
    <w:p>
      <w:pPr>
        <w:spacing w:after="0"/>
        <w:jc w:val="center"/>
        <w:rPr>
          <w:sz w:val="19"/>
        </w:rPr>
        <w:sectPr>
          <w:footerReference w:type="default" r:id="rId20"/>
          <w:pgSz w:w="11900" w:h="16840"/>
          <w:pgMar w:footer="0" w:header="0" w:top="1600" w:bottom="280" w:left="1280" w:right="1280"/>
        </w:sectPr>
      </w:pPr>
    </w:p>
    <w:p>
      <w:pPr>
        <w:pStyle w:val="BodyText"/>
        <w:rPr>
          <w:sz w:val="20"/>
        </w:rPr>
      </w:pPr>
    </w:p>
    <w:p>
      <w:pPr>
        <w:pStyle w:val="BodyText"/>
        <w:rPr>
          <w:sz w:val="20"/>
        </w:rPr>
      </w:pPr>
    </w:p>
    <w:p>
      <w:pPr>
        <w:pStyle w:val="BodyText"/>
        <w:rPr>
          <w:sz w:val="20"/>
        </w:rPr>
      </w:pPr>
    </w:p>
    <w:p>
      <w:pPr>
        <w:pStyle w:val="BodyText"/>
        <w:spacing w:before="7"/>
        <w:rPr>
          <w:sz w:val="26"/>
        </w:rPr>
      </w:pPr>
    </w:p>
    <w:p>
      <w:pPr>
        <w:spacing w:line="235" w:lineRule="auto" w:before="72"/>
        <w:ind w:left="672" w:right="661" w:firstLine="0"/>
        <w:jc w:val="both"/>
        <w:rPr>
          <w:i/>
          <w:sz w:val="17"/>
        </w:rPr>
      </w:pPr>
      <w:r>
        <w:rPr>
          <w:i/>
          <w:spacing w:val="-3"/>
          <w:sz w:val="27"/>
        </w:rPr>
        <w:t>prometes, </w:t>
      </w:r>
      <w:r>
        <w:rPr>
          <w:i/>
          <w:sz w:val="27"/>
        </w:rPr>
        <w:t>tú lo has </w:t>
      </w:r>
      <w:r>
        <w:rPr>
          <w:i/>
          <w:spacing w:val="-3"/>
          <w:sz w:val="27"/>
        </w:rPr>
        <w:t>experimentado, pero </w:t>
      </w:r>
      <w:r>
        <w:rPr>
          <w:i/>
          <w:sz w:val="27"/>
        </w:rPr>
        <w:t>el que </w:t>
      </w:r>
      <w:r>
        <w:rPr>
          <w:i/>
          <w:spacing w:val="-3"/>
          <w:sz w:val="27"/>
        </w:rPr>
        <w:t>nosotros gozamos </w:t>
      </w:r>
      <w:r>
        <w:rPr>
          <w:i/>
          <w:sz w:val="27"/>
        </w:rPr>
        <w:t>no </w:t>
      </w:r>
      <w:r>
        <w:rPr>
          <w:i/>
          <w:spacing w:val="-3"/>
          <w:sz w:val="27"/>
        </w:rPr>
        <w:t>sabes </w:t>
      </w:r>
      <w:r>
        <w:rPr>
          <w:i/>
          <w:sz w:val="27"/>
        </w:rPr>
        <w:t>lo que es; has </w:t>
      </w:r>
      <w:r>
        <w:rPr>
          <w:i/>
          <w:spacing w:val="-3"/>
          <w:sz w:val="27"/>
        </w:rPr>
        <w:t>probado </w:t>
      </w:r>
      <w:r>
        <w:rPr>
          <w:i/>
          <w:sz w:val="27"/>
        </w:rPr>
        <w:t>el </w:t>
      </w:r>
      <w:r>
        <w:rPr>
          <w:i/>
          <w:spacing w:val="-3"/>
          <w:sz w:val="27"/>
        </w:rPr>
        <w:t>favor </w:t>
      </w:r>
      <w:r>
        <w:rPr>
          <w:i/>
          <w:spacing w:val="-2"/>
          <w:sz w:val="27"/>
        </w:rPr>
        <w:t>del </w:t>
      </w:r>
      <w:r>
        <w:rPr>
          <w:i/>
          <w:spacing w:val="-3"/>
          <w:sz w:val="27"/>
        </w:rPr>
        <w:t>rey, </w:t>
      </w:r>
      <w:r>
        <w:rPr>
          <w:i/>
          <w:spacing w:val="-4"/>
          <w:sz w:val="27"/>
        </w:rPr>
        <w:t>pero </w:t>
      </w:r>
      <w:r>
        <w:rPr>
          <w:i/>
          <w:sz w:val="27"/>
        </w:rPr>
        <w:t>de la </w:t>
      </w:r>
      <w:r>
        <w:rPr>
          <w:i/>
          <w:spacing w:val="-3"/>
          <w:sz w:val="27"/>
        </w:rPr>
        <w:t>libertad -¡cuán agradable </w:t>
      </w:r>
      <w:r>
        <w:rPr>
          <w:i/>
          <w:sz w:val="27"/>
        </w:rPr>
        <w:t>y qué dulce </w:t>
      </w:r>
      <w:r>
        <w:rPr>
          <w:i/>
          <w:spacing w:val="-3"/>
          <w:sz w:val="27"/>
        </w:rPr>
        <w:t>es!-, </w:t>
      </w:r>
      <w:r>
        <w:rPr>
          <w:i/>
          <w:sz w:val="27"/>
        </w:rPr>
        <w:t>tú no </w:t>
      </w:r>
      <w:r>
        <w:rPr>
          <w:i/>
          <w:spacing w:val="-3"/>
          <w:sz w:val="27"/>
        </w:rPr>
        <w:t>sabes nada, pues </w:t>
      </w:r>
      <w:r>
        <w:rPr>
          <w:i/>
          <w:sz w:val="27"/>
        </w:rPr>
        <w:t>si la </w:t>
      </w:r>
      <w:r>
        <w:rPr>
          <w:i/>
          <w:spacing w:val="-3"/>
          <w:sz w:val="27"/>
        </w:rPr>
        <w:t>hubieras probado, </w:t>
      </w:r>
      <w:r>
        <w:rPr>
          <w:i/>
          <w:sz w:val="27"/>
        </w:rPr>
        <w:t>tú </w:t>
      </w:r>
      <w:r>
        <w:rPr>
          <w:i/>
          <w:spacing w:val="-3"/>
          <w:sz w:val="27"/>
        </w:rPr>
        <w:t>mismo </w:t>
      </w:r>
      <w:r>
        <w:rPr>
          <w:i/>
          <w:sz w:val="27"/>
        </w:rPr>
        <w:t>nos </w:t>
      </w:r>
      <w:r>
        <w:rPr>
          <w:i/>
          <w:spacing w:val="-3"/>
          <w:sz w:val="27"/>
        </w:rPr>
        <w:t>aconsejarías defenderla </w:t>
      </w:r>
      <w:r>
        <w:rPr>
          <w:i/>
          <w:sz w:val="27"/>
        </w:rPr>
        <w:t>no con la </w:t>
      </w:r>
      <w:r>
        <w:rPr>
          <w:i/>
          <w:spacing w:val="-3"/>
          <w:sz w:val="27"/>
        </w:rPr>
        <w:t>lanza </w:t>
      </w:r>
      <w:r>
        <w:rPr>
          <w:i/>
          <w:sz w:val="27"/>
        </w:rPr>
        <w:t>y el </w:t>
      </w:r>
      <w:r>
        <w:rPr>
          <w:i/>
          <w:spacing w:val="-3"/>
          <w:sz w:val="27"/>
        </w:rPr>
        <w:t>escudo, sino hasta </w:t>
      </w:r>
      <w:r>
        <w:rPr>
          <w:i/>
          <w:sz w:val="27"/>
        </w:rPr>
        <w:t>con </w:t>
      </w:r>
      <w:r>
        <w:rPr>
          <w:i/>
          <w:spacing w:val="-2"/>
          <w:sz w:val="27"/>
        </w:rPr>
        <w:t>los </w:t>
      </w:r>
      <w:r>
        <w:rPr>
          <w:i/>
          <w:spacing w:val="-3"/>
          <w:sz w:val="27"/>
        </w:rPr>
        <w:t>dientes </w:t>
      </w:r>
      <w:r>
        <w:rPr>
          <w:i/>
          <w:sz w:val="27"/>
        </w:rPr>
        <w:t>y </w:t>
      </w:r>
      <w:r>
        <w:rPr>
          <w:i/>
          <w:spacing w:val="-2"/>
          <w:sz w:val="27"/>
        </w:rPr>
        <w:t>las </w:t>
      </w:r>
      <w:r>
        <w:rPr>
          <w:i/>
          <w:spacing w:val="-3"/>
          <w:sz w:val="27"/>
        </w:rPr>
        <w:t>uñas&gt;. </w:t>
      </w:r>
      <w:r>
        <w:rPr>
          <w:i/>
          <w:spacing w:val="-3"/>
          <w:position w:val="13"/>
          <w:sz w:val="17"/>
        </w:rPr>
        <w:t>55</w:t>
      </w:r>
    </w:p>
    <w:p>
      <w:pPr>
        <w:pStyle w:val="BodyText"/>
        <w:spacing w:before="3"/>
        <w:rPr>
          <w:i/>
        </w:rPr>
      </w:pPr>
    </w:p>
    <w:p>
      <w:pPr>
        <w:pStyle w:val="BodyText"/>
        <w:spacing w:line="364" w:lineRule="auto"/>
        <w:ind w:left="120" w:right="110"/>
        <w:jc w:val="both"/>
      </w:pPr>
      <w:r>
        <w:rPr/>
        <w:t>He aquí un bello ejemplo del principio de libertad que todo político debe poseer y ejercer para su comunidad.</w:t>
      </w:r>
    </w:p>
    <w:p>
      <w:pPr>
        <w:pStyle w:val="BodyText"/>
        <w:rPr>
          <w:sz w:val="26"/>
        </w:rPr>
      </w:pPr>
    </w:p>
    <w:p>
      <w:pPr>
        <w:spacing w:before="177"/>
        <w:ind w:left="120" w:right="0" w:firstLine="0"/>
        <w:jc w:val="both"/>
        <w:rPr>
          <w:i/>
          <w:sz w:val="27"/>
        </w:rPr>
      </w:pPr>
      <w:r>
        <w:rPr>
          <w:i/>
          <w:sz w:val="27"/>
        </w:rPr>
        <w:t>Prudencia</w:t>
      </w:r>
    </w:p>
    <w:p>
      <w:pPr>
        <w:pStyle w:val="BodyText"/>
        <w:spacing w:before="4"/>
        <w:rPr>
          <w:i/>
        </w:rPr>
      </w:pPr>
    </w:p>
    <w:p>
      <w:pPr>
        <w:spacing w:before="0"/>
        <w:ind w:left="0" w:right="113" w:firstLine="0"/>
        <w:jc w:val="right"/>
        <w:rPr>
          <w:i/>
          <w:sz w:val="27"/>
        </w:rPr>
      </w:pPr>
      <w:r>
        <w:rPr>
          <w:i/>
          <w:sz w:val="27"/>
        </w:rPr>
        <w:t>La prudencia tiene como objeto lo que es justo,</w:t>
      </w:r>
    </w:p>
    <w:p>
      <w:pPr>
        <w:spacing w:before="4"/>
        <w:ind w:left="0" w:right="111" w:firstLine="0"/>
        <w:jc w:val="right"/>
        <w:rPr>
          <w:i/>
          <w:sz w:val="27"/>
        </w:rPr>
      </w:pPr>
      <w:r>
        <w:rPr>
          <w:i/>
          <w:sz w:val="27"/>
        </w:rPr>
        <w:t>bello y útil para el hombre.</w:t>
      </w:r>
    </w:p>
    <w:p>
      <w:pPr>
        <w:pStyle w:val="BodyText"/>
        <w:spacing w:before="4"/>
        <w:rPr>
          <w:i/>
        </w:rPr>
      </w:pPr>
    </w:p>
    <w:p>
      <w:pPr>
        <w:spacing w:before="0"/>
        <w:ind w:left="8092" w:right="30" w:firstLine="0"/>
        <w:jc w:val="left"/>
        <w:rPr>
          <w:i/>
          <w:sz w:val="27"/>
        </w:rPr>
      </w:pPr>
      <w:r>
        <w:rPr>
          <w:i/>
          <w:sz w:val="27"/>
        </w:rPr>
        <w:t>Aristóteles</w:t>
      </w:r>
    </w:p>
    <w:p>
      <w:pPr>
        <w:pStyle w:val="BodyText"/>
        <w:spacing w:before="3"/>
        <w:rPr>
          <w:i/>
        </w:rPr>
      </w:pPr>
    </w:p>
    <w:p>
      <w:pPr>
        <w:pStyle w:val="BodyText"/>
        <w:spacing w:line="362" w:lineRule="auto"/>
        <w:ind w:left="120" w:right="111"/>
        <w:jc w:val="both"/>
      </w:pPr>
      <w:r>
        <w:rPr/>
        <w:t>La </w:t>
      </w:r>
      <w:r>
        <w:rPr>
          <w:spacing w:val="-3"/>
        </w:rPr>
        <w:t>prudencia </w:t>
      </w:r>
      <w:r>
        <w:rPr/>
        <w:t>es una </w:t>
      </w:r>
      <w:r>
        <w:rPr>
          <w:spacing w:val="-3"/>
        </w:rPr>
        <w:t>disposición </w:t>
      </w:r>
      <w:r>
        <w:rPr/>
        <w:t>de la </w:t>
      </w:r>
      <w:r>
        <w:rPr>
          <w:spacing w:val="-3"/>
        </w:rPr>
        <w:t>acción, </w:t>
      </w:r>
      <w:r>
        <w:rPr/>
        <w:t>que va </w:t>
      </w:r>
      <w:r>
        <w:rPr>
          <w:spacing w:val="-3"/>
        </w:rPr>
        <w:t>acompañada </w:t>
      </w:r>
      <w:r>
        <w:rPr/>
        <w:t>de </w:t>
      </w:r>
      <w:r>
        <w:rPr>
          <w:spacing w:val="-3"/>
        </w:rPr>
        <w:t>normas </w:t>
      </w:r>
      <w:r>
        <w:rPr/>
        <w:t>o razón </w:t>
      </w:r>
      <w:r>
        <w:rPr>
          <w:spacing w:val="-3"/>
        </w:rPr>
        <w:t>verdadera </w:t>
      </w:r>
      <w:r>
        <w:rPr/>
        <w:t>y que </w:t>
      </w:r>
      <w:r>
        <w:rPr>
          <w:spacing w:val="-3"/>
        </w:rPr>
        <w:t>se refiere </w:t>
      </w:r>
      <w:r>
        <w:rPr/>
        <w:t>a lo que </w:t>
      </w:r>
      <w:r>
        <w:rPr>
          <w:spacing w:val="-3"/>
        </w:rPr>
        <w:t>puede </w:t>
      </w:r>
      <w:r>
        <w:rPr/>
        <w:t>ser </w:t>
      </w:r>
      <w:r>
        <w:rPr>
          <w:spacing w:val="-3"/>
        </w:rPr>
        <w:t>benéfico </w:t>
      </w:r>
      <w:r>
        <w:rPr/>
        <w:t>o </w:t>
      </w:r>
      <w:r>
        <w:rPr>
          <w:spacing w:val="-3"/>
        </w:rPr>
        <w:t>nocivo para </w:t>
      </w:r>
      <w:r>
        <w:rPr/>
        <w:t>el </w:t>
      </w:r>
      <w:r>
        <w:rPr>
          <w:spacing w:val="-3"/>
        </w:rPr>
        <w:t>hombre.</w:t>
      </w:r>
    </w:p>
    <w:p>
      <w:pPr>
        <w:pStyle w:val="BodyText"/>
        <w:rPr>
          <w:sz w:val="26"/>
        </w:rPr>
      </w:pPr>
    </w:p>
    <w:p>
      <w:pPr>
        <w:pStyle w:val="BodyText"/>
        <w:spacing w:line="357" w:lineRule="auto" w:before="177"/>
        <w:ind w:left="120" w:right="108"/>
        <w:jc w:val="both"/>
        <w:rPr>
          <w:sz w:val="17"/>
        </w:rPr>
      </w:pPr>
      <w:r>
        <w:rPr/>
        <w:t>La </w:t>
      </w:r>
      <w:r>
        <w:rPr>
          <w:spacing w:val="-3"/>
        </w:rPr>
        <w:t>prudencia </w:t>
      </w:r>
      <w:r>
        <w:rPr/>
        <w:t>se </w:t>
      </w:r>
      <w:r>
        <w:rPr>
          <w:spacing w:val="-3"/>
        </w:rPr>
        <w:t>enfoca </w:t>
      </w:r>
      <w:r>
        <w:rPr/>
        <w:t>a los </w:t>
      </w:r>
      <w:r>
        <w:rPr>
          <w:spacing w:val="-3"/>
        </w:rPr>
        <w:t>casos particulares, se </w:t>
      </w:r>
      <w:r>
        <w:rPr>
          <w:spacing w:val="-4"/>
        </w:rPr>
        <w:t>manifiesta </w:t>
      </w:r>
      <w:r>
        <w:rPr/>
        <w:t>en el </w:t>
      </w:r>
      <w:r>
        <w:rPr>
          <w:spacing w:val="-3"/>
        </w:rPr>
        <w:t>saber, </w:t>
      </w:r>
      <w:r>
        <w:rPr/>
        <w:t>en la </w:t>
      </w:r>
      <w:r>
        <w:rPr>
          <w:spacing w:val="-3"/>
        </w:rPr>
        <w:t>experiencia </w:t>
      </w:r>
      <w:r>
        <w:rPr/>
        <w:t>y en la </w:t>
      </w:r>
      <w:r>
        <w:rPr>
          <w:spacing w:val="-3"/>
        </w:rPr>
        <w:t>capacidad </w:t>
      </w:r>
      <w:r>
        <w:rPr/>
        <w:t>de </w:t>
      </w:r>
      <w:r>
        <w:rPr>
          <w:spacing w:val="-3"/>
        </w:rPr>
        <w:t>obrar. </w:t>
      </w:r>
      <w:r>
        <w:rPr/>
        <w:t>Se </w:t>
      </w:r>
      <w:r>
        <w:rPr>
          <w:spacing w:val="-3"/>
        </w:rPr>
        <w:t>basa </w:t>
      </w:r>
      <w:r>
        <w:rPr/>
        <w:t>en el </w:t>
      </w:r>
      <w:r>
        <w:rPr>
          <w:spacing w:val="-3"/>
        </w:rPr>
        <w:t>principio racional </w:t>
      </w:r>
      <w:r>
        <w:rPr/>
        <w:t>el </w:t>
      </w:r>
      <w:r>
        <w:rPr>
          <w:spacing w:val="-3"/>
        </w:rPr>
        <w:t>cual delibera </w:t>
      </w:r>
      <w:r>
        <w:rPr/>
        <w:t>y </w:t>
      </w:r>
      <w:r>
        <w:rPr>
          <w:spacing w:val="-3"/>
        </w:rPr>
        <w:t>elige </w:t>
      </w:r>
      <w:r>
        <w:rPr/>
        <w:t>lo que es </w:t>
      </w:r>
      <w:r>
        <w:rPr>
          <w:spacing w:val="-4"/>
        </w:rPr>
        <w:t>mejor, </w:t>
      </w:r>
      <w:r>
        <w:rPr>
          <w:spacing w:val="-3"/>
        </w:rPr>
        <w:t>para </w:t>
      </w:r>
      <w:r>
        <w:rPr>
          <w:spacing w:val="-4"/>
        </w:rPr>
        <w:t>posteriormente </w:t>
      </w:r>
      <w:r>
        <w:rPr>
          <w:spacing w:val="-3"/>
        </w:rPr>
        <w:t>manifestarlo </w:t>
      </w:r>
      <w:r>
        <w:rPr/>
        <w:t>en la </w:t>
      </w:r>
      <w:r>
        <w:rPr>
          <w:spacing w:val="-4"/>
        </w:rPr>
        <w:t>práctica, </w:t>
      </w:r>
      <w:r>
        <w:rPr/>
        <w:t>en </w:t>
      </w:r>
      <w:r>
        <w:rPr>
          <w:spacing w:val="-4"/>
        </w:rPr>
        <w:t>la </w:t>
      </w:r>
      <w:r>
        <w:rPr>
          <w:spacing w:val="-3"/>
        </w:rPr>
        <w:t>capacidad </w:t>
      </w:r>
      <w:r>
        <w:rPr/>
        <w:t>de </w:t>
      </w:r>
      <w:r>
        <w:rPr>
          <w:spacing w:val="-3"/>
        </w:rPr>
        <w:t>obrar. </w:t>
      </w:r>
      <w:r>
        <w:rPr/>
        <w:t>“Es </w:t>
      </w:r>
      <w:r>
        <w:rPr>
          <w:spacing w:val="-3"/>
        </w:rPr>
        <w:t>prudente </w:t>
      </w:r>
      <w:r>
        <w:rPr/>
        <w:t>no </w:t>
      </w:r>
      <w:r>
        <w:rPr>
          <w:spacing w:val="-3"/>
        </w:rPr>
        <w:t>aquel </w:t>
      </w:r>
      <w:r>
        <w:rPr/>
        <w:t>que tan </w:t>
      </w:r>
      <w:r>
        <w:rPr>
          <w:spacing w:val="-3"/>
        </w:rPr>
        <w:t>sólo </w:t>
      </w:r>
      <w:r>
        <w:rPr/>
        <w:t>posee la </w:t>
      </w:r>
      <w:r>
        <w:rPr>
          <w:spacing w:val="-3"/>
        </w:rPr>
        <w:t>norma recta de conducta, sino </w:t>
      </w:r>
      <w:r>
        <w:rPr/>
        <w:t>que </w:t>
      </w:r>
      <w:r>
        <w:rPr>
          <w:spacing w:val="-3"/>
        </w:rPr>
        <w:t>también obra </w:t>
      </w:r>
      <w:r>
        <w:rPr/>
        <w:t>lo </w:t>
      </w:r>
      <w:r>
        <w:rPr>
          <w:spacing w:val="-3"/>
        </w:rPr>
        <w:t>que, </w:t>
      </w:r>
      <w:r>
        <w:rPr>
          <w:spacing w:val="-4"/>
        </w:rPr>
        <w:t>asesorado </w:t>
      </w:r>
      <w:r>
        <w:rPr/>
        <w:t>por un </w:t>
      </w:r>
      <w:r>
        <w:rPr>
          <w:spacing w:val="-3"/>
        </w:rPr>
        <w:t>principio racional, parece </w:t>
      </w:r>
      <w:r>
        <w:rPr/>
        <w:t>ser lo </w:t>
      </w:r>
      <w:r>
        <w:rPr>
          <w:spacing w:val="-4"/>
        </w:rPr>
        <w:t>mejor... </w:t>
      </w:r>
      <w:r>
        <w:rPr/>
        <w:t>al </w:t>
      </w:r>
      <w:r>
        <w:rPr>
          <w:spacing w:val="-3"/>
        </w:rPr>
        <w:t>hombre prudente </w:t>
      </w:r>
      <w:r>
        <w:rPr/>
        <w:t>le </w:t>
      </w:r>
      <w:r>
        <w:rPr>
          <w:spacing w:val="-3"/>
        </w:rPr>
        <w:t>corresponde llevar </w:t>
      </w:r>
      <w:r>
        <w:rPr/>
        <w:t>a la </w:t>
      </w:r>
      <w:r>
        <w:rPr>
          <w:spacing w:val="-3"/>
        </w:rPr>
        <w:t>obra </w:t>
      </w:r>
      <w:r>
        <w:rPr/>
        <w:t>lo que es </w:t>
      </w:r>
      <w:r>
        <w:rPr>
          <w:spacing w:val="-3"/>
        </w:rPr>
        <w:t>recto.”</w:t>
      </w:r>
      <w:r>
        <w:rPr>
          <w:spacing w:val="-11"/>
        </w:rPr>
        <w:t> </w:t>
      </w:r>
      <w:r>
        <w:rPr>
          <w:position w:val="13"/>
          <w:sz w:val="17"/>
        </w:rPr>
        <w:t>56</w:t>
      </w:r>
    </w:p>
    <w:p>
      <w:pPr>
        <w:spacing w:after="0" w:line="357" w:lineRule="auto"/>
        <w:jc w:val="both"/>
        <w:rPr>
          <w:sz w:val="17"/>
        </w:rPr>
        <w:sectPr>
          <w:footerReference w:type="default" r:id="rId21"/>
          <w:pgSz w:w="11900" w:h="16840"/>
          <w:pgMar w:footer="2722" w:header="0" w:top="1600" w:bottom="292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10"/>
        <w:jc w:val="both"/>
      </w:pPr>
      <w:r>
        <w:rPr/>
        <w:t>La prudencia tiene por objeto lo que es propio del hombre y aquello sobre lo cual puede ejercerse la deliberación. Algunas definiciones de lo que sería el hombre prudente son las siguientes:</w:t>
      </w:r>
    </w:p>
    <w:p>
      <w:pPr>
        <w:pStyle w:val="BodyText"/>
        <w:rPr>
          <w:sz w:val="26"/>
        </w:rPr>
      </w:pPr>
    </w:p>
    <w:p>
      <w:pPr>
        <w:pStyle w:val="ListParagraph"/>
        <w:numPr>
          <w:ilvl w:val="0"/>
          <w:numId w:val="5"/>
        </w:numPr>
        <w:tabs>
          <w:tab w:pos="471" w:val="left" w:leader="none"/>
        </w:tabs>
        <w:spacing w:line="350" w:lineRule="auto" w:before="178" w:after="0"/>
        <w:ind w:left="470" w:right="108" w:hanging="350"/>
        <w:jc w:val="both"/>
        <w:rPr>
          <w:sz w:val="17"/>
        </w:rPr>
      </w:pPr>
      <w:r>
        <w:rPr>
          <w:spacing w:val="-3"/>
          <w:sz w:val="27"/>
        </w:rPr>
        <w:t>Llamamos prudentes </w:t>
      </w:r>
      <w:r>
        <w:rPr>
          <w:sz w:val="27"/>
        </w:rPr>
        <w:t>en </w:t>
      </w:r>
      <w:r>
        <w:rPr>
          <w:spacing w:val="-3"/>
          <w:sz w:val="27"/>
        </w:rPr>
        <w:t>algún orden </w:t>
      </w:r>
      <w:r>
        <w:rPr>
          <w:sz w:val="27"/>
        </w:rPr>
        <w:t>de </w:t>
      </w:r>
      <w:r>
        <w:rPr>
          <w:spacing w:val="-3"/>
          <w:sz w:val="27"/>
        </w:rPr>
        <w:t>cosas </w:t>
      </w:r>
      <w:r>
        <w:rPr>
          <w:sz w:val="27"/>
        </w:rPr>
        <w:t>a </w:t>
      </w:r>
      <w:r>
        <w:rPr>
          <w:spacing w:val="-3"/>
          <w:sz w:val="27"/>
        </w:rPr>
        <w:t>aquellos que, </w:t>
      </w:r>
      <w:r>
        <w:rPr>
          <w:sz w:val="27"/>
        </w:rPr>
        <w:t>por </w:t>
      </w:r>
      <w:r>
        <w:rPr>
          <w:spacing w:val="-3"/>
          <w:sz w:val="27"/>
        </w:rPr>
        <w:t>sus cálculos exactos, alcanzan </w:t>
      </w:r>
      <w:r>
        <w:rPr>
          <w:sz w:val="27"/>
        </w:rPr>
        <w:t>un </w:t>
      </w:r>
      <w:r>
        <w:rPr>
          <w:spacing w:val="-3"/>
          <w:sz w:val="27"/>
        </w:rPr>
        <w:t>fin honroso </w:t>
      </w:r>
      <w:r>
        <w:rPr>
          <w:sz w:val="27"/>
        </w:rPr>
        <w:t>en </w:t>
      </w:r>
      <w:r>
        <w:rPr>
          <w:spacing w:val="-3"/>
          <w:sz w:val="27"/>
        </w:rPr>
        <w:t>cuestiones </w:t>
      </w:r>
      <w:r>
        <w:rPr>
          <w:sz w:val="27"/>
        </w:rPr>
        <w:t>en que no </w:t>
      </w:r>
      <w:r>
        <w:rPr>
          <w:spacing w:val="-3"/>
          <w:sz w:val="27"/>
        </w:rPr>
        <w:t>interviene </w:t>
      </w:r>
      <w:r>
        <w:rPr>
          <w:sz w:val="27"/>
        </w:rPr>
        <w:t>el </w:t>
      </w:r>
      <w:r>
        <w:rPr>
          <w:spacing w:val="-3"/>
          <w:sz w:val="27"/>
        </w:rPr>
        <w:t>arte, </w:t>
      </w:r>
      <w:r>
        <w:rPr>
          <w:sz w:val="27"/>
        </w:rPr>
        <w:t>de </w:t>
      </w:r>
      <w:r>
        <w:rPr>
          <w:spacing w:val="-3"/>
          <w:sz w:val="27"/>
        </w:rPr>
        <w:t>tal manera </w:t>
      </w:r>
      <w:r>
        <w:rPr>
          <w:sz w:val="27"/>
        </w:rPr>
        <w:t>que el </w:t>
      </w:r>
      <w:r>
        <w:rPr>
          <w:spacing w:val="-3"/>
          <w:sz w:val="27"/>
        </w:rPr>
        <w:t>hombre bien dotado </w:t>
      </w:r>
      <w:r>
        <w:rPr>
          <w:sz w:val="27"/>
        </w:rPr>
        <w:t>del </w:t>
      </w:r>
      <w:r>
        <w:rPr>
          <w:spacing w:val="-3"/>
          <w:sz w:val="27"/>
        </w:rPr>
        <w:t>poder </w:t>
      </w:r>
      <w:r>
        <w:rPr>
          <w:sz w:val="27"/>
        </w:rPr>
        <w:t>al </w:t>
      </w:r>
      <w:r>
        <w:rPr>
          <w:spacing w:val="-3"/>
          <w:sz w:val="27"/>
        </w:rPr>
        <w:t>deliberar sería, </w:t>
      </w:r>
      <w:r>
        <w:rPr>
          <w:sz w:val="27"/>
        </w:rPr>
        <w:t>en </w:t>
      </w:r>
      <w:r>
        <w:rPr>
          <w:spacing w:val="-3"/>
          <w:sz w:val="27"/>
        </w:rPr>
        <w:t>general, el hombre</w:t>
      </w:r>
      <w:r>
        <w:rPr>
          <w:spacing w:val="22"/>
          <w:sz w:val="27"/>
        </w:rPr>
        <w:t> </w:t>
      </w:r>
      <w:r>
        <w:rPr>
          <w:spacing w:val="-3"/>
          <w:sz w:val="27"/>
        </w:rPr>
        <w:t>prudente.</w:t>
      </w:r>
      <w:r>
        <w:rPr>
          <w:spacing w:val="-3"/>
          <w:position w:val="13"/>
          <w:sz w:val="17"/>
        </w:rPr>
        <w:t>57</w:t>
      </w:r>
    </w:p>
    <w:p>
      <w:pPr>
        <w:pStyle w:val="ListParagraph"/>
        <w:numPr>
          <w:ilvl w:val="0"/>
          <w:numId w:val="5"/>
        </w:numPr>
        <w:tabs>
          <w:tab w:pos="471" w:val="left" w:leader="none"/>
        </w:tabs>
        <w:spacing w:line="328" w:lineRule="auto" w:before="4" w:after="0"/>
        <w:ind w:left="470" w:right="113" w:hanging="350"/>
        <w:jc w:val="both"/>
        <w:rPr>
          <w:sz w:val="17"/>
        </w:rPr>
      </w:pPr>
      <w:r>
        <w:rPr>
          <w:sz w:val="27"/>
        </w:rPr>
        <w:t>Lo que </w:t>
      </w:r>
      <w:r>
        <w:rPr>
          <w:spacing w:val="-3"/>
          <w:sz w:val="27"/>
        </w:rPr>
        <w:t>sobre todo caracteriza </w:t>
      </w:r>
      <w:r>
        <w:rPr>
          <w:sz w:val="27"/>
        </w:rPr>
        <w:t>al </w:t>
      </w:r>
      <w:r>
        <w:rPr>
          <w:spacing w:val="-3"/>
          <w:sz w:val="27"/>
        </w:rPr>
        <w:t>hombre prudente </w:t>
      </w:r>
      <w:r>
        <w:rPr>
          <w:sz w:val="27"/>
        </w:rPr>
        <w:t>es la </w:t>
      </w:r>
      <w:r>
        <w:rPr>
          <w:spacing w:val="-3"/>
          <w:sz w:val="27"/>
        </w:rPr>
        <w:t>deliberación  bien  llevada.</w:t>
      </w:r>
      <w:r>
        <w:rPr>
          <w:spacing w:val="-3"/>
          <w:position w:val="13"/>
          <w:sz w:val="17"/>
        </w:rPr>
        <w:t>58</w:t>
      </w:r>
    </w:p>
    <w:p>
      <w:pPr>
        <w:pStyle w:val="BodyText"/>
        <w:spacing w:before="8"/>
        <w:rPr>
          <w:sz w:val="43"/>
        </w:rPr>
      </w:pPr>
    </w:p>
    <w:p>
      <w:pPr>
        <w:pStyle w:val="BodyText"/>
        <w:spacing w:line="362" w:lineRule="auto" w:before="1"/>
        <w:ind w:left="120" w:right="110"/>
        <w:jc w:val="both"/>
      </w:pPr>
      <w:r>
        <w:rPr/>
        <w:t>De </w:t>
      </w:r>
      <w:r>
        <w:rPr>
          <w:spacing w:val="-3"/>
        </w:rPr>
        <w:t>estas definiciones, </w:t>
      </w:r>
      <w:r>
        <w:rPr/>
        <w:t>es </w:t>
      </w:r>
      <w:r>
        <w:rPr>
          <w:spacing w:val="-3"/>
        </w:rPr>
        <w:t>posible señalar </w:t>
      </w:r>
      <w:r>
        <w:rPr/>
        <w:t>que es </w:t>
      </w:r>
      <w:r>
        <w:rPr>
          <w:spacing w:val="-3"/>
        </w:rPr>
        <w:t>prudente </w:t>
      </w:r>
      <w:r>
        <w:rPr/>
        <w:t>aquél que </w:t>
      </w:r>
      <w:r>
        <w:rPr>
          <w:spacing w:val="-3"/>
        </w:rPr>
        <w:t>tiene </w:t>
      </w:r>
      <w:r>
        <w:rPr/>
        <w:t>la </w:t>
      </w:r>
      <w:r>
        <w:rPr>
          <w:spacing w:val="-3"/>
        </w:rPr>
        <w:t>capacidad para decidir convenientemente, asesorado </w:t>
      </w:r>
      <w:r>
        <w:rPr/>
        <w:t>por el </w:t>
      </w:r>
      <w:r>
        <w:rPr>
          <w:spacing w:val="-3"/>
        </w:rPr>
        <w:t>principio </w:t>
      </w:r>
      <w:r>
        <w:rPr/>
        <w:t>de la </w:t>
      </w:r>
      <w:r>
        <w:rPr>
          <w:spacing w:val="-3"/>
        </w:rPr>
        <w:t>recta razón.</w:t>
      </w:r>
    </w:p>
    <w:p>
      <w:pPr>
        <w:pStyle w:val="BodyText"/>
        <w:rPr>
          <w:sz w:val="26"/>
        </w:rPr>
      </w:pPr>
    </w:p>
    <w:p>
      <w:pPr>
        <w:pStyle w:val="BodyText"/>
        <w:spacing w:line="362" w:lineRule="auto" w:before="176"/>
        <w:ind w:left="120" w:right="111" w:hanging="1"/>
        <w:jc w:val="both"/>
      </w:pPr>
      <w:r>
        <w:rPr/>
        <w:t>En lo que </w:t>
      </w:r>
      <w:r>
        <w:rPr>
          <w:spacing w:val="-3"/>
        </w:rPr>
        <w:t>concierne </w:t>
      </w:r>
      <w:r>
        <w:rPr/>
        <w:t>al </w:t>
      </w:r>
      <w:r>
        <w:rPr>
          <w:spacing w:val="-3"/>
        </w:rPr>
        <w:t>Gobierno </w:t>
      </w:r>
      <w:r>
        <w:rPr/>
        <w:t>del </w:t>
      </w:r>
      <w:r>
        <w:rPr>
          <w:spacing w:val="-3"/>
        </w:rPr>
        <w:t>Estado, </w:t>
      </w:r>
      <w:r>
        <w:rPr/>
        <w:t>la </w:t>
      </w:r>
      <w:r>
        <w:rPr>
          <w:spacing w:val="-3"/>
        </w:rPr>
        <w:t>prudencia está consagrada </w:t>
      </w:r>
      <w:r>
        <w:rPr/>
        <w:t>a </w:t>
      </w:r>
      <w:r>
        <w:rPr>
          <w:spacing w:val="-3"/>
        </w:rPr>
        <w:t>la deliberación </w:t>
      </w:r>
      <w:r>
        <w:rPr/>
        <w:t>de lo que es </w:t>
      </w:r>
      <w:r>
        <w:rPr>
          <w:spacing w:val="-3"/>
        </w:rPr>
        <w:t>conveniente para </w:t>
      </w:r>
      <w:r>
        <w:rPr/>
        <w:t>los </w:t>
      </w:r>
      <w:r>
        <w:rPr>
          <w:spacing w:val="-3"/>
        </w:rPr>
        <w:t>individuos. Debe existir prudencia al emitir </w:t>
      </w:r>
      <w:r>
        <w:rPr/>
        <w:t>una </w:t>
      </w:r>
      <w:r>
        <w:rPr>
          <w:spacing w:val="-3"/>
        </w:rPr>
        <w:t>ley, para legislar, para llevar </w:t>
      </w:r>
      <w:r>
        <w:rPr/>
        <w:t>a </w:t>
      </w:r>
      <w:r>
        <w:rPr>
          <w:spacing w:val="-3"/>
        </w:rPr>
        <w:t>cabo medidas económicas, </w:t>
      </w:r>
      <w:r>
        <w:rPr/>
        <w:t>al </w:t>
      </w:r>
      <w:r>
        <w:rPr>
          <w:spacing w:val="-3"/>
        </w:rPr>
        <w:t>reformar la </w:t>
      </w:r>
      <w:r>
        <w:rPr>
          <w:spacing w:val="-4"/>
        </w:rPr>
        <w:t>constitución, </w:t>
      </w:r>
      <w:r>
        <w:rPr/>
        <w:t>al </w:t>
      </w:r>
      <w:r>
        <w:rPr>
          <w:spacing w:val="-3"/>
        </w:rPr>
        <w:t>aprobar </w:t>
      </w:r>
      <w:r>
        <w:rPr/>
        <w:t>un </w:t>
      </w:r>
      <w:r>
        <w:rPr>
          <w:spacing w:val="-3"/>
        </w:rPr>
        <w:t>programa, </w:t>
      </w:r>
      <w:r>
        <w:rPr/>
        <w:t>al </w:t>
      </w:r>
      <w:r>
        <w:rPr>
          <w:spacing w:val="-3"/>
        </w:rPr>
        <w:t>negociar con otros gobiernos, </w:t>
      </w:r>
      <w:r>
        <w:rPr/>
        <w:t>y para </w:t>
      </w:r>
      <w:r>
        <w:rPr>
          <w:spacing w:val="-3"/>
        </w:rPr>
        <w:t>cualquier decisión </w:t>
      </w:r>
      <w:r>
        <w:rPr/>
        <w:t>que se</w:t>
      </w:r>
      <w:r>
        <w:rPr>
          <w:spacing w:val="4"/>
        </w:rPr>
        <w:t> </w:t>
      </w:r>
      <w:r>
        <w:rPr>
          <w:spacing w:val="-3"/>
        </w:rPr>
        <w:t>tome.</w:t>
      </w:r>
    </w:p>
    <w:p>
      <w:pPr>
        <w:pStyle w:val="BodyText"/>
        <w:rPr>
          <w:sz w:val="26"/>
        </w:rPr>
      </w:pPr>
    </w:p>
    <w:p>
      <w:pPr>
        <w:pStyle w:val="BodyText"/>
        <w:spacing w:line="362" w:lineRule="auto" w:before="177"/>
        <w:ind w:left="120" w:right="112"/>
        <w:jc w:val="both"/>
      </w:pPr>
      <w:r>
        <w:rPr/>
        <w:t>En el </w:t>
      </w:r>
      <w:r>
        <w:rPr>
          <w:spacing w:val="-3"/>
        </w:rPr>
        <w:t>ámbito público </w:t>
      </w:r>
      <w:r>
        <w:rPr/>
        <w:t>un </w:t>
      </w:r>
      <w:r>
        <w:rPr>
          <w:spacing w:val="-3"/>
        </w:rPr>
        <w:t>error </w:t>
      </w:r>
      <w:r>
        <w:rPr/>
        <w:t>de </w:t>
      </w:r>
      <w:r>
        <w:rPr>
          <w:spacing w:val="-3"/>
        </w:rPr>
        <w:t>deliberación puede tener </w:t>
      </w:r>
      <w:r>
        <w:rPr>
          <w:spacing w:val="-4"/>
        </w:rPr>
        <w:t>repercusiones catastróficas </w:t>
      </w:r>
      <w:r>
        <w:rPr>
          <w:spacing w:val="-3"/>
        </w:rPr>
        <w:t>para </w:t>
      </w:r>
      <w:r>
        <w:rPr/>
        <w:t>el </w:t>
      </w:r>
      <w:r>
        <w:rPr>
          <w:spacing w:val="-3"/>
        </w:rPr>
        <w:t>Estado. </w:t>
      </w:r>
      <w:r>
        <w:rPr/>
        <w:t>Una </w:t>
      </w:r>
      <w:r>
        <w:rPr>
          <w:spacing w:val="-3"/>
        </w:rPr>
        <w:t>equivocación </w:t>
      </w:r>
      <w:r>
        <w:rPr/>
        <w:t>en un </w:t>
      </w:r>
      <w:r>
        <w:rPr>
          <w:spacing w:val="-3"/>
        </w:rPr>
        <w:t>plan </w:t>
      </w:r>
      <w:r>
        <w:rPr/>
        <w:t>de </w:t>
      </w:r>
      <w:r>
        <w:rPr>
          <w:spacing w:val="-3"/>
        </w:rPr>
        <w:t>gobierno puede condenar </w:t>
      </w:r>
      <w:r>
        <w:rPr/>
        <w:t>no </w:t>
      </w:r>
      <w:r>
        <w:rPr>
          <w:spacing w:val="-3"/>
        </w:rPr>
        <w:t>sólo </w:t>
      </w:r>
      <w:r>
        <w:rPr/>
        <w:t>a </w:t>
      </w:r>
      <w:r>
        <w:rPr>
          <w:spacing w:val="-3"/>
        </w:rPr>
        <w:t>la generación presente </w:t>
      </w:r>
      <w:r>
        <w:rPr/>
        <w:t>sino a las </w:t>
      </w:r>
      <w:r>
        <w:rPr>
          <w:spacing w:val="-3"/>
        </w:rPr>
        <w:t>venideras.</w:t>
      </w:r>
    </w:p>
    <w:p>
      <w:pPr>
        <w:pStyle w:val="BodyText"/>
        <w:rPr>
          <w:sz w:val="20"/>
        </w:rPr>
      </w:pPr>
    </w:p>
    <w:p>
      <w:pPr>
        <w:pStyle w:val="BodyText"/>
        <w:spacing w:before="2"/>
        <w:rPr>
          <w:sz w:val="13"/>
        </w:rPr>
      </w:pPr>
      <w:r>
        <w:rPr/>
        <w:pict>
          <v:line style="position:absolute;mso-position-horizontal-relative:page;mso-position-vertical-relative:paragraph;z-index:1984;mso-wrap-distance-left:0;mso-wrap-distance-right:0" from="70.019997pt,9.934523pt" to="210.059997pt,9.934523pt" stroked="true" strokeweight=".72pt" strokecolor="#000000">
            <w10:wrap type="topAndBottom"/>
          </v:line>
        </w:pict>
      </w:r>
    </w:p>
    <w:p>
      <w:pPr>
        <w:spacing w:line="233" w:lineRule="exact" w:before="66"/>
        <w:ind w:left="120" w:right="30" w:firstLine="0"/>
        <w:jc w:val="left"/>
        <w:rPr>
          <w:sz w:val="19"/>
        </w:rPr>
      </w:pPr>
      <w:r>
        <w:rPr>
          <w:w w:val="105"/>
          <w:position w:val="9"/>
          <w:sz w:val="12"/>
        </w:rPr>
        <w:t>57 </w:t>
      </w:r>
      <w:r>
        <w:rPr>
          <w:b/>
          <w:i/>
          <w:w w:val="105"/>
          <w:sz w:val="19"/>
        </w:rPr>
        <w:t>Ética Nicomaquea; </w:t>
      </w:r>
      <w:r>
        <w:rPr>
          <w:i/>
          <w:w w:val="105"/>
          <w:sz w:val="19"/>
        </w:rPr>
        <w:t>Op. cit</w:t>
      </w:r>
      <w:r>
        <w:rPr>
          <w:w w:val="105"/>
          <w:sz w:val="19"/>
        </w:rPr>
        <w:t>., p. 406</w:t>
      </w:r>
    </w:p>
    <w:p>
      <w:pPr>
        <w:spacing w:line="233" w:lineRule="exact" w:before="0"/>
        <w:ind w:left="120" w:right="30" w:firstLine="0"/>
        <w:jc w:val="left"/>
        <w:rPr>
          <w:sz w:val="19"/>
        </w:rPr>
      </w:pPr>
      <w:r>
        <w:rPr>
          <w:w w:val="105"/>
          <w:position w:val="9"/>
          <w:sz w:val="12"/>
        </w:rPr>
        <w:t>58 </w:t>
      </w:r>
      <w:r>
        <w:rPr>
          <w:i/>
          <w:w w:val="105"/>
          <w:sz w:val="19"/>
        </w:rPr>
        <w:t>Ibid </w:t>
      </w:r>
      <w:r>
        <w:rPr>
          <w:w w:val="105"/>
          <w:sz w:val="19"/>
        </w:rPr>
        <w:t>p. 410</w:t>
      </w:r>
    </w:p>
    <w:p>
      <w:pPr>
        <w:spacing w:after="0" w:line="233" w:lineRule="exact"/>
        <w:jc w:val="left"/>
        <w:rPr>
          <w:sz w:val="19"/>
        </w:rPr>
        <w:sectPr>
          <w:footerReference w:type="default" r:id="rId22"/>
          <w:pgSz w:w="11900" w:h="16840"/>
          <w:pgMar w:footer="2090" w:header="0" w:top="1600" w:bottom="2280" w:left="1280" w:right="1280"/>
          <w:pgNumType w:start="69"/>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00" w:right="110"/>
        <w:jc w:val="both"/>
      </w:pPr>
      <w:r>
        <w:rPr/>
        <w:t>Por eso es </w:t>
      </w:r>
      <w:r>
        <w:rPr>
          <w:spacing w:val="-3"/>
        </w:rPr>
        <w:t>importante </w:t>
      </w:r>
      <w:r>
        <w:rPr/>
        <w:t>que </w:t>
      </w:r>
      <w:r>
        <w:rPr>
          <w:spacing w:val="-3"/>
        </w:rPr>
        <w:t>quien delibera </w:t>
      </w:r>
      <w:r>
        <w:rPr/>
        <w:t>lo </w:t>
      </w:r>
      <w:r>
        <w:rPr>
          <w:spacing w:val="-3"/>
        </w:rPr>
        <w:t>haga </w:t>
      </w:r>
      <w:r>
        <w:rPr/>
        <w:t>con </w:t>
      </w:r>
      <w:r>
        <w:rPr>
          <w:spacing w:val="-3"/>
        </w:rPr>
        <w:t>tiempo para </w:t>
      </w:r>
      <w:r>
        <w:rPr/>
        <w:t>que </w:t>
      </w:r>
      <w:r>
        <w:rPr>
          <w:spacing w:val="-3"/>
        </w:rPr>
        <w:t>puede </w:t>
      </w:r>
      <w:r>
        <w:rPr>
          <w:spacing w:val="-4"/>
        </w:rPr>
        <w:t>pensar </w:t>
      </w:r>
      <w:r>
        <w:rPr>
          <w:spacing w:val="-3"/>
        </w:rPr>
        <w:t>bien, </w:t>
      </w:r>
      <w:r>
        <w:rPr/>
        <w:t>sin </w:t>
      </w:r>
      <w:r>
        <w:rPr>
          <w:spacing w:val="-3"/>
        </w:rPr>
        <w:t>prisa </w:t>
      </w:r>
      <w:r>
        <w:rPr/>
        <w:t>y </w:t>
      </w:r>
      <w:r>
        <w:rPr>
          <w:spacing w:val="-3"/>
        </w:rPr>
        <w:t>pueda razonar buscando </w:t>
      </w:r>
      <w:r>
        <w:rPr/>
        <w:t>y </w:t>
      </w:r>
      <w:r>
        <w:rPr>
          <w:spacing w:val="-3"/>
        </w:rPr>
        <w:t>calculando </w:t>
      </w:r>
      <w:r>
        <w:rPr/>
        <w:t>y </w:t>
      </w:r>
      <w:r>
        <w:rPr>
          <w:spacing w:val="-3"/>
        </w:rPr>
        <w:t>logre </w:t>
      </w:r>
      <w:r>
        <w:rPr/>
        <w:t>así su </w:t>
      </w:r>
      <w:r>
        <w:rPr>
          <w:spacing w:val="-3"/>
        </w:rPr>
        <w:t>propósito </w:t>
      </w:r>
      <w:r>
        <w:rPr/>
        <w:t>que </w:t>
      </w:r>
      <w:r>
        <w:rPr>
          <w:spacing w:val="-3"/>
        </w:rPr>
        <w:t>es </w:t>
      </w:r>
      <w:r>
        <w:rPr/>
        <w:t>el </w:t>
      </w:r>
      <w:r>
        <w:rPr>
          <w:spacing w:val="-3"/>
        </w:rPr>
        <w:t>logro </w:t>
      </w:r>
      <w:r>
        <w:rPr/>
        <w:t>de un </w:t>
      </w:r>
      <w:r>
        <w:rPr>
          <w:spacing w:val="-3"/>
        </w:rPr>
        <w:t>bien.</w:t>
      </w:r>
    </w:p>
    <w:p>
      <w:pPr>
        <w:pStyle w:val="BodyText"/>
        <w:spacing w:before="11"/>
      </w:pPr>
    </w:p>
    <w:p>
      <w:pPr>
        <w:spacing w:before="0"/>
        <w:ind w:left="100" w:right="0" w:firstLine="0"/>
        <w:jc w:val="both"/>
        <w:rPr>
          <w:i/>
          <w:sz w:val="27"/>
        </w:rPr>
      </w:pPr>
      <w:r>
        <w:rPr>
          <w:i/>
          <w:sz w:val="27"/>
        </w:rPr>
        <w:t>Virtud</w:t>
      </w:r>
    </w:p>
    <w:p>
      <w:pPr>
        <w:pStyle w:val="BodyText"/>
        <w:spacing w:before="5"/>
        <w:rPr>
          <w:i/>
        </w:rPr>
      </w:pPr>
    </w:p>
    <w:p>
      <w:pPr>
        <w:spacing w:line="242" w:lineRule="auto" w:before="0"/>
        <w:ind w:left="3334" w:right="107" w:firstLine="504"/>
        <w:jc w:val="right"/>
        <w:rPr>
          <w:i/>
          <w:sz w:val="27"/>
        </w:rPr>
      </w:pPr>
      <w:r>
        <w:rPr>
          <w:i/>
          <w:sz w:val="27"/>
        </w:rPr>
        <w:t>La </w:t>
      </w:r>
      <w:r>
        <w:rPr>
          <w:i/>
          <w:spacing w:val="-3"/>
          <w:sz w:val="27"/>
        </w:rPr>
        <w:t>mejor forma </w:t>
      </w:r>
      <w:r>
        <w:rPr>
          <w:i/>
          <w:sz w:val="27"/>
        </w:rPr>
        <w:t>de </w:t>
      </w:r>
      <w:r>
        <w:rPr>
          <w:i/>
          <w:spacing w:val="-3"/>
          <w:sz w:val="27"/>
        </w:rPr>
        <w:t>vida, </w:t>
      </w:r>
      <w:r>
        <w:rPr>
          <w:i/>
          <w:sz w:val="27"/>
        </w:rPr>
        <w:t>sea </w:t>
      </w:r>
      <w:r>
        <w:rPr>
          <w:i/>
          <w:spacing w:val="-3"/>
          <w:sz w:val="27"/>
        </w:rPr>
        <w:t>para </w:t>
      </w:r>
      <w:r>
        <w:rPr>
          <w:i/>
          <w:sz w:val="27"/>
        </w:rPr>
        <w:t>el </w:t>
      </w:r>
      <w:r>
        <w:rPr>
          <w:i/>
          <w:spacing w:val="-3"/>
          <w:sz w:val="27"/>
        </w:rPr>
        <w:t>individuo, </w:t>
      </w:r>
      <w:r>
        <w:rPr>
          <w:i/>
          <w:sz w:val="27"/>
        </w:rPr>
        <w:t>sea</w:t>
      </w:r>
      <w:r>
        <w:rPr>
          <w:i/>
          <w:w w:val="100"/>
          <w:sz w:val="27"/>
        </w:rPr>
        <w:t> </w:t>
      </w:r>
      <w:r>
        <w:rPr>
          <w:i/>
          <w:spacing w:val="-3"/>
          <w:sz w:val="27"/>
        </w:rPr>
        <w:t>para </w:t>
      </w:r>
      <w:r>
        <w:rPr>
          <w:i/>
          <w:sz w:val="27"/>
        </w:rPr>
        <w:t>los </w:t>
      </w:r>
      <w:r>
        <w:rPr>
          <w:i/>
          <w:spacing w:val="-3"/>
          <w:sz w:val="27"/>
        </w:rPr>
        <w:t>Estados, </w:t>
      </w:r>
      <w:r>
        <w:rPr>
          <w:i/>
          <w:sz w:val="27"/>
        </w:rPr>
        <w:t>es </w:t>
      </w:r>
      <w:r>
        <w:rPr>
          <w:i/>
          <w:spacing w:val="-3"/>
          <w:sz w:val="27"/>
        </w:rPr>
        <w:t>decir, particular </w:t>
      </w:r>
      <w:r>
        <w:rPr>
          <w:i/>
          <w:sz w:val="27"/>
        </w:rPr>
        <w:t>o </w:t>
      </w:r>
      <w:r>
        <w:rPr>
          <w:i/>
          <w:spacing w:val="-3"/>
          <w:sz w:val="27"/>
        </w:rPr>
        <w:t>colectivamente,</w:t>
      </w:r>
      <w:r>
        <w:rPr>
          <w:i/>
          <w:spacing w:val="-3"/>
          <w:w w:val="100"/>
          <w:sz w:val="27"/>
        </w:rPr>
        <w:t> </w:t>
      </w:r>
      <w:r>
        <w:rPr>
          <w:i/>
          <w:sz w:val="27"/>
        </w:rPr>
        <w:t>es la </w:t>
      </w:r>
      <w:r>
        <w:rPr>
          <w:i/>
          <w:spacing w:val="-3"/>
          <w:sz w:val="27"/>
        </w:rPr>
        <w:t>vida unida </w:t>
      </w:r>
      <w:r>
        <w:rPr>
          <w:i/>
          <w:sz w:val="27"/>
        </w:rPr>
        <w:t>a la </w:t>
      </w:r>
      <w:r>
        <w:rPr>
          <w:i/>
          <w:spacing w:val="-3"/>
          <w:sz w:val="27"/>
        </w:rPr>
        <w:t>virtud, dotada </w:t>
      </w:r>
      <w:r>
        <w:rPr>
          <w:i/>
          <w:sz w:val="27"/>
        </w:rPr>
        <w:t>de </w:t>
      </w:r>
      <w:r>
        <w:rPr>
          <w:i/>
          <w:spacing w:val="-3"/>
          <w:sz w:val="27"/>
        </w:rPr>
        <w:t>medios</w:t>
      </w:r>
      <w:r>
        <w:rPr>
          <w:i/>
          <w:spacing w:val="-3"/>
          <w:w w:val="100"/>
          <w:sz w:val="27"/>
        </w:rPr>
        <w:t> </w:t>
      </w:r>
      <w:r>
        <w:rPr>
          <w:i/>
          <w:spacing w:val="-3"/>
          <w:sz w:val="27"/>
        </w:rPr>
        <w:t>suficientes para tomar parte </w:t>
      </w:r>
      <w:r>
        <w:rPr>
          <w:i/>
          <w:sz w:val="27"/>
        </w:rPr>
        <w:t>en las </w:t>
      </w:r>
      <w:r>
        <w:rPr>
          <w:i/>
          <w:spacing w:val="-3"/>
          <w:sz w:val="27"/>
        </w:rPr>
        <w:t>acciones virtuosas.</w:t>
      </w:r>
    </w:p>
    <w:p>
      <w:pPr>
        <w:pStyle w:val="BodyText"/>
        <w:spacing w:before="2"/>
        <w:rPr>
          <w:i/>
        </w:rPr>
      </w:pPr>
    </w:p>
    <w:p>
      <w:pPr>
        <w:spacing w:before="0"/>
        <w:ind w:left="8072" w:right="0" w:firstLine="0"/>
        <w:jc w:val="left"/>
        <w:rPr>
          <w:i/>
          <w:sz w:val="27"/>
        </w:rPr>
      </w:pPr>
      <w:r>
        <w:rPr>
          <w:i/>
          <w:sz w:val="27"/>
        </w:rPr>
        <w:t>Aristóteles</w:t>
      </w:r>
    </w:p>
    <w:p>
      <w:pPr>
        <w:pStyle w:val="BodyText"/>
        <w:spacing w:before="1"/>
        <w:rPr>
          <w:i/>
        </w:rPr>
      </w:pPr>
    </w:p>
    <w:p>
      <w:pPr>
        <w:pStyle w:val="BodyText"/>
        <w:spacing w:line="364" w:lineRule="auto" w:before="1"/>
        <w:ind w:left="100" w:right="113"/>
        <w:jc w:val="both"/>
      </w:pPr>
      <w:r>
        <w:rPr/>
        <w:t>La </w:t>
      </w:r>
      <w:r>
        <w:rPr>
          <w:spacing w:val="-3"/>
        </w:rPr>
        <w:t>virtud </w:t>
      </w:r>
      <w:r>
        <w:rPr/>
        <w:t>es una </w:t>
      </w:r>
      <w:r>
        <w:rPr>
          <w:spacing w:val="-3"/>
        </w:rPr>
        <w:t>especie </w:t>
      </w:r>
      <w:r>
        <w:rPr/>
        <w:t>de </w:t>
      </w:r>
      <w:r>
        <w:rPr>
          <w:i/>
          <w:spacing w:val="-3"/>
        </w:rPr>
        <w:t>"mediedad"</w:t>
      </w:r>
      <w:r>
        <w:rPr>
          <w:spacing w:val="-3"/>
        </w:rPr>
        <w:t>, </w:t>
      </w:r>
      <w:r>
        <w:rPr/>
        <w:t>es </w:t>
      </w:r>
      <w:r>
        <w:rPr>
          <w:spacing w:val="-3"/>
        </w:rPr>
        <w:t>estar </w:t>
      </w:r>
      <w:r>
        <w:rPr/>
        <w:t>en el </w:t>
      </w:r>
      <w:r>
        <w:rPr>
          <w:spacing w:val="-3"/>
        </w:rPr>
        <w:t>punto medio para  actuar,  previa deliberación apoyado </w:t>
      </w:r>
      <w:r>
        <w:rPr/>
        <w:t>por la </w:t>
      </w:r>
      <w:r>
        <w:rPr>
          <w:spacing w:val="-3"/>
        </w:rPr>
        <w:t>razón. </w:t>
      </w:r>
      <w:r>
        <w:rPr/>
        <w:t>No hay </w:t>
      </w:r>
      <w:r>
        <w:rPr>
          <w:spacing w:val="-3"/>
        </w:rPr>
        <w:t>virtud </w:t>
      </w:r>
      <w:r>
        <w:rPr/>
        <w:t>que no </w:t>
      </w:r>
      <w:r>
        <w:rPr>
          <w:spacing w:val="-3"/>
        </w:rPr>
        <w:t>implique</w:t>
      </w:r>
      <w:r>
        <w:rPr>
          <w:spacing w:val="-4"/>
        </w:rPr>
        <w:t> </w:t>
      </w:r>
      <w:r>
        <w:rPr>
          <w:spacing w:val="-3"/>
        </w:rPr>
        <w:t>razón.</w:t>
      </w:r>
    </w:p>
    <w:p>
      <w:pPr>
        <w:pStyle w:val="BodyText"/>
        <w:rPr>
          <w:sz w:val="26"/>
        </w:rPr>
      </w:pPr>
    </w:p>
    <w:p>
      <w:pPr>
        <w:pStyle w:val="BodyText"/>
        <w:spacing w:line="362" w:lineRule="auto" w:before="174"/>
        <w:ind w:left="100" w:right="110"/>
        <w:jc w:val="both"/>
      </w:pPr>
      <w:r>
        <w:rPr>
          <w:spacing w:val="-3"/>
        </w:rPr>
        <w:t>Todo individuo </w:t>
      </w:r>
      <w:r>
        <w:rPr/>
        <w:t>que </w:t>
      </w:r>
      <w:r>
        <w:rPr>
          <w:spacing w:val="-3"/>
        </w:rPr>
        <w:t>quiera </w:t>
      </w:r>
      <w:r>
        <w:rPr/>
        <w:t>ser </w:t>
      </w:r>
      <w:r>
        <w:rPr>
          <w:spacing w:val="-3"/>
        </w:rPr>
        <w:t>estimado </w:t>
      </w:r>
      <w:r>
        <w:rPr/>
        <w:t>por su </w:t>
      </w:r>
      <w:r>
        <w:rPr>
          <w:spacing w:val="-3"/>
        </w:rPr>
        <w:t>carácter virtuoso debe poseer </w:t>
      </w:r>
      <w:r>
        <w:rPr/>
        <w:t>la </w:t>
      </w:r>
      <w:r>
        <w:rPr>
          <w:spacing w:val="-3"/>
        </w:rPr>
        <w:t>moderación </w:t>
      </w:r>
      <w:r>
        <w:rPr/>
        <w:t>y </w:t>
      </w:r>
      <w:r>
        <w:rPr>
          <w:spacing w:val="-3"/>
        </w:rPr>
        <w:t>templanza </w:t>
      </w:r>
      <w:r>
        <w:rPr/>
        <w:t>en cada uno de </w:t>
      </w:r>
      <w:r>
        <w:rPr>
          <w:spacing w:val="-2"/>
        </w:rPr>
        <w:t>sus </w:t>
      </w:r>
      <w:r>
        <w:rPr>
          <w:spacing w:val="-3"/>
        </w:rPr>
        <w:t>actos. </w:t>
      </w:r>
      <w:r>
        <w:rPr/>
        <w:t>El </w:t>
      </w:r>
      <w:r>
        <w:rPr>
          <w:spacing w:val="-3"/>
        </w:rPr>
        <w:t>carácter </w:t>
      </w:r>
      <w:r>
        <w:rPr/>
        <w:t>de la </w:t>
      </w:r>
      <w:r>
        <w:rPr>
          <w:spacing w:val="-3"/>
        </w:rPr>
        <w:t>virtud reside en </w:t>
      </w:r>
      <w:r>
        <w:rPr/>
        <w:t>las </w:t>
      </w:r>
      <w:r>
        <w:rPr>
          <w:spacing w:val="-3"/>
        </w:rPr>
        <w:t>buenas obras </w:t>
      </w:r>
      <w:r>
        <w:rPr/>
        <w:t>que uno </w:t>
      </w:r>
      <w:r>
        <w:rPr>
          <w:spacing w:val="-3"/>
        </w:rPr>
        <w:t>realiza, </w:t>
      </w:r>
      <w:r>
        <w:rPr/>
        <w:t>en la </w:t>
      </w:r>
      <w:r>
        <w:rPr>
          <w:spacing w:val="-3"/>
        </w:rPr>
        <w:t>ejecución </w:t>
      </w:r>
      <w:r>
        <w:rPr/>
        <w:t>de </w:t>
      </w:r>
      <w:r>
        <w:rPr>
          <w:spacing w:val="-3"/>
        </w:rPr>
        <w:t>acción vistas </w:t>
      </w:r>
      <w:r>
        <w:rPr/>
        <w:t>al </w:t>
      </w:r>
      <w:r>
        <w:rPr>
          <w:spacing w:val="-3"/>
        </w:rPr>
        <w:t>bien </w:t>
      </w:r>
      <w:r>
        <w:rPr/>
        <w:t>de </w:t>
      </w:r>
      <w:r>
        <w:rPr>
          <w:spacing w:val="-3"/>
        </w:rPr>
        <w:t>los</w:t>
      </w:r>
      <w:r>
        <w:rPr>
          <w:spacing w:val="61"/>
        </w:rPr>
        <w:t> </w:t>
      </w:r>
      <w:r>
        <w:rPr>
          <w:spacing w:val="-4"/>
        </w:rPr>
        <w:t>demás.</w:t>
      </w:r>
    </w:p>
    <w:p>
      <w:pPr>
        <w:pStyle w:val="BodyText"/>
        <w:rPr>
          <w:sz w:val="26"/>
        </w:rPr>
      </w:pPr>
    </w:p>
    <w:p>
      <w:pPr>
        <w:pStyle w:val="BodyText"/>
        <w:spacing w:line="362" w:lineRule="auto" w:before="177"/>
        <w:ind w:left="100" w:right="110"/>
        <w:jc w:val="both"/>
      </w:pPr>
      <w:r>
        <w:rPr/>
        <w:t>El </w:t>
      </w:r>
      <w:r>
        <w:rPr>
          <w:spacing w:val="-3"/>
        </w:rPr>
        <w:t>principio </w:t>
      </w:r>
      <w:r>
        <w:rPr/>
        <w:t>de la </w:t>
      </w:r>
      <w:r>
        <w:rPr>
          <w:spacing w:val="-3"/>
        </w:rPr>
        <w:t>virtud hace </w:t>
      </w:r>
      <w:r>
        <w:rPr/>
        <w:t>que el </w:t>
      </w:r>
      <w:r>
        <w:rPr>
          <w:spacing w:val="-3"/>
        </w:rPr>
        <w:t>hombre emprenda obras nobles. Hecho que genera honra </w:t>
      </w:r>
      <w:r>
        <w:rPr/>
        <w:t>en los </w:t>
      </w:r>
      <w:r>
        <w:rPr>
          <w:spacing w:val="-3"/>
        </w:rPr>
        <w:t>hombres </w:t>
      </w:r>
      <w:r>
        <w:rPr/>
        <w:t>que la </w:t>
      </w:r>
      <w:r>
        <w:rPr>
          <w:spacing w:val="-4"/>
        </w:rPr>
        <w:t>practican. </w:t>
      </w:r>
      <w:r>
        <w:rPr>
          <w:spacing w:val="-3"/>
        </w:rPr>
        <w:t>“Un hombre </w:t>
      </w:r>
      <w:r>
        <w:rPr>
          <w:spacing w:val="-4"/>
        </w:rPr>
        <w:t>malo </w:t>
      </w:r>
      <w:r>
        <w:rPr/>
        <w:t>no </w:t>
      </w:r>
      <w:r>
        <w:rPr>
          <w:spacing w:val="-3"/>
        </w:rPr>
        <w:t>podría merecer el honor, siendo éste </w:t>
      </w:r>
      <w:r>
        <w:rPr/>
        <w:t>el </w:t>
      </w:r>
      <w:r>
        <w:rPr>
          <w:spacing w:val="-3"/>
        </w:rPr>
        <w:t>premio </w:t>
      </w:r>
      <w:r>
        <w:rPr/>
        <w:t>de la </w:t>
      </w:r>
      <w:r>
        <w:rPr>
          <w:spacing w:val="-3"/>
        </w:rPr>
        <w:t>virtud </w:t>
      </w:r>
      <w:r>
        <w:rPr/>
        <w:t>que </w:t>
      </w:r>
      <w:r>
        <w:rPr>
          <w:spacing w:val="-3"/>
        </w:rPr>
        <w:t>se otorga </w:t>
      </w:r>
      <w:r>
        <w:rPr/>
        <w:t>a las </w:t>
      </w:r>
      <w:r>
        <w:rPr>
          <w:spacing w:val="-3"/>
        </w:rPr>
        <w:t>personas buenas. La magnanimidad </w:t>
      </w:r>
      <w:r>
        <w:rPr/>
        <w:t>es una </w:t>
      </w:r>
      <w:r>
        <w:rPr>
          <w:spacing w:val="-3"/>
        </w:rPr>
        <w:t>especie </w:t>
      </w:r>
      <w:r>
        <w:rPr/>
        <w:t>de </w:t>
      </w:r>
      <w:r>
        <w:rPr>
          <w:spacing w:val="-3"/>
        </w:rPr>
        <w:t>ornato </w:t>
      </w:r>
      <w:r>
        <w:rPr/>
        <w:t>de todas las </w:t>
      </w:r>
      <w:r>
        <w:rPr>
          <w:spacing w:val="-3"/>
        </w:rPr>
        <w:t>virtudes, </w:t>
      </w:r>
      <w:r>
        <w:rPr/>
        <w:t>las hace </w:t>
      </w:r>
      <w:r>
        <w:rPr>
          <w:spacing w:val="-3"/>
        </w:rPr>
        <w:t>crecer </w:t>
      </w:r>
      <w:r>
        <w:rPr/>
        <w:t>y no</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36" w:lineRule="auto" w:before="67"/>
        <w:ind w:left="120" w:right="112"/>
        <w:jc w:val="both"/>
        <w:rPr>
          <w:sz w:val="17"/>
        </w:rPr>
      </w:pPr>
      <w:r>
        <w:rPr>
          <w:spacing w:val="-3"/>
        </w:rPr>
        <w:t>puede existir </w:t>
      </w:r>
      <w:r>
        <w:rPr/>
        <w:t>sin </w:t>
      </w:r>
      <w:r>
        <w:rPr>
          <w:spacing w:val="-3"/>
        </w:rPr>
        <w:t>ellas. </w:t>
      </w:r>
      <w:r>
        <w:rPr/>
        <w:t>Por </w:t>
      </w:r>
      <w:r>
        <w:rPr>
          <w:spacing w:val="-4"/>
        </w:rPr>
        <w:t>este </w:t>
      </w:r>
      <w:r>
        <w:rPr/>
        <w:t>es </w:t>
      </w:r>
      <w:r>
        <w:rPr>
          <w:spacing w:val="-3"/>
        </w:rPr>
        <w:t>difícil ser verdaderamente </w:t>
      </w:r>
      <w:r>
        <w:rPr>
          <w:spacing w:val="-4"/>
        </w:rPr>
        <w:t>magnánimo, </w:t>
      </w:r>
      <w:r>
        <w:rPr/>
        <w:t>pues </w:t>
      </w:r>
      <w:r>
        <w:rPr>
          <w:spacing w:val="-2"/>
        </w:rPr>
        <w:t>eso </w:t>
      </w:r>
      <w:r>
        <w:rPr/>
        <w:t>no es </w:t>
      </w:r>
      <w:r>
        <w:rPr>
          <w:spacing w:val="-3"/>
        </w:rPr>
        <w:t>posible </w:t>
      </w:r>
      <w:r>
        <w:rPr/>
        <w:t>a </w:t>
      </w:r>
      <w:r>
        <w:rPr>
          <w:spacing w:val="-3"/>
        </w:rPr>
        <w:t>menos </w:t>
      </w:r>
      <w:r>
        <w:rPr/>
        <w:t>de </w:t>
      </w:r>
      <w:r>
        <w:rPr>
          <w:spacing w:val="-3"/>
        </w:rPr>
        <w:t>poseer </w:t>
      </w:r>
      <w:r>
        <w:rPr/>
        <w:t>una </w:t>
      </w:r>
      <w:r>
        <w:rPr>
          <w:spacing w:val="-3"/>
        </w:rPr>
        <w:t>virtud perfecta”.</w:t>
      </w:r>
      <w:r>
        <w:rPr>
          <w:spacing w:val="-3"/>
          <w:position w:val="13"/>
          <w:sz w:val="17"/>
        </w:rPr>
        <w:t>59</w:t>
      </w:r>
    </w:p>
    <w:p>
      <w:pPr>
        <w:pStyle w:val="BodyText"/>
        <w:spacing w:before="10"/>
        <w:rPr>
          <w:sz w:val="42"/>
        </w:rPr>
      </w:pPr>
    </w:p>
    <w:p>
      <w:pPr>
        <w:pStyle w:val="BodyText"/>
        <w:spacing w:line="362" w:lineRule="auto"/>
        <w:ind w:left="120" w:right="108"/>
        <w:jc w:val="both"/>
      </w:pPr>
      <w:r>
        <w:rPr/>
        <w:t>Si la </w:t>
      </w:r>
      <w:r>
        <w:rPr>
          <w:spacing w:val="-3"/>
        </w:rPr>
        <w:t>virtud </w:t>
      </w:r>
      <w:r>
        <w:rPr/>
        <w:t>se </w:t>
      </w:r>
      <w:r>
        <w:rPr>
          <w:spacing w:val="-3"/>
        </w:rPr>
        <w:t>practica </w:t>
      </w:r>
      <w:r>
        <w:rPr/>
        <w:t>en </w:t>
      </w:r>
      <w:r>
        <w:rPr>
          <w:spacing w:val="-3"/>
        </w:rPr>
        <w:t>mayor grado, </w:t>
      </w:r>
      <w:r>
        <w:rPr/>
        <w:t>esto </w:t>
      </w:r>
      <w:r>
        <w:rPr>
          <w:spacing w:val="-3"/>
        </w:rPr>
        <w:t>hará </w:t>
      </w:r>
      <w:r>
        <w:rPr/>
        <w:t>que el </w:t>
      </w:r>
      <w:r>
        <w:rPr>
          <w:spacing w:val="-3"/>
        </w:rPr>
        <w:t>hombre sea cada </w:t>
      </w:r>
      <w:r>
        <w:rPr/>
        <w:t>vez </w:t>
      </w:r>
      <w:r>
        <w:rPr>
          <w:spacing w:val="-3"/>
        </w:rPr>
        <w:t>mejor </w:t>
      </w:r>
      <w:r>
        <w:rPr/>
        <w:t>a la vez que la </w:t>
      </w:r>
      <w:r>
        <w:rPr>
          <w:spacing w:val="-3"/>
        </w:rPr>
        <w:t>práctica </w:t>
      </w:r>
      <w:r>
        <w:rPr/>
        <w:t>de </w:t>
      </w:r>
      <w:r>
        <w:rPr>
          <w:spacing w:val="-3"/>
        </w:rPr>
        <w:t>ésta generará </w:t>
      </w:r>
      <w:r>
        <w:rPr/>
        <w:t>un </w:t>
      </w:r>
      <w:r>
        <w:rPr>
          <w:spacing w:val="-3"/>
        </w:rPr>
        <w:t>hábito. </w:t>
      </w:r>
      <w:r>
        <w:rPr/>
        <w:t>La </w:t>
      </w:r>
      <w:r>
        <w:rPr>
          <w:spacing w:val="-3"/>
        </w:rPr>
        <w:t>virtud </w:t>
      </w:r>
      <w:r>
        <w:rPr/>
        <w:t>es una </w:t>
      </w:r>
      <w:r>
        <w:rPr>
          <w:spacing w:val="-3"/>
        </w:rPr>
        <w:t>disposición adquirida </w:t>
      </w:r>
      <w:r>
        <w:rPr/>
        <w:t>no es </w:t>
      </w:r>
      <w:r>
        <w:rPr>
          <w:spacing w:val="-3"/>
        </w:rPr>
        <w:t>transmisible, </w:t>
      </w:r>
      <w:r>
        <w:rPr/>
        <w:t>no </w:t>
      </w:r>
      <w:r>
        <w:rPr>
          <w:spacing w:val="-3"/>
        </w:rPr>
        <w:t>heredable </w:t>
      </w:r>
      <w:r>
        <w:rPr/>
        <w:t>se </w:t>
      </w:r>
      <w:r>
        <w:rPr>
          <w:spacing w:val="-3"/>
        </w:rPr>
        <w:t>adquiere </w:t>
      </w:r>
      <w:r>
        <w:rPr/>
        <w:t>con la </w:t>
      </w:r>
      <w:r>
        <w:rPr>
          <w:spacing w:val="-3"/>
        </w:rPr>
        <w:t>experiencia </w:t>
      </w:r>
      <w:r>
        <w:rPr/>
        <w:t>y se </w:t>
      </w:r>
      <w:r>
        <w:rPr>
          <w:spacing w:val="-3"/>
        </w:rPr>
        <w:t>ensaya </w:t>
      </w:r>
      <w:r>
        <w:rPr/>
        <w:t>en la </w:t>
      </w:r>
      <w:r>
        <w:rPr>
          <w:spacing w:val="-4"/>
        </w:rPr>
        <w:t>práctica.</w:t>
      </w:r>
    </w:p>
    <w:p>
      <w:pPr>
        <w:pStyle w:val="BodyText"/>
        <w:rPr>
          <w:sz w:val="26"/>
        </w:rPr>
      </w:pPr>
    </w:p>
    <w:p>
      <w:pPr>
        <w:pStyle w:val="BodyText"/>
        <w:spacing w:line="362" w:lineRule="auto" w:before="177"/>
        <w:ind w:left="120" w:right="110"/>
        <w:jc w:val="both"/>
      </w:pPr>
      <w:r>
        <w:rPr/>
        <w:t>La virtud es un bien digno de honra por el cual el hombre llega a ser honesto. Si un hombre es honesto y virtuoso, cuando tenga en sus manos el poder, hará de ellos un uso recto, de lo contrario no era un hombre de honra.</w:t>
      </w:r>
    </w:p>
    <w:p>
      <w:pPr>
        <w:pStyle w:val="BodyText"/>
        <w:spacing w:before="8"/>
      </w:pPr>
    </w:p>
    <w:p>
      <w:pPr>
        <w:pStyle w:val="BodyText"/>
        <w:spacing w:before="1"/>
        <w:ind w:left="4382" w:right="4373"/>
        <w:jc w:val="center"/>
      </w:pPr>
      <w:r>
        <w:rPr/>
        <w:t>* * *</w:t>
      </w:r>
    </w:p>
    <w:p>
      <w:pPr>
        <w:pStyle w:val="BodyText"/>
        <w:spacing w:before="4"/>
      </w:pPr>
    </w:p>
    <w:p>
      <w:pPr>
        <w:pStyle w:val="BodyText"/>
        <w:spacing w:line="362" w:lineRule="auto"/>
        <w:ind w:left="120" w:right="109"/>
        <w:jc w:val="both"/>
      </w:pPr>
      <w:r>
        <w:rPr/>
        <w:t>Al </w:t>
      </w:r>
      <w:r>
        <w:rPr>
          <w:spacing w:val="-3"/>
        </w:rPr>
        <w:t>igual </w:t>
      </w:r>
      <w:r>
        <w:rPr/>
        <w:t>que la </w:t>
      </w:r>
      <w:r>
        <w:rPr>
          <w:spacing w:val="-3"/>
        </w:rPr>
        <w:t>autoridad, </w:t>
      </w:r>
      <w:r>
        <w:rPr/>
        <w:t>el </w:t>
      </w:r>
      <w:r>
        <w:rPr>
          <w:spacing w:val="-3"/>
        </w:rPr>
        <w:t>honor, </w:t>
      </w:r>
      <w:r>
        <w:rPr/>
        <w:t>la </w:t>
      </w:r>
      <w:r>
        <w:rPr>
          <w:spacing w:val="-3"/>
        </w:rPr>
        <w:t>justicia, </w:t>
      </w:r>
      <w:r>
        <w:rPr/>
        <w:t>la </w:t>
      </w:r>
      <w:r>
        <w:rPr>
          <w:spacing w:val="-3"/>
        </w:rPr>
        <w:t>liberalidad, </w:t>
      </w:r>
      <w:r>
        <w:rPr/>
        <w:t>la </w:t>
      </w:r>
      <w:r>
        <w:rPr>
          <w:spacing w:val="-3"/>
        </w:rPr>
        <w:t>libertad </w:t>
      </w:r>
      <w:r>
        <w:rPr/>
        <w:t>y la  </w:t>
      </w:r>
      <w:r>
        <w:rPr>
          <w:spacing w:val="-3"/>
        </w:rPr>
        <w:t>prudencia, </w:t>
      </w:r>
      <w:r>
        <w:rPr/>
        <w:t>la </w:t>
      </w:r>
      <w:r>
        <w:rPr>
          <w:spacing w:val="-3"/>
        </w:rPr>
        <w:t>virtud </w:t>
      </w:r>
      <w:r>
        <w:rPr/>
        <w:t>va </w:t>
      </w:r>
      <w:r>
        <w:rPr>
          <w:spacing w:val="-3"/>
        </w:rPr>
        <w:t>acompañada </w:t>
      </w:r>
      <w:r>
        <w:rPr/>
        <w:t>de los </w:t>
      </w:r>
      <w:r>
        <w:rPr>
          <w:spacing w:val="-3"/>
        </w:rPr>
        <w:t>otros principios. Cada elemento </w:t>
      </w:r>
      <w:r>
        <w:rPr/>
        <w:t>por </w:t>
      </w:r>
      <w:r>
        <w:rPr>
          <w:spacing w:val="-3"/>
        </w:rPr>
        <w:t>sí </w:t>
      </w:r>
      <w:r>
        <w:rPr>
          <w:spacing w:val="-4"/>
        </w:rPr>
        <w:t>mismo </w:t>
      </w:r>
      <w:r>
        <w:rPr/>
        <w:t>no </w:t>
      </w:r>
      <w:r>
        <w:rPr>
          <w:spacing w:val="-3"/>
        </w:rPr>
        <w:t>puede </w:t>
      </w:r>
      <w:r>
        <w:rPr/>
        <w:t>ser </w:t>
      </w:r>
      <w:r>
        <w:rPr>
          <w:spacing w:val="-3"/>
        </w:rPr>
        <w:t>completo </w:t>
      </w:r>
      <w:r>
        <w:rPr/>
        <w:t>sin los </w:t>
      </w:r>
      <w:r>
        <w:rPr>
          <w:spacing w:val="-3"/>
        </w:rPr>
        <w:t>demás. Todos colaboran </w:t>
      </w:r>
      <w:r>
        <w:rPr/>
        <w:t>e </w:t>
      </w:r>
      <w:r>
        <w:rPr>
          <w:spacing w:val="-3"/>
        </w:rPr>
        <w:t>interactúan para </w:t>
      </w:r>
      <w:r>
        <w:rPr/>
        <w:t>dar </w:t>
      </w:r>
      <w:r>
        <w:rPr>
          <w:spacing w:val="-3"/>
        </w:rPr>
        <w:t>paso </w:t>
      </w:r>
      <w:r>
        <w:rPr/>
        <w:t>a la </w:t>
      </w:r>
      <w:r>
        <w:rPr>
          <w:spacing w:val="-3"/>
        </w:rPr>
        <w:t>personalidad </w:t>
      </w:r>
      <w:r>
        <w:rPr/>
        <w:t>de las </w:t>
      </w:r>
      <w:r>
        <w:rPr>
          <w:spacing w:val="-3"/>
        </w:rPr>
        <w:t>personas </w:t>
      </w:r>
      <w:r>
        <w:rPr/>
        <w:t>que se </w:t>
      </w:r>
      <w:r>
        <w:rPr>
          <w:spacing w:val="-3"/>
        </w:rPr>
        <w:t>encuentran inmiscuidas </w:t>
      </w:r>
      <w:r>
        <w:rPr/>
        <w:t>en lo </w:t>
      </w:r>
      <w:r>
        <w:rPr>
          <w:spacing w:val="-3"/>
        </w:rPr>
        <w:t>público </w:t>
      </w:r>
      <w:r>
        <w:rPr/>
        <w:t>y que </w:t>
      </w:r>
      <w:r>
        <w:rPr>
          <w:spacing w:val="-3"/>
        </w:rPr>
        <w:t>aspiran </w:t>
      </w:r>
      <w:r>
        <w:rPr/>
        <w:t>a </w:t>
      </w:r>
      <w:r>
        <w:rPr>
          <w:spacing w:val="-4"/>
        </w:rPr>
        <w:t>emprender </w:t>
      </w:r>
      <w:r>
        <w:rPr>
          <w:spacing w:val="-3"/>
        </w:rPr>
        <w:t>obras </w:t>
      </w:r>
      <w:r>
        <w:rPr/>
        <w:t>en </w:t>
      </w:r>
      <w:r>
        <w:rPr>
          <w:spacing w:val="-3"/>
        </w:rPr>
        <w:t>beneficio </w:t>
      </w:r>
      <w:r>
        <w:rPr/>
        <w:t>del </w:t>
      </w:r>
      <w:r>
        <w:rPr>
          <w:spacing w:val="-3"/>
        </w:rPr>
        <w:t>interés general. </w:t>
      </w:r>
      <w:r>
        <w:rPr/>
        <w:t>Una </w:t>
      </w:r>
      <w:r>
        <w:rPr>
          <w:spacing w:val="-3"/>
        </w:rPr>
        <w:t>moderación de </w:t>
      </w:r>
      <w:r>
        <w:rPr>
          <w:spacing w:val="-2"/>
        </w:rPr>
        <w:t>los </w:t>
      </w:r>
      <w:r>
        <w:rPr>
          <w:spacing w:val="-4"/>
        </w:rPr>
        <w:t>deseos </w:t>
      </w:r>
      <w:r>
        <w:rPr>
          <w:spacing w:val="-3"/>
        </w:rPr>
        <w:t>del hombre </w:t>
      </w:r>
      <w:r>
        <w:rPr>
          <w:spacing w:val="-4"/>
        </w:rPr>
        <w:t>acompañados </w:t>
      </w:r>
      <w:r>
        <w:rPr>
          <w:spacing w:val="-2"/>
        </w:rPr>
        <w:t>por </w:t>
      </w:r>
      <w:r>
        <w:rPr/>
        <w:t>sanos </w:t>
      </w:r>
      <w:r>
        <w:rPr>
          <w:spacing w:val="-3"/>
        </w:rPr>
        <w:t>principios </w:t>
      </w:r>
      <w:r>
        <w:rPr/>
        <w:t>y </w:t>
      </w:r>
      <w:r>
        <w:rPr>
          <w:spacing w:val="-3"/>
        </w:rPr>
        <w:t>educación, harán </w:t>
      </w:r>
      <w:r>
        <w:rPr/>
        <w:t>de los </w:t>
      </w:r>
      <w:r>
        <w:rPr>
          <w:spacing w:val="-3"/>
        </w:rPr>
        <w:t>hombres públicos, hombres virtuosos, </w:t>
      </w:r>
      <w:r>
        <w:rPr/>
        <w:t>los </w:t>
      </w:r>
      <w:r>
        <w:rPr>
          <w:spacing w:val="-3"/>
        </w:rPr>
        <w:t>cuales sabrán </w:t>
      </w:r>
      <w:r>
        <w:rPr>
          <w:spacing w:val="-4"/>
        </w:rPr>
        <w:t>ejercer </w:t>
      </w:r>
      <w:r>
        <w:rPr/>
        <w:t>la </w:t>
      </w:r>
      <w:r>
        <w:rPr>
          <w:spacing w:val="-3"/>
        </w:rPr>
        <w:t>práctica</w:t>
      </w:r>
      <w:r>
        <w:rPr>
          <w:spacing w:val="43"/>
        </w:rPr>
        <w:t> </w:t>
      </w:r>
      <w:r>
        <w:rPr>
          <w:spacing w:val="-3"/>
        </w:rPr>
        <w:t>política.</w:t>
      </w:r>
    </w:p>
    <w:p>
      <w:pPr>
        <w:pStyle w:val="BodyText"/>
        <w:rPr>
          <w:sz w:val="26"/>
        </w:rPr>
      </w:pPr>
    </w:p>
    <w:p>
      <w:pPr>
        <w:pStyle w:val="BodyText"/>
        <w:spacing w:line="364" w:lineRule="auto" w:before="177"/>
        <w:ind w:left="120" w:right="109"/>
        <w:jc w:val="both"/>
      </w:pPr>
      <w:r>
        <w:rPr/>
        <w:t>Una anécdota sobre la importancia de la virtud en el hombre, es la que se refiere a continuación:</w:t>
      </w:r>
    </w:p>
    <w:p>
      <w:pPr>
        <w:pStyle w:val="BodyText"/>
        <w:rPr>
          <w:sz w:val="20"/>
        </w:rPr>
      </w:pPr>
    </w:p>
    <w:p>
      <w:pPr>
        <w:pStyle w:val="BodyText"/>
        <w:rPr>
          <w:sz w:val="20"/>
        </w:rPr>
      </w:pPr>
    </w:p>
    <w:p>
      <w:pPr>
        <w:pStyle w:val="BodyText"/>
        <w:spacing w:before="9"/>
        <w:rPr>
          <w:sz w:val="15"/>
        </w:rPr>
      </w:pPr>
      <w:r>
        <w:rPr/>
        <w:pict>
          <v:line style="position:absolute;mso-position-horizontal-relative:page;mso-position-vertical-relative:paragraph;z-index:2008;mso-wrap-distance-left:0;mso-wrap-distance-right:0" from="70.019997pt,11.394942pt" to="210.059997pt,11.394942pt" stroked="true" strokeweight=".66pt" strokecolor="#000000">
            <w10:wrap type="topAndBottom"/>
          </v:line>
        </w:pict>
      </w:r>
    </w:p>
    <w:p>
      <w:pPr>
        <w:spacing w:before="65"/>
        <w:ind w:left="120" w:right="30" w:firstLine="0"/>
        <w:jc w:val="left"/>
        <w:rPr>
          <w:sz w:val="19"/>
        </w:rPr>
      </w:pPr>
      <w:r>
        <w:rPr>
          <w:w w:val="105"/>
          <w:position w:val="9"/>
          <w:sz w:val="12"/>
        </w:rPr>
        <w:t>59 </w:t>
      </w:r>
      <w:r>
        <w:rPr>
          <w:i/>
          <w:w w:val="105"/>
          <w:sz w:val="19"/>
        </w:rPr>
        <w:t>Ibid</w:t>
      </w:r>
      <w:r>
        <w:rPr>
          <w:w w:val="105"/>
          <w:sz w:val="19"/>
        </w:rPr>
        <w:t>. p. 357</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7"/>
        <w:rPr>
          <w:sz w:val="26"/>
        </w:rPr>
      </w:pPr>
    </w:p>
    <w:p>
      <w:pPr>
        <w:spacing w:before="67"/>
        <w:ind w:left="672" w:right="0" w:firstLine="0"/>
        <w:jc w:val="both"/>
        <w:rPr>
          <w:i/>
          <w:sz w:val="27"/>
        </w:rPr>
      </w:pPr>
      <w:r>
        <w:rPr>
          <w:i/>
          <w:sz w:val="27"/>
        </w:rPr>
        <w:t>En  cierta  ocasión,  un  alumno  hizo  la  siguiente  pregunta  a Confucio</w:t>
      </w:r>
    </w:p>
    <w:p>
      <w:pPr>
        <w:spacing w:line="242" w:lineRule="auto" w:before="4"/>
        <w:ind w:left="672" w:right="660" w:firstLine="0"/>
        <w:jc w:val="both"/>
        <w:rPr>
          <w:i/>
          <w:sz w:val="27"/>
        </w:rPr>
      </w:pPr>
      <w:r>
        <w:rPr>
          <w:i/>
          <w:sz w:val="27"/>
        </w:rPr>
        <w:t>¿Cómo hacer para enseñarle a los hombres que cuando uno adquiere la </w:t>
      </w:r>
      <w:r>
        <w:rPr>
          <w:i/>
          <w:sz w:val="27"/>
        </w:rPr>
        <w:t>virtud, se adquiere el verdadero poder personal? A lo que el maestro respondió de la siguiente manera: Tomando su bastón, Confucio dibujo círculos dentro círculos en la arena mientras enseñaba la lección: Cuando los antepasados deseaban ilustrar la virtud a través de reino, primero ordenaban sus propios estados. Deseando ordenar bien sus estados, primero organizaban a sus familias. Deseando organizar a sus familias, primero cultivaban su persona. Deseando cultivar su persona, primero cambiaban sus corazones. Deseando cambiar sus corazones, primero buscaban ser sinceros en sus pensamientos. Deseando que hubiera sinceridad en sus pensamientos, primero buscaban el conocimiento verdadero dentro de su alma.</w:t>
      </w:r>
    </w:p>
    <w:p>
      <w:pPr>
        <w:pStyle w:val="BodyText"/>
        <w:spacing w:before="2"/>
        <w:rPr>
          <w:i/>
        </w:rPr>
      </w:pPr>
    </w:p>
    <w:p>
      <w:pPr>
        <w:spacing w:line="242" w:lineRule="auto" w:before="0"/>
        <w:ind w:left="672" w:right="661" w:hanging="1"/>
        <w:jc w:val="both"/>
        <w:rPr>
          <w:i/>
          <w:sz w:val="27"/>
        </w:rPr>
      </w:pPr>
      <w:r>
        <w:rPr>
          <w:i/>
          <w:spacing w:val="-3"/>
          <w:sz w:val="27"/>
        </w:rPr>
        <w:t>Mirando </w:t>
      </w:r>
      <w:r>
        <w:rPr>
          <w:i/>
          <w:sz w:val="27"/>
        </w:rPr>
        <w:t>a los </w:t>
      </w:r>
      <w:r>
        <w:rPr>
          <w:i/>
          <w:spacing w:val="-3"/>
          <w:sz w:val="27"/>
        </w:rPr>
        <w:t>círculos, </w:t>
      </w:r>
      <w:r>
        <w:rPr>
          <w:i/>
          <w:sz w:val="27"/>
        </w:rPr>
        <w:t>la luz de la </w:t>
      </w:r>
      <w:r>
        <w:rPr>
          <w:i/>
          <w:spacing w:val="-3"/>
          <w:sz w:val="27"/>
        </w:rPr>
        <w:t>comprensión comenzó </w:t>
      </w:r>
      <w:r>
        <w:rPr>
          <w:i/>
          <w:sz w:val="27"/>
        </w:rPr>
        <w:t>a </w:t>
      </w:r>
      <w:r>
        <w:rPr>
          <w:i/>
          <w:spacing w:val="-3"/>
          <w:sz w:val="27"/>
        </w:rPr>
        <w:t>brillar </w:t>
      </w:r>
      <w:r>
        <w:rPr>
          <w:i/>
          <w:sz w:val="27"/>
        </w:rPr>
        <w:t>en </w:t>
      </w:r>
      <w:r>
        <w:rPr>
          <w:i/>
          <w:spacing w:val="-3"/>
          <w:sz w:val="27"/>
        </w:rPr>
        <w:t>los </w:t>
      </w:r>
      <w:r>
        <w:rPr>
          <w:i/>
          <w:spacing w:val="-3"/>
          <w:sz w:val="27"/>
        </w:rPr>
        <w:t>ojos </w:t>
      </w:r>
      <w:r>
        <w:rPr>
          <w:i/>
          <w:sz w:val="27"/>
        </w:rPr>
        <w:t>del </w:t>
      </w:r>
      <w:r>
        <w:rPr>
          <w:i/>
          <w:spacing w:val="-3"/>
          <w:sz w:val="27"/>
        </w:rPr>
        <w:t>estudiante. </w:t>
      </w:r>
      <w:r>
        <w:rPr>
          <w:i/>
          <w:sz w:val="27"/>
        </w:rPr>
        <w:t>Y </w:t>
      </w:r>
      <w:r>
        <w:rPr>
          <w:i/>
          <w:spacing w:val="-3"/>
          <w:sz w:val="27"/>
        </w:rPr>
        <w:t>antes </w:t>
      </w:r>
      <w:r>
        <w:rPr>
          <w:i/>
          <w:sz w:val="27"/>
        </w:rPr>
        <w:t>de que </w:t>
      </w:r>
      <w:r>
        <w:rPr>
          <w:i/>
          <w:spacing w:val="-3"/>
          <w:sz w:val="27"/>
        </w:rPr>
        <w:t>pudiera hacer otra pregunta, </w:t>
      </w:r>
      <w:r>
        <w:rPr>
          <w:i/>
          <w:sz w:val="27"/>
        </w:rPr>
        <w:t>el </w:t>
      </w:r>
      <w:r>
        <w:rPr>
          <w:i/>
          <w:spacing w:val="-3"/>
          <w:sz w:val="27"/>
        </w:rPr>
        <w:t>maestro continuó: Habiendo buscado </w:t>
      </w:r>
      <w:r>
        <w:rPr>
          <w:i/>
          <w:sz w:val="27"/>
        </w:rPr>
        <w:t>el </w:t>
      </w:r>
      <w:r>
        <w:rPr>
          <w:i/>
          <w:spacing w:val="-3"/>
          <w:sz w:val="27"/>
        </w:rPr>
        <w:t>verdadero conocimiento </w:t>
      </w:r>
      <w:r>
        <w:rPr>
          <w:i/>
          <w:sz w:val="27"/>
        </w:rPr>
        <w:t>en </w:t>
      </w:r>
      <w:r>
        <w:rPr>
          <w:i/>
          <w:spacing w:val="-3"/>
          <w:sz w:val="27"/>
        </w:rPr>
        <w:t>su alma, llegaron </w:t>
      </w:r>
      <w:r>
        <w:rPr>
          <w:i/>
          <w:sz w:val="27"/>
        </w:rPr>
        <w:t>a ser </w:t>
      </w:r>
      <w:r>
        <w:rPr>
          <w:i/>
          <w:spacing w:val="-3"/>
          <w:sz w:val="27"/>
        </w:rPr>
        <w:t>sinceros </w:t>
      </w:r>
      <w:r>
        <w:rPr>
          <w:i/>
          <w:sz w:val="27"/>
        </w:rPr>
        <w:t>en sus </w:t>
      </w:r>
      <w:r>
        <w:rPr>
          <w:i/>
          <w:spacing w:val="-4"/>
          <w:sz w:val="27"/>
        </w:rPr>
        <w:t>pensamientos. </w:t>
      </w:r>
      <w:r>
        <w:rPr>
          <w:i/>
          <w:spacing w:val="-3"/>
          <w:sz w:val="27"/>
        </w:rPr>
        <w:t>Por </w:t>
      </w:r>
      <w:r>
        <w:rPr>
          <w:i/>
          <w:sz w:val="27"/>
        </w:rPr>
        <w:t>la </w:t>
      </w:r>
      <w:r>
        <w:rPr>
          <w:i/>
          <w:spacing w:val="-3"/>
          <w:sz w:val="27"/>
        </w:rPr>
        <w:t>sinceridad </w:t>
      </w:r>
      <w:r>
        <w:rPr>
          <w:i/>
          <w:sz w:val="27"/>
        </w:rPr>
        <w:t>de </w:t>
      </w:r>
      <w:r>
        <w:rPr>
          <w:i/>
          <w:spacing w:val="-3"/>
          <w:sz w:val="27"/>
        </w:rPr>
        <w:t>sus pensamientos, cambiaron </w:t>
      </w:r>
      <w:r>
        <w:rPr>
          <w:i/>
          <w:sz w:val="27"/>
        </w:rPr>
        <w:t>sus </w:t>
      </w:r>
      <w:r>
        <w:rPr>
          <w:i/>
          <w:spacing w:val="-3"/>
          <w:sz w:val="27"/>
        </w:rPr>
        <w:t>corazones. Cuando </w:t>
      </w:r>
      <w:r>
        <w:rPr>
          <w:i/>
          <w:sz w:val="27"/>
        </w:rPr>
        <w:t>sus </w:t>
      </w:r>
      <w:r>
        <w:rPr>
          <w:i/>
          <w:spacing w:val="-3"/>
          <w:sz w:val="27"/>
        </w:rPr>
        <w:t>corazones cambiaron, </w:t>
      </w:r>
      <w:r>
        <w:rPr>
          <w:i/>
          <w:spacing w:val="-2"/>
          <w:sz w:val="27"/>
        </w:rPr>
        <w:t>sus </w:t>
      </w:r>
      <w:r>
        <w:rPr>
          <w:i/>
          <w:spacing w:val="-3"/>
          <w:sz w:val="27"/>
        </w:rPr>
        <w:t>personas </w:t>
      </w:r>
      <w:r>
        <w:rPr>
          <w:i/>
          <w:sz w:val="27"/>
        </w:rPr>
        <w:t>se </w:t>
      </w:r>
      <w:r>
        <w:rPr>
          <w:i/>
          <w:spacing w:val="-3"/>
          <w:sz w:val="27"/>
        </w:rPr>
        <w:t>transformaron. Cuando sus personas se transformaron, </w:t>
      </w:r>
      <w:r>
        <w:rPr>
          <w:i/>
          <w:sz w:val="27"/>
        </w:rPr>
        <w:t>sus </w:t>
      </w:r>
      <w:r>
        <w:rPr>
          <w:i/>
          <w:spacing w:val="-3"/>
          <w:sz w:val="27"/>
        </w:rPr>
        <w:t>familias quedaron bien organizadas. Cuando sus familias quedaron bien organizadas, sus estados fueron bien gobernados. Cuando </w:t>
      </w:r>
      <w:r>
        <w:rPr>
          <w:i/>
          <w:sz w:val="27"/>
        </w:rPr>
        <w:t>sus </w:t>
      </w:r>
      <w:r>
        <w:rPr>
          <w:i/>
          <w:spacing w:val="-3"/>
          <w:sz w:val="27"/>
        </w:rPr>
        <w:t>estados fueron bien gobernados, </w:t>
      </w:r>
      <w:r>
        <w:rPr>
          <w:i/>
          <w:sz w:val="27"/>
        </w:rPr>
        <w:t>el </w:t>
      </w:r>
      <w:r>
        <w:rPr>
          <w:i/>
          <w:spacing w:val="-3"/>
          <w:sz w:val="27"/>
        </w:rPr>
        <w:t>reino estuvo </w:t>
      </w:r>
      <w:r>
        <w:rPr>
          <w:i/>
          <w:sz w:val="27"/>
        </w:rPr>
        <w:t>en </w:t>
      </w:r>
      <w:r>
        <w:rPr>
          <w:i/>
          <w:spacing w:val="-3"/>
          <w:sz w:val="27"/>
        </w:rPr>
        <w:t>paz. Al terminar, </w:t>
      </w:r>
      <w:r>
        <w:rPr>
          <w:i/>
          <w:sz w:val="27"/>
        </w:rPr>
        <w:t>el </w:t>
      </w:r>
      <w:r>
        <w:rPr>
          <w:i/>
          <w:spacing w:val="-3"/>
          <w:sz w:val="27"/>
        </w:rPr>
        <w:t>maestro </w:t>
      </w:r>
      <w:r>
        <w:rPr>
          <w:i/>
          <w:sz w:val="27"/>
        </w:rPr>
        <w:t>se </w:t>
      </w:r>
      <w:r>
        <w:rPr>
          <w:i/>
          <w:spacing w:val="-3"/>
          <w:sz w:val="27"/>
        </w:rPr>
        <w:t>levantó </w:t>
      </w:r>
      <w:r>
        <w:rPr>
          <w:i/>
          <w:sz w:val="27"/>
        </w:rPr>
        <w:t>y </w:t>
      </w:r>
      <w:r>
        <w:rPr>
          <w:i/>
          <w:spacing w:val="-3"/>
          <w:sz w:val="27"/>
        </w:rPr>
        <w:t>se </w:t>
      </w:r>
      <w:r>
        <w:rPr>
          <w:i/>
          <w:sz w:val="27"/>
        </w:rPr>
        <w:t>fue a su </w:t>
      </w:r>
      <w:r>
        <w:rPr>
          <w:i/>
          <w:spacing w:val="-3"/>
          <w:sz w:val="27"/>
        </w:rPr>
        <w:t>trabajo. </w:t>
      </w:r>
      <w:r>
        <w:rPr>
          <w:i/>
          <w:sz w:val="27"/>
        </w:rPr>
        <w:t>El </w:t>
      </w:r>
      <w:r>
        <w:rPr>
          <w:i/>
          <w:spacing w:val="-3"/>
          <w:sz w:val="27"/>
        </w:rPr>
        <w:t>estudiante, asombrado </w:t>
      </w:r>
      <w:r>
        <w:rPr>
          <w:i/>
          <w:sz w:val="27"/>
        </w:rPr>
        <w:t>por la </w:t>
      </w:r>
      <w:r>
        <w:rPr>
          <w:i/>
          <w:spacing w:val="-3"/>
          <w:sz w:val="27"/>
        </w:rPr>
        <w:t>enseñanza, cerró los ojos </w:t>
      </w:r>
      <w:r>
        <w:rPr>
          <w:i/>
          <w:sz w:val="27"/>
        </w:rPr>
        <w:t>y se </w:t>
      </w:r>
      <w:r>
        <w:rPr>
          <w:i/>
          <w:spacing w:val="-3"/>
          <w:sz w:val="27"/>
        </w:rPr>
        <w:t>quedó meditando </w:t>
      </w:r>
      <w:r>
        <w:rPr>
          <w:i/>
          <w:sz w:val="27"/>
        </w:rPr>
        <w:t>en </w:t>
      </w:r>
      <w:r>
        <w:rPr>
          <w:i/>
          <w:spacing w:val="-3"/>
          <w:sz w:val="27"/>
        </w:rPr>
        <w:t>las palabras </w:t>
      </w:r>
      <w:r>
        <w:rPr>
          <w:i/>
          <w:sz w:val="27"/>
        </w:rPr>
        <w:t>de</w:t>
      </w:r>
      <w:r>
        <w:rPr>
          <w:i/>
          <w:spacing w:val="8"/>
          <w:sz w:val="27"/>
        </w:rPr>
        <w:t> </w:t>
      </w:r>
      <w:r>
        <w:rPr>
          <w:i/>
          <w:spacing w:val="-3"/>
          <w:sz w:val="27"/>
        </w:rPr>
        <w:t>Confucio.</w:t>
      </w:r>
    </w:p>
    <w:p>
      <w:pPr>
        <w:pStyle w:val="BodyText"/>
        <w:rPr>
          <w:i/>
        </w:rPr>
      </w:pPr>
    </w:p>
    <w:p>
      <w:pPr>
        <w:pStyle w:val="BodyText"/>
        <w:spacing w:line="355" w:lineRule="auto"/>
        <w:ind w:left="120" w:right="110"/>
        <w:jc w:val="both"/>
        <w:rPr>
          <w:rFonts w:ascii="Symbol" w:hAnsi="Symbol"/>
          <w:sz w:val="17"/>
        </w:rPr>
      </w:pPr>
      <w:r>
        <w:rPr/>
        <w:t>El </w:t>
      </w:r>
      <w:r>
        <w:rPr>
          <w:spacing w:val="-4"/>
        </w:rPr>
        <w:t>cumplimiento </w:t>
      </w:r>
      <w:r>
        <w:rPr/>
        <w:t>de los </w:t>
      </w:r>
      <w:r>
        <w:rPr>
          <w:spacing w:val="-3"/>
        </w:rPr>
        <w:t>intereses colectivos exige </w:t>
      </w:r>
      <w:r>
        <w:rPr/>
        <w:t>una </w:t>
      </w:r>
      <w:r>
        <w:rPr>
          <w:spacing w:val="-3"/>
        </w:rPr>
        <w:t>notoria ejemplaridad </w:t>
      </w:r>
      <w:r>
        <w:rPr/>
        <w:t>por </w:t>
      </w:r>
      <w:r>
        <w:rPr>
          <w:spacing w:val="-3"/>
        </w:rPr>
        <w:t>parte </w:t>
      </w:r>
      <w:r>
        <w:rPr/>
        <w:t>de los </w:t>
      </w:r>
      <w:r>
        <w:rPr>
          <w:spacing w:val="-3"/>
        </w:rPr>
        <w:t>servidores públicos. </w:t>
      </w:r>
      <w:r>
        <w:rPr/>
        <w:t>Si </w:t>
      </w:r>
      <w:r>
        <w:rPr>
          <w:spacing w:val="-3"/>
        </w:rPr>
        <w:t>queremos adecuar </w:t>
      </w:r>
      <w:r>
        <w:rPr/>
        <w:t>los </w:t>
      </w:r>
      <w:r>
        <w:rPr>
          <w:spacing w:val="-3"/>
        </w:rPr>
        <w:t>actos </w:t>
      </w:r>
      <w:r>
        <w:rPr/>
        <w:t>de los </w:t>
      </w:r>
      <w:r>
        <w:rPr>
          <w:spacing w:val="-3"/>
        </w:rPr>
        <w:t>servidores </w:t>
      </w:r>
      <w:r>
        <w:rPr/>
        <w:t>a los </w:t>
      </w:r>
      <w:r>
        <w:rPr>
          <w:spacing w:val="-3"/>
        </w:rPr>
        <w:t>parámetros </w:t>
      </w:r>
      <w:r>
        <w:rPr/>
        <w:t>de </w:t>
      </w:r>
      <w:r>
        <w:rPr>
          <w:spacing w:val="-3"/>
        </w:rPr>
        <w:t>eficiencia </w:t>
      </w:r>
      <w:r>
        <w:rPr/>
        <w:t>y </w:t>
      </w:r>
      <w:r>
        <w:rPr>
          <w:spacing w:val="-3"/>
        </w:rPr>
        <w:t>calidad </w:t>
      </w:r>
      <w:r>
        <w:rPr/>
        <w:t>que </w:t>
      </w:r>
      <w:r>
        <w:rPr>
          <w:spacing w:val="-3"/>
        </w:rPr>
        <w:t>requiere </w:t>
      </w:r>
      <w:r>
        <w:rPr/>
        <w:t>la </w:t>
      </w:r>
      <w:r>
        <w:rPr>
          <w:spacing w:val="-3"/>
        </w:rPr>
        <w:t>sociedad </w:t>
      </w:r>
      <w:r>
        <w:rPr/>
        <w:t>es </w:t>
      </w:r>
      <w:r>
        <w:rPr>
          <w:spacing w:val="-3"/>
        </w:rPr>
        <w:t>conveniente </w:t>
      </w:r>
      <w:r>
        <w:rPr/>
        <w:t>que estos </w:t>
      </w:r>
      <w:r>
        <w:rPr>
          <w:spacing w:val="-3"/>
        </w:rPr>
        <w:t>cuenten </w:t>
      </w:r>
      <w:r>
        <w:rPr/>
        <w:t>con </w:t>
      </w:r>
      <w:r>
        <w:rPr>
          <w:spacing w:val="-3"/>
        </w:rPr>
        <w:t>principios éticos </w:t>
      </w:r>
      <w:r>
        <w:rPr/>
        <w:t>en su </w:t>
      </w:r>
      <w:r>
        <w:rPr>
          <w:spacing w:val="-3"/>
        </w:rPr>
        <w:t>actuar.</w:t>
      </w:r>
      <w:r>
        <w:rPr>
          <w:rFonts w:ascii="Symbol" w:hAnsi="Symbol"/>
          <w:spacing w:val="-3"/>
          <w:position w:val="13"/>
          <w:sz w:val="17"/>
        </w:rPr>
        <w:t></w:t>
      </w:r>
    </w:p>
    <w:p>
      <w:pPr>
        <w:pStyle w:val="BodyText"/>
        <w:rPr>
          <w:rFonts w:ascii="Symbol" w:hAnsi="Symbol"/>
          <w:sz w:val="20"/>
        </w:rPr>
      </w:pPr>
    </w:p>
    <w:p>
      <w:pPr>
        <w:pStyle w:val="BodyText"/>
        <w:spacing w:before="8"/>
        <w:rPr>
          <w:rFonts w:ascii="Symbol" w:hAnsi="Symbol"/>
          <w:sz w:val="18"/>
        </w:rPr>
      </w:pPr>
      <w:r>
        <w:rPr/>
        <w:pict>
          <v:line style="position:absolute;mso-position-horizontal-relative:page;mso-position-vertical-relative:paragraph;z-index:2032;mso-wrap-distance-left:0;mso-wrap-distance-right:0" from="70.019997pt,13.732325pt" to="210.059997pt,13.732325pt" stroked="true" strokeweight=".65999pt" strokecolor="#000000">
            <w10:wrap type="topAndBottom"/>
          </v:line>
        </w:pict>
      </w:r>
    </w:p>
    <w:p>
      <w:pPr>
        <w:spacing w:line="254" w:lineRule="auto" w:before="61"/>
        <w:ind w:left="120" w:right="30" w:firstLine="0"/>
        <w:jc w:val="left"/>
        <w:rPr>
          <w:sz w:val="21"/>
        </w:rPr>
      </w:pPr>
      <w:r>
        <w:rPr>
          <w:rFonts w:ascii="Symbol" w:hAnsi="Symbol"/>
          <w:position w:val="13"/>
          <w:sz w:val="17"/>
        </w:rPr>
        <w:t></w:t>
      </w:r>
      <w:r>
        <w:rPr>
          <w:position w:val="13"/>
          <w:sz w:val="17"/>
        </w:rPr>
        <w:t> </w:t>
      </w:r>
      <w:r>
        <w:rPr>
          <w:sz w:val="21"/>
        </w:rPr>
        <w:t>El Director de la Escuela Gallega de Administración Pública Jaime Rodríguez, propone un decálogo de principios para el buen actuar de los servidores públicos, estos se presentan a  continuación:</w:t>
      </w:r>
    </w:p>
    <w:p>
      <w:pPr>
        <w:spacing w:after="0" w:line="254" w:lineRule="auto"/>
        <w:jc w:val="left"/>
        <w:rPr>
          <w:sz w:val="21"/>
        </w:rPr>
        <w:sectPr>
          <w:pgSz w:w="11900" w:h="16840"/>
          <w:pgMar w:header="0" w:footer="2090" w:top="1600" w:bottom="2300" w:left="12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20" w:right="109"/>
        <w:jc w:val="both"/>
      </w:pPr>
      <w:r>
        <w:rPr/>
        <w:t>El </w:t>
      </w:r>
      <w:r>
        <w:rPr>
          <w:spacing w:val="-3"/>
        </w:rPr>
        <w:t>fomento </w:t>
      </w:r>
      <w:r>
        <w:rPr/>
        <w:t>de los </w:t>
      </w:r>
      <w:r>
        <w:rPr>
          <w:spacing w:val="-3"/>
        </w:rPr>
        <w:t>valores éticos deseables </w:t>
      </w:r>
      <w:r>
        <w:rPr/>
        <w:t>en </w:t>
      </w:r>
      <w:r>
        <w:rPr>
          <w:spacing w:val="-2"/>
        </w:rPr>
        <w:t>los </w:t>
      </w:r>
      <w:r>
        <w:rPr>
          <w:spacing w:val="-3"/>
        </w:rPr>
        <w:t>servidores públicos sería un obstáculo para </w:t>
      </w:r>
      <w:r>
        <w:rPr/>
        <w:t>la </w:t>
      </w:r>
      <w:r>
        <w:rPr>
          <w:spacing w:val="-3"/>
        </w:rPr>
        <w:t>expansión </w:t>
      </w:r>
      <w:r>
        <w:rPr/>
        <w:t>de la </w:t>
      </w:r>
      <w:r>
        <w:rPr>
          <w:spacing w:val="-3"/>
        </w:rPr>
        <w:t>corrupción </w:t>
      </w:r>
      <w:r>
        <w:rPr/>
        <w:t>y de las </w:t>
      </w:r>
      <w:r>
        <w:rPr>
          <w:spacing w:val="-3"/>
        </w:rPr>
        <w:t>conductas desleales, </w:t>
      </w:r>
      <w:r>
        <w:rPr/>
        <w:t>al </w:t>
      </w:r>
      <w:r>
        <w:rPr>
          <w:spacing w:val="-4"/>
        </w:rPr>
        <w:t>mismo </w:t>
      </w:r>
      <w:r>
        <w:rPr>
          <w:spacing w:val="-3"/>
        </w:rPr>
        <w:t>tiempo </w:t>
      </w:r>
      <w:r>
        <w:rPr/>
        <w:t>que </w:t>
      </w:r>
      <w:r>
        <w:rPr>
          <w:spacing w:val="-3"/>
        </w:rPr>
        <w:t>permitirá </w:t>
      </w:r>
      <w:r>
        <w:rPr/>
        <w:t>la </w:t>
      </w:r>
      <w:r>
        <w:rPr>
          <w:spacing w:val="-3"/>
        </w:rPr>
        <w:t>adecuada operación </w:t>
      </w:r>
      <w:r>
        <w:rPr/>
        <w:t>de las </w:t>
      </w:r>
      <w:r>
        <w:rPr>
          <w:spacing w:val="-3"/>
        </w:rPr>
        <w:t>instituciones, porque </w:t>
      </w:r>
      <w:r>
        <w:rPr/>
        <w:t>las </w:t>
      </w:r>
      <w:r>
        <w:rPr>
          <w:spacing w:val="-3"/>
        </w:rPr>
        <w:t>personas </w:t>
      </w:r>
      <w:r>
        <w:rPr/>
        <w:t>que </w:t>
      </w:r>
      <w:r>
        <w:rPr>
          <w:spacing w:val="-3"/>
        </w:rPr>
        <w:t>poseen valores </w:t>
      </w:r>
      <w:r>
        <w:rPr/>
        <w:t>y </w:t>
      </w:r>
      <w:r>
        <w:rPr>
          <w:spacing w:val="-3"/>
        </w:rPr>
        <w:t>ética </w:t>
      </w:r>
      <w:r>
        <w:rPr/>
        <w:t>no </w:t>
      </w:r>
      <w:r>
        <w:rPr>
          <w:spacing w:val="-3"/>
        </w:rPr>
        <w:t>ofenden, </w:t>
      </w:r>
      <w:r>
        <w:rPr/>
        <w:t>no </w:t>
      </w:r>
      <w:r>
        <w:rPr>
          <w:spacing w:val="-3"/>
        </w:rPr>
        <w:t>roban, </w:t>
      </w:r>
      <w:r>
        <w:rPr/>
        <w:t>no </w:t>
      </w:r>
      <w:r>
        <w:rPr>
          <w:spacing w:val="-3"/>
        </w:rPr>
        <w:t>matan, </w:t>
      </w:r>
      <w:r>
        <w:rPr/>
        <w:t>no </w:t>
      </w:r>
      <w:r>
        <w:rPr>
          <w:spacing w:val="-3"/>
        </w:rPr>
        <w:t>mienten, </w:t>
      </w:r>
      <w:r>
        <w:rPr/>
        <w:t>y por </w:t>
      </w:r>
      <w:r>
        <w:rPr>
          <w:spacing w:val="-3"/>
        </w:rPr>
        <w:t>el contrario ayudan, enseñan, cumplen </w:t>
      </w:r>
      <w:r>
        <w:rPr/>
        <w:t>y </w:t>
      </w:r>
      <w:r>
        <w:rPr>
          <w:spacing w:val="-3"/>
        </w:rPr>
        <w:t>se esfuerzan </w:t>
      </w:r>
      <w:r>
        <w:rPr/>
        <w:t>por </w:t>
      </w:r>
      <w:r>
        <w:rPr>
          <w:spacing w:val="-3"/>
        </w:rPr>
        <w:t>cumplir. </w:t>
      </w:r>
      <w:r>
        <w:rPr/>
        <w:t>Si </w:t>
      </w:r>
      <w:r>
        <w:rPr>
          <w:spacing w:val="-3"/>
        </w:rPr>
        <w:t>logramos </w:t>
      </w:r>
      <w:r>
        <w:rPr/>
        <w:t>que </w:t>
      </w:r>
      <w:r>
        <w:rPr>
          <w:spacing w:val="-3"/>
        </w:rPr>
        <w:t>todo servidor público posea ética, </w:t>
      </w:r>
      <w:r>
        <w:rPr/>
        <w:t>sin </w:t>
      </w:r>
      <w:r>
        <w:rPr>
          <w:spacing w:val="-3"/>
        </w:rPr>
        <w:t>duda </w:t>
      </w:r>
      <w:r>
        <w:rPr/>
        <w:t>el </w:t>
      </w:r>
      <w:r>
        <w:rPr>
          <w:spacing w:val="-3"/>
        </w:rPr>
        <w:t>rostro </w:t>
      </w:r>
      <w:r>
        <w:rPr/>
        <w:t>de </w:t>
      </w:r>
      <w:r>
        <w:rPr>
          <w:spacing w:val="-3"/>
        </w:rPr>
        <w:t>México comenzará </w:t>
      </w:r>
      <w:r>
        <w:rPr/>
        <w:t>a </w:t>
      </w:r>
      <w:r>
        <w:rPr>
          <w:spacing w:val="-3"/>
        </w:rPr>
        <w:t>cambiar hacía </w:t>
      </w:r>
      <w:r>
        <w:rPr/>
        <w:t>su </w:t>
      </w:r>
      <w:r>
        <w:rPr>
          <w:spacing w:val="-3"/>
        </w:rPr>
        <w:t>engrandecimiento.</w:t>
      </w:r>
    </w:p>
    <w:p>
      <w:pPr>
        <w:pStyle w:val="BodyText"/>
        <w:rPr>
          <w:sz w:val="26"/>
        </w:rPr>
      </w:pPr>
    </w:p>
    <w:p>
      <w:pPr>
        <w:pStyle w:val="BodyText"/>
        <w:spacing w:line="362" w:lineRule="auto" w:before="177"/>
        <w:ind w:left="120" w:right="110"/>
        <w:jc w:val="both"/>
      </w:pPr>
      <w:r>
        <w:rPr>
          <w:spacing w:val="-4"/>
        </w:rPr>
        <w:t>Mientras </w:t>
      </w:r>
      <w:r>
        <w:rPr>
          <w:spacing w:val="-3"/>
        </w:rPr>
        <w:t>existan dentro del sector público seres </w:t>
      </w:r>
      <w:r>
        <w:rPr/>
        <w:t>con </w:t>
      </w:r>
      <w:r>
        <w:rPr>
          <w:spacing w:val="-3"/>
        </w:rPr>
        <w:t>actitudes negativas </w:t>
      </w:r>
      <w:r>
        <w:rPr/>
        <w:t>la </w:t>
      </w:r>
      <w:r>
        <w:rPr>
          <w:spacing w:val="-3"/>
        </w:rPr>
        <w:t>corrupción </w:t>
      </w:r>
      <w:r>
        <w:rPr/>
        <w:t>y el </w:t>
      </w:r>
      <w:r>
        <w:rPr>
          <w:spacing w:val="-3"/>
        </w:rPr>
        <w:t>malestar seguirán reinando </w:t>
      </w:r>
      <w:r>
        <w:rPr/>
        <w:t>en el </w:t>
      </w:r>
      <w:r>
        <w:rPr>
          <w:spacing w:val="-3"/>
        </w:rPr>
        <w:t>país. </w:t>
      </w:r>
      <w:r>
        <w:rPr/>
        <w:t>Si </w:t>
      </w:r>
      <w:r>
        <w:rPr>
          <w:spacing w:val="-3"/>
        </w:rPr>
        <w:t>se continúa manteniendo </w:t>
      </w:r>
      <w:r>
        <w:rPr/>
        <w:t>en el </w:t>
      </w:r>
      <w:r>
        <w:rPr>
          <w:spacing w:val="-3"/>
        </w:rPr>
        <w:t>olvido </w:t>
      </w:r>
      <w:r>
        <w:rPr/>
        <w:t>a los </w:t>
      </w:r>
      <w:r>
        <w:rPr>
          <w:spacing w:val="-3"/>
        </w:rPr>
        <w:t>valores  </w:t>
      </w:r>
      <w:r>
        <w:rPr/>
        <w:t>y la </w:t>
      </w:r>
      <w:r>
        <w:rPr>
          <w:spacing w:val="-3"/>
        </w:rPr>
        <w:t>ética,  </w:t>
      </w:r>
      <w:r>
        <w:rPr/>
        <w:t>de </w:t>
      </w:r>
      <w:r>
        <w:rPr>
          <w:spacing w:val="-3"/>
        </w:rPr>
        <w:t>nada  sirve  </w:t>
      </w:r>
      <w:r>
        <w:rPr/>
        <w:t>que </w:t>
      </w:r>
      <w:r>
        <w:rPr>
          <w:spacing w:val="-3"/>
        </w:rPr>
        <w:t>tengamos  </w:t>
      </w:r>
      <w:r>
        <w:rPr/>
        <w:t>un </w:t>
      </w:r>
      <w:r>
        <w:rPr>
          <w:spacing w:val="-3"/>
        </w:rPr>
        <w:t>crecimiento  </w:t>
      </w:r>
      <w:r>
        <w:rPr/>
        <w:t>de la  </w:t>
      </w:r>
      <w:r>
        <w:rPr>
          <w:spacing w:val="19"/>
        </w:rPr>
        <w:t> </w:t>
      </w:r>
      <w:r>
        <w:rPr>
          <w:spacing w:val="-3"/>
        </w:rPr>
        <w:t>economía</w:t>
      </w:r>
    </w:p>
    <w:p>
      <w:pPr>
        <w:pStyle w:val="BodyText"/>
        <w:spacing w:before="11"/>
        <w:rPr>
          <w:sz w:val="12"/>
        </w:rPr>
      </w:pPr>
      <w:r>
        <w:rPr/>
        <w:pict>
          <v:line style="position:absolute;mso-position-horizontal-relative:page;mso-position-vertical-relative:paragraph;z-index:2056;mso-wrap-distance-left:0;mso-wrap-distance-right:0" from="70.019997pt,9.794003pt" to="525.239997pt,9.794003pt" stroked="true" strokeweight=".72pt" strokecolor="#000000">
            <w10:wrap type="topAndBottom"/>
          </v:line>
        </w:pict>
      </w:r>
    </w:p>
    <w:p>
      <w:pPr>
        <w:spacing w:line="244" w:lineRule="auto" w:before="89"/>
        <w:ind w:left="120" w:right="106" w:firstLine="0"/>
        <w:jc w:val="both"/>
        <w:rPr>
          <w:sz w:val="21"/>
        </w:rPr>
      </w:pPr>
      <w:r>
        <w:rPr>
          <w:sz w:val="19"/>
        </w:rPr>
        <w:t>Primero. Los procesos selectivos para el ingreso en la función pública deben ser anclados en el principio del mérito      y la capacidad. Segundo. La formación continuada que se debe proporcionar a los funcionarios públicos ha de ir dirigida, entre otras cosas, a transmitir la idea de que el trabajo al servicio del sector público debe realizarse con perfección. Sobre todo porque se trata de labores realizadas en beneficio de otros. Tercero. La llamada gestión de personal y las relaciones humanas en la administración pública deben estar presididas por el  buen  tono  y  la  educación esmerada. El clima y el ambiente laboral ha de ser positivo y los funcionarios deben esforzarse por vivir cotidianamente ese espíritu de servicio a la colectividad que justifica la propia  existencia  de  la  administración pública. </w:t>
      </w:r>
      <w:r>
        <w:rPr>
          <w:spacing w:val="-3"/>
          <w:sz w:val="21"/>
        </w:rPr>
        <w:t>Cuarto. </w:t>
      </w:r>
      <w:r>
        <w:rPr>
          <w:sz w:val="21"/>
        </w:rPr>
        <w:t>La </w:t>
      </w:r>
      <w:r>
        <w:rPr>
          <w:spacing w:val="-4"/>
          <w:sz w:val="21"/>
        </w:rPr>
        <w:t>actitud </w:t>
      </w:r>
      <w:r>
        <w:rPr>
          <w:sz w:val="21"/>
        </w:rPr>
        <w:t>de </w:t>
      </w:r>
      <w:r>
        <w:rPr>
          <w:spacing w:val="-3"/>
          <w:sz w:val="21"/>
        </w:rPr>
        <w:t>servicio </w:t>
      </w:r>
      <w:r>
        <w:rPr>
          <w:sz w:val="21"/>
        </w:rPr>
        <w:t>y de </w:t>
      </w:r>
      <w:r>
        <w:rPr>
          <w:spacing w:val="-3"/>
          <w:sz w:val="21"/>
        </w:rPr>
        <w:t>interés hacia </w:t>
      </w:r>
      <w:r>
        <w:rPr>
          <w:sz w:val="21"/>
        </w:rPr>
        <w:t>lo </w:t>
      </w:r>
      <w:r>
        <w:rPr>
          <w:spacing w:val="-4"/>
          <w:sz w:val="21"/>
        </w:rPr>
        <w:t>colectivo </w:t>
      </w:r>
      <w:r>
        <w:rPr>
          <w:spacing w:val="-3"/>
          <w:sz w:val="21"/>
        </w:rPr>
        <w:t>debe ser </w:t>
      </w:r>
      <w:r>
        <w:rPr>
          <w:sz w:val="21"/>
        </w:rPr>
        <w:t>el </w:t>
      </w:r>
      <w:r>
        <w:rPr>
          <w:spacing w:val="-3"/>
          <w:sz w:val="21"/>
        </w:rPr>
        <w:t>elemento más </w:t>
      </w:r>
      <w:r>
        <w:rPr>
          <w:spacing w:val="-4"/>
          <w:sz w:val="21"/>
        </w:rPr>
        <w:t>importante </w:t>
      </w:r>
      <w:r>
        <w:rPr>
          <w:sz w:val="21"/>
        </w:rPr>
        <w:t>de </w:t>
      </w:r>
      <w:r>
        <w:rPr>
          <w:spacing w:val="-3"/>
          <w:sz w:val="21"/>
        </w:rPr>
        <w:t>esta cultura </w:t>
      </w:r>
      <w:r>
        <w:rPr>
          <w:spacing w:val="-4"/>
          <w:sz w:val="21"/>
        </w:rPr>
        <w:t>administrativa. </w:t>
      </w:r>
      <w:r>
        <w:rPr>
          <w:sz w:val="21"/>
        </w:rPr>
        <w:t>En la </w:t>
      </w:r>
      <w:r>
        <w:rPr>
          <w:spacing w:val="-3"/>
          <w:sz w:val="21"/>
        </w:rPr>
        <w:t>mentalidad </w:t>
      </w:r>
      <w:r>
        <w:rPr>
          <w:sz w:val="21"/>
        </w:rPr>
        <w:t>y en la </w:t>
      </w:r>
      <w:r>
        <w:rPr>
          <w:spacing w:val="-4"/>
          <w:sz w:val="21"/>
        </w:rPr>
        <w:t>actitud </w:t>
      </w:r>
      <w:r>
        <w:rPr>
          <w:sz w:val="21"/>
        </w:rPr>
        <w:t>de </w:t>
      </w:r>
      <w:r>
        <w:rPr>
          <w:spacing w:val="-3"/>
          <w:sz w:val="21"/>
        </w:rPr>
        <w:t>servicio </w:t>
      </w:r>
      <w:r>
        <w:rPr>
          <w:sz w:val="21"/>
        </w:rPr>
        <w:t>se </w:t>
      </w:r>
      <w:r>
        <w:rPr>
          <w:spacing w:val="-3"/>
          <w:sz w:val="21"/>
        </w:rPr>
        <w:t>encuentran </w:t>
      </w:r>
      <w:r>
        <w:rPr>
          <w:sz w:val="21"/>
        </w:rPr>
        <w:t>la </w:t>
      </w:r>
      <w:r>
        <w:rPr>
          <w:spacing w:val="-3"/>
          <w:sz w:val="21"/>
        </w:rPr>
        <w:t>raíz </w:t>
      </w:r>
      <w:r>
        <w:rPr>
          <w:sz w:val="21"/>
        </w:rPr>
        <w:t>de </w:t>
      </w:r>
      <w:r>
        <w:rPr>
          <w:spacing w:val="-3"/>
          <w:sz w:val="21"/>
        </w:rPr>
        <w:t>todas las consideraciones sobre </w:t>
      </w:r>
      <w:r>
        <w:rPr>
          <w:sz w:val="21"/>
        </w:rPr>
        <w:t>la </w:t>
      </w:r>
      <w:r>
        <w:rPr>
          <w:spacing w:val="-3"/>
          <w:sz w:val="21"/>
        </w:rPr>
        <w:t>ética pública. </w:t>
      </w:r>
      <w:r>
        <w:rPr>
          <w:sz w:val="21"/>
        </w:rPr>
        <w:t>La </w:t>
      </w:r>
      <w:r>
        <w:rPr>
          <w:spacing w:val="-3"/>
          <w:sz w:val="21"/>
        </w:rPr>
        <w:t>actitud </w:t>
      </w:r>
      <w:r>
        <w:rPr>
          <w:sz w:val="21"/>
        </w:rPr>
        <w:t>de </w:t>
      </w:r>
      <w:r>
        <w:rPr>
          <w:spacing w:val="-4"/>
          <w:sz w:val="21"/>
        </w:rPr>
        <w:t>servicio </w:t>
      </w:r>
      <w:r>
        <w:rPr>
          <w:spacing w:val="-3"/>
          <w:sz w:val="21"/>
        </w:rPr>
        <w:t>debe ser auténtica, constante </w:t>
      </w:r>
      <w:r>
        <w:rPr>
          <w:sz w:val="21"/>
        </w:rPr>
        <w:t>y </w:t>
      </w:r>
      <w:r>
        <w:rPr>
          <w:spacing w:val="-3"/>
          <w:sz w:val="21"/>
        </w:rPr>
        <w:t>continua. Es necesario cultivar </w:t>
      </w:r>
      <w:r>
        <w:rPr>
          <w:sz w:val="21"/>
        </w:rPr>
        <w:t>una </w:t>
      </w:r>
      <w:r>
        <w:rPr>
          <w:spacing w:val="-3"/>
          <w:sz w:val="21"/>
        </w:rPr>
        <w:t>ética </w:t>
      </w:r>
      <w:r>
        <w:rPr>
          <w:sz w:val="21"/>
        </w:rPr>
        <w:t>de </w:t>
      </w:r>
      <w:r>
        <w:rPr>
          <w:spacing w:val="-3"/>
          <w:sz w:val="21"/>
        </w:rPr>
        <w:t>servicio </w:t>
      </w:r>
      <w:r>
        <w:rPr>
          <w:sz w:val="21"/>
        </w:rPr>
        <w:t>que </w:t>
      </w:r>
      <w:r>
        <w:rPr>
          <w:spacing w:val="-3"/>
          <w:sz w:val="21"/>
        </w:rPr>
        <w:t>permita </w:t>
      </w:r>
      <w:r>
        <w:rPr>
          <w:spacing w:val="-2"/>
          <w:sz w:val="21"/>
        </w:rPr>
        <w:t>esa </w:t>
      </w:r>
      <w:r>
        <w:rPr>
          <w:spacing w:val="-4"/>
          <w:sz w:val="21"/>
        </w:rPr>
        <w:t>actitud </w:t>
      </w:r>
      <w:r>
        <w:rPr>
          <w:sz w:val="21"/>
        </w:rPr>
        <w:t>en </w:t>
      </w:r>
      <w:r>
        <w:rPr>
          <w:spacing w:val="-3"/>
          <w:sz w:val="21"/>
        </w:rPr>
        <w:t>forma </w:t>
      </w:r>
      <w:r>
        <w:rPr>
          <w:spacing w:val="-4"/>
          <w:sz w:val="21"/>
        </w:rPr>
        <w:t>auténtica </w:t>
      </w:r>
      <w:r>
        <w:rPr>
          <w:sz w:val="21"/>
        </w:rPr>
        <w:t>y  </w:t>
      </w:r>
      <w:r>
        <w:rPr>
          <w:spacing w:val="-3"/>
          <w:sz w:val="21"/>
        </w:rPr>
        <w:t>que  </w:t>
      </w:r>
      <w:r>
        <w:rPr>
          <w:spacing w:val="-4"/>
          <w:sz w:val="21"/>
        </w:rPr>
        <w:t>impida  </w:t>
      </w:r>
      <w:r>
        <w:rPr>
          <w:spacing w:val="-3"/>
          <w:sz w:val="21"/>
        </w:rPr>
        <w:t>que  </w:t>
      </w:r>
      <w:r>
        <w:rPr>
          <w:spacing w:val="-4"/>
          <w:sz w:val="21"/>
        </w:rPr>
        <w:t>el </w:t>
      </w:r>
      <w:r>
        <w:rPr>
          <w:spacing w:val="-3"/>
          <w:sz w:val="21"/>
        </w:rPr>
        <w:t>ejercicio </w:t>
      </w:r>
      <w:r>
        <w:rPr>
          <w:sz w:val="21"/>
        </w:rPr>
        <w:t>de la </w:t>
      </w:r>
      <w:r>
        <w:rPr>
          <w:spacing w:val="-4"/>
          <w:sz w:val="21"/>
        </w:rPr>
        <w:t>función </w:t>
      </w:r>
      <w:r>
        <w:rPr>
          <w:spacing w:val="-3"/>
          <w:sz w:val="21"/>
        </w:rPr>
        <w:t>pública </w:t>
      </w:r>
      <w:r>
        <w:rPr>
          <w:sz w:val="21"/>
        </w:rPr>
        <w:t>se </w:t>
      </w:r>
      <w:r>
        <w:rPr>
          <w:spacing w:val="-3"/>
          <w:sz w:val="21"/>
        </w:rPr>
        <w:t>convierta </w:t>
      </w:r>
      <w:r>
        <w:rPr>
          <w:sz w:val="21"/>
        </w:rPr>
        <w:t>en </w:t>
      </w:r>
      <w:r>
        <w:rPr>
          <w:spacing w:val="-3"/>
          <w:sz w:val="21"/>
        </w:rPr>
        <w:t>una fuente </w:t>
      </w:r>
      <w:r>
        <w:rPr>
          <w:sz w:val="21"/>
        </w:rPr>
        <w:t>de </w:t>
      </w:r>
      <w:r>
        <w:rPr>
          <w:spacing w:val="-3"/>
          <w:sz w:val="21"/>
        </w:rPr>
        <w:t>beneficios individuales </w:t>
      </w:r>
      <w:r>
        <w:rPr>
          <w:spacing w:val="-4"/>
          <w:sz w:val="21"/>
        </w:rPr>
        <w:t>exclusivamente. </w:t>
      </w:r>
      <w:r>
        <w:rPr>
          <w:spacing w:val="-3"/>
          <w:sz w:val="21"/>
        </w:rPr>
        <w:t>Quinto.   </w:t>
      </w:r>
      <w:r>
        <w:rPr>
          <w:sz w:val="21"/>
        </w:rPr>
        <w:t>Es </w:t>
      </w:r>
      <w:r>
        <w:rPr>
          <w:spacing w:val="-3"/>
          <w:sz w:val="21"/>
        </w:rPr>
        <w:t>importante potenciar </w:t>
      </w:r>
      <w:r>
        <w:rPr>
          <w:sz w:val="21"/>
        </w:rPr>
        <w:t>el </w:t>
      </w:r>
      <w:r>
        <w:rPr>
          <w:spacing w:val="-3"/>
          <w:sz w:val="21"/>
        </w:rPr>
        <w:t>sano orgullo que provoca </w:t>
      </w:r>
      <w:r>
        <w:rPr>
          <w:sz w:val="21"/>
        </w:rPr>
        <w:t>la </w:t>
      </w:r>
      <w:r>
        <w:rPr>
          <w:spacing w:val="-4"/>
          <w:sz w:val="21"/>
        </w:rPr>
        <w:t>identificación </w:t>
      </w:r>
      <w:r>
        <w:rPr>
          <w:sz w:val="21"/>
        </w:rPr>
        <w:t>del </w:t>
      </w:r>
      <w:r>
        <w:rPr>
          <w:spacing w:val="-4"/>
          <w:sz w:val="21"/>
        </w:rPr>
        <w:t>funcionario </w:t>
      </w:r>
      <w:r>
        <w:rPr>
          <w:spacing w:val="-2"/>
          <w:sz w:val="21"/>
        </w:rPr>
        <w:t>con </w:t>
      </w:r>
      <w:r>
        <w:rPr>
          <w:spacing w:val="-3"/>
          <w:sz w:val="21"/>
        </w:rPr>
        <w:t>los fines </w:t>
      </w:r>
      <w:r>
        <w:rPr>
          <w:sz w:val="21"/>
        </w:rPr>
        <w:t>del </w:t>
      </w:r>
      <w:r>
        <w:rPr>
          <w:spacing w:val="-4"/>
          <w:sz w:val="21"/>
        </w:rPr>
        <w:t>organismo </w:t>
      </w:r>
      <w:r>
        <w:rPr>
          <w:spacing w:val="-3"/>
          <w:sz w:val="21"/>
        </w:rPr>
        <w:t>público </w:t>
      </w:r>
      <w:r>
        <w:rPr>
          <w:sz w:val="21"/>
        </w:rPr>
        <w:t>en el </w:t>
      </w:r>
      <w:r>
        <w:rPr>
          <w:spacing w:val="-3"/>
          <w:sz w:val="21"/>
        </w:rPr>
        <w:t>que trabaja. Sexto. </w:t>
      </w:r>
      <w:r>
        <w:rPr>
          <w:sz w:val="21"/>
        </w:rPr>
        <w:t>La </w:t>
      </w:r>
      <w:r>
        <w:rPr>
          <w:spacing w:val="-4"/>
          <w:sz w:val="21"/>
        </w:rPr>
        <w:t>formación </w:t>
      </w:r>
      <w:r>
        <w:rPr>
          <w:sz w:val="21"/>
        </w:rPr>
        <w:t>en </w:t>
      </w:r>
      <w:r>
        <w:rPr>
          <w:spacing w:val="-3"/>
          <w:sz w:val="21"/>
        </w:rPr>
        <w:t>ética pública debe ser </w:t>
      </w:r>
      <w:r>
        <w:rPr>
          <w:sz w:val="21"/>
        </w:rPr>
        <w:t>un </w:t>
      </w:r>
      <w:r>
        <w:rPr>
          <w:spacing w:val="-3"/>
          <w:sz w:val="21"/>
        </w:rPr>
        <w:t>ingrediente </w:t>
      </w:r>
      <w:r>
        <w:rPr>
          <w:spacing w:val="-4"/>
          <w:sz w:val="21"/>
        </w:rPr>
        <w:t>imprescindible </w:t>
      </w:r>
      <w:r>
        <w:rPr>
          <w:sz w:val="21"/>
        </w:rPr>
        <w:t>en </w:t>
      </w:r>
      <w:r>
        <w:rPr>
          <w:spacing w:val="-3"/>
          <w:sz w:val="21"/>
        </w:rPr>
        <w:t>los planes </w:t>
      </w:r>
      <w:r>
        <w:rPr>
          <w:sz w:val="21"/>
        </w:rPr>
        <w:t>de </w:t>
      </w:r>
      <w:r>
        <w:rPr>
          <w:spacing w:val="-4"/>
          <w:sz w:val="21"/>
        </w:rPr>
        <w:t>formación </w:t>
      </w:r>
      <w:r>
        <w:rPr>
          <w:sz w:val="21"/>
        </w:rPr>
        <w:t>para </w:t>
      </w:r>
      <w:r>
        <w:rPr>
          <w:spacing w:val="-4"/>
          <w:sz w:val="21"/>
        </w:rPr>
        <w:t>funcionarios </w:t>
      </w:r>
      <w:r>
        <w:rPr>
          <w:spacing w:val="-3"/>
          <w:sz w:val="21"/>
        </w:rPr>
        <w:t>públicos. Además </w:t>
      </w:r>
      <w:r>
        <w:rPr>
          <w:sz w:val="21"/>
        </w:rPr>
        <w:t>de </w:t>
      </w:r>
      <w:r>
        <w:rPr>
          <w:spacing w:val="-3"/>
          <w:sz w:val="21"/>
        </w:rPr>
        <w:t>estar presente </w:t>
      </w:r>
      <w:r>
        <w:rPr>
          <w:sz w:val="21"/>
        </w:rPr>
        <w:t>en </w:t>
      </w:r>
      <w:r>
        <w:rPr>
          <w:spacing w:val="-3"/>
          <w:sz w:val="21"/>
        </w:rPr>
        <w:t>la  </w:t>
      </w:r>
      <w:r>
        <w:rPr>
          <w:spacing w:val="-4"/>
          <w:sz w:val="21"/>
        </w:rPr>
        <w:t>formación </w:t>
      </w:r>
      <w:r>
        <w:rPr>
          <w:spacing w:val="-3"/>
          <w:sz w:val="21"/>
        </w:rPr>
        <w:t>continua </w:t>
      </w:r>
      <w:r>
        <w:rPr>
          <w:sz w:val="21"/>
        </w:rPr>
        <w:t>del </w:t>
      </w:r>
      <w:r>
        <w:rPr>
          <w:spacing w:val="-3"/>
          <w:sz w:val="21"/>
        </w:rPr>
        <w:t>funcionario. </w:t>
      </w:r>
      <w:r>
        <w:rPr>
          <w:sz w:val="21"/>
        </w:rPr>
        <w:t>En la </w:t>
      </w:r>
      <w:r>
        <w:rPr>
          <w:spacing w:val="-3"/>
          <w:sz w:val="21"/>
        </w:rPr>
        <w:t>enseñanza </w:t>
      </w:r>
      <w:r>
        <w:rPr>
          <w:sz w:val="21"/>
        </w:rPr>
        <w:t>de la </w:t>
      </w:r>
      <w:r>
        <w:rPr>
          <w:spacing w:val="-3"/>
          <w:sz w:val="21"/>
        </w:rPr>
        <w:t>ética pública debe tenerse presente </w:t>
      </w:r>
      <w:r>
        <w:rPr>
          <w:spacing w:val="-2"/>
          <w:sz w:val="21"/>
        </w:rPr>
        <w:t>que </w:t>
      </w:r>
      <w:r>
        <w:rPr>
          <w:sz w:val="21"/>
        </w:rPr>
        <w:t>los </w:t>
      </w:r>
      <w:r>
        <w:rPr>
          <w:spacing w:val="-4"/>
          <w:sz w:val="21"/>
        </w:rPr>
        <w:t>conocimientos </w:t>
      </w:r>
      <w:r>
        <w:rPr>
          <w:spacing w:val="-3"/>
          <w:sz w:val="21"/>
        </w:rPr>
        <w:t>teóricos </w:t>
      </w:r>
      <w:r>
        <w:rPr>
          <w:sz w:val="21"/>
        </w:rPr>
        <w:t>de </w:t>
      </w:r>
      <w:r>
        <w:rPr>
          <w:spacing w:val="-3"/>
          <w:sz w:val="21"/>
        </w:rPr>
        <w:t>nada sirven </w:t>
      </w:r>
      <w:r>
        <w:rPr>
          <w:sz w:val="21"/>
        </w:rPr>
        <w:t>si no </w:t>
      </w:r>
      <w:r>
        <w:rPr>
          <w:spacing w:val="-3"/>
          <w:sz w:val="21"/>
        </w:rPr>
        <w:t>calan en </w:t>
      </w:r>
      <w:r>
        <w:rPr>
          <w:sz w:val="21"/>
        </w:rPr>
        <w:t>la </w:t>
      </w:r>
      <w:r>
        <w:rPr>
          <w:spacing w:val="-3"/>
          <w:sz w:val="21"/>
        </w:rPr>
        <w:t>praxis </w:t>
      </w:r>
      <w:r>
        <w:rPr>
          <w:sz w:val="21"/>
        </w:rPr>
        <w:t>del </w:t>
      </w:r>
      <w:r>
        <w:rPr>
          <w:spacing w:val="-3"/>
          <w:sz w:val="21"/>
        </w:rPr>
        <w:t>empleado público. Séptimo. El </w:t>
      </w:r>
      <w:r>
        <w:rPr>
          <w:spacing w:val="-4"/>
          <w:sz w:val="21"/>
        </w:rPr>
        <w:t>comportamiento </w:t>
      </w:r>
      <w:r>
        <w:rPr>
          <w:spacing w:val="-3"/>
          <w:sz w:val="21"/>
        </w:rPr>
        <w:t>ético debe llevar </w:t>
      </w:r>
      <w:r>
        <w:rPr>
          <w:sz w:val="21"/>
        </w:rPr>
        <w:t>al </w:t>
      </w:r>
      <w:r>
        <w:rPr>
          <w:spacing w:val="-4"/>
          <w:sz w:val="21"/>
        </w:rPr>
        <w:t>funcionario </w:t>
      </w:r>
      <w:r>
        <w:rPr>
          <w:spacing w:val="-3"/>
          <w:sz w:val="21"/>
        </w:rPr>
        <w:t>público </w:t>
      </w:r>
      <w:r>
        <w:rPr>
          <w:sz w:val="21"/>
        </w:rPr>
        <w:t>a la </w:t>
      </w:r>
      <w:r>
        <w:rPr>
          <w:spacing w:val="-3"/>
          <w:sz w:val="21"/>
        </w:rPr>
        <w:t>búsqueda </w:t>
      </w:r>
      <w:r>
        <w:rPr>
          <w:sz w:val="21"/>
        </w:rPr>
        <w:t>de </w:t>
      </w:r>
      <w:r>
        <w:rPr>
          <w:spacing w:val="-4"/>
          <w:sz w:val="21"/>
        </w:rPr>
        <w:t>formulas </w:t>
      </w:r>
      <w:r>
        <w:rPr>
          <w:spacing w:val="-3"/>
          <w:sz w:val="21"/>
        </w:rPr>
        <w:t>más eficientes  </w:t>
      </w:r>
      <w:r>
        <w:rPr>
          <w:sz w:val="21"/>
        </w:rPr>
        <w:t>y  </w:t>
      </w:r>
      <w:r>
        <w:rPr>
          <w:spacing w:val="-4"/>
          <w:sz w:val="21"/>
        </w:rPr>
        <w:t>económicas </w:t>
      </w:r>
      <w:r>
        <w:rPr>
          <w:spacing w:val="-3"/>
          <w:sz w:val="21"/>
        </w:rPr>
        <w:t>para llevar </w:t>
      </w:r>
      <w:r>
        <w:rPr>
          <w:sz w:val="21"/>
        </w:rPr>
        <w:t>a </w:t>
      </w:r>
      <w:r>
        <w:rPr>
          <w:spacing w:val="-3"/>
          <w:sz w:val="21"/>
        </w:rPr>
        <w:t>cabo </w:t>
      </w:r>
      <w:r>
        <w:rPr>
          <w:sz w:val="21"/>
        </w:rPr>
        <w:t>su </w:t>
      </w:r>
      <w:r>
        <w:rPr>
          <w:spacing w:val="-3"/>
          <w:sz w:val="21"/>
        </w:rPr>
        <w:t>tarea. Octavo. </w:t>
      </w:r>
      <w:r>
        <w:rPr>
          <w:sz w:val="21"/>
        </w:rPr>
        <w:t>La </w:t>
      </w:r>
      <w:r>
        <w:rPr>
          <w:spacing w:val="-3"/>
          <w:sz w:val="21"/>
        </w:rPr>
        <w:t>actuación </w:t>
      </w:r>
      <w:r>
        <w:rPr>
          <w:spacing w:val="-4"/>
          <w:sz w:val="21"/>
        </w:rPr>
        <w:t>pública </w:t>
      </w:r>
      <w:r>
        <w:rPr>
          <w:spacing w:val="-3"/>
          <w:sz w:val="21"/>
        </w:rPr>
        <w:t>debe estar guiada </w:t>
      </w:r>
      <w:r>
        <w:rPr>
          <w:sz w:val="21"/>
        </w:rPr>
        <w:t>por </w:t>
      </w:r>
      <w:r>
        <w:rPr>
          <w:spacing w:val="-3"/>
          <w:sz w:val="21"/>
        </w:rPr>
        <w:t>los principios </w:t>
      </w:r>
      <w:r>
        <w:rPr>
          <w:sz w:val="21"/>
        </w:rPr>
        <w:t>de </w:t>
      </w:r>
      <w:r>
        <w:rPr>
          <w:spacing w:val="-3"/>
          <w:sz w:val="21"/>
        </w:rPr>
        <w:t>igualdad </w:t>
      </w:r>
      <w:r>
        <w:rPr>
          <w:sz w:val="21"/>
        </w:rPr>
        <w:t>y no </w:t>
      </w:r>
      <w:r>
        <w:rPr>
          <w:spacing w:val="-4"/>
          <w:sz w:val="21"/>
        </w:rPr>
        <w:t>discriminación. </w:t>
      </w:r>
      <w:r>
        <w:rPr>
          <w:spacing w:val="-3"/>
          <w:sz w:val="21"/>
        </w:rPr>
        <w:t>Noveno. </w:t>
      </w:r>
      <w:r>
        <w:rPr>
          <w:sz w:val="21"/>
        </w:rPr>
        <w:t>El </w:t>
      </w:r>
      <w:r>
        <w:rPr>
          <w:spacing w:val="-4"/>
          <w:sz w:val="21"/>
        </w:rPr>
        <w:t>funcionario </w:t>
      </w:r>
      <w:r>
        <w:rPr>
          <w:spacing w:val="-3"/>
          <w:sz w:val="21"/>
        </w:rPr>
        <w:t>debe actuar siempre como servidor público </w:t>
      </w:r>
      <w:r>
        <w:rPr>
          <w:sz w:val="21"/>
        </w:rPr>
        <w:t>y no </w:t>
      </w:r>
      <w:r>
        <w:rPr>
          <w:spacing w:val="-3"/>
          <w:sz w:val="21"/>
        </w:rPr>
        <w:t>debe transmitir información privilegiada </w:t>
      </w:r>
      <w:r>
        <w:rPr>
          <w:sz w:val="21"/>
        </w:rPr>
        <w:t>o </w:t>
      </w:r>
      <w:r>
        <w:rPr>
          <w:spacing w:val="-4"/>
          <w:sz w:val="21"/>
        </w:rPr>
        <w:t>confidencial. </w:t>
      </w:r>
      <w:r>
        <w:rPr>
          <w:spacing w:val="-3"/>
          <w:sz w:val="21"/>
        </w:rPr>
        <w:t>Décimo. </w:t>
      </w:r>
      <w:r>
        <w:rPr>
          <w:sz w:val="21"/>
        </w:rPr>
        <w:t>El </w:t>
      </w:r>
      <w:r>
        <w:rPr>
          <w:spacing w:val="-3"/>
          <w:sz w:val="21"/>
        </w:rPr>
        <w:t>interés colectivo </w:t>
      </w:r>
      <w:r>
        <w:rPr>
          <w:sz w:val="21"/>
        </w:rPr>
        <w:t>en el </w:t>
      </w:r>
      <w:r>
        <w:rPr>
          <w:spacing w:val="-3"/>
          <w:sz w:val="21"/>
        </w:rPr>
        <w:t>Estado social </w:t>
      </w:r>
      <w:r>
        <w:rPr>
          <w:sz w:val="21"/>
        </w:rPr>
        <w:t>y </w:t>
      </w:r>
      <w:r>
        <w:rPr>
          <w:spacing w:val="-4"/>
          <w:sz w:val="21"/>
        </w:rPr>
        <w:t>democrático </w:t>
      </w:r>
      <w:r>
        <w:rPr>
          <w:sz w:val="21"/>
        </w:rPr>
        <w:t>de </w:t>
      </w:r>
      <w:r>
        <w:rPr>
          <w:spacing w:val="-3"/>
          <w:sz w:val="21"/>
        </w:rPr>
        <w:t>Derecho </w:t>
      </w:r>
      <w:r>
        <w:rPr>
          <w:sz w:val="21"/>
        </w:rPr>
        <w:t>se </w:t>
      </w:r>
      <w:r>
        <w:rPr>
          <w:spacing w:val="-3"/>
          <w:sz w:val="21"/>
        </w:rPr>
        <w:t>encuentra </w:t>
      </w:r>
      <w:r>
        <w:rPr>
          <w:sz w:val="21"/>
        </w:rPr>
        <w:t>en </w:t>
      </w:r>
      <w:r>
        <w:rPr>
          <w:spacing w:val="-3"/>
          <w:sz w:val="21"/>
        </w:rPr>
        <w:t>facilitar </w:t>
      </w:r>
      <w:r>
        <w:rPr>
          <w:sz w:val="21"/>
        </w:rPr>
        <w:t>a </w:t>
      </w:r>
      <w:r>
        <w:rPr>
          <w:spacing w:val="-3"/>
          <w:sz w:val="21"/>
        </w:rPr>
        <w:t>los ciudadanos </w:t>
      </w:r>
      <w:r>
        <w:rPr>
          <w:sz w:val="21"/>
        </w:rPr>
        <w:t>un </w:t>
      </w:r>
      <w:r>
        <w:rPr>
          <w:spacing w:val="-3"/>
          <w:sz w:val="21"/>
        </w:rPr>
        <w:t>conjunto </w:t>
      </w:r>
      <w:r>
        <w:rPr>
          <w:sz w:val="21"/>
        </w:rPr>
        <w:t>de </w:t>
      </w:r>
      <w:r>
        <w:rPr>
          <w:spacing w:val="-3"/>
          <w:sz w:val="21"/>
        </w:rPr>
        <w:t>condiciones </w:t>
      </w:r>
      <w:r>
        <w:rPr>
          <w:spacing w:val="-2"/>
          <w:sz w:val="21"/>
        </w:rPr>
        <w:t>que </w:t>
      </w:r>
      <w:r>
        <w:rPr>
          <w:sz w:val="21"/>
        </w:rPr>
        <w:t>haga  </w:t>
      </w:r>
      <w:r>
        <w:rPr>
          <w:spacing w:val="-3"/>
          <w:sz w:val="21"/>
        </w:rPr>
        <w:t>posible </w:t>
      </w:r>
      <w:r>
        <w:rPr>
          <w:sz w:val="21"/>
        </w:rPr>
        <w:t>su </w:t>
      </w:r>
      <w:r>
        <w:rPr>
          <w:spacing w:val="-4"/>
          <w:sz w:val="21"/>
        </w:rPr>
        <w:t>perfeccionamiento </w:t>
      </w:r>
      <w:r>
        <w:rPr>
          <w:spacing w:val="-3"/>
          <w:sz w:val="21"/>
        </w:rPr>
        <w:t>integral </w:t>
      </w:r>
      <w:r>
        <w:rPr>
          <w:sz w:val="21"/>
        </w:rPr>
        <w:t>y </w:t>
      </w:r>
      <w:r>
        <w:rPr>
          <w:spacing w:val="-3"/>
          <w:sz w:val="21"/>
        </w:rPr>
        <w:t>les permitan </w:t>
      </w:r>
      <w:r>
        <w:rPr>
          <w:sz w:val="21"/>
        </w:rPr>
        <w:t>un </w:t>
      </w:r>
      <w:r>
        <w:rPr>
          <w:spacing w:val="-3"/>
          <w:sz w:val="21"/>
        </w:rPr>
        <w:t>ejercicio efectivo </w:t>
      </w:r>
      <w:r>
        <w:rPr>
          <w:sz w:val="21"/>
        </w:rPr>
        <w:t>de  </w:t>
      </w:r>
      <w:r>
        <w:rPr>
          <w:spacing w:val="-3"/>
          <w:sz w:val="21"/>
        </w:rPr>
        <w:t>todos  sus  derechos </w:t>
      </w:r>
      <w:r>
        <w:rPr>
          <w:spacing w:val="-4"/>
          <w:sz w:val="21"/>
        </w:rPr>
        <w:t>fundamentales.</w:t>
      </w:r>
    </w:p>
    <w:p>
      <w:pPr>
        <w:spacing w:after="0" w:line="244" w:lineRule="auto"/>
        <w:jc w:val="both"/>
        <w:rPr>
          <w:sz w:val="21"/>
        </w:rPr>
        <w:sectPr>
          <w:pgSz w:w="11900" w:h="16840"/>
          <w:pgMar w:header="0" w:footer="2090" w:top="1600" w:bottom="230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09"/>
        <w:jc w:val="both"/>
      </w:pPr>
      <w:r>
        <w:rPr>
          <w:spacing w:val="-3"/>
        </w:rPr>
        <w:t>porque </w:t>
      </w:r>
      <w:r>
        <w:rPr/>
        <w:t>el </w:t>
      </w:r>
      <w:r>
        <w:rPr>
          <w:spacing w:val="-3"/>
        </w:rPr>
        <w:t>pueblo continuará </w:t>
      </w:r>
      <w:r>
        <w:rPr/>
        <w:t>en la </w:t>
      </w:r>
      <w:r>
        <w:rPr>
          <w:spacing w:val="-3"/>
        </w:rPr>
        <w:t>pobreza </w:t>
      </w:r>
      <w:r>
        <w:rPr/>
        <w:t>y la </w:t>
      </w:r>
      <w:r>
        <w:rPr>
          <w:spacing w:val="-3"/>
        </w:rPr>
        <w:t>ignorancia, </w:t>
      </w:r>
      <w:r>
        <w:rPr/>
        <w:t>y los </w:t>
      </w:r>
      <w:r>
        <w:rPr>
          <w:spacing w:val="-3"/>
        </w:rPr>
        <w:t>gobernantes continuaran siendo injustos, ambiciosos </w:t>
      </w:r>
      <w:r>
        <w:rPr/>
        <w:t>y </w:t>
      </w:r>
      <w:r>
        <w:rPr>
          <w:spacing w:val="-3"/>
        </w:rPr>
        <w:t>corruptos. </w:t>
      </w:r>
      <w:r>
        <w:rPr/>
        <w:t>Un </w:t>
      </w:r>
      <w:r>
        <w:rPr>
          <w:spacing w:val="-3"/>
        </w:rPr>
        <w:t>cambio hacia  una  mentalidad positiva además </w:t>
      </w:r>
      <w:r>
        <w:rPr/>
        <w:t>de </w:t>
      </w:r>
      <w:r>
        <w:rPr>
          <w:spacing w:val="-3"/>
        </w:rPr>
        <w:t>necesario </w:t>
      </w:r>
      <w:r>
        <w:rPr/>
        <w:t>nos </w:t>
      </w:r>
      <w:r>
        <w:rPr>
          <w:spacing w:val="-3"/>
        </w:rPr>
        <w:t>hará bien. Mejorando </w:t>
      </w:r>
      <w:r>
        <w:rPr/>
        <w:t>la </w:t>
      </w:r>
      <w:r>
        <w:rPr>
          <w:spacing w:val="-3"/>
        </w:rPr>
        <w:t>moral </w:t>
      </w:r>
      <w:r>
        <w:rPr/>
        <w:t>de </w:t>
      </w:r>
      <w:r>
        <w:rPr>
          <w:spacing w:val="-3"/>
        </w:rPr>
        <w:t>los funcionarios </w:t>
      </w:r>
      <w:r>
        <w:rPr/>
        <w:t>el </w:t>
      </w:r>
      <w:r>
        <w:rPr>
          <w:spacing w:val="-3"/>
        </w:rPr>
        <w:t>nivel </w:t>
      </w:r>
      <w:r>
        <w:rPr/>
        <w:t>de </w:t>
      </w:r>
      <w:r>
        <w:rPr>
          <w:spacing w:val="-3"/>
        </w:rPr>
        <w:t>vida </w:t>
      </w:r>
      <w:r>
        <w:rPr/>
        <w:t>de los </w:t>
      </w:r>
      <w:r>
        <w:rPr>
          <w:spacing w:val="-3"/>
        </w:rPr>
        <w:t>ciudadanos </w:t>
      </w:r>
      <w:r>
        <w:rPr/>
        <w:t>se </w:t>
      </w:r>
      <w:r>
        <w:rPr>
          <w:spacing w:val="-4"/>
        </w:rPr>
        <w:t>incrementará, </w:t>
      </w:r>
      <w:r>
        <w:rPr>
          <w:spacing w:val="-3"/>
        </w:rPr>
        <w:t>pues </w:t>
      </w:r>
      <w:r>
        <w:rPr/>
        <w:t>una de las </w:t>
      </w:r>
      <w:r>
        <w:rPr>
          <w:spacing w:val="-3"/>
        </w:rPr>
        <w:t>normas morales </w:t>
      </w:r>
      <w:r>
        <w:rPr>
          <w:spacing w:val="-4"/>
        </w:rPr>
        <w:t>exige </w:t>
      </w:r>
      <w:r>
        <w:rPr/>
        <w:t>la </w:t>
      </w:r>
      <w:r>
        <w:rPr>
          <w:spacing w:val="-4"/>
        </w:rPr>
        <w:t>realización </w:t>
      </w:r>
      <w:r>
        <w:rPr/>
        <w:t>de la </w:t>
      </w:r>
      <w:r>
        <w:rPr>
          <w:spacing w:val="-3"/>
        </w:rPr>
        <w:t>justicia</w:t>
      </w:r>
      <w:r>
        <w:rPr>
          <w:spacing w:val="21"/>
        </w:rPr>
        <w:t> </w:t>
      </w:r>
      <w:r>
        <w:rPr>
          <w:spacing w:val="-4"/>
        </w:rPr>
        <w:t>social.</w:t>
      </w:r>
    </w:p>
    <w:p>
      <w:pPr>
        <w:pStyle w:val="BodyText"/>
        <w:rPr>
          <w:sz w:val="26"/>
        </w:rPr>
      </w:pPr>
    </w:p>
    <w:p>
      <w:pPr>
        <w:pStyle w:val="BodyText"/>
        <w:spacing w:line="362" w:lineRule="auto" w:before="177"/>
        <w:ind w:left="120" w:right="111"/>
        <w:jc w:val="both"/>
      </w:pPr>
      <w:r>
        <w:rPr/>
        <w:t>Así </w:t>
      </w:r>
      <w:r>
        <w:rPr>
          <w:spacing w:val="-3"/>
        </w:rPr>
        <w:t>como existe preocupación </w:t>
      </w:r>
      <w:r>
        <w:rPr/>
        <w:t>por </w:t>
      </w:r>
      <w:r>
        <w:rPr>
          <w:spacing w:val="-3"/>
        </w:rPr>
        <w:t>aspectos económicos </w:t>
      </w:r>
      <w:r>
        <w:rPr/>
        <w:t>y </w:t>
      </w:r>
      <w:r>
        <w:rPr>
          <w:spacing w:val="-3"/>
        </w:rPr>
        <w:t>materiales,  </w:t>
      </w:r>
      <w:r>
        <w:rPr>
          <w:spacing w:val="-4"/>
        </w:rPr>
        <w:t>también</w:t>
      </w:r>
      <w:r>
        <w:rPr>
          <w:spacing w:val="59"/>
        </w:rPr>
        <w:t> </w:t>
      </w:r>
      <w:r>
        <w:rPr>
          <w:spacing w:val="-3"/>
        </w:rPr>
        <w:t>debiera hacerse </w:t>
      </w:r>
      <w:r>
        <w:rPr/>
        <w:t>por los </w:t>
      </w:r>
      <w:r>
        <w:rPr>
          <w:spacing w:val="-3"/>
        </w:rPr>
        <w:t>aspectos </w:t>
      </w:r>
      <w:r>
        <w:rPr>
          <w:spacing w:val="-4"/>
        </w:rPr>
        <w:t>morales. </w:t>
      </w:r>
      <w:r>
        <w:rPr/>
        <w:t>Si el </w:t>
      </w:r>
      <w:r>
        <w:rPr>
          <w:spacing w:val="-4"/>
        </w:rPr>
        <w:t>subdesarrollo </w:t>
      </w:r>
      <w:r>
        <w:rPr>
          <w:spacing w:val="-3"/>
        </w:rPr>
        <w:t>económico </w:t>
      </w:r>
      <w:r>
        <w:rPr/>
        <w:t>es </w:t>
      </w:r>
      <w:r>
        <w:rPr>
          <w:spacing w:val="-4"/>
        </w:rPr>
        <w:t>motivo </w:t>
      </w:r>
      <w:r>
        <w:rPr>
          <w:spacing w:val="-3"/>
        </w:rPr>
        <w:t>preocupación también </w:t>
      </w:r>
      <w:r>
        <w:rPr/>
        <w:t>lo </w:t>
      </w:r>
      <w:r>
        <w:rPr>
          <w:spacing w:val="-3"/>
        </w:rPr>
        <w:t>debiera ser </w:t>
      </w:r>
      <w:r>
        <w:rPr/>
        <w:t>la </w:t>
      </w:r>
      <w:r>
        <w:rPr>
          <w:spacing w:val="-3"/>
        </w:rPr>
        <w:t>moral </w:t>
      </w:r>
      <w:r>
        <w:rPr/>
        <w:t>de </w:t>
      </w:r>
      <w:r>
        <w:rPr>
          <w:spacing w:val="-2"/>
        </w:rPr>
        <w:t>las </w:t>
      </w:r>
      <w:r>
        <w:rPr>
          <w:spacing w:val="-3"/>
        </w:rPr>
        <w:t>personas, </w:t>
      </w:r>
      <w:r>
        <w:rPr/>
        <w:t>en </w:t>
      </w:r>
      <w:r>
        <w:rPr>
          <w:spacing w:val="-3"/>
        </w:rPr>
        <w:t>particular </w:t>
      </w:r>
      <w:r>
        <w:rPr/>
        <w:t>de </w:t>
      </w:r>
      <w:r>
        <w:rPr>
          <w:spacing w:val="-3"/>
        </w:rPr>
        <w:t>aquellos </w:t>
      </w:r>
      <w:r>
        <w:rPr/>
        <w:t>que </w:t>
      </w:r>
      <w:r>
        <w:rPr>
          <w:spacing w:val="-3"/>
        </w:rPr>
        <w:t>ocupan cargos públicos. Pensemos, ¿Cómo </w:t>
      </w:r>
      <w:r>
        <w:rPr/>
        <w:t>se </w:t>
      </w:r>
      <w:r>
        <w:rPr>
          <w:spacing w:val="-3"/>
        </w:rPr>
        <w:t>podrá resolver la corrupción </w:t>
      </w:r>
      <w:r>
        <w:rPr/>
        <w:t>si </w:t>
      </w:r>
      <w:r>
        <w:rPr>
          <w:spacing w:val="-3"/>
        </w:rPr>
        <w:t>antes </w:t>
      </w:r>
      <w:r>
        <w:rPr/>
        <w:t>no </w:t>
      </w:r>
      <w:r>
        <w:rPr>
          <w:spacing w:val="-3"/>
        </w:rPr>
        <w:t>resuelve </w:t>
      </w:r>
      <w:r>
        <w:rPr/>
        <w:t>el </w:t>
      </w:r>
      <w:r>
        <w:rPr>
          <w:spacing w:val="-3"/>
        </w:rPr>
        <w:t>problema moral? Ningún país </w:t>
      </w:r>
      <w:r>
        <w:rPr>
          <w:spacing w:val="-4"/>
        </w:rPr>
        <w:t>podrá elevarse si </w:t>
      </w:r>
      <w:r>
        <w:rPr/>
        <w:t>antes no </w:t>
      </w:r>
      <w:r>
        <w:rPr>
          <w:spacing w:val="-3"/>
        </w:rPr>
        <w:t>se </w:t>
      </w:r>
      <w:r>
        <w:rPr/>
        <w:t>le </w:t>
      </w:r>
      <w:r>
        <w:rPr>
          <w:spacing w:val="-3"/>
        </w:rPr>
        <w:t>educa </w:t>
      </w:r>
      <w:r>
        <w:rPr/>
        <w:t>en la </w:t>
      </w:r>
      <w:r>
        <w:rPr>
          <w:spacing w:val="-3"/>
        </w:rPr>
        <w:t>honradez </w:t>
      </w:r>
      <w:r>
        <w:rPr/>
        <w:t>y</w:t>
      </w:r>
      <w:r>
        <w:rPr>
          <w:spacing w:val="-26"/>
        </w:rPr>
        <w:t> </w:t>
      </w:r>
      <w:r>
        <w:rPr>
          <w:spacing w:val="-3"/>
        </w:rPr>
        <w:t>probidad.</w:t>
      </w:r>
    </w:p>
    <w:p>
      <w:pPr>
        <w:pStyle w:val="BodyText"/>
        <w:rPr>
          <w:sz w:val="26"/>
        </w:rPr>
      </w:pPr>
    </w:p>
    <w:p>
      <w:pPr>
        <w:pStyle w:val="BodyText"/>
        <w:spacing w:line="362" w:lineRule="auto" w:before="176"/>
        <w:ind w:left="120" w:right="108"/>
        <w:jc w:val="both"/>
      </w:pPr>
      <w:r>
        <w:rPr/>
        <w:t>De </w:t>
      </w:r>
      <w:r>
        <w:rPr>
          <w:spacing w:val="-3"/>
        </w:rPr>
        <w:t>esta manera, </w:t>
      </w:r>
      <w:r>
        <w:rPr>
          <w:spacing w:val="-2"/>
        </w:rPr>
        <w:t>los </w:t>
      </w:r>
      <w:r>
        <w:rPr>
          <w:spacing w:val="-3"/>
        </w:rPr>
        <w:t>valores éticos insertados </w:t>
      </w:r>
      <w:r>
        <w:rPr/>
        <w:t>en el </w:t>
      </w:r>
      <w:r>
        <w:rPr>
          <w:spacing w:val="-3"/>
        </w:rPr>
        <w:t>ámbito público </w:t>
      </w:r>
      <w:r>
        <w:rPr/>
        <w:t>y </w:t>
      </w:r>
      <w:r>
        <w:rPr>
          <w:spacing w:val="-3"/>
        </w:rPr>
        <w:t>cultivados de manera adecuada darán </w:t>
      </w:r>
      <w:r>
        <w:rPr/>
        <w:t>por </w:t>
      </w:r>
      <w:r>
        <w:rPr>
          <w:spacing w:val="-3"/>
        </w:rPr>
        <w:t>resultado </w:t>
      </w:r>
      <w:r>
        <w:rPr/>
        <w:t>la </w:t>
      </w:r>
      <w:r>
        <w:rPr>
          <w:spacing w:val="-3"/>
        </w:rPr>
        <w:t>debida operación </w:t>
      </w:r>
      <w:r>
        <w:rPr/>
        <w:t>de la </w:t>
      </w:r>
      <w:r>
        <w:rPr>
          <w:spacing w:val="-3"/>
        </w:rPr>
        <w:t>función pública. Al respecto, </w:t>
      </w:r>
      <w:r>
        <w:rPr/>
        <w:t>en </w:t>
      </w:r>
      <w:r>
        <w:rPr>
          <w:spacing w:val="-3"/>
        </w:rPr>
        <w:t>palabras </w:t>
      </w:r>
      <w:r>
        <w:rPr/>
        <w:t>de </w:t>
      </w:r>
      <w:r>
        <w:rPr>
          <w:spacing w:val="-4"/>
        </w:rPr>
        <w:t>Jaime </w:t>
      </w:r>
      <w:r>
        <w:rPr>
          <w:spacing w:val="-3"/>
        </w:rPr>
        <w:t>Rodríguez, </w:t>
      </w:r>
      <w:r>
        <w:rPr/>
        <w:t>“la </w:t>
      </w:r>
      <w:r>
        <w:rPr>
          <w:spacing w:val="-3"/>
        </w:rPr>
        <w:t>ética pública supone </w:t>
      </w:r>
      <w:r>
        <w:rPr/>
        <w:t>la </w:t>
      </w:r>
      <w:r>
        <w:rPr>
          <w:spacing w:val="-3"/>
        </w:rPr>
        <w:t>existencia </w:t>
      </w:r>
      <w:r>
        <w:rPr/>
        <w:t>de </w:t>
      </w:r>
      <w:r>
        <w:rPr>
          <w:spacing w:val="-3"/>
        </w:rPr>
        <w:t>un conjunto objetivo </w:t>
      </w:r>
      <w:r>
        <w:rPr/>
        <w:t>y </w:t>
      </w:r>
      <w:r>
        <w:rPr>
          <w:spacing w:val="-3"/>
        </w:rPr>
        <w:t>universal </w:t>
      </w:r>
      <w:r>
        <w:rPr/>
        <w:t>de </w:t>
      </w:r>
      <w:r>
        <w:rPr>
          <w:spacing w:val="-3"/>
        </w:rPr>
        <w:t>valores éticos </w:t>
      </w:r>
      <w:r>
        <w:rPr/>
        <w:t>que </w:t>
      </w:r>
      <w:r>
        <w:rPr>
          <w:spacing w:val="-4"/>
        </w:rPr>
        <w:t>siempre </w:t>
      </w:r>
      <w:r>
        <w:rPr/>
        <w:t>han </w:t>
      </w:r>
      <w:r>
        <w:rPr>
          <w:spacing w:val="-3"/>
        </w:rPr>
        <w:t>sido </w:t>
      </w:r>
      <w:r>
        <w:rPr/>
        <w:t>y </w:t>
      </w:r>
      <w:r>
        <w:rPr>
          <w:spacing w:val="-3"/>
        </w:rPr>
        <w:t>siempre </w:t>
      </w:r>
      <w:r>
        <w:rPr>
          <w:spacing w:val="-4"/>
        </w:rPr>
        <w:t>serán</w:t>
      </w:r>
      <w:r>
        <w:rPr>
          <w:spacing w:val="59"/>
        </w:rPr>
        <w:t> </w:t>
      </w:r>
      <w:r>
        <w:rPr/>
        <w:t>las </w:t>
      </w:r>
      <w:r>
        <w:rPr>
          <w:spacing w:val="-3"/>
        </w:rPr>
        <w:t>señas </w:t>
      </w:r>
      <w:r>
        <w:rPr/>
        <w:t>de </w:t>
      </w:r>
      <w:r>
        <w:rPr>
          <w:spacing w:val="-3"/>
        </w:rPr>
        <w:t>identidad indelebles </w:t>
      </w:r>
      <w:r>
        <w:rPr/>
        <w:t>de la </w:t>
      </w:r>
      <w:r>
        <w:rPr>
          <w:spacing w:val="-3"/>
        </w:rPr>
        <w:t>conducta </w:t>
      </w:r>
      <w:r>
        <w:rPr/>
        <w:t>del </w:t>
      </w:r>
      <w:r>
        <w:rPr>
          <w:spacing w:val="-3"/>
        </w:rPr>
        <w:t>funcionario público </w:t>
      </w:r>
      <w:r>
        <w:rPr/>
        <w:t>sin que las </w:t>
      </w:r>
      <w:r>
        <w:rPr>
          <w:spacing w:val="-3"/>
        </w:rPr>
        <w:t>circunstancias </w:t>
      </w:r>
      <w:r>
        <w:rPr/>
        <w:t>de </w:t>
      </w:r>
      <w:r>
        <w:rPr>
          <w:spacing w:val="-3"/>
        </w:rPr>
        <w:t>tiempo, </w:t>
      </w:r>
      <w:r>
        <w:rPr/>
        <w:t>de lugar o de </w:t>
      </w:r>
      <w:r>
        <w:rPr>
          <w:spacing w:val="-3"/>
        </w:rPr>
        <w:t>consenso, puedan </w:t>
      </w:r>
      <w:r>
        <w:rPr>
          <w:spacing w:val="-4"/>
        </w:rPr>
        <w:t>transformar </w:t>
      </w:r>
      <w:r>
        <w:rPr/>
        <w:t>lo que en sí </w:t>
      </w:r>
      <w:r>
        <w:rPr>
          <w:spacing w:val="-3"/>
        </w:rPr>
        <w:t>es ético. Esto </w:t>
      </w:r>
      <w:r>
        <w:rPr/>
        <w:t>es </w:t>
      </w:r>
      <w:r>
        <w:rPr>
          <w:spacing w:val="-3"/>
        </w:rPr>
        <w:t>importante porque </w:t>
      </w:r>
      <w:r>
        <w:rPr/>
        <w:t>una </w:t>
      </w:r>
      <w:r>
        <w:rPr>
          <w:spacing w:val="-3"/>
        </w:rPr>
        <w:t>sociedad </w:t>
      </w:r>
      <w:r>
        <w:rPr/>
        <w:t>que se </w:t>
      </w:r>
      <w:r>
        <w:rPr>
          <w:spacing w:val="-4"/>
        </w:rPr>
        <w:t>encuentra </w:t>
      </w:r>
      <w:r>
        <w:rPr>
          <w:spacing w:val="-3"/>
        </w:rPr>
        <w:t>apenas sin </w:t>
      </w:r>
      <w:r>
        <w:rPr>
          <w:spacing w:val="-4"/>
        </w:rPr>
        <w:t>recursos</w:t>
      </w:r>
      <w:r>
        <w:rPr>
          <w:spacing w:val="59"/>
        </w:rPr>
        <w:t> </w:t>
      </w:r>
      <w:r>
        <w:rPr>
          <w:spacing w:val="-3"/>
        </w:rPr>
        <w:t>morales podría operar </w:t>
      </w:r>
      <w:r>
        <w:rPr/>
        <w:t>una </w:t>
      </w:r>
      <w:r>
        <w:rPr>
          <w:spacing w:val="-3"/>
        </w:rPr>
        <w:t>transformación </w:t>
      </w:r>
      <w:r>
        <w:rPr/>
        <w:t>de los </w:t>
      </w:r>
      <w:r>
        <w:rPr>
          <w:spacing w:val="-3"/>
        </w:rPr>
        <w:t>ideales </w:t>
      </w:r>
      <w:r>
        <w:rPr/>
        <w:t>de la </w:t>
      </w:r>
      <w:r>
        <w:rPr>
          <w:spacing w:val="-3"/>
        </w:rPr>
        <w:t>conducta </w:t>
      </w:r>
      <w:r>
        <w:rPr/>
        <w:t>en </w:t>
      </w:r>
      <w:r>
        <w:rPr>
          <w:spacing w:val="-3"/>
        </w:rPr>
        <w:t>anti- valores. </w:t>
      </w:r>
      <w:r>
        <w:rPr/>
        <w:t>Me </w:t>
      </w:r>
      <w:r>
        <w:rPr>
          <w:spacing w:val="-4"/>
        </w:rPr>
        <w:t>refiero </w:t>
      </w:r>
      <w:r>
        <w:rPr/>
        <w:t>a </w:t>
      </w:r>
      <w:r>
        <w:rPr>
          <w:spacing w:val="-3"/>
        </w:rPr>
        <w:t>esa tentación </w:t>
      </w:r>
      <w:r>
        <w:rPr/>
        <w:t>tan </w:t>
      </w:r>
      <w:r>
        <w:rPr>
          <w:spacing w:val="-3"/>
        </w:rPr>
        <w:t>sutil </w:t>
      </w:r>
      <w:r>
        <w:rPr/>
        <w:t>de </w:t>
      </w:r>
      <w:r>
        <w:rPr>
          <w:spacing w:val="-3"/>
        </w:rPr>
        <w:t>convertir </w:t>
      </w:r>
      <w:r>
        <w:rPr/>
        <w:t>lo que </w:t>
      </w:r>
      <w:r>
        <w:rPr>
          <w:spacing w:val="-3"/>
        </w:rPr>
        <w:t>debe </w:t>
      </w:r>
      <w:r>
        <w:rPr/>
        <w:t>ser </w:t>
      </w:r>
      <w:r>
        <w:rPr>
          <w:spacing w:val="-3"/>
        </w:rPr>
        <w:t>&lt;anormal&gt;  </w:t>
      </w:r>
      <w:r>
        <w:rPr/>
        <w:t>en </w:t>
      </w:r>
      <w:r>
        <w:rPr>
          <w:spacing w:val="-3"/>
        </w:rPr>
        <w:t>fenómenos &lt;normales&gt; </w:t>
      </w:r>
      <w:r>
        <w:rPr/>
        <w:t>y, por si </w:t>
      </w:r>
      <w:r>
        <w:rPr>
          <w:spacing w:val="-3"/>
        </w:rPr>
        <w:t>fuera poco, </w:t>
      </w:r>
      <w:r>
        <w:rPr/>
        <w:t>en </w:t>
      </w:r>
      <w:r>
        <w:rPr>
          <w:spacing w:val="-4"/>
        </w:rPr>
        <w:t>fenómenos </w:t>
      </w:r>
      <w:r>
        <w:rPr>
          <w:spacing w:val="-3"/>
        </w:rPr>
        <w:t>susceptibles de imitación. </w:t>
      </w:r>
      <w:r>
        <w:rPr/>
        <w:t>De ahí que </w:t>
      </w:r>
      <w:r>
        <w:rPr>
          <w:spacing w:val="-3"/>
        </w:rPr>
        <w:t>deba </w:t>
      </w:r>
      <w:r>
        <w:rPr>
          <w:spacing w:val="-4"/>
        </w:rPr>
        <w:t>subrayarse </w:t>
      </w:r>
      <w:r>
        <w:rPr>
          <w:spacing w:val="-3"/>
        </w:rPr>
        <w:t>como </w:t>
      </w:r>
      <w:r>
        <w:rPr/>
        <w:t>una </w:t>
      </w:r>
      <w:r>
        <w:rPr>
          <w:spacing w:val="-4"/>
        </w:rPr>
        <w:t>afirmación </w:t>
      </w:r>
      <w:r>
        <w:rPr>
          <w:spacing w:val="-3"/>
        </w:rPr>
        <w:t>clave </w:t>
      </w:r>
      <w:r>
        <w:rPr/>
        <w:t>que el </w:t>
      </w:r>
      <w:r>
        <w:rPr>
          <w:spacing w:val="-3"/>
        </w:rPr>
        <w:t>mundo </w:t>
      </w:r>
      <w:r>
        <w:rPr/>
        <w:t>de</w:t>
      </w:r>
      <w:r>
        <w:rPr>
          <w:spacing w:val="17"/>
        </w:rPr>
        <w:t> </w:t>
      </w:r>
      <w:r>
        <w:rPr>
          <w:spacing w:val="-3"/>
        </w:rPr>
        <w:t>la</w:t>
      </w:r>
    </w:p>
    <w:p>
      <w:pPr>
        <w:pStyle w:val="BodyText"/>
        <w:spacing w:before="3"/>
        <w:rPr>
          <w:sz w:val="15"/>
        </w:rPr>
      </w:pPr>
      <w:r>
        <w:rPr/>
        <w:pict>
          <v:line style="position:absolute;mso-position-horizontal-relative:page;mso-position-vertical-relative:paragraph;z-index:2080;mso-wrap-distance-left:0;mso-wrap-distance-right:0" from="70.019997pt,11.082226pt" to="525.239997pt,11.082226pt" stroked="true" strokeweight=".66pt" strokecolor="#000000">
            <w10:wrap type="topAndBottom"/>
          </v:line>
        </w:pict>
      </w:r>
    </w:p>
    <w:p>
      <w:pPr>
        <w:spacing w:after="0"/>
        <w:rPr>
          <w:sz w:val="15"/>
        </w:rPr>
        <w:sectPr>
          <w:pgSz w:w="11900" w:h="16840"/>
          <w:pgMar w:header="0" w:footer="2090" w:top="1600" w:bottom="230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0"/>
        <w:jc w:val="both"/>
      </w:pPr>
      <w:r>
        <w:rPr/>
        <w:t>ética pública es un entramado de acciones ordenadas, en este caso, al servicio público.”</w:t>
      </w:r>
    </w:p>
    <w:p>
      <w:pPr>
        <w:pStyle w:val="BodyText"/>
        <w:rPr>
          <w:sz w:val="26"/>
        </w:rPr>
      </w:pPr>
    </w:p>
    <w:p>
      <w:pPr>
        <w:pStyle w:val="BodyText"/>
        <w:spacing w:line="362" w:lineRule="auto" w:before="174"/>
        <w:ind w:left="100" w:right="109"/>
        <w:jc w:val="both"/>
      </w:pPr>
      <w:r>
        <w:rPr/>
        <w:t>La ética en los servidores públicos no se reduce a una lista de buenos principios, implica un cambio esencial en las actitudes de cada individuo. Se debe traducir en actos concretos orientados hacía el interés público. En otras palabras, implica el ejercicio de la virtud por parte de los servidores públicos.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after="1"/>
        <w:rPr>
          <w:sz w:val="13"/>
        </w:rPr>
      </w:pPr>
    </w:p>
    <w:p>
      <w:pPr>
        <w:spacing w:line="240" w:lineRule="auto"/>
        <w:ind w:left="97" w:right="0" w:firstLine="0"/>
        <w:rPr>
          <w:sz w:val="20"/>
        </w:rPr>
      </w:pPr>
      <w:r>
        <w:rPr>
          <w:spacing w:val="-49"/>
          <w:sz w:val="20"/>
        </w:rPr>
        <w:t> </w:t>
      </w:r>
      <w:r>
        <w:rPr>
          <w:spacing w:val="-49"/>
          <w:sz w:val="20"/>
        </w:rPr>
        <w:pict>
          <v:shape style="width:460.75pt;height:566.3pt;mso-position-horizontal-relative:char;mso-position-vertical-relative:line" type="#_x0000_t202" filled="true" fillcolor="#cccccc" stroked="true" strokeweight=".72003pt" strokecolor="#000000">
            <w10:anchorlock/>
            <v:textbox inset="0,0,0,0">
              <w:txbxContent>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6"/>
                    <w:rPr>
                      <w:sz w:val="31"/>
                    </w:rPr>
                  </w:pPr>
                </w:p>
                <w:p>
                  <w:pPr>
                    <w:spacing w:before="0"/>
                    <w:ind w:left="615" w:right="611" w:firstLine="0"/>
                    <w:jc w:val="center"/>
                    <w:rPr>
                      <w:b/>
                      <w:sz w:val="27"/>
                    </w:rPr>
                  </w:pPr>
                  <w:bookmarkStart w:name="_TOC_250003" w:id="12"/>
                  <w:bookmarkEnd w:id="12"/>
                  <w:r>
                    <w:rPr>
                      <w:b/>
                      <w:sz w:val="27"/>
                    </w:rPr>
                    <w:t>CAPÍTULO TERCERO</w:t>
                  </w:r>
                </w:p>
                <w:p>
                  <w:pPr>
                    <w:pStyle w:val="BodyText"/>
                    <w:rPr>
                      <w:sz w:val="26"/>
                    </w:rPr>
                  </w:pPr>
                </w:p>
                <w:p>
                  <w:pPr>
                    <w:pStyle w:val="BodyText"/>
                    <w:rPr>
                      <w:sz w:val="26"/>
                    </w:rPr>
                  </w:pPr>
                </w:p>
                <w:p>
                  <w:pPr>
                    <w:pStyle w:val="BodyText"/>
                    <w:rPr>
                      <w:sz w:val="26"/>
                    </w:rPr>
                  </w:pPr>
                </w:p>
                <w:p>
                  <w:pPr>
                    <w:spacing w:line="362" w:lineRule="auto" w:before="201"/>
                    <w:ind w:left="1612" w:right="1609" w:firstLine="0"/>
                    <w:jc w:val="center"/>
                    <w:rPr>
                      <w:b/>
                      <w:sz w:val="27"/>
                    </w:rPr>
                  </w:pPr>
                  <w:bookmarkStart w:name="_TOC_250002" w:id="13"/>
                  <w:bookmarkEnd w:id="13"/>
                  <w:r>
                    <w:rPr>
                      <w:b/>
                      <w:sz w:val="27"/>
                    </w:rPr>
                    <w:t>LOS VALORES Y LA ÉTICA EN EL MARCO DE LAS  ADMINISTRACIONES  PÚBLICAS</w:t>
                  </w:r>
                </w:p>
              </w:txbxContent>
            </v:textbox>
            <v:fill type="solid"/>
          </v:shape>
        </w:pict>
      </w:r>
      <w:r>
        <w:rPr>
          <w:spacing w:val="-49"/>
          <w:sz w:val="20"/>
        </w:rPr>
      </w:r>
    </w:p>
    <w:p>
      <w:pPr>
        <w:spacing w:after="0" w:line="240" w:lineRule="auto"/>
        <w:rPr>
          <w:sz w:val="20"/>
        </w:rPr>
        <w:sectPr>
          <w:pgSz w:w="11900" w:h="16840"/>
          <w:pgMar w:header="0" w:footer="2090" w:top="1600" w:bottom="2300" w:left="1240" w:right="1220"/>
        </w:sect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67"/>
        <w:ind w:left="100" w:right="0" w:firstLine="0"/>
        <w:jc w:val="both"/>
        <w:rPr>
          <w:b/>
          <w:sz w:val="27"/>
        </w:rPr>
      </w:pPr>
      <w:r>
        <w:rPr>
          <w:b/>
          <w:sz w:val="27"/>
        </w:rPr>
        <w:t>CAPÍTULO TERCERO</w:t>
      </w:r>
    </w:p>
    <w:p>
      <w:pPr>
        <w:spacing w:before="4"/>
        <w:ind w:left="100" w:right="109" w:firstLine="0"/>
        <w:jc w:val="both"/>
        <w:rPr>
          <w:b/>
          <w:sz w:val="27"/>
        </w:rPr>
      </w:pPr>
      <w:r>
        <w:rPr>
          <w:b/>
          <w:sz w:val="27"/>
        </w:rPr>
        <w:t>LOS VALORES Y LA ÉTICA EN EL MARCO DE LAS ADMINISTRACIONES PÚBLICAS</w:t>
      </w:r>
    </w:p>
    <w:p>
      <w:pPr>
        <w:pStyle w:val="BodyText"/>
        <w:rPr>
          <w:b/>
          <w:sz w:val="26"/>
        </w:rPr>
      </w:pPr>
    </w:p>
    <w:p>
      <w:pPr>
        <w:pStyle w:val="BodyText"/>
        <w:spacing w:line="362" w:lineRule="auto" w:before="170"/>
        <w:ind w:left="100" w:right="111"/>
        <w:jc w:val="both"/>
      </w:pPr>
      <w:r>
        <w:rPr/>
        <w:t>Una vez </w:t>
      </w:r>
      <w:r>
        <w:rPr>
          <w:spacing w:val="-3"/>
        </w:rPr>
        <w:t>revisado </w:t>
      </w:r>
      <w:r>
        <w:rPr/>
        <w:t>la </w:t>
      </w:r>
      <w:r>
        <w:rPr>
          <w:spacing w:val="-3"/>
        </w:rPr>
        <w:t>importancia </w:t>
      </w:r>
      <w:r>
        <w:rPr/>
        <w:t>de los </w:t>
      </w:r>
      <w:r>
        <w:rPr>
          <w:spacing w:val="-3"/>
        </w:rPr>
        <w:t>valores </w:t>
      </w:r>
      <w:r>
        <w:rPr/>
        <w:t>y la </w:t>
      </w:r>
      <w:r>
        <w:rPr>
          <w:spacing w:val="-3"/>
        </w:rPr>
        <w:t>ética conviene </w:t>
      </w:r>
      <w:r>
        <w:rPr/>
        <w:t>ver </w:t>
      </w:r>
      <w:r>
        <w:rPr>
          <w:spacing w:val="-3"/>
        </w:rPr>
        <w:t>como se relacionan estas </w:t>
      </w:r>
      <w:r>
        <w:rPr/>
        <w:t>con las </w:t>
      </w:r>
      <w:r>
        <w:rPr>
          <w:spacing w:val="-3"/>
        </w:rPr>
        <w:t>administraciones públicas. Este capítulo aborda </w:t>
      </w:r>
      <w:r>
        <w:rPr/>
        <w:t>en un </w:t>
      </w:r>
      <w:r>
        <w:rPr>
          <w:spacing w:val="-4"/>
        </w:rPr>
        <w:t>primer momento</w:t>
      </w:r>
      <w:r>
        <w:rPr>
          <w:spacing w:val="59"/>
        </w:rPr>
        <w:t> </w:t>
      </w:r>
      <w:r>
        <w:rPr/>
        <w:t>el </w:t>
      </w:r>
      <w:r>
        <w:rPr>
          <w:spacing w:val="-3"/>
        </w:rPr>
        <w:t>aspecto internacional </w:t>
      </w:r>
      <w:r>
        <w:rPr/>
        <w:t>en el que se </w:t>
      </w:r>
      <w:r>
        <w:rPr>
          <w:spacing w:val="-3"/>
        </w:rPr>
        <w:t>destaca </w:t>
      </w:r>
      <w:r>
        <w:rPr/>
        <w:t>la </w:t>
      </w:r>
      <w:r>
        <w:rPr>
          <w:spacing w:val="-3"/>
        </w:rPr>
        <w:t>situación ética principalmente </w:t>
      </w:r>
      <w:r>
        <w:rPr/>
        <w:t>en </w:t>
      </w:r>
      <w:r>
        <w:rPr>
          <w:spacing w:val="-3"/>
        </w:rPr>
        <w:t>algunos países </w:t>
      </w:r>
      <w:r>
        <w:rPr>
          <w:spacing w:val="-4"/>
        </w:rPr>
        <w:t>miembros </w:t>
      </w:r>
      <w:r>
        <w:rPr/>
        <w:t>de la </w:t>
      </w:r>
      <w:r>
        <w:rPr>
          <w:spacing w:val="-3"/>
        </w:rPr>
        <w:t>OCDE, posteriormente </w:t>
      </w:r>
      <w:r>
        <w:rPr/>
        <w:t>se </w:t>
      </w:r>
      <w:r>
        <w:rPr>
          <w:spacing w:val="-3"/>
        </w:rPr>
        <w:t>revisa el caso </w:t>
      </w:r>
      <w:r>
        <w:rPr/>
        <w:t>de </w:t>
      </w:r>
      <w:r>
        <w:rPr>
          <w:spacing w:val="-3"/>
        </w:rPr>
        <w:t>México.</w:t>
      </w:r>
    </w:p>
    <w:p>
      <w:pPr>
        <w:pStyle w:val="BodyText"/>
        <w:rPr>
          <w:sz w:val="26"/>
        </w:rPr>
      </w:pPr>
    </w:p>
    <w:p>
      <w:pPr>
        <w:pStyle w:val="Heading2"/>
        <w:numPr>
          <w:ilvl w:val="1"/>
          <w:numId w:val="14"/>
        </w:numPr>
        <w:tabs>
          <w:tab w:pos="498" w:val="left" w:leader="none"/>
        </w:tabs>
        <w:spacing w:line="240" w:lineRule="auto" w:before="181" w:after="0"/>
        <w:ind w:left="497" w:right="0" w:hanging="397"/>
        <w:jc w:val="both"/>
        <w:rPr>
          <w:i/>
        </w:rPr>
      </w:pPr>
      <w:bookmarkStart w:name="_TOC_250001" w:id="14"/>
      <w:r>
        <w:rPr>
          <w:i/>
          <w:spacing w:val="-3"/>
        </w:rPr>
        <w:t>Situación</w:t>
      </w:r>
      <w:r>
        <w:rPr>
          <w:i/>
          <w:spacing w:val="17"/>
        </w:rPr>
        <w:t> </w:t>
      </w:r>
      <w:bookmarkEnd w:id="14"/>
      <w:r>
        <w:rPr>
          <w:i/>
          <w:spacing w:val="-3"/>
        </w:rPr>
        <w:t>Internacional</w:t>
      </w:r>
    </w:p>
    <w:p>
      <w:pPr>
        <w:pStyle w:val="BodyText"/>
        <w:rPr>
          <w:b/>
          <w:i/>
          <w:sz w:val="26"/>
        </w:rPr>
      </w:pPr>
    </w:p>
    <w:p>
      <w:pPr>
        <w:pStyle w:val="BodyText"/>
        <w:spacing w:before="3"/>
        <w:rPr>
          <w:b/>
          <w:i/>
          <w:sz w:val="28"/>
        </w:rPr>
      </w:pPr>
    </w:p>
    <w:p>
      <w:pPr>
        <w:pStyle w:val="BodyText"/>
        <w:spacing w:line="362" w:lineRule="auto"/>
        <w:ind w:left="100" w:right="110"/>
        <w:jc w:val="both"/>
      </w:pPr>
      <w:r>
        <w:rPr/>
        <w:t>Las sociedades económicamente mayor desarrolladas tienen por principio político  la avaricia, el cual tiene como principal elemento el dinero. Dicho elemento ha cobrado tanta importancia en la vida del hombre, que de ser un medio para vivir se ha convertido para muchos individuos en el fin de la vida. Al ser esto así, cambian las actitudes y comportamientos de los individuos hacia un individualismo y materialismo exorbitante. Toda actividad que realiza el individuo gira en torno a este elemento que ya para entonces se ha convertido en un principio de</w:t>
      </w:r>
      <w:r>
        <w:rPr>
          <w:spacing w:val="41"/>
        </w:rPr>
        <w:t> </w:t>
      </w:r>
      <w:r>
        <w:rPr/>
        <w:t>vida.</w:t>
      </w:r>
    </w:p>
    <w:p>
      <w:pPr>
        <w:pStyle w:val="BodyText"/>
        <w:rPr>
          <w:sz w:val="26"/>
        </w:rPr>
      </w:pPr>
    </w:p>
    <w:p>
      <w:pPr>
        <w:pStyle w:val="BodyText"/>
        <w:spacing w:line="362" w:lineRule="auto" w:before="177"/>
        <w:ind w:left="100" w:right="112"/>
        <w:jc w:val="both"/>
      </w:pPr>
      <w:r>
        <w:rPr/>
        <w:t>En la sociedad de consumo se enseña que con dinero se puede tener poder,  placeres, viajes, casas, autos. Es posible adquirir los elementos materiales que se quieran. Pero en contraposición a este acumular cosas externas o materiales, hay una disminución de los valores internos, del saber de antaño, de  los principios éticos del</w:t>
      </w:r>
      <w:r>
        <w:rPr>
          <w:spacing w:val="7"/>
        </w:rPr>
        <w:t> </w:t>
      </w:r>
      <w:r>
        <w:rPr/>
        <w:t>hombre.</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t>Dicha situación originada principalmente por los países oligárquicos, cuyo  principio político es la avaricia, se ha extendido a través de la globalización y de  los medios de información a casi todo el mundo logrando que este  principio  penetre en cualquier ámbito: individual, familiar, laboral, gubernamental, etc. En otros tiempos si una nación estaba en decadencia  esta se limitaba a su territorio;  sin embargo, ahora a través de los medios de información y las políticas de globalización los problemas se vuelven</w:t>
      </w:r>
      <w:r>
        <w:rPr>
          <w:spacing w:val="27"/>
        </w:rPr>
        <w:t> </w:t>
      </w:r>
      <w:r>
        <w:rPr/>
        <w:t>mundiales.</w:t>
      </w:r>
    </w:p>
    <w:p>
      <w:pPr>
        <w:pStyle w:val="BodyText"/>
        <w:rPr>
          <w:sz w:val="26"/>
        </w:rPr>
      </w:pPr>
    </w:p>
    <w:p>
      <w:pPr>
        <w:pStyle w:val="BodyText"/>
        <w:spacing w:line="362" w:lineRule="auto" w:before="177"/>
        <w:ind w:left="100" w:right="107"/>
        <w:jc w:val="both"/>
      </w:pPr>
      <w:r>
        <w:rPr/>
        <w:t>El </w:t>
      </w:r>
      <w:r>
        <w:rPr>
          <w:spacing w:val="-3"/>
        </w:rPr>
        <w:t>principio </w:t>
      </w:r>
      <w:r>
        <w:rPr/>
        <w:t>de </w:t>
      </w:r>
      <w:r>
        <w:rPr>
          <w:spacing w:val="-3"/>
        </w:rPr>
        <w:t>avaricia </w:t>
      </w:r>
      <w:r>
        <w:rPr/>
        <w:t>al </w:t>
      </w:r>
      <w:r>
        <w:rPr>
          <w:spacing w:val="-3"/>
        </w:rPr>
        <w:t>presentársele </w:t>
      </w:r>
      <w:r>
        <w:rPr/>
        <w:t>al </w:t>
      </w:r>
      <w:r>
        <w:rPr>
          <w:spacing w:val="-3"/>
        </w:rPr>
        <w:t>hombre hace </w:t>
      </w:r>
      <w:r>
        <w:rPr/>
        <w:t>que </w:t>
      </w:r>
      <w:r>
        <w:rPr>
          <w:spacing w:val="-3"/>
        </w:rPr>
        <w:t>piense </w:t>
      </w:r>
      <w:r>
        <w:rPr/>
        <w:t>y </w:t>
      </w:r>
      <w:r>
        <w:rPr>
          <w:spacing w:val="-3"/>
        </w:rPr>
        <w:t>vea oportunidades </w:t>
      </w:r>
      <w:r>
        <w:rPr/>
        <w:t>de </w:t>
      </w:r>
      <w:r>
        <w:rPr>
          <w:spacing w:val="-3"/>
        </w:rPr>
        <w:t>lucrar </w:t>
      </w:r>
      <w:r>
        <w:rPr/>
        <w:t>en </w:t>
      </w:r>
      <w:r>
        <w:rPr>
          <w:spacing w:val="-3"/>
        </w:rPr>
        <w:t>cualquier lugar donde </w:t>
      </w:r>
      <w:r>
        <w:rPr/>
        <w:t>se </w:t>
      </w:r>
      <w:r>
        <w:rPr>
          <w:spacing w:val="-3"/>
        </w:rPr>
        <w:t>desempeñe. </w:t>
      </w:r>
      <w:r>
        <w:rPr/>
        <w:t>El </w:t>
      </w:r>
      <w:r>
        <w:rPr>
          <w:spacing w:val="-3"/>
        </w:rPr>
        <w:t>principio del interés </w:t>
      </w:r>
      <w:r>
        <w:rPr/>
        <w:t>por el </w:t>
      </w:r>
      <w:r>
        <w:rPr>
          <w:spacing w:val="-3"/>
        </w:rPr>
        <w:t>dinero, también </w:t>
      </w:r>
      <w:r>
        <w:rPr/>
        <w:t>ha </w:t>
      </w:r>
      <w:r>
        <w:rPr>
          <w:spacing w:val="-3"/>
        </w:rPr>
        <w:t>invadido </w:t>
      </w:r>
      <w:r>
        <w:rPr/>
        <w:t>el </w:t>
      </w:r>
      <w:r>
        <w:rPr>
          <w:spacing w:val="-3"/>
        </w:rPr>
        <w:t>ámbito público, </w:t>
      </w:r>
      <w:r>
        <w:rPr/>
        <w:t>por lo que los </w:t>
      </w:r>
      <w:r>
        <w:rPr>
          <w:spacing w:val="-3"/>
        </w:rPr>
        <w:t>servidores públicos </w:t>
      </w:r>
      <w:r>
        <w:rPr/>
        <w:t>al </w:t>
      </w:r>
      <w:r>
        <w:rPr>
          <w:spacing w:val="-3"/>
        </w:rPr>
        <w:t>ser humanos </w:t>
      </w:r>
      <w:r>
        <w:rPr/>
        <w:t>no </w:t>
      </w:r>
      <w:r>
        <w:rPr>
          <w:spacing w:val="-3"/>
        </w:rPr>
        <w:t>están exentos </w:t>
      </w:r>
      <w:r>
        <w:rPr/>
        <w:t>de </w:t>
      </w:r>
      <w:r>
        <w:rPr>
          <w:spacing w:val="-3"/>
        </w:rPr>
        <w:t>ser tocados </w:t>
      </w:r>
      <w:r>
        <w:rPr/>
        <w:t>por </w:t>
      </w:r>
      <w:r>
        <w:rPr>
          <w:spacing w:val="-3"/>
        </w:rPr>
        <w:t>este vicio </w:t>
      </w:r>
      <w:r>
        <w:rPr/>
        <w:t>y ser </w:t>
      </w:r>
      <w:r>
        <w:rPr>
          <w:spacing w:val="-3"/>
        </w:rPr>
        <w:t>envueltos </w:t>
      </w:r>
      <w:r>
        <w:rPr/>
        <w:t>en </w:t>
      </w:r>
      <w:r>
        <w:rPr>
          <w:spacing w:val="-3"/>
        </w:rPr>
        <w:t>escándalos </w:t>
      </w:r>
      <w:r>
        <w:rPr/>
        <w:t>de </w:t>
      </w:r>
      <w:r>
        <w:rPr>
          <w:spacing w:val="-3"/>
        </w:rPr>
        <w:t>corrupción.</w:t>
      </w:r>
    </w:p>
    <w:p>
      <w:pPr>
        <w:pStyle w:val="BodyText"/>
        <w:rPr>
          <w:sz w:val="26"/>
        </w:rPr>
      </w:pPr>
    </w:p>
    <w:p>
      <w:pPr>
        <w:pStyle w:val="BodyText"/>
        <w:spacing w:line="362" w:lineRule="auto" w:before="177"/>
        <w:ind w:left="100" w:right="108"/>
        <w:jc w:val="both"/>
      </w:pPr>
      <w:r>
        <w:rPr/>
        <w:t>Al </w:t>
      </w:r>
      <w:r>
        <w:rPr>
          <w:spacing w:val="-3"/>
        </w:rPr>
        <w:t>respecto, Lorenzo Meyer </w:t>
      </w:r>
      <w:r>
        <w:rPr>
          <w:spacing w:val="-4"/>
        </w:rPr>
        <w:t>afirma </w:t>
      </w:r>
      <w:r>
        <w:rPr/>
        <w:t>que “ El </w:t>
      </w:r>
      <w:r>
        <w:rPr>
          <w:spacing w:val="-3"/>
        </w:rPr>
        <w:t>efecto </w:t>
      </w:r>
      <w:r>
        <w:rPr>
          <w:spacing w:val="-4"/>
        </w:rPr>
        <w:t>último </w:t>
      </w:r>
      <w:r>
        <w:rPr/>
        <w:t>y </w:t>
      </w:r>
      <w:r>
        <w:rPr>
          <w:spacing w:val="-3"/>
        </w:rPr>
        <w:t>más </w:t>
      </w:r>
      <w:r>
        <w:rPr>
          <w:spacing w:val="-4"/>
        </w:rPr>
        <w:t>pernicioso </w:t>
      </w:r>
      <w:r>
        <w:rPr/>
        <w:t>de </w:t>
      </w:r>
      <w:r>
        <w:rPr>
          <w:spacing w:val="-4"/>
        </w:rPr>
        <w:t>la </w:t>
      </w:r>
      <w:r>
        <w:rPr>
          <w:spacing w:val="-3"/>
        </w:rPr>
        <w:t>corrupción </w:t>
      </w:r>
      <w:r>
        <w:rPr/>
        <w:t>en el </w:t>
      </w:r>
      <w:r>
        <w:rPr>
          <w:spacing w:val="-3"/>
        </w:rPr>
        <w:t>campo </w:t>
      </w:r>
      <w:r>
        <w:rPr/>
        <w:t>de lo </w:t>
      </w:r>
      <w:r>
        <w:rPr>
          <w:spacing w:val="-3"/>
        </w:rPr>
        <w:t>político –soborno cohecho, tráfico </w:t>
      </w:r>
      <w:r>
        <w:rPr/>
        <w:t>de </w:t>
      </w:r>
      <w:r>
        <w:rPr>
          <w:spacing w:val="-4"/>
        </w:rPr>
        <w:t>influencias, </w:t>
      </w:r>
      <w:r>
        <w:rPr>
          <w:spacing w:val="-3"/>
        </w:rPr>
        <w:t>negligencia </w:t>
      </w:r>
      <w:r>
        <w:rPr/>
        <w:t>o </w:t>
      </w:r>
      <w:r>
        <w:rPr>
          <w:spacing w:val="-3"/>
        </w:rPr>
        <w:t>cualquier otra </w:t>
      </w:r>
      <w:r>
        <w:rPr>
          <w:spacing w:val="-4"/>
        </w:rPr>
        <w:t>forma </w:t>
      </w:r>
      <w:r>
        <w:rPr/>
        <w:t>de </w:t>
      </w:r>
      <w:r>
        <w:rPr>
          <w:spacing w:val="-3"/>
        </w:rPr>
        <w:t>acción </w:t>
      </w:r>
      <w:r>
        <w:rPr/>
        <w:t>o </w:t>
      </w:r>
      <w:r>
        <w:rPr>
          <w:spacing w:val="-3"/>
        </w:rPr>
        <w:t>transacción ilegal </w:t>
      </w:r>
      <w:r>
        <w:rPr/>
        <w:t>e </w:t>
      </w:r>
      <w:r>
        <w:rPr>
          <w:spacing w:val="-3"/>
        </w:rPr>
        <w:t>impropia- </w:t>
      </w:r>
      <w:r>
        <w:rPr/>
        <w:t>es </w:t>
      </w:r>
      <w:r>
        <w:rPr>
          <w:spacing w:val="-3"/>
        </w:rPr>
        <w:t>el deterioro </w:t>
      </w:r>
      <w:r>
        <w:rPr/>
        <w:t>de la </w:t>
      </w:r>
      <w:r>
        <w:rPr>
          <w:spacing w:val="-3"/>
        </w:rPr>
        <w:t>moral pública. </w:t>
      </w:r>
      <w:r>
        <w:rPr/>
        <w:t>Es </w:t>
      </w:r>
      <w:r>
        <w:rPr>
          <w:spacing w:val="-3"/>
        </w:rPr>
        <w:t>verdad </w:t>
      </w:r>
      <w:r>
        <w:rPr/>
        <w:t>que </w:t>
      </w:r>
      <w:r>
        <w:rPr>
          <w:spacing w:val="-3"/>
        </w:rPr>
        <w:t>casos </w:t>
      </w:r>
      <w:r>
        <w:rPr/>
        <w:t>de </w:t>
      </w:r>
      <w:r>
        <w:rPr>
          <w:spacing w:val="-3"/>
        </w:rPr>
        <w:t>corrupción se </w:t>
      </w:r>
      <w:r>
        <w:rPr/>
        <w:t>han </w:t>
      </w:r>
      <w:r>
        <w:rPr>
          <w:spacing w:val="-3"/>
        </w:rPr>
        <w:t>dado </w:t>
      </w:r>
      <w:r>
        <w:rPr/>
        <w:t>en  </w:t>
      </w:r>
      <w:r>
        <w:rPr>
          <w:spacing w:val="-3"/>
        </w:rPr>
        <w:t>todos </w:t>
      </w:r>
      <w:r>
        <w:rPr>
          <w:spacing w:val="-2"/>
        </w:rPr>
        <w:t>los </w:t>
      </w:r>
      <w:r>
        <w:rPr>
          <w:spacing w:val="-3"/>
        </w:rPr>
        <w:t>países </w:t>
      </w:r>
      <w:r>
        <w:rPr/>
        <w:t>en </w:t>
      </w:r>
      <w:r>
        <w:rPr>
          <w:spacing w:val="-3"/>
        </w:rPr>
        <w:t>todas </w:t>
      </w:r>
      <w:r>
        <w:rPr/>
        <w:t>las </w:t>
      </w:r>
      <w:r>
        <w:rPr>
          <w:spacing w:val="-3"/>
        </w:rPr>
        <w:t>épocas, pero </w:t>
      </w:r>
      <w:r>
        <w:rPr/>
        <w:t>la </w:t>
      </w:r>
      <w:r>
        <w:rPr>
          <w:spacing w:val="-3"/>
        </w:rPr>
        <w:t>extensión </w:t>
      </w:r>
      <w:r>
        <w:rPr/>
        <w:t>e </w:t>
      </w:r>
      <w:r>
        <w:rPr>
          <w:spacing w:val="-3"/>
        </w:rPr>
        <w:t>intensidad varía </w:t>
      </w:r>
      <w:r>
        <w:rPr/>
        <w:t>de </w:t>
      </w:r>
      <w:r>
        <w:rPr>
          <w:spacing w:val="-3"/>
        </w:rPr>
        <w:t>país </w:t>
      </w:r>
      <w:r>
        <w:rPr/>
        <w:t>a   </w:t>
      </w:r>
      <w:r>
        <w:rPr>
          <w:spacing w:val="-3"/>
        </w:rPr>
        <w:t>país </w:t>
      </w:r>
      <w:r>
        <w:rPr/>
        <w:t>y de </w:t>
      </w:r>
      <w:r>
        <w:rPr>
          <w:spacing w:val="-3"/>
        </w:rPr>
        <w:t>época </w:t>
      </w:r>
      <w:r>
        <w:rPr/>
        <w:t>en </w:t>
      </w:r>
      <w:r>
        <w:rPr>
          <w:spacing w:val="-3"/>
        </w:rPr>
        <w:t>época... Todos </w:t>
      </w:r>
      <w:r>
        <w:rPr/>
        <w:t>los </w:t>
      </w:r>
      <w:r>
        <w:rPr>
          <w:spacing w:val="-3"/>
        </w:rPr>
        <w:t>sistemas totalitarios </w:t>
      </w:r>
      <w:r>
        <w:rPr/>
        <w:t>y </w:t>
      </w:r>
      <w:r>
        <w:rPr>
          <w:spacing w:val="-3"/>
        </w:rPr>
        <w:t>dictatoriales </w:t>
      </w:r>
      <w:r>
        <w:rPr/>
        <w:t>del </w:t>
      </w:r>
      <w:r>
        <w:rPr>
          <w:spacing w:val="-3"/>
        </w:rPr>
        <w:t>siglo XX </w:t>
      </w:r>
      <w:r>
        <w:rPr/>
        <w:t>han </w:t>
      </w:r>
      <w:r>
        <w:rPr>
          <w:spacing w:val="-3"/>
        </w:rPr>
        <w:t>sido acusados </w:t>
      </w:r>
      <w:r>
        <w:rPr/>
        <w:t>de </w:t>
      </w:r>
      <w:r>
        <w:rPr>
          <w:spacing w:val="-3"/>
        </w:rPr>
        <w:t>corrupción </w:t>
      </w:r>
      <w:r>
        <w:rPr/>
        <w:t>en </w:t>
      </w:r>
      <w:r>
        <w:rPr>
          <w:spacing w:val="-3"/>
        </w:rPr>
        <w:t>gran escala, </w:t>
      </w:r>
      <w:r>
        <w:rPr/>
        <w:t>lo </w:t>
      </w:r>
      <w:r>
        <w:rPr>
          <w:spacing w:val="-3"/>
        </w:rPr>
        <w:t>mismo </w:t>
      </w:r>
      <w:r>
        <w:rPr/>
        <w:t>el </w:t>
      </w:r>
      <w:r>
        <w:rPr>
          <w:spacing w:val="-4"/>
        </w:rPr>
        <w:t>fascista </w:t>
      </w:r>
      <w:r>
        <w:rPr/>
        <w:t>de </w:t>
      </w:r>
      <w:r>
        <w:rPr>
          <w:spacing w:val="-4"/>
        </w:rPr>
        <w:t>Italia, </w:t>
      </w:r>
      <w:r>
        <w:rPr>
          <w:spacing w:val="-3"/>
        </w:rPr>
        <w:t>que </w:t>
      </w:r>
      <w:r>
        <w:rPr>
          <w:spacing w:val="-4"/>
        </w:rPr>
        <w:t>la</w:t>
      </w:r>
      <w:r>
        <w:rPr>
          <w:spacing w:val="59"/>
        </w:rPr>
        <w:t> </w:t>
      </w:r>
      <w:r>
        <w:rPr>
          <w:spacing w:val="-3"/>
        </w:rPr>
        <w:t>Nacionalsocialista </w:t>
      </w:r>
      <w:r>
        <w:rPr/>
        <w:t>de </w:t>
      </w:r>
      <w:r>
        <w:rPr>
          <w:spacing w:val="-3"/>
        </w:rPr>
        <w:t>Alemania, </w:t>
      </w:r>
      <w:r>
        <w:rPr/>
        <w:t>que la </w:t>
      </w:r>
      <w:r>
        <w:rPr>
          <w:spacing w:val="-3"/>
        </w:rPr>
        <w:t>Unión Soviética, </w:t>
      </w:r>
      <w:r>
        <w:rPr/>
        <w:t>que </w:t>
      </w:r>
      <w:r>
        <w:rPr>
          <w:spacing w:val="-3"/>
        </w:rPr>
        <w:t>China </w:t>
      </w:r>
      <w:r>
        <w:rPr/>
        <w:t>y, </w:t>
      </w:r>
      <w:r>
        <w:rPr>
          <w:spacing w:val="-3"/>
        </w:rPr>
        <w:t>desde luego,  </w:t>
      </w:r>
      <w:r>
        <w:rPr/>
        <w:t>las </w:t>
      </w:r>
      <w:r>
        <w:rPr>
          <w:spacing w:val="-3"/>
        </w:rPr>
        <w:t>decenas </w:t>
      </w:r>
      <w:r>
        <w:rPr/>
        <w:t>de </w:t>
      </w:r>
      <w:r>
        <w:rPr>
          <w:spacing w:val="-3"/>
        </w:rPr>
        <w:t>dictaduras </w:t>
      </w:r>
      <w:r>
        <w:rPr/>
        <w:t>en </w:t>
      </w:r>
      <w:r>
        <w:rPr>
          <w:spacing w:val="-3"/>
        </w:rPr>
        <w:t>Asía, Africa </w:t>
      </w:r>
      <w:r>
        <w:rPr/>
        <w:t>y </w:t>
      </w:r>
      <w:r>
        <w:rPr>
          <w:spacing w:val="-3"/>
        </w:rPr>
        <w:t>América Latina. </w:t>
      </w:r>
      <w:r>
        <w:rPr/>
        <w:t>En </w:t>
      </w:r>
      <w:r>
        <w:rPr>
          <w:spacing w:val="-3"/>
        </w:rPr>
        <w:t>ocasiones </w:t>
      </w:r>
      <w:r>
        <w:rPr/>
        <w:t>en esos </w:t>
      </w:r>
      <w:r>
        <w:rPr>
          <w:spacing w:val="-3"/>
        </w:rPr>
        <w:t>sistemas  </w:t>
      </w:r>
      <w:r>
        <w:rPr/>
        <w:t>la </w:t>
      </w:r>
      <w:r>
        <w:rPr>
          <w:spacing w:val="-3"/>
        </w:rPr>
        <w:t>corrupción  </w:t>
      </w:r>
      <w:r>
        <w:rPr/>
        <w:t>a </w:t>
      </w:r>
      <w:r>
        <w:rPr>
          <w:spacing w:val="-3"/>
        </w:rPr>
        <w:t>niveles   intermedios  </w:t>
      </w:r>
      <w:r>
        <w:rPr/>
        <w:t>y </w:t>
      </w:r>
      <w:r>
        <w:rPr>
          <w:spacing w:val="-3"/>
        </w:rPr>
        <w:t>bajos  fue  combatida  </w:t>
      </w:r>
      <w:r>
        <w:rPr/>
        <w:t>con </w:t>
      </w:r>
      <w:r>
        <w:rPr>
          <w:spacing w:val="58"/>
        </w:rPr>
        <w:t> </w:t>
      </w:r>
      <w:r>
        <w:rPr>
          <w:spacing w:val="-3"/>
        </w:rPr>
        <w:t>medidas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36" w:lineRule="auto" w:before="67"/>
        <w:ind w:left="120" w:right="111"/>
        <w:jc w:val="both"/>
        <w:rPr>
          <w:sz w:val="17"/>
        </w:rPr>
      </w:pPr>
      <w:r>
        <w:rPr/>
        <w:t>duras, incluso extremas, porque creaba al grupo dirigente problemas de imagen y, sobre todo, de control, pero el resultado nunca ha sido permanente”. </w:t>
      </w:r>
      <w:r>
        <w:rPr>
          <w:position w:val="13"/>
          <w:sz w:val="17"/>
        </w:rPr>
        <w:t>60</w:t>
      </w:r>
    </w:p>
    <w:p>
      <w:pPr>
        <w:pStyle w:val="BodyText"/>
        <w:spacing w:before="10"/>
        <w:rPr>
          <w:sz w:val="42"/>
        </w:rPr>
      </w:pPr>
    </w:p>
    <w:p>
      <w:pPr>
        <w:pStyle w:val="BodyText"/>
        <w:spacing w:line="362" w:lineRule="auto"/>
        <w:ind w:left="120" w:right="110"/>
        <w:jc w:val="both"/>
      </w:pPr>
      <w:r>
        <w:rPr/>
        <w:t>En </w:t>
      </w:r>
      <w:r>
        <w:rPr>
          <w:spacing w:val="-3"/>
        </w:rPr>
        <w:t>muchos países </w:t>
      </w:r>
      <w:r>
        <w:rPr/>
        <w:t>han </w:t>
      </w:r>
      <w:r>
        <w:rPr>
          <w:spacing w:val="-3"/>
        </w:rPr>
        <w:t>existido escándalos </w:t>
      </w:r>
      <w:r>
        <w:rPr/>
        <w:t>por </w:t>
      </w:r>
      <w:r>
        <w:rPr>
          <w:spacing w:val="-3"/>
        </w:rPr>
        <w:t>actos improcedentes </w:t>
      </w:r>
      <w:r>
        <w:rPr/>
        <w:t>de </w:t>
      </w:r>
      <w:r>
        <w:rPr>
          <w:spacing w:val="-3"/>
        </w:rPr>
        <w:t>algunos funcionarios públicos, </w:t>
      </w:r>
      <w:r>
        <w:rPr/>
        <w:t>los </w:t>
      </w:r>
      <w:r>
        <w:rPr>
          <w:spacing w:val="-3"/>
        </w:rPr>
        <w:t>cuales </w:t>
      </w:r>
      <w:r>
        <w:rPr/>
        <w:t>al </w:t>
      </w:r>
      <w:r>
        <w:rPr>
          <w:spacing w:val="-3"/>
        </w:rPr>
        <w:t>ventilarse </w:t>
      </w:r>
      <w:r>
        <w:rPr/>
        <w:t>a </w:t>
      </w:r>
      <w:r>
        <w:rPr>
          <w:spacing w:val="-3"/>
        </w:rPr>
        <w:t>través </w:t>
      </w:r>
      <w:r>
        <w:rPr/>
        <w:t>de </w:t>
      </w:r>
      <w:r>
        <w:rPr>
          <w:spacing w:val="-2"/>
        </w:rPr>
        <w:t>los </w:t>
      </w:r>
      <w:r>
        <w:rPr>
          <w:spacing w:val="-4"/>
        </w:rPr>
        <w:t>principales medios, </w:t>
      </w:r>
      <w:r>
        <w:rPr/>
        <w:t>ha </w:t>
      </w:r>
      <w:r>
        <w:rPr>
          <w:spacing w:val="-3"/>
        </w:rPr>
        <w:t>ocasionado </w:t>
      </w:r>
      <w:r>
        <w:rPr/>
        <w:t>que los </w:t>
      </w:r>
      <w:r>
        <w:rPr>
          <w:spacing w:val="-3"/>
        </w:rPr>
        <w:t>ciudadanos pierdan </w:t>
      </w:r>
      <w:r>
        <w:rPr/>
        <w:t>la </w:t>
      </w:r>
      <w:r>
        <w:rPr>
          <w:spacing w:val="-3"/>
        </w:rPr>
        <w:t>confianza </w:t>
      </w:r>
      <w:r>
        <w:rPr/>
        <w:t>en </w:t>
      </w:r>
      <w:r>
        <w:rPr>
          <w:spacing w:val="-2"/>
        </w:rPr>
        <w:t>sus </w:t>
      </w:r>
      <w:r>
        <w:rPr>
          <w:spacing w:val="-3"/>
        </w:rPr>
        <w:t>representantes </w:t>
      </w:r>
      <w:r>
        <w:rPr/>
        <w:t>y </w:t>
      </w:r>
      <w:r>
        <w:rPr>
          <w:spacing w:val="-3"/>
        </w:rPr>
        <w:t>que algunos gobiernos tengan </w:t>
      </w:r>
      <w:r>
        <w:rPr/>
        <w:t>que </w:t>
      </w:r>
      <w:r>
        <w:rPr>
          <w:spacing w:val="-3"/>
        </w:rPr>
        <w:t>establecer </w:t>
      </w:r>
      <w:r>
        <w:rPr>
          <w:spacing w:val="-4"/>
        </w:rPr>
        <w:t>medidas </w:t>
      </w:r>
      <w:r>
        <w:rPr>
          <w:spacing w:val="-3"/>
        </w:rPr>
        <w:t>dentro </w:t>
      </w:r>
      <w:r>
        <w:rPr/>
        <w:t>de sus </w:t>
      </w:r>
      <w:r>
        <w:rPr>
          <w:spacing w:val="-3"/>
        </w:rPr>
        <w:t>programas de  gobierno </w:t>
      </w:r>
      <w:r>
        <w:rPr/>
        <w:t>a </w:t>
      </w:r>
      <w:r>
        <w:rPr>
          <w:spacing w:val="-3"/>
        </w:rPr>
        <w:t>fin </w:t>
      </w:r>
      <w:r>
        <w:rPr/>
        <w:t>de </w:t>
      </w:r>
      <w:r>
        <w:rPr>
          <w:spacing w:val="-3"/>
        </w:rPr>
        <w:t>combatir </w:t>
      </w:r>
      <w:r>
        <w:rPr/>
        <w:t>la</w:t>
      </w:r>
      <w:r>
        <w:rPr>
          <w:spacing w:val="6"/>
        </w:rPr>
        <w:t> </w:t>
      </w:r>
      <w:r>
        <w:rPr>
          <w:spacing w:val="-3"/>
        </w:rPr>
        <w:t>corrupción.</w:t>
      </w:r>
    </w:p>
    <w:p>
      <w:pPr>
        <w:pStyle w:val="BodyText"/>
        <w:rPr>
          <w:sz w:val="26"/>
        </w:rPr>
      </w:pPr>
    </w:p>
    <w:p>
      <w:pPr>
        <w:pStyle w:val="BodyText"/>
        <w:spacing w:line="362" w:lineRule="auto" w:before="177"/>
        <w:ind w:left="120" w:right="111"/>
        <w:jc w:val="both"/>
      </w:pPr>
      <w:r>
        <w:rPr>
          <w:spacing w:val="-3"/>
        </w:rPr>
        <w:t>Además </w:t>
      </w:r>
      <w:r>
        <w:rPr/>
        <w:t>de los </w:t>
      </w:r>
      <w:r>
        <w:rPr>
          <w:spacing w:val="-3"/>
        </w:rPr>
        <w:t>gobiernos, también existen asociaciones civiles </w:t>
      </w:r>
      <w:r>
        <w:rPr/>
        <w:t>que </w:t>
      </w:r>
      <w:r>
        <w:rPr>
          <w:spacing w:val="-3"/>
        </w:rPr>
        <w:t>se dedican </w:t>
      </w:r>
      <w:r>
        <w:rPr/>
        <w:t>a </w:t>
      </w:r>
      <w:r>
        <w:rPr>
          <w:spacing w:val="-3"/>
        </w:rPr>
        <w:t>investigar </w:t>
      </w:r>
      <w:r>
        <w:rPr/>
        <w:t>y a </w:t>
      </w:r>
      <w:r>
        <w:rPr>
          <w:spacing w:val="-3"/>
        </w:rPr>
        <w:t>combatir </w:t>
      </w:r>
      <w:r>
        <w:rPr/>
        <w:t>el </w:t>
      </w:r>
      <w:r>
        <w:rPr>
          <w:spacing w:val="-3"/>
        </w:rPr>
        <w:t>nivel </w:t>
      </w:r>
      <w:r>
        <w:rPr/>
        <w:t>de </w:t>
      </w:r>
      <w:r>
        <w:rPr>
          <w:spacing w:val="-3"/>
        </w:rPr>
        <w:t>corrupción </w:t>
      </w:r>
      <w:r>
        <w:rPr/>
        <w:t>de </w:t>
      </w:r>
      <w:r>
        <w:rPr>
          <w:spacing w:val="-3"/>
        </w:rPr>
        <w:t>distintos países </w:t>
      </w:r>
      <w:r>
        <w:rPr/>
        <w:t>del </w:t>
      </w:r>
      <w:r>
        <w:rPr>
          <w:spacing w:val="-3"/>
        </w:rPr>
        <w:t>mundo, como </w:t>
      </w:r>
      <w:r>
        <w:rPr/>
        <w:t>lo es el </w:t>
      </w:r>
      <w:r>
        <w:rPr>
          <w:spacing w:val="-3"/>
        </w:rPr>
        <w:t>caso del </w:t>
      </w:r>
      <w:r>
        <w:rPr>
          <w:spacing w:val="-4"/>
        </w:rPr>
        <w:t>organismo </w:t>
      </w:r>
      <w:r>
        <w:rPr>
          <w:spacing w:val="-3"/>
        </w:rPr>
        <w:t>denominado Transparencia Internacional </w:t>
      </w:r>
      <w:r>
        <w:rPr/>
        <w:t>el cual </w:t>
      </w:r>
      <w:r>
        <w:rPr>
          <w:spacing w:val="-3"/>
        </w:rPr>
        <w:t>tiene su</w:t>
      </w:r>
      <w:r>
        <w:rPr>
          <w:spacing w:val="61"/>
        </w:rPr>
        <w:t> </w:t>
      </w:r>
      <w:r>
        <w:rPr>
          <w:spacing w:val="-3"/>
        </w:rPr>
        <w:t>sede </w:t>
      </w:r>
      <w:r>
        <w:rPr/>
        <w:t>en</w:t>
      </w:r>
      <w:r>
        <w:rPr>
          <w:spacing w:val="4"/>
        </w:rPr>
        <w:t> </w:t>
      </w:r>
      <w:r>
        <w:rPr>
          <w:spacing w:val="-4"/>
        </w:rPr>
        <w:t>Berlín.</w:t>
      </w:r>
    </w:p>
    <w:p>
      <w:pPr>
        <w:pStyle w:val="BodyText"/>
        <w:rPr>
          <w:sz w:val="26"/>
        </w:rPr>
      </w:pPr>
    </w:p>
    <w:p>
      <w:pPr>
        <w:pStyle w:val="BodyText"/>
        <w:spacing w:line="362" w:lineRule="auto" w:before="177"/>
        <w:ind w:left="120" w:right="112"/>
        <w:jc w:val="both"/>
      </w:pPr>
      <w:r>
        <w:rPr/>
        <w:t>Por lo anterior, la ética y los valores y principios que deben seguir los servidores públicos se han convertido en un tema de análisis básico entre los principales estudiosos y funcionarios de las principales administraciones públicas del mundo.</w:t>
      </w:r>
    </w:p>
    <w:p>
      <w:pPr>
        <w:pStyle w:val="BodyText"/>
        <w:rPr>
          <w:sz w:val="26"/>
        </w:rPr>
      </w:pPr>
    </w:p>
    <w:p>
      <w:pPr>
        <w:pStyle w:val="BodyText"/>
        <w:spacing w:line="362" w:lineRule="auto" w:before="177"/>
        <w:ind w:left="120" w:right="110"/>
        <w:jc w:val="both"/>
      </w:pPr>
      <w:r>
        <w:rPr/>
        <w:t>Si bien el problema de la corrupción a existido a lo largo de historia de la humanidad, es en la década de los sesenta del siglo XX cuando comenzó la preocupación por incorporar la ética en el estudio de la administración pública. El escándalo denominado “Watergate” en los primeros años de la década de  los setenta junto a conductas inmorales de altos funcionarios norteamericanos motivó a los ciudadanos sobre la importancia de la ética en los servidores públicos. A  </w:t>
      </w:r>
      <w:r>
        <w:rPr>
          <w:spacing w:val="59"/>
        </w:rPr>
        <w:t> </w:t>
      </w:r>
      <w:r>
        <w:rPr/>
        <w:t>partir</w:t>
      </w:r>
    </w:p>
    <w:p>
      <w:pPr>
        <w:pStyle w:val="BodyText"/>
        <w:spacing w:before="3"/>
        <w:rPr>
          <w:sz w:val="15"/>
        </w:rPr>
      </w:pPr>
      <w:r>
        <w:rPr/>
        <w:pict>
          <v:line style="position:absolute;mso-position-horizontal-relative:page;mso-position-vertical-relative:paragraph;z-index:2128;mso-wrap-distance-left:0;mso-wrap-distance-right:0" from="70.019997pt,11.082272pt" to="210.059997pt,11.082272pt" stroked="true" strokeweight=".66pt" strokecolor="#000000">
            <w10:wrap type="topAndBottom"/>
          </v:line>
        </w:pict>
      </w:r>
    </w:p>
    <w:p>
      <w:pPr>
        <w:spacing w:before="65"/>
        <w:ind w:left="120" w:right="30" w:firstLine="0"/>
        <w:jc w:val="left"/>
        <w:rPr>
          <w:sz w:val="19"/>
        </w:rPr>
      </w:pPr>
      <w:r>
        <w:rPr>
          <w:w w:val="105"/>
          <w:position w:val="9"/>
          <w:sz w:val="12"/>
        </w:rPr>
        <w:t>60 </w:t>
      </w:r>
      <w:r>
        <w:rPr>
          <w:w w:val="105"/>
          <w:sz w:val="19"/>
        </w:rPr>
        <w:t>Meyer, Lorenzo; </w:t>
      </w:r>
      <w:r>
        <w:rPr>
          <w:b/>
          <w:i/>
          <w:w w:val="105"/>
          <w:sz w:val="19"/>
        </w:rPr>
        <w:t>La corrupción</w:t>
      </w:r>
      <w:r>
        <w:rPr>
          <w:w w:val="105"/>
          <w:sz w:val="19"/>
        </w:rPr>
        <w:t>; En: </w:t>
      </w:r>
      <w:r>
        <w:rPr>
          <w:i/>
          <w:w w:val="105"/>
          <w:sz w:val="19"/>
        </w:rPr>
        <w:t>Reforma</w:t>
      </w:r>
      <w:r>
        <w:rPr>
          <w:w w:val="105"/>
          <w:sz w:val="19"/>
        </w:rPr>
        <w:t>, Marzo 16 del 2000</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1"/>
        <w:jc w:val="both"/>
      </w:pPr>
      <w:r>
        <w:rPr/>
        <w:t>de entonces se comienza a trabajar seriamente en  estos  temas,  surgen publicaciones de académicos así como estudios e informes gubernamentales.</w:t>
      </w:r>
    </w:p>
    <w:p>
      <w:pPr>
        <w:pStyle w:val="BodyText"/>
        <w:rPr>
          <w:sz w:val="26"/>
        </w:rPr>
      </w:pPr>
    </w:p>
    <w:p>
      <w:pPr>
        <w:pStyle w:val="BodyText"/>
        <w:spacing w:line="362" w:lineRule="auto" w:before="174"/>
        <w:ind w:left="100" w:right="110"/>
        <w:jc w:val="both"/>
      </w:pPr>
      <w:r>
        <w:rPr/>
        <w:t>En 1976 un grupo de trabajo sobre ética perteneciente a  la  Asociación Internacional de Escuelas e Institutos de Administración Pública (IASIA) acordó instar a varias escuelas e institutos a que incluyesen la ética como asignatura esencial para la formación de los gestores públicos. En 1979 se llevó a cabo un estudio para conocer que se estaba realizando en diversas instituciones encargadas de la formación y el perfeccionamiento de funcionarios públicos. Un año más   tarde, los resultados de dicho estudio señalaron que la ética y los valores como área de conocimiento no estaban incluidas en las Escuelas e Institutos de  Administración</w:t>
      </w:r>
      <w:r>
        <w:rPr>
          <w:spacing w:val="15"/>
        </w:rPr>
        <w:t> </w:t>
      </w:r>
      <w:r>
        <w:rPr/>
        <w:t>Pública.</w:t>
      </w:r>
    </w:p>
    <w:p>
      <w:pPr>
        <w:pStyle w:val="BodyText"/>
        <w:rPr>
          <w:sz w:val="26"/>
        </w:rPr>
      </w:pPr>
    </w:p>
    <w:p>
      <w:pPr>
        <w:pStyle w:val="BodyText"/>
        <w:spacing w:line="362" w:lineRule="auto" w:before="176"/>
        <w:ind w:left="100" w:right="110"/>
        <w:jc w:val="both"/>
      </w:pPr>
      <w:r>
        <w:rPr/>
        <w:t>En 1981, la Asociación Internacional de Escuelas e Institutos de Administración Pública, que agrupa directores de escuelas e Institutos de Administración Pública  de distintas partes del mundo, se reunieron para tratar ampliamente el comportamiento ético y la responsabilidad en el servicio público. En dicha reunión se acordó desarrollar programas de ética para funcionarios, se insistió en la necesidad de reforzar códigos de ética y en el fortalecimiento de medidas anticorrupción.</w:t>
      </w:r>
    </w:p>
    <w:p>
      <w:pPr>
        <w:pStyle w:val="BodyText"/>
        <w:rPr>
          <w:sz w:val="26"/>
        </w:rPr>
      </w:pPr>
    </w:p>
    <w:p>
      <w:pPr>
        <w:pStyle w:val="BodyText"/>
        <w:spacing w:line="362" w:lineRule="auto" w:before="177"/>
        <w:ind w:left="100" w:right="110"/>
        <w:jc w:val="both"/>
      </w:pPr>
      <w:r>
        <w:rPr/>
        <w:t>En 1987, en Estados Unidos la National Association of Schools of Públic Administration (NASPAA) dispuso que los programas de formación de las  Escuelas e Institutos de Administración Pública potenciasen, los valores, los conocimientos  y  las  potencialidades de  los  servidores  públicos para  la </w:t>
      </w:r>
      <w:r>
        <w:rPr>
          <w:spacing w:val="3"/>
        </w:rPr>
        <w:t> </w:t>
      </w:r>
      <w:r>
        <w:rPr/>
        <w:t>atención</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t>administrativa ética y eficaz. Un año más tarde los copresidentes de un grupo de trabajo de la NASPAA sobre la enseñanza de ética en la administración pública elaboraron un informe en que se solicitó que los programas universitarios de preparación a la función pública incluyeran, para todos los alumnos, contenidos de ética y que la ética pública fuera una asignatura obligatoria y autónoma que debería proyectarse, además sobre otras asignaturas igualmente obligatorias.</w:t>
      </w:r>
    </w:p>
    <w:p>
      <w:pPr>
        <w:pStyle w:val="BodyText"/>
        <w:rPr>
          <w:sz w:val="26"/>
        </w:rPr>
      </w:pPr>
    </w:p>
    <w:p>
      <w:pPr>
        <w:pStyle w:val="BodyText"/>
        <w:spacing w:line="362" w:lineRule="auto" w:before="177"/>
        <w:ind w:left="100" w:right="111"/>
        <w:jc w:val="both"/>
      </w:pPr>
      <w:r>
        <w:rPr/>
        <w:t>Durante los ochenta, los escándalos de corrupción continuaron en ascenso,  el  tráfico de influencias, la venta de información confidencial, etcétera, por lo que el tema de la ética cobro una importancia inaudita dentro de los aspectos a afrontar  por las administraciones públicas del</w:t>
      </w:r>
      <w:r>
        <w:rPr>
          <w:spacing w:val="26"/>
        </w:rPr>
        <w:t> </w:t>
      </w:r>
      <w:r>
        <w:rPr/>
        <w:t>mundo.</w:t>
      </w:r>
    </w:p>
    <w:p>
      <w:pPr>
        <w:pStyle w:val="BodyText"/>
        <w:rPr>
          <w:sz w:val="26"/>
        </w:rPr>
      </w:pPr>
    </w:p>
    <w:p>
      <w:pPr>
        <w:pStyle w:val="BodyText"/>
        <w:spacing w:line="362" w:lineRule="auto" w:before="176"/>
        <w:ind w:left="100" w:right="110"/>
        <w:jc w:val="both"/>
      </w:pPr>
      <w:r>
        <w:rPr/>
        <w:t>Continuando con este problema, al iniciar el nuevo milenio (año 2000) el Partido Comunista Chino anuncio la campaña anticorrupción la cual fue inaugurada con la ejecución, mediante un disparo en la nuca, de Hu Changqing, ex Vicegobernador  de la provincia de Jiangxi. El ejecutado fue acusado de recibir sobornos a cambio e conceder permisos para trabajar en Hong Kong. La severidad con que el partido comunista castiga la corrupción dentro de sus filas tiene su origen en un malestar creciente de la población y el temor a que este disgusto generalizado provoque disturbios. Asimismo, los líderes comunistas creen que esta ejecución servirá de ejemplo tanto para los miembros del partido como para la población que el  gobierno está decidido a limpiar la</w:t>
      </w:r>
      <w:r>
        <w:rPr>
          <w:spacing w:val="24"/>
        </w:rPr>
        <w:t> </w:t>
      </w:r>
      <w:r>
        <w:rPr/>
        <w:t>corrupción.</w:t>
      </w:r>
    </w:p>
    <w:p>
      <w:pPr>
        <w:pStyle w:val="BodyText"/>
        <w:rPr>
          <w:sz w:val="26"/>
        </w:rPr>
      </w:pPr>
    </w:p>
    <w:p>
      <w:pPr>
        <w:pStyle w:val="BodyText"/>
        <w:spacing w:line="362" w:lineRule="auto" w:before="177"/>
        <w:ind w:left="100" w:right="112"/>
        <w:jc w:val="both"/>
      </w:pPr>
      <w:r>
        <w:rPr/>
        <w:t>En el caso de los países del tercer mundo la lucha contra la corrupción implica un doble esfuerzo porque este fenómeno es normal en las prácticas sociales llegando  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10"/>
        <w:jc w:val="both"/>
      </w:pPr>
      <w:r>
        <w:rPr/>
        <w:t>ser inherente en la vida diaria. Al ser esto así, se vuelve difícil percibir que los servidores públicos existen para atender el interés público y no para saciar su  interés privado. Por el contrario, en el caso de aquellas personas con sano juicio y con capacidad de distinguir actos indebidos, están tentados a ser arrastrados y participar de ella o automarginarse del</w:t>
      </w:r>
      <w:r>
        <w:rPr>
          <w:spacing w:val="21"/>
        </w:rPr>
        <w:t> </w:t>
      </w:r>
      <w:r>
        <w:rPr/>
        <w:t>sistema.</w:t>
      </w:r>
    </w:p>
    <w:p>
      <w:pPr>
        <w:pStyle w:val="BodyText"/>
        <w:rPr>
          <w:sz w:val="26"/>
        </w:rPr>
      </w:pPr>
    </w:p>
    <w:p>
      <w:pPr>
        <w:pStyle w:val="BodyText"/>
        <w:spacing w:line="362" w:lineRule="auto" w:before="177"/>
        <w:ind w:left="120" w:right="110"/>
        <w:jc w:val="both"/>
      </w:pPr>
      <w:r>
        <w:rPr/>
        <w:t>En 1997 la OCDE publicó un libro denominado </w:t>
      </w:r>
      <w:r>
        <w:rPr>
          <w:i/>
        </w:rPr>
        <w:t>La ética en el servicio público, </w:t>
      </w:r>
      <w:r>
        <w:rPr/>
        <w:t>como resultado de una investigación ante la preocupación del “Déficit de  confianza” de los países que lo integran. Dicha investigación se llevó a cabo ante la preocupación por los escándalos de corrupción en el que aparecieron funcionarios de la administración pública. Como resultado de este análisis, el Consejo de la OCDE</w:t>
      </w:r>
      <w:r>
        <w:rPr>
          <w:spacing w:val="54"/>
        </w:rPr>
        <w:t> </w:t>
      </w:r>
      <w:r>
        <w:rPr/>
        <w:t>aprobó</w:t>
      </w:r>
      <w:r>
        <w:rPr>
          <w:spacing w:val="54"/>
        </w:rPr>
        <w:t> </w:t>
      </w:r>
      <w:r>
        <w:rPr/>
        <w:t>una</w:t>
      </w:r>
      <w:r>
        <w:rPr>
          <w:spacing w:val="54"/>
        </w:rPr>
        <w:t> </w:t>
      </w:r>
      <w:r>
        <w:rPr/>
        <w:t>recomendación</w:t>
      </w:r>
      <w:r>
        <w:rPr>
          <w:spacing w:val="55"/>
        </w:rPr>
        <w:t> </w:t>
      </w:r>
      <w:r>
        <w:rPr/>
        <w:t>en</w:t>
      </w:r>
      <w:r>
        <w:rPr>
          <w:spacing w:val="55"/>
        </w:rPr>
        <w:t> </w:t>
      </w:r>
      <w:r>
        <w:rPr/>
        <w:t>la</w:t>
      </w:r>
      <w:r>
        <w:rPr>
          <w:spacing w:val="55"/>
        </w:rPr>
        <w:t> </w:t>
      </w:r>
      <w:r>
        <w:rPr/>
        <w:t>que</w:t>
      </w:r>
      <w:r>
        <w:rPr>
          <w:spacing w:val="55"/>
        </w:rPr>
        <w:t> </w:t>
      </w:r>
      <w:r>
        <w:rPr/>
        <w:t>se</w:t>
      </w:r>
      <w:r>
        <w:rPr>
          <w:spacing w:val="56"/>
        </w:rPr>
        <w:t> </w:t>
      </w:r>
      <w:r>
        <w:rPr/>
        <w:t>anima</w:t>
      </w:r>
      <w:r>
        <w:rPr>
          <w:spacing w:val="55"/>
        </w:rPr>
        <w:t> </w:t>
      </w:r>
      <w:r>
        <w:rPr/>
        <w:t>a</w:t>
      </w:r>
      <w:r>
        <w:rPr>
          <w:spacing w:val="55"/>
        </w:rPr>
        <w:t> </w:t>
      </w:r>
      <w:r>
        <w:rPr/>
        <w:t>los</w:t>
      </w:r>
      <w:r>
        <w:rPr>
          <w:spacing w:val="55"/>
        </w:rPr>
        <w:t> </w:t>
      </w:r>
      <w:r>
        <w:rPr/>
        <w:t>gobiernos</w:t>
      </w:r>
      <w:r>
        <w:rPr>
          <w:spacing w:val="55"/>
        </w:rPr>
        <w:t> </w:t>
      </w:r>
      <w:r>
        <w:rPr/>
        <w:t>a</w:t>
      </w:r>
      <w:r>
        <w:rPr>
          <w:spacing w:val="55"/>
        </w:rPr>
        <w:t> </w:t>
      </w:r>
      <w:r>
        <w:rPr/>
        <w:t>dictar</w:t>
      </w:r>
    </w:p>
    <w:p>
      <w:pPr>
        <w:pStyle w:val="BodyText"/>
        <w:spacing w:line="333" w:lineRule="auto" w:before="6"/>
        <w:ind w:left="120" w:right="110"/>
        <w:jc w:val="both"/>
        <w:rPr>
          <w:sz w:val="17"/>
        </w:rPr>
      </w:pPr>
      <w:r>
        <w:rPr/>
        <w:t>reglamentaciones que impidan el soborno de funcionarios extranjeros, incluida la prohibición de la deducción de impuestos por pagos a estos</w:t>
      </w:r>
      <w:r>
        <w:rPr>
          <w:spacing w:val="56"/>
        </w:rPr>
        <w:t> </w:t>
      </w:r>
      <w:r>
        <w:rPr/>
        <w:t>funcionarios.</w:t>
      </w:r>
      <w:r>
        <w:rPr>
          <w:position w:val="13"/>
          <w:sz w:val="17"/>
        </w:rPr>
        <w:t>61</w:t>
      </w:r>
    </w:p>
    <w:p>
      <w:pPr>
        <w:pStyle w:val="BodyText"/>
        <w:spacing w:before="2"/>
        <w:rPr>
          <w:sz w:val="43"/>
        </w:rPr>
      </w:pPr>
    </w:p>
    <w:p>
      <w:pPr>
        <w:pStyle w:val="BodyText"/>
        <w:spacing w:line="362" w:lineRule="auto"/>
        <w:ind w:left="120" w:right="109"/>
        <w:jc w:val="both"/>
      </w:pPr>
      <w:r>
        <w:rPr/>
        <w:t>En el ámbito internacional es evidente el compromiso de los gobiernos por las iniciativas éticas de sus funcionarios. En 1994 el Reino Unido estableció el Comité Nolan; en 1991 en EU se estableció el Consejo Presidencial para la integridad y la eficiencia; en ese mismo año los Ministerios de Justicia y Administración de Noruega designaron un grupo operativo para la investigación del estado de la ética en el servicio público; en 1992 el Ministerio Holandés del Interior situó como uno de  los  puntos  principales  de  su  programa  de  trabajo  el  de  la  integridad  de</w:t>
      </w:r>
      <w:r>
        <w:rPr>
          <w:spacing w:val="56"/>
        </w:rPr>
        <w:t> </w:t>
      </w:r>
      <w:r>
        <w:rPr/>
        <w:t>la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r>
        <w:rPr/>
        <w:pict>
          <v:line style="position:absolute;mso-position-horizontal-relative:page;mso-position-vertical-relative:paragraph;z-index:2152;mso-wrap-distance-left:0;mso-wrap-distance-right:0" from="70.019997pt,12.068386pt" to="210.059997pt,12.068386pt" stroked="true" strokeweight=".66pt" strokecolor="#000000">
            <w10:wrap type="topAndBottom"/>
          </v:line>
        </w:pict>
      </w:r>
    </w:p>
    <w:p>
      <w:pPr>
        <w:spacing w:before="65"/>
        <w:ind w:left="120" w:right="30" w:firstLine="0"/>
        <w:jc w:val="left"/>
        <w:rPr>
          <w:sz w:val="19"/>
        </w:rPr>
      </w:pPr>
      <w:r>
        <w:rPr>
          <w:w w:val="105"/>
          <w:position w:val="9"/>
          <w:sz w:val="12"/>
        </w:rPr>
        <w:t>61 </w:t>
      </w:r>
      <w:r>
        <w:rPr>
          <w:w w:val="105"/>
          <w:sz w:val="19"/>
        </w:rPr>
        <w:t>OCDE, </w:t>
      </w:r>
      <w:r>
        <w:rPr>
          <w:b/>
          <w:i/>
          <w:w w:val="105"/>
          <w:sz w:val="19"/>
        </w:rPr>
        <w:t>La ética en el servicio público</w:t>
      </w:r>
      <w:r>
        <w:rPr>
          <w:w w:val="105"/>
          <w:sz w:val="19"/>
        </w:rPr>
        <w:t>; Ministerio de Administraciones Públicas; Madrid, 1997.</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36" w:lineRule="auto" w:before="67"/>
        <w:ind w:left="120" w:right="113"/>
        <w:jc w:val="both"/>
        <w:rPr>
          <w:sz w:val="17"/>
        </w:rPr>
      </w:pPr>
      <w:r>
        <w:rPr/>
        <w:t>administración pública y elaboró un documento de política en el que se analizaba  su relación con el crimen</w:t>
      </w:r>
      <w:r>
        <w:rPr>
          <w:spacing w:val="23"/>
        </w:rPr>
        <w:t> </w:t>
      </w:r>
      <w:r>
        <w:rPr/>
        <w:t>organizado.</w:t>
      </w:r>
      <w:r>
        <w:rPr>
          <w:position w:val="13"/>
          <w:sz w:val="17"/>
        </w:rPr>
        <w:t>62</w:t>
      </w:r>
    </w:p>
    <w:p>
      <w:pPr>
        <w:pStyle w:val="BodyText"/>
        <w:spacing w:before="10"/>
        <w:rPr>
          <w:sz w:val="42"/>
        </w:rPr>
      </w:pPr>
    </w:p>
    <w:p>
      <w:pPr>
        <w:pStyle w:val="BodyText"/>
        <w:spacing w:line="362" w:lineRule="auto"/>
        <w:ind w:left="120" w:right="110"/>
        <w:jc w:val="both"/>
      </w:pPr>
      <w:r>
        <w:rPr/>
        <w:t>En 1996 el gobierno Australiano estableció una Guía de los Elementos Clave de la Responsabilidad Ministerial para que sirva de ayuda a los ministros, secretarios parlamentarios y personal ministerial recién designados. Dicho documento sirve de referencia para los principios, convenciones y reglas de conducta de las personas situadas en puestos de confianza. Asimismo, en el estado Australiano de Nueva Gales del Sur, se creó en 1989 la Comisión Independiente contra la corrupción para</w:t>
      </w:r>
    </w:p>
    <w:p>
      <w:pPr>
        <w:pStyle w:val="BodyText"/>
        <w:spacing w:line="333" w:lineRule="auto" w:before="7"/>
        <w:ind w:left="120" w:right="112"/>
        <w:jc w:val="both"/>
        <w:rPr>
          <w:sz w:val="17"/>
        </w:rPr>
      </w:pPr>
      <w:r>
        <w:rPr/>
        <w:t>investigar las acusaciones de corrupción cometida por los partidos Liberal y Laborista durante sus respectivos mandatos.</w:t>
      </w:r>
      <w:r>
        <w:rPr>
          <w:position w:val="13"/>
          <w:sz w:val="17"/>
        </w:rPr>
        <w:t>63</w:t>
      </w:r>
    </w:p>
    <w:p>
      <w:pPr>
        <w:pStyle w:val="BodyText"/>
        <w:rPr>
          <w:sz w:val="43"/>
        </w:rPr>
      </w:pPr>
    </w:p>
    <w:p>
      <w:pPr>
        <w:pStyle w:val="BodyText"/>
        <w:spacing w:line="362" w:lineRule="auto" w:before="1"/>
        <w:ind w:left="120" w:right="109"/>
        <w:jc w:val="both"/>
      </w:pPr>
      <w:r>
        <w:rPr/>
        <w:t>Es importante destacar que algunos países miembros de la OCDE cuentan con una ley, reglamento o códigos de ética para sus funcionarios. En EU existe la ley de Ética en la Administración; en Finlandia la Ley Finlandesa de Funcionarios de Estado; en Australia, la Ley del Servicio Público; en Noruega, la Ley de la Función Pública; en Dinamarca, la Ley de Personal de la Administración Central y Local.  En lo que respecta a Códigos de ética, estos bien pueden ser de aplicación al conjunto del servicio público o para un organismo determinado, incluso se puede ir más allá al ser aplicado para una dirección, departamento o área</w:t>
      </w:r>
      <w:r>
        <w:rPr>
          <w:spacing w:val="51"/>
        </w:rPr>
        <w:t> </w:t>
      </w:r>
      <w:r>
        <w:rPr/>
        <w:t>administrativa.</w:t>
      </w:r>
    </w:p>
    <w:p>
      <w:pPr>
        <w:pStyle w:val="BodyText"/>
        <w:rPr>
          <w:sz w:val="26"/>
        </w:rPr>
      </w:pPr>
    </w:p>
    <w:p>
      <w:pPr>
        <w:pStyle w:val="BodyText"/>
        <w:spacing w:line="364" w:lineRule="auto" w:before="177"/>
        <w:ind w:left="120" w:right="113"/>
        <w:jc w:val="both"/>
      </w:pPr>
      <w:r>
        <w:rPr/>
        <w:t>En 1990 Nueva Zelanda promulgó un Código de Conducta del Servicio Público; en 1991 Portugal también estableció un Código de Conducta del Servicio Público;   en</w:t>
      </w:r>
    </w:p>
    <w:p>
      <w:pPr>
        <w:pStyle w:val="BodyText"/>
        <w:rPr>
          <w:sz w:val="20"/>
        </w:rPr>
      </w:pPr>
    </w:p>
    <w:p>
      <w:pPr>
        <w:pStyle w:val="BodyText"/>
        <w:spacing w:before="3"/>
        <w:rPr>
          <w:sz w:val="16"/>
        </w:rPr>
      </w:pPr>
      <w:r>
        <w:rPr/>
        <w:pict>
          <v:line style="position:absolute;mso-position-horizontal-relative:page;mso-position-vertical-relative:paragraph;z-index:2176;mso-wrap-distance-left:0;mso-wrap-distance-right:0" from="70.019997pt,11.705248pt" to="210.059997pt,11.705248pt" stroked="true" strokeweight=".72pt" strokecolor="#000000">
            <w10:wrap type="topAndBottom"/>
          </v:line>
        </w:pict>
      </w:r>
    </w:p>
    <w:p>
      <w:pPr>
        <w:spacing w:before="66"/>
        <w:ind w:left="120" w:right="30" w:firstLine="0"/>
        <w:jc w:val="left"/>
        <w:rPr>
          <w:sz w:val="19"/>
        </w:rPr>
      </w:pPr>
      <w:r>
        <w:rPr>
          <w:w w:val="105"/>
          <w:position w:val="9"/>
          <w:sz w:val="12"/>
        </w:rPr>
        <w:t>62 </w:t>
      </w:r>
      <w:r>
        <w:rPr>
          <w:w w:val="105"/>
          <w:sz w:val="19"/>
        </w:rPr>
        <w:t>Ibid.</w:t>
      </w:r>
    </w:p>
    <w:p>
      <w:pPr>
        <w:spacing w:after="0"/>
        <w:jc w:val="left"/>
        <w:rPr>
          <w:sz w:val="19"/>
        </w:rPr>
        <w:sectPr>
          <w:footerReference w:type="default" r:id="rId23"/>
          <w:pgSz w:w="11900" w:h="16840"/>
          <w:pgMar w:footer="2312" w:header="0" w:top="1600" w:bottom="2500" w:left="1280" w:right="1280"/>
          <w:pgNumType w:start="63"/>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0" w:lineRule="auto" w:before="67"/>
        <w:ind w:left="120" w:right="108"/>
        <w:jc w:val="both"/>
        <w:rPr>
          <w:sz w:val="17"/>
        </w:rPr>
      </w:pPr>
      <w:r>
        <w:rPr/>
        <w:t>1992 la oficina de ética del gobierno estadounidense promulgó las Normas de Conducta de los Funcionarios; en 1996 el Reino Unido estableció su Código de la Función Pública. En 1994 el Tesoro Británico estableció un Código para los Consejeros de Organismos Públicos que operan en el entorno del gobierno. Es importante destacar que el código de un organismo puede incorporase en el  contrato de trabajo de sus funcionarios por lo que si algún funcionario incumple la norma, puede ser sancionado o cesado. Los códigos de conducta también pueden incluirse en el juramento del</w:t>
      </w:r>
      <w:r>
        <w:rPr>
          <w:spacing w:val="20"/>
        </w:rPr>
        <w:t> </w:t>
      </w:r>
      <w:r>
        <w:rPr/>
        <w:t>cargo.</w:t>
      </w:r>
      <w:r>
        <w:rPr>
          <w:position w:val="13"/>
          <w:sz w:val="17"/>
        </w:rPr>
        <w:t>64</w:t>
      </w:r>
    </w:p>
    <w:p>
      <w:pPr>
        <w:pStyle w:val="BodyText"/>
        <w:spacing w:before="10"/>
        <w:rPr>
          <w:sz w:val="39"/>
        </w:rPr>
      </w:pPr>
    </w:p>
    <w:p>
      <w:pPr>
        <w:pStyle w:val="BodyText"/>
        <w:spacing w:line="362" w:lineRule="auto"/>
        <w:ind w:left="120" w:right="109"/>
        <w:jc w:val="both"/>
      </w:pPr>
      <w:r>
        <w:rPr/>
        <w:t>En estos países la prioridad de la ética en el servicio público es tan importante que existen organismos para su promoción. Por ejemplo en Australia, existe es el Consejo Asesor de Gestión; en Nueva Zelanda, es la Comisión de Servicios del Estado el órgano encargado del establecimiento de las normas mínimas de integridad y buena conducta en el servicio público y de la promoción de  sus valores, normas y conductas; por su parte en Noruega, el Ministerio de la Administración es el departamento encargado de la educación y formación ética de sus</w:t>
      </w:r>
      <w:r>
        <w:rPr>
          <w:spacing w:val="11"/>
        </w:rPr>
        <w:t> </w:t>
      </w:r>
      <w:r>
        <w:rPr/>
        <w:t>servidores.</w:t>
      </w:r>
    </w:p>
    <w:p>
      <w:pPr>
        <w:pStyle w:val="BodyText"/>
        <w:rPr>
          <w:sz w:val="26"/>
        </w:rPr>
      </w:pPr>
    </w:p>
    <w:p>
      <w:pPr>
        <w:pStyle w:val="BodyText"/>
        <w:spacing w:line="362" w:lineRule="auto" w:before="177"/>
        <w:ind w:left="120" w:right="110"/>
        <w:jc w:val="both"/>
      </w:pPr>
      <w:r>
        <w:rPr/>
        <w:t>En cualquier caso, la ética del servicio público comprende los valores; las normas y directrices de una gestión y una política de personal abiertas y justas; los reglamentos desincentivadores del soborno así como la creación de normas para promover la integridad y la credibilidad de los funcionarios.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r>
        <w:rPr/>
        <w:pict>
          <v:line style="position:absolute;mso-position-horizontal-relative:page;mso-position-vertical-relative:paragraph;z-index:2200;mso-wrap-distance-left:0;mso-wrap-distance-right:0" from="70.019997pt,12.067226pt" to="210.059997pt,12.067226pt" stroked="true" strokeweight=".66pt" strokecolor="#000000">
            <w10:wrap type="topAndBottom"/>
          </v:line>
        </w:pict>
      </w:r>
    </w:p>
    <w:p>
      <w:pPr>
        <w:spacing w:after="0"/>
        <w:rPr>
          <w:sz w:val="16"/>
        </w:rPr>
        <w:sectPr>
          <w:footerReference w:type="default" r:id="rId24"/>
          <w:pgSz w:w="11900" w:h="16840"/>
          <w:pgMar w:footer="2377" w:header="0" w:top="1600" w:bottom="2560" w:left="1280" w:right="1280"/>
          <w:pgNumType w:start="64"/>
        </w:sect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2"/>
        <w:numPr>
          <w:ilvl w:val="1"/>
          <w:numId w:val="14"/>
        </w:numPr>
        <w:tabs>
          <w:tab w:pos="510" w:val="left" w:leader="none"/>
        </w:tabs>
        <w:spacing w:line="240" w:lineRule="auto" w:before="67" w:after="0"/>
        <w:ind w:left="509" w:right="0" w:hanging="409"/>
        <w:jc w:val="both"/>
        <w:rPr>
          <w:i/>
        </w:rPr>
      </w:pPr>
      <w:bookmarkStart w:name="_TOC_250000" w:id="15"/>
      <w:r>
        <w:rPr>
          <w:i/>
        </w:rPr>
        <w:t>Los valores y la ética en la administración pública de</w:t>
      </w:r>
      <w:r>
        <w:rPr>
          <w:i/>
          <w:spacing w:val="40"/>
        </w:rPr>
        <w:t> </w:t>
      </w:r>
      <w:bookmarkEnd w:id="15"/>
      <w:r>
        <w:rPr>
          <w:i/>
        </w:rPr>
        <w:t>México</w:t>
      </w:r>
    </w:p>
    <w:p>
      <w:pPr>
        <w:pStyle w:val="BodyText"/>
        <w:rPr>
          <w:b/>
          <w:i/>
          <w:sz w:val="26"/>
        </w:rPr>
      </w:pPr>
    </w:p>
    <w:p>
      <w:pPr>
        <w:pStyle w:val="BodyText"/>
        <w:spacing w:before="4"/>
        <w:rPr>
          <w:b/>
          <w:i/>
          <w:sz w:val="28"/>
        </w:rPr>
      </w:pPr>
    </w:p>
    <w:p>
      <w:pPr>
        <w:pStyle w:val="BodyText"/>
        <w:spacing w:line="362" w:lineRule="auto"/>
        <w:ind w:left="100" w:right="109"/>
        <w:jc w:val="both"/>
      </w:pPr>
      <w:r>
        <w:rPr/>
        <w:t>En principio es importante señalar que en México existen servidores públicos honestos y con dignidad. Personas con respeto a su trabajo y comprometidas con  sus tareas las cuales contribuyen con su esfuerzo a la marcha y desarrollo de las instituciones. Sin embargo, es importante decirlo,  también  existen  muchas personas que sin tener una vocación, ni espíritu para el servicio público viven a costa de éste y están inmersos en las instituciones</w:t>
      </w:r>
      <w:r>
        <w:rPr>
          <w:spacing w:val="39"/>
        </w:rPr>
        <w:t> </w:t>
      </w:r>
      <w:r>
        <w:rPr/>
        <w:t>públicas.</w:t>
      </w:r>
    </w:p>
    <w:p>
      <w:pPr>
        <w:pStyle w:val="BodyText"/>
        <w:rPr>
          <w:sz w:val="26"/>
        </w:rPr>
      </w:pPr>
    </w:p>
    <w:p>
      <w:pPr>
        <w:spacing w:before="180"/>
        <w:ind w:left="100" w:right="0" w:firstLine="0"/>
        <w:jc w:val="both"/>
        <w:rPr>
          <w:i/>
          <w:sz w:val="27"/>
        </w:rPr>
      </w:pPr>
      <w:r>
        <w:rPr>
          <w:i/>
          <w:sz w:val="27"/>
        </w:rPr>
        <w:t>El fenómeno de la corrupción en México</w:t>
      </w:r>
    </w:p>
    <w:p>
      <w:pPr>
        <w:pStyle w:val="BodyText"/>
        <w:rPr>
          <w:i/>
          <w:sz w:val="26"/>
        </w:rPr>
      </w:pPr>
    </w:p>
    <w:p>
      <w:pPr>
        <w:pStyle w:val="BodyText"/>
        <w:spacing w:before="4"/>
        <w:rPr>
          <w:i/>
          <w:sz w:val="28"/>
        </w:rPr>
      </w:pPr>
    </w:p>
    <w:p>
      <w:pPr>
        <w:pStyle w:val="BodyText"/>
        <w:spacing w:line="362" w:lineRule="auto"/>
        <w:ind w:left="100" w:right="110"/>
        <w:jc w:val="both"/>
      </w:pPr>
      <w:r>
        <w:rPr/>
        <w:t>En México, la ausencia de un programa permanente que impulse los valores éticos  y la inexistencia de un organismo que los promueva en los servidores públicos ha generado que las actitudes de algunos funcionarios públicos sean inadecuadas. Es común ver como al interior de las instituciones públicas existen una serie de vicios en los individuos que obstaculizan el funcionamiento de las mismas. Uno de los vicios que, si bien es cierto desde antaño existe, hoy en día ha cobrado una  magnitud jamás imaginada al grado de poner el nombre del país entre los primeros en el mundo es la</w:t>
      </w:r>
      <w:r>
        <w:rPr>
          <w:spacing w:val="19"/>
        </w:rPr>
        <w:t> </w:t>
      </w:r>
      <w:r>
        <w:rPr/>
        <w:t>corrupción.</w:t>
      </w:r>
    </w:p>
    <w:p>
      <w:pPr>
        <w:pStyle w:val="BodyText"/>
        <w:rPr>
          <w:sz w:val="26"/>
        </w:rPr>
      </w:pPr>
    </w:p>
    <w:p>
      <w:pPr>
        <w:pStyle w:val="BodyText"/>
        <w:spacing w:line="362" w:lineRule="auto" w:before="177"/>
        <w:ind w:left="100" w:right="110"/>
        <w:jc w:val="both"/>
      </w:pPr>
      <w:r>
        <w:rPr/>
        <w:t>El 31 de Julio de 1998, los principales diarios de la capital publicaron la noticia de que México ocupa el sexto sitio entre los países más corruptos del mundo, según   un estudio del organismo Transparencia Internacional con sede en Berlín. En la investigación aplicada 52 países, México ocupó el lugar 47, es decir se ubica entre los seis gobiernos que registran mayores</w:t>
      </w:r>
      <w:r>
        <w:rPr>
          <w:spacing w:val="27"/>
        </w:rPr>
        <w:t> </w:t>
      </w:r>
      <w:r>
        <w:rPr/>
        <w:t>corruptelas.</w:t>
      </w:r>
    </w:p>
    <w:p>
      <w:pPr>
        <w:spacing w:after="0" w:line="362" w:lineRule="auto"/>
        <w:jc w:val="both"/>
        <w:sectPr>
          <w:footerReference w:type="default" r:id="rId25"/>
          <w:pgSz w:w="11900" w:h="16840"/>
          <w:pgMar w:footer="2090" w:header="0" w:top="1600" w:bottom="2280" w:left="1300" w:right="1280"/>
          <w:pgNumType w:start="85"/>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80" w:right="111"/>
        <w:jc w:val="both"/>
      </w:pPr>
      <w:r>
        <w:rPr/>
        <w:t>Los cinco países más en el que existe un menor índice de corrupción son Dinamarca, Finlandia, Suecia, Nueva Zelanda y Canadá con calificaciones que van de 9.94 a 9.10. Mientras que los gobiernos que están en la cola son Nigeria con calificación de 1.76, Bolivia (2.05), Colombia (2.23), Rusia (2.27), Pakistán (2.53)  y México (2.66). Ver el siguiente</w:t>
      </w:r>
      <w:r>
        <w:rPr>
          <w:spacing w:val="29"/>
        </w:rPr>
        <w:t> </w:t>
      </w:r>
      <w:r>
        <w:rPr/>
        <w:t>cuadro.</w:t>
      </w:r>
    </w:p>
    <w:p>
      <w:pPr>
        <w:pStyle w:val="BodyText"/>
        <w:spacing w:before="9"/>
      </w:pPr>
    </w:p>
    <w:tbl>
      <w:tblPr>
        <w:tblW w:w="0" w:type="auto"/>
        <w:jc w:val="left"/>
        <w:tblInd w:w="1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47"/>
        <w:gridCol w:w="4202"/>
        <w:gridCol w:w="3241"/>
      </w:tblGrid>
      <w:tr>
        <w:trPr>
          <w:trHeight w:val="328" w:hRule="exact"/>
        </w:trPr>
        <w:tc>
          <w:tcPr>
            <w:tcW w:w="8890" w:type="dxa"/>
            <w:gridSpan w:val="3"/>
            <w:tcBorders>
              <w:left w:val="single" w:sz="5" w:space="0" w:color="000000"/>
              <w:bottom w:val="single" w:sz="5" w:space="0" w:color="000000"/>
            </w:tcBorders>
          </w:tcPr>
          <w:p>
            <w:pPr>
              <w:pStyle w:val="TableParagraph"/>
              <w:ind w:left="2848"/>
              <w:rPr>
                <w:sz w:val="27"/>
              </w:rPr>
            </w:pPr>
            <w:r>
              <w:rPr>
                <w:sz w:val="27"/>
              </w:rPr>
              <w:t>ÍNDICE DE CORRUPCIÓN</w:t>
            </w:r>
          </w:p>
        </w:tc>
      </w:tr>
      <w:tr>
        <w:trPr>
          <w:trHeight w:val="328" w:hRule="exact"/>
        </w:trPr>
        <w:tc>
          <w:tcPr>
            <w:tcW w:w="1447" w:type="dxa"/>
            <w:tcBorders>
              <w:top w:val="single" w:sz="5" w:space="0" w:color="000000"/>
              <w:left w:val="single" w:sz="5" w:space="0" w:color="000000"/>
              <w:right w:val="single" w:sz="5" w:space="0" w:color="000000"/>
            </w:tcBorders>
          </w:tcPr>
          <w:p>
            <w:pPr>
              <w:pStyle w:val="TableParagraph"/>
              <w:ind w:left="390"/>
              <w:rPr>
                <w:sz w:val="27"/>
              </w:rPr>
            </w:pPr>
            <w:r>
              <w:rPr>
                <w:sz w:val="27"/>
              </w:rPr>
              <w:t>Lugar</w:t>
            </w:r>
          </w:p>
        </w:tc>
        <w:tc>
          <w:tcPr>
            <w:tcW w:w="4202" w:type="dxa"/>
            <w:tcBorders>
              <w:top w:val="single" w:sz="5" w:space="0" w:color="000000"/>
              <w:left w:val="single" w:sz="5" w:space="0" w:color="000000"/>
              <w:right w:val="single" w:sz="5" w:space="0" w:color="000000"/>
            </w:tcBorders>
          </w:tcPr>
          <w:p>
            <w:pPr>
              <w:pStyle w:val="TableParagraph"/>
              <w:ind w:left="1541" w:right="1542"/>
              <w:jc w:val="center"/>
              <w:rPr>
                <w:sz w:val="27"/>
              </w:rPr>
            </w:pPr>
            <w:r>
              <w:rPr>
                <w:sz w:val="27"/>
              </w:rPr>
              <w:t>País</w:t>
            </w:r>
          </w:p>
        </w:tc>
        <w:tc>
          <w:tcPr>
            <w:tcW w:w="3241" w:type="dxa"/>
            <w:tcBorders>
              <w:top w:val="single" w:sz="5" w:space="0" w:color="000000"/>
              <w:left w:val="single" w:sz="5" w:space="0" w:color="000000"/>
            </w:tcBorders>
          </w:tcPr>
          <w:p>
            <w:pPr>
              <w:pStyle w:val="TableParagraph"/>
              <w:ind w:left="986" w:right="984"/>
              <w:jc w:val="center"/>
              <w:rPr>
                <w:sz w:val="27"/>
              </w:rPr>
            </w:pPr>
            <w:r>
              <w:rPr>
                <w:sz w:val="27"/>
              </w:rPr>
              <w:t>Puntuación</w:t>
            </w:r>
          </w:p>
        </w:tc>
      </w:tr>
      <w:tr>
        <w:trPr>
          <w:trHeight w:val="328" w:hRule="exact"/>
        </w:trPr>
        <w:tc>
          <w:tcPr>
            <w:tcW w:w="1447" w:type="dxa"/>
            <w:tcBorders>
              <w:left w:val="single" w:sz="5" w:space="0" w:color="000000"/>
              <w:right w:val="single" w:sz="5" w:space="0" w:color="000000"/>
            </w:tcBorders>
          </w:tcPr>
          <w:p>
            <w:pPr>
              <w:pStyle w:val="TableParagraph"/>
              <w:ind w:left="277"/>
              <w:rPr>
                <w:sz w:val="27"/>
              </w:rPr>
            </w:pPr>
            <w:r>
              <w:rPr>
                <w:sz w:val="27"/>
              </w:rPr>
              <w:t>Primero</w:t>
            </w:r>
          </w:p>
        </w:tc>
        <w:tc>
          <w:tcPr>
            <w:tcW w:w="4202" w:type="dxa"/>
            <w:tcBorders>
              <w:left w:val="single" w:sz="5" w:space="0" w:color="000000"/>
              <w:right w:val="single" w:sz="5" w:space="0" w:color="000000"/>
            </w:tcBorders>
          </w:tcPr>
          <w:p>
            <w:pPr>
              <w:pStyle w:val="TableParagraph"/>
              <w:ind w:left="1542" w:right="1542"/>
              <w:jc w:val="center"/>
              <w:rPr>
                <w:sz w:val="27"/>
              </w:rPr>
            </w:pPr>
            <w:r>
              <w:rPr>
                <w:sz w:val="27"/>
              </w:rPr>
              <w:t>Nigeria</w:t>
            </w:r>
          </w:p>
        </w:tc>
        <w:tc>
          <w:tcPr>
            <w:tcW w:w="3241" w:type="dxa"/>
            <w:tcBorders>
              <w:left w:val="single" w:sz="5" w:space="0" w:color="000000"/>
            </w:tcBorders>
          </w:tcPr>
          <w:p>
            <w:pPr>
              <w:pStyle w:val="TableParagraph"/>
              <w:ind w:left="986" w:right="984"/>
              <w:jc w:val="center"/>
              <w:rPr>
                <w:sz w:val="27"/>
              </w:rPr>
            </w:pPr>
            <w:r>
              <w:rPr>
                <w:sz w:val="27"/>
              </w:rPr>
              <w:t>1.76</w:t>
            </w:r>
          </w:p>
        </w:tc>
      </w:tr>
      <w:tr>
        <w:trPr>
          <w:trHeight w:val="328" w:hRule="exact"/>
        </w:trPr>
        <w:tc>
          <w:tcPr>
            <w:tcW w:w="1447" w:type="dxa"/>
            <w:tcBorders>
              <w:left w:val="single" w:sz="5" w:space="0" w:color="000000"/>
              <w:right w:val="single" w:sz="5" w:space="0" w:color="000000"/>
            </w:tcBorders>
          </w:tcPr>
          <w:p>
            <w:pPr>
              <w:pStyle w:val="TableParagraph"/>
              <w:ind w:left="238"/>
              <w:rPr>
                <w:sz w:val="27"/>
              </w:rPr>
            </w:pPr>
            <w:r>
              <w:rPr>
                <w:sz w:val="27"/>
              </w:rPr>
              <w:t>Segundo</w:t>
            </w:r>
          </w:p>
        </w:tc>
        <w:tc>
          <w:tcPr>
            <w:tcW w:w="4202" w:type="dxa"/>
            <w:tcBorders>
              <w:left w:val="single" w:sz="5" w:space="0" w:color="000000"/>
              <w:right w:val="single" w:sz="5" w:space="0" w:color="000000"/>
            </w:tcBorders>
          </w:tcPr>
          <w:p>
            <w:pPr>
              <w:pStyle w:val="TableParagraph"/>
              <w:ind w:left="1542" w:right="1542"/>
              <w:jc w:val="center"/>
              <w:rPr>
                <w:sz w:val="27"/>
              </w:rPr>
            </w:pPr>
            <w:r>
              <w:rPr>
                <w:sz w:val="27"/>
              </w:rPr>
              <w:t>Bolivia</w:t>
            </w:r>
          </w:p>
        </w:tc>
        <w:tc>
          <w:tcPr>
            <w:tcW w:w="3241" w:type="dxa"/>
            <w:tcBorders>
              <w:left w:val="single" w:sz="5" w:space="0" w:color="000000"/>
            </w:tcBorders>
          </w:tcPr>
          <w:p>
            <w:pPr>
              <w:pStyle w:val="TableParagraph"/>
              <w:ind w:left="985" w:right="984"/>
              <w:jc w:val="center"/>
              <w:rPr>
                <w:sz w:val="27"/>
              </w:rPr>
            </w:pPr>
            <w:r>
              <w:rPr>
                <w:sz w:val="27"/>
              </w:rPr>
              <w:t>2.05</w:t>
            </w:r>
          </w:p>
        </w:tc>
      </w:tr>
      <w:tr>
        <w:trPr>
          <w:trHeight w:val="327" w:hRule="exact"/>
        </w:trPr>
        <w:tc>
          <w:tcPr>
            <w:tcW w:w="1447" w:type="dxa"/>
            <w:tcBorders>
              <w:left w:val="single" w:sz="5" w:space="0" w:color="000000"/>
              <w:bottom w:val="single" w:sz="5" w:space="0" w:color="000000"/>
              <w:right w:val="single" w:sz="5" w:space="0" w:color="000000"/>
            </w:tcBorders>
          </w:tcPr>
          <w:p>
            <w:pPr>
              <w:pStyle w:val="TableParagraph"/>
              <w:ind w:left="292"/>
              <w:rPr>
                <w:sz w:val="27"/>
              </w:rPr>
            </w:pPr>
            <w:r>
              <w:rPr>
                <w:sz w:val="27"/>
              </w:rPr>
              <w:t>Tercero</w:t>
            </w:r>
          </w:p>
        </w:tc>
        <w:tc>
          <w:tcPr>
            <w:tcW w:w="4202" w:type="dxa"/>
            <w:tcBorders>
              <w:left w:val="single" w:sz="5" w:space="0" w:color="000000"/>
              <w:bottom w:val="single" w:sz="5" w:space="0" w:color="000000"/>
              <w:right w:val="single" w:sz="5" w:space="0" w:color="000000"/>
            </w:tcBorders>
          </w:tcPr>
          <w:p>
            <w:pPr>
              <w:pStyle w:val="TableParagraph"/>
              <w:ind w:left="1542" w:right="1542"/>
              <w:jc w:val="center"/>
              <w:rPr>
                <w:sz w:val="27"/>
              </w:rPr>
            </w:pPr>
            <w:r>
              <w:rPr>
                <w:sz w:val="27"/>
              </w:rPr>
              <w:t>Colombia</w:t>
            </w:r>
          </w:p>
        </w:tc>
        <w:tc>
          <w:tcPr>
            <w:tcW w:w="3241" w:type="dxa"/>
            <w:tcBorders>
              <w:left w:val="single" w:sz="5" w:space="0" w:color="000000"/>
              <w:bottom w:val="single" w:sz="5" w:space="0" w:color="000000"/>
            </w:tcBorders>
          </w:tcPr>
          <w:p>
            <w:pPr>
              <w:pStyle w:val="TableParagraph"/>
              <w:ind w:left="986" w:right="984"/>
              <w:jc w:val="center"/>
              <w:rPr>
                <w:sz w:val="27"/>
              </w:rPr>
            </w:pPr>
            <w:r>
              <w:rPr>
                <w:sz w:val="27"/>
              </w:rPr>
              <w:t>2.23</w:t>
            </w:r>
          </w:p>
        </w:tc>
      </w:tr>
      <w:tr>
        <w:trPr>
          <w:trHeight w:val="328" w:hRule="exact"/>
        </w:trPr>
        <w:tc>
          <w:tcPr>
            <w:tcW w:w="1447" w:type="dxa"/>
            <w:tcBorders>
              <w:top w:val="single" w:sz="5" w:space="0" w:color="000000"/>
              <w:left w:val="single" w:sz="5" w:space="0" w:color="000000"/>
              <w:right w:val="single" w:sz="5" w:space="0" w:color="000000"/>
            </w:tcBorders>
          </w:tcPr>
          <w:p>
            <w:pPr>
              <w:pStyle w:val="TableParagraph"/>
              <w:ind w:left="344"/>
              <w:rPr>
                <w:sz w:val="27"/>
              </w:rPr>
            </w:pPr>
            <w:r>
              <w:rPr>
                <w:sz w:val="27"/>
              </w:rPr>
              <w:t>Cuarto</w:t>
            </w:r>
          </w:p>
        </w:tc>
        <w:tc>
          <w:tcPr>
            <w:tcW w:w="4202" w:type="dxa"/>
            <w:tcBorders>
              <w:top w:val="single" w:sz="5" w:space="0" w:color="000000"/>
              <w:left w:val="single" w:sz="5" w:space="0" w:color="000000"/>
              <w:right w:val="single" w:sz="5" w:space="0" w:color="000000"/>
            </w:tcBorders>
          </w:tcPr>
          <w:p>
            <w:pPr>
              <w:pStyle w:val="TableParagraph"/>
              <w:ind w:left="1541" w:right="1542"/>
              <w:jc w:val="center"/>
              <w:rPr>
                <w:sz w:val="27"/>
              </w:rPr>
            </w:pPr>
            <w:r>
              <w:rPr>
                <w:sz w:val="27"/>
              </w:rPr>
              <w:t>Rusia</w:t>
            </w:r>
          </w:p>
        </w:tc>
        <w:tc>
          <w:tcPr>
            <w:tcW w:w="3241" w:type="dxa"/>
            <w:tcBorders>
              <w:top w:val="single" w:sz="5" w:space="0" w:color="000000"/>
              <w:left w:val="single" w:sz="5" w:space="0" w:color="000000"/>
            </w:tcBorders>
          </w:tcPr>
          <w:p>
            <w:pPr>
              <w:pStyle w:val="TableParagraph"/>
              <w:ind w:left="984" w:right="984"/>
              <w:jc w:val="center"/>
              <w:rPr>
                <w:sz w:val="27"/>
              </w:rPr>
            </w:pPr>
            <w:r>
              <w:rPr>
                <w:sz w:val="27"/>
              </w:rPr>
              <w:t>2.27</w:t>
            </w:r>
          </w:p>
        </w:tc>
      </w:tr>
      <w:tr>
        <w:trPr>
          <w:trHeight w:val="328" w:hRule="exact"/>
        </w:trPr>
        <w:tc>
          <w:tcPr>
            <w:tcW w:w="1447" w:type="dxa"/>
            <w:tcBorders>
              <w:left w:val="single" w:sz="5" w:space="0" w:color="000000"/>
              <w:right w:val="single" w:sz="5" w:space="0" w:color="000000"/>
            </w:tcBorders>
          </w:tcPr>
          <w:p>
            <w:pPr>
              <w:pStyle w:val="TableParagraph"/>
              <w:ind w:left="338"/>
              <w:rPr>
                <w:sz w:val="27"/>
              </w:rPr>
            </w:pPr>
            <w:r>
              <w:rPr>
                <w:sz w:val="27"/>
              </w:rPr>
              <w:t>Quinto</w:t>
            </w:r>
          </w:p>
        </w:tc>
        <w:tc>
          <w:tcPr>
            <w:tcW w:w="4202" w:type="dxa"/>
            <w:tcBorders>
              <w:left w:val="single" w:sz="5" w:space="0" w:color="000000"/>
              <w:right w:val="single" w:sz="5" w:space="0" w:color="000000"/>
            </w:tcBorders>
          </w:tcPr>
          <w:p>
            <w:pPr>
              <w:pStyle w:val="TableParagraph"/>
              <w:ind w:left="1542" w:right="1542"/>
              <w:jc w:val="center"/>
              <w:rPr>
                <w:sz w:val="27"/>
              </w:rPr>
            </w:pPr>
            <w:r>
              <w:rPr>
                <w:sz w:val="27"/>
              </w:rPr>
              <w:t>Pakistán</w:t>
            </w:r>
          </w:p>
        </w:tc>
        <w:tc>
          <w:tcPr>
            <w:tcW w:w="3241" w:type="dxa"/>
            <w:tcBorders>
              <w:left w:val="single" w:sz="5" w:space="0" w:color="000000"/>
            </w:tcBorders>
          </w:tcPr>
          <w:p>
            <w:pPr>
              <w:pStyle w:val="TableParagraph"/>
              <w:ind w:left="986" w:right="984"/>
              <w:jc w:val="center"/>
              <w:rPr>
                <w:sz w:val="27"/>
              </w:rPr>
            </w:pPr>
            <w:r>
              <w:rPr>
                <w:sz w:val="27"/>
              </w:rPr>
              <w:t>2.53</w:t>
            </w:r>
          </w:p>
        </w:tc>
      </w:tr>
      <w:tr>
        <w:trPr>
          <w:trHeight w:val="327" w:hRule="exact"/>
        </w:trPr>
        <w:tc>
          <w:tcPr>
            <w:tcW w:w="1447" w:type="dxa"/>
            <w:tcBorders>
              <w:left w:val="single" w:sz="5" w:space="0" w:color="000000"/>
              <w:bottom w:val="single" w:sz="5" w:space="0" w:color="000000"/>
              <w:right w:val="single" w:sz="5" w:space="0" w:color="000000"/>
            </w:tcBorders>
          </w:tcPr>
          <w:p>
            <w:pPr>
              <w:pStyle w:val="TableParagraph"/>
              <w:ind w:left="405"/>
              <w:rPr>
                <w:sz w:val="27"/>
              </w:rPr>
            </w:pPr>
            <w:r>
              <w:rPr>
                <w:sz w:val="27"/>
              </w:rPr>
              <w:t>Sexto</w:t>
            </w:r>
          </w:p>
        </w:tc>
        <w:tc>
          <w:tcPr>
            <w:tcW w:w="4202" w:type="dxa"/>
            <w:tcBorders>
              <w:left w:val="single" w:sz="5" w:space="0" w:color="000000"/>
              <w:bottom w:val="single" w:sz="5" w:space="0" w:color="000000"/>
              <w:right w:val="single" w:sz="5" w:space="0" w:color="000000"/>
            </w:tcBorders>
          </w:tcPr>
          <w:p>
            <w:pPr>
              <w:pStyle w:val="TableParagraph"/>
              <w:ind w:left="1542" w:right="1542"/>
              <w:jc w:val="center"/>
              <w:rPr>
                <w:sz w:val="27"/>
              </w:rPr>
            </w:pPr>
            <w:r>
              <w:rPr>
                <w:sz w:val="27"/>
              </w:rPr>
              <w:t>México</w:t>
            </w:r>
          </w:p>
        </w:tc>
        <w:tc>
          <w:tcPr>
            <w:tcW w:w="3241" w:type="dxa"/>
            <w:tcBorders>
              <w:left w:val="single" w:sz="5" w:space="0" w:color="000000"/>
              <w:bottom w:val="single" w:sz="5" w:space="0" w:color="000000"/>
            </w:tcBorders>
          </w:tcPr>
          <w:p>
            <w:pPr>
              <w:pStyle w:val="TableParagraph"/>
              <w:ind w:left="986" w:right="984"/>
              <w:jc w:val="center"/>
              <w:rPr>
                <w:sz w:val="27"/>
              </w:rPr>
            </w:pPr>
            <w:r>
              <w:rPr>
                <w:sz w:val="27"/>
              </w:rPr>
              <w:t>2.66</w:t>
            </w:r>
          </w:p>
        </w:tc>
      </w:tr>
    </w:tbl>
    <w:p>
      <w:pPr>
        <w:pStyle w:val="BodyText"/>
        <w:spacing w:before="4"/>
        <w:rPr>
          <w:sz w:val="15"/>
        </w:rPr>
      </w:pPr>
    </w:p>
    <w:p>
      <w:pPr>
        <w:spacing w:before="73"/>
        <w:ind w:left="180" w:right="0" w:firstLine="0"/>
        <w:jc w:val="both"/>
        <w:rPr>
          <w:i/>
          <w:sz w:val="23"/>
        </w:rPr>
      </w:pPr>
      <w:r>
        <w:rPr>
          <w:b/>
          <w:i/>
          <w:sz w:val="23"/>
        </w:rPr>
        <w:t>Fuente</w:t>
      </w:r>
      <w:r>
        <w:rPr>
          <w:i/>
          <w:sz w:val="23"/>
        </w:rPr>
        <w:t>: Índice de percepción de la corrupción. Transparencia  Internacional.</w:t>
      </w:r>
    </w:p>
    <w:p>
      <w:pPr>
        <w:pStyle w:val="BodyText"/>
        <w:spacing w:before="4"/>
        <w:rPr>
          <w:i/>
        </w:rPr>
      </w:pPr>
    </w:p>
    <w:p>
      <w:pPr>
        <w:pStyle w:val="BodyText"/>
        <w:spacing w:line="348" w:lineRule="auto"/>
        <w:ind w:left="180" w:right="110"/>
        <w:jc w:val="both"/>
        <w:rPr>
          <w:sz w:val="17"/>
        </w:rPr>
      </w:pPr>
      <w:r>
        <w:rPr/>
        <w:t>Transparencia Internacional (TI), organismo fundado en 1993 con delegaciones en más de 60 países señaló que México en 1996 obtuvo una calificación de 3.30 por lo que comparado con la cifra de 1998, aumentó la corrupción en 1.18</w:t>
      </w:r>
      <w:r>
        <w:rPr>
          <w:spacing w:val="50"/>
        </w:rPr>
        <w:t> </w:t>
      </w:r>
      <w:r>
        <w:rPr/>
        <w:t>puntos.</w:t>
      </w:r>
      <w:r>
        <w:rPr>
          <w:position w:val="13"/>
          <w:sz w:val="17"/>
        </w:rPr>
        <w:t>65</w:t>
      </w:r>
    </w:p>
    <w:p>
      <w:pPr>
        <w:pStyle w:val="BodyText"/>
        <w:spacing w:before="4"/>
        <w:rPr>
          <w:sz w:val="41"/>
        </w:rPr>
      </w:pPr>
    </w:p>
    <w:p>
      <w:pPr>
        <w:pStyle w:val="BodyText"/>
        <w:spacing w:line="362" w:lineRule="auto"/>
        <w:ind w:left="180" w:right="111"/>
        <w:jc w:val="both"/>
      </w:pPr>
      <w:r>
        <w:rPr/>
        <w:t>En México, el problema de la corrupción ha penetrado en los distintos ámbitos del dominio público y privado. En la esfera pública se extiende a lo largo y ancho de la estructura gubernamental, en cualquiera de los tres niveles de gobierno. Presidentes municipales, gobernadores y presidentes de la República no están exentos de estar involucrados en este problema. Los últimos expresidentes en el país han sido acusados de participar en actos de corrupción. A Miguel de la Madrid</w:t>
      </w:r>
      <w:r>
        <w:rPr>
          <w:spacing w:val="58"/>
        </w:rPr>
        <w:t> </w:t>
      </w:r>
      <w:r>
        <w:rPr/>
        <w:t>(1982-1988),</w:t>
      </w:r>
    </w:p>
    <w:p>
      <w:pPr>
        <w:pStyle w:val="BodyText"/>
        <w:spacing w:before="7"/>
        <w:rPr>
          <w:sz w:val="13"/>
        </w:rPr>
      </w:pPr>
      <w:r>
        <w:rPr/>
        <w:pict>
          <v:line style="position:absolute;mso-position-horizontal-relative:page;mso-position-vertical-relative:paragraph;z-index:2224;mso-wrap-distance-left:0;mso-wrap-distance-right:0" from="70.019997pt,10.124615pt" to="210.059997pt,10.124615pt" stroked="true" strokeweight=".66pt" strokecolor="#000000">
            <w10:wrap type="topAndBottom"/>
          </v:line>
        </w:pict>
      </w:r>
    </w:p>
    <w:p>
      <w:pPr>
        <w:spacing w:before="65"/>
        <w:ind w:left="180" w:right="0" w:firstLine="0"/>
        <w:jc w:val="left"/>
        <w:rPr>
          <w:sz w:val="19"/>
        </w:rPr>
      </w:pPr>
      <w:r>
        <w:rPr>
          <w:w w:val="105"/>
          <w:position w:val="9"/>
          <w:sz w:val="12"/>
        </w:rPr>
        <w:t>65 </w:t>
      </w:r>
      <w:r>
        <w:rPr>
          <w:w w:val="105"/>
          <w:sz w:val="19"/>
        </w:rPr>
        <w:t>“</w:t>
      </w:r>
      <w:r>
        <w:rPr>
          <w:b/>
          <w:i/>
          <w:w w:val="105"/>
          <w:sz w:val="19"/>
        </w:rPr>
        <w:t>México, sexto sitio entre los países más corruptos”</w:t>
      </w:r>
      <w:r>
        <w:rPr>
          <w:w w:val="105"/>
          <w:sz w:val="19"/>
        </w:rPr>
        <w:t>. </w:t>
      </w:r>
      <w:r>
        <w:rPr>
          <w:i/>
          <w:w w:val="105"/>
          <w:sz w:val="19"/>
        </w:rPr>
        <w:t>En : El financiero</w:t>
      </w:r>
      <w:r>
        <w:rPr>
          <w:w w:val="105"/>
          <w:sz w:val="19"/>
        </w:rPr>
        <w:t>; julio 31, 1998; p. 52</w:t>
      </w:r>
    </w:p>
    <w:p>
      <w:pPr>
        <w:spacing w:after="0"/>
        <w:jc w:val="left"/>
        <w:rPr>
          <w:sz w:val="19"/>
        </w:rPr>
        <w:sectPr>
          <w:pgSz w:w="11900" w:h="16840"/>
          <w:pgMar w:header="0" w:footer="2090" w:top="1600" w:bottom="2280" w:left="122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10"/>
        <w:jc w:val="both"/>
      </w:pPr>
      <w:r>
        <w:rPr/>
        <w:t>se le descubrió que tenía cuentas en los bancos Suizos, mientras que Carlos de Salinas (1988-1994) lleva el peso de los actos que realizó su hermano Raúl quien   se encuentra preso en</w:t>
      </w:r>
      <w:r>
        <w:rPr>
          <w:spacing w:val="17"/>
        </w:rPr>
        <w:t> </w:t>
      </w:r>
      <w:r>
        <w:rPr/>
        <w:t>Almoloya.</w:t>
      </w:r>
    </w:p>
    <w:p>
      <w:pPr>
        <w:pStyle w:val="BodyText"/>
        <w:rPr>
          <w:sz w:val="26"/>
        </w:rPr>
      </w:pPr>
    </w:p>
    <w:p>
      <w:pPr>
        <w:pStyle w:val="BodyText"/>
        <w:spacing w:line="362" w:lineRule="auto" w:before="177"/>
        <w:ind w:left="120" w:right="111"/>
        <w:jc w:val="both"/>
      </w:pPr>
      <w:r>
        <w:rPr/>
        <w:t>En el sistema militar también la corrupción se ha hecho notar. El 23 de febrero de 1997, </w:t>
      </w:r>
      <w:r>
        <w:rPr>
          <w:i/>
        </w:rPr>
        <w:t>El Universal </w:t>
      </w:r>
      <w:r>
        <w:rPr/>
        <w:t>publicó una entrevista al escritor Carlos Fuentes al referirse a la captura del General José de Jesús Gutiérrez Rebollo, excomisionado del Instituto Nacional para el Combate a las Drogas (INCD) en la que declaró: “En México ya no</w:t>
      </w:r>
      <w:r>
        <w:rPr>
          <w:spacing w:val="41"/>
        </w:rPr>
        <w:t> </w:t>
      </w:r>
      <w:r>
        <w:rPr/>
        <w:t>podemos</w:t>
      </w:r>
      <w:r>
        <w:rPr>
          <w:spacing w:val="41"/>
        </w:rPr>
        <w:t> </w:t>
      </w:r>
      <w:r>
        <w:rPr/>
        <w:t>ocultar</w:t>
      </w:r>
      <w:r>
        <w:rPr>
          <w:spacing w:val="40"/>
        </w:rPr>
        <w:t> </w:t>
      </w:r>
      <w:r>
        <w:rPr/>
        <w:t>la</w:t>
      </w:r>
      <w:r>
        <w:rPr>
          <w:spacing w:val="41"/>
        </w:rPr>
        <w:t> </w:t>
      </w:r>
      <w:r>
        <w:rPr/>
        <w:t>corrupción.</w:t>
      </w:r>
      <w:r>
        <w:rPr>
          <w:spacing w:val="41"/>
        </w:rPr>
        <w:t> </w:t>
      </w:r>
      <w:r>
        <w:rPr/>
        <w:t>Durante</w:t>
      </w:r>
      <w:r>
        <w:rPr>
          <w:spacing w:val="42"/>
        </w:rPr>
        <w:t> </w:t>
      </w:r>
      <w:r>
        <w:rPr/>
        <w:t>mucho</w:t>
      </w:r>
      <w:r>
        <w:rPr>
          <w:spacing w:val="40"/>
        </w:rPr>
        <w:t> </w:t>
      </w:r>
      <w:r>
        <w:rPr/>
        <w:t>tiempo</w:t>
      </w:r>
      <w:r>
        <w:rPr>
          <w:spacing w:val="42"/>
        </w:rPr>
        <w:t> </w:t>
      </w:r>
      <w:r>
        <w:rPr/>
        <w:t>en</w:t>
      </w:r>
      <w:r>
        <w:rPr>
          <w:spacing w:val="42"/>
        </w:rPr>
        <w:t> </w:t>
      </w:r>
      <w:r>
        <w:rPr/>
        <w:t>México</w:t>
      </w:r>
      <w:r>
        <w:rPr>
          <w:spacing w:val="42"/>
        </w:rPr>
        <w:t> </w:t>
      </w:r>
      <w:r>
        <w:rPr/>
        <w:t>el</w:t>
      </w:r>
      <w:r>
        <w:rPr>
          <w:spacing w:val="42"/>
        </w:rPr>
        <w:t> </w:t>
      </w:r>
      <w:r>
        <w:rPr/>
        <w:t>sistema</w:t>
      </w:r>
    </w:p>
    <w:p>
      <w:pPr>
        <w:pStyle w:val="BodyText"/>
        <w:spacing w:line="333" w:lineRule="auto" w:before="7"/>
        <w:ind w:left="120" w:right="112"/>
        <w:jc w:val="both"/>
        <w:rPr>
          <w:sz w:val="17"/>
        </w:rPr>
      </w:pPr>
      <w:r>
        <w:rPr/>
        <w:t>logró ocultar la corrupción, ahora ya no se puede. La sociedad se ha diversificado demasiado, hay una prensa demasiado libre y demasiada</w:t>
      </w:r>
      <w:r>
        <w:rPr>
          <w:spacing w:val="50"/>
        </w:rPr>
        <w:t> </w:t>
      </w:r>
      <w:r>
        <w:rPr/>
        <w:t>información”.</w:t>
      </w:r>
      <w:r>
        <w:rPr>
          <w:position w:val="13"/>
          <w:sz w:val="17"/>
        </w:rPr>
        <w:t>66</w:t>
      </w:r>
    </w:p>
    <w:p>
      <w:pPr>
        <w:pStyle w:val="BodyText"/>
        <w:rPr>
          <w:sz w:val="43"/>
        </w:rPr>
      </w:pPr>
    </w:p>
    <w:p>
      <w:pPr>
        <w:pStyle w:val="BodyText"/>
        <w:spacing w:line="362" w:lineRule="auto" w:before="1"/>
        <w:ind w:left="120" w:right="110"/>
        <w:jc w:val="both"/>
      </w:pPr>
      <w:r>
        <w:rPr/>
        <w:t>La corrupción en la policía es otro parámetro para medir este problema. El suplemento TIME del diario </w:t>
      </w:r>
      <w:r>
        <w:rPr>
          <w:i/>
        </w:rPr>
        <w:t>Reforma </w:t>
      </w:r>
      <w:r>
        <w:rPr/>
        <w:t>del 20 de agosto de 1998, titulado: “POLICÍAS CRIMINALES” destaca las barbaridades que cometen los policías. Destaca el caso de las tres adolescentes de 13, 15 y 18 años que fueron encerradas   y violadas durante cuatro días por policías de la delegación Tláhuac del Gobierno del Distrito Federal. Las muchachas finalmente lograron escapar y denunciaron el hecho, dando por resultado que a 16 policías implicados se les</w:t>
      </w:r>
      <w:r>
        <w:rPr>
          <w:spacing w:val="29"/>
        </w:rPr>
        <w:t> </w:t>
      </w:r>
      <w:r>
        <w:rPr/>
        <w:t>detuviera.</w:t>
      </w:r>
    </w:p>
    <w:p>
      <w:pPr>
        <w:pStyle w:val="BodyText"/>
        <w:rPr>
          <w:sz w:val="26"/>
        </w:rPr>
      </w:pPr>
    </w:p>
    <w:p>
      <w:pPr>
        <w:pStyle w:val="BodyText"/>
        <w:spacing w:line="362" w:lineRule="auto" w:before="177"/>
        <w:ind w:left="120" w:right="109"/>
        <w:jc w:val="both"/>
      </w:pPr>
      <w:r>
        <w:rPr/>
        <w:t>El caso de Armando Martínez jefe de la Unidad antisecuestros del Estado de Morelos, es un ejemplo del pésimo funcionamiento del sistema judicial. En el mes de enero de 1998 Martínez fue acusado de organizar una banda multimillonaria  </w:t>
      </w:r>
      <w:r>
        <w:rPr>
          <w:spacing w:val="52"/>
        </w:rPr>
        <w:t> </w:t>
      </w:r>
      <w:r>
        <w:rPr/>
        <w:t>de</w:t>
      </w:r>
    </w:p>
    <w:p>
      <w:pPr>
        <w:pStyle w:val="BodyText"/>
        <w:rPr>
          <w:sz w:val="20"/>
        </w:rPr>
      </w:pPr>
    </w:p>
    <w:p>
      <w:pPr>
        <w:pStyle w:val="BodyText"/>
        <w:spacing w:before="6"/>
        <w:rPr>
          <w:sz w:val="16"/>
        </w:rPr>
      </w:pPr>
      <w:r>
        <w:rPr/>
        <w:pict>
          <v:line style="position:absolute;mso-position-horizontal-relative:page;mso-position-vertical-relative:paragraph;z-index:2248;mso-wrap-distance-left:0;mso-wrap-distance-right:0" from="70.019997pt,11.85475pt" to="210.059997pt,11.85475pt" stroked="true" strokeweight=".72pt" strokecolor="#000000">
            <w10:wrap type="topAndBottom"/>
          </v:line>
        </w:pict>
      </w:r>
    </w:p>
    <w:p>
      <w:pPr>
        <w:spacing w:line="244" w:lineRule="auto" w:before="66"/>
        <w:ind w:left="120" w:right="260" w:firstLine="0"/>
        <w:jc w:val="left"/>
        <w:rPr>
          <w:sz w:val="19"/>
        </w:rPr>
      </w:pPr>
      <w:r>
        <w:rPr>
          <w:w w:val="105"/>
          <w:position w:val="9"/>
          <w:sz w:val="12"/>
        </w:rPr>
        <w:t>66</w:t>
      </w:r>
      <w:r>
        <w:rPr>
          <w:spacing w:val="2"/>
          <w:w w:val="105"/>
          <w:position w:val="9"/>
          <w:sz w:val="12"/>
        </w:rPr>
        <w:t> </w:t>
      </w:r>
      <w:r>
        <w:rPr>
          <w:w w:val="105"/>
          <w:sz w:val="19"/>
        </w:rPr>
        <w:t>Berdeja,</w:t>
      </w:r>
      <w:r>
        <w:rPr>
          <w:spacing w:val="-16"/>
          <w:w w:val="105"/>
          <w:sz w:val="19"/>
        </w:rPr>
        <w:t> </w:t>
      </w:r>
      <w:r>
        <w:rPr>
          <w:w w:val="105"/>
          <w:sz w:val="19"/>
        </w:rPr>
        <w:t>Jorge</w:t>
      </w:r>
      <w:r>
        <w:rPr>
          <w:spacing w:val="-17"/>
          <w:w w:val="105"/>
          <w:sz w:val="19"/>
        </w:rPr>
        <w:t> </w:t>
      </w:r>
      <w:r>
        <w:rPr>
          <w:w w:val="105"/>
          <w:sz w:val="19"/>
        </w:rPr>
        <w:t>Luis.</w:t>
      </w:r>
      <w:r>
        <w:rPr>
          <w:spacing w:val="-17"/>
          <w:w w:val="105"/>
          <w:sz w:val="19"/>
        </w:rPr>
        <w:t> </w:t>
      </w:r>
      <w:r>
        <w:rPr>
          <w:b/>
          <w:i/>
          <w:w w:val="105"/>
          <w:sz w:val="19"/>
        </w:rPr>
        <w:t>“Carlos</w:t>
      </w:r>
      <w:r>
        <w:rPr>
          <w:b/>
          <w:i/>
          <w:spacing w:val="-16"/>
          <w:w w:val="105"/>
          <w:sz w:val="19"/>
        </w:rPr>
        <w:t> </w:t>
      </w:r>
      <w:r>
        <w:rPr>
          <w:b/>
          <w:i/>
          <w:w w:val="105"/>
          <w:sz w:val="19"/>
        </w:rPr>
        <w:t>Fuentes:</w:t>
      </w:r>
      <w:r>
        <w:rPr>
          <w:b/>
          <w:i/>
          <w:spacing w:val="-17"/>
          <w:w w:val="105"/>
          <w:sz w:val="19"/>
        </w:rPr>
        <w:t> </w:t>
      </w:r>
      <w:r>
        <w:rPr>
          <w:b/>
          <w:i/>
          <w:w w:val="105"/>
          <w:sz w:val="19"/>
        </w:rPr>
        <w:t>Ya</w:t>
      </w:r>
      <w:r>
        <w:rPr>
          <w:b/>
          <w:i/>
          <w:spacing w:val="-17"/>
          <w:w w:val="105"/>
          <w:sz w:val="19"/>
        </w:rPr>
        <w:t> </w:t>
      </w:r>
      <w:r>
        <w:rPr>
          <w:b/>
          <w:i/>
          <w:w w:val="105"/>
          <w:sz w:val="19"/>
        </w:rPr>
        <w:t>no</w:t>
      </w:r>
      <w:r>
        <w:rPr>
          <w:b/>
          <w:i/>
          <w:spacing w:val="-16"/>
          <w:w w:val="105"/>
          <w:sz w:val="19"/>
        </w:rPr>
        <w:t> </w:t>
      </w:r>
      <w:r>
        <w:rPr>
          <w:b/>
          <w:i/>
          <w:w w:val="105"/>
          <w:sz w:val="19"/>
        </w:rPr>
        <w:t>se</w:t>
      </w:r>
      <w:r>
        <w:rPr>
          <w:b/>
          <w:i/>
          <w:spacing w:val="-16"/>
          <w:w w:val="105"/>
          <w:sz w:val="19"/>
        </w:rPr>
        <w:t> </w:t>
      </w:r>
      <w:r>
        <w:rPr>
          <w:b/>
          <w:i/>
          <w:w w:val="105"/>
          <w:sz w:val="19"/>
        </w:rPr>
        <w:t>puede</w:t>
      </w:r>
      <w:r>
        <w:rPr>
          <w:b/>
          <w:i/>
          <w:spacing w:val="-17"/>
          <w:w w:val="105"/>
          <w:sz w:val="19"/>
        </w:rPr>
        <w:t> </w:t>
      </w:r>
      <w:r>
        <w:rPr>
          <w:b/>
          <w:i/>
          <w:w w:val="105"/>
          <w:sz w:val="19"/>
        </w:rPr>
        <w:t>ocultar</w:t>
      </w:r>
      <w:r>
        <w:rPr>
          <w:b/>
          <w:i/>
          <w:spacing w:val="-16"/>
          <w:w w:val="105"/>
          <w:sz w:val="19"/>
        </w:rPr>
        <w:t> </w:t>
      </w:r>
      <w:r>
        <w:rPr>
          <w:b/>
          <w:i/>
          <w:w w:val="105"/>
          <w:sz w:val="19"/>
        </w:rPr>
        <w:t>la</w:t>
      </w:r>
      <w:r>
        <w:rPr>
          <w:b/>
          <w:i/>
          <w:spacing w:val="-17"/>
          <w:w w:val="105"/>
          <w:sz w:val="19"/>
        </w:rPr>
        <w:t> </w:t>
      </w:r>
      <w:r>
        <w:rPr>
          <w:b/>
          <w:i/>
          <w:w w:val="105"/>
          <w:sz w:val="19"/>
        </w:rPr>
        <w:t>corrupción</w:t>
      </w:r>
      <w:r>
        <w:rPr>
          <w:b/>
          <w:i/>
          <w:spacing w:val="-16"/>
          <w:w w:val="105"/>
          <w:sz w:val="19"/>
        </w:rPr>
        <w:t> </w:t>
      </w:r>
      <w:r>
        <w:rPr>
          <w:b/>
          <w:i/>
          <w:w w:val="105"/>
          <w:sz w:val="19"/>
        </w:rPr>
        <w:t>en</w:t>
      </w:r>
      <w:r>
        <w:rPr>
          <w:b/>
          <w:i/>
          <w:spacing w:val="-16"/>
          <w:w w:val="105"/>
          <w:sz w:val="19"/>
        </w:rPr>
        <w:t> </w:t>
      </w:r>
      <w:r>
        <w:rPr>
          <w:b/>
          <w:i/>
          <w:w w:val="105"/>
          <w:sz w:val="19"/>
        </w:rPr>
        <w:t>México.”</w:t>
      </w:r>
      <w:r>
        <w:rPr>
          <w:b/>
          <w:i/>
          <w:spacing w:val="-17"/>
          <w:w w:val="105"/>
          <w:sz w:val="19"/>
        </w:rPr>
        <w:t> </w:t>
      </w:r>
      <w:r>
        <w:rPr>
          <w:i/>
          <w:w w:val="105"/>
          <w:sz w:val="19"/>
        </w:rPr>
        <w:t>En:</w:t>
      </w:r>
      <w:r>
        <w:rPr>
          <w:i/>
          <w:spacing w:val="-16"/>
          <w:w w:val="105"/>
          <w:sz w:val="19"/>
        </w:rPr>
        <w:t> </w:t>
      </w:r>
      <w:r>
        <w:rPr>
          <w:i/>
          <w:w w:val="105"/>
          <w:sz w:val="19"/>
        </w:rPr>
        <w:t>El</w:t>
      </w:r>
      <w:r>
        <w:rPr>
          <w:i/>
          <w:spacing w:val="-16"/>
          <w:w w:val="105"/>
          <w:sz w:val="19"/>
        </w:rPr>
        <w:t> </w:t>
      </w:r>
      <w:r>
        <w:rPr>
          <w:i/>
          <w:w w:val="105"/>
          <w:sz w:val="19"/>
        </w:rPr>
        <w:t>Universal</w:t>
      </w:r>
      <w:r>
        <w:rPr>
          <w:w w:val="105"/>
          <w:sz w:val="19"/>
        </w:rPr>
        <w:t>; febrero</w:t>
      </w:r>
      <w:r>
        <w:rPr>
          <w:spacing w:val="-23"/>
          <w:w w:val="105"/>
          <w:sz w:val="19"/>
        </w:rPr>
        <w:t> </w:t>
      </w:r>
      <w:r>
        <w:rPr>
          <w:w w:val="105"/>
          <w:sz w:val="19"/>
        </w:rPr>
        <w:t>23;</w:t>
      </w:r>
      <w:r>
        <w:rPr>
          <w:spacing w:val="-23"/>
          <w:w w:val="105"/>
          <w:sz w:val="19"/>
        </w:rPr>
        <w:t> </w:t>
      </w:r>
      <w:r>
        <w:rPr>
          <w:w w:val="105"/>
          <w:sz w:val="19"/>
        </w:rPr>
        <w:t>1997.</w:t>
      </w:r>
    </w:p>
    <w:p>
      <w:pPr>
        <w:spacing w:after="0" w:line="244" w:lineRule="auto"/>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55" w:lineRule="auto" w:before="67"/>
        <w:ind w:left="120" w:right="109"/>
        <w:jc w:val="both"/>
      </w:pPr>
      <w:r>
        <w:rPr/>
        <w:t>secuestradores cuando fue descubierto por agentes federales mientras arrojaba el cuerpo de una víctima al arcén de una autopista.</w:t>
      </w:r>
      <w:r>
        <w:rPr>
          <w:position w:val="13"/>
          <w:sz w:val="17"/>
        </w:rPr>
        <w:t>67 </w:t>
      </w:r>
      <w:r>
        <w:rPr/>
        <w:t>El caso de Daniel Arizmendi, famoso secuestrador que se caracterizaba por cortarle las orejas a sus víctimas, era un ex policía del estado de Morelos y se le acusa de tener nexos con agentes judiciales del Estado de Morelos y México.</w:t>
      </w:r>
    </w:p>
    <w:p>
      <w:pPr>
        <w:pStyle w:val="BodyText"/>
        <w:rPr>
          <w:sz w:val="26"/>
        </w:rPr>
      </w:pPr>
    </w:p>
    <w:p>
      <w:pPr>
        <w:pStyle w:val="BodyText"/>
        <w:spacing w:line="362" w:lineRule="auto" w:before="186"/>
        <w:ind w:left="120" w:right="113"/>
        <w:jc w:val="both"/>
      </w:pPr>
      <w:r>
        <w:rPr/>
        <w:t>El suicidio de una joven violada por agentes judiciales en el Estado de Durango y  no ser escuchada en su demanda de justicia, es otro caso evidente de como se manejan las cosas en el ámbito</w:t>
      </w:r>
      <w:r>
        <w:rPr>
          <w:spacing w:val="20"/>
        </w:rPr>
        <w:t> </w:t>
      </w:r>
      <w:r>
        <w:rPr/>
        <w:t>judicial.</w:t>
      </w:r>
    </w:p>
    <w:p>
      <w:pPr>
        <w:pStyle w:val="BodyText"/>
        <w:rPr>
          <w:sz w:val="26"/>
        </w:rPr>
      </w:pPr>
    </w:p>
    <w:p>
      <w:pPr>
        <w:pStyle w:val="BodyText"/>
        <w:spacing w:line="357" w:lineRule="auto" w:before="177"/>
        <w:ind w:left="120" w:right="111"/>
        <w:jc w:val="both"/>
        <w:rPr>
          <w:sz w:val="17"/>
        </w:rPr>
      </w:pPr>
      <w:r>
        <w:rPr/>
        <w:t>Aunque muchos policías proclaman su condición de ser nobles patrulleros cuya misión es limpiar las calles de criminales, lo cierto es que algunos de estos agentes pertenecen a mafias de asesinos a sueldo que liquidan y secuestran a ciudadanos inocentes. Luis de la Barreda, defensor de los derechos humanos de la Ciudad de México señaló: “pedirles a nuestros ciudadanos que confíen en la policía es una broma macabra”.</w:t>
      </w:r>
      <w:r>
        <w:rPr>
          <w:position w:val="13"/>
          <w:sz w:val="17"/>
        </w:rPr>
        <w:t>68</w:t>
      </w:r>
    </w:p>
    <w:p>
      <w:pPr>
        <w:pStyle w:val="BodyText"/>
        <w:spacing w:before="2"/>
        <w:rPr>
          <w:sz w:val="40"/>
        </w:rPr>
      </w:pPr>
    </w:p>
    <w:p>
      <w:pPr>
        <w:pStyle w:val="BodyText"/>
        <w:spacing w:line="348" w:lineRule="auto"/>
        <w:ind w:left="120" w:right="109"/>
        <w:jc w:val="both"/>
        <w:rPr>
          <w:sz w:val="17"/>
        </w:rPr>
      </w:pPr>
      <w:r>
        <w:rPr/>
        <w:t>Un estudio elaborado por Adrián López, estudiante universitario quien trabajó dos años de policía y bajo la supervisión del profesor de sociología en la UAM, Nelson Arteaga apuntaba lo siguiente:</w:t>
      </w:r>
      <w:r>
        <w:rPr>
          <w:position w:val="13"/>
          <w:sz w:val="17"/>
        </w:rPr>
        <w:t>69</w:t>
      </w:r>
    </w:p>
    <w:p>
      <w:pPr>
        <w:pStyle w:val="BodyText"/>
        <w:spacing w:before="4"/>
        <w:rPr>
          <w:sz w:val="41"/>
        </w:rPr>
      </w:pPr>
    </w:p>
    <w:p>
      <w:pPr>
        <w:pStyle w:val="ListParagraph"/>
        <w:numPr>
          <w:ilvl w:val="0"/>
          <w:numId w:val="5"/>
        </w:numPr>
        <w:tabs>
          <w:tab w:pos="397" w:val="left" w:leader="none"/>
        </w:tabs>
        <w:spacing w:line="355" w:lineRule="auto" w:before="0" w:after="0"/>
        <w:ind w:left="396" w:right="112" w:hanging="276"/>
        <w:jc w:val="left"/>
        <w:rPr>
          <w:sz w:val="27"/>
        </w:rPr>
      </w:pPr>
      <w:r>
        <w:rPr>
          <w:sz w:val="27"/>
        </w:rPr>
        <w:t>Los instructores de policías instaban a sus alumnos a extorsionar, pero con profesionalismo</w:t>
      </w:r>
    </w:p>
    <w:p>
      <w:pPr>
        <w:pStyle w:val="BodyText"/>
        <w:spacing w:before="4"/>
        <w:rPr>
          <w:sz w:val="16"/>
        </w:rPr>
      </w:pPr>
      <w:r>
        <w:rPr/>
        <w:pict>
          <v:line style="position:absolute;mso-position-horizontal-relative:page;mso-position-vertical-relative:paragraph;z-index:2272;mso-wrap-distance-left:0;mso-wrap-distance-right:0" from="70.019997pt,11.743719pt" to="210.059997pt,11.743719pt" stroked="true" strokeweight=".72pt" strokecolor="#000000">
            <w10:wrap type="topAndBottom"/>
          </v:line>
        </w:pict>
      </w:r>
    </w:p>
    <w:p>
      <w:pPr>
        <w:spacing w:line="234" w:lineRule="exact" w:before="65"/>
        <w:ind w:left="120" w:right="30" w:firstLine="0"/>
        <w:jc w:val="left"/>
        <w:rPr>
          <w:sz w:val="19"/>
        </w:rPr>
      </w:pPr>
      <w:r>
        <w:rPr>
          <w:w w:val="105"/>
          <w:position w:val="9"/>
          <w:sz w:val="12"/>
        </w:rPr>
        <w:t>67 </w:t>
      </w:r>
      <w:r>
        <w:rPr>
          <w:b/>
          <w:i/>
          <w:w w:val="105"/>
          <w:sz w:val="19"/>
        </w:rPr>
        <w:t>“Policías Criminales”. </w:t>
      </w:r>
      <w:r>
        <w:rPr>
          <w:i/>
          <w:w w:val="105"/>
          <w:sz w:val="19"/>
        </w:rPr>
        <w:t>En: </w:t>
      </w:r>
      <w:r>
        <w:rPr>
          <w:w w:val="105"/>
          <w:sz w:val="19"/>
        </w:rPr>
        <w:t>TIME, suplemento </w:t>
      </w:r>
      <w:r>
        <w:rPr>
          <w:i/>
          <w:w w:val="105"/>
          <w:sz w:val="19"/>
        </w:rPr>
        <w:t>Reforma; </w:t>
      </w:r>
      <w:r>
        <w:rPr>
          <w:w w:val="105"/>
          <w:sz w:val="19"/>
        </w:rPr>
        <w:t>Vol. 1 No. 22; agosto 20, 1998; p. 6</w:t>
      </w:r>
    </w:p>
    <w:p>
      <w:pPr>
        <w:spacing w:line="223" w:lineRule="exact" w:before="0"/>
        <w:ind w:left="120" w:right="30" w:firstLine="0"/>
        <w:jc w:val="left"/>
        <w:rPr>
          <w:i/>
          <w:sz w:val="19"/>
        </w:rPr>
      </w:pPr>
      <w:r>
        <w:rPr>
          <w:w w:val="105"/>
          <w:position w:val="9"/>
          <w:sz w:val="12"/>
        </w:rPr>
        <w:t>68 </w:t>
      </w:r>
      <w:r>
        <w:rPr>
          <w:i/>
          <w:w w:val="105"/>
          <w:sz w:val="19"/>
        </w:rPr>
        <w:t>Ibid.</w:t>
      </w:r>
    </w:p>
    <w:p>
      <w:pPr>
        <w:spacing w:line="233" w:lineRule="exact" w:before="0"/>
        <w:ind w:left="120" w:right="30" w:firstLine="0"/>
        <w:jc w:val="left"/>
        <w:rPr>
          <w:sz w:val="19"/>
        </w:rPr>
      </w:pPr>
      <w:r>
        <w:rPr>
          <w:w w:val="105"/>
          <w:position w:val="9"/>
          <w:sz w:val="12"/>
        </w:rPr>
        <w:t>69 </w:t>
      </w:r>
      <w:r>
        <w:rPr>
          <w:i/>
          <w:w w:val="105"/>
          <w:sz w:val="19"/>
        </w:rPr>
        <w:t>Ibid. </w:t>
      </w:r>
      <w:r>
        <w:rPr>
          <w:w w:val="105"/>
          <w:sz w:val="19"/>
        </w:rPr>
        <w:t>p. 9</w:t>
      </w:r>
    </w:p>
    <w:p>
      <w:pPr>
        <w:spacing w:after="0" w:line="233"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377" w:val="left" w:leader="none"/>
        </w:tabs>
        <w:spacing w:line="355" w:lineRule="auto" w:before="52" w:after="0"/>
        <w:ind w:left="376" w:right="113" w:hanging="276"/>
        <w:jc w:val="left"/>
        <w:rPr>
          <w:sz w:val="27"/>
        </w:rPr>
      </w:pPr>
      <w:r>
        <w:rPr>
          <w:sz w:val="27"/>
        </w:rPr>
        <w:t>Existe una red de policías que trabaja mano a mano con pandillas de criminales en el negocio de robo de</w:t>
      </w:r>
      <w:r>
        <w:rPr>
          <w:spacing w:val="18"/>
          <w:sz w:val="27"/>
        </w:rPr>
        <w:t> </w:t>
      </w:r>
      <w:r>
        <w:rPr>
          <w:sz w:val="27"/>
        </w:rPr>
        <w:t>vehículos</w:t>
      </w:r>
    </w:p>
    <w:p>
      <w:pPr>
        <w:pStyle w:val="ListParagraph"/>
        <w:numPr>
          <w:ilvl w:val="0"/>
          <w:numId w:val="5"/>
        </w:numPr>
        <w:tabs>
          <w:tab w:pos="377" w:val="left" w:leader="none"/>
        </w:tabs>
        <w:spacing w:line="355" w:lineRule="auto" w:before="15" w:after="0"/>
        <w:ind w:left="376" w:right="111" w:hanging="276"/>
        <w:jc w:val="left"/>
        <w:rPr>
          <w:sz w:val="27"/>
        </w:rPr>
      </w:pPr>
      <w:r>
        <w:rPr>
          <w:sz w:val="27"/>
        </w:rPr>
        <w:t>Los nuevos policías generalmente son desempleados que buscan el  empleo  como última opción</w:t>
      </w:r>
      <w:r>
        <w:rPr>
          <w:spacing w:val="16"/>
          <w:sz w:val="27"/>
        </w:rPr>
        <w:t> </w:t>
      </w:r>
      <w:r>
        <w:rPr>
          <w:sz w:val="27"/>
        </w:rPr>
        <w:t>laboral</w:t>
      </w:r>
    </w:p>
    <w:p>
      <w:pPr>
        <w:pStyle w:val="ListParagraph"/>
        <w:numPr>
          <w:ilvl w:val="0"/>
          <w:numId w:val="5"/>
        </w:numPr>
        <w:tabs>
          <w:tab w:pos="377" w:val="left" w:leader="none"/>
        </w:tabs>
        <w:spacing w:line="240" w:lineRule="auto" w:before="17" w:after="0"/>
        <w:ind w:left="376" w:right="0" w:hanging="276"/>
        <w:jc w:val="left"/>
        <w:rPr>
          <w:sz w:val="27"/>
        </w:rPr>
      </w:pPr>
      <w:r>
        <w:rPr>
          <w:sz w:val="27"/>
        </w:rPr>
        <w:t>Muchos policías ven en su trabajo un medio de</w:t>
      </w:r>
      <w:r>
        <w:rPr>
          <w:spacing w:val="18"/>
          <w:sz w:val="27"/>
        </w:rPr>
        <w:t> </w:t>
      </w:r>
      <w:r>
        <w:rPr>
          <w:sz w:val="27"/>
        </w:rPr>
        <w:t>enriquecimiento</w:t>
      </w:r>
    </w:p>
    <w:p>
      <w:pPr>
        <w:pStyle w:val="ListParagraph"/>
        <w:numPr>
          <w:ilvl w:val="0"/>
          <w:numId w:val="5"/>
        </w:numPr>
        <w:tabs>
          <w:tab w:pos="377" w:val="left" w:leader="none"/>
        </w:tabs>
        <w:spacing w:line="355" w:lineRule="auto" w:before="157" w:after="0"/>
        <w:ind w:left="376" w:right="107" w:hanging="276"/>
        <w:jc w:val="left"/>
        <w:rPr>
          <w:sz w:val="27"/>
        </w:rPr>
      </w:pPr>
      <w:r>
        <w:rPr>
          <w:sz w:val="27"/>
        </w:rPr>
        <w:t>El hecho de que algunos de los nuevos miembros cuenten con pasados delictivos no es motivo de que se les niegue el</w:t>
      </w:r>
      <w:r>
        <w:rPr>
          <w:spacing w:val="27"/>
          <w:sz w:val="27"/>
        </w:rPr>
        <w:t> </w:t>
      </w:r>
      <w:r>
        <w:rPr>
          <w:sz w:val="27"/>
        </w:rPr>
        <w:t>empleo</w:t>
      </w:r>
    </w:p>
    <w:p>
      <w:pPr>
        <w:pStyle w:val="BodyText"/>
        <w:rPr>
          <w:sz w:val="26"/>
        </w:rPr>
      </w:pPr>
    </w:p>
    <w:p>
      <w:pPr>
        <w:pStyle w:val="BodyText"/>
        <w:spacing w:line="362" w:lineRule="auto" w:before="186"/>
        <w:ind w:left="100" w:right="109"/>
        <w:jc w:val="both"/>
      </w:pPr>
      <w:r>
        <w:rPr/>
        <w:t>Continuando en esta línea, al inicio del nuevo milenio salieron a luz publica  algunos casos importantes de corrupción. Primero, el supuesto suicidio de José Manuel Izábal Villicaña, Oficial Mayor de la Procuraduría General de la República el cual supuestamente se debió según documentos que se encontraron, a que circunstancias fortuitas pusieron al descubierto hechos que él no podía explicar sin despertar sospechas de corrupción. Según las versiones difundidas por la PGR, el suicida tenía varias cajas de seguridad en bancos y en ellas había un monto de dinero relativamente modesto para un funcionario de alta jerarquía, pero inexplicable únicamente por sus ingresos formales. Lo ocurrido con un funcionario clave en una de las instituciones centrales en la procuración de justicia es una muestra más sobre la magnitud del problema de la corrupción en la estructura gubernamental en su conjunto. El segundo caso se refiere a la acusación por peculado por 420 millones de pesos al Secretario de Turismo Oscar Espinosa Villareal,</w:t>
      </w:r>
      <w:r>
        <w:rPr>
          <w:spacing w:val="42"/>
        </w:rPr>
        <w:t> </w:t>
      </w:r>
      <w:r>
        <w:rPr/>
        <w:t>por</w:t>
      </w:r>
      <w:r>
        <w:rPr>
          <w:spacing w:val="43"/>
        </w:rPr>
        <w:t> </w:t>
      </w:r>
      <w:r>
        <w:rPr/>
        <w:t>parte</w:t>
      </w:r>
      <w:r>
        <w:rPr>
          <w:spacing w:val="43"/>
        </w:rPr>
        <w:t> </w:t>
      </w:r>
      <w:r>
        <w:rPr/>
        <w:t>del</w:t>
      </w:r>
      <w:r>
        <w:rPr>
          <w:spacing w:val="43"/>
        </w:rPr>
        <w:t> </w:t>
      </w:r>
      <w:r>
        <w:rPr/>
        <w:t>Procurador</w:t>
      </w:r>
      <w:r>
        <w:rPr>
          <w:spacing w:val="42"/>
        </w:rPr>
        <w:t> </w:t>
      </w:r>
      <w:r>
        <w:rPr/>
        <w:t>de</w:t>
      </w:r>
      <w:r>
        <w:rPr>
          <w:spacing w:val="43"/>
        </w:rPr>
        <w:t> </w:t>
      </w:r>
      <w:r>
        <w:rPr/>
        <w:t>Justicia</w:t>
      </w:r>
      <w:r>
        <w:rPr>
          <w:spacing w:val="44"/>
        </w:rPr>
        <w:t> </w:t>
      </w:r>
      <w:r>
        <w:rPr/>
        <w:t>del</w:t>
      </w:r>
      <w:r>
        <w:rPr>
          <w:spacing w:val="42"/>
        </w:rPr>
        <w:t> </w:t>
      </w:r>
      <w:r>
        <w:rPr/>
        <w:t>Gobierno</w:t>
      </w:r>
      <w:r>
        <w:rPr>
          <w:spacing w:val="41"/>
        </w:rPr>
        <w:t> </w:t>
      </w:r>
      <w:r>
        <w:rPr/>
        <w:t>del</w:t>
      </w:r>
      <w:r>
        <w:rPr>
          <w:spacing w:val="43"/>
        </w:rPr>
        <w:t> </w:t>
      </w:r>
      <w:r>
        <w:rPr/>
        <w:t>DF,</w:t>
      </w:r>
      <w:r>
        <w:rPr>
          <w:spacing w:val="43"/>
        </w:rPr>
        <w:t> </w:t>
      </w:r>
      <w:r>
        <w:rPr/>
        <w:t>Samuel</w:t>
      </w:r>
      <w:r>
        <w:rPr>
          <w:spacing w:val="43"/>
        </w:rPr>
        <w:t> </w:t>
      </w:r>
      <w:r>
        <w:rPr/>
        <w:t>del</w:t>
      </w:r>
    </w:p>
    <w:p>
      <w:pPr>
        <w:pStyle w:val="BodyText"/>
        <w:spacing w:line="318" w:lineRule="exact"/>
        <w:ind w:left="100"/>
      </w:pPr>
      <w:r>
        <w:rPr/>
        <w:t>Villar.</w:t>
      </w:r>
      <w:r>
        <w:rPr>
          <w:position w:val="13"/>
          <w:sz w:val="17"/>
        </w:rPr>
        <w:t>70  </w:t>
      </w:r>
      <w:r>
        <w:rPr/>
        <w:t>Otra situación que causo polémica fue el haber descubierto que el</w:t>
      </w:r>
      <w:r>
        <w:rPr>
          <w:spacing w:val="65"/>
        </w:rPr>
        <w:t> </w:t>
      </w:r>
      <w:r>
        <w:rPr/>
        <w:t>Director</w:t>
      </w:r>
    </w:p>
    <w:p>
      <w:pPr>
        <w:pStyle w:val="BodyText"/>
        <w:spacing w:before="158"/>
        <w:ind w:left="100"/>
      </w:pPr>
      <w:r>
        <w:rPr/>
        <w:t>de  la  empresa  que  sería  la  concesionaria  del  Registro  Nacional  de   Vehículos</w:t>
      </w:r>
    </w:p>
    <w:p>
      <w:pPr>
        <w:spacing w:after="0"/>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48" w:lineRule="auto" w:before="67"/>
        <w:ind w:left="120" w:right="110"/>
        <w:jc w:val="both"/>
        <w:rPr>
          <w:sz w:val="17"/>
        </w:rPr>
      </w:pPr>
      <w:r>
        <w:rPr/>
        <w:t>(RENAVE) Ricardo Miguel Cavallo era un exmilitar, excapitán de corbeta en los tiempos de la Dictadura Argentina (1976-1983) acusado del secuestro de personas, robo de vehículos, saqueo de viviendas, tortura, genocidio y terrorismo.</w:t>
      </w:r>
      <w:r>
        <w:rPr>
          <w:position w:val="13"/>
          <w:sz w:val="17"/>
        </w:rPr>
        <w:t>71</w:t>
      </w:r>
    </w:p>
    <w:p>
      <w:pPr>
        <w:pStyle w:val="BodyText"/>
        <w:spacing w:before="4"/>
        <w:rPr>
          <w:sz w:val="41"/>
        </w:rPr>
      </w:pPr>
    </w:p>
    <w:p>
      <w:pPr>
        <w:pStyle w:val="BodyText"/>
        <w:spacing w:line="362" w:lineRule="auto"/>
        <w:ind w:left="120" w:right="108"/>
        <w:jc w:val="both"/>
      </w:pPr>
      <w:r>
        <w:rPr/>
        <w:t>Otro caso muy polémico es el de la actriz y exlegisladora Silvia Pinal, quien es acusada por un fraude genérico de 2 millones de pesos a la Asociación de Productores de Teatro (Protea), la cual ella presidía. Evidencias de una corrupción inabatible y que abarca todo el sistema van desde la famosa “mordida” en lugares que realizan trámites administrativos a los dineros inexplicables de Raúl Salinas o  la enorme fortuna de una exprofesor normalista transformado en un famoso  político, o las relaciones del General Jesús Gutiérrez Rebollo y otros militares con  el narcotráfico, o los fraudes millonarios de banqueros como Carlos Cabal Peniche, Angel Isidoro Rodríguez mejor conocido como “</w:t>
      </w:r>
      <w:r>
        <w:rPr>
          <w:i/>
        </w:rPr>
        <w:t>El Divino”</w:t>
      </w:r>
      <w:r>
        <w:rPr/>
        <w:t>, o Lankenau. Asimismo, los fraudes espectaculares escondidos en el Fobaproa y el IPAB son inauditos, sólo podrían darse en un sistema en el que la corrupción no tiene límites. Las matanzas por motivos políticos en el sur del país cuyos autores intelectuales permanecen impunes, el creciente número de ejecuciones atribuidas al narcotráfico en donde son cómplices policías y agentes judiciales, o las bandas  de  secuestradores con protección de autoridades, son solo algunos ejemplos de lo que hay detrás del Sistema Político</w:t>
      </w:r>
      <w:r>
        <w:rPr>
          <w:spacing w:val="24"/>
        </w:rPr>
        <w:t> </w:t>
      </w:r>
      <w:r>
        <w:rPr/>
        <w:t>Mexicano.</w:t>
      </w:r>
    </w:p>
    <w:p>
      <w:pPr>
        <w:pStyle w:val="BodyText"/>
        <w:rPr>
          <w:sz w:val="26"/>
        </w:rPr>
      </w:pPr>
    </w:p>
    <w:p>
      <w:pPr>
        <w:pStyle w:val="BodyText"/>
        <w:spacing w:line="364" w:lineRule="auto" w:before="177"/>
        <w:ind w:left="120" w:right="112"/>
        <w:jc w:val="both"/>
      </w:pPr>
      <w:r>
        <w:rPr/>
        <w:t>Es importante mencionar que en tiempos electorales se acentúan  actos indebidos  de  corrupción,  abundan  las  mentiras  de  los  candidatos  sin  que  exista  freno </w:t>
      </w:r>
      <w:r>
        <w:rPr>
          <w:spacing w:val="49"/>
        </w:rPr>
        <w:t> </w:t>
      </w:r>
      <w:r>
        <w:rPr/>
        <w:t>o</w:t>
      </w:r>
    </w:p>
    <w:p>
      <w:pPr>
        <w:pStyle w:val="BodyText"/>
        <w:rPr>
          <w:sz w:val="20"/>
        </w:rPr>
      </w:pPr>
    </w:p>
    <w:p>
      <w:pPr>
        <w:pStyle w:val="BodyText"/>
        <w:spacing w:before="3"/>
        <w:rPr>
          <w:sz w:val="16"/>
        </w:rPr>
      </w:pPr>
      <w:r>
        <w:rPr/>
        <w:pict>
          <v:line style="position:absolute;mso-position-horizontal-relative:page;mso-position-vertical-relative:paragraph;z-index:2296;mso-wrap-distance-left:0;mso-wrap-distance-right:0" from="70.019997pt,11.70418pt" to="525.239997pt,11.70418pt" stroked="true" strokeweight=".72pt" strokecolor="#000000">
            <w10:wrap type="topAndBottom"/>
          </v:line>
        </w:pict>
      </w:r>
    </w:p>
    <w:p>
      <w:pPr>
        <w:spacing w:line="233" w:lineRule="exact" w:before="66"/>
        <w:ind w:left="120" w:right="30" w:firstLine="0"/>
        <w:jc w:val="left"/>
        <w:rPr>
          <w:sz w:val="19"/>
        </w:rPr>
      </w:pPr>
      <w:r>
        <w:rPr>
          <w:w w:val="105"/>
          <w:position w:val="9"/>
          <w:sz w:val="12"/>
        </w:rPr>
        <w:t>70 </w:t>
      </w:r>
      <w:r>
        <w:rPr>
          <w:w w:val="105"/>
          <w:sz w:val="19"/>
        </w:rPr>
        <w:t>Editorial del diario </w:t>
      </w:r>
      <w:r>
        <w:rPr>
          <w:i/>
          <w:w w:val="105"/>
          <w:sz w:val="19"/>
        </w:rPr>
        <w:t>Reforma, </w:t>
      </w:r>
      <w:r>
        <w:rPr>
          <w:w w:val="105"/>
          <w:sz w:val="19"/>
        </w:rPr>
        <w:t>31 de marzo del 2000</w:t>
      </w:r>
    </w:p>
    <w:p>
      <w:pPr>
        <w:spacing w:line="233" w:lineRule="exact" w:before="0"/>
        <w:ind w:left="120" w:right="30" w:firstLine="0"/>
        <w:jc w:val="left"/>
        <w:rPr>
          <w:sz w:val="19"/>
        </w:rPr>
      </w:pPr>
      <w:r>
        <w:rPr>
          <w:w w:val="105"/>
          <w:position w:val="9"/>
          <w:sz w:val="12"/>
        </w:rPr>
        <w:t>71 </w:t>
      </w:r>
      <w:r>
        <w:rPr>
          <w:w w:val="105"/>
          <w:sz w:val="19"/>
        </w:rPr>
        <w:t>Resaltan la firmeza de México en caso Cavallo; </w:t>
      </w:r>
      <w:r>
        <w:rPr>
          <w:i/>
          <w:w w:val="105"/>
          <w:sz w:val="19"/>
        </w:rPr>
        <w:t>El Universal; </w:t>
      </w:r>
      <w:r>
        <w:rPr>
          <w:w w:val="105"/>
          <w:sz w:val="19"/>
        </w:rPr>
        <w:t>5 de febrero del 2001.</w:t>
      </w:r>
    </w:p>
    <w:p>
      <w:pPr>
        <w:spacing w:after="0" w:line="233"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08"/>
        <w:jc w:val="both"/>
      </w:pPr>
      <w:r>
        <w:rPr/>
        <w:t>sanción a quién lo amerita. Otras actitudes indebidas son: la desviación de recursos públicos para campañas políticas, algunos funcionarios públicos en horas laborales se ausentan para estar con los candidatos de su partido, y otros más van más allá al enviar a sus subordinados a distribuir propaganda política en lugares públicos, algunos otros presionan a su gente para que voten por su partido atemorizando con la pérdida del empleo. Durante las elecciones el fraude es común para ganar, son conocidos en al ámbito político electoral las operaciones, farsas y mañas que realizan los Partidos Políticos con tal de obtener el triunfo. Una causa que explica este tipo de actitudes en la gente que participa en las campañas políticas se debe a</w:t>
      </w:r>
    </w:p>
    <w:p>
      <w:pPr>
        <w:pStyle w:val="BodyText"/>
        <w:spacing w:line="352" w:lineRule="auto" w:before="7"/>
        <w:ind w:left="120" w:right="110"/>
        <w:jc w:val="both"/>
      </w:pPr>
      <w:r>
        <w:rPr/>
        <w:t>que si se gana la elección presidencial, esta “ofrece como premio por la victoria un rico botín de prebendas y cargos.” </w:t>
      </w:r>
      <w:r>
        <w:rPr>
          <w:position w:val="13"/>
          <w:sz w:val="17"/>
        </w:rPr>
        <w:t>72 </w:t>
      </w:r>
      <w:r>
        <w:rPr/>
        <w:t>De esta manera los partidos políticos se convierten en cazadores de cargos y para lograrlo necesitan del electorado a quien utilizan como medio engañándolos mediante falsas promesas que no</w:t>
      </w:r>
      <w:r>
        <w:rPr>
          <w:spacing w:val="52"/>
        </w:rPr>
        <w:t> </w:t>
      </w:r>
      <w:r>
        <w:rPr/>
        <w:t>cumplirán.</w:t>
      </w:r>
    </w:p>
    <w:p>
      <w:pPr>
        <w:pStyle w:val="BodyText"/>
        <w:rPr>
          <w:sz w:val="26"/>
        </w:rPr>
      </w:pPr>
    </w:p>
    <w:p>
      <w:pPr>
        <w:pStyle w:val="BodyText"/>
        <w:spacing w:line="362" w:lineRule="auto" w:before="189"/>
        <w:ind w:left="120" w:right="108" w:hanging="1"/>
        <w:jc w:val="both"/>
      </w:pPr>
      <w:r>
        <w:rPr/>
        <w:t>Los casos aquí mencionados son sólo la punta del iceberg, lo que equivale a decir que México vive sumergido en un mar de corrupción por lo que es urgente poner centinelas a este problema. Algunos Servidores Públicos asumen actitudes de ambición, avaricia, arrogancia, soberbia, mentira, demagogia, etcétera. No quieren entender, o tal vez sea un grado de ignorancia y necesad, que ellos están para servir a su comunidad y no para servirse de ella. Hacen de la vida pública un espacio para hacer un ejercicio de politiquería, de “grilla” y relaciones personales tendientes a ir escalando peldaños.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r>
        <w:rPr/>
        <w:pict>
          <v:line style="position:absolute;mso-position-horizontal-relative:page;mso-position-vertical-relative:paragraph;z-index:2320;mso-wrap-distance-left:0;mso-wrap-distance-right:0" from="70.019997pt,12.067715pt" to="210.059997pt,12.067715pt" stroked="true" strokeweight=".66pt" strokecolor="#000000">
            <w10:wrap type="topAndBottom"/>
          </v:line>
        </w:pict>
      </w:r>
    </w:p>
    <w:p>
      <w:pPr>
        <w:spacing w:before="65"/>
        <w:ind w:left="120" w:right="30" w:firstLine="0"/>
        <w:jc w:val="left"/>
        <w:rPr>
          <w:sz w:val="19"/>
        </w:rPr>
      </w:pPr>
      <w:r>
        <w:rPr>
          <w:w w:val="105"/>
          <w:position w:val="9"/>
          <w:sz w:val="12"/>
        </w:rPr>
        <w:t>72 </w:t>
      </w:r>
      <w:r>
        <w:rPr>
          <w:w w:val="105"/>
          <w:sz w:val="19"/>
        </w:rPr>
        <w:t>Weber, Max; </w:t>
      </w:r>
      <w:r>
        <w:rPr>
          <w:b/>
          <w:i/>
          <w:w w:val="105"/>
          <w:sz w:val="19"/>
        </w:rPr>
        <w:t>El político y el científico</w:t>
      </w:r>
      <w:r>
        <w:rPr>
          <w:w w:val="105"/>
          <w:sz w:val="19"/>
        </w:rPr>
        <w:t>; p. 139.</w:t>
      </w:r>
    </w:p>
    <w:p>
      <w:pPr>
        <w:spacing w:after="0"/>
        <w:jc w:val="left"/>
        <w:rPr>
          <w:sz w:val="19"/>
        </w:rPr>
        <w:sectPr>
          <w:footerReference w:type="default" r:id="rId26"/>
          <w:pgSz w:w="11900" w:h="16840"/>
          <w:pgMar w:footer="1960" w:header="0" w:top="1600" w:bottom="2140" w:left="1280" w:right="1280"/>
          <w:pgNumType w:start="91"/>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1"/>
        <w:jc w:val="both"/>
        <w:rPr>
          <w:i/>
        </w:rPr>
      </w:pPr>
      <w:r>
        <w:rPr/>
        <w:t>Estos individuos han sido tocados por el deseo de poder, que en México es un camino seguro al enriquecimiento ilícito, y a ese propósito se entregan de cuerpo y alma sin importarles por sobre qué o quienes tengan que pasar, aún a costa de ellos mismos, traicionando principios, valores, dignidad, familia,  amistades,  etc. Siempre mantienen relaciones con quienes consideran pueden serles de utilidad, fingen ser amigos aunque en realidad no lo sean. Su lenguaje es otro, su conducta otra, son diferentes porque se sienten diferentes. No son personas que una vez que dejaron de trabajar se incorporan a una vida sana y productiva. Son diferentes porque han sido tocados por el poder y la ambición. Esta actitud se resume en la siguiente frase de Stefan Zweig quién escribio: </w:t>
      </w:r>
      <w:r>
        <w:rPr>
          <w:i/>
        </w:rPr>
        <w:t>“Oh mirada de Medusa del poder, </w:t>
      </w:r>
      <w:r>
        <w:rPr>
          <w:i/>
        </w:rPr>
        <w:t>quién fijó la vista una vez en su faz, jamás le puede apartar de ella, queda encantado y hechizado”.</w:t>
      </w:r>
    </w:p>
    <w:p>
      <w:pPr>
        <w:pStyle w:val="BodyText"/>
        <w:rPr>
          <w:i/>
          <w:sz w:val="26"/>
        </w:rPr>
      </w:pPr>
    </w:p>
    <w:p>
      <w:pPr>
        <w:pStyle w:val="BodyText"/>
        <w:spacing w:line="362" w:lineRule="auto" w:before="175"/>
        <w:ind w:left="100" w:right="111"/>
        <w:jc w:val="both"/>
      </w:pPr>
      <w:r>
        <w:rPr/>
        <w:t>Un comentario interesante que hace el investigador Lorenzo Meyer sobre la corrupción en México es el siguiente: “En 1770, Edmund Burke, al examinar las causas del descontento político de su época concluyó:&lt;Tendríamos que ser más crédulos que un niño de pecho para considerar virtuosos a todos los hombres, pero tendríamos que estar poseídos de una malignidad diabólica si a todo el mundo lo consideráramos perverso y corrupto.&gt; Al examinar las causas del descontento  actual en nuestra sociedad  debemos alterar un poco lo dicho por el famoso teórico  y político Irlandés y concluir: necesitaríamos estar poseídos de una mentalidad enferma si supiéramos que todos los funcionarios públicos son corruptos, pero tendríamos que hacer a un lado las evidencias y ser más crédulos que un niño para no entender que el conjunto del entramado institucional del gobierno  mexicano  está muy afectado por la corrupción. El problema de la corrupción en México </w:t>
      </w:r>
      <w:r>
        <w:rPr>
          <w:spacing w:val="31"/>
        </w:rPr>
        <w:t> </w:t>
      </w:r>
      <w:r>
        <w:rPr/>
        <w:t>tiene</w:t>
      </w:r>
    </w:p>
    <w:p>
      <w:pPr>
        <w:spacing w:after="0" w:line="362" w:lineRule="auto"/>
        <w:jc w:val="both"/>
        <w:sectPr>
          <w:pgSz w:w="11900" w:h="16840"/>
          <w:pgMar w:header="0" w:footer="196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48" w:lineRule="auto" w:before="67"/>
        <w:ind w:left="120" w:right="110"/>
        <w:jc w:val="both"/>
        <w:rPr>
          <w:sz w:val="17"/>
        </w:rPr>
      </w:pPr>
      <w:r>
        <w:rPr/>
        <w:t>su raíz histórica en el inicio de la época de la colonia. Desde entonces, el asunto ha sido menos producto del reclutamiento para cargos públicos de individuos no probos y más de la naturaleza de las estructuras e instituciones públicas</w:t>
      </w:r>
      <w:r>
        <w:rPr>
          <w:spacing w:val="49"/>
        </w:rPr>
        <w:t> </w:t>
      </w:r>
      <w:r>
        <w:rPr/>
        <w:t>mismas.”</w:t>
      </w:r>
      <w:r>
        <w:rPr>
          <w:position w:val="13"/>
          <w:sz w:val="17"/>
        </w:rPr>
        <w:t>73</w:t>
      </w:r>
    </w:p>
    <w:p>
      <w:pPr>
        <w:pStyle w:val="BodyText"/>
        <w:spacing w:before="4"/>
        <w:rPr>
          <w:sz w:val="41"/>
        </w:rPr>
      </w:pPr>
    </w:p>
    <w:p>
      <w:pPr>
        <w:pStyle w:val="BodyText"/>
        <w:spacing w:line="348" w:lineRule="auto"/>
        <w:ind w:left="120" w:right="110"/>
        <w:jc w:val="both"/>
        <w:rPr>
          <w:sz w:val="17"/>
        </w:rPr>
      </w:pPr>
      <w:r>
        <w:rPr/>
        <w:t>Para concluir con este apartado retomaré las palabras de Jorge Steinsleger quien afirma que en México hemos llegado a la era de la </w:t>
      </w:r>
      <w:r>
        <w:rPr>
          <w:i/>
        </w:rPr>
        <w:t>cleptocracia, </w:t>
      </w:r>
      <w:r>
        <w:rPr/>
        <w:t>que es el gobierno de los ladrones. </w:t>
      </w:r>
      <w:r>
        <w:rPr>
          <w:position w:val="13"/>
          <w:sz w:val="17"/>
        </w:rPr>
        <w:t>74</w:t>
      </w:r>
    </w:p>
    <w:p>
      <w:pPr>
        <w:pStyle w:val="BodyText"/>
        <w:spacing w:before="8"/>
        <w:rPr>
          <w:sz w:val="41"/>
        </w:rPr>
      </w:pPr>
    </w:p>
    <w:p>
      <w:pPr>
        <w:pStyle w:val="Heading2"/>
        <w:numPr>
          <w:ilvl w:val="1"/>
          <w:numId w:val="14"/>
        </w:numPr>
        <w:tabs>
          <w:tab w:pos="583" w:val="left" w:leader="none"/>
        </w:tabs>
        <w:spacing w:line="240" w:lineRule="auto" w:before="0" w:after="0"/>
        <w:ind w:left="582" w:right="0" w:hanging="462"/>
        <w:jc w:val="both"/>
        <w:rPr>
          <w:i/>
        </w:rPr>
      </w:pPr>
      <w:r>
        <w:rPr>
          <w:i/>
          <w:spacing w:val="-3"/>
        </w:rPr>
        <w:t>Estrategia oficial </w:t>
      </w:r>
      <w:r>
        <w:rPr>
          <w:i/>
        </w:rPr>
        <w:t>al </w:t>
      </w:r>
      <w:r>
        <w:rPr>
          <w:i/>
          <w:spacing w:val="-3"/>
        </w:rPr>
        <w:t>para dignificar </w:t>
      </w:r>
      <w:r>
        <w:rPr>
          <w:i/>
        </w:rPr>
        <w:t>a los </w:t>
      </w:r>
      <w:r>
        <w:rPr>
          <w:i/>
          <w:spacing w:val="-3"/>
        </w:rPr>
        <w:t>Servidores Públicos</w:t>
      </w:r>
      <w:r>
        <w:rPr>
          <w:i/>
          <w:spacing w:val="23"/>
        </w:rPr>
        <w:t> </w:t>
      </w:r>
      <w:r>
        <w:rPr>
          <w:i/>
          <w:spacing w:val="-3"/>
        </w:rPr>
        <w:t>(1995-2000)</w:t>
      </w:r>
    </w:p>
    <w:p>
      <w:pPr>
        <w:pStyle w:val="BodyText"/>
        <w:rPr>
          <w:b/>
          <w:i/>
          <w:sz w:val="26"/>
        </w:rPr>
      </w:pPr>
    </w:p>
    <w:p>
      <w:pPr>
        <w:pStyle w:val="BodyText"/>
        <w:spacing w:before="4"/>
        <w:rPr>
          <w:b/>
          <w:i/>
          <w:sz w:val="28"/>
        </w:rPr>
      </w:pPr>
    </w:p>
    <w:p>
      <w:pPr>
        <w:pStyle w:val="BodyText"/>
        <w:spacing w:line="362" w:lineRule="auto"/>
        <w:ind w:left="120" w:right="112"/>
        <w:jc w:val="both"/>
      </w:pPr>
      <w:r>
        <w:rPr/>
        <w:t>La corrupción en México ha llegado a niveles escandalosos al grado que el mismo presidente de la República ha tenido que reconocer este mal como un problema nacional por lo que ha invitado a todos los mexicanos a unirse para combatirlo.</w:t>
      </w:r>
    </w:p>
    <w:p>
      <w:pPr>
        <w:pStyle w:val="BodyText"/>
        <w:rPr>
          <w:sz w:val="26"/>
        </w:rPr>
      </w:pPr>
    </w:p>
    <w:p>
      <w:pPr>
        <w:pStyle w:val="BodyText"/>
        <w:spacing w:line="362" w:lineRule="auto" w:before="177"/>
        <w:ind w:left="120" w:right="112"/>
        <w:jc w:val="both"/>
      </w:pPr>
      <w:r>
        <w:rPr/>
        <w:t>Al respecto, la estrategia empleada por el gobierno federal en estos aspectos, se manifiesta en el Plan Nacional de Desarrollo 1995-2000 y en el Programa de Modernización de la Administración Pública.</w:t>
      </w:r>
    </w:p>
    <w:p>
      <w:pPr>
        <w:pStyle w:val="BodyText"/>
        <w:rPr>
          <w:sz w:val="26"/>
        </w:rPr>
      </w:pPr>
    </w:p>
    <w:p>
      <w:pPr>
        <w:pStyle w:val="BodyText"/>
        <w:spacing w:line="355" w:lineRule="auto" w:before="177"/>
        <w:ind w:left="120" w:right="110"/>
        <w:jc w:val="both"/>
        <w:rPr>
          <w:i/>
          <w:sz w:val="17"/>
        </w:rPr>
      </w:pPr>
      <w:r>
        <w:rPr/>
        <w:t>El apartado 2.3.4 del Plan Nacional de Desarrollo 1995-2000 denominado  </w:t>
      </w:r>
      <w:r>
        <w:rPr>
          <w:i/>
        </w:rPr>
        <w:t>Probidad y rendición de cuentas en el servicio público </w:t>
      </w:r>
      <w:r>
        <w:rPr/>
        <w:t>señala que es indispensable establecer una lucha frontal contra las causas y efectos de la corrupción y la impunidad. Esta lucha se llevará a cabo con la más enérgica voluntad política y con la participación de la</w:t>
      </w:r>
      <w:r>
        <w:rPr>
          <w:spacing w:val="26"/>
        </w:rPr>
        <w:t> </w:t>
      </w:r>
      <w:r>
        <w:rPr/>
        <w:t>sociedad.</w:t>
      </w:r>
      <w:r>
        <w:rPr>
          <w:i/>
          <w:position w:val="13"/>
          <w:sz w:val="17"/>
        </w:rPr>
        <w:t>75</w:t>
      </w:r>
    </w:p>
    <w:p>
      <w:pPr>
        <w:pStyle w:val="BodyText"/>
        <w:spacing w:before="2"/>
        <w:rPr>
          <w:i/>
          <w:sz w:val="16"/>
        </w:rPr>
      </w:pPr>
      <w:r>
        <w:rPr/>
        <w:pict>
          <v:line style="position:absolute;mso-position-horizontal-relative:page;mso-position-vertical-relative:paragraph;z-index:2344;mso-wrap-distance-left:0;mso-wrap-distance-right:0" from="70.019997pt,11.660417pt" to="210.059997pt,11.660417pt" stroked="true" strokeweight=".72pt" strokecolor="#000000">
            <w10:wrap type="topAndBottom"/>
          </v:line>
        </w:pict>
      </w:r>
    </w:p>
    <w:p>
      <w:pPr>
        <w:spacing w:line="234" w:lineRule="exact" w:before="65"/>
        <w:ind w:left="120" w:right="30" w:firstLine="0"/>
        <w:jc w:val="left"/>
        <w:rPr>
          <w:sz w:val="19"/>
        </w:rPr>
      </w:pPr>
      <w:r>
        <w:rPr>
          <w:w w:val="105"/>
          <w:position w:val="9"/>
          <w:sz w:val="12"/>
        </w:rPr>
        <w:t>73 </w:t>
      </w:r>
      <w:r>
        <w:rPr>
          <w:w w:val="105"/>
          <w:sz w:val="19"/>
        </w:rPr>
        <w:t>Meyer, Lorenzo; </w:t>
      </w:r>
      <w:r>
        <w:rPr>
          <w:b/>
          <w:i/>
          <w:w w:val="105"/>
          <w:sz w:val="19"/>
        </w:rPr>
        <w:t>La corrupción</w:t>
      </w:r>
      <w:r>
        <w:rPr>
          <w:w w:val="105"/>
          <w:sz w:val="19"/>
        </w:rPr>
        <w:t>; En: </w:t>
      </w:r>
      <w:r>
        <w:rPr>
          <w:i/>
          <w:w w:val="105"/>
          <w:sz w:val="19"/>
        </w:rPr>
        <w:t>Reforma</w:t>
      </w:r>
      <w:r>
        <w:rPr>
          <w:w w:val="105"/>
          <w:sz w:val="19"/>
        </w:rPr>
        <w:t>, marzo 16 del 2000.</w:t>
      </w:r>
    </w:p>
    <w:p>
      <w:pPr>
        <w:spacing w:line="223" w:lineRule="exact" w:before="0"/>
        <w:ind w:left="120" w:right="30" w:firstLine="0"/>
        <w:jc w:val="left"/>
        <w:rPr>
          <w:sz w:val="19"/>
        </w:rPr>
      </w:pPr>
      <w:r>
        <w:rPr>
          <w:w w:val="105"/>
          <w:position w:val="9"/>
          <w:sz w:val="12"/>
        </w:rPr>
        <w:t>74 </w:t>
      </w:r>
      <w:r>
        <w:rPr>
          <w:i/>
          <w:w w:val="105"/>
          <w:sz w:val="19"/>
        </w:rPr>
        <w:t>La jornada</w:t>
      </w:r>
      <w:r>
        <w:rPr>
          <w:w w:val="105"/>
          <w:sz w:val="19"/>
        </w:rPr>
        <w:t>, abril 21 de 1997.</w:t>
      </w:r>
    </w:p>
    <w:p>
      <w:pPr>
        <w:spacing w:line="233" w:lineRule="exact" w:before="0"/>
        <w:ind w:left="120" w:right="30" w:firstLine="0"/>
        <w:jc w:val="left"/>
        <w:rPr>
          <w:sz w:val="19"/>
        </w:rPr>
      </w:pPr>
      <w:r>
        <w:rPr>
          <w:w w:val="105"/>
          <w:position w:val="9"/>
          <w:sz w:val="12"/>
        </w:rPr>
        <w:t>75 </w:t>
      </w:r>
      <w:r>
        <w:rPr>
          <w:w w:val="105"/>
          <w:sz w:val="19"/>
        </w:rPr>
        <w:t>Poder Ejecutivo Federal, </w:t>
      </w:r>
      <w:r>
        <w:rPr>
          <w:b/>
          <w:i/>
          <w:w w:val="105"/>
          <w:sz w:val="19"/>
        </w:rPr>
        <w:t>Plan Nacional de Desarrollo 1995-2000</w:t>
      </w:r>
      <w:r>
        <w:rPr>
          <w:w w:val="105"/>
          <w:sz w:val="19"/>
        </w:rPr>
        <w:t>. p. 32</w:t>
      </w:r>
    </w:p>
    <w:p>
      <w:pPr>
        <w:spacing w:after="0" w:line="233" w:lineRule="exact"/>
        <w:jc w:val="left"/>
        <w:rPr>
          <w:sz w:val="19"/>
        </w:rPr>
        <w:sectPr>
          <w:pgSz w:w="11900" w:h="16840"/>
          <w:pgMar w:header="0" w:footer="1960" w:top="1600" w:bottom="2280" w:left="12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00" w:right="108"/>
        <w:jc w:val="both"/>
      </w:pPr>
      <w:r>
        <w:rPr/>
        <w:t>Dicho apartado, señala además la importancia de incluir medidas de carácter inmediato y, a la vez cambios estructurales que atienda convenientemente la prevención y las acciones de carácter correctivo, que prevea una forma clara de rendición de cuentas y asegure que quienes, en el ejercicio de una responsabilidad pública, transgreden la ley o las normas de desempeño del servicio público, sean sancionados conforme a la ley.</w:t>
      </w:r>
    </w:p>
    <w:p>
      <w:pPr>
        <w:pStyle w:val="BodyText"/>
        <w:rPr>
          <w:sz w:val="26"/>
        </w:rPr>
      </w:pPr>
    </w:p>
    <w:p>
      <w:pPr>
        <w:pStyle w:val="BodyText"/>
        <w:spacing w:line="336" w:lineRule="auto" w:before="177"/>
        <w:ind w:left="100" w:right="112" w:hanging="1"/>
        <w:jc w:val="both"/>
        <w:rPr>
          <w:sz w:val="17"/>
        </w:rPr>
      </w:pPr>
      <w:r>
        <w:rPr/>
        <w:t>El Plan Nacional de Desarrollo menciona diversos aspectos de la estrategia. Entre ellos destacan los siguientes:</w:t>
      </w:r>
      <w:r>
        <w:rPr>
          <w:position w:val="13"/>
          <w:sz w:val="17"/>
        </w:rPr>
        <w:t>76</w:t>
      </w:r>
    </w:p>
    <w:p>
      <w:pPr>
        <w:pStyle w:val="BodyText"/>
        <w:spacing w:before="8"/>
        <w:rPr>
          <w:sz w:val="42"/>
        </w:rPr>
      </w:pPr>
    </w:p>
    <w:p>
      <w:pPr>
        <w:pStyle w:val="ListParagraph"/>
        <w:numPr>
          <w:ilvl w:val="0"/>
          <w:numId w:val="5"/>
        </w:numPr>
        <w:tabs>
          <w:tab w:pos="377" w:val="left" w:leader="none"/>
        </w:tabs>
        <w:spacing w:line="360" w:lineRule="auto" w:before="1" w:after="0"/>
        <w:ind w:left="376" w:right="109" w:hanging="276"/>
        <w:jc w:val="both"/>
        <w:rPr>
          <w:sz w:val="27"/>
        </w:rPr>
      </w:pPr>
      <w:r>
        <w:rPr>
          <w:sz w:val="27"/>
        </w:rPr>
        <w:t>Una reforma profunda a los actuales órganos de control interno y externo de la gestión pública, así como la actualización del marco jurídico para la prevención, control y sanción de los actos de</w:t>
      </w:r>
      <w:r>
        <w:rPr>
          <w:spacing w:val="24"/>
          <w:sz w:val="27"/>
        </w:rPr>
        <w:t> </w:t>
      </w:r>
      <w:r>
        <w:rPr>
          <w:sz w:val="27"/>
        </w:rPr>
        <w:t>corrupción.</w:t>
      </w:r>
    </w:p>
    <w:p>
      <w:pPr>
        <w:pStyle w:val="ListParagraph"/>
        <w:numPr>
          <w:ilvl w:val="0"/>
          <w:numId w:val="5"/>
        </w:numPr>
        <w:tabs>
          <w:tab w:pos="377" w:val="left" w:leader="none"/>
        </w:tabs>
        <w:spacing w:line="357" w:lineRule="auto" w:before="10" w:after="0"/>
        <w:ind w:left="376" w:right="112" w:hanging="276"/>
        <w:jc w:val="both"/>
        <w:rPr>
          <w:sz w:val="27"/>
        </w:rPr>
      </w:pPr>
      <w:r>
        <w:rPr>
          <w:sz w:val="27"/>
        </w:rPr>
        <w:t>El desarrollo de una instancia de fiscalización superior ya sea a partir de la Contaduría mayor de Hacienda de la H. Cámara de Diputados o mediante la conformación de un nuevo ente profesional y autónomo de los</w:t>
      </w:r>
      <w:r>
        <w:rPr>
          <w:spacing w:val="34"/>
          <w:sz w:val="27"/>
        </w:rPr>
        <w:t> </w:t>
      </w:r>
      <w:r>
        <w:rPr>
          <w:sz w:val="27"/>
        </w:rPr>
        <w:t>poderes.</w:t>
      </w:r>
    </w:p>
    <w:p>
      <w:pPr>
        <w:pStyle w:val="ListParagraph"/>
        <w:numPr>
          <w:ilvl w:val="0"/>
          <w:numId w:val="5"/>
        </w:numPr>
        <w:tabs>
          <w:tab w:pos="377" w:val="left" w:leader="none"/>
        </w:tabs>
        <w:spacing w:line="355" w:lineRule="auto" w:before="14" w:after="0"/>
        <w:ind w:left="376" w:right="114" w:hanging="276"/>
        <w:jc w:val="both"/>
        <w:rPr>
          <w:sz w:val="27"/>
        </w:rPr>
      </w:pPr>
      <w:r>
        <w:rPr>
          <w:sz w:val="27"/>
        </w:rPr>
        <w:t>Se aprovecharán los recursos asignados a las contralorías internas a las que se dotará de la autonomía necesaria para el mejor desarrollo de su</w:t>
      </w:r>
      <w:r>
        <w:rPr>
          <w:spacing w:val="33"/>
          <w:sz w:val="27"/>
        </w:rPr>
        <w:t> </w:t>
      </w:r>
      <w:r>
        <w:rPr>
          <w:sz w:val="27"/>
        </w:rPr>
        <w:t>función</w:t>
      </w:r>
    </w:p>
    <w:p>
      <w:pPr>
        <w:pStyle w:val="ListParagraph"/>
        <w:numPr>
          <w:ilvl w:val="0"/>
          <w:numId w:val="5"/>
        </w:numPr>
        <w:tabs>
          <w:tab w:pos="377" w:val="left" w:leader="none"/>
        </w:tabs>
        <w:spacing w:line="355" w:lineRule="auto" w:before="15" w:after="0"/>
        <w:ind w:left="376" w:right="111" w:hanging="276"/>
        <w:jc w:val="both"/>
        <w:rPr>
          <w:sz w:val="27"/>
        </w:rPr>
      </w:pPr>
      <w:r>
        <w:rPr>
          <w:sz w:val="27"/>
        </w:rPr>
        <w:t>La dependencia encargada del control interno global se transformará en órgano de promoción de la modernización y desarrollo de la administración</w:t>
      </w:r>
      <w:r>
        <w:rPr>
          <w:spacing w:val="50"/>
          <w:sz w:val="27"/>
        </w:rPr>
        <w:t> </w:t>
      </w:r>
      <w:r>
        <w:rPr>
          <w:sz w:val="27"/>
        </w:rPr>
        <w:t>pública</w:t>
      </w:r>
    </w:p>
    <w:p>
      <w:pPr>
        <w:pStyle w:val="ListParagraph"/>
        <w:numPr>
          <w:ilvl w:val="0"/>
          <w:numId w:val="5"/>
        </w:numPr>
        <w:tabs>
          <w:tab w:pos="377" w:val="left" w:leader="none"/>
        </w:tabs>
        <w:spacing w:line="357" w:lineRule="auto" w:before="16" w:after="0"/>
        <w:ind w:left="376" w:right="113" w:hanging="276"/>
        <w:jc w:val="both"/>
        <w:rPr>
          <w:sz w:val="27"/>
        </w:rPr>
      </w:pPr>
      <w:r>
        <w:rPr>
          <w:sz w:val="27"/>
        </w:rPr>
        <w:t>Revisar el marco jurídico para actualizar el régimen de responsabilidades de los servidores públicos, adecuar la función de las entidades de fiscalización y establecer procedimientos más eficientes de</w:t>
      </w:r>
      <w:r>
        <w:rPr>
          <w:spacing w:val="26"/>
          <w:sz w:val="27"/>
        </w:rPr>
        <w:t> </w:t>
      </w:r>
      <w:r>
        <w:rPr>
          <w:sz w:val="27"/>
        </w:rPr>
        <w:t>sanción.</w:t>
      </w:r>
    </w:p>
    <w:p>
      <w:pPr>
        <w:spacing w:after="0" w:line="357" w:lineRule="auto"/>
        <w:jc w:val="both"/>
        <w:rPr>
          <w:sz w:val="27"/>
        </w:rPr>
        <w:sectPr>
          <w:pgSz w:w="11900" w:h="16840"/>
          <w:pgMar w:header="0" w:footer="1960" w:top="1600" w:bottom="2300" w:left="130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397" w:val="left" w:leader="none"/>
        </w:tabs>
        <w:spacing w:line="360" w:lineRule="auto" w:before="52" w:after="0"/>
        <w:ind w:left="396" w:right="111" w:hanging="276"/>
        <w:jc w:val="both"/>
        <w:rPr>
          <w:sz w:val="27"/>
        </w:rPr>
      </w:pPr>
      <w:r>
        <w:rPr>
          <w:sz w:val="27"/>
        </w:rPr>
        <w:t>Un acercamiento mayor del gobierno y la población así como una mayor participación ciudadana en las acciones de prevención y control de la gestión pública.</w:t>
      </w:r>
    </w:p>
    <w:p>
      <w:pPr>
        <w:pStyle w:val="ListParagraph"/>
        <w:numPr>
          <w:ilvl w:val="0"/>
          <w:numId w:val="5"/>
        </w:numPr>
        <w:tabs>
          <w:tab w:pos="397" w:val="left" w:leader="none"/>
        </w:tabs>
        <w:spacing w:line="360" w:lineRule="auto" w:before="9" w:after="0"/>
        <w:ind w:left="396" w:right="112" w:hanging="276"/>
        <w:jc w:val="both"/>
        <w:rPr>
          <w:sz w:val="27"/>
        </w:rPr>
      </w:pPr>
      <w:r>
        <w:rPr>
          <w:sz w:val="27"/>
        </w:rPr>
        <w:t>Perfeccionamiento de los mecanismos de rendición de cuentas por parte de los servidores públicos e instituciones a efecto de hacer más clara y transparente la gestión de</w:t>
      </w:r>
      <w:r>
        <w:rPr>
          <w:spacing w:val="13"/>
          <w:sz w:val="27"/>
        </w:rPr>
        <w:t> </w:t>
      </w:r>
      <w:r>
        <w:rPr>
          <w:sz w:val="27"/>
        </w:rPr>
        <w:t>gobierno.</w:t>
      </w:r>
    </w:p>
    <w:p>
      <w:pPr>
        <w:pStyle w:val="ListParagraph"/>
        <w:numPr>
          <w:ilvl w:val="0"/>
          <w:numId w:val="5"/>
        </w:numPr>
        <w:tabs>
          <w:tab w:pos="397" w:val="left" w:leader="none"/>
        </w:tabs>
        <w:spacing w:line="355" w:lineRule="auto" w:before="10" w:after="0"/>
        <w:ind w:left="396" w:right="112" w:hanging="276"/>
        <w:jc w:val="both"/>
        <w:rPr>
          <w:sz w:val="27"/>
        </w:rPr>
      </w:pPr>
      <w:r>
        <w:rPr>
          <w:sz w:val="27"/>
        </w:rPr>
        <w:t>Mejorar el seguimiento de quejas y denuncias, mediante una ágil y moderna comunicación de las instancias que las captan con los órganos de control</w:t>
      </w:r>
      <w:r>
        <w:rPr>
          <w:spacing w:val="45"/>
          <w:sz w:val="27"/>
        </w:rPr>
        <w:t> </w:t>
      </w:r>
      <w:r>
        <w:rPr>
          <w:sz w:val="27"/>
        </w:rPr>
        <w:t>interno</w:t>
      </w:r>
    </w:p>
    <w:p>
      <w:pPr>
        <w:pStyle w:val="ListParagraph"/>
        <w:numPr>
          <w:ilvl w:val="0"/>
          <w:numId w:val="5"/>
        </w:numPr>
        <w:tabs>
          <w:tab w:pos="397" w:val="left" w:leader="none"/>
        </w:tabs>
        <w:spacing w:line="360" w:lineRule="auto" w:before="16" w:after="0"/>
        <w:ind w:left="396" w:right="110" w:hanging="276"/>
        <w:jc w:val="both"/>
        <w:rPr>
          <w:sz w:val="27"/>
        </w:rPr>
      </w:pPr>
      <w:r>
        <w:rPr>
          <w:sz w:val="27"/>
        </w:rPr>
        <w:t>Promoción y ampliación de los mecanismos de supervisión y vigilancia comunitaria en el desarrollo de programas y proyectos de obra pública financiados con recursos</w:t>
      </w:r>
      <w:r>
        <w:rPr>
          <w:spacing w:val="7"/>
          <w:sz w:val="27"/>
        </w:rPr>
        <w:t> </w:t>
      </w:r>
      <w:r>
        <w:rPr>
          <w:sz w:val="27"/>
        </w:rPr>
        <w:t>federales.</w:t>
      </w:r>
    </w:p>
    <w:p>
      <w:pPr>
        <w:pStyle w:val="ListParagraph"/>
        <w:numPr>
          <w:ilvl w:val="0"/>
          <w:numId w:val="5"/>
        </w:numPr>
        <w:tabs>
          <w:tab w:pos="397" w:val="left" w:leader="none"/>
        </w:tabs>
        <w:spacing w:line="355" w:lineRule="auto" w:before="9" w:after="0"/>
        <w:ind w:left="396" w:right="110" w:hanging="276"/>
        <w:jc w:val="both"/>
        <w:rPr>
          <w:sz w:val="27"/>
        </w:rPr>
      </w:pPr>
      <w:r>
        <w:rPr>
          <w:sz w:val="27"/>
        </w:rPr>
        <w:t>Medición del desempeño, junto con la apertura de canales y medios  para  conocer la opinión pública</w:t>
      </w:r>
      <w:r>
        <w:rPr>
          <w:spacing w:val="23"/>
          <w:sz w:val="27"/>
        </w:rPr>
        <w:t> </w:t>
      </w:r>
      <w:r>
        <w:rPr>
          <w:sz w:val="27"/>
        </w:rPr>
        <w:t>ciudadana.</w:t>
      </w:r>
    </w:p>
    <w:p>
      <w:pPr>
        <w:pStyle w:val="ListParagraph"/>
        <w:numPr>
          <w:ilvl w:val="0"/>
          <w:numId w:val="5"/>
        </w:numPr>
        <w:tabs>
          <w:tab w:pos="397" w:val="left" w:leader="none"/>
        </w:tabs>
        <w:spacing w:line="355" w:lineRule="auto" w:before="16" w:after="0"/>
        <w:ind w:left="396" w:right="111" w:hanging="276"/>
        <w:jc w:val="both"/>
        <w:rPr>
          <w:sz w:val="27"/>
        </w:rPr>
      </w:pPr>
      <w:r>
        <w:rPr>
          <w:sz w:val="27"/>
        </w:rPr>
        <w:t>Se promoverán incentivos para el desempeño honesto, eficiente y responsable de los servidores</w:t>
      </w:r>
      <w:r>
        <w:rPr>
          <w:spacing w:val="15"/>
          <w:sz w:val="27"/>
        </w:rPr>
        <w:t> </w:t>
      </w:r>
      <w:r>
        <w:rPr>
          <w:sz w:val="27"/>
        </w:rPr>
        <w:t>públicos.</w:t>
      </w:r>
    </w:p>
    <w:p>
      <w:pPr>
        <w:pStyle w:val="ListParagraph"/>
        <w:numPr>
          <w:ilvl w:val="0"/>
          <w:numId w:val="5"/>
        </w:numPr>
        <w:tabs>
          <w:tab w:pos="397" w:val="left" w:leader="none"/>
        </w:tabs>
        <w:spacing w:line="360" w:lineRule="auto" w:before="16" w:after="0"/>
        <w:ind w:left="396" w:right="110" w:hanging="276"/>
        <w:jc w:val="both"/>
        <w:rPr>
          <w:sz w:val="27"/>
        </w:rPr>
      </w:pPr>
      <w:r>
        <w:rPr>
          <w:sz w:val="27"/>
        </w:rPr>
        <w:t>Corresponde al Estado reforzar y cultivar las actitudes y conductas positivas en  el servicio público, estimular la adecuada selección y desarrollo de sus recursos humanos, promover su profesionalización y estimular la honestidad, el esfuerzo  y la creatividad de sus</w:t>
      </w:r>
      <w:r>
        <w:rPr>
          <w:spacing w:val="20"/>
          <w:sz w:val="27"/>
        </w:rPr>
        <w:t> </w:t>
      </w:r>
      <w:r>
        <w:rPr>
          <w:sz w:val="27"/>
        </w:rPr>
        <w:t>trabajadores.</w:t>
      </w:r>
    </w:p>
    <w:p>
      <w:pPr>
        <w:pStyle w:val="ListParagraph"/>
        <w:numPr>
          <w:ilvl w:val="0"/>
          <w:numId w:val="5"/>
        </w:numPr>
        <w:tabs>
          <w:tab w:pos="397" w:val="left" w:leader="none"/>
        </w:tabs>
        <w:spacing w:line="360" w:lineRule="auto" w:before="9" w:after="0"/>
        <w:ind w:left="396" w:right="111" w:hanging="276"/>
        <w:jc w:val="both"/>
        <w:rPr>
          <w:sz w:val="27"/>
        </w:rPr>
      </w:pPr>
      <w:r>
        <w:rPr>
          <w:sz w:val="27"/>
        </w:rPr>
        <w:t>Por último, no puede pensarse en un control verdaderamente eficiente que anule los actos de corrupción sin actuar sobre los valores éticos y los códigos de conducta de la sociedad. Por ello, la estrategia comprenderá también la edificación de una cultura que refuerce desde edades tempranas, los valores  éticos del servicio público y rechace la corrupción y la</w:t>
      </w:r>
      <w:r>
        <w:rPr>
          <w:spacing w:val="36"/>
          <w:sz w:val="27"/>
        </w:rPr>
        <w:t> </w:t>
      </w:r>
      <w:r>
        <w:rPr>
          <w:sz w:val="27"/>
        </w:rPr>
        <w:t>impunidad</w:t>
      </w:r>
    </w:p>
    <w:p>
      <w:pPr>
        <w:pStyle w:val="BodyText"/>
        <w:spacing w:before="2"/>
        <w:rPr>
          <w:sz w:val="13"/>
        </w:rPr>
      </w:pPr>
      <w:r>
        <w:rPr/>
        <w:pict>
          <v:line style="position:absolute;mso-position-horizontal-relative:page;mso-position-vertical-relative:paragraph;z-index:2368;mso-wrap-distance-left:0;mso-wrap-distance-right:0" from="70.019997pt,9.913067pt" to="525.239997pt,9.913067pt" stroked="true" strokeweight=".66pt" strokecolor="#000000">
            <w10:wrap type="topAndBottom"/>
          </v:line>
        </w:pict>
      </w:r>
    </w:p>
    <w:p>
      <w:pPr>
        <w:spacing w:before="66"/>
        <w:ind w:left="120" w:right="30" w:firstLine="0"/>
        <w:jc w:val="left"/>
        <w:rPr>
          <w:sz w:val="19"/>
        </w:rPr>
      </w:pPr>
      <w:r>
        <w:rPr>
          <w:w w:val="105"/>
          <w:position w:val="9"/>
          <w:sz w:val="12"/>
        </w:rPr>
        <w:t>76 </w:t>
      </w:r>
      <w:r>
        <w:rPr>
          <w:i/>
          <w:w w:val="105"/>
          <w:sz w:val="19"/>
        </w:rPr>
        <w:t>Ibid. </w:t>
      </w:r>
      <w:r>
        <w:rPr>
          <w:w w:val="105"/>
          <w:sz w:val="19"/>
        </w:rPr>
        <w:t>p. 32-34</w:t>
      </w:r>
    </w:p>
    <w:p>
      <w:pPr>
        <w:spacing w:after="0"/>
        <w:jc w:val="left"/>
        <w:rPr>
          <w:sz w:val="19"/>
        </w:rPr>
        <w:sectPr>
          <w:pgSz w:w="11900" w:h="16840"/>
          <w:pgMar w:header="0" w:footer="1960" w:top="1600" w:bottom="2140" w:left="12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52" w:lineRule="auto" w:before="67"/>
        <w:ind w:left="120" w:right="109"/>
        <w:jc w:val="both"/>
      </w:pPr>
      <w:r>
        <w:rPr/>
        <w:t>En el mismo Plan Nacional de Desarrollo en el punto denominado </w:t>
      </w:r>
      <w:r>
        <w:rPr>
          <w:i/>
        </w:rPr>
        <w:t>Profesionalización de los servidores públicos </w:t>
      </w:r>
      <w:r>
        <w:rPr/>
        <w:t>se afirma que “en los recursos humanos con que cuenta el gobierno reside el mayor potencial para promover el cambio estructural y orientar eficazmente su sentido”</w:t>
      </w:r>
      <w:r>
        <w:rPr>
          <w:position w:val="13"/>
          <w:sz w:val="17"/>
        </w:rPr>
        <w:t>77</w:t>
      </w:r>
      <w:r>
        <w:rPr/>
        <w:t>.</w:t>
      </w:r>
    </w:p>
    <w:p>
      <w:pPr>
        <w:pStyle w:val="BodyText"/>
        <w:spacing w:before="9"/>
        <w:rPr>
          <w:sz w:val="40"/>
        </w:rPr>
      </w:pPr>
    </w:p>
    <w:p>
      <w:pPr>
        <w:spacing w:line="348" w:lineRule="auto" w:before="0"/>
        <w:ind w:left="120" w:right="112" w:firstLine="0"/>
        <w:jc w:val="both"/>
        <w:rPr>
          <w:sz w:val="17"/>
        </w:rPr>
      </w:pPr>
      <w:r>
        <w:rPr>
          <w:sz w:val="27"/>
        </w:rPr>
        <w:t>Por su parte, el programa de Modernización de la Administración pública incluye  un apartado denominado subprograma  </w:t>
      </w:r>
      <w:r>
        <w:rPr>
          <w:i/>
          <w:sz w:val="27"/>
        </w:rPr>
        <w:t>Dignificación, Profesionalización y ética  </w:t>
      </w:r>
      <w:r>
        <w:rPr>
          <w:i/>
          <w:sz w:val="27"/>
        </w:rPr>
        <w:t>del Servidor Público, </w:t>
      </w:r>
      <w:r>
        <w:rPr>
          <w:sz w:val="27"/>
        </w:rPr>
        <w:t>el cual plantea los siguientes</w:t>
      </w:r>
      <w:r>
        <w:rPr>
          <w:spacing w:val="46"/>
          <w:sz w:val="27"/>
        </w:rPr>
        <w:t> </w:t>
      </w:r>
      <w:r>
        <w:rPr>
          <w:sz w:val="27"/>
        </w:rPr>
        <w:t>objetivos:</w:t>
      </w:r>
      <w:r>
        <w:rPr>
          <w:position w:val="13"/>
          <w:sz w:val="17"/>
        </w:rPr>
        <w:t>78</w:t>
      </w:r>
    </w:p>
    <w:p>
      <w:pPr>
        <w:pStyle w:val="BodyText"/>
        <w:spacing w:before="10"/>
      </w:pPr>
    </w:p>
    <w:p>
      <w:pPr>
        <w:spacing w:line="242" w:lineRule="auto" w:before="1"/>
        <w:ind w:left="672" w:right="660" w:firstLine="0"/>
        <w:jc w:val="both"/>
        <w:rPr>
          <w:i/>
          <w:sz w:val="27"/>
        </w:rPr>
      </w:pPr>
      <w:r>
        <w:rPr>
          <w:i/>
          <w:sz w:val="27"/>
        </w:rPr>
        <w:t>Contar con un servicio profesional de carrera en la administración </w:t>
      </w:r>
      <w:r>
        <w:rPr>
          <w:i/>
          <w:sz w:val="27"/>
        </w:rPr>
        <w:t>pública que garantice la adecuada selección, desarrollo profesional y retiro digno para los servidores públicos, que contribuya a que en los relevos en la titularidad de las dependencias y entidades se aproveche la experiencia y los conocimientos del personal y se dé continuidad al funcionamiento administrativo.</w:t>
      </w:r>
    </w:p>
    <w:p>
      <w:pPr>
        <w:pStyle w:val="BodyText"/>
        <w:spacing w:before="3"/>
        <w:rPr>
          <w:i/>
        </w:rPr>
      </w:pPr>
    </w:p>
    <w:p>
      <w:pPr>
        <w:spacing w:line="242" w:lineRule="auto" w:before="0"/>
        <w:ind w:left="672" w:right="659" w:firstLine="0"/>
        <w:jc w:val="both"/>
        <w:rPr>
          <w:i/>
          <w:sz w:val="27"/>
        </w:rPr>
      </w:pPr>
      <w:r>
        <w:rPr>
          <w:i/>
          <w:sz w:val="27"/>
        </w:rPr>
        <w:t>Impulsar en el servidor público una nueva cultura que favorezca los </w:t>
      </w:r>
      <w:r>
        <w:rPr>
          <w:i/>
          <w:sz w:val="27"/>
        </w:rPr>
        <w:t>valores éticos de honestidad, eficiencia y dignidad en la prestación del servicio público, y fortalezca los principios de probidad y de responsabilidad.</w:t>
      </w:r>
    </w:p>
    <w:p>
      <w:pPr>
        <w:pStyle w:val="BodyText"/>
        <w:spacing w:before="1"/>
        <w:rPr>
          <w:i/>
        </w:rPr>
      </w:pPr>
    </w:p>
    <w:p>
      <w:pPr>
        <w:pStyle w:val="BodyText"/>
        <w:ind w:left="120"/>
        <w:jc w:val="both"/>
      </w:pPr>
      <w:r>
        <w:rPr/>
        <w:t>Asimismo, dicho programa contempla tres etapas para el logro de estos</w:t>
      </w:r>
      <w:r>
        <w:rPr>
          <w:spacing w:val="50"/>
        </w:rPr>
        <w:t> </w:t>
      </w:r>
      <w:r>
        <w:rPr/>
        <w:t>objetivos:</w:t>
      </w:r>
    </w:p>
    <w:p>
      <w:pPr>
        <w:pStyle w:val="BodyText"/>
        <w:rPr>
          <w:sz w:val="26"/>
        </w:rPr>
      </w:pPr>
    </w:p>
    <w:p>
      <w:pPr>
        <w:pStyle w:val="BodyText"/>
        <w:spacing w:before="7"/>
        <w:rPr>
          <w:sz w:val="28"/>
        </w:rPr>
      </w:pPr>
    </w:p>
    <w:p>
      <w:pPr>
        <w:pStyle w:val="BodyText"/>
        <w:spacing w:line="362" w:lineRule="auto"/>
        <w:ind w:left="120" w:right="113" w:hanging="1"/>
        <w:jc w:val="both"/>
      </w:pPr>
      <w:r>
        <w:rPr>
          <w:i/>
        </w:rPr>
        <w:t>La etapa inicial</w:t>
      </w:r>
      <w:r>
        <w:rPr/>
        <w:t>, implica la inducción de conocimientos jurídicos, teóricos y prácticos de la administración pública y el reforzamiento de los valores éticos en  los individuos</w:t>
      </w:r>
      <w:r>
        <w:rPr>
          <w:spacing w:val="22"/>
        </w:rPr>
        <w:t> </w:t>
      </w:r>
      <w:r>
        <w:rPr/>
        <w:t>seleccionados.</w:t>
      </w: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2392;mso-wrap-distance-left:0;mso-wrap-distance-right:0" from="70.019997pt,10.316136pt" to="210.059997pt,10.316136pt" stroked="true" strokeweight=".72pt" strokecolor="#000000">
            <w10:wrap type="topAndBottom"/>
          </v:line>
        </w:pict>
      </w:r>
    </w:p>
    <w:p>
      <w:pPr>
        <w:spacing w:before="66"/>
        <w:ind w:left="120" w:right="30" w:firstLine="0"/>
        <w:jc w:val="left"/>
        <w:rPr>
          <w:sz w:val="19"/>
        </w:rPr>
      </w:pPr>
      <w:r>
        <w:rPr>
          <w:w w:val="105"/>
          <w:position w:val="9"/>
          <w:sz w:val="12"/>
        </w:rPr>
        <w:t>77 </w:t>
      </w:r>
      <w:r>
        <w:rPr>
          <w:w w:val="105"/>
          <w:sz w:val="19"/>
        </w:rPr>
        <w:t>Ibid. p. 63</w:t>
      </w:r>
    </w:p>
    <w:p>
      <w:pPr>
        <w:spacing w:after="0"/>
        <w:jc w:val="left"/>
        <w:rPr>
          <w:sz w:val="19"/>
        </w:rPr>
        <w:sectPr>
          <w:pgSz w:w="11900" w:h="16840"/>
          <w:pgMar w:header="0" w:footer="1960" w:top="1600" w:bottom="230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09" w:hanging="1"/>
        <w:jc w:val="both"/>
      </w:pPr>
      <w:r>
        <w:rPr>
          <w:i/>
        </w:rPr>
        <w:t>La etapa de desarrollo, </w:t>
      </w:r>
      <w:r>
        <w:rPr/>
        <w:t>el cual comprende el establecimiento de mecanismos que garanticen la actualización permanente de los conocimientos y habilidades necesarios para el desarrollo de las funciones; la vinculación de remuneraciones y estímulos al desempeño; y la evaluación del servidor público, a partir de la cual se determine su permanencia, crecimiento y promoción. Igualmente, esta etapa debe establecer las condiciones de permanencia en el trabajo.</w:t>
      </w:r>
    </w:p>
    <w:p>
      <w:pPr>
        <w:pStyle w:val="BodyText"/>
        <w:rPr>
          <w:sz w:val="26"/>
        </w:rPr>
      </w:pPr>
    </w:p>
    <w:p>
      <w:pPr>
        <w:pStyle w:val="BodyText"/>
        <w:spacing w:line="362" w:lineRule="auto" w:before="177"/>
        <w:ind w:left="120" w:right="113"/>
        <w:jc w:val="both"/>
      </w:pPr>
      <w:r>
        <w:rPr>
          <w:i/>
        </w:rPr>
        <w:t>La etapa de conclusión, </w:t>
      </w:r>
      <w:r>
        <w:rPr/>
        <w:t>la cual se refiere a la garantía de un retiro digno del servicio público en términos económicos y de</w:t>
      </w:r>
      <w:r>
        <w:rPr>
          <w:spacing w:val="43"/>
        </w:rPr>
        <w:t> </w:t>
      </w:r>
      <w:r>
        <w:rPr/>
        <w:t>reconocimiento.</w:t>
      </w:r>
    </w:p>
    <w:p>
      <w:pPr>
        <w:pStyle w:val="BodyText"/>
        <w:rPr>
          <w:sz w:val="26"/>
        </w:rPr>
      </w:pPr>
    </w:p>
    <w:p>
      <w:pPr>
        <w:pStyle w:val="BodyText"/>
        <w:spacing w:line="362" w:lineRule="auto" w:before="177"/>
        <w:ind w:left="120" w:right="110"/>
        <w:jc w:val="both"/>
      </w:pPr>
      <w:r>
        <w:rPr/>
        <w:t>Sin embargo, un análisis de la situación real en la vida política, demuestra que los actos indebidos por parte de algunos Servidores Públicos y representantes electos siguen vigentes como lo demuestran los recientes casos señalados con anterioridad. Por lo que para cambiar las actitudes de los funcionarios se requiere de una Planeación Estratégica profunda que defina mecanismos y líneas de acción que lleguen a todos los Servidores Públicos y los transforme de forma efectiva.</w:t>
      </w:r>
    </w:p>
    <w:p>
      <w:pPr>
        <w:pStyle w:val="BodyText"/>
        <w:rPr>
          <w:sz w:val="26"/>
        </w:rPr>
      </w:pPr>
    </w:p>
    <w:p>
      <w:pPr>
        <w:pStyle w:val="ListParagraph"/>
        <w:numPr>
          <w:ilvl w:val="1"/>
          <w:numId w:val="14"/>
        </w:numPr>
        <w:tabs>
          <w:tab w:pos="530" w:val="left" w:leader="none"/>
        </w:tabs>
        <w:spacing w:line="240" w:lineRule="auto" w:before="181" w:after="0"/>
        <w:ind w:left="529" w:right="0" w:hanging="409"/>
        <w:jc w:val="both"/>
        <w:rPr>
          <w:b/>
          <w:sz w:val="27"/>
        </w:rPr>
      </w:pPr>
      <w:r>
        <w:rPr>
          <w:b/>
          <w:sz w:val="27"/>
        </w:rPr>
        <w:t>Órganos de vigilancia de los servidores públicos en</w:t>
      </w:r>
      <w:r>
        <w:rPr>
          <w:b/>
          <w:spacing w:val="42"/>
          <w:sz w:val="27"/>
        </w:rPr>
        <w:t> </w:t>
      </w:r>
      <w:r>
        <w:rPr>
          <w:b/>
          <w:sz w:val="27"/>
        </w:rPr>
        <w:t>México</w:t>
      </w:r>
    </w:p>
    <w:p>
      <w:pPr>
        <w:pStyle w:val="BodyText"/>
        <w:rPr>
          <w:b/>
          <w:sz w:val="26"/>
        </w:rPr>
      </w:pPr>
    </w:p>
    <w:p>
      <w:pPr>
        <w:pStyle w:val="BodyText"/>
        <w:spacing w:before="8"/>
        <w:rPr>
          <w:b/>
          <w:sz w:val="28"/>
        </w:rPr>
      </w:pPr>
    </w:p>
    <w:p>
      <w:pPr>
        <w:spacing w:before="0"/>
        <w:ind w:left="120" w:right="0" w:firstLine="0"/>
        <w:jc w:val="both"/>
        <w:rPr>
          <w:b/>
          <w:i/>
          <w:sz w:val="27"/>
        </w:rPr>
      </w:pPr>
      <w:r>
        <w:rPr>
          <w:b/>
          <w:i/>
          <w:sz w:val="27"/>
        </w:rPr>
        <w:t>3.4.1 Secretaría de Contraloría y Desarrollo Administrativo</w:t>
      </w:r>
    </w:p>
    <w:p>
      <w:pPr>
        <w:pStyle w:val="BodyText"/>
        <w:rPr>
          <w:b/>
          <w:i/>
          <w:sz w:val="26"/>
        </w:rPr>
      </w:pPr>
    </w:p>
    <w:p>
      <w:pPr>
        <w:pStyle w:val="BodyText"/>
        <w:spacing w:before="4"/>
        <w:rPr>
          <w:b/>
          <w:i/>
          <w:sz w:val="28"/>
        </w:rPr>
      </w:pPr>
    </w:p>
    <w:p>
      <w:pPr>
        <w:pStyle w:val="BodyText"/>
        <w:spacing w:line="362" w:lineRule="auto"/>
        <w:ind w:left="120" w:right="112"/>
        <w:jc w:val="both"/>
      </w:pPr>
      <w:r>
        <w:rPr/>
        <w:t>En 1983 siendo presidente Miguel de la Madrid, creó la Secretaría de  la  Contraloría General de la Federación (SCGF) como un órgano que consolidara el control  y  la  evaluación  de  la  administración  pública.   A  esta  institución      </w:t>
      </w:r>
      <w:r>
        <w:rPr>
          <w:spacing w:val="36"/>
        </w:rPr>
        <w:t> </w:t>
      </w:r>
      <w:r>
        <w:rPr/>
        <w:t>se</w:t>
      </w:r>
    </w:p>
    <w:p>
      <w:pPr>
        <w:pStyle w:val="BodyText"/>
        <w:spacing w:before="3"/>
        <w:rPr>
          <w:sz w:val="15"/>
        </w:rPr>
      </w:pPr>
      <w:r>
        <w:rPr/>
        <w:pict>
          <v:line style="position:absolute;mso-position-horizontal-relative:page;mso-position-vertical-relative:paragraph;z-index:2416;mso-wrap-distance-left:0;mso-wrap-distance-right:0" from="70.019997pt,11.082226pt" to="525.239997pt,11.082226pt" stroked="true" strokeweight=".66pt" strokecolor="#000000">
            <w10:wrap type="topAndBottom"/>
          </v:line>
        </w:pict>
      </w:r>
    </w:p>
    <w:p>
      <w:pPr>
        <w:spacing w:before="65"/>
        <w:ind w:left="120" w:right="30" w:firstLine="0"/>
        <w:jc w:val="left"/>
        <w:rPr>
          <w:sz w:val="19"/>
        </w:rPr>
      </w:pPr>
      <w:r>
        <w:rPr>
          <w:w w:val="105"/>
          <w:position w:val="9"/>
          <w:sz w:val="12"/>
        </w:rPr>
        <w:t>78 </w:t>
      </w:r>
      <w:r>
        <w:rPr>
          <w:w w:val="105"/>
          <w:sz w:val="19"/>
        </w:rPr>
        <w:t>Poder Ejecutivo Federal; </w:t>
      </w:r>
      <w:r>
        <w:rPr>
          <w:b/>
          <w:i/>
          <w:w w:val="105"/>
          <w:sz w:val="19"/>
        </w:rPr>
        <w:t>Programa de Modernización de la Administración Pública 1995-2000. </w:t>
      </w:r>
      <w:r>
        <w:rPr>
          <w:w w:val="105"/>
          <w:sz w:val="19"/>
        </w:rPr>
        <w:t>p. 56.</w:t>
      </w:r>
    </w:p>
    <w:p>
      <w:pPr>
        <w:spacing w:after="0"/>
        <w:jc w:val="left"/>
        <w:rPr>
          <w:sz w:val="19"/>
        </w:rPr>
        <w:sectPr>
          <w:pgSz w:w="11900" w:h="16840"/>
          <w:pgMar w:header="0" w:footer="196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t>incorporan funciones que antes estaban dispersas en instituciones como la  Secretaría de Programación y Presupuesto, la Secretaría de Hacienda, La Secretaría de Comercio, las antiguas Secretarías de Asentamientos Humanos (SAHOP) y Patrimonio y Fomento Industrial</w:t>
      </w:r>
      <w:r>
        <w:rPr>
          <w:spacing w:val="23"/>
        </w:rPr>
        <w:t> </w:t>
      </w:r>
      <w:r>
        <w:rPr/>
        <w:t>(SEPAFIN).</w:t>
      </w:r>
    </w:p>
    <w:p>
      <w:pPr>
        <w:pStyle w:val="BodyText"/>
        <w:rPr>
          <w:sz w:val="26"/>
        </w:rPr>
      </w:pPr>
    </w:p>
    <w:p>
      <w:pPr>
        <w:pStyle w:val="BodyText"/>
        <w:spacing w:line="362" w:lineRule="auto" w:before="177"/>
        <w:ind w:left="100" w:right="110"/>
        <w:jc w:val="both"/>
      </w:pPr>
      <w:r>
        <w:rPr/>
        <w:t>El proceso de creación de la SCFG respondió principalmente al compromiso de campaña de renovación moral ante la sociedad civil por parte del Jefe  del  ejecutivo. Dicha creación se llevo a cabo debido al critico deterioro de la imagen  del servidor público ante la sociedad, a la necesidad de reconquistar la credibilidad pública así como a la urgencia de supervisar que los recursos económicos que se asignan para los proyectos y programas de las entidades de la administración pública se apliquen sin desviaciones y con</w:t>
      </w:r>
      <w:r>
        <w:rPr>
          <w:spacing w:val="18"/>
        </w:rPr>
        <w:t> </w:t>
      </w:r>
      <w:r>
        <w:rPr/>
        <w:t>austeridad.</w:t>
      </w:r>
    </w:p>
    <w:p>
      <w:pPr>
        <w:pStyle w:val="BodyText"/>
        <w:rPr>
          <w:sz w:val="26"/>
        </w:rPr>
      </w:pPr>
    </w:p>
    <w:p>
      <w:pPr>
        <w:pStyle w:val="BodyText"/>
        <w:spacing w:line="362" w:lineRule="auto" w:before="176"/>
        <w:ind w:left="100" w:right="110"/>
        <w:jc w:val="both"/>
      </w:pPr>
      <w:r>
        <w:rPr/>
        <w:t>De esta manera, bajo la tesis de renovación moral se instrumentaron una serie de modificaciones legales y administrativas. El titular del ejecutivo envió una  iniciativa al congreso para reformar el título cuarto constitucional. En dicha iniciativa se destaca la importancia que tiene el servidor público ante el Estado. También se argumenta la necesidad de transformar el concepto de funcionario público por el de servidor público. La modificación constitucional estableció las bases para la expedición de la Ley de Responsabilidades de los Servidores  Públicos.</w:t>
      </w:r>
    </w:p>
    <w:p>
      <w:pPr>
        <w:pStyle w:val="BodyText"/>
        <w:rPr>
          <w:sz w:val="26"/>
        </w:rPr>
      </w:pPr>
    </w:p>
    <w:p>
      <w:pPr>
        <w:pStyle w:val="BodyText"/>
        <w:spacing w:line="362" w:lineRule="auto" w:before="177"/>
        <w:ind w:left="100" w:right="109"/>
        <w:jc w:val="both"/>
      </w:pPr>
      <w:r>
        <w:rPr/>
        <w:t>Una parte fundamental de la respuesta jurídica derivada de la tesis de renovación moral, es la creación de un sistema de control y evaluación interna de la administración en donde al interior de cada dependencia existirá una unidad de la</w:t>
      </w:r>
    </w:p>
    <w:p>
      <w:pPr>
        <w:spacing w:after="0" w:line="362" w:lineRule="auto"/>
        <w:jc w:val="both"/>
        <w:sectPr>
          <w:pgSz w:w="11900" w:h="16840"/>
          <w:pgMar w:header="0" w:footer="196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t>Secretaría de la Contraloría. Surge así la SCGF como una estructura dependiente  del Ejecutivo Federal y con atribuciones específicas hacia toda la administración pública</w:t>
      </w:r>
      <w:r>
        <w:rPr>
          <w:spacing w:val="8"/>
        </w:rPr>
        <w:t> </w:t>
      </w:r>
      <w:r>
        <w:rPr/>
        <w:t>federal.</w:t>
      </w:r>
    </w:p>
    <w:p>
      <w:pPr>
        <w:pStyle w:val="BodyText"/>
        <w:rPr>
          <w:sz w:val="26"/>
        </w:rPr>
      </w:pPr>
    </w:p>
    <w:p>
      <w:pPr>
        <w:pStyle w:val="BodyText"/>
        <w:spacing w:line="362" w:lineRule="auto" w:before="177"/>
        <w:ind w:left="100" w:right="109"/>
        <w:jc w:val="both"/>
      </w:pPr>
      <w:r>
        <w:rPr/>
        <w:t>La base que dio sustento a la reforma constitucional señala que es obligación del Estado prevenir y sancionar las conductas antiéticas y la inmoralidad social, por lo que debe atacar de raíz problemas como el de la corrupción sobre todo cuando  afecta los intereses de los</w:t>
      </w:r>
      <w:r>
        <w:rPr>
          <w:spacing w:val="23"/>
        </w:rPr>
        <w:t> </w:t>
      </w:r>
      <w:r>
        <w:rPr/>
        <w:t>ciudadanos.</w:t>
      </w:r>
    </w:p>
    <w:p>
      <w:pPr>
        <w:pStyle w:val="BodyText"/>
        <w:rPr>
          <w:sz w:val="26"/>
        </w:rPr>
      </w:pPr>
    </w:p>
    <w:p>
      <w:pPr>
        <w:pStyle w:val="BodyText"/>
        <w:spacing w:line="362" w:lineRule="auto" w:before="177"/>
        <w:ind w:left="100" w:right="108"/>
        <w:jc w:val="both"/>
      </w:pPr>
      <w:r>
        <w:rPr/>
        <w:t>Con estas reformas se pretendió establecer en el sistema jurídico mexicano las   bases para que la arbitrariedad, incongruencia, confusión, inmunidad, inequidad, impunidad, e ineficiencia por parte de servidores públicos fueran eliminadas y no corrompan los valores del servicio</w:t>
      </w:r>
      <w:r>
        <w:rPr>
          <w:spacing w:val="20"/>
        </w:rPr>
        <w:t> </w:t>
      </w:r>
      <w:r>
        <w:rPr/>
        <w:t>público.</w:t>
      </w:r>
    </w:p>
    <w:p>
      <w:pPr>
        <w:pStyle w:val="BodyText"/>
        <w:rPr>
          <w:sz w:val="26"/>
        </w:rPr>
      </w:pPr>
    </w:p>
    <w:p>
      <w:pPr>
        <w:pStyle w:val="BodyText"/>
        <w:spacing w:line="362" w:lineRule="auto" w:before="177"/>
        <w:ind w:left="100" w:right="111"/>
        <w:jc w:val="both"/>
      </w:pPr>
      <w:r>
        <w:rPr/>
        <w:t>A partir de 1995, la SCGF cambia de nombre a Secretaria de la Contraloría y Desarrollo Administrativo (SECODAM), la cual es una dependencia de apoyo y vigilancia constructiva que no se involucra directamente en la operación sino que participa en los procesos administrativos de las instituciones de la administración pública. Vigila la congruencia del ejercicio del gasto público con respecto al presupuesto de egresos y en su caso, establece medidas correctivas a los servidores públicos que hayan incurrido en alguna falta que señale la ley.</w:t>
      </w:r>
    </w:p>
    <w:p>
      <w:pPr>
        <w:pStyle w:val="BodyText"/>
        <w:rPr>
          <w:sz w:val="26"/>
        </w:rPr>
      </w:pPr>
    </w:p>
    <w:p>
      <w:pPr>
        <w:pStyle w:val="BodyText"/>
        <w:spacing w:line="362" w:lineRule="auto" w:before="177"/>
        <w:ind w:left="100" w:right="110"/>
        <w:jc w:val="both"/>
      </w:pPr>
      <w:r>
        <w:rPr/>
        <w:t>Con la creación de la Contraloría se esperaba que viejos sistemas de vigilancia y control  fueran  superados,  que  los  servidores  públicos  practicaran  la renovación</w:t>
      </w:r>
    </w:p>
    <w:p>
      <w:pPr>
        <w:spacing w:after="0" w:line="362" w:lineRule="auto"/>
        <w:jc w:val="both"/>
        <w:sectPr>
          <w:pgSz w:w="11900" w:h="16840"/>
          <w:pgMar w:header="0" w:footer="196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1"/>
        <w:jc w:val="both"/>
      </w:pPr>
      <w:r>
        <w:rPr/>
        <w:t>moral y que se iniciará un nuevo sistema de control y vigilancia acorde a la Modernización de la Administración Pública.</w:t>
      </w:r>
    </w:p>
    <w:p>
      <w:pPr>
        <w:pStyle w:val="BodyText"/>
        <w:rPr>
          <w:sz w:val="26"/>
        </w:rPr>
      </w:pPr>
    </w:p>
    <w:p>
      <w:pPr>
        <w:pStyle w:val="BodyText"/>
        <w:spacing w:line="362" w:lineRule="auto" w:before="174"/>
        <w:ind w:left="100" w:right="109"/>
        <w:jc w:val="both"/>
      </w:pPr>
      <w:r>
        <w:rPr/>
        <w:t>La SECODAM al ser una dependencia globalizadora, elabora las normas para regular el funcionamiento de los instrumentos y procedimientos de control y evaluación en todo el ámbito del gobierno federal. Vigila que los  recursos  aplicados por el gobierno de la república en entidades y municipios sean racionalmente aplicados, excluye en consecuencia, los recursos propios de los estados. También establece las bases generales para realizar auditorias en las dependencias y entidades de la administración pública federal. Finalmente, establece los lineamientos para la aplicación de la ley federal de responsabilidades de los servidores</w:t>
      </w:r>
      <w:r>
        <w:rPr>
          <w:spacing w:val="17"/>
        </w:rPr>
        <w:t> </w:t>
      </w:r>
      <w:r>
        <w:rPr/>
        <w:t>públicos.</w:t>
      </w:r>
    </w:p>
    <w:p>
      <w:pPr>
        <w:pStyle w:val="BodyText"/>
        <w:rPr>
          <w:sz w:val="26"/>
        </w:rPr>
      </w:pPr>
    </w:p>
    <w:p>
      <w:pPr>
        <w:pStyle w:val="BodyText"/>
        <w:spacing w:line="362" w:lineRule="auto" w:before="176"/>
        <w:ind w:left="100" w:right="109"/>
        <w:jc w:val="both"/>
      </w:pPr>
      <w:r>
        <w:rPr/>
        <w:t>El fundamento jurídico para el control y evaluación que realiza la SECODAM lo constituye el título IV de la Constitución política que alude a las responsabilidades de los servidores públicos y su ley reglamentaria denominada Ley Federal de Responsabilidades de los Servidores Públicos así como el artículo 32 bis de la Ley Orgánica de la Administración Pública Federal.</w:t>
      </w:r>
    </w:p>
    <w:p>
      <w:pPr>
        <w:pStyle w:val="BodyText"/>
        <w:rPr>
          <w:sz w:val="26"/>
        </w:rPr>
      </w:pPr>
    </w:p>
    <w:p>
      <w:pPr>
        <w:pStyle w:val="BodyText"/>
        <w:spacing w:line="362" w:lineRule="auto" w:before="177"/>
        <w:ind w:left="100" w:right="108"/>
        <w:jc w:val="both"/>
      </w:pPr>
      <w:r>
        <w:rPr/>
        <w:t>Además del artículo cuarto constitucional, también tienen importancia los artículos 108 al 114. La Ley Orgánica de la Administración Pública Federal faculta a la SECODAM para conocer e investigar los actos, omisiones o conductas de los Servidores Públicos para constituir responsabilidades administrativas, así  como para aplicar las sanciones correspondientes en los términos de las leyes vigentes y, cuando proceda, para hacer las denuncias respectivas ante el ministerio</w:t>
      </w:r>
      <w:r>
        <w:rPr>
          <w:spacing w:val="41"/>
        </w:rPr>
        <w:t> </w:t>
      </w:r>
      <w:r>
        <w:rPr/>
        <w:t>público.</w:t>
      </w:r>
    </w:p>
    <w:p>
      <w:pPr>
        <w:spacing w:after="0" w:line="362" w:lineRule="auto"/>
        <w:jc w:val="both"/>
        <w:sectPr>
          <w:footerReference w:type="default" r:id="rId27"/>
          <w:pgSz w:w="11900" w:h="16840"/>
          <w:pgMar w:footer="2120" w:header="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00" w:right="108"/>
        <w:jc w:val="both"/>
      </w:pPr>
      <w:r>
        <w:rPr/>
        <w:t>Las funciones que realiza la SECODAM abarcan gran parte de los controles internos del ejecutivo, no sólo el presupuestal y el programático, sino también los administrativos, de eficiencia, de evaluación, de legalidad. Asimismo, recibe y registra las declaraciones patrimoniales de los servidores públicos; atiende las quejas que presenten los particulares por convenios y contratos que celebren con dependencias y entidades de la administración pública; establece procedimientos   de quejas y denuncias del público sobre el incumplimiento de obligaciones de los servidores públicos; investiga actos y conductas indebidas de los servidores públicos; lleva registros de inhabilitación de servidores públicos, entre</w:t>
      </w:r>
      <w:r>
        <w:rPr>
          <w:spacing w:val="27"/>
        </w:rPr>
        <w:t> </w:t>
      </w:r>
      <w:r>
        <w:rPr/>
        <w:t>otros.</w:t>
      </w:r>
    </w:p>
    <w:p>
      <w:pPr>
        <w:pStyle w:val="BodyText"/>
        <w:rPr>
          <w:sz w:val="26"/>
        </w:rPr>
      </w:pPr>
    </w:p>
    <w:p>
      <w:pPr>
        <w:pStyle w:val="BodyText"/>
        <w:spacing w:line="362" w:lineRule="auto" w:before="176"/>
        <w:ind w:left="100" w:right="110"/>
        <w:jc w:val="both"/>
      </w:pPr>
      <w:r>
        <w:rPr/>
        <w:t>La SECODAM tiene como objetivo normar y vigilar el funcionamiento y  operación de diversas unidades de control con que cuenta la administración pública y en su caso denunciar las irregularidades de los servidores públicos ante el ministerio público. Asimismo, vigila y evalúa que los ingresos, gastos, recursos y obligaciones de la administración pública se apliquen con eficiencia y honradez a los programas y presupuestos</w:t>
      </w:r>
      <w:r>
        <w:rPr>
          <w:spacing w:val="22"/>
        </w:rPr>
        <w:t> </w:t>
      </w:r>
      <w:r>
        <w:rPr/>
        <w:t>aprobados.</w:t>
      </w:r>
    </w:p>
    <w:p>
      <w:pPr>
        <w:pStyle w:val="BodyText"/>
        <w:rPr>
          <w:sz w:val="26"/>
        </w:rPr>
      </w:pPr>
    </w:p>
    <w:p>
      <w:pPr>
        <w:pStyle w:val="BodyText"/>
        <w:spacing w:line="362" w:lineRule="auto" w:before="177"/>
        <w:ind w:left="100" w:right="112"/>
        <w:jc w:val="both"/>
      </w:pPr>
      <w:r>
        <w:rPr/>
        <w:t>Las facultades de la SECODAM pueden ejercerse en todo el año como control a posteriori o como control preventivo. Dentro de esas facultades esta el fincar responsabilidades administrativas a los servidores públicos, determinar la suspensión temporal y aún declarar sin efecto su nombramiento en caso de que el servidor público se encuentre laborando y en general es la encargada de aplicar la ley de responsabilidades de los servidores públicos.</w:t>
      </w:r>
    </w:p>
    <w:p>
      <w:pPr>
        <w:spacing w:after="0" w:line="362" w:lineRule="auto"/>
        <w:jc w:val="both"/>
        <w:sectPr>
          <w:footerReference w:type="default" r:id="rId28"/>
          <w:pgSz w:w="11900" w:h="16840"/>
          <w:pgMar w:footer="2090" w:header="0" w:top="1600" w:bottom="2280" w:left="1300" w:right="1280"/>
          <w:pgNumType w:start="101"/>
        </w:sect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ListParagraph"/>
        <w:numPr>
          <w:ilvl w:val="0"/>
          <w:numId w:val="15"/>
        </w:numPr>
        <w:tabs>
          <w:tab w:pos="364" w:val="left" w:leader="none"/>
        </w:tabs>
        <w:spacing w:line="240" w:lineRule="auto" w:before="67" w:after="0"/>
        <w:ind w:left="363" w:right="0" w:hanging="263"/>
        <w:jc w:val="both"/>
        <w:rPr>
          <w:b/>
          <w:i/>
          <w:sz w:val="27"/>
        </w:rPr>
      </w:pPr>
      <w:r>
        <w:rPr>
          <w:b/>
          <w:i/>
          <w:sz w:val="27"/>
        </w:rPr>
        <w:t>4.2 </w:t>
      </w:r>
      <w:r>
        <w:rPr>
          <w:b/>
          <w:i/>
          <w:spacing w:val="-3"/>
          <w:sz w:val="27"/>
        </w:rPr>
        <w:t>Contaduría Mayor </w:t>
      </w:r>
      <w:r>
        <w:rPr>
          <w:b/>
          <w:i/>
          <w:sz w:val="27"/>
        </w:rPr>
        <w:t>de </w:t>
      </w:r>
      <w:r>
        <w:rPr>
          <w:b/>
          <w:i/>
          <w:spacing w:val="-3"/>
          <w:sz w:val="27"/>
        </w:rPr>
        <w:t>Hacienda </w:t>
      </w:r>
      <w:r>
        <w:rPr>
          <w:b/>
          <w:i/>
          <w:sz w:val="27"/>
        </w:rPr>
        <w:t>de la </w:t>
      </w:r>
      <w:r>
        <w:rPr>
          <w:b/>
          <w:i/>
          <w:spacing w:val="-3"/>
          <w:sz w:val="27"/>
        </w:rPr>
        <w:t>Cámara </w:t>
      </w:r>
      <w:r>
        <w:rPr>
          <w:b/>
          <w:i/>
          <w:sz w:val="27"/>
        </w:rPr>
        <w:t>de</w:t>
      </w:r>
      <w:r>
        <w:rPr>
          <w:b/>
          <w:i/>
          <w:spacing w:val="2"/>
          <w:sz w:val="27"/>
        </w:rPr>
        <w:t> </w:t>
      </w:r>
      <w:r>
        <w:rPr>
          <w:b/>
          <w:i/>
          <w:spacing w:val="-3"/>
          <w:sz w:val="27"/>
        </w:rPr>
        <w:t>Diputados</w:t>
      </w:r>
    </w:p>
    <w:p>
      <w:pPr>
        <w:pStyle w:val="BodyText"/>
        <w:rPr>
          <w:b/>
          <w:i/>
          <w:sz w:val="26"/>
        </w:rPr>
      </w:pPr>
    </w:p>
    <w:p>
      <w:pPr>
        <w:pStyle w:val="BodyText"/>
        <w:spacing w:before="4"/>
        <w:rPr>
          <w:b/>
          <w:i/>
          <w:sz w:val="28"/>
        </w:rPr>
      </w:pPr>
    </w:p>
    <w:p>
      <w:pPr>
        <w:pStyle w:val="BodyText"/>
        <w:spacing w:line="362" w:lineRule="auto"/>
        <w:ind w:left="100" w:right="111"/>
        <w:jc w:val="both"/>
      </w:pPr>
      <w:r>
        <w:rPr/>
        <w:t>Además del control que realiza la SECODAM sobre las instituciones de la administración pública federal, existe otro tipo de control que es de naturaleza diferente, y es el control del poder legislativo sobre el ejecutivo mediante la Contaduría Mayor de Hacienda, el cual es un órgano técnico de la Cámara de Diputados.</w:t>
      </w:r>
    </w:p>
    <w:p>
      <w:pPr>
        <w:pStyle w:val="BodyText"/>
        <w:rPr>
          <w:sz w:val="26"/>
        </w:rPr>
      </w:pPr>
    </w:p>
    <w:p>
      <w:pPr>
        <w:pStyle w:val="BodyText"/>
        <w:spacing w:line="362" w:lineRule="auto" w:before="177"/>
        <w:ind w:left="100" w:right="109"/>
        <w:jc w:val="both"/>
      </w:pPr>
      <w:r>
        <w:rPr/>
        <w:t>El objetivo de este órgano consiste en hacer la revisión de la cuenta pública del gobierno federal, bajo la dirección de la Comisión de Vigilancia de la Cámara de Diputados. Su función es fiscalizadora y de examen de la cuenta pública. Verifica  si las operaciones se realizaron con apego a la ley de ingresos y al presupuesto de egresos, también verifica que los presupuestos se hayan llevado a cabo conforme a los programas y subprogramas aprobados y si se ajustaron y ejecutaron los programas de inversión en conformidad con las partidas presupuestales, para conocer los recursos provenientes del</w:t>
      </w:r>
      <w:r>
        <w:rPr>
          <w:spacing w:val="27"/>
        </w:rPr>
        <w:t> </w:t>
      </w:r>
      <w:r>
        <w:rPr/>
        <w:t>financiamiento.</w:t>
      </w:r>
    </w:p>
    <w:p>
      <w:pPr>
        <w:pStyle w:val="BodyText"/>
        <w:rPr>
          <w:sz w:val="26"/>
        </w:rPr>
      </w:pPr>
    </w:p>
    <w:p>
      <w:pPr>
        <w:pStyle w:val="BodyText"/>
        <w:spacing w:line="362" w:lineRule="auto" w:before="177"/>
        <w:ind w:left="100" w:right="110" w:hanging="1"/>
        <w:jc w:val="both"/>
      </w:pPr>
      <w:r>
        <w:rPr/>
        <w:t>La revisión de la Cuenta Pública del gobierno federal, incluye no solo al poder ejecutivo sino también al judicial y al mismo legislativo. La ley de presupuesto, contabilidad y gasto público federal, enfatiza la facultad que tiene la Cámara de Diputados  en materia de control del presupuesto público federal.</w:t>
      </w:r>
    </w:p>
    <w:p>
      <w:pPr>
        <w:pStyle w:val="BodyText"/>
        <w:rPr>
          <w:sz w:val="26"/>
        </w:rPr>
      </w:pPr>
    </w:p>
    <w:p>
      <w:pPr>
        <w:pStyle w:val="BodyText"/>
        <w:spacing w:line="362" w:lineRule="auto" w:before="177"/>
        <w:ind w:left="100" w:right="110"/>
        <w:jc w:val="both"/>
      </w:pPr>
      <w:r>
        <w:rPr/>
        <w:t>El proceso para que opere la Contaduría Mayor de Hacienda es el siguiente: el ejecutivo rinde cada año la cuenta pública de la federación en la que da a conocer   el</w:t>
      </w:r>
      <w:r>
        <w:rPr>
          <w:spacing w:val="58"/>
        </w:rPr>
        <w:t> </w:t>
      </w:r>
      <w:r>
        <w:rPr/>
        <w:t>resultado</w:t>
      </w:r>
      <w:r>
        <w:rPr>
          <w:spacing w:val="58"/>
        </w:rPr>
        <w:t> </w:t>
      </w:r>
      <w:r>
        <w:rPr/>
        <w:t>de</w:t>
      </w:r>
      <w:r>
        <w:rPr>
          <w:spacing w:val="58"/>
        </w:rPr>
        <w:t> </w:t>
      </w:r>
      <w:r>
        <w:rPr/>
        <w:t>la</w:t>
      </w:r>
      <w:r>
        <w:rPr>
          <w:spacing w:val="58"/>
        </w:rPr>
        <w:t> </w:t>
      </w:r>
      <w:r>
        <w:rPr/>
        <w:t>gestión</w:t>
      </w:r>
      <w:r>
        <w:rPr>
          <w:spacing w:val="58"/>
        </w:rPr>
        <w:t> </w:t>
      </w:r>
      <w:r>
        <w:rPr/>
        <w:t>financiera</w:t>
      </w:r>
      <w:r>
        <w:rPr>
          <w:spacing w:val="59"/>
        </w:rPr>
        <w:t> </w:t>
      </w:r>
      <w:r>
        <w:rPr/>
        <w:t>del</w:t>
      </w:r>
      <w:r>
        <w:rPr>
          <w:spacing w:val="58"/>
        </w:rPr>
        <w:t> </w:t>
      </w:r>
      <w:r>
        <w:rPr/>
        <w:t>ejercicio</w:t>
      </w:r>
      <w:r>
        <w:rPr>
          <w:spacing w:val="58"/>
        </w:rPr>
        <w:t> </w:t>
      </w:r>
      <w:r>
        <w:rPr/>
        <w:t>precedido</w:t>
      </w:r>
      <w:r>
        <w:rPr>
          <w:spacing w:val="58"/>
        </w:rPr>
        <w:t> </w:t>
      </w:r>
      <w:r>
        <w:rPr/>
        <w:t>el</w:t>
      </w:r>
      <w:r>
        <w:rPr>
          <w:spacing w:val="57"/>
        </w:rPr>
        <w:t> </w:t>
      </w:r>
      <w:r>
        <w:rPr/>
        <w:t>cual</w:t>
      </w:r>
      <w:r>
        <w:rPr>
          <w:spacing w:val="57"/>
        </w:rPr>
        <w:t> </w:t>
      </w:r>
      <w:r>
        <w:rPr/>
        <w:t>incluye</w:t>
      </w:r>
      <w:r>
        <w:rPr>
          <w:spacing w:val="57"/>
        </w:rPr>
        <w:t> </w:t>
      </w:r>
      <w:r>
        <w:rPr/>
        <w:t>los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9"/>
        <w:jc w:val="both"/>
      </w:pPr>
      <w:r>
        <w:rPr/>
        <w:t>estados financieros de los organismos y las empresas públicas. El reporte de la cuenta pública permite al legislativo entrar en acción y realizar la  función  de control de la gestión pública. Para la realización de sus funciones, la Contaduría Mayor de Hacienda se apoya permanentemente de la Secretaría de Hacienda y Crédito Público.</w:t>
      </w:r>
    </w:p>
    <w:p>
      <w:pPr>
        <w:pStyle w:val="BodyText"/>
        <w:rPr>
          <w:sz w:val="26"/>
        </w:rPr>
      </w:pPr>
    </w:p>
    <w:p>
      <w:pPr>
        <w:pStyle w:val="BodyText"/>
        <w:spacing w:line="362" w:lineRule="auto" w:before="177"/>
        <w:ind w:left="100" w:right="110"/>
        <w:jc w:val="both"/>
      </w:pPr>
      <w:r>
        <w:rPr/>
        <w:t>La Contaduría Mayor de hacienda tiene la facultad de someter a las entidades y empresas públicas incorporadas en el presupuesto público a investigaciones detalladas para evaluar su gestión y verificar la correcta comprobación de erogaciones efectuadas. Las labores de fiscalización se llevan a cabo mediante auditorias financieras y administrativas. La operación de las auditorias se realiza con un carácter selectivo mediante técnicas de muestreo o en aquellos casos específicamente solicitados por la Cámara de</w:t>
      </w:r>
      <w:r>
        <w:rPr>
          <w:spacing w:val="28"/>
        </w:rPr>
        <w:t> </w:t>
      </w:r>
      <w:r>
        <w:rPr/>
        <w:t>Diputados.</w:t>
      </w:r>
    </w:p>
    <w:p>
      <w:pPr>
        <w:pStyle w:val="BodyText"/>
        <w:rPr>
          <w:sz w:val="26"/>
        </w:rPr>
      </w:pPr>
    </w:p>
    <w:p>
      <w:pPr>
        <w:pStyle w:val="BodyText"/>
        <w:spacing w:line="362" w:lineRule="auto" w:before="177"/>
        <w:ind w:left="100" w:right="112"/>
        <w:jc w:val="both"/>
      </w:pPr>
      <w:r>
        <w:rPr/>
        <w:t>Cabe señalar que la Contaduría Mayor en el ejercicio de sus funciones fiscalizadoras, tiene la facultad de ampliarlas a los particulares que realizan operaciones con el sector público para la revisión y comprobación de los gastos.</w:t>
      </w:r>
    </w:p>
    <w:p>
      <w:pPr>
        <w:pStyle w:val="BodyText"/>
        <w:rPr>
          <w:sz w:val="26"/>
        </w:rPr>
      </w:pPr>
    </w:p>
    <w:p>
      <w:pPr>
        <w:pStyle w:val="BodyText"/>
        <w:spacing w:line="362" w:lineRule="auto" w:before="177"/>
        <w:ind w:left="100" w:right="108"/>
        <w:jc w:val="both"/>
      </w:pPr>
      <w:r>
        <w:rPr/>
        <w:t>Los resultados de las investigaciones llevadas a cabo se reportan a la Cámara de Diputados por medio de la Comisión de Vigilancia mediante la  presentación  formal de un informe denominado “Informe de resultados de revisión de la Cuenta Pública”. Dicho documento se somete a debate parlamentario el cual es prolongado y analítico, el cual una vez aprobado es enviado a la Cámara de Senadores donde   se lleva a cabo un proceso</w:t>
      </w:r>
      <w:r>
        <w:rPr>
          <w:spacing w:val="16"/>
        </w:rPr>
        <w:t> </w:t>
      </w:r>
      <w:r>
        <w:rPr/>
        <w:t>similar.</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3"/>
        <w:jc w:val="both"/>
      </w:pPr>
      <w:r>
        <w:rPr/>
        <w:t>En caso de haberse encontrado en los resultados de las investigaciones anomalías o responsables del mal manejo del presupuesto, la Contaduría Mayor de Hacienda promueve ante las autoridades competentes el fincamiento de responsabilidades.</w:t>
      </w:r>
    </w:p>
    <w:p>
      <w:pPr>
        <w:pStyle w:val="BodyText"/>
        <w:rPr>
          <w:sz w:val="26"/>
        </w:rPr>
      </w:pPr>
    </w:p>
    <w:p>
      <w:pPr>
        <w:pStyle w:val="BodyText"/>
        <w:spacing w:line="362" w:lineRule="auto" w:before="177"/>
        <w:ind w:left="100" w:right="109"/>
        <w:jc w:val="both"/>
      </w:pPr>
      <w:r>
        <w:rPr/>
        <w:t>Bajo la tesis de un eficiente control de los recursos públicos se da la colaboración entre los poderes de la unión base de la relación entre la Contaduría Mayor de Hacienda y la Secretaría de la Contraloría. La Ley Orgánica de la Administración Pública Federal faculta a ambas instancias para que exista la coordinación con objeto de establecer los procedimientos necesarios que permitan a ambos órganos  el cumplimiento de sus respectivas</w:t>
      </w:r>
      <w:r>
        <w:rPr>
          <w:spacing w:val="27"/>
        </w:rPr>
        <w:t> </w:t>
      </w:r>
      <w:r>
        <w:rPr/>
        <w:t>responsabilidades.</w:t>
      </w:r>
    </w:p>
    <w:p>
      <w:pPr>
        <w:pStyle w:val="BodyText"/>
        <w:rPr>
          <w:sz w:val="26"/>
        </w:rPr>
      </w:pPr>
    </w:p>
    <w:p>
      <w:pPr>
        <w:spacing w:before="179"/>
        <w:ind w:left="100" w:right="0" w:firstLine="0"/>
        <w:jc w:val="both"/>
        <w:rPr>
          <w:b/>
          <w:i/>
          <w:sz w:val="27"/>
        </w:rPr>
      </w:pPr>
      <w:r>
        <w:rPr>
          <w:b/>
          <w:i/>
          <w:sz w:val="27"/>
        </w:rPr>
        <w:t>3.5  Ley Federal de Responsabilidades de los servidores públicos</w:t>
      </w:r>
    </w:p>
    <w:p>
      <w:pPr>
        <w:pStyle w:val="BodyText"/>
        <w:rPr>
          <w:b/>
          <w:i/>
          <w:sz w:val="26"/>
        </w:rPr>
      </w:pPr>
    </w:p>
    <w:p>
      <w:pPr>
        <w:pStyle w:val="BodyText"/>
        <w:spacing w:before="4"/>
        <w:rPr>
          <w:b/>
          <w:i/>
          <w:sz w:val="28"/>
        </w:rPr>
      </w:pPr>
    </w:p>
    <w:p>
      <w:pPr>
        <w:pStyle w:val="BodyText"/>
        <w:spacing w:line="362" w:lineRule="auto"/>
        <w:ind w:left="100" w:right="111"/>
        <w:jc w:val="both"/>
      </w:pPr>
      <w:r>
        <w:rPr/>
        <w:t>La Ley Federal de Responsabilidades de los Servidores Públicos entró en vigencia el primero de enero de 1983, en ella se señalan las responsabilidades políticas y administrativas que deben mantener los servidores públicos, cuyas faltas pueden provocar la destitución y la inhabilitación para el desempeño de un cargo</w:t>
      </w:r>
      <w:r>
        <w:rPr>
          <w:spacing w:val="57"/>
        </w:rPr>
        <w:t> </w:t>
      </w:r>
      <w:r>
        <w:rPr/>
        <w:t>público.</w:t>
      </w:r>
    </w:p>
    <w:p>
      <w:pPr>
        <w:pStyle w:val="BodyText"/>
        <w:rPr>
          <w:sz w:val="26"/>
        </w:rPr>
      </w:pPr>
    </w:p>
    <w:p>
      <w:pPr>
        <w:pStyle w:val="BodyText"/>
        <w:spacing w:line="362" w:lineRule="auto" w:before="177"/>
        <w:ind w:left="100" w:right="111"/>
        <w:jc w:val="both"/>
      </w:pPr>
      <w:r>
        <w:rPr/>
        <w:t>Dicha ley define jurídicamente algunas actitudes sobre la conducta que  deben poseer los servidores públicos durante la prestación de sus servicios, entre tales definiciones se encuentran las obligaciones de mostrar con claridad el origen de sus ingresos y prestaciones; evitar negocios que entren en conflicto con la acción pública; prohibir el uso de los fondos públicos para la promoción política personal  o hacer uso indebido de bienes y servicios a cargo de</w:t>
      </w:r>
      <w:r>
        <w:rPr>
          <w:spacing w:val="27"/>
        </w:rPr>
        <w:t> </w:t>
      </w:r>
      <w:r>
        <w:rPr/>
        <w:t>funcionarios.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8"/>
        <w:jc w:val="both"/>
      </w:pPr>
      <w:r>
        <w:rPr/>
        <w:t>Esta Ley es aplicable según el artículo 108 constitucional, a los representantes de elección popular, a los miembros de los poderes Judicial, Federal y del Distrito Federal, a los funcionarios y empleados, a los gobernadores de los estados, a los estados, a los diputados de las legislaturas locales, a los magistrados de los tribunales superiores de justicia locales y en general a toda persona que desempeñe un empleo, cargo o comisión de cualquier naturaleza en el Distrito Federal o en la administración pública federal y a todas aquellas personas que manejen o apliquen recursos económicos federales. Su única excepción la constituye el presidente de la República, quién solo puede ser acusado por traición a la patria y delitos graves de orden común.</w:t>
      </w:r>
    </w:p>
    <w:p>
      <w:pPr>
        <w:pStyle w:val="BodyText"/>
        <w:rPr>
          <w:sz w:val="26"/>
        </w:rPr>
      </w:pPr>
    </w:p>
    <w:p>
      <w:pPr>
        <w:pStyle w:val="BodyText"/>
        <w:spacing w:line="362" w:lineRule="auto" w:before="176"/>
        <w:ind w:left="100" w:right="111"/>
        <w:jc w:val="both"/>
      </w:pPr>
      <w:r>
        <w:rPr/>
        <w:t>Las obligaciones del servidor público señaladas en el artículo 47 de la Ley de Responsabilidades se refieren básicamente a la utilización y manejo de los recursos presupuestales, en teoría con esta ley se evitaría la corrupción en México. Sin embargo sabemos que no es así, y que ni la ley de responsabilidades de los servidores públicos ni la operación de la Secodam han frenado la corrupción. Aunado a ello, si bien el adecuado manejo de los recursos tiene que ver con una conducta honesta del Servidor Público, esta ley deja de lado las actitudes éticas que debieran regular la conducta de los Servidores Públicos.</w:t>
      </w:r>
    </w:p>
    <w:p>
      <w:pPr>
        <w:pStyle w:val="BodyText"/>
        <w:rPr>
          <w:sz w:val="26"/>
        </w:rPr>
      </w:pPr>
    </w:p>
    <w:p>
      <w:pPr>
        <w:pStyle w:val="BodyText"/>
        <w:spacing w:line="362" w:lineRule="auto" w:before="177"/>
        <w:ind w:left="100" w:right="108"/>
        <w:jc w:val="both"/>
      </w:pPr>
      <w:r>
        <w:rPr/>
        <w:t>Al respecto, el investigador del Colegio de México José de Jesús Sosa López   afirma que la discrecionalidad con que muchas veces se aplica el esquema de regulación, hace ilusorio pensar que se pueda cumplir cabalmente lo que señala la constitución respecto a la responsabilidad del Servidor Público. También destaca lo desfavorable que sólo una instancia gubernamental conozca la rendición de</w:t>
      </w:r>
      <w:r>
        <w:rPr>
          <w:spacing w:val="58"/>
        </w:rPr>
        <w:t> </w:t>
      </w:r>
      <w:r>
        <w:rPr/>
        <w:t>cuentas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36" w:lineRule="auto" w:before="67"/>
        <w:ind w:left="120" w:right="112"/>
        <w:jc w:val="both"/>
        <w:rPr>
          <w:sz w:val="17"/>
        </w:rPr>
      </w:pPr>
      <w:r>
        <w:rPr/>
        <w:t>y que los asuntos políticos vayan haciéndose más complejos  propiciando fenómenos de ocultamiento, de camuflaje y de la mentira. </w:t>
      </w:r>
      <w:r>
        <w:rPr>
          <w:position w:val="13"/>
          <w:sz w:val="17"/>
        </w:rPr>
        <w:t>79</w:t>
      </w:r>
    </w:p>
    <w:p>
      <w:pPr>
        <w:pStyle w:val="BodyText"/>
        <w:spacing w:before="10"/>
        <w:rPr>
          <w:sz w:val="42"/>
        </w:rPr>
      </w:pPr>
    </w:p>
    <w:p>
      <w:pPr>
        <w:pStyle w:val="BodyText"/>
        <w:spacing w:line="362" w:lineRule="auto"/>
        <w:ind w:left="120" w:right="110"/>
        <w:jc w:val="both"/>
      </w:pPr>
      <w:r>
        <w:rPr/>
        <w:t>En México el marco jurídico para la rendición de cuentas de los Servidores  Públicos es rezagado por lo que es necesario diseñar nuevos mecanismos legales y procesales efectivos que verdaderamente combatan la corrupción y la impunidad.   El </w:t>
      </w:r>
      <w:r>
        <w:rPr>
          <w:spacing w:val="-3"/>
        </w:rPr>
        <w:t>trámite para sancionar </w:t>
      </w:r>
      <w:r>
        <w:rPr/>
        <w:t>a un </w:t>
      </w:r>
      <w:r>
        <w:rPr>
          <w:spacing w:val="-3"/>
        </w:rPr>
        <w:t>servidor público está lleno </w:t>
      </w:r>
      <w:r>
        <w:rPr/>
        <w:t>de </w:t>
      </w:r>
      <w:r>
        <w:rPr>
          <w:spacing w:val="-3"/>
        </w:rPr>
        <w:t>obstáculos, desde la acusación, </w:t>
      </w:r>
      <w:r>
        <w:rPr/>
        <w:t>la </w:t>
      </w:r>
      <w:r>
        <w:rPr>
          <w:spacing w:val="-3"/>
        </w:rPr>
        <w:t>recopilación </w:t>
      </w:r>
      <w:r>
        <w:rPr/>
        <w:t>de </w:t>
      </w:r>
      <w:r>
        <w:rPr>
          <w:spacing w:val="-3"/>
        </w:rPr>
        <w:t>pruebas </w:t>
      </w:r>
      <w:r>
        <w:rPr/>
        <w:t>y </w:t>
      </w:r>
      <w:r>
        <w:rPr>
          <w:spacing w:val="-3"/>
        </w:rPr>
        <w:t>si este goza </w:t>
      </w:r>
      <w:r>
        <w:rPr/>
        <w:t>de </w:t>
      </w:r>
      <w:r>
        <w:rPr>
          <w:spacing w:val="-4"/>
        </w:rPr>
        <w:t>fuero </w:t>
      </w:r>
      <w:r>
        <w:rPr/>
        <w:t>es </w:t>
      </w:r>
      <w:r>
        <w:rPr>
          <w:spacing w:val="-3"/>
        </w:rPr>
        <w:t>más difícil porque el asunto tiene </w:t>
      </w:r>
      <w:r>
        <w:rPr/>
        <w:t>que </w:t>
      </w:r>
      <w:r>
        <w:rPr>
          <w:spacing w:val="-3"/>
        </w:rPr>
        <w:t>pasar </w:t>
      </w:r>
      <w:r>
        <w:rPr/>
        <w:t>por las </w:t>
      </w:r>
      <w:r>
        <w:rPr>
          <w:spacing w:val="-3"/>
        </w:rPr>
        <w:t>Cámaras </w:t>
      </w:r>
      <w:r>
        <w:rPr/>
        <w:t>de </w:t>
      </w:r>
      <w:r>
        <w:rPr>
          <w:spacing w:val="-3"/>
        </w:rPr>
        <w:t>Diputados </w:t>
      </w:r>
      <w:r>
        <w:rPr/>
        <w:t>y de </w:t>
      </w:r>
      <w:r>
        <w:rPr>
          <w:spacing w:val="-3"/>
        </w:rPr>
        <w:t>Senadores </w:t>
      </w:r>
      <w:r>
        <w:rPr/>
        <w:t>por lo que </w:t>
      </w:r>
      <w:r>
        <w:rPr>
          <w:spacing w:val="-3"/>
        </w:rPr>
        <w:t>el problema </w:t>
      </w:r>
      <w:r>
        <w:rPr/>
        <w:t>se </w:t>
      </w:r>
      <w:r>
        <w:rPr>
          <w:spacing w:val="-3"/>
        </w:rPr>
        <w:t>politiza </w:t>
      </w:r>
      <w:r>
        <w:rPr/>
        <w:t>y </w:t>
      </w:r>
      <w:r>
        <w:rPr>
          <w:spacing w:val="-3"/>
        </w:rPr>
        <w:t>dependiendo </w:t>
      </w:r>
      <w:r>
        <w:rPr/>
        <w:t>de que </w:t>
      </w:r>
      <w:r>
        <w:rPr>
          <w:spacing w:val="-3"/>
        </w:rPr>
        <w:t>partido </w:t>
      </w:r>
      <w:r>
        <w:rPr/>
        <w:t>sea el </w:t>
      </w:r>
      <w:r>
        <w:rPr>
          <w:spacing w:val="-3"/>
        </w:rPr>
        <w:t>acusado </w:t>
      </w:r>
      <w:r>
        <w:rPr/>
        <w:t>y qué </w:t>
      </w:r>
      <w:r>
        <w:rPr>
          <w:spacing w:val="-3"/>
        </w:rPr>
        <w:t>partido tenga mayoría </w:t>
      </w:r>
      <w:r>
        <w:rPr/>
        <w:t>en la </w:t>
      </w:r>
      <w:r>
        <w:rPr>
          <w:spacing w:val="-3"/>
        </w:rPr>
        <w:t>Cámara </w:t>
      </w:r>
      <w:r>
        <w:rPr/>
        <w:t>el </w:t>
      </w:r>
      <w:r>
        <w:rPr>
          <w:spacing w:val="-3"/>
        </w:rPr>
        <w:t>acusado puede nunca ser sancionado </w:t>
      </w:r>
      <w:r>
        <w:rPr/>
        <w:t>a </w:t>
      </w:r>
      <w:r>
        <w:rPr>
          <w:spacing w:val="-3"/>
        </w:rPr>
        <w:t>pesar </w:t>
      </w:r>
      <w:r>
        <w:rPr/>
        <w:t>de </w:t>
      </w:r>
      <w:r>
        <w:rPr>
          <w:spacing w:val="-3"/>
        </w:rPr>
        <w:t>que </w:t>
      </w:r>
      <w:r>
        <w:rPr>
          <w:spacing w:val="-4"/>
        </w:rPr>
        <w:t>pueda </w:t>
      </w:r>
      <w:r>
        <w:rPr/>
        <w:t>ser </w:t>
      </w:r>
      <w:r>
        <w:rPr>
          <w:spacing w:val="-3"/>
        </w:rPr>
        <w:t>culpable. </w:t>
      </w:r>
      <w:r>
        <w:rPr/>
        <w:t>Los </w:t>
      </w:r>
      <w:r>
        <w:rPr>
          <w:spacing w:val="-3"/>
        </w:rPr>
        <w:t>mexicanos sabemos que existen </w:t>
      </w:r>
      <w:r>
        <w:rPr>
          <w:spacing w:val="-4"/>
        </w:rPr>
        <w:t>camarillas</w:t>
      </w:r>
      <w:r>
        <w:rPr>
          <w:spacing w:val="59"/>
        </w:rPr>
        <w:t> </w:t>
      </w:r>
      <w:r>
        <w:rPr/>
        <w:t>y que </w:t>
      </w:r>
      <w:r>
        <w:rPr>
          <w:spacing w:val="-4"/>
        </w:rPr>
        <w:t>quienes</w:t>
      </w:r>
      <w:r>
        <w:rPr>
          <w:spacing w:val="59"/>
        </w:rPr>
        <w:t> </w:t>
      </w:r>
      <w:r>
        <w:rPr>
          <w:spacing w:val="-3"/>
        </w:rPr>
        <w:t>pertenecen </w:t>
      </w:r>
      <w:r>
        <w:rPr/>
        <w:t>a </w:t>
      </w:r>
      <w:r>
        <w:rPr>
          <w:spacing w:val="-3"/>
        </w:rPr>
        <w:t>estas se respaldan aunque falten </w:t>
      </w:r>
      <w:r>
        <w:rPr/>
        <w:t>a la </w:t>
      </w:r>
      <w:r>
        <w:rPr>
          <w:spacing w:val="-3"/>
        </w:rPr>
        <w:t>verdad. Posteriormente, aunque se haya logrado pasar </w:t>
      </w:r>
      <w:r>
        <w:rPr/>
        <w:t>por </w:t>
      </w:r>
      <w:r>
        <w:rPr>
          <w:spacing w:val="-3"/>
        </w:rPr>
        <w:t>estos obstáculos, </w:t>
      </w:r>
      <w:r>
        <w:rPr/>
        <w:t>la </w:t>
      </w:r>
      <w:r>
        <w:rPr>
          <w:spacing w:val="-3"/>
        </w:rPr>
        <w:t>Secodam sólo puede establecer sanciones administrativas </w:t>
      </w:r>
      <w:r>
        <w:rPr/>
        <w:t>las </w:t>
      </w:r>
      <w:r>
        <w:rPr>
          <w:spacing w:val="-3"/>
        </w:rPr>
        <w:t>cuáles </w:t>
      </w:r>
      <w:r>
        <w:rPr/>
        <w:t>a su vez </w:t>
      </w:r>
      <w:r>
        <w:rPr>
          <w:spacing w:val="-3"/>
        </w:rPr>
        <w:t>pueden </w:t>
      </w:r>
      <w:r>
        <w:rPr/>
        <w:t>ser</w:t>
      </w:r>
      <w:r>
        <w:rPr>
          <w:spacing w:val="4"/>
        </w:rPr>
        <w:t> </w:t>
      </w:r>
      <w:r>
        <w:rPr>
          <w:spacing w:val="-4"/>
        </w:rPr>
        <w:t>impugnadas.</w:t>
      </w:r>
    </w:p>
    <w:p>
      <w:pPr>
        <w:pStyle w:val="BodyText"/>
        <w:rPr>
          <w:sz w:val="26"/>
        </w:rPr>
      </w:pPr>
    </w:p>
    <w:p>
      <w:pPr>
        <w:pStyle w:val="BodyText"/>
        <w:spacing w:line="362" w:lineRule="auto" w:before="177"/>
        <w:ind w:left="120" w:right="110"/>
        <w:jc w:val="both"/>
      </w:pPr>
      <w:r>
        <w:rPr>
          <w:spacing w:val="-3"/>
        </w:rPr>
        <w:t>Otro aspecto cuestionable </w:t>
      </w:r>
      <w:r>
        <w:rPr/>
        <w:t>de la ley es el que se </w:t>
      </w:r>
      <w:r>
        <w:rPr>
          <w:spacing w:val="-3"/>
        </w:rPr>
        <w:t>refiere </w:t>
      </w:r>
      <w:r>
        <w:rPr/>
        <w:t>al </w:t>
      </w:r>
      <w:r>
        <w:rPr>
          <w:spacing w:val="-3"/>
        </w:rPr>
        <w:t>presidente quien </w:t>
      </w:r>
      <w:r>
        <w:rPr/>
        <w:t>al ser </w:t>
      </w:r>
      <w:r>
        <w:rPr>
          <w:spacing w:val="-3"/>
        </w:rPr>
        <w:t>el primer mandatario </w:t>
      </w:r>
      <w:r>
        <w:rPr/>
        <w:t>y </w:t>
      </w:r>
      <w:r>
        <w:rPr>
          <w:spacing w:val="-3"/>
        </w:rPr>
        <w:t>primer servidor </w:t>
      </w:r>
      <w:r>
        <w:rPr/>
        <w:t>de la </w:t>
      </w:r>
      <w:r>
        <w:rPr>
          <w:spacing w:val="-3"/>
        </w:rPr>
        <w:t>nación, </w:t>
      </w:r>
      <w:r>
        <w:rPr/>
        <w:t>si </w:t>
      </w:r>
      <w:r>
        <w:rPr>
          <w:spacing w:val="-3"/>
        </w:rPr>
        <w:t>comete actos indebidos también </w:t>
      </w:r>
      <w:r>
        <w:rPr/>
        <w:t>se le </w:t>
      </w:r>
      <w:r>
        <w:rPr>
          <w:spacing w:val="-3"/>
        </w:rPr>
        <w:t>debería </w:t>
      </w:r>
      <w:r>
        <w:rPr/>
        <w:t>de </w:t>
      </w:r>
      <w:r>
        <w:rPr>
          <w:spacing w:val="-3"/>
        </w:rPr>
        <w:t>sancionar. </w:t>
      </w:r>
      <w:r>
        <w:rPr/>
        <w:t>De lo </w:t>
      </w:r>
      <w:r>
        <w:rPr>
          <w:spacing w:val="-3"/>
        </w:rPr>
        <w:t>contrario estamos aceptando </w:t>
      </w:r>
      <w:r>
        <w:rPr/>
        <w:t>que por ser </w:t>
      </w:r>
      <w:r>
        <w:rPr>
          <w:spacing w:val="-3"/>
        </w:rPr>
        <w:t>presidente puede hacer </w:t>
      </w:r>
      <w:r>
        <w:rPr/>
        <w:t>lo que le </w:t>
      </w:r>
      <w:r>
        <w:rPr>
          <w:spacing w:val="-3"/>
        </w:rPr>
        <w:t>guste </w:t>
      </w:r>
      <w:r>
        <w:rPr/>
        <w:t>y que </w:t>
      </w:r>
      <w:r>
        <w:rPr>
          <w:spacing w:val="-3"/>
        </w:rPr>
        <w:t>su poder </w:t>
      </w:r>
      <w:r>
        <w:rPr/>
        <w:t>es </w:t>
      </w:r>
      <w:r>
        <w:rPr>
          <w:spacing w:val="-3"/>
        </w:rPr>
        <w:t>omnipotente. Pareciera </w:t>
      </w:r>
      <w:r>
        <w:rPr/>
        <w:t>que es la ley </w:t>
      </w:r>
      <w:r>
        <w:rPr>
          <w:spacing w:val="-3"/>
        </w:rPr>
        <w:t>la </w:t>
      </w:r>
      <w:r>
        <w:rPr/>
        <w:t>que </w:t>
      </w:r>
      <w:r>
        <w:rPr>
          <w:spacing w:val="-3"/>
        </w:rPr>
        <w:t>realiza </w:t>
      </w:r>
      <w:r>
        <w:rPr/>
        <w:t>una </w:t>
      </w:r>
      <w:r>
        <w:rPr>
          <w:spacing w:val="-4"/>
        </w:rPr>
        <w:t>genuflexión </w:t>
      </w:r>
      <w:r>
        <w:rPr>
          <w:spacing w:val="-3"/>
        </w:rPr>
        <w:t>ante él.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2440;mso-wrap-distance-left:0;mso-wrap-distance-right:0" from="70.019997pt,12.837629pt" to="210.059997pt,12.837629pt" stroked="true" strokeweight=".72pt" strokecolor="#000000">
            <w10:wrap type="topAndBottom"/>
          </v:line>
        </w:pict>
      </w:r>
    </w:p>
    <w:p>
      <w:pPr>
        <w:spacing w:line="244" w:lineRule="auto" w:before="66"/>
        <w:ind w:left="120" w:right="260" w:firstLine="0"/>
        <w:jc w:val="left"/>
        <w:rPr>
          <w:sz w:val="19"/>
        </w:rPr>
      </w:pPr>
      <w:r>
        <w:rPr>
          <w:w w:val="105"/>
          <w:position w:val="9"/>
          <w:sz w:val="12"/>
        </w:rPr>
        <w:t>79</w:t>
      </w:r>
      <w:r>
        <w:rPr>
          <w:spacing w:val="2"/>
          <w:w w:val="105"/>
          <w:position w:val="9"/>
          <w:sz w:val="12"/>
        </w:rPr>
        <w:t> </w:t>
      </w:r>
      <w:r>
        <w:rPr>
          <w:w w:val="105"/>
          <w:sz w:val="19"/>
        </w:rPr>
        <w:t>Lelo</w:t>
      </w:r>
      <w:r>
        <w:rPr>
          <w:spacing w:val="-17"/>
          <w:w w:val="105"/>
          <w:sz w:val="19"/>
        </w:rPr>
        <w:t> </w:t>
      </w:r>
      <w:r>
        <w:rPr>
          <w:w w:val="105"/>
          <w:sz w:val="19"/>
        </w:rPr>
        <w:t>de</w:t>
      </w:r>
      <w:r>
        <w:rPr>
          <w:spacing w:val="-16"/>
          <w:w w:val="105"/>
          <w:sz w:val="19"/>
        </w:rPr>
        <w:t> </w:t>
      </w:r>
      <w:r>
        <w:rPr>
          <w:w w:val="105"/>
          <w:sz w:val="19"/>
        </w:rPr>
        <w:t>Larrea,</w:t>
      </w:r>
      <w:r>
        <w:rPr>
          <w:spacing w:val="-16"/>
          <w:w w:val="105"/>
          <w:sz w:val="19"/>
        </w:rPr>
        <w:t> </w:t>
      </w:r>
      <w:r>
        <w:rPr>
          <w:w w:val="105"/>
          <w:sz w:val="19"/>
        </w:rPr>
        <w:t>Alejandro;</w:t>
      </w:r>
      <w:r>
        <w:rPr>
          <w:spacing w:val="-18"/>
          <w:w w:val="105"/>
          <w:sz w:val="19"/>
        </w:rPr>
        <w:t> </w:t>
      </w:r>
      <w:r>
        <w:rPr>
          <w:b/>
          <w:i/>
          <w:w w:val="105"/>
          <w:sz w:val="19"/>
        </w:rPr>
        <w:t>Las</w:t>
      </w:r>
      <w:r>
        <w:rPr>
          <w:b/>
          <w:i/>
          <w:spacing w:val="-16"/>
          <w:w w:val="105"/>
          <w:sz w:val="19"/>
        </w:rPr>
        <w:t> </w:t>
      </w:r>
      <w:r>
        <w:rPr>
          <w:b/>
          <w:i/>
          <w:w w:val="105"/>
          <w:sz w:val="19"/>
        </w:rPr>
        <w:t>Leyes</w:t>
      </w:r>
      <w:r>
        <w:rPr>
          <w:b/>
          <w:i/>
          <w:spacing w:val="-16"/>
          <w:w w:val="105"/>
          <w:sz w:val="19"/>
        </w:rPr>
        <w:t> </w:t>
      </w:r>
      <w:r>
        <w:rPr>
          <w:b/>
          <w:i/>
          <w:w w:val="105"/>
          <w:sz w:val="19"/>
        </w:rPr>
        <w:t>dificultan</w:t>
      </w:r>
      <w:r>
        <w:rPr>
          <w:b/>
          <w:i/>
          <w:spacing w:val="-16"/>
          <w:w w:val="105"/>
          <w:sz w:val="19"/>
        </w:rPr>
        <w:t> </w:t>
      </w:r>
      <w:r>
        <w:rPr>
          <w:b/>
          <w:i/>
          <w:w w:val="105"/>
          <w:sz w:val="19"/>
        </w:rPr>
        <w:t>la</w:t>
      </w:r>
      <w:r>
        <w:rPr>
          <w:b/>
          <w:i/>
          <w:spacing w:val="-16"/>
          <w:w w:val="105"/>
          <w:sz w:val="19"/>
        </w:rPr>
        <w:t> </w:t>
      </w:r>
      <w:r>
        <w:rPr>
          <w:b/>
          <w:i/>
          <w:w w:val="105"/>
          <w:sz w:val="19"/>
        </w:rPr>
        <w:t>Justicia</w:t>
      </w:r>
      <w:r>
        <w:rPr>
          <w:w w:val="105"/>
          <w:sz w:val="19"/>
        </w:rPr>
        <w:t>;</w:t>
      </w:r>
      <w:r>
        <w:rPr>
          <w:spacing w:val="-16"/>
          <w:w w:val="105"/>
          <w:sz w:val="19"/>
        </w:rPr>
        <w:t> </w:t>
      </w:r>
      <w:r>
        <w:rPr>
          <w:w w:val="105"/>
          <w:sz w:val="19"/>
        </w:rPr>
        <w:t>En:</w:t>
      </w:r>
      <w:r>
        <w:rPr>
          <w:spacing w:val="-17"/>
          <w:w w:val="105"/>
          <w:sz w:val="19"/>
        </w:rPr>
        <w:t> </w:t>
      </w:r>
      <w:r>
        <w:rPr>
          <w:i/>
          <w:w w:val="105"/>
          <w:sz w:val="19"/>
        </w:rPr>
        <w:t>El</w:t>
      </w:r>
      <w:r>
        <w:rPr>
          <w:i/>
          <w:spacing w:val="-16"/>
          <w:w w:val="105"/>
          <w:sz w:val="19"/>
        </w:rPr>
        <w:t> </w:t>
      </w:r>
      <w:r>
        <w:rPr>
          <w:i/>
          <w:w w:val="105"/>
          <w:sz w:val="19"/>
        </w:rPr>
        <w:t>Universal,</w:t>
      </w:r>
      <w:r>
        <w:rPr>
          <w:i/>
          <w:spacing w:val="-16"/>
          <w:w w:val="105"/>
          <w:sz w:val="19"/>
        </w:rPr>
        <w:t> </w:t>
      </w:r>
      <w:r>
        <w:rPr>
          <w:w w:val="105"/>
          <w:sz w:val="19"/>
        </w:rPr>
        <w:t>suplemento</w:t>
      </w:r>
      <w:r>
        <w:rPr>
          <w:spacing w:val="-18"/>
          <w:w w:val="105"/>
          <w:sz w:val="19"/>
        </w:rPr>
        <w:t> </w:t>
      </w:r>
      <w:r>
        <w:rPr>
          <w:i/>
          <w:w w:val="105"/>
          <w:sz w:val="19"/>
        </w:rPr>
        <w:t>Bucareli;</w:t>
      </w:r>
      <w:r>
        <w:rPr>
          <w:i/>
          <w:spacing w:val="-16"/>
          <w:w w:val="105"/>
          <w:sz w:val="19"/>
        </w:rPr>
        <w:t> </w:t>
      </w:r>
      <w:r>
        <w:rPr>
          <w:w w:val="105"/>
          <w:sz w:val="19"/>
        </w:rPr>
        <w:t>abril</w:t>
      </w:r>
      <w:r>
        <w:rPr>
          <w:spacing w:val="-17"/>
          <w:w w:val="105"/>
          <w:sz w:val="19"/>
        </w:rPr>
        <w:t> </w:t>
      </w:r>
      <w:r>
        <w:rPr>
          <w:w w:val="105"/>
          <w:sz w:val="19"/>
        </w:rPr>
        <w:t>16, 2000.</w:t>
      </w:r>
    </w:p>
    <w:p>
      <w:pPr>
        <w:spacing w:after="0" w:line="244" w:lineRule="auto"/>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362" w:lineRule="auto" w:before="78"/>
        <w:ind w:left="120" w:right="109"/>
        <w:jc w:val="both"/>
      </w:pPr>
      <w:r>
        <w:rPr/>
        <w:t>Para el profesor del ITAM Issac M. Katz,</w:t>
      </w:r>
      <w:r>
        <w:rPr>
          <w:position w:val="13"/>
          <w:sz w:val="17"/>
        </w:rPr>
        <w:t>80 </w:t>
      </w:r>
      <w:r>
        <w:rPr/>
        <w:t>el presidente es omnipotente porque no existe ningún mecanismo para que el mandatario responda efectivamente ante la sociedad, y es que la única razón por la que se le puede reclamar por alguno de sus actos y, mediante juicio político, es por traición a la patria o graves delitos de orden común.</w:t>
      </w:r>
    </w:p>
    <w:p>
      <w:pPr>
        <w:pStyle w:val="BodyText"/>
        <w:rPr>
          <w:sz w:val="26"/>
        </w:rPr>
      </w:pPr>
    </w:p>
    <w:p>
      <w:pPr>
        <w:pStyle w:val="BodyText"/>
        <w:spacing w:line="362" w:lineRule="auto" w:before="177"/>
        <w:ind w:left="120" w:right="110"/>
        <w:jc w:val="both"/>
      </w:pPr>
      <w:r>
        <w:rPr/>
        <w:t>Esta falta de mecanismos de control, pero aún más de premios y castigos al desempeño del poder ejecutivo, aunado a la ausencia histórica de un sistema democrático, han derivado en que el país haya quedado sujeto a la fortuna, buena o mala de la “calidad” del presidente.</w:t>
      </w:r>
    </w:p>
    <w:p>
      <w:pPr>
        <w:pStyle w:val="BodyText"/>
        <w:rPr>
          <w:sz w:val="26"/>
        </w:rPr>
      </w:pPr>
    </w:p>
    <w:p>
      <w:pPr>
        <w:pStyle w:val="BodyText"/>
        <w:spacing w:line="362" w:lineRule="auto" w:before="176"/>
        <w:ind w:left="120" w:right="108"/>
        <w:jc w:val="both"/>
      </w:pPr>
      <w:r>
        <w:rPr/>
        <w:t>De </w:t>
      </w:r>
      <w:r>
        <w:rPr>
          <w:spacing w:val="-3"/>
        </w:rPr>
        <w:t>igual forma para aquellos servidores </w:t>
      </w:r>
      <w:r>
        <w:rPr/>
        <w:t>que </w:t>
      </w:r>
      <w:r>
        <w:rPr>
          <w:spacing w:val="-3"/>
        </w:rPr>
        <w:t>gozan </w:t>
      </w:r>
      <w:r>
        <w:rPr/>
        <w:t>de </w:t>
      </w:r>
      <w:r>
        <w:rPr>
          <w:spacing w:val="-3"/>
        </w:rPr>
        <w:t>fuero, </w:t>
      </w:r>
      <w:r>
        <w:rPr/>
        <w:t>es casi </w:t>
      </w:r>
      <w:r>
        <w:rPr>
          <w:spacing w:val="-3"/>
        </w:rPr>
        <w:t>imposible castigarlos; </w:t>
      </w:r>
      <w:r>
        <w:rPr/>
        <w:t>por lo </w:t>
      </w:r>
      <w:r>
        <w:rPr>
          <w:spacing w:val="-3"/>
        </w:rPr>
        <w:t>que, pareciera </w:t>
      </w:r>
      <w:r>
        <w:rPr/>
        <w:t>que </w:t>
      </w:r>
      <w:r>
        <w:rPr>
          <w:spacing w:val="-3"/>
        </w:rPr>
        <w:t>contrario </w:t>
      </w:r>
      <w:r>
        <w:rPr/>
        <w:t>al </w:t>
      </w:r>
      <w:r>
        <w:rPr>
          <w:spacing w:val="-3"/>
        </w:rPr>
        <w:t>objeto </w:t>
      </w:r>
      <w:r>
        <w:rPr/>
        <w:t>de </w:t>
      </w:r>
      <w:r>
        <w:rPr>
          <w:spacing w:val="-3"/>
        </w:rPr>
        <w:t>creación </w:t>
      </w:r>
      <w:r>
        <w:rPr/>
        <w:t>de </w:t>
      </w:r>
      <w:r>
        <w:rPr>
          <w:spacing w:val="-3"/>
        </w:rPr>
        <w:t>esta ley, esta existe </w:t>
      </w:r>
      <w:r>
        <w:rPr/>
        <w:t>para ser un </w:t>
      </w:r>
      <w:r>
        <w:rPr>
          <w:spacing w:val="-3"/>
        </w:rPr>
        <w:t>obstáculo para sancionar </w:t>
      </w:r>
      <w:r>
        <w:rPr/>
        <w:t>las </w:t>
      </w:r>
      <w:r>
        <w:rPr>
          <w:spacing w:val="-3"/>
        </w:rPr>
        <w:t>conductas indebidas </w:t>
      </w:r>
      <w:r>
        <w:rPr/>
        <w:t>de </w:t>
      </w:r>
      <w:r>
        <w:rPr>
          <w:spacing w:val="-3"/>
        </w:rPr>
        <w:t>estos funcionarios. Estas situaciones </w:t>
      </w:r>
      <w:r>
        <w:rPr>
          <w:spacing w:val="-4"/>
        </w:rPr>
        <w:t>confirman </w:t>
      </w:r>
      <w:r>
        <w:rPr/>
        <w:t>lo que </w:t>
      </w:r>
      <w:r>
        <w:rPr>
          <w:spacing w:val="-4"/>
        </w:rPr>
        <w:t>afirmaban </w:t>
      </w:r>
      <w:r>
        <w:rPr/>
        <w:t>los </w:t>
      </w:r>
      <w:r>
        <w:rPr>
          <w:spacing w:val="-3"/>
        </w:rPr>
        <w:t>griegos cuando </w:t>
      </w:r>
      <w:r>
        <w:rPr/>
        <w:t>decían que </w:t>
      </w:r>
      <w:r>
        <w:rPr>
          <w:spacing w:val="-3"/>
        </w:rPr>
        <w:t>“las leyes son </w:t>
      </w:r>
      <w:r>
        <w:rPr/>
        <w:t>la </w:t>
      </w:r>
      <w:r>
        <w:rPr>
          <w:spacing w:val="-3"/>
        </w:rPr>
        <w:t>justificación </w:t>
      </w:r>
      <w:r>
        <w:rPr/>
        <w:t>de las </w:t>
      </w:r>
      <w:r>
        <w:rPr>
          <w:spacing w:val="-3"/>
        </w:rPr>
        <w:t>pretensiones </w:t>
      </w:r>
      <w:r>
        <w:rPr/>
        <w:t>de </w:t>
      </w:r>
      <w:r>
        <w:rPr>
          <w:spacing w:val="-2"/>
        </w:rPr>
        <w:t>los </w:t>
      </w:r>
      <w:r>
        <w:rPr>
          <w:spacing w:val="-4"/>
        </w:rPr>
        <w:t>hombres </w:t>
      </w:r>
      <w:r>
        <w:rPr>
          <w:spacing w:val="-2"/>
        </w:rPr>
        <w:t>que </w:t>
      </w:r>
      <w:r>
        <w:rPr>
          <w:spacing w:val="-4"/>
        </w:rPr>
        <w:t>llegan al </w:t>
      </w:r>
      <w:r>
        <w:rPr>
          <w:spacing w:val="-3"/>
        </w:rPr>
        <w:t>poder”.</w:t>
      </w:r>
    </w:p>
    <w:p>
      <w:pPr>
        <w:pStyle w:val="BodyText"/>
        <w:rPr>
          <w:sz w:val="26"/>
        </w:rPr>
      </w:pPr>
    </w:p>
    <w:p>
      <w:pPr>
        <w:pStyle w:val="BodyText"/>
        <w:spacing w:line="352" w:lineRule="auto" w:before="177"/>
        <w:ind w:left="120" w:right="111"/>
        <w:jc w:val="both"/>
        <w:rPr>
          <w:rFonts w:ascii="Symbol" w:hAnsi="Symbol"/>
          <w:sz w:val="17"/>
        </w:rPr>
      </w:pPr>
      <w:r>
        <w:rPr/>
        <w:t>La experiencia en México ha demostrado que a pesar de haber pruebas contra servidores públicos corruptos estos circulan libremente presumiendo de honorabilidad.</w:t>
      </w:r>
      <w:r>
        <w:rPr>
          <w:rFonts w:ascii="Symbol" w:hAnsi="Symbol"/>
          <w:position w:val="13"/>
          <w:sz w:val="17"/>
        </w:rPr>
        <w:t></w:t>
      </w: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8"/>
        <w:rPr>
          <w:rFonts w:ascii="Symbol" w:hAnsi="Symbol"/>
          <w:sz w:val="28"/>
        </w:rPr>
      </w:pPr>
      <w:r>
        <w:rPr/>
        <w:pict>
          <v:line style="position:absolute;mso-position-horizontal-relative:page;mso-position-vertical-relative:paragraph;z-index:2464;mso-wrap-distance-left:0;mso-wrap-distance-right:0" from="70.019997pt,19.890612pt" to="210.059997pt,19.890612pt" stroked="true" strokeweight=".66pt" strokecolor="#000000">
            <w10:wrap type="topAndBottom"/>
          </v:line>
        </w:pict>
      </w:r>
    </w:p>
    <w:p>
      <w:pPr>
        <w:spacing w:line="237" w:lineRule="exact" w:before="66"/>
        <w:ind w:left="120" w:right="30" w:firstLine="0"/>
        <w:jc w:val="left"/>
        <w:rPr>
          <w:i/>
          <w:sz w:val="19"/>
        </w:rPr>
      </w:pPr>
      <w:r>
        <w:rPr>
          <w:w w:val="105"/>
          <w:position w:val="9"/>
          <w:sz w:val="12"/>
        </w:rPr>
        <w:t>80 </w:t>
      </w:r>
      <w:r>
        <w:rPr>
          <w:i/>
          <w:w w:val="105"/>
          <w:sz w:val="19"/>
        </w:rPr>
        <w:t>Ibid</w:t>
      </w:r>
    </w:p>
    <w:p>
      <w:pPr>
        <w:spacing w:line="244" w:lineRule="auto" w:before="0"/>
        <w:ind w:left="120" w:right="260" w:firstLine="0"/>
        <w:jc w:val="left"/>
        <w:rPr>
          <w:sz w:val="19"/>
        </w:rPr>
      </w:pPr>
      <w:r>
        <w:rPr>
          <w:rFonts w:ascii="Symbol" w:hAnsi="Symbol"/>
          <w:w w:val="105"/>
          <w:position w:val="9"/>
          <w:sz w:val="12"/>
        </w:rPr>
        <w:t></w:t>
      </w:r>
      <w:r>
        <w:rPr>
          <w:spacing w:val="-1"/>
          <w:w w:val="105"/>
          <w:position w:val="9"/>
          <w:sz w:val="12"/>
        </w:rPr>
        <w:t> </w:t>
      </w:r>
      <w:r>
        <w:rPr>
          <w:w w:val="105"/>
          <w:sz w:val="19"/>
        </w:rPr>
        <w:t>Ejemplo</w:t>
      </w:r>
      <w:r>
        <w:rPr>
          <w:spacing w:val="-19"/>
          <w:w w:val="105"/>
          <w:sz w:val="19"/>
        </w:rPr>
        <w:t> </w:t>
      </w:r>
      <w:r>
        <w:rPr>
          <w:w w:val="105"/>
          <w:sz w:val="19"/>
        </w:rPr>
        <w:t>de</w:t>
      </w:r>
      <w:r>
        <w:rPr>
          <w:spacing w:val="-19"/>
          <w:w w:val="105"/>
          <w:sz w:val="19"/>
        </w:rPr>
        <w:t> </w:t>
      </w:r>
      <w:r>
        <w:rPr>
          <w:w w:val="105"/>
          <w:sz w:val="19"/>
        </w:rPr>
        <w:t>ello</w:t>
      </w:r>
      <w:r>
        <w:rPr>
          <w:spacing w:val="-19"/>
          <w:w w:val="105"/>
          <w:sz w:val="19"/>
        </w:rPr>
        <w:t> </w:t>
      </w:r>
      <w:r>
        <w:rPr>
          <w:w w:val="105"/>
          <w:sz w:val="19"/>
        </w:rPr>
        <w:t>son:</w:t>
      </w:r>
      <w:r>
        <w:rPr>
          <w:spacing w:val="-19"/>
          <w:w w:val="105"/>
          <w:sz w:val="19"/>
        </w:rPr>
        <w:t> </w:t>
      </w:r>
      <w:r>
        <w:rPr>
          <w:w w:val="105"/>
          <w:sz w:val="19"/>
        </w:rPr>
        <w:t>Rubén</w:t>
      </w:r>
      <w:r>
        <w:rPr>
          <w:spacing w:val="-19"/>
          <w:w w:val="105"/>
          <w:sz w:val="19"/>
        </w:rPr>
        <w:t> </w:t>
      </w:r>
      <w:r>
        <w:rPr>
          <w:w w:val="105"/>
          <w:sz w:val="19"/>
        </w:rPr>
        <w:t>Figueroa,</w:t>
      </w:r>
      <w:r>
        <w:rPr>
          <w:spacing w:val="-19"/>
          <w:w w:val="105"/>
          <w:sz w:val="19"/>
        </w:rPr>
        <w:t> </w:t>
      </w:r>
      <w:r>
        <w:rPr>
          <w:w w:val="105"/>
          <w:sz w:val="19"/>
        </w:rPr>
        <w:t>exgobernador</w:t>
      </w:r>
      <w:r>
        <w:rPr>
          <w:spacing w:val="-19"/>
          <w:w w:val="105"/>
          <w:sz w:val="19"/>
        </w:rPr>
        <w:t> </w:t>
      </w:r>
      <w:r>
        <w:rPr>
          <w:w w:val="105"/>
          <w:sz w:val="19"/>
        </w:rPr>
        <w:t>de</w:t>
      </w:r>
      <w:r>
        <w:rPr>
          <w:spacing w:val="-19"/>
          <w:w w:val="105"/>
          <w:sz w:val="19"/>
        </w:rPr>
        <w:t> </w:t>
      </w:r>
      <w:r>
        <w:rPr>
          <w:w w:val="105"/>
          <w:sz w:val="19"/>
        </w:rPr>
        <w:t>Guerrero;</w:t>
      </w:r>
      <w:r>
        <w:rPr>
          <w:spacing w:val="-20"/>
          <w:w w:val="105"/>
          <w:sz w:val="19"/>
        </w:rPr>
        <w:t> </w:t>
      </w:r>
      <w:r>
        <w:rPr>
          <w:w w:val="105"/>
          <w:sz w:val="19"/>
        </w:rPr>
        <w:t>Mario</w:t>
      </w:r>
      <w:r>
        <w:rPr>
          <w:spacing w:val="-20"/>
          <w:w w:val="105"/>
          <w:sz w:val="19"/>
        </w:rPr>
        <w:t> </w:t>
      </w:r>
      <w:r>
        <w:rPr>
          <w:w w:val="105"/>
          <w:sz w:val="19"/>
        </w:rPr>
        <w:t>Villanueva,</w:t>
      </w:r>
      <w:r>
        <w:rPr>
          <w:spacing w:val="-19"/>
          <w:w w:val="105"/>
          <w:sz w:val="19"/>
        </w:rPr>
        <w:t> </w:t>
      </w:r>
      <w:r>
        <w:rPr>
          <w:w w:val="105"/>
          <w:sz w:val="19"/>
        </w:rPr>
        <w:t>exgobernador</w:t>
      </w:r>
      <w:r>
        <w:rPr>
          <w:spacing w:val="-19"/>
          <w:w w:val="105"/>
          <w:sz w:val="19"/>
        </w:rPr>
        <w:t> </w:t>
      </w:r>
      <w:r>
        <w:rPr>
          <w:w w:val="105"/>
          <w:sz w:val="19"/>
        </w:rPr>
        <w:t>de</w:t>
      </w:r>
      <w:r>
        <w:rPr>
          <w:spacing w:val="-19"/>
          <w:w w:val="105"/>
          <w:sz w:val="19"/>
        </w:rPr>
        <w:t> </w:t>
      </w:r>
      <w:r>
        <w:rPr>
          <w:w w:val="105"/>
          <w:sz w:val="19"/>
        </w:rPr>
        <w:t>Quintana Roo,</w:t>
      </w:r>
      <w:r>
        <w:rPr>
          <w:spacing w:val="-23"/>
          <w:w w:val="105"/>
          <w:sz w:val="19"/>
        </w:rPr>
        <w:t> </w:t>
      </w:r>
      <w:r>
        <w:rPr>
          <w:w w:val="105"/>
          <w:sz w:val="19"/>
        </w:rPr>
        <w:t>Roberto</w:t>
      </w:r>
      <w:r>
        <w:rPr>
          <w:spacing w:val="-23"/>
          <w:w w:val="105"/>
          <w:sz w:val="19"/>
        </w:rPr>
        <w:t> </w:t>
      </w:r>
      <w:r>
        <w:rPr>
          <w:w w:val="105"/>
          <w:sz w:val="19"/>
        </w:rPr>
        <w:t>Madrazo</w:t>
      </w:r>
      <w:r>
        <w:rPr>
          <w:spacing w:val="-23"/>
          <w:w w:val="105"/>
          <w:sz w:val="19"/>
        </w:rPr>
        <w:t> </w:t>
      </w:r>
      <w:r>
        <w:rPr>
          <w:w w:val="105"/>
          <w:sz w:val="19"/>
        </w:rPr>
        <w:t>exgobernador</w:t>
      </w:r>
      <w:r>
        <w:rPr>
          <w:spacing w:val="-23"/>
          <w:w w:val="105"/>
          <w:sz w:val="19"/>
        </w:rPr>
        <w:t> </w:t>
      </w:r>
      <w:r>
        <w:rPr>
          <w:w w:val="105"/>
          <w:sz w:val="19"/>
        </w:rPr>
        <w:t>de</w:t>
      </w:r>
      <w:r>
        <w:rPr>
          <w:spacing w:val="-23"/>
          <w:w w:val="105"/>
          <w:sz w:val="19"/>
        </w:rPr>
        <w:t> </w:t>
      </w:r>
      <w:r>
        <w:rPr>
          <w:w w:val="105"/>
          <w:sz w:val="19"/>
        </w:rPr>
        <w:t>Tabasco,</w:t>
      </w:r>
      <w:r>
        <w:rPr>
          <w:spacing w:val="-24"/>
          <w:w w:val="105"/>
          <w:sz w:val="19"/>
        </w:rPr>
        <w:t> </w:t>
      </w:r>
      <w:r>
        <w:rPr>
          <w:w w:val="105"/>
          <w:sz w:val="19"/>
        </w:rPr>
        <w:t>Víctor</w:t>
      </w:r>
      <w:r>
        <w:rPr>
          <w:spacing w:val="-23"/>
          <w:w w:val="105"/>
          <w:sz w:val="19"/>
        </w:rPr>
        <w:t> </w:t>
      </w:r>
      <w:r>
        <w:rPr>
          <w:w w:val="105"/>
          <w:sz w:val="19"/>
        </w:rPr>
        <w:t>Cervera,</w:t>
      </w:r>
      <w:r>
        <w:rPr>
          <w:spacing w:val="-23"/>
          <w:w w:val="105"/>
          <w:sz w:val="19"/>
        </w:rPr>
        <w:t> </w:t>
      </w:r>
      <w:r>
        <w:rPr>
          <w:w w:val="105"/>
          <w:sz w:val="19"/>
        </w:rPr>
        <w:t>exgobernador</w:t>
      </w:r>
      <w:r>
        <w:rPr>
          <w:spacing w:val="-23"/>
          <w:w w:val="105"/>
          <w:sz w:val="19"/>
        </w:rPr>
        <w:t> </w:t>
      </w:r>
      <w:r>
        <w:rPr>
          <w:w w:val="105"/>
          <w:sz w:val="19"/>
        </w:rPr>
        <w:t>de</w:t>
      </w:r>
      <w:r>
        <w:rPr>
          <w:spacing w:val="-23"/>
          <w:w w:val="105"/>
          <w:sz w:val="19"/>
        </w:rPr>
        <w:t> </w:t>
      </w:r>
      <w:r>
        <w:rPr>
          <w:w w:val="105"/>
          <w:sz w:val="19"/>
        </w:rPr>
        <w:t>Yucatán,</w:t>
      </w:r>
      <w:r>
        <w:rPr>
          <w:spacing w:val="-24"/>
          <w:w w:val="105"/>
          <w:sz w:val="19"/>
        </w:rPr>
        <w:t> </w:t>
      </w:r>
      <w:r>
        <w:rPr>
          <w:w w:val="105"/>
          <w:sz w:val="19"/>
        </w:rPr>
        <w:t>entre</w:t>
      </w:r>
      <w:r>
        <w:rPr>
          <w:spacing w:val="-23"/>
          <w:w w:val="105"/>
          <w:sz w:val="19"/>
        </w:rPr>
        <w:t> </w:t>
      </w:r>
      <w:r>
        <w:rPr>
          <w:w w:val="105"/>
          <w:sz w:val="19"/>
        </w:rPr>
        <w:t>otros.</w:t>
      </w:r>
    </w:p>
    <w:p>
      <w:pPr>
        <w:spacing w:after="0" w:line="244" w:lineRule="auto"/>
        <w:jc w:val="left"/>
        <w:rPr>
          <w:sz w:val="19"/>
        </w:rPr>
        <w:sectPr>
          <w:footerReference w:type="default" r:id="rId29"/>
          <w:pgSz w:w="11900" w:h="16840"/>
          <w:pgMar w:footer="2090" w:header="0" w:top="1600" w:bottom="2280" w:left="1280" w:right="1280"/>
          <w:pgNumType w:start="107"/>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2"/>
        <w:jc w:val="both"/>
      </w:pPr>
      <w:r>
        <w:rPr/>
        <w:t>Por la </w:t>
      </w:r>
      <w:r>
        <w:rPr>
          <w:spacing w:val="-3"/>
        </w:rPr>
        <w:t>anterior, </w:t>
      </w:r>
      <w:r>
        <w:rPr/>
        <w:t>es </w:t>
      </w:r>
      <w:r>
        <w:rPr>
          <w:spacing w:val="-3"/>
        </w:rPr>
        <w:t>urgente </w:t>
      </w:r>
      <w:r>
        <w:rPr/>
        <w:t>en </w:t>
      </w:r>
      <w:r>
        <w:rPr>
          <w:spacing w:val="-3"/>
        </w:rPr>
        <w:t>México </w:t>
      </w:r>
      <w:r>
        <w:rPr/>
        <w:t>una </w:t>
      </w:r>
      <w:r>
        <w:rPr>
          <w:spacing w:val="-3"/>
        </w:rPr>
        <w:t>nueva </w:t>
      </w:r>
      <w:r>
        <w:rPr/>
        <w:t>ley </w:t>
      </w:r>
      <w:r>
        <w:rPr>
          <w:spacing w:val="-3"/>
        </w:rPr>
        <w:t>sobre responsabilidades </w:t>
      </w:r>
      <w:r>
        <w:rPr/>
        <w:t>de </w:t>
      </w:r>
      <w:r>
        <w:rPr>
          <w:spacing w:val="-3"/>
        </w:rPr>
        <w:t>los servidores públicos </w:t>
      </w:r>
      <w:r>
        <w:rPr/>
        <w:t>que </w:t>
      </w:r>
      <w:r>
        <w:rPr>
          <w:spacing w:val="-3"/>
        </w:rPr>
        <w:t>además sancione aquellas actitudes contrarias </w:t>
      </w:r>
      <w:r>
        <w:rPr/>
        <w:t>a la </w:t>
      </w:r>
      <w:r>
        <w:rPr>
          <w:spacing w:val="-3"/>
        </w:rPr>
        <w:t>ética </w:t>
      </w:r>
      <w:r>
        <w:rPr/>
        <w:t>y </w:t>
      </w:r>
      <w:r>
        <w:rPr>
          <w:spacing w:val="-4"/>
        </w:rPr>
        <w:t>que </w:t>
      </w:r>
      <w:r>
        <w:rPr>
          <w:spacing w:val="-3"/>
        </w:rPr>
        <w:t>comprenda </w:t>
      </w:r>
      <w:r>
        <w:rPr/>
        <w:t>los </w:t>
      </w:r>
      <w:r>
        <w:rPr>
          <w:spacing w:val="-3"/>
        </w:rPr>
        <w:t>delitos especiales </w:t>
      </w:r>
      <w:r>
        <w:rPr/>
        <w:t>que </w:t>
      </w:r>
      <w:r>
        <w:rPr>
          <w:spacing w:val="-3"/>
        </w:rPr>
        <w:t>son típicos </w:t>
      </w:r>
      <w:r>
        <w:rPr/>
        <w:t>en el </w:t>
      </w:r>
      <w:r>
        <w:rPr>
          <w:spacing w:val="-3"/>
        </w:rPr>
        <w:t>ejercicio </w:t>
      </w:r>
      <w:r>
        <w:rPr/>
        <w:t>de la </w:t>
      </w:r>
      <w:r>
        <w:rPr>
          <w:spacing w:val="-3"/>
        </w:rPr>
        <w:t>función pública, </w:t>
      </w:r>
      <w:r>
        <w:rPr/>
        <w:t>y que </w:t>
      </w:r>
      <w:r>
        <w:rPr>
          <w:spacing w:val="-3"/>
        </w:rPr>
        <w:t>además permita llegar </w:t>
      </w:r>
      <w:r>
        <w:rPr/>
        <w:t>a </w:t>
      </w:r>
      <w:r>
        <w:rPr>
          <w:spacing w:val="-3"/>
        </w:rPr>
        <w:t>fondo </w:t>
      </w:r>
      <w:r>
        <w:rPr/>
        <w:t>en los </w:t>
      </w:r>
      <w:r>
        <w:rPr>
          <w:spacing w:val="-3"/>
        </w:rPr>
        <w:t>asuntos </w:t>
      </w:r>
      <w:r>
        <w:rPr/>
        <w:t>con </w:t>
      </w:r>
      <w:r>
        <w:rPr>
          <w:spacing w:val="-3"/>
        </w:rPr>
        <w:t>mayor rapidez para </w:t>
      </w:r>
      <w:r>
        <w:rPr>
          <w:spacing w:val="-4"/>
        </w:rPr>
        <w:t>satisfacer </w:t>
      </w:r>
      <w:r>
        <w:rPr/>
        <w:t>la </w:t>
      </w:r>
      <w:r>
        <w:rPr>
          <w:spacing w:val="-3"/>
        </w:rPr>
        <w:t>urgente </w:t>
      </w:r>
      <w:r>
        <w:rPr>
          <w:spacing w:val="-4"/>
        </w:rPr>
        <w:t>demanda </w:t>
      </w:r>
      <w:r>
        <w:rPr>
          <w:spacing w:val="-3"/>
        </w:rPr>
        <w:t>nacional contra </w:t>
      </w:r>
      <w:r>
        <w:rPr/>
        <w:t>la </w:t>
      </w:r>
      <w:r>
        <w:rPr>
          <w:spacing w:val="-3"/>
        </w:rPr>
        <w:t>corrupción</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after="1"/>
        <w:rPr>
          <w:sz w:val="13"/>
        </w:rPr>
      </w:pPr>
    </w:p>
    <w:p>
      <w:pPr>
        <w:spacing w:line="240" w:lineRule="auto"/>
        <w:ind w:left="97" w:right="0" w:firstLine="0"/>
        <w:rPr>
          <w:sz w:val="20"/>
        </w:rPr>
      </w:pPr>
      <w:r>
        <w:rPr>
          <w:spacing w:val="-49"/>
          <w:sz w:val="20"/>
        </w:rPr>
        <w:t> </w:t>
      </w:r>
      <w:r>
        <w:rPr>
          <w:spacing w:val="-49"/>
          <w:sz w:val="20"/>
        </w:rPr>
        <w:pict>
          <v:shape style="width:460.75pt;height:566.3pt;mso-position-horizontal-relative:char;mso-position-vertical-relative:line" type="#_x0000_t202" filled="true" fillcolor="#cccccc" stroked="true" strokeweight=".72003pt" strokecolor="#000000">
            <w10:anchorlock/>
            <v:textbox inset="0,0,0,0">
              <w:txbxContent>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6"/>
                    <w:rPr>
                      <w:sz w:val="31"/>
                    </w:rPr>
                  </w:pPr>
                </w:p>
                <w:p>
                  <w:pPr>
                    <w:spacing w:before="0"/>
                    <w:ind w:left="614" w:right="611" w:firstLine="0"/>
                    <w:jc w:val="center"/>
                    <w:rPr>
                      <w:b/>
                      <w:sz w:val="27"/>
                    </w:rPr>
                  </w:pPr>
                  <w:r>
                    <w:rPr>
                      <w:b/>
                      <w:sz w:val="27"/>
                    </w:rPr>
                    <w:t>CAPITULO CUARTO</w:t>
                  </w:r>
                </w:p>
                <w:p>
                  <w:pPr>
                    <w:pStyle w:val="BodyText"/>
                    <w:rPr>
                      <w:sz w:val="26"/>
                    </w:rPr>
                  </w:pPr>
                </w:p>
                <w:p>
                  <w:pPr>
                    <w:pStyle w:val="BodyText"/>
                    <w:rPr>
                      <w:sz w:val="26"/>
                    </w:rPr>
                  </w:pPr>
                </w:p>
                <w:p>
                  <w:pPr>
                    <w:pStyle w:val="BodyText"/>
                    <w:rPr>
                      <w:sz w:val="26"/>
                    </w:rPr>
                  </w:pPr>
                </w:p>
                <w:p>
                  <w:pPr>
                    <w:spacing w:line="362" w:lineRule="auto" w:before="201"/>
                    <w:ind w:left="616" w:right="611" w:firstLine="0"/>
                    <w:jc w:val="center"/>
                    <w:rPr>
                      <w:b/>
                      <w:sz w:val="27"/>
                    </w:rPr>
                  </w:pPr>
                  <w:r>
                    <w:rPr>
                      <w:b/>
                      <w:sz w:val="27"/>
                    </w:rPr>
                    <w:t>MEDIDAS PARA FOMENTAR LA ÉTICA EN LOS SERVIDORES PÚBLICOS</w:t>
                  </w:r>
                </w:p>
              </w:txbxContent>
            </v:textbox>
            <v:fill type="solid"/>
          </v:shape>
        </w:pict>
      </w:r>
      <w:r>
        <w:rPr>
          <w:spacing w:val="-49"/>
          <w:sz w:val="20"/>
        </w:rPr>
      </w:r>
    </w:p>
    <w:p>
      <w:pPr>
        <w:spacing w:after="0" w:line="240" w:lineRule="auto"/>
        <w:rPr>
          <w:sz w:val="20"/>
        </w:rPr>
        <w:sectPr>
          <w:pgSz w:w="11900" w:h="16840"/>
          <w:pgMar w:header="0" w:footer="2090" w:top="1600" w:bottom="2300" w:left="1240" w:right="1220"/>
        </w:sect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67"/>
        <w:ind w:left="100" w:right="0" w:firstLine="0"/>
        <w:jc w:val="both"/>
        <w:rPr>
          <w:b/>
          <w:sz w:val="27"/>
        </w:rPr>
      </w:pPr>
      <w:r>
        <w:rPr>
          <w:b/>
          <w:sz w:val="27"/>
        </w:rPr>
        <w:t>CAPÍTULO CUARTO</w:t>
      </w:r>
    </w:p>
    <w:p>
      <w:pPr>
        <w:spacing w:before="4"/>
        <w:ind w:left="100" w:right="114" w:firstLine="0"/>
        <w:jc w:val="both"/>
        <w:rPr>
          <w:b/>
          <w:sz w:val="27"/>
        </w:rPr>
      </w:pPr>
      <w:r>
        <w:rPr>
          <w:b/>
          <w:sz w:val="27"/>
        </w:rPr>
        <w:t>MEDIDAS PARA FOMENTAR LA ÉTICA EN LOS SERVIDORES PÚBLICOS</w:t>
      </w:r>
    </w:p>
    <w:p>
      <w:pPr>
        <w:pStyle w:val="BodyText"/>
        <w:spacing w:before="3"/>
        <w:rPr>
          <w:b/>
        </w:rPr>
      </w:pPr>
    </w:p>
    <w:p>
      <w:pPr>
        <w:pStyle w:val="BodyText"/>
        <w:spacing w:line="362" w:lineRule="auto"/>
        <w:ind w:left="100" w:right="109"/>
        <w:jc w:val="both"/>
      </w:pPr>
      <w:r>
        <w:rPr/>
        <w:t>Con el propósito de elevar la calidad moral de los servidores públicos en las instituciones mexicanas a fin de generar una administración pública competitiva y eficiente que cumpla con sus objetivos y al mismo tiempo frene la corrupción en  sus distintas vertientes así como cualquier acto indebido por parte del personal público, a continuación se presentan algunas</w:t>
      </w:r>
      <w:r>
        <w:rPr>
          <w:spacing w:val="30"/>
        </w:rPr>
        <w:t> </w:t>
      </w:r>
      <w:r>
        <w:rPr/>
        <w:t>propuestas.</w:t>
      </w:r>
    </w:p>
    <w:p>
      <w:pPr>
        <w:pStyle w:val="BodyText"/>
        <w:rPr>
          <w:sz w:val="26"/>
        </w:rPr>
      </w:pPr>
    </w:p>
    <w:p>
      <w:pPr>
        <w:pStyle w:val="ListParagraph"/>
        <w:numPr>
          <w:ilvl w:val="1"/>
          <w:numId w:val="16"/>
        </w:numPr>
        <w:tabs>
          <w:tab w:pos="498" w:val="left" w:leader="none"/>
        </w:tabs>
        <w:spacing w:line="240" w:lineRule="auto" w:before="181" w:after="0"/>
        <w:ind w:left="100" w:right="0" w:firstLine="0"/>
        <w:jc w:val="both"/>
        <w:rPr>
          <w:b/>
          <w:i/>
          <w:sz w:val="27"/>
        </w:rPr>
      </w:pPr>
      <w:r>
        <w:rPr>
          <w:b/>
          <w:i/>
          <w:spacing w:val="-3"/>
          <w:sz w:val="27"/>
        </w:rPr>
        <w:t>Identificar </w:t>
      </w:r>
      <w:r>
        <w:rPr>
          <w:b/>
          <w:i/>
          <w:sz w:val="27"/>
        </w:rPr>
        <w:t>al </w:t>
      </w:r>
      <w:r>
        <w:rPr>
          <w:b/>
          <w:i/>
          <w:spacing w:val="-3"/>
          <w:sz w:val="27"/>
        </w:rPr>
        <w:t>responsable </w:t>
      </w:r>
      <w:r>
        <w:rPr>
          <w:b/>
          <w:i/>
          <w:sz w:val="27"/>
        </w:rPr>
        <w:t>de </w:t>
      </w:r>
      <w:r>
        <w:rPr>
          <w:b/>
          <w:i/>
          <w:spacing w:val="-3"/>
          <w:sz w:val="27"/>
        </w:rPr>
        <w:t>vigilar </w:t>
      </w:r>
      <w:r>
        <w:rPr>
          <w:b/>
          <w:i/>
          <w:sz w:val="27"/>
        </w:rPr>
        <w:t>la </w:t>
      </w:r>
      <w:r>
        <w:rPr>
          <w:b/>
          <w:i/>
          <w:spacing w:val="-3"/>
          <w:sz w:val="27"/>
        </w:rPr>
        <w:t>conducta </w:t>
      </w:r>
      <w:r>
        <w:rPr>
          <w:b/>
          <w:i/>
          <w:sz w:val="27"/>
        </w:rPr>
        <w:t>de los </w:t>
      </w:r>
      <w:r>
        <w:rPr>
          <w:b/>
          <w:i/>
          <w:spacing w:val="-3"/>
          <w:sz w:val="27"/>
        </w:rPr>
        <w:t>servidores</w:t>
      </w:r>
      <w:r>
        <w:rPr>
          <w:b/>
          <w:i/>
          <w:spacing w:val="7"/>
          <w:sz w:val="27"/>
        </w:rPr>
        <w:t> </w:t>
      </w:r>
      <w:r>
        <w:rPr>
          <w:b/>
          <w:i/>
          <w:spacing w:val="-4"/>
          <w:sz w:val="27"/>
        </w:rPr>
        <w:t>públicos</w:t>
      </w:r>
    </w:p>
    <w:p>
      <w:pPr>
        <w:pStyle w:val="BodyText"/>
        <w:rPr>
          <w:b/>
          <w:i/>
          <w:sz w:val="26"/>
        </w:rPr>
      </w:pPr>
    </w:p>
    <w:p>
      <w:pPr>
        <w:pStyle w:val="BodyText"/>
        <w:spacing w:before="4"/>
        <w:rPr>
          <w:b/>
          <w:i/>
          <w:sz w:val="28"/>
        </w:rPr>
      </w:pPr>
    </w:p>
    <w:p>
      <w:pPr>
        <w:pStyle w:val="BodyText"/>
        <w:spacing w:line="362" w:lineRule="auto"/>
        <w:ind w:left="100" w:right="107"/>
        <w:jc w:val="both"/>
      </w:pPr>
      <w:r>
        <w:rPr/>
        <w:t>Todo Estado que verdaderamente se llame así y que no sea simplemente de nombre debe preocuparse por orientar y vigilar el comportamiento de los individuos, esto  es, tiene la responsabilidad de moderar los deseos y pasiones de los hombres y encaminarlos hacía la virtud. Por lo tanto, es función de todo gobierno educar a la gente que gobierna, constituirlo, organizarlo, conservar su cultura, su integridad, su identidad así como su libertad y ello se logra mediante el fomento en  los  individuos de los valores y a través de la</w:t>
      </w:r>
      <w:r>
        <w:rPr>
          <w:spacing w:val="34"/>
        </w:rPr>
        <w:t> </w:t>
      </w:r>
      <w:r>
        <w:rPr/>
        <w:t>educación.</w:t>
      </w:r>
    </w:p>
    <w:p>
      <w:pPr>
        <w:pStyle w:val="BodyText"/>
        <w:rPr>
          <w:sz w:val="26"/>
        </w:rPr>
      </w:pPr>
    </w:p>
    <w:p>
      <w:pPr>
        <w:pStyle w:val="BodyText"/>
        <w:spacing w:line="362" w:lineRule="auto" w:before="177"/>
        <w:ind w:left="100" w:right="110"/>
        <w:jc w:val="both"/>
      </w:pPr>
      <w:r>
        <w:rPr/>
        <w:t>Uno de los fines de la política que debe aplicar todo buen gobernante es hacer que los ciudadanos sean personas dotadas de cualidades capaces de realizar acciones nobles. Cuando un gobernante no se preocupa por las actitudes de su pueblo e ignora el uso e importancia de hacer esto, tarde o temprano enfrentará problemas resultado de su</w:t>
      </w:r>
      <w:r>
        <w:rPr>
          <w:spacing w:val="18"/>
        </w:rPr>
        <w:t> </w:t>
      </w:r>
      <w:r>
        <w:rPr/>
        <w:t>negligencia.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09"/>
        <w:jc w:val="both"/>
      </w:pPr>
      <w:r>
        <w:rPr/>
        <w:t>En el caso de México, las autoridades gubernamentales le dan poca atención a las actitudes de los individuos la cual es aprovechada por algunos organismos que influyen en la conducta de la gente. Un ejemplo de ello son los medios de comunicación. Estos, escudándose bajo el pretexto de la libertad de expresión han contribuido a la perversión de la conducta del ciudadano. Los programas televisión denominados </w:t>
      </w:r>
      <w:r>
        <w:rPr>
          <w:i/>
        </w:rPr>
        <w:t>Talk show </w:t>
      </w:r>
      <w:r>
        <w:rPr/>
        <w:t>son un mal ejemplo en la formación de las personas, especialmente en los niños. En el mes de junio del año 2000, el  Fondo  Internacional de las Naciones Unidas de Ayuda a la Infancia UNICEF envió una carta a la Dirección General de  Radio, Televisión y Cinematografía solicitando sean modificados los horarios de transmisión de los llamados </w:t>
      </w:r>
      <w:r>
        <w:rPr>
          <w:i/>
        </w:rPr>
        <w:t>talk shows </w:t>
      </w:r>
      <w:r>
        <w:rPr/>
        <w:t>por considerarlos no aptos para menores de edad e impropios para difundirlos en horas de la</w:t>
      </w:r>
      <w:r>
        <w:rPr>
          <w:spacing w:val="5"/>
        </w:rPr>
        <w:t> </w:t>
      </w:r>
      <w:r>
        <w:rPr/>
        <w:t>tarde.</w:t>
      </w:r>
    </w:p>
    <w:p>
      <w:pPr>
        <w:pStyle w:val="BodyText"/>
        <w:rPr>
          <w:sz w:val="26"/>
        </w:rPr>
      </w:pPr>
    </w:p>
    <w:p>
      <w:pPr>
        <w:pStyle w:val="BodyText"/>
        <w:spacing w:line="362" w:lineRule="auto" w:before="176"/>
        <w:ind w:left="120" w:right="110"/>
        <w:jc w:val="both"/>
      </w:pPr>
      <w:r>
        <w:rPr/>
        <w:t>Rafael Enríquez, director de comunicación y movilización social de UNICEF  señaló que desde que enviaron la carta a la dirección general de Radio, Televisión   y Cinematografía para solicitar que cambiaran el horario de transmisión de los programas </w:t>
      </w:r>
      <w:r>
        <w:rPr>
          <w:i/>
        </w:rPr>
        <w:t>Hasta en las mejores familias</w:t>
      </w:r>
      <w:r>
        <w:rPr/>
        <w:t>, de televisa y </w:t>
      </w:r>
      <w:r>
        <w:rPr>
          <w:i/>
        </w:rPr>
        <w:t>Cosas de la vida</w:t>
      </w:r>
      <w:r>
        <w:rPr/>
        <w:t>, de TV Azteca, han recibido el apoyo de diversas instituciones. Al respecto, el funcionario de UNICEF señaló: “Nos hablaron personas del DIF de Oaxaca y del Comité  Causa Ciudadana porque quieren hacer un trabajo sobre este tema. Nos han pedido la carta que enviamos a RTC para analizarla, incluso algunas personas que participaron  en  la  conferencia  Mundial  de  la  Mujer,  en  Nueva  York, </w:t>
      </w:r>
      <w:r>
        <w:rPr>
          <w:spacing w:val="31"/>
        </w:rPr>
        <w:t> </w:t>
      </w:r>
      <w:r>
        <w:rPr/>
        <w:t>también</w:t>
      </w:r>
    </w:p>
    <w:p>
      <w:pPr>
        <w:pStyle w:val="BodyText"/>
        <w:spacing w:line="318" w:lineRule="exact"/>
        <w:ind w:left="120" w:hanging="1"/>
        <w:jc w:val="both"/>
      </w:pPr>
      <w:r>
        <w:rPr/>
        <w:t>mostraron  su  preocupación  por  los  </w:t>
      </w:r>
      <w:r>
        <w:rPr>
          <w:i/>
        </w:rPr>
        <w:t>Talk  shows</w:t>
      </w:r>
      <w:r>
        <w:rPr/>
        <w:t>”.</w:t>
      </w:r>
      <w:r>
        <w:rPr>
          <w:position w:val="13"/>
          <w:sz w:val="17"/>
        </w:rPr>
        <w:t>81    </w:t>
      </w:r>
      <w:r>
        <w:rPr/>
        <w:t>Agregó  que  Laura    Pavón,</w:t>
      </w:r>
    </w:p>
    <w:p>
      <w:pPr>
        <w:pStyle w:val="BodyText"/>
        <w:spacing w:before="158"/>
        <w:ind w:left="120"/>
        <w:jc w:val="both"/>
      </w:pPr>
      <w:r>
        <w:rPr/>
        <w:t>senadora  del  PRI,  así  como  Teresa  Vale,  excandidata  del  Partido </w:t>
      </w:r>
      <w:r>
        <w:rPr>
          <w:spacing w:val="53"/>
        </w:rPr>
        <w:t> </w:t>
      </w:r>
      <w:r>
        <w:rPr/>
        <w:t>Democracia</w:t>
      </w:r>
    </w:p>
    <w:p>
      <w:pPr>
        <w:pStyle w:val="BodyText"/>
        <w:spacing w:before="6"/>
        <w:rPr>
          <w:sz w:val="28"/>
        </w:rPr>
      </w:pPr>
      <w:r>
        <w:rPr/>
        <w:pict>
          <v:line style="position:absolute;mso-position-horizontal-relative:page;mso-position-vertical-relative:paragraph;z-index:2512;mso-wrap-distance-left:0;mso-wrap-distance-right:0" from="70.019997pt,18.709908pt" to="210.059997pt,18.709908pt" stroked="true" strokeweight=".66pt" strokecolor="#000000">
            <w10:wrap type="topAndBottom"/>
          </v:line>
        </w:pict>
      </w:r>
    </w:p>
    <w:p>
      <w:pPr>
        <w:spacing w:before="65"/>
        <w:ind w:left="120" w:right="30" w:firstLine="0"/>
        <w:jc w:val="left"/>
        <w:rPr>
          <w:sz w:val="19"/>
        </w:rPr>
      </w:pPr>
      <w:r>
        <w:rPr>
          <w:w w:val="105"/>
          <w:position w:val="9"/>
          <w:sz w:val="12"/>
        </w:rPr>
        <w:t>81 </w:t>
      </w:r>
      <w:r>
        <w:rPr>
          <w:b/>
          <w:i/>
          <w:w w:val="105"/>
          <w:sz w:val="19"/>
        </w:rPr>
        <w:t>Exportan Talk Show a EU</w:t>
      </w:r>
      <w:r>
        <w:rPr>
          <w:w w:val="105"/>
          <w:sz w:val="19"/>
        </w:rPr>
        <w:t>, </w:t>
      </w:r>
      <w:r>
        <w:rPr>
          <w:i/>
          <w:w w:val="105"/>
          <w:sz w:val="19"/>
        </w:rPr>
        <w:t>Reforma, </w:t>
      </w:r>
      <w:r>
        <w:rPr>
          <w:w w:val="105"/>
          <w:sz w:val="19"/>
        </w:rPr>
        <w:t>junio 14, del 2000</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3"/>
        <w:jc w:val="both"/>
      </w:pPr>
      <w:r>
        <w:rPr/>
        <w:t>Social a la jefatura del Distrito Federal, también están interesadas en analizar los efectos que pueden tener esos programas en los menores de edad.</w:t>
      </w:r>
    </w:p>
    <w:p>
      <w:pPr>
        <w:pStyle w:val="BodyText"/>
        <w:rPr>
          <w:sz w:val="26"/>
        </w:rPr>
      </w:pPr>
    </w:p>
    <w:p>
      <w:pPr>
        <w:pStyle w:val="BodyText"/>
        <w:spacing w:line="362" w:lineRule="auto" w:before="174"/>
        <w:ind w:left="100" w:right="109"/>
        <w:jc w:val="both"/>
      </w:pPr>
      <w:r>
        <w:rPr/>
        <w:t>El caso del radio es similar, también ahí existen programas dirigidos por locutores que hablan sin propiedad ni respeto al auditorio, sin que la autoridad responsable  de supervisarlas corrija esta situación. Lo mismo vale decir para los medios impresos, basta pararse ante un puesto de periódicos para ver la cantidad  de  revistas y cuentos sobre pornografía que se exponen a la vista de cualquier ciudadano.</w:t>
      </w:r>
    </w:p>
    <w:p>
      <w:pPr>
        <w:pStyle w:val="BodyText"/>
        <w:rPr>
          <w:sz w:val="26"/>
        </w:rPr>
      </w:pPr>
    </w:p>
    <w:p>
      <w:pPr>
        <w:pStyle w:val="BodyText"/>
        <w:spacing w:line="362" w:lineRule="auto" w:before="177"/>
        <w:ind w:left="100" w:right="110"/>
        <w:jc w:val="both"/>
      </w:pPr>
      <w:r>
        <w:rPr/>
        <w:t>Si bien es responsabilidad del estado vigilar la conducta de los ciudadanos, lo es también el vigilar las actitudes de los gobernantes. En lo que se refiere a la vigilancia y mejoramiento de las actitudes del personal que labora en el sector público, la constitución señala en el artículo 123 apartado B fracción VII que es responsabilidad del Estado llevarla  a cabo.</w:t>
      </w:r>
    </w:p>
    <w:p>
      <w:pPr>
        <w:pStyle w:val="BodyText"/>
        <w:rPr>
          <w:sz w:val="26"/>
        </w:rPr>
      </w:pPr>
    </w:p>
    <w:p>
      <w:pPr>
        <w:pStyle w:val="BodyText"/>
        <w:spacing w:line="362" w:lineRule="auto" w:before="177"/>
        <w:ind w:left="100" w:right="111"/>
        <w:jc w:val="both"/>
      </w:pPr>
      <w:r>
        <w:rPr/>
        <w:t>Con el conocimiento de la ética, los gobernantes pueden orientar y educar a su pueblo. Con la posesión de las virtudes morales, los individuos que laboran en el servicio público podrán ser más eficaces y eficientes en sus labores. De  lo  contrario, si los servidores públicos carecen de valores y principios de moral  pública podrán ser fácilmente inducidos a realizar actos indebidos o a ceder a propuestas</w:t>
      </w:r>
      <w:r>
        <w:rPr>
          <w:spacing w:val="11"/>
        </w:rPr>
        <w:t> </w:t>
      </w:r>
      <w:r>
        <w:rPr/>
        <w:t>reprobables.</w:t>
      </w:r>
    </w:p>
    <w:p>
      <w:pPr>
        <w:pStyle w:val="BodyText"/>
        <w:rPr>
          <w:sz w:val="26"/>
        </w:rPr>
      </w:pPr>
    </w:p>
    <w:p>
      <w:pPr>
        <w:pStyle w:val="BodyText"/>
        <w:spacing w:line="362" w:lineRule="auto" w:before="177"/>
        <w:ind w:left="100" w:right="108"/>
        <w:jc w:val="both"/>
      </w:pPr>
      <w:r>
        <w:rPr/>
        <w:t>Si los </w:t>
      </w:r>
      <w:r>
        <w:rPr>
          <w:spacing w:val="-3"/>
        </w:rPr>
        <w:t>gobernantes fallan </w:t>
      </w:r>
      <w:r>
        <w:rPr/>
        <w:t>en la </w:t>
      </w:r>
      <w:r>
        <w:rPr>
          <w:spacing w:val="-3"/>
        </w:rPr>
        <w:t>elección </w:t>
      </w:r>
      <w:r>
        <w:rPr/>
        <w:t>y </w:t>
      </w:r>
      <w:r>
        <w:rPr>
          <w:spacing w:val="-3"/>
        </w:rPr>
        <w:t>formación </w:t>
      </w:r>
      <w:r>
        <w:rPr/>
        <w:t>de </w:t>
      </w:r>
      <w:r>
        <w:rPr>
          <w:spacing w:val="-3"/>
        </w:rPr>
        <w:t>servidores </w:t>
      </w:r>
      <w:r>
        <w:rPr/>
        <w:t>con </w:t>
      </w:r>
      <w:r>
        <w:rPr>
          <w:spacing w:val="-3"/>
        </w:rPr>
        <w:t>principios éticos  </w:t>
      </w:r>
      <w:r>
        <w:rPr/>
        <w:t>la </w:t>
      </w:r>
      <w:r>
        <w:rPr>
          <w:spacing w:val="-3"/>
        </w:rPr>
        <w:t>sociedad  </w:t>
      </w:r>
      <w:r>
        <w:rPr/>
        <w:t>en </w:t>
      </w:r>
      <w:r>
        <w:rPr>
          <w:spacing w:val="-3"/>
        </w:rPr>
        <w:t>general  </w:t>
      </w:r>
      <w:r>
        <w:rPr/>
        <w:t>ya sea </w:t>
      </w:r>
      <w:r>
        <w:rPr>
          <w:spacing w:val="-4"/>
        </w:rPr>
        <w:t>directamente  </w:t>
      </w:r>
      <w:r>
        <w:rPr/>
        <w:t>o por </w:t>
      </w:r>
      <w:r>
        <w:rPr>
          <w:spacing w:val="-3"/>
        </w:rPr>
        <w:t>medio  </w:t>
      </w:r>
      <w:r>
        <w:rPr/>
        <w:t>de las  </w:t>
      </w:r>
      <w:r>
        <w:rPr>
          <w:spacing w:val="-3"/>
        </w:rPr>
        <w:t>Asociaciones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8"/>
        <w:jc w:val="both"/>
      </w:pPr>
      <w:r>
        <w:rPr>
          <w:spacing w:val="-3"/>
        </w:rPr>
        <w:t>Civiles debe presionarlos </w:t>
      </w:r>
      <w:r>
        <w:rPr/>
        <w:t>para que </w:t>
      </w:r>
      <w:r>
        <w:rPr>
          <w:spacing w:val="-3"/>
        </w:rPr>
        <w:t>asuman su responsabilidad </w:t>
      </w:r>
      <w:r>
        <w:rPr/>
        <w:t>y </w:t>
      </w:r>
      <w:r>
        <w:rPr>
          <w:spacing w:val="-4"/>
        </w:rPr>
        <w:t>fomenten </w:t>
      </w:r>
      <w:r>
        <w:rPr/>
        <w:t>los </w:t>
      </w:r>
      <w:r>
        <w:rPr>
          <w:spacing w:val="-3"/>
        </w:rPr>
        <w:t>valores éticos </w:t>
      </w:r>
      <w:r>
        <w:rPr/>
        <w:t>y </w:t>
      </w:r>
      <w:r>
        <w:rPr>
          <w:spacing w:val="-3"/>
        </w:rPr>
        <w:t>combatan </w:t>
      </w:r>
      <w:r>
        <w:rPr/>
        <w:t>la </w:t>
      </w:r>
      <w:r>
        <w:rPr>
          <w:spacing w:val="-3"/>
        </w:rPr>
        <w:t>corrupción, </w:t>
      </w:r>
      <w:r>
        <w:rPr/>
        <w:t>no de </w:t>
      </w:r>
      <w:r>
        <w:rPr>
          <w:spacing w:val="-3"/>
        </w:rPr>
        <w:t>discurso sino con acciones  concretas.  Además, </w:t>
      </w:r>
      <w:r>
        <w:rPr/>
        <w:t>es </w:t>
      </w:r>
      <w:r>
        <w:rPr>
          <w:spacing w:val="-3"/>
        </w:rPr>
        <w:t>importante </w:t>
      </w:r>
      <w:r>
        <w:rPr/>
        <w:t>que las </w:t>
      </w:r>
      <w:r>
        <w:rPr>
          <w:spacing w:val="-3"/>
        </w:rPr>
        <w:t>autoridades públicas expliquen </w:t>
      </w:r>
      <w:r>
        <w:rPr/>
        <w:t>qué </w:t>
      </w:r>
      <w:r>
        <w:rPr>
          <w:spacing w:val="-3"/>
        </w:rPr>
        <w:t>medidas </w:t>
      </w:r>
      <w:r>
        <w:rPr/>
        <w:t>van a </w:t>
      </w:r>
      <w:r>
        <w:rPr>
          <w:spacing w:val="-3"/>
        </w:rPr>
        <w:t>implantar, cuáles </w:t>
      </w:r>
      <w:r>
        <w:rPr/>
        <w:t>son las </w:t>
      </w:r>
      <w:r>
        <w:rPr>
          <w:spacing w:val="-3"/>
        </w:rPr>
        <w:t>metas </w:t>
      </w:r>
      <w:r>
        <w:rPr/>
        <w:t>que </w:t>
      </w:r>
      <w:r>
        <w:rPr>
          <w:spacing w:val="-3"/>
        </w:rPr>
        <w:t>piensan lograr </w:t>
      </w:r>
      <w:r>
        <w:rPr/>
        <w:t>y en </w:t>
      </w:r>
      <w:r>
        <w:rPr>
          <w:spacing w:val="-3"/>
        </w:rPr>
        <w:t>cuanto tiempo. Sería conveniente establecer </w:t>
      </w:r>
      <w:r>
        <w:rPr/>
        <w:t>que si en </w:t>
      </w:r>
      <w:r>
        <w:rPr>
          <w:spacing w:val="-3"/>
        </w:rPr>
        <w:t>determinado plazo </w:t>
      </w:r>
      <w:r>
        <w:rPr/>
        <w:t>no </w:t>
      </w:r>
      <w:r>
        <w:rPr>
          <w:spacing w:val="-3"/>
        </w:rPr>
        <w:t>se </w:t>
      </w:r>
      <w:r>
        <w:rPr/>
        <w:t>ven </w:t>
      </w:r>
      <w:r>
        <w:rPr>
          <w:spacing w:val="-3"/>
        </w:rPr>
        <w:t>avances </w:t>
      </w:r>
      <w:r>
        <w:rPr/>
        <w:t>en las </w:t>
      </w:r>
      <w:r>
        <w:rPr>
          <w:spacing w:val="-4"/>
        </w:rPr>
        <w:t>metas </w:t>
      </w:r>
      <w:r>
        <w:rPr/>
        <w:t>y </w:t>
      </w:r>
      <w:r>
        <w:rPr>
          <w:spacing w:val="-3"/>
        </w:rPr>
        <w:t>compromisos </w:t>
      </w:r>
      <w:r>
        <w:rPr/>
        <w:t>en </w:t>
      </w:r>
      <w:r>
        <w:rPr>
          <w:spacing w:val="-3"/>
        </w:rPr>
        <w:t>esta </w:t>
      </w:r>
      <w:r>
        <w:rPr>
          <w:spacing w:val="-4"/>
        </w:rPr>
        <w:t>materia </w:t>
      </w:r>
      <w:r>
        <w:rPr>
          <w:spacing w:val="-3"/>
        </w:rPr>
        <w:t>se declaren incompetentes </w:t>
      </w:r>
      <w:r>
        <w:rPr/>
        <w:t>y den </w:t>
      </w:r>
      <w:r>
        <w:rPr>
          <w:spacing w:val="-3"/>
        </w:rPr>
        <w:t>oportunidad </w:t>
      </w:r>
      <w:r>
        <w:rPr/>
        <w:t>a </w:t>
      </w:r>
      <w:r>
        <w:rPr>
          <w:spacing w:val="-3"/>
        </w:rPr>
        <w:t>gente </w:t>
      </w:r>
      <w:r>
        <w:rPr/>
        <w:t>con </w:t>
      </w:r>
      <w:r>
        <w:rPr>
          <w:spacing w:val="-3"/>
        </w:rPr>
        <w:t>mayor</w:t>
      </w:r>
      <w:r>
        <w:rPr>
          <w:spacing w:val="2"/>
        </w:rPr>
        <w:t> </w:t>
      </w:r>
      <w:r>
        <w:rPr>
          <w:spacing w:val="-3"/>
        </w:rPr>
        <w:t>capacidad.</w:t>
      </w:r>
    </w:p>
    <w:p>
      <w:pPr>
        <w:pStyle w:val="BodyText"/>
        <w:rPr>
          <w:sz w:val="26"/>
        </w:rPr>
      </w:pPr>
    </w:p>
    <w:p>
      <w:pPr>
        <w:pStyle w:val="ListParagraph"/>
        <w:numPr>
          <w:ilvl w:val="1"/>
          <w:numId w:val="16"/>
        </w:numPr>
        <w:tabs>
          <w:tab w:pos="529" w:val="left" w:leader="none"/>
        </w:tabs>
        <w:spacing w:line="364" w:lineRule="auto" w:before="181" w:after="0"/>
        <w:ind w:left="100" w:right="111" w:firstLine="0"/>
        <w:jc w:val="both"/>
        <w:rPr>
          <w:b/>
          <w:i/>
          <w:sz w:val="27"/>
        </w:rPr>
      </w:pPr>
      <w:r>
        <w:rPr>
          <w:b/>
          <w:i/>
          <w:spacing w:val="-3"/>
          <w:sz w:val="27"/>
        </w:rPr>
        <w:t>Reconocer </w:t>
      </w:r>
      <w:r>
        <w:rPr>
          <w:b/>
          <w:i/>
          <w:sz w:val="27"/>
        </w:rPr>
        <w:t>la </w:t>
      </w:r>
      <w:r>
        <w:rPr>
          <w:b/>
          <w:i/>
          <w:spacing w:val="-3"/>
          <w:sz w:val="27"/>
        </w:rPr>
        <w:t>necesidad </w:t>
      </w:r>
      <w:r>
        <w:rPr>
          <w:b/>
          <w:i/>
          <w:sz w:val="27"/>
        </w:rPr>
        <w:t>de </w:t>
      </w:r>
      <w:r>
        <w:rPr>
          <w:b/>
          <w:i/>
          <w:spacing w:val="-3"/>
          <w:sz w:val="27"/>
        </w:rPr>
        <w:t>fomentar </w:t>
      </w:r>
      <w:r>
        <w:rPr>
          <w:b/>
          <w:i/>
          <w:sz w:val="27"/>
        </w:rPr>
        <w:t>los </w:t>
      </w:r>
      <w:r>
        <w:rPr>
          <w:b/>
          <w:i/>
          <w:spacing w:val="-3"/>
          <w:sz w:val="27"/>
        </w:rPr>
        <w:t>valores </w:t>
      </w:r>
      <w:r>
        <w:rPr>
          <w:b/>
          <w:i/>
          <w:sz w:val="27"/>
        </w:rPr>
        <w:t>y </w:t>
      </w:r>
      <w:r>
        <w:rPr>
          <w:b/>
          <w:i/>
          <w:spacing w:val="-3"/>
          <w:sz w:val="27"/>
        </w:rPr>
        <w:t>virtudes </w:t>
      </w:r>
      <w:r>
        <w:rPr>
          <w:b/>
          <w:i/>
          <w:sz w:val="27"/>
        </w:rPr>
        <w:t>de la </w:t>
      </w:r>
      <w:r>
        <w:rPr>
          <w:b/>
          <w:i/>
          <w:spacing w:val="-3"/>
          <w:sz w:val="27"/>
        </w:rPr>
        <w:t>ética </w:t>
      </w:r>
      <w:r>
        <w:rPr>
          <w:b/>
          <w:i/>
          <w:sz w:val="27"/>
        </w:rPr>
        <w:t>en los </w:t>
      </w:r>
      <w:r>
        <w:rPr>
          <w:b/>
          <w:i/>
          <w:spacing w:val="-3"/>
          <w:sz w:val="27"/>
        </w:rPr>
        <w:t>servidores</w:t>
      </w:r>
      <w:r>
        <w:rPr>
          <w:b/>
          <w:i/>
          <w:spacing w:val="16"/>
          <w:sz w:val="27"/>
        </w:rPr>
        <w:t> </w:t>
      </w:r>
      <w:r>
        <w:rPr>
          <w:b/>
          <w:i/>
          <w:spacing w:val="-4"/>
          <w:sz w:val="27"/>
        </w:rPr>
        <w:t>públicos</w:t>
      </w:r>
    </w:p>
    <w:p>
      <w:pPr>
        <w:pStyle w:val="BodyText"/>
        <w:rPr>
          <w:b/>
          <w:i/>
          <w:sz w:val="26"/>
        </w:rPr>
      </w:pPr>
    </w:p>
    <w:p>
      <w:pPr>
        <w:pStyle w:val="BodyText"/>
        <w:spacing w:line="362" w:lineRule="auto" w:before="170"/>
        <w:ind w:left="100" w:right="109"/>
        <w:jc w:val="both"/>
      </w:pPr>
      <w:r>
        <w:rPr/>
        <w:t>En principio, es importante señalar que en México existen servidores públicos honestos y con dignidad. Personas con respeto a su trabajo y comprometidas con  sus tareas las cuales contribuyen con su esfuerzo a la marcha y desarrollo de las instituciones. Sin embargo, es importante decirlo, también existen personas  inmersas en las instituciones públicas que sin tener una vocación, ni espíritu para el servicio público viven a costa de</w:t>
      </w:r>
      <w:r>
        <w:rPr>
          <w:spacing w:val="20"/>
        </w:rPr>
        <w:t> </w:t>
      </w:r>
      <w:r>
        <w:rPr/>
        <w:t>éste.</w:t>
      </w:r>
    </w:p>
    <w:p>
      <w:pPr>
        <w:pStyle w:val="BodyText"/>
        <w:rPr>
          <w:sz w:val="26"/>
        </w:rPr>
      </w:pPr>
    </w:p>
    <w:p>
      <w:pPr>
        <w:pStyle w:val="BodyText"/>
        <w:spacing w:line="362" w:lineRule="auto" w:before="177"/>
        <w:ind w:left="100" w:right="110"/>
        <w:jc w:val="both"/>
      </w:pPr>
      <w:r>
        <w:rPr/>
        <w:t>En México, la ausencia de un programa permanente que impulse los valores éticos  y la inexistencia de un organismo que los promueva en los servidores públicos ha generado que las actitudes de algunos funcionarios públicos sean inadecuadas. Es común ver como al interior de las instituciones públicas existen una serie de vicios en los individuos que obstaculizan el buen funcionamiento de las mismas. Uno de los vicios que, si bien es cierto desde antaño existe, hoy en día ha cobrado una magnitud jamás imaginada al grado de poner el nombre del país entre los   primeros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9"/>
        <w:jc w:val="both"/>
      </w:pPr>
      <w:r>
        <w:rPr/>
        <w:t>en el mundo es la corrupción. Es </w:t>
      </w:r>
      <w:r>
        <w:rPr>
          <w:spacing w:val="-3"/>
        </w:rPr>
        <w:t>importante </w:t>
      </w:r>
      <w:r>
        <w:rPr/>
        <w:t>que </w:t>
      </w:r>
      <w:r>
        <w:rPr>
          <w:spacing w:val="-3"/>
        </w:rPr>
        <w:t>exista </w:t>
      </w:r>
      <w:r>
        <w:rPr/>
        <w:t>una </w:t>
      </w:r>
      <w:r>
        <w:rPr>
          <w:spacing w:val="-3"/>
        </w:rPr>
        <w:t>plena conciencia sobre la importancia que tienen </w:t>
      </w:r>
      <w:r>
        <w:rPr>
          <w:spacing w:val="-2"/>
        </w:rPr>
        <w:t>los </w:t>
      </w:r>
      <w:r>
        <w:rPr>
          <w:spacing w:val="-4"/>
        </w:rPr>
        <w:t>valores </w:t>
      </w:r>
      <w:r>
        <w:rPr/>
        <w:t>y la </w:t>
      </w:r>
      <w:r>
        <w:rPr>
          <w:spacing w:val="-3"/>
        </w:rPr>
        <w:t>ética </w:t>
      </w:r>
      <w:r>
        <w:rPr/>
        <w:t>en </w:t>
      </w:r>
      <w:r>
        <w:rPr>
          <w:spacing w:val="-2"/>
        </w:rPr>
        <w:t>las </w:t>
      </w:r>
      <w:r>
        <w:rPr>
          <w:spacing w:val="-4"/>
        </w:rPr>
        <w:t>actitudes </w:t>
      </w:r>
      <w:r>
        <w:rPr/>
        <w:t>de </w:t>
      </w:r>
      <w:r>
        <w:rPr>
          <w:spacing w:val="-2"/>
        </w:rPr>
        <w:t>los </w:t>
      </w:r>
      <w:r>
        <w:rPr>
          <w:spacing w:val="-3"/>
        </w:rPr>
        <w:t>servidores  públicos.</w:t>
      </w:r>
    </w:p>
    <w:p>
      <w:pPr>
        <w:pStyle w:val="BodyText"/>
        <w:rPr>
          <w:sz w:val="26"/>
        </w:rPr>
      </w:pPr>
    </w:p>
    <w:p>
      <w:pPr>
        <w:pStyle w:val="BodyText"/>
        <w:spacing w:line="362" w:lineRule="auto" w:before="177"/>
        <w:ind w:left="100" w:right="110"/>
        <w:jc w:val="both"/>
      </w:pPr>
      <w:r>
        <w:rPr/>
        <w:t>Ante tal situación, es urgente tomar conciencia sobre la magnitud de este problema, diseñar y establecer estrategias para limpiar, ordenar y cuidar la mente de los servidores públicos y sembrar en ellos los valores éticos. Todo individuo actúa como resultado de lo que piensa. La mente es el fundamento de sus actos. Si logramos establecer principios éticos en cada uno de ellos. Sus actos estarán  regidos por</w:t>
      </w:r>
      <w:r>
        <w:rPr>
          <w:spacing w:val="11"/>
        </w:rPr>
        <w:t> </w:t>
      </w:r>
      <w:r>
        <w:rPr/>
        <w:t>rectitud.</w:t>
      </w:r>
    </w:p>
    <w:p>
      <w:pPr>
        <w:pStyle w:val="BodyText"/>
        <w:rPr>
          <w:sz w:val="26"/>
        </w:rPr>
      </w:pPr>
    </w:p>
    <w:p>
      <w:pPr>
        <w:pStyle w:val="ListParagraph"/>
        <w:numPr>
          <w:ilvl w:val="1"/>
          <w:numId w:val="16"/>
        </w:numPr>
        <w:tabs>
          <w:tab w:pos="498" w:val="left" w:leader="none"/>
        </w:tabs>
        <w:spacing w:line="240" w:lineRule="auto" w:before="179" w:after="0"/>
        <w:ind w:left="497" w:right="0" w:hanging="397"/>
        <w:jc w:val="both"/>
        <w:rPr>
          <w:b/>
          <w:i/>
          <w:sz w:val="27"/>
        </w:rPr>
      </w:pPr>
      <w:r>
        <w:rPr>
          <w:b/>
          <w:i/>
          <w:spacing w:val="-3"/>
          <w:sz w:val="27"/>
        </w:rPr>
        <w:t>Crear </w:t>
      </w:r>
      <w:r>
        <w:rPr>
          <w:b/>
          <w:i/>
          <w:sz w:val="27"/>
        </w:rPr>
        <w:t>un </w:t>
      </w:r>
      <w:r>
        <w:rPr>
          <w:b/>
          <w:i/>
          <w:spacing w:val="-3"/>
          <w:sz w:val="27"/>
        </w:rPr>
        <w:t>organismo autónomo </w:t>
      </w:r>
      <w:r>
        <w:rPr>
          <w:b/>
          <w:i/>
          <w:sz w:val="27"/>
        </w:rPr>
        <w:t>del </w:t>
      </w:r>
      <w:r>
        <w:rPr>
          <w:b/>
          <w:i/>
          <w:spacing w:val="-3"/>
          <w:sz w:val="27"/>
        </w:rPr>
        <w:t>gobierno </w:t>
      </w:r>
      <w:r>
        <w:rPr>
          <w:b/>
          <w:i/>
          <w:sz w:val="27"/>
        </w:rPr>
        <w:t>que </w:t>
      </w:r>
      <w:r>
        <w:rPr>
          <w:b/>
          <w:i/>
          <w:spacing w:val="-3"/>
          <w:sz w:val="27"/>
        </w:rPr>
        <w:t>fomente los valores</w:t>
      </w:r>
      <w:r>
        <w:rPr>
          <w:b/>
          <w:i/>
          <w:spacing w:val="23"/>
          <w:sz w:val="27"/>
        </w:rPr>
        <w:t> </w:t>
      </w:r>
      <w:r>
        <w:rPr>
          <w:b/>
          <w:i/>
          <w:spacing w:val="-3"/>
          <w:sz w:val="27"/>
        </w:rPr>
        <w:t>éticos</w:t>
      </w:r>
    </w:p>
    <w:p>
      <w:pPr>
        <w:pStyle w:val="BodyText"/>
        <w:rPr>
          <w:b/>
          <w:i/>
          <w:sz w:val="26"/>
        </w:rPr>
      </w:pPr>
    </w:p>
    <w:p>
      <w:pPr>
        <w:pStyle w:val="BodyText"/>
        <w:spacing w:before="4"/>
        <w:rPr>
          <w:b/>
          <w:i/>
          <w:sz w:val="28"/>
        </w:rPr>
      </w:pPr>
    </w:p>
    <w:p>
      <w:pPr>
        <w:pStyle w:val="BodyText"/>
        <w:spacing w:line="362" w:lineRule="auto"/>
        <w:ind w:left="100" w:right="108"/>
        <w:jc w:val="both"/>
      </w:pPr>
      <w:r>
        <w:rPr>
          <w:spacing w:val="-3"/>
        </w:rPr>
        <w:t>Dado </w:t>
      </w:r>
      <w:r>
        <w:rPr/>
        <w:t>que la </w:t>
      </w:r>
      <w:r>
        <w:rPr>
          <w:spacing w:val="-3"/>
        </w:rPr>
        <w:t>ética </w:t>
      </w:r>
      <w:r>
        <w:rPr/>
        <w:t>es una </w:t>
      </w:r>
      <w:r>
        <w:rPr>
          <w:spacing w:val="-3"/>
        </w:rPr>
        <w:t>disciplina </w:t>
      </w:r>
      <w:r>
        <w:rPr/>
        <w:t>que </w:t>
      </w:r>
      <w:r>
        <w:rPr>
          <w:spacing w:val="-3"/>
        </w:rPr>
        <w:t>opera </w:t>
      </w:r>
      <w:r>
        <w:rPr/>
        <w:t>en la </w:t>
      </w:r>
      <w:r>
        <w:rPr>
          <w:spacing w:val="-3"/>
        </w:rPr>
        <w:t>práctica, sería conveniente crear  </w:t>
      </w:r>
      <w:r>
        <w:rPr/>
        <w:t>un </w:t>
      </w:r>
      <w:r>
        <w:rPr>
          <w:spacing w:val="-3"/>
        </w:rPr>
        <w:t>organismo </w:t>
      </w:r>
      <w:r>
        <w:rPr/>
        <w:t>que </w:t>
      </w:r>
      <w:r>
        <w:rPr>
          <w:spacing w:val="-3"/>
        </w:rPr>
        <w:t>regule </w:t>
      </w:r>
      <w:r>
        <w:rPr/>
        <w:t>la </w:t>
      </w:r>
      <w:r>
        <w:rPr>
          <w:spacing w:val="-3"/>
        </w:rPr>
        <w:t>moral pública </w:t>
      </w:r>
      <w:r>
        <w:rPr/>
        <w:t>y de </w:t>
      </w:r>
      <w:r>
        <w:rPr>
          <w:spacing w:val="-3"/>
        </w:rPr>
        <w:t>ser posible </w:t>
      </w:r>
      <w:r>
        <w:rPr/>
        <w:t>la </w:t>
      </w:r>
      <w:r>
        <w:rPr>
          <w:spacing w:val="-3"/>
        </w:rPr>
        <w:t>moral ciudadana que además promueva </w:t>
      </w:r>
      <w:r>
        <w:rPr/>
        <w:t>los </w:t>
      </w:r>
      <w:r>
        <w:rPr>
          <w:spacing w:val="-3"/>
        </w:rPr>
        <w:t>valores </w:t>
      </w:r>
      <w:r>
        <w:rPr/>
        <w:t>y </w:t>
      </w:r>
      <w:r>
        <w:rPr>
          <w:spacing w:val="-3"/>
        </w:rPr>
        <w:t>principios éticos. </w:t>
      </w:r>
      <w:r>
        <w:rPr/>
        <w:t>Que </w:t>
      </w:r>
      <w:r>
        <w:rPr>
          <w:spacing w:val="-3"/>
        </w:rPr>
        <w:t>realice acciones </w:t>
      </w:r>
      <w:r>
        <w:rPr/>
        <w:t>en </w:t>
      </w:r>
      <w:r>
        <w:rPr>
          <w:spacing w:val="-3"/>
        </w:rPr>
        <w:t>coordinación </w:t>
      </w:r>
      <w:r>
        <w:rPr/>
        <w:t>con </w:t>
      </w:r>
      <w:r>
        <w:rPr>
          <w:spacing w:val="-3"/>
        </w:rPr>
        <w:t>otras instituciones para fomentar actitudes positivas </w:t>
      </w:r>
      <w:r>
        <w:rPr/>
        <w:t>en </w:t>
      </w:r>
      <w:r>
        <w:rPr>
          <w:spacing w:val="-3"/>
        </w:rPr>
        <w:t>los individuos. Dicho </w:t>
      </w:r>
      <w:r>
        <w:rPr>
          <w:spacing w:val="-4"/>
        </w:rPr>
        <w:t>organismo </w:t>
      </w:r>
      <w:r>
        <w:rPr>
          <w:spacing w:val="-3"/>
        </w:rPr>
        <w:t>deberá diseñar </w:t>
      </w:r>
      <w:r>
        <w:rPr/>
        <w:t>una </w:t>
      </w:r>
      <w:r>
        <w:rPr>
          <w:spacing w:val="-3"/>
        </w:rPr>
        <w:t>estrategia para lograr </w:t>
      </w:r>
      <w:r>
        <w:rPr/>
        <w:t>que los </w:t>
      </w:r>
      <w:r>
        <w:rPr>
          <w:spacing w:val="-3"/>
        </w:rPr>
        <w:t>valores éticos queden sembrados </w:t>
      </w:r>
      <w:r>
        <w:rPr/>
        <w:t>en la </w:t>
      </w:r>
      <w:r>
        <w:rPr>
          <w:spacing w:val="-3"/>
        </w:rPr>
        <w:t>conciencia </w:t>
      </w:r>
      <w:r>
        <w:rPr/>
        <w:t>de </w:t>
      </w:r>
      <w:r>
        <w:rPr>
          <w:spacing w:val="-3"/>
        </w:rPr>
        <w:t>todo servidor público. </w:t>
      </w:r>
      <w:r>
        <w:rPr/>
        <w:t>El </w:t>
      </w:r>
      <w:r>
        <w:rPr>
          <w:spacing w:val="-3"/>
        </w:rPr>
        <w:t>reto  </w:t>
      </w:r>
      <w:r>
        <w:rPr>
          <w:spacing w:val="-4"/>
        </w:rPr>
        <w:t>será</w:t>
      </w:r>
      <w:r>
        <w:rPr>
          <w:spacing w:val="59"/>
        </w:rPr>
        <w:t> </w:t>
      </w:r>
      <w:r>
        <w:rPr>
          <w:spacing w:val="-3"/>
        </w:rPr>
        <w:t>lograr hacer </w:t>
      </w:r>
      <w:r>
        <w:rPr/>
        <w:t>que </w:t>
      </w:r>
      <w:r>
        <w:rPr>
          <w:spacing w:val="-3"/>
        </w:rPr>
        <w:t>cada servidor </w:t>
      </w:r>
      <w:r>
        <w:rPr>
          <w:spacing w:val="-2"/>
        </w:rPr>
        <w:t>los </w:t>
      </w:r>
      <w:r>
        <w:rPr>
          <w:spacing w:val="-3"/>
        </w:rPr>
        <w:t>haga</w:t>
      </w:r>
      <w:r>
        <w:rPr>
          <w:spacing w:val="16"/>
        </w:rPr>
        <w:t> </w:t>
      </w:r>
      <w:r>
        <w:rPr>
          <w:spacing w:val="-3"/>
        </w:rPr>
        <w:t>suyos.</w:t>
      </w:r>
    </w:p>
    <w:p>
      <w:pPr>
        <w:pStyle w:val="BodyText"/>
        <w:rPr>
          <w:sz w:val="26"/>
        </w:rPr>
      </w:pPr>
    </w:p>
    <w:p>
      <w:pPr>
        <w:pStyle w:val="BodyText"/>
        <w:spacing w:line="362" w:lineRule="auto" w:before="177"/>
        <w:ind w:left="100" w:right="109"/>
        <w:jc w:val="both"/>
      </w:pPr>
      <w:r>
        <w:rPr>
          <w:spacing w:val="-3"/>
        </w:rPr>
        <w:t>Retomando </w:t>
      </w:r>
      <w:r>
        <w:rPr/>
        <w:t>el </w:t>
      </w:r>
      <w:r>
        <w:rPr>
          <w:spacing w:val="-3"/>
        </w:rPr>
        <w:t>ejemplo </w:t>
      </w:r>
      <w:r>
        <w:rPr/>
        <w:t>de </w:t>
      </w:r>
      <w:r>
        <w:rPr>
          <w:spacing w:val="-3"/>
        </w:rPr>
        <w:t>otros países, </w:t>
      </w:r>
      <w:r>
        <w:rPr/>
        <w:t>es </w:t>
      </w:r>
      <w:r>
        <w:rPr>
          <w:spacing w:val="-3"/>
        </w:rPr>
        <w:t>posible </w:t>
      </w:r>
      <w:r>
        <w:rPr/>
        <w:t>ver que </w:t>
      </w:r>
      <w:r>
        <w:rPr>
          <w:spacing w:val="-3"/>
        </w:rPr>
        <w:t>existen organismos encargados </w:t>
      </w:r>
      <w:r>
        <w:rPr/>
        <w:t>de la </w:t>
      </w:r>
      <w:r>
        <w:rPr>
          <w:spacing w:val="-3"/>
        </w:rPr>
        <w:t>promoción </w:t>
      </w:r>
      <w:r>
        <w:rPr/>
        <w:t>de la </w:t>
      </w:r>
      <w:r>
        <w:rPr>
          <w:spacing w:val="-3"/>
        </w:rPr>
        <w:t>ética. </w:t>
      </w:r>
      <w:r>
        <w:rPr/>
        <w:t>“En </w:t>
      </w:r>
      <w:r>
        <w:rPr>
          <w:spacing w:val="-3"/>
        </w:rPr>
        <w:t>Australia, existe </w:t>
      </w:r>
      <w:r>
        <w:rPr/>
        <w:t>el </w:t>
      </w:r>
      <w:r>
        <w:rPr>
          <w:spacing w:val="-3"/>
        </w:rPr>
        <w:t>Consejo asesor de Gestión promueve </w:t>
      </w:r>
      <w:r>
        <w:rPr/>
        <w:t>la </w:t>
      </w:r>
      <w:r>
        <w:rPr>
          <w:spacing w:val="-3"/>
        </w:rPr>
        <w:t>buena conducta </w:t>
      </w:r>
      <w:r>
        <w:rPr/>
        <w:t>en el </w:t>
      </w:r>
      <w:r>
        <w:rPr>
          <w:spacing w:val="-3"/>
        </w:rPr>
        <w:t>servicio publico. </w:t>
      </w:r>
      <w:r>
        <w:rPr/>
        <w:t>En </w:t>
      </w:r>
      <w:r>
        <w:rPr>
          <w:spacing w:val="-3"/>
        </w:rPr>
        <w:t>Nueva Zelanda, la Comisión   </w:t>
      </w:r>
      <w:r>
        <w:rPr/>
        <w:t>de   </w:t>
      </w:r>
      <w:r>
        <w:rPr>
          <w:spacing w:val="-3"/>
        </w:rPr>
        <w:t>Servicios   </w:t>
      </w:r>
      <w:r>
        <w:rPr/>
        <w:t>del   </w:t>
      </w:r>
      <w:r>
        <w:rPr>
          <w:spacing w:val="-3"/>
        </w:rPr>
        <w:t>Estado   </w:t>
      </w:r>
      <w:r>
        <w:rPr/>
        <w:t>es   el   </w:t>
      </w:r>
      <w:r>
        <w:rPr>
          <w:spacing w:val="-3"/>
        </w:rPr>
        <w:t>órgano   legalmente   encargado    del</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52" w:lineRule="auto" w:before="67"/>
        <w:ind w:left="120" w:right="107"/>
        <w:jc w:val="both"/>
        <w:rPr>
          <w:sz w:val="17"/>
        </w:rPr>
      </w:pPr>
      <w:r>
        <w:rPr>
          <w:spacing w:val="-3"/>
        </w:rPr>
        <w:t>establecimiento </w:t>
      </w:r>
      <w:r>
        <w:rPr/>
        <w:t>de las </w:t>
      </w:r>
      <w:r>
        <w:rPr>
          <w:spacing w:val="-3"/>
        </w:rPr>
        <w:t>normas mínimas </w:t>
      </w:r>
      <w:r>
        <w:rPr/>
        <w:t>de </w:t>
      </w:r>
      <w:r>
        <w:rPr>
          <w:spacing w:val="-3"/>
        </w:rPr>
        <w:t>integridad </w:t>
      </w:r>
      <w:r>
        <w:rPr/>
        <w:t>y </w:t>
      </w:r>
      <w:r>
        <w:rPr>
          <w:spacing w:val="-3"/>
        </w:rPr>
        <w:t>buena conducta </w:t>
      </w:r>
      <w:r>
        <w:rPr/>
        <w:t>en el </w:t>
      </w:r>
      <w:r>
        <w:rPr>
          <w:spacing w:val="-3"/>
        </w:rPr>
        <w:t>servicio público </w:t>
      </w:r>
      <w:r>
        <w:rPr/>
        <w:t>y de la </w:t>
      </w:r>
      <w:r>
        <w:rPr>
          <w:spacing w:val="-3"/>
        </w:rPr>
        <w:t>promoción </w:t>
      </w:r>
      <w:r>
        <w:rPr/>
        <w:t>de los </w:t>
      </w:r>
      <w:r>
        <w:rPr>
          <w:spacing w:val="-3"/>
        </w:rPr>
        <w:t>valores, </w:t>
      </w:r>
      <w:r>
        <w:rPr>
          <w:spacing w:val="-4"/>
        </w:rPr>
        <w:t>normas </w:t>
      </w:r>
      <w:r>
        <w:rPr/>
        <w:t>y </w:t>
      </w:r>
      <w:r>
        <w:rPr>
          <w:spacing w:val="-3"/>
        </w:rPr>
        <w:t>conductas. </w:t>
      </w:r>
      <w:r>
        <w:rPr/>
        <w:t>En </w:t>
      </w:r>
      <w:r>
        <w:rPr>
          <w:spacing w:val="-3"/>
        </w:rPr>
        <w:t>Noruega, el Ministerio </w:t>
      </w:r>
      <w:r>
        <w:rPr/>
        <w:t>de la </w:t>
      </w:r>
      <w:r>
        <w:rPr>
          <w:spacing w:val="-3"/>
        </w:rPr>
        <w:t>Administración </w:t>
      </w:r>
      <w:r>
        <w:rPr/>
        <w:t>es el </w:t>
      </w:r>
      <w:r>
        <w:rPr>
          <w:spacing w:val="-3"/>
        </w:rPr>
        <w:t>departamento encargado </w:t>
      </w:r>
      <w:r>
        <w:rPr/>
        <w:t>de la </w:t>
      </w:r>
      <w:r>
        <w:rPr>
          <w:spacing w:val="-3"/>
        </w:rPr>
        <w:t>educación </w:t>
      </w:r>
      <w:r>
        <w:rPr/>
        <w:t>y </w:t>
      </w:r>
      <w:r>
        <w:rPr>
          <w:spacing w:val="-4"/>
        </w:rPr>
        <w:t>formación </w:t>
      </w:r>
      <w:r>
        <w:rPr>
          <w:spacing w:val="-3"/>
        </w:rPr>
        <w:t>éticas.”</w:t>
      </w:r>
      <w:r>
        <w:rPr>
          <w:spacing w:val="-3"/>
          <w:position w:val="13"/>
          <w:sz w:val="17"/>
        </w:rPr>
        <w:t>82</w:t>
      </w:r>
    </w:p>
    <w:p>
      <w:pPr>
        <w:pStyle w:val="BodyText"/>
        <w:spacing w:before="9"/>
        <w:rPr>
          <w:sz w:val="40"/>
        </w:rPr>
      </w:pPr>
    </w:p>
    <w:p>
      <w:pPr>
        <w:pStyle w:val="BodyText"/>
        <w:spacing w:line="362" w:lineRule="auto"/>
        <w:ind w:left="120" w:right="110"/>
        <w:jc w:val="both"/>
      </w:pPr>
      <w:r>
        <w:rPr>
          <w:spacing w:val="-3"/>
        </w:rPr>
        <w:t>Estos organismos promueven iniciativas éticas para </w:t>
      </w:r>
      <w:r>
        <w:rPr/>
        <w:t>el </w:t>
      </w:r>
      <w:r>
        <w:rPr>
          <w:spacing w:val="-3"/>
        </w:rPr>
        <w:t>servicio público que </w:t>
      </w:r>
      <w:r>
        <w:rPr>
          <w:spacing w:val="-4"/>
        </w:rPr>
        <w:t>comprende: </w:t>
      </w:r>
      <w:r>
        <w:rPr/>
        <w:t>el </w:t>
      </w:r>
      <w:r>
        <w:rPr>
          <w:spacing w:val="-3"/>
        </w:rPr>
        <w:t>fomento </w:t>
      </w:r>
      <w:r>
        <w:rPr/>
        <w:t>de </w:t>
      </w:r>
      <w:r>
        <w:rPr>
          <w:spacing w:val="-2"/>
        </w:rPr>
        <w:t>los </w:t>
      </w:r>
      <w:r>
        <w:rPr>
          <w:spacing w:val="-3"/>
        </w:rPr>
        <w:t>valores, </w:t>
      </w:r>
      <w:r>
        <w:rPr/>
        <w:t>el </w:t>
      </w:r>
      <w:r>
        <w:rPr>
          <w:spacing w:val="-3"/>
        </w:rPr>
        <w:t>establecimiento </w:t>
      </w:r>
      <w:r>
        <w:rPr/>
        <w:t>de </w:t>
      </w:r>
      <w:r>
        <w:rPr>
          <w:spacing w:val="-3"/>
        </w:rPr>
        <w:t>normas </w:t>
      </w:r>
      <w:r>
        <w:rPr/>
        <w:t>y </w:t>
      </w:r>
      <w:r>
        <w:rPr>
          <w:spacing w:val="-3"/>
        </w:rPr>
        <w:t>directrices de </w:t>
      </w:r>
      <w:r>
        <w:rPr/>
        <w:t>una </w:t>
      </w:r>
      <w:r>
        <w:rPr>
          <w:spacing w:val="-3"/>
        </w:rPr>
        <w:t>gestión, </w:t>
      </w:r>
      <w:r>
        <w:rPr/>
        <w:t>la </w:t>
      </w:r>
      <w:r>
        <w:rPr>
          <w:spacing w:val="-3"/>
        </w:rPr>
        <w:t>creación </w:t>
      </w:r>
      <w:r>
        <w:rPr/>
        <w:t>de </w:t>
      </w:r>
      <w:r>
        <w:rPr>
          <w:spacing w:val="-3"/>
        </w:rPr>
        <w:t>reglamentos </w:t>
      </w:r>
      <w:r>
        <w:rPr/>
        <w:t>que </w:t>
      </w:r>
      <w:r>
        <w:rPr>
          <w:spacing w:val="-3"/>
        </w:rPr>
        <w:t>desestimulen </w:t>
      </w:r>
      <w:r>
        <w:rPr/>
        <w:t>el </w:t>
      </w:r>
      <w:r>
        <w:rPr>
          <w:spacing w:val="-3"/>
        </w:rPr>
        <w:t>soborno </w:t>
      </w:r>
      <w:r>
        <w:rPr/>
        <w:t>así </w:t>
      </w:r>
      <w:r>
        <w:rPr>
          <w:spacing w:val="-3"/>
        </w:rPr>
        <w:t>como </w:t>
      </w:r>
      <w:r>
        <w:rPr>
          <w:spacing w:val="-4"/>
        </w:rPr>
        <w:t>lineamientos </w:t>
      </w:r>
      <w:r>
        <w:rPr>
          <w:spacing w:val="-3"/>
        </w:rPr>
        <w:t>que promuevan </w:t>
      </w:r>
      <w:r>
        <w:rPr/>
        <w:t>la </w:t>
      </w:r>
      <w:r>
        <w:rPr>
          <w:spacing w:val="-4"/>
        </w:rPr>
        <w:t>integridad </w:t>
      </w:r>
      <w:r>
        <w:rPr/>
        <w:t>y </w:t>
      </w:r>
      <w:r>
        <w:rPr>
          <w:spacing w:val="-3"/>
        </w:rPr>
        <w:t>credibilidad </w:t>
      </w:r>
      <w:r>
        <w:rPr/>
        <w:t>del </w:t>
      </w:r>
      <w:r>
        <w:rPr>
          <w:spacing w:val="-3"/>
        </w:rPr>
        <w:t>funcionario. </w:t>
      </w:r>
      <w:r>
        <w:rPr>
          <w:spacing w:val="-4"/>
        </w:rPr>
        <w:t>Asimismo, </w:t>
      </w:r>
      <w:r>
        <w:rPr>
          <w:spacing w:val="-3"/>
        </w:rPr>
        <w:t>realizan funciones </w:t>
      </w:r>
      <w:r>
        <w:rPr/>
        <w:t>de </w:t>
      </w:r>
      <w:r>
        <w:rPr>
          <w:spacing w:val="-3"/>
        </w:rPr>
        <w:t>vigilancia, asesoramiento </w:t>
      </w:r>
      <w:r>
        <w:rPr/>
        <w:t>y </w:t>
      </w:r>
      <w:r>
        <w:rPr>
          <w:spacing w:val="-3"/>
        </w:rPr>
        <w:t>promoción </w:t>
      </w:r>
      <w:r>
        <w:rPr/>
        <w:t>de la </w:t>
      </w:r>
      <w:r>
        <w:rPr>
          <w:spacing w:val="-3"/>
        </w:rPr>
        <w:t>ética.</w:t>
      </w:r>
    </w:p>
    <w:p>
      <w:pPr>
        <w:pStyle w:val="BodyText"/>
        <w:rPr>
          <w:sz w:val="26"/>
        </w:rPr>
      </w:pPr>
    </w:p>
    <w:p>
      <w:pPr>
        <w:pStyle w:val="BodyText"/>
        <w:spacing w:line="362" w:lineRule="auto" w:before="176"/>
        <w:ind w:left="120" w:right="109" w:hanging="1"/>
        <w:jc w:val="both"/>
      </w:pPr>
      <w:r>
        <w:rPr/>
        <w:t>Es </w:t>
      </w:r>
      <w:r>
        <w:rPr>
          <w:spacing w:val="-3"/>
        </w:rPr>
        <w:t>importante señalar </w:t>
      </w:r>
      <w:r>
        <w:rPr/>
        <w:t>que </w:t>
      </w:r>
      <w:r>
        <w:rPr>
          <w:spacing w:val="-3"/>
        </w:rPr>
        <w:t>estos organismos tienen independencia total </w:t>
      </w:r>
      <w:r>
        <w:rPr/>
        <w:t>del </w:t>
      </w:r>
      <w:r>
        <w:rPr>
          <w:spacing w:val="-3"/>
        </w:rPr>
        <w:t>gobierno </w:t>
      </w:r>
      <w:r>
        <w:rPr/>
        <w:t>en </w:t>
      </w:r>
      <w:r>
        <w:rPr>
          <w:spacing w:val="-3"/>
        </w:rPr>
        <w:t>turno para evitar </w:t>
      </w:r>
      <w:r>
        <w:rPr/>
        <w:t>dar la </w:t>
      </w:r>
      <w:r>
        <w:rPr>
          <w:spacing w:val="-3"/>
        </w:rPr>
        <w:t>impresión </w:t>
      </w:r>
      <w:r>
        <w:rPr/>
        <w:t>de su </w:t>
      </w:r>
      <w:r>
        <w:rPr>
          <w:spacing w:val="-3"/>
        </w:rPr>
        <w:t>utilización </w:t>
      </w:r>
      <w:r>
        <w:rPr/>
        <w:t>con </w:t>
      </w:r>
      <w:r>
        <w:rPr>
          <w:spacing w:val="-3"/>
        </w:rPr>
        <w:t>fines políticos. Además </w:t>
      </w:r>
      <w:r>
        <w:rPr/>
        <w:t>de los </w:t>
      </w:r>
      <w:r>
        <w:rPr>
          <w:spacing w:val="-3"/>
        </w:rPr>
        <w:t>señalados, </w:t>
      </w:r>
      <w:r>
        <w:rPr/>
        <w:t>es </w:t>
      </w:r>
      <w:r>
        <w:rPr>
          <w:spacing w:val="-3"/>
        </w:rPr>
        <w:t>importante </w:t>
      </w:r>
      <w:r>
        <w:rPr/>
        <w:t>que </w:t>
      </w:r>
      <w:r>
        <w:rPr>
          <w:spacing w:val="-3"/>
        </w:rPr>
        <w:t>dicho organismo defina </w:t>
      </w:r>
      <w:r>
        <w:rPr/>
        <w:t>el </w:t>
      </w:r>
      <w:r>
        <w:rPr>
          <w:spacing w:val="-3"/>
        </w:rPr>
        <w:t>perfil </w:t>
      </w:r>
      <w:r>
        <w:rPr/>
        <w:t>de </w:t>
      </w:r>
      <w:r>
        <w:rPr>
          <w:spacing w:val="-3"/>
        </w:rPr>
        <w:t>servidor público </w:t>
      </w:r>
      <w:r>
        <w:rPr/>
        <w:t>que </w:t>
      </w:r>
      <w:r>
        <w:rPr>
          <w:spacing w:val="-3"/>
        </w:rPr>
        <w:t>requiere </w:t>
      </w:r>
      <w:r>
        <w:rPr/>
        <w:t>la </w:t>
      </w:r>
      <w:r>
        <w:rPr>
          <w:spacing w:val="-3"/>
        </w:rPr>
        <w:t>Administración Pública Mexicana, identifique </w:t>
      </w:r>
      <w:r>
        <w:rPr/>
        <w:t>los </w:t>
      </w:r>
      <w:r>
        <w:rPr>
          <w:spacing w:val="-3"/>
        </w:rPr>
        <w:t>valores </w:t>
      </w:r>
      <w:r>
        <w:rPr/>
        <w:t>y </w:t>
      </w:r>
      <w:r>
        <w:rPr>
          <w:spacing w:val="-3"/>
        </w:rPr>
        <w:t>principios éticos </w:t>
      </w:r>
      <w:r>
        <w:rPr/>
        <w:t>que </w:t>
      </w:r>
      <w:r>
        <w:rPr>
          <w:spacing w:val="-3"/>
        </w:rPr>
        <w:t>deben poseer </w:t>
      </w:r>
      <w:r>
        <w:rPr/>
        <w:t>los </w:t>
      </w:r>
      <w:r>
        <w:rPr>
          <w:spacing w:val="-3"/>
        </w:rPr>
        <w:t>servidores públicos, </w:t>
      </w:r>
      <w:r>
        <w:rPr/>
        <w:t>y </w:t>
      </w:r>
      <w:r>
        <w:rPr>
          <w:spacing w:val="-3"/>
        </w:rPr>
        <w:t>mantenga </w:t>
      </w:r>
      <w:r>
        <w:rPr/>
        <w:t>una </w:t>
      </w:r>
      <w:r>
        <w:rPr>
          <w:spacing w:val="-3"/>
        </w:rPr>
        <w:t>estrecha comunicación </w:t>
      </w:r>
      <w:r>
        <w:rPr/>
        <w:t>con la</w:t>
      </w:r>
      <w:r>
        <w:rPr>
          <w:spacing w:val="2"/>
        </w:rPr>
        <w:t> </w:t>
      </w:r>
      <w:r>
        <w:rPr>
          <w:spacing w:val="-3"/>
        </w:rPr>
        <w:t>población.</w:t>
      </w:r>
    </w:p>
    <w:p>
      <w:pPr>
        <w:pStyle w:val="BodyText"/>
        <w:rPr>
          <w:sz w:val="26"/>
        </w:rPr>
      </w:pPr>
    </w:p>
    <w:p>
      <w:pPr>
        <w:pStyle w:val="ListParagraph"/>
        <w:numPr>
          <w:ilvl w:val="1"/>
          <w:numId w:val="16"/>
        </w:numPr>
        <w:tabs>
          <w:tab w:pos="570" w:val="left" w:leader="none"/>
        </w:tabs>
        <w:spacing w:line="362" w:lineRule="auto" w:before="181" w:after="0"/>
        <w:ind w:left="120" w:right="108" w:firstLine="0"/>
        <w:jc w:val="both"/>
        <w:rPr>
          <w:b/>
          <w:i/>
          <w:sz w:val="27"/>
        </w:rPr>
      </w:pPr>
      <w:r>
        <w:rPr>
          <w:b/>
          <w:i/>
          <w:spacing w:val="-3"/>
          <w:sz w:val="27"/>
        </w:rPr>
        <w:t>Identificar valores éticos deseables </w:t>
      </w:r>
      <w:r>
        <w:rPr>
          <w:b/>
          <w:i/>
          <w:sz w:val="27"/>
        </w:rPr>
        <w:t>en un </w:t>
      </w:r>
      <w:r>
        <w:rPr>
          <w:b/>
          <w:i/>
          <w:spacing w:val="-3"/>
          <w:sz w:val="27"/>
        </w:rPr>
        <w:t>servidor público </w:t>
      </w:r>
      <w:r>
        <w:rPr>
          <w:b/>
          <w:i/>
          <w:sz w:val="27"/>
        </w:rPr>
        <w:t>y </w:t>
      </w:r>
      <w:r>
        <w:rPr>
          <w:b/>
          <w:i/>
          <w:spacing w:val="-3"/>
          <w:sz w:val="27"/>
        </w:rPr>
        <w:t>establecer  </w:t>
      </w:r>
      <w:r>
        <w:rPr>
          <w:b/>
          <w:i/>
          <w:sz w:val="27"/>
        </w:rPr>
        <w:t>un  </w:t>
      </w:r>
      <w:r>
        <w:rPr>
          <w:b/>
          <w:i/>
          <w:spacing w:val="-4"/>
          <w:sz w:val="27"/>
        </w:rPr>
        <w:t>perfil</w:t>
      </w:r>
    </w:p>
    <w:p>
      <w:pPr>
        <w:pStyle w:val="BodyText"/>
        <w:rPr>
          <w:b/>
          <w:i/>
          <w:sz w:val="26"/>
        </w:rPr>
      </w:pPr>
    </w:p>
    <w:p>
      <w:pPr>
        <w:pStyle w:val="BodyText"/>
        <w:spacing w:line="362" w:lineRule="auto" w:before="174"/>
        <w:ind w:left="120" w:right="112"/>
        <w:jc w:val="both"/>
      </w:pPr>
      <w:r>
        <w:rPr/>
        <w:t>Es importante tener claridad sobre el tipo y características de servidor público que necesita el país a fin de que pueda responder a las circunstancias que se le  presentan.</w:t>
      </w:r>
    </w:p>
    <w:p>
      <w:pPr>
        <w:pStyle w:val="BodyText"/>
        <w:spacing w:before="3"/>
        <w:rPr>
          <w:sz w:val="15"/>
        </w:rPr>
      </w:pPr>
      <w:r>
        <w:rPr/>
        <w:pict>
          <v:line style="position:absolute;mso-position-horizontal-relative:page;mso-position-vertical-relative:paragraph;z-index:2536;mso-wrap-distance-left:0;mso-wrap-distance-right:0" from="70.019997pt,11.083889pt" to="210.059997pt,11.083889pt" stroked="true" strokeweight=".66pt" strokecolor="#000000">
            <w10:wrap type="topAndBottom"/>
          </v:line>
        </w:pict>
      </w:r>
    </w:p>
    <w:p>
      <w:pPr>
        <w:spacing w:before="65"/>
        <w:ind w:left="120" w:right="30" w:firstLine="0"/>
        <w:jc w:val="left"/>
        <w:rPr>
          <w:sz w:val="19"/>
        </w:rPr>
      </w:pPr>
      <w:r>
        <w:rPr>
          <w:w w:val="105"/>
          <w:position w:val="9"/>
          <w:sz w:val="12"/>
        </w:rPr>
        <w:t>82 </w:t>
      </w:r>
      <w:r>
        <w:rPr>
          <w:b/>
          <w:i/>
          <w:w w:val="105"/>
          <w:sz w:val="19"/>
        </w:rPr>
        <w:t>La ética en el servicio público</w:t>
      </w:r>
      <w:r>
        <w:rPr>
          <w:w w:val="105"/>
          <w:sz w:val="19"/>
        </w:rPr>
        <w:t>; </w:t>
      </w:r>
      <w:r>
        <w:rPr>
          <w:i/>
          <w:w w:val="105"/>
          <w:sz w:val="19"/>
        </w:rPr>
        <w:t>Op. Cit</w:t>
      </w:r>
      <w:r>
        <w:rPr>
          <w:w w:val="105"/>
          <w:sz w:val="19"/>
        </w:rPr>
        <w:t>., p. 90</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00" w:right="108"/>
        <w:jc w:val="both"/>
      </w:pPr>
      <w:r>
        <w:rPr/>
        <w:t>En la </w:t>
      </w:r>
      <w:r>
        <w:rPr>
          <w:spacing w:val="-3"/>
        </w:rPr>
        <w:t>antigüedad, aquellos individuos </w:t>
      </w:r>
      <w:r>
        <w:rPr/>
        <w:t>que </w:t>
      </w:r>
      <w:r>
        <w:rPr>
          <w:spacing w:val="-3"/>
        </w:rPr>
        <w:t>deseaban aspirar </w:t>
      </w:r>
      <w:r>
        <w:rPr/>
        <w:t>a </w:t>
      </w:r>
      <w:r>
        <w:rPr>
          <w:spacing w:val="-3"/>
        </w:rPr>
        <w:t>ocupar cargos públicos, desde temprana edad </w:t>
      </w:r>
      <w:r>
        <w:rPr/>
        <w:t>se </w:t>
      </w:r>
      <w:r>
        <w:rPr>
          <w:spacing w:val="-3"/>
        </w:rPr>
        <w:t>preocupaban </w:t>
      </w:r>
      <w:r>
        <w:rPr/>
        <w:t>por </w:t>
      </w:r>
      <w:r>
        <w:rPr>
          <w:spacing w:val="-3"/>
        </w:rPr>
        <w:t>emprender acciones nobles </w:t>
      </w:r>
      <w:r>
        <w:rPr/>
        <w:t>que les </w:t>
      </w:r>
      <w:r>
        <w:rPr>
          <w:spacing w:val="-3"/>
        </w:rPr>
        <w:t>diera reputación, prestigio </w:t>
      </w:r>
      <w:r>
        <w:rPr/>
        <w:t>u </w:t>
      </w:r>
      <w:r>
        <w:rPr>
          <w:spacing w:val="-3"/>
        </w:rPr>
        <w:t>honor </w:t>
      </w:r>
      <w:r>
        <w:rPr/>
        <w:t>a </w:t>
      </w:r>
      <w:r>
        <w:rPr>
          <w:spacing w:val="-3"/>
        </w:rPr>
        <w:t>fin </w:t>
      </w:r>
      <w:r>
        <w:rPr/>
        <w:t>de </w:t>
      </w:r>
      <w:r>
        <w:rPr>
          <w:spacing w:val="-3"/>
        </w:rPr>
        <w:t>gozar </w:t>
      </w:r>
      <w:r>
        <w:rPr/>
        <w:t>de </w:t>
      </w:r>
      <w:r>
        <w:rPr>
          <w:spacing w:val="-3"/>
        </w:rPr>
        <w:t>credibilidad </w:t>
      </w:r>
      <w:r>
        <w:rPr/>
        <w:t>y </w:t>
      </w:r>
      <w:r>
        <w:rPr>
          <w:spacing w:val="-3"/>
        </w:rPr>
        <w:t>confianza </w:t>
      </w:r>
      <w:r>
        <w:rPr/>
        <w:t>de la </w:t>
      </w:r>
      <w:r>
        <w:rPr>
          <w:spacing w:val="-3"/>
        </w:rPr>
        <w:t>gente</w:t>
      </w:r>
      <w:r>
        <w:rPr>
          <w:spacing w:val="61"/>
        </w:rPr>
        <w:t> </w:t>
      </w:r>
      <w:r>
        <w:rPr/>
        <w:t>con la que </w:t>
      </w:r>
      <w:r>
        <w:rPr>
          <w:spacing w:val="-3"/>
        </w:rPr>
        <w:t>convivían. Estos individuos </w:t>
      </w:r>
      <w:r>
        <w:rPr/>
        <w:t>al </w:t>
      </w:r>
      <w:r>
        <w:rPr>
          <w:spacing w:val="-3"/>
        </w:rPr>
        <w:t>momento </w:t>
      </w:r>
      <w:r>
        <w:rPr/>
        <w:t>de </w:t>
      </w:r>
      <w:r>
        <w:rPr>
          <w:spacing w:val="-3"/>
        </w:rPr>
        <w:t>promoverse para </w:t>
      </w:r>
      <w:r>
        <w:rPr/>
        <w:t>un </w:t>
      </w:r>
      <w:r>
        <w:rPr>
          <w:spacing w:val="-3"/>
        </w:rPr>
        <w:t>cargo de elección </w:t>
      </w:r>
      <w:r>
        <w:rPr/>
        <w:t>se </w:t>
      </w:r>
      <w:r>
        <w:rPr>
          <w:spacing w:val="-3"/>
        </w:rPr>
        <w:t>vestían </w:t>
      </w:r>
      <w:r>
        <w:rPr/>
        <w:t>de </w:t>
      </w:r>
      <w:r>
        <w:rPr>
          <w:spacing w:val="-3"/>
        </w:rPr>
        <w:t>blanco. </w:t>
      </w:r>
      <w:r>
        <w:rPr/>
        <w:t>La </w:t>
      </w:r>
      <w:r>
        <w:rPr>
          <w:spacing w:val="-4"/>
        </w:rPr>
        <w:t>razón </w:t>
      </w:r>
      <w:r>
        <w:rPr>
          <w:spacing w:val="-2"/>
        </w:rPr>
        <w:t>por </w:t>
      </w:r>
      <w:r>
        <w:rPr/>
        <w:t>la </w:t>
      </w:r>
      <w:r>
        <w:rPr>
          <w:spacing w:val="-3"/>
        </w:rPr>
        <w:t>que vestían </w:t>
      </w:r>
      <w:r>
        <w:rPr/>
        <w:t>de </w:t>
      </w:r>
      <w:r>
        <w:rPr>
          <w:spacing w:val="-3"/>
        </w:rPr>
        <w:t>blanco tiene </w:t>
      </w:r>
      <w:r>
        <w:rPr/>
        <w:t>un </w:t>
      </w:r>
      <w:r>
        <w:rPr>
          <w:spacing w:val="-3"/>
        </w:rPr>
        <w:t>carácter simbólico pues este color significa pureza, palabra </w:t>
      </w:r>
      <w:r>
        <w:rPr/>
        <w:t>que </w:t>
      </w:r>
      <w:r>
        <w:rPr>
          <w:spacing w:val="-3"/>
        </w:rPr>
        <w:t>se traduce </w:t>
      </w:r>
      <w:r>
        <w:rPr/>
        <w:t>en </w:t>
      </w:r>
      <w:r>
        <w:rPr>
          <w:spacing w:val="-3"/>
        </w:rPr>
        <w:t>candidez </w:t>
      </w:r>
      <w:r>
        <w:rPr/>
        <w:t>o </w:t>
      </w:r>
      <w:r>
        <w:rPr>
          <w:spacing w:val="-3"/>
        </w:rPr>
        <w:t>cándido, </w:t>
      </w:r>
      <w:r>
        <w:rPr/>
        <w:t>y </w:t>
      </w:r>
      <w:r>
        <w:rPr>
          <w:spacing w:val="-3"/>
        </w:rPr>
        <w:t>precisamente aquél </w:t>
      </w:r>
      <w:r>
        <w:rPr/>
        <w:t>que </w:t>
      </w:r>
      <w:r>
        <w:rPr>
          <w:spacing w:val="-3"/>
        </w:rPr>
        <w:t>aspiraba </w:t>
      </w:r>
      <w:r>
        <w:rPr/>
        <w:t>a un </w:t>
      </w:r>
      <w:r>
        <w:rPr>
          <w:spacing w:val="-3"/>
        </w:rPr>
        <w:t>cargo público debía </w:t>
      </w:r>
      <w:r>
        <w:rPr/>
        <w:t>ser el </w:t>
      </w:r>
      <w:r>
        <w:rPr>
          <w:spacing w:val="-3"/>
        </w:rPr>
        <w:t>más puro, </w:t>
      </w:r>
      <w:r>
        <w:rPr/>
        <w:t>el </w:t>
      </w:r>
      <w:r>
        <w:rPr>
          <w:spacing w:val="-3"/>
        </w:rPr>
        <w:t>más </w:t>
      </w:r>
      <w:r>
        <w:rPr>
          <w:spacing w:val="-4"/>
        </w:rPr>
        <w:t>limpio, </w:t>
      </w:r>
      <w:r>
        <w:rPr/>
        <w:t>el </w:t>
      </w:r>
      <w:r>
        <w:rPr>
          <w:spacing w:val="-3"/>
        </w:rPr>
        <w:t>mejor, </w:t>
      </w:r>
      <w:r>
        <w:rPr/>
        <w:t>el </w:t>
      </w:r>
      <w:r>
        <w:rPr>
          <w:spacing w:val="-3"/>
        </w:rPr>
        <w:t>más </w:t>
      </w:r>
      <w:r>
        <w:rPr>
          <w:spacing w:val="-4"/>
        </w:rPr>
        <w:t>cándido. </w:t>
      </w:r>
      <w:r>
        <w:rPr/>
        <w:t>Y </w:t>
      </w:r>
      <w:r>
        <w:rPr>
          <w:spacing w:val="-3"/>
        </w:rPr>
        <w:t>así, </w:t>
      </w:r>
      <w:r>
        <w:rPr/>
        <w:t>de ser un </w:t>
      </w:r>
      <w:r>
        <w:rPr>
          <w:spacing w:val="-3"/>
        </w:rPr>
        <w:t>cándido se convertía </w:t>
      </w:r>
      <w:r>
        <w:rPr/>
        <w:t>en </w:t>
      </w:r>
      <w:r>
        <w:rPr>
          <w:spacing w:val="-3"/>
        </w:rPr>
        <w:t>candidato. </w:t>
      </w:r>
      <w:r>
        <w:rPr/>
        <w:t>He </w:t>
      </w:r>
      <w:r>
        <w:rPr>
          <w:spacing w:val="-3"/>
        </w:rPr>
        <w:t>aquí </w:t>
      </w:r>
      <w:r>
        <w:rPr/>
        <w:t>el </w:t>
      </w:r>
      <w:r>
        <w:rPr>
          <w:spacing w:val="-3"/>
        </w:rPr>
        <w:t>origen </w:t>
      </w:r>
      <w:r>
        <w:rPr/>
        <w:t>de este</w:t>
      </w:r>
      <w:r>
        <w:rPr>
          <w:spacing w:val="-3"/>
        </w:rPr>
        <w:t> concepto.</w:t>
      </w:r>
    </w:p>
    <w:p>
      <w:pPr>
        <w:pStyle w:val="BodyText"/>
        <w:rPr>
          <w:sz w:val="26"/>
        </w:rPr>
      </w:pPr>
    </w:p>
    <w:p>
      <w:pPr>
        <w:pStyle w:val="BodyText"/>
        <w:spacing w:line="362" w:lineRule="auto" w:before="176"/>
        <w:ind w:left="100" w:right="109"/>
        <w:jc w:val="both"/>
      </w:pPr>
      <w:r>
        <w:rPr>
          <w:spacing w:val="-3"/>
        </w:rPr>
        <w:t>Esta forma </w:t>
      </w:r>
      <w:r>
        <w:rPr/>
        <w:t>de </w:t>
      </w:r>
      <w:r>
        <w:rPr>
          <w:spacing w:val="-3"/>
        </w:rPr>
        <w:t>hacer política </w:t>
      </w:r>
      <w:r>
        <w:rPr/>
        <w:t>y </w:t>
      </w:r>
      <w:r>
        <w:rPr>
          <w:spacing w:val="-3"/>
        </w:rPr>
        <w:t>aspirar </w:t>
      </w:r>
      <w:r>
        <w:rPr/>
        <w:t>a un </w:t>
      </w:r>
      <w:r>
        <w:rPr>
          <w:spacing w:val="-3"/>
        </w:rPr>
        <w:t>cargo público </w:t>
      </w:r>
      <w:r>
        <w:rPr/>
        <w:t>casi se ha </w:t>
      </w:r>
      <w:r>
        <w:rPr>
          <w:spacing w:val="-3"/>
        </w:rPr>
        <w:t>perdido, salvo </w:t>
      </w:r>
      <w:r>
        <w:rPr/>
        <w:t>en </w:t>
      </w:r>
      <w:r>
        <w:rPr>
          <w:spacing w:val="-3"/>
        </w:rPr>
        <w:t>algunas comunidades indígenas </w:t>
      </w:r>
      <w:r>
        <w:rPr>
          <w:spacing w:val="-4"/>
        </w:rPr>
        <w:t>donde </w:t>
      </w:r>
      <w:r>
        <w:rPr/>
        <w:t>aún </w:t>
      </w:r>
      <w:r>
        <w:rPr>
          <w:spacing w:val="-4"/>
        </w:rPr>
        <w:t>existe </w:t>
      </w:r>
      <w:r>
        <w:rPr>
          <w:spacing w:val="-3"/>
        </w:rPr>
        <w:t>esta forma para </w:t>
      </w:r>
      <w:r>
        <w:rPr>
          <w:spacing w:val="-4"/>
        </w:rPr>
        <w:t>elegir </w:t>
      </w:r>
      <w:r>
        <w:rPr/>
        <w:t>a sus </w:t>
      </w:r>
      <w:r>
        <w:rPr>
          <w:spacing w:val="-3"/>
        </w:rPr>
        <w:t>gobernantes. </w:t>
      </w:r>
      <w:r>
        <w:rPr/>
        <w:t>Por el </w:t>
      </w:r>
      <w:r>
        <w:rPr>
          <w:spacing w:val="-3"/>
        </w:rPr>
        <w:t>contrario, </w:t>
      </w:r>
      <w:r>
        <w:rPr/>
        <w:t>hoy en día </w:t>
      </w:r>
      <w:r>
        <w:rPr>
          <w:spacing w:val="-3"/>
        </w:rPr>
        <w:t>quienes llegan </w:t>
      </w:r>
      <w:r>
        <w:rPr/>
        <w:t>a </w:t>
      </w:r>
      <w:r>
        <w:rPr>
          <w:spacing w:val="-3"/>
        </w:rPr>
        <w:t>ocupar </w:t>
      </w:r>
      <w:r>
        <w:rPr/>
        <w:t>los </w:t>
      </w:r>
      <w:r>
        <w:rPr>
          <w:spacing w:val="-3"/>
        </w:rPr>
        <w:t>cargos públicos </w:t>
      </w:r>
      <w:r>
        <w:rPr/>
        <w:t>no son </w:t>
      </w:r>
      <w:r>
        <w:rPr>
          <w:spacing w:val="-3"/>
        </w:rPr>
        <w:t>necesariamente </w:t>
      </w:r>
      <w:r>
        <w:rPr/>
        <w:t>los </w:t>
      </w:r>
      <w:r>
        <w:rPr>
          <w:spacing w:val="-3"/>
        </w:rPr>
        <w:t>más puros </w:t>
      </w:r>
      <w:r>
        <w:rPr/>
        <w:t>o los </w:t>
      </w:r>
      <w:r>
        <w:rPr>
          <w:spacing w:val="-4"/>
        </w:rPr>
        <w:t>mejores </w:t>
      </w:r>
      <w:r>
        <w:rPr/>
        <w:t>en </w:t>
      </w:r>
      <w:r>
        <w:rPr>
          <w:spacing w:val="-3"/>
        </w:rPr>
        <w:t>cuanto </w:t>
      </w:r>
      <w:r>
        <w:rPr/>
        <w:t>a </w:t>
      </w:r>
      <w:r>
        <w:rPr>
          <w:spacing w:val="-3"/>
        </w:rPr>
        <w:t>honra </w:t>
      </w:r>
      <w:r>
        <w:rPr/>
        <w:t>o </w:t>
      </w:r>
      <w:r>
        <w:rPr>
          <w:spacing w:val="-3"/>
        </w:rPr>
        <w:t>actitud ética, </w:t>
      </w:r>
      <w:r>
        <w:rPr/>
        <w:t>por </w:t>
      </w:r>
      <w:r>
        <w:rPr>
          <w:spacing w:val="-3"/>
        </w:rPr>
        <w:t>muy capaces </w:t>
      </w:r>
      <w:r>
        <w:rPr/>
        <w:t>e </w:t>
      </w:r>
      <w:r>
        <w:rPr>
          <w:spacing w:val="-3"/>
        </w:rPr>
        <w:t>inteligentes </w:t>
      </w:r>
      <w:r>
        <w:rPr/>
        <w:t>que </w:t>
      </w:r>
      <w:r>
        <w:rPr>
          <w:spacing w:val="-3"/>
        </w:rPr>
        <w:t>sean.</w:t>
      </w:r>
    </w:p>
    <w:p>
      <w:pPr>
        <w:pStyle w:val="BodyText"/>
        <w:rPr>
          <w:sz w:val="26"/>
        </w:rPr>
      </w:pPr>
    </w:p>
    <w:p>
      <w:pPr>
        <w:pStyle w:val="BodyText"/>
        <w:spacing w:line="362" w:lineRule="auto" w:before="177"/>
        <w:ind w:left="100" w:right="108"/>
        <w:jc w:val="both"/>
      </w:pPr>
      <w:r>
        <w:rPr>
          <w:spacing w:val="-3"/>
        </w:rPr>
        <w:t>Dado </w:t>
      </w:r>
      <w:r>
        <w:rPr/>
        <w:t>que el </w:t>
      </w:r>
      <w:r>
        <w:rPr>
          <w:spacing w:val="-3"/>
        </w:rPr>
        <w:t>objeto </w:t>
      </w:r>
      <w:r>
        <w:rPr/>
        <w:t>de </w:t>
      </w:r>
      <w:r>
        <w:rPr>
          <w:spacing w:val="-3"/>
        </w:rPr>
        <w:t>estudio </w:t>
      </w:r>
      <w:r>
        <w:rPr/>
        <w:t>de la </w:t>
      </w:r>
      <w:r>
        <w:rPr>
          <w:spacing w:val="-3"/>
        </w:rPr>
        <w:t>administración pública tiene </w:t>
      </w:r>
      <w:r>
        <w:rPr/>
        <w:t>que ver con </w:t>
      </w:r>
      <w:r>
        <w:rPr>
          <w:spacing w:val="-3"/>
        </w:rPr>
        <w:t>el Estado, </w:t>
      </w:r>
      <w:r>
        <w:rPr/>
        <w:t>ésta es una </w:t>
      </w:r>
      <w:r>
        <w:rPr>
          <w:spacing w:val="-4"/>
        </w:rPr>
        <w:t>profesión </w:t>
      </w:r>
      <w:r>
        <w:rPr/>
        <w:t>que </w:t>
      </w:r>
      <w:r>
        <w:rPr>
          <w:spacing w:val="-3"/>
        </w:rPr>
        <w:t>requiere </w:t>
      </w:r>
      <w:r>
        <w:rPr/>
        <w:t>de </w:t>
      </w:r>
      <w:r>
        <w:rPr>
          <w:spacing w:val="-3"/>
        </w:rPr>
        <w:t>amplios conocimientos </w:t>
      </w:r>
      <w:r>
        <w:rPr/>
        <w:t>y de gran </w:t>
      </w:r>
      <w:r>
        <w:rPr>
          <w:spacing w:val="-3"/>
        </w:rPr>
        <w:t>sentido </w:t>
      </w:r>
      <w:r>
        <w:rPr/>
        <w:t>de </w:t>
      </w:r>
      <w:r>
        <w:rPr>
          <w:spacing w:val="-4"/>
        </w:rPr>
        <w:t>responsabilidad </w:t>
      </w:r>
      <w:r>
        <w:rPr>
          <w:spacing w:val="-3"/>
        </w:rPr>
        <w:t>social </w:t>
      </w:r>
      <w:r>
        <w:rPr/>
        <w:t>y </w:t>
      </w:r>
      <w:r>
        <w:rPr>
          <w:spacing w:val="-4"/>
        </w:rPr>
        <w:t>política porque </w:t>
      </w:r>
      <w:r>
        <w:rPr>
          <w:spacing w:val="-3"/>
        </w:rPr>
        <w:t>esta </w:t>
      </w:r>
      <w:r>
        <w:rPr>
          <w:spacing w:val="-4"/>
        </w:rPr>
        <w:t>disciplina participa </w:t>
      </w:r>
      <w:r>
        <w:rPr/>
        <w:t>de </w:t>
      </w:r>
      <w:r>
        <w:rPr>
          <w:spacing w:val="-4"/>
        </w:rPr>
        <w:t>la </w:t>
      </w:r>
      <w:r>
        <w:rPr>
          <w:spacing w:val="-3"/>
        </w:rPr>
        <w:t>dirección </w:t>
      </w:r>
      <w:r>
        <w:rPr/>
        <w:t>de </w:t>
      </w:r>
      <w:r>
        <w:rPr>
          <w:spacing w:val="-3"/>
        </w:rPr>
        <w:t>toda </w:t>
      </w:r>
      <w:r>
        <w:rPr/>
        <w:t>una </w:t>
      </w:r>
      <w:r>
        <w:rPr>
          <w:spacing w:val="-3"/>
        </w:rPr>
        <w:t>comunidad, </w:t>
      </w:r>
      <w:r>
        <w:rPr/>
        <w:t>de una </w:t>
      </w:r>
      <w:r>
        <w:rPr>
          <w:spacing w:val="-3"/>
        </w:rPr>
        <w:t>nación entera. </w:t>
      </w:r>
      <w:r>
        <w:rPr>
          <w:spacing w:val="-4"/>
        </w:rPr>
        <w:t>Precisamente </w:t>
      </w:r>
      <w:r>
        <w:rPr/>
        <w:t>por </w:t>
      </w:r>
      <w:r>
        <w:rPr>
          <w:spacing w:val="-3"/>
        </w:rPr>
        <w:t>eso, es necesario destacar ciertas características </w:t>
      </w:r>
      <w:r>
        <w:rPr/>
        <w:t>del </w:t>
      </w:r>
      <w:r>
        <w:rPr>
          <w:spacing w:val="-3"/>
        </w:rPr>
        <w:t>buen servidor público. Aunado </w:t>
      </w:r>
      <w:r>
        <w:rPr/>
        <w:t>a </w:t>
      </w:r>
      <w:r>
        <w:rPr>
          <w:spacing w:val="-3"/>
        </w:rPr>
        <w:t>la amplia formación interdisciplinaria (política, derecho, historia, ética, </w:t>
      </w:r>
      <w:r>
        <w:rPr>
          <w:spacing w:val="-4"/>
        </w:rPr>
        <w:t>filosofía, </w:t>
      </w:r>
      <w:r>
        <w:rPr>
          <w:spacing w:val="-3"/>
        </w:rPr>
        <w:t>etc.), junto </w:t>
      </w:r>
      <w:r>
        <w:rPr/>
        <w:t>con los </w:t>
      </w:r>
      <w:r>
        <w:rPr>
          <w:spacing w:val="-3"/>
        </w:rPr>
        <w:t>principios políticos (autoridad, honor, </w:t>
      </w:r>
      <w:r>
        <w:rPr>
          <w:spacing w:val="-4"/>
        </w:rPr>
        <w:t>virtud, </w:t>
      </w:r>
      <w:r>
        <w:rPr>
          <w:spacing w:val="-3"/>
        </w:rPr>
        <w:t>etc.) </w:t>
      </w:r>
      <w:r>
        <w:rPr/>
        <w:t>los </w:t>
      </w:r>
      <w:r>
        <w:rPr>
          <w:spacing w:val="-3"/>
        </w:rPr>
        <w:t>servidores públicos deben </w:t>
      </w:r>
      <w:r>
        <w:rPr>
          <w:spacing w:val="-4"/>
        </w:rPr>
        <w:t>manejar </w:t>
      </w:r>
      <w:r>
        <w:rPr/>
        <w:t>el </w:t>
      </w:r>
      <w:r>
        <w:rPr>
          <w:spacing w:val="-3"/>
        </w:rPr>
        <w:t>saber político entendido </w:t>
      </w:r>
      <w:r>
        <w:rPr/>
        <w:t>de la </w:t>
      </w:r>
      <w:r>
        <w:rPr>
          <w:spacing w:val="-4"/>
        </w:rPr>
        <w:t>manera</w:t>
      </w:r>
      <w:r>
        <w:rPr>
          <w:spacing w:val="37"/>
        </w:rPr>
        <w:t> </w:t>
      </w:r>
      <w:r>
        <w:rPr>
          <w:spacing w:val="-3"/>
        </w:rPr>
        <w:t>siguiente:</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2" w:lineRule="auto" w:before="227"/>
        <w:ind w:left="672" w:right="659" w:firstLine="0"/>
        <w:jc w:val="both"/>
        <w:rPr>
          <w:i/>
          <w:sz w:val="27"/>
        </w:rPr>
      </w:pPr>
      <w:r>
        <w:rPr>
          <w:i/>
          <w:sz w:val="27"/>
        </w:rPr>
        <w:t>En </w:t>
      </w:r>
      <w:r>
        <w:rPr>
          <w:i/>
          <w:spacing w:val="-3"/>
          <w:sz w:val="27"/>
        </w:rPr>
        <w:t>términos </w:t>
      </w:r>
      <w:r>
        <w:rPr>
          <w:i/>
          <w:spacing w:val="-4"/>
          <w:sz w:val="27"/>
        </w:rPr>
        <w:t>generales, </w:t>
      </w:r>
      <w:r>
        <w:rPr>
          <w:i/>
          <w:spacing w:val="-3"/>
          <w:sz w:val="27"/>
        </w:rPr>
        <w:t>puede afirmarse </w:t>
      </w:r>
      <w:r>
        <w:rPr>
          <w:i/>
          <w:sz w:val="27"/>
        </w:rPr>
        <w:t>que el </w:t>
      </w:r>
      <w:r>
        <w:rPr>
          <w:i/>
          <w:spacing w:val="-3"/>
          <w:sz w:val="27"/>
        </w:rPr>
        <w:t>saber político, sinónimo de </w:t>
      </w:r>
      <w:r>
        <w:rPr>
          <w:i/>
          <w:spacing w:val="-3"/>
          <w:sz w:val="27"/>
        </w:rPr>
        <w:t>soberanía individual </w:t>
      </w:r>
      <w:r>
        <w:rPr>
          <w:i/>
          <w:sz w:val="27"/>
        </w:rPr>
        <w:t>o de </w:t>
      </w:r>
      <w:r>
        <w:rPr>
          <w:i/>
          <w:spacing w:val="-3"/>
          <w:sz w:val="27"/>
        </w:rPr>
        <w:t>autoridad, concierte </w:t>
      </w:r>
      <w:r>
        <w:rPr>
          <w:i/>
          <w:sz w:val="27"/>
        </w:rPr>
        <w:t>a la </w:t>
      </w:r>
      <w:r>
        <w:rPr>
          <w:i/>
          <w:spacing w:val="-3"/>
          <w:sz w:val="27"/>
        </w:rPr>
        <w:t>mansedumbre </w:t>
      </w:r>
      <w:r>
        <w:rPr>
          <w:i/>
          <w:sz w:val="27"/>
        </w:rPr>
        <w:t>de </w:t>
      </w:r>
      <w:r>
        <w:rPr>
          <w:i/>
          <w:spacing w:val="-3"/>
          <w:sz w:val="27"/>
        </w:rPr>
        <w:t>carácter </w:t>
      </w:r>
      <w:r>
        <w:rPr>
          <w:i/>
          <w:sz w:val="27"/>
        </w:rPr>
        <w:t>o </w:t>
      </w:r>
      <w:r>
        <w:rPr>
          <w:i/>
          <w:spacing w:val="-3"/>
          <w:sz w:val="27"/>
        </w:rPr>
        <w:t>puesto </w:t>
      </w:r>
      <w:r>
        <w:rPr>
          <w:i/>
          <w:sz w:val="27"/>
        </w:rPr>
        <w:t>al </w:t>
      </w:r>
      <w:r>
        <w:rPr>
          <w:i/>
          <w:spacing w:val="-3"/>
          <w:sz w:val="27"/>
        </w:rPr>
        <w:t>modo </w:t>
      </w:r>
      <w:r>
        <w:rPr>
          <w:i/>
          <w:sz w:val="27"/>
        </w:rPr>
        <w:t>de ser </w:t>
      </w:r>
      <w:r>
        <w:rPr>
          <w:i/>
          <w:spacing w:val="-4"/>
          <w:sz w:val="27"/>
        </w:rPr>
        <w:t>irascible </w:t>
      </w:r>
      <w:r>
        <w:rPr>
          <w:i/>
          <w:sz w:val="27"/>
        </w:rPr>
        <w:t>y </w:t>
      </w:r>
      <w:r>
        <w:rPr>
          <w:i/>
          <w:spacing w:val="-3"/>
          <w:sz w:val="27"/>
        </w:rPr>
        <w:t>también </w:t>
      </w:r>
      <w:r>
        <w:rPr>
          <w:i/>
          <w:sz w:val="27"/>
        </w:rPr>
        <w:t>al que </w:t>
      </w:r>
      <w:r>
        <w:rPr>
          <w:i/>
          <w:spacing w:val="-3"/>
          <w:sz w:val="27"/>
        </w:rPr>
        <w:t>carece de sentimientos; </w:t>
      </w:r>
      <w:r>
        <w:rPr>
          <w:i/>
          <w:sz w:val="27"/>
        </w:rPr>
        <w:t>a la </w:t>
      </w:r>
      <w:r>
        <w:rPr>
          <w:i/>
          <w:spacing w:val="-3"/>
          <w:sz w:val="27"/>
        </w:rPr>
        <w:t>voluntad </w:t>
      </w:r>
      <w:r>
        <w:rPr>
          <w:i/>
          <w:sz w:val="27"/>
        </w:rPr>
        <w:t>y al </w:t>
      </w:r>
      <w:r>
        <w:rPr>
          <w:i/>
          <w:spacing w:val="-3"/>
          <w:sz w:val="27"/>
        </w:rPr>
        <w:t>coraje, </w:t>
      </w:r>
      <w:r>
        <w:rPr>
          <w:i/>
          <w:sz w:val="27"/>
        </w:rPr>
        <w:t>que se </w:t>
      </w:r>
      <w:r>
        <w:rPr>
          <w:i/>
          <w:spacing w:val="-3"/>
          <w:sz w:val="27"/>
        </w:rPr>
        <w:t>aleja </w:t>
      </w:r>
      <w:r>
        <w:rPr>
          <w:i/>
          <w:sz w:val="27"/>
        </w:rPr>
        <w:t>de la </w:t>
      </w:r>
      <w:r>
        <w:rPr>
          <w:i/>
          <w:spacing w:val="-3"/>
          <w:sz w:val="27"/>
        </w:rPr>
        <w:t>temeridad </w:t>
      </w:r>
      <w:r>
        <w:rPr>
          <w:i/>
          <w:sz w:val="27"/>
        </w:rPr>
        <w:t>como de la </w:t>
      </w:r>
      <w:r>
        <w:rPr>
          <w:i/>
          <w:spacing w:val="-3"/>
          <w:sz w:val="27"/>
        </w:rPr>
        <w:t>cobardía: </w:t>
      </w:r>
      <w:r>
        <w:rPr>
          <w:i/>
          <w:sz w:val="27"/>
        </w:rPr>
        <w:t>a la </w:t>
      </w:r>
      <w:r>
        <w:rPr>
          <w:i/>
          <w:spacing w:val="-3"/>
          <w:sz w:val="27"/>
        </w:rPr>
        <w:t>forma </w:t>
      </w:r>
      <w:r>
        <w:rPr>
          <w:i/>
          <w:sz w:val="27"/>
        </w:rPr>
        <w:t>de ser </w:t>
      </w:r>
      <w:r>
        <w:rPr>
          <w:i/>
          <w:spacing w:val="-3"/>
          <w:sz w:val="27"/>
        </w:rPr>
        <w:t>modesta </w:t>
      </w:r>
      <w:r>
        <w:rPr>
          <w:i/>
          <w:sz w:val="27"/>
        </w:rPr>
        <w:t>y </w:t>
      </w:r>
      <w:r>
        <w:rPr>
          <w:i/>
          <w:spacing w:val="-3"/>
          <w:sz w:val="27"/>
        </w:rPr>
        <w:t>discreta, justo medio entre la timidez </w:t>
      </w:r>
      <w:r>
        <w:rPr>
          <w:i/>
          <w:sz w:val="27"/>
        </w:rPr>
        <w:t>y la </w:t>
      </w:r>
      <w:r>
        <w:rPr>
          <w:i/>
          <w:spacing w:val="-3"/>
          <w:sz w:val="27"/>
        </w:rPr>
        <w:t>desvergüenza; </w:t>
      </w:r>
      <w:r>
        <w:rPr>
          <w:i/>
          <w:sz w:val="27"/>
        </w:rPr>
        <w:t>a la </w:t>
      </w:r>
      <w:r>
        <w:rPr>
          <w:i/>
          <w:spacing w:val="-3"/>
          <w:sz w:val="27"/>
        </w:rPr>
        <w:t>templanza, asimétricamente distinta </w:t>
      </w:r>
      <w:r>
        <w:rPr>
          <w:i/>
          <w:sz w:val="27"/>
        </w:rPr>
        <w:t>de la </w:t>
      </w:r>
      <w:r>
        <w:rPr>
          <w:i/>
          <w:spacing w:val="-3"/>
          <w:sz w:val="27"/>
        </w:rPr>
        <w:t>insensibilidad para </w:t>
      </w:r>
      <w:r>
        <w:rPr>
          <w:i/>
          <w:sz w:val="27"/>
        </w:rPr>
        <w:t>la </w:t>
      </w:r>
      <w:r>
        <w:rPr>
          <w:i/>
          <w:spacing w:val="-3"/>
          <w:sz w:val="27"/>
        </w:rPr>
        <w:t>envidia; </w:t>
      </w:r>
      <w:r>
        <w:rPr>
          <w:i/>
          <w:sz w:val="27"/>
        </w:rPr>
        <w:t>a la </w:t>
      </w:r>
      <w:r>
        <w:rPr>
          <w:i/>
          <w:spacing w:val="-3"/>
          <w:sz w:val="27"/>
        </w:rPr>
        <w:t>forma liberal </w:t>
      </w:r>
      <w:r>
        <w:rPr>
          <w:i/>
          <w:sz w:val="27"/>
        </w:rPr>
        <w:t>de </w:t>
      </w:r>
      <w:r>
        <w:rPr>
          <w:i/>
          <w:spacing w:val="-3"/>
          <w:sz w:val="27"/>
        </w:rPr>
        <w:t>proceder </w:t>
      </w:r>
      <w:r>
        <w:rPr>
          <w:i/>
          <w:sz w:val="27"/>
        </w:rPr>
        <w:t>en </w:t>
      </w:r>
      <w:r>
        <w:rPr>
          <w:i/>
          <w:spacing w:val="-3"/>
          <w:sz w:val="27"/>
        </w:rPr>
        <w:t>materia  </w:t>
      </w:r>
      <w:r>
        <w:rPr>
          <w:i/>
          <w:sz w:val="27"/>
        </w:rPr>
        <w:t>de </w:t>
      </w:r>
      <w:r>
        <w:rPr>
          <w:i/>
          <w:spacing w:val="-3"/>
          <w:sz w:val="27"/>
        </w:rPr>
        <w:t>adquisición </w:t>
      </w:r>
      <w:r>
        <w:rPr>
          <w:i/>
          <w:sz w:val="27"/>
        </w:rPr>
        <w:t>y </w:t>
      </w:r>
      <w:r>
        <w:rPr>
          <w:i/>
          <w:spacing w:val="-3"/>
          <w:sz w:val="27"/>
        </w:rPr>
        <w:t>gasto, </w:t>
      </w:r>
      <w:r>
        <w:rPr>
          <w:i/>
          <w:sz w:val="27"/>
        </w:rPr>
        <w:t>o si se </w:t>
      </w:r>
      <w:r>
        <w:rPr>
          <w:i/>
          <w:spacing w:val="-3"/>
          <w:sz w:val="27"/>
        </w:rPr>
        <w:t>prefiere, para </w:t>
      </w:r>
      <w:r>
        <w:rPr>
          <w:i/>
          <w:sz w:val="27"/>
        </w:rPr>
        <w:t>el tomar y el </w:t>
      </w:r>
      <w:r>
        <w:rPr>
          <w:i/>
          <w:spacing w:val="-3"/>
          <w:sz w:val="27"/>
        </w:rPr>
        <w:t>dar, </w:t>
      </w:r>
      <w:r>
        <w:rPr>
          <w:i/>
          <w:sz w:val="27"/>
        </w:rPr>
        <w:t>ni </w:t>
      </w:r>
      <w:r>
        <w:rPr>
          <w:i/>
          <w:spacing w:val="-3"/>
          <w:sz w:val="27"/>
        </w:rPr>
        <w:t>avara ni pródigamente; </w:t>
      </w:r>
      <w:r>
        <w:rPr>
          <w:i/>
          <w:sz w:val="27"/>
        </w:rPr>
        <w:t>a la </w:t>
      </w:r>
      <w:r>
        <w:rPr>
          <w:i/>
          <w:spacing w:val="-3"/>
          <w:sz w:val="27"/>
        </w:rPr>
        <w:t>fortaleza </w:t>
      </w:r>
      <w:r>
        <w:rPr>
          <w:i/>
          <w:sz w:val="27"/>
        </w:rPr>
        <w:t>de </w:t>
      </w:r>
      <w:r>
        <w:rPr>
          <w:i/>
          <w:spacing w:val="-3"/>
          <w:sz w:val="27"/>
        </w:rPr>
        <w:t>espíritu, exenta </w:t>
      </w:r>
      <w:r>
        <w:rPr>
          <w:i/>
          <w:sz w:val="27"/>
        </w:rPr>
        <w:t>a la vez de </w:t>
      </w:r>
      <w:r>
        <w:rPr>
          <w:i/>
          <w:spacing w:val="-3"/>
          <w:sz w:val="27"/>
        </w:rPr>
        <w:t>reacciones que conducen </w:t>
      </w:r>
      <w:r>
        <w:rPr>
          <w:i/>
          <w:sz w:val="27"/>
        </w:rPr>
        <w:t>a </w:t>
      </w:r>
      <w:r>
        <w:rPr>
          <w:i/>
          <w:spacing w:val="-3"/>
          <w:sz w:val="27"/>
        </w:rPr>
        <w:t>someterse </w:t>
      </w:r>
      <w:r>
        <w:rPr>
          <w:i/>
          <w:sz w:val="27"/>
        </w:rPr>
        <w:t>a la </w:t>
      </w:r>
      <w:r>
        <w:rPr>
          <w:i/>
          <w:spacing w:val="-3"/>
          <w:sz w:val="27"/>
        </w:rPr>
        <w:t>desgracia </w:t>
      </w:r>
      <w:r>
        <w:rPr>
          <w:i/>
          <w:sz w:val="27"/>
        </w:rPr>
        <w:t>o a </w:t>
      </w:r>
      <w:r>
        <w:rPr>
          <w:i/>
          <w:spacing w:val="-3"/>
          <w:sz w:val="27"/>
        </w:rPr>
        <w:t>fugarse </w:t>
      </w:r>
      <w:r>
        <w:rPr>
          <w:i/>
          <w:sz w:val="27"/>
        </w:rPr>
        <w:t>por el </w:t>
      </w:r>
      <w:r>
        <w:rPr>
          <w:i/>
          <w:spacing w:val="-3"/>
          <w:sz w:val="27"/>
        </w:rPr>
        <w:t>despeñadero </w:t>
      </w:r>
      <w:r>
        <w:rPr>
          <w:i/>
          <w:sz w:val="27"/>
        </w:rPr>
        <w:t>de la </w:t>
      </w:r>
      <w:r>
        <w:rPr>
          <w:i/>
          <w:spacing w:val="-3"/>
          <w:sz w:val="27"/>
        </w:rPr>
        <w:t>lujuria; </w:t>
      </w:r>
      <w:r>
        <w:rPr>
          <w:i/>
          <w:sz w:val="27"/>
        </w:rPr>
        <w:t>o a la </w:t>
      </w:r>
      <w:r>
        <w:rPr>
          <w:i/>
          <w:spacing w:val="-3"/>
          <w:sz w:val="27"/>
        </w:rPr>
        <w:t>grandeza </w:t>
      </w:r>
      <w:r>
        <w:rPr>
          <w:i/>
          <w:sz w:val="27"/>
        </w:rPr>
        <w:t>del </w:t>
      </w:r>
      <w:r>
        <w:rPr>
          <w:i/>
          <w:spacing w:val="-3"/>
          <w:sz w:val="27"/>
        </w:rPr>
        <w:t>alma </w:t>
      </w:r>
      <w:r>
        <w:rPr>
          <w:i/>
          <w:sz w:val="27"/>
        </w:rPr>
        <w:t>y la </w:t>
      </w:r>
      <w:r>
        <w:rPr>
          <w:i/>
          <w:spacing w:val="-3"/>
          <w:sz w:val="27"/>
        </w:rPr>
        <w:t>magnificencia, </w:t>
      </w:r>
      <w:r>
        <w:rPr>
          <w:i/>
          <w:sz w:val="27"/>
        </w:rPr>
        <w:t>dos </w:t>
      </w:r>
      <w:r>
        <w:rPr>
          <w:i/>
          <w:spacing w:val="-3"/>
          <w:sz w:val="27"/>
        </w:rPr>
        <w:t>cualidades éticas </w:t>
      </w:r>
      <w:r>
        <w:rPr>
          <w:i/>
          <w:sz w:val="27"/>
        </w:rPr>
        <w:t>que </w:t>
      </w:r>
      <w:r>
        <w:rPr>
          <w:i/>
          <w:spacing w:val="-3"/>
          <w:sz w:val="27"/>
        </w:rPr>
        <w:t>contradicen </w:t>
      </w:r>
      <w:r>
        <w:rPr>
          <w:i/>
          <w:sz w:val="27"/>
        </w:rPr>
        <w:t>los </w:t>
      </w:r>
      <w:r>
        <w:rPr>
          <w:i/>
          <w:spacing w:val="-3"/>
          <w:sz w:val="27"/>
        </w:rPr>
        <w:t>vicios </w:t>
      </w:r>
      <w:r>
        <w:rPr>
          <w:i/>
          <w:sz w:val="27"/>
        </w:rPr>
        <w:t>que le son </w:t>
      </w:r>
      <w:r>
        <w:rPr>
          <w:i/>
          <w:spacing w:val="-3"/>
          <w:sz w:val="27"/>
        </w:rPr>
        <w:t>correlativos: </w:t>
      </w:r>
      <w:r>
        <w:rPr>
          <w:i/>
          <w:sz w:val="27"/>
        </w:rPr>
        <w:t>la </w:t>
      </w:r>
      <w:r>
        <w:rPr>
          <w:i/>
          <w:spacing w:val="-3"/>
          <w:sz w:val="27"/>
        </w:rPr>
        <w:t>extravagancia </w:t>
      </w:r>
      <w:r>
        <w:rPr>
          <w:i/>
          <w:sz w:val="27"/>
        </w:rPr>
        <w:t>y </w:t>
      </w:r>
      <w:r>
        <w:rPr>
          <w:i/>
          <w:spacing w:val="-3"/>
          <w:sz w:val="27"/>
        </w:rPr>
        <w:t>la pequeñez </w:t>
      </w:r>
      <w:r>
        <w:rPr>
          <w:i/>
          <w:sz w:val="27"/>
        </w:rPr>
        <w:t>del </w:t>
      </w:r>
      <w:r>
        <w:rPr>
          <w:i/>
          <w:spacing w:val="-3"/>
          <w:sz w:val="27"/>
        </w:rPr>
        <w:t>alma, </w:t>
      </w:r>
      <w:r>
        <w:rPr>
          <w:i/>
          <w:sz w:val="27"/>
        </w:rPr>
        <w:t>por un </w:t>
      </w:r>
      <w:r>
        <w:rPr>
          <w:i/>
          <w:spacing w:val="-3"/>
          <w:sz w:val="27"/>
        </w:rPr>
        <w:t>lado </w:t>
      </w:r>
      <w:r>
        <w:rPr>
          <w:i/>
          <w:sz w:val="27"/>
        </w:rPr>
        <w:t>y por el </w:t>
      </w:r>
      <w:r>
        <w:rPr>
          <w:i/>
          <w:spacing w:val="-3"/>
          <w:sz w:val="27"/>
        </w:rPr>
        <w:t>otro, </w:t>
      </w:r>
      <w:r>
        <w:rPr>
          <w:i/>
          <w:sz w:val="27"/>
        </w:rPr>
        <w:t>la </w:t>
      </w:r>
      <w:r>
        <w:rPr>
          <w:i/>
          <w:spacing w:val="-3"/>
          <w:sz w:val="27"/>
        </w:rPr>
        <w:t>vanidad </w:t>
      </w:r>
      <w:r>
        <w:rPr>
          <w:i/>
          <w:sz w:val="27"/>
        </w:rPr>
        <w:t>y la</w:t>
      </w:r>
      <w:r>
        <w:rPr>
          <w:i/>
          <w:spacing w:val="-23"/>
          <w:sz w:val="27"/>
        </w:rPr>
        <w:t> </w:t>
      </w:r>
      <w:r>
        <w:rPr>
          <w:i/>
          <w:spacing w:val="-4"/>
          <w:sz w:val="27"/>
        </w:rPr>
        <w:t>ruindad.</w:t>
      </w:r>
    </w:p>
    <w:p>
      <w:pPr>
        <w:pStyle w:val="BodyText"/>
        <w:spacing w:before="3"/>
        <w:rPr>
          <w:i/>
        </w:rPr>
      </w:pPr>
    </w:p>
    <w:p>
      <w:pPr>
        <w:spacing w:line="242" w:lineRule="auto" w:before="0"/>
        <w:ind w:left="672" w:right="663" w:firstLine="0"/>
        <w:jc w:val="both"/>
        <w:rPr>
          <w:i/>
          <w:sz w:val="27"/>
        </w:rPr>
      </w:pPr>
      <w:r>
        <w:rPr>
          <w:i/>
          <w:spacing w:val="-3"/>
          <w:sz w:val="27"/>
        </w:rPr>
        <w:t>Resulta evidente </w:t>
      </w:r>
      <w:r>
        <w:rPr>
          <w:i/>
          <w:sz w:val="27"/>
        </w:rPr>
        <w:t>por qué el </w:t>
      </w:r>
      <w:r>
        <w:rPr>
          <w:i/>
          <w:spacing w:val="-3"/>
          <w:sz w:val="27"/>
        </w:rPr>
        <w:t>saber político atañe </w:t>
      </w:r>
      <w:r>
        <w:rPr>
          <w:i/>
          <w:sz w:val="27"/>
        </w:rPr>
        <w:t>a </w:t>
      </w:r>
      <w:r>
        <w:rPr>
          <w:i/>
          <w:spacing w:val="-3"/>
          <w:sz w:val="27"/>
        </w:rPr>
        <w:t>rasgos morales del </w:t>
      </w:r>
      <w:r>
        <w:rPr>
          <w:i/>
          <w:spacing w:val="-3"/>
          <w:sz w:val="27"/>
        </w:rPr>
        <w:t>carácter </w:t>
      </w:r>
      <w:r>
        <w:rPr>
          <w:i/>
          <w:sz w:val="27"/>
        </w:rPr>
        <w:t>de </w:t>
      </w:r>
      <w:r>
        <w:rPr>
          <w:i/>
          <w:spacing w:val="-2"/>
          <w:sz w:val="27"/>
        </w:rPr>
        <w:t>los </w:t>
      </w:r>
      <w:r>
        <w:rPr>
          <w:i/>
          <w:spacing w:val="-3"/>
          <w:sz w:val="27"/>
        </w:rPr>
        <w:t>hombres; carácter que </w:t>
      </w:r>
      <w:r>
        <w:rPr>
          <w:i/>
          <w:sz w:val="27"/>
        </w:rPr>
        <w:t>la </w:t>
      </w:r>
      <w:r>
        <w:rPr>
          <w:i/>
          <w:spacing w:val="-3"/>
          <w:sz w:val="27"/>
        </w:rPr>
        <w:t>educación escolar </w:t>
      </w:r>
      <w:r>
        <w:rPr>
          <w:i/>
          <w:sz w:val="27"/>
        </w:rPr>
        <w:t>de </w:t>
      </w:r>
      <w:r>
        <w:rPr>
          <w:i/>
          <w:spacing w:val="-3"/>
          <w:sz w:val="27"/>
        </w:rPr>
        <w:t>nuestros días deja </w:t>
      </w:r>
      <w:r>
        <w:rPr>
          <w:i/>
          <w:sz w:val="27"/>
        </w:rPr>
        <w:t>a un </w:t>
      </w:r>
      <w:r>
        <w:rPr>
          <w:i/>
          <w:spacing w:val="-3"/>
          <w:sz w:val="27"/>
        </w:rPr>
        <w:t>lado para atender, </w:t>
      </w:r>
      <w:r>
        <w:rPr>
          <w:i/>
          <w:sz w:val="27"/>
        </w:rPr>
        <w:t>en </w:t>
      </w:r>
      <w:r>
        <w:rPr>
          <w:i/>
          <w:spacing w:val="-3"/>
          <w:sz w:val="27"/>
        </w:rPr>
        <w:t>forma </w:t>
      </w:r>
      <w:r>
        <w:rPr>
          <w:i/>
          <w:sz w:val="27"/>
        </w:rPr>
        <w:t>casi </w:t>
      </w:r>
      <w:r>
        <w:rPr>
          <w:i/>
          <w:spacing w:val="-3"/>
          <w:sz w:val="27"/>
        </w:rPr>
        <w:t>excesiva, </w:t>
      </w:r>
      <w:r>
        <w:rPr>
          <w:i/>
          <w:sz w:val="27"/>
        </w:rPr>
        <w:t>la </w:t>
      </w:r>
      <w:r>
        <w:rPr>
          <w:i/>
          <w:spacing w:val="-3"/>
          <w:sz w:val="27"/>
        </w:rPr>
        <w:t>mera transmisión intelectiva </w:t>
      </w:r>
      <w:r>
        <w:rPr>
          <w:i/>
          <w:sz w:val="27"/>
        </w:rPr>
        <w:t>de </w:t>
      </w:r>
      <w:r>
        <w:rPr>
          <w:i/>
          <w:spacing w:val="-3"/>
          <w:sz w:val="27"/>
        </w:rPr>
        <w:t>conocimientos; facultativos, recalcando por desgracia </w:t>
      </w:r>
      <w:r>
        <w:rPr>
          <w:i/>
          <w:sz w:val="27"/>
        </w:rPr>
        <w:t>no en los más </w:t>
      </w:r>
      <w:r>
        <w:rPr>
          <w:i/>
          <w:spacing w:val="-3"/>
          <w:sz w:val="27"/>
        </w:rPr>
        <w:t>excelentes </w:t>
      </w:r>
      <w:r>
        <w:rPr>
          <w:i/>
          <w:sz w:val="27"/>
        </w:rPr>
        <w:t>que </w:t>
      </w:r>
      <w:r>
        <w:rPr>
          <w:i/>
          <w:spacing w:val="-3"/>
          <w:sz w:val="27"/>
        </w:rPr>
        <w:t>conciernen especialmente </w:t>
      </w:r>
      <w:r>
        <w:rPr>
          <w:i/>
          <w:sz w:val="27"/>
        </w:rPr>
        <w:t>a </w:t>
      </w:r>
      <w:r>
        <w:rPr>
          <w:i/>
          <w:spacing w:val="-3"/>
          <w:sz w:val="27"/>
        </w:rPr>
        <w:t>la naturaleza humana, sino </w:t>
      </w:r>
      <w:r>
        <w:rPr>
          <w:i/>
          <w:sz w:val="27"/>
        </w:rPr>
        <w:t>en los </w:t>
      </w:r>
      <w:r>
        <w:rPr>
          <w:i/>
          <w:spacing w:val="-3"/>
          <w:sz w:val="27"/>
        </w:rPr>
        <w:t>mecánicos </w:t>
      </w:r>
      <w:r>
        <w:rPr>
          <w:i/>
          <w:sz w:val="27"/>
        </w:rPr>
        <w:t>y </w:t>
      </w:r>
      <w:r>
        <w:rPr>
          <w:i/>
          <w:spacing w:val="-3"/>
          <w:sz w:val="27"/>
        </w:rPr>
        <w:t>serviles, </w:t>
      </w:r>
      <w:r>
        <w:rPr>
          <w:i/>
          <w:sz w:val="27"/>
        </w:rPr>
        <w:t>hoy </w:t>
      </w:r>
      <w:r>
        <w:rPr>
          <w:i/>
          <w:spacing w:val="-3"/>
          <w:sz w:val="27"/>
        </w:rPr>
        <w:t>conocidos </w:t>
      </w:r>
      <w:r>
        <w:rPr>
          <w:i/>
          <w:sz w:val="27"/>
        </w:rPr>
        <w:t>con</w:t>
      </w:r>
      <w:r>
        <w:rPr>
          <w:i/>
          <w:spacing w:val="66"/>
          <w:sz w:val="27"/>
        </w:rPr>
        <w:t> </w:t>
      </w:r>
      <w:r>
        <w:rPr>
          <w:i/>
          <w:spacing w:val="-3"/>
          <w:sz w:val="27"/>
        </w:rPr>
        <w:t>el</w:t>
      </w:r>
    </w:p>
    <w:p>
      <w:pPr>
        <w:spacing w:line="309" w:lineRule="exact" w:before="0"/>
        <w:ind w:left="672" w:right="0" w:firstLine="0"/>
        <w:jc w:val="both"/>
        <w:rPr>
          <w:i/>
          <w:sz w:val="17"/>
        </w:rPr>
      </w:pPr>
      <w:r>
        <w:rPr>
          <w:i/>
          <w:sz w:val="27"/>
        </w:rPr>
        <w:t>prestigioso nombre de tecnológicos. </w:t>
      </w:r>
      <w:r>
        <w:rPr>
          <w:i/>
          <w:position w:val="13"/>
          <w:sz w:val="17"/>
        </w:rPr>
        <w:t>83</w:t>
      </w:r>
    </w:p>
    <w:p>
      <w:pPr>
        <w:pStyle w:val="BodyText"/>
        <w:spacing w:before="3"/>
        <w:rPr>
          <w:i/>
        </w:rPr>
      </w:pPr>
    </w:p>
    <w:p>
      <w:pPr>
        <w:pStyle w:val="BodyText"/>
        <w:spacing w:line="357" w:lineRule="auto"/>
        <w:ind w:left="120" w:right="111" w:hanging="1"/>
        <w:jc w:val="both"/>
        <w:rPr>
          <w:sz w:val="17"/>
        </w:rPr>
      </w:pPr>
      <w:r>
        <w:rPr>
          <w:spacing w:val="-3"/>
        </w:rPr>
        <w:t>Además, </w:t>
      </w:r>
      <w:r>
        <w:rPr/>
        <w:t>de </w:t>
      </w:r>
      <w:r>
        <w:rPr>
          <w:spacing w:val="-3"/>
        </w:rPr>
        <w:t>poseer </w:t>
      </w:r>
      <w:r>
        <w:rPr/>
        <w:t>el </w:t>
      </w:r>
      <w:r>
        <w:rPr>
          <w:spacing w:val="-3"/>
        </w:rPr>
        <w:t>saber político, </w:t>
      </w:r>
      <w:r>
        <w:rPr/>
        <w:t>el </w:t>
      </w:r>
      <w:r>
        <w:rPr>
          <w:spacing w:val="-3"/>
        </w:rPr>
        <w:t>servidor público debe tener habilidad política </w:t>
      </w:r>
      <w:r>
        <w:rPr>
          <w:spacing w:val="-4"/>
        </w:rPr>
        <w:t>entendida </w:t>
      </w:r>
      <w:r>
        <w:rPr>
          <w:spacing w:val="-3"/>
        </w:rPr>
        <w:t>como: “La aptitud para </w:t>
      </w:r>
      <w:r>
        <w:rPr>
          <w:spacing w:val="-4"/>
        </w:rPr>
        <w:t>resolver </w:t>
      </w:r>
      <w:r>
        <w:rPr>
          <w:spacing w:val="-2"/>
        </w:rPr>
        <w:t>los </w:t>
      </w:r>
      <w:r>
        <w:rPr>
          <w:spacing w:val="-3"/>
        </w:rPr>
        <w:t>problemas </w:t>
      </w:r>
      <w:r>
        <w:rPr/>
        <w:t>de </w:t>
      </w:r>
      <w:r>
        <w:rPr>
          <w:spacing w:val="-3"/>
        </w:rPr>
        <w:t>manera </w:t>
      </w:r>
      <w:r>
        <w:rPr/>
        <w:t>que sin </w:t>
      </w:r>
      <w:r>
        <w:rPr>
          <w:spacing w:val="-3"/>
        </w:rPr>
        <w:t>provocar tensiones sociales insoportables se permita alcanzar </w:t>
      </w:r>
      <w:r>
        <w:rPr/>
        <w:t>el </w:t>
      </w:r>
      <w:r>
        <w:rPr>
          <w:spacing w:val="-4"/>
        </w:rPr>
        <w:t>fin </w:t>
      </w:r>
      <w:r>
        <w:rPr>
          <w:spacing w:val="-3"/>
        </w:rPr>
        <w:t>deseado </w:t>
      </w:r>
      <w:r>
        <w:rPr/>
        <w:t>y que </w:t>
      </w:r>
      <w:r>
        <w:rPr>
          <w:spacing w:val="-3"/>
        </w:rPr>
        <w:t>corresponda </w:t>
      </w:r>
      <w:r>
        <w:rPr/>
        <w:t>al </w:t>
      </w:r>
      <w:r>
        <w:rPr>
          <w:spacing w:val="-3"/>
        </w:rPr>
        <w:t>bien general </w:t>
      </w:r>
      <w:r>
        <w:rPr/>
        <w:t>de la </w:t>
      </w:r>
      <w:r>
        <w:rPr>
          <w:spacing w:val="-3"/>
        </w:rPr>
        <w:t>comunidad, </w:t>
      </w:r>
      <w:r>
        <w:rPr/>
        <w:t>tal </w:t>
      </w:r>
      <w:r>
        <w:rPr>
          <w:spacing w:val="-3"/>
        </w:rPr>
        <w:t>como </w:t>
      </w:r>
      <w:r>
        <w:rPr/>
        <w:t>se ve, en el </w:t>
      </w:r>
      <w:r>
        <w:rPr>
          <w:spacing w:val="-3"/>
        </w:rPr>
        <w:t>momento </w:t>
      </w:r>
      <w:r>
        <w:rPr/>
        <w:t>de la </w:t>
      </w:r>
      <w:r>
        <w:rPr>
          <w:spacing w:val="-3"/>
        </w:rPr>
        <w:t>decisión, el responsable político. </w:t>
      </w:r>
      <w:r>
        <w:rPr/>
        <w:t>El </w:t>
      </w:r>
      <w:r>
        <w:rPr>
          <w:spacing w:val="-3"/>
        </w:rPr>
        <w:t>sentido político aparece pues </w:t>
      </w:r>
      <w:r>
        <w:rPr/>
        <w:t>como la </w:t>
      </w:r>
      <w:r>
        <w:rPr>
          <w:spacing w:val="-3"/>
        </w:rPr>
        <w:t>capacidad para la negociación, </w:t>
      </w:r>
      <w:r>
        <w:rPr/>
        <w:t>en </w:t>
      </w:r>
      <w:r>
        <w:rPr>
          <w:spacing w:val="-3"/>
        </w:rPr>
        <w:t>grados diversos </w:t>
      </w:r>
      <w:r>
        <w:rPr/>
        <w:t>y con </w:t>
      </w:r>
      <w:r>
        <w:rPr>
          <w:spacing w:val="-3"/>
        </w:rPr>
        <w:t>consecuencias diferentes.” </w:t>
      </w:r>
      <w:r>
        <w:rPr>
          <w:position w:val="13"/>
          <w:sz w:val="17"/>
        </w:rPr>
        <w:t>84</w:t>
      </w:r>
    </w:p>
    <w:p>
      <w:pPr>
        <w:pStyle w:val="BodyText"/>
        <w:rPr>
          <w:sz w:val="20"/>
        </w:rPr>
      </w:pPr>
    </w:p>
    <w:p>
      <w:pPr>
        <w:pStyle w:val="BodyText"/>
        <w:rPr>
          <w:sz w:val="20"/>
        </w:rPr>
      </w:pPr>
    </w:p>
    <w:p>
      <w:pPr>
        <w:pStyle w:val="BodyText"/>
        <w:rPr>
          <w:sz w:val="20"/>
        </w:rPr>
      </w:pPr>
    </w:p>
    <w:p>
      <w:pPr>
        <w:pStyle w:val="BodyText"/>
        <w:spacing w:before="1"/>
        <w:rPr>
          <w:sz w:val="24"/>
        </w:rPr>
      </w:pPr>
      <w:r>
        <w:rPr/>
        <w:pict>
          <v:line style="position:absolute;mso-position-horizontal-relative:page;mso-position-vertical-relative:paragraph;z-index:2560;mso-wrap-distance-left:0;mso-wrap-distance-right:0" from="70.019997pt,16.174858pt" to="210.059997pt,16.174858pt" stroked="true" strokeweight=".72pt" strokecolor="#000000">
            <w10:wrap type="topAndBottom"/>
          </v:line>
        </w:pict>
      </w:r>
    </w:p>
    <w:p>
      <w:pPr>
        <w:spacing w:line="234" w:lineRule="exact" w:before="65"/>
        <w:ind w:left="120" w:right="30" w:firstLine="0"/>
        <w:jc w:val="left"/>
        <w:rPr>
          <w:sz w:val="19"/>
        </w:rPr>
      </w:pPr>
      <w:r>
        <w:rPr>
          <w:w w:val="105"/>
          <w:position w:val="9"/>
          <w:sz w:val="12"/>
        </w:rPr>
        <w:t>83 </w:t>
      </w:r>
      <w:r>
        <w:rPr>
          <w:w w:val="105"/>
          <w:sz w:val="19"/>
        </w:rPr>
        <w:t>Marcos, Patricio; </w:t>
      </w:r>
      <w:r>
        <w:rPr>
          <w:b/>
          <w:i/>
          <w:w w:val="105"/>
          <w:sz w:val="19"/>
        </w:rPr>
        <w:t>Lecciones de Política; </w:t>
      </w:r>
      <w:r>
        <w:rPr>
          <w:w w:val="105"/>
          <w:sz w:val="19"/>
        </w:rPr>
        <w:t>Ed. Nueva Imagen, p. 69-70</w:t>
      </w:r>
    </w:p>
    <w:p>
      <w:pPr>
        <w:spacing w:line="222" w:lineRule="exact" w:before="15"/>
        <w:ind w:left="120" w:right="30" w:firstLine="0"/>
        <w:jc w:val="left"/>
        <w:rPr>
          <w:sz w:val="19"/>
        </w:rPr>
      </w:pPr>
      <w:r>
        <w:rPr>
          <w:w w:val="105"/>
          <w:position w:val="9"/>
          <w:sz w:val="12"/>
        </w:rPr>
        <w:t>84</w:t>
      </w:r>
      <w:r>
        <w:rPr>
          <w:spacing w:val="3"/>
          <w:w w:val="105"/>
          <w:position w:val="9"/>
          <w:sz w:val="12"/>
        </w:rPr>
        <w:t> </w:t>
      </w:r>
      <w:r>
        <w:rPr>
          <w:w w:val="105"/>
          <w:sz w:val="19"/>
        </w:rPr>
        <w:t>Tiesse</w:t>
      </w:r>
      <w:r>
        <w:rPr>
          <w:spacing w:val="-15"/>
          <w:w w:val="105"/>
          <w:sz w:val="19"/>
        </w:rPr>
        <w:t> </w:t>
      </w:r>
      <w:r>
        <w:rPr>
          <w:w w:val="105"/>
          <w:sz w:val="19"/>
        </w:rPr>
        <w:t>Kentz,</w:t>
      </w:r>
      <w:r>
        <w:rPr>
          <w:spacing w:val="-16"/>
          <w:w w:val="105"/>
          <w:sz w:val="19"/>
        </w:rPr>
        <w:t> </w:t>
      </w:r>
      <w:r>
        <w:rPr>
          <w:w w:val="105"/>
          <w:sz w:val="19"/>
        </w:rPr>
        <w:t>Enrique</w:t>
      </w:r>
      <w:r>
        <w:rPr>
          <w:spacing w:val="-15"/>
          <w:w w:val="105"/>
          <w:sz w:val="19"/>
        </w:rPr>
        <w:t> </w:t>
      </w:r>
      <w:r>
        <w:rPr>
          <w:w w:val="105"/>
          <w:sz w:val="19"/>
        </w:rPr>
        <w:t>Juan;</w:t>
      </w:r>
      <w:r>
        <w:rPr>
          <w:spacing w:val="-16"/>
          <w:w w:val="105"/>
          <w:sz w:val="19"/>
        </w:rPr>
        <w:t> </w:t>
      </w:r>
      <w:r>
        <w:rPr>
          <w:b/>
          <w:i/>
          <w:spacing w:val="-4"/>
          <w:w w:val="105"/>
          <w:sz w:val="19"/>
        </w:rPr>
        <w:t>Consideraciones</w:t>
      </w:r>
      <w:r>
        <w:rPr>
          <w:b/>
          <w:i/>
          <w:spacing w:val="-20"/>
          <w:w w:val="105"/>
          <w:sz w:val="19"/>
        </w:rPr>
        <w:t> </w:t>
      </w:r>
      <w:r>
        <w:rPr>
          <w:b/>
          <w:i/>
          <w:spacing w:val="-4"/>
          <w:w w:val="105"/>
          <w:sz w:val="19"/>
        </w:rPr>
        <w:t>ético-políticas</w:t>
      </w:r>
      <w:r>
        <w:rPr>
          <w:b/>
          <w:i/>
          <w:spacing w:val="-20"/>
          <w:w w:val="105"/>
          <w:sz w:val="19"/>
        </w:rPr>
        <w:t> </w:t>
      </w:r>
      <w:r>
        <w:rPr>
          <w:b/>
          <w:i/>
          <w:spacing w:val="-3"/>
          <w:w w:val="105"/>
          <w:sz w:val="19"/>
        </w:rPr>
        <w:t>sobre</w:t>
      </w:r>
      <w:r>
        <w:rPr>
          <w:b/>
          <w:i/>
          <w:spacing w:val="-20"/>
          <w:w w:val="105"/>
          <w:sz w:val="19"/>
        </w:rPr>
        <w:t> </w:t>
      </w:r>
      <w:r>
        <w:rPr>
          <w:b/>
          <w:i/>
          <w:spacing w:val="-3"/>
          <w:w w:val="105"/>
          <w:sz w:val="19"/>
        </w:rPr>
        <w:t>las</w:t>
      </w:r>
      <w:r>
        <w:rPr>
          <w:b/>
          <w:i/>
          <w:spacing w:val="-19"/>
          <w:w w:val="105"/>
          <w:sz w:val="19"/>
        </w:rPr>
        <w:t> </w:t>
      </w:r>
      <w:r>
        <w:rPr>
          <w:b/>
          <w:i/>
          <w:spacing w:val="-4"/>
          <w:w w:val="105"/>
          <w:sz w:val="19"/>
        </w:rPr>
        <w:t>tendencias</w:t>
      </w:r>
      <w:r>
        <w:rPr>
          <w:b/>
          <w:i/>
          <w:spacing w:val="-20"/>
          <w:w w:val="105"/>
          <w:sz w:val="19"/>
        </w:rPr>
        <w:t> </w:t>
      </w:r>
      <w:r>
        <w:rPr>
          <w:b/>
          <w:i/>
          <w:spacing w:val="-4"/>
          <w:w w:val="105"/>
          <w:sz w:val="19"/>
        </w:rPr>
        <w:t>tecnocraticas</w:t>
      </w:r>
      <w:r>
        <w:rPr>
          <w:spacing w:val="-4"/>
          <w:w w:val="105"/>
          <w:sz w:val="19"/>
        </w:rPr>
        <w:t>.</w:t>
      </w:r>
      <w:r>
        <w:rPr>
          <w:spacing w:val="-20"/>
          <w:w w:val="105"/>
          <w:sz w:val="19"/>
        </w:rPr>
        <w:t> </w:t>
      </w:r>
      <w:r>
        <w:rPr>
          <w:spacing w:val="-3"/>
          <w:w w:val="105"/>
          <w:sz w:val="19"/>
        </w:rPr>
        <w:t>Tesis</w:t>
      </w:r>
      <w:r>
        <w:rPr>
          <w:spacing w:val="-20"/>
          <w:w w:val="105"/>
          <w:sz w:val="19"/>
        </w:rPr>
        <w:t> </w:t>
      </w:r>
      <w:r>
        <w:rPr>
          <w:w w:val="105"/>
          <w:sz w:val="19"/>
        </w:rPr>
        <w:t>de</w:t>
      </w:r>
      <w:r>
        <w:rPr>
          <w:spacing w:val="-20"/>
          <w:w w:val="105"/>
          <w:sz w:val="19"/>
        </w:rPr>
        <w:t> </w:t>
      </w:r>
      <w:r>
        <w:rPr>
          <w:spacing w:val="-4"/>
          <w:w w:val="105"/>
          <w:sz w:val="19"/>
        </w:rPr>
        <w:t>Maestría; </w:t>
      </w:r>
      <w:r>
        <w:rPr>
          <w:spacing w:val="-3"/>
          <w:w w:val="105"/>
          <w:sz w:val="19"/>
        </w:rPr>
        <w:t>FCPyS;</w:t>
      </w:r>
      <w:r>
        <w:rPr>
          <w:spacing w:val="-21"/>
          <w:w w:val="105"/>
          <w:sz w:val="19"/>
        </w:rPr>
        <w:t> </w:t>
      </w:r>
      <w:r>
        <w:rPr>
          <w:spacing w:val="-3"/>
          <w:w w:val="105"/>
          <w:sz w:val="19"/>
        </w:rPr>
        <w:t>UNAM;</w:t>
      </w:r>
      <w:r>
        <w:rPr>
          <w:spacing w:val="-21"/>
          <w:w w:val="105"/>
          <w:sz w:val="19"/>
        </w:rPr>
        <w:t> </w:t>
      </w:r>
      <w:r>
        <w:rPr>
          <w:w w:val="105"/>
          <w:sz w:val="19"/>
        </w:rPr>
        <w:t>p.</w:t>
      </w:r>
      <w:r>
        <w:rPr>
          <w:spacing w:val="-21"/>
          <w:w w:val="105"/>
          <w:sz w:val="19"/>
        </w:rPr>
        <w:t> </w:t>
      </w:r>
      <w:r>
        <w:rPr>
          <w:spacing w:val="-3"/>
          <w:w w:val="105"/>
          <w:sz w:val="19"/>
        </w:rPr>
        <w:t>111</w:t>
      </w:r>
    </w:p>
    <w:p>
      <w:pPr>
        <w:spacing w:after="0" w:line="222"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09"/>
        <w:jc w:val="both"/>
      </w:pPr>
      <w:r>
        <w:rPr/>
        <w:t>Los </w:t>
      </w:r>
      <w:r>
        <w:rPr>
          <w:spacing w:val="-3"/>
        </w:rPr>
        <w:t>valores deseables </w:t>
      </w:r>
      <w:r>
        <w:rPr/>
        <w:t>en </w:t>
      </w:r>
      <w:r>
        <w:rPr>
          <w:spacing w:val="-3"/>
        </w:rPr>
        <w:t>todo servidor público conforme </w:t>
      </w:r>
      <w:r>
        <w:rPr/>
        <w:t>a los </w:t>
      </w:r>
      <w:r>
        <w:rPr>
          <w:spacing w:val="-3"/>
        </w:rPr>
        <w:t>valores </w:t>
      </w:r>
      <w:r>
        <w:rPr/>
        <w:t>y </w:t>
      </w:r>
      <w:r>
        <w:rPr>
          <w:spacing w:val="-3"/>
        </w:rPr>
        <w:t>criterios éticos son: </w:t>
      </w:r>
      <w:r>
        <w:rPr/>
        <w:t>del </w:t>
      </w:r>
      <w:r>
        <w:rPr>
          <w:spacing w:val="-3"/>
        </w:rPr>
        <w:t>bien común; capacidad para </w:t>
      </w:r>
      <w:r>
        <w:rPr/>
        <w:t>el </w:t>
      </w:r>
      <w:r>
        <w:rPr>
          <w:spacing w:val="-3"/>
        </w:rPr>
        <w:t>cargo; compromiso </w:t>
      </w:r>
      <w:r>
        <w:rPr/>
        <w:t>con la </w:t>
      </w:r>
      <w:r>
        <w:rPr>
          <w:spacing w:val="-3"/>
        </w:rPr>
        <w:t>sociedad; comunicación; equidad </w:t>
      </w:r>
      <w:r>
        <w:rPr/>
        <w:t>y </w:t>
      </w:r>
      <w:r>
        <w:rPr>
          <w:spacing w:val="-3"/>
        </w:rPr>
        <w:t>respeto </w:t>
      </w:r>
      <w:r>
        <w:rPr/>
        <w:t>de </w:t>
      </w:r>
      <w:r>
        <w:rPr>
          <w:spacing w:val="-3"/>
        </w:rPr>
        <w:t>género; espíritu </w:t>
      </w:r>
      <w:r>
        <w:rPr/>
        <w:t>de </w:t>
      </w:r>
      <w:r>
        <w:rPr>
          <w:spacing w:val="-3"/>
        </w:rPr>
        <w:t>servicio; </w:t>
      </w:r>
      <w:r>
        <w:rPr>
          <w:spacing w:val="-4"/>
        </w:rPr>
        <w:t>franqueza;</w:t>
      </w:r>
      <w:r>
        <w:rPr>
          <w:spacing w:val="59"/>
        </w:rPr>
        <w:t> </w:t>
      </w:r>
      <w:r>
        <w:rPr>
          <w:spacing w:val="-3"/>
        </w:rPr>
        <w:t>honestidad; innovación; lealtad </w:t>
      </w:r>
      <w:r>
        <w:rPr/>
        <w:t>a la </w:t>
      </w:r>
      <w:r>
        <w:rPr>
          <w:spacing w:val="-3"/>
        </w:rPr>
        <w:t>constitución; rectitud; responsabilidad; sencillez; </w:t>
      </w:r>
      <w:r>
        <w:rPr>
          <w:spacing w:val="-4"/>
        </w:rPr>
        <w:t>sensibilidad; sentido </w:t>
      </w:r>
      <w:r>
        <w:rPr/>
        <w:t>de </w:t>
      </w:r>
      <w:r>
        <w:rPr>
          <w:spacing w:val="-3"/>
        </w:rPr>
        <w:t>justicia; templanza; </w:t>
      </w:r>
      <w:r>
        <w:rPr>
          <w:spacing w:val="-4"/>
        </w:rPr>
        <w:t>tolerancia; transparencia.</w:t>
      </w:r>
      <w:r>
        <w:rPr>
          <w:spacing w:val="59"/>
        </w:rPr>
        <w:t> </w:t>
      </w:r>
      <w:r>
        <w:rPr/>
        <w:t>La </w:t>
      </w:r>
      <w:r>
        <w:rPr>
          <w:spacing w:val="-3"/>
        </w:rPr>
        <w:t>suma </w:t>
      </w:r>
      <w:r>
        <w:rPr>
          <w:spacing w:val="-4"/>
        </w:rPr>
        <w:t>de </w:t>
      </w:r>
      <w:r>
        <w:rPr>
          <w:spacing w:val="-3"/>
        </w:rPr>
        <w:t>estos valores </w:t>
      </w:r>
      <w:r>
        <w:rPr/>
        <w:t>nos da por </w:t>
      </w:r>
      <w:r>
        <w:rPr>
          <w:spacing w:val="-3"/>
        </w:rPr>
        <w:t>resultado hombres </w:t>
      </w:r>
      <w:r>
        <w:rPr/>
        <w:t>de </w:t>
      </w:r>
      <w:r>
        <w:rPr>
          <w:spacing w:val="-3"/>
        </w:rPr>
        <w:t>honor </w:t>
      </w:r>
      <w:r>
        <w:rPr/>
        <w:t>que </w:t>
      </w:r>
      <w:r>
        <w:rPr>
          <w:spacing w:val="-3"/>
        </w:rPr>
        <w:t>tienen </w:t>
      </w:r>
      <w:r>
        <w:rPr/>
        <w:t>por </w:t>
      </w:r>
      <w:r>
        <w:rPr>
          <w:spacing w:val="-3"/>
        </w:rPr>
        <w:t>principio </w:t>
      </w:r>
      <w:r>
        <w:rPr/>
        <w:t>de </w:t>
      </w:r>
      <w:r>
        <w:rPr>
          <w:spacing w:val="-3"/>
        </w:rPr>
        <w:t>vida </w:t>
      </w:r>
      <w:r>
        <w:rPr/>
        <w:t>la </w:t>
      </w:r>
      <w:r>
        <w:rPr>
          <w:spacing w:val="-3"/>
        </w:rPr>
        <w:t>virtud. </w:t>
      </w:r>
      <w:r>
        <w:rPr/>
        <w:t>Una </w:t>
      </w:r>
      <w:r>
        <w:rPr>
          <w:spacing w:val="-3"/>
        </w:rPr>
        <w:t>anécdota </w:t>
      </w:r>
      <w:r>
        <w:rPr/>
        <w:t>que </w:t>
      </w:r>
      <w:r>
        <w:rPr>
          <w:spacing w:val="-4"/>
        </w:rPr>
        <w:t>ejemplifica </w:t>
      </w:r>
      <w:r>
        <w:rPr/>
        <w:t>la </w:t>
      </w:r>
      <w:r>
        <w:rPr>
          <w:spacing w:val="-3"/>
        </w:rPr>
        <w:t>importancia </w:t>
      </w:r>
      <w:r>
        <w:rPr/>
        <w:t>de la </w:t>
      </w:r>
      <w:r>
        <w:rPr>
          <w:spacing w:val="-3"/>
        </w:rPr>
        <w:t>virtud </w:t>
      </w:r>
      <w:r>
        <w:rPr/>
        <w:t>en los </w:t>
      </w:r>
      <w:r>
        <w:rPr>
          <w:spacing w:val="-3"/>
        </w:rPr>
        <w:t>hombres frente </w:t>
      </w:r>
      <w:r>
        <w:rPr/>
        <w:t>a un </w:t>
      </w:r>
      <w:r>
        <w:rPr>
          <w:spacing w:val="-3"/>
        </w:rPr>
        <w:t>mundo </w:t>
      </w:r>
      <w:r>
        <w:rPr/>
        <w:t>de </w:t>
      </w:r>
      <w:r>
        <w:rPr>
          <w:spacing w:val="-3"/>
        </w:rPr>
        <w:t>corrupción </w:t>
      </w:r>
      <w:r>
        <w:rPr/>
        <w:t>es la</w:t>
      </w:r>
      <w:r>
        <w:rPr>
          <w:spacing w:val="-7"/>
        </w:rPr>
        <w:t> </w:t>
      </w:r>
      <w:r>
        <w:rPr>
          <w:spacing w:val="-3"/>
        </w:rPr>
        <w:t>siguiente:</w:t>
      </w:r>
    </w:p>
    <w:p>
      <w:pPr>
        <w:pStyle w:val="BodyText"/>
        <w:spacing w:before="10"/>
      </w:pPr>
    </w:p>
    <w:p>
      <w:pPr>
        <w:spacing w:line="242" w:lineRule="auto" w:before="0"/>
        <w:ind w:left="672" w:right="659" w:firstLine="0"/>
        <w:jc w:val="both"/>
        <w:rPr>
          <w:i/>
          <w:sz w:val="27"/>
        </w:rPr>
      </w:pPr>
      <w:r>
        <w:rPr>
          <w:i/>
          <w:sz w:val="27"/>
        </w:rPr>
        <w:t>Un </w:t>
      </w:r>
      <w:r>
        <w:rPr>
          <w:i/>
          <w:spacing w:val="-3"/>
          <w:sz w:val="27"/>
        </w:rPr>
        <w:t>estudiante preguntó </w:t>
      </w:r>
      <w:r>
        <w:rPr>
          <w:i/>
          <w:sz w:val="27"/>
        </w:rPr>
        <w:t>al </w:t>
      </w:r>
      <w:r>
        <w:rPr>
          <w:i/>
          <w:spacing w:val="-3"/>
          <w:sz w:val="27"/>
        </w:rPr>
        <w:t>maestro Confucio, ¿habiendo tanta corrupción </w:t>
      </w:r>
      <w:r>
        <w:rPr>
          <w:i/>
          <w:sz w:val="27"/>
        </w:rPr>
        <w:t>en el </w:t>
      </w:r>
      <w:r>
        <w:rPr>
          <w:i/>
          <w:spacing w:val="-3"/>
          <w:sz w:val="27"/>
        </w:rPr>
        <w:t>gobierno cómo </w:t>
      </w:r>
      <w:r>
        <w:rPr>
          <w:i/>
          <w:sz w:val="27"/>
        </w:rPr>
        <w:t>es </w:t>
      </w:r>
      <w:r>
        <w:rPr>
          <w:i/>
          <w:spacing w:val="-3"/>
          <w:sz w:val="27"/>
        </w:rPr>
        <w:t>posible para alguien conducirse </w:t>
      </w:r>
      <w:r>
        <w:rPr>
          <w:i/>
          <w:sz w:val="27"/>
        </w:rPr>
        <w:t>de una </w:t>
      </w:r>
      <w:r>
        <w:rPr>
          <w:i/>
          <w:spacing w:val="-3"/>
          <w:sz w:val="27"/>
        </w:rPr>
        <w:t>manera virtuosa </w:t>
      </w:r>
      <w:r>
        <w:rPr>
          <w:i/>
          <w:sz w:val="27"/>
        </w:rPr>
        <w:t>y </w:t>
      </w:r>
      <w:r>
        <w:rPr>
          <w:i/>
          <w:spacing w:val="-3"/>
          <w:sz w:val="27"/>
        </w:rPr>
        <w:t>moral? </w:t>
      </w:r>
      <w:r>
        <w:rPr>
          <w:i/>
          <w:sz w:val="27"/>
        </w:rPr>
        <w:t>a lo que el </w:t>
      </w:r>
      <w:r>
        <w:rPr>
          <w:i/>
          <w:spacing w:val="-3"/>
          <w:sz w:val="27"/>
        </w:rPr>
        <w:t>maestro respondió: Aquellos </w:t>
      </w:r>
      <w:r>
        <w:rPr>
          <w:i/>
          <w:sz w:val="27"/>
        </w:rPr>
        <w:t>que </w:t>
      </w:r>
      <w:r>
        <w:rPr>
          <w:i/>
          <w:spacing w:val="-3"/>
          <w:sz w:val="27"/>
        </w:rPr>
        <w:t>siguen el Camino Medio </w:t>
      </w:r>
      <w:r>
        <w:rPr>
          <w:i/>
          <w:sz w:val="27"/>
        </w:rPr>
        <w:t>en </w:t>
      </w:r>
      <w:r>
        <w:rPr>
          <w:i/>
          <w:spacing w:val="-3"/>
          <w:sz w:val="27"/>
        </w:rPr>
        <w:t>compañía </w:t>
      </w:r>
      <w:r>
        <w:rPr>
          <w:i/>
          <w:sz w:val="27"/>
        </w:rPr>
        <w:t>de </w:t>
      </w:r>
      <w:r>
        <w:rPr>
          <w:i/>
          <w:spacing w:val="-3"/>
          <w:sz w:val="27"/>
        </w:rPr>
        <w:t>otros </w:t>
      </w:r>
      <w:r>
        <w:rPr>
          <w:i/>
          <w:sz w:val="27"/>
        </w:rPr>
        <w:t>no </w:t>
      </w:r>
      <w:r>
        <w:rPr>
          <w:i/>
          <w:spacing w:val="-3"/>
          <w:sz w:val="27"/>
        </w:rPr>
        <w:t>se rebajan </w:t>
      </w:r>
      <w:r>
        <w:rPr>
          <w:i/>
          <w:sz w:val="27"/>
        </w:rPr>
        <w:t>a </w:t>
      </w:r>
      <w:r>
        <w:rPr>
          <w:i/>
          <w:spacing w:val="-3"/>
          <w:sz w:val="27"/>
        </w:rPr>
        <w:t>nada </w:t>
      </w:r>
      <w:r>
        <w:rPr>
          <w:i/>
          <w:sz w:val="27"/>
        </w:rPr>
        <w:t>o </w:t>
      </w:r>
      <w:r>
        <w:rPr>
          <w:i/>
          <w:spacing w:val="-3"/>
          <w:sz w:val="27"/>
        </w:rPr>
        <w:t>impropio. Como </w:t>
      </w:r>
      <w:r>
        <w:rPr>
          <w:i/>
          <w:sz w:val="27"/>
        </w:rPr>
        <w:t>son </w:t>
      </w:r>
      <w:r>
        <w:rPr>
          <w:i/>
          <w:spacing w:val="-3"/>
          <w:sz w:val="27"/>
        </w:rPr>
        <w:t>inflexibles </w:t>
      </w:r>
      <w:r>
        <w:rPr>
          <w:i/>
          <w:sz w:val="27"/>
        </w:rPr>
        <w:t>por lo que </w:t>
      </w:r>
      <w:r>
        <w:rPr>
          <w:i/>
          <w:spacing w:val="-3"/>
          <w:sz w:val="27"/>
        </w:rPr>
        <w:t>valen permanecen </w:t>
      </w:r>
      <w:r>
        <w:rPr>
          <w:i/>
          <w:sz w:val="27"/>
        </w:rPr>
        <w:t>en </w:t>
      </w:r>
      <w:r>
        <w:rPr>
          <w:i/>
          <w:spacing w:val="-3"/>
          <w:sz w:val="27"/>
        </w:rPr>
        <w:t>medio </w:t>
      </w:r>
      <w:r>
        <w:rPr>
          <w:i/>
          <w:sz w:val="27"/>
        </w:rPr>
        <w:t>y no </w:t>
      </w:r>
      <w:r>
        <w:rPr>
          <w:i/>
          <w:spacing w:val="-3"/>
          <w:sz w:val="27"/>
        </w:rPr>
        <w:t>se inclinan hacía ningún lado. </w:t>
      </w:r>
      <w:r>
        <w:rPr>
          <w:i/>
          <w:sz w:val="27"/>
        </w:rPr>
        <w:t>Los que </w:t>
      </w:r>
      <w:r>
        <w:rPr>
          <w:i/>
          <w:spacing w:val="-3"/>
          <w:sz w:val="27"/>
        </w:rPr>
        <w:t>siguen </w:t>
      </w:r>
      <w:r>
        <w:rPr>
          <w:i/>
          <w:sz w:val="27"/>
        </w:rPr>
        <w:t>el </w:t>
      </w:r>
      <w:r>
        <w:rPr>
          <w:i/>
          <w:spacing w:val="-3"/>
          <w:sz w:val="27"/>
        </w:rPr>
        <w:t>Camino Medio  no  participan </w:t>
      </w:r>
      <w:r>
        <w:rPr>
          <w:i/>
          <w:sz w:val="27"/>
        </w:rPr>
        <w:t>en </w:t>
      </w:r>
      <w:r>
        <w:rPr>
          <w:i/>
          <w:spacing w:val="-3"/>
          <w:sz w:val="27"/>
        </w:rPr>
        <w:t>nada donde </w:t>
      </w:r>
      <w:r>
        <w:rPr>
          <w:i/>
          <w:sz w:val="27"/>
        </w:rPr>
        <w:t>no </w:t>
      </w:r>
      <w:r>
        <w:rPr>
          <w:i/>
          <w:spacing w:val="-3"/>
          <w:sz w:val="27"/>
        </w:rPr>
        <w:t>puedan </w:t>
      </w:r>
      <w:r>
        <w:rPr>
          <w:i/>
          <w:sz w:val="27"/>
        </w:rPr>
        <w:t>ser </w:t>
      </w:r>
      <w:r>
        <w:rPr>
          <w:i/>
          <w:spacing w:val="-3"/>
          <w:sz w:val="27"/>
        </w:rPr>
        <w:t>sinceros consigo mismos.  Si tienen </w:t>
      </w:r>
      <w:r>
        <w:rPr>
          <w:i/>
          <w:sz w:val="27"/>
        </w:rPr>
        <w:t>una </w:t>
      </w:r>
      <w:r>
        <w:rPr>
          <w:i/>
          <w:spacing w:val="-3"/>
          <w:sz w:val="27"/>
        </w:rPr>
        <w:t>posición alta, </w:t>
      </w:r>
      <w:r>
        <w:rPr>
          <w:i/>
          <w:sz w:val="27"/>
        </w:rPr>
        <w:t>no </w:t>
      </w:r>
      <w:r>
        <w:rPr>
          <w:i/>
          <w:spacing w:val="-3"/>
          <w:sz w:val="27"/>
        </w:rPr>
        <w:t>tratan </w:t>
      </w:r>
      <w:r>
        <w:rPr>
          <w:i/>
          <w:sz w:val="27"/>
        </w:rPr>
        <w:t>con </w:t>
      </w:r>
      <w:r>
        <w:rPr>
          <w:i/>
          <w:spacing w:val="-3"/>
          <w:sz w:val="27"/>
        </w:rPr>
        <w:t>desprecio </w:t>
      </w:r>
      <w:r>
        <w:rPr>
          <w:i/>
          <w:sz w:val="27"/>
        </w:rPr>
        <w:t>a los que </w:t>
      </w:r>
      <w:r>
        <w:rPr>
          <w:i/>
          <w:spacing w:val="-3"/>
          <w:sz w:val="27"/>
        </w:rPr>
        <w:t>están por debajo </w:t>
      </w:r>
      <w:r>
        <w:rPr>
          <w:i/>
          <w:sz w:val="27"/>
        </w:rPr>
        <w:t>de </w:t>
      </w:r>
      <w:r>
        <w:rPr>
          <w:i/>
          <w:spacing w:val="-3"/>
          <w:sz w:val="27"/>
        </w:rPr>
        <w:t>ellos; </w:t>
      </w:r>
      <w:r>
        <w:rPr>
          <w:i/>
          <w:sz w:val="27"/>
        </w:rPr>
        <w:t>si </w:t>
      </w:r>
      <w:r>
        <w:rPr>
          <w:i/>
          <w:spacing w:val="-3"/>
          <w:sz w:val="27"/>
        </w:rPr>
        <w:t>ocupan </w:t>
      </w:r>
      <w:r>
        <w:rPr>
          <w:i/>
          <w:sz w:val="27"/>
        </w:rPr>
        <w:t>un </w:t>
      </w:r>
      <w:r>
        <w:rPr>
          <w:i/>
          <w:spacing w:val="-3"/>
          <w:sz w:val="27"/>
        </w:rPr>
        <w:t>nivel inferior, </w:t>
      </w:r>
      <w:r>
        <w:rPr>
          <w:i/>
          <w:sz w:val="27"/>
        </w:rPr>
        <w:t>no </w:t>
      </w:r>
      <w:r>
        <w:rPr>
          <w:i/>
          <w:spacing w:val="-3"/>
          <w:sz w:val="27"/>
        </w:rPr>
        <w:t>usan ninguna artimaña para obtener </w:t>
      </w:r>
      <w:r>
        <w:rPr>
          <w:i/>
          <w:spacing w:val="-2"/>
          <w:sz w:val="27"/>
        </w:rPr>
        <w:t>los </w:t>
      </w:r>
      <w:r>
        <w:rPr>
          <w:i/>
          <w:spacing w:val="-3"/>
          <w:sz w:val="27"/>
        </w:rPr>
        <w:t>favores </w:t>
      </w:r>
      <w:r>
        <w:rPr>
          <w:i/>
          <w:sz w:val="27"/>
        </w:rPr>
        <w:t>de sus </w:t>
      </w:r>
      <w:r>
        <w:rPr>
          <w:i/>
          <w:spacing w:val="-4"/>
          <w:sz w:val="27"/>
        </w:rPr>
        <w:t>superiores. </w:t>
      </w:r>
      <w:r>
        <w:rPr>
          <w:i/>
          <w:sz w:val="27"/>
        </w:rPr>
        <w:t>Se </w:t>
      </w:r>
      <w:r>
        <w:rPr>
          <w:i/>
          <w:spacing w:val="-3"/>
          <w:sz w:val="27"/>
        </w:rPr>
        <w:t>corrigen </w:t>
      </w:r>
      <w:r>
        <w:rPr>
          <w:i/>
          <w:sz w:val="27"/>
        </w:rPr>
        <w:t>a </w:t>
      </w:r>
      <w:r>
        <w:rPr>
          <w:i/>
          <w:spacing w:val="-3"/>
          <w:sz w:val="27"/>
        </w:rPr>
        <w:t>sí mismos </w:t>
      </w:r>
      <w:r>
        <w:rPr>
          <w:i/>
          <w:sz w:val="27"/>
        </w:rPr>
        <w:t>y </w:t>
      </w:r>
      <w:r>
        <w:rPr>
          <w:i/>
          <w:spacing w:val="-3"/>
          <w:sz w:val="27"/>
        </w:rPr>
        <w:t>no culpan </w:t>
      </w:r>
      <w:r>
        <w:rPr>
          <w:i/>
          <w:sz w:val="27"/>
        </w:rPr>
        <w:t>a los </w:t>
      </w:r>
      <w:r>
        <w:rPr>
          <w:i/>
          <w:spacing w:val="-3"/>
          <w:sz w:val="27"/>
        </w:rPr>
        <w:t>demás; </w:t>
      </w:r>
      <w:r>
        <w:rPr>
          <w:i/>
          <w:sz w:val="27"/>
        </w:rPr>
        <w:t>no se </w:t>
      </w:r>
      <w:r>
        <w:rPr>
          <w:i/>
          <w:spacing w:val="-3"/>
          <w:sz w:val="27"/>
        </w:rPr>
        <w:t>sienten insatisfechos. </w:t>
      </w:r>
      <w:r>
        <w:rPr>
          <w:i/>
          <w:sz w:val="27"/>
        </w:rPr>
        <w:t>Por un </w:t>
      </w:r>
      <w:r>
        <w:rPr>
          <w:i/>
          <w:spacing w:val="-3"/>
          <w:sz w:val="27"/>
        </w:rPr>
        <w:t>lado, </w:t>
      </w:r>
      <w:r>
        <w:rPr>
          <w:i/>
          <w:sz w:val="27"/>
        </w:rPr>
        <w:t>no </w:t>
      </w:r>
      <w:r>
        <w:rPr>
          <w:i/>
          <w:spacing w:val="-3"/>
          <w:sz w:val="27"/>
        </w:rPr>
        <w:t>murmuran contra </w:t>
      </w:r>
      <w:r>
        <w:rPr>
          <w:i/>
          <w:sz w:val="27"/>
        </w:rPr>
        <w:t>el </w:t>
      </w:r>
      <w:r>
        <w:rPr>
          <w:i/>
          <w:spacing w:val="-3"/>
          <w:sz w:val="27"/>
        </w:rPr>
        <w:t>cielo; </w:t>
      </w:r>
      <w:r>
        <w:rPr>
          <w:i/>
          <w:sz w:val="27"/>
        </w:rPr>
        <w:t>y por </w:t>
      </w:r>
      <w:r>
        <w:rPr>
          <w:i/>
          <w:spacing w:val="-3"/>
          <w:sz w:val="27"/>
        </w:rPr>
        <w:t>otro, </w:t>
      </w:r>
      <w:r>
        <w:rPr>
          <w:i/>
          <w:sz w:val="27"/>
        </w:rPr>
        <w:t>no </w:t>
      </w:r>
      <w:r>
        <w:rPr>
          <w:i/>
          <w:spacing w:val="-3"/>
          <w:sz w:val="27"/>
        </w:rPr>
        <w:t>tienen algún resentimiento contra </w:t>
      </w:r>
      <w:r>
        <w:rPr>
          <w:i/>
          <w:sz w:val="27"/>
        </w:rPr>
        <w:t>el</w:t>
      </w:r>
      <w:r>
        <w:rPr>
          <w:i/>
          <w:spacing w:val="23"/>
          <w:sz w:val="27"/>
        </w:rPr>
        <w:t> </w:t>
      </w:r>
      <w:r>
        <w:rPr>
          <w:i/>
          <w:spacing w:val="-3"/>
          <w:sz w:val="27"/>
        </w:rPr>
        <w:t>hombre.</w:t>
      </w:r>
    </w:p>
    <w:p>
      <w:pPr>
        <w:spacing w:line="312" w:lineRule="exact" w:before="2"/>
        <w:ind w:left="672" w:right="664" w:firstLine="0"/>
        <w:jc w:val="both"/>
        <w:rPr>
          <w:i/>
          <w:sz w:val="17"/>
        </w:rPr>
      </w:pPr>
      <w:r>
        <w:rPr>
          <w:i/>
          <w:sz w:val="27"/>
        </w:rPr>
        <w:t>Por lo </w:t>
      </w:r>
      <w:r>
        <w:rPr>
          <w:i/>
          <w:spacing w:val="-3"/>
          <w:sz w:val="27"/>
        </w:rPr>
        <w:t>tanto, aquellos </w:t>
      </w:r>
      <w:r>
        <w:rPr>
          <w:i/>
          <w:sz w:val="27"/>
        </w:rPr>
        <w:t>que </w:t>
      </w:r>
      <w:r>
        <w:rPr>
          <w:i/>
          <w:spacing w:val="-3"/>
          <w:sz w:val="27"/>
        </w:rPr>
        <w:t>siguen </w:t>
      </w:r>
      <w:r>
        <w:rPr>
          <w:i/>
          <w:sz w:val="27"/>
        </w:rPr>
        <w:t>el </w:t>
      </w:r>
      <w:r>
        <w:rPr>
          <w:i/>
          <w:spacing w:val="-3"/>
          <w:sz w:val="27"/>
        </w:rPr>
        <w:t>Camino Medio viven </w:t>
      </w:r>
      <w:r>
        <w:rPr>
          <w:i/>
          <w:sz w:val="27"/>
        </w:rPr>
        <w:t>con </w:t>
      </w:r>
      <w:r>
        <w:rPr>
          <w:i/>
          <w:spacing w:val="-3"/>
          <w:sz w:val="27"/>
        </w:rPr>
        <w:t>tranquilidad, </w:t>
      </w:r>
      <w:r>
        <w:rPr>
          <w:i/>
          <w:spacing w:val="-3"/>
          <w:sz w:val="27"/>
        </w:rPr>
        <w:t>esperando solamente </w:t>
      </w:r>
      <w:r>
        <w:rPr>
          <w:i/>
          <w:sz w:val="27"/>
        </w:rPr>
        <w:t>la </w:t>
      </w:r>
      <w:r>
        <w:rPr>
          <w:i/>
          <w:spacing w:val="-3"/>
          <w:sz w:val="27"/>
        </w:rPr>
        <w:t>voluntad </w:t>
      </w:r>
      <w:r>
        <w:rPr>
          <w:i/>
          <w:spacing w:val="-2"/>
          <w:sz w:val="27"/>
        </w:rPr>
        <w:t>del </w:t>
      </w:r>
      <w:r>
        <w:rPr>
          <w:i/>
          <w:spacing w:val="-3"/>
          <w:sz w:val="27"/>
        </w:rPr>
        <w:t>cielo.</w:t>
      </w:r>
      <w:r>
        <w:rPr>
          <w:i/>
          <w:spacing w:val="-3"/>
          <w:position w:val="13"/>
          <w:sz w:val="17"/>
        </w:rPr>
        <w:t>85</w:t>
      </w:r>
    </w:p>
    <w:p>
      <w:pPr>
        <w:pStyle w:val="BodyText"/>
        <w:rPr>
          <w:i/>
        </w:rPr>
      </w:pPr>
    </w:p>
    <w:p>
      <w:pPr>
        <w:pStyle w:val="BodyText"/>
        <w:spacing w:line="362" w:lineRule="auto"/>
        <w:ind w:left="120" w:right="112"/>
        <w:jc w:val="both"/>
      </w:pPr>
      <w:r>
        <w:rPr/>
        <w:t>Este ejemplo aunado al justo medio de que habla Aristóteles, confirman que los servidores públicos deben ser hombres con equilibrio y que deben poseer la virtud.</w:t>
      </w:r>
    </w:p>
    <w:p>
      <w:pPr>
        <w:pStyle w:val="BodyText"/>
        <w:rPr>
          <w:sz w:val="26"/>
        </w:rPr>
      </w:pPr>
    </w:p>
    <w:p>
      <w:pPr>
        <w:pStyle w:val="BodyText"/>
        <w:spacing w:line="364" w:lineRule="auto" w:before="176"/>
        <w:ind w:left="120" w:right="112"/>
        <w:jc w:val="both"/>
      </w:pPr>
      <w:r>
        <w:rPr>
          <w:spacing w:val="-4"/>
        </w:rPr>
        <w:t>Asimismo, </w:t>
      </w:r>
      <w:r>
        <w:rPr>
          <w:spacing w:val="-3"/>
        </w:rPr>
        <w:t>respecto </w:t>
      </w:r>
      <w:r>
        <w:rPr/>
        <w:t>al </w:t>
      </w:r>
      <w:r>
        <w:rPr>
          <w:spacing w:val="-3"/>
        </w:rPr>
        <w:t>perfil </w:t>
      </w:r>
      <w:r>
        <w:rPr/>
        <w:t>que </w:t>
      </w:r>
      <w:r>
        <w:rPr>
          <w:spacing w:val="-3"/>
        </w:rPr>
        <w:t>deben poseer </w:t>
      </w:r>
      <w:r>
        <w:rPr/>
        <w:t>los </w:t>
      </w:r>
      <w:r>
        <w:rPr>
          <w:spacing w:val="-3"/>
        </w:rPr>
        <w:t>servidores públicos basados </w:t>
      </w:r>
      <w:r>
        <w:rPr/>
        <w:t>en </w:t>
      </w:r>
      <w:r>
        <w:rPr>
          <w:spacing w:val="-3"/>
        </w:rPr>
        <w:t>una ética, </w:t>
      </w:r>
      <w:r>
        <w:rPr/>
        <w:t>el </w:t>
      </w:r>
      <w:r>
        <w:rPr>
          <w:spacing w:val="-3"/>
        </w:rPr>
        <w:t>maestro español Jaime Rodríguez señala </w:t>
      </w:r>
      <w:r>
        <w:rPr/>
        <w:t>que es </w:t>
      </w:r>
      <w:r>
        <w:rPr>
          <w:spacing w:val="-3"/>
        </w:rPr>
        <w:t>importante “la promoción  de</w:t>
      </w:r>
    </w:p>
    <w:p>
      <w:pPr>
        <w:pStyle w:val="BodyText"/>
        <w:spacing w:before="7"/>
        <w:rPr>
          <w:sz w:val="28"/>
        </w:rPr>
      </w:pPr>
      <w:r>
        <w:rPr/>
        <w:pict>
          <v:line style="position:absolute;mso-position-horizontal-relative:page;mso-position-vertical-relative:paragraph;z-index:2584;mso-wrap-distance-left:0;mso-wrap-distance-right:0" from="70.019997pt,18.795425pt" to="210.059997pt,18.795425pt" stroked="true" strokeweight=".66pt" strokecolor="#000000">
            <w10:wrap type="topAndBottom"/>
          </v:line>
        </w:pict>
      </w:r>
    </w:p>
    <w:p>
      <w:pPr>
        <w:spacing w:before="65"/>
        <w:ind w:left="120" w:right="30" w:firstLine="0"/>
        <w:jc w:val="left"/>
        <w:rPr>
          <w:sz w:val="19"/>
        </w:rPr>
      </w:pPr>
      <w:r>
        <w:rPr>
          <w:w w:val="105"/>
          <w:position w:val="9"/>
          <w:sz w:val="12"/>
        </w:rPr>
        <w:t>85 </w:t>
      </w:r>
      <w:r>
        <w:rPr>
          <w:b/>
          <w:i/>
          <w:w w:val="105"/>
          <w:sz w:val="19"/>
        </w:rPr>
        <w:t>El camino de la virtud</w:t>
      </w:r>
      <w:r>
        <w:rPr>
          <w:w w:val="105"/>
          <w:sz w:val="19"/>
        </w:rPr>
        <w:t>; </w:t>
      </w:r>
      <w:r>
        <w:rPr>
          <w:i/>
          <w:w w:val="105"/>
          <w:sz w:val="19"/>
        </w:rPr>
        <w:t>Op. cit., </w:t>
      </w:r>
      <w:r>
        <w:rPr>
          <w:w w:val="105"/>
          <w:sz w:val="19"/>
        </w:rPr>
        <w:t>p. 74</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57" w:lineRule="auto" w:before="67"/>
        <w:ind w:left="120" w:right="109"/>
        <w:jc w:val="both"/>
        <w:rPr>
          <w:sz w:val="17"/>
        </w:rPr>
      </w:pPr>
      <w:r>
        <w:rPr/>
        <w:t>la </w:t>
      </w:r>
      <w:r>
        <w:rPr>
          <w:spacing w:val="-4"/>
        </w:rPr>
        <w:t>lealtad institucional, </w:t>
      </w:r>
      <w:r>
        <w:rPr/>
        <w:t>el </w:t>
      </w:r>
      <w:r>
        <w:rPr>
          <w:spacing w:val="-3"/>
        </w:rPr>
        <w:t>uso </w:t>
      </w:r>
      <w:r>
        <w:rPr>
          <w:spacing w:val="-4"/>
        </w:rPr>
        <w:t>racional </w:t>
      </w:r>
      <w:r>
        <w:rPr/>
        <w:t>y </w:t>
      </w:r>
      <w:r>
        <w:rPr>
          <w:spacing w:val="-3"/>
        </w:rPr>
        <w:t>económico </w:t>
      </w:r>
      <w:r>
        <w:rPr/>
        <w:t>de </w:t>
      </w:r>
      <w:r>
        <w:rPr>
          <w:spacing w:val="-3"/>
        </w:rPr>
        <w:t>los recursos públicos, </w:t>
      </w:r>
      <w:r>
        <w:rPr/>
        <w:t>la </w:t>
      </w:r>
      <w:r>
        <w:rPr>
          <w:spacing w:val="-3"/>
        </w:rPr>
        <w:t>búsqueda </w:t>
      </w:r>
      <w:r>
        <w:rPr/>
        <w:t>de </w:t>
      </w:r>
      <w:r>
        <w:rPr>
          <w:spacing w:val="-3"/>
        </w:rPr>
        <w:t>criterios </w:t>
      </w:r>
      <w:r>
        <w:rPr/>
        <w:t>de </w:t>
      </w:r>
      <w:r>
        <w:rPr>
          <w:spacing w:val="-3"/>
        </w:rPr>
        <w:t>mérito </w:t>
      </w:r>
      <w:r>
        <w:rPr/>
        <w:t>y </w:t>
      </w:r>
      <w:r>
        <w:rPr>
          <w:spacing w:val="-3"/>
        </w:rPr>
        <w:t>capacidad como requisitos para acceder </w:t>
      </w:r>
      <w:r>
        <w:rPr/>
        <w:t>a  </w:t>
      </w:r>
      <w:r>
        <w:rPr>
          <w:spacing w:val="-3"/>
        </w:rPr>
        <w:t>la  función pública, </w:t>
      </w:r>
      <w:r>
        <w:rPr/>
        <w:t>la </w:t>
      </w:r>
      <w:r>
        <w:rPr>
          <w:spacing w:val="-3"/>
        </w:rPr>
        <w:t>denuncia </w:t>
      </w:r>
      <w:r>
        <w:rPr/>
        <w:t>de la </w:t>
      </w:r>
      <w:r>
        <w:rPr>
          <w:spacing w:val="-3"/>
        </w:rPr>
        <w:t>corrupción, </w:t>
      </w:r>
      <w:r>
        <w:rPr/>
        <w:t>la </w:t>
      </w:r>
      <w:r>
        <w:rPr>
          <w:spacing w:val="-3"/>
        </w:rPr>
        <w:t>búsqueda constante </w:t>
      </w:r>
      <w:r>
        <w:rPr/>
        <w:t>de los </w:t>
      </w:r>
      <w:r>
        <w:rPr>
          <w:spacing w:val="-3"/>
        </w:rPr>
        <w:t>intereses colectivos, </w:t>
      </w:r>
      <w:r>
        <w:rPr/>
        <w:t>la </w:t>
      </w:r>
      <w:r>
        <w:rPr>
          <w:spacing w:val="-3"/>
        </w:rPr>
        <w:t>promoción </w:t>
      </w:r>
      <w:r>
        <w:rPr/>
        <w:t>de los </w:t>
      </w:r>
      <w:r>
        <w:rPr>
          <w:spacing w:val="-3"/>
        </w:rPr>
        <w:t>derechos fundamentales </w:t>
      </w:r>
      <w:r>
        <w:rPr/>
        <w:t>de </w:t>
      </w:r>
      <w:r>
        <w:rPr>
          <w:spacing w:val="-2"/>
        </w:rPr>
        <w:t>los </w:t>
      </w:r>
      <w:r>
        <w:rPr>
          <w:spacing w:val="-3"/>
        </w:rPr>
        <w:t>ciudadanos, </w:t>
      </w:r>
      <w:r>
        <w:rPr/>
        <w:t>el </w:t>
      </w:r>
      <w:r>
        <w:rPr>
          <w:spacing w:val="-3"/>
        </w:rPr>
        <w:t>orgullo </w:t>
      </w:r>
      <w:r>
        <w:rPr/>
        <w:t>del </w:t>
      </w:r>
      <w:r>
        <w:rPr>
          <w:spacing w:val="-3"/>
        </w:rPr>
        <w:t>servicio público, </w:t>
      </w:r>
      <w:r>
        <w:rPr/>
        <w:t>el </w:t>
      </w:r>
      <w:r>
        <w:rPr>
          <w:spacing w:val="-3"/>
        </w:rPr>
        <w:t>deseo </w:t>
      </w:r>
      <w:r>
        <w:rPr/>
        <w:t>de </w:t>
      </w:r>
      <w:r>
        <w:rPr>
          <w:spacing w:val="-4"/>
        </w:rPr>
        <w:t>mejorar </w:t>
      </w:r>
      <w:r>
        <w:rPr/>
        <w:t>la </w:t>
      </w:r>
      <w:r>
        <w:rPr>
          <w:spacing w:val="-3"/>
        </w:rPr>
        <w:t>propia </w:t>
      </w:r>
      <w:r>
        <w:rPr>
          <w:spacing w:val="-4"/>
        </w:rPr>
        <w:t>formación profesional, </w:t>
      </w:r>
      <w:r>
        <w:rPr/>
        <w:t>y en </w:t>
      </w:r>
      <w:r>
        <w:rPr>
          <w:spacing w:val="-3"/>
        </w:rPr>
        <w:t>fin, la </w:t>
      </w:r>
      <w:r>
        <w:rPr>
          <w:spacing w:val="-4"/>
        </w:rPr>
        <w:t>ilusión </w:t>
      </w:r>
      <w:r>
        <w:rPr/>
        <w:t>para </w:t>
      </w:r>
      <w:r>
        <w:rPr>
          <w:spacing w:val="-4"/>
        </w:rPr>
        <w:t>asumir </w:t>
      </w:r>
      <w:r>
        <w:rPr/>
        <w:t>el </w:t>
      </w:r>
      <w:r>
        <w:rPr>
          <w:spacing w:val="-3"/>
        </w:rPr>
        <w:t>papel </w:t>
      </w:r>
      <w:r>
        <w:rPr/>
        <w:t>de </w:t>
      </w:r>
      <w:r>
        <w:rPr>
          <w:spacing w:val="-3"/>
        </w:rPr>
        <w:t>auténticos </w:t>
      </w:r>
      <w:r>
        <w:rPr>
          <w:spacing w:val="-4"/>
        </w:rPr>
        <w:t>representantes </w:t>
      </w:r>
      <w:r>
        <w:rPr>
          <w:spacing w:val="-3"/>
        </w:rPr>
        <w:t>del interés </w:t>
      </w:r>
      <w:r>
        <w:rPr>
          <w:spacing w:val="-4"/>
        </w:rPr>
        <w:t>público”.</w:t>
      </w:r>
      <w:r>
        <w:rPr>
          <w:spacing w:val="43"/>
        </w:rPr>
        <w:t> </w:t>
      </w:r>
      <w:r>
        <w:rPr>
          <w:position w:val="13"/>
          <w:sz w:val="17"/>
        </w:rPr>
        <w:t>86</w:t>
      </w:r>
    </w:p>
    <w:p>
      <w:pPr>
        <w:pStyle w:val="BodyText"/>
        <w:spacing w:before="6"/>
        <w:rPr>
          <w:sz w:val="40"/>
        </w:rPr>
      </w:pPr>
    </w:p>
    <w:p>
      <w:pPr>
        <w:pStyle w:val="ListParagraph"/>
        <w:numPr>
          <w:ilvl w:val="1"/>
          <w:numId w:val="16"/>
        </w:numPr>
        <w:tabs>
          <w:tab w:pos="519" w:val="left" w:leader="none"/>
        </w:tabs>
        <w:spacing w:line="240" w:lineRule="auto" w:before="0" w:after="0"/>
        <w:ind w:left="518" w:right="0" w:hanging="398"/>
        <w:jc w:val="both"/>
        <w:rPr>
          <w:b/>
          <w:i/>
          <w:sz w:val="27"/>
        </w:rPr>
      </w:pPr>
      <w:r>
        <w:rPr>
          <w:b/>
          <w:i/>
          <w:spacing w:val="-3"/>
          <w:sz w:val="27"/>
        </w:rPr>
        <w:t>Interiorizar </w:t>
      </w:r>
      <w:r>
        <w:rPr>
          <w:b/>
          <w:i/>
          <w:sz w:val="27"/>
        </w:rPr>
        <w:t>los </w:t>
      </w:r>
      <w:r>
        <w:rPr>
          <w:b/>
          <w:i/>
          <w:spacing w:val="-3"/>
          <w:sz w:val="27"/>
        </w:rPr>
        <w:t>valores éticos </w:t>
      </w:r>
      <w:r>
        <w:rPr>
          <w:b/>
          <w:i/>
          <w:sz w:val="27"/>
        </w:rPr>
        <w:t>en </w:t>
      </w:r>
      <w:r>
        <w:rPr>
          <w:b/>
          <w:i/>
          <w:spacing w:val="-3"/>
          <w:sz w:val="27"/>
        </w:rPr>
        <w:t>todo servidor</w:t>
      </w:r>
      <w:r>
        <w:rPr>
          <w:b/>
          <w:i/>
          <w:spacing w:val="19"/>
          <w:sz w:val="27"/>
        </w:rPr>
        <w:t> </w:t>
      </w:r>
      <w:r>
        <w:rPr>
          <w:b/>
          <w:i/>
          <w:spacing w:val="-3"/>
          <w:sz w:val="27"/>
        </w:rPr>
        <w:t>público</w:t>
      </w:r>
    </w:p>
    <w:p>
      <w:pPr>
        <w:pStyle w:val="BodyText"/>
        <w:rPr>
          <w:b/>
          <w:i/>
          <w:sz w:val="26"/>
        </w:rPr>
      </w:pPr>
    </w:p>
    <w:p>
      <w:pPr>
        <w:pStyle w:val="BodyText"/>
        <w:spacing w:before="4"/>
        <w:rPr>
          <w:b/>
          <w:i/>
          <w:sz w:val="28"/>
        </w:rPr>
      </w:pPr>
    </w:p>
    <w:p>
      <w:pPr>
        <w:pStyle w:val="BodyText"/>
        <w:spacing w:line="362" w:lineRule="auto"/>
        <w:ind w:left="120" w:right="106"/>
        <w:jc w:val="both"/>
      </w:pPr>
      <w:r>
        <w:rPr/>
        <w:t>Uno de los </w:t>
      </w:r>
      <w:r>
        <w:rPr>
          <w:spacing w:val="-3"/>
        </w:rPr>
        <w:t>principales </w:t>
      </w:r>
      <w:r>
        <w:rPr/>
        <w:t>retos que </w:t>
      </w:r>
      <w:r>
        <w:rPr>
          <w:spacing w:val="-3"/>
        </w:rPr>
        <w:t>plantea </w:t>
      </w:r>
      <w:r>
        <w:rPr/>
        <w:t>el </w:t>
      </w:r>
      <w:r>
        <w:rPr>
          <w:spacing w:val="-3"/>
        </w:rPr>
        <w:t>problema </w:t>
      </w:r>
      <w:r>
        <w:rPr/>
        <w:t>de la </w:t>
      </w:r>
      <w:r>
        <w:rPr>
          <w:spacing w:val="-3"/>
        </w:rPr>
        <w:t>ética </w:t>
      </w:r>
      <w:r>
        <w:rPr/>
        <w:t>en el </w:t>
      </w:r>
      <w:r>
        <w:rPr>
          <w:spacing w:val="-3"/>
        </w:rPr>
        <w:t>servicio</w:t>
      </w:r>
      <w:r>
        <w:rPr>
          <w:spacing w:val="-38"/>
        </w:rPr>
        <w:t> </w:t>
      </w:r>
      <w:r>
        <w:rPr>
          <w:spacing w:val="-3"/>
        </w:rPr>
        <w:t>público, </w:t>
      </w:r>
      <w:r>
        <w:rPr/>
        <w:t>es no </w:t>
      </w:r>
      <w:r>
        <w:rPr>
          <w:spacing w:val="-3"/>
        </w:rPr>
        <w:t>sólo </w:t>
      </w:r>
      <w:r>
        <w:rPr/>
        <w:t>el </w:t>
      </w:r>
      <w:r>
        <w:rPr>
          <w:spacing w:val="-3"/>
        </w:rPr>
        <w:t>establecimiento </w:t>
      </w:r>
      <w:r>
        <w:rPr/>
        <w:t>de los </w:t>
      </w:r>
      <w:r>
        <w:rPr>
          <w:spacing w:val="-3"/>
        </w:rPr>
        <w:t>valores mediante </w:t>
      </w:r>
      <w:r>
        <w:rPr/>
        <w:t>un </w:t>
      </w:r>
      <w:r>
        <w:rPr>
          <w:spacing w:val="-3"/>
        </w:rPr>
        <w:t>código </w:t>
      </w:r>
      <w:r>
        <w:rPr/>
        <w:t>o </w:t>
      </w:r>
      <w:r>
        <w:rPr>
          <w:spacing w:val="-3"/>
        </w:rPr>
        <w:t>ley, sino su interiorización </w:t>
      </w:r>
      <w:r>
        <w:rPr/>
        <w:t>en las </w:t>
      </w:r>
      <w:r>
        <w:rPr>
          <w:spacing w:val="-3"/>
        </w:rPr>
        <w:t>personas. </w:t>
      </w:r>
      <w:r>
        <w:rPr/>
        <w:t>Es decir </w:t>
      </w:r>
      <w:r>
        <w:rPr>
          <w:spacing w:val="-4"/>
        </w:rPr>
        <w:t>sabemos </w:t>
      </w:r>
      <w:r>
        <w:rPr>
          <w:spacing w:val="-3"/>
        </w:rPr>
        <w:t>cuales </w:t>
      </w:r>
      <w:r>
        <w:rPr>
          <w:spacing w:val="-2"/>
        </w:rPr>
        <w:t>son los </w:t>
      </w:r>
      <w:r>
        <w:rPr>
          <w:spacing w:val="-3"/>
        </w:rPr>
        <w:t>valores éticos deseables, pero </w:t>
      </w:r>
      <w:r>
        <w:rPr/>
        <w:t>lo que no </w:t>
      </w:r>
      <w:r>
        <w:rPr>
          <w:spacing w:val="-3"/>
        </w:rPr>
        <w:t>sabemos </w:t>
      </w:r>
      <w:r>
        <w:rPr/>
        <w:t>es </w:t>
      </w:r>
      <w:r>
        <w:rPr>
          <w:spacing w:val="-3"/>
        </w:rPr>
        <w:t>¿cómo cambiar </w:t>
      </w:r>
      <w:r>
        <w:rPr/>
        <w:t>los </w:t>
      </w:r>
      <w:r>
        <w:rPr>
          <w:spacing w:val="-3"/>
        </w:rPr>
        <w:t>vicios </w:t>
      </w:r>
      <w:r>
        <w:rPr/>
        <w:t>que </w:t>
      </w:r>
      <w:r>
        <w:rPr>
          <w:spacing w:val="-3"/>
        </w:rPr>
        <w:t>tiene </w:t>
      </w:r>
      <w:r>
        <w:rPr/>
        <w:t>la </w:t>
      </w:r>
      <w:r>
        <w:rPr>
          <w:spacing w:val="-3"/>
        </w:rPr>
        <w:t>gente por años? </w:t>
      </w:r>
      <w:r>
        <w:rPr>
          <w:spacing w:val="-4"/>
        </w:rPr>
        <w:t>¿Cómo </w:t>
      </w:r>
      <w:r>
        <w:rPr>
          <w:spacing w:val="-3"/>
        </w:rPr>
        <w:t>hacer </w:t>
      </w:r>
      <w:r>
        <w:rPr/>
        <w:t>que la </w:t>
      </w:r>
      <w:r>
        <w:rPr>
          <w:spacing w:val="-3"/>
        </w:rPr>
        <w:t>gente se sensibilice sobre </w:t>
      </w:r>
      <w:r>
        <w:rPr/>
        <w:t>la </w:t>
      </w:r>
      <w:r>
        <w:rPr>
          <w:spacing w:val="-3"/>
        </w:rPr>
        <w:t>importancia </w:t>
      </w:r>
      <w:r>
        <w:rPr/>
        <w:t>de </w:t>
      </w:r>
      <w:r>
        <w:rPr>
          <w:spacing w:val="-3"/>
        </w:rPr>
        <w:t>mejorar su actitud </w:t>
      </w:r>
      <w:r>
        <w:rPr/>
        <w:t>por el </w:t>
      </w:r>
      <w:r>
        <w:rPr>
          <w:spacing w:val="-3"/>
        </w:rPr>
        <w:t>bien </w:t>
      </w:r>
      <w:r>
        <w:rPr/>
        <w:t>del </w:t>
      </w:r>
      <w:r>
        <w:rPr>
          <w:spacing w:val="-3"/>
        </w:rPr>
        <w:t>servicio público? ¿Cómo integrar </w:t>
      </w:r>
      <w:r>
        <w:rPr/>
        <w:t>las </w:t>
      </w:r>
      <w:r>
        <w:rPr>
          <w:spacing w:val="-3"/>
        </w:rPr>
        <w:t>cualidades éticas </w:t>
      </w:r>
      <w:r>
        <w:rPr/>
        <w:t>en </w:t>
      </w:r>
      <w:r>
        <w:rPr>
          <w:spacing w:val="-3"/>
        </w:rPr>
        <w:t>la vida </w:t>
      </w:r>
      <w:r>
        <w:rPr/>
        <w:t>de los </w:t>
      </w:r>
      <w:r>
        <w:rPr>
          <w:spacing w:val="-3"/>
        </w:rPr>
        <w:t>servidores sobretodo </w:t>
      </w:r>
      <w:r>
        <w:rPr/>
        <w:t>si han </w:t>
      </w:r>
      <w:r>
        <w:rPr>
          <w:spacing w:val="-3"/>
        </w:rPr>
        <w:t>vivido </w:t>
      </w:r>
      <w:r>
        <w:rPr/>
        <w:t>sin </w:t>
      </w:r>
      <w:r>
        <w:rPr>
          <w:spacing w:val="-3"/>
        </w:rPr>
        <w:t>estos valores? </w:t>
      </w:r>
      <w:r>
        <w:rPr/>
        <w:t>La </w:t>
      </w:r>
      <w:r>
        <w:rPr>
          <w:spacing w:val="-3"/>
        </w:rPr>
        <w:t>única forma de </w:t>
      </w:r>
      <w:r>
        <w:rPr/>
        <w:t>que </w:t>
      </w:r>
      <w:r>
        <w:rPr>
          <w:spacing w:val="-3"/>
        </w:rPr>
        <w:t>exista </w:t>
      </w:r>
      <w:r>
        <w:rPr/>
        <w:t>un </w:t>
      </w:r>
      <w:r>
        <w:rPr>
          <w:spacing w:val="-3"/>
        </w:rPr>
        <w:t>cambio </w:t>
      </w:r>
      <w:r>
        <w:rPr/>
        <w:t>de </w:t>
      </w:r>
      <w:r>
        <w:rPr>
          <w:spacing w:val="-3"/>
        </w:rPr>
        <w:t>actitud efectivo, </w:t>
      </w:r>
      <w:r>
        <w:rPr/>
        <w:t>es que </w:t>
      </w:r>
      <w:r>
        <w:rPr>
          <w:spacing w:val="-3"/>
        </w:rPr>
        <w:t>cada individuo interiorice </w:t>
      </w:r>
      <w:r>
        <w:rPr/>
        <w:t>en </w:t>
      </w:r>
      <w:r>
        <w:rPr>
          <w:spacing w:val="-3"/>
        </w:rPr>
        <w:t>su mente </w:t>
      </w:r>
      <w:r>
        <w:rPr/>
        <w:t>de </w:t>
      </w:r>
      <w:r>
        <w:rPr>
          <w:spacing w:val="-3"/>
        </w:rPr>
        <w:t>manera consciente </w:t>
      </w:r>
      <w:r>
        <w:rPr/>
        <w:t>y </w:t>
      </w:r>
      <w:r>
        <w:rPr>
          <w:spacing w:val="-4"/>
        </w:rPr>
        <w:t>profunda </w:t>
      </w:r>
      <w:r>
        <w:rPr>
          <w:spacing w:val="-3"/>
        </w:rPr>
        <w:t>cada </w:t>
      </w:r>
      <w:r>
        <w:rPr/>
        <w:t>uno de los </w:t>
      </w:r>
      <w:r>
        <w:rPr>
          <w:spacing w:val="-3"/>
        </w:rPr>
        <w:t>principios éticos, </w:t>
      </w:r>
      <w:r>
        <w:rPr/>
        <w:t>de </w:t>
      </w:r>
      <w:r>
        <w:rPr>
          <w:spacing w:val="-3"/>
        </w:rPr>
        <w:t>lo contrario </w:t>
      </w:r>
      <w:r>
        <w:rPr/>
        <w:t>el </w:t>
      </w:r>
      <w:r>
        <w:rPr>
          <w:spacing w:val="-3"/>
        </w:rPr>
        <w:t>simple discurso sobre </w:t>
      </w:r>
      <w:r>
        <w:rPr/>
        <w:t>los </w:t>
      </w:r>
      <w:r>
        <w:rPr>
          <w:spacing w:val="-3"/>
        </w:rPr>
        <w:t>valores </w:t>
      </w:r>
      <w:r>
        <w:rPr/>
        <w:t>no </w:t>
      </w:r>
      <w:r>
        <w:rPr>
          <w:spacing w:val="-3"/>
        </w:rPr>
        <w:t>producirá </w:t>
      </w:r>
      <w:r>
        <w:rPr/>
        <w:t>los </w:t>
      </w:r>
      <w:r>
        <w:rPr>
          <w:spacing w:val="-3"/>
        </w:rPr>
        <w:t>resultados</w:t>
      </w:r>
      <w:r>
        <w:rPr>
          <w:spacing w:val="13"/>
        </w:rPr>
        <w:t> </w:t>
      </w:r>
      <w:r>
        <w:rPr>
          <w:spacing w:val="-3"/>
        </w:rPr>
        <w:t>esperados.</w:t>
      </w:r>
    </w:p>
    <w:p>
      <w:pPr>
        <w:pStyle w:val="BodyText"/>
        <w:rPr>
          <w:sz w:val="26"/>
        </w:rPr>
      </w:pPr>
    </w:p>
    <w:p>
      <w:pPr>
        <w:pStyle w:val="BodyText"/>
        <w:spacing w:line="362" w:lineRule="auto" w:before="177"/>
        <w:ind w:left="120" w:right="109"/>
        <w:jc w:val="both"/>
      </w:pPr>
      <w:r>
        <w:rPr/>
        <w:t>Las </w:t>
      </w:r>
      <w:r>
        <w:rPr>
          <w:spacing w:val="-4"/>
        </w:rPr>
        <w:t>Instituciones</w:t>
      </w:r>
      <w:r>
        <w:rPr>
          <w:spacing w:val="59"/>
        </w:rPr>
        <w:t> </w:t>
      </w:r>
      <w:r>
        <w:rPr>
          <w:spacing w:val="-3"/>
        </w:rPr>
        <w:t>Educativas, </w:t>
      </w:r>
      <w:r>
        <w:rPr>
          <w:spacing w:val="-4"/>
        </w:rPr>
        <w:t>Universidades</w:t>
      </w:r>
      <w:r>
        <w:rPr>
          <w:spacing w:val="59"/>
        </w:rPr>
        <w:t> </w:t>
      </w:r>
      <w:r>
        <w:rPr/>
        <w:t>así </w:t>
      </w:r>
      <w:r>
        <w:rPr>
          <w:spacing w:val="-3"/>
        </w:rPr>
        <w:t>como áreas </w:t>
      </w:r>
      <w:r>
        <w:rPr/>
        <w:t>de </w:t>
      </w:r>
      <w:r>
        <w:rPr>
          <w:spacing w:val="-3"/>
        </w:rPr>
        <w:t>capacitación </w:t>
      </w:r>
      <w:r>
        <w:rPr/>
        <w:t>y </w:t>
      </w:r>
      <w:r>
        <w:rPr>
          <w:spacing w:val="-3"/>
        </w:rPr>
        <w:t>desarrollo </w:t>
      </w:r>
      <w:r>
        <w:rPr/>
        <w:t>de </w:t>
      </w:r>
      <w:r>
        <w:rPr>
          <w:spacing w:val="-3"/>
        </w:rPr>
        <w:t>personal </w:t>
      </w:r>
      <w:r>
        <w:rPr/>
        <w:t>de </w:t>
      </w:r>
      <w:r>
        <w:rPr>
          <w:spacing w:val="-3"/>
        </w:rPr>
        <w:t>las instituciones deben promover </w:t>
      </w:r>
      <w:r>
        <w:rPr>
          <w:spacing w:val="-2"/>
        </w:rPr>
        <w:t>los </w:t>
      </w:r>
      <w:r>
        <w:rPr>
          <w:spacing w:val="-3"/>
        </w:rPr>
        <w:t>valores éticos. </w:t>
      </w:r>
      <w:r>
        <w:rPr/>
        <w:t>En el </w:t>
      </w:r>
      <w:r>
        <w:rPr>
          <w:spacing w:val="-3"/>
        </w:rPr>
        <w:t>ámbito educativo </w:t>
      </w:r>
      <w:r>
        <w:rPr/>
        <w:t>es </w:t>
      </w:r>
      <w:r>
        <w:rPr>
          <w:spacing w:val="-3"/>
        </w:rPr>
        <w:t>importante </w:t>
      </w:r>
      <w:r>
        <w:rPr>
          <w:spacing w:val="-4"/>
        </w:rPr>
        <w:t>introducir </w:t>
      </w:r>
      <w:r>
        <w:rPr>
          <w:spacing w:val="-3"/>
        </w:rPr>
        <w:t>materias </w:t>
      </w:r>
      <w:r>
        <w:rPr/>
        <w:t>de </w:t>
      </w:r>
      <w:r>
        <w:rPr>
          <w:spacing w:val="-3"/>
        </w:rPr>
        <w:t>ética </w:t>
      </w:r>
      <w:r>
        <w:rPr/>
        <w:t>en </w:t>
      </w:r>
      <w:r>
        <w:rPr>
          <w:spacing w:val="-2"/>
        </w:rPr>
        <w:t>los </w:t>
      </w:r>
      <w:r>
        <w:rPr>
          <w:spacing w:val="-3"/>
        </w:rPr>
        <w:t>planes </w:t>
      </w:r>
      <w:r>
        <w:rPr/>
        <w:t>de </w:t>
      </w:r>
      <w:r>
        <w:rPr>
          <w:spacing w:val="-4"/>
        </w:rPr>
        <w:t>estudio </w:t>
      </w:r>
      <w:r>
        <w:rPr/>
        <w:t>de   </w:t>
      </w:r>
      <w:r>
        <w:rPr>
          <w:spacing w:val="-3"/>
        </w:rPr>
        <w:t>educación   básica,   media,   media   </w:t>
      </w:r>
      <w:r>
        <w:rPr>
          <w:spacing w:val="-4"/>
        </w:rPr>
        <w:t>superior </w:t>
      </w:r>
      <w:r>
        <w:rPr>
          <w:spacing w:val="59"/>
        </w:rPr>
        <w:t> </w:t>
      </w:r>
      <w:r>
        <w:rPr/>
        <w:t>y   </w:t>
      </w:r>
      <w:r>
        <w:rPr>
          <w:spacing w:val="-3"/>
        </w:rPr>
        <w:t>superior.   </w:t>
      </w:r>
      <w:r>
        <w:rPr/>
        <w:t>De   </w:t>
      </w:r>
      <w:r>
        <w:rPr>
          <w:spacing w:val="-3"/>
        </w:rPr>
        <w:t>igual   forma</w:t>
      </w:r>
      <w:r>
        <w:rPr>
          <w:spacing w:val="53"/>
        </w:rPr>
        <w:t> </w:t>
      </w:r>
      <w:r>
        <w:rPr>
          <w:spacing w:val="-3"/>
        </w:rPr>
        <w:t>es</w:t>
      </w:r>
    </w:p>
    <w:p>
      <w:pPr>
        <w:pStyle w:val="BodyText"/>
        <w:spacing w:before="3"/>
        <w:rPr>
          <w:sz w:val="15"/>
        </w:rPr>
      </w:pPr>
      <w:r>
        <w:rPr/>
        <w:pict>
          <v:line style="position:absolute;mso-position-horizontal-relative:page;mso-position-vertical-relative:paragraph;z-index:2608;mso-wrap-distance-left:0;mso-wrap-distance-right:0" from="70.019997pt,11.084148pt" to="210.059997pt,11.084148pt" stroked="true" strokeweight=".66pt" strokecolor="#000000">
            <w10:wrap type="topAndBottom"/>
          </v:line>
        </w:pict>
      </w:r>
    </w:p>
    <w:p>
      <w:pPr>
        <w:spacing w:before="65"/>
        <w:ind w:left="120" w:right="30" w:firstLine="0"/>
        <w:jc w:val="left"/>
        <w:rPr>
          <w:sz w:val="19"/>
        </w:rPr>
      </w:pPr>
      <w:r>
        <w:rPr>
          <w:w w:val="105"/>
          <w:position w:val="9"/>
          <w:sz w:val="12"/>
        </w:rPr>
        <w:t>86 </w:t>
      </w:r>
      <w:r>
        <w:rPr>
          <w:w w:val="105"/>
          <w:sz w:val="19"/>
        </w:rPr>
        <w:t>Rodríguez , Jaime, </w:t>
      </w:r>
      <w:r>
        <w:rPr>
          <w:b/>
          <w:i/>
          <w:w w:val="105"/>
          <w:sz w:val="19"/>
        </w:rPr>
        <w:t>Principios de ética</w:t>
      </w:r>
      <w:r>
        <w:rPr>
          <w:w w:val="105"/>
          <w:sz w:val="19"/>
        </w:rPr>
        <w:t>; p. 17</w:t>
      </w:r>
    </w:p>
    <w:p>
      <w:pPr>
        <w:spacing w:after="0"/>
        <w:jc w:val="left"/>
        <w:rPr>
          <w:sz w:val="19"/>
        </w:rPr>
        <w:sectPr>
          <w:footerReference w:type="default" r:id="rId30"/>
          <w:pgSz w:w="11900" w:h="16840"/>
          <w:pgMar w:footer="2090" w:header="0" w:top="1600" w:bottom="2280" w:left="1280" w:right="1280"/>
          <w:pgNumType w:start="119"/>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spacing w:val="-3"/>
        </w:rPr>
        <w:t>conveniente </w:t>
      </w:r>
      <w:r>
        <w:rPr/>
        <w:t>la </w:t>
      </w:r>
      <w:r>
        <w:rPr>
          <w:spacing w:val="-3"/>
        </w:rPr>
        <w:t>celebración </w:t>
      </w:r>
      <w:r>
        <w:rPr/>
        <w:t>de </w:t>
      </w:r>
      <w:r>
        <w:rPr>
          <w:spacing w:val="-4"/>
        </w:rPr>
        <w:t>diplomados,</w:t>
      </w:r>
      <w:r>
        <w:rPr>
          <w:spacing w:val="59"/>
        </w:rPr>
        <w:t> </w:t>
      </w:r>
      <w:r>
        <w:rPr>
          <w:spacing w:val="-3"/>
        </w:rPr>
        <w:t>coloquios, </w:t>
      </w:r>
      <w:r>
        <w:rPr>
          <w:spacing w:val="-4"/>
        </w:rPr>
        <w:t>foros,</w:t>
      </w:r>
      <w:r>
        <w:rPr>
          <w:spacing w:val="59"/>
        </w:rPr>
        <w:t> </w:t>
      </w:r>
      <w:r>
        <w:rPr>
          <w:spacing w:val="-3"/>
        </w:rPr>
        <w:t>intercambios de experiencias tanto nacionales como </w:t>
      </w:r>
      <w:r>
        <w:rPr>
          <w:spacing w:val="-4"/>
        </w:rPr>
        <w:t>internacionales </w:t>
      </w:r>
      <w:r>
        <w:rPr>
          <w:spacing w:val="-3"/>
        </w:rPr>
        <w:t>sobre valores. Mientras que, </w:t>
      </w:r>
      <w:r>
        <w:rPr/>
        <w:t>en </w:t>
      </w:r>
      <w:r>
        <w:rPr>
          <w:spacing w:val="-3"/>
        </w:rPr>
        <w:t>el ámbito laboral </w:t>
      </w:r>
      <w:r>
        <w:rPr/>
        <w:t>es </w:t>
      </w:r>
      <w:r>
        <w:rPr>
          <w:spacing w:val="-3"/>
        </w:rPr>
        <w:t>conveniente establecer programas </w:t>
      </w:r>
      <w:r>
        <w:rPr/>
        <w:t>de </w:t>
      </w:r>
      <w:r>
        <w:rPr>
          <w:spacing w:val="-3"/>
        </w:rPr>
        <w:t>capacitación </w:t>
      </w:r>
      <w:r>
        <w:rPr/>
        <w:t>y </w:t>
      </w:r>
      <w:r>
        <w:rPr>
          <w:spacing w:val="-3"/>
        </w:rPr>
        <w:t>actualización sobre ética </w:t>
      </w:r>
      <w:r>
        <w:rPr/>
        <w:t>y </w:t>
      </w:r>
      <w:r>
        <w:rPr>
          <w:spacing w:val="-3"/>
        </w:rPr>
        <w:t>valores </w:t>
      </w:r>
      <w:r>
        <w:rPr/>
        <w:t>en los </w:t>
      </w:r>
      <w:r>
        <w:rPr>
          <w:spacing w:val="-3"/>
        </w:rPr>
        <w:t>servidores públicos.</w:t>
      </w:r>
    </w:p>
    <w:p>
      <w:pPr>
        <w:pStyle w:val="BodyText"/>
        <w:rPr>
          <w:sz w:val="26"/>
        </w:rPr>
      </w:pPr>
    </w:p>
    <w:p>
      <w:pPr>
        <w:pStyle w:val="BodyText"/>
        <w:spacing w:line="362" w:lineRule="auto" w:before="177"/>
        <w:ind w:left="100" w:right="108"/>
        <w:jc w:val="both"/>
      </w:pPr>
      <w:r>
        <w:rPr/>
        <w:t>La </w:t>
      </w:r>
      <w:r>
        <w:rPr>
          <w:spacing w:val="-3"/>
        </w:rPr>
        <w:t>ética pública </w:t>
      </w:r>
      <w:r>
        <w:rPr/>
        <w:t>no </w:t>
      </w:r>
      <w:r>
        <w:rPr>
          <w:spacing w:val="-3"/>
        </w:rPr>
        <w:t>se reduce </w:t>
      </w:r>
      <w:r>
        <w:rPr/>
        <w:t>a una </w:t>
      </w:r>
      <w:r>
        <w:rPr>
          <w:spacing w:val="-3"/>
        </w:rPr>
        <w:t>interpretación teórica sino </w:t>
      </w:r>
      <w:r>
        <w:rPr/>
        <w:t>que </w:t>
      </w:r>
      <w:r>
        <w:rPr>
          <w:spacing w:val="-3"/>
        </w:rPr>
        <w:t>tiene </w:t>
      </w:r>
      <w:r>
        <w:rPr/>
        <w:t>una </w:t>
      </w:r>
      <w:r>
        <w:rPr>
          <w:spacing w:val="-4"/>
        </w:rPr>
        <w:t>eminente </w:t>
      </w:r>
      <w:r>
        <w:rPr>
          <w:spacing w:val="-3"/>
        </w:rPr>
        <w:t>proyección práctica, Aristóteles </w:t>
      </w:r>
      <w:r>
        <w:rPr/>
        <w:t>con </w:t>
      </w:r>
      <w:r>
        <w:rPr>
          <w:spacing w:val="-3"/>
        </w:rPr>
        <w:t>mucha sabiduría afirmaba </w:t>
      </w:r>
      <w:r>
        <w:rPr/>
        <w:t>que </w:t>
      </w:r>
      <w:r>
        <w:rPr>
          <w:spacing w:val="-3"/>
        </w:rPr>
        <w:t>se estudia </w:t>
      </w:r>
      <w:r>
        <w:rPr/>
        <w:t>“no  </w:t>
      </w:r>
      <w:r>
        <w:rPr>
          <w:spacing w:val="-3"/>
        </w:rPr>
        <w:t>para saber </w:t>
      </w:r>
      <w:r>
        <w:rPr/>
        <w:t>que es la </w:t>
      </w:r>
      <w:r>
        <w:rPr>
          <w:spacing w:val="-3"/>
        </w:rPr>
        <w:t>virtud sino para aprender </w:t>
      </w:r>
      <w:r>
        <w:rPr/>
        <w:t>a </w:t>
      </w:r>
      <w:r>
        <w:rPr>
          <w:spacing w:val="-2"/>
        </w:rPr>
        <w:t>ser </w:t>
      </w:r>
      <w:r>
        <w:rPr>
          <w:spacing w:val="-3"/>
        </w:rPr>
        <w:t>virtuosos </w:t>
      </w:r>
      <w:r>
        <w:rPr/>
        <w:t>y </w:t>
      </w:r>
      <w:r>
        <w:rPr>
          <w:spacing w:val="-3"/>
        </w:rPr>
        <w:t>buenos.” </w:t>
      </w:r>
      <w:r>
        <w:rPr/>
        <w:t>La </w:t>
      </w:r>
      <w:r>
        <w:rPr>
          <w:spacing w:val="-3"/>
        </w:rPr>
        <w:t>ética coadyuva </w:t>
      </w:r>
      <w:r>
        <w:rPr/>
        <w:t>a la </w:t>
      </w:r>
      <w:r>
        <w:rPr>
          <w:spacing w:val="-3"/>
        </w:rPr>
        <w:t>formación </w:t>
      </w:r>
      <w:r>
        <w:rPr/>
        <w:t>de la </w:t>
      </w:r>
      <w:r>
        <w:rPr>
          <w:spacing w:val="-3"/>
        </w:rPr>
        <w:t>conducta </w:t>
      </w:r>
      <w:r>
        <w:rPr/>
        <w:t>del </w:t>
      </w:r>
      <w:r>
        <w:rPr>
          <w:spacing w:val="-3"/>
        </w:rPr>
        <w:t>funcionario </w:t>
      </w:r>
      <w:r>
        <w:rPr/>
        <w:t>a </w:t>
      </w:r>
      <w:r>
        <w:rPr>
          <w:spacing w:val="-3"/>
        </w:rPr>
        <w:t>través </w:t>
      </w:r>
      <w:r>
        <w:rPr/>
        <w:t>del </w:t>
      </w:r>
      <w:r>
        <w:rPr>
          <w:spacing w:val="-3"/>
        </w:rPr>
        <w:t>autocontrol </w:t>
      </w:r>
      <w:r>
        <w:rPr/>
        <w:t>y </w:t>
      </w:r>
      <w:r>
        <w:rPr>
          <w:spacing w:val="-3"/>
        </w:rPr>
        <w:t>el </w:t>
      </w:r>
      <w:r>
        <w:rPr/>
        <w:t>uso </w:t>
      </w:r>
      <w:r>
        <w:rPr>
          <w:spacing w:val="-3"/>
        </w:rPr>
        <w:t>correcto </w:t>
      </w:r>
      <w:r>
        <w:rPr/>
        <w:t>de la </w:t>
      </w:r>
      <w:r>
        <w:rPr>
          <w:spacing w:val="-3"/>
        </w:rPr>
        <w:t>razón </w:t>
      </w:r>
      <w:r>
        <w:rPr/>
        <w:t>a </w:t>
      </w:r>
      <w:r>
        <w:rPr>
          <w:spacing w:val="-3"/>
        </w:rPr>
        <w:t>partir </w:t>
      </w:r>
      <w:r>
        <w:rPr/>
        <w:t>de la </w:t>
      </w:r>
      <w:r>
        <w:rPr>
          <w:spacing w:val="-3"/>
        </w:rPr>
        <w:t>idea </w:t>
      </w:r>
      <w:r>
        <w:rPr/>
        <w:t>de </w:t>
      </w:r>
      <w:r>
        <w:rPr>
          <w:spacing w:val="-3"/>
        </w:rPr>
        <w:t>servicio. Esta disciplina </w:t>
      </w:r>
      <w:r>
        <w:rPr/>
        <w:t>se </w:t>
      </w:r>
      <w:r>
        <w:rPr>
          <w:spacing w:val="-3"/>
        </w:rPr>
        <w:t>dirige </w:t>
      </w:r>
      <w:r>
        <w:rPr/>
        <w:t>a </w:t>
      </w:r>
      <w:r>
        <w:rPr>
          <w:spacing w:val="-3"/>
        </w:rPr>
        <w:t>cada persona </w:t>
      </w:r>
      <w:r>
        <w:rPr/>
        <w:t>en lo </w:t>
      </w:r>
      <w:r>
        <w:rPr>
          <w:spacing w:val="-3"/>
        </w:rPr>
        <w:t>particular porque </w:t>
      </w:r>
      <w:r>
        <w:rPr/>
        <w:t>de lo </w:t>
      </w:r>
      <w:r>
        <w:rPr>
          <w:spacing w:val="-3"/>
        </w:rPr>
        <w:t>contrario estaríamos  flotando  </w:t>
      </w:r>
      <w:r>
        <w:rPr/>
        <w:t>en </w:t>
      </w:r>
      <w:r>
        <w:rPr>
          <w:spacing w:val="-4"/>
        </w:rPr>
        <w:t>interpretaciones filosóficas </w:t>
      </w:r>
      <w:r>
        <w:rPr>
          <w:spacing w:val="-3"/>
        </w:rPr>
        <w:t>sin </w:t>
      </w:r>
      <w:r>
        <w:rPr>
          <w:spacing w:val="-4"/>
        </w:rPr>
        <w:t>concretizar </w:t>
      </w:r>
      <w:r>
        <w:rPr/>
        <w:t>en </w:t>
      </w:r>
      <w:r>
        <w:rPr>
          <w:spacing w:val="-3"/>
        </w:rPr>
        <w:t>acciones prácticas. Por </w:t>
      </w:r>
      <w:r>
        <w:rPr/>
        <w:t>lo </w:t>
      </w:r>
      <w:r>
        <w:rPr>
          <w:spacing w:val="-3"/>
        </w:rPr>
        <w:t>tanto, </w:t>
      </w:r>
      <w:r>
        <w:rPr/>
        <w:t>el </w:t>
      </w:r>
      <w:r>
        <w:rPr>
          <w:spacing w:val="-3"/>
        </w:rPr>
        <w:t>comportamiento ético </w:t>
      </w:r>
      <w:r>
        <w:rPr/>
        <w:t>se </w:t>
      </w:r>
      <w:r>
        <w:rPr>
          <w:spacing w:val="-3"/>
        </w:rPr>
        <w:t>debe traducir </w:t>
      </w:r>
      <w:r>
        <w:rPr/>
        <w:t>en el </w:t>
      </w:r>
      <w:r>
        <w:rPr>
          <w:spacing w:val="-3"/>
        </w:rPr>
        <w:t>ejercicio </w:t>
      </w:r>
      <w:r>
        <w:rPr/>
        <w:t>de </w:t>
      </w:r>
      <w:r>
        <w:rPr>
          <w:spacing w:val="-3"/>
        </w:rPr>
        <w:t>actos concretos orientados hacía </w:t>
      </w:r>
      <w:r>
        <w:rPr/>
        <w:t>el </w:t>
      </w:r>
      <w:r>
        <w:rPr>
          <w:spacing w:val="-3"/>
        </w:rPr>
        <w:t>interés</w:t>
      </w:r>
      <w:r>
        <w:rPr>
          <w:spacing w:val="4"/>
        </w:rPr>
        <w:t> </w:t>
      </w:r>
      <w:r>
        <w:rPr>
          <w:spacing w:val="-3"/>
        </w:rPr>
        <w:t>público.</w:t>
      </w:r>
    </w:p>
    <w:p>
      <w:pPr>
        <w:pStyle w:val="BodyText"/>
        <w:rPr>
          <w:sz w:val="26"/>
        </w:rPr>
      </w:pPr>
    </w:p>
    <w:p>
      <w:pPr>
        <w:pStyle w:val="ListParagraph"/>
        <w:numPr>
          <w:ilvl w:val="1"/>
          <w:numId w:val="16"/>
        </w:numPr>
        <w:tabs>
          <w:tab w:pos="499" w:val="left" w:leader="none"/>
        </w:tabs>
        <w:spacing w:line="240" w:lineRule="auto" w:before="181" w:after="0"/>
        <w:ind w:left="498" w:right="0" w:hanging="398"/>
        <w:jc w:val="both"/>
        <w:rPr>
          <w:b/>
          <w:i/>
          <w:sz w:val="27"/>
        </w:rPr>
      </w:pPr>
      <w:r>
        <w:rPr>
          <w:b/>
          <w:i/>
          <w:spacing w:val="-3"/>
          <w:sz w:val="27"/>
        </w:rPr>
        <w:t>Sensibilizar </w:t>
      </w:r>
      <w:r>
        <w:rPr>
          <w:b/>
          <w:i/>
          <w:sz w:val="27"/>
        </w:rPr>
        <w:t>al </w:t>
      </w:r>
      <w:r>
        <w:rPr>
          <w:b/>
          <w:i/>
          <w:spacing w:val="-3"/>
          <w:sz w:val="27"/>
        </w:rPr>
        <w:t>servidor público sobre </w:t>
      </w:r>
      <w:r>
        <w:rPr>
          <w:b/>
          <w:i/>
          <w:sz w:val="27"/>
        </w:rPr>
        <w:t>su </w:t>
      </w:r>
      <w:r>
        <w:rPr>
          <w:b/>
          <w:i/>
          <w:spacing w:val="-3"/>
          <w:sz w:val="27"/>
        </w:rPr>
        <w:t>compromiso </w:t>
      </w:r>
      <w:r>
        <w:rPr>
          <w:b/>
          <w:i/>
          <w:spacing w:val="-2"/>
          <w:sz w:val="27"/>
        </w:rPr>
        <w:t>con </w:t>
      </w:r>
      <w:r>
        <w:rPr>
          <w:b/>
          <w:i/>
          <w:sz w:val="27"/>
        </w:rPr>
        <w:t>la</w:t>
      </w:r>
      <w:r>
        <w:rPr>
          <w:b/>
          <w:i/>
          <w:spacing w:val="23"/>
          <w:sz w:val="27"/>
        </w:rPr>
        <w:t> </w:t>
      </w:r>
      <w:r>
        <w:rPr>
          <w:b/>
          <w:i/>
          <w:spacing w:val="-4"/>
          <w:sz w:val="27"/>
        </w:rPr>
        <w:t>sociedad.</w:t>
      </w:r>
    </w:p>
    <w:p>
      <w:pPr>
        <w:pStyle w:val="BodyText"/>
        <w:rPr>
          <w:b/>
          <w:i/>
          <w:sz w:val="26"/>
        </w:rPr>
      </w:pPr>
    </w:p>
    <w:p>
      <w:pPr>
        <w:pStyle w:val="BodyText"/>
        <w:spacing w:before="4"/>
        <w:rPr>
          <w:b/>
          <w:i/>
          <w:sz w:val="28"/>
        </w:rPr>
      </w:pPr>
    </w:p>
    <w:p>
      <w:pPr>
        <w:pStyle w:val="BodyText"/>
        <w:spacing w:line="362" w:lineRule="auto"/>
        <w:ind w:left="100" w:right="110"/>
        <w:jc w:val="both"/>
      </w:pPr>
      <w:r>
        <w:rPr>
          <w:spacing w:val="-3"/>
        </w:rPr>
        <w:t>Todo individuo </w:t>
      </w:r>
      <w:r>
        <w:rPr/>
        <w:t>que </w:t>
      </w:r>
      <w:r>
        <w:rPr>
          <w:spacing w:val="-3"/>
        </w:rPr>
        <w:t>participa </w:t>
      </w:r>
      <w:r>
        <w:rPr/>
        <w:t>de la </w:t>
      </w:r>
      <w:r>
        <w:rPr>
          <w:spacing w:val="-3"/>
        </w:rPr>
        <w:t>función pública debe tomar conciencia </w:t>
      </w:r>
      <w:r>
        <w:rPr/>
        <w:t>de que </w:t>
      </w:r>
      <w:r>
        <w:rPr>
          <w:spacing w:val="-3"/>
        </w:rPr>
        <w:t>el servicio público se define como </w:t>
      </w:r>
      <w:r>
        <w:rPr/>
        <w:t>la </w:t>
      </w:r>
      <w:r>
        <w:rPr>
          <w:spacing w:val="-3"/>
        </w:rPr>
        <w:t>acción administrativa </w:t>
      </w:r>
      <w:r>
        <w:rPr/>
        <w:t>del </w:t>
      </w:r>
      <w:r>
        <w:rPr>
          <w:spacing w:val="-3"/>
        </w:rPr>
        <w:t>gobierno para </w:t>
      </w:r>
      <w:r>
        <w:rPr>
          <w:spacing w:val="-4"/>
        </w:rPr>
        <w:t>satisfacer </w:t>
      </w:r>
      <w:r>
        <w:rPr/>
        <w:t>las </w:t>
      </w:r>
      <w:r>
        <w:rPr>
          <w:spacing w:val="-3"/>
        </w:rPr>
        <w:t>demandas </w:t>
      </w:r>
      <w:r>
        <w:rPr/>
        <w:t>y </w:t>
      </w:r>
      <w:r>
        <w:rPr>
          <w:spacing w:val="-3"/>
        </w:rPr>
        <w:t>necesidades </w:t>
      </w:r>
      <w:r>
        <w:rPr/>
        <w:t>de las </w:t>
      </w:r>
      <w:r>
        <w:rPr>
          <w:spacing w:val="-3"/>
        </w:rPr>
        <w:t>personas </w:t>
      </w:r>
      <w:r>
        <w:rPr/>
        <w:t>que </w:t>
      </w:r>
      <w:r>
        <w:rPr>
          <w:spacing w:val="-3"/>
        </w:rPr>
        <w:t>integran </w:t>
      </w:r>
      <w:r>
        <w:rPr/>
        <w:t>el </w:t>
      </w:r>
      <w:r>
        <w:rPr>
          <w:spacing w:val="-3"/>
        </w:rPr>
        <w:t>Estado. Todo servidor público </w:t>
      </w:r>
      <w:r>
        <w:rPr/>
        <w:t>se </w:t>
      </w:r>
      <w:r>
        <w:rPr>
          <w:spacing w:val="-3"/>
        </w:rPr>
        <w:t>debe </w:t>
      </w:r>
      <w:r>
        <w:rPr/>
        <w:t>al </w:t>
      </w:r>
      <w:r>
        <w:rPr>
          <w:spacing w:val="-3"/>
        </w:rPr>
        <w:t>pueblo, </w:t>
      </w:r>
      <w:r>
        <w:rPr/>
        <w:t>su </w:t>
      </w:r>
      <w:r>
        <w:rPr>
          <w:spacing w:val="-3"/>
        </w:rPr>
        <w:t>sueldo </w:t>
      </w:r>
      <w:r>
        <w:rPr/>
        <w:t>es </w:t>
      </w:r>
      <w:r>
        <w:rPr>
          <w:spacing w:val="-3"/>
        </w:rPr>
        <w:t>pagado </w:t>
      </w:r>
      <w:r>
        <w:rPr/>
        <w:t>por la </w:t>
      </w:r>
      <w:r>
        <w:rPr>
          <w:spacing w:val="-3"/>
        </w:rPr>
        <w:t>sociedad </w:t>
      </w:r>
      <w:r>
        <w:rPr/>
        <w:t>y por lo </w:t>
      </w:r>
      <w:r>
        <w:rPr>
          <w:spacing w:val="-3"/>
        </w:rPr>
        <w:t>tanto éste tiene </w:t>
      </w:r>
      <w:r>
        <w:rPr/>
        <w:t>una </w:t>
      </w:r>
      <w:r>
        <w:rPr>
          <w:spacing w:val="-3"/>
        </w:rPr>
        <w:t>responsabilidad </w:t>
      </w:r>
      <w:r>
        <w:rPr/>
        <w:t>y </w:t>
      </w:r>
      <w:r>
        <w:rPr>
          <w:spacing w:val="-4"/>
        </w:rPr>
        <w:t>compromiso </w:t>
      </w:r>
      <w:r>
        <w:rPr>
          <w:spacing w:val="-3"/>
        </w:rPr>
        <w:t>con </w:t>
      </w:r>
      <w:r>
        <w:rPr/>
        <w:t>la </w:t>
      </w:r>
      <w:r>
        <w:rPr>
          <w:spacing w:val="-3"/>
        </w:rPr>
        <w:t>comunidad </w:t>
      </w:r>
      <w:r>
        <w:rPr/>
        <w:t>a la </w:t>
      </w:r>
      <w:r>
        <w:rPr>
          <w:spacing w:val="-3"/>
        </w:rPr>
        <w:t>cual además debe respetar. </w:t>
      </w:r>
      <w:r>
        <w:rPr/>
        <w:t>El </w:t>
      </w:r>
      <w:r>
        <w:rPr>
          <w:spacing w:val="-3"/>
        </w:rPr>
        <w:t>funcionario público </w:t>
      </w:r>
      <w:r>
        <w:rPr/>
        <w:t>no </w:t>
      </w:r>
      <w:r>
        <w:rPr>
          <w:spacing w:val="-3"/>
        </w:rPr>
        <w:t>debe olvidar </w:t>
      </w:r>
      <w:r>
        <w:rPr/>
        <w:t>que no </w:t>
      </w:r>
      <w:r>
        <w:rPr>
          <w:spacing w:val="-3"/>
        </w:rPr>
        <w:t>está </w:t>
      </w:r>
      <w:r>
        <w:rPr/>
        <w:t>por </w:t>
      </w:r>
      <w:r>
        <w:rPr>
          <w:spacing w:val="-3"/>
        </w:rPr>
        <w:t>encima </w:t>
      </w:r>
      <w:r>
        <w:rPr/>
        <w:t>de </w:t>
      </w:r>
      <w:r>
        <w:rPr>
          <w:spacing w:val="-3"/>
        </w:rPr>
        <w:t>la sociedad, </w:t>
      </w:r>
      <w:r>
        <w:rPr/>
        <w:t>si no que es un </w:t>
      </w:r>
      <w:r>
        <w:rPr>
          <w:spacing w:val="-3"/>
        </w:rPr>
        <w:t>servidor </w:t>
      </w:r>
      <w:r>
        <w:rPr/>
        <w:t>de</w:t>
      </w:r>
      <w:r>
        <w:rPr>
          <w:spacing w:val="-29"/>
        </w:rPr>
        <w:t> </w:t>
      </w:r>
      <w:r>
        <w:rPr>
          <w:spacing w:val="-3"/>
        </w:rPr>
        <w:t>ella.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0"/>
        <w:jc w:val="both"/>
      </w:pPr>
      <w:r>
        <w:rPr>
          <w:spacing w:val="-3"/>
        </w:rPr>
        <w:t>Precisamente </w:t>
      </w:r>
      <w:r>
        <w:rPr/>
        <w:t>por eso, el </w:t>
      </w:r>
      <w:r>
        <w:rPr>
          <w:spacing w:val="-3"/>
        </w:rPr>
        <w:t>servidor público tiene </w:t>
      </w:r>
      <w:r>
        <w:rPr/>
        <w:t>la </w:t>
      </w:r>
      <w:r>
        <w:rPr>
          <w:spacing w:val="-3"/>
        </w:rPr>
        <w:t>obligación </w:t>
      </w:r>
      <w:r>
        <w:rPr/>
        <w:t>de </w:t>
      </w:r>
      <w:r>
        <w:rPr>
          <w:spacing w:val="-3"/>
        </w:rPr>
        <w:t>realizar bien su trabajo, </w:t>
      </w:r>
      <w:r>
        <w:rPr/>
        <w:t>con </w:t>
      </w:r>
      <w:r>
        <w:rPr>
          <w:spacing w:val="-3"/>
        </w:rPr>
        <w:t>calidad </w:t>
      </w:r>
      <w:r>
        <w:rPr/>
        <w:t>y </w:t>
      </w:r>
      <w:r>
        <w:rPr>
          <w:spacing w:val="-3"/>
        </w:rPr>
        <w:t>eficiencia, coadyuvando </w:t>
      </w:r>
      <w:r>
        <w:rPr/>
        <w:t>a que </w:t>
      </w:r>
      <w:r>
        <w:rPr>
          <w:spacing w:val="-3"/>
        </w:rPr>
        <w:t>sean satisfechas </w:t>
      </w:r>
      <w:r>
        <w:rPr/>
        <w:t>las </w:t>
      </w:r>
      <w:r>
        <w:rPr>
          <w:spacing w:val="-3"/>
        </w:rPr>
        <w:t>necesidades colectivas. Función </w:t>
      </w:r>
      <w:r>
        <w:rPr/>
        <w:t>que le </w:t>
      </w:r>
      <w:r>
        <w:rPr>
          <w:spacing w:val="-3"/>
        </w:rPr>
        <w:t>corresponde </w:t>
      </w:r>
      <w:r>
        <w:rPr/>
        <w:t>a la </w:t>
      </w:r>
      <w:r>
        <w:rPr>
          <w:spacing w:val="-3"/>
        </w:rPr>
        <w:t>administración pública como entidad depositaria </w:t>
      </w:r>
      <w:r>
        <w:rPr/>
        <w:t>de </w:t>
      </w:r>
      <w:r>
        <w:rPr>
          <w:spacing w:val="-3"/>
        </w:rPr>
        <w:t>interés público. Cuando </w:t>
      </w:r>
      <w:r>
        <w:rPr/>
        <w:t>la </w:t>
      </w:r>
      <w:r>
        <w:rPr>
          <w:spacing w:val="-3"/>
        </w:rPr>
        <w:t>administración falla, </w:t>
      </w:r>
      <w:r>
        <w:rPr/>
        <w:t>es </w:t>
      </w:r>
      <w:r>
        <w:rPr>
          <w:spacing w:val="-3"/>
        </w:rPr>
        <w:t>decir, </w:t>
      </w:r>
      <w:r>
        <w:rPr/>
        <w:t>que </w:t>
      </w:r>
      <w:r>
        <w:rPr>
          <w:spacing w:val="-3"/>
        </w:rPr>
        <w:t>no  cumple </w:t>
      </w:r>
      <w:r>
        <w:rPr/>
        <w:t>sus </w:t>
      </w:r>
      <w:r>
        <w:rPr>
          <w:spacing w:val="-3"/>
        </w:rPr>
        <w:t>tareas </w:t>
      </w:r>
      <w:r>
        <w:rPr/>
        <w:t>o </w:t>
      </w:r>
      <w:r>
        <w:rPr>
          <w:spacing w:val="-3"/>
        </w:rPr>
        <w:t>fines, </w:t>
      </w:r>
      <w:r>
        <w:rPr/>
        <w:t>o no </w:t>
      </w:r>
      <w:r>
        <w:rPr>
          <w:spacing w:val="-3"/>
        </w:rPr>
        <w:t>logra satisfacer </w:t>
      </w:r>
      <w:r>
        <w:rPr/>
        <w:t>las </w:t>
      </w:r>
      <w:r>
        <w:rPr>
          <w:spacing w:val="-3"/>
        </w:rPr>
        <w:t>demandas sociales para todos se genera </w:t>
      </w:r>
      <w:r>
        <w:rPr/>
        <w:t>un </w:t>
      </w:r>
      <w:r>
        <w:rPr>
          <w:spacing w:val="-3"/>
        </w:rPr>
        <w:t>malestar </w:t>
      </w:r>
      <w:r>
        <w:rPr/>
        <w:t>en la </w:t>
      </w:r>
      <w:r>
        <w:rPr>
          <w:spacing w:val="-3"/>
        </w:rPr>
        <w:t>población </w:t>
      </w:r>
      <w:r>
        <w:rPr/>
        <w:t>lo que </w:t>
      </w:r>
      <w:r>
        <w:rPr>
          <w:spacing w:val="-3"/>
        </w:rPr>
        <w:t>ocasiona </w:t>
      </w:r>
      <w:r>
        <w:rPr/>
        <w:t>a su vez que </w:t>
      </w:r>
      <w:r>
        <w:rPr>
          <w:spacing w:val="-3"/>
        </w:rPr>
        <w:t>ésta pierda la </w:t>
      </w:r>
      <w:r>
        <w:rPr>
          <w:spacing w:val="-4"/>
        </w:rPr>
        <w:t>confianza </w:t>
      </w:r>
      <w:r>
        <w:rPr/>
        <w:t>y </w:t>
      </w:r>
      <w:r>
        <w:rPr>
          <w:spacing w:val="-4"/>
        </w:rPr>
        <w:t>credibilidad </w:t>
      </w:r>
      <w:r>
        <w:rPr/>
        <w:t>en </w:t>
      </w:r>
      <w:r>
        <w:rPr>
          <w:spacing w:val="-3"/>
        </w:rPr>
        <w:t>sus</w:t>
      </w:r>
      <w:r>
        <w:rPr>
          <w:spacing w:val="31"/>
        </w:rPr>
        <w:t> </w:t>
      </w:r>
      <w:r>
        <w:rPr>
          <w:spacing w:val="-4"/>
        </w:rPr>
        <w:t>instituciones.</w:t>
      </w:r>
    </w:p>
    <w:p>
      <w:pPr>
        <w:pStyle w:val="BodyText"/>
        <w:rPr>
          <w:sz w:val="26"/>
        </w:rPr>
      </w:pPr>
    </w:p>
    <w:p>
      <w:pPr>
        <w:pStyle w:val="BodyText"/>
        <w:spacing w:line="362" w:lineRule="auto" w:before="177"/>
        <w:ind w:left="100" w:right="111"/>
        <w:jc w:val="both"/>
      </w:pPr>
      <w:r>
        <w:rPr/>
        <w:t>A </w:t>
      </w:r>
      <w:r>
        <w:rPr>
          <w:spacing w:val="-4"/>
        </w:rPr>
        <w:t>fin </w:t>
      </w:r>
      <w:r>
        <w:rPr/>
        <w:t>de </w:t>
      </w:r>
      <w:r>
        <w:rPr>
          <w:spacing w:val="-3"/>
        </w:rPr>
        <w:t>evitar llegar </w:t>
      </w:r>
      <w:r>
        <w:rPr/>
        <w:t>a </w:t>
      </w:r>
      <w:r>
        <w:rPr>
          <w:spacing w:val="-3"/>
        </w:rPr>
        <w:t>ésta situación, </w:t>
      </w:r>
      <w:r>
        <w:rPr/>
        <w:t>es </w:t>
      </w:r>
      <w:r>
        <w:rPr>
          <w:spacing w:val="-3"/>
        </w:rPr>
        <w:t>necesario </w:t>
      </w:r>
      <w:r>
        <w:rPr/>
        <w:t>que la </w:t>
      </w:r>
      <w:r>
        <w:rPr>
          <w:spacing w:val="-3"/>
        </w:rPr>
        <w:t>Administración Pública cuente </w:t>
      </w:r>
      <w:r>
        <w:rPr/>
        <w:t>en sus </w:t>
      </w:r>
      <w:r>
        <w:rPr>
          <w:spacing w:val="-3"/>
        </w:rPr>
        <w:t>filas </w:t>
      </w:r>
      <w:r>
        <w:rPr/>
        <w:t>con </w:t>
      </w:r>
      <w:r>
        <w:rPr>
          <w:spacing w:val="-3"/>
        </w:rPr>
        <w:t>hombres íntegros, </w:t>
      </w:r>
      <w:r>
        <w:rPr/>
        <w:t>de </w:t>
      </w:r>
      <w:r>
        <w:rPr>
          <w:spacing w:val="-3"/>
        </w:rPr>
        <w:t>confianza, honrados </w:t>
      </w:r>
      <w:r>
        <w:rPr/>
        <w:t>que </w:t>
      </w:r>
      <w:r>
        <w:rPr>
          <w:spacing w:val="-3"/>
        </w:rPr>
        <w:t>cumplan </w:t>
      </w:r>
      <w:r>
        <w:rPr/>
        <w:t>sus </w:t>
      </w:r>
      <w:r>
        <w:rPr>
          <w:spacing w:val="-3"/>
        </w:rPr>
        <w:t>tareas </w:t>
      </w:r>
      <w:r>
        <w:rPr/>
        <w:t>de </w:t>
      </w:r>
      <w:r>
        <w:rPr>
          <w:spacing w:val="-3"/>
        </w:rPr>
        <w:t>manera eficiente, incorporando nuevos métodos </w:t>
      </w:r>
      <w:r>
        <w:rPr/>
        <w:t>de </w:t>
      </w:r>
      <w:r>
        <w:rPr>
          <w:spacing w:val="-3"/>
        </w:rPr>
        <w:t>trabajo, generando nuevas ideas </w:t>
      </w:r>
      <w:r>
        <w:rPr/>
        <w:t>y </w:t>
      </w:r>
      <w:r>
        <w:rPr>
          <w:spacing w:val="-3"/>
        </w:rPr>
        <w:t>propuestas, pero sobre todo teniendo voluntad </w:t>
      </w:r>
      <w:r>
        <w:rPr/>
        <w:t>y </w:t>
      </w:r>
      <w:r>
        <w:rPr>
          <w:spacing w:val="-3"/>
        </w:rPr>
        <w:t>rectitud para hacerlo.</w:t>
      </w:r>
    </w:p>
    <w:p>
      <w:pPr>
        <w:pStyle w:val="BodyText"/>
        <w:rPr>
          <w:sz w:val="26"/>
        </w:rPr>
      </w:pPr>
    </w:p>
    <w:p>
      <w:pPr>
        <w:pStyle w:val="ListParagraph"/>
        <w:numPr>
          <w:ilvl w:val="1"/>
          <w:numId w:val="16"/>
        </w:numPr>
        <w:tabs>
          <w:tab w:pos="508" w:val="left" w:leader="none"/>
        </w:tabs>
        <w:spacing w:line="364" w:lineRule="auto" w:before="180" w:after="0"/>
        <w:ind w:left="100" w:right="110" w:firstLine="0"/>
        <w:jc w:val="both"/>
        <w:rPr>
          <w:b/>
          <w:i/>
          <w:sz w:val="27"/>
        </w:rPr>
      </w:pPr>
      <w:r>
        <w:rPr>
          <w:b/>
          <w:i/>
          <w:spacing w:val="-3"/>
          <w:sz w:val="27"/>
        </w:rPr>
        <w:t>Implementar programas </w:t>
      </w:r>
      <w:r>
        <w:rPr>
          <w:b/>
          <w:i/>
          <w:sz w:val="27"/>
        </w:rPr>
        <w:t>de </w:t>
      </w:r>
      <w:r>
        <w:rPr>
          <w:b/>
          <w:i/>
          <w:spacing w:val="-4"/>
          <w:sz w:val="27"/>
        </w:rPr>
        <w:t>formación </w:t>
      </w:r>
      <w:r>
        <w:rPr>
          <w:b/>
          <w:i/>
          <w:sz w:val="27"/>
        </w:rPr>
        <w:t>y </w:t>
      </w:r>
      <w:r>
        <w:rPr>
          <w:b/>
          <w:i/>
          <w:spacing w:val="-3"/>
          <w:sz w:val="27"/>
        </w:rPr>
        <w:t>actualización ética para </w:t>
      </w:r>
      <w:r>
        <w:rPr>
          <w:b/>
          <w:i/>
          <w:spacing w:val="-2"/>
          <w:sz w:val="27"/>
        </w:rPr>
        <w:t>los </w:t>
      </w:r>
      <w:r>
        <w:rPr>
          <w:b/>
          <w:i/>
          <w:spacing w:val="-3"/>
          <w:sz w:val="27"/>
        </w:rPr>
        <w:t>servidores </w:t>
      </w:r>
      <w:r>
        <w:rPr>
          <w:b/>
          <w:i/>
          <w:spacing w:val="-3"/>
          <w:sz w:val="27"/>
        </w:rPr>
        <w:t>públicos</w:t>
      </w:r>
    </w:p>
    <w:p>
      <w:pPr>
        <w:pStyle w:val="BodyText"/>
        <w:rPr>
          <w:b/>
          <w:i/>
          <w:sz w:val="26"/>
        </w:rPr>
      </w:pPr>
    </w:p>
    <w:p>
      <w:pPr>
        <w:pStyle w:val="BodyText"/>
        <w:spacing w:line="362" w:lineRule="auto" w:before="171"/>
        <w:ind w:left="100" w:right="110"/>
        <w:jc w:val="both"/>
      </w:pPr>
      <w:r>
        <w:rPr/>
        <w:t>Es </w:t>
      </w:r>
      <w:r>
        <w:rPr>
          <w:spacing w:val="-3"/>
        </w:rPr>
        <w:t>necesario </w:t>
      </w:r>
      <w:r>
        <w:rPr/>
        <w:t>el </w:t>
      </w:r>
      <w:r>
        <w:rPr>
          <w:spacing w:val="-3"/>
        </w:rPr>
        <w:t>establecimiento </w:t>
      </w:r>
      <w:r>
        <w:rPr/>
        <w:t>de la </w:t>
      </w:r>
      <w:r>
        <w:rPr>
          <w:spacing w:val="-3"/>
        </w:rPr>
        <w:t>enseñanza ética </w:t>
      </w:r>
      <w:r>
        <w:rPr/>
        <w:t>en la </w:t>
      </w:r>
      <w:r>
        <w:rPr>
          <w:spacing w:val="-3"/>
        </w:rPr>
        <w:t>formación </w:t>
      </w:r>
      <w:r>
        <w:rPr/>
        <w:t>de </w:t>
      </w:r>
      <w:r>
        <w:rPr>
          <w:spacing w:val="-3"/>
        </w:rPr>
        <w:t>los servidores públicos </w:t>
      </w:r>
      <w:r>
        <w:rPr/>
        <w:t>en </w:t>
      </w:r>
      <w:r>
        <w:rPr>
          <w:spacing w:val="-3"/>
        </w:rPr>
        <w:t>tres momentos fundamentales: </w:t>
      </w:r>
      <w:r>
        <w:rPr/>
        <w:t>1. </w:t>
      </w:r>
      <w:r>
        <w:rPr>
          <w:spacing w:val="-3"/>
        </w:rPr>
        <w:t>Durante </w:t>
      </w:r>
      <w:r>
        <w:rPr/>
        <w:t>la </w:t>
      </w:r>
      <w:r>
        <w:rPr>
          <w:spacing w:val="-3"/>
        </w:rPr>
        <w:t>formación académica; </w:t>
      </w:r>
      <w:r>
        <w:rPr/>
        <w:t>2. En el </w:t>
      </w:r>
      <w:r>
        <w:rPr>
          <w:spacing w:val="-3"/>
        </w:rPr>
        <w:t>proceso </w:t>
      </w:r>
      <w:r>
        <w:rPr/>
        <w:t>de </w:t>
      </w:r>
      <w:r>
        <w:rPr>
          <w:spacing w:val="-3"/>
        </w:rPr>
        <w:t>inducción </w:t>
      </w:r>
      <w:r>
        <w:rPr/>
        <w:t>al </w:t>
      </w:r>
      <w:r>
        <w:rPr>
          <w:spacing w:val="-3"/>
        </w:rPr>
        <w:t>servicio público </w:t>
      </w:r>
      <w:r>
        <w:rPr/>
        <w:t>y 3. </w:t>
      </w:r>
      <w:r>
        <w:rPr>
          <w:spacing w:val="-3"/>
        </w:rPr>
        <w:t>Mediante la capacitación </w:t>
      </w:r>
      <w:r>
        <w:rPr/>
        <w:t>y </w:t>
      </w:r>
      <w:r>
        <w:rPr>
          <w:spacing w:val="-3"/>
        </w:rPr>
        <w:t>desarrollo </w:t>
      </w:r>
      <w:r>
        <w:rPr/>
        <w:t>de</w:t>
      </w:r>
      <w:r>
        <w:rPr>
          <w:spacing w:val="16"/>
        </w:rPr>
        <w:t> </w:t>
      </w:r>
      <w:r>
        <w:rPr>
          <w:spacing w:val="-3"/>
        </w:rPr>
        <w:t>personal.</w:t>
      </w:r>
    </w:p>
    <w:p>
      <w:pPr>
        <w:pStyle w:val="BodyText"/>
        <w:rPr>
          <w:sz w:val="26"/>
        </w:rPr>
      </w:pPr>
    </w:p>
    <w:p>
      <w:pPr>
        <w:spacing w:before="180"/>
        <w:ind w:left="100" w:right="0" w:firstLine="0"/>
        <w:jc w:val="both"/>
        <w:rPr>
          <w:i/>
          <w:sz w:val="27"/>
        </w:rPr>
      </w:pPr>
      <w:r>
        <w:rPr>
          <w:i/>
          <w:sz w:val="27"/>
        </w:rPr>
        <w:t>Formación Académica Universitaria</w:t>
      </w:r>
    </w:p>
    <w:p>
      <w:pPr>
        <w:pStyle w:val="BodyText"/>
        <w:rPr>
          <w:i/>
          <w:sz w:val="26"/>
        </w:rPr>
      </w:pPr>
    </w:p>
    <w:p>
      <w:pPr>
        <w:pStyle w:val="BodyText"/>
        <w:spacing w:before="5"/>
        <w:rPr>
          <w:i/>
          <w:sz w:val="28"/>
        </w:rPr>
      </w:pPr>
    </w:p>
    <w:p>
      <w:pPr>
        <w:pStyle w:val="BodyText"/>
        <w:spacing w:line="362" w:lineRule="auto"/>
        <w:ind w:left="100" w:right="109"/>
        <w:jc w:val="both"/>
      </w:pPr>
      <w:r>
        <w:rPr/>
        <w:t>El </w:t>
      </w:r>
      <w:r>
        <w:rPr>
          <w:spacing w:val="-3"/>
        </w:rPr>
        <w:t>artículo </w:t>
      </w:r>
      <w:r>
        <w:rPr/>
        <w:t>123 </w:t>
      </w:r>
      <w:r>
        <w:rPr>
          <w:spacing w:val="-3"/>
        </w:rPr>
        <w:t>constitucional fracción VII, dice </w:t>
      </w:r>
      <w:r>
        <w:rPr/>
        <w:t>que “El </w:t>
      </w:r>
      <w:r>
        <w:rPr>
          <w:spacing w:val="-3"/>
        </w:rPr>
        <w:t>Estado organizará escuelas  </w:t>
      </w:r>
      <w:r>
        <w:rPr/>
        <w:t>de </w:t>
      </w:r>
      <w:r>
        <w:rPr>
          <w:spacing w:val="-3"/>
        </w:rPr>
        <w:t>administración  pública”,  </w:t>
      </w:r>
      <w:r>
        <w:rPr/>
        <w:t>sin </w:t>
      </w:r>
      <w:r>
        <w:rPr>
          <w:spacing w:val="-3"/>
        </w:rPr>
        <w:t>embargo </w:t>
      </w:r>
      <w:r>
        <w:rPr/>
        <w:t>no </w:t>
      </w:r>
      <w:r>
        <w:rPr>
          <w:spacing w:val="-3"/>
        </w:rPr>
        <w:t>basta </w:t>
      </w:r>
      <w:r>
        <w:rPr/>
        <w:t>con </w:t>
      </w:r>
      <w:r>
        <w:rPr>
          <w:spacing w:val="-3"/>
        </w:rPr>
        <w:t>organizar escuelas porque   </w:t>
      </w:r>
      <w:r>
        <w:rPr>
          <w:spacing w:val="8"/>
        </w:rPr>
        <w:t> </w:t>
      </w:r>
      <w:r>
        <w:rPr>
          <w:spacing w:val="-3"/>
        </w:rPr>
        <w:t>es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6"/>
        <w:jc w:val="both"/>
      </w:pPr>
      <w:r>
        <w:rPr/>
        <w:t>necesario que esas escuelas e institutos de administración pública de todo el país incluyan dentro de sus planes de estudio materias de formación ética así como fomentar congresos, conferencias, coloquios sobre los valores del servidor público.</w:t>
      </w:r>
    </w:p>
    <w:p>
      <w:pPr>
        <w:pStyle w:val="BodyText"/>
        <w:rPr>
          <w:sz w:val="26"/>
        </w:rPr>
      </w:pPr>
    </w:p>
    <w:p>
      <w:pPr>
        <w:pStyle w:val="BodyText"/>
        <w:spacing w:line="362" w:lineRule="auto" w:before="177"/>
        <w:ind w:left="100" w:right="109"/>
        <w:jc w:val="both"/>
      </w:pPr>
      <w:r>
        <w:rPr/>
        <w:t>Si se </w:t>
      </w:r>
      <w:r>
        <w:rPr>
          <w:spacing w:val="-3"/>
        </w:rPr>
        <w:t>cuenta </w:t>
      </w:r>
      <w:r>
        <w:rPr/>
        <w:t>con </w:t>
      </w:r>
      <w:r>
        <w:rPr>
          <w:spacing w:val="-3"/>
        </w:rPr>
        <w:t>escuelas </w:t>
      </w:r>
      <w:r>
        <w:rPr/>
        <w:t>de </w:t>
      </w:r>
      <w:r>
        <w:rPr>
          <w:spacing w:val="-4"/>
        </w:rPr>
        <w:t>administración </w:t>
      </w:r>
      <w:r>
        <w:rPr>
          <w:spacing w:val="-3"/>
        </w:rPr>
        <w:t>pública </w:t>
      </w:r>
      <w:r>
        <w:rPr/>
        <w:t>con </w:t>
      </w:r>
      <w:r>
        <w:rPr>
          <w:spacing w:val="-4"/>
        </w:rPr>
        <w:t>materias </w:t>
      </w:r>
      <w:r>
        <w:rPr/>
        <w:t>que </w:t>
      </w:r>
      <w:r>
        <w:rPr>
          <w:spacing w:val="-3"/>
        </w:rPr>
        <w:t>brinden sólidos principios </w:t>
      </w:r>
      <w:r>
        <w:rPr/>
        <w:t>y </w:t>
      </w:r>
      <w:r>
        <w:rPr>
          <w:spacing w:val="-3"/>
        </w:rPr>
        <w:t>valores </w:t>
      </w:r>
      <w:r>
        <w:rPr/>
        <w:t>a los </w:t>
      </w:r>
      <w:r>
        <w:rPr>
          <w:spacing w:val="-3"/>
        </w:rPr>
        <w:t>estudiosos </w:t>
      </w:r>
      <w:r>
        <w:rPr/>
        <w:t>de los </w:t>
      </w:r>
      <w:r>
        <w:rPr>
          <w:spacing w:val="-3"/>
        </w:rPr>
        <w:t>asuntos públicos, existe </w:t>
      </w:r>
      <w:r>
        <w:rPr/>
        <w:t>la </w:t>
      </w:r>
      <w:r>
        <w:rPr>
          <w:spacing w:val="-3"/>
        </w:rPr>
        <w:t>posibilidad de </w:t>
      </w:r>
      <w:r>
        <w:rPr/>
        <w:t>que </w:t>
      </w:r>
      <w:r>
        <w:rPr>
          <w:spacing w:val="-3"/>
        </w:rPr>
        <w:t>éstos </w:t>
      </w:r>
      <w:r>
        <w:rPr/>
        <w:t>en el </w:t>
      </w:r>
      <w:r>
        <w:rPr>
          <w:spacing w:val="-3"/>
        </w:rPr>
        <w:t>ejercicio </w:t>
      </w:r>
      <w:r>
        <w:rPr/>
        <w:t>de la </w:t>
      </w:r>
      <w:r>
        <w:rPr>
          <w:spacing w:val="-3"/>
        </w:rPr>
        <w:t>función pública </w:t>
      </w:r>
      <w:r>
        <w:rPr>
          <w:spacing w:val="-4"/>
        </w:rPr>
        <w:t>realicen </w:t>
      </w:r>
      <w:r>
        <w:rPr>
          <w:spacing w:val="-2"/>
        </w:rPr>
        <w:t>sus </w:t>
      </w:r>
      <w:r>
        <w:rPr>
          <w:spacing w:val="-3"/>
        </w:rPr>
        <w:t>tareas con </w:t>
      </w:r>
      <w:r>
        <w:rPr>
          <w:spacing w:val="-4"/>
        </w:rPr>
        <w:t>eficiencia, </w:t>
      </w:r>
      <w:r>
        <w:rPr>
          <w:spacing w:val="-3"/>
        </w:rPr>
        <w:t>calidad </w:t>
      </w:r>
      <w:r>
        <w:rPr/>
        <w:t>y </w:t>
      </w:r>
      <w:r>
        <w:rPr>
          <w:spacing w:val="-3"/>
        </w:rPr>
        <w:t>honestidad. Para establecer </w:t>
      </w:r>
      <w:r>
        <w:rPr/>
        <w:t>un </w:t>
      </w:r>
      <w:r>
        <w:rPr>
          <w:spacing w:val="-3"/>
        </w:rPr>
        <w:t>mayor conocimiento sobre cuestiones éticas, </w:t>
      </w:r>
      <w:r>
        <w:rPr/>
        <w:t>se </w:t>
      </w:r>
      <w:r>
        <w:rPr>
          <w:spacing w:val="-3"/>
        </w:rPr>
        <w:t>pueden establecer convenios </w:t>
      </w:r>
      <w:r>
        <w:rPr/>
        <w:t>de </w:t>
      </w:r>
      <w:r>
        <w:rPr>
          <w:spacing w:val="-3"/>
        </w:rPr>
        <w:t>colaboración </w:t>
      </w:r>
      <w:r>
        <w:rPr/>
        <w:t>con </w:t>
      </w:r>
      <w:r>
        <w:rPr>
          <w:spacing w:val="-3"/>
        </w:rPr>
        <w:t>otras instituciones </w:t>
      </w:r>
      <w:r>
        <w:rPr/>
        <w:t>no sólo </w:t>
      </w:r>
      <w:r>
        <w:rPr>
          <w:spacing w:val="-3"/>
        </w:rPr>
        <w:t>nacionales sino internacionales sobre aspectos </w:t>
      </w:r>
      <w:r>
        <w:rPr/>
        <w:t>de </w:t>
      </w:r>
      <w:r>
        <w:rPr>
          <w:spacing w:val="-3"/>
        </w:rPr>
        <w:t>ética.</w:t>
      </w:r>
    </w:p>
    <w:p>
      <w:pPr>
        <w:pStyle w:val="BodyText"/>
        <w:rPr>
          <w:sz w:val="26"/>
        </w:rPr>
      </w:pPr>
    </w:p>
    <w:p>
      <w:pPr>
        <w:pStyle w:val="BodyText"/>
        <w:spacing w:line="362" w:lineRule="auto" w:before="176"/>
        <w:ind w:left="100" w:right="108"/>
        <w:jc w:val="both"/>
      </w:pPr>
      <w:r>
        <w:rPr/>
        <w:t>En el </w:t>
      </w:r>
      <w:r>
        <w:rPr>
          <w:spacing w:val="-3"/>
        </w:rPr>
        <w:t>aspecto internacional </w:t>
      </w:r>
      <w:r>
        <w:rPr/>
        <w:t>es </w:t>
      </w:r>
      <w:r>
        <w:rPr>
          <w:spacing w:val="-3"/>
        </w:rPr>
        <w:t>importante destacar </w:t>
      </w:r>
      <w:r>
        <w:rPr/>
        <w:t>que </w:t>
      </w:r>
      <w:r>
        <w:rPr>
          <w:spacing w:val="-3"/>
        </w:rPr>
        <w:t>desde hace algunos años, existen grupos </w:t>
      </w:r>
      <w:r>
        <w:rPr/>
        <w:t>de </w:t>
      </w:r>
      <w:r>
        <w:rPr>
          <w:spacing w:val="-3"/>
        </w:rPr>
        <w:t>trabajo sobre ética </w:t>
      </w:r>
      <w:r>
        <w:rPr/>
        <w:t>de la </w:t>
      </w:r>
      <w:r>
        <w:rPr>
          <w:spacing w:val="-3"/>
        </w:rPr>
        <w:t>función pública </w:t>
      </w:r>
      <w:r>
        <w:rPr/>
        <w:t>que se han </w:t>
      </w:r>
      <w:r>
        <w:rPr>
          <w:spacing w:val="-3"/>
        </w:rPr>
        <w:t>venido constituyendo </w:t>
      </w:r>
      <w:r>
        <w:rPr/>
        <w:t>en </w:t>
      </w:r>
      <w:r>
        <w:rPr>
          <w:spacing w:val="-3"/>
        </w:rPr>
        <w:t>distintas partes </w:t>
      </w:r>
      <w:r>
        <w:rPr/>
        <w:t>del </w:t>
      </w:r>
      <w:r>
        <w:rPr>
          <w:spacing w:val="-3"/>
        </w:rPr>
        <w:t>mundo. </w:t>
      </w:r>
      <w:r>
        <w:rPr/>
        <w:t>Uno de </w:t>
      </w:r>
      <w:r>
        <w:rPr>
          <w:spacing w:val="-3"/>
        </w:rPr>
        <w:t>esos grupos </w:t>
      </w:r>
      <w:r>
        <w:rPr/>
        <w:t>es </w:t>
      </w:r>
      <w:r>
        <w:rPr>
          <w:spacing w:val="-3"/>
        </w:rPr>
        <w:t>promovido </w:t>
      </w:r>
      <w:r>
        <w:rPr/>
        <w:t>por </w:t>
      </w:r>
      <w:r>
        <w:rPr>
          <w:spacing w:val="-3"/>
        </w:rPr>
        <w:t>la Asociación Internacional </w:t>
      </w:r>
      <w:r>
        <w:rPr/>
        <w:t>de </w:t>
      </w:r>
      <w:r>
        <w:rPr>
          <w:spacing w:val="-3"/>
        </w:rPr>
        <w:t>Escuelas </w:t>
      </w:r>
      <w:r>
        <w:rPr/>
        <w:t>e </w:t>
      </w:r>
      <w:r>
        <w:rPr>
          <w:spacing w:val="-3"/>
        </w:rPr>
        <w:t>Institutos </w:t>
      </w:r>
      <w:r>
        <w:rPr/>
        <w:t>de </w:t>
      </w:r>
      <w:r>
        <w:rPr>
          <w:spacing w:val="-3"/>
        </w:rPr>
        <w:t>Administración Pública, </w:t>
      </w:r>
      <w:r>
        <w:rPr/>
        <w:t>el </w:t>
      </w:r>
      <w:r>
        <w:rPr>
          <w:spacing w:val="-3"/>
        </w:rPr>
        <w:t>cual </w:t>
      </w:r>
      <w:r>
        <w:rPr/>
        <w:t>se </w:t>
      </w:r>
      <w:r>
        <w:rPr>
          <w:spacing w:val="-3"/>
        </w:rPr>
        <w:t>reúne periódicamente </w:t>
      </w:r>
      <w:r>
        <w:rPr/>
        <w:t>y </w:t>
      </w:r>
      <w:r>
        <w:rPr>
          <w:spacing w:val="-3"/>
        </w:rPr>
        <w:t>prepara informes que </w:t>
      </w:r>
      <w:r>
        <w:rPr/>
        <w:t>le son </w:t>
      </w:r>
      <w:r>
        <w:rPr>
          <w:spacing w:val="-4"/>
        </w:rPr>
        <w:t>solicitados </w:t>
      </w:r>
      <w:r>
        <w:rPr/>
        <w:t>por </w:t>
      </w:r>
      <w:r>
        <w:rPr>
          <w:spacing w:val="-3"/>
        </w:rPr>
        <w:t>gobiernos de distintos países </w:t>
      </w:r>
      <w:r>
        <w:rPr/>
        <w:t>y </w:t>
      </w:r>
      <w:r>
        <w:rPr>
          <w:spacing w:val="-3"/>
        </w:rPr>
        <w:t>regiones </w:t>
      </w:r>
      <w:r>
        <w:rPr/>
        <w:t>del </w:t>
      </w:r>
      <w:r>
        <w:rPr>
          <w:spacing w:val="-3"/>
        </w:rPr>
        <w:t>mundo. Dicho grupo promueve </w:t>
      </w:r>
      <w:r>
        <w:rPr/>
        <w:t>la </w:t>
      </w:r>
      <w:r>
        <w:rPr>
          <w:spacing w:val="-3"/>
        </w:rPr>
        <w:t>implantación </w:t>
      </w:r>
      <w:r>
        <w:rPr/>
        <w:t>de </w:t>
      </w:r>
      <w:r>
        <w:rPr>
          <w:spacing w:val="-3"/>
        </w:rPr>
        <w:t>programas </w:t>
      </w:r>
      <w:r>
        <w:rPr/>
        <w:t>de </w:t>
      </w:r>
      <w:r>
        <w:rPr>
          <w:spacing w:val="-3"/>
        </w:rPr>
        <w:t>ética pública, además desarrolla programas </w:t>
      </w:r>
      <w:r>
        <w:rPr/>
        <w:t>de </w:t>
      </w:r>
      <w:r>
        <w:rPr>
          <w:spacing w:val="-3"/>
        </w:rPr>
        <w:t>ética para funcionarios </w:t>
      </w:r>
      <w:r>
        <w:rPr/>
        <w:t>y </w:t>
      </w:r>
      <w:r>
        <w:rPr>
          <w:spacing w:val="-3"/>
        </w:rPr>
        <w:t>coadyuva </w:t>
      </w:r>
      <w:r>
        <w:rPr/>
        <w:t>al </w:t>
      </w:r>
      <w:r>
        <w:rPr>
          <w:spacing w:val="-3"/>
        </w:rPr>
        <w:t>fortalecimiento </w:t>
      </w:r>
      <w:r>
        <w:rPr/>
        <w:t>de </w:t>
      </w:r>
      <w:r>
        <w:rPr>
          <w:spacing w:val="-2"/>
        </w:rPr>
        <w:t>las </w:t>
      </w:r>
      <w:r>
        <w:rPr>
          <w:spacing w:val="-4"/>
        </w:rPr>
        <w:t>medidas</w:t>
      </w:r>
      <w:r>
        <w:rPr>
          <w:spacing w:val="18"/>
        </w:rPr>
        <w:t> </w:t>
      </w:r>
      <w:r>
        <w:rPr>
          <w:spacing w:val="-3"/>
        </w:rPr>
        <w:t>anticorrupción.</w:t>
      </w:r>
    </w:p>
    <w:p>
      <w:pPr>
        <w:pStyle w:val="BodyText"/>
        <w:rPr>
          <w:sz w:val="26"/>
        </w:rPr>
      </w:pPr>
    </w:p>
    <w:p>
      <w:pPr>
        <w:pStyle w:val="BodyText"/>
        <w:spacing w:line="362" w:lineRule="auto" w:before="177"/>
        <w:ind w:left="100" w:right="110"/>
        <w:jc w:val="both"/>
      </w:pPr>
      <w:r>
        <w:rPr/>
        <w:t>Los </w:t>
      </w:r>
      <w:r>
        <w:rPr>
          <w:spacing w:val="-3"/>
        </w:rPr>
        <w:t>programas </w:t>
      </w:r>
      <w:r>
        <w:rPr/>
        <w:t>de ética </w:t>
      </w:r>
      <w:r>
        <w:rPr>
          <w:spacing w:val="-3"/>
        </w:rPr>
        <w:t>pública tienen </w:t>
      </w:r>
      <w:r>
        <w:rPr/>
        <w:t>por </w:t>
      </w:r>
      <w:r>
        <w:rPr>
          <w:spacing w:val="-3"/>
        </w:rPr>
        <w:t>propósito </w:t>
      </w:r>
      <w:r>
        <w:rPr/>
        <w:t>el </w:t>
      </w:r>
      <w:r>
        <w:rPr>
          <w:spacing w:val="-3"/>
        </w:rPr>
        <w:t>establecimiento </w:t>
      </w:r>
      <w:r>
        <w:rPr/>
        <w:t>los </w:t>
      </w:r>
      <w:r>
        <w:rPr>
          <w:spacing w:val="-3"/>
        </w:rPr>
        <w:t>valores del servicio público. Algunos especialistas </w:t>
      </w:r>
      <w:r>
        <w:rPr/>
        <w:t>en la </w:t>
      </w:r>
      <w:r>
        <w:rPr>
          <w:spacing w:val="-3"/>
        </w:rPr>
        <w:t>elaboración </w:t>
      </w:r>
      <w:r>
        <w:rPr/>
        <w:t>de </w:t>
      </w:r>
      <w:r>
        <w:rPr>
          <w:spacing w:val="-3"/>
        </w:rPr>
        <w:t>contenidos sobre </w:t>
      </w:r>
      <w:r>
        <w:rPr/>
        <w:t>los </w:t>
      </w:r>
      <w:r>
        <w:rPr>
          <w:spacing w:val="-3"/>
        </w:rPr>
        <w:t>programas </w:t>
      </w:r>
      <w:r>
        <w:rPr/>
        <w:t>de </w:t>
      </w:r>
      <w:r>
        <w:rPr>
          <w:spacing w:val="-3"/>
        </w:rPr>
        <w:t>ética, como </w:t>
      </w:r>
      <w:r>
        <w:rPr/>
        <w:t>los </w:t>
      </w:r>
      <w:r>
        <w:rPr>
          <w:spacing w:val="-3"/>
        </w:rPr>
        <w:t>profesores Dwivedi </w:t>
      </w:r>
      <w:r>
        <w:rPr/>
        <w:t>y </w:t>
      </w:r>
      <w:r>
        <w:rPr>
          <w:spacing w:val="-3"/>
        </w:rPr>
        <w:t>Engeelbert </w:t>
      </w:r>
      <w:r>
        <w:rPr/>
        <w:t>del </w:t>
      </w:r>
      <w:r>
        <w:rPr>
          <w:spacing w:val="-3"/>
        </w:rPr>
        <w:t>grupo </w:t>
      </w:r>
      <w:r>
        <w:rPr/>
        <w:t>de </w:t>
      </w:r>
      <w:r>
        <w:rPr>
          <w:spacing w:val="-3"/>
        </w:rPr>
        <w:t>trabajo </w:t>
      </w:r>
      <w:r>
        <w:rPr/>
        <w:t>de la </w:t>
      </w:r>
      <w:r>
        <w:rPr>
          <w:spacing w:val="-3"/>
        </w:rPr>
        <w:t>IASIA, </w:t>
      </w:r>
      <w:r>
        <w:rPr/>
        <w:t>han </w:t>
      </w:r>
      <w:r>
        <w:rPr>
          <w:spacing w:val="-3"/>
        </w:rPr>
        <w:t>señalado </w:t>
      </w:r>
      <w:r>
        <w:rPr/>
        <w:t>que </w:t>
      </w:r>
      <w:r>
        <w:rPr>
          <w:spacing w:val="-3"/>
        </w:rPr>
        <w:t>estos deben “propiciar </w:t>
      </w:r>
      <w:r>
        <w:rPr/>
        <w:t>la </w:t>
      </w:r>
      <w:r>
        <w:rPr>
          <w:spacing w:val="-3"/>
        </w:rPr>
        <w:t>justicia </w:t>
      </w:r>
      <w:r>
        <w:rPr/>
        <w:t>y </w:t>
      </w:r>
      <w:r>
        <w:rPr>
          <w:spacing w:val="-3"/>
        </w:rPr>
        <w:t>equidad como elementos permanentes </w:t>
      </w:r>
      <w:r>
        <w:rPr/>
        <w:t>de la </w:t>
      </w:r>
      <w:r>
        <w:rPr>
          <w:spacing w:val="-3"/>
        </w:rPr>
        <w:t>actuación administrativa, </w:t>
      </w:r>
      <w:r>
        <w:rPr/>
        <w:t>han de </w:t>
      </w:r>
      <w:r>
        <w:rPr>
          <w:spacing w:val="-3"/>
        </w:rPr>
        <w:t>concretar </w:t>
      </w:r>
      <w:r>
        <w:rPr/>
        <w:t>los</w:t>
      </w:r>
      <w:r>
        <w:rPr>
          <w:spacing w:val="60"/>
        </w:rPr>
        <w:t> </w:t>
      </w:r>
      <w:r>
        <w:rPr>
          <w:spacing w:val="-3"/>
        </w:rPr>
        <w:t>derechos,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55" w:lineRule="auto" w:before="67"/>
        <w:ind w:left="120" w:right="110"/>
        <w:jc w:val="both"/>
        <w:rPr>
          <w:sz w:val="17"/>
        </w:rPr>
      </w:pPr>
      <w:r>
        <w:rPr>
          <w:spacing w:val="-3"/>
        </w:rPr>
        <w:t>deberes </w:t>
      </w:r>
      <w:r>
        <w:rPr/>
        <w:t>y </w:t>
      </w:r>
      <w:r>
        <w:rPr>
          <w:spacing w:val="-3"/>
        </w:rPr>
        <w:t>responsabilidades </w:t>
      </w:r>
      <w:r>
        <w:rPr/>
        <w:t>de los </w:t>
      </w:r>
      <w:r>
        <w:rPr>
          <w:spacing w:val="-3"/>
        </w:rPr>
        <w:t>propios funcionarios </w:t>
      </w:r>
      <w:r>
        <w:rPr/>
        <w:t>y </w:t>
      </w:r>
      <w:r>
        <w:rPr>
          <w:spacing w:val="-3"/>
        </w:rPr>
        <w:t>también </w:t>
      </w:r>
      <w:r>
        <w:rPr/>
        <w:t>de los </w:t>
      </w:r>
      <w:r>
        <w:rPr>
          <w:spacing w:val="-3"/>
        </w:rPr>
        <w:t>ciudadanos, deben transmitir objetividad, eficiencia, eficacia, </w:t>
      </w:r>
      <w:r>
        <w:rPr>
          <w:spacing w:val="-4"/>
        </w:rPr>
        <w:t>imparcialidad, </w:t>
      </w:r>
      <w:r>
        <w:rPr>
          <w:spacing w:val="-3"/>
        </w:rPr>
        <w:t>integridad </w:t>
      </w:r>
      <w:r>
        <w:rPr/>
        <w:t>y </w:t>
      </w:r>
      <w:r>
        <w:rPr>
          <w:spacing w:val="-3"/>
        </w:rPr>
        <w:t>probidad </w:t>
      </w:r>
      <w:r>
        <w:rPr/>
        <w:t>en la </w:t>
      </w:r>
      <w:r>
        <w:rPr>
          <w:spacing w:val="-3"/>
        </w:rPr>
        <w:t>gestión </w:t>
      </w:r>
      <w:r>
        <w:rPr/>
        <w:t>de </w:t>
      </w:r>
      <w:r>
        <w:rPr>
          <w:spacing w:val="-2"/>
        </w:rPr>
        <w:t>los </w:t>
      </w:r>
      <w:r>
        <w:rPr>
          <w:spacing w:val="-3"/>
        </w:rPr>
        <w:t>intereses públicos </w:t>
      </w:r>
      <w:r>
        <w:rPr/>
        <w:t>en el </w:t>
      </w:r>
      <w:r>
        <w:rPr>
          <w:spacing w:val="-3"/>
        </w:rPr>
        <w:t>marco </w:t>
      </w:r>
      <w:r>
        <w:rPr/>
        <w:t>de un </w:t>
      </w:r>
      <w:r>
        <w:rPr>
          <w:spacing w:val="-3"/>
        </w:rPr>
        <w:t>servicio público </w:t>
      </w:r>
      <w:r>
        <w:rPr>
          <w:spacing w:val="-4"/>
        </w:rPr>
        <w:t>profesional </w:t>
      </w:r>
      <w:r>
        <w:rPr>
          <w:spacing w:val="-3"/>
        </w:rPr>
        <w:t>protagonista </w:t>
      </w:r>
      <w:r>
        <w:rPr/>
        <w:t>del </w:t>
      </w:r>
      <w:r>
        <w:rPr>
          <w:spacing w:val="-3"/>
        </w:rPr>
        <w:t>desarrollo colectivo </w:t>
      </w:r>
      <w:r>
        <w:rPr/>
        <w:t>de la </w:t>
      </w:r>
      <w:r>
        <w:rPr>
          <w:spacing w:val="-3"/>
        </w:rPr>
        <w:t>sociedad. Muy importante </w:t>
      </w:r>
      <w:r>
        <w:rPr/>
        <w:t>es </w:t>
      </w:r>
      <w:r>
        <w:rPr>
          <w:spacing w:val="-4"/>
        </w:rPr>
        <w:t>igualmente, </w:t>
      </w:r>
      <w:r>
        <w:rPr>
          <w:spacing w:val="-3"/>
        </w:rPr>
        <w:t>fomentar </w:t>
      </w:r>
      <w:r>
        <w:rPr/>
        <w:t>la </w:t>
      </w:r>
      <w:r>
        <w:rPr>
          <w:spacing w:val="-3"/>
        </w:rPr>
        <w:t>excelencia </w:t>
      </w:r>
      <w:r>
        <w:rPr/>
        <w:t>del </w:t>
      </w:r>
      <w:r>
        <w:rPr>
          <w:spacing w:val="-3"/>
        </w:rPr>
        <w:t>interés público </w:t>
      </w:r>
      <w:r>
        <w:rPr/>
        <w:t>y el </w:t>
      </w:r>
      <w:r>
        <w:rPr>
          <w:spacing w:val="-3"/>
        </w:rPr>
        <w:t>principio </w:t>
      </w:r>
      <w:r>
        <w:rPr/>
        <w:t>de </w:t>
      </w:r>
      <w:r>
        <w:rPr>
          <w:spacing w:val="-3"/>
        </w:rPr>
        <w:t>lealtad constitucional”</w:t>
      </w:r>
      <w:r>
        <w:rPr>
          <w:spacing w:val="-3"/>
          <w:position w:val="13"/>
          <w:sz w:val="17"/>
        </w:rPr>
        <w:t>87</w:t>
      </w:r>
    </w:p>
    <w:p>
      <w:pPr>
        <w:pStyle w:val="BodyText"/>
        <w:spacing w:before="6"/>
        <w:rPr>
          <w:sz w:val="40"/>
        </w:rPr>
      </w:pPr>
    </w:p>
    <w:p>
      <w:pPr>
        <w:pStyle w:val="BodyText"/>
        <w:spacing w:line="362" w:lineRule="auto"/>
        <w:ind w:left="120" w:right="107"/>
        <w:jc w:val="both"/>
      </w:pPr>
      <w:r>
        <w:rPr/>
        <w:t>El </w:t>
      </w:r>
      <w:r>
        <w:rPr>
          <w:spacing w:val="-3"/>
        </w:rPr>
        <w:t>grupo </w:t>
      </w:r>
      <w:r>
        <w:rPr/>
        <w:t>de </w:t>
      </w:r>
      <w:r>
        <w:rPr>
          <w:spacing w:val="-3"/>
        </w:rPr>
        <w:t>ética </w:t>
      </w:r>
      <w:r>
        <w:rPr/>
        <w:t>de la </w:t>
      </w:r>
      <w:r>
        <w:rPr>
          <w:spacing w:val="-3"/>
        </w:rPr>
        <w:t>Asociación Internacional </w:t>
      </w:r>
      <w:r>
        <w:rPr/>
        <w:t>de </w:t>
      </w:r>
      <w:r>
        <w:rPr>
          <w:spacing w:val="-3"/>
        </w:rPr>
        <w:t>Institutos </w:t>
      </w:r>
      <w:r>
        <w:rPr/>
        <w:t>y </w:t>
      </w:r>
      <w:r>
        <w:rPr>
          <w:spacing w:val="-3"/>
        </w:rPr>
        <w:t>Escuelas de Administración Pública, publicó </w:t>
      </w:r>
      <w:r>
        <w:rPr/>
        <w:t>una </w:t>
      </w:r>
      <w:r>
        <w:rPr>
          <w:spacing w:val="-3"/>
        </w:rPr>
        <w:t>relación </w:t>
      </w:r>
      <w:r>
        <w:rPr/>
        <w:t>de </w:t>
      </w:r>
      <w:r>
        <w:rPr>
          <w:spacing w:val="-3"/>
        </w:rPr>
        <w:t>elementos básicos para </w:t>
      </w:r>
      <w:r>
        <w:rPr/>
        <w:t>el </w:t>
      </w:r>
      <w:r>
        <w:rPr>
          <w:spacing w:val="-3"/>
        </w:rPr>
        <w:t>programa </w:t>
      </w:r>
      <w:r>
        <w:rPr/>
        <w:t>de </w:t>
      </w:r>
      <w:r>
        <w:rPr>
          <w:spacing w:val="-3"/>
        </w:rPr>
        <w:t>administración pública. Dichos elementos, </w:t>
      </w:r>
      <w:r>
        <w:rPr/>
        <w:t>a </w:t>
      </w:r>
      <w:r>
        <w:rPr>
          <w:spacing w:val="-3"/>
        </w:rPr>
        <w:t>reserva </w:t>
      </w:r>
      <w:r>
        <w:rPr/>
        <w:t>de </w:t>
      </w:r>
      <w:r>
        <w:rPr>
          <w:spacing w:val="-3"/>
        </w:rPr>
        <w:t>adecuarse </w:t>
      </w:r>
      <w:r>
        <w:rPr/>
        <w:t>a </w:t>
      </w:r>
      <w:r>
        <w:rPr>
          <w:spacing w:val="-3"/>
        </w:rPr>
        <w:t>cada país </w:t>
      </w:r>
      <w:r>
        <w:rPr/>
        <w:t>y </w:t>
      </w:r>
      <w:r>
        <w:rPr>
          <w:spacing w:val="-3"/>
        </w:rPr>
        <w:t>región </w:t>
      </w:r>
      <w:r>
        <w:rPr/>
        <w:t>por su </w:t>
      </w:r>
      <w:r>
        <w:rPr>
          <w:spacing w:val="-3"/>
        </w:rPr>
        <w:t>naturaleza, son: primero, organizar </w:t>
      </w:r>
      <w:r>
        <w:rPr/>
        <w:t>en el seno de </w:t>
      </w:r>
      <w:r>
        <w:rPr>
          <w:spacing w:val="-3"/>
        </w:rPr>
        <w:t>cada escuela </w:t>
      </w:r>
      <w:r>
        <w:rPr/>
        <w:t>o </w:t>
      </w:r>
      <w:r>
        <w:rPr>
          <w:spacing w:val="-3"/>
        </w:rPr>
        <w:t>instituto, grupos </w:t>
      </w:r>
      <w:r>
        <w:rPr/>
        <w:t>de </w:t>
      </w:r>
      <w:r>
        <w:rPr>
          <w:spacing w:val="-3"/>
        </w:rPr>
        <w:t>estudio permanentes que, desde </w:t>
      </w:r>
      <w:r>
        <w:rPr/>
        <w:t>una </w:t>
      </w:r>
      <w:r>
        <w:rPr>
          <w:spacing w:val="-3"/>
        </w:rPr>
        <w:t>perspectiva </w:t>
      </w:r>
      <w:r>
        <w:rPr/>
        <w:t>de </w:t>
      </w:r>
      <w:r>
        <w:rPr>
          <w:spacing w:val="-3"/>
        </w:rPr>
        <w:t>libertad, trabajen </w:t>
      </w:r>
      <w:r>
        <w:rPr/>
        <w:t>en la </w:t>
      </w:r>
      <w:r>
        <w:rPr>
          <w:spacing w:val="-3"/>
        </w:rPr>
        <w:t>elaboración </w:t>
      </w:r>
      <w:r>
        <w:rPr/>
        <w:t>de </w:t>
      </w:r>
      <w:r>
        <w:rPr>
          <w:spacing w:val="-3"/>
        </w:rPr>
        <w:t>materiales para </w:t>
      </w:r>
      <w:r>
        <w:rPr/>
        <w:t>la </w:t>
      </w:r>
      <w:r>
        <w:rPr>
          <w:spacing w:val="-3"/>
        </w:rPr>
        <w:t>docencia. </w:t>
      </w:r>
      <w:r>
        <w:rPr/>
        <w:t>En </w:t>
      </w:r>
      <w:r>
        <w:rPr>
          <w:spacing w:val="-3"/>
        </w:rPr>
        <w:t>segundo lugar, la formación </w:t>
      </w:r>
      <w:r>
        <w:rPr/>
        <w:t>en </w:t>
      </w:r>
      <w:r>
        <w:rPr>
          <w:spacing w:val="-3"/>
        </w:rPr>
        <w:t>ética pública debe programarse </w:t>
      </w:r>
      <w:r>
        <w:rPr/>
        <w:t>no </w:t>
      </w:r>
      <w:r>
        <w:rPr>
          <w:spacing w:val="-3"/>
        </w:rPr>
        <w:t>como </w:t>
      </w:r>
      <w:r>
        <w:rPr/>
        <w:t>un </w:t>
      </w:r>
      <w:r>
        <w:rPr>
          <w:spacing w:val="-3"/>
        </w:rPr>
        <w:t>acontecimiento </w:t>
      </w:r>
      <w:r>
        <w:rPr>
          <w:spacing w:val="-4"/>
        </w:rPr>
        <w:t>aislado  </w:t>
      </w:r>
      <w:r>
        <w:rPr>
          <w:spacing w:val="-3"/>
        </w:rPr>
        <w:t>sino, </w:t>
      </w:r>
      <w:r>
        <w:rPr/>
        <w:t>por el </w:t>
      </w:r>
      <w:r>
        <w:rPr>
          <w:spacing w:val="-3"/>
        </w:rPr>
        <w:t>contrario, como algo permanente </w:t>
      </w:r>
      <w:r>
        <w:rPr/>
        <w:t>y, </w:t>
      </w:r>
      <w:r>
        <w:rPr>
          <w:spacing w:val="-3"/>
        </w:rPr>
        <w:t>aunque deben existir programas autónomos, </w:t>
      </w:r>
      <w:r>
        <w:rPr/>
        <w:t>es </w:t>
      </w:r>
      <w:r>
        <w:rPr>
          <w:spacing w:val="-3"/>
        </w:rPr>
        <w:t>importante </w:t>
      </w:r>
      <w:r>
        <w:rPr/>
        <w:t>que el </w:t>
      </w:r>
      <w:r>
        <w:rPr>
          <w:spacing w:val="-3"/>
        </w:rPr>
        <w:t>resto </w:t>
      </w:r>
      <w:r>
        <w:rPr/>
        <w:t>de </w:t>
      </w:r>
      <w:r>
        <w:rPr>
          <w:spacing w:val="-2"/>
        </w:rPr>
        <w:t>las </w:t>
      </w:r>
      <w:r>
        <w:rPr>
          <w:spacing w:val="-3"/>
        </w:rPr>
        <w:t>materias que </w:t>
      </w:r>
      <w:r>
        <w:rPr/>
        <w:t>se </w:t>
      </w:r>
      <w:r>
        <w:rPr>
          <w:spacing w:val="-4"/>
        </w:rPr>
        <w:t>impartan </w:t>
      </w:r>
      <w:r>
        <w:rPr>
          <w:spacing w:val="-3"/>
        </w:rPr>
        <w:t>consideren aspectos  éticos.  </w:t>
      </w:r>
      <w:r>
        <w:rPr/>
        <w:t>Un </w:t>
      </w:r>
      <w:r>
        <w:rPr>
          <w:spacing w:val="-3"/>
        </w:rPr>
        <w:t>tercer  elemento  consiste  </w:t>
      </w:r>
      <w:r>
        <w:rPr/>
        <w:t>en </w:t>
      </w:r>
      <w:r>
        <w:rPr>
          <w:spacing w:val="-3"/>
        </w:rPr>
        <w:t>contar  con  </w:t>
      </w:r>
      <w:r>
        <w:rPr/>
        <w:t>un </w:t>
      </w:r>
      <w:r>
        <w:rPr>
          <w:spacing w:val="-3"/>
        </w:rPr>
        <w:t>grupo</w:t>
      </w:r>
      <w:r>
        <w:rPr>
          <w:spacing w:val="19"/>
        </w:rPr>
        <w:t> </w:t>
      </w:r>
      <w:r>
        <w:rPr/>
        <w:t>de </w:t>
      </w:r>
      <w:r>
        <w:rPr>
          <w:spacing w:val="-3"/>
        </w:rPr>
        <w:t>profesores</w:t>
      </w:r>
    </w:p>
    <w:p>
      <w:pPr>
        <w:pStyle w:val="BodyText"/>
        <w:spacing w:line="333" w:lineRule="auto" w:before="7"/>
        <w:ind w:left="120" w:right="110"/>
        <w:jc w:val="both"/>
        <w:rPr>
          <w:sz w:val="17"/>
        </w:rPr>
      </w:pPr>
      <w:r>
        <w:rPr/>
        <w:t>bien preparados, con interés y compromiso. Finalmente, las enseñanzas deben adaptarse a cada cuerpo de funcionarios y al trabajo que realizan.</w:t>
      </w:r>
      <w:r>
        <w:rPr>
          <w:position w:val="13"/>
          <w:sz w:val="17"/>
        </w:rPr>
        <w:t>88</w:t>
      </w:r>
    </w:p>
    <w:p>
      <w:pPr>
        <w:pStyle w:val="BodyText"/>
        <w:spacing w:before="2"/>
        <w:rPr>
          <w:sz w:val="43"/>
        </w:rPr>
      </w:pPr>
    </w:p>
    <w:p>
      <w:pPr>
        <w:pStyle w:val="BodyText"/>
        <w:spacing w:line="362" w:lineRule="auto"/>
        <w:ind w:left="120" w:right="109"/>
        <w:jc w:val="both"/>
      </w:pPr>
      <w:r>
        <w:rPr/>
        <w:t>La </w:t>
      </w:r>
      <w:r>
        <w:rPr>
          <w:spacing w:val="-3"/>
        </w:rPr>
        <w:t>importancia </w:t>
      </w:r>
      <w:r>
        <w:rPr/>
        <w:t>de </w:t>
      </w:r>
      <w:r>
        <w:rPr>
          <w:spacing w:val="-2"/>
        </w:rPr>
        <w:t>las </w:t>
      </w:r>
      <w:r>
        <w:rPr>
          <w:spacing w:val="-3"/>
        </w:rPr>
        <w:t>universidades </w:t>
      </w:r>
      <w:r>
        <w:rPr/>
        <w:t>en la </w:t>
      </w:r>
      <w:r>
        <w:rPr>
          <w:spacing w:val="-3"/>
        </w:rPr>
        <w:t>formación </w:t>
      </w:r>
      <w:r>
        <w:rPr/>
        <w:t>de los </w:t>
      </w:r>
      <w:r>
        <w:rPr>
          <w:spacing w:val="-3"/>
        </w:rPr>
        <w:t>servidores públicos </w:t>
      </w:r>
      <w:r>
        <w:rPr/>
        <w:t>es </w:t>
      </w:r>
      <w:r>
        <w:rPr>
          <w:spacing w:val="-3"/>
        </w:rPr>
        <w:t>vital, </w:t>
      </w:r>
      <w:r>
        <w:rPr/>
        <w:t>por lo que es </w:t>
      </w:r>
      <w:r>
        <w:rPr>
          <w:spacing w:val="-3"/>
        </w:rPr>
        <w:t>necesario </w:t>
      </w:r>
      <w:r>
        <w:rPr/>
        <w:t>que </w:t>
      </w:r>
      <w:r>
        <w:rPr>
          <w:spacing w:val="-3"/>
        </w:rPr>
        <w:t>estas escuelas para </w:t>
      </w:r>
      <w:r>
        <w:rPr>
          <w:spacing w:val="-4"/>
        </w:rPr>
        <w:t>mantener </w:t>
      </w:r>
      <w:r>
        <w:rPr/>
        <w:t>un </w:t>
      </w:r>
      <w:r>
        <w:rPr>
          <w:spacing w:val="-3"/>
        </w:rPr>
        <w:t>buen prestigio  sobre </w:t>
      </w:r>
      <w:r>
        <w:rPr/>
        <w:t>sus </w:t>
      </w:r>
      <w:r>
        <w:rPr>
          <w:spacing w:val="-3"/>
        </w:rPr>
        <w:t>egresados, realicen </w:t>
      </w:r>
      <w:r>
        <w:rPr/>
        <w:t>un </w:t>
      </w:r>
      <w:r>
        <w:rPr>
          <w:spacing w:val="-3"/>
        </w:rPr>
        <w:t>diagnóstico constante sobre </w:t>
      </w:r>
      <w:r>
        <w:rPr/>
        <w:t>las </w:t>
      </w:r>
      <w:r>
        <w:rPr>
          <w:spacing w:val="-3"/>
        </w:rPr>
        <w:t>necesidades </w:t>
      </w:r>
      <w:r>
        <w:rPr/>
        <w:t>de </w:t>
      </w:r>
      <w:r>
        <w:rPr>
          <w:spacing w:val="-3"/>
        </w:rPr>
        <w:t>la disciplina   administrativa   </w:t>
      </w:r>
      <w:r>
        <w:rPr/>
        <w:t>en   los  </w:t>
      </w:r>
      <w:r>
        <w:rPr>
          <w:spacing w:val="-3"/>
        </w:rPr>
        <w:t>niveles   </w:t>
      </w:r>
      <w:r>
        <w:rPr/>
        <w:t>de  </w:t>
      </w:r>
      <w:r>
        <w:rPr>
          <w:spacing w:val="-3"/>
        </w:rPr>
        <w:t>licenciatura,   maestría,   doctorado </w:t>
      </w:r>
      <w:r>
        <w:rPr/>
        <w:t> y</w:t>
      </w:r>
    </w:p>
    <w:p>
      <w:pPr>
        <w:pStyle w:val="BodyText"/>
        <w:rPr>
          <w:sz w:val="20"/>
        </w:rPr>
      </w:pPr>
    </w:p>
    <w:p>
      <w:pPr>
        <w:pStyle w:val="BodyText"/>
        <w:spacing w:before="6"/>
        <w:rPr>
          <w:sz w:val="16"/>
        </w:rPr>
      </w:pPr>
      <w:r>
        <w:rPr/>
        <w:pict>
          <v:line style="position:absolute;mso-position-horizontal-relative:page;mso-position-vertical-relative:paragraph;z-index:2632;mso-wrap-distance-left:0;mso-wrap-distance-right:0" from="70.019997pt,11.856047pt" to="210.059997pt,11.856047pt" stroked="true" strokeweight=".72pt" strokecolor="#000000">
            <w10:wrap type="topAndBottom"/>
          </v:line>
        </w:pict>
      </w:r>
    </w:p>
    <w:p>
      <w:pPr>
        <w:spacing w:line="233" w:lineRule="exact" w:before="66"/>
        <w:ind w:left="120" w:right="30" w:firstLine="0"/>
        <w:jc w:val="left"/>
        <w:rPr>
          <w:sz w:val="19"/>
        </w:rPr>
      </w:pPr>
      <w:r>
        <w:rPr>
          <w:w w:val="105"/>
          <w:position w:val="9"/>
          <w:sz w:val="12"/>
        </w:rPr>
        <w:t>87 </w:t>
      </w:r>
      <w:r>
        <w:rPr>
          <w:b/>
          <w:i/>
          <w:w w:val="105"/>
          <w:sz w:val="19"/>
        </w:rPr>
        <w:t>Principios de ética, </w:t>
      </w:r>
      <w:r>
        <w:rPr>
          <w:i/>
          <w:w w:val="105"/>
          <w:sz w:val="19"/>
        </w:rPr>
        <w:t>Op. Cit., </w:t>
      </w:r>
      <w:r>
        <w:rPr>
          <w:w w:val="105"/>
          <w:sz w:val="19"/>
        </w:rPr>
        <w:t>p. 21- 22</w:t>
      </w:r>
    </w:p>
    <w:p>
      <w:pPr>
        <w:spacing w:line="233" w:lineRule="exact" w:before="0"/>
        <w:ind w:left="120" w:right="30" w:firstLine="0"/>
        <w:jc w:val="left"/>
        <w:rPr>
          <w:sz w:val="19"/>
        </w:rPr>
      </w:pPr>
      <w:r>
        <w:rPr>
          <w:w w:val="105"/>
          <w:position w:val="9"/>
          <w:sz w:val="12"/>
        </w:rPr>
        <w:t>88 </w:t>
      </w:r>
      <w:r>
        <w:rPr>
          <w:i/>
          <w:w w:val="105"/>
          <w:sz w:val="19"/>
        </w:rPr>
        <w:t>Ibid, </w:t>
      </w:r>
      <w:r>
        <w:rPr>
          <w:w w:val="105"/>
          <w:sz w:val="19"/>
        </w:rPr>
        <w:t>p. 22-23</w:t>
      </w:r>
    </w:p>
    <w:p>
      <w:pPr>
        <w:spacing w:after="0" w:line="233"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20" w:right="113"/>
        <w:jc w:val="both"/>
      </w:pPr>
      <w:r>
        <w:rPr>
          <w:spacing w:val="-3"/>
        </w:rPr>
        <w:t>especialización. Escuelas sólidas </w:t>
      </w:r>
      <w:r>
        <w:rPr/>
        <w:t>con </w:t>
      </w:r>
      <w:r>
        <w:rPr>
          <w:spacing w:val="-3"/>
        </w:rPr>
        <w:t>buenos principios coadyuvarán </w:t>
      </w:r>
      <w:r>
        <w:rPr/>
        <w:t>a la </w:t>
      </w:r>
      <w:r>
        <w:rPr>
          <w:spacing w:val="-4"/>
        </w:rPr>
        <w:t>formación</w:t>
      </w:r>
      <w:r>
        <w:rPr>
          <w:spacing w:val="59"/>
        </w:rPr>
        <w:t> </w:t>
      </w:r>
      <w:r>
        <w:rPr/>
        <w:t>de </w:t>
      </w:r>
      <w:r>
        <w:rPr>
          <w:spacing w:val="-3"/>
        </w:rPr>
        <w:t>profesionistas </w:t>
      </w:r>
      <w:r>
        <w:rPr/>
        <w:t>de </w:t>
      </w:r>
      <w:r>
        <w:rPr>
          <w:spacing w:val="-3"/>
        </w:rPr>
        <w:t>calidad </w:t>
      </w:r>
      <w:r>
        <w:rPr/>
        <w:t>que </w:t>
      </w:r>
      <w:r>
        <w:rPr>
          <w:spacing w:val="-3"/>
        </w:rPr>
        <w:t>realicen sus tareas </w:t>
      </w:r>
      <w:r>
        <w:rPr/>
        <w:t>con </w:t>
      </w:r>
      <w:r>
        <w:rPr>
          <w:spacing w:val="-3"/>
        </w:rPr>
        <w:t>responsabilidad, </w:t>
      </w:r>
      <w:r>
        <w:rPr/>
        <w:t>lo que </w:t>
      </w:r>
      <w:r>
        <w:rPr>
          <w:spacing w:val="-3"/>
        </w:rPr>
        <w:t>hará </w:t>
      </w:r>
      <w:r>
        <w:rPr/>
        <w:t>que se </w:t>
      </w:r>
      <w:r>
        <w:rPr>
          <w:spacing w:val="-3"/>
        </w:rPr>
        <w:t>consolide </w:t>
      </w:r>
      <w:r>
        <w:rPr/>
        <w:t>la </w:t>
      </w:r>
      <w:r>
        <w:rPr>
          <w:spacing w:val="-3"/>
        </w:rPr>
        <w:t>presencia </w:t>
      </w:r>
      <w:r>
        <w:rPr/>
        <w:t>e </w:t>
      </w:r>
      <w:r>
        <w:rPr>
          <w:spacing w:val="-3"/>
        </w:rPr>
        <w:t>imagen </w:t>
      </w:r>
      <w:r>
        <w:rPr/>
        <w:t>del </w:t>
      </w:r>
      <w:r>
        <w:rPr>
          <w:spacing w:val="-3"/>
        </w:rPr>
        <w:t>servidor</w:t>
      </w:r>
      <w:r>
        <w:rPr>
          <w:spacing w:val="-7"/>
        </w:rPr>
        <w:t> </w:t>
      </w:r>
      <w:r>
        <w:rPr>
          <w:spacing w:val="-3"/>
        </w:rPr>
        <w:t>público.</w:t>
      </w:r>
    </w:p>
    <w:p>
      <w:pPr>
        <w:pStyle w:val="BodyText"/>
        <w:rPr>
          <w:sz w:val="26"/>
        </w:rPr>
      </w:pPr>
    </w:p>
    <w:p>
      <w:pPr>
        <w:pStyle w:val="BodyText"/>
        <w:spacing w:line="362" w:lineRule="auto" w:before="177"/>
        <w:ind w:left="120" w:right="109"/>
        <w:jc w:val="both"/>
      </w:pPr>
      <w:r>
        <w:rPr/>
        <w:t>Es </w:t>
      </w:r>
      <w:r>
        <w:rPr>
          <w:spacing w:val="-3"/>
        </w:rPr>
        <w:t>importante señalar </w:t>
      </w:r>
      <w:r>
        <w:rPr/>
        <w:t>que el </w:t>
      </w:r>
      <w:r>
        <w:rPr>
          <w:spacing w:val="-3"/>
        </w:rPr>
        <w:t>problema </w:t>
      </w:r>
      <w:r>
        <w:rPr/>
        <w:t>de </w:t>
      </w:r>
      <w:r>
        <w:rPr>
          <w:spacing w:val="-3"/>
        </w:rPr>
        <w:t>valores </w:t>
      </w:r>
      <w:r>
        <w:rPr/>
        <w:t>y </w:t>
      </w:r>
      <w:r>
        <w:rPr>
          <w:spacing w:val="-3"/>
        </w:rPr>
        <w:t>actitudes </w:t>
      </w:r>
      <w:r>
        <w:rPr/>
        <w:t>de los </w:t>
      </w:r>
      <w:r>
        <w:rPr>
          <w:spacing w:val="-3"/>
        </w:rPr>
        <w:t>individuos tiene </w:t>
      </w:r>
      <w:r>
        <w:rPr/>
        <w:t>un </w:t>
      </w:r>
      <w:r>
        <w:rPr>
          <w:spacing w:val="-3"/>
        </w:rPr>
        <w:t>trasfondo </w:t>
      </w:r>
      <w:r>
        <w:rPr/>
        <w:t>que va </w:t>
      </w:r>
      <w:r>
        <w:rPr>
          <w:spacing w:val="-3"/>
        </w:rPr>
        <w:t>más allá </w:t>
      </w:r>
      <w:r>
        <w:rPr/>
        <w:t>de las </w:t>
      </w:r>
      <w:r>
        <w:rPr>
          <w:spacing w:val="-4"/>
        </w:rPr>
        <w:t>Universidades, </w:t>
      </w:r>
      <w:r>
        <w:rPr>
          <w:spacing w:val="-3"/>
        </w:rPr>
        <w:t>viene desde </w:t>
      </w:r>
      <w:r>
        <w:rPr/>
        <w:t>la </w:t>
      </w:r>
      <w:r>
        <w:rPr>
          <w:spacing w:val="-3"/>
        </w:rPr>
        <w:t>infancia, </w:t>
      </w:r>
      <w:r>
        <w:rPr/>
        <w:t>la </w:t>
      </w:r>
      <w:r>
        <w:rPr>
          <w:spacing w:val="-4"/>
        </w:rPr>
        <w:t>familia, </w:t>
      </w:r>
      <w:r>
        <w:rPr/>
        <w:t>por lo que </w:t>
      </w:r>
      <w:r>
        <w:rPr>
          <w:spacing w:val="-3"/>
        </w:rPr>
        <w:t>será conveniente </w:t>
      </w:r>
      <w:r>
        <w:rPr/>
        <w:t>que en </w:t>
      </w:r>
      <w:r>
        <w:rPr>
          <w:spacing w:val="-3"/>
        </w:rPr>
        <w:t>todos </w:t>
      </w:r>
      <w:r>
        <w:rPr/>
        <w:t>los </w:t>
      </w:r>
      <w:r>
        <w:rPr>
          <w:spacing w:val="-3"/>
        </w:rPr>
        <w:t>programas </w:t>
      </w:r>
      <w:r>
        <w:rPr/>
        <w:t>de los </w:t>
      </w:r>
      <w:r>
        <w:rPr>
          <w:spacing w:val="-3"/>
        </w:rPr>
        <w:t>distintos niveles educativos </w:t>
      </w:r>
      <w:r>
        <w:rPr/>
        <w:t>se </w:t>
      </w:r>
      <w:r>
        <w:rPr>
          <w:spacing w:val="-3"/>
        </w:rPr>
        <w:t>incluyan materias </w:t>
      </w:r>
      <w:r>
        <w:rPr/>
        <w:t>que </w:t>
      </w:r>
      <w:r>
        <w:rPr>
          <w:spacing w:val="-4"/>
        </w:rPr>
        <w:t>orienten </w:t>
      </w:r>
      <w:r>
        <w:rPr/>
        <w:t>a los </w:t>
      </w:r>
      <w:r>
        <w:rPr>
          <w:spacing w:val="-3"/>
        </w:rPr>
        <w:t>individuos </w:t>
      </w:r>
      <w:r>
        <w:rPr/>
        <w:t>de </w:t>
      </w:r>
      <w:r>
        <w:rPr>
          <w:spacing w:val="-3"/>
        </w:rPr>
        <w:t>manera adecuada sin caer </w:t>
      </w:r>
      <w:r>
        <w:rPr/>
        <w:t>en </w:t>
      </w:r>
      <w:r>
        <w:rPr>
          <w:spacing w:val="-3"/>
        </w:rPr>
        <w:t>dogmas </w:t>
      </w:r>
      <w:r>
        <w:rPr/>
        <w:t>ni </w:t>
      </w:r>
      <w:r>
        <w:rPr>
          <w:spacing w:val="-4"/>
        </w:rPr>
        <w:t>fanatismos.</w:t>
      </w:r>
    </w:p>
    <w:p>
      <w:pPr>
        <w:pStyle w:val="BodyText"/>
        <w:rPr>
          <w:sz w:val="26"/>
        </w:rPr>
      </w:pPr>
    </w:p>
    <w:p>
      <w:pPr>
        <w:pStyle w:val="BodyText"/>
        <w:spacing w:line="357" w:lineRule="auto" w:before="177"/>
        <w:ind w:left="120" w:right="108"/>
        <w:jc w:val="both"/>
      </w:pPr>
      <w:r>
        <w:rPr/>
        <w:t>Al </w:t>
      </w:r>
      <w:r>
        <w:rPr>
          <w:spacing w:val="-3"/>
        </w:rPr>
        <w:t>respecto, existen </w:t>
      </w:r>
      <w:r>
        <w:rPr/>
        <w:t>dos </w:t>
      </w:r>
      <w:r>
        <w:rPr>
          <w:spacing w:val="-3"/>
        </w:rPr>
        <w:t>ejemplos </w:t>
      </w:r>
      <w:r>
        <w:rPr/>
        <w:t>que </w:t>
      </w:r>
      <w:r>
        <w:rPr>
          <w:spacing w:val="-3"/>
        </w:rPr>
        <w:t>me parecen loables </w:t>
      </w:r>
      <w:r>
        <w:rPr/>
        <w:t>que es </w:t>
      </w:r>
      <w:r>
        <w:rPr>
          <w:spacing w:val="-4"/>
        </w:rPr>
        <w:t>importante </w:t>
      </w:r>
      <w:r>
        <w:rPr>
          <w:spacing w:val="-3"/>
        </w:rPr>
        <w:t>mencionar. </w:t>
      </w:r>
      <w:r>
        <w:rPr/>
        <w:t>El </w:t>
      </w:r>
      <w:r>
        <w:rPr>
          <w:spacing w:val="-3"/>
        </w:rPr>
        <w:t>primero </w:t>
      </w:r>
      <w:r>
        <w:rPr/>
        <w:t>se </w:t>
      </w:r>
      <w:r>
        <w:rPr>
          <w:spacing w:val="-3"/>
        </w:rPr>
        <w:t>refiere </w:t>
      </w:r>
      <w:r>
        <w:rPr/>
        <w:t>a la </w:t>
      </w:r>
      <w:r>
        <w:rPr>
          <w:spacing w:val="-3"/>
        </w:rPr>
        <w:t>materia </w:t>
      </w:r>
      <w:r>
        <w:rPr/>
        <w:t>de </w:t>
      </w:r>
      <w:r>
        <w:rPr>
          <w:i/>
          <w:spacing w:val="-3"/>
        </w:rPr>
        <w:t>Desarrollo Humano </w:t>
      </w:r>
      <w:r>
        <w:rPr>
          <w:i/>
        </w:rPr>
        <w:t>y </w:t>
      </w:r>
      <w:r>
        <w:rPr>
          <w:i/>
          <w:spacing w:val="-3"/>
        </w:rPr>
        <w:t>Calidad, </w:t>
      </w:r>
      <w:r>
        <w:rPr>
          <w:i/>
          <w:spacing w:val="-3"/>
        </w:rPr>
        <w:t>Valores </w:t>
      </w:r>
      <w:r>
        <w:rPr>
          <w:i/>
        </w:rPr>
        <w:t>y </w:t>
      </w:r>
      <w:r>
        <w:rPr>
          <w:i/>
          <w:spacing w:val="-4"/>
        </w:rPr>
        <w:t>Actitudes, </w:t>
      </w:r>
      <w:r>
        <w:rPr/>
        <w:t>que </w:t>
      </w:r>
      <w:r>
        <w:rPr>
          <w:spacing w:val="-3"/>
        </w:rPr>
        <w:t>implantó </w:t>
      </w:r>
      <w:r>
        <w:rPr/>
        <w:t>el </w:t>
      </w:r>
      <w:r>
        <w:rPr>
          <w:spacing w:val="-3"/>
        </w:rPr>
        <w:t>Conalep </w:t>
      </w:r>
      <w:r>
        <w:rPr/>
        <w:t>y que </w:t>
      </w:r>
      <w:r>
        <w:rPr>
          <w:spacing w:val="-3"/>
        </w:rPr>
        <w:t>dio </w:t>
      </w:r>
      <w:r>
        <w:rPr/>
        <w:t>a </w:t>
      </w:r>
      <w:r>
        <w:rPr>
          <w:spacing w:val="-3"/>
        </w:rPr>
        <w:t>conocer </w:t>
      </w:r>
      <w:r>
        <w:rPr/>
        <w:t>el 8 de </w:t>
      </w:r>
      <w:r>
        <w:rPr>
          <w:spacing w:val="-3"/>
        </w:rPr>
        <w:t>agosto </w:t>
      </w:r>
      <w:r>
        <w:rPr/>
        <w:t>de </w:t>
      </w:r>
      <w:r>
        <w:rPr>
          <w:spacing w:val="-3"/>
        </w:rPr>
        <w:t>1997.</w:t>
      </w:r>
      <w:r>
        <w:rPr>
          <w:spacing w:val="-3"/>
          <w:position w:val="13"/>
          <w:sz w:val="17"/>
        </w:rPr>
        <w:t>89 </w:t>
      </w:r>
      <w:r>
        <w:rPr/>
        <w:t>Es </w:t>
      </w:r>
      <w:r>
        <w:rPr>
          <w:spacing w:val="-3"/>
        </w:rPr>
        <w:t>importante ofrecer </w:t>
      </w:r>
      <w:r>
        <w:rPr/>
        <w:t>un </w:t>
      </w:r>
      <w:r>
        <w:rPr>
          <w:spacing w:val="-3"/>
        </w:rPr>
        <w:t>reconocimiento </w:t>
      </w:r>
      <w:r>
        <w:rPr/>
        <w:t>a </w:t>
      </w:r>
      <w:r>
        <w:rPr>
          <w:spacing w:val="-3"/>
        </w:rPr>
        <w:t>esta institución </w:t>
      </w:r>
      <w:r>
        <w:rPr/>
        <w:t>en </w:t>
      </w:r>
      <w:r>
        <w:rPr>
          <w:spacing w:val="-3"/>
        </w:rPr>
        <w:t>virtud </w:t>
      </w:r>
      <w:r>
        <w:rPr/>
        <w:t>de </w:t>
      </w:r>
      <w:r>
        <w:rPr>
          <w:spacing w:val="-3"/>
        </w:rPr>
        <w:t>que este organismo se dedica </w:t>
      </w:r>
      <w:r>
        <w:rPr/>
        <w:t>a la </w:t>
      </w:r>
      <w:r>
        <w:rPr>
          <w:spacing w:val="-3"/>
        </w:rPr>
        <w:t>formación </w:t>
      </w:r>
      <w:r>
        <w:rPr/>
        <w:t>de </w:t>
      </w:r>
      <w:r>
        <w:rPr>
          <w:spacing w:val="-3"/>
        </w:rPr>
        <w:t>profesionistas técnicos </w:t>
      </w:r>
      <w:r>
        <w:rPr/>
        <w:t>a  los  </w:t>
      </w:r>
      <w:r>
        <w:rPr>
          <w:spacing w:val="-3"/>
        </w:rPr>
        <w:t>cuales mucho </w:t>
      </w:r>
      <w:r>
        <w:rPr/>
        <w:t>se le </w:t>
      </w:r>
      <w:r>
        <w:rPr>
          <w:spacing w:val="-3"/>
        </w:rPr>
        <w:t>había criticado </w:t>
      </w:r>
      <w:r>
        <w:rPr/>
        <w:t>por </w:t>
      </w:r>
      <w:r>
        <w:rPr>
          <w:spacing w:val="-3"/>
        </w:rPr>
        <w:t>carecer </w:t>
      </w:r>
      <w:r>
        <w:rPr/>
        <w:t>de </w:t>
      </w:r>
      <w:r>
        <w:rPr>
          <w:spacing w:val="-3"/>
        </w:rPr>
        <w:t>materias </w:t>
      </w:r>
      <w:r>
        <w:rPr/>
        <w:t>con </w:t>
      </w:r>
      <w:r>
        <w:rPr>
          <w:spacing w:val="-3"/>
        </w:rPr>
        <w:t>enfoque humanístico. </w:t>
      </w:r>
      <w:r>
        <w:rPr/>
        <w:t>Con </w:t>
      </w:r>
      <w:r>
        <w:rPr>
          <w:spacing w:val="-3"/>
        </w:rPr>
        <w:t>la introducción  </w:t>
      </w:r>
      <w:r>
        <w:rPr/>
        <w:t>de  </w:t>
      </w:r>
      <w:r>
        <w:rPr>
          <w:spacing w:val="-3"/>
        </w:rPr>
        <w:t>esta  materia  se  espera  impulsar  </w:t>
      </w:r>
      <w:r>
        <w:rPr/>
        <w:t>una  </w:t>
      </w:r>
      <w:r>
        <w:rPr>
          <w:spacing w:val="-3"/>
        </w:rPr>
        <w:t>educación  </w:t>
      </w:r>
      <w:r>
        <w:rPr/>
        <w:t>que  </w:t>
      </w:r>
      <w:r>
        <w:rPr>
          <w:spacing w:val="-3"/>
        </w:rPr>
        <w:t>fomente    el</w:t>
      </w:r>
    </w:p>
    <w:p>
      <w:pPr>
        <w:pStyle w:val="BodyText"/>
        <w:spacing w:line="362" w:lineRule="auto" w:before="12"/>
        <w:ind w:left="120" w:right="107"/>
        <w:jc w:val="both"/>
      </w:pPr>
      <w:r>
        <w:rPr>
          <w:spacing w:val="-3"/>
        </w:rPr>
        <w:t>autoestima, </w:t>
      </w:r>
      <w:r>
        <w:rPr/>
        <w:t>la </w:t>
      </w:r>
      <w:r>
        <w:rPr>
          <w:spacing w:val="-3"/>
        </w:rPr>
        <w:t>honestidad, </w:t>
      </w:r>
      <w:r>
        <w:rPr/>
        <w:t>el </w:t>
      </w:r>
      <w:r>
        <w:rPr>
          <w:spacing w:val="-3"/>
        </w:rPr>
        <w:t>respeto </w:t>
      </w:r>
      <w:r>
        <w:rPr/>
        <w:t>a los </w:t>
      </w:r>
      <w:r>
        <w:rPr>
          <w:spacing w:val="-3"/>
        </w:rPr>
        <w:t>demás </w:t>
      </w:r>
      <w:r>
        <w:rPr/>
        <w:t>así </w:t>
      </w:r>
      <w:r>
        <w:rPr>
          <w:spacing w:val="-3"/>
        </w:rPr>
        <w:t>como </w:t>
      </w:r>
      <w:r>
        <w:rPr/>
        <w:t>la </w:t>
      </w:r>
      <w:r>
        <w:rPr>
          <w:spacing w:val="-3"/>
        </w:rPr>
        <w:t>solidaridad. </w:t>
      </w:r>
      <w:r>
        <w:rPr/>
        <w:t>El </w:t>
      </w:r>
      <w:r>
        <w:rPr>
          <w:spacing w:val="-3"/>
        </w:rPr>
        <w:t>segundo caso, </w:t>
      </w:r>
      <w:r>
        <w:rPr/>
        <w:t>que </w:t>
      </w:r>
      <w:r>
        <w:rPr>
          <w:spacing w:val="-3"/>
        </w:rPr>
        <w:t>también </w:t>
      </w:r>
      <w:r>
        <w:rPr/>
        <w:t>es </w:t>
      </w:r>
      <w:r>
        <w:rPr>
          <w:spacing w:val="-3"/>
        </w:rPr>
        <w:t>importante destacar, </w:t>
      </w:r>
      <w:r>
        <w:rPr/>
        <w:t>es la </w:t>
      </w:r>
      <w:r>
        <w:rPr>
          <w:spacing w:val="-3"/>
        </w:rPr>
        <w:t>asignatura denominada </w:t>
      </w:r>
      <w:r>
        <w:rPr>
          <w:i/>
          <w:spacing w:val="-3"/>
        </w:rPr>
        <w:t>Formación </w:t>
      </w:r>
      <w:r>
        <w:rPr>
          <w:i/>
          <w:spacing w:val="-3"/>
        </w:rPr>
        <w:t>Cívica </w:t>
      </w:r>
      <w:r>
        <w:rPr>
          <w:i/>
        </w:rPr>
        <w:t>y </w:t>
      </w:r>
      <w:r>
        <w:rPr>
          <w:i/>
          <w:spacing w:val="-3"/>
        </w:rPr>
        <w:t>Ética </w:t>
      </w:r>
      <w:r>
        <w:rPr/>
        <w:t>que se </w:t>
      </w:r>
      <w:r>
        <w:rPr>
          <w:spacing w:val="-3"/>
        </w:rPr>
        <w:t>introdujo </w:t>
      </w:r>
      <w:r>
        <w:rPr/>
        <w:t>en las </w:t>
      </w:r>
      <w:r>
        <w:rPr>
          <w:spacing w:val="-3"/>
        </w:rPr>
        <w:t>secundarias públicas </w:t>
      </w:r>
      <w:r>
        <w:rPr/>
        <w:t>a </w:t>
      </w:r>
      <w:r>
        <w:rPr>
          <w:spacing w:val="-3"/>
        </w:rPr>
        <w:t>partir </w:t>
      </w:r>
      <w:r>
        <w:rPr/>
        <w:t>del </w:t>
      </w:r>
      <w:r>
        <w:rPr>
          <w:spacing w:val="-3"/>
        </w:rPr>
        <w:t>ciclo escolar 1999 </w:t>
      </w:r>
      <w:r>
        <w:rPr/>
        <w:t>por </w:t>
      </w:r>
      <w:r>
        <w:rPr>
          <w:spacing w:val="-3"/>
        </w:rPr>
        <w:t>instrucciones </w:t>
      </w:r>
      <w:r>
        <w:rPr/>
        <w:t>de La </w:t>
      </w:r>
      <w:r>
        <w:rPr>
          <w:spacing w:val="-3"/>
        </w:rPr>
        <w:t>Secretaría </w:t>
      </w:r>
      <w:r>
        <w:rPr/>
        <w:t>de </w:t>
      </w:r>
      <w:r>
        <w:rPr>
          <w:spacing w:val="-3"/>
        </w:rPr>
        <w:t>Educación Pública. </w:t>
      </w:r>
      <w:r>
        <w:rPr/>
        <w:t>El </w:t>
      </w:r>
      <w:r>
        <w:rPr>
          <w:spacing w:val="-3"/>
        </w:rPr>
        <w:t>Secretario de Educación, Miguel Limón Rojas señaló </w:t>
      </w:r>
      <w:r>
        <w:rPr/>
        <w:t>que </w:t>
      </w:r>
      <w:r>
        <w:rPr>
          <w:spacing w:val="-3"/>
        </w:rPr>
        <w:t>esta materia tiene </w:t>
      </w:r>
      <w:r>
        <w:rPr/>
        <w:t>por </w:t>
      </w:r>
      <w:r>
        <w:rPr>
          <w:spacing w:val="-3"/>
        </w:rPr>
        <w:t>propósito “contribuir  </w:t>
      </w:r>
      <w:r>
        <w:rPr/>
        <w:t>a  </w:t>
      </w:r>
      <w:r>
        <w:rPr>
          <w:spacing w:val="-4"/>
        </w:rPr>
        <w:t>modificar,  </w:t>
      </w:r>
      <w:r>
        <w:rPr>
          <w:spacing w:val="-3"/>
        </w:rPr>
        <w:t>enriquecer  </w:t>
      </w:r>
      <w:r>
        <w:rPr/>
        <w:t>y  </w:t>
      </w:r>
      <w:r>
        <w:rPr>
          <w:spacing w:val="-4"/>
        </w:rPr>
        <w:t>perfeccionar  </w:t>
      </w:r>
      <w:r>
        <w:rPr>
          <w:spacing w:val="-3"/>
        </w:rPr>
        <w:t>hábitos  personales  </w:t>
      </w:r>
      <w:r>
        <w:rPr/>
        <w:t>así     </w:t>
      </w:r>
      <w:r>
        <w:rPr>
          <w:spacing w:val="-3"/>
        </w:rPr>
        <w:t>como</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2656;mso-wrap-distance-left:0;mso-wrap-distance-right:0" from="70.019997pt,11.546383pt" to="210.059997pt,11.546383pt" stroked="true" strokeweight=".66pt" strokecolor="#000000">
            <w10:wrap type="topAndBottom"/>
          </v:line>
        </w:pict>
      </w:r>
    </w:p>
    <w:p>
      <w:pPr>
        <w:spacing w:before="65"/>
        <w:ind w:left="120" w:right="30" w:firstLine="0"/>
        <w:jc w:val="left"/>
        <w:rPr>
          <w:sz w:val="19"/>
        </w:rPr>
      </w:pPr>
      <w:r>
        <w:rPr>
          <w:w w:val="105"/>
          <w:position w:val="9"/>
          <w:sz w:val="12"/>
        </w:rPr>
        <w:t>89 </w:t>
      </w:r>
      <w:r>
        <w:rPr>
          <w:w w:val="105"/>
          <w:sz w:val="19"/>
        </w:rPr>
        <w:t>Melgar, Ivonne; </w:t>
      </w:r>
      <w:r>
        <w:rPr>
          <w:b/>
          <w:i/>
          <w:w w:val="105"/>
          <w:sz w:val="19"/>
        </w:rPr>
        <w:t>Hacía la formación de Valores</w:t>
      </w:r>
      <w:r>
        <w:rPr>
          <w:w w:val="105"/>
          <w:sz w:val="19"/>
        </w:rPr>
        <w:t>; En: </w:t>
      </w:r>
      <w:r>
        <w:rPr>
          <w:i/>
          <w:w w:val="105"/>
          <w:sz w:val="19"/>
        </w:rPr>
        <w:t>Reforma</w:t>
      </w:r>
      <w:r>
        <w:rPr>
          <w:w w:val="105"/>
          <w:sz w:val="19"/>
        </w:rPr>
        <w:t>; agosto 8 de 1997.</w:t>
      </w:r>
    </w:p>
    <w:p>
      <w:pPr>
        <w:spacing w:after="0"/>
        <w:jc w:val="left"/>
        <w:rPr>
          <w:sz w:val="19"/>
        </w:rPr>
        <w:sectPr>
          <w:footerReference w:type="default" r:id="rId31"/>
          <w:pgSz w:w="11900" w:h="16840"/>
          <w:pgMar w:footer="2090" w:header="0" w:top="1600" w:bottom="2280" w:left="1280" w:right="1280"/>
          <w:pgNumType w:start="124"/>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36" w:lineRule="auto" w:before="67"/>
        <w:ind w:left="120" w:right="109"/>
        <w:jc w:val="both"/>
        <w:rPr>
          <w:sz w:val="17"/>
        </w:rPr>
      </w:pPr>
      <w:r>
        <w:rPr>
          <w:spacing w:val="-3"/>
        </w:rPr>
        <w:t>coadyuvar </w:t>
      </w:r>
      <w:r>
        <w:rPr/>
        <w:t>al </w:t>
      </w:r>
      <w:r>
        <w:rPr>
          <w:spacing w:val="-3"/>
        </w:rPr>
        <w:t>cambio </w:t>
      </w:r>
      <w:r>
        <w:rPr/>
        <w:t>de </w:t>
      </w:r>
      <w:r>
        <w:rPr>
          <w:spacing w:val="-3"/>
        </w:rPr>
        <w:t>usos </w:t>
      </w:r>
      <w:r>
        <w:rPr/>
        <w:t>y </w:t>
      </w:r>
      <w:r>
        <w:rPr>
          <w:spacing w:val="-3"/>
        </w:rPr>
        <w:t>costumbres sociales, </w:t>
      </w:r>
      <w:r>
        <w:rPr/>
        <w:t>de tal </w:t>
      </w:r>
      <w:r>
        <w:rPr>
          <w:spacing w:val="-4"/>
        </w:rPr>
        <w:t>manera </w:t>
      </w:r>
      <w:r>
        <w:rPr/>
        <w:t>que se </w:t>
      </w:r>
      <w:r>
        <w:rPr>
          <w:spacing w:val="-3"/>
        </w:rPr>
        <w:t>fortalezca   </w:t>
      </w:r>
      <w:r>
        <w:rPr/>
        <w:t>la </w:t>
      </w:r>
      <w:r>
        <w:rPr>
          <w:spacing w:val="-3"/>
        </w:rPr>
        <w:t>vida</w:t>
      </w:r>
      <w:r>
        <w:rPr>
          <w:spacing w:val="15"/>
        </w:rPr>
        <w:t> </w:t>
      </w:r>
      <w:r>
        <w:rPr>
          <w:spacing w:val="-3"/>
        </w:rPr>
        <w:t>democrática.”</w:t>
      </w:r>
      <w:r>
        <w:rPr>
          <w:spacing w:val="-3"/>
          <w:position w:val="13"/>
          <w:sz w:val="17"/>
        </w:rPr>
        <w:t>90</w:t>
      </w:r>
    </w:p>
    <w:p>
      <w:pPr>
        <w:pStyle w:val="BodyText"/>
        <w:spacing w:before="10"/>
        <w:rPr>
          <w:sz w:val="42"/>
        </w:rPr>
      </w:pPr>
    </w:p>
    <w:p>
      <w:pPr>
        <w:pStyle w:val="BodyText"/>
        <w:spacing w:line="362" w:lineRule="auto"/>
        <w:ind w:left="120" w:right="110"/>
        <w:jc w:val="both"/>
      </w:pPr>
      <w:r>
        <w:rPr/>
        <w:t>La </w:t>
      </w:r>
      <w:r>
        <w:rPr>
          <w:spacing w:val="-3"/>
        </w:rPr>
        <w:t>necesidad </w:t>
      </w:r>
      <w:r>
        <w:rPr/>
        <w:t>de </w:t>
      </w:r>
      <w:r>
        <w:rPr>
          <w:spacing w:val="-3"/>
        </w:rPr>
        <w:t>incluir </w:t>
      </w:r>
      <w:r>
        <w:rPr/>
        <w:t>la </w:t>
      </w:r>
      <w:r>
        <w:rPr>
          <w:spacing w:val="-3"/>
        </w:rPr>
        <w:t>ética </w:t>
      </w:r>
      <w:r>
        <w:rPr/>
        <w:t>en los </w:t>
      </w:r>
      <w:r>
        <w:rPr>
          <w:spacing w:val="-3"/>
        </w:rPr>
        <w:t>planes </w:t>
      </w:r>
      <w:r>
        <w:rPr/>
        <w:t>de </w:t>
      </w:r>
      <w:r>
        <w:rPr>
          <w:spacing w:val="-4"/>
        </w:rPr>
        <w:t>formación </w:t>
      </w:r>
      <w:r>
        <w:rPr/>
        <w:t>y de </w:t>
      </w:r>
      <w:r>
        <w:rPr>
          <w:spacing w:val="-3"/>
        </w:rPr>
        <w:t>estudios de funcionarios </w:t>
      </w:r>
      <w:r>
        <w:rPr/>
        <w:t>es una </w:t>
      </w:r>
      <w:r>
        <w:rPr>
          <w:spacing w:val="-3"/>
        </w:rPr>
        <w:t>manifestación </w:t>
      </w:r>
      <w:r>
        <w:rPr/>
        <w:t>de </w:t>
      </w:r>
      <w:r>
        <w:rPr>
          <w:spacing w:val="-3"/>
        </w:rPr>
        <w:t>sensibilidad social que rescata </w:t>
      </w:r>
      <w:r>
        <w:rPr/>
        <w:t>el </w:t>
      </w:r>
      <w:r>
        <w:rPr>
          <w:spacing w:val="-4"/>
        </w:rPr>
        <w:t>espíritu </w:t>
      </w:r>
      <w:r>
        <w:rPr/>
        <w:t>de </w:t>
      </w:r>
      <w:r>
        <w:rPr>
          <w:spacing w:val="-3"/>
        </w:rPr>
        <w:t>solidaridad </w:t>
      </w:r>
      <w:r>
        <w:rPr/>
        <w:t>y el </w:t>
      </w:r>
      <w:r>
        <w:rPr>
          <w:spacing w:val="-3"/>
        </w:rPr>
        <w:t>valor </w:t>
      </w:r>
      <w:r>
        <w:rPr/>
        <w:t>de la </w:t>
      </w:r>
      <w:r>
        <w:rPr>
          <w:spacing w:val="-4"/>
        </w:rPr>
        <w:t>dignidad </w:t>
      </w:r>
      <w:r>
        <w:rPr>
          <w:spacing w:val="-3"/>
        </w:rPr>
        <w:t>humana. Esta </w:t>
      </w:r>
      <w:r>
        <w:rPr>
          <w:spacing w:val="-4"/>
        </w:rPr>
        <w:t>disciplina transmite valores </w:t>
      </w:r>
      <w:r>
        <w:rPr>
          <w:spacing w:val="-2"/>
        </w:rPr>
        <w:t>que </w:t>
      </w:r>
      <w:r>
        <w:rPr>
          <w:spacing w:val="-3"/>
        </w:rPr>
        <w:t>impidan </w:t>
      </w:r>
      <w:r>
        <w:rPr/>
        <w:t>la </w:t>
      </w:r>
      <w:r>
        <w:rPr>
          <w:spacing w:val="-3"/>
        </w:rPr>
        <w:t>desnaturalización del servicio público. Asimismo, </w:t>
      </w:r>
      <w:r>
        <w:rPr/>
        <w:t>a </w:t>
      </w:r>
      <w:r>
        <w:rPr>
          <w:spacing w:val="-3"/>
        </w:rPr>
        <w:t>través </w:t>
      </w:r>
      <w:r>
        <w:rPr/>
        <w:t>de la </w:t>
      </w:r>
      <w:r>
        <w:rPr>
          <w:spacing w:val="-3"/>
        </w:rPr>
        <w:t>ética se puede ayudar </w:t>
      </w:r>
      <w:r>
        <w:rPr/>
        <w:t>en el </w:t>
      </w:r>
      <w:r>
        <w:rPr>
          <w:spacing w:val="-3"/>
        </w:rPr>
        <w:t>proceso </w:t>
      </w:r>
      <w:r>
        <w:rPr/>
        <w:t>de </w:t>
      </w:r>
      <w:r>
        <w:rPr>
          <w:spacing w:val="-3"/>
        </w:rPr>
        <w:t>motivación </w:t>
      </w:r>
      <w:r>
        <w:rPr/>
        <w:t>de la </w:t>
      </w:r>
      <w:r>
        <w:rPr>
          <w:spacing w:val="-3"/>
        </w:rPr>
        <w:t>función pública </w:t>
      </w:r>
      <w:r>
        <w:rPr/>
        <w:t>y en la </w:t>
      </w:r>
      <w:r>
        <w:rPr>
          <w:spacing w:val="-3"/>
        </w:rPr>
        <w:t>idea </w:t>
      </w:r>
      <w:r>
        <w:rPr/>
        <w:t>de que </w:t>
      </w:r>
      <w:r>
        <w:rPr>
          <w:spacing w:val="-3"/>
        </w:rPr>
        <w:t>el trabajo administrativo </w:t>
      </w:r>
      <w:r>
        <w:rPr/>
        <w:t>ha de </w:t>
      </w:r>
      <w:r>
        <w:rPr>
          <w:spacing w:val="-3"/>
        </w:rPr>
        <w:t>realizarse </w:t>
      </w:r>
      <w:r>
        <w:rPr>
          <w:spacing w:val="-4"/>
        </w:rPr>
        <w:t>siempre </w:t>
      </w:r>
      <w:r>
        <w:rPr>
          <w:spacing w:val="-3"/>
        </w:rPr>
        <w:t>pensando </w:t>
      </w:r>
      <w:r>
        <w:rPr/>
        <w:t>en </w:t>
      </w:r>
      <w:r>
        <w:rPr>
          <w:spacing w:val="-2"/>
        </w:rPr>
        <w:t>los </w:t>
      </w:r>
      <w:r>
        <w:rPr>
          <w:spacing w:val="-3"/>
        </w:rPr>
        <w:t>intereses colectivos.</w:t>
      </w:r>
    </w:p>
    <w:p>
      <w:pPr>
        <w:pStyle w:val="BodyText"/>
        <w:rPr>
          <w:sz w:val="26"/>
        </w:rPr>
      </w:pPr>
    </w:p>
    <w:p>
      <w:pPr>
        <w:spacing w:before="180"/>
        <w:ind w:left="120" w:right="0" w:firstLine="0"/>
        <w:jc w:val="both"/>
        <w:rPr>
          <w:i/>
          <w:sz w:val="27"/>
        </w:rPr>
      </w:pPr>
      <w:r>
        <w:rPr>
          <w:i/>
          <w:sz w:val="27"/>
        </w:rPr>
        <w:t>Proceso de inducción al servicio público</w:t>
      </w:r>
    </w:p>
    <w:p>
      <w:pPr>
        <w:pStyle w:val="BodyText"/>
        <w:rPr>
          <w:i/>
          <w:sz w:val="26"/>
        </w:rPr>
      </w:pPr>
    </w:p>
    <w:p>
      <w:pPr>
        <w:pStyle w:val="BodyText"/>
        <w:spacing w:before="4"/>
        <w:rPr>
          <w:i/>
          <w:sz w:val="28"/>
        </w:rPr>
      </w:pPr>
    </w:p>
    <w:p>
      <w:pPr>
        <w:pStyle w:val="BodyText"/>
        <w:spacing w:line="362" w:lineRule="auto"/>
        <w:ind w:left="120" w:right="109"/>
        <w:jc w:val="both"/>
      </w:pPr>
      <w:r>
        <w:rPr/>
        <w:t>Todo individuo que ingrese al servicio público, independientemente de la profesión que tenga, debe pasar por un proceso de inducción al servicio público Dentro del proceso de inducción, es importante que cualquier servidor público conozca y maneje los conocimientos básicos siguientes: Ética en el individuo, ética pública, definición e importancia del servicio público, ámbito de acción de los servidores públicos, los principios y valores de los servidores públicos, la forma de organización de la administración pública, los fines que persigue la administración pública, los objetivos de la institución en que se incorporará, las metas del área en que se desempeñará, la relación del  servicio público y el gobierno, los derechos  que le amparan al servidor público, las responsabilidades del servidor público, el trato humano, el marco jurídico, entre</w:t>
      </w:r>
      <w:r>
        <w:rPr>
          <w:spacing w:val="21"/>
        </w:rPr>
        <w:t> </w:t>
      </w:r>
      <w:r>
        <w:rPr/>
        <w:t>otros.</w:t>
      </w:r>
    </w:p>
    <w:p>
      <w:pPr>
        <w:pStyle w:val="BodyText"/>
        <w:rPr>
          <w:sz w:val="20"/>
        </w:rPr>
      </w:pPr>
    </w:p>
    <w:p>
      <w:pPr>
        <w:pStyle w:val="BodyText"/>
        <w:spacing w:before="6"/>
        <w:rPr>
          <w:sz w:val="16"/>
        </w:rPr>
      </w:pPr>
      <w:r>
        <w:rPr/>
        <w:pict>
          <v:line style="position:absolute;mso-position-horizontal-relative:page;mso-position-vertical-relative:paragraph;z-index:2680;mso-wrap-distance-left:0;mso-wrap-distance-right:0" from="70.019997pt,11.853468pt" to="210.059997pt,11.853468pt" stroked="true" strokeweight=".72pt" strokecolor="#000000">
            <w10:wrap type="topAndBottom"/>
          </v:line>
        </w:pict>
      </w:r>
    </w:p>
    <w:p>
      <w:pPr>
        <w:spacing w:line="244" w:lineRule="auto" w:before="66"/>
        <w:ind w:left="120" w:right="30" w:firstLine="0"/>
        <w:jc w:val="left"/>
        <w:rPr>
          <w:sz w:val="19"/>
        </w:rPr>
      </w:pPr>
      <w:r>
        <w:rPr>
          <w:w w:val="105"/>
          <w:position w:val="9"/>
          <w:sz w:val="12"/>
        </w:rPr>
        <w:t>90</w:t>
      </w:r>
      <w:r>
        <w:rPr>
          <w:spacing w:val="1"/>
          <w:w w:val="105"/>
          <w:position w:val="9"/>
          <w:sz w:val="12"/>
        </w:rPr>
        <w:t> </w:t>
      </w:r>
      <w:r>
        <w:rPr>
          <w:w w:val="105"/>
          <w:sz w:val="19"/>
        </w:rPr>
        <w:t>Saldaña,</w:t>
      </w:r>
      <w:r>
        <w:rPr>
          <w:spacing w:val="-17"/>
          <w:w w:val="105"/>
          <w:sz w:val="19"/>
        </w:rPr>
        <w:t> </w:t>
      </w:r>
      <w:r>
        <w:rPr>
          <w:w w:val="105"/>
          <w:sz w:val="19"/>
        </w:rPr>
        <w:t>Ivette,</w:t>
      </w:r>
      <w:r>
        <w:rPr>
          <w:spacing w:val="-17"/>
          <w:w w:val="105"/>
          <w:sz w:val="19"/>
        </w:rPr>
        <w:t> </w:t>
      </w:r>
      <w:r>
        <w:rPr>
          <w:b/>
          <w:i/>
          <w:w w:val="105"/>
          <w:sz w:val="19"/>
        </w:rPr>
        <w:t>Nueva</w:t>
      </w:r>
      <w:r>
        <w:rPr>
          <w:b/>
          <w:i/>
          <w:spacing w:val="-17"/>
          <w:w w:val="105"/>
          <w:sz w:val="19"/>
        </w:rPr>
        <w:t> </w:t>
      </w:r>
      <w:r>
        <w:rPr>
          <w:b/>
          <w:i/>
          <w:w w:val="105"/>
          <w:sz w:val="19"/>
        </w:rPr>
        <w:t>asignatura</w:t>
      </w:r>
      <w:r>
        <w:rPr>
          <w:b/>
          <w:i/>
          <w:spacing w:val="-17"/>
          <w:w w:val="105"/>
          <w:sz w:val="19"/>
        </w:rPr>
        <w:t> </w:t>
      </w:r>
      <w:r>
        <w:rPr>
          <w:b/>
          <w:i/>
          <w:w w:val="105"/>
          <w:sz w:val="19"/>
        </w:rPr>
        <w:t>en</w:t>
      </w:r>
      <w:r>
        <w:rPr>
          <w:b/>
          <w:i/>
          <w:spacing w:val="-16"/>
          <w:w w:val="105"/>
          <w:sz w:val="19"/>
        </w:rPr>
        <w:t> </w:t>
      </w:r>
      <w:r>
        <w:rPr>
          <w:b/>
          <w:i/>
          <w:w w:val="105"/>
          <w:sz w:val="19"/>
        </w:rPr>
        <w:t>escuelas</w:t>
      </w:r>
      <w:r>
        <w:rPr>
          <w:b/>
          <w:i/>
          <w:spacing w:val="-17"/>
          <w:w w:val="105"/>
          <w:sz w:val="19"/>
        </w:rPr>
        <w:t> </w:t>
      </w:r>
      <w:r>
        <w:rPr>
          <w:b/>
          <w:i/>
          <w:w w:val="105"/>
          <w:sz w:val="19"/>
        </w:rPr>
        <w:t>públicas;</w:t>
      </w:r>
      <w:r>
        <w:rPr>
          <w:b/>
          <w:i/>
          <w:spacing w:val="-17"/>
          <w:w w:val="105"/>
          <w:sz w:val="19"/>
        </w:rPr>
        <w:t> </w:t>
      </w:r>
      <w:r>
        <w:rPr>
          <w:b/>
          <w:i/>
          <w:w w:val="105"/>
          <w:sz w:val="19"/>
        </w:rPr>
        <w:t>formación</w:t>
      </w:r>
      <w:r>
        <w:rPr>
          <w:b/>
          <w:i/>
          <w:spacing w:val="-16"/>
          <w:w w:val="105"/>
          <w:sz w:val="19"/>
        </w:rPr>
        <w:t> </w:t>
      </w:r>
      <w:r>
        <w:rPr>
          <w:b/>
          <w:i/>
          <w:w w:val="105"/>
          <w:sz w:val="19"/>
        </w:rPr>
        <w:t>cívica</w:t>
      </w:r>
      <w:r>
        <w:rPr>
          <w:b/>
          <w:i/>
          <w:spacing w:val="-17"/>
          <w:w w:val="105"/>
          <w:sz w:val="19"/>
        </w:rPr>
        <w:t> </w:t>
      </w:r>
      <w:r>
        <w:rPr>
          <w:b/>
          <w:i/>
          <w:w w:val="105"/>
          <w:sz w:val="19"/>
        </w:rPr>
        <w:t>y</w:t>
      </w:r>
      <w:r>
        <w:rPr>
          <w:b/>
          <w:i/>
          <w:spacing w:val="-17"/>
          <w:w w:val="105"/>
          <w:sz w:val="19"/>
        </w:rPr>
        <w:t> </w:t>
      </w:r>
      <w:r>
        <w:rPr>
          <w:b/>
          <w:i/>
          <w:w w:val="105"/>
          <w:sz w:val="19"/>
        </w:rPr>
        <w:t>ética,</w:t>
      </w:r>
      <w:r>
        <w:rPr>
          <w:b/>
          <w:i/>
          <w:spacing w:val="-16"/>
          <w:w w:val="105"/>
          <w:sz w:val="19"/>
        </w:rPr>
        <w:t> </w:t>
      </w:r>
      <w:r>
        <w:rPr>
          <w:b/>
          <w:i/>
          <w:w w:val="105"/>
          <w:sz w:val="19"/>
        </w:rPr>
        <w:t>anuncia</w:t>
      </w:r>
      <w:r>
        <w:rPr>
          <w:b/>
          <w:i/>
          <w:spacing w:val="-17"/>
          <w:w w:val="105"/>
          <w:sz w:val="19"/>
        </w:rPr>
        <w:t> </w:t>
      </w:r>
      <w:r>
        <w:rPr>
          <w:b/>
          <w:i/>
          <w:w w:val="105"/>
          <w:sz w:val="19"/>
        </w:rPr>
        <w:t>la</w:t>
      </w:r>
      <w:r>
        <w:rPr>
          <w:b/>
          <w:i/>
          <w:spacing w:val="-17"/>
          <w:w w:val="105"/>
          <w:sz w:val="19"/>
        </w:rPr>
        <w:t> </w:t>
      </w:r>
      <w:r>
        <w:rPr>
          <w:b/>
          <w:i/>
          <w:w w:val="105"/>
          <w:sz w:val="19"/>
        </w:rPr>
        <w:t>SEP</w:t>
      </w:r>
      <w:r>
        <w:rPr>
          <w:w w:val="105"/>
          <w:sz w:val="19"/>
        </w:rPr>
        <w:t>;</w:t>
      </w:r>
      <w:r>
        <w:rPr>
          <w:spacing w:val="-17"/>
          <w:w w:val="105"/>
          <w:sz w:val="19"/>
        </w:rPr>
        <w:t> </w:t>
      </w:r>
      <w:r>
        <w:rPr>
          <w:w w:val="105"/>
          <w:sz w:val="19"/>
        </w:rPr>
        <w:t>En:</w:t>
      </w:r>
      <w:r>
        <w:rPr>
          <w:spacing w:val="-17"/>
          <w:w w:val="105"/>
          <w:sz w:val="19"/>
        </w:rPr>
        <w:t> </w:t>
      </w:r>
      <w:r>
        <w:rPr>
          <w:i/>
          <w:w w:val="105"/>
          <w:sz w:val="19"/>
        </w:rPr>
        <w:t>El </w:t>
      </w:r>
      <w:r>
        <w:rPr>
          <w:i/>
          <w:w w:val="105"/>
          <w:sz w:val="19"/>
        </w:rPr>
        <w:t>Financiero</w:t>
      </w:r>
      <w:r>
        <w:rPr>
          <w:w w:val="105"/>
          <w:sz w:val="19"/>
        </w:rPr>
        <w:t>;</w:t>
      </w:r>
      <w:r>
        <w:rPr>
          <w:spacing w:val="-24"/>
          <w:w w:val="105"/>
          <w:sz w:val="19"/>
        </w:rPr>
        <w:t> </w:t>
      </w:r>
      <w:r>
        <w:rPr>
          <w:w w:val="105"/>
          <w:sz w:val="19"/>
        </w:rPr>
        <w:t>febrero</w:t>
      </w:r>
      <w:r>
        <w:rPr>
          <w:spacing w:val="-24"/>
          <w:w w:val="105"/>
          <w:sz w:val="19"/>
        </w:rPr>
        <w:t> </w:t>
      </w:r>
      <w:r>
        <w:rPr>
          <w:w w:val="105"/>
          <w:sz w:val="19"/>
        </w:rPr>
        <w:t>11,</w:t>
      </w:r>
      <w:r>
        <w:rPr>
          <w:spacing w:val="-24"/>
          <w:w w:val="105"/>
          <w:sz w:val="19"/>
        </w:rPr>
        <w:t> </w:t>
      </w:r>
      <w:r>
        <w:rPr>
          <w:w w:val="105"/>
          <w:sz w:val="19"/>
        </w:rPr>
        <w:t>1999.</w:t>
      </w:r>
    </w:p>
    <w:p>
      <w:pPr>
        <w:spacing w:after="0" w:line="244" w:lineRule="auto"/>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00" w:right="108"/>
        <w:jc w:val="both"/>
      </w:pPr>
      <w:r>
        <w:rPr/>
        <w:t>Estos temas pueden ser incluidos en un diplomado denominado “Ética y servicio público” el cual deberá ser obligatorio para aquellos que se incorporan al servicio público comenzando por el Presidente, los Secretarios de Estado, Directores Generales, Directores de Área hasta el último puesto en la jerarquía tanto de organismos centralizados como descentralizados; así como los Diputados, Senadores, Presidentes Municipales, Asambleístas, Gobernadores. En suma, personal de los tres niveles de gobierno y de los distintos poderes de la Unión.</w:t>
      </w:r>
    </w:p>
    <w:p>
      <w:pPr>
        <w:pStyle w:val="BodyText"/>
        <w:rPr>
          <w:sz w:val="26"/>
        </w:rPr>
      </w:pPr>
    </w:p>
    <w:p>
      <w:pPr>
        <w:spacing w:before="180"/>
        <w:ind w:left="100" w:right="0" w:firstLine="0"/>
        <w:jc w:val="both"/>
        <w:rPr>
          <w:i/>
          <w:sz w:val="27"/>
        </w:rPr>
      </w:pPr>
      <w:r>
        <w:rPr>
          <w:i/>
          <w:sz w:val="27"/>
        </w:rPr>
        <w:t>Capacitación y Desarrollo de Personal</w:t>
      </w:r>
    </w:p>
    <w:p>
      <w:pPr>
        <w:pStyle w:val="BodyText"/>
        <w:rPr>
          <w:i/>
          <w:sz w:val="26"/>
        </w:rPr>
      </w:pPr>
    </w:p>
    <w:p>
      <w:pPr>
        <w:pStyle w:val="BodyText"/>
        <w:spacing w:before="4"/>
        <w:rPr>
          <w:i/>
          <w:sz w:val="28"/>
        </w:rPr>
      </w:pPr>
    </w:p>
    <w:p>
      <w:pPr>
        <w:pStyle w:val="BodyText"/>
        <w:spacing w:line="362" w:lineRule="auto"/>
        <w:ind w:left="100" w:right="110"/>
        <w:jc w:val="both"/>
      </w:pPr>
      <w:r>
        <w:rPr/>
        <w:t>La Capacitación es la continuidad de la educación en el ámbito laboral. Aunque, existen individuos que después de dejar las aulas académicas nunca vuelven a  tomar un libro. La vida es un constante y permanente aprendizaje. Jamás se deja de aprender. Por eso cuando alguien dice que no necesita aprender o  capacitarse porque ya lo sabe todo, seguramente habla por ignorancia. Contraria a esta afirmación, Sócrates el Filósofo decía: “yo sólo sé que no sé nada”, aún sabiendo que era un sabio y que si</w:t>
      </w:r>
      <w:r>
        <w:rPr>
          <w:spacing w:val="13"/>
        </w:rPr>
        <w:t> </w:t>
      </w:r>
      <w:r>
        <w:rPr/>
        <w:t>sabía.</w:t>
      </w:r>
    </w:p>
    <w:p>
      <w:pPr>
        <w:pStyle w:val="BodyText"/>
        <w:rPr>
          <w:sz w:val="26"/>
        </w:rPr>
      </w:pPr>
    </w:p>
    <w:p>
      <w:pPr>
        <w:pStyle w:val="BodyText"/>
        <w:spacing w:line="362" w:lineRule="auto" w:before="177"/>
        <w:ind w:left="100" w:right="109"/>
        <w:jc w:val="both"/>
      </w:pPr>
      <w:r>
        <w:rPr/>
        <w:t>Tanto las sociedades como los individuos trascienden gracias a la educación. Así lo han demostrado las grandes civilizaciones y los grandes hombres. Sin embargo,  esta verdad por sencilla que parezca no es fácil de aplicar ni a todos los individuos ni a todas las sociedades. En el mundo todavía existen países con grados de subdesarrollo lamentables y hay seres humanos que carecen de la educación</w:t>
      </w:r>
      <w:r>
        <w:rPr>
          <w:spacing w:val="50"/>
        </w:rPr>
        <w:t> </w:t>
      </w:r>
      <w:r>
        <w:rPr/>
        <w:t>básica,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1"/>
        <w:jc w:val="both"/>
      </w:pPr>
      <w:r>
        <w:rPr/>
        <w:t>lo cual es paradójico frente al cúmulo de conocimientos que existen en esta época de la</w:t>
      </w:r>
      <w:r>
        <w:rPr>
          <w:spacing w:val="7"/>
        </w:rPr>
        <w:t> </w:t>
      </w:r>
      <w:r>
        <w:rPr/>
        <w:t>historia.</w:t>
      </w:r>
    </w:p>
    <w:p>
      <w:pPr>
        <w:pStyle w:val="BodyText"/>
        <w:rPr>
          <w:sz w:val="26"/>
        </w:rPr>
      </w:pPr>
    </w:p>
    <w:p>
      <w:pPr>
        <w:pStyle w:val="BodyText"/>
        <w:spacing w:line="362" w:lineRule="auto" w:before="174"/>
        <w:ind w:left="100" w:right="112" w:hanging="1"/>
        <w:jc w:val="both"/>
      </w:pPr>
      <w:r>
        <w:rPr/>
        <w:t>La educación en los Centros de trabajo se fomenta mediante la capacitación. Dicha capacitación se proyecta en dos sentidos, por un lado, al desarrollo de las aptitudes  y habilidades para poder actuar sobre las cosas; y por otro, hacía el desarrollo del hombre, hacia el perfeccionamiento de su</w:t>
      </w:r>
      <w:r>
        <w:rPr>
          <w:spacing w:val="33"/>
        </w:rPr>
        <w:t> </w:t>
      </w:r>
      <w:r>
        <w:rPr/>
        <w:t>personalidad.</w:t>
      </w:r>
    </w:p>
    <w:p>
      <w:pPr>
        <w:pStyle w:val="BodyText"/>
        <w:rPr>
          <w:sz w:val="26"/>
        </w:rPr>
      </w:pPr>
    </w:p>
    <w:p>
      <w:pPr>
        <w:pStyle w:val="BodyText"/>
        <w:spacing w:line="362" w:lineRule="auto" w:before="177"/>
        <w:ind w:left="100" w:right="107"/>
        <w:jc w:val="both"/>
      </w:pPr>
      <w:r>
        <w:rPr/>
        <w:t>Hoy en día para que una empresa sea más competitiva requiere personal capaz con estudios y preparación. Actualmente la capacitación para ser completa no se reduce a desarrollar habilidades técnicas o a poseer destreza mecánica o empírica como se manejó durante mucho tiempo; sino que, actualmente implica una filosofía, un cambio de actitud, un compromiso real y profundo con la empresa, abarca un cambio de mentalidad.</w:t>
      </w:r>
    </w:p>
    <w:p>
      <w:pPr>
        <w:pStyle w:val="BodyText"/>
        <w:rPr>
          <w:sz w:val="26"/>
        </w:rPr>
      </w:pPr>
    </w:p>
    <w:p>
      <w:pPr>
        <w:pStyle w:val="BodyText"/>
        <w:spacing w:line="362" w:lineRule="auto" w:before="177"/>
        <w:ind w:left="100" w:right="109"/>
        <w:jc w:val="both"/>
      </w:pPr>
      <w:r>
        <w:rPr/>
        <w:t>Cuando el personal se capacita, éste se hace más profesional y crece en lo individual. Si el personal crece, la empresa se desarrolla y se hace más productiva. Si las empresas se desarrollan el país se fortalece, haciendo a su vez, que el nivel   de vida de los mexicanos se eleve. No olvidemos que la grandeza de un país radica en la cultura que posea su</w:t>
      </w:r>
      <w:r>
        <w:rPr>
          <w:spacing w:val="26"/>
        </w:rPr>
        <w:t> </w:t>
      </w:r>
      <w:r>
        <w:rPr/>
        <w:t>gente.</w:t>
      </w:r>
    </w:p>
    <w:p>
      <w:pPr>
        <w:pStyle w:val="BodyText"/>
        <w:rPr>
          <w:sz w:val="26"/>
        </w:rPr>
      </w:pPr>
    </w:p>
    <w:p>
      <w:pPr>
        <w:pStyle w:val="BodyText"/>
        <w:spacing w:line="362" w:lineRule="auto" w:before="177"/>
        <w:ind w:left="100" w:right="112"/>
        <w:jc w:val="both"/>
      </w:pPr>
      <w:r>
        <w:rPr/>
        <w:t>En México, la capacitación es una conquista laboral que se logró gracias al  esfuerzo de miles de trabajadores que nos precedieron. Fue necesario realizar movimientos,  paros,  marchas  e  incluso  fue  necesario  el  sacrificio  de   </w:t>
      </w:r>
      <w:r>
        <w:rPr>
          <w:spacing w:val="3"/>
        </w:rPr>
        <w:t> </w:t>
      </w:r>
      <w:r>
        <w:rPr/>
        <w:t>algunos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1"/>
        <w:jc w:val="both"/>
      </w:pPr>
      <w:r>
        <w:rPr/>
        <w:t>hombres para que esta demanda se transformara en derecho laboral y se incluyera en la Carta</w:t>
      </w:r>
      <w:r>
        <w:rPr>
          <w:spacing w:val="15"/>
        </w:rPr>
        <w:t> </w:t>
      </w:r>
      <w:r>
        <w:rPr/>
        <w:t>Magna.</w:t>
      </w:r>
    </w:p>
    <w:p>
      <w:pPr>
        <w:pStyle w:val="BodyText"/>
        <w:rPr>
          <w:sz w:val="26"/>
        </w:rPr>
      </w:pPr>
    </w:p>
    <w:p>
      <w:pPr>
        <w:pStyle w:val="BodyText"/>
        <w:spacing w:line="362" w:lineRule="auto" w:before="174"/>
        <w:ind w:left="100" w:right="110"/>
        <w:jc w:val="both"/>
      </w:pPr>
      <w:r>
        <w:rPr/>
        <w:t>En otra época no existían condiciones adecuadas para el trabajo, en salubridad, equipo, seguridad, higiene. El personal laboraba de 14 a 16 horas diarias. Los trabajadores no sabían leer ni escribir por eso se les pagaba a lista de raya. Por lo anterior, considero injusto desaprovechar ese derecho que les da la Constitución y que la empresa consciente de su importancia les ofrece.</w:t>
      </w:r>
    </w:p>
    <w:p>
      <w:pPr>
        <w:pStyle w:val="BodyText"/>
        <w:rPr>
          <w:sz w:val="26"/>
        </w:rPr>
      </w:pPr>
    </w:p>
    <w:p>
      <w:pPr>
        <w:pStyle w:val="BodyText"/>
        <w:spacing w:line="362" w:lineRule="auto" w:before="177"/>
        <w:ind w:left="100" w:right="108"/>
        <w:jc w:val="both"/>
      </w:pPr>
      <w:r>
        <w:rPr>
          <w:spacing w:val="-3"/>
        </w:rPr>
        <w:t>Aquellas personas </w:t>
      </w:r>
      <w:r>
        <w:rPr/>
        <w:t>que ya </w:t>
      </w:r>
      <w:r>
        <w:rPr>
          <w:spacing w:val="-3"/>
        </w:rPr>
        <w:t>laboran </w:t>
      </w:r>
      <w:r>
        <w:rPr/>
        <w:t>en el </w:t>
      </w:r>
      <w:r>
        <w:rPr>
          <w:spacing w:val="-3"/>
        </w:rPr>
        <w:t>servicio </w:t>
      </w:r>
      <w:r>
        <w:rPr>
          <w:spacing w:val="-4"/>
        </w:rPr>
        <w:t>público, </w:t>
      </w:r>
      <w:r>
        <w:rPr/>
        <w:t>es </w:t>
      </w:r>
      <w:r>
        <w:rPr>
          <w:spacing w:val="-3"/>
        </w:rPr>
        <w:t>importante incluirlos dentro </w:t>
      </w:r>
      <w:r>
        <w:rPr/>
        <w:t>de </w:t>
      </w:r>
      <w:r>
        <w:rPr>
          <w:spacing w:val="-3"/>
        </w:rPr>
        <w:t>programas </w:t>
      </w:r>
      <w:r>
        <w:rPr/>
        <w:t>de </w:t>
      </w:r>
      <w:r>
        <w:rPr>
          <w:spacing w:val="-3"/>
        </w:rPr>
        <w:t>capacitación </w:t>
      </w:r>
      <w:r>
        <w:rPr/>
        <w:t>y </w:t>
      </w:r>
      <w:r>
        <w:rPr>
          <w:spacing w:val="-3"/>
        </w:rPr>
        <w:t>seminarios </w:t>
      </w:r>
      <w:r>
        <w:rPr/>
        <w:t>de </w:t>
      </w:r>
      <w:r>
        <w:rPr>
          <w:spacing w:val="-3"/>
        </w:rPr>
        <w:t>actualización </w:t>
      </w:r>
      <w:r>
        <w:rPr/>
        <w:t>de </w:t>
      </w:r>
      <w:r>
        <w:rPr>
          <w:spacing w:val="-3"/>
        </w:rPr>
        <w:t>calidad </w:t>
      </w:r>
      <w:r>
        <w:rPr/>
        <w:t>y </w:t>
      </w:r>
      <w:r>
        <w:rPr>
          <w:spacing w:val="-3"/>
        </w:rPr>
        <w:t>exigirles </w:t>
      </w:r>
      <w:r>
        <w:rPr/>
        <w:t>que </w:t>
      </w:r>
      <w:r>
        <w:rPr>
          <w:spacing w:val="-3"/>
        </w:rPr>
        <w:t>se continúen preparando. </w:t>
      </w:r>
      <w:r>
        <w:rPr/>
        <w:t>De </w:t>
      </w:r>
      <w:r>
        <w:rPr>
          <w:spacing w:val="-3"/>
        </w:rPr>
        <w:t>igual manera, cabe destacar  </w:t>
      </w:r>
      <w:r>
        <w:rPr/>
        <w:t>que  </w:t>
      </w:r>
      <w:r>
        <w:rPr>
          <w:spacing w:val="-3"/>
        </w:rPr>
        <w:t>para lograr </w:t>
      </w:r>
      <w:r>
        <w:rPr/>
        <w:t>el </w:t>
      </w:r>
      <w:r>
        <w:rPr>
          <w:spacing w:val="-3"/>
        </w:rPr>
        <w:t>éxito </w:t>
      </w:r>
      <w:r>
        <w:rPr/>
        <w:t>en la </w:t>
      </w:r>
      <w:r>
        <w:rPr>
          <w:spacing w:val="-3"/>
        </w:rPr>
        <w:t>implementación </w:t>
      </w:r>
      <w:r>
        <w:rPr/>
        <w:t>de </w:t>
      </w:r>
      <w:r>
        <w:rPr>
          <w:spacing w:val="-3"/>
        </w:rPr>
        <w:t>cursos </w:t>
      </w:r>
      <w:r>
        <w:rPr/>
        <w:t>de </w:t>
      </w:r>
      <w:r>
        <w:rPr>
          <w:spacing w:val="-3"/>
        </w:rPr>
        <w:t>capacitación será </w:t>
      </w:r>
      <w:r>
        <w:rPr>
          <w:spacing w:val="-4"/>
        </w:rPr>
        <w:t>necesario</w:t>
      </w:r>
      <w:r>
        <w:rPr>
          <w:spacing w:val="59"/>
        </w:rPr>
        <w:t> </w:t>
      </w:r>
      <w:r>
        <w:rPr>
          <w:spacing w:val="-3"/>
        </w:rPr>
        <w:t>combatir obstáculos tales como </w:t>
      </w:r>
      <w:r>
        <w:rPr/>
        <w:t>la </w:t>
      </w:r>
      <w:r>
        <w:rPr>
          <w:spacing w:val="-3"/>
        </w:rPr>
        <w:t>negligencia </w:t>
      </w:r>
      <w:r>
        <w:rPr/>
        <w:t>de </w:t>
      </w:r>
      <w:r>
        <w:rPr>
          <w:spacing w:val="-3"/>
        </w:rPr>
        <w:t>algunos mandos </w:t>
      </w:r>
      <w:r>
        <w:rPr>
          <w:spacing w:val="-4"/>
        </w:rPr>
        <w:t>medios </w:t>
      </w:r>
      <w:r>
        <w:rPr/>
        <w:t>y  </w:t>
      </w:r>
      <w:r>
        <w:rPr>
          <w:spacing w:val="-3"/>
        </w:rPr>
        <w:t>superiores, </w:t>
      </w:r>
      <w:r>
        <w:rPr/>
        <w:t>la </w:t>
      </w:r>
      <w:r>
        <w:rPr>
          <w:spacing w:val="-3"/>
        </w:rPr>
        <w:t>falta </w:t>
      </w:r>
      <w:r>
        <w:rPr/>
        <w:t>de </w:t>
      </w:r>
      <w:r>
        <w:rPr>
          <w:spacing w:val="-3"/>
        </w:rPr>
        <w:t>compromiso </w:t>
      </w:r>
      <w:r>
        <w:rPr/>
        <w:t>por la </w:t>
      </w:r>
      <w:r>
        <w:rPr>
          <w:spacing w:val="-3"/>
        </w:rPr>
        <w:t>capacitación, </w:t>
      </w:r>
      <w:r>
        <w:rPr/>
        <w:t>la </w:t>
      </w:r>
      <w:r>
        <w:rPr>
          <w:spacing w:val="-3"/>
        </w:rPr>
        <w:t>apatía </w:t>
      </w:r>
      <w:r>
        <w:rPr/>
        <w:t>de </w:t>
      </w:r>
      <w:r>
        <w:rPr>
          <w:spacing w:val="-3"/>
        </w:rPr>
        <w:t>parte </w:t>
      </w:r>
      <w:r>
        <w:rPr/>
        <w:t>de </w:t>
      </w:r>
      <w:r>
        <w:rPr>
          <w:spacing w:val="-3"/>
        </w:rPr>
        <w:t>algunos participantes,</w:t>
      </w:r>
      <w:r>
        <w:rPr>
          <w:spacing w:val="9"/>
        </w:rPr>
        <w:t> </w:t>
      </w:r>
      <w:r>
        <w:rPr>
          <w:spacing w:val="-3"/>
        </w:rPr>
        <w:t>etc.</w:t>
      </w:r>
    </w:p>
    <w:p>
      <w:pPr>
        <w:pStyle w:val="BodyText"/>
        <w:rPr>
          <w:sz w:val="26"/>
        </w:rPr>
      </w:pPr>
    </w:p>
    <w:p>
      <w:pPr>
        <w:pStyle w:val="ListParagraph"/>
        <w:numPr>
          <w:ilvl w:val="1"/>
          <w:numId w:val="16"/>
        </w:numPr>
        <w:tabs>
          <w:tab w:pos="510" w:val="left" w:leader="none"/>
        </w:tabs>
        <w:spacing w:line="240" w:lineRule="auto" w:before="181" w:after="0"/>
        <w:ind w:left="509" w:right="0" w:hanging="409"/>
        <w:jc w:val="both"/>
        <w:rPr>
          <w:b/>
          <w:i/>
          <w:sz w:val="27"/>
        </w:rPr>
      </w:pPr>
      <w:r>
        <w:rPr>
          <w:b/>
          <w:i/>
          <w:sz w:val="27"/>
        </w:rPr>
        <w:t>Importancia del área de Recursos Humanos en toda</w:t>
      </w:r>
      <w:r>
        <w:rPr>
          <w:b/>
          <w:i/>
          <w:spacing w:val="35"/>
          <w:sz w:val="27"/>
        </w:rPr>
        <w:t> </w:t>
      </w:r>
      <w:r>
        <w:rPr>
          <w:b/>
          <w:i/>
          <w:sz w:val="27"/>
        </w:rPr>
        <w:t>organización</w:t>
      </w:r>
    </w:p>
    <w:p>
      <w:pPr>
        <w:pStyle w:val="BodyText"/>
        <w:rPr>
          <w:b/>
          <w:i/>
          <w:sz w:val="26"/>
        </w:rPr>
      </w:pPr>
    </w:p>
    <w:p>
      <w:pPr>
        <w:pStyle w:val="BodyText"/>
        <w:spacing w:before="7"/>
        <w:rPr>
          <w:b/>
          <w:i/>
          <w:sz w:val="28"/>
        </w:rPr>
      </w:pPr>
    </w:p>
    <w:p>
      <w:pPr>
        <w:spacing w:before="0"/>
        <w:ind w:left="100" w:right="0" w:firstLine="0"/>
        <w:jc w:val="both"/>
        <w:rPr>
          <w:i/>
          <w:sz w:val="27"/>
        </w:rPr>
      </w:pPr>
      <w:r>
        <w:rPr>
          <w:i/>
          <w:sz w:val="27"/>
        </w:rPr>
        <w:t>La función del área de Recursos Humanos</w:t>
      </w:r>
    </w:p>
    <w:p>
      <w:pPr>
        <w:pStyle w:val="BodyText"/>
        <w:rPr>
          <w:i/>
          <w:sz w:val="26"/>
        </w:rPr>
      </w:pPr>
    </w:p>
    <w:p>
      <w:pPr>
        <w:pStyle w:val="BodyText"/>
        <w:spacing w:before="5"/>
        <w:rPr>
          <w:i/>
          <w:sz w:val="28"/>
        </w:rPr>
      </w:pPr>
    </w:p>
    <w:p>
      <w:pPr>
        <w:pStyle w:val="BodyText"/>
        <w:spacing w:line="362" w:lineRule="auto"/>
        <w:ind w:left="100" w:right="110"/>
        <w:jc w:val="both"/>
      </w:pPr>
      <w:r>
        <w:rPr/>
        <w:t>La Administración de Personal o de Recursos Humanos, es la fase de la administración en general que se ocupa del potencial humano en una organización buscando obtener de éste el máximo aprovechamiento, procurando al mismo  tiempo su</w:t>
      </w:r>
      <w:r>
        <w:rPr>
          <w:spacing w:val="11"/>
        </w:rPr>
        <w:t> </w:t>
      </w:r>
      <w:r>
        <w:rPr/>
        <w:t>desarrollo.</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00" w:right="110"/>
        <w:jc w:val="both"/>
      </w:pPr>
      <w:r>
        <w:rPr/>
        <w:t>Una buena Administración de Personal ayuda a los miembros de la institución a utilizar su capacidad al máximo y a obtener no sólo la máxima satisfacción sino su integración como parte de un grupo de trabajo.</w:t>
      </w:r>
    </w:p>
    <w:p>
      <w:pPr>
        <w:pStyle w:val="BodyText"/>
        <w:rPr>
          <w:sz w:val="26"/>
        </w:rPr>
      </w:pPr>
    </w:p>
    <w:p>
      <w:pPr>
        <w:pStyle w:val="BodyText"/>
        <w:spacing w:line="362" w:lineRule="auto" w:before="177"/>
        <w:ind w:left="100" w:right="110"/>
        <w:jc w:val="both"/>
      </w:pPr>
      <w:r>
        <w:rPr/>
        <w:t>La misión del área de Recursos Humanos es lograr que los individuos de la organización sean empleados eficientes, lo que implica que las personas no solamente sepan hacer su trabajo sino que además quieran hacerlo, es decir, que exista disposición del individuo hacía sus tareas, entusiasmo, gusto, alegría, y que  al mismo tiempo se sienta</w:t>
      </w:r>
      <w:r>
        <w:rPr>
          <w:spacing w:val="20"/>
        </w:rPr>
        <w:t> </w:t>
      </w:r>
      <w:r>
        <w:rPr/>
        <w:t>satisfecho.</w:t>
      </w:r>
    </w:p>
    <w:p>
      <w:pPr>
        <w:pStyle w:val="BodyText"/>
        <w:rPr>
          <w:sz w:val="26"/>
        </w:rPr>
      </w:pPr>
    </w:p>
    <w:p>
      <w:pPr>
        <w:pStyle w:val="BodyText"/>
        <w:spacing w:before="176"/>
        <w:ind w:left="100"/>
        <w:jc w:val="both"/>
      </w:pPr>
      <w:r>
        <w:rPr/>
        <w:t>Toda área de Recursos Humanos tiene por objetivos:</w:t>
      </w:r>
    </w:p>
    <w:p>
      <w:pPr>
        <w:pStyle w:val="ListParagraph"/>
        <w:numPr>
          <w:ilvl w:val="0"/>
          <w:numId w:val="5"/>
        </w:numPr>
        <w:tabs>
          <w:tab w:pos="451" w:val="left" w:leader="none"/>
        </w:tabs>
        <w:spacing w:line="240" w:lineRule="auto" w:before="159" w:after="0"/>
        <w:ind w:left="450" w:right="0" w:hanging="350"/>
        <w:jc w:val="both"/>
        <w:rPr>
          <w:sz w:val="27"/>
        </w:rPr>
      </w:pPr>
      <w:r>
        <w:rPr>
          <w:sz w:val="27"/>
        </w:rPr>
        <w:t>Optimizar el aprovechamiento del</w:t>
      </w:r>
      <w:r>
        <w:rPr>
          <w:spacing w:val="26"/>
          <w:sz w:val="27"/>
        </w:rPr>
        <w:t> </w:t>
      </w:r>
      <w:r>
        <w:rPr>
          <w:sz w:val="27"/>
        </w:rPr>
        <w:t>personal.</w:t>
      </w:r>
    </w:p>
    <w:p>
      <w:pPr>
        <w:pStyle w:val="ListParagraph"/>
        <w:numPr>
          <w:ilvl w:val="0"/>
          <w:numId w:val="5"/>
        </w:numPr>
        <w:tabs>
          <w:tab w:pos="450" w:val="left" w:leader="none"/>
          <w:tab w:pos="451" w:val="left" w:leader="none"/>
        </w:tabs>
        <w:spacing w:line="355" w:lineRule="auto" w:before="157" w:after="0"/>
        <w:ind w:left="450" w:right="111" w:hanging="350"/>
        <w:jc w:val="left"/>
        <w:rPr>
          <w:sz w:val="27"/>
        </w:rPr>
      </w:pPr>
      <w:r>
        <w:rPr>
          <w:sz w:val="27"/>
        </w:rPr>
        <w:t>Conseguir y conservar un grupo humano de trabajo idóneo a los objetivos de la institución.</w:t>
      </w:r>
    </w:p>
    <w:p>
      <w:pPr>
        <w:pStyle w:val="ListParagraph"/>
        <w:numPr>
          <w:ilvl w:val="0"/>
          <w:numId w:val="5"/>
        </w:numPr>
        <w:tabs>
          <w:tab w:pos="450" w:val="left" w:leader="none"/>
          <w:tab w:pos="451" w:val="left" w:leader="none"/>
        </w:tabs>
        <w:spacing w:line="355" w:lineRule="auto" w:before="17" w:after="0"/>
        <w:ind w:left="450" w:right="110" w:hanging="350"/>
        <w:jc w:val="left"/>
        <w:rPr>
          <w:sz w:val="27"/>
        </w:rPr>
      </w:pPr>
      <w:r>
        <w:rPr>
          <w:sz w:val="27"/>
        </w:rPr>
        <w:t>Conseguir la mayor participación posible de los empleados en los objetivos de  la</w:t>
      </w:r>
      <w:r>
        <w:rPr>
          <w:spacing w:val="4"/>
          <w:sz w:val="27"/>
        </w:rPr>
        <w:t> </w:t>
      </w:r>
      <w:r>
        <w:rPr>
          <w:sz w:val="27"/>
        </w:rPr>
        <w:t>misma.</w:t>
      </w:r>
    </w:p>
    <w:p>
      <w:pPr>
        <w:pStyle w:val="ListParagraph"/>
        <w:numPr>
          <w:ilvl w:val="0"/>
          <w:numId w:val="5"/>
        </w:numPr>
        <w:tabs>
          <w:tab w:pos="451" w:val="left" w:leader="none"/>
        </w:tabs>
        <w:spacing w:line="240" w:lineRule="auto" w:before="15" w:after="0"/>
        <w:ind w:left="450" w:right="0" w:hanging="350"/>
        <w:jc w:val="both"/>
        <w:rPr>
          <w:sz w:val="27"/>
        </w:rPr>
      </w:pPr>
      <w:r>
        <w:rPr>
          <w:sz w:val="27"/>
        </w:rPr>
        <w:t>Promover el desarrollo de los</w:t>
      </w:r>
      <w:r>
        <w:rPr>
          <w:spacing w:val="17"/>
          <w:sz w:val="27"/>
        </w:rPr>
        <w:t> </w:t>
      </w:r>
      <w:r>
        <w:rPr>
          <w:sz w:val="27"/>
        </w:rPr>
        <w:t>empleados.</w:t>
      </w:r>
    </w:p>
    <w:p>
      <w:pPr>
        <w:pStyle w:val="ListParagraph"/>
        <w:numPr>
          <w:ilvl w:val="0"/>
          <w:numId w:val="5"/>
        </w:numPr>
        <w:tabs>
          <w:tab w:pos="451" w:val="left" w:leader="none"/>
        </w:tabs>
        <w:spacing w:line="240" w:lineRule="auto" w:before="160" w:after="0"/>
        <w:ind w:left="450" w:right="0" w:hanging="350"/>
        <w:jc w:val="both"/>
        <w:rPr>
          <w:sz w:val="27"/>
        </w:rPr>
      </w:pPr>
      <w:r>
        <w:rPr>
          <w:sz w:val="27"/>
        </w:rPr>
        <w:t>Lograr que la institución marche con</w:t>
      </w:r>
      <w:r>
        <w:rPr>
          <w:spacing w:val="25"/>
          <w:sz w:val="27"/>
        </w:rPr>
        <w:t> </w:t>
      </w:r>
      <w:r>
        <w:rPr>
          <w:sz w:val="27"/>
        </w:rPr>
        <w:t>eficiencia.</w:t>
      </w:r>
    </w:p>
    <w:p>
      <w:pPr>
        <w:pStyle w:val="ListParagraph"/>
        <w:numPr>
          <w:ilvl w:val="0"/>
          <w:numId w:val="5"/>
        </w:numPr>
        <w:tabs>
          <w:tab w:pos="451" w:val="left" w:leader="none"/>
        </w:tabs>
        <w:spacing w:line="360" w:lineRule="auto" w:before="157" w:after="0"/>
        <w:ind w:left="450" w:right="111" w:hanging="350"/>
        <w:jc w:val="both"/>
        <w:rPr>
          <w:sz w:val="27"/>
        </w:rPr>
      </w:pPr>
      <w:r>
        <w:rPr>
          <w:sz w:val="27"/>
        </w:rPr>
        <w:t>Identificar a los elementos negativos y tratar de lograr que se incorporen en la marcha de la organización, de lo contrario es la encargada de gestionar la rescisión de su contrato y</w:t>
      </w:r>
      <w:r>
        <w:rPr>
          <w:spacing w:val="14"/>
          <w:sz w:val="27"/>
        </w:rPr>
        <w:t> </w:t>
      </w:r>
      <w:r>
        <w:rPr>
          <w:sz w:val="27"/>
        </w:rPr>
        <w:t>despido.</w:t>
      </w:r>
    </w:p>
    <w:p>
      <w:pPr>
        <w:pStyle w:val="ListParagraph"/>
        <w:numPr>
          <w:ilvl w:val="0"/>
          <w:numId w:val="5"/>
        </w:numPr>
        <w:tabs>
          <w:tab w:pos="450" w:val="left" w:leader="none"/>
          <w:tab w:pos="451" w:val="left" w:leader="none"/>
        </w:tabs>
        <w:spacing w:line="352" w:lineRule="auto" w:before="10" w:after="0"/>
        <w:ind w:left="450" w:right="111" w:hanging="350"/>
        <w:jc w:val="left"/>
        <w:rPr>
          <w:sz w:val="27"/>
        </w:rPr>
      </w:pPr>
      <w:r>
        <w:rPr>
          <w:sz w:val="27"/>
        </w:rPr>
        <w:t>Promover el desarrollo de las personas tratando de integrar las metas personales con los objetivos básicos de la</w:t>
      </w:r>
      <w:r>
        <w:rPr>
          <w:spacing w:val="26"/>
          <w:sz w:val="27"/>
        </w:rPr>
        <w:t> </w:t>
      </w:r>
      <w:r>
        <w:rPr>
          <w:sz w:val="27"/>
        </w:rPr>
        <w:t>institución.</w:t>
      </w:r>
    </w:p>
    <w:p>
      <w:pPr>
        <w:spacing w:after="0" w:line="352" w:lineRule="auto"/>
        <w:jc w:val="left"/>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7"/>
        <w:rPr>
          <w:sz w:val="26"/>
        </w:rPr>
      </w:pPr>
    </w:p>
    <w:p>
      <w:pPr>
        <w:spacing w:before="67"/>
        <w:ind w:left="100" w:right="0" w:firstLine="0"/>
        <w:jc w:val="both"/>
        <w:rPr>
          <w:i/>
          <w:sz w:val="27"/>
        </w:rPr>
      </w:pPr>
      <w:r>
        <w:rPr>
          <w:i/>
          <w:sz w:val="27"/>
        </w:rPr>
        <w:t>El área de Recursos Humanos en la Administración Pública</w:t>
      </w:r>
    </w:p>
    <w:p>
      <w:pPr>
        <w:pStyle w:val="BodyText"/>
        <w:rPr>
          <w:i/>
          <w:sz w:val="26"/>
        </w:rPr>
      </w:pPr>
    </w:p>
    <w:p>
      <w:pPr>
        <w:pStyle w:val="BodyText"/>
        <w:spacing w:before="5"/>
        <w:rPr>
          <w:i/>
          <w:sz w:val="28"/>
        </w:rPr>
      </w:pPr>
    </w:p>
    <w:p>
      <w:pPr>
        <w:pStyle w:val="BodyText"/>
        <w:spacing w:line="362" w:lineRule="auto"/>
        <w:ind w:left="100" w:right="110"/>
        <w:jc w:val="both"/>
      </w:pPr>
      <w:r>
        <w:rPr/>
        <w:t>Toda institución pública cuenta con áreas de personal que en ocasiones debido a situaciones políticas no cumplen con sus tareas como debiera de ser, por lo que es importante que éstas cumplan con sus funciones, lo que significa que todo  individuo que aspire a ingresar al servicio público debe pasar por un exhaustivo proceso de admisión de personal pasando por las fases de reclutamiento y  selección. Esto es, que a la persona que desee ingresar al servicio público deberá aprobar los exámenes psicométricos, de personalidad, de conocimientos, de capacidad y médicos. Aquellos que logren ingresar al servicio público será porque cubrieron el perfil deseado, es decir, son el personal idóneo para ocupar un</w:t>
      </w:r>
      <w:r>
        <w:rPr>
          <w:spacing w:val="48"/>
        </w:rPr>
        <w:t> </w:t>
      </w:r>
      <w:r>
        <w:rPr/>
        <w:t>cargo.</w:t>
      </w:r>
    </w:p>
    <w:p>
      <w:pPr>
        <w:pStyle w:val="BodyText"/>
        <w:rPr>
          <w:sz w:val="26"/>
        </w:rPr>
      </w:pPr>
    </w:p>
    <w:p>
      <w:pPr>
        <w:pStyle w:val="BodyText"/>
        <w:spacing w:line="362" w:lineRule="auto" w:before="176"/>
        <w:ind w:left="100" w:right="111"/>
        <w:jc w:val="both"/>
      </w:pPr>
      <w:r>
        <w:rPr/>
        <w:t>El reclutamiento es el conjunto de acciones que realiza una organización para hacerse llegar del personal idóneo que necesita, para ello es importante que defina las fuentes de las que se allegará de personal así como los medios que se utilizarán para atraer a los interesados. Es importante que el área de personal de todo organismo público cuente con el perfil de servidor que se requiere. En caso de crearse un organismo para fomentar los valores de  los servidores públicos,  será este quién tenga la responsabilidad de diseñar los perfiles adecuados. No está por demás reiterar que en dicho perfil debe ser inherente la cuestión ética. Cabe señalar que mientras no exista un organismo para fomentar los valores éticos, la Secretaría de Hacienda así como una Comisión de la Cámara de Diputados podrían</w:t>
      </w:r>
      <w:r>
        <w:rPr>
          <w:spacing w:val="43"/>
        </w:rPr>
        <w:t> </w:t>
      </w:r>
      <w:r>
        <w:rPr/>
        <w:t>colaborar.</w:t>
      </w:r>
    </w:p>
    <w:p>
      <w:pPr>
        <w:pStyle w:val="BodyText"/>
        <w:rPr>
          <w:sz w:val="26"/>
        </w:rPr>
      </w:pPr>
    </w:p>
    <w:p>
      <w:pPr>
        <w:pStyle w:val="BodyText"/>
        <w:spacing w:line="362" w:lineRule="auto" w:before="177"/>
        <w:ind w:left="100" w:right="111"/>
        <w:jc w:val="both"/>
      </w:pPr>
      <w:r>
        <w:rPr/>
        <w:t>El proceso de selección busca a la persona más adecuada para desarrollar las tareas requeridas. Los aspirantes a incorporarse al servicio público no deben ingresar   por</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9"/>
        <w:jc w:val="both"/>
      </w:pPr>
      <w:r>
        <w:rPr/>
        <w:t>dedazo, por nepotismo, por soborno o por adulación, etc. Una propuesta básica   para seleccionar personal idóneo para el servicio público sería establecer concursos de oposición abiertos en la que el ganador lo sea gracias a su capacidad y experiencia.</w:t>
      </w:r>
    </w:p>
    <w:p>
      <w:pPr>
        <w:pStyle w:val="BodyText"/>
        <w:rPr>
          <w:sz w:val="26"/>
        </w:rPr>
      </w:pPr>
    </w:p>
    <w:p>
      <w:pPr>
        <w:pStyle w:val="BodyText"/>
        <w:spacing w:line="362" w:lineRule="auto" w:before="177"/>
        <w:ind w:left="100" w:right="110"/>
        <w:jc w:val="both"/>
      </w:pPr>
      <w:r>
        <w:rPr/>
        <w:t>Un adecuado proceso de selección debe evitar que las personas contratadas para ocupar cargos públicos sean individuos corruptos, mentirosos o con antecedentes negativos. No basta con que la persona cuente con buenos deseos, es importante contar con capacidad así como un mínimo de estudios y experiencia.</w:t>
      </w:r>
    </w:p>
    <w:p>
      <w:pPr>
        <w:pStyle w:val="BodyText"/>
        <w:rPr>
          <w:sz w:val="26"/>
        </w:rPr>
      </w:pPr>
    </w:p>
    <w:p>
      <w:pPr>
        <w:pStyle w:val="BodyText"/>
        <w:spacing w:line="362" w:lineRule="auto" w:before="177"/>
        <w:ind w:left="100" w:right="110"/>
        <w:jc w:val="both"/>
      </w:pPr>
      <w:r>
        <w:rPr/>
        <w:t>Una vez seleccionado, inducido, preparado e incorporado a su área de trabajo al servidor público, el área de personal es la responsable de dar seguimiento a su conducta laboral, para que si esta es inadecuada, se tomen las medidas pertinentes,  y si por el contrario son adecuadas se le promueva. En cualquier caso es importante fomentar su desarrollo profesional mediante la capacitación y actualización en las áreas en las que se</w:t>
      </w:r>
      <w:r>
        <w:rPr>
          <w:spacing w:val="17"/>
        </w:rPr>
        <w:t> </w:t>
      </w:r>
      <w:r>
        <w:rPr/>
        <w:t>desempeñe.</w:t>
      </w:r>
    </w:p>
    <w:p>
      <w:pPr>
        <w:pStyle w:val="BodyText"/>
        <w:rPr>
          <w:sz w:val="26"/>
        </w:rPr>
      </w:pPr>
    </w:p>
    <w:p>
      <w:pPr>
        <w:pStyle w:val="BodyText"/>
        <w:spacing w:line="362" w:lineRule="auto" w:before="177"/>
        <w:ind w:left="100" w:right="109"/>
        <w:jc w:val="both"/>
      </w:pPr>
      <w:r>
        <w:rPr/>
        <w:t>También será importante establecer un sistema de control y evaluación de todo el personal público independientemente de la jerarquía o situación legal en la que se encuentre (base o confianza), con el fin de detectar a aquellos individuos que realizan actitudes negativas a fin de sancionarlos o excluirlos del servicio público.</w:t>
      </w:r>
    </w:p>
    <w:p>
      <w:pPr>
        <w:pStyle w:val="BodyText"/>
        <w:rPr>
          <w:sz w:val="26"/>
        </w:rPr>
      </w:pPr>
    </w:p>
    <w:p>
      <w:pPr>
        <w:pStyle w:val="BodyText"/>
        <w:spacing w:line="362" w:lineRule="auto" w:before="177"/>
        <w:ind w:left="100" w:right="111"/>
        <w:jc w:val="both"/>
      </w:pPr>
      <w:r>
        <w:rPr/>
        <w:t>Una vez que los individuos seleccionados ingresen al servicio público, las áreas de personal son las responsables del control del personal señalando si asisten o no, si llegan puntualmente, si cumplen con su trabajo, etc. Existe un expediente por   cada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2"/>
        <w:jc w:val="both"/>
      </w:pPr>
      <w:r>
        <w:rPr/>
        <w:t>servidor público el cual debe estar actualizado. Una propuesta para estas áreas es que realicen auditorias periódicas de personal.</w:t>
      </w:r>
    </w:p>
    <w:p>
      <w:pPr>
        <w:pStyle w:val="BodyText"/>
        <w:rPr>
          <w:sz w:val="26"/>
        </w:rPr>
      </w:pPr>
    </w:p>
    <w:p>
      <w:pPr>
        <w:pStyle w:val="BodyText"/>
        <w:spacing w:line="362" w:lineRule="auto" w:before="174"/>
        <w:ind w:left="100" w:right="109"/>
        <w:jc w:val="both"/>
      </w:pPr>
      <w:r>
        <w:rPr/>
        <w:t>La elección de servidores públicos con verdadera vocación, reclutados de fuentes externas a la institución (Universidades, bolsas de trabajo, convocatorias) y de fuentes internas (amistades o familiares del personal que ya opera en la administración pública), deben reunir al menos dos requisitos: por un lado, contar con una buena conducta ética; y por otro, mostrar capacidad e interés por los asuntos</w:t>
      </w:r>
      <w:r>
        <w:rPr>
          <w:spacing w:val="11"/>
        </w:rPr>
        <w:t> </w:t>
      </w:r>
      <w:r>
        <w:rPr/>
        <w:t>públicos.</w:t>
      </w:r>
    </w:p>
    <w:p>
      <w:pPr>
        <w:pStyle w:val="BodyText"/>
        <w:rPr>
          <w:sz w:val="26"/>
        </w:rPr>
      </w:pPr>
    </w:p>
    <w:p>
      <w:pPr>
        <w:pStyle w:val="ListParagraph"/>
        <w:numPr>
          <w:ilvl w:val="1"/>
          <w:numId w:val="16"/>
        </w:numPr>
        <w:tabs>
          <w:tab w:pos="498" w:val="left" w:leader="none"/>
        </w:tabs>
        <w:spacing w:line="240" w:lineRule="auto" w:before="180" w:after="0"/>
        <w:ind w:left="497" w:right="0" w:hanging="397"/>
        <w:jc w:val="both"/>
        <w:rPr>
          <w:b/>
          <w:i/>
          <w:sz w:val="27"/>
        </w:rPr>
      </w:pPr>
      <w:r>
        <w:rPr>
          <w:b/>
          <w:i/>
          <w:spacing w:val="-3"/>
          <w:sz w:val="27"/>
        </w:rPr>
        <w:t>Implementar </w:t>
      </w:r>
      <w:r>
        <w:rPr>
          <w:b/>
          <w:i/>
          <w:sz w:val="27"/>
        </w:rPr>
        <w:t>la </w:t>
      </w:r>
      <w:r>
        <w:rPr>
          <w:b/>
          <w:i/>
          <w:spacing w:val="-3"/>
          <w:sz w:val="27"/>
        </w:rPr>
        <w:t>especialidad  </w:t>
      </w:r>
      <w:r>
        <w:rPr>
          <w:b/>
          <w:i/>
          <w:sz w:val="27"/>
        </w:rPr>
        <w:t>en </w:t>
      </w:r>
      <w:r>
        <w:rPr>
          <w:b/>
          <w:i/>
          <w:spacing w:val="-3"/>
          <w:sz w:val="27"/>
        </w:rPr>
        <w:t>“Ética </w:t>
      </w:r>
      <w:r>
        <w:rPr>
          <w:b/>
          <w:i/>
          <w:sz w:val="27"/>
        </w:rPr>
        <w:t>y </w:t>
      </w:r>
      <w:r>
        <w:rPr>
          <w:b/>
          <w:i/>
          <w:spacing w:val="-3"/>
          <w:sz w:val="27"/>
        </w:rPr>
        <w:t>Valores </w:t>
      </w:r>
      <w:r>
        <w:rPr>
          <w:b/>
          <w:i/>
          <w:sz w:val="27"/>
        </w:rPr>
        <w:t>de </w:t>
      </w:r>
      <w:r>
        <w:rPr>
          <w:b/>
          <w:i/>
          <w:spacing w:val="-2"/>
          <w:sz w:val="27"/>
        </w:rPr>
        <w:t>los </w:t>
      </w:r>
      <w:r>
        <w:rPr>
          <w:b/>
          <w:i/>
          <w:spacing w:val="-3"/>
          <w:sz w:val="27"/>
        </w:rPr>
        <w:t>Servidores</w:t>
      </w:r>
      <w:r>
        <w:rPr>
          <w:b/>
          <w:i/>
          <w:spacing w:val="18"/>
          <w:sz w:val="27"/>
        </w:rPr>
        <w:t> </w:t>
      </w:r>
      <w:r>
        <w:rPr>
          <w:b/>
          <w:i/>
          <w:spacing w:val="-4"/>
          <w:sz w:val="27"/>
        </w:rPr>
        <w:t>Públicos”</w:t>
      </w:r>
    </w:p>
    <w:p>
      <w:pPr>
        <w:pStyle w:val="BodyText"/>
        <w:rPr>
          <w:b/>
          <w:i/>
          <w:sz w:val="26"/>
        </w:rPr>
      </w:pPr>
    </w:p>
    <w:p>
      <w:pPr>
        <w:pStyle w:val="BodyText"/>
        <w:spacing w:before="4"/>
        <w:rPr>
          <w:b/>
          <w:i/>
          <w:sz w:val="28"/>
        </w:rPr>
      </w:pPr>
    </w:p>
    <w:p>
      <w:pPr>
        <w:pStyle w:val="BodyText"/>
        <w:spacing w:line="362" w:lineRule="auto"/>
        <w:ind w:left="100" w:right="111"/>
        <w:jc w:val="both"/>
      </w:pPr>
      <w:r>
        <w:rPr>
          <w:spacing w:val="-3"/>
        </w:rPr>
        <w:t>Debido </w:t>
      </w:r>
      <w:r>
        <w:rPr/>
        <w:t>a que en el </w:t>
      </w:r>
      <w:r>
        <w:rPr>
          <w:spacing w:val="-3"/>
        </w:rPr>
        <w:t>servicio público laboran personas </w:t>
      </w:r>
      <w:r>
        <w:rPr/>
        <w:t>de las </w:t>
      </w:r>
      <w:r>
        <w:rPr>
          <w:spacing w:val="-3"/>
        </w:rPr>
        <w:t>profesiones más diversas (Contadores, Médicos, Ingenieros, Geógrafos, Psicólogos, Abogados, etc.), es importante </w:t>
      </w:r>
      <w:r>
        <w:rPr/>
        <w:t>que </w:t>
      </w:r>
      <w:r>
        <w:rPr>
          <w:spacing w:val="-3"/>
        </w:rPr>
        <w:t>estos para poder laborar </w:t>
      </w:r>
      <w:r>
        <w:rPr/>
        <w:t>en el </w:t>
      </w:r>
      <w:r>
        <w:rPr>
          <w:spacing w:val="-3"/>
        </w:rPr>
        <w:t>sector público cursen </w:t>
      </w:r>
      <w:r>
        <w:rPr/>
        <w:t>una </w:t>
      </w:r>
      <w:r>
        <w:rPr>
          <w:spacing w:val="-3"/>
        </w:rPr>
        <w:t>especialidad </w:t>
      </w:r>
      <w:r>
        <w:rPr/>
        <w:t>en </w:t>
      </w:r>
      <w:r>
        <w:rPr>
          <w:spacing w:val="-3"/>
        </w:rPr>
        <w:t>“Ética </w:t>
      </w:r>
      <w:r>
        <w:rPr/>
        <w:t>y </w:t>
      </w:r>
      <w:r>
        <w:rPr>
          <w:spacing w:val="-3"/>
        </w:rPr>
        <w:t>Valores </w:t>
      </w:r>
      <w:r>
        <w:rPr/>
        <w:t>de los </w:t>
      </w:r>
      <w:r>
        <w:rPr>
          <w:spacing w:val="-3"/>
        </w:rPr>
        <w:t>Servidores </w:t>
      </w:r>
      <w:r>
        <w:rPr>
          <w:spacing w:val="-4"/>
        </w:rPr>
        <w:t>Públicos”.</w:t>
      </w:r>
    </w:p>
    <w:p>
      <w:pPr>
        <w:pStyle w:val="BodyText"/>
        <w:rPr>
          <w:sz w:val="26"/>
        </w:rPr>
      </w:pPr>
    </w:p>
    <w:p>
      <w:pPr>
        <w:pStyle w:val="BodyText"/>
        <w:spacing w:line="362" w:lineRule="auto" w:before="177"/>
        <w:ind w:left="100" w:right="108"/>
        <w:jc w:val="both"/>
      </w:pPr>
      <w:r>
        <w:rPr/>
        <w:t>Una vez </w:t>
      </w:r>
      <w:r>
        <w:rPr>
          <w:spacing w:val="-3"/>
        </w:rPr>
        <w:t>cursado </w:t>
      </w:r>
      <w:r>
        <w:rPr/>
        <w:t>y </w:t>
      </w:r>
      <w:r>
        <w:rPr>
          <w:spacing w:val="-3"/>
        </w:rPr>
        <w:t>aprobado dicho curso, se expedirá </w:t>
      </w:r>
      <w:r>
        <w:rPr/>
        <w:t>un </w:t>
      </w:r>
      <w:r>
        <w:rPr>
          <w:spacing w:val="-3"/>
        </w:rPr>
        <w:t>certificado </w:t>
      </w:r>
      <w:r>
        <w:rPr/>
        <w:t>el </w:t>
      </w:r>
      <w:r>
        <w:rPr>
          <w:spacing w:val="-3"/>
        </w:rPr>
        <w:t>cual tendrá</w:t>
      </w:r>
      <w:r>
        <w:rPr>
          <w:spacing w:val="61"/>
        </w:rPr>
        <w:t> </w:t>
      </w:r>
      <w:r>
        <w:rPr/>
        <w:t>una </w:t>
      </w:r>
      <w:r>
        <w:rPr>
          <w:spacing w:val="-3"/>
        </w:rPr>
        <w:t>vigencia temporal </w:t>
      </w:r>
      <w:r>
        <w:rPr/>
        <w:t>a </w:t>
      </w:r>
      <w:r>
        <w:rPr>
          <w:spacing w:val="-3"/>
        </w:rPr>
        <w:t>fin </w:t>
      </w:r>
      <w:r>
        <w:rPr/>
        <w:t>de que de </w:t>
      </w:r>
      <w:r>
        <w:rPr>
          <w:spacing w:val="-3"/>
        </w:rPr>
        <w:t>manera periódica </w:t>
      </w:r>
      <w:r>
        <w:rPr/>
        <w:t>se </w:t>
      </w:r>
      <w:r>
        <w:rPr>
          <w:spacing w:val="-3"/>
        </w:rPr>
        <w:t>recuerden </w:t>
      </w:r>
      <w:r>
        <w:rPr/>
        <w:t>los </w:t>
      </w:r>
      <w:r>
        <w:rPr>
          <w:spacing w:val="-3"/>
        </w:rPr>
        <w:t>principios éticos. Sería conveniente </w:t>
      </w:r>
      <w:r>
        <w:rPr/>
        <w:t>que </w:t>
      </w:r>
      <w:r>
        <w:rPr>
          <w:spacing w:val="-3"/>
        </w:rPr>
        <w:t>dicha especialidad sólo </w:t>
      </w:r>
      <w:r>
        <w:rPr/>
        <w:t>la </w:t>
      </w:r>
      <w:r>
        <w:rPr>
          <w:spacing w:val="-3"/>
        </w:rPr>
        <w:t>impartan Institutos,Y Universidades </w:t>
      </w:r>
      <w:r>
        <w:rPr/>
        <w:t>que </w:t>
      </w:r>
      <w:r>
        <w:rPr>
          <w:spacing w:val="-3"/>
        </w:rPr>
        <w:t>cumplan </w:t>
      </w:r>
      <w:r>
        <w:rPr/>
        <w:t>con los </w:t>
      </w:r>
      <w:r>
        <w:rPr>
          <w:spacing w:val="-3"/>
        </w:rPr>
        <w:t>niveles </w:t>
      </w:r>
      <w:r>
        <w:rPr/>
        <w:t>de </w:t>
      </w:r>
      <w:r>
        <w:rPr>
          <w:spacing w:val="-3"/>
        </w:rPr>
        <w:t>excelencia. </w:t>
      </w:r>
      <w:r>
        <w:rPr/>
        <w:t>De </w:t>
      </w:r>
      <w:r>
        <w:rPr>
          <w:spacing w:val="-3"/>
        </w:rPr>
        <w:t>ser creado  un organismo para </w:t>
      </w:r>
      <w:r>
        <w:rPr/>
        <w:t>el </w:t>
      </w:r>
      <w:r>
        <w:rPr>
          <w:spacing w:val="-3"/>
        </w:rPr>
        <w:t>fomento </w:t>
      </w:r>
      <w:r>
        <w:rPr/>
        <w:t>de </w:t>
      </w:r>
      <w:r>
        <w:rPr>
          <w:spacing w:val="-2"/>
        </w:rPr>
        <w:t>los </w:t>
      </w:r>
      <w:r>
        <w:rPr>
          <w:spacing w:val="-3"/>
        </w:rPr>
        <w:t>valores </w:t>
      </w:r>
      <w:r>
        <w:rPr>
          <w:spacing w:val="-4"/>
        </w:rPr>
        <w:t>éticos, </w:t>
      </w:r>
      <w:r>
        <w:rPr>
          <w:spacing w:val="-3"/>
        </w:rPr>
        <w:t>también podría ser </w:t>
      </w:r>
      <w:r>
        <w:rPr/>
        <w:t>la </w:t>
      </w:r>
      <w:r>
        <w:rPr>
          <w:spacing w:val="-3"/>
        </w:rPr>
        <w:t>responsable de impartir </w:t>
      </w:r>
      <w:r>
        <w:rPr/>
        <w:t>esta </w:t>
      </w:r>
      <w:r>
        <w:rPr>
          <w:spacing w:val="-3"/>
        </w:rPr>
        <w:t>especialidad </w:t>
      </w:r>
      <w:r>
        <w:rPr/>
        <w:t>o por lo </w:t>
      </w:r>
      <w:r>
        <w:rPr>
          <w:spacing w:val="-4"/>
        </w:rPr>
        <w:t>menos </w:t>
      </w:r>
      <w:r>
        <w:rPr/>
        <w:t>de</w:t>
      </w:r>
      <w:r>
        <w:rPr>
          <w:spacing w:val="-9"/>
        </w:rPr>
        <w:t> </w:t>
      </w:r>
      <w:r>
        <w:rPr>
          <w:spacing w:val="-3"/>
        </w:rPr>
        <w:t>coordinarla.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2" w:hanging="1"/>
        <w:jc w:val="both"/>
      </w:pPr>
      <w:r>
        <w:rPr>
          <w:spacing w:val="-3"/>
        </w:rPr>
        <w:t>Respecto </w:t>
      </w:r>
      <w:r>
        <w:rPr/>
        <w:t>a las </w:t>
      </w:r>
      <w:r>
        <w:rPr>
          <w:spacing w:val="-3"/>
        </w:rPr>
        <w:t>personas </w:t>
      </w:r>
      <w:r>
        <w:rPr/>
        <w:t>que </w:t>
      </w:r>
      <w:r>
        <w:rPr>
          <w:spacing w:val="-3"/>
        </w:rPr>
        <w:t>ocupan cargos </w:t>
      </w:r>
      <w:r>
        <w:rPr/>
        <w:t>por </w:t>
      </w:r>
      <w:r>
        <w:rPr>
          <w:spacing w:val="-3"/>
        </w:rPr>
        <w:t>elección popular, </w:t>
      </w:r>
      <w:r>
        <w:rPr/>
        <w:t>es </w:t>
      </w:r>
      <w:r>
        <w:rPr>
          <w:spacing w:val="-3"/>
        </w:rPr>
        <w:t>decir, gobernadores, presidentes municipales, </w:t>
      </w:r>
      <w:r>
        <w:rPr>
          <w:spacing w:val="-4"/>
        </w:rPr>
        <w:t>diputados, </w:t>
      </w:r>
      <w:r>
        <w:rPr>
          <w:spacing w:val="-3"/>
        </w:rPr>
        <w:t>senadores </w:t>
      </w:r>
      <w:r>
        <w:rPr/>
        <w:t>o </w:t>
      </w:r>
      <w:r>
        <w:rPr>
          <w:spacing w:val="-3"/>
        </w:rPr>
        <w:t>incluso </w:t>
      </w:r>
      <w:r>
        <w:rPr/>
        <w:t>el </w:t>
      </w:r>
      <w:r>
        <w:rPr>
          <w:spacing w:val="-4"/>
        </w:rPr>
        <w:t>mismo </w:t>
      </w:r>
      <w:r>
        <w:rPr>
          <w:spacing w:val="-3"/>
        </w:rPr>
        <w:t>presidente </w:t>
      </w:r>
      <w:r>
        <w:rPr/>
        <w:t>de la </w:t>
      </w:r>
      <w:r>
        <w:rPr>
          <w:spacing w:val="-3"/>
        </w:rPr>
        <w:t>República, </w:t>
      </w:r>
      <w:r>
        <w:rPr/>
        <w:t>el IFE </w:t>
      </w:r>
      <w:r>
        <w:rPr>
          <w:spacing w:val="-3"/>
        </w:rPr>
        <w:t>podría </w:t>
      </w:r>
      <w:r>
        <w:rPr/>
        <w:t>ser el </w:t>
      </w:r>
      <w:r>
        <w:rPr>
          <w:spacing w:val="-3"/>
        </w:rPr>
        <w:t>organismo encargado </w:t>
      </w:r>
      <w:r>
        <w:rPr/>
        <w:t>de </w:t>
      </w:r>
      <w:r>
        <w:rPr>
          <w:spacing w:val="-3"/>
        </w:rPr>
        <w:t>darles esta especialidad antes </w:t>
      </w:r>
      <w:r>
        <w:rPr/>
        <w:t>de </w:t>
      </w:r>
      <w:r>
        <w:rPr>
          <w:spacing w:val="-3"/>
        </w:rPr>
        <w:t>que tomen posesión. Asimismo, </w:t>
      </w:r>
      <w:r>
        <w:rPr/>
        <w:t>antes de </w:t>
      </w:r>
      <w:r>
        <w:rPr>
          <w:spacing w:val="-3"/>
        </w:rPr>
        <w:t>otorgarles la constancia </w:t>
      </w:r>
      <w:r>
        <w:rPr/>
        <w:t>que los </w:t>
      </w:r>
      <w:r>
        <w:rPr>
          <w:spacing w:val="-3"/>
        </w:rPr>
        <w:t>acredita </w:t>
      </w:r>
      <w:r>
        <w:rPr/>
        <w:t>en el </w:t>
      </w:r>
      <w:r>
        <w:rPr>
          <w:spacing w:val="-3"/>
        </w:rPr>
        <w:t>cargo </w:t>
      </w:r>
      <w:r>
        <w:rPr/>
        <w:t>que </w:t>
      </w:r>
      <w:r>
        <w:rPr>
          <w:spacing w:val="-3"/>
        </w:rPr>
        <w:t>hayan concursado </w:t>
      </w:r>
      <w:r>
        <w:rPr/>
        <w:t>es </w:t>
      </w:r>
      <w:r>
        <w:rPr>
          <w:spacing w:val="-3"/>
        </w:rPr>
        <w:t>necesario que cuenten primero </w:t>
      </w:r>
      <w:r>
        <w:rPr/>
        <w:t>con </w:t>
      </w:r>
      <w:r>
        <w:rPr>
          <w:spacing w:val="-3"/>
        </w:rPr>
        <w:t>dicha </w:t>
      </w:r>
      <w:r>
        <w:rPr>
          <w:spacing w:val="-4"/>
        </w:rPr>
        <w:t>especialidad, </w:t>
      </w:r>
      <w:r>
        <w:rPr/>
        <w:t>de lo </w:t>
      </w:r>
      <w:r>
        <w:rPr>
          <w:spacing w:val="-4"/>
        </w:rPr>
        <w:t>contrario </w:t>
      </w:r>
      <w:r>
        <w:rPr/>
        <w:t>no se les </w:t>
      </w:r>
      <w:r>
        <w:rPr>
          <w:spacing w:val="-3"/>
        </w:rPr>
        <w:t>dará</w:t>
      </w:r>
      <w:r>
        <w:rPr>
          <w:spacing w:val="7"/>
        </w:rPr>
        <w:t> </w:t>
      </w:r>
      <w:r>
        <w:rPr>
          <w:spacing w:val="-3"/>
        </w:rPr>
        <w:t>constancia.</w:t>
      </w:r>
    </w:p>
    <w:p>
      <w:pPr>
        <w:pStyle w:val="BodyText"/>
        <w:rPr>
          <w:sz w:val="26"/>
        </w:rPr>
      </w:pPr>
    </w:p>
    <w:p>
      <w:pPr>
        <w:pStyle w:val="ListParagraph"/>
        <w:numPr>
          <w:ilvl w:val="0"/>
          <w:numId w:val="15"/>
        </w:numPr>
        <w:tabs>
          <w:tab w:pos="365" w:val="left" w:leader="none"/>
        </w:tabs>
        <w:spacing w:line="240" w:lineRule="auto" w:before="181" w:after="0"/>
        <w:ind w:left="364" w:right="0" w:hanging="264"/>
        <w:jc w:val="both"/>
        <w:rPr>
          <w:b/>
          <w:i/>
          <w:sz w:val="27"/>
        </w:rPr>
      </w:pPr>
      <w:r>
        <w:rPr>
          <w:b/>
          <w:i/>
          <w:sz w:val="27"/>
        </w:rPr>
        <w:t>10  </w:t>
      </w:r>
      <w:r>
        <w:rPr>
          <w:b/>
          <w:i/>
          <w:spacing w:val="-3"/>
          <w:sz w:val="27"/>
        </w:rPr>
        <w:t>Establecer </w:t>
      </w:r>
      <w:r>
        <w:rPr>
          <w:b/>
          <w:i/>
          <w:sz w:val="27"/>
        </w:rPr>
        <w:t>un </w:t>
      </w:r>
      <w:r>
        <w:rPr>
          <w:b/>
          <w:i/>
          <w:spacing w:val="-3"/>
          <w:sz w:val="27"/>
        </w:rPr>
        <w:t>marco jurídico</w:t>
      </w:r>
      <w:r>
        <w:rPr>
          <w:b/>
          <w:i/>
          <w:spacing w:val="6"/>
          <w:sz w:val="27"/>
        </w:rPr>
        <w:t> </w:t>
      </w:r>
      <w:r>
        <w:rPr>
          <w:b/>
          <w:i/>
          <w:spacing w:val="-3"/>
          <w:sz w:val="27"/>
        </w:rPr>
        <w:t>ético</w:t>
      </w:r>
    </w:p>
    <w:p>
      <w:pPr>
        <w:pStyle w:val="BodyText"/>
        <w:rPr>
          <w:b/>
          <w:i/>
          <w:sz w:val="26"/>
        </w:rPr>
      </w:pPr>
    </w:p>
    <w:p>
      <w:pPr>
        <w:pStyle w:val="BodyText"/>
        <w:spacing w:before="4"/>
        <w:rPr>
          <w:b/>
          <w:i/>
          <w:sz w:val="28"/>
        </w:rPr>
      </w:pPr>
    </w:p>
    <w:p>
      <w:pPr>
        <w:pStyle w:val="BodyText"/>
        <w:spacing w:line="362" w:lineRule="auto"/>
        <w:ind w:left="100" w:right="109"/>
        <w:jc w:val="both"/>
      </w:pPr>
      <w:r>
        <w:rPr/>
        <w:t>Un aspecto importante para poder realizar verdaderos cambios en el personal de la Administración Pública es la legislación. Una vez definido el perfil del servidor público, es importante establecer las normas necesarias con respeto a ellas. Es importante regular de manera exhaustiva la conducta del personal que labora en la administración pública, por lo que se sugiere incluir un párrafo adicional al artículo 5 y 8 constitucional y al 123 apartado B en su fracción VII que precise el perfil que debe tener todo aquel que aspire ingresar al servicio público con fundamento en valores éticos. Posteriormente, es indispensable establecer una ley ética que especifique los valores y las actitudes deseables en diversos aspectos, esto es, no sólo en lo económico como es el caso de la Ley de Responsabilidades, la cual es un primer intento por regular las conductas indebidas de los servidores públicos, aunque insuficiente.</w:t>
      </w:r>
    </w:p>
    <w:p>
      <w:pPr>
        <w:pStyle w:val="BodyText"/>
        <w:rPr>
          <w:sz w:val="26"/>
        </w:rPr>
      </w:pPr>
    </w:p>
    <w:p>
      <w:pPr>
        <w:spacing w:before="180"/>
        <w:ind w:left="100" w:right="0" w:firstLine="0"/>
        <w:jc w:val="both"/>
        <w:rPr>
          <w:i/>
          <w:sz w:val="27"/>
        </w:rPr>
      </w:pPr>
      <w:r>
        <w:rPr>
          <w:i/>
          <w:sz w:val="27"/>
        </w:rPr>
        <w:t>Elaborar  códigos de conducta por instituciones, áreas o  departamentos</w:t>
      </w:r>
    </w:p>
    <w:p>
      <w:pPr>
        <w:spacing w:after="0"/>
        <w:jc w:val="both"/>
        <w:rPr>
          <w:sz w:val="27"/>
        </w:rPr>
        <w:sectPr>
          <w:pgSz w:w="11900" w:h="16840"/>
          <w:pgMar w:header="0" w:footer="2090" w:top="1600" w:bottom="2300" w:left="1300" w:right="1280"/>
        </w:sectPr>
      </w:pPr>
    </w:p>
    <w:p>
      <w:pPr>
        <w:pStyle w:val="BodyText"/>
        <w:rPr>
          <w:i/>
          <w:sz w:val="20"/>
        </w:rPr>
      </w:pPr>
    </w:p>
    <w:p>
      <w:pPr>
        <w:pStyle w:val="BodyText"/>
        <w:rPr>
          <w:i/>
          <w:sz w:val="20"/>
        </w:rPr>
      </w:pPr>
    </w:p>
    <w:p>
      <w:pPr>
        <w:pStyle w:val="BodyText"/>
        <w:rPr>
          <w:i/>
          <w:sz w:val="20"/>
        </w:rPr>
      </w:pPr>
    </w:p>
    <w:p>
      <w:pPr>
        <w:pStyle w:val="BodyText"/>
        <w:spacing w:before="4"/>
        <w:rPr>
          <w:i/>
          <w:sz w:val="26"/>
        </w:rPr>
      </w:pPr>
    </w:p>
    <w:p>
      <w:pPr>
        <w:pStyle w:val="BodyText"/>
        <w:spacing w:line="362" w:lineRule="auto" w:before="67"/>
        <w:ind w:left="100" w:right="108"/>
        <w:jc w:val="both"/>
      </w:pPr>
      <w:r>
        <w:rPr>
          <w:spacing w:val="-3"/>
        </w:rPr>
        <w:t>Históricamente, desde </w:t>
      </w:r>
      <w:r>
        <w:rPr/>
        <w:t>el </w:t>
      </w:r>
      <w:r>
        <w:rPr>
          <w:spacing w:val="-3"/>
        </w:rPr>
        <w:t>principio </w:t>
      </w:r>
      <w:r>
        <w:rPr/>
        <w:t>de las </w:t>
      </w:r>
      <w:r>
        <w:rPr>
          <w:spacing w:val="-3"/>
        </w:rPr>
        <w:t>civilizaciones, </w:t>
      </w:r>
      <w:r>
        <w:rPr/>
        <w:t>se ha </w:t>
      </w:r>
      <w:r>
        <w:rPr>
          <w:spacing w:val="-3"/>
        </w:rPr>
        <w:t>juzgado necesario establecer códigos </w:t>
      </w:r>
      <w:r>
        <w:rPr/>
        <w:t>de </w:t>
      </w:r>
      <w:r>
        <w:rPr>
          <w:spacing w:val="-3"/>
        </w:rPr>
        <w:t>buena </w:t>
      </w:r>
      <w:r>
        <w:rPr>
          <w:spacing w:val="-4"/>
        </w:rPr>
        <w:t>conducta </w:t>
      </w:r>
      <w:r>
        <w:rPr>
          <w:spacing w:val="-3"/>
        </w:rPr>
        <w:t>para sus </w:t>
      </w:r>
      <w:r>
        <w:rPr>
          <w:spacing w:val="-4"/>
        </w:rPr>
        <w:t>aquellas </w:t>
      </w:r>
      <w:r>
        <w:rPr>
          <w:spacing w:val="-3"/>
        </w:rPr>
        <w:t>personas encargadas </w:t>
      </w:r>
      <w:r>
        <w:rPr/>
        <w:t>de las </w:t>
      </w:r>
      <w:r>
        <w:rPr>
          <w:spacing w:val="-3"/>
        </w:rPr>
        <w:t>funciones públicas. </w:t>
      </w:r>
      <w:r>
        <w:rPr>
          <w:spacing w:val="-4"/>
        </w:rPr>
        <w:t>Ejemplos</w:t>
      </w:r>
      <w:r>
        <w:rPr>
          <w:spacing w:val="59"/>
        </w:rPr>
        <w:t> </w:t>
      </w:r>
      <w:r>
        <w:rPr/>
        <w:t>de </w:t>
      </w:r>
      <w:r>
        <w:rPr>
          <w:spacing w:val="-3"/>
        </w:rPr>
        <w:t>códigos importantes </w:t>
      </w:r>
      <w:r>
        <w:rPr/>
        <w:t>lo </w:t>
      </w:r>
      <w:r>
        <w:rPr>
          <w:spacing w:val="-3"/>
        </w:rPr>
        <w:t>fueron </w:t>
      </w:r>
      <w:r>
        <w:rPr/>
        <w:t>el </w:t>
      </w:r>
      <w:r>
        <w:rPr>
          <w:spacing w:val="-3"/>
        </w:rPr>
        <w:t>Código </w:t>
      </w:r>
      <w:r>
        <w:rPr/>
        <w:t>de </w:t>
      </w:r>
      <w:r>
        <w:rPr>
          <w:spacing w:val="-3"/>
        </w:rPr>
        <w:t>Hammurabi, </w:t>
      </w:r>
      <w:r>
        <w:rPr/>
        <w:t>la </w:t>
      </w:r>
      <w:r>
        <w:rPr>
          <w:spacing w:val="-3"/>
        </w:rPr>
        <w:t>ley </w:t>
      </w:r>
      <w:r>
        <w:rPr/>
        <w:t>de </w:t>
      </w:r>
      <w:r>
        <w:rPr>
          <w:spacing w:val="-3"/>
        </w:rPr>
        <w:t>Moisés, </w:t>
      </w:r>
      <w:r>
        <w:rPr/>
        <w:t>la </w:t>
      </w:r>
      <w:r>
        <w:rPr>
          <w:spacing w:val="-3"/>
        </w:rPr>
        <w:t>ley Atenea, </w:t>
      </w:r>
      <w:r>
        <w:rPr/>
        <w:t>la ley </w:t>
      </w:r>
      <w:r>
        <w:rPr>
          <w:spacing w:val="-3"/>
        </w:rPr>
        <w:t>Romana </w:t>
      </w:r>
      <w:r>
        <w:rPr/>
        <w:t>o </w:t>
      </w:r>
      <w:r>
        <w:rPr>
          <w:spacing w:val="-3"/>
        </w:rPr>
        <w:t>los principios </w:t>
      </w:r>
      <w:r>
        <w:rPr>
          <w:spacing w:val="-4"/>
        </w:rPr>
        <w:t>chinos</w:t>
      </w:r>
      <w:r>
        <w:rPr>
          <w:spacing w:val="59"/>
        </w:rPr>
        <w:t> </w:t>
      </w:r>
      <w:r>
        <w:rPr>
          <w:spacing w:val="-3"/>
        </w:rPr>
        <w:t>sobre conducta pública basados </w:t>
      </w:r>
      <w:r>
        <w:rPr/>
        <w:t>en las </w:t>
      </w:r>
      <w:r>
        <w:rPr>
          <w:spacing w:val="-3"/>
        </w:rPr>
        <w:t>enseñanzas </w:t>
      </w:r>
      <w:r>
        <w:rPr/>
        <w:t>del sabio </w:t>
      </w:r>
      <w:r>
        <w:rPr>
          <w:spacing w:val="-4"/>
        </w:rPr>
        <w:t>Confusio. </w:t>
      </w:r>
      <w:r>
        <w:rPr/>
        <w:t>En </w:t>
      </w:r>
      <w:r>
        <w:rPr>
          <w:spacing w:val="-3"/>
        </w:rPr>
        <w:t>cualquier caso </w:t>
      </w:r>
      <w:r>
        <w:rPr/>
        <w:t>todos </w:t>
      </w:r>
      <w:r>
        <w:rPr>
          <w:spacing w:val="-3"/>
        </w:rPr>
        <w:t>coinciden </w:t>
      </w:r>
      <w:r>
        <w:rPr/>
        <w:t>en la </w:t>
      </w:r>
      <w:r>
        <w:rPr>
          <w:spacing w:val="-3"/>
        </w:rPr>
        <w:t>importancia </w:t>
      </w:r>
      <w:r>
        <w:rPr/>
        <w:t>de la </w:t>
      </w:r>
      <w:r>
        <w:rPr>
          <w:spacing w:val="-4"/>
        </w:rPr>
        <w:t>ética </w:t>
      </w:r>
      <w:r>
        <w:rPr>
          <w:spacing w:val="-3"/>
        </w:rPr>
        <w:t>para </w:t>
      </w:r>
      <w:r>
        <w:rPr>
          <w:spacing w:val="-2"/>
        </w:rPr>
        <w:t>los </w:t>
      </w:r>
      <w:r>
        <w:rPr>
          <w:spacing w:val="-3"/>
        </w:rPr>
        <w:t>hombres </w:t>
      </w:r>
      <w:r>
        <w:rPr>
          <w:spacing w:val="-4"/>
        </w:rPr>
        <w:t>encargados </w:t>
      </w:r>
      <w:r>
        <w:rPr/>
        <w:t>por  las </w:t>
      </w:r>
      <w:r>
        <w:rPr>
          <w:spacing w:val="-3"/>
        </w:rPr>
        <w:t>cuestiones</w:t>
      </w:r>
      <w:r>
        <w:rPr>
          <w:spacing w:val="1"/>
        </w:rPr>
        <w:t> </w:t>
      </w:r>
      <w:r>
        <w:rPr>
          <w:spacing w:val="-3"/>
        </w:rPr>
        <w:t>públicas.</w:t>
      </w:r>
    </w:p>
    <w:p>
      <w:pPr>
        <w:pStyle w:val="BodyText"/>
        <w:rPr>
          <w:sz w:val="26"/>
        </w:rPr>
      </w:pPr>
    </w:p>
    <w:p>
      <w:pPr>
        <w:pStyle w:val="BodyText"/>
        <w:spacing w:line="362" w:lineRule="auto" w:before="177"/>
        <w:ind w:left="100" w:right="108"/>
        <w:jc w:val="both"/>
      </w:pPr>
      <w:r>
        <w:rPr/>
        <w:t>El </w:t>
      </w:r>
      <w:r>
        <w:rPr>
          <w:spacing w:val="-3"/>
        </w:rPr>
        <w:t>código </w:t>
      </w:r>
      <w:r>
        <w:rPr/>
        <w:t>de </w:t>
      </w:r>
      <w:r>
        <w:rPr>
          <w:spacing w:val="-3"/>
        </w:rPr>
        <w:t>conducta </w:t>
      </w:r>
      <w:r>
        <w:rPr/>
        <w:t>en el </w:t>
      </w:r>
      <w:r>
        <w:rPr>
          <w:spacing w:val="-3"/>
        </w:rPr>
        <w:t>servicio público puede </w:t>
      </w:r>
      <w:r>
        <w:rPr/>
        <w:t>ser un </w:t>
      </w:r>
      <w:r>
        <w:rPr>
          <w:spacing w:val="-3"/>
        </w:rPr>
        <w:t>documento jurídico </w:t>
      </w:r>
      <w:r>
        <w:rPr/>
        <w:t>o </w:t>
      </w:r>
      <w:r>
        <w:rPr>
          <w:spacing w:val="-3"/>
        </w:rPr>
        <w:t>una declaración administrativa </w:t>
      </w:r>
      <w:r>
        <w:rPr/>
        <w:t>en la que se </w:t>
      </w:r>
      <w:r>
        <w:rPr>
          <w:spacing w:val="-3"/>
        </w:rPr>
        <w:t>definan </w:t>
      </w:r>
      <w:r>
        <w:rPr/>
        <w:t>las </w:t>
      </w:r>
      <w:r>
        <w:rPr>
          <w:spacing w:val="-3"/>
        </w:rPr>
        <w:t>actitudes esperadas </w:t>
      </w:r>
      <w:r>
        <w:rPr/>
        <w:t>por </w:t>
      </w:r>
      <w:r>
        <w:rPr>
          <w:spacing w:val="-3"/>
        </w:rPr>
        <w:t>parte de  </w:t>
      </w:r>
      <w:r>
        <w:rPr/>
        <w:t>los </w:t>
      </w:r>
      <w:r>
        <w:rPr>
          <w:spacing w:val="-3"/>
        </w:rPr>
        <w:t>funcionarios públicos, señalando </w:t>
      </w:r>
      <w:r>
        <w:rPr/>
        <w:t>los </w:t>
      </w:r>
      <w:r>
        <w:rPr>
          <w:spacing w:val="-3"/>
        </w:rPr>
        <w:t>principios éticos aplicables </w:t>
      </w:r>
      <w:r>
        <w:rPr/>
        <w:t>en su </w:t>
      </w:r>
      <w:r>
        <w:rPr>
          <w:spacing w:val="-4"/>
        </w:rPr>
        <w:t>ámbito</w:t>
      </w:r>
      <w:r>
        <w:rPr>
          <w:spacing w:val="59"/>
        </w:rPr>
        <w:t> </w:t>
      </w:r>
      <w:r>
        <w:rPr>
          <w:spacing w:val="-3"/>
        </w:rPr>
        <w:t>laboral. </w:t>
      </w:r>
      <w:r>
        <w:rPr/>
        <w:t>Los </w:t>
      </w:r>
      <w:r>
        <w:rPr>
          <w:spacing w:val="-3"/>
        </w:rPr>
        <w:t>códigos </w:t>
      </w:r>
      <w:r>
        <w:rPr/>
        <w:t>de </w:t>
      </w:r>
      <w:r>
        <w:rPr>
          <w:spacing w:val="-3"/>
        </w:rPr>
        <w:t>conducta comprenden </w:t>
      </w:r>
      <w:r>
        <w:rPr/>
        <w:t>una </w:t>
      </w:r>
      <w:r>
        <w:rPr>
          <w:spacing w:val="-3"/>
        </w:rPr>
        <w:t>declaración </w:t>
      </w:r>
      <w:r>
        <w:rPr/>
        <w:t>de </w:t>
      </w:r>
      <w:r>
        <w:rPr>
          <w:spacing w:val="-3"/>
        </w:rPr>
        <w:t>valores, </w:t>
      </w:r>
      <w:r>
        <w:rPr/>
        <w:t>una </w:t>
      </w:r>
      <w:r>
        <w:rPr>
          <w:spacing w:val="-3"/>
        </w:rPr>
        <w:t>lista de responsabilidades </w:t>
      </w:r>
      <w:r>
        <w:rPr/>
        <w:t>y </w:t>
      </w:r>
      <w:r>
        <w:rPr>
          <w:spacing w:val="-3"/>
        </w:rPr>
        <w:t>obligaciones jurídicas. Dichos códigos </w:t>
      </w:r>
      <w:r>
        <w:rPr/>
        <w:t>ya </w:t>
      </w:r>
      <w:r>
        <w:rPr>
          <w:spacing w:val="-3"/>
        </w:rPr>
        <w:t>sean </w:t>
      </w:r>
      <w:r>
        <w:rPr/>
        <w:t>de </w:t>
      </w:r>
      <w:r>
        <w:rPr>
          <w:spacing w:val="-3"/>
        </w:rPr>
        <w:t>carácter legal </w:t>
      </w:r>
      <w:r>
        <w:rPr/>
        <w:t>o </w:t>
      </w:r>
      <w:r>
        <w:rPr>
          <w:spacing w:val="-3"/>
        </w:rPr>
        <w:t>administrativo desempeñan </w:t>
      </w:r>
      <w:r>
        <w:rPr/>
        <w:t>un </w:t>
      </w:r>
      <w:r>
        <w:rPr>
          <w:spacing w:val="-3"/>
        </w:rPr>
        <w:t>papel orientador </w:t>
      </w:r>
      <w:r>
        <w:rPr/>
        <w:t>y de </w:t>
      </w:r>
      <w:r>
        <w:rPr>
          <w:spacing w:val="-3"/>
        </w:rPr>
        <w:t>control </w:t>
      </w:r>
      <w:r>
        <w:rPr/>
        <w:t>al </w:t>
      </w:r>
      <w:r>
        <w:rPr>
          <w:spacing w:val="-3"/>
        </w:rPr>
        <w:t>establecer </w:t>
      </w:r>
      <w:r>
        <w:rPr/>
        <w:t>las </w:t>
      </w:r>
      <w:r>
        <w:rPr>
          <w:spacing w:val="-4"/>
        </w:rPr>
        <w:t>restricciones </w:t>
      </w:r>
      <w:r>
        <w:rPr/>
        <w:t>de </w:t>
      </w:r>
      <w:r>
        <w:rPr>
          <w:spacing w:val="-4"/>
        </w:rPr>
        <w:t>comportamiento. </w:t>
      </w:r>
      <w:r>
        <w:rPr>
          <w:spacing w:val="-3"/>
        </w:rPr>
        <w:t>Estos pueden ser </w:t>
      </w:r>
      <w:r>
        <w:rPr/>
        <w:t>de </w:t>
      </w:r>
      <w:r>
        <w:rPr>
          <w:spacing w:val="-3"/>
        </w:rPr>
        <w:t>aplicación general </w:t>
      </w:r>
      <w:r>
        <w:rPr/>
        <w:t>o </w:t>
      </w:r>
      <w:r>
        <w:rPr>
          <w:spacing w:val="-3"/>
        </w:rPr>
        <w:t>para un organismo </w:t>
      </w:r>
      <w:r>
        <w:rPr/>
        <w:t>en </w:t>
      </w:r>
      <w:r>
        <w:rPr>
          <w:spacing w:val="-3"/>
        </w:rPr>
        <w:t>particular, </w:t>
      </w:r>
      <w:r>
        <w:rPr/>
        <w:t>es </w:t>
      </w:r>
      <w:r>
        <w:rPr>
          <w:spacing w:val="-3"/>
        </w:rPr>
        <w:t>decir, cada institución pública puede crear </w:t>
      </w:r>
      <w:r>
        <w:rPr/>
        <w:t>su </w:t>
      </w:r>
      <w:r>
        <w:rPr>
          <w:spacing w:val="-3"/>
        </w:rPr>
        <w:t>propio código. Esta última </w:t>
      </w:r>
      <w:r>
        <w:rPr/>
        <w:t>es una </w:t>
      </w:r>
      <w:r>
        <w:rPr>
          <w:spacing w:val="-3"/>
        </w:rPr>
        <w:t>buena medida, sobretodo </w:t>
      </w:r>
      <w:r>
        <w:rPr/>
        <w:t>si se </w:t>
      </w:r>
      <w:r>
        <w:rPr>
          <w:spacing w:val="-3"/>
        </w:rPr>
        <w:t>considera </w:t>
      </w:r>
      <w:r>
        <w:rPr/>
        <w:t>la </w:t>
      </w:r>
      <w:r>
        <w:rPr>
          <w:spacing w:val="-3"/>
        </w:rPr>
        <w:t>complejidad de funciones </w:t>
      </w:r>
      <w:r>
        <w:rPr/>
        <w:t>que </w:t>
      </w:r>
      <w:r>
        <w:rPr>
          <w:spacing w:val="-3"/>
        </w:rPr>
        <w:t>se realizan </w:t>
      </w:r>
      <w:r>
        <w:rPr/>
        <w:t>en las </w:t>
      </w:r>
      <w:r>
        <w:rPr>
          <w:spacing w:val="-3"/>
        </w:rPr>
        <w:t>distintas instituciones </w:t>
      </w:r>
      <w:r>
        <w:rPr/>
        <w:t>de la </w:t>
      </w:r>
      <w:r>
        <w:rPr>
          <w:spacing w:val="-3"/>
        </w:rPr>
        <w:t>Administración</w:t>
      </w:r>
      <w:r>
        <w:rPr>
          <w:spacing w:val="10"/>
        </w:rPr>
        <w:t> </w:t>
      </w:r>
      <w:r>
        <w:rPr>
          <w:spacing w:val="-3"/>
        </w:rPr>
        <w:t>Pública.</w:t>
      </w:r>
    </w:p>
    <w:p>
      <w:pPr>
        <w:pStyle w:val="BodyText"/>
        <w:rPr>
          <w:sz w:val="26"/>
        </w:rPr>
      </w:pPr>
    </w:p>
    <w:p>
      <w:pPr>
        <w:pStyle w:val="BodyText"/>
        <w:spacing w:line="362" w:lineRule="auto" w:before="177"/>
        <w:ind w:left="100" w:right="111"/>
        <w:jc w:val="both"/>
      </w:pPr>
      <w:r>
        <w:rPr/>
        <w:t>La </w:t>
      </w:r>
      <w:r>
        <w:rPr>
          <w:spacing w:val="-3"/>
        </w:rPr>
        <w:t>combinación </w:t>
      </w:r>
      <w:r>
        <w:rPr/>
        <w:t>de una ley </w:t>
      </w:r>
      <w:r>
        <w:rPr>
          <w:spacing w:val="-3"/>
        </w:rPr>
        <w:t>general </w:t>
      </w:r>
      <w:r>
        <w:rPr/>
        <w:t>de </w:t>
      </w:r>
      <w:r>
        <w:rPr>
          <w:spacing w:val="-3"/>
        </w:rPr>
        <w:t>conducta ética </w:t>
      </w:r>
      <w:r>
        <w:rPr/>
        <w:t>con un </w:t>
      </w:r>
      <w:r>
        <w:rPr>
          <w:spacing w:val="-3"/>
        </w:rPr>
        <w:t>código específico por institución pueden </w:t>
      </w:r>
      <w:r>
        <w:rPr/>
        <w:t>ser un </w:t>
      </w:r>
      <w:r>
        <w:rPr>
          <w:spacing w:val="-3"/>
        </w:rPr>
        <w:t>complemento </w:t>
      </w:r>
      <w:r>
        <w:rPr/>
        <w:t>en la </w:t>
      </w:r>
      <w:r>
        <w:rPr>
          <w:spacing w:val="-3"/>
        </w:rPr>
        <w:t>normatividad ética </w:t>
      </w:r>
      <w:r>
        <w:rPr/>
        <w:t>de los </w:t>
      </w:r>
      <w:r>
        <w:rPr>
          <w:spacing w:val="-3"/>
        </w:rPr>
        <w:t>servidores públicos. Actualmente, esta </w:t>
      </w:r>
      <w:r>
        <w:rPr/>
        <w:t>es la </w:t>
      </w:r>
      <w:r>
        <w:rPr>
          <w:spacing w:val="-3"/>
        </w:rPr>
        <w:t>tendencia </w:t>
      </w:r>
      <w:r>
        <w:rPr/>
        <w:t>que </w:t>
      </w:r>
      <w:r>
        <w:rPr>
          <w:spacing w:val="-3"/>
        </w:rPr>
        <w:t>esta operando </w:t>
      </w:r>
      <w:r>
        <w:rPr/>
        <w:t>en </w:t>
      </w:r>
      <w:r>
        <w:rPr>
          <w:spacing w:val="-3"/>
        </w:rPr>
        <w:t>México </w:t>
      </w:r>
      <w:r>
        <w:rPr/>
        <w:t>en </w:t>
      </w:r>
      <w:r>
        <w:rPr>
          <w:spacing w:val="-3"/>
        </w:rPr>
        <w:t>donde ya </w:t>
      </w:r>
      <w:r>
        <w:rPr>
          <w:spacing w:val="-4"/>
        </w:rPr>
        <w:t>existen instituciones </w:t>
      </w:r>
      <w:r>
        <w:rPr>
          <w:spacing w:val="-3"/>
        </w:rPr>
        <w:t>que están </w:t>
      </w:r>
      <w:r>
        <w:rPr>
          <w:spacing w:val="-4"/>
        </w:rPr>
        <w:t>emitiendo </w:t>
      </w:r>
      <w:r>
        <w:rPr>
          <w:spacing w:val="-2"/>
        </w:rPr>
        <w:t>sus </w:t>
      </w:r>
      <w:r>
        <w:rPr>
          <w:spacing w:val="-3"/>
        </w:rPr>
        <w:t>propios códigos como </w:t>
      </w:r>
      <w:r>
        <w:rPr/>
        <w:t>es el </w:t>
      </w:r>
      <w:r>
        <w:rPr>
          <w:spacing w:val="-3"/>
        </w:rPr>
        <w:t>caso </w:t>
      </w:r>
      <w:r>
        <w:rPr>
          <w:spacing w:val="-4"/>
        </w:rPr>
        <w:t>del</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36" w:lineRule="auto" w:before="67"/>
        <w:ind w:left="120" w:right="112"/>
        <w:jc w:val="both"/>
        <w:rPr>
          <w:sz w:val="17"/>
        </w:rPr>
      </w:pPr>
      <w:r>
        <w:rPr/>
        <w:t>Instituto Federal Electoral o el código de ética del servicio fiscal de carrera del Servicio de Administración Tributaria.</w:t>
      </w:r>
      <w:r>
        <w:rPr>
          <w:position w:val="13"/>
          <w:sz w:val="17"/>
        </w:rPr>
        <w:t>91</w:t>
      </w:r>
    </w:p>
    <w:p>
      <w:pPr>
        <w:pStyle w:val="BodyText"/>
        <w:spacing w:before="10"/>
        <w:rPr>
          <w:sz w:val="42"/>
        </w:rPr>
      </w:pPr>
    </w:p>
    <w:p>
      <w:pPr>
        <w:pStyle w:val="BodyText"/>
        <w:spacing w:line="357" w:lineRule="auto"/>
        <w:ind w:left="120" w:right="109"/>
        <w:jc w:val="both"/>
      </w:pPr>
      <w:r>
        <w:rPr>
          <w:spacing w:val="-3"/>
        </w:rPr>
        <w:t>Algunas recomendaciones </w:t>
      </w:r>
      <w:r>
        <w:rPr/>
        <w:t>que ha </w:t>
      </w:r>
      <w:r>
        <w:rPr>
          <w:spacing w:val="-3"/>
        </w:rPr>
        <w:t>establecido OCDE para </w:t>
      </w:r>
      <w:r>
        <w:rPr/>
        <w:t>la </w:t>
      </w:r>
      <w:r>
        <w:rPr>
          <w:spacing w:val="-3"/>
        </w:rPr>
        <w:t>elaboración </w:t>
      </w:r>
      <w:r>
        <w:rPr/>
        <w:t>de </w:t>
      </w:r>
      <w:r>
        <w:rPr>
          <w:spacing w:val="-3"/>
        </w:rPr>
        <w:t>códigos </w:t>
      </w:r>
      <w:r>
        <w:rPr/>
        <w:t>de </w:t>
      </w:r>
      <w:r>
        <w:rPr>
          <w:spacing w:val="-3"/>
        </w:rPr>
        <w:t>conducta son </w:t>
      </w:r>
      <w:r>
        <w:rPr/>
        <w:t>las </w:t>
      </w:r>
      <w:r>
        <w:rPr>
          <w:spacing w:val="-3"/>
        </w:rPr>
        <w:t>siguientes:</w:t>
      </w:r>
      <w:r>
        <w:rPr>
          <w:spacing w:val="-3"/>
          <w:position w:val="13"/>
          <w:sz w:val="17"/>
        </w:rPr>
        <w:t>92 </w:t>
      </w:r>
      <w:r>
        <w:rPr>
          <w:spacing w:val="-3"/>
        </w:rPr>
        <w:t>Para </w:t>
      </w:r>
      <w:r>
        <w:rPr/>
        <w:t>ser </w:t>
      </w:r>
      <w:r>
        <w:rPr>
          <w:spacing w:val="-3"/>
        </w:rPr>
        <w:t>más eficaz debe redactarse </w:t>
      </w:r>
      <w:r>
        <w:rPr/>
        <w:t>en un </w:t>
      </w:r>
      <w:r>
        <w:rPr>
          <w:spacing w:val="-3"/>
        </w:rPr>
        <w:t>lenguaje sencillo, </w:t>
      </w:r>
      <w:r>
        <w:rPr/>
        <w:t>con un </w:t>
      </w:r>
      <w:r>
        <w:rPr>
          <w:spacing w:val="-3"/>
        </w:rPr>
        <w:t>tono más positivo </w:t>
      </w:r>
      <w:r>
        <w:rPr/>
        <w:t>que </w:t>
      </w:r>
      <w:r>
        <w:rPr>
          <w:spacing w:val="-3"/>
        </w:rPr>
        <w:t>negativo </w:t>
      </w:r>
      <w:r>
        <w:rPr/>
        <w:t>y </w:t>
      </w:r>
      <w:r>
        <w:rPr>
          <w:spacing w:val="-3"/>
        </w:rPr>
        <w:t>dirigido </w:t>
      </w:r>
      <w:r>
        <w:rPr/>
        <w:t>a </w:t>
      </w:r>
      <w:r>
        <w:rPr>
          <w:spacing w:val="-3"/>
        </w:rPr>
        <w:t>unos destinatarios determinados (el </w:t>
      </w:r>
      <w:r>
        <w:rPr>
          <w:spacing w:val="-4"/>
        </w:rPr>
        <w:t>conjunto </w:t>
      </w:r>
      <w:r>
        <w:rPr>
          <w:spacing w:val="-2"/>
        </w:rPr>
        <w:t>del </w:t>
      </w:r>
      <w:r>
        <w:rPr>
          <w:spacing w:val="-4"/>
        </w:rPr>
        <w:t>servicio </w:t>
      </w:r>
      <w:r>
        <w:rPr>
          <w:spacing w:val="-3"/>
        </w:rPr>
        <w:t>público </w:t>
      </w:r>
      <w:r>
        <w:rPr/>
        <w:t>o un </w:t>
      </w:r>
      <w:r>
        <w:rPr>
          <w:spacing w:val="-3"/>
        </w:rPr>
        <w:t>organismo determinado). Para evitar problemas </w:t>
      </w:r>
      <w:r>
        <w:rPr/>
        <w:t>y </w:t>
      </w:r>
      <w:r>
        <w:rPr>
          <w:spacing w:val="-3"/>
        </w:rPr>
        <w:t>confusiones, debe hacer </w:t>
      </w:r>
      <w:r>
        <w:rPr>
          <w:spacing w:val="-4"/>
        </w:rPr>
        <w:t>mención </w:t>
      </w:r>
      <w:r>
        <w:rPr/>
        <w:t>a las </w:t>
      </w:r>
      <w:r>
        <w:rPr>
          <w:spacing w:val="-3"/>
        </w:rPr>
        <w:t>normas jurídicas aplicables </w:t>
      </w:r>
      <w:r>
        <w:rPr/>
        <w:t>al  </w:t>
      </w:r>
      <w:r>
        <w:rPr>
          <w:spacing w:val="-3"/>
        </w:rPr>
        <w:t>puesto   </w:t>
      </w:r>
      <w:r>
        <w:rPr/>
        <w:t>y  a  </w:t>
      </w:r>
      <w:r>
        <w:rPr>
          <w:spacing w:val="-3"/>
        </w:rPr>
        <w:t>otros   códigos  profesionales   </w:t>
      </w:r>
      <w:r>
        <w:rPr/>
        <w:t>o  </w:t>
      </w:r>
      <w:r>
        <w:rPr>
          <w:spacing w:val="-3"/>
        </w:rPr>
        <w:t>sectoriales   vinculantes   para     </w:t>
      </w:r>
      <w:r>
        <w:rPr/>
        <w:t>los</w:t>
      </w:r>
    </w:p>
    <w:p>
      <w:pPr>
        <w:pStyle w:val="BodyText"/>
        <w:spacing w:line="362" w:lineRule="auto" w:before="13"/>
        <w:ind w:left="120" w:right="109"/>
        <w:jc w:val="both"/>
      </w:pPr>
      <w:r>
        <w:rPr>
          <w:spacing w:val="-4"/>
        </w:rPr>
        <w:t>funcionarios. </w:t>
      </w:r>
      <w:r>
        <w:rPr>
          <w:spacing w:val="-3"/>
        </w:rPr>
        <w:t>Para evitar </w:t>
      </w:r>
      <w:r>
        <w:rPr>
          <w:spacing w:val="-2"/>
        </w:rPr>
        <w:t>los </w:t>
      </w:r>
      <w:r>
        <w:rPr>
          <w:spacing w:val="-3"/>
        </w:rPr>
        <w:t>recelos </w:t>
      </w:r>
      <w:r>
        <w:rPr/>
        <w:t>y </w:t>
      </w:r>
      <w:r>
        <w:rPr>
          <w:spacing w:val="-4"/>
        </w:rPr>
        <w:t>resistencias </w:t>
      </w:r>
      <w:r>
        <w:rPr/>
        <w:t>de los </w:t>
      </w:r>
      <w:r>
        <w:rPr>
          <w:spacing w:val="-3"/>
        </w:rPr>
        <w:t>empleados, </w:t>
      </w:r>
      <w:r>
        <w:rPr/>
        <w:t>la </w:t>
      </w:r>
      <w:r>
        <w:rPr>
          <w:spacing w:val="-3"/>
        </w:rPr>
        <w:t>elaboración </w:t>
      </w:r>
      <w:r>
        <w:rPr/>
        <w:t>y </w:t>
      </w:r>
      <w:r>
        <w:rPr>
          <w:spacing w:val="-3"/>
        </w:rPr>
        <w:t>aplicación </w:t>
      </w:r>
      <w:r>
        <w:rPr/>
        <w:t>de los </w:t>
      </w:r>
      <w:r>
        <w:rPr>
          <w:spacing w:val="-3"/>
        </w:rPr>
        <w:t>códigos requiere </w:t>
      </w:r>
      <w:r>
        <w:rPr/>
        <w:t>una </w:t>
      </w:r>
      <w:r>
        <w:rPr>
          <w:spacing w:val="-3"/>
        </w:rPr>
        <w:t>sólida estrategia </w:t>
      </w:r>
      <w:r>
        <w:rPr/>
        <w:t>de </w:t>
      </w:r>
      <w:r>
        <w:rPr>
          <w:spacing w:val="-3"/>
        </w:rPr>
        <w:t>gestión </w:t>
      </w:r>
      <w:r>
        <w:rPr/>
        <w:t>que </w:t>
      </w:r>
      <w:r>
        <w:rPr>
          <w:spacing w:val="-3"/>
        </w:rPr>
        <w:t>asegura una aceptación verdadera </w:t>
      </w:r>
      <w:r>
        <w:rPr/>
        <w:t>de los </w:t>
      </w:r>
      <w:r>
        <w:rPr>
          <w:spacing w:val="-3"/>
        </w:rPr>
        <w:t>valores subyacentes </w:t>
      </w:r>
      <w:r>
        <w:rPr/>
        <w:t>y </w:t>
      </w:r>
      <w:r>
        <w:rPr>
          <w:spacing w:val="-3"/>
        </w:rPr>
        <w:t>criterios éticos promovidos. Lo  cual supone consultar </w:t>
      </w:r>
      <w:r>
        <w:rPr/>
        <w:t>a los </w:t>
      </w:r>
      <w:r>
        <w:rPr>
          <w:spacing w:val="-3"/>
        </w:rPr>
        <w:t>empleados, mantener </w:t>
      </w:r>
      <w:r>
        <w:rPr/>
        <w:t>una </w:t>
      </w:r>
      <w:r>
        <w:rPr>
          <w:spacing w:val="-3"/>
        </w:rPr>
        <w:t>comunicación permanente </w:t>
      </w:r>
      <w:r>
        <w:rPr/>
        <w:t>y </w:t>
      </w:r>
      <w:r>
        <w:rPr>
          <w:spacing w:val="-3"/>
        </w:rPr>
        <w:t>adoptar medidas </w:t>
      </w:r>
      <w:r>
        <w:rPr/>
        <w:t>de </w:t>
      </w:r>
      <w:r>
        <w:rPr>
          <w:spacing w:val="-3"/>
        </w:rPr>
        <w:t>promoción </w:t>
      </w:r>
      <w:r>
        <w:rPr/>
        <w:t>que den a los </w:t>
      </w:r>
      <w:r>
        <w:rPr>
          <w:spacing w:val="-3"/>
        </w:rPr>
        <w:t>empleados </w:t>
      </w:r>
      <w:r>
        <w:rPr/>
        <w:t>un </w:t>
      </w:r>
      <w:r>
        <w:rPr>
          <w:spacing w:val="-3"/>
        </w:rPr>
        <w:t>papel participativo, evitando </w:t>
      </w:r>
      <w:r>
        <w:rPr/>
        <w:t>la</w:t>
      </w:r>
      <w:r>
        <w:rPr>
          <w:spacing w:val="18"/>
        </w:rPr>
        <w:t> </w:t>
      </w:r>
      <w:r>
        <w:rPr>
          <w:spacing w:val="-4"/>
        </w:rPr>
        <w:t>imposición.</w:t>
      </w:r>
    </w:p>
    <w:p>
      <w:pPr>
        <w:pStyle w:val="BodyText"/>
        <w:rPr>
          <w:sz w:val="26"/>
        </w:rPr>
      </w:pPr>
    </w:p>
    <w:p>
      <w:pPr>
        <w:pStyle w:val="BodyText"/>
        <w:spacing w:line="362" w:lineRule="auto" w:before="177"/>
        <w:ind w:left="120" w:right="109"/>
        <w:jc w:val="both"/>
      </w:pPr>
      <w:r>
        <w:rPr/>
        <w:t>Una vez que </w:t>
      </w:r>
      <w:r>
        <w:rPr>
          <w:spacing w:val="-3"/>
        </w:rPr>
        <w:t>se hayan establecido </w:t>
      </w:r>
      <w:r>
        <w:rPr/>
        <w:t>los </w:t>
      </w:r>
      <w:r>
        <w:rPr>
          <w:spacing w:val="-3"/>
        </w:rPr>
        <w:t>reglamentos </w:t>
      </w:r>
      <w:r>
        <w:rPr>
          <w:spacing w:val="-2"/>
        </w:rPr>
        <w:t>y/o </w:t>
      </w:r>
      <w:r>
        <w:rPr/>
        <w:t>los </w:t>
      </w:r>
      <w:r>
        <w:rPr>
          <w:spacing w:val="-3"/>
        </w:rPr>
        <w:t>marcos normativos </w:t>
      </w:r>
      <w:r>
        <w:rPr/>
        <w:t>de </w:t>
      </w:r>
      <w:r>
        <w:rPr>
          <w:spacing w:val="-3"/>
        </w:rPr>
        <w:t>conducta </w:t>
      </w:r>
      <w:r>
        <w:rPr/>
        <w:t>de los </w:t>
      </w:r>
      <w:r>
        <w:rPr>
          <w:spacing w:val="-3"/>
        </w:rPr>
        <w:t>servidores públicos, </w:t>
      </w:r>
      <w:r>
        <w:rPr/>
        <w:t>es </w:t>
      </w:r>
      <w:r>
        <w:rPr>
          <w:spacing w:val="-3"/>
        </w:rPr>
        <w:t>indispensable </w:t>
      </w:r>
      <w:r>
        <w:rPr>
          <w:spacing w:val="-4"/>
        </w:rPr>
        <w:t>difundirlos mediante </w:t>
      </w:r>
      <w:r>
        <w:rPr>
          <w:spacing w:val="-3"/>
        </w:rPr>
        <w:t>reuniones para ello </w:t>
      </w:r>
      <w:r>
        <w:rPr/>
        <w:t>o </w:t>
      </w:r>
      <w:r>
        <w:rPr>
          <w:spacing w:val="-3"/>
        </w:rPr>
        <w:t>mediante cursos </w:t>
      </w:r>
      <w:r>
        <w:rPr/>
        <w:t>de </w:t>
      </w:r>
      <w:r>
        <w:rPr>
          <w:spacing w:val="-3"/>
        </w:rPr>
        <w:t>capacitación, </w:t>
      </w:r>
      <w:r>
        <w:rPr>
          <w:spacing w:val="-4"/>
        </w:rPr>
        <w:t>posteriormente </w:t>
      </w:r>
      <w:r>
        <w:rPr>
          <w:spacing w:val="-3"/>
        </w:rPr>
        <w:t>se debe vigilar el cumplimiento </w:t>
      </w:r>
      <w:r>
        <w:rPr/>
        <w:t>de los </w:t>
      </w:r>
      <w:r>
        <w:rPr>
          <w:spacing w:val="-3"/>
        </w:rPr>
        <w:t>mismos si se quiere que </w:t>
      </w:r>
      <w:r>
        <w:rPr/>
        <w:t>la </w:t>
      </w:r>
      <w:r>
        <w:rPr>
          <w:spacing w:val="-4"/>
        </w:rPr>
        <w:t>gente respete </w:t>
      </w:r>
      <w:r>
        <w:rPr/>
        <w:t>y </w:t>
      </w:r>
      <w:r>
        <w:rPr>
          <w:spacing w:val="-3"/>
        </w:rPr>
        <w:t>crea </w:t>
      </w:r>
      <w:r>
        <w:rPr/>
        <w:t>en la ley. </w:t>
      </w:r>
      <w:r>
        <w:rPr>
          <w:spacing w:val="-4"/>
        </w:rPr>
        <w:t>Asimismo, </w:t>
      </w:r>
      <w:r>
        <w:rPr/>
        <w:t>se </w:t>
      </w:r>
      <w:r>
        <w:rPr>
          <w:spacing w:val="-3"/>
        </w:rPr>
        <w:t>debe castigar </w:t>
      </w:r>
      <w:r>
        <w:rPr/>
        <w:t>a </w:t>
      </w:r>
      <w:r>
        <w:rPr>
          <w:spacing w:val="-3"/>
        </w:rPr>
        <w:t>aquellos funcionarios </w:t>
      </w:r>
      <w:r>
        <w:rPr/>
        <w:t>que se les </w:t>
      </w:r>
      <w:r>
        <w:rPr>
          <w:spacing w:val="-3"/>
        </w:rPr>
        <w:t>demostró </w:t>
      </w:r>
      <w:r>
        <w:rPr/>
        <w:t>tener </w:t>
      </w:r>
      <w:r>
        <w:rPr>
          <w:spacing w:val="-3"/>
        </w:rPr>
        <w:t>culpabilidad </w:t>
      </w:r>
      <w:r>
        <w:rPr/>
        <w:t>en </w:t>
      </w:r>
      <w:r>
        <w:rPr>
          <w:spacing w:val="-3"/>
        </w:rPr>
        <w:t>acciones indebidas </w:t>
      </w:r>
      <w:r>
        <w:rPr>
          <w:spacing w:val="-4"/>
        </w:rPr>
        <w:t>conforme </w:t>
      </w:r>
      <w:r>
        <w:rPr/>
        <w:t>a las </w:t>
      </w:r>
      <w:r>
        <w:rPr>
          <w:spacing w:val="-3"/>
        </w:rPr>
        <w:t>sanciones establecidas </w:t>
      </w:r>
      <w:r>
        <w:rPr/>
        <w:t>por la ley  de </w:t>
      </w:r>
      <w:r>
        <w:rPr>
          <w:spacing w:val="-4"/>
        </w:rPr>
        <w:t>manera </w:t>
      </w:r>
      <w:r>
        <w:rPr>
          <w:spacing w:val="-3"/>
        </w:rPr>
        <w:t>pronta </w:t>
      </w:r>
      <w:r>
        <w:rPr/>
        <w:t>y</w:t>
      </w:r>
      <w:r>
        <w:rPr>
          <w:spacing w:val="12"/>
        </w:rPr>
        <w:t> </w:t>
      </w:r>
      <w:r>
        <w:rPr>
          <w:spacing w:val="-3"/>
        </w:rPr>
        <w:t>eficiente.</w:t>
      </w:r>
    </w:p>
    <w:p>
      <w:pPr>
        <w:pStyle w:val="BodyText"/>
        <w:rPr>
          <w:sz w:val="20"/>
        </w:rPr>
      </w:pPr>
    </w:p>
    <w:p>
      <w:pPr>
        <w:pStyle w:val="BodyText"/>
        <w:spacing w:before="6"/>
        <w:rPr>
          <w:sz w:val="16"/>
        </w:rPr>
      </w:pPr>
      <w:r>
        <w:rPr/>
        <w:pict>
          <v:line style="position:absolute;mso-position-horizontal-relative:page;mso-position-vertical-relative:paragraph;z-index:2704;mso-wrap-distance-left:0;mso-wrap-distance-right:0" from="70.019997pt,11.853956pt" to="210.059997pt,11.853956pt" stroked="true" strokeweight=".72pt" strokecolor="#000000">
            <w10:wrap type="topAndBottom"/>
          </v:line>
        </w:pict>
      </w:r>
    </w:p>
    <w:p>
      <w:pPr>
        <w:spacing w:line="233" w:lineRule="exact" w:before="66"/>
        <w:ind w:left="120" w:right="30" w:firstLine="0"/>
        <w:jc w:val="left"/>
        <w:rPr>
          <w:sz w:val="19"/>
        </w:rPr>
      </w:pPr>
      <w:r>
        <w:rPr>
          <w:w w:val="105"/>
          <w:position w:val="9"/>
          <w:sz w:val="12"/>
        </w:rPr>
        <w:t>91 </w:t>
      </w:r>
      <w:r>
        <w:rPr>
          <w:b/>
          <w:i/>
          <w:w w:val="105"/>
          <w:sz w:val="19"/>
        </w:rPr>
        <w:t>Código de Ética del Servicio Fiscal de Carrera</w:t>
      </w:r>
      <w:r>
        <w:rPr>
          <w:w w:val="105"/>
          <w:sz w:val="19"/>
        </w:rPr>
        <w:t>; Sistema de Administración Tributaria</w:t>
      </w:r>
    </w:p>
    <w:p>
      <w:pPr>
        <w:spacing w:line="233" w:lineRule="exact" w:before="0"/>
        <w:ind w:left="120" w:right="30" w:firstLine="0"/>
        <w:jc w:val="left"/>
        <w:rPr>
          <w:sz w:val="19"/>
        </w:rPr>
      </w:pPr>
      <w:r>
        <w:rPr>
          <w:w w:val="105"/>
          <w:position w:val="9"/>
          <w:sz w:val="12"/>
        </w:rPr>
        <w:t>92 </w:t>
      </w:r>
      <w:r>
        <w:rPr>
          <w:b/>
          <w:i/>
          <w:w w:val="105"/>
          <w:sz w:val="19"/>
        </w:rPr>
        <w:t>La ética en el servicio público</w:t>
      </w:r>
      <w:r>
        <w:rPr>
          <w:w w:val="105"/>
          <w:sz w:val="19"/>
        </w:rPr>
        <w:t>; </w:t>
      </w:r>
      <w:r>
        <w:rPr>
          <w:i/>
          <w:w w:val="105"/>
          <w:sz w:val="19"/>
        </w:rPr>
        <w:t>Op. Cit.</w:t>
      </w:r>
      <w:r>
        <w:rPr>
          <w:w w:val="105"/>
          <w:sz w:val="19"/>
        </w:rPr>
        <w:t>, p. 76</w:t>
      </w:r>
    </w:p>
    <w:p>
      <w:pPr>
        <w:spacing w:after="0" w:line="233" w:lineRule="exact"/>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62" w:lineRule="auto" w:before="67"/>
        <w:ind w:left="100" w:right="110"/>
        <w:jc w:val="both"/>
      </w:pPr>
      <w:r>
        <w:rPr/>
        <w:t>Es importante destacar el equilibrio en materia de regulación que debería existir, es decir ni demasiadas normas que impidan la operación de los funcionarios en sus tareas, ni la reducción excesiva de reglas y controles, pues esto aumentaría las oportunidades a los servidores de cometer errores y realizar actos improcedentes.</w:t>
      </w:r>
    </w:p>
    <w:p>
      <w:pPr>
        <w:pStyle w:val="BodyText"/>
        <w:rPr>
          <w:sz w:val="26"/>
        </w:rPr>
      </w:pPr>
    </w:p>
    <w:p>
      <w:pPr>
        <w:pStyle w:val="BodyText"/>
        <w:spacing w:line="355" w:lineRule="auto" w:before="177"/>
        <w:ind w:left="100" w:right="110"/>
        <w:jc w:val="both"/>
        <w:rPr>
          <w:sz w:val="17"/>
        </w:rPr>
      </w:pPr>
      <w:r>
        <w:rPr/>
        <w:t>Por su </w:t>
      </w:r>
      <w:r>
        <w:rPr>
          <w:spacing w:val="-3"/>
        </w:rPr>
        <w:t>parte, </w:t>
      </w:r>
      <w:r>
        <w:rPr/>
        <w:t>los </w:t>
      </w:r>
      <w:r>
        <w:rPr>
          <w:spacing w:val="-3"/>
        </w:rPr>
        <w:t>profesores Joseph </w:t>
      </w:r>
      <w:r>
        <w:rPr/>
        <w:t>y </w:t>
      </w:r>
      <w:r>
        <w:rPr>
          <w:spacing w:val="-3"/>
        </w:rPr>
        <w:t>Nancy Jabbra, afirman que </w:t>
      </w:r>
      <w:r>
        <w:rPr/>
        <w:t>en </w:t>
      </w:r>
      <w:r>
        <w:rPr>
          <w:spacing w:val="-2"/>
        </w:rPr>
        <w:t>los </w:t>
      </w:r>
      <w:r>
        <w:rPr>
          <w:spacing w:val="-3"/>
        </w:rPr>
        <w:t>países del tercer mundo </w:t>
      </w:r>
      <w:r>
        <w:rPr/>
        <w:t>el </w:t>
      </w:r>
      <w:r>
        <w:rPr>
          <w:spacing w:val="-4"/>
        </w:rPr>
        <w:t>comportamiento</w:t>
      </w:r>
      <w:r>
        <w:rPr>
          <w:spacing w:val="59"/>
        </w:rPr>
        <w:t> </w:t>
      </w:r>
      <w:r>
        <w:rPr>
          <w:spacing w:val="-3"/>
        </w:rPr>
        <w:t>inmoral </w:t>
      </w:r>
      <w:r>
        <w:rPr/>
        <w:t>de los </w:t>
      </w:r>
      <w:r>
        <w:rPr>
          <w:spacing w:val="-3"/>
        </w:rPr>
        <w:t>funcionarios </w:t>
      </w:r>
      <w:r>
        <w:rPr/>
        <w:t>es un </w:t>
      </w:r>
      <w:r>
        <w:rPr>
          <w:spacing w:val="-4"/>
        </w:rPr>
        <w:t>fenómeno </w:t>
      </w:r>
      <w:r>
        <w:rPr>
          <w:spacing w:val="-3"/>
        </w:rPr>
        <w:t>ordinario debido </w:t>
      </w:r>
      <w:r>
        <w:rPr/>
        <w:t>a que </w:t>
      </w:r>
      <w:r>
        <w:rPr>
          <w:spacing w:val="-3"/>
        </w:rPr>
        <w:t>existe </w:t>
      </w:r>
      <w:r>
        <w:rPr/>
        <w:t>una </w:t>
      </w:r>
      <w:r>
        <w:rPr>
          <w:spacing w:val="-3"/>
        </w:rPr>
        <w:t>cultura </w:t>
      </w:r>
      <w:r>
        <w:rPr/>
        <w:t>de </w:t>
      </w:r>
      <w:r>
        <w:rPr>
          <w:spacing w:val="-3"/>
        </w:rPr>
        <w:t>corrupción </w:t>
      </w:r>
      <w:r>
        <w:rPr/>
        <w:t>que se </w:t>
      </w:r>
      <w:r>
        <w:rPr>
          <w:spacing w:val="-3"/>
        </w:rPr>
        <w:t>puede apreciar </w:t>
      </w:r>
      <w:r>
        <w:rPr/>
        <w:t>en los </w:t>
      </w:r>
      <w:r>
        <w:rPr>
          <w:spacing w:val="-3"/>
        </w:rPr>
        <w:t>niveles sociales </w:t>
      </w:r>
      <w:r>
        <w:rPr/>
        <w:t>por lo que </w:t>
      </w:r>
      <w:r>
        <w:rPr>
          <w:spacing w:val="-3"/>
        </w:rPr>
        <w:t>plantean </w:t>
      </w:r>
      <w:r>
        <w:rPr/>
        <w:t>la </w:t>
      </w:r>
      <w:r>
        <w:rPr>
          <w:spacing w:val="-3"/>
        </w:rPr>
        <w:t>instauración </w:t>
      </w:r>
      <w:r>
        <w:rPr/>
        <w:t>de un </w:t>
      </w:r>
      <w:r>
        <w:rPr>
          <w:spacing w:val="-3"/>
        </w:rPr>
        <w:t>código </w:t>
      </w:r>
      <w:r>
        <w:rPr/>
        <w:t>de </w:t>
      </w:r>
      <w:r>
        <w:rPr>
          <w:spacing w:val="-3"/>
        </w:rPr>
        <w:t>conducta que contenga </w:t>
      </w:r>
      <w:r>
        <w:rPr/>
        <w:t>las </w:t>
      </w:r>
      <w:r>
        <w:rPr>
          <w:spacing w:val="-3"/>
        </w:rPr>
        <w:t>siguientes disposiciones:</w:t>
      </w:r>
      <w:r>
        <w:rPr>
          <w:spacing w:val="-3"/>
          <w:position w:val="13"/>
          <w:sz w:val="17"/>
        </w:rPr>
        <w:t>93</w:t>
      </w:r>
    </w:p>
    <w:p>
      <w:pPr>
        <w:pStyle w:val="BodyText"/>
        <w:spacing w:before="5"/>
        <w:rPr>
          <w:sz w:val="40"/>
        </w:rPr>
      </w:pPr>
    </w:p>
    <w:p>
      <w:pPr>
        <w:pStyle w:val="ListParagraph"/>
        <w:numPr>
          <w:ilvl w:val="0"/>
          <w:numId w:val="5"/>
        </w:numPr>
        <w:tabs>
          <w:tab w:pos="451" w:val="left" w:leader="none"/>
        </w:tabs>
        <w:spacing w:line="360" w:lineRule="auto" w:before="1" w:after="0"/>
        <w:ind w:left="450" w:right="112" w:hanging="350"/>
        <w:jc w:val="both"/>
        <w:rPr>
          <w:sz w:val="27"/>
        </w:rPr>
      </w:pPr>
      <w:r>
        <w:rPr>
          <w:sz w:val="27"/>
        </w:rPr>
        <w:t>Que los </w:t>
      </w:r>
      <w:r>
        <w:rPr>
          <w:spacing w:val="-3"/>
          <w:sz w:val="27"/>
        </w:rPr>
        <w:t>funcionarios </w:t>
      </w:r>
      <w:r>
        <w:rPr>
          <w:sz w:val="27"/>
        </w:rPr>
        <w:t>no </w:t>
      </w:r>
      <w:r>
        <w:rPr>
          <w:spacing w:val="-3"/>
          <w:sz w:val="27"/>
        </w:rPr>
        <w:t>estén </w:t>
      </w:r>
      <w:r>
        <w:rPr>
          <w:sz w:val="27"/>
        </w:rPr>
        <w:t>por </w:t>
      </w:r>
      <w:r>
        <w:rPr>
          <w:spacing w:val="-3"/>
          <w:sz w:val="27"/>
        </w:rPr>
        <w:t>encima </w:t>
      </w:r>
      <w:r>
        <w:rPr>
          <w:sz w:val="27"/>
        </w:rPr>
        <w:t>de las leyes de la </w:t>
      </w:r>
      <w:r>
        <w:rPr>
          <w:spacing w:val="-3"/>
          <w:sz w:val="27"/>
        </w:rPr>
        <w:t>nación </w:t>
      </w:r>
      <w:r>
        <w:rPr>
          <w:sz w:val="27"/>
        </w:rPr>
        <w:t>y que </w:t>
      </w:r>
      <w:r>
        <w:rPr>
          <w:spacing w:val="-3"/>
          <w:sz w:val="27"/>
        </w:rPr>
        <w:t>no permitan actividades privadas </w:t>
      </w:r>
      <w:r>
        <w:rPr>
          <w:sz w:val="27"/>
        </w:rPr>
        <w:t>que </w:t>
      </w:r>
      <w:r>
        <w:rPr>
          <w:spacing w:val="-3"/>
          <w:sz w:val="27"/>
        </w:rPr>
        <w:t>desprestigien </w:t>
      </w:r>
      <w:r>
        <w:rPr>
          <w:sz w:val="27"/>
        </w:rPr>
        <w:t>al </w:t>
      </w:r>
      <w:r>
        <w:rPr>
          <w:spacing w:val="-3"/>
          <w:sz w:val="27"/>
        </w:rPr>
        <w:t>propio funcionario </w:t>
      </w:r>
      <w:r>
        <w:rPr>
          <w:sz w:val="27"/>
        </w:rPr>
        <w:t>o a </w:t>
      </w:r>
      <w:r>
        <w:rPr>
          <w:spacing w:val="-3"/>
          <w:sz w:val="27"/>
        </w:rPr>
        <w:t>la administración</w:t>
      </w:r>
      <w:r>
        <w:rPr>
          <w:spacing w:val="11"/>
          <w:sz w:val="27"/>
        </w:rPr>
        <w:t> </w:t>
      </w:r>
      <w:r>
        <w:rPr>
          <w:spacing w:val="-3"/>
          <w:sz w:val="27"/>
        </w:rPr>
        <w:t>pública.</w:t>
      </w:r>
    </w:p>
    <w:p>
      <w:pPr>
        <w:pStyle w:val="ListParagraph"/>
        <w:numPr>
          <w:ilvl w:val="0"/>
          <w:numId w:val="5"/>
        </w:numPr>
        <w:tabs>
          <w:tab w:pos="451" w:val="left" w:leader="none"/>
        </w:tabs>
        <w:spacing w:line="355" w:lineRule="auto" w:before="9" w:after="0"/>
        <w:ind w:left="450" w:right="110" w:hanging="350"/>
        <w:jc w:val="both"/>
        <w:rPr>
          <w:sz w:val="27"/>
        </w:rPr>
      </w:pPr>
      <w:r>
        <w:rPr>
          <w:sz w:val="27"/>
        </w:rPr>
        <w:t>Que los </w:t>
      </w:r>
      <w:r>
        <w:rPr>
          <w:spacing w:val="-3"/>
          <w:sz w:val="27"/>
        </w:rPr>
        <w:t>funcionarios presten atención completa </w:t>
      </w:r>
      <w:r>
        <w:rPr>
          <w:sz w:val="27"/>
        </w:rPr>
        <w:t>a su </w:t>
      </w:r>
      <w:r>
        <w:rPr>
          <w:spacing w:val="-3"/>
          <w:sz w:val="27"/>
        </w:rPr>
        <w:t>trabajo </w:t>
      </w:r>
      <w:r>
        <w:rPr>
          <w:sz w:val="27"/>
        </w:rPr>
        <w:t>y </w:t>
      </w:r>
      <w:r>
        <w:rPr>
          <w:spacing w:val="-3"/>
          <w:sz w:val="27"/>
        </w:rPr>
        <w:t>que se </w:t>
      </w:r>
      <w:r>
        <w:rPr>
          <w:spacing w:val="-4"/>
          <w:sz w:val="27"/>
        </w:rPr>
        <w:t>caractericen</w:t>
      </w:r>
      <w:r>
        <w:rPr>
          <w:spacing w:val="59"/>
          <w:sz w:val="27"/>
        </w:rPr>
        <w:t> </w:t>
      </w:r>
      <w:r>
        <w:rPr>
          <w:spacing w:val="-3"/>
          <w:sz w:val="27"/>
        </w:rPr>
        <w:t>por su </w:t>
      </w:r>
      <w:r>
        <w:rPr>
          <w:spacing w:val="-4"/>
          <w:sz w:val="27"/>
        </w:rPr>
        <w:t>justicia </w:t>
      </w:r>
      <w:r>
        <w:rPr>
          <w:sz w:val="27"/>
        </w:rPr>
        <w:t>e </w:t>
      </w:r>
      <w:r>
        <w:rPr>
          <w:spacing w:val="-3"/>
          <w:sz w:val="27"/>
        </w:rPr>
        <w:t>imparcialidad </w:t>
      </w:r>
      <w:r>
        <w:rPr>
          <w:sz w:val="27"/>
        </w:rPr>
        <w:t>en la </w:t>
      </w:r>
      <w:r>
        <w:rPr>
          <w:spacing w:val="-3"/>
          <w:sz w:val="27"/>
        </w:rPr>
        <w:t>gestión </w:t>
      </w:r>
      <w:r>
        <w:rPr>
          <w:sz w:val="27"/>
        </w:rPr>
        <w:t>de </w:t>
      </w:r>
      <w:r>
        <w:rPr>
          <w:spacing w:val="-2"/>
          <w:sz w:val="27"/>
        </w:rPr>
        <w:t>los </w:t>
      </w:r>
      <w:r>
        <w:rPr>
          <w:spacing w:val="-3"/>
          <w:sz w:val="27"/>
        </w:rPr>
        <w:t>intereses</w:t>
      </w:r>
      <w:r>
        <w:rPr>
          <w:spacing w:val="13"/>
          <w:sz w:val="27"/>
        </w:rPr>
        <w:t> </w:t>
      </w:r>
      <w:r>
        <w:rPr>
          <w:spacing w:val="-4"/>
          <w:sz w:val="27"/>
        </w:rPr>
        <w:t>colectivos.</w:t>
      </w:r>
    </w:p>
    <w:p>
      <w:pPr>
        <w:pStyle w:val="ListParagraph"/>
        <w:numPr>
          <w:ilvl w:val="0"/>
          <w:numId w:val="5"/>
        </w:numPr>
        <w:tabs>
          <w:tab w:pos="451" w:val="left" w:leader="none"/>
        </w:tabs>
        <w:spacing w:line="355" w:lineRule="auto" w:before="17" w:after="0"/>
        <w:ind w:left="450" w:right="112" w:hanging="350"/>
        <w:jc w:val="both"/>
        <w:rPr>
          <w:sz w:val="27"/>
        </w:rPr>
      </w:pPr>
      <w:r>
        <w:rPr>
          <w:sz w:val="27"/>
        </w:rPr>
        <w:t>Que los </w:t>
      </w:r>
      <w:r>
        <w:rPr>
          <w:spacing w:val="-3"/>
          <w:sz w:val="27"/>
        </w:rPr>
        <w:t>funcionarios se esfuercen siempre </w:t>
      </w:r>
      <w:r>
        <w:rPr>
          <w:sz w:val="27"/>
        </w:rPr>
        <w:t>por </w:t>
      </w:r>
      <w:r>
        <w:rPr>
          <w:spacing w:val="-3"/>
          <w:sz w:val="27"/>
        </w:rPr>
        <w:t>conocer </w:t>
      </w:r>
      <w:r>
        <w:rPr>
          <w:sz w:val="27"/>
        </w:rPr>
        <w:t>a los </w:t>
      </w:r>
      <w:r>
        <w:rPr>
          <w:spacing w:val="-3"/>
          <w:sz w:val="27"/>
        </w:rPr>
        <w:t>ciudadanos </w:t>
      </w:r>
      <w:r>
        <w:rPr>
          <w:sz w:val="27"/>
        </w:rPr>
        <w:t>de que </w:t>
      </w:r>
      <w:r>
        <w:rPr>
          <w:spacing w:val="-3"/>
          <w:sz w:val="27"/>
        </w:rPr>
        <w:t>se actúa </w:t>
      </w:r>
      <w:r>
        <w:rPr>
          <w:sz w:val="27"/>
        </w:rPr>
        <w:t>de </w:t>
      </w:r>
      <w:r>
        <w:rPr>
          <w:spacing w:val="-3"/>
          <w:sz w:val="27"/>
        </w:rPr>
        <w:t>acuerdo </w:t>
      </w:r>
      <w:r>
        <w:rPr>
          <w:sz w:val="27"/>
        </w:rPr>
        <w:t>con la </w:t>
      </w:r>
      <w:r>
        <w:rPr>
          <w:spacing w:val="-4"/>
          <w:sz w:val="27"/>
        </w:rPr>
        <w:t>justicia </w:t>
      </w:r>
      <w:r>
        <w:rPr>
          <w:sz w:val="27"/>
        </w:rPr>
        <w:t>y la</w:t>
      </w:r>
      <w:r>
        <w:rPr>
          <w:spacing w:val="6"/>
          <w:sz w:val="27"/>
        </w:rPr>
        <w:t> </w:t>
      </w:r>
      <w:r>
        <w:rPr>
          <w:spacing w:val="-4"/>
          <w:sz w:val="27"/>
        </w:rPr>
        <w:t>ecuanimidad.</w:t>
      </w:r>
    </w:p>
    <w:p>
      <w:pPr>
        <w:pStyle w:val="ListParagraph"/>
        <w:numPr>
          <w:ilvl w:val="0"/>
          <w:numId w:val="5"/>
        </w:numPr>
        <w:tabs>
          <w:tab w:pos="451" w:val="left" w:leader="none"/>
        </w:tabs>
        <w:spacing w:line="360" w:lineRule="auto" w:before="15" w:after="0"/>
        <w:ind w:left="450" w:right="108" w:hanging="350"/>
        <w:jc w:val="both"/>
        <w:rPr>
          <w:sz w:val="27"/>
        </w:rPr>
      </w:pPr>
      <w:r>
        <w:rPr>
          <w:sz w:val="27"/>
        </w:rPr>
        <w:t>Que los </w:t>
      </w:r>
      <w:r>
        <w:rPr>
          <w:spacing w:val="-3"/>
          <w:sz w:val="27"/>
        </w:rPr>
        <w:t>funcionarios </w:t>
      </w:r>
      <w:r>
        <w:rPr>
          <w:sz w:val="27"/>
        </w:rPr>
        <w:t>no </w:t>
      </w:r>
      <w:r>
        <w:rPr>
          <w:spacing w:val="-3"/>
          <w:sz w:val="27"/>
        </w:rPr>
        <w:t>hagan </w:t>
      </w:r>
      <w:r>
        <w:rPr>
          <w:sz w:val="27"/>
        </w:rPr>
        <w:t>uso del </w:t>
      </w:r>
      <w:r>
        <w:rPr>
          <w:spacing w:val="-3"/>
          <w:sz w:val="27"/>
        </w:rPr>
        <w:t>despacho público para </w:t>
      </w:r>
      <w:r>
        <w:rPr>
          <w:sz w:val="27"/>
        </w:rPr>
        <w:t>su </w:t>
      </w:r>
      <w:r>
        <w:rPr>
          <w:spacing w:val="-3"/>
          <w:sz w:val="27"/>
        </w:rPr>
        <w:t>exclusivo beneficio privado </w:t>
      </w:r>
      <w:r>
        <w:rPr>
          <w:sz w:val="27"/>
        </w:rPr>
        <w:t>o </w:t>
      </w:r>
      <w:r>
        <w:rPr>
          <w:spacing w:val="-3"/>
          <w:sz w:val="27"/>
        </w:rPr>
        <w:t>para ayudar </w:t>
      </w:r>
      <w:r>
        <w:rPr>
          <w:spacing w:val="-4"/>
          <w:sz w:val="27"/>
        </w:rPr>
        <w:t>indecorosamente</w:t>
      </w:r>
      <w:r>
        <w:rPr>
          <w:spacing w:val="59"/>
          <w:sz w:val="27"/>
        </w:rPr>
        <w:t> </w:t>
      </w:r>
      <w:r>
        <w:rPr>
          <w:sz w:val="27"/>
        </w:rPr>
        <w:t>a </w:t>
      </w:r>
      <w:r>
        <w:rPr>
          <w:spacing w:val="-3"/>
          <w:sz w:val="27"/>
        </w:rPr>
        <w:t>personas </w:t>
      </w:r>
      <w:r>
        <w:rPr>
          <w:sz w:val="27"/>
        </w:rPr>
        <w:t>o </w:t>
      </w:r>
      <w:r>
        <w:rPr>
          <w:spacing w:val="-3"/>
          <w:sz w:val="27"/>
        </w:rPr>
        <w:t>grupos </w:t>
      </w:r>
      <w:r>
        <w:rPr>
          <w:spacing w:val="-4"/>
          <w:sz w:val="27"/>
        </w:rPr>
        <w:t>determinados.</w:t>
      </w:r>
    </w:p>
    <w:p>
      <w:pPr>
        <w:pStyle w:val="ListParagraph"/>
        <w:numPr>
          <w:ilvl w:val="0"/>
          <w:numId w:val="5"/>
        </w:numPr>
        <w:tabs>
          <w:tab w:pos="451" w:val="left" w:leader="none"/>
        </w:tabs>
        <w:spacing w:line="355" w:lineRule="auto" w:before="10" w:after="0"/>
        <w:ind w:left="450" w:right="110" w:hanging="350"/>
        <w:jc w:val="both"/>
        <w:rPr>
          <w:sz w:val="27"/>
        </w:rPr>
      </w:pPr>
      <w:r>
        <w:rPr>
          <w:sz w:val="27"/>
        </w:rPr>
        <w:t>Que los </w:t>
      </w:r>
      <w:r>
        <w:rPr>
          <w:spacing w:val="-3"/>
          <w:sz w:val="27"/>
        </w:rPr>
        <w:t>funcionarios aseguren </w:t>
      </w:r>
      <w:r>
        <w:rPr>
          <w:sz w:val="27"/>
        </w:rPr>
        <w:t>que la </w:t>
      </w:r>
      <w:r>
        <w:rPr>
          <w:spacing w:val="-3"/>
          <w:sz w:val="27"/>
        </w:rPr>
        <w:t>administración </w:t>
      </w:r>
      <w:r>
        <w:rPr>
          <w:sz w:val="27"/>
        </w:rPr>
        <w:t>de </w:t>
      </w:r>
      <w:r>
        <w:rPr>
          <w:spacing w:val="-2"/>
          <w:sz w:val="27"/>
        </w:rPr>
        <w:t>los </w:t>
      </w:r>
      <w:r>
        <w:rPr>
          <w:spacing w:val="-3"/>
          <w:sz w:val="27"/>
        </w:rPr>
        <w:t>recursos públicos </w:t>
      </w:r>
      <w:r>
        <w:rPr>
          <w:sz w:val="27"/>
        </w:rPr>
        <w:t>se </w:t>
      </w:r>
      <w:r>
        <w:rPr>
          <w:spacing w:val="-3"/>
          <w:sz w:val="27"/>
        </w:rPr>
        <w:t>realiza </w:t>
      </w:r>
      <w:r>
        <w:rPr>
          <w:sz w:val="27"/>
        </w:rPr>
        <w:t>de </w:t>
      </w:r>
      <w:r>
        <w:rPr>
          <w:spacing w:val="-3"/>
          <w:sz w:val="27"/>
        </w:rPr>
        <w:t>manera eficiente </w:t>
      </w:r>
      <w:r>
        <w:rPr>
          <w:sz w:val="27"/>
        </w:rPr>
        <w:t>y</w:t>
      </w:r>
      <w:r>
        <w:rPr>
          <w:spacing w:val="14"/>
          <w:sz w:val="27"/>
        </w:rPr>
        <w:t> </w:t>
      </w:r>
      <w:r>
        <w:rPr>
          <w:spacing w:val="-3"/>
          <w:sz w:val="27"/>
        </w:rPr>
        <w:t>eficaz.</w:t>
      </w:r>
    </w:p>
    <w:p>
      <w:pPr>
        <w:spacing w:after="0" w:line="355"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471" w:val="left" w:leader="none"/>
        </w:tabs>
        <w:spacing w:line="360" w:lineRule="auto" w:before="52" w:after="0"/>
        <w:ind w:left="470" w:right="109" w:hanging="350"/>
        <w:jc w:val="both"/>
        <w:rPr>
          <w:sz w:val="27"/>
        </w:rPr>
      </w:pPr>
      <w:r>
        <w:rPr>
          <w:sz w:val="27"/>
        </w:rPr>
        <w:t>Que los </w:t>
      </w:r>
      <w:r>
        <w:rPr>
          <w:spacing w:val="-3"/>
          <w:sz w:val="27"/>
        </w:rPr>
        <w:t>funcionarios </w:t>
      </w:r>
      <w:r>
        <w:rPr>
          <w:sz w:val="27"/>
        </w:rPr>
        <w:t>se </w:t>
      </w:r>
      <w:r>
        <w:rPr>
          <w:spacing w:val="-3"/>
          <w:sz w:val="27"/>
        </w:rPr>
        <w:t>abstengan </w:t>
      </w:r>
      <w:r>
        <w:rPr>
          <w:sz w:val="27"/>
        </w:rPr>
        <w:t>de </w:t>
      </w:r>
      <w:r>
        <w:rPr>
          <w:spacing w:val="-3"/>
          <w:sz w:val="27"/>
        </w:rPr>
        <w:t>cualquier actividad </w:t>
      </w:r>
      <w:r>
        <w:rPr>
          <w:sz w:val="27"/>
        </w:rPr>
        <w:t>que </w:t>
      </w:r>
      <w:r>
        <w:rPr>
          <w:spacing w:val="-3"/>
          <w:sz w:val="27"/>
        </w:rPr>
        <w:t>pueda desembocar </w:t>
      </w:r>
      <w:r>
        <w:rPr>
          <w:sz w:val="27"/>
        </w:rPr>
        <w:t>en </w:t>
      </w:r>
      <w:r>
        <w:rPr>
          <w:spacing w:val="-3"/>
          <w:sz w:val="27"/>
        </w:rPr>
        <w:t>conflictos </w:t>
      </w:r>
      <w:r>
        <w:rPr>
          <w:sz w:val="27"/>
        </w:rPr>
        <w:t>de </w:t>
      </w:r>
      <w:r>
        <w:rPr>
          <w:spacing w:val="-3"/>
          <w:sz w:val="27"/>
        </w:rPr>
        <w:t>interés </w:t>
      </w:r>
      <w:r>
        <w:rPr>
          <w:sz w:val="27"/>
        </w:rPr>
        <w:t>y se </w:t>
      </w:r>
      <w:r>
        <w:rPr>
          <w:spacing w:val="-3"/>
          <w:sz w:val="27"/>
        </w:rPr>
        <w:t>esfuercen </w:t>
      </w:r>
      <w:r>
        <w:rPr>
          <w:sz w:val="27"/>
        </w:rPr>
        <w:t>por </w:t>
      </w:r>
      <w:r>
        <w:rPr>
          <w:spacing w:val="-3"/>
          <w:sz w:val="27"/>
        </w:rPr>
        <w:t>fomentar </w:t>
      </w:r>
      <w:r>
        <w:rPr>
          <w:sz w:val="27"/>
        </w:rPr>
        <w:t>la </w:t>
      </w:r>
      <w:r>
        <w:rPr>
          <w:spacing w:val="-3"/>
          <w:sz w:val="27"/>
        </w:rPr>
        <w:t>confianza </w:t>
      </w:r>
      <w:r>
        <w:rPr>
          <w:sz w:val="27"/>
        </w:rPr>
        <w:t>de  los </w:t>
      </w:r>
      <w:r>
        <w:rPr>
          <w:spacing w:val="-3"/>
          <w:sz w:val="27"/>
        </w:rPr>
        <w:t>ciudadanos </w:t>
      </w:r>
      <w:r>
        <w:rPr>
          <w:sz w:val="27"/>
        </w:rPr>
        <w:t>en los </w:t>
      </w:r>
      <w:r>
        <w:rPr>
          <w:spacing w:val="-3"/>
          <w:sz w:val="27"/>
        </w:rPr>
        <w:t>poderes</w:t>
      </w:r>
      <w:r>
        <w:rPr>
          <w:spacing w:val="2"/>
          <w:sz w:val="27"/>
        </w:rPr>
        <w:t> </w:t>
      </w:r>
      <w:r>
        <w:rPr>
          <w:spacing w:val="-3"/>
          <w:sz w:val="27"/>
        </w:rPr>
        <w:t>públicos.</w:t>
      </w:r>
    </w:p>
    <w:p>
      <w:pPr>
        <w:pStyle w:val="BodyText"/>
        <w:rPr>
          <w:sz w:val="26"/>
        </w:rPr>
      </w:pPr>
    </w:p>
    <w:p>
      <w:pPr>
        <w:pStyle w:val="BodyText"/>
        <w:spacing w:line="362" w:lineRule="auto" w:before="180"/>
        <w:ind w:left="120" w:right="110"/>
        <w:jc w:val="both"/>
      </w:pPr>
      <w:r>
        <w:rPr/>
        <w:t>Cualquiera que sea la forma de los códigos, en el fondo debe reunir dos requisitos: primero, potenciar o fomentar siempre los valores y actitudes positivas y, segundo, proporcionar un criterio sólido para poder adecuar la conducta de las personas en el ejercicio de la función pública.</w:t>
      </w:r>
    </w:p>
    <w:p>
      <w:pPr>
        <w:pStyle w:val="BodyText"/>
        <w:rPr>
          <w:sz w:val="26"/>
        </w:rPr>
      </w:pPr>
    </w:p>
    <w:p>
      <w:pPr>
        <w:pStyle w:val="ListParagraph"/>
        <w:numPr>
          <w:ilvl w:val="1"/>
          <w:numId w:val="17"/>
        </w:numPr>
        <w:tabs>
          <w:tab w:pos="691" w:val="left" w:leader="none"/>
        </w:tabs>
        <w:spacing w:line="364" w:lineRule="auto" w:before="181" w:after="0"/>
        <w:ind w:left="120" w:right="111" w:firstLine="0"/>
        <w:jc w:val="both"/>
        <w:rPr>
          <w:b/>
          <w:i/>
          <w:sz w:val="27"/>
        </w:rPr>
      </w:pPr>
      <w:r>
        <w:rPr>
          <w:b/>
          <w:i/>
          <w:spacing w:val="-3"/>
          <w:sz w:val="27"/>
        </w:rPr>
        <w:t>Implantar </w:t>
      </w:r>
      <w:r>
        <w:rPr>
          <w:b/>
          <w:i/>
          <w:sz w:val="27"/>
        </w:rPr>
        <w:t>un </w:t>
      </w:r>
      <w:r>
        <w:rPr>
          <w:b/>
          <w:i/>
          <w:spacing w:val="-3"/>
          <w:sz w:val="27"/>
        </w:rPr>
        <w:t>sistema </w:t>
      </w:r>
      <w:r>
        <w:rPr>
          <w:b/>
          <w:i/>
          <w:sz w:val="27"/>
        </w:rPr>
        <w:t>de </w:t>
      </w:r>
      <w:r>
        <w:rPr>
          <w:b/>
          <w:i/>
          <w:spacing w:val="-3"/>
          <w:sz w:val="27"/>
        </w:rPr>
        <w:t>denuncia que </w:t>
      </w:r>
      <w:r>
        <w:rPr>
          <w:b/>
          <w:i/>
          <w:spacing w:val="-4"/>
          <w:sz w:val="27"/>
        </w:rPr>
        <w:t>recoja </w:t>
      </w:r>
      <w:r>
        <w:rPr>
          <w:b/>
          <w:i/>
          <w:spacing w:val="-3"/>
          <w:sz w:val="27"/>
        </w:rPr>
        <w:t>cualquier acto </w:t>
      </w:r>
      <w:r>
        <w:rPr>
          <w:b/>
          <w:i/>
          <w:spacing w:val="-4"/>
          <w:sz w:val="27"/>
        </w:rPr>
        <w:t>indebido </w:t>
      </w:r>
      <w:r>
        <w:rPr>
          <w:b/>
          <w:i/>
          <w:sz w:val="27"/>
        </w:rPr>
        <w:t>por </w:t>
      </w:r>
      <w:r>
        <w:rPr>
          <w:b/>
          <w:i/>
          <w:spacing w:val="-3"/>
          <w:sz w:val="27"/>
        </w:rPr>
        <w:t>parte </w:t>
      </w:r>
      <w:r>
        <w:rPr>
          <w:b/>
          <w:i/>
          <w:sz w:val="27"/>
        </w:rPr>
        <w:t>de </w:t>
      </w:r>
      <w:r>
        <w:rPr>
          <w:b/>
          <w:i/>
          <w:spacing w:val="-2"/>
          <w:sz w:val="27"/>
        </w:rPr>
        <w:t>los </w:t>
      </w:r>
      <w:r>
        <w:rPr>
          <w:b/>
          <w:i/>
          <w:spacing w:val="-3"/>
          <w:sz w:val="27"/>
        </w:rPr>
        <w:t>servidores</w:t>
      </w:r>
      <w:r>
        <w:rPr>
          <w:b/>
          <w:i/>
          <w:spacing w:val="8"/>
          <w:sz w:val="27"/>
        </w:rPr>
        <w:t> </w:t>
      </w:r>
      <w:r>
        <w:rPr>
          <w:b/>
          <w:i/>
          <w:spacing w:val="-4"/>
          <w:sz w:val="27"/>
        </w:rPr>
        <w:t>públicos</w:t>
      </w:r>
    </w:p>
    <w:p>
      <w:pPr>
        <w:pStyle w:val="BodyText"/>
        <w:rPr>
          <w:b/>
          <w:i/>
          <w:sz w:val="26"/>
        </w:rPr>
      </w:pPr>
    </w:p>
    <w:p>
      <w:pPr>
        <w:pStyle w:val="BodyText"/>
        <w:spacing w:line="362" w:lineRule="auto" w:before="171"/>
        <w:ind w:left="120" w:right="108"/>
        <w:jc w:val="both"/>
      </w:pPr>
      <w:r>
        <w:rPr/>
        <w:t>Es </w:t>
      </w:r>
      <w:r>
        <w:rPr>
          <w:spacing w:val="-4"/>
        </w:rPr>
        <w:t>indispensable </w:t>
      </w:r>
      <w:r>
        <w:rPr>
          <w:spacing w:val="-3"/>
        </w:rPr>
        <w:t>crear </w:t>
      </w:r>
      <w:r>
        <w:rPr>
          <w:spacing w:val="-4"/>
        </w:rPr>
        <w:t>procedimientos </w:t>
      </w:r>
      <w:r>
        <w:rPr>
          <w:spacing w:val="-3"/>
        </w:rPr>
        <w:t>accesibles </w:t>
      </w:r>
      <w:r>
        <w:rPr/>
        <w:t>y </w:t>
      </w:r>
      <w:r>
        <w:rPr>
          <w:spacing w:val="-4"/>
        </w:rPr>
        <w:t>transparentes </w:t>
      </w:r>
      <w:r>
        <w:rPr>
          <w:spacing w:val="-3"/>
        </w:rPr>
        <w:t>que faciliten </w:t>
      </w:r>
      <w:r>
        <w:rPr>
          <w:spacing w:val="-4"/>
        </w:rPr>
        <w:t>la </w:t>
      </w:r>
      <w:r>
        <w:rPr>
          <w:spacing w:val="-3"/>
        </w:rPr>
        <w:t>denuncia </w:t>
      </w:r>
      <w:r>
        <w:rPr/>
        <w:t>de las </w:t>
      </w:r>
      <w:r>
        <w:rPr>
          <w:spacing w:val="-3"/>
        </w:rPr>
        <w:t>conductas indebidas </w:t>
      </w:r>
      <w:r>
        <w:rPr/>
        <w:t>de </w:t>
      </w:r>
      <w:r>
        <w:rPr>
          <w:spacing w:val="-3"/>
        </w:rPr>
        <w:t>funcionarios </w:t>
      </w:r>
      <w:r>
        <w:rPr/>
        <w:t>por </w:t>
      </w:r>
      <w:r>
        <w:rPr>
          <w:spacing w:val="-3"/>
        </w:rPr>
        <w:t>parte </w:t>
      </w:r>
      <w:r>
        <w:rPr/>
        <w:t>de </w:t>
      </w:r>
      <w:r>
        <w:rPr>
          <w:spacing w:val="-3"/>
        </w:rPr>
        <w:t>cualquier ciudadano </w:t>
      </w:r>
      <w:r>
        <w:rPr/>
        <w:t>o </w:t>
      </w:r>
      <w:r>
        <w:rPr>
          <w:spacing w:val="-3"/>
        </w:rPr>
        <w:t>incluso </w:t>
      </w:r>
      <w:r>
        <w:rPr/>
        <w:t>del </w:t>
      </w:r>
      <w:r>
        <w:rPr>
          <w:spacing w:val="-3"/>
        </w:rPr>
        <w:t>personal </w:t>
      </w:r>
      <w:r>
        <w:rPr/>
        <w:t>que </w:t>
      </w:r>
      <w:r>
        <w:rPr>
          <w:spacing w:val="-3"/>
        </w:rPr>
        <w:t>labora dentro </w:t>
      </w:r>
      <w:r>
        <w:rPr/>
        <w:t>del </w:t>
      </w:r>
      <w:r>
        <w:rPr>
          <w:spacing w:val="-3"/>
        </w:rPr>
        <w:t>sector público. Tales </w:t>
      </w:r>
      <w:r>
        <w:rPr>
          <w:spacing w:val="-4"/>
        </w:rPr>
        <w:t>procedimientos </w:t>
      </w:r>
      <w:r>
        <w:rPr>
          <w:spacing w:val="-3"/>
        </w:rPr>
        <w:t>deben contemplar </w:t>
      </w:r>
      <w:r>
        <w:rPr/>
        <w:t>la </w:t>
      </w:r>
      <w:r>
        <w:rPr>
          <w:spacing w:val="-3"/>
        </w:rPr>
        <w:t>protección </w:t>
      </w:r>
      <w:r>
        <w:rPr/>
        <w:t>de los </w:t>
      </w:r>
      <w:r>
        <w:rPr>
          <w:spacing w:val="-3"/>
        </w:rPr>
        <w:t>denunciantes, </w:t>
      </w:r>
      <w:r>
        <w:rPr/>
        <w:t>de </w:t>
      </w:r>
      <w:r>
        <w:rPr>
          <w:spacing w:val="-3"/>
        </w:rPr>
        <w:t>manera </w:t>
      </w:r>
      <w:r>
        <w:rPr/>
        <w:t>que </w:t>
      </w:r>
      <w:r>
        <w:rPr>
          <w:spacing w:val="-3"/>
        </w:rPr>
        <w:t>estos tengan la confianza para hacer </w:t>
      </w:r>
      <w:r>
        <w:rPr/>
        <w:t>la </w:t>
      </w:r>
      <w:r>
        <w:rPr>
          <w:spacing w:val="-3"/>
        </w:rPr>
        <w:t>denuncia. </w:t>
      </w:r>
      <w:r>
        <w:rPr/>
        <w:t>En la </w:t>
      </w:r>
      <w:r>
        <w:rPr>
          <w:spacing w:val="-3"/>
        </w:rPr>
        <w:t>actualidad carecer </w:t>
      </w:r>
      <w:r>
        <w:rPr/>
        <w:t>de </w:t>
      </w:r>
      <w:r>
        <w:rPr>
          <w:spacing w:val="-3"/>
        </w:rPr>
        <w:t>procedimientos eficientes </w:t>
      </w:r>
      <w:r>
        <w:rPr/>
        <w:t>de </w:t>
      </w:r>
      <w:r>
        <w:rPr>
          <w:spacing w:val="-3"/>
        </w:rPr>
        <w:t>denuncia equivale </w:t>
      </w:r>
      <w:r>
        <w:rPr/>
        <w:t>a no </w:t>
      </w:r>
      <w:r>
        <w:rPr>
          <w:spacing w:val="-3"/>
        </w:rPr>
        <w:t>estar </w:t>
      </w:r>
      <w:r>
        <w:rPr/>
        <w:t>al </w:t>
      </w:r>
      <w:r>
        <w:rPr>
          <w:spacing w:val="-3"/>
        </w:rPr>
        <w:t>margen </w:t>
      </w:r>
      <w:r>
        <w:rPr/>
        <w:t>de la </w:t>
      </w:r>
      <w:r>
        <w:rPr>
          <w:spacing w:val="-4"/>
        </w:rPr>
        <w:t>modernización</w:t>
      </w:r>
      <w:r>
        <w:rPr>
          <w:spacing w:val="59"/>
        </w:rPr>
        <w:t> </w:t>
      </w:r>
      <w:r>
        <w:rPr>
          <w:spacing w:val="-3"/>
        </w:rPr>
        <w:t>administrativa </w:t>
      </w:r>
      <w:r>
        <w:rPr/>
        <w:t>que </w:t>
      </w:r>
      <w:r>
        <w:rPr>
          <w:spacing w:val="-3"/>
        </w:rPr>
        <w:t>tanto se evoca. Cualquier ciudadano debería conocer cuáles son  </w:t>
      </w:r>
      <w:r>
        <w:rPr/>
        <w:t>los </w:t>
      </w:r>
      <w:r>
        <w:rPr>
          <w:spacing w:val="-3"/>
        </w:rPr>
        <w:t>medios </w:t>
      </w:r>
      <w:r>
        <w:rPr/>
        <w:t>en los que se </w:t>
      </w:r>
      <w:r>
        <w:rPr>
          <w:spacing w:val="-3"/>
        </w:rPr>
        <w:t>pueden denunciar actos indebidos </w:t>
      </w:r>
      <w:r>
        <w:rPr/>
        <w:t>de </w:t>
      </w:r>
      <w:r>
        <w:rPr>
          <w:spacing w:val="-3"/>
        </w:rPr>
        <w:t>servidores públicos  </w:t>
      </w:r>
      <w:r>
        <w:rPr/>
        <w:t>con la </w:t>
      </w:r>
      <w:r>
        <w:rPr>
          <w:spacing w:val="-3"/>
        </w:rPr>
        <w:t>plena confianza </w:t>
      </w:r>
      <w:r>
        <w:rPr/>
        <w:t>de que no </w:t>
      </w:r>
      <w:r>
        <w:rPr>
          <w:spacing w:val="-3"/>
        </w:rPr>
        <w:t>habrá intimidación </w:t>
      </w:r>
      <w:r>
        <w:rPr/>
        <w:t>por </w:t>
      </w:r>
      <w:r>
        <w:rPr>
          <w:spacing w:val="-3"/>
        </w:rPr>
        <w:t>parte </w:t>
      </w:r>
      <w:r>
        <w:rPr/>
        <w:t>de la </w:t>
      </w:r>
      <w:r>
        <w:rPr>
          <w:spacing w:val="-3"/>
        </w:rPr>
        <w:t>autoridad pública. </w:t>
      </w:r>
      <w:r>
        <w:rPr/>
        <w:t>Sin </w:t>
      </w:r>
      <w:r>
        <w:rPr>
          <w:spacing w:val="-3"/>
        </w:rPr>
        <w:t>embargo, actualmente existe </w:t>
      </w:r>
      <w:r>
        <w:rPr/>
        <w:t>un </w:t>
      </w:r>
      <w:r>
        <w:rPr>
          <w:spacing w:val="-3"/>
        </w:rPr>
        <w:t>miedo </w:t>
      </w:r>
      <w:r>
        <w:rPr/>
        <w:t>por </w:t>
      </w:r>
      <w:r>
        <w:rPr>
          <w:spacing w:val="-3"/>
        </w:rPr>
        <w:t>denunciar </w:t>
      </w:r>
      <w:r>
        <w:rPr/>
        <w:t>las </w:t>
      </w:r>
      <w:r>
        <w:rPr>
          <w:spacing w:val="-3"/>
        </w:rPr>
        <w:t>prácticas indebidas de </w:t>
      </w:r>
      <w:r>
        <w:rPr/>
        <w:t>los </w:t>
      </w:r>
      <w:r>
        <w:rPr>
          <w:spacing w:val="-3"/>
        </w:rPr>
        <w:t>servidores públicos </w:t>
      </w:r>
      <w:r>
        <w:rPr/>
        <w:t>en </w:t>
      </w:r>
      <w:r>
        <w:rPr>
          <w:spacing w:val="-3"/>
        </w:rPr>
        <w:t>virtud </w:t>
      </w:r>
      <w:r>
        <w:rPr/>
        <w:t>de que </w:t>
      </w:r>
      <w:r>
        <w:rPr>
          <w:spacing w:val="-3"/>
        </w:rPr>
        <w:t>muchos denunciantes </w:t>
      </w:r>
      <w:r>
        <w:rPr/>
        <w:t>han </w:t>
      </w:r>
      <w:r>
        <w:rPr>
          <w:spacing w:val="-3"/>
        </w:rPr>
        <w:t>terminado </w:t>
      </w:r>
      <w:r>
        <w:rPr>
          <w:spacing w:val="-4"/>
        </w:rPr>
        <w:t>siendo </w:t>
      </w:r>
      <w:r>
        <w:rPr/>
        <w:t>las </w:t>
      </w:r>
      <w:r>
        <w:rPr>
          <w:spacing w:val="-3"/>
        </w:rPr>
        <w:t>víctimas frente </w:t>
      </w:r>
      <w:r>
        <w:rPr/>
        <w:t>a los </w:t>
      </w:r>
      <w:r>
        <w:rPr>
          <w:spacing w:val="-3"/>
        </w:rPr>
        <w:t>abusos </w:t>
      </w:r>
      <w:r>
        <w:rPr/>
        <w:t>de</w:t>
      </w:r>
      <w:r>
        <w:rPr>
          <w:spacing w:val="-3"/>
        </w:rPr>
        <w:t> autoridad.</w:t>
      </w:r>
    </w:p>
    <w:p>
      <w:pPr>
        <w:pStyle w:val="BodyText"/>
        <w:spacing w:before="7"/>
        <w:rPr>
          <w:sz w:val="13"/>
        </w:rPr>
      </w:pPr>
      <w:r>
        <w:rPr/>
        <w:pict>
          <v:line style="position:absolute;mso-position-horizontal-relative:page;mso-position-vertical-relative:paragraph;z-index:2728;mso-wrap-distance-left:0;mso-wrap-distance-right:0" from="70.019997pt,10.123409pt" to="525.239997pt,10.123409pt" stroked="true" strokeweight=".66pt" strokecolor="#000000">
            <w10:wrap type="topAndBottom"/>
          </v:line>
        </w:pict>
      </w:r>
    </w:p>
    <w:p>
      <w:pPr>
        <w:spacing w:before="65"/>
        <w:ind w:left="120" w:right="30" w:firstLine="0"/>
        <w:jc w:val="left"/>
        <w:rPr>
          <w:sz w:val="19"/>
        </w:rPr>
      </w:pPr>
      <w:r>
        <w:rPr>
          <w:w w:val="105"/>
          <w:position w:val="9"/>
          <w:sz w:val="12"/>
        </w:rPr>
        <w:t>93 </w:t>
      </w:r>
      <w:r>
        <w:rPr>
          <w:b/>
          <w:i/>
          <w:w w:val="105"/>
          <w:sz w:val="19"/>
        </w:rPr>
        <w:t>Principios de ética</w:t>
      </w:r>
      <w:r>
        <w:rPr>
          <w:w w:val="105"/>
          <w:sz w:val="19"/>
        </w:rPr>
        <w:t>, </w:t>
      </w:r>
      <w:r>
        <w:rPr>
          <w:i/>
          <w:w w:val="105"/>
          <w:sz w:val="19"/>
        </w:rPr>
        <w:t>Op. Cit</w:t>
      </w:r>
      <w:r>
        <w:rPr>
          <w:w w:val="105"/>
          <w:sz w:val="19"/>
        </w:rPr>
        <w:t>., P. 79</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BodyText"/>
        <w:spacing w:line="357" w:lineRule="auto" w:before="67"/>
        <w:ind w:left="120" w:right="110"/>
        <w:jc w:val="both"/>
        <w:rPr>
          <w:i/>
          <w:sz w:val="17"/>
        </w:rPr>
      </w:pPr>
      <w:r>
        <w:rPr/>
        <w:t>También deben existir garantías para el personal que labora al interior de las organizaciones públicas porque en no pocas ocasiones se han dado situaciones en que el personal del servicio público se encuentra en una encrucijada porque la persona que realizó un delito o acto indebido es su jefe o su amigo y no sabe que hacer. Tal vez en estos casos sea conveniente aplicar el principio Aristotélico que dice: </w:t>
      </w:r>
      <w:r>
        <w:rPr>
          <w:i/>
        </w:rPr>
        <w:t>Se puede amar a los amigos y a la verdad, pero es un deber sagrado dar </w:t>
      </w:r>
      <w:r>
        <w:rPr>
          <w:i/>
        </w:rPr>
        <w:t>preferencia  a la verdad. </w:t>
      </w:r>
      <w:r>
        <w:rPr>
          <w:i/>
          <w:position w:val="13"/>
          <w:sz w:val="17"/>
        </w:rPr>
        <w:t>94</w:t>
      </w:r>
    </w:p>
    <w:p>
      <w:pPr>
        <w:pStyle w:val="BodyText"/>
        <w:spacing w:before="3"/>
        <w:rPr>
          <w:i/>
          <w:sz w:val="40"/>
        </w:rPr>
      </w:pPr>
    </w:p>
    <w:p>
      <w:pPr>
        <w:pStyle w:val="ListParagraph"/>
        <w:numPr>
          <w:ilvl w:val="1"/>
          <w:numId w:val="17"/>
        </w:numPr>
        <w:tabs>
          <w:tab w:pos="757" w:val="left" w:leader="none"/>
        </w:tabs>
        <w:spacing w:line="362" w:lineRule="auto" w:before="1" w:after="0"/>
        <w:ind w:left="120" w:right="112" w:firstLine="0"/>
        <w:jc w:val="both"/>
        <w:rPr>
          <w:b/>
          <w:i/>
          <w:sz w:val="27"/>
        </w:rPr>
      </w:pPr>
      <w:r>
        <w:rPr>
          <w:b/>
          <w:i/>
          <w:sz w:val="27"/>
        </w:rPr>
        <w:t>Implementar un sistema de sanciones ejemplares para castigar a los </w:t>
      </w:r>
      <w:r>
        <w:rPr>
          <w:b/>
          <w:i/>
          <w:sz w:val="27"/>
        </w:rPr>
        <w:t>servidores  públicos que cometan actos</w:t>
      </w:r>
      <w:r>
        <w:rPr>
          <w:b/>
          <w:i/>
          <w:spacing w:val="29"/>
          <w:sz w:val="27"/>
        </w:rPr>
        <w:t> </w:t>
      </w:r>
      <w:r>
        <w:rPr>
          <w:b/>
          <w:i/>
          <w:sz w:val="27"/>
        </w:rPr>
        <w:t>ilícitos</w:t>
      </w:r>
    </w:p>
    <w:p>
      <w:pPr>
        <w:pStyle w:val="BodyText"/>
        <w:rPr>
          <w:b/>
          <w:i/>
          <w:sz w:val="26"/>
        </w:rPr>
      </w:pPr>
    </w:p>
    <w:p>
      <w:pPr>
        <w:pStyle w:val="BodyText"/>
        <w:spacing w:line="362" w:lineRule="auto" w:before="174"/>
        <w:ind w:left="120" w:right="109"/>
        <w:jc w:val="both"/>
      </w:pPr>
      <w:r>
        <w:rPr/>
        <w:t>Para bien de la comunidad política, es importante que todos aquellos servidores públicos que realizan actos indebidos sean identificados, sancionados y cuando la situación lo amerite, deberán ser expulsados del sector público  sin  darle oportunidad de que se reintegre porque desde ahí le hacen un daño muy grave a las instituciones. Si a estos individuos no se les corrige y castiga con sanciones ejemplares, otros individuos los imitarán y se burlarán de las leyes y códigos.</w:t>
      </w:r>
    </w:p>
    <w:p>
      <w:pPr>
        <w:pStyle w:val="BodyText"/>
        <w:rPr>
          <w:sz w:val="26"/>
        </w:rPr>
      </w:pPr>
    </w:p>
    <w:p>
      <w:pPr>
        <w:pStyle w:val="BodyText"/>
        <w:spacing w:line="362" w:lineRule="auto" w:before="177"/>
        <w:ind w:left="120" w:right="110"/>
        <w:jc w:val="both"/>
      </w:pPr>
      <w:r>
        <w:rPr/>
        <w:t>Cualquier sistema político que presuma de justo debe castigar a quienes realizan actos indebidos, de lo contrario se convertirá en un sistema que fomente la impunidad. Cuando esto sucede, además del daño que le hace a las instituciones y  al país al saber que delincuentes y corruptos anden sueltos o laborando en el   sector</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2752;mso-wrap-distance-left:0;mso-wrap-distance-right:0" from="70.019997pt,11.544872pt" to="210.059997pt,11.544872pt" stroked="true" strokeweight=".66pt" strokecolor="#000000">
            <w10:wrap type="topAndBottom"/>
          </v:line>
        </w:pict>
      </w:r>
    </w:p>
    <w:p>
      <w:pPr>
        <w:spacing w:before="65"/>
        <w:ind w:left="120" w:right="30" w:firstLine="0"/>
        <w:jc w:val="left"/>
        <w:rPr>
          <w:sz w:val="19"/>
        </w:rPr>
      </w:pPr>
      <w:r>
        <w:rPr>
          <w:w w:val="105"/>
          <w:position w:val="9"/>
          <w:sz w:val="12"/>
        </w:rPr>
        <w:t>94 </w:t>
      </w:r>
      <w:r>
        <w:rPr>
          <w:b/>
          <w:i/>
          <w:w w:val="105"/>
          <w:sz w:val="19"/>
        </w:rPr>
        <w:t>Ética Nicomaquea, </w:t>
      </w:r>
      <w:r>
        <w:rPr>
          <w:i/>
          <w:w w:val="105"/>
          <w:sz w:val="19"/>
        </w:rPr>
        <w:t>Op. Cit</w:t>
      </w:r>
      <w:r>
        <w:rPr>
          <w:w w:val="105"/>
          <w:sz w:val="19"/>
        </w:rPr>
        <w:t>., p. 277</w:t>
      </w:r>
    </w:p>
    <w:p>
      <w:pPr>
        <w:spacing w:after="0"/>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20" w:right="112"/>
        <w:jc w:val="both"/>
      </w:pPr>
      <w:r>
        <w:rPr/>
        <w:t>público ocupando cargos de honor, todo ciudadano pierde la confianza y la credibilidad en su gobierno.</w:t>
      </w:r>
    </w:p>
    <w:p>
      <w:pPr>
        <w:pStyle w:val="BodyText"/>
        <w:rPr>
          <w:sz w:val="26"/>
        </w:rPr>
      </w:pPr>
    </w:p>
    <w:p>
      <w:pPr>
        <w:pStyle w:val="ListParagraph"/>
        <w:numPr>
          <w:ilvl w:val="1"/>
          <w:numId w:val="17"/>
        </w:numPr>
        <w:tabs>
          <w:tab w:pos="651" w:val="left" w:leader="none"/>
        </w:tabs>
        <w:spacing w:line="240" w:lineRule="auto" w:before="178" w:after="0"/>
        <w:ind w:left="650" w:right="0" w:hanging="530"/>
        <w:jc w:val="both"/>
        <w:rPr>
          <w:b/>
          <w:i/>
          <w:sz w:val="27"/>
        </w:rPr>
      </w:pPr>
      <w:r>
        <w:rPr>
          <w:b/>
          <w:i/>
          <w:spacing w:val="-3"/>
          <w:sz w:val="27"/>
        </w:rPr>
        <w:t>Elevar </w:t>
      </w:r>
      <w:r>
        <w:rPr>
          <w:b/>
          <w:i/>
          <w:sz w:val="27"/>
        </w:rPr>
        <w:t>el </w:t>
      </w:r>
      <w:r>
        <w:rPr>
          <w:b/>
          <w:i/>
          <w:spacing w:val="-3"/>
          <w:sz w:val="27"/>
        </w:rPr>
        <w:t>nivel educativo </w:t>
      </w:r>
      <w:r>
        <w:rPr>
          <w:b/>
          <w:i/>
          <w:sz w:val="27"/>
        </w:rPr>
        <w:t>de los </w:t>
      </w:r>
      <w:r>
        <w:rPr>
          <w:b/>
          <w:i/>
          <w:spacing w:val="-3"/>
          <w:sz w:val="27"/>
        </w:rPr>
        <w:t>servidores públicos </w:t>
      </w:r>
      <w:r>
        <w:rPr>
          <w:b/>
          <w:i/>
          <w:sz w:val="27"/>
        </w:rPr>
        <w:t>en </w:t>
      </w:r>
      <w:r>
        <w:rPr>
          <w:b/>
          <w:i/>
          <w:spacing w:val="-3"/>
          <w:sz w:val="27"/>
        </w:rPr>
        <w:t>todo </w:t>
      </w:r>
      <w:r>
        <w:rPr>
          <w:b/>
          <w:i/>
          <w:sz w:val="27"/>
        </w:rPr>
        <w:t>el</w:t>
      </w:r>
      <w:r>
        <w:rPr>
          <w:b/>
          <w:i/>
          <w:spacing w:val="-4"/>
          <w:sz w:val="27"/>
        </w:rPr>
        <w:t> </w:t>
      </w:r>
      <w:r>
        <w:rPr>
          <w:b/>
          <w:i/>
          <w:spacing w:val="-3"/>
          <w:sz w:val="27"/>
        </w:rPr>
        <w:t>país</w:t>
      </w:r>
    </w:p>
    <w:p>
      <w:pPr>
        <w:pStyle w:val="BodyText"/>
        <w:rPr>
          <w:b/>
          <w:i/>
          <w:sz w:val="26"/>
        </w:rPr>
      </w:pPr>
    </w:p>
    <w:p>
      <w:pPr>
        <w:pStyle w:val="BodyText"/>
        <w:spacing w:before="4"/>
        <w:rPr>
          <w:b/>
          <w:i/>
          <w:sz w:val="28"/>
        </w:rPr>
      </w:pPr>
    </w:p>
    <w:p>
      <w:pPr>
        <w:pStyle w:val="BodyText"/>
        <w:spacing w:line="357" w:lineRule="auto"/>
        <w:ind w:left="120" w:right="109"/>
        <w:jc w:val="both"/>
      </w:pPr>
      <w:r>
        <w:rPr/>
        <w:t>De los 2 429 </w:t>
      </w:r>
      <w:r>
        <w:rPr>
          <w:spacing w:val="-3"/>
        </w:rPr>
        <w:t>presidentes municipales </w:t>
      </w:r>
      <w:r>
        <w:rPr/>
        <w:t>que hay en el país, 15% de </w:t>
      </w:r>
      <w:r>
        <w:rPr>
          <w:spacing w:val="-3"/>
        </w:rPr>
        <w:t>ellos son analfabetas </w:t>
      </w:r>
      <w:r>
        <w:rPr/>
        <w:t>y el 60% </w:t>
      </w:r>
      <w:r>
        <w:rPr>
          <w:spacing w:val="-3"/>
        </w:rPr>
        <w:t>apenas concluyo </w:t>
      </w:r>
      <w:r>
        <w:rPr/>
        <w:t>la </w:t>
      </w:r>
      <w:r>
        <w:rPr>
          <w:spacing w:val="-3"/>
        </w:rPr>
        <w:t>primaria.</w:t>
      </w:r>
      <w:r>
        <w:rPr>
          <w:spacing w:val="-3"/>
          <w:position w:val="13"/>
          <w:sz w:val="17"/>
        </w:rPr>
        <w:t>95 </w:t>
      </w:r>
      <w:r>
        <w:rPr/>
        <w:t>Con estas </w:t>
      </w:r>
      <w:r>
        <w:rPr>
          <w:spacing w:val="-3"/>
        </w:rPr>
        <w:t>cifras duele reconocerlo, pero </w:t>
      </w:r>
      <w:r>
        <w:rPr/>
        <w:t>hay </w:t>
      </w:r>
      <w:r>
        <w:rPr>
          <w:spacing w:val="-3"/>
        </w:rPr>
        <w:t>presidencias municipales </w:t>
      </w:r>
      <w:r>
        <w:rPr/>
        <w:t>en </w:t>
      </w:r>
      <w:r>
        <w:rPr>
          <w:spacing w:val="-3"/>
        </w:rPr>
        <w:t>algunos estados </w:t>
      </w:r>
      <w:r>
        <w:rPr/>
        <w:t>del </w:t>
      </w:r>
      <w:r>
        <w:rPr>
          <w:spacing w:val="-3"/>
        </w:rPr>
        <w:t>país </w:t>
      </w:r>
      <w:r>
        <w:rPr>
          <w:spacing w:val="-4"/>
        </w:rPr>
        <w:t>que </w:t>
      </w:r>
      <w:r>
        <w:rPr>
          <w:spacing w:val="-3"/>
        </w:rPr>
        <w:t>causan tristeza, </w:t>
      </w:r>
      <w:r>
        <w:rPr/>
        <w:t>y en </w:t>
      </w:r>
      <w:r>
        <w:rPr>
          <w:spacing w:val="-3"/>
        </w:rPr>
        <w:t>algunos lados </w:t>
      </w:r>
      <w:r>
        <w:rPr/>
        <w:t>el </w:t>
      </w:r>
      <w:r>
        <w:rPr>
          <w:spacing w:val="-3"/>
        </w:rPr>
        <w:t>presidente municipal </w:t>
      </w:r>
      <w:r>
        <w:rPr/>
        <w:t>y sus </w:t>
      </w:r>
      <w:r>
        <w:rPr>
          <w:spacing w:val="-4"/>
        </w:rPr>
        <w:t>funcionarios </w:t>
      </w:r>
      <w:r>
        <w:rPr>
          <w:spacing w:val="-3"/>
        </w:rPr>
        <w:t>desconocen </w:t>
      </w:r>
      <w:r>
        <w:rPr/>
        <w:t>por </w:t>
      </w:r>
      <w:r>
        <w:rPr>
          <w:spacing w:val="-3"/>
        </w:rPr>
        <w:t>completo </w:t>
      </w:r>
      <w:r>
        <w:rPr/>
        <w:t>los </w:t>
      </w:r>
      <w:r>
        <w:rPr>
          <w:spacing w:val="-3"/>
        </w:rPr>
        <w:t>fundamentos básicos </w:t>
      </w:r>
      <w:r>
        <w:rPr/>
        <w:t>de la </w:t>
      </w:r>
      <w:r>
        <w:rPr>
          <w:spacing w:val="-3"/>
        </w:rPr>
        <w:t>función pública. </w:t>
      </w:r>
      <w:r>
        <w:rPr/>
        <w:t>Lo </w:t>
      </w:r>
      <w:r>
        <w:rPr>
          <w:spacing w:val="-3"/>
        </w:rPr>
        <w:t>mismo vale decir sobre algunos diputados locales </w:t>
      </w:r>
      <w:r>
        <w:rPr/>
        <w:t>y </w:t>
      </w:r>
      <w:r>
        <w:rPr>
          <w:spacing w:val="-3"/>
        </w:rPr>
        <w:t>federales </w:t>
      </w:r>
      <w:r>
        <w:rPr>
          <w:spacing w:val="-4"/>
        </w:rPr>
        <w:t>respecto </w:t>
      </w:r>
      <w:r>
        <w:rPr/>
        <w:t>a su </w:t>
      </w:r>
      <w:r>
        <w:rPr>
          <w:spacing w:val="-4"/>
        </w:rPr>
        <w:t>situación escolar,</w:t>
      </w:r>
      <w:r>
        <w:rPr>
          <w:spacing w:val="59"/>
        </w:rPr>
        <w:t> </w:t>
      </w:r>
      <w:r>
        <w:rPr>
          <w:spacing w:val="-3"/>
        </w:rPr>
        <w:t>incluso </w:t>
      </w:r>
      <w:r>
        <w:rPr/>
        <w:t>de </w:t>
      </w:r>
      <w:r>
        <w:rPr>
          <w:spacing w:val="-3"/>
        </w:rPr>
        <w:t>gobernadores </w:t>
      </w:r>
      <w:r>
        <w:rPr/>
        <w:t>y </w:t>
      </w:r>
      <w:r>
        <w:rPr>
          <w:spacing w:val="-3"/>
        </w:rPr>
        <w:t>secretarios </w:t>
      </w:r>
      <w:r>
        <w:rPr/>
        <w:t>de </w:t>
      </w:r>
      <w:r>
        <w:rPr>
          <w:spacing w:val="-3"/>
        </w:rPr>
        <w:t>Estado </w:t>
      </w:r>
      <w:r>
        <w:rPr/>
        <w:t>que no </w:t>
      </w:r>
      <w:r>
        <w:rPr>
          <w:spacing w:val="-3"/>
        </w:rPr>
        <w:t>cuentan </w:t>
      </w:r>
      <w:r>
        <w:rPr/>
        <w:t>con una </w:t>
      </w:r>
      <w:r>
        <w:rPr>
          <w:spacing w:val="-3"/>
        </w:rPr>
        <w:t>carrera universitaria </w:t>
      </w:r>
      <w:r>
        <w:rPr/>
        <w:t>o no </w:t>
      </w:r>
      <w:r>
        <w:rPr>
          <w:spacing w:val="-3"/>
        </w:rPr>
        <w:t>cuentan </w:t>
      </w:r>
      <w:r>
        <w:rPr/>
        <w:t>con </w:t>
      </w:r>
      <w:r>
        <w:rPr>
          <w:spacing w:val="-3"/>
        </w:rPr>
        <w:t>título aunque presumen tenerlo.</w:t>
      </w:r>
      <w:r>
        <w:rPr>
          <w:rFonts w:ascii="Symbol" w:hAnsi="Symbol"/>
          <w:spacing w:val="-3"/>
          <w:position w:val="13"/>
          <w:sz w:val="17"/>
        </w:rPr>
        <w:t></w:t>
      </w:r>
      <w:r>
        <w:rPr>
          <w:spacing w:val="-3"/>
          <w:position w:val="13"/>
          <w:sz w:val="17"/>
        </w:rPr>
        <w:t> </w:t>
      </w:r>
      <w:r>
        <w:rPr/>
        <w:t>A </w:t>
      </w:r>
      <w:r>
        <w:rPr>
          <w:spacing w:val="-3"/>
        </w:rPr>
        <w:t>fin </w:t>
      </w:r>
      <w:r>
        <w:rPr/>
        <w:t>de </w:t>
      </w:r>
      <w:r>
        <w:rPr>
          <w:spacing w:val="-3"/>
        </w:rPr>
        <w:t>evitar </w:t>
      </w:r>
      <w:r>
        <w:rPr/>
        <w:t>estas </w:t>
      </w:r>
      <w:r>
        <w:rPr>
          <w:spacing w:val="-3"/>
        </w:rPr>
        <w:t>situaciones </w:t>
      </w:r>
      <w:r>
        <w:rPr/>
        <w:t>es </w:t>
      </w:r>
      <w:r>
        <w:rPr>
          <w:spacing w:val="-3"/>
        </w:rPr>
        <w:t>urgente establecer medidas </w:t>
      </w:r>
      <w:r>
        <w:rPr/>
        <w:t>que </w:t>
      </w:r>
      <w:r>
        <w:rPr>
          <w:spacing w:val="-3"/>
        </w:rPr>
        <w:t>eleven </w:t>
      </w:r>
      <w:r>
        <w:rPr/>
        <w:t>el </w:t>
      </w:r>
      <w:r>
        <w:rPr>
          <w:spacing w:val="-3"/>
        </w:rPr>
        <w:t>nivel educativo </w:t>
      </w:r>
      <w:r>
        <w:rPr/>
        <w:t>de </w:t>
      </w:r>
      <w:r>
        <w:rPr>
          <w:spacing w:val="-3"/>
        </w:rPr>
        <w:t>los servidores públicos </w:t>
      </w:r>
      <w:r>
        <w:rPr/>
        <w:t>en </w:t>
      </w:r>
      <w:r>
        <w:rPr>
          <w:spacing w:val="-3"/>
        </w:rPr>
        <w:t>todo </w:t>
      </w:r>
      <w:r>
        <w:rPr/>
        <w:t>el</w:t>
      </w:r>
      <w:r>
        <w:rPr>
          <w:spacing w:val="8"/>
        </w:rPr>
        <w:t> </w:t>
      </w:r>
      <w:r>
        <w:rPr>
          <w:spacing w:val="-3"/>
        </w:rPr>
        <w:t>país.</w:t>
      </w:r>
    </w:p>
    <w:p>
      <w:pPr>
        <w:pStyle w:val="BodyText"/>
        <w:rPr>
          <w:sz w:val="26"/>
        </w:rPr>
      </w:pPr>
    </w:p>
    <w:p>
      <w:pPr>
        <w:pStyle w:val="BodyText"/>
        <w:spacing w:line="357" w:lineRule="auto" w:before="182"/>
        <w:ind w:left="120" w:right="109"/>
        <w:jc w:val="both"/>
      </w:pPr>
      <w:r>
        <w:rPr/>
        <w:t>Respecto de las personas que ingresan al poder legislativo, dice el jurista Ignacio Burgoa Orihuela que se debería agregar a la fracción VII del artículo 55 constitucional el siguiente párrafo: “Para ser diputados, además de los requisitos actuales, se requiere haber cursado, cuando menos los estudios de bachillerato”.</w:t>
      </w:r>
      <w:r>
        <w:rPr>
          <w:position w:val="13"/>
          <w:sz w:val="17"/>
        </w:rPr>
        <w:t>96 </w:t>
      </w:r>
      <w:r>
        <w:rPr/>
        <w:t>Lo anterior en virtud, dice el autor, de que  algunos de los que ocupan las curules  no saben escribir ni expresarse. También, afirmó  que otras de   </w:t>
      </w:r>
      <w:r>
        <w:rPr>
          <w:spacing w:val="19"/>
        </w:rPr>
        <w:t> </w:t>
      </w:r>
      <w:r>
        <w:rPr/>
        <w:t>las  modificaciones</w:t>
      </w:r>
    </w:p>
    <w:p>
      <w:pPr>
        <w:pStyle w:val="BodyText"/>
        <w:rPr>
          <w:sz w:val="20"/>
        </w:rPr>
      </w:pPr>
    </w:p>
    <w:p>
      <w:pPr>
        <w:pStyle w:val="BodyText"/>
        <w:spacing w:before="3"/>
        <w:rPr>
          <w:sz w:val="15"/>
        </w:rPr>
      </w:pPr>
      <w:r>
        <w:rPr/>
        <w:pict>
          <v:line style="position:absolute;mso-position-horizontal-relative:page;mso-position-vertical-relative:paragraph;z-index:2776;mso-wrap-distance-left:0;mso-wrap-distance-right:0" from="70.019997pt,11.105253pt" to="210.059997pt,11.105253pt" stroked="true" strokeweight=".66pt" strokecolor="#000000">
            <w10:wrap type="topAndBottom"/>
          </v:line>
        </w:pict>
      </w:r>
    </w:p>
    <w:p>
      <w:pPr>
        <w:spacing w:line="237" w:lineRule="exact" w:before="65"/>
        <w:ind w:left="120" w:right="30" w:firstLine="0"/>
        <w:jc w:val="left"/>
        <w:rPr>
          <w:sz w:val="19"/>
        </w:rPr>
      </w:pPr>
      <w:r>
        <w:rPr>
          <w:w w:val="105"/>
          <w:position w:val="9"/>
          <w:sz w:val="12"/>
        </w:rPr>
        <w:t>95 </w:t>
      </w:r>
      <w:r>
        <w:rPr>
          <w:w w:val="105"/>
          <w:sz w:val="19"/>
        </w:rPr>
        <w:t>Editorial del diario </w:t>
      </w:r>
      <w:r>
        <w:rPr>
          <w:i/>
          <w:w w:val="105"/>
          <w:sz w:val="19"/>
        </w:rPr>
        <w:t>Reforma; </w:t>
      </w:r>
      <w:r>
        <w:rPr>
          <w:w w:val="105"/>
          <w:sz w:val="19"/>
        </w:rPr>
        <w:t>3 de marzo del 2000</w:t>
      </w:r>
    </w:p>
    <w:p>
      <w:pPr>
        <w:spacing w:line="244" w:lineRule="auto" w:before="0"/>
        <w:ind w:left="120" w:right="166" w:firstLine="0"/>
        <w:jc w:val="left"/>
        <w:rPr>
          <w:sz w:val="19"/>
        </w:rPr>
      </w:pPr>
      <w:r>
        <w:rPr>
          <w:rFonts w:ascii="Symbol" w:hAnsi="Symbol"/>
          <w:w w:val="105"/>
          <w:position w:val="9"/>
          <w:sz w:val="12"/>
        </w:rPr>
        <w:t></w:t>
      </w:r>
      <w:r>
        <w:rPr>
          <w:spacing w:val="4"/>
          <w:w w:val="105"/>
          <w:position w:val="9"/>
          <w:sz w:val="12"/>
        </w:rPr>
        <w:t> </w:t>
      </w:r>
      <w:r>
        <w:rPr>
          <w:w w:val="105"/>
          <w:sz w:val="19"/>
        </w:rPr>
        <w:t>Un</w:t>
      </w:r>
      <w:r>
        <w:rPr>
          <w:spacing w:val="-15"/>
          <w:w w:val="105"/>
          <w:sz w:val="19"/>
        </w:rPr>
        <w:t> </w:t>
      </w:r>
      <w:r>
        <w:rPr>
          <w:w w:val="105"/>
          <w:sz w:val="19"/>
        </w:rPr>
        <w:t>ejemplo</w:t>
      </w:r>
      <w:r>
        <w:rPr>
          <w:spacing w:val="-14"/>
          <w:w w:val="105"/>
          <w:sz w:val="19"/>
        </w:rPr>
        <w:t> </w:t>
      </w:r>
      <w:r>
        <w:rPr>
          <w:w w:val="105"/>
          <w:sz w:val="19"/>
        </w:rPr>
        <w:t>de</w:t>
      </w:r>
      <w:r>
        <w:rPr>
          <w:spacing w:val="-15"/>
          <w:w w:val="105"/>
          <w:sz w:val="19"/>
        </w:rPr>
        <w:t> </w:t>
      </w:r>
      <w:r>
        <w:rPr>
          <w:w w:val="105"/>
          <w:sz w:val="19"/>
        </w:rPr>
        <w:t>ello</w:t>
      </w:r>
      <w:r>
        <w:rPr>
          <w:spacing w:val="-16"/>
          <w:w w:val="105"/>
          <w:sz w:val="19"/>
        </w:rPr>
        <w:t> </w:t>
      </w:r>
      <w:r>
        <w:rPr>
          <w:w w:val="105"/>
          <w:sz w:val="19"/>
        </w:rPr>
        <w:t>es</w:t>
      </w:r>
      <w:r>
        <w:rPr>
          <w:spacing w:val="-15"/>
          <w:w w:val="105"/>
          <w:sz w:val="19"/>
        </w:rPr>
        <w:t> </w:t>
      </w:r>
      <w:r>
        <w:rPr>
          <w:w w:val="105"/>
          <w:sz w:val="19"/>
        </w:rPr>
        <w:t>el</w:t>
      </w:r>
      <w:r>
        <w:rPr>
          <w:spacing w:val="-15"/>
          <w:w w:val="105"/>
          <w:sz w:val="19"/>
        </w:rPr>
        <w:t> </w:t>
      </w:r>
      <w:r>
        <w:rPr>
          <w:w w:val="105"/>
          <w:sz w:val="19"/>
        </w:rPr>
        <w:t>exdirector</w:t>
      </w:r>
      <w:r>
        <w:rPr>
          <w:spacing w:val="-15"/>
          <w:w w:val="105"/>
          <w:sz w:val="19"/>
        </w:rPr>
        <w:t> </w:t>
      </w:r>
      <w:r>
        <w:rPr>
          <w:w w:val="105"/>
          <w:sz w:val="19"/>
        </w:rPr>
        <w:t>del</w:t>
      </w:r>
      <w:r>
        <w:rPr>
          <w:spacing w:val="-16"/>
          <w:w w:val="105"/>
          <w:sz w:val="19"/>
        </w:rPr>
        <w:t> </w:t>
      </w:r>
      <w:r>
        <w:rPr>
          <w:w w:val="105"/>
          <w:sz w:val="19"/>
        </w:rPr>
        <w:t>Conacyt,</w:t>
      </w:r>
      <w:r>
        <w:rPr>
          <w:spacing w:val="-15"/>
          <w:w w:val="105"/>
          <w:sz w:val="19"/>
        </w:rPr>
        <w:t> </w:t>
      </w:r>
      <w:r>
        <w:rPr>
          <w:w w:val="105"/>
          <w:sz w:val="19"/>
        </w:rPr>
        <w:t>Fausto</w:t>
      </w:r>
      <w:r>
        <w:rPr>
          <w:spacing w:val="-16"/>
          <w:w w:val="105"/>
          <w:sz w:val="19"/>
        </w:rPr>
        <w:t> </w:t>
      </w:r>
      <w:r>
        <w:rPr>
          <w:w w:val="105"/>
          <w:sz w:val="19"/>
        </w:rPr>
        <w:t>Alzati</w:t>
      </w:r>
      <w:r>
        <w:rPr>
          <w:spacing w:val="-15"/>
          <w:w w:val="105"/>
          <w:sz w:val="19"/>
        </w:rPr>
        <w:t> </w:t>
      </w:r>
      <w:r>
        <w:rPr>
          <w:w w:val="105"/>
          <w:sz w:val="19"/>
        </w:rPr>
        <w:t>quién</w:t>
      </w:r>
      <w:r>
        <w:rPr>
          <w:spacing w:val="-15"/>
          <w:w w:val="105"/>
          <w:sz w:val="19"/>
        </w:rPr>
        <w:t> </w:t>
      </w:r>
      <w:r>
        <w:rPr>
          <w:w w:val="105"/>
          <w:sz w:val="19"/>
        </w:rPr>
        <w:t>sin</w:t>
      </w:r>
      <w:r>
        <w:rPr>
          <w:spacing w:val="-16"/>
          <w:w w:val="105"/>
          <w:sz w:val="19"/>
        </w:rPr>
        <w:t> </w:t>
      </w:r>
      <w:r>
        <w:rPr>
          <w:w w:val="105"/>
          <w:sz w:val="19"/>
        </w:rPr>
        <w:t>ser</w:t>
      </w:r>
      <w:r>
        <w:rPr>
          <w:spacing w:val="-14"/>
          <w:w w:val="105"/>
          <w:sz w:val="19"/>
        </w:rPr>
        <w:t> </w:t>
      </w:r>
      <w:r>
        <w:rPr>
          <w:w w:val="105"/>
          <w:sz w:val="19"/>
        </w:rPr>
        <w:t>titulado</w:t>
      </w:r>
      <w:r>
        <w:rPr>
          <w:spacing w:val="-15"/>
          <w:w w:val="105"/>
          <w:sz w:val="19"/>
        </w:rPr>
        <w:t> </w:t>
      </w:r>
      <w:r>
        <w:rPr>
          <w:w w:val="105"/>
          <w:sz w:val="19"/>
        </w:rPr>
        <w:t>en</w:t>
      </w:r>
      <w:r>
        <w:rPr>
          <w:spacing w:val="-16"/>
          <w:w w:val="105"/>
          <w:sz w:val="19"/>
        </w:rPr>
        <w:t> </w:t>
      </w:r>
      <w:r>
        <w:rPr>
          <w:w w:val="105"/>
          <w:sz w:val="19"/>
        </w:rPr>
        <w:t>licenciatura</w:t>
      </w:r>
      <w:r>
        <w:rPr>
          <w:spacing w:val="-15"/>
          <w:w w:val="105"/>
          <w:sz w:val="19"/>
        </w:rPr>
        <w:t> </w:t>
      </w:r>
      <w:r>
        <w:rPr>
          <w:w w:val="105"/>
          <w:sz w:val="19"/>
        </w:rPr>
        <w:t>firmaba</w:t>
      </w:r>
      <w:r>
        <w:rPr>
          <w:spacing w:val="-15"/>
          <w:w w:val="105"/>
          <w:sz w:val="19"/>
        </w:rPr>
        <w:t> </w:t>
      </w:r>
      <w:r>
        <w:rPr>
          <w:w w:val="105"/>
          <w:sz w:val="19"/>
        </w:rPr>
        <w:t>como si</w:t>
      </w:r>
      <w:r>
        <w:rPr>
          <w:spacing w:val="-15"/>
          <w:w w:val="105"/>
          <w:sz w:val="19"/>
        </w:rPr>
        <w:t> </w:t>
      </w:r>
      <w:r>
        <w:rPr>
          <w:w w:val="105"/>
          <w:sz w:val="19"/>
        </w:rPr>
        <w:t>tuviera</w:t>
      </w:r>
      <w:r>
        <w:rPr>
          <w:spacing w:val="-15"/>
          <w:w w:val="105"/>
          <w:sz w:val="19"/>
        </w:rPr>
        <w:t> </w:t>
      </w:r>
      <w:r>
        <w:rPr>
          <w:w w:val="105"/>
          <w:sz w:val="19"/>
        </w:rPr>
        <w:t>el</w:t>
      </w:r>
      <w:r>
        <w:rPr>
          <w:spacing w:val="-15"/>
          <w:w w:val="105"/>
          <w:sz w:val="19"/>
        </w:rPr>
        <w:t> </w:t>
      </w:r>
      <w:r>
        <w:rPr>
          <w:w w:val="105"/>
          <w:sz w:val="19"/>
        </w:rPr>
        <w:t>grado</w:t>
      </w:r>
      <w:r>
        <w:rPr>
          <w:spacing w:val="-15"/>
          <w:w w:val="105"/>
          <w:sz w:val="19"/>
        </w:rPr>
        <w:t> </w:t>
      </w:r>
      <w:r>
        <w:rPr>
          <w:w w:val="105"/>
          <w:sz w:val="19"/>
        </w:rPr>
        <w:t>de</w:t>
      </w:r>
      <w:r>
        <w:rPr>
          <w:spacing w:val="-16"/>
          <w:w w:val="105"/>
          <w:sz w:val="19"/>
        </w:rPr>
        <w:t> </w:t>
      </w:r>
      <w:r>
        <w:rPr>
          <w:w w:val="105"/>
          <w:sz w:val="19"/>
        </w:rPr>
        <w:t>Doctor.</w:t>
      </w:r>
    </w:p>
    <w:p>
      <w:pPr>
        <w:spacing w:line="218" w:lineRule="exact" w:before="0"/>
        <w:ind w:left="120" w:right="30" w:firstLine="0"/>
        <w:jc w:val="left"/>
        <w:rPr>
          <w:sz w:val="19"/>
        </w:rPr>
      </w:pPr>
      <w:r>
        <w:rPr>
          <w:w w:val="105"/>
          <w:position w:val="9"/>
          <w:sz w:val="12"/>
        </w:rPr>
        <w:t>96 </w:t>
      </w:r>
      <w:r>
        <w:rPr>
          <w:b/>
          <w:i/>
          <w:w w:val="105"/>
          <w:sz w:val="19"/>
        </w:rPr>
        <w:t>“Proponen mejor solución de los servidores públicos”</w:t>
      </w:r>
      <w:r>
        <w:rPr>
          <w:w w:val="105"/>
          <w:sz w:val="19"/>
        </w:rPr>
        <w:t>; En: </w:t>
      </w:r>
      <w:r>
        <w:rPr>
          <w:i/>
          <w:w w:val="105"/>
          <w:sz w:val="19"/>
        </w:rPr>
        <w:t>Reforma</w:t>
      </w:r>
      <w:r>
        <w:rPr>
          <w:w w:val="105"/>
          <w:sz w:val="19"/>
        </w:rPr>
        <w:t>; noviembre 24 de 1997.</w:t>
      </w:r>
    </w:p>
    <w:p>
      <w:pPr>
        <w:spacing w:before="7"/>
        <w:ind w:left="4380" w:right="4375" w:firstLine="0"/>
        <w:jc w:val="center"/>
        <w:rPr>
          <w:sz w:val="19"/>
        </w:rPr>
      </w:pPr>
      <w:r>
        <w:rPr>
          <w:w w:val="105"/>
          <w:sz w:val="19"/>
        </w:rPr>
        <w:t>139</w:t>
      </w:r>
    </w:p>
    <w:p>
      <w:pPr>
        <w:spacing w:after="0"/>
        <w:jc w:val="center"/>
        <w:rPr>
          <w:sz w:val="19"/>
        </w:rPr>
        <w:sectPr>
          <w:footerReference w:type="default" r:id="rId32"/>
          <w:pgSz w:w="11900" w:h="16840"/>
          <w:pgMar w:footer="0" w:header="0" w:top="1600" w:bottom="280" w:left="128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55" w:lineRule="auto" w:before="67"/>
        <w:ind w:left="120" w:right="109"/>
        <w:jc w:val="both"/>
      </w:pPr>
      <w:r>
        <w:rPr/>
        <w:t>substanciales seria que los candidatos tengan fama pública en el distrito correspondiente como dirigente sindical, estudiantil o de otros sectores a fin de evitar gente improvisada. Asimismo, declaró que “para legislar se necesita cuando menos tener experiencia y una mínima preparación que muchos de los actuales no tienen”.  </w:t>
      </w:r>
      <w:r>
        <w:rPr>
          <w:position w:val="13"/>
          <w:sz w:val="17"/>
        </w:rPr>
        <w:t>97    </w:t>
      </w:r>
      <w:r>
        <w:rPr/>
        <w:t>En  torno  a  los  secretarios  de  Estado,  el  Jurista  destacó  que       los</w:t>
      </w:r>
    </w:p>
    <w:p>
      <w:pPr>
        <w:pStyle w:val="BodyText"/>
        <w:spacing w:line="362" w:lineRule="auto"/>
        <w:ind w:left="120" w:right="108"/>
        <w:jc w:val="both"/>
      </w:pPr>
      <w:r>
        <w:rPr/>
        <w:t>nombramientos deberían obedecer a un efectivo y comprobable desempeño profesional en el área deseada. Asimismo, demandó que el presidente de la República deje de efectuar nombramientos en forma directa y, en su lugar, se integren ternas puestas a consideración del Congreso de la Unión o en su caso de la Comisión Permanente.</w:t>
      </w:r>
    </w:p>
    <w:p>
      <w:pPr>
        <w:pStyle w:val="BodyText"/>
        <w:rPr>
          <w:sz w:val="26"/>
        </w:rPr>
      </w:pPr>
    </w:p>
    <w:p>
      <w:pPr>
        <w:pStyle w:val="BodyText"/>
        <w:spacing w:line="362" w:lineRule="auto" w:before="176"/>
        <w:ind w:left="120" w:right="111"/>
        <w:jc w:val="both"/>
      </w:pPr>
      <w:r>
        <w:rPr>
          <w:spacing w:val="-3"/>
        </w:rPr>
        <w:t>Con </w:t>
      </w:r>
      <w:r>
        <w:rPr/>
        <w:t>el </w:t>
      </w:r>
      <w:r>
        <w:rPr>
          <w:spacing w:val="-3"/>
        </w:rPr>
        <w:t>propósito </w:t>
      </w:r>
      <w:r>
        <w:rPr/>
        <w:t>de </w:t>
      </w:r>
      <w:r>
        <w:rPr>
          <w:spacing w:val="-3"/>
        </w:rPr>
        <w:t>elevar </w:t>
      </w:r>
      <w:r>
        <w:rPr/>
        <w:t>el </w:t>
      </w:r>
      <w:r>
        <w:rPr>
          <w:spacing w:val="-3"/>
        </w:rPr>
        <w:t>nivel </w:t>
      </w:r>
      <w:r>
        <w:rPr/>
        <w:t>de </w:t>
      </w:r>
      <w:r>
        <w:rPr>
          <w:spacing w:val="-3"/>
        </w:rPr>
        <w:t>calidad </w:t>
      </w:r>
      <w:r>
        <w:rPr/>
        <w:t>en la </w:t>
      </w:r>
      <w:r>
        <w:rPr>
          <w:spacing w:val="-4"/>
        </w:rPr>
        <w:t>operación </w:t>
      </w:r>
      <w:r>
        <w:rPr/>
        <w:t>de </w:t>
      </w:r>
      <w:r>
        <w:rPr>
          <w:spacing w:val="-2"/>
        </w:rPr>
        <w:t>los </w:t>
      </w:r>
      <w:r>
        <w:rPr>
          <w:spacing w:val="-3"/>
        </w:rPr>
        <w:t>servicios </w:t>
      </w:r>
      <w:r>
        <w:rPr/>
        <w:t>a la </w:t>
      </w:r>
      <w:r>
        <w:rPr>
          <w:spacing w:val="-3"/>
        </w:rPr>
        <w:t>comunidad, sería conveniente </w:t>
      </w:r>
      <w:r>
        <w:rPr/>
        <w:t>que </w:t>
      </w:r>
      <w:r>
        <w:rPr>
          <w:spacing w:val="-3"/>
        </w:rPr>
        <w:t>cada entidad federativa cuente </w:t>
      </w:r>
      <w:r>
        <w:rPr/>
        <w:t>con un </w:t>
      </w:r>
      <w:r>
        <w:rPr>
          <w:spacing w:val="-3"/>
        </w:rPr>
        <w:t>órgano que prepare, supervise, registre </w:t>
      </w:r>
      <w:r>
        <w:rPr/>
        <w:t>y </w:t>
      </w:r>
      <w:r>
        <w:rPr>
          <w:spacing w:val="-3"/>
        </w:rPr>
        <w:t>coordine </w:t>
      </w:r>
      <w:r>
        <w:rPr/>
        <w:t>a los </w:t>
      </w:r>
      <w:r>
        <w:rPr>
          <w:spacing w:val="-4"/>
        </w:rPr>
        <w:t>profesionistas </w:t>
      </w:r>
      <w:r>
        <w:rPr/>
        <w:t>en </w:t>
      </w:r>
      <w:r>
        <w:rPr>
          <w:spacing w:val="-3"/>
        </w:rPr>
        <w:t>Administración Pública egresados </w:t>
      </w:r>
      <w:r>
        <w:rPr/>
        <w:t>de las </w:t>
      </w:r>
      <w:r>
        <w:rPr>
          <w:spacing w:val="-3"/>
        </w:rPr>
        <w:t>universidades </w:t>
      </w:r>
      <w:r>
        <w:rPr/>
        <w:t>y los </w:t>
      </w:r>
      <w:r>
        <w:rPr>
          <w:spacing w:val="-3"/>
        </w:rPr>
        <w:t>distribuya </w:t>
      </w:r>
      <w:r>
        <w:rPr/>
        <w:t>de </w:t>
      </w:r>
      <w:r>
        <w:rPr>
          <w:spacing w:val="-3"/>
        </w:rPr>
        <w:t>manera obligatoria </w:t>
      </w:r>
      <w:r>
        <w:rPr/>
        <w:t>en los </w:t>
      </w:r>
      <w:r>
        <w:rPr>
          <w:spacing w:val="-3"/>
        </w:rPr>
        <w:t>distintos </w:t>
      </w:r>
      <w:r>
        <w:rPr>
          <w:spacing w:val="-4"/>
        </w:rPr>
        <w:t>municipios </w:t>
      </w:r>
      <w:r>
        <w:rPr/>
        <w:t>y </w:t>
      </w:r>
      <w:r>
        <w:rPr>
          <w:spacing w:val="-3"/>
        </w:rPr>
        <w:t>entidades </w:t>
      </w:r>
      <w:r>
        <w:rPr/>
        <w:t>de la </w:t>
      </w:r>
      <w:r>
        <w:rPr>
          <w:spacing w:val="-3"/>
        </w:rPr>
        <w:t>Administración Pública, </w:t>
      </w:r>
      <w:r>
        <w:rPr/>
        <w:t>a </w:t>
      </w:r>
      <w:r>
        <w:rPr>
          <w:spacing w:val="-3"/>
        </w:rPr>
        <w:t>fin </w:t>
      </w:r>
      <w:r>
        <w:rPr/>
        <w:t>de </w:t>
      </w:r>
      <w:r>
        <w:rPr>
          <w:spacing w:val="-3"/>
        </w:rPr>
        <w:t>colaborar </w:t>
      </w:r>
      <w:r>
        <w:rPr/>
        <w:t>en </w:t>
      </w:r>
      <w:r>
        <w:rPr>
          <w:spacing w:val="-3"/>
        </w:rPr>
        <w:t>la operación </w:t>
      </w:r>
      <w:r>
        <w:rPr/>
        <w:t>de los </w:t>
      </w:r>
      <w:r>
        <w:rPr>
          <w:spacing w:val="-3"/>
        </w:rPr>
        <w:t>organismos </w:t>
      </w:r>
      <w:r>
        <w:rPr/>
        <w:t>y </w:t>
      </w:r>
      <w:r>
        <w:rPr>
          <w:spacing w:val="-3"/>
        </w:rPr>
        <w:t>alcanzar </w:t>
      </w:r>
      <w:r>
        <w:rPr/>
        <w:t>la </w:t>
      </w:r>
      <w:r>
        <w:rPr>
          <w:spacing w:val="-3"/>
        </w:rPr>
        <w:t>excelencia </w:t>
      </w:r>
      <w:r>
        <w:rPr/>
        <w:t>en el </w:t>
      </w:r>
      <w:r>
        <w:rPr>
          <w:spacing w:val="-3"/>
        </w:rPr>
        <w:t>servicio. Esta forma </w:t>
      </w:r>
      <w:r>
        <w:rPr/>
        <w:t>de </w:t>
      </w:r>
      <w:r>
        <w:rPr>
          <w:spacing w:val="-3"/>
        </w:rPr>
        <w:t>operar </w:t>
      </w:r>
      <w:r>
        <w:rPr/>
        <w:t>es la que </w:t>
      </w:r>
      <w:r>
        <w:rPr>
          <w:spacing w:val="-3"/>
        </w:rPr>
        <w:t>utilizan </w:t>
      </w:r>
      <w:r>
        <w:rPr>
          <w:spacing w:val="-2"/>
        </w:rPr>
        <w:t>los </w:t>
      </w:r>
      <w:r>
        <w:rPr>
          <w:spacing w:val="-4"/>
        </w:rPr>
        <w:t>médicos </w:t>
      </w:r>
      <w:r>
        <w:rPr/>
        <w:t>y </w:t>
      </w:r>
      <w:r>
        <w:rPr>
          <w:spacing w:val="-2"/>
        </w:rPr>
        <w:t>los </w:t>
      </w:r>
      <w:r>
        <w:rPr>
          <w:spacing w:val="-3"/>
        </w:rPr>
        <w:t>maestros cuando hacen </w:t>
      </w:r>
      <w:r>
        <w:rPr/>
        <w:t>su </w:t>
      </w:r>
      <w:r>
        <w:rPr>
          <w:spacing w:val="-3"/>
        </w:rPr>
        <w:t>servicio </w:t>
      </w:r>
      <w:r>
        <w:rPr>
          <w:spacing w:val="-4"/>
        </w:rPr>
        <w:t>social.</w:t>
      </w:r>
    </w:p>
    <w:p>
      <w:pPr>
        <w:pStyle w:val="BodyText"/>
        <w:rPr>
          <w:sz w:val="26"/>
        </w:rPr>
      </w:pPr>
    </w:p>
    <w:p>
      <w:pPr>
        <w:pStyle w:val="ListParagraph"/>
        <w:numPr>
          <w:ilvl w:val="1"/>
          <w:numId w:val="17"/>
        </w:numPr>
        <w:tabs>
          <w:tab w:pos="769" w:val="left" w:leader="none"/>
        </w:tabs>
        <w:spacing w:line="364" w:lineRule="auto" w:before="181" w:after="0"/>
        <w:ind w:left="120" w:right="111" w:firstLine="0"/>
        <w:jc w:val="both"/>
        <w:rPr>
          <w:b/>
          <w:i/>
          <w:sz w:val="27"/>
        </w:rPr>
      </w:pPr>
      <w:r>
        <w:rPr>
          <w:b/>
          <w:i/>
          <w:sz w:val="27"/>
        </w:rPr>
        <w:t>Depuración en la Administración Pública de servidores públicos sin </w:t>
      </w:r>
      <w:r>
        <w:rPr>
          <w:b/>
          <w:i/>
          <w:sz w:val="27"/>
        </w:rPr>
        <w:t>vocación de</w:t>
      </w:r>
      <w:r>
        <w:rPr>
          <w:b/>
          <w:i/>
          <w:spacing w:val="13"/>
          <w:sz w:val="27"/>
        </w:rPr>
        <w:t> </w:t>
      </w:r>
      <w:r>
        <w:rPr>
          <w:b/>
          <w:i/>
          <w:sz w:val="27"/>
        </w:rPr>
        <w:t>servicio</w:t>
      </w:r>
    </w:p>
    <w:p>
      <w:pPr>
        <w:pStyle w:val="BodyText"/>
        <w:rPr>
          <w:b/>
          <w:i/>
          <w:sz w:val="26"/>
        </w:rPr>
      </w:pPr>
    </w:p>
    <w:p>
      <w:pPr>
        <w:pStyle w:val="BodyText"/>
        <w:spacing w:line="362" w:lineRule="auto" w:before="171"/>
        <w:ind w:left="120" w:right="112"/>
        <w:jc w:val="both"/>
      </w:pPr>
      <w:r>
        <w:rPr/>
        <w:t>Hay inmersos en la Administración Pública personas no gratas que usurpan algún cargo. Ante ello es conveniente elaborar un sistema de depuración de personal   que</w:t>
      </w:r>
    </w:p>
    <w:p>
      <w:pPr>
        <w:pStyle w:val="BodyText"/>
        <w:spacing w:before="3"/>
        <w:rPr>
          <w:sz w:val="15"/>
        </w:rPr>
      </w:pPr>
      <w:r>
        <w:rPr/>
        <w:pict>
          <v:line style="position:absolute;mso-position-horizontal-relative:page;mso-position-vertical-relative:paragraph;z-index:2800;mso-wrap-distance-left:0;mso-wrap-distance-right:0" from="70.019997pt,11.084118pt" to="210.059997pt,11.084118pt" stroked="true" strokeweight=".66pt" strokecolor="#000000">
            <w10:wrap type="topAndBottom"/>
          </v:line>
        </w:pict>
      </w:r>
    </w:p>
    <w:p>
      <w:pPr>
        <w:spacing w:before="65"/>
        <w:ind w:left="120" w:right="30" w:firstLine="0"/>
        <w:jc w:val="left"/>
        <w:rPr>
          <w:sz w:val="19"/>
        </w:rPr>
      </w:pPr>
      <w:r>
        <w:rPr>
          <w:w w:val="105"/>
          <w:position w:val="9"/>
          <w:sz w:val="12"/>
        </w:rPr>
        <w:t>97 </w:t>
      </w:r>
      <w:r>
        <w:rPr>
          <w:i/>
          <w:w w:val="105"/>
          <w:sz w:val="19"/>
        </w:rPr>
        <w:t>Ibid</w:t>
      </w:r>
      <w:r>
        <w:rPr>
          <w:w w:val="105"/>
          <w:sz w:val="19"/>
        </w:rPr>
        <w:t>.</w:t>
      </w:r>
    </w:p>
    <w:p>
      <w:pPr>
        <w:spacing w:after="0"/>
        <w:jc w:val="left"/>
        <w:rPr>
          <w:sz w:val="19"/>
        </w:rPr>
        <w:sectPr>
          <w:footerReference w:type="default" r:id="rId33"/>
          <w:pgSz w:w="11900" w:h="16840"/>
          <w:pgMar w:footer="2090" w:header="0" w:top="1600" w:bottom="2280" w:left="1280" w:right="1280"/>
          <w:pgNumType w:start="14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2"/>
        <w:jc w:val="both"/>
      </w:pPr>
      <w:r>
        <w:rPr/>
        <w:t>permita seleccionar a aquellos individuos que verdaderamente tengan vocación de servicio.</w:t>
      </w:r>
    </w:p>
    <w:p>
      <w:pPr>
        <w:pStyle w:val="BodyText"/>
        <w:rPr>
          <w:sz w:val="26"/>
        </w:rPr>
      </w:pPr>
    </w:p>
    <w:p>
      <w:pPr>
        <w:pStyle w:val="BodyText"/>
        <w:spacing w:line="362" w:lineRule="auto" w:before="174"/>
        <w:ind w:left="100" w:right="108"/>
        <w:jc w:val="both"/>
      </w:pPr>
      <w:r>
        <w:rPr/>
        <w:t>La </w:t>
      </w:r>
      <w:r>
        <w:rPr>
          <w:spacing w:val="-3"/>
        </w:rPr>
        <w:t>imagen </w:t>
      </w:r>
      <w:r>
        <w:rPr/>
        <w:t>que </w:t>
      </w:r>
      <w:r>
        <w:rPr>
          <w:spacing w:val="-3"/>
        </w:rPr>
        <w:t>existe sobre </w:t>
      </w:r>
      <w:r>
        <w:rPr/>
        <w:t>el </w:t>
      </w:r>
      <w:r>
        <w:rPr>
          <w:spacing w:val="-3"/>
        </w:rPr>
        <w:t>burócrata, como expresión peyorativa </w:t>
      </w:r>
      <w:r>
        <w:rPr/>
        <w:t>que </w:t>
      </w:r>
      <w:r>
        <w:rPr>
          <w:spacing w:val="-3"/>
        </w:rPr>
        <w:t>indica </w:t>
      </w:r>
      <w:r>
        <w:rPr/>
        <w:t>a </w:t>
      </w:r>
      <w:r>
        <w:rPr>
          <w:spacing w:val="-3"/>
        </w:rPr>
        <w:t>las personas </w:t>
      </w:r>
      <w:r>
        <w:rPr/>
        <w:t>que </w:t>
      </w:r>
      <w:r>
        <w:rPr>
          <w:spacing w:val="-3"/>
        </w:rPr>
        <w:t>laboran </w:t>
      </w:r>
      <w:r>
        <w:rPr/>
        <w:t>en el </w:t>
      </w:r>
      <w:r>
        <w:rPr>
          <w:spacing w:val="-3"/>
        </w:rPr>
        <w:t>gobierno, </w:t>
      </w:r>
      <w:r>
        <w:rPr/>
        <w:t>es </w:t>
      </w:r>
      <w:r>
        <w:rPr>
          <w:spacing w:val="-3"/>
        </w:rPr>
        <w:t>mala. Sobretodo </w:t>
      </w:r>
      <w:r>
        <w:rPr/>
        <w:t>si se </w:t>
      </w:r>
      <w:r>
        <w:rPr>
          <w:spacing w:val="-3"/>
        </w:rPr>
        <w:t>compara </w:t>
      </w:r>
      <w:r>
        <w:rPr/>
        <w:t>con </w:t>
      </w:r>
      <w:r>
        <w:rPr>
          <w:spacing w:val="-3"/>
        </w:rPr>
        <w:t>el personal </w:t>
      </w:r>
      <w:r>
        <w:rPr/>
        <w:t>que </w:t>
      </w:r>
      <w:r>
        <w:rPr>
          <w:spacing w:val="-4"/>
        </w:rPr>
        <w:t>labora </w:t>
      </w:r>
      <w:r>
        <w:rPr/>
        <w:t>en la </w:t>
      </w:r>
      <w:r>
        <w:rPr>
          <w:spacing w:val="-4"/>
        </w:rPr>
        <w:t>iniciativa </w:t>
      </w:r>
      <w:r>
        <w:rPr>
          <w:spacing w:val="-3"/>
        </w:rPr>
        <w:t>privada. </w:t>
      </w:r>
      <w:r>
        <w:rPr/>
        <w:t>En la </w:t>
      </w:r>
      <w:r>
        <w:rPr>
          <w:spacing w:val="-3"/>
        </w:rPr>
        <w:t>opinión pública </w:t>
      </w:r>
      <w:r>
        <w:rPr/>
        <w:t>se </w:t>
      </w:r>
      <w:r>
        <w:rPr>
          <w:spacing w:val="-3"/>
        </w:rPr>
        <w:t>cree </w:t>
      </w:r>
      <w:r>
        <w:rPr/>
        <w:t>que </w:t>
      </w:r>
      <w:r>
        <w:rPr>
          <w:spacing w:val="-3"/>
        </w:rPr>
        <w:t>el empleado público </w:t>
      </w:r>
      <w:r>
        <w:rPr/>
        <w:t>es un </w:t>
      </w:r>
      <w:r>
        <w:rPr>
          <w:spacing w:val="-4"/>
        </w:rPr>
        <w:t>mal </w:t>
      </w:r>
      <w:r>
        <w:rPr>
          <w:spacing w:val="-3"/>
        </w:rPr>
        <w:t>empleado </w:t>
      </w:r>
      <w:r>
        <w:rPr/>
        <w:t>e </w:t>
      </w:r>
      <w:r>
        <w:rPr>
          <w:spacing w:val="-4"/>
        </w:rPr>
        <w:t>inferior </w:t>
      </w:r>
      <w:r>
        <w:rPr/>
        <w:t>al </w:t>
      </w:r>
      <w:r>
        <w:rPr>
          <w:spacing w:val="-3"/>
        </w:rPr>
        <w:t>más malo </w:t>
      </w:r>
      <w:r>
        <w:rPr/>
        <w:t>de los </w:t>
      </w:r>
      <w:r>
        <w:rPr>
          <w:spacing w:val="-3"/>
        </w:rPr>
        <w:t>empleados particulares. </w:t>
      </w:r>
      <w:r>
        <w:rPr/>
        <w:t>Si </w:t>
      </w:r>
      <w:r>
        <w:rPr>
          <w:spacing w:val="-3"/>
        </w:rPr>
        <w:t>bien esta idea </w:t>
      </w:r>
      <w:r>
        <w:rPr/>
        <w:t>no es del </w:t>
      </w:r>
      <w:r>
        <w:rPr>
          <w:spacing w:val="-3"/>
        </w:rPr>
        <w:t>todo </w:t>
      </w:r>
      <w:r>
        <w:rPr>
          <w:spacing w:val="-4"/>
        </w:rPr>
        <w:t>falsa </w:t>
      </w:r>
      <w:r>
        <w:rPr>
          <w:spacing w:val="-3"/>
        </w:rPr>
        <w:t>tampoco </w:t>
      </w:r>
      <w:r>
        <w:rPr/>
        <w:t>es </w:t>
      </w:r>
      <w:r>
        <w:rPr>
          <w:spacing w:val="-3"/>
        </w:rPr>
        <w:t>verdadera </w:t>
      </w:r>
      <w:r>
        <w:rPr/>
        <w:t>en </w:t>
      </w:r>
      <w:r>
        <w:rPr>
          <w:spacing w:val="-3"/>
        </w:rPr>
        <w:t>su totalidad. </w:t>
      </w:r>
      <w:r>
        <w:rPr/>
        <w:t>Sin </w:t>
      </w:r>
      <w:r>
        <w:rPr>
          <w:spacing w:val="-3"/>
        </w:rPr>
        <w:t>embargo, </w:t>
      </w:r>
      <w:r>
        <w:rPr/>
        <w:t>es </w:t>
      </w:r>
      <w:r>
        <w:rPr>
          <w:spacing w:val="-3"/>
        </w:rPr>
        <w:t>necesario combatir esta creencia </w:t>
      </w:r>
      <w:r>
        <w:rPr/>
        <w:t>por lo que </w:t>
      </w:r>
      <w:r>
        <w:rPr>
          <w:spacing w:val="-3"/>
        </w:rPr>
        <w:t>debemos comenzar </w:t>
      </w:r>
      <w:r>
        <w:rPr/>
        <w:t>por </w:t>
      </w:r>
      <w:r>
        <w:rPr>
          <w:spacing w:val="-3"/>
        </w:rPr>
        <w:t>identificar </w:t>
      </w:r>
      <w:r>
        <w:rPr/>
        <w:t>los </w:t>
      </w:r>
      <w:r>
        <w:rPr>
          <w:spacing w:val="-3"/>
        </w:rPr>
        <w:t>elementos negativos </w:t>
      </w:r>
      <w:r>
        <w:rPr/>
        <w:t>en una </w:t>
      </w:r>
      <w:r>
        <w:rPr>
          <w:spacing w:val="-3"/>
        </w:rPr>
        <w:t>organización </w:t>
      </w:r>
      <w:r>
        <w:rPr/>
        <w:t>y </w:t>
      </w:r>
      <w:r>
        <w:rPr>
          <w:spacing w:val="-4"/>
        </w:rPr>
        <w:t>eliminarlos. </w:t>
      </w:r>
      <w:r>
        <w:rPr/>
        <w:t>Si </w:t>
      </w:r>
      <w:r>
        <w:rPr>
          <w:spacing w:val="-3"/>
        </w:rPr>
        <w:t>alguna persona </w:t>
      </w:r>
      <w:r>
        <w:rPr/>
        <w:t>no </w:t>
      </w:r>
      <w:r>
        <w:rPr>
          <w:spacing w:val="-3"/>
        </w:rPr>
        <w:t>trabaja, </w:t>
      </w:r>
      <w:r>
        <w:rPr/>
        <w:t>no </w:t>
      </w:r>
      <w:r>
        <w:rPr>
          <w:spacing w:val="-3"/>
        </w:rPr>
        <w:t>resuelve, </w:t>
      </w:r>
      <w:r>
        <w:rPr/>
        <w:t>no </w:t>
      </w:r>
      <w:r>
        <w:rPr>
          <w:spacing w:val="-3"/>
        </w:rPr>
        <w:t>asiste, </w:t>
      </w:r>
      <w:r>
        <w:rPr/>
        <w:t>no da </w:t>
      </w:r>
      <w:r>
        <w:rPr>
          <w:spacing w:val="-3"/>
        </w:rPr>
        <w:t>resultados </w:t>
      </w:r>
      <w:r>
        <w:rPr/>
        <w:t>o es </w:t>
      </w:r>
      <w:r>
        <w:rPr>
          <w:spacing w:val="-3"/>
        </w:rPr>
        <w:t>práctica </w:t>
      </w:r>
      <w:r>
        <w:rPr/>
        <w:t>y </w:t>
      </w:r>
      <w:r>
        <w:rPr>
          <w:spacing w:val="-3"/>
        </w:rPr>
        <w:t>fomenta actos indebidos </w:t>
      </w:r>
      <w:r>
        <w:rPr/>
        <w:t>es </w:t>
      </w:r>
      <w:r>
        <w:rPr>
          <w:spacing w:val="-3"/>
        </w:rPr>
        <w:t>necesario castigarla </w:t>
      </w:r>
      <w:r>
        <w:rPr/>
        <w:t>e </w:t>
      </w:r>
      <w:r>
        <w:rPr>
          <w:spacing w:val="-3"/>
        </w:rPr>
        <w:t>incluso</w:t>
      </w:r>
      <w:r>
        <w:rPr>
          <w:spacing w:val="31"/>
        </w:rPr>
        <w:t> </w:t>
      </w:r>
      <w:r>
        <w:rPr>
          <w:spacing w:val="-3"/>
        </w:rPr>
        <w:t>despedirla.</w:t>
      </w:r>
    </w:p>
    <w:p>
      <w:pPr>
        <w:pStyle w:val="BodyText"/>
        <w:rPr>
          <w:sz w:val="26"/>
        </w:rPr>
      </w:pPr>
    </w:p>
    <w:p>
      <w:pPr>
        <w:pStyle w:val="BodyText"/>
        <w:spacing w:line="362" w:lineRule="auto" w:before="176"/>
        <w:ind w:left="100" w:right="113"/>
        <w:jc w:val="both"/>
      </w:pPr>
      <w:r>
        <w:rPr>
          <w:spacing w:val="-3"/>
        </w:rPr>
        <w:t>Detrás </w:t>
      </w:r>
      <w:r>
        <w:rPr/>
        <w:t>de </w:t>
      </w:r>
      <w:r>
        <w:rPr>
          <w:spacing w:val="-3"/>
        </w:rPr>
        <w:t>cada persona </w:t>
      </w:r>
      <w:r>
        <w:rPr/>
        <w:t>que </w:t>
      </w:r>
      <w:r>
        <w:rPr>
          <w:spacing w:val="-3"/>
        </w:rPr>
        <w:t>ocupa </w:t>
      </w:r>
      <w:r>
        <w:rPr/>
        <w:t>una </w:t>
      </w:r>
      <w:r>
        <w:rPr>
          <w:spacing w:val="-3"/>
        </w:rPr>
        <w:t>plaza </w:t>
      </w:r>
      <w:r>
        <w:rPr/>
        <w:t>en el </w:t>
      </w:r>
      <w:r>
        <w:rPr>
          <w:spacing w:val="-3"/>
        </w:rPr>
        <w:t>gobierno existen otras personas que aspiran tener </w:t>
      </w:r>
      <w:r>
        <w:rPr/>
        <w:t>una </w:t>
      </w:r>
      <w:r>
        <w:rPr>
          <w:spacing w:val="-3"/>
        </w:rPr>
        <w:t>oportunidad para ingresar. </w:t>
      </w:r>
      <w:r>
        <w:rPr/>
        <w:t>Es </w:t>
      </w:r>
      <w:r>
        <w:rPr>
          <w:spacing w:val="-3"/>
        </w:rPr>
        <w:t>necesario </w:t>
      </w:r>
      <w:r>
        <w:rPr/>
        <w:t>dar </w:t>
      </w:r>
      <w:r>
        <w:rPr>
          <w:spacing w:val="-3"/>
        </w:rPr>
        <w:t>oportunidad </w:t>
      </w:r>
      <w:r>
        <w:rPr/>
        <w:t>a </w:t>
      </w:r>
      <w:r>
        <w:rPr>
          <w:spacing w:val="-3"/>
        </w:rPr>
        <w:t>gente que </w:t>
      </w:r>
      <w:r>
        <w:rPr/>
        <w:t>sea </w:t>
      </w:r>
      <w:r>
        <w:rPr>
          <w:spacing w:val="-3"/>
        </w:rPr>
        <w:t>competente.</w:t>
      </w:r>
    </w:p>
    <w:p>
      <w:pPr>
        <w:pStyle w:val="BodyText"/>
        <w:rPr>
          <w:sz w:val="26"/>
        </w:rPr>
      </w:pPr>
    </w:p>
    <w:p>
      <w:pPr>
        <w:pStyle w:val="BodyText"/>
        <w:spacing w:line="362" w:lineRule="auto" w:before="177"/>
        <w:ind w:left="100" w:right="109"/>
        <w:jc w:val="both"/>
      </w:pPr>
      <w:r>
        <w:rPr/>
        <w:t>Un </w:t>
      </w:r>
      <w:r>
        <w:rPr>
          <w:spacing w:val="-3"/>
        </w:rPr>
        <w:t>análisis exhaustivo </w:t>
      </w:r>
      <w:r>
        <w:rPr/>
        <w:t>de las </w:t>
      </w:r>
      <w:r>
        <w:rPr>
          <w:spacing w:val="-3"/>
        </w:rPr>
        <w:t>leyes </w:t>
      </w:r>
      <w:r>
        <w:rPr/>
        <w:t>en </w:t>
      </w:r>
      <w:r>
        <w:rPr>
          <w:spacing w:val="-3"/>
        </w:rPr>
        <w:t>materia </w:t>
      </w:r>
      <w:r>
        <w:rPr/>
        <w:t>de la </w:t>
      </w:r>
      <w:r>
        <w:rPr>
          <w:spacing w:val="-3"/>
        </w:rPr>
        <w:t>Función Pública </w:t>
      </w:r>
      <w:r>
        <w:rPr/>
        <w:t>o de </w:t>
      </w:r>
      <w:r>
        <w:rPr>
          <w:i/>
          <w:spacing w:val="-4"/>
        </w:rPr>
        <w:t>Derecho</w:t>
      </w:r>
      <w:r>
        <w:rPr>
          <w:i/>
          <w:spacing w:val="59"/>
        </w:rPr>
        <w:t> </w:t>
      </w:r>
      <w:r>
        <w:rPr>
          <w:i/>
          <w:spacing w:val="-3"/>
        </w:rPr>
        <w:t>Administrativo Laboral </w:t>
      </w:r>
      <w:r>
        <w:rPr>
          <w:i/>
        </w:rPr>
        <w:t>y </w:t>
      </w:r>
      <w:r>
        <w:rPr>
          <w:i/>
          <w:spacing w:val="-3"/>
        </w:rPr>
        <w:t>Burocrático, </w:t>
      </w:r>
      <w:r>
        <w:rPr/>
        <w:t>en </w:t>
      </w:r>
      <w:r>
        <w:rPr>
          <w:spacing w:val="-3"/>
        </w:rPr>
        <w:t>particular sobre obligaciones </w:t>
      </w:r>
      <w:r>
        <w:rPr/>
        <w:t>y </w:t>
      </w:r>
      <w:r>
        <w:rPr>
          <w:spacing w:val="-3"/>
        </w:rPr>
        <w:t>sanciones </w:t>
      </w:r>
      <w:r>
        <w:rPr/>
        <w:t>del </w:t>
      </w:r>
      <w:r>
        <w:rPr>
          <w:spacing w:val="-3"/>
        </w:rPr>
        <w:t>personal público </w:t>
      </w:r>
      <w:r>
        <w:rPr/>
        <w:t>así </w:t>
      </w:r>
      <w:r>
        <w:rPr>
          <w:spacing w:val="-3"/>
        </w:rPr>
        <w:t>como propuestas </w:t>
      </w:r>
      <w:r>
        <w:rPr/>
        <w:t>de </w:t>
      </w:r>
      <w:r>
        <w:rPr>
          <w:spacing w:val="-4"/>
        </w:rPr>
        <w:t>mejora </w:t>
      </w:r>
      <w:r>
        <w:rPr/>
        <w:t>en lo </w:t>
      </w:r>
      <w:r>
        <w:rPr>
          <w:spacing w:val="-3"/>
        </w:rPr>
        <w:t>jurídico, </w:t>
      </w:r>
      <w:r>
        <w:rPr>
          <w:spacing w:val="-4"/>
        </w:rPr>
        <w:t>mediante </w:t>
      </w:r>
      <w:r>
        <w:rPr>
          <w:spacing w:val="-3"/>
        </w:rPr>
        <w:t>tacto </w:t>
      </w:r>
      <w:r>
        <w:rPr>
          <w:spacing w:val="-4"/>
        </w:rPr>
        <w:t>político, permitirán tener </w:t>
      </w:r>
      <w:r>
        <w:rPr>
          <w:spacing w:val="-2"/>
        </w:rPr>
        <w:t>los </w:t>
      </w:r>
      <w:r>
        <w:rPr>
          <w:spacing w:val="-4"/>
        </w:rPr>
        <w:t>fundamentos </w:t>
      </w:r>
      <w:r>
        <w:rPr>
          <w:spacing w:val="-3"/>
        </w:rPr>
        <w:t>para expulsar </w:t>
      </w:r>
      <w:r>
        <w:rPr/>
        <w:t>a </w:t>
      </w:r>
      <w:r>
        <w:rPr>
          <w:spacing w:val="-3"/>
        </w:rPr>
        <w:t>aquellas  personas  que viven </w:t>
      </w:r>
      <w:r>
        <w:rPr/>
        <w:t>a </w:t>
      </w:r>
      <w:r>
        <w:rPr>
          <w:spacing w:val="-3"/>
        </w:rPr>
        <w:t>costa </w:t>
      </w:r>
      <w:r>
        <w:rPr/>
        <w:t>del </w:t>
      </w:r>
      <w:r>
        <w:rPr>
          <w:spacing w:val="-3"/>
        </w:rPr>
        <w:t>erario público </w:t>
      </w:r>
      <w:r>
        <w:rPr/>
        <w:t>sin </w:t>
      </w:r>
      <w:r>
        <w:rPr>
          <w:spacing w:val="-3"/>
        </w:rPr>
        <w:t>ser</w:t>
      </w:r>
      <w:r>
        <w:rPr>
          <w:spacing w:val="7"/>
        </w:rPr>
        <w:t> </w:t>
      </w:r>
      <w:r>
        <w:rPr>
          <w:spacing w:val="-3"/>
        </w:rPr>
        <w:t>productivas.</w:t>
      </w:r>
    </w:p>
    <w:p>
      <w:pPr>
        <w:pStyle w:val="BodyText"/>
        <w:rPr>
          <w:sz w:val="26"/>
        </w:rPr>
      </w:pPr>
    </w:p>
    <w:p>
      <w:pPr>
        <w:pStyle w:val="BodyText"/>
        <w:spacing w:line="362" w:lineRule="auto" w:before="177"/>
        <w:ind w:left="100" w:right="108"/>
        <w:jc w:val="both"/>
      </w:pPr>
      <w:r>
        <w:rPr>
          <w:spacing w:val="-3"/>
        </w:rPr>
        <w:t>Posterior </w:t>
      </w:r>
      <w:r>
        <w:rPr/>
        <w:t>a la </w:t>
      </w:r>
      <w:r>
        <w:rPr>
          <w:spacing w:val="-3"/>
        </w:rPr>
        <w:t>“Operación Limpieza” </w:t>
      </w:r>
      <w:r>
        <w:rPr/>
        <w:t>de </w:t>
      </w:r>
      <w:r>
        <w:rPr>
          <w:spacing w:val="-3"/>
        </w:rPr>
        <w:t>elementos </w:t>
      </w:r>
      <w:r>
        <w:rPr/>
        <w:t>no </w:t>
      </w:r>
      <w:r>
        <w:rPr>
          <w:spacing w:val="-3"/>
        </w:rPr>
        <w:t>gratos </w:t>
      </w:r>
      <w:r>
        <w:rPr/>
        <w:t>hay que </w:t>
      </w:r>
      <w:r>
        <w:rPr>
          <w:spacing w:val="-3"/>
        </w:rPr>
        <w:t>convencer mediante </w:t>
      </w:r>
      <w:r>
        <w:rPr>
          <w:spacing w:val="-4"/>
        </w:rPr>
        <w:t>modales, </w:t>
      </w:r>
      <w:r>
        <w:rPr>
          <w:spacing w:val="-3"/>
        </w:rPr>
        <w:t>filosofía, cultura </w:t>
      </w:r>
      <w:r>
        <w:rPr/>
        <w:t>y </w:t>
      </w:r>
      <w:r>
        <w:rPr>
          <w:spacing w:val="-3"/>
        </w:rPr>
        <w:t>desarrollo organizacional </w:t>
      </w:r>
      <w:r>
        <w:rPr/>
        <w:t>así como  </w:t>
      </w:r>
      <w:r>
        <w:rPr>
          <w:spacing w:val="-3"/>
        </w:rPr>
        <w:t>motivación</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7"/>
        <w:jc w:val="both"/>
      </w:pPr>
      <w:r>
        <w:rPr/>
        <w:t>al </w:t>
      </w:r>
      <w:r>
        <w:rPr>
          <w:spacing w:val="-3"/>
        </w:rPr>
        <w:t>personal </w:t>
      </w:r>
      <w:r>
        <w:rPr/>
        <w:t>que se </w:t>
      </w:r>
      <w:r>
        <w:rPr>
          <w:spacing w:val="-3"/>
        </w:rPr>
        <w:t>mantiene </w:t>
      </w:r>
      <w:r>
        <w:rPr/>
        <w:t>en su </w:t>
      </w:r>
      <w:r>
        <w:rPr>
          <w:spacing w:val="-3"/>
        </w:rPr>
        <w:t>empleo. Estas técnicas bien aplicadas </w:t>
      </w:r>
      <w:r>
        <w:rPr/>
        <w:t>nos </w:t>
      </w:r>
      <w:r>
        <w:rPr>
          <w:spacing w:val="-3"/>
        </w:rPr>
        <w:t>permitirán formar individuos </w:t>
      </w:r>
      <w:r>
        <w:rPr/>
        <w:t>con </w:t>
      </w:r>
      <w:r>
        <w:rPr>
          <w:spacing w:val="-3"/>
        </w:rPr>
        <w:t>características acordes </w:t>
      </w:r>
      <w:r>
        <w:rPr/>
        <w:t>al </w:t>
      </w:r>
      <w:r>
        <w:rPr>
          <w:spacing w:val="-3"/>
        </w:rPr>
        <w:t>perfil deseado. </w:t>
      </w:r>
      <w:r>
        <w:rPr/>
        <w:t>Si </w:t>
      </w:r>
      <w:r>
        <w:rPr>
          <w:spacing w:val="-3"/>
        </w:rPr>
        <w:t>no ponemos </w:t>
      </w:r>
      <w:r>
        <w:rPr/>
        <w:t>en </w:t>
      </w:r>
      <w:r>
        <w:rPr>
          <w:spacing w:val="-3"/>
        </w:rPr>
        <w:t>práctica estos elementos, nuevamente surgirán otras personas </w:t>
      </w:r>
      <w:r>
        <w:rPr/>
        <w:t>con las </w:t>
      </w:r>
      <w:r>
        <w:rPr>
          <w:spacing w:val="-4"/>
        </w:rPr>
        <w:t>mismas </w:t>
      </w:r>
      <w:r>
        <w:rPr>
          <w:spacing w:val="-3"/>
        </w:rPr>
        <w:t>actitudes </w:t>
      </w:r>
      <w:r>
        <w:rPr/>
        <w:t>que los</w:t>
      </w:r>
      <w:r>
        <w:rPr>
          <w:spacing w:val="5"/>
        </w:rPr>
        <w:t> </w:t>
      </w:r>
      <w:r>
        <w:rPr>
          <w:spacing w:val="-3"/>
        </w:rPr>
        <w:t>expulsados.</w:t>
      </w:r>
    </w:p>
    <w:p>
      <w:pPr>
        <w:pStyle w:val="BodyText"/>
        <w:rPr>
          <w:sz w:val="26"/>
        </w:rPr>
      </w:pPr>
    </w:p>
    <w:p>
      <w:pPr>
        <w:pStyle w:val="BodyText"/>
        <w:spacing w:line="362" w:lineRule="auto" w:before="177"/>
        <w:ind w:left="100" w:right="108"/>
        <w:jc w:val="both"/>
      </w:pPr>
      <w:r>
        <w:rPr/>
        <w:t>Una </w:t>
      </w:r>
      <w:r>
        <w:rPr>
          <w:spacing w:val="-3"/>
        </w:rPr>
        <w:t>revisión </w:t>
      </w:r>
      <w:r>
        <w:rPr/>
        <w:t>de los </w:t>
      </w:r>
      <w:r>
        <w:rPr>
          <w:spacing w:val="-3"/>
        </w:rPr>
        <w:t>expedientes </w:t>
      </w:r>
      <w:r>
        <w:rPr/>
        <w:t>de </w:t>
      </w:r>
      <w:r>
        <w:rPr>
          <w:spacing w:val="-2"/>
        </w:rPr>
        <w:t>los </w:t>
      </w:r>
      <w:r>
        <w:rPr>
          <w:spacing w:val="-4"/>
        </w:rPr>
        <w:t>servidores </w:t>
      </w:r>
      <w:r>
        <w:rPr>
          <w:spacing w:val="-3"/>
        </w:rPr>
        <w:t>públicos </w:t>
      </w:r>
      <w:r>
        <w:rPr>
          <w:spacing w:val="-2"/>
        </w:rPr>
        <w:t>así </w:t>
      </w:r>
      <w:r>
        <w:rPr>
          <w:spacing w:val="-3"/>
        </w:rPr>
        <w:t>como </w:t>
      </w:r>
      <w:r>
        <w:rPr/>
        <w:t>la </w:t>
      </w:r>
      <w:r>
        <w:rPr>
          <w:spacing w:val="-3"/>
        </w:rPr>
        <w:t>información </w:t>
      </w:r>
      <w:r>
        <w:rPr/>
        <w:t>con que </w:t>
      </w:r>
      <w:r>
        <w:rPr>
          <w:spacing w:val="-3"/>
        </w:rPr>
        <w:t>cuentan </w:t>
      </w:r>
      <w:r>
        <w:rPr/>
        <w:t>las </w:t>
      </w:r>
      <w:r>
        <w:rPr>
          <w:spacing w:val="-3"/>
        </w:rPr>
        <w:t>áreas </w:t>
      </w:r>
      <w:r>
        <w:rPr/>
        <w:t>de </w:t>
      </w:r>
      <w:r>
        <w:rPr>
          <w:spacing w:val="-3"/>
        </w:rPr>
        <w:t>quejas </w:t>
      </w:r>
      <w:r>
        <w:rPr/>
        <w:t>y </w:t>
      </w:r>
      <w:r>
        <w:rPr>
          <w:spacing w:val="-3"/>
        </w:rPr>
        <w:t>denuncias </w:t>
      </w:r>
      <w:r>
        <w:rPr/>
        <w:t>así </w:t>
      </w:r>
      <w:r>
        <w:rPr>
          <w:spacing w:val="-3"/>
        </w:rPr>
        <w:t>como </w:t>
      </w:r>
      <w:r>
        <w:rPr/>
        <w:t>de </w:t>
      </w:r>
      <w:r>
        <w:rPr>
          <w:spacing w:val="-2"/>
        </w:rPr>
        <w:t>las </w:t>
      </w:r>
      <w:r>
        <w:rPr>
          <w:spacing w:val="-4"/>
        </w:rPr>
        <w:t>Contralorías </w:t>
      </w:r>
      <w:r>
        <w:rPr>
          <w:spacing w:val="-3"/>
        </w:rPr>
        <w:t>Internas permitirán detectar aquellos servidores públicos </w:t>
      </w:r>
      <w:r>
        <w:rPr/>
        <w:t>que se han </w:t>
      </w:r>
      <w:r>
        <w:rPr>
          <w:spacing w:val="-3"/>
        </w:rPr>
        <w:t>comportado </w:t>
      </w:r>
      <w:r>
        <w:rPr/>
        <w:t>de </w:t>
      </w:r>
      <w:r>
        <w:rPr>
          <w:spacing w:val="-4"/>
        </w:rPr>
        <w:t>manera</w:t>
      </w:r>
      <w:r>
        <w:rPr>
          <w:spacing w:val="59"/>
        </w:rPr>
        <w:t> </w:t>
      </w:r>
      <w:r>
        <w:rPr>
          <w:spacing w:val="-4"/>
        </w:rPr>
        <w:t>inadecuada.</w:t>
      </w:r>
    </w:p>
    <w:p>
      <w:pPr>
        <w:pStyle w:val="BodyText"/>
        <w:rPr>
          <w:sz w:val="26"/>
        </w:rPr>
      </w:pPr>
    </w:p>
    <w:p>
      <w:pPr>
        <w:pStyle w:val="ListParagraph"/>
        <w:numPr>
          <w:ilvl w:val="1"/>
          <w:numId w:val="17"/>
        </w:numPr>
        <w:tabs>
          <w:tab w:pos="632" w:val="left" w:leader="none"/>
        </w:tabs>
        <w:spacing w:line="240" w:lineRule="auto" w:before="180" w:after="0"/>
        <w:ind w:left="631" w:right="0" w:hanging="531"/>
        <w:jc w:val="both"/>
        <w:rPr>
          <w:b/>
          <w:i/>
          <w:sz w:val="27"/>
        </w:rPr>
      </w:pPr>
      <w:r>
        <w:rPr>
          <w:b/>
          <w:i/>
          <w:spacing w:val="-3"/>
          <w:sz w:val="27"/>
        </w:rPr>
        <w:t>Establecer </w:t>
      </w:r>
      <w:r>
        <w:rPr>
          <w:b/>
          <w:i/>
          <w:sz w:val="27"/>
        </w:rPr>
        <w:t>un </w:t>
      </w:r>
      <w:r>
        <w:rPr>
          <w:b/>
          <w:i/>
          <w:spacing w:val="-3"/>
          <w:sz w:val="27"/>
        </w:rPr>
        <w:t>sistema </w:t>
      </w:r>
      <w:r>
        <w:rPr>
          <w:b/>
          <w:i/>
          <w:sz w:val="27"/>
        </w:rPr>
        <w:t>de </w:t>
      </w:r>
      <w:r>
        <w:rPr>
          <w:b/>
          <w:i/>
          <w:spacing w:val="-4"/>
          <w:sz w:val="27"/>
        </w:rPr>
        <w:t>Comunicación </w:t>
      </w:r>
      <w:r>
        <w:rPr>
          <w:b/>
          <w:i/>
          <w:spacing w:val="-3"/>
          <w:sz w:val="27"/>
        </w:rPr>
        <w:t>directa </w:t>
      </w:r>
      <w:r>
        <w:rPr>
          <w:b/>
          <w:i/>
          <w:sz w:val="27"/>
        </w:rPr>
        <w:t>y </w:t>
      </w:r>
      <w:r>
        <w:rPr>
          <w:b/>
          <w:i/>
          <w:spacing w:val="-3"/>
          <w:sz w:val="27"/>
        </w:rPr>
        <w:t>permanente </w:t>
      </w:r>
      <w:r>
        <w:rPr>
          <w:b/>
          <w:i/>
          <w:sz w:val="27"/>
        </w:rPr>
        <w:t>con la</w:t>
      </w:r>
      <w:r>
        <w:rPr>
          <w:b/>
          <w:i/>
          <w:spacing w:val="25"/>
          <w:sz w:val="27"/>
        </w:rPr>
        <w:t> </w:t>
      </w:r>
      <w:r>
        <w:rPr>
          <w:b/>
          <w:i/>
          <w:spacing w:val="-3"/>
          <w:sz w:val="27"/>
        </w:rPr>
        <w:t>gente</w:t>
      </w:r>
    </w:p>
    <w:p>
      <w:pPr>
        <w:pStyle w:val="BodyText"/>
        <w:rPr>
          <w:b/>
          <w:i/>
          <w:sz w:val="26"/>
        </w:rPr>
      </w:pPr>
    </w:p>
    <w:p>
      <w:pPr>
        <w:pStyle w:val="BodyText"/>
        <w:spacing w:before="4"/>
        <w:rPr>
          <w:b/>
          <w:i/>
          <w:sz w:val="28"/>
        </w:rPr>
      </w:pPr>
    </w:p>
    <w:p>
      <w:pPr>
        <w:pStyle w:val="BodyText"/>
        <w:spacing w:line="362" w:lineRule="auto"/>
        <w:ind w:left="100" w:right="110"/>
        <w:jc w:val="both"/>
      </w:pPr>
      <w:r>
        <w:rPr/>
        <w:t>Un </w:t>
      </w:r>
      <w:r>
        <w:rPr>
          <w:spacing w:val="-3"/>
        </w:rPr>
        <w:t>gobierno </w:t>
      </w:r>
      <w:r>
        <w:rPr/>
        <w:t>con </w:t>
      </w:r>
      <w:r>
        <w:rPr>
          <w:spacing w:val="-3"/>
        </w:rPr>
        <w:t>sanos principios </w:t>
      </w:r>
      <w:r>
        <w:rPr/>
        <w:t>que </w:t>
      </w:r>
      <w:r>
        <w:rPr>
          <w:spacing w:val="-3"/>
        </w:rPr>
        <w:t>respete sus </w:t>
      </w:r>
      <w:r>
        <w:rPr>
          <w:spacing w:val="-4"/>
        </w:rPr>
        <w:t>compromisos </w:t>
      </w:r>
      <w:r>
        <w:rPr>
          <w:spacing w:val="-3"/>
        </w:rPr>
        <w:t>debe rendir cuentas </w:t>
      </w:r>
      <w:r>
        <w:rPr/>
        <w:t>a la </w:t>
      </w:r>
      <w:r>
        <w:rPr>
          <w:spacing w:val="-3"/>
        </w:rPr>
        <w:t>opinión pública. </w:t>
      </w:r>
      <w:r>
        <w:rPr/>
        <w:t>Es </w:t>
      </w:r>
      <w:r>
        <w:rPr>
          <w:spacing w:val="-3"/>
        </w:rPr>
        <w:t>conveniente </w:t>
      </w:r>
      <w:r>
        <w:rPr/>
        <w:t>que </w:t>
      </w:r>
      <w:r>
        <w:rPr>
          <w:spacing w:val="-3"/>
        </w:rPr>
        <w:t>toda dependencia </w:t>
      </w:r>
      <w:r>
        <w:rPr/>
        <w:t>y </w:t>
      </w:r>
      <w:r>
        <w:rPr>
          <w:spacing w:val="-3"/>
        </w:rPr>
        <w:t>entidad </w:t>
      </w:r>
      <w:r>
        <w:rPr/>
        <w:t>de </w:t>
      </w:r>
      <w:r>
        <w:rPr>
          <w:spacing w:val="-3"/>
        </w:rPr>
        <w:t>la administración pública cuente </w:t>
      </w:r>
      <w:r>
        <w:rPr/>
        <w:t>con un </w:t>
      </w:r>
      <w:r>
        <w:rPr>
          <w:spacing w:val="-3"/>
        </w:rPr>
        <w:t>área </w:t>
      </w:r>
      <w:r>
        <w:rPr/>
        <w:t>en la que </w:t>
      </w:r>
      <w:r>
        <w:rPr>
          <w:spacing w:val="-3"/>
        </w:rPr>
        <w:t>informe, </w:t>
      </w:r>
      <w:r>
        <w:rPr/>
        <w:t>sin </w:t>
      </w:r>
      <w:r>
        <w:rPr>
          <w:spacing w:val="-3"/>
        </w:rPr>
        <w:t>caer </w:t>
      </w:r>
      <w:r>
        <w:rPr/>
        <w:t>en </w:t>
      </w:r>
      <w:r>
        <w:rPr>
          <w:spacing w:val="-3"/>
        </w:rPr>
        <w:t>la demagogia, </w:t>
      </w:r>
      <w:r>
        <w:rPr/>
        <w:t>a la </w:t>
      </w:r>
      <w:r>
        <w:rPr>
          <w:spacing w:val="-3"/>
        </w:rPr>
        <w:t>opinión pública sobre </w:t>
      </w:r>
      <w:r>
        <w:rPr/>
        <w:t>las </w:t>
      </w:r>
      <w:r>
        <w:rPr>
          <w:spacing w:val="-3"/>
        </w:rPr>
        <w:t>metas realizadas </w:t>
      </w:r>
      <w:r>
        <w:rPr/>
        <w:t>o </w:t>
      </w:r>
      <w:r>
        <w:rPr>
          <w:spacing w:val="-2"/>
        </w:rPr>
        <w:t>los </w:t>
      </w:r>
      <w:r>
        <w:rPr>
          <w:spacing w:val="-3"/>
        </w:rPr>
        <w:t>avances </w:t>
      </w:r>
      <w:r>
        <w:rPr/>
        <w:t>de </w:t>
      </w:r>
      <w:r>
        <w:rPr>
          <w:spacing w:val="-3"/>
        </w:rPr>
        <w:t>estas. </w:t>
      </w:r>
      <w:r>
        <w:rPr>
          <w:spacing w:val="-4"/>
        </w:rPr>
        <w:t>Asimismo, </w:t>
      </w:r>
      <w:r>
        <w:rPr/>
        <w:t>en el </w:t>
      </w:r>
      <w:r>
        <w:rPr>
          <w:spacing w:val="-3"/>
        </w:rPr>
        <w:t>caso </w:t>
      </w:r>
      <w:r>
        <w:rPr/>
        <w:t>de </w:t>
      </w:r>
      <w:r>
        <w:rPr>
          <w:spacing w:val="-3"/>
        </w:rPr>
        <w:t>quejas </w:t>
      </w:r>
      <w:r>
        <w:rPr/>
        <w:t>y </w:t>
      </w:r>
      <w:r>
        <w:rPr>
          <w:spacing w:val="-3"/>
        </w:rPr>
        <w:t>denuncias, debe responder sobre </w:t>
      </w:r>
      <w:r>
        <w:rPr/>
        <w:t>la </w:t>
      </w:r>
      <w:r>
        <w:rPr>
          <w:spacing w:val="-4"/>
        </w:rPr>
        <w:t>forma </w:t>
      </w:r>
      <w:r>
        <w:rPr/>
        <w:t>en que </w:t>
      </w:r>
      <w:r>
        <w:rPr>
          <w:spacing w:val="-3"/>
        </w:rPr>
        <w:t>se </w:t>
      </w:r>
      <w:r>
        <w:rPr>
          <w:spacing w:val="-4"/>
        </w:rPr>
        <w:t>resolvió.</w:t>
      </w:r>
      <w:r>
        <w:rPr>
          <w:spacing w:val="59"/>
        </w:rPr>
        <w:t> </w:t>
      </w:r>
      <w:r>
        <w:rPr/>
        <w:t>La </w:t>
      </w:r>
      <w:r>
        <w:rPr>
          <w:spacing w:val="-4"/>
        </w:rPr>
        <w:t>ética</w:t>
      </w:r>
      <w:r>
        <w:rPr>
          <w:spacing w:val="59"/>
        </w:rPr>
        <w:t> </w:t>
      </w:r>
      <w:r>
        <w:rPr>
          <w:spacing w:val="-4"/>
        </w:rPr>
        <w:t>pública </w:t>
      </w:r>
      <w:r>
        <w:rPr>
          <w:spacing w:val="-3"/>
        </w:rPr>
        <w:t>debe facilitar </w:t>
      </w:r>
      <w:r>
        <w:rPr/>
        <w:t>un </w:t>
      </w:r>
      <w:r>
        <w:rPr>
          <w:spacing w:val="-3"/>
        </w:rPr>
        <w:t>sistema </w:t>
      </w:r>
      <w:r>
        <w:rPr/>
        <w:t>de </w:t>
      </w:r>
      <w:r>
        <w:rPr>
          <w:spacing w:val="-3"/>
        </w:rPr>
        <w:t>comunicación entre </w:t>
      </w:r>
      <w:r>
        <w:rPr/>
        <w:t>la </w:t>
      </w:r>
      <w:r>
        <w:rPr>
          <w:spacing w:val="-3"/>
        </w:rPr>
        <w:t>administración pública </w:t>
      </w:r>
      <w:r>
        <w:rPr/>
        <w:t>y los </w:t>
      </w:r>
      <w:r>
        <w:rPr>
          <w:spacing w:val="-3"/>
        </w:rPr>
        <w:t>ciudadanos </w:t>
      </w:r>
      <w:r>
        <w:rPr/>
        <w:t>en las que </w:t>
      </w:r>
      <w:r>
        <w:rPr>
          <w:spacing w:val="-3"/>
        </w:rPr>
        <w:t>fomente </w:t>
      </w:r>
      <w:r>
        <w:rPr/>
        <w:t>la </w:t>
      </w:r>
      <w:r>
        <w:rPr>
          <w:spacing w:val="-3"/>
        </w:rPr>
        <w:t>claridad </w:t>
      </w:r>
      <w:r>
        <w:rPr/>
        <w:t>y </w:t>
      </w:r>
      <w:r>
        <w:rPr>
          <w:spacing w:val="-4"/>
        </w:rPr>
        <w:t>permita</w:t>
      </w:r>
      <w:r>
        <w:rPr>
          <w:spacing w:val="59"/>
        </w:rPr>
        <w:t> </w:t>
      </w:r>
      <w:r>
        <w:rPr>
          <w:spacing w:val="-3"/>
        </w:rPr>
        <w:t>niveles aceptables </w:t>
      </w:r>
      <w:r>
        <w:rPr/>
        <w:t>de </w:t>
      </w:r>
      <w:r>
        <w:rPr>
          <w:spacing w:val="-3"/>
        </w:rPr>
        <w:t>participación ciudadana </w:t>
      </w:r>
      <w:r>
        <w:rPr/>
        <w:t>en los </w:t>
      </w:r>
      <w:r>
        <w:rPr>
          <w:spacing w:val="-3"/>
        </w:rPr>
        <w:t>asuntos públicos.</w:t>
      </w:r>
    </w:p>
    <w:p>
      <w:pPr>
        <w:pStyle w:val="BodyText"/>
        <w:rPr>
          <w:sz w:val="26"/>
        </w:rPr>
      </w:pPr>
    </w:p>
    <w:p>
      <w:pPr>
        <w:pStyle w:val="BodyText"/>
        <w:spacing w:line="362" w:lineRule="auto" w:before="177"/>
        <w:ind w:left="100" w:right="108"/>
        <w:jc w:val="both"/>
      </w:pPr>
      <w:r>
        <w:rPr/>
        <w:t>La </w:t>
      </w:r>
      <w:r>
        <w:rPr>
          <w:spacing w:val="-3"/>
        </w:rPr>
        <w:t>operación </w:t>
      </w:r>
      <w:r>
        <w:rPr/>
        <w:t>de </w:t>
      </w:r>
      <w:r>
        <w:rPr>
          <w:spacing w:val="-3"/>
        </w:rPr>
        <w:t>sistemas </w:t>
      </w:r>
      <w:r>
        <w:rPr/>
        <w:t>de </w:t>
      </w:r>
      <w:r>
        <w:rPr>
          <w:spacing w:val="-4"/>
        </w:rPr>
        <w:t>comunicación </w:t>
      </w:r>
      <w:r>
        <w:rPr/>
        <w:t>con la </w:t>
      </w:r>
      <w:r>
        <w:rPr>
          <w:spacing w:val="-3"/>
        </w:rPr>
        <w:t>ciudadanía </w:t>
      </w:r>
      <w:r>
        <w:rPr/>
        <w:t>es </w:t>
      </w:r>
      <w:r>
        <w:rPr>
          <w:spacing w:val="-3"/>
        </w:rPr>
        <w:t>fundamental </w:t>
      </w:r>
      <w:r>
        <w:rPr/>
        <w:t>en </w:t>
      </w:r>
      <w:r>
        <w:rPr>
          <w:spacing w:val="-3"/>
        </w:rPr>
        <w:t>cualquier gobierno </w:t>
      </w:r>
      <w:r>
        <w:rPr/>
        <w:t>que </w:t>
      </w:r>
      <w:r>
        <w:rPr>
          <w:spacing w:val="-3"/>
        </w:rPr>
        <w:t>verdaderamente responde </w:t>
      </w:r>
      <w:r>
        <w:rPr/>
        <w:t>a los </w:t>
      </w:r>
      <w:r>
        <w:rPr>
          <w:spacing w:val="-3"/>
        </w:rPr>
        <w:t>intereses ciudadanos, estos sistemas pueden </w:t>
      </w:r>
      <w:r>
        <w:rPr/>
        <w:t>ser </w:t>
      </w:r>
      <w:r>
        <w:rPr>
          <w:spacing w:val="-3"/>
        </w:rPr>
        <w:t>mediante teléfonos </w:t>
      </w:r>
      <w:r>
        <w:rPr/>
        <w:t>de </w:t>
      </w:r>
      <w:r>
        <w:rPr>
          <w:spacing w:val="-3"/>
        </w:rPr>
        <w:t>atención ciudadana, abrir </w:t>
      </w:r>
      <w:r>
        <w:rPr/>
        <w:t>una </w:t>
      </w:r>
      <w:r>
        <w:rPr>
          <w:spacing w:val="-3"/>
        </w:rPr>
        <w:t>página en internet, crear </w:t>
      </w:r>
      <w:r>
        <w:rPr/>
        <w:t>un </w:t>
      </w:r>
      <w:r>
        <w:rPr>
          <w:spacing w:val="-3"/>
        </w:rPr>
        <w:t>programa algún medio </w:t>
      </w:r>
      <w:r>
        <w:rPr/>
        <w:t>de </w:t>
      </w:r>
      <w:r>
        <w:rPr>
          <w:spacing w:val="-3"/>
        </w:rPr>
        <w:t>difusión escrito, auditivo (radio) </w:t>
      </w:r>
      <w:r>
        <w:rPr/>
        <w:t>o   </w:t>
      </w:r>
      <w:r>
        <w:rPr>
          <w:spacing w:val="-3"/>
        </w:rPr>
        <w:t>visual</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20" w:right="114"/>
        <w:jc w:val="both"/>
      </w:pPr>
      <w:r>
        <w:rPr/>
        <w:t>(televisión), etc. Es importante que el área responsable de sancionar a las personas deshonestas informe a los ciudadanos sobre las actividades que realiza.</w:t>
      </w:r>
    </w:p>
    <w:p>
      <w:pPr>
        <w:pStyle w:val="BodyText"/>
        <w:spacing w:before="9"/>
      </w:pPr>
    </w:p>
    <w:p>
      <w:pPr>
        <w:spacing w:before="0"/>
        <w:ind w:left="4382" w:right="4373" w:firstLine="0"/>
        <w:jc w:val="center"/>
        <w:rPr>
          <w:i/>
          <w:sz w:val="27"/>
        </w:rPr>
      </w:pPr>
      <w:r>
        <w:rPr>
          <w:i/>
          <w:sz w:val="27"/>
        </w:rPr>
        <w:t>* * *</w:t>
      </w:r>
    </w:p>
    <w:p>
      <w:pPr>
        <w:pStyle w:val="BodyText"/>
        <w:spacing w:before="1"/>
        <w:rPr>
          <w:i/>
        </w:rPr>
      </w:pPr>
    </w:p>
    <w:p>
      <w:pPr>
        <w:pStyle w:val="BodyText"/>
        <w:spacing w:line="362" w:lineRule="auto" w:before="1"/>
        <w:ind w:left="120" w:right="108"/>
        <w:jc w:val="both"/>
      </w:pPr>
      <w:r>
        <w:rPr/>
        <w:t>La </w:t>
      </w:r>
      <w:r>
        <w:rPr>
          <w:spacing w:val="-3"/>
        </w:rPr>
        <w:t>suma </w:t>
      </w:r>
      <w:r>
        <w:rPr/>
        <w:t>de las </w:t>
      </w:r>
      <w:r>
        <w:rPr>
          <w:spacing w:val="-3"/>
        </w:rPr>
        <w:t>propuestas expuestas señalan </w:t>
      </w:r>
      <w:r>
        <w:rPr/>
        <w:t>la </w:t>
      </w:r>
      <w:r>
        <w:rPr>
          <w:spacing w:val="-3"/>
        </w:rPr>
        <w:t>importancia </w:t>
      </w:r>
      <w:r>
        <w:rPr/>
        <w:t>de </w:t>
      </w:r>
      <w:r>
        <w:rPr>
          <w:spacing w:val="-3"/>
        </w:rPr>
        <w:t>elevar </w:t>
      </w:r>
      <w:r>
        <w:rPr/>
        <w:t>la </w:t>
      </w:r>
      <w:r>
        <w:rPr>
          <w:spacing w:val="-3"/>
        </w:rPr>
        <w:t>conducta de </w:t>
      </w:r>
      <w:r>
        <w:rPr/>
        <w:t>los </w:t>
      </w:r>
      <w:r>
        <w:rPr>
          <w:spacing w:val="-3"/>
        </w:rPr>
        <w:t>gobernados </w:t>
      </w:r>
      <w:r>
        <w:rPr/>
        <w:t>y </w:t>
      </w:r>
      <w:r>
        <w:rPr>
          <w:spacing w:val="-3"/>
        </w:rPr>
        <w:t>gobernantes hacía valores éticos </w:t>
      </w:r>
      <w:r>
        <w:rPr/>
        <w:t>de </w:t>
      </w:r>
      <w:r>
        <w:rPr>
          <w:spacing w:val="-3"/>
        </w:rPr>
        <w:t>honestidad, pues como expone  </w:t>
      </w:r>
      <w:r>
        <w:rPr/>
        <w:t>el </w:t>
      </w:r>
      <w:r>
        <w:rPr>
          <w:spacing w:val="-4"/>
        </w:rPr>
        <w:t>maestro </w:t>
      </w:r>
      <w:r>
        <w:rPr>
          <w:spacing w:val="-3"/>
        </w:rPr>
        <w:t>Andrés Serra Rojas: </w:t>
      </w:r>
      <w:r>
        <w:rPr>
          <w:spacing w:val="-2"/>
        </w:rPr>
        <w:t>“El </w:t>
      </w:r>
      <w:r>
        <w:rPr>
          <w:spacing w:val="-4"/>
        </w:rPr>
        <w:t>Estado </w:t>
      </w:r>
      <w:r>
        <w:rPr>
          <w:spacing w:val="-3"/>
        </w:rPr>
        <w:t>moderno esta jugando su propia suerte </w:t>
      </w:r>
      <w:r>
        <w:rPr/>
        <w:t>en </w:t>
      </w:r>
      <w:r>
        <w:rPr>
          <w:spacing w:val="-3"/>
        </w:rPr>
        <w:t>este desquiciamiento </w:t>
      </w:r>
      <w:r>
        <w:rPr>
          <w:spacing w:val="-4"/>
        </w:rPr>
        <w:t>colectivo. </w:t>
      </w:r>
      <w:r>
        <w:rPr/>
        <w:t>No </w:t>
      </w:r>
      <w:r>
        <w:rPr>
          <w:spacing w:val="-3"/>
        </w:rPr>
        <w:t>se derrumba </w:t>
      </w:r>
      <w:r>
        <w:rPr/>
        <w:t>por </w:t>
      </w:r>
      <w:r>
        <w:rPr>
          <w:spacing w:val="-3"/>
        </w:rPr>
        <w:t>viejo, sino </w:t>
      </w:r>
      <w:r>
        <w:rPr/>
        <w:t>por </w:t>
      </w:r>
      <w:r>
        <w:rPr>
          <w:spacing w:val="-3"/>
        </w:rPr>
        <w:t>inútil, </w:t>
      </w:r>
      <w:r>
        <w:rPr/>
        <w:t>ya </w:t>
      </w:r>
      <w:r>
        <w:rPr>
          <w:spacing w:val="-3"/>
        </w:rPr>
        <w:t>que gobernantes </w:t>
      </w:r>
      <w:r>
        <w:rPr/>
        <w:t>y </w:t>
      </w:r>
      <w:r>
        <w:rPr>
          <w:spacing w:val="-3"/>
        </w:rPr>
        <w:t>gobernados </w:t>
      </w:r>
      <w:r>
        <w:rPr/>
        <w:t>no han </w:t>
      </w:r>
      <w:r>
        <w:rPr>
          <w:spacing w:val="-3"/>
        </w:rPr>
        <w:t>sabido colocarse </w:t>
      </w:r>
      <w:r>
        <w:rPr/>
        <w:t>con </w:t>
      </w:r>
      <w:r>
        <w:rPr>
          <w:spacing w:val="-3"/>
        </w:rPr>
        <w:t>sabiduría frente </w:t>
      </w:r>
      <w:r>
        <w:rPr/>
        <w:t>a </w:t>
      </w:r>
      <w:r>
        <w:rPr>
          <w:spacing w:val="-3"/>
        </w:rPr>
        <w:t>la complejidad</w:t>
      </w:r>
      <w:r>
        <w:rPr>
          <w:spacing w:val="19"/>
        </w:rPr>
        <w:t> </w:t>
      </w:r>
      <w:r>
        <w:rPr/>
        <w:t>de</w:t>
      </w:r>
      <w:r>
        <w:rPr>
          <w:spacing w:val="19"/>
        </w:rPr>
        <w:t> </w:t>
      </w:r>
      <w:r>
        <w:rPr/>
        <w:t>la</w:t>
      </w:r>
      <w:r>
        <w:rPr>
          <w:spacing w:val="19"/>
        </w:rPr>
        <w:t> </w:t>
      </w:r>
      <w:r>
        <w:rPr>
          <w:spacing w:val="-3"/>
        </w:rPr>
        <w:t>vida</w:t>
      </w:r>
      <w:r>
        <w:rPr>
          <w:spacing w:val="19"/>
        </w:rPr>
        <w:t> </w:t>
      </w:r>
      <w:r>
        <w:rPr>
          <w:spacing w:val="-3"/>
        </w:rPr>
        <w:t>social.</w:t>
      </w:r>
      <w:r>
        <w:rPr>
          <w:spacing w:val="20"/>
        </w:rPr>
        <w:t> </w:t>
      </w:r>
      <w:r>
        <w:rPr>
          <w:spacing w:val="-3"/>
        </w:rPr>
        <w:t>Estamos</w:t>
      </w:r>
      <w:r>
        <w:rPr>
          <w:spacing w:val="19"/>
        </w:rPr>
        <w:t> </w:t>
      </w:r>
      <w:r>
        <w:rPr>
          <w:spacing w:val="-3"/>
        </w:rPr>
        <w:t>derrotados</w:t>
      </w:r>
      <w:r>
        <w:rPr>
          <w:spacing w:val="20"/>
        </w:rPr>
        <w:t> </w:t>
      </w:r>
      <w:r>
        <w:rPr>
          <w:spacing w:val="-3"/>
        </w:rPr>
        <w:t>porque</w:t>
      </w:r>
      <w:r>
        <w:rPr>
          <w:spacing w:val="20"/>
        </w:rPr>
        <w:t> </w:t>
      </w:r>
      <w:r>
        <w:rPr>
          <w:spacing w:val="-3"/>
        </w:rPr>
        <w:t>viven</w:t>
      </w:r>
      <w:r>
        <w:rPr>
          <w:spacing w:val="18"/>
        </w:rPr>
        <w:t> </w:t>
      </w:r>
      <w:r>
        <w:rPr/>
        <w:t>en</w:t>
      </w:r>
      <w:r>
        <w:rPr>
          <w:spacing w:val="20"/>
        </w:rPr>
        <w:t> </w:t>
      </w:r>
      <w:r>
        <w:rPr>
          <w:spacing w:val="-3"/>
        </w:rPr>
        <w:t>nosotros,</w:t>
      </w:r>
      <w:r>
        <w:rPr>
          <w:spacing w:val="20"/>
        </w:rPr>
        <w:t> </w:t>
      </w:r>
      <w:r>
        <w:rPr/>
        <w:t>sin</w:t>
      </w:r>
      <w:r>
        <w:rPr>
          <w:spacing w:val="20"/>
        </w:rPr>
        <w:t> </w:t>
      </w:r>
      <w:r>
        <w:rPr>
          <w:spacing w:val="-3"/>
        </w:rPr>
        <w:t>ser</w:t>
      </w:r>
    </w:p>
    <w:p>
      <w:pPr>
        <w:pStyle w:val="BodyText"/>
        <w:spacing w:line="333" w:lineRule="auto" w:before="6"/>
        <w:ind w:left="120" w:right="112"/>
        <w:jc w:val="both"/>
        <w:rPr>
          <w:sz w:val="17"/>
        </w:rPr>
      </w:pPr>
      <w:r>
        <w:rPr/>
        <w:t>dominados, esos monstruos apocalípticos que son nuestros instintos y egoísmos, nuestras pasiones e intereses”.  </w:t>
      </w:r>
      <w:r>
        <w:rPr>
          <w:position w:val="13"/>
          <w:sz w:val="17"/>
        </w:rPr>
        <w:t>98</w:t>
      </w:r>
    </w:p>
    <w:p>
      <w:pPr>
        <w:pStyle w:val="BodyText"/>
        <w:rPr>
          <w:sz w:val="43"/>
        </w:rPr>
      </w:pPr>
    </w:p>
    <w:p>
      <w:pPr>
        <w:pStyle w:val="BodyText"/>
        <w:spacing w:line="362" w:lineRule="auto" w:before="1"/>
        <w:ind w:left="120" w:right="108"/>
        <w:jc w:val="both"/>
      </w:pPr>
      <w:r>
        <w:rPr>
          <w:spacing w:val="-3"/>
        </w:rPr>
        <w:t>Finalmente, </w:t>
      </w:r>
      <w:r>
        <w:rPr/>
        <w:t>a </w:t>
      </w:r>
      <w:r>
        <w:rPr>
          <w:spacing w:val="-3"/>
        </w:rPr>
        <w:t>continuación </w:t>
      </w:r>
      <w:r>
        <w:rPr/>
        <w:t>cito las </w:t>
      </w:r>
      <w:r>
        <w:rPr>
          <w:spacing w:val="-3"/>
        </w:rPr>
        <w:t>palabras </w:t>
      </w:r>
      <w:r>
        <w:rPr/>
        <w:t>del </w:t>
      </w:r>
      <w:r>
        <w:rPr>
          <w:spacing w:val="-3"/>
        </w:rPr>
        <w:t>entonces presidente </w:t>
      </w:r>
      <w:r>
        <w:rPr>
          <w:spacing w:val="-4"/>
        </w:rPr>
        <w:t>Checoslovaco</w:t>
      </w:r>
      <w:r>
        <w:rPr>
          <w:spacing w:val="59"/>
        </w:rPr>
        <w:t> </w:t>
      </w:r>
      <w:r>
        <w:rPr>
          <w:spacing w:val="-3"/>
        </w:rPr>
        <w:t>Vaclar Havel, </w:t>
      </w:r>
      <w:r>
        <w:rPr/>
        <w:t>con </w:t>
      </w:r>
      <w:r>
        <w:rPr>
          <w:spacing w:val="-3"/>
        </w:rPr>
        <w:t>motivo </w:t>
      </w:r>
      <w:r>
        <w:rPr/>
        <w:t>de la </w:t>
      </w:r>
      <w:r>
        <w:rPr>
          <w:spacing w:val="-3"/>
        </w:rPr>
        <w:t>entrega </w:t>
      </w:r>
      <w:r>
        <w:rPr/>
        <w:t>del </w:t>
      </w:r>
      <w:r>
        <w:rPr>
          <w:i/>
          <w:spacing w:val="-3"/>
        </w:rPr>
        <w:t>Premio Sonning </w:t>
      </w:r>
      <w:r>
        <w:rPr/>
        <w:t>en el que </w:t>
      </w:r>
      <w:r>
        <w:rPr>
          <w:spacing w:val="-3"/>
        </w:rPr>
        <w:t>destaca </w:t>
      </w:r>
      <w:r>
        <w:rPr/>
        <w:t>las </w:t>
      </w:r>
      <w:r>
        <w:rPr>
          <w:spacing w:val="-3"/>
        </w:rPr>
        <w:t>exigencias morales </w:t>
      </w:r>
      <w:r>
        <w:rPr/>
        <w:t>de las </w:t>
      </w:r>
      <w:r>
        <w:rPr>
          <w:spacing w:val="-3"/>
        </w:rPr>
        <w:t>tareas </w:t>
      </w:r>
      <w:r>
        <w:rPr>
          <w:spacing w:val="-4"/>
        </w:rPr>
        <w:t>públicas:</w:t>
      </w:r>
    </w:p>
    <w:p>
      <w:pPr>
        <w:pStyle w:val="BodyText"/>
        <w:spacing w:before="1"/>
        <w:rPr>
          <w:sz w:val="28"/>
        </w:rPr>
      </w:pPr>
    </w:p>
    <w:p>
      <w:pPr>
        <w:spacing w:line="242" w:lineRule="auto" w:before="0"/>
        <w:ind w:left="672" w:right="662" w:firstLine="0"/>
        <w:jc w:val="both"/>
        <w:rPr>
          <w:i/>
          <w:sz w:val="27"/>
        </w:rPr>
      </w:pPr>
      <w:r>
        <w:rPr>
          <w:i/>
          <w:spacing w:val="-3"/>
          <w:sz w:val="27"/>
        </w:rPr>
        <w:t>“... </w:t>
      </w:r>
      <w:r>
        <w:rPr>
          <w:i/>
          <w:sz w:val="27"/>
        </w:rPr>
        <w:t>la </w:t>
      </w:r>
      <w:r>
        <w:rPr>
          <w:i/>
          <w:spacing w:val="-3"/>
          <w:sz w:val="27"/>
        </w:rPr>
        <w:t>política </w:t>
      </w:r>
      <w:r>
        <w:rPr>
          <w:i/>
          <w:sz w:val="27"/>
        </w:rPr>
        <w:t>es un </w:t>
      </w:r>
      <w:r>
        <w:rPr>
          <w:i/>
          <w:spacing w:val="-3"/>
          <w:sz w:val="27"/>
        </w:rPr>
        <w:t>sector </w:t>
      </w:r>
      <w:r>
        <w:rPr>
          <w:i/>
          <w:sz w:val="27"/>
        </w:rPr>
        <w:t>de </w:t>
      </w:r>
      <w:r>
        <w:rPr>
          <w:i/>
          <w:spacing w:val="-3"/>
          <w:sz w:val="27"/>
        </w:rPr>
        <w:t>actividades humanas </w:t>
      </w:r>
      <w:r>
        <w:rPr>
          <w:i/>
          <w:sz w:val="27"/>
        </w:rPr>
        <w:t>que </w:t>
      </w:r>
      <w:r>
        <w:rPr>
          <w:i/>
          <w:spacing w:val="-3"/>
          <w:sz w:val="27"/>
        </w:rPr>
        <w:t>plantea mayores </w:t>
      </w:r>
      <w:r>
        <w:rPr>
          <w:i/>
          <w:spacing w:val="-3"/>
          <w:sz w:val="27"/>
        </w:rPr>
        <w:t>exigencias </w:t>
      </w:r>
      <w:r>
        <w:rPr>
          <w:i/>
          <w:sz w:val="27"/>
        </w:rPr>
        <w:t>al </w:t>
      </w:r>
      <w:r>
        <w:rPr>
          <w:i/>
          <w:spacing w:val="-3"/>
          <w:sz w:val="27"/>
        </w:rPr>
        <w:t>sentimiento moral, </w:t>
      </w:r>
      <w:r>
        <w:rPr>
          <w:i/>
          <w:sz w:val="27"/>
        </w:rPr>
        <w:t>a la </w:t>
      </w:r>
      <w:r>
        <w:rPr>
          <w:i/>
          <w:spacing w:val="-4"/>
          <w:sz w:val="27"/>
        </w:rPr>
        <w:t>capacidad </w:t>
      </w:r>
      <w:r>
        <w:rPr>
          <w:i/>
          <w:sz w:val="27"/>
        </w:rPr>
        <w:t>de </w:t>
      </w:r>
      <w:r>
        <w:rPr>
          <w:i/>
          <w:spacing w:val="-3"/>
          <w:sz w:val="27"/>
        </w:rPr>
        <w:t>entender </w:t>
      </w:r>
      <w:r>
        <w:rPr>
          <w:i/>
          <w:sz w:val="27"/>
        </w:rPr>
        <w:t>el alma de </w:t>
      </w:r>
      <w:r>
        <w:rPr>
          <w:i/>
          <w:spacing w:val="-3"/>
          <w:sz w:val="27"/>
        </w:rPr>
        <w:t>los otros, </w:t>
      </w:r>
      <w:r>
        <w:rPr>
          <w:i/>
          <w:sz w:val="27"/>
        </w:rPr>
        <w:t>al </w:t>
      </w:r>
      <w:r>
        <w:rPr>
          <w:i/>
          <w:spacing w:val="-3"/>
          <w:sz w:val="27"/>
        </w:rPr>
        <w:t>sentido </w:t>
      </w:r>
      <w:r>
        <w:rPr>
          <w:i/>
          <w:sz w:val="27"/>
        </w:rPr>
        <w:t>de la </w:t>
      </w:r>
      <w:r>
        <w:rPr>
          <w:i/>
          <w:spacing w:val="-3"/>
          <w:sz w:val="27"/>
        </w:rPr>
        <w:t>medida </w:t>
      </w:r>
      <w:r>
        <w:rPr>
          <w:i/>
          <w:sz w:val="27"/>
        </w:rPr>
        <w:t>y de la </w:t>
      </w:r>
      <w:r>
        <w:rPr>
          <w:i/>
          <w:spacing w:val="-3"/>
          <w:sz w:val="27"/>
        </w:rPr>
        <w:t>humildad. </w:t>
      </w:r>
      <w:r>
        <w:rPr>
          <w:i/>
          <w:sz w:val="27"/>
        </w:rPr>
        <w:t>Es una </w:t>
      </w:r>
      <w:r>
        <w:rPr>
          <w:i/>
          <w:spacing w:val="-3"/>
          <w:sz w:val="27"/>
        </w:rPr>
        <w:t>dedicación para personas </w:t>
      </w:r>
      <w:r>
        <w:rPr>
          <w:i/>
          <w:sz w:val="27"/>
        </w:rPr>
        <w:t>que no se </w:t>
      </w:r>
      <w:r>
        <w:rPr>
          <w:i/>
          <w:spacing w:val="-3"/>
          <w:sz w:val="27"/>
        </w:rPr>
        <w:t>dejan engañar.</w:t>
      </w:r>
    </w:p>
    <w:p>
      <w:pPr>
        <w:pStyle w:val="BodyText"/>
        <w:spacing w:before="2"/>
        <w:rPr>
          <w:i/>
        </w:rPr>
      </w:pPr>
    </w:p>
    <w:p>
      <w:pPr>
        <w:spacing w:line="242" w:lineRule="auto" w:before="0"/>
        <w:ind w:left="672" w:right="660" w:firstLine="0"/>
        <w:jc w:val="both"/>
        <w:rPr>
          <w:i/>
          <w:sz w:val="27"/>
        </w:rPr>
      </w:pPr>
      <w:r>
        <w:rPr>
          <w:i/>
          <w:spacing w:val="-3"/>
          <w:sz w:val="27"/>
        </w:rPr>
        <w:t>Todos </w:t>
      </w:r>
      <w:r>
        <w:rPr>
          <w:i/>
          <w:sz w:val="27"/>
        </w:rPr>
        <w:t>los que </w:t>
      </w:r>
      <w:r>
        <w:rPr>
          <w:i/>
          <w:spacing w:val="-3"/>
          <w:sz w:val="27"/>
        </w:rPr>
        <w:t>afirman </w:t>
      </w:r>
      <w:r>
        <w:rPr>
          <w:i/>
          <w:sz w:val="27"/>
        </w:rPr>
        <w:t>que la </w:t>
      </w:r>
      <w:r>
        <w:rPr>
          <w:i/>
          <w:spacing w:val="-3"/>
          <w:sz w:val="27"/>
        </w:rPr>
        <w:t>política </w:t>
      </w:r>
      <w:r>
        <w:rPr>
          <w:i/>
          <w:sz w:val="27"/>
        </w:rPr>
        <w:t>es un </w:t>
      </w:r>
      <w:r>
        <w:rPr>
          <w:i/>
          <w:spacing w:val="-3"/>
          <w:sz w:val="27"/>
        </w:rPr>
        <w:t>asunto sucio mienten. </w:t>
      </w:r>
      <w:r>
        <w:rPr>
          <w:i/>
          <w:sz w:val="27"/>
        </w:rPr>
        <w:t>La </w:t>
      </w:r>
      <w:r>
        <w:rPr>
          <w:i/>
          <w:spacing w:val="-3"/>
          <w:sz w:val="27"/>
        </w:rPr>
        <w:t>política </w:t>
      </w:r>
      <w:r>
        <w:rPr>
          <w:i/>
          <w:sz w:val="27"/>
        </w:rPr>
        <w:t>es </w:t>
      </w:r>
      <w:r>
        <w:rPr>
          <w:i/>
          <w:spacing w:val="-3"/>
          <w:sz w:val="27"/>
        </w:rPr>
        <w:t>sencillamente </w:t>
      </w:r>
      <w:r>
        <w:rPr>
          <w:i/>
          <w:sz w:val="27"/>
        </w:rPr>
        <w:t>un </w:t>
      </w:r>
      <w:r>
        <w:rPr>
          <w:i/>
          <w:spacing w:val="-3"/>
          <w:sz w:val="27"/>
        </w:rPr>
        <w:t>trabajo </w:t>
      </w:r>
      <w:r>
        <w:rPr>
          <w:i/>
          <w:sz w:val="27"/>
        </w:rPr>
        <w:t>que </w:t>
      </w:r>
      <w:r>
        <w:rPr>
          <w:i/>
          <w:spacing w:val="-3"/>
          <w:sz w:val="27"/>
        </w:rPr>
        <w:t>requiere personas especialmente puras, porque resulta </w:t>
      </w:r>
      <w:r>
        <w:rPr>
          <w:i/>
          <w:sz w:val="27"/>
        </w:rPr>
        <w:t>muy </w:t>
      </w:r>
      <w:r>
        <w:rPr>
          <w:i/>
          <w:spacing w:val="-3"/>
          <w:sz w:val="27"/>
        </w:rPr>
        <w:t>fácil caer </w:t>
      </w:r>
      <w:r>
        <w:rPr>
          <w:i/>
          <w:sz w:val="27"/>
        </w:rPr>
        <w:t>en la </w:t>
      </w:r>
      <w:r>
        <w:rPr>
          <w:i/>
          <w:spacing w:val="-3"/>
          <w:sz w:val="27"/>
        </w:rPr>
        <w:t>trampa. </w:t>
      </w:r>
      <w:r>
        <w:rPr>
          <w:i/>
          <w:sz w:val="27"/>
        </w:rPr>
        <w:t>Una </w:t>
      </w:r>
      <w:r>
        <w:rPr>
          <w:i/>
          <w:spacing w:val="-3"/>
          <w:sz w:val="27"/>
        </w:rPr>
        <w:t>mente poco perspicaz </w:t>
      </w:r>
      <w:r>
        <w:rPr>
          <w:i/>
          <w:sz w:val="27"/>
        </w:rPr>
        <w:t>ni </w:t>
      </w:r>
      <w:r>
        <w:rPr>
          <w:i/>
          <w:spacing w:val="-3"/>
          <w:sz w:val="27"/>
        </w:rPr>
        <w:t>siquiera </w:t>
      </w:r>
      <w:r>
        <w:rPr>
          <w:i/>
          <w:sz w:val="27"/>
        </w:rPr>
        <w:t>se </w:t>
      </w:r>
      <w:r>
        <w:rPr>
          <w:i/>
          <w:spacing w:val="-3"/>
          <w:sz w:val="27"/>
        </w:rPr>
        <w:t>dará cuenta. </w:t>
      </w:r>
      <w:r>
        <w:rPr>
          <w:i/>
          <w:sz w:val="27"/>
        </w:rPr>
        <w:t>Por </w:t>
      </w:r>
      <w:r>
        <w:rPr>
          <w:i/>
          <w:spacing w:val="-3"/>
          <w:sz w:val="27"/>
        </w:rPr>
        <w:t>tanto, tienen </w:t>
      </w:r>
      <w:r>
        <w:rPr>
          <w:i/>
          <w:sz w:val="27"/>
        </w:rPr>
        <w:t>que </w:t>
      </w:r>
      <w:r>
        <w:rPr>
          <w:i/>
          <w:spacing w:val="-3"/>
          <w:sz w:val="27"/>
        </w:rPr>
        <w:t>ser especialmente  vigilantes  </w:t>
      </w:r>
      <w:r>
        <w:rPr>
          <w:i/>
          <w:sz w:val="27"/>
        </w:rPr>
        <w:t>las  que  se  </w:t>
      </w:r>
      <w:r>
        <w:rPr>
          <w:i/>
          <w:spacing w:val="-3"/>
          <w:sz w:val="27"/>
        </w:rPr>
        <w:t>dediquen  </w:t>
      </w:r>
      <w:r>
        <w:rPr>
          <w:i/>
          <w:sz w:val="27"/>
        </w:rPr>
        <w:t>a  la  </w:t>
      </w:r>
      <w:r>
        <w:rPr>
          <w:i/>
          <w:spacing w:val="-3"/>
          <w:sz w:val="27"/>
        </w:rPr>
        <w:t>política,     personas</w:t>
      </w:r>
    </w:p>
    <w:p>
      <w:pPr>
        <w:pStyle w:val="BodyText"/>
        <w:spacing w:before="2"/>
        <w:rPr>
          <w:i/>
          <w:sz w:val="22"/>
        </w:rPr>
      </w:pPr>
      <w:r>
        <w:rPr/>
        <w:pict>
          <v:line style="position:absolute;mso-position-horizontal-relative:page;mso-position-vertical-relative:paragraph;z-index:2824;mso-wrap-distance-left:0;mso-wrap-distance-right:0" from="70.019997pt,15.11009pt" to="210.059997pt,15.11009pt" stroked="true" strokeweight=".72pt" strokecolor="#000000">
            <w10:wrap type="topAndBottom"/>
          </v:line>
        </w:pict>
      </w:r>
    </w:p>
    <w:p>
      <w:pPr>
        <w:spacing w:line="244" w:lineRule="auto" w:before="66"/>
        <w:ind w:left="120" w:right="260" w:firstLine="0"/>
        <w:jc w:val="left"/>
        <w:rPr>
          <w:sz w:val="19"/>
        </w:rPr>
      </w:pPr>
      <w:r>
        <w:rPr>
          <w:w w:val="105"/>
          <w:position w:val="9"/>
          <w:sz w:val="12"/>
        </w:rPr>
        <w:t>98 </w:t>
      </w:r>
      <w:r>
        <w:rPr>
          <w:w w:val="105"/>
          <w:sz w:val="19"/>
        </w:rPr>
        <w:t>Serra</w:t>
      </w:r>
      <w:r>
        <w:rPr>
          <w:spacing w:val="-18"/>
          <w:w w:val="105"/>
          <w:sz w:val="19"/>
        </w:rPr>
        <w:t> </w:t>
      </w:r>
      <w:r>
        <w:rPr>
          <w:w w:val="105"/>
          <w:sz w:val="19"/>
        </w:rPr>
        <w:t>Rojas,</w:t>
      </w:r>
      <w:r>
        <w:rPr>
          <w:spacing w:val="-18"/>
          <w:w w:val="105"/>
          <w:sz w:val="19"/>
        </w:rPr>
        <w:t> </w:t>
      </w:r>
      <w:r>
        <w:rPr>
          <w:w w:val="105"/>
          <w:sz w:val="19"/>
        </w:rPr>
        <w:t>Andrés,</w:t>
      </w:r>
      <w:r>
        <w:rPr>
          <w:spacing w:val="-18"/>
          <w:w w:val="105"/>
          <w:sz w:val="19"/>
        </w:rPr>
        <w:t> </w:t>
      </w:r>
      <w:r>
        <w:rPr>
          <w:w w:val="105"/>
          <w:sz w:val="19"/>
        </w:rPr>
        <w:t>Prólogo</w:t>
      </w:r>
      <w:r>
        <w:rPr>
          <w:spacing w:val="-20"/>
          <w:w w:val="105"/>
          <w:sz w:val="19"/>
        </w:rPr>
        <w:t> </w:t>
      </w:r>
      <w:r>
        <w:rPr>
          <w:b/>
          <w:i/>
          <w:w w:val="105"/>
          <w:sz w:val="19"/>
        </w:rPr>
        <w:t>La</w:t>
      </w:r>
      <w:r>
        <w:rPr>
          <w:b/>
          <w:i/>
          <w:spacing w:val="-18"/>
          <w:w w:val="105"/>
          <w:sz w:val="19"/>
        </w:rPr>
        <w:t> </w:t>
      </w:r>
      <w:r>
        <w:rPr>
          <w:b/>
          <w:i/>
          <w:w w:val="105"/>
          <w:sz w:val="19"/>
        </w:rPr>
        <w:t>Administración</w:t>
      </w:r>
      <w:r>
        <w:rPr>
          <w:b/>
          <w:i/>
          <w:spacing w:val="-18"/>
          <w:w w:val="105"/>
          <w:sz w:val="19"/>
        </w:rPr>
        <w:t> </w:t>
      </w:r>
      <w:r>
        <w:rPr>
          <w:b/>
          <w:i/>
          <w:w w:val="105"/>
          <w:sz w:val="19"/>
        </w:rPr>
        <w:t>Pública</w:t>
      </w:r>
      <w:r>
        <w:rPr>
          <w:b/>
          <w:i/>
          <w:spacing w:val="-18"/>
          <w:w w:val="105"/>
          <w:sz w:val="19"/>
        </w:rPr>
        <w:t> </w:t>
      </w:r>
      <w:r>
        <w:rPr>
          <w:b/>
          <w:i/>
          <w:w w:val="105"/>
          <w:sz w:val="19"/>
        </w:rPr>
        <w:t>y</w:t>
      </w:r>
      <w:r>
        <w:rPr>
          <w:b/>
          <w:i/>
          <w:spacing w:val="-18"/>
          <w:w w:val="105"/>
          <w:sz w:val="19"/>
        </w:rPr>
        <w:t> </w:t>
      </w:r>
      <w:r>
        <w:rPr>
          <w:b/>
          <w:i/>
          <w:w w:val="105"/>
          <w:sz w:val="19"/>
        </w:rPr>
        <w:t>la</w:t>
      </w:r>
      <w:r>
        <w:rPr>
          <w:b/>
          <w:i/>
          <w:spacing w:val="-18"/>
          <w:w w:val="105"/>
          <w:sz w:val="19"/>
        </w:rPr>
        <w:t> </w:t>
      </w:r>
      <w:r>
        <w:rPr>
          <w:b/>
          <w:i/>
          <w:w w:val="105"/>
          <w:sz w:val="19"/>
        </w:rPr>
        <w:t>vida</w:t>
      </w:r>
      <w:r>
        <w:rPr>
          <w:b/>
          <w:i/>
          <w:spacing w:val="-18"/>
          <w:w w:val="105"/>
          <w:sz w:val="19"/>
        </w:rPr>
        <w:t> </w:t>
      </w:r>
      <w:r>
        <w:rPr>
          <w:b/>
          <w:i/>
          <w:w w:val="105"/>
          <w:sz w:val="19"/>
        </w:rPr>
        <w:t>económica</w:t>
      </w:r>
      <w:r>
        <w:rPr>
          <w:b/>
          <w:i/>
          <w:spacing w:val="-18"/>
          <w:w w:val="105"/>
          <w:sz w:val="19"/>
        </w:rPr>
        <w:t> </w:t>
      </w:r>
      <w:r>
        <w:rPr>
          <w:b/>
          <w:i/>
          <w:w w:val="105"/>
          <w:sz w:val="19"/>
        </w:rPr>
        <w:t>de</w:t>
      </w:r>
      <w:r>
        <w:rPr>
          <w:b/>
          <w:i/>
          <w:spacing w:val="-18"/>
          <w:w w:val="105"/>
          <w:sz w:val="19"/>
        </w:rPr>
        <w:t> </w:t>
      </w:r>
      <w:r>
        <w:rPr>
          <w:b/>
          <w:i/>
          <w:w w:val="105"/>
          <w:sz w:val="19"/>
        </w:rPr>
        <w:t>México</w:t>
      </w:r>
      <w:r>
        <w:rPr>
          <w:w w:val="105"/>
          <w:sz w:val="19"/>
        </w:rPr>
        <w:t>.</w:t>
      </w:r>
      <w:r>
        <w:rPr>
          <w:spacing w:val="-18"/>
          <w:w w:val="105"/>
          <w:sz w:val="19"/>
        </w:rPr>
        <w:t> </w:t>
      </w:r>
      <w:r>
        <w:rPr>
          <w:w w:val="105"/>
          <w:sz w:val="19"/>
        </w:rPr>
        <w:t>Francisco</w:t>
      </w:r>
      <w:r>
        <w:rPr>
          <w:spacing w:val="-18"/>
          <w:w w:val="105"/>
          <w:sz w:val="19"/>
        </w:rPr>
        <w:t> </w:t>
      </w:r>
      <w:r>
        <w:rPr>
          <w:w w:val="105"/>
          <w:sz w:val="19"/>
        </w:rPr>
        <w:t>López Álvarez, p.</w:t>
      </w:r>
      <w:r>
        <w:rPr>
          <w:spacing w:val="-36"/>
          <w:w w:val="105"/>
          <w:sz w:val="19"/>
        </w:rPr>
        <w:t> </w:t>
      </w:r>
      <w:r>
        <w:rPr>
          <w:w w:val="105"/>
          <w:sz w:val="19"/>
        </w:rPr>
        <w:t>17</w:t>
      </w:r>
    </w:p>
    <w:p>
      <w:pPr>
        <w:spacing w:after="0" w:line="244" w:lineRule="auto"/>
        <w:jc w:val="left"/>
        <w:rPr>
          <w:sz w:val="19"/>
        </w:rPr>
        <w:sectPr>
          <w:pgSz w:w="11900" w:h="16840"/>
          <w:pgMar w:header="0" w:footer="2090" w:top="1600" w:bottom="2280" w:left="1280" w:right="1280"/>
        </w:sectPr>
      </w:pPr>
    </w:p>
    <w:p>
      <w:pPr>
        <w:pStyle w:val="BodyText"/>
        <w:rPr>
          <w:sz w:val="20"/>
        </w:rPr>
      </w:pPr>
    </w:p>
    <w:p>
      <w:pPr>
        <w:pStyle w:val="BodyText"/>
        <w:rPr>
          <w:sz w:val="20"/>
        </w:rPr>
      </w:pPr>
    </w:p>
    <w:p>
      <w:pPr>
        <w:pStyle w:val="BodyText"/>
        <w:rPr>
          <w:sz w:val="20"/>
        </w:rPr>
      </w:pPr>
    </w:p>
    <w:p>
      <w:pPr>
        <w:pStyle w:val="BodyText"/>
        <w:spacing w:before="7"/>
        <w:rPr>
          <w:sz w:val="26"/>
        </w:rPr>
      </w:pPr>
    </w:p>
    <w:p>
      <w:pPr>
        <w:spacing w:line="314" w:lineRule="exact" w:before="67"/>
        <w:ind w:left="672" w:right="0" w:firstLine="0"/>
        <w:jc w:val="left"/>
        <w:rPr>
          <w:i/>
          <w:sz w:val="17"/>
        </w:rPr>
      </w:pPr>
      <w:r>
        <w:rPr>
          <w:i/>
          <w:spacing w:val="-3"/>
          <w:sz w:val="27"/>
        </w:rPr>
        <w:t>sensibles </w:t>
      </w:r>
      <w:r>
        <w:rPr>
          <w:i/>
          <w:sz w:val="27"/>
        </w:rPr>
        <w:t>al </w:t>
      </w:r>
      <w:r>
        <w:rPr>
          <w:i/>
          <w:spacing w:val="-3"/>
          <w:sz w:val="27"/>
        </w:rPr>
        <w:t>doble sentido </w:t>
      </w:r>
      <w:r>
        <w:rPr>
          <w:i/>
          <w:sz w:val="27"/>
        </w:rPr>
        <w:t>de la </w:t>
      </w:r>
      <w:r>
        <w:rPr>
          <w:i/>
          <w:spacing w:val="-3"/>
          <w:sz w:val="27"/>
        </w:rPr>
        <w:t>autoconfirmación existencial </w:t>
      </w:r>
      <w:r>
        <w:rPr>
          <w:i/>
          <w:spacing w:val="-2"/>
          <w:sz w:val="27"/>
        </w:rPr>
        <w:t>que </w:t>
      </w:r>
      <w:r>
        <w:rPr>
          <w:i/>
          <w:sz w:val="27"/>
        </w:rPr>
        <w:t>de </w:t>
      </w:r>
      <w:r>
        <w:rPr>
          <w:i/>
          <w:spacing w:val="-3"/>
          <w:sz w:val="27"/>
        </w:rPr>
        <w:t>ella </w:t>
      </w:r>
      <w:r>
        <w:rPr>
          <w:i/>
          <w:spacing w:val="-4"/>
          <w:sz w:val="27"/>
        </w:rPr>
        <w:t>se </w:t>
      </w:r>
      <w:r>
        <w:rPr>
          <w:i/>
          <w:spacing w:val="-3"/>
          <w:sz w:val="27"/>
        </w:rPr>
        <w:t>desprende.”</w:t>
      </w:r>
      <w:r>
        <w:rPr>
          <w:i/>
          <w:spacing w:val="-3"/>
          <w:position w:val="13"/>
          <w:sz w:val="17"/>
        </w:rPr>
        <w:t>99</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sz w:val="20"/>
        </w:rPr>
      </w:pPr>
      <w:r>
        <w:rPr/>
        <w:pict>
          <v:line style="position:absolute;mso-position-horizontal-relative:page;mso-position-vertical-relative:paragraph;z-index:2848;mso-wrap-distance-left:0;mso-wrap-distance-right:0" from="70.019997pt,13.874839pt" to="210.059997pt,13.874839pt" stroked="true" strokeweight=".66pt" strokecolor="#000000">
            <w10:wrap type="topAndBottom"/>
          </v:line>
        </w:pict>
      </w:r>
    </w:p>
    <w:p>
      <w:pPr>
        <w:spacing w:before="65"/>
        <w:ind w:left="120" w:right="0" w:firstLine="0"/>
        <w:jc w:val="left"/>
        <w:rPr>
          <w:sz w:val="19"/>
        </w:rPr>
      </w:pPr>
      <w:r>
        <w:rPr>
          <w:w w:val="105"/>
          <w:position w:val="9"/>
          <w:sz w:val="12"/>
        </w:rPr>
        <w:t>99 </w:t>
      </w:r>
      <w:r>
        <w:rPr>
          <w:b/>
          <w:i/>
          <w:w w:val="105"/>
          <w:sz w:val="19"/>
        </w:rPr>
        <w:t>Principios de ética pública</w:t>
      </w:r>
      <w:r>
        <w:rPr>
          <w:i/>
          <w:w w:val="105"/>
          <w:sz w:val="19"/>
        </w:rPr>
        <w:t>, op. Cit</w:t>
      </w:r>
      <w:r>
        <w:rPr>
          <w:w w:val="105"/>
          <w:sz w:val="19"/>
        </w:rPr>
        <w:t>., p. 100</w:t>
      </w:r>
    </w:p>
    <w:p>
      <w:pPr>
        <w:spacing w:after="0"/>
        <w:jc w:val="left"/>
        <w:rPr>
          <w:sz w:val="19"/>
        </w:rPr>
        <w:sectPr>
          <w:pgSz w:w="11900" w:h="16840"/>
          <w:pgMar w:header="0" w:footer="2090" w:top="1600" w:bottom="2280" w:left="1280" w:right="1680"/>
        </w:sect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67"/>
        <w:ind w:left="100" w:right="0" w:firstLine="0"/>
        <w:jc w:val="both"/>
        <w:rPr>
          <w:b/>
          <w:sz w:val="27"/>
        </w:rPr>
      </w:pPr>
      <w:r>
        <w:rPr>
          <w:b/>
          <w:sz w:val="27"/>
        </w:rPr>
        <w:t>CONCLUSIONES</w:t>
      </w:r>
    </w:p>
    <w:p>
      <w:pPr>
        <w:pStyle w:val="BodyText"/>
        <w:rPr>
          <w:b/>
          <w:sz w:val="26"/>
        </w:rPr>
      </w:pPr>
    </w:p>
    <w:p>
      <w:pPr>
        <w:pStyle w:val="BodyText"/>
        <w:spacing w:before="4"/>
        <w:rPr>
          <w:b/>
          <w:sz w:val="28"/>
        </w:rPr>
      </w:pPr>
    </w:p>
    <w:p>
      <w:pPr>
        <w:pStyle w:val="BodyText"/>
        <w:spacing w:line="364" w:lineRule="auto"/>
        <w:ind w:left="100" w:right="112"/>
        <w:jc w:val="both"/>
      </w:pPr>
      <w:r>
        <w:rPr/>
        <w:t>El estudio sobre la importancia de los valores y la ética aplicados en el servicio público nos permite señalar las siguientes conclusiones:</w:t>
      </w:r>
    </w:p>
    <w:p>
      <w:pPr>
        <w:pStyle w:val="BodyText"/>
        <w:rPr>
          <w:sz w:val="26"/>
        </w:rPr>
      </w:pPr>
    </w:p>
    <w:p>
      <w:pPr>
        <w:pStyle w:val="BodyText"/>
        <w:spacing w:line="362" w:lineRule="auto" w:before="174"/>
        <w:ind w:left="100" w:right="110"/>
        <w:jc w:val="both"/>
      </w:pPr>
      <w:r>
        <w:rPr/>
        <w:t>1 Todo Estado que verdaderamente se llame así y que no sea simplemente de nombre debe preocuparse por orientar y vigilar el comportamiento de los individuos, esto es, tiene la responsabilidad de moderar los deseos y pasiones de   los hombres y encaminarlos hacía la virtud a fin de establecer la armonía entre las partes de la Comunidad  Política. Por lo tanto, es función de todo gobierno educar   a su gente, constituirlo, organizarlo, conservar su cultura, su integridad, su identidad, sus valores, por ello es importante que se fomente en los individuos principios éticos mediante la educación. Uno de los fines de la política que debe aplicar todo gobernante es hacer que los ciudadanos sean personas dotadas de cualidades capaces de realizar acciones nobles, bellas y buenas. Un acto bueno significa hacer el bien. Bueno es lo admitido como positivo actuando de manera correcta, realizando actos que van acompañados de elogio, de mérito, de reconocimiento. Bueno es realizar acciones acompañadas de</w:t>
      </w:r>
      <w:r>
        <w:rPr>
          <w:spacing w:val="42"/>
        </w:rPr>
        <w:t> </w:t>
      </w:r>
      <w:r>
        <w:rPr/>
        <w:t>virtud.</w:t>
      </w:r>
    </w:p>
    <w:p>
      <w:pPr>
        <w:pStyle w:val="BodyText"/>
        <w:rPr>
          <w:sz w:val="26"/>
        </w:rPr>
      </w:pPr>
    </w:p>
    <w:p>
      <w:pPr>
        <w:pStyle w:val="BodyText"/>
        <w:spacing w:line="362" w:lineRule="auto" w:before="177"/>
        <w:ind w:left="100" w:right="113"/>
        <w:jc w:val="both"/>
      </w:pPr>
      <w:r>
        <w:rPr/>
        <w:t>Cuando un gobernante no se preocupa por las actitudes de su pueblo e ignora el   uso e importancia de hacer esto, tarde o temprano enfrentará problemas resultado  de su</w:t>
      </w:r>
      <w:r>
        <w:rPr>
          <w:spacing w:val="10"/>
        </w:rPr>
        <w:t> </w:t>
      </w:r>
      <w:r>
        <w:rPr/>
        <w:t>negligencia.</w:t>
      </w:r>
    </w:p>
    <w:p>
      <w:pPr>
        <w:pStyle w:val="BodyText"/>
        <w:rPr>
          <w:sz w:val="26"/>
        </w:rPr>
      </w:pPr>
    </w:p>
    <w:p>
      <w:pPr>
        <w:pStyle w:val="ListParagraph"/>
        <w:numPr>
          <w:ilvl w:val="0"/>
          <w:numId w:val="18"/>
        </w:numPr>
        <w:tabs>
          <w:tab w:pos="381" w:val="left" w:leader="none"/>
        </w:tabs>
        <w:spacing w:line="362" w:lineRule="auto" w:before="177" w:after="0"/>
        <w:ind w:left="100" w:right="109" w:firstLine="0"/>
        <w:jc w:val="both"/>
        <w:rPr>
          <w:sz w:val="27"/>
        </w:rPr>
      </w:pPr>
      <w:r>
        <w:rPr>
          <w:sz w:val="27"/>
        </w:rPr>
        <w:t>La ética es la disciplina del conocimiento que estudia las actitudes del hombre y enseña cuales son las virtudes dignas de imitar, por lo tanto esta es una</w:t>
      </w:r>
      <w:r>
        <w:rPr>
          <w:spacing w:val="62"/>
          <w:sz w:val="27"/>
        </w:rPr>
        <w:t> </w:t>
      </w:r>
      <w:r>
        <w:rPr>
          <w:sz w:val="27"/>
        </w:rPr>
        <w:t>herramienta</w:t>
      </w:r>
    </w:p>
    <w:p>
      <w:pPr>
        <w:spacing w:after="0" w:line="362"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7"/>
        <w:jc w:val="both"/>
      </w:pPr>
      <w:r>
        <w:rPr/>
        <w:t>poderosa del que se vale todo gobierno preocupado por educar. Con  el conocimiento de la ética, los gobernantes pueden orientar y educar a su pueblo. La ética da al hombre un conocimiento que le permite actuar correctamente en cada situación por difícil que esta sea. Al </w:t>
      </w:r>
      <w:r>
        <w:rPr>
          <w:spacing w:val="-3"/>
        </w:rPr>
        <w:t>respecto, conviene recordar </w:t>
      </w:r>
      <w:r>
        <w:rPr/>
        <w:t>lo </w:t>
      </w:r>
      <w:r>
        <w:rPr>
          <w:spacing w:val="-3"/>
        </w:rPr>
        <w:t>que Aristóteles señala: “Tanto </w:t>
      </w:r>
      <w:r>
        <w:rPr/>
        <w:t>la </w:t>
      </w:r>
      <w:r>
        <w:rPr>
          <w:spacing w:val="-3"/>
        </w:rPr>
        <w:t>virtud como </w:t>
      </w:r>
      <w:r>
        <w:rPr/>
        <w:t>el </w:t>
      </w:r>
      <w:r>
        <w:rPr>
          <w:spacing w:val="-3"/>
        </w:rPr>
        <w:t>vicio están </w:t>
      </w:r>
      <w:r>
        <w:rPr/>
        <w:t>en </w:t>
      </w:r>
      <w:r>
        <w:rPr>
          <w:spacing w:val="-3"/>
        </w:rPr>
        <w:t>nuestro poder. </w:t>
      </w:r>
      <w:r>
        <w:rPr/>
        <w:t>En </w:t>
      </w:r>
      <w:r>
        <w:rPr>
          <w:spacing w:val="-4"/>
        </w:rPr>
        <w:t>efecto, siempre </w:t>
      </w:r>
      <w:r>
        <w:rPr>
          <w:spacing w:val="-3"/>
        </w:rPr>
        <w:t>que está </w:t>
      </w:r>
      <w:r>
        <w:rPr/>
        <w:t>en </w:t>
      </w:r>
      <w:r>
        <w:rPr>
          <w:spacing w:val="-3"/>
        </w:rPr>
        <w:t>nuestro poder </w:t>
      </w:r>
      <w:r>
        <w:rPr/>
        <w:t>el </w:t>
      </w:r>
      <w:r>
        <w:rPr>
          <w:spacing w:val="-3"/>
        </w:rPr>
        <w:t>hacer, </w:t>
      </w:r>
      <w:r>
        <w:rPr/>
        <w:t>lo </w:t>
      </w:r>
      <w:r>
        <w:rPr>
          <w:spacing w:val="-3"/>
        </w:rPr>
        <w:t>esta también </w:t>
      </w:r>
      <w:r>
        <w:rPr/>
        <w:t>el no </w:t>
      </w:r>
      <w:r>
        <w:rPr>
          <w:spacing w:val="-3"/>
        </w:rPr>
        <w:t>hacer, </w:t>
      </w:r>
      <w:r>
        <w:rPr/>
        <w:t>y </w:t>
      </w:r>
      <w:r>
        <w:rPr>
          <w:spacing w:val="-4"/>
        </w:rPr>
        <w:t>siempre </w:t>
      </w:r>
      <w:r>
        <w:rPr/>
        <w:t>que </w:t>
      </w:r>
      <w:r>
        <w:rPr>
          <w:spacing w:val="-3"/>
        </w:rPr>
        <w:t>está en nuestro poder </w:t>
      </w:r>
      <w:r>
        <w:rPr/>
        <w:t>el no, lo </w:t>
      </w:r>
      <w:r>
        <w:rPr>
          <w:spacing w:val="-3"/>
        </w:rPr>
        <w:t>está </w:t>
      </w:r>
      <w:r>
        <w:rPr/>
        <w:t>el sí, de </w:t>
      </w:r>
      <w:r>
        <w:rPr>
          <w:spacing w:val="-3"/>
        </w:rPr>
        <w:t>modo </w:t>
      </w:r>
      <w:r>
        <w:rPr/>
        <w:t>que si </w:t>
      </w:r>
      <w:r>
        <w:rPr>
          <w:spacing w:val="-3"/>
        </w:rPr>
        <w:t>está </w:t>
      </w:r>
      <w:r>
        <w:rPr/>
        <w:t>en </w:t>
      </w:r>
      <w:r>
        <w:rPr>
          <w:spacing w:val="-4"/>
        </w:rPr>
        <w:t>nuestro </w:t>
      </w:r>
      <w:r>
        <w:rPr>
          <w:spacing w:val="-3"/>
        </w:rPr>
        <w:t>poder </w:t>
      </w:r>
      <w:r>
        <w:rPr/>
        <w:t>el </w:t>
      </w:r>
      <w:r>
        <w:rPr>
          <w:spacing w:val="-3"/>
        </w:rPr>
        <w:t>obrar  cuando </w:t>
      </w:r>
      <w:r>
        <w:rPr/>
        <w:t>es </w:t>
      </w:r>
      <w:r>
        <w:rPr>
          <w:spacing w:val="-3"/>
        </w:rPr>
        <w:t>bello, </w:t>
      </w:r>
      <w:r>
        <w:rPr/>
        <w:t>lo </w:t>
      </w:r>
      <w:r>
        <w:rPr>
          <w:spacing w:val="-3"/>
        </w:rPr>
        <w:t>estará también cuando </w:t>
      </w:r>
      <w:r>
        <w:rPr/>
        <w:t>es </w:t>
      </w:r>
      <w:r>
        <w:rPr>
          <w:spacing w:val="-3"/>
        </w:rPr>
        <w:t>vergonzoso, </w:t>
      </w:r>
      <w:r>
        <w:rPr/>
        <w:t>y si está en </w:t>
      </w:r>
      <w:r>
        <w:rPr>
          <w:spacing w:val="-3"/>
        </w:rPr>
        <w:t>nuestro poder el </w:t>
      </w:r>
      <w:r>
        <w:rPr/>
        <w:t>no </w:t>
      </w:r>
      <w:r>
        <w:rPr>
          <w:spacing w:val="-3"/>
        </w:rPr>
        <w:t>obrar cuando </w:t>
      </w:r>
      <w:r>
        <w:rPr/>
        <w:t>es </w:t>
      </w:r>
      <w:r>
        <w:rPr>
          <w:spacing w:val="-3"/>
        </w:rPr>
        <w:t>bello, </w:t>
      </w:r>
      <w:r>
        <w:rPr/>
        <w:t>lo </w:t>
      </w:r>
      <w:r>
        <w:rPr>
          <w:spacing w:val="-3"/>
        </w:rPr>
        <w:t>estará, asimismo, para </w:t>
      </w:r>
      <w:r>
        <w:rPr/>
        <w:t>no </w:t>
      </w:r>
      <w:r>
        <w:rPr>
          <w:spacing w:val="-3"/>
        </w:rPr>
        <w:t>obrar cuando </w:t>
      </w:r>
      <w:r>
        <w:rPr/>
        <w:t>es</w:t>
      </w:r>
      <w:r>
        <w:rPr>
          <w:spacing w:val="25"/>
        </w:rPr>
        <w:t> </w:t>
      </w:r>
      <w:r>
        <w:rPr>
          <w:spacing w:val="-4"/>
        </w:rPr>
        <w:t>vergonzoso”</w:t>
      </w:r>
    </w:p>
    <w:p>
      <w:pPr>
        <w:pStyle w:val="BodyText"/>
        <w:rPr>
          <w:sz w:val="26"/>
        </w:rPr>
      </w:pPr>
    </w:p>
    <w:p>
      <w:pPr>
        <w:pStyle w:val="ListParagraph"/>
        <w:numPr>
          <w:ilvl w:val="0"/>
          <w:numId w:val="18"/>
        </w:numPr>
        <w:tabs>
          <w:tab w:pos="373" w:val="left" w:leader="none"/>
        </w:tabs>
        <w:spacing w:line="362" w:lineRule="auto" w:before="177" w:after="0"/>
        <w:ind w:left="100" w:right="109" w:firstLine="0"/>
        <w:jc w:val="both"/>
        <w:rPr>
          <w:sz w:val="27"/>
        </w:rPr>
      </w:pPr>
      <w:r>
        <w:rPr>
          <w:sz w:val="27"/>
        </w:rPr>
        <w:t>El comportamiento correcto de un individuo lo muestra la ética la cual es una disciplina que estudia las actitudes de los hombres: buenas o malas, debidas o indebidas, convenientes o nocivas. La </w:t>
      </w:r>
      <w:r>
        <w:rPr>
          <w:spacing w:val="-3"/>
          <w:sz w:val="27"/>
        </w:rPr>
        <w:t>ética aplicada </w:t>
      </w:r>
      <w:r>
        <w:rPr>
          <w:sz w:val="27"/>
        </w:rPr>
        <w:t>a la </w:t>
      </w:r>
      <w:r>
        <w:rPr>
          <w:spacing w:val="-3"/>
          <w:sz w:val="27"/>
        </w:rPr>
        <w:t>función pública </w:t>
      </w:r>
      <w:r>
        <w:rPr>
          <w:sz w:val="27"/>
        </w:rPr>
        <w:t>es de </w:t>
      </w:r>
      <w:r>
        <w:rPr>
          <w:spacing w:val="-3"/>
          <w:sz w:val="27"/>
        </w:rPr>
        <w:t>vital importancia porque tiene como </w:t>
      </w:r>
      <w:r>
        <w:rPr>
          <w:sz w:val="27"/>
        </w:rPr>
        <w:t>eje </w:t>
      </w:r>
      <w:r>
        <w:rPr>
          <w:spacing w:val="-3"/>
          <w:sz w:val="27"/>
        </w:rPr>
        <w:t>central </w:t>
      </w:r>
      <w:r>
        <w:rPr>
          <w:sz w:val="27"/>
        </w:rPr>
        <w:t>la idea de </w:t>
      </w:r>
      <w:r>
        <w:rPr>
          <w:spacing w:val="-3"/>
          <w:sz w:val="27"/>
        </w:rPr>
        <w:t>servicio, </w:t>
      </w:r>
      <w:r>
        <w:rPr>
          <w:sz w:val="27"/>
        </w:rPr>
        <w:t>es </w:t>
      </w:r>
      <w:r>
        <w:rPr>
          <w:spacing w:val="-3"/>
          <w:sz w:val="27"/>
        </w:rPr>
        <w:t>decir, </w:t>
      </w:r>
      <w:r>
        <w:rPr>
          <w:sz w:val="27"/>
        </w:rPr>
        <w:t>las </w:t>
      </w:r>
      <w:r>
        <w:rPr>
          <w:spacing w:val="-3"/>
          <w:sz w:val="27"/>
        </w:rPr>
        <w:t>tareas </w:t>
      </w:r>
      <w:r>
        <w:rPr>
          <w:sz w:val="27"/>
        </w:rPr>
        <w:t>y </w:t>
      </w:r>
      <w:r>
        <w:rPr>
          <w:spacing w:val="-3"/>
          <w:sz w:val="27"/>
        </w:rPr>
        <w:t>actividades </w:t>
      </w:r>
      <w:r>
        <w:rPr>
          <w:sz w:val="27"/>
        </w:rPr>
        <w:t>que </w:t>
      </w:r>
      <w:r>
        <w:rPr>
          <w:spacing w:val="-3"/>
          <w:sz w:val="27"/>
        </w:rPr>
        <w:t>realizan </w:t>
      </w:r>
      <w:r>
        <w:rPr>
          <w:sz w:val="27"/>
        </w:rPr>
        <w:t>los </w:t>
      </w:r>
      <w:r>
        <w:rPr>
          <w:spacing w:val="-3"/>
          <w:sz w:val="27"/>
        </w:rPr>
        <w:t>funcionarios públicos están orientadas </w:t>
      </w:r>
      <w:r>
        <w:rPr>
          <w:sz w:val="27"/>
        </w:rPr>
        <w:t>al </w:t>
      </w:r>
      <w:r>
        <w:rPr>
          <w:spacing w:val="-3"/>
          <w:sz w:val="27"/>
        </w:rPr>
        <w:t>bien común. </w:t>
      </w:r>
      <w:r>
        <w:rPr>
          <w:sz w:val="27"/>
        </w:rPr>
        <w:t>La </w:t>
      </w:r>
      <w:r>
        <w:rPr>
          <w:spacing w:val="-3"/>
          <w:sz w:val="27"/>
        </w:rPr>
        <w:t>Ética </w:t>
      </w:r>
      <w:r>
        <w:rPr>
          <w:sz w:val="27"/>
        </w:rPr>
        <w:t>de la </w:t>
      </w:r>
      <w:r>
        <w:rPr>
          <w:spacing w:val="-3"/>
          <w:sz w:val="27"/>
        </w:rPr>
        <w:t>función pública, </w:t>
      </w:r>
      <w:r>
        <w:rPr>
          <w:sz w:val="27"/>
        </w:rPr>
        <w:t>es la </w:t>
      </w:r>
      <w:r>
        <w:rPr>
          <w:spacing w:val="-3"/>
          <w:sz w:val="27"/>
        </w:rPr>
        <w:t>ciencia </w:t>
      </w:r>
      <w:r>
        <w:rPr>
          <w:spacing w:val="-2"/>
          <w:sz w:val="27"/>
        </w:rPr>
        <w:t>del </w:t>
      </w:r>
      <w:r>
        <w:rPr>
          <w:spacing w:val="-3"/>
          <w:sz w:val="27"/>
        </w:rPr>
        <w:t>buen </w:t>
      </w:r>
      <w:r>
        <w:rPr>
          <w:spacing w:val="-4"/>
          <w:sz w:val="27"/>
        </w:rPr>
        <w:t>comportamiento </w:t>
      </w:r>
      <w:r>
        <w:rPr>
          <w:sz w:val="27"/>
        </w:rPr>
        <w:t>en el </w:t>
      </w:r>
      <w:r>
        <w:rPr>
          <w:spacing w:val="-3"/>
          <w:sz w:val="27"/>
        </w:rPr>
        <w:t>servicio público, </w:t>
      </w:r>
      <w:r>
        <w:rPr>
          <w:sz w:val="27"/>
        </w:rPr>
        <w:t>es además un importante mecanismo de control de la arbitrariedad en el   uso del poder público, un factor vital para la creación y mantenimiento de la confianza en la administración y sus instituciones. Por lo tanto, la ética es un factor clave para elevar la calidad de la Administración Pública mediante la conducta </w:t>
      </w:r>
      <w:r>
        <w:rPr>
          <w:spacing w:val="-3"/>
          <w:sz w:val="27"/>
        </w:rPr>
        <w:t>honesta, eficiente, objetiva </w:t>
      </w:r>
      <w:r>
        <w:rPr>
          <w:sz w:val="27"/>
        </w:rPr>
        <w:t>e </w:t>
      </w:r>
      <w:r>
        <w:rPr>
          <w:spacing w:val="-3"/>
          <w:sz w:val="27"/>
        </w:rPr>
        <w:t>integra </w:t>
      </w:r>
      <w:r>
        <w:rPr>
          <w:sz w:val="27"/>
        </w:rPr>
        <w:t>de los </w:t>
      </w:r>
      <w:r>
        <w:rPr>
          <w:spacing w:val="-3"/>
          <w:sz w:val="27"/>
        </w:rPr>
        <w:t>funcionarios </w:t>
      </w:r>
      <w:r>
        <w:rPr>
          <w:sz w:val="27"/>
        </w:rPr>
        <w:t>en la </w:t>
      </w:r>
      <w:r>
        <w:rPr>
          <w:spacing w:val="-3"/>
          <w:sz w:val="27"/>
        </w:rPr>
        <w:t>gestión </w:t>
      </w:r>
      <w:r>
        <w:rPr>
          <w:sz w:val="27"/>
        </w:rPr>
        <w:t>de los </w:t>
      </w:r>
      <w:r>
        <w:rPr>
          <w:spacing w:val="-3"/>
          <w:sz w:val="27"/>
        </w:rPr>
        <w:t>asuntos públicos.</w:t>
      </w:r>
    </w:p>
    <w:p>
      <w:pPr>
        <w:pStyle w:val="BodyText"/>
        <w:rPr>
          <w:sz w:val="26"/>
        </w:rPr>
      </w:pPr>
    </w:p>
    <w:p>
      <w:pPr>
        <w:pStyle w:val="BodyText"/>
        <w:spacing w:line="362" w:lineRule="auto" w:before="177"/>
        <w:ind w:left="100" w:right="110"/>
        <w:jc w:val="both"/>
      </w:pPr>
      <w:r>
        <w:rPr/>
        <w:t>Una de las causas que motiva al hombre a realizar bajezas es la codicia. El ser humano nunca esta satisfecho debido a que es codicioso por naturaleza. No importa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7"/>
        <w:jc w:val="both"/>
      </w:pPr>
      <w:r>
        <w:rPr>
          <w:spacing w:val="-3"/>
        </w:rPr>
        <w:t>cuanto posea, </w:t>
      </w:r>
      <w:r>
        <w:rPr/>
        <w:t>ni la </w:t>
      </w:r>
      <w:r>
        <w:rPr>
          <w:spacing w:val="-3"/>
        </w:rPr>
        <w:t>cantidad </w:t>
      </w:r>
      <w:r>
        <w:rPr/>
        <w:t>o </w:t>
      </w:r>
      <w:r>
        <w:rPr>
          <w:spacing w:val="-3"/>
        </w:rPr>
        <w:t>calidad </w:t>
      </w:r>
      <w:r>
        <w:rPr/>
        <w:t>de </w:t>
      </w:r>
      <w:r>
        <w:rPr>
          <w:spacing w:val="-3"/>
        </w:rPr>
        <w:t>bienes </w:t>
      </w:r>
      <w:r>
        <w:rPr/>
        <w:t>que </w:t>
      </w:r>
      <w:r>
        <w:rPr>
          <w:spacing w:val="-3"/>
        </w:rPr>
        <w:t>posea, </w:t>
      </w:r>
      <w:r>
        <w:rPr>
          <w:spacing w:val="-4"/>
        </w:rPr>
        <w:t>siempre </w:t>
      </w:r>
      <w:r>
        <w:rPr>
          <w:spacing w:val="-3"/>
        </w:rPr>
        <w:t>ambiciona </w:t>
      </w:r>
      <w:r>
        <w:rPr>
          <w:spacing w:val="-4"/>
        </w:rPr>
        <w:t>más. </w:t>
      </w:r>
      <w:r>
        <w:rPr>
          <w:spacing w:val="-3"/>
        </w:rPr>
        <w:t>Apenas consigue </w:t>
      </w:r>
      <w:r>
        <w:rPr/>
        <w:t>lo que </w:t>
      </w:r>
      <w:r>
        <w:rPr>
          <w:spacing w:val="-3"/>
        </w:rPr>
        <w:t>deseaba cuando </w:t>
      </w:r>
      <w:r>
        <w:rPr/>
        <w:t>ya </w:t>
      </w:r>
      <w:r>
        <w:rPr>
          <w:spacing w:val="-3"/>
        </w:rPr>
        <w:t>tiene </w:t>
      </w:r>
      <w:r>
        <w:rPr/>
        <w:t>una </w:t>
      </w:r>
      <w:r>
        <w:rPr>
          <w:spacing w:val="-3"/>
        </w:rPr>
        <w:t>nueva codicia. </w:t>
      </w:r>
      <w:r>
        <w:rPr/>
        <w:t>La </w:t>
      </w:r>
      <w:r>
        <w:rPr>
          <w:spacing w:val="-3"/>
        </w:rPr>
        <w:t>ambición del hombre </w:t>
      </w:r>
      <w:r>
        <w:rPr/>
        <w:t>y la </w:t>
      </w:r>
      <w:r>
        <w:rPr>
          <w:spacing w:val="-3"/>
        </w:rPr>
        <w:t>codicia </w:t>
      </w:r>
      <w:r>
        <w:rPr/>
        <w:t>son </w:t>
      </w:r>
      <w:r>
        <w:rPr>
          <w:spacing w:val="-4"/>
        </w:rPr>
        <w:t>motivos </w:t>
      </w:r>
      <w:r>
        <w:rPr/>
        <w:t>que dan </w:t>
      </w:r>
      <w:r>
        <w:rPr>
          <w:spacing w:val="-3"/>
        </w:rPr>
        <w:t>lugar </w:t>
      </w:r>
      <w:r>
        <w:rPr/>
        <w:t>a la </w:t>
      </w:r>
      <w:r>
        <w:rPr>
          <w:spacing w:val="-4"/>
        </w:rPr>
        <w:t>mayor </w:t>
      </w:r>
      <w:r>
        <w:rPr>
          <w:spacing w:val="-3"/>
        </w:rPr>
        <w:t>parte </w:t>
      </w:r>
      <w:r>
        <w:rPr/>
        <w:t>de los </w:t>
      </w:r>
      <w:r>
        <w:rPr>
          <w:spacing w:val="-3"/>
        </w:rPr>
        <w:t>crímenes voluntarios; </w:t>
      </w:r>
      <w:r>
        <w:rPr/>
        <w:t>por lo </w:t>
      </w:r>
      <w:r>
        <w:rPr>
          <w:spacing w:val="-3"/>
        </w:rPr>
        <w:t>tanto, </w:t>
      </w:r>
      <w:r>
        <w:rPr/>
        <w:t>es </w:t>
      </w:r>
      <w:r>
        <w:rPr>
          <w:spacing w:val="-3"/>
        </w:rPr>
        <w:t>conveniente moderar </w:t>
      </w:r>
      <w:r>
        <w:rPr/>
        <w:t>la </w:t>
      </w:r>
      <w:r>
        <w:rPr>
          <w:spacing w:val="-3"/>
        </w:rPr>
        <w:t>ambición </w:t>
      </w:r>
      <w:r>
        <w:rPr/>
        <w:t>y </w:t>
      </w:r>
      <w:r>
        <w:rPr>
          <w:spacing w:val="-3"/>
        </w:rPr>
        <w:t>deseos </w:t>
      </w:r>
      <w:r>
        <w:rPr/>
        <w:t>de los </w:t>
      </w:r>
      <w:r>
        <w:rPr>
          <w:spacing w:val="-3"/>
        </w:rPr>
        <w:t>hombres </w:t>
      </w:r>
      <w:r>
        <w:rPr/>
        <w:t>y </w:t>
      </w:r>
      <w:r>
        <w:rPr>
          <w:spacing w:val="-3"/>
        </w:rPr>
        <w:t>esto sólo será posible con </w:t>
      </w:r>
      <w:r>
        <w:rPr/>
        <w:t>un </w:t>
      </w:r>
      <w:r>
        <w:rPr>
          <w:spacing w:val="-3"/>
        </w:rPr>
        <w:t>programa permanente basado </w:t>
      </w:r>
      <w:r>
        <w:rPr/>
        <w:t>en </w:t>
      </w:r>
      <w:r>
        <w:rPr>
          <w:spacing w:val="-3"/>
        </w:rPr>
        <w:t>buenos </w:t>
      </w:r>
      <w:r>
        <w:rPr>
          <w:spacing w:val="-4"/>
        </w:rPr>
        <w:t>modales,</w:t>
      </w:r>
      <w:r>
        <w:rPr>
          <w:spacing w:val="59"/>
        </w:rPr>
        <w:t> </w:t>
      </w:r>
      <w:r>
        <w:rPr>
          <w:spacing w:val="-4"/>
        </w:rPr>
        <w:t>filosofía</w:t>
      </w:r>
      <w:r>
        <w:rPr>
          <w:spacing w:val="59"/>
        </w:rPr>
        <w:t> </w:t>
      </w:r>
      <w:r>
        <w:rPr/>
        <w:t>y </w:t>
      </w:r>
      <w:r>
        <w:rPr>
          <w:spacing w:val="-4"/>
        </w:rPr>
        <w:t>educación.</w:t>
      </w:r>
      <w:r>
        <w:rPr>
          <w:spacing w:val="59"/>
        </w:rPr>
        <w:t> </w:t>
      </w:r>
      <w:r>
        <w:rPr/>
        <w:t>La </w:t>
      </w:r>
      <w:r>
        <w:rPr>
          <w:spacing w:val="-3"/>
        </w:rPr>
        <w:t>historia demuestra </w:t>
      </w:r>
      <w:r>
        <w:rPr/>
        <w:t>que </w:t>
      </w:r>
      <w:r>
        <w:rPr>
          <w:spacing w:val="-3"/>
        </w:rPr>
        <w:t>muchos servidores públicos </w:t>
      </w:r>
      <w:r>
        <w:rPr/>
        <w:t>se han </w:t>
      </w:r>
      <w:r>
        <w:rPr>
          <w:spacing w:val="-3"/>
        </w:rPr>
        <w:t>corrompido </w:t>
      </w:r>
      <w:r>
        <w:rPr/>
        <w:t>por la </w:t>
      </w:r>
      <w:r>
        <w:rPr>
          <w:spacing w:val="-3"/>
        </w:rPr>
        <w:t>ambición, </w:t>
      </w:r>
      <w:r>
        <w:rPr/>
        <w:t>la </w:t>
      </w:r>
      <w:r>
        <w:rPr>
          <w:spacing w:val="-3"/>
        </w:rPr>
        <w:t>codicia </w:t>
      </w:r>
      <w:r>
        <w:rPr/>
        <w:t>o la </w:t>
      </w:r>
      <w:r>
        <w:rPr>
          <w:spacing w:val="-3"/>
        </w:rPr>
        <w:t>avaricia </w:t>
      </w:r>
      <w:r>
        <w:rPr/>
        <w:t>del </w:t>
      </w:r>
      <w:r>
        <w:rPr>
          <w:spacing w:val="-3"/>
        </w:rPr>
        <w:t>dinero </w:t>
      </w:r>
      <w:r>
        <w:rPr/>
        <w:t>y en </w:t>
      </w:r>
      <w:r>
        <w:rPr>
          <w:spacing w:val="-3"/>
        </w:rPr>
        <w:t>la medida </w:t>
      </w:r>
      <w:r>
        <w:rPr/>
        <w:t>en que ha </w:t>
      </w:r>
      <w:r>
        <w:rPr>
          <w:spacing w:val="-3"/>
        </w:rPr>
        <w:t>estado </w:t>
      </w:r>
      <w:r>
        <w:rPr/>
        <w:t>en su </w:t>
      </w:r>
      <w:r>
        <w:rPr>
          <w:spacing w:val="-3"/>
        </w:rPr>
        <w:t>poder, </w:t>
      </w:r>
      <w:r>
        <w:rPr/>
        <w:t>han </w:t>
      </w:r>
      <w:r>
        <w:rPr>
          <w:spacing w:val="-3"/>
        </w:rPr>
        <w:t>arruinado </w:t>
      </w:r>
      <w:r>
        <w:rPr/>
        <w:t>al </w:t>
      </w:r>
      <w:r>
        <w:rPr>
          <w:spacing w:val="-3"/>
        </w:rPr>
        <w:t>Estado. </w:t>
      </w:r>
      <w:r>
        <w:rPr/>
        <w:t>Por lo </w:t>
      </w:r>
      <w:r>
        <w:rPr>
          <w:spacing w:val="-3"/>
        </w:rPr>
        <w:t>tanto, </w:t>
      </w:r>
      <w:r>
        <w:rPr/>
        <w:t>es  </w:t>
      </w:r>
      <w:r>
        <w:rPr>
          <w:spacing w:val="-3"/>
        </w:rPr>
        <w:t>urgente poner atención </w:t>
      </w:r>
      <w:r>
        <w:rPr/>
        <w:t>en las </w:t>
      </w:r>
      <w:r>
        <w:rPr>
          <w:spacing w:val="-3"/>
        </w:rPr>
        <w:t>actitudes </w:t>
      </w:r>
      <w:r>
        <w:rPr/>
        <w:t>de </w:t>
      </w:r>
      <w:r>
        <w:rPr>
          <w:spacing w:val="-2"/>
        </w:rPr>
        <w:t>los </w:t>
      </w:r>
      <w:r>
        <w:rPr>
          <w:spacing w:val="-3"/>
        </w:rPr>
        <w:t>servidores públicos. </w:t>
      </w:r>
      <w:r>
        <w:rPr>
          <w:spacing w:val="-2"/>
        </w:rPr>
        <w:t>Hay </w:t>
      </w:r>
      <w:r>
        <w:rPr>
          <w:spacing w:val="-3"/>
        </w:rPr>
        <w:t>que recordarles, hasta </w:t>
      </w:r>
      <w:r>
        <w:rPr/>
        <w:t>que lo </w:t>
      </w:r>
      <w:r>
        <w:rPr>
          <w:spacing w:val="-3"/>
        </w:rPr>
        <w:t>entiendan, </w:t>
      </w:r>
      <w:r>
        <w:rPr/>
        <w:t>que </w:t>
      </w:r>
      <w:r>
        <w:rPr>
          <w:spacing w:val="-3"/>
        </w:rPr>
        <w:t>están para servir </w:t>
      </w:r>
      <w:r>
        <w:rPr/>
        <w:t>y no </w:t>
      </w:r>
      <w:r>
        <w:rPr>
          <w:spacing w:val="-3"/>
        </w:rPr>
        <w:t>para servirse </w:t>
      </w:r>
      <w:r>
        <w:rPr/>
        <w:t>de </w:t>
      </w:r>
      <w:r>
        <w:rPr>
          <w:spacing w:val="-4"/>
        </w:rPr>
        <w:t>la comunidad.</w:t>
      </w:r>
    </w:p>
    <w:p>
      <w:pPr>
        <w:pStyle w:val="BodyText"/>
        <w:rPr>
          <w:sz w:val="26"/>
        </w:rPr>
      </w:pPr>
    </w:p>
    <w:p>
      <w:pPr>
        <w:pStyle w:val="ListParagraph"/>
        <w:numPr>
          <w:ilvl w:val="0"/>
          <w:numId w:val="18"/>
        </w:numPr>
        <w:tabs>
          <w:tab w:pos="387" w:val="left" w:leader="none"/>
        </w:tabs>
        <w:spacing w:line="362" w:lineRule="auto" w:before="176" w:after="0"/>
        <w:ind w:left="100" w:right="110" w:firstLine="0"/>
        <w:jc w:val="both"/>
        <w:rPr>
          <w:sz w:val="27"/>
        </w:rPr>
      </w:pPr>
      <w:r>
        <w:rPr>
          <w:sz w:val="27"/>
        </w:rPr>
        <w:t>Los </w:t>
      </w:r>
      <w:r>
        <w:rPr>
          <w:spacing w:val="-3"/>
          <w:sz w:val="27"/>
        </w:rPr>
        <w:t>gobernantes tienen </w:t>
      </w:r>
      <w:r>
        <w:rPr>
          <w:sz w:val="27"/>
        </w:rPr>
        <w:t>la </w:t>
      </w:r>
      <w:r>
        <w:rPr>
          <w:spacing w:val="-3"/>
          <w:sz w:val="27"/>
        </w:rPr>
        <w:t>responsabilidad </w:t>
      </w:r>
      <w:r>
        <w:rPr>
          <w:sz w:val="27"/>
        </w:rPr>
        <w:t>de </w:t>
      </w:r>
      <w:r>
        <w:rPr>
          <w:spacing w:val="-3"/>
          <w:sz w:val="27"/>
        </w:rPr>
        <w:t>promover </w:t>
      </w:r>
      <w:r>
        <w:rPr>
          <w:sz w:val="27"/>
        </w:rPr>
        <w:t>el </w:t>
      </w:r>
      <w:r>
        <w:rPr>
          <w:spacing w:val="-3"/>
          <w:sz w:val="27"/>
        </w:rPr>
        <w:t>desarrollo </w:t>
      </w:r>
      <w:r>
        <w:rPr>
          <w:sz w:val="27"/>
        </w:rPr>
        <w:t>del </w:t>
      </w:r>
      <w:r>
        <w:rPr>
          <w:spacing w:val="-4"/>
          <w:sz w:val="27"/>
        </w:rPr>
        <w:t>personal </w:t>
      </w:r>
      <w:r>
        <w:rPr>
          <w:sz w:val="27"/>
        </w:rPr>
        <w:t>que </w:t>
      </w:r>
      <w:r>
        <w:rPr>
          <w:spacing w:val="-3"/>
          <w:sz w:val="27"/>
        </w:rPr>
        <w:t>labora </w:t>
      </w:r>
      <w:r>
        <w:rPr>
          <w:sz w:val="27"/>
        </w:rPr>
        <w:t>en la </w:t>
      </w:r>
      <w:r>
        <w:rPr>
          <w:spacing w:val="-4"/>
          <w:sz w:val="27"/>
        </w:rPr>
        <w:t>Administración </w:t>
      </w:r>
      <w:r>
        <w:rPr>
          <w:spacing w:val="-3"/>
          <w:sz w:val="27"/>
        </w:rPr>
        <w:t>Pública </w:t>
      </w:r>
      <w:r>
        <w:rPr>
          <w:sz w:val="27"/>
        </w:rPr>
        <w:t>a </w:t>
      </w:r>
      <w:r>
        <w:rPr>
          <w:spacing w:val="-4"/>
          <w:sz w:val="27"/>
        </w:rPr>
        <w:t>fin </w:t>
      </w:r>
      <w:r>
        <w:rPr>
          <w:sz w:val="27"/>
        </w:rPr>
        <w:t>de que </w:t>
      </w:r>
      <w:r>
        <w:rPr>
          <w:spacing w:val="-3"/>
          <w:sz w:val="27"/>
        </w:rPr>
        <w:t>quienes participan </w:t>
      </w:r>
      <w:r>
        <w:rPr>
          <w:sz w:val="27"/>
        </w:rPr>
        <w:t>en </w:t>
      </w:r>
      <w:r>
        <w:rPr>
          <w:spacing w:val="-3"/>
          <w:sz w:val="27"/>
        </w:rPr>
        <w:t>ella estén bien preparados </w:t>
      </w:r>
      <w:r>
        <w:rPr>
          <w:sz w:val="27"/>
        </w:rPr>
        <w:t>y </w:t>
      </w:r>
      <w:r>
        <w:rPr>
          <w:spacing w:val="-3"/>
          <w:sz w:val="27"/>
        </w:rPr>
        <w:t>actualizados. </w:t>
      </w:r>
      <w:r>
        <w:rPr>
          <w:sz w:val="27"/>
        </w:rPr>
        <w:t>El </w:t>
      </w:r>
      <w:r>
        <w:rPr>
          <w:spacing w:val="-3"/>
          <w:sz w:val="27"/>
        </w:rPr>
        <w:t>desarrollo </w:t>
      </w:r>
      <w:r>
        <w:rPr>
          <w:sz w:val="27"/>
        </w:rPr>
        <w:t>de los </w:t>
      </w:r>
      <w:r>
        <w:rPr>
          <w:spacing w:val="-3"/>
          <w:sz w:val="27"/>
        </w:rPr>
        <w:t>servidores debe </w:t>
      </w:r>
      <w:r>
        <w:rPr>
          <w:sz w:val="27"/>
        </w:rPr>
        <w:t>ser un </w:t>
      </w:r>
      <w:r>
        <w:rPr>
          <w:spacing w:val="-4"/>
          <w:sz w:val="27"/>
        </w:rPr>
        <w:t>tema </w:t>
      </w:r>
      <w:r>
        <w:rPr>
          <w:spacing w:val="-3"/>
          <w:sz w:val="27"/>
        </w:rPr>
        <w:t>prioritario </w:t>
      </w:r>
      <w:r>
        <w:rPr>
          <w:sz w:val="27"/>
        </w:rPr>
        <w:t>por lo que </w:t>
      </w:r>
      <w:r>
        <w:rPr>
          <w:spacing w:val="-3"/>
          <w:sz w:val="27"/>
        </w:rPr>
        <w:t>se </w:t>
      </w:r>
      <w:r>
        <w:rPr>
          <w:sz w:val="27"/>
        </w:rPr>
        <w:t>le </w:t>
      </w:r>
      <w:r>
        <w:rPr>
          <w:spacing w:val="-3"/>
          <w:sz w:val="27"/>
        </w:rPr>
        <w:t>deben establecer líneas </w:t>
      </w:r>
      <w:r>
        <w:rPr>
          <w:sz w:val="27"/>
        </w:rPr>
        <w:t>de </w:t>
      </w:r>
      <w:r>
        <w:rPr>
          <w:spacing w:val="-3"/>
          <w:sz w:val="27"/>
        </w:rPr>
        <w:t>acción para fomentar </w:t>
      </w:r>
      <w:r>
        <w:rPr>
          <w:sz w:val="27"/>
        </w:rPr>
        <w:t>su </w:t>
      </w:r>
      <w:r>
        <w:rPr>
          <w:spacing w:val="-3"/>
          <w:sz w:val="27"/>
        </w:rPr>
        <w:t>adecuada</w:t>
      </w:r>
      <w:r>
        <w:rPr>
          <w:spacing w:val="14"/>
          <w:sz w:val="27"/>
        </w:rPr>
        <w:t> </w:t>
      </w:r>
      <w:r>
        <w:rPr>
          <w:spacing w:val="-3"/>
          <w:sz w:val="27"/>
        </w:rPr>
        <w:t>preparación.</w:t>
      </w:r>
    </w:p>
    <w:p>
      <w:pPr>
        <w:pStyle w:val="BodyText"/>
        <w:rPr>
          <w:sz w:val="26"/>
        </w:rPr>
      </w:pPr>
    </w:p>
    <w:p>
      <w:pPr>
        <w:pStyle w:val="BodyText"/>
        <w:spacing w:line="362" w:lineRule="auto" w:before="177"/>
        <w:ind w:left="100" w:right="111"/>
        <w:jc w:val="both"/>
      </w:pPr>
      <w:r>
        <w:rPr/>
        <w:t>La excelencia en la gestión de los intereses colectivos no se puede alcanzar sin educar a los servidores públicos en sólidos principios de ética; por lo tanto, el comportamiento correcto de éstos, es una condición </w:t>
      </w:r>
      <w:r>
        <w:rPr>
          <w:i/>
        </w:rPr>
        <w:t>sine qua non </w:t>
      </w:r>
      <w:r>
        <w:rPr/>
        <w:t>para  una  eficiente administración La adecuada satisfacción de las demandas colectivas responsabilidad del gobierno, sólo podrá realizarse si la administración pública cuenta con hombres con capacidad y con una excelente conducta acompañada de valores</w:t>
      </w:r>
      <w:r>
        <w:rPr>
          <w:spacing w:val="17"/>
        </w:rPr>
        <w:t> </w:t>
      </w:r>
      <w:r>
        <w:rPr/>
        <w:t>y</w:t>
      </w:r>
      <w:r>
        <w:rPr>
          <w:spacing w:val="19"/>
        </w:rPr>
        <w:t> </w:t>
      </w:r>
      <w:r>
        <w:rPr/>
        <w:t>principios</w:t>
      </w:r>
      <w:r>
        <w:rPr>
          <w:spacing w:val="19"/>
        </w:rPr>
        <w:t> </w:t>
      </w:r>
      <w:r>
        <w:rPr/>
        <w:t>éticos;</w:t>
      </w:r>
      <w:r>
        <w:rPr>
          <w:spacing w:val="19"/>
        </w:rPr>
        <w:t> </w:t>
      </w:r>
      <w:r>
        <w:rPr/>
        <w:t>por</w:t>
      </w:r>
      <w:r>
        <w:rPr>
          <w:spacing w:val="16"/>
        </w:rPr>
        <w:t> </w:t>
      </w:r>
      <w:r>
        <w:rPr/>
        <w:t>lo</w:t>
      </w:r>
      <w:r>
        <w:rPr>
          <w:spacing w:val="19"/>
        </w:rPr>
        <w:t> </w:t>
      </w:r>
      <w:r>
        <w:rPr/>
        <w:t>que,</w:t>
      </w:r>
      <w:r>
        <w:rPr>
          <w:spacing w:val="19"/>
        </w:rPr>
        <w:t> </w:t>
      </w:r>
      <w:r>
        <w:rPr/>
        <w:t>es</w:t>
      </w:r>
      <w:r>
        <w:rPr>
          <w:spacing w:val="16"/>
        </w:rPr>
        <w:t> </w:t>
      </w:r>
      <w:r>
        <w:rPr/>
        <w:t>necesario</w:t>
      </w:r>
      <w:r>
        <w:rPr>
          <w:spacing w:val="18"/>
        </w:rPr>
        <w:t> </w:t>
      </w:r>
      <w:r>
        <w:rPr/>
        <w:t>que</w:t>
      </w:r>
      <w:r>
        <w:rPr>
          <w:spacing w:val="18"/>
        </w:rPr>
        <w:t> </w:t>
      </w:r>
      <w:r>
        <w:rPr/>
        <w:t>todo</w:t>
      </w:r>
      <w:r>
        <w:rPr>
          <w:spacing w:val="18"/>
        </w:rPr>
        <w:t> </w:t>
      </w:r>
      <w:r>
        <w:rPr/>
        <w:t>individuo</w:t>
      </w:r>
      <w:r>
        <w:rPr>
          <w:spacing w:val="18"/>
        </w:rPr>
        <w:t> </w:t>
      </w:r>
      <w:r>
        <w:rPr/>
        <w:t>que</w:t>
      </w:r>
      <w:r>
        <w:rPr>
          <w:spacing w:val="18"/>
        </w:rPr>
        <w:t> </w:t>
      </w:r>
      <w:r>
        <w:rPr/>
        <w:t>asuma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6"/>
        <w:jc w:val="both"/>
      </w:pPr>
      <w:r>
        <w:rPr/>
        <w:t>un cargo público cuente con vocación y compromiso por los actos públicos así como responsabilidad para con la sociedad. El </w:t>
      </w:r>
      <w:r>
        <w:rPr>
          <w:spacing w:val="-4"/>
        </w:rPr>
        <w:t>cumplimiento </w:t>
      </w:r>
      <w:r>
        <w:rPr/>
        <w:t>de los </w:t>
      </w:r>
      <w:r>
        <w:rPr>
          <w:spacing w:val="-3"/>
        </w:rPr>
        <w:t>intereses colectivos exige </w:t>
      </w:r>
      <w:r>
        <w:rPr/>
        <w:t>una </w:t>
      </w:r>
      <w:r>
        <w:rPr>
          <w:spacing w:val="-3"/>
        </w:rPr>
        <w:t>notoria ejemplaridad </w:t>
      </w:r>
      <w:r>
        <w:rPr/>
        <w:t>por </w:t>
      </w:r>
      <w:r>
        <w:rPr>
          <w:spacing w:val="-3"/>
        </w:rPr>
        <w:t>parte </w:t>
      </w:r>
      <w:r>
        <w:rPr/>
        <w:t>de </w:t>
      </w:r>
      <w:r>
        <w:rPr>
          <w:spacing w:val="-3"/>
        </w:rPr>
        <w:t>los servidores públicos. Si </w:t>
      </w:r>
      <w:r>
        <w:rPr>
          <w:spacing w:val="-4"/>
        </w:rPr>
        <w:t>queremos adecuar </w:t>
      </w:r>
      <w:r>
        <w:rPr>
          <w:spacing w:val="-2"/>
        </w:rPr>
        <w:t>los </w:t>
      </w:r>
      <w:r>
        <w:rPr>
          <w:spacing w:val="-3"/>
        </w:rPr>
        <w:t>actos </w:t>
      </w:r>
      <w:r>
        <w:rPr/>
        <w:t>de </w:t>
      </w:r>
      <w:r>
        <w:rPr>
          <w:spacing w:val="-3"/>
        </w:rPr>
        <w:t>los </w:t>
      </w:r>
      <w:r>
        <w:rPr>
          <w:spacing w:val="-4"/>
        </w:rPr>
        <w:t>servidores </w:t>
      </w:r>
      <w:r>
        <w:rPr/>
        <w:t>a </w:t>
      </w:r>
      <w:r>
        <w:rPr>
          <w:spacing w:val="-2"/>
        </w:rPr>
        <w:t>los </w:t>
      </w:r>
      <w:r>
        <w:rPr>
          <w:spacing w:val="-3"/>
        </w:rPr>
        <w:t>parámetros </w:t>
      </w:r>
      <w:r>
        <w:rPr/>
        <w:t>de </w:t>
      </w:r>
      <w:r>
        <w:rPr>
          <w:spacing w:val="-3"/>
        </w:rPr>
        <w:t>eficiencia </w:t>
      </w:r>
      <w:r>
        <w:rPr/>
        <w:t>y </w:t>
      </w:r>
      <w:r>
        <w:rPr>
          <w:spacing w:val="-4"/>
        </w:rPr>
        <w:t>calidad</w:t>
      </w:r>
      <w:r>
        <w:rPr>
          <w:spacing w:val="59"/>
        </w:rPr>
        <w:t> </w:t>
      </w:r>
      <w:r>
        <w:rPr/>
        <w:t>que </w:t>
      </w:r>
      <w:r>
        <w:rPr>
          <w:spacing w:val="-3"/>
        </w:rPr>
        <w:t>requiere </w:t>
      </w:r>
      <w:r>
        <w:rPr/>
        <w:t>la </w:t>
      </w:r>
      <w:r>
        <w:rPr>
          <w:spacing w:val="-3"/>
        </w:rPr>
        <w:t>sociedad </w:t>
      </w:r>
      <w:r>
        <w:rPr/>
        <w:t>es </w:t>
      </w:r>
      <w:r>
        <w:rPr>
          <w:spacing w:val="-3"/>
        </w:rPr>
        <w:t>conveniente </w:t>
      </w:r>
      <w:r>
        <w:rPr/>
        <w:t>que </w:t>
      </w:r>
      <w:r>
        <w:rPr>
          <w:spacing w:val="-3"/>
        </w:rPr>
        <w:t>estos cuenten </w:t>
      </w:r>
      <w:r>
        <w:rPr/>
        <w:t>con </w:t>
      </w:r>
      <w:r>
        <w:rPr>
          <w:spacing w:val="-3"/>
        </w:rPr>
        <w:t>principios éticos </w:t>
      </w:r>
      <w:r>
        <w:rPr/>
        <w:t>en </w:t>
      </w:r>
      <w:r>
        <w:rPr>
          <w:spacing w:val="-3"/>
        </w:rPr>
        <w:t>su actuar.</w:t>
      </w:r>
    </w:p>
    <w:p>
      <w:pPr>
        <w:pStyle w:val="BodyText"/>
        <w:rPr>
          <w:sz w:val="26"/>
        </w:rPr>
      </w:pPr>
    </w:p>
    <w:p>
      <w:pPr>
        <w:pStyle w:val="BodyText"/>
        <w:spacing w:line="362" w:lineRule="auto" w:before="177"/>
        <w:ind w:left="100" w:right="110"/>
        <w:jc w:val="both"/>
      </w:pPr>
      <w:r>
        <w:rPr/>
        <w:t>5 Es importante establecer la enseñanza ética en la formación de los servidores públicos en tres momentos fundamentales: 1. Durante la Formación Académica; 2. Mediante el proceso de Inducción al servicio público y 3. Mediante la un sistema basado en calidad de Capacitación y Desarrollo de Personal.</w:t>
      </w:r>
    </w:p>
    <w:p>
      <w:pPr>
        <w:pStyle w:val="BodyText"/>
        <w:rPr>
          <w:sz w:val="26"/>
        </w:rPr>
      </w:pPr>
    </w:p>
    <w:p>
      <w:pPr>
        <w:pStyle w:val="BodyText"/>
        <w:spacing w:line="362" w:lineRule="auto" w:before="176"/>
        <w:ind w:left="100" w:right="109"/>
        <w:jc w:val="both"/>
      </w:pPr>
      <w:r>
        <w:rPr>
          <w:spacing w:val="-3"/>
        </w:rPr>
        <w:t>Las </w:t>
      </w:r>
      <w:r>
        <w:rPr>
          <w:spacing w:val="-4"/>
        </w:rPr>
        <w:t>Universidades </w:t>
      </w:r>
      <w:r>
        <w:rPr/>
        <w:t>e </w:t>
      </w:r>
      <w:r>
        <w:rPr>
          <w:spacing w:val="-4"/>
        </w:rPr>
        <w:t>Institutos </w:t>
      </w:r>
      <w:r>
        <w:rPr>
          <w:spacing w:val="-3"/>
        </w:rPr>
        <w:t>así como áreas </w:t>
      </w:r>
      <w:r>
        <w:rPr/>
        <w:t>de </w:t>
      </w:r>
      <w:r>
        <w:rPr>
          <w:spacing w:val="-3"/>
        </w:rPr>
        <w:t>Capacitación </w:t>
      </w:r>
      <w:r>
        <w:rPr/>
        <w:t>y </w:t>
      </w:r>
      <w:r>
        <w:rPr>
          <w:spacing w:val="-3"/>
        </w:rPr>
        <w:t>Desarrollo de Personal deben incluir </w:t>
      </w:r>
      <w:r>
        <w:rPr/>
        <w:t>en sus </w:t>
      </w:r>
      <w:r>
        <w:rPr>
          <w:spacing w:val="-3"/>
        </w:rPr>
        <w:t>planes </w:t>
      </w:r>
      <w:r>
        <w:rPr/>
        <w:t>y </w:t>
      </w:r>
      <w:r>
        <w:rPr>
          <w:spacing w:val="-3"/>
        </w:rPr>
        <w:t>programas temas sobre ética. </w:t>
      </w:r>
      <w:r>
        <w:rPr/>
        <w:t>La </w:t>
      </w:r>
      <w:r>
        <w:rPr>
          <w:spacing w:val="-3"/>
        </w:rPr>
        <w:t>necesidad </w:t>
      </w:r>
      <w:r>
        <w:rPr/>
        <w:t>de </w:t>
      </w:r>
      <w:r>
        <w:rPr>
          <w:spacing w:val="-3"/>
        </w:rPr>
        <w:t>incluir </w:t>
      </w:r>
      <w:r>
        <w:rPr/>
        <w:t>la </w:t>
      </w:r>
      <w:r>
        <w:rPr>
          <w:spacing w:val="-3"/>
        </w:rPr>
        <w:t>ética </w:t>
      </w:r>
      <w:r>
        <w:rPr/>
        <w:t>en los </w:t>
      </w:r>
      <w:r>
        <w:rPr>
          <w:spacing w:val="-3"/>
        </w:rPr>
        <w:t>planes </w:t>
      </w:r>
      <w:r>
        <w:rPr/>
        <w:t>de </w:t>
      </w:r>
      <w:r>
        <w:rPr>
          <w:spacing w:val="-3"/>
        </w:rPr>
        <w:t>formación </w:t>
      </w:r>
      <w:r>
        <w:rPr/>
        <w:t>y de </w:t>
      </w:r>
      <w:r>
        <w:rPr>
          <w:spacing w:val="-3"/>
        </w:rPr>
        <w:t>estudios </w:t>
      </w:r>
      <w:r>
        <w:rPr/>
        <w:t>de </w:t>
      </w:r>
      <w:r>
        <w:rPr>
          <w:spacing w:val="-3"/>
        </w:rPr>
        <w:t>funcionarios </w:t>
      </w:r>
      <w:r>
        <w:rPr/>
        <w:t>es una </w:t>
      </w:r>
      <w:r>
        <w:rPr>
          <w:spacing w:val="-4"/>
        </w:rPr>
        <w:t>manifestación </w:t>
      </w:r>
      <w:r>
        <w:rPr/>
        <w:t>de </w:t>
      </w:r>
      <w:r>
        <w:rPr>
          <w:spacing w:val="-3"/>
        </w:rPr>
        <w:t>sensibilidad social </w:t>
      </w:r>
      <w:r>
        <w:rPr/>
        <w:t>que </w:t>
      </w:r>
      <w:r>
        <w:rPr>
          <w:spacing w:val="-3"/>
        </w:rPr>
        <w:t>rescata </w:t>
      </w:r>
      <w:r>
        <w:rPr/>
        <w:t>el </w:t>
      </w:r>
      <w:r>
        <w:rPr>
          <w:spacing w:val="-3"/>
        </w:rPr>
        <w:t>espíritu </w:t>
      </w:r>
      <w:r>
        <w:rPr/>
        <w:t>de </w:t>
      </w:r>
      <w:r>
        <w:rPr>
          <w:spacing w:val="-3"/>
        </w:rPr>
        <w:t>solidaridad </w:t>
      </w:r>
      <w:r>
        <w:rPr/>
        <w:t>y el </w:t>
      </w:r>
      <w:r>
        <w:rPr>
          <w:spacing w:val="-3"/>
        </w:rPr>
        <w:t>valor  </w:t>
      </w:r>
      <w:r>
        <w:rPr/>
        <w:t>de la </w:t>
      </w:r>
      <w:r>
        <w:rPr>
          <w:spacing w:val="-3"/>
        </w:rPr>
        <w:t>dignidad humana. Esta disciplina transmite valores </w:t>
      </w:r>
      <w:r>
        <w:rPr/>
        <w:t>que </w:t>
      </w:r>
      <w:r>
        <w:rPr>
          <w:spacing w:val="-3"/>
        </w:rPr>
        <w:t>impidan </w:t>
      </w:r>
      <w:r>
        <w:rPr/>
        <w:t>la </w:t>
      </w:r>
      <w:r>
        <w:rPr>
          <w:spacing w:val="-3"/>
        </w:rPr>
        <w:t>desnaturalización </w:t>
      </w:r>
      <w:r>
        <w:rPr/>
        <w:t>del </w:t>
      </w:r>
      <w:r>
        <w:rPr>
          <w:spacing w:val="-3"/>
        </w:rPr>
        <w:t>servicio público. </w:t>
      </w:r>
      <w:r>
        <w:rPr/>
        <w:t>A </w:t>
      </w:r>
      <w:r>
        <w:rPr>
          <w:spacing w:val="-3"/>
        </w:rPr>
        <w:t>través </w:t>
      </w:r>
      <w:r>
        <w:rPr/>
        <w:t>de la </w:t>
      </w:r>
      <w:r>
        <w:rPr>
          <w:spacing w:val="-3"/>
        </w:rPr>
        <w:t>ética </w:t>
      </w:r>
      <w:r>
        <w:rPr/>
        <w:t>se </w:t>
      </w:r>
      <w:r>
        <w:rPr>
          <w:spacing w:val="-3"/>
        </w:rPr>
        <w:t>puede ayudar </w:t>
      </w:r>
      <w:r>
        <w:rPr/>
        <w:t>en </w:t>
      </w:r>
      <w:r>
        <w:rPr>
          <w:spacing w:val="-3"/>
        </w:rPr>
        <w:t>el proceso </w:t>
      </w:r>
      <w:r>
        <w:rPr/>
        <w:t>de </w:t>
      </w:r>
      <w:r>
        <w:rPr>
          <w:spacing w:val="-3"/>
        </w:rPr>
        <w:t>motivación </w:t>
      </w:r>
      <w:r>
        <w:rPr/>
        <w:t>de la </w:t>
      </w:r>
      <w:r>
        <w:rPr>
          <w:spacing w:val="-3"/>
        </w:rPr>
        <w:t>función pública </w:t>
      </w:r>
      <w:r>
        <w:rPr/>
        <w:t>y en la </w:t>
      </w:r>
      <w:r>
        <w:rPr>
          <w:spacing w:val="-3"/>
        </w:rPr>
        <w:t>idea </w:t>
      </w:r>
      <w:r>
        <w:rPr/>
        <w:t>de que el </w:t>
      </w:r>
      <w:r>
        <w:rPr>
          <w:spacing w:val="-3"/>
        </w:rPr>
        <w:t>trabajo administrativo </w:t>
      </w:r>
      <w:r>
        <w:rPr/>
        <w:t>ha de </w:t>
      </w:r>
      <w:r>
        <w:rPr>
          <w:spacing w:val="-3"/>
        </w:rPr>
        <w:t>realizarse siempre pensando </w:t>
      </w:r>
      <w:r>
        <w:rPr/>
        <w:t>en los </w:t>
      </w:r>
      <w:r>
        <w:rPr>
          <w:spacing w:val="-3"/>
        </w:rPr>
        <w:t>intereses</w:t>
      </w:r>
      <w:r>
        <w:rPr>
          <w:spacing w:val="10"/>
        </w:rPr>
        <w:t> </w:t>
      </w:r>
      <w:r>
        <w:rPr>
          <w:spacing w:val="-3"/>
        </w:rPr>
        <w:t>colectivos.</w:t>
      </w:r>
    </w:p>
    <w:p>
      <w:pPr>
        <w:pStyle w:val="BodyText"/>
        <w:rPr>
          <w:sz w:val="26"/>
        </w:rPr>
      </w:pPr>
    </w:p>
    <w:p>
      <w:pPr>
        <w:pStyle w:val="ListParagraph"/>
        <w:numPr>
          <w:ilvl w:val="0"/>
          <w:numId w:val="19"/>
        </w:numPr>
        <w:tabs>
          <w:tab w:pos="390" w:val="left" w:leader="none"/>
        </w:tabs>
        <w:spacing w:line="362" w:lineRule="auto" w:before="177" w:after="0"/>
        <w:ind w:left="100" w:right="111" w:firstLine="0"/>
        <w:jc w:val="both"/>
        <w:rPr>
          <w:sz w:val="27"/>
        </w:rPr>
      </w:pPr>
      <w:r>
        <w:rPr>
          <w:sz w:val="27"/>
        </w:rPr>
        <w:t>Cuando los gobernantes no se preocupan por cultivar y fomentar los valores en su personal, las actitudes antiéticas y de contravalores de éstos invadirán todas las actividades del Estado, generando un mundo de corrupción que afecta el desarrollo y</w:t>
      </w:r>
      <w:r>
        <w:rPr>
          <w:spacing w:val="40"/>
          <w:sz w:val="27"/>
        </w:rPr>
        <w:t> </w:t>
      </w:r>
      <w:r>
        <w:rPr>
          <w:sz w:val="27"/>
        </w:rPr>
        <w:t>la</w:t>
      </w:r>
      <w:r>
        <w:rPr>
          <w:spacing w:val="40"/>
          <w:sz w:val="27"/>
        </w:rPr>
        <w:t> </w:t>
      </w:r>
      <w:r>
        <w:rPr>
          <w:sz w:val="27"/>
        </w:rPr>
        <w:t>marcha</w:t>
      </w:r>
      <w:r>
        <w:rPr>
          <w:spacing w:val="40"/>
          <w:sz w:val="27"/>
        </w:rPr>
        <w:t> </w:t>
      </w:r>
      <w:r>
        <w:rPr>
          <w:sz w:val="27"/>
        </w:rPr>
        <w:t>de</w:t>
      </w:r>
      <w:r>
        <w:rPr>
          <w:spacing w:val="40"/>
          <w:sz w:val="27"/>
        </w:rPr>
        <w:t> </w:t>
      </w:r>
      <w:r>
        <w:rPr>
          <w:sz w:val="27"/>
        </w:rPr>
        <w:t>las</w:t>
      </w:r>
      <w:r>
        <w:rPr>
          <w:spacing w:val="38"/>
          <w:sz w:val="27"/>
        </w:rPr>
        <w:t> </w:t>
      </w:r>
      <w:r>
        <w:rPr>
          <w:sz w:val="27"/>
        </w:rPr>
        <w:t>instituciones</w:t>
      </w:r>
      <w:r>
        <w:rPr>
          <w:spacing w:val="38"/>
          <w:sz w:val="27"/>
        </w:rPr>
        <w:t> </w:t>
      </w:r>
      <w:r>
        <w:rPr>
          <w:sz w:val="27"/>
        </w:rPr>
        <w:t>del</w:t>
      </w:r>
      <w:r>
        <w:rPr>
          <w:spacing w:val="40"/>
          <w:sz w:val="27"/>
        </w:rPr>
        <w:t> </w:t>
      </w:r>
      <w:r>
        <w:rPr>
          <w:sz w:val="27"/>
        </w:rPr>
        <w:t>cual</w:t>
      </w:r>
      <w:r>
        <w:rPr>
          <w:spacing w:val="39"/>
          <w:sz w:val="27"/>
        </w:rPr>
        <w:t> </w:t>
      </w:r>
      <w:r>
        <w:rPr>
          <w:sz w:val="27"/>
        </w:rPr>
        <w:t>se</w:t>
      </w:r>
      <w:r>
        <w:rPr>
          <w:spacing w:val="40"/>
          <w:sz w:val="27"/>
        </w:rPr>
        <w:t> </w:t>
      </w:r>
      <w:r>
        <w:rPr>
          <w:sz w:val="27"/>
        </w:rPr>
        <w:t>podrán</w:t>
      </w:r>
      <w:r>
        <w:rPr>
          <w:spacing w:val="40"/>
          <w:sz w:val="27"/>
        </w:rPr>
        <w:t> </w:t>
      </w:r>
      <w:r>
        <w:rPr>
          <w:sz w:val="27"/>
        </w:rPr>
        <w:t>derivar</w:t>
      </w:r>
      <w:r>
        <w:rPr>
          <w:spacing w:val="40"/>
          <w:sz w:val="27"/>
        </w:rPr>
        <w:t> </w:t>
      </w:r>
      <w:r>
        <w:rPr>
          <w:sz w:val="27"/>
        </w:rPr>
        <w:t>a</w:t>
      </w:r>
      <w:r>
        <w:rPr>
          <w:spacing w:val="40"/>
          <w:sz w:val="27"/>
        </w:rPr>
        <w:t> </w:t>
      </w:r>
      <w:r>
        <w:rPr>
          <w:sz w:val="27"/>
        </w:rPr>
        <w:t>su</w:t>
      </w:r>
      <w:r>
        <w:rPr>
          <w:spacing w:val="40"/>
          <w:sz w:val="27"/>
        </w:rPr>
        <w:t> </w:t>
      </w:r>
      <w:r>
        <w:rPr>
          <w:sz w:val="27"/>
        </w:rPr>
        <w:t>vez</w:t>
      </w:r>
      <w:r>
        <w:rPr>
          <w:spacing w:val="40"/>
          <w:sz w:val="27"/>
        </w:rPr>
        <w:t> </w:t>
      </w:r>
      <w:r>
        <w:rPr>
          <w:sz w:val="27"/>
        </w:rPr>
        <w:t>otros</w:t>
      </w:r>
      <w:r>
        <w:rPr>
          <w:spacing w:val="40"/>
          <w:sz w:val="27"/>
        </w:rPr>
        <w:t> </w:t>
      </w:r>
      <w:r>
        <w:rPr>
          <w:sz w:val="27"/>
        </w:rPr>
        <w:t>males</w:t>
      </w:r>
    </w:p>
    <w:p>
      <w:pPr>
        <w:spacing w:after="0" w:line="362"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08"/>
        <w:jc w:val="both"/>
      </w:pPr>
      <w:r>
        <w:rPr/>
        <w:t>como una administración ineficaz, lenta, burocrática que no alcanza los propósitos para la que fue creada.</w:t>
      </w:r>
    </w:p>
    <w:p>
      <w:pPr>
        <w:pStyle w:val="BodyText"/>
        <w:rPr>
          <w:sz w:val="26"/>
        </w:rPr>
      </w:pPr>
    </w:p>
    <w:p>
      <w:pPr>
        <w:pStyle w:val="ListParagraph"/>
        <w:numPr>
          <w:ilvl w:val="0"/>
          <w:numId w:val="19"/>
        </w:numPr>
        <w:tabs>
          <w:tab w:pos="387" w:val="left" w:leader="none"/>
        </w:tabs>
        <w:spacing w:line="362" w:lineRule="auto" w:before="174" w:after="0"/>
        <w:ind w:left="100" w:right="110" w:firstLine="0"/>
        <w:jc w:val="both"/>
        <w:rPr>
          <w:sz w:val="27"/>
        </w:rPr>
      </w:pPr>
      <w:r>
        <w:rPr>
          <w:sz w:val="27"/>
        </w:rPr>
        <w:t>La </w:t>
      </w:r>
      <w:r>
        <w:rPr>
          <w:spacing w:val="-3"/>
          <w:sz w:val="27"/>
        </w:rPr>
        <w:t>ética </w:t>
      </w:r>
      <w:r>
        <w:rPr>
          <w:sz w:val="27"/>
        </w:rPr>
        <w:t>en los </w:t>
      </w:r>
      <w:r>
        <w:rPr>
          <w:spacing w:val="-3"/>
          <w:sz w:val="27"/>
        </w:rPr>
        <w:t>servidores públicos </w:t>
      </w:r>
      <w:r>
        <w:rPr>
          <w:sz w:val="27"/>
        </w:rPr>
        <w:t>no se </w:t>
      </w:r>
      <w:r>
        <w:rPr>
          <w:spacing w:val="-3"/>
          <w:sz w:val="27"/>
        </w:rPr>
        <w:t>reduce </w:t>
      </w:r>
      <w:r>
        <w:rPr>
          <w:sz w:val="27"/>
        </w:rPr>
        <w:t>a una </w:t>
      </w:r>
      <w:r>
        <w:rPr>
          <w:spacing w:val="-3"/>
          <w:sz w:val="27"/>
        </w:rPr>
        <w:t>lista </w:t>
      </w:r>
      <w:r>
        <w:rPr>
          <w:sz w:val="27"/>
        </w:rPr>
        <w:t>de </w:t>
      </w:r>
      <w:r>
        <w:rPr>
          <w:spacing w:val="-3"/>
          <w:sz w:val="27"/>
        </w:rPr>
        <w:t>buenos principios, implica </w:t>
      </w:r>
      <w:r>
        <w:rPr>
          <w:sz w:val="27"/>
        </w:rPr>
        <w:t>un </w:t>
      </w:r>
      <w:r>
        <w:rPr>
          <w:spacing w:val="-3"/>
          <w:sz w:val="27"/>
        </w:rPr>
        <w:t>cambio esencial </w:t>
      </w:r>
      <w:r>
        <w:rPr>
          <w:sz w:val="27"/>
        </w:rPr>
        <w:t>en las </w:t>
      </w:r>
      <w:r>
        <w:rPr>
          <w:spacing w:val="-3"/>
          <w:sz w:val="27"/>
        </w:rPr>
        <w:t>actitudes </w:t>
      </w:r>
      <w:r>
        <w:rPr>
          <w:sz w:val="27"/>
        </w:rPr>
        <w:t>de </w:t>
      </w:r>
      <w:r>
        <w:rPr>
          <w:spacing w:val="-3"/>
          <w:sz w:val="27"/>
        </w:rPr>
        <w:t>cada individuo, </w:t>
      </w:r>
      <w:r>
        <w:rPr>
          <w:sz w:val="27"/>
        </w:rPr>
        <w:t>se </w:t>
      </w:r>
      <w:r>
        <w:rPr>
          <w:spacing w:val="-3"/>
          <w:sz w:val="27"/>
        </w:rPr>
        <w:t>debe traducir </w:t>
      </w:r>
      <w:r>
        <w:rPr>
          <w:sz w:val="27"/>
        </w:rPr>
        <w:t>en </w:t>
      </w:r>
      <w:r>
        <w:rPr>
          <w:spacing w:val="-3"/>
          <w:sz w:val="27"/>
        </w:rPr>
        <w:t>actos concretos </w:t>
      </w:r>
      <w:r>
        <w:rPr>
          <w:spacing w:val="-4"/>
          <w:sz w:val="27"/>
        </w:rPr>
        <w:t>orientados </w:t>
      </w:r>
      <w:r>
        <w:rPr>
          <w:spacing w:val="-3"/>
          <w:sz w:val="27"/>
        </w:rPr>
        <w:t>hacía </w:t>
      </w:r>
      <w:r>
        <w:rPr>
          <w:sz w:val="27"/>
        </w:rPr>
        <w:t>el </w:t>
      </w:r>
      <w:r>
        <w:rPr>
          <w:spacing w:val="-3"/>
          <w:sz w:val="27"/>
        </w:rPr>
        <w:t>interés público. </w:t>
      </w:r>
      <w:r>
        <w:rPr>
          <w:sz w:val="27"/>
        </w:rPr>
        <w:t>En </w:t>
      </w:r>
      <w:r>
        <w:rPr>
          <w:spacing w:val="-3"/>
          <w:sz w:val="27"/>
        </w:rPr>
        <w:t>otras palabras, </w:t>
      </w:r>
      <w:r>
        <w:rPr>
          <w:spacing w:val="-4"/>
          <w:sz w:val="27"/>
        </w:rPr>
        <w:t>implica </w:t>
      </w:r>
      <w:r>
        <w:rPr>
          <w:spacing w:val="-3"/>
          <w:sz w:val="27"/>
        </w:rPr>
        <w:t>el ejercicio </w:t>
      </w:r>
      <w:r>
        <w:rPr>
          <w:sz w:val="27"/>
        </w:rPr>
        <w:t>de la </w:t>
      </w:r>
      <w:r>
        <w:rPr>
          <w:spacing w:val="-3"/>
          <w:sz w:val="27"/>
        </w:rPr>
        <w:t>virtud </w:t>
      </w:r>
      <w:r>
        <w:rPr>
          <w:sz w:val="27"/>
        </w:rPr>
        <w:t>por </w:t>
      </w:r>
      <w:r>
        <w:rPr>
          <w:spacing w:val="-3"/>
          <w:sz w:val="27"/>
        </w:rPr>
        <w:t>parte </w:t>
      </w:r>
      <w:r>
        <w:rPr>
          <w:sz w:val="27"/>
        </w:rPr>
        <w:t>de </w:t>
      </w:r>
      <w:r>
        <w:rPr>
          <w:spacing w:val="-2"/>
          <w:sz w:val="27"/>
        </w:rPr>
        <w:t>los </w:t>
      </w:r>
      <w:r>
        <w:rPr>
          <w:spacing w:val="-4"/>
          <w:sz w:val="27"/>
        </w:rPr>
        <w:t>servidores </w:t>
      </w:r>
      <w:r>
        <w:rPr>
          <w:spacing w:val="-3"/>
          <w:sz w:val="27"/>
        </w:rPr>
        <w:t>públicos. </w:t>
      </w:r>
      <w:r>
        <w:rPr>
          <w:sz w:val="27"/>
        </w:rPr>
        <w:t>Por lo </w:t>
      </w:r>
      <w:r>
        <w:rPr>
          <w:spacing w:val="-3"/>
          <w:sz w:val="27"/>
        </w:rPr>
        <w:t>tanto, </w:t>
      </w:r>
      <w:r>
        <w:rPr>
          <w:sz w:val="27"/>
        </w:rPr>
        <w:t>es </w:t>
      </w:r>
      <w:r>
        <w:rPr>
          <w:spacing w:val="-4"/>
          <w:sz w:val="27"/>
        </w:rPr>
        <w:t>necesario</w:t>
      </w:r>
      <w:r>
        <w:rPr>
          <w:spacing w:val="59"/>
          <w:sz w:val="27"/>
        </w:rPr>
        <w:t> </w:t>
      </w:r>
      <w:r>
        <w:rPr>
          <w:spacing w:val="-3"/>
          <w:sz w:val="27"/>
        </w:rPr>
        <w:t>diseñar mecanismos para limpiar, ordenar </w:t>
      </w:r>
      <w:r>
        <w:rPr>
          <w:sz w:val="27"/>
        </w:rPr>
        <w:t>y </w:t>
      </w:r>
      <w:r>
        <w:rPr>
          <w:spacing w:val="-3"/>
          <w:sz w:val="27"/>
        </w:rPr>
        <w:t>cuidar </w:t>
      </w:r>
      <w:r>
        <w:rPr>
          <w:sz w:val="27"/>
        </w:rPr>
        <w:t>la </w:t>
      </w:r>
      <w:r>
        <w:rPr>
          <w:spacing w:val="-3"/>
          <w:sz w:val="27"/>
        </w:rPr>
        <w:t>mente </w:t>
      </w:r>
      <w:r>
        <w:rPr>
          <w:sz w:val="27"/>
        </w:rPr>
        <w:t>de los </w:t>
      </w:r>
      <w:r>
        <w:rPr>
          <w:spacing w:val="-3"/>
          <w:sz w:val="27"/>
        </w:rPr>
        <w:t>servidores  </w:t>
      </w:r>
      <w:r>
        <w:rPr>
          <w:spacing w:val="-4"/>
          <w:sz w:val="27"/>
        </w:rPr>
        <w:t>públicos </w:t>
      </w:r>
      <w:r>
        <w:rPr>
          <w:sz w:val="27"/>
        </w:rPr>
        <w:t>y </w:t>
      </w:r>
      <w:r>
        <w:rPr>
          <w:spacing w:val="-3"/>
          <w:sz w:val="27"/>
        </w:rPr>
        <w:t>sembrar </w:t>
      </w:r>
      <w:r>
        <w:rPr>
          <w:sz w:val="27"/>
        </w:rPr>
        <w:t>en </w:t>
      </w:r>
      <w:r>
        <w:rPr>
          <w:spacing w:val="-3"/>
          <w:sz w:val="27"/>
        </w:rPr>
        <w:t>ellos </w:t>
      </w:r>
      <w:r>
        <w:rPr>
          <w:spacing w:val="-2"/>
          <w:sz w:val="27"/>
        </w:rPr>
        <w:t>los </w:t>
      </w:r>
      <w:r>
        <w:rPr>
          <w:spacing w:val="-3"/>
          <w:sz w:val="27"/>
        </w:rPr>
        <w:t>valores</w:t>
      </w:r>
      <w:r>
        <w:rPr>
          <w:spacing w:val="17"/>
          <w:sz w:val="27"/>
        </w:rPr>
        <w:t> </w:t>
      </w:r>
      <w:r>
        <w:rPr>
          <w:spacing w:val="-4"/>
          <w:sz w:val="27"/>
        </w:rPr>
        <w:t>éticos.</w:t>
      </w:r>
    </w:p>
    <w:p>
      <w:pPr>
        <w:pStyle w:val="BodyText"/>
        <w:rPr>
          <w:sz w:val="26"/>
        </w:rPr>
      </w:pPr>
    </w:p>
    <w:p>
      <w:pPr>
        <w:pStyle w:val="ListParagraph"/>
        <w:numPr>
          <w:ilvl w:val="0"/>
          <w:numId w:val="19"/>
        </w:numPr>
        <w:tabs>
          <w:tab w:pos="436" w:val="left" w:leader="none"/>
        </w:tabs>
        <w:spacing w:line="362" w:lineRule="auto" w:before="177" w:after="0"/>
        <w:ind w:left="100" w:right="106" w:firstLine="0"/>
        <w:jc w:val="both"/>
        <w:rPr>
          <w:sz w:val="27"/>
        </w:rPr>
      </w:pPr>
      <w:r>
        <w:rPr>
          <w:spacing w:val="-3"/>
          <w:sz w:val="27"/>
        </w:rPr>
        <w:t>Existe </w:t>
      </w:r>
      <w:r>
        <w:rPr>
          <w:sz w:val="27"/>
        </w:rPr>
        <w:t>en las </w:t>
      </w:r>
      <w:r>
        <w:rPr>
          <w:spacing w:val="-3"/>
          <w:sz w:val="27"/>
        </w:rPr>
        <w:t>administraciones públicas </w:t>
      </w:r>
      <w:r>
        <w:rPr>
          <w:sz w:val="27"/>
        </w:rPr>
        <w:t>del </w:t>
      </w:r>
      <w:r>
        <w:rPr>
          <w:spacing w:val="-3"/>
          <w:sz w:val="27"/>
        </w:rPr>
        <w:t>mundo, </w:t>
      </w:r>
      <w:r>
        <w:rPr>
          <w:sz w:val="27"/>
        </w:rPr>
        <w:t>desde </w:t>
      </w:r>
      <w:r>
        <w:rPr>
          <w:spacing w:val="-3"/>
          <w:sz w:val="27"/>
        </w:rPr>
        <w:t>hace décadas, una preocupación </w:t>
      </w:r>
      <w:r>
        <w:rPr>
          <w:sz w:val="27"/>
        </w:rPr>
        <w:t>por los </w:t>
      </w:r>
      <w:r>
        <w:rPr>
          <w:spacing w:val="-3"/>
          <w:sz w:val="27"/>
        </w:rPr>
        <w:t>aspectos éticos </w:t>
      </w:r>
      <w:r>
        <w:rPr>
          <w:sz w:val="27"/>
        </w:rPr>
        <w:t>que </w:t>
      </w:r>
      <w:r>
        <w:rPr>
          <w:spacing w:val="-3"/>
          <w:sz w:val="27"/>
        </w:rPr>
        <w:t>sirven como incentivos </w:t>
      </w:r>
      <w:r>
        <w:rPr>
          <w:sz w:val="27"/>
        </w:rPr>
        <w:t>al buen </w:t>
      </w:r>
      <w:r>
        <w:rPr>
          <w:spacing w:val="-3"/>
          <w:sz w:val="27"/>
        </w:rPr>
        <w:t>comportamiento </w:t>
      </w:r>
      <w:r>
        <w:rPr>
          <w:sz w:val="27"/>
        </w:rPr>
        <w:t>en el </w:t>
      </w:r>
      <w:r>
        <w:rPr>
          <w:spacing w:val="-3"/>
          <w:sz w:val="27"/>
        </w:rPr>
        <w:t>servidor público. Aspectos </w:t>
      </w:r>
      <w:r>
        <w:rPr>
          <w:sz w:val="27"/>
        </w:rPr>
        <w:t>que se </w:t>
      </w:r>
      <w:r>
        <w:rPr>
          <w:spacing w:val="-4"/>
          <w:sz w:val="27"/>
        </w:rPr>
        <w:t>manifiestan</w:t>
      </w:r>
      <w:r>
        <w:rPr>
          <w:spacing w:val="59"/>
          <w:sz w:val="27"/>
        </w:rPr>
        <w:t> </w:t>
      </w:r>
      <w:r>
        <w:rPr>
          <w:sz w:val="27"/>
        </w:rPr>
        <w:t>en </w:t>
      </w:r>
      <w:r>
        <w:rPr>
          <w:spacing w:val="-3"/>
          <w:sz w:val="27"/>
        </w:rPr>
        <w:t>los  programas </w:t>
      </w:r>
      <w:r>
        <w:rPr>
          <w:sz w:val="27"/>
        </w:rPr>
        <w:t>de </w:t>
      </w:r>
      <w:r>
        <w:rPr>
          <w:spacing w:val="-3"/>
          <w:sz w:val="27"/>
        </w:rPr>
        <w:t>formación </w:t>
      </w:r>
      <w:r>
        <w:rPr>
          <w:sz w:val="27"/>
        </w:rPr>
        <w:t>en las </w:t>
      </w:r>
      <w:r>
        <w:rPr>
          <w:spacing w:val="-3"/>
          <w:sz w:val="27"/>
        </w:rPr>
        <w:t>Escuelas </w:t>
      </w:r>
      <w:r>
        <w:rPr>
          <w:sz w:val="27"/>
        </w:rPr>
        <w:t>e </w:t>
      </w:r>
      <w:r>
        <w:rPr>
          <w:spacing w:val="-3"/>
          <w:sz w:val="27"/>
        </w:rPr>
        <w:t>Institutos sobre Administración Pública </w:t>
      </w:r>
      <w:r>
        <w:rPr>
          <w:sz w:val="27"/>
        </w:rPr>
        <w:t>así </w:t>
      </w:r>
      <w:r>
        <w:rPr>
          <w:spacing w:val="-3"/>
          <w:sz w:val="27"/>
        </w:rPr>
        <w:t>como </w:t>
      </w:r>
      <w:r>
        <w:rPr>
          <w:sz w:val="27"/>
        </w:rPr>
        <w:t>en </w:t>
      </w:r>
      <w:r>
        <w:rPr>
          <w:spacing w:val="-2"/>
          <w:sz w:val="27"/>
        </w:rPr>
        <w:t>los </w:t>
      </w:r>
      <w:r>
        <w:rPr>
          <w:spacing w:val="-3"/>
          <w:sz w:val="27"/>
        </w:rPr>
        <w:t>sistemas </w:t>
      </w:r>
      <w:r>
        <w:rPr>
          <w:sz w:val="27"/>
        </w:rPr>
        <w:t>de </w:t>
      </w:r>
      <w:r>
        <w:rPr>
          <w:spacing w:val="-3"/>
          <w:sz w:val="27"/>
        </w:rPr>
        <w:t>capacitación </w:t>
      </w:r>
      <w:r>
        <w:rPr>
          <w:sz w:val="27"/>
        </w:rPr>
        <w:t>y </w:t>
      </w:r>
      <w:r>
        <w:rPr>
          <w:spacing w:val="-3"/>
          <w:sz w:val="27"/>
        </w:rPr>
        <w:t>desarrollo </w:t>
      </w:r>
      <w:r>
        <w:rPr>
          <w:sz w:val="27"/>
        </w:rPr>
        <w:t>de </w:t>
      </w:r>
      <w:r>
        <w:rPr>
          <w:spacing w:val="-3"/>
          <w:sz w:val="27"/>
        </w:rPr>
        <w:t>personal para funcionarios que </w:t>
      </w:r>
      <w:r>
        <w:rPr>
          <w:spacing w:val="-4"/>
          <w:sz w:val="27"/>
        </w:rPr>
        <w:t>laboran </w:t>
      </w:r>
      <w:r>
        <w:rPr>
          <w:sz w:val="27"/>
        </w:rPr>
        <w:t>en </w:t>
      </w:r>
      <w:r>
        <w:rPr>
          <w:spacing w:val="-3"/>
          <w:sz w:val="27"/>
        </w:rPr>
        <w:t>las </w:t>
      </w:r>
      <w:r>
        <w:rPr>
          <w:spacing w:val="-4"/>
          <w:sz w:val="27"/>
        </w:rPr>
        <w:t>instituciones </w:t>
      </w:r>
      <w:r>
        <w:rPr>
          <w:spacing w:val="-3"/>
          <w:sz w:val="27"/>
        </w:rPr>
        <w:t>públicas. </w:t>
      </w:r>
      <w:r>
        <w:rPr>
          <w:sz w:val="27"/>
        </w:rPr>
        <w:t>Asimismo, distintos países han diseñado una infraestructura para fomentar los valores éticos aprovechando el compromiso político, el marco legal, los mecanismos de responsabilidad, los códigos de conducta, la socialización profesional, las condiciones del servicio público, los organismos de coordinación y la participación ciudadana. Por lo anterior, sería conveniente rescatar experiencias, ideas, propuestas o programas ya desarrollados en otros países en </w:t>
      </w:r>
      <w:r>
        <w:rPr>
          <w:spacing w:val="-3"/>
          <w:sz w:val="27"/>
        </w:rPr>
        <w:t>cuestión </w:t>
      </w:r>
      <w:r>
        <w:rPr>
          <w:sz w:val="27"/>
        </w:rPr>
        <w:t>de la </w:t>
      </w:r>
      <w:r>
        <w:rPr>
          <w:spacing w:val="-3"/>
          <w:sz w:val="27"/>
        </w:rPr>
        <w:t>ética </w:t>
      </w:r>
      <w:r>
        <w:rPr>
          <w:sz w:val="27"/>
        </w:rPr>
        <w:t>en el </w:t>
      </w:r>
      <w:r>
        <w:rPr>
          <w:spacing w:val="-3"/>
          <w:sz w:val="27"/>
        </w:rPr>
        <w:t>servicio público </w:t>
      </w:r>
      <w:r>
        <w:rPr>
          <w:sz w:val="27"/>
        </w:rPr>
        <w:t>y de </w:t>
      </w:r>
      <w:r>
        <w:rPr>
          <w:spacing w:val="-3"/>
          <w:sz w:val="27"/>
        </w:rPr>
        <w:t>combate </w:t>
      </w:r>
      <w:r>
        <w:rPr>
          <w:sz w:val="27"/>
        </w:rPr>
        <w:t>a </w:t>
      </w:r>
      <w:r>
        <w:rPr>
          <w:spacing w:val="-3"/>
          <w:sz w:val="27"/>
        </w:rPr>
        <w:t>la corrupción </w:t>
      </w:r>
      <w:r>
        <w:rPr>
          <w:sz w:val="27"/>
        </w:rPr>
        <w:t>en sus </w:t>
      </w:r>
      <w:r>
        <w:rPr>
          <w:spacing w:val="-3"/>
          <w:sz w:val="27"/>
        </w:rPr>
        <w:t>distintas</w:t>
      </w:r>
      <w:r>
        <w:rPr>
          <w:spacing w:val="5"/>
          <w:sz w:val="27"/>
        </w:rPr>
        <w:t> </w:t>
      </w:r>
      <w:r>
        <w:rPr>
          <w:spacing w:val="-3"/>
          <w:sz w:val="27"/>
        </w:rPr>
        <w:t>vertientes.</w:t>
      </w:r>
    </w:p>
    <w:p>
      <w:pPr>
        <w:spacing w:after="0" w:line="362"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ListParagraph"/>
        <w:numPr>
          <w:ilvl w:val="0"/>
          <w:numId w:val="19"/>
        </w:numPr>
        <w:tabs>
          <w:tab w:pos="440" w:val="left" w:leader="none"/>
        </w:tabs>
        <w:spacing w:line="362" w:lineRule="auto" w:before="67" w:after="0"/>
        <w:ind w:left="100" w:right="110" w:firstLine="0"/>
        <w:jc w:val="both"/>
        <w:rPr>
          <w:sz w:val="27"/>
        </w:rPr>
      </w:pPr>
      <w:r>
        <w:rPr>
          <w:sz w:val="27"/>
        </w:rPr>
        <w:t>En los países denominados del tercer mundo la lucha contra la corrupción implica un doble esfuerzo porque este fenómeno es normal en las prácticas sociales al ser inherente en la vida diaria. Algunos servidores públicos no son capaces de percibir que deben atender el interés público por encima de su interés privado; por lo que, es necesario invertir esta situación, apoyándose en aquellas personas con sano juicio y criterios éticos evitando ser arrastrados por el mar de corrupción que ahoga las</w:t>
      </w:r>
      <w:r>
        <w:rPr>
          <w:spacing w:val="16"/>
          <w:sz w:val="27"/>
        </w:rPr>
        <w:t> </w:t>
      </w:r>
      <w:r>
        <w:rPr>
          <w:sz w:val="27"/>
        </w:rPr>
        <w:t>instituciones.</w:t>
      </w:r>
    </w:p>
    <w:p>
      <w:pPr>
        <w:pStyle w:val="BodyText"/>
        <w:rPr>
          <w:sz w:val="26"/>
        </w:rPr>
      </w:pPr>
    </w:p>
    <w:p>
      <w:pPr>
        <w:pStyle w:val="ListParagraph"/>
        <w:numPr>
          <w:ilvl w:val="0"/>
          <w:numId w:val="19"/>
        </w:numPr>
        <w:tabs>
          <w:tab w:pos="506" w:val="left" w:leader="none"/>
        </w:tabs>
        <w:spacing w:line="362" w:lineRule="auto" w:before="177" w:after="0"/>
        <w:ind w:left="100" w:right="107" w:firstLine="0"/>
        <w:jc w:val="both"/>
        <w:rPr>
          <w:sz w:val="27"/>
        </w:rPr>
      </w:pPr>
      <w:r>
        <w:rPr>
          <w:sz w:val="27"/>
        </w:rPr>
        <w:t>En </w:t>
      </w:r>
      <w:r>
        <w:rPr>
          <w:spacing w:val="-3"/>
          <w:sz w:val="27"/>
        </w:rPr>
        <w:t>virtud </w:t>
      </w:r>
      <w:r>
        <w:rPr>
          <w:sz w:val="27"/>
        </w:rPr>
        <w:t>de que la </w:t>
      </w:r>
      <w:r>
        <w:rPr>
          <w:spacing w:val="-3"/>
          <w:sz w:val="27"/>
        </w:rPr>
        <w:t>corrupción </w:t>
      </w:r>
      <w:r>
        <w:rPr>
          <w:sz w:val="27"/>
        </w:rPr>
        <w:t>ha </w:t>
      </w:r>
      <w:r>
        <w:rPr>
          <w:spacing w:val="-3"/>
          <w:sz w:val="27"/>
        </w:rPr>
        <w:t>invadido </w:t>
      </w:r>
      <w:r>
        <w:rPr>
          <w:sz w:val="27"/>
        </w:rPr>
        <w:t>las </w:t>
      </w:r>
      <w:r>
        <w:rPr>
          <w:spacing w:val="-3"/>
          <w:sz w:val="27"/>
        </w:rPr>
        <w:t>instituciones </w:t>
      </w:r>
      <w:r>
        <w:rPr>
          <w:sz w:val="27"/>
        </w:rPr>
        <w:t>de la </w:t>
      </w:r>
      <w:r>
        <w:rPr>
          <w:spacing w:val="-3"/>
          <w:sz w:val="27"/>
        </w:rPr>
        <w:t>Administración Pública creando </w:t>
      </w:r>
      <w:r>
        <w:rPr>
          <w:sz w:val="27"/>
        </w:rPr>
        <w:t>un </w:t>
      </w:r>
      <w:r>
        <w:rPr>
          <w:spacing w:val="-3"/>
          <w:sz w:val="27"/>
        </w:rPr>
        <w:t>clima </w:t>
      </w:r>
      <w:r>
        <w:rPr>
          <w:sz w:val="27"/>
        </w:rPr>
        <w:t>de </w:t>
      </w:r>
      <w:r>
        <w:rPr>
          <w:spacing w:val="-3"/>
          <w:sz w:val="27"/>
        </w:rPr>
        <w:t>falta </w:t>
      </w:r>
      <w:r>
        <w:rPr>
          <w:sz w:val="27"/>
        </w:rPr>
        <w:t>de </w:t>
      </w:r>
      <w:r>
        <w:rPr>
          <w:spacing w:val="-3"/>
          <w:sz w:val="27"/>
        </w:rPr>
        <w:t>credibilidad </w:t>
      </w:r>
      <w:r>
        <w:rPr>
          <w:sz w:val="27"/>
        </w:rPr>
        <w:t>de </w:t>
      </w:r>
      <w:r>
        <w:rPr>
          <w:spacing w:val="-3"/>
          <w:sz w:val="27"/>
        </w:rPr>
        <w:t>parte </w:t>
      </w:r>
      <w:r>
        <w:rPr>
          <w:sz w:val="27"/>
        </w:rPr>
        <w:t>del </w:t>
      </w:r>
      <w:r>
        <w:rPr>
          <w:spacing w:val="-3"/>
          <w:sz w:val="27"/>
        </w:rPr>
        <w:t>ciudadano, </w:t>
      </w:r>
      <w:r>
        <w:rPr>
          <w:sz w:val="27"/>
        </w:rPr>
        <w:t>se </w:t>
      </w:r>
      <w:r>
        <w:rPr>
          <w:spacing w:val="-3"/>
          <w:sz w:val="27"/>
        </w:rPr>
        <w:t>debe rescatar </w:t>
      </w:r>
      <w:r>
        <w:rPr>
          <w:sz w:val="27"/>
        </w:rPr>
        <w:t>la </w:t>
      </w:r>
      <w:r>
        <w:rPr>
          <w:spacing w:val="-3"/>
          <w:sz w:val="27"/>
        </w:rPr>
        <w:t>confianza </w:t>
      </w:r>
      <w:r>
        <w:rPr>
          <w:sz w:val="27"/>
        </w:rPr>
        <w:t>del </w:t>
      </w:r>
      <w:r>
        <w:rPr>
          <w:spacing w:val="-3"/>
          <w:sz w:val="27"/>
        </w:rPr>
        <w:t>gobernado. </w:t>
      </w:r>
      <w:r>
        <w:rPr>
          <w:sz w:val="27"/>
        </w:rPr>
        <w:t>El </w:t>
      </w:r>
      <w:r>
        <w:rPr>
          <w:spacing w:val="-3"/>
          <w:sz w:val="27"/>
        </w:rPr>
        <w:t>fomento </w:t>
      </w:r>
      <w:r>
        <w:rPr>
          <w:sz w:val="27"/>
        </w:rPr>
        <w:t>de los </w:t>
      </w:r>
      <w:r>
        <w:rPr>
          <w:spacing w:val="-3"/>
          <w:sz w:val="27"/>
        </w:rPr>
        <w:t>valores éticos deseables </w:t>
      </w:r>
      <w:r>
        <w:rPr>
          <w:sz w:val="27"/>
        </w:rPr>
        <w:t>en </w:t>
      </w:r>
      <w:r>
        <w:rPr>
          <w:spacing w:val="-3"/>
          <w:sz w:val="27"/>
        </w:rPr>
        <w:t>los servidores públicos será </w:t>
      </w:r>
      <w:r>
        <w:rPr>
          <w:sz w:val="27"/>
        </w:rPr>
        <w:t>un </w:t>
      </w:r>
      <w:r>
        <w:rPr>
          <w:spacing w:val="-3"/>
          <w:sz w:val="27"/>
        </w:rPr>
        <w:t>dique para expansión </w:t>
      </w:r>
      <w:r>
        <w:rPr>
          <w:sz w:val="27"/>
        </w:rPr>
        <w:t>de la </w:t>
      </w:r>
      <w:r>
        <w:rPr>
          <w:spacing w:val="-3"/>
          <w:sz w:val="27"/>
        </w:rPr>
        <w:t>corrupción </w:t>
      </w:r>
      <w:r>
        <w:rPr>
          <w:sz w:val="27"/>
        </w:rPr>
        <w:t>y de las </w:t>
      </w:r>
      <w:r>
        <w:rPr>
          <w:spacing w:val="-3"/>
          <w:sz w:val="27"/>
        </w:rPr>
        <w:t>conductas desleales </w:t>
      </w:r>
      <w:r>
        <w:rPr>
          <w:sz w:val="27"/>
        </w:rPr>
        <w:t>al </w:t>
      </w:r>
      <w:r>
        <w:rPr>
          <w:spacing w:val="-4"/>
          <w:sz w:val="27"/>
        </w:rPr>
        <w:t>mismo </w:t>
      </w:r>
      <w:r>
        <w:rPr>
          <w:spacing w:val="-3"/>
          <w:sz w:val="27"/>
        </w:rPr>
        <w:t>tiempo </w:t>
      </w:r>
      <w:r>
        <w:rPr>
          <w:sz w:val="27"/>
        </w:rPr>
        <w:t>que </w:t>
      </w:r>
      <w:r>
        <w:rPr>
          <w:spacing w:val="-3"/>
          <w:sz w:val="27"/>
        </w:rPr>
        <w:t>permitirá </w:t>
      </w:r>
      <w:r>
        <w:rPr>
          <w:sz w:val="27"/>
        </w:rPr>
        <w:t>el </w:t>
      </w:r>
      <w:r>
        <w:rPr>
          <w:spacing w:val="-3"/>
          <w:sz w:val="27"/>
        </w:rPr>
        <w:t>buen desarrollo </w:t>
      </w:r>
      <w:r>
        <w:rPr>
          <w:sz w:val="27"/>
        </w:rPr>
        <w:t>del </w:t>
      </w:r>
      <w:r>
        <w:rPr>
          <w:spacing w:val="-3"/>
          <w:sz w:val="27"/>
        </w:rPr>
        <w:t>ser humano </w:t>
      </w:r>
      <w:r>
        <w:rPr>
          <w:sz w:val="27"/>
        </w:rPr>
        <w:t>y de las </w:t>
      </w:r>
      <w:r>
        <w:rPr>
          <w:spacing w:val="-4"/>
          <w:sz w:val="27"/>
        </w:rPr>
        <w:t>instituciones, </w:t>
      </w:r>
      <w:r>
        <w:rPr>
          <w:spacing w:val="-3"/>
          <w:sz w:val="27"/>
        </w:rPr>
        <w:t>porque </w:t>
      </w:r>
      <w:r>
        <w:rPr>
          <w:sz w:val="27"/>
        </w:rPr>
        <w:t>las </w:t>
      </w:r>
      <w:r>
        <w:rPr>
          <w:spacing w:val="-3"/>
          <w:sz w:val="27"/>
        </w:rPr>
        <w:t>personas </w:t>
      </w:r>
      <w:r>
        <w:rPr>
          <w:sz w:val="27"/>
        </w:rPr>
        <w:t>que </w:t>
      </w:r>
      <w:r>
        <w:rPr>
          <w:spacing w:val="-3"/>
          <w:sz w:val="27"/>
        </w:rPr>
        <w:t>poseen valores </w:t>
      </w:r>
      <w:r>
        <w:rPr>
          <w:sz w:val="27"/>
        </w:rPr>
        <w:t>y </w:t>
      </w:r>
      <w:r>
        <w:rPr>
          <w:spacing w:val="-3"/>
          <w:sz w:val="27"/>
        </w:rPr>
        <w:t>ética </w:t>
      </w:r>
      <w:r>
        <w:rPr>
          <w:sz w:val="27"/>
        </w:rPr>
        <w:t>no </w:t>
      </w:r>
      <w:r>
        <w:rPr>
          <w:spacing w:val="-3"/>
          <w:sz w:val="27"/>
        </w:rPr>
        <w:t>ofenden, </w:t>
      </w:r>
      <w:r>
        <w:rPr>
          <w:sz w:val="27"/>
        </w:rPr>
        <w:t>no </w:t>
      </w:r>
      <w:r>
        <w:rPr>
          <w:spacing w:val="-3"/>
          <w:sz w:val="27"/>
        </w:rPr>
        <w:t>roban,   </w:t>
      </w:r>
      <w:r>
        <w:rPr>
          <w:sz w:val="27"/>
        </w:rPr>
        <w:t>no </w:t>
      </w:r>
      <w:r>
        <w:rPr>
          <w:spacing w:val="-3"/>
          <w:sz w:val="27"/>
        </w:rPr>
        <w:t>matan, </w:t>
      </w:r>
      <w:r>
        <w:rPr>
          <w:sz w:val="27"/>
        </w:rPr>
        <w:t>no </w:t>
      </w:r>
      <w:r>
        <w:rPr>
          <w:spacing w:val="-3"/>
          <w:sz w:val="27"/>
        </w:rPr>
        <w:t>mienten </w:t>
      </w:r>
      <w:r>
        <w:rPr>
          <w:sz w:val="27"/>
        </w:rPr>
        <w:t>y sí, por el </w:t>
      </w:r>
      <w:r>
        <w:rPr>
          <w:spacing w:val="-3"/>
          <w:sz w:val="27"/>
        </w:rPr>
        <w:t>contrario ayudan, resuelven, enseñan, </w:t>
      </w:r>
      <w:r>
        <w:rPr>
          <w:spacing w:val="-4"/>
          <w:sz w:val="27"/>
        </w:rPr>
        <w:t>cumplen,</w:t>
      </w:r>
      <w:r>
        <w:rPr>
          <w:spacing w:val="59"/>
          <w:sz w:val="27"/>
        </w:rPr>
        <w:t> </w:t>
      </w:r>
      <w:r>
        <w:rPr>
          <w:spacing w:val="-3"/>
          <w:sz w:val="27"/>
        </w:rPr>
        <w:t>etcétera. </w:t>
      </w:r>
      <w:r>
        <w:rPr>
          <w:sz w:val="27"/>
        </w:rPr>
        <w:t>Si </w:t>
      </w:r>
      <w:r>
        <w:rPr>
          <w:spacing w:val="-3"/>
          <w:sz w:val="27"/>
        </w:rPr>
        <w:t>logramos </w:t>
      </w:r>
      <w:r>
        <w:rPr>
          <w:sz w:val="27"/>
        </w:rPr>
        <w:t>que </w:t>
      </w:r>
      <w:r>
        <w:rPr>
          <w:spacing w:val="-3"/>
          <w:sz w:val="27"/>
        </w:rPr>
        <w:t>estos valores </w:t>
      </w:r>
      <w:r>
        <w:rPr>
          <w:sz w:val="27"/>
        </w:rPr>
        <w:t>los </w:t>
      </w:r>
      <w:r>
        <w:rPr>
          <w:spacing w:val="-3"/>
          <w:sz w:val="27"/>
        </w:rPr>
        <w:t>posean </w:t>
      </w:r>
      <w:r>
        <w:rPr>
          <w:sz w:val="27"/>
        </w:rPr>
        <w:t>los </w:t>
      </w:r>
      <w:r>
        <w:rPr>
          <w:spacing w:val="-3"/>
          <w:sz w:val="27"/>
        </w:rPr>
        <w:t>servidores públicos los  </w:t>
      </w:r>
      <w:r>
        <w:rPr>
          <w:spacing w:val="-4"/>
          <w:sz w:val="27"/>
        </w:rPr>
        <w:t>servicios </w:t>
      </w:r>
      <w:r>
        <w:rPr>
          <w:spacing w:val="-3"/>
          <w:sz w:val="27"/>
        </w:rPr>
        <w:t>que ofrecen </w:t>
      </w:r>
      <w:r>
        <w:rPr>
          <w:spacing w:val="-2"/>
          <w:sz w:val="27"/>
        </w:rPr>
        <w:t>las </w:t>
      </w:r>
      <w:r>
        <w:rPr>
          <w:spacing w:val="-4"/>
          <w:sz w:val="27"/>
        </w:rPr>
        <w:t>instituciones </w:t>
      </w:r>
      <w:r>
        <w:rPr>
          <w:spacing w:val="-3"/>
          <w:sz w:val="27"/>
        </w:rPr>
        <w:t>públicas </w:t>
      </w:r>
      <w:r>
        <w:rPr>
          <w:spacing w:val="-4"/>
          <w:sz w:val="27"/>
        </w:rPr>
        <w:t>cambiarán </w:t>
      </w:r>
      <w:r>
        <w:rPr>
          <w:sz w:val="27"/>
        </w:rPr>
        <w:t>y la </w:t>
      </w:r>
      <w:r>
        <w:rPr>
          <w:spacing w:val="-4"/>
          <w:sz w:val="27"/>
        </w:rPr>
        <w:t>confianza </w:t>
      </w:r>
      <w:r>
        <w:rPr>
          <w:sz w:val="27"/>
        </w:rPr>
        <w:t>de </w:t>
      </w:r>
      <w:r>
        <w:rPr>
          <w:spacing w:val="-4"/>
          <w:sz w:val="27"/>
        </w:rPr>
        <w:t>la</w:t>
      </w:r>
      <w:r>
        <w:rPr>
          <w:spacing w:val="59"/>
          <w:sz w:val="27"/>
        </w:rPr>
        <w:t> </w:t>
      </w:r>
      <w:r>
        <w:rPr>
          <w:spacing w:val="-3"/>
          <w:sz w:val="27"/>
        </w:rPr>
        <w:t>población se recuperará. </w:t>
      </w:r>
      <w:r>
        <w:rPr>
          <w:sz w:val="27"/>
        </w:rPr>
        <w:t>La adecuada incorporación ética en la función pública, permitirá que la actuación de los funcionarios gire en torno a un mayor y verdadero servicio, </w:t>
      </w:r>
      <w:r>
        <w:rPr>
          <w:spacing w:val="-3"/>
          <w:sz w:val="27"/>
        </w:rPr>
        <w:t>un mayor compromiso, </w:t>
      </w:r>
      <w:r>
        <w:rPr>
          <w:sz w:val="27"/>
        </w:rPr>
        <w:t>a la </w:t>
      </w:r>
      <w:r>
        <w:rPr>
          <w:spacing w:val="-3"/>
          <w:sz w:val="27"/>
        </w:rPr>
        <w:t>resolución </w:t>
      </w:r>
      <w:r>
        <w:rPr>
          <w:sz w:val="27"/>
        </w:rPr>
        <w:t>de los </w:t>
      </w:r>
      <w:r>
        <w:rPr>
          <w:spacing w:val="-3"/>
          <w:sz w:val="27"/>
        </w:rPr>
        <w:t>problemas, </w:t>
      </w:r>
      <w:r>
        <w:rPr>
          <w:sz w:val="27"/>
        </w:rPr>
        <w:t>a que </w:t>
      </w:r>
      <w:r>
        <w:rPr>
          <w:spacing w:val="-3"/>
          <w:sz w:val="27"/>
        </w:rPr>
        <w:t>sean </w:t>
      </w:r>
      <w:r>
        <w:rPr>
          <w:sz w:val="27"/>
        </w:rPr>
        <w:t>más </w:t>
      </w:r>
      <w:r>
        <w:rPr>
          <w:spacing w:val="-3"/>
          <w:sz w:val="27"/>
        </w:rPr>
        <w:t>sensibles </w:t>
      </w:r>
      <w:r>
        <w:rPr>
          <w:sz w:val="27"/>
        </w:rPr>
        <w:t>y </w:t>
      </w:r>
      <w:r>
        <w:rPr>
          <w:spacing w:val="-3"/>
          <w:sz w:val="27"/>
        </w:rPr>
        <w:t>comprometidos </w:t>
      </w:r>
      <w:r>
        <w:rPr>
          <w:sz w:val="27"/>
        </w:rPr>
        <w:t>con las </w:t>
      </w:r>
      <w:r>
        <w:rPr>
          <w:spacing w:val="-3"/>
          <w:sz w:val="27"/>
        </w:rPr>
        <w:t>demandas </w:t>
      </w:r>
      <w:r>
        <w:rPr>
          <w:sz w:val="27"/>
        </w:rPr>
        <w:t>de los</w:t>
      </w:r>
      <w:r>
        <w:rPr>
          <w:spacing w:val="-13"/>
          <w:sz w:val="27"/>
        </w:rPr>
        <w:t> </w:t>
      </w:r>
      <w:r>
        <w:rPr>
          <w:spacing w:val="-3"/>
          <w:sz w:val="27"/>
        </w:rPr>
        <w:t>ciudadanos.</w:t>
      </w:r>
    </w:p>
    <w:p>
      <w:pPr>
        <w:pStyle w:val="BodyText"/>
        <w:rPr>
          <w:sz w:val="26"/>
        </w:rPr>
      </w:pPr>
    </w:p>
    <w:p>
      <w:pPr>
        <w:pStyle w:val="BodyText"/>
        <w:spacing w:line="362" w:lineRule="auto" w:before="177"/>
        <w:ind w:left="100" w:right="110"/>
        <w:jc w:val="both"/>
      </w:pPr>
      <w:r>
        <w:rPr>
          <w:spacing w:val="-3"/>
        </w:rPr>
        <w:t>Mientras haya dentro </w:t>
      </w:r>
      <w:r>
        <w:rPr/>
        <w:t>del </w:t>
      </w:r>
      <w:r>
        <w:rPr>
          <w:spacing w:val="-3"/>
        </w:rPr>
        <w:t>sector público personas viciosas </w:t>
      </w:r>
      <w:r>
        <w:rPr/>
        <w:t>la </w:t>
      </w:r>
      <w:r>
        <w:rPr>
          <w:spacing w:val="-3"/>
        </w:rPr>
        <w:t>corrupción </w:t>
      </w:r>
      <w:r>
        <w:rPr/>
        <w:t>y el </w:t>
      </w:r>
      <w:r>
        <w:rPr>
          <w:spacing w:val="-3"/>
        </w:rPr>
        <w:t>malestar seguirán reinando </w:t>
      </w:r>
      <w:r>
        <w:rPr/>
        <w:t>en el </w:t>
      </w:r>
      <w:r>
        <w:rPr>
          <w:spacing w:val="-3"/>
        </w:rPr>
        <w:t>país. </w:t>
      </w:r>
      <w:r>
        <w:rPr/>
        <w:t>Si se </w:t>
      </w:r>
      <w:r>
        <w:rPr>
          <w:spacing w:val="-3"/>
        </w:rPr>
        <w:t>continúa ignorando </w:t>
      </w:r>
      <w:r>
        <w:rPr/>
        <w:t>los </w:t>
      </w:r>
      <w:r>
        <w:rPr>
          <w:spacing w:val="-3"/>
        </w:rPr>
        <w:t>valores </w:t>
      </w:r>
      <w:r>
        <w:rPr/>
        <w:t>y la </w:t>
      </w:r>
      <w:r>
        <w:rPr>
          <w:spacing w:val="-3"/>
        </w:rPr>
        <w:t>ética </w:t>
      </w:r>
      <w:r>
        <w:rPr/>
        <w:t>de </w:t>
      </w:r>
      <w:r>
        <w:rPr>
          <w:spacing w:val="-3"/>
        </w:rPr>
        <w:t>la función pública habrán gobernantes injustos, ambiciosos </w:t>
      </w:r>
      <w:r>
        <w:rPr/>
        <w:t>y </w:t>
      </w:r>
      <w:r>
        <w:rPr>
          <w:spacing w:val="-3"/>
        </w:rPr>
        <w:t>corruptos. </w:t>
      </w:r>
      <w:r>
        <w:rPr/>
        <w:t>Por lo   </w:t>
      </w:r>
      <w:r>
        <w:rPr>
          <w:spacing w:val="-3"/>
        </w:rPr>
        <w:t>anterior,</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11"/>
        <w:jc w:val="both"/>
      </w:pPr>
      <w:r>
        <w:rPr/>
        <w:t>es </w:t>
      </w:r>
      <w:r>
        <w:rPr>
          <w:spacing w:val="-3"/>
        </w:rPr>
        <w:t>conveniente establecer </w:t>
      </w:r>
      <w:r>
        <w:rPr/>
        <w:t>un </w:t>
      </w:r>
      <w:r>
        <w:rPr>
          <w:spacing w:val="-3"/>
        </w:rPr>
        <w:t>cambio </w:t>
      </w:r>
      <w:r>
        <w:rPr/>
        <w:t>de </w:t>
      </w:r>
      <w:r>
        <w:rPr>
          <w:spacing w:val="-3"/>
        </w:rPr>
        <w:t>mentalidad </w:t>
      </w:r>
      <w:r>
        <w:rPr/>
        <w:t>en el </w:t>
      </w:r>
      <w:r>
        <w:rPr>
          <w:spacing w:val="-3"/>
        </w:rPr>
        <w:t>personal. Mejorando la moral </w:t>
      </w:r>
      <w:r>
        <w:rPr/>
        <w:t>de los </w:t>
      </w:r>
      <w:r>
        <w:rPr>
          <w:spacing w:val="-3"/>
        </w:rPr>
        <w:t>funcionarios </w:t>
      </w:r>
      <w:r>
        <w:rPr/>
        <w:t>la </w:t>
      </w:r>
      <w:r>
        <w:rPr>
          <w:spacing w:val="-3"/>
        </w:rPr>
        <w:t>calidad </w:t>
      </w:r>
      <w:r>
        <w:rPr/>
        <w:t>de vida de los </w:t>
      </w:r>
      <w:r>
        <w:rPr>
          <w:spacing w:val="-3"/>
        </w:rPr>
        <w:t>ciudadanos </w:t>
      </w:r>
      <w:r>
        <w:rPr/>
        <w:t>se </w:t>
      </w:r>
      <w:r>
        <w:rPr>
          <w:spacing w:val="-3"/>
        </w:rPr>
        <w:t>incrementará, pues una </w:t>
      </w:r>
      <w:r>
        <w:rPr/>
        <w:t>de </w:t>
      </w:r>
      <w:r>
        <w:rPr>
          <w:spacing w:val="-2"/>
        </w:rPr>
        <w:t>las </w:t>
      </w:r>
      <w:r>
        <w:rPr>
          <w:spacing w:val="-3"/>
        </w:rPr>
        <w:t>normas morales exige </w:t>
      </w:r>
      <w:r>
        <w:rPr/>
        <w:t>la </w:t>
      </w:r>
      <w:r>
        <w:rPr>
          <w:spacing w:val="-4"/>
        </w:rPr>
        <w:t>realización </w:t>
      </w:r>
      <w:r>
        <w:rPr/>
        <w:t>de la </w:t>
      </w:r>
      <w:r>
        <w:rPr>
          <w:spacing w:val="-4"/>
        </w:rPr>
        <w:t>justicia</w:t>
      </w:r>
      <w:r>
        <w:rPr>
          <w:spacing w:val="11"/>
        </w:rPr>
        <w:t> </w:t>
      </w:r>
      <w:r>
        <w:rPr>
          <w:spacing w:val="-3"/>
        </w:rPr>
        <w:t>social.</w:t>
      </w:r>
    </w:p>
    <w:p>
      <w:pPr>
        <w:pStyle w:val="BodyText"/>
        <w:rPr>
          <w:sz w:val="26"/>
        </w:rPr>
      </w:pPr>
    </w:p>
    <w:p>
      <w:pPr>
        <w:pStyle w:val="ListParagraph"/>
        <w:numPr>
          <w:ilvl w:val="0"/>
          <w:numId w:val="19"/>
        </w:numPr>
        <w:tabs>
          <w:tab w:pos="516" w:val="left" w:leader="none"/>
        </w:tabs>
        <w:spacing w:line="362" w:lineRule="auto" w:before="177" w:after="0"/>
        <w:ind w:left="100" w:right="110" w:firstLine="0"/>
        <w:jc w:val="both"/>
        <w:rPr>
          <w:sz w:val="27"/>
        </w:rPr>
      </w:pPr>
      <w:r>
        <w:rPr>
          <w:sz w:val="27"/>
        </w:rPr>
        <w:t>En México, la ausencia de un programa de calidad permanente que impulse los valores éticos y la inexistencia de un organismo que los promueva en  los  servidores públicos ha generado que las actitudes de algunos funcionarios públicos sean inadecuadas. Por lo tanto es importante crear un organismo que sea el responsable de velar por el buen funcionamiento de los servidores públicos, estableciendo programas permanentes que fomenten los</w:t>
      </w:r>
      <w:r>
        <w:rPr>
          <w:spacing w:val="27"/>
          <w:sz w:val="27"/>
        </w:rPr>
        <w:t> </w:t>
      </w:r>
      <w:r>
        <w:rPr>
          <w:sz w:val="27"/>
        </w:rPr>
        <w:t>valores.</w:t>
      </w:r>
    </w:p>
    <w:p>
      <w:pPr>
        <w:pStyle w:val="BodyText"/>
        <w:rPr>
          <w:sz w:val="26"/>
        </w:rPr>
      </w:pPr>
    </w:p>
    <w:p>
      <w:pPr>
        <w:pStyle w:val="BodyText"/>
        <w:spacing w:line="362" w:lineRule="auto" w:before="176"/>
        <w:ind w:left="100" w:right="109"/>
        <w:jc w:val="both"/>
      </w:pPr>
      <w:r>
        <w:rPr/>
        <w:t>En tanto no exista un organismo encargado de la promoción de los Valores éticos  en los servidores públicos, es la Contraloría General en Coordinación con las áreas de Capacitación y Desarrollo de Personal la responsable de fomentar los valores en el</w:t>
      </w:r>
      <w:r>
        <w:rPr>
          <w:spacing w:val="5"/>
        </w:rPr>
        <w:t> </w:t>
      </w:r>
      <w:r>
        <w:rPr/>
        <w:t>personal.</w:t>
      </w:r>
    </w:p>
    <w:p>
      <w:pPr>
        <w:pStyle w:val="BodyText"/>
        <w:rPr>
          <w:sz w:val="26"/>
        </w:rPr>
      </w:pPr>
    </w:p>
    <w:p>
      <w:pPr>
        <w:pStyle w:val="ListParagraph"/>
        <w:numPr>
          <w:ilvl w:val="0"/>
          <w:numId w:val="19"/>
        </w:numPr>
        <w:tabs>
          <w:tab w:pos="562" w:val="left" w:leader="none"/>
        </w:tabs>
        <w:spacing w:line="362" w:lineRule="auto" w:before="177" w:after="0"/>
        <w:ind w:left="100" w:right="110" w:firstLine="0"/>
        <w:jc w:val="both"/>
        <w:rPr>
          <w:sz w:val="27"/>
        </w:rPr>
      </w:pPr>
      <w:r>
        <w:rPr>
          <w:sz w:val="27"/>
        </w:rPr>
        <w:t>Bajo la tesis de renovación moral, en 1983 se instrumentaron una serie de modificaciones legales y administrativas que dieron como resultado la ley de responsabilidades de los servidores públicos. En teoría con esta ley se evitaría la corrupción en México, sin embargo sabemos que no es así pues esta ley deja de  lado los aspectos éticos que debieran regular la conducta de los  servidores  públicos. Por lo tanto, es importante elaborar una Ley ética que especifique los valores y actitudes deseables de los servidores públicos. Asimismo, en México el marco</w:t>
      </w:r>
      <w:r>
        <w:rPr>
          <w:spacing w:val="40"/>
          <w:sz w:val="27"/>
        </w:rPr>
        <w:t> </w:t>
      </w:r>
      <w:r>
        <w:rPr>
          <w:sz w:val="27"/>
        </w:rPr>
        <w:t>jurídico</w:t>
      </w:r>
      <w:r>
        <w:rPr>
          <w:spacing w:val="40"/>
          <w:sz w:val="27"/>
        </w:rPr>
        <w:t> </w:t>
      </w:r>
      <w:r>
        <w:rPr>
          <w:sz w:val="27"/>
        </w:rPr>
        <w:t>para</w:t>
      </w:r>
      <w:r>
        <w:rPr>
          <w:spacing w:val="40"/>
          <w:sz w:val="27"/>
        </w:rPr>
        <w:t> </w:t>
      </w:r>
      <w:r>
        <w:rPr>
          <w:sz w:val="27"/>
        </w:rPr>
        <w:t>la</w:t>
      </w:r>
      <w:r>
        <w:rPr>
          <w:spacing w:val="40"/>
          <w:sz w:val="27"/>
        </w:rPr>
        <w:t> </w:t>
      </w:r>
      <w:r>
        <w:rPr>
          <w:sz w:val="27"/>
        </w:rPr>
        <w:t>rendición</w:t>
      </w:r>
      <w:r>
        <w:rPr>
          <w:spacing w:val="40"/>
          <w:sz w:val="27"/>
        </w:rPr>
        <w:t> </w:t>
      </w:r>
      <w:r>
        <w:rPr>
          <w:sz w:val="27"/>
        </w:rPr>
        <w:t>de</w:t>
      </w:r>
      <w:r>
        <w:rPr>
          <w:spacing w:val="42"/>
          <w:sz w:val="27"/>
        </w:rPr>
        <w:t> </w:t>
      </w:r>
      <w:r>
        <w:rPr>
          <w:sz w:val="27"/>
        </w:rPr>
        <w:t>cuentas</w:t>
      </w:r>
      <w:r>
        <w:rPr>
          <w:spacing w:val="41"/>
          <w:sz w:val="27"/>
        </w:rPr>
        <w:t> </w:t>
      </w:r>
      <w:r>
        <w:rPr>
          <w:sz w:val="27"/>
        </w:rPr>
        <w:t>es</w:t>
      </w:r>
      <w:r>
        <w:rPr>
          <w:spacing w:val="41"/>
          <w:sz w:val="27"/>
        </w:rPr>
        <w:t> </w:t>
      </w:r>
      <w:r>
        <w:rPr>
          <w:sz w:val="27"/>
        </w:rPr>
        <w:t>rezagado</w:t>
      </w:r>
      <w:r>
        <w:rPr>
          <w:spacing w:val="41"/>
          <w:sz w:val="27"/>
        </w:rPr>
        <w:t> </w:t>
      </w:r>
      <w:r>
        <w:rPr>
          <w:sz w:val="27"/>
        </w:rPr>
        <w:t>por</w:t>
      </w:r>
      <w:r>
        <w:rPr>
          <w:spacing w:val="41"/>
          <w:sz w:val="27"/>
        </w:rPr>
        <w:t> </w:t>
      </w:r>
      <w:r>
        <w:rPr>
          <w:sz w:val="27"/>
        </w:rPr>
        <w:t>lo</w:t>
      </w:r>
      <w:r>
        <w:rPr>
          <w:spacing w:val="41"/>
          <w:sz w:val="27"/>
        </w:rPr>
        <w:t> </w:t>
      </w:r>
      <w:r>
        <w:rPr>
          <w:sz w:val="27"/>
        </w:rPr>
        <w:t>que</w:t>
      </w:r>
      <w:r>
        <w:rPr>
          <w:spacing w:val="41"/>
          <w:sz w:val="27"/>
        </w:rPr>
        <w:t> </w:t>
      </w:r>
      <w:r>
        <w:rPr>
          <w:sz w:val="27"/>
        </w:rPr>
        <w:t>es</w:t>
      </w:r>
      <w:r>
        <w:rPr>
          <w:spacing w:val="39"/>
          <w:sz w:val="27"/>
        </w:rPr>
        <w:t> </w:t>
      </w:r>
      <w:r>
        <w:rPr>
          <w:sz w:val="27"/>
        </w:rPr>
        <w:t>necesario</w:t>
      </w:r>
    </w:p>
    <w:p>
      <w:pPr>
        <w:spacing w:after="0" w:line="362"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12"/>
        <w:jc w:val="both"/>
      </w:pPr>
      <w:r>
        <w:rPr/>
        <w:t>diseñar nuevos mecanismos legales y procesales efectivos que verdaderamente combatan la corrupción y la impunidad.</w:t>
      </w:r>
    </w:p>
    <w:p>
      <w:pPr>
        <w:pStyle w:val="BodyText"/>
        <w:rPr>
          <w:sz w:val="26"/>
        </w:rPr>
      </w:pPr>
    </w:p>
    <w:p>
      <w:pPr>
        <w:pStyle w:val="ListParagraph"/>
        <w:numPr>
          <w:ilvl w:val="0"/>
          <w:numId w:val="19"/>
        </w:numPr>
        <w:tabs>
          <w:tab w:pos="534" w:val="left" w:leader="none"/>
        </w:tabs>
        <w:spacing w:line="362" w:lineRule="auto" w:before="174" w:after="0"/>
        <w:ind w:left="100" w:right="109" w:firstLine="0"/>
        <w:jc w:val="both"/>
        <w:rPr>
          <w:sz w:val="27"/>
        </w:rPr>
      </w:pPr>
      <w:r>
        <w:rPr>
          <w:sz w:val="27"/>
        </w:rPr>
        <w:t>La </w:t>
      </w:r>
      <w:r>
        <w:rPr>
          <w:spacing w:val="-3"/>
          <w:sz w:val="27"/>
        </w:rPr>
        <w:t>experiencia </w:t>
      </w:r>
      <w:r>
        <w:rPr>
          <w:sz w:val="27"/>
        </w:rPr>
        <w:t>en </w:t>
      </w:r>
      <w:r>
        <w:rPr>
          <w:spacing w:val="-3"/>
          <w:sz w:val="27"/>
        </w:rPr>
        <w:t>México </w:t>
      </w:r>
      <w:r>
        <w:rPr>
          <w:sz w:val="27"/>
        </w:rPr>
        <w:t>ha </w:t>
      </w:r>
      <w:r>
        <w:rPr>
          <w:spacing w:val="-3"/>
          <w:sz w:val="27"/>
        </w:rPr>
        <w:t>demostrado </w:t>
      </w:r>
      <w:r>
        <w:rPr>
          <w:sz w:val="27"/>
        </w:rPr>
        <w:t>que a </w:t>
      </w:r>
      <w:r>
        <w:rPr>
          <w:spacing w:val="-3"/>
          <w:sz w:val="27"/>
        </w:rPr>
        <w:t>pesar </w:t>
      </w:r>
      <w:r>
        <w:rPr>
          <w:sz w:val="27"/>
        </w:rPr>
        <w:t>de </w:t>
      </w:r>
      <w:r>
        <w:rPr>
          <w:spacing w:val="-3"/>
          <w:sz w:val="27"/>
        </w:rPr>
        <w:t>haber pruebas contra servidores públicos corruptos, estos circulan libremente presumiendo de honorabilidad. </w:t>
      </w:r>
      <w:r>
        <w:rPr>
          <w:sz w:val="27"/>
        </w:rPr>
        <w:t>Por lo </w:t>
      </w:r>
      <w:r>
        <w:rPr>
          <w:spacing w:val="-3"/>
          <w:sz w:val="27"/>
        </w:rPr>
        <w:t>que, </w:t>
      </w:r>
      <w:r>
        <w:rPr>
          <w:sz w:val="27"/>
        </w:rPr>
        <w:t>es </w:t>
      </w:r>
      <w:r>
        <w:rPr>
          <w:spacing w:val="-3"/>
          <w:sz w:val="27"/>
        </w:rPr>
        <w:t>urgente crear mecanismos </w:t>
      </w:r>
      <w:r>
        <w:rPr>
          <w:sz w:val="27"/>
        </w:rPr>
        <w:t>que </w:t>
      </w:r>
      <w:r>
        <w:rPr>
          <w:spacing w:val="-3"/>
          <w:sz w:val="27"/>
        </w:rPr>
        <w:t>permitan llegar </w:t>
      </w:r>
      <w:r>
        <w:rPr>
          <w:sz w:val="27"/>
        </w:rPr>
        <w:t>a </w:t>
      </w:r>
      <w:r>
        <w:rPr>
          <w:spacing w:val="-4"/>
          <w:sz w:val="27"/>
        </w:rPr>
        <w:t>fondo </w:t>
      </w:r>
      <w:r>
        <w:rPr>
          <w:sz w:val="27"/>
        </w:rPr>
        <w:t>en los </w:t>
      </w:r>
      <w:r>
        <w:rPr>
          <w:spacing w:val="-3"/>
          <w:sz w:val="27"/>
        </w:rPr>
        <w:t>asuntos </w:t>
      </w:r>
      <w:r>
        <w:rPr>
          <w:sz w:val="27"/>
        </w:rPr>
        <w:t>con </w:t>
      </w:r>
      <w:r>
        <w:rPr>
          <w:spacing w:val="-3"/>
          <w:sz w:val="27"/>
        </w:rPr>
        <w:t>mayor rapidez para satisfacer </w:t>
      </w:r>
      <w:r>
        <w:rPr>
          <w:sz w:val="27"/>
        </w:rPr>
        <w:t>la </w:t>
      </w:r>
      <w:r>
        <w:rPr>
          <w:spacing w:val="-3"/>
          <w:sz w:val="27"/>
        </w:rPr>
        <w:t>urgente </w:t>
      </w:r>
      <w:r>
        <w:rPr>
          <w:spacing w:val="-4"/>
          <w:sz w:val="27"/>
        </w:rPr>
        <w:t>demanda </w:t>
      </w:r>
      <w:r>
        <w:rPr>
          <w:spacing w:val="-3"/>
          <w:sz w:val="27"/>
        </w:rPr>
        <w:t>nacional contra </w:t>
      </w:r>
      <w:r>
        <w:rPr>
          <w:sz w:val="27"/>
        </w:rPr>
        <w:t>la </w:t>
      </w:r>
      <w:r>
        <w:rPr>
          <w:spacing w:val="-3"/>
          <w:sz w:val="27"/>
        </w:rPr>
        <w:t>corrupción. </w:t>
      </w:r>
      <w:r>
        <w:rPr>
          <w:sz w:val="27"/>
        </w:rPr>
        <w:t>Es </w:t>
      </w:r>
      <w:r>
        <w:rPr>
          <w:spacing w:val="-3"/>
          <w:sz w:val="27"/>
        </w:rPr>
        <w:t>indispensable crear procedimientos accesibles </w:t>
      </w:r>
      <w:r>
        <w:rPr>
          <w:sz w:val="27"/>
        </w:rPr>
        <w:t>y </w:t>
      </w:r>
      <w:r>
        <w:rPr>
          <w:spacing w:val="-3"/>
          <w:sz w:val="27"/>
        </w:rPr>
        <w:t>transparentes </w:t>
      </w:r>
      <w:r>
        <w:rPr>
          <w:spacing w:val="-4"/>
          <w:sz w:val="27"/>
        </w:rPr>
        <w:t>que </w:t>
      </w:r>
      <w:r>
        <w:rPr>
          <w:spacing w:val="-3"/>
          <w:sz w:val="27"/>
        </w:rPr>
        <w:t>faciliten </w:t>
      </w:r>
      <w:r>
        <w:rPr>
          <w:sz w:val="27"/>
        </w:rPr>
        <w:t>la </w:t>
      </w:r>
      <w:r>
        <w:rPr>
          <w:spacing w:val="-3"/>
          <w:sz w:val="27"/>
        </w:rPr>
        <w:t>denuncia </w:t>
      </w:r>
      <w:r>
        <w:rPr>
          <w:sz w:val="27"/>
        </w:rPr>
        <w:t>de las </w:t>
      </w:r>
      <w:r>
        <w:rPr>
          <w:spacing w:val="-3"/>
          <w:sz w:val="27"/>
        </w:rPr>
        <w:t>conductas indebidas </w:t>
      </w:r>
      <w:r>
        <w:rPr>
          <w:sz w:val="27"/>
        </w:rPr>
        <w:t>de </w:t>
      </w:r>
      <w:r>
        <w:rPr>
          <w:spacing w:val="-3"/>
          <w:sz w:val="27"/>
        </w:rPr>
        <w:t>funcionarios </w:t>
      </w:r>
      <w:r>
        <w:rPr>
          <w:sz w:val="27"/>
        </w:rPr>
        <w:t>por </w:t>
      </w:r>
      <w:r>
        <w:rPr>
          <w:spacing w:val="-3"/>
          <w:sz w:val="27"/>
        </w:rPr>
        <w:t>parte de  cualquier ciudadano </w:t>
      </w:r>
      <w:r>
        <w:rPr>
          <w:sz w:val="27"/>
        </w:rPr>
        <w:t>o </w:t>
      </w:r>
      <w:r>
        <w:rPr>
          <w:spacing w:val="-3"/>
          <w:sz w:val="27"/>
        </w:rPr>
        <w:t>persona </w:t>
      </w:r>
      <w:r>
        <w:rPr>
          <w:sz w:val="27"/>
        </w:rPr>
        <w:t>que </w:t>
      </w:r>
      <w:r>
        <w:rPr>
          <w:spacing w:val="-3"/>
          <w:sz w:val="27"/>
        </w:rPr>
        <w:t>labore </w:t>
      </w:r>
      <w:r>
        <w:rPr>
          <w:sz w:val="27"/>
        </w:rPr>
        <w:t>al </w:t>
      </w:r>
      <w:r>
        <w:rPr>
          <w:spacing w:val="-3"/>
          <w:sz w:val="27"/>
        </w:rPr>
        <w:t>interior </w:t>
      </w:r>
      <w:r>
        <w:rPr>
          <w:sz w:val="27"/>
        </w:rPr>
        <w:t>del </w:t>
      </w:r>
      <w:r>
        <w:rPr>
          <w:spacing w:val="-3"/>
          <w:sz w:val="27"/>
        </w:rPr>
        <w:t>sector público. Tales procedimientos deben contemplar </w:t>
      </w:r>
      <w:r>
        <w:rPr>
          <w:sz w:val="27"/>
        </w:rPr>
        <w:t>la </w:t>
      </w:r>
      <w:r>
        <w:rPr>
          <w:spacing w:val="-3"/>
          <w:sz w:val="27"/>
        </w:rPr>
        <w:t>protección </w:t>
      </w:r>
      <w:r>
        <w:rPr>
          <w:sz w:val="27"/>
        </w:rPr>
        <w:t>de </w:t>
      </w:r>
      <w:r>
        <w:rPr>
          <w:spacing w:val="-2"/>
          <w:sz w:val="27"/>
        </w:rPr>
        <w:t>los </w:t>
      </w:r>
      <w:r>
        <w:rPr>
          <w:spacing w:val="-4"/>
          <w:sz w:val="27"/>
        </w:rPr>
        <w:t>denunciantes </w:t>
      </w:r>
      <w:r>
        <w:rPr>
          <w:sz w:val="27"/>
        </w:rPr>
        <w:t>de </w:t>
      </w:r>
      <w:r>
        <w:rPr>
          <w:spacing w:val="-3"/>
          <w:sz w:val="27"/>
        </w:rPr>
        <w:t>manera </w:t>
      </w:r>
      <w:r>
        <w:rPr>
          <w:sz w:val="27"/>
        </w:rPr>
        <w:t>que </w:t>
      </w:r>
      <w:r>
        <w:rPr>
          <w:spacing w:val="-3"/>
          <w:sz w:val="27"/>
        </w:rPr>
        <w:t>estos tengan </w:t>
      </w:r>
      <w:r>
        <w:rPr>
          <w:sz w:val="27"/>
        </w:rPr>
        <w:t>la </w:t>
      </w:r>
      <w:r>
        <w:rPr>
          <w:spacing w:val="-3"/>
          <w:sz w:val="27"/>
        </w:rPr>
        <w:t>confianza para hacer </w:t>
      </w:r>
      <w:r>
        <w:rPr>
          <w:sz w:val="27"/>
        </w:rPr>
        <w:t>la </w:t>
      </w:r>
      <w:r>
        <w:rPr>
          <w:spacing w:val="-3"/>
          <w:sz w:val="27"/>
        </w:rPr>
        <w:t>denuncia. </w:t>
      </w:r>
      <w:r>
        <w:rPr>
          <w:sz w:val="27"/>
        </w:rPr>
        <w:t>En la </w:t>
      </w:r>
      <w:r>
        <w:rPr>
          <w:spacing w:val="-3"/>
          <w:sz w:val="27"/>
        </w:rPr>
        <w:t>actualidad carecer </w:t>
      </w:r>
      <w:r>
        <w:rPr>
          <w:sz w:val="27"/>
        </w:rPr>
        <w:t>de </w:t>
      </w:r>
      <w:r>
        <w:rPr>
          <w:spacing w:val="-3"/>
          <w:sz w:val="27"/>
        </w:rPr>
        <w:t>procedimientos eficientes </w:t>
      </w:r>
      <w:r>
        <w:rPr>
          <w:sz w:val="27"/>
        </w:rPr>
        <w:t>de </w:t>
      </w:r>
      <w:r>
        <w:rPr>
          <w:spacing w:val="-3"/>
          <w:sz w:val="27"/>
        </w:rPr>
        <w:t>denuncia equivale </w:t>
      </w:r>
      <w:r>
        <w:rPr>
          <w:sz w:val="27"/>
        </w:rPr>
        <w:t>a </w:t>
      </w:r>
      <w:r>
        <w:rPr>
          <w:spacing w:val="-3"/>
          <w:sz w:val="27"/>
        </w:rPr>
        <w:t>estar </w:t>
      </w:r>
      <w:r>
        <w:rPr>
          <w:sz w:val="27"/>
        </w:rPr>
        <w:t>al </w:t>
      </w:r>
      <w:r>
        <w:rPr>
          <w:spacing w:val="-4"/>
          <w:sz w:val="27"/>
        </w:rPr>
        <w:t>margen </w:t>
      </w:r>
      <w:r>
        <w:rPr>
          <w:sz w:val="27"/>
        </w:rPr>
        <w:t>de  </w:t>
      </w:r>
      <w:r>
        <w:rPr>
          <w:spacing w:val="-3"/>
          <w:sz w:val="27"/>
        </w:rPr>
        <w:t>la  modernización administrativa </w:t>
      </w:r>
      <w:r>
        <w:rPr>
          <w:sz w:val="27"/>
        </w:rPr>
        <w:t>que </w:t>
      </w:r>
      <w:r>
        <w:rPr>
          <w:spacing w:val="-3"/>
          <w:sz w:val="27"/>
        </w:rPr>
        <w:t>tanto se evoca. Cualquier ciudadano debería conocer cuáles </w:t>
      </w:r>
      <w:r>
        <w:rPr>
          <w:sz w:val="27"/>
        </w:rPr>
        <w:t>son los </w:t>
      </w:r>
      <w:r>
        <w:rPr>
          <w:spacing w:val="-3"/>
          <w:sz w:val="27"/>
        </w:rPr>
        <w:t>medios </w:t>
      </w:r>
      <w:r>
        <w:rPr>
          <w:sz w:val="27"/>
        </w:rPr>
        <w:t>en los que </w:t>
      </w:r>
      <w:r>
        <w:rPr>
          <w:spacing w:val="-3"/>
          <w:sz w:val="27"/>
        </w:rPr>
        <w:t>se pueden denunciar actos indebidos de servidores públicos </w:t>
      </w:r>
      <w:r>
        <w:rPr>
          <w:sz w:val="27"/>
        </w:rPr>
        <w:t>con la </w:t>
      </w:r>
      <w:r>
        <w:rPr>
          <w:spacing w:val="-3"/>
          <w:sz w:val="27"/>
        </w:rPr>
        <w:t>plena confianza </w:t>
      </w:r>
      <w:r>
        <w:rPr>
          <w:sz w:val="27"/>
        </w:rPr>
        <w:t>de que no </w:t>
      </w:r>
      <w:r>
        <w:rPr>
          <w:spacing w:val="-3"/>
          <w:sz w:val="27"/>
        </w:rPr>
        <w:t>habrá intimidación </w:t>
      </w:r>
      <w:r>
        <w:rPr>
          <w:sz w:val="27"/>
        </w:rPr>
        <w:t>por </w:t>
      </w:r>
      <w:r>
        <w:rPr>
          <w:spacing w:val="-3"/>
          <w:sz w:val="27"/>
        </w:rPr>
        <w:t>parte de </w:t>
      </w:r>
      <w:r>
        <w:rPr>
          <w:sz w:val="27"/>
        </w:rPr>
        <w:t>la </w:t>
      </w:r>
      <w:r>
        <w:rPr>
          <w:spacing w:val="-3"/>
          <w:sz w:val="27"/>
        </w:rPr>
        <w:t>autoridad pública. </w:t>
      </w:r>
      <w:r>
        <w:rPr>
          <w:sz w:val="27"/>
        </w:rPr>
        <w:t>Sin </w:t>
      </w:r>
      <w:r>
        <w:rPr>
          <w:spacing w:val="-3"/>
          <w:sz w:val="27"/>
        </w:rPr>
        <w:t>embargo, existe </w:t>
      </w:r>
      <w:r>
        <w:rPr>
          <w:sz w:val="27"/>
        </w:rPr>
        <w:t>un </w:t>
      </w:r>
      <w:r>
        <w:rPr>
          <w:spacing w:val="-3"/>
          <w:sz w:val="27"/>
        </w:rPr>
        <w:t>miedo </w:t>
      </w:r>
      <w:r>
        <w:rPr>
          <w:sz w:val="27"/>
        </w:rPr>
        <w:t>por </w:t>
      </w:r>
      <w:r>
        <w:rPr>
          <w:spacing w:val="-3"/>
          <w:sz w:val="27"/>
        </w:rPr>
        <w:t>denunciar </w:t>
      </w:r>
      <w:r>
        <w:rPr>
          <w:sz w:val="27"/>
        </w:rPr>
        <w:t>las </w:t>
      </w:r>
      <w:r>
        <w:rPr>
          <w:spacing w:val="-4"/>
          <w:sz w:val="27"/>
        </w:rPr>
        <w:t>prácticas </w:t>
      </w:r>
      <w:r>
        <w:rPr>
          <w:spacing w:val="-3"/>
          <w:sz w:val="27"/>
        </w:rPr>
        <w:t>indebidas </w:t>
      </w:r>
      <w:r>
        <w:rPr>
          <w:sz w:val="27"/>
        </w:rPr>
        <w:t>de los </w:t>
      </w:r>
      <w:r>
        <w:rPr>
          <w:spacing w:val="-3"/>
          <w:sz w:val="27"/>
        </w:rPr>
        <w:t>servidores públicos. Muchos denunciantes </w:t>
      </w:r>
      <w:r>
        <w:rPr>
          <w:sz w:val="27"/>
        </w:rPr>
        <w:t>han </w:t>
      </w:r>
      <w:r>
        <w:rPr>
          <w:spacing w:val="-3"/>
          <w:sz w:val="27"/>
        </w:rPr>
        <w:t>terminado siendo </w:t>
      </w:r>
      <w:r>
        <w:rPr>
          <w:sz w:val="27"/>
        </w:rPr>
        <w:t>las </w:t>
      </w:r>
      <w:r>
        <w:rPr>
          <w:spacing w:val="-4"/>
          <w:sz w:val="27"/>
        </w:rPr>
        <w:t>víctimas frente </w:t>
      </w:r>
      <w:r>
        <w:rPr>
          <w:sz w:val="27"/>
        </w:rPr>
        <w:t>a </w:t>
      </w:r>
      <w:r>
        <w:rPr>
          <w:spacing w:val="-2"/>
          <w:sz w:val="27"/>
        </w:rPr>
        <w:t>los </w:t>
      </w:r>
      <w:r>
        <w:rPr>
          <w:spacing w:val="-3"/>
          <w:sz w:val="27"/>
        </w:rPr>
        <w:t>abusos </w:t>
      </w:r>
      <w:r>
        <w:rPr>
          <w:sz w:val="27"/>
        </w:rPr>
        <w:t>de</w:t>
      </w:r>
      <w:r>
        <w:rPr>
          <w:spacing w:val="26"/>
          <w:sz w:val="27"/>
        </w:rPr>
        <w:t> </w:t>
      </w:r>
      <w:r>
        <w:rPr>
          <w:spacing w:val="-4"/>
          <w:sz w:val="27"/>
        </w:rPr>
        <w:t>autoridad.</w:t>
      </w:r>
    </w:p>
    <w:p>
      <w:pPr>
        <w:pStyle w:val="BodyText"/>
        <w:rPr>
          <w:sz w:val="26"/>
        </w:rPr>
      </w:pPr>
    </w:p>
    <w:p>
      <w:pPr>
        <w:pStyle w:val="BodyText"/>
        <w:spacing w:line="362" w:lineRule="auto" w:before="177"/>
        <w:ind w:left="100" w:right="108"/>
        <w:jc w:val="both"/>
      </w:pPr>
      <w:r>
        <w:rPr/>
        <w:t>Para bien de la comunidad política, es importante que todos aquellos servidores públicos que realizan actos indebidos sean identificados, sancionados y cuando lo amerite, sean removidos y expulsados del sector público porque desde ahí le hacen un daño muy grave a las instituciones. Asimismo, deberán ser sancionados con castigos ejemplares. Si a estos individuos no se les corrige y castiga otras   personas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4" w:lineRule="auto" w:before="67"/>
        <w:ind w:left="100" w:right="109"/>
        <w:jc w:val="both"/>
      </w:pPr>
      <w:r>
        <w:rPr/>
        <w:t>seguirán su ejemplo. Es importante establecer un sistema que contenga  medidas ágiles y severas para castigar los actos de corrupción.</w:t>
      </w:r>
    </w:p>
    <w:p>
      <w:pPr>
        <w:pStyle w:val="BodyText"/>
        <w:rPr>
          <w:sz w:val="26"/>
        </w:rPr>
      </w:pPr>
    </w:p>
    <w:p>
      <w:pPr>
        <w:pStyle w:val="BodyText"/>
        <w:spacing w:line="362" w:lineRule="auto" w:before="174"/>
        <w:ind w:left="100" w:right="110"/>
        <w:jc w:val="both"/>
      </w:pPr>
      <w:r>
        <w:rPr/>
        <w:t>Cualquier sistema político que presuma de justo debe castigar a aquellos que realizan actos indebidos de lo contrario se convertirá en un sistema que fomente la impunidad. Cuando esto sucede se pierde la confianza y la credibilidad en el gobierno. Además de que le hace daño al país el saber que delincuentes, corruptos anden sueltos o laborando en el sector público y ocupando cargos de honor.</w:t>
      </w:r>
    </w:p>
    <w:p>
      <w:pPr>
        <w:pStyle w:val="BodyText"/>
        <w:rPr>
          <w:sz w:val="26"/>
        </w:rPr>
      </w:pPr>
    </w:p>
    <w:p>
      <w:pPr>
        <w:pStyle w:val="ListParagraph"/>
        <w:numPr>
          <w:ilvl w:val="0"/>
          <w:numId w:val="19"/>
        </w:numPr>
        <w:tabs>
          <w:tab w:pos="436" w:val="left" w:leader="none"/>
        </w:tabs>
        <w:spacing w:line="362" w:lineRule="auto" w:before="177" w:after="0"/>
        <w:ind w:left="100" w:right="109" w:firstLine="0"/>
        <w:jc w:val="both"/>
        <w:rPr>
          <w:sz w:val="27"/>
        </w:rPr>
      </w:pPr>
      <w:r>
        <w:rPr>
          <w:spacing w:val="-3"/>
          <w:sz w:val="27"/>
        </w:rPr>
        <w:t>Todo individuo interesado </w:t>
      </w:r>
      <w:r>
        <w:rPr>
          <w:sz w:val="27"/>
        </w:rPr>
        <w:t>en </w:t>
      </w:r>
      <w:r>
        <w:rPr>
          <w:spacing w:val="-3"/>
          <w:sz w:val="27"/>
        </w:rPr>
        <w:t>ocupar algún </w:t>
      </w:r>
      <w:r>
        <w:rPr>
          <w:sz w:val="27"/>
        </w:rPr>
        <w:t>cargo </w:t>
      </w:r>
      <w:r>
        <w:rPr>
          <w:spacing w:val="-3"/>
          <w:sz w:val="27"/>
        </w:rPr>
        <w:t>público, debe </w:t>
      </w:r>
      <w:r>
        <w:rPr>
          <w:sz w:val="27"/>
        </w:rPr>
        <w:t>ser </w:t>
      </w:r>
      <w:r>
        <w:rPr>
          <w:spacing w:val="-3"/>
          <w:sz w:val="27"/>
        </w:rPr>
        <w:t>elegido, evaluado </w:t>
      </w:r>
      <w:r>
        <w:rPr>
          <w:sz w:val="27"/>
        </w:rPr>
        <w:t>y </w:t>
      </w:r>
      <w:r>
        <w:rPr>
          <w:spacing w:val="-3"/>
          <w:sz w:val="27"/>
        </w:rPr>
        <w:t>pasar </w:t>
      </w:r>
      <w:r>
        <w:rPr>
          <w:sz w:val="27"/>
        </w:rPr>
        <w:t>por un </w:t>
      </w:r>
      <w:r>
        <w:rPr>
          <w:spacing w:val="-4"/>
          <w:sz w:val="27"/>
        </w:rPr>
        <w:t>proceso </w:t>
      </w:r>
      <w:r>
        <w:rPr>
          <w:spacing w:val="-3"/>
          <w:sz w:val="27"/>
        </w:rPr>
        <w:t>riguroso </w:t>
      </w:r>
      <w:r>
        <w:rPr>
          <w:sz w:val="27"/>
        </w:rPr>
        <w:t>de </w:t>
      </w:r>
      <w:r>
        <w:rPr>
          <w:spacing w:val="-4"/>
          <w:sz w:val="27"/>
        </w:rPr>
        <w:t>Admisión </w:t>
      </w:r>
      <w:r>
        <w:rPr>
          <w:sz w:val="27"/>
        </w:rPr>
        <w:t>de </w:t>
      </w:r>
      <w:r>
        <w:rPr>
          <w:spacing w:val="-3"/>
          <w:sz w:val="27"/>
        </w:rPr>
        <w:t>personal. </w:t>
      </w:r>
      <w:r>
        <w:rPr>
          <w:sz w:val="27"/>
        </w:rPr>
        <w:t>En </w:t>
      </w:r>
      <w:r>
        <w:rPr>
          <w:spacing w:val="-3"/>
          <w:sz w:val="27"/>
        </w:rPr>
        <w:t>cualquier caso </w:t>
      </w:r>
      <w:r>
        <w:rPr>
          <w:sz w:val="27"/>
        </w:rPr>
        <w:t>es </w:t>
      </w:r>
      <w:r>
        <w:rPr>
          <w:spacing w:val="-3"/>
          <w:sz w:val="27"/>
        </w:rPr>
        <w:t>importante tomar </w:t>
      </w:r>
      <w:r>
        <w:rPr>
          <w:sz w:val="27"/>
        </w:rPr>
        <w:t>en </w:t>
      </w:r>
      <w:r>
        <w:rPr>
          <w:spacing w:val="-3"/>
          <w:sz w:val="27"/>
        </w:rPr>
        <w:t>cuenta </w:t>
      </w:r>
      <w:r>
        <w:rPr>
          <w:sz w:val="27"/>
        </w:rPr>
        <w:t>la </w:t>
      </w:r>
      <w:r>
        <w:rPr>
          <w:spacing w:val="-3"/>
          <w:sz w:val="27"/>
        </w:rPr>
        <w:t>conducta </w:t>
      </w:r>
      <w:r>
        <w:rPr>
          <w:sz w:val="27"/>
        </w:rPr>
        <w:t>en su </w:t>
      </w:r>
      <w:r>
        <w:rPr>
          <w:spacing w:val="-3"/>
          <w:sz w:val="27"/>
        </w:rPr>
        <w:t>vida personal. </w:t>
      </w:r>
      <w:r>
        <w:rPr>
          <w:sz w:val="27"/>
        </w:rPr>
        <w:t>En </w:t>
      </w:r>
      <w:r>
        <w:rPr>
          <w:spacing w:val="-3"/>
          <w:sz w:val="27"/>
        </w:rPr>
        <w:t>asuntos </w:t>
      </w:r>
      <w:r>
        <w:rPr>
          <w:sz w:val="27"/>
        </w:rPr>
        <w:t>que </w:t>
      </w:r>
      <w:r>
        <w:rPr>
          <w:spacing w:val="-3"/>
          <w:sz w:val="27"/>
        </w:rPr>
        <w:t>son de mucha importancia para </w:t>
      </w:r>
      <w:r>
        <w:rPr>
          <w:sz w:val="27"/>
        </w:rPr>
        <w:t>el </w:t>
      </w:r>
      <w:r>
        <w:rPr>
          <w:spacing w:val="-3"/>
          <w:sz w:val="27"/>
        </w:rPr>
        <w:t>Estado, </w:t>
      </w:r>
      <w:r>
        <w:rPr>
          <w:sz w:val="27"/>
        </w:rPr>
        <w:t>de no ser </w:t>
      </w:r>
      <w:r>
        <w:rPr>
          <w:spacing w:val="-3"/>
          <w:sz w:val="27"/>
        </w:rPr>
        <w:t>hombres </w:t>
      </w:r>
      <w:r>
        <w:rPr>
          <w:sz w:val="27"/>
        </w:rPr>
        <w:t>de </w:t>
      </w:r>
      <w:r>
        <w:rPr>
          <w:spacing w:val="-4"/>
          <w:sz w:val="27"/>
        </w:rPr>
        <w:t>mérito </w:t>
      </w:r>
      <w:r>
        <w:rPr>
          <w:spacing w:val="-3"/>
          <w:sz w:val="27"/>
        </w:rPr>
        <w:t>podrían ocasionar grandes daños </w:t>
      </w:r>
      <w:r>
        <w:rPr>
          <w:sz w:val="27"/>
        </w:rPr>
        <w:t>a la </w:t>
      </w:r>
      <w:r>
        <w:rPr>
          <w:spacing w:val="-3"/>
          <w:sz w:val="27"/>
        </w:rPr>
        <w:t>comunidad </w:t>
      </w:r>
      <w:r>
        <w:rPr>
          <w:sz w:val="27"/>
        </w:rPr>
        <w:t>y a las </w:t>
      </w:r>
      <w:r>
        <w:rPr>
          <w:spacing w:val="-3"/>
          <w:sz w:val="27"/>
        </w:rPr>
        <w:t>instituciones. Para evitar </w:t>
      </w:r>
      <w:r>
        <w:rPr>
          <w:sz w:val="27"/>
        </w:rPr>
        <w:t>que los </w:t>
      </w:r>
      <w:r>
        <w:rPr>
          <w:spacing w:val="-3"/>
          <w:sz w:val="27"/>
        </w:rPr>
        <w:t>individuos al estar </w:t>
      </w:r>
      <w:r>
        <w:rPr>
          <w:sz w:val="27"/>
        </w:rPr>
        <w:t>en los </w:t>
      </w:r>
      <w:r>
        <w:rPr>
          <w:spacing w:val="-3"/>
          <w:sz w:val="27"/>
        </w:rPr>
        <w:t>cargos públicos realicen actos nocivos para </w:t>
      </w:r>
      <w:r>
        <w:rPr>
          <w:sz w:val="27"/>
        </w:rPr>
        <w:t>el </w:t>
      </w:r>
      <w:r>
        <w:rPr>
          <w:spacing w:val="-3"/>
          <w:sz w:val="27"/>
        </w:rPr>
        <w:t>Estado, </w:t>
      </w:r>
      <w:r>
        <w:rPr>
          <w:sz w:val="27"/>
        </w:rPr>
        <w:t>es </w:t>
      </w:r>
      <w:r>
        <w:rPr>
          <w:spacing w:val="-3"/>
          <w:sz w:val="27"/>
        </w:rPr>
        <w:t>conveniente que éstos sean </w:t>
      </w:r>
      <w:r>
        <w:rPr>
          <w:spacing w:val="-4"/>
          <w:sz w:val="27"/>
        </w:rPr>
        <w:t>elegidos </w:t>
      </w:r>
      <w:r>
        <w:rPr>
          <w:spacing w:val="-3"/>
          <w:sz w:val="27"/>
        </w:rPr>
        <w:t>por sus méritos, </w:t>
      </w:r>
      <w:r>
        <w:rPr>
          <w:spacing w:val="-2"/>
          <w:sz w:val="27"/>
        </w:rPr>
        <w:t>por </w:t>
      </w:r>
      <w:r>
        <w:rPr>
          <w:spacing w:val="-3"/>
          <w:sz w:val="27"/>
        </w:rPr>
        <w:t>su calidad moral </w:t>
      </w:r>
      <w:r>
        <w:rPr>
          <w:sz w:val="27"/>
        </w:rPr>
        <w:t>y </w:t>
      </w:r>
      <w:r>
        <w:rPr>
          <w:spacing w:val="-3"/>
          <w:sz w:val="27"/>
        </w:rPr>
        <w:t>ser llamados </w:t>
      </w:r>
      <w:r>
        <w:rPr>
          <w:sz w:val="27"/>
        </w:rPr>
        <w:t>a </w:t>
      </w:r>
      <w:r>
        <w:rPr>
          <w:spacing w:val="-4"/>
          <w:sz w:val="27"/>
        </w:rPr>
        <w:t>rendir </w:t>
      </w:r>
      <w:r>
        <w:rPr>
          <w:spacing w:val="-3"/>
          <w:sz w:val="27"/>
        </w:rPr>
        <w:t>cuentas </w:t>
      </w:r>
      <w:r>
        <w:rPr>
          <w:sz w:val="27"/>
        </w:rPr>
        <w:t>por </w:t>
      </w:r>
      <w:r>
        <w:rPr>
          <w:spacing w:val="-3"/>
          <w:sz w:val="27"/>
        </w:rPr>
        <w:t>sus actos cuando </w:t>
      </w:r>
      <w:r>
        <w:rPr>
          <w:sz w:val="27"/>
        </w:rPr>
        <w:t>se les </w:t>
      </w:r>
      <w:r>
        <w:rPr>
          <w:spacing w:val="-3"/>
          <w:sz w:val="27"/>
        </w:rPr>
        <w:t>solicite.</w:t>
      </w:r>
    </w:p>
    <w:p>
      <w:pPr>
        <w:pStyle w:val="BodyText"/>
        <w:rPr>
          <w:sz w:val="26"/>
        </w:rPr>
      </w:pPr>
    </w:p>
    <w:p>
      <w:pPr>
        <w:pStyle w:val="BodyText"/>
        <w:spacing w:line="362" w:lineRule="auto" w:before="177"/>
        <w:ind w:left="100" w:right="110"/>
        <w:jc w:val="both"/>
      </w:pPr>
      <w:r>
        <w:rPr/>
        <w:t>15 </w:t>
      </w:r>
      <w:r>
        <w:rPr>
          <w:spacing w:val="-3"/>
        </w:rPr>
        <w:t>Algunos valores deseables </w:t>
      </w:r>
      <w:r>
        <w:rPr/>
        <w:t>en </w:t>
      </w:r>
      <w:r>
        <w:rPr>
          <w:spacing w:val="-3"/>
        </w:rPr>
        <w:t>todo servidor público </w:t>
      </w:r>
      <w:r>
        <w:rPr>
          <w:spacing w:val="-4"/>
        </w:rPr>
        <w:t>conforme </w:t>
      </w:r>
      <w:r>
        <w:rPr/>
        <w:t>a </w:t>
      </w:r>
      <w:r>
        <w:rPr>
          <w:spacing w:val="-3"/>
        </w:rPr>
        <w:t>criterios </w:t>
      </w:r>
      <w:r>
        <w:rPr>
          <w:spacing w:val="-2"/>
        </w:rPr>
        <w:t>éticos  </w:t>
      </w:r>
      <w:r>
        <w:rPr>
          <w:spacing w:val="-3"/>
        </w:rPr>
        <w:t>son: </w:t>
      </w:r>
      <w:r>
        <w:rPr/>
        <w:t>el </w:t>
      </w:r>
      <w:r>
        <w:rPr>
          <w:spacing w:val="-3"/>
        </w:rPr>
        <w:t>bien común; capacidad para </w:t>
      </w:r>
      <w:r>
        <w:rPr/>
        <w:t>el </w:t>
      </w:r>
      <w:r>
        <w:rPr>
          <w:spacing w:val="-3"/>
        </w:rPr>
        <w:t>cargo; compromiso </w:t>
      </w:r>
      <w:r>
        <w:rPr/>
        <w:t>con la </w:t>
      </w:r>
      <w:r>
        <w:rPr>
          <w:spacing w:val="-3"/>
        </w:rPr>
        <w:t>sociedad; comunicación; equidad </w:t>
      </w:r>
      <w:r>
        <w:rPr/>
        <w:t>y </w:t>
      </w:r>
      <w:r>
        <w:rPr>
          <w:spacing w:val="-3"/>
        </w:rPr>
        <w:t>respeto </w:t>
      </w:r>
      <w:r>
        <w:rPr/>
        <w:t>de </w:t>
      </w:r>
      <w:r>
        <w:rPr>
          <w:spacing w:val="-3"/>
        </w:rPr>
        <w:t>género; espíritu </w:t>
      </w:r>
      <w:r>
        <w:rPr/>
        <w:t>de </w:t>
      </w:r>
      <w:r>
        <w:rPr>
          <w:spacing w:val="-3"/>
        </w:rPr>
        <w:t>servicio; </w:t>
      </w:r>
      <w:r>
        <w:rPr>
          <w:spacing w:val="-4"/>
        </w:rPr>
        <w:t>franqueza;</w:t>
      </w:r>
      <w:r>
        <w:rPr>
          <w:spacing w:val="59"/>
        </w:rPr>
        <w:t> </w:t>
      </w:r>
      <w:r>
        <w:rPr>
          <w:spacing w:val="-3"/>
        </w:rPr>
        <w:t>honestidad; innovación; lealtad </w:t>
      </w:r>
      <w:r>
        <w:rPr/>
        <w:t>a la </w:t>
      </w:r>
      <w:r>
        <w:rPr>
          <w:spacing w:val="-3"/>
        </w:rPr>
        <w:t>constitución; rectitud; responsabilidad; sencillez; </w:t>
      </w:r>
      <w:r>
        <w:rPr>
          <w:spacing w:val="-4"/>
        </w:rPr>
        <w:t>sensibilidad; sentido </w:t>
      </w:r>
      <w:r>
        <w:rPr/>
        <w:t>de </w:t>
      </w:r>
      <w:r>
        <w:rPr>
          <w:spacing w:val="-3"/>
        </w:rPr>
        <w:t>justicia; templanza; </w:t>
      </w:r>
      <w:r>
        <w:rPr>
          <w:spacing w:val="-4"/>
        </w:rPr>
        <w:t>tolerancia; </w:t>
      </w:r>
      <w:r>
        <w:rPr>
          <w:spacing w:val="-3"/>
        </w:rPr>
        <w:t>transparencia. </w:t>
      </w:r>
      <w:r>
        <w:rPr>
          <w:spacing w:val="-4"/>
        </w:rPr>
        <w:t>Convertir </w:t>
      </w:r>
      <w:r>
        <w:rPr>
          <w:spacing w:val="-3"/>
        </w:rPr>
        <w:t>estos valores </w:t>
      </w:r>
      <w:r>
        <w:rPr/>
        <w:t>en </w:t>
      </w:r>
      <w:r>
        <w:rPr>
          <w:spacing w:val="-3"/>
        </w:rPr>
        <w:t>principios </w:t>
      </w:r>
      <w:r>
        <w:rPr/>
        <w:t>en la </w:t>
      </w:r>
      <w:r>
        <w:rPr>
          <w:spacing w:val="-3"/>
        </w:rPr>
        <w:t>vida </w:t>
      </w:r>
      <w:r>
        <w:rPr/>
        <w:t>de </w:t>
      </w:r>
      <w:r>
        <w:rPr>
          <w:spacing w:val="-3"/>
        </w:rPr>
        <w:t>cada servidor público debería </w:t>
      </w:r>
      <w:r>
        <w:rPr/>
        <w:t>de </w:t>
      </w:r>
      <w:r>
        <w:rPr>
          <w:spacing w:val="-3"/>
        </w:rPr>
        <w:t>ser </w:t>
      </w:r>
      <w:r>
        <w:rPr/>
        <w:t>una de </w:t>
      </w:r>
      <w:r>
        <w:rPr>
          <w:spacing w:val="-3"/>
        </w:rPr>
        <w:t>las metas </w:t>
      </w:r>
      <w:r>
        <w:rPr/>
        <w:t>de </w:t>
      </w:r>
      <w:r>
        <w:rPr>
          <w:spacing w:val="-3"/>
        </w:rPr>
        <w:t>quienes forman </w:t>
      </w:r>
      <w:r>
        <w:rPr/>
        <w:t>a los </w:t>
      </w:r>
      <w:r>
        <w:rPr>
          <w:spacing w:val="-3"/>
        </w:rPr>
        <w:t>servidores</w:t>
      </w:r>
      <w:r>
        <w:rPr>
          <w:spacing w:val="7"/>
        </w:rPr>
        <w:t> </w:t>
      </w:r>
      <w:r>
        <w:rPr>
          <w:spacing w:val="-3"/>
        </w:rPr>
        <w:t>públicos.</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ListParagraph"/>
        <w:numPr>
          <w:ilvl w:val="0"/>
          <w:numId w:val="20"/>
        </w:numPr>
        <w:tabs>
          <w:tab w:pos="518" w:val="left" w:leader="none"/>
        </w:tabs>
        <w:spacing w:line="362" w:lineRule="auto" w:before="67" w:after="0"/>
        <w:ind w:left="100" w:right="110" w:firstLine="0"/>
        <w:jc w:val="both"/>
        <w:rPr>
          <w:sz w:val="27"/>
        </w:rPr>
      </w:pPr>
      <w:r>
        <w:rPr>
          <w:sz w:val="27"/>
        </w:rPr>
        <w:t>El </w:t>
      </w:r>
      <w:r>
        <w:rPr>
          <w:spacing w:val="-3"/>
          <w:sz w:val="27"/>
        </w:rPr>
        <w:t>problema </w:t>
      </w:r>
      <w:r>
        <w:rPr>
          <w:sz w:val="27"/>
        </w:rPr>
        <w:t>de </w:t>
      </w:r>
      <w:r>
        <w:rPr>
          <w:spacing w:val="-3"/>
          <w:sz w:val="27"/>
        </w:rPr>
        <w:t>valores </w:t>
      </w:r>
      <w:r>
        <w:rPr>
          <w:sz w:val="27"/>
        </w:rPr>
        <w:t>y </w:t>
      </w:r>
      <w:r>
        <w:rPr>
          <w:spacing w:val="-3"/>
          <w:sz w:val="27"/>
        </w:rPr>
        <w:t>actitudes </w:t>
      </w:r>
      <w:r>
        <w:rPr>
          <w:sz w:val="27"/>
        </w:rPr>
        <w:t>en </w:t>
      </w:r>
      <w:r>
        <w:rPr>
          <w:spacing w:val="-2"/>
          <w:sz w:val="27"/>
        </w:rPr>
        <w:t>los </w:t>
      </w:r>
      <w:r>
        <w:rPr>
          <w:spacing w:val="-3"/>
          <w:sz w:val="27"/>
        </w:rPr>
        <w:t>servidores públicos tiene </w:t>
      </w:r>
      <w:r>
        <w:rPr>
          <w:sz w:val="27"/>
        </w:rPr>
        <w:t>un </w:t>
      </w:r>
      <w:r>
        <w:rPr>
          <w:spacing w:val="-4"/>
          <w:sz w:val="27"/>
        </w:rPr>
        <w:t>trasfondo </w:t>
      </w:r>
      <w:r>
        <w:rPr>
          <w:sz w:val="27"/>
        </w:rPr>
        <w:t>que va más </w:t>
      </w:r>
      <w:r>
        <w:rPr>
          <w:spacing w:val="-3"/>
          <w:sz w:val="27"/>
        </w:rPr>
        <w:t>allá </w:t>
      </w:r>
      <w:r>
        <w:rPr>
          <w:sz w:val="27"/>
        </w:rPr>
        <w:t>del </w:t>
      </w:r>
      <w:r>
        <w:rPr>
          <w:spacing w:val="-3"/>
          <w:sz w:val="27"/>
        </w:rPr>
        <w:t>sector público </w:t>
      </w:r>
      <w:r>
        <w:rPr>
          <w:spacing w:val="-4"/>
          <w:sz w:val="27"/>
        </w:rPr>
        <w:t>proviene </w:t>
      </w:r>
      <w:r>
        <w:rPr>
          <w:spacing w:val="-3"/>
          <w:sz w:val="27"/>
        </w:rPr>
        <w:t>desde </w:t>
      </w:r>
      <w:r>
        <w:rPr>
          <w:sz w:val="27"/>
        </w:rPr>
        <w:t>la </w:t>
      </w:r>
      <w:r>
        <w:rPr>
          <w:spacing w:val="-4"/>
          <w:sz w:val="27"/>
        </w:rPr>
        <w:t>infancia, </w:t>
      </w:r>
      <w:r>
        <w:rPr>
          <w:sz w:val="27"/>
        </w:rPr>
        <w:t>la </w:t>
      </w:r>
      <w:r>
        <w:rPr>
          <w:spacing w:val="-3"/>
          <w:sz w:val="27"/>
        </w:rPr>
        <w:t>familia, </w:t>
      </w:r>
      <w:r>
        <w:rPr>
          <w:sz w:val="27"/>
        </w:rPr>
        <w:t>lo  </w:t>
      </w:r>
      <w:r>
        <w:rPr>
          <w:spacing w:val="-3"/>
          <w:sz w:val="27"/>
        </w:rPr>
        <w:t>académico, </w:t>
      </w:r>
      <w:r>
        <w:rPr>
          <w:sz w:val="27"/>
        </w:rPr>
        <w:t>lo </w:t>
      </w:r>
      <w:r>
        <w:rPr>
          <w:spacing w:val="-3"/>
          <w:sz w:val="27"/>
        </w:rPr>
        <w:t>social, </w:t>
      </w:r>
      <w:r>
        <w:rPr>
          <w:sz w:val="27"/>
        </w:rPr>
        <w:t>por lo que </w:t>
      </w:r>
      <w:r>
        <w:rPr>
          <w:spacing w:val="-3"/>
          <w:sz w:val="27"/>
        </w:rPr>
        <w:t>será conveniente </w:t>
      </w:r>
      <w:r>
        <w:rPr>
          <w:sz w:val="27"/>
        </w:rPr>
        <w:t>que en </w:t>
      </w:r>
      <w:r>
        <w:rPr>
          <w:spacing w:val="-3"/>
          <w:sz w:val="27"/>
        </w:rPr>
        <w:t>todos planes </w:t>
      </w:r>
      <w:r>
        <w:rPr>
          <w:sz w:val="27"/>
        </w:rPr>
        <w:t>de </w:t>
      </w:r>
      <w:r>
        <w:rPr>
          <w:spacing w:val="-3"/>
          <w:sz w:val="27"/>
        </w:rPr>
        <w:t>estudio </w:t>
      </w:r>
      <w:r>
        <w:rPr>
          <w:sz w:val="27"/>
        </w:rPr>
        <w:t>en </w:t>
      </w:r>
      <w:r>
        <w:rPr>
          <w:spacing w:val="-2"/>
          <w:sz w:val="27"/>
        </w:rPr>
        <w:t>los </w:t>
      </w:r>
      <w:r>
        <w:rPr>
          <w:spacing w:val="-4"/>
          <w:sz w:val="27"/>
        </w:rPr>
        <w:t>distintos </w:t>
      </w:r>
      <w:r>
        <w:rPr>
          <w:spacing w:val="-3"/>
          <w:sz w:val="27"/>
        </w:rPr>
        <w:t>niveles </w:t>
      </w:r>
      <w:r>
        <w:rPr>
          <w:spacing w:val="-4"/>
          <w:sz w:val="27"/>
        </w:rPr>
        <w:t>educativos </w:t>
      </w:r>
      <w:r>
        <w:rPr>
          <w:sz w:val="27"/>
        </w:rPr>
        <w:t>se </w:t>
      </w:r>
      <w:r>
        <w:rPr>
          <w:spacing w:val="-3"/>
          <w:sz w:val="27"/>
        </w:rPr>
        <w:t>incluyan materias </w:t>
      </w:r>
      <w:r>
        <w:rPr>
          <w:sz w:val="27"/>
        </w:rPr>
        <w:t>con </w:t>
      </w:r>
      <w:r>
        <w:rPr>
          <w:spacing w:val="-3"/>
          <w:sz w:val="27"/>
        </w:rPr>
        <w:t>calidad que </w:t>
      </w:r>
      <w:r>
        <w:rPr>
          <w:spacing w:val="-4"/>
          <w:sz w:val="27"/>
        </w:rPr>
        <w:t>orienten </w:t>
      </w:r>
      <w:r>
        <w:rPr>
          <w:sz w:val="27"/>
        </w:rPr>
        <w:t>a </w:t>
      </w:r>
      <w:r>
        <w:rPr>
          <w:spacing w:val="-2"/>
          <w:sz w:val="27"/>
        </w:rPr>
        <w:t>los </w:t>
      </w:r>
      <w:r>
        <w:rPr>
          <w:spacing w:val="-3"/>
          <w:sz w:val="27"/>
        </w:rPr>
        <w:t>individuos </w:t>
      </w:r>
      <w:r>
        <w:rPr>
          <w:sz w:val="27"/>
        </w:rPr>
        <w:t>de </w:t>
      </w:r>
      <w:r>
        <w:rPr>
          <w:spacing w:val="-4"/>
          <w:sz w:val="27"/>
        </w:rPr>
        <w:t>manera </w:t>
      </w:r>
      <w:r>
        <w:rPr>
          <w:spacing w:val="-3"/>
          <w:sz w:val="27"/>
        </w:rPr>
        <w:t>adecuada </w:t>
      </w:r>
      <w:r>
        <w:rPr>
          <w:sz w:val="27"/>
        </w:rPr>
        <w:t>sin </w:t>
      </w:r>
      <w:r>
        <w:rPr>
          <w:spacing w:val="-3"/>
          <w:sz w:val="27"/>
        </w:rPr>
        <w:t>caer </w:t>
      </w:r>
      <w:r>
        <w:rPr>
          <w:sz w:val="27"/>
        </w:rPr>
        <w:t>en </w:t>
      </w:r>
      <w:r>
        <w:rPr>
          <w:spacing w:val="-4"/>
          <w:sz w:val="27"/>
        </w:rPr>
        <w:t>dogmas </w:t>
      </w:r>
      <w:r>
        <w:rPr>
          <w:sz w:val="27"/>
        </w:rPr>
        <w:t>ni</w:t>
      </w:r>
      <w:r>
        <w:rPr>
          <w:spacing w:val="34"/>
          <w:sz w:val="27"/>
        </w:rPr>
        <w:t> </w:t>
      </w:r>
      <w:r>
        <w:rPr>
          <w:spacing w:val="-4"/>
          <w:sz w:val="27"/>
        </w:rPr>
        <w:t>fanatismos.</w:t>
      </w:r>
    </w:p>
    <w:p>
      <w:pPr>
        <w:pStyle w:val="BodyText"/>
        <w:rPr>
          <w:sz w:val="26"/>
        </w:rPr>
      </w:pPr>
    </w:p>
    <w:p>
      <w:pPr>
        <w:pStyle w:val="ListParagraph"/>
        <w:numPr>
          <w:ilvl w:val="0"/>
          <w:numId w:val="20"/>
        </w:numPr>
        <w:tabs>
          <w:tab w:pos="609" w:val="left" w:leader="none"/>
        </w:tabs>
        <w:spacing w:line="362" w:lineRule="auto" w:before="177" w:after="0"/>
        <w:ind w:left="100" w:right="109" w:firstLine="0"/>
        <w:jc w:val="both"/>
        <w:rPr>
          <w:sz w:val="27"/>
        </w:rPr>
      </w:pPr>
      <w:r>
        <w:rPr>
          <w:spacing w:val="-3"/>
          <w:sz w:val="27"/>
        </w:rPr>
        <w:t>Existe </w:t>
      </w:r>
      <w:r>
        <w:rPr>
          <w:sz w:val="27"/>
        </w:rPr>
        <w:t>la </w:t>
      </w:r>
      <w:r>
        <w:rPr>
          <w:spacing w:val="-3"/>
          <w:sz w:val="27"/>
        </w:rPr>
        <w:t>opinión general </w:t>
      </w:r>
      <w:r>
        <w:rPr>
          <w:sz w:val="27"/>
        </w:rPr>
        <w:t>de </w:t>
      </w:r>
      <w:r>
        <w:rPr>
          <w:spacing w:val="-3"/>
          <w:sz w:val="27"/>
        </w:rPr>
        <w:t>que </w:t>
      </w:r>
      <w:r>
        <w:rPr>
          <w:sz w:val="27"/>
        </w:rPr>
        <w:t>la </w:t>
      </w:r>
      <w:r>
        <w:rPr>
          <w:spacing w:val="-3"/>
          <w:sz w:val="27"/>
        </w:rPr>
        <w:t>burocracia </w:t>
      </w:r>
      <w:r>
        <w:rPr>
          <w:sz w:val="27"/>
        </w:rPr>
        <w:t>es </w:t>
      </w:r>
      <w:r>
        <w:rPr>
          <w:spacing w:val="-3"/>
          <w:sz w:val="27"/>
        </w:rPr>
        <w:t>lenta, floja, </w:t>
      </w:r>
      <w:r>
        <w:rPr>
          <w:spacing w:val="-4"/>
          <w:sz w:val="27"/>
        </w:rPr>
        <w:t>ineficaz, irresponsable, insensible, </w:t>
      </w:r>
      <w:r>
        <w:rPr>
          <w:spacing w:val="-3"/>
          <w:sz w:val="27"/>
        </w:rPr>
        <w:t>apática </w:t>
      </w:r>
      <w:r>
        <w:rPr>
          <w:sz w:val="27"/>
        </w:rPr>
        <w:t>y </w:t>
      </w:r>
      <w:r>
        <w:rPr>
          <w:spacing w:val="-3"/>
          <w:sz w:val="27"/>
        </w:rPr>
        <w:t>corrupta. Para </w:t>
      </w:r>
      <w:r>
        <w:rPr>
          <w:spacing w:val="-4"/>
          <w:sz w:val="27"/>
        </w:rPr>
        <w:t>cambiar </w:t>
      </w:r>
      <w:r>
        <w:rPr>
          <w:spacing w:val="-3"/>
          <w:sz w:val="27"/>
        </w:rPr>
        <w:t>esta imagen </w:t>
      </w:r>
      <w:r>
        <w:rPr>
          <w:sz w:val="27"/>
        </w:rPr>
        <w:t>es </w:t>
      </w:r>
      <w:r>
        <w:rPr>
          <w:spacing w:val="-3"/>
          <w:sz w:val="27"/>
        </w:rPr>
        <w:t>urgente establecer estrategias </w:t>
      </w:r>
      <w:r>
        <w:rPr>
          <w:sz w:val="27"/>
        </w:rPr>
        <w:t>que </w:t>
      </w:r>
      <w:r>
        <w:rPr>
          <w:spacing w:val="-3"/>
          <w:sz w:val="27"/>
        </w:rPr>
        <w:t>logren cambiar las actitudes </w:t>
      </w:r>
      <w:r>
        <w:rPr>
          <w:sz w:val="27"/>
        </w:rPr>
        <w:t>de los </w:t>
      </w:r>
      <w:r>
        <w:rPr>
          <w:spacing w:val="-3"/>
          <w:sz w:val="27"/>
        </w:rPr>
        <w:t>servidores públicos con </w:t>
      </w:r>
      <w:r>
        <w:rPr>
          <w:sz w:val="27"/>
        </w:rPr>
        <w:t>un </w:t>
      </w:r>
      <w:r>
        <w:rPr>
          <w:spacing w:val="-3"/>
          <w:sz w:val="27"/>
        </w:rPr>
        <w:t>verdadero compromiso </w:t>
      </w:r>
      <w:r>
        <w:rPr>
          <w:sz w:val="27"/>
        </w:rPr>
        <w:t>de</w:t>
      </w:r>
      <w:r>
        <w:rPr>
          <w:spacing w:val="12"/>
          <w:sz w:val="27"/>
        </w:rPr>
        <w:t> </w:t>
      </w:r>
      <w:r>
        <w:rPr>
          <w:spacing w:val="-3"/>
          <w:sz w:val="27"/>
        </w:rPr>
        <w:t>servicio.</w:t>
      </w:r>
    </w:p>
    <w:p>
      <w:pPr>
        <w:pStyle w:val="BodyText"/>
        <w:rPr>
          <w:sz w:val="26"/>
        </w:rPr>
      </w:pPr>
    </w:p>
    <w:p>
      <w:pPr>
        <w:pStyle w:val="ListParagraph"/>
        <w:numPr>
          <w:ilvl w:val="0"/>
          <w:numId w:val="20"/>
        </w:numPr>
        <w:tabs>
          <w:tab w:pos="509" w:val="left" w:leader="none"/>
        </w:tabs>
        <w:spacing w:line="362" w:lineRule="auto" w:before="176" w:after="0"/>
        <w:ind w:left="100" w:right="111" w:firstLine="0"/>
        <w:jc w:val="both"/>
        <w:rPr>
          <w:sz w:val="27"/>
        </w:rPr>
      </w:pPr>
      <w:r>
        <w:rPr>
          <w:sz w:val="27"/>
        </w:rPr>
        <w:t>La </w:t>
      </w:r>
      <w:r>
        <w:rPr>
          <w:spacing w:val="-3"/>
          <w:sz w:val="27"/>
        </w:rPr>
        <w:t>vigilancia sobre </w:t>
      </w:r>
      <w:r>
        <w:rPr>
          <w:sz w:val="27"/>
        </w:rPr>
        <w:t>los </w:t>
      </w:r>
      <w:r>
        <w:rPr>
          <w:spacing w:val="-3"/>
          <w:sz w:val="27"/>
        </w:rPr>
        <w:t>aspectos morales </w:t>
      </w:r>
      <w:r>
        <w:rPr>
          <w:sz w:val="27"/>
        </w:rPr>
        <w:t>y </w:t>
      </w:r>
      <w:r>
        <w:rPr>
          <w:spacing w:val="-3"/>
          <w:sz w:val="27"/>
        </w:rPr>
        <w:t>éticos </w:t>
      </w:r>
      <w:r>
        <w:rPr>
          <w:sz w:val="27"/>
        </w:rPr>
        <w:t>de los </w:t>
      </w:r>
      <w:r>
        <w:rPr>
          <w:spacing w:val="-3"/>
          <w:sz w:val="27"/>
        </w:rPr>
        <w:t>servidores públicos </w:t>
      </w:r>
      <w:r>
        <w:rPr>
          <w:spacing w:val="-4"/>
          <w:sz w:val="27"/>
        </w:rPr>
        <w:t>tiene</w:t>
      </w:r>
      <w:r>
        <w:rPr>
          <w:spacing w:val="59"/>
          <w:sz w:val="27"/>
        </w:rPr>
        <w:t> </w:t>
      </w:r>
      <w:r>
        <w:rPr>
          <w:spacing w:val="-3"/>
          <w:sz w:val="27"/>
        </w:rPr>
        <w:t>poca atención </w:t>
      </w:r>
      <w:r>
        <w:rPr>
          <w:sz w:val="27"/>
        </w:rPr>
        <w:t>de </w:t>
      </w:r>
      <w:r>
        <w:rPr>
          <w:spacing w:val="-3"/>
          <w:sz w:val="27"/>
        </w:rPr>
        <w:t>parte </w:t>
      </w:r>
      <w:r>
        <w:rPr>
          <w:sz w:val="27"/>
        </w:rPr>
        <w:t>de las </w:t>
      </w:r>
      <w:r>
        <w:rPr>
          <w:spacing w:val="-3"/>
          <w:sz w:val="27"/>
        </w:rPr>
        <w:t>autoridades </w:t>
      </w:r>
      <w:r>
        <w:rPr>
          <w:spacing w:val="-4"/>
          <w:sz w:val="27"/>
        </w:rPr>
        <w:t>gubernamentales. </w:t>
      </w:r>
      <w:r>
        <w:rPr>
          <w:spacing w:val="-3"/>
          <w:sz w:val="27"/>
        </w:rPr>
        <w:t>Hasta </w:t>
      </w:r>
      <w:r>
        <w:rPr>
          <w:sz w:val="27"/>
        </w:rPr>
        <w:t>hoy los </w:t>
      </w:r>
      <w:r>
        <w:rPr>
          <w:spacing w:val="-3"/>
          <w:sz w:val="27"/>
        </w:rPr>
        <w:t>organismos </w:t>
      </w:r>
      <w:r>
        <w:rPr>
          <w:sz w:val="27"/>
        </w:rPr>
        <w:t>de </w:t>
      </w:r>
      <w:r>
        <w:rPr>
          <w:spacing w:val="-3"/>
          <w:sz w:val="27"/>
        </w:rPr>
        <w:t>control </w:t>
      </w:r>
      <w:r>
        <w:rPr>
          <w:sz w:val="27"/>
        </w:rPr>
        <w:t>de la </w:t>
      </w:r>
      <w:r>
        <w:rPr>
          <w:spacing w:val="-4"/>
          <w:sz w:val="27"/>
        </w:rPr>
        <w:t>Administración </w:t>
      </w:r>
      <w:r>
        <w:rPr>
          <w:spacing w:val="-3"/>
          <w:sz w:val="27"/>
        </w:rPr>
        <w:t>Pública se reducen </w:t>
      </w:r>
      <w:r>
        <w:rPr>
          <w:sz w:val="27"/>
        </w:rPr>
        <w:t>a </w:t>
      </w:r>
      <w:r>
        <w:rPr>
          <w:spacing w:val="-3"/>
          <w:sz w:val="27"/>
        </w:rPr>
        <w:t>supervisar cifras </w:t>
      </w:r>
      <w:r>
        <w:rPr>
          <w:sz w:val="27"/>
        </w:rPr>
        <w:t>o </w:t>
      </w:r>
      <w:r>
        <w:rPr>
          <w:spacing w:val="-4"/>
          <w:sz w:val="27"/>
        </w:rPr>
        <w:t>aspectos </w:t>
      </w:r>
      <w:r>
        <w:rPr>
          <w:spacing w:val="-3"/>
          <w:sz w:val="27"/>
        </w:rPr>
        <w:t>económicos restándole </w:t>
      </w:r>
      <w:r>
        <w:rPr>
          <w:spacing w:val="-4"/>
          <w:sz w:val="27"/>
        </w:rPr>
        <w:t>importancia </w:t>
      </w:r>
      <w:r>
        <w:rPr>
          <w:sz w:val="27"/>
        </w:rPr>
        <w:t>a la </w:t>
      </w:r>
      <w:r>
        <w:rPr>
          <w:spacing w:val="-3"/>
          <w:sz w:val="27"/>
        </w:rPr>
        <w:t>conducta personal. Por </w:t>
      </w:r>
      <w:r>
        <w:rPr>
          <w:sz w:val="27"/>
        </w:rPr>
        <w:t>lo </w:t>
      </w:r>
      <w:r>
        <w:rPr>
          <w:spacing w:val="-3"/>
          <w:sz w:val="27"/>
        </w:rPr>
        <w:t>tanto, </w:t>
      </w:r>
      <w:r>
        <w:rPr>
          <w:sz w:val="27"/>
        </w:rPr>
        <w:t>es </w:t>
      </w:r>
      <w:r>
        <w:rPr>
          <w:spacing w:val="-3"/>
          <w:sz w:val="27"/>
        </w:rPr>
        <w:t>prioritario poner mayor atención </w:t>
      </w:r>
      <w:r>
        <w:rPr>
          <w:sz w:val="27"/>
        </w:rPr>
        <w:t>en </w:t>
      </w:r>
      <w:r>
        <w:rPr>
          <w:spacing w:val="-3"/>
          <w:sz w:val="27"/>
        </w:rPr>
        <w:t>este</w:t>
      </w:r>
      <w:r>
        <w:rPr>
          <w:spacing w:val="17"/>
          <w:sz w:val="27"/>
        </w:rPr>
        <w:t> </w:t>
      </w:r>
      <w:r>
        <w:rPr>
          <w:spacing w:val="-3"/>
          <w:sz w:val="27"/>
        </w:rPr>
        <w:t>aspecto.</w:t>
      </w:r>
    </w:p>
    <w:p>
      <w:pPr>
        <w:pStyle w:val="BodyText"/>
        <w:rPr>
          <w:sz w:val="26"/>
        </w:rPr>
      </w:pPr>
    </w:p>
    <w:p>
      <w:pPr>
        <w:pStyle w:val="ListParagraph"/>
        <w:numPr>
          <w:ilvl w:val="0"/>
          <w:numId w:val="20"/>
        </w:numPr>
        <w:tabs>
          <w:tab w:pos="530" w:val="left" w:leader="none"/>
        </w:tabs>
        <w:spacing w:line="362" w:lineRule="auto" w:before="177" w:after="0"/>
        <w:ind w:left="100" w:right="114" w:firstLine="0"/>
        <w:jc w:val="both"/>
        <w:rPr>
          <w:sz w:val="27"/>
        </w:rPr>
      </w:pPr>
      <w:r>
        <w:rPr>
          <w:sz w:val="27"/>
        </w:rPr>
        <w:t>La </w:t>
      </w:r>
      <w:r>
        <w:rPr>
          <w:spacing w:val="-3"/>
          <w:sz w:val="27"/>
        </w:rPr>
        <w:t>vida para </w:t>
      </w:r>
      <w:r>
        <w:rPr>
          <w:sz w:val="27"/>
        </w:rPr>
        <w:t>un </w:t>
      </w:r>
      <w:r>
        <w:rPr>
          <w:spacing w:val="-3"/>
          <w:sz w:val="27"/>
        </w:rPr>
        <w:t>hombre integro </w:t>
      </w:r>
      <w:r>
        <w:rPr>
          <w:sz w:val="27"/>
        </w:rPr>
        <w:t>no es </w:t>
      </w:r>
      <w:r>
        <w:rPr>
          <w:spacing w:val="-3"/>
          <w:sz w:val="27"/>
        </w:rPr>
        <w:t>fácil, conlleva retos, obstáculos, </w:t>
      </w:r>
      <w:r>
        <w:rPr>
          <w:spacing w:val="-4"/>
          <w:sz w:val="27"/>
        </w:rPr>
        <w:t>implica </w:t>
      </w:r>
      <w:r>
        <w:rPr>
          <w:spacing w:val="-3"/>
          <w:sz w:val="27"/>
        </w:rPr>
        <w:t>vencer tentaciones </w:t>
      </w:r>
      <w:r>
        <w:rPr>
          <w:sz w:val="27"/>
        </w:rPr>
        <w:t>que </w:t>
      </w:r>
      <w:r>
        <w:rPr>
          <w:spacing w:val="-3"/>
          <w:sz w:val="27"/>
        </w:rPr>
        <w:t>están </w:t>
      </w:r>
      <w:r>
        <w:rPr>
          <w:sz w:val="27"/>
        </w:rPr>
        <w:t>al día y </w:t>
      </w:r>
      <w:r>
        <w:rPr>
          <w:spacing w:val="-3"/>
          <w:sz w:val="27"/>
        </w:rPr>
        <w:t>para </w:t>
      </w:r>
      <w:r>
        <w:rPr>
          <w:sz w:val="27"/>
        </w:rPr>
        <w:t>ello se </w:t>
      </w:r>
      <w:r>
        <w:rPr>
          <w:spacing w:val="-3"/>
          <w:sz w:val="27"/>
        </w:rPr>
        <w:t>requiere poseer temple </w:t>
      </w:r>
      <w:r>
        <w:rPr>
          <w:sz w:val="27"/>
        </w:rPr>
        <w:t>y</w:t>
      </w:r>
      <w:r>
        <w:rPr>
          <w:spacing w:val="-11"/>
          <w:sz w:val="27"/>
        </w:rPr>
        <w:t> </w:t>
      </w:r>
      <w:r>
        <w:rPr>
          <w:spacing w:val="-3"/>
          <w:sz w:val="27"/>
        </w:rPr>
        <w:t>honor.</w:t>
      </w:r>
    </w:p>
    <w:p>
      <w:pPr>
        <w:pStyle w:val="BodyText"/>
        <w:rPr>
          <w:sz w:val="26"/>
        </w:rPr>
      </w:pPr>
    </w:p>
    <w:p>
      <w:pPr>
        <w:pStyle w:val="ListParagraph"/>
        <w:numPr>
          <w:ilvl w:val="0"/>
          <w:numId w:val="20"/>
        </w:numPr>
        <w:tabs>
          <w:tab w:pos="554" w:val="left" w:leader="none"/>
        </w:tabs>
        <w:spacing w:line="362" w:lineRule="auto" w:before="177" w:after="0"/>
        <w:ind w:left="100" w:right="108" w:firstLine="0"/>
        <w:jc w:val="both"/>
        <w:rPr>
          <w:sz w:val="27"/>
        </w:rPr>
      </w:pPr>
      <w:r>
        <w:rPr>
          <w:sz w:val="27"/>
        </w:rPr>
        <w:t>De no </w:t>
      </w:r>
      <w:r>
        <w:rPr>
          <w:spacing w:val="-3"/>
          <w:sz w:val="27"/>
        </w:rPr>
        <w:t>cumplir </w:t>
      </w:r>
      <w:r>
        <w:rPr>
          <w:sz w:val="27"/>
        </w:rPr>
        <w:t>los </w:t>
      </w:r>
      <w:r>
        <w:rPr>
          <w:spacing w:val="-3"/>
          <w:sz w:val="27"/>
        </w:rPr>
        <w:t>servidores públicos </w:t>
      </w:r>
      <w:r>
        <w:rPr>
          <w:sz w:val="27"/>
        </w:rPr>
        <w:t>con los </w:t>
      </w:r>
      <w:r>
        <w:rPr>
          <w:spacing w:val="-3"/>
          <w:sz w:val="27"/>
        </w:rPr>
        <w:t>propósitos encomendados, </w:t>
      </w:r>
      <w:r>
        <w:rPr>
          <w:sz w:val="27"/>
        </w:rPr>
        <w:t>las </w:t>
      </w:r>
      <w:r>
        <w:rPr>
          <w:spacing w:val="-3"/>
          <w:sz w:val="27"/>
        </w:rPr>
        <w:t>instituciones gubernamentales corren </w:t>
      </w:r>
      <w:r>
        <w:rPr>
          <w:sz w:val="27"/>
        </w:rPr>
        <w:t>el </w:t>
      </w:r>
      <w:r>
        <w:rPr>
          <w:spacing w:val="-3"/>
          <w:sz w:val="27"/>
        </w:rPr>
        <w:t>riesgo </w:t>
      </w:r>
      <w:r>
        <w:rPr>
          <w:sz w:val="27"/>
        </w:rPr>
        <w:t>de </w:t>
      </w:r>
      <w:r>
        <w:rPr>
          <w:spacing w:val="-2"/>
          <w:sz w:val="27"/>
        </w:rPr>
        <w:t>ser </w:t>
      </w:r>
      <w:r>
        <w:rPr>
          <w:spacing w:val="-3"/>
          <w:sz w:val="27"/>
        </w:rPr>
        <w:t>superadas </w:t>
      </w:r>
      <w:r>
        <w:rPr>
          <w:sz w:val="27"/>
        </w:rPr>
        <w:t>por </w:t>
      </w:r>
      <w:r>
        <w:rPr>
          <w:spacing w:val="-3"/>
          <w:sz w:val="27"/>
        </w:rPr>
        <w:t>asociaciones civiles </w:t>
      </w:r>
      <w:r>
        <w:rPr>
          <w:sz w:val="27"/>
        </w:rPr>
        <w:t>y por </w:t>
      </w:r>
      <w:r>
        <w:rPr>
          <w:spacing w:val="-3"/>
          <w:sz w:val="27"/>
        </w:rPr>
        <w:t>instituciones privadas. Asimismo, </w:t>
      </w:r>
      <w:r>
        <w:rPr>
          <w:sz w:val="27"/>
        </w:rPr>
        <w:t>de no </w:t>
      </w:r>
      <w:r>
        <w:rPr>
          <w:spacing w:val="-3"/>
          <w:sz w:val="27"/>
        </w:rPr>
        <w:t>frenarse </w:t>
      </w:r>
      <w:r>
        <w:rPr>
          <w:sz w:val="27"/>
        </w:rPr>
        <w:t>la </w:t>
      </w:r>
      <w:r>
        <w:rPr>
          <w:spacing w:val="-3"/>
          <w:sz w:val="27"/>
        </w:rPr>
        <w:t>corrupción, la </w:t>
      </w:r>
      <w:r>
        <w:rPr>
          <w:spacing w:val="-4"/>
          <w:sz w:val="27"/>
        </w:rPr>
        <w:t>injusticia  </w:t>
      </w:r>
      <w:r>
        <w:rPr>
          <w:sz w:val="27"/>
        </w:rPr>
        <w:t>y la </w:t>
      </w:r>
      <w:r>
        <w:rPr>
          <w:spacing w:val="-4"/>
          <w:sz w:val="27"/>
        </w:rPr>
        <w:t>desigualdad  </w:t>
      </w:r>
      <w:r>
        <w:rPr>
          <w:spacing w:val="-3"/>
          <w:sz w:val="27"/>
        </w:rPr>
        <w:t>social,  </w:t>
      </w:r>
      <w:r>
        <w:rPr>
          <w:sz w:val="27"/>
        </w:rPr>
        <w:t>la no </w:t>
      </w:r>
      <w:r>
        <w:rPr>
          <w:spacing w:val="-3"/>
          <w:sz w:val="27"/>
        </w:rPr>
        <w:t>resolución  </w:t>
      </w:r>
      <w:r>
        <w:rPr>
          <w:sz w:val="27"/>
        </w:rPr>
        <w:t>de las </w:t>
      </w:r>
      <w:r>
        <w:rPr>
          <w:spacing w:val="-3"/>
          <w:sz w:val="27"/>
        </w:rPr>
        <w:t>demandas  ciudadanas </w:t>
      </w:r>
      <w:r>
        <w:rPr>
          <w:spacing w:val="2"/>
          <w:sz w:val="27"/>
        </w:rPr>
        <w:t> </w:t>
      </w:r>
      <w:r>
        <w:rPr>
          <w:spacing w:val="-3"/>
          <w:sz w:val="27"/>
        </w:rPr>
        <w:t>por</w:t>
      </w:r>
    </w:p>
    <w:p>
      <w:pPr>
        <w:spacing w:after="0" w:line="362"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BodyText"/>
        <w:spacing w:line="362" w:lineRule="auto" w:before="67"/>
        <w:ind w:left="100" w:right="109"/>
        <w:jc w:val="both"/>
      </w:pPr>
      <w:r>
        <w:rPr>
          <w:spacing w:val="-3"/>
        </w:rPr>
        <w:t>incompetencia </w:t>
      </w:r>
      <w:r>
        <w:rPr/>
        <w:t>de los </w:t>
      </w:r>
      <w:r>
        <w:rPr>
          <w:spacing w:val="-3"/>
        </w:rPr>
        <w:t>servidores públicos, </w:t>
      </w:r>
      <w:r>
        <w:rPr/>
        <w:t>el </w:t>
      </w:r>
      <w:r>
        <w:rPr>
          <w:spacing w:val="-3"/>
        </w:rPr>
        <w:t>malestar </w:t>
      </w:r>
      <w:r>
        <w:rPr/>
        <w:t>y </w:t>
      </w:r>
      <w:r>
        <w:rPr>
          <w:spacing w:val="-3"/>
        </w:rPr>
        <w:t>rencor </w:t>
      </w:r>
      <w:r>
        <w:rPr/>
        <w:t>en la </w:t>
      </w:r>
      <w:r>
        <w:rPr>
          <w:spacing w:val="-3"/>
        </w:rPr>
        <w:t>población </w:t>
      </w:r>
      <w:r>
        <w:rPr/>
        <w:t>irá en </w:t>
      </w:r>
      <w:r>
        <w:rPr>
          <w:spacing w:val="-4"/>
        </w:rPr>
        <w:t>aumento </w:t>
      </w:r>
      <w:r>
        <w:rPr>
          <w:spacing w:val="-3"/>
        </w:rPr>
        <w:t>dando </w:t>
      </w:r>
      <w:r>
        <w:rPr/>
        <w:t>por </w:t>
      </w:r>
      <w:r>
        <w:rPr>
          <w:spacing w:val="-3"/>
        </w:rPr>
        <w:t>resultado actos </w:t>
      </w:r>
      <w:r>
        <w:rPr/>
        <w:t>de </w:t>
      </w:r>
      <w:r>
        <w:rPr>
          <w:spacing w:val="-3"/>
        </w:rPr>
        <w:t>ingobernabilidad. </w:t>
      </w:r>
      <w:r>
        <w:rPr/>
        <w:t>Ya </w:t>
      </w:r>
      <w:r>
        <w:rPr>
          <w:spacing w:val="-3"/>
        </w:rPr>
        <w:t>se han </w:t>
      </w:r>
      <w:r>
        <w:rPr>
          <w:spacing w:val="-4"/>
        </w:rPr>
        <w:t>manifestado </w:t>
      </w:r>
      <w:r>
        <w:rPr>
          <w:spacing w:val="-3"/>
        </w:rPr>
        <w:t>casos </w:t>
      </w:r>
      <w:r>
        <w:rPr/>
        <w:t>en que la </w:t>
      </w:r>
      <w:r>
        <w:rPr>
          <w:spacing w:val="-3"/>
        </w:rPr>
        <w:t>población </w:t>
      </w:r>
      <w:r>
        <w:rPr/>
        <w:t>se </w:t>
      </w:r>
      <w:r>
        <w:rPr>
          <w:spacing w:val="-3"/>
        </w:rPr>
        <w:t>hace justicia </w:t>
      </w:r>
      <w:r>
        <w:rPr/>
        <w:t>por </w:t>
      </w:r>
      <w:r>
        <w:rPr>
          <w:spacing w:val="-3"/>
        </w:rPr>
        <w:t>su propia mano, </w:t>
      </w:r>
      <w:r>
        <w:rPr/>
        <w:t>lo </w:t>
      </w:r>
      <w:r>
        <w:rPr>
          <w:spacing w:val="-3"/>
        </w:rPr>
        <w:t>cual </w:t>
      </w:r>
      <w:r>
        <w:rPr/>
        <w:t>es </w:t>
      </w:r>
      <w:r>
        <w:rPr>
          <w:spacing w:val="-3"/>
        </w:rPr>
        <w:t>preocupante.</w:t>
      </w:r>
    </w:p>
    <w:p>
      <w:pPr>
        <w:pStyle w:val="BodyText"/>
        <w:spacing w:before="10"/>
      </w:pPr>
    </w:p>
    <w:p>
      <w:pPr>
        <w:pStyle w:val="BodyText"/>
        <w:tabs>
          <w:tab w:pos="688" w:val="left" w:leader="none"/>
          <w:tab w:pos="1376" w:val="left" w:leader="none"/>
        </w:tabs>
        <w:ind w:right="719"/>
        <w:jc w:val="center"/>
      </w:pPr>
      <w:r>
        <w:rPr/>
        <w:t>*</w:t>
        <w:tab/>
        <w:t>*</w:t>
        <w:tab/>
        <w:t>*</w:t>
      </w:r>
    </w:p>
    <w:p>
      <w:pPr>
        <w:pStyle w:val="BodyText"/>
        <w:spacing w:before="5"/>
      </w:pPr>
    </w:p>
    <w:p>
      <w:pPr>
        <w:pStyle w:val="BodyText"/>
        <w:spacing w:line="362" w:lineRule="auto"/>
        <w:ind w:left="100" w:right="108"/>
        <w:jc w:val="both"/>
      </w:pPr>
      <w:r>
        <w:rPr/>
        <w:t>La </w:t>
      </w:r>
      <w:r>
        <w:rPr>
          <w:spacing w:val="-3"/>
        </w:rPr>
        <w:t>perfección </w:t>
      </w:r>
      <w:r>
        <w:rPr/>
        <w:t>en la </w:t>
      </w:r>
      <w:r>
        <w:rPr>
          <w:spacing w:val="-3"/>
        </w:rPr>
        <w:t>gestión </w:t>
      </w:r>
      <w:r>
        <w:rPr/>
        <w:t>de los </w:t>
      </w:r>
      <w:r>
        <w:rPr>
          <w:spacing w:val="-3"/>
        </w:rPr>
        <w:t>intereses colectivos </w:t>
      </w:r>
      <w:r>
        <w:rPr/>
        <w:t>no se </w:t>
      </w:r>
      <w:r>
        <w:rPr>
          <w:spacing w:val="-3"/>
        </w:rPr>
        <w:t>podrá alcanzar </w:t>
      </w:r>
      <w:r>
        <w:rPr/>
        <w:t>sin </w:t>
      </w:r>
      <w:r>
        <w:rPr>
          <w:spacing w:val="-3"/>
        </w:rPr>
        <w:t>educar </w:t>
      </w:r>
      <w:r>
        <w:rPr/>
        <w:t>en </w:t>
      </w:r>
      <w:r>
        <w:rPr>
          <w:spacing w:val="-3"/>
        </w:rPr>
        <w:t>sólidos criterios </w:t>
      </w:r>
      <w:r>
        <w:rPr/>
        <w:t>de </w:t>
      </w:r>
      <w:r>
        <w:rPr>
          <w:spacing w:val="-3"/>
        </w:rPr>
        <w:t>conducta ética </w:t>
      </w:r>
      <w:r>
        <w:rPr/>
        <w:t>a los </w:t>
      </w:r>
      <w:r>
        <w:rPr>
          <w:spacing w:val="-3"/>
        </w:rPr>
        <w:t>servidores públicos </w:t>
      </w:r>
      <w:r>
        <w:rPr/>
        <w:t>por lo que es </w:t>
      </w:r>
      <w:r>
        <w:rPr>
          <w:spacing w:val="-3"/>
        </w:rPr>
        <w:t>importante formar </w:t>
      </w:r>
      <w:r>
        <w:rPr/>
        <w:t>una </w:t>
      </w:r>
      <w:r>
        <w:rPr>
          <w:spacing w:val="-3"/>
        </w:rPr>
        <w:t>nueva generación </w:t>
      </w:r>
      <w:r>
        <w:rPr/>
        <w:t>de </w:t>
      </w:r>
      <w:r>
        <w:rPr>
          <w:spacing w:val="-3"/>
        </w:rPr>
        <w:t>servidores con </w:t>
      </w:r>
      <w:r>
        <w:rPr>
          <w:spacing w:val="-4"/>
        </w:rPr>
        <w:t>integridad. </w:t>
      </w:r>
      <w:r>
        <w:rPr/>
        <w:t>Si </w:t>
      </w:r>
      <w:r>
        <w:rPr>
          <w:spacing w:val="-3"/>
        </w:rPr>
        <w:t>contamos </w:t>
      </w:r>
      <w:r>
        <w:rPr/>
        <w:t>con </w:t>
      </w:r>
      <w:r>
        <w:rPr>
          <w:spacing w:val="-3"/>
        </w:rPr>
        <w:t>personal </w:t>
      </w:r>
      <w:r>
        <w:rPr/>
        <w:t>con </w:t>
      </w:r>
      <w:r>
        <w:rPr>
          <w:spacing w:val="-3"/>
        </w:rPr>
        <w:t>principios éticos, sin duda lograremos tener </w:t>
      </w:r>
      <w:r>
        <w:rPr/>
        <w:t>un </w:t>
      </w:r>
      <w:r>
        <w:rPr>
          <w:spacing w:val="-3"/>
        </w:rPr>
        <w:t>buen gobierno que obrará </w:t>
      </w:r>
      <w:r>
        <w:rPr/>
        <w:t>con </w:t>
      </w:r>
      <w:r>
        <w:rPr>
          <w:spacing w:val="-3"/>
        </w:rPr>
        <w:t>excelencia </w:t>
      </w:r>
      <w:r>
        <w:rPr/>
        <w:t>y </w:t>
      </w:r>
      <w:r>
        <w:rPr>
          <w:spacing w:val="-3"/>
        </w:rPr>
        <w:t>calidad, </w:t>
      </w:r>
      <w:r>
        <w:rPr/>
        <w:t>lo </w:t>
      </w:r>
      <w:r>
        <w:rPr>
          <w:spacing w:val="-3"/>
        </w:rPr>
        <w:t>cual supone poseer </w:t>
      </w:r>
      <w:r>
        <w:rPr/>
        <w:t>y hacer </w:t>
      </w:r>
      <w:r>
        <w:rPr>
          <w:spacing w:val="-3"/>
        </w:rPr>
        <w:t>efectivos </w:t>
      </w:r>
      <w:r>
        <w:rPr/>
        <w:t>los </w:t>
      </w:r>
      <w:r>
        <w:rPr>
          <w:spacing w:val="-3"/>
        </w:rPr>
        <w:t>medios para cumplir </w:t>
      </w:r>
      <w:r>
        <w:rPr/>
        <w:t>con el fin </w:t>
      </w:r>
      <w:r>
        <w:rPr>
          <w:spacing w:val="-4"/>
        </w:rPr>
        <w:t>superior </w:t>
      </w:r>
      <w:r>
        <w:rPr>
          <w:spacing w:val="-3"/>
        </w:rPr>
        <w:t>del </w:t>
      </w:r>
      <w:r>
        <w:rPr>
          <w:spacing w:val="-2"/>
        </w:rPr>
        <w:t>ser </w:t>
      </w:r>
      <w:r>
        <w:rPr>
          <w:spacing w:val="-3"/>
        </w:rPr>
        <w:t>humano, que es: </w:t>
      </w:r>
      <w:r>
        <w:rPr>
          <w:spacing w:val="-2"/>
        </w:rPr>
        <w:t>"el </w:t>
      </w:r>
      <w:r>
        <w:rPr/>
        <w:t>bien de la </w:t>
      </w:r>
      <w:r>
        <w:rPr>
          <w:spacing w:val="-3"/>
        </w:rPr>
        <w:t>comunidad </w:t>
      </w:r>
      <w:r>
        <w:rPr>
          <w:spacing w:val="-4"/>
        </w:rPr>
        <w:t>política".</w:t>
      </w:r>
    </w:p>
    <w:p>
      <w:pPr>
        <w:spacing w:after="0" w:line="362" w:lineRule="auto"/>
        <w:jc w:val="both"/>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67"/>
        <w:ind w:left="100" w:right="0" w:firstLine="0"/>
        <w:jc w:val="left"/>
        <w:rPr>
          <w:b/>
          <w:sz w:val="27"/>
        </w:rPr>
      </w:pPr>
      <w:r>
        <w:rPr>
          <w:b/>
          <w:sz w:val="27"/>
        </w:rPr>
        <w:t>BIBLIOGRAFÍA</w:t>
      </w:r>
    </w:p>
    <w:p>
      <w:pPr>
        <w:pStyle w:val="BodyText"/>
        <w:rPr>
          <w:b/>
          <w:sz w:val="26"/>
        </w:rPr>
      </w:pPr>
    </w:p>
    <w:p>
      <w:pPr>
        <w:pStyle w:val="BodyText"/>
        <w:spacing w:before="5"/>
        <w:rPr>
          <w:b/>
          <w:sz w:val="28"/>
        </w:rPr>
      </w:pPr>
    </w:p>
    <w:p>
      <w:pPr>
        <w:pStyle w:val="ListParagraph"/>
        <w:numPr>
          <w:ilvl w:val="0"/>
          <w:numId w:val="5"/>
        </w:numPr>
        <w:tabs>
          <w:tab w:pos="377" w:val="left" w:leader="none"/>
        </w:tabs>
        <w:spacing w:line="355" w:lineRule="auto" w:before="0" w:after="0"/>
        <w:ind w:left="376" w:right="112" w:hanging="276"/>
        <w:jc w:val="left"/>
        <w:rPr>
          <w:sz w:val="27"/>
        </w:rPr>
      </w:pPr>
      <w:r>
        <w:rPr>
          <w:sz w:val="27"/>
        </w:rPr>
        <w:t>A. Negro, Feliz, </w:t>
      </w:r>
      <w:r>
        <w:rPr>
          <w:b/>
          <w:i/>
          <w:sz w:val="27"/>
        </w:rPr>
        <w:t>Administración de personal</w:t>
      </w:r>
      <w:r>
        <w:rPr>
          <w:b/>
          <w:sz w:val="27"/>
        </w:rPr>
        <w:t>, </w:t>
      </w:r>
      <w:r>
        <w:rPr>
          <w:sz w:val="27"/>
        </w:rPr>
        <w:t>Madrid: Centro de Formación y Perfeccionamiento de Funcionarios, 650</w:t>
      </w:r>
      <w:r>
        <w:rPr>
          <w:spacing w:val="29"/>
          <w:sz w:val="27"/>
        </w:rPr>
        <w:t> </w:t>
      </w:r>
      <w:r>
        <w:rPr>
          <w:sz w:val="27"/>
        </w:rPr>
        <w:t>p.</w:t>
      </w:r>
    </w:p>
    <w:p>
      <w:pPr>
        <w:pStyle w:val="ListParagraph"/>
        <w:numPr>
          <w:ilvl w:val="0"/>
          <w:numId w:val="5"/>
        </w:numPr>
        <w:tabs>
          <w:tab w:pos="377" w:val="left" w:leader="none"/>
        </w:tabs>
        <w:spacing w:line="355" w:lineRule="auto" w:before="16" w:after="0"/>
        <w:ind w:left="376" w:right="109" w:hanging="276"/>
        <w:jc w:val="left"/>
        <w:rPr>
          <w:sz w:val="27"/>
        </w:rPr>
      </w:pPr>
      <w:r>
        <w:rPr>
          <w:sz w:val="27"/>
        </w:rPr>
        <w:t>Anson Gliart, Francisco, </w:t>
      </w:r>
      <w:r>
        <w:rPr>
          <w:b/>
          <w:i/>
          <w:sz w:val="27"/>
        </w:rPr>
        <w:t>Tipos y valores en funcionarios españoles</w:t>
      </w:r>
      <w:r>
        <w:rPr>
          <w:b/>
          <w:sz w:val="27"/>
        </w:rPr>
        <w:t>, </w:t>
      </w:r>
      <w:r>
        <w:rPr>
          <w:sz w:val="27"/>
        </w:rPr>
        <w:t>Madrid: Escuela Nacional de Administración Pública, Colección Alcalá; 98</w:t>
      </w:r>
      <w:r>
        <w:rPr>
          <w:spacing w:val="38"/>
          <w:sz w:val="27"/>
        </w:rPr>
        <w:t> </w:t>
      </w:r>
      <w:r>
        <w:rPr>
          <w:sz w:val="27"/>
        </w:rPr>
        <w:t>p.</w:t>
      </w:r>
    </w:p>
    <w:p>
      <w:pPr>
        <w:pStyle w:val="ListParagraph"/>
        <w:numPr>
          <w:ilvl w:val="0"/>
          <w:numId w:val="5"/>
        </w:numPr>
        <w:tabs>
          <w:tab w:pos="377" w:val="left" w:leader="none"/>
        </w:tabs>
        <w:spacing w:line="240" w:lineRule="auto" w:before="16" w:after="0"/>
        <w:ind w:left="376" w:right="0" w:hanging="276"/>
        <w:jc w:val="left"/>
        <w:rPr>
          <w:sz w:val="27"/>
        </w:rPr>
      </w:pPr>
      <w:r>
        <w:rPr>
          <w:sz w:val="27"/>
        </w:rPr>
        <w:t>Aristóteles, </w:t>
      </w:r>
      <w:r>
        <w:rPr>
          <w:b/>
          <w:i/>
          <w:sz w:val="27"/>
        </w:rPr>
        <w:t>Política</w:t>
      </w:r>
      <w:r>
        <w:rPr>
          <w:i/>
          <w:sz w:val="27"/>
        </w:rPr>
        <w:t>, </w:t>
      </w:r>
      <w:r>
        <w:rPr>
          <w:sz w:val="27"/>
        </w:rPr>
        <w:t>Ed. Aguilar;</w:t>
      </w:r>
      <w:r>
        <w:rPr>
          <w:spacing w:val="23"/>
          <w:sz w:val="27"/>
        </w:rPr>
        <w:t> </w:t>
      </w:r>
      <w:r>
        <w:rPr>
          <w:sz w:val="27"/>
        </w:rPr>
        <w:t>1982.</w:t>
      </w:r>
    </w:p>
    <w:p>
      <w:pPr>
        <w:pStyle w:val="ListParagraph"/>
        <w:numPr>
          <w:ilvl w:val="0"/>
          <w:numId w:val="5"/>
        </w:numPr>
        <w:tabs>
          <w:tab w:pos="377" w:val="left" w:leader="none"/>
        </w:tabs>
        <w:spacing w:line="240" w:lineRule="auto" w:before="159" w:after="0"/>
        <w:ind w:left="376" w:right="0" w:hanging="276"/>
        <w:jc w:val="left"/>
        <w:rPr>
          <w:sz w:val="27"/>
        </w:rPr>
      </w:pPr>
      <w:r>
        <w:rPr>
          <w:sz w:val="27"/>
        </w:rPr>
        <w:t>Aristóteles, </w:t>
      </w:r>
      <w:r>
        <w:rPr>
          <w:b/>
          <w:i/>
          <w:sz w:val="27"/>
        </w:rPr>
        <w:t>Ética Nicomaquea</w:t>
      </w:r>
      <w:r>
        <w:rPr>
          <w:b/>
          <w:sz w:val="27"/>
        </w:rPr>
        <w:t>, </w:t>
      </w:r>
      <w:r>
        <w:rPr>
          <w:sz w:val="27"/>
        </w:rPr>
        <w:t>Editorial Aguilar,</w:t>
      </w:r>
      <w:r>
        <w:rPr>
          <w:spacing w:val="22"/>
          <w:sz w:val="27"/>
        </w:rPr>
        <w:t> </w:t>
      </w:r>
      <w:r>
        <w:rPr>
          <w:sz w:val="27"/>
        </w:rPr>
        <w:t>1982.</w:t>
      </w:r>
    </w:p>
    <w:p>
      <w:pPr>
        <w:pStyle w:val="ListParagraph"/>
        <w:numPr>
          <w:ilvl w:val="0"/>
          <w:numId w:val="5"/>
        </w:numPr>
        <w:tabs>
          <w:tab w:pos="377" w:val="left" w:leader="none"/>
        </w:tabs>
        <w:spacing w:line="355" w:lineRule="auto" w:before="157" w:after="0"/>
        <w:ind w:left="376" w:right="112" w:hanging="276"/>
        <w:jc w:val="left"/>
        <w:rPr>
          <w:sz w:val="27"/>
        </w:rPr>
      </w:pPr>
      <w:r>
        <w:rPr>
          <w:sz w:val="27"/>
        </w:rPr>
        <w:t>Armando Penna, Atilio, </w:t>
      </w:r>
      <w:r>
        <w:rPr>
          <w:b/>
          <w:i/>
          <w:sz w:val="27"/>
        </w:rPr>
        <w:t>La función pública española y el sistema de </w:t>
      </w:r>
      <w:r>
        <w:rPr>
          <w:b/>
          <w:i/>
          <w:sz w:val="27"/>
        </w:rPr>
        <w:t>reclutamiento de administraciones generales</w:t>
      </w:r>
      <w:r>
        <w:rPr>
          <w:b/>
          <w:sz w:val="27"/>
        </w:rPr>
        <w:t>, </w:t>
      </w:r>
      <w:r>
        <w:rPr>
          <w:sz w:val="27"/>
        </w:rPr>
        <w:t>Madrid, INAP 1977, 205</w:t>
      </w:r>
      <w:r>
        <w:rPr>
          <w:spacing w:val="48"/>
          <w:sz w:val="27"/>
        </w:rPr>
        <w:t> </w:t>
      </w:r>
      <w:r>
        <w:rPr>
          <w:sz w:val="27"/>
        </w:rPr>
        <w:t>p.</w:t>
      </w:r>
    </w:p>
    <w:p>
      <w:pPr>
        <w:pStyle w:val="ListParagraph"/>
        <w:numPr>
          <w:ilvl w:val="0"/>
          <w:numId w:val="5"/>
        </w:numPr>
        <w:tabs>
          <w:tab w:pos="377" w:val="left" w:leader="none"/>
        </w:tabs>
        <w:spacing w:line="355" w:lineRule="auto" w:before="17" w:after="0"/>
        <w:ind w:left="376" w:right="112" w:hanging="276"/>
        <w:jc w:val="left"/>
        <w:rPr>
          <w:sz w:val="27"/>
        </w:rPr>
      </w:pPr>
      <w:r>
        <w:rPr>
          <w:sz w:val="27"/>
        </w:rPr>
        <w:t>Azorín, </w:t>
      </w:r>
      <w:r>
        <w:rPr>
          <w:b/>
          <w:i/>
          <w:sz w:val="27"/>
        </w:rPr>
        <w:t>El político, </w:t>
      </w:r>
      <w:r>
        <w:rPr>
          <w:sz w:val="27"/>
        </w:rPr>
        <w:t>Editorial Espasa-Calpe S.A., Colección Austral, México 1990.</w:t>
      </w:r>
    </w:p>
    <w:p>
      <w:pPr>
        <w:pStyle w:val="ListParagraph"/>
        <w:numPr>
          <w:ilvl w:val="0"/>
          <w:numId w:val="5"/>
        </w:numPr>
        <w:tabs>
          <w:tab w:pos="377" w:val="left" w:leader="none"/>
        </w:tabs>
        <w:spacing w:line="355" w:lineRule="auto" w:before="15" w:after="0"/>
        <w:ind w:left="376" w:right="113" w:hanging="276"/>
        <w:jc w:val="left"/>
        <w:rPr>
          <w:sz w:val="27"/>
        </w:rPr>
      </w:pPr>
      <w:r>
        <w:rPr>
          <w:sz w:val="27"/>
        </w:rPr>
        <w:t>Baeza de Alcázar, Mariano, </w:t>
      </w:r>
      <w:r>
        <w:rPr>
          <w:b/>
          <w:i/>
          <w:sz w:val="27"/>
        </w:rPr>
        <w:t>Instituciones administrativas</w:t>
      </w:r>
      <w:r>
        <w:rPr>
          <w:sz w:val="27"/>
        </w:rPr>
        <w:t>, Madrid, Marcial Pons: Ediciones Jurídicas 1992, 347</w:t>
      </w:r>
      <w:r>
        <w:rPr>
          <w:spacing w:val="21"/>
          <w:sz w:val="27"/>
        </w:rPr>
        <w:t> </w:t>
      </w:r>
      <w:r>
        <w:rPr>
          <w:sz w:val="27"/>
        </w:rPr>
        <w:t>p.</w:t>
      </w:r>
    </w:p>
    <w:p>
      <w:pPr>
        <w:pStyle w:val="ListParagraph"/>
        <w:numPr>
          <w:ilvl w:val="0"/>
          <w:numId w:val="5"/>
        </w:numPr>
        <w:tabs>
          <w:tab w:pos="377" w:val="left" w:leader="none"/>
        </w:tabs>
        <w:spacing w:line="355" w:lineRule="auto" w:before="16" w:after="0"/>
        <w:ind w:left="376" w:right="112" w:hanging="276"/>
        <w:jc w:val="left"/>
        <w:rPr>
          <w:sz w:val="27"/>
        </w:rPr>
      </w:pPr>
      <w:r>
        <w:rPr>
          <w:sz w:val="27"/>
        </w:rPr>
        <w:t>Bañon, Rafael y Carrillo, Ernesto, </w:t>
      </w:r>
      <w:r>
        <w:rPr>
          <w:b/>
          <w:i/>
          <w:sz w:val="27"/>
        </w:rPr>
        <w:t>La nueva Administración Pública</w:t>
      </w:r>
      <w:r>
        <w:rPr>
          <w:sz w:val="27"/>
        </w:rPr>
        <w:t>, Alianza Editorial, Madrid,</w:t>
      </w:r>
      <w:r>
        <w:rPr>
          <w:spacing w:val="18"/>
          <w:sz w:val="27"/>
        </w:rPr>
        <w:t> </w:t>
      </w:r>
      <w:r>
        <w:rPr>
          <w:sz w:val="27"/>
        </w:rPr>
        <w:t>1997.</w:t>
      </w:r>
    </w:p>
    <w:p>
      <w:pPr>
        <w:pStyle w:val="ListParagraph"/>
        <w:numPr>
          <w:ilvl w:val="0"/>
          <w:numId w:val="5"/>
        </w:numPr>
        <w:tabs>
          <w:tab w:pos="377" w:val="left" w:leader="none"/>
        </w:tabs>
        <w:spacing w:line="355" w:lineRule="auto" w:before="16" w:after="0"/>
        <w:ind w:left="376" w:right="112" w:hanging="276"/>
        <w:jc w:val="left"/>
        <w:rPr>
          <w:sz w:val="27"/>
        </w:rPr>
      </w:pPr>
      <w:r>
        <w:rPr>
          <w:sz w:val="27"/>
        </w:rPr>
        <w:t>Bobbio, Norberto, </w:t>
      </w:r>
      <w:r>
        <w:rPr>
          <w:b/>
          <w:i/>
          <w:sz w:val="27"/>
        </w:rPr>
        <w:t>La teoría de las formas de gobierno en la historia del </w:t>
      </w:r>
      <w:r>
        <w:rPr>
          <w:b/>
          <w:i/>
          <w:sz w:val="27"/>
        </w:rPr>
        <w:t>pensamiento político</w:t>
      </w:r>
      <w:r>
        <w:rPr>
          <w:b/>
          <w:sz w:val="27"/>
        </w:rPr>
        <w:t>, </w:t>
      </w:r>
      <w:r>
        <w:rPr>
          <w:sz w:val="27"/>
        </w:rPr>
        <w:t>FCE, 3a reimpresión,</w:t>
      </w:r>
      <w:r>
        <w:rPr>
          <w:spacing w:val="30"/>
          <w:sz w:val="27"/>
        </w:rPr>
        <w:t> </w:t>
      </w:r>
      <w:r>
        <w:rPr>
          <w:sz w:val="27"/>
        </w:rPr>
        <w:t>1992.</w:t>
      </w:r>
    </w:p>
    <w:p>
      <w:pPr>
        <w:pStyle w:val="ListParagraph"/>
        <w:numPr>
          <w:ilvl w:val="0"/>
          <w:numId w:val="5"/>
        </w:numPr>
        <w:tabs>
          <w:tab w:pos="377" w:val="left" w:leader="none"/>
        </w:tabs>
        <w:spacing w:line="240" w:lineRule="auto" w:before="15" w:after="0"/>
        <w:ind w:left="376" w:right="0" w:hanging="276"/>
        <w:jc w:val="left"/>
        <w:rPr>
          <w:sz w:val="27"/>
        </w:rPr>
      </w:pPr>
      <w:r>
        <w:rPr>
          <w:sz w:val="27"/>
        </w:rPr>
        <w:t>Burke, Edmund, </w:t>
      </w:r>
      <w:r>
        <w:rPr>
          <w:b/>
          <w:i/>
          <w:sz w:val="27"/>
        </w:rPr>
        <w:t>Textos políticos</w:t>
      </w:r>
      <w:r>
        <w:rPr>
          <w:sz w:val="27"/>
        </w:rPr>
        <w:t>, FCE, 2a reimpresión 1996, México, 372</w:t>
      </w:r>
      <w:r>
        <w:rPr>
          <w:spacing w:val="41"/>
          <w:sz w:val="27"/>
        </w:rPr>
        <w:t> </w:t>
      </w:r>
      <w:r>
        <w:rPr>
          <w:sz w:val="27"/>
        </w:rPr>
        <w:t>p.</w:t>
      </w:r>
    </w:p>
    <w:p>
      <w:pPr>
        <w:pStyle w:val="ListParagraph"/>
        <w:numPr>
          <w:ilvl w:val="0"/>
          <w:numId w:val="5"/>
        </w:numPr>
        <w:tabs>
          <w:tab w:pos="377" w:val="left" w:leader="none"/>
        </w:tabs>
        <w:spacing w:line="355" w:lineRule="auto" w:before="160" w:after="0"/>
        <w:ind w:left="376" w:right="111" w:hanging="276"/>
        <w:jc w:val="left"/>
        <w:rPr>
          <w:sz w:val="27"/>
        </w:rPr>
      </w:pPr>
      <w:r>
        <w:rPr>
          <w:b/>
          <w:i/>
          <w:sz w:val="27"/>
        </w:rPr>
        <w:t>Curso de Dirección en administración pública</w:t>
      </w:r>
      <w:r>
        <w:rPr>
          <w:b/>
          <w:sz w:val="27"/>
        </w:rPr>
        <w:t>, </w:t>
      </w:r>
      <w:r>
        <w:rPr>
          <w:sz w:val="27"/>
        </w:rPr>
        <w:t>(enero-junio de 1981) III (I. E. Tercer) Memoria. Alcalá de Henares, España INAP,</w:t>
      </w:r>
      <w:r>
        <w:rPr>
          <w:spacing w:val="24"/>
          <w:sz w:val="27"/>
        </w:rPr>
        <w:t> </w:t>
      </w:r>
      <w:r>
        <w:rPr>
          <w:sz w:val="27"/>
        </w:rPr>
        <w:t>1981.</w:t>
      </w:r>
    </w:p>
    <w:p>
      <w:pPr>
        <w:pStyle w:val="ListParagraph"/>
        <w:numPr>
          <w:ilvl w:val="0"/>
          <w:numId w:val="5"/>
        </w:numPr>
        <w:tabs>
          <w:tab w:pos="377" w:val="left" w:leader="none"/>
        </w:tabs>
        <w:spacing w:line="355" w:lineRule="auto" w:before="15" w:after="0"/>
        <w:ind w:left="376" w:right="111" w:hanging="276"/>
        <w:jc w:val="left"/>
        <w:rPr>
          <w:sz w:val="27"/>
        </w:rPr>
      </w:pPr>
      <w:r>
        <w:rPr>
          <w:sz w:val="27"/>
        </w:rPr>
        <w:t>Campos, Ricardo; </w:t>
      </w:r>
      <w:r>
        <w:rPr>
          <w:b/>
          <w:i/>
          <w:sz w:val="27"/>
        </w:rPr>
        <w:t>Gobernación y ética pública; </w:t>
      </w:r>
      <w:r>
        <w:rPr>
          <w:sz w:val="27"/>
        </w:rPr>
        <w:t>Geminis Editores; México  1999; 1ª.</w:t>
      </w:r>
      <w:r>
        <w:rPr>
          <w:spacing w:val="10"/>
          <w:sz w:val="27"/>
        </w:rPr>
        <w:t> </w:t>
      </w:r>
      <w:r>
        <w:rPr>
          <w:sz w:val="27"/>
        </w:rPr>
        <w:t>Edición.</w:t>
      </w:r>
    </w:p>
    <w:p>
      <w:pPr>
        <w:spacing w:after="0" w:line="355" w:lineRule="auto"/>
        <w:jc w:val="left"/>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377" w:val="left" w:leader="none"/>
        </w:tabs>
        <w:spacing w:line="360" w:lineRule="auto" w:before="52" w:after="0"/>
        <w:ind w:left="376" w:right="109" w:hanging="276"/>
        <w:jc w:val="both"/>
        <w:rPr>
          <w:sz w:val="27"/>
        </w:rPr>
      </w:pPr>
      <w:r>
        <w:rPr>
          <w:sz w:val="27"/>
        </w:rPr>
        <w:t>Delfino, Pedro, </w:t>
      </w:r>
      <w:r>
        <w:rPr>
          <w:b/>
          <w:i/>
          <w:sz w:val="27"/>
        </w:rPr>
        <w:t>Administración y desarrollo: la institucionalización de la </w:t>
      </w:r>
      <w:r>
        <w:rPr>
          <w:b/>
          <w:i/>
          <w:sz w:val="27"/>
        </w:rPr>
        <w:t>enseñanza de la ciencia de la administración al servicio del desarrollo</w:t>
      </w:r>
      <w:r>
        <w:rPr>
          <w:b/>
          <w:sz w:val="27"/>
        </w:rPr>
        <w:t>, </w:t>
      </w:r>
      <w:r>
        <w:rPr>
          <w:sz w:val="27"/>
        </w:rPr>
        <w:t>La  Plata: Bellas Artes, 210</w:t>
      </w:r>
      <w:r>
        <w:rPr>
          <w:spacing w:val="14"/>
          <w:sz w:val="27"/>
        </w:rPr>
        <w:t> </w:t>
      </w:r>
      <w:r>
        <w:rPr>
          <w:sz w:val="27"/>
        </w:rPr>
        <w:t>p.</w:t>
      </w:r>
    </w:p>
    <w:p>
      <w:pPr>
        <w:pStyle w:val="ListParagraph"/>
        <w:numPr>
          <w:ilvl w:val="0"/>
          <w:numId w:val="5"/>
        </w:numPr>
        <w:tabs>
          <w:tab w:pos="377" w:val="left" w:leader="none"/>
        </w:tabs>
        <w:spacing w:line="355" w:lineRule="auto" w:before="9" w:after="0"/>
        <w:ind w:left="376" w:right="110" w:hanging="276"/>
        <w:jc w:val="both"/>
        <w:rPr>
          <w:sz w:val="27"/>
        </w:rPr>
      </w:pPr>
      <w:r>
        <w:rPr>
          <w:sz w:val="27"/>
        </w:rPr>
        <w:t>Dwight Waldo, </w:t>
      </w:r>
      <w:r>
        <w:rPr>
          <w:b/>
          <w:i/>
          <w:sz w:val="27"/>
        </w:rPr>
        <w:t>Administración Pública</w:t>
      </w:r>
      <w:r>
        <w:rPr>
          <w:b/>
          <w:sz w:val="27"/>
        </w:rPr>
        <w:t>, </w:t>
      </w:r>
      <w:r>
        <w:rPr>
          <w:b/>
          <w:i/>
          <w:sz w:val="27"/>
        </w:rPr>
        <w:t>La función administrativa,  los </w:t>
      </w:r>
      <w:r>
        <w:rPr>
          <w:b/>
          <w:i/>
          <w:sz w:val="27"/>
        </w:rPr>
        <w:t>sistemas de organización y otros aspectos, </w:t>
      </w:r>
      <w:r>
        <w:rPr>
          <w:sz w:val="27"/>
        </w:rPr>
        <w:t>Editorial Trillas</w:t>
      </w:r>
      <w:r>
        <w:rPr>
          <w:spacing w:val="39"/>
          <w:sz w:val="27"/>
        </w:rPr>
        <w:t> </w:t>
      </w:r>
      <w:r>
        <w:rPr>
          <w:sz w:val="27"/>
        </w:rPr>
        <w:t>S.A.</w:t>
      </w:r>
    </w:p>
    <w:p>
      <w:pPr>
        <w:pStyle w:val="ListParagraph"/>
        <w:numPr>
          <w:ilvl w:val="0"/>
          <w:numId w:val="5"/>
        </w:numPr>
        <w:tabs>
          <w:tab w:pos="377" w:val="left" w:leader="none"/>
        </w:tabs>
        <w:spacing w:line="357" w:lineRule="auto" w:before="16" w:after="0"/>
        <w:ind w:left="376" w:right="108" w:hanging="276"/>
        <w:jc w:val="both"/>
        <w:rPr>
          <w:sz w:val="27"/>
        </w:rPr>
      </w:pPr>
      <w:r>
        <w:rPr>
          <w:b/>
          <w:i/>
          <w:sz w:val="27"/>
        </w:rPr>
        <w:t>Ética, profesionalización y reformas en la función pública, </w:t>
      </w:r>
      <w:r>
        <w:rPr>
          <w:sz w:val="27"/>
        </w:rPr>
        <w:t>I Congreso Interaméricano del CLAD sobre la Reforma del Estado y de la Administración Pública, Anales</w:t>
      </w:r>
      <w:r>
        <w:rPr>
          <w:spacing w:val="9"/>
          <w:sz w:val="27"/>
        </w:rPr>
        <w:t> </w:t>
      </w:r>
      <w:r>
        <w:rPr>
          <w:sz w:val="27"/>
        </w:rPr>
        <w:t>4.</w:t>
      </w:r>
    </w:p>
    <w:p>
      <w:pPr>
        <w:pStyle w:val="ListParagraph"/>
        <w:numPr>
          <w:ilvl w:val="0"/>
          <w:numId w:val="5"/>
        </w:numPr>
        <w:tabs>
          <w:tab w:pos="377" w:val="left" w:leader="none"/>
        </w:tabs>
        <w:spacing w:line="355" w:lineRule="auto" w:before="13" w:after="0"/>
        <w:ind w:left="376" w:right="113" w:hanging="276"/>
        <w:jc w:val="both"/>
        <w:rPr>
          <w:sz w:val="27"/>
        </w:rPr>
      </w:pPr>
      <w:r>
        <w:rPr>
          <w:sz w:val="27"/>
        </w:rPr>
        <w:t>Ettiene de la Boetle. </w:t>
      </w:r>
      <w:r>
        <w:rPr>
          <w:b/>
          <w:i/>
          <w:sz w:val="27"/>
        </w:rPr>
        <w:t>Discurso de la Servidumbre. </w:t>
      </w:r>
      <w:r>
        <w:rPr>
          <w:sz w:val="27"/>
        </w:rPr>
        <w:t>Ediciones Nueva Época; Madrid, España,</w:t>
      </w:r>
      <w:r>
        <w:rPr>
          <w:spacing w:val="13"/>
          <w:sz w:val="27"/>
        </w:rPr>
        <w:t> </w:t>
      </w:r>
      <w:r>
        <w:rPr>
          <w:sz w:val="27"/>
        </w:rPr>
        <w:t>1947.</w:t>
      </w:r>
    </w:p>
    <w:p>
      <w:pPr>
        <w:pStyle w:val="ListParagraph"/>
        <w:numPr>
          <w:ilvl w:val="0"/>
          <w:numId w:val="5"/>
        </w:numPr>
        <w:tabs>
          <w:tab w:pos="377" w:val="left" w:leader="none"/>
        </w:tabs>
        <w:spacing w:line="355" w:lineRule="auto" w:before="16" w:after="0"/>
        <w:ind w:left="376" w:right="110" w:hanging="276"/>
        <w:jc w:val="both"/>
        <w:rPr>
          <w:sz w:val="27"/>
        </w:rPr>
      </w:pPr>
      <w:r>
        <w:rPr>
          <w:sz w:val="27"/>
        </w:rPr>
        <w:t>Fraga, Gabino, </w:t>
      </w:r>
      <w:r>
        <w:rPr>
          <w:b/>
          <w:i/>
          <w:sz w:val="27"/>
        </w:rPr>
        <w:t>Derecho administrativo, </w:t>
      </w:r>
      <w:r>
        <w:rPr>
          <w:sz w:val="27"/>
        </w:rPr>
        <w:t>Editorial Porrúa, vigesimocuarta edición, México, 1985, 506</w:t>
      </w:r>
      <w:r>
        <w:rPr>
          <w:spacing w:val="14"/>
          <w:sz w:val="27"/>
        </w:rPr>
        <w:t> </w:t>
      </w:r>
      <w:r>
        <w:rPr>
          <w:sz w:val="27"/>
        </w:rPr>
        <w:t>p.</w:t>
      </w:r>
    </w:p>
    <w:p>
      <w:pPr>
        <w:pStyle w:val="ListParagraph"/>
        <w:numPr>
          <w:ilvl w:val="0"/>
          <w:numId w:val="5"/>
        </w:numPr>
        <w:tabs>
          <w:tab w:pos="377" w:val="left" w:leader="none"/>
        </w:tabs>
        <w:spacing w:line="355" w:lineRule="auto" w:before="17" w:after="0"/>
        <w:ind w:left="376" w:right="112" w:hanging="276"/>
        <w:jc w:val="both"/>
        <w:rPr>
          <w:sz w:val="27"/>
        </w:rPr>
      </w:pPr>
      <w:r>
        <w:rPr>
          <w:sz w:val="27"/>
        </w:rPr>
        <w:t>García Malo, Ignacio, </w:t>
      </w:r>
      <w:r>
        <w:rPr>
          <w:b/>
          <w:i/>
          <w:sz w:val="27"/>
        </w:rPr>
        <w:t>La política natural o discurso sobre los verdaderos </w:t>
      </w:r>
      <w:r>
        <w:rPr>
          <w:b/>
          <w:i/>
          <w:sz w:val="27"/>
        </w:rPr>
        <w:t>principios de gobierno, </w:t>
      </w:r>
      <w:r>
        <w:rPr>
          <w:sz w:val="27"/>
        </w:rPr>
        <w:t>UNAM, 2a. Edición,</w:t>
      </w:r>
      <w:r>
        <w:rPr>
          <w:spacing w:val="40"/>
          <w:sz w:val="27"/>
        </w:rPr>
        <w:t> </w:t>
      </w:r>
      <w:r>
        <w:rPr>
          <w:sz w:val="27"/>
        </w:rPr>
        <w:t>1978.</w:t>
      </w:r>
    </w:p>
    <w:p>
      <w:pPr>
        <w:pStyle w:val="ListParagraph"/>
        <w:numPr>
          <w:ilvl w:val="0"/>
          <w:numId w:val="5"/>
        </w:numPr>
        <w:tabs>
          <w:tab w:pos="377" w:val="left" w:leader="none"/>
        </w:tabs>
        <w:spacing w:line="355" w:lineRule="auto" w:before="15" w:after="0"/>
        <w:ind w:left="376" w:right="112" w:hanging="276"/>
        <w:jc w:val="both"/>
        <w:rPr>
          <w:sz w:val="27"/>
        </w:rPr>
      </w:pPr>
      <w:r>
        <w:rPr>
          <w:sz w:val="27"/>
        </w:rPr>
        <w:t>García Valencia, Antonio, </w:t>
      </w:r>
      <w:r>
        <w:rPr>
          <w:b/>
          <w:i/>
          <w:sz w:val="27"/>
        </w:rPr>
        <w:t>Las relaciones públicas en la Administración  </w:t>
      </w:r>
      <w:r>
        <w:rPr>
          <w:b/>
          <w:i/>
          <w:sz w:val="27"/>
        </w:rPr>
        <w:t>Pública Mexicana, </w:t>
      </w:r>
      <w:r>
        <w:rPr>
          <w:sz w:val="27"/>
        </w:rPr>
        <w:t>Editorial Porrúa,</w:t>
      </w:r>
      <w:r>
        <w:rPr>
          <w:spacing w:val="32"/>
          <w:sz w:val="27"/>
        </w:rPr>
        <w:t> </w:t>
      </w:r>
      <w:r>
        <w:rPr>
          <w:sz w:val="27"/>
        </w:rPr>
        <w:t>México.</w:t>
      </w:r>
    </w:p>
    <w:p>
      <w:pPr>
        <w:pStyle w:val="ListParagraph"/>
        <w:numPr>
          <w:ilvl w:val="0"/>
          <w:numId w:val="5"/>
        </w:numPr>
        <w:tabs>
          <w:tab w:pos="377" w:val="left" w:leader="none"/>
        </w:tabs>
        <w:spacing w:line="240" w:lineRule="auto" w:before="15" w:after="0"/>
        <w:ind w:left="376" w:right="0" w:hanging="276"/>
        <w:jc w:val="left"/>
        <w:rPr>
          <w:sz w:val="27"/>
        </w:rPr>
      </w:pPr>
      <w:r>
        <w:rPr>
          <w:sz w:val="27"/>
        </w:rPr>
        <w:t>Gianluigi Testa, </w:t>
      </w:r>
      <w:r>
        <w:rPr>
          <w:b/>
          <w:i/>
          <w:sz w:val="27"/>
        </w:rPr>
        <w:t>Los servicios sociales</w:t>
      </w:r>
      <w:r>
        <w:rPr>
          <w:b/>
          <w:sz w:val="27"/>
        </w:rPr>
        <w:t>, </w:t>
      </w:r>
      <w:r>
        <w:rPr>
          <w:sz w:val="27"/>
        </w:rPr>
        <w:t>Bilbao España: Deusto 1973, 318</w:t>
      </w:r>
      <w:r>
        <w:rPr>
          <w:spacing w:val="45"/>
          <w:sz w:val="27"/>
        </w:rPr>
        <w:t> </w:t>
      </w:r>
      <w:r>
        <w:rPr>
          <w:sz w:val="27"/>
        </w:rPr>
        <w:t>p.</w:t>
      </w:r>
    </w:p>
    <w:p>
      <w:pPr>
        <w:pStyle w:val="ListParagraph"/>
        <w:numPr>
          <w:ilvl w:val="0"/>
          <w:numId w:val="5"/>
        </w:numPr>
        <w:tabs>
          <w:tab w:pos="377" w:val="left" w:leader="none"/>
        </w:tabs>
        <w:spacing w:line="360" w:lineRule="auto" w:before="159" w:after="0"/>
        <w:ind w:left="376" w:right="111" w:hanging="276"/>
        <w:jc w:val="both"/>
        <w:rPr>
          <w:sz w:val="27"/>
        </w:rPr>
      </w:pPr>
      <w:r>
        <w:rPr>
          <w:sz w:val="27"/>
        </w:rPr>
        <w:t>Gutiérrez Renon, Alberto, </w:t>
      </w:r>
      <w:r>
        <w:rPr>
          <w:b/>
          <w:i/>
          <w:sz w:val="27"/>
        </w:rPr>
        <w:t>La experiencia de la evaluación de puestos de  </w:t>
      </w:r>
      <w:r>
        <w:rPr>
          <w:b/>
          <w:i/>
          <w:sz w:val="27"/>
        </w:rPr>
        <w:t>trabajo en la administración española: aplicaciones prácticas de los resultados obtenidos</w:t>
      </w:r>
      <w:r>
        <w:rPr>
          <w:b/>
          <w:sz w:val="27"/>
        </w:rPr>
        <w:t>, </w:t>
      </w:r>
      <w:r>
        <w:rPr>
          <w:sz w:val="27"/>
        </w:rPr>
        <w:t>INAP 1988, 110</w:t>
      </w:r>
      <w:r>
        <w:rPr>
          <w:spacing w:val="16"/>
          <w:sz w:val="27"/>
        </w:rPr>
        <w:t> </w:t>
      </w:r>
      <w:r>
        <w:rPr>
          <w:sz w:val="27"/>
        </w:rPr>
        <w:t>p.</w:t>
      </w:r>
    </w:p>
    <w:p>
      <w:pPr>
        <w:pStyle w:val="ListParagraph"/>
        <w:numPr>
          <w:ilvl w:val="0"/>
          <w:numId w:val="5"/>
        </w:numPr>
        <w:tabs>
          <w:tab w:pos="377" w:val="left" w:leader="none"/>
        </w:tabs>
        <w:spacing w:line="355" w:lineRule="auto" w:before="9" w:after="0"/>
        <w:ind w:left="376" w:right="108" w:hanging="276"/>
        <w:jc w:val="both"/>
        <w:rPr>
          <w:sz w:val="27"/>
        </w:rPr>
      </w:pPr>
      <w:r>
        <w:rPr>
          <w:sz w:val="27"/>
        </w:rPr>
        <w:t>Klitgaard, Robert et. al., </w:t>
      </w:r>
      <w:r>
        <w:rPr>
          <w:b/>
          <w:i/>
          <w:sz w:val="27"/>
        </w:rPr>
        <w:t>Prevención de la corrupción en el servicio público: un </w:t>
      </w:r>
      <w:r>
        <w:rPr>
          <w:b/>
          <w:i/>
          <w:sz w:val="27"/>
        </w:rPr>
        <w:t>enfoque internacional</w:t>
      </w:r>
      <w:r>
        <w:rPr>
          <w:b/>
          <w:sz w:val="27"/>
        </w:rPr>
        <w:t>, </w:t>
      </w:r>
      <w:r>
        <w:rPr>
          <w:sz w:val="27"/>
        </w:rPr>
        <w:t>INAP Serie praxis 63, México 149</w:t>
      </w:r>
      <w:r>
        <w:rPr>
          <w:spacing w:val="26"/>
          <w:sz w:val="27"/>
        </w:rPr>
        <w:t> </w:t>
      </w:r>
      <w:r>
        <w:rPr>
          <w:sz w:val="27"/>
        </w:rPr>
        <w:t>p.</w:t>
      </w:r>
    </w:p>
    <w:p>
      <w:pPr>
        <w:pStyle w:val="ListParagraph"/>
        <w:numPr>
          <w:ilvl w:val="0"/>
          <w:numId w:val="5"/>
        </w:numPr>
        <w:tabs>
          <w:tab w:pos="377" w:val="left" w:leader="none"/>
        </w:tabs>
        <w:spacing w:line="355" w:lineRule="auto" w:before="16" w:after="0"/>
        <w:ind w:left="376" w:right="112" w:hanging="276"/>
        <w:jc w:val="both"/>
        <w:rPr>
          <w:sz w:val="27"/>
        </w:rPr>
      </w:pPr>
      <w:r>
        <w:rPr>
          <w:sz w:val="27"/>
        </w:rPr>
        <w:t>Koenig, Klaus, </w:t>
      </w:r>
      <w:r>
        <w:rPr>
          <w:b/>
          <w:i/>
          <w:sz w:val="27"/>
        </w:rPr>
        <w:t>La educación para la administración pública en Europa </w:t>
      </w:r>
      <w:r>
        <w:rPr>
          <w:b/>
          <w:i/>
          <w:sz w:val="27"/>
        </w:rPr>
        <w:t>Occidental</w:t>
      </w:r>
      <w:r>
        <w:rPr>
          <w:sz w:val="27"/>
        </w:rPr>
        <w:t>, Madrid INAP, 1978, 64</w:t>
      </w:r>
      <w:r>
        <w:rPr>
          <w:spacing w:val="13"/>
          <w:sz w:val="27"/>
        </w:rPr>
        <w:t> </w:t>
      </w:r>
      <w:r>
        <w:rPr>
          <w:sz w:val="27"/>
        </w:rPr>
        <w:t>p.</w:t>
      </w:r>
    </w:p>
    <w:p>
      <w:pPr>
        <w:spacing w:after="0" w:line="355"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377" w:val="left" w:leader="none"/>
        </w:tabs>
        <w:spacing w:line="360" w:lineRule="auto" w:before="52" w:after="0"/>
        <w:ind w:left="376" w:right="111" w:hanging="276"/>
        <w:jc w:val="both"/>
        <w:rPr>
          <w:sz w:val="27"/>
        </w:rPr>
      </w:pPr>
      <w:r>
        <w:rPr>
          <w:sz w:val="27"/>
        </w:rPr>
        <w:t>Latapí, Pablo, </w:t>
      </w:r>
      <w:r>
        <w:rPr>
          <w:b/>
          <w:i/>
          <w:sz w:val="27"/>
        </w:rPr>
        <w:t>Tiempo educativo Mexicano III. Valores, ética, civismo. </w:t>
      </w:r>
      <w:r>
        <w:rPr>
          <w:sz w:val="27"/>
        </w:rPr>
        <w:t>Universidad Autónoma de Aguascalientes- Universidad Nacional Autónoma de México, México,</w:t>
      </w:r>
      <w:r>
        <w:rPr>
          <w:spacing w:val="18"/>
          <w:sz w:val="27"/>
        </w:rPr>
        <w:t> </w:t>
      </w:r>
      <w:r>
        <w:rPr>
          <w:sz w:val="27"/>
        </w:rPr>
        <w:t>1996.</w:t>
      </w:r>
    </w:p>
    <w:p>
      <w:pPr>
        <w:pStyle w:val="ListParagraph"/>
        <w:numPr>
          <w:ilvl w:val="0"/>
          <w:numId w:val="5"/>
        </w:numPr>
        <w:tabs>
          <w:tab w:pos="377" w:val="left" w:leader="none"/>
        </w:tabs>
        <w:spacing w:line="240" w:lineRule="auto" w:before="12" w:after="0"/>
        <w:ind w:left="376" w:right="0" w:hanging="276"/>
        <w:jc w:val="left"/>
        <w:rPr>
          <w:b/>
          <w:i/>
          <w:sz w:val="27"/>
        </w:rPr>
      </w:pPr>
      <w:r>
        <w:rPr>
          <w:b/>
          <w:i/>
          <w:sz w:val="27"/>
        </w:rPr>
        <w:t>La  modernización  de  la  administración  del  Estado:  los  servicios</w:t>
      </w:r>
      <w:r>
        <w:rPr>
          <w:b/>
          <w:i/>
          <w:spacing w:val="17"/>
          <w:sz w:val="27"/>
        </w:rPr>
        <w:t> </w:t>
      </w:r>
      <w:r>
        <w:rPr>
          <w:b/>
          <w:i/>
          <w:sz w:val="27"/>
        </w:rPr>
        <w:t>comunes;</w:t>
      </w:r>
    </w:p>
    <w:p>
      <w:pPr>
        <w:pStyle w:val="BodyText"/>
        <w:spacing w:before="155"/>
        <w:ind w:left="376"/>
      </w:pPr>
      <w:r>
        <w:rPr/>
        <w:t>Madrid: Ministerio para las administraciones públicas 1991, 192 p.</w:t>
      </w:r>
    </w:p>
    <w:p>
      <w:pPr>
        <w:pStyle w:val="ListParagraph"/>
        <w:numPr>
          <w:ilvl w:val="0"/>
          <w:numId w:val="5"/>
        </w:numPr>
        <w:tabs>
          <w:tab w:pos="377" w:val="left" w:leader="none"/>
        </w:tabs>
        <w:spacing w:line="357" w:lineRule="auto" w:before="162" w:after="0"/>
        <w:ind w:left="376" w:right="113" w:hanging="276"/>
        <w:jc w:val="both"/>
        <w:rPr>
          <w:sz w:val="27"/>
        </w:rPr>
      </w:pPr>
      <w:r>
        <w:rPr>
          <w:b/>
          <w:i/>
          <w:sz w:val="27"/>
        </w:rPr>
        <w:t>La nulidad de pleno derecho de los actos administrativos: contribución a una </w:t>
      </w:r>
      <w:r>
        <w:rPr>
          <w:b/>
          <w:i/>
          <w:sz w:val="27"/>
        </w:rPr>
        <w:t>teoría de la ineficiencia en el derecho público, </w:t>
      </w:r>
      <w:r>
        <w:rPr>
          <w:sz w:val="27"/>
        </w:rPr>
        <w:t>Madrid: Instituto de Estudios Administrativos, 484</w:t>
      </w:r>
      <w:r>
        <w:rPr>
          <w:spacing w:val="18"/>
          <w:sz w:val="27"/>
        </w:rPr>
        <w:t> </w:t>
      </w:r>
      <w:r>
        <w:rPr>
          <w:sz w:val="27"/>
        </w:rPr>
        <w:t>p.</w:t>
      </w:r>
    </w:p>
    <w:p>
      <w:pPr>
        <w:pStyle w:val="ListParagraph"/>
        <w:numPr>
          <w:ilvl w:val="0"/>
          <w:numId w:val="5"/>
        </w:numPr>
        <w:tabs>
          <w:tab w:pos="377" w:val="left" w:leader="none"/>
        </w:tabs>
        <w:spacing w:line="355" w:lineRule="auto" w:before="13" w:after="0"/>
        <w:ind w:left="376" w:right="113" w:hanging="276"/>
        <w:jc w:val="both"/>
        <w:rPr>
          <w:sz w:val="27"/>
        </w:rPr>
      </w:pPr>
      <w:r>
        <w:rPr>
          <w:sz w:val="27"/>
        </w:rPr>
        <w:t>Le For, De los, Radbruch, Carlyle, </w:t>
      </w:r>
      <w:r>
        <w:rPr>
          <w:b/>
          <w:i/>
          <w:sz w:val="27"/>
        </w:rPr>
        <w:t>Los fines del derecho (Bien  común,  </w:t>
      </w:r>
      <w:r>
        <w:rPr>
          <w:b/>
          <w:i/>
          <w:sz w:val="27"/>
        </w:rPr>
        <w:t>Justicia, seguridad)</w:t>
      </w:r>
      <w:r>
        <w:rPr>
          <w:b/>
          <w:sz w:val="27"/>
        </w:rPr>
        <w:t>.</w:t>
      </w:r>
      <w:r>
        <w:rPr>
          <w:b/>
          <w:spacing w:val="17"/>
          <w:sz w:val="27"/>
        </w:rPr>
        <w:t> </w:t>
      </w:r>
      <w:r>
        <w:rPr>
          <w:sz w:val="27"/>
        </w:rPr>
        <w:t>UNAM.</w:t>
      </w:r>
    </w:p>
    <w:p>
      <w:pPr>
        <w:pStyle w:val="ListParagraph"/>
        <w:numPr>
          <w:ilvl w:val="0"/>
          <w:numId w:val="5"/>
        </w:numPr>
        <w:tabs>
          <w:tab w:pos="377" w:val="left" w:leader="none"/>
        </w:tabs>
        <w:spacing w:line="240" w:lineRule="auto" w:before="20" w:after="0"/>
        <w:ind w:left="376" w:right="0" w:hanging="276"/>
        <w:jc w:val="left"/>
        <w:rPr>
          <w:b/>
          <w:i/>
          <w:sz w:val="27"/>
        </w:rPr>
      </w:pPr>
      <w:r>
        <w:rPr>
          <w:b/>
          <w:i/>
          <w:sz w:val="27"/>
        </w:rPr>
        <w:t>Ley Federal de Responsabilidades de los servidores</w:t>
      </w:r>
      <w:r>
        <w:rPr>
          <w:b/>
          <w:i/>
          <w:spacing w:val="39"/>
          <w:sz w:val="27"/>
        </w:rPr>
        <w:t> </w:t>
      </w:r>
      <w:r>
        <w:rPr>
          <w:b/>
          <w:i/>
          <w:sz w:val="27"/>
        </w:rPr>
        <w:t>públicos.</w:t>
      </w:r>
    </w:p>
    <w:p>
      <w:pPr>
        <w:pStyle w:val="ListParagraph"/>
        <w:numPr>
          <w:ilvl w:val="0"/>
          <w:numId w:val="5"/>
        </w:numPr>
        <w:tabs>
          <w:tab w:pos="377" w:val="left" w:leader="none"/>
        </w:tabs>
        <w:spacing w:line="240" w:lineRule="auto" w:before="155" w:after="0"/>
        <w:ind w:left="376" w:right="0" w:hanging="276"/>
        <w:jc w:val="left"/>
        <w:rPr>
          <w:sz w:val="27"/>
        </w:rPr>
      </w:pPr>
      <w:r>
        <w:rPr>
          <w:sz w:val="27"/>
        </w:rPr>
        <w:t>Marcos, Patricio. </w:t>
      </w:r>
      <w:r>
        <w:rPr>
          <w:b/>
          <w:i/>
          <w:sz w:val="27"/>
        </w:rPr>
        <w:t>Lecciones de política, </w:t>
      </w:r>
      <w:r>
        <w:rPr>
          <w:sz w:val="27"/>
        </w:rPr>
        <w:t>Editorial Nueva Imagen, México,</w:t>
      </w:r>
      <w:r>
        <w:rPr>
          <w:spacing w:val="41"/>
          <w:sz w:val="27"/>
        </w:rPr>
        <w:t> </w:t>
      </w:r>
      <w:r>
        <w:rPr>
          <w:sz w:val="27"/>
        </w:rPr>
        <w:t>1990.</w:t>
      </w:r>
    </w:p>
    <w:p>
      <w:pPr>
        <w:pStyle w:val="ListParagraph"/>
        <w:numPr>
          <w:ilvl w:val="0"/>
          <w:numId w:val="5"/>
        </w:numPr>
        <w:tabs>
          <w:tab w:pos="377" w:val="left" w:leader="none"/>
        </w:tabs>
        <w:spacing w:line="240" w:lineRule="auto" w:before="157" w:after="0"/>
        <w:ind w:left="376" w:right="0" w:hanging="276"/>
        <w:jc w:val="left"/>
        <w:rPr>
          <w:sz w:val="27"/>
        </w:rPr>
      </w:pPr>
      <w:r>
        <w:rPr>
          <w:sz w:val="27"/>
        </w:rPr>
        <w:t>Marcos, Patricio, </w:t>
      </w:r>
      <w:r>
        <w:rPr>
          <w:b/>
          <w:i/>
          <w:sz w:val="27"/>
        </w:rPr>
        <w:t>Cartas Mexicanas</w:t>
      </w:r>
      <w:r>
        <w:rPr>
          <w:sz w:val="27"/>
        </w:rPr>
        <w:t>, Editorial Nueva Imagen, México,</w:t>
      </w:r>
      <w:r>
        <w:rPr>
          <w:spacing w:val="39"/>
          <w:sz w:val="27"/>
        </w:rPr>
        <w:t> </w:t>
      </w:r>
      <w:r>
        <w:rPr>
          <w:sz w:val="27"/>
        </w:rPr>
        <w:t>1985.</w:t>
      </w:r>
    </w:p>
    <w:p>
      <w:pPr>
        <w:pStyle w:val="ListParagraph"/>
        <w:numPr>
          <w:ilvl w:val="0"/>
          <w:numId w:val="5"/>
        </w:numPr>
        <w:tabs>
          <w:tab w:pos="377" w:val="left" w:leader="none"/>
        </w:tabs>
        <w:spacing w:line="240" w:lineRule="auto" w:before="160" w:after="0"/>
        <w:ind w:left="376" w:right="0" w:hanging="276"/>
        <w:jc w:val="left"/>
        <w:rPr>
          <w:b/>
          <w:i/>
          <w:sz w:val="27"/>
        </w:rPr>
      </w:pPr>
      <w:r>
        <w:rPr>
          <w:sz w:val="27"/>
        </w:rPr>
        <w:t>Monroy</w:t>
      </w:r>
      <w:r>
        <w:rPr>
          <w:spacing w:val="52"/>
          <w:sz w:val="27"/>
        </w:rPr>
        <w:t> </w:t>
      </w:r>
      <w:r>
        <w:rPr>
          <w:sz w:val="27"/>
        </w:rPr>
        <w:t>Huitrón,</w:t>
      </w:r>
      <w:r>
        <w:rPr>
          <w:spacing w:val="52"/>
          <w:sz w:val="27"/>
        </w:rPr>
        <w:t> </w:t>
      </w:r>
      <w:r>
        <w:rPr>
          <w:sz w:val="27"/>
        </w:rPr>
        <w:t>Guadalupe,</w:t>
      </w:r>
      <w:r>
        <w:rPr>
          <w:spacing w:val="52"/>
          <w:sz w:val="27"/>
        </w:rPr>
        <w:t> </w:t>
      </w:r>
      <w:r>
        <w:rPr>
          <w:b/>
          <w:i/>
          <w:sz w:val="27"/>
        </w:rPr>
        <w:t>Política</w:t>
      </w:r>
      <w:r>
        <w:rPr>
          <w:b/>
          <w:i/>
          <w:spacing w:val="52"/>
          <w:sz w:val="27"/>
        </w:rPr>
        <w:t> </w:t>
      </w:r>
      <w:r>
        <w:rPr>
          <w:b/>
          <w:i/>
          <w:sz w:val="27"/>
        </w:rPr>
        <w:t>educativa</w:t>
      </w:r>
      <w:r>
        <w:rPr>
          <w:b/>
          <w:i/>
          <w:spacing w:val="52"/>
          <w:sz w:val="27"/>
        </w:rPr>
        <w:t> </w:t>
      </w:r>
      <w:r>
        <w:rPr>
          <w:b/>
          <w:i/>
          <w:sz w:val="27"/>
        </w:rPr>
        <w:t>de</w:t>
      </w:r>
      <w:r>
        <w:rPr>
          <w:b/>
          <w:i/>
          <w:spacing w:val="52"/>
          <w:sz w:val="27"/>
        </w:rPr>
        <w:t> </w:t>
      </w:r>
      <w:r>
        <w:rPr>
          <w:b/>
          <w:i/>
          <w:sz w:val="27"/>
        </w:rPr>
        <w:t>la</w:t>
      </w:r>
      <w:r>
        <w:rPr>
          <w:b/>
          <w:i/>
          <w:spacing w:val="53"/>
          <w:sz w:val="27"/>
        </w:rPr>
        <w:t> </w:t>
      </w:r>
      <w:r>
        <w:rPr>
          <w:b/>
          <w:i/>
          <w:sz w:val="27"/>
        </w:rPr>
        <w:t>revolución</w:t>
      </w:r>
      <w:r>
        <w:rPr>
          <w:b/>
          <w:i/>
          <w:spacing w:val="52"/>
          <w:sz w:val="27"/>
        </w:rPr>
        <w:t> </w:t>
      </w:r>
      <w:r>
        <w:rPr>
          <w:b/>
          <w:i/>
          <w:sz w:val="27"/>
        </w:rPr>
        <w:t>1910-1940;</w:t>
      </w:r>
    </w:p>
    <w:p>
      <w:pPr>
        <w:pStyle w:val="BodyText"/>
        <w:spacing w:before="158"/>
        <w:ind w:left="376"/>
      </w:pPr>
      <w:r>
        <w:rPr/>
        <w:t>Secretaría de Educación Pública, México, 1985.</w:t>
      </w:r>
    </w:p>
    <w:p>
      <w:pPr>
        <w:pStyle w:val="ListParagraph"/>
        <w:numPr>
          <w:ilvl w:val="0"/>
          <w:numId w:val="5"/>
        </w:numPr>
        <w:tabs>
          <w:tab w:pos="377" w:val="left" w:leader="none"/>
        </w:tabs>
        <w:spacing w:line="355" w:lineRule="auto" w:before="158" w:after="0"/>
        <w:ind w:left="376" w:right="113" w:hanging="276"/>
        <w:jc w:val="both"/>
        <w:rPr>
          <w:sz w:val="27"/>
        </w:rPr>
      </w:pPr>
      <w:r>
        <w:rPr>
          <w:sz w:val="27"/>
        </w:rPr>
        <w:t>Muñoz, Humberto, </w:t>
      </w:r>
      <w:r>
        <w:rPr>
          <w:b/>
          <w:i/>
          <w:sz w:val="27"/>
        </w:rPr>
        <w:t>Los valores educativos en México, </w:t>
      </w:r>
      <w:r>
        <w:rPr>
          <w:sz w:val="27"/>
        </w:rPr>
        <w:t>IDRC-UNAM-Miguel Ángel Porrúa; México</w:t>
      </w:r>
      <w:r>
        <w:rPr>
          <w:spacing w:val="14"/>
          <w:sz w:val="27"/>
        </w:rPr>
        <w:t> </w:t>
      </w:r>
      <w:r>
        <w:rPr>
          <w:sz w:val="27"/>
        </w:rPr>
        <w:t>1998</w:t>
      </w:r>
    </w:p>
    <w:p>
      <w:pPr>
        <w:pStyle w:val="ListParagraph"/>
        <w:numPr>
          <w:ilvl w:val="0"/>
          <w:numId w:val="5"/>
        </w:numPr>
        <w:tabs>
          <w:tab w:pos="377" w:val="left" w:leader="none"/>
        </w:tabs>
        <w:spacing w:line="355" w:lineRule="auto" w:before="16" w:after="0"/>
        <w:ind w:left="376" w:right="114" w:hanging="276"/>
        <w:jc w:val="both"/>
        <w:rPr>
          <w:sz w:val="27"/>
        </w:rPr>
      </w:pPr>
      <w:r>
        <w:rPr>
          <w:sz w:val="27"/>
        </w:rPr>
        <w:t>OCDE, </w:t>
      </w:r>
      <w:r>
        <w:rPr>
          <w:b/>
          <w:i/>
          <w:sz w:val="27"/>
        </w:rPr>
        <w:t>La ética en el servicio público</w:t>
      </w:r>
      <w:r>
        <w:rPr>
          <w:sz w:val="27"/>
        </w:rPr>
        <w:t>, Ministerio de Administraciones  Públicas, Colección Estudios, Serie Administración General, Madrid,</w:t>
      </w:r>
      <w:r>
        <w:rPr>
          <w:spacing w:val="54"/>
          <w:sz w:val="27"/>
        </w:rPr>
        <w:t> </w:t>
      </w:r>
      <w:r>
        <w:rPr>
          <w:sz w:val="27"/>
        </w:rPr>
        <w:t>1997.</w:t>
      </w:r>
    </w:p>
    <w:p>
      <w:pPr>
        <w:pStyle w:val="ListParagraph"/>
        <w:numPr>
          <w:ilvl w:val="0"/>
          <w:numId w:val="5"/>
        </w:numPr>
        <w:tabs>
          <w:tab w:pos="377" w:val="left" w:leader="none"/>
        </w:tabs>
        <w:spacing w:line="355" w:lineRule="auto" w:before="17" w:after="0"/>
        <w:ind w:left="376" w:right="110" w:hanging="276"/>
        <w:jc w:val="both"/>
        <w:rPr>
          <w:sz w:val="27"/>
        </w:rPr>
      </w:pPr>
      <w:r>
        <w:rPr>
          <w:sz w:val="27"/>
        </w:rPr>
        <w:t>OCDE, </w:t>
      </w:r>
      <w:r>
        <w:rPr>
          <w:b/>
          <w:i/>
          <w:sz w:val="27"/>
        </w:rPr>
        <w:t>La administración al servicio del público</w:t>
      </w:r>
      <w:r>
        <w:rPr>
          <w:b/>
          <w:sz w:val="27"/>
        </w:rPr>
        <w:t>, </w:t>
      </w:r>
      <w:r>
        <w:rPr>
          <w:sz w:val="27"/>
        </w:rPr>
        <w:t>Madrid, 2a edición,  Ministerio para las administraciones públicas 1991, 268</w:t>
      </w:r>
      <w:r>
        <w:rPr>
          <w:spacing w:val="25"/>
          <w:sz w:val="27"/>
        </w:rPr>
        <w:t> </w:t>
      </w:r>
      <w:r>
        <w:rPr>
          <w:sz w:val="27"/>
        </w:rPr>
        <w:t>p.</w:t>
      </w:r>
    </w:p>
    <w:p>
      <w:pPr>
        <w:pStyle w:val="ListParagraph"/>
        <w:numPr>
          <w:ilvl w:val="0"/>
          <w:numId w:val="5"/>
        </w:numPr>
        <w:tabs>
          <w:tab w:pos="377" w:val="left" w:leader="none"/>
        </w:tabs>
        <w:spacing w:line="355" w:lineRule="auto" w:before="15" w:after="0"/>
        <w:ind w:left="376" w:right="113" w:hanging="276"/>
        <w:jc w:val="both"/>
        <w:rPr>
          <w:sz w:val="27"/>
        </w:rPr>
      </w:pPr>
      <w:r>
        <w:rPr>
          <w:sz w:val="27"/>
        </w:rPr>
        <w:t>Olías de Lima, Blanca, </w:t>
      </w:r>
      <w:r>
        <w:rPr>
          <w:b/>
          <w:i/>
          <w:sz w:val="27"/>
        </w:rPr>
        <w:t>La gestión de Recursos humanos en las </w:t>
      </w:r>
      <w:r>
        <w:rPr>
          <w:b/>
          <w:i/>
          <w:sz w:val="27"/>
        </w:rPr>
        <w:t>administraciones públicas</w:t>
      </w:r>
      <w:r>
        <w:rPr>
          <w:b/>
          <w:sz w:val="27"/>
        </w:rPr>
        <w:t>, </w:t>
      </w:r>
      <w:r>
        <w:rPr>
          <w:sz w:val="27"/>
        </w:rPr>
        <w:t>Editorial Complutense, S.A. Madrid,</w:t>
      </w:r>
      <w:r>
        <w:rPr>
          <w:spacing w:val="31"/>
          <w:sz w:val="27"/>
        </w:rPr>
        <w:t> </w:t>
      </w:r>
      <w:r>
        <w:rPr>
          <w:sz w:val="27"/>
        </w:rPr>
        <w:t>1995.</w:t>
      </w:r>
    </w:p>
    <w:p>
      <w:pPr>
        <w:spacing w:after="0" w:line="355" w:lineRule="auto"/>
        <w:jc w:val="both"/>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377" w:val="left" w:leader="none"/>
        </w:tabs>
        <w:spacing w:line="355" w:lineRule="auto" w:before="52" w:after="0"/>
        <w:ind w:left="376" w:right="114" w:hanging="276"/>
        <w:jc w:val="left"/>
        <w:rPr>
          <w:sz w:val="27"/>
        </w:rPr>
      </w:pPr>
      <w:r>
        <w:rPr>
          <w:sz w:val="27"/>
        </w:rPr>
        <w:t>Pichardo Pagaza, Ignacio, </w:t>
      </w:r>
      <w:r>
        <w:rPr>
          <w:b/>
          <w:i/>
          <w:sz w:val="27"/>
        </w:rPr>
        <w:t>Introducción a la Administración Pública  de  </w:t>
      </w:r>
      <w:r>
        <w:rPr>
          <w:b/>
          <w:i/>
          <w:sz w:val="27"/>
        </w:rPr>
        <w:t>México, </w:t>
      </w:r>
      <w:r>
        <w:rPr>
          <w:sz w:val="27"/>
        </w:rPr>
        <w:t>INAP-Conacyt, México</w:t>
      </w:r>
      <w:r>
        <w:rPr>
          <w:spacing w:val="23"/>
          <w:sz w:val="27"/>
        </w:rPr>
        <w:t> </w:t>
      </w:r>
      <w:r>
        <w:rPr>
          <w:sz w:val="27"/>
        </w:rPr>
        <w:t>1984.</w:t>
      </w:r>
    </w:p>
    <w:p>
      <w:pPr>
        <w:pStyle w:val="ListParagraph"/>
        <w:numPr>
          <w:ilvl w:val="0"/>
          <w:numId w:val="5"/>
        </w:numPr>
        <w:tabs>
          <w:tab w:pos="377" w:val="left" w:leader="none"/>
        </w:tabs>
        <w:spacing w:line="240" w:lineRule="auto" w:before="15" w:after="0"/>
        <w:ind w:left="376" w:right="0" w:hanging="276"/>
        <w:jc w:val="left"/>
        <w:rPr>
          <w:sz w:val="27"/>
        </w:rPr>
      </w:pPr>
      <w:r>
        <w:rPr>
          <w:sz w:val="27"/>
        </w:rPr>
        <w:t>Rodriguez-Arana  Muñoz,  </w:t>
      </w:r>
      <w:r>
        <w:rPr>
          <w:b/>
          <w:i/>
          <w:sz w:val="27"/>
        </w:rPr>
        <w:t>Principios  de  ética  pública</w:t>
      </w:r>
      <w:r>
        <w:rPr>
          <w:sz w:val="27"/>
        </w:rPr>
        <w:t>,  Editorial</w:t>
      </w:r>
      <w:r>
        <w:rPr>
          <w:spacing w:val="56"/>
          <w:sz w:val="27"/>
        </w:rPr>
        <w:t> </w:t>
      </w:r>
      <w:r>
        <w:rPr>
          <w:sz w:val="27"/>
        </w:rPr>
        <w:t>Montecorvo,</w:t>
      </w:r>
    </w:p>
    <w:p>
      <w:pPr>
        <w:pStyle w:val="BodyText"/>
        <w:spacing w:before="158"/>
        <w:ind w:left="376"/>
      </w:pPr>
      <w:r>
        <w:rPr/>
        <w:t>S.A. Madrid, 1993.</w:t>
      </w:r>
    </w:p>
    <w:p>
      <w:pPr>
        <w:pStyle w:val="ListParagraph"/>
        <w:numPr>
          <w:ilvl w:val="0"/>
          <w:numId w:val="5"/>
        </w:numPr>
        <w:tabs>
          <w:tab w:pos="377" w:val="left" w:leader="none"/>
        </w:tabs>
        <w:spacing w:line="355" w:lineRule="auto" w:before="161" w:after="0"/>
        <w:ind w:left="376" w:right="113" w:hanging="276"/>
        <w:jc w:val="left"/>
        <w:rPr>
          <w:sz w:val="27"/>
        </w:rPr>
      </w:pPr>
      <w:r>
        <w:rPr>
          <w:sz w:val="27"/>
        </w:rPr>
        <w:t>Sartori, Giovanni, </w:t>
      </w:r>
      <w:r>
        <w:rPr>
          <w:b/>
          <w:i/>
          <w:sz w:val="27"/>
        </w:rPr>
        <w:t>Homo Videns la sociedad teledirigida, </w:t>
      </w:r>
      <w:r>
        <w:rPr>
          <w:sz w:val="27"/>
        </w:rPr>
        <w:t>Santillana, S.A.  Taurus, Madrid,</w:t>
      </w:r>
      <w:r>
        <w:rPr>
          <w:spacing w:val="16"/>
          <w:sz w:val="27"/>
        </w:rPr>
        <w:t> </w:t>
      </w:r>
      <w:r>
        <w:rPr>
          <w:sz w:val="27"/>
        </w:rPr>
        <w:t>1997.</w:t>
      </w:r>
    </w:p>
    <w:p>
      <w:pPr>
        <w:pStyle w:val="ListParagraph"/>
        <w:numPr>
          <w:ilvl w:val="0"/>
          <w:numId w:val="5"/>
        </w:numPr>
        <w:tabs>
          <w:tab w:pos="377" w:val="left" w:leader="none"/>
        </w:tabs>
        <w:spacing w:line="240" w:lineRule="auto" w:before="15" w:after="0"/>
        <w:ind w:left="376" w:right="0" w:hanging="276"/>
        <w:jc w:val="left"/>
        <w:rPr>
          <w:sz w:val="27"/>
        </w:rPr>
      </w:pPr>
      <w:r>
        <w:rPr>
          <w:sz w:val="27"/>
        </w:rPr>
        <w:t>Savater, Fernando, </w:t>
      </w:r>
      <w:r>
        <w:rPr>
          <w:b/>
          <w:i/>
          <w:sz w:val="27"/>
        </w:rPr>
        <w:t>Ética para Amador</w:t>
      </w:r>
      <w:r>
        <w:rPr>
          <w:sz w:val="27"/>
        </w:rPr>
        <w:t>, Editorial Ariel,</w:t>
      </w:r>
      <w:r>
        <w:rPr>
          <w:spacing w:val="39"/>
          <w:sz w:val="27"/>
        </w:rPr>
        <w:t> </w:t>
      </w:r>
      <w:r>
        <w:rPr>
          <w:sz w:val="27"/>
        </w:rPr>
        <w:t>S.A.</w:t>
      </w:r>
    </w:p>
    <w:p>
      <w:pPr>
        <w:pStyle w:val="ListParagraph"/>
        <w:numPr>
          <w:ilvl w:val="0"/>
          <w:numId w:val="5"/>
        </w:numPr>
        <w:tabs>
          <w:tab w:pos="377" w:val="left" w:leader="none"/>
        </w:tabs>
        <w:spacing w:line="240" w:lineRule="auto" w:before="159" w:after="0"/>
        <w:ind w:left="376" w:right="0" w:hanging="276"/>
        <w:jc w:val="left"/>
        <w:rPr>
          <w:sz w:val="27"/>
        </w:rPr>
      </w:pPr>
      <w:r>
        <w:rPr>
          <w:sz w:val="27"/>
        </w:rPr>
        <w:t>Séneca, </w:t>
      </w:r>
      <w:r>
        <w:rPr>
          <w:b/>
          <w:i/>
          <w:sz w:val="27"/>
        </w:rPr>
        <w:t>Cartas a Lucilio</w:t>
      </w:r>
      <w:r>
        <w:rPr>
          <w:b/>
          <w:sz w:val="27"/>
        </w:rPr>
        <w:t>, </w:t>
      </w:r>
      <w:r>
        <w:rPr>
          <w:sz w:val="27"/>
        </w:rPr>
        <w:t>Ed. UNAM, Colección Nuestros Clásicos,</w:t>
      </w:r>
      <w:r>
        <w:rPr>
          <w:spacing w:val="48"/>
          <w:sz w:val="27"/>
        </w:rPr>
        <w:t> </w:t>
      </w:r>
      <w:r>
        <w:rPr>
          <w:sz w:val="27"/>
        </w:rPr>
        <w:t>1980.</w:t>
      </w:r>
    </w:p>
    <w:p>
      <w:pPr>
        <w:pStyle w:val="ListParagraph"/>
        <w:numPr>
          <w:ilvl w:val="0"/>
          <w:numId w:val="5"/>
        </w:numPr>
        <w:tabs>
          <w:tab w:pos="377" w:val="left" w:leader="none"/>
        </w:tabs>
        <w:spacing w:line="357" w:lineRule="auto" w:before="159" w:after="0"/>
        <w:ind w:left="376" w:right="109" w:hanging="276"/>
        <w:jc w:val="both"/>
        <w:rPr>
          <w:sz w:val="27"/>
        </w:rPr>
      </w:pPr>
      <w:r>
        <w:rPr>
          <w:sz w:val="27"/>
        </w:rPr>
        <w:t>Tiesse Kentz, Enrique Juan; </w:t>
      </w:r>
      <w:r>
        <w:rPr>
          <w:b/>
          <w:i/>
          <w:sz w:val="27"/>
        </w:rPr>
        <w:t>Consideraciones ético-políticas sobre las </w:t>
      </w:r>
      <w:r>
        <w:rPr>
          <w:b/>
          <w:i/>
          <w:sz w:val="27"/>
        </w:rPr>
        <w:t>tendencias tecnocraticas; </w:t>
      </w:r>
      <w:r>
        <w:rPr>
          <w:sz w:val="27"/>
        </w:rPr>
        <w:t>Tesis de Maestría; UNAM, Facultad de Ciencias Políticas y</w:t>
      </w:r>
      <w:r>
        <w:rPr>
          <w:spacing w:val="15"/>
          <w:sz w:val="27"/>
        </w:rPr>
        <w:t> </w:t>
      </w:r>
      <w:r>
        <w:rPr>
          <w:sz w:val="27"/>
        </w:rPr>
        <w:t>Sociales.</w:t>
      </w:r>
    </w:p>
    <w:p>
      <w:pPr>
        <w:pStyle w:val="ListParagraph"/>
        <w:numPr>
          <w:ilvl w:val="0"/>
          <w:numId w:val="5"/>
        </w:numPr>
        <w:tabs>
          <w:tab w:pos="377" w:val="left" w:leader="none"/>
        </w:tabs>
        <w:spacing w:line="355" w:lineRule="auto" w:before="13" w:after="0"/>
        <w:ind w:left="376" w:right="111" w:hanging="276"/>
        <w:jc w:val="left"/>
        <w:rPr>
          <w:sz w:val="27"/>
        </w:rPr>
      </w:pPr>
      <w:r>
        <w:rPr>
          <w:sz w:val="27"/>
        </w:rPr>
        <w:t>Villoro, Luis, </w:t>
      </w:r>
      <w:r>
        <w:rPr>
          <w:b/>
          <w:i/>
          <w:sz w:val="27"/>
        </w:rPr>
        <w:t>El poder y el valor fundamentos de una ética política, </w:t>
      </w:r>
      <w:r>
        <w:rPr>
          <w:sz w:val="27"/>
        </w:rPr>
        <w:t>Fondo de Cultura Económica; México</w:t>
      </w:r>
      <w:r>
        <w:rPr>
          <w:spacing w:val="18"/>
          <w:sz w:val="27"/>
        </w:rPr>
        <w:t> </w:t>
      </w:r>
      <w:r>
        <w:rPr>
          <w:sz w:val="27"/>
        </w:rPr>
        <w:t>1998.</w:t>
      </w:r>
    </w:p>
    <w:p>
      <w:pPr>
        <w:pStyle w:val="ListParagraph"/>
        <w:numPr>
          <w:ilvl w:val="0"/>
          <w:numId w:val="5"/>
        </w:numPr>
        <w:tabs>
          <w:tab w:pos="377" w:val="left" w:leader="none"/>
        </w:tabs>
        <w:spacing w:line="357" w:lineRule="auto" w:before="17" w:after="0"/>
        <w:ind w:left="376" w:right="109" w:hanging="276"/>
        <w:jc w:val="both"/>
        <w:rPr>
          <w:sz w:val="27"/>
        </w:rPr>
      </w:pPr>
      <w:r>
        <w:rPr>
          <w:sz w:val="27"/>
        </w:rPr>
        <w:t>Villoria, Manuel y Del Pino Matute, Eloisa, </w:t>
      </w:r>
      <w:r>
        <w:rPr>
          <w:b/>
          <w:i/>
          <w:sz w:val="27"/>
        </w:rPr>
        <w:t>Manual de gestión de recursos </w:t>
      </w:r>
      <w:r>
        <w:rPr>
          <w:b/>
          <w:i/>
          <w:sz w:val="27"/>
        </w:rPr>
        <w:t>humanos en las administraciones públicas</w:t>
      </w:r>
      <w:r>
        <w:rPr>
          <w:sz w:val="27"/>
        </w:rPr>
        <w:t>, Instituto Universitario Ortega y Gasset, Centro de Estudios Superiores, Sociales y</w:t>
      </w:r>
      <w:r>
        <w:rPr>
          <w:spacing w:val="30"/>
          <w:sz w:val="27"/>
        </w:rPr>
        <w:t> </w:t>
      </w:r>
      <w:r>
        <w:rPr>
          <w:sz w:val="27"/>
        </w:rPr>
        <w:t>Jurídicos.</w:t>
      </w:r>
    </w:p>
    <w:p>
      <w:pPr>
        <w:pStyle w:val="ListParagraph"/>
        <w:numPr>
          <w:ilvl w:val="0"/>
          <w:numId w:val="5"/>
        </w:numPr>
        <w:tabs>
          <w:tab w:pos="377" w:val="left" w:leader="none"/>
        </w:tabs>
        <w:spacing w:line="355" w:lineRule="auto" w:before="13" w:after="0"/>
        <w:ind w:left="376" w:right="111" w:hanging="276"/>
        <w:jc w:val="left"/>
        <w:rPr>
          <w:sz w:val="27"/>
        </w:rPr>
      </w:pPr>
      <w:r>
        <w:rPr>
          <w:sz w:val="27"/>
        </w:rPr>
        <w:t>Vollbracht, James, </w:t>
      </w:r>
      <w:r>
        <w:rPr>
          <w:b/>
          <w:i/>
          <w:sz w:val="27"/>
        </w:rPr>
        <w:t>El camino de la virtud</w:t>
      </w:r>
      <w:r>
        <w:rPr>
          <w:sz w:val="27"/>
        </w:rPr>
        <w:t>, Grupo editorial Tomo S.A. de C.V. México,</w:t>
      </w:r>
      <w:r>
        <w:rPr>
          <w:spacing w:val="1"/>
          <w:sz w:val="27"/>
        </w:rPr>
        <w:t> </w:t>
      </w:r>
      <w:r>
        <w:rPr>
          <w:sz w:val="27"/>
        </w:rPr>
        <w:t>1999.</w:t>
      </w:r>
    </w:p>
    <w:p>
      <w:pPr>
        <w:pStyle w:val="ListParagraph"/>
        <w:numPr>
          <w:ilvl w:val="0"/>
          <w:numId w:val="5"/>
        </w:numPr>
        <w:tabs>
          <w:tab w:pos="377" w:val="left" w:leader="none"/>
        </w:tabs>
        <w:spacing w:line="240" w:lineRule="auto" w:before="15" w:after="0"/>
        <w:ind w:left="376" w:right="0" w:hanging="276"/>
        <w:jc w:val="left"/>
        <w:rPr>
          <w:sz w:val="27"/>
        </w:rPr>
      </w:pPr>
      <w:r>
        <w:rPr>
          <w:sz w:val="27"/>
        </w:rPr>
        <w:t>Weber, Max, </w:t>
      </w:r>
      <w:r>
        <w:rPr>
          <w:b/>
          <w:i/>
          <w:sz w:val="27"/>
        </w:rPr>
        <w:t>El político y el científico</w:t>
      </w:r>
      <w:r>
        <w:rPr>
          <w:sz w:val="27"/>
        </w:rPr>
        <w:t>, Alianza Editorial, Madrid,</w:t>
      </w:r>
      <w:r>
        <w:rPr>
          <w:spacing w:val="39"/>
          <w:sz w:val="27"/>
        </w:rPr>
        <w:t> </w:t>
      </w:r>
      <w:r>
        <w:rPr>
          <w:sz w:val="27"/>
        </w:rPr>
        <w:t>1984.</w:t>
      </w:r>
    </w:p>
    <w:p>
      <w:pPr>
        <w:pStyle w:val="BodyText"/>
        <w:rPr>
          <w:sz w:val="28"/>
        </w:rPr>
      </w:pPr>
    </w:p>
    <w:p>
      <w:pPr>
        <w:pStyle w:val="BodyText"/>
        <w:spacing w:before="10"/>
        <w:rPr>
          <w:sz w:val="26"/>
        </w:rPr>
      </w:pPr>
    </w:p>
    <w:p>
      <w:pPr>
        <w:spacing w:before="1"/>
        <w:ind w:left="100" w:right="0" w:firstLine="0"/>
        <w:jc w:val="left"/>
        <w:rPr>
          <w:b/>
          <w:i/>
          <w:sz w:val="27"/>
        </w:rPr>
      </w:pPr>
      <w:r>
        <w:rPr>
          <w:b/>
          <w:i/>
          <w:sz w:val="27"/>
        </w:rPr>
        <w:t>Fuentes hemerográficas</w:t>
      </w:r>
    </w:p>
    <w:p>
      <w:pPr>
        <w:pStyle w:val="BodyText"/>
        <w:rPr>
          <w:b/>
          <w:i/>
          <w:sz w:val="26"/>
        </w:rPr>
      </w:pPr>
    </w:p>
    <w:p>
      <w:pPr>
        <w:pStyle w:val="BodyText"/>
        <w:spacing w:before="5"/>
        <w:rPr>
          <w:b/>
          <w:i/>
          <w:sz w:val="28"/>
        </w:rPr>
      </w:pPr>
    </w:p>
    <w:p>
      <w:pPr>
        <w:pStyle w:val="ListParagraph"/>
        <w:numPr>
          <w:ilvl w:val="0"/>
          <w:numId w:val="5"/>
        </w:numPr>
        <w:tabs>
          <w:tab w:pos="377" w:val="left" w:leader="none"/>
        </w:tabs>
        <w:spacing w:line="240" w:lineRule="auto" w:before="0" w:after="0"/>
        <w:ind w:left="376" w:right="0" w:hanging="276"/>
        <w:jc w:val="left"/>
        <w:rPr>
          <w:sz w:val="27"/>
        </w:rPr>
      </w:pPr>
      <w:r>
        <w:rPr>
          <w:spacing w:val="-3"/>
          <w:sz w:val="27"/>
        </w:rPr>
        <w:t>Álvarez, Ethel </w:t>
      </w:r>
      <w:r>
        <w:rPr>
          <w:sz w:val="27"/>
        </w:rPr>
        <w:t>y </w:t>
      </w:r>
      <w:r>
        <w:rPr>
          <w:spacing w:val="-3"/>
          <w:sz w:val="27"/>
        </w:rPr>
        <w:t>Huerta, César, </w:t>
      </w:r>
      <w:r>
        <w:rPr>
          <w:b/>
          <w:i/>
          <w:spacing w:val="-4"/>
          <w:sz w:val="27"/>
        </w:rPr>
        <w:t>Exportan  “Talk show”  </w:t>
      </w:r>
      <w:r>
        <w:rPr>
          <w:b/>
          <w:i/>
          <w:sz w:val="27"/>
        </w:rPr>
        <w:t>a </w:t>
      </w:r>
      <w:r>
        <w:rPr>
          <w:b/>
          <w:i/>
          <w:spacing w:val="-4"/>
          <w:sz w:val="27"/>
        </w:rPr>
        <w:t>Estados  Unidos”</w:t>
      </w:r>
      <w:r>
        <w:rPr>
          <w:spacing w:val="-4"/>
          <w:sz w:val="27"/>
        </w:rPr>
        <w:t>,   </w:t>
      </w:r>
      <w:r>
        <w:rPr>
          <w:spacing w:val="20"/>
          <w:sz w:val="27"/>
        </w:rPr>
        <w:t> </w:t>
      </w:r>
      <w:r>
        <w:rPr>
          <w:sz w:val="27"/>
        </w:rPr>
        <w:t>En:</w:t>
      </w:r>
    </w:p>
    <w:p>
      <w:pPr>
        <w:spacing w:before="158"/>
        <w:ind w:left="376" w:right="0" w:firstLine="0"/>
        <w:jc w:val="left"/>
        <w:rPr>
          <w:sz w:val="27"/>
        </w:rPr>
      </w:pPr>
      <w:r>
        <w:rPr>
          <w:i/>
          <w:sz w:val="27"/>
        </w:rPr>
        <w:t>Reforma, </w:t>
      </w:r>
      <w:r>
        <w:rPr>
          <w:sz w:val="27"/>
        </w:rPr>
        <w:t>junio 14, 2000.</w:t>
      </w:r>
    </w:p>
    <w:p>
      <w:pPr>
        <w:spacing w:after="0"/>
        <w:jc w:val="left"/>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377" w:val="left" w:leader="none"/>
        </w:tabs>
        <w:spacing w:line="240" w:lineRule="auto" w:before="52" w:after="0"/>
        <w:ind w:left="376" w:right="0" w:hanging="276"/>
        <w:jc w:val="left"/>
        <w:rPr>
          <w:i/>
          <w:sz w:val="27"/>
        </w:rPr>
      </w:pPr>
      <w:r>
        <w:rPr>
          <w:b/>
          <w:i/>
          <w:spacing w:val="-3"/>
          <w:sz w:val="27"/>
        </w:rPr>
        <w:t>“País</w:t>
      </w:r>
      <w:r>
        <w:rPr>
          <w:b/>
          <w:i/>
          <w:spacing w:val="33"/>
          <w:sz w:val="27"/>
        </w:rPr>
        <w:t> </w:t>
      </w:r>
      <w:r>
        <w:rPr>
          <w:b/>
          <w:i/>
          <w:sz w:val="27"/>
        </w:rPr>
        <w:t>de</w:t>
      </w:r>
      <w:r>
        <w:rPr>
          <w:b/>
          <w:i/>
          <w:spacing w:val="35"/>
          <w:sz w:val="27"/>
        </w:rPr>
        <w:t> </w:t>
      </w:r>
      <w:r>
        <w:rPr>
          <w:b/>
          <w:i/>
          <w:spacing w:val="-3"/>
          <w:sz w:val="27"/>
        </w:rPr>
        <w:t>contrastes,</w:t>
      </w:r>
      <w:r>
        <w:rPr>
          <w:b/>
          <w:i/>
          <w:spacing w:val="35"/>
          <w:sz w:val="27"/>
        </w:rPr>
        <w:t> </w:t>
      </w:r>
      <w:r>
        <w:rPr>
          <w:b/>
          <w:i/>
          <w:spacing w:val="-3"/>
          <w:sz w:val="27"/>
        </w:rPr>
        <w:t>México</w:t>
      </w:r>
      <w:r>
        <w:rPr>
          <w:b/>
          <w:i/>
          <w:spacing w:val="35"/>
          <w:sz w:val="27"/>
        </w:rPr>
        <w:t> </w:t>
      </w:r>
      <w:r>
        <w:rPr>
          <w:b/>
          <w:i/>
          <w:spacing w:val="-3"/>
          <w:sz w:val="27"/>
        </w:rPr>
        <w:t>encuesta</w:t>
      </w:r>
      <w:r>
        <w:rPr>
          <w:b/>
          <w:i/>
          <w:spacing w:val="34"/>
          <w:sz w:val="27"/>
        </w:rPr>
        <w:t> </w:t>
      </w:r>
      <w:r>
        <w:rPr>
          <w:b/>
          <w:i/>
          <w:spacing w:val="-3"/>
          <w:sz w:val="27"/>
        </w:rPr>
        <w:t>mundial</w:t>
      </w:r>
      <w:r>
        <w:rPr>
          <w:b/>
          <w:i/>
          <w:spacing w:val="35"/>
          <w:sz w:val="27"/>
        </w:rPr>
        <w:t> </w:t>
      </w:r>
      <w:r>
        <w:rPr>
          <w:b/>
          <w:i/>
          <w:sz w:val="27"/>
        </w:rPr>
        <w:t>de</w:t>
      </w:r>
      <w:r>
        <w:rPr>
          <w:b/>
          <w:i/>
          <w:spacing w:val="35"/>
          <w:sz w:val="27"/>
        </w:rPr>
        <w:t> </w:t>
      </w:r>
      <w:r>
        <w:rPr>
          <w:b/>
          <w:i/>
          <w:spacing w:val="-3"/>
          <w:sz w:val="27"/>
        </w:rPr>
        <w:t>valores</w:t>
      </w:r>
      <w:r>
        <w:rPr>
          <w:b/>
          <w:i/>
          <w:spacing w:val="34"/>
          <w:sz w:val="27"/>
        </w:rPr>
        <w:t> </w:t>
      </w:r>
      <w:r>
        <w:rPr>
          <w:b/>
          <w:i/>
          <w:spacing w:val="-3"/>
          <w:sz w:val="27"/>
        </w:rPr>
        <w:t>2000”</w:t>
      </w:r>
      <w:r>
        <w:rPr>
          <w:spacing w:val="-3"/>
          <w:sz w:val="27"/>
        </w:rPr>
        <w:t>,</w:t>
      </w:r>
      <w:r>
        <w:rPr>
          <w:spacing w:val="34"/>
          <w:sz w:val="27"/>
        </w:rPr>
        <w:t> </w:t>
      </w:r>
      <w:r>
        <w:rPr>
          <w:spacing w:val="-3"/>
          <w:sz w:val="27"/>
        </w:rPr>
        <w:t>En:</w:t>
      </w:r>
      <w:r>
        <w:rPr>
          <w:spacing w:val="35"/>
          <w:sz w:val="27"/>
        </w:rPr>
        <w:t> </w:t>
      </w:r>
      <w:r>
        <w:rPr>
          <w:i/>
          <w:spacing w:val="-3"/>
          <w:sz w:val="27"/>
        </w:rPr>
        <w:t>Reforma,</w:t>
      </w:r>
    </w:p>
    <w:p>
      <w:pPr>
        <w:pStyle w:val="BodyText"/>
        <w:spacing w:before="159"/>
        <w:ind w:left="376"/>
      </w:pPr>
      <w:r>
        <w:rPr/>
        <w:t>mayo 12, 2000.</w:t>
      </w:r>
    </w:p>
    <w:p>
      <w:pPr>
        <w:pStyle w:val="ListParagraph"/>
        <w:numPr>
          <w:ilvl w:val="0"/>
          <w:numId w:val="5"/>
        </w:numPr>
        <w:tabs>
          <w:tab w:pos="377" w:val="left" w:leader="none"/>
        </w:tabs>
        <w:spacing w:line="240" w:lineRule="auto" w:before="158" w:after="0"/>
        <w:ind w:left="376" w:right="0" w:hanging="276"/>
        <w:jc w:val="left"/>
        <w:rPr>
          <w:i/>
          <w:sz w:val="27"/>
        </w:rPr>
      </w:pPr>
      <w:r>
        <w:rPr>
          <w:b/>
          <w:i/>
          <w:spacing w:val="-3"/>
          <w:sz w:val="27"/>
        </w:rPr>
        <w:t>“País </w:t>
      </w:r>
      <w:r>
        <w:rPr>
          <w:b/>
          <w:i/>
          <w:sz w:val="27"/>
        </w:rPr>
        <w:t>de </w:t>
      </w:r>
      <w:r>
        <w:rPr>
          <w:b/>
          <w:i/>
          <w:spacing w:val="-3"/>
          <w:sz w:val="27"/>
        </w:rPr>
        <w:t>contrastes México Encuesta mundial </w:t>
      </w:r>
      <w:r>
        <w:rPr>
          <w:b/>
          <w:i/>
          <w:sz w:val="27"/>
        </w:rPr>
        <w:t>de </w:t>
      </w:r>
      <w:r>
        <w:rPr>
          <w:b/>
          <w:i/>
          <w:spacing w:val="-3"/>
          <w:sz w:val="27"/>
        </w:rPr>
        <w:t>valores   </w:t>
      </w:r>
      <w:r>
        <w:rPr>
          <w:b/>
          <w:i/>
          <w:spacing w:val="57"/>
          <w:sz w:val="27"/>
        </w:rPr>
        <w:t> </w:t>
      </w:r>
      <w:r>
        <w:rPr>
          <w:b/>
          <w:i/>
          <w:spacing w:val="-3"/>
          <w:sz w:val="27"/>
        </w:rPr>
        <w:t>2000”</w:t>
      </w:r>
      <w:r>
        <w:rPr>
          <w:spacing w:val="-3"/>
          <w:sz w:val="27"/>
        </w:rPr>
        <w:t>,  En:  </w:t>
      </w:r>
      <w:r>
        <w:rPr>
          <w:i/>
          <w:spacing w:val="-3"/>
          <w:sz w:val="27"/>
        </w:rPr>
        <w:t>Reforma,</w:t>
      </w:r>
    </w:p>
    <w:p>
      <w:pPr>
        <w:pStyle w:val="BodyText"/>
        <w:spacing w:before="158"/>
        <w:ind w:left="376"/>
      </w:pPr>
      <w:r>
        <w:rPr/>
        <w:t>mayo 9, 2000.</w:t>
      </w:r>
    </w:p>
    <w:p>
      <w:pPr>
        <w:pStyle w:val="ListParagraph"/>
        <w:numPr>
          <w:ilvl w:val="0"/>
          <w:numId w:val="5"/>
        </w:numPr>
        <w:tabs>
          <w:tab w:pos="377" w:val="left" w:leader="none"/>
        </w:tabs>
        <w:spacing w:line="240" w:lineRule="auto" w:before="161" w:after="0"/>
        <w:ind w:left="376" w:right="0" w:hanging="276"/>
        <w:jc w:val="left"/>
        <w:rPr>
          <w:sz w:val="27"/>
        </w:rPr>
      </w:pPr>
      <w:r>
        <w:rPr>
          <w:b/>
          <w:i/>
          <w:spacing w:val="-3"/>
          <w:sz w:val="27"/>
        </w:rPr>
        <w:t>“Perciben mucha corrupción”</w:t>
      </w:r>
      <w:r>
        <w:rPr>
          <w:spacing w:val="-3"/>
          <w:sz w:val="27"/>
        </w:rPr>
        <w:t>, En:  </w:t>
      </w:r>
      <w:r>
        <w:rPr>
          <w:i/>
          <w:spacing w:val="-3"/>
          <w:sz w:val="27"/>
        </w:rPr>
        <w:t>Reforma, </w:t>
      </w:r>
      <w:r>
        <w:rPr>
          <w:spacing w:val="-3"/>
          <w:sz w:val="27"/>
        </w:rPr>
        <w:t>abril </w:t>
      </w:r>
      <w:r>
        <w:rPr>
          <w:sz w:val="27"/>
        </w:rPr>
        <w:t>17,</w:t>
      </w:r>
      <w:r>
        <w:rPr>
          <w:spacing w:val="28"/>
          <w:sz w:val="27"/>
        </w:rPr>
        <w:t> </w:t>
      </w:r>
      <w:r>
        <w:rPr>
          <w:spacing w:val="-3"/>
          <w:sz w:val="27"/>
        </w:rPr>
        <w:t>2000.</w:t>
      </w:r>
    </w:p>
    <w:p>
      <w:pPr>
        <w:pStyle w:val="ListParagraph"/>
        <w:numPr>
          <w:ilvl w:val="0"/>
          <w:numId w:val="5"/>
        </w:numPr>
        <w:tabs>
          <w:tab w:pos="377" w:val="left" w:leader="none"/>
        </w:tabs>
        <w:spacing w:line="355" w:lineRule="auto" w:before="157" w:after="0"/>
        <w:ind w:left="376" w:right="109" w:hanging="276"/>
        <w:jc w:val="left"/>
        <w:rPr>
          <w:sz w:val="27"/>
        </w:rPr>
      </w:pPr>
      <w:r>
        <w:rPr>
          <w:spacing w:val="-3"/>
          <w:sz w:val="27"/>
        </w:rPr>
        <w:t>Lelo </w:t>
      </w:r>
      <w:r>
        <w:rPr>
          <w:sz w:val="27"/>
        </w:rPr>
        <w:t>de </w:t>
      </w:r>
      <w:r>
        <w:rPr>
          <w:spacing w:val="-3"/>
          <w:sz w:val="27"/>
        </w:rPr>
        <w:t>Larrea, Alejandro </w:t>
      </w:r>
      <w:r>
        <w:rPr>
          <w:sz w:val="27"/>
        </w:rPr>
        <w:t>y </w:t>
      </w:r>
      <w:r>
        <w:rPr>
          <w:spacing w:val="-3"/>
          <w:sz w:val="27"/>
        </w:rPr>
        <w:t>Cárdenas, Julio, </w:t>
      </w:r>
      <w:r>
        <w:rPr>
          <w:b/>
          <w:i/>
          <w:spacing w:val="-3"/>
          <w:sz w:val="27"/>
        </w:rPr>
        <w:t>“Las leyes dificultan </w:t>
      </w:r>
      <w:r>
        <w:rPr>
          <w:b/>
          <w:i/>
          <w:sz w:val="27"/>
        </w:rPr>
        <w:t>la </w:t>
      </w:r>
      <w:r>
        <w:rPr>
          <w:b/>
          <w:i/>
          <w:spacing w:val="-4"/>
          <w:sz w:val="27"/>
        </w:rPr>
        <w:t>justicia, </w:t>
      </w:r>
      <w:r>
        <w:rPr>
          <w:b/>
          <w:i/>
          <w:spacing w:val="-3"/>
          <w:sz w:val="27"/>
        </w:rPr>
        <w:t>cuentas </w:t>
      </w:r>
      <w:r>
        <w:rPr>
          <w:b/>
          <w:i/>
          <w:sz w:val="27"/>
        </w:rPr>
        <w:t>poco </w:t>
      </w:r>
      <w:r>
        <w:rPr>
          <w:b/>
          <w:i/>
          <w:spacing w:val="-3"/>
          <w:sz w:val="27"/>
        </w:rPr>
        <w:t>claras”</w:t>
      </w:r>
      <w:r>
        <w:rPr>
          <w:spacing w:val="-3"/>
          <w:sz w:val="27"/>
        </w:rPr>
        <w:t>, En: </w:t>
      </w:r>
      <w:r>
        <w:rPr>
          <w:i/>
          <w:sz w:val="27"/>
        </w:rPr>
        <w:t>El </w:t>
      </w:r>
      <w:r>
        <w:rPr>
          <w:i/>
          <w:spacing w:val="-3"/>
          <w:sz w:val="27"/>
        </w:rPr>
        <w:t>Universal, suplemento Bucareli</w:t>
      </w:r>
      <w:r>
        <w:rPr>
          <w:spacing w:val="-3"/>
          <w:sz w:val="27"/>
        </w:rPr>
        <w:t>, abril </w:t>
      </w:r>
      <w:r>
        <w:rPr>
          <w:sz w:val="27"/>
        </w:rPr>
        <w:t>16,</w:t>
      </w:r>
      <w:r>
        <w:rPr>
          <w:spacing w:val="20"/>
          <w:sz w:val="27"/>
        </w:rPr>
        <w:t> </w:t>
      </w:r>
      <w:r>
        <w:rPr>
          <w:spacing w:val="-3"/>
          <w:sz w:val="27"/>
        </w:rPr>
        <w:t>2000.</w:t>
      </w:r>
    </w:p>
    <w:p>
      <w:pPr>
        <w:pStyle w:val="ListParagraph"/>
        <w:numPr>
          <w:ilvl w:val="0"/>
          <w:numId w:val="5"/>
        </w:numPr>
        <w:tabs>
          <w:tab w:pos="377" w:val="left" w:leader="none"/>
        </w:tabs>
        <w:spacing w:line="355" w:lineRule="auto" w:before="16" w:after="0"/>
        <w:ind w:left="376" w:right="111" w:hanging="276"/>
        <w:jc w:val="left"/>
        <w:rPr>
          <w:sz w:val="27"/>
        </w:rPr>
      </w:pPr>
      <w:r>
        <w:rPr>
          <w:spacing w:val="-3"/>
          <w:sz w:val="27"/>
        </w:rPr>
        <w:t>Ríos Navarrete, Humberto, </w:t>
      </w:r>
      <w:r>
        <w:rPr>
          <w:b/>
          <w:i/>
          <w:spacing w:val="-3"/>
          <w:sz w:val="27"/>
        </w:rPr>
        <w:t>“Cuando </w:t>
      </w:r>
      <w:r>
        <w:rPr>
          <w:b/>
          <w:i/>
          <w:sz w:val="27"/>
        </w:rPr>
        <w:t>en la </w:t>
      </w:r>
      <w:r>
        <w:rPr>
          <w:b/>
          <w:i/>
          <w:spacing w:val="-3"/>
          <w:sz w:val="27"/>
        </w:rPr>
        <w:t>política todo queda </w:t>
      </w:r>
      <w:r>
        <w:rPr>
          <w:b/>
          <w:i/>
          <w:sz w:val="27"/>
        </w:rPr>
        <w:t>en </w:t>
      </w:r>
      <w:r>
        <w:rPr>
          <w:b/>
          <w:i/>
          <w:spacing w:val="-3"/>
          <w:sz w:val="27"/>
        </w:rPr>
        <w:t>familia</w:t>
      </w:r>
      <w:r>
        <w:rPr>
          <w:spacing w:val="-3"/>
          <w:sz w:val="27"/>
        </w:rPr>
        <w:t>”, </w:t>
      </w:r>
      <w:r>
        <w:rPr>
          <w:spacing w:val="-2"/>
          <w:sz w:val="27"/>
        </w:rPr>
        <w:t>En: </w:t>
      </w:r>
      <w:r>
        <w:rPr>
          <w:i/>
          <w:sz w:val="27"/>
        </w:rPr>
        <w:t>El </w:t>
      </w:r>
      <w:r>
        <w:rPr>
          <w:i/>
          <w:spacing w:val="-4"/>
          <w:sz w:val="27"/>
        </w:rPr>
        <w:t>Universal</w:t>
      </w:r>
      <w:r>
        <w:rPr>
          <w:spacing w:val="-4"/>
          <w:sz w:val="27"/>
        </w:rPr>
        <w:t>, </w:t>
      </w:r>
      <w:r>
        <w:rPr>
          <w:spacing w:val="-3"/>
          <w:sz w:val="27"/>
        </w:rPr>
        <w:t>abril </w:t>
      </w:r>
      <w:r>
        <w:rPr>
          <w:sz w:val="27"/>
        </w:rPr>
        <w:t>8,</w:t>
      </w:r>
      <w:r>
        <w:rPr>
          <w:spacing w:val="18"/>
          <w:sz w:val="27"/>
        </w:rPr>
        <w:t> </w:t>
      </w:r>
      <w:r>
        <w:rPr>
          <w:spacing w:val="-3"/>
          <w:sz w:val="27"/>
        </w:rPr>
        <w:t>2000.</w:t>
      </w:r>
    </w:p>
    <w:p>
      <w:pPr>
        <w:pStyle w:val="ListParagraph"/>
        <w:numPr>
          <w:ilvl w:val="0"/>
          <w:numId w:val="5"/>
        </w:numPr>
        <w:tabs>
          <w:tab w:pos="377" w:val="left" w:leader="none"/>
        </w:tabs>
        <w:spacing w:line="240" w:lineRule="auto" w:before="16" w:after="0"/>
        <w:ind w:left="376" w:right="0" w:hanging="276"/>
        <w:jc w:val="left"/>
        <w:rPr>
          <w:sz w:val="27"/>
        </w:rPr>
      </w:pPr>
      <w:r>
        <w:rPr>
          <w:spacing w:val="-3"/>
          <w:sz w:val="27"/>
        </w:rPr>
        <w:t>Granados Chapa, Miguel Angel, </w:t>
      </w:r>
      <w:r>
        <w:rPr>
          <w:b/>
          <w:i/>
          <w:spacing w:val="-3"/>
          <w:sz w:val="27"/>
        </w:rPr>
        <w:t>“135 </w:t>
      </w:r>
      <w:r>
        <w:rPr>
          <w:b/>
          <w:i/>
          <w:spacing w:val="-4"/>
          <w:sz w:val="27"/>
        </w:rPr>
        <w:t>millones”, </w:t>
      </w:r>
      <w:r>
        <w:rPr>
          <w:sz w:val="27"/>
        </w:rPr>
        <w:t>En: </w:t>
      </w:r>
      <w:r>
        <w:rPr>
          <w:i/>
          <w:spacing w:val="-3"/>
          <w:sz w:val="27"/>
        </w:rPr>
        <w:t>Reforma,  </w:t>
      </w:r>
      <w:r>
        <w:rPr>
          <w:spacing w:val="-3"/>
          <w:sz w:val="27"/>
        </w:rPr>
        <w:t>marzo </w:t>
      </w:r>
      <w:r>
        <w:rPr>
          <w:sz w:val="27"/>
        </w:rPr>
        <w:t>31,</w:t>
      </w:r>
      <w:r>
        <w:rPr>
          <w:spacing w:val="37"/>
          <w:sz w:val="27"/>
        </w:rPr>
        <w:t> </w:t>
      </w:r>
      <w:r>
        <w:rPr>
          <w:spacing w:val="-3"/>
          <w:sz w:val="27"/>
        </w:rPr>
        <w:t>2000.</w:t>
      </w:r>
    </w:p>
    <w:p>
      <w:pPr>
        <w:pStyle w:val="ListParagraph"/>
        <w:numPr>
          <w:ilvl w:val="0"/>
          <w:numId w:val="5"/>
        </w:numPr>
        <w:tabs>
          <w:tab w:pos="377" w:val="left" w:leader="none"/>
        </w:tabs>
        <w:spacing w:line="240" w:lineRule="auto" w:before="157" w:after="0"/>
        <w:ind w:left="376" w:right="0" w:hanging="276"/>
        <w:jc w:val="left"/>
        <w:rPr>
          <w:i/>
          <w:sz w:val="27"/>
        </w:rPr>
      </w:pPr>
      <w:r>
        <w:rPr>
          <w:spacing w:val="-3"/>
          <w:sz w:val="27"/>
        </w:rPr>
        <w:t>Reyes,</w:t>
      </w:r>
      <w:r>
        <w:rPr>
          <w:spacing w:val="42"/>
          <w:sz w:val="27"/>
        </w:rPr>
        <w:t> </w:t>
      </w:r>
      <w:r>
        <w:rPr>
          <w:spacing w:val="-3"/>
          <w:sz w:val="27"/>
        </w:rPr>
        <w:t>Arturo,</w:t>
      </w:r>
      <w:r>
        <w:rPr>
          <w:spacing w:val="42"/>
          <w:sz w:val="27"/>
        </w:rPr>
        <w:t> </w:t>
      </w:r>
      <w:r>
        <w:rPr>
          <w:b/>
          <w:i/>
          <w:spacing w:val="-3"/>
          <w:sz w:val="27"/>
        </w:rPr>
        <w:t>“Buscan</w:t>
      </w:r>
      <w:r>
        <w:rPr>
          <w:b/>
          <w:i/>
          <w:spacing w:val="41"/>
          <w:sz w:val="27"/>
        </w:rPr>
        <w:t> </w:t>
      </w:r>
      <w:r>
        <w:rPr>
          <w:b/>
          <w:i/>
          <w:sz w:val="27"/>
        </w:rPr>
        <w:t>a</w:t>
      </w:r>
      <w:r>
        <w:rPr>
          <w:b/>
          <w:i/>
          <w:spacing w:val="44"/>
          <w:sz w:val="27"/>
        </w:rPr>
        <w:t> </w:t>
      </w:r>
      <w:r>
        <w:rPr>
          <w:b/>
          <w:i/>
          <w:spacing w:val="-3"/>
          <w:sz w:val="27"/>
        </w:rPr>
        <w:t>Izabal</w:t>
      </w:r>
      <w:r>
        <w:rPr>
          <w:b/>
          <w:i/>
          <w:spacing w:val="41"/>
          <w:sz w:val="27"/>
        </w:rPr>
        <w:t> </w:t>
      </w:r>
      <w:r>
        <w:rPr>
          <w:b/>
          <w:i/>
          <w:spacing w:val="-3"/>
          <w:sz w:val="27"/>
        </w:rPr>
        <w:t>otras</w:t>
      </w:r>
      <w:r>
        <w:rPr>
          <w:b/>
          <w:i/>
          <w:spacing w:val="42"/>
          <w:sz w:val="27"/>
        </w:rPr>
        <w:t> </w:t>
      </w:r>
      <w:r>
        <w:rPr>
          <w:b/>
          <w:i/>
          <w:spacing w:val="-3"/>
          <w:sz w:val="27"/>
        </w:rPr>
        <w:t>cuentas</w:t>
      </w:r>
      <w:r>
        <w:rPr>
          <w:b/>
          <w:i/>
          <w:spacing w:val="41"/>
          <w:sz w:val="27"/>
        </w:rPr>
        <w:t> </w:t>
      </w:r>
      <w:r>
        <w:rPr>
          <w:b/>
          <w:i/>
          <w:sz w:val="27"/>
        </w:rPr>
        <w:t>en</w:t>
      </w:r>
      <w:r>
        <w:rPr>
          <w:b/>
          <w:i/>
          <w:spacing w:val="41"/>
          <w:sz w:val="27"/>
        </w:rPr>
        <w:t> </w:t>
      </w:r>
      <w:r>
        <w:rPr>
          <w:b/>
          <w:i/>
          <w:spacing w:val="-3"/>
          <w:sz w:val="27"/>
        </w:rPr>
        <w:t>tres</w:t>
      </w:r>
      <w:r>
        <w:rPr>
          <w:b/>
          <w:i/>
          <w:spacing w:val="40"/>
          <w:sz w:val="27"/>
        </w:rPr>
        <w:t> </w:t>
      </w:r>
      <w:r>
        <w:rPr>
          <w:b/>
          <w:i/>
          <w:spacing w:val="-3"/>
          <w:sz w:val="27"/>
        </w:rPr>
        <w:t>estados”</w:t>
      </w:r>
      <w:r>
        <w:rPr>
          <w:spacing w:val="-3"/>
          <w:sz w:val="27"/>
        </w:rPr>
        <w:t>,</w:t>
      </w:r>
      <w:r>
        <w:rPr>
          <w:spacing w:val="42"/>
          <w:sz w:val="27"/>
        </w:rPr>
        <w:t> </w:t>
      </w:r>
      <w:r>
        <w:rPr>
          <w:spacing w:val="-3"/>
          <w:sz w:val="27"/>
        </w:rPr>
        <w:t>En:</w:t>
      </w:r>
      <w:r>
        <w:rPr>
          <w:spacing w:val="44"/>
          <w:sz w:val="27"/>
        </w:rPr>
        <w:t> </w:t>
      </w:r>
      <w:r>
        <w:rPr>
          <w:i/>
          <w:spacing w:val="-3"/>
          <w:sz w:val="27"/>
        </w:rPr>
        <w:t>Reforma,</w:t>
      </w:r>
    </w:p>
    <w:p>
      <w:pPr>
        <w:pStyle w:val="BodyText"/>
        <w:spacing w:before="159"/>
        <w:ind w:left="376"/>
      </w:pPr>
      <w:r>
        <w:rPr/>
        <w:t>marzo 31, 2000.</w:t>
      </w:r>
    </w:p>
    <w:p>
      <w:pPr>
        <w:pStyle w:val="ListParagraph"/>
        <w:numPr>
          <w:ilvl w:val="0"/>
          <w:numId w:val="5"/>
        </w:numPr>
        <w:tabs>
          <w:tab w:pos="377" w:val="left" w:leader="none"/>
        </w:tabs>
        <w:spacing w:line="240" w:lineRule="auto" w:before="159" w:after="0"/>
        <w:ind w:left="376" w:right="0" w:hanging="276"/>
        <w:jc w:val="left"/>
        <w:rPr>
          <w:i/>
          <w:sz w:val="27"/>
        </w:rPr>
      </w:pPr>
      <w:r>
        <w:rPr>
          <w:spacing w:val="-4"/>
          <w:sz w:val="27"/>
        </w:rPr>
        <w:t>González, </w:t>
      </w:r>
      <w:r>
        <w:rPr>
          <w:spacing w:val="-3"/>
          <w:sz w:val="27"/>
        </w:rPr>
        <w:t>Cecilia, </w:t>
      </w:r>
      <w:r>
        <w:rPr>
          <w:b/>
          <w:i/>
          <w:spacing w:val="-3"/>
          <w:sz w:val="27"/>
        </w:rPr>
        <w:t>“Datos </w:t>
      </w:r>
      <w:r>
        <w:rPr>
          <w:b/>
          <w:i/>
          <w:sz w:val="27"/>
        </w:rPr>
        <w:t>de </w:t>
      </w:r>
      <w:r>
        <w:rPr>
          <w:b/>
          <w:i/>
          <w:spacing w:val="-3"/>
          <w:sz w:val="27"/>
        </w:rPr>
        <w:t>auditorias </w:t>
      </w:r>
      <w:r>
        <w:rPr>
          <w:b/>
          <w:i/>
          <w:sz w:val="27"/>
        </w:rPr>
        <w:t>de la </w:t>
      </w:r>
      <w:r>
        <w:rPr>
          <w:b/>
          <w:i/>
          <w:spacing w:val="-3"/>
          <w:sz w:val="27"/>
        </w:rPr>
        <w:t>Contaduría Mayor</w:t>
      </w:r>
      <w:r>
        <w:rPr>
          <w:spacing w:val="-3"/>
          <w:sz w:val="27"/>
        </w:rPr>
        <w:t>”, </w:t>
      </w:r>
      <w:r>
        <w:rPr>
          <w:sz w:val="27"/>
        </w:rPr>
        <w:t>En:   </w:t>
      </w:r>
      <w:r>
        <w:rPr>
          <w:spacing w:val="19"/>
          <w:sz w:val="27"/>
        </w:rPr>
        <w:t> </w:t>
      </w:r>
      <w:r>
        <w:rPr>
          <w:i/>
          <w:spacing w:val="-4"/>
          <w:sz w:val="27"/>
        </w:rPr>
        <w:t>Reforma,</w:t>
      </w:r>
    </w:p>
    <w:p>
      <w:pPr>
        <w:pStyle w:val="BodyText"/>
        <w:spacing w:before="158"/>
        <w:ind w:left="376"/>
      </w:pPr>
      <w:r>
        <w:rPr/>
        <w:t>marzo 31, 2000.</w:t>
      </w:r>
    </w:p>
    <w:p>
      <w:pPr>
        <w:pStyle w:val="ListParagraph"/>
        <w:numPr>
          <w:ilvl w:val="0"/>
          <w:numId w:val="5"/>
        </w:numPr>
        <w:tabs>
          <w:tab w:pos="377" w:val="left" w:leader="none"/>
        </w:tabs>
        <w:spacing w:line="355" w:lineRule="auto" w:before="159" w:after="0"/>
        <w:ind w:left="376" w:right="112" w:hanging="276"/>
        <w:jc w:val="left"/>
        <w:rPr>
          <w:sz w:val="27"/>
        </w:rPr>
      </w:pPr>
      <w:r>
        <w:rPr>
          <w:spacing w:val="-3"/>
          <w:sz w:val="27"/>
        </w:rPr>
        <w:t>González, Cecilia, </w:t>
      </w:r>
      <w:r>
        <w:rPr>
          <w:b/>
          <w:i/>
          <w:sz w:val="27"/>
        </w:rPr>
        <w:t>"La </w:t>
      </w:r>
      <w:r>
        <w:rPr>
          <w:b/>
          <w:i/>
          <w:spacing w:val="-3"/>
          <w:sz w:val="27"/>
        </w:rPr>
        <w:t>Asamblea ubica desvíos </w:t>
      </w:r>
      <w:r>
        <w:rPr>
          <w:b/>
          <w:i/>
          <w:sz w:val="27"/>
        </w:rPr>
        <w:t>de </w:t>
      </w:r>
      <w:r>
        <w:rPr>
          <w:b/>
          <w:i/>
          <w:spacing w:val="-3"/>
          <w:sz w:val="27"/>
        </w:rPr>
        <w:t>Espinosa </w:t>
      </w:r>
      <w:r>
        <w:rPr>
          <w:b/>
          <w:i/>
          <w:sz w:val="27"/>
        </w:rPr>
        <w:t>por 600 </w:t>
      </w:r>
      <w:r>
        <w:rPr>
          <w:b/>
          <w:i/>
          <w:spacing w:val="-3"/>
          <w:sz w:val="27"/>
        </w:rPr>
        <w:t>millones de </w:t>
      </w:r>
      <w:r>
        <w:rPr>
          <w:b/>
          <w:i/>
          <w:spacing w:val="-3"/>
          <w:sz w:val="27"/>
        </w:rPr>
        <w:t>pesos”</w:t>
      </w:r>
      <w:r>
        <w:rPr>
          <w:spacing w:val="-3"/>
          <w:sz w:val="27"/>
        </w:rPr>
        <w:t>,  </w:t>
      </w:r>
      <w:r>
        <w:rPr>
          <w:sz w:val="27"/>
        </w:rPr>
        <w:t>En: </w:t>
      </w:r>
      <w:r>
        <w:rPr>
          <w:i/>
          <w:spacing w:val="-3"/>
          <w:sz w:val="27"/>
        </w:rPr>
        <w:t>Reforma, </w:t>
      </w:r>
      <w:r>
        <w:rPr>
          <w:spacing w:val="-4"/>
          <w:sz w:val="27"/>
        </w:rPr>
        <w:t>marzo </w:t>
      </w:r>
      <w:r>
        <w:rPr>
          <w:sz w:val="27"/>
        </w:rPr>
        <w:t>31,</w:t>
      </w:r>
      <w:r>
        <w:rPr>
          <w:spacing w:val="7"/>
          <w:sz w:val="27"/>
        </w:rPr>
        <w:t> </w:t>
      </w:r>
      <w:r>
        <w:rPr>
          <w:spacing w:val="-3"/>
          <w:sz w:val="27"/>
        </w:rPr>
        <w:t>2000.</w:t>
      </w:r>
    </w:p>
    <w:p>
      <w:pPr>
        <w:pStyle w:val="ListParagraph"/>
        <w:numPr>
          <w:ilvl w:val="0"/>
          <w:numId w:val="5"/>
        </w:numPr>
        <w:tabs>
          <w:tab w:pos="377" w:val="left" w:leader="none"/>
        </w:tabs>
        <w:spacing w:line="240" w:lineRule="auto" w:before="16" w:after="0"/>
        <w:ind w:left="376" w:right="0" w:hanging="276"/>
        <w:jc w:val="left"/>
        <w:rPr>
          <w:sz w:val="27"/>
        </w:rPr>
      </w:pPr>
      <w:r>
        <w:rPr>
          <w:spacing w:val="-3"/>
          <w:sz w:val="27"/>
        </w:rPr>
        <w:t>“</w:t>
      </w:r>
      <w:r>
        <w:rPr>
          <w:b/>
          <w:i/>
          <w:spacing w:val="-3"/>
          <w:sz w:val="27"/>
        </w:rPr>
        <w:t>Silvia Pinal teme </w:t>
      </w:r>
      <w:r>
        <w:rPr>
          <w:b/>
          <w:i/>
          <w:spacing w:val="-2"/>
          <w:sz w:val="27"/>
        </w:rPr>
        <w:t>ser </w:t>
      </w:r>
      <w:r>
        <w:rPr>
          <w:b/>
          <w:i/>
          <w:spacing w:val="-3"/>
          <w:sz w:val="27"/>
        </w:rPr>
        <w:t>detenida </w:t>
      </w:r>
      <w:r>
        <w:rPr>
          <w:b/>
          <w:i/>
          <w:sz w:val="27"/>
        </w:rPr>
        <w:t>en </w:t>
      </w:r>
      <w:r>
        <w:rPr>
          <w:b/>
          <w:i/>
          <w:spacing w:val="-3"/>
          <w:sz w:val="27"/>
        </w:rPr>
        <w:t>México”, </w:t>
      </w:r>
      <w:r>
        <w:rPr>
          <w:sz w:val="27"/>
        </w:rPr>
        <w:t>En: </w:t>
      </w:r>
      <w:r>
        <w:rPr>
          <w:i/>
          <w:spacing w:val="-3"/>
          <w:sz w:val="27"/>
        </w:rPr>
        <w:t>Reforma, </w:t>
      </w:r>
      <w:r>
        <w:rPr>
          <w:spacing w:val="-4"/>
          <w:sz w:val="27"/>
        </w:rPr>
        <w:t>marzo </w:t>
      </w:r>
      <w:r>
        <w:rPr>
          <w:sz w:val="27"/>
        </w:rPr>
        <w:t>29,</w:t>
      </w:r>
      <w:r>
        <w:rPr>
          <w:spacing w:val="18"/>
          <w:sz w:val="27"/>
        </w:rPr>
        <w:t> </w:t>
      </w:r>
      <w:r>
        <w:rPr>
          <w:spacing w:val="-3"/>
          <w:sz w:val="27"/>
        </w:rPr>
        <w:t>2000.</w:t>
      </w:r>
    </w:p>
    <w:p>
      <w:pPr>
        <w:pStyle w:val="ListParagraph"/>
        <w:numPr>
          <w:ilvl w:val="0"/>
          <w:numId w:val="5"/>
        </w:numPr>
        <w:tabs>
          <w:tab w:pos="377" w:val="left" w:leader="none"/>
        </w:tabs>
        <w:spacing w:line="240" w:lineRule="auto" w:before="159" w:after="0"/>
        <w:ind w:left="376" w:right="0" w:hanging="276"/>
        <w:jc w:val="left"/>
        <w:rPr>
          <w:sz w:val="27"/>
        </w:rPr>
      </w:pPr>
      <w:r>
        <w:rPr>
          <w:spacing w:val="-3"/>
          <w:sz w:val="27"/>
        </w:rPr>
        <w:t>Meyer, Lorenzo, </w:t>
      </w:r>
      <w:r>
        <w:rPr>
          <w:spacing w:val="-4"/>
          <w:sz w:val="27"/>
        </w:rPr>
        <w:t>“</w:t>
      </w:r>
      <w:r>
        <w:rPr>
          <w:b/>
          <w:i/>
          <w:spacing w:val="-4"/>
          <w:sz w:val="27"/>
        </w:rPr>
        <w:t>La corrupción”, </w:t>
      </w:r>
      <w:r>
        <w:rPr>
          <w:spacing w:val="-3"/>
          <w:sz w:val="27"/>
        </w:rPr>
        <w:t>En:  </w:t>
      </w:r>
      <w:r>
        <w:rPr>
          <w:i/>
          <w:spacing w:val="-3"/>
          <w:sz w:val="27"/>
        </w:rPr>
        <w:t>Reforma, </w:t>
      </w:r>
      <w:r>
        <w:rPr>
          <w:spacing w:val="-4"/>
          <w:sz w:val="27"/>
        </w:rPr>
        <w:t>marzo </w:t>
      </w:r>
      <w:r>
        <w:rPr>
          <w:sz w:val="27"/>
        </w:rPr>
        <w:t>16,</w:t>
      </w:r>
      <w:r>
        <w:rPr>
          <w:spacing w:val="51"/>
          <w:sz w:val="27"/>
        </w:rPr>
        <w:t> </w:t>
      </w:r>
      <w:r>
        <w:rPr>
          <w:spacing w:val="-3"/>
          <w:sz w:val="27"/>
        </w:rPr>
        <w:t>2000.</w:t>
      </w:r>
    </w:p>
    <w:p>
      <w:pPr>
        <w:pStyle w:val="ListParagraph"/>
        <w:numPr>
          <w:ilvl w:val="0"/>
          <w:numId w:val="5"/>
        </w:numPr>
        <w:tabs>
          <w:tab w:pos="377" w:val="left" w:leader="none"/>
        </w:tabs>
        <w:spacing w:line="240" w:lineRule="auto" w:before="157" w:after="0"/>
        <w:ind w:left="376" w:right="0" w:hanging="276"/>
        <w:jc w:val="left"/>
        <w:rPr>
          <w:sz w:val="27"/>
        </w:rPr>
      </w:pPr>
      <w:r>
        <w:rPr>
          <w:b/>
          <w:i/>
          <w:spacing w:val="-3"/>
          <w:sz w:val="27"/>
        </w:rPr>
        <w:t>“Ejecutan </w:t>
      </w:r>
      <w:r>
        <w:rPr>
          <w:b/>
          <w:i/>
          <w:sz w:val="27"/>
        </w:rPr>
        <w:t>a </w:t>
      </w:r>
      <w:r>
        <w:rPr>
          <w:b/>
          <w:i/>
          <w:spacing w:val="-3"/>
          <w:sz w:val="27"/>
        </w:rPr>
        <w:t>vicegobernador </w:t>
      </w:r>
      <w:r>
        <w:rPr>
          <w:b/>
          <w:i/>
          <w:sz w:val="27"/>
        </w:rPr>
        <w:t>de </w:t>
      </w:r>
      <w:r>
        <w:rPr>
          <w:b/>
          <w:i/>
          <w:spacing w:val="-3"/>
          <w:sz w:val="27"/>
        </w:rPr>
        <w:t>China. </w:t>
      </w:r>
      <w:r>
        <w:rPr>
          <w:b/>
          <w:i/>
          <w:sz w:val="27"/>
        </w:rPr>
        <w:t>Los </w:t>
      </w:r>
      <w:r>
        <w:rPr>
          <w:b/>
          <w:i/>
          <w:spacing w:val="-3"/>
          <w:sz w:val="27"/>
        </w:rPr>
        <w:t>corruptos pagan </w:t>
      </w:r>
      <w:r>
        <w:rPr>
          <w:b/>
          <w:i/>
          <w:sz w:val="27"/>
        </w:rPr>
        <w:t>con la </w:t>
      </w:r>
      <w:r>
        <w:rPr>
          <w:b/>
          <w:i/>
          <w:spacing w:val="-4"/>
          <w:sz w:val="27"/>
        </w:rPr>
        <w:t>muerte”, </w:t>
      </w:r>
      <w:r>
        <w:rPr>
          <w:b/>
          <w:i/>
          <w:spacing w:val="35"/>
          <w:sz w:val="27"/>
        </w:rPr>
        <w:t> </w:t>
      </w:r>
      <w:r>
        <w:rPr>
          <w:spacing w:val="-3"/>
          <w:sz w:val="27"/>
        </w:rPr>
        <w:t>En:</w:t>
      </w:r>
    </w:p>
    <w:p>
      <w:pPr>
        <w:spacing w:before="158"/>
        <w:ind w:left="376" w:right="0" w:firstLine="0"/>
        <w:jc w:val="left"/>
        <w:rPr>
          <w:sz w:val="27"/>
        </w:rPr>
      </w:pPr>
      <w:r>
        <w:rPr>
          <w:i/>
          <w:sz w:val="27"/>
        </w:rPr>
        <w:t>Reforma, </w:t>
      </w:r>
      <w:r>
        <w:rPr>
          <w:sz w:val="27"/>
        </w:rPr>
        <w:t>marzo 10, 2000.</w:t>
      </w:r>
    </w:p>
    <w:p>
      <w:pPr>
        <w:pStyle w:val="ListParagraph"/>
        <w:numPr>
          <w:ilvl w:val="0"/>
          <w:numId w:val="5"/>
        </w:numPr>
        <w:tabs>
          <w:tab w:pos="377" w:val="left" w:leader="none"/>
        </w:tabs>
        <w:spacing w:line="355" w:lineRule="auto" w:before="161" w:after="0"/>
        <w:ind w:left="376" w:right="110" w:hanging="276"/>
        <w:jc w:val="left"/>
        <w:rPr>
          <w:sz w:val="27"/>
        </w:rPr>
      </w:pPr>
      <w:r>
        <w:rPr>
          <w:spacing w:val="-3"/>
          <w:sz w:val="27"/>
        </w:rPr>
        <w:t>Herrera Beltrán Claudia, </w:t>
      </w:r>
      <w:r>
        <w:rPr>
          <w:b/>
          <w:i/>
          <w:spacing w:val="-4"/>
          <w:sz w:val="27"/>
        </w:rPr>
        <w:t>“Difícil </w:t>
      </w:r>
      <w:r>
        <w:rPr>
          <w:b/>
          <w:i/>
          <w:spacing w:val="-3"/>
          <w:sz w:val="27"/>
        </w:rPr>
        <w:t>impartir </w:t>
      </w:r>
      <w:r>
        <w:rPr>
          <w:b/>
          <w:i/>
          <w:spacing w:val="-4"/>
          <w:sz w:val="27"/>
        </w:rPr>
        <w:t>cívica </w:t>
      </w:r>
      <w:r>
        <w:rPr>
          <w:b/>
          <w:i/>
          <w:sz w:val="27"/>
        </w:rPr>
        <w:t>y </w:t>
      </w:r>
      <w:r>
        <w:rPr>
          <w:b/>
          <w:i/>
          <w:spacing w:val="-3"/>
          <w:sz w:val="27"/>
        </w:rPr>
        <w:t>ética </w:t>
      </w:r>
      <w:r>
        <w:rPr>
          <w:b/>
          <w:i/>
          <w:sz w:val="27"/>
        </w:rPr>
        <w:t>en </w:t>
      </w:r>
      <w:r>
        <w:rPr>
          <w:b/>
          <w:i/>
          <w:spacing w:val="-4"/>
          <w:sz w:val="27"/>
        </w:rPr>
        <w:t>secundaria, </w:t>
      </w:r>
      <w:r>
        <w:rPr>
          <w:b/>
          <w:i/>
          <w:spacing w:val="-3"/>
          <w:sz w:val="27"/>
        </w:rPr>
        <w:t>según </w:t>
      </w:r>
      <w:r>
        <w:rPr>
          <w:b/>
          <w:i/>
          <w:spacing w:val="-3"/>
          <w:sz w:val="27"/>
        </w:rPr>
        <w:t>experta”</w:t>
      </w:r>
      <w:r>
        <w:rPr>
          <w:spacing w:val="-3"/>
          <w:sz w:val="27"/>
        </w:rPr>
        <w:t>, </w:t>
      </w:r>
      <w:r>
        <w:rPr>
          <w:sz w:val="27"/>
        </w:rPr>
        <w:t>En: </w:t>
      </w:r>
      <w:r>
        <w:rPr>
          <w:i/>
          <w:sz w:val="27"/>
        </w:rPr>
        <w:t>La </w:t>
      </w:r>
      <w:r>
        <w:rPr>
          <w:i/>
          <w:spacing w:val="-3"/>
          <w:sz w:val="27"/>
        </w:rPr>
        <w:t>Jornada, </w:t>
      </w:r>
      <w:r>
        <w:rPr>
          <w:spacing w:val="-3"/>
          <w:sz w:val="27"/>
        </w:rPr>
        <w:t>agosto </w:t>
      </w:r>
      <w:r>
        <w:rPr>
          <w:sz w:val="27"/>
        </w:rPr>
        <w:t>20,</w:t>
      </w:r>
      <w:r>
        <w:rPr>
          <w:spacing w:val="1"/>
          <w:sz w:val="27"/>
        </w:rPr>
        <w:t> </w:t>
      </w:r>
      <w:r>
        <w:rPr>
          <w:spacing w:val="-4"/>
          <w:sz w:val="27"/>
        </w:rPr>
        <w:t>1999.</w:t>
      </w:r>
    </w:p>
    <w:p>
      <w:pPr>
        <w:pStyle w:val="ListParagraph"/>
        <w:numPr>
          <w:ilvl w:val="0"/>
          <w:numId w:val="5"/>
        </w:numPr>
        <w:tabs>
          <w:tab w:pos="377" w:val="left" w:leader="none"/>
        </w:tabs>
        <w:spacing w:line="355" w:lineRule="auto" w:before="15" w:after="0"/>
        <w:ind w:left="376" w:right="109" w:hanging="276"/>
        <w:jc w:val="left"/>
        <w:rPr>
          <w:sz w:val="27"/>
        </w:rPr>
      </w:pPr>
      <w:r>
        <w:rPr>
          <w:spacing w:val="-3"/>
          <w:sz w:val="27"/>
        </w:rPr>
        <w:t>Saldaña, Ivette, </w:t>
      </w:r>
      <w:r>
        <w:rPr>
          <w:b/>
          <w:i/>
          <w:spacing w:val="-3"/>
          <w:sz w:val="27"/>
        </w:rPr>
        <w:t>“Nueva asignatura </w:t>
      </w:r>
      <w:r>
        <w:rPr>
          <w:b/>
          <w:i/>
          <w:sz w:val="27"/>
        </w:rPr>
        <w:t>en </w:t>
      </w:r>
      <w:r>
        <w:rPr>
          <w:b/>
          <w:i/>
          <w:spacing w:val="-4"/>
          <w:sz w:val="27"/>
        </w:rPr>
        <w:t>escuelas </w:t>
      </w:r>
      <w:r>
        <w:rPr>
          <w:b/>
          <w:i/>
          <w:spacing w:val="-3"/>
          <w:sz w:val="27"/>
        </w:rPr>
        <w:t>públicas; formación </w:t>
      </w:r>
      <w:r>
        <w:rPr>
          <w:b/>
          <w:i/>
          <w:spacing w:val="-4"/>
          <w:sz w:val="27"/>
        </w:rPr>
        <w:t>cívica  </w:t>
      </w:r>
      <w:r>
        <w:rPr>
          <w:b/>
          <w:i/>
          <w:sz w:val="27"/>
        </w:rPr>
        <w:t>y </w:t>
      </w:r>
      <w:r>
        <w:rPr>
          <w:b/>
          <w:i/>
          <w:spacing w:val="-3"/>
          <w:sz w:val="27"/>
        </w:rPr>
        <w:t>ética, anuncia </w:t>
      </w:r>
      <w:r>
        <w:rPr>
          <w:b/>
          <w:i/>
          <w:sz w:val="27"/>
        </w:rPr>
        <w:t>la </w:t>
      </w:r>
      <w:r>
        <w:rPr>
          <w:b/>
          <w:i/>
          <w:spacing w:val="-3"/>
          <w:sz w:val="27"/>
        </w:rPr>
        <w:t>SEP”, </w:t>
      </w:r>
      <w:r>
        <w:rPr>
          <w:spacing w:val="-2"/>
          <w:sz w:val="27"/>
        </w:rPr>
        <w:t>En: </w:t>
      </w:r>
      <w:r>
        <w:rPr>
          <w:i/>
          <w:sz w:val="27"/>
        </w:rPr>
        <w:t>El </w:t>
      </w:r>
      <w:r>
        <w:rPr>
          <w:i/>
          <w:spacing w:val="-3"/>
          <w:sz w:val="27"/>
        </w:rPr>
        <w:t>financiero</w:t>
      </w:r>
      <w:r>
        <w:rPr>
          <w:spacing w:val="-3"/>
          <w:sz w:val="27"/>
        </w:rPr>
        <w:t>, </w:t>
      </w:r>
      <w:r>
        <w:rPr>
          <w:spacing w:val="-4"/>
          <w:sz w:val="27"/>
        </w:rPr>
        <w:t>feebrero </w:t>
      </w:r>
      <w:r>
        <w:rPr>
          <w:sz w:val="27"/>
        </w:rPr>
        <w:t>11,</w:t>
      </w:r>
      <w:r>
        <w:rPr>
          <w:spacing w:val="20"/>
          <w:sz w:val="27"/>
        </w:rPr>
        <w:t> </w:t>
      </w:r>
      <w:r>
        <w:rPr>
          <w:spacing w:val="-3"/>
          <w:sz w:val="27"/>
        </w:rPr>
        <w:t>1999.</w:t>
      </w:r>
    </w:p>
    <w:p>
      <w:pPr>
        <w:spacing w:after="0" w:line="355" w:lineRule="auto"/>
        <w:jc w:val="left"/>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377" w:val="left" w:leader="none"/>
        </w:tabs>
        <w:spacing w:line="355" w:lineRule="auto" w:before="52" w:after="0"/>
        <w:ind w:left="376" w:right="110" w:hanging="276"/>
        <w:jc w:val="left"/>
        <w:rPr>
          <w:sz w:val="27"/>
        </w:rPr>
      </w:pPr>
      <w:r>
        <w:rPr>
          <w:spacing w:val="-3"/>
          <w:sz w:val="27"/>
        </w:rPr>
        <w:t>Guadalupe Irizar, </w:t>
      </w:r>
      <w:r>
        <w:rPr>
          <w:b/>
          <w:i/>
          <w:spacing w:val="-3"/>
          <w:sz w:val="27"/>
        </w:rPr>
        <w:t>“Señalan cambio </w:t>
      </w:r>
      <w:r>
        <w:rPr>
          <w:b/>
          <w:i/>
          <w:sz w:val="27"/>
        </w:rPr>
        <w:t>en el </w:t>
      </w:r>
      <w:r>
        <w:rPr>
          <w:b/>
          <w:i/>
          <w:spacing w:val="-4"/>
          <w:sz w:val="27"/>
        </w:rPr>
        <w:t>ejercicio </w:t>
      </w:r>
      <w:r>
        <w:rPr>
          <w:b/>
          <w:i/>
          <w:sz w:val="27"/>
        </w:rPr>
        <w:t>de la </w:t>
      </w:r>
      <w:r>
        <w:rPr>
          <w:b/>
          <w:i/>
          <w:spacing w:val="-4"/>
          <w:sz w:val="27"/>
        </w:rPr>
        <w:t>política”, </w:t>
      </w:r>
      <w:r>
        <w:rPr>
          <w:spacing w:val="-3"/>
          <w:sz w:val="27"/>
        </w:rPr>
        <w:t>En: </w:t>
      </w:r>
      <w:r>
        <w:rPr>
          <w:i/>
          <w:spacing w:val="-3"/>
          <w:sz w:val="27"/>
        </w:rPr>
        <w:t>Reforma</w:t>
      </w:r>
      <w:r>
        <w:rPr>
          <w:spacing w:val="-3"/>
          <w:sz w:val="27"/>
        </w:rPr>
        <w:t>; noviembre </w:t>
      </w:r>
      <w:r>
        <w:rPr>
          <w:sz w:val="27"/>
        </w:rPr>
        <w:t>5 de </w:t>
      </w:r>
      <w:r>
        <w:rPr>
          <w:spacing w:val="-3"/>
          <w:sz w:val="27"/>
        </w:rPr>
        <w:t>1998.</w:t>
      </w:r>
    </w:p>
    <w:p>
      <w:pPr>
        <w:pStyle w:val="ListParagraph"/>
        <w:numPr>
          <w:ilvl w:val="0"/>
          <w:numId w:val="5"/>
        </w:numPr>
        <w:tabs>
          <w:tab w:pos="377" w:val="left" w:leader="none"/>
        </w:tabs>
        <w:spacing w:line="355" w:lineRule="auto" w:before="15" w:after="0"/>
        <w:ind w:left="376" w:right="113" w:hanging="276"/>
        <w:jc w:val="left"/>
        <w:rPr>
          <w:sz w:val="27"/>
        </w:rPr>
      </w:pPr>
      <w:r>
        <w:rPr>
          <w:spacing w:val="-3"/>
          <w:sz w:val="27"/>
        </w:rPr>
        <w:t>Ernesto Villanueva, </w:t>
      </w:r>
      <w:r>
        <w:rPr>
          <w:b/>
          <w:i/>
          <w:sz w:val="27"/>
        </w:rPr>
        <w:t>“La </w:t>
      </w:r>
      <w:r>
        <w:rPr>
          <w:b/>
          <w:i/>
          <w:spacing w:val="-3"/>
          <w:sz w:val="27"/>
        </w:rPr>
        <w:t>retórica </w:t>
      </w:r>
      <w:r>
        <w:rPr>
          <w:b/>
          <w:i/>
          <w:sz w:val="27"/>
        </w:rPr>
        <w:t>de la </w:t>
      </w:r>
      <w:r>
        <w:rPr>
          <w:b/>
          <w:i/>
          <w:spacing w:val="-3"/>
          <w:sz w:val="27"/>
        </w:rPr>
        <w:t>ética </w:t>
      </w:r>
      <w:r>
        <w:rPr>
          <w:b/>
          <w:i/>
          <w:sz w:val="27"/>
        </w:rPr>
        <w:t>en la </w:t>
      </w:r>
      <w:r>
        <w:rPr>
          <w:b/>
          <w:i/>
          <w:spacing w:val="-3"/>
          <w:sz w:val="27"/>
        </w:rPr>
        <w:t>radio </w:t>
      </w:r>
      <w:r>
        <w:rPr>
          <w:b/>
          <w:i/>
          <w:sz w:val="27"/>
        </w:rPr>
        <w:t>y </w:t>
      </w:r>
      <w:r>
        <w:rPr>
          <w:b/>
          <w:i/>
          <w:spacing w:val="-3"/>
          <w:sz w:val="27"/>
        </w:rPr>
        <w:t>televisión”, </w:t>
      </w:r>
      <w:r>
        <w:rPr>
          <w:spacing w:val="-3"/>
          <w:sz w:val="27"/>
        </w:rPr>
        <w:t>En: </w:t>
      </w:r>
      <w:r>
        <w:rPr>
          <w:i/>
          <w:spacing w:val="-3"/>
          <w:sz w:val="27"/>
        </w:rPr>
        <w:t>el </w:t>
      </w:r>
      <w:r>
        <w:rPr>
          <w:i/>
          <w:spacing w:val="-3"/>
          <w:sz w:val="27"/>
        </w:rPr>
        <w:t>Financiero; </w:t>
      </w:r>
      <w:r>
        <w:rPr>
          <w:spacing w:val="-3"/>
          <w:sz w:val="27"/>
        </w:rPr>
        <w:t>agosto </w:t>
      </w:r>
      <w:r>
        <w:rPr>
          <w:sz w:val="27"/>
        </w:rPr>
        <w:t>19,</w:t>
      </w:r>
      <w:r>
        <w:rPr>
          <w:spacing w:val="9"/>
          <w:sz w:val="27"/>
        </w:rPr>
        <w:t> </w:t>
      </w:r>
      <w:r>
        <w:rPr>
          <w:spacing w:val="-3"/>
          <w:sz w:val="27"/>
        </w:rPr>
        <w:t>1998.</w:t>
      </w:r>
    </w:p>
    <w:p>
      <w:pPr>
        <w:pStyle w:val="ListParagraph"/>
        <w:numPr>
          <w:ilvl w:val="0"/>
          <w:numId w:val="5"/>
        </w:numPr>
        <w:tabs>
          <w:tab w:pos="377" w:val="left" w:leader="none"/>
        </w:tabs>
        <w:spacing w:line="355" w:lineRule="auto" w:before="17" w:after="0"/>
        <w:ind w:left="376" w:right="113" w:hanging="276"/>
        <w:jc w:val="left"/>
        <w:rPr>
          <w:sz w:val="27"/>
        </w:rPr>
      </w:pPr>
      <w:r>
        <w:rPr>
          <w:b/>
          <w:i/>
          <w:spacing w:val="-4"/>
          <w:sz w:val="27"/>
        </w:rPr>
        <w:t>“Policias criminales”</w:t>
      </w:r>
      <w:r>
        <w:rPr>
          <w:spacing w:val="-4"/>
          <w:sz w:val="27"/>
        </w:rPr>
        <w:t>, </w:t>
      </w:r>
      <w:r>
        <w:rPr>
          <w:sz w:val="27"/>
        </w:rPr>
        <w:t>En: </w:t>
      </w:r>
      <w:r>
        <w:rPr>
          <w:i/>
          <w:spacing w:val="-3"/>
          <w:sz w:val="27"/>
        </w:rPr>
        <w:t>Reforma, suplemento Time</w:t>
      </w:r>
      <w:r>
        <w:rPr>
          <w:spacing w:val="-3"/>
          <w:sz w:val="27"/>
        </w:rPr>
        <w:t>; </w:t>
      </w:r>
      <w:r>
        <w:rPr>
          <w:sz w:val="27"/>
        </w:rPr>
        <w:t>Vol 1 No. 22; </w:t>
      </w:r>
      <w:r>
        <w:rPr>
          <w:spacing w:val="-3"/>
          <w:sz w:val="27"/>
        </w:rPr>
        <w:t>agosto 20, </w:t>
      </w:r>
      <w:r>
        <w:rPr>
          <w:spacing w:val="-4"/>
          <w:sz w:val="27"/>
        </w:rPr>
        <w:t>1998.</w:t>
      </w:r>
    </w:p>
    <w:p>
      <w:pPr>
        <w:pStyle w:val="ListParagraph"/>
        <w:numPr>
          <w:ilvl w:val="0"/>
          <w:numId w:val="5"/>
        </w:numPr>
        <w:tabs>
          <w:tab w:pos="377" w:val="left" w:leader="none"/>
        </w:tabs>
        <w:spacing w:line="355" w:lineRule="auto" w:before="15" w:after="0"/>
        <w:ind w:left="376" w:right="112" w:hanging="276"/>
        <w:jc w:val="left"/>
        <w:rPr>
          <w:sz w:val="27"/>
        </w:rPr>
      </w:pPr>
      <w:r>
        <w:rPr>
          <w:spacing w:val="-3"/>
          <w:sz w:val="27"/>
        </w:rPr>
        <w:t>Humberto Musacchio, </w:t>
      </w:r>
      <w:r>
        <w:rPr>
          <w:b/>
          <w:i/>
          <w:spacing w:val="-3"/>
          <w:sz w:val="27"/>
        </w:rPr>
        <w:t>“Para quienes </w:t>
      </w:r>
      <w:r>
        <w:rPr>
          <w:b/>
          <w:i/>
          <w:sz w:val="27"/>
        </w:rPr>
        <w:t>se </w:t>
      </w:r>
      <w:r>
        <w:rPr>
          <w:b/>
          <w:i/>
          <w:spacing w:val="-3"/>
          <w:sz w:val="27"/>
        </w:rPr>
        <w:t>gobierna”, </w:t>
      </w:r>
      <w:r>
        <w:rPr>
          <w:sz w:val="27"/>
        </w:rPr>
        <w:t>En: </w:t>
      </w:r>
      <w:r>
        <w:rPr>
          <w:i/>
          <w:spacing w:val="-3"/>
          <w:sz w:val="27"/>
        </w:rPr>
        <w:t>Reforma; </w:t>
      </w:r>
      <w:r>
        <w:rPr>
          <w:spacing w:val="-3"/>
          <w:sz w:val="27"/>
        </w:rPr>
        <w:t>agosto  11,  </w:t>
      </w:r>
      <w:r>
        <w:rPr>
          <w:spacing w:val="-4"/>
          <w:sz w:val="27"/>
        </w:rPr>
        <w:t>1998.</w:t>
      </w:r>
    </w:p>
    <w:p>
      <w:pPr>
        <w:pStyle w:val="ListParagraph"/>
        <w:numPr>
          <w:ilvl w:val="0"/>
          <w:numId w:val="5"/>
        </w:numPr>
        <w:tabs>
          <w:tab w:pos="441" w:val="left" w:leader="none"/>
          <w:tab w:pos="442" w:val="left" w:leader="none"/>
        </w:tabs>
        <w:spacing w:line="240" w:lineRule="auto" w:before="15" w:after="0"/>
        <w:ind w:left="441" w:right="0" w:hanging="341"/>
        <w:jc w:val="left"/>
        <w:rPr>
          <w:sz w:val="27"/>
        </w:rPr>
      </w:pPr>
      <w:r>
        <w:rPr>
          <w:b/>
          <w:i/>
          <w:spacing w:val="-3"/>
          <w:sz w:val="27"/>
        </w:rPr>
        <w:t>“México, sexto sitio entre </w:t>
      </w:r>
      <w:r>
        <w:rPr>
          <w:b/>
          <w:i/>
          <w:sz w:val="27"/>
        </w:rPr>
        <w:t>los más </w:t>
      </w:r>
      <w:r>
        <w:rPr>
          <w:b/>
          <w:i/>
          <w:spacing w:val="-3"/>
          <w:sz w:val="27"/>
        </w:rPr>
        <w:t>corruptos”</w:t>
      </w:r>
      <w:r>
        <w:rPr>
          <w:spacing w:val="-3"/>
          <w:sz w:val="27"/>
        </w:rPr>
        <w:t>, </w:t>
      </w:r>
      <w:r>
        <w:rPr>
          <w:sz w:val="27"/>
        </w:rPr>
        <w:t>En: </w:t>
      </w:r>
      <w:r>
        <w:rPr>
          <w:i/>
          <w:sz w:val="27"/>
        </w:rPr>
        <w:t>El </w:t>
      </w:r>
      <w:r>
        <w:rPr>
          <w:i/>
          <w:spacing w:val="-3"/>
          <w:sz w:val="27"/>
        </w:rPr>
        <w:t>financiero</w:t>
      </w:r>
      <w:r>
        <w:rPr>
          <w:spacing w:val="-3"/>
          <w:sz w:val="27"/>
        </w:rPr>
        <w:t>; julio </w:t>
      </w:r>
      <w:r>
        <w:rPr>
          <w:sz w:val="27"/>
        </w:rPr>
        <w:t>31,    </w:t>
      </w:r>
      <w:r>
        <w:rPr>
          <w:spacing w:val="-3"/>
          <w:sz w:val="27"/>
        </w:rPr>
        <w:t>1998;</w:t>
      </w:r>
    </w:p>
    <w:p>
      <w:pPr>
        <w:pStyle w:val="BodyText"/>
        <w:spacing w:before="158"/>
        <w:ind w:left="376"/>
      </w:pPr>
      <w:r>
        <w:rPr/>
        <w:t>p. 52</w:t>
      </w:r>
    </w:p>
    <w:p>
      <w:pPr>
        <w:pStyle w:val="ListParagraph"/>
        <w:numPr>
          <w:ilvl w:val="0"/>
          <w:numId w:val="5"/>
        </w:numPr>
        <w:tabs>
          <w:tab w:pos="377" w:val="left" w:leader="none"/>
        </w:tabs>
        <w:spacing w:line="355" w:lineRule="auto" w:before="161" w:after="0"/>
        <w:ind w:left="376" w:right="112" w:hanging="276"/>
        <w:jc w:val="left"/>
        <w:rPr>
          <w:sz w:val="27"/>
        </w:rPr>
      </w:pPr>
      <w:r>
        <w:rPr>
          <w:spacing w:val="-3"/>
          <w:sz w:val="27"/>
        </w:rPr>
        <w:t>Pablo César Carrillo, </w:t>
      </w:r>
      <w:r>
        <w:rPr>
          <w:b/>
          <w:i/>
          <w:sz w:val="27"/>
        </w:rPr>
        <w:t>“La </w:t>
      </w:r>
      <w:r>
        <w:rPr>
          <w:b/>
          <w:i/>
          <w:spacing w:val="-3"/>
          <w:sz w:val="27"/>
        </w:rPr>
        <w:t>importancia </w:t>
      </w:r>
      <w:r>
        <w:rPr>
          <w:b/>
          <w:i/>
          <w:sz w:val="27"/>
        </w:rPr>
        <w:t>de ser </w:t>
      </w:r>
      <w:r>
        <w:rPr>
          <w:b/>
          <w:i/>
          <w:spacing w:val="-3"/>
          <w:sz w:val="27"/>
        </w:rPr>
        <w:t>gobernador”</w:t>
      </w:r>
      <w:r>
        <w:rPr>
          <w:spacing w:val="-3"/>
          <w:sz w:val="27"/>
        </w:rPr>
        <w:t>, </w:t>
      </w:r>
      <w:r>
        <w:rPr>
          <w:spacing w:val="-2"/>
          <w:sz w:val="27"/>
        </w:rPr>
        <w:t>En: </w:t>
      </w:r>
      <w:r>
        <w:rPr>
          <w:i/>
          <w:spacing w:val="-3"/>
          <w:sz w:val="27"/>
        </w:rPr>
        <w:t>Reforma</w:t>
      </w:r>
      <w:r>
        <w:rPr>
          <w:spacing w:val="-3"/>
          <w:sz w:val="27"/>
        </w:rPr>
        <w:t>, </w:t>
      </w:r>
      <w:r>
        <w:rPr>
          <w:sz w:val="27"/>
        </w:rPr>
        <w:t>junio 22 de</w:t>
      </w:r>
      <w:r>
        <w:rPr>
          <w:spacing w:val="-3"/>
          <w:sz w:val="27"/>
        </w:rPr>
        <w:t> 1998.</w:t>
      </w:r>
    </w:p>
    <w:p>
      <w:pPr>
        <w:pStyle w:val="ListParagraph"/>
        <w:numPr>
          <w:ilvl w:val="0"/>
          <w:numId w:val="5"/>
        </w:numPr>
        <w:tabs>
          <w:tab w:pos="377" w:val="left" w:leader="none"/>
        </w:tabs>
        <w:spacing w:line="355" w:lineRule="auto" w:before="15" w:after="0"/>
        <w:ind w:left="376" w:right="109" w:hanging="276"/>
        <w:jc w:val="left"/>
        <w:rPr>
          <w:sz w:val="27"/>
        </w:rPr>
      </w:pPr>
      <w:r>
        <w:rPr>
          <w:spacing w:val="-3"/>
          <w:sz w:val="27"/>
        </w:rPr>
        <w:t>Javier González Rubio, </w:t>
      </w:r>
      <w:r>
        <w:rPr>
          <w:b/>
          <w:i/>
          <w:spacing w:val="-3"/>
          <w:sz w:val="27"/>
        </w:rPr>
        <w:t>“Carrillo Olea </w:t>
      </w:r>
      <w:r>
        <w:rPr>
          <w:b/>
          <w:i/>
          <w:sz w:val="27"/>
        </w:rPr>
        <w:t>y la </w:t>
      </w:r>
      <w:r>
        <w:rPr>
          <w:b/>
          <w:i/>
          <w:spacing w:val="-3"/>
          <w:sz w:val="27"/>
        </w:rPr>
        <w:t>ética política”, </w:t>
      </w:r>
      <w:r>
        <w:rPr>
          <w:sz w:val="27"/>
        </w:rPr>
        <w:t>En: </w:t>
      </w:r>
      <w:r>
        <w:rPr>
          <w:i/>
          <w:sz w:val="27"/>
        </w:rPr>
        <w:t>la </w:t>
      </w:r>
      <w:r>
        <w:rPr>
          <w:i/>
          <w:spacing w:val="-3"/>
          <w:sz w:val="27"/>
        </w:rPr>
        <w:t>Jornada</w:t>
      </w:r>
      <w:r>
        <w:rPr>
          <w:spacing w:val="-3"/>
          <w:sz w:val="27"/>
        </w:rPr>
        <w:t>; marzo  </w:t>
      </w:r>
      <w:r>
        <w:rPr>
          <w:sz w:val="27"/>
        </w:rPr>
        <w:t>5 de</w:t>
      </w:r>
      <w:r>
        <w:rPr>
          <w:spacing w:val="-8"/>
          <w:sz w:val="27"/>
        </w:rPr>
        <w:t> </w:t>
      </w:r>
      <w:r>
        <w:rPr>
          <w:spacing w:val="-3"/>
          <w:sz w:val="27"/>
        </w:rPr>
        <w:t>1998.</w:t>
      </w:r>
    </w:p>
    <w:p>
      <w:pPr>
        <w:pStyle w:val="ListParagraph"/>
        <w:numPr>
          <w:ilvl w:val="0"/>
          <w:numId w:val="5"/>
        </w:numPr>
        <w:tabs>
          <w:tab w:pos="377" w:val="left" w:leader="none"/>
        </w:tabs>
        <w:spacing w:line="355" w:lineRule="auto" w:before="16" w:after="0"/>
        <w:ind w:left="376" w:right="112" w:hanging="276"/>
        <w:jc w:val="left"/>
        <w:rPr>
          <w:sz w:val="27"/>
        </w:rPr>
      </w:pPr>
      <w:r>
        <w:rPr>
          <w:spacing w:val="-4"/>
          <w:sz w:val="27"/>
        </w:rPr>
        <w:t>Leticia Calzada, </w:t>
      </w:r>
      <w:r>
        <w:rPr>
          <w:b/>
          <w:i/>
          <w:spacing w:val="-3"/>
          <w:sz w:val="27"/>
        </w:rPr>
        <w:t>“Profesionalización </w:t>
      </w:r>
      <w:r>
        <w:rPr>
          <w:b/>
          <w:i/>
          <w:sz w:val="27"/>
        </w:rPr>
        <w:t>en la </w:t>
      </w:r>
      <w:r>
        <w:rPr>
          <w:b/>
          <w:i/>
          <w:spacing w:val="-3"/>
          <w:sz w:val="27"/>
        </w:rPr>
        <w:t>administración pública”, </w:t>
      </w:r>
      <w:r>
        <w:rPr>
          <w:spacing w:val="-2"/>
          <w:sz w:val="27"/>
        </w:rPr>
        <w:t>En: </w:t>
      </w:r>
      <w:r>
        <w:rPr>
          <w:i/>
          <w:spacing w:val="-4"/>
          <w:sz w:val="27"/>
        </w:rPr>
        <w:t>El </w:t>
      </w:r>
      <w:r>
        <w:rPr>
          <w:i/>
          <w:spacing w:val="-4"/>
          <w:sz w:val="27"/>
        </w:rPr>
        <w:t>Universal</w:t>
      </w:r>
      <w:r>
        <w:rPr>
          <w:spacing w:val="-4"/>
          <w:sz w:val="27"/>
        </w:rPr>
        <w:t>; </w:t>
      </w:r>
      <w:r>
        <w:rPr>
          <w:spacing w:val="-3"/>
          <w:sz w:val="27"/>
        </w:rPr>
        <w:t>enero </w:t>
      </w:r>
      <w:r>
        <w:rPr>
          <w:sz w:val="27"/>
        </w:rPr>
        <w:t>29 de</w:t>
      </w:r>
      <w:r>
        <w:rPr>
          <w:spacing w:val="11"/>
          <w:sz w:val="27"/>
        </w:rPr>
        <w:t> </w:t>
      </w:r>
      <w:r>
        <w:rPr>
          <w:spacing w:val="-3"/>
          <w:sz w:val="27"/>
        </w:rPr>
        <w:t>1998.</w:t>
      </w:r>
    </w:p>
    <w:p>
      <w:pPr>
        <w:pStyle w:val="ListParagraph"/>
        <w:numPr>
          <w:ilvl w:val="0"/>
          <w:numId w:val="5"/>
        </w:numPr>
        <w:tabs>
          <w:tab w:pos="377" w:val="left" w:leader="none"/>
        </w:tabs>
        <w:spacing w:line="240" w:lineRule="auto" w:before="16" w:after="0"/>
        <w:ind w:left="376" w:right="0" w:hanging="276"/>
        <w:jc w:val="left"/>
        <w:rPr>
          <w:sz w:val="27"/>
        </w:rPr>
      </w:pPr>
      <w:r>
        <w:rPr>
          <w:spacing w:val="-3"/>
          <w:sz w:val="27"/>
        </w:rPr>
        <w:t>Daniel  Lizárraga,  </w:t>
      </w:r>
      <w:r>
        <w:rPr>
          <w:b/>
          <w:i/>
          <w:spacing w:val="-3"/>
          <w:sz w:val="27"/>
        </w:rPr>
        <w:t>“Proponen  mejor  selección  </w:t>
      </w:r>
      <w:r>
        <w:rPr>
          <w:b/>
          <w:i/>
          <w:sz w:val="27"/>
        </w:rPr>
        <w:t>de  </w:t>
      </w:r>
      <w:r>
        <w:rPr>
          <w:b/>
          <w:i/>
          <w:spacing w:val="-3"/>
          <w:sz w:val="27"/>
        </w:rPr>
        <w:t>los  servidores  públicos”,</w:t>
      </w:r>
      <w:r>
        <w:rPr>
          <w:b/>
          <w:i/>
          <w:spacing w:val="-24"/>
          <w:sz w:val="27"/>
        </w:rPr>
        <w:t> </w:t>
      </w:r>
      <w:r>
        <w:rPr>
          <w:spacing w:val="-3"/>
          <w:sz w:val="27"/>
        </w:rPr>
        <w:t>En:</w:t>
      </w:r>
    </w:p>
    <w:p>
      <w:pPr>
        <w:spacing w:before="158"/>
        <w:ind w:left="376" w:right="0" w:firstLine="0"/>
        <w:jc w:val="left"/>
        <w:rPr>
          <w:sz w:val="27"/>
        </w:rPr>
      </w:pPr>
      <w:r>
        <w:rPr>
          <w:i/>
          <w:sz w:val="27"/>
        </w:rPr>
        <w:t>Reforma, </w:t>
      </w:r>
      <w:r>
        <w:rPr>
          <w:sz w:val="27"/>
        </w:rPr>
        <w:t>noviembre 24 de 1997.</w:t>
      </w:r>
    </w:p>
    <w:p>
      <w:pPr>
        <w:pStyle w:val="ListParagraph"/>
        <w:numPr>
          <w:ilvl w:val="0"/>
          <w:numId w:val="5"/>
        </w:numPr>
        <w:tabs>
          <w:tab w:pos="377" w:val="left" w:leader="none"/>
        </w:tabs>
        <w:spacing w:line="355" w:lineRule="auto" w:before="158" w:after="0"/>
        <w:ind w:left="376" w:right="110" w:hanging="276"/>
        <w:jc w:val="left"/>
        <w:rPr>
          <w:sz w:val="27"/>
        </w:rPr>
      </w:pPr>
      <w:r>
        <w:rPr>
          <w:b/>
          <w:i/>
          <w:spacing w:val="-3"/>
          <w:sz w:val="27"/>
        </w:rPr>
        <w:t>“México tardará </w:t>
      </w:r>
      <w:r>
        <w:rPr>
          <w:b/>
          <w:i/>
          <w:sz w:val="27"/>
        </w:rPr>
        <w:t>años </w:t>
      </w:r>
      <w:r>
        <w:rPr>
          <w:b/>
          <w:i/>
          <w:spacing w:val="-3"/>
          <w:sz w:val="27"/>
        </w:rPr>
        <w:t>para generar confianza”</w:t>
      </w:r>
      <w:r>
        <w:rPr>
          <w:spacing w:val="-3"/>
          <w:sz w:val="27"/>
        </w:rPr>
        <w:t>, En: </w:t>
      </w:r>
      <w:r>
        <w:rPr>
          <w:i/>
          <w:spacing w:val="-3"/>
          <w:sz w:val="27"/>
        </w:rPr>
        <w:t>Reforma, </w:t>
      </w:r>
      <w:r>
        <w:rPr>
          <w:spacing w:val="-3"/>
          <w:sz w:val="27"/>
        </w:rPr>
        <w:t>noviembre 16, </w:t>
      </w:r>
      <w:r>
        <w:rPr>
          <w:spacing w:val="-4"/>
          <w:sz w:val="27"/>
        </w:rPr>
        <w:t>1997.</w:t>
      </w:r>
    </w:p>
    <w:p>
      <w:pPr>
        <w:pStyle w:val="ListParagraph"/>
        <w:numPr>
          <w:ilvl w:val="0"/>
          <w:numId w:val="5"/>
        </w:numPr>
        <w:tabs>
          <w:tab w:pos="377" w:val="left" w:leader="none"/>
        </w:tabs>
        <w:spacing w:line="240" w:lineRule="auto" w:before="16" w:after="0"/>
        <w:ind w:left="376" w:right="0" w:hanging="276"/>
        <w:jc w:val="left"/>
        <w:rPr>
          <w:sz w:val="27"/>
        </w:rPr>
      </w:pPr>
      <w:r>
        <w:rPr>
          <w:b/>
          <w:i/>
          <w:spacing w:val="-4"/>
          <w:sz w:val="27"/>
        </w:rPr>
        <w:t>“Encuesta mundial </w:t>
      </w:r>
      <w:r>
        <w:rPr>
          <w:b/>
          <w:i/>
          <w:sz w:val="27"/>
        </w:rPr>
        <w:t>de </w:t>
      </w:r>
      <w:r>
        <w:rPr>
          <w:b/>
          <w:i/>
          <w:spacing w:val="-3"/>
          <w:sz w:val="27"/>
        </w:rPr>
        <w:t>valores”</w:t>
      </w:r>
      <w:r>
        <w:rPr>
          <w:spacing w:val="-3"/>
          <w:sz w:val="27"/>
        </w:rPr>
        <w:t>, </w:t>
      </w:r>
      <w:r>
        <w:rPr>
          <w:sz w:val="27"/>
        </w:rPr>
        <w:t>En: </w:t>
      </w:r>
      <w:r>
        <w:rPr>
          <w:i/>
          <w:spacing w:val="-3"/>
          <w:sz w:val="27"/>
        </w:rPr>
        <w:t>Reforma, </w:t>
      </w:r>
      <w:r>
        <w:rPr>
          <w:spacing w:val="-3"/>
          <w:sz w:val="27"/>
        </w:rPr>
        <w:t>noviembre </w:t>
      </w:r>
      <w:r>
        <w:rPr>
          <w:sz w:val="27"/>
        </w:rPr>
        <w:t>16,</w:t>
      </w:r>
      <w:r>
        <w:rPr>
          <w:spacing w:val="27"/>
          <w:sz w:val="27"/>
        </w:rPr>
        <w:t> </w:t>
      </w:r>
      <w:r>
        <w:rPr>
          <w:spacing w:val="-3"/>
          <w:sz w:val="27"/>
        </w:rPr>
        <w:t>1997.</w:t>
      </w:r>
    </w:p>
    <w:p>
      <w:pPr>
        <w:pStyle w:val="ListParagraph"/>
        <w:numPr>
          <w:ilvl w:val="0"/>
          <w:numId w:val="5"/>
        </w:numPr>
        <w:tabs>
          <w:tab w:pos="377" w:val="left" w:leader="none"/>
        </w:tabs>
        <w:spacing w:line="355" w:lineRule="auto" w:before="157" w:after="0"/>
        <w:ind w:left="376" w:right="110" w:hanging="276"/>
        <w:jc w:val="left"/>
        <w:rPr>
          <w:sz w:val="27"/>
        </w:rPr>
      </w:pPr>
      <w:r>
        <w:rPr>
          <w:spacing w:val="-3"/>
          <w:sz w:val="27"/>
        </w:rPr>
        <w:t>Fernando Henrique Cardoso, </w:t>
      </w:r>
      <w:r>
        <w:rPr>
          <w:b/>
          <w:i/>
          <w:sz w:val="27"/>
        </w:rPr>
        <w:t>“La </w:t>
      </w:r>
      <w:r>
        <w:rPr>
          <w:b/>
          <w:i/>
          <w:spacing w:val="-3"/>
          <w:sz w:val="27"/>
        </w:rPr>
        <w:t>ética </w:t>
      </w:r>
      <w:r>
        <w:rPr>
          <w:b/>
          <w:i/>
          <w:sz w:val="27"/>
        </w:rPr>
        <w:t>y la </w:t>
      </w:r>
      <w:r>
        <w:rPr>
          <w:b/>
          <w:i/>
          <w:spacing w:val="-3"/>
          <w:sz w:val="27"/>
        </w:rPr>
        <w:t>política”, </w:t>
      </w:r>
      <w:r>
        <w:rPr>
          <w:spacing w:val="-3"/>
          <w:sz w:val="27"/>
        </w:rPr>
        <w:t>En: </w:t>
      </w:r>
      <w:r>
        <w:rPr>
          <w:i/>
          <w:spacing w:val="-3"/>
          <w:sz w:val="27"/>
        </w:rPr>
        <w:t>Reforma, </w:t>
      </w:r>
      <w:r>
        <w:rPr>
          <w:spacing w:val="-3"/>
          <w:sz w:val="27"/>
        </w:rPr>
        <w:t>noviembre </w:t>
      </w:r>
      <w:r>
        <w:rPr>
          <w:sz w:val="27"/>
        </w:rPr>
        <w:t>7  de</w:t>
      </w:r>
      <w:r>
        <w:rPr>
          <w:spacing w:val="-3"/>
          <w:sz w:val="27"/>
        </w:rPr>
        <w:t> 1997.</w:t>
      </w:r>
    </w:p>
    <w:p>
      <w:pPr>
        <w:spacing w:after="0" w:line="355" w:lineRule="auto"/>
        <w:jc w:val="left"/>
        <w:rPr>
          <w:sz w:val="27"/>
        </w:rPr>
        <w:sectPr>
          <w:pgSz w:w="11900" w:h="16840"/>
          <w:pgMar w:header="0" w:footer="2090" w:top="1600" w:bottom="2300" w:left="1300" w:right="1280"/>
        </w:sectPr>
      </w:pPr>
    </w:p>
    <w:p>
      <w:pPr>
        <w:pStyle w:val="BodyText"/>
        <w:rPr>
          <w:sz w:val="20"/>
        </w:rPr>
      </w:pPr>
    </w:p>
    <w:p>
      <w:pPr>
        <w:pStyle w:val="BodyText"/>
        <w:rPr>
          <w:sz w:val="20"/>
        </w:rPr>
      </w:pPr>
    </w:p>
    <w:p>
      <w:pPr>
        <w:pStyle w:val="BodyText"/>
        <w:rPr>
          <w:sz w:val="20"/>
        </w:rPr>
      </w:pPr>
    </w:p>
    <w:p>
      <w:pPr>
        <w:pStyle w:val="BodyText"/>
        <w:spacing w:before="9"/>
      </w:pPr>
    </w:p>
    <w:p>
      <w:pPr>
        <w:pStyle w:val="ListParagraph"/>
        <w:numPr>
          <w:ilvl w:val="0"/>
          <w:numId w:val="5"/>
        </w:numPr>
        <w:tabs>
          <w:tab w:pos="377" w:val="left" w:leader="none"/>
        </w:tabs>
        <w:spacing w:line="240" w:lineRule="auto" w:before="52" w:after="0"/>
        <w:ind w:left="376" w:right="0" w:hanging="276"/>
        <w:jc w:val="left"/>
        <w:rPr>
          <w:i/>
          <w:sz w:val="27"/>
        </w:rPr>
      </w:pPr>
      <w:r>
        <w:rPr>
          <w:spacing w:val="-3"/>
          <w:sz w:val="27"/>
        </w:rPr>
        <w:t>Cecilia González, </w:t>
      </w:r>
      <w:r>
        <w:rPr>
          <w:b/>
          <w:i/>
          <w:spacing w:val="-3"/>
          <w:sz w:val="27"/>
        </w:rPr>
        <w:t>“Urgen normar trabajos </w:t>
      </w:r>
      <w:r>
        <w:rPr>
          <w:b/>
          <w:i/>
          <w:sz w:val="27"/>
        </w:rPr>
        <w:t>de </w:t>
      </w:r>
      <w:r>
        <w:rPr>
          <w:b/>
          <w:i/>
          <w:spacing w:val="-3"/>
          <w:sz w:val="27"/>
        </w:rPr>
        <w:t>servidores públicos”, </w:t>
      </w:r>
      <w:r>
        <w:rPr>
          <w:spacing w:val="-3"/>
          <w:sz w:val="27"/>
        </w:rPr>
        <w:t>En: </w:t>
      </w:r>
      <w:r>
        <w:rPr>
          <w:spacing w:val="42"/>
          <w:sz w:val="27"/>
        </w:rPr>
        <w:t> </w:t>
      </w:r>
      <w:r>
        <w:rPr>
          <w:i/>
          <w:spacing w:val="-4"/>
          <w:sz w:val="27"/>
        </w:rPr>
        <w:t>Reforma,</w:t>
      </w:r>
    </w:p>
    <w:p>
      <w:pPr>
        <w:pStyle w:val="BodyText"/>
        <w:spacing w:before="159"/>
        <w:ind w:left="376"/>
      </w:pPr>
      <w:r>
        <w:rPr/>
        <w:t>noviembre 6, 1997.</w:t>
      </w:r>
    </w:p>
    <w:p>
      <w:pPr>
        <w:pStyle w:val="ListParagraph"/>
        <w:numPr>
          <w:ilvl w:val="0"/>
          <w:numId w:val="5"/>
        </w:numPr>
        <w:tabs>
          <w:tab w:pos="377" w:val="left" w:leader="none"/>
        </w:tabs>
        <w:spacing w:line="240" w:lineRule="auto" w:before="158" w:after="0"/>
        <w:ind w:left="376" w:right="0" w:hanging="276"/>
        <w:jc w:val="left"/>
        <w:rPr>
          <w:sz w:val="27"/>
        </w:rPr>
      </w:pPr>
      <w:r>
        <w:rPr>
          <w:spacing w:val="-3"/>
          <w:sz w:val="27"/>
        </w:rPr>
        <w:t>Melgar, Ivonne, </w:t>
      </w:r>
      <w:r>
        <w:rPr>
          <w:b/>
          <w:i/>
          <w:spacing w:val="-3"/>
          <w:sz w:val="27"/>
        </w:rPr>
        <w:t>“Hacía </w:t>
      </w:r>
      <w:r>
        <w:rPr>
          <w:b/>
          <w:i/>
          <w:sz w:val="27"/>
        </w:rPr>
        <w:t>la </w:t>
      </w:r>
      <w:r>
        <w:rPr>
          <w:b/>
          <w:i/>
          <w:spacing w:val="-3"/>
          <w:sz w:val="27"/>
        </w:rPr>
        <w:t>formación </w:t>
      </w:r>
      <w:r>
        <w:rPr>
          <w:b/>
          <w:i/>
          <w:sz w:val="27"/>
        </w:rPr>
        <w:t>de </w:t>
      </w:r>
      <w:r>
        <w:rPr>
          <w:b/>
          <w:i/>
          <w:spacing w:val="-3"/>
          <w:sz w:val="27"/>
        </w:rPr>
        <w:t>valores”</w:t>
      </w:r>
      <w:r>
        <w:rPr>
          <w:spacing w:val="-3"/>
          <w:sz w:val="27"/>
        </w:rPr>
        <w:t>, </w:t>
      </w:r>
      <w:r>
        <w:rPr>
          <w:sz w:val="27"/>
        </w:rPr>
        <w:t>En: </w:t>
      </w:r>
      <w:r>
        <w:rPr>
          <w:i/>
          <w:spacing w:val="-3"/>
          <w:sz w:val="27"/>
        </w:rPr>
        <w:t>Reforma, </w:t>
      </w:r>
      <w:r>
        <w:rPr>
          <w:spacing w:val="-3"/>
          <w:sz w:val="27"/>
        </w:rPr>
        <w:t>agosto </w:t>
      </w:r>
      <w:r>
        <w:rPr>
          <w:sz w:val="27"/>
        </w:rPr>
        <w:t>8,</w:t>
      </w:r>
      <w:r>
        <w:rPr>
          <w:spacing w:val="15"/>
          <w:sz w:val="27"/>
        </w:rPr>
        <w:t> </w:t>
      </w:r>
      <w:r>
        <w:rPr>
          <w:spacing w:val="-3"/>
          <w:sz w:val="27"/>
        </w:rPr>
        <w:t>1997.</w:t>
      </w:r>
    </w:p>
    <w:p>
      <w:pPr>
        <w:pStyle w:val="ListParagraph"/>
        <w:numPr>
          <w:ilvl w:val="0"/>
          <w:numId w:val="5"/>
        </w:numPr>
        <w:tabs>
          <w:tab w:pos="377" w:val="left" w:leader="none"/>
        </w:tabs>
        <w:spacing w:line="355" w:lineRule="auto" w:before="159" w:after="0"/>
        <w:ind w:left="376" w:right="112" w:hanging="276"/>
        <w:jc w:val="left"/>
        <w:rPr>
          <w:sz w:val="27"/>
        </w:rPr>
      </w:pPr>
      <w:r>
        <w:rPr>
          <w:spacing w:val="-3"/>
          <w:sz w:val="27"/>
        </w:rPr>
        <w:t>José Gerardo Mejía, </w:t>
      </w:r>
      <w:r>
        <w:rPr>
          <w:b/>
          <w:i/>
          <w:spacing w:val="-3"/>
          <w:sz w:val="27"/>
        </w:rPr>
        <w:t>“Promueve </w:t>
      </w:r>
      <w:r>
        <w:rPr>
          <w:b/>
          <w:i/>
          <w:sz w:val="27"/>
        </w:rPr>
        <w:t>el </w:t>
      </w:r>
      <w:r>
        <w:rPr>
          <w:b/>
          <w:i/>
          <w:spacing w:val="-3"/>
          <w:sz w:val="27"/>
        </w:rPr>
        <w:t>PRD </w:t>
      </w:r>
      <w:r>
        <w:rPr>
          <w:b/>
          <w:i/>
          <w:sz w:val="27"/>
        </w:rPr>
        <w:t>un </w:t>
      </w:r>
      <w:r>
        <w:rPr>
          <w:b/>
          <w:i/>
          <w:spacing w:val="-3"/>
          <w:sz w:val="27"/>
        </w:rPr>
        <w:t>código </w:t>
      </w:r>
      <w:r>
        <w:rPr>
          <w:b/>
          <w:i/>
          <w:sz w:val="27"/>
        </w:rPr>
        <w:t>de </w:t>
      </w:r>
      <w:r>
        <w:rPr>
          <w:b/>
          <w:i/>
          <w:spacing w:val="-3"/>
          <w:sz w:val="27"/>
        </w:rPr>
        <w:t>ética”</w:t>
      </w:r>
      <w:r>
        <w:rPr>
          <w:spacing w:val="-3"/>
          <w:sz w:val="27"/>
        </w:rPr>
        <w:t>, </w:t>
      </w:r>
      <w:r>
        <w:rPr>
          <w:sz w:val="27"/>
        </w:rPr>
        <w:t>En: </w:t>
      </w:r>
      <w:r>
        <w:rPr>
          <w:i/>
          <w:spacing w:val="-3"/>
          <w:sz w:val="27"/>
        </w:rPr>
        <w:t>Reforma, </w:t>
      </w:r>
      <w:r>
        <w:rPr>
          <w:spacing w:val="-3"/>
          <w:sz w:val="27"/>
        </w:rPr>
        <w:t>junio </w:t>
      </w:r>
      <w:r>
        <w:rPr>
          <w:sz w:val="27"/>
        </w:rPr>
        <w:t>12,</w:t>
      </w:r>
      <w:r>
        <w:rPr>
          <w:spacing w:val="-6"/>
          <w:sz w:val="27"/>
        </w:rPr>
        <w:t> </w:t>
      </w:r>
      <w:r>
        <w:rPr>
          <w:spacing w:val="-3"/>
          <w:sz w:val="27"/>
        </w:rPr>
        <w:t>1997.</w:t>
      </w:r>
    </w:p>
    <w:p>
      <w:pPr>
        <w:pStyle w:val="ListParagraph"/>
        <w:numPr>
          <w:ilvl w:val="0"/>
          <w:numId w:val="5"/>
        </w:numPr>
        <w:tabs>
          <w:tab w:pos="377" w:val="left" w:leader="none"/>
        </w:tabs>
        <w:spacing w:line="240" w:lineRule="auto" w:before="16" w:after="0"/>
        <w:ind w:left="376" w:right="0" w:hanging="276"/>
        <w:jc w:val="left"/>
        <w:rPr>
          <w:sz w:val="27"/>
        </w:rPr>
      </w:pPr>
      <w:r>
        <w:rPr>
          <w:b/>
          <w:i/>
          <w:spacing w:val="-3"/>
          <w:sz w:val="27"/>
        </w:rPr>
        <w:t>“Ética </w:t>
      </w:r>
      <w:r>
        <w:rPr>
          <w:b/>
          <w:i/>
          <w:sz w:val="27"/>
        </w:rPr>
        <w:t>y </w:t>
      </w:r>
      <w:r>
        <w:rPr>
          <w:b/>
          <w:i/>
          <w:spacing w:val="-3"/>
          <w:sz w:val="27"/>
        </w:rPr>
        <w:t>Política”</w:t>
      </w:r>
      <w:r>
        <w:rPr>
          <w:spacing w:val="-3"/>
          <w:sz w:val="27"/>
        </w:rPr>
        <w:t>, </w:t>
      </w:r>
      <w:r>
        <w:rPr>
          <w:sz w:val="27"/>
        </w:rPr>
        <w:t>En: </w:t>
      </w:r>
      <w:r>
        <w:rPr>
          <w:spacing w:val="-3"/>
          <w:sz w:val="27"/>
        </w:rPr>
        <w:t>Reforma, </w:t>
      </w:r>
      <w:r>
        <w:rPr>
          <w:spacing w:val="-4"/>
          <w:sz w:val="27"/>
        </w:rPr>
        <w:t>mayo </w:t>
      </w:r>
      <w:r>
        <w:rPr>
          <w:sz w:val="27"/>
        </w:rPr>
        <w:t>5,</w:t>
      </w:r>
      <w:r>
        <w:rPr>
          <w:spacing w:val="13"/>
          <w:sz w:val="27"/>
        </w:rPr>
        <w:t> </w:t>
      </w:r>
      <w:r>
        <w:rPr>
          <w:spacing w:val="-3"/>
          <w:sz w:val="27"/>
        </w:rPr>
        <w:t>1997.</w:t>
      </w:r>
    </w:p>
    <w:p>
      <w:pPr>
        <w:pStyle w:val="ListParagraph"/>
        <w:numPr>
          <w:ilvl w:val="0"/>
          <w:numId w:val="5"/>
        </w:numPr>
        <w:tabs>
          <w:tab w:pos="377" w:val="left" w:leader="none"/>
        </w:tabs>
        <w:spacing w:line="240" w:lineRule="auto" w:before="159" w:after="0"/>
        <w:ind w:left="376" w:right="0" w:hanging="276"/>
        <w:jc w:val="left"/>
        <w:rPr>
          <w:sz w:val="27"/>
        </w:rPr>
      </w:pPr>
      <w:r>
        <w:rPr>
          <w:b/>
          <w:i/>
          <w:spacing w:val="-3"/>
          <w:sz w:val="27"/>
        </w:rPr>
        <w:t>“México ¿Corrupto?”</w:t>
      </w:r>
      <w:r>
        <w:rPr>
          <w:spacing w:val="-3"/>
          <w:sz w:val="27"/>
        </w:rPr>
        <w:t>, </w:t>
      </w:r>
      <w:r>
        <w:rPr>
          <w:spacing w:val="-2"/>
          <w:sz w:val="27"/>
        </w:rPr>
        <w:t>En: </w:t>
      </w:r>
      <w:r>
        <w:rPr>
          <w:i/>
          <w:spacing w:val="-3"/>
          <w:sz w:val="27"/>
        </w:rPr>
        <w:t>Reforma</w:t>
      </w:r>
      <w:r>
        <w:rPr>
          <w:spacing w:val="-3"/>
          <w:sz w:val="27"/>
        </w:rPr>
        <w:t>, abril </w:t>
      </w:r>
      <w:r>
        <w:rPr>
          <w:sz w:val="27"/>
        </w:rPr>
        <w:t>26,</w:t>
      </w:r>
      <w:r>
        <w:rPr>
          <w:spacing w:val="23"/>
          <w:sz w:val="27"/>
        </w:rPr>
        <w:t> </w:t>
      </w:r>
      <w:r>
        <w:rPr>
          <w:spacing w:val="-3"/>
          <w:sz w:val="27"/>
        </w:rPr>
        <w:t>1997.</w:t>
      </w:r>
    </w:p>
    <w:p>
      <w:pPr>
        <w:pStyle w:val="ListParagraph"/>
        <w:numPr>
          <w:ilvl w:val="0"/>
          <w:numId w:val="5"/>
        </w:numPr>
        <w:tabs>
          <w:tab w:pos="377" w:val="left" w:leader="none"/>
        </w:tabs>
        <w:spacing w:line="355" w:lineRule="auto" w:before="157" w:after="0"/>
        <w:ind w:left="376" w:right="113" w:hanging="276"/>
        <w:jc w:val="left"/>
        <w:rPr>
          <w:sz w:val="27"/>
        </w:rPr>
      </w:pPr>
      <w:r>
        <w:rPr>
          <w:spacing w:val="-3"/>
          <w:sz w:val="27"/>
        </w:rPr>
        <w:t>José Steinsleger, </w:t>
      </w:r>
      <w:r>
        <w:rPr>
          <w:b/>
          <w:i/>
          <w:spacing w:val="-3"/>
          <w:sz w:val="27"/>
        </w:rPr>
        <w:t>“¿Corrupción </w:t>
      </w:r>
      <w:r>
        <w:rPr>
          <w:b/>
          <w:i/>
          <w:sz w:val="27"/>
        </w:rPr>
        <w:t>o </w:t>
      </w:r>
      <w:r>
        <w:rPr>
          <w:b/>
          <w:i/>
          <w:spacing w:val="-3"/>
          <w:sz w:val="27"/>
        </w:rPr>
        <w:t>cleptocracia?”, </w:t>
      </w:r>
      <w:r>
        <w:rPr>
          <w:sz w:val="27"/>
        </w:rPr>
        <w:t>En: </w:t>
      </w:r>
      <w:r>
        <w:rPr>
          <w:i/>
          <w:sz w:val="27"/>
        </w:rPr>
        <w:t>La </w:t>
      </w:r>
      <w:r>
        <w:rPr>
          <w:i/>
          <w:spacing w:val="-3"/>
          <w:sz w:val="27"/>
        </w:rPr>
        <w:t>Jornada</w:t>
      </w:r>
      <w:r>
        <w:rPr>
          <w:spacing w:val="-3"/>
          <w:sz w:val="27"/>
        </w:rPr>
        <w:t>; </w:t>
      </w:r>
      <w:r>
        <w:rPr>
          <w:spacing w:val="-4"/>
          <w:sz w:val="27"/>
        </w:rPr>
        <w:t>abril </w:t>
      </w:r>
      <w:r>
        <w:rPr>
          <w:sz w:val="27"/>
        </w:rPr>
        <w:t>21, </w:t>
      </w:r>
      <w:r>
        <w:rPr>
          <w:spacing w:val="-4"/>
          <w:sz w:val="27"/>
        </w:rPr>
        <w:t>1997;</w:t>
      </w:r>
      <w:r>
        <w:rPr>
          <w:spacing w:val="59"/>
          <w:sz w:val="27"/>
        </w:rPr>
        <w:t> </w:t>
      </w:r>
      <w:r>
        <w:rPr>
          <w:sz w:val="27"/>
        </w:rPr>
        <w:t>p.</w:t>
      </w:r>
      <w:r>
        <w:rPr>
          <w:spacing w:val="-6"/>
          <w:sz w:val="27"/>
        </w:rPr>
        <w:t> </w:t>
      </w:r>
      <w:r>
        <w:rPr>
          <w:spacing w:val="-3"/>
          <w:sz w:val="27"/>
        </w:rPr>
        <w:t>15.</w:t>
      </w:r>
    </w:p>
    <w:p>
      <w:pPr>
        <w:pStyle w:val="ListParagraph"/>
        <w:numPr>
          <w:ilvl w:val="0"/>
          <w:numId w:val="5"/>
        </w:numPr>
        <w:tabs>
          <w:tab w:pos="377" w:val="left" w:leader="none"/>
        </w:tabs>
        <w:spacing w:line="240" w:lineRule="auto" w:before="15" w:after="0"/>
        <w:ind w:left="376" w:right="0" w:hanging="276"/>
        <w:jc w:val="left"/>
        <w:rPr>
          <w:sz w:val="27"/>
        </w:rPr>
      </w:pPr>
      <w:r>
        <w:rPr>
          <w:b/>
          <w:i/>
          <w:spacing w:val="-3"/>
          <w:sz w:val="27"/>
        </w:rPr>
        <w:t>“Políticos </w:t>
      </w:r>
      <w:r>
        <w:rPr>
          <w:b/>
          <w:i/>
          <w:sz w:val="27"/>
        </w:rPr>
        <w:t>de </w:t>
      </w:r>
      <w:r>
        <w:rPr>
          <w:b/>
          <w:i/>
          <w:spacing w:val="-3"/>
          <w:sz w:val="27"/>
        </w:rPr>
        <w:t>tiempo completo”</w:t>
      </w:r>
      <w:r>
        <w:rPr>
          <w:spacing w:val="-3"/>
          <w:sz w:val="27"/>
        </w:rPr>
        <w:t>, </w:t>
      </w:r>
      <w:r>
        <w:rPr>
          <w:sz w:val="27"/>
        </w:rPr>
        <w:t>En: </w:t>
      </w:r>
      <w:r>
        <w:rPr>
          <w:i/>
          <w:spacing w:val="-3"/>
          <w:sz w:val="27"/>
        </w:rPr>
        <w:t>Reforma; </w:t>
      </w:r>
      <w:r>
        <w:rPr>
          <w:spacing w:val="-3"/>
          <w:sz w:val="27"/>
        </w:rPr>
        <w:t>abril </w:t>
      </w:r>
      <w:r>
        <w:rPr>
          <w:sz w:val="27"/>
        </w:rPr>
        <w:t>11,</w:t>
      </w:r>
      <w:r>
        <w:rPr>
          <w:spacing w:val="11"/>
          <w:sz w:val="27"/>
        </w:rPr>
        <w:t> </w:t>
      </w:r>
      <w:r>
        <w:rPr>
          <w:spacing w:val="-3"/>
          <w:sz w:val="27"/>
        </w:rPr>
        <w:t>1997.</w:t>
      </w:r>
    </w:p>
    <w:p>
      <w:pPr>
        <w:pStyle w:val="ListParagraph"/>
        <w:numPr>
          <w:ilvl w:val="0"/>
          <w:numId w:val="5"/>
        </w:numPr>
        <w:tabs>
          <w:tab w:pos="377" w:val="left" w:leader="none"/>
        </w:tabs>
        <w:spacing w:line="355" w:lineRule="auto" w:before="159" w:after="0"/>
        <w:ind w:left="376" w:right="111" w:hanging="276"/>
        <w:jc w:val="left"/>
        <w:rPr>
          <w:sz w:val="27"/>
        </w:rPr>
      </w:pPr>
      <w:r>
        <w:rPr>
          <w:spacing w:val="-3"/>
          <w:sz w:val="27"/>
        </w:rPr>
        <w:t>José </w:t>
      </w:r>
      <w:r>
        <w:rPr>
          <w:sz w:val="27"/>
        </w:rPr>
        <w:t>Luis </w:t>
      </w:r>
      <w:r>
        <w:rPr>
          <w:spacing w:val="-3"/>
          <w:sz w:val="27"/>
        </w:rPr>
        <w:t>Berdeja, </w:t>
      </w:r>
      <w:r>
        <w:rPr>
          <w:b/>
          <w:i/>
          <w:spacing w:val="-3"/>
          <w:sz w:val="27"/>
        </w:rPr>
        <w:t>“Carlos Fuentes: </w:t>
      </w:r>
      <w:r>
        <w:rPr>
          <w:b/>
          <w:i/>
          <w:sz w:val="27"/>
        </w:rPr>
        <w:t>ya no se </w:t>
      </w:r>
      <w:r>
        <w:rPr>
          <w:b/>
          <w:i/>
          <w:spacing w:val="-3"/>
          <w:sz w:val="27"/>
        </w:rPr>
        <w:t>puede ocultar </w:t>
      </w:r>
      <w:r>
        <w:rPr>
          <w:b/>
          <w:i/>
          <w:sz w:val="27"/>
        </w:rPr>
        <w:t>la </w:t>
      </w:r>
      <w:r>
        <w:rPr>
          <w:b/>
          <w:i/>
          <w:spacing w:val="-3"/>
          <w:sz w:val="27"/>
        </w:rPr>
        <w:t>corrupción en </w:t>
      </w:r>
      <w:r>
        <w:rPr>
          <w:b/>
          <w:i/>
          <w:spacing w:val="-3"/>
          <w:sz w:val="27"/>
        </w:rPr>
        <w:t>México”, </w:t>
      </w:r>
      <w:r>
        <w:rPr>
          <w:sz w:val="27"/>
        </w:rPr>
        <w:t>En: </w:t>
      </w:r>
      <w:r>
        <w:rPr>
          <w:i/>
          <w:sz w:val="27"/>
        </w:rPr>
        <w:t>El </w:t>
      </w:r>
      <w:r>
        <w:rPr>
          <w:i/>
          <w:spacing w:val="-3"/>
          <w:sz w:val="27"/>
        </w:rPr>
        <w:t>Universal,  </w:t>
      </w:r>
      <w:r>
        <w:rPr>
          <w:spacing w:val="-3"/>
          <w:sz w:val="27"/>
        </w:rPr>
        <w:t>febrero </w:t>
      </w:r>
      <w:r>
        <w:rPr>
          <w:sz w:val="27"/>
        </w:rPr>
        <w:t>23,</w:t>
      </w:r>
      <w:r>
        <w:rPr>
          <w:spacing w:val="4"/>
          <w:sz w:val="27"/>
        </w:rPr>
        <w:t> </w:t>
      </w:r>
      <w:r>
        <w:rPr>
          <w:spacing w:val="-3"/>
          <w:sz w:val="27"/>
        </w:rPr>
        <w:t>1997.</w:t>
      </w:r>
    </w:p>
    <w:sectPr>
      <w:pgSz w:w="11900" w:h="16840"/>
      <w:pgMar w:header="0" w:footer="2090" w:top="1600" w:bottom="2300" w:left="130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Segoe UI Symbol">
    <w:altName w:val="Segoe UI Symbo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90.740936pt;margin-top:725.019043pt;width:13.75pt;height:11.75pt;mso-position-horizontal-relative:page;mso-position-vertical-relative:page;z-index:-84448"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15</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208" from="70.019997pt,696.23999pt" to="210.059997pt,696.23999pt" stroked="true" strokeweight=".72pt" strokecolor="#000000">
          <w10:wrap type="none"/>
        </v:line>
      </w:pict>
    </w:r>
    <w:r>
      <w:rPr/>
      <w:pict>
        <v:shape style="position:absolute;margin-left:69.019997pt;margin-top:701.028992pt;width:8.4pt;height:8.35pt;mso-position-horizontal-relative:page;mso-position-vertical-relative:page;z-index:-84184" type="#_x0000_t202" filled="false" stroked="false">
          <v:textbox inset="0,0,0,0">
            <w:txbxContent>
              <w:p>
                <w:pPr>
                  <w:spacing w:before="9"/>
                  <w:ind w:left="20" w:right="0" w:firstLine="0"/>
                  <w:jc w:val="left"/>
                  <w:rPr>
                    <w:sz w:val="12"/>
                  </w:rPr>
                </w:pPr>
                <w:r>
                  <w:rPr>
                    <w:w w:val="105"/>
                    <w:sz w:val="12"/>
                  </w:rPr>
                  <w:t>42</w:t>
                </w:r>
              </w:p>
            </w:txbxContent>
          </v:textbox>
          <w10:wrap type="none"/>
        </v:shape>
      </w:pict>
    </w:r>
    <w:r>
      <w:rPr/>
      <w:pict>
        <v:shape style="position:absolute;margin-left:80.239944pt;margin-top:702.63855pt;width:46.85pt;height:11.75pt;mso-position-horizontal-relative:page;mso-position-vertical-relative:page;z-index:-84160" type="#_x0000_t202" filled="false" stroked="false">
          <v:textbox inset="0,0,0,0">
            <w:txbxContent>
              <w:p>
                <w:pPr>
                  <w:spacing w:line="218" w:lineRule="exact" w:before="0"/>
                  <w:ind w:left="20" w:right="0" w:firstLine="0"/>
                  <w:jc w:val="left"/>
                  <w:rPr>
                    <w:sz w:val="19"/>
                  </w:rPr>
                </w:pPr>
                <w:r>
                  <w:rPr>
                    <w:i/>
                    <w:w w:val="105"/>
                    <w:sz w:val="19"/>
                  </w:rPr>
                  <w:t>Ibid  </w:t>
                </w:r>
                <w:r>
                  <w:rPr>
                    <w:w w:val="105"/>
                    <w:sz w:val="19"/>
                  </w:rPr>
                  <w:t>p.</w:t>
                </w:r>
                <w:r>
                  <w:rPr>
                    <w:spacing w:val="-31"/>
                    <w:w w:val="105"/>
                    <w:sz w:val="19"/>
                  </w:rPr>
                  <w:t> </w:t>
                </w:r>
                <w:r>
                  <w:rPr>
                    <w:w w:val="105"/>
                    <w:sz w:val="19"/>
                  </w:rPr>
                  <w:t>373</w:t>
                </w:r>
              </w:p>
            </w:txbxContent>
          </v:textbox>
          <w10:wrap type="none"/>
        </v:shape>
      </w:pict>
    </w:r>
    <w:r>
      <w:rPr/>
      <w:pict>
        <v:shape style="position:absolute;margin-left:69.019997pt;margin-top:712.128845pt;width:55.65pt;height:13.4pt;mso-position-horizontal-relative:page;mso-position-vertical-relative:page;z-index:-84136" type="#_x0000_t202" filled="false" stroked="false">
          <v:textbox inset="0,0,0,0">
            <w:txbxContent>
              <w:p>
                <w:pPr>
                  <w:spacing w:before="7"/>
                  <w:ind w:left="20" w:right="-5" w:firstLine="0"/>
                  <w:jc w:val="left"/>
                  <w:rPr>
                    <w:sz w:val="19"/>
                  </w:rPr>
                </w:pPr>
                <w:r>
                  <w:rPr>
                    <w:w w:val="105"/>
                    <w:position w:val="9"/>
                    <w:sz w:val="12"/>
                  </w:rPr>
                  <w:t>43 </w:t>
                </w:r>
                <w:r>
                  <w:rPr>
                    <w:w w:val="105"/>
                    <w:sz w:val="19"/>
                  </w:rPr>
                  <w:t>.</w:t>
                </w:r>
                <w:r>
                  <w:rPr>
                    <w:i/>
                    <w:w w:val="105"/>
                    <w:sz w:val="19"/>
                  </w:rPr>
                  <w:t>Ibid </w:t>
                </w:r>
                <w:r>
                  <w:rPr>
                    <w:w w:val="105"/>
                    <w:sz w:val="19"/>
                  </w:rPr>
                  <w:t>p. 374</w:t>
                </w:r>
              </w:p>
            </w:txbxContent>
          </v:textbox>
          <w10:wrap type="none"/>
        </v:shape>
      </w:pict>
    </w:r>
    <w:r>
      <w:rPr/>
      <w:pict>
        <v:shape style="position:absolute;margin-left:290.740936pt;margin-top:725.019043pt;width:13.75pt;height:11.75pt;mso-position-horizontal-relative:page;mso-position-vertical-relative:page;z-index:-84112"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61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088" from="70.019997pt,696.23999pt" to="210.059997pt,696.23999pt" stroked="true" strokeweight=".72pt" strokecolor="#000000">
          <w10:wrap type="none"/>
        </v:line>
      </w:pict>
    </w:r>
    <w:r>
      <w:rPr/>
      <w:pict>
        <v:shape style="position:absolute;margin-left:69.019997pt;margin-top:701.028992pt;width:8.4pt;height:19.45pt;mso-position-horizontal-relative:page;mso-position-vertical-relative:page;z-index:-84064" type="#_x0000_t202" filled="false" stroked="false">
          <v:textbox inset="0,0,0,0">
            <w:txbxContent>
              <w:p>
                <w:pPr>
                  <w:spacing w:before="9"/>
                  <w:ind w:left="20" w:right="0" w:firstLine="0"/>
                  <w:jc w:val="left"/>
                  <w:rPr>
                    <w:sz w:val="12"/>
                  </w:rPr>
                </w:pPr>
                <w:r>
                  <w:rPr>
                    <w:w w:val="105"/>
                    <w:sz w:val="12"/>
                  </w:rPr>
                  <w:t>44</w:t>
                </w:r>
              </w:p>
              <w:p>
                <w:pPr>
                  <w:spacing w:before="84"/>
                  <w:ind w:left="20" w:right="0" w:firstLine="0"/>
                  <w:jc w:val="left"/>
                  <w:rPr>
                    <w:sz w:val="12"/>
                  </w:rPr>
                </w:pPr>
                <w:r>
                  <w:rPr>
                    <w:w w:val="105"/>
                    <w:sz w:val="12"/>
                  </w:rPr>
                  <w:t>45</w:t>
                </w:r>
              </w:p>
            </w:txbxContent>
          </v:textbox>
          <w10:wrap type="none"/>
        </v:shape>
      </w:pict>
    </w:r>
    <w:r>
      <w:rPr/>
      <w:pict>
        <v:shape style="position:absolute;margin-left:80.240921pt;margin-top:702.63855pt;width:97.85pt;height:22.85pt;mso-position-horizontal-relative:page;mso-position-vertical-relative:page;z-index:-84040" type="#_x0000_t202" filled="false" stroked="false">
          <v:textbox inset="0,0,0,0">
            <w:txbxContent>
              <w:p>
                <w:pPr>
                  <w:spacing w:line="218" w:lineRule="exact" w:before="0"/>
                  <w:ind w:left="20" w:right="0" w:firstLine="0"/>
                  <w:jc w:val="left"/>
                  <w:rPr>
                    <w:sz w:val="19"/>
                  </w:rPr>
                </w:pPr>
                <w:r>
                  <w:rPr>
                    <w:w w:val="105"/>
                    <w:sz w:val="19"/>
                  </w:rPr>
                  <w:t>José López Portillo</w:t>
                </w:r>
              </w:p>
              <w:p>
                <w:pPr>
                  <w:spacing w:before="3"/>
                  <w:ind w:left="20" w:right="0" w:firstLine="0"/>
                  <w:jc w:val="left"/>
                  <w:rPr>
                    <w:sz w:val="19"/>
                  </w:rPr>
                </w:pPr>
                <w:r>
                  <w:rPr>
                    <w:b/>
                    <w:i/>
                    <w:w w:val="105"/>
                    <w:sz w:val="19"/>
                  </w:rPr>
                  <w:t>Política,</w:t>
                </w:r>
                <w:r>
                  <w:rPr>
                    <w:b/>
                    <w:i/>
                    <w:spacing w:val="-17"/>
                    <w:w w:val="105"/>
                    <w:sz w:val="19"/>
                  </w:rPr>
                  <w:t> </w:t>
                </w:r>
                <w:r>
                  <w:rPr>
                    <w:i/>
                    <w:w w:val="105"/>
                    <w:sz w:val="19"/>
                  </w:rPr>
                  <w:t>Op.</w:t>
                </w:r>
                <w:r>
                  <w:rPr>
                    <w:i/>
                    <w:spacing w:val="-17"/>
                    <w:w w:val="105"/>
                    <w:sz w:val="19"/>
                  </w:rPr>
                  <w:t> </w:t>
                </w:r>
                <w:r>
                  <w:rPr>
                    <w:i/>
                    <w:w w:val="105"/>
                    <w:sz w:val="19"/>
                  </w:rPr>
                  <w:t>Cit</w:t>
                </w:r>
                <w:r>
                  <w:rPr>
                    <w:w w:val="105"/>
                    <w:sz w:val="19"/>
                  </w:rPr>
                  <w:t>.,</w:t>
                </w:r>
                <w:r>
                  <w:rPr>
                    <w:spacing w:val="-17"/>
                    <w:w w:val="105"/>
                    <w:sz w:val="19"/>
                  </w:rPr>
                  <w:t> </w:t>
                </w:r>
                <w:r>
                  <w:rPr>
                    <w:w w:val="105"/>
                    <w:sz w:val="19"/>
                  </w:rPr>
                  <w:t>p.</w:t>
                </w:r>
                <w:r>
                  <w:rPr>
                    <w:spacing w:val="-17"/>
                    <w:w w:val="105"/>
                    <w:sz w:val="19"/>
                  </w:rPr>
                  <w:t> </w:t>
                </w:r>
                <w:r>
                  <w:rPr>
                    <w:w w:val="105"/>
                    <w:sz w:val="19"/>
                  </w:rPr>
                  <w:t>783</w:t>
                </w:r>
              </w:p>
            </w:txbxContent>
          </v:textbox>
          <w10:wrap type="none"/>
        </v:shape>
      </w:pict>
    </w:r>
    <w:r>
      <w:rPr/>
      <w:pict>
        <v:shape style="position:absolute;margin-left:291.740936pt;margin-top:725.019043pt;width:11.75pt;height:11.75pt;mso-position-horizontal-relative:page;mso-position-vertical-relative:page;z-index:-84016" type="#_x0000_t202" filled="false" stroked="false">
          <v:textbox inset="0,0,0,0">
            <w:txbxContent>
              <w:p>
                <w:pPr>
                  <w:spacing w:line="218" w:lineRule="exact" w:before="0"/>
                  <w:ind w:left="20" w:right="-5" w:firstLine="0"/>
                  <w:jc w:val="left"/>
                  <w:rPr>
                    <w:sz w:val="19"/>
                  </w:rPr>
                </w:pPr>
                <w:r>
                  <w:rPr>
                    <w:w w:val="105"/>
                    <w:sz w:val="19"/>
                  </w:rPr>
                  <w:t>62</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740936pt;margin-top:725.019043pt;width:11.75pt;height:11.75pt;mso-position-horizontal-relative:page;mso-position-vertical-relative:page;z-index:-83992" type="#_x0000_t202" filled="false" stroked="false">
          <v:textbox inset="0,0,0,0">
            <w:txbxContent>
              <w:p>
                <w:pPr>
                  <w:spacing w:line="218" w:lineRule="exact" w:before="0"/>
                  <w:ind w:left="20" w:right="-5" w:firstLine="0"/>
                  <w:jc w:val="left"/>
                  <w:rPr>
                    <w:sz w:val="19"/>
                  </w:rPr>
                </w:pPr>
                <w:r>
                  <w:rPr>
                    <w:w w:val="105"/>
                    <w:sz w:val="19"/>
                  </w:rPr>
                  <w:t>63</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3968" from="70.019997pt,696.23999pt" to="210.059997pt,696.23999pt" stroked="true" strokeweight=".72pt" strokecolor="#000000">
          <w10:wrap type="none"/>
        </v:line>
      </w:pict>
    </w:r>
    <w:r>
      <w:rPr/>
      <w:pict>
        <v:shape style="position:absolute;margin-left:69.019997pt;margin-top:701.028992pt;width:191.45pt;height:24.5pt;mso-position-horizontal-relative:page;mso-position-vertical-relative:page;z-index:-83944" type="#_x0000_t202" filled="false" stroked="false">
          <v:textbox inset="0,0,0,0">
            <w:txbxContent>
              <w:p>
                <w:pPr>
                  <w:spacing w:line="233" w:lineRule="exact" w:before="7"/>
                  <w:ind w:left="20" w:right="0" w:firstLine="0"/>
                  <w:jc w:val="left"/>
                  <w:rPr>
                    <w:sz w:val="19"/>
                  </w:rPr>
                </w:pPr>
                <w:r>
                  <w:rPr>
                    <w:w w:val="105"/>
                    <w:position w:val="9"/>
                    <w:sz w:val="12"/>
                  </w:rPr>
                  <w:t>55 </w:t>
                </w:r>
                <w:r>
                  <w:rPr>
                    <w:b/>
                    <w:i/>
                    <w:spacing w:val="-3"/>
                    <w:w w:val="105"/>
                    <w:sz w:val="19"/>
                  </w:rPr>
                  <w:t>Discurso de </w:t>
                </w:r>
                <w:r>
                  <w:rPr>
                    <w:b/>
                    <w:i/>
                    <w:w w:val="105"/>
                    <w:sz w:val="19"/>
                  </w:rPr>
                  <w:t>la</w:t>
                </w:r>
                <w:r>
                  <w:rPr>
                    <w:b/>
                    <w:i/>
                    <w:spacing w:val="-39"/>
                    <w:w w:val="105"/>
                    <w:sz w:val="19"/>
                  </w:rPr>
                  <w:t> </w:t>
                </w:r>
                <w:r>
                  <w:rPr>
                    <w:b/>
                    <w:i/>
                    <w:spacing w:val="-4"/>
                    <w:w w:val="105"/>
                    <w:sz w:val="19"/>
                  </w:rPr>
                  <w:t>servidumbre</w:t>
                </w:r>
                <w:r>
                  <w:rPr>
                    <w:spacing w:val="-4"/>
                    <w:w w:val="105"/>
                    <w:sz w:val="19"/>
                  </w:rPr>
                  <w:t>. </w:t>
                </w:r>
                <w:r>
                  <w:rPr>
                    <w:i/>
                    <w:spacing w:val="-3"/>
                    <w:w w:val="105"/>
                    <w:sz w:val="19"/>
                  </w:rPr>
                  <w:t>Op. cit</w:t>
                </w:r>
                <w:r>
                  <w:rPr>
                    <w:spacing w:val="-3"/>
                    <w:w w:val="105"/>
                    <w:sz w:val="19"/>
                  </w:rPr>
                  <w:t>., pp. </w:t>
                </w:r>
                <w:r>
                  <w:rPr>
                    <w:spacing w:val="-4"/>
                    <w:w w:val="105"/>
                    <w:sz w:val="19"/>
                  </w:rPr>
                  <w:t>66-67</w:t>
                </w:r>
              </w:p>
              <w:p>
                <w:pPr>
                  <w:spacing w:line="233" w:lineRule="exact" w:before="0"/>
                  <w:ind w:left="20" w:right="0" w:firstLine="0"/>
                  <w:jc w:val="left"/>
                  <w:rPr>
                    <w:sz w:val="19"/>
                  </w:rPr>
                </w:pPr>
                <w:r>
                  <w:rPr>
                    <w:w w:val="105"/>
                    <w:position w:val="9"/>
                    <w:sz w:val="12"/>
                  </w:rPr>
                  <w:t>56 </w:t>
                </w:r>
                <w:r>
                  <w:rPr>
                    <w:b/>
                    <w:i/>
                    <w:w w:val="105"/>
                    <w:sz w:val="19"/>
                  </w:rPr>
                  <w:t>Gran ética</w:t>
                </w:r>
                <w:r>
                  <w:rPr>
                    <w:w w:val="105"/>
                    <w:sz w:val="19"/>
                  </w:rPr>
                  <w:t>; </w:t>
                </w:r>
                <w:r>
                  <w:rPr>
                    <w:i/>
                    <w:w w:val="105"/>
                    <w:sz w:val="19"/>
                  </w:rPr>
                  <w:t>Op. Cit</w:t>
                </w:r>
                <w:r>
                  <w:rPr>
                    <w:w w:val="105"/>
                    <w:sz w:val="19"/>
                  </w:rPr>
                  <w:t>., p. 158-159</w:t>
                </w:r>
              </w:p>
            </w:txbxContent>
          </v:textbox>
          <w10:wrap type="none"/>
        </v:shape>
      </w:pict>
    </w:r>
    <w:r>
      <w:rPr/>
      <w:pict>
        <v:shape style="position:absolute;margin-left:291.740936pt;margin-top:725.019043pt;width:11.75pt;height:11.75pt;mso-position-horizontal-relative:page;mso-position-vertical-relative:page;z-index:-83920" type="#_x0000_t202" filled="false" stroked="false">
          <v:textbox inset="0,0,0,0">
            <w:txbxContent>
              <w:p>
                <w:pPr>
                  <w:spacing w:line="218" w:lineRule="exact" w:before="0"/>
                  <w:ind w:left="20" w:right="-5" w:firstLine="0"/>
                  <w:jc w:val="left"/>
                  <w:rPr>
                    <w:sz w:val="19"/>
                  </w:rPr>
                </w:pPr>
                <w:r>
                  <w:rPr>
                    <w:w w:val="105"/>
                    <w:sz w:val="19"/>
                  </w:rPr>
                  <w:t>68</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740936pt;margin-top:725.019043pt;width:13.75pt;height:11.75pt;mso-position-horizontal-relative:page;mso-position-vertical-relative:page;z-index:-83896"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69</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019997pt;margin-top:712.128845pt;width:29.85pt;height:13.4pt;mso-position-horizontal-relative:page;mso-position-vertical-relative:page;z-index:-83872" type="#_x0000_t202" filled="false" stroked="false">
          <v:textbox inset="0,0,0,0">
            <w:txbxContent>
              <w:p>
                <w:pPr>
                  <w:spacing w:before="7"/>
                  <w:ind w:left="40" w:right="0" w:firstLine="0"/>
                  <w:jc w:val="left"/>
                  <w:rPr>
                    <w:i/>
                    <w:sz w:val="19"/>
                  </w:rPr>
                </w:pPr>
                <w:r>
                  <w:rPr/>
                  <w:fldChar w:fldCharType="begin"/>
                </w:r>
                <w:r>
                  <w:rPr>
                    <w:w w:val="105"/>
                    <w:position w:val="9"/>
                    <w:sz w:val="12"/>
                  </w:rPr>
                  <w:instrText> PAGE </w:instrText>
                </w:r>
                <w:r>
                  <w:rPr/>
                  <w:fldChar w:fldCharType="separate"/>
                </w:r>
                <w:r>
                  <w:rPr/>
                  <w:t>63</w:t>
                </w:r>
                <w:r>
                  <w:rPr/>
                  <w:fldChar w:fldCharType="end"/>
                </w:r>
                <w:r>
                  <w:rPr>
                    <w:w w:val="105"/>
                    <w:position w:val="9"/>
                    <w:sz w:val="12"/>
                  </w:rPr>
                  <w:t> </w:t>
                </w:r>
                <w:r>
                  <w:rPr>
                    <w:i/>
                    <w:w w:val="105"/>
                    <w:sz w:val="19"/>
                  </w:rPr>
                  <w:t>Ibid.</w:t>
                </w:r>
              </w:p>
            </w:txbxContent>
          </v:textbox>
          <w10:wrap type="none"/>
        </v:shape>
      </w:pict>
    </w:r>
    <w:r>
      <w:rPr/>
      <w:pict>
        <v:shape style="position:absolute;margin-left:291.740936pt;margin-top:725.019043pt;width:11.75pt;height:11.75pt;mso-position-horizontal-relative:page;mso-position-vertical-relative:page;z-index:-83848" type="#_x0000_t202" filled="false" stroked="false">
          <v:textbox inset="0,0,0,0">
            <w:txbxContent>
              <w:p>
                <w:pPr>
                  <w:spacing w:line="218" w:lineRule="exact" w:before="0"/>
                  <w:ind w:left="20" w:right="-5" w:firstLine="0"/>
                  <w:jc w:val="left"/>
                  <w:rPr>
                    <w:sz w:val="19"/>
                  </w:rPr>
                </w:pPr>
                <w:r>
                  <w:rPr>
                    <w:w w:val="105"/>
                    <w:sz w:val="19"/>
                  </w:rPr>
                  <w:t>83</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740936pt;margin-top:725.019043pt;width:13.75pt;height:11.75pt;mso-position-horizontal-relative:page;mso-position-vertical-relative:page;z-index:-84424"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16</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019997pt;margin-top:712.128845pt;width:29.85pt;height:13.4pt;mso-position-horizontal-relative:page;mso-position-vertical-relative:page;z-index:-83824" type="#_x0000_t202" filled="false" stroked="false">
          <v:textbox inset="0,0,0,0">
            <w:txbxContent>
              <w:p>
                <w:pPr>
                  <w:spacing w:before="7"/>
                  <w:ind w:left="40" w:right="0" w:firstLine="0"/>
                  <w:jc w:val="left"/>
                  <w:rPr>
                    <w:i/>
                    <w:sz w:val="19"/>
                  </w:rPr>
                </w:pPr>
                <w:r>
                  <w:rPr/>
                  <w:fldChar w:fldCharType="begin"/>
                </w:r>
                <w:r>
                  <w:rPr>
                    <w:w w:val="105"/>
                    <w:position w:val="9"/>
                    <w:sz w:val="12"/>
                  </w:rPr>
                  <w:instrText> PAGE </w:instrText>
                </w:r>
                <w:r>
                  <w:rPr/>
                  <w:fldChar w:fldCharType="separate"/>
                </w:r>
                <w:r>
                  <w:rPr/>
                  <w:t>64</w:t>
                </w:r>
                <w:r>
                  <w:rPr/>
                  <w:fldChar w:fldCharType="end"/>
                </w:r>
                <w:r>
                  <w:rPr>
                    <w:w w:val="105"/>
                    <w:position w:val="9"/>
                    <w:sz w:val="12"/>
                  </w:rPr>
                  <w:t> </w:t>
                </w:r>
                <w:r>
                  <w:rPr>
                    <w:i/>
                    <w:w w:val="105"/>
                    <w:sz w:val="19"/>
                  </w:rPr>
                  <w:t>Ibid.</w:t>
                </w:r>
              </w:p>
            </w:txbxContent>
          </v:textbox>
          <w10:wrap type="none"/>
        </v:shape>
      </w:pict>
    </w:r>
    <w:r>
      <w:rPr/>
      <w:pict>
        <v:shape style="position:absolute;margin-left:291.740936pt;margin-top:725.019043pt;width:11.75pt;height:11.75pt;mso-position-horizontal-relative:page;mso-position-vertical-relative:page;z-index:-83800" type="#_x0000_t202" filled="false" stroked="false">
          <v:textbox inset="0,0,0,0">
            <w:txbxContent>
              <w:p>
                <w:pPr>
                  <w:spacing w:line="218" w:lineRule="exact" w:before="0"/>
                  <w:ind w:left="20" w:right="-5" w:firstLine="0"/>
                  <w:jc w:val="left"/>
                  <w:rPr>
                    <w:sz w:val="19"/>
                  </w:rPr>
                </w:pPr>
                <w:r>
                  <w:rPr>
                    <w:w w:val="105"/>
                    <w:sz w:val="19"/>
                  </w:rPr>
                  <w:t>84</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90.740936pt;margin-top:725.019043pt;width:13.75pt;height:11.75pt;mso-position-horizontal-relative:page;mso-position-vertical-relative:page;z-index:-83776"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86</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7"/>
      </w:rPr>
    </w:pPr>
    <w:r>
      <w:rPr/>
      <w:pict>
        <v:shape style="position:absolute;margin-left:290.740936pt;margin-top:725.019043pt;width:13.75pt;height:11.75pt;mso-position-horizontal-relative:page;mso-position-vertical-relative:page;z-index:-83752"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95</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340881pt;margin-top:725.019043pt;width:16.6pt;height:11.75pt;mso-position-horizontal-relative:page;mso-position-vertical-relative:page;z-index:-83728" type="#_x0000_t202" filled="false" stroked="false">
          <v:textbox inset="0,0,0,0">
            <w:txbxContent>
              <w:p>
                <w:pPr>
                  <w:spacing w:line="218" w:lineRule="exact" w:before="0"/>
                  <w:ind w:left="20" w:right="-8" w:firstLine="0"/>
                  <w:jc w:val="left"/>
                  <w:rPr>
                    <w:sz w:val="19"/>
                  </w:rPr>
                </w:pPr>
                <w:r>
                  <w:rPr>
                    <w:w w:val="105"/>
                    <w:sz w:val="19"/>
                  </w:rPr>
                  <w:t>100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88.340881pt;margin-top:725.019043pt;width:18.6pt;height:11.75pt;mso-position-horizontal-relative:page;mso-position-vertical-relative:page;z-index:-83704"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106</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8.340881pt;margin-top:725.019043pt;width:18.6pt;height:11.75pt;mso-position-horizontal-relative:page;mso-position-vertical-relative:page;z-index:-83680"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107</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8.340881pt;margin-top:725.019043pt;width:18.6pt;height:11.75pt;mso-position-horizontal-relative:page;mso-position-vertical-relative:page;z-index:-83656"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119</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8.340881pt;margin-top:725.019043pt;width:18.6pt;height:11.75pt;mso-position-horizontal-relative:page;mso-position-vertical-relative:page;z-index:-83632"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124</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8.340881pt;margin-top:725.019043pt;width:18.6pt;height:11.75pt;mso-position-horizontal-relative:page;mso-position-vertical-relative:page;z-index:-83608"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140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740936pt;margin-top:725.019043pt;width:13.75pt;height:11.75pt;mso-position-horizontal-relative:page;mso-position-vertical-relative:page;z-index:-84400"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21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4376" from="70.019997pt,707.429993pt" to="210.059997pt,707.429993pt" stroked="true" strokeweight=".66pt" strokecolor="#000000">
          <w10:wrap type="none"/>
        </v:line>
      </w:pict>
    </w:r>
    <w:r>
      <w:rPr/>
      <w:pict>
        <v:shape style="position:absolute;margin-left:69.019997pt;margin-top:712.128845pt;width:161.2pt;height:13.4pt;mso-position-horizontal-relative:page;mso-position-vertical-relative:page;z-index:-84352" type="#_x0000_t202" filled="false" stroked="false">
          <v:textbox inset="0,0,0,0">
            <w:txbxContent>
              <w:p>
                <w:pPr>
                  <w:spacing w:before="7"/>
                  <w:ind w:left="20" w:right="0" w:firstLine="0"/>
                  <w:jc w:val="left"/>
                  <w:rPr>
                    <w:sz w:val="19"/>
                  </w:rPr>
                </w:pPr>
                <w:r>
                  <w:rPr>
                    <w:w w:val="105"/>
                    <w:position w:val="9"/>
                    <w:sz w:val="12"/>
                  </w:rPr>
                  <w:t>14</w:t>
                </w:r>
                <w:r>
                  <w:rPr>
                    <w:spacing w:val="-3"/>
                    <w:w w:val="105"/>
                    <w:position w:val="9"/>
                    <w:sz w:val="12"/>
                  </w:rPr>
                  <w:t> </w:t>
                </w:r>
                <w:r>
                  <w:rPr>
                    <w:w w:val="105"/>
                    <w:sz w:val="19"/>
                  </w:rPr>
                  <w:t>Aristóteles,</w:t>
                </w:r>
                <w:r>
                  <w:rPr>
                    <w:spacing w:val="-22"/>
                    <w:w w:val="105"/>
                    <w:sz w:val="19"/>
                  </w:rPr>
                  <w:t> </w:t>
                </w:r>
                <w:r>
                  <w:rPr>
                    <w:b/>
                    <w:i/>
                    <w:w w:val="105"/>
                    <w:sz w:val="19"/>
                  </w:rPr>
                  <w:t>Ética</w:t>
                </w:r>
                <w:r>
                  <w:rPr>
                    <w:b/>
                    <w:i/>
                    <w:spacing w:val="-21"/>
                    <w:w w:val="105"/>
                    <w:sz w:val="19"/>
                  </w:rPr>
                  <w:t> </w:t>
                </w:r>
                <w:r>
                  <w:rPr>
                    <w:b/>
                    <w:i/>
                    <w:w w:val="105"/>
                    <w:sz w:val="19"/>
                  </w:rPr>
                  <w:t>Nicomaquea</w:t>
                </w:r>
                <w:r>
                  <w:rPr>
                    <w:w w:val="105"/>
                    <w:sz w:val="19"/>
                  </w:rPr>
                  <w:t>,</w:t>
                </w:r>
                <w:r>
                  <w:rPr>
                    <w:spacing w:val="-22"/>
                    <w:w w:val="105"/>
                    <w:sz w:val="19"/>
                  </w:rPr>
                  <w:t> </w:t>
                </w:r>
                <w:r>
                  <w:rPr>
                    <w:w w:val="105"/>
                    <w:sz w:val="19"/>
                  </w:rPr>
                  <w:t>p.</w:t>
                </w:r>
                <w:r>
                  <w:rPr>
                    <w:spacing w:val="-21"/>
                    <w:w w:val="105"/>
                    <w:sz w:val="19"/>
                  </w:rPr>
                  <w:t> </w:t>
                </w:r>
                <w:r>
                  <w:rPr>
                    <w:w w:val="105"/>
                    <w:sz w:val="19"/>
                  </w:rPr>
                  <w:t>289</w:t>
                </w:r>
              </w:p>
            </w:txbxContent>
          </v:textbox>
          <w10:wrap type="none"/>
        </v:shape>
      </w:pict>
    </w:r>
    <w:r>
      <w:rPr/>
      <w:pict>
        <v:shape style="position:absolute;margin-left:290.740936pt;margin-top:725.019043pt;width:13.75pt;height:11.75pt;mso-position-horizontal-relative:page;mso-position-vertical-relative:page;z-index:-84328"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22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740936pt;margin-top:725.019043pt;width:13.75pt;height:11.75pt;mso-position-horizontal-relative:page;mso-position-vertical-relative:page;z-index:-84304"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23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740936pt;margin-top:725.019043pt;width:13.75pt;height:11.75pt;mso-position-horizontal-relative:page;mso-position-vertical-relative:page;z-index:-84280"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29</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740936pt;margin-top:725.019043pt;width:13.75pt;height:11.75pt;mso-position-horizontal-relative:page;mso-position-vertical-relative:page;z-index:-84256"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46</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90.740936pt;margin-top:725.019043pt;width:13.75pt;height:11.75pt;mso-position-horizontal-relative:page;mso-position-vertical-relative:page;z-index:-84232" type="#_x0000_t202" filled="false" stroked="false">
          <v:textbox inset="0,0,0,0">
            <w:txbxContent>
              <w:p>
                <w:pPr>
                  <w:spacing w:line="218" w:lineRule="exact" w:before="0"/>
                  <w:ind w:left="40" w:right="0" w:firstLine="0"/>
                  <w:jc w:val="left"/>
                  <w:rPr>
                    <w:sz w:val="19"/>
                  </w:rPr>
                </w:pPr>
                <w:r>
                  <w:rPr/>
                  <w:fldChar w:fldCharType="begin"/>
                </w:r>
                <w:r>
                  <w:rPr>
                    <w:w w:val="105"/>
                    <w:sz w:val="19"/>
                  </w:rPr>
                  <w:instrText> PAGE </w:instrText>
                </w:r>
                <w:r>
                  <w:rPr/>
                  <w:fldChar w:fldCharType="separate"/>
                </w:r>
                <w:r>
                  <w:rPr/>
                  <w:t>60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16"/>
      <w:numFmt w:val="decimal"/>
      <w:lvlText w:val="%1."/>
      <w:lvlJc w:val="left"/>
      <w:pPr>
        <w:ind w:left="100" w:hanging="417"/>
        <w:jc w:val="left"/>
      </w:pPr>
      <w:rPr>
        <w:rFonts w:hint="default" w:ascii="Times New Roman" w:hAnsi="Times New Roman" w:eastAsia="Times New Roman" w:cs="Times New Roman"/>
        <w:spacing w:val="-3"/>
        <w:w w:val="100"/>
        <w:sz w:val="27"/>
        <w:szCs w:val="27"/>
      </w:rPr>
    </w:lvl>
    <w:lvl w:ilvl="1">
      <w:start w:val="1"/>
      <w:numFmt w:val="bullet"/>
      <w:lvlText w:val="•"/>
      <w:lvlJc w:val="left"/>
      <w:pPr>
        <w:ind w:left="1022" w:hanging="417"/>
      </w:pPr>
      <w:rPr>
        <w:rFonts w:hint="default"/>
      </w:rPr>
    </w:lvl>
    <w:lvl w:ilvl="2">
      <w:start w:val="1"/>
      <w:numFmt w:val="bullet"/>
      <w:lvlText w:val="•"/>
      <w:lvlJc w:val="left"/>
      <w:pPr>
        <w:ind w:left="1944" w:hanging="417"/>
      </w:pPr>
      <w:rPr>
        <w:rFonts w:hint="default"/>
      </w:rPr>
    </w:lvl>
    <w:lvl w:ilvl="3">
      <w:start w:val="1"/>
      <w:numFmt w:val="bullet"/>
      <w:lvlText w:val="•"/>
      <w:lvlJc w:val="left"/>
      <w:pPr>
        <w:ind w:left="2866" w:hanging="417"/>
      </w:pPr>
      <w:rPr>
        <w:rFonts w:hint="default"/>
      </w:rPr>
    </w:lvl>
    <w:lvl w:ilvl="4">
      <w:start w:val="1"/>
      <w:numFmt w:val="bullet"/>
      <w:lvlText w:val="•"/>
      <w:lvlJc w:val="left"/>
      <w:pPr>
        <w:ind w:left="3788" w:hanging="417"/>
      </w:pPr>
      <w:rPr>
        <w:rFonts w:hint="default"/>
      </w:rPr>
    </w:lvl>
    <w:lvl w:ilvl="5">
      <w:start w:val="1"/>
      <w:numFmt w:val="bullet"/>
      <w:lvlText w:val="•"/>
      <w:lvlJc w:val="left"/>
      <w:pPr>
        <w:ind w:left="4710" w:hanging="417"/>
      </w:pPr>
      <w:rPr>
        <w:rFonts w:hint="default"/>
      </w:rPr>
    </w:lvl>
    <w:lvl w:ilvl="6">
      <w:start w:val="1"/>
      <w:numFmt w:val="bullet"/>
      <w:lvlText w:val="•"/>
      <w:lvlJc w:val="left"/>
      <w:pPr>
        <w:ind w:left="5632" w:hanging="417"/>
      </w:pPr>
      <w:rPr>
        <w:rFonts w:hint="default"/>
      </w:rPr>
    </w:lvl>
    <w:lvl w:ilvl="7">
      <w:start w:val="1"/>
      <w:numFmt w:val="bullet"/>
      <w:lvlText w:val="•"/>
      <w:lvlJc w:val="left"/>
      <w:pPr>
        <w:ind w:left="6554" w:hanging="417"/>
      </w:pPr>
      <w:rPr>
        <w:rFonts w:hint="default"/>
      </w:rPr>
    </w:lvl>
    <w:lvl w:ilvl="8">
      <w:start w:val="1"/>
      <w:numFmt w:val="bullet"/>
      <w:lvlText w:val="•"/>
      <w:lvlJc w:val="left"/>
      <w:pPr>
        <w:ind w:left="7476" w:hanging="417"/>
      </w:pPr>
      <w:rPr>
        <w:rFonts w:hint="default"/>
      </w:rPr>
    </w:lvl>
  </w:abstractNum>
  <w:abstractNum w:abstractNumId="18">
    <w:multiLevelType w:val="hybridMultilevel"/>
    <w:lvl w:ilvl="0">
      <w:start w:val="6"/>
      <w:numFmt w:val="decimal"/>
      <w:lvlText w:val="%1."/>
      <w:lvlJc w:val="left"/>
      <w:pPr>
        <w:ind w:left="100" w:hanging="290"/>
        <w:jc w:val="left"/>
      </w:pPr>
      <w:rPr>
        <w:rFonts w:hint="default" w:ascii="Times New Roman" w:hAnsi="Times New Roman" w:eastAsia="Times New Roman" w:cs="Times New Roman"/>
        <w:w w:val="100"/>
        <w:sz w:val="27"/>
        <w:szCs w:val="27"/>
      </w:rPr>
    </w:lvl>
    <w:lvl w:ilvl="1">
      <w:start w:val="1"/>
      <w:numFmt w:val="bullet"/>
      <w:lvlText w:val="•"/>
      <w:lvlJc w:val="left"/>
      <w:pPr>
        <w:ind w:left="1022" w:hanging="290"/>
      </w:pPr>
      <w:rPr>
        <w:rFonts w:hint="default"/>
      </w:rPr>
    </w:lvl>
    <w:lvl w:ilvl="2">
      <w:start w:val="1"/>
      <w:numFmt w:val="bullet"/>
      <w:lvlText w:val="•"/>
      <w:lvlJc w:val="left"/>
      <w:pPr>
        <w:ind w:left="1944" w:hanging="290"/>
      </w:pPr>
      <w:rPr>
        <w:rFonts w:hint="default"/>
      </w:rPr>
    </w:lvl>
    <w:lvl w:ilvl="3">
      <w:start w:val="1"/>
      <w:numFmt w:val="bullet"/>
      <w:lvlText w:val="•"/>
      <w:lvlJc w:val="left"/>
      <w:pPr>
        <w:ind w:left="2866" w:hanging="290"/>
      </w:pPr>
      <w:rPr>
        <w:rFonts w:hint="default"/>
      </w:rPr>
    </w:lvl>
    <w:lvl w:ilvl="4">
      <w:start w:val="1"/>
      <w:numFmt w:val="bullet"/>
      <w:lvlText w:val="•"/>
      <w:lvlJc w:val="left"/>
      <w:pPr>
        <w:ind w:left="3788" w:hanging="290"/>
      </w:pPr>
      <w:rPr>
        <w:rFonts w:hint="default"/>
      </w:rPr>
    </w:lvl>
    <w:lvl w:ilvl="5">
      <w:start w:val="1"/>
      <w:numFmt w:val="bullet"/>
      <w:lvlText w:val="•"/>
      <w:lvlJc w:val="left"/>
      <w:pPr>
        <w:ind w:left="4710" w:hanging="290"/>
      </w:pPr>
      <w:rPr>
        <w:rFonts w:hint="default"/>
      </w:rPr>
    </w:lvl>
    <w:lvl w:ilvl="6">
      <w:start w:val="1"/>
      <w:numFmt w:val="bullet"/>
      <w:lvlText w:val="•"/>
      <w:lvlJc w:val="left"/>
      <w:pPr>
        <w:ind w:left="5632" w:hanging="290"/>
      </w:pPr>
      <w:rPr>
        <w:rFonts w:hint="default"/>
      </w:rPr>
    </w:lvl>
    <w:lvl w:ilvl="7">
      <w:start w:val="1"/>
      <w:numFmt w:val="bullet"/>
      <w:lvlText w:val="•"/>
      <w:lvlJc w:val="left"/>
      <w:pPr>
        <w:ind w:left="6554" w:hanging="290"/>
      </w:pPr>
      <w:rPr>
        <w:rFonts w:hint="default"/>
      </w:rPr>
    </w:lvl>
    <w:lvl w:ilvl="8">
      <w:start w:val="1"/>
      <w:numFmt w:val="bullet"/>
      <w:lvlText w:val="•"/>
      <w:lvlJc w:val="left"/>
      <w:pPr>
        <w:ind w:left="7476" w:hanging="290"/>
      </w:pPr>
      <w:rPr>
        <w:rFonts w:hint="default"/>
      </w:rPr>
    </w:lvl>
  </w:abstractNum>
  <w:abstractNum w:abstractNumId="17">
    <w:multiLevelType w:val="hybridMultilevel"/>
    <w:lvl w:ilvl="0">
      <w:start w:val="2"/>
      <w:numFmt w:val="decimal"/>
      <w:lvlText w:val="%1."/>
      <w:lvlJc w:val="left"/>
      <w:pPr>
        <w:ind w:left="100" w:hanging="281"/>
        <w:jc w:val="left"/>
      </w:pPr>
      <w:rPr>
        <w:rFonts w:hint="default" w:ascii="Times New Roman" w:hAnsi="Times New Roman" w:eastAsia="Times New Roman" w:cs="Times New Roman"/>
        <w:w w:val="100"/>
        <w:sz w:val="27"/>
        <w:szCs w:val="27"/>
      </w:rPr>
    </w:lvl>
    <w:lvl w:ilvl="1">
      <w:start w:val="1"/>
      <w:numFmt w:val="bullet"/>
      <w:lvlText w:val="•"/>
      <w:lvlJc w:val="left"/>
      <w:pPr>
        <w:ind w:left="1022" w:hanging="281"/>
      </w:pPr>
      <w:rPr>
        <w:rFonts w:hint="default"/>
      </w:rPr>
    </w:lvl>
    <w:lvl w:ilvl="2">
      <w:start w:val="1"/>
      <w:numFmt w:val="bullet"/>
      <w:lvlText w:val="•"/>
      <w:lvlJc w:val="left"/>
      <w:pPr>
        <w:ind w:left="1944" w:hanging="281"/>
      </w:pPr>
      <w:rPr>
        <w:rFonts w:hint="default"/>
      </w:rPr>
    </w:lvl>
    <w:lvl w:ilvl="3">
      <w:start w:val="1"/>
      <w:numFmt w:val="bullet"/>
      <w:lvlText w:val="•"/>
      <w:lvlJc w:val="left"/>
      <w:pPr>
        <w:ind w:left="2866" w:hanging="281"/>
      </w:pPr>
      <w:rPr>
        <w:rFonts w:hint="default"/>
      </w:rPr>
    </w:lvl>
    <w:lvl w:ilvl="4">
      <w:start w:val="1"/>
      <w:numFmt w:val="bullet"/>
      <w:lvlText w:val="•"/>
      <w:lvlJc w:val="left"/>
      <w:pPr>
        <w:ind w:left="3788" w:hanging="281"/>
      </w:pPr>
      <w:rPr>
        <w:rFonts w:hint="default"/>
      </w:rPr>
    </w:lvl>
    <w:lvl w:ilvl="5">
      <w:start w:val="1"/>
      <w:numFmt w:val="bullet"/>
      <w:lvlText w:val="•"/>
      <w:lvlJc w:val="left"/>
      <w:pPr>
        <w:ind w:left="4710" w:hanging="281"/>
      </w:pPr>
      <w:rPr>
        <w:rFonts w:hint="default"/>
      </w:rPr>
    </w:lvl>
    <w:lvl w:ilvl="6">
      <w:start w:val="1"/>
      <w:numFmt w:val="bullet"/>
      <w:lvlText w:val="•"/>
      <w:lvlJc w:val="left"/>
      <w:pPr>
        <w:ind w:left="5632" w:hanging="281"/>
      </w:pPr>
      <w:rPr>
        <w:rFonts w:hint="default"/>
      </w:rPr>
    </w:lvl>
    <w:lvl w:ilvl="7">
      <w:start w:val="1"/>
      <w:numFmt w:val="bullet"/>
      <w:lvlText w:val="•"/>
      <w:lvlJc w:val="left"/>
      <w:pPr>
        <w:ind w:left="6554" w:hanging="281"/>
      </w:pPr>
      <w:rPr>
        <w:rFonts w:hint="default"/>
      </w:rPr>
    </w:lvl>
    <w:lvl w:ilvl="8">
      <w:start w:val="1"/>
      <w:numFmt w:val="bullet"/>
      <w:lvlText w:val="•"/>
      <w:lvlJc w:val="left"/>
      <w:pPr>
        <w:ind w:left="7476" w:hanging="281"/>
      </w:pPr>
      <w:rPr>
        <w:rFonts w:hint="default"/>
      </w:rPr>
    </w:lvl>
  </w:abstractNum>
  <w:abstractNum w:abstractNumId="16">
    <w:multiLevelType w:val="hybridMultilevel"/>
    <w:lvl w:ilvl="0">
      <w:start w:val="4"/>
      <w:numFmt w:val="decimal"/>
      <w:lvlText w:val="%1"/>
      <w:lvlJc w:val="left"/>
      <w:pPr>
        <w:ind w:left="120" w:hanging="570"/>
        <w:jc w:val="left"/>
      </w:pPr>
      <w:rPr>
        <w:rFonts w:hint="default"/>
      </w:rPr>
    </w:lvl>
    <w:lvl w:ilvl="1">
      <w:start w:val="11"/>
      <w:numFmt w:val="decimal"/>
      <w:lvlText w:val="%1.%2"/>
      <w:lvlJc w:val="left"/>
      <w:pPr>
        <w:ind w:left="120" w:hanging="570"/>
        <w:jc w:val="left"/>
      </w:pPr>
      <w:rPr>
        <w:rFonts w:hint="default" w:ascii="Times New Roman" w:hAnsi="Times New Roman" w:eastAsia="Times New Roman" w:cs="Times New Roman"/>
        <w:b/>
        <w:bCs/>
        <w:i/>
        <w:spacing w:val="-3"/>
        <w:w w:val="100"/>
        <w:sz w:val="27"/>
        <w:szCs w:val="27"/>
      </w:rPr>
    </w:lvl>
    <w:lvl w:ilvl="2">
      <w:start w:val="1"/>
      <w:numFmt w:val="bullet"/>
      <w:lvlText w:val="•"/>
      <w:lvlJc w:val="left"/>
      <w:pPr>
        <w:ind w:left="1964" w:hanging="570"/>
      </w:pPr>
      <w:rPr>
        <w:rFonts w:hint="default"/>
      </w:rPr>
    </w:lvl>
    <w:lvl w:ilvl="3">
      <w:start w:val="1"/>
      <w:numFmt w:val="bullet"/>
      <w:lvlText w:val="•"/>
      <w:lvlJc w:val="left"/>
      <w:pPr>
        <w:ind w:left="2886" w:hanging="570"/>
      </w:pPr>
      <w:rPr>
        <w:rFonts w:hint="default"/>
      </w:rPr>
    </w:lvl>
    <w:lvl w:ilvl="4">
      <w:start w:val="1"/>
      <w:numFmt w:val="bullet"/>
      <w:lvlText w:val="•"/>
      <w:lvlJc w:val="left"/>
      <w:pPr>
        <w:ind w:left="3808" w:hanging="570"/>
      </w:pPr>
      <w:rPr>
        <w:rFonts w:hint="default"/>
      </w:rPr>
    </w:lvl>
    <w:lvl w:ilvl="5">
      <w:start w:val="1"/>
      <w:numFmt w:val="bullet"/>
      <w:lvlText w:val="•"/>
      <w:lvlJc w:val="left"/>
      <w:pPr>
        <w:ind w:left="4730" w:hanging="570"/>
      </w:pPr>
      <w:rPr>
        <w:rFonts w:hint="default"/>
      </w:rPr>
    </w:lvl>
    <w:lvl w:ilvl="6">
      <w:start w:val="1"/>
      <w:numFmt w:val="bullet"/>
      <w:lvlText w:val="•"/>
      <w:lvlJc w:val="left"/>
      <w:pPr>
        <w:ind w:left="5652" w:hanging="570"/>
      </w:pPr>
      <w:rPr>
        <w:rFonts w:hint="default"/>
      </w:rPr>
    </w:lvl>
    <w:lvl w:ilvl="7">
      <w:start w:val="1"/>
      <w:numFmt w:val="bullet"/>
      <w:lvlText w:val="•"/>
      <w:lvlJc w:val="left"/>
      <w:pPr>
        <w:ind w:left="6574" w:hanging="570"/>
      </w:pPr>
      <w:rPr>
        <w:rFonts w:hint="default"/>
      </w:rPr>
    </w:lvl>
    <w:lvl w:ilvl="8">
      <w:start w:val="1"/>
      <w:numFmt w:val="bullet"/>
      <w:lvlText w:val="•"/>
      <w:lvlJc w:val="left"/>
      <w:pPr>
        <w:ind w:left="7496" w:hanging="570"/>
      </w:pPr>
      <w:rPr>
        <w:rFonts w:hint="default"/>
      </w:rPr>
    </w:lvl>
  </w:abstractNum>
  <w:abstractNum w:abstractNumId="15">
    <w:multiLevelType w:val="hybridMultilevel"/>
    <w:lvl w:ilvl="0">
      <w:start w:val="4"/>
      <w:numFmt w:val="decimal"/>
      <w:lvlText w:val="%1"/>
      <w:lvlJc w:val="left"/>
      <w:pPr>
        <w:ind w:left="100" w:hanging="397"/>
        <w:jc w:val="left"/>
      </w:pPr>
      <w:rPr>
        <w:rFonts w:hint="default"/>
      </w:rPr>
    </w:lvl>
    <w:lvl w:ilvl="1">
      <w:start w:val="1"/>
      <w:numFmt w:val="decimal"/>
      <w:lvlText w:val="%1.%2"/>
      <w:lvlJc w:val="left"/>
      <w:pPr>
        <w:ind w:left="100" w:hanging="397"/>
        <w:jc w:val="left"/>
      </w:pPr>
      <w:rPr>
        <w:rFonts w:hint="default" w:ascii="Times New Roman" w:hAnsi="Times New Roman" w:eastAsia="Times New Roman" w:cs="Times New Roman"/>
        <w:b/>
        <w:bCs/>
        <w:i/>
        <w:spacing w:val="-3"/>
        <w:w w:val="100"/>
        <w:sz w:val="27"/>
        <w:szCs w:val="27"/>
      </w:rPr>
    </w:lvl>
    <w:lvl w:ilvl="2">
      <w:start w:val="1"/>
      <w:numFmt w:val="bullet"/>
      <w:lvlText w:val="•"/>
      <w:lvlJc w:val="left"/>
      <w:pPr>
        <w:ind w:left="1944" w:hanging="397"/>
      </w:pPr>
      <w:rPr>
        <w:rFonts w:hint="default"/>
      </w:rPr>
    </w:lvl>
    <w:lvl w:ilvl="3">
      <w:start w:val="1"/>
      <w:numFmt w:val="bullet"/>
      <w:lvlText w:val="•"/>
      <w:lvlJc w:val="left"/>
      <w:pPr>
        <w:ind w:left="2866" w:hanging="397"/>
      </w:pPr>
      <w:rPr>
        <w:rFonts w:hint="default"/>
      </w:rPr>
    </w:lvl>
    <w:lvl w:ilvl="4">
      <w:start w:val="1"/>
      <w:numFmt w:val="bullet"/>
      <w:lvlText w:val="•"/>
      <w:lvlJc w:val="left"/>
      <w:pPr>
        <w:ind w:left="3788" w:hanging="397"/>
      </w:pPr>
      <w:rPr>
        <w:rFonts w:hint="default"/>
      </w:rPr>
    </w:lvl>
    <w:lvl w:ilvl="5">
      <w:start w:val="1"/>
      <w:numFmt w:val="bullet"/>
      <w:lvlText w:val="•"/>
      <w:lvlJc w:val="left"/>
      <w:pPr>
        <w:ind w:left="4710" w:hanging="397"/>
      </w:pPr>
      <w:rPr>
        <w:rFonts w:hint="default"/>
      </w:rPr>
    </w:lvl>
    <w:lvl w:ilvl="6">
      <w:start w:val="1"/>
      <w:numFmt w:val="bullet"/>
      <w:lvlText w:val="•"/>
      <w:lvlJc w:val="left"/>
      <w:pPr>
        <w:ind w:left="5632" w:hanging="397"/>
      </w:pPr>
      <w:rPr>
        <w:rFonts w:hint="default"/>
      </w:rPr>
    </w:lvl>
    <w:lvl w:ilvl="7">
      <w:start w:val="1"/>
      <w:numFmt w:val="bullet"/>
      <w:lvlText w:val="•"/>
      <w:lvlJc w:val="left"/>
      <w:pPr>
        <w:ind w:left="6554" w:hanging="397"/>
      </w:pPr>
      <w:rPr>
        <w:rFonts w:hint="default"/>
      </w:rPr>
    </w:lvl>
    <w:lvl w:ilvl="8">
      <w:start w:val="1"/>
      <w:numFmt w:val="bullet"/>
      <w:lvlText w:val="•"/>
      <w:lvlJc w:val="left"/>
      <w:pPr>
        <w:ind w:left="7476" w:hanging="397"/>
      </w:pPr>
      <w:rPr>
        <w:rFonts w:hint="default"/>
      </w:rPr>
    </w:lvl>
  </w:abstractNum>
  <w:abstractNum w:abstractNumId="14">
    <w:multiLevelType w:val="hybridMultilevel"/>
    <w:lvl w:ilvl="0">
      <w:start w:val="3"/>
      <w:numFmt w:val="decimal"/>
      <w:lvlText w:val="%1."/>
      <w:lvlJc w:val="left"/>
      <w:pPr>
        <w:ind w:left="363" w:hanging="264"/>
        <w:jc w:val="left"/>
      </w:pPr>
      <w:rPr>
        <w:rFonts w:hint="default" w:ascii="Times New Roman" w:hAnsi="Times New Roman" w:eastAsia="Times New Roman" w:cs="Times New Roman"/>
        <w:b/>
        <w:bCs/>
        <w:i/>
        <w:spacing w:val="-3"/>
        <w:w w:val="100"/>
        <w:sz w:val="27"/>
        <w:szCs w:val="27"/>
      </w:rPr>
    </w:lvl>
    <w:lvl w:ilvl="1">
      <w:start w:val="1"/>
      <w:numFmt w:val="bullet"/>
      <w:lvlText w:val="•"/>
      <w:lvlJc w:val="left"/>
      <w:pPr>
        <w:ind w:left="1256" w:hanging="264"/>
      </w:pPr>
      <w:rPr>
        <w:rFonts w:hint="default"/>
      </w:rPr>
    </w:lvl>
    <w:lvl w:ilvl="2">
      <w:start w:val="1"/>
      <w:numFmt w:val="bullet"/>
      <w:lvlText w:val="•"/>
      <w:lvlJc w:val="left"/>
      <w:pPr>
        <w:ind w:left="2152" w:hanging="264"/>
      </w:pPr>
      <w:rPr>
        <w:rFonts w:hint="default"/>
      </w:rPr>
    </w:lvl>
    <w:lvl w:ilvl="3">
      <w:start w:val="1"/>
      <w:numFmt w:val="bullet"/>
      <w:lvlText w:val="•"/>
      <w:lvlJc w:val="left"/>
      <w:pPr>
        <w:ind w:left="3048" w:hanging="264"/>
      </w:pPr>
      <w:rPr>
        <w:rFonts w:hint="default"/>
      </w:rPr>
    </w:lvl>
    <w:lvl w:ilvl="4">
      <w:start w:val="1"/>
      <w:numFmt w:val="bullet"/>
      <w:lvlText w:val="•"/>
      <w:lvlJc w:val="left"/>
      <w:pPr>
        <w:ind w:left="3944" w:hanging="264"/>
      </w:pPr>
      <w:rPr>
        <w:rFonts w:hint="default"/>
      </w:rPr>
    </w:lvl>
    <w:lvl w:ilvl="5">
      <w:start w:val="1"/>
      <w:numFmt w:val="bullet"/>
      <w:lvlText w:val="•"/>
      <w:lvlJc w:val="left"/>
      <w:pPr>
        <w:ind w:left="4840" w:hanging="264"/>
      </w:pPr>
      <w:rPr>
        <w:rFonts w:hint="default"/>
      </w:rPr>
    </w:lvl>
    <w:lvl w:ilvl="6">
      <w:start w:val="1"/>
      <w:numFmt w:val="bullet"/>
      <w:lvlText w:val="•"/>
      <w:lvlJc w:val="left"/>
      <w:pPr>
        <w:ind w:left="5736" w:hanging="264"/>
      </w:pPr>
      <w:rPr>
        <w:rFonts w:hint="default"/>
      </w:rPr>
    </w:lvl>
    <w:lvl w:ilvl="7">
      <w:start w:val="1"/>
      <w:numFmt w:val="bullet"/>
      <w:lvlText w:val="•"/>
      <w:lvlJc w:val="left"/>
      <w:pPr>
        <w:ind w:left="6632" w:hanging="264"/>
      </w:pPr>
      <w:rPr>
        <w:rFonts w:hint="default"/>
      </w:rPr>
    </w:lvl>
    <w:lvl w:ilvl="8">
      <w:start w:val="1"/>
      <w:numFmt w:val="bullet"/>
      <w:lvlText w:val="•"/>
      <w:lvlJc w:val="left"/>
      <w:pPr>
        <w:ind w:left="7528" w:hanging="264"/>
      </w:pPr>
      <w:rPr>
        <w:rFonts w:hint="default"/>
      </w:rPr>
    </w:lvl>
  </w:abstractNum>
  <w:abstractNum w:abstractNumId="13">
    <w:multiLevelType w:val="hybridMultilevel"/>
    <w:lvl w:ilvl="0">
      <w:start w:val="3"/>
      <w:numFmt w:val="decimal"/>
      <w:lvlText w:val="%1"/>
      <w:lvlJc w:val="left"/>
      <w:pPr>
        <w:ind w:left="497" w:hanging="398"/>
        <w:jc w:val="left"/>
      </w:pPr>
      <w:rPr>
        <w:rFonts w:hint="default"/>
      </w:rPr>
    </w:lvl>
    <w:lvl w:ilvl="1">
      <w:start w:val="1"/>
      <w:numFmt w:val="decimal"/>
      <w:lvlText w:val="%1.%2"/>
      <w:lvlJc w:val="left"/>
      <w:pPr>
        <w:ind w:left="497" w:hanging="398"/>
        <w:jc w:val="left"/>
      </w:pPr>
      <w:rPr>
        <w:rFonts w:hint="default"/>
        <w:b/>
        <w:bCs/>
        <w:i/>
        <w:spacing w:val="-3"/>
        <w:w w:val="100"/>
      </w:rPr>
    </w:lvl>
    <w:lvl w:ilvl="2">
      <w:start w:val="1"/>
      <w:numFmt w:val="bullet"/>
      <w:lvlText w:val="•"/>
      <w:lvlJc w:val="left"/>
      <w:pPr>
        <w:ind w:left="1675" w:hanging="398"/>
      </w:pPr>
      <w:rPr>
        <w:rFonts w:hint="default"/>
      </w:rPr>
    </w:lvl>
    <w:lvl w:ilvl="3">
      <w:start w:val="1"/>
      <w:numFmt w:val="bullet"/>
      <w:lvlText w:val="•"/>
      <w:lvlJc w:val="left"/>
      <w:pPr>
        <w:ind w:left="2631" w:hanging="398"/>
      </w:pPr>
      <w:rPr>
        <w:rFonts w:hint="default"/>
      </w:rPr>
    </w:lvl>
    <w:lvl w:ilvl="4">
      <w:start w:val="1"/>
      <w:numFmt w:val="bullet"/>
      <w:lvlText w:val="•"/>
      <w:lvlJc w:val="left"/>
      <w:pPr>
        <w:ind w:left="3586" w:hanging="398"/>
      </w:pPr>
      <w:rPr>
        <w:rFonts w:hint="default"/>
      </w:rPr>
    </w:lvl>
    <w:lvl w:ilvl="5">
      <w:start w:val="1"/>
      <w:numFmt w:val="bullet"/>
      <w:lvlText w:val="•"/>
      <w:lvlJc w:val="left"/>
      <w:pPr>
        <w:ind w:left="4542" w:hanging="398"/>
      </w:pPr>
      <w:rPr>
        <w:rFonts w:hint="default"/>
      </w:rPr>
    </w:lvl>
    <w:lvl w:ilvl="6">
      <w:start w:val="1"/>
      <w:numFmt w:val="bullet"/>
      <w:lvlText w:val="•"/>
      <w:lvlJc w:val="left"/>
      <w:pPr>
        <w:ind w:left="5497" w:hanging="398"/>
      </w:pPr>
      <w:rPr>
        <w:rFonts w:hint="default"/>
      </w:rPr>
    </w:lvl>
    <w:lvl w:ilvl="7">
      <w:start w:val="1"/>
      <w:numFmt w:val="bullet"/>
      <w:lvlText w:val="•"/>
      <w:lvlJc w:val="left"/>
      <w:pPr>
        <w:ind w:left="6453" w:hanging="398"/>
      </w:pPr>
      <w:rPr>
        <w:rFonts w:hint="default"/>
      </w:rPr>
    </w:lvl>
    <w:lvl w:ilvl="8">
      <w:start w:val="1"/>
      <w:numFmt w:val="bullet"/>
      <w:lvlText w:val="•"/>
      <w:lvlJc w:val="left"/>
      <w:pPr>
        <w:ind w:left="7408" w:hanging="398"/>
      </w:pPr>
      <w:rPr>
        <w:rFonts w:hint="default"/>
      </w:rPr>
    </w:lvl>
  </w:abstractNum>
  <w:abstractNum w:abstractNumId="12">
    <w:multiLevelType w:val="hybridMultilevel"/>
    <w:lvl w:ilvl="0">
      <w:start w:val="1"/>
      <w:numFmt w:val="bullet"/>
      <w:lvlText w:val=""/>
      <w:lvlJc w:val="left"/>
      <w:pPr>
        <w:ind w:left="337" w:hanging="275"/>
      </w:pPr>
      <w:rPr>
        <w:rFonts w:hint="default" w:ascii="Symbol" w:hAnsi="Symbol" w:eastAsia="Symbol" w:cs="Symbol"/>
        <w:w w:val="100"/>
        <w:sz w:val="27"/>
        <w:szCs w:val="27"/>
      </w:rPr>
    </w:lvl>
    <w:lvl w:ilvl="1">
      <w:start w:val="1"/>
      <w:numFmt w:val="bullet"/>
      <w:lvlText w:val="•"/>
      <w:lvlJc w:val="left"/>
      <w:pPr>
        <w:ind w:left="690" w:hanging="275"/>
      </w:pPr>
      <w:rPr>
        <w:rFonts w:hint="default"/>
      </w:rPr>
    </w:lvl>
    <w:lvl w:ilvl="2">
      <w:start w:val="1"/>
      <w:numFmt w:val="bullet"/>
      <w:lvlText w:val="•"/>
      <w:lvlJc w:val="left"/>
      <w:pPr>
        <w:ind w:left="1041" w:hanging="275"/>
      </w:pPr>
      <w:rPr>
        <w:rFonts w:hint="default"/>
      </w:rPr>
    </w:lvl>
    <w:lvl w:ilvl="3">
      <w:start w:val="1"/>
      <w:numFmt w:val="bullet"/>
      <w:lvlText w:val="•"/>
      <w:lvlJc w:val="left"/>
      <w:pPr>
        <w:ind w:left="1392" w:hanging="275"/>
      </w:pPr>
      <w:rPr>
        <w:rFonts w:hint="default"/>
      </w:rPr>
    </w:lvl>
    <w:lvl w:ilvl="4">
      <w:start w:val="1"/>
      <w:numFmt w:val="bullet"/>
      <w:lvlText w:val="•"/>
      <w:lvlJc w:val="left"/>
      <w:pPr>
        <w:ind w:left="1742" w:hanging="275"/>
      </w:pPr>
      <w:rPr>
        <w:rFonts w:hint="default"/>
      </w:rPr>
    </w:lvl>
    <w:lvl w:ilvl="5">
      <w:start w:val="1"/>
      <w:numFmt w:val="bullet"/>
      <w:lvlText w:val="•"/>
      <w:lvlJc w:val="left"/>
      <w:pPr>
        <w:ind w:left="2093" w:hanging="275"/>
      </w:pPr>
      <w:rPr>
        <w:rFonts w:hint="default"/>
      </w:rPr>
    </w:lvl>
    <w:lvl w:ilvl="6">
      <w:start w:val="1"/>
      <w:numFmt w:val="bullet"/>
      <w:lvlText w:val="•"/>
      <w:lvlJc w:val="left"/>
      <w:pPr>
        <w:ind w:left="2444" w:hanging="275"/>
      </w:pPr>
      <w:rPr>
        <w:rFonts w:hint="default"/>
      </w:rPr>
    </w:lvl>
    <w:lvl w:ilvl="7">
      <w:start w:val="1"/>
      <w:numFmt w:val="bullet"/>
      <w:lvlText w:val="•"/>
      <w:lvlJc w:val="left"/>
      <w:pPr>
        <w:ind w:left="2795" w:hanging="275"/>
      </w:pPr>
      <w:rPr>
        <w:rFonts w:hint="default"/>
      </w:rPr>
    </w:lvl>
    <w:lvl w:ilvl="8">
      <w:start w:val="1"/>
      <w:numFmt w:val="bullet"/>
      <w:lvlText w:val="•"/>
      <w:lvlJc w:val="left"/>
      <w:pPr>
        <w:ind w:left="3145" w:hanging="275"/>
      </w:pPr>
      <w:rPr>
        <w:rFonts w:hint="default"/>
      </w:rPr>
    </w:lvl>
  </w:abstractNum>
  <w:abstractNum w:abstractNumId="11">
    <w:multiLevelType w:val="hybridMultilevel"/>
    <w:lvl w:ilvl="0">
      <w:start w:val="1"/>
      <w:numFmt w:val="bullet"/>
      <w:lvlText w:val=""/>
      <w:lvlJc w:val="left"/>
      <w:pPr>
        <w:ind w:left="337" w:hanging="276"/>
      </w:pPr>
      <w:rPr>
        <w:rFonts w:hint="default" w:ascii="Symbol" w:hAnsi="Symbol" w:eastAsia="Symbol" w:cs="Symbol"/>
        <w:w w:val="100"/>
        <w:sz w:val="27"/>
        <w:szCs w:val="27"/>
      </w:rPr>
    </w:lvl>
    <w:lvl w:ilvl="1">
      <w:start w:val="1"/>
      <w:numFmt w:val="bullet"/>
      <w:lvlText w:val="•"/>
      <w:lvlJc w:val="left"/>
      <w:pPr>
        <w:ind w:left="594" w:hanging="276"/>
      </w:pPr>
      <w:rPr>
        <w:rFonts w:hint="default"/>
      </w:rPr>
    </w:lvl>
    <w:lvl w:ilvl="2">
      <w:start w:val="1"/>
      <w:numFmt w:val="bullet"/>
      <w:lvlText w:val="•"/>
      <w:lvlJc w:val="left"/>
      <w:pPr>
        <w:ind w:left="848" w:hanging="276"/>
      </w:pPr>
      <w:rPr>
        <w:rFonts w:hint="default"/>
      </w:rPr>
    </w:lvl>
    <w:lvl w:ilvl="3">
      <w:start w:val="1"/>
      <w:numFmt w:val="bullet"/>
      <w:lvlText w:val="•"/>
      <w:lvlJc w:val="left"/>
      <w:pPr>
        <w:ind w:left="1102" w:hanging="276"/>
      </w:pPr>
      <w:rPr>
        <w:rFonts w:hint="default"/>
      </w:rPr>
    </w:lvl>
    <w:lvl w:ilvl="4">
      <w:start w:val="1"/>
      <w:numFmt w:val="bullet"/>
      <w:lvlText w:val="•"/>
      <w:lvlJc w:val="left"/>
      <w:pPr>
        <w:ind w:left="1356" w:hanging="276"/>
      </w:pPr>
      <w:rPr>
        <w:rFonts w:hint="default"/>
      </w:rPr>
    </w:lvl>
    <w:lvl w:ilvl="5">
      <w:start w:val="1"/>
      <w:numFmt w:val="bullet"/>
      <w:lvlText w:val="•"/>
      <w:lvlJc w:val="left"/>
      <w:pPr>
        <w:ind w:left="1610" w:hanging="276"/>
      </w:pPr>
      <w:rPr>
        <w:rFonts w:hint="default"/>
      </w:rPr>
    </w:lvl>
    <w:lvl w:ilvl="6">
      <w:start w:val="1"/>
      <w:numFmt w:val="bullet"/>
      <w:lvlText w:val="•"/>
      <w:lvlJc w:val="left"/>
      <w:pPr>
        <w:ind w:left="1864" w:hanging="276"/>
      </w:pPr>
      <w:rPr>
        <w:rFonts w:hint="default"/>
      </w:rPr>
    </w:lvl>
    <w:lvl w:ilvl="7">
      <w:start w:val="1"/>
      <w:numFmt w:val="bullet"/>
      <w:lvlText w:val="•"/>
      <w:lvlJc w:val="left"/>
      <w:pPr>
        <w:ind w:left="2118" w:hanging="276"/>
      </w:pPr>
      <w:rPr>
        <w:rFonts w:hint="default"/>
      </w:rPr>
    </w:lvl>
    <w:lvl w:ilvl="8">
      <w:start w:val="1"/>
      <w:numFmt w:val="bullet"/>
      <w:lvlText w:val="•"/>
      <w:lvlJc w:val="left"/>
      <w:pPr>
        <w:ind w:left="2372" w:hanging="276"/>
      </w:pPr>
      <w:rPr>
        <w:rFonts w:hint="default"/>
      </w:rPr>
    </w:lvl>
  </w:abstractNum>
  <w:abstractNum w:abstractNumId="10">
    <w:multiLevelType w:val="hybridMultilevel"/>
    <w:lvl w:ilvl="0">
      <w:start w:val="1"/>
      <w:numFmt w:val="bullet"/>
      <w:lvlText w:val=""/>
      <w:lvlJc w:val="left"/>
      <w:pPr>
        <w:ind w:left="337" w:hanging="276"/>
      </w:pPr>
      <w:rPr>
        <w:rFonts w:hint="default" w:ascii="Symbol" w:hAnsi="Symbol" w:eastAsia="Symbol" w:cs="Symbol"/>
        <w:w w:val="100"/>
        <w:sz w:val="27"/>
        <w:szCs w:val="27"/>
      </w:rPr>
    </w:lvl>
    <w:lvl w:ilvl="1">
      <w:start w:val="1"/>
      <w:numFmt w:val="bullet"/>
      <w:lvlText w:val="•"/>
      <w:lvlJc w:val="left"/>
      <w:pPr>
        <w:ind w:left="545" w:hanging="276"/>
      </w:pPr>
      <w:rPr>
        <w:rFonts w:hint="default"/>
      </w:rPr>
    </w:lvl>
    <w:lvl w:ilvl="2">
      <w:start w:val="1"/>
      <w:numFmt w:val="bullet"/>
      <w:lvlText w:val="•"/>
      <w:lvlJc w:val="left"/>
      <w:pPr>
        <w:ind w:left="751" w:hanging="276"/>
      </w:pPr>
      <w:rPr>
        <w:rFonts w:hint="default"/>
      </w:rPr>
    </w:lvl>
    <w:lvl w:ilvl="3">
      <w:start w:val="1"/>
      <w:numFmt w:val="bullet"/>
      <w:lvlText w:val="•"/>
      <w:lvlJc w:val="left"/>
      <w:pPr>
        <w:ind w:left="957" w:hanging="276"/>
      </w:pPr>
      <w:rPr>
        <w:rFonts w:hint="default"/>
      </w:rPr>
    </w:lvl>
    <w:lvl w:ilvl="4">
      <w:start w:val="1"/>
      <w:numFmt w:val="bullet"/>
      <w:lvlText w:val="•"/>
      <w:lvlJc w:val="left"/>
      <w:pPr>
        <w:ind w:left="1163" w:hanging="276"/>
      </w:pPr>
      <w:rPr>
        <w:rFonts w:hint="default"/>
      </w:rPr>
    </w:lvl>
    <w:lvl w:ilvl="5">
      <w:start w:val="1"/>
      <w:numFmt w:val="bullet"/>
      <w:lvlText w:val="•"/>
      <w:lvlJc w:val="left"/>
      <w:pPr>
        <w:ind w:left="1368" w:hanging="276"/>
      </w:pPr>
      <w:rPr>
        <w:rFonts w:hint="default"/>
      </w:rPr>
    </w:lvl>
    <w:lvl w:ilvl="6">
      <w:start w:val="1"/>
      <w:numFmt w:val="bullet"/>
      <w:lvlText w:val="•"/>
      <w:lvlJc w:val="left"/>
      <w:pPr>
        <w:ind w:left="1574" w:hanging="276"/>
      </w:pPr>
      <w:rPr>
        <w:rFonts w:hint="default"/>
      </w:rPr>
    </w:lvl>
    <w:lvl w:ilvl="7">
      <w:start w:val="1"/>
      <w:numFmt w:val="bullet"/>
      <w:lvlText w:val="•"/>
      <w:lvlJc w:val="left"/>
      <w:pPr>
        <w:ind w:left="1780" w:hanging="276"/>
      </w:pPr>
      <w:rPr>
        <w:rFonts w:hint="default"/>
      </w:rPr>
    </w:lvl>
    <w:lvl w:ilvl="8">
      <w:start w:val="1"/>
      <w:numFmt w:val="bullet"/>
      <w:lvlText w:val="•"/>
      <w:lvlJc w:val="left"/>
      <w:pPr>
        <w:ind w:left="1986" w:hanging="276"/>
      </w:pPr>
      <w:rPr>
        <w:rFonts w:hint="default"/>
      </w:rPr>
    </w:lvl>
  </w:abstractNum>
  <w:abstractNum w:abstractNumId="9">
    <w:multiLevelType w:val="hybridMultilevel"/>
    <w:lvl w:ilvl="0">
      <w:start w:val="1"/>
      <w:numFmt w:val="bullet"/>
      <w:lvlText w:val=""/>
      <w:lvlJc w:val="left"/>
      <w:pPr>
        <w:ind w:left="337" w:hanging="275"/>
      </w:pPr>
      <w:rPr>
        <w:rFonts w:hint="default" w:ascii="Symbol" w:hAnsi="Symbol" w:eastAsia="Symbol" w:cs="Symbol"/>
        <w:w w:val="100"/>
        <w:sz w:val="27"/>
        <w:szCs w:val="27"/>
      </w:rPr>
    </w:lvl>
    <w:lvl w:ilvl="1">
      <w:start w:val="1"/>
      <w:numFmt w:val="bullet"/>
      <w:lvlText w:val="•"/>
      <w:lvlJc w:val="left"/>
      <w:pPr>
        <w:ind w:left="690" w:hanging="275"/>
      </w:pPr>
      <w:rPr>
        <w:rFonts w:hint="default"/>
      </w:rPr>
    </w:lvl>
    <w:lvl w:ilvl="2">
      <w:start w:val="1"/>
      <w:numFmt w:val="bullet"/>
      <w:lvlText w:val="•"/>
      <w:lvlJc w:val="left"/>
      <w:pPr>
        <w:ind w:left="1041" w:hanging="275"/>
      </w:pPr>
      <w:rPr>
        <w:rFonts w:hint="default"/>
      </w:rPr>
    </w:lvl>
    <w:lvl w:ilvl="3">
      <w:start w:val="1"/>
      <w:numFmt w:val="bullet"/>
      <w:lvlText w:val="•"/>
      <w:lvlJc w:val="left"/>
      <w:pPr>
        <w:ind w:left="1392" w:hanging="275"/>
      </w:pPr>
      <w:rPr>
        <w:rFonts w:hint="default"/>
      </w:rPr>
    </w:lvl>
    <w:lvl w:ilvl="4">
      <w:start w:val="1"/>
      <w:numFmt w:val="bullet"/>
      <w:lvlText w:val="•"/>
      <w:lvlJc w:val="left"/>
      <w:pPr>
        <w:ind w:left="1742" w:hanging="275"/>
      </w:pPr>
      <w:rPr>
        <w:rFonts w:hint="default"/>
      </w:rPr>
    </w:lvl>
    <w:lvl w:ilvl="5">
      <w:start w:val="1"/>
      <w:numFmt w:val="bullet"/>
      <w:lvlText w:val="•"/>
      <w:lvlJc w:val="left"/>
      <w:pPr>
        <w:ind w:left="2093" w:hanging="275"/>
      </w:pPr>
      <w:rPr>
        <w:rFonts w:hint="default"/>
      </w:rPr>
    </w:lvl>
    <w:lvl w:ilvl="6">
      <w:start w:val="1"/>
      <w:numFmt w:val="bullet"/>
      <w:lvlText w:val="•"/>
      <w:lvlJc w:val="left"/>
      <w:pPr>
        <w:ind w:left="2444" w:hanging="275"/>
      </w:pPr>
      <w:rPr>
        <w:rFonts w:hint="default"/>
      </w:rPr>
    </w:lvl>
    <w:lvl w:ilvl="7">
      <w:start w:val="1"/>
      <w:numFmt w:val="bullet"/>
      <w:lvlText w:val="•"/>
      <w:lvlJc w:val="left"/>
      <w:pPr>
        <w:ind w:left="2795" w:hanging="275"/>
      </w:pPr>
      <w:rPr>
        <w:rFonts w:hint="default"/>
      </w:rPr>
    </w:lvl>
    <w:lvl w:ilvl="8">
      <w:start w:val="1"/>
      <w:numFmt w:val="bullet"/>
      <w:lvlText w:val="•"/>
      <w:lvlJc w:val="left"/>
      <w:pPr>
        <w:ind w:left="3145" w:hanging="275"/>
      </w:pPr>
      <w:rPr>
        <w:rFonts w:hint="default"/>
      </w:rPr>
    </w:lvl>
  </w:abstractNum>
  <w:abstractNum w:abstractNumId="8">
    <w:multiLevelType w:val="hybridMultilevel"/>
    <w:lvl w:ilvl="0">
      <w:start w:val="1"/>
      <w:numFmt w:val="bullet"/>
      <w:lvlText w:val=""/>
      <w:lvlJc w:val="left"/>
      <w:pPr>
        <w:ind w:left="337" w:hanging="276"/>
      </w:pPr>
      <w:rPr>
        <w:rFonts w:hint="default" w:ascii="Symbol" w:hAnsi="Symbol" w:eastAsia="Symbol" w:cs="Symbol"/>
        <w:w w:val="100"/>
        <w:sz w:val="27"/>
        <w:szCs w:val="27"/>
      </w:rPr>
    </w:lvl>
    <w:lvl w:ilvl="1">
      <w:start w:val="1"/>
      <w:numFmt w:val="bullet"/>
      <w:lvlText w:val="•"/>
      <w:lvlJc w:val="left"/>
      <w:pPr>
        <w:ind w:left="594" w:hanging="276"/>
      </w:pPr>
      <w:rPr>
        <w:rFonts w:hint="default"/>
      </w:rPr>
    </w:lvl>
    <w:lvl w:ilvl="2">
      <w:start w:val="1"/>
      <w:numFmt w:val="bullet"/>
      <w:lvlText w:val="•"/>
      <w:lvlJc w:val="left"/>
      <w:pPr>
        <w:ind w:left="848" w:hanging="276"/>
      </w:pPr>
      <w:rPr>
        <w:rFonts w:hint="default"/>
      </w:rPr>
    </w:lvl>
    <w:lvl w:ilvl="3">
      <w:start w:val="1"/>
      <w:numFmt w:val="bullet"/>
      <w:lvlText w:val="•"/>
      <w:lvlJc w:val="left"/>
      <w:pPr>
        <w:ind w:left="1102" w:hanging="276"/>
      </w:pPr>
      <w:rPr>
        <w:rFonts w:hint="default"/>
      </w:rPr>
    </w:lvl>
    <w:lvl w:ilvl="4">
      <w:start w:val="1"/>
      <w:numFmt w:val="bullet"/>
      <w:lvlText w:val="•"/>
      <w:lvlJc w:val="left"/>
      <w:pPr>
        <w:ind w:left="1356" w:hanging="276"/>
      </w:pPr>
      <w:rPr>
        <w:rFonts w:hint="default"/>
      </w:rPr>
    </w:lvl>
    <w:lvl w:ilvl="5">
      <w:start w:val="1"/>
      <w:numFmt w:val="bullet"/>
      <w:lvlText w:val="•"/>
      <w:lvlJc w:val="left"/>
      <w:pPr>
        <w:ind w:left="1610" w:hanging="276"/>
      </w:pPr>
      <w:rPr>
        <w:rFonts w:hint="default"/>
      </w:rPr>
    </w:lvl>
    <w:lvl w:ilvl="6">
      <w:start w:val="1"/>
      <w:numFmt w:val="bullet"/>
      <w:lvlText w:val="•"/>
      <w:lvlJc w:val="left"/>
      <w:pPr>
        <w:ind w:left="1864" w:hanging="276"/>
      </w:pPr>
      <w:rPr>
        <w:rFonts w:hint="default"/>
      </w:rPr>
    </w:lvl>
    <w:lvl w:ilvl="7">
      <w:start w:val="1"/>
      <w:numFmt w:val="bullet"/>
      <w:lvlText w:val="•"/>
      <w:lvlJc w:val="left"/>
      <w:pPr>
        <w:ind w:left="2118" w:hanging="276"/>
      </w:pPr>
      <w:rPr>
        <w:rFonts w:hint="default"/>
      </w:rPr>
    </w:lvl>
    <w:lvl w:ilvl="8">
      <w:start w:val="1"/>
      <w:numFmt w:val="bullet"/>
      <w:lvlText w:val="•"/>
      <w:lvlJc w:val="left"/>
      <w:pPr>
        <w:ind w:left="2372" w:hanging="276"/>
      </w:pPr>
      <w:rPr>
        <w:rFonts w:hint="default"/>
      </w:rPr>
    </w:lvl>
  </w:abstractNum>
  <w:abstractNum w:abstractNumId="7">
    <w:multiLevelType w:val="hybridMultilevel"/>
    <w:lvl w:ilvl="0">
      <w:start w:val="1"/>
      <w:numFmt w:val="bullet"/>
      <w:lvlText w:val=""/>
      <w:lvlJc w:val="left"/>
      <w:pPr>
        <w:ind w:left="337" w:hanging="276"/>
      </w:pPr>
      <w:rPr>
        <w:rFonts w:hint="default" w:ascii="Symbol" w:hAnsi="Symbol" w:eastAsia="Symbol" w:cs="Symbol"/>
        <w:w w:val="100"/>
        <w:sz w:val="27"/>
        <w:szCs w:val="27"/>
      </w:rPr>
    </w:lvl>
    <w:lvl w:ilvl="1">
      <w:start w:val="1"/>
      <w:numFmt w:val="bullet"/>
      <w:lvlText w:val="•"/>
      <w:lvlJc w:val="left"/>
      <w:pPr>
        <w:ind w:left="545" w:hanging="276"/>
      </w:pPr>
      <w:rPr>
        <w:rFonts w:hint="default"/>
      </w:rPr>
    </w:lvl>
    <w:lvl w:ilvl="2">
      <w:start w:val="1"/>
      <w:numFmt w:val="bullet"/>
      <w:lvlText w:val="•"/>
      <w:lvlJc w:val="left"/>
      <w:pPr>
        <w:ind w:left="751" w:hanging="276"/>
      </w:pPr>
      <w:rPr>
        <w:rFonts w:hint="default"/>
      </w:rPr>
    </w:lvl>
    <w:lvl w:ilvl="3">
      <w:start w:val="1"/>
      <w:numFmt w:val="bullet"/>
      <w:lvlText w:val="•"/>
      <w:lvlJc w:val="left"/>
      <w:pPr>
        <w:ind w:left="957" w:hanging="276"/>
      </w:pPr>
      <w:rPr>
        <w:rFonts w:hint="default"/>
      </w:rPr>
    </w:lvl>
    <w:lvl w:ilvl="4">
      <w:start w:val="1"/>
      <w:numFmt w:val="bullet"/>
      <w:lvlText w:val="•"/>
      <w:lvlJc w:val="left"/>
      <w:pPr>
        <w:ind w:left="1163" w:hanging="276"/>
      </w:pPr>
      <w:rPr>
        <w:rFonts w:hint="default"/>
      </w:rPr>
    </w:lvl>
    <w:lvl w:ilvl="5">
      <w:start w:val="1"/>
      <w:numFmt w:val="bullet"/>
      <w:lvlText w:val="•"/>
      <w:lvlJc w:val="left"/>
      <w:pPr>
        <w:ind w:left="1368" w:hanging="276"/>
      </w:pPr>
      <w:rPr>
        <w:rFonts w:hint="default"/>
      </w:rPr>
    </w:lvl>
    <w:lvl w:ilvl="6">
      <w:start w:val="1"/>
      <w:numFmt w:val="bullet"/>
      <w:lvlText w:val="•"/>
      <w:lvlJc w:val="left"/>
      <w:pPr>
        <w:ind w:left="1574" w:hanging="276"/>
      </w:pPr>
      <w:rPr>
        <w:rFonts w:hint="default"/>
      </w:rPr>
    </w:lvl>
    <w:lvl w:ilvl="7">
      <w:start w:val="1"/>
      <w:numFmt w:val="bullet"/>
      <w:lvlText w:val="•"/>
      <w:lvlJc w:val="left"/>
      <w:pPr>
        <w:ind w:left="1780" w:hanging="276"/>
      </w:pPr>
      <w:rPr>
        <w:rFonts w:hint="default"/>
      </w:rPr>
    </w:lvl>
    <w:lvl w:ilvl="8">
      <w:start w:val="1"/>
      <w:numFmt w:val="bullet"/>
      <w:lvlText w:val="•"/>
      <w:lvlJc w:val="left"/>
      <w:pPr>
        <w:ind w:left="1986" w:hanging="276"/>
      </w:pPr>
      <w:rPr>
        <w:rFonts w:hint="default"/>
      </w:rPr>
    </w:lvl>
  </w:abstractNum>
  <w:abstractNum w:abstractNumId="6">
    <w:multiLevelType w:val="hybridMultilevel"/>
    <w:lvl w:ilvl="0">
      <w:start w:val="1"/>
      <w:numFmt w:val="bullet"/>
      <w:lvlText w:val="➢"/>
      <w:lvlJc w:val="left"/>
      <w:pPr>
        <w:ind w:left="470" w:hanging="351"/>
      </w:pPr>
      <w:rPr>
        <w:rFonts w:hint="default" w:ascii="Segoe UI Symbol" w:hAnsi="Segoe UI Symbol" w:eastAsia="Segoe UI Symbol" w:cs="Segoe UI Symbol"/>
        <w:w w:val="83"/>
        <w:sz w:val="27"/>
        <w:szCs w:val="27"/>
      </w:rPr>
    </w:lvl>
    <w:lvl w:ilvl="1">
      <w:start w:val="1"/>
      <w:numFmt w:val="bullet"/>
      <w:lvlText w:val="•"/>
      <w:lvlJc w:val="left"/>
      <w:pPr>
        <w:ind w:left="1366" w:hanging="351"/>
      </w:pPr>
      <w:rPr>
        <w:rFonts w:hint="default"/>
      </w:rPr>
    </w:lvl>
    <w:lvl w:ilvl="2">
      <w:start w:val="1"/>
      <w:numFmt w:val="bullet"/>
      <w:lvlText w:val="•"/>
      <w:lvlJc w:val="left"/>
      <w:pPr>
        <w:ind w:left="2252" w:hanging="351"/>
      </w:pPr>
      <w:rPr>
        <w:rFonts w:hint="default"/>
      </w:rPr>
    </w:lvl>
    <w:lvl w:ilvl="3">
      <w:start w:val="1"/>
      <w:numFmt w:val="bullet"/>
      <w:lvlText w:val="•"/>
      <w:lvlJc w:val="left"/>
      <w:pPr>
        <w:ind w:left="3138" w:hanging="351"/>
      </w:pPr>
      <w:rPr>
        <w:rFonts w:hint="default"/>
      </w:rPr>
    </w:lvl>
    <w:lvl w:ilvl="4">
      <w:start w:val="1"/>
      <w:numFmt w:val="bullet"/>
      <w:lvlText w:val="•"/>
      <w:lvlJc w:val="left"/>
      <w:pPr>
        <w:ind w:left="4024" w:hanging="351"/>
      </w:pPr>
      <w:rPr>
        <w:rFonts w:hint="default"/>
      </w:rPr>
    </w:lvl>
    <w:lvl w:ilvl="5">
      <w:start w:val="1"/>
      <w:numFmt w:val="bullet"/>
      <w:lvlText w:val="•"/>
      <w:lvlJc w:val="left"/>
      <w:pPr>
        <w:ind w:left="4910" w:hanging="351"/>
      </w:pPr>
      <w:rPr>
        <w:rFonts w:hint="default"/>
      </w:rPr>
    </w:lvl>
    <w:lvl w:ilvl="6">
      <w:start w:val="1"/>
      <w:numFmt w:val="bullet"/>
      <w:lvlText w:val="•"/>
      <w:lvlJc w:val="left"/>
      <w:pPr>
        <w:ind w:left="5796" w:hanging="351"/>
      </w:pPr>
      <w:rPr>
        <w:rFonts w:hint="default"/>
      </w:rPr>
    </w:lvl>
    <w:lvl w:ilvl="7">
      <w:start w:val="1"/>
      <w:numFmt w:val="bullet"/>
      <w:lvlText w:val="•"/>
      <w:lvlJc w:val="left"/>
      <w:pPr>
        <w:ind w:left="6682" w:hanging="351"/>
      </w:pPr>
      <w:rPr>
        <w:rFonts w:hint="default"/>
      </w:rPr>
    </w:lvl>
    <w:lvl w:ilvl="8">
      <w:start w:val="1"/>
      <w:numFmt w:val="bullet"/>
      <w:lvlText w:val="•"/>
      <w:lvlJc w:val="left"/>
      <w:pPr>
        <w:ind w:left="7568" w:hanging="351"/>
      </w:pPr>
      <w:rPr>
        <w:rFonts w:hint="default"/>
      </w:rPr>
    </w:lvl>
  </w:abstractNum>
  <w:abstractNum w:abstractNumId="5">
    <w:multiLevelType w:val="hybridMultilevel"/>
    <w:lvl w:ilvl="0">
      <w:start w:val="2"/>
      <w:numFmt w:val="decimal"/>
      <w:lvlText w:val="%1"/>
      <w:lvlJc w:val="left"/>
      <w:pPr>
        <w:ind w:left="509" w:hanging="410"/>
        <w:jc w:val="left"/>
      </w:pPr>
      <w:rPr>
        <w:rFonts w:hint="default"/>
      </w:rPr>
    </w:lvl>
    <w:lvl w:ilvl="1">
      <w:start w:val="1"/>
      <w:numFmt w:val="decimal"/>
      <w:lvlText w:val="%1.%2"/>
      <w:lvlJc w:val="left"/>
      <w:pPr>
        <w:ind w:left="509" w:hanging="410"/>
        <w:jc w:val="left"/>
      </w:pPr>
      <w:rPr>
        <w:rFonts w:hint="default" w:ascii="Times New Roman" w:hAnsi="Times New Roman" w:eastAsia="Times New Roman" w:cs="Times New Roman"/>
        <w:b/>
        <w:bCs/>
        <w:i/>
        <w:w w:val="100"/>
        <w:sz w:val="27"/>
        <w:szCs w:val="27"/>
      </w:rPr>
    </w:lvl>
    <w:lvl w:ilvl="2">
      <w:start w:val="1"/>
      <w:numFmt w:val="bullet"/>
      <w:lvlText w:val=""/>
      <w:lvlJc w:val="left"/>
      <w:pPr>
        <w:ind w:left="473" w:hanging="275"/>
      </w:pPr>
      <w:rPr>
        <w:rFonts w:hint="default" w:ascii="Symbol" w:hAnsi="Symbol" w:eastAsia="Symbol" w:cs="Symbol"/>
        <w:w w:val="100"/>
        <w:sz w:val="27"/>
        <w:szCs w:val="27"/>
      </w:rPr>
    </w:lvl>
    <w:lvl w:ilvl="3">
      <w:start w:val="1"/>
      <w:numFmt w:val="bullet"/>
      <w:lvlText w:val="•"/>
      <w:lvlJc w:val="left"/>
      <w:pPr>
        <w:ind w:left="2460" w:hanging="275"/>
      </w:pPr>
      <w:rPr>
        <w:rFonts w:hint="default"/>
      </w:rPr>
    </w:lvl>
    <w:lvl w:ilvl="4">
      <w:start w:val="1"/>
      <w:numFmt w:val="bullet"/>
      <w:lvlText w:val="•"/>
      <w:lvlJc w:val="left"/>
      <w:pPr>
        <w:ind w:left="3440" w:hanging="275"/>
      </w:pPr>
      <w:rPr>
        <w:rFonts w:hint="default"/>
      </w:rPr>
    </w:lvl>
    <w:lvl w:ilvl="5">
      <w:start w:val="1"/>
      <w:numFmt w:val="bullet"/>
      <w:lvlText w:val="•"/>
      <w:lvlJc w:val="left"/>
      <w:pPr>
        <w:ind w:left="4420" w:hanging="275"/>
      </w:pPr>
      <w:rPr>
        <w:rFonts w:hint="default"/>
      </w:rPr>
    </w:lvl>
    <w:lvl w:ilvl="6">
      <w:start w:val="1"/>
      <w:numFmt w:val="bullet"/>
      <w:lvlText w:val="•"/>
      <w:lvlJc w:val="left"/>
      <w:pPr>
        <w:ind w:left="5400" w:hanging="275"/>
      </w:pPr>
      <w:rPr>
        <w:rFonts w:hint="default"/>
      </w:rPr>
    </w:lvl>
    <w:lvl w:ilvl="7">
      <w:start w:val="1"/>
      <w:numFmt w:val="bullet"/>
      <w:lvlText w:val="•"/>
      <w:lvlJc w:val="left"/>
      <w:pPr>
        <w:ind w:left="6380" w:hanging="275"/>
      </w:pPr>
      <w:rPr>
        <w:rFonts w:hint="default"/>
      </w:rPr>
    </w:lvl>
    <w:lvl w:ilvl="8">
      <w:start w:val="1"/>
      <w:numFmt w:val="bullet"/>
      <w:lvlText w:val="•"/>
      <w:lvlJc w:val="left"/>
      <w:pPr>
        <w:ind w:left="7360" w:hanging="275"/>
      </w:pPr>
      <w:rPr>
        <w:rFonts w:hint="default"/>
      </w:rPr>
    </w:lvl>
  </w:abstractNum>
  <w:abstractNum w:abstractNumId="4">
    <w:multiLevelType w:val="hybridMultilevel"/>
    <w:lvl w:ilvl="0">
      <w:start w:val="1"/>
      <w:numFmt w:val="bullet"/>
      <w:lvlText w:val=""/>
      <w:lvlJc w:val="left"/>
      <w:pPr>
        <w:ind w:left="396" w:hanging="701"/>
      </w:pPr>
      <w:rPr>
        <w:rFonts w:hint="default" w:ascii="Symbol" w:hAnsi="Symbol" w:eastAsia="Symbol" w:cs="Symbol"/>
        <w:w w:val="100"/>
        <w:sz w:val="27"/>
        <w:szCs w:val="27"/>
      </w:rPr>
    </w:lvl>
    <w:lvl w:ilvl="1">
      <w:start w:val="1"/>
      <w:numFmt w:val="bullet"/>
      <w:lvlText w:val="•"/>
      <w:lvlJc w:val="left"/>
      <w:pPr>
        <w:ind w:left="640" w:hanging="701"/>
      </w:pPr>
      <w:rPr>
        <w:rFonts w:hint="default"/>
      </w:rPr>
    </w:lvl>
    <w:lvl w:ilvl="2">
      <w:start w:val="1"/>
      <w:numFmt w:val="bullet"/>
      <w:lvlText w:val="•"/>
      <w:lvlJc w:val="left"/>
      <w:pPr>
        <w:ind w:left="739" w:hanging="701"/>
      </w:pPr>
      <w:rPr>
        <w:rFonts w:hint="default"/>
      </w:rPr>
    </w:lvl>
    <w:lvl w:ilvl="3">
      <w:start w:val="1"/>
      <w:numFmt w:val="bullet"/>
      <w:lvlText w:val="•"/>
      <w:lvlJc w:val="left"/>
      <w:pPr>
        <w:ind w:left="839" w:hanging="701"/>
      </w:pPr>
      <w:rPr>
        <w:rFonts w:hint="default"/>
      </w:rPr>
    </w:lvl>
    <w:lvl w:ilvl="4">
      <w:start w:val="1"/>
      <w:numFmt w:val="bullet"/>
      <w:lvlText w:val="•"/>
      <w:lvlJc w:val="left"/>
      <w:pPr>
        <w:ind w:left="939" w:hanging="701"/>
      </w:pPr>
      <w:rPr>
        <w:rFonts w:hint="default"/>
      </w:rPr>
    </w:lvl>
    <w:lvl w:ilvl="5">
      <w:start w:val="1"/>
      <w:numFmt w:val="bullet"/>
      <w:lvlText w:val="•"/>
      <w:lvlJc w:val="left"/>
      <w:pPr>
        <w:ind w:left="1039" w:hanging="701"/>
      </w:pPr>
      <w:rPr>
        <w:rFonts w:hint="default"/>
      </w:rPr>
    </w:lvl>
    <w:lvl w:ilvl="6">
      <w:start w:val="1"/>
      <w:numFmt w:val="bullet"/>
      <w:lvlText w:val="•"/>
      <w:lvlJc w:val="left"/>
      <w:pPr>
        <w:ind w:left="1139" w:hanging="701"/>
      </w:pPr>
      <w:rPr>
        <w:rFonts w:hint="default"/>
      </w:rPr>
    </w:lvl>
    <w:lvl w:ilvl="7">
      <w:start w:val="1"/>
      <w:numFmt w:val="bullet"/>
      <w:lvlText w:val="•"/>
      <w:lvlJc w:val="left"/>
      <w:pPr>
        <w:ind w:left="1239" w:hanging="701"/>
      </w:pPr>
      <w:rPr>
        <w:rFonts w:hint="default"/>
      </w:rPr>
    </w:lvl>
    <w:lvl w:ilvl="8">
      <w:start w:val="1"/>
      <w:numFmt w:val="bullet"/>
      <w:lvlText w:val="•"/>
      <w:lvlJc w:val="left"/>
      <w:pPr>
        <w:ind w:left="1338" w:hanging="701"/>
      </w:pPr>
      <w:rPr>
        <w:rFonts w:hint="default"/>
      </w:rPr>
    </w:lvl>
  </w:abstractNum>
  <w:abstractNum w:abstractNumId="3">
    <w:multiLevelType w:val="hybridMultilevel"/>
    <w:lvl w:ilvl="0">
      <w:start w:val="4"/>
      <w:numFmt w:val="decimal"/>
      <w:lvlText w:val="%1"/>
      <w:lvlJc w:val="left"/>
      <w:pPr>
        <w:ind w:left="140" w:hanging="439"/>
        <w:jc w:val="left"/>
      </w:pPr>
      <w:rPr>
        <w:rFonts w:hint="default"/>
      </w:rPr>
    </w:lvl>
    <w:lvl w:ilvl="1">
      <w:start w:val="7"/>
      <w:numFmt w:val="decimal"/>
      <w:lvlText w:val="%1.%2"/>
      <w:lvlJc w:val="left"/>
      <w:pPr>
        <w:ind w:left="140" w:hanging="439"/>
        <w:jc w:val="left"/>
      </w:pPr>
      <w:rPr>
        <w:rFonts w:hint="default" w:ascii="Times New Roman" w:hAnsi="Times New Roman" w:eastAsia="Times New Roman" w:cs="Times New Roman"/>
        <w:spacing w:val="-3"/>
        <w:w w:val="100"/>
        <w:sz w:val="27"/>
        <w:szCs w:val="27"/>
      </w:rPr>
    </w:lvl>
    <w:lvl w:ilvl="2">
      <w:start w:val="1"/>
      <w:numFmt w:val="bullet"/>
      <w:lvlText w:val="•"/>
      <w:lvlJc w:val="left"/>
      <w:pPr>
        <w:ind w:left="1992" w:hanging="439"/>
      </w:pPr>
      <w:rPr>
        <w:rFonts w:hint="default"/>
      </w:rPr>
    </w:lvl>
    <w:lvl w:ilvl="3">
      <w:start w:val="1"/>
      <w:numFmt w:val="bullet"/>
      <w:lvlText w:val="•"/>
      <w:lvlJc w:val="left"/>
      <w:pPr>
        <w:ind w:left="2918" w:hanging="439"/>
      </w:pPr>
      <w:rPr>
        <w:rFonts w:hint="default"/>
      </w:rPr>
    </w:lvl>
    <w:lvl w:ilvl="4">
      <w:start w:val="1"/>
      <w:numFmt w:val="bullet"/>
      <w:lvlText w:val="•"/>
      <w:lvlJc w:val="left"/>
      <w:pPr>
        <w:ind w:left="3844" w:hanging="439"/>
      </w:pPr>
      <w:rPr>
        <w:rFonts w:hint="default"/>
      </w:rPr>
    </w:lvl>
    <w:lvl w:ilvl="5">
      <w:start w:val="1"/>
      <w:numFmt w:val="bullet"/>
      <w:lvlText w:val="•"/>
      <w:lvlJc w:val="left"/>
      <w:pPr>
        <w:ind w:left="4770" w:hanging="439"/>
      </w:pPr>
      <w:rPr>
        <w:rFonts w:hint="default"/>
      </w:rPr>
    </w:lvl>
    <w:lvl w:ilvl="6">
      <w:start w:val="1"/>
      <w:numFmt w:val="bullet"/>
      <w:lvlText w:val="•"/>
      <w:lvlJc w:val="left"/>
      <w:pPr>
        <w:ind w:left="5696" w:hanging="439"/>
      </w:pPr>
      <w:rPr>
        <w:rFonts w:hint="default"/>
      </w:rPr>
    </w:lvl>
    <w:lvl w:ilvl="7">
      <w:start w:val="1"/>
      <w:numFmt w:val="bullet"/>
      <w:lvlText w:val="•"/>
      <w:lvlJc w:val="left"/>
      <w:pPr>
        <w:ind w:left="6622" w:hanging="439"/>
      </w:pPr>
      <w:rPr>
        <w:rFonts w:hint="default"/>
      </w:rPr>
    </w:lvl>
    <w:lvl w:ilvl="8">
      <w:start w:val="1"/>
      <w:numFmt w:val="bullet"/>
      <w:lvlText w:val="•"/>
      <w:lvlJc w:val="left"/>
      <w:pPr>
        <w:ind w:left="7548" w:hanging="439"/>
      </w:pPr>
      <w:rPr>
        <w:rFonts w:hint="default"/>
      </w:rPr>
    </w:lvl>
  </w:abstractNum>
  <w:abstractNum w:abstractNumId="2">
    <w:multiLevelType w:val="hybridMultilevel"/>
    <w:lvl w:ilvl="0">
      <w:start w:val="3"/>
      <w:numFmt w:val="decimal"/>
      <w:lvlText w:val="%1"/>
      <w:lvlJc w:val="left"/>
      <w:pPr>
        <w:ind w:left="497" w:hanging="398"/>
        <w:jc w:val="left"/>
      </w:pPr>
      <w:rPr>
        <w:rFonts w:hint="default"/>
      </w:rPr>
    </w:lvl>
    <w:lvl w:ilvl="1">
      <w:start w:val="1"/>
      <w:numFmt w:val="decimal"/>
      <w:lvlText w:val="%1.%2"/>
      <w:lvlJc w:val="left"/>
      <w:pPr>
        <w:ind w:left="497" w:hanging="398"/>
        <w:jc w:val="left"/>
      </w:pPr>
      <w:rPr>
        <w:rFonts w:hint="default" w:ascii="Times New Roman" w:hAnsi="Times New Roman" w:eastAsia="Times New Roman" w:cs="Times New Roman"/>
        <w:spacing w:val="-3"/>
        <w:w w:val="100"/>
        <w:sz w:val="27"/>
        <w:szCs w:val="27"/>
      </w:rPr>
    </w:lvl>
    <w:lvl w:ilvl="2">
      <w:start w:val="1"/>
      <w:numFmt w:val="decimal"/>
      <w:lvlText w:val="%1.%2.%3"/>
      <w:lvlJc w:val="left"/>
      <w:pPr>
        <w:ind w:left="1401" w:hanging="613"/>
        <w:jc w:val="left"/>
      </w:pPr>
      <w:rPr>
        <w:rFonts w:hint="default" w:ascii="Times New Roman" w:hAnsi="Times New Roman" w:eastAsia="Times New Roman" w:cs="Times New Roman"/>
        <w:spacing w:val="-1"/>
        <w:w w:val="100"/>
        <w:sz w:val="27"/>
        <w:szCs w:val="27"/>
      </w:rPr>
    </w:lvl>
    <w:lvl w:ilvl="3">
      <w:start w:val="1"/>
      <w:numFmt w:val="bullet"/>
      <w:lvlText w:val="•"/>
      <w:lvlJc w:val="left"/>
      <w:pPr>
        <w:ind w:left="3080" w:hanging="613"/>
      </w:pPr>
      <w:rPr>
        <w:rFonts w:hint="default"/>
      </w:rPr>
    </w:lvl>
    <w:lvl w:ilvl="4">
      <w:start w:val="1"/>
      <w:numFmt w:val="bullet"/>
      <w:lvlText w:val="•"/>
      <w:lvlJc w:val="left"/>
      <w:pPr>
        <w:ind w:left="3920" w:hanging="613"/>
      </w:pPr>
      <w:rPr>
        <w:rFonts w:hint="default"/>
      </w:rPr>
    </w:lvl>
    <w:lvl w:ilvl="5">
      <w:start w:val="1"/>
      <w:numFmt w:val="bullet"/>
      <w:lvlText w:val="•"/>
      <w:lvlJc w:val="left"/>
      <w:pPr>
        <w:ind w:left="4760" w:hanging="613"/>
      </w:pPr>
      <w:rPr>
        <w:rFonts w:hint="default"/>
      </w:rPr>
    </w:lvl>
    <w:lvl w:ilvl="6">
      <w:start w:val="1"/>
      <w:numFmt w:val="bullet"/>
      <w:lvlText w:val="•"/>
      <w:lvlJc w:val="left"/>
      <w:pPr>
        <w:ind w:left="5600" w:hanging="613"/>
      </w:pPr>
      <w:rPr>
        <w:rFonts w:hint="default"/>
      </w:rPr>
    </w:lvl>
    <w:lvl w:ilvl="7">
      <w:start w:val="1"/>
      <w:numFmt w:val="bullet"/>
      <w:lvlText w:val="•"/>
      <w:lvlJc w:val="left"/>
      <w:pPr>
        <w:ind w:left="6440" w:hanging="613"/>
      </w:pPr>
      <w:rPr>
        <w:rFonts w:hint="default"/>
      </w:rPr>
    </w:lvl>
    <w:lvl w:ilvl="8">
      <w:start w:val="1"/>
      <w:numFmt w:val="bullet"/>
      <w:lvlText w:val="•"/>
      <w:lvlJc w:val="left"/>
      <w:pPr>
        <w:ind w:left="7280" w:hanging="613"/>
      </w:pPr>
      <w:rPr>
        <w:rFonts w:hint="default"/>
      </w:rPr>
    </w:lvl>
  </w:abstractNum>
  <w:abstractNum w:abstractNumId="1">
    <w:multiLevelType w:val="hybridMultilevel"/>
    <w:lvl w:ilvl="0">
      <w:start w:val="2"/>
      <w:numFmt w:val="decimal"/>
      <w:lvlText w:val="%1"/>
      <w:lvlJc w:val="left"/>
      <w:pPr>
        <w:ind w:left="498" w:hanging="398"/>
        <w:jc w:val="left"/>
      </w:pPr>
      <w:rPr>
        <w:rFonts w:hint="default"/>
      </w:rPr>
    </w:lvl>
    <w:lvl w:ilvl="1">
      <w:start w:val="1"/>
      <w:numFmt w:val="decimal"/>
      <w:lvlText w:val="%1.%2"/>
      <w:lvlJc w:val="left"/>
      <w:pPr>
        <w:ind w:left="498" w:hanging="398"/>
        <w:jc w:val="left"/>
      </w:pPr>
      <w:rPr>
        <w:rFonts w:hint="default" w:ascii="Times New Roman" w:hAnsi="Times New Roman" w:eastAsia="Times New Roman" w:cs="Times New Roman"/>
        <w:spacing w:val="-3"/>
        <w:w w:val="100"/>
        <w:sz w:val="27"/>
        <w:szCs w:val="27"/>
      </w:rPr>
    </w:lvl>
    <w:lvl w:ilvl="2">
      <w:start w:val="1"/>
      <w:numFmt w:val="bullet"/>
      <w:lvlText w:val="•"/>
      <w:lvlJc w:val="left"/>
      <w:pPr>
        <w:ind w:left="2192" w:hanging="398"/>
      </w:pPr>
      <w:rPr>
        <w:rFonts w:hint="default"/>
      </w:rPr>
    </w:lvl>
    <w:lvl w:ilvl="3">
      <w:start w:val="1"/>
      <w:numFmt w:val="bullet"/>
      <w:lvlText w:val="•"/>
      <w:lvlJc w:val="left"/>
      <w:pPr>
        <w:ind w:left="3038" w:hanging="398"/>
      </w:pPr>
      <w:rPr>
        <w:rFonts w:hint="default"/>
      </w:rPr>
    </w:lvl>
    <w:lvl w:ilvl="4">
      <w:start w:val="1"/>
      <w:numFmt w:val="bullet"/>
      <w:lvlText w:val="•"/>
      <w:lvlJc w:val="left"/>
      <w:pPr>
        <w:ind w:left="3884" w:hanging="398"/>
      </w:pPr>
      <w:rPr>
        <w:rFonts w:hint="default"/>
      </w:rPr>
    </w:lvl>
    <w:lvl w:ilvl="5">
      <w:start w:val="1"/>
      <w:numFmt w:val="bullet"/>
      <w:lvlText w:val="•"/>
      <w:lvlJc w:val="left"/>
      <w:pPr>
        <w:ind w:left="4730" w:hanging="398"/>
      </w:pPr>
      <w:rPr>
        <w:rFonts w:hint="default"/>
      </w:rPr>
    </w:lvl>
    <w:lvl w:ilvl="6">
      <w:start w:val="1"/>
      <w:numFmt w:val="bullet"/>
      <w:lvlText w:val="•"/>
      <w:lvlJc w:val="left"/>
      <w:pPr>
        <w:ind w:left="5576" w:hanging="398"/>
      </w:pPr>
      <w:rPr>
        <w:rFonts w:hint="default"/>
      </w:rPr>
    </w:lvl>
    <w:lvl w:ilvl="7">
      <w:start w:val="1"/>
      <w:numFmt w:val="bullet"/>
      <w:lvlText w:val="•"/>
      <w:lvlJc w:val="left"/>
      <w:pPr>
        <w:ind w:left="6422" w:hanging="398"/>
      </w:pPr>
      <w:rPr>
        <w:rFonts w:hint="default"/>
      </w:rPr>
    </w:lvl>
    <w:lvl w:ilvl="8">
      <w:start w:val="1"/>
      <w:numFmt w:val="bullet"/>
      <w:lvlText w:val="•"/>
      <w:lvlJc w:val="left"/>
      <w:pPr>
        <w:ind w:left="7268" w:hanging="398"/>
      </w:pPr>
      <w:rPr>
        <w:rFonts w:hint="default"/>
      </w:rPr>
    </w:lvl>
  </w:abstractNum>
  <w:abstractNum w:abstractNumId="0">
    <w:multiLevelType w:val="hybridMultilevel"/>
    <w:lvl w:ilvl="0">
      <w:start w:val="1"/>
      <w:numFmt w:val="decimal"/>
      <w:lvlText w:val="%1"/>
      <w:lvlJc w:val="left"/>
      <w:pPr>
        <w:ind w:left="498" w:hanging="398"/>
        <w:jc w:val="left"/>
      </w:pPr>
      <w:rPr>
        <w:rFonts w:hint="default"/>
      </w:rPr>
    </w:lvl>
    <w:lvl w:ilvl="1">
      <w:start w:val="1"/>
      <w:numFmt w:val="decimal"/>
      <w:lvlText w:val="%1.%2"/>
      <w:lvlJc w:val="left"/>
      <w:pPr>
        <w:ind w:left="498" w:hanging="398"/>
        <w:jc w:val="left"/>
      </w:pPr>
      <w:rPr>
        <w:rFonts w:hint="default" w:ascii="Times New Roman" w:hAnsi="Times New Roman" w:eastAsia="Times New Roman" w:cs="Times New Roman"/>
        <w:spacing w:val="-3"/>
        <w:w w:val="100"/>
        <w:sz w:val="27"/>
        <w:szCs w:val="27"/>
      </w:rPr>
    </w:lvl>
    <w:lvl w:ilvl="2">
      <w:start w:val="1"/>
      <w:numFmt w:val="bullet"/>
      <w:lvlText w:val="•"/>
      <w:lvlJc w:val="left"/>
      <w:pPr>
        <w:ind w:left="2192" w:hanging="398"/>
      </w:pPr>
      <w:rPr>
        <w:rFonts w:hint="default"/>
      </w:rPr>
    </w:lvl>
    <w:lvl w:ilvl="3">
      <w:start w:val="1"/>
      <w:numFmt w:val="bullet"/>
      <w:lvlText w:val="•"/>
      <w:lvlJc w:val="left"/>
      <w:pPr>
        <w:ind w:left="3038" w:hanging="398"/>
      </w:pPr>
      <w:rPr>
        <w:rFonts w:hint="default"/>
      </w:rPr>
    </w:lvl>
    <w:lvl w:ilvl="4">
      <w:start w:val="1"/>
      <w:numFmt w:val="bullet"/>
      <w:lvlText w:val="•"/>
      <w:lvlJc w:val="left"/>
      <w:pPr>
        <w:ind w:left="3884" w:hanging="398"/>
      </w:pPr>
      <w:rPr>
        <w:rFonts w:hint="default"/>
      </w:rPr>
    </w:lvl>
    <w:lvl w:ilvl="5">
      <w:start w:val="1"/>
      <w:numFmt w:val="bullet"/>
      <w:lvlText w:val="•"/>
      <w:lvlJc w:val="left"/>
      <w:pPr>
        <w:ind w:left="4730" w:hanging="398"/>
      </w:pPr>
      <w:rPr>
        <w:rFonts w:hint="default"/>
      </w:rPr>
    </w:lvl>
    <w:lvl w:ilvl="6">
      <w:start w:val="1"/>
      <w:numFmt w:val="bullet"/>
      <w:lvlText w:val="•"/>
      <w:lvlJc w:val="left"/>
      <w:pPr>
        <w:ind w:left="5576" w:hanging="398"/>
      </w:pPr>
      <w:rPr>
        <w:rFonts w:hint="default"/>
      </w:rPr>
    </w:lvl>
    <w:lvl w:ilvl="7">
      <w:start w:val="1"/>
      <w:numFmt w:val="bullet"/>
      <w:lvlText w:val="•"/>
      <w:lvlJc w:val="left"/>
      <w:pPr>
        <w:ind w:left="6422" w:hanging="398"/>
      </w:pPr>
      <w:rPr>
        <w:rFonts w:hint="default"/>
      </w:rPr>
    </w:lvl>
    <w:lvl w:ilvl="8">
      <w:start w:val="1"/>
      <w:numFmt w:val="bullet"/>
      <w:lvlText w:val="•"/>
      <w:lvlJc w:val="left"/>
      <w:pPr>
        <w:ind w:left="7268" w:hanging="398"/>
      </w:pPr>
      <w:rPr>
        <w:rFonts w:hint="default"/>
      </w:rPr>
    </w:lvl>
  </w:abstract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58"/>
      <w:ind w:left="100"/>
    </w:pPr>
    <w:rPr>
      <w:rFonts w:ascii="Times New Roman" w:hAnsi="Times New Roman" w:eastAsia="Times New Roman" w:cs="Times New Roman"/>
      <w:b/>
      <w:bCs/>
      <w:sz w:val="27"/>
      <w:szCs w:val="27"/>
    </w:rPr>
  </w:style>
  <w:style w:styleId="TOC2" w:type="paragraph">
    <w:name w:val="TOC 2"/>
    <w:basedOn w:val="Normal"/>
    <w:uiPriority w:val="1"/>
    <w:qFormat/>
    <w:pPr>
      <w:spacing w:before="158"/>
      <w:ind w:left="497" w:hanging="397"/>
    </w:pPr>
    <w:rPr>
      <w:rFonts w:ascii="Times New Roman" w:hAnsi="Times New Roman" w:eastAsia="Times New Roman" w:cs="Times New Roman"/>
      <w:sz w:val="27"/>
      <w:szCs w:val="27"/>
    </w:rPr>
  </w:style>
  <w:style w:styleId="TOC3" w:type="paragraph">
    <w:name w:val="TOC 3"/>
    <w:basedOn w:val="Normal"/>
    <w:uiPriority w:val="1"/>
    <w:qFormat/>
    <w:pPr>
      <w:spacing w:before="158"/>
      <w:ind w:left="1401" w:hanging="614"/>
    </w:pPr>
    <w:rPr>
      <w:rFonts w:ascii="Times New Roman" w:hAnsi="Times New Roman" w:eastAsia="Times New Roman" w:cs="Times New Roman"/>
      <w:sz w:val="27"/>
      <w:szCs w:val="27"/>
    </w:rPr>
  </w:style>
  <w:style w:styleId="BodyText" w:type="paragraph">
    <w:name w:val="Body Text"/>
    <w:basedOn w:val="Normal"/>
    <w:uiPriority w:val="1"/>
    <w:qFormat/>
    <w:pPr/>
    <w:rPr>
      <w:rFonts w:ascii="Times New Roman" w:hAnsi="Times New Roman" w:eastAsia="Times New Roman" w:cs="Times New Roman"/>
      <w:sz w:val="27"/>
      <w:szCs w:val="27"/>
    </w:rPr>
  </w:style>
  <w:style w:styleId="Heading1" w:type="paragraph">
    <w:name w:val="Heading 1"/>
    <w:basedOn w:val="Normal"/>
    <w:uiPriority w:val="1"/>
    <w:qFormat/>
    <w:pPr>
      <w:ind w:left="100"/>
      <w:jc w:val="center"/>
      <w:outlineLvl w:val="1"/>
    </w:pPr>
    <w:rPr>
      <w:rFonts w:ascii="Times New Roman" w:hAnsi="Times New Roman" w:eastAsia="Times New Roman" w:cs="Times New Roman"/>
      <w:b/>
      <w:bCs/>
      <w:sz w:val="27"/>
      <w:szCs w:val="27"/>
    </w:rPr>
  </w:style>
  <w:style w:styleId="Heading2" w:type="paragraph">
    <w:name w:val="Heading 2"/>
    <w:basedOn w:val="Normal"/>
    <w:uiPriority w:val="1"/>
    <w:qFormat/>
    <w:pPr>
      <w:spacing w:before="181"/>
      <w:ind w:left="100"/>
      <w:jc w:val="both"/>
      <w:outlineLvl w:val="2"/>
    </w:pPr>
    <w:rPr>
      <w:rFonts w:ascii="Times New Roman" w:hAnsi="Times New Roman" w:eastAsia="Times New Roman" w:cs="Times New Roman"/>
      <w:b/>
      <w:bCs/>
      <w:i/>
      <w:sz w:val="27"/>
      <w:szCs w:val="27"/>
    </w:rPr>
  </w:style>
  <w:style w:styleId="ListParagraph" w:type="paragraph">
    <w:name w:val="List Paragraph"/>
    <w:basedOn w:val="Normal"/>
    <w:uiPriority w:val="1"/>
    <w:qFormat/>
    <w:pPr>
      <w:ind w:left="376" w:hanging="276"/>
      <w:jc w:val="both"/>
    </w:pPr>
    <w:rPr>
      <w:rFonts w:ascii="Times New Roman" w:hAnsi="Times New Roman" w:eastAsia="Times New Roman" w:cs="Times New Roman"/>
    </w:rPr>
  </w:style>
  <w:style w:styleId="TableParagraph" w:type="paragraph">
    <w:name w:val="Table Paragraph"/>
    <w:basedOn w:val="Normal"/>
    <w:uiPriority w:val="1"/>
    <w:qFormat/>
    <w:pPr>
      <w:ind w:left="337"/>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footer" Target="footer5.xml"/><Relationship Id="rId10" Type="http://schemas.openxmlformats.org/officeDocument/2006/relationships/footer" Target="footer6.xml"/><Relationship Id="rId11" Type="http://schemas.openxmlformats.org/officeDocument/2006/relationships/footer" Target="footer7.xml"/><Relationship Id="rId12" Type="http://schemas.openxmlformats.org/officeDocument/2006/relationships/footer" Target="footer8.xml"/><Relationship Id="rId13" Type="http://schemas.openxmlformats.org/officeDocument/2006/relationships/footer" Target="footer9.xml"/><Relationship Id="rId14" Type="http://schemas.openxmlformats.org/officeDocument/2006/relationships/footer" Target="footer10.xml"/><Relationship Id="rId15" Type="http://schemas.openxmlformats.org/officeDocument/2006/relationships/footer" Target="footer11.xml"/><Relationship Id="rId16" Type="http://schemas.openxmlformats.org/officeDocument/2006/relationships/footer" Target="footer12.xml"/><Relationship Id="rId17" Type="http://schemas.openxmlformats.org/officeDocument/2006/relationships/footer" Target="footer13.xml"/><Relationship Id="rId18" Type="http://schemas.openxmlformats.org/officeDocument/2006/relationships/footer" Target="footer14.xml"/><Relationship Id="rId19" Type="http://schemas.openxmlformats.org/officeDocument/2006/relationships/footer" Target="footer15.xml"/><Relationship Id="rId20" Type="http://schemas.openxmlformats.org/officeDocument/2006/relationships/footer" Target="footer16.xml"/><Relationship Id="rId21" Type="http://schemas.openxmlformats.org/officeDocument/2006/relationships/footer" Target="footer17.xml"/><Relationship Id="rId22" Type="http://schemas.openxmlformats.org/officeDocument/2006/relationships/footer" Target="footer18.xml"/><Relationship Id="rId23" Type="http://schemas.openxmlformats.org/officeDocument/2006/relationships/footer" Target="footer19.xml"/><Relationship Id="rId24" Type="http://schemas.openxmlformats.org/officeDocument/2006/relationships/footer" Target="footer20.xml"/><Relationship Id="rId25" Type="http://schemas.openxmlformats.org/officeDocument/2006/relationships/footer" Target="footer21.xml"/><Relationship Id="rId26" Type="http://schemas.openxmlformats.org/officeDocument/2006/relationships/footer" Target="footer22.xml"/><Relationship Id="rId27" Type="http://schemas.openxmlformats.org/officeDocument/2006/relationships/footer" Target="footer23.xml"/><Relationship Id="rId28" Type="http://schemas.openxmlformats.org/officeDocument/2006/relationships/footer" Target="footer24.xml"/><Relationship Id="rId29" Type="http://schemas.openxmlformats.org/officeDocument/2006/relationships/footer" Target="footer25.xml"/><Relationship Id="rId30" Type="http://schemas.openxmlformats.org/officeDocument/2006/relationships/footer" Target="footer26.xml"/><Relationship Id="rId31" Type="http://schemas.openxmlformats.org/officeDocument/2006/relationships/footer" Target="footer27.xml"/><Relationship Id="rId32" Type="http://schemas.openxmlformats.org/officeDocument/2006/relationships/footer" Target="footer28.xml"/><Relationship Id="rId33" Type="http://schemas.openxmlformats.org/officeDocument/2006/relationships/footer" Target="footer29.xml"/><Relationship Id="rId3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Tecnico</dc:creator>
  <dc:title>Microsoft Word - tesis-etica.doc</dc:title>
  <dcterms:created xsi:type="dcterms:W3CDTF">2017-05-26T18:03:32Z</dcterms:created>
  <dcterms:modified xsi:type="dcterms:W3CDTF">2017-05-26T18:03:32Z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2007-12-19T00:00:00Z</vt:filetime>
  </property>
  <property fmtid="{D5CDD505-2E9C-101B-9397-08002B2CF9AE}" pid="3" name="Creator">
    <vt:lpwstr>PScript5.dll Version 5.2.2</vt:lpwstr>
  </property>
  <property fmtid="{D5CDD505-2E9C-101B-9397-08002B2CF9AE}" pid="4" name="LastSaved">
    <vt:filetime>2017-05-26T00:00:00Z</vt:filetime>
  </property>
</Properties>
</file>